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Default Extension="emf" ContentType="image/x-emf"/>
  <Override PartName="/word/header15.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F43" w:rsidRPr="00463FB7" w:rsidRDefault="00937F43" w:rsidP="00937F43">
      <w:pPr>
        <w:spacing w:after="0" w:line="240" w:lineRule="auto"/>
        <w:ind w:firstLine="709"/>
        <w:jc w:val="center"/>
        <w:rPr>
          <w:rFonts w:ascii="Arial" w:hAnsi="Arial" w:cs="Arial"/>
          <w:b/>
          <w:sz w:val="28"/>
          <w:szCs w:val="28"/>
        </w:rPr>
      </w:pPr>
      <w:bookmarkStart w:id="0" w:name="_Toc6613204"/>
      <w:bookmarkStart w:id="1" w:name="_Toc6613261"/>
      <w:bookmarkStart w:id="2" w:name="_Toc7469985"/>
      <w:r>
        <w:rPr>
          <w:rFonts w:ascii="Arial" w:hAnsi="Arial" w:cs="Arial"/>
          <w:b/>
          <w:sz w:val="28"/>
          <w:szCs w:val="28"/>
        </w:rPr>
        <w:t>KARYA TULIS ILMIAH</w:t>
      </w:r>
    </w:p>
    <w:p w:rsidR="00937F43" w:rsidRDefault="00937F43" w:rsidP="00937F43">
      <w:pPr>
        <w:spacing w:after="0" w:line="480" w:lineRule="auto"/>
        <w:ind w:firstLine="709"/>
        <w:jc w:val="center"/>
        <w:rPr>
          <w:rFonts w:ascii="Arial" w:hAnsi="Arial" w:cs="Arial"/>
          <w:sz w:val="28"/>
          <w:szCs w:val="28"/>
        </w:rPr>
      </w:pPr>
    </w:p>
    <w:p w:rsidR="00937F43" w:rsidRDefault="00937F43" w:rsidP="00937F43">
      <w:pPr>
        <w:spacing w:after="0" w:line="240" w:lineRule="auto"/>
        <w:ind w:hanging="426"/>
        <w:jc w:val="center"/>
        <w:rPr>
          <w:rFonts w:ascii="Arial" w:hAnsi="Arial" w:cs="Arial"/>
          <w:b/>
          <w:sz w:val="28"/>
          <w:szCs w:val="28"/>
        </w:rPr>
      </w:pPr>
      <w:r>
        <w:rPr>
          <w:rFonts w:ascii="Arial" w:hAnsi="Arial" w:cs="Arial"/>
          <w:b/>
          <w:sz w:val="28"/>
          <w:szCs w:val="28"/>
        </w:rPr>
        <w:t xml:space="preserve">  GAMBARAN PENGETAHUAN SIKAP DAN TINDAKAN </w:t>
      </w:r>
      <w:r w:rsidRPr="00135D0F">
        <w:rPr>
          <w:rFonts w:ascii="Arial" w:hAnsi="Arial" w:cs="Arial"/>
          <w:b/>
          <w:sz w:val="28"/>
          <w:szCs w:val="28"/>
        </w:rPr>
        <w:t>PASIEN</w:t>
      </w:r>
    </w:p>
    <w:p w:rsidR="00937F43" w:rsidRDefault="00937F43" w:rsidP="00937F43">
      <w:pPr>
        <w:spacing w:after="0" w:line="240" w:lineRule="auto"/>
        <w:jc w:val="center"/>
        <w:rPr>
          <w:rFonts w:ascii="Arial" w:hAnsi="Arial" w:cs="Arial"/>
          <w:b/>
          <w:sz w:val="28"/>
          <w:szCs w:val="28"/>
        </w:rPr>
      </w:pPr>
      <w:r w:rsidRPr="00135D0F">
        <w:rPr>
          <w:rFonts w:ascii="Arial" w:hAnsi="Arial" w:cs="Arial"/>
          <w:b/>
          <w:sz w:val="28"/>
          <w:szCs w:val="28"/>
        </w:rPr>
        <w:t>TUBERKULOSIS TERHADAP</w:t>
      </w:r>
      <w:r>
        <w:rPr>
          <w:rFonts w:ascii="Arial" w:hAnsi="Arial" w:cs="Arial"/>
          <w:b/>
          <w:sz w:val="28"/>
          <w:szCs w:val="28"/>
        </w:rPr>
        <w:t xml:space="preserve"> PENGOBATAN TUBERKULOSIS </w:t>
      </w:r>
      <w:r w:rsidRPr="00135D0F">
        <w:rPr>
          <w:rFonts w:ascii="Arial" w:hAnsi="Arial" w:cs="Arial"/>
          <w:b/>
          <w:sz w:val="28"/>
          <w:szCs w:val="28"/>
        </w:rPr>
        <w:t>DI PUSKESMAS</w:t>
      </w:r>
    </w:p>
    <w:p w:rsidR="00937F43" w:rsidRDefault="00937F43" w:rsidP="00937F43">
      <w:pPr>
        <w:spacing w:after="0" w:line="240" w:lineRule="auto"/>
        <w:jc w:val="center"/>
        <w:rPr>
          <w:rFonts w:ascii="Arial" w:hAnsi="Arial" w:cs="Arial"/>
          <w:b/>
          <w:sz w:val="28"/>
          <w:szCs w:val="28"/>
        </w:rPr>
      </w:pPr>
      <w:r w:rsidRPr="00135D0F">
        <w:rPr>
          <w:rFonts w:ascii="Arial" w:hAnsi="Arial" w:cs="Arial"/>
          <w:b/>
          <w:sz w:val="28"/>
          <w:szCs w:val="28"/>
        </w:rPr>
        <w:t>GLUGUR</w:t>
      </w:r>
      <w:r>
        <w:rPr>
          <w:rFonts w:ascii="Arial" w:hAnsi="Arial" w:cs="Arial"/>
          <w:b/>
          <w:sz w:val="28"/>
          <w:szCs w:val="28"/>
        </w:rPr>
        <w:t xml:space="preserve"> </w:t>
      </w:r>
      <w:r w:rsidRPr="00135D0F">
        <w:rPr>
          <w:rFonts w:ascii="Arial" w:hAnsi="Arial" w:cs="Arial"/>
          <w:b/>
          <w:sz w:val="28"/>
          <w:szCs w:val="28"/>
        </w:rPr>
        <w:t>DARAT</w:t>
      </w:r>
      <w:r>
        <w:rPr>
          <w:rFonts w:ascii="Arial" w:hAnsi="Arial" w:cs="Arial"/>
          <w:b/>
          <w:sz w:val="28"/>
          <w:szCs w:val="28"/>
        </w:rPr>
        <w:t xml:space="preserve"> </w:t>
      </w:r>
      <w:r w:rsidRPr="00135D0F">
        <w:rPr>
          <w:rFonts w:ascii="Arial" w:hAnsi="Arial" w:cs="Arial"/>
          <w:b/>
          <w:sz w:val="28"/>
          <w:szCs w:val="28"/>
        </w:rPr>
        <w:t>KECAMATAN</w:t>
      </w:r>
    </w:p>
    <w:p w:rsidR="00937F43" w:rsidRDefault="00937F43" w:rsidP="00937F43">
      <w:pPr>
        <w:spacing w:after="0" w:line="240" w:lineRule="auto"/>
        <w:jc w:val="center"/>
        <w:rPr>
          <w:rFonts w:ascii="Arial" w:hAnsi="Arial" w:cs="Arial"/>
          <w:b/>
          <w:sz w:val="28"/>
          <w:szCs w:val="28"/>
        </w:rPr>
      </w:pPr>
      <w:r w:rsidRPr="00135D0F">
        <w:rPr>
          <w:rFonts w:ascii="Arial" w:hAnsi="Arial" w:cs="Arial"/>
          <w:b/>
          <w:sz w:val="28"/>
          <w:szCs w:val="28"/>
        </w:rPr>
        <w:t>MEDAN TIMUR</w:t>
      </w:r>
    </w:p>
    <w:p w:rsidR="00937F43" w:rsidRDefault="00937F43" w:rsidP="00937F43">
      <w:pPr>
        <w:spacing w:after="0" w:line="360" w:lineRule="auto"/>
        <w:ind w:hanging="426"/>
        <w:jc w:val="center"/>
        <w:rPr>
          <w:rFonts w:ascii="Arial" w:hAnsi="Arial" w:cs="Arial"/>
          <w:b/>
          <w:sz w:val="28"/>
          <w:szCs w:val="28"/>
        </w:rPr>
      </w:pPr>
    </w:p>
    <w:p w:rsidR="00937F43" w:rsidRPr="00761114" w:rsidRDefault="00937F43" w:rsidP="00937F43">
      <w:pPr>
        <w:spacing w:after="0" w:line="480" w:lineRule="auto"/>
        <w:rPr>
          <w:rFonts w:ascii="Arial" w:hAnsi="Arial" w:cs="Arial"/>
          <w:b/>
          <w:sz w:val="28"/>
          <w:szCs w:val="28"/>
        </w:rPr>
      </w:pPr>
    </w:p>
    <w:p w:rsidR="00937F43" w:rsidRPr="00761114" w:rsidRDefault="00937F43" w:rsidP="00937F43">
      <w:pPr>
        <w:spacing w:line="240" w:lineRule="auto"/>
        <w:jc w:val="center"/>
        <w:rPr>
          <w:rFonts w:ascii="Arial" w:hAnsi="Arial" w:cs="Arial"/>
          <w:b/>
          <w:sz w:val="28"/>
          <w:szCs w:val="28"/>
        </w:rPr>
      </w:pPr>
      <w:r w:rsidRPr="00761114">
        <w:rPr>
          <w:noProof/>
          <w:sz w:val="28"/>
          <w:szCs w:val="28"/>
        </w:rPr>
        <w:drawing>
          <wp:inline distT="0" distB="0" distL="0" distR="0">
            <wp:extent cx="1800000" cy="1836821"/>
            <wp:effectExtent l="0" t="0" r="0" b="0"/>
            <wp:docPr id="4" name="Picture 1"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meda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1836821"/>
                    </a:xfrm>
                    <a:prstGeom prst="rect">
                      <a:avLst/>
                    </a:prstGeom>
                    <a:noFill/>
                    <a:ln>
                      <a:noFill/>
                    </a:ln>
                  </pic:spPr>
                </pic:pic>
              </a:graphicData>
            </a:graphic>
          </wp:inline>
        </w:drawing>
      </w:r>
    </w:p>
    <w:p w:rsidR="00937F43" w:rsidRPr="00761114" w:rsidRDefault="00937F43" w:rsidP="00937F43">
      <w:pPr>
        <w:spacing w:after="0" w:line="480" w:lineRule="auto"/>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PUAN MATILDA PANJAITAN</w:t>
      </w:r>
    </w:p>
    <w:p w:rsidR="00937F43" w:rsidRPr="00761114"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NIM : P07539016020</w:t>
      </w:r>
    </w:p>
    <w:p w:rsidR="00937F43" w:rsidRPr="00761114"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p>
    <w:p w:rsidR="00937F43"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p>
    <w:p w:rsidR="00937F43" w:rsidRDefault="00937F43" w:rsidP="00937F43">
      <w:pPr>
        <w:spacing w:after="0" w:line="240" w:lineRule="auto"/>
        <w:jc w:val="center"/>
        <w:rPr>
          <w:rFonts w:ascii="Arial" w:hAnsi="Arial" w:cs="Arial"/>
          <w:b/>
          <w:sz w:val="28"/>
          <w:szCs w:val="28"/>
        </w:rPr>
      </w:pPr>
    </w:p>
    <w:p w:rsidR="00937F43" w:rsidRDefault="00937F43" w:rsidP="00937F43">
      <w:pPr>
        <w:spacing w:after="0" w:line="240" w:lineRule="auto"/>
        <w:jc w:val="center"/>
        <w:rPr>
          <w:rFonts w:ascii="Arial" w:hAnsi="Arial" w:cs="Arial"/>
          <w:b/>
          <w:sz w:val="28"/>
          <w:szCs w:val="28"/>
        </w:rPr>
      </w:pPr>
    </w:p>
    <w:p w:rsidR="00937F43"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POLITEKNIK KESEHATAN KEMENKES MEDAN</w:t>
      </w:r>
    </w:p>
    <w:p w:rsidR="00937F43" w:rsidRPr="00761114"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JURUSAN FARMASI</w:t>
      </w:r>
    </w:p>
    <w:p w:rsidR="00937F43"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TAHUN 2019</w:t>
      </w:r>
    </w:p>
    <w:p w:rsidR="00937F43" w:rsidRDefault="00937F43" w:rsidP="00937F43">
      <w:pPr>
        <w:spacing w:after="0" w:line="240" w:lineRule="auto"/>
        <w:rPr>
          <w:rFonts w:ascii="Arial" w:hAnsi="Arial" w:cs="Arial"/>
          <w:b/>
          <w:sz w:val="28"/>
          <w:szCs w:val="28"/>
        </w:rPr>
      </w:pPr>
    </w:p>
    <w:p w:rsidR="00937F43" w:rsidRPr="00463FB7" w:rsidRDefault="00937F43" w:rsidP="00937F43">
      <w:pPr>
        <w:spacing w:after="0" w:line="240" w:lineRule="auto"/>
        <w:ind w:firstLine="709"/>
        <w:jc w:val="center"/>
        <w:rPr>
          <w:rFonts w:ascii="Arial" w:hAnsi="Arial" w:cs="Arial"/>
          <w:b/>
          <w:sz w:val="28"/>
          <w:szCs w:val="28"/>
        </w:rPr>
      </w:pPr>
      <w:r>
        <w:rPr>
          <w:rFonts w:ascii="Arial" w:hAnsi="Arial" w:cs="Arial"/>
          <w:b/>
          <w:sz w:val="28"/>
          <w:szCs w:val="28"/>
        </w:rPr>
        <w:lastRenderedPageBreak/>
        <w:t>KARYA TULIS ILMIAH</w:t>
      </w:r>
    </w:p>
    <w:p w:rsidR="00937F43" w:rsidRDefault="00937F43" w:rsidP="00937F43">
      <w:pPr>
        <w:spacing w:after="0" w:line="480" w:lineRule="auto"/>
        <w:ind w:firstLine="709"/>
        <w:jc w:val="center"/>
        <w:rPr>
          <w:rFonts w:ascii="Arial" w:hAnsi="Arial" w:cs="Arial"/>
          <w:sz w:val="28"/>
          <w:szCs w:val="28"/>
        </w:rPr>
      </w:pPr>
    </w:p>
    <w:p w:rsidR="00937F43" w:rsidRDefault="00937F43" w:rsidP="00937F43">
      <w:pPr>
        <w:spacing w:after="0" w:line="240" w:lineRule="auto"/>
        <w:ind w:hanging="426"/>
        <w:jc w:val="center"/>
        <w:rPr>
          <w:rFonts w:ascii="Arial" w:hAnsi="Arial" w:cs="Arial"/>
          <w:b/>
          <w:sz w:val="28"/>
          <w:szCs w:val="28"/>
        </w:rPr>
      </w:pPr>
      <w:r>
        <w:rPr>
          <w:rFonts w:ascii="Arial" w:hAnsi="Arial" w:cs="Arial"/>
          <w:b/>
          <w:sz w:val="28"/>
          <w:szCs w:val="28"/>
        </w:rPr>
        <w:t xml:space="preserve">  GAMBARAN PENGETAHUAN SIKAP DAN TINDAKAN </w:t>
      </w:r>
      <w:r w:rsidRPr="00135D0F">
        <w:rPr>
          <w:rFonts w:ascii="Arial" w:hAnsi="Arial" w:cs="Arial"/>
          <w:b/>
          <w:sz w:val="28"/>
          <w:szCs w:val="28"/>
        </w:rPr>
        <w:t>PASIEN</w:t>
      </w:r>
    </w:p>
    <w:p w:rsidR="00937F43" w:rsidRDefault="00937F43" w:rsidP="00937F43">
      <w:pPr>
        <w:spacing w:after="0" w:line="240" w:lineRule="auto"/>
        <w:jc w:val="center"/>
        <w:rPr>
          <w:rFonts w:ascii="Arial" w:hAnsi="Arial" w:cs="Arial"/>
          <w:b/>
          <w:sz w:val="28"/>
          <w:szCs w:val="28"/>
        </w:rPr>
      </w:pPr>
      <w:r w:rsidRPr="00135D0F">
        <w:rPr>
          <w:rFonts w:ascii="Arial" w:hAnsi="Arial" w:cs="Arial"/>
          <w:b/>
          <w:sz w:val="28"/>
          <w:szCs w:val="28"/>
        </w:rPr>
        <w:t>TUBERKULOSIS TERHADAP</w:t>
      </w:r>
      <w:r>
        <w:rPr>
          <w:rFonts w:ascii="Arial" w:hAnsi="Arial" w:cs="Arial"/>
          <w:b/>
          <w:sz w:val="28"/>
          <w:szCs w:val="28"/>
        </w:rPr>
        <w:t xml:space="preserve"> PENGOBATAN TUBERKULOSIS </w:t>
      </w:r>
      <w:r w:rsidRPr="00135D0F">
        <w:rPr>
          <w:rFonts w:ascii="Arial" w:hAnsi="Arial" w:cs="Arial"/>
          <w:b/>
          <w:sz w:val="28"/>
          <w:szCs w:val="28"/>
        </w:rPr>
        <w:t>DI PUSKESMAS</w:t>
      </w:r>
    </w:p>
    <w:p w:rsidR="00937F43" w:rsidRDefault="00937F43" w:rsidP="00937F43">
      <w:pPr>
        <w:spacing w:after="0" w:line="240" w:lineRule="auto"/>
        <w:jc w:val="center"/>
        <w:rPr>
          <w:rFonts w:ascii="Arial" w:hAnsi="Arial" w:cs="Arial"/>
          <w:b/>
          <w:sz w:val="28"/>
          <w:szCs w:val="28"/>
        </w:rPr>
      </w:pPr>
      <w:r w:rsidRPr="00135D0F">
        <w:rPr>
          <w:rFonts w:ascii="Arial" w:hAnsi="Arial" w:cs="Arial"/>
          <w:b/>
          <w:sz w:val="28"/>
          <w:szCs w:val="28"/>
        </w:rPr>
        <w:t>GLUGUR</w:t>
      </w:r>
      <w:r>
        <w:rPr>
          <w:rFonts w:ascii="Arial" w:hAnsi="Arial" w:cs="Arial"/>
          <w:b/>
          <w:sz w:val="28"/>
          <w:szCs w:val="28"/>
        </w:rPr>
        <w:t xml:space="preserve"> </w:t>
      </w:r>
      <w:r w:rsidRPr="00135D0F">
        <w:rPr>
          <w:rFonts w:ascii="Arial" w:hAnsi="Arial" w:cs="Arial"/>
          <w:b/>
          <w:sz w:val="28"/>
          <w:szCs w:val="28"/>
        </w:rPr>
        <w:t>DARAT</w:t>
      </w:r>
      <w:r>
        <w:rPr>
          <w:rFonts w:ascii="Arial" w:hAnsi="Arial" w:cs="Arial"/>
          <w:b/>
          <w:sz w:val="28"/>
          <w:szCs w:val="28"/>
        </w:rPr>
        <w:t xml:space="preserve"> </w:t>
      </w:r>
      <w:r w:rsidRPr="00135D0F">
        <w:rPr>
          <w:rFonts w:ascii="Arial" w:hAnsi="Arial" w:cs="Arial"/>
          <w:b/>
          <w:sz w:val="28"/>
          <w:szCs w:val="28"/>
        </w:rPr>
        <w:t>KECAMATAN</w:t>
      </w:r>
    </w:p>
    <w:p w:rsidR="00937F43" w:rsidRDefault="00937F43" w:rsidP="00937F43">
      <w:pPr>
        <w:spacing w:after="0" w:line="240" w:lineRule="auto"/>
        <w:jc w:val="center"/>
        <w:rPr>
          <w:rFonts w:ascii="Arial" w:hAnsi="Arial" w:cs="Arial"/>
          <w:b/>
          <w:sz w:val="28"/>
          <w:szCs w:val="28"/>
        </w:rPr>
      </w:pPr>
      <w:r w:rsidRPr="00135D0F">
        <w:rPr>
          <w:rFonts w:ascii="Arial" w:hAnsi="Arial" w:cs="Arial"/>
          <w:b/>
          <w:sz w:val="28"/>
          <w:szCs w:val="28"/>
        </w:rPr>
        <w:t>MEDAN TIMUR</w:t>
      </w:r>
    </w:p>
    <w:p w:rsidR="00937F43" w:rsidRDefault="00937F43" w:rsidP="00937F43">
      <w:pPr>
        <w:spacing w:after="0" w:line="360" w:lineRule="auto"/>
        <w:ind w:hanging="426"/>
        <w:jc w:val="center"/>
        <w:rPr>
          <w:rFonts w:ascii="Arial" w:hAnsi="Arial" w:cs="Arial"/>
          <w:b/>
          <w:sz w:val="28"/>
          <w:szCs w:val="28"/>
        </w:rPr>
      </w:pPr>
    </w:p>
    <w:p w:rsidR="00937F43" w:rsidRDefault="00937F43" w:rsidP="00937F43">
      <w:pPr>
        <w:spacing w:after="0" w:line="240" w:lineRule="auto"/>
        <w:ind w:hanging="426"/>
        <w:jc w:val="center"/>
        <w:rPr>
          <w:rFonts w:ascii="Arial" w:hAnsi="Arial" w:cs="Arial"/>
          <w:b/>
          <w:sz w:val="24"/>
          <w:szCs w:val="24"/>
        </w:rPr>
      </w:pPr>
      <w:r w:rsidRPr="00CB33B0">
        <w:rPr>
          <w:rFonts w:ascii="Arial" w:hAnsi="Arial" w:cs="Arial"/>
          <w:b/>
          <w:sz w:val="24"/>
          <w:szCs w:val="24"/>
        </w:rPr>
        <w:t xml:space="preserve">Sebagai Syarat Menyelesaikan </w:t>
      </w:r>
      <w:r>
        <w:rPr>
          <w:rFonts w:ascii="Arial" w:hAnsi="Arial" w:cs="Arial"/>
          <w:b/>
          <w:sz w:val="24"/>
          <w:szCs w:val="24"/>
        </w:rPr>
        <w:t xml:space="preserve">Pendidikan </w:t>
      </w:r>
      <w:r w:rsidRPr="00CB33B0">
        <w:rPr>
          <w:rFonts w:ascii="Arial" w:hAnsi="Arial" w:cs="Arial"/>
          <w:b/>
          <w:sz w:val="24"/>
          <w:szCs w:val="24"/>
        </w:rPr>
        <w:t>Program Studi</w:t>
      </w:r>
    </w:p>
    <w:p w:rsidR="00937F43" w:rsidRPr="00CB33B0" w:rsidRDefault="00937F43" w:rsidP="00937F43">
      <w:pPr>
        <w:spacing w:after="0" w:line="240" w:lineRule="auto"/>
        <w:ind w:hanging="426"/>
        <w:jc w:val="center"/>
        <w:rPr>
          <w:rFonts w:ascii="Arial" w:hAnsi="Arial" w:cs="Arial"/>
          <w:b/>
          <w:sz w:val="24"/>
          <w:szCs w:val="24"/>
        </w:rPr>
      </w:pPr>
      <w:r w:rsidRPr="00CB33B0">
        <w:rPr>
          <w:rFonts w:ascii="Arial" w:hAnsi="Arial" w:cs="Arial"/>
          <w:b/>
          <w:sz w:val="24"/>
          <w:szCs w:val="24"/>
        </w:rPr>
        <w:t>Diploma III Farmasi</w:t>
      </w:r>
    </w:p>
    <w:p w:rsidR="00937F43" w:rsidRPr="00CB33B0" w:rsidRDefault="00937F43" w:rsidP="00937F43">
      <w:pPr>
        <w:spacing w:after="0" w:line="240" w:lineRule="auto"/>
        <w:ind w:hanging="426"/>
        <w:jc w:val="center"/>
        <w:rPr>
          <w:rFonts w:ascii="Arial" w:hAnsi="Arial" w:cs="Arial"/>
          <w:b/>
          <w:sz w:val="24"/>
          <w:szCs w:val="24"/>
        </w:rPr>
      </w:pPr>
    </w:p>
    <w:p w:rsidR="00937F43" w:rsidRPr="00761114" w:rsidRDefault="00937F43" w:rsidP="00937F43">
      <w:pPr>
        <w:spacing w:after="0" w:line="480" w:lineRule="auto"/>
        <w:ind w:hanging="426"/>
        <w:jc w:val="center"/>
        <w:rPr>
          <w:rFonts w:ascii="Arial" w:hAnsi="Arial" w:cs="Arial"/>
          <w:b/>
          <w:sz w:val="28"/>
          <w:szCs w:val="28"/>
        </w:rPr>
      </w:pPr>
    </w:p>
    <w:p w:rsidR="00937F43" w:rsidRPr="00761114" w:rsidRDefault="00937F43" w:rsidP="00937F43">
      <w:pPr>
        <w:spacing w:line="240" w:lineRule="auto"/>
        <w:jc w:val="center"/>
        <w:rPr>
          <w:rFonts w:ascii="Arial" w:hAnsi="Arial" w:cs="Arial"/>
          <w:b/>
          <w:sz w:val="28"/>
          <w:szCs w:val="28"/>
        </w:rPr>
      </w:pPr>
      <w:r w:rsidRPr="00761114">
        <w:rPr>
          <w:noProof/>
          <w:sz w:val="28"/>
          <w:szCs w:val="28"/>
        </w:rPr>
        <w:drawing>
          <wp:inline distT="0" distB="0" distL="0" distR="0">
            <wp:extent cx="1800000" cy="1836821"/>
            <wp:effectExtent l="0" t="0" r="0" b="0"/>
            <wp:docPr id="7" name="Picture 1"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meda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1836821"/>
                    </a:xfrm>
                    <a:prstGeom prst="rect">
                      <a:avLst/>
                    </a:prstGeom>
                    <a:noFill/>
                    <a:ln>
                      <a:noFill/>
                    </a:ln>
                  </pic:spPr>
                </pic:pic>
              </a:graphicData>
            </a:graphic>
          </wp:inline>
        </w:drawing>
      </w:r>
    </w:p>
    <w:p w:rsidR="00937F43" w:rsidRPr="00761114" w:rsidRDefault="00937F43" w:rsidP="00937F43">
      <w:pPr>
        <w:spacing w:after="0" w:line="480" w:lineRule="auto"/>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PUAN MATILDA PANJAITAN</w:t>
      </w:r>
    </w:p>
    <w:p w:rsidR="00937F43" w:rsidRPr="00761114"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NIM : P07539016020</w:t>
      </w:r>
    </w:p>
    <w:p w:rsidR="00937F43" w:rsidRPr="00761114"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p>
    <w:p w:rsidR="00937F43"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p>
    <w:p w:rsidR="00937F43" w:rsidRDefault="00937F43" w:rsidP="00937F43">
      <w:pPr>
        <w:spacing w:after="0" w:line="240" w:lineRule="auto"/>
        <w:jc w:val="center"/>
        <w:rPr>
          <w:rFonts w:ascii="Arial" w:hAnsi="Arial" w:cs="Arial"/>
          <w:b/>
          <w:sz w:val="28"/>
          <w:szCs w:val="28"/>
        </w:rPr>
      </w:pPr>
    </w:p>
    <w:p w:rsidR="00937F43" w:rsidRDefault="00937F43" w:rsidP="00937F43">
      <w:pPr>
        <w:spacing w:after="0" w:line="240" w:lineRule="auto"/>
        <w:jc w:val="center"/>
        <w:rPr>
          <w:rFonts w:ascii="Arial" w:hAnsi="Arial" w:cs="Arial"/>
          <w:b/>
          <w:sz w:val="28"/>
          <w:szCs w:val="28"/>
        </w:rPr>
      </w:pPr>
    </w:p>
    <w:p w:rsidR="00937F43" w:rsidRPr="00761114" w:rsidRDefault="00937F43" w:rsidP="00937F43">
      <w:pPr>
        <w:spacing w:after="0" w:line="240" w:lineRule="auto"/>
        <w:rPr>
          <w:rFonts w:ascii="Arial" w:hAnsi="Arial" w:cs="Arial"/>
          <w:b/>
          <w:sz w:val="28"/>
          <w:szCs w:val="28"/>
        </w:rPr>
      </w:pPr>
    </w:p>
    <w:p w:rsidR="00937F43" w:rsidRPr="00761114"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POLITEKNIK KESEHATAN KEMENKES MEDAN</w:t>
      </w:r>
    </w:p>
    <w:p w:rsidR="00937F43" w:rsidRPr="00761114"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JURUSAN FARMASI</w:t>
      </w:r>
    </w:p>
    <w:p w:rsidR="00937F43" w:rsidRDefault="00937F43" w:rsidP="00937F43">
      <w:pPr>
        <w:spacing w:after="0" w:line="240" w:lineRule="auto"/>
        <w:jc w:val="center"/>
        <w:rPr>
          <w:rFonts w:ascii="Arial" w:hAnsi="Arial" w:cs="Arial"/>
          <w:b/>
          <w:sz w:val="28"/>
          <w:szCs w:val="28"/>
        </w:rPr>
      </w:pPr>
      <w:r w:rsidRPr="00761114">
        <w:rPr>
          <w:rFonts w:ascii="Arial" w:hAnsi="Arial" w:cs="Arial"/>
          <w:b/>
          <w:sz w:val="28"/>
          <w:szCs w:val="28"/>
        </w:rPr>
        <w:t>TAHUN 2019</w:t>
      </w:r>
    </w:p>
    <w:p w:rsidR="00937F43" w:rsidRDefault="00937F43" w:rsidP="00937F43">
      <w:pPr>
        <w:spacing w:after="0" w:line="240" w:lineRule="auto"/>
        <w:jc w:val="center"/>
        <w:rPr>
          <w:rFonts w:ascii="Arial" w:hAnsi="Arial" w:cs="Arial"/>
          <w:b/>
          <w:sz w:val="28"/>
          <w:szCs w:val="28"/>
        </w:rPr>
      </w:pPr>
    </w:p>
    <w:p w:rsidR="00F96EA3" w:rsidRDefault="00625E5E" w:rsidP="00937F43">
      <w:pPr>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031922" cy="8120743"/>
            <wp:effectExtent l="19050" t="0" r="0" b="0"/>
            <wp:docPr id="20" name="Picture 1" descr="C:\Users\HP\Pictures\WhatsApp Image 2019-08-23 at 20.10.0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WhatsApp Image 2019-08-23 at 20.10.07(1).jpeg"/>
                    <pic:cNvPicPr>
                      <a:picLocks noChangeAspect="1" noChangeArrowheads="1"/>
                    </pic:cNvPicPr>
                  </pic:nvPicPr>
                  <pic:blipFill>
                    <a:blip r:embed="rId9" cstate="print"/>
                    <a:srcRect/>
                    <a:stretch>
                      <a:fillRect/>
                    </a:stretch>
                  </pic:blipFill>
                  <pic:spPr bwMode="auto">
                    <a:xfrm>
                      <a:off x="0" y="0"/>
                      <a:ext cx="5036185" cy="8127623"/>
                    </a:xfrm>
                    <a:prstGeom prst="rect">
                      <a:avLst/>
                    </a:prstGeom>
                    <a:noFill/>
                    <a:ln w="9525">
                      <a:noFill/>
                      <a:miter lim="800000"/>
                      <a:headEnd/>
                      <a:tailEnd/>
                    </a:ln>
                  </pic:spPr>
                </pic:pic>
              </a:graphicData>
            </a:graphic>
          </wp:inline>
        </w:drawing>
      </w:r>
    </w:p>
    <w:p w:rsidR="00F96EA3" w:rsidRDefault="00F96EA3" w:rsidP="00937F43">
      <w:pPr>
        <w:spacing w:after="0" w:line="240" w:lineRule="auto"/>
        <w:jc w:val="center"/>
        <w:rPr>
          <w:rFonts w:ascii="Arial" w:hAnsi="Arial" w:cs="Arial"/>
          <w:b/>
          <w:sz w:val="24"/>
          <w:szCs w:val="24"/>
        </w:rPr>
      </w:pPr>
    </w:p>
    <w:p w:rsidR="00F96EA3" w:rsidRDefault="00625E5E" w:rsidP="00625E5E">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5037667" cy="7936089"/>
            <wp:effectExtent l="19050" t="0" r="0" b="0"/>
            <wp:docPr id="27" name="Picture 3" descr="C:\Users\HP\Pictures\WhatsApp Image 2019-08-23 at 20.1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WhatsApp Image 2019-08-23 at 20.10.07.jpeg"/>
                    <pic:cNvPicPr>
                      <a:picLocks noChangeAspect="1" noChangeArrowheads="1"/>
                    </pic:cNvPicPr>
                  </pic:nvPicPr>
                  <pic:blipFill>
                    <a:blip r:embed="rId10" cstate="print"/>
                    <a:srcRect/>
                    <a:stretch>
                      <a:fillRect/>
                    </a:stretch>
                  </pic:blipFill>
                  <pic:spPr bwMode="auto">
                    <a:xfrm>
                      <a:off x="0" y="0"/>
                      <a:ext cx="5036185" cy="7933754"/>
                    </a:xfrm>
                    <a:prstGeom prst="rect">
                      <a:avLst/>
                    </a:prstGeom>
                    <a:noFill/>
                    <a:ln w="9525">
                      <a:noFill/>
                      <a:miter lim="800000"/>
                      <a:headEnd/>
                      <a:tailEnd/>
                    </a:ln>
                  </pic:spPr>
                </pic:pic>
              </a:graphicData>
            </a:graphic>
          </wp:inline>
        </w:drawing>
      </w:r>
    </w:p>
    <w:p w:rsidR="00937F43" w:rsidRDefault="00F96EA3" w:rsidP="00937F43">
      <w:pPr>
        <w:spacing w:after="0" w:line="480" w:lineRule="auto"/>
        <w:jc w:val="center"/>
        <w:rPr>
          <w:rFonts w:ascii="Arial" w:hAnsi="Arial" w:cs="Arial"/>
          <w:b/>
          <w:sz w:val="24"/>
          <w:szCs w:val="24"/>
        </w:rPr>
      </w:pPr>
      <w:r>
        <w:rPr>
          <w:rFonts w:ascii="Arial" w:hAnsi="Arial" w:cs="Arial"/>
          <w:b/>
          <w:sz w:val="24"/>
          <w:szCs w:val="24"/>
        </w:rPr>
        <w:lastRenderedPageBreak/>
        <w:t xml:space="preserve">SURAT </w:t>
      </w:r>
      <w:r w:rsidR="00937F43" w:rsidRPr="003570B1">
        <w:rPr>
          <w:rFonts w:ascii="Arial" w:hAnsi="Arial" w:cs="Arial"/>
          <w:b/>
          <w:sz w:val="24"/>
          <w:szCs w:val="24"/>
        </w:rPr>
        <w:t>PERNYATAAN</w:t>
      </w:r>
    </w:p>
    <w:p w:rsidR="00937F43" w:rsidRPr="003570B1" w:rsidRDefault="00937F43" w:rsidP="00937F43">
      <w:pPr>
        <w:spacing w:after="0" w:line="480" w:lineRule="auto"/>
        <w:jc w:val="center"/>
        <w:rPr>
          <w:rFonts w:ascii="Arial" w:hAnsi="Arial" w:cs="Arial"/>
          <w:b/>
          <w:sz w:val="24"/>
          <w:szCs w:val="24"/>
        </w:rPr>
      </w:pPr>
    </w:p>
    <w:p w:rsidR="00937F43" w:rsidRPr="003570B1" w:rsidRDefault="00F96EA3" w:rsidP="00F96EA3">
      <w:pPr>
        <w:spacing w:after="0" w:line="240" w:lineRule="auto"/>
        <w:ind w:hanging="426"/>
        <w:jc w:val="center"/>
        <w:rPr>
          <w:rFonts w:ascii="Arial" w:hAnsi="Arial" w:cs="Arial"/>
          <w:b/>
          <w:sz w:val="24"/>
          <w:szCs w:val="24"/>
        </w:rPr>
      </w:pPr>
      <w:r>
        <w:rPr>
          <w:rFonts w:ascii="Arial" w:hAnsi="Arial" w:cs="Arial"/>
          <w:b/>
          <w:sz w:val="24"/>
          <w:szCs w:val="24"/>
        </w:rPr>
        <w:t xml:space="preserve">       </w:t>
      </w:r>
      <w:r w:rsidR="00937F43">
        <w:rPr>
          <w:rFonts w:ascii="Arial" w:hAnsi="Arial" w:cs="Arial"/>
          <w:b/>
          <w:sz w:val="24"/>
          <w:szCs w:val="24"/>
        </w:rPr>
        <w:t>GAMBARAN PENGETAHUAN</w:t>
      </w:r>
      <w:r w:rsidR="00937F43" w:rsidRPr="003570B1">
        <w:rPr>
          <w:rFonts w:ascii="Arial" w:hAnsi="Arial" w:cs="Arial"/>
          <w:b/>
          <w:sz w:val="24"/>
          <w:szCs w:val="24"/>
        </w:rPr>
        <w:t xml:space="preserve"> SIKAP DAN TINDAKAN</w:t>
      </w:r>
      <w:r>
        <w:rPr>
          <w:rFonts w:ascii="Arial" w:hAnsi="Arial" w:cs="Arial"/>
          <w:b/>
          <w:sz w:val="24"/>
          <w:szCs w:val="24"/>
        </w:rPr>
        <w:t xml:space="preserve"> </w:t>
      </w:r>
      <w:r w:rsidR="00937F43" w:rsidRPr="003570B1">
        <w:rPr>
          <w:rFonts w:ascii="Arial" w:hAnsi="Arial" w:cs="Arial"/>
          <w:b/>
          <w:sz w:val="24"/>
          <w:szCs w:val="24"/>
        </w:rPr>
        <w:t xml:space="preserve">PASIEN </w:t>
      </w:r>
      <w:r>
        <w:rPr>
          <w:rFonts w:ascii="Arial" w:hAnsi="Arial" w:cs="Arial"/>
          <w:b/>
          <w:sz w:val="24"/>
          <w:szCs w:val="24"/>
        </w:rPr>
        <w:t xml:space="preserve">    </w:t>
      </w:r>
      <w:r w:rsidR="00937F43" w:rsidRPr="003570B1">
        <w:rPr>
          <w:rFonts w:ascii="Arial" w:hAnsi="Arial" w:cs="Arial"/>
          <w:b/>
          <w:sz w:val="24"/>
          <w:szCs w:val="24"/>
        </w:rPr>
        <w:t xml:space="preserve">TUBERKULOSIS TERHADAP </w:t>
      </w:r>
      <w:r w:rsidR="00937F43">
        <w:rPr>
          <w:rFonts w:ascii="Arial" w:hAnsi="Arial" w:cs="Arial"/>
          <w:b/>
          <w:sz w:val="24"/>
          <w:szCs w:val="24"/>
        </w:rPr>
        <w:t>PENGOBATAN</w:t>
      </w:r>
    </w:p>
    <w:p w:rsidR="00937F43" w:rsidRDefault="00F96EA3" w:rsidP="00F96EA3">
      <w:pPr>
        <w:spacing w:after="0" w:line="240" w:lineRule="auto"/>
        <w:ind w:hanging="426"/>
        <w:jc w:val="center"/>
        <w:rPr>
          <w:rFonts w:ascii="Arial" w:hAnsi="Arial" w:cs="Arial"/>
          <w:b/>
          <w:sz w:val="24"/>
          <w:szCs w:val="24"/>
        </w:rPr>
      </w:pPr>
      <w:r>
        <w:rPr>
          <w:rFonts w:ascii="Arial" w:hAnsi="Arial" w:cs="Arial"/>
          <w:b/>
          <w:sz w:val="24"/>
          <w:szCs w:val="24"/>
        </w:rPr>
        <w:t xml:space="preserve"> </w:t>
      </w:r>
      <w:r w:rsidR="00937F43" w:rsidRPr="003570B1">
        <w:rPr>
          <w:rFonts w:ascii="Arial" w:hAnsi="Arial" w:cs="Arial"/>
          <w:b/>
          <w:sz w:val="24"/>
          <w:szCs w:val="24"/>
        </w:rPr>
        <w:t>TUBERKULOSIS DI PUSKESMAS</w:t>
      </w:r>
    </w:p>
    <w:p w:rsidR="00937F43" w:rsidRDefault="00F96EA3" w:rsidP="00F96EA3">
      <w:pPr>
        <w:spacing w:after="0" w:line="240" w:lineRule="auto"/>
        <w:ind w:hanging="426"/>
        <w:jc w:val="center"/>
        <w:rPr>
          <w:rFonts w:ascii="Arial" w:hAnsi="Arial" w:cs="Arial"/>
          <w:b/>
          <w:sz w:val="24"/>
          <w:szCs w:val="24"/>
        </w:rPr>
      </w:pPr>
      <w:r>
        <w:rPr>
          <w:rFonts w:ascii="Arial" w:hAnsi="Arial" w:cs="Arial"/>
          <w:b/>
          <w:sz w:val="24"/>
          <w:szCs w:val="24"/>
        </w:rPr>
        <w:t xml:space="preserve">  </w:t>
      </w:r>
      <w:r w:rsidR="00937F43" w:rsidRPr="003570B1">
        <w:rPr>
          <w:rFonts w:ascii="Arial" w:hAnsi="Arial" w:cs="Arial"/>
          <w:b/>
          <w:sz w:val="24"/>
          <w:szCs w:val="24"/>
        </w:rPr>
        <w:t>GLUGUR DARAT</w:t>
      </w:r>
      <w:r>
        <w:rPr>
          <w:rFonts w:ascii="Arial" w:hAnsi="Arial" w:cs="Arial"/>
          <w:b/>
          <w:sz w:val="24"/>
          <w:szCs w:val="24"/>
        </w:rPr>
        <w:t xml:space="preserve"> </w:t>
      </w:r>
      <w:r w:rsidR="00937F43" w:rsidRPr="003570B1">
        <w:rPr>
          <w:rFonts w:ascii="Arial" w:hAnsi="Arial" w:cs="Arial"/>
          <w:b/>
          <w:sz w:val="24"/>
          <w:szCs w:val="24"/>
        </w:rPr>
        <w:t>KECAMATAN</w:t>
      </w:r>
    </w:p>
    <w:p w:rsidR="00937F43" w:rsidRPr="003570B1" w:rsidRDefault="00937F43" w:rsidP="00F96EA3">
      <w:pPr>
        <w:spacing w:after="0" w:line="240" w:lineRule="auto"/>
        <w:ind w:hanging="426"/>
        <w:jc w:val="center"/>
        <w:rPr>
          <w:rFonts w:ascii="Arial" w:hAnsi="Arial" w:cs="Arial"/>
          <w:b/>
          <w:sz w:val="24"/>
          <w:szCs w:val="24"/>
        </w:rPr>
      </w:pPr>
      <w:r w:rsidRPr="003570B1">
        <w:rPr>
          <w:rFonts w:ascii="Arial" w:hAnsi="Arial" w:cs="Arial"/>
          <w:b/>
          <w:sz w:val="24"/>
          <w:szCs w:val="24"/>
        </w:rPr>
        <w:t>MEDAN TIMUR</w:t>
      </w:r>
    </w:p>
    <w:p w:rsidR="00937F43" w:rsidRDefault="00937F43" w:rsidP="00937F43">
      <w:pPr>
        <w:pStyle w:val="ListParagraph"/>
        <w:spacing w:after="0" w:line="480" w:lineRule="auto"/>
        <w:ind w:left="0" w:firstLine="720"/>
        <w:jc w:val="center"/>
        <w:rPr>
          <w:rFonts w:ascii="Arial" w:hAnsi="Arial" w:cs="Arial"/>
          <w:b/>
        </w:rPr>
      </w:pPr>
    </w:p>
    <w:p w:rsidR="00937F43" w:rsidRPr="00F96EA3" w:rsidRDefault="00937F43" w:rsidP="00F96EA3">
      <w:pPr>
        <w:spacing w:after="0" w:line="480" w:lineRule="auto"/>
        <w:rPr>
          <w:rFonts w:ascii="Arial" w:hAnsi="Arial" w:cs="Arial"/>
          <w:b/>
        </w:rPr>
      </w:pPr>
    </w:p>
    <w:p w:rsidR="00937F43" w:rsidRPr="00037E9F" w:rsidRDefault="00937F43" w:rsidP="00937F43">
      <w:pPr>
        <w:pStyle w:val="ListParagraph"/>
        <w:spacing w:after="0" w:line="360" w:lineRule="auto"/>
        <w:ind w:left="0"/>
        <w:jc w:val="both"/>
        <w:rPr>
          <w:rFonts w:ascii="Arial" w:hAnsi="Arial" w:cs="Arial"/>
          <w:b/>
        </w:rPr>
      </w:pPr>
      <w:r w:rsidRPr="00037E9F">
        <w:rPr>
          <w:rFonts w:ascii="Arial" w:hAnsi="Arial" w:cs="Arial"/>
          <w:b/>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937F43" w:rsidRPr="00037E9F" w:rsidRDefault="00937F43" w:rsidP="00937F43">
      <w:pPr>
        <w:pStyle w:val="ListParagraph"/>
        <w:spacing w:after="0" w:line="360" w:lineRule="auto"/>
        <w:ind w:left="0" w:firstLine="720"/>
        <w:jc w:val="both"/>
        <w:rPr>
          <w:rFonts w:ascii="Arial" w:hAnsi="Arial" w:cs="Arial"/>
          <w:b/>
        </w:rPr>
      </w:pPr>
    </w:p>
    <w:p w:rsidR="00937F43" w:rsidRPr="00037E9F" w:rsidRDefault="00937F43" w:rsidP="00937F43">
      <w:pPr>
        <w:pStyle w:val="ListParagraph"/>
        <w:spacing w:after="0" w:line="360" w:lineRule="auto"/>
        <w:ind w:left="0" w:firstLine="720"/>
        <w:jc w:val="both"/>
        <w:rPr>
          <w:rFonts w:ascii="Arial" w:hAnsi="Arial" w:cs="Arial"/>
          <w:b/>
        </w:rPr>
      </w:pPr>
    </w:p>
    <w:p w:rsidR="00937F43" w:rsidRPr="00037E9F" w:rsidRDefault="00937F43" w:rsidP="00937F43">
      <w:pPr>
        <w:pStyle w:val="ListParagraph"/>
        <w:spacing w:after="0" w:line="360" w:lineRule="auto"/>
        <w:ind w:left="0" w:firstLine="720"/>
        <w:jc w:val="both"/>
        <w:rPr>
          <w:rFonts w:ascii="Arial" w:hAnsi="Arial" w:cs="Arial"/>
          <w:b/>
        </w:rPr>
      </w:pPr>
    </w:p>
    <w:p w:rsidR="00937F43" w:rsidRPr="00037E9F" w:rsidRDefault="00937F43" w:rsidP="00937F43">
      <w:pPr>
        <w:pStyle w:val="ListParagraph"/>
        <w:spacing w:after="0" w:line="360" w:lineRule="auto"/>
        <w:ind w:left="0" w:firstLine="720"/>
        <w:jc w:val="both"/>
        <w:rPr>
          <w:rFonts w:ascii="Arial" w:hAnsi="Arial" w:cs="Arial"/>
          <w:b/>
        </w:rPr>
      </w:pPr>
    </w:p>
    <w:p w:rsidR="00937F43" w:rsidRPr="00037E9F" w:rsidRDefault="00F96EA3" w:rsidP="00937F43">
      <w:pPr>
        <w:pStyle w:val="ListParagraph"/>
        <w:spacing w:after="0" w:line="480" w:lineRule="auto"/>
        <w:ind w:left="4320"/>
        <w:jc w:val="center"/>
        <w:rPr>
          <w:rFonts w:ascii="Arial" w:hAnsi="Arial" w:cs="Arial"/>
          <w:b/>
        </w:rPr>
      </w:pPr>
      <w:r>
        <w:rPr>
          <w:rFonts w:ascii="Arial" w:hAnsi="Arial" w:cs="Arial"/>
          <w:b/>
        </w:rPr>
        <w:t xml:space="preserve">Medan, </w:t>
      </w:r>
      <w:r w:rsidR="00937F43">
        <w:rPr>
          <w:rFonts w:ascii="Arial" w:hAnsi="Arial" w:cs="Arial"/>
          <w:b/>
        </w:rPr>
        <w:t xml:space="preserve">Agustus </w:t>
      </w:r>
      <w:r w:rsidR="00937F43" w:rsidRPr="00037E9F">
        <w:rPr>
          <w:rFonts w:ascii="Arial" w:hAnsi="Arial" w:cs="Arial"/>
          <w:b/>
        </w:rPr>
        <w:t>2019</w:t>
      </w:r>
    </w:p>
    <w:p w:rsidR="00937F43" w:rsidRPr="00037E9F" w:rsidRDefault="00937F43" w:rsidP="00937F43">
      <w:pPr>
        <w:pStyle w:val="ListParagraph"/>
        <w:spacing w:after="0" w:line="480" w:lineRule="auto"/>
        <w:ind w:left="0" w:firstLine="720"/>
        <w:jc w:val="right"/>
        <w:rPr>
          <w:rFonts w:ascii="Arial" w:hAnsi="Arial" w:cs="Arial"/>
          <w:b/>
        </w:rPr>
      </w:pPr>
    </w:p>
    <w:p w:rsidR="00937F43" w:rsidRPr="00037E9F" w:rsidRDefault="00937F43" w:rsidP="00937F43">
      <w:pPr>
        <w:pStyle w:val="ListParagraph"/>
        <w:spacing w:after="0" w:line="480" w:lineRule="auto"/>
        <w:ind w:left="0" w:firstLine="720"/>
        <w:jc w:val="right"/>
        <w:rPr>
          <w:rFonts w:ascii="Arial" w:hAnsi="Arial" w:cs="Arial"/>
          <w:b/>
        </w:rPr>
      </w:pPr>
    </w:p>
    <w:p w:rsidR="00937F43" w:rsidRPr="00037E9F" w:rsidRDefault="00937F43" w:rsidP="00937F43">
      <w:pPr>
        <w:pStyle w:val="ListParagraph"/>
        <w:spacing w:after="0" w:line="480" w:lineRule="auto"/>
        <w:ind w:left="0" w:firstLine="720"/>
        <w:jc w:val="right"/>
        <w:rPr>
          <w:rFonts w:ascii="Arial" w:hAnsi="Arial" w:cs="Arial"/>
          <w:b/>
        </w:rPr>
      </w:pPr>
    </w:p>
    <w:p w:rsidR="00937F43" w:rsidRPr="00037E9F" w:rsidRDefault="00937F43" w:rsidP="00937F43">
      <w:pPr>
        <w:pStyle w:val="ListParagraph"/>
        <w:spacing w:after="0" w:line="240" w:lineRule="auto"/>
        <w:ind w:left="4320" w:firstLine="720"/>
        <w:rPr>
          <w:rFonts w:ascii="Arial" w:hAnsi="Arial" w:cs="Arial"/>
          <w:b/>
        </w:rPr>
      </w:pPr>
      <w:r w:rsidRPr="00037E9F">
        <w:rPr>
          <w:rFonts w:ascii="Arial" w:hAnsi="Arial" w:cs="Arial"/>
          <w:b/>
        </w:rPr>
        <w:t>Puan Matilda panjaitan</w:t>
      </w:r>
    </w:p>
    <w:p w:rsidR="00937F43" w:rsidRPr="00037E9F" w:rsidRDefault="00F96EA3" w:rsidP="00937F43">
      <w:pPr>
        <w:pStyle w:val="ListParagraph"/>
        <w:spacing w:after="0" w:line="240" w:lineRule="auto"/>
        <w:ind w:left="4320" w:firstLine="720"/>
        <w:rPr>
          <w:rFonts w:ascii="Arial" w:hAnsi="Arial" w:cs="Arial"/>
          <w:b/>
        </w:rPr>
      </w:pPr>
      <w:r>
        <w:rPr>
          <w:rFonts w:ascii="Arial" w:hAnsi="Arial" w:cs="Arial"/>
          <w:b/>
        </w:rPr>
        <w:t xml:space="preserve">    </w:t>
      </w:r>
      <w:r w:rsidR="00937F43" w:rsidRPr="00037E9F">
        <w:rPr>
          <w:rFonts w:ascii="Arial" w:hAnsi="Arial" w:cs="Arial"/>
          <w:b/>
        </w:rPr>
        <w:t>NIM. P07539016020</w:t>
      </w:r>
    </w:p>
    <w:p w:rsidR="00937F43" w:rsidRPr="00037E9F" w:rsidRDefault="00937F43" w:rsidP="00937F43">
      <w:pPr>
        <w:spacing w:after="0" w:line="360" w:lineRule="auto"/>
        <w:jc w:val="center"/>
        <w:rPr>
          <w:rFonts w:ascii="Arial" w:hAnsi="Arial" w:cs="Arial"/>
          <w:b/>
          <w:sz w:val="24"/>
          <w:szCs w:val="24"/>
        </w:rPr>
      </w:pPr>
    </w:p>
    <w:p w:rsidR="00937F43" w:rsidRPr="00037E9F" w:rsidRDefault="00937F43" w:rsidP="00937F43">
      <w:pPr>
        <w:spacing w:after="0" w:line="480" w:lineRule="auto"/>
        <w:jc w:val="center"/>
        <w:rPr>
          <w:rFonts w:ascii="Arial" w:hAnsi="Arial" w:cs="Arial"/>
          <w:b/>
          <w:sz w:val="24"/>
          <w:szCs w:val="24"/>
        </w:rPr>
      </w:pPr>
    </w:p>
    <w:p w:rsidR="00937F43" w:rsidRPr="00037E9F" w:rsidRDefault="00937F43" w:rsidP="00937F43">
      <w:pPr>
        <w:spacing w:after="0" w:line="480" w:lineRule="auto"/>
        <w:jc w:val="center"/>
        <w:rPr>
          <w:rFonts w:ascii="Arial" w:hAnsi="Arial" w:cs="Arial"/>
          <w:b/>
          <w:sz w:val="24"/>
          <w:szCs w:val="24"/>
        </w:rPr>
      </w:pPr>
    </w:p>
    <w:p w:rsidR="00937F43" w:rsidRPr="00037E9F" w:rsidRDefault="00937F43" w:rsidP="00937F43">
      <w:pPr>
        <w:spacing w:after="0"/>
        <w:rPr>
          <w:rFonts w:ascii="Arial" w:hAnsi="Arial" w:cs="Arial"/>
          <w:b/>
          <w:sz w:val="24"/>
          <w:szCs w:val="24"/>
        </w:rPr>
      </w:pPr>
    </w:p>
    <w:p w:rsidR="00937F43" w:rsidRPr="00037E9F" w:rsidRDefault="00937F43" w:rsidP="00937F43">
      <w:pPr>
        <w:spacing w:after="0"/>
        <w:rPr>
          <w:b/>
        </w:rPr>
      </w:pPr>
    </w:p>
    <w:p w:rsidR="00937F43" w:rsidRPr="00037E9F" w:rsidRDefault="00937F43" w:rsidP="00937F43">
      <w:pPr>
        <w:spacing w:after="0"/>
        <w:rPr>
          <w:b/>
        </w:rPr>
      </w:pPr>
    </w:p>
    <w:p w:rsidR="003204FC" w:rsidRDefault="003204FC" w:rsidP="00937F43">
      <w:pPr>
        <w:keepNext/>
        <w:keepLines/>
        <w:spacing w:after="0" w:line="240" w:lineRule="auto"/>
        <w:outlineLvl w:val="0"/>
        <w:rPr>
          <w:rFonts w:ascii="Arial" w:eastAsiaTheme="majorEastAsia" w:hAnsi="Arial" w:cs="Arial"/>
          <w:b/>
          <w:bCs/>
          <w:szCs w:val="28"/>
        </w:rPr>
        <w:sectPr w:rsidR="003204FC" w:rsidSect="00F2323C">
          <w:headerReference w:type="even" r:id="rId11"/>
          <w:footerReference w:type="default" r:id="rId12"/>
          <w:pgSz w:w="11900" w:h="16838" w:code="9"/>
          <w:pgMar w:top="2268" w:right="1701" w:bottom="1701" w:left="2268" w:header="720" w:footer="964" w:gutter="0"/>
          <w:pgNumType w:fmt="lowerRoman" w:start="1"/>
          <w:cols w:space="720"/>
          <w:docGrid w:linePitch="360"/>
        </w:sectPr>
      </w:pPr>
    </w:p>
    <w:p w:rsidR="00937F43" w:rsidRPr="00DA777D" w:rsidRDefault="00937F43" w:rsidP="00937F43">
      <w:pPr>
        <w:keepNext/>
        <w:keepLines/>
        <w:spacing w:after="0" w:line="240" w:lineRule="auto"/>
        <w:outlineLvl w:val="0"/>
        <w:rPr>
          <w:rFonts w:ascii="Arial" w:eastAsiaTheme="majorEastAsia" w:hAnsi="Arial" w:cs="Arial"/>
          <w:b/>
          <w:bCs/>
          <w:szCs w:val="28"/>
        </w:rPr>
      </w:pPr>
      <w:r w:rsidRPr="00DA777D">
        <w:rPr>
          <w:rFonts w:ascii="Arial" w:eastAsiaTheme="majorEastAsia" w:hAnsi="Arial" w:cs="Arial"/>
          <w:b/>
          <w:bCs/>
          <w:szCs w:val="28"/>
        </w:rPr>
        <w:lastRenderedPageBreak/>
        <w:t>POLITEKNIK KESEHATAN KEMENKES MEDAN</w:t>
      </w:r>
    </w:p>
    <w:p w:rsidR="00937F43" w:rsidRPr="00DA777D" w:rsidRDefault="00937F43" w:rsidP="00937F43">
      <w:pPr>
        <w:keepNext/>
        <w:keepLines/>
        <w:spacing w:after="0" w:line="240" w:lineRule="auto"/>
        <w:outlineLvl w:val="0"/>
        <w:rPr>
          <w:rFonts w:ascii="Arial" w:eastAsiaTheme="majorEastAsia" w:hAnsi="Arial" w:cs="Arial"/>
          <w:b/>
          <w:bCs/>
          <w:szCs w:val="28"/>
        </w:rPr>
      </w:pPr>
      <w:r w:rsidRPr="00DA777D">
        <w:rPr>
          <w:rFonts w:ascii="Arial" w:eastAsiaTheme="majorEastAsia" w:hAnsi="Arial" w:cs="Arial"/>
          <w:b/>
          <w:bCs/>
          <w:szCs w:val="28"/>
        </w:rPr>
        <w:t>JURUSAN FARMASI</w:t>
      </w:r>
    </w:p>
    <w:p w:rsidR="00937F43" w:rsidRPr="00DA777D" w:rsidRDefault="00937F43" w:rsidP="00937F43">
      <w:pPr>
        <w:keepNext/>
        <w:keepLines/>
        <w:spacing w:after="0" w:line="240" w:lineRule="auto"/>
        <w:outlineLvl w:val="0"/>
        <w:rPr>
          <w:rFonts w:ascii="Arial" w:eastAsiaTheme="majorEastAsia" w:hAnsi="Arial" w:cs="Arial"/>
          <w:b/>
          <w:bCs/>
          <w:szCs w:val="28"/>
        </w:rPr>
      </w:pPr>
      <w:r>
        <w:rPr>
          <w:rFonts w:ascii="Arial" w:eastAsiaTheme="majorEastAsia" w:hAnsi="Arial" w:cs="Arial"/>
          <w:b/>
          <w:bCs/>
          <w:szCs w:val="28"/>
        </w:rPr>
        <w:t xml:space="preserve">KTI, AGUSTUS </w:t>
      </w:r>
      <w:r w:rsidRPr="00DA777D">
        <w:rPr>
          <w:rFonts w:ascii="Arial" w:eastAsiaTheme="majorEastAsia" w:hAnsi="Arial" w:cs="Arial"/>
          <w:b/>
          <w:bCs/>
          <w:szCs w:val="28"/>
        </w:rPr>
        <w:t>2019</w:t>
      </w:r>
    </w:p>
    <w:p w:rsidR="00937F43" w:rsidRPr="00DA777D" w:rsidRDefault="00937F43" w:rsidP="00937F43">
      <w:pPr>
        <w:keepNext/>
        <w:keepLines/>
        <w:spacing w:after="0" w:line="240" w:lineRule="auto"/>
        <w:outlineLvl w:val="0"/>
        <w:rPr>
          <w:rFonts w:ascii="Arial" w:eastAsiaTheme="majorEastAsia" w:hAnsi="Arial" w:cs="Arial"/>
          <w:b/>
          <w:bCs/>
          <w:szCs w:val="28"/>
        </w:rPr>
      </w:pPr>
    </w:p>
    <w:p w:rsidR="00937F43" w:rsidRPr="00DA777D" w:rsidRDefault="00937F43" w:rsidP="00937F43">
      <w:pPr>
        <w:keepNext/>
        <w:keepLines/>
        <w:spacing w:after="0" w:line="240" w:lineRule="auto"/>
        <w:outlineLvl w:val="0"/>
        <w:rPr>
          <w:rFonts w:ascii="Arial" w:eastAsiaTheme="majorEastAsia" w:hAnsi="Arial" w:cs="Arial"/>
          <w:b/>
          <w:bCs/>
          <w:szCs w:val="28"/>
        </w:rPr>
      </w:pPr>
      <w:r w:rsidRPr="00DA777D">
        <w:rPr>
          <w:rFonts w:ascii="Arial" w:eastAsiaTheme="majorEastAsia" w:hAnsi="Arial" w:cs="Arial"/>
          <w:b/>
          <w:bCs/>
          <w:szCs w:val="28"/>
        </w:rPr>
        <w:t>Puan Matilda Panjaitan</w:t>
      </w:r>
    </w:p>
    <w:p w:rsidR="00937F43" w:rsidRPr="00DA777D" w:rsidRDefault="00937F43" w:rsidP="00937F43">
      <w:pPr>
        <w:spacing w:after="0" w:line="240" w:lineRule="auto"/>
        <w:ind w:hanging="426"/>
        <w:jc w:val="center"/>
        <w:rPr>
          <w:rFonts w:ascii="Arial" w:eastAsiaTheme="majorEastAsia" w:hAnsi="Arial" w:cs="Arial"/>
          <w:b/>
          <w:bCs/>
          <w:szCs w:val="28"/>
        </w:rPr>
      </w:pPr>
    </w:p>
    <w:p w:rsidR="00937F43" w:rsidRDefault="00937F43" w:rsidP="00937F43">
      <w:pPr>
        <w:spacing w:after="0" w:line="240" w:lineRule="auto"/>
        <w:jc w:val="both"/>
        <w:rPr>
          <w:rFonts w:ascii="Arial" w:hAnsi="Arial" w:cs="Arial"/>
          <w:b/>
          <w:szCs w:val="28"/>
        </w:rPr>
      </w:pPr>
      <w:r w:rsidRPr="00DA777D">
        <w:rPr>
          <w:rFonts w:ascii="Arial" w:hAnsi="Arial" w:cs="Arial"/>
          <w:b/>
          <w:szCs w:val="28"/>
        </w:rPr>
        <w:t xml:space="preserve">GAMBARAN PENGETAHUAN SIKAP DAN TINDAKAN PASIEN TUBERKULOSIS TERHADAP </w:t>
      </w:r>
      <w:r>
        <w:rPr>
          <w:rFonts w:ascii="Arial" w:hAnsi="Arial" w:cs="Arial"/>
          <w:b/>
          <w:szCs w:val="28"/>
        </w:rPr>
        <w:t xml:space="preserve">PENGOBATAN </w:t>
      </w:r>
      <w:r w:rsidRPr="00DA777D">
        <w:rPr>
          <w:rFonts w:ascii="Arial" w:hAnsi="Arial" w:cs="Arial"/>
          <w:b/>
          <w:szCs w:val="28"/>
        </w:rPr>
        <w:t>TUBERKULOSIS DI PUSKESMAS GLU</w:t>
      </w:r>
      <w:r>
        <w:rPr>
          <w:rFonts w:ascii="Arial" w:hAnsi="Arial" w:cs="Arial"/>
          <w:b/>
          <w:szCs w:val="28"/>
        </w:rPr>
        <w:t>GUR DARAT KECAMATAN MEDAN TIMUR</w:t>
      </w:r>
    </w:p>
    <w:p w:rsidR="00937F43" w:rsidRPr="00DA777D" w:rsidRDefault="00937F43" w:rsidP="00937F43">
      <w:pPr>
        <w:spacing w:after="0" w:line="240" w:lineRule="auto"/>
        <w:jc w:val="both"/>
        <w:rPr>
          <w:rFonts w:ascii="Arial" w:hAnsi="Arial" w:cs="Arial"/>
          <w:b/>
          <w:szCs w:val="28"/>
        </w:rPr>
      </w:pPr>
    </w:p>
    <w:p w:rsidR="00937F43" w:rsidRPr="00515FFC" w:rsidRDefault="00937F43" w:rsidP="00937F43">
      <w:pPr>
        <w:spacing w:after="0" w:line="240" w:lineRule="auto"/>
        <w:jc w:val="both"/>
        <w:rPr>
          <w:rFonts w:ascii="Arial" w:hAnsi="Arial" w:cs="Arial"/>
          <w:b/>
          <w:szCs w:val="28"/>
        </w:rPr>
      </w:pPr>
      <w:r>
        <w:rPr>
          <w:rFonts w:ascii="Arial" w:hAnsi="Arial" w:cs="Arial"/>
          <w:b/>
          <w:szCs w:val="28"/>
        </w:rPr>
        <w:t>Viii + 49</w:t>
      </w:r>
      <w:r w:rsidR="00F96EA3">
        <w:rPr>
          <w:rFonts w:ascii="Arial" w:hAnsi="Arial" w:cs="Arial"/>
          <w:b/>
          <w:szCs w:val="28"/>
        </w:rPr>
        <w:t xml:space="preserve"> </w:t>
      </w:r>
      <w:r>
        <w:rPr>
          <w:rFonts w:ascii="Arial" w:hAnsi="Arial" w:cs="Arial"/>
          <w:b/>
          <w:szCs w:val="28"/>
        </w:rPr>
        <w:t>Halaman, 9 Tabel, 1 Gambar, 4 Grafik, 14</w:t>
      </w:r>
      <w:r w:rsidRPr="00515FFC">
        <w:rPr>
          <w:rFonts w:ascii="Arial" w:hAnsi="Arial" w:cs="Arial"/>
          <w:b/>
          <w:szCs w:val="28"/>
        </w:rPr>
        <w:t xml:space="preserve"> Lampiran</w:t>
      </w:r>
    </w:p>
    <w:p w:rsidR="00937F43" w:rsidRPr="00515FFC" w:rsidRDefault="00937F43" w:rsidP="00937F43">
      <w:pPr>
        <w:spacing w:after="0" w:line="240" w:lineRule="auto"/>
        <w:jc w:val="both"/>
        <w:rPr>
          <w:rFonts w:ascii="Arial" w:hAnsi="Arial" w:cs="Arial"/>
          <w:b/>
          <w:szCs w:val="28"/>
        </w:rPr>
      </w:pPr>
    </w:p>
    <w:p w:rsidR="00937F43" w:rsidRPr="00515FFC" w:rsidRDefault="00937F43" w:rsidP="00937F43">
      <w:pPr>
        <w:spacing w:after="0" w:line="240" w:lineRule="auto"/>
        <w:jc w:val="both"/>
        <w:rPr>
          <w:rFonts w:ascii="Arial" w:hAnsi="Arial" w:cs="Arial"/>
          <w:b/>
          <w:szCs w:val="28"/>
        </w:rPr>
      </w:pPr>
    </w:p>
    <w:p w:rsidR="00937F43" w:rsidRDefault="00937F43" w:rsidP="00937F43">
      <w:pPr>
        <w:spacing w:after="0" w:line="240" w:lineRule="auto"/>
        <w:jc w:val="center"/>
        <w:rPr>
          <w:rFonts w:ascii="Arial" w:hAnsi="Arial" w:cs="Arial"/>
          <w:b/>
          <w:sz w:val="24"/>
          <w:szCs w:val="28"/>
        </w:rPr>
      </w:pPr>
      <w:r w:rsidRPr="0060693D">
        <w:rPr>
          <w:rFonts w:ascii="Arial" w:hAnsi="Arial" w:cs="Arial"/>
          <w:b/>
          <w:sz w:val="24"/>
          <w:szCs w:val="28"/>
        </w:rPr>
        <w:t>ABSTRAK</w:t>
      </w:r>
    </w:p>
    <w:p w:rsidR="00937F43" w:rsidRDefault="00937F43" w:rsidP="00937F43">
      <w:pPr>
        <w:spacing w:after="0" w:line="480" w:lineRule="auto"/>
        <w:jc w:val="both"/>
        <w:rPr>
          <w:rFonts w:ascii="Arial" w:hAnsi="Arial" w:cs="Arial"/>
          <w:b/>
          <w:sz w:val="24"/>
          <w:szCs w:val="28"/>
        </w:rPr>
      </w:pPr>
    </w:p>
    <w:p w:rsidR="00937F43" w:rsidRDefault="00937F43" w:rsidP="00937F43">
      <w:pPr>
        <w:spacing w:after="0" w:line="240" w:lineRule="auto"/>
        <w:ind w:firstLine="720"/>
        <w:jc w:val="both"/>
        <w:rPr>
          <w:rFonts w:ascii="Arial" w:hAnsi="Arial" w:cs="Arial"/>
        </w:rPr>
      </w:pPr>
      <w:r>
        <w:rPr>
          <w:rFonts w:ascii="Arial" w:hAnsi="Arial" w:cs="Arial"/>
        </w:rPr>
        <w:t xml:space="preserve">Tuberkulosis merupakan salah satu penyakit menular yang disebabkan oleh bakteri </w:t>
      </w:r>
      <w:r w:rsidRPr="00EF41A7">
        <w:rPr>
          <w:rFonts w:ascii="Arial" w:hAnsi="Arial" w:cs="Arial"/>
          <w:i/>
        </w:rPr>
        <w:t>Mycobacterium tuberculosis</w:t>
      </w:r>
      <w:r>
        <w:rPr>
          <w:rFonts w:ascii="Arial" w:hAnsi="Arial" w:cs="Arial"/>
        </w:rPr>
        <w:t>. TB biasanya mengenai paru, meskipun organ lain dapat juga terkena. Penularan TB berlangsung melalui percikan dahak (</w:t>
      </w:r>
      <w:r w:rsidRPr="007A1916">
        <w:rPr>
          <w:rFonts w:ascii="Arial" w:hAnsi="Arial" w:cs="Arial"/>
          <w:i/>
        </w:rPr>
        <w:t>droplet nuclei</w:t>
      </w:r>
      <w:r>
        <w:rPr>
          <w:rFonts w:ascii="Arial" w:hAnsi="Arial" w:cs="Arial"/>
        </w:rPr>
        <w:t>) yang berasal dari pasien TB paru infeksius.</w:t>
      </w:r>
    </w:p>
    <w:p w:rsidR="00937F43" w:rsidRDefault="00937F43" w:rsidP="00937F43">
      <w:pPr>
        <w:spacing w:after="0" w:line="240" w:lineRule="auto"/>
        <w:ind w:firstLine="720"/>
        <w:jc w:val="both"/>
        <w:rPr>
          <w:rFonts w:ascii="Arial" w:hAnsi="Arial" w:cs="Arial"/>
        </w:rPr>
      </w:pPr>
      <w:r>
        <w:rPr>
          <w:rFonts w:ascii="Arial" w:hAnsi="Arial" w:cs="Arial"/>
        </w:rPr>
        <w:t xml:space="preserve">Penelitian ini menggunakan metode penelitian survei yang bersifat </w:t>
      </w:r>
      <w:r w:rsidRPr="006042CD">
        <w:rPr>
          <w:rFonts w:ascii="Arial" w:hAnsi="Arial" w:cs="Arial"/>
          <w:i/>
        </w:rPr>
        <w:t>deskriptif analitik</w:t>
      </w:r>
      <w:r>
        <w:rPr>
          <w:rFonts w:ascii="Arial" w:hAnsi="Arial" w:cs="Arial"/>
        </w:rPr>
        <w:t>. Pengambilan sampel menggunakan teknik sampel jenuh, dengan jumlah populasi dan sampel sebanyak 60 responden. Alat pengumpulan data dalam penelitian ini adalah kuesioner.</w:t>
      </w:r>
    </w:p>
    <w:p w:rsidR="00937F43" w:rsidRDefault="00937F43" w:rsidP="00937F43">
      <w:pPr>
        <w:spacing w:after="0" w:line="240" w:lineRule="auto"/>
        <w:ind w:firstLine="720"/>
        <w:jc w:val="both"/>
        <w:rPr>
          <w:rFonts w:ascii="Arial" w:hAnsi="Arial" w:cs="Arial"/>
        </w:rPr>
      </w:pPr>
      <w:r>
        <w:rPr>
          <w:rFonts w:ascii="Arial" w:hAnsi="Arial" w:cs="Arial"/>
        </w:rPr>
        <w:t>Hasil Penelitian ini menunjukkan bahwa pengetahuan responden dalam kategori baik sebesar 86,67%, cukup baik 13,33%, sikap responden dalam kategori baik sebesar 93,33%, cukup baik 6,67%, dan tindakan baik sebesar 95%, cukup baik 5%.</w:t>
      </w:r>
    </w:p>
    <w:p w:rsidR="00937F43" w:rsidRDefault="00937F43" w:rsidP="00937F43">
      <w:pPr>
        <w:spacing w:after="0" w:line="240" w:lineRule="auto"/>
        <w:ind w:firstLine="720"/>
        <w:jc w:val="both"/>
        <w:rPr>
          <w:rFonts w:ascii="Arial" w:hAnsi="Arial" w:cs="Arial"/>
          <w:b/>
          <w:sz w:val="24"/>
          <w:szCs w:val="28"/>
        </w:rPr>
      </w:pPr>
      <w:r>
        <w:rPr>
          <w:rFonts w:ascii="Arial" w:hAnsi="Arial" w:cs="Arial"/>
        </w:rPr>
        <w:t>Kesimpulan penelitian ini menunjukkan gambaran pengetahuan, sikap dan tindakan pasien TB dalam kategori baik terhadap pengobatan TB.</w:t>
      </w:r>
    </w:p>
    <w:p w:rsidR="00937F43" w:rsidRDefault="00937F43" w:rsidP="00937F43">
      <w:pPr>
        <w:spacing w:after="0" w:line="480" w:lineRule="auto"/>
        <w:jc w:val="both"/>
        <w:rPr>
          <w:rFonts w:ascii="Arial" w:hAnsi="Arial" w:cs="Arial"/>
          <w:b/>
          <w:sz w:val="24"/>
          <w:szCs w:val="28"/>
        </w:rPr>
      </w:pPr>
    </w:p>
    <w:p w:rsidR="00937F43" w:rsidRDefault="00937F43" w:rsidP="00F96EA3">
      <w:pPr>
        <w:spacing w:after="0" w:line="240" w:lineRule="auto"/>
        <w:jc w:val="both"/>
        <w:rPr>
          <w:rFonts w:ascii="Arial" w:hAnsi="Arial" w:cs="Arial"/>
          <w:b/>
          <w:sz w:val="24"/>
          <w:szCs w:val="28"/>
        </w:rPr>
      </w:pPr>
    </w:p>
    <w:p w:rsidR="00937F43" w:rsidRPr="00F96EA3" w:rsidRDefault="00937F43" w:rsidP="00F96EA3">
      <w:pPr>
        <w:spacing w:after="0" w:line="240" w:lineRule="auto"/>
        <w:ind w:left="1440" w:hanging="1440"/>
        <w:jc w:val="both"/>
        <w:rPr>
          <w:rStyle w:val="Emphasis"/>
          <w:rFonts w:ascii="Arial" w:hAnsi="Arial" w:cs="Arial"/>
          <w:i w:val="0"/>
        </w:rPr>
      </w:pPr>
      <w:r w:rsidRPr="00F96EA3">
        <w:rPr>
          <w:rStyle w:val="Emphasis"/>
          <w:rFonts w:ascii="Arial" w:hAnsi="Arial" w:cs="Arial"/>
          <w:i w:val="0"/>
        </w:rPr>
        <w:t>Kata Kunci</w:t>
      </w:r>
      <w:r w:rsidRPr="00F96EA3">
        <w:rPr>
          <w:rStyle w:val="Emphasis"/>
          <w:rFonts w:ascii="Arial" w:hAnsi="Arial" w:cs="Arial"/>
          <w:i w:val="0"/>
        </w:rPr>
        <w:tab/>
      </w:r>
      <w:r w:rsidRPr="00F96EA3">
        <w:rPr>
          <w:rStyle w:val="Emphasis"/>
          <w:rFonts w:ascii="Arial" w:hAnsi="Arial" w:cs="Arial"/>
          <w:i w:val="0"/>
        </w:rPr>
        <w:tab/>
        <w:t>: Pengetahuan, Sikap, Tindakan, Pengobatan Tuberkulosis</w:t>
      </w:r>
    </w:p>
    <w:p w:rsidR="00937F43" w:rsidRPr="00F96EA3" w:rsidRDefault="00937F43" w:rsidP="00F96EA3">
      <w:pPr>
        <w:spacing w:after="0" w:line="240" w:lineRule="auto"/>
        <w:jc w:val="both"/>
        <w:rPr>
          <w:rStyle w:val="Emphasis"/>
          <w:rFonts w:ascii="Arial" w:hAnsi="Arial" w:cs="Arial"/>
          <w:i w:val="0"/>
        </w:rPr>
      </w:pPr>
      <w:r w:rsidRPr="00F96EA3">
        <w:rPr>
          <w:rStyle w:val="Emphasis"/>
          <w:rFonts w:ascii="Arial" w:hAnsi="Arial" w:cs="Arial"/>
          <w:i w:val="0"/>
        </w:rPr>
        <w:t>Daftar Bacaan</w:t>
      </w:r>
      <w:r w:rsidRPr="00F96EA3">
        <w:rPr>
          <w:rStyle w:val="Emphasis"/>
          <w:rFonts w:ascii="Arial" w:hAnsi="Arial" w:cs="Arial"/>
          <w:i w:val="0"/>
        </w:rPr>
        <w:tab/>
      </w:r>
      <w:r w:rsidRPr="00F96EA3">
        <w:rPr>
          <w:rStyle w:val="Emphasis"/>
          <w:rFonts w:ascii="Arial" w:hAnsi="Arial" w:cs="Arial"/>
          <w:i w:val="0"/>
        </w:rPr>
        <w:tab/>
        <w:t>: 15 (2010-1018)</w:t>
      </w: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ED6E61" w:rsidRDefault="00ED6E61" w:rsidP="00F03DA2">
      <w:pPr>
        <w:spacing w:after="0" w:line="360" w:lineRule="auto"/>
        <w:jc w:val="center"/>
        <w:rPr>
          <w:rFonts w:ascii="Arial" w:hAnsi="Arial" w:cs="Arial"/>
          <w:b/>
          <w:sz w:val="24"/>
        </w:rPr>
        <w:sectPr w:rsidR="00ED6E61" w:rsidSect="00F2323C">
          <w:headerReference w:type="default" r:id="rId13"/>
          <w:footerReference w:type="default" r:id="rId14"/>
          <w:pgSz w:w="11900" w:h="16838" w:code="9"/>
          <w:pgMar w:top="2268" w:right="1701" w:bottom="1701" w:left="2268" w:header="720" w:footer="964" w:gutter="0"/>
          <w:pgNumType w:fmt="lowerRoman" w:start="1"/>
          <w:cols w:space="720"/>
          <w:docGrid w:linePitch="360"/>
        </w:sectPr>
      </w:pPr>
    </w:p>
    <w:p w:rsidR="00ED6E61" w:rsidRPr="008A7142" w:rsidRDefault="00ED6E61" w:rsidP="00ED6E61">
      <w:pPr>
        <w:spacing w:after="0" w:line="240" w:lineRule="auto"/>
        <w:jc w:val="both"/>
        <w:rPr>
          <w:rFonts w:ascii="Arial" w:hAnsi="Arial" w:cs="Arial"/>
          <w:b/>
        </w:rPr>
      </w:pPr>
      <w:r w:rsidRPr="008A7142">
        <w:rPr>
          <w:rFonts w:ascii="Arial" w:hAnsi="Arial" w:cs="Arial"/>
          <w:b/>
        </w:rPr>
        <w:lastRenderedPageBreak/>
        <w:t xml:space="preserve">MEDAN HEALTH </w:t>
      </w:r>
      <w:r>
        <w:rPr>
          <w:rFonts w:ascii="Arial" w:hAnsi="Arial" w:cs="Arial"/>
          <w:b/>
        </w:rPr>
        <w:t>POLYTECHNIC OF MINISTRY OF HEALTH</w:t>
      </w:r>
    </w:p>
    <w:p w:rsidR="00ED6E61" w:rsidRPr="008A7142" w:rsidRDefault="00ED6E61" w:rsidP="00ED6E61">
      <w:pPr>
        <w:spacing w:after="0" w:line="240" w:lineRule="auto"/>
        <w:jc w:val="both"/>
        <w:rPr>
          <w:rFonts w:ascii="Arial" w:hAnsi="Arial" w:cs="Arial"/>
          <w:b/>
        </w:rPr>
      </w:pPr>
      <w:r>
        <w:rPr>
          <w:rFonts w:ascii="Arial" w:hAnsi="Arial" w:cs="Arial"/>
          <w:b/>
        </w:rPr>
        <w:t xml:space="preserve">PHARMACY </w:t>
      </w:r>
      <w:r w:rsidRPr="008A7142">
        <w:rPr>
          <w:rFonts w:ascii="Arial" w:hAnsi="Arial" w:cs="Arial"/>
          <w:b/>
        </w:rPr>
        <w:t xml:space="preserve"> DEPARTMENT</w:t>
      </w:r>
    </w:p>
    <w:p w:rsidR="00ED6E61" w:rsidRPr="00CC1B88" w:rsidRDefault="00ED6E61" w:rsidP="00ED6E61">
      <w:pPr>
        <w:spacing w:after="0" w:line="240" w:lineRule="auto"/>
        <w:jc w:val="both"/>
        <w:rPr>
          <w:rFonts w:ascii="Arial" w:hAnsi="Arial" w:cs="Arial"/>
          <w:b/>
        </w:rPr>
      </w:pPr>
      <w:r>
        <w:rPr>
          <w:rFonts w:ascii="Arial" w:hAnsi="Arial" w:cs="Arial"/>
          <w:b/>
        </w:rPr>
        <w:t>SCIENTIFIC PAPER</w:t>
      </w:r>
      <w:r w:rsidRPr="00CC1B88">
        <w:rPr>
          <w:rFonts w:ascii="Arial" w:hAnsi="Arial" w:cs="Arial"/>
          <w:b/>
        </w:rPr>
        <w:t>, JUNE 2019</w:t>
      </w:r>
    </w:p>
    <w:p w:rsidR="00ED6E61" w:rsidRPr="00CC1B88" w:rsidRDefault="00ED6E61" w:rsidP="00ED6E61">
      <w:pPr>
        <w:spacing w:after="0" w:line="240" w:lineRule="auto"/>
        <w:jc w:val="both"/>
        <w:rPr>
          <w:rFonts w:ascii="Arial" w:hAnsi="Arial" w:cs="Arial"/>
          <w:b/>
        </w:rPr>
      </w:pPr>
    </w:p>
    <w:p w:rsidR="00ED6E61" w:rsidRPr="00CC1B88" w:rsidRDefault="00ED6E61" w:rsidP="00ED6E61">
      <w:pPr>
        <w:spacing w:after="0" w:line="240" w:lineRule="auto"/>
        <w:jc w:val="both"/>
        <w:rPr>
          <w:rFonts w:ascii="Arial" w:hAnsi="Arial" w:cs="Arial"/>
          <w:b/>
        </w:rPr>
      </w:pPr>
      <w:r w:rsidRPr="00CC1B88">
        <w:rPr>
          <w:rFonts w:ascii="Arial" w:hAnsi="Arial" w:cs="Arial"/>
          <w:b/>
        </w:rPr>
        <w:t>Puan Matilda Panjaitan</w:t>
      </w:r>
    </w:p>
    <w:p w:rsidR="00ED6E61" w:rsidRPr="00CC1B88" w:rsidRDefault="00ED6E61" w:rsidP="00ED6E61">
      <w:pPr>
        <w:spacing w:after="0" w:line="240" w:lineRule="auto"/>
        <w:jc w:val="both"/>
        <w:rPr>
          <w:rFonts w:ascii="Arial" w:hAnsi="Arial" w:cs="Arial"/>
          <w:b/>
        </w:rPr>
      </w:pPr>
    </w:p>
    <w:p w:rsidR="00ED6E61" w:rsidRDefault="00ED6E61" w:rsidP="00ED6E61">
      <w:pPr>
        <w:spacing w:after="0" w:line="240" w:lineRule="auto"/>
        <w:jc w:val="both"/>
        <w:rPr>
          <w:rFonts w:ascii="Arial" w:hAnsi="Arial" w:cs="Arial"/>
          <w:b/>
        </w:rPr>
      </w:pPr>
      <w:r w:rsidRPr="00CC1B88">
        <w:rPr>
          <w:rFonts w:ascii="Arial" w:hAnsi="Arial" w:cs="Arial"/>
          <w:b/>
        </w:rPr>
        <w:t xml:space="preserve">DESCRIPTION OF </w:t>
      </w:r>
      <w:r>
        <w:rPr>
          <w:rFonts w:ascii="Arial" w:hAnsi="Arial" w:cs="Arial"/>
          <w:b/>
        </w:rPr>
        <w:t xml:space="preserve">KNOWLEDGE, </w:t>
      </w:r>
      <w:r w:rsidRPr="00CC1B88">
        <w:rPr>
          <w:rFonts w:ascii="Arial" w:hAnsi="Arial" w:cs="Arial"/>
          <w:b/>
        </w:rPr>
        <w:t xml:space="preserve">ATTITUDE AND ACTION OF TUBERCULOSIS PATIENTS ON TUBERKULOSIS TREATMENT IN GLUGUR DARAT </w:t>
      </w:r>
      <w:r>
        <w:rPr>
          <w:rFonts w:ascii="Arial" w:hAnsi="Arial" w:cs="Arial"/>
          <w:b/>
        </w:rPr>
        <w:t xml:space="preserve">COMMUNITY HEALTH CENTER OF </w:t>
      </w:r>
      <w:r w:rsidRPr="00CC1B88">
        <w:rPr>
          <w:rFonts w:ascii="Arial" w:hAnsi="Arial" w:cs="Arial"/>
          <w:b/>
        </w:rPr>
        <w:t>MEDAN TIMUR</w:t>
      </w:r>
      <w:r>
        <w:rPr>
          <w:rFonts w:ascii="Arial" w:hAnsi="Arial" w:cs="Arial"/>
          <w:b/>
        </w:rPr>
        <w:t xml:space="preserve"> SUB DISTRICT</w:t>
      </w:r>
    </w:p>
    <w:p w:rsidR="00ED6E61" w:rsidRDefault="00ED6E61" w:rsidP="00ED6E61">
      <w:pPr>
        <w:spacing w:after="0" w:line="240" w:lineRule="auto"/>
        <w:jc w:val="both"/>
        <w:rPr>
          <w:rFonts w:ascii="Arial" w:hAnsi="Arial" w:cs="Arial"/>
          <w:b/>
        </w:rPr>
      </w:pPr>
    </w:p>
    <w:p w:rsidR="00ED6E61" w:rsidRPr="00CC1B88" w:rsidRDefault="00ED6E61" w:rsidP="00ED6E61">
      <w:pPr>
        <w:spacing w:after="0" w:line="240" w:lineRule="auto"/>
        <w:jc w:val="both"/>
        <w:rPr>
          <w:rFonts w:ascii="Arial" w:hAnsi="Arial" w:cs="Arial"/>
          <w:b/>
        </w:rPr>
      </w:pPr>
    </w:p>
    <w:p w:rsidR="00ED6E61" w:rsidRPr="00CC1B88" w:rsidRDefault="00ED6E61" w:rsidP="00ED6E61">
      <w:pPr>
        <w:spacing w:after="0" w:line="240" w:lineRule="auto"/>
        <w:jc w:val="both"/>
        <w:rPr>
          <w:rFonts w:ascii="Arial" w:hAnsi="Arial" w:cs="Arial"/>
          <w:b/>
        </w:rPr>
      </w:pPr>
      <w:r w:rsidRPr="00CC1B88">
        <w:rPr>
          <w:rFonts w:ascii="Arial" w:hAnsi="Arial" w:cs="Arial"/>
          <w:b/>
        </w:rPr>
        <w:t>V + 50 Pages, 9 Tables, 1 Picture, 4 Graphs, 14 Attachments</w:t>
      </w:r>
    </w:p>
    <w:p w:rsidR="00ED6E61" w:rsidRPr="00CC1B88" w:rsidRDefault="00ED6E61" w:rsidP="00ED6E61">
      <w:pPr>
        <w:spacing w:after="0" w:line="240" w:lineRule="auto"/>
        <w:jc w:val="both"/>
        <w:rPr>
          <w:rFonts w:ascii="Arial" w:hAnsi="Arial" w:cs="Arial"/>
          <w:b/>
        </w:rPr>
      </w:pPr>
    </w:p>
    <w:p w:rsidR="00ED6E61" w:rsidRPr="00CC1B88" w:rsidRDefault="00ED6E61" w:rsidP="00ED6E61">
      <w:pPr>
        <w:spacing w:after="0" w:line="240" w:lineRule="auto"/>
        <w:jc w:val="both"/>
        <w:rPr>
          <w:rFonts w:ascii="Arial" w:hAnsi="Arial" w:cs="Arial"/>
          <w:b/>
        </w:rPr>
      </w:pPr>
    </w:p>
    <w:p w:rsidR="00ED6E61" w:rsidRPr="00CC1B88" w:rsidRDefault="00ED6E61" w:rsidP="00ED6E61">
      <w:pPr>
        <w:spacing w:after="0" w:line="240" w:lineRule="auto"/>
        <w:jc w:val="center"/>
        <w:rPr>
          <w:rFonts w:ascii="Arial" w:hAnsi="Arial" w:cs="Arial"/>
          <w:b/>
        </w:rPr>
      </w:pPr>
      <w:r w:rsidRPr="00CC1B88">
        <w:rPr>
          <w:rFonts w:ascii="Arial" w:hAnsi="Arial" w:cs="Arial"/>
          <w:b/>
        </w:rPr>
        <w:t>ABSTRACT</w:t>
      </w:r>
    </w:p>
    <w:p w:rsidR="00ED6E61" w:rsidRPr="00CC1B88" w:rsidRDefault="00ED6E61" w:rsidP="00ED6E61">
      <w:pPr>
        <w:spacing w:after="0" w:line="240" w:lineRule="auto"/>
        <w:jc w:val="both"/>
        <w:rPr>
          <w:rFonts w:ascii="Arial" w:hAnsi="Arial" w:cs="Arial"/>
        </w:rPr>
      </w:pPr>
    </w:p>
    <w:p w:rsidR="00ED6E61" w:rsidRPr="00CC1B88" w:rsidRDefault="00ED6E61" w:rsidP="00ED6E61">
      <w:pPr>
        <w:tabs>
          <w:tab w:val="left" w:pos="426"/>
        </w:tabs>
        <w:spacing w:after="0" w:line="240" w:lineRule="auto"/>
        <w:ind w:firstLine="426"/>
        <w:jc w:val="both"/>
        <w:rPr>
          <w:rFonts w:ascii="Arial" w:hAnsi="Arial" w:cs="Arial"/>
        </w:rPr>
      </w:pPr>
      <w:r w:rsidRPr="00CC1B88">
        <w:rPr>
          <w:rFonts w:ascii="Arial" w:hAnsi="Arial" w:cs="Arial"/>
        </w:rPr>
        <w:t>Tuberculosis is an infectious disease caused by bacterium Mycobacterium tuberculosis. TB usually affects lungs, although other organs can also be affected. TB transmission takes place through droplet nuclei originating from infectious pulmonary TB patients.</w:t>
      </w:r>
    </w:p>
    <w:p w:rsidR="00ED6E61" w:rsidRPr="00CC1B88" w:rsidRDefault="00ED6E61" w:rsidP="00ED6E61">
      <w:pPr>
        <w:spacing w:after="0" w:line="240" w:lineRule="auto"/>
        <w:ind w:firstLine="426"/>
        <w:jc w:val="both"/>
        <w:rPr>
          <w:rFonts w:ascii="Arial" w:hAnsi="Arial" w:cs="Arial"/>
        </w:rPr>
      </w:pPr>
      <w:r w:rsidRPr="00CC1B88">
        <w:rPr>
          <w:rFonts w:ascii="Arial" w:hAnsi="Arial" w:cs="Arial"/>
        </w:rPr>
        <w:t>This study uses descriptive analytical survey research methods. Sampling uses saturated sample technique, with population and sample of 60 respondents. The data collection tool in this study is a questionnaire.</w:t>
      </w:r>
    </w:p>
    <w:p w:rsidR="00ED6E61" w:rsidRPr="00CC1B88" w:rsidRDefault="00ED6E61" w:rsidP="00ED6E61">
      <w:pPr>
        <w:spacing w:after="0" w:line="240" w:lineRule="auto"/>
        <w:ind w:firstLine="426"/>
        <w:jc w:val="both"/>
        <w:rPr>
          <w:rFonts w:ascii="Arial" w:hAnsi="Arial" w:cs="Arial"/>
        </w:rPr>
      </w:pPr>
      <w:r w:rsidRPr="00CC1B88">
        <w:rPr>
          <w:rFonts w:ascii="Arial" w:hAnsi="Arial" w:cs="Arial"/>
        </w:rPr>
        <w:t>The results of this study indicate that knowledge of respondents in good category amounted to 86.67%, quite good 13.33%, attitude of respondents in the good category amounted to 93.33%, good enough 6.67%, and good actions by 95%, quite good 5%.</w:t>
      </w:r>
    </w:p>
    <w:p w:rsidR="00ED6E61" w:rsidRPr="00CC1B88" w:rsidRDefault="00ED6E61" w:rsidP="00ED6E61">
      <w:pPr>
        <w:spacing w:after="0" w:line="240" w:lineRule="auto"/>
        <w:ind w:firstLine="426"/>
        <w:jc w:val="both"/>
        <w:rPr>
          <w:rFonts w:ascii="Arial" w:hAnsi="Arial" w:cs="Arial"/>
        </w:rPr>
      </w:pPr>
      <w:r w:rsidRPr="00CC1B88">
        <w:rPr>
          <w:rFonts w:ascii="Arial" w:hAnsi="Arial" w:cs="Arial"/>
        </w:rPr>
        <w:t>The conclusion of thi</w:t>
      </w:r>
      <w:r>
        <w:rPr>
          <w:rFonts w:ascii="Arial" w:hAnsi="Arial" w:cs="Arial"/>
        </w:rPr>
        <w:t xml:space="preserve">s study shows an overview of </w:t>
      </w:r>
      <w:r w:rsidRPr="00CC1B88">
        <w:rPr>
          <w:rFonts w:ascii="Arial" w:hAnsi="Arial" w:cs="Arial"/>
        </w:rPr>
        <w:t xml:space="preserve"> knowledge, attitudes and actions of TB patients </w:t>
      </w:r>
      <w:r>
        <w:rPr>
          <w:rFonts w:ascii="Arial" w:hAnsi="Arial" w:cs="Arial"/>
        </w:rPr>
        <w:t xml:space="preserve">were </w:t>
      </w:r>
      <w:r w:rsidRPr="00CC1B88">
        <w:rPr>
          <w:rFonts w:ascii="Arial" w:hAnsi="Arial" w:cs="Arial"/>
        </w:rPr>
        <w:t>in good category of TB treatment.</w:t>
      </w:r>
    </w:p>
    <w:p w:rsidR="00ED6E61" w:rsidRPr="00CC1B88" w:rsidRDefault="00ED6E61" w:rsidP="00ED6E61">
      <w:pPr>
        <w:spacing w:after="0" w:line="240" w:lineRule="auto"/>
        <w:jc w:val="both"/>
        <w:rPr>
          <w:rFonts w:ascii="Arial" w:hAnsi="Arial" w:cs="Arial"/>
        </w:rPr>
      </w:pPr>
    </w:p>
    <w:p w:rsidR="00ED6E61" w:rsidRPr="00CC1B88" w:rsidRDefault="00ED6E61" w:rsidP="00ED6E61">
      <w:pPr>
        <w:spacing w:after="0" w:line="240" w:lineRule="auto"/>
        <w:jc w:val="both"/>
        <w:rPr>
          <w:rFonts w:ascii="Arial" w:hAnsi="Arial" w:cs="Arial"/>
        </w:rPr>
      </w:pPr>
      <w:r w:rsidRPr="00CC1B88">
        <w:rPr>
          <w:rFonts w:ascii="Arial" w:hAnsi="Arial" w:cs="Arial"/>
        </w:rPr>
        <w:t>Keywords</w:t>
      </w:r>
      <w:r>
        <w:rPr>
          <w:rFonts w:ascii="Arial" w:hAnsi="Arial" w:cs="Arial"/>
        </w:rPr>
        <w:tab/>
      </w:r>
      <w:r w:rsidRPr="00CC1B88">
        <w:rPr>
          <w:rFonts w:ascii="Arial" w:hAnsi="Arial" w:cs="Arial"/>
        </w:rPr>
        <w:t>: Knowledge, Attitudes, Actions, Tuberculosis</w:t>
      </w:r>
    </w:p>
    <w:p w:rsidR="00ED6E61" w:rsidRPr="00CC1B88" w:rsidRDefault="00ED6E61" w:rsidP="00ED6E61">
      <w:pPr>
        <w:spacing w:after="0" w:line="240" w:lineRule="auto"/>
        <w:jc w:val="both"/>
        <w:rPr>
          <w:rFonts w:ascii="Arial" w:hAnsi="Arial" w:cs="Arial"/>
        </w:rPr>
      </w:pPr>
      <w:r>
        <w:rPr>
          <w:rFonts w:ascii="Arial" w:hAnsi="Arial" w:cs="Arial"/>
        </w:rPr>
        <w:t>Reference</w:t>
      </w:r>
      <w:r>
        <w:rPr>
          <w:rFonts w:ascii="Arial" w:hAnsi="Arial" w:cs="Arial"/>
        </w:rPr>
        <w:tab/>
      </w:r>
      <w:r w:rsidRPr="00CC1B88">
        <w:rPr>
          <w:rFonts w:ascii="Arial" w:hAnsi="Arial" w:cs="Arial"/>
        </w:rPr>
        <w:t>: 15 (2010-1018)</w:t>
      </w: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937F43" w:rsidRDefault="00937F43" w:rsidP="00F03DA2">
      <w:pPr>
        <w:spacing w:after="0" w:line="360" w:lineRule="auto"/>
        <w:jc w:val="center"/>
        <w:rPr>
          <w:rFonts w:ascii="Arial" w:hAnsi="Arial" w:cs="Arial"/>
          <w:b/>
          <w:sz w:val="24"/>
        </w:rPr>
      </w:pPr>
    </w:p>
    <w:p w:rsidR="00F96EA3" w:rsidRDefault="00F96EA3" w:rsidP="00ED6E61">
      <w:pPr>
        <w:spacing w:after="0" w:line="360" w:lineRule="auto"/>
        <w:rPr>
          <w:rFonts w:ascii="Arial" w:hAnsi="Arial" w:cs="Arial"/>
          <w:b/>
          <w:sz w:val="24"/>
        </w:rPr>
      </w:pPr>
    </w:p>
    <w:p w:rsidR="00937F43" w:rsidRDefault="00937F43" w:rsidP="00F03DA2">
      <w:pPr>
        <w:spacing w:after="0" w:line="360" w:lineRule="auto"/>
        <w:jc w:val="center"/>
        <w:rPr>
          <w:rFonts w:ascii="Arial" w:hAnsi="Arial" w:cs="Arial"/>
          <w:b/>
          <w:sz w:val="24"/>
        </w:rPr>
      </w:pPr>
    </w:p>
    <w:p w:rsidR="00C930CD" w:rsidRPr="00037E9F" w:rsidRDefault="00C930CD" w:rsidP="00C930CD">
      <w:pPr>
        <w:spacing w:after="0" w:line="480" w:lineRule="auto"/>
        <w:jc w:val="center"/>
        <w:rPr>
          <w:rFonts w:ascii="Arial" w:hAnsi="Arial" w:cs="Arial"/>
          <w:b/>
          <w:sz w:val="24"/>
          <w:szCs w:val="24"/>
        </w:rPr>
      </w:pPr>
      <w:r w:rsidRPr="00037E9F">
        <w:rPr>
          <w:rFonts w:ascii="Arial" w:hAnsi="Arial" w:cs="Arial"/>
          <w:b/>
          <w:sz w:val="24"/>
          <w:szCs w:val="24"/>
        </w:rPr>
        <w:lastRenderedPageBreak/>
        <w:t>KATA PENGANTAR</w:t>
      </w:r>
    </w:p>
    <w:p w:rsidR="00C930CD" w:rsidRDefault="00C930CD" w:rsidP="00C930CD">
      <w:pPr>
        <w:spacing w:after="0" w:line="480" w:lineRule="auto"/>
        <w:jc w:val="center"/>
        <w:rPr>
          <w:rFonts w:ascii="Arial" w:hAnsi="Arial" w:cs="Arial"/>
          <w:b/>
          <w:sz w:val="24"/>
          <w:szCs w:val="24"/>
        </w:rPr>
      </w:pPr>
    </w:p>
    <w:p w:rsidR="00C930CD" w:rsidRPr="004102E1" w:rsidRDefault="00C930CD" w:rsidP="00C930CD">
      <w:pPr>
        <w:spacing w:after="0" w:line="360" w:lineRule="auto"/>
        <w:ind w:firstLine="709"/>
        <w:jc w:val="both"/>
        <w:rPr>
          <w:rFonts w:ascii="Arial" w:hAnsi="Arial" w:cs="Arial"/>
        </w:rPr>
      </w:pPr>
      <w:r w:rsidRPr="00C65AD8">
        <w:rPr>
          <w:rFonts w:ascii="Arial" w:hAnsi="Arial" w:cs="Arial"/>
        </w:rPr>
        <w:t xml:space="preserve">Segala puji dan syukur penulis panjatkan hanya bagi Tuhan Yesus Kristus, oleh karena anugerah-Nya yang melimpah, kemurahan dan kasih setia yang besar penulis dapat menyelesaikan penelitian dan Karya Tulis Ilmiah yang berjudul </w:t>
      </w:r>
      <w:r>
        <w:rPr>
          <w:rFonts w:ascii="Arial" w:hAnsi="Arial" w:cs="Arial"/>
          <w:b/>
        </w:rPr>
        <w:t>“Gambaran Pengetahuan</w:t>
      </w:r>
      <w:r w:rsidRPr="00C65AD8">
        <w:rPr>
          <w:rFonts w:ascii="Arial" w:hAnsi="Arial" w:cs="Arial"/>
          <w:b/>
        </w:rPr>
        <w:t xml:space="preserve"> Sikap Dan TindakanPasien Tuberkulosis Terhadap </w:t>
      </w:r>
      <w:r>
        <w:rPr>
          <w:rFonts w:ascii="Arial" w:hAnsi="Arial" w:cs="Arial"/>
          <w:b/>
        </w:rPr>
        <w:t xml:space="preserve">Pengobatan </w:t>
      </w:r>
      <w:r w:rsidRPr="00C65AD8">
        <w:rPr>
          <w:rFonts w:ascii="Arial" w:hAnsi="Arial" w:cs="Arial"/>
          <w:b/>
        </w:rPr>
        <w:t>Tuberkulosis Di Puskesmas Glugur Darat Kecamatan Medan Timur.”</w:t>
      </w:r>
      <w:r w:rsidRPr="00C65AD8">
        <w:rPr>
          <w:rFonts w:ascii="Arial" w:hAnsi="Arial" w:cs="Arial"/>
        </w:rPr>
        <w:t xml:space="preserve"> Yang merupakan salah satu syarat dalam mencapai gelar Ahli Madya Farmasi Poltekkes Kemenkes Medan.</w:t>
      </w:r>
    </w:p>
    <w:p w:rsidR="00C930CD" w:rsidRPr="00C65AD8" w:rsidRDefault="00C930CD" w:rsidP="00C930CD">
      <w:pPr>
        <w:spacing w:after="0" w:line="360" w:lineRule="auto"/>
        <w:jc w:val="both"/>
        <w:rPr>
          <w:rFonts w:ascii="Arial" w:hAnsi="Arial" w:cs="Arial"/>
        </w:rPr>
      </w:pPr>
      <w:r w:rsidRPr="00C65AD8">
        <w:rPr>
          <w:rFonts w:ascii="Arial" w:hAnsi="Arial" w:cs="Arial"/>
        </w:rPr>
        <w:tab/>
        <w:t>Dalam penulisan Karya Tulis Ilmiah ini penulis telah memperoleh bantuan, bimbingan, saran dan semangat dari berbagai pihak. Atas bantuan dan bimbingan tersebut penulis menyampaikan terimakasih kepada :</w:t>
      </w:r>
    </w:p>
    <w:p w:rsidR="00C930CD" w:rsidRPr="00C65AD8" w:rsidRDefault="00C930CD" w:rsidP="00C930CD">
      <w:pPr>
        <w:pStyle w:val="ListParagraph"/>
        <w:numPr>
          <w:ilvl w:val="0"/>
          <w:numId w:val="26"/>
        </w:numPr>
        <w:spacing w:after="0" w:line="360" w:lineRule="auto"/>
        <w:jc w:val="both"/>
        <w:rPr>
          <w:rFonts w:ascii="Arial" w:hAnsi="Arial" w:cs="Arial"/>
        </w:rPr>
      </w:pPr>
      <w:r w:rsidRPr="00C65AD8">
        <w:rPr>
          <w:rFonts w:ascii="Arial" w:hAnsi="Arial" w:cs="Arial"/>
        </w:rPr>
        <w:t>Ibu Dra. Ida Nurhayati, M.Kes, selaku Direktur Poltekkes Kemenkes Medan.</w:t>
      </w:r>
    </w:p>
    <w:p w:rsidR="00C930CD" w:rsidRPr="00C65AD8" w:rsidRDefault="00C930CD" w:rsidP="00C930CD">
      <w:pPr>
        <w:pStyle w:val="ListParagraph"/>
        <w:numPr>
          <w:ilvl w:val="0"/>
          <w:numId w:val="26"/>
        </w:numPr>
        <w:spacing w:after="0" w:line="360" w:lineRule="auto"/>
        <w:jc w:val="both"/>
        <w:rPr>
          <w:rFonts w:ascii="Arial" w:hAnsi="Arial" w:cs="Arial"/>
        </w:rPr>
      </w:pPr>
      <w:r w:rsidRPr="00C65AD8">
        <w:rPr>
          <w:rFonts w:ascii="Arial" w:hAnsi="Arial" w:cs="Arial"/>
        </w:rPr>
        <w:t>Ibu Dra. Masniah, M.Kes., Apt, selaku ketua Jurusan Farmasi Poltekkes Kemenkes Medan dan penguji I Karya Tulis Ilmiah dan Ujian akir Program yang telah memberikan masukkan kepada penulis.</w:t>
      </w:r>
    </w:p>
    <w:p w:rsidR="00C930CD" w:rsidRPr="00C65AD8" w:rsidRDefault="00C930CD" w:rsidP="00C930CD">
      <w:pPr>
        <w:pStyle w:val="ListParagraph"/>
        <w:numPr>
          <w:ilvl w:val="0"/>
          <w:numId w:val="26"/>
        </w:numPr>
        <w:spacing w:after="0" w:line="360" w:lineRule="auto"/>
        <w:jc w:val="both"/>
        <w:rPr>
          <w:rFonts w:ascii="Arial" w:hAnsi="Arial" w:cs="Arial"/>
        </w:rPr>
      </w:pPr>
      <w:r w:rsidRPr="00C65AD8">
        <w:rPr>
          <w:rFonts w:ascii="Arial" w:hAnsi="Arial" w:cs="Arial"/>
        </w:rPr>
        <w:t>Ibu Dra. Tri Bintarti, M.Si., Apt, selaku dosen pembimbing akademik penulis selama menjadi mahasiswa di Jurusan Farmasi Poltekkes Kemenkes Medan.</w:t>
      </w:r>
    </w:p>
    <w:p w:rsidR="00C930CD" w:rsidRPr="00C65AD8" w:rsidRDefault="00C930CD" w:rsidP="00C930CD">
      <w:pPr>
        <w:pStyle w:val="ListParagraph"/>
        <w:numPr>
          <w:ilvl w:val="0"/>
          <w:numId w:val="26"/>
        </w:numPr>
        <w:spacing w:after="0" w:line="360" w:lineRule="auto"/>
        <w:jc w:val="both"/>
        <w:rPr>
          <w:rFonts w:ascii="Arial" w:hAnsi="Arial" w:cs="Arial"/>
        </w:rPr>
      </w:pPr>
      <w:r>
        <w:rPr>
          <w:rFonts w:ascii="Arial" w:hAnsi="Arial" w:cs="Arial"/>
        </w:rPr>
        <w:t>Bapak Drs. Ismedsyah, Apt., M.Kes</w:t>
      </w:r>
      <w:r w:rsidRPr="00C65AD8">
        <w:rPr>
          <w:rFonts w:ascii="Arial" w:hAnsi="Arial" w:cs="Arial"/>
        </w:rPr>
        <w:t>, selaku pembimbing Karya Tulis Ilmiah (KTI) dan ketua penguji serta mengantarkan penulis mengikuti Ujian Akhir Program (UAP).</w:t>
      </w:r>
    </w:p>
    <w:p w:rsidR="00C930CD" w:rsidRPr="00C65AD8" w:rsidRDefault="00C930CD" w:rsidP="00C930CD">
      <w:pPr>
        <w:pStyle w:val="ListParagraph"/>
        <w:numPr>
          <w:ilvl w:val="0"/>
          <w:numId w:val="26"/>
        </w:numPr>
        <w:spacing w:after="0" w:line="360" w:lineRule="auto"/>
        <w:jc w:val="both"/>
        <w:rPr>
          <w:rFonts w:ascii="Arial" w:hAnsi="Arial" w:cs="Arial"/>
        </w:rPr>
      </w:pPr>
      <w:r w:rsidRPr="00C65AD8">
        <w:rPr>
          <w:rFonts w:ascii="Arial" w:hAnsi="Arial" w:cs="Arial"/>
        </w:rPr>
        <w:t>Ibu Sri Widia Ningsih, M.Si, selaku penguji II Karya Tulis Ilmiah dan Ujian Akhir Program yang telah memberikan masukkan kepada penulis.</w:t>
      </w:r>
    </w:p>
    <w:p w:rsidR="00C930CD" w:rsidRPr="00C65AD8" w:rsidRDefault="00C930CD" w:rsidP="00C930CD">
      <w:pPr>
        <w:pStyle w:val="ListParagraph"/>
        <w:numPr>
          <w:ilvl w:val="0"/>
          <w:numId w:val="26"/>
        </w:numPr>
        <w:spacing w:after="0" w:line="360" w:lineRule="auto"/>
        <w:jc w:val="both"/>
        <w:rPr>
          <w:rFonts w:ascii="Arial" w:hAnsi="Arial" w:cs="Arial"/>
        </w:rPr>
      </w:pPr>
      <w:r w:rsidRPr="00C65AD8">
        <w:rPr>
          <w:rFonts w:ascii="Arial" w:hAnsi="Arial" w:cs="Arial"/>
        </w:rPr>
        <w:t>Seluruh Dosen dan Staff Jurusan Farmasi Poltekkes kemenkes Medan.</w:t>
      </w:r>
    </w:p>
    <w:p w:rsidR="00C930CD" w:rsidRDefault="00C930CD" w:rsidP="00C930CD">
      <w:pPr>
        <w:pStyle w:val="ListParagraph"/>
        <w:numPr>
          <w:ilvl w:val="0"/>
          <w:numId w:val="26"/>
        </w:numPr>
        <w:spacing w:after="0" w:line="360" w:lineRule="auto"/>
        <w:jc w:val="both"/>
        <w:rPr>
          <w:rFonts w:ascii="Arial" w:hAnsi="Arial" w:cs="Arial"/>
        </w:rPr>
      </w:pPr>
      <w:r w:rsidRPr="00C65AD8">
        <w:rPr>
          <w:rFonts w:ascii="Arial" w:hAnsi="Arial" w:cs="Arial"/>
        </w:rPr>
        <w:t>Ib</w:t>
      </w:r>
      <w:r>
        <w:rPr>
          <w:rFonts w:ascii="Arial" w:hAnsi="Arial" w:cs="Arial"/>
        </w:rPr>
        <w:t>u dr. Rosita Nurjannah, selaku kepala p</w:t>
      </w:r>
      <w:r w:rsidRPr="00C65AD8">
        <w:rPr>
          <w:rFonts w:ascii="Arial" w:hAnsi="Arial" w:cs="Arial"/>
        </w:rPr>
        <w:t xml:space="preserve">uskesmas yang telah memberikan izin kepada penulis untuk melaksanakan penelitian </w:t>
      </w:r>
      <w:r>
        <w:rPr>
          <w:rFonts w:ascii="Arial" w:hAnsi="Arial" w:cs="Arial"/>
        </w:rPr>
        <w:t xml:space="preserve"> dan seluruh staff ruangan TB di puskesmas yang telah membimbing dan mengarahkan penulis selama melakukan penelitian di Puskesmas Glugur Darat Kecamatan Medan Timur.</w:t>
      </w:r>
    </w:p>
    <w:p w:rsidR="00C930CD" w:rsidRPr="00AD3BB0" w:rsidRDefault="00C930CD" w:rsidP="00C930CD">
      <w:pPr>
        <w:pStyle w:val="ListParagraph"/>
        <w:spacing w:after="0" w:line="360" w:lineRule="auto"/>
        <w:jc w:val="both"/>
        <w:rPr>
          <w:rFonts w:ascii="Arial" w:hAnsi="Arial" w:cs="Arial"/>
        </w:rPr>
      </w:pPr>
    </w:p>
    <w:p w:rsidR="00C930CD" w:rsidRPr="00C65AD8" w:rsidRDefault="00C930CD" w:rsidP="00C930CD">
      <w:pPr>
        <w:pStyle w:val="ListParagraph"/>
        <w:numPr>
          <w:ilvl w:val="0"/>
          <w:numId w:val="26"/>
        </w:numPr>
        <w:spacing w:after="0" w:line="360" w:lineRule="auto"/>
        <w:jc w:val="both"/>
        <w:rPr>
          <w:rFonts w:ascii="Arial" w:hAnsi="Arial" w:cs="Arial"/>
        </w:rPr>
      </w:pPr>
      <w:r w:rsidRPr="00C65AD8">
        <w:rPr>
          <w:rFonts w:ascii="Arial" w:hAnsi="Arial" w:cs="Arial"/>
        </w:rPr>
        <w:lastRenderedPageBreak/>
        <w:t>Teristimewa kepada kedua orangtua yang sangat penulis sayangi dan cintai, ayahanda Robinhut Panjaitan dan ibunda Maniara Tambunan yang tidak pernah berhenti mendoakan penulis, memberi</w:t>
      </w:r>
      <w:r>
        <w:rPr>
          <w:rFonts w:ascii="Arial" w:hAnsi="Arial" w:cs="Arial"/>
        </w:rPr>
        <w:t>kan</w:t>
      </w:r>
      <w:r w:rsidRPr="00C65AD8">
        <w:rPr>
          <w:rFonts w:ascii="Arial" w:hAnsi="Arial" w:cs="Arial"/>
        </w:rPr>
        <w:t xml:space="preserve"> nasihat, dukungan baik moril dan materil kepada penulis selama melaksanakan perkuliahan</w:t>
      </w:r>
      <w:r>
        <w:rPr>
          <w:rFonts w:ascii="Arial" w:hAnsi="Arial" w:cs="Arial"/>
        </w:rPr>
        <w:t>, melak</w:t>
      </w:r>
      <w:r w:rsidRPr="00C65AD8">
        <w:rPr>
          <w:rFonts w:ascii="Arial" w:hAnsi="Arial" w:cs="Arial"/>
        </w:rPr>
        <w:t>ukan penelitian</w:t>
      </w:r>
      <w:r>
        <w:rPr>
          <w:rFonts w:ascii="Arial" w:hAnsi="Arial" w:cs="Arial"/>
        </w:rPr>
        <w:t xml:space="preserve"> sampai penyelesaian</w:t>
      </w:r>
      <w:r w:rsidRPr="00C65AD8">
        <w:rPr>
          <w:rFonts w:ascii="Arial" w:hAnsi="Arial" w:cs="Arial"/>
        </w:rPr>
        <w:t xml:space="preserve"> Karya Tulis Ilmiah (KTI).</w:t>
      </w:r>
    </w:p>
    <w:p w:rsidR="00C930CD" w:rsidRPr="00C65AD8" w:rsidRDefault="00C930CD" w:rsidP="00C930CD">
      <w:pPr>
        <w:pStyle w:val="ListParagraph"/>
        <w:numPr>
          <w:ilvl w:val="0"/>
          <w:numId w:val="26"/>
        </w:numPr>
        <w:spacing w:after="0" w:line="360" w:lineRule="auto"/>
        <w:jc w:val="both"/>
        <w:rPr>
          <w:rFonts w:ascii="Arial" w:hAnsi="Arial" w:cs="Arial"/>
        </w:rPr>
      </w:pPr>
      <w:r w:rsidRPr="00C65AD8">
        <w:rPr>
          <w:rFonts w:ascii="Arial" w:hAnsi="Arial" w:cs="Arial"/>
        </w:rPr>
        <w:t>Buat keluarga besar yang penulis cintai, abangda Royman Saut Panjaitan, Ornan Billiam Panjaitan, Yosa Noven Panjaitan, dan adik tersayang penulis Renta Ulima Panjaitan, serta seluruh keluarga penulis yang senantiasa mendoakan dan memberi semangat kepada penulis.</w:t>
      </w:r>
    </w:p>
    <w:p w:rsidR="00C930CD" w:rsidRDefault="00C930CD" w:rsidP="00C930CD">
      <w:pPr>
        <w:pStyle w:val="ListParagraph"/>
        <w:numPr>
          <w:ilvl w:val="0"/>
          <w:numId w:val="26"/>
        </w:numPr>
        <w:spacing w:after="0" w:line="360" w:lineRule="auto"/>
        <w:jc w:val="both"/>
        <w:rPr>
          <w:rFonts w:ascii="Arial" w:hAnsi="Arial" w:cs="Arial"/>
        </w:rPr>
      </w:pPr>
      <w:r w:rsidRPr="00C65AD8">
        <w:rPr>
          <w:rFonts w:ascii="Arial" w:hAnsi="Arial" w:cs="Arial"/>
        </w:rPr>
        <w:t>Seluruh teman-teman seperjuangan stambuk 2016 terimakasih atas kebersamaan dan dukungannya selama masa perkuliahan, penelitian, dan dalam penyusunan Karya Tulis Ilmiah.</w:t>
      </w:r>
    </w:p>
    <w:p w:rsidR="00C930CD" w:rsidRPr="00C65AD8" w:rsidRDefault="00C930CD" w:rsidP="00C930CD">
      <w:pPr>
        <w:pStyle w:val="ListParagraph"/>
        <w:spacing w:after="0" w:line="360" w:lineRule="auto"/>
        <w:jc w:val="both"/>
        <w:rPr>
          <w:rFonts w:ascii="Arial" w:hAnsi="Arial" w:cs="Arial"/>
        </w:rPr>
      </w:pPr>
    </w:p>
    <w:p w:rsidR="00C930CD" w:rsidRDefault="00C930CD" w:rsidP="00C930CD">
      <w:pPr>
        <w:spacing w:after="0" w:line="360" w:lineRule="auto"/>
        <w:ind w:firstLine="720"/>
        <w:jc w:val="both"/>
        <w:rPr>
          <w:rFonts w:ascii="Arial" w:hAnsi="Arial" w:cs="Arial"/>
        </w:rPr>
      </w:pPr>
      <w:r>
        <w:rPr>
          <w:rFonts w:ascii="Arial" w:hAnsi="Arial" w:cs="Arial"/>
        </w:rPr>
        <w:t>Penulis menyadari sepenuhnya bahwa KTI ini masih banyak kekurangan, hal ini tidak terlepas dari keterbatasan pengetahuan penulis, maka penulis mengharapkan kritik dan saran yang bersifat membangun dari pembaca demi kesempurnaan KTI ini.</w:t>
      </w:r>
    </w:p>
    <w:p w:rsidR="00C930CD" w:rsidRDefault="00C930CD" w:rsidP="00C930CD">
      <w:pPr>
        <w:spacing w:after="0" w:line="360" w:lineRule="auto"/>
        <w:ind w:firstLine="720"/>
        <w:jc w:val="both"/>
        <w:rPr>
          <w:rFonts w:ascii="Arial" w:hAnsi="Arial" w:cs="Arial"/>
        </w:rPr>
      </w:pPr>
    </w:p>
    <w:p w:rsidR="00C930CD" w:rsidRDefault="00C930CD" w:rsidP="00C930CD">
      <w:pPr>
        <w:spacing w:after="0" w:line="360" w:lineRule="auto"/>
        <w:ind w:firstLine="720"/>
        <w:jc w:val="both"/>
        <w:rPr>
          <w:rFonts w:ascii="Arial" w:hAnsi="Arial" w:cs="Arial"/>
        </w:rPr>
      </w:pPr>
    </w:p>
    <w:p w:rsidR="00C930CD" w:rsidRDefault="00C930CD" w:rsidP="00C930CD">
      <w:pPr>
        <w:spacing w:after="0" w:line="360" w:lineRule="auto"/>
        <w:ind w:firstLine="720"/>
        <w:jc w:val="both"/>
        <w:rPr>
          <w:rFonts w:ascii="Arial" w:hAnsi="Arial" w:cs="Arial"/>
        </w:rPr>
      </w:pPr>
      <w:r>
        <w:rPr>
          <w:rFonts w:ascii="Arial" w:hAnsi="Arial" w:cs="Arial"/>
        </w:rPr>
        <w:t>Akhir kata semoga Tuhan Yesus Kristus selalu melimpahkan berkat dan karunia-Nya kepada kita semua dan penulis berharap semoga KTI ini bermanfaat bagi kita semua.</w:t>
      </w:r>
    </w:p>
    <w:p w:rsidR="00C930CD" w:rsidRDefault="00C930CD" w:rsidP="00C930CD">
      <w:pPr>
        <w:spacing w:after="0" w:line="360" w:lineRule="auto"/>
        <w:jc w:val="both"/>
        <w:rPr>
          <w:rFonts w:ascii="Arial" w:hAnsi="Arial" w:cs="Arial"/>
        </w:rPr>
      </w:pPr>
    </w:p>
    <w:p w:rsidR="00C930CD" w:rsidRPr="00C72F44" w:rsidRDefault="00C930CD" w:rsidP="00C930CD">
      <w:pPr>
        <w:spacing w:after="0" w:line="360" w:lineRule="auto"/>
        <w:jc w:val="both"/>
        <w:rPr>
          <w:rFonts w:ascii="Arial" w:hAnsi="Arial" w:cs="Arial"/>
        </w:rPr>
      </w:pPr>
    </w:p>
    <w:p w:rsidR="00C930CD" w:rsidRPr="00C72F44" w:rsidRDefault="00C930CD" w:rsidP="00C930CD">
      <w:pPr>
        <w:spacing w:after="0" w:line="360" w:lineRule="auto"/>
        <w:jc w:val="both"/>
        <w:rPr>
          <w:rFonts w:ascii="Arial" w:hAnsi="Arial" w:cs="Arial"/>
        </w:rPr>
      </w:pPr>
    </w:p>
    <w:p w:rsidR="00C930CD" w:rsidRDefault="00C930CD" w:rsidP="006979AE">
      <w:pPr>
        <w:pStyle w:val="ListParagraph"/>
        <w:spacing w:after="0" w:line="360" w:lineRule="auto"/>
        <w:ind w:left="4320" w:firstLine="720"/>
        <w:jc w:val="right"/>
        <w:rPr>
          <w:rFonts w:ascii="Arial" w:hAnsi="Arial" w:cs="Arial"/>
        </w:rPr>
      </w:pPr>
      <w:r>
        <w:rPr>
          <w:rFonts w:ascii="Arial" w:hAnsi="Arial" w:cs="Arial"/>
        </w:rPr>
        <w:t>Medan, Agustus 2019</w:t>
      </w:r>
    </w:p>
    <w:p w:rsidR="00C930CD" w:rsidRDefault="006979AE" w:rsidP="006979AE">
      <w:pPr>
        <w:pStyle w:val="ListParagraph"/>
        <w:spacing w:after="0" w:line="360" w:lineRule="auto"/>
        <w:ind w:left="4320" w:firstLine="720"/>
        <w:jc w:val="center"/>
        <w:rPr>
          <w:rFonts w:ascii="Arial" w:hAnsi="Arial" w:cs="Arial"/>
        </w:rPr>
      </w:pPr>
      <w:r>
        <w:rPr>
          <w:rFonts w:ascii="Arial" w:hAnsi="Arial" w:cs="Arial"/>
        </w:rPr>
        <w:t xml:space="preserve">            </w:t>
      </w:r>
      <w:r w:rsidR="00C930CD">
        <w:rPr>
          <w:rFonts w:ascii="Arial" w:hAnsi="Arial" w:cs="Arial"/>
        </w:rPr>
        <w:t>Penulis</w:t>
      </w:r>
    </w:p>
    <w:p w:rsidR="00C930CD" w:rsidRDefault="00C930CD" w:rsidP="006979AE">
      <w:pPr>
        <w:pStyle w:val="ListParagraph"/>
        <w:tabs>
          <w:tab w:val="left" w:pos="5835"/>
        </w:tabs>
        <w:spacing w:after="0" w:line="360" w:lineRule="auto"/>
        <w:ind w:left="4320" w:firstLine="720"/>
        <w:jc w:val="right"/>
        <w:rPr>
          <w:rFonts w:ascii="Arial" w:hAnsi="Arial" w:cs="Arial"/>
        </w:rPr>
      </w:pPr>
      <w:r>
        <w:rPr>
          <w:rFonts w:ascii="Arial" w:hAnsi="Arial" w:cs="Arial"/>
        </w:rPr>
        <w:tab/>
      </w:r>
    </w:p>
    <w:p w:rsidR="00C930CD" w:rsidRPr="00C930CD" w:rsidRDefault="00C930CD" w:rsidP="006979AE">
      <w:pPr>
        <w:tabs>
          <w:tab w:val="left" w:pos="5835"/>
        </w:tabs>
        <w:spacing w:after="0" w:line="360" w:lineRule="auto"/>
        <w:jc w:val="right"/>
        <w:rPr>
          <w:rFonts w:ascii="Arial" w:hAnsi="Arial" w:cs="Arial"/>
        </w:rPr>
      </w:pPr>
    </w:p>
    <w:p w:rsidR="00C930CD" w:rsidRDefault="00C930CD" w:rsidP="006979AE">
      <w:pPr>
        <w:pStyle w:val="ListParagraph"/>
        <w:spacing w:after="0" w:line="240" w:lineRule="auto"/>
        <w:ind w:left="4320" w:firstLine="720"/>
        <w:jc w:val="right"/>
        <w:rPr>
          <w:rFonts w:ascii="Arial" w:hAnsi="Arial" w:cs="Arial"/>
        </w:rPr>
      </w:pPr>
    </w:p>
    <w:p w:rsidR="00C930CD" w:rsidRDefault="00C930CD" w:rsidP="006979AE">
      <w:pPr>
        <w:pStyle w:val="ListParagraph"/>
        <w:spacing w:after="0" w:line="240" w:lineRule="auto"/>
        <w:ind w:left="4320" w:firstLine="720"/>
        <w:jc w:val="right"/>
        <w:rPr>
          <w:rFonts w:ascii="Arial" w:hAnsi="Arial" w:cs="Arial"/>
        </w:rPr>
      </w:pPr>
      <w:r>
        <w:rPr>
          <w:rFonts w:ascii="Arial" w:hAnsi="Arial" w:cs="Arial"/>
        </w:rPr>
        <w:t>Puan Matilda Panjaitan</w:t>
      </w:r>
    </w:p>
    <w:p w:rsidR="00C930CD" w:rsidRDefault="006979AE" w:rsidP="006979AE">
      <w:pPr>
        <w:pStyle w:val="ListParagraph"/>
        <w:spacing w:after="0" w:line="240" w:lineRule="auto"/>
        <w:ind w:left="4320" w:firstLine="720"/>
        <w:rPr>
          <w:rFonts w:ascii="Arial" w:hAnsi="Arial" w:cs="Arial"/>
        </w:rPr>
      </w:pPr>
      <w:r>
        <w:rPr>
          <w:rFonts w:ascii="Arial" w:hAnsi="Arial" w:cs="Arial"/>
        </w:rPr>
        <w:t xml:space="preserve">                 </w:t>
      </w:r>
      <w:r w:rsidR="00C930CD">
        <w:rPr>
          <w:rFonts w:ascii="Arial" w:hAnsi="Arial" w:cs="Arial"/>
        </w:rPr>
        <w:t>P07539016020</w:t>
      </w:r>
    </w:p>
    <w:p w:rsidR="00C930CD" w:rsidRDefault="00C930CD" w:rsidP="00C930CD">
      <w:pPr>
        <w:pStyle w:val="ListParagraph"/>
        <w:spacing w:after="0" w:line="240" w:lineRule="auto"/>
        <w:ind w:left="4320" w:firstLine="720"/>
        <w:rPr>
          <w:rFonts w:ascii="Arial" w:hAnsi="Arial" w:cs="Arial"/>
        </w:rPr>
      </w:pPr>
    </w:p>
    <w:p w:rsidR="00C930CD" w:rsidRDefault="00C930CD" w:rsidP="00C930CD">
      <w:pPr>
        <w:pStyle w:val="ListParagraph"/>
        <w:spacing w:after="0" w:line="240" w:lineRule="auto"/>
        <w:ind w:left="4320" w:firstLine="720"/>
        <w:rPr>
          <w:rFonts w:ascii="Arial" w:hAnsi="Arial" w:cs="Arial"/>
        </w:rPr>
      </w:pPr>
    </w:p>
    <w:p w:rsidR="00C930CD" w:rsidRPr="00D45C1E" w:rsidRDefault="00C930CD" w:rsidP="00C930CD">
      <w:pPr>
        <w:spacing w:after="0" w:line="240" w:lineRule="auto"/>
        <w:jc w:val="center"/>
        <w:rPr>
          <w:rFonts w:ascii="Arial" w:hAnsi="Arial" w:cs="Arial"/>
        </w:rPr>
      </w:pPr>
      <w:r w:rsidRPr="00D45C1E">
        <w:rPr>
          <w:rFonts w:ascii="Arial" w:eastAsiaTheme="majorEastAsia" w:hAnsi="Arial" w:cs="Arial"/>
          <w:b/>
          <w:bCs/>
          <w:sz w:val="24"/>
          <w:szCs w:val="28"/>
        </w:rPr>
        <w:lastRenderedPageBreak/>
        <w:t>DAFTAR</w:t>
      </w:r>
      <w:r>
        <w:rPr>
          <w:rFonts w:ascii="Arial" w:eastAsiaTheme="majorEastAsia" w:hAnsi="Arial" w:cs="Arial"/>
          <w:b/>
          <w:bCs/>
          <w:sz w:val="24"/>
          <w:szCs w:val="28"/>
        </w:rPr>
        <w:t xml:space="preserve"> </w:t>
      </w:r>
      <w:r w:rsidRPr="00D45C1E">
        <w:rPr>
          <w:rFonts w:ascii="Arial" w:eastAsiaTheme="majorEastAsia" w:hAnsi="Arial" w:cs="Arial"/>
          <w:b/>
          <w:bCs/>
          <w:sz w:val="24"/>
          <w:szCs w:val="28"/>
        </w:rPr>
        <w:t>ISI</w:t>
      </w:r>
    </w:p>
    <w:p w:rsidR="00C930CD" w:rsidRDefault="00C930CD" w:rsidP="00C930CD">
      <w:pPr>
        <w:keepNext/>
        <w:keepLines/>
        <w:spacing w:after="0" w:line="480" w:lineRule="auto"/>
        <w:jc w:val="center"/>
        <w:outlineLvl w:val="0"/>
        <w:rPr>
          <w:rFonts w:ascii="Arial" w:eastAsiaTheme="majorEastAsia" w:hAnsi="Arial" w:cs="Arial"/>
          <w:b/>
          <w:bCs/>
          <w:sz w:val="24"/>
          <w:szCs w:val="28"/>
        </w:rPr>
      </w:pPr>
    </w:p>
    <w:p w:rsidR="00C930CD" w:rsidRPr="00761114" w:rsidRDefault="00C930CD" w:rsidP="00C930CD">
      <w:pPr>
        <w:keepNext/>
        <w:keepLines/>
        <w:spacing w:after="0" w:line="480" w:lineRule="auto"/>
        <w:ind w:left="6480" w:right="-7"/>
        <w:outlineLvl w:val="0"/>
        <w:rPr>
          <w:rFonts w:ascii="Arial" w:eastAsiaTheme="majorEastAsia" w:hAnsi="Arial" w:cs="Arial"/>
          <w:b/>
          <w:bCs/>
          <w:sz w:val="24"/>
          <w:szCs w:val="28"/>
        </w:rPr>
      </w:pPr>
      <w:r>
        <w:rPr>
          <w:rFonts w:ascii="Arial" w:eastAsiaTheme="majorEastAsia" w:hAnsi="Arial" w:cs="Arial"/>
          <w:b/>
          <w:bCs/>
          <w:sz w:val="24"/>
          <w:szCs w:val="28"/>
        </w:rPr>
        <w:t>Halaman</w:t>
      </w:r>
    </w:p>
    <w:sdt>
      <w:sdtPr>
        <w:rPr>
          <w:rFonts w:ascii="Arial" w:eastAsiaTheme="majorEastAsia" w:hAnsi="Arial" w:cs="Arial"/>
          <w:b/>
          <w:bCs/>
          <w:lang w:eastAsia="ja-JP"/>
        </w:rPr>
        <w:id w:val="-688916791"/>
        <w:docPartObj>
          <w:docPartGallery w:val="Table of Contents"/>
          <w:docPartUnique/>
        </w:docPartObj>
      </w:sdtPr>
      <w:sdtEndPr>
        <w:rPr>
          <w:rFonts w:eastAsiaTheme="minorHAnsi"/>
          <w:noProof/>
          <w:lang w:eastAsia="en-US"/>
        </w:rPr>
      </w:sdtEndPr>
      <w:sdtContent>
        <w:p w:rsidR="00C930CD" w:rsidRPr="00CB33B0" w:rsidRDefault="00C930CD" w:rsidP="00C930CD">
          <w:pPr>
            <w:keepNext/>
            <w:keepLines/>
            <w:spacing w:after="0" w:line="360" w:lineRule="auto"/>
            <w:rPr>
              <w:rFonts w:ascii="Arial" w:eastAsiaTheme="majorEastAsia" w:hAnsi="Arial" w:cs="Arial"/>
              <w:b/>
              <w:bCs/>
              <w:lang w:eastAsia="ja-JP"/>
            </w:rPr>
          </w:pPr>
          <w:r w:rsidRPr="00CB33B0">
            <w:rPr>
              <w:rFonts w:ascii="Arial" w:eastAsiaTheme="majorEastAsia" w:hAnsi="Arial" w:cs="Arial"/>
              <w:b/>
              <w:bCs/>
              <w:lang w:eastAsia="ja-JP"/>
            </w:rPr>
            <w:t>LEMBAR PERSETUJUAN</w:t>
          </w:r>
        </w:p>
        <w:p w:rsidR="00C930CD" w:rsidRPr="00CB33B0" w:rsidRDefault="00C930CD" w:rsidP="00C930CD">
          <w:pPr>
            <w:keepNext/>
            <w:keepLines/>
            <w:spacing w:after="0" w:line="360" w:lineRule="auto"/>
            <w:rPr>
              <w:rFonts w:ascii="Arial" w:eastAsiaTheme="majorEastAsia" w:hAnsi="Arial" w:cs="Arial"/>
              <w:b/>
              <w:bCs/>
              <w:lang w:eastAsia="ja-JP"/>
            </w:rPr>
          </w:pPr>
          <w:r w:rsidRPr="00CB33B0">
            <w:rPr>
              <w:rFonts w:ascii="Arial" w:eastAsiaTheme="majorEastAsia" w:hAnsi="Arial" w:cs="Arial"/>
              <w:b/>
              <w:bCs/>
              <w:lang w:eastAsia="ja-JP"/>
            </w:rPr>
            <w:t xml:space="preserve">LEMBAR </w:t>
          </w:r>
          <w:r w:rsidR="006979AE">
            <w:rPr>
              <w:rFonts w:ascii="Arial" w:eastAsiaTheme="majorEastAsia" w:hAnsi="Arial" w:cs="Arial"/>
              <w:b/>
              <w:bCs/>
              <w:lang w:eastAsia="ja-JP"/>
            </w:rPr>
            <w:t>PENGE</w:t>
          </w:r>
          <w:r w:rsidRPr="00CB33B0">
            <w:rPr>
              <w:rFonts w:ascii="Arial" w:eastAsiaTheme="majorEastAsia" w:hAnsi="Arial" w:cs="Arial"/>
              <w:b/>
              <w:bCs/>
              <w:lang w:eastAsia="ja-JP"/>
            </w:rPr>
            <w:t>SAHAN</w:t>
          </w:r>
        </w:p>
        <w:p w:rsidR="00C930CD" w:rsidRPr="00CB33B0" w:rsidRDefault="00C930CD" w:rsidP="00C930CD">
          <w:pPr>
            <w:keepNext/>
            <w:keepLines/>
            <w:spacing w:after="0" w:line="360" w:lineRule="auto"/>
            <w:rPr>
              <w:rFonts w:ascii="Arial" w:eastAsiaTheme="majorEastAsia" w:hAnsi="Arial" w:cs="Arial"/>
              <w:b/>
              <w:bCs/>
              <w:lang w:eastAsia="ja-JP"/>
            </w:rPr>
          </w:pPr>
          <w:r w:rsidRPr="00CB33B0">
            <w:rPr>
              <w:rFonts w:ascii="Arial" w:eastAsiaTheme="majorEastAsia" w:hAnsi="Arial" w:cs="Arial"/>
              <w:b/>
              <w:bCs/>
              <w:lang w:eastAsia="ja-JP"/>
            </w:rPr>
            <w:t>SURAT PERNYATAAN</w:t>
          </w:r>
        </w:p>
        <w:p w:rsidR="00C930CD" w:rsidRPr="00CB33B0" w:rsidRDefault="00F56389" w:rsidP="00C930CD">
          <w:pPr>
            <w:keepNext/>
            <w:keepLines/>
            <w:spacing w:after="0" w:line="360" w:lineRule="auto"/>
            <w:ind w:right="-7"/>
            <w:rPr>
              <w:rFonts w:ascii="Arial" w:eastAsia="Times New Roman" w:hAnsi="Arial" w:cs="Arial"/>
              <w:b/>
              <w:noProof/>
              <w:lang w:eastAsia="id-ID"/>
            </w:rPr>
          </w:pPr>
          <w:hyperlink w:anchor="_Toc7469984" w:history="1">
            <w:r w:rsidR="00C930CD" w:rsidRPr="00CB33B0">
              <w:rPr>
                <w:rFonts w:ascii="Arial" w:eastAsia="Times New Roman" w:hAnsi="Arial" w:cs="Arial"/>
                <w:b/>
                <w:noProof/>
                <w:lang w:eastAsia="id-ID"/>
              </w:rPr>
              <w:t>ABSTRAK…………………………………………………………………...……</w:t>
            </w:r>
            <w:r w:rsidR="00C930CD" w:rsidRPr="00CB33B0">
              <w:rPr>
                <w:rFonts w:ascii="Arial" w:eastAsia="Times New Roman" w:hAnsi="Arial" w:cs="Arial"/>
                <w:b/>
                <w:noProof/>
                <w:webHidden/>
                <w:lang w:eastAsia="id-ID"/>
              </w:rPr>
              <w:tab/>
            </w:r>
          </w:hyperlink>
          <w:r w:rsidR="00C930CD" w:rsidRPr="00CB33B0">
            <w:rPr>
              <w:rFonts w:ascii="Arial" w:eastAsia="Times New Roman" w:hAnsi="Arial" w:cs="Arial"/>
              <w:b/>
              <w:noProof/>
              <w:lang w:eastAsia="id-ID"/>
            </w:rPr>
            <w:t>……...i</w:t>
          </w:r>
        </w:p>
        <w:p w:rsidR="00C930CD" w:rsidRPr="00CB33B0" w:rsidRDefault="00F56389" w:rsidP="00C930CD">
          <w:pPr>
            <w:keepNext/>
            <w:keepLines/>
            <w:spacing w:after="0" w:line="360" w:lineRule="auto"/>
            <w:ind w:right="-7"/>
            <w:rPr>
              <w:rFonts w:ascii="Arial" w:eastAsia="Times New Roman" w:hAnsi="Arial" w:cs="Arial"/>
              <w:b/>
              <w:noProof/>
              <w:lang w:eastAsia="id-ID"/>
            </w:rPr>
          </w:pPr>
          <w:hyperlink w:anchor="_Toc7469984" w:history="1">
            <w:r w:rsidR="00C930CD" w:rsidRPr="00CB33B0">
              <w:rPr>
                <w:rFonts w:ascii="Arial" w:eastAsia="Times New Roman" w:hAnsi="Arial" w:cs="Arial"/>
                <w:b/>
                <w:noProof/>
                <w:lang w:eastAsia="id-ID"/>
              </w:rPr>
              <w:t>ABSTRACT…………………………………………………………………...……</w:t>
            </w:r>
            <w:r w:rsidR="00C930CD" w:rsidRPr="00CB33B0">
              <w:rPr>
                <w:rFonts w:ascii="Arial" w:eastAsia="Times New Roman" w:hAnsi="Arial" w:cs="Arial"/>
                <w:b/>
                <w:noProof/>
                <w:webHidden/>
                <w:lang w:eastAsia="id-ID"/>
              </w:rPr>
              <w:t>……</w:t>
            </w:r>
          </w:hyperlink>
          <w:r w:rsidR="00C930CD" w:rsidRPr="00CB33B0">
            <w:rPr>
              <w:rFonts w:ascii="Arial" w:eastAsia="Times New Roman" w:hAnsi="Arial" w:cs="Arial"/>
              <w:b/>
              <w:noProof/>
              <w:lang w:eastAsia="id-ID"/>
            </w:rPr>
            <w:t>ii</w:t>
          </w:r>
        </w:p>
        <w:p w:rsidR="00C930CD" w:rsidRPr="00CB33B0" w:rsidRDefault="00C930CD" w:rsidP="00C930CD">
          <w:pPr>
            <w:tabs>
              <w:tab w:val="right" w:leader="dot" w:pos="7938"/>
            </w:tabs>
            <w:spacing w:after="0" w:line="360" w:lineRule="auto"/>
            <w:ind w:right="-7"/>
            <w:jc w:val="both"/>
            <w:rPr>
              <w:rFonts w:ascii="Arial" w:eastAsia="Times New Roman" w:hAnsi="Arial" w:cs="Arial"/>
              <w:b/>
              <w:noProof/>
              <w:lang w:eastAsia="id-ID"/>
            </w:rPr>
          </w:pPr>
          <w:r w:rsidRPr="00CB33B0">
            <w:rPr>
              <w:rFonts w:ascii="Arial" w:eastAsia="Times New Roman" w:hAnsi="Arial" w:cs="Arial"/>
              <w:b/>
              <w:noProof/>
              <w:lang w:eastAsia="id-ID"/>
            </w:rPr>
            <w:t>KATA PENGANTAR…………………………………………………………………...iii</w:t>
          </w:r>
        </w:p>
        <w:p w:rsidR="00C930CD" w:rsidRPr="00CB33B0" w:rsidRDefault="00F56389" w:rsidP="00C930CD">
          <w:pPr>
            <w:tabs>
              <w:tab w:val="right" w:leader="dot" w:pos="7938"/>
            </w:tabs>
            <w:spacing w:after="0" w:line="360" w:lineRule="auto"/>
            <w:ind w:right="-567"/>
            <w:jc w:val="both"/>
            <w:rPr>
              <w:rFonts w:ascii="Arial" w:eastAsia="Times New Roman" w:hAnsi="Arial" w:cs="Arial"/>
              <w:b/>
              <w:noProof/>
              <w:lang w:eastAsia="id-ID"/>
            </w:rPr>
          </w:pPr>
          <w:r w:rsidRPr="00F56389">
            <w:rPr>
              <w:rFonts w:ascii="Arial" w:eastAsia="Times New Roman" w:hAnsi="Arial" w:cs="Arial"/>
              <w:noProof/>
              <w:lang w:eastAsia="id-ID"/>
            </w:rPr>
            <w:fldChar w:fldCharType="begin"/>
          </w:r>
          <w:r w:rsidR="00C930CD" w:rsidRPr="00CB33B0">
            <w:rPr>
              <w:rFonts w:ascii="Arial" w:eastAsia="Times New Roman" w:hAnsi="Arial" w:cs="Arial"/>
              <w:noProof/>
              <w:lang w:eastAsia="id-ID"/>
            </w:rPr>
            <w:instrText xml:space="preserve"> TOC \o "1-3" \h \z \u </w:instrText>
          </w:r>
          <w:r w:rsidRPr="00F56389">
            <w:rPr>
              <w:rFonts w:ascii="Arial" w:eastAsia="Times New Roman" w:hAnsi="Arial" w:cs="Arial"/>
              <w:noProof/>
              <w:lang w:eastAsia="id-ID"/>
            </w:rPr>
            <w:fldChar w:fldCharType="separate"/>
          </w:r>
          <w:hyperlink w:anchor="_Toc7469984" w:history="1">
            <w:r w:rsidR="00C930CD" w:rsidRPr="00CB33B0">
              <w:rPr>
                <w:rFonts w:ascii="Arial" w:eastAsia="Times New Roman" w:hAnsi="Arial" w:cs="Arial"/>
                <w:b/>
                <w:noProof/>
                <w:lang w:eastAsia="id-ID"/>
              </w:rPr>
              <w:t>DAFTAR ISI</w:t>
            </w:r>
            <w:r w:rsidR="00C930CD" w:rsidRPr="00CB33B0">
              <w:rPr>
                <w:rFonts w:ascii="Arial" w:eastAsia="Times New Roman" w:hAnsi="Arial" w:cs="Arial"/>
                <w:b/>
                <w:noProof/>
                <w:webHidden/>
                <w:lang w:eastAsia="id-ID"/>
              </w:rPr>
              <w:tab/>
            </w:r>
          </w:hyperlink>
          <w:r w:rsidR="00C930CD" w:rsidRPr="00CB33B0">
            <w:rPr>
              <w:rFonts w:ascii="Arial" w:eastAsia="Times New Roman" w:hAnsi="Arial" w:cs="Arial"/>
              <w:b/>
              <w:noProof/>
              <w:lang w:eastAsia="id-ID"/>
            </w:rPr>
            <w:t>v</w:t>
          </w:r>
        </w:p>
        <w:p w:rsidR="00C930CD" w:rsidRPr="00CB33B0" w:rsidRDefault="00F56389" w:rsidP="00C930CD">
          <w:pPr>
            <w:tabs>
              <w:tab w:val="right" w:leader="dot" w:pos="7938"/>
            </w:tabs>
            <w:spacing w:after="0" w:line="360" w:lineRule="auto"/>
            <w:ind w:right="-567"/>
            <w:jc w:val="both"/>
            <w:rPr>
              <w:rFonts w:ascii="Arial" w:eastAsiaTheme="minorEastAsia" w:hAnsi="Arial" w:cs="Arial"/>
              <w:b/>
              <w:noProof/>
            </w:rPr>
          </w:pPr>
          <w:hyperlink w:anchor="_Toc7469984" w:history="1">
            <w:r w:rsidR="00C930CD" w:rsidRPr="00CB33B0">
              <w:rPr>
                <w:rFonts w:ascii="Arial" w:eastAsia="Times New Roman" w:hAnsi="Arial" w:cs="Arial"/>
                <w:b/>
                <w:noProof/>
                <w:lang w:eastAsia="id-ID"/>
              </w:rPr>
              <w:t>DAFTAR TABEL</w:t>
            </w:r>
            <w:r w:rsidR="00C930CD" w:rsidRPr="00CB33B0">
              <w:rPr>
                <w:rFonts w:ascii="Arial" w:eastAsia="Times New Roman" w:hAnsi="Arial" w:cs="Arial"/>
                <w:b/>
                <w:noProof/>
                <w:webHidden/>
                <w:lang w:eastAsia="id-ID"/>
              </w:rPr>
              <w:tab/>
            </w:r>
          </w:hyperlink>
          <w:r w:rsidR="00C930CD" w:rsidRPr="00CB33B0">
            <w:rPr>
              <w:rFonts w:ascii="Arial" w:eastAsia="Times New Roman" w:hAnsi="Arial" w:cs="Arial"/>
              <w:b/>
              <w:noProof/>
              <w:lang w:eastAsia="id-ID"/>
            </w:rPr>
            <w:t>vii</w:t>
          </w:r>
          <w:r w:rsidR="00C930CD">
            <w:rPr>
              <w:rFonts w:ascii="Arial" w:eastAsia="Times New Roman" w:hAnsi="Arial" w:cs="Arial"/>
              <w:b/>
              <w:noProof/>
              <w:lang w:eastAsia="id-ID"/>
            </w:rPr>
            <w:t>i</w:t>
          </w:r>
        </w:p>
        <w:p w:rsidR="00C930CD" w:rsidRPr="00CB33B0" w:rsidRDefault="00F56389" w:rsidP="00C930CD">
          <w:pPr>
            <w:tabs>
              <w:tab w:val="right" w:leader="dot" w:pos="7938"/>
            </w:tabs>
            <w:spacing w:after="0" w:line="360" w:lineRule="auto"/>
            <w:ind w:right="-567"/>
            <w:jc w:val="both"/>
            <w:rPr>
              <w:rFonts w:ascii="Arial" w:eastAsia="Times New Roman" w:hAnsi="Arial" w:cs="Arial"/>
              <w:b/>
              <w:noProof/>
              <w:lang w:eastAsia="id-ID"/>
            </w:rPr>
          </w:pPr>
          <w:hyperlink w:anchor="_Toc7469984" w:history="1">
            <w:r w:rsidR="00C930CD" w:rsidRPr="00CB33B0">
              <w:rPr>
                <w:rFonts w:ascii="Arial" w:eastAsia="Times New Roman" w:hAnsi="Arial" w:cs="Arial"/>
                <w:b/>
                <w:noProof/>
                <w:lang w:eastAsia="id-ID"/>
              </w:rPr>
              <w:t>DAFTAR GAMBAR</w:t>
            </w:r>
            <w:r w:rsidR="00C930CD" w:rsidRPr="00CB33B0">
              <w:rPr>
                <w:rFonts w:ascii="Arial" w:eastAsia="Times New Roman" w:hAnsi="Arial" w:cs="Arial"/>
                <w:b/>
                <w:noProof/>
                <w:webHidden/>
                <w:lang w:eastAsia="id-ID"/>
              </w:rPr>
              <w:tab/>
            </w:r>
          </w:hyperlink>
          <w:r w:rsidR="00C930CD">
            <w:rPr>
              <w:rFonts w:ascii="Arial" w:eastAsia="Times New Roman" w:hAnsi="Arial" w:cs="Arial"/>
              <w:b/>
              <w:noProof/>
              <w:lang w:eastAsia="id-ID"/>
            </w:rPr>
            <w:t>ix</w:t>
          </w:r>
        </w:p>
        <w:p w:rsidR="00C930CD" w:rsidRPr="00CB33B0" w:rsidRDefault="00F56389" w:rsidP="00C930CD">
          <w:pPr>
            <w:tabs>
              <w:tab w:val="right" w:leader="dot" w:pos="7938"/>
            </w:tabs>
            <w:spacing w:after="0" w:line="360" w:lineRule="auto"/>
            <w:ind w:right="-567"/>
            <w:jc w:val="both"/>
            <w:rPr>
              <w:rFonts w:ascii="Arial" w:eastAsia="Times New Roman" w:hAnsi="Arial" w:cs="Arial"/>
              <w:b/>
              <w:noProof/>
              <w:lang w:eastAsia="id-ID"/>
            </w:rPr>
          </w:pPr>
          <w:hyperlink w:anchor="_Toc7469984" w:history="1">
            <w:r w:rsidR="00C930CD" w:rsidRPr="00CB33B0">
              <w:rPr>
                <w:rFonts w:ascii="Arial" w:eastAsia="Times New Roman" w:hAnsi="Arial" w:cs="Arial"/>
                <w:b/>
                <w:noProof/>
                <w:lang w:eastAsia="id-ID"/>
              </w:rPr>
              <w:t>DAFTAR GRAFIK</w:t>
            </w:r>
            <w:r w:rsidR="00C930CD" w:rsidRPr="00CB33B0">
              <w:rPr>
                <w:rFonts w:ascii="Arial" w:eastAsia="Times New Roman" w:hAnsi="Arial" w:cs="Arial"/>
                <w:b/>
                <w:noProof/>
                <w:webHidden/>
                <w:lang w:eastAsia="id-ID"/>
              </w:rPr>
              <w:tab/>
            </w:r>
          </w:hyperlink>
          <w:r w:rsidR="00C930CD">
            <w:rPr>
              <w:rFonts w:ascii="Arial" w:eastAsia="Times New Roman" w:hAnsi="Arial" w:cs="Arial"/>
              <w:b/>
              <w:noProof/>
              <w:lang w:eastAsia="id-ID"/>
            </w:rPr>
            <w:t>x</w:t>
          </w:r>
        </w:p>
        <w:p w:rsidR="00C930CD" w:rsidRPr="00CB33B0" w:rsidRDefault="00F56389" w:rsidP="00C930CD">
          <w:pPr>
            <w:tabs>
              <w:tab w:val="right" w:leader="dot" w:pos="7938"/>
            </w:tabs>
            <w:spacing w:after="0" w:line="360" w:lineRule="auto"/>
            <w:ind w:right="-567"/>
            <w:jc w:val="both"/>
            <w:rPr>
              <w:rFonts w:ascii="Arial" w:eastAsiaTheme="minorEastAsia" w:hAnsi="Arial" w:cs="Arial"/>
              <w:b/>
              <w:noProof/>
            </w:rPr>
          </w:pPr>
          <w:hyperlink w:anchor="_Toc7469984" w:history="1">
            <w:r w:rsidR="00C930CD" w:rsidRPr="00CB33B0">
              <w:rPr>
                <w:rFonts w:ascii="Arial" w:eastAsia="Times New Roman" w:hAnsi="Arial" w:cs="Arial"/>
                <w:b/>
                <w:noProof/>
                <w:lang w:eastAsia="id-ID"/>
              </w:rPr>
              <w:t>DAFTAR LAMPIRAN</w:t>
            </w:r>
            <w:r w:rsidR="00C930CD" w:rsidRPr="00CB33B0">
              <w:rPr>
                <w:rFonts w:ascii="Arial" w:eastAsia="Times New Roman" w:hAnsi="Arial" w:cs="Arial"/>
                <w:b/>
                <w:noProof/>
                <w:webHidden/>
                <w:lang w:eastAsia="id-ID"/>
              </w:rPr>
              <w:tab/>
            </w:r>
          </w:hyperlink>
          <w:r w:rsidR="00C930CD">
            <w:rPr>
              <w:rFonts w:ascii="Arial" w:eastAsia="Times New Roman" w:hAnsi="Arial" w:cs="Arial"/>
              <w:b/>
              <w:noProof/>
              <w:lang w:eastAsia="id-ID"/>
            </w:rPr>
            <w:t>xi</w:t>
          </w:r>
        </w:p>
        <w:p w:rsidR="00C930CD" w:rsidRPr="00CB33B0" w:rsidRDefault="00F56389" w:rsidP="00C930CD">
          <w:pPr>
            <w:tabs>
              <w:tab w:val="right" w:leader="dot" w:pos="7938"/>
            </w:tabs>
            <w:spacing w:after="0" w:line="360" w:lineRule="auto"/>
            <w:ind w:right="-567"/>
            <w:jc w:val="both"/>
            <w:rPr>
              <w:rFonts w:ascii="Arial" w:eastAsiaTheme="minorEastAsia" w:hAnsi="Arial" w:cs="Arial"/>
              <w:noProof/>
            </w:rPr>
          </w:pPr>
          <w:hyperlink w:anchor="_Toc7469985" w:history="1">
            <w:r w:rsidR="00C930CD" w:rsidRPr="00CB33B0">
              <w:rPr>
                <w:rFonts w:ascii="Arial" w:eastAsia="Times New Roman" w:hAnsi="Arial" w:cs="Arial"/>
                <w:b/>
                <w:noProof/>
                <w:lang w:eastAsia="id-ID"/>
              </w:rPr>
              <w:t>BAB I</w:t>
            </w:r>
          </w:hyperlink>
          <w:r w:rsidR="00C930CD">
            <w:t xml:space="preserve"> </w:t>
          </w:r>
          <w:hyperlink w:anchor="_Toc7469986" w:history="1">
            <w:r w:rsidR="00C930CD" w:rsidRPr="00CB33B0">
              <w:rPr>
                <w:rFonts w:ascii="Arial" w:eastAsia="Times New Roman" w:hAnsi="Arial" w:cs="Arial"/>
                <w:b/>
                <w:noProof/>
                <w:lang w:eastAsia="id-ID"/>
              </w:rPr>
              <w:t>PENDAHULUAN</w:t>
            </w:r>
            <w:r w:rsidR="00C930CD" w:rsidRPr="00CB33B0">
              <w:rPr>
                <w:rFonts w:ascii="Arial" w:eastAsia="Times New Roman" w:hAnsi="Arial" w:cs="Arial"/>
                <w:b/>
                <w:noProof/>
                <w:webHidden/>
                <w:lang w:eastAsia="id-ID"/>
              </w:rPr>
              <w:tab/>
              <w:t>1</w:t>
            </w:r>
          </w:hyperlink>
        </w:p>
        <w:p w:rsidR="00C930CD" w:rsidRPr="00CB33B0" w:rsidRDefault="00F56389" w:rsidP="00C930CD">
          <w:pPr>
            <w:tabs>
              <w:tab w:val="left" w:pos="880"/>
              <w:tab w:val="right" w:leader="dot" w:pos="7938"/>
            </w:tabs>
            <w:spacing w:after="0" w:line="360" w:lineRule="auto"/>
            <w:ind w:left="220" w:right="-567" w:firstLine="489"/>
            <w:rPr>
              <w:rFonts w:ascii="Arial" w:eastAsiaTheme="minorEastAsia" w:hAnsi="Arial" w:cs="Arial"/>
              <w:noProof/>
            </w:rPr>
          </w:pPr>
          <w:hyperlink w:anchor="_Toc7469987" w:history="1">
            <w:r w:rsidR="00C930CD" w:rsidRPr="00CB33B0">
              <w:rPr>
                <w:rFonts w:ascii="Arial" w:hAnsi="Arial" w:cs="Arial"/>
                <w:noProof/>
              </w:rPr>
              <w:t>1.1</w:t>
            </w:r>
            <w:r w:rsidR="00C930CD">
              <w:rPr>
                <w:rFonts w:ascii="Arial" w:hAnsi="Arial" w:cs="Arial"/>
                <w:noProof/>
              </w:rPr>
              <w:t xml:space="preserve"> </w:t>
            </w:r>
            <w:r w:rsidR="00C930CD" w:rsidRPr="00CB33B0">
              <w:rPr>
                <w:rFonts w:ascii="Arial" w:hAnsi="Arial" w:cs="Arial"/>
                <w:noProof/>
              </w:rPr>
              <w:t>Latar Belakang</w:t>
            </w:r>
            <w:r w:rsidR="00C930CD" w:rsidRPr="00CB33B0">
              <w:rPr>
                <w:rFonts w:ascii="Arial" w:hAnsi="Arial" w:cs="Arial"/>
                <w:noProof/>
                <w:webHidden/>
              </w:rPr>
              <w:tab/>
              <w:t>1</w:t>
            </w:r>
          </w:hyperlink>
        </w:p>
        <w:p w:rsidR="00C930CD" w:rsidRPr="00CB33B0" w:rsidRDefault="00F56389" w:rsidP="00C930CD">
          <w:pPr>
            <w:tabs>
              <w:tab w:val="left" w:pos="880"/>
              <w:tab w:val="right" w:leader="dot" w:pos="7938"/>
            </w:tabs>
            <w:spacing w:after="0" w:line="360" w:lineRule="auto"/>
            <w:ind w:left="220" w:right="-567" w:firstLine="489"/>
            <w:rPr>
              <w:rFonts w:ascii="Arial" w:eastAsiaTheme="minorEastAsia" w:hAnsi="Arial" w:cs="Arial"/>
              <w:noProof/>
            </w:rPr>
          </w:pPr>
          <w:hyperlink w:anchor="_Toc7469988" w:history="1">
            <w:r w:rsidR="00C930CD" w:rsidRPr="00CB33B0">
              <w:rPr>
                <w:rFonts w:ascii="Arial" w:hAnsi="Arial" w:cs="Arial"/>
                <w:noProof/>
              </w:rPr>
              <w:t>1.2</w:t>
            </w:r>
            <w:r w:rsidR="00C930CD">
              <w:rPr>
                <w:rFonts w:ascii="Arial" w:hAnsi="Arial" w:cs="Arial"/>
                <w:noProof/>
              </w:rPr>
              <w:t xml:space="preserve"> </w:t>
            </w:r>
            <w:r w:rsidR="00C930CD" w:rsidRPr="00CB33B0">
              <w:rPr>
                <w:rFonts w:ascii="Arial" w:hAnsi="Arial" w:cs="Arial"/>
                <w:noProof/>
              </w:rPr>
              <w:t>Perumusan Masalah</w:t>
            </w:r>
            <w:r w:rsidR="00C930CD" w:rsidRPr="00CB33B0">
              <w:rPr>
                <w:rFonts w:ascii="Arial" w:hAnsi="Arial" w:cs="Arial"/>
                <w:noProof/>
                <w:webHidden/>
              </w:rPr>
              <w:tab/>
              <w:t>2</w:t>
            </w:r>
          </w:hyperlink>
        </w:p>
        <w:p w:rsidR="00C930CD" w:rsidRPr="00CB33B0" w:rsidRDefault="00F56389" w:rsidP="00C930CD">
          <w:pPr>
            <w:tabs>
              <w:tab w:val="left" w:pos="880"/>
              <w:tab w:val="right" w:leader="dot" w:pos="7938"/>
            </w:tabs>
            <w:spacing w:after="0" w:line="360" w:lineRule="auto"/>
            <w:ind w:left="220" w:right="-567" w:firstLine="489"/>
            <w:rPr>
              <w:rFonts w:ascii="Arial" w:eastAsiaTheme="minorEastAsia" w:hAnsi="Arial" w:cs="Arial"/>
              <w:noProof/>
            </w:rPr>
          </w:pPr>
          <w:hyperlink w:anchor="_Toc7469989" w:history="1">
            <w:r w:rsidR="00C930CD" w:rsidRPr="00CB33B0">
              <w:rPr>
                <w:rFonts w:ascii="Arial" w:hAnsi="Arial" w:cs="Arial"/>
                <w:noProof/>
              </w:rPr>
              <w:t>1.3</w:t>
            </w:r>
            <w:r w:rsidR="00C930CD">
              <w:rPr>
                <w:rFonts w:ascii="Arial" w:hAnsi="Arial" w:cs="Arial"/>
                <w:noProof/>
              </w:rPr>
              <w:t xml:space="preserve"> </w:t>
            </w:r>
            <w:r w:rsidR="00C930CD" w:rsidRPr="00CB33B0">
              <w:rPr>
                <w:rFonts w:ascii="Arial" w:hAnsi="Arial" w:cs="Arial"/>
                <w:noProof/>
              </w:rPr>
              <w:t>Tujuan Penelitian</w:t>
            </w:r>
            <w:r w:rsidR="00C930CD" w:rsidRPr="00CB33B0">
              <w:rPr>
                <w:rFonts w:ascii="Arial" w:hAnsi="Arial" w:cs="Arial"/>
                <w:noProof/>
                <w:webHidden/>
              </w:rPr>
              <w:tab/>
              <w:t>2</w:t>
            </w:r>
          </w:hyperlink>
        </w:p>
        <w:p w:rsidR="00C930CD" w:rsidRPr="00CB33B0" w:rsidRDefault="00F56389" w:rsidP="00C930CD">
          <w:pPr>
            <w:tabs>
              <w:tab w:val="right" w:leader="dot" w:pos="7938"/>
            </w:tabs>
            <w:spacing w:after="0" w:line="360" w:lineRule="auto"/>
            <w:ind w:left="220" w:right="-567" w:firstLine="489"/>
            <w:rPr>
              <w:rFonts w:ascii="Arial" w:hAnsi="Arial" w:cs="Arial"/>
              <w:noProof/>
            </w:rPr>
          </w:pPr>
          <w:hyperlink w:anchor="_Toc7469990" w:history="1">
            <w:r w:rsidR="00C930CD" w:rsidRPr="00CB33B0">
              <w:rPr>
                <w:rFonts w:ascii="Arial" w:hAnsi="Arial" w:cs="Arial"/>
                <w:noProof/>
              </w:rPr>
              <w:t>1.4</w:t>
            </w:r>
            <w:r w:rsidR="00C930CD">
              <w:rPr>
                <w:rFonts w:ascii="Arial" w:hAnsi="Arial" w:cs="Arial"/>
                <w:noProof/>
              </w:rPr>
              <w:t xml:space="preserve"> </w:t>
            </w:r>
            <w:r w:rsidR="00C930CD" w:rsidRPr="00CB33B0">
              <w:rPr>
                <w:rFonts w:ascii="Arial" w:hAnsi="Arial" w:cs="Arial"/>
                <w:noProof/>
              </w:rPr>
              <w:t>Manfaat Penelitian</w:t>
            </w:r>
            <w:r w:rsidR="00C930CD" w:rsidRPr="00CB33B0">
              <w:rPr>
                <w:rFonts w:ascii="Arial" w:hAnsi="Arial" w:cs="Arial"/>
                <w:noProof/>
                <w:webHidden/>
              </w:rPr>
              <w:tab/>
              <w:t>2</w:t>
            </w:r>
          </w:hyperlink>
        </w:p>
        <w:p w:rsidR="00C930CD" w:rsidRPr="00CB33B0" w:rsidRDefault="00F56389" w:rsidP="00C930CD">
          <w:pPr>
            <w:tabs>
              <w:tab w:val="right" w:leader="dot" w:pos="7938"/>
            </w:tabs>
            <w:spacing w:after="0" w:line="360" w:lineRule="auto"/>
            <w:ind w:right="-567"/>
            <w:jc w:val="both"/>
            <w:rPr>
              <w:rFonts w:ascii="Arial" w:eastAsiaTheme="minorEastAsia" w:hAnsi="Arial" w:cs="Arial"/>
              <w:noProof/>
            </w:rPr>
          </w:pPr>
          <w:hyperlink w:anchor="_Toc7469991" w:history="1">
            <w:r w:rsidR="00C930CD" w:rsidRPr="00CB33B0">
              <w:rPr>
                <w:rFonts w:ascii="Arial" w:eastAsia="Times New Roman" w:hAnsi="Arial" w:cs="Arial"/>
                <w:b/>
                <w:noProof/>
                <w:lang w:eastAsia="id-ID"/>
              </w:rPr>
              <w:t>BAB II</w:t>
            </w:r>
          </w:hyperlink>
          <w:r w:rsidR="00C930CD">
            <w:t xml:space="preserve"> </w:t>
          </w:r>
          <w:hyperlink w:anchor="_Toc7469992" w:history="1">
            <w:r w:rsidR="00C930CD" w:rsidRPr="00CB33B0">
              <w:rPr>
                <w:rFonts w:ascii="Arial" w:eastAsia="Times New Roman" w:hAnsi="Arial" w:cs="Arial"/>
                <w:b/>
                <w:noProof/>
                <w:lang w:eastAsia="id-ID"/>
              </w:rPr>
              <w:t>TINJAUAN PUSTAKA</w:t>
            </w:r>
            <w:r w:rsidR="00C930CD" w:rsidRPr="00CB33B0">
              <w:rPr>
                <w:rFonts w:ascii="Arial" w:eastAsia="Times New Roman" w:hAnsi="Arial" w:cs="Arial"/>
                <w:b/>
                <w:noProof/>
                <w:webHidden/>
                <w:lang w:eastAsia="id-ID"/>
              </w:rPr>
              <w:tab/>
            </w:r>
          </w:hyperlink>
          <w:r w:rsidR="00C930CD" w:rsidRPr="00CB33B0">
            <w:rPr>
              <w:rFonts w:ascii="Arial" w:eastAsia="Times New Roman" w:hAnsi="Arial" w:cs="Arial"/>
              <w:noProof/>
              <w:lang w:eastAsia="id-ID"/>
            </w:rPr>
            <w:t>4</w:t>
          </w:r>
        </w:p>
        <w:p w:rsidR="00C930CD" w:rsidRPr="00CB33B0" w:rsidRDefault="00F56389" w:rsidP="00C930CD">
          <w:pPr>
            <w:tabs>
              <w:tab w:val="left" w:pos="880"/>
              <w:tab w:val="right" w:leader="dot" w:pos="7938"/>
            </w:tabs>
            <w:spacing w:after="0" w:line="360" w:lineRule="auto"/>
            <w:ind w:left="220" w:right="-567" w:firstLine="489"/>
            <w:rPr>
              <w:rFonts w:ascii="Arial" w:hAnsi="Arial" w:cs="Arial"/>
              <w:noProof/>
            </w:rPr>
          </w:pPr>
          <w:hyperlink w:anchor="_Toc7469993" w:history="1">
            <w:r w:rsidR="00C930CD">
              <w:rPr>
                <w:rFonts w:ascii="Arial" w:hAnsi="Arial" w:cs="Arial"/>
                <w:noProof/>
              </w:rPr>
              <w:t xml:space="preserve">2.1 </w:t>
            </w:r>
            <w:r w:rsidR="00C930CD" w:rsidRPr="00CB33B0">
              <w:rPr>
                <w:rFonts w:ascii="Arial" w:hAnsi="Arial" w:cs="Arial"/>
                <w:noProof/>
              </w:rPr>
              <w:t>Ranah (</w:t>
            </w:r>
            <w:r w:rsidR="00C930CD" w:rsidRPr="00CB33B0">
              <w:rPr>
                <w:rFonts w:ascii="Arial" w:hAnsi="Arial" w:cs="Arial"/>
                <w:i/>
                <w:noProof/>
              </w:rPr>
              <w:t>Domain</w:t>
            </w:r>
            <w:r w:rsidR="00C930CD" w:rsidRPr="00CB33B0">
              <w:rPr>
                <w:rFonts w:ascii="Arial" w:hAnsi="Arial" w:cs="Arial"/>
                <w:noProof/>
              </w:rPr>
              <w:t>) Perilaku</w:t>
            </w:r>
            <w:r w:rsidR="00C930CD" w:rsidRPr="00CB33B0">
              <w:rPr>
                <w:rFonts w:ascii="Arial" w:hAnsi="Arial" w:cs="Arial"/>
                <w:noProof/>
                <w:webHidden/>
              </w:rPr>
              <w:tab/>
              <w:t>4</w:t>
            </w:r>
          </w:hyperlink>
        </w:p>
        <w:p w:rsidR="00C930CD" w:rsidRPr="00CB33B0" w:rsidRDefault="00F56389" w:rsidP="00C930CD">
          <w:pPr>
            <w:tabs>
              <w:tab w:val="right" w:leader="dot" w:pos="7938"/>
            </w:tabs>
            <w:spacing w:after="0" w:line="360" w:lineRule="auto"/>
            <w:ind w:left="220" w:right="-567" w:firstLine="489"/>
            <w:rPr>
              <w:rFonts w:ascii="Arial" w:hAnsi="Arial" w:cs="Arial"/>
              <w:noProof/>
            </w:rPr>
          </w:pPr>
          <w:hyperlink w:anchor="_Toc7469993" w:history="1">
            <w:r w:rsidR="00C930CD" w:rsidRPr="00CB33B0">
              <w:rPr>
                <w:rFonts w:ascii="Arial" w:hAnsi="Arial" w:cs="Arial"/>
                <w:noProof/>
              </w:rPr>
              <w:t>2.2 Pengertian Pengetahun, Sikap, Dan Tindakan</w:t>
            </w:r>
            <w:r w:rsidR="00C930CD" w:rsidRPr="00CB33B0">
              <w:rPr>
                <w:rFonts w:ascii="Arial" w:hAnsi="Arial" w:cs="Arial"/>
                <w:noProof/>
                <w:webHidden/>
              </w:rPr>
              <w:tab/>
              <w:t>4</w:t>
            </w:r>
          </w:hyperlink>
        </w:p>
        <w:p w:rsidR="00C930CD" w:rsidRPr="00CB33B0" w:rsidRDefault="00C930CD" w:rsidP="00C930CD">
          <w:pPr>
            <w:tabs>
              <w:tab w:val="right" w:leader="dot" w:pos="7938"/>
            </w:tabs>
            <w:spacing w:after="0" w:line="360" w:lineRule="auto"/>
            <w:ind w:left="220" w:right="-567" w:firstLine="631"/>
            <w:rPr>
              <w:rFonts w:ascii="Arial" w:hAnsi="Arial" w:cs="Arial"/>
              <w:noProof/>
            </w:rPr>
          </w:pPr>
          <w:r w:rsidRPr="00CB33B0">
            <w:rPr>
              <w:rFonts w:ascii="Arial" w:hAnsi="Arial" w:cs="Arial"/>
              <w:noProof/>
            </w:rPr>
            <w:t>2.2.1</w:t>
          </w:r>
          <w:r>
            <w:rPr>
              <w:rFonts w:ascii="Arial" w:hAnsi="Arial" w:cs="Arial"/>
              <w:noProof/>
            </w:rPr>
            <w:t xml:space="preserve"> </w:t>
          </w:r>
          <w:r w:rsidRPr="00CB33B0">
            <w:rPr>
              <w:rFonts w:ascii="Arial" w:hAnsi="Arial" w:cs="Arial"/>
              <w:noProof/>
            </w:rPr>
            <w:t>Pengetahuan (</w:t>
          </w:r>
          <w:r w:rsidRPr="00CB33B0">
            <w:rPr>
              <w:rFonts w:ascii="Arial" w:hAnsi="Arial" w:cs="Arial"/>
              <w:i/>
              <w:noProof/>
            </w:rPr>
            <w:t>Knowledge</w:t>
          </w:r>
          <w:r w:rsidRPr="00CB33B0">
            <w:rPr>
              <w:rFonts w:ascii="Arial" w:hAnsi="Arial" w:cs="Arial"/>
              <w:noProof/>
            </w:rPr>
            <w:t>)</w:t>
          </w:r>
          <w:r w:rsidRPr="00CB33B0">
            <w:rPr>
              <w:rFonts w:ascii="Arial" w:hAnsi="Arial" w:cs="Arial"/>
              <w:noProof/>
            </w:rPr>
            <w:tab/>
            <w:t>4</w:t>
          </w:r>
        </w:p>
        <w:p w:rsidR="00C930CD" w:rsidRPr="00CB33B0" w:rsidRDefault="00C930CD" w:rsidP="00C930CD">
          <w:pPr>
            <w:tabs>
              <w:tab w:val="left" w:pos="1418"/>
              <w:tab w:val="right" w:leader="dot" w:pos="7938"/>
            </w:tabs>
            <w:spacing w:after="0" w:line="360" w:lineRule="auto"/>
            <w:ind w:left="220" w:right="-567" w:firstLine="914"/>
            <w:rPr>
              <w:rFonts w:ascii="Arial" w:hAnsi="Arial" w:cs="Arial"/>
              <w:noProof/>
            </w:rPr>
          </w:pPr>
          <w:r w:rsidRPr="00CB33B0">
            <w:rPr>
              <w:rFonts w:ascii="Arial" w:hAnsi="Arial" w:cs="Arial"/>
              <w:noProof/>
            </w:rPr>
            <w:t xml:space="preserve"> 2.2.1.1 Faktor yang Mempengaruhi Pengetahuan</w:t>
          </w:r>
          <w:r w:rsidRPr="00CB33B0">
            <w:rPr>
              <w:rFonts w:ascii="Arial" w:hAnsi="Arial" w:cs="Arial"/>
              <w:noProof/>
            </w:rPr>
            <w:tab/>
            <w:t>5</w:t>
          </w:r>
        </w:p>
        <w:p w:rsidR="00C930CD" w:rsidRPr="00CB33B0" w:rsidRDefault="00C930CD" w:rsidP="00C930CD">
          <w:pPr>
            <w:tabs>
              <w:tab w:val="right" w:leader="dot" w:pos="7938"/>
            </w:tabs>
            <w:spacing w:after="0" w:line="360" w:lineRule="auto"/>
            <w:ind w:left="220" w:right="-567" w:firstLine="631"/>
            <w:rPr>
              <w:rFonts w:ascii="Arial" w:hAnsi="Arial" w:cs="Arial"/>
              <w:noProof/>
            </w:rPr>
          </w:pPr>
          <w:r w:rsidRPr="00CB33B0">
            <w:rPr>
              <w:rFonts w:ascii="Arial" w:hAnsi="Arial" w:cs="Arial"/>
              <w:noProof/>
            </w:rPr>
            <w:t>2.2.2  Sikap (</w:t>
          </w:r>
          <w:r w:rsidRPr="00CB33B0">
            <w:rPr>
              <w:rFonts w:ascii="Arial" w:hAnsi="Arial" w:cs="Arial"/>
              <w:i/>
              <w:noProof/>
            </w:rPr>
            <w:t>attitude</w:t>
          </w:r>
          <w:r w:rsidRPr="00CB33B0">
            <w:rPr>
              <w:rFonts w:ascii="Arial" w:hAnsi="Arial" w:cs="Arial"/>
              <w:noProof/>
            </w:rPr>
            <w:t>)</w:t>
          </w:r>
          <w:r w:rsidRPr="00CB33B0">
            <w:rPr>
              <w:rFonts w:ascii="Arial" w:hAnsi="Arial" w:cs="Arial"/>
              <w:noProof/>
            </w:rPr>
            <w:tab/>
            <w:t>7</w:t>
          </w:r>
        </w:p>
        <w:p w:rsidR="00C930CD" w:rsidRPr="00CB33B0" w:rsidRDefault="00C930CD" w:rsidP="00C930CD">
          <w:pPr>
            <w:tabs>
              <w:tab w:val="left" w:pos="851"/>
              <w:tab w:val="right" w:leader="dot" w:pos="7938"/>
            </w:tabs>
            <w:spacing w:after="0" w:line="360" w:lineRule="auto"/>
            <w:ind w:left="220" w:right="-567" w:firstLine="631"/>
            <w:rPr>
              <w:rFonts w:ascii="Arial" w:hAnsi="Arial" w:cs="Arial"/>
              <w:noProof/>
            </w:rPr>
          </w:pPr>
          <w:r w:rsidRPr="00CB33B0">
            <w:rPr>
              <w:rFonts w:ascii="Arial" w:hAnsi="Arial" w:cs="Arial"/>
              <w:noProof/>
            </w:rPr>
            <w:t xml:space="preserve">   2.2.3  Tindakan atau Praktik (</w:t>
          </w:r>
          <w:r w:rsidRPr="00CB33B0">
            <w:rPr>
              <w:rFonts w:ascii="Arial" w:hAnsi="Arial" w:cs="Arial"/>
              <w:i/>
              <w:noProof/>
            </w:rPr>
            <w:t>Practice</w:t>
          </w:r>
          <w:r w:rsidRPr="00CB33B0">
            <w:rPr>
              <w:rFonts w:ascii="Arial" w:hAnsi="Arial" w:cs="Arial"/>
              <w:noProof/>
            </w:rPr>
            <w:t>)</w:t>
          </w:r>
          <w:r w:rsidRPr="00CB33B0">
            <w:rPr>
              <w:rFonts w:ascii="Arial" w:hAnsi="Arial" w:cs="Arial"/>
              <w:noProof/>
            </w:rPr>
            <w:tab/>
            <w:t>8</w:t>
          </w:r>
        </w:p>
        <w:p w:rsidR="00C930CD" w:rsidRPr="00CB33B0" w:rsidRDefault="00C930CD" w:rsidP="00C930CD">
          <w:pPr>
            <w:tabs>
              <w:tab w:val="left" w:pos="880"/>
              <w:tab w:val="right" w:leader="dot" w:pos="7938"/>
            </w:tabs>
            <w:spacing w:after="0" w:line="360" w:lineRule="auto"/>
            <w:ind w:left="220" w:right="-567" w:firstLine="489"/>
            <w:rPr>
              <w:rFonts w:ascii="Arial" w:eastAsiaTheme="minorEastAsia" w:hAnsi="Arial" w:cs="Arial"/>
              <w:noProof/>
            </w:rPr>
          </w:pPr>
          <w:r w:rsidRPr="00CB33B0">
            <w:rPr>
              <w:rFonts w:ascii="Arial" w:eastAsiaTheme="minorEastAsia" w:hAnsi="Arial" w:cs="Arial"/>
              <w:noProof/>
            </w:rPr>
            <w:t>2.3</w:t>
          </w:r>
          <w:r>
            <w:rPr>
              <w:rFonts w:ascii="Arial" w:eastAsiaTheme="minorEastAsia" w:hAnsi="Arial" w:cs="Arial"/>
              <w:noProof/>
            </w:rPr>
            <w:t xml:space="preserve"> </w:t>
          </w:r>
          <w:r w:rsidRPr="00CB33B0">
            <w:rPr>
              <w:rFonts w:ascii="Arial" w:eastAsiaTheme="minorEastAsia" w:hAnsi="Arial" w:cs="Arial"/>
              <w:noProof/>
            </w:rPr>
            <w:t>Pengertian Tuberkulosis</w:t>
          </w:r>
          <w:r w:rsidRPr="00CB33B0">
            <w:rPr>
              <w:rFonts w:ascii="Arial" w:eastAsiaTheme="minorEastAsia" w:hAnsi="Arial" w:cs="Arial"/>
              <w:noProof/>
            </w:rPr>
            <w:tab/>
            <w:t>8</w:t>
          </w:r>
        </w:p>
        <w:p w:rsidR="00C930CD" w:rsidRPr="00CB33B0" w:rsidRDefault="00F56389" w:rsidP="00C930CD">
          <w:pPr>
            <w:tabs>
              <w:tab w:val="left" w:pos="880"/>
              <w:tab w:val="right" w:leader="dot" w:pos="7938"/>
            </w:tabs>
            <w:spacing w:after="0" w:line="360" w:lineRule="auto"/>
            <w:ind w:left="220" w:right="-567" w:firstLine="489"/>
            <w:rPr>
              <w:rFonts w:ascii="Arial" w:eastAsiaTheme="minorEastAsia" w:hAnsi="Arial" w:cs="Arial"/>
              <w:noProof/>
            </w:rPr>
          </w:pPr>
          <w:hyperlink w:anchor="_Toc7470007" w:history="1">
            <w:r w:rsidR="00C930CD" w:rsidRPr="00CB33B0">
              <w:rPr>
                <w:rFonts w:ascii="Arial" w:hAnsi="Arial" w:cs="Arial"/>
                <w:noProof/>
              </w:rPr>
              <w:t>2.4</w:t>
            </w:r>
            <w:r w:rsidR="00C930CD">
              <w:rPr>
                <w:rFonts w:ascii="Arial" w:hAnsi="Arial" w:cs="Arial"/>
                <w:noProof/>
              </w:rPr>
              <w:t xml:space="preserve"> </w:t>
            </w:r>
            <w:r w:rsidR="00C930CD" w:rsidRPr="00CB33B0">
              <w:rPr>
                <w:rFonts w:ascii="Arial" w:hAnsi="Arial" w:cs="Arial"/>
                <w:noProof/>
              </w:rPr>
              <w:t>Penyebab Tuberkulosis</w:t>
            </w:r>
            <w:r w:rsidR="00C930CD" w:rsidRPr="00CB33B0">
              <w:rPr>
                <w:rFonts w:ascii="Arial" w:hAnsi="Arial" w:cs="Arial"/>
                <w:noProof/>
                <w:webHidden/>
              </w:rPr>
              <w:tab/>
              <w:t>9</w:t>
            </w:r>
          </w:hyperlink>
        </w:p>
        <w:p w:rsidR="00C930CD" w:rsidRPr="00CB33B0" w:rsidRDefault="00F56389" w:rsidP="00C930CD">
          <w:pPr>
            <w:tabs>
              <w:tab w:val="left" w:pos="880"/>
              <w:tab w:val="right" w:leader="dot" w:pos="7938"/>
            </w:tabs>
            <w:spacing w:after="0" w:line="360" w:lineRule="auto"/>
            <w:ind w:left="220" w:right="-567" w:firstLine="489"/>
            <w:rPr>
              <w:rFonts w:ascii="Arial" w:hAnsi="Arial" w:cs="Arial"/>
              <w:noProof/>
            </w:rPr>
          </w:pPr>
          <w:hyperlink w:anchor="_Toc7470011" w:history="1">
            <w:r w:rsidR="00C930CD" w:rsidRPr="00CB33B0">
              <w:rPr>
                <w:rFonts w:ascii="Arial" w:hAnsi="Arial" w:cs="Arial"/>
                <w:noProof/>
              </w:rPr>
              <w:t>2.5</w:t>
            </w:r>
            <w:r w:rsidR="00C930CD">
              <w:rPr>
                <w:rFonts w:ascii="Arial" w:hAnsi="Arial" w:cs="Arial"/>
                <w:noProof/>
              </w:rPr>
              <w:t xml:space="preserve"> </w:t>
            </w:r>
            <w:r w:rsidR="00C930CD" w:rsidRPr="00CB33B0">
              <w:rPr>
                <w:rFonts w:ascii="Arial" w:hAnsi="Arial" w:cs="Arial"/>
                <w:noProof/>
              </w:rPr>
              <w:t>Tanda dan Gejala Tuberkulosis</w:t>
            </w:r>
            <w:r w:rsidR="00C930CD" w:rsidRPr="00CB33B0">
              <w:rPr>
                <w:rFonts w:ascii="Arial" w:hAnsi="Arial" w:cs="Arial"/>
                <w:noProof/>
                <w:webHidden/>
              </w:rPr>
              <w:tab/>
              <w:t>9</w:t>
            </w:r>
          </w:hyperlink>
        </w:p>
        <w:p w:rsidR="00C930CD" w:rsidRPr="00CB33B0" w:rsidRDefault="00F56389" w:rsidP="00C930CD">
          <w:pPr>
            <w:tabs>
              <w:tab w:val="left" w:pos="880"/>
              <w:tab w:val="right" w:leader="dot" w:pos="7938"/>
            </w:tabs>
            <w:spacing w:after="0" w:line="360" w:lineRule="auto"/>
            <w:ind w:left="220" w:right="-567" w:firstLine="489"/>
            <w:rPr>
              <w:rFonts w:ascii="Arial" w:hAnsi="Arial" w:cs="Arial"/>
              <w:noProof/>
            </w:rPr>
          </w:pPr>
          <w:hyperlink w:anchor="_Toc7470011" w:history="1">
            <w:r w:rsidR="00C930CD">
              <w:rPr>
                <w:rFonts w:ascii="Arial" w:hAnsi="Arial" w:cs="Arial"/>
                <w:noProof/>
              </w:rPr>
              <w:t xml:space="preserve">2.6 </w:t>
            </w:r>
            <w:r w:rsidR="00C930CD" w:rsidRPr="00CB33B0">
              <w:rPr>
                <w:rFonts w:ascii="Arial" w:hAnsi="Arial" w:cs="Arial"/>
                <w:noProof/>
              </w:rPr>
              <w:t>Tipe Penderita TB Paru</w:t>
            </w:r>
            <w:r w:rsidR="00C930CD" w:rsidRPr="00CB33B0">
              <w:rPr>
                <w:rFonts w:ascii="Arial" w:hAnsi="Arial" w:cs="Arial"/>
                <w:noProof/>
                <w:webHidden/>
              </w:rPr>
              <w:tab/>
              <w:t>9</w:t>
            </w:r>
          </w:hyperlink>
        </w:p>
        <w:p w:rsidR="00C930CD" w:rsidRPr="00CB33B0" w:rsidRDefault="00C930CD" w:rsidP="00C930CD">
          <w:pPr>
            <w:tabs>
              <w:tab w:val="left" w:pos="880"/>
              <w:tab w:val="right" w:leader="dot" w:pos="7938"/>
            </w:tabs>
            <w:spacing w:after="0" w:line="360" w:lineRule="auto"/>
            <w:ind w:left="220" w:right="-567" w:firstLine="489"/>
            <w:rPr>
              <w:rFonts w:ascii="Arial" w:eastAsiaTheme="minorEastAsia" w:hAnsi="Arial" w:cs="Arial"/>
              <w:noProof/>
            </w:rPr>
          </w:pPr>
          <w:r w:rsidRPr="00CB33B0">
            <w:rPr>
              <w:rFonts w:ascii="Arial" w:eastAsiaTheme="minorEastAsia" w:hAnsi="Arial" w:cs="Arial"/>
              <w:noProof/>
            </w:rPr>
            <w:t>2.7</w:t>
          </w:r>
          <w:r>
            <w:rPr>
              <w:rFonts w:ascii="Arial" w:eastAsiaTheme="minorEastAsia" w:hAnsi="Arial" w:cs="Arial"/>
              <w:noProof/>
            </w:rPr>
            <w:t xml:space="preserve"> </w:t>
          </w:r>
          <w:r w:rsidRPr="00CB33B0">
            <w:rPr>
              <w:rFonts w:ascii="Arial" w:eastAsiaTheme="minorEastAsia" w:hAnsi="Arial" w:cs="Arial"/>
              <w:noProof/>
            </w:rPr>
            <w:t>Pengobatan Tuberkulosis</w:t>
          </w:r>
          <w:r w:rsidRPr="00CB33B0">
            <w:rPr>
              <w:rFonts w:ascii="Arial" w:eastAsiaTheme="minorEastAsia" w:hAnsi="Arial" w:cs="Arial"/>
              <w:noProof/>
            </w:rPr>
            <w:tab/>
            <w:t>10</w:t>
          </w:r>
        </w:p>
        <w:p w:rsidR="00C930CD" w:rsidRPr="00CB33B0" w:rsidRDefault="00C930CD" w:rsidP="00C930CD">
          <w:pPr>
            <w:tabs>
              <w:tab w:val="right" w:leader="dot" w:pos="7938"/>
            </w:tabs>
            <w:spacing w:after="0" w:line="360" w:lineRule="auto"/>
            <w:ind w:left="220" w:right="-567" w:firstLine="631"/>
            <w:rPr>
              <w:rFonts w:ascii="Arial" w:eastAsiaTheme="minorEastAsia" w:hAnsi="Arial" w:cs="Arial"/>
              <w:noProof/>
            </w:rPr>
          </w:pPr>
          <w:r w:rsidRPr="00CB33B0">
            <w:rPr>
              <w:rFonts w:ascii="Arial" w:eastAsiaTheme="minorEastAsia" w:hAnsi="Arial" w:cs="Arial"/>
              <w:noProof/>
            </w:rPr>
            <w:t>2.7.1  Tujuan Pengobatan TB</w:t>
          </w:r>
          <w:r w:rsidRPr="00CB33B0">
            <w:rPr>
              <w:rFonts w:ascii="Arial" w:eastAsiaTheme="minorEastAsia" w:hAnsi="Arial" w:cs="Arial"/>
              <w:noProof/>
            </w:rPr>
            <w:tab/>
            <w:t>11</w:t>
          </w:r>
        </w:p>
        <w:p w:rsidR="00C930CD" w:rsidRPr="00CB33B0" w:rsidRDefault="00C930CD" w:rsidP="00C930CD">
          <w:pPr>
            <w:tabs>
              <w:tab w:val="right" w:leader="dot" w:pos="7938"/>
            </w:tabs>
            <w:spacing w:after="0" w:line="360" w:lineRule="auto"/>
            <w:ind w:left="220" w:right="-567" w:firstLine="631"/>
            <w:rPr>
              <w:rFonts w:ascii="Arial" w:eastAsiaTheme="minorEastAsia" w:hAnsi="Arial" w:cs="Arial"/>
              <w:noProof/>
            </w:rPr>
          </w:pPr>
          <w:r w:rsidRPr="00CB33B0">
            <w:rPr>
              <w:rFonts w:ascii="Arial" w:eastAsiaTheme="minorEastAsia" w:hAnsi="Arial" w:cs="Arial"/>
              <w:noProof/>
            </w:rPr>
            <w:t>2.7.2  Tahapan dan Lama Pengobatan</w:t>
          </w:r>
          <w:r w:rsidRPr="00CB33B0">
            <w:rPr>
              <w:rFonts w:ascii="Arial" w:eastAsiaTheme="minorEastAsia" w:hAnsi="Arial" w:cs="Arial"/>
              <w:noProof/>
            </w:rPr>
            <w:tab/>
            <w:t>11</w:t>
          </w:r>
        </w:p>
        <w:p w:rsidR="00C930CD" w:rsidRPr="00CB33B0" w:rsidRDefault="00F56389" w:rsidP="00C930CD">
          <w:pPr>
            <w:tabs>
              <w:tab w:val="left" w:pos="880"/>
              <w:tab w:val="right" w:leader="dot" w:pos="7938"/>
            </w:tabs>
            <w:spacing w:after="0" w:line="360" w:lineRule="auto"/>
            <w:ind w:left="220" w:right="-567" w:firstLine="489"/>
            <w:rPr>
              <w:rFonts w:ascii="Arial" w:hAnsi="Arial" w:cs="Arial"/>
              <w:noProof/>
            </w:rPr>
          </w:pPr>
          <w:hyperlink w:anchor="_Toc7470015" w:history="1">
            <w:r w:rsidR="00C930CD" w:rsidRPr="00CB33B0">
              <w:rPr>
                <w:rFonts w:ascii="Arial" w:hAnsi="Arial" w:cs="Arial"/>
                <w:noProof/>
              </w:rPr>
              <w:t>2.8</w:t>
            </w:r>
            <w:r w:rsidR="00C930CD">
              <w:rPr>
                <w:rFonts w:ascii="Arial" w:hAnsi="Arial" w:cs="Arial"/>
                <w:noProof/>
              </w:rPr>
              <w:t xml:space="preserve">   </w:t>
            </w:r>
            <w:r w:rsidR="00C930CD" w:rsidRPr="00CB33B0">
              <w:rPr>
                <w:rFonts w:ascii="Arial" w:hAnsi="Arial" w:cs="Arial"/>
                <w:noProof/>
              </w:rPr>
              <w:t>Pengawas Menelan Obat (PMO)</w:t>
            </w:r>
            <w:r w:rsidR="00C930CD" w:rsidRPr="00CB33B0">
              <w:rPr>
                <w:rFonts w:ascii="Arial" w:hAnsi="Arial" w:cs="Arial"/>
                <w:noProof/>
                <w:webHidden/>
              </w:rPr>
              <w:tab/>
              <w:t>12</w:t>
            </w:r>
          </w:hyperlink>
        </w:p>
        <w:p w:rsidR="00C930CD" w:rsidRPr="00CB33B0" w:rsidRDefault="00F56389" w:rsidP="00C930CD">
          <w:pPr>
            <w:tabs>
              <w:tab w:val="left" w:pos="880"/>
              <w:tab w:val="right" w:leader="dot" w:pos="7938"/>
            </w:tabs>
            <w:spacing w:after="0" w:line="360" w:lineRule="auto"/>
            <w:ind w:left="220" w:right="-567" w:firstLine="489"/>
            <w:rPr>
              <w:rFonts w:ascii="Arial" w:eastAsiaTheme="minorEastAsia" w:hAnsi="Arial" w:cs="Arial"/>
              <w:noProof/>
            </w:rPr>
          </w:pPr>
          <w:hyperlink w:anchor="_Toc7470019" w:history="1">
            <w:r w:rsidR="00C930CD" w:rsidRPr="00CB33B0">
              <w:rPr>
                <w:rFonts w:ascii="Arial" w:hAnsi="Arial" w:cs="Arial"/>
                <w:noProof/>
              </w:rPr>
              <w:t>2.9</w:t>
            </w:r>
            <w:r w:rsidR="00C930CD">
              <w:rPr>
                <w:rFonts w:ascii="Arial" w:hAnsi="Arial" w:cs="Arial"/>
                <w:noProof/>
              </w:rPr>
              <w:t xml:space="preserve">   </w:t>
            </w:r>
            <w:r w:rsidR="00C930CD" w:rsidRPr="00CB33B0">
              <w:rPr>
                <w:rFonts w:ascii="Arial" w:hAnsi="Arial" w:cs="Arial"/>
                <w:noProof/>
              </w:rPr>
              <w:t>Kerangka Konsep</w:t>
            </w:r>
            <w:r w:rsidR="00C930CD" w:rsidRPr="00CB33B0">
              <w:rPr>
                <w:rFonts w:ascii="Arial" w:hAnsi="Arial" w:cs="Arial"/>
                <w:noProof/>
                <w:webHidden/>
              </w:rPr>
              <w:tab/>
              <w:t>12</w:t>
            </w:r>
          </w:hyperlink>
        </w:p>
        <w:p w:rsidR="00C930CD" w:rsidRPr="00CB33B0" w:rsidRDefault="00F56389" w:rsidP="00C930CD">
          <w:pPr>
            <w:tabs>
              <w:tab w:val="left" w:pos="880"/>
              <w:tab w:val="right" w:leader="dot" w:pos="7938"/>
            </w:tabs>
            <w:spacing w:after="0" w:line="360" w:lineRule="auto"/>
            <w:ind w:left="220" w:right="-567" w:firstLine="489"/>
            <w:rPr>
              <w:rFonts w:ascii="Arial" w:eastAsiaTheme="minorEastAsia" w:hAnsi="Arial" w:cs="Arial"/>
              <w:noProof/>
            </w:rPr>
          </w:pPr>
          <w:hyperlink w:anchor="_Toc7470020" w:history="1">
            <w:r w:rsidR="00C930CD" w:rsidRPr="00CB33B0">
              <w:rPr>
                <w:rFonts w:ascii="Arial" w:hAnsi="Arial" w:cs="Arial"/>
                <w:noProof/>
              </w:rPr>
              <w:t>2.10</w:t>
            </w:r>
            <w:r w:rsidR="00C930CD">
              <w:rPr>
                <w:rFonts w:ascii="Arial" w:hAnsi="Arial" w:cs="Arial"/>
                <w:noProof/>
              </w:rPr>
              <w:t xml:space="preserve"> </w:t>
            </w:r>
            <w:r w:rsidR="00C930CD" w:rsidRPr="00CB33B0">
              <w:rPr>
                <w:rFonts w:ascii="Arial" w:hAnsi="Arial" w:cs="Arial"/>
                <w:noProof/>
              </w:rPr>
              <w:t>Definisi Operasional</w:t>
            </w:r>
            <w:r w:rsidR="00C930CD" w:rsidRPr="00CB33B0">
              <w:rPr>
                <w:rFonts w:ascii="Arial" w:hAnsi="Arial" w:cs="Arial"/>
                <w:noProof/>
                <w:webHidden/>
              </w:rPr>
              <w:tab/>
              <w:t>13</w:t>
            </w:r>
          </w:hyperlink>
        </w:p>
        <w:p w:rsidR="00C930CD" w:rsidRPr="00CB33B0" w:rsidRDefault="00F56389" w:rsidP="00C930CD">
          <w:pPr>
            <w:tabs>
              <w:tab w:val="right" w:leader="dot" w:pos="7938"/>
            </w:tabs>
            <w:spacing w:after="0" w:line="360" w:lineRule="auto"/>
            <w:ind w:right="-567"/>
            <w:jc w:val="both"/>
            <w:rPr>
              <w:rFonts w:ascii="Arial" w:eastAsiaTheme="minorEastAsia" w:hAnsi="Arial" w:cs="Arial"/>
              <w:b/>
              <w:noProof/>
            </w:rPr>
          </w:pPr>
          <w:hyperlink w:anchor="_Toc7470041" w:history="1">
            <w:r w:rsidR="00C930CD" w:rsidRPr="00CB33B0">
              <w:rPr>
                <w:rFonts w:ascii="Arial" w:eastAsia="Times New Roman" w:hAnsi="Arial" w:cs="Arial"/>
                <w:b/>
                <w:noProof/>
                <w:lang w:eastAsia="id-ID"/>
              </w:rPr>
              <w:t>BAB III</w:t>
            </w:r>
          </w:hyperlink>
          <w:r w:rsidR="00C930CD">
            <w:t xml:space="preserve"> </w:t>
          </w:r>
          <w:hyperlink w:anchor="_Toc7470042" w:history="1">
            <w:r w:rsidR="00C930CD" w:rsidRPr="00CB33B0">
              <w:rPr>
                <w:rFonts w:ascii="Arial" w:eastAsia="Times New Roman" w:hAnsi="Arial" w:cs="Arial"/>
                <w:b/>
                <w:noProof/>
                <w:lang w:eastAsia="id-ID"/>
              </w:rPr>
              <w:t>METODE PENELITIAN</w:t>
            </w:r>
            <w:r w:rsidR="00C930CD" w:rsidRPr="00CB33B0">
              <w:rPr>
                <w:rFonts w:ascii="Arial" w:eastAsia="Times New Roman" w:hAnsi="Arial" w:cs="Arial"/>
                <w:b/>
                <w:noProof/>
                <w:webHidden/>
                <w:lang w:eastAsia="id-ID"/>
              </w:rPr>
              <w:tab/>
            </w:r>
          </w:hyperlink>
          <w:r w:rsidR="00C930CD" w:rsidRPr="00CB33B0">
            <w:rPr>
              <w:rFonts w:ascii="Arial" w:eastAsia="Times New Roman" w:hAnsi="Arial" w:cs="Arial"/>
              <w:b/>
              <w:noProof/>
              <w:lang w:eastAsia="id-ID"/>
            </w:rPr>
            <w:t>14</w:t>
          </w:r>
        </w:p>
        <w:p w:rsidR="00C930CD" w:rsidRPr="00CB33B0" w:rsidRDefault="00F56389" w:rsidP="00C930CD">
          <w:pPr>
            <w:tabs>
              <w:tab w:val="left" w:pos="880"/>
              <w:tab w:val="right" w:leader="dot" w:pos="7938"/>
            </w:tabs>
            <w:spacing w:after="0" w:line="360" w:lineRule="auto"/>
            <w:ind w:left="220" w:right="-567" w:firstLine="489"/>
            <w:rPr>
              <w:rFonts w:ascii="Arial" w:eastAsiaTheme="minorEastAsia" w:hAnsi="Arial" w:cs="Arial"/>
              <w:noProof/>
            </w:rPr>
          </w:pPr>
          <w:hyperlink w:anchor="_Toc7470043" w:history="1">
            <w:r w:rsidR="00C930CD" w:rsidRPr="00CB33B0">
              <w:rPr>
                <w:rFonts w:ascii="Arial" w:hAnsi="Arial" w:cs="Arial"/>
                <w:noProof/>
              </w:rPr>
              <w:t>3.1Jenis dan Desain Penelitian</w:t>
            </w:r>
            <w:r w:rsidR="00C930CD" w:rsidRPr="00CB33B0">
              <w:rPr>
                <w:rFonts w:ascii="Arial" w:hAnsi="Arial" w:cs="Arial"/>
                <w:noProof/>
                <w:webHidden/>
              </w:rPr>
              <w:tab/>
              <w:t>14</w:t>
            </w:r>
          </w:hyperlink>
        </w:p>
        <w:p w:rsidR="00C930CD" w:rsidRPr="00CB33B0" w:rsidRDefault="00F56389" w:rsidP="00C930CD">
          <w:pPr>
            <w:tabs>
              <w:tab w:val="right" w:leader="dot" w:pos="7938"/>
            </w:tabs>
            <w:spacing w:after="0" w:line="360" w:lineRule="auto"/>
            <w:ind w:left="220" w:right="-567" w:firstLine="489"/>
            <w:rPr>
              <w:rFonts w:ascii="Arial" w:eastAsiaTheme="minorEastAsia" w:hAnsi="Arial" w:cs="Arial"/>
              <w:noProof/>
            </w:rPr>
          </w:pPr>
          <w:hyperlink w:anchor="_Toc7470044" w:history="1">
            <w:r w:rsidR="00C930CD" w:rsidRPr="00CB33B0">
              <w:rPr>
                <w:rFonts w:ascii="Arial" w:hAnsi="Arial" w:cs="Arial"/>
                <w:noProof/>
              </w:rPr>
              <w:t>3.2</w:t>
            </w:r>
            <w:r w:rsidR="00C930CD">
              <w:rPr>
                <w:rFonts w:ascii="Arial" w:hAnsi="Arial" w:cs="Arial"/>
                <w:noProof/>
              </w:rPr>
              <w:t xml:space="preserve"> </w:t>
            </w:r>
            <w:r w:rsidR="00C930CD" w:rsidRPr="00CB33B0">
              <w:rPr>
                <w:rFonts w:ascii="Arial" w:hAnsi="Arial" w:cs="Arial"/>
                <w:noProof/>
              </w:rPr>
              <w:t>Lokasi dan Waktu Penelitian</w:t>
            </w:r>
            <w:r w:rsidR="00C930CD" w:rsidRPr="00CB33B0">
              <w:rPr>
                <w:rFonts w:ascii="Arial" w:hAnsi="Arial" w:cs="Arial"/>
                <w:noProof/>
                <w:webHidden/>
              </w:rPr>
              <w:tab/>
              <w:t>14</w:t>
            </w:r>
          </w:hyperlink>
        </w:p>
        <w:p w:rsidR="00C930CD" w:rsidRPr="00CB33B0" w:rsidRDefault="006979AE" w:rsidP="00C930CD">
          <w:pPr>
            <w:tabs>
              <w:tab w:val="left" w:pos="993"/>
              <w:tab w:val="right" w:leader="dot" w:pos="7938"/>
            </w:tabs>
            <w:spacing w:after="0" w:line="360" w:lineRule="auto"/>
            <w:ind w:right="-567"/>
            <w:rPr>
              <w:rFonts w:ascii="Arial" w:eastAsiaTheme="minorEastAsia" w:hAnsi="Arial" w:cs="Arial"/>
              <w:noProof/>
            </w:rPr>
          </w:pPr>
          <w:r>
            <w:rPr>
              <w:rFonts w:ascii="Arial" w:hAnsi="Arial" w:cs="Arial"/>
            </w:rPr>
            <w:t xml:space="preserve">              </w:t>
          </w:r>
          <w:hyperlink w:anchor="_Toc7470045" w:history="1">
            <w:r w:rsidR="00C930CD" w:rsidRPr="00CB33B0">
              <w:rPr>
                <w:rFonts w:ascii="Arial" w:hAnsi="Arial" w:cs="Arial"/>
                <w:noProof/>
              </w:rPr>
              <w:t>3.2.1</w:t>
            </w:r>
            <w:r w:rsidR="00C930CD">
              <w:rPr>
                <w:rFonts w:ascii="Arial" w:hAnsi="Arial" w:cs="Arial"/>
                <w:noProof/>
              </w:rPr>
              <w:t xml:space="preserve"> </w:t>
            </w:r>
            <w:r w:rsidR="00C930CD" w:rsidRPr="00CB33B0">
              <w:rPr>
                <w:rFonts w:ascii="Arial" w:hAnsi="Arial" w:cs="Arial"/>
                <w:noProof/>
              </w:rPr>
              <w:t>Lokasi penelitian</w:t>
            </w:r>
            <w:r w:rsidR="00C930CD" w:rsidRPr="00CB33B0">
              <w:rPr>
                <w:rFonts w:ascii="Arial" w:hAnsi="Arial" w:cs="Arial"/>
                <w:noProof/>
                <w:webHidden/>
              </w:rPr>
              <w:tab/>
              <w:t>14</w:t>
            </w:r>
          </w:hyperlink>
        </w:p>
        <w:p w:rsidR="00C930CD" w:rsidRPr="00CB33B0" w:rsidRDefault="006979AE" w:rsidP="00C930CD">
          <w:pPr>
            <w:tabs>
              <w:tab w:val="left" w:pos="993"/>
              <w:tab w:val="left" w:pos="1134"/>
              <w:tab w:val="left" w:pos="1276"/>
              <w:tab w:val="left" w:pos="1418"/>
              <w:tab w:val="right" w:leader="dot" w:pos="7938"/>
            </w:tabs>
            <w:spacing w:after="0" w:line="360" w:lineRule="auto"/>
            <w:ind w:right="-567"/>
            <w:rPr>
              <w:rFonts w:ascii="Arial" w:eastAsiaTheme="minorEastAsia" w:hAnsi="Arial" w:cs="Arial"/>
              <w:noProof/>
            </w:rPr>
          </w:pPr>
          <w:r>
            <w:rPr>
              <w:rFonts w:ascii="Arial" w:hAnsi="Arial" w:cs="Arial"/>
            </w:rPr>
            <w:t xml:space="preserve">              </w:t>
          </w:r>
          <w:hyperlink w:anchor="_Toc7470046" w:history="1">
            <w:r w:rsidR="00C930CD" w:rsidRPr="00CB33B0">
              <w:rPr>
                <w:rFonts w:ascii="Arial" w:hAnsi="Arial" w:cs="Arial"/>
                <w:noProof/>
              </w:rPr>
              <w:t>3.2.2</w:t>
            </w:r>
            <w:r w:rsidR="00C930CD">
              <w:rPr>
                <w:rFonts w:ascii="Arial" w:hAnsi="Arial" w:cs="Arial"/>
                <w:noProof/>
              </w:rPr>
              <w:t xml:space="preserve"> </w:t>
            </w:r>
            <w:r w:rsidR="00C930CD" w:rsidRPr="00CB33B0">
              <w:rPr>
                <w:rFonts w:ascii="Arial" w:hAnsi="Arial" w:cs="Arial"/>
                <w:noProof/>
              </w:rPr>
              <w:t>Waktu penelitian</w:t>
            </w:r>
            <w:r w:rsidR="00C930CD" w:rsidRPr="00CB33B0">
              <w:rPr>
                <w:rFonts w:ascii="Arial" w:hAnsi="Arial" w:cs="Arial"/>
                <w:noProof/>
                <w:webHidden/>
              </w:rPr>
              <w:tab/>
              <w:t>14</w:t>
            </w:r>
          </w:hyperlink>
        </w:p>
        <w:p w:rsidR="00C930CD" w:rsidRPr="00CB33B0" w:rsidRDefault="00F56389" w:rsidP="00C930CD">
          <w:pPr>
            <w:tabs>
              <w:tab w:val="left" w:pos="880"/>
              <w:tab w:val="right" w:leader="dot" w:pos="7938"/>
            </w:tabs>
            <w:spacing w:after="0" w:line="360" w:lineRule="auto"/>
            <w:ind w:left="220" w:right="-567" w:firstLine="489"/>
            <w:rPr>
              <w:rFonts w:ascii="Arial" w:eastAsiaTheme="minorEastAsia" w:hAnsi="Arial" w:cs="Arial"/>
              <w:noProof/>
            </w:rPr>
          </w:pPr>
          <w:hyperlink w:anchor="_Toc7470047" w:history="1">
            <w:r w:rsidR="00C930CD" w:rsidRPr="00CB33B0">
              <w:rPr>
                <w:rFonts w:ascii="Arial" w:hAnsi="Arial" w:cs="Arial"/>
                <w:noProof/>
              </w:rPr>
              <w:t>3.3</w:t>
            </w:r>
            <w:r w:rsidR="00C930CD">
              <w:rPr>
                <w:rFonts w:ascii="Arial" w:hAnsi="Arial" w:cs="Arial"/>
                <w:noProof/>
              </w:rPr>
              <w:t xml:space="preserve"> </w:t>
            </w:r>
            <w:r w:rsidR="00C930CD" w:rsidRPr="00CB33B0">
              <w:rPr>
                <w:rFonts w:ascii="Arial" w:hAnsi="Arial" w:cs="Arial"/>
                <w:noProof/>
              </w:rPr>
              <w:t>Populasi dan Sampel Penelitian</w:t>
            </w:r>
            <w:r w:rsidR="00C930CD" w:rsidRPr="00CB33B0">
              <w:rPr>
                <w:rFonts w:ascii="Arial" w:hAnsi="Arial" w:cs="Arial"/>
                <w:noProof/>
                <w:webHidden/>
              </w:rPr>
              <w:tab/>
              <w:t>14</w:t>
            </w:r>
          </w:hyperlink>
        </w:p>
        <w:p w:rsidR="00C930CD" w:rsidRPr="00CB33B0" w:rsidRDefault="00C930CD" w:rsidP="00C930CD">
          <w:pPr>
            <w:tabs>
              <w:tab w:val="right" w:leader="dot" w:pos="7938"/>
            </w:tabs>
            <w:spacing w:after="0" w:line="360" w:lineRule="auto"/>
            <w:ind w:right="-567"/>
            <w:rPr>
              <w:rFonts w:ascii="Arial" w:eastAsiaTheme="minorEastAsia" w:hAnsi="Arial" w:cs="Arial"/>
              <w:noProof/>
            </w:rPr>
          </w:pPr>
          <w:r>
            <w:t xml:space="preserve">                    </w:t>
          </w:r>
          <w:hyperlink w:anchor="_Toc7470048" w:history="1">
            <w:r w:rsidRPr="00CB33B0">
              <w:rPr>
                <w:rFonts w:ascii="Arial" w:hAnsi="Arial" w:cs="Arial"/>
                <w:noProof/>
              </w:rPr>
              <w:t>3.3.1</w:t>
            </w:r>
            <w:r>
              <w:rPr>
                <w:rFonts w:ascii="Arial" w:hAnsi="Arial" w:cs="Arial"/>
                <w:noProof/>
              </w:rPr>
              <w:t xml:space="preserve"> </w:t>
            </w:r>
            <w:r w:rsidRPr="00CB33B0">
              <w:rPr>
                <w:rFonts w:ascii="Arial" w:hAnsi="Arial" w:cs="Arial"/>
                <w:noProof/>
              </w:rPr>
              <w:t>Populasi</w:t>
            </w:r>
            <w:r w:rsidRPr="00CB33B0">
              <w:rPr>
                <w:rFonts w:ascii="Arial" w:hAnsi="Arial" w:cs="Arial"/>
                <w:noProof/>
                <w:webHidden/>
              </w:rPr>
              <w:tab/>
              <w:t>14</w:t>
            </w:r>
          </w:hyperlink>
        </w:p>
        <w:p w:rsidR="00C930CD" w:rsidRPr="00CB33B0" w:rsidRDefault="00C930CD" w:rsidP="00C930CD">
          <w:pPr>
            <w:tabs>
              <w:tab w:val="left" w:pos="1320"/>
              <w:tab w:val="right" w:leader="dot" w:pos="7938"/>
            </w:tabs>
            <w:spacing w:after="0" w:line="360" w:lineRule="auto"/>
            <w:ind w:right="-567"/>
            <w:rPr>
              <w:rFonts w:ascii="Arial" w:eastAsiaTheme="minorEastAsia" w:hAnsi="Arial" w:cs="Arial"/>
              <w:noProof/>
            </w:rPr>
          </w:pPr>
          <w:r>
            <w:t xml:space="preserve">                    </w:t>
          </w:r>
          <w:hyperlink w:anchor="_Toc7470049" w:history="1">
            <w:r w:rsidRPr="00CB33B0">
              <w:rPr>
                <w:rFonts w:ascii="Arial" w:hAnsi="Arial" w:cs="Arial"/>
                <w:noProof/>
              </w:rPr>
              <w:t>3.3.2</w:t>
            </w:r>
            <w:r>
              <w:rPr>
                <w:rFonts w:ascii="Arial" w:hAnsi="Arial" w:cs="Arial"/>
                <w:noProof/>
              </w:rPr>
              <w:t xml:space="preserve"> </w:t>
            </w:r>
            <w:r w:rsidRPr="00CB33B0">
              <w:rPr>
                <w:rFonts w:ascii="Arial" w:hAnsi="Arial" w:cs="Arial"/>
                <w:noProof/>
              </w:rPr>
              <w:t>Sampel</w:t>
            </w:r>
            <w:r w:rsidRPr="00CB33B0">
              <w:rPr>
                <w:rFonts w:ascii="Arial" w:hAnsi="Arial" w:cs="Arial"/>
                <w:noProof/>
                <w:webHidden/>
              </w:rPr>
              <w:tab/>
              <w:t>14</w:t>
            </w:r>
          </w:hyperlink>
        </w:p>
        <w:p w:rsidR="00C930CD" w:rsidRPr="00CB33B0" w:rsidRDefault="00F56389" w:rsidP="00C930CD">
          <w:pPr>
            <w:tabs>
              <w:tab w:val="right" w:leader="dot" w:pos="7938"/>
            </w:tabs>
            <w:spacing w:after="0" w:line="360" w:lineRule="auto"/>
            <w:ind w:left="220" w:right="-567" w:firstLine="489"/>
            <w:rPr>
              <w:rFonts w:ascii="Arial" w:eastAsiaTheme="minorEastAsia" w:hAnsi="Arial" w:cs="Arial"/>
              <w:noProof/>
            </w:rPr>
          </w:pPr>
          <w:hyperlink w:anchor="_Toc7470050" w:history="1">
            <w:r w:rsidR="00C930CD" w:rsidRPr="00CB33B0">
              <w:rPr>
                <w:rFonts w:ascii="Arial" w:hAnsi="Arial" w:cs="Arial"/>
                <w:noProof/>
              </w:rPr>
              <w:t>3.4</w:t>
            </w:r>
            <w:r w:rsidR="00C930CD">
              <w:rPr>
                <w:rFonts w:ascii="Arial" w:hAnsi="Arial" w:cs="Arial"/>
                <w:noProof/>
              </w:rPr>
              <w:t xml:space="preserve"> </w:t>
            </w:r>
            <w:r w:rsidR="00C930CD" w:rsidRPr="00CB33B0">
              <w:rPr>
                <w:rFonts w:ascii="Arial" w:hAnsi="Arial" w:cs="Arial"/>
                <w:noProof/>
              </w:rPr>
              <w:t>Jenis dan cara pengumpulan data</w:t>
            </w:r>
            <w:r w:rsidR="00C930CD" w:rsidRPr="00CB33B0">
              <w:rPr>
                <w:rFonts w:ascii="Arial" w:hAnsi="Arial" w:cs="Arial"/>
                <w:noProof/>
                <w:webHidden/>
              </w:rPr>
              <w:tab/>
              <w:t>15</w:t>
            </w:r>
          </w:hyperlink>
        </w:p>
        <w:p w:rsidR="00C930CD" w:rsidRPr="00CB33B0" w:rsidRDefault="00F56389" w:rsidP="00C930CD">
          <w:pPr>
            <w:tabs>
              <w:tab w:val="left" w:pos="1320"/>
              <w:tab w:val="right" w:leader="dot" w:pos="7938"/>
            </w:tabs>
            <w:spacing w:after="0" w:line="360" w:lineRule="auto"/>
            <w:ind w:left="440" w:right="-567" w:firstLine="694"/>
            <w:rPr>
              <w:rFonts w:ascii="Arial" w:eastAsiaTheme="minorEastAsia" w:hAnsi="Arial" w:cs="Arial"/>
              <w:noProof/>
            </w:rPr>
          </w:pPr>
          <w:hyperlink w:anchor="_Toc7470051" w:history="1">
            <w:r w:rsidR="00C930CD" w:rsidRPr="00CB33B0">
              <w:rPr>
                <w:rFonts w:ascii="Arial" w:hAnsi="Arial" w:cs="Arial"/>
                <w:noProof/>
              </w:rPr>
              <w:t>3.4.1 Jenis Pengumpulan Data</w:t>
            </w:r>
            <w:r w:rsidR="00C930CD" w:rsidRPr="00CB33B0">
              <w:rPr>
                <w:rFonts w:ascii="Arial" w:hAnsi="Arial" w:cs="Arial"/>
                <w:noProof/>
                <w:webHidden/>
              </w:rPr>
              <w:tab/>
              <w:t>15</w:t>
            </w:r>
          </w:hyperlink>
        </w:p>
        <w:p w:rsidR="00C930CD" w:rsidRPr="00CB33B0" w:rsidRDefault="00F56389" w:rsidP="00C930CD">
          <w:pPr>
            <w:tabs>
              <w:tab w:val="left" w:pos="1320"/>
              <w:tab w:val="right" w:leader="dot" w:pos="7938"/>
            </w:tabs>
            <w:spacing w:after="0" w:line="360" w:lineRule="auto"/>
            <w:ind w:left="440" w:right="-567" w:firstLine="694"/>
            <w:rPr>
              <w:rFonts w:ascii="Arial" w:eastAsiaTheme="minorEastAsia" w:hAnsi="Arial" w:cs="Arial"/>
              <w:noProof/>
            </w:rPr>
          </w:pPr>
          <w:hyperlink w:anchor="_Toc7470052" w:history="1">
            <w:r w:rsidR="00C930CD" w:rsidRPr="00CB33B0">
              <w:rPr>
                <w:rFonts w:ascii="Arial" w:hAnsi="Arial" w:cs="Arial"/>
                <w:noProof/>
              </w:rPr>
              <w:t>3.4.2  Cara Pengumpulan Data</w:t>
            </w:r>
            <w:r w:rsidR="00C930CD" w:rsidRPr="00CB33B0">
              <w:rPr>
                <w:rFonts w:ascii="Arial" w:hAnsi="Arial" w:cs="Arial"/>
                <w:noProof/>
                <w:webHidden/>
              </w:rPr>
              <w:tab/>
              <w:t>15</w:t>
            </w:r>
          </w:hyperlink>
        </w:p>
        <w:p w:rsidR="00C930CD" w:rsidRPr="00CB33B0" w:rsidRDefault="00F56389" w:rsidP="00C930CD">
          <w:pPr>
            <w:tabs>
              <w:tab w:val="left" w:pos="880"/>
              <w:tab w:val="right" w:leader="dot" w:pos="7938"/>
            </w:tabs>
            <w:spacing w:after="0" w:line="360" w:lineRule="auto"/>
            <w:ind w:left="220" w:right="-567" w:firstLine="489"/>
            <w:rPr>
              <w:rFonts w:ascii="Arial" w:hAnsi="Arial" w:cs="Arial"/>
              <w:noProof/>
            </w:rPr>
          </w:pPr>
          <w:hyperlink w:anchor="_Toc7470053" w:history="1">
            <w:r w:rsidR="00C930CD" w:rsidRPr="00CB33B0">
              <w:rPr>
                <w:rFonts w:ascii="Arial" w:hAnsi="Arial" w:cs="Arial"/>
                <w:noProof/>
              </w:rPr>
              <w:t>3.5</w:t>
            </w:r>
            <w:r w:rsidR="00C930CD">
              <w:rPr>
                <w:rFonts w:ascii="Arial" w:hAnsi="Arial" w:cs="Arial"/>
                <w:noProof/>
              </w:rPr>
              <w:t xml:space="preserve"> </w:t>
            </w:r>
            <w:r w:rsidR="00C930CD" w:rsidRPr="00CB33B0">
              <w:rPr>
                <w:rFonts w:ascii="Arial" w:hAnsi="Arial" w:cs="Arial"/>
                <w:noProof/>
              </w:rPr>
              <w:t>Pengolahan dan analisis data</w:t>
            </w:r>
            <w:r w:rsidR="00C930CD" w:rsidRPr="00CB33B0">
              <w:rPr>
                <w:rFonts w:ascii="Arial" w:hAnsi="Arial" w:cs="Arial"/>
                <w:noProof/>
                <w:webHidden/>
              </w:rPr>
              <w:tab/>
              <w:t>15</w:t>
            </w:r>
          </w:hyperlink>
        </w:p>
        <w:p w:rsidR="00C930CD" w:rsidRPr="00CB33B0" w:rsidRDefault="006979AE" w:rsidP="006979AE">
          <w:pPr>
            <w:tabs>
              <w:tab w:val="left" w:pos="880"/>
              <w:tab w:val="right" w:leader="dot" w:pos="7938"/>
            </w:tabs>
            <w:spacing w:after="0" w:line="360" w:lineRule="auto"/>
            <w:ind w:right="-567"/>
            <w:rPr>
              <w:rFonts w:ascii="Arial" w:eastAsiaTheme="minorEastAsia" w:hAnsi="Arial" w:cs="Arial"/>
              <w:noProof/>
            </w:rPr>
          </w:pPr>
          <w:r>
            <w:rPr>
              <w:rFonts w:ascii="Arial" w:eastAsiaTheme="minorEastAsia" w:hAnsi="Arial" w:cs="Arial"/>
              <w:noProof/>
            </w:rPr>
            <w:t xml:space="preserve">                 </w:t>
          </w:r>
          <w:r w:rsidR="00C930CD" w:rsidRPr="00CB33B0">
            <w:rPr>
              <w:rFonts w:ascii="Arial" w:eastAsiaTheme="minorEastAsia" w:hAnsi="Arial" w:cs="Arial"/>
              <w:noProof/>
            </w:rPr>
            <w:t>3.5.1  Pengolahan Data</w:t>
          </w:r>
          <w:r w:rsidR="00C930CD" w:rsidRPr="00CB33B0">
            <w:rPr>
              <w:rFonts w:ascii="Arial" w:eastAsiaTheme="minorEastAsia" w:hAnsi="Arial" w:cs="Arial"/>
              <w:noProof/>
            </w:rPr>
            <w:tab/>
            <w:t>15</w:t>
          </w:r>
        </w:p>
        <w:p w:rsidR="00C930CD" w:rsidRPr="00CB33B0" w:rsidRDefault="006979AE" w:rsidP="006979AE">
          <w:pPr>
            <w:tabs>
              <w:tab w:val="left" w:pos="880"/>
              <w:tab w:val="right" w:leader="dot" w:pos="7938"/>
            </w:tabs>
            <w:spacing w:after="0" w:line="360" w:lineRule="auto"/>
            <w:ind w:right="-567"/>
            <w:rPr>
              <w:rFonts w:ascii="Arial" w:eastAsiaTheme="minorEastAsia" w:hAnsi="Arial" w:cs="Arial"/>
              <w:noProof/>
            </w:rPr>
          </w:pPr>
          <w:r>
            <w:rPr>
              <w:rFonts w:ascii="Arial" w:eastAsiaTheme="minorEastAsia" w:hAnsi="Arial" w:cs="Arial"/>
              <w:noProof/>
            </w:rPr>
            <w:t xml:space="preserve">                 </w:t>
          </w:r>
          <w:r w:rsidR="00C930CD" w:rsidRPr="00CB33B0">
            <w:rPr>
              <w:rFonts w:ascii="Arial" w:eastAsiaTheme="minorEastAsia" w:hAnsi="Arial" w:cs="Arial"/>
              <w:noProof/>
            </w:rPr>
            <w:t>3.5.2  Analisis Data</w:t>
          </w:r>
          <w:r w:rsidR="00C930CD" w:rsidRPr="00CB33B0">
            <w:rPr>
              <w:rFonts w:ascii="Arial" w:eastAsiaTheme="minorEastAsia" w:hAnsi="Arial" w:cs="Arial"/>
              <w:noProof/>
            </w:rPr>
            <w:tab/>
            <w:t>16</w:t>
          </w:r>
        </w:p>
        <w:p w:rsidR="00C930CD" w:rsidRPr="00CB33B0" w:rsidRDefault="00C930CD" w:rsidP="00C930CD">
          <w:pPr>
            <w:tabs>
              <w:tab w:val="left" w:pos="880"/>
              <w:tab w:val="right" w:leader="dot" w:pos="7938"/>
            </w:tabs>
            <w:spacing w:after="0" w:line="360" w:lineRule="auto"/>
            <w:ind w:left="220" w:right="-567" w:firstLine="489"/>
            <w:rPr>
              <w:rFonts w:ascii="Arial" w:eastAsiaTheme="minorEastAsia" w:hAnsi="Arial" w:cs="Arial"/>
              <w:noProof/>
            </w:rPr>
          </w:pPr>
          <w:r w:rsidRPr="00CB33B0">
            <w:rPr>
              <w:rFonts w:ascii="Arial" w:eastAsiaTheme="minorEastAsia" w:hAnsi="Arial" w:cs="Arial"/>
              <w:noProof/>
            </w:rPr>
            <w:t xml:space="preserve"> 3.6  Metode Pengukuran Variabel</w:t>
          </w:r>
          <w:r w:rsidRPr="00CB33B0">
            <w:rPr>
              <w:rFonts w:ascii="Arial" w:eastAsiaTheme="minorEastAsia" w:hAnsi="Arial" w:cs="Arial"/>
              <w:noProof/>
            </w:rPr>
            <w:tab/>
            <w:t>16</w:t>
          </w:r>
        </w:p>
        <w:p w:rsidR="00C930CD" w:rsidRPr="00CB33B0" w:rsidRDefault="00C930CD" w:rsidP="00C930CD">
          <w:pPr>
            <w:tabs>
              <w:tab w:val="left" w:pos="880"/>
              <w:tab w:val="right" w:leader="dot" w:pos="7938"/>
            </w:tabs>
            <w:spacing w:after="0" w:line="360" w:lineRule="auto"/>
            <w:ind w:left="220" w:right="-567" w:firstLine="914"/>
            <w:rPr>
              <w:rFonts w:ascii="Arial" w:eastAsiaTheme="minorEastAsia" w:hAnsi="Arial" w:cs="Arial"/>
              <w:noProof/>
            </w:rPr>
          </w:pPr>
          <w:r w:rsidRPr="00CB33B0">
            <w:rPr>
              <w:rFonts w:ascii="Arial" w:eastAsiaTheme="minorEastAsia" w:hAnsi="Arial" w:cs="Arial"/>
              <w:noProof/>
            </w:rPr>
            <w:t xml:space="preserve"> 3.6.1  Pengetahuan</w:t>
          </w:r>
          <w:r w:rsidRPr="00CB33B0">
            <w:rPr>
              <w:rFonts w:ascii="Arial" w:eastAsiaTheme="minorEastAsia" w:hAnsi="Arial" w:cs="Arial"/>
              <w:noProof/>
            </w:rPr>
            <w:tab/>
            <w:t>16</w:t>
          </w:r>
        </w:p>
        <w:p w:rsidR="00C930CD" w:rsidRPr="00CB33B0" w:rsidRDefault="00C930CD" w:rsidP="00C930CD">
          <w:pPr>
            <w:tabs>
              <w:tab w:val="left" w:pos="880"/>
              <w:tab w:val="right" w:leader="dot" w:pos="7938"/>
            </w:tabs>
            <w:spacing w:after="0" w:line="360" w:lineRule="auto"/>
            <w:ind w:left="220" w:right="-567" w:firstLine="914"/>
            <w:rPr>
              <w:rFonts w:ascii="Arial" w:eastAsiaTheme="minorEastAsia" w:hAnsi="Arial" w:cs="Arial"/>
              <w:noProof/>
            </w:rPr>
          </w:pPr>
          <w:r w:rsidRPr="00CB33B0">
            <w:rPr>
              <w:rFonts w:ascii="Arial" w:eastAsiaTheme="minorEastAsia" w:hAnsi="Arial" w:cs="Arial"/>
              <w:noProof/>
            </w:rPr>
            <w:t xml:space="preserve"> 3.6.2  Sikap</w:t>
          </w:r>
          <w:r w:rsidRPr="00CB33B0">
            <w:rPr>
              <w:rFonts w:ascii="Arial" w:eastAsiaTheme="minorEastAsia" w:hAnsi="Arial" w:cs="Arial"/>
              <w:noProof/>
            </w:rPr>
            <w:tab/>
            <w:t>17</w:t>
          </w:r>
        </w:p>
        <w:p w:rsidR="00C930CD" w:rsidRPr="00CB33B0" w:rsidRDefault="00C930CD" w:rsidP="00C930CD">
          <w:pPr>
            <w:tabs>
              <w:tab w:val="left" w:pos="880"/>
              <w:tab w:val="right" w:leader="dot" w:pos="7938"/>
            </w:tabs>
            <w:spacing w:after="0" w:line="360" w:lineRule="auto"/>
            <w:ind w:left="220" w:right="-567" w:firstLine="914"/>
            <w:rPr>
              <w:rFonts w:ascii="Arial" w:eastAsiaTheme="minorEastAsia" w:hAnsi="Arial" w:cs="Arial"/>
              <w:noProof/>
            </w:rPr>
          </w:pPr>
          <w:r w:rsidRPr="00CB33B0">
            <w:rPr>
              <w:rFonts w:ascii="Arial" w:eastAsiaTheme="minorEastAsia" w:hAnsi="Arial" w:cs="Arial"/>
              <w:noProof/>
            </w:rPr>
            <w:t>3.6.3Tindakan</w:t>
          </w:r>
          <w:r w:rsidRPr="00CB33B0">
            <w:rPr>
              <w:rFonts w:ascii="Arial" w:eastAsiaTheme="minorEastAsia" w:hAnsi="Arial" w:cs="Arial"/>
              <w:noProof/>
            </w:rPr>
            <w:tab/>
            <w:t>17</w:t>
          </w:r>
        </w:p>
        <w:p w:rsidR="00C930CD" w:rsidRPr="00CB33B0" w:rsidRDefault="00C930CD" w:rsidP="00C930CD">
          <w:pPr>
            <w:tabs>
              <w:tab w:val="left" w:leader="dot" w:pos="7938"/>
            </w:tabs>
            <w:spacing w:after="0" w:line="360" w:lineRule="auto"/>
            <w:ind w:right="-7"/>
            <w:rPr>
              <w:rFonts w:ascii="Arial" w:hAnsi="Arial" w:cs="Arial"/>
              <w:b/>
              <w:bCs/>
            </w:rPr>
          </w:pPr>
          <w:r w:rsidRPr="00CB33B0">
            <w:rPr>
              <w:rFonts w:ascii="Arial" w:hAnsi="Arial" w:cs="Arial"/>
              <w:b/>
              <w:bCs/>
              <w:lang w:val="id-ID"/>
            </w:rPr>
            <w:t>BAB I</w:t>
          </w:r>
          <w:r w:rsidRPr="00CB33B0">
            <w:rPr>
              <w:rFonts w:ascii="Arial" w:hAnsi="Arial" w:cs="Arial"/>
              <w:b/>
              <w:bCs/>
            </w:rPr>
            <w:t>V HASIL DAN PEMBAHASAN…………………………………………….....19</w:t>
          </w:r>
        </w:p>
        <w:p w:rsidR="00C930CD" w:rsidRPr="00CB33B0" w:rsidRDefault="00F56389" w:rsidP="00C930CD">
          <w:pPr>
            <w:tabs>
              <w:tab w:val="left" w:pos="880"/>
              <w:tab w:val="right" w:leader="dot" w:pos="7938"/>
            </w:tabs>
            <w:spacing w:after="0" w:line="360" w:lineRule="auto"/>
            <w:ind w:left="220" w:right="-567" w:firstLine="489"/>
            <w:rPr>
              <w:rFonts w:ascii="Arial" w:hAnsi="Arial" w:cs="Arial"/>
              <w:noProof/>
            </w:rPr>
          </w:pPr>
          <w:hyperlink w:anchor="_Toc7470043" w:history="1">
            <w:r w:rsidR="00C930CD" w:rsidRPr="00CB33B0">
              <w:rPr>
                <w:rFonts w:ascii="Arial" w:hAnsi="Arial" w:cs="Arial"/>
                <w:noProof/>
              </w:rPr>
              <w:t>4.1  Hasil Penelitian</w:t>
            </w:r>
            <w:r w:rsidR="00C930CD" w:rsidRPr="00CB33B0">
              <w:rPr>
                <w:rFonts w:ascii="Arial" w:hAnsi="Arial" w:cs="Arial"/>
                <w:noProof/>
                <w:webHidden/>
              </w:rPr>
              <w:tab/>
              <w:t>19</w:t>
            </w:r>
          </w:hyperlink>
        </w:p>
        <w:p w:rsidR="00C930CD" w:rsidRPr="00CB33B0" w:rsidRDefault="00C930CD" w:rsidP="00C930CD">
          <w:pPr>
            <w:tabs>
              <w:tab w:val="right" w:leader="dot" w:pos="284"/>
              <w:tab w:val="right" w:leader="dot" w:pos="7938"/>
            </w:tabs>
            <w:spacing w:after="0" w:line="360" w:lineRule="auto"/>
            <w:ind w:left="1134"/>
            <w:contextualSpacing/>
            <w:rPr>
              <w:rFonts w:ascii="Arial" w:eastAsiaTheme="minorEastAsia" w:hAnsi="Arial" w:cs="Arial"/>
              <w:bCs/>
              <w:lang w:eastAsia="id-ID"/>
            </w:rPr>
          </w:pPr>
          <w:r w:rsidRPr="00CB33B0">
            <w:rPr>
              <w:rFonts w:ascii="Arial" w:eastAsiaTheme="minorEastAsia" w:hAnsi="Arial" w:cs="Arial"/>
              <w:bCs/>
              <w:lang w:eastAsia="id-ID"/>
            </w:rPr>
            <w:t>4.1.1</w:t>
          </w:r>
          <w:r>
            <w:rPr>
              <w:rFonts w:ascii="Arial" w:eastAsiaTheme="minorEastAsia" w:hAnsi="Arial" w:cs="Arial"/>
              <w:bCs/>
              <w:lang w:eastAsia="id-ID"/>
            </w:rPr>
            <w:t xml:space="preserve"> </w:t>
          </w:r>
          <w:r w:rsidRPr="00CB33B0">
            <w:rPr>
              <w:rFonts w:ascii="Arial" w:eastAsiaTheme="minorEastAsia" w:hAnsi="Arial" w:cs="Arial"/>
              <w:lang w:eastAsia="id-ID"/>
            </w:rPr>
            <w:t>Profil Lahan UPT Puskesmas Glugur Darat</w:t>
          </w:r>
          <w:r w:rsidRPr="00CB33B0">
            <w:rPr>
              <w:rFonts w:ascii="Arial" w:eastAsiaTheme="minorEastAsia" w:hAnsi="Arial" w:cs="Arial"/>
              <w:bCs/>
              <w:lang w:val="id-ID" w:eastAsia="id-ID"/>
            </w:rPr>
            <w:tab/>
          </w:r>
          <w:r w:rsidRPr="00CB33B0">
            <w:rPr>
              <w:rFonts w:ascii="Arial" w:eastAsiaTheme="minorEastAsia" w:hAnsi="Arial" w:cs="Arial"/>
              <w:bCs/>
              <w:lang w:eastAsia="id-ID"/>
            </w:rPr>
            <w:t>19</w:t>
          </w:r>
        </w:p>
        <w:p w:rsidR="00C930CD" w:rsidRPr="00CB33B0" w:rsidRDefault="00C930CD" w:rsidP="00C930CD">
          <w:pPr>
            <w:tabs>
              <w:tab w:val="right" w:leader="dot" w:pos="284"/>
              <w:tab w:val="right" w:leader="dot" w:pos="7938"/>
            </w:tabs>
            <w:spacing w:after="0" w:line="360" w:lineRule="auto"/>
            <w:ind w:left="1134"/>
            <w:contextualSpacing/>
            <w:rPr>
              <w:rFonts w:ascii="Arial" w:eastAsiaTheme="minorEastAsia" w:hAnsi="Arial" w:cs="Arial"/>
              <w:bCs/>
              <w:lang w:eastAsia="id-ID"/>
            </w:rPr>
          </w:pPr>
          <w:r w:rsidRPr="00CB33B0">
            <w:rPr>
              <w:rFonts w:ascii="Arial" w:eastAsiaTheme="minorEastAsia" w:hAnsi="Arial" w:cs="Arial"/>
              <w:bCs/>
              <w:lang w:eastAsia="id-ID"/>
            </w:rPr>
            <w:t>4.1.2</w:t>
          </w:r>
          <w:r>
            <w:rPr>
              <w:rFonts w:ascii="Arial" w:eastAsiaTheme="minorEastAsia" w:hAnsi="Arial" w:cs="Arial"/>
              <w:bCs/>
              <w:lang w:eastAsia="id-ID"/>
            </w:rPr>
            <w:t xml:space="preserve"> </w:t>
          </w:r>
          <w:r w:rsidRPr="00CB33B0">
            <w:rPr>
              <w:rFonts w:ascii="Arial" w:eastAsiaTheme="minorEastAsia" w:hAnsi="Arial" w:cs="Arial"/>
              <w:lang w:eastAsia="id-ID"/>
            </w:rPr>
            <w:t>Karakteristik Responden</w:t>
          </w:r>
          <w:r w:rsidRPr="00CB33B0">
            <w:rPr>
              <w:rFonts w:ascii="Arial" w:eastAsiaTheme="minorEastAsia" w:hAnsi="Arial" w:cs="Arial"/>
              <w:bCs/>
              <w:lang w:val="id-ID" w:eastAsia="id-ID"/>
            </w:rPr>
            <w:tab/>
          </w:r>
          <w:r w:rsidRPr="00CB33B0">
            <w:rPr>
              <w:rFonts w:ascii="Arial" w:eastAsiaTheme="minorEastAsia" w:hAnsi="Arial" w:cs="Arial"/>
              <w:bCs/>
              <w:lang w:eastAsia="id-ID"/>
            </w:rPr>
            <w:t>19</w:t>
          </w:r>
        </w:p>
        <w:p w:rsidR="00C930CD" w:rsidRPr="00CB33B0" w:rsidRDefault="00C930CD" w:rsidP="00C930CD">
          <w:pPr>
            <w:tabs>
              <w:tab w:val="left" w:pos="284"/>
              <w:tab w:val="right" w:leader="dot" w:pos="7938"/>
            </w:tabs>
            <w:spacing w:after="0" w:line="360" w:lineRule="auto"/>
            <w:ind w:left="1134"/>
            <w:rPr>
              <w:rFonts w:ascii="Arial" w:hAnsi="Arial" w:cs="Arial"/>
              <w:bCs/>
            </w:rPr>
          </w:pPr>
          <w:r w:rsidRPr="00CB33B0">
            <w:rPr>
              <w:rFonts w:ascii="Arial" w:hAnsi="Arial" w:cs="Arial"/>
              <w:bCs/>
            </w:rPr>
            <w:t>4.1.3 Pengetahuan Responden</w:t>
          </w:r>
          <w:r w:rsidRPr="00CB33B0">
            <w:rPr>
              <w:rFonts w:ascii="Arial" w:hAnsi="Arial" w:cs="Arial"/>
              <w:bCs/>
            </w:rPr>
            <w:tab/>
            <w:t>20</w:t>
          </w:r>
        </w:p>
        <w:p w:rsidR="00C930CD" w:rsidRPr="00CB33B0" w:rsidRDefault="00C930CD" w:rsidP="00C930CD">
          <w:pPr>
            <w:tabs>
              <w:tab w:val="left" w:pos="284"/>
              <w:tab w:val="right" w:leader="dot" w:pos="7938"/>
            </w:tabs>
            <w:spacing w:after="0" w:line="360" w:lineRule="auto"/>
            <w:ind w:firstLine="1134"/>
            <w:jc w:val="both"/>
            <w:rPr>
              <w:rFonts w:ascii="Arial" w:hAnsi="Arial" w:cs="Arial"/>
              <w:bCs/>
            </w:rPr>
          </w:pPr>
          <w:r w:rsidRPr="00CB33B0">
            <w:rPr>
              <w:rFonts w:ascii="Arial" w:hAnsi="Arial" w:cs="Arial"/>
              <w:bCs/>
            </w:rPr>
            <w:t>4.1.4</w:t>
          </w:r>
          <w:r>
            <w:rPr>
              <w:rFonts w:ascii="Arial" w:hAnsi="Arial" w:cs="Arial"/>
              <w:bCs/>
            </w:rPr>
            <w:t xml:space="preserve"> </w:t>
          </w:r>
          <w:r w:rsidRPr="00CB33B0">
            <w:rPr>
              <w:rFonts w:ascii="Arial" w:hAnsi="Arial" w:cs="Arial"/>
              <w:bCs/>
            </w:rPr>
            <w:t>Sikap Responden</w:t>
          </w:r>
          <w:r w:rsidRPr="00CB33B0">
            <w:rPr>
              <w:rFonts w:ascii="Arial" w:hAnsi="Arial" w:cs="Arial"/>
              <w:bCs/>
            </w:rPr>
            <w:tab/>
            <w:t>20</w:t>
          </w:r>
        </w:p>
        <w:p w:rsidR="00C930CD" w:rsidRPr="00CB33B0" w:rsidRDefault="00C930CD" w:rsidP="00C930CD">
          <w:pPr>
            <w:spacing w:after="0" w:line="360" w:lineRule="auto"/>
            <w:ind w:left="349" w:right="-7" w:firstLine="720"/>
            <w:rPr>
              <w:rFonts w:ascii="Arial" w:hAnsi="Arial" w:cs="Arial"/>
            </w:rPr>
          </w:pPr>
          <w:r>
            <w:rPr>
              <w:rFonts w:ascii="Arial" w:hAnsi="Arial" w:cs="Arial"/>
              <w:bCs/>
            </w:rPr>
            <w:t xml:space="preserve"> </w:t>
          </w:r>
          <w:r w:rsidRPr="00CB33B0">
            <w:rPr>
              <w:rFonts w:ascii="Arial" w:hAnsi="Arial" w:cs="Arial"/>
              <w:bCs/>
            </w:rPr>
            <w:t>4.1.5</w:t>
          </w:r>
          <w:r>
            <w:rPr>
              <w:rFonts w:ascii="Arial" w:hAnsi="Arial" w:cs="Arial"/>
              <w:bCs/>
            </w:rPr>
            <w:t xml:space="preserve"> </w:t>
          </w:r>
          <w:r w:rsidRPr="00CB33B0">
            <w:rPr>
              <w:rFonts w:ascii="Arial" w:hAnsi="Arial" w:cs="Arial"/>
            </w:rPr>
            <w:t>Tindakan Responden….…………………………….……...…...21</w:t>
          </w:r>
        </w:p>
        <w:p w:rsidR="00C930CD" w:rsidRPr="00CB33B0" w:rsidRDefault="00C930CD" w:rsidP="00C930CD">
          <w:pPr>
            <w:tabs>
              <w:tab w:val="left" w:pos="284"/>
              <w:tab w:val="right" w:leader="dot" w:pos="7938"/>
            </w:tabs>
            <w:spacing w:after="0" w:line="360" w:lineRule="auto"/>
            <w:ind w:left="993" w:firstLine="141"/>
            <w:rPr>
              <w:rFonts w:ascii="Arial" w:hAnsi="Arial" w:cs="Arial"/>
              <w:bCs/>
            </w:rPr>
          </w:pPr>
          <w:r w:rsidRPr="00CB33B0">
            <w:rPr>
              <w:rFonts w:ascii="Arial" w:hAnsi="Arial" w:cs="Arial"/>
              <w:bCs/>
            </w:rPr>
            <w:t>4.1.6</w:t>
          </w:r>
          <w:r>
            <w:rPr>
              <w:rFonts w:ascii="Arial" w:hAnsi="Arial" w:cs="Arial"/>
              <w:bCs/>
            </w:rPr>
            <w:t xml:space="preserve"> </w:t>
          </w:r>
          <w:r w:rsidRPr="00CB33B0">
            <w:rPr>
              <w:rFonts w:ascii="Arial" w:hAnsi="Arial" w:cs="Arial"/>
              <w:bCs/>
            </w:rPr>
            <w:t>Dimensi Umur</w:t>
          </w:r>
          <w:r w:rsidRPr="00CB33B0">
            <w:rPr>
              <w:rFonts w:ascii="Arial" w:hAnsi="Arial" w:cs="Arial"/>
              <w:bCs/>
            </w:rPr>
            <w:tab/>
            <w:t>21</w:t>
          </w:r>
        </w:p>
        <w:p w:rsidR="00C930CD" w:rsidRPr="00CB33B0" w:rsidRDefault="00C930CD" w:rsidP="00C930CD">
          <w:pPr>
            <w:tabs>
              <w:tab w:val="left" w:pos="284"/>
              <w:tab w:val="right" w:leader="dot" w:pos="7938"/>
            </w:tabs>
            <w:spacing w:after="0" w:line="360" w:lineRule="auto"/>
            <w:ind w:firstLine="1134"/>
            <w:jc w:val="both"/>
            <w:rPr>
              <w:rFonts w:ascii="Arial" w:hAnsi="Arial" w:cs="Arial"/>
              <w:bCs/>
            </w:rPr>
          </w:pPr>
          <w:r w:rsidRPr="00CB33B0">
            <w:rPr>
              <w:rFonts w:ascii="Arial" w:hAnsi="Arial" w:cs="Arial"/>
              <w:bCs/>
            </w:rPr>
            <w:t>4.1.7</w:t>
          </w:r>
          <w:r>
            <w:rPr>
              <w:rFonts w:ascii="Arial" w:hAnsi="Arial" w:cs="Arial"/>
              <w:bCs/>
            </w:rPr>
            <w:t xml:space="preserve"> </w:t>
          </w:r>
          <w:r w:rsidRPr="00CB33B0">
            <w:rPr>
              <w:rFonts w:ascii="Arial" w:hAnsi="Arial" w:cs="Arial"/>
              <w:bCs/>
            </w:rPr>
            <w:t>Dimensi Jenis Kelamin</w:t>
          </w:r>
          <w:r w:rsidRPr="00CB33B0">
            <w:rPr>
              <w:rFonts w:ascii="Arial" w:hAnsi="Arial" w:cs="Arial"/>
              <w:bCs/>
            </w:rPr>
            <w:tab/>
            <w:t>22</w:t>
          </w:r>
        </w:p>
        <w:p w:rsidR="00C930CD" w:rsidRPr="00CB33B0" w:rsidRDefault="00C930CD" w:rsidP="00C930CD">
          <w:pPr>
            <w:tabs>
              <w:tab w:val="left" w:pos="284"/>
            </w:tabs>
            <w:spacing w:after="0" w:line="360" w:lineRule="auto"/>
            <w:ind w:right="-7" w:firstLine="1134"/>
            <w:jc w:val="both"/>
            <w:rPr>
              <w:rFonts w:ascii="Arial" w:hAnsi="Arial" w:cs="Arial"/>
              <w:bCs/>
            </w:rPr>
          </w:pPr>
          <w:r w:rsidRPr="00CB33B0">
            <w:rPr>
              <w:rFonts w:ascii="Arial" w:hAnsi="Arial" w:cs="Arial"/>
              <w:bCs/>
            </w:rPr>
            <w:t>4.1.8  Dimensi Pendidikan……………………………………..……….23</w:t>
          </w:r>
        </w:p>
        <w:p w:rsidR="00C930CD" w:rsidRPr="00CB33B0" w:rsidRDefault="00C930CD" w:rsidP="00C930CD">
          <w:pPr>
            <w:tabs>
              <w:tab w:val="left" w:pos="284"/>
              <w:tab w:val="right" w:leader="dot" w:pos="7938"/>
            </w:tabs>
            <w:spacing w:after="0" w:line="360" w:lineRule="auto"/>
            <w:ind w:right="-7" w:firstLine="1134"/>
            <w:jc w:val="both"/>
            <w:rPr>
              <w:rFonts w:ascii="Arial" w:hAnsi="Arial" w:cs="Arial"/>
              <w:bCs/>
            </w:rPr>
          </w:pPr>
          <w:r w:rsidRPr="00CB33B0">
            <w:rPr>
              <w:rFonts w:ascii="Arial" w:hAnsi="Arial" w:cs="Arial"/>
              <w:bCs/>
            </w:rPr>
            <w:t>4.1.9 Dimensi Pekerjaan……………………………………………….24</w:t>
          </w:r>
        </w:p>
        <w:p w:rsidR="00C930CD" w:rsidRPr="00CB33B0" w:rsidRDefault="00F56389" w:rsidP="00C930CD">
          <w:pPr>
            <w:tabs>
              <w:tab w:val="left" w:pos="880"/>
              <w:tab w:val="right" w:leader="dot" w:pos="7938"/>
            </w:tabs>
            <w:spacing w:after="0" w:line="360" w:lineRule="auto"/>
            <w:ind w:left="220" w:right="-567" w:firstLine="489"/>
            <w:rPr>
              <w:rFonts w:ascii="Arial" w:eastAsiaTheme="minorEastAsia" w:hAnsi="Arial" w:cs="Arial"/>
              <w:noProof/>
            </w:rPr>
          </w:pPr>
          <w:hyperlink w:anchor="_Toc7470043" w:history="1">
            <w:r w:rsidR="00C930CD" w:rsidRPr="00CB33B0">
              <w:rPr>
                <w:rFonts w:ascii="Arial" w:hAnsi="Arial" w:cs="Arial"/>
                <w:noProof/>
              </w:rPr>
              <w:t>4.2  Pembahasan</w:t>
            </w:r>
            <w:r w:rsidR="00C930CD" w:rsidRPr="00CB33B0">
              <w:rPr>
                <w:rFonts w:ascii="Arial" w:hAnsi="Arial" w:cs="Arial"/>
                <w:noProof/>
                <w:webHidden/>
              </w:rPr>
              <w:tab/>
              <w:t>25</w:t>
            </w:r>
          </w:hyperlink>
        </w:p>
        <w:p w:rsidR="00C930CD" w:rsidRPr="00CB33B0" w:rsidRDefault="00C930CD" w:rsidP="00C930CD">
          <w:pPr>
            <w:tabs>
              <w:tab w:val="right" w:leader="dot" w:pos="284"/>
              <w:tab w:val="right" w:leader="dot" w:pos="7938"/>
            </w:tabs>
            <w:spacing w:after="0" w:line="360" w:lineRule="auto"/>
            <w:ind w:left="1134"/>
            <w:contextualSpacing/>
            <w:rPr>
              <w:rFonts w:ascii="Arial" w:eastAsiaTheme="minorEastAsia" w:hAnsi="Arial" w:cs="Arial"/>
              <w:bCs/>
              <w:lang w:eastAsia="id-ID"/>
            </w:rPr>
          </w:pPr>
          <w:r w:rsidRPr="00CB33B0">
            <w:rPr>
              <w:rFonts w:ascii="Arial" w:eastAsiaTheme="minorEastAsia" w:hAnsi="Arial" w:cs="Arial"/>
              <w:bCs/>
              <w:lang w:eastAsia="id-ID"/>
            </w:rPr>
            <w:t xml:space="preserve">4.2.1  </w:t>
          </w:r>
          <w:r w:rsidRPr="00CB33B0">
            <w:rPr>
              <w:rFonts w:ascii="Arial" w:eastAsiaTheme="minorEastAsia" w:hAnsi="Arial" w:cs="Arial"/>
              <w:lang w:eastAsia="id-ID"/>
            </w:rPr>
            <w:t>Karakteristik Responden</w:t>
          </w:r>
          <w:r w:rsidRPr="00CB33B0">
            <w:rPr>
              <w:rFonts w:ascii="Arial" w:eastAsiaTheme="minorEastAsia" w:hAnsi="Arial" w:cs="Arial"/>
              <w:bCs/>
              <w:lang w:val="id-ID" w:eastAsia="id-ID"/>
            </w:rPr>
            <w:tab/>
          </w:r>
          <w:r w:rsidRPr="00CB33B0">
            <w:rPr>
              <w:rFonts w:ascii="Arial" w:eastAsiaTheme="minorEastAsia" w:hAnsi="Arial" w:cs="Arial"/>
              <w:bCs/>
              <w:lang w:eastAsia="id-ID"/>
            </w:rPr>
            <w:t>25</w:t>
          </w:r>
        </w:p>
        <w:p w:rsidR="00C930CD" w:rsidRPr="00CB33B0" w:rsidRDefault="00C930CD" w:rsidP="00C930CD">
          <w:pPr>
            <w:tabs>
              <w:tab w:val="left" w:pos="284"/>
              <w:tab w:val="right" w:leader="dot" w:pos="7938"/>
            </w:tabs>
            <w:spacing w:after="0" w:line="360" w:lineRule="auto"/>
            <w:ind w:left="1134"/>
            <w:rPr>
              <w:rFonts w:ascii="Arial" w:hAnsi="Arial" w:cs="Arial"/>
              <w:bCs/>
            </w:rPr>
          </w:pPr>
          <w:r w:rsidRPr="00CB33B0">
            <w:rPr>
              <w:rFonts w:ascii="Arial" w:hAnsi="Arial" w:cs="Arial"/>
              <w:bCs/>
            </w:rPr>
            <w:lastRenderedPageBreak/>
            <w:t>4.2</w:t>
          </w:r>
          <w:r>
            <w:rPr>
              <w:rFonts w:ascii="Arial" w:hAnsi="Arial" w:cs="Arial"/>
              <w:bCs/>
            </w:rPr>
            <w:t xml:space="preserve">.2 </w:t>
          </w:r>
          <w:r w:rsidRPr="00CB33B0">
            <w:rPr>
              <w:rFonts w:ascii="Arial" w:hAnsi="Arial" w:cs="Arial"/>
              <w:bCs/>
            </w:rPr>
            <w:t xml:space="preserve">Tingkat Pengetahuan </w:t>
          </w:r>
          <w:r w:rsidRPr="00CB33B0">
            <w:rPr>
              <w:rFonts w:ascii="Arial" w:hAnsi="Arial" w:cs="Arial"/>
              <w:bCs/>
            </w:rPr>
            <w:tab/>
            <w:t>27</w:t>
          </w:r>
        </w:p>
        <w:p w:rsidR="00C930CD" w:rsidRPr="00CB33B0" w:rsidRDefault="00C930CD" w:rsidP="00C930CD">
          <w:pPr>
            <w:tabs>
              <w:tab w:val="left" w:pos="284"/>
              <w:tab w:val="right" w:leader="dot" w:pos="7938"/>
            </w:tabs>
            <w:spacing w:after="0" w:line="360" w:lineRule="auto"/>
            <w:ind w:firstLine="1134"/>
            <w:jc w:val="both"/>
            <w:rPr>
              <w:rFonts w:ascii="Arial" w:hAnsi="Arial" w:cs="Arial"/>
              <w:bCs/>
            </w:rPr>
          </w:pPr>
          <w:r w:rsidRPr="00CB33B0">
            <w:rPr>
              <w:rFonts w:ascii="Arial" w:hAnsi="Arial" w:cs="Arial"/>
              <w:bCs/>
            </w:rPr>
            <w:t>4.2.3 Tingkat Sikap</w:t>
          </w:r>
          <w:r w:rsidRPr="00CB33B0">
            <w:rPr>
              <w:rFonts w:ascii="Arial" w:hAnsi="Arial" w:cs="Arial"/>
              <w:bCs/>
            </w:rPr>
            <w:tab/>
            <w:t>27</w:t>
          </w:r>
        </w:p>
        <w:p w:rsidR="00C930CD" w:rsidRPr="00CB33B0" w:rsidRDefault="00C930CD" w:rsidP="00C930CD">
          <w:pPr>
            <w:tabs>
              <w:tab w:val="left" w:pos="284"/>
            </w:tabs>
            <w:spacing w:after="0" w:line="360" w:lineRule="auto"/>
            <w:ind w:right="-7" w:firstLine="1134"/>
            <w:jc w:val="both"/>
            <w:rPr>
              <w:rFonts w:ascii="Arial" w:hAnsi="Arial" w:cs="Arial"/>
              <w:bCs/>
            </w:rPr>
          </w:pPr>
          <w:r w:rsidRPr="00CB33B0">
            <w:rPr>
              <w:rFonts w:ascii="Arial" w:hAnsi="Arial" w:cs="Arial"/>
              <w:bCs/>
            </w:rPr>
            <w:t>4.2</w:t>
          </w:r>
          <w:r>
            <w:rPr>
              <w:rFonts w:ascii="Arial" w:hAnsi="Arial" w:cs="Arial"/>
              <w:bCs/>
            </w:rPr>
            <w:t xml:space="preserve">.4 </w:t>
          </w:r>
          <w:r w:rsidRPr="00CB33B0">
            <w:rPr>
              <w:rFonts w:ascii="Arial" w:hAnsi="Arial" w:cs="Arial"/>
              <w:bCs/>
            </w:rPr>
            <w:t>Tingkat Tindakan.……</w:t>
          </w:r>
          <w:r>
            <w:rPr>
              <w:rFonts w:ascii="Arial" w:hAnsi="Arial" w:cs="Arial"/>
              <w:bCs/>
            </w:rPr>
            <w:t>,,</w:t>
          </w:r>
          <w:r w:rsidRPr="00CB33B0">
            <w:rPr>
              <w:rFonts w:ascii="Arial" w:hAnsi="Arial" w:cs="Arial"/>
              <w:bCs/>
            </w:rPr>
            <w:t>…………………………………….….....28</w:t>
          </w:r>
        </w:p>
        <w:p w:rsidR="00C930CD" w:rsidRPr="00CB33B0" w:rsidRDefault="00C930CD" w:rsidP="00C930CD">
          <w:pPr>
            <w:tabs>
              <w:tab w:val="right" w:leader="dot" w:pos="7938"/>
            </w:tabs>
            <w:spacing w:after="0" w:line="360" w:lineRule="auto"/>
            <w:ind w:right="-7"/>
            <w:rPr>
              <w:rFonts w:ascii="Arial" w:hAnsi="Arial" w:cs="Arial"/>
              <w:b/>
              <w:bCs/>
            </w:rPr>
          </w:pPr>
          <w:r w:rsidRPr="00CB33B0">
            <w:rPr>
              <w:rFonts w:ascii="Arial" w:hAnsi="Arial" w:cs="Arial"/>
              <w:b/>
              <w:bCs/>
              <w:lang w:val="id-ID"/>
            </w:rPr>
            <w:t xml:space="preserve">BAB </w:t>
          </w:r>
          <w:r w:rsidRPr="00CB33B0">
            <w:rPr>
              <w:rFonts w:ascii="Arial" w:hAnsi="Arial" w:cs="Arial"/>
              <w:b/>
              <w:bCs/>
            </w:rPr>
            <w:t>V</w:t>
          </w:r>
          <w:r>
            <w:rPr>
              <w:rFonts w:ascii="Arial" w:hAnsi="Arial" w:cs="Arial"/>
              <w:b/>
              <w:bCs/>
            </w:rPr>
            <w:t xml:space="preserve"> </w:t>
          </w:r>
          <w:r w:rsidRPr="00CB33B0">
            <w:rPr>
              <w:rFonts w:ascii="Arial" w:hAnsi="Arial" w:cs="Arial"/>
              <w:b/>
              <w:bCs/>
            </w:rPr>
            <w:t>KES</w:t>
          </w:r>
          <w:r>
            <w:rPr>
              <w:rFonts w:ascii="Arial" w:hAnsi="Arial" w:cs="Arial"/>
              <w:b/>
              <w:bCs/>
            </w:rPr>
            <w:t>I</w:t>
          </w:r>
          <w:r w:rsidRPr="00CB33B0">
            <w:rPr>
              <w:rFonts w:ascii="Arial" w:hAnsi="Arial" w:cs="Arial"/>
              <w:b/>
              <w:bCs/>
            </w:rPr>
            <w:t>MPULAN DAN SARAN………………………………………….…….29</w:t>
          </w:r>
        </w:p>
        <w:p w:rsidR="00C930CD" w:rsidRPr="006979AE" w:rsidRDefault="006979AE" w:rsidP="006979AE">
          <w:pPr>
            <w:tabs>
              <w:tab w:val="right" w:leader="dot" w:pos="7938"/>
            </w:tabs>
            <w:spacing w:after="0" w:line="360" w:lineRule="auto"/>
            <w:rPr>
              <w:rFonts w:ascii="Arial" w:hAnsi="Arial" w:cs="Arial"/>
              <w:bCs/>
            </w:rPr>
          </w:pPr>
          <w:r>
            <w:rPr>
              <w:rFonts w:ascii="Arial" w:hAnsi="Arial" w:cs="Arial"/>
              <w:bCs/>
            </w:rPr>
            <w:t xml:space="preserve">           </w:t>
          </w:r>
          <w:r w:rsidR="00C930CD" w:rsidRPr="006979AE">
            <w:rPr>
              <w:rFonts w:ascii="Arial" w:hAnsi="Arial" w:cs="Arial"/>
              <w:bCs/>
            </w:rPr>
            <w:t>5.1 Kesimpulan</w:t>
          </w:r>
          <w:r w:rsidR="00C930CD" w:rsidRPr="006979AE">
            <w:rPr>
              <w:rFonts w:ascii="Arial" w:hAnsi="Arial" w:cs="Arial"/>
              <w:bCs/>
            </w:rPr>
            <w:tab/>
            <w:t>29</w:t>
          </w:r>
        </w:p>
        <w:p w:rsidR="00C930CD" w:rsidRPr="00CB33B0" w:rsidRDefault="00C930CD" w:rsidP="00C930CD">
          <w:pPr>
            <w:tabs>
              <w:tab w:val="right" w:leader="dot" w:pos="7938"/>
            </w:tabs>
            <w:spacing w:after="0" w:line="360" w:lineRule="auto"/>
            <w:ind w:firstLine="709"/>
            <w:rPr>
              <w:rFonts w:ascii="Arial" w:hAnsi="Arial" w:cs="Arial"/>
              <w:bCs/>
            </w:rPr>
          </w:pPr>
          <w:r w:rsidRPr="00CB33B0">
            <w:rPr>
              <w:rFonts w:ascii="Arial" w:hAnsi="Arial" w:cs="Arial"/>
              <w:bCs/>
            </w:rPr>
            <w:t>5.2 Saran</w:t>
          </w:r>
          <w:r w:rsidRPr="00CB33B0">
            <w:rPr>
              <w:rFonts w:ascii="Arial" w:hAnsi="Arial" w:cs="Arial"/>
              <w:bCs/>
            </w:rPr>
            <w:tab/>
            <w:t>29</w:t>
          </w:r>
        </w:p>
        <w:p w:rsidR="00C930CD" w:rsidRPr="00CB33B0" w:rsidRDefault="00C930CD" w:rsidP="00C930CD">
          <w:pPr>
            <w:tabs>
              <w:tab w:val="right" w:leader="dot" w:pos="540"/>
              <w:tab w:val="right" w:leader="dot" w:pos="7938"/>
            </w:tabs>
            <w:spacing w:after="0" w:line="360" w:lineRule="auto"/>
            <w:rPr>
              <w:rFonts w:ascii="Arial" w:hAnsi="Arial" w:cs="Arial"/>
            </w:rPr>
          </w:pPr>
          <w:r w:rsidRPr="00CB33B0">
            <w:rPr>
              <w:rFonts w:ascii="Arial" w:hAnsi="Arial" w:cs="Arial"/>
              <w:b/>
              <w:lang w:val="id-ID"/>
            </w:rPr>
            <w:t xml:space="preserve">DAFTAR PUSTAKA </w:t>
          </w:r>
          <w:r w:rsidRPr="00CB33B0">
            <w:rPr>
              <w:rFonts w:ascii="Arial" w:hAnsi="Arial" w:cs="Arial"/>
              <w:b/>
              <w:lang w:val="id-ID"/>
            </w:rPr>
            <w:tab/>
          </w:r>
          <w:r w:rsidRPr="00CB33B0">
            <w:rPr>
              <w:rFonts w:ascii="Arial" w:hAnsi="Arial" w:cs="Arial"/>
              <w:b/>
            </w:rPr>
            <w:t>30</w:t>
          </w:r>
        </w:p>
        <w:p w:rsidR="00C930CD" w:rsidRPr="00CB33B0" w:rsidRDefault="00F56389" w:rsidP="00C930CD">
          <w:pPr>
            <w:spacing w:line="360" w:lineRule="auto"/>
            <w:rPr>
              <w:rFonts w:ascii="Arial" w:hAnsi="Arial" w:cs="Arial"/>
            </w:rPr>
          </w:pPr>
          <w:r w:rsidRPr="00CB33B0">
            <w:rPr>
              <w:rFonts w:ascii="Arial" w:hAnsi="Arial" w:cs="Arial"/>
              <w:b/>
              <w:bCs/>
              <w:noProof/>
            </w:rPr>
            <w:fldChar w:fldCharType="end"/>
          </w:r>
        </w:p>
      </w:sdtContent>
    </w:sdt>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6979AE" w:rsidRDefault="006979AE" w:rsidP="006979AE">
      <w:pPr>
        <w:keepNext/>
        <w:keepLines/>
        <w:spacing w:before="480" w:after="0" w:line="480" w:lineRule="auto"/>
        <w:jc w:val="center"/>
        <w:outlineLvl w:val="0"/>
        <w:rPr>
          <w:rFonts w:ascii="Arial" w:eastAsiaTheme="majorEastAsia" w:hAnsi="Arial" w:cs="Arial"/>
          <w:b/>
          <w:bCs/>
          <w:sz w:val="24"/>
          <w:szCs w:val="28"/>
        </w:rPr>
      </w:pPr>
      <w:r>
        <w:rPr>
          <w:rFonts w:ascii="Arial" w:hAnsi="Arial" w:cs="Arial"/>
          <w:b/>
          <w:sz w:val="24"/>
        </w:rPr>
        <w:lastRenderedPageBreak/>
        <w:tab/>
      </w:r>
      <w:r w:rsidRPr="00844224">
        <w:rPr>
          <w:rFonts w:ascii="Arial" w:eastAsiaTheme="majorEastAsia" w:hAnsi="Arial" w:cs="Arial"/>
          <w:b/>
          <w:bCs/>
          <w:sz w:val="24"/>
          <w:szCs w:val="28"/>
        </w:rPr>
        <w:t>DAFTAR TABEL</w:t>
      </w:r>
    </w:p>
    <w:p w:rsidR="006979AE" w:rsidRDefault="006979AE" w:rsidP="006979AE">
      <w:pPr>
        <w:keepNext/>
        <w:keepLines/>
        <w:spacing w:after="0" w:line="480" w:lineRule="auto"/>
        <w:ind w:right="-7"/>
        <w:outlineLvl w:val="0"/>
        <w:rPr>
          <w:rFonts w:ascii="Arial" w:eastAsiaTheme="majorEastAsia" w:hAnsi="Arial" w:cs="Arial"/>
          <w:b/>
          <w:bCs/>
          <w:sz w:val="24"/>
          <w:szCs w:val="28"/>
        </w:rPr>
      </w:pPr>
    </w:p>
    <w:p w:rsidR="006979AE" w:rsidRPr="00844224" w:rsidRDefault="006979AE" w:rsidP="006979AE">
      <w:pPr>
        <w:keepNext/>
        <w:keepLines/>
        <w:spacing w:after="0" w:line="480" w:lineRule="auto"/>
        <w:ind w:right="-7"/>
        <w:outlineLvl w:val="0"/>
        <w:rPr>
          <w:rFonts w:ascii="Arial" w:eastAsiaTheme="majorEastAsia" w:hAnsi="Arial" w:cs="Arial"/>
          <w:b/>
          <w:bCs/>
          <w:sz w:val="24"/>
          <w:szCs w:val="28"/>
        </w:rPr>
      </w:pPr>
      <w:r>
        <w:rPr>
          <w:rFonts w:ascii="Arial" w:eastAsiaTheme="majorEastAsia" w:hAnsi="Arial" w:cs="Arial"/>
          <w:b/>
          <w:bCs/>
          <w:sz w:val="24"/>
          <w:szCs w:val="28"/>
        </w:rPr>
        <w:tab/>
      </w:r>
      <w:r>
        <w:rPr>
          <w:rFonts w:ascii="Arial" w:eastAsiaTheme="majorEastAsia" w:hAnsi="Arial" w:cs="Arial"/>
          <w:b/>
          <w:bCs/>
          <w:sz w:val="24"/>
          <w:szCs w:val="28"/>
        </w:rPr>
        <w:tab/>
      </w:r>
      <w:r>
        <w:rPr>
          <w:rFonts w:ascii="Arial" w:eastAsiaTheme="majorEastAsia" w:hAnsi="Arial" w:cs="Arial"/>
          <w:b/>
          <w:bCs/>
          <w:sz w:val="24"/>
          <w:szCs w:val="28"/>
        </w:rPr>
        <w:tab/>
      </w:r>
      <w:r>
        <w:rPr>
          <w:rFonts w:ascii="Arial" w:eastAsiaTheme="majorEastAsia" w:hAnsi="Arial" w:cs="Arial"/>
          <w:b/>
          <w:bCs/>
          <w:sz w:val="24"/>
          <w:szCs w:val="28"/>
        </w:rPr>
        <w:tab/>
      </w:r>
      <w:r>
        <w:rPr>
          <w:rFonts w:ascii="Arial" w:eastAsiaTheme="majorEastAsia" w:hAnsi="Arial" w:cs="Arial"/>
          <w:b/>
          <w:bCs/>
          <w:sz w:val="24"/>
          <w:szCs w:val="28"/>
        </w:rPr>
        <w:tab/>
      </w:r>
      <w:r>
        <w:rPr>
          <w:rFonts w:ascii="Arial" w:eastAsiaTheme="majorEastAsia" w:hAnsi="Arial" w:cs="Arial"/>
          <w:b/>
          <w:bCs/>
          <w:sz w:val="24"/>
          <w:szCs w:val="28"/>
        </w:rPr>
        <w:tab/>
        <w:t xml:space="preserve">                      Halaman</w:t>
      </w:r>
    </w:p>
    <w:p w:rsidR="006979AE" w:rsidRPr="00CB33B0" w:rsidRDefault="00F56389" w:rsidP="006979AE">
      <w:pPr>
        <w:tabs>
          <w:tab w:val="right" w:leader="dot" w:pos="7938"/>
        </w:tabs>
        <w:spacing w:after="0" w:line="360" w:lineRule="auto"/>
        <w:ind w:right="-7"/>
        <w:jc w:val="both"/>
        <w:rPr>
          <w:rFonts w:ascii="Arial" w:eastAsiaTheme="minorEastAsia" w:hAnsi="Arial" w:cs="Arial"/>
          <w:noProof/>
        </w:rPr>
      </w:pPr>
      <w:hyperlink w:anchor="_Toc7469984" w:history="1">
        <w:r w:rsidR="006979AE" w:rsidRPr="00CB33B0">
          <w:rPr>
            <w:rFonts w:ascii="Arial" w:eastAsia="Calibri" w:hAnsi="Arial" w:cs="Arial"/>
          </w:rPr>
          <w:t>Tabel 2.1 Definisi Operasional…….</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13</w:t>
      </w:r>
    </w:p>
    <w:p w:rsidR="006979AE" w:rsidRPr="00CB33B0" w:rsidRDefault="00F56389" w:rsidP="006979AE">
      <w:pPr>
        <w:tabs>
          <w:tab w:val="left" w:pos="7655"/>
          <w:tab w:val="right" w:leader="dot" w:pos="7938"/>
        </w:tabs>
        <w:spacing w:after="0" w:line="360" w:lineRule="auto"/>
        <w:ind w:right="-567"/>
        <w:jc w:val="both"/>
        <w:rPr>
          <w:rFonts w:ascii="Arial" w:eastAsiaTheme="minorEastAsia" w:hAnsi="Arial" w:cs="Arial"/>
          <w:noProof/>
        </w:rPr>
      </w:pPr>
      <w:r w:rsidRPr="00F56389">
        <w:rPr>
          <w:rFonts w:ascii="Arial" w:eastAsia="Times New Roman" w:hAnsi="Arial" w:cs="Arial"/>
          <w:noProof/>
          <w:lang w:eastAsia="id-ID"/>
        </w:rPr>
        <w:fldChar w:fldCharType="begin"/>
      </w:r>
      <w:r w:rsidR="006979AE" w:rsidRPr="00CB33B0">
        <w:rPr>
          <w:rFonts w:ascii="Arial" w:eastAsia="Times New Roman" w:hAnsi="Arial" w:cs="Arial"/>
          <w:noProof/>
          <w:lang w:eastAsia="id-ID"/>
        </w:rPr>
        <w:instrText xml:space="preserve"> TOC \o "1-3" \h \z \u </w:instrText>
      </w:r>
      <w:r w:rsidRPr="00F56389">
        <w:rPr>
          <w:rFonts w:ascii="Arial" w:eastAsia="Times New Roman" w:hAnsi="Arial" w:cs="Arial"/>
          <w:noProof/>
          <w:lang w:eastAsia="id-ID"/>
        </w:rPr>
        <w:fldChar w:fldCharType="separate"/>
      </w:r>
      <w:hyperlink w:anchor="_Toc7469984" w:history="1">
        <w:r w:rsidR="006979AE" w:rsidRPr="00CB33B0">
          <w:rPr>
            <w:rFonts w:ascii="Arial" w:eastAsia="Calibri" w:hAnsi="Arial" w:cs="Arial"/>
          </w:rPr>
          <w:t>Tabel 4.1  Distribusi Frekuensi Karakteristik Responden …………………………</w:t>
        </w:r>
      </w:hyperlink>
      <w:r w:rsidR="006979AE" w:rsidRPr="00CB33B0">
        <w:rPr>
          <w:rFonts w:ascii="Arial" w:eastAsia="Times New Roman" w:hAnsi="Arial" w:cs="Arial"/>
          <w:noProof/>
          <w:lang w:eastAsia="id-ID"/>
        </w:rPr>
        <w:t>19</w:t>
      </w:r>
    </w:p>
    <w:p w:rsidR="006979AE" w:rsidRPr="00CB33B0" w:rsidRDefault="00F56389" w:rsidP="006979AE">
      <w:pPr>
        <w:tabs>
          <w:tab w:val="right" w:leader="dot" w:pos="7938"/>
        </w:tabs>
        <w:spacing w:after="0" w:line="360" w:lineRule="auto"/>
        <w:ind w:left="1134" w:right="-716" w:hanging="1134"/>
        <w:jc w:val="both"/>
        <w:rPr>
          <w:rFonts w:ascii="Arial" w:eastAsia="Times New Roman" w:hAnsi="Arial" w:cs="Arial"/>
          <w:noProof/>
          <w:lang w:eastAsia="id-ID"/>
        </w:rPr>
      </w:pPr>
      <w:hyperlink w:anchor="_Toc7469984" w:history="1">
        <w:r w:rsidR="006979AE" w:rsidRPr="00CB33B0">
          <w:rPr>
            <w:rFonts w:ascii="Arial" w:eastAsia="Calibri" w:hAnsi="Arial" w:cs="Arial"/>
          </w:rPr>
          <w:t>Tabel 4.2 Kategori Pengetahuan Responden Tentang</w:t>
        </w:r>
      </w:hyperlink>
      <w:r w:rsidR="006979AE" w:rsidRPr="00CB33B0">
        <w:rPr>
          <w:rFonts w:ascii="Arial" w:eastAsia="Times New Roman" w:hAnsi="Arial" w:cs="Arial"/>
          <w:noProof/>
          <w:lang w:eastAsia="id-ID"/>
        </w:rPr>
        <w:t xml:space="preserve"> Gambaran Responden </w:t>
      </w:r>
    </w:p>
    <w:p w:rsidR="006979AE" w:rsidRPr="00CB33B0" w:rsidRDefault="00E0160D" w:rsidP="006979AE">
      <w:pPr>
        <w:spacing w:after="0" w:line="360" w:lineRule="auto"/>
        <w:ind w:left="1134" w:right="-7" w:hanging="414"/>
        <w:jc w:val="both"/>
        <w:rPr>
          <w:rFonts w:ascii="Arial" w:eastAsia="Times New Roman" w:hAnsi="Arial" w:cs="Arial"/>
          <w:noProof/>
          <w:lang w:eastAsia="id-ID"/>
        </w:rPr>
      </w:pPr>
      <w:r>
        <w:rPr>
          <w:rFonts w:ascii="Arial" w:eastAsia="Times New Roman" w:hAnsi="Arial" w:cs="Arial"/>
          <w:noProof/>
          <w:lang w:eastAsia="id-ID"/>
        </w:rPr>
        <w:t xml:space="preserve">    </w:t>
      </w:r>
      <w:r w:rsidR="006979AE" w:rsidRPr="00CB33B0">
        <w:rPr>
          <w:rFonts w:ascii="Arial" w:eastAsia="Times New Roman" w:hAnsi="Arial" w:cs="Arial"/>
          <w:noProof/>
          <w:lang w:eastAsia="id-ID"/>
        </w:rPr>
        <w:t xml:space="preserve">TB Terhadap </w:t>
      </w:r>
      <w:r>
        <w:rPr>
          <w:rFonts w:ascii="Arial" w:eastAsia="Times New Roman" w:hAnsi="Arial" w:cs="Arial"/>
          <w:noProof/>
          <w:lang w:eastAsia="id-ID"/>
        </w:rPr>
        <w:t>Pengobatan TB……</w:t>
      </w:r>
      <w:r w:rsidR="006979AE" w:rsidRPr="00CB33B0">
        <w:rPr>
          <w:rFonts w:ascii="Arial" w:eastAsia="Times New Roman" w:hAnsi="Arial" w:cs="Arial"/>
          <w:noProof/>
          <w:lang w:eastAsia="id-ID"/>
        </w:rPr>
        <w:t>………………………………</w:t>
      </w:r>
      <w:r w:rsidR="006979AE">
        <w:rPr>
          <w:rFonts w:ascii="Arial" w:eastAsia="Times New Roman" w:hAnsi="Arial" w:cs="Arial"/>
          <w:noProof/>
          <w:lang w:eastAsia="id-ID"/>
        </w:rPr>
        <w:t>….</w:t>
      </w:r>
      <w:r w:rsidR="006979AE" w:rsidRPr="00CB33B0">
        <w:rPr>
          <w:rFonts w:ascii="Arial" w:eastAsia="Times New Roman" w:hAnsi="Arial" w:cs="Arial"/>
          <w:noProof/>
          <w:lang w:eastAsia="id-ID"/>
        </w:rPr>
        <w:t>…....20</w:t>
      </w:r>
    </w:p>
    <w:p w:rsidR="006979AE" w:rsidRPr="00CB33B0" w:rsidRDefault="00F56389" w:rsidP="006979AE">
      <w:pPr>
        <w:tabs>
          <w:tab w:val="right" w:leader="dot" w:pos="7938"/>
        </w:tabs>
        <w:spacing w:after="0" w:line="360" w:lineRule="auto"/>
        <w:ind w:left="1134" w:right="-716" w:hanging="1134"/>
        <w:jc w:val="both"/>
        <w:rPr>
          <w:rFonts w:ascii="Arial" w:eastAsia="Times New Roman" w:hAnsi="Arial" w:cs="Arial"/>
          <w:noProof/>
          <w:lang w:eastAsia="id-ID"/>
        </w:rPr>
      </w:pPr>
      <w:hyperlink w:anchor="_Toc7469984" w:history="1">
        <w:r w:rsidR="006979AE" w:rsidRPr="00CB33B0">
          <w:rPr>
            <w:rFonts w:ascii="Arial" w:eastAsia="Calibri" w:hAnsi="Arial" w:cs="Arial"/>
          </w:rPr>
          <w:t>Tabel 4.3 Kategori Sikap Responden Tentang</w:t>
        </w:r>
      </w:hyperlink>
      <w:r w:rsidR="006979AE" w:rsidRPr="00CB33B0">
        <w:rPr>
          <w:rFonts w:ascii="Arial" w:eastAsia="Times New Roman" w:hAnsi="Arial" w:cs="Arial"/>
          <w:noProof/>
          <w:lang w:eastAsia="id-ID"/>
        </w:rPr>
        <w:t xml:space="preserve"> Gambaran Responden TB </w:t>
      </w:r>
    </w:p>
    <w:p w:rsidR="006979AE" w:rsidRPr="00CB33B0" w:rsidRDefault="00E0160D" w:rsidP="006979AE">
      <w:pPr>
        <w:tabs>
          <w:tab w:val="right" w:leader="dot" w:pos="7938"/>
        </w:tabs>
        <w:spacing w:after="0" w:line="360" w:lineRule="auto"/>
        <w:ind w:left="1134" w:right="-7" w:hanging="414"/>
        <w:jc w:val="both"/>
        <w:rPr>
          <w:rFonts w:ascii="Arial" w:eastAsia="Times New Roman" w:hAnsi="Arial" w:cs="Arial"/>
          <w:noProof/>
          <w:lang w:eastAsia="id-ID"/>
        </w:rPr>
      </w:pPr>
      <w:r>
        <w:rPr>
          <w:rFonts w:ascii="Arial" w:eastAsia="Times New Roman" w:hAnsi="Arial" w:cs="Arial"/>
          <w:noProof/>
          <w:lang w:eastAsia="id-ID"/>
        </w:rPr>
        <w:t xml:space="preserve">    </w:t>
      </w:r>
      <w:r w:rsidR="006979AE" w:rsidRPr="00CB33B0">
        <w:rPr>
          <w:rFonts w:ascii="Arial" w:eastAsia="Times New Roman" w:hAnsi="Arial" w:cs="Arial"/>
          <w:noProof/>
          <w:lang w:eastAsia="id-ID"/>
        </w:rPr>
        <w:t>Terhadap Pengobatan TB</w:t>
      </w:r>
      <w:r>
        <w:rPr>
          <w:rFonts w:ascii="Arial" w:eastAsia="Times New Roman" w:hAnsi="Arial" w:cs="Arial"/>
          <w:noProof/>
          <w:lang w:eastAsia="id-ID"/>
        </w:rPr>
        <w:t>………,,,,,,</w:t>
      </w:r>
      <w:r w:rsidR="006979AE" w:rsidRPr="00CB33B0">
        <w:rPr>
          <w:rFonts w:ascii="Arial" w:eastAsia="Times New Roman" w:hAnsi="Arial" w:cs="Arial"/>
          <w:noProof/>
          <w:lang w:eastAsia="id-ID"/>
        </w:rPr>
        <w:t>………………………</w:t>
      </w:r>
      <w:r w:rsidR="006979AE">
        <w:rPr>
          <w:rFonts w:ascii="Arial" w:eastAsia="Times New Roman" w:hAnsi="Arial" w:cs="Arial"/>
          <w:noProof/>
          <w:lang w:eastAsia="id-ID"/>
        </w:rPr>
        <w:t>….</w:t>
      </w:r>
      <w:r w:rsidR="006979AE" w:rsidRPr="00CB33B0">
        <w:rPr>
          <w:rFonts w:ascii="Arial" w:eastAsia="Times New Roman" w:hAnsi="Arial" w:cs="Arial"/>
          <w:noProof/>
          <w:lang w:eastAsia="id-ID"/>
        </w:rPr>
        <w:t>………...21</w:t>
      </w:r>
    </w:p>
    <w:p w:rsidR="006979AE" w:rsidRPr="00CB33B0" w:rsidRDefault="00F56389" w:rsidP="006979AE">
      <w:pPr>
        <w:tabs>
          <w:tab w:val="right" w:leader="dot" w:pos="7938"/>
        </w:tabs>
        <w:spacing w:after="0" w:line="360" w:lineRule="auto"/>
        <w:ind w:left="1134" w:right="-716" w:hanging="1134"/>
        <w:jc w:val="both"/>
        <w:rPr>
          <w:rFonts w:ascii="Arial" w:eastAsia="Times New Roman" w:hAnsi="Arial" w:cs="Arial"/>
          <w:noProof/>
          <w:lang w:eastAsia="id-ID"/>
        </w:rPr>
      </w:pPr>
      <w:hyperlink w:anchor="_Toc7469984" w:history="1">
        <w:r w:rsidR="006979AE" w:rsidRPr="00CB33B0">
          <w:rPr>
            <w:rFonts w:ascii="Arial" w:eastAsia="Calibri" w:hAnsi="Arial" w:cs="Arial"/>
          </w:rPr>
          <w:t>Tabel 4.4 Kategori Tindakan Responden Tentang</w:t>
        </w:r>
      </w:hyperlink>
      <w:r w:rsidR="006979AE" w:rsidRPr="00CB33B0">
        <w:rPr>
          <w:rFonts w:ascii="Arial" w:eastAsia="Times New Roman" w:hAnsi="Arial" w:cs="Arial"/>
          <w:noProof/>
          <w:lang w:eastAsia="id-ID"/>
        </w:rPr>
        <w:t xml:space="preserve"> Gambaran Responden TB </w:t>
      </w:r>
    </w:p>
    <w:p w:rsidR="006979AE" w:rsidRPr="00CB33B0" w:rsidRDefault="00E0160D" w:rsidP="006979AE">
      <w:pPr>
        <w:tabs>
          <w:tab w:val="right" w:leader="dot" w:pos="7938"/>
        </w:tabs>
        <w:spacing w:after="0" w:line="360" w:lineRule="auto"/>
        <w:ind w:left="1134" w:right="-7" w:hanging="414"/>
        <w:jc w:val="both"/>
        <w:rPr>
          <w:rFonts w:ascii="Arial" w:eastAsia="Calibri" w:hAnsi="Arial" w:cs="Arial"/>
        </w:rPr>
      </w:pPr>
      <w:r>
        <w:rPr>
          <w:rFonts w:ascii="Arial" w:eastAsia="Times New Roman" w:hAnsi="Arial" w:cs="Arial"/>
          <w:noProof/>
          <w:lang w:eastAsia="id-ID"/>
        </w:rPr>
        <w:t xml:space="preserve">    </w:t>
      </w:r>
      <w:r w:rsidR="006979AE" w:rsidRPr="00CB33B0">
        <w:rPr>
          <w:rFonts w:ascii="Arial" w:eastAsia="Times New Roman" w:hAnsi="Arial" w:cs="Arial"/>
          <w:noProof/>
          <w:lang w:eastAsia="id-ID"/>
        </w:rPr>
        <w:t xml:space="preserve">Terhadap </w:t>
      </w:r>
      <w:r>
        <w:rPr>
          <w:rFonts w:ascii="Arial" w:eastAsia="Times New Roman" w:hAnsi="Arial" w:cs="Arial"/>
          <w:noProof/>
          <w:lang w:eastAsia="id-ID"/>
        </w:rPr>
        <w:t>Pengobatan TB</w:t>
      </w:r>
      <w:r w:rsidR="006979AE" w:rsidRPr="00CB33B0">
        <w:rPr>
          <w:rFonts w:ascii="Arial" w:eastAsia="Times New Roman" w:hAnsi="Arial" w:cs="Arial"/>
          <w:noProof/>
          <w:lang w:eastAsia="id-ID"/>
        </w:rPr>
        <w:t>…………………</w:t>
      </w:r>
      <w:r>
        <w:rPr>
          <w:rFonts w:ascii="Arial" w:eastAsia="Times New Roman" w:hAnsi="Arial" w:cs="Arial"/>
          <w:noProof/>
          <w:lang w:eastAsia="id-ID"/>
        </w:rPr>
        <w:t>...</w:t>
      </w:r>
      <w:r w:rsidR="006979AE" w:rsidRPr="00CB33B0">
        <w:rPr>
          <w:rFonts w:ascii="Arial" w:eastAsia="Times New Roman" w:hAnsi="Arial" w:cs="Arial"/>
          <w:noProof/>
          <w:lang w:eastAsia="id-ID"/>
        </w:rPr>
        <w:t>…………..…</w:t>
      </w:r>
      <w:r w:rsidR="006979AE">
        <w:rPr>
          <w:rFonts w:ascii="Arial" w:eastAsia="Times New Roman" w:hAnsi="Arial" w:cs="Arial"/>
          <w:noProof/>
          <w:lang w:eastAsia="id-ID"/>
        </w:rPr>
        <w:t>……</w:t>
      </w:r>
      <w:r w:rsidR="006979AE" w:rsidRPr="00CB33B0">
        <w:rPr>
          <w:rFonts w:ascii="Arial" w:eastAsia="Times New Roman" w:hAnsi="Arial" w:cs="Arial"/>
          <w:noProof/>
          <w:lang w:eastAsia="id-ID"/>
        </w:rPr>
        <w:t>………..21</w:t>
      </w:r>
    </w:p>
    <w:p w:rsidR="006979AE" w:rsidRPr="00CB33B0" w:rsidRDefault="00F56389" w:rsidP="006979AE">
      <w:pPr>
        <w:tabs>
          <w:tab w:val="right" w:leader="dot" w:pos="7938"/>
        </w:tabs>
        <w:spacing w:after="0" w:line="360" w:lineRule="auto"/>
        <w:ind w:right="-716"/>
        <w:jc w:val="both"/>
        <w:rPr>
          <w:rFonts w:ascii="Arial" w:eastAsia="Calibri" w:hAnsi="Arial" w:cs="Arial"/>
        </w:rPr>
      </w:pPr>
      <w:hyperlink w:anchor="_Toc7469984" w:history="1">
        <w:r w:rsidR="006979AE" w:rsidRPr="00CB33B0">
          <w:rPr>
            <w:rFonts w:ascii="Arial" w:eastAsia="Calibri" w:hAnsi="Arial" w:cs="Arial"/>
          </w:rPr>
          <w:t xml:space="preserve">Tabel 4.5  Pengetahuan Sikap dan Tindakan Pasien TB Berdasarkan  </w:t>
        </w:r>
      </w:hyperlink>
    </w:p>
    <w:p w:rsidR="006979AE" w:rsidRPr="00CB33B0" w:rsidRDefault="006979AE" w:rsidP="006979AE">
      <w:pPr>
        <w:tabs>
          <w:tab w:val="right" w:leader="dot" w:pos="7938"/>
        </w:tabs>
        <w:spacing w:after="0" w:line="360" w:lineRule="auto"/>
        <w:ind w:right="-7"/>
        <w:jc w:val="both"/>
        <w:rPr>
          <w:rFonts w:ascii="Arial" w:eastAsia="Times New Roman" w:hAnsi="Arial" w:cs="Arial"/>
          <w:noProof/>
          <w:lang w:eastAsia="id-ID"/>
        </w:rPr>
      </w:pPr>
      <w:r w:rsidRPr="00CB33B0">
        <w:rPr>
          <w:rFonts w:ascii="Arial" w:eastAsia="Calibri" w:hAnsi="Arial" w:cs="Arial"/>
        </w:rPr>
        <w:t xml:space="preserve">                 Dimensi Umur Terhadap Pengobatan TB</w:t>
      </w:r>
      <w:r w:rsidRPr="00CB33B0">
        <w:rPr>
          <w:rFonts w:ascii="Arial" w:eastAsia="Calibri" w:hAnsi="Arial" w:cs="Arial"/>
        </w:rPr>
        <w:tab/>
        <w:t>21</w:t>
      </w:r>
    </w:p>
    <w:p w:rsidR="006979AE" w:rsidRPr="00CB33B0" w:rsidRDefault="00F56389" w:rsidP="006979AE">
      <w:pPr>
        <w:tabs>
          <w:tab w:val="right" w:leader="dot" w:pos="7938"/>
        </w:tabs>
        <w:spacing w:after="0" w:line="360" w:lineRule="auto"/>
        <w:ind w:right="-716"/>
        <w:jc w:val="both"/>
        <w:rPr>
          <w:rFonts w:ascii="Arial" w:eastAsia="Calibri" w:hAnsi="Arial" w:cs="Arial"/>
        </w:rPr>
      </w:pPr>
      <w:hyperlink w:anchor="_Toc7469984" w:history="1">
        <w:r w:rsidR="006979AE" w:rsidRPr="00CB33B0">
          <w:rPr>
            <w:rFonts w:ascii="Arial" w:eastAsia="Calibri" w:hAnsi="Arial" w:cs="Arial"/>
          </w:rPr>
          <w:t xml:space="preserve">Tabel 4.6  Pengetahuan Sikap dan Tindakan Pasien TB Berdasarkan   </w:t>
        </w:r>
      </w:hyperlink>
    </w:p>
    <w:p w:rsidR="006979AE" w:rsidRPr="00CB33B0" w:rsidRDefault="006979AE" w:rsidP="006979AE">
      <w:pPr>
        <w:tabs>
          <w:tab w:val="right" w:leader="dot" w:pos="7938"/>
        </w:tabs>
        <w:spacing w:after="0" w:line="360" w:lineRule="auto"/>
        <w:ind w:right="-7"/>
        <w:jc w:val="both"/>
        <w:rPr>
          <w:rFonts w:ascii="Arial" w:eastAsia="Times New Roman" w:hAnsi="Arial" w:cs="Arial"/>
          <w:noProof/>
          <w:lang w:eastAsia="id-ID"/>
        </w:rPr>
      </w:pPr>
      <w:r w:rsidRPr="00CB33B0">
        <w:rPr>
          <w:rFonts w:ascii="Arial" w:eastAsia="Calibri" w:hAnsi="Arial" w:cs="Arial"/>
        </w:rPr>
        <w:t xml:space="preserve">                 Dimensi Jenis Kelamin Terhadap Pengobatan TB</w:t>
      </w:r>
      <w:r w:rsidRPr="00CB33B0">
        <w:rPr>
          <w:rFonts w:ascii="Arial" w:eastAsia="Calibri" w:hAnsi="Arial" w:cs="Arial"/>
        </w:rPr>
        <w:tab/>
        <w:t>22</w:t>
      </w:r>
    </w:p>
    <w:p w:rsidR="006979AE" w:rsidRPr="00CB33B0" w:rsidRDefault="00F56389" w:rsidP="006979AE">
      <w:pPr>
        <w:tabs>
          <w:tab w:val="right" w:leader="dot" w:pos="7938"/>
        </w:tabs>
        <w:spacing w:after="0" w:line="360" w:lineRule="auto"/>
        <w:ind w:right="-716"/>
        <w:jc w:val="both"/>
        <w:rPr>
          <w:rFonts w:ascii="Arial" w:eastAsia="Calibri" w:hAnsi="Arial" w:cs="Arial"/>
        </w:rPr>
      </w:pPr>
      <w:hyperlink w:anchor="_Toc7469984" w:history="1">
        <w:r w:rsidR="006979AE" w:rsidRPr="00CB33B0">
          <w:rPr>
            <w:rFonts w:ascii="Arial" w:eastAsia="Calibri" w:hAnsi="Arial" w:cs="Arial"/>
          </w:rPr>
          <w:t xml:space="preserve">Tabel 4.7  Pengetahuan Sikap dan Tindakan Pasien TB Berdasarkan   </w:t>
        </w:r>
      </w:hyperlink>
    </w:p>
    <w:p w:rsidR="006979AE" w:rsidRPr="00CB33B0" w:rsidRDefault="006979AE" w:rsidP="006979AE">
      <w:pPr>
        <w:tabs>
          <w:tab w:val="right" w:leader="dot" w:pos="7938"/>
        </w:tabs>
        <w:spacing w:after="0" w:line="360" w:lineRule="auto"/>
        <w:ind w:right="-716"/>
        <w:jc w:val="both"/>
        <w:rPr>
          <w:rFonts w:ascii="Arial" w:eastAsia="Times New Roman" w:hAnsi="Arial" w:cs="Arial"/>
          <w:noProof/>
          <w:lang w:eastAsia="id-ID"/>
        </w:rPr>
      </w:pPr>
      <w:r w:rsidRPr="00CB33B0">
        <w:rPr>
          <w:rFonts w:ascii="Arial" w:eastAsia="Calibri" w:hAnsi="Arial" w:cs="Arial"/>
        </w:rPr>
        <w:t xml:space="preserve">                 Dimensi Pendidikan Terhadap Pengobatan TB</w:t>
      </w:r>
      <w:r w:rsidRPr="00CB33B0">
        <w:rPr>
          <w:rFonts w:ascii="Arial" w:eastAsia="Calibri" w:hAnsi="Arial" w:cs="Arial"/>
        </w:rPr>
        <w:tab/>
        <w:t>23</w:t>
      </w:r>
    </w:p>
    <w:p w:rsidR="006979AE" w:rsidRPr="00CB33B0" w:rsidRDefault="00F56389" w:rsidP="006979AE">
      <w:pPr>
        <w:tabs>
          <w:tab w:val="right" w:leader="dot" w:pos="7938"/>
        </w:tabs>
        <w:spacing w:after="0" w:line="360" w:lineRule="auto"/>
        <w:ind w:right="-716"/>
        <w:jc w:val="both"/>
        <w:rPr>
          <w:rFonts w:ascii="Arial" w:eastAsia="Calibri" w:hAnsi="Arial" w:cs="Arial"/>
        </w:rPr>
      </w:pPr>
      <w:hyperlink w:anchor="_Toc7469984" w:history="1">
        <w:r w:rsidR="006979AE" w:rsidRPr="00CB33B0">
          <w:rPr>
            <w:rFonts w:ascii="Arial" w:eastAsia="Calibri" w:hAnsi="Arial" w:cs="Arial"/>
          </w:rPr>
          <w:t xml:space="preserve">Tabel 4.8  Pengetahuan Sikap dan Tindakan Pasien TB Berdasarkan   </w:t>
        </w:r>
      </w:hyperlink>
    </w:p>
    <w:p w:rsidR="006979AE" w:rsidRPr="00CB33B0" w:rsidRDefault="006979AE" w:rsidP="006979AE">
      <w:pPr>
        <w:tabs>
          <w:tab w:val="right" w:leader="dot" w:pos="7938"/>
        </w:tabs>
        <w:spacing w:after="0" w:line="360" w:lineRule="auto"/>
        <w:ind w:right="-716"/>
        <w:jc w:val="both"/>
        <w:rPr>
          <w:rFonts w:ascii="Arial" w:eastAsia="Times New Roman" w:hAnsi="Arial" w:cs="Arial"/>
          <w:noProof/>
          <w:lang w:eastAsia="id-ID"/>
        </w:rPr>
      </w:pPr>
      <w:r w:rsidRPr="00CB33B0">
        <w:rPr>
          <w:rFonts w:ascii="Arial" w:eastAsia="Calibri" w:hAnsi="Arial" w:cs="Arial"/>
        </w:rPr>
        <w:t xml:space="preserve">                 Dimensi Pekerjaan Terhadap Pengobatan TB</w:t>
      </w:r>
      <w:r w:rsidRPr="00CB33B0">
        <w:rPr>
          <w:rFonts w:ascii="Arial" w:eastAsia="Calibri" w:hAnsi="Arial" w:cs="Arial"/>
        </w:rPr>
        <w:tab/>
        <w:t>24</w:t>
      </w:r>
    </w:p>
    <w:p w:rsidR="006979AE" w:rsidRPr="00CB33B0" w:rsidRDefault="006979AE" w:rsidP="006979AE">
      <w:pPr>
        <w:tabs>
          <w:tab w:val="right" w:leader="dot" w:pos="7938"/>
        </w:tabs>
        <w:spacing w:after="0" w:line="360" w:lineRule="auto"/>
        <w:ind w:right="-716"/>
        <w:jc w:val="both"/>
        <w:rPr>
          <w:rFonts w:ascii="Arial" w:eastAsia="Calibri" w:hAnsi="Arial" w:cs="Arial"/>
        </w:rPr>
      </w:pPr>
    </w:p>
    <w:p w:rsidR="006979AE" w:rsidRPr="00CB33B0" w:rsidRDefault="006979AE" w:rsidP="006979AE">
      <w:pPr>
        <w:tabs>
          <w:tab w:val="right" w:leader="dot" w:pos="7938"/>
        </w:tabs>
        <w:spacing w:after="0" w:line="360" w:lineRule="auto"/>
        <w:ind w:right="-567"/>
        <w:jc w:val="both"/>
        <w:rPr>
          <w:rFonts w:ascii="Arial" w:eastAsia="Times New Roman" w:hAnsi="Arial" w:cs="Arial"/>
          <w:noProof/>
          <w:lang w:eastAsia="id-ID"/>
        </w:rPr>
      </w:pPr>
    </w:p>
    <w:p w:rsidR="006979AE" w:rsidRPr="00CB33B0" w:rsidRDefault="006979AE" w:rsidP="006979AE">
      <w:pPr>
        <w:tabs>
          <w:tab w:val="right" w:leader="dot" w:pos="7938"/>
        </w:tabs>
        <w:spacing w:after="0" w:line="360" w:lineRule="auto"/>
        <w:ind w:right="-567"/>
        <w:jc w:val="both"/>
        <w:rPr>
          <w:rFonts w:ascii="Arial" w:eastAsia="Times New Roman" w:hAnsi="Arial" w:cs="Arial"/>
          <w:noProof/>
          <w:lang w:eastAsia="id-ID"/>
        </w:rPr>
      </w:pPr>
    </w:p>
    <w:p w:rsidR="006979AE" w:rsidRPr="00CB33B0" w:rsidRDefault="006979AE" w:rsidP="006979AE">
      <w:pPr>
        <w:tabs>
          <w:tab w:val="right" w:leader="dot" w:pos="7938"/>
        </w:tabs>
        <w:spacing w:after="0" w:line="360" w:lineRule="auto"/>
        <w:ind w:right="-567"/>
        <w:jc w:val="both"/>
        <w:rPr>
          <w:rFonts w:ascii="Arial" w:eastAsiaTheme="minorEastAsia" w:hAnsi="Arial" w:cs="Arial"/>
          <w:noProof/>
        </w:rPr>
      </w:pPr>
    </w:p>
    <w:p w:rsidR="00C930CD" w:rsidRDefault="00F56389" w:rsidP="006979AE">
      <w:pPr>
        <w:tabs>
          <w:tab w:val="left" w:pos="2711"/>
        </w:tabs>
        <w:spacing w:after="0" w:line="360" w:lineRule="auto"/>
        <w:rPr>
          <w:rFonts w:ascii="Arial" w:hAnsi="Arial" w:cs="Arial"/>
          <w:b/>
          <w:sz w:val="24"/>
        </w:rPr>
      </w:pPr>
      <w:r w:rsidRPr="00CB33B0">
        <w:rPr>
          <w:rFonts w:ascii="Arial" w:hAnsi="Arial" w:cs="Arial"/>
          <w:b/>
          <w:bCs/>
          <w:noProof/>
        </w:rPr>
        <w:fldChar w:fldCharType="end"/>
      </w: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C930CD" w:rsidRDefault="00C930CD" w:rsidP="00F03DA2">
      <w:pPr>
        <w:spacing w:after="0" w:line="360" w:lineRule="auto"/>
        <w:jc w:val="center"/>
        <w:rPr>
          <w:rFonts w:ascii="Arial" w:hAnsi="Arial" w:cs="Arial"/>
          <w:b/>
          <w:sz w:val="24"/>
        </w:rPr>
      </w:pPr>
    </w:p>
    <w:p w:rsidR="006979AE" w:rsidRPr="00F10350" w:rsidRDefault="006979AE" w:rsidP="006979AE">
      <w:pPr>
        <w:tabs>
          <w:tab w:val="right" w:leader="dot" w:pos="7938"/>
        </w:tabs>
        <w:spacing w:after="0" w:line="360" w:lineRule="auto"/>
        <w:ind w:right="-716"/>
        <w:jc w:val="center"/>
        <w:rPr>
          <w:rFonts w:ascii="Arial" w:eastAsia="Times New Roman" w:hAnsi="Arial" w:cs="Arial"/>
          <w:noProof/>
          <w:lang w:eastAsia="id-ID"/>
        </w:rPr>
      </w:pPr>
      <w:r w:rsidRPr="00844224">
        <w:rPr>
          <w:rFonts w:ascii="Arial" w:eastAsiaTheme="majorEastAsia" w:hAnsi="Arial" w:cs="Arial"/>
          <w:b/>
          <w:bCs/>
          <w:sz w:val="24"/>
          <w:szCs w:val="28"/>
        </w:rPr>
        <w:lastRenderedPageBreak/>
        <w:t>DAFTAR GAMBAR</w:t>
      </w:r>
    </w:p>
    <w:p w:rsidR="006979AE" w:rsidRDefault="006979AE" w:rsidP="006979AE">
      <w:pPr>
        <w:keepNext/>
        <w:keepLines/>
        <w:spacing w:after="0" w:line="480" w:lineRule="auto"/>
        <w:jc w:val="center"/>
        <w:outlineLvl w:val="0"/>
        <w:rPr>
          <w:rFonts w:ascii="Arial" w:eastAsiaTheme="majorEastAsia" w:hAnsi="Arial" w:cs="Arial"/>
          <w:b/>
          <w:bCs/>
          <w:sz w:val="24"/>
          <w:szCs w:val="28"/>
        </w:rPr>
      </w:pPr>
    </w:p>
    <w:p w:rsidR="006979AE" w:rsidRPr="00844224" w:rsidRDefault="006979AE" w:rsidP="006979AE">
      <w:pPr>
        <w:keepNext/>
        <w:keepLines/>
        <w:spacing w:after="0" w:line="480" w:lineRule="auto"/>
        <w:ind w:right="-7"/>
        <w:jc w:val="both"/>
        <w:outlineLvl w:val="0"/>
        <w:rPr>
          <w:rFonts w:ascii="Arial" w:eastAsiaTheme="majorEastAsia" w:hAnsi="Arial" w:cs="Arial"/>
          <w:b/>
          <w:bCs/>
          <w:sz w:val="24"/>
          <w:szCs w:val="28"/>
        </w:rPr>
      </w:pPr>
      <w:r>
        <w:rPr>
          <w:rFonts w:ascii="Arial" w:eastAsiaTheme="majorEastAsia" w:hAnsi="Arial" w:cs="Arial"/>
          <w:b/>
          <w:bCs/>
          <w:sz w:val="24"/>
          <w:szCs w:val="28"/>
        </w:rPr>
        <w:t xml:space="preserve">                                                                              Halaman </w:t>
      </w:r>
    </w:p>
    <w:sdt>
      <w:sdtPr>
        <w:rPr>
          <w:rFonts w:ascii="Arial" w:eastAsiaTheme="majorEastAsia" w:hAnsi="Arial" w:cs="Arial"/>
          <w:b/>
          <w:bCs/>
          <w:lang w:eastAsia="ja-JP"/>
        </w:rPr>
        <w:id w:val="1760479285"/>
        <w:docPartObj>
          <w:docPartGallery w:val="Table of Contents"/>
          <w:docPartUnique/>
        </w:docPartObj>
      </w:sdtPr>
      <w:sdtEndPr>
        <w:rPr>
          <w:rFonts w:eastAsiaTheme="minorHAnsi"/>
          <w:noProof/>
          <w:lang w:eastAsia="en-US"/>
        </w:rPr>
      </w:sdtEndPr>
      <w:sdtContent>
        <w:p w:rsidR="006979AE"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Pr>
                <w:rFonts w:ascii="Arial" w:eastAsia="Times New Roman" w:hAnsi="Arial" w:cs="Arial"/>
                <w:noProof/>
                <w:lang w:eastAsia="id-ID"/>
              </w:rPr>
              <w:t>Gambar 2.1</w:t>
            </w:r>
            <w:r w:rsidR="006979AE" w:rsidRPr="00844224">
              <w:rPr>
                <w:rFonts w:ascii="Arial" w:eastAsia="Times New Roman" w:hAnsi="Arial" w:cs="Arial"/>
                <w:noProof/>
                <w:lang w:eastAsia="id-ID"/>
              </w:rPr>
              <w:t>Kerangka Konsep</w:t>
            </w:r>
            <w:r w:rsidR="006979AE">
              <w:rPr>
                <w:rFonts w:ascii="Arial" w:eastAsia="Times New Roman" w:hAnsi="Arial" w:cs="Arial"/>
                <w:noProof/>
                <w:lang w:eastAsia="id-ID"/>
              </w:rPr>
              <w:t xml:space="preserve"> Penelitian</w:t>
            </w:r>
            <w:r w:rsidR="006979AE" w:rsidRPr="00844224">
              <w:rPr>
                <w:rFonts w:ascii="Arial" w:eastAsia="Times New Roman" w:hAnsi="Arial" w:cs="Arial"/>
                <w:noProof/>
                <w:webHidden/>
                <w:lang w:eastAsia="id-ID"/>
              </w:rPr>
              <w:tab/>
            </w:r>
          </w:hyperlink>
          <w:r w:rsidR="006979AE">
            <w:rPr>
              <w:rFonts w:ascii="Arial" w:eastAsia="Times New Roman" w:hAnsi="Arial" w:cs="Arial"/>
              <w:noProof/>
              <w:lang w:eastAsia="id-ID"/>
            </w:rPr>
            <w:t>12</w:t>
          </w:r>
        </w:p>
        <w:p w:rsidR="006979AE" w:rsidRPr="009B5E28" w:rsidRDefault="00F56389" w:rsidP="006979AE">
          <w:pPr>
            <w:tabs>
              <w:tab w:val="right" w:leader="dot" w:pos="7938"/>
            </w:tabs>
            <w:spacing w:after="0" w:line="360" w:lineRule="auto"/>
            <w:ind w:right="-567"/>
            <w:jc w:val="both"/>
            <w:rPr>
              <w:rFonts w:ascii="Arial" w:eastAsia="Times New Roman" w:hAnsi="Arial" w:cs="Arial"/>
              <w:noProof/>
              <w:lang w:eastAsia="id-ID"/>
            </w:rPr>
          </w:pPr>
        </w:p>
      </w:sdtContent>
    </w:sdt>
    <w:p w:rsidR="006979AE" w:rsidRDefault="006979AE" w:rsidP="006979AE">
      <w:pPr>
        <w:rPr>
          <w:rFonts w:ascii="Arial" w:hAnsi="Arial" w:cs="Arial"/>
          <w:b/>
          <w:bCs/>
          <w:noProof/>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6979AE">
      <w:pPr>
        <w:keepNext/>
        <w:keepLines/>
        <w:spacing w:before="480" w:after="0" w:line="480" w:lineRule="auto"/>
        <w:jc w:val="center"/>
        <w:outlineLvl w:val="0"/>
        <w:rPr>
          <w:rFonts w:ascii="Arial" w:eastAsiaTheme="majorEastAsia" w:hAnsi="Arial" w:cs="Arial"/>
          <w:b/>
          <w:bCs/>
          <w:sz w:val="24"/>
          <w:szCs w:val="28"/>
        </w:rPr>
      </w:pPr>
      <w:r>
        <w:rPr>
          <w:rFonts w:ascii="Arial" w:eastAsiaTheme="majorEastAsia" w:hAnsi="Arial" w:cs="Arial"/>
          <w:b/>
          <w:bCs/>
          <w:sz w:val="24"/>
          <w:szCs w:val="28"/>
        </w:rPr>
        <w:lastRenderedPageBreak/>
        <w:t>DAFTAR GRAFIK</w:t>
      </w:r>
    </w:p>
    <w:p w:rsidR="006979AE" w:rsidRPr="00CB33B0" w:rsidRDefault="006979AE" w:rsidP="006979AE">
      <w:pPr>
        <w:keepNext/>
        <w:keepLines/>
        <w:spacing w:after="0" w:line="360" w:lineRule="auto"/>
        <w:jc w:val="center"/>
        <w:outlineLvl w:val="0"/>
        <w:rPr>
          <w:rFonts w:ascii="Arial" w:eastAsiaTheme="majorEastAsia" w:hAnsi="Arial" w:cs="Arial"/>
          <w:b/>
          <w:bCs/>
          <w:sz w:val="24"/>
          <w:szCs w:val="28"/>
        </w:rPr>
      </w:pPr>
    </w:p>
    <w:p w:rsidR="006979AE" w:rsidRPr="00CB33B0" w:rsidRDefault="00F56389" w:rsidP="006979AE">
      <w:pPr>
        <w:tabs>
          <w:tab w:val="right" w:leader="dot" w:pos="7938"/>
        </w:tabs>
        <w:spacing w:after="0" w:line="360" w:lineRule="auto"/>
        <w:ind w:right="-716"/>
        <w:jc w:val="both"/>
        <w:rPr>
          <w:rFonts w:ascii="Arial" w:eastAsia="Calibri" w:hAnsi="Arial" w:cs="Arial"/>
        </w:rPr>
      </w:pPr>
      <w:hyperlink w:anchor="_Toc7469984" w:history="1">
        <w:r w:rsidR="006979AE" w:rsidRPr="00CB33B0">
          <w:rPr>
            <w:rFonts w:ascii="Arial" w:eastAsia="Calibri" w:hAnsi="Arial" w:cs="Arial"/>
          </w:rPr>
          <w:t xml:space="preserve">Grafik 4.5  Pengetahuan Sikap dan Tindakan Pasien TB Berdasarkan   </w:t>
        </w:r>
      </w:hyperlink>
    </w:p>
    <w:p w:rsidR="006979AE" w:rsidRPr="00CB33B0" w:rsidRDefault="006979AE" w:rsidP="006979AE">
      <w:pPr>
        <w:tabs>
          <w:tab w:val="right" w:leader="dot" w:pos="7938"/>
        </w:tabs>
        <w:spacing w:after="0" w:line="360" w:lineRule="auto"/>
        <w:ind w:right="-7"/>
        <w:jc w:val="both"/>
        <w:rPr>
          <w:rFonts w:ascii="Arial" w:eastAsia="Times New Roman" w:hAnsi="Arial" w:cs="Arial"/>
          <w:noProof/>
          <w:lang w:eastAsia="id-ID"/>
        </w:rPr>
      </w:pPr>
      <w:r w:rsidRPr="00CB33B0">
        <w:rPr>
          <w:rFonts w:ascii="Arial" w:eastAsia="Calibri" w:hAnsi="Arial" w:cs="Arial"/>
        </w:rPr>
        <w:t xml:space="preserve">                 Dimensi Umur Terhadap Pengobatan TB</w:t>
      </w:r>
      <w:r w:rsidRPr="00CB33B0">
        <w:rPr>
          <w:rFonts w:ascii="Arial" w:eastAsia="Calibri" w:hAnsi="Arial" w:cs="Arial"/>
        </w:rPr>
        <w:tab/>
        <w:t>22</w:t>
      </w:r>
    </w:p>
    <w:p w:rsidR="006979AE" w:rsidRPr="00CB33B0" w:rsidRDefault="00F56389" w:rsidP="006979AE">
      <w:pPr>
        <w:tabs>
          <w:tab w:val="right" w:leader="dot" w:pos="7938"/>
        </w:tabs>
        <w:spacing w:after="0" w:line="360" w:lineRule="auto"/>
        <w:ind w:right="-716"/>
        <w:jc w:val="both"/>
        <w:rPr>
          <w:rFonts w:ascii="Arial" w:eastAsia="Calibri" w:hAnsi="Arial" w:cs="Arial"/>
        </w:rPr>
      </w:pPr>
      <w:hyperlink w:anchor="_Toc7469984" w:history="1">
        <w:r w:rsidR="006979AE" w:rsidRPr="00CB33B0">
          <w:rPr>
            <w:rFonts w:ascii="Arial" w:eastAsia="Calibri" w:hAnsi="Arial" w:cs="Arial"/>
          </w:rPr>
          <w:t xml:space="preserve">Grafik 4.6  Pengetahuan Sikap dan Tindakan Pasien TB Berdasarkan   </w:t>
        </w:r>
      </w:hyperlink>
    </w:p>
    <w:p w:rsidR="006979AE" w:rsidRPr="00CB33B0" w:rsidRDefault="006979AE" w:rsidP="006979AE">
      <w:pPr>
        <w:tabs>
          <w:tab w:val="right" w:leader="dot" w:pos="7938"/>
        </w:tabs>
        <w:spacing w:after="0" w:line="360" w:lineRule="auto"/>
        <w:ind w:right="-7"/>
        <w:jc w:val="both"/>
        <w:rPr>
          <w:rFonts w:ascii="Arial" w:eastAsia="Times New Roman" w:hAnsi="Arial" w:cs="Arial"/>
          <w:noProof/>
          <w:lang w:eastAsia="id-ID"/>
        </w:rPr>
      </w:pPr>
      <w:r w:rsidRPr="00CB33B0">
        <w:rPr>
          <w:rFonts w:ascii="Arial" w:eastAsia="Calibri" w:hAnsi="Arial" w:cs="Arial"/>
        </w:rPr>
        <w:t xml:space="preserve">                 Dimensi Jenis Kelamin Terhadap Pengobatan TB</w:t>
      </w:r>
      <w:r w:rsidRPr="00CB33B0">
        <w:rPr>
          <w:rFonts w:ascii="Arial" w:eastAsia="Calibri" w:hAnsi="Arial" w:cs="Arial"/>
        </w:rPr>
        <w:tab/>
        <w:t>23</w:t>
      </w:r>
    </w:p>
    <w:p w:rsidR="006979AE" w:rsidRPr="00CB33B0" w:rsidRDefault="00F56389" w:rsidP="006979AE">
      <w:pPr>
        <w:tabs>
          <w:tab w:val="right" w:leader="dot" w:pos="7938"/>
        </w:tabs>
        <w:spacing w:after="0" w:line="360" w:lineRule="auto"/>
        <w:ind w:right="-716"/>
        <w:jc w:val="both"/>
        <w:rPr>
          <w:rFonts w:ascii="Arial" w:eastAsia="Calibri" w:hAnsi="Arial" w:cs="Arial"/>
        </w:rPr>
      </w:pPr>
      <w:hyperlink w:anchor="_Toc7469984" w:history="1">
        <w:r w:rsidR="006979AE" w:rsidRPr="00CB33B0">
          <w:rPr>
            <w:rFonts w:ascii="Arial" w:eastAsia="Calibri" w:hAnsi="Arial" w:cs="Arial"/>
          </w:rPr>
          <w:t xml:space="preserve">Grafik 4.7  Pengetahuan Sikap dan Tindakan Pasien TB Berdasarkan   </w:t>
        </w:r>
      </w:hyperlink>
    </w:p>
    <w:p w:rsidR="006979AE" w:rsidRPr="00CB33B0" w:rsidRDefault="006979AE" w:rsidP="006979AE">
      <w:pPr>
        <w:tabs>
          <w:tab w:val="right" w:leader="dot" w:pos="7938"/>
        </w:tabs>
        <w:spacing w:after="0" w:line="360" w:lineRule="auto"/>
        <w:ind w:right="-716"/>
        <w:jc w:val="both"/>
        <w:rPr>
          <w:rFonts w:ascii="Arial" w:eastAsia="Times New Roman" w:hAnsi="Arial" w:cs="Arial"/>
          <w:noProof/>
          <w:lang w:eastAsia="id-ID"/>
        </w:rPr>
      </w:pPr>
      <w:r w:rsidRPr="00CB33B0">
        <w:rPr>
          <w:rFonts w:ascii="Arial" w:eastAsia="Calibri" w:hAnsi="Arial" w:cs="Arial"/>
        </w:rPr>
        <w:t xml:space="preserve">                 Dimensi Pendidikan Terhadap Pengobatan TB</w:t>
      </w:r>
      <w:r w:rsidRPr="00CB33B0">
        <w:rPr>
          <w:rFonts w:ascii="Arial" w:eastAsia="Calibri" w:hAnsi="Arial" w:cs="Arial"/>
        </w:rPr>
        <w:tab/>
        <w:t>24</w:t>
      </w:r>
    </w:p>
    <w:p w:rsidR="006979AE" w:rsidRPr="00CB33B0" w:rsidRDefault="00F56389" w:rsidP="006979AE">
      <w:pPr>
        <w:tabs>
          <w:tab w:val="right" w:leader="dot" w:pos="7938"/>
        </w:tabs>
        <w:spacing w:after="0" w:line="360" w:lineRule="auto"/>
        <w:ind w:right="-716"/>
        <w:jc w:val="both"/>
        <w:rPr>
          <w:rFonts w:ascii="Arial" w:eastAsia="Calibri" w:hAnsi="Arial" w:cs="Arial"/>
        </w:rPr>
      </w:pPr>
      <w:hyperlink w:anchor="_Toc7469984" w:history="1">
        <w:r w:rsidR="006979AE" w:rsidRPr="00CB33B0">
          <w:rPr>
            <w:rFonts w:ascii="Arial" w:eastAsia="Calibri" w:hAnsi="Arial" w:cs="Arial"/>
          </w:rPr>
          <w:t xml:space="preserve">Grafik 4.8  Pengetahuan Sikap dan Tindakan Pasien TB Berdasarkan   </w:t>
        </w:r>
      </w:hyperlink>
    </w:p>
    <w:p w:rsidR="006979AE" w:rsidRPr="00CB33B0" w:rsidRDefault="006979AE" w:rsidP="006979AE">
      <w:pPr>
        <w:tabs>
          <w:tab w:val="right" w:leader="dot" w:pos="7938"/>
        </w:tabs>
        <w:spacing w:after="0" w:line="360" w:lineRule="auto"/>
        <w:ind w:right="-716"/>
        <w:jc w:val="both"/>
        <w:rPr>
          <w:rFonts w:ascii="Arial" w:eastAsia="Times New Roman" w:hAnsi="Arial" w:cs="Arial"/>
          <w:noProof/>
          <w:lang w:eastAsia="id-ID"/>
        </w:rPr>
      </w:pPr>
      <w:r w:rsidRPr="00CB33B0">
        <w:rPr>
          <w:rFonts w:ascii="Arial" w:eastAsia="Calibri" w:hAnsi="Arial" w:cs="Arial"/>
        </w:rPr>
        <w:t xml:space="preserve">                 Dimensi Pekerjaan Terhadap Pengobatan TB</w:t>
      </w:r>
      <w:r w:rsidRPr="00CB33B0">
        <w:rPr>
          <w:rFonts w:ascii="Arial" w:eastAsia="Calibri" w:hAnsi="Arial" w:cs="Arial"/>
        </w:rPr>
        <w:tab/>
        <w:t>25</w:t>
      </w:r>
    </w:p>
    <w:p w:rsidR="006979AE" w:rsidRPr="001A7D43" w:rsidRDefault="006979AE" w:rsidP="006979AE">
      <w:pPr>
        <w:tabs>
          <w:tab w:val="right" w:leader="dot" w:pos="7938"/>
        </w:tabs>
        <w:spacing w:after="0" w:line="360" w:lineRule="auto"/>
        <w:ind w:right="-716"/>
        <w:jc w:val="both"/>
        <w:rPr>
          <w:rFonts w:ascii="Arial" w:eastAsia="Calibri" w:hAnsi="Arial" w:cs="Arial"/>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Pr="00D4597A" w:rsidRDefault="006979AE" w:rsidP="006979AE">
      <w:pPr>
        <w:jc w:val="center"/>
        <w:rPr>
          <w:rFonts w:ascii="Arial" w:hAnsi="Arial" w:cs="Arial"/>
          <w:b/>
          <w:bCs/>
          <w:noProof/>
        </w:rPr>
      </w:pPr>
      <w:r w:rsidRPr="00911DE7">
        <w:rPr>
          <w:rFonts w:ascii="Arial" w:hAnsi="Arial" w:cs="Arial"/>
          <w:b/>
          <w:bCs/>
          <w:noProof/>
          <w:sz w:val="24"/>
        </w:rPr>
        <w:lastRenderedPageBreak/>
        <w:t>DAFTAR LAMPIRAN</w:t>
      </w:r>
    </w:p>
    <w:p w:rsidR="006979AE" w:rsidRPr="00911DE7" w:rsidRDefault="006979AE" w:rsidP="006979AE">
      <w:pPr>
        <w:spacing w:after="0" w:line="480" w:lineRule="auto"/>
        <w:ind w:left="1440" w:right="-7"/>
        <w:rPr>
          <w:rFonts w:ascii="Arial" w:hAnsi="Arial" w:cs="Arial"/>
          <w:b/>
          <w:bCs/>
          <w:noProof/>
          <w:sz w:val="24"/>
        </w:rPr>
      </w:pP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r>
      <w:r>
        <w:rPr>
          <w:rFonts w:ascii="Arial" w:hAnsi="Arial" w:cs="Arial"/>
          <w:b/>
          <w:bCs/>
          <w:noProof/>
          <w:sz w:val="24"/>
        </w:rPr>
        <w:tab/>
        <w:t>Halaman</w:t>
      </w:r>
    </w:p>
    <w:sdt>
      <w:sdtPr>
        <w:rPr>
          <w:rFonts w:ascii="Arial" w:eastAsiaTheme="majorEastAsia" w:hAnsi="Arial" w:cs="Arial"/>
          <w:b/>
          <w:bCs/>
          <w:lang w:eastAsia="ja-JP"/>
        </w:rPr>
        <w:id w:val="-1572885562"/>
        <w:docPartObj>
          <w:docPartGallery w:val="Table of Contents"/>
          <w:docPartUnique/>
        </w:docPartObj>
      </w:sdtPr>
      <w:sdtEndPr>
        <w:rPr>
          <w:rFonts w:eastAsiaTheme="minorHAnsi"/>
          <w:noProof/>
          <w:lang w:eastAsia="en-US"/>
        </w:rPr>
      </w:sdtEndPr>
      <w:sdtContent>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1 Lembar Persetujuan Menjadi Responden</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32</w:t>
          </w:r>
        </w:p>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2 Master Tabulasi Pengetahuan Responden TB</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37</w:t>
          </w:r>
        </w:p>
        <w:sdt>
          <w:sdtPr>
            <w:rPr>
              <w:rFonts w:ascii="Arial" w:eastAsiaTheme="majorEastAsia" w:hAnsi="Arial" w:cs="Arial"/>
              <w:b/>
              <w:bCs/>
              <w:lang w:eastAsia="ja-JP"/>
            </w:rPr>
            <w:id w:val="118121044"/>
            <w:docPartObj>
              <w:docPartGallery w:val="Table of Contents"/>
              <w:docPartUnique/>
            </w:docPartObj>
          </w:sdtPr>
          <w:sdtEndPr>
            <w:rPr>
              <w:rFonts w:eastAsiaTheme="minorHAnsi"/>
              <w:noProof/>
              <w:lang w:eastAsia="en-US"/>
            </w:rPr>
          </w:sdtEndPr>
          <w:sdtContent>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3 Master Tabulasi Sikap Responden TB</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38</w:t>
              </w:r>
            </w:p>
            <w:p w:rsidR="006979AE" w:rsidRPr="00CB33B0" w:rsidRDefault="00F56389" w:rsidP="006979AE">
              <w:pPr>
                <w:tabs>
                  <w:tab w:val="right" w:leader="dot" w:pos="7938"/>
                </w:tabs>
                <w:spacing w:after="0" w:line="360" w:lineRule="auto"/>
                <w:ind w:right="-567"/>
                <w:jc w:val="both"/>
                <w:rPr>
                  <w:rFonts w:ascii="Arial" w:hAnsi="Arial" w:cs="Arial"/>
                  <w:b/>
                  <w:bCs/>
                  <w:noProof/>
                </w:rPr>
              </w:pPr>
              <w:hyperlink w:anchor="_Toc7469984" w:history="1">
                <w:r w:rsidR="006979AE" w:rsidRPr="00CB33B0">
                  <w:rPr>
                    <w:rFonts w:ascii="Arial" w:eastAsia="Times New Roman" w:hAnsi="Arial" w:cs="Arial"/>
                    <w:noProof/>
                    <w:lang w:eastAsia="id-ID"/>
                  </w:rPr>
                  <w:t>Lampiran 4 Master Tabulasi Tindakan Responden TB.</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39</w:t>
              </w:r>
            </w:p>
          </w:sdtContent>
        </w:sdt>
        <w:sdt>
          <w:sdtPr>
            <w:rPr>
              <w:rFonts w:ascii="Arial" w:eastAsiaTheme="majorEastAsia" w:hAnsi="Arial" w:cs="Arial"/>
              <w:b/>
              <w:bCs/>
              <w:lang w:eastAsia="ja-JP"/>
            </w:rPr>
            <w:id w:val="945658546"/>
            <w:docPartObj>
              <w:docPartGallery w:val="Table of Contents"/>
              <w:docPartUnique/>
            </w:docPartObj>
          </w:sdtPr>
          <w:sdtEndPr>
            <w:rPr>
              <w:rFonts w:eastAsiaTheme="minorHAnsi"/>
              <w:noProof/>
              <w:lang w:eastAsia="en-US"/>
            </w:rPr>
          </w:sdtEndPr>
          <w:sdtContent>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5 Pengetahuan Responden Berdasarkan Karakteristik Responden</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40</w:t>
              </w:r>
            </w:p>
            <w:p w:rsidR="006979AE" w:rsidRPr="00CB33B0" w:rsidRDefault="00F56389" w:rsidP="006979AE">
              <w:pPr>
                <w:tabs>
                  <w:tab w:val="right" w:leader="dot" w:pos="7938"/>
                </w:tabs>
                <w:spacing w:after="0" w:line="360" w:lineRule="auto"/>
                <w:ind w:right="-567"/>
                <w:jc w:val="both"/>
                <w:rPr>
                  <w:rFonts w:ascii="Arial" w:hAnsi="Arial" w:cs="Arial"/>
                  <w:b/>
                  <w:bCs/>
                  <w:noProof/>
                </w:rPr>
              </w:pPr>
              <w:hyperlink w:anchor="_Toc7469984" w:history="1">
                <w:r w:rsidR="006979AE" w:rsidRPr="00CB33B0">
                  <w:rPr>
                    <w:rFonts w:ascii="Arial" w:eastAsia="Times New Roman" w:hAnsi="Arial" w:cs="Arial"/>
                    <w:noProof/>
                    <w:lang w:eastAsia="id-ID"/>
                  </w:rPr>
                  <w:t>Lampiran 6 Sikap Responden Berdasarkan Karakteristik Responden</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41</w:t>
              </w:r>
            </w:p>
          </w:sdtContent>
        </w:sdt>
        <w:sdt>
          <w:sdtPr>
            <w:rPr>
              <w:rFonts w:ascii="Arial" w:eastAsiaTheme="majorEastAsia" w:hAnsi="Arial" w:cs="Arial"/>
              <w:b/>
              <w:bCs/>
              <w:lang w:eastAsia="ja-JP"/>
            </w:rPr>
            <w:id w:val="1964311007"/>
            <w:docPartObj>
              <w:docPartGallery w:val="Table of Contents"/>
              <w:docPartUnique/>
            </w:docPartObj>
          </w:sdtPr>
          <w:sdtEndPr>
            <w:rPr>
              <w:rFonts w:eastAsiaTheme="minorHAnsi"/>
              <w:noProof/>
              <w:lang w:eastAsia="en-US"/>
            </w:rPr>
          </w:sdtEndPr>
          <w:sdtContent>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7 Tindakan Responden Berdasarkan Karakteristik responden</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42</w:t>
              </w:r>
            </w:p>
            <w:sdt>
              <w:sdtPr>
                <w:rPr>
                  <w:rFonts w:ascii="Arial" w:eastAsiaTheme="majorEastAsia" w:hAnsi="Arial" w:cs="Arial"/>
                  <w:b/>
                  <w:bCs/>
                  <w:lang w:eastAsia="ja-JP"/>
                </w:rPr>
                <w:id w:val="742147920"/>
                <w:docPartObj>
                  <w:docPartGallery w:val="Table of Contents"/>
                  <w:docPartUnique/>
                </w:docPartObj>
              </w:sdtPr>
              <w:sdtEndPr>
                <w:rPr>
                  <w:rFonts w:eastAsiaTheme="minorHAnsi"/>
                  <w:noProof/>
                  <w:lang w:eastAsia="en-US"/>
                </w:rPr>
              </w:sdtEndPr>
              <w:sdtContent>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8 Kartu Laporan Pertemuan Bimbinganm KTI</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43</w:t>
                  </w:r>
                </w:p>
              </w:sdtContent>
            </w:sdt>
            <w:p w:rsidR="006979AE" w:rsidRPr="00CB33B0" w:rsidRDefault="00F56389" w:rsidP="006979AE">
              <w:pPr>
                <w:tabs>
                  <w:tab w:val="right" w:leader="dot" w:pos="7938"/>
                </w:tabs>
                <w:spacing w:after="0" w:line="360" w:lineRule="auto"/>
                <w:ind w:right="-567"/>
                <w:jc w:val="both"/>
                <w:rPr>
                  <w:rFonts w:ascii="Arial" w:hAnsi="Arial" w:cs="Arial"/>
                  <w:b/>
                  <w:bCs/>
                  <w:noProof/>
                </w:rPr>
              </w:pPr>
              <w:hyperlink w:anchor="_Toc7469984" w:history="1">
                <w:r w:rsidR="006979AE" w:rsidRPr="00CB33B0">
                  <w:rPr>
                    <w:rFonts w:ascii="Arial" w:eastAsia="Times New Roman" w:hAnsi="Arial" w:cs="Arial"/>
                    <w:noProof/>
                    <w:lang w:eastAsia="id-ID"/>
                  </w:rPr>
                  <w:t>Lampiran 9Surat Pengantar Izin Penelitian dari Kampus</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44</w:t>
              </w:r>
            </w:p>
          </w:sdtContent>
        </w:sdt>
        <w:sdt>
          <w:sdtPr>
            <w:rPr>
              <w:rFonts w:ascii="Arial" w:eastAsiaTheme="majorEastAsia" w:hAnsi="Arial" w:cs="Arial"/>
              <w:b/>
              <w:bCs/>
              <w:lang w:eastAsia="ja-JP"/>
            </w:rPr>
            <w:id w:val="-1875772370"/>
            <w:docPartObj>
              <w:docPartGallery w:val="Table of Contents"/>
              <w:docPartUnique/>
            </w:docPartObj>
          </w:sdtPr>
          <w:sdtEndPr>
            <w:rPr>
              <w:rFonts w:eastAsiaTheme="minorHAnsi"/>
              <w:noProof/>
              <w:lang w:eastAsia="en-US"/>
            </w:rPr>
          </w:sdtEndPr>
          <w:sdtContent>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10 Surat Izin Penelitian dari Dinas Kesehatan Kota Medan</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45</w:t>
              </w:r>
            </w:p>
            <w:p w:rsidR="006979AE" w:rsidRPr="00CB33B0" w:rsidRDefault="00F56389" w:rsidP="006979AE">
              <w:pPr>
                <w:tabs>
                  <w:tab w:val="right" w:leader="dot" w:pos="7938"/>
                </w:tabs>
                <w:spacing w:after="0" w:line="360" w:lineRule="auto"/>
                <w:ind w:right="-567"/>
                <w:jc w:val="both"/>
                <w:rPr>
                  <w:rFonts w:ascii="Arial" w:hAnsi="Arial" w:cs="Arial"/>
                  <w:b/>
                  <w:bCs/>
                  <w:noProof/>
                </w:rPr>
              </w:pPr>
              <w:hyperlink w:anchor="_Toc7469984" w:history="1">
                <w:r w:rsidR="006979AE" w:rsidRPr="00CB33B0">
                  <w:rPr>
                    <w:rFonts w:ascii="Arial" w:eastAsia="Times New Roman" w:hAnsi="Arial" w:cs="Arial"/>
                    <w:noProof/>
                    <w:lang w:eastAsia="id-ID"/>
                  </w:rPr>
                  <w:t>Lampiran 11 Surat Izin Selesai Penelitian dari Puskesmas</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46</w:t>
              </w:r>
            </w:p>
          </w:sdtContent>
        </w:sdt>
        <w:sdt>
          <w:sdtPr>
            <w:rPr>
              <w:rFonts w:ascii="Arial" w:eastAsiaTheme="majorEastAsia" w:hAnsi="Arial" w:cs="Arial"/>
              <w:b/>
              <w:bCs/>
              <w:lang w:eastAsia="ja-JP"/>
            </w:rPr>
            <w:id w:val="1941951139"/>
            <w:docPartObj>
              <w:docPartGallery w:val="Table of Contents"/>
              <w:docPartUnique/>
            </w:docPartObj>
          </w:sdtPr>
          <w:sdtEndPr>
            <w:rPr>
              <w:rFonts w:eastAsiaTheme="minorHAnsi"/>
              <w:noProof/>
              <w:lang w:eastAsia="en-US"/>
            </w:rPr>
          </w:sdtEndPr>
          <w:sdtContent>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12 Obat Anti Tuberkulosis Kombipak</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47</w:t>
              </w:r>
            </w:p>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13 Proses Wawancara Dengan Responden</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48</w:t>
              </w:r>
            </w:p>
            <w:sdt>
              <w:sdtPr>
                <w:rPr>
                  <w:rFonts w:ascii="Arial" w:eastAsiaTheme="majorEastAsia" w:hAnsi="Arial" w:cs="Arial"/>
                  <w:b/>
                  <w:bCs/>
                  <w:lang w:eastAsia="ja-JP"/>
                </w:rPr>
                <w:id w:val="-237170184"/>
                <w:docPartObj>
                  <w:docPartGallery w:val="Table of Contents"/>
                  <w:docPartUnique/>
                </w:docPartObj>
              </w:sdtPr>
              <w:sdtEndPr>
                <w:rPr>
                  <w:rFonts w:eastAsiaTheme="minorHAnsi"/>
                  <w:noProof/>
                  <w:lang w:eastAsia="en-US"/>
                </w:rPr>
              </w:sdtEndPr>
              <w:sdtContent>
                <w:p w:rsidR="006979AE" w:rsidRPr="00CB33B0" w:rsidRDefault="00F56389" w:rsidP="006979AE">
                  <w:pPr>
                    <w:tabs>
                      <w:tab w:val="right" w:leader="dot" w:pos="7938"/>
                    </w:tabs>
                    <w:spacing w:after="0" w:line="360" w:lineRule="auto"/>
                    <w:ind w:right="-567"/>
                    <w:jc w:val="both"/>
                    <w:rPr>
                      <w:rFonts w:ascii="Arial" w:eastAsia="Times New Roman" w:hAnsi="Arial" w:cs="Arial"/>
                      <w:noProof/>
                      <w:lang w:eastAsia="id-ID"/>
                    </w:rPr>
                  </w:pPr>
                  <w:hyperlink w:anchor="_Toc7469984" w:history="1">
                    <w:r w:rsidR="006979AE" w:rsidRPr="00CB33B0">
                      <w:rPr>
                        <w:rFonts w:ascii="Arial" w:eastAsia="Times New Roman" w:hAnsi="Arial" w:cs="Arial"/>
                        <w:noProof/>
                        <w:lang w:eastAsia="id-ID"/>
                      </w:rPr>
                      <w:t>Lampiran 14 UPT Puskesmas Glugur Darat Kecamatan Medan Timur</w:t>
                    </w:r>
                    <w:r w:rsidR="006979AE" w:rsidRPr="00CB33B0">
                      <w:rPr>
                        <w:rFonts w:ascii="Arial" w:eastAsia="Times New Roman" w:hAnsi="Arial" w:cs="Arial"/>
                        <w:noProof/>
                        <w:webHidden/>
                        <w:lang w:eastAsia="id-ID"/>
                      </w:rPr>
                      <w:tab/>
                    </w:r>
                  </w:hyperlink>
                  <w:r w:rsidR="006979AE" w:rsidRPr="00CB33B0">
                    <w:rPr>
                      <w:rFonts w:ascii="Arial" w:eastAsia="Times New Roman" w:hAnsi="Arial" w:cs="Arial"/>
                      <w:noProof/>
                      <w:lang w:eastAsia="id-ID"/>
                    </w:rPr>
                    <w:t>49</w:t>
                  </w:r>
                </w:p>
                <w:p w:rsidR="006979AE" w:rsidRPr="00CB33B0" w:rsidRDefault="006979AE" w:rsidP="006979AE">
                  <w:pPr>
                    <w:tabs>
                      <w:tab w:val="right" w:leader="dot" w:pos="7938"/>
                    </w:tabs>
                    <w:spacing w:after="0" w:line="360" w:lineRule="auto"/>
                    <w:ind w:right="-567"/>
                    <w:jc w:val="both"/>
                    <w:rPr>
                      <w:rFonts w:ascii="Arial" w:hAnsi="Arial" w:cs="Arial"/>
                      <w:b/>
                      <w:bCs/>
                      <w:noProof/>
                    </w:rPr>
                  </w:pPr>
                </w:p>
                <w:p w:rsidR="006979AE" w:rsidRPr="00CB33B0" w:rsidRDefault="00F56389" w:rsidP="006979AE">
                  <w:pPr>
                    <w:tabs>
                      <w:tab w:val="right" w:leader="dot" w:pos="7938"/>
                    </w:tabs>
                    <w:spacing w:after="0" w:line="360" w:lineRule="auto"/>
                    <w:ind w:right="-567"/>
                    <w:jc w:val="both"/>
                    <w:rPr>
                      <w:rFonts w:ascii="Arial" w:hAnsi="Arial" w:cs="Arial"/>
                      <w:b/>
                      <w:bCs/>
                      <w:noProof/>
                    </w:rPr>
                  </w:pPr>
                </w:p>
              </w:sdtContent>
            </w:sdt>
            <w:p w:rsidR="006979AE" w:rsidRPr="00CB33B0" w:rsidRDefault="006979AE" w:rsidP="006979AE">
              <w:pPr>
                <w:tabs>
                  <w:tab w:val="right" w:leader="dot" w:pos="7938"/>
                </w:tabs>
                <w:spacing w:after="0" w:line="360" w:lineRule="auto"/>
                <w:ind w:right="-567"/>
                <w:jc w:val="both"/>
                <w:rPr>
                  <w:rFonts w:ascii="Arial" w:eastAsia="Times New Roman" w:hAnsi="Arial" w:cs="Arial"/>
                  <w:noProof/>
                  <w:lang w:eastAsia="id-ID"/>
                </w:rPr>
              </w:pPr>
            </w:p>
            <w:p w:rsidR="006979AE" w:rsidRPr="00CB33B0" w:rsidRDefault="006979AE" w:rsidP="006979AE">
              <w:pPr>
                <w:tabs>
                  <w:tab w:val="right" w:leader="dot" w:pos="7938"/>
                </w:tabs>
                <w:spacing w:after="0" w:line="360" w:lineRule="auto"/>
                <w:ind w:right="-567"/>
                <w:jc w:val="both"/>
                <w:rPr>
                  <w:rFonts w:ascii="Arial" w:eastAsia="Times New Roman" w:hAnsi="Arial" w:cs="Arial"/>
                  <w:noProof/>
                  <w:lang w:eastAsia="id-ID"/>
                </w:rPr>
              </w:pPr>
            </w:p>
            <w:p w:rsidR="006979AE" w:rsidRPr="00CB33B0" w:rsidRDefault="006979AE" w:rsidP="006979AE">
              <w:pPr>
                <w:tabs>
                  <w:tab w:val="right" w:leader="dot" w:pos="7938"/>
                </w:tabs>
                <w:spacing w:after="0" w:line="360" w:lineRule="auto"/>
                <w:ind w:right="-567"/>
                <w:jc w:val="both"/>
                <w:rPr>
                  <w:rFonts w:ascii="Arial" w:eastAsia="Times New Roman" w:hAnsi="Arial" w:cs="Arial"/>
                  <w:noProof/>
                  <w:lang w:eastAsia="id-ID"/>
                </w:rPr>
              </w:pPr>
            </w:p>
            <w:p w:rsidR="006979AE" w:rsidRDefault="00F56389" w:rsidP="006979AE">
              <w:pPr>
                <w:tabs>
                  <w:tab w:val="right" w:leader="dot" w:pos="7938"/>
                </w:tabs>
                <w:spacing w:after="0" w:line="360" w:lineRule="auto"/>
                <w:ind w:right="-567"/>
                <w:jc w:val="both"/>
                <w:rPr>
                  <w:rFonts w:ascii="Arial" w:eastAsia="Times New Roman" w:hAnsi="Arial" w:cs="Arial"/>
                  <w:noProof/>
                  <w:lang w:eastAsia="id-ID"/>
                </w:rPr>
              </w:pPr>
            </w:p>
          </w:sdtContent>
        </w:sdt>
        <w:p w:rsidR="006979AE" w:rsidRDefault="00F56389" w:rsidP="006979AE">
          <w:pPr>
            <w:spacing w:after="0" w:line="360" w:lineRule="auto"/>
            <w:jc w:val="center"/>
            <w:rPr>
              <w:rFonts w:ascii="Arial" w:hAnsi="Arial" w:cs="Arial"/>
              <w:b/>
              <w:sz w:val="24"/>
            </w:rPr>
          </w:pPr>
        </w:p>
      </w:sdtContent>
    </w:sdt>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6979AE" w:rsidRDefault="006979AE" w:rsidP="00F03DA2">
      <w:pPr>
        <w:spacing w:after="0" w:line="360" w:lineRule="auto"/>
        <w:jc w:val="center"/>
        <w:rPr>
          <w:rFonts w:ascii="Arial" w:hAnsi="Arial" w:cs="Arial"/>
          <w:b/>
          <w:sz w:val="24"/>
        </w:rPr>
      </w:pPr>
    </w:p>
    <w:p w:rsidR="00ED6E61" w:rsidRDefault="00ED6E61" w:rsidP="00F03DA2">
      <w:pPr>
        <w:spacing w:after="0" w:line="360" w:lineRule="auto"/>
        <w:jc w:val="center"/>
        <w:rPr>
          <w:rFonts w:ascii="Arial" w:hAnsi="Arial" w:cs="Arial"/>
          <w:b/>
          <w:sz w:val="24"/>
        </w:rPr>
        <w:sectPr w:rsidR="00ED6E61" w:rsidSect="003204FC">
          <w:footerReference w:type="even" r:id="rId15"/>
          <w:footerReference w:type="default" r:id="rId16"/>
          <w:pgSz w:w="11900" w:h="16838" w:code="9"/>
          <w:pgMar w:top="2268" w:right="1701" w:bottom="1701" w:left="2268" w:header="720" w:footer="964" w:gutter="0"/>
          <w:pgNumType w:fmt="lowerRoman" w:start="1"/>
          <w:cols w:space="720"/>
          <w:docGrid w:linePitch="360"/>
        </w:sectPr>
      </w:pPr>
    </w:p>
    <w:p w:rsidR="009C7B1B" w:rsidRPr="00220033" w:rsidRDefault="009C7B1B" w:rsidP="00F03DA2">
      <w:pPr>
        <w:spacing w:after="0" w:line="360" w:lineRule="auto"/>
        <w:jc w:val="center"/>
        <w:rPr>
          <w:rFonts w:ascii="Arial" w:hAnsi="Arial" w:cs="Arial"/>
          <w:b/>
          <w:sz w:val="24"/>
        </w:rPr>
      </w:pPr>
      <w:r w:rsidRPr="006A66CD">
        <w:rPr>
          <w:rFonts w:ascii="Arial" w:hAnsi="Arial" w:cs="Arial"/>
          <w:b/>
          <w:sz w:val="24"/>
        </w:rPr>
        <w:lastRenderedPageBreak/>
        <w:t>BAB I</w:t>
      </w:r>
      <w:bookmarkStart w:id="3" w:name="_Toc6004978"/>
      <w:bookmarkStart w:id="4" w:name="_Toc6005478"/>
      <w:bookmarkStart w:id="5" w:name="_Toc6005843"/>
      <w:bookmarkStart w:id="6" w:name="_Toc6042524"/>
      <w:bookmarkStart w:id="7" w:name="_Toc6043711"/>
      <w:bookmarkStart w:id="8" w:name="_Toc6046431"/>
      <w:bookmarkStart w:id="9" w:name="_Toc6210034"/>
      <w:bookmarkStart w:id="10" w:name="_Toc6611633"/>
      <w:bookmarkStart w:id="11" w:name="_Toc6611776"/>
      <w:bookmarkStart w:id="12" w:name="_Toc6613205"/>
      <w:bookmarkStart w:id="13" w:name="_Toc6613262"/>
      <w:bookmarkEnd w:id="0"/>
      <w:bookmarkEnd w:id="1"/>
      <w:bookmarkEnd w:id="2"/>
    </w:p>
    <w:p w:rsidR="009C7B1B" w:rsidRDefault="009C7B1B" w:rsidP="00F03DA2">
      <w:pPr>
        <w:pStyle w:val="Heading1"/>
        <w:spacing w:before="0" w:line="360" w:lineRule="auto"/>
        <w:jc w:val="center"/>
        <w:rPr>
          <w:rFonts w:ascii="Arial" w:hAnsi="Arial" w:cs="Arial"/>
          <w:color w:val="auto"/>
          <w:sz w:val="24"/>
        </w:rPr>
      </w:pPr>
      <w:bookmarkStart w:id="14" w:name="_Toc7469986"/>
      <w:r w:rsidRPr="003B488A">
        <w:rPr>
          <w:rFonts w:ascii="Arial" w:hAnsi="Arial" w:cs="Arial"/>
          <w:color w:val="auto"/>
          <w:sz w:val="24"/>
        </w:rPr>
        <w:t>PENDAHULUAN</w:t>
      </w:r>
      <w:bookmarkEnd w:id="3"/>
      <w:bookmarkEnd w:id="4"/>
      <w:bookmarkEnd w:id="5"/>
      <w:bookmarkEnd w:id="6"/>
      <w:bookmarkEnd w:id="7"/>
      <w:bookmarkEnd w:id="8"/>
      <w:bookmarkEnd w:id="9"/>
      <w:bookmarkEnd w:id="10"/>
      <w:bookmarkEnd w:id="11"/>
      <w:bookmarkEnd w:id="12"/>
      <w:bookmarkEnd w:id="13"/>
      <w:bookmarkEnd w:id="14"/>
    </w:p>
    <w:p w:rsidR="009C7B1B" w:rsidRPr="00D2239F" w:rsidRDefault="009C7B1B" w:rsidP="007D3232">
      <w:pPr>
        <w:spacing w:after="0" w:line="480" w:lineRule="auto"/>
      </w:pPr>
    </w:p>
    <w:p w:rsidR="009C7B1B" w:rsidRPr="00437FBB" w:rsidRDefault="009C7B1B" w:rsidP="00D2239F">
      <w:pPr>
        <w:pStyle w:val="Heading2"/>
        <w:spacing w:before="0" w:line="360" w:lineRule="auto"/>
        <w:rPr>
          <w:rFonts w:ascii="Arial" w:hAnsi="Arial" w:cs="Arial"/>
          <w:color w:val="000000" w:themeColor="text1"/>
          <w:sz w:val="24"/>
          <w:szCs w:val="24"/>
        </w:rPr>
      </w:pPr>
      <w:bookmarkStart w:id="15" w:name="_Toc6613206"/>
      <w:bookmarkStart w:id="16" w:name="_Toc6613263"/>
      <w:bookmarkStart w:id="17" w:name="_Toc7469987"/>
      <w:r w:rsidRPr="00437FBB">
        <w:rPr>
          <w:rFonts w:ascii="Arial" w:hAnsi="Arial" w:cs="Arial"/>
          <w:color w:val="000000" w:themeColor="text1"/>
          <w:sz w:val="24"/>
          <w:szCs w:val="24"/>
        </w:rPr>
        <w:t>1.1</w:t>
      </w:r>
      <w:r w:rsidRPr="00437FBB">
        <w:rPr>
          <w:rFonts w:ascii="Arial" w:hAnsi="Arial" w:cs="Arial"/>
          <w:color w:val="000000" w:themeColor="text1"/>
          <w:sz w:val="24"/>
          <w:szCs w:val="24"/>
        </w:rPr>
        <w:tab/>
        <w:t>Latar Belakang</w:t>
      </w:r>
      <w:bookmarkEnd w:id="15"/>
      <w:bookmarkEnd w:id="16"/>
      <w:bookmarkEnd w:id="17"/>
    </w:p>
    <w:p w:rsidR="009C7B1B" w:rsidRDefault="009C7B1B" w:rsidP="00D2239F">
      <w:pPr>
        <w:pStyle w:val="ListParagraph"/>
        <w:spacing w:after="0" w:line="360" w:lineRule="auto"/>
        <w:ind w:left="0" w:firstLine="720"/>
        <w:jc w:val="both"/>
        <w:rPr>
          <w:rFonts w:ascii="Arial" w:hAnsi="Arial" w:cs="Arial"/>
        </w:rPr>
      </w:pPr>
      <w:r>
        <w:rPr>
          <w:rFonts w:ascii="Arial" w:hAnsi="Arial" w:cs="Arial"/>
        </w:rPr>
        <w:t>Tuberkulosis (</w:t>
      </w:r>
      <w:r w:rsidR="00900B63">
        <w:rPr>
          <w:rFonts w:ascii="Arial" w:hAnsi="Arial" w:cs="Arial"/>
        </w:rPr>
        <w:t>TB</w:t>
      </w:r>
      <w:r>
        <w:rPr>
          <w:rFonts w:ascii="Arial" w:hAnsi="Arial" w:cs="Arial"/>
        </w:rPr>
        <w:t xml:space="preserve">), yang merupakan salah satu penyakit tertua yang diketahui menyerang manusia dan sudah ada sejak prahominid (zaman purbakala). </w:t>
      </w:r>
      <w:r w:rsidR="00900B63">
        <w:rPr>
          <w:rFonts w:ascii="Arial" w:hAnsi="Arial" w:cs="Arial"/>
        </w:rPr>
        <w:t>TB</w:t>
      </w:r>
      <w:r>
        <w:rPr>
          <w:rFonts w:ascii="Arial" w:hAnsi="Arial" w:cs="Arial"/>
        </w:rPr>
        <w:t xml:space="preserve"> adalah penyebab utama kematian di seluruh dunia, disebabkan oleh bakteri </w:t>
      </w:r>
      <w:r w:rsidRPr="00EF41A7">
        <w:rPr>
          <w:rFonts w:ascii="Arial" w:hAnsi="Arial" w:cs="Arial"/>
          <w:i/>
        </w:rPr>
        <w:t>Mycobacterium tuberculosis</w:t>
      </w:r>
      <w:r>
        <w:rPr>
          <w:rFonts w:ascii="Arial" w:hAnsi="Arial" w:cs="Arial"/>
        </w:rPr>
        <w:t xml:space="preserve">. </w:t>
      </w:r>
      <w:r w:rsidR="00900B63">
        <w:rPr>
          <w:rFonts w:ascii="Arial" w:hAnsi="Arial" w:cs="Arial"/>
        </w:rPr>
        <w:t>TB</w:t>
      </w:r>
      <w:r>
        <w:rPr>
          <w:rFonts w:ascii="Arial" w:hAnsi="Arial" w:cs="Arial"/>
        </w:rPr>
        <w:t xml:space="preserve"> biasanya mengenai paru, meskipun organ lain dapat juga terkena. </w:t>
      </w:r>
      <w:r w:rsidR="00900B63">
        <w:rPr>
          <w:rFonts w:ascii="Arial" w:hAnsi="Arial" w:cs="Arial"/>
        </w:rPr>
        <w:t>TB</w:t>
      </w:r>
      <w:r>
        <w:rPr>
          <w:rFonts w:ascii="Arial" w:hAnsi="Arial" w:cs="Arial"/>
        </w:rPr>
        <w:t xml:space="preserve"> merupakan penyakit yang  bersifat fatal, jika tidak diobati dalam waktu 5 tahun akan meningkatkan kasus sebesar 50-65%. Penularan </w:t>
      </w:r>
      <w:r w:rsidR="00900B63">
        <w:rPr>
          <w:rFonts w:ascii="Arial" w:hAnsi="Arial" w:cs="Arial"/>
        </w:rPr>
        <w:t>TB</w:t>
      </w:r>
      <w:r>
        <w:rPr>
          <w:rFonts w:ascii="Arial" w:hAnsi="Arial" w:cs="Arial"/>
        </w:rPr>
        <w:t xml:space="preserve"> berlangsung melalui percikan dahak (</w:t>
      </w:r>
      <w:r w:rsidRPr="007A1916">
        <w:rPr>
          <w:rFonts w:ascii="Arial" w:hAnsi="Arial" w:cs="Arial"/>
          <w:i/>
        </w:rPr>
        <w:t>droplet nuclei</w:t>
      </w:r>
      <w:r>
        <w:rPr>
          <w:rFonts w:ascii="Arial" w:hAnsi="Arial" w:cs="Arial"/>
        </w:rPr>
        <w:t xml:space="preserve">) yang berasal dari </w:t>
      </w:r>
      <w:r w:rsidR="00900B63">
        <w:rPr>
          <w:rFonts w:ascii="Arial" w:hAnsi="Arial" w:cs="Arial"/>
        </w:rPr>
        <w:t>respondenTB</w:t>
      </w:r>
      <w:r>
        <w:rPr>
          <w:rFonts w:ascii="Arial" w:hAnsi="Arial" w:cs="Arial"/>
        </w:rPr>
        <w:t xml:space="preserve"> paru infeksius (Loscalzo, 2016).</w:t>
      </w:r>
    </w:p>
    <w:p w:rsidR="009C7B1B" w:rsidRPr="000667BC" w:rsidRDefault="009C7B1B" w:rsidP="005141A6">
      <w:pPr>
        <w:pStyle w:val="ListParagraph"/>
        <w:spacing w:after="0" w:line="360" w:lineRule="auto"/>
        <w:ind w:left="0" w:firstLine="720"/>
        <w:jc w:val="both"/>
        <w:rPr>
          <w:rFonts w:ascii="Arial" w:hAnsi="Arial" w:cs="Arial"/>
        </w:rPr>
      </w:pPr>
      <w:r w:rsidRPr="008A323D">
        <w:rPr>
          <w:rFonts w:ascii="Arial" w:hAnsi="Arial" w:cs="Arial"/>
        </w:rPr>
        <w:t xml:space="preserve">Berdasarkan </w:t>
      </w:r>
      <w:r w:rsidRPr="006B3846">
        <w:rPr>
          <w:rFonts w:ascii="Arial" w:hAnsi="Arial" w:cs="Arial"/>
        </w:rPr>
        <w:t>data</w:t>
      </w:r>
      <w:r w:rsidRPr="006B3846">
        <w:rPr>
          <w:rFonts w:ascii="Arial" w:hAnsi="Arial" w:cs="Arial"/>
          <w:i/>
        </w:rPr>
        <w:t xml:space="preserve"> W</w:t>
      </w:r>
      <w:r>
        <w:rPr>
          <w:rFonts w:ascii="Arial" w:hAnsi="Arial" w:cs="Arial"/>
          <w:i/>
        </w:rPr>
        <w:t xml:space="preserve">orld Health Organization (WHO), </w:t>
      </w:r>
      <w:r w:rsidRPr="006B3846">
        <w:rPr>
          <w:rFonts w:ascii="Arial" w:hAnsi="Arial" w:cs="Arial"/>
          <w:i/>
        </w:rPr>
        <w:t>Global Tuberculosis Report</w:t>
      </w:r>
      <w:r>
        <w:rPr>
          <w:rFonts w:ascii="Arial" w:hAnsi="Arial" w:cs="Arial"/>
        </w:rPr>
        <w:t>,</w:t>
      </w:r>
      <w:r w:rsidRPr="000667BC">
        <w:rPr>
          <w:rFonts w:ascii="Arial" w:hAnsi="Arial" w:cs="Arial"/>
        </w:rPr>
        <w:t>Indonesia merupakan salah satu negara ya</w:t>
      </w:r>
      <w:r>
        <w:rPr>
          <w:rFonts w:ascii="Arial" w:hAnsi="Arial" w:cs="Arial"/>
        </w:rPr>
        <w:t xml:space="preserve">ng mempunyai beban </w:t>
      </w:r>
      <w:r w:rsidR="00900B63">
        <w:rPr>
          <w:rFonts w:ascii="Arial" w:hAnsi="Arial" w:cs="Arial"/>
        </w:rPr>
        <w:t>TB</w:t>
      </w:r>
      <w:r w:rsidRPr="000667BC">
        <w:rPr>
          <w:rFonts w:ascii="Arial" w:hAnsi="Arial" w:cs="Arial"/>
        </w:rPr>
        <w:t xml:space="preserve">yang terbesar diantara 5 negara yaitu India, Indonesia, </w:t>
      </w:r>
      <w:r>
        <w:rPr>
          <w:rFonts w:ascii="Arial" w:hAnsi="Arial" w:cs="Arial"/>
        </w:rPr>
        <w:t>China, Philippina dan Pakistan (Kemenkes RI, 2017).</w:t>
      </w:r>
    </w:p>
    <w:p w:rsidR="009C7B1B" w:rsidRDefault="009C7B1B" w:rsidP="007E18FB">
      <w:pPr>
        <w:pStyle w:val="ListParagraph"/>
        <w:spacing w:after="0" w:line="360" w:lineRule="auto"/>
        <w:ind w:left="0" w:firstLine="720"/>
        <w:jc w:val="both"/>
        <w:rPr>
          <w:rFonts w:ascii="Arial" w:hAnsi="Arial" w:cs="Arial"/>
        </w:rPr>
      </w:pPr>
      <w:r w:rsidRPr="00957F59">
        <w:rPr>
          <w:rFonts w:ascii="Arial" w:hAnsi="Arial" w:cs="Arial"/>
        </w:rPr>
        <w:t xml:space="preserve">Pada tahun 2017 </w:t>
      </w:r>
      <w:r>
        <w:rPr>
          <w:rFonts w:ascii="Arial" w:hAnsi="Arial" w:cs="Arial"/>
        </w:rPr>
        <w:t>Kemenkes RI menem</w:t>
      </w:r>
      <w:r w:rsidRPr="00957F59">
        <w:rPr>
          <w:rFonts w:ascii="Arial" w:hAnsi="Arial" w:cs="Arial"/>
        </w:rPr>
        <w:t>ukan kasus</w:t>
      </w:r>
      <w:r w:rsidR="00900B63">
        <w:rPr>
          <w:rFonts w:ascii="Arial" w:hAnsi="Arial" w:cs="Arial"/>
        </w:rPr>
        <w:t>TB</w:t>
      </w:r>
      <w:r>
        <w:rPr>
          <w:rFonts w:ascii="Arial" w:hAnsi="Arial" w:cs="Arial"/>
        </w:rPr>
        <w:t xml:space="preserve"> sebanyak 425.089 kasus. Penemuan kasus tersebut </w:t>
      </w:r>
      <w:r w:rsidRPr="00957F59">
        <w:rPr>
          <w:rFonts w:ascii="Arial" w:hAnsi="Arial" w:cs="Arial"/>
        </w:rPr>
        <w:t xml:space="preserve">meningkat bila dibandingkan </w:t>
      </w:r>
      <w:r>
        <w:rPr>
          <w:rFonts w:ascii="Arial" w:hAnsi="Arial" w:cs="Arial"/>
        </w:rPr>
        <w:t xml:space="preserve">dengan temuan </w:t>
      </w:r>
      <w:r w:rsidRPr="00957F59">
        <w:rPr>
          <w:rFonts w:ascii="Arial" w:hAnsi="Arial" w:cs="Arial"/>
        </w:rPr>
        <w:t xml:space="preserve">pada tahun 2016 yang sebesar 360.565 kasus. Jumlah kasus tertinggi yang dilaporkan terdapat di provinsi Jawa Barat, Jawa Timur dan Jawa Tengah. Kasus </w:t>
      </w:r>
      <w:r w:rsidR="00900B63">
        <w:rPr>
          <w:rFonts w:ascii="Arial" w:hAnsi="Arial" w:cs="Arial"/>
        </w:rPr>
        <w:t>TB</w:t>
      </w:r>
      <w:r>
        <w:rPr>
          <w:rFonts w:ascii="Arial" w:hAnsi="Arial" w:cs="Arial"/>
        </w:rPr>
        <w:t xml:space="preserve"> pada </w:t>
      </w:r>
      <w:r w:rsidRPr="00957F59">
        <w:rPr>
          <w:rFonts w:ascii="Arial" w:hAnsi="Arial" w:cs="Arial"/>
        </w:rPr>
        <w:t xml:space="preserve">tiga provinsi tersebut sebesar 43% dari jumlah seluruh kasus </w:t>
      </w:r>
      <w:r w:rsidR="00900B63">
        <w:rPr>
          <w:rFonts w:ascii="Arial" w:hAnsi="Arial" w:cs="Arial"/>
        </w:rPr>
        <w:t>TB</w:t>
      </w:r>
      <w:r w:rsidRPr="00957F59">
        <w:rPr>
          <w:rFonts w:ascii="Arial" w:hAnsi="Arial" w:cs="Arial"/>
        </w:rPr>
        <w:t xml:space="preserve">di Indonesia.  </w:t>
      </w:r>
    </w:p>
    <w:p w:rsidR="009C7B1B" w:rsidRPr="008635EF" w:rsidRDefault="009C7B1B" w:rsidP="008635EF">
      <w:pPr>
        <w:pStyle w:val="ListParagraph"/>
        <w:spacing w:after="0" w:line="360" w:lineRule="auto"/>
        <w:ind w:left="0" w:firstLine="720"/>
        <w:jc w:val="both"/>
        <w:rPr>
          <w:rFonts w:ascii="Arial" w:hAnsi="Arial" w:cs="Arial"/>
        </w:rPr>
      </w:pPr>
      <w:r>
        <w:rPr>
          <w:rFonts w:ascii="Arial" w:hAnsi="Arial" w:cs="Arial"/>
        </w:rPr>
        <w:t xml:space="preserve">Penemuan kasus </w:t>
      </w:r>
      <w:r w:rsidR="00900B63">
        <w:rPr>
          <w:rFonts w:ascii="Arial" w:hAnsi="Arial" w:cs="Arial"/>
        </w:rPr>
        <w:t>TB</w:t>
      </w:r>
      <w:r>
        <w:rPr>
          <w:rFonts w:ascii="Arial" w:hAnsi="Arial" w:cs="Arial"/>
        </w:rPr>
        <w:t xml:space="preserve"> di provinsi Sumatera Utara pada tahun 2017 sejumlah 26.257 orang, dari sejumlah 26.257 orang kasus </w:t>
      </w:r>
      <w:r w:rsidR="00900B63">
        <w:rPr>
          <w:rFonts w:ascii="Arial" w:hAnsi="Arial" w:cs="Arial"/>
        </w:rPr>
        <w:t>TB</w:t>
      </w:r>
      <w:r>
        <w:rPr>
          <w:rFonts w:ascii="Arial" w:hAnsi="Arial" w:cs="Arial"/>
        </w:rPr>
        <w:t xml:space="preserve"> di provinsi Sumtera Utara tersebut, ditemukan kasus </w:t>
      </w:r>
      <w:r w:rsidR="00900B63">
        <w:rPr>
          <w:rFonts w:ascii="Arial" w:hAnsi="Arial" w:cs="Arial"/>
        </w:rPr>
        <w:t>TB</w:t>
      </w:r>
      <w:r>
        <w:rPr>
          <w:rFonts w:ascii="Arial" w:hAnsi="Arial" w:cs="Arial"/>
        </w:rPr>
        <w:t xml:space="preserve"> di kota Medan pada tahun 2017 sejumlah 8.192 orang. Kasus </w:t>
      </w:r>
      <w:r w:rsidR="00900B63">
        <w:rPr>
          <w:rFonts w:ascii="Arial" w:hAnsi="Arial" w:cs="Arial"/>
        </w:rPr>
        <w:t>TB</w:t>
      </w:r>
      <w:r>
        <w:rPr>
          <w:rFonts w:ascii="Arial" w:hAnsi="Arial" w:cs="Arial"/>
        </w:rPr>
        <w:t xml:space="preserve"> di kota Medan pada tahun 2017 tersebut merupakan kasus tertinggi dibanding kabupaten/kota lain di provinsi Sumatera Uta</w:t>
      </w:r>
      <w:r w:rsidR="00B22623">
        <w:rPr>
          <w:rFonts w:ascii="Arial" w:hAnsi="Arial" w:cs="Arial"/>
        </w:rPr>
        <w:t>.</w:t>
      </w:r>
      <w:r>
        <w:rPr>
          <w:rFonts w:ascii="Arial" w:hAnsi="Arial" w:cs="Arial"/>
        </w:rPr>
        <w:t xml:space="preserve">ra (Dinkes Provinsi Sumatera Utara 2017). </w:t>
      </w:r>
      <w:r w:rsidRPr="008635EF">
        <w:rPr>
          <w:rFonts w:ascii="Arial" w:hAnsi="Arial" w:cs="Arial"/>
        </w:rPr>
        <w:t xml:space="preserve">Dari sejumlah 8.192 orang kasus </w:t>
      </w:r>
      <w:r w:rsidR="00900B63">
        <w:rPr>
          <w:rFonts w:ascii="Arial" w:hAnsi="Arial" w:cs="Arial"/>
        </w:rPr>
        <w:t>TB</w:t>
      </w:r>
      <w:r w:rsidRPr="008635EF">
        <w:rPr>
          <w:rFonts w:ascii="Arial" w:hAnsi="Arial" w:cs="Arial"/>
        </w:rPr>
        <w:t xml:space="preserve"> di kota Medan pada tahun </w:t>
      </w:r>
      <w:r>
        <w:rPr>
          <w:rFonts w:ascii="Arial" w:hAnsi="Arial" w:cs="Arial"/>
        </w:rPr>
        <w:t xml:space="preserve">2017 tersebut termasuk kasus </w:t>
      </w:r>
      <w:r w:rsidR="00900B63">
        <w:rPr>
          <w:rFonts w:ascii="Arial" w:hAnsi="Arial" w:cs="Arial"/>
        </w:rPr>
        <w:t>TB</w:t>
      </w:r>
      <w:r>
        <w:rPr>
          <w:rFonts w:ascii="Arial" w:hAnsi="Arial" w:cs="Arial"/>
        </w:rPr>
        <w:t xml:space="preserve"> di Puskesmas Glugur Darat Tahun 2017 sejumlah 162 orang kasus </w:t>
      </w:r>
      <w:r w:rsidR="00900B63">
        <w:rPr>
          <w:rFonts w:ascii="Arial" w:hAnsi="Arial" w:cs="Arial"/>
        </w:rPr>
        <w:t>TB</w:t>
      </w:r>
      <w:r>
        <w:rPr>
          <w:rFonts w:ascii="Arial" w:hAnsi="Arial" w:cs="Arial"/>
        </w:rPr>
        <w:t>.</w:t>
      </w:r>
    </w:p>
    <w:p w:rsidR="00F2323C" w:rsidRDefault="009C7B1B" w:rsidP="00BA4117">
      <w:pPr>
        <w:spacing w:after="0" w:line="360" w:lineRule="auto"/>
        <w:ind w:firstLine="720"/>
        <w:jc w:val="both"/>
        <w:rPr>
          <w:rFonts w:ascii="Arial" w:hAnsi="Arial" w:cs="Arial"/>
        </w:rPr>
        <w:sectPr w:rsidR="00F2323C" w:rsidSect="00B22623">
          <w:headerReference w:type="default" r:id="rId17"/>
          <w:footerReference w:type="default" r:id="rId18"/>
          <w:pgSz w:w="11900" w:h="16838" w:code="9"/>
          <w:pgMar w:top="2268" w:right="1701" w:bottom="1701" w:left="2268" w:header="720" w:footer="964" w:gutter="0"/>
          <w:pgNumType w:start="1"/>
          <w:cols w:space="720"/>
          <w:docGrid w:linePitch="360"/>
        </w:sectPr>
      </w:pPr>
      <w:r w:rsidRPr="00BA4117">
        <w:rPr>
          <w:rFonts w:ascii="Arial" w:hAnsi="Arial" w:cs="Arial"/>
        </w:rPr>
        <w:t xml:space="preserve">Berdasarkan pengamatan data awal di Puskesmas Glugur Darat </w:t>
      </w:r>
      <w:r>
        <w:rPr>
          <w:rFonts w:ascii="Arial" w:hAnsi="Arial" w:cs="Arial"/>
        </w:rPr>
        <w:t xml:space="preserve">pada tahun 2018 diperoleh jumlah kasus </w:t>
      </w:r>
      <w:r w:rsidR="00900B63">
        <w:rPr>
          <w:rFonts w:ascii="Arial" w:hAnsi="Arial" w:cs="Arial"/>
        </w:rPr>
        <w:t>TB</w:t>
      </w:r>
      <w:r>
        <w:rPr>
          <w:rFonts w:ascii="Arial" w:hAnsi="Arial" w:cs="Arial"/>
        </w:rPr>
        <w:t xml:space="preserve"> sebanyak 17</w:t>
      </w:r>
      <w:r w:rsidRPr="00BA4117">
        <w:rPr>
          <w:rFonts w:ascii="Arial" w:hAnsi="Arial" w:cs="Arial"/>
        </w:rPr>
        <w:t xml:space="preserve">0 orang, </w:t>
      </w:r>
      <w:r>
        <w:rPr>
          <w:rFonts w:ascii="Arial" w:hAnsi="Arial" w:cs="Arial"/>
        </w:rPr>
        <w:t xml:space="preserve">dibandingkan dengan data temuan kasus pada </w:t>
      </w:r>
      <w:r w:rsidRPr="00BA4117">
        <w:rPr>
          <w:rFonts w:ascii="Arial" w:hAnsi="Arial" w:cs="Arial"/>
        </w:rPr>
        <w:t>tahun 2017</w:t>
      </w:r>
      <w:r>
        <w:rPr>
          <w:rFonts w:ascii="Arial" w:hAnsi="Arial" w:cs="Arial"/>
        </w:rPr>
        <w:t xml:space="preserve"> sebanyak 162 orang yang terjadi </w:t>
      </w:r>
    </w:p>
    <w:p w:rsidR="00C23D20" w:rsidRDefault="009C7B1B" w:rsidP="00BA4117">
      <w:pPr>
        <w:spacing w:after="0" w:line="360" w:lineRule="auto"/>
        <w:ind w:firstLine="720"/>
        <w:jc w:val="both"/>
        <w:rPr>
          <w:rFonts w:ascii="Arial" w:hAnsi="Arial" w:cs="Arial"/>
        </w:rPr>
      </w:pPr>
      <w:r>
        <w:rPr>
          <w:rFonts w:ascii="Arial" w:hAnsi="Arial" w:cs="Arial"/>
        </w:rPr>
        <w:lastRenderedPageBreak/>
        <w:t xml:space="preserve">peningkatan kasus </w:t>
      </w:r>
      <w:r w:rsidR="00900B63">
        <w:rPr>
          <w:rFonts w:ascii="Arial" w:hAnsi="Arial" w:cs="Arial"/>
        </w:rPr>
        <w:t>TB</w:t>
      </w:r>
      <w:r>
        <w:rPr>
          <w:rFonts w:ascii="Arial" w:hAnsi="Arial" w:cs="Arial"/>
        </w:rPr>
        <w:t xml:space="preserve">. Peningkatan kasus </w:t>
      </w:r>
      <w:r w:rsidR="00900B63">
        <w:rPr>
          <w:rFonts w:ascii="Arial" w:hAnsi="Arial" w:cs="Arial"/>
        </w:rPr>
        <w:t>TB</w:t>
      </w:r>
      <w:r>
        <w:rPr>
          <w:rFonts w:ascii="Arial" w:hAnsi="Arial" w:cs="Arial"/>
        </w:rPr>
        <w:t xml:space="preserve"> tersebut ada kemungkinan diseb</w:t>
      </w:r>
      <w:r w:rsidR="00FD1332">
        <w:rPr>
          <w:rFonts w:ascii="Arial" w:hAnsi="Arial" w:cs="Arial"/>
        </w:rPr>
        <w:t>abkan kurangnya pengetahuan, sikap dan tindakan pasien TB terha</w:t>
      </w:r>
    </w:p>
    <w:p w:rsidR="009C7B1B" w:rsidRPr="00BA4117" w:rsidRDefault="00FD1332" w:rsidP="00BA4117">
      <w:pPr>
        <w:spacing w:after="0" w:line="360" w:lineRule="auto"/>
        <w:ind w:firstLine="720"/>
        <w:jc w:val="both"/>
        <w:rPr>
          <w:rFonts w:ascii="Arial" w:hAnsi="Arial" w:cs="Arial"/>
        </w:rPr>
      </w:pPr>
      <w:r>
        <w:rPr>
          <w:rFonts w:ascii="Arial" w:hAnsi="Arial" w:cs="Arial"/>
        </w:rPr>
        <w:t>dap pengobatan TB.</w:t>
      </w:r>
    </w:p>
    <w:p w:rsidR="009C7B1B" w:rsidRDefault="00FD1332" w:rsidP="005524EC">
      <w:pPr>
        <w:pStyle w:val="ListParagraph"/>
        <w:spacing w:after="0" w:line="360" w:lineRule="auto"/>
        <w:ind w:left="0" w:firstLine="720"/>
        <w:jc w:val="both"/>
        <w:rPr>
          <w:rFonts w:ascii="Arial" w:hAnsi="Arial" w:cs="Arial"/>
        </w:rPr>
      </w:pPr>
      <w:r>
        <w:rPr>
          <w:rFonts w:ascii="Arial" w:hAnsi="Arial" w:cs="Arial"/>
        </w:rPr>
        <w:t>P</w:t>
      </w:r>
      <w:r w:rsidR="009C7B1B">
        <w:rPr>
          <w:rFonts w:ascii="Arial" w:hAnsi="Arial" w:cs="Arial"/>
        </w:rPr>
        <w:t xml:space="preserve">enelitian Yusuf, dkk (2011) di RSU dr. Slamet Garut diperoleh tingkat pengetahuan </w:t>
      </w:r>
      <w:r w:rsidR="00900B63">
        <w:rPr>
          <w:rFonts w:ascii="Arial" w:hAnsi="Arial" w:cs="Arial"/>
        </w:rPr>
        <w:t>respondenTB</w:t>
      </w:r>
      <w:r w:rsidR="009C7B1B">
        <w:rPr>
          <w:rFonts w:ascii="Arial" w:hAnsi="Arial" w:cs="Arial"/>
        </w:rPr>
        <w:t xml:space="preserve">  sebesar 71,43% dalam kategori kurang, tingkat sikap  </w:t>
      </w:r>
      <w:r w:rsidR="00900B63">
        <w:rPr>
          <w:rFonts w:ascii="Arial" w:hAnsi="Arial" w:cs="Arial"/>
        </w:rPr>
        <w:t>respondenTB</w:t>
      </w:r>
      <w:r w:rsidR="009C7B1B">
        <w:rPr>
          <w:rFonts w:ascii="Arial" w:hAnsi="Arial" w:cs="Arial"/>
        </w:rPr>
        <w:t xml:space="preserve"> sebesar 80,00 % dalam kategori kurang, dan perilaku </w:t>
      </w:r>
      <w:r w:rsidR="00900B63">
        <w:rPr>
          <w:rFonts w:ascii="Arial" w:hAnsi="Arial" w:cs="Arial"/>
        </w:rPr>
        <w:t>respondenTB</w:t>
      </w:r>
      <w:r w:rsidR="009C7B1B">
        <w:rPr>
          <w:rFonts w:ascii="Arial" w:hAnsi="Arial" w:cs="Arial"/>
        </w:rPr>
        <w:t xml:space="preserve"> sebesar 65,71 % dalam kategori kurang.</w:t>
      </w:r>
    </w:p>
    <w:p w:rsidR="009C7B1B" w:rsidRPr="005524EC" w:rsidRDefault="009C7B1B" w:rsidP="005524EC">
      <w:pPr>
        <w:pStyle w:val="ListParagraph"/>
        <w:spacing w:after="0" w:line="360" w:lineRule="auto"/>
        <w:ind w:left="0" w:firstLine="720"/>
        <w:jc w:val="both"/>
        <w:rPr>
          <w:rFonts w:ascii="Arial" w:hAnsi="Arial" w:cs="Arial"/>
        </w:rPr>
      </w:pPr>
      <w:r>
        <w:rPr>
          <w:rFonts w:ascii="Arial" w:hAnsi="Arial" w:cs="Arial"/>
        </w:rPr>
        <w:t>Berdasarkan hal-hal yang diuraikan diatas, maka peneliti tertarik melakukan penelitian mengetahui tenta</w:t>
      </w:r>
      <w:r w:rsidR="00FD1332">
        <w:rPr>
          <w:rFonts w:ascii="Arial" w:hAnsi="Arial" w:cs="Arial"/>
        </w:rPr>
        <w:t xml:space="preserve">ng gambaran pengetahuan, sikap </w:t>
      </w:r>
      <w:r>
        <w:rPr>
          <w:rFonts w:ascii="Arial" w:hAnsi="Arial" w:cs="Arial"/>
        </w:rPr>
        <w:t xml:space="preserve">dan tindakan </w:t>
      </w:r>
      <w:r w:rsidR="00900B63">
        <w:rPr>
          <w:rFonts w:ascii="Arial" w:hAnsi="Arial" w:cs="Arial"/>
        </w:rPr>
        <w:t>respondenTB</w:t>
      </w:r>
      <w:r>
        <w:rPr>
          <w:rFonts w:ascii="Arial" w:hAnsi="Arial" w:cs="Arial"/>
        </w:rPr>
        <w:t xml:space="preserve"> terhadap </w:t>
      </w:r>
      <w:r w:rsidR="00FD1332">
        <w:rPr>
          <w:rFonts w:ascii="Arial" w:hAnsi="Arial" w:cs="Arial"/>
        </w:rPr>
        <w:t xml:space="preserve">Pengobatan </w:t>
      </w:r>
      <w:r w:rsidR="00900B63">
        <w:rPr>
          <w:rFonts w:ascii="Arial" w:hAnsi="Arial" w:cs="Arial"/>
        </w:rPr>
        <w:t>TB</w:t>
      </w:r>
      <w:r>
        <w:rPr>
          <w:rFonts w:ascii="Arial" w:hAnsi="Arial" w:cs="Arial"/>
        </w:rPr>
        <w:t xml:space="preserve"> di Puskesmas Glugur Darat Kecamatan Medan Timur.</w:t>
      </w:r>
    </w:p>
    <w:p w:rsidR="009C7B1B" w:rsidRPr="005141A6" w:rsidRDefault="009C7B1B" w:rsidP="005141A6">
      <w:pPr>
        <w:pStyle w:val="ListParagraph"/>
        <w:spacing w:after="0" w:line="480" w:lineRule="auto"/>
        <w:ind w:left="0" w:firstLine="720"/>
        <w:jc w:val="both"/>
        <w:rPr>
          <w:rFonts w:ascii="Arial" w:hAnsi="Arial" w:cs="Arial"/>
        </w:rPr>
      </w:pPr>
    </w:p>
    <w:p w:rsidR="009C7B1B" w:rsidRPr="00437FBB" w:rsidRDefault="009C7B1B" w:rsidP="007E44B5">
      <w:pPr>
        <w:pStyle w:val="Heading2"/>
        <w:spacing w:before="0" w:line="360" w:lineRule="auto"/>
        <w:rPr>
          <w:rFonts w:ascii="Arial" w:hAnsi="Arial" w:cs="Arial"/>
          <w:color w:val="000000" w:themeColor="text1"/>
          <w:sz w:val="24"/>
          <w:szCs w:val="24"/>
        </w:rPr>
      </w:pPr>
      <w:bookmarkStart w:id="18" w:name="_Toc6613207"/>
      <w:bookmarkStart w:id="19" w:name="_Toc6613264"/>
      <w:bookmarkStart w:id="20" w:name="_Toc7469988"/>
      <w:r w:rsidRPr="00437FBB">
        <w:rPr>
          <w:rFonts w:ascii="Arial" w:hAnsi="Arial" w:cs="Arial"/>
          <w:color w:val="000000" w:themeColor="text1"/>
          <w:sz w:val="24"/>
          <w:szCs w:val="24"/>
        </w:rPr>
        <w:t>1.2</w:t>
      </w:r>
      <w:r w:rsidRPr="00437FBB">
        <w:rPr>
          <w:rFonts w:ascii="Arial" w:hAnsi="Arial" w:cs="Arial"/>
          <w:color w:val="000000" w:themeColor="text1"/>
          <w:sz w:val="24"/>
          <w:szCs w:val="24"/>
        </w:rPr>
        <w:tab/>
        <w:t>Perumusan Masalah</w:t>
      </w:r>
      <w:bookmarkEnd w:id="18"/>
      <w:bookmarkEnd w:id="19"/>
      <w:bookmarkEnd w:id="20"/>
    </w:p>
    <w:p w:rsidR="009C7B1B" w:rsidRDefault="009C7B1B" w:rsidP="006B37AD">
      <w:pPr>
        <w:spacing w:line="360" w:lineRule="auto"/>
        <w:ind w:firstLine="720"/>
        <w:jc w:val="both"/>
        <w:rPr>
          <w:rFonts w:ascii="Arial" w:hAnsi="Arial" w:cs="Arial"/>
        </w:rPr>
      </w:pPr>
      <w:r w:rsidRPr="00EF0319">
        <w:rPr>
          <w:rFonts w:ascii="Arial" w:hAnsi="Arial" w:cs="Arial"/>
        </w:rPr>
        <w:t xml:space="preserve">Berdasarkan latar belakang </w:t>
      </w:r>
      <w:r>
        <w:rPr>
          <w:rFonts w:ascii="Arial" w:hAnsi="Arial" w:cs="Arial"/>
        </w:rPr>
        <w:t xml:space="preserve">yang telah </w:t>
      </w:r>
      <w:r w:rsidRPr="00EF0319">
        <w:rPr>
          <w:rFonts w:ascii="Arial" w:hAnsi="Arial" w:cs="Arial"/>
        </w:rPr>
        <w:t>di</w:t>
      </w:r>
      <w:r>
        <w:rPr>
          <w:rFonts w:ascii="Arial" w:hAnsi="Arial" w:cs="Arial"/>
        </w:rPr>
        <w:t xml:space="preserve"> uraikan di</w:t>
      </w:r>
      <w:r w:rsidRPr="00EF0319">
        <w:rPr>
          <w:rFonts w:ascii="Arial" w:hAnsi="Arial" w:cs="Arial"/>
        </w:rPr>
        <w:t xml:space="preserve"> atas, </w:t>
      </w:r>
      <w:r>
        <w:rPr>
          <w:rFonts w:ascii="Arial" w:hAnsi="Arial" w:cs="Arial"/>
        </w:rPr>
        <w:t xml:space="preserve">maka dapat dirumuskan permasalahan penelitian yaitu bagaimana gambaran pengetahuan, sikap dan tindakan </w:t>
      </w:r>
      <w:r w:rsidR="00900B63">
        <w:rPr>
          <w:rFonts w:ascii="Arial" w:hAnsi="Arial" w:cs="Arial"/>
        </w:rPr>
        <w:t>respondenTB</w:t>
      </w:r>
      <w:r>
        <w:rPr>
          <w:rFonts w:ascii="Arial" w:hAnsi="Arial" w:cs="Arial"/>
        </w:rPr>
        <w:t xml:space="preserve"> terhadap </w:t>
      </w:r>
      <w:r w:rsidR="00FD1332">
        <w:rPr>
          <w:rFonts w:ascii="Arial" w:hAnsi="Arial" w:cs="Arial"/>
        </w:rPr>
        <w:t xml:space="preserve">pengobatan TB </w:t>
      </w:r>
      <w:r w:rsidRPr="00EF0319">
        <w:rPr>
          <w:rFonts w:ascii="Arial" w:hAnsi="Arial" w:cs="Arial"/>
        </w:rPr>
        <w:t>di Puskesmas  Glu</w:t>
      </w:r>
      <w:r>
        <w:rPr>
          <w:rFonts w:ascii="Arial" w:hAnsi="Arial" w:cs="Arial"/>
        </w:rPr>
        <w:t>gur Darat  Kecamatan Medan Timur.</w:t>
      </w:r>
    </w:p>
    <w:p w:rsidR="009C7B1B" w:rsidRDefault="009C7B1B" w:rsidP="008A7A1C">
      <w:pPr>
        <w:spacing w:after="0" w:line="480" w:lineRule="auto"/>
        <w:ind w:firstLine="720"/>
        <w:jc w:val="both"/>
        <w:rPr>
          <w:rFonts w:ascii="Arial" w:hAnsi="Arial" w:cs="Arial"/>
        </w:rPr>
      </w:pPr>
    </w:p>
    <w:p w:rsidR="009C7B1B" w:rsidRPr="00437FBB" w:rsidRDefault="009C7B1B" w:rsidP="007E44B5">
      <w:pPr>
        <w:pStyle w:val="Heading2"/>
        <w:spacing w:before="0" w:line="360" w:lineRule="auto"/>
        <w:rPr>
          <w:rFonts w:ascii="Arial" w:hAnsi="Arial" w:cs="Arial"/>
          <w:color w:val="000000" w:themeColor="text1"/>
          <w:sz w:val="24"/>
        </w:rPr>
      </w:pPr>
      <w:bookmarkStart w:id="21" w:name="_Toc6613208"/>
      <w:bookmarkStart w:id="22" w:name="_Toc6613265"/>
      <w:bookmarkStart w:id="23" w:name="_Toc7469989"/>
      <w:r w:rsidRPr="00437FBB">
        <w:rPr>
          <w:rFonts w:ascii="Arial" w:hAnsi="Arial" w:cs="Arial"/>
          <w:color w:val="000000" w:themeColor="text1"/>
          <w:sz w:val="24"/>
        </w:rPr>
        <w:t>1.3</w:t>
      </w:r>
      <w:r w:rsidRPr="00437FBB">
        <w:rPr>
          <w:rFonts w:ascii="Arial" w:hAnsi="Arial" w:cs="Arial"/>
          <w:color w:val="000000" w:themeColor="text1"/>
          <w:sz w:val="24"/>
        </w:rPr>
        <w:tab/>
        <w:t>Tujuan Penelitian</w:t>
      </w:r>
      <w:bookmarkEnd w:id="21"/>
      <w:bookmarkEnd w:id="22"/>
      <w:bookmarkEnd w:id="23"/>
    </w:p>
    <w:p w:rsidR="009C7B1B" w:rsidRPr="00CD40B1" w:rsidRDefault="009C7B1B" w:rsidP="00CD40B1">
      <w:pPr>
        <w:spacing w:after="0" w:line="360" w:lineRule="auto"/>
        <w:ind w:firstLine="720"/>
        <w:jc w:val="both"/>
        <w:rPr>
          <w:rFonts w:ascii="Arial" w:hAnsi="Arial" w:cs="Arial"/>
        </w:rPr>
      </w:pPr>
      <w:r w:rsidRPr="00CD40B1">
        <w:rPr>
          <w:rFonts w:ascii="Arial" w:hAnsi="Arial" w:cs="Arial"/>
        </w:rPr>
        <w:t xml:space="preserve">Untuk </w:t>
      </w:r>
      <w:r w:rsidR="00BD2DA3">
        <w:rPr>
          <w:rFonts w:ascii="Arial" w:hAnsi="Arial" w:cs="Arial"/>
        </w:rPr>
        <w:t>mengetahui gambaran pengetahuan,</w:t>
      </w:r>
      <w:r w:rsidRPr="00CD40B1">
        <w:rPr>
          <w:rFonts w:ascii="Arial" w:hAnsi="Arial" w:cs="Arial"/>
        </w:rPr>
        <w:t xml:space="preserve"> sikap dan tindakan </w:t>
      </w:r>
      <w:r w:rsidR="00900B63" w:rsidRPr="00CD40B1">
        <w:rPr>
          <w:rFonts w:ascii="Arial" w:hAnsi="Arial" w:cs="Arial"/>
        </w:rPr>
        <w:t>respondenTB</w:t>
      </w:r>
      <w:r w:rsidRPr="00CD40B1">
        <w:rPr>
          <w:rFonts w:ascii="Arial" w:hAnsi="Arial" w:cs="Arial"/>
        </w:rPr>
        <w:t xml:space="preserve">terhadap </w:t>
      </w:r>
      <w:r w:rsidR="00FD1332">
        <w:rPr>
          <w:rFonts w:ascii="Arial" w:hAnsi="Arial" w:cs="Arial"/>
        </w:rPr>
        <w:t xml:space="preserve">pengobatan TB </w:t>
      </w:r>
      <w:r w:rsidRPr="00CD40B1">
        <w:rPr>
          <w:rFonts w:ascii="Arial" w:hAnsi="Arial" w:cs="Arial"/>
        </w:rPr>
        <w:t>di Puskesmas Glugur Darat Kecamatan Medan Timur.</w:t>
      </w:r>
    </w:p>
    <w:p w:rsidR="009C7B1B" w:rsidRPr="003E0755" w:rsidRDefault="009C7B1B" w:rsidP="00043A30">
      <w:pPr>
        <w:pStyle w:val="ListParagraph"/>
        <w:spacing w:after="0" w:line="480" w:lineRule="auto"/>
        <w:ind w:left="709"/>
        <w:rPr>
          <w:rFonts w:ascii="Arial" w:hAnsi="Arial" w:cs="Arial"/>
          <w:sz w:val="20"/>
        </w:rPr>
      </w:pPr>
    </w:p>
    <w:p w:rsidR="009C7B1B" w:rsidRPr="00437FBB" w:rsidRDefault="009C7B1B" w:rsidP="00CB5CE6">
      <w:pPr>
        <w:pStyle w:val="Heading2"/>
        <w:numPr>
          <w:ilvl w:val="1"/>
          <w:numId w:val="11"/>
        </w:numPr>
        <w:spacing w:before="0" w:line="360" w:lineRule="auto"/>
        <w:rPr>
          <w:rFonts w:ascii="Arial" w:hAnsi="Arial" w:cs="Arial"/>
          <w:color w:val="000000" w:themeColor="text1"/>
          <w:sz w:val="24"/>
          <w:szCs w:val="24"/>
        </w:rPr>
      </w:pPr>
      <w:bookmarkStart w:id="24" w:name="_Toc6613209"/>
      <w:bookmarkStart w:id="25" w:name="_Toc6613266"/>
      <w:bookmarkStart w:id="26" w:name="_Toc7469990"/>
      <w:r w:rsidRPr="00437FBB">
        <w:rPr>
          <w:rFonts w:ascii="Arial" w:hAnsi="Arial" w:cs="Arial"/>
          <w:color w:val="000000" w:themeColor="text1"/>
          <w:sz w:val="24"/>
          <w:szCs w:val="24"/>
        </w:rPr>
        <w:t xml:space="preserve">      Manfaat Penelitian</w:t>
      </w:r>
      <w:bookmarkEnd w:id="24"/>
      <w:bookmarkEnd w:id="25"/>
      <w:bookmarkEnd w:id="26"/>
    </w:p>
    <w:p w:rsidR="009C7B1B" w:rsidRDefault="009C7B1B" w:rsidP="00CB5CE6">
      <w:pPr>
        <w:pStyle w:val="ListParagraph"/>
        <w:numPr>
          <w:ilvl w:val="0"/>
          <w:numId w:val="12"/>
        </w:numPr>
        <w:spacing w:after="0" w:line="360" w:lineRule="auto"/>
        <w:ind w:hanging="578"/>
        <w:jc w:val="both"/>
        <w:rPr>
          <w:rFonts w:ascii="Arial" w:hAnsi="Arial" w:cs="Arial"/>
        </w:rPr>
      </w:pPr>
      <w:r w:rsidRPr="0050137E">
        <w:rPr>
          <w:rFonts w:ascii="Arial" w:hAnsi="Arial" w:cs="Arial"/>
        </w:rPr>
        <w:t>Bagi Institusi Pelayanan Kesehatan</w:t>
      </w:r>
    </w:p>
    <w:p w:rsidR="00FD1332" w:rsidRPr="0092249F" w:rsidRDefault="002B600A" w:rsidP="00FD1332">
      <w:pPr>
        <w:spacing w:after="0" w:line="360" w:lineRule="auto"/>
        <w:ind w:firstLine="720"/>
        <w:jc w:val="both"/>
        <w:rPr>
          <w:rFonts w:ascii="Arial" w:hAnsi="Arial" w:cs="Arial"/>
        </w:rPr>
      </w:pPr>
      <w:r>
        <w:rPr>
          <w:rFonts w:ascii="Arial" w:hAnsi="Arial" w:cs="Arial"/>
        </w:rPr>
        <w:t>P</w:t>
      </w:r>
      <w:r w:rsidR="009C7B1B" w:rsidRPr="0050137E">
        <w:rPr>
          <w:rFonts w:ascii="Arial" w:hAnsi="Arial" w:cs="Arial"/>
        </w:rPr>
        <w:t xml:space="preserve">enelitian ini diharapkan dapat memberi masukan bagi puskesmas untuk </w:t>
      </w:r>
      <w:r w:rsidR="009C7B1B">
        <w:rPr>
          <w:rFonts w:ascii="Arial" w:hAnsi="Arial" w:cs="Arial"/>
        </w:rPr>
        <w:t xml:space="preserve">mengetahui gambaran pengetahuan, sikap dan tindakan </w:t>
      </w:r>
      <w:r w:rsidR="00900B63">
        <w:rPr>
          <w:rFonts w:ascii="Arial" w:hAnsi="Arial" w:cs="Arial"/>
        </w:rPr>
        <w:t>respondenTB</w:t>
      </w:r>
      <w:r w:rsidR="009C7B1B">
        <w:rPr>
          <w:rFonts w:ascii="Arial" w:hAnsi="Arial" w:cs="Arial"/>
        </w:rPr>
        <w:t xml:space="preserve"> terhadap </w:t>
      </w:r>
      <w:r w:rsidR="00FD1332">
        <w:rPr>
          <w:rFonts w:ascii="Arial" w:hAnsi="Arial" w:cs="Arial"/>
        </w:rPr>
        <w:t xml:space="preserve">pengobatan TB </w:t>
      </w:r>
      <w:r w:rsidR="009C7B1B" w:rsidRPr="0092249F">
        <w:rPr>
          <w:rFonts w:ascii="Arial" w:hAnsi="Arial" w:cs="Arial"/>
        </w:rPr>
        <w:t xml:space="preserve">demi memberantas </w:t>
      </w:r>
      <w:r w:rsidR="00900B63">
        <w:rPr>
          <w:rFonts w:ascii="Arial" w:hAnsi="Arial" w:cs="Arial"/>
        </w:rPr>
        <w:t>TB</w:t>
      </w:r>
      <w:r w:rsidR="009C7B1B" w:rsidRPr="0092249F">
        <w:rPr>
          <w:rFonts w:ascii="Arial" w:hAnsi="Arial" w:cs="Arial"/>
        </w:rPr>
        <w:t xml:space="preserve"> di Indonesia.</w:t>
      </w:r>
    </w:p>
    <w:p w:rsidR="009C7B1B" w:rsidRPr="0050137E" w:rsidRDefault="009C7B1B" w:rsidP="00CB5CE6">
      <w:pPr>
        <w:pStyle w:val="ListParagraph"/>
        <w:numPr>
          <w:ilvl w:val="0"/>
          <w:numId w:val="12"/>
        </w:numPr>
        <w:spacing w:after="0" w:line="360" w:lineRule="auto"/>
        <w:ind w:hanging="578"/>
        <w:jc w:val="both"/>
        <w:rPr>
          <w:rFonts w:ascii="Arial" w:hAnsi="Arial" w:cs="Arial"/>
        </w:rPr>
      </w:pPr>
      <w:r w:rsidRPr="0050137E">
        <w:rPr>
          <w:rFonts w:ascii="Arial" w:hAnsi="Arial" w:cs="Arial"/>
        </w:rPr>
        <w:t>Bagi Tenaga Kesehatan</w:t>
      </w:r>
    </w:p>
    <w:p w:rsidR="00FD1332" w:rsidRPr="00FD1332" w:rsidRDefault="009C7B1B" w:rsidP="00FD1332">
      <w:pPr>
        <w:spacing w:after="0" w:line="360" w:lineRule="auto"/>
        <w:ind w:firstLine="720"/>
        <w:jc w:val="both"/>
      </w:pPr>
      <w:r w:rsidRPr="0050137E">
        <w:rPr>
          <w:rFonts w:ascii="Arial" w:hAnsi="Arial" w:cs="Arial"/>
        </w:rPr>
        <w:t xml:space="preserve">Hasil penelitian ini dapat memberi wawasan, pengetahuan tenaga kesehatan tentang bagaimana gambaran pengetahuan, sikap dan tindakan </w:t>
      </w:r>
      <w:r w:rsidR="00900B63">
        <w:rPr>
          <w:rFonts w:ascii="Arial" w:hAnsi="Arial" w:cs="Arial"/>
        </w:rPr>
        <w:t>respondenTB</w:t>
      </w:r>
      <w:r w:rsidRPr="0050137E">
        <w:rPr>
          <w:rFonts w:ascii="Arial" w:hAnsi="Arial" w:cs="Arial"/>
        </w:rPr>
        <w:t xml:space="preserve"> terhadap </w:t>
      </w:r>
      <w:r w:rsidR="00FD1332">
        <w:rPr>
          <w:rFonts w:ascii="Arial" w:hAnsi="Arial" w:cs="Arial"/>
        </w:rPr>
        <w:t xml:space="preserve">pengobatan TB </w:t>
      </w:r>
      <w:r w:rsidRPr="0050137E">
        <w:rPr>
          <w:rFonts w:ascii="Arial" w:hAnsi="Arial" w:cs="Arial"/>
        </w:rPr>
        <w:t xml:space="preserve">demi memberantas </w:t>
      </w:r>
      <w:r w:rsidR="00900B63">
        <w:rPr>
          <w:rFonts w:ascii="Arial" w:hAnsi="Arial" w:cs="Arial"/>
        </w:rPr>
        <w:t>TB</w:t>
      </w:r>
      <w:r w:rsidRPr="0050137E">
        <w:rPr>
          <w:rFonts w:ascii="Arial" w:hAnsi="Arial" w:cs="Arial"/>
        </w:rPr>
        <w:t xml:space="preserve"> di Indonesia</w:t>
      </w:r>
      <w:r>
        <w:t>.</w:t>
      </w:r>
    </w:p>
    <w:p w:rsidR="009C7B1B" w:rsidRPr="0050137E" w:rsidRDefault="009C7B1B" w:rsidP="00CB5CE6">
      <w:pPr>
        <w:pStyle w:val="ListParagraph"/>
        <w:numPr>
          <w:ilvl w:val="0"/>
          <w:numId w:val="12"/>
        </w:numPr>
        <w:spacing w:after="0" w:line="360" w:lineRule="auto"/>
        <w:ind w:hanging="578"/>
        <w:jc w:val="both"/>
        <w:rPr>
          <w:rFonts w:ascii="Arial" w:hAnsi="Arial" w:cs="Arial"/>
        </w:rPr>
      </w:pPr>
      <w:r w:rsidRPr="0050137E">
        <w:rPr>
          <w:rFonts w:ascii="Arial" w:hAnsi="Arial" w:cs="Arial"/>
        </w:rPr>
        <w:lastRenderedPageBreak/>
        <w:t>Bagi Peneliti</w:t>
      </w:r>
    </w:p>
    <w:p w:rsidR="009C7B1B" w:rsidRDefault="009C7B1B" w:rsidP="007D3232">
      <w:pPr>
        <w:spacing w:after="0" w:line="360" w:lineRule="auto"/>
        <w:ind w:firstLine="720"/>
        <w:jc w:val="both"/>
        <w:rPr>
          <w:rFonts w:ascii="Arial" w:hAnsi="Arial" w:cs="Arial"/>
        </w:rPr>
      </w:pPr>
      <w:r w:rsidRPr="0092249F">
        <w:rPr>
          <w:rFonts w:ascii="Arial" w:hAnsi="Arial" w:cs="Arial"/>
        </w:rPr>
        <w:t xml:space="preserve">Menambah wawasan sebagai sarana untuk menerapkan ilmu dalam bidang administrasi dan kebijakan kesehatan dalam manajemen pelayanan khususnya untuk mendukung pelaksanaan program penanggulangan </w:t>
      </w:r>
      <w:r w:rsidR="00900B63">
        <w:rPr>
          <w:rFonts w:ascii="Arial" w:hAnsi="Arial" w:cs="Arial"/>
        </w:rPr>
        <w:t>TB</w:t>
      </w:r>
      <w:r w:rsidRPr="0092249F">
        <w:rPr>
          <w:rFonts w:ascii="Arial" w:hAnsi="Arial" w:cs="Arial"/>
        </w:rPr>
        <w:t xml:space="preserve"> d</w:t>
      </w:r>
      <w:r>
        <w:rPr>
          <w:rFonts w:ascii="Arial" w:hAnsi="Arial" w:cs="Arial"/>
        </w:rPr>
        <w:t xml:space="preserve">an mengetahui gambaran pengetahuan, sikap dan tindakan </w:t>
      </w:r>
      <w:r w:rsidR="00900B63">
        <w:rPr>
          <w:rFonts w:ascii="Arial" w:hAnsi="Arial" w:cs="Arial"/>
        </w:rPr>
        <w:t>respondenTB</w:t>
      </w:r>
      <w:r>
        <w:rPr>
          <w:rFonts w:ascii="Arial" w:hAnsi="Arial" w:cs="Arial"/>
        </w:rPr>
        <w:t xml:space="preserve"> terahadap </w:t>
      </w:r>
      <w:r w:rsidR="00FD1332">
        <w:rPr>
          <w:rFonts w:ascii="Arial" w:hAnsi="Arial" w:cs="Arial"/>
        </w:rPr>
        <w:t xml:space="preserve">pengobatan TB </w:t>
      </w:r>
      <w:r w:rsidRPr="002472DD">
        <w:rPr>
          <w:rFonts w:ascii="Arial" w:hAnsi="Arial" w:cs="Arial"/>
        </w:rPr>
        <w:t>de</w:t>
      </w:r>
      <w:bookmarkStart w:id="27" w:name="_Toc6613210"/>
      <w:bookmarkStart w:id="28" w:name="_Toc6613267"/>
      <w:bookmarkStart w:id="29" w:name="_Toc7469991"/>
      <w:r>
        <w:rPr>
          <w:rFonts w:ascii="Arial" w:hAnsi="Arial" w:cs="Arial"/>
        </w:rPr>
        <w:t xml:space="preserve">mi memberantas </w:t>
      </w:r>
      <w:r w:rsidR="00900B63">
        <w:rPr>
          <w:rFonts w:ascii="Arial" w:hAnsi="Arial" w:cs="Arial"/>
        </w:rPr>
        <w:t>TB</w:t>
      </w:r>
      <w:r>
        <w:rPr>
          <w:rFonts w:ascii="Arial" w:hAnsi="Arial" w:cs="Arial"/>
        </w:rPr>
        <w:t xml:space="preserve"> di Indonesia.</w:t>
      </w: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FD1332" w:rsidRDefault="00FD1332" w:rsidP="0072185E">
      <w:pPr>
        <w:spacing w:after="0" w:line="360" w:lineRule="auto"/>
        <w:ind w:left="709"/>
        <w:jc w:val="both"/>
        <w:rPr>
          <w:rFonts w:ascii="Arial" w:hAnsi="Arial" w:cs="Arial"/>
        </w:rPr>
      </w:pPr>
    </w:p>
    <w:p w:rsidR="00FD1332" w:rsidRDefault="00FD1332" w:rsidP="0072185E">
      <w:pPr>
        <w:spacing w:after="0" w:line="360" w:lineRule="auto"/>
        <w:ind w:left="709"/>
        <w:jc w:val="both"/>
        <w:rPr>
          <w:rFonts w:ascii="Arial" w:hAnsi="Arial" w:cs="Arial"/>
        </w:rPr>
      </w:pPr>
    </w:p>
    <w:p w:rsidR="00FD1332" w:rsidRDefault="00FD1332" w:rsidP="0072185E">
      <w:pPr>
        <w:spacing w:after="0" w:line="360" w:lineRule="auto"/>
        <w:ind w:left="709"/>
        <w:jc w:val="both"/>
        <w:rPr>
          <w:rFonts w:ascii="Arial" w:hAnsi="Arial" w:cs="Arial"/>
        </w:rPr>
      </w:pPr>
    </w:p>
    <w:p w:rsidR="00FD1332" w:rsidRDefault="00FD1332" w:rsidP="0072185E">
      <w:pPr>
        <w:spacing w:after="0" w:line="360" w:lineRule="auto"/>
        <w:ind w:left="709"/>
        <w:jc w:val="both"/>
        <w:rPr>
          <w:rFonts w:ascii="Arial" w:hAnsi="Arial" w:cs="Arial"/>
        </w:rPr>
      </w:pPr>
    </w:p>
    <w:p w:rsidR="00FD1332" w:rsidRDefault="00FD1332" w:rsidP="0072185E">
      <w:pPr>
        <w:spacing w:after="0" w:line="360" w:lineRule="auto"/>
        <w:ind w:left="709"/>
        <w:jc w:val="both"/>
        <w:rPr>
          <w:rFonts w:ascii="Arial" w:hAnsi="Arial" w:cs="Arial"/>
        </w:rPr>
      </w:pPr>
    </w:p>
    <w:p w:rsidR="00FD1332" w:rsidRDefault="00FD1332" w:rsidP="0072185E">
      <w:pPr>
        <w:spacing w:after="0" w:line="360" w:lineRule="auto"/>
        <w:ind w:left="709"/>
        <w:jc w:val="both"/>
        <w:rPr>
          <w:rFonts w:ascii="Arial" w:hAnsi="Arial" w:cs="Arial"/>
        </w:rPr>
      </w:pPr>
    </w:p>
    <w:p w:rsidR="009C7B1B" w:rsidRDefault="009C7B1B" w:rsidP="0072185E">
      <w:pPr>
        <w:spacing w:after="0" w:line="360" w:lineRule="auto"/>
        <w:ind w:left="709"/>
        <w:jc w:val="both"/>
        <w:rPr>
          <w:rFonts w:ascii="Arial" w:hAnsi="Arial" w:cs="Arial"/>
        </w:rPr>
      </w:pPr>
    </w:p>
    <w:p w:rsidR="009C7B1B" w:rsidRPr="0072185E" w:rsidRDefault="009C7B1B" w:rsidP="0072185E">
      <w:pPr>
        <w:spacing w:after="0" w:line="360" w:lineRule="auto"/>
        <w:ind w:left="709"/>
        <w:jc w:val="both"/>
        <w:rPr>
          <w:rFonts w:ascii="Arial" w:hAnsi="Arial" w:cs="Arial"/>
        </w:rPr>
      </w:pPr>
    </w:p>
    <w:p w:rsidR="00F2323C" w:rsidRDefault="00F2323C" w:rsidP="00F2323C">
      <w:pPr>
        <w:pStyle w:val="Heading1"/>
        <w:tabs>
          <w:tab w:val="center" w:pos="3965"/>
        </w:tabs>
        <w:spacing w:before="0" w:line="360" w:lineRule="auto"/>
        <w:rPr>
          <w:rFonts w:ascii="Arial" w:hAnsi="Arial" w:cs="Arial"/>
          <w:color w:val="000000" w:themeColor="text1"/>
          <w:sz w:val="24"/>
        </w:rPr>
        <w:sectPr w:rsidR="00F2323C" w:rsidSect="003204FC">
          <w:headerReference w:type="even" r:id="rId19"/>
          <w:headerReference w:type="default" r:id="rId20"/>
          <w:footerReference w:type="even" r:id="rId21"/>
          <w:footerReference w:type="default" r:id="rId22"/>
          <w:pgSz w:w="11900" w:h="16838" w:code="9"/>
          <w:pgMar w:top="2268" w:right="1701" w:bottom="1701" w:left="2268" w:header="720" w:footer="964" w:gutter="0"/>
          <w:pgNumType w:start="2"/>
          <w:cols w:space="720"/>
          <w:docGrid w:linePitch="360"/>
        </w:sectPr>
      </w:pPr>
    </w:p>
    <w:p w:rsidR="009C7B1B" w:rsidRPr="003E7EB0" w:rsidRDefault="00F2323C" w:rsidP="00F2323C">
      <w:pPr>
        <w:pStyle w:val="Heading1"/>
        <w:tabs>
          <w:tab w:val="center" w:pos="3965"/>
        </w:tabs>
        <w:spacing w:before="0" w:line="360" w:lineRule="auto"/>
        <w:rPr>
          <w:rFonts w:ascii="Arial" w:hAnsi="Arial" w:cs="Arial"/>
          <w:color w:val="000000" w:themeColor="text1"/>
          <w:sz w:val="24"/>
        </w:rPr>
      </w:pPr>
      <w:r>
        <w:rPr>
          <w:rFonts w:ascii="Arial" w:hAnsi="Arial" w:cs="Arial"/>
          <w:color w:val="000000" w:themeColor="text1"/>
          <w:sz w:val="24"/>
        </w:rPr>
        <w:lastRenderedPageBreak/>
        <w:tab/>
      </w:r>
      <w:r w:rsidR="009C7B1B" w:rsidRPr="003E7EB0">
        <w:rPr>
          <w:rFonts w:ascii="Arial" w:hAnsi="Arial" w:cs="Arial"/>
          <w:color w:val="000000" w:themeColor="text1"/>
          <w:sz w:val="24"/>
        </w:rPr>
        <w:t>BAB II</w:t>
      </w:r>
      <w:bookmarkEnd w:id="27"/>
      <w:bookmarkEnd w:id="28"/>
      <w:bookmarkEnd w:id="29"/>
    </w:p>
    <w:p w:rsidR="009C7B1B" w:rsidRDefault="009C7B1B" w:rsidP="00C62558">
      <w:pPr>
        <w:pStyle w:val="Heading1"/>
        <w:spacing w:before="0" w:line="360" w:lineRule="auto"/>
        <w:jc w:val="center"/>
        <w:rPr>
          <w:rFonts w:ascii="Arial" w:hAnsi="Arial" w:cs="Arial"/>
          <w:color w:val="000000" w:themeColor="text1"/>
          <w:sz w:val="24"/>
        </w:rPr>
      </w:pPr>
      <w:bookmarkStart w:id="30" w:name="_Toc6004984"/>
      <w:bookmarkStart w:id="31" w:name="_Toc6005849"/>
      <w:bookmarkStart w:id="32" w:name="_Toc6042243"/>
      <w:bookmarkStart w:id="33" w:name="_Toc6042530"/>
      <w:bookmarkStart w:id="34" w:name="_Toc6043717"/>
      <w:bookmarkStart w:id="35" w:name="_Toc6046437"/>
      <w:bookmarkStart w:id="36" w:name="_Toc6210040"/>
      <w:bookmarkStart w:id="37" w:name="_Toc6611639"/>
      <w:bookmarkStart w:id="38" w:name="_Toc6611782"/>
      <w:bookmarkStart w:id="39" w:name="_Toc6613211"/>
      <w:bookmarkStart w:id="40" w:name="_Toc6613268"/>
      <w:bookmarkStart w:id="41" w:name="_Toc7469992"/>
      <w:r w:rsidRPr="003E7EB0">
        <w:rPr>
          <w:rFonts w:ascii="Arial" w:hAnsi="Arial" w:cs="Arial"/>
          <w:color w:val="000000" w:themeColor="text1"/>
          <w:sz w:val="24"/>
        </w:rPr>
        <w:t>TINJAUAN PUSTAKA</w:t>
      </w:r>
      <w:bookmarkEnd w:id="30"/>
      <w:bookmarkEnd w:id="31"/>
      <w:bookmarkEnd w:id="32"/>
      <w:bookmarkEnd w:id="33"/>
      <w:bookmarkEnd w:id="34"/>
      <w:bookmarkEnd w:id="35"/>
      <w:bookmarkEnd w:id="36"/>
      <w:bookmarkEnd w:id="37"/>
      <w:bookmarkEnd w:id="38"/>
      <w:bookmarkEnd w:id="39"/>
      <w:bookmarkEnd w:id="40"/>
      <w:bookmarkEnd w:id="41"/>
    </w:p>
    <w:p w:rsidR="009C7B1B" w:rsidRPr="00C62558" w:rsidRDefault="009C7B1B" w:rsidP="00C62558">
      <w:pPr>
        <w:spacing w:after="0" w:line="480" w:lineRule="auto"/>
      </w:pPr>
    </w:p>
    <w:p w:rsidR="009C7B1B" w:rsidRPr="00437FBB" w:rsidRDefault="009C7B1B" w:rsidP="009D09C7">
      <w:pPr>
        <w:spacing w:after="0" w:line="360" w:lineRule="auto"/>
        <w:rPr>
          <w:rFonts w:ascii="Arial" w:hAnsi="Arial" w:cs="Arial"/>
          <w:b/>
          <w:sz w:val="24"/>
        </w:rPr>
      </w:pPr>
      <w:r w:rsidRPr="00437FBB">
        <w:rPr>
          <w:rFonts w:ascii="Arial" w:hAnsi="Arial" w:cs="Arial"/>
          <w:b/>
          <w:sz w:val="24"/>
        </w:rPr>
        <w:t>2.1</w:t>
      </w:r>
      <w:r w:rsidRPr="00437FBB">
        <w:rPr>
          <w:rFonts w:ascii="Arial" w:hAnsi="Arial" w:cs="Arial"/>
          <w:b/>
          <w:sz w:val="24"/>
        </w:rPr>
        <w:tab/>
        <w:t>Ranah (</w:t>
      </w:r>
      <w:r w:rsidRPr="00437FBB">
        <w:rPr>
          <w:rFonts w:ascii="Arial" w:hAnsi="Arial" w:cs="Arial"/>
          <w:b/>
          <w:i/>
          <w:sz w:val="24"/>
        </w:rPr>
        <w:t>Domain</w:t>
      </w:r>
      <w:r w:rsidRPr="00437FBB">
        <w:rPr>
          <w:rFonts w:ascii="Arial" w:hAnsi="Arial" w:cs="Arial"/>
          <w:b/>
          <w:sz w:val="24"/>
        </w:rPr>
        <w:t>) Perilaku</w:t>
      </w:r>
    </w:p>
    <w:p w:rsidR="009C7B1B" w:rsidRDefault="009C7B1B" w:rsidP="009D09C7">
      <w:pPr>
        <w:spacing w:after="0" w:line="360" w:lineRule="auto"/>
        <w:jc w:val="both"/>
        <w:rPr>
          <w:rFonts w:ascii="Arial" w:hAnsi="Arial" w:cs="Arial"/>
        </w:rPr>
      </w:pPr>
      <w:r>
        <w:rPr>
          <w:rFonts w:ascii="Arial" w:hAnsi="Arial" w:cs="Arial"/>
          <w:b/>
        </w:rPr>
        <w:tab/>
      </w:r>
      <w:r>
        <w:rPr>
          <w:rFonts w:ascii="Arial" w:hAnsi="Arial" w:cs="Arial"/>
        </w:rPr>
        <w:t>Perilaku adalah merupakan keseluruhan (totalitas) pemahaman dan aktivitas seseorang yang merupakan hasil bersama antara faktor internal dan eksternal tersebut. Perilaku seseorang adalah sangat kompleks, dan mempunyai bentangan yang sangat luas. Benyamin Bloom (1908) seorang ahli psikologi pendidikan membedakan adanya 3 area, wilayah, ranah atau domain perilaku ini, yakni kognitif (</w:t>
      </w:r>
      <w:r w:rsidRPr="00C62558">
        <w:rPr>
          <w:rFonts w:ascii="Arial" w:hAnsi="Arial" w:cs="Arial"/>
          <w:i/>
        </w:rPr>
        <w:t>cognitive</w:t>
      </w:r>
      <w:r>
        <w:rPr>
          <w:rFonts w:ascii="Arial" w:hAnsi="Arial" w:cs="Arial"/>
        </w:rPr>
        <w:t>), afektif (</w:t>
      </w:r>
      <w:r w:rsidRPr="00C62558">
        <w:rPr>
          <w:rFonts w:ascii="Arial" w:hAnsi="Arial" w:cs="Arial"/>
          <w:i/>
        </w:rPr>
        <w:t>affective</w:t>
      </w:r>
      <w:r>
        <w:rPr>
          <w:rFonts w:ascii="Arial" w:hAnsi="Arial" w:cs="Arial"/>
        </w:rPr>
        <w:t>), dan psikomotor (</w:t>
      </w:r>
      <w:r w:rsidRPr="00C62558">
        <w:rPr>
          <w:rFonts w:ascii="Arial" w:hAnsi="Arial" w:cs="Arial"/>
          <w:i/>
        </w:rPr>
        <w:t>psychomotor</w:t>
      </w:r>
      <w:r>
        <w:rPr>
          <w:rFonts w:ascii="Arial" w:hAnsi="Arial" w:cs="Arial"/>
        </w:rPr>
        <w:t>). Dalam perkembangan selanjutnya, berdasarkan pembangian domain oleh Bloom ini, dan untuk kepentingan pendidikan praktis, dikembangakan menjadi 3 tingkat ranah perilaku yaitu pengetahuan (</w:t>
      </w:r>
      <w:r w:rsidRPr="00C62558">
        <w:rPr>
          <w:rFonts w:ascii="Arial" w:hAnsi="Arial" w:cs="Arial"/>
          <w:i/>
        </w:rPr>
        <w:t>knowledge</w:t>
      </w:r>
      <w:r>
        <w:rPr>
          <w:rFonts w:ascii="Arial" w:hAnsi="Arial" w:cs="Arial"/>
        </w:rPr>
        <w:t>), sikap (</w:t>
      </w:r>
      <w:r w:rsidRPr="00C62558">
        <w:rPr>
          <w:rFonts w:ascii="Arial" w:hAnsi="Arial" w:cs="Arial"/>
          <w:i/>
        </w:rPr>
        <w:t>attitude</w:t>
      </w:r>
      <w:r>
        <w:rPr>
          <w:rFonts w:ascii="Arial" w:hAnsi="Arial" w:cs="Arial"/>
        </w:rPr>
        <w:t>) dan tindakan atau praktik (</w:t>
      </w:r>
      <w:r>
        <w:rPr>
          <w:rFonts w:ascii="Arial" w:hAnsi="Arial" w:cs="Arial"/>
          <w:i/>
        </w:rPr>
        <w:t>practice</w:t>
      </w:r>
      <w:r>
        <w:rPr>
          <w:rFonts w:ascii="Arial" w:hAnsi="Arial" w:cs="Arial"/>
        </w:rPr>
        <w:t>) (Notoatmodjo, 2010).</w:t>
      </w:r>
    </w:p>
    <w:p w:rsidR="009C7B1B" w:rsidRDefault="009C7B1B" w:rsidP="009D09C7">
      <w:pPr>
        <w:spacing w:after="0" w:line="480" w:lineRule="auto"/>
        <w:jc w:val="both"/>
        <w:rPr>
          <w:rFonts w:ascii="Arial" w:eastAsia="Calibri" w:hAnsi="Arial" w:cs="Arial"/>
          <w:b/>
        </w:rPr>
      </w:pPr>
    </w:p>
    <w:p w:rsidR="009C7B1B" w:rsidRPr="00437FBB" w:rsidRDefault="009C7B1B" w:rsidP="00C936F3">
      <w:pPr>
        <w:spacing w:after="0" w:line="360" w:lineRule="auto"/>
        <w:jc w:val="both"/>
        <w:rPr>
          <w:rFonts w:ascii="Arial" w:eastAsia="Calibri" w:hAnsi="Arial" w:cs="Arial"/>
          <w:b/>
          <w:sz w:val="24"/>
        </w:rPr>
      </w:pPr>
      <w:r w:rsidRPr="00437FBB">
        <w:rPr>
          <w:rFonts w:ascii="Arial" w:eastAsia="Calibri" w:hAnsi="Arial" w:cs="Arial"/>
          <w:b/>
          <w:sz w:val="24"/>
        </w:rPr>
        <w:t>2</w:t>
      </w:r>
      <w:r w:rsidRPr="00437FBB">
        <w:rPr>
          <w:rFonts w:ascii="Arial" w:eastAsia="Calibri" w:hAnsi="Arial" w:cs="Arial"/>
          <w:b/>
          <w:sz w:val="24"/>
          <w:lang w:val="id-ID"/>
        </w:rPr>
        <w:t>.</w:t>
      </w:r>
      <w:r w:rsidRPr="00437FBB">
        <w:rPr>
          <w:rFonts w:ascii="Arial" w:eastAsia="Calibri" w:hAnsi="Arial" w:cs="Arial"/>
          <w:b/>
          <w:sz w:val="24"/>
        </w:rPr>
        <w:t>2</w:t>
      </w:r>
      <w:r w:rsidRPr="00437FBB">
        <w:rPr>
          <w:rFonts w:ascii="Arial" w:eastAsia="Calibri" w:hAnsi="Arial" w:cs="Arial"/>
          <w:b/>
          <w:sz w:val="24"/>
          <w:lang w:val="id-ID"/>
        </w:rPr>
        <w:tab/>
      </w:r>
      <w:r w:rsidRPr="00437FBB">
        <w:rPr>
          <w:rFonts w:ascii="Arial" w:eastAsia="Calibri" w:hAnsi="Arial" w:cs="Arial"/>
          <w:b/>
          <w:sz w:val="24"/>
        </w:rPr>
        <w:t>Pengertian Pengetahuan, Sikap, Dan Tindakan</w:t>
      </w:r>
    </w:p>
    <w:p w:rsidR="009C7B1B" w:rsidRPr="00300434" w:rsidRDefault="009C7B1B" w:rsidP="00C936F3">
      <w:pPr>
        <w:spacing w:after="0" w:line="360" w:lineRule="auto"/>
        <w:ind w:left="360" w:hanging="360"/>
        <w:jc w:val="both"/>
        <w:rPr>
          <w:rFonts w:ascii="Arial" w:eastAsia="Calibri" w:hAnsi="Arial" w:cs="Arial"/>
          <w:b/>
        </w:rPr>
      </w:pPr>
      <w:r>
        <w:rPr>
          <w:rFonts w:ascii="Arial" w:eastAsia="Calibri" w:hAnsi="Arial" w:cs="Arial"/>
          <w:b/>
        </w:rPr>
        <w:t>2.2</w:t>
      </w:r>
      <w:r w:rsidRPr="00300434">
        <w:rPr>
          <w:rFonts w:ascii="Arial" w:eastAsia="Calibri" w:hAnsi="Arial" w:cs="Arial"/>
          <w:b/>
        </w:rPr>
        <w:t>.1</w:t>
      </w:r>
      <w:r w:rsidRPr="00300434">
        <w:rPr>
          <w:rFonts w:ascii="Arial" w:eastAsia="Calibri" w:hAnsi="Arial" w:cs="Arial"/>
          <w:b/>
        </w:rPr>
        <w:tab/>
        <w:t>Pengetahuan (</w:t>
      </w:r>
      <w:r w:rsidRPr="00300434">
        <w:rPr>
          <w:rFonts w:ascii="Arial" w:eastAsia="Calibri" w:hAnsi="Arial" w:cs="Arial"/>
          <w:b/>
          <w:i/>
        </w:rPr>
        <w:t>Knowledge</w:t>
      </w:r>
      <w:r w:rsidRPr="00300434">
        <w:rPr>
          <w:rFonts w:ascii="Arial" w:eastAsia="Calibri" w:hAnsi="Arial" w:cs="Arial"/>
          <w:b/>
        </w:rPr>
        <w:t>)</w:t>
      </w:r>
    </w:p>
    <w:p w:rsidR="00E4189B" w:rsidRDefault="009C7B1B" w:rsidP="00E4189B">
      <w:pPr>
        <w:spacing w:after="0" w:line="360" w:lineRule="auto"/>
        <w:ind w:firstLine="720"/>
        <w:jc w:val="both"/>
        <w:rPr>
          <w:rFonts w:ascii="Arial" w:eastAsia="Calibri" w:hAnsi="Arial" w:cs="Arial"/>
        </w:rPr>
      </w:pPr>
      <w:r>
        <w:rPr>
          <w:rFonts w:ascii="Arial" w:eastAsia="Calibri" w:hAnsi="Arial" w:cs="Arial"/>
        </w:rPr>
        <w:t>Pengetahuan adalah hasil pengindraan manusia atau hasil tahu seorang terhadap objek melalui indra yang dimilik</w:t>
      </w:r>
      <w:r w:rsidR="000A4A82">
        <w:rPr>
          <w:rFonts w:ascii="Arial" w:eastAsia="Calibri" w:hAnsi="Arial" w:cs="Arial"/>
        </w:rPr>
        <w:t>inya. Sebagian besar pengetahuan seseorang diperoleh melalui indera pendengaran dan dan indera penglihatan. Pengetahuan dalam kamus bahasa Indonesia disebutkan bahwa pengetahuan atau tahu adalah mengerti sesudah dilihat atau sudah menyaksikan, mengalami atau setelah diajari.</w:t>
      </w:r>
    </w:p>
    <w:p w:rsidR="000A4A82" w:rsidRDefault="000A4A82" w:rsidP="00E4189B">
      <w:pPr>
        <w:spacing w:after="0" w:line="360" w:lineRule="auto"/>
        <w:ind w:firstLine="720"/>
        <w:jc w:val="both"/>
        <w:rPr>
          <w:rFonts w:ascii="Arial" w:eastAsia="Calibri" w:hAnsi="Arial" w:cs="Arial"/>
        </w:rPr>
      </w:pPr>
      <w:r>
        <w:rPr>
          <w:rFonts w:ascii="Arial" w:eastAsia="Calibri" w:hAnsi="Arial" w:cs="Arial"/>
        </w:rPr>
        <w:t xml:space="preserve">Pengetahuan yang dimaksud disini adalah pengetahuan </w:t>
      </w:r>
      <w:r w:rsidR="00900B63">
        <w:rPr>
          <w:rFonts w:ascii="Arial" w:eastAsia="Calibri" w:hAnsi="Arial" w:cs="Arial"/>
        </w:rPr>
        <w:t>responden</w:t>
      </w:r>
      <w:r>
        <w:rPr>
          <w:rFonts w:ascii="Arial" w:eastAsia="Calibri" w:hAnsi="Arial" w:cs="Arial"/>
        </w:rPr>
        <w:t xml:space="preserve">terhadap </w:t>
      </w:r>
      <w:r w:rsidR="00900B63">
        <w:rPr>
          <w:rFonts w:ascii="Arial" w:eastAsia="Calibri" w:hAnsi="Arial" w:cs="Arial"/>
        </w:rPr>
        <w:t>TB</w:t>
      </w:r>
      <w:r>
        <w:rPr>
          <w:rFonts w:ascii="Arial" w:eastAsia="Calibri" w:hAnsi="Arial" w:cs="Arial"/>
        </w:rPr>
        <w:t xml:space="preserve"> dan pengetahuan </w:t>
      </w:r>
      <w:r w:rsidR="00900B63">
        <w:rPr>
          <w:rFonts w:ascii="Arial" w:eastAsia="Calibri" w:hAnsi="Arial" w:cs="Arial"/>
        </w:rPr>
        <w:t>respondenTB</w:t>
      </w:r>
      <w:r>
        <w:rPr>
          <w:rFonts w:ascii="Arial" w:eastAsia="Calibri" w:hAnsi="Arial" w:cs="Arial"/>
        </w:rPr>
        <w:t xml:space="preserve"> terhadap </w:t>
      </w:r>
      <w:r w:rsidR="00FD1332">
        <w:rPr>
          <w:rFonts w:ascii="Arial" w:eastAsia="Calibri" w:hAnsi="Arial" w:cs="Arial"/>
        </w:rPr>
        <w:t xml:space="preserve">pengobatan </w:t>
      </w:r>
      <w:r w:rsidR="00900B63">
        <w:rPr>
          <w:rFonts w:ascii="Arial" w:eastAsia="Calibri" w:hAnsi="Arial" w:cs="Arial"/>
        </w:rPr>
        <w:t>TB</w:t>
      </w:r>
      <w:r w:rsidR="00C516DC">
        <w:rPr>
          <w:rFonts w:ascii="Arial" w:eastAsia="Calibri" w:hAnsi="Arial" w:cs="Arial"/>
        </w:rPr>
        <w:t xml:space="preserve">. Dengan pengetahuan yang cukup diharapkan dapat memberi pengaruh yang baik terhadap sikap </w:t>
      </w:r>
      <w:r w:rsidR="00900B63">
        <w:rPr>
          <w:rFonts w:ascii="Arial" w:eastAsia="Calibri" w:hAnsi="Arial" w:cs="Arial"/>
        </w:rPr>
        <w:t>responden</w:t>
      </w:r>
      <w:r w:rsidR="00C516DC">
        <w:rPr>
          <w:rFonts w:ascii="Arial" w:eastAsia="Calibri" w:hAnsi="Arial" w:cs="Arial"/>
        </w:rPr>
        <w:t xml:space="preserve"> dalam patuh meminum obat anti </w:t>
      </w:r>
      <w:r w:rsidR="00900B63">
        <w:rPr>
          <w:rFonts w:ascii="Arial" w:eastAsia="Calibri" w:hAnsi="Arial" w:cs="Arial"/>
        </w:rPr>
        <w:t>TB</w:t>
      </w:r>
      <w:r w:rsidR="00C516DC">
        <w:rPr>
          <w:rFonts w:ascii="Arial" w:eastAsia="Calibri" w:hAnsi="Arial" w:cs="Arial"/>
        </w:rPr>
        <w:t>.</w:t>
      </w:r>
    </w:p>
    <w:p w:rsidR="009C7B1B" w:rsidRPr="00300434" w:rsidRDefault="009C7B1B" w:rsidP="00C936F3">
      <w:pPr>
        <w:spacing w:after="0" w:line="360" w:lineRule="auto"/>
        <w:ind w:firstLine="720"/>
        <w:jc w:val="both"/>
        <w:rPr>
          <w:rFonts w:ascii="Arial" w:eastAsia="Calibri" w:hAnsi="Arial" w:cs="Arial"/>
        </w:rPr>
      </w:pPr>
      <w:r>
        <w:rPr>
          <w:rFonts w:ascii="Arial" w:eastAsia="Calibri" w:hAnsi="Arial" w:cs="Arial"/>
        </w:rPr>
        <w:t>Pengetahuan seseorang terhadap objek mempunyai intensitas atau tingkat yang berbeda-beda. Seca</w:t>
      </w:r>
      <w:r w:rsidR="000A4A82">
        <w:rPr>
          <w:rFonts w:ascii="Arial" w:eastAsia="Calibri" w:hAnsi="Arial" w:cs="Arial"/>
        </w:rPr>
        <w:t>ra garis besarnya dibagi dalam enam tingkat pengetahuan, yaitu:</w:t>
      </w:r>
    </w:p>
    <w:p w:rsidR="009C7B1B" w:rsidRDefault="009C7B1B" w:rsidP="00CB5CE6">
      <w:pPr>
        <w:pStyle w:val="ListParagraph"/>
        <w:numPr>
          <w:ilvl w:val="0"/>
          <w:numId w:val="7"/>
        </w:numPr>
        <w:spacing w:after="0" w:line="360" w:lineRule="auto"/>
        <w:jc w:val="both"/>
        <w:rPr>
          <w:rFonts w:ascii="Arial" w:eastAsia="Calibri" w:hAnsi="Arial" w:cs="Arial"/>
        </w:rPr>
      </w:pPr>
      <w:r w:rsidRPr="009414D3">
        <w:rPr>
          <w:rFonts w:ascii="Arial" w:eastAsia="Calibri" w:hAnsi="Arial" w:cs="Arial"/>
        </w:rPr>
        <w:t>Tahu (</w:t>
      </w:r>
      <w:r w:rsidRPr="009414D3">
        <w:rPr>
          <w:rFonts w:ascii="Arial" w:eastAsia="Calibri" w:hAnsi="Arial" w:cs="Arial"/>
          <w:i/>
        </w:rPr>
        <w:t>know</w:t>
      </w:r>
      <w:r w:rsidRPr="009414D3">
        <w:rPr>
          <w:rFonts w:ascii="Arial" w:eastAsia="Calibri" w:hAnsi="Arial" w:cs="Arial"/>
        </w:rPr>
        <w:t>)</w:t>
      </w:r>
    </w:p>
    <w:p w:rsidR="009C7B1B" w:rsidRPr="009414D3" w:rsidRDefault="009C7B1B" w:rsidP="00C936F3">
      <w:pPr>
        <w:spacing w:after="0" w:line="360" w:lineRule="auto"/>
        <w:ind w:firstLine="720"/>
        <w:jc w:val="both"/>
        <w:rPr>
          <w:rFonts w:ascii="Arial" w:eastAsia="Calibri" w:hAnsi="Arial" w:cs="Arial"/>
        </w:rPr>
      </w:pPr>
      <w:r w:rsidRPr="009414D3">
        <w:rPr>
          <w:rFonts w:ascii="Arial" w:eastAsia="Calibri" w:hAnsi="Arial" w:cs="Arial"/>
        </w:rPr>
        <w:t>Diartikan hanya sebagai recall (memanggil) memori yang telah ada sebelumnya setelah mengamati sesuatu.</w:t>
      </w:r>
    </w:p>
    <w:p w:rsidR="00F2323C" w:rsidRDefault="00F2323C" w:rsidP="00CB5CE6">
      <w:pPr>
        <w:pStyle w:val="ListParagraph"/>
        <w:numPr>
          <w:ilvl w:val="0"/>
          <w:numId w:val="7"/>
        </w:numPr>
        <w:spacing w:after="0" w:line="360" w:lineRule="auto"/>
        <w:jc w:val="both"/>
        <w:rPr>
          <w:rFonts w:ascii="Arial" w:eastAsia="Calibri" w:hAnsi="Arial" w:cs="Arial"/>
        </w:rPr>
        <w:sectPr w:rsidR="00F2323C" w:rsidSect="003204FC">
          <w:headerReference w:type="even" r:id="rId23"/>
          <w:headerReference w:type="default" r:id="rId24"/>
          <w:footerReference w:type="even" r:id="rId25"/>
          <w:footerReference w:type="default" r:id="rId26"/>
          <w:pgSz w:w="11900" w:h="16838" w:code="9"/>
          <w:pgMar w:top="2268" w:right="1701" w:bottom="1701" w:left="2268" w:header="720" w:footer="964" w:gutter="0"/>
          <w:pgNumType w:start="4"/>
          <w:cols w:space="720"/>
          <w:docGrid w:linePitch="360"/>
        </w:sectPr>
      </w:pPr>
    </w:p>
    <w:p w:rsidR="009C7B1B" w:rsidRPr="009414D3" w:rsidRDefault="009C7B1B" w:rsidP="00CB5CE6">
      <w:pPr>
        <w:pStyle w:val="ListParagraph"/>
        <w:numPr>
          <w:ilvl w:val="0"/>
          <w:numId w:val="7"/>
        </w:numPr>
        <w:spacing w:after="0" w:line="360" w:lineRule="auto"/>
        <w:jc w:val="both"/>
        <w:rPr>
          <w:rFonts w:ascii="Arial" w:eastAsia="Calibri" w:hAnsi="Arial" w:cs="Arial"/>
        </w:rPr>
      </w:pPr>
      <w:r w:rsidRPr="009414D3">
        <w:rPr>
          <w:rFonts w:ascii="Arial" w:eastAsia="Calibri" w:hAnsi="Arial" w:cs="Arial"/>
        </w:rPr>
        <w:lastRenderedPageBreak/>
        <w:t>Memahami (</w:t>
      </w:r>
      <w:r w:rsidRPr="009414D3">
        <w:rPr>
          <w:rFonts w:ascii="Arial" w:eastAsia="Calibri" w:hAnsi="Arial" w:cs="Arial"/>
          <w:i/>
        </w:rPr>
        <w:t>comprehension</w:t>
      </w:r>
      <w:r w:rsidRPr="009414D3">
        <w:rPr>
          <w:rFonts w:ascii="Arial" w:eastAsia="Calibri" w:hAnsi="Arial" w:cs="Arial"/>
        </w:rPr>
        <w:t>)</w:t>
      </w:r>
    </w:p>
    <w:p w:rsidR="009C7B1B" w:rsidRPr="00300434" w:rsidRDefault="009C7B1B" w:rsidP="00C936F3">
      <w:pPr>
        <w:spacing w:after="0" w:line="360" w:lineRule="auto"/>
        <w:ind w:firstLine="720"/>
        <w:contextualSpacing/>
        <w:jc w:val="both"/>
        <w:rPr>
          <w:rFonts w:ascii="Arial" w:eastAsia="Calibri" w:hAnsi="Arial" w:cs="Arial"/>
        </w:rPr>
      </w:pPr>
      <w:r w:rsidRPr="009414D3">
        <w:rPr>
          <w:rFonts w:ascii="Arial" w:eastAsia="Calibri" w:hAnsi="Arial" w:cs="Arial"/>
        </w:rPr>
        <w:t>Memahami suatu objek bukan sekedar tahu terhadap objek tersebut, tidak sekedar dapat menyebutkan, tetapi orang tersebut harus dapat mengintrepretasikan secara benar tentang objek yang diketahui tersebut.</w:t>
      </w:r>
    </w:p>
    <w:p w:rsidR="009C7B1B" w:rsidRDefault="009C7B1B" w:rsidP="00CB5CE6">
      <w:pPr>
        <w:pStyle w:val="ListParagraph"/>
        <w:numPr>
          <w:ilvl w:val="0"/>
          <w:numId w:val="7"/>
        </w:numPr>
        <w:spacing w:after="0" w:line="360" w:lineRule="auto"/>
        <w:jc w:val="both"/>
        <w:rPr>
          <w:rFonts w:ascii="Arial" w:eastAsia="Calibri" w:hAnsi="Arial" w:cs="Arial"/>
        </w:rPr>
      </w:pPr>
      <w:r w:rsidRPr="009414D3">
        <w:rPr>
          <w:rFonts w:ascii="Arial" w:eastAsia="Calibri" w:hAnsi="Arial" w:cs="Arial"/>
        </w:rPr>
        <w:t>Aplikasi (</w:t>
      </w:r>
      <w:r w:rsidRPr="009414D3">
        <w:rPr>
          <w:rFonts w:ascii="Arial" w:eastAsia="Calibri" w:hAnsi="Arial" w:cs="Arial"/>
          <w:i/>
        </w:rPr>
        <w:t>Application</w:t>
      </w:r>
      <w:r w:rsidRPr="009414D3">
        <w:rPr>
          <w:rFonts w:ascii="Arial" w:eastAsia="Calibri" w:hAnsi="Arial" w:cs="Arial"/>
        </w:rPr>
        <w:t>)</w:t>
      </w:r>
    </w:p>
    <w:p w:rsidR="009C7B1B" w:rsidRPr="009414D3" w:rsidRDefault="009C7B1B" w:rsidP="00C936F3">
      <w:pPr>
        <w:spacing w:after="0" w:line="360" w:lineRule="auto"/>
        <w:ind w:firstLine="720"/>
        <w:jc w:val="both"/>
        <w:rPr>
          <w:rFonts w:ascii="Arial" w:eastAsia="Calibri" w:hAnsi="Arial" w:cs="Arial"/>
        </w:rPr>
      </w:pPr>
      <w:r w:rsidRPr="009414D3">
        <w:rPr>
          <w:rFonts w:ascii="Arial" w:eastAsia="Calibri" w:hAnsi="Arial" w:cs="Arial"/>
        </w:rPr>
        <w:t>Diartikan apabila orang yang telah memahami objek yang dimaksud dapat menggunakan atau mengaplikasikan prinsip yang diketahui tersebut pada situasi yang lain.</w:t>
      </w:r>
    </w:p>
    <w:p w:rsidR="009C7B1B" w:rsidRDefault="009C7B1B" w:rsidP="00CB5CE6">
      <w:pPr>
        <w:pStyle w:val="ListParagraph"/>
        <w:numPr>
          <w:ilvl w:val="0"/>
          <w:numId w:val="7"/>
        </w:numPr>
        <w:spacing w:after="0" w:line="360" w:lineRule="auto"/>
        <w:jc w:val="both"/>
        <w:rPr>
          <w:rFonts w:ascii="Arial" w:eastAsia="Calibri" w:hAnsi="Arial" w:cs="Arial"/>
        </w:rPr>
      </w:pPr>
      <w:r w:rsidRPr="009414D3">
        <w:rPr>
          <w:rFonts w:ascii="Arial" w:eastAsia="Calibri" w:hAnsi="Arial" w:cs="Arial"/>
        </w:rPr>
        <w:t>Analisis (</w:t>
      </w:r>
      <w:r w:rsidRPr="009414D3">
        <w:rPr>
          <w:rFonts w:ascii="Arial" w:eastAsia="Calibri" w:hAnsi="Arial" w:cs="Arial"/>
          <w:i/>
        </w:rPr>
        <w:t>Analysis</w:t>
      </w:r>
      <w:r w:rsidRPr="009414D3">
        <w:rPr>
          <w:rFonts w:ascii="Arial" w:eastAsia="Calibri" w:hAnsi="Arial" w:cs="Arial"/>
        </w:rPr>
        <w:t>)</w:t>
      </w:r>
    </w:p>
    <w:p w:rsidR="009C7B1B" w:rsidRPr="009414D3" w:rsidRDefault="009C7B1B" w:rsidP="00C936F3">
      <w:pPr>
        <w:spacing w:after="0" w:line="360" w:lineRule="auto"/>
        <w:ind w:firstLine="720"/>
        <w:jc w:val="both"/>
        <w:rPr>
          <w:rFonts w:ascii="Arial" w:eastAsia="Calibri" w:hAnsi="Arial" w:cs="Arial"/>
        </w:rPr>
      </w:pPr>
      <w:r w:rsidRPr="009414D3">
        <w:rPr>
          <w:rFonts w:ascii="Arial" w:eastAsia="Calibri" w:hAnsi="Arial" w:cs="Arial"/>
        </w:rPr>
        <w:t>Adalah kemampuan seseorang untuk menjabarkan dan memisahkan, kemudian mencari hubungan antara komponen-komponen yang terdapat dalam suatu masalah atau objek yang diketahui.</w:t>
      </w:r>
    </w:p>
    <w:p w:rsidR="009C7B1B" w:rsidRDefault="009C7B1B" w:rsidP="00CB5CE6">
      <w:pPr>
        <w:pStyle w:val="ListParagraph"/>
        <w:numPr>
          <w:ilvl w:val="0"/>
          <w:numId w:val="7"/>
        </w:numPr>
        <w:spacing w:after="0" w:line="360" w:lineRule="auto"/>
        <w:jc w:val="both"/>
        <w:rPr>
          <w:rFonts w:ascii="Arial" w:eastAsia="Calibri" w:hAnsi="Arial" w:cs="Arial"/>
        </w:rPr>
      </w:pPr>
      <w:r w:rsidRPr="009414D3">
        <w:rPr>
          <w:rFonts w:ascii="Arial" w:eastAsia="Calibri" w:hAnsi="Arial" w:cs="Arial"/>
        </w:rPr>
        <w:t>Sintesis (</w:t>
      </w:r>
      <w:r w:rsidRPr="009414D3">
        <w:rPr>
          <w:rFonts w:ascii="Arial" w:eastAsia="Calibri" w:hAnsi="Arial" w:cs="Arial"/>
          <w:i/>
        </w:rPr>
        <w:t>Synthesis</w:t>
      </w:r>
      <w:r w:rsidRPr="009414D3">
        <w:rPr>
          <w:rFonts w:ascii="Arial" w:eastAsia="Calibri" w:hAnsi="Arial" w:cs="Arial"/>
        </w:rPr>
        <w:t>)</w:t>
      </w:r>
    </w:p>
    <w:p w:rsidR="009C7B1B" w:rsidRPr="009414D3" w:rsidRDefault="009C7B1B" w:rsidP="00C936F3">
      <w:pPr>
        <w:spacing w:after="0" w:line="360" w:lineRule="auto"/>
        <w:ind w:firstLine="720"/>
        <w:jc w:val="both"/>
        <w:rPr>
          <w:rFonts w:ascii="Arial" w:eastAsia="Calibri" w:hAnsi="Arial" w:cs="Arial"/>
        </w:rPr>
      </w:pPr>
      <w:r w:rsidRPr="009414D3">
        <w:rPr>
          <w:rFonts w:ascii="Arial" w:eastAsia="Calibri" w:hAnsi="Arial" w:cs="Arial"/>
        </w:rPr>
        <w:t>Menunjuk suatu kemampuan seseorang untuk merangkum atau meletakkan dalam suatu hubungan yang logis dari komponen-komponen pengetahuan yang dimiliki.</w:t>
      </w:r>
    </w:p>
    <w:p w:rsidR="009C7B1B" w:rsidRPr="009414D3" w:rsidRDefault="009C7B1B" w:rsidP="00CB5CE6">
      <w:pPr>
        <w:pStyle w:val="ListParagraph"/>
        <w:numPr>
          <w:ilvl w:val="0"/>
          <w:numId w:val="7"/>
        </w:numPr>
        <w:spacing w:after="0" w:line="360" w:lineRule="auto"/>
        <w:jc w:val="both"/>
        <w:rPr>
          <w:rFonts w:ascii="Arial" w:eastAsia="Calibri" w:hAnsi="Arial" w:cs="Arial"/>
        </w:rPr>
      </w:pPr>
      <w:r w:rsidRPr="009414D3">
        <w:rPr>
          <w:rFonts w:ascii="Arial" w:eastAsia="Calibri" w:hAnsi="Arial" w:cs="Arial"/>
        </w:rPr>
        <w:t>Evaluasi (</w:t>
      </w:r>
      <w:r w:rsidRPr="009414D3">
        <w:rPr>
          <w:rFonts w:ascii="Arial" w:eastAsia="Calibri" w:hAnsi="Arial" w:cs="Arial"/>
          <w:i/>
        </w:rPr>
        <w:t>Evaluation</w:t>
      </w:r>
      <w:r w:rsidRPr="009414D3">
        <w:rPr>
          <w:rFonts w:ascii="Arial" w:eastAsia="Calibri" w:hAnsi="Arial" w:cs="Arial"/>
        </w:rPr>
        <w:t>)</w:t>
      </w:r>
    </w:p>
    <w:p w:rsidR="009C7B1B" w:rsidRDefault="009C7B1B" w:rsidP="00F056AA">
      <w:pPr>
        <w:spacing w:after="0" w:line="360" w:lineRule="auto"/>
        <w:ind w:firstLine="720"/>
        <w:contextualSpacing/>
        <w:jc w:val="both"/>
        <w:rPr>
          <w:rFonts w:ascii="Arial" w:eastAsia="Calibri" w:hAnsi="Arial" w:cs="Arial"/>
        </w:rPr>
      </w:pPr>
      <w:r w:rsidRPr="009414D3">
        <w:rPr>
          <w:rFonts w:ascii="Arial" w:eastAsia="Calibri" w:hAnsi="Arial" w:cs="Arial"/>
        </w:rPr>
        <w:t>Berkaitan dengan kemampuan seseorang untuk melakukan justifikasi atau penilaian terhadap suatu objek tertentu (Notoatmodjo, 2010).</w:t>
      </w:r>
    </w:p>
    <w:p w:rsidR="00C516DC" w:rsidRDefault="00C516DC" w:rsidP="00206467">
      <w:pPr>
        <w:spacing w:after="0" w:line="480" w:lineRule="auto"/>
        <w:contextualSpacing/>
        <w:jc w:val="both"/>
        <w:rPr>
          <w:rFonts w:ascii="Arial" w:eastAsia="Calibri" w:hAnsi="Arial" w:cs="Arial"/>
        </w:rPr>
      </w:pPr>
    </w:p>
    <w:p w:rsidR="00C516DC" w:rsidRDefault="00456383" w:rsidP="00C936F3">
      <w:pPr>
        <w:tabs>
          <w:tab w:val="left" w:pos="709"/>
        </w:tabs>
        <w:spacing w:after="0" w:line="360" w:lineRule="auto"/>
        <w:contextualSpacing/>
        <w:jc w:val="both"/>
        <w:rPr>
          <w:rFonts w:ascii="Arial" w:eastAsia="Calibri" w:hAnsi="Arial" w:cs="Arial"/>
          <w:b/>
        </w:rPr>
      </w:pPr>
      <w:r>
        <w:rPr>
          <w:rFonts w:ascii="Arial" w:eastAsia="Calibri" w:hAnsi="Arial" w:cs="Arial"/>
          <w:b/>
        </w:rPr>
        <w:t>2.2.1.1</w:t>
      </w:r>
      <w:r>
        <w:rPr>
          <w:rFonts w:ascii="Arial" w:eastAsia="Calibri" w:hAnsi="Arial" w:cs="Arial"/>
          <w:b/>
        </w:rPr>
        <w:tab/>
      </w:r>
      <w:r>
        <w:rPr>
          <w:rFonts w:ascii="Arial" w:eastAsia="Calibri" w:hAnsi="Arial" w:cs="Arial"/>
          <w:b/>
        </w:rPr>
        <w:tab/>
      </w:r>
      <w:r w:rsidR="00C516DC">
        <w:rPr>
          <w:rFonts w:ascii="Arial" w:eastAsia="Calibri" w:hAnsi="Arial" w:cs="Arial"/>
          <w:b/>
        </w:rPr>
        <w:t>Fakto</w:t>
      </w:r>
      <w:r>
        <w:rPr>
          <w:rFonts w:ascii="Arial" w:eastAsia="Calibri" w:hAnsi="Arial" w:cs="Arial"/>
          <w:b/>
        </w:rPr>
        <w:t>r yang Mempengaruhi Pengetahuan</w:t>
      </w:r>
    </w:p>
    <w:p w:rsidR="00456383" w:rsidRPr="00456383" w:rsidRDefault="00456383" w:rsidP="00C936F3">
      <w:pPr>
        <w:spacing w:after="0" w:line="360" w:lineRule="auto"/>
        <w:ind w:firstLine="426"/>
        <w:contextualSpacing/>
        <w:jc w:val="both"/>
        <w:rPr>
          <w:rFonts w:ascii="Arial" w:eastAsia="Calibri" w:hAnsi="Arial" w:cs="Arial"/>
        </w:rPr>
      </w:pPr>
      <w:r w:rsidRPr="00456383">
        <w:rPr>
          <w:rFonts w:ascii="Arial" w:eastAsia="Calibri" w:hAnsi="Arial" w:cs="Arial"/>
        </w:rPr>
        <w:t xml:space="preserve">a. </w:t>
      </w:r>
      <w:r>
        <w:rPr>
          <w:rFonts w:ascii="Arial" w:eastAsia="Calibri" w:hAnsi="Arial" w:cs="Arial"/>
        </w:rPr>
        <w:tab/>
      </w:r>
      <w:r w:rsidRPr="00456383">
        <w:rPr>
          <w:rFonts w:ascii="Arial" w:eastAsia="Calibri" w:hAnsi="Arial" w:cs="Arial"/>
        </w:rPr>
        <w:t>Pendidkan</w:t>
      </w:r>
    </w:p>
    <w:p w:rsidR="00C516DC" w:rsidRDefault="00C516DC" w:rsidP="00C936F3">
      <w:pPr>
        <w:spacing w:after="0" w:line="360" w:lineRule="auto"/>
        <w:ind w:firstLine="720"/>
        <w:contextualSpacing/>
        <w:jc w:val="both"/>
        <w:rPr>
          <w:rFonts w:ascii="Arial" w:eastAsia="Calibri" w:hAnsi="Arial" w:cs="Arial"/>
        </w:rPr>
      </w:pPr>
      <w:r>
        <w:rPr>
          <w:rFonts w:ascii="Arial" w:eastAsia="Calibri" w:hAnsi="Arial" w:cs="Arial"/>
        </w:rPr>
        <w:t>Pendidikan berarti bimbingan yang diberikan seseorang pada orang lain terhadap sesuatu hal agar mereka dapat memahami. Tidak dapat dipungkiri bahwa makin tinggi pendidikan sesorang semakin muda pula mereka menerima informasi dan pada akhirnya makin banyak pula pengetahuan yang dimilikiny</w:t>
      </w:r>
      <w:r w:rsidR="00D5529D">
        <w:rPr>
          <w:rFonts w:ascii="Arial" w:eastAsia="Calibri" w:hAnsi="Arial" w:cs="Arial"/>
        </w:rPr>
        <w:t>a. Sebaliknya, jika seseorang tingkat pendidikannya rendah, akan menghambat perkebangan sikap seseorang terhadap penerimaan informasi dan nilai-nilai yang baru diperkenalkan.</w:t>
      </w:r>
    </w:p>
    <w:p w:rsidR="00D5529D" w:rsidRPr="003F4067" w:rsidRDefault="00D5529D" w:rsidP="00C936F3">
      <w:pPr>
        <w:spacing w:after="0" w:line="360" w:lineRule="auto"/>
        <w:ind w:firstLine="426"/>
        <w:contextualSpacing/>
        <w:jc w:val="both"/>
        <w:rPr>
          <w:rFonts w:ascii="Arial" w:eastAsia="Calibri" w:hAnsi="Arial" w:cs="Arial"/>
        </w:rPr>
      </w:pPr>
      <w:r w:rsidRPr="003F4067">
        <w:rPr>
          <w:rFonts w:ascii="Arial" w:eastAsia="Calibri" w:hAnsi="Arial" w:cs="Arial"/>
        </w:rPr>
        <w:t>b. Pekerjaan</w:t>
      </w:r>
    </w:p>
    <w:p w:rsidR="00755DD6" w:rsidRDefault="00D5529D" w:rsidP="00C936F3">
      <w:pPr>
        <w:spacing w:after="0" w:line="360" w:lineRule="auto"/>
        <w:ind w:firstLine="709"/>
        <w:contextualSpacing/>
        <w:jc w:val="both"/>
        <w:rPr>
          <w:rFonts w:ascii="Arial" w:eastAsia="Calibri" w:hAnsi="Arial" w:cs="Arial"/>
        </w:rPr>
      </w:pPr>
      <w:r>
        <w:rPr>
          <w:rFonts w:ascii="Arial" w:eastAsia="Calibri" w:hAnsi="Arial" w:cs="Arial"/>
        </w:rPr>
        <w:t>L</w:t>
      </w:r>
      <w:r w:rsidRPr="00D5529D">
        <w:rPr>
          <w:rFonts w:ascii="Arial" w:eastAsia="Calibri" w:hAnsi="Arial" w:cs="Arial"/>
        </w:rPr>
        <w:t xml:space="preserve">ingkungan pekerjaan </w:t>
      </w:r>
      <w:r>
        <w:rPr>
          <w:rFonts w:ascii="Arial" w:eastAsia="Calibri" w:hAnsi="Arial" w:cs="Arial"/>
        </w:rPr>
        <w:t xml:space="preserve">dapat menjadikan seseorang memperoleh pengalaman </w:t>
      </w:r>
      <w:r w:rsidR="00755DD6">
        <w:rPr>
          <w:rFonts w:ascii="Arial" w:eastAsia="Calibri" w:hAnsi="Arial" w:cs="Arial"/>
        </w:rPr>
        <w:t xml:space="preserve">dan pengetahuan baik secara langsung maupun tidak langsung. </w:t>
      </w:r>
      <w:r w:rsidR="00755DD6">
        <w:rPr>
          <w:rFonts w:ascii="Arial" w:eastAsia="Calibri" w:hAnsi="Arial" w:cs="Arial"/>
        </w:rPr>
        <w:lastRenderedPageBreak/>
        <w:t xml:space="preserve">Dalam lingkungan seseorang akan memperoleh pengalaman yang akan berpengaruh pada cara berpikir seseorang. </w:t>
      </w:r>
    </w:p>
    <w:p w:rsidR="003F4067" w:rsidRDefault="003F4067" w:rsidP="00CB5CE6">
      <w:pPr>
        <w:pStyle w:val="ListParagraph"/>
        <w:numPr>
          <w:ilvl w:val="0"/>
          <w:numId w:val="15"/>
        </w:numPr>
        <w:spacing w:after="0" w:line="360" w:lineRule="auto"/>
        <w:ind w:left="709" w:hanging="283"/>
        <w:jc w:val="both"/>
        <w:rPr>
          <w:rFonts w:ascii="Arial" w:eastAsia="Calibri" w:hAnsi="Arial" w:cs="Arial"/>
        </w:rPr>
      </w:pPr>
      <w:r w:rsidRPr="003F4067">
        <w:rPr>
          <w:rFonts w:ascii="Arial" w:eastAsia="Calibri" w:hAnsi="Arial" w:cs="Arial"/>
        </w:rPr>
        <w:t>Umur</w:t>
      </w:r>
    </w:p>
    <w:p w:rsidR="003F4067" w:rsidRPr="00456383" w:rsidRDefault="003F4067" w:rsidP="00F056AA">
      <w:pPr>
        <w:spacing w:after="0" w:line="360" w:lineRule="auto"/>
        <w:ind w:firstLine="709"/>
        <w:jc w:val="both"/>
        <w:rPr>
          <w:rFonts w:ascii="Arial" w:eastAsia="Calibri" w:hAnsi="Arial" w:cs="Arial"/>
        </w:rPr>
      </w:pPr>
      <w:r w:rsidRPr="00456383">
        <w:rPr>
          <w:rFonts w:ascii="Arial" w:eastAsia="Calibri" w:hAnsi="Arial" w:cs="Arial"/>
        </w:rPr>
        <w:t>Bertambahnya umur seseorang akan terjadi perubahan pada aspek fisik dan psikologis (mental). Pertumbuhan pada fisik secara garis besar ada empat kategori perubahan, pertama perubahan ukuran, kedua perubahan proporsi, ketiga hilangnya ciri-ciri lama, keempat timbulnya ciri-ciri baru. Ini terjadi akibat pematangan fungsi organ. Pada aspek psikologis atau mental, taraf berpikir seseorang semakin matang dan dewasa.</w:t>
      </w:r>
    </w:p>
    <w:p w:rsidR="003F4067" w:rsidRDefault="003F4067" w:rsidP="00CB5CE6">
      <w:pPr>
        <w:pStyle w:val="ListParagraph"/>
        <w:numPr>
          <w:ilvl w:val="0"/>
          <w:numId w:val="15"/>
        </w:numPr>
        <w:spacing w:after="0" w:line="360" w:lineRule="auto"/>
        <w:jc w:val="both"/>
        <w:rPr>
          <w:rFonts w:ascii="Arial" w:eastAsia="Calibri" w:hAnsi="Arial" w:cs="Arial"/>
        </w:rPr>
      </w:pPr>
      <w:r>
        <w:rPr>
          <w:rFonts w:ascii="Arial" w:eastAsia="Calibri" w:hAnsi="Arial" w:cs="Arial"/>
        </w:rPr>
        <w:t>Mi</w:t>
      </w:r>
      <w:r w:rsidR="00456383">
        <w:rPr>
          <w:rFonts w:ascii="Arial" w:eastAsia="Calibri" w:hAnsi="Arial" w:cs="Arial"/>
        </w:rPr>
        <w:t>nat</w:t>
      </w:r>
    </w:p>
    <w:p w:rsidR="00456383" w:rsidRDefault="00456383" w:rsidP="00F056AA">
      <w:pPr>
        <w:spacing w:after="0" w:line="360" w:lineRule="auto"/>
        <w:ind w:firstLine="709"/>
        <w:jc w:val="both"/>
        <w:rPr>
          <w:rFonts w:ascii="Arial" w:eastAsia="Calibri" w:hAnsi="Arial" w:cs="Arial"/>
        </w:rPr>
      </w:pPr>
      <w:r>
        <w:rPr>
          <w:rFonts w:ascii="Arial" w:eastAsia="Calibri" w:hAnsi="Arial" w:cs="Arial"/>
        </w:rPr>
        <w:t>Sebagai suatu kecenderungan atau keiginan yang tinggi terhadap sesuatu. Minat menjadikan seseorang untuk mencoba dan menekuni suatu hal dan pada akhirnya diperoleh pengetahuan yang lebih mendalam.</w:t>
      </w:r>
    </w:p>
    <w:p w:rsidR="00456383" w:rsidRDefault="00456383" w:rsidP="00CB5CE6">
      <w:pPr>
        <w:pStyle w:val="ListParagraph"/>
        <w:numPr>
          <w:ilvl w:val="0"/>
          <w:numId w:val="15"/>
        </w:numPr>
        <w:spacing w:after="0" w:line="360" w:lineRule="auto"/>
        <w:jc w:val="both"/>
        <w:rPr>
          <w:rFonts w:ascii="Arial" w:eastAsia="Calibri" w:hAnsi="Arial" w:cs="Arial"/>
        </w:rPr>
      </w:pPr>
      <w:r>
        <w:rPr>
          <w:rFonts w:ascii="Arial" w:eastAsia="Calibri" w:hAnsi="Arial" w:cs="Arial"/>
        </w:rPr>
        <w:t>Pengalaman</w:t>
      </w:r>
    </w:p>
    <w:p w:rsidR="00456383" w:rsidRDefault="00456383" w:rsidP="00F056AA">
      <w:pPr>
        <w:spacing w:after="0" w:line="360" w:lineRule="auto"/>
        <w:ind w:firstLine="709"/>
        <w:jc w:val="both"/>
        <w:rPr>
          <w:rFonts w:ascii="Arial" w:eastAsia="Calibri" w:hAnsi="Arial" w:cs="Arial"/>
        </w:rPr>
      </w:pPr>
      <w:r w:rsidRPr="00456383">
        <w:rPr>
          <w:rFonts w:ascii="Arial" w:eastAsia="Calibri" w:hAnsi="Arial" w:cs="Arial"/>
        </w:rPr>
        <w:t xml:space="preserve">Adalah suatu kejadian yang pernah dialami seseorang dalam berinteraksi </w:t>
      </w:r>
      <w:r>
        <w:rPr>
          <w:rFonts w:ascii="Arial" w:eastAsia="Calibri" w:hAnsi="Arial" w:cs="Arial"/>
        </w:rPr>
        <w:t>dengan lingkungannya. Ada kecenderungan</w:t>
      </w:r>
      <w:r w:rsidR="00C936F3">
        <w:rPr>
          <w:rFonts w:ascii="Arial" w:eastAsia="Calibri" w:hAnsi="Arial" w:cs="Arial"/>
        </w:rPr>
        <w:t xml:space="preserve"> pengalaman yang kurang baik seseorang akan berusaha melupakan, namun jika pengalaman terhadap objek tersebut menyenangkan maka secara psikologis akan timbul kesan yang sangat mendalam dan membekas dalam emosi kejiwaannya, dan akhirnya dapat pula membentuk sikap positif dalam kehidupannya.</w:t>
      </w:r>
    </w:p>
    <w:p w:rsidR="00C936F3" w:rsidRDefault="00C936F3" w:rsidP="00CB5CE6">
      <w:pPr>
        <w:pStyle w:val="ListParagraph"/>
        <w:numPr>
          <w:ilvl w:val="0"/>
          <w:numId w:val="15"/>
        </w:numPr>
        <w:spacing w:after="0" w:line="360" w:lineRule="auto"/>
        <w:jc w:val="both"/>
        <w:rPr>
          <w:rFonts w:ascii="Arial" w:eastAsia="Calibri" w:hAnsi="Arial" w:cs="Arial"/>
        </w:rPr>
      </w:pPr>
      <w:r>
        <w:rPr>
          <w:rFonts w:ascii="Arial" w:eastAsia="Calibri" w:hAnsi="Arial" w:cs="Arial"/>
        </w:rPr>
        <w:t>Kebudayaan dan Lingkungan Sekitar</w:t>
      </w:r>
    </w:p>
    <w:p w:rsidR="00C936F3" w:rsidRDefault="00C936F3" w:rsidP="00C936F3">
      <w:pPr>
        <w:spacing w:after="0" w:line="360" w:lineRule="auto"/>
        <w:ind w:firstLine="720"/>
        <w:jc w:val="both"/>
        <w:rPr>
          <w:rFonts w:ascii="Arial" w:eastAsia="Calibri" w:hAnsi="Arial" w:cs="Arial"/>
        </w:rPr>
      </w:pPr>
      <w:r>
        <w:rPr>
          <w:rFonts w:ascii="Arial" w:eastAsia="Calibri" w:hAnsi="Arial" w:cs="Arial"/>
        </w:rPr>
        <w:t>Kebudayaan dimana kita hidup dan dibesarkan mempunyai pengaruh besar terhadap pembentukan sikap kita. Apabila dalam suatu wilayah mempunyai budaya untuk menjaga kebersihan lingkungan maka sangat mungkin masyarakat sekitarnya mempunyai sikap untuk selalu menjaga kebersihan lingkung</w:t>
      </w:r>
      <w:r w:rsidR="00F056AA">
        <w:rPr>
          <w:rFonts w:ascii="Arial" w:eastAsia="Calibri" w:hAnsi="Arial" w:cs="Arial"/>
        </w:rPr>
        <w:t>a</w:t>
      </w:r>
      <w:r>
        <w:rPr>
          <w:rFonts w:ascii="Arial" w:eastAsia="Calibri" w:hAnsi="Arial" w:cs="Arial"/>
        </w:rPr>
        <w:t>n, karena lingkungan sangat berpengaruh dalam pembentukan sikap seseorang.</w:t>
      </w:r>
    </w:p>
    <w:p w:rsidR="00C936F3" w:rsidRDefault="00C936F3" w:rsidP="00CB5CE6">
      <w:pPr>
        <w:pStyle w:val="ListParagraph"/>
        <w:numPr>
          <w:ilvl w:val="0"/>
          <w:numId w:val="15"/>
        </w:numPr>
        <w:spacing w:after="0" w:line="360" w:lineRule="auto"/>
        <w:jc w:val="both"/>
        <w:rPr>
          <w:rFonts w:ascii="Arial" w:eastAsia="Calibri" w:hAnsi="Arial" w:cs="Arial"/>
        </w:rPr>
      </w:pPr>
      <w:r>
        <w:rPr>
          <w:rFonts w:ascii="Arial" w:eastAsia="Calibri" w:hAnsi="Arial" w:cs="Arial"/>
        </w:rPr>
        <w:t>Informasi</w:t>
      </w:r>
    </w:p>
    <w:p w:rsidR="009C7B1B" w:rsidRDefault="00C936F3" w:rsidP="00E4189B">
      <w:pPr>
        <w:spacing w:after="0" w:line="360" w:lineRule="auto"/>
        <w:ind w:firstLine="720"/>
        <w:jc w:val="both"/>
        <w:rPr>
          <w:rFonts w:ascii="Arial" w:eastAsia="Calibri" w:hAnsi="Arial" w:cs="Arial"/>
        </w:rPr>
      </w:pPr>
      <w:r>
        <w:rPr>
          <w:rFonts w:ascii="Arial" w:eastAsia="Calibri" w:hAnsi="Arial" w:cs="Arial"/>
        </w:rPr>
        <w:t xml:space="preserve">Kemudahan untuk memperoleh suatu informasi dapat membantu mempercepat untuk memperoleh pengetahuan yang baru. Informasi akan memberikan pengaruh pada pengetahuan seseorang. Meskipun seseorang memiliki pendidikan yang rendah tetapi jika ia mendapatkan informasi yang baik dari berbagai media misalnya </w:t>
      </w:r>
      <w:r w:rsidR="00F056AA">
        <w:rPr>
          <w:rFonts w:ascii="Arial" w:eastAsia="Calibri" w:hAnsi="Arial" w:cs="Arial"/>
        </w:rPr>
        <w:t>televisi</w:t>
      </w:r>
      <w:r>
        <w:rPr>
          <w:rFonts w:ascii="Arial" w:eastAsia="Calibri" w:hAnsi="Arial" w:cs="Arial"/>
        </w:rPr>
        <w:t>, radio atau surat kabar, maka hal itu akan dapat men</w:t>
      </w:r>
      <w:r w:rsidR="00206467">
        <w:rPr>
          <w:rFonts w:ascii="Arial" w:eastAsia="Calibri" w:hAnsi="Arial" w:cs="Arial"/>
        </w:rPr>
        <w:t>ingkatkan pengetahuan seseorang (Notoatmodjo, 2010)</w:t>
      </w:r>
      <w:r w:rsidR="00E4189B">
        <w:rPr>
          <w:rFonts w:ascii="Arial" w:eastAsia="Calibri" w:hAnsi="Arial" w:cs="Arial"/>
        </w:rPr>
        <w:t>.</w:t>
      </w:r>
    </w:p>
    <w:p w:rsidR="009C7B1B" w:rsidRPr="00300434" w:rsidRDefault="009C7B1B" w:rsidP="00300434">
      <w:pPr>
        <w:spacing w:after="0" w:line="360" w:lineRule="auto"/>
        <w:jc w:val="both"/>
        <w:rPr>
          <w:rFonts w:ascii="Arial" w:eastAsia="Calibri" w:hAnsi="Arial" w:cs="Arial"/>
          <w:b/>
        </w:rPr>
      </w:pPr>
      <w:r>
        <w:rPr>
          <w:rFonts w:ascii="Arial" w:eastAsia="Calibri" w:hAnsi="Arial" w:cs="Arial"/>
          <w:b/>
        </w:rPr>
        <w:lastRenderedPageBreak/>
        <w:t>2.2.2</w:t>
      </w:r>
      <w:r>
        <w:rPr>
          <w:rFonts w:ascii="Arial" w:eastAsia="Calibri" w:hAnsi="Arial" w:cs="Arial"/>
          <w:b/>
        </w:rPr>
        <w:tab/>
      </w:r>
      <w:r w:rsidRPr="00300434">
        <w:rPr>
          <w:rFonts w:ascii="Arial" w:eastAsia="Calibri" w:hAnsi="Arial" w:cs="Arial"/>
          <w:b/>
        </w:rPr>
        <w:t>Sikap (</w:t>
      </w:r>
      <w:r w:rsidR="00120782">
        <w:rPr>
          <w:rFonts w:ascii="Arial" w:eastAsia="Calibri" w:hAnsi="Arial" w:cs="Arial"/>
          <w:b/>
          <w:i/>
        </w:rPr>
        <w:t>A</w:t>
      </w:r>
      <w:r w:rsidRPr="00300434">
        <w:rPr>
          <w:rFonts w:ascii="Arial" w:eastAsia="Calibri" w:hAnsi="Arial" w:cs="Arial"/>
          <w:b/>
          <w:i/>
        </w:rPr>
        <w:t>ttitude</w:t>
      </w:r>
      <w:r w:rsidRPr="00300434">
        <w:rPr>
          <w:rFonts w:ascii="Arial" w:eastAsia="Calibri" w:hAnsi="Arial" w:cs="Arial"/>
          <w:b/>
        </w:rPr>
        <w:t>)</w:t>
      </w:r>
    </w:p>
    <w:p w:rsidR="009C7B1B" w:rsidRPr="00467B89" w:rsidRDefault="009C7B1B" w:rsidP="007D3F1E">
      <w:pPr>
        <w:spacing w:after="0" w:line="360" w:lineRule="auto"/>
        <w:ind w:firstLine="720"/>
        <w:jc w:val="both"/>
        <w:rPr>
          <w:rFonts w:ascii="Arial" w:eastAsia="Calibri" w:hAnsi="Arial" w:cs="Arial"/>
        </w:rPr>
      </w:pPr>
      <w:r>
        <w:rPr>
          <w:rFonts w:ascii="Arial" w:eastAsia="Calibri" w:hAnsi="Arial" w:cs="Arial"/>
        </w:rPr>
        <w:t>Sikap adalah juga respons tertutup seseorang terhadap stimulus atau objek tertentu, yang sudah melibatkan fak</w:t>
      </w:r>
      <w:r w:rsidR="00F056AA">
        <w:rPr>
          <w:rFonts w:ascii="Arial" w:eastAsia="Calibri" w:hAnsi="Arial" w:cs="Arial"/>
        </w:rPr>
        <w:t xml:space="preserve">tor pendapat dan emosi yang bersangkutan (senang-tidak </w:t>
      </w:r>
      <w:r>
        <w:rPr>
          <w:rFonts w:ascii="Arial" w:eastAsia="Calibri" w:hAnsi="Arial" w:cs="Arial"/>
        </w:rPr>
        <w:t>senang, setuju-tidak setuju, baik-tidak baik, dan sebagainya).</w:t>
      </w:r>
      <w:r w:rsidRPr="00300434">
        <w:rPr>
          <w:rFonts w:ascii="Arial" w:eastAsia="Calibri" w:hAnsi="Arial" w:cs="Arial"/>
        </w:rPr>
        <w:t xml:space="preserve"> (Notoatmodjo, 2010) menjelaskan bahwa sikap itu mempunyai 3 komponen pokok yaitu :</w:t>
      </w:r>
    </w:p>
    <w:p w:rsidR="009C7B1B" w:rsidRPr="00300434" w:rsidRDefault="009C7B1B" w:rsidP="00300434">
      <w:pPr>
        <w:spacing w:after="0" w:line="360" w:lineRule="auto"/>
        <w:ind w:left="426"/>
        <w:jc w:val="both"/>
        <w:rPr>
          <w:rFonts w:ascii="Arial" w:eastAsia="Calibri" w:hAnsi="Arial" w:cs="Arial"/>
        </w:rPr>
      </w:pPr>
      <w:r>
        <w:rPr>
          <w:rFonts w:ascii="Arial" w:eastAsia="Calibri" w:hAnsi="Arial" w:cs="Arial"/>
        </w:rPr>
        <w:t>a</w:t>
      </w:r>
      <w:r w:rsidRPr="00300434">
        <w:rPr>
          <w:rFonts w:ascii="Arial" w:eastAsia="Calibri" w:hAnsi="Arial" w:cs="Arial"/>
        </w:rPr>
        <w:t>. Kepercayaan (keyakinan), ide, dan konsep terhadap suatu objek.</w:t>
      </w:r>
    </w:p>
    <w:p w:rsidR="009C7B1B" w:rsidRPr="00300434" w:rsidRDefault="009C7B1B" w:rsidP="00300434">
      <w:pPr>
        <w:spacing w:after="0" w:line="360" w:lineRule="auto"/>
        <w:ind w:left="426"/>
        <w:jc w:val="both"/>
        <w:rPr>
          <w:rFonts w:ascii="Arial" w:eastAsia="Calibri" w:hAnsi="Arial" w:cs="Arial"/>
        </w:rPr>
      </w:pPr>
      <w:r>
        <w:rPr>
          <w:rFonts w:ascii="Arial" w:eastAsia="Calibri" w:hAnsi="Arial" w:cs="Arial"/>
        </w:rPr>
        <w:t>b</w:t>
      </w:r>
      <w:r w:rsidRPr="00300434">
        <w:rPr>
          <w:rFonts w:ascii="Arial" w:eastAsia="Calibri" w:hAnsi="Arial" w:cs="Arial"/>
        </w:rPr>
        <w:t>. Kehidupan emosional atau evaluasi terhadap suatu objek.</w:t>
      </w:r>
    </w:p>
    <w:p w:rsidR="009C7B1B" w:rsidRPr="00300434" w:rsidRDefault="009C7B1B" w:rsidP="00300434">
      <w:pPr>
        <w:spacing w:after="0" w:line="360" w:lineRule="auto"/>
        <w:ind w:left="426"/>
        <w:jc w:val="both"/>
        <w:rPr>
          <w:rFonts w:ascii="Arial" w:eastAsia="Calibri" w:hAnsi="Arial" w:cs="Arial"/>
        </w:rPr>
      </w:pPr>
      <w:r>
        <w:rPr>
          <w:rFonts w:ascii="Arial" w:eastAsia="Calibri" w:hAnsi="Arial" w:cs="Arial"/>
        </w:rPr>
        <w:t>c</w:t>
      </w:r>
      <w:r w:rsidRPr="00300434">
        <w:rPr>
          <w:rFonts w:ascii="Arial" w:eastAsia="Calibri" w:hAnsi="Arial" w:cs="Arial"/>
        </w:rPr>
        <w:t>. Kecenderungan untuk bertindak (</w:t>
      </w:r>
      <w:r w:rsidRPr="00F056AA">
        <w:rPr>
          <w:rFonts w:ascii="Arial" w:eastAsia="Calibri" w:hAnsi="Arial" w:cs="Arial"/>
          <w:i/>
        </w:rPr>
        <w:t>tend to behave</w:t>
      </w:r>
      <w:r w:rsidRPr="00300434">
        <w:rPr>
          <w:rFonts w:ascii="Arial" w:eastAsia="Calibri" w:hAnsi="Arial" w:cs="Arial"/>
        </w:rPr>
        <w:t>).</w:t>
      </w:r>
    </w:p>
    <w:p w:rsidR="009C7B1B" w:rsidRPr="00300434" w:rsidRDefault="009C7B1B" w:rsidP="00A5370F">
      <w:pPr>
        <w:spacing w:after="0" w:line="360" w:lineRule="auto"/>
        <w:ind w:firstLine="708"/>
        <w:jc w:val="both"/>
        <w:rPr>
          <w:rFonts w:ascii="Arial" w:eastAsia="Calibri" w:hAnsi="Arial" w:cs="Arial"/>
        </w:rPr>
      </w:pPr>
      <w:r w:rsidRPr="00300434">
        <w:rPr>
          <w:rFonts w:ascii="Arial" w:eastAsia="Calibri" w:hAnsi="Arial" w:cs="Arial"/>
        </w:rPr>
        <w:t>Ketiga komponen ini secara bersama-</w:t>
      </w:r>
      <w:r>
        <w:rPr>
          <w:rFonts w:ascii="Arial" w:eastAsia="Calibri" w:hAnsi="Arial" w:cs="Arial"/>
        </w:rPr>
        <w:t xml:space="preserve">sama membentuk sikap yang utuh, </w:t>
      </w:r>
      <w:r w:rsidRPr="00300434">
        <w:rPr>
          <w:rFonts w:ascii="Arial" w:eastAsia="Calibri" w:hAnsi="Arial" w:cs="Arial"/>
        </w:rPr>
        <w:t>dalam penentuan sikap yang utuh ini, pengetahuan, pikiran, keyakinan, dan emosi memegang perananan sangat penting. Sikap diperoleh dari hasil belajar merupakan cara-cara yang diperoleh siswa dalam mempelajari ketrampilan, ilmu pengetahuan dan kebiasaan-kebiasaan lainya. Seperti halnya pengetahuan, sikap terdiri dari beberapa tingkatan yaitu:</w:t>
      </w:r>
    </w:p>
    <w:p w:rsidR="009C7B1B" w:rsidRPr="009414D3" w:rsidRDefault="009C7B1B" w:rsidP="00CB5CE6">
      <w:pPr>
        <w:pStyle w:val="ListParagraph"/>
        <w:numPr>
          <w:ilvl w:val="0"/>
          <w:numId w:val="8"/>
        </w:numPr>
        <w:spacing w:after="0" w:line="360" w:lineRule="auto"/>
        <w:jc w:val="both"/>
        <w:rPr>
          <w:rFonts w:ascii="Arial" w:eastAsia="Calibri" w:hAnsi="Arial" w:cs="Arial"/>
        </w:rPr>
      </w:pPr>
      <w:r w:rsidRPr="009414D3">
        <w:rPr>
          <w:rFonts w:ascii="Arial" w:eastAsia="Calibri" w:hAnsi="Arial" w:cs="Arial"/>
        </w:rPr>
        <w:t>Menerima (</w:t>
      </w:r>
      <w:r w:rsidRPr="009414D3">
        <w:rPr>
          <w:rFonts w:ascii="Arial" w:eastAsia="Calibri" w:hAnsi="Arial" w:cs="Arial"/>
          <w:i/>
        </w:rPr>
        <w:t>receiving</w:t>
      </w:r>
      <w:r w:rsidRPr="009414D3">
        <w:rPr>
          <w:rFonts w:ascii="Arial" w:eastAsia="Calibri" w:hAnsi="Arial" w:cs="Arial"/>
        </w:rPr>
        <w:t>)</w:t>
      </w:r>
    </w:p>
    <w:p w:rsidR="009C7B1B" w:rsidRPr="00300434" w:rsidRDefault="009C7B1B" w:rsidP="00F056AA">
      <w:pPr>
        <w:spacing w:after="0" w:line="360" w:lineRule="auto"/>
        <w:ind w:left="720"/>
        <w:jc w:val="both"/>
        <w:rPr>
          <w:rFonts w:ascii="Arial" w:eastAsia="Calibri" w:hAnsi="Arial" w:cs="Arial"/>
          <w:lang w:val="id-ID"/>
        </w:rPr>
      </w:pPr>
      <w:r>
        <w:rPr>
          <w:rFonts w:ascii="Arial" w:eastAsia="Calibri" w:hAnsi="Arial" w:cs="Arial"/>
        </w:rPr>
        <w:t>Yaitu</w:t>
      </w:r>
      <w:r w:rsidRPr="00300434">
        <w:rPr>
          <w:rFonts w:ascii="Arial" w:eastAsia="Calibri" w:hAnsi="Arial" w:cs="Arial"/>
        </w:rPr>
        <w:t xml:space="preserve">bahwa </w:t>
      </w:r>
      <w:r>
        <w:rPr>
          <w:rFonts w:ascii="Arial" w:eastAsia="Calibri" w:hAnsi="Arial" w:cs="Arial"/>
        </w:rPr>
        <w:t xml:space="preserve">orang atau subjek mau menerima </w:t>
      </w:r>
      <w:r w:rsidRPr="00300434">
        <w:rPr>
          <w:rFonts w:ascii="Arial" w:eastAsia="Calibri" w:hAnsi="Arial" w:cs="Arial"/>
        </w:rPr>
        <w:t xml:space="preserve"> stimulus yang diberikan (objek).</w:t>
      </w:r>
    </w:p>
    <w:p w:rsidR="009C7B1B" w:rsidRPr="009414D3" w:rsidRDefault="009C7B1B" w:rsidP="00CB5CE6">
      <w:pPr>
        <w:pStyle w:val="ListParagraph"/>
        <w:numPr>
          <w:ilvl w:val="0"/>
          <w:numId w:val="8"/>
        </w:numPr>
        <w:spacing w:after="0" w:line="360" w:lineRule="auto"/>
        <w:jc w:val="both"/>
        <w:rPr>
          <w:rFonts w:ascii="Arial" w:eastAsia="Calibri" w:hAnsi="Arial" w:cs="Arial"/>
        </w:rPr>
      </w:pPr>
      <w:r w:rsidRPr="009414D3">
        <w:rPr>
          <w:rFonts w:ascii="Arial" w:eastAsia="Calibri" w:hAnsi="Arial" w:cs="Arial"/>
        </w:rPr>
        <w:t xml:space="preserve">Menanggapi </w:t>
      </w:r>
      <w:r w:rsidRPr="009414D3">
        <w:rPr>
          <w:rFonts w:ascii="Arial" w:eastAsia="Calibri" w:hAnsi="Arial" w:cs="Arial"/>
          <w:i/>
        </w:rPr>
        <w:t>(responding</w:t>
      </w:r>
      <w:r w:rsidRPr="009414D3">
        <w:rPr>
          <w:rFonts w:ascii="Arial" w:eastAsia="Calibri" w:hAnsi="Arial" w:cs="Arial"/>
        </w:rPr>
        <w:t>)</w:t>
      </w:r>
    </w:p>
    <w:p w:rsidR="009C7B1B" w:rsidRPr="00300434" w:rsidRDefault="009C7B1B" w:rsidP="00F056AA">
      <w:pPr>
        <w:spacing w:after="0" w:line="360" w:lineRule="auto"/>
        <w:ind w:left="720"/>
        <w:jc w:val="both"/>
        <w:rPr>
          <w:rFonts w:ascii="Arial" w:eastAsia="Calibri" w:hAnsi="Arial" w:cs="Arial"/>
        </w:rPr>
      </w:pPr>
      <w:r>
        <w:rPr>
          <w:rFonts w:ascii="Arial" w:eastAsia="Calibri" w:hAnsi="Arial" w:cs="Arial"/>
        </w:rPr>
        <w:t xml:space="preserve">Yaitu </w:t>
      </w:r>
      <w:r w:rsidRPr="00300434">
        <w:rPr>
          <w:rFonts w:ascii="Arial" w:eastAsia="Calibri" w:hAnsi="Arial" w:cs="Arial"/>
        </w:rPr>
        <w:t>memberi jawaban atau tanggapan terhadap pernyataan atau objek yang dihadapi.</w:t>
      </w:r>
    </w:p>
    <w:p w:rsidR="009C7B1B" w:rsidRPr="009414D3" w:rsidRDefault="009C7B1B" w:rsidP="00CB5CE6">
      <w:pPr>
        <w:pStyle w:val="ListParagraph"/>
        <w:numPr>
          <w:ilvl w:val="0"/>
          <w:numId w:val="8"/>
        </w:numPr>
        <w:spacing w:after="0" w:line="360" w:lineRule="auto"/>
        <w:jc w:val="both"/>
        <w:rPr>
          <w:rFonts w:ascii="Arial" w:eastAsia="Calibri" w:hAnsi="Arial" w:cs="Arial"/>
        </w:rPr>
      </w:pPr>
      <w:r w:rsidRPr="009414D3">
        <w:rPr>
          <w:rFonts w:ascii="Arial" w:eastAsia="Calibri" w:hAnsi="Arial" w:cs="Arial"/>
        </w:rPr>
        <w:t>Menghargai (</w:t>
      </w:r>
      <w:r w:rsidRPr="009414D3">
        <w:rPr>
          <w:rFonts w:ascii="Arial" w:eastAsia="Calibri" w:hAnsi="Arial" w:cs="Arial"/>
          <w:i/>
        </w:rPr>
        <w:t>valuing</w:t>
      </w:r>
      <w:r w:rsidRPr="009414D3">
        <w:rPr>
          <w:rFonts w:ascii="Arial" w:eastAsia="Calibri" w:hAnsi="Arial" w:cs="Arial"/>
        </w:rPr>
        <w:t>)</w:t>
      </w:r>
    </w:p>
    <w:p w:rsidR="009C7B1B" w:rsidRPr="00300434" w:rsidRDefault="009C7B1B" w:rsidP="00F056AA">
      <w:pPr>
        <w:spacing w:after="0" w:line="360" w:lineRule="auto"/>
        <w:ind w:left="720"/>
        <w:contextualSpacing/>
        <w:jc w:val="both"/>
        <w:rPr>
          <w:rFonts w:ascii="Arial" w:eastAsia="Calibri" w:hAnsi="Arial" w:cs="Arial"/>
        </w:rPr>
      </w:pPr>
      <w:r w:rsidRPr="00300434">
        <w:rPr>
          <w:rFonts w:ascii="Arial" w:eastAsia="Calibri" w:hAnsi="Arial" w:cs="Arial"/>
        </w:rPr>
        <w:t xml:space="preserve">Yaitu </w:t>
      </w:r>
      <w:r>
        <w:rPr>
          <w:rFonts w:ascii="Arial" w:eastAsia="Calibri" w:hAnsi="Arial" w:cs="Arial"/>
        </w:rPr>
        <w:t>subjek atau seseorang memberikan nilai yang positif terhadap objek atau stimulus, dalam arti membahasnya dengan orang lain, bahkan mengajak atau mempengaruhi atau menganjurkan orang lain merespons.</w:t>
      </w:r>
    </w:p>
    <w:p w:rsidR="009C7B1B" w:rsidRPr="009414D3" w:rsidRDefault="009C7B1B" w:rsidP="00CB5CE6">
      <w:pPr>
        <w:pStyle w:val="ListParagraph"/>
        <w:numPr>
          <w:ilvl w:val="0"/>
          <w:numId w:val="8"/>
        </w:numPr>
        <w:spacing w:after="0" w:line="360" w:lineRule="auto"/>
        <w:jc w:val="both"/>
        <w:rPr>
          <w:rFonts w:ascii="Arial" w:eastAsia="Calibri" w:hAnsi="Arial" w:cs="Arial"/>
        </w:rPr>
      </w:pPr>
      <w:r w:rsidRPr="009414D3">
        <w:rPr>
          <w:rFonts w:ascii="Arial" w:eastAsia="Calibri" w:hAnsi="Arial" w:cs="Arial"/>
        </w:rPr>
        <w:t>Bertanggung jawab (</w:t>
      </w:r>
      <w:r w:rsidRPr="009414D3">
        <w:rPr>
          <w:rFonts w:ascii="Arial" w:eastAsia="Calibri" w:hAnsi="Arial" w:cs="Arial"/>
          <w:i/>
        </w:rPr>
        <w:t>responsible</w:t>
      </w:r>
      <w:r w:rsidRPr="009414D3">
        <w:rPr>
          <w:rFonts w:ascii="Arial" w:eastAsia="Calibri" w:hAnsi="Arial" w:cs="Arial"/>
        </w:rPr>
        <w:t>)</w:t>
      </w:r>
    </w:p>
    <w:p w:rsidR="009C7B1B" w:rsidRDefault="009C7B1B" w:rsidP="00F056AA">
      <w:pPr>
        <w:spacing w:after="0" w:line="360" w:lineRule="auto"/>
        <w:ind w:left="720"/>
        <w:jc w:val="both"/>
        <w:rPr>
          <w:rFonts w:ascii="Arial" w:eastAsia="Calibri" w:hAnsi="Arial" w:cs="Arial"/>
        </w:rPr>
      </w:pPr>
      <w:r>
        <w:rPr>
          <w:rFonts w:ascii="Arial" w:eastAsia="Calibri" w:hAnsi="Arial" w:cs="Arial"/>
        </w:rPr>
        <w:t>Sikap yang paling tinggi tingkatnya adalah bertanggung jawab terhadap apa yang telah diyakininya (Notoatmodjo, 2010).</w:t>
      </w:r>
    </w:p>
    <w:p w:rsidR="009C7B1B" w:rsidRDefault="009C7B1B" w:rsidP="00D2239F">
      <w:pPr>
        <w:spacing w:after="0" w:line="480" w:lineRule="auto"/>
        <w:ind w:firstLine="284"/>
        <w:jc w:val="both"/>
        <w:rPr>
          <w:rFonts w:ascii="Arial" w:eastAsia="Calibri" w:hAnsi="Arial" w:cs="Arial"/>
        </w:rPr>
      </w:pPr>
    </w:p>
    <w:p w:rsidR="00206467" w:rsidRDefault="00206467" w:rsidP="00D2239F">
      <w:pPr>
        <w:spacing w:after="0" w:line="480" w:lineRule="auto"/>
        <w:ind w:firstLine="284"/>
        <w:jc w:val="both"/>
        <w:rPr>
          <w:rFonts w:ascii="Arial" w:eastAsia="Calibri" w:hAnsi="Arial" w:cs="Arial"/>
        </w:rPr>
      </w:pPr>
    </w:p>
    <w:p w:rsidR="00E4189B" w:rsidRDefault="00E4189B" w:rsidP="00D2239F">
      <w:pPr>
        <w:spacing w:after="0" w:line="480" w:lineRule="auto"/>
        <w:ind w:firstLine="284"/>
        <w:jc w:val="both"/>
        <w:rPr>
          <w:rFonts w:ascii="Arial" w:eastAsia="Calibri" w:hAnsi="Arial" w:cs="Arial"/>
        </w:rPr>
      </w:pPr>
    </w:p>
    <w:p w:rsidR="00206467" w:rsidRPr="00300434" w:rsidRDefault="00206467" w:rsidP="00D2239F">
      <w:pPr>
        <w:spacing w:after="0" w:line="480" w:lineRule="auto"/>
        <w:ind w:firstLine="284"/>
        <w:jc w:val="both"/>
        <w:rPr>
          <w:rFonts w:ascii="Arial" w:eastAsia="Calibri" w:hAnsi="Arial" w:cs="Arial"/>
        </w:rPr>
      </w:pPr>
    </w:p>
    <w:p w:rsidR="009C7B1B" w:rsidRDefault="009C7B1B" w:rsidP="00300434">
      <w:pPr>
        <w:spacing w:after="0" w:line="360" w:lineRule="auto"/>
        <w:jc w:val="both"/>
        <w:rPr>
          <w:rFonts w:ascii="Arial" w:hAnsi="Arial" w:cs="Arial"/>
          <w:b/>
        </w:rPr>
      </w:pPr>
      <w:r>
        <w:rPr>
          <w:rFonts w:ascii="Arial" w:hAnsi="Arial" w:cs="Arial"/>
          <w:b/>
        </w:rPr>
        <w:lastRenderedPageBreak/>
        <w:t>2.2.3</w:t>
      </w:r>
      <w:r>
        <w:rPr>
          <w:rFonts w:ascii="Arial" w:hAnsi="Arial" w:cs="Arial"/>
          <w:b/>
        </w:rPr>
        <w:tab/>
        <w:t>Tindakan atau Praktik (</w:t>
      </w:r>
      <w:r w:rsidRPr="009B051D">
        <w:rPr>
          <w:rFonts w:ascii="Arial" w:hAnsi="Arial" w:cs="Arial"/>
          <w:b/>
          <w:i/>
        </w:rPr>
        <w:t>Practice</w:t>
      </w:r>
      <w:r>
        <w:rPr>
          <w:rFonts w:ascii="Arial" w:hAnsi="Arial" w:cs="Arial"/>
          <w:b/>
        </w:rPr>
        <w:t>)</w:t>
      </w:r>
    </w:p>
    <w:p w:rsidR="00206467" w:rsidRPr="00206467" w:rsidRDefault="00206467" w:rsidP="00206467">
      <w:pPr>
        <w:spacing w:after="0" w:line="360" w:lineRule="auto"/>
        <w:ind w:firstLine="720"/>
        <w:jc w:val="both"/>
        <w:rPr>
          <w:rFonts w:ascii="Arial" w:hAnsi="Arial" w:cs="Arial"/>
        </w:rPr>
      </w:pPr>
      <w:r>
        <w:rPr>
          <w:rFonts w:ascii="Arial" w:hAnsi="Arial" w:cs="Arial"/>
        </w:rPr>
        <w:t>Tindakan merupakan suatu perbuatan subjek terhadap objek. Dapat dikatakan tindakan merupak</w:t>
      </w:r>
      <w:r w:rsidR="00F056AA">
        <w:rPr>
          <w:rFonts w:ascii="Arial" w:hAnsi="Arial" w:cs="Arial"/>
        </w:rPr>
        <w:t>a</w:t>
      </w:r>
      <w:r>
        <w:rPr>
          <w:rFonts w:ascii="Arial" w:hAnsi="Arial" w:cs="Arial"/>
        </w:rPr>
        <w:t>n tindak lanjut dari sikap. Suatu sikap tidak otomatis terwujud dari suatu tindakan baru, untuk mewujudkannya diperlukan faktor pendukung atas suatu kondisi yang memungkinkan yakni fasilitas dan dukungan dari pihak lain.</w:t>
      </w:r>
    </w:p>
    <w:p w:rsidR="009C7B1B" w:rsidRDefault="009C7B1B" w:rsidP="00300434">
      <w:pPr>
        <w:spacing w:after="0" w:line="360" w:lineRule="auto"/>
        <w:jc w:val="both"/>
        <w:rPr>
          <w:rFonts w:ascii="Arial" w:hAnsi="Arial" w:cs="Arial"/>
        </w:rPr>
      </w:pPr>
      <w:r>
        <w:rPr>
          <w:rFonts w:ascii="Arial" w:hAnsi="Arial" w:cs="Arial"/>
        </w:rPr>
        <w:tab/>
        <w:t>Praktik atau tindakan dapat dibedakan menjadi 3 tingkatan menurut kualitasnya, yakni:</w:t>
      </w:r>
    </w:p>
    <w:p w:rsidR="009C7B1B" w:rsidRDefault="009C7B1B" w:rsidP="00CB5CE6">
      <w:pPr>
        <w:pStyle w:val="ListParagraph"/>
        <w:numPr>
          <w:ilvl w:val="0"/>
          <w:numId w:val="6"/>
        </w:numPr>
        <w:spacing w:after="0" w:line="360" w:lineRule="auto"/>
        <w:jc w:val="both"/>
        <w:rPr>
          <w:rFonts w:ascii="Arial" w:hAnsi="Arial" w:cs="Arial"/>
        </w:rPr>
      </w:pPr>
      <w:r>
        <w:rPr>
          <w:rFonts w:ascii="Arial" w:hAnsi="Arial" w:cs="Arial"/>
        </w:rPr>
        <w:t>Praktik terpimpin (</w:t>
      </w:r>
      <w:r w:rsidRPr="0003025A">
        <w:rPr>
          <w:rFonts w:ascii="Arial" w:hAnsi="Arial" w:cs="Arial"/>
          <w:i/>
        </w:rPr>
        <w:t>guided response</w:t>
      </w:r>
      <w:r>
        <w:rPr>
          <w:rFonts w:ascii="Arial" w:hAnsi="Arial" w:cs="Arial"/>
        </w:rPr>
        <w:t>):</w:t>
      </w:r>
    </w:p>
    <w:p w:rsidR="009C7B1B" w:rsidRDefault="009C7B1B" w:rsidP="0003025A">
      <w:pPr>
        <w:pStyle w:val="ListParagraph"/>
        <w:spacing w:after="0" w:line="360" w:lineRule="auto"/>
        <w:jc w:val="both"/>
        <w:rPr>
          <w:rFonts w:ascii="Arial" w:hAnsi="Arial" w:cs="Arial"/>
        </w:rPr>
      </w:pPr>
      <w:r>
        <w:rPr>
          <w:rFonts w:ascii="Arial" w:hAnsi="Arial" w:cs="Arial"/>
        </w:rPr>
        <w:t>Apabila subjek atau seseorang telah melakukan sesuatu tetapi masih tergantung pada tuntutan atau menggunakan panduan.</w:t>
      </w:r>
    </w:p>
    <w:p w:rsidR="009C7B1B" w:rsidRDefault="009C7B1B" w:rsidP="00CB5CE6">
      <w:pPr>
        <w:pStyle w:val="ListParagraph"/>
        <w:numPr>
          <w:ilvl w:val="0"/>
          <w:numId w:val="6"/>
        </w:numPr>
        <w:spacing w:after="0" w:line="360" w:lineRule="auto"/>
        <w:jc w:val="both"/>
        <w:rPr>
          <w:rFonts w:ascii="Arial" w:hAnsi="Arial" w:cs="Arial"/>
        </w:rPr>
      </w:pPr>
      <w:r>
        <w:rPr>
          <w:rFonts w:ascii="Arial" w:hAnsi="Arial" w:cs="Arial"/>
        </w:rPr>
        <w:t>Praktik secara mekanisme (</w:t>
      </w:r>
      <w:r w:rsidRPr="0003025A">
        <w:rPr>
          <w:rFonts w:ascii="Arial" w:hAnsi="Arial" w:cs="Arial"/>
          <w:i/>
        </w:rPr>
        <w:t>mechanism</w:t>
      </w:r>
      <w:r>
        <w:rPr>
          <w:rFonts w:ascii="Arial" w:hAnsi="Arial" w:cs="Arial"/>
        </w:rPr>
        <w:t>):</w:t>
      </w:r>
    </w:p>
    <w:p w:rsidR="009C7B1B" w:rsidRDefault="009C7B1B" w:rsidP="0003025A">
      <w:pPr>
        <w:pStyle w:val="ListParagraph"/>
        <w:spacing w:after="0" w:line="360" w:lineRule="auto"/>
        <w:jc w:val="both"/>
        <w:rPr>
          <w:rFonts w:ascii="Arial" w:hAnsi="Arial" w:cs="Arial"/>
        </w:rPr>
      </w:pPr>
      <w:r>
        <w:rPr>
          <w:rFonts w:ascii="Arial" w:hAnsi="Arial" w:cs="Arial"/>
        </w:rPr>
        <w:t>Apabila subjek atau seseorang telah melakukan atau mempraktikkan sesuatu hal secara otomatis.</w:t>
      </w:r>
    </w:p>
    <w:p w:rsidR="009C7B1B" w:rsidRDefault="009C7B1B" w:rsidP="00CB5CE6">
      <w:pPr>
        <w:pStyle w:val="ListParagraph"/>
        <w:numPr>
          <w:ilvl w:val="0"/>
          <w:numId w:val="6"/>
        </w:numPr>
        <w:spacing w:after="0" w:line="360" w:lineRule="auto"/>
        <w:jc w:val="both"/>
        <w:rPr>
          <w:rFonts w:ascii="Arial" w:hAnsi="Arial" w:cs="Arial"/>
        </w:rPr>
      </w:pPr>
      <w:r>
        <w:rPr>
          <w:rFonts w:ascii="Arial" w:hAnsi="Arial" w:cs="Arial"/>
        </w:rPr>
        <w:t xml:space="preserve">Adopsi </w:t>
      </w:r>
      <w:r w:rsidRPr="0003025A">
        <w:rPr>
          <w:rFonts w:ascii="Arial" w:hAnsi="Arial" w:cs="Arial"/>
          <w:i/>
        </w:rPr>
        <w:t>(adoption</w:t>
      </w:r>
      <w:r>
        <w:rPr>
          <w:rFonts w:ascii="Arial" w:hAnsi="Arial" w:cs="Arial"/>
        </w:rPr>
        <w:t>):</w:t>
      </w:r>
    </w:p>
    <w:p w:rsidR="009C7B1B" w:rsidRDefault="009C7B1B" w:rsidP="0003025A">
      <w:pPr>
        <w:pStyle w:val="ListParagraph"/>
        <w:spacing w:after="0" w:line="360" w:lineRule="auto"/>
        <w:jc w:val="both"/>
        <w:rPr>
          <w:rFonts w:ascii="Arial" w:hAnsi="Arial" w:cs="Arial"/>
        </w:rPr>
      </w:pPr>
      <w:r>
        <w:rPr>
          <w:rFonts w:ascii="Arial" w:hAnsi="Arial" w:cs="Arial"/>
        </w:rPr>
        <w:t>Adalah suatu tindakan atau praktik yang sudah berkembang. Artinya, apa yang telah dilakukan tidak sekedar rutinitas atau mekanisme saja, tetapi sudah dilakukan modifikasi, atau tindakan atau perilaku yang berkualitas.</w:t>
      </w:r>
    </w:p>
    <w:p w:rsidR="009C7B1B" w:rsidRDefault="00206467" w:rsidP="00FF650C">
      <w:pPr>
        <w:spacing w:after="0" w:line="360" w:lineRule="auto"/>
        <w:ind w:firstLine="720"/>
        <w:jc w:val="both"/>
        <w:rPr>
          <w:rFonts w:ascii="Arial" w:hAnsi="Arial" w:cs="Arial"/>
        </w:rPr>
      </w:pPr>
      <w:r>
        <w:rPr>
          <w:rFonts w:ascii="Arial" w:hAnsi="Arial" w:cs="Arial"/>
        </w:rPr>
        <w:t xml:space="preserve">Mengukur tindakan dapat dlakukan dengan cara langsung dan tidak langsung. Secara langsung dapat dilakukan dengan melihat tindakan atau kegiatan responden, secara tidak langsung dapat dengan melakukan wawancara terhadap kegiatan-kegiatan yang telah dilakukan responden </w:t>
      </w:r>
      <w:r w:rsidR="009C7B1B">
        <w:rPr>
          <w:rFonts w:ascii="Arial" w:hAnsi="Arial" w:cs="Arial"/>
        </w:rPr>
        <w:t>(Notoatm</w:t>
      </w:r>
      <w:r>
        <w:rPr>
          <w:rFonts w:ascii="Arial" w:hAnsi="Arial" w:cs="Arial"/>
        </w:rPr>
        <w:t>odjo, 2010).</w:t>
      </w:r>
      <w:bookmarkStart w:id="42" w:name="_Toc6613213"/>
      <w:bookmarkStart w:id="43" w:name="_Toc6613270"/>
      <w:bookmarkStart w:id="44" w:name="_Toc7469994"/>
    </w:p>
    <w:p w:rsidR="00FF650C" w:rsidRPr="00A5370F" w:rsidRDefault="00FF650C" w:rsidP="00FF650C">
      <w:pPr>
        <w:spacing w:after="0" w:line="480" w:lineRule="auto"/>
        <w:ind w:firstLine="720"/>
        <w:jc w:val="both"/>
        <w:rPr>
          <w:rFonts w:ascii="Arial" w:hAnsi="Arial" w:cs="Arial"/>
        </w:rPr>
      </w:pPr>
    </w:p>
    <w:p w:rsidR="009C7B1B" w:rsidRPr="00437FBB" w:rsidRDefault="00FF650C" w:rsidP="00367BB9">
      <w:pPr>
        <w:pStyle w:val="Heading3"/>
        <w:spacing w:before="0" w:line="360" w:lineRule="auto"/>
        <w:rPr>
          <w:rFonts w:ascii="Arial" w:hAnsi="Arial" w:cs="Arial"/>
          <w:color w:val="000000" w:themeColor="text1"/>
          <w:sz w:val="24"/>
        </w:rPr>
      </w:pPr>
      <w:r>
        <w:rPr>
          <w:rFonts w:ascii="Arial" w:hAnsi="Arial" w:cs="Arial"/>
          <w:color w:val="000000" w:themeColor="text1"/>
          <w:sz w:val="24"/>
        </w:rPr>
        <w:t>2.3</w:t>
      </w:r>
      <w:r w:rsidR="009C7B1B" w:rsidRPr="00437FBB">
        <w:rPr>
          <w:rFonts w:ascii="Arial" w:hAnsi="Arial" w:cs="Arial"/>
          <w:color w:val="000000" w:themeColor="text1"/>
          <w:sz w:val="24"/>
        </w:rPr>
        <w:tab/>
        <w:t>Pengertian Tuberkulosis</w:t>
      </w:r>
      <w:bookmarkEnd w:id="42"/>
      <w:bookmarkEnd w:id="43"/>
      <w:bookmarkEnd w:id="44"/>
    </w:p>
    <w:p w:rsidR="009C7B1B" w:rsidRPr="003E0755" w:rsidRDefault="009C7B1B" w:rsidP="00CE7E00">
      <w:pPr>
        <w:spacing w:after="0" w:line="360" w:lineRule="auto"/>
        <w:ind w:firstLine="720"/>
        <w:jc w:val="both"/>
        <w:rPr>
          <w:rFonts w:ascii="Arial" w:hAnsi="Arial" w:cs="Arial"/>
        </w:rPr>
      </w:pPr>
      <w:r w:rsidRPr="003E0755">
        <w:rPr>
          <w:rFonts w:ascii="Arial" w:hAnsi="Arial" w:cs="Arial"/>
        </w:rPr>
        <w:t xml:space="preserve">Tuberkulosis adalah suatu penyakit menular yang sebagian besar disebabkan oleh kuman </w:t>
      </w:r>
      <w:r w:rsidRPr="003E0755">
        <w:rPr>
          <w:rFonts w:ascii="Arial" w:hAnsi="Arial" w:cs="Arial"/>
          <w:i/>
        </w:rPr>
        <w:t>Mycobacterium tuberculosis</w:t>
      </w:r>
      <w:r w:rsidRPr="003E0755">
        <w:rPr>
          <w:rFonts w:ascii="Arial" w:hAnsi="Arial" w:cs="Arial"/>
        </w:rPr>
        <w:t>. Kuman tersebut biasanya masuk ke dalam tubuh manusia melalui udara yang dihirup ke dalam paru, kemudian kuman  tersebut dapat menyebar dari paru ke bagian tubuh lain melalui sistem peredaran darah, sistem saluran limfa, melalui saluran pernafasan (</w:t>
      </w:r>
      <w:r w:rsidRPr="00F056AA">
        <w:rPr>
          <w:rFonts w:ascii="Arial" w:hAnsi="Arial" w:cs="Arial"/>
          <w:i/>
        </w:rPr>
        <w:t>bronchus</w:t>
      </w:r>
      <w:r w:rsidRPr="003E0755">
        <w:rPr>
          <w:rFonts w:ascii="Arial" w:hAnsi="Arial" w:cs="Arial"/>
        </w:rPr>
        <w:t xml:space="preserve">) atau penyebaran langsung ke bagian-bagian tubuh lainnya. </w:t>
      </w:r>
    </w:p>
    <w:p w:rsidR="009C7B1B" w:rsidRDefault="009C7B1B" w:rsidP="0050392B">
      <w:pPr>
        <w:spacing w:after="0" w:line="360" w:lineRule="auto"/>
        <w:ind w:right="-7"/>
        <w:jc w:val="both"/>
        <w:rPr>
          <w:rFonts w:ascii="Arial" w:hAnsi="Arial" w:cs="Arial"/>
        </w:rPr>
      </w:pPr>
      <w:r w:rsidRPr="003E0755">
        <w:rPr>
          <w:rFonts w:ascii="Arial" w:hAnsi="Arial" w:cs="Arial"/>
        </w:rPr>
        <w:tab/>
        <w:t>Kuman penyebab</w:t>
      </w:r>
      <w:r w:rsidR="00900B63">
        <w:rPr>
          <w:rFonts w:ascii="Arial" w:hAnsi="Arial" w:cs="Arial"/>
        </w:rPr>
        <w:t>TB</w:t>
      </w:r>
      <w:r w:rsidRPr="003E0755">
        <w:rPr>
          <w:rFonts w:ascii="Arial" w:hAnsi="Arial" w:cs="Arial"/>
        </w:rPr>
        <w:t xml:space="preserve"> ini diitemukan oleh seorang ilmuwan Jerman yang bernama Robert Koch, dia menemukan basil (berbentuk batang) tuberkulosis </w:t>
      </w:r>
      <w:r w:rsidRPr="003E0755">
        <w:rPr>
          <w:rFonts w:ascii="Arial" w:hAnsi="Arial" w:cs="Arial"/>
        </w:rPr>
        <w:lastRenderedPageBreak/>
        <w:t xml:space="preserve">pada akhir tahun 1882 sebagai penyebab </w:t>
      </w:r>
      <w:r w:rsidR="00900B63">
        <w:rPr>
          <w:rFonts w:ascii="Arial" w:hAnsi="Arial" w:cs="Arial"/>
        </w:rPr>
        <w:t>TB</w:t>
      </w:r>
      <w:r w:rsidRPr="003E0755">
        <w:rPr>
          <w:rFonts w:ascii="Arial" w:hAnsi="Arial" w:cs="Arial"/>
        </w:rPr>
        <w:t xml:space="preserve"> paru dan hasil penemuannya dipresentasikan</w:t>
      </w:r>
      <w:r w:rsidR="007433AA">
        <w:rPr>
          <w:rFonts w:ascii="Arial" w:hAnsi="Arial" w:cs="Arial"/>
        </w:rPr>
        <w:t xml:space="preserve"> pada tanggal 24 Maret 1882 di B</w:t>
      </w:r>
      <w:r w:rsidRPr="003E0755">
        <w:rPr>
          <w:rFonts w:ascii="Arial" w:hAnsi="Arial" w:cs="Arial"/>
        </w:rPr>
        <w:t xml:space="preserve">erlin. Hal tersebut diperingati sebagai hari </w:t>
      </w:r>
      <w:r w:rsidR="00900B63">
        <w:rPr>
          <w:rFonts w:ascii="Arial" w:hAnsi="Arial" w:cs="Arial"/>
        </w:rPr>
        <w:t>TB</w:t>
      </w:r>
      <w:r w:rsidRPr="003E0755">
        <w:rPr>
          <w:rFonts w:ascii="Arial" w:hAnsi="Arial" w:cs="Arial"/>
        </w:rPr>
        <w:t xml:space="preserve"> sedunia (</w:t>
      </w:r>
      <w:r w:rsidR="00900B63">
        <w:rPr>
          <w:rFonts w:ascii="Arial" w:hAnsi="Arial" w:cs="Arial"/>
          <w:i/>
        </w:rPr>
        <w:t>TB</w:t>
      </w:r>
      <w:r w:rsidRPr="007433AA">
        <w:rPr>
          <w:rFonts w:ascii="Arial" w:hAnsi="Arial" w:cs="Arial"/>
          <w:i/>
        </w:rPr>
        <w:t xml:space="preserve"> Day</w:t>
      </w:r>
      <w:r w:rsidRPr="003E0755">
        <w:rPr>
          <w:rFonts w:ascii="Arial" w:hAnsi="Arial" w:cs="Arial"/>
        </w:rPr>
        <w:t>) hi</w:t>
      </w:r>
      <w:r>
        <w:rPr>
          <w:rFonts w:ascii="Arial" w:hAnsi="Arial" w:cs="Arial"/>
        </w:rPr>
        <w:t>ngga saat ini (Masriadi, 2017).</w:t>
      </w:r>
    </w:p>
    <w:p w:rsidR="009C7B1B" w:rsidRPr="00504E5A" w:rsidRDefault="009C7B1B" w:rsidP="00D2239F">
      <w:pPr>
        <w:spacing w:after="0" w:line="480" w:lineRule="auto"/>
        <w:jc w:val="both"/>
        <w:rPr>
          <w:rFonts w:ascii="Arial" w:hAnsi="Arial" w:cs="Arial"/>
        </w:rPr>
      </w:pPr>
    </w:p>
    <w:p w:rsidR="009C7B1B" w:rsidRPr="00437FBB" w:rsidRDefault="00FF650C" w:rsidP="00367BB9">
      <w:pPr>
        <w:pStyle w:val="Heading3"/>
        <w:spacing w:before="0" w:line="360" w:lineRule="auto"/>
        <w:rPr>
          <w:rFonts w:ascii="Arial" w:hAnsi="Arial" w:cs="Arial"/>
          <w:sz w:val="24"/>
        </w:rPr>
      </w:pPr>
      <w:bookmarkStart w:id="45" w:name="_Toc6613214"/>
      <w:bookmarkStart w:id="46" w:name="_Toc6613271"/>
      <w:bookmarkStart w:id="47" w:name="_Toc7469995"/>
      <w:r>
        <w:rPr>
          <w:rFonts w:ascii="Arial" w:hAnsi="Arial" w:cs="Arial"/>
          <w:color w:val="000000" w:themeColor="text1"/>
          <w:sz w:val="24"/>
        </w:rPr>
        <w:t>2.4</w:t>
      </w:r>
      <w:r w:rsidR="009C7B1B" w:rsidRPr="00437FBB">
        <w:rPr>
          <w:rFonts w:ascii="Arial" w:hAnsi="Arial" w:cs="Arial"/>
          <w:color w:val="000000" w:themeColor="text1"/>
          <w:sz w:val="24"/>
        </w:rPr>
        <w:tab/>
        <w:t>Penyebab Tuberkulosis</w:t>
      </w:r>
      <w:bookmarkEnd w:id="45"/>
      <w:bookmarkEnd w:id="46"/>
      <w:bookmarkEnd w:id="47"/>
    </w:p>
    <w:p w:rsidR="009C7B1B" w:rsidRPr="00504E5A" w:rsidRDefault="009C7B1B" w:rsidP="00367BB9">
      <w:pPr>
        <w:spacing w:after="0" w:line="360" w:lineRule="auto"/>
        <w:jc w:val="both"/>
        <w:rPr>
          <w:rFonts w:ascii="Arial" w:eastAsiaTheme="minorEastAsia" w:hAnsi="Arial" w:cs="Arial"/>
        </w:rPr>
      </w:pPr>
      <w:r w:rsidRPr="003E0755">
        <w:rPr>
          <w:rFonts w:ascii="Arial" w:hAnsi="Arial" w:cs="Arial"/>
        </w:rPr>
        <w:tab/>
        <w:t xml:space="preserve">Penyebab penyakit </w:t>
      </w:r>
      <w:r w:rsidR="00900B63">
        <w:rPr>
          <w:rFonts w:ascii="Arial" w:hAnsi="Arial" w:cs="Arial"/>
        </w:rPr>
        <w:t>TB</w:t>
      </w:r>
      <w:r w:rsidRPr="003E0755">
        <w:rPr>
          <w:rFonts w:ascii="Arial" w:hAnsi="Arial" w:cs="Arial"/>
        </w:rPr>
        <w:t xml:space="preserve"> paru adalah </w:t>
      </w:r>
      <w:r w:rsidRPr="003E0755">
        <w:rPr>
          <w:rFonts w:ascii="Arial" w:hAnsi="Arial" w:cs="Arial"/>
          <w:i/>
        </w:rPr>
        <w:t>mycobacterium tuberculosis</w:t>
      </w:r>
      <w:r w:rsidRPr="003E0755">
        <w:rPr>
          <w:rFonts w:ascii="Arial" w:hAnsi="Arial" w:cs="Arial"/>
        </w:rPr>
        <w:t xml:space="preserve">, bakteri tersebut pertama kali dideskripsikan oleh Robert Koch pada tanggal 24 Maret 1882. </w:t>
      </w:r>
      <w:r w:rsidRPr="003E0755">
        <w:rPr>
          <w:rFonts w:ascii="Arial" w:hAnsi="Arial" w:cs="Arial"/>
          <w:i/>
        </w:rPr>
        <w:t>Mycobacterium tuberculosis</w:t>
      </w:r>
      <w:r w:rsidRPr="003E0755">
        <w:rPr>
          <w:rFonts w:ascii="Arial" w:hAnsi="Arial" w:cs="Arial"/>
        </w:rPr>
        <w:t xml:space="preserve"> berbentuk batang lurus atau agak bengkok dengan ukuran 0,2-0,4 x 1-4</w:t>
      </w:r>
      <m:oMath>
        <m:r>
          <m:rPr>
            <m:sty m:val="p"/>
          </m:rPr>
          <w:rPr>
            <w:rFonts w:ascii="Cambria Math" w:hAnsi="Cambria Math" w:cs="Arial"/>
          </w:rPr>
          <m:t>μm</m:t>
        </m:r>
      </m:oMath>
      <w:r w:rsidRPr="003E0755">
        <w:rPr>
          <w:rFonts w:ascii="Arial" w:eastAsiaTheme="minorEastAsia" w:hAnsi="Arial" w:cs="Arial"/>
        </w:rPr>
        <w:t>.</w:t>
      </w:r>
      <w:r w:rsidRPr="00504E5A">
        <w:rPr>
          <w:rFonts w:ascii="Arial" w:eastAsiaTheme="minorEastAsia" w:hAnsi="Arial" w:cs="Arial"/>
        </w:rPr>
        <w:t xml:space="preserve"> Pewarnaan Ziehl-Neelsen dipergunakan untuk mengidentifikasi bakteri tersebut.</w:t>
      </w:r>
    </w:p>
    <w:p w:rsidR="009C7B1B" w:rsidRDefault="009C7B1B" w:rsidP="00A5370F">
      <w:pPr>
        <w:spacing w:after="0" w:line="360" w:lineRule="auto"/>
        <w:jc w:val="both"/>
        <w:rPr>
          <w:rFonts w:ascii="Arial" w:eastAsiaTheme="minorEastAsia" w:hAnsi="Arial" w:cs="Arial"/>
        </w:rPr>
      </w:pPr>
      <w:r w:rsidRPr="00504E5A">
        <w:rPr>
          <w:rFonts w:ascii="Arial" w:eastAsiaTheme="minorEastAsia" w:hAnsi="Arial" w:cs="Arial"/>
        </w:rPr>
        <w:tab/>
        <w:t xml:space="preserve">Bakteri tersebut mempunya sifat istimewa, yaitu tahan terhadap pencucian warna dengan asam dan alkohol, sehingga sering disebut basil tahan asam (BTA). Kuman tuberkulosis juga bersifat dorman dan aerob. </w:t>
      </w:r>
      <w:r w:rsidRPr="00504E5A">
        <w:rPr>
          <w:rFonts w:ascii="Arial" w:eastAsiaTheme="minorEastAsia" w:hAnsi="Arial" w:cs="Arial"/>
          <w:i/>
        </w:rPr>
        <w:t>Mycobacterium tuberculosis</w:t>
      </w:r>
      <w:r w:rsidRPr="00504E5A">
        <w:rPr>
          <w:rFonts w:ascii="Arial" w:eastAsiaTheme="minorEastAsia" w:hAnsi="Arial" w:cs="Arial"/>
        </w:rPr>
        <w:t xml:space="preserve"> mati pada pemanasan 100</w:t>
      </w:r>
      <m:oMath>
        <m:r>
          <w:rPr>
            <w:rFonts w:ascii="Cambria Math" w:eastAsiaTheme="minorEastAsia" w:hAnsi="Cambria Math" w:cs="Arial"/>
          </w:rPr>
          <m:t>℃</m:t>
        </m:r>
      </m:oMath>
      <w:r w:rsidRPr="00504E5A">
        <w:rPr>
          <w:rFonts w:ascii="Arial" w:eastAsiaTheme="minorEastAsia" w:hAnsi="Arial" w:cs="Arial"/>
        </w:rPr>
        <w:t xml:space="preserve"> selama 5-10 menit sedangkan dengan alkohol 70-95% selama 15-30 detik. Bakteri tersebut tahan selama 1-2 jam di udara terutama di tempat lembab dan gelap (bisa berbulan-bulan), namun tidak tahan te</w:t>
      </w:r>
      <w:r>
        <w:rPr>
          <w:rFonts w:ascii="Arial" w:eastAsiaTheme="minorEastAsia" w:hAnsi="Arial" w:cs="Arial"/>
        </w:rPr>
        <w:t>rhadap sinar atau aliran udara (Masriadi, 2017 ).</w:t>
      </w:r>
    </w:p>
    <w:p w:rsidR="009C7B1B" w:rsidRDefault="009C7B1B" w:rsidP="00377F0B">
      <w:pPr>
        <w:spacing w:after="0" w:line="480" w:lineRule="auto"/>
        <w:jc w:val="both"/>
        <w:rPr>
          <w:rFonts w:ascii="Arial" w:eastAsiaTheme="minorEastAsia" w:hAnsi="Arial" w:cs="Arial"/>
        </w:rPr>
      </w:pPr>
    </w:p>
    <w:p w:rsidR="009C7B1B" w:rsidRPr="00437FBB" w:rsidRDefault="00FF650C" w:rsidP="00FF650C">
      <w:pPr>
        <w:pStyle w:val="Heading3"/>
        <w:spacing w:before="0" w:line="360" w:lineRule="auto"/>
        <w:rPr>
          <w:rFonts w:ascii="Arial" w:hAnsi="Arial" w:cs="Arial"/>
          <w:color w:val="000000" w:themeColor="text1"/>
          <w:sz w:val="24"/>
        </w:rPr>
      </w:pPr>
      <w:bookmarkStart w:id="48" w:name="_Toc6613218"/>
      <w:bookmarkStart w:id="49" w:name="_Toc6613275"/>
      <w:bookmarkStart w:id="50" w:name="_Toc7469999"/>
      <w:r>
        <w:rPr>
          <w:rFonts w:ascii="Arial" w:hAnsi="Arial" w:cs="Arial"/>
          <w:color w:val="000000" w:themeColor="text1"/>
          <w:sz w:val="24"/>
        </w:rPr>
        <w:t>2.5</w:t>
      </w:r>
      <w:r w:rsidR="009C7B1B" w:rsidRPr="00437FBB">
        <w:rPr>
          <w:rFonts w:ascii="Arial" w:hAnsi="Arial" w:cs="Arial"/>
          <w:color w:val="000000" w:themeColor="text1"/>
          <w:sz w:val="24"/>
        </w:rPr>
        <w:t xml:space="preserve">     Tanda dan Gejala Tuberkulosis</w:t>
      </w:r>
      <w:bookmarkEnd w:id="48"/>
      <w:bookmarkEnd w:id="49"/>
      <w:bookmarkEnd w:id="50"/>
    </w:p>
    <w:p w:rsidR="009C7B1B" w:rsidRDefault="009C7B1B" w:rsidP="00127802">
      <w:pPr>
        <w:spacing w:after="0" w:line="360" w:lineRule="auto"/>
        <w:ind w:firstLine="720"/>
        <w:jc w:val="both"/>
        <w:rPr>
          <w:rFonts w:ascii="Arial" w:hAnsi="Arial" w:cs="Arial"/>
        </w:rPr>
      </w:pPr>
      <w:r w:rsidRPr="009B051D">
        <w:rPr>
          <w:rFonts w:ascii="Arial" w:hAnsi="Arial" w:cs="Arial"/>
        </w:rPr>
        <w:t xml:space="preserve">Penyakit </w:t>
      </w:r>
      <w:r w:rsidR="00900B63">
        <w:rPr>
          <w:rFonts w:ascii="Arial" w:hAnsi="Arial" w:cs="Arial"/>
        </w:rPr>
        <w:t>TB</w:t>
      </w:r>
      <w:r w:rsidRPr="009B051D">
        <w:rPr>
          <w:rFonts w:ascii="Arial" w:hAnsi="Arial" w:cs="Arial"/>
        </w:rPr>
        <w:t xml:space="preserve"> memiliki ta</w:t>
      </w:r>
      <w:r>
        <w:rPr>
          <w:rFonts w:ascii="Arial" w:hAnsi="Arial" w:cs="Arial"/>
        </w:rPr>
        <w:t>nda dan gejala sebagai berikut:</w:t>
      </w:r>
    </w:p>
    <w:p w:rsidR="009C7B1B" w:rsidRDefault="009C7B1B" w:rsidP="00CB5CE6">
      <w:pPr>
        <w:pStyle w:val="ListParagraph"/>
        <w:numPr>
          <w:ilvl w:val="0"/>
          <w:numId w:val="9"/>
        </w:numPr>
        <w:spacing w:after="0" w:line="360" w:lineRule="auto"/>
        <w:jc w:val="both"/>
        <w:rPr>
          <w:rFonts w:ascii="Arial" w:eastAsiaTheme="minorEastAsia" w:hAnsi="Arial" w:cs="Arial"/>
        </w:rPr>
      </w:pPr>
      <w:bookmarkStart w:id="51" w:name="_Toc6613223"/>
      <w:bookmarkStart w:id="52" w:name="_Toc6613280"/>
      <w:bookmarkStart w:id="53" w:name="_Toc7470004"/>
      <w:r>
        <w:rPr>
          <w:rFonts w:ascii="Arial" w:eastAsiaTheme="minorEastAsia" w:hAnsi="Arial" w:cs="Arial"/>
        </w:rPr>
        <w:t>Demam tidak terlalalu tinggi yang berlangsung lama, biasanya dirasakan</w:t>
      </w:r>
    </w:p>
    <w:p w:rsidR="009C7B1B" w:rsidRDefault="009C7B1B" w:rsidP="00127802">
      <w:pPr>
        <w:spacing w:after="0" w:line="360" w:lineRule="auto"/>
        <w:jc w:val="both"/>
        <w:rPr>
          <w:rFonts w:ascii="Arial" w:eastAsiaTheme="minorEastAsia" w:hAnsi="Arial" w:cs="Arial"/>
        </w:rPr>
      </w:pPr>
      <w:r>
        <w:rPr>
          <w:rFonts w:ascii="Arial" w:eastAsiaTheme="minorEastAsia" w:hAnsi="Arial" w:cs="Arial"/>
        </w:rPr>
        <w:t>malam hari disertai keringat, malam hari kadang-kadang terjadi serangan dalam seperti influenza dan bersifat hilang timbul.</w:t>
      </w:r>
    </w:p>
    <w:p w:rsidR="009C7B1B" w:rsidRDefault="009C7B1B" w:rsidP="00CB5CE6">
      <w:pPr>
        <w:pStyle w:val="ListParagraph"/>
        <w:numPr>
          <w:ilvl w:val="0"/>
          <w:numId w:val="9"/>
        </w:numPr>
        <w:spacing w:after="0" w:line="360" w:lineRule="auto"/>
        <w:ind w:hanging="294"/>
        <w:jc w:val="both"/>
        <w:rPr>
          <w:rFonts w:ascii="Arial" w:eastAsiaTheme="minorEastAsia" w:hAnsi="Arial" w:cs="Arial"/>
        </w:rPr>
      </w:pPr>
      <w:r>
        <w:rPr>
          <w:rFonts w:ascii="Arial" w:eastAsiaTheme="minorEastAsia" w:hAnsi="Arial" w:cs="Arial"/>
        </w:rPr>
        <w:t>Penurunan nafsu makan dan berat badan.</w:t>
      </w:r>
    </w:p>
    <w:p w:rsidR="009C7B1B" w:rsidRDefault="009C7B1B" w:rsidP="00CB5CE6">
      <w:pPr>
        <w:pStyle w:val="ListParagraph"/>
        <w:numPr>
          <w:ilvl w:val="0"/>
          <w:numId w:val="9"/>
        </w:numPr>
        <w:spacing w:after="0" w:line="360" w:lineRule="auto"/>
        <w:jc w:val="both"/>
        <w:rPr>
          <w:rFonts w:ascii="Arial" w:eastAsiaTheme="minorEastAsia" w:hAnsi="Arial" w:cs="Arial"/>
        </w:rPr>
      </w:pPr>
      <w:r>
        <w:rPr>
          <w:rFonts w:ascii="Arial" w:eastAsiaTheme="minorEastAsia" w:hAnsi="Arial" w:cs="Arial"/>
        </w:rPr>
        <w:t>Batuk-batuk selama lebih dari 3 minggu disertai dengan darah.</w:t>
      </w:r>
    </w:p>
    <w:p w:rsidR="009C7B1B" w:rsidRDefault="009C7B1B" w:rsidP="00CB5CE6">
      <w:pPr>
        <w:pStyle w:val="ListParagraph"/>
        <w:numPr>
          <w:ilvl w:val="0"/>
          <w:numId w:val="9"/>
        </w:numPr>
        <w:spacing w:after="0" w:line="360" w:lineRule="auto"/>
        <w:jc w:val="both"/>
        <w:rPr>
          <w:rFonts w:ascii="Arial" w:eastAsiaTheme="minorEastAsia" w:hAnsi="Arial" w:cs="Arial"/>
        </w:rPr>
      </w:pPr>
      <w:r>
        <w:rPr>
          <w:rFonts w:ascii="Arial" w:eastAsiaTheme="minorEastAsia" w:hAnsi="Arial" w:cs="Arial"/>
        </w:rPr>
        <w:t>Perasaan tidak enak (malaise) dan lemah.</w:t>
      </w:r>
    </w:p>
    <w:p w:rsidR="0050392B" w:rsidRDefault="0050392B" w:rsidP="0050392B">
      <w:pPr>
        <w:pStyle w:val="ListParagraph"/>
        <w:spacing w:after="0" w:line="480" w:lineRule="auto"/>
        <w:jc w:val="both"/>
        <w:rPr>
          <w:rFonts w:ascii="Arial" w:eastAsiaTheme="minorEastAsia" w:hAnsi="Arial" w:cs="Arial"/>
        </w:rPr>
      </w:pPr>
    </w:p>
    <w:p w:rsidR="0050392B" w:rsidRPr="00921FDB" w:rsidRDefault="0050392B" w:rsidP="0050392B">
      <w:pPr>
        <w:widowControl w:val="0"/>
        <w:tabs>
          <w:tab w:val="left" w:pos="0"/>
        </w:tabs>
        <w:autoSpaceDE w:val="0"/>
        <w:autoSpaceDN w:val="0"/>
        <w:spacing w:after="0" w:line="240" w:lineRule="auto"/>
        <w:jc w:val="both"/>
        <w:outlineLvl w:val="1"/>
        <w:rPr>
          <w:rFonts w:ascii="Arial" w:eastAsia="Times New Roman" w:hAnsi="Arial" w:cs="Arial"/>
          <w:b/>
          <w:bCs/>
          <w:sz w:val="24"/>
          <w:szCs w:val="24"/>
        </w:rPr>
      </w:pPr>
      <w:bookmarkStart w:id="54" w:name="_TOC_250037"/>
      <w:r w:rsidRPr="0050392B">
        <w:rPr>
          <w:rFonts w:ascii="Arial" w:eastAsiaTheme="minorEastAsia" w:hAnsi="Arial" w:cs="Arial"/>
          <w:b/>
          <w:sz w:val="24"/>
        </w:rPr>
        <w:t>2.6</w:t>
      </w:r>
      <w:r w:rsidRPr="0050392B">
        <w:rPr>
          <w:rFonts w:ascii="Arial" w:eastAsiaTheme="minorEastAsia" w:hAnsi="Arial" w:cs="Arial"/>
          <w:sz w:val="24"/>
        </w:rPr>
        <w:tab/>
      </w:r>
      <w:r w:rsidRPr="00921FDB">
        <w:rPr>
          <w:rFonts w:ascii="Arial" w:eastAsia="Times New Roman" w:hAnsi="Arial" w:cs="Arial"/>
          <w:b/>
          <w:bCs/>
          <w:sz w:val="24"/>
          <w:szCs w:val="24"/>
        </w:rPr>
        <w:t>Tipe Penderita TB</w:t>
      </w:r>
      <w:bookmarkEnd w:id="54"/>
      <w:r w:rsidRPr="00921FDB">
        <w:rPr>
          <w:rFonts w:ascii="Arial" w:eastAsia="Times New Roman" w:hAnsi="Arial" w:cs="Arial"/>
          <w:b/>
          <w:bCs/>
          <w:spacing w:val="-3"/>
          <w:sz w:val="24"/>
          <w:szCs w:val="24"/>
        </w:rPr>
        <w:t>Paru</w:t>
      </w:r>
    </w:p>
    <w:p w:rsidR="0050392B" w:rsidRPr="00921FDB" w:rsidRDefault="0050392B" w:rsidP="0050392B">
      <w:pPr>
        <w:widowControl w:val="0"/>
        <w:tabs>
          <w:tab w:val="left" w:pos="0"/>
        </w:tabs>
        <w:autoSpaceDE w:val="0"/>
        <w:autoSpaceDN w:val="0"/>
        <w:spacing w:before="6" w:after="0" w:line="240" w:lineRule="auto"/>
        <w:jc w:val="both"/>
        <w:rPr>
          <w:rFonts w:ascii="Arial" w:eastAsia="Times New Roman" w:hAnsi="Arial" w:cs="Arial"/>
          <w:b/>
          <w:szCs w:val="24"/>
        </w:rPr>
      </w:pPr>
    </w:p>
    <w:p w:rsidR="0050392B" w:rsidRPr="00921FDB" w:rsidRDefault="0050392B" w:rsidP="0050392B">
      <w:pPr>
        <w:widowControl w:val="0"/>
        <w:autoSpaceDE w:val="0"/>
        <w:autoSpaceDN w:val="0"/>
        <w:spacing w:before="1" w:after="0" w:line="360" w:lineRule="auto"/>
        <w:ind w:left="709" w:right="-7" w:hanging="567"/>
        <w:jc w:val="both"/>
        <w:rPr>
          <w:rFonts w:ascii="Arial" w:eastAsia="Times New Roman" w:hAnsi="Arial" w:cs="Arial"/>
          <w:szCs w:val="24"/>
        </w:rPr>
      </w:pPr>
      <w:r w:rsidRPr="00921FDB">
        <w:rPr>
          <w:rFonts w:ascii="Arial" w:eastAsia="Times New Roman" w:hAnsi="Arial" w:cs="Arial"/>
          <w:szCs w:val="24"/>
        </w:rPr>
        <w:t>Menurut Kemenkes RI 2018 ada beberapa tipe penderita TB Paru berdasarkan riwayat pengobatan sebelumnya yaitu:</w:t>
      </w:r>
    </w:p>
    <w:p w:rsidR="0050392B" w:rsidRPr="0050392B" w:rsidRDefault="0050392B" w:rsidP="00CB5CE6">
      <w:pPr>
        <w:pStyle w:val="ListParagraph"/>
        <w:widowControl w:val="0"/>
        <w:numPr>
          <w:ilvl w:val="0"/>
          <w:numId w:val="21"/>
        </w:numPr>
        <w:tabs>
          <w:tab w:val="left" w:pos="2106"/>
        </w:tabs>
        <w:autoSpaceDE w:val="0"/>
        <w:autoSpaceDN w:val="0"/>
        <w:spacing w:after="0" w:line="360" w:lineRule="auto"/>
        <w:ind w:left="709" w:right="-7" w:hanging="567"/>
        <w:jc w:val="both"/>
        <w:rPr>
          <w:rFonts w:ascii="Arial" w:eastAsia="Times New Roman" w:hAnsi="Arial" w:cs="Arial"/>
        </w:rPr>
      </w:pPr>
      <w:r w:rsidRPr="0050392B">
        <w:rPr>
          <w:rFonts w:ascii="Arial" w:eastAsia="Times New Roman" w:hAnsi="Arial" w:cs="Arial"/>
        </w:rPr>
        <w:t xml:space="preserve">Kasus Baru adalah penderita yang belum pernah diobati dengan Obat Anti Tuberkulosis (OAT) atau sudah pernah menelan </w:t>
      </w:r>
      <w:r w:rsidRPr="0050392B">
        <w:rPr>
          <w:rFonts w:ascii="Arial" w:eastAsia="Times New Roman" w:hAnsi="Arial" w:cs="Arial"/>
          <w:spacing w:val="-3"/>
        </w:rPr>
        <w:t xml:space="preserve">OAT </w:t>
      </w:r>
      <w:r w:rsidRPr="0050392B">
        <w:rPr>
          <w:rFonts w:ascii="Arial" w:eastAsia="Times New Roman" w:hAnsi="Arial" w:cs="Arial"/>
        </w:rPr>
        <w:t xml:space="preserve">kurang dari </w:t>
      </w:r>
      <w:r w:rsidRPr="0050392B">
        <w:rPr>
          <w:rFonts w:ascii="Arial" w:eastAsia="Times New Roman" w:hAnsi="Arial" w:cs="Arial"/>
        </w:rPr>
        <w:lastRenderedPageBreak/>
        <w:t>satu bulan (30 dosisharian).</w:t>
      </w:r>
    </w:p>
    <w:p w:rsidR="0050392B" w:rsidRPr="0050392B" w:rsidRDefault="0050392B" w:rsidP="00CB5CE6">
      <w:pPr>
        <w:pStyle w:val="ListParagraph"/>
        <w:widowControl w:val="0"/>
        <w:numPr>
          <w:ilvl w:val="0"/>
          <w:numId w:val="21"/>
        </w:numPr>
        <w:tabs>
          <w:tab w:val="left" w:pos="2106"/>
        </w:tabs>
        <w:autoSpaceDE w:val="0"/>
        <w:autoSpaceDN w:val="0"/>
        <w:spacing w:after="0" w:line="360" w:lineRule="auto"/>
        <w:ind w:left="709" w:right="-7" w:hanging="567"/>
        <w:jc w:val="both"/>
        <w:rPr>
          <w:rFonts w:ascii="Arial" w:eastAsia="Times New Roman" w:hAnsi="Arial" w:cs="Arial"/>
        </w:rPr>
      </w:pPr>
      <w:r w:rsidRPr="0050392B">
        <w:rPr>
          <w:rFonts w:ascii="Arial" w:eastAsia="Times New Roman" w:hAnsi="Arial" w:cs="Arial"/>
        </w:rPr>
        <w:t>Kambuh (</w:t>
      </w:r>
      <w:r w:rsidRPr="0050392B">
        <w:rPr>
          <w:rFonts w:ascii="Arial" w:eastAsia="Times New Roman" w:hAnsi="Arial" w:cs="Arial"/>
          <w:i/>
        </w:rPr>
        <w:t>relaps</w:t>
      </w:r>
      <w:r w:rsidRPr="0050392B">
        <w:rPr>
          <w:rFonts w:ascii="Arial" w:eastAsia="Times New Roman" w:hAnsi="Arial" w:cs="Arial"/>
        </w:rPr>
        <w:t xml:space="preserve">) adalah penderita TB Paru </w:t>
      </w:r>
      <w:r w:rsidRPr="0050392B">
        <w:rPr>
          <w:rFonts w:ascii="Arial" w:eastAsia="Times New Roman" w:hAnsi="Arial" w:cs="Arial"/>
          <w:spacing w:val="-3"/>
        </w:rPr>
        <w:t xml:space="preserve">yang  </w:t>
      </w:r>
      <w:r w:rsidRPr="0050392B">
        <w:rPr>
          <w:rFonts w:ascii="Arial" w:eastAsia="Times New Roman" w:hAnsi="Arial" w:cs="Arial"/>
        </w:rPr>
        <w:t>sebelumnya pernah mendapatkan pengobatan dan telah dinyatakan sembuh, kemudian kembali lagi berobat dengan hasil pemeriksaan dahak BTApositif.</w:t>
      </w:r>
    </w:p>
    <w:p w:rsidR="0050392B" w:rsidRPr="0050392B" w:rsidRDefault="0050392B" w:rsidP="00CB5CE6">
      <w:pPr>
        <w:pStyle w:val="ListParagraph"/>
        <w:widowControl w:val="0"/>
        <w:numPr>
          <w:ilvl w:val="0"/>
          <w:numId w:val="21"/>
        </w:numPr>
        <w:tabs>
          <w:tab w:val="left" w:pos="2106"/>
        </w:tabs>
        <w:autoSpaceDE w:val="0"/>
        <w:autoSpaceDN w:val="0"/>
        <w:spacing w:after="0" w:line="360" w:lineRule="auto"/>
        <w:ind w:left="709" w:right="-7" w:hanging="567"/>
        <w:jc w:val="both"/>
        <w:rPr>
          <w:rFonts w:ascii="Arial" w:eastAsia="Times New Roman" w:hAnsi="Arial" w:cs="Arial"/>
        </w:rPr>
      </w:pPr>
      <w:r w:rsidRPr="0050392B">
        <w:rPr>
          <w:rFonts w:ascii="Arial" w:eastAsia="Times New Roman" w:hAnsi="Arial" w:cs="Arial"/>
        </w:rPr>
        <w:t>Pindahan (</w:t>
      </w:r>
      <w:r w:rsidRPr="0050392B">
        <w:rPr>
          <w:rFonts w:ascii="Arial" w:eastAsia="Times New Roman" w:hAnsi="Arial" w:cs="Arial"/>
          <w:i/>
        </w:rPr>
        <w:t>transfer in</w:t>
      </w:r>
      <w:r w:rsidRPr="0050392B">
        <w:rPr>
          <w:rFonts w:ascii="Arial" w:eastAsia="Times New Roman" w:hAnsi="Arial" w:cs="Arial"/>
        </w:rPr>
        <w:t xml:space="preserve">) adalah penderita TB Paru yang sedang mendapat pengobatan di suatu kabupaten lain dan kemudian pindah berobat ke kabupaten </w:t>
      </w:r>
      <w:r w:rsidRPr="0050392B">
        <w:rPr>
          <w:rFonts w:ascii="Arial" w:eastAsia="Times New Roman" w:hAnsi="Arial" w:cs="Arial"/>
          <w:spacing w:val="-3"/>
        </w:rPr>
        <w:t xml:space="preserve">ini. </w:t>
      </w:r>
      <w:r w:rsidRPr="0050392B">
        <w:rPr>
          <w:rFonts w:ascii="Arial" w:eastAsia="Times New Roman" w:hAnsi="Arial" w:cs="Arial"/>
        </w:rPr>
        <w:t>Penderita pindahan tersebut harus membawa suratrujukan/pindahan.</w:t>
      </w:r>
    </w:p>
    <w:p w:rsidR="0050392B" w:rsidRPr="0050392B" w:rsidRDefault="0050392B" w:rsidP="00CB5CE6">
      <w:pPr>
        <w:pStyle w:val="ListParagraph"/>
        <w:widowControl w:val="0"/>
        <w:numPr>
          <w:ilvl w:val="0"/>
          <w:numId w:val="21"/>
        </w:numPr>
        <w:tabs>
          <w:tab w:val="left" w:pos="2106"/>
        </w:tabs>
        <w:autoSpaceDE w:val="0"/>
        <w:autoSpaceDN w:val="0"/>
        <w:spacing w:after="0" w:line="360" w:lineRule="auto"/>
        <w:ind w:left="709" w:right="-7" w:hanging="567"/>
        <w:jc w:val="both"/>
        <w:rPr>
          <w:rFonts w:ascii="Arial" w:eastAsia="Times New Roman" w:hAnsi="Arial" w:cs="Arial"/>
        </w:rPr>
      </w:pPr>
      <w:r w:rsidRPr="0050392B">
        <w:rPr>
          <w:rFonts w:ascii="Arial" w:eastAsia="Times New Roman" w:hAnsi="Arial" w:cs="Arial"/>
        </w:rPr>
        <w:t xml:space="preserve">Setelah Lalai (pengobatan setelah </w:t>
      </w:r>
      <w:r w:rsidRPr="0050392B">
        <w:rPr>
          <w:rFonts w:ascii="Arial" w:eastAsia="Times New Roman" w:hAnsi="Arial" w:cs="Arial"/>
          <w:i/>
        </w:rPr>
        <w:t>default/drop-out</w:t>
      </w:r>
      <w:r w:rsidRPr="0050392B">
        <w:rPr>
          <w:rFonts w:ascii="Arial" w:eastAsia="Times New Roman" w:hAnsi="Arial" w:cs="Arial"/>
        </w:rPr>
        <w:t xml:space="preserve">) adalah penderita TB Paru yang sudah berobat paling kurang satu bulan, dan berhenti dua bulan atau lebih, kemudian datang kembali berobat. </w:t>
      </w:r>
      <w:r w:rsidRPr="0050392B">
        <w:rPr>
          <w:rFonts w:ascii="Arial" w:eastAsia="Times New Roman" w:hAnsi="Arial" w:cs="Arial"/>
          <w:spacing w:val="-3"/>
        </w:rPr>
        <w:t xml:space="preserve">Umumnya </w:t>
      </w:r>
      <w:r w:rsidRPr="0050392B">
        <w:rPr>
          <w:rFonts w:ascii="Arial" w:eastAsia="Times New Roman" w:hAnsi="Arial" w:cs="Arial"/>
        </w:rPr>
        <w:t>penderita tersebut kembali dengan hasil pemeriksaan dahak BTApositif.</w:t>
      </w:r>
    </w:p>
    <w:p w:rsidR="0050392B" w:rsidRPr="0050392B" w:rsidRDefault="0050392B" w:rsidP="00CB5CE6">
      <w:pPr>
        <w:pStyle w:val="ListParagraph"/>
        <w:widowControl w:val="0"/>
        <w:numPr>
          <w:ilvl w:val="0"/>
          <w:numId w:val="21"/>
        </w:numPr>
        <w:tabs>
          <w:tab w:val="left" w:pos="2106"/>
        </w:tabs>
        <w:autoSpaceDE w:val="0"/>
        <w:autoSpaceDN w:val="0"/>
        <w:spacing w:before="5" w:after="0" w:line="360" w:lineRule="auto"/>
        <w:ind w:left="709" w:hanging="567"/>
        <w:jc w:val="both"/>
        <w:outlineLvl w:val="1"/>
        <w:rPr>
          <w:rFonts w:ascii="Arial" w:eastAsia="Times New Roman" w:hAnsi="Arial" w:cs="Arial"/>
          <w:bCs/>
          <w:szCs w:val="24"/>
        </w:rPr>
      </w:pPr>
      <w:r w:rsidRPr="0050392B">
        <w:rPr>
          <w:rFonts w:ascii="Arial" w:eastAsia="Times New Roman" w:hAnsi="Arial" w:cs="Arial"/>
          <w:bCs/>
          <w:szCs w:val="24"/>
        </w:rPr>
        <w:t>Lain-lain</w:t>
      </w:r>
    </w:p>
    <w:p w:rsidR="0050392B" w:rsidRPr="0050392B" w:rsidRDefault="0050392B" w:rsidP="00CB5CE6">
      <w:pPr>
        <w:pStyle w:val="ListParagraph"/>
        <w:widowControl w:val="0"/>
        <w:numPr>
          <w:ilvl w:val="0"/>
          <w:numId w:val="22"/>
        </w:numPr>
        <w:autoSpaceDE w:val="0"/>
        <w:autoSpaceDN w:val="0"/>
        <w:spacing w:after="0" w:line="360" w:lineRule="auto"/>
        <w:ind w:left="709" w:right="134" w:hanging="425"/>
        <w:jc w:val="both"/>
        <w:rPr>
          <w:rFonts w:ascii="Arial" w:eastAsia="Times New Roman" w:hAnsi="Arial" w:cs="Arial"/>
        </w:rPr>
      </w:pPr>
      <w:r w:rsidRPr="0050392B">
        <w:rPr>
          <w:rFonts w:ascii="Arial" w:eastAsia="Times New Roman" w:hAnsi="Arial" w:cs="Arial"/>
        </w:rPr>
        <w:t>Gagal yaitu penderita BTA positif yang tetap masih positif atau kembali menjadi positif pada akhir bulan ke-5 (satu bulan sebelum akhir pengobatan) atau lebih. Bisa juga penderita dengan hasil BTA negatif Rontgen positif menjadi BTA positif pada akhir bulan ke-2pengobatan.</w:t>
      </w:r>
    </w:p>
    <w:p w:rsidR="0050392B" w:rsidRPr="0050392B" w:rsidRDefault="0050392B" w:rsidP="00CB5CE6">
      <w:pPr>
        <w:pStyle w:val="ListParagraph"/>
        <w:numPr>
          <w:ilvl w:val="0"/>
          <w:numId w:val="22"/>
        </w:numPr>
        <w:spacing w:line="360" w:lineRule="auto"/>
        <w:ind w:left="709" w:hanging="425"/>
        <w:jc w:val="both"/>
        <w:rPr>
          <w:rFonts w:ascii="Arial" w:hAnsi="Arial" w:cs="Arial"/>
          <w:sz w:val="20"/>
        </w:rPr>
      </w:pPr>
      <w:r w:rsidRPr="0050392B">
        <w:rPr>
          <w:rFonts w:ascii="Arial" w:eastAsia="Times New Roman" w:hAnsi="Arial" w:cs="Arial"/>
        </w:rPr>
        <w:t>Kasus Kronis yaitu penderita dengan hasil pemeriksaan masih BTA positif setelah selesai pengobatan ulang kategori2</w:t>
      </w:r>
      <w:r w:rsidR="00887F38">
        <w:rPr>
          <w:rFonts w:ascii="Arial" w:eastAsia="Times New Roman" w:hAnsi="Arial" w:cs="Arial"/>
        </w:rPr>
        <w:t xml:space="preserve"> (Kemenkes R, 2018)</w:t>
      </w:r>
    </w:p>
    <w:p w:rsidR="0050392B" w:rsidRPr="0050392B" w:rsidRDefault="0050392B" w:rsidP="0050392B">
      <w:pPr>
        <w:pStyle w:val="ListParagraph"/>
        <w:tabs>
          <w:tab w:val="left" w:pos="0"/>
        </w:tabs>
        <w:spacing w:after="0" w:line="480" w:lineRule="auto"/>
        <w:ind w:left="426" w:hanging="567"/>
        <w:jc w:val="both"/>
        <w:rPr>
          <w:rFonts w:ascii="Arial" w:hAnsi="Arial" w:cs="Arial"/>
          <w:sz w:val="20"/>
        </w:rPr>
      </w:pPr>
    </w:p>
    <w:p w:rsidR="00FF650C" w:rsidRPr="00FF650C" w:rsidRDefault="00FF650C" w:rsidP="00FF650C">
      <w:pPr>
        <w:pStyle w:val="Heading3"/>
        <w:spacing w:before="0" w:line="360" w:lineRule="auto"/>
        <w:rPr>
          <w:rFonts w:ascii="Arial" w:hAnsi="Arial" w:cs="Arial"/>
          <w:color w:val="000000" w:themeColor="text1"/>
          <w:sz w:val="24"/>
        </w:rPr>
      </w:pPr>
      <w:r>
        <w:rPr>
          <w:rFonts w:ascii="Arial" w:hAnsi="Arial" w:cs="Arial"/>
          <w:color w:val="000000" w:themeColor="text1"/>
          <w:sz w:val="24"/>
        </w:rPr>
        <w:t>2.</w:t>
      </w:r>
      <w:r w:rsidR="0050392B">
        <w:rPr>
          <w:rFonts w:ascii="Arial" w:hAnsi="Arial" w:cs="Arial"/>
          <w:color w:val="000000" w:themeColor="text1"/>
          <w:sz w:val="24"/>
        </w:rPr>
        <w:t>7</w:t>
      </w:r>
      <w:r w:rsidR="009C7B1B" w:rsidRPr="00437FBB">
        <w:rPr>
          <w:rFonts w:ascii="Arial" w:hAnsi="Arial" w:cs="Arial"/>
          <w:color w:val="000000" w:themeColor="text1"/>
          <w:sz w:val="24"/>
        </w:rPr>
        <w:t xml:space="preserve">      Pengobatan Tuberkulosis</w:t>
      </w:r>
      <w:bookmarkEnd w:id="51"/>
      <w:bookmarkEnd w:id="52"/>
      <w:bookmarkEnd w:id="53"/>
    </w:p>
    <w:p w:rsidR="00FF650C" w:rsidRDefault="00FF650C" w:rsidP="00FF650C">
      <w:pPr>
        <w:spacing w:after="0" w:line="360" w:lineRule="auto"/>
        <w:jc w:val="both"/>
        <w:rPr>
          <w:rFonts w:ascii="Arial" w:hAnsi="Arial" w:cs="Arial"/>
        </w:rPr>
      </w:pPr>
      <w:r>
        <w:rPr>
          <w:rFonts w:ascii="Arial" w:hAnsi="Arial" w:cs="Arial"/>
        </w:rPr>
        <w:tab/>
        <w:t>Bagi penderita TBC, ada hal yang penting yang harus diperhatikan dan juga harus dilakukan, yaitu teratur minum obat sampai benar-benar sembuh biasanya berkisar 6-8 bulan. Bila tidak, maka akan menyebabkan beberapa hal berikut ini :</w:t>
      </w:r>
    </w:p>
    <w:p w:rsidR="0079698A" w:rsidRDefault="00FF650C" w:rsidP="00CB5CE6">
      <w:pPr>
        <w:pStyle w:val="ListParagraph"/>
        <w:numPr>
          <w:ilvl w:val="0"/>
          <w:numId w:val="19"/>
        </w:numPr>
        <w:spacing w:after="0" w:line="360" w:lineRule="auto"/>
        <w:jc w:val="both"/>
        <w:rPr>
          <w:rFonts w:ascii="Arial" w:hAnsi="Arial" w:cs="Arial"/>
        </w:rPr>
      </w:pPr>
      <w:r>
        <w:rPr>
          <w:rFonts w:ascii="Arial" w:hAnsi="Arial" w:cs="Arial"/>
        </w:rPr>
        <w:t>Kuman akan kebal sehingga penyakit lebih sulit diobati</w:t>
      </w:r>
      <w:r w:rsidR="0079698A">
        <w:rPr>
          <w:rFonts w:ascii="Arial" w:hAnsi="Arial" w:cs="Arial"/>
        </w:rPr>
        <w:t>.</w:t>
      </w:r>
    </w:p>
    <w:p w:rsidR="0079698A" w:rsidRDefault="0079698A" w:rsidP="00CB5CE6">
      <w:pPr>
        <w:pStyle w:val="ListParagraph"/>
        <w:numPr>
          <w:ilvl w:val="0"/>
          <w:numId w:val="19"/>
        </w:numPr>
        <w:spacing w:after="0" w:line="360" w:lineRule="auto"/>
        <w:jc w:val="both"/>
        <w:rPr>
          <w:rFonts w:ascii="Arial" w:hAnsi="Arial" w:cs="Arial"/>
        </w:rPr>
      </w:pPr>
      <w:r>
        <w:rPr>
          <w:rFonts w:ascii="Arial" w:hAnsi="Arial" w:cs="Arial"/>
        </w:rPr>
        <w:t>Kuman berkembang lebih banyak dan menyerang organ lain.</w:t>
      </w:r>
    </w:p>
    <w:p w:rsidR="0079698A" w:rsidRDefault="0079698A" w:rsidP="00CB5CE6">
      <w:pPr>
        <w:pStyle w:val="ListParagraph"/>
        <w:numPr>
          <w:ilvl w:val="0"/>
          <w:numId w:val="19"/>
        </w:numPr>
        <w:spacing w:after="0" w:line="360" w:lineRule="auto"/>
        <w:jc w:val="both"/>
        <w:rPr>
          <w:rFonts w:ascii="Arial" w:hAnsi="Arial" w:cs="Arial"/>
        </w:rPr>
      </w:pPr>
      <w:r>
        <w:rPr>
          <w:rFonts w:ascii="Arial" w:hAnsi="Arial" w:cs="Arial"/>
        </w:rPr>
        <w:t>Membutuhkan waktu lebih lama untuk sembuh.</w:t>
      </w:r>
    </w:p>
    <w:p w:rsidR="0079698A" w:rsidRPr="0079698A" w:rsidRDefault="0079698A" w:rsidP="00CB5CE6">
      <w:pPr>
        <w:pStyle w:val="ListParagraph"/>
        <w:numPr>
          <w:ilvl w:val="0"/>
          <w:numId w:val="19"/>
        </w:numPr>
        <w:spacing w:after="0" w:line="360" w:lineRule="auto"/>
        <w:jc w:val="both"/>
        <w:rPr>
          <w:rFonts w:ascii="Arial" w:hAnsi="Arial" w:cs="Arial"/>
        </w:rPr>
      </w:pPr>
      <w:r>
        <w:rPr>
          <w:rFonts w:ascii="Arial" w:hAnsi="Arial" w:cs="Arial"/>
        </w:rPr>
        <w:t>Biaya pengobatan semakin mahal.</w:t>
      </w:r>
    </w:p>
    <w:p w:rsidR="0079698A" w:rsidRDefault="0079698A" w:rsidP="0079698A">
      <w:pPr>
        <w:spacing w:after="0" w:line="360" w:lineRule="auto"/>
        <w:ind w:left="360"/>
        <w:jc w:val="both"/>
        <w:rPr>
          <w:rFonts w:ascii="Arial" w:hAnsi="Arial" w:cs="Arial"/>
        </w:rPr>
      </w:pPr>
      <w:r>
        <w:rPr>
          <w:rFonts w:ascii="Arial" w:hAnsi="Arial" w:cs="Arial"/>
        </w:rPr>
        <w:t>Obat-obatan yang diberikan pada penderita TB adalah sebagai berikut:</w:t>
      </w:r>
    </w:p>
    <w:p w:rsidR="0079698A" w:rsidRDefault="0079698A" w:rsidP="00CB5CE6">
      <w:pPr>
        <w:pStyle w:val="ListParagraph"/>
        <w:numPr>
          <w:ilvl w:val="0"/>
          <w:numId w:val="20"/>
        </w:numPr>
        <w:spacing w:after="0" w:line="360" w:lineRule="auto"/>
        <w:jc w:val="both"/>
        <w:rPr>
          <w:rFonts w:ascii="Arial" w:hAnsi="Arial" w:cs="Arial"/>
        </w:rPr>
      </w:pPr>
      <w:r>
        <w:rPr>
          <w:rFonts w:ascii="Arial" w:hAnsi="Arial" w:cs="Arial"/>
        </w:rPr>
        <w:t>Isoniasid (H)</w:t>
      </w:r>
    </w:p>
    <w:p w:rsidR="0079698A" w:rsidRDefault="0079698A" w:rsidP="00CB5CE6">
      <w:pPr>
        <w:pStyle w:val="ListParagraph"/>
        <w:numPr>
          <w:ilvl w:val="0"/>
          <w:numId w:val="20"/>
        </w:numPr>
        <w:spacing w:after="0" w:line="360" w:lineRule="auto"/>
        <w:jc w:val="both"/>
        <w:rPr>
          <w:rFonts w:ascii="Arial" w:hAnsi="Arial" w:cs="Arial"/>
        </w:rPr>
      </w:pPr>
      <w:r>
        <w:rPr>
          <w:rFonts w:ascii="Arial" w:hAnsi="Arial" w:cs="Arial"/>
        </w:rPr>
        <w:t>Rifampisin (R)</w:t>
      </w:r>
    </w:p>
    <w:p w:rsidR="0079698A" w:rsidRPr="0079698A" w:rsidRDefault="0079698A" w:rsidP="00CB5CE6">
      <w:pPr>
        <w:pStyle w:val="ListParagraph"/>
        <w:numPr>
          <w:ilvl w:val="0"/>
          <w:numId w:val="20"/>
        </w:numPr>
        <w:spacing w:after="0" w:line="360" w:lineRule="auto"/>
        <w:jc w:val="both"/>
        <w:rPr>
          <w:rFonts w:ascii="Arial" w:hAnsi="Arial" w:cs="Arial"/>
        </w:rPr>
      </w:pPr>
      <w:r>
        <w:rPr>
          <w:rFonts w:ascii="Arial" w:hAnsi="Arial" w:cs="Arial"/>
        </w:rPr>
        <w:t>Pirazinamid (Z)</w:t>
      </w:r>
    </w:p>
    <w:p w:rsidR="0079698A" w:rsidRDefault="0079698A" w:rsidP="00CB5CE6">
      <w:pPr>
        <w:pStyle w:val="ListParagraph"/>
        <w:numPr>
          <w:ilvl w:val="0"/>
          <w:numId w:val="20"/>
        </w:numPr>
        <w:spacing w:after="0" w:line="360" w:lineRule="auto"/>
        <w:jc w:val="both"/>
        <w:rPr>
          <w:rFonts w:ascii="Arial" w:hAnsi="Arial" w:cs="Arial"/>
        </w:rPr>
      </w:pPr>
      <w:r>
        <w:rPr>
          <w:rFonts w:ascii="Arial" w:hAnsi="Arial" w:cs="Arial"/>
        </w:rPr>
        <w:lastRenderedPageBreak/>
        <w:t>Etambutol (E)</w:t>
      </w:r>
    </w:p>
    <w:p w:rsidR="00887F38" w:rsidRPr="00887F38" w:rsidRDefault="0079698A" w:rsidP="00887F38">
      <w:pPr>
        <w:pStyle w:val="ListParagraph"/>
        <w:numPr>
          <w:ilvl w:val="0"/>
          <w:numId w:val="20"/>
        </w:numPr>
        <w:spacing w:after="0" w:line="360" w:lineRule="auto"/>
        <w:jc w:val="both"/>
        <w:rPr>
          <w:rFonts w:ascii="Arial" w:hAnsi="Arial" w:cs="Arial"/>
        </w:rPr>
      </w:pPr>
      <w:r>
        <w:rPr>
          <w:rFonts w:ascii="Arial" w:hAnsi="Arial" w:cs="Arial"/>
        </w:rPr>
        <w:t>Streptomisin (S)</w:t>
      </w:r>
      <w:r w:rsidR="00887F38" w:rsidRPr="00887F38">
        <w:rPr>
          <w:rFonts w:ascii="Arial" w:hAnsi="Arial" w:cs="Arial"/>
        </w:rPr>
        <w:t>(Rani, 2017)</w:t>
      </w:r>
    </w:p>
    <w:p w:rsidR="00FF650C" w:rsidRDefault="00FF650C" w:rsidP="00127802">
      <w:pPr>
        <w:spacing w:after="0" w:line="480" w:lineRule="auto"/>
        <w:rPr>
          <w:rFonts w:ascii="Arial" w:hAnsi="Arial" w:cs="Arial"/>
        </w:rPr>
      </w:pPr>
    </w:p>
    <w:p w:rsidR="009C7B1B" w:rsidRPr="0079698A" w:rsidRDefault="002A13FD" w:rsidP="0079698A">
      <w:pPr>
        <w:spacing w:line="360" w:lineRule="auto"/>
        <w:rPr>
          <w:rFonts w:ascii="Arial" w:hAnsi="Arial" w:cs="Arial"/>
          <w:b/>
        </w:rPr>
      </w:pPr>
      <w:r>
        <w:rPr>
          <w:rFonts w:ascii="Arial" w:hAnsi="Arial" w:cs="Arial"/>
          <w:b/>
        </w:rPr>
        <w:t>2.</w:t>
      </w:r>
      <w:r w:rsidR="0050392B">
        <w:rPr>
          <w:rFonts w:ascii="Arial" w:hAnsi="Arial" w:cs="Arial"/>
          <w:b/>
        </w:rPr>
        <w:t>7</w:t>
      </w:r>
      <w:r>
        <w:rPr>
          <w:rFonts w:ascii="Arial" w:hAnsi="Arial" w:cs="Arial"/>
          <w:b/>
        </w:rPr>
        <w:t>.1</w:t>
      </w:r>
      <w:r>
        <w:rPr>
          <w:rFonts w:ascii="Arial" w:hAnsi="Arial" w:cs="Arial"/>
          <w:b/>
        </w:rPr>
        <w:tab/>
      </w:r>
      <w:r w:rsidR="0079698A" w:rsidRPr="0079698A">
        <w:rPr>
          <w:rFonts w:ascii="Arial" w:hAnsi="Arial" w:cs="Arial"/>
          <w:b/>
        </w:rPr>
        <w:t>Tujuan P</w:t>
      </w:r>
      <w:r w:rsidR="009C7B1B" w:rsidRPr="0079698A">
        <w:rPr>
          <w:rFonts w:ascii="Arial" w:hAnsi="Arial" w:cs="Arial"/>
          <w:b/>
        </w:rPr>
        <w:t xml:space="preserve">engobatan </w:t>
      </w:r>
      <w:r w:rsidR="00900B63" w:rsidRPr="0079698A">
        <w:rPr>
          <w:rFonts w:ascii="Arial" w:hAnsi="Arial" w:cs="Arial"/>
          <w:b/>
        </w:rPr>
        <w:t>TB</w:t>
      </w:r>
    </w:p>
    <w:p w:rsidR="009C7B1B" w:rsidRDefault="009C7B1B" w:rsidP="00CB5CE6">
      <w:pPr>
        <w:pStyle w:val="ListParagraph"/>
        <w:numPr>
          <w:ilvl w:val="0"/>
          <w:numId w:val="10"/>
        </w:numPr>
        <w:spacing w:after="0" w:line="360" w:lineRule="auto"/>
        <w:jc w:val="both"/>
        <w:rPr>
          <w:rFonts w:ascii="Arial" w:hAnsi="Arial" w:cs="Arial"/>
        </w:rPr>
      </w:pPr>
      <w:r w:rsidRPr="00127802">
        <w:rPr>
          <w:rFonts w:ascii="Arial" w:hAnsi="Arial" w:cs="Arial"/>
        </w:rPr>
        <w:t xml:space="preserve">Menyembuhkan </w:t>
      </w:r>
      <w:r w:rsidR="00900B63">
        <w:rPr>
          <w:rFonts w:ascii="Arial" w:hAnsi="Arial" w:cs="Arial"/>
        </w:rPr>
        <w:t>responden</w:t>
      </w:r>
      <w:r w:rsidRPr="00127802">
        <w:rPr>
          <w:rFonts w:ascii="Arial" w:hAnsi="Arial" w:cs="Arial"/>
        </w:rPr>
        <w:t xml:space="preserve"> dan memperbaiki produktivitas serta kualitas </w:t>
      </w:r>
    </w:p>
    <w:p w:rsidR="009C7B1B" w:rsidRPr="00127802" w:rsidRDefault="009C7B1B" w:rsidP="00127802">
      <w:pPr>
        <w:spacing w:after="0" w:line="360" w:lineRule="auto"/>
        <w:ind w:firstLine="720"/>
        <w:jc w:val="both"/>
        <w:rPr>
          <w:rFonts w:ascii="Arial" w:hAnsi="Arial" w:cs="Arial"/>
        </w:rPr>
      </w:pPr>
      <w:r w:rsidRPr="00127802">
        <w:rPr>
          <w:rFonts w:ascii="Arial" w:hAnsi="Arial" w:cs="Arial"/>
        </w:rPr>
        <w:t xml:space="preserve">hidup. </w:t>
      </w:r>
    </w:p>
    <w:p w:rsidR="009C7B1B" w:rsidRPr="00127802" w:rsidRDefault="009C7B1B" w:rsidP="00CB5CE6">
      <w:pPr>
        <w:pStyle w:val="ListParagraph"/>
        <w:numPr>
          <w:ilvl w:val="0"/>
          <w:numId w:val="10"/>
        </w:numPr>
        <w:spacing w:after="0" w:line="360" w:lineRule="auto"/>
        <w:jc w:val="both"/>
        <w:rPr>
          <w:rFonts w:ascii="Arial" w:hAnsi="Arial" w:cs="Arial"/>
        </w:rPr>
      </w:pPr>
      <w:r w:rsidRPr="00127802">
        <w:rPr>
          <w:rFonts w:ascii="Arial" w:hAnsi="Arial" w:cs="Arial"/>
        </w:rPr>
        <w:t xml:space="preserve">Mencegah terjadinya kematian oleh karena </w:t>
      </w:r>
      <w:r w:rsidR="00900B63">
        <w:rPr>
          <w:rFonts w:ascii="Arial" w:hAnsi="Arial" w:cs="Arial"/>
        </w:rPr>
        <w:t>TB</w:t>
      </w:r>
      <w:r w:rsidRPr="00127802">
        <w:rPr>
          <w:rFonts w:ascii="Arial" w:hAnsi="Arial" w:cs="Arial"/>
        </w:rPr>
        <w:t xml:space="preserve"> atau dampak buruk </w:t>
      </w:r>
      <w:r>
        <w:rPr>
          <w:rFonts w:ascii="Arial" w:hAnsi="Arial" w:cs="Arial"/>
        </w:rPr>
        <w:t>selanjutnya.</w:t>
      </w:r>
    </w:p>
    <w:p w:rsidR="009C7B1B" w:rsidRPr="00127802" w:rsidRDefault="009C7B1B" w:rsidP="00CB5CE6">
      <w:pPr>
        <w:pStyle w:val="ListParagraph"/>
        <w:numPr>
          <w:ilvl w:val="0"/>
          <w:numId w:val="10"/>
        </w:numPr>
        <w:spacing w:after="0" w:line="360" w:lineRule="auto"/>
        <w:jc w:val="both"/>
        <w:rPr>
          <w:rFonts w:ascii="Arial" w:hAnsi="Arial" w:cs="Arial"/>
        </w:rPr>
      </w:pPr>
      <w:r w:rsidRPr="00127802">
        <w:rPr>
          <w:rFonts w:ascii="Arial" w:hAnsi="Arial" w:cs="Arial"/>
        </w:rPr>
        <w:t xml:space="preserve">Mencegah terjadinya kekambuhan </w:t>
      </w:r>
      <w:r w:rsidR="00900B63">
        <w:rPr>
          <w:rFonts w:ascii="Arial" w:hAnsi="Arial" w:cs="Arial"/>
        </w:rPr>
        <w:t>TB</w:t>
      </w:r>
      <w:r w:rsidRPr="00127802">
        <w:rPr>
          <w:rFonts w:ascii="Arial" w:hAnsi="Arial" w:cs="Arial"/>
        </w:rPr>
        <w:t xml:space="preserve">. </w:t>
      </w:r>
    </w:p>
    <w:p w:rsidR="009C7B1B" w:rsidRPr="00127802" w:rsidRDefault="009C7B1B" w:rsidP="00CB5CE6">
      <w:pPr>
        <w:pStyle w:val="ListParagraph"/>
        <w:numPr>
          <w:ilvl w:val="0"/>
          <w:numId w:val="10"/>
        </w:numPr>
        <w:tabs>
          <w:tab w:val="left" w:pos="5110"/>
        </w:tabs>
        <w:spacing w:after="0" w:line="360" w:lineRule="auto"/>
        <w:jc w:val="both"/>
        <w:rPr>
          <w:rFonts w:ascii="Arial" w:hAnsi="Arial" w:cs="Arial"/>
        </w:rPr>
      </w:pPr>
      <w:r w:rsidRPr="00127802">
        <w:rPr>
          <w:rFonts w:ascii="Arial" w:hAnsi="Arial" w:cs="Arial"/>
        </w:rPr>
        <w:t xml:space="preserve">Menurunkan risiko penularan </w:t>
      </w:r>
      <w:r w:rsidR="00900B63">
        <w:rPr>
          <w:rFonts w:ascii="Arial" w:hAnsi="Arial" w:cs="Arial"/>
        </w:rPr>
        <w:t>TB</w:t>
      </w:r>
      <w:r w:rsidRPr="00127802">
        <w:rPr>
          <w:rFonts w:ascii="Arial" w:hAnsi="Arial" w:cs="Arial"/>
        </w:rPr>
        <w:t>.</w:t>
      </w:r>
      <w:r w:rsidRPr="00127802">
        <w:rPr>
          <w:rFonts w:ascii="Arial" w:hAnsi="Arial" w:cs="Arial"/>
        </w:rPr>
        <w:tab/>
      </w:r>
    </w:p>
    <w:p w:rsidR="00F3399A" w:rsidRPr="007433AA" w:rsidRDefault="009C7B1B" w:rsidP="00CB5CE6">
      <w:pPr>
        <w:pStyle w:val="ListParagraph"/>
        <w:numPr>
          <w:ilvl w:val="0"/>
          <w:numId w:val="10"/>
        </w:numPr>
        <w:spacing w:after="0" w:line="360" w:lineRule="auto"/>
        <w:jc w:val="both"/>
        <w:rPr>
          <w:rFonts w:ascii="Arial" w:hAnsi="Arial" w:cs="Arial"/>
        </w:rPr>
      </w:pPr>
      <w:r w:rsidRPr="00127802">
        <w:rPr>
          <w:rFonts w:ascii="Arial" w:hAnsi="Arial" w:cs="Arial"/>
        </w:rPr>
        <w:t>Mencegah terjadinya</w:t>
      </w:r>
      <w:r>
        <w:rPr>
          <w:rFonts w:ascii="Arial" w:hAnsi="Arial" w:cs="Arial"/>
        </w:rPr>
        <w:t xml:space="preserve"> dan penularan</w:t>
      </w:r>
      <w:r w:rsidR="00900B63">
        <w:rPr>
          <w:rFonts w:ascii="Arial" w:hAnsi="Arial" w:cs="Arial"/>
        </w:rPr>
        <w:t>TB</w:t>
      </w:r>
      <w:r w:rsidR="007433AA">
        <w:rPr>
          <w:rFonts w:ascii="Arial" w:hAnsi="Arial" w:cs="Arial"/>
        </w:rPr>
        <w:t xml:space="preserve"> resistan</w:t>
      </w:r>
      <w:r>
        <w:rPr>
          <w:rFonts w:ascii="Arial" w:hAnsi="Arial" w:cs="Arial"/>
        </w:rPr>
        <w:t xml:space="preserve"> obat (Kemenkes RI, 2018).</w:t>
      </w:r>
    </w:p>
    <w:p w:rsidR="00F3399A" w:rsidRPr="007D3232" w:rsidRDefault="00F3399A" w:rsidP="007D3232">
      <w:pPr>
        <w:pStyle w:val="ListParagraph"/>
        <w:spacing w:after="0" w:line="480" w:lineRule="auto"/>
        <w:jc w:val="both"/>
        <w:rPr>
          <w:rFonts w:ascii="Arial" w:hAnsi="Arial" w:cs="Arial"/>
          <w:b/>
        </w:rPr>
      </w:pPr>
    </w:p>
    <w:p w:rsidR="009C7B1B" w:rsidRPr="0050392B" w:rsidRDefault="009C7B1B" w:rsidP="00CB5CE6">
      <w:pPr>
        <w:pStyle w:val="ListParagraph"/>
        <w:numPr>
          <w:ilvl w:val="2"/>
          <w:numId w:val="23"/>
        </w:numPr>
        <w:spacing w:after="0" w:line="360" w:lineRule="auto"/>
        <w:jc w:val="both"/>
        <w:rPr>
          <w:rFonts w:ascii="Arial" w:hAnsi="Arial" w:cs="Arial"/>
          <w:b/>
        </w:rPr>
      </w:pPr>
      <w:r w:rsidRPr="0050392B">
        <w:rPr>
          <w:rFonts w:ascii="Arial" w:hAnsi="Arial" w:cs="Arial"/>
          <w:b/>
        </w:rPr>
        <w:t>Tahapan dan Lama Pengobatan</w:t>
      </w:r>
    </w:p>
    <w:p w:rsidR="009C7B1B" w:rsidRPr="00A5370F" w:rsidRDefault="009C7B1B" w:rsidP="00CB5CE6">
      <w:pPr>
        <w:pStyle w:val="ListParagraph"/>
        <w:numPr>
          <w:ilvl w:val="0"/>
          <w:numId w:val="13"/>
        </w:numPr>
        <w:spacing w:after="0" w:line="360" w:lineRule="auto"/>
        <w:jc w:val="both"/>
        <w:rPr>
          <w:rFonts w:ascii="Arial" w:hAnsi="Arial" w:cs="Arial"/>
        </w:rPr>
      </w:pPr>
      <w:r w:rsidRPr="00A5370F">
        <w:rPr>
          <w:rFonts w:ascii="Arial" w:hAnsi="Arial" w:cs="Arial"/>
        </w:rPr>
        <w:t xml:space="preserve">Pengobatan </w:t>
      </w:r>
      <w:r w:rsidR="00900B63">
        <w:rPr>
          <w:rFonts w:ascii="Arial" w:hAnsi="Arial" w:cs="Arial"/>
        </w:rPr>
        <w:t>TB</w:t>
      </w:r>
      <w:r w:rsidRPr="00A5370F">
        <w:rPr>
          <w:rFonts w:ascii="Arial" w:hAnsi="Arial" w:cs="Arial"/>
        </w:rPr>
        <w:t xml:space="preserve"> harus selalu meliputi pengobatan tahap awal dan tahap </w:t>
      </w:r>
    </w:p>
    <w:p w:rsidR="009C7B1B" w:rsidRPr="006D114B" w:rsidRDefault="009C7B1B" w:rsidP="006D114B">
      <w:pPr>
        <w:spacing w:after="0" w:line="360" w:lineRule="auto"/>
        <w:jc w:val="both"/>
        <w:rPr>
          <w:rFonts w:ascii="Arial" w:hAnsi="Arial" w:cs="Arial"/>
        </w:rPr>
      </w:pPr>
      <w:r w:rsidRPr="006D114B">
        <w:rPr>
          <w:rFonts w:ascii="Arial" w:hAnsi="Arial" w:cs="Arial"/>
        </w:rPr>
        <w:t>lanjutan dengan maksud:</w:t>
      </w:r>
    </w:p>
    <w:p w:rsidR="009C7B1B" w:rsidRPr="00F3399A" w:rsidRDefault="009C7B1B" w:rsidP="00CB5CE6">
      <w:pPr>
        <w:pStyle w:val="ListParagraph"/>
        <w:numPr>
          <w:ilvl w:val="0"/>
          <w:numId w:val="16"/>
        </w:numPr>
        <w:spacing w:after="0" w:line="360" w:lineRule="auto"/>
        <w:jc w:val="both"/>
        <w:rPr>
          <w:rFonts w:ascii="Arial" w:hAnsi="Arial" w:cs="Arial"/>
        </w:rPr>
      </w:pPr>
      <w:r w:rsidRPr="00F3399A">
        <w:rPr>
          <w:rFonts w:ascii="Arial" w:hAnsi="Arial" w:cs="Arial"/>
        </w:rPr>
        <w:t>Tahap Awal</w:t>
      </w:r>
    </w:p>
    <w:p w:rsidR="002A13FD" w:rsidRDefault="009C7B1B" w:rsidP="0050392B">
      <w:pPr>
        <w:spacing w:after="0" w:line="360" w:lineRule="auto"/>
        <w:ind w:firstLine="720"/>
        <w:jc w:val="both"/>
        <w:rPr>
          <w:rFonts w:ascii="Arial" w:hAnsi="Arial" w:cs="Arial"/>
        </w:rPr>
      </w:pPr>
      <w:r w:rsidRPr="006D114B">
        <w:rPr>
          <w:rFonts w:ascii="Arial" w:hAnsi="Arial" w:cs="Arial"/>
        </w:rPr>
        <w:t xml:space="preserve">Pengobatan diberikan setiap hari. Paduan pengobatan pada tahap ini adalah dimaksudkan untuk secara efektif menurunkan jumlah kuman yang ada dalam tubuh </w:t>
      </w:r>
      <w:r w:rsidR="00900B63">
        <w:rPr>
          <w:rFonts w:ascii="Arial" w:hAnsi="Arial" w:cs="Arial"/>
        </w:rPr>
        <w:t>responden</w:t>
      </w:r>
      <w:r w:rsidRPr="006D114B">
        <w:rPr>
          <w:rFonts w:ascii="Arial" w:hAnsi="Arial" w:cs="Arial"/>
        </w:rPr>
        <w:t xml:space="preserve"> dan meminimalisir pengaruh dari sebagian kecil kuman yang mungkin sudah resistan sejak sebelum </w:t>
      </w:r>
      <w:r w:rsidR="00900B63">
        <w:rPr>
          <w:rFonts w:ascii="Arial" w:hAnsi="Arial" w:cs="Arial"/>
        </w:rPr>
        <w:t>responden</w:t>
      </w:r>
      <w:r w:rsidRPr="006D114B">
        <w:rPr>
          <w:rFonts w:ascii="Arial" w:hAnsi="Arial" w:cs="Arial"/>
        </w:rPr>
        <w:t xml:space="preserve"> mendapatkan pengobatan.</w:t>
      </w:r>
    </w:p>
    <w:p w:rsidR="009C7B1B" w:rsidRPr="00F3399A" w:rsidRDefault="009C7B1B" w:rsidP="00CB5CE6">
      <w:pPr>
        <w:pStyle w:val="ListParagraph"/>
        <w:numPr>
          <w:ilvl w:val="0"/>
          <w:numId w:val="17"/>
        </w:numPr>
        <w:spacing w:after="0" w:line="360" w:lineRule="auto"/>
        <w:ind w:left="709" w:hanging="425"/>
        <w:jc w:val="both"/>
        <w:rPr>
          <w:rFonts w:ascii="Arial" w:hAnsi="Arial" w:cs="Arial"/>
        </w:rPr>
      </w:pPr>
      <w:r w:rsidRPr="00F3399A">
        <w:rPr>
          <w:rFonts w:ascii="Arial" w:hAnsi="Arial" w:cs="Arial"/>
        </w:rPr>
        <w:t>Tahap Lanjutan</w:t>
      </w:r>
    </w:p>
    <w:p w:rsidR="009C7B1B" w:rsidRDefault="009C7B1B" w:rsidP="00A5370F">
      <w:pPr>
        <w:spacing w:after="0" w:line="360" w:lineRule="auto"/>
        <w:ind w:firstLine="720"/>
        <w:jc w:val="both"/>
        <w:rPr>
          <w:rFonts w:ascii="Arial" w:hAnsi="Arial" w:cs="Arial"/>
        </w:rPr>
      </w:pPr>
      <w:r w:rsidRPr="006D114B">
        <w:rPr>
          <w:rFonts w:ascii="Arial" w:hAnsi="Arial" w:cs="Arial"/>
        </w:rPr>
        <w:t xml:space="preserve">Pengobatan tahap lanjutan bertujuan membunuh sisa sisa kuman yang masih ada dalam tubuh, khususnya kuman </w:t>
      </w:r>
      <w:r w:rsidRPr="006D114B">
        <w:rPr>
          <w:rFonts w:ascii="Arial" w:hAnsi="Arial" w:cs="Arial"/>
          <w:i/>
        </w:rPr>
        <w:t>persister</w:t>
      </w:r>
      <w:r w:rsidRPr="006D114B">
        <w:rPr>
          <w:rFonts w:ascii="Arial" w:hAnsi="Arial" w:cs="Arial"/>
        </w:rPr>
        <w:t xml:space="preserve"> sehingga </w:t>
      </w:r>
      <w:r w:rsidR="00900B63">
        <w:rPr>
          <w:rFonts w:ascii="Arial" w:hAnsi="Arial" w:cs="Arial"/>
        </w:rPr>
        <w:t>responden</w:t>
      </w:r>
      <w:r w:rsidRPr="006D114B">
        <w:rPr>
          <w:rFonts w:ascii="Arial" w:hAnsi="Arial" w:cs="Arial"/>
        </w:rPr>
        <w:t xml:space="preserve"> dapat sembuh dan mencegah terjadinya kekambuhan</w:t>
      </w:r>
      <w:r>
        <w:rPr>
          <w:rFonts w:ascii="Arial" w:hAnsi="Arial" w:cs="Arial"/>
        </w:rPr>
        <w:t>.</w:t>
      </w:r>
    </w:p>
    <w:p w:rsidR="009C7B1B" w:rsidRPr="003842FA" w:rsidRDefault="003842FA" w:rsidP="003842FA">
      <w:pPr>
        <w:spacing w:after="0" w:line="360" w:lineRule="auto"/>
        <w:ind w:firstLine="284"/>
        <w:jc w:val="both"/>
        <w:rPr>
          <w:rFonts w:ascii="Arial" w:hAnsi="Arial" w:cs="Arial"/>
        </w:rPr>
      </w:pPr>
      <w:r>
        <w:rPr>
          <w:rFonts w:ascii="Arial" w:hAnsi="Arial" w:cs="Arial"/>
        </w:rPr>
        <w:t xml:space="preserve">iii.  </w:t>
      </w:r>
      <w:r w:rsidR="009C7B1B" w:rsidRPr="003842FA">
        <w:rPr>
          <w:rFonts w:ascii="Arial" w:hAnsi="Arial" w:cs="Arial"/>
        </w:rPr>
        <w:t xml:space="preserve">Lama pengobatan </w:t>
      </w:r>
      <w:r w:rsidR="00900B63">
        <w:rPr>
          <w:rFonts w:ascii="Arial" w:hAnsi="Arial" w:cs="Arial"/>
        </w:rPr>
        <w:t>respondenTB</w:t>
      </w:r>
      <w:r w:rsidR="009C7B1B" w:rsidRPr="003842FA">
        <w:rPr>
          <w:rFonts w:ascii="Arial" w:hAnsi="Arial" w:cs="Arial"/>
        </w:rPr>
        <w:t xml:space="preserve"> tergantung tipe dan klasifikasi </w:t>
      </w:r>
      <w:r w:rsidR="00900B63">
        <w:rPr>
          <w:rFonts w:ascii="Arial" w:hAnsi="Arial" w:cs="Arial"/>
        </w:rPr>
        <w:t>respondenTB</w:t>
      </w:r>
      <w:r w:rsidR="009C7B1B" w:rsidRPr="003842FA">
        <w:rPr>
          <w:rFonts w:ascii="Arial" w:hAnsi="Arial" w:cs="Arial"/>
        </w:rPr>
        <w:t xml:space="preserve"> serta hasil uji kepekaan kuman yang akan dijelaskan di bagian tatalaksana pengobatan </w:t>
      </w:r>
      <w:r w:rsidR="00900B63">
        <w:rPr>
          <w:rFonts w:ascii="Arial" w:hAnsi="Arial" w:cs="Arial"/>
        </w:rPr>
        <w:t>TB</w:t>
      </w:r>
      <w:r w:rsidR="009C7B1B" w:rsidRPr="003842FA">
        <w:rPr>
          <w:rFonts w:ascii="Arial" w:hAnsi="Arial" w:cs="Arial"/>
        </w:rPr>
        <w:t xml:space="preserve"> (Kemenkes, RI 2018).</w:t>
      </w:r>
    </w:p>
    <w:p w:rsidR="009C7B1B" w:rsidRPr="007D3232" w:rsidRDefault="009C7B1B" w:rsidP="003842FA">
      <w:pPr>
        <w:spacing w:after="0" w:line="480" w:lineRule="auto"/>
        <w:jc w:val="both"/>
        <w:rPr>
          <w:rFonts w:ascii="Arial" w:hAnsi="Arial" w:cs="Arial"/>
        </w:rPr>
      </w:pPr>
    </w:p>
    <w:p w:rsidR="009C7B1B" w:rsidRPr="00504E5A" w:rsidRDefault="009C7B1B" w:rsidP="009B2CFE">
      <w:pPr>
        <w:spacing w:after="0" w:line="480" w:lineRule="auto"/>
        <w:ind w:firstLine="720"/>
        <w:jc w:val="both"/>
        <w:rPr>
          <w:rFonts w:ascii="Arial" w:hAnsi="Arial" w:cs="Arial"/>
        </w:rPr>
      </w:pPr>
    </w:p>
    <w:p w:rsidR="009C7B1B" w:rsidRPr="00437FBB" w:rsidRDefault="0079698A" w:rsidP="00216BEB">
      <w:pPr>
        <w:pStyle w:val="Heading2"/>
        <w:spacing w:before="0" w:line="360" w:lineRule="auto"/>
        <w:rPr>
          <w:rFonts w:ascii="Arial" w:hAnsi="Arial" w:cs="Arial"/>
          <w:color w:val="auto"/>
          <w:sz w:val="24"/>
          <w:szCs w:val="24"/>
        </w:rPr>
      </w:pPr>
      <w:bookmarkStart w:id="55" w:name="_Toc6613235"/>
      <w:bookmarkStart w:id="56" w:name="_Toc6613292"/>
      <w:bookmarkStart w:id="57" w:name="_Toc7470015"/>
      <w:r>
        <w:rPr>
          <w:rFonts w:ascii="Arial" w:hAnsi="Arial" w:cs="Arial"/>
          <w:color w:val="auto"/>
          <w:sz w:val="24"/>
          <w:szCs w:val="24"/>
        </w:rPr>
        <w:lastRenderedPageBreak/>
        <w:t>2.</w:t>
      </w:r>
      <w:r w:rsidR="0050392B">
        <w:rPr>
          <w:rFonts w:ascii="Arial" w:hAnsi="Arial" w:cs="Arial"/>
          <w:color w:val="auto"/>
          <w:sz w:val="24"/>
          <w:szCs w:val="24"/>
        </w:rPr>
        <w:t>8</w:t>
      </w:r>
      <w:r>
        <w:rPr>
          <w:rFonts w:ascii="Arial" w:hAnsi="Arial" w:cs="Arial"/>
          <w:color w:val="auto"/>
          <w:sz w:val="24"/>
          <w:szCs w:val="24"/>
        </w:rPr>
        <w:tab/>
      </w:r>
      <w:r w:rsidR="00FA46A5">
        <w:rPr>
          <w:rFonts w:ascii="Arial" w:hAnsi="Arial" w:cs="Arial"/>
          <w:color w:val="auto"/>
          <w:sz w:val="24"/>
          <w:szCs w:val="24"/>
        </w:rPr>
        <w:t xml:space="preserve">Pengawas </w:t>
      </w:r>
      <w:r w:rsidR="009C7B1B" w:rsidRPr="00437FBB">
        <w:rPr>
          <w:rFonts w:ascii="Arial" w:hAnsi="Arial" w:cs="Arial"/>
          <w:color w:val="auto"/>
          <w:sz w:val="24"/>
          <w:szCs w:val="24"/>
        </w:rPr>
        <w:t>Menelan Obat (PMO)</w:t>
      </w:r>
      <w:bookmarkEnd w:id="55"/>
      <w:bookmarkEnd w:id="56"/>
      <w:bookmarkEnd w:id="57"/>
    </w:p>
    <w:p w:rsidR="009C7B1B" w:rsidRPr="00504E5A" w:rsidRDefault="009C7B1B" w:rsidP="00216BEB">
      <w:pPr>
        <w:spacing w:after="0" w:line="360" w:lineRule="auto"/>
        <w:jc w:val="both"/>
        <w:rPr>
          <w:rFonts w:ascii="Arial" w:hAnsi="Arial" w:cs="Arial"/>
        </w:rPr>
      </w:pPr>
      <w:r w:rsidRPr="00504E5A">
        <w:rPr>
          <w:rFonts w:ascii="Arial" w:hAnsi="Arial" w:cs="Arial"/>
        </w:rPr>
        <w:tab/>
        <w:t xml:space="preserve">Pengawas menelan obat atau disebut dengan istilah PMO adalah bertugas menjamin keteraturan pengobatan agar </w:t>
      </w:r>
      <w:r w:rsidR="00900B63">
        <w:rPr>
          <w:rFonts w:ascii="Arial" w:hAnsi="Arial" w:cs="Arial"/>
        </w:rPr>
        <w:t>responden</w:t>
      </w:r>
      <w:r w:rsidRPr="00504E5A">
        <w:rPr>
          <w:rFonts w:ascii="Arial" w:hAnsi="Arial" w:cs="Arial"/>
        </w:rPr>
        <w:t xml:space="preserve"> lek</w:t>
      </w:r>
      <w:r>
        <w:rPr>
          <w:rFonts w:ascii="Arial" w:hAnsi="Arial" w:cs="Arial"/>
        </w:rPr>
        <w:t>as sembuh atau sukses berobat. Oleh karena itu, Depkes merekomendasikan persyaratan menjadi PMO adalah dikenal, dan disetujui penderita maupun oleh petugas kesehatan, selain itu harus disegani oleh penderita sendiri kemudian tempat tinggal dekat penderita dan bersedia membantu dengan sukarela disisi lain, PMO harus memahami tanda dan gejala penyakit tersebut termasuk cara penularan, pengobatan dan perawatannya (Nizar, 2017).</w:t>
      </w:r>
    </w:p>
    <w:p w:rsidR="009C7B1B" w:rsidRDefault="009C7B1B" w:rsidP="00A5370F">
      <w:pPr>
        <w:spacing w:after="0" w:line="360" w:lineRule="auto"/>
        <w:ind w:firstLine="720"/>
        <w:jc w:val="both"/>
        <w:rPr>
          <w:rFonts w:ascii="Arial" w:hAnsi="Arial" w:cs="Arial"/>
        </w:rPr>
      </w:pPr>
      <w:r w:rsidRPr="00504E5A">
        <w:rPr>
          <w:rFonts w:ascii="Arial" w:hAnsi="Arial" w:cs="Arial"/>
        </w:rPr>
        <w:t>Sebaiknya PMO adalah petugas kesehatan, misalnya Bidan di Desa, Perawat, Pekarya, Sanitarian, Juru Immunisasi, dan lain lain. Bila tidak ada petugas kesehatan yang memungkinkan, PMO dapat berasal dari kader kesehatan, guru, anggota PPTI, PKK, atau tokoh masyarakat</w:t>
      </w:r>
      <w:r>
        <w:rPr>
          <w:rFonts w:ascii="Arial" w:hAnsi="Arial" w:cs="Arial"/>
        </w:rPr>
        <w:t xml:space="preserve"> lainnya atau anggota keluarga (Permenkes, </w:t>
      </w:r>
      <w:r w:rsidRPr="00504E5A">
        <w:rPr>
          <w:rFonts w:ascii="Arial" w:hAnsi="Arial" w:cs="Arial"/>
        </w:rPr>
        <w:t>2016).</w:t>
      </w:r>
      <w:bookmarkStart w:id="58" w:name="_Toc6613238"/>
      <w:bookmarkStart w:id="59" w:name="_Toc6613295"/>
      <w:bookmarkStart w:id="60" w:name="_Toc7470018"/>
    </w:p>
    <w:p w:rsidR="008B2E3F" w:rsidRPr="00A94B2D" w:rsidRDefault="008B2E3F" w:rsidP="009007CD">
      <w:pPr>
        <w:spacing w:after="0" w:line="480" w:lineRule="auto"/>
        <w:jc w:val="both"/>
        <w:rPr>
          <w:rFonts w:ascii="Arial" w:hAnsi="Arial" w:cs="Arial"/>
        </w:rPr>
      </w:pPr>
    </w:p>
    <w:p w:rsidR="009C7B1B" w:rsidRDefault="009007CD" w:rsidP="00F619DD">
      <w:pPr>
        <w:spacing w:after="0" w:line="360" w:lineRule="auto"/>
        <w:jc w:val="both"/>
        <w:rPr>
          <w:rFonts w:ascii="Arial" w:hAnsi="Arial" w:cs="Arial"/>
          <w:b/>
        </w:rPr>
      </w:pPr>
      <w:bookmarkStart w:id="61" w:name="_Toc6613239"/>
      <w:bookmarkStart w:id="62" w:name="_Toc6613296"/>
      <w:bookmarkStart w:id="63" w:name="_Toc7470019"/>
      <w:bookmarkEnd w:id="58"/>
      <w:bookmarkEnd w:id="59"/>
      <w:bookmarkEnd w:id="60"/>
      <w:r>
        <w:rPr>
          <w:rFonts w:ascii="Arial" w:hAnsi="Arial" w:cs="Arial"/>
          <w:b/>
          <w:sz w:val="24"/>
        </w:rPr>
        <w:t>2.9</w:t>
      </w:r>
      <w:r>
        <w:rPr>
          <w:rFonts w:ascii="Arial" w:hAnsi="Arial" w:cs="Arial"/>
          <w:b/>
          <w:sz w:val="24"/>
        </w:rPr>
        <w:tab/>
      </w:r>
      <w:r w:rsidR="009C7B1B" w:rsidRPr="00437FBB">
        <w:rPr>
          <w:rFonts w:ascii="Arial" w:hAnsi="Arial" w:cs="Arial"/>
          <w:b/>
          <w:sz w:val="24"/>
        </w:rPr>
        <w:t>Kerangka Konsep</w:t>
      </w:r>
      <w:bookmarkEnd w:id="61"/>
      <w:bookmarkEnd w:id="62"/>
      <w:bookmarkEnd w:id="63"/>
    </w:p>
    <w:p w:rsidR="009C7B1B" w:rsidRPr="00A5370F" w:rsidRDefault="009C7B1B" w:rsidP="00F619DD">
      <w:pPr>
        <w:spacing w:after="0" w:line="360" w:lineRule="auto"/>
        <w:jc w:val="both"/>
        <w:rPr>
          <w:rFonts w:ascii="Arial" w:hAnsi="Arial" w:cs="Arial"/>
          <w:b/>
          <w:sz w:val="20"/>
        </w:rPr>
      </w:pPr>
    </w:p>
    <w:p w:rsidR="009C7B1B" w:rsidRPr="00E27215" w:rsidRDefault="009C7B1B" w:rsidP="00F619DD">
      <w:pPr>
        <w:spacing w:after="0" w:line="360" w:lineRule="auto"/>
        <w:jc w:val="both"/>
        <w:rPr>
          <w:rFonts w:ascii="Arial" w:hAnsi="Arial" w:cs="Arial"/>
          <w:b/>
        </w:rPr>
      </w:pPr>
      <w:r w:rsidRPr="00E27215">
        <w:rPr>
          <w:rFonts w:ascii="Arial" w:hAnsi="Arial" w:cs="Arial"/>
          <w:b/>
        </w:rPr>
        <w:t>Variabel Bebas</w:t>
      </w:r>
      <w:r w:rsidR="00472578">
        <w:rPr>
          <w:rFonts w:ascii="Arial" w:hAnsi="Arial" w:cs="Arial"/>
          <w:b/>
        </w:rPr>
        <w:tab/>
      </w:r>
      <w:r w:rsidR="00472578">
        <w:rPr>
          <w:rFonts w:ascii="Arial" w:hAnsi="Arial" w:cs="Arial"/>
          <w:b/>
        </w:rPr>
        <w:tab/>
      </w:r>
      <w:r w:rsidR="00472578">
        <w:rPr>
          <w:rFonts w:ascii="Arial" w:hAnsi="Arial" w:cs="Arial"/>
          <w:b/>
        </w:rPr>
        <w:tab/>
      </w:r>
      <w:r w:rsidR="00472578">
        <w:rPr>
          <w:rFonts w:ascii="Arial" w:hAnsi="Arial" w:cs="Arial"/>
          <w:b/>
        </w:rPr>
        <w:tab/>
      </w:r>
      <w:r w:rsidR="00472578">
        <w:rPr>
          <w:rFonts w:ascii="Arial" w:hAnsi="Arial" w:cs="Arial"/>
          <w:b/>
        </w:rPr>
        <w:tab/>
      </w:r>
      <w:r w:rsidR="00472578">
        <w:rPr>
          <w:rFonts w:ascii="Arial" w:hAnsi="Arial" w:cs="Arial"/>
          <w:b/>
        </w:rPr>
        <w:tab/>
      </w:r>
      <w:r w:rsidR="00472578">
        <w:rPr>
          <w:rFonts w:ascii="Arial" w:hAnsi="Arial" w:cs="Arial"/>
          <w:b/>
        </w:rPr>
        <w:tab/>
        <w:t>Parameter</w:t>
      </w:r>
    </w:p>
    <w:p w:rsidR="009C7B1B" w:rsidRDefault="00F56389" w:rsidP="009C05D6">
      <w:pPr>
        <w:spacing w:after="0" w:line="360" w:lineRule="auto"/>
        <w:jc w:val="both"/>
        <w:rPr>
          <w:rFonts w:ascii="Arial" w:hAnsi="Arial" w:cs="Arial"/>
        </w:rPr>
      </w:pPr>
      <w:r>
        <w:rPr>
          <w:rFonts w:ascii="Arial" w:hAnsi="Arial" w:cs="Arial"/>
          <w:noProof/>
        </w:rPr>
        <w:pict>
          <v:rect id="Rectangle 4" o:spid="_x0000_s1026" style="position:absolute;left:0;text-align:left;margin-left:6.6pt;margin-top:.8pt;width:129.75pt;height:35.0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" fillcolor="white [3201]" strokecolor="black [3200]" strokeweight="2pt">
            <v:textbox style="mso-next-textbox:#Rectangle 4">
              <w:txbxContent>
                <w:p w:rsidR="00625E5E" w:rsidRPr="008B52A6" w:rsidRDefault="00625E5E" w:rsidP="00F15747">
                  <w:pPr>
                    <w:jc w:val="center"/>
                    <w:rPr>
                      <w:rFonts w:ascii="Arial" w:hAnsi="Arial" w:cs="Arial"/>
                    </w:rPr>
                  </w:pPr>
                  <w:r w:rsidRPr="008B52A6">
                    <w:rPr>
                      <w:rFonts w:ascii="Arial" w:hAnsi="Arial" w:cs="Arial"/>
                    </w:rPr>
                    <w:t>Pengetahuan</w:t>
                  </w:r>
                </w:p>
              </w:txbxContent>
            </v:textbox>
          </v:rect>
        </w:pict>
      </w:r>
    </w:p>
    <w:p w:rsidR="009C7B1B" w:rsidRDefault="00F56389" w:rsidP="009C05D6">
      <w:pPr>
        <w:spacing w:after="0" w:line="360" w:lineRule="auto"/>
        <w:jc w:val="both"/>
        <w:rPr>
          <w:rFonts w:ascii="Arial" w:hAnsi="Arial" w:cs="Arial"/>
        </w:rPr>
      </w:pPr>
      <w:r>
        <w:rPr>
          <w:rFonts w:ascii="Arial" w:hAnsi="Arial" w:cs="Arial"/>
          <w:noProof/>
        </w:rPr>
        <w:pict>
          <v:line id="Straight Connector 7" o:spid="_x0000_s1037" style="position:absolute;left:0;text-align:left;z-index:251675648;visibility:visible;mso-height-relative:margin" from="3in,5.45pt" to="3in,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" strokecolor="black [3040]"/>
        </w:pict>
      </w:r>
      <w:r>
        <w:rPr>
          <w:rFonts w:ascii="Arial" w:hAnsi="Arial" w:cs="Arial"/>
          <w:noProof/>
        </w:rPr>
        <w:pict>
          <v:line id="Straight Connector 12" o:spid="_x0000_s1036" style="position:absolute;left:0;text-align:left;z-index:251672576;visibility:visible;mso-width-relative:margin;mso-height-relative:margin" from="136.25pt,6.05pt" to="3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" strokecolor="black [3040]"/>
        </w:pict>
      </w:r>
    </w:p>
    <w:p w:rsidR="009C7B1B" w:rsidRPr="008B52A6" w:rsidRDefault="009C7B1B" w:rsidP="008B52A6">
      <w:pPr>
        <w:tabs>
          <w:tab w:val="left" w:pos="720"/>
          <w:tab w:val="left" w:pos="1440"/>
          <w:tab w:val="left" w:pos="2160"/>
          <w:tab w:val="left" w:pos="2880"/>
          <w:tab w:val="left" w:pos="3600"/>
          <w:tab w:val="left" w:pos="4320"/>
          <w:tab w:val="left" w:pos="5040"/>
          <w:tab w:val="left" w:pos="5760"/>
          <w:tab w:val="left" w:pos="6720"/>
        </w:tabs>
        <w:spacing w:after="0" w:line="360" w:lineRule="auto"/>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7B1B" w:rsidRPr="008B52A6" w:rsidRDefault="00F56389" w:rsidP="008B52A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Arial" w:hAnsi="Arial" w:cs="Arial"/>
          <w:b/>
        </w:rPr>
      </w:pPr>
      <w:r w:rsidRPr="00F56389">
        <w:rPr>
          <w:rFonts w:ascii="Arial" w:hAnsi="Arial" w:cs="Arial"/>
          <w:noProof/>
        </w:rPr>
        <w:pict>
          <v:rect id="Rectangle 13" o:spid="_x0000_s1027" style="position:absolute;left:0;text-align:left;margin-left:283.45pt;margin-top:17.05pt;width:143.35pt;height:103.1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" fillcolor="white [3201]" strokecolor="black [3200]" strokeweight="2pt">
            <v:textbox style="mso-next-textbox:#Rectangle 13">
              <w:txbxContent>
                <w:p w:rsidR="00625E5E" w:rsidRPr="008B52A6" w:rsidRDefault="00625E5E" w:rsidP="009A1DB7">
                  <w:pPr>
                    <w:jc w:val="center"/>
                    <w:rPr>
                      <w:rFonts w:ascii="Arial" w:hAnsi="Arial" w:cs="Arial"/>
                    </w:rPr>
                  </w:pPr>
                  <w:r w:rsidRPr="008B52A6">
                    <w:rPr>
                      <w:rFonts w:ascii="Arial" w:hAnsi="Arial" w:cs="Arial"/>
                    </w:rPr>
                    <w:t>Baik</w:t>
                  </w:r>
                </w:p>
                <w:p w:rsidR="00625E5E" w:rsidRPr="008B52A6" w:rsidRDefault="00625E5E" w:rsidP="009A1DB7">
                  <w:pPr>
                    <w:jc w:val="center"/>
                    <w:rPr>
                      <w:rFonts w:ascii="Arial" w:hAnsi="Arial" w:cs="Arial"/>
                    </w:rPr>
                  </w:pPr>
                  <w:r w:rsidRPr="008B52A6">
                    <w:rPr>
                      <w:rFonts w:ascii="Arial" w:hAnsi="Arial" w:cs="Arial"/>
                    </w:rPr>
                    <w:t>Cukup Baik</w:t>
                  </w:r>
                </w:p>
                <w:p w:rsidR="00625E5E" w:rsidRPr="008B52A6" w:rsidRDefault="00625E5E" w:rsidP="009A1DB7">
                  <w:pPr>
                    <w:jc w:val="center"/>
                    <w:rPr>
                      <w:rFonts w:ascii="Arial" w:hAnsi="Arial" w:cs="Arial"/>
                    </w:rPr>
                  </w:pPr>
                  <w:r w:rsidRPr="008B52A6">
                    <w:rPr>
                      <w:rFonts w:ascii="Arial" w:hAnsi="Arial" w:cs="Arial"/>
                    </w:rPr>
                    <w:t>Kurang Baik</w:t>
                  </w:r>
                </w:p>
                <w:p w:rsidR="00625E5E" w:rsidRPr="008B52A6" w:rsidRDefault="00625E5E" w:rsidP="009A1DB7">
                  <w:pPr>
                    <w:jc w:val="center"/>
                    <w:rPr>
                      <w:rFonts w:ascii="Arial" w:hAnsi="Arial" w:cs="Arial"/>
                    </w:rPr>
                  </w:pPr>
                  <w:r w:rsidRPr="008B52A6">
                    <w:rPr>
                      <w:rFonts w:ascii="Arial" w:hAnsi="Arial" w:cs="Arial"/>
                    </w:rPr>
                    <w:t>Tidak Baik</w:t>
                  </w:r>
                </w:p>
                <w:p w:rsidR="00625E5E" w:rsidRPr="008B52A6" w:rsidRDefault="00625E5E" w:rsidP="002B577B">
                  <w:pPr>
                    <w:jc w:val="center"/>
                    <w:rPr>
                      <w:rFonts w:ascii="Arial" w:hAnsi="Arial" w:cs="Arial"/>
                    </w:rPr>
                  </w:pPr>
                </w:p>
              </w:txbxContent>
            </v:textbox>
          </v:rect>
        </w:pict>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p>
    <w:p w:rsidR="009C7B1B" w:rsidRDefault="00F56389" w:rsidP="0059289C">
      <w:pPr>
        <w:spacing w:after="0" w:line="360" w:lineRule="auto"/>
        <w:jc w:val="both"/>
        <w:rPr>
          <w:rFonts w:ascii="Arial" w:hAnsi="Arial" w:cs="Arial"/>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5" type="#_x0000_t13" style="position:absolute;left:0;text-align:left;margin-left:216.1pt;margin-top:14.4pt;width:66.15pt;height:19.4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" adj="18433" fillcolor="white [3201]" strokecolor="black [3200]" strokeweight="2pt"/>
        </w:pict>
      </w:r>
      <w:r>
        <w:rPr>
          <w:rFonts w:ascii="Arial" w:hAnsi="Arial" w:cs="Arial"/>
          <w:noProof/>
        </w:rPr>
        <w:pict>
          <v:rect id="Rectangle 15" o:spid="_x0000_s1028" style="position:absolute;left:0;text-align:left;margin-left:6.6pt;margin-top:.15pt;width:132.9pt;height:34.4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" fillcolor="white [3201]" strokecolor="black [3200]" strokeweight="2pt">
            <v:textbox style="mso-next-textbox:#Rectangle 15">
              <w:txbxContent>
                <w:p w:rsidR="00625E5E" w:rsidRPr="008B52A6" w:rsidRDefault="00625E5E" w:rsidP="00F15747">
                  <w:pPr>
                    <w:jc w:val="center"/>
                    <w:rPr>
                      <w:rFonts w:ascii="Arial" w:hAnsi="Arial" w:cs="Arial"/>
                    </w:rPr>
                  </w:pPr>
                  <w:r w:rsidRPr="008B52A6">
                    <w:rPr>
                      <w:rFonts w:ascii="Arial" w:hAnsi="Arial" w:cs="Arial"/>
                    </w:rPr>
                    <w:t>Sikap</w:t>
                  </w:r>
                </w:p>
              </w:txbxContent>
            </v:textbox>
          </v:rect>
        </w:pict>
      </w:r>
    </w:p>
    <w:p w:rsidR="009C7B1B" w:rsidRDefault="00F56389" w:rsidP="0059289C">
      <w:pPr>
        <w:spacing w:after="0" w:line="360" w:lineRule="auto"/>
        <w:jc w:val="both"/>
        <w:rPr>
          <w:rFonts w:ascii="Arial" w:hAnsi="Arial" w:cs="Arial"/>
        </w:rPr>
      </w:pPr>
      <w:r>
        <w:rPr>
          <w:rFonts w:ascii="Arial" w:hAnsi="Arial" w:cs="Arial"/>
          <w:noProof/>
        </w:rPr>
        <w:pict>
          <v:line id="Straight Connector 16" o:spid="_x0000_s1034" style="position:absolute;left:0;text-align:left;z-index:251673600;visibility:visible;mso-width-relative:margin;mso-height-relative:margin" from="139.55pt,2.85pt" to="216.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" strokecolor="black [3040]"/>
        </w:pict>
      </w:r>
    </w:p>
    <w:p w:rsidR="009C7B1B" w:rsidRDefault="009C7B1B" w:rsidP="0059289C">
      <w:pPr>
        <w:spacing w:after="0" w:line="360" w:lineRule="auto"/>
        <w:jc w:val="both"/>
        <w:rPr>
          <w:rFonts w:ascii="Arial" w:hAnsi="Arial" w:cs="Arial"/>
        </w:rPr>
      </w:pPr>
    </w:p>
    <w:p w:rsidR="009C7B1B" w:rsidRDefault="00053675" w:rsidP="00053675">
      <w:pPr>
        <w:tabs>
          <w:tab w:val="left" w:pos="4565"/>
        </w:tabs>
        <w:spacing w:after="0" w:line="360" w:lineRule="auto"/>
        <w:jc w:val="both"/>
        <w:rPr>
          <w:rFonts w:ascii="Arial" w:hAnsi="Arial" w:cs="Arial"/>
        </w:rPr>
      </w:pPr>
      <w:r>
        <w:rPr>
          <w:rFonts w:ascii="Arial" w:hAnsi="Arial" w:cs="Arial"/>
        </w:rPr>
        <w:tab/>
      </w:r>
    </w:p>
    <w:p w:rsidR="009C7B1B" w:rsidRDefault="00F56389" w:rsidP="0059289C">
      <w:pPr>
        <w:spacing w:after="0" w:line="360" w:lineRule="auto"/>
        <w:jc w:val="both"/>
        <w:rPr>
          <w:rFonts w:ascii="Arial" w:hAnsi="Arial" w:cs="Arial"/>
        </w:rPr>
      </w:pPr>
      <w:r>
        <w:rPr>
          <w:rFonts w:ascii="Arial" w:hAnsi="Arial" w:cs="Arial"/>
          <w:noProof/>
        </w:rPr>
        <w:pict>
          <v:rect id="Rectangle 17" o:spid="_x0000_s1029" style="position:absolute;left:0;text-align:left;margin-left:11.15pt;margin-top:4.05pt;width:128.4pt;height:31.1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" fillcolor="white [3201]" strokecolor="black [3200]" strokeweight="2pt">
            <v:textbox style="mso-next-textbox:#Rectangle 17">
              <w:txbxContent>
                <w:p w:rsidR="00625E5E" w:rsidRPr="008B52A6" w:rsidRDefault="00625E5E" w:rsidP="00F15747">
                  <w:pPr>
                    <w:jc w:val="center"/>
                    <w:rPr>
                      <w:rFonts w:ascii="Arial" w:hAnsi="Arial" w:cs="Arial"/>
                    </w:rPr>
                  </w:pPr>
                  <w:r>
                    <w:rPr>
                      <w:rFonts w:ascii="Arial" w:hAnsi="Arial" w:cs="Arial"/>
                    </w:rPr>
                    <w:t>Tindakan</w:t>
                  </w:r>
                </w:p>
              </w:txbxContent>
            </v:textbox>
          </v:rect>
        </w:pict>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r w:rsidR="009C7B1B">
        <w:rPr>
          <w:rFonts w:ascii="Arial" w:hAnsi="Arial" w:cs="Arial"/>
        </w:rPr>
        <w:tab/>
      </w:r>
    </w:p>
    <w:p w:rsidR="009C7B1B" w:rsidRDefault="00F56389" w:rsidP="0059289C">
      <w:pPr>
        <w:spacing w:after="0" w:line="360" w:lineRule="auto"/>
        <w:jc w:val="both"/>
        <w:rPr>
          <w:rFonts w:ascii="Arial" w:hAnsi="Arial" w:cs="Arial"/>
        </w:rPr>
      </w:pPr>
      <w:r>
        <w:rPr>
          <w:rFonts w:ascii="Arial" w:hAnsi="Arial" w:cs="Arial"/>
          <w:noProof/>
        </w:rPr>
        <w:pict>
          <v:line id="Straight Connector 18" o:spid="_x0000_s1033" style="position:absolute;left:0;text-align:left;z-index:251674624;visibility:visible;mso-width-relative:margin" from="139.55pt,6.1pt" to="216.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" strokecolor="black [3040]"/>
        </w:pict>
      </w:r>
    </w:p>
    <w:p w:rsidR="009C7B1B" w:rsidRPr="009A1DB7" w:rsidRDefault="009C7B1B" w:rsidP="0059289C">
      <w:pPr>
        <w:spacing w:after="0" w:line="360" w:lineRule="auto"/>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7B1B" w:rsidRDefault="009C7B1B" w:rsidP="009A1DB7">
      <w:pPr>
        <w:spacing w:after="0" w:line="360" w:lineRule="auto"/>
        <w:jc w:val="both"/>
        <w:rPr>
          <w:rFonts w:ascii="Arial" w:hAnsi="Arial" w:cs="Arial"/>
        </w:rPr>
      </w:pPr>
      <w:bookmarkStart w:id="64" w:name="_Toc6613241"/>
      <w:bookmarkStart w:id="65" w:name="_Toc6613298"/>
      <w:r w:rsidRPr="00504E5A">
        <w:rPr>
          <w:rFonts w:ascii="Arial" w:hAnsi="Arial" w:cs="Arial"/>
        </w:rPr>
        <w:t>Gamba</w:t>
      </w:r>
      <w:r>
        <w:rPr>
          <w:rFonts w:ascii="Arial" w:hAnsi="Arial" w:cs="Arial"/>
        </w:rPr>
        <w:t>r 2.1 Kerangka Konsep Penelitian</w:t>
      </w:r>
    </w:p>
    <w:p w:rsidR="009C7B1B" w:rsidRDefault="009C7B1B" w:rsidP="009A1DB7">
      <w:pPr>
        <w:spacing w:after="0" w:line="360" w:lineRule="auto"/>
        <w:jc w:val="both"/>
        <w:rPr>
          <w:rFonts w:ascii="Arial" w:hAnsi="Arial" w:cs="Arial"/>
        </w:rPr>
      </w:pPr>
    </w:p>
    <w:p w:rsidR="00053675" w:rsidRDefault="00053675" w:rsidP="009A1DB7">
      <w:pPr>
        <w:spacing w:after="0" w:line="360" w:lineRule="auto"/>
        <w:jc w:val="both"/>
        <w:rPr>
          <w:rFonts w:ascii="Arial" w:hAnsi="Arial" w:cs="Arial"/>
        </w:rPr>
      </w:pPr>
    </w:p>
    <w:p w:rsidR="009007CD" w:rsidRDefault="009007CD" w:rsidP="009A1DB7">
      <w:pPr>
        <w:spacing w:after="0" w:line="360" w:lineRule="auto"/>
        <w:jc w:val="both"/>
        <w:rPr>
          <w:rFonts w:ascii="Arial" w:hAnsi="Arial" w:cs="Arial"/>
        </w:rPr>
      </w:pPr>
    </w:p>
    <w:p w:rsidR="009C7B1B" w:rsidRPr="00437FBB" w:rsidRDefault="009007CD" w:rsidP="009A1DB7">
      <w:pPr>
        <w:spacing w:after="0" w:line="360" w:lineRule="auto"/>
        <w:jc w:val="both"/>
        <w:rPr>
          <w:rFonts w:ascii="Arial" w:hAnsi="Arial" w:cs="Arial"/>
          <w:b/>
          <w:sz w:val="24"/>
        </w:rPr>
      </w:pPr>
      <w:r>
        <w:rPr>
          <w:rFonts w:ascii="Arial" w:hAnsi="Arial" w:cs="Arial"/>
          <w:b/>
          <w:sz w:val="24"/>
        </w:rPr>
        <w:lastRenderedPageBreak/>
        <w:t>2.10</w:t>
      </w:r>
      <w:r w:rsidR="009C7B1B" w:rsidRPr="00437FBB">
        <w:rPr>
          <w:rFonts w:ascii="Arial" w:hAnsi="Arial" w:cs="Arial"/>
          <w:b/>
          <w:sz w:val="24"/>
        </w:rPr>
        <w:tab/>
        <w:t>Definisi Operasional</w:t>
      </w:r>
    </w:p>
    <w:tbl>
      <w:tblPr>
        <w:tblStyle w:val="LightShading1"/>
        <w:tblpPr w:leftFromText="180" w:rightFromText="180" w:vertAnchor="text" w:horzAnchor="margin" w:tblpXSpec="center" w:tblpY="285"/>
        <w:tblW w:w="8797" w:type="dxa"/>
        <w:tblLayout w:type="fixed"/>
        <w:tblLook w:val="04A0"/>
      </w:tblPr>
      <w:tblGrid>
        <w:gridCol w:w="676"/>
        <w:gridCol w:w="1417"/>
        <w:gridCol w:w="1989"/>
        <w:gridCol w:w="1277"/>
        <w:gridCol w:w="2411"/>
        <w:gridCol w:w="135"/>
        <w:gridCol w:w="892"/>
      </w:tblGrid>
      <w:tr w:rsidR="00D548BC" w:rsidRPr="00C6661B" w:rsidTr="00D548BC">
        <w:trPr>
          <w:cnfStyle w:val="100000000000"/>
          <w:trHeight w:val="452"/>
        </w:trPr>
        <w:tc>
          <w:tcPr>
            <w:cnfStyle w:val="001000000000"/>
            <w:tcW w:w="676" w:type="dxa"/>
            <w:shd w:val="clear" w:color="auto" w:fill="FFFFFF" w:themeFill="background1"/>
          </w:tcPr>
          <w:p w:rsidR="00D548BC" w:rsidRPr="00C6661B" w:rsidRDefault="00D548BC" w:rsidP="00D548BC">
            <w:pPr>
              <w:spacing w:line="360" w:lineRule="auto"/>
              <w:ind w:left="-142"/>
              <w:jc w:val="center"/>
              <w:rPr>
                <w:rFonts w:ascii="Arial" w:hAnsi="Arial" w:cs="Arial"/>
                <w:b w:val="0"/>
              </w:rPr>
            </w:pPr>
            <w:bookmarkStart w:id="66" w:name="_Toc6613242"/>
            <w:bookmarkStart w:id="67" w:name="_Toc6613299"/>
            <w:bookmarkEnd w:id="64"/>
            <w:bookmarkEnd w:id="65"/>
            <w:r w:rsidRPr="00C6661B">
              <w:rPr>
                <w:rFonts w:ascii="Arial" w:hAnsi="Arial" w:cs="Arial"/>
                <w:b w:val="0"/>
              </w:rPr>
              <w:t>NO</w:t>
            </w:r>
          </w:p>
        </w:tc>
        <w:tc>
          <w:tcPr>
            <w:tcW w:w="1417" w:type="dxa"/>
            <w:shd w:val="clear" w:color="auto" w:fill="FFFFFF" w:themeFill="background1"/>
          </w:tcPr>
          <w:p w:rsidR="00D548BC" w:rsidRPr="00C6661B" w:rsidRDefault="00D548BC" w:rsidP="00D548BC">
            <w:pPr>
              <w:spacing w:line="360" w:lineRule="auto"/>
              <w:ind w:left="-250" w:firstLine="141"/>
              <w:jc w:val="center"/>
              <w:cnfStyle w:val="100000000000"/>
              <w:rPr>
                <w:rFonts w:ascii="Arial" w:hAnsi="Arial" w:cs="Arial"/>
                <w:b w:val="0"/>
              </w:rPr>
            </w:pPr>
            <w:r w:rsidRPr="00C6661B">
              <w:rPr>
                <w:rFonts w:ascii="Arial" w:hAnsi="Arial" w:cs="Arial"/>
                <w:b w:val="0"/>
              </w:rPr>
              <w:t>Variabel</w:t>
            </w:r>
          </w:p>
        </w:tc>
        <w:tc>
          <w:tcPr>
            <w:tcW w:w="1989" w:type="dxa"/>
            <w:shd w:val="clear" w:color="auto" w:fill="FFFFFF" w:themeFill="background1"/>
          </w:tcPr>
          <w:p w:rsidR="00D548BC" w:rsidRDefault="00D548BC" w:rsidP="00D548BC">
            <w:pPr>
              <w:spacing w:line="360" w:lineRule="auto"/>
              <w:cnfStyle w:val="100000000000"/>
              <w:rPr>
                <w:rFonts w:ascii="Arial" w:hAnsi="Arial" w:cs="Arial"/>
                <w:b w:val="0"/>
              </w:rPr>
            </w:pPr>
            <w:r w:rsidRPr="00C6661B">
              <w:rPr>
                <w:rFonts w:ascii="Arial" w:hAnsi="Arial" w:cs="Arial"/>
                <w:b w:val="0"/>
              </w:rPr>
              <w:t>Definisi</w:t>
            </w:r>
          </w:p>
          <w:p w:rsidR="00D548BC" w:rsidRPr="00C6661B" w:rsidRDefault="00D548BC" w:rsidP="00D548BC">
            <w:pPr>
              <w:tabs>
                <w:tab w:val="left" w:pos="262"/>
                <w:tab w:val="center" w:pos="886"/>
              </w:tabs>
              <w:spacing w:line="360" w:lineRule="auto"/>
              <w:cnfStyle w:val="100000000000"/>
              <w:rPr>
                <w:rFonts w:ascii="Arial" w:hAnsi="Arial" w:cs="Arial"/>
                <w:b w:val="0"/>
              </w:rPr>
            </w:pPr>
            <w:r>
              <w:rPr>
                <w:rFonts w:ascii="Arial" w:hAnsi="Arial" w:cs="Arial"/>
                <w:b w:val="0"/>
              </w:rPr>
              <w:t>Operasional</w:t>
            </w:r>
          </w:p>
        </w:tc>
        <w:tc>
          <w:tcPr>
            <w:tcW w:w="1277" w:type="dxa"/>
            <w:shd w:val="clear" w:color="auto" w:fill="FFFFFF" w:themeFill="background1"/>
          </w:tcPr>
          <w:p w:rsidR="00D548BC" w:rsidRPr="00C6661B" w:rsidRDefault="00D548BC" w:rsidP="00D548BC">
            <w:pPr>
              <w:spacing w:line="360" w:lineRule="auto"/>
              <w:cnfStyle w:val="100000000000"/>
              <w:rPr>
                <w:rFonts w:ascii="Arial" w:hAnsi="Arial" w:cs="Arial"/>
                <w:b w:val="0"/>
              </w:rPr>
            </w:pPr>
            <w:r w:rsidRPr="00C6661B">
              <w:rPr>
                <w:rFonts w:ascii="Arial" w:hAnsi="Arial" w:cs="Arial"/>
                <w:b w:val="0"/>
              </w:rPr>
              <w:t>Alat ukur</w:t>
            </w:r>
          </w:p>
        </w:tc>
        <w:tc>
          <w:tcPr>
            <w:tcW w:w="2411" w:type="dxa"/>
            <w:shd w:val="clear" w:color="auto" w:fill="FFFFFF" w:themeFill="background1"/>
          </w:tcPr>
          <w:p w:rsidR="00D548BC" w:rsidRPr="00C6661B" w:rsidRDefault="00D548BC" w:rsidP="00D548BC">
            <w:pPr>
              <w:spacing w:line="360" w:lineRule="auto"/>
              <w:cnfStyle w:val="100000000000"/>
              <w:rPr>
                <w:rFonts w:ascii="Arial" w:hAnsi="Arial" w:cs="Arial"/>
                <w:b w:val="0"/>
              </w:rPr>
            </w:pPr>
            <w:r w:rsidRPr="00C6661B">
              <w:rPr>
                <w:rFonts w:ascii="Arial" w:hAnsi="Arial" w:cs="Arial"/>
                <w:b w:val="0"/>
              </w:rPr>
              <w:t>Hasil ukur</w:t>
            </w:r>
          </w:p>
        </w:tc>
        <w:tc>
          <w:tcPr>
            <w:tcW w:w="1027" w:type="dxa"/>
            <w:gridSpan w:val="2"/>
            <w:shd w:val="clear" w:color="auto" w:fill="FFFFFF" w:themeFill="background1"/>
          </w:tcPr>
          <w:p w:rsidR="00D548BC" w:rsidRDefault="00D548BC" w:rsidP="00D548BC">
            <w:pPr>
              <w:spacing w:line="360" w:lineRule="auto"/>
              <w:ind w:left="-9" w:right="-350"/>
              <w:cnfStyle w:val="100000000000"/>
              <w:rPr>
                <w:rFonts w:ascii="Arial" w:hAnsi="Arial" w:cs="Arial"/>
                <w:b w:val="0"/>
              </w:rPr>
            </w:pPr>
            <w:r w:rsidRPr="00C6661B">
              <w:rPr>
                <w:rFonts w:ascii="Arial" w:hAnsi="Arial" w:cs="Arial"/>
                <w:b w:val="0"/>
              </w:rPr>
              <w:t xml:space="preserve">Skala </w:t>
            </w:r>
          </w:p>
          <w:p w:rsidR="00D548BC" w:rsidRPr="00C6661B" w:rsidRDefault="00D548BC" w:rsidP="00D548BC">
            <w:pPr>
              <w:spacing w:line="360" w:lineRule="auto"/>
              <w:cnfStyle w:val="100000000000"/>
              <w:rPr>
                <w:rFonts w:ascii="Arial" w:hAnsi="Arial" w:cs="Arial"/>
                <w:b w:val="0"/>
              </w:rPr>
            </w:pPr>
            <w:r w:rsidRPr="00C6661B">
              <w:rPr>
                <w:rFonts w:ascii="Arial" w:hAnsi="Arial" w:cs="Arial"/>
                <w:b w:val="0"/>
              </w:rPr>
              <w:t>ukur</w:t>
            </w:r>
          </w:p>
        </w:tc>
      </w:tr>
      <w:tr w:rsidR="00D548BC" w:rsidRPr="00C6661B" w:rsidTr="00D548BC">
        <w:trPr>
          <w:cnfStyle w:val="000000100000"/>
          <w:trHeight w:val="452"/>
        </w:trPr>
        <w:tc>
          <w:tcPr>
            <w:cnfStyle w:val="001000000000"/>
            <w:tcW w:w="676" w:type="dxa"/>
            <w:shd w:val="clear" w:color="auto" w:fill="FFFFFF" w:themeFill="background1"/>
          </w:tcPr>
          <w:p w:rsidR="00D548BC" w:rsidRPr="00DA21CA" w:rsidRDefault="00D548BC" w:rsidP="00D548BC">
            <w:pPr>
              <w:spacing w:line="360" w:lineRule="auto"/>
              <w:ind w:left="-142"/>
              <w:jc w:val="center"/>
              <w:rPr>
                <w:rFonts w:ascii="Arial" w:hAnsi="Arial" w:cs="Arial"/>
                <w:b w:val="0"/>
              </w:rPr>
            </w:pPr>
            <w:r>
              <w:rPr>
                <w:rFonts w:ascii="Arial" w:hAnsi="Arial" w:cs="Arial"/>
                <w:b w:val="0"/>
              </w:rPr>
              <w:t>1</w:t>
            </w:r>
            <w:r w:rsidRPr="00DA21CA">
              <w:rPr>
                <w:rFonts w:ascii="Arial" w:hAnsi="Arial" w:cs="Arial"/>
                <w:b w:val="0"/>
              </w:rPr>
              <w:t>.</w:t>
            </w:r>
          </w:p>
        </w:tc>
        <w:tc>
          <w:tcPr>
            <w:tcW w:w="1417" w:type="dxa"/>
            <w:shd w:val="clear" w:color="auto" w:fill="FFFFFF" w:themeFill="background1"/>
          </w:tcPr>
          <w:p w:rsidR="00D548BC" w:rsidRPr="00C6661B" w:rsidRDefault="00D548BC" w:rsidP="00D548BC">
            <w:pPr>
              <w:spacing w:line="360" w:lineRule="auto"/>
              <w:ind w:left="-109"/>
              <w:cnfStyle w:val="000000100000"/>
              <w:rPr>
                <w:rFonts w:ascii="Arial" w:hAnsi="Arial" w:cs="Arial"/>
              </w:rPr>
            </w:pPr>
            <w:r>
              <w:rPr>
                <w:rFonts w:ascii="Arial" w:hAnsi="Arial" w:cs="Arial"/>
              </w:rPr>
              <w:t>Pengetahuan</w:t>
            </w:r>
          </w:p>
        </w:tc>
        <w:tc>
          <w:tcPr>
            <w:tcW w:w="1989" w:type="dxa"/>
            <w:shd w:val="clear" w:color="auto" w:fill="FFFFFF" w:themeFill="background1"/>
          </w:tcPr>
          <w:p w:rsidR="00D548BC" w:rsidRDefault="00D548BC" w:rsidP="00947AB4">
            <w:pPr>
              <w:spacing w:line="360" w:lineRule="auto"/>
              <w:ind w:right="-103"/>
              <w:cnfStyle w:val="000000100000"/>
              <w:rPr>
                <w:rFonts w:ascii="Arial" w:hAnsi="Arial" w:cs="Arial"/>
              </w:rPr>
            </w:pPr>
            <w:r>
              <w:rPr>
                <w:rFonts w:ascii="Arial" w:hAnsi="Arial" w:cs="Arial"/>
              </w:rPr>
              <w:t xml:space="preserve">Suatu hasil pengetahuan </w:t>
            </w:r>
            <w:r w:rsidR="00900B63">
              <w:rPr>
                <w:rFonts w:ascii="Arial" w:hAnsi="Arial" w:cs="Arial"/>
              </w:rPr>
              <w:t>respondenTB</w:t>
            </w:r>
            <w:r>
              <w:rPr>
                <w:rFonts w:ascii="Arial" w:hAnsi="Arial" w:cs="Arial"/>
              </w:rPr>
              <w:t xml:space="preserve"> terhadap</w:t>
            </w:r>
            <w:r w:rsidR="00947AB4">
              <w:rPr>
                <w:rFonts w:ascii="Arial" w:hAnsi="Arial" w:cs="Arial"/>
              </w:rPr>
              <w:t xml:space="preserve"> pegobatan TB</w:t>
            </w:r>
          </w:p>
          <w:p w:rsidR="00CB5CE6" w:rsidRPr="00C6661B" w:rsidRDefault="00CB5CE6" w:rsidP="00947AB4">
            <w:pPr>
              <w:spacing w:line="360" w:lineRule="auto"/>
              <w:ind w:right="-103"/>
              <w:cnfStyle w:val="000000100000"/>
              <w:rPr>
                <w:rFonts w:ascii="Arial" w:hAnsi="Arial" w:cs="Arial"/>
              </w:rPr>
            </w:pPr>
          </w:p>
        </w:tc>
        <w:tc>
          <w:tcPr>
            <w:tcW w:w="1277" w:type="dxa"/>
            <w:shd w:val="clear" w:color="auto" w:fill="FFFFFF" w:themeFill="background1"/>
          </w:tcPr>
          <w:p w:rsidR="00D548BC" w:rsidRDefault="00D548BC" w:rsidP="00D548BC">
            <w:pPr>
              <w:spacing w:line="360" w:lineRule="auto"/>
              <w:cnfStyle w:val="000000100000"/>
              <w:rPr>
                <w:rFonts w:ascii="Arial" w:hAnsi="Arial" w:cs="Arial"/>
              </w:rPr>
            </w:pPr>
            <w:r>
              <w:rPr>
                <w:rFonts w:ascii="Arial" w:hAnsi="Arial" w:cs="Arial"/>
              </w:rPr>
              <w:t>Lembar</w:t>
            </w:r>
          </w:p>
          <w:p w:rsidR="00D548BC" w:rsidRPr="00C6661B" w:rsidRDefault="00D548BC" w:rsidP="00D548BC">
            <w:pPr>
              <w:spacing w:line="360" w:lineRule="auto"/>
              <w:cnfStyle w:val="000000100000"/>
              <w:rPr>
                <w:rFonts w:ascii="Arial" w:hAnsi="Arial" w:cs="Arial"/>
              </w:rPr>
            </w:pPr>
            <w:r>
              <w:rPr>
                <w:rFonts w:ascii="Arial" w:hAnsi="Arial" w:cs="Arial"/>
              </w:rPr>
              <w:t>kuesioner</w:t>
            </w:r>
          </w:p>
        </w:tc>
        <w:tc>
          <w:tcPr>
            <w:tcW w:w="2546" w:type="dxa"/>
            <w:gridSpan w:val="2"/>
            <w:shd w:val="clear" w:color="auto" w:fill="FFFFFF" w:themeFill="background1"/>
          </w:tcPr>
          <w:p w:rsidR="00D548BC" w:rsidRDefault="00D548BC" w:rsidP="00D548BC">
            <w:pPr>
              <w:spacing w:line="360" w:lineRule="auto"/>
              <w:cnfStyle w:val="000000100000"/>
              <w:rPr>
                <w:rFonts w:ascii="Arial" w:hAnsi="Arial" w:cs="Arial"/>
              </w:rPr>
            </w:pPr>
            <w:r>
              <w:rPr>
                <w:rFonts w:ascii="Arial" w:hAnsi="Arial" w:cs="Arial"/>
              </w:rPr>
              <w:t xml:space="preserve">1. Baik 76-100% </w:t>
            </w:r>
          </w:p>
          <w:p w:rsidR="00D548BC" w:rsidRDefault="00D548BC" w:rsidP="00D548BC">
            <w:pPr>
              <w:spacing w:line="360" w:lineRule="auto"/>
              <w:cnfStyle w:val="000000100000"/>
              <w:rPr>
                <w:rFonts w:ascii="Arial" w:hAnsi="Arial" w:cs="Arial"/>
              </w:rPr>
            </w:pPr>
            <w:r>
              <w:rPr>
                <w:rFonts w:ascii="Arial" w:hAnsi="Arial" w:cs="Arial"/>
              </w:rPr>
              <w:t xml:space="preserve">2. Cukup Baik 56-75% </w:t>
            </w:r>
          </w:p>
          <w:p w:rsidR="00D548BC" w:rsidRDefault="00D548BC" w:rsidP="00D548BC">
            <w:pPr>
              <w:spacing w:line="360" w:lineRule="auto"/>
              <w:ind w:right="-101"/>
              <w:cnfStyle w:val="000000100000"/>
              <w:rPr>
                <w:rFonts w:ascii="Arial" w:hAnsi="Arial" w:cs="Arial"/>
              </w:rPr>
            </w:pPr>
            <w:r>
              <w:rPr>
                <w:rFonts w:ascii="Arial" w:hAnsi="Arial" w:cs="Arial"/>
              </w:rPr>
              <w:t xml:space="preserve">3. Kurang Baik 40-55% </w:t>
            </w:r>
          </w:p>
          <w:p w:rsidR="00D548BC" w:rsidRPr="00C6661B" w:rsidRDefault="00D548BC" w:rsidP="00D548BC">
            <w:pPr>
              <w:spacing w:line="360" w:lineRule="auto"/>
              <w:cnfStyle w:val="000000100000"/>
              <w:rPr>
                <w:rFonts w:ascii="Arial" w:hAnsi="Arial" w:cs="Arial"/>
              </w:rPr>
            </w:pPr>
            <w:r>
              <w:rPr>
                <w:rFonts w:ascii="Arial" w:hAnsi="Arial" w:cs="Arial"/>
              </w:rPr>
              <w:t xml:space="preserve">4. Tidak Baik &lt; 40% </w:t>
            </w:r>
          </w:p>
        </w:tc>
        <w:tc>
          <w:tcPr>
            <w:tcW w:w="892" w:type="dxa"/>
            <w:shd w:val="clear" w:color="auto" w:fill="FFFFFF" w:themeFill="background1"/>
          </w:tcPr>
          <w:p w:rsidR="00D548BC" w:rsidRPr="00C6661B" w:rsidRDefault="00D548BC" w:rsidP="00D548BC">
            <w:pPr>
              <w:spacing w:line="360" w:lineRule="auto"/>
              <w:ind w:right="-66"/>
              <w:cnfStyle w:val="000000100000"/>
              <w:rPr>
                <w:rFonts w:ascii="Arial" w:hAnsi="Arial" w:cs="Arial"/>
              </w:rPr>
            </w:pPr>
            <w:r>
              <w:rPr>
                <w:rFonts w:ascii="Arial" w:hAnsi="Arial" w:cs="Arial"/>
              </w:rPr>
              <w:t>Ordinal</w:t>
            </w:r>
          </w:p>
        </w:tc>
      </w:tr>
      <w:tr w:rsidR="00D548BC" w:rsidRPr="00C6661B" w:rsidTr="00D548BC">
        <w:trPr>
          <w:trHeight w:val="452"/>
        </w:trPr>
        <w:tc>
          <w:tcPr>
            <w:cnfStyle w:val="001000000000"/>
            <w:tcW w:w="676" w:type="dxa"/>
            <w:shd w:val="clear" w:color="auto" w:fill="FFFFFF" w:themeFill="background1"/>
          </w:tcPr>
          <w:p w:rsidR="00D548BC" w:rsidRPr="00C6661B" w:rsidRDefault="00D548BC" w:rsidP="00D548BC">
            <w:pPr>
              <w:spacing w:line="360" w:lineRule="auto"/>
              <w:ind w:left="-142"/>
              <w:jc w:val="center"/>
              <w:rPr>
                <w:rFonts w:ascii="Arial" w:hAnsi="Arial" w:cs="Arial"/>
              </w:rPr>
            </w:pPr>
            <w:r>
              <w:rPr>
                <w:rFonts w:ascii="Arial" w:hAnsi="Arial" w:cs="Arial"/>
                <w:b w:val="0"/>
              </w:rPr>
              <w:t>2</w:t>
            </w:r>
            <w:r>
              <w:rPr>
                <w:rFonts w:ascii="Arial" w:hAnsi="Arial" w:cs="Arial"/>
              </w:rPr>
              <w:t>.</w:t>
            </w:r>
          </w:p>
        </w:tc>
        <w:tc>
          <w:tcPr>
            <w:tcW w:w="1417" w:type="dxa"/>
            <w:shd w:val="clear" w:color="auto" w:fill="FFFFFF" w:themeFill="background1"/>
          </w:tcPr>
          <w:p w:rsidR="00D548BC" w:rsidRPr="00C6661B" w:rsidRDefault="00D548BC" w:rsidP="00D548BC">
            <w:pPr>
              <w:spacing w:line="360" w:lineRule="auto"/>
              <w:cnfStyle w:val="000000000000"/>
              <w:rPr>
                <w:rFonts w:ascii="Arial" w:hAnsi="Arial" w:cs="Arial"/>
              </w:rPr>
            </w:pPr>
            <w:r>
              <w:rPr>
                <w:rFonts w:ascii="Arial" w:hAnsi="Arial" w:cs="Arial"/>
              </w:rPr>
              <w:t>Sikap</w:t>
            </w:r>
          </w:p>
        </w:tc>
        <w:tc>
          <w:tcPr>
            <w:tcW w:w="1989" w:type="dxa"/>
            <w:shd w:val="clear" w:color="auto" w:fill="FFFFFF" w:themeFill="background1"/>
          </w:tcPr>
          <w:p w:rsidR="00D548BC" w:rsidRPr="00C6661B" w:rsidRDefault="00D548BC" w:rsidP="00CB5CE6">
            <w:pPr>
              <w:spacing w:line="360" w:lineRule="auto"/>
              <w:cnfStyle w:val="000000000000"/>
              <w:rPr>
                <w:rFonts w:ascii="Arial" w:hAnsi="Arial" w:cs="Arial"/>
              </w:rPr>
            </w:pPr>
            <w:r>
              <w:rPr>
                <w:rFonts w:ascii="Arial" w:hAnsi="Arial" w:cs="Arial"/>
              </w:rPr>
              <w:t xml:space="preserve">Suatu hasil sikap </w:t>
            </w:r>
            <w:r w:rsidR="00900B63">
              <w:rPr>
                <w:rFonts w:ascii="Arial" w:hAnsi="Arial" w:cs="Arial"/>
              </w:rPr>
              <w:t>respondenTB</w:t>
            </w:r>
            <w:r>
              <w:rPr>
                <w:rFonts w:ascii="Arial" w:hAnsi="Arial" w:cs="Arial"/>
              </w:rPr>
              <w:t xml:space="preserve"> terhadap</w:t>
            </w:r>
            <w:r w:rsidR="00CB5CE6">
              <w:rPr>
                <w:rFonts w:ascii="Arial" w:hAnsi="Arial" w:cs="Arial"/>
              </w:rPr>
              <w:t>pengobatan TB</w:t>
            </w:r>
          </w:p>
        </w:tc>
        <w:tc>
          <w:tcPr>
            <w:tcW w:w="1277" w:type="dxa"/>
            <w:shd w:val="clear" w:color="auto" w:fill="FFFFFF" w:themeFill="background1"/>
          </w:tcPr>
          <w:p w:rsidR="00D548BC" w:rsidRDefault="00D548BC" w:rsidP="00D548BC">
            <w:pPr>
              <w:spacing w:line="360" w:lineRule="auto"/>
              <w:cnfStyle w:val="000000000000"/>
              <w:rPr>
                <w:rFonts w:ascii="Arial" w:hAnsi="Arial" w:cs="Arial"/>
              </w:rPr>
            </w:pPr>
            <w:r>
              <w:rPr>
                <w:rFonts w:ascii="Arial" w:hAnsi="Arial" w:cs="Arial"/>
              </w:rPr>
              <w:t>Lembar</w:t>
            </w:r>
          </w:p>
          <w:p w:rsidR="00D548BC" w:rsidRPr="00C6661B" w:rsidRDefault="00D548BC" w:rsidP="00D548BC">
            <w:pPr>
              <w:spacing w:line="360" w:lineRule="auto"/>
              <w:cnfStyle w:val="000000000000"/>
              <w:rPr>
                <w:rFonts w:ascii="Arial" w:hAnsi="Arial" w:cs="Arial"/>
              </w:rPr>
            </w:pPr>
            <w:r>
              <w:rPr>
                <w:rFonts w:ascii="Arial" w:hAnsi="Arial" w:cs="Arial"/>
              </w:rPr>
              <w:t>kuesioner</w:t>
            </w:r>
          </w:p>
        </w:tc>
        <w:tc>
          <w:tcPr>
            <w:tcW w:w="2546" w:type="dxa"/>
            <w:gridSpan w:val="2"/>
            <w:shd w:val="clear" w:color="auto" w:fill="FFFFFF" w:themeFill="background1"/>
          </w:tcPr>
          <w:p w:rsidR="00D548BC" w:rsidRPr="00991A6B" w:rsidRDefault="00D548BC" w:rsidP="00D548BC">
            <w:pPr>
              <w:spacing w:line="360" w:lineRule="auto"/>
              <w:cnfStyle w:val="000000000000"/>
              <w:rPr>
                <w:rFonts w:ascii="Arial" w:hAnsi="Arial" w:cs="Arial"/>
              </w:rPr>
            </w:pPr>
            <w:r w:rsidRPr="00991A6B">
              <w:rPr>
                <w:rFonts w:ascii="Arial" w:hAnsi="Arial" w:cs="Arial"/>
              </w:rPr>
              <w:t xml:space="preserve">1. Baik 76-100% </w:t>
            </w:r>
          </w:p>
          <w:p w:rsidR="00D548BC" w:rsidRPr="00991A6B" w:rsidRDefault="00D548BC" w:rsidP="00D548BC">
            <w:pPr>
              <w:spacing w:line="360" w:lineRule="auto"/>
              <w:cnfStyle w:val="000000000000"/>
              <w:rPr>
                <w:rFonts w:ascii="Arial" w:hAnsi="Arial" w:cs="Arial"/>
              </w:rPr>
            </w:pPr>
            <w:r w:rsidRPr="00991A6B">
              <w:rPr>
                <w:rFonts w:ascii="Arial" w:hAnsi="Arial" w:cs="Arial"/>
              </w:rPr>
              <w:t xml:space="preserve">2. Cukup Baik 56-75% </w:t>
            </w:r>
          </w:p>
          <w:p w:rsidR="00D548BC" w:rsidRPr="00991A6B" w:rsidRDefault="00D548BC" w:rsidP="00D548BC">
            <w:pPr>
              <w:spacing w:line="360" w:lineRule="auto"/>
              <w:ind w:right="-243"/>
              <w:cnfStyle w:val="000000000000"/>
              <w:rPr>
                <w:rFonts w:ascii="Arial" w:hAnsi="Arial" w:cs="Arial"/>
              </w:rPr>
            </w:pPr>
            <w:r w:rsidRPr="00991A6B">
              <w:rPr>
                <w:rFonts w:ascii="Arial" w:hAnsi="Arial" w:cs="Arial"/>
              </w:rPr>
              <w:t xml:space="preserve">3. Kurang Baik 40-55% </w:t>
            </w:r>
          </w:p>
          <w:p w:rsidR="00D548BC" w:rsidRDefault="00D548BC" w:rsidP="00D548BC">
            <w:pPr>
              <w:spacing w:line="360" w:lineRule="auto"/>
              <w:cnfStyle w:val="000000000000"/>
              <w:rPr>
                <w:rFonts w:ascii="Arial" w:hAnsi="Arial" w:cs="Arial"/>
              </w:rPr>
            </w:pPr>
            <w:r w:rsidRPr="00991A6B">
              <w:rPr>
                <w:rFonts w:ascii="Arial" w:hAnsi="Arial" w:cs="Arial"/>
              </w:rPr>
              <w:t>4. Tidak Baik &lt; 40%</w:t>
            </w:r>
          </w:p>
          <w:p w:rsidR="00D548BC" w:rsidRPr="00C6661B" w:rsidRDefault="00D548BC" w:rsidP="00D548BC">
            <w:pPr>
              <w:spacing w:line="360" w:lineRule="auto"/>
              <w:cnfStyle w:val="000000000000"/>
              <w:rPr>
                <w:rFonts w:ascii="Arial" w:hAnsi="Arial" w:cs="Arial"/>
              </w:rPr>
            </w:pPr>
          </w:p>
        </w:tc>
        <w:tc>
          <w:tcPr>
            <w:tcW w:w="892" w:type="dxa"/>
            <w:shd w:val="clear" w:color="auto" w:fill="FFFFFF" w:themeFill="background1"/>
          </w:tcPr>
          <w:p w:rsidR="00D548BC" w:rsidRPr="00C6661B" w:rsidRDefault="00D548BC" w:rsidP="00D548BC">
            <w:pPr>
              <w:spacing w:line="360" w:lineRule="auto"/>
              <w:ind w:right="-208"/>
              <w:cnfStyle w:val="000000000000"/>
              <w:rPr>
                <w:rFonts w:ascii="Arial" w:hAnsi="Arial" w:cs="Arial"/>
              </w:rPr>
            </w:pPr>
            <w:r>
              <w:rPr>
                <w:rFonts w:ascii="Arial" w:hAnsi="Arial" w:cs="Arial"/>
              </w:rPr>
              <w:t>Ordinal</w:t>
            </w:r>
          </w:p>
        </w:tc>
      </w:tr>
      <w:tr w:rsidR="00D548BC" w:rsidTr="00D548BC">
        <w:trPr>
          <w:cnfStyle w:val="000000100000"/>
          <w:trHeight w:val="2721"/>
        </w:trPr>
        <w:tc>
          <w:tcPr>
            <w:cnfStyle w:val="001000000000"/>
            <w:tcW w:w="676" w:type="dxa"/>
            <w:shd w:val="clear" w:color="auto" w:fill="FFFFFF" w:themeFill="background1"/>
          </w:tcPr>
          <w:p w:rsidR="00D548BC" w:rsidRDefault="00D548BC" w:rsidP="00D548BC">
            <w:pPr>
              <w:tabs>
                <w:tab w:val="center" w:pos="229"/>
              </w:tabs>
              <w:spacing w:line="360" w:lineRule="auto"/>
              <w:rPr>
                <w:rFonts w:ascii="Arial" w:hAnsi="Arial" w:cs="Arial"/>
              </w:rPr>
            </w:pPr>
            <w:r>
              <w:rPr>
                <w:rFonts w:ascii="Arial" w:hAnsi="Arial" w:cs="Arial"/>
                <w:b w:val="0"/>
              </w:rPr>
              <w:t>3</w:t>
            </w:r>
            <w:r>
              <w:rPr>
                <w:rFonts w:ascii="Arial" w:hAnsi="Arial" w:cs="Arial"/>
              </w:rPr>
              <w:t>.</w:t>
            </w:r>
          </w:p>
          <w:p w:rsidR="00D548BC" w:rsidRPr="00787FB4" w:rsidRDefault="00D548BC" w:rsidP="00D548BC">
            <w:pPr>
              <w:pStyle w:val="ListParagraph"/>
              <w:spacing w:line="360" w:lineRule="auto"/>
              <w:ind w:left="360"/>
              <w:jc w:val="center"/>
              <w:rPr>
                <w:rFonts w:ascii="Arial" w:hAnsi="Arial" w:cs="Arial"/>
              </w:rPr>
            </w:pPr>
          </w:p>
        </w:tc>
        <w:tc>
          <w:tcPr>
            <w:tcW w:w="1417" w:type="dxa"/>
            <w:shd w:val="clear" w:color="auto" w:fill="FFFFFF" w:themeFill="background1"/>
          </w:tcPr>
          <w:p w:rsidR="00D548BC" w:rsidRPr="00C6661B" w:rsidRDefault="00D548BC" w:rsidP="00D548BC">
            <w:pPr>
              <w:spacing w:line="360" w:lineRule="auto"/>
              <w:cnfStyle w:val="000000100000"/>
              <w:rPr>
                <w:rFonts w:ascii="Arial" w:hAnsi="Arial" w:cs="Arial"/>
              </w:rPr>
            </w:pPr>
            <w:r>
              <w:rPr>
                <w:rFonts w:ascii="Arial" w:hAnsi="Arial" w:cs="Arial"/>
              </w:rPr>
              <w:t>Tindakan</w:t>
            </w:r>
          </w:p>
          <w:p w:rsidR="00D548BC" w:rsidRDefault="00D548BC" w:rsidP="00D548BC">
            <w:pPr>
              <w:spacing w:line="360" w:lineRule="auto"/>
              <w:ind w:left="458"/>
              <w:cnfStyle w:val="000000100000"/>
              <w:rPr>
                <w:rFonts w:ascii="Arial" w:hAnsi="Arial" w:cs="Arial"/>
              </w:rPr>
            </w:pPr>
          </w:p>
        </w:tc>
        <w:tc>
          <w:tcPr>
            <w:tcW w:w="1989" w:type="dxa"/>
            <w:shd w:val="clear" w:color="auto" w:fill="FFFFFF" w:themeFill="background1"/>
          </w:tcPr>
          <w:p w:rsidR="00D548BC" w:rsidRDefault="00D548BC" w:rsidP="00CB5CE6">
            <w:pPr>
              <w:spacing w:line="360" w:lineRule="auto"/>
              <w:cnfStyle w:val="000000100000"/>
              <w:rPr>
                <w:rFonts w:ascii="Arial" w:hAnsi="Arial" w:cs="Arial"/>
              </w:rPr>
            </w:pPr>
            <w:r>
              <w:rPr>
                <w:rFonts w:ascii="Arial" w:hAnsi="Arial" w:cs="Arial"/>
              </w:rPr>
              <w:t xml:space="preserve">Suatu hasil  tindakan </w:t>
            </w:r>
            <w:r w:rsidR="00900B63">
              <w:rPr>
                <w:rFonts w:ascii="Arial" w:hAnsi="Arial" w:cs="Arial"/>
              </w:rPr>
              <w:t>respondenTB</w:t>
            </w:r>
            <w:r>
              <w:rPr>
                <w:rFonts w:ascii="Arial" w:hAnsi="Arial" w:cs="Arial"/>
              </w:rPr>
              <w:t xml:space="preserve"> terhadap </w:t>
            </w:r>
            <w:r w:rsidR="00CB5CE6">
              <w:rPr>
                <w:rFonts w:ascii="Arial" w:hAnsi="Arial" w:cs="Arial"/>
              </w:rPr>
              <w:t>pengobatan TB</w:t>
            </w:r>
          </w:p>
        </w:tc>
        <w:tc>
          <w:tcPr>
            <w:tcW w:w="1277" w:type="dxa"/>
            <w:shd w:val="clear" w:color="auto" w:fill="FFFFFF" w:themeFill="background1"/>
          </w:tcPr>
          <w:p w:rsidR="00D548BC" w:rsidRDefault="00D548BC" w:rsidP="00D548BC">
            <w:pPr>
              <w:spacing w:line="360" w:lineRule="auto"/>
              <w:cnfStyle w:val="000000100000"/>
              <w:rPr>
                <w:rFonts w:ascii="Arial" w:hAnsi="Arial" w:cs="Arial"/>
              </w:rPr>
            </w:pPr>
            <w:r>
              <w:rPr>
                <w:rFonts w:ascii="Arial" w:hAnsi="Arial" w:cs="Arial"/>
              </w:rPr>
              <w:t>Lembar</w:t>
            </w:r>
          </w:p>
          <w:p w:rsidR="00D548BC" w:rsidRDefault="00D548BC" w:rsidP="00D548BC">
            <w:pPr>
              <w:spacing w:line="360" w:lineRule="auto"/>
              <w:cnfStyle w:val="000000100000"/>
              <w:rPr>
                <w:rFonts w:ascii="Arial" w:hAnsi="Arial" w:cs="Arial"/>
              </w:rPr>
            </w:pPr>
            <w:r>
              <w:rPr>
                <w:rFonts w:ascii="Arial" w:hAnsi="Arial" w:cs="Arial"/>
              </w:rPr>
              <w:t>kuesioner</w:t>
            </w:r>
          </w:p>
          <w:p w:rsidR="00D548BC" w:rsidRDefault="00D548BC" w:rsidP="00D548BC">
            <w:pPr>
              <w:spacing w:line="360" w:lineRule="auto"/>
              <w:cnfStyle w:val="000000100000"/>
              <w:rPr>
                <w:rFonts w:ascii="Arial" w:hAnsi="Arial" w:cs="Arial"/>
              </w:rPr>
            </w:pPr>
          </w:p>
        </w:tc>
        <w:tc>
          <w:tcPr>
            <w:tcW w:w="2411" w:type="dxa"/>
            <w:shd w:val="clear" w:color="auto" w:fill="FFFFFF" w:themeFill="background1"/>
          </w:tcPr>
          <w:p w:rsidR="00D548BC" w:rsidRPr="00991A6B" w:rsidRDefault="00D548BC" w:rsidP="00D548BC">
            <w:pPr>
              <w:spacing w:line="360" w:lineRule="auto"/>
              <w:cnfStyle w:val="000000100000"/>
              <w:rPr>
                <w:rFonts w:ascii="Arial" w:hAnsi="Arial" w:cs="Arial"/>
              </w:rPr>
            </w:pPr>
            <w:r w:rsidRPr="00991A6B">
              <w:rPr>
                <w:rFonts w:ascii="Arial" w:hAnsi="Arial" w:cs="Arial"/>
              </w:rPr>
              <w:t xml:space="preserve">1. Baik 76-100% </w:t>
            </w:r>
          </w:p>
          <w:p w:rsidR="00D548BC" w:rsidRPr="00991A6B" w:rsidRDefault="00D548BC" w:rsidP="00D548BC">
            <w:pPr>
              <w:spacing w:line="360" w:lineRule="auto"/>
              <w:cnfStyle w:val="000000100000"/>
              <w:rPr>
                <w:rFonts w:ascii="Arial" w:hAnsi="Arial" w:cs="Arial"/>
              </w:rPr>
            </w:pPr>
            <w:r w:rsidRPr="00991A6B">
              <w:rPr>
                <w:rFonts w:ascii="Arial" w:hAnsi="Arial" w:cs="Arial"/>
              </w:rPr>
              <w:t xml:space="preserve">2. Cukup Baik 56-75% </w:t>
            </w:r>
          </w:p>
          <w:p w:rsidR="00D548BC" w:rsidRPr="00991A6B" w:rsidRDefault="00D548BC" w:rsidP="00D548BC">
            <w:pPr>
              <w:spacing w:line="360" w:lineRule="auto"/>
              <w:ind w:right="-101"/>
              <w:cnfStyle w:val="000000100000"/>
              <w:rPr>
                <w:rFonts w:ascii="Arial" w:hAnsi="Arial" w:cs="Arial"/>
              </w:rPr>
            </w:pPr>
            <w:r w:rsidRPr="00991A6B">
              <w:rPr>
                <w:rFonts w:ascii="Arial" w:hAnsi="Arial" w:cs="Arial"/>
              </w:rPr>
              <w:t xml:space="preserve">3. Kurang Baik 40-55% </w:t>
            </w:r>
          </w:p>
          <w:p w:rsidR="00D548BC" w:rsidRDefault="00D548BC" w:rsidP="00D548BC">
            <w:pPr>
              <w:spacing w:line="360" w:lineRule="auto"/>
              <w:cnfStyle w:val="000000100000"/>
              <w:rPr>
                <w:rFonts w:ascii="Arial" w:hAnsi="Arial" w:cs="Arial"/>
              </w:rPr>
            </w:pPr>
            <w:r w:rsidRPr="00991A6B">
              <w:rPr>
                <w:rFonts w:ascii="Arial" w:hAnsi="Arial" w:cs="Arial"/>
              </w:rPr>
              <w:t>4. Tidak Baik &lt; 40%</w:t>
            </w:r>
          </w:p>
        </w:tc>
        <w:tc>
          <w:tcPr>
            <w:tcW w:w="1027" w:type="dxa"/>
            <w:gridSpan w:val="2"/>
            <w:shd w:val="clear" w:color="auto" w:fill="FFFFFF" w:themeFill="background1"/>
          </w:tcPr>
          <w:p w:rsidR="00D548BC" w:rsidRDefault="00D548BC" w:rsidP="00D548BC">
            <w:pPr>
              <w:spacing w:line="360" w:lineRule="auto"/>
              <w:ind w:right="-208"/>
              <w:cnfStyle w:val="000000100000"/>
              <w:rPr>
                <w:rFonts w:ascii="Arial" w:hAnsi="Arial" w:cs="Arial"/>
              </w:rPr>
            </w:pPr>
            <w:r>
              <w:rPr>
                <w:rFonts w:ascii="Arial" w:hAnsi="Arial" w:cs="Arial"/>
              </w:rPr>
              <w:t xml:space="preserve">  Ordinal    </w:t>
            </w:r>
          </w:p>
        </w:tc>
      </w:tr>
    </w:tbl>
    <w:p w:rsidR="00D548BC" w:rsidRPr="00991A6B" w:rsidRDefault="00FA46A5" w:rsidP="00D548BC">
      <w:pPr>
        <w:spacing w:after="0" w:line="360" w:lineRule="auto"/>
        <w:jc w:val="both"/>
        <w:rPr>
          <w:rFonts w:ascii="Arial" w:hAnsi="Arial" w:cs="Arial"/>
        </w:rPr>
      </w:pPr>
      <w:r>
        <w:rPr>
          <w:rFonts w:ascii="Arial" w:hAnsi="Arial" w:cs="Arial"/>
        </w:rPr>
        <w:t>Tabel 2.1</w:t>
      </w:r>
      <w:r w:rsidR="00D548BC" w:rsidRPr="0077144F">
        <w:rPr>
          <w:rFonts w:ascii="Arial" w:hAnsi="Arial" w:cs="Arial"/>
        </w:rPr>
        <w:t xml:space="preserve"> Definisi Operasional</w:t>
      </w:r>
    </w:p>
    <w:p w:rsidR="009C7B1B" w:rsidRDefault="009C7B1B" w:rsidP="0059289C"/>
    <w:p w:rsidR="009C7B1B" w:rsidRDefault="009C7B1B" w:rsidP="0059289C"/>
    <w:p w:rsidR="009C7B1B" w:rsidRDefault="009C7B1B" w:rsidP="0059289C"/>
    <w:p w:rsidR="009C7B1B" w:rsidRDefault="009C7B1B" w:rsidP="0059289C"/>
    <w:p w:rsidR="00CB5CE6" w:rsidRPr="0059289C" w:rsidRDefault="00CB5CE6" w:rsidP="0059289C"/>
    <w:p w:rsidR="00F2323C" w:rsidRDefault="00F2323C" w:rsidP="00216BEB">
      <w:pPr>
        <w:pStyle w:val="Heading1"/>
        <w:spacing w:before="0" w:line="360" w:lineRule="auto"/>
        <w:jc w:val="center"/>
        <w:rPr>
          <w:rFonts w:ascii="Arial" w:hAnsi="Arial" w:cs="Arial"/>
          <w:color w:val="auto"/>
          <w:sz w:val="24"/>
        </w:rPr>
        <w:sectPr w:rsidR="00F2323C" w:rsidSect="003204FC">
          <w:headerReference w:type="even" r:id="rId27"/>
          <w:headerReference w:type="default" r:id="rId28"/>
          <w:footerReference w:type="even" r:id="rId29"/>
          <w:footerReference w:type="default" r:id="rId30"/>
          <w:pgSz w:w="11900" w:h="16838" w:code="9"/>
          <w:pgMar w:top="2268" w:right="1701" w:bottom="1701" w:left="2268" w:header="720" w:footer="964" w:gutter="0"/>
          <w:pgNumType w:start="5"/>
          <w:cols w:space="720"/>
          <w:docGrid w:linePitch="360"/>
        </w:sectPr>
      </w:pPr>
      <w:bookmarkStart w:id="68" w:name="_Toc7470041"/>
    </w:p>
    <w:p w:rsidR="009C7B1B" w:rsidRPr="009D779B" w:rsidRDefault="009C7B1B" w:rsidP="00216BEB">
      <w:pPr>
        <w:pStyle w:val="Heading1"/>
        <w:spacing w:before="0" w:line="360" w:lineRule="auto"/>
        <w:jc w:val="center"/>
        <w:rPr>
          <w:rFonts w:ascii="Arial" w:hAnsi="Arial" w:cs="Arial"/>
          <w:color w:val="auto"/>
          <w:sz w:val="24"/>
        </w:rPr>
      </w:pPr>
      <w:r w:rsidRPr="009D779B">
        <w:rPr>
          <w:rFonts w:ascii="Arial" w:hAnsi="Arial" w:cs="Arial"/>
          <w:color w:val="auto"/>
          <w:sz w:val="24"/>
        </w:rPr>
        <w:lastRenderedPageBreak/>
        <w:t>BAB III</w:t>
      </w:r>
      <w:bookmarkEnd w:id="66"/>
      <w:bookmarkEnd w:id="67"/>
      <w:bookmarkEnd w:id="68"/>
    </w:p>
    <w:p w:rsidR="009C7B1B" w:rsidRPr="009D779B" w:rsidRDefault="00F91F04" w:rsidP="00216BEB">
      <w:pPr>
        <w:pStyle w:val="Heading1"/>
        <w:spacing w:before="0" w:line="360" w:lineRule="auto"/>
        <w:jc w:val="center"/>
        <w:rPr>
          <w:rFonts w:ascii="Arial" w:hAnsi="Arial" w:cs="Arial"/>
          <w:color w:val="auto"/>
          <w:sz w:val="24"/>
        </w:rPr>
      </w:pPr>
      <w:bookmarkStart w:id="69" w:name="_Toc6042273"/>
      <w:bookmarkStart w:id="70" w:name="_Toc6042560"/>
      <w:bookmarkStart w:id="71" w:name="_Toc6043747"/>
      <w:bookmarkStart w:id="72" w:name="_Toc6046467"/>
      <w:bookmarkStart w:id="73" w:name="_Toc6210070"/>
      <w:bookmarkStart w:id="74" w:name="_Toc6611812"/>
      <w:bookmarkStart w:id="75" w:name="_Toc6613243"/>
      <w:bookmarkStart w:id="76" w:name="_Toc6613300"/>
      <w:bookmarkStart w:id="77" w:name="_Toc7470042"/>
      <w:r>
        <w:rPr>
          <w:rFonts w:ascii="Arial" w:hAnsi="Arial" w:cs="Arial"/>
          <w:color w:val="auto"/>
          <w:sz w:val="24"/>
        </w:rPr>
        <w:t>METOD</w:t>
      </w:r>
      <w:r w:rsidR="00776B34">
        <w:rPr>
          <w:rFonts w:ascii="Arial" w:hAnsi="Arial" w:cs="Arial"/>
          <w:color w:val="auto"/>
          <w:sz w:val="24"/>
        </w:rPr>
        <w:t>E</w:t>
      </w:r>
      <w:r w:rsidR="009C7B1B" w:rsidRPr="009D779B">
        <w:rPr>
          <w:rFonts w:ascii="Arial" w:hAnsi="Arial" w:cs="Arial"/>
          <w:color w:val="auto"/>
          <w:sz w:val="24"/>
        </w:rPr>
        <w:t>PENELITIAN</w:t>
      </w:r>
      <w:bookmarkEnd w:id="69"/>
      <w:bookmarkEnd w:id="70"/>
      <w:bookmarkEnd w:id="71"/>
      <w:bookmarkEnd w:id="72"/>
      <w:bookmarkEnd w:id="73"/>
      <w:bookmarkEnd w:id="74"/>
      <w:bookmarkEnd w:id="75"/>
      <w:bookmarkEnd w:id="76"/>
      <w:bookmarkEnd w:id="77"/>
    </w:p>
    <w:p w:rsidR="009C7B1B" w:rsidRPr="003E0755" w:rsidRDefault="009C7B1B" w:rsidP="00121A20">
      <w:pPr>
        <w:pStyle w:val="Heading1"/>
        <w:spacing w:before="0" w:line="480" w:lineRule="auto"/>
        <w:rPr>
          <w:rFonts w:ascii="Arial" w:hAnsi="Arial" w:cs="Arial"/>
          <w:color w:val="auto"/>
          <w:sz w:val="22"/>
          <w:szCs w:val="22"/>
        </w:rPr>
      </w:pPr>
    </w:p>
    <w:p w:rsidR="009C7B1B" w:rsidRPr="00437FBB" w:rsidRDefault="009C7B1B" w:rsidP="00216BEB">
      <w:pPr>
        <w:pStyle w:val="Heading2"/>
        <w:spacing w:before="0" w:line="360" w:lineRule="auto"/>
        <w:rPr>
          <w:rFonts w:ascii="Arial" w:hAnsi="Arial" w:cs="Arial"/>
          <w:color w:val="auto"/>
          <w:sz w:val="24"/>
          <w:szCs w:val="22"/>
        </w:rPr>
      </w:pPr>
      <w:bookmarkStart w:id="78" w:name="_Toc6613244"/>
      <w:bookmarkStart w:id="79" w:name="_Toc6613301"/>
      <w:bookmarkStart w:id="80" w:name="_Toc7470043"/>
      <w:r w:rsidRPr="00437FBB">
        <w:rPr>
          <w:rFonts w:ascii="Arial" w:hAnsi="Arial" w:cs="Arial"/>
          <w:color w:val="auto"/>
          <w:sz w:val="24"/>
          <w:szCs w:val="22"/>
        </w:rPr>
        <w:t>3.1</w:t>
      </w:r>
      <w:r w:rsidRPr="00437FBB">
        <w:rPr>
          <w:rFonts w:ascii="Arial" w:hAnsi="Arial" w:cs="Arial"/>
          <w:color w:val="auto"/>
          <w:sz w:val="24"/>
          <w:szCs w:val="22"/>
        </w:rPr>
        <w:tab/>
        <w:t>Jenis dan Desain Penelitian</w:t>
      </w:r>
      <w:bookmarkEnd w:id="78"/>
      <w:bookmarkEnd w:id="79"/>
      <w:bookmarkEnd w:id="80"/>
    </w:p>
    <w:p w:rsidR="009C7B1B" w:rsidRDefault="009C7B1B" w:rsidP="00287FEA">
      <w:pPr>
        <w:spacing w:after="0" w:line="360" w:lineRule="auto"/>
        <w:ind w:firstLine="720"/>
        <w:jc w:val="both"/>
        <w:rPr>
          <w:rFonts w:ascii="Arial" w:hAnsi="Arial" w:cs="Arial"/>
        </w:rPr>
      </w:pPr>
      <w:r w:rsidRPr="003E0755">
        <w:rPr>
          <w:rFonts w:ascii="Arial" w:hAnsi="Arial" w:cs="Arial"/>
        </w:rPr>
        <w:t xml:space="preserve">Penelitian ini menggunakan metode survei </w:t>
      </w:r>
      <w:r w:rsidRPr="003E0755">
        <w:rPr>
          <w:rFonts w:ascii="Arial" w:hAnsi="Arial" w:cs="Arial"/>
          <w:i/>
        </w:rPr>
        <w:t>deskriptif analitik</w:t>
      </w:r>
      <w:r w:rsidRPr="003E0755">
        <w:rPr>
          <w:rFonts w:ascii="Arial" w:hAnsi="Arial" w:cs="Arial"/>
        </w:rPr>
        <w:t xml:space="preserve"> (Notoatmodjo, 2017)</w:t>
      </w:r>
      <w:r w:rsidRPr="003E0755">
        <w:rPr>
          <w:rFonts w:ascii="Arial" w:hAnsi="Arial" w:cs="Arial"/>
          <w:i/>
        </w:rPr>
        <w:t xml:space="preserve">. </w:t>
      </w:r>
      <w:r w:rsidRPr="003E0755">
        <w:rPr>
          <w:rFonts w:ascii="Arial" w:hAnsi="Arial" w:cs="Arial"/>
        </w:rPr>
        <w:t>Desain ini digunakan untuk mengetahui gam</w:t>
      </w:r>
      <w:r w:rsidR="00291B27">
        <w:rPr>
          <w:rFonts w:ascii="Arial" w:hAnsi="Arial" w:cs="Arial"/>
        </w:rPr>
        <w:t xml:space="preserve">baran pengetahuan, sikap </w:t>
      </w:r>
      <w:r w:rsidRPr="003E0755">
        <w:rPr>
          <w:rFonts w:ascii="Arial" w:hAnsi="Arial" w:cs="Arial"/>
        </w:rPr>
        <w:t xml:space="preserve">dan </w:t>
      </w:r>
      <w:r>
        <w:rPr>
          <w:rFonts w:ascii="Arial" w:hAnsi="Arial" w:cs="Arial"/>
        </w:rPr>
        <w:t xml:space="preserve">tindakan </w:t>
      </w:r>
      <w:r w:rsidR="00900B63">
        <w:rPr>
          <w:rFonts w:ascii="Arial" w:hAnsi="Arial" w:cs="Arial"/>
        </w:rPr>
        <w:t>respondenTB</w:t>
      </w:r>
      <w:r w:rsidRPr="003E0755">
        <w:rPr>
          <w:rFonts w:ascii="Arial" w:hAnsi="Arial" w:cs="Arial"/>
        </w:rPr>
        <w:t xml:space="preserve"> terhadap </w:t>
      </w:r>
      <w:r w:rsidR="00291B27">
        <w:rPr>
          <w:rFonts w:ascii="Arial" w:hAnsi="Arial" w:cs="Arial"/>
        </w:rPr>
        <w:t xml:space="preserve">pengobatan TB </w:t>
      </w:r>
      <w:r w:rsidRPr="003E0755">
        <w:rPr>
          <w:rFonts w:ascii="Arial" w:hAnsi="Arial" w:cs="Arial"/>
        </w:rPr>
        <w:t>di Puskesmas Glugur Darat kecamatan Medan Timur.</w:t>
      </w:r>
    </w:p>
    <w:p w:rsidR="009C7B1B" w:rsidRPr="003E0755" w:rsidRDefault="009C7B1B" w:rsidP="00287FEA">
      <w:pPr>
        <w:spacing w:after="0" w:line="480" w:lineRule="auto"/>
        <w:ind w:firstLine="720"/>
        <w:jc w:val="both"/>
        <w:rPr>
          <w:rFonts w:ascii="Arial" w:hAnsi="Arial" w:cs="Arial"/>
        </w:rPr>
      </w:pPr>
    </w:p>
    <w:p w:rsidR="009C7B1B" w:rsidRPr="003E0755" w:rsidRDefault="009C7B1B" w:rsidP="00216BEB">
      <w:pPr>
        <w:pStyle w:val="Heading2"/>
        <w:spacing w:before="0" w:line="360" w:lineRule="auto"/>
        <w:rPr>
          <w:rFonts w:ascii="Arial" w:hAnsi="Arial" w:cs="Arial"/>
          <w:color w:val="auto"/>
          <w:sz w:val="22"/>
          <w:szCs w:val="22"/>
        </w:rPr>
      </w:pPr>
      <w:bookmarkStart w:id="81" w:name="_Toc6613245"/>
      <w:bookmarkStart w:id="82" w:name="_Toc6613302"/>
      <w:bookmarkStart w:id="83" w:name="_Toc7470044"/>
      <w:r w:rsidRPr="00437FBB">
        <w:rPr>
          <w:rFonts w:ascii="Arial" w:hAnsi="Arial" w:cs="Arial"/>
          <w:color w:val="auto"/>
          <w:sz w:val="24"/>
          <w:szCs w:val="22"/>
        </w:rPr>
        <w:t>3.2</w:t>
      </w:r>
      <w:r w:rsidRPr="00437FBB">
        <w:rPr>
          <w:rFonts w:ascii="Arial" w:hAnsi="Arial" w:cs="Arial"/>
          <w:color w:val="auto"/>
          <w:sz w:val="24"/>
          <w:szCs w:val="22"/>
        </w:rPr>
        <w:tab/>
        <w:t>Lokasi dan Waktu Penelitian</w:t>
      </w:r>
      <w:bookmarkEnd w:id="81"/>
      <w:bookmarkEnd w:id="82"/>
      <w:bookmarkEnd w:id="83"/>
    </w:p>
    <w:p w:rsidR="009C7B1B" w:rsidRPr="003E0755" w:rsidRDefault="009C7B1B" w:rsidP="00216BEB">
      <w:pPr>
        <w:pStyle w:val="Heading3"/>
        <w:tabs>
          <w:tab w:val="left" w:pos="720"/>
          <w:tab w:val="left" w:pos="1440"/>
          <w:tab w:val="left" w:pos="2160"/>
          <w:tab w:val="left" w:pos="3120"/>
        </w:tabs>
        <w:spacing w:before="0" w:line="360" w:lineRule="auto"/>
        <w:rPr>
          <w:rFonts w:ascii="Arial" w:hAnsi="Arial" w:cs="Arial"/>
          <w:color w:val="auto"/>
        </w:rPr>
      </w:pPr>
      <w:bookmarkStart w:id="84" w:name="_Toc6613246"/>
      <w:bookmarkStart w:id="85" w:name="_Toc6613303"/>
      <w:bookmarkStart w:id="86" w:name="_Toc7470045"/>
      <w:r w:rsidRPr="003E0755">
        <w:rPr>
          <w:rFonts w:ascii="Arial" w:hAnsi="Arial" w:cs="Arial"/>
          <w:color w:val="auto"/>
        </w:rPr>
        <w:t>3.2.1</w:t>
      </w:r>
      <w:r w:rsidRPr="003E0755">
        <w:rPr>
          <w:rFonts w:ascii="Arial" w:hAnsi="Arial" w:cs="Arial"/>
          <w:color w:val="auto"/>
        </w:rPr>
        <w:tab/>
        <w:t>Lokasi penelitian</w:t>
      </w:r>
      <w:bookmarkEnd w:id="84"/>
      <w:bookmarkEnd w:id="85"/>
      <w:bookmarkEnd w:id="86"/>
      <w:r w:rsidRPr="003E0755">
        <w:rPr>
          <w:rFonts w:ascii="Arial" w:hAnsi="Arial" w:cs="Arial"/>
          <w:color w:val="auto"/>
        </w:rPr>
        <w:tab/>
      </w:r>
    </w:p>
    <w:p w:rsidR="009C7B1B" w:rsidRPr="003E0755" w:rsidRDefault="009C7B1B" w:rsidP="00216BEB">
      <w:pPr>
        <w:spacing w:after="0" w:line="360" w:lineRule="auto"/>
        <w:jc w:val="both"/>
        <w:rPr>
          <w:rFonts w:ascii="Arial" w:hAnsi="Arial" w:cs="Arial"/>
        </w:rPr>
      </w:pPr>
      <w:r w:rsidRPr="003E0755">
        <w:rPr>
          <w:rFonts w:ascii="Arial" w:hAnsi="Arial" w:cs="Arial"/>
        </w:rPr>
        <w:t xml:space="preserve">Penelitian ini dilakukan di Puskesmas Glugur Darat Kecamatan Medan Timur. </w:t>
      </w:r>
    </w:p>
    <w:p w:rsidR="009C7B1B" w:rsidRPr="003E0755" w:rsidRDefault="009C7B1B" w:rsidP="00134A79">
      <w:pPr>
        <w:spacing w:after="0" w:line="480" w:lineRule="auto"/>
        <w:jc w:val="both"/>
        <w:rPr>
          <w:rFonts w:ascii="Arial" w:hAnsi="Arial" w:cs="Arial"/>
          <w:b/>
        </w:rPr>
      </w:pPr>
    </w:p>
    <w:p w:rsidR="009C7B1B" w:rsidRPr="003E0755" w:rsidRDefault="009C7B1B" w:rsidP="00216BEB">
      <w:pPr>
        <w:pStyle w:val="Heading3"/>
        <w:tabs>
          <w:tab w:val="left" w:pos="720"/>
          <w:tab w:val="left" w:pos="1440"/>
          <w:tab w:val="left" w:pos="2160"/>
          <w:tab w:val="left" w:pos="3089"/>
        </w:tabs>
        <w:spacing w:before="0" w:line="360" w:lineRule="auto"/>
        <w:rPr>
          <w:rFonts w:ascii="Arial" w:hAnsi="Arial" w:cs="Arial"/>
          <w:color w:val="auto"/>
        </w:rPr>
      </w:pPr>
      <w:bookmarkStart w:id="87" w:name="_Toc6613247"/>
      <w:bookmarkStart w:id="88" w:name="_Toc6613304"/>
      <w:bookmarkStart w:id="89" w:name="_Toc7470046"/>
      <w:r w:rsidRPr="003E0755">
        <w:rPr>
          <w:rFonts w:ascii="Arial" w:hAnsi="Arial" w:cs="Arial"/>
          <w:color w:val="auto"/>
        </w:rPr>
        <w:t>3.2.2</w:t>
      </w:r>
      <w:r w:rsidRPr="003E0755">
        <w:rPr>
          <w:rFonts w:ascii="Arial" w:hAnsi="Arial" w:cs="Arial"/>
          <w:color w:val="auto"/>
        </w:rPr>
        <w:tab/>
        <w:t>Waktu penelitian</w:t>
      </w:r>
      <w:bookmarkEnd w:id="87"/>
      <w:bookmarkEnd w:id="88"/>
      <w:bookmarkEnd w:id="89"/>
      <w:r w:rsidRPr="003E0755">
        <w:rPr>
          <w:rFonts w:ascii="Arial" w:hAnsi="Arial" w:cs="Arial"/>
          <w:color w:val="auto"/>
        </w:rPr>
        <w:tab/>
      </w:r>
    </w:p>
    <w:p w:rsidR="009C7B1B" w:rsidRPr="003E0755" w:rsidRDefault="009C7B1B" w:rsidP="00216BEB">
      <w:pPr>
        <w:spacing w:after="0" w:line="360" w:lineRule="auto"/>
        <w:jc w:val="both"/>
        <w:rPr>
          <w:rFonts w:ascii="Arial" w:hAnsi="Arial" w:cs="Arial"/>
        </w:rPr>
      </w:pPr>
      <w:r w:rsidRPr="003E0755">
        <w:rPr>
          <w:rFonts w:ascii="Arial" w:hAnsi="Arial" w:cs="Arial"/>
        </w:rPr>
        <w:t>Penelitian ini dimulai pada bulan April 201</w:t>
      </w:r>
      <w:r w:rsidR="00776B34">
        <w:rPr>
          <w:rFonts w:ascii="Arial" w:hAnsi="Arial" w:cs="Arial"/>
        </w:rPr>
        <w:t>9</w:t>
      </w:r>
      <w:r w:rsidRPr="003E0755">
        <w:rPr>
          <w:rFonts w:ascii="Arial" w:hAnsi="Arial" w:cs="Arial"/>
        </w:rPr>
        <w:t xml:space="preserve"> - Juni 2019</w:t>
      </w:r>
    </w:p>
    <w:p w:rsidR="009C7B1B" w:rsidRPr="003E0755" w:rsidRDefault="009C7B1B" w:rsidP="00601D36">
      <w:pPr>
        <w:spacing w:after="0" w:line="480" w:lineRule="auto"/>
        <w:jc w:val="both"/>
        <w:rPr>
          <w:rFonts w:ascii="Arial" w:hAnsi="Arial" w:cs="Arial"/>
        </w:rPr>
      </w:pPr>
    </w:p>
    <w:p w:rsidR="009C7B1B" w:rsidRPr="003E0755" w:rsidRDefault="009C7B1B" w:rsidP="00216BEB">
      <w:pPr>
        <w:pStyle w:val="Heading2"/>
        <w:spacing w:before="0" w:line="360" w:lineRule="auto"/>
        <w:rPr>
          <w:rFonts w:ascii="Arial" w:hAnsi="Arial" w:cs="Arial"/>
          <w:color w:val="auto"/>
          <w:sz w:val="22"/>
          <w:szCs w:val="22"/>
        </w:rPr>
      </w:pPr>
      <w:bookmarkStart w:id="90" w:name="_Toc6613248"/>
      <w:bookmarkStart w:id="91" w:name="_Toc6613305"/>
      <w:bookmarkStart w:id="92" w:name="_Toc7470047"/>
      <w:r w:rsidRPr="00437FBB">
        <w:rPr>
          <w:rFonts w:ascii="Arial" w:hAnsi="Arial" w:cs="Arial"/>
          <w:color w:val="auto"/>
          <w:sz w:val="24"/>
          <w:szCs w:val="22"/>
        </w:rPr>
        <w:t>3.3</w:t>
      </w:r>
      <w:r w:rsidRPr="00437FBB">
        <w:rPr>
          <w:rFonts w:ascii="Arial" w:hAnsi="Arial" w:cs="Arial"/>
          <w:color w:val="auto"/>
          <w:sz w:val="24"/>
          <w:szCs w:val="22"/>
        </w:rPr>
        <w:tab/>
        <w:t>Populasi dan Sampel Penelitian</w:t>
      </w:r>
      <w:bookmarkEnd w:id="90"/>
      <w:bookmarkEnd w:id="91"/>
      <w:bookmarkEnd w:id="92"/>
    </w:p>
    <w:p w:rsidR="009C7B1B" w:rsidRPr="003E0755" w:rsidRDefault="009C7B1B" w:rsidP="00216BEB">
      <w:pPr>
        <w:pStyle w:val="Heading3"/>
        <w:spacing w:before="0" w:line="360" w:lineRule="auto"/>
        <w:rPr>
          <w:rFonts w:ascii="Arial" w:hAnsi="Arial" w:cs="Arial"/>
          <w:color w:val="auto"/>
        </w:rPr>
      </w:pPr>
      <w:bookmarkStart w:id="93" w:name="_Toc6613249"/>
      <w:bookmarkStart w:id="94" w:name="_Toc6613306"/>
      <w:bookmarkStart w:id="95" w:name="_Toc7470048"/>
      <w:r w:rsidRPr="003E0755">
        <w:rPr>
          <w:rFonts w:ascii="Arial" w:hAnsi="Arial" w:cs="Arial"/>
          <w:color w:val="auto"/>
        </w:rPr>
        <w:t>3.3.1</w:t>
      </w:r>
      <w:r w:rsidRPr="003E0755">
        <w:rPr>
          <w:rFonts w:ascii="Arial" w:hAnsi="Arial" w:cs="Arial"/>
          <w:color w:val="auto"/>
        </w:rPr>
        <w:tab/>
        <w:t>Populasi</w:t>
      </w:r>
      <w:bookmarkEnd w:id="93"/>
      <w:bookmarkEnd w:id="94"/>
      <w:bookmarkEnd w:id="95"/>
    </w:p>
    <w:p w:rsidR="009C7B1B" w:rsidRDefault="009C7B1B" w:rsidP="00437FBB">
      <w:pPr>
        <w:spacing w:line="360" w:lineRule="auto"/>
        <w:jc w:val="both"/>
        <w:rPr>
          <w:rFonts w:ascii="Arial" w:hAnsi="Arial" w:cs="Arial"/>
        </w:rPr>
      </w:pPr>
      <w:r w:rsidRPr="003E0755">
        <w:rPr>
          <w:rFonts w:ascii="Arial" w:hAnsi="Arial" w:cs="Arial"/>
        </w:rPr>
        <w:tab/>
        <w:t xml:space="preserve">Populasi adalah keseluruhan objek penelitian atau objek yang diteliti (Notoatmodjo, 2017). Populasi dalam penelitian ini adalah seluruh </w:t>
      </w:r>
      <w:r w:rsidR="00900B63">
        <w:rPr>
          <w:rFonts w:ascii="Arial" w:hAnsi="Arial" w:cs="Arial"/>
        </w:rPr>
        <w:t>respondenTB</w:t>
      </w:r>
      <w:r w:rsidRPr="003E0755">
        <w:rPr>
          <w:rFonts w:ascii="Arial" w:hAnsi="Arial" w:cs="Arial"/>
        </w:rPr>
        <w:t xml:space="preserve"> di Puskesmas Glugur Darat Kecamatan Medan Timur mulai </w:t>
      </w:r>
      <w:r>
        <w:rPr>
          <w:rFonts w:ascii="Arial" w:hAnsi="Arial" w:cs="Arial"/>
        </w:rPr>
        <w:t xml:space="preserve"> bulan Desember 2018 – Mei 2019 berjumlah 60 orang.</w:t>
      </w:r>
      <w:bookmarkStart w:id="96" w:name="_Toc6613250"/>
      <w:bookmarkStart w:id="97" w:name="_Toc6613307"/>
      <w:bookmarkStart w:id="98" w:name="_Toc7470049"/>
    </w:p>
    <w:p w:rsidR="00437FBB" w:rsidRDefault="00437FBB" w:rsidP="00437FBB">
      <w:pPr>
        <w:spacing w:after="0" w:line="360" w:lineRule="auto"/>
        <w:jc w:val="both"/>
        <w:rPr>
          <w:rFonts w:ascii="Arial" w:hAnsi="Arial" w:cs="Arial"/>
        </w:rPr>
      </w:pPr>
    </w:p>
    <w:p w:rsidR="009C7B1B" w:rsidRPr="00287FEA" w:rsidRDefault="009C7B1B" w:rsidP="00287FEA">
      <w:pPr>
        <w:spacing w:after="0" w:line="360" w:lineRule="auto"/>
        <w:jc w:val="both"/>
        <w:rPr>
          <w:rFonts w:ascii="Arial" w:hAnsi="Arial" w:cs="Arial"/>
          <w:b/>
        </w:rPr>
      </w:pPr>
      <w:r w:rsidRPr="00287FEA">
        <w:rPr>
          <w:rFonts w:ascii="Arial" w:hAnsi="Arial" w:cs="Arial"/>
          <w:b/>
        </w:rPr>
        <w:t>3.3.2</w:t>
      </w:r>
      <w:r w:rsidRPr="00287FEA">
        <w:rPr>
          <w:rFonts w:ascii="Arial" w:hAnsi="Arial" w:cs="Arial"/>
          <w:b/>
        </w:rPr>
        <w:tab/>
        <w:t>Sampel</w:t>
      </w:r>
      <w:bookmarkEnd w:id="96"/>
      <w:bookmarkEnd w:id="97"/>
      <w:bookmarkEnd w:id="98"/>
    </w:p>
    <w:p w:rsidR="009C7B1B" w:rsidRPr="003E0755" w:rsidRDefault="009C7B1B" w:rsidP="00216BEB">
      <w:pPr>
        <w:spacing w:after="0" w:line="360" w:lineRule="auto"/>
        <w:ind w:firstLine="720"/>
        <w:jc w:val="both"/>
        <w:rPr>
          <w:rStyle w:val="Emphasis"/>
          <w:rFonts w:ascii="Arial" w:hAnsi="Arial" w:cs="Arial"/>
          <w:i w:val="0"/>
        </w:rPr>
      </w:pPr>
      <w:r w:rsidRPr="003E0755">
        <w:rPr>
          <w:rStyle w:val="Emphasis"/>
          <w:rFonts w:ascii="Arial" w:hAnsi="Arial" w:cs="Arial"/>
          <w:i w:val="0"/>
        </w:rPr>
        <w:t xml:space="preserve">Sampel adalah objek yang diteliti dan dianggap mewakili seluruh populasi (Notoatmodjo, 2017). Sampel dalam penelitian ini menggunakan sampling jenuh dimana sampel penelitian ini adalah seluruh populasi </w:t>
      </w:r>
      <w:r w:rsidR="00900B63">
        <w:rPr>
          <w:rStyle w:val="Emphasis"/>
          <w:rFonts w:ascii="Arial" w:hAnsi="Arial" w:cs="Arial"/>
          <w:i w:val="0"/>
        </w:rPr>
        <w:t>respondenTB</w:t>
      </w:r>
      <w:r w:rsidRPr="003E0755">
        <w:rPr>
          <w:rStyle w:val="Emphasis"/>
          <w:rFonts w:ascii="Arial" w:hAnsi="Arial" w:cs="Arial"/>
          <w:i w:val="0"/>
        </w:rPr>
        <w:t xml:space="preserve"> di Puskesmas Glugur Darat Kecamatan Medan Timur mulai </w:t>
      </w:r>
      <w:r>
        <w:rPr>
          <w:rStyle w:val="Emphasis"/>
          <w:rFonts w:ascii="Arial" w:hAnsi="Arial" w:cs="Arial"/>
          <w:i w:val="0"/>
        </w:rPr>
        <w:t xml:space="preserve"> bulan Desember 2018 – Mei 2019 berjumlah 60 orang.</w:t>
      </w:r>
    </w:p>
    <w:p w:rsidR="009C7B1B" w:rsidRPr="003E0755" w:rsidRDefault="009C7B1B" w:rsidP="00216BEB">
      <w:pPr>
        <w:spacing w:after="0" w:line="480" w:lineRule="auto"/>
        <w:jc w:val="both"/>
        <w:rPr>
          <w:rStyle w:val="Emphasis"/>
          <w:rFonts w:ascii="Arial" w:hAnsi="Arial" w:cs="Arial"/>
          <w:i w:val="0"/>
          <w:iCs w:val="0"/>
        </w:rPr>
      </w:pPr>
    </w:p>
    <w:p w:rsidR="00F2323C" w:rsidRDefault="00F2323C" w:rsidP="00585E10">
      <w:pPr>
        <w:pStyle w:val="Heading2"/>
        <w:spacing w:line="360" w:lineRule="auto"/>
        <w:rPr>
          <w:rStyle w:val="Emphasis"/>
          <w:rFonts w:ascii="Arial" w:hAnsi="Arial" w:cs="Arial"/>
          <w:i w:val="0"/>
          <w:iCs w:val="0"/>
          <w:color w:val="auto"/>
          <w:sz w:val="24"/>
          <w:szCs w:val="22"/>
        </w:rPr>
        <w:sectPr w:rsidR="00F2323C" w:rsidSect="003204FC">
          <w:headerReference w:type="default" r:id="rId31"/>
          <w:footerReference w:type="even" r:id="rId32"/>
          <w:footerReference w:type="default" r:id="rId33"/>
          <w:pgSz w:w="11900" w:h="16838" w:code="9"/>
          <w:pgMar w:top="2268" w:right="1701" w:bottom="1701" w:left="2268" w:header="720" w:footer="964" w:gutter="0"/>
          <w:pgNumType w:start="14"/>
          <w:cols w:space="720"/>
          <w:docGrid w:linePitch="360"/>
        </w:sectPr>
      </w:pPr>
      <w:bookmarkStart w:id="99" w:name="_Toc6613251"/>
      <w:bookmarkStart w:id="100" w:name="_Toc6613308"/>
      <w:bookmarkStart w:id="101" w:name="_Toc7470050"/>
    </w:p>
    <w:p w:rsidR="009C7B1B" w:rsidRPr="00437FBB" w:rsidRDefault="009C7B1B" w:rsidP="00585E10">
      <w:pPr>
        <w:pStyle w:val="Heading2"/>
        <w:spacing w:line="360" w:lineRule="auto"/>
        <w:rPr>
          <w:rStyle w:val="Emphasis"/>
          <w:rFonts w:ascii="Arial" w:hAnsi="Arial" w:cs="Arial"/>
          <w:i w:val="0"/>
          <w:iCs w:val="0"/>
          <w:color w:val="auto"/>
          <w:sz w:val="24"/>
          <w:szCs w:val="22"/>
        </w:rPr>
      </w:pPr>
      <w:r w:rsidRPr="00437FBB">
        <w:rPr>
          <w:rStyle w:val="Emphasis"/>
          <w:rFonts w:ascii="Arial" w:hAnsi="Arial" w:cs="Arial"/>
          <w:i w:val="0"/>
          <w:iCs w:val="0"/>
          <w:color w:val="auto"/>
          <w:sz w:val="24"/>
          <w:szCs w:val="22"/>
        </w:rPr>
        <w:lastRenderedPageBreak/>
        <w:t>3</w:t>
      </w:r>
      <w:r w:rsidRPr="00437FBB">
        <w:rPr>
          <w:rFonts w:ascii="Arial" w:hAnsi="Arial" w:cs="Arial"/>
          <w:color w:val="auto"/>
          <w:sz w:val="24"/>
          <w:szCs w:val="22"/>
        </w:rPr>
        <w:t>.4</w:t>
      </w:r>
      <w:r w:rsidRPr="00437FBB">
        <w:rPr>
          <w:rFonts w:ascii="Arial" w:hAnsi="Arial" w:cs="Arial"/>
          <w:color w:val="auto"/>
          <w:sz w:val="24"/>
          <w:szCs w:val="22"/>
        </w:rPr>
        <w:tab/>
        <w:t>Jenis dan cara pengumpulan data</w:t>
      </w:r>
      <w:bookmarkEnd w:id="99"/>
      <w:bookmarkEnd w:id="100"/>
      <w:bookmarkEnd w:id="101"/>
    </w:p>
    <w:p w:rsidR="009C7B1B" w:rsidRPr="003E0755" w:rsidRDefault="009C7B1B" w:rsidP="00216BEB">
      <w:pPr>
        <w:pStyle w:val="Heading3"/>
        <w:spacing w:before="0" w:line="360" w:lineRule="auto"/>
        <w:rPr>
          <w:rFonts w:ascii="Arial" w:hAnsi="Arial" w:cs="Arial"/>
          <w:color w:val="auto"/>
        </w:rPr>
      </w:pPr>
      <w:bookmarkStart w:id="102" w:name="_Toc7470051"/>
      <w:r w:rsidRPr="003E0755">
        <w:rPr>
          <w:rFonts w:ascii="Arial" w:hAnsi="Arial" w:cs="Arial"/>
          <w:color w:val="auto"/>
        </w:rPr>
        <w:t xml:space="preserve">3.4.1 </w:t>
      </w:r>
      <w:r w:rsidRPr="003E0755">
        <w:rPr>
          <w:rFonts w:ascii="Arial" w:hAnsi="Arial" w:cs="Arial"/>
          <w:color w:val="auto"/>
        </w:rPr>
        <w:tab/>
        <w:t>Jenis Pengumpulan Data</w:t>
      </w:r>
      <w:bookmarkEnd w:id="102"/>
    </w:p>
    <w:p w:rsidR="009C7B1B" w:rsidRPr="003E0755" w:rsidRDefault="009C7B1B" w:rsidP="00655080">
      <w:pPr>
        <w:spacing w:after="0" w:line="360" w:lineRule="auto"/>
        <w:ind w:firstLine="720"/>
        <w:jc w:val="both"/>
        <w:rPr>
          <w:rFonts w:ascii="Arial" w:hAnsi="Arial" w:cs="Arial"/>
        </w:rPr>
      </w:pPr>
      <w:r w:rsidRPr="003E0755">
        <w:rPr>
          <w:rFonts w:ascii="Arial" w:hAnsi="Arial" w:cs="Arial"/>
        </w:rPr>
        <w:t xml:space="preserve">Pengumpulan data dilakukan dengan cara pengumpulan dari sumber data yaitu : </w:t>
      </w:r>
    </w:p>
    <w:p w:rsidR="009C7B1B" w:rsidRPr="003E0755" w:rsidRDefault="009C7B1B" w:rsidP="00ED34A3">
      <w:pPr>
        <w:pStyle w:val="ListParagraph"/>
        <w:numPr>
          <w:ilvl w:val="0"/>
          <w:numId w:val="1"/>
        </w:numPr>
        <w:spacing w:after="0" w:line="360" w:lineRule="auto"/>
        <w:ind w:hanging="436"/>
        <w:jc w:val="both"/>
        <w:rPr>
          <w:rFonts w:ascii="Arial" w:hAnsi="Arial" w:cs="Arial"/>
        </w:rPr>
      </w:pPr>
      <w:r>
        <w:rPr>
          <w:rFonts w:ascii="Arial" w:hAnsi="Arial" w:cs="Arial"/>
        </w:rPr>
        <w:t>Data p</w:t>
      </w:r>
      <w:r w:rsidRPr="003E0755">
        <w:rPr>
          <w:rFonts w:ascii="Arial" w:hAnsi="Arial" w:cs="Arial"/>
        </w:rPr>
        <w:t xml:space="preserve">rimer dari lembaran kuesioner yang diberikan </w:t>
      </w:r>
      <w:r>
        <w:rPr>
          <w:rFonts w:ascii="Arial" w:hAnsi="Arial" w:cs="Arial"/>
        </w:rPr>
        <w:t xml:space="preserve">secara langsung kepada </w:t>
      </w:r>
      <w:r w:rsidR="00900B63">
        <w:rPr>
          <w:rFonts w:ascii="Arial" w:hAnsi="Arial" w:cs="Arial"/>
        </w:rPr>
        <w:t>respondenTB</w:t>
      </w:r>
      <w:r>
        <w:rPr>
          <w:rFonts w:ascii="Arial" w:hAnsi="Arial" w:cs="Arial"/>
        </w:rPr>
        <w:t xml:space="preserve"> yang</w:t>
      </w:r>
      <w:r w:rsidRPr="003E0755">
        <w:rPr>
          <w:rFonts w:ascii="Arial" w:hAnsi="Arial" w:cs="Arial"/>
        </w:rPr>
        <w:t xml:space="preserve"> berisi pertanyaan dan dipilih jawaban yang telah disiapkan.</w:t>
      </w:r>
    </w:p>
    <w:p w:rsidR="009C7B1B" w:rsidRDefault="009C7B1B" w:rsidP="00ED34A3">
      <w:pPr>
        <w:pStyle w:val="ListParagraph"/>
        <w:numPr>
          <w:ilvl w:val="0"/>
          <w:numId w:val="1"/>
        </w:numPr>
        <w:spacing w:after="0" w:line="480" w:lineRule="auto"/>
        <w:ind w:hanging="436"/>
        <w:jc w:val="both"/>
        <w:rPr>
          <w:rFonts w:ascii="Arial" w:hAnsi="Arial" w:cs="Arial"/>
        </w:rPr>
      </w:pPr>
      <w:r w:rsidRPr="003E0755">
        <w:rPr>
          <w:rFonts w:ascii="Arial" w:hAnsi="Arial" w:cs="Arial"/>
        </w:rPr>
        <w:t xml:space="preserve">Data Sekunder dapat diperoleh dari rekam medis </w:t>
      </w:r>
      <w:r w:rsidR="00900B63">
        <w:rPr>
          <w:rFonts w:ascii="Arial" w:hAnsi="Arial" w:cs="Arial"/>
        </w:rPr>
        <w:t>respondenTB</w:t>
      </w:r>
      <w:r w:rsidRPr="003E0755">
        <w:rPr>
          <w:rFonts w:ascii="Arial" w:hAnsi="Arial" w:cs="Arial"/>
        </w:rPr>
        <w:t>.</w:t>
      </w:r>
      <w:bookmarkStart w:id="103" w:name="_Toc7470052"/>
    </w:p>
    <w:p w:rsidR="009C7B1B" w:rsidRPr="00F619DD" w:rsidRDefault="009C7B1B" w:rsidP="00F619DD">
      <w:pPr>
        <w:pStyle w:val="ListParagraph"/>
        <w:spacing w:after="0" w:line="480" w:lineRule="auto"/>
        <w:jc w:val="both"/>
        <w:rPr>
          <w:rFonts w:ascii="Arial" w:hAnsi="Arial" w:cs="Arial"/>
        </w:rPr>
      </w:pPr>
    </w:p>
    <w:p w:rsidR="009C7B1B" w:rsidRPr="003E0755" w:rsidRDefault="009C7B1B" w:rsidP="00575C7C">
      <w:pPr>
        <w:spacing w:after="0" w:line="360" w:lineRule="auto"/>
        <w:jc w:val="both"/>
        <w:rPr>
          <w:rFonts w:ascii="Arial" w:hAnsi="Arial" w:cs="Arial"/>
          <w:b/>
        </w:rPr>
      </w:pPr>
      <w:r w:rsidRPr="003E0755">
        <w:rPr>
          <w:rFonts w:ascii="Arial" w:hAnsi="Arial" w:cs="Arial"/>
          <w:b/>
        </w:rPr>
        <w:t>3.4.2 Cara Pengumpulan Data</w:t>
      </w:r>
      <w:bookmarkEnd w:id="103"/>
    </w:p>
    <w:p w:rsidR="009C7B1B" w:rsidRPr="003E0755" w:rsidRDefault="009C7B1B" w:rsidP="003E0755">
      <w:pPr>
        <w:spacing w:after="0" w:line="360" w:lineRule="auto"/>
        <w:ind w:firstLine="720"/>
        <w:jc w:val="both"/>
        <w:rPr>
          <w:rStyle w:val="Emphasis"/>
          <w:rFonts w:ascii="Arial" w:hAnsi="Arial" w:cs="Arial"/>
          <w:i w:val="0"/>
          <w:iCs w:val="0"/>
        </w:rPr>
      </w:pPr>
      <w:r w:rsidRPr="003E0755">
        <w:rPr>
          <w:rStyle w:val="Emphasis"/>
          <w:rFonts w:ascii="Arial" w:hAnsi="Arial" w:cs="Arial"/>
          <w:i w:val="0"/>
        </w:rPr>
        <w:t xml:space="preserve">Data </w:t>
      </w:r>
      <w:r>
        <w:rPr>
          <w:rStyle w:val="Emphasis"/>
          <w:rFonts w:ascii="Arial" w:hAnsi="Arial" w:cs="Arial"/>
          <w:i w:val="0"/>
        </w:rPr>
        <w:t xml:space="preserve">dikumpul dari </w:t>
      </w:r>
      <w:r w:rsidRPr="001409B8">
        <w:rPr>
          <w:rStyle w:val="Emphasis"/>
          <w:rFonts w:ascii="Arial" w:hAnsi="Arial" w:cs="Arial"/>
          <w:i w:val="0"/>
        </w:rPr>
        <w:t>angket (kuesioner)</w:t>
      </w:r>
      <w:r>
        <w:rPr>
          <w:rStyle w:val="Emphasis"/>
          <w:rFonts w:ascii="Arial" w:hAnsi="Arial" w:cs="Arial"/>
          <w:i w:val="0"/>
        </w:rPr>
        <w:t xml:space="preserve"> dan rekam medis </w:t>
      </w:r>
      <w:r w:rsidR="00900B63">
        <w:rPr>
          <w:rStyle w:val="Emphasis"/>
          <w:rFonts w:ascii="Arial" w:hAnsi="Arial" w:cs="Arial"/>
          <w:i w:val="0"/>
        </w:rPr>
        <w:t>respondenTB</w:t>
      </w:r>
      <w:r w:rsidR="00776B34">
        <w:rPr>
          <w:rStyle w:val="Emphasis"/>
          <w:rFonts w:ascii="Arial" w:hAnsi="Arial" w:cs="Arial"/>
          <w:i w:val="0"/>
        </w:rPr>
        <w:t>pada bulan Desember 2018</w:t>
      </w:r>
      <w:r w:rsidRPr="001409B8">
        <w:rPr>
          <w:rStyle w:val="Emphasis"/>
          <w:rFonts w:ascii="Arial" w:hAnsi="Arial" w:cs="Arial"/>
          <w:i w:val="0"/>
        </w:rPr>
        <w:t xml:space="preserve"> – Mei 2019.</w:t>
      </w:r>
    </w:p>
    <w:p w:rsidR="009C7B1B" w:rsidRPr="003E0755" w:rsidRDefault="009C7B1B" w:rsidP="00216BEB">
      <w:pPr>
        <w:pStyle w:val="Heading2"/>
        <w:spacing w:before="0" w:line="480" w:lineRule="auto"/>
        <w:rPr>
          <w:rStyle w:val="Emphasis"/>
          <w:rFonts w:ascii="Arial" w:hAnsi="Arial" w:cs="Arial"/>
          <w:i w:val="0"/>
          <w:iCs w:val="0"/>
          <w:color w:val="auto"/>
          <w:sz w:val="22"/>
          <w:szCs w:val="22"/>
        </w:rPr>
      </w:pPr>
    </w:p>
    <w:p w:rsidR="009C7B1B" w:rsidRPr="00437FBB" w:rsidRDefault="009C7B1B" w:rsidP="008B52A6">
      <w:pPr>
        <w:pStyle w:val="Heading2"/>
        <w:spacing w:before="0" w:line="360" w:lineRule="auto"/>
        <w:rPr>
          <w:rStyle w:val="Emphasis"/>
          <w:rFonts w:ascii="Arial" w:hAnsi="Arial" w:cs="Arial"/>
          <w:i w:val="0"/>
          <w:iCs w:val="0"/>
          <w:color w:val="auto"/>
          <w:sz w:val="24"/>
          <w:szCs w:val="22"/>
        </w:rPr>
      </w:pPr>
      <w:bookmarkStart w:id="104" w:name="_Toc6613252"/>
      <w:bookmarkStart w:id="105" w:name="_Toc6613309"/>
      <w:bookmarkStart w:id="106" w:name="_Toc7470053"/>
      <w:r w:rsidRPr="00437FBB">
        <w:rPr>
          <w:rStyle w:val="Emphasis"/>
          <w:rFonts w:ascii="Arial" w:hAnsi="Arial" w:cs="Arial"/>
          <w:i w:val="0"/>
          <w:iCs w:val="0"/>
          <w:color w:val="auto"/>
          <w:sz w:val="24"/>
          <w:szCs w:val="22"/>
        </w:rPr>
        <w:t>3.5</w:t>
      </w:r>
      <w:r w:rsidRPr="00437FBB">
        <w:rPr>
          <w:rStyle w:val="Emphasis"/>
          <w:rFonts w:ascii="Arial" w:hAnsi="Arial" w:cs="Arial"/>
          <w:i w:val="0"/>
          <w:iCs w:val="0"/>
          <w:color w:val="auto"/>
          <w:sz w:val="24"/>
          <w:szCs w:val="22"/>
        </w:rPr>
        <w:tab/>
        <w:t>Pengolahan dan analisis data</w:t>
      </w:r>
      <w:bookmarkStart w:id="107" w:name="_Toc6613253"/>
      <w:bookmarkStart w:id="108" w:name="_Toc6613310"/>
      <w:bookmarkEnd w:id="104"/>
      <w:bookmarkEnd w:id="105"/>
      <w:bookmarkEnd w:id="106"/>
    </w:p>
    <w:p w:rsidR="009C7B1B" w:rsidRPr="003E0755" w:rsidRDefault="009C7B1B" w:rsidP="008B52A6">
      <w:pPr>
        <w:pStyle w:val="Heading2"/>
        <w:spacing w:before="0" w:line="360" w:lineRule="auto"/>
        <w:rPr>
          <w:rFonts w:ascii="Arial" w:hAnsi="Arial" w:cs="Arial"/>
          <w:color w:val="auto"/>
          <w:sz w:val="22"/>
          <w:szCs w:val="22"/>
        </w:rPr>
      </w:pPr>
      <w:r w:rsidRPr="003E0755">
        <w:rPr>
          <w:rFonts w:ascii="Arial" w:hAnsi="Arial" w:cs="Arial"/>
          <w:color w:val="auto"/>
          <w:sz w:val="22"/>
          <w:szCs w:val="22"/>
        </w:rPr>
        <w:t>3.5.1</w:t>
      </w:r>
      <w:r w:rsidRPr="003E0755">
        <w:rPr>
          <w:rFonts w:ascii="Arial" w:hAnsi="Arial" w:cs="Arial"/>
          <w:color w:val="auto"/>
          <w:sz w:val="22"/>
          <w:szCs w:val="22"/>
        </w:rPr>
        <w:tab/>
        <w:t>Pengolahan Data</w:t>
      </w:r>
    </w:p>
    <w:p w:rsidR="009C7B1B" w:rsidRPr="003E0755" w:rsidRDefault="009C7B1B" w:rsidP="00655080">
      <w:pPr>
        <w:pStyle w:val="Heading2"/>
        <w:spacing w:before="0" w:line="360" w:lineRule="auto"/>
        <w:ind w:firstLine="720"/>
        <w:jc w:val="both"/>
        <w:rPr>
          <w:rFonts w:ascii="Arial" w:hAnsi="Arial" w:cs="Arial"/>
          <w:b w:val="0"/>
          <w:color w:val="auto"/>
          <w:sz w:val="22"/>
          <w:szCs w:val="22"/>
        </w:rPr>
      </w:pPr>
      <w:r w:rsidRPr="003E0755">
        <w:rPr>
          <w:rFonts w:ascii="Arial" w:hAnsi="Arial" w:cs="Arial"/>
          <w:b w:val="0"/>
          <w:color w:val="auto"/>
          <w:sz w:val="22"/>
          <w:szCs w:val="22"/>
        </w:rPr>
        <w:t>Data yang dikumpulkan diolah dengan langkah-langkah sebagai berikut (Notoatmodjo, 2017):</w:t>
      </w:r>
    </w:p>
    <w:p w:rsidR="009C7B1B" w:rsidRPr="003E0755" w:rsidRDefault="009C7B1B" w:rsidP="00ED34A3">
      <w:pPr>
        <w:pStyle w:val="Heading2"/>
        <w:spacing w:before="0" w:line="360" w:lineRule="auto"/>
        <w:ind w:firstLine="284"/>
        <w:jc w:val="both"/>
        <w:rPr>
          <w:rFonts w:ascii="Arial" w:hAnsi="Arial" w:cs="Arial"/>
          <w:b w:val="0"/>
          <w:color w:val="auto"/>
          <w:sz w:val="22"/>
          <w:szCs w:val="22"/>
        </w:rPr>
      </w:pPr>
      <w:r w:rsidRPr="003E0755">
        <w:rPr>
          <w:rFonts w:ascii="Arial" w:hAnsi="Arial" w:cs="Arial"/>
          <w:b w:val="0"/>
          <w:color w:val="auto"/>
          <w:sz w:val="22"/>
          <w:szCs w:val="22"/>
        </w:rPr>
        <w:t xml:space="preserve">1. </w:t>
      </w:r>
      <w:r w:rsidR="00ED34A3">
        <w:rPr>
          <w:rFonts w:ascii="Arial" w:hAnsi="Arial" w:cs="Arial"/>
          <w:b w:val="0"/>
          <w:color w:val="auto"/>
          <w:sz w:val="22"/>
          <w:szCs w:val="22"/>
        </w:rPr>
        <w:tab/>
      </w:r>
      <w:r w:rsidRPr="003E0755">
        <w:rPr>
          <w:rFonts w:ascii="Arial" w:hAnsi="Arial" w:cs="Arial"/>
          <w:b w:val="0"/>
          <w:color w:val="auto"/>
          <w:sz w:val="22"/>
          <w:szCs w:val="22"/>
        </w:rPr>
        <w:t>Penyuntingan Data (</w:t>
      </w:r>
      <w:r w:rsidRPr="003E0755">
        <w:rPr>
          <w:rFonts w:ascii="Arial" w:hAnsi="Arial" w:cs="Arial"/>
          <w:b w:val="0"/>
          <w:i/>
          <w:color w:val="auto"/>
          <w:sz w:val="22"/>
          <w:szCs w:val="22"/>
        </w:rPr>
        <w:t>Editing</w:t>
      </w:r>
      <w:r w:rsidRPr="003E0755">
        <w:rPr>
          <w:rFonts w:ascii="Arial" w:hAnsi="Arial" w:cs="Arial"/>
          <w:b w:val="0"/>
          <w:color w:val="auto"/>
          <w:sz w:val="22"/>
          <w:szCs w:val="22"/>
        </w:rPr>
        <w:t>)</w:t>
      </w:r>
    </w:p>
    <w:p w:rsidR="009C7B1B" w:rsidRPr="003E0755" w:rsidRDefault="009C7B1B" w:rsidP="008B52A6">
      <w:pPr>
        <w:pStyle w:val="Heading2"/>
        <w:spacing w:before="0" w:line="360" w:lineRule="auto"/>
        <w:ind w:firstLine="720"/>
        <w:jc w:val="both"/>
        <w:rPr>
          <w:rFonts w:ascii="Arial" w:hAnsi="Arial" w:cs="Arial"/>
          <w:b w:val="0"/>
          <w:color w:val="auto"/>
          <w:sz w:val="22"/>
          <w:szCs w:val="22"/>
        </w:rPr>
      </w:pPr>
      <w:r w:rsidRPr="003E0755">
        <w:rPr>
          <w:rFonts w:ascii="Arial" w:hAnsi="Arial" w:cs="Arial"/>
          <w:b w:val="0"/>
          <w:color w:val="auto"/>
          <w:sz w:val="22"/>
          <w:szCs w:val="22"/>
        </w:rPr>
        <w:t>Hasil kuesioner yang diperoleh perlu disunting (</w:t>
      </w:r>
      <w:r w:rsidRPr="003E0755">
        <w:rPr>
          <w:rFonts w:ascii="Arial" w:hAnsi="Arial" w:cs="Arial"/>
          <w:b w:val="0"/>
          <w:i/>
          <w:color w:val="auto"/>
          <w:sz w:val="22"/>
          <w:szCs w:val="22"/>
        </w:rPr>
        <w:t>edit</w:t>
      </w:r>
      <w:r w:rsidRPr="003E0755">
        <w:rPr>
          <w:rFonts w:ascii="Arial" w:hAnsi="Arial" w:cs="Arial"/>
          <w:b w:val="0"/>
          <w:color w:val="auto"/>
          <w:sz w:val="22"/>
          <w:szCs w:val="22"/>
        </w:rPr>
        <w:t>) terlebih dahulu. Kalau ternyata masih ada data atau informasi yang tidak lengkap, maka kuesioner tersebut dikembalikan kepada responden untuk dilengkapi kembali.</w:t>
      </w:r>
    </w:p>
    <w:p w:rsidR="009C7B1B" w:rsidRPr="003E0755" w:rsidRDefault="009C7B1B" w:rsidP="00ED34A3">
      <w:pPr>
        <w:pStyle w:val="Heading2"/>
        <w:spacing w:before="0" w:line="360" w:lineRule="auto"/>
        <w:ind w:firstLine="284"/>
        <w:jc w:val="both"/>
        <w:rPr>
          <w:rFonts w:ascii="Arial" w:hAnsi="Arial" w:cs="Arial"/>
          <w:b w:val="0"/>
          <w:color w:val="auto"/>
          <w:sz w:val="22"/>
          <w:szCs w:val="22"/>
        </w:rPr>
      </w:pPr>
      <w:r w:rsidRPr="003E0755">
        <w:rPr>
          <w:rFonts w:ascii="Arial" w:hAnsi="Arial" w:cs="Arial"/>
          <w:b w:val="0"/>
          <w:color w:val="auto"/>
          <w:sz w:val="22"/>
          <w:szCs w:val="22"/>
        </w:rPr>
        <w:t xml:space="preserve">2. </w:t>
      </w:r>
      <w:r w:rsidR="00ED34A3">
        <w:rPr>
          <w:rFonts w:ascii="Arial" w:hAnsi="Arial" w:cs="Arial"/>
          <w:b w:val="0"/>
          <w:color w:val="auto"/>
          <w:sz w:val="22"/>
          <w:szCs w:val="22"/>
        </w:rPr>
        <w:tab/>
      </w:r>
      <w:r w:rsidRPr="003E0755">
        <w:rPr>
          <w:rFonts w:ascii="Arial" w:hAnsi="Arial" w:cs="Arial"/>
          <w:b w:val="0"/>
          <w:color w:val="auto"/>
          <w:sz w:val="22"/>
          <w:szCs w:val="22"/>
        </w:rPr>
        <w:t>Membuat Lembaran Kode atau Kartu Kode (</w:t>
      </w:r>
      <w:r w:rsidRPr="003E0755">
        <w:rPr>
          <w:rFonts w:ascii="Arial" w:hAnsi="Arial" w:cs="Arial"/>
          <w:b w:val="0"/>
          <w:i/>
          <w:color w:val="auto"/>
          <w:sz w:val="22"/>
          <w:szCs w:val="22"/>
        </w:rPr>
        <w:t>Coding Sheet</w:t>
      </w:r>
      <w:r w:rsidRPr="003E0755">
        <w:rPr>
          <w:rFonts w:ascii="Arial" w:hAnsi="Arial" w:cs="Arial"/>
          <w:b w:val="0"/>
          <w:color w:val="auto"/>
          <w:sz w:val="22"/>
          <w:szCs w:val="22"/>
        </w:rPr>
        <w:t>)</w:t>
      </w:r>
    </w:p>
    <w:p w:rsidR="009C7B1B" w:rsidRPr="003E0755" w:rsidRDefault="009C7B1B" w:rsidP="008B52A6">
      <w:pPr>
        <w:pStyle w:val="Heading2"/>
        <w:spacing w:before="0" w:line="360" w:lineRule="auto"/>
        <w:ind w:firstLine="720"/>
        <w:jc w:val="both"/>
        <w:rPr>
          <w:rFonts w:ascii="Arial" w:hAnsi="Arial" w:cs="Arial"/>
          <w:b w:val="0"/>
          <w:color w:val="auto"/>
          <w:sz w:val="22"/>
          <w:szCs w:val="22"/>
        </w:rPr>
      </w:pPr>
      <w:r w:rsidRPr="003E0755">
        <w:rPr>
          <w:rFonts w:ascii="Arial" w:hAnsi="Arial" w:cs="Arial"/>
          <w:b w:val="0"/>
          <w:color w:val="auto"/>
          <w:sz w:val="22"/>
          <w:szCs w:val="22"/>
        </w:rPr>
        <w:t xml:space="preserve">Lembaran atau kartu kode adalah instrumen berupa kolom-kolom untuk merekam data secara manual. Lembaran atau kartu kode berisi nomor responden, dan nomor-nomor pertanyaan. </w:t>
      </w:r>
    </w:p>
    <w:p w:rsidR="009C7B1B" w:rsidRPr="003E0755" w:rsidRDefault="009C7B1B" w:rsidP="00ED34A3">
      <w:pPr>
        <w:pStyle w:val="Heading2"/>
        <w:spacing w:before="0" w:line="360" w:lineRule="auto"/>
        <w:ind w:firstLine="284"/>
        <w:jc w:val="both"/>
        <w:rPr>
          <w:rFonts w:ascii="Arial" w:hAnsi="Arial" w:cs="Arial"/>
          <w:b w:val="0"/>
          <w:color w:val="auto"/>
          <w:sz w:val="22"/>
          <w:szCs w:val="22"/>
        </w:rPr>
      </w:pPr>
      <w:r w:rsidRPr="003E0755">
        <w:rPr>
          <w:rFonts w:ascii="Arial" w:hAnsi="Arial" w:cs="Arial"/>
          <w:b w:val="0"/>
          <w:color w:val="auto"/>
          <w:sz w:val="22"/>
          <w:szCs w:val="22"/>
        </w:rPr>
        <w:t xml:space="preserve">3. </w:t>
      </w:r>
      <w:r w:rsidR="00ED34A3">
        <w:rPr>
          <w:rFonts w:ascii="Arial" w:hAnsi="Arial" w:cs="Arial"/>
          <w:b w:val="0"/>
          <w:color w:val="auto"/>
          <w:sz w:val="22"/>
          <w:szCs w:val="22"/>
        </w:rPr>
        <w:tab/>
      </w:r>
      <w:r w:rsidRPr="003E0755">
        <w:rPr>
          <w:rFonts w:ascii="Arial" w:hAnsi="Arial" w:cs="Arial"/>
          <w:b w:val="0"/>
          <w:color w:val="auto"/>
          <w:sz w:val="22"/>
          <w:szCs w:val="22"/>
        </w:rPr>
        <w:t>Memasukkan Data (</w:t>
      </w:r>
      <w:r w:rsidRPr="003E0755">
        <w:rPr>
          <w:rFonts w:ascii="Arial" w:hAnsi="Arial" w:cs="Arial"/>
          <w:b w:val="0"/>
          <w:i/>
          <w:color w:val="auto"/>
          <w:sz w:val="22"/>
          <w:szCs w:val="22"/>
        </w:rPr>
        <w:t>Data Entry</w:t>
      </w:r>
      <w:r w:rsidRPr="003E0755">
        <w:rPr>
          <w:rFonts w:ascii="Arial" w:hAnsi="Arial" w:cs="Arial"/>
          <w:b w:val="0"/>
          <w:color w:val="auto"/>
          <w:sz w:val="22"/>
          <w:szCs w:val="22"/>
        </w:rPr>
        <w:t>)</w:t>
      </w:r>
    </w:p>
    <w:p w:rsidR="009C7B1B" w:rsidRPr="003E0755" w:rsidRDefault="009C7B1B" w:rsidP="008B52A6">
      <w:pPr>
        <w:pStyle w:val="Heading2"/>
        <w:spacing w:before="0" w:line="360" w:lineRule="auto"/>
        <w:ind w:firstLine="720"/>
        <w:jc w:val="both"/>
        <w:rPr>
          <w:rFonts w:ascii="Arial" w:hAnsi="Arial" w:cs="Arial"/>
          <w:b w:val="0"/>
          <w:color w:val="auto"/>
          <w:sz w:val="22"/>
          <w:szCs w:val="22"/>
        </w:rPr>
      </w:pPr>
      <w:r w:rsidRPr="003E0755">
        <w:rPr>
          <w:rFonts w:ascii="Arial" w:hAnsi="Arial" w:cs="Arial"/>
          <w:b w:val="0"/>
          <w:color w:val="auto"/>
          <w:sz w:val="22"/>
          <w:szCs w:val="22"/>
        </w:rPr>
        <w:t>Yakni mengisi kolom-kolom atau kotak-kotak lembar kode atau kartu kode sesuai dengan jawaban masing-masing pertanyaan.</w:t>
      </w:r>
    </w:p>
    <w:p w:rsidR="009C7B1B" w:rsidRPr="003E0755" w:rsidRDefault="009C7B1B" w:rsidP="00ED34A3">
      <w:pPr>
        <w:pStyle w:val="Heading2"/>
        <w:spacing w:before="0" w:line="360" w:lineRule="auto"/>
        <w:ind w:firstLine="284"/>
        <w:jc w:val="both"/>
        <w:rPr>
          <w:rFonts w:ascii="Arial" w:hAnsi="Arial" w:cs="Arial"/>
          <w:b w:val="0"/>
          <w:color w:val="auto"/>
          <w:sz w:val="22"/>
          <w:szCs w:val="22"/>
        </w:rPr>
      </w:pPr>
      <w:r w:rsidRPr="003E0755">
        <w:rPr>
          <w:rFonts w:ascii="Arial" w:hAnsi="Arial" w:cs="Arial"/>
          <w:b w:val="0"/>
          <w:color w:val="auto"/>
          <w:sz w:val="22"/>
          <w:szCs w:val="22"/>
        </w:rPr>
        <w:t xml:space="preserve">4. </w:t>
      </w:r>
      <w:r w:rsidR="00ED34A3">
        <w:rPr>
          <w:rFonts w:ascii="Arial" w:hAnsi="Arial" w:cs="Arial"/>
          <w:b w:val="0"/>
          <w:color w:val="auto"/>
          <w:sz w:val="22"/>
          <w:szCs w:val="22"/>
        </w:rPr>
        <w:tab/>
      </w:r>
      <w:r w:rsidRPr="003E0755">
        <w:rPr>
          <w:rFonts w:ascii="Arial" w:hAnsi="Arial" w:cs="Arial"/>
          <w:b w:val="0"/>
          <w:color w:val="auto"/>
          <w:sz w:val="22"/>
          <w:szCs w:val="22"/>
        </w:rPr>
        <w:t>Tabulating (</w:t>
      </w:r>
      <w:r w:rsidRPr="003E0755">
        <w:rPr>
          <w:rFonts w:ascii="Arial" w:hAnsi="Arial" w:cs="Arial"/>
          <w:b w:val="0"/>
          <w:i/>
          <w:color w:val="auto"/>
          <w:sz w:val="22"/>
          <w:szCs w:val="22"/>
        </w:rPr>
        <w:t>tabulasi</w:t>
      </w:r>
      <w:r w:rsidRPr="003E0755">
        <w:rPr>
          <w:rFonts w:ascii="Arial" w:hAnsi="Arial" w:cs="Arial"/>
          <w:b w:val="0"/>
          <w:color w:val="auto"/>
          <w:sz w:val="22"/>
          <w:szCs w:val="22"/>
        </w:rPr>
        <w:t>)</w:t>
      </w:r>
    </w:p>
    <w:p w:rsidR="009C7B1B" w:rsidRPr="003E0755" w:rsidRDefault="009C7B1B" w:rsidP="008B52A6">
      <w:pPr>
        <w:pStyle w:val="Heading2"/>
        <w:spacing w:before="0" w:line="360" w:lineRule="auto"/>
        <w:ind w:firstLine="720"/>
        <w:jc w:val="both"/>
        <w:rPr>
          <w:rFonts w:ascii="Arial" w:hAnsi="Arial" w:cs="Arial"/>
          <w:b w:val="0"/>
          <w:color w:val="auto"/>
          <w:sz w:val="22"/>
          <w:szCs w:val="22"/>
        </w:rPr>
      </w:pPr>
      <w:r w:rsidRPr="003E0755">
        <w:rPr>
          <w:rFonts w:ascii="Arial" w:hAnsi="Arial" w:cs="Arial"/>
          <w:b w:val="0"/>
          <w:color w:val="auto"/>
          <w:sz w:val="22"/>
          <w:szCs w:val="22"/>
        </w:rPr>
        <w:t>Yakni membuat tabel-tabel data, sesuai dengan tujuan penelitian atau yang diinginkan oleh peneliti.</w:t>
      </w:r>
    </w:p>
    <w:p w:rsidR="009C7B1B" w:rsidRPr="003E0755" w:rsidRDefault="009C7B1B" w:rsidP="003E0755">
      <w:pPr>
        <w:rPr>
          <w:rFonts w:ascii="Arial" w:hAnsi="Arial" w:cs="Arial"/>
        </w:rPr>
      </w:pPr>
    </w:p>
    <w:p w:rsidR="009C7B1B" w:rsidRPr="003E0755" w:rsidRDefault="009C7B1B" w:rsidP="003E0755">
      <w:pPr>
        <w:pStyle w:val="Heading2"/>
        <w:spacing w:before="0" w:line="360" w:lineRule="auto"/>
        <w:jc w:val="both"/>
        <w:rPr>
          <w:rFonts w:ascii="Arial" w:hAnsi="Arial" w:cs="Arial"/>
          <w:color w:val="auto"/>
          <w:sz w:val="22"/>
          <w:szCs w:val="22"/>
        </w:rPr>
      </w:pPr>
      <w:r w:rsidRPr="003E0755">
        <w:rPr>
          <w:rFonts w:ascii="Arial" w:hAnsi="Arial" w:cs="Arial"/>
          <w:color w:val="auto"/>
          <w:sz w:val="22"/>
          <w:szCs w:val="22"/>
        </w:rPr>
        <w:lastRenderedPageBreak/>
        <w:t>3.5.2</w:t>
      </w:r>
      <w:r w:rsidRPr="003E0755">
        <w:rPr>
          <w:rFonts w:ascii="Arial" w:hAnsi="Arial" w:cs="Arial"/>
          <w:color w:val="auto"/>
          <w:sz w:val="22"/>
          <w:szCs w:val="22"/>
        </w:rPr>
        <w:tab/>
        <w:t>Analisis Data</w:t>
      </w:r>
    </w:p>
    <w:p w:rsidR="009C7B1B" w:rsidRPr="003E0755" w:rsidRDefault="009C7B1B" w:rsidP="003E0755">
      <w:pPr>
        <w:pStyle w:val="Heading2"/>
        <w:spacing w:before="0" w:line="360" w:lineRule="auto"/>
        <w:ind w:firstLine="720"/>
        <w:jc w:val="both"/>
        <w:rPr>
          <w:rFonts w:ascii="Arial" w:hAnsi="Arial" w:cs="Arial"/>
          <w:b w:val="0"/>
          <w:color w:val="auto"/>
          <w:sz w:val="22"/>
          <w:szCs w:val="22"/>
        </w:rPr>
      </w:pPr>
      <w:r w:rsidRPr="003E0755">
        <w:rPr>
          <w:rFonts w:ascii="Arial" w:hAnsi="Arial" w:cs="Arial"/>
          <w:b w:val="0"/>
          <w:color w:val="auto"/>
          <w:sz w:val="22"/>
          <w:szCs w:val="22"/>
        </w:rPr>
        <w:t>Analisis data dilakukan dengan melihat jumlah responden dan persentase dari setiap jawaban, analisis bersifat deskriptif dan data disajikan dalam bentuk tabel distribusi frekuensi.</w:t>
      </w:r>
    </w:p>
    <w:p w:rsidR="009C7B1B" w:rsidRPr="003E0755" w:rsidRDefault="009C7B1B" w:rsidP="003E0755">
      <w:pPr>
        <w:pStyle w:val="Heading2"/>
        <w:spacing w:before="0" w:line="480" w:lineRule="auto"/>
        <w:jc w:val="both"/>
        <w:rPr>
          <w:rFonts w:ascii="Arial" w:hAnsi="Arial" w:cs="Arial"/>
          <w:b w:val="0"/>
          <w:color w:val="auto"/>
          <w:sz w:val="22"/>
          <w:szCs w:val="22"/>
        </w:rPr>
      </w:pPr>
    </w:p>
    <w:p w:rsidR="009C7B1B" w:rsidRPr="00437FBB" w:rsidRDefault="009C7B1B" w:rsidP="000208F3">
      <w:pPr>
        <w:pStyle w:val="ListParagraph"/>
        <w:numPr>
          <w:ilvl w:val="1"/>
          <w:numId w:val="5"/>
        </w:numPr>
        <w:spacing w:after="0" w:line="360" w:lineRule="auto"/>
        <w:jc w:val="both"/>
        <w:rPr>
          <w:rFonts w:ascii="Arial" w:eastAsia="Calibri" w:hAnsi="Arial" w:cs="Arial"/>
          <w:b/>
          <w:sz w:val="24"/>
        </w:rPr>
      </w:pPr>
      <w:r w:rsidRPr="00437FBB">
        <w:rPr>
          <w:rFonts w:ascii="Arial" w:eastAsia="Calibri" w:hAnsi="Arial" w:cs="Arial"/>
          <w:b/>
          <w:sz w:val="24"/>
        </w:rPr>
        <w:t xml:space="preserve">    Metode Pengukuran Variabel</w:t>
      </w:r>
    </w:p>
    <w:p w:rsidR="009C7B1B" w:rsidRPr="003E0755" w:rsidRDefault="009C7B1B" w:rsidP="003E0755">
      <w:pPr>
        <w:spacing w:after="0" w:line="360" w:lineRule="auto"/>
        <w:ind w:left="567" w:hanging="567"/>
        <w:jc w:val="both"/>
        <w:rPr>
          <w:rFonts w:ascii="Arial" w:eastAsia="Calibri" w:hAnsi="Arial" w:cs="Arial"/>
          <w:b/>
        </w:rPr>
      </w:pPr>
      <w:r w:rsidRPr="003E0755">
        <w:rPr>
          <w:rFonts w:ascii="Arial" w:eastAsia="Calibri" w:hAnsi="Arial" w:cs="Arial"/>
          <w:b/>
        </w:rPr>
        <w:t xml:space="preserve">3.6.1 </w:t>
      </w:r>
      <w:r w:rsidRPr="003E0755">
        <w:rPr>
          <w:rFonts w:ascii="Arial" w:eastAsia="Calibri" w:hAnsi="Arial" w:cs="Arial"/>
          <w:b/>
        </w:rPr>
        <w:tab/>
        <w:t>Pengetahuan</w:t>
      </w:r>
    </w:p>
    <w:p w:rsidR="009C7B1B" w:rsidRDefault="009C7B1B" w:rsidP="008F492A">
      <w:pPr>
        <w:spacing w:after="0" w:line="360" w:lineRule="auto"/>
        <w:ind w:firstLine="567"/>
        <w:jc w:val="both"/>
        <w:rPr>
          <w:rFonts w:ascii="Arial" w:eastAsia="Calibri" w:hAnsi="Arial" w:cs="Arial"/>
        </w:rPr>
      </w:pPr>
      <w:r>
        <w:rPr>
          <w:rFonts w:ascii="Arial" w:eastAsia="Calibri" w:hAnsi="Arial" w:cs="Arial"/>
        </w:rPr>
        <w:t xml:space="preserve">Pengukuran pengetahuan dapat diukur dengan </w:t>
      </w:r>
      <w:r w:rsidRPr="003E0755">
        <w:rPr>
          <w:rFonts w:ascii="Arial" w:eastAsia="Calibri" w:hAnsi="Arial" w:cs="Arial"/>
        </w:rPr>
        <w:t xml:space="preserve">menggunakan skala Guttman. </w:t>
      </w:r>
      <w:r>
        <w:rPr>
          <w:rFonts w:ascii="Arial" w:eastAsia="Calibri" w:hAnsi="Arial" w:cs="Arial"/>
        </w:rPr>
        <w:t>Nilai tertinggi satu pertanyaan adalah satu, jumlah pertanyaan 10 maka nilai tertinggi dari seluruh pertanyaan adalah 10. Pertanyaan dengan</w:t>
      </w:r>
      <w:r w:rsidR="00CA6BC7">
        <w:rPr>
          <w:rFonts w:ascii="Arial" w:eastAsia="Calibri" w:hAnsi="Arial" w:cs="Arial"/>
        </w:rPr>
        <w:t xml:space="preserve"> dua pilihan : Benar dan Salah</w:t>
      </w:r>
      <w:r>
        <w:rPr>
          <w:rFonts w:ascii="Arial" w:eastAsia="Calibri" w:hAnsi="Arial" w:cs="Arial"/>
        </w:rPr>
        <w:t>.</w:t>
      </w:r>
    </w:p>
    <w:p w:rsidR="009C7B1B" w:rsidRPr="003E0755" w:rsidRDefault="009C7B1B" w:rsidP="00693B0D">
      <w:pPr>
        <w:spacing w:after="0" w:line="360" w:lineRule="auto"/>
        <w:ind w:firstLine="567"/>
        <w:jc w:val="both"/>
        <w:rPr>
          <w:rFonts w:ascii="Arial" w:eastAsia="Calibri" w:hAnsi="Arial" w:cs="Arial"/>
        </w:rPr>
      </w:pPr>
      <w:r>
        <w:rPr>
          <w:rFonts w:ascii="Arial" w:eastAsia="Calibri" w:hAnsi="Arial" w:cs="Arial"/>
        </w:rPr>
        <w:t xml:space="preserve">Kuesioner yang digunakan adalah kuesioner tertutup dengan jawaban, jumlah pertanyaan 10 butir, yang terdiri dari 7 pertanyaan </w:t>
      </w:r>
      <w:r w:rsidRPr="00C863B6">
        <w:rPr>
          <w:rFonts w:ascii="Arial" w:eastAsia="Calibri" w:hAnsi="Arial" w:cs="Arial"/>
          <w:i/>
        </w:rPr>
        <w:t xml:space="preserve">favourable </w:t>
      </w:r>
      <w:r>
        <w:rPr>
          <w:rFonts w:ascii="Arial" w:eastAsia="Calibri" w:hAnsi="Arial" w:cs="Arial"/>
        </w:rPr>
        <w:t xml:space="preserve">dan 3 pertanyaan </w:t>
      </w:r>
      <w:r w:rsidRPr="00C863B6">
        <w:rPr>
          <w:rFonts w:ascii="Arial" w:eastAsia="Calibri" w:hAnsi="Arial" w:cs="Arial"/>
          <w:i/>
        </w:rPr>
        <w:t>unfavourable</w:t>
      </w:r>
      <w:r>
        <w:rPr>
          <w:rFonts w:ascii="Arial" w:eastAsia="Calibri" w:hAnsi="Arial" w:cs="Arial"/>
        </w:rPr>
        <w:t xml:space="preserve">. Penilaian diberikan dengan skor 0 (nol) dan 1 (satu). Pada pertanyaan </w:t>
      </w:r>
      <w:r w:rsidRPr="00C863B6">
        <w:rPr>
          <w:rFonts w:ascii="Arial" w:eastAsia="Calibri" w:hAnsi="Arial" w:cs="Arial"/>
          <w:i/>
        </w:rPr>
        <w:t>favourable</w:t>
      </w:r>
      <w:r>
        <w:rPr>
          <w:rFonts w:ascii="Arial" w:eastAsia="Calibri" w:hAnsi="Arial" w:cs="Arial"/>
        </w:rPr>
        <w:t xml:space="preserve"> skor 0 (nol) untuk jawaban </w:t>
      </w:r>
      <w:r w:rsidR="00CA6BC7">
        <w:rPr>
          <w:rFonts w:ascii="Arial" w:eastAsia="Calibri" w:hAnsi="Arial" w:cs="Arial"/>
        </w:rPr>
        <w:t xml:space="preserve">salah </w:t>
      </w:r>
      <w:r>
        <w:rPr>
          <w:rFonts w:ascii="Arial" w:eastAsia="Calibri" w:hAnsi="Arial" w:cs="Arial"/>
        </w:rPr>
        <w:t>dan sk</w:t>
      </w:r>
      <w:r w:rsidR="00CA6BC7">
        <w:rPr>
          <w:rFonts w:ascii="Arial" w:eastAsia="Calibri" w:hAnsi="Arial" w:cs="Arial"/>
        </w:rPr>
        <w:t>or 1 (satu) untuk jawaban benar</w:t>
      </w:r>
      <w:r>
        <w:rPr>
          <w:rFonts w:ascii="Arial" w:eastAsia="Calibri" w:hAnsi="Arial" w:cs="Arial"/>
        </w:rPr>
        <w:t xml:space="preserve">. Pada pertanyaan </w:t>
      </w:r>
      <w:r w:rsidRPr="00C863B6">
        <w:rPr>
          <w:rFonts w:ascii="Arial" w:eastAsia="Calibri" w:hAnsi="Arial" w:cs="Arial"/>
          <w:i/>
        </w:rPr>
        <w:t xml:space="preserve">unfavourable </w:t>
      </w:r>
      <w:r>
        <w:rPr>
          <w:rFonts w:ascii="Arial" w:eastAsia="Calibri" w:hAnsi="Arial" w:cs="Arial"/>
        </w:rPr>
        <w:t xml:space="preserve">skor 0 (nol) untuk jawaban </w:t>
      </w:r>
      <w:r w:rsidR="00CA6BC7">
        <w:rPr>
          <w:rFonts w:ascii="Arial" w:eastAsia="Calibri" w:hAnsi="Arial" w:cs="Arial"/>
        </w:rPr>
        <w:t>benar</w:t>
      </w:r>
      <w:r>
        <w:rPr>
          <w:rFonts w:ascii="Arial" w:eastAsia="Calibri" w:hAnsi="Arial" w:cs="Arial"/>
        </w:rPr>
        <w:t xml:space="preserve"> dan skor</w:t>
      </w:r>
      <w:r w:rsidR="00CA6BC7">
        <w:rPr>
          <w:rFonts w:ascii="Arial" w:eastAsia="Calibri" w:hAnsi="Arial" w:cs="Arial"/>
        </w:rPr>
        <w:t xml:space="preserve"> 1 (satu) untuk jawaban salah </w:t>
      </w:r>
      <w:r>
        <w:rPr>
          <w:rFonts w:ascii="Arial" w:eastAsia="Calibri" w:hAnsi="Arial" w:cs="Arial"/>
        </w:rPr>
        <w:t>(Aspuah, 2013).</w:t>
      </w:r>
      <w:r w:rsidR="002304DE">
        <w:rPr>
          <w:rFonts w:ascii="Arial" w:eastAsia="Calibri" w:hAnsi="Arial" w:cs="Arial"/>
        </w:rPr>
        <w:t xml:space="preserve"> Kuesioner diambil dari kumpulan kuesioner instrumen penelitian kesehatan karya Siti Aspuah,</w:t>
      </w:r>
      <w:r w:rsidR="00693B0D">
        <w:rPr>
          <w:rFonts w:ascii="Arial" w:eastAsia="Calibri" w:hAnsi="Arial" w:cs="Arial"/>
        </w:rPr>
        <w:t>dandari kuesioner penelitian skripsi karya Ade Atik tentang hubungan p</w:t>
      </w:r>
      <w:r w:rsidR="00693B0D" w:rsidRPr="00693B0D">
        <w:rPr>
          <w:rFonts w:ascii="Arial" w:eastAsia="Calibri" w:hAnsi="Arial" w:cs="Arial"/>
        </w:rPr>
        <w:t xml:space="preserve">engetahuan </w:t>
      </w:r>
      <w:r w:rsidR="00693B0D">
        <w:rPr>
          <w:rFonts w:ascii="Arial" w:eastAsia="Calibri" w:hAnsi="Arial" w:cs="Arial"/>
        </w:rPr>
        <w:t>penderita tentang tuberkulosis p</w:t>
      </w:r>
      <w:r w:rsidR="00693B0D" w:rsidRPr="00693B0D">
        <w:rPr>
          <w:rFonts w:ascii="Arial" w:eastAsia="Calibri" w:hAnsi="Arial" w:cs="Arial"/>
        </w:rPr>
        <w:t>aru</w:t>
      </w:r>
      <w:r w:rsidR="00693B0D">
        <w:rPr>
          <w:rFonts w:ascii="Arial" w:eastAsia="Calibri" w:hAnsi="Arial" w:cs="Arial"/>
        </w:rPr>
        <w:t xml:space="preserve"> d</w:t>
      </w:r>
      <w:r w:rsidR="00693B0D" w:rsidRPr="00693B0D">
        <w:rPr>
          <w:rFonts w:ascii="Arial" w:eastAsia="Calibri" w:hAnsi="Arial" w:cs="Arial"/>
        </w:rPr>
        <w:t>enga</w:t>
      </w:r>
      <w:r w:rsidR="00693B0D">
        <w:rPr>
          <w:rFonts w:ascii="Arial" w:eastAsia="Calibri" w:hAnsi="Arial" w:cs="Arial"/>
        </w:rPr>
        <w:t>n perilaku kepatuhan minum obat di puskesmas Curug T</w:t>
      </w:r>
      <w:r w:rsidR="00693B0D" w:rsidRPr="00693B0D">
        <w:rPr>
          <w:rFonts w:ascii="Arial" w:eastAsia="Calibri" w:hAnsi="Arial" w:cs="Arial"/>
        </w:rPr>
        <w:t>angerang</w:t>
      </w:r>
      <w:r w:rsidR="00693B0D">
        <w:rPr>
          <w:rFonts w:ascii="Arial" w:eastAsia="Calibri" w:hAnsi="Arial" w:cs="Arial"/>
        </w:rPr>
        <w:t xml:space="preserve">. </w:t>
      </w:r>
    </w:p>
    <w:p w:rsidR="009C7B1B" w:rsidRPr="003E0755" w:rsidRDefault="009C7B1B" w:rsidP="003E0755">
      <w:pPr>
        <w:spacing w:after="0" w:line="360" w:lineRule="auto"/>
        <w:ind w:firstLine="567"/>
        <w:jc w:val="both"/>
        <w:rPr>
          <w:rFonts w:ascii="Arial" w:eastAsia="Calibri" w:hAnsi="Arial" w:cs="Arial"/>
        </w:rPr>
      </w:pPr>
      <w:r w:rsidRPr="003E0755">
        <w:rPr>
          <w:rFonts w:ascii="Arial" w:eastAsia="Calibri" w:hAnsi="Arial" w:cs="Arial"/>
        </w:rPr>
        <w:t>Menurut Arikunto (1998), data yang terkumpul dilakukan kategori menurut skala ordinal, dengan ketentuan sebagai berikut:</w:t>
      </w:r>
    </w:p>
    <w:p w:rsidR="009C7B1B" w:rsidRPr="003E0755" w:rsidRDefault="009C7B1B" w:rsidP="000208F3">
      <w:pPr>
        <w:numPr>
          <w:ilvl w:val="0"/>
          <w:numId w:val="2"/>
        </w:numPr>
        <w:spacing w:after="0" w:line="360" w:lineRule="auto"/>
        <w:ind w:left="284" w:hanging="284"/>
        <w:jc w:val="both"/>
        <w:rPr>
          <w:rFonts w:ascii="Arial" w:eastAsia="Calibri" w:hAnsi="Arial" w:cs="Arial"/>
        </w:rPr>
      </w:pPr>
      <w:r w:rsidRPr="003E0755">
        <w:rPr>
          <w:rFonts w:ascii="Arial" w:eastAsia="Calibri" w:hAnsi="Arial" w:cs="Arial"/>
        </w:rPr>
        <w:t>76-100% jawaban benar</w:t>
      </w:r>
      <w:r w:rsidRPr="003E0755">
        <w:rPr>
          <w:rFonts w:ascii="Arial" w:eastAsia="Calibri" w:hAnsi="Arial" w:cs="Arial"/>
        </w:rPr>
        <w:tab/>
        <w:t>: pengetahuan baik</w:t>
      </w:r>
    </w:p>
    <w:p w:rsidR="009C7B1B" w:rsidRPr="003E0755" w:rsidRDefault="009C7B1B" w:rsidP="000208F3">
      <w:pPr>
        <w:numPr>
          <w:ilvl w:val="0"/>
          <w:numId w:val="2"/>
        </w:numPr>
        <w:spacing w:after="0" w:line="360" w:lineRule="auto"/>
        <w:ind w:left="284" w:hanging="284"/>
        <w:jc w:val="both"/>
        <w:rPr>
          <w:rFonts w:ascii="Arial" w:eastAsia="Calibri" w:hAnsi="Arial" w:cs="Arial"/>
        </w:rPr>
      </w:pPr>
      <w:r w:rsidRPr="003E0755">
        <w:rPr>
          <w:rFonts w:ascii="Arial" w:eastAsia="Calibri" w:hAnsi="Arial" w:cs="Arial"/>
        </w:rPr>
        <w:t>56-75% jawaban benar</w:t>
      </w:r>
      <w:r w:rsidRPr="003E0755">
        <w:rPr>
          <w:rFonts w:ascii="Arial" w:eastAsia="Calibri" w:hAnsi="Arial" w:cs="Arial"/>
        </w:rPr>
        <w:tab/>
        <w:t>: pengetahuan cukup baik</w:t>
      </w:r>
    </w:p>
    <w:p w:rsidR="009C7B1B" w:rsidRPr="003E0755" w:rsidRDefault="009C7B1B" w:rsidP="000208F3">
      <w:pPr>
        <w:numPr>
          <w:ilvl w:val="0"/>
          <w:numId w:val="2"/>
        </w:numPr>
        <w:spacing w:after="0" w:line="360" w:lineRule="auto"/>
        <w:ind w:left="284" w:hanging="284"/>
        <w:jc w:val="both"/>
        <w:rPr>
          <w:rFonts w:ascii="Arial" w:eastAsia="Calibri" w:hAnsi="Arial" w:cs="Arial"/>
        </w:rPr>
      </w:pPr>
      <w:r w:rsidRPr="003E0755">
        <w:rPr>
          <w:rFonts w:ascii="Arial" w:eastAsia="Calibri" w:hAnsi="Arial" w:cs="Arial"/>
        </w:rPr>
        <w:t>40-55% jawaban benar</w:t>
      </w:r>
      <w:r w:rsidRPr="003E0755">
        <w:rPr>
          <w:rFonts w:ascii="Arial" w:eastAsia="Calibri" w:hAnsi="Arial" w:cs="Arial"/>
        </w:rPr>
        <w:tab/>
        <w:t>: pengetahuan kurang baik</w:t>
      </w:r>
    </w:p>
    <w:p w:rsidR="009C7B1B" w:rsidRPr="003E0755" w:rsidRDefault="009C7B1B" w:rsidP="000208F3">
      <w:pPr>
        <w:numPr>
          <w:ilvl w:val="0"/>
          <w:numId w:val="2"/>
        </w:numPr>
        <w:spacing w:after="0" w:line="360" w:lineRule="auto"/>
        <w:ind w:left="284" w:hanging="284"/>
        <w:jc w:val="both"/>
        <w:rPr>
          <w:rFonts w:ascii="Arial" w:eastAsia="Calibri" w:hAnsi="Arial" w:cs="Arial"/>
        </w:rPr>
      </w:pPr>
      <w:r w:rsidRPr="003E0755">
        <w:rPr>
          <w:rFonts w:ascii="Arial" w:eastAsia="Calibri" w:hAnsi="Arial" w:cs="Arial"/>
        </w:rPr>
        <w:t>&lt;40% jawaban benar</w:t>
      </w:r>
      <w:r w:rsidRPr="003E0755">
        <w:rPr>
          <w:rFonts w:ascii="Arial" w:eastAsia="Calibri" w:hAnsi="Arial" w:cs="Arial"/>
        </w:rPr>
        <w:tab/>
        <w:t>: pengetahuan tidak baik</w:t>
      </w:r>
    </w:p>
    <w:p w:rsidR="009C7B1B" w:rsidRPr="003E0755" w:rsidRDefault="009C7B1B" w:rsidP="003E0755">
      <w:pPr>
        <w:spacing w:after="0" w:line="360" w:lineRule="auto"/>
        <w:jc w:val="both"/>
        <w:rPr>
          <w:rFonts w:ascii="Arial" w:eastAsia="Calibri" w:hAnsi="Arial" w:cs="Arial"/>
        </w:rPr>
      </w:pPr>
      <w:r w:rsidRPr="003E0755">
        <w:rPr>
          <w:rFonts w:ascii="Arial" w:eastAsia="Calibri" w:hAnsi="Arial" w:cs="Arial"/>
        </w:rPr>
        <w:t>Skoring untuk penarikan kesimpulan ditentukan dengan membandingkan skor maksimal :</w:t>
      </w:r>
    </w:p>
    <w:p w:rsidR="009C7B1B" w:rsidRDefault="009C7B1B" w:rsidP="00287FEA">
      <w:pPr>
        <w:spacing w:after="0" w:line="360" w:lineRule="auto"/>
        <w:ind w:left="426" w:hanging="426"/>
        <w:jc w:val="both"/>
        <w:rPr>
          <w:rFonts w:ascii="Arial" w:eastAsia="Calibri" w:hAnsi="Arial" w:cs="Arial"/>
        </w:rPr>
      </w:pPr>
      <w:r w:rsidRPr="003E0755">
        <w:rPr>
          <w:rFonts w:ascii="Arial" w:eastAsia="Calibri" w:hAnsi="Arial" w:cs="Arial"/>
        </w:rPr>
        <w:tab/>
      </w:r>
      <w:r w:rsidRPr="003E0755">
        <w:rPr>
          <w:rFonts w:ascii="Arial" w:eastAsia="Calibri" w:hAnsi="Arial" w:cs="Arial"/>
        </w:rPr>
        <w:tab/>
      </w:r>
      <w:r w:rsidRPr="003E0755">
        <w:rPr>
          <w:rFonts w:ascii="Arial" w:eastAsia="Calibri" w:hAnsi="Arial" w:cs="Arial"/>
        </w:rPr>
        <w:tab/>
      </w:r>
      <w:r w:rsidRPr="003E0755">
        <w:rPr>
          <w:rFonts w:ascii="Arial" w:eastAsia="Calibri" w:hAnsi="Arial" w:cs="Arial"/>
        </w:rPr>
        <w:tab/>
        <w:t>Skor=</w:t>
      </w:r>
      <m:oMath>
        <m:f>
          <m:fPr>
            <m:ctrlPr>
              <w:rPr>
                <w:rFonts w:ascii="Cambria Math" w:eastAsia="Calibri" w:hAnsi="Cambria Math" w:cs="Arial"/>
                <w:i/>
                <w:sz w:val="28"/>
              </w:rPr>
            </m:ctrlPr>
          </m:fPr>
          <m:num>
            <m:r>
              <w:rPr>
                <w:rFonts w:ascii="Cambria Math" w:eastAsia="Calibri" w:hAnsi="Cambria Math" w:cs="Arial"/>
                <w:sz w:val="28"/>
              </w:rPr>
              <m:t>skor yang dicapai</m:t>
            </m:r>
          </m:num>
          <m:den>
            <m:r>
              <w:rPr>
                <w:rFonts w:ascii="Cambria Math" w:eastAsia="Calibri" w:hAnsi="Cambria Math" w:cs="Arial"/>
                <w:sz w:val="28"/>
              </w:rPr>
              <m:t>skor maksimal</m:t>
            </m:r>
          </m:den>
        </m:f>
      </m:oMath>
      <w:r w:rsidRPr="003E0755">
        <w:rPr>
          <w:rFonts w:ascii="Arial" w:eastAsia="Calibri" w:hAnsi="Arial" w:cs="Arial"/>
          <w:sz w:val="28"/>
        </w:rPr>
        <w:t xml:space="preserve"> x </w:t>
      </w:r>
      <w:r w:rsidRPr="003E0755">
        <w:rPr>
          <w:rFonts w:ascii="Arial" w:eastAsia="Calibri" w:hAnsi="Arial" w:cs="Arial"/>
        </w:rPr>
        <w:t>100%</w:t>
      </w:r>
    </w:p>
    <w:p w:rsidR="009C7B1B" w:rsidRDefault="009C7B1B" w:rsidP="00693B0D">
      <w:pPr>
        <w:spacing w:after="0" w:line="480" w:lineRule="auto"/>
        <w:jc w:val="both"/>
        <w:rPr>
          <w:rFonts w:ascii="Arial" w:eastAsia="Calibri" w:hAnsi="Arial" w:cs="Arial"/>
        </w:rPr>
      </w:pPr>
    </w:p>
    <w:p w:rsidR="009C7B1B" w:rsidRPr="00287FEA" w:rsidRDefault="009C7B1B" w:rsidP="00693B0D">
      <w:pPr>
        <w:spacing w:after="0" w:line="480" w:lineRule="auto"/>
        <w:jc w:val="both"/>
        <w:rPr>
          <w:rFonts w:ascii="Arial" w:eastAsia="Calibri" w:hAnsi="Arial" w:cs="Arial"/>
        </w:rPr>
      </w:pPr>
    </w:p>
    <w:p w:rsidR="009C7B1B" w:rsidRPr="003E0755" w:rsidRDefault="009C7B1B" w:rsidP="003E0755">
      <w:pPr>
        <w:spacing w:after="0" w:line="360" w:lineRule="auto"/>
        <w:ind w:left="567" w:hanging="567"/>
        <w:jc w:val="both"/>
        <w:rPr>
          <w:rFonts w:ascii="Arial" w:eastAsia="Calibri" w:hAnsi="Arial" w:cs="Arial"/>
          <w:b/>
        </w:rPr>
      </w:pPr>
      <w:r w:rsidRPr="003E0755">
        <w:rPr>
          <w:rFonts w:ascii="Arial" w:eastAsia="Calibri" w:hAnsi="Arial" w:cs="Arial"/>
          <w:b/>
        </w:rPr>
        <w:lastRenderedPageBreak/>
        <w:t xml:space="preserve">3.6.2 </w:t>
      </w:r>
      <w:r w:rsidRPr="003E0755">
        <w:rPr>
          <w:rFonts w:ascii="Arial" w:eastAsia="Calibri" w:hAnsi="Arial" w:cs="Arial"/>
          <w:b/>
        </w:rPr>
        <w:tab/>
        <w:t>Sikap</w:t>
      </w:r>
    </w:p>
    <w:p w:rsidR="009C7B1B" w:rsidRDefault="009C7B1B" w:rsidP="00287FEA">
      <w:pPr>
        <w:spacing w:after="0" w:line="360" w:lineRule="auto"/>
        <w:ind w:firstLine="567"/>
        <w:jc w:val="both"/>
        <w:rPr>
          <w:rFonts w:ascii="Arial" w:eastAsia="Calibri" w:hAnsi="Arial" w:cs="Arial"/>
        </w:rPr>
      </w:pPr>
      <w:r>
        <w:rPr>
          <w:rFonts w:ascii="Arial" w:eastAsia="Calibri" w:hAnsi="Arial" w:cs="Arial"/>
        </w:rPr>
        <w:t>Sikap diukur menggunakan skala likert, skala likert digunakan untuk mengukur sikap, pendapat dan persepsi seseorang atau sekelompok orang tentang fenomena sosial. Nilai tertinggi tiap satu pertanyaan adalah empat jumlah pertanyaan adalah 10 maka nilai tertinggi untuk semua pertanyaan adalah 40 (Aspuah, 2013).</w:t>
      </w:r>
      <w:r w:rsidR="00693B0D" w:rsidRPr="00693B0D">
        <w:rPr>
          <w:rFonts w:ascii="Arial" w:eastAsia="Calibri" w:hAnsi="Arial" w:cs="Arial"/>
        </w:rPr>
        <w:t>Kuesioner diambil dari kumpulan kuesioner instrumen penelitian kesehatan karya Siti Aspuah,dan dari kuesioner penelitian skripsi karya Ade Atik tentang hubungan pengetahuan penderita tentang tuberkulosis paru dengan perilaku kep</w:t>
      </w:r>
      <w:r w:rsidR="00693B0D">
        <w:rPr>
          <w:rFonts w:ascii="Arial" w:eastAsia="Calibri" w:hAnsi="Arial" w:cs="Arial"/>
        </w:rPr>
        <w:t>atuhan minum obat di puskesmas Curug T</w:t>
      </w:r>
      <w:r w:rsidR="00693B0D" w:rsidRPr="00693B0D">
        <w:rPr>
          <w:rFonts w:ascii="Arial" w:eastAsia="Calibri" w:hAnsi="Arial" w:cs="Arial"/>
        </w:rPr>
        <w:t>angerang.</w:t>
      </w:r>
    </w:p>
    <w:p w:rsidR="009C7B1B" w:rsidRDefault="009C7B1B" w:rsidP="00287FEA">
      <w:pPr>
        <w:spacing w:after="0" w:line="360" w:lineRule="auto"/>
        <w:ind w:firstLine="567"/>
        <w:jc w:val="both"/>
        <w:rPr>
          <w:rFonts w:ascii="Arial" w:eastAsia="Calibri" w:hAnsi="Arial" w:cs="Arial"/>
        </w:rPr>
      </w:pPr>
      <w:r>
        <w:rPr>
          <w:rFonts w:ascii="Arial" w:eastAsia="Calibri" w:hAnsi="Arial" w:cs="Arial"/>
        </w:rPr>
        <w:t>Bobot setiap pertanyaan adalah sebagai berikut :</w:t>
      </w:r>
    </w:p>
    <w:p w:rsidR="009C7B1B" w:rsidRDefault="009C7B1B" w:rsidP="00CB5CE6">
      <w:pPr>
        <w:pStyle w:val="ListParagraph"/>
        <w:numPr>
          <w:ilvl w:val="0"/>
          <w:numId w:val="14"/>
        </w:numPr>
        <w:spacing w:after="0" w:line="360" w:lineRule="auto"/>
        <w:ind w:left="426" w:hanging="426"/>
        <w:jc w:val="both"/>
        <w:rPr>
          <w:rFonts w:ascii="Arial" w:eastAsia="Calibri" w:hAnsi="Arial" w:cs="Arial"/>
        </w:rPr>
      </w:pPr>
      <w:r>
        <w:rPr>
          <w:rFonts w:ascii="Arial" w:eastAsia="Calibri" w:hAnsi="Arial" w:cs="Arial"/>
        </w:rPr>
        <w:t xml:space="preserve">Sangat setuju </w:t>
      </w:r>
      <w:r>
        <w:rPr>
          <w:rFonts w:ascii="Arial" w:eastAsia="Calibri" w:hAnsi="Arial" w:cs="Arial"/>
        </w:rPr>
        <w:tab/>
      </w:r>
      <w:r>
        <w:rPr>
          <w:rFonts w:ascii="Arial" w:eastAsia="Calibri" w:hAnsi="Arial" w:cs="Arial"/>
        </w:rPr>
        <w:tab/>
        <w:t>(SS)</w:t>
      </w:r>
      <w:r>
        <w:rPr>
          <w:rFonts w:ascii="Arial" w:eastAsia="Calibri" w:hAnsi="Arial" w:cs="Arial"/>
        </w:rPr>
        <w:tab/>
      </w:r>
      <w:r>
        <w:rPr>
          <w:rFonts w:ascii="Arial" w:eastAsia="Calibri" w:hAnsi="Arial" w:cs="Arial"/>
        </w:rPr>
        <w:tab/>
        <w:t>bobot 4</w:t>
      </w:r>
    </w:p>
    <w:p w:rsidR="009C7B1B" w:rsidRDefault="009C7B1B" w:rsidP="00CB5CE6">
      <w:pPr>
        <w:pStyle w:val="ListParagraph"/>
        <w:numPr>
          <w:ilvl w:val="0"/>
          <w:numId w:val="14"/>
        </w:numPr>
        <w:spacing w:after="0" w:line="360" w:lineRule="auto"/>
        <w:ind w:left="426" w:hanging="426"/>
        <w:jc w:val="both"/>
        <w:rPr>
          <w:rFonts w:ascii="Arial" w:eastAsia="Calibri" w:hAnsi="Arial" w:cs="Arial"/>
        </w:rPr>
      </w:pPr>
      <w:r>
        <w:rPr>
          <w:rFonts w:ascii="Arial" w:eastAsia="Calibri" w:hAnsi="Arial" w:cs="Arial"/>
        </w:rPr>
        <w:t xml:space="preserve">Setuju </w:t>
      </w:r>
      <w:r>
        <w:rPr>
          <w:rFonts w:ascii="Arial" w:eastAsia="Calibri" w:hAnsi="Arial" w:cs="Arial"/>
        </w:rPr>
        <w:tab/>
      </w:r>
      <w:r>
        <w:rPr>
          <w:rFonts w:ascii="Arial" w:eastAsia="Calibri" w:hAnsi="Arial" w:cs="Arial"/>
        </w:rPr>
        <w:tab/>
      </w:r>
      <w:r>
        <w:rPr>
          <w:rFonts w:ascii="Arial" w:eastAsia="Calibri" w:hAnsi="Arial" w:cs="Arial"/>
        </w:rPr>
        <w:tab/>
        <w:t>(S)</w:t>
      </w:r>
      <w:r>
        <w:rPr>
          <w:rFonts w:ascii="Arial" w:eastAsia="Calibri" w:hAnsi="Arial" w:cs="Arial"/>
        </w:rPr>
        <w:tab/>
      </w:r>
      <w:r>
        <w:rPr>
          <w:rFonts w:ascii="Arial" w:eastAsia="Calibri" w:hAnsi="Arial" w:cs="Arial"/>
        </w:rPr>
        <w:tab/>
        <w:t>bobot 3</w:t>
      </w:r>
    </w:p>
    <w:p w:rsidR="009C7B1B" w:rsidRDefault="009C7B1B" w:rsidP="00CB5CE6">
      <w:pPr>
        <w:pStyle w:val="ListParagraph"/>
        <w:numPr>
          <w:ilvl w:val="0"/>
          <w:numId w:val="14"/>
        </w:numPr>
        <w:spacing w:after="0" w:line="360" w:lineRule="auto"/>
        <w:ind w:left="426" w:hanging="426"/>
        <w:jc w:val="both"/>
        <w:rPr>
          <w:rFonts w:ascii="Arial" w:eastAsia="Calibri" w:hAnsi="Arial" w:cs="Arial"/>
        </w:rPr>
      </w:pPr>
      <w:r>
        <w:rPr>
          <w:rFonts w:ascii="Arial" w:eastAsia="Calibri" w:hAnsi="Arial" w:cs="Arial"/>
        </w:rPr>
        <w:t xml:space="preserve">Tidak Setuju </w:t>
      </w:r>
      <w:r>
        <w:rPr>
          <w:rFonts w:ascii="Arial" w:eastAsia="Calibri" w:hAnsi="Arial" w:cs="Arial"/>
        </w:rPr>
        <w:tab/>
      </w:r>
      <w:r>
        <w:rPr>
          <w:rFonts w:ascii="Arial" w:eastAsia="Calibri" w:hAnsi="Arial" w:cs="Arial"/>
        </w:rPr>
        <w:tab/>
        <w:t>(TS)</w:t>
      </w:r>
      <w:r>
        <w:rPr>
          <w:rFonts w:ascii="Arial" w:eastAsia="Calibri" w:hAnsi="Arial" w:cs="Arial"/>
        </w:rPr>
        <w:tab/>
      </w:r>
      <w:r>
        <w:rPr>
          <w:rFonts w:ascii="Arial" w:eastAsia="Calibri" w:hAnsi="Arial" w:cs="Arial"/>
        </w:rPr>
        <w:tab/>
        <w:t>bobot 2</w:t>
      </w:r>
    </w:p>
    <w:p w:rsidR="009C7B1B" w:rsidRPr="00B917B5" w:rsidRDefault="009C7B1B" w:rsidP="00CB5CE6">
      <w:pPr>
        <w:pStyle w:val="ListParagraph"/>
        <w:numPr>
          <w:ilvl w:val="0"/>
          <w:numId w:val="14"/>
        </w:numPr>
        <w:spacing w:after="0" w:line="360" w:lineRule="auto"/>
        <w:ind w:left="426" w:hanging="426"/>
        <w:jc w:val="both"/>
        <w:rPr>
          <w:rFonts w:ascii="Arial" w:eastAsia="Calibri" w:hAnsi="Arial" w:cs="Arial"/>
        </w:rPr>
      </w:pPr>
      <w:r>
        <w:rPr>
          <w:rFonts w:ascii="Arial" w:eastAsia="Calibri" w:hAnsi="Arial" w:cs="Arial"/>
        </w:rPr>
        <w:t>Sangat tidak setuju</w:t>
      </w:r>
      <w:r>
        <w:rPr>
          <w:rFonts w:ascii="Arial" w:eastAsia="Calibri" w:hAnsi="Arial" w:cs="Arial"/>
        </w:rPr>
        <w:tab/>
        <w:t>(STS)</w:t>
      </w:r>
      <w:r>
        <w:rPr>
          <w:rFonts w:ascii="Arial" w:eastAsia="Calibri" w:hAnsi="Arial" w:cs="Arial"/>
        </w:rPr>
        <w:tab/>
      </w:r>
      <w:r>
        <w:rPr>
          <w:rFonts w:ascii="Arial" w:eastAsia="Calibri" w:hAnsi="Arial" w:cs="Arial"/>
        </w:rPr>
        <w:tab/>
        <w:t>bobot 1</w:t>
      </w:r>
    </w:p>
    <w:p w:rsidR="009C7B1B" w:rsidRPr="003E0755" w:rsidRDefault="009C7B1B" w:rsidP="00EA527F">
      <w:pPr>
        <w:spacing w:after="0" w:line="360" w:lineRule="auto"/>
        <w:ind w:firstLine="567"/>
        <w:jc w:val="both"/>
        <w:rPr>
          <w:rFonts w:ascii="Arial" w:eastAsia="Calibri" w:hAnsi="Arial" w:cs="Arial"/>
        </w:rPr>
      </w:pPr>
      <w:r w:rsidRPr="003E0755">
        <w:rPr>
          <w:rFonts w:ascii="Arial" w:eastAsia="Calibri" w:hAnsi="Arial" w:cs="Arial"/>
        </w:rPr>
        <w:t>Menurut Arikunto (1998), data yang terkumpul dilakukan kategori menurut skala ordinal, dengan ketentuan sebagai berikut:</w:t>
      </w:r>
    </w:p>
    <w:p w:rsidR="009C7B1B" w:rsidRPr="003E0755" w:rsidRDefault="009C7B1B" w:rsidP="000208F3">
      <w:pPr>
        <w:numPr>
          <w:ilvl w:val="0"/>
          <w:numId w:val="3"/>
        </w:numPr>
        <w:spacing w:after="0" w:line="360" w:lineRule="auto"/>
        <w:ind w:left="284" w:hanging="284"/>
        <w:jc w:val="both"/>
        <w:rPr>
          <w:rFonts w:ascii="Arial" w:eastAsia="Calibri" w:hAnsi="Arial" w:cs="Arial"/>
        </w:rPr>
      </w:pPr>
      <w:r w:rsidRPr="003E0755">
        <w:rPr>
          <w:rFonts w:ascii="Arial" w:eastAsia="Calibri" w:hAnsi="Arial" w:cs="Arial"/>
        </w:rPr>
        <w:t>76-100% jawaban benar</w:t>
      </w:r>
      <w:r w:rsidRPr="003E0755">
        <w:rPr>
          <w:rFonts w:ascii="Arial" w:eastAsia="Calibri" w:hAnsi="Arial" w:cs="Arial"/>
        </w:rPr>
        <w:tab/>
        <w:t>: sikap baik</w:t>
      </w:r>
    </w:p>
    <w:p w:rsidR="009C7B1B" w:rsidRPr="003E0755" w:rsidRDefault="009C7B1B" w:rsidP="000208F3">
      <w:pPr>
        <w:numPr>
          <w:ilvl w:val="0"/>
          <w:numId w:val="3"/>
        </w:numPr>
        <w:spacing w:after="0" w:line="360" w:lineRule="auto"/>
        <w:ind w:left="284" w:hanging="284"/>
        <w:jc w:val="both"/>
        <w:rPr>
          <w:rFonts w:ascii="Arial" w:eastAsia="Calibri" w:hAnsi="Arial" w:cs="Arial"/>
        </w:rPr>
      </w:pPr>
      <w:r w:rsidRPr="003E0755">
        <w:rPr>
          <w:rFonts w:ascii="Arial" w:eastAsia="Calibri" w:hAnsi="Arial" w:cs="Arial"/>
        </w:rPr>
        <w:t>56-75% jawaban benar</w:t>
      </w:r>
      <w:r w:rsidRPr="003E0755">
        <w:rPr>
          <w:rFonts w:ascii="Arial" w:eastAsia="Calibri" w:hAnsi="Arial" w:cs="Arial"/>
        </w:rPr>
        <w:tab/>
        <w:t>: sikap cukup baik</w:t>
      </w:r>
    </w:p>
    <w:p w:rsidR="009C7B1B" w:rsidRPr="003E0755" w:rsidRDefault="009C7B1B" w:rsidP="000208F3">
      <w:pPr>
        <w:numPr>
          <w:ilvl w:val="0"/>
          <w:numId w:val="3"/>
        </w:numPr>
        <w:spacing w:after="0" w:line="360" w:lineRule="auto"/>
        <w:ind w:left="284" w:hanging="284"/>
        <w:jc w:val="both"/>
        <w:rPr>
          <w:rFonts w:ascii="Arial" w:eastAsia="Calibri" w:hAnsi="Arial" w:cs="Arial"/>
        </w:rPr>
      </w:pPr>
      <w:r w:rsidRPr="003E0755">
        <w:rPr>
          <w:rFonts w:ascii="Arial" w:eastAsia="Calibri" w:hAnsi="Arial" w:cs="Arial"/>
        </w:rPr>
        <w:t>40-55% jawaban benar</w:t>
      </w:r>
      <w:r w:rsidRPr="003E0755">
        <w:rPr>
          <w:rFonts w:ascii="Arial" w:eastAsia="Calibri" w:hAnsi="Arial" w:cs="Arial"/>
        </w:rPr>
        <w:tab/>
        <w:t>: sikap kurang baik</w:t>
      </w:r>
    </w:p>
    <w:p w:rsidR="009C7B1B" w:rsidRPr="00287FEA" w:rsidRDefault="009C7B1B" w:rsidP="00EA527F">
      <w:pPr>
        <w:numPr>
          <w:ilvl w:val="0"/>
          <w:numId w:val="3"/>
        </w:numPr>
        <w:spacing w:after="0" w:line="360" w:lineRule="auto"/>
        <w:ind w:left="284" w:hanging="284"/>
        <w:jc w:val="both"/>
        <w:rPr>
          <w:rFonts w:ascii="Arial" w:eastAsia="Calibri" w:hAnsi="Arial" w:cs="Arial"/>
        </w:rPr>
      </w:pPr>
      <w:r w:rsidRPr="003E0755">
        <w:rPr>
          <w:rFonts w:ascii="Arial" w:eastAsia="Calibri" w:hAnsi="Arial" w:cs="Arial"/>
        </w:rPr>
        <w:t>&lt;40% jawaban benar</w:t>
      </w:r>
      <w:r w:rsidRPr="003E0755">
        <w:rPr>
          <w:rFonts w:ascii="Arial" w:eastAsia="Calibri" w:hAnsi="Arial" w:cs="Arial"/>
        </w:rPr>
        <w:tab/>
        <w:t>: sikap tidak baik</w:t>
      </w:r>
    </w:p>
    <w:p w:rsidR="009C7B1B" w:rsidRPr="003E0755" w:rsidRDefault="009C7B1B" w:rsidP="003E0755">
      <w:pPr>
        <w:spacing w:after="0" w:line="360" w:lineRule="auto"/>
        <w:jc w:val="both"/>
        <w:rPr>
          <w:rFonts w:ascii="Arial" w:eastAsia="Calibri" w:hAnsi="Arial" w:cs="Arial"/>
        </w:rPr>
      </w:pPr>
      <w:r w:rsidRPr="003E0755">
        <w:rPr>
          <w:rFonts w:ascii="Arial" w:eastAsia="Calibri" w:hAnsi="Arial" w:cs="Arial"/>
        </w:rPr>
        <w:t>Skoring untuk penarikan kesimpulan ditentukan dengan membandingkan skor maksimal :</w:t>
      </w:r>
    </w:p>
    <w:p w:rsidR="009C7B1B" w:rsidRDefault="009C7B1B" w:rsidP="00287FEA">
      <w:pPr>
        <w:spacing w:after="0" w:line="360" w:lineRule="auto"/>
        <w:ind w:left="426" w:hanging="426"/>
        <w:jc w:val="both"/>
        <w:rPr>
          <w:rFonts w:ascii="Arial" w:eastAsia="Calibri" w:hAnsi="Arial" w:cs="Arial"/>
        </w:rPr>
      </w:pPr>
      <w:r w:rsidRPr="003E0755">
        <w:rPr>
          <w:rFonts w:ascii="Arial" w:eastAsia="Calibri" w:hAnsi="Arial" w:cs="Arial"/>
        </w:rPr>
        <w:tab/>
      </w:r>
      <w:r w:rsidRPr="003E0755">
        <w:rPr>
          <w:rFonts w:ascii="Arial" w:eastAsia="Calibri" w:hAnsi="Arial" w:cs="Arial"/>
        </w:rPr>
        <w:tab/>
      </w:r>
      <w:r w:rsidRPr="003E0755">
        <w:rPr>
          <w:rFonts w:ascii="Arial" w:eastAsia="Calibri" w:hAnsi="Arial" w:cs="Arial"/>
        </w:rPr>
        <w:tab/>
      </w:r>
      <w:r w:rsidRPr="003E0755">
        <w:rPr>
          <w:rFonts w:ascii="Arial" w:eastAsia="Calibri" w:hAnsi="Arial" w:cs="Arial"/>
        </w:rPr>
        <w:tab/>
        <w:t>Skor=</w:t>
      </w:r>
      <m:oMath>
        <m:f>
          <m:fPr>
            <m:ctrlPr>
              <w:rPr>
                <w:rFonts w:ascii="Cambria Math" w:eastAsia="Calibri" w:hAnsi="Cambria Math" w:cs="Arial"/>
                <w:i/>
                <w:sz w:val="28"/>
              </w:rPr>
            </m:ctrlPr>
          </m:fPr>
          <m:num>
            <m:r>
              <w:rPr>
                <w:rFonts w:ascii="Cambria Math" w:eastAsia="Calibri" w:hAnsi="Cambria Math" w:cs="Arial"/>
                <w:sz w:val="28"/>
              </w:rPr>
              <m:t>skor yang dicapai</m:t>
            </m:r>
          </m:num>
          <m:den>
            <m:r>
              <w:rPr>
                <w:rFonts w:ascii="Cambria Math" w:eastAsia="Calibri" w:hAnsi="Cambria Math" w:cs="Arial"/>
                <w:sz w:val="28"/>
              </w:rPr>
              <m:t>skor maksimal</m:t>
            </m:r>
          </m:den>
        </m:f>
      </m:oMath>
      <w:r>
        <w:rPr>
          <w:rFonts w:ascii="Arial" w:eastAsia="Calibri" w:hAnsi="Arial" w:cs="Arial"/>
        </w:rPr>
        <w:t xml:space="preserve"> x 100%</w:t>
      </w:r>
    </w:p>
    <w:p w:rsidR="009C7B1B" w:rsidRPr="003E0755" w:rsidRDefault="009C7B1B" w:rsidP="00287FEA">
      <w:pPr>
        <w:spacing w:after="0" w:line="480" w:lineRule="auto"/>
        <w:ind w:left="426" w:hanging="426"/>
        <w:jc w:val="both"/>
        <w:rPr>
          <w:rFonts w:ascii="Arial" w:eastAsia="Calibri" w:hAnsi="Arial" w:cs="Arial"/>
        </w:rPr>
      </w:pPr>
    </w:p>
    <w:p w:rsidR="009C7B1B" w:rsidRPr="003E0755" w:rsidRDefault="009C7B1B" w:rsidP="003E0755">
      <w:pPr>
        <w:spacing w:after="0" w:line="360" w:lineRule="auto"/>
        <w:ind w:left="567" w:hanging="567"/>
        <w:jc w:val="both"/>
        <w:rPr>
          <w:rFonts w:ascii="Arial" w:eastAsia="Calibri" w:hAnsi="Arial" w:cs="Arial"/>
          <w:b/>
        </w:rPr>
      </w:pPr>
      <w:r w:rsidRPr="003E0755">
        <w:rPr>
          <w:rFonts w:ascii="Arial" w:eastAsia="Calibri" w:hAnsi="Arial" w:cs="Arial"/>
          <w:b/>
        </w:rPr>
        <w:t xml:space="preserve">3.6.3 </w:t>
      </w:r>
      <w:r>
        <w:rPr>
          <w:rFonts w:ascii="Arial" w:eastAsia="Calibri" w:hAnsi="Arial" w:cs="Arial"/>
          <w:b/>
        </w:rPr>
        <w:t>Tindakan</w:t>
      </w:r>
    </w:p>
    <w:p w:rsidR="009C7B1B" w:rsidRPr="00287FEA" w:rsidRDefault="009C7B1B" w:rsidP="00287FEA">
      <w:pPr>
        <w:spacing w:after="0" w:line="360" w:lineRule="auto"/>
        <w:ind w:firstLine="567"/>
        <w:jc w:val="both"/>
        <w:rPr>
          <w:rFonts w:ascii="Arial" w:eastAsia="Calibri" w:hAnsi="Arial" w:cs="Arial"/>
        </w:rPr>
      </w:pPr>
      <w:r w:rsidRPr="00287FEA">
        <w:rPr>
          <w:rFonts w:ascii="Arial" w:eastAsia="Calibri" w:hAnsi="Arial" w:cs="Arial"/>
        </w:rPr>
        <w:t xml:space="preserve">Pengukuran </w:t>
      </w:r>
      <w:r>
        <w:rPr>
          <w:rFonts w:ascii="Arial" w:eastAsia="Calibri" w:hAnsi="Arial" w:cs="Arial"/>
        </w:rPr>
        <w:t xml:space="preserve">Tindakan </w:t>
      </w:r>
      <w:r w:rsidRPr="00287FEA">
        <w:rPr>
          <w:rFonts w:ascii="Arial" w:eastAsia="Calibri" w:hAnsi="Arial" w:cs="Arial"/>
        </w:rPr>
        <w:t>dapat diukur dengan menggunakan skala Guttman. Nilai tertinggi satu pertanyaan adalah satu, jumlah pertanyaan 10 maka nilai tertinggi dari seluruh pertanyaan adalah 10. Pertanyaan denga</w:t>
      </w:r>
      <w:r w:rsidR="00CA6BC7">
        <w:rPr>
          <w:rFonts w:ascii="Arial" w:eastAsia="Calibri" w:hAnsi="Arial" w:cs="Arial"/>
        </w:rPr>
        <w:t>n dua pilihan : Ya dan Tidak</w:t>
      </w:r>
    </w:p>
    <w:p w:rsidR="009C7B1B" w:rsidRDefault="009C7B1B" w:rsidP="00287FEA">
      <w:pPr>
        <w:spacing w:after="0" w:line="360" w:lineRule="auto"/>
        <w:ind w:firstLine="567"/>
        <w:jc w:val="both"/>
        <w:rPr>
          <w:rFonts w:ascii="Arial" w:eastAsia="Calibri" w:hAnsi="Arial" w:cs="Arial"/>
        </w:rPr>
      </w:pPr>
      <w:r w:rsidRPr="00287FEA">
        <w:rPr>
          <w:rFonts w:ascii="Arial" w:eastAsia="Calibri" w:hAnsi="Arial" w:cs="Arial"/>
        </w:rPr>
        <w:t>Kuesioner yang digunakan adalah kuesioner tertutup dengan jawaban, jumlah pertanyaan 10 butir, ya</w:t>
      </w:r>
      <w:r>
        <w:rPr>
          <w:rFonts w:ascii="Arial" w:eastAsia="Calibri" w:hAnsi="Arial" w:cs="Arial"/>
        </w:rPr>
        <w:t xml:space="preserve">ng terdiri dari 6 pertanyaan </w:t>
      </w:r>
      <w:r w:rsidRPr="00C863B6">
        <w:rPr>
          <w:rFonts w:ascii="Arial" w:eastAsia="Calibri" w:hAnsi="Arial" w:cs="Arial"/>
          <w:i/>
        </w:rPr>
        <w:t>favourable</w:t>
      </w:r>
      <w:r>
        <w:rPr>
          <w:rFonts w:ascii="Arial" w:eastAsia="Calibri" w:hAnsi="Arial" w:cs="Arial"/>
        </w:rPr>
        <w:t xml:space="preserve"> dan 4 </w:t>
      </w:r>
      <w:r w:rsidRPr="00287FEA">
        <w:rPr>
          <w:rFonts w:ascii="Arial" w:eastAsia="Calibri" w:hAnsi="Arial" w:cs="Arial"/>
        </w:rPr>
        <w:t xml:space="preserve"> pertanyaan </w:t>
      </w:r>
      <w:r w:rsidRPr="00C863B6">
        <w:rPr>
          <w:rFonts w:ascii="Arial" w:eastAsia="Calibri" w:hAnsi="Arial" w:cs="Arial"/>
          <w:i/>
        </w:rPr>
        <w:t>unfavourable</w:t>
      </w:r>
      <w:r w:rsidRPr="00287FEA">
        <w:rPr>
          <w:rFonts w:ascii="Arial" w:eastAsia="Calibri" w:hAnsi="Arial" w:cs="Arial"/>
        </w:rPr>
        <w:t>. Penilaian diberikan dengan skor 0 (nol) dan 1 (satu). Pada pertanyaan</w:t>
      </w:r>
      <w:r w:rsidRPr="00C863B6">
        <w:rPr>
          <w:rFonts w:ascii="Arial" w:eastAsia="Calibri" w:hAnsi="Arial" w:cs="Arial"/>
          <w:i/>
        </w:rPr>
        <w:t xml:space="preserve"> favourable</w:t>
      </w:r>
      <w:r w:rsidRPr="00287FEA">
        <w:rPr>
          <w:rFonts w:ascii="Arial" w:eastAsia="Calibri" w:hAnsi="Arial" w:cs="Arial"/>
        </w:rPr>
        <w:t xml:space="preserve"> skor </w:t>
      </w:r>
      <w:r w:rsidR="00CA6BC7">
        <w:rPr>
          <w:rFonts w:ascii="Arial" w:eastAsia="Calibri" w:hAnsi="Arial" w:cs="Arial"/>
        </w:rPr>
        <w:t xml:space="preserve">0 (nol) untuk jawaban tidak </w:t>
      </w:r>
      <w:r w:rsidRPr="00287FEA">
        <w:rPr>
          <w:rFonts w:ascii="Arial" w:eastAsia="Calibri" w:hAnsi="Arial" w:cs="Arial"/>
        </w:rPr>
        <w:t>dan sko</w:t>
      </w:r>
      <w:r w:rsidR="00CA6BC7">
        <w:rPr>
          <w:rFonts w:ascii="Arial" w:eastAsia="Calibri" w:hAnsi="Arial" w:cs="Arial"/>
        </w:rPr>
        <w:t xml:space="preserve">r 1 (satu) </w:t>
      </w:r>
      <w:r w:rsidR="00CA6BC7">
        <w:rPr>
          <w:rFonts w:ascii="Arial" w:eastAsia="Calibri" w:hAnsi="Arial" w:cs="Arial"/>
        </w:rPr>
        <w:lastRenderedPageBreak/>
        <w:t>untuk jawaban ya.</w:t>
      </w:r>
      <w:r w:rsidRPr="00287FEA">
        <w:rPr>
          <w:rFonts w:ascii="Arial" w:eastAsia="Calibri" w:hAnsi="Arial" w:cs="Arial"/>
        </w:rPr>
        <w:t xml:space="preserve"> Pada pertanyaan </w:t>
      </w:r>
      <w:r w:rsidRPr="00C863B6">
        <w:rPr>
          <w:rFonts w:ascii="Arial" w:eastAsia="Calibri" w:hAnsi="Arial" w:cs="Arial"/>
          <w:i/>
        </w:rPr>
        <w:t xml:space="preserve">unfavourable </w:t>
      </w:r>
      <w:r w:rsidRPr="00287FEA">
        <w:rPr>
          <w:rFonts w:ascii="Arial" w:eastAsia="Calibri" w:hAnsi="Arial" w:cs="Arial"/>
        </w:rPr>
        <w:t>sk</w:t>
      </w:r>
      <w:r w:rsidR="00CA6BC7">
        <w:rPr>
          <w:rFonts w:ascii="Arial" w:eastAsia="Calibri" w:hAnsi="Arial" w:cs="Arial"/>
        </w:rPr>
        <w:t xml:space="preserve">or 0 (nol) untuk jawaban ya </w:t>
      </w:r>
      <w:r w:rsidRPr="00287FEA">
        <w:rPr>
          <w:rFonts w:ascii="Arial" w:eastAsia="Calibri" w:hAnsi="Arial" w:cs="Arial"/>
        </w:rPr>
        <w:t>dan skor 1</w:t>
      </w:r>
      <w:r w:rsidR="00CA6BC7">
        <w:rPr>
          <w:rFonts w:ascii="Arial" w:eastAsia="Calibri" w:hAnsi="Arial" w:cs="Arial"/>
        </w:rPr>
        <w:t xml:space="preserve"> (satu) untuk jawban tidak. (</w:t>
      </w:r>
      <w:r w:rsidRPr="00287FEA">
        <w:rPr>
          <w:rFonts w:ascii="Arial" w:eastAsia="Calibri" w:hAnsi="Arial" w:cs="Arial"/>
        </w:rPr>
        <w:t>Aspuah, 2013).</w:t>
      </w:r>
      <w:r w:rsidR="00693B0D" w:rsidRPr="00693B0D">
        <w:rPr>
          <w:rFonts w:ascii="Arial" w:eastAsia="Calibri" w:hAnsi="Arial" w:cs="Arial"/>
        </w:rPr>
        <w:t>Kuesioner diambil dari kumpulan kuesioner instrumen penelitian kesehatan karya Siti Aspuah,dan dari kuesioner penelitian skripsi karya Ade Atik tentang hubungan pengetahuan penderita tentang tuberkulosis paru dengan perilaku kepatuhan</w:t>
      </w:r>
      <w:r w:rsidR="00693B0D">
        <w:rPr>
          <w:rFonts w:ascii="Arial" w:eastAsia="Calibri" w:hAnsi="Arial" w:cs="Arial"/>
        </w:rPr>
        <w:t xml:space="preserve"> minum obat di puskesmas Curug T</w:t>
      </w:r>
      <w:r w:rsidR="00693B0D" w:rsidRPr="00693B0D">
        <w:rPr>
          <w:rFonts w:ascii="Arial" w:eastAsia="Calibri" w:hAnsi="Arial" w:cs="Arial"/>
        </w:rPr>
        <w:t>angerang.</w:t>
      </w:r>
    </w:p>
    <w:p w:rsidR="009C7B1B" w:rsidRPr="003E0755" w:rsidRDefault="009C7B1B" w:rsidP="003E0755">
      <w:pPr>
        <w:spacing w:after="0" w:line="360" w:lineRule="auto"/>
        <w:ind w:firstLine="567"/>
        <w:jc w:val="both"/>
        <w:rPr>
          <w:rFonts w:ascii="Arial" w:eastAsia="Calibri" w:hAnsi="Arial" w:cs="Arial"/>
        </w:rPr>
      </w:pPr>
      <w:r w:rsidRPr="003E0755">
        <w:rPr>
          <w:rFonts w:ascii="Arial" w:eastAsia="Calibri" w:hAnsi="Arial" w:cs="Arial"/>
        </w:rPr>
        <w:t>Menurut Arikunto (1998), data yang terkumpul dilakukan kategori menurut skala ordinal, dengan ketentuan sebagai berikut:</w:t>
      </w:r>
    </w:p>
    <w:p w:rsidR="009C7B1B" w:rsidRPr="003E0755" w:rsidRDefault="009C7B1B" w:rsidP="000208F3">
      <w:pPr>
        <w:numPr>
          <w:ilvl w:val="0"/>
          <w:numId w:val="4"/>
        </w:numPr>
        <w:spacing w:after="0" w:line="360" w:lineRule="auto"/>
        <w:ind w:left="426" w:hanging="426"/>
        <w:contextualSpacing/>
        <w:jc w:val="both"/>
        <w:rPr>
          <w:rFonts w:ascii="Arial" w:eastAsia="Calibri" w:hAnsi="Arial" w:cs="Arial"/>
        </w:rPr>
      </w:pPr>
      <w:r w:rsidRPr="003E0755">
        <w:rPr>
          <w:rFonts w:ascii="Arial" w:eastAsia="Calibri" w:hAnsi="Arial" w:cs="Arial"/>
        </w:rPr>
        <w:t>76-100% jawaban benar</w:t>
      </w:r>
      <w:r w:rsidRPr="003E0755">
        <w:rPr>
          <w:rFonts w:ascii="Arial" w:eastAsia="Calibri" w:hAnsi="Arial" w:cs="Arial"/>
        </w:rPr>
        <w:tab/>
        <w:t>: pengetahuan baik</w:t>
      </w:r>
    </w:p>
    <w:p w:rsidR="009C7B1B" w:rsidRPr="003E0755" w:rsidRDefault="009C7B1B" w:rsidP="000208F3">
      <w:pPr>
        <w:numPr>
          <w:ilvl w:val="0"/>
          <w:numId w:val="4"/>
        </w:numPr>
        <w:spacing w:after="0" w:line="360" w:lineRule="auto"/>
        <w:ind w:left="426" w:hanging="426"/>
        <w:contextualSpacing/>
        <w:jc w:val="both"/>
        <w:rPr>
          <w:rFonts w:ascii="Arial" w:eastAsia="Calibri" w:hAnsi="Arial" w:cs="Arial"/>
        </w:rPr>
      </w:pPr>
      <w:r w:rsidRPr="003E0755">
        <w:rPr>
          <w:rFonts w:ascii="Arial" w:eastAsia="Calibri" w:hAnsi="Arial" w:cs="Arial"/>
        </w:rPr>
        <w:t>56-75% jawaban benar</w:t>
      </w:r>
      <w:r w:rsidRPr="003E0755">
        <w:rPr>
          <w:rFonts w:ascii="Arial" w:eastAsia="Calibri" w:hAnsi="Arial" w:cs="Arial"/>
        </w:rPr>
        <w:tab/>
        <w:t>: pengetahuan cukup baik</w:t>
      </w:r>
    </w:p>
    <w:p w:rsidR="009C7B1B" w:rsidRPr="003E0755" w:rsidRDefault="009C7B1B" w:rsidP="000208F3">
      <w:pPr>
        <w:numPr>
          <w:ilvl w:val="0"/>
          <w:numId w:val="4"/>
        </w:numPr>
        <w:spacing w:after="0" w:line="360" w:lineRule="auto"/>
        <w:ind w:left="426" w:hanging="426"/>
        <w:contextualSpacing/>
        <w:jc w:val="both"/>
        <w:rPr>
          <w:rFonts w:ascii="Arial" w:eastAsia="Calibri" w:hAnsi="Arial" w:cs="Arial"/>
        </w:rPr>
      </w:pPr>
      <w:r w:rsidRPr="003E0755">
        <w:rPr>
          <w:rFonts w:ascii="Arial" w:eastAsia="Calibri" w:hAnsi="Arial" w:cs="Arial"/>
        </w:rPr>
        <w:t>40-55% jawaban benar</w:t>
      </w:r>
      <w:r w:rsidRPr="003E0755">
        <w:rPr>
          <w:rFonts w:ascii="Arial" w:eastAsia="Calibri" w:hAnsi="Arial" w:cs="Arial"/>
        </w:rPr>
        <w:tab/>
        <w:t>: pengetahuan kurang baik</w:t>
      </w:r>
    </w:p>
    <w:p w:rsidR="009C7B1B" w:rsidRPr="003E0755" w:rsidRDefault="009C7B1B" w:rsidP="000208F3">
      <w:pPr>
        <w:numPr>
          <w:ilvl w:val="0"/>
          <w:numId w:val="4"/>
        </w:numPr>
        <w:spacing w:after="0" w:line="360" w:lineRule="auto"/>
        <w:ind w:left="426" w:hanging="426"/>
        <w:contextualSpacing/>
        <w:jc w:val="both"/>
        <w:rPr>
          <w:rFonts w:ascii="Arial" w:eastAsia="Calibri" w:hAnsi="Arial" w:cs="Arial"/>
        </w:rPr>
      </w:pPr>
      <w:r w:rsidRPr="003E0755">
        <w:rPr>
          <w:rFonts w:ascii="Arial" w:eastAsia="Calibri" w:hAnsi="Arial" w:cs="Arial"/>
        </w:rPr>
        <w:t>&lt;40% jawaban benar</w:t>
      </w:r>
      <w:r w:rsidRPr="003E0755">
        <w:rPr>
          <w:rFonts w:ascii="Arial" w:eastAsia="Calibri" w:hAnsi="Arial" w:cs="Arial"/>
        </w:rPr>
        <w:tab/>
        <w:t>: pengetahuan tidak baik</w:t>
      </w:r>
    </w:p>
    <w:p w:rsidR="009C7B1B" w:rsidRPr="003E0755" w:rsidRDefault="009C7B1B" w:rsidP="003E0755">
      <w:pPr>
        <w:spacing w:after="0" w:line="360" w:lineRule="auto"/>
        <w:jc w:val="both"/>
        <w:rPr>
          <w:rFonts w:ascii="Arial" w:eastAsia="Calibri" w:hAnsi="Arial" w:cs="Arial"/>
        </w:rPr>
      </w:pPr>
      <w:r w:rsidRPr="003E0755">
        <w:rPr>
          <w:rFonts w:ascii="Arial" w:eastAsia="Calibri" w:hAnsi="Arial" w:cs="Arial"/>
        </w:rPr>
        <w:t>Skoring untuk penarikan kesimpulan ditentukan dengan membandingkan skor maksimal :</w:t>
      </w:r>
    </w:p>
    <w:p w:rsidR="009C7B1B" w:rsidRPr="003E0755" w:rsidRDefault="009C7B1B" w:rsidP="003E0755">
      <w:pPr>
        <w:spacing w:after="0" w:line="360" w:lineRule="auto"/>
        <w:ind w:left="426" w:hanging="426"/>
        <w:jc w:val="both"/>
        <w:rPr>
          <w:rFonts w:ascii="Arial" w:eastAsia="Calibri" w:hAnsi="Arial" w:cs="Arial"/>
        </w:rPr>
      </w:pPr>
      <w:r w:rsidRPr="003E0755">
        <w:rPr>
          <w:rFonts w:ascii="Arial" w:eastAsia="Calibri" w:hAnsi="Arial" w:cs="Arial"/>
        </w:rPr>
        <w:tab/>
      </w:r>
      <w:r w:rsidRPr="003E0755">
        <w:rPr>
          <w:rFonts w:ascii="Arial" w:eastAsia="Calibri" w:hAnsi="Arial" w:cs="Arial"/>
        </w:rPr>
        <w:tab/>
      </w:r>
      <w:r w:rsidRPr="003E0755">
        <w:rPr>
          <w:rFonts w:ascii="Arial" w:eastAsia="Calibri" w:hAnsi="Arial" w:cs="Arial"/>
        </w:rPr>
        <w:tab/>
      </w:r>
      <w:r w:rsidRPr="003E0755">
        <w:rPr>
          <w:rFonts w:ascii="Arial" w:eastAsia="Calibri" w:hAnsi="Arial" w:cs="Arial"/>
        </w:rPr>
        <w:tab/>
        <w:t>Skor=</w:t>
      </w:r>
      <m:oMath>
        <m:f>
          <m:fPr>
            <m:ctrlPr>
              <w:rPr>
                <w:rFonts w:ascii="Cambria Math" w:eastAsia="Calibri" w:hAnsi="Cambria Math" w:cs="Arial"/>
                <w:i/>
                <w:sz w:val="28"/>
              </w:rPr>
            </m:ctrlPr>
          </m:fPr>
          <m:num>
            <m:r>
              <w:rPr>
                <w:rFonts w:ascii="Cambria Math" w:eastAsia="Calibri" w:hAnsi="Cambria Math" w:cs="Arial"/>
                <w:sz w:val="28"/>
              </w:rPr>
              <m:t>skor yang dicapai</m:t>
            </m:r>
          </m:num>
          <m:den>
            <m:r>
              <w:rPr>
                <w:rFonts w:ascii="Cambria Math" w:eastAsia="Calibri" w:hAnsi="Cambria Math" w:cs="Arial"/>
                <w:sz w:val="28"/>
              </w:rPr>
              <m:t>skor maksimal</m:t>
            </m:r>
          </m:den>
        </m:f>
      </m:oMath>
      <w:r w:rsidRPr="003E0755">
        <w:rPr>
          <w:rFonts w:ascii="Arial" w:eastAsia="Calibri" w:hAnsi="Arial" w:cs="Arial"/>
        </w:rPr>
        <w:t xml:space="preserve"> x 100%</w:t>
      </w:r>
    </w:p>
    <w:p w:rsidR="009C7B1B" w:rsidRPr="003E0755" w:rsidRDefault="009C7B1B" w:rsidP="003E0755">
      <w:pPr>
        <w:spacing w:after="0" w:line="360" w:lineRule="auto"/>
        <w:ind w:firstLine="567"/>
        <w:jc w:val="both"/>
        <w:rPr>
          <w:rFonts w:ascii="Arial" w:eastAsia="Calibri" w:hAnsi="Arial" w:cs="Arial"/>
        </w:rPr>
      </w:pPr>
    </w:p>
    <w:p w:rsidR="009C7B1B" w:rsidRPr="003E0755" w:rsidRDefault="009C7B1B" w:rsidP="003E0755">
      <w:pPr>
        <w:spacing w:after="0" w:line="360" w:lineRule="auto"/>
        <w:jc w:val="both"/>
        <w:rPr>
          <w:rFonts w:ascii="Arial" w:eastAsia="Calibri" w:hAnsi="Arial" w:cs="Arial"/>
        </w:rPr>
      </w:pPr>
    </w:p>
    <w:p w:rsidR="009C7B1B" w:rsidRPr="003E0755" w:rsidRDefault="009C7B1B" w:rsidP="003E0755">
      <w:pPr>
        <w:spacing w:after="0" w:line="360" w:lineRule="auto"/>
        <w:jc w:val="both"/>
        <w:rPr>
          <w:rFonts w:ascii="Arial" w:eastAsia="Calibri" w:hAnsi="Arial" w:cs="Arial"/>
        </w:rPr>
      </w:pPr>
    </w:p>
    <w:p w:rsidR="009C7B1B" w:rsidRPr="003E0755" w:rsidRDefault="009C7B1B" w:rsidP="003E0755">
      <w:pPr>
        <w:spacing w:line="480" w:lineRule="auto"/>
        <w:rPr>
          <w:rFonts w:ascii="Arial" w:hAnsi="Arial" w:cs="Arial"/>
        </w:rPr>
      </w:pPr>
    </w:p>
    <w:p w:rsidR="009C7B1B" w:rsidRPr="003E0755" w:rsidRDefault="009C7B1B" w:rsidP="00A743D2">
      <w:pPr>
        <w:rPr>
          <w:rFonts w:ascii="Arial" w:hAnsi="Arial" w:cs="Arial"/>
        </w:rPr>
      </w:pPr>
    </w:p>
    <w:p w:rsidR="00582FDD" w:rsidRDefault="00582FDD" w:rsidP="00FE0E9D">
      <w:pPr>
        <w:rPr>
          <w:rFonts w:ascii="Arial" w:hAnsi="Arial" w:cs="Arial"/>
        </w:rPr>
      </w:pPr>
      <w:bookmarkStart w:id="109" w:name="_Toc7470056"/>
    </w:p>
    <w:p w:rsidR="00582FDD" w:rsidRDefault="00582FDD" w:rsidP="00FE0E9D">
      <w:pPr>
        <w:rPr>
          <w:rFonts w:ascii="Arial" w:hAnsi="Arial" w:cs="Arial"/>
        </w:rPr>
      </w:pPr>
    </w:p>
    <w:p w:rsidR="00582FDD" w:rsidRDefault="00582FDD" w:rsidP="00FE0E9D">
      <w:pPr>
        <w:rPr>
          <w:rFonts w:ascii="Arial" w:hAnsi="Arial" w:cs="Arial"/>
        </w:rPr>
      </w:pPr>
    </w:p>
    <w:p w:rsidR="00582FDD" w:rsidRDefault="00582FDD" w:rsidP="00FE0E9D">
      <w:pPr>
        <w:rPr>
          <w:rFonts w:ascii="Arial" w:hAnsi="Arial" w:cs="Arial"/>
        </w:rPr>
      </w:pPr>
    </w:p>
    <w:p w:rsidR="009007CD" w:rsidRDefault="009007CD" w:rsidP="00FE0E9D">
      <w:pPr>
        <w:rPr>
          <w:rFonts w:ascii="Arial" w:hAnsi="Arial" w:cs="Arial"/>
        </w:rPr>
      </w:pPr>
    </w:p>
    <w:p w:rsidR="009007CD" w:rsidRDefault="009007CD" w:rsidP="00FE0E9D">
      <w:pPr>
        <w:rPr>
          <w:rFonts w:ascii="Arial" w:hAnsi="Arial" w:cs="Arial"/>
        </w:rPr>
      </w:pPr>
    </w:p>
    <w:p w:rsidR="009007CD" w:rsidRDefault="009007CD" w:rsidP="00FE0E9D"/>
    <w:p w:rsidR="00582FDD" w:rsidRDefault="00582FDD" w:rsidP="00FE0E9D"/>
    <w:p w:rsidR="00582FDD" w:rsidRDefault="00582FDD" w:rsidP="00FE0E9D"/>
    <w:p w:rsidR="00F2323C" w:rsidRDefault="00F2323C" w:rsidP="00121A20">
      <w:pPr>
        <w:spacing w:after="0" w:line="360" w:lineRule="auto"/>
        <w:jc w:val="center"/>
        <w:rPr>
          <w:rStyle w:val="Emphasis"/>
          <w:rFonts w:ascii="Arial" w:hAnsi="Arial" w:cs="Arial"/>
          <w:b/>
          <w:i w:val="0"/>
          <w:iCs w:val="0"/>
          <w:sz w:val="24"/>
        </w:rPr>
        <w:sectPr w:rsidR="00F2323C" w:rsidSect="00B67C2D">
          <w:headerReference w:type="default" r:id="rId34"/>
          <w:footerReference w:type="default" r:id="rId35"/>
          <w:pgSz w:w="11900" w:h="16838" w:code="9"/>
          <w:pgMar w:top="2268" w:right="1701" w:bottom="1701" w:left="2268" w:header="720" w:footer="964" w:gutter="0"/>
          <w:pgNumType w:start="15"/>
          <w:cols w:space="720"/>
          <w:docGrid w:linePitch="360"/>
        </w:sectPr>
      </w:pPr>
    </w:p>
    <w:p w:rsidR="00121A20" w:rsidRDefault="00121A20" w:rsidP="00121A20">
      <w:pPr>
        <w:spacing w:after="0" w:line="360" w:lineRule="auto"/>
        <w:jc w:val="center"/>
        <w:rPr>
          <w:rStyle w:val="Emphasis"/>
          <w:rFonts w:ascii="Arial" w:hAnsi="Arial" w:cs="Arial"/>
          <w:b/>
          <w:i w:val="0"/>
          <w:iCs w:val="0"/>
          <w:sz w:val="24"/>
        </w:rPr>
      </w:pPr>
      <w:r>
        <w:rPr>
          <w:rStyle w:val="Emphasis"/>
          <w:rFonts w:ascii="Arial" w:hAnsi="Arial" w:cs="Arial"/>
          <w:b/>
          <w:i w:val="0"/>
          <w:iCs w:val="0"/>
          <w:sz w:val="24"/>
        </w:rPr>
        <w:lastRenderedPageBreak/>
        <w:t xml:space="preserve">BAB IV </w:t>
      </w:r>
    </w:p>
    <w:p w:rsidR="00121A20" w:rsidRDefault="00121A20" w:rsidP="00121A20">
      <w:pPr>
        <w:spacing w:after="0" w:line="360" w:lineRule="auto"/>
        <w:jc w:val="center"/>
        <w:rPr>
          <w:rStyle w:val="Emphasis"/>
          <w:rFonts w:ascii="Arial" w:hAnsi="Arial" w:cs="Arial"/>
          <w:b/>
          <w:i w:val="0"/>
          <w:iCs w:val="0"/>
          <w:sz w:val="24"/>
        </w:rPr>
      </w:pPr>
      <w:r>
        <w:rPr>
          <w:rStyle w:val="Emphasis"/>
          <w:rFonts w:ascii="Arial" w:hAnsi="Arial" w:cs="Arial"/>
          <w:b/>
          <w:i w:val="0"/>
          <w:iCs w:val="0"/>
          <w:sz w:val="24"/>
        </w:rPr>
        <w:t>HASIL DAN PEMBAHASAN</w:t>
      </w:r>
    </w:p>
    <w:p w:rsidR="006B37AD" w:rsidRDefault="006B37AD" w:rsidP="006B37AD">
      <w:pPr>
        <w:spacing w:after="0" w:line="480" w:lineRule="auto"/>
        <w:jc w:val="center"/>
        <w:rPr>
          <w:rStyle w:val="Emphasis"/>
          <w:rFonts w:ascii="Arial" w:hAnsi="Arial" w:cs="Arial"/>
          <w:b/>
          <w:i w:val="0"/>
          <w:iCs w:val="0"/>
          <w:sz w:val="24"/>
        </w:rPr>
      </w:pPr>
    </w:p>
    <w:p w:rsidR="006B37AD" w:rsidRPr="009E5621" w:rsidRDefault="006B37AD" w:rsidP="009E5621">
      <w:pPr>
        <w:spacing w:after="0" w:line="360" w:lineRule="auto"/>
        <w:jc w:val="both"/>
        <w:rPr>
          <w:rStyle w:val="Emphasis"/>
          <w:rFonts w:ascii="Arial" w:hAnsi="Arial" w:cs="Arial"/>
          <w:b/>
          <w:i w:val="0"/>
          <w:iCs w:val="0"/>
          <w:sz w:val="24"/>
        </w:rPr>
      </w:pPr>
      <w:r w:rsidRPr="009E5621">
        <w:rPr>
          <w:rStyle w:val="Emphasis"/>
          <w:rFonts w:ascii="Arial" w:hAnsi="Arial" w:cs="Arial"/>
          <w:b/>
          <w:i w:val="0"/>
          <w:iCs w:val="0"/>
          <w:sz w:val="24"/>
        </w:rPr>
        <w:t xml:space="preserve">4.1 </w:t>
      </w:r>
      <w:r w:rsidRPr="009E5621">
        <w:rPr>
          <w:rStyle w:val="Emphasis"/>
          <w:rFonts w:ascii="Arial" w:hAnsi="Arial" w:cs="Arial"/>
          <w:b/>
          <w:i w:val="0"/>
          <w:iCs w:val="0"/>
          <w:sz w:val="24"/>
        </w:rPr>
        <w:tab/>
        <w:t>Hasil Penelitian</w:t>
      </w:r>
    </w:p>
    <w:p w:rsidR="009007CD" w:rsidRPr="009E5621" w:rsidRDefault="006B37AD" w:rsidP="009E5621">
      <w:pPr>
        <w:spacing w:after="0" w:line="360" w:lineRule="auto"/>
        <w:jc w:val="both"/>
        <w:rPr>
          <w:rFonts w:ascii="Arial" w:hAnsi="Arial" w:cs="Arial"/>
          <w:b/>
        </w:rPr>
      </w:pPr>
      <w:r w:rsidRPr="009E5621">
        <w:rPr>
          <w:rFonts w:ascii="Arial" w:hAnsi="Arial" w:cs="Arial"/>
          <w:b/>
        </w:rPr>
        <w:t>4.1.1</w:t>
      </w:r>
      <w:r w:rsidRPr="009E5621">
        <w:rPr>
          <w:rFonts w:ascii="Arial" w:hAnsi="Arial" w:cs="Arial"/>
          <w:b/>
        </w:rPr>
        <w:tab/>
      </w:r>
      <w:r w:rsidR="009007CD" w:rsidRPr="009E5621">
        <w:rPr>
          <w:rFonts w:ascii="Arial" w:hAnsi="Arial" w:cs="Arial"/>
          <w:b/>
        </w:rPr>
        <w:t>Profil</w:t>
      </w:r>
      <w:r w:rsidRPr="009E5621">
        <w:rPr>
          <w:rFonts w:ascii="Arial" w:hAnsi="Arial" w:cs="Arial"/>
          <w:b/>
        </w:rPr>
        <w:t xml:space="preserve"> Lahan</w:t>
      </w:r>
      <w:r w:rsidR="009007CD" w:rsidRPr="009E5621">
        <w:rPr>
          <w:rFonts w:ascii="Arial" w:hAnsi="Arial" w:cs="Arial"/>
          <w:b/>
        </w:rPr>
        <w:t xml:space="preserve"> UPT Puskesmas Glugur Darat</w:t>
      </w:r>
    </w:p>
    <w:p w:rsidR="009E5621" w:rsidRDefault="009007CD" w:rsidP="009E5621">
      <w:pPr>
        <w:spacing w:after="0" w:line="360" w:lineRule="auto"/>
        <w:jc w:val="both"/>
        <w:rPr>
          <w:rFonts w:ascii="Arial" w:hAnsi="Arial" w:cs="Arial"/>
        </w:rPr>
      </w:pPr>
      <w:r>
        <w:rPr>
          <w:rFonts w:ascii="Arial" w:hAnsi="Arial" w:cs="Arial"/>
        </w:rPr>
        <w:tab/>
        <w:t>Puskesmas Glugur Darat terletak dijalan Pendidikan No 8 Kecamatan Medan Timur Kota Medan. Puskesmas Glugur Darat memliki luas daerah 776 Ha</w:t>
      </w:r>
      <w:r w:rsidR="009E5621">
        <w:rPr>
          <w:rFonts w:ascii="Arial" w:hAnsi="Arial" w:cs="Arial"/>
        </w:rPr>
        <w:t>.</w:t>
      </w:r>
      <w:r w:rsidRPr="00053675">
        <w:rPr>
          <w:rFonts w:ascii="Arial" w:hAnsi="Arial" w:cs="Arial"/>
        </w:rPr>
        <w:t>Pada wiliyah kerja Puskesmas Glugur Darat terdapat 1 buah Puskesmas Pembantu (Pustu) yaitu Pustu Pulo Brayan Bengkel yang terletak di Kelurahan Pulo Brayan Bengkel.</w:t>
      </w:r>
    </w:p>
    <w:p w:rsidR="009E5621" w:rsidRDefault="009E5621" w:rsidP="009E5621">
      <w:pPr>
        <w:spacing w:after="0" w:line="480" w:lineRule="auto"/>
        <w:jc w:val="both"/>
        <w:rPr>
          <w:rFonts w:ascii="Arial" w:hAnsi="Arial" w:cs="Arial"/>
        </w:rPr>
      </w:pPr>
    </w:p>
    <w:p w:rsidR="009E5621" w:rsidRDefault="00116700" w:rsidP="009E5621">
      <w:pPr>
        <w:spacing w:after="0" w:line="360" w:lineRule="auto"/>
        <w:jc w:val="both"/>
        <w:rPr>
          <w:rStyle w:val="Emphasis"/>
          <w:rFonts w:ascii="Arial" w:hAnsi="Arial" w:cs="Arial"/>
          <w:i w:val="0"/>
          <w:iCs w:val="0"/>
        </w:rPr>
      </w:pPr>
      <w:r>
        <w:rPr>
          <w:rStyle w:val="Emphasis"/>
          <w:rFonts w:ascii="Arial" w:hAnsi="Arial" w:cs="Arial"/>
          <w:b/>
          <w:i w:val="0"/>
          <w:iCs w:val="0"/>
        </w:rPr>
        <w:t>4.1</w:t>
      </w:r>
      <w:r w:rsidR="006B37AD">
        <w:rPr>
          <w:rStyle w:val="Emphasis"/>
          <w:rFonts w:ascii="Arial" w:hAnsi="Arial" w:cs="Arial"/>
          <w:b/>
          <w:i w:val="0"/>
          <w:iCs w:val="0"/>
        </w:rPr>
        <w:t>.2</w:t>
      </w:r>
      <w:r w:rsidR="004D0221">
        <w:rPr>
          <w:rStyle w:val="Emphasis"/>
          <w:rFonts w:ascii="Arial" w:hAnsi="Arial" w:cs="Arial"/>
          <w:b/>
          <w:i w:val="0"/>
          <w:iCs w:val="0"/>
        </w:rPr>
        <w:tab/>
      </w:r>
      <w:r w:rsidR="00582FDD" w:rsidRPr="00582FDD">
        <w:rPr>
          <w:rStyle w:val="Emphasis"/>
          <w:rFonts w:ascii="Arial" w:hAnsi="Arial" w:cs="Arial"/>
          <w:b/>
          <w:i w:val="0"/>
          <w:iCs w:val="0"/>
        </w:rPr>
        <w:t>Karakteristik Responden</w:t>
      </w:r>
    </w:p>
    <w:p w:rsidR="00116700" w:rsidRDefault="00BD2DA3" w:rsidP="009E5621">
      <w:pPr>
        <w:spacing w:after="0" w:line="360" w:lineRule="auto"/>
        <w:ind w:firstLine="720"/>
        <w:jc w:val="both"/>
        <w:rPr>
          <w:rStyle w:val="Emphasis"/>
          <w:rFonts w:ascii="Arial" w:hAnsi="Arial" w:cs="Arial"/>
          <w:i w:val="0"/>
          <w:iCs w:val="0"/>
        </w:rPr>
      </w:pPr>
      <w:r>
        <w:rPr>
          <w:rStyle w:val="Emphasis"/>
          <w:rFonts w:ascii="Arial" w:hAnsi="Arial" w:cs="Arial"/>
          <w:i w:val="0"/>
          <w:iCs w:val="0"/>
        </w:rPr>
        <w:t xml:space="preserve">Pada penelitian ini </w:t>
      </w:r>
      <w:r w:rsidR="004D360D">
        <w:rPr>
          <w:rStyle w:val="Emphasis"/>
          <w:rFonts w:ascii="Arial" w:hAnsi="Arial" w:cs="Arial"/>
          <w:i w:val="0"/>
          <w:iCs w:val="0"/>
        </w:rPr>
        <w:t xml:space="preserve">sampel atau responden di ambil dari pengobatan </w:t>
      </w:r>
      <w:r w:rsidR="00900B63">
        <w:rPr>
          <w:rStyle w:val="Emphasis"/>
          <w:rFonts w:ascii="Arial" w:hAnsi="Arial" w:cs="Arial"/>
          <w:i w:val="0"/>
          <w:iCs w:val="0"/>
        </w:rPr>
        <w:t>TB</w:t>
      </w:r>
      <w:r w:rsidR="004D360D">
        <w:rPr>
          <w:rStyle w:val="Emphasis"/>
          <w:rFonts w:ascii="Arial" w:hAnsi="Arial" w:cs="Arial"/>
          <w:i w:val="0"/>
          <w:iCs w:val="0"/>
        </w:rPr>
        <w:t xml:space="preserve"> yang dimulai dari bulan Desember 2018-Mei 2019 berjumlah 60 orang.</w:t>
      </w:r>
    </w:p>
    <w:p w:rsidR="00BC5D3A" w:rsidRDefault="004D360D" w:rsidP="009E5621">
      <w:pPr>
        <w:spacing w:after="0" w:line="360" w:lineRule="auto"/>
        <w:jc w:val="both"/>
        <w:rPr>
          <w:rStyle w:val="Emphasis"/>
          <w:rFonts w:ascii="Arial" w:hAnsi="Arial" w:cs="Arial"/>
          <w:i w:val="0"/>
          <w:iCs w:val="0"/>
        </w:rPr>
      </w:pPr>
      <w:r>
        <w:rPr>
          <w:rStyle w:val="Emphasis"/>
          <w:rFonts w:ascii="Arial" w:hAnsi="Arial" w:cs="Arial"/>
          <w:i w:val="0"/>
          <w:iCs w:val="0"/>
        </w:rPr>
        <w:t xml:space="preserve">Karakteristik </w:t>
      </w:r>
      <w:r w:rsidR="00D8631E">
        <w:rPr>
          <w:rStyle w:val="Emphasis"/>
          <w:rFonts w:ascii="Arial" w:hAnsi="Arial" w:cs="Arial"/>
          <w:i w:val="0"/>
          <w:iCs w:val="0"/>
        </w:rPr>
        <w:t xml:space="preserve">responden </w:t>
      </w:r>
      <w:r>
        <w:rPr>
          <w:rStyle w:val="Emphasis"/>
          <w:rFonts w:ascii="Arial" w:hAnsi="Arial" w:cs="Arial"/>
          <w:i w:val="0"/>
          <w:iCs w:val="0"/>
        </w:rPr>
        <w:t>yang diperoleh dikelompokkan berdasarkan</w:t>
      </w:r>
      <w:r w:rsidR="000E24F0">
        <w:rPr>
          <w:rStyle w:val="Emphasis"/>
          <w:rFonts w:ascii="Arial" w:hAnsi="Arial" w:cs="Arial"/>
          <w:i w:val="0"/>
          <w:iCs w:val="0"/>
        </w:rPr>
        <w:t>umur, jenis kelamin, tingkat pendidikan, jenis pekerjaan</w:t>
      </w:r>
      <w:r>
        <w:rPr>
          <w:rStyle w:val="Emphasis"/>
          <w:rFonts w:ascii="Arial" w:hAnsi="Arial" w:cs="Arial"/>
          <w:i w:val="0"/>
          <w:iCs w:val="0"/>
        </w:rPr>
        <w:t xml:space="preserve">. </w:t>
      </w:r>
    </w:p>
    <w:p w:rsidR="004D360D" w:rsidRPr="000A54AC" w:rsidRDefault="004D360D" w:rsidP="00BD2DA3">
      <w:pPr>
        <w:spacing w:after="0" w:line="360" w:lineRule="auto"/>
        <w:jc w:val="center"/>
        <w:rPr>
          <w:rStyle w:val="Emphasis"/>
          <w:rFonts w:ascii="Arial" w:hAnsi="Arial" w:cs="Arial"/>
          <w:b/>
          <w:i w:val="0"/>
          <w:iCs w:val="0"/>
        </w:rPr>
      </w:pPr>
      <w:r w:rsidRPr="000A54AC">
        <w:rPr>
          <w:rStyle w:val="Emphasis"/>
          <w:rFonts w:ascii="Arial" w:hAnsi="Arial" w:cs="Arial"/>
          <w:b/>
          <w:i w:val="0"/>
          <w:iCs w:val="0"/>
        </w:rPr>
        <w:t>Tabel 4.1Distribusi Frekuensi</w:t>
      </w:r>
      <w:r w:rsidR="005C5F25" w:rsidRPr="000A54AC">
        <w:rPr>
          <w:rStyle w:val="Emphasis"/>
          <w:rFonts w:ascii="Arial" w:hAnsi="Arial" w:cs="Arial"/>
          <w:b/>
          <w:i w:val="0"/>
          <w:iCs w:val="0"/>
        </w:rPr>
        <w:t xml:space="preserve"> Karakterisitik Responden</w:t>
      </w:r>
    </w:p>
    <w:tbl>
      <w:tblPr>
        <w:tblStyle w:val="LightShading10"/>
        <w:tblW w:w="0" w:type="auto"/>
        <w:tblLook w:val="04A0"/>
      </w:tblPr>
      <w:tblGrid>
        <w:gridCol w:w="3071"/>
        <w:gridCol w:w="2336"/>
        <w:gridCol w:w="2704"/>
      </w:tblGrid>
      <w:tr w:rsidR="005C5F25" w:rsidRPr="00F923BF" w:rsidTr="00F2323C">
        <w:trPr>
          <w:cnfStyle w:val="100000000000"/>
          <w:trHeight w:val="132"/>
        </w:trPr>
        <w:tc>
          <w:tcPr>
            <w:cnfStyle w:val="001000000000"/>
            <w:tcW w:w="3071" w:type="dxa"/>
            <w:shd w:val="clear" w:color="auto" w:fill="FFFFFF" w:themeFill="background1"/>
          </w:tcPr>
          <w:p w:rsidR="005C5F25" w:rsidRPr="00F923BF" w:rsidRDefault="005C5F25" w:rsidP="00BC2AE9">
            <w:pPr>
              <w:spacing w:line="360" w:lineRule="auto"/>
              <w:jc w:val="both"/>
              <w:rPr>
                <w:rStyle w:val="Emphasis"/>
                <w:rFonts w:ascii="Arial" w:hAnsi="Arial" w:cs="Arial"/>
                <w:i w:val="0"/>
                <w:iCs w:val="0"/>
              </w:rPr>
            </w:pPr>
            <w:r w:rsidRPr="00F923BF">
              <w:rPr>
                <w:rStyle w:val="Emphasis"/>
                <w:rFonts w:ascii="Arial" w:hAnsi="Arial" w:cs="Arial"/>
                <w:i w:val="0"/>
                <w:iCs w:val="0"/>
              </w:rPr>
              <w:t>Karakteristik Responden</w:t>
            </w:r>
          </w:p>
        </w:tc>
        <w:tc>
          <w:tcPr>
            <w:tcW w:w="2336" w:type="dxa"/>
            <w:shd w:val="clear" w:color="auto" w:fill="FFFFFF" w:themeFill="background1"/>
          </w:tcPr>
          <w:p w:rsidR="005C5F25" w:rsidRPr="00F923BF" w:rsidRDefault="00E47B69" w:rsidP="00BC2AE9">
            <w:pPr>
              <w:spacing w:line="360" w:lineRule="auto"/>
              <w:ind w:left="117" w:hanging="117"/>
              <w:jc w:val="center"/>
              <w:cnfStyle w:val="100000000000"/>
              <w:rPr>
                <w:rStyle w:val="Emphasis"/>
                <w:rFonts w:ascii="Arial" w:hAnsi="Arial" w:cs="Arial"/>
                <w:i w:val="0"/>
                <w:iCs w:val="0"/>
              </w:rPr>
            </w:pPr>
            <w:r>
              <w:rPr>
                <w:rStyle w:val="Emphasis"/>
                <w:rFonts w:ascii="Arial" w:hAnsi="Arial" w:cs="Arial"/>
                <w:i w:val="0"/>
                <w:iCs w:val="0"/>
              </w:rPr>
              <w:t>Frekuens</w:t>
            </w:r>
            <w:r w:rsidR="004B2D8B">
              <w:rPr>
                <w:rStyle w:val="Emphasis"/>
                <w:rFonts w:ascii="Arial" w:hAnsi="Arial" w:cs="Arial"/>
                <w:i w:val="0"/>
                <w:iCs w:val="0"/>
              </w:rPr>
              <w:t>i</w:t>
            </w:r>
          </w:p>
        </w:tc>
        <w:tc>
          <w:tcPr>
            <w:tcW w:w="2704" w:type="dxa"/>
            <w:shd w:val="clear" w:color="auto" w:fill="FFFFFF" w:themeFill="background1"/>
          </w:tcPr>
          <w:p w:rsidR="005C5F25" w:rsidRPr="00F923BF" w:rsidRDefault="005C5F25" w:rsidP="00BC2AE9">
            <w:pPr>
              <w:spacing w:line="360" w:lineRule="auto"/>
              <w:jc w:val="center"/>
              <w:cnfStyle w:val="100000000000"/>
              <w:rPr>
                <w:rStyle w:val="Emphasis"/>
                <w:rFonts w:ascii="Arial" w:hAnsi="Arial" w:cs="Arial"/>
                <w:i w:val="0"/>
                <w:iCs w:val="0"/>
              </w:rPr>
            </w:pPr>
            <w:r w:rsidRPr="00F923BF">
              <w:rPr>
                <w:rStyle w:val="Emphasis"/>
                <w:rFonts w:ascii="Arial" w:hAnsi="Arial" w:cs="Arial"/>
                <w:i w:val="0"/>
                <w:iCs w:val="0"/>
              </w:rPr>
              <w:t>Persentase</w:t>
            </w:r>
          </w:p>
        </w:tc>
      </w:tr>
      <w:tr w:rsidR="005C5F25" w:rsidTr="00F2323C">
        <w:trPr>
          <w:cnfStyle w:val="000000100000"/>
          <w:trHeight w:val="193"/>
        </w:trPr>
        <w:tc>
          <w:tcPr>
            <w:cnfStyle w:val="001000000000"/>
            <w:tcW w:w="3071" w:type="dxa"/>
            <w:shd w:val="clear" w:color="auto" w:fill="FFFFFF" w:themeFill="background1"/>
          </w:tcPr>
          <w:p w:rsidR="005C5F25" w:rsidRPr="00B14A82" w:rsidRDefault="005C5F25" w:rsidP="00BC2AE9">
            <w:pPr>
              <w:spacing w:line="360" w:lineRule="auto"/>
              <w:rPr>
                <w:rStyle w:val="Emphasis"/>
                <w:rFonts w:ascii="Arial" w:hAnsi="Arial" w:cs="Arial"/>
                <w:i w:val="0"/>
                <w:iCs w:val="0"/>
              </w:rPr>
            </w:pPr>
            <w:r w:rsidRPr="00B14A82">
              <w:rPr>
                <w:rStyle w:val="Emphasis"/>
                <w:rFonts w:ascii="Arial" w:hAnsi="Arial" w:cs="Arial"/>
                <w:i w:val="0"/>
                <w:iCs w:val="0"/>
              </w:rPr>
              <w:t>Umur</w:t>
            </w:r>
          </w:p>
        </w:tc>
        <w:tc>
          <w:tcPr>
            <w:tcW w:w="2336" w:type="dxa"/>
            <w:shd w:val="clear" w:color="auto" w:fill="FFFFFF" w:themeFill="background1"/>
          </w:tcPr>
          <w:p w:rsidR="005C5F25" w:rsidRDefault="005C5F25" w:rsidP="00BC2AE9">
            <w:pPr>
              <w:spacing w:line="360" w:lineRule="auto"/>
              <w:cnfStyle w:val="000000100000"/>
              <w:rPr>
                <w:rStyle w:val="Emphasis"/>
                <w:rFonts w:ascii="Arial" w:hAnsi="Arial" w:cs="Arial"/>
                <w:i w:val="0"/>
                <w:iCs w:val="0"/>
              </w:rPr>
            </w:pPr>
          </w:p>
        </w:tc>
        <w:tc>
          <w:tcPr>
            <w:tcW w:w="2704" w:type="dxa"/>
            <w:shd w:val="clear" w:color="auto" w:fill="FFFFFF" w:themeFill="background1"/>
          </w:tcPr>
          <w:p w:rsidR="005C5F25" w:rsidRDefault="005C5F25" w:rsidP="00BC2AE9">
            <w:pPr>
              <w:spacing w:line="360" w:lineRule="auto"/>
              <w:cnfStyle w:val="000000100000"/>
              <w:rPr>
                <w:rStyle w:val="Emphasis"/>
                <w:rFonts w:ascii="Arial" w:hAnsi="Arial" w:cs="Arial"/>
                <w:i w:val="0"/>
                <w:iCs w:val="0"/>
              </w:rPr>
            </w:pPr>
          </w:p>
        </w:tc>
      </w:tr>
      <w:tr w:rsidR="005C5F25" w:rsidTr="00F2323C">
        <w:trPr>
          <w:trHeight w:val="248"/>
        </w:trPr>
        <w:tc>
          <w:tcPr>
            <w:cnfStyle w:val="001000000000"/>
            <w:tcW w:w="3071" w:type="dxa"/>
            <w:shd w:val="clear" w:color="auto" w:fill="FFFFFF" w:themeFill="background1"/>
          </w:tcPr>
          <w:p w:rsidR="005C5F25" w:rsidRPr="00B14A82" w:rsidRDefault="00584179"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5-11 (A</w:t>
            </w:r>
            <w:r w:rsidR="005C5F25" w:rsidRPr="00B14A82">
              <w:rPr>
                <w:rStyle w:val="Emphasis"/>
                <w:rFonts w:ascii="Arial" w:hAnsi="Arial" w:cs="Arial"/>
                <w:b w:val="0"/>
                <w:i w:val="0"/>
                <w:iCs w:val="0"/>
              </w:rPr>
              <w:t>nak-anak)</w:t>
            </w:r>
          </w:p>
        </w:tc>
        <w:tc>
          <w:tcPr>
            <w:tcW w:w="2336" w:type="dxa"/>
            <w:shd w:val="clear" w:color="auto" w:fill="FFFFFF" w:themeFill="background1"/>
          </w:tcPr>
          <w:p w:rsidR="005C5F25" w:rsidRDefault="00584179"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1</w:t>
            </w:r>
          </w:p>
        </w:tc>
        <w:tc>
          <w:tcPr>
            <w:tcW w:w="2704" w:type="dxa"/>
            <w:shd w:val="clear" w:color="auto" w:fill="FFFFFF" w:themeFill="background1"/>
          </w:tcPr>
          <w:p w:rsidR="005C5F25" w:rsidRDefault="00C56F38"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1,67%</w:t>
            </w:r>
          </w:p>
        </w:tc>
      </w:tr>
      <w:tr w:rsidR="005C5F25" w:rsidTr="00F2323C">
        <w:trPr>
          <w:cnfStyle w:val="000000100000"/>
          <w:trHeight w:val="221"/>
        </w:trPr>
        <w:tc>
          <w:tcPr>
            <w:cnfStyle w:val="001000000000"/>
            <w:tcW w:w="3071" w:type="dxa"/>
            <w:shd w:val="clear" w:color="auto" w:fill="FFFFFF" w:themeFill="background1"/>
          </w:tcPr>
          <w:p w:rsidR="005C5F25" w:rsidRPr="00B14A82" w:rsidRDefault="00584179"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18-65 (Dewasa)</w:t>
            </w:r>
          </w:p>
        </w:tc>
        <w:tc>
          <w:tcPr>
            <w:tcW w:w="2336" w:type="dxa"/>
            <w:shd w:val="clear" w:color="auto" w:fill="FFFFFF" w:themeFill="background1"/>
          </w:tcPr>
          <w:p w:rsidR="005C5F25" w:rsidRDefault="00584179"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57</w:t>
            </w:r>
          </w:p>
        </w:tc>
        <w:tc>
          <w:tcPr>
            <w:tcW w:w="2704" w:type="dxa"/>
            <w:shd w:val="clear" w:color="auto" w:fill="FFFFFF" w:themeFill="background1"/>
          </w:tcPr>
          <w:p w:rsidR="005C5F25" w:rsidRDefault="00C56F38"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95%</w:t>
            </w:r>
          </w:p>
        </w:tc>
      </w:tr>
      <w:tr w:rsidR="005C5F25" w:rsidTr="00F2323C">
        <w:trPr>
          <w:trHeight w:val="248"/>
        </w:trPr>
        <w:tc>
          <w:tcPr>
            <w:cnfStyle w:val="001000000000"/>
            <w:tcW w:w="3071" w:type="dxa"/>
            <w:tcBorders>
              <w:bottom w:val="single" w:sz="4" w:space="0" w:color="auto"/>
            </w:tcBorders>
            <w:shd w:val="clear" w:color="auto" w:fill="FFFFFF" w:themeFill="background1"/>
          </w:tcPr>
          <w:p w:rsidR="005C5F25" w:rsidRPr="00B14A82" w:rsidRDefault="00584179"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&gt;65 (Lansia)</w:t>
            </w:r>
          </w:p>
        </w:tc>
        <w:tc>
          <w:tcPr>
            <w:tcW w:w="2336" w:type="dxa"/>
            <w:tcBorders>
              <w:bottom w:val="single" w:sz="4" w:space="0" w:color="auto"/>
            </w:tcBorders>
            <w:shd w:val="clear" w:color="auto" w:fill="FFFFFF" w:themeFill="background1"/>
          </w:tcPr>
          <w:p w:rsidR="005C5F25" w:rsidRDefault="00584179"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2</w:t>
            </w:r>
          </w:p>
        </w:tc>
        <w:tc>
          <w:tcPr>
            <w:tcW w:w="2704" w:type="dxa"/>
            <w:tcBorders>
              <w:bottom w:val="single" w:sz="4" w:space="0" w:color="auto"/>
            </w:tcBorders>
            <w:shd w:val="clear" w:color="auto" w:fill="FFFFFF" w:themeFill="background1"/>
          </w:tcPr>
          <w:p w:rsidR="005C5F25" w:rsidRDefault="00C56F38"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3,33%</w:t>
            </w:r>
          </w:p>
        </w:tc>
      </w:tr>
      <w:tr w:rsidR="005C5F25" w:rsidTr="00F2323C">
        <w:trPr>
          <w:cnfStyle w:val="000000100000"/>
          <w:trHeight w:val="193"/>
        </w:trPr>
        <w:tc>
          <w:tcPr>
            <w:cnfStyle w:val="001000000000"/>
            <w:tcW w:w="3071" w:type="dxa"/>
            <w:tcBorders>
              <w:top w:val="single" w:sz="4" w:space="0" w:color="auto"/>
              <w:bottom w:val="single" w:sz="4" w:space="0" w:color="auto"/>
            </w:tcBorders>
            <w:shd w:val="clear" w:color="auto" w:fill="FFFFFF" w:themeFill="background1"/>
          </w:tcPr>
          <w:p w:rsidR="005C5F25" w:rsidRPr="00B14A82" w:rsidRDefault="00584179" w:rsidP="00BC2AE9">
            <w:pPr>
              <w:spacing w:line="360" w:lineRule="auto"/>
              <w:rPr>
                <w:rStyle w:val="Emphasis"/>
                <w:rFonts w:ascii="Arial" w:hAnsi="Arial" w:cs="Arial"/>
                <w:i w:val="0"/>
                <w:iCs w:val="0"/>
              </w:rPr>
            </w:pPr>
            <w:r w:rsidRPr="00B14A82">
              <w:rPr>
                <w:rStyle w:val="Emphasis"/>
                <w:rFonts w:ascii="Arial" w:hAnsi="Arial" w:cs="Arial"/>
                <w:i w:val="0"/>
                <w:iCs w:val="0"/>
              </w:rPr>
              <w:t>Total</w:t>
            </w:r>
          </w:p>
        </w:tc>
        <w:tc>
          <w:tcPr>
            <w:tcW w:w="2336" w:type="dxa"/>
            <w:tcBorders>
              <w:top w:val="single" w:sz="4" w:space="0" w:color="auto"/>
              <w:bottom w:val="single" w:sz="4" w:space="0" w:color="auto"/>
            </w:tcBorders>
            <w:shd w:val="clear" w:color="auto" w:fill="FFFFFF" w:themeFill="background1"/>
          </w:tcPr>
          <w:p w:rsidR="005C5F25" w:rsidRPr="00C56F38" w:rsidRDefault="00BD4298" w:rsidP="00BC2AE9">
            <w:pPr>
              <w:spacing w:line="360" w:lineRule="auto"/>
              <w:jc w:val="center"/>
              <w:cnfStyle w:val="000000100000"/>
              <w:rPr>
                <w:rStyle w:val="Emphasis"/>
                <w:rFonts w:ascii="Arial" w:hAnsi="Arial" w:cs="Arial"/>
                <w:b/>
                <w:i w:val="0"/>
                <w:iCs w:val="0"/>
              </w:rPr>
            </w:pPr>
            <w:r>
              <w:rPr>
                <w:rStyle w:val="Emphasis"/>
                <w:rFonts w:ascii="Arial" w:hAnsi="Arial" w:cs="Arial"/>
                <w:b/>
                <w:i w:val="0"/>
                <w:iCs w:val="0"/>
              </w:rPr>
              <w:t>60</w:t>
            </w:r>
          </w:p>
        </w:tc>
        <w:tc>
          <w:tcPr>
            <w:tcW w:w="2704" w:type="dxa"/>
            <w:tcBorders>
              <w:top w:val="single" w:sz="4" w:space="0" w:color="auto"/>
              <w:bottom w:val="single" w:sz="4" w:space="0" w:color="auto"/>
            </w:tcBorders>
            <w:shd w:val="clear" w:color="auto" w:fill="FFFFFF" w:themeFill="background1"/>
          </w:tcPr>
          <w:p w:rsidR="005C5F25" w:rsidRPr="00C56F38" w:rsidRDefault="00C56F38" w:rsidP="00BC2AE9">
            <w:pPr>
              <w:spacing w:line="360" w:lineRule="auto"/>
              <w:jc w:val="center"/>
              <w:cnfStyle w:val="000000100000"/>
              <w:rPr>
                <w:rStyle w:val="Emphasis"/>
                <w:rFonts w:ascii="Arial" w:hAnsi="Arial" w:cs="Arial"/>
                <w:b/>
                <w:i w:val="0"/>
                <w:iCs w:val="0"/>
              </w:rPr>
            </w:pPr>
            <w:r w:rsidRPr="00C56F38">
              <w:rPr>
                <w:rStyle w:val="Emphasis"/>
                <w:rFonts w:ascii="Arial" w:hAnsi="Arial" w:cs="Arial"/>
                <w:b/>
                <w:i w:val="0"/>
                <w:iCs w:val="0"/>
              </w:rPr>
              <w:t>100%</w:t>
            </w:r>
          </w:p>
        </w:tc>
      </w:tr>
      <w:tr w:rsidR="005C5F25" w:rsidTr="00F2323C">
        <w:trPr>
          <w:trHeight w:val="221"/>
        </w:trPr>
        <w:tc>
          <w:tcPr>
            <w:cnfStyle w:val="001000000000"/>
            <w:tcW w:w="3071" w:type="dxa"/>
            <w:tcBorders>
              <w:top w:val="single" w:sz="4" w:space="0" w:color="auto"/>
            </w:tcBorders>
            <w:shd w:val="clear" w:color="auto" w:fill="FFFFFF" w:themeFill="background1"/>
          </w:tcPr>
          <w:p w:rsidR="005C5F25" w:rsidRPr="00B14A82" w:rsidRDefault="00584179" w:rsidP="00BC2AE9">
            <w:pPr>
              <w:spacing w:line="360" w:lineRule="auto"/>
              <w:rPr>
                <w:rStyle w:val="Emphasis"/>
                <w:rFonts w:ascii="Arial" w:hAnsi="Arial" w:cs="Arial"/>
                <w:i w:val="0"/>
                <w:iCs w:val="0"/>
              </w:rPr>
            </w:pPr>
            <w:r w:rsidRPr="00B14A82">
              <w:rPr>
                <w:rStyle w:val="Emphasis"/>
                <w:rFonts w:ascii="Arial" w:hAnsi="Arial" w:cs="Arial"/>
                <w:i w:val="0"/>
                <w:iCs w:val="0"/>
              </w:rPr>
              <w:t>Jenis Kelamin</w:t>
            </w:r>
          </w:p>
        </w:tc>
        <w:tc>
          <w:tcPr>
            <w:tcW w:w="2336" w:type="dxa"/>
            <w:tcBorders>
              <w:top w:val="single" w:sz="4" w:space="0" w:color="auto"/>
            </w:tcBorders>
            <w:shd w:val="clear" w:color="auto" w:fill="FFFFFF" w:themeFill="background1"/>
          </w:tcPr>
          <w:p w:rsidR="005C5F25" w:rsidRDefault="005C5F25" w:rsidP="00BC2AE9">
            <w:pPr>
              <w:spacing w:line="360" w:lineRule="auto"/>
              <w:jc w:val="center"/>
              <w:cnfStyle w:val="000000000000"/>
              <w:rPr>
                <w:rStyle w:val="Emphasis"/>
                <w:rFonts w:ascii="Arial" w:hAnsi="Arial" w:cs="Arial"/>
                <w:i w:val="0"/>
                <w:iCs w:val="0"/>
              </w:rPr>
            </w:pPr>
          </w:p>
        </w:tc>
        <w:tc>
          <w:tcPr>
            <w:tcW w:w="2704" w:type="dxa"/>
            <w:tcBorders>
              <w:top w:val="single" w:sz="4" w:space="0" w:color="auto"/>
            </w:tcBorders>
            <w:shd w:val="clear" w:color="auto" w:fill="FFFFFF" w:themeFill="background1"/>
          </w:tcPr>
          <w:p w:rsidR="005C5F25" w:rsidRDefault="005C5F25" w:rsidP="00BC2AE9">
            <w:pPr>
              <w:spacing w:line="360" w:lineRule="auto"/>
              <w:jc w:val="center"/>
              <w:cnfStyle w:val="000000000000"/>
              <w:rPr>
                <w:rStyle w:val="Emphasis"/>
                <w:rFonts w:ascii="Arial" w:hAnsi="Arial" w:cs="Arial"/>
                <w:i w:val="0"/>
                <w:iCs w:val="0"/>
              </w:rPr>
            </w:pPr>
          </w:p>
        </w:tc>
      </w:tr>
      <w:tr w:rsidR="005C5F25" w:rsidTr="00F2323C">
        <w:trPr>
          <w:cnfStyle w:val="000000100000"/>
          <w:trHeight w:val="221"/>
        </w:trPr>
        <w:tc>
          <w:tcPr>
            <w:cnfStyle w:val="001000000000"/>
            <w:tcW w:w="3071" w:type="dxa"/>
            <w:shd w:val="clear" w:color="auto" w:fill="FFFFFF" w:themeFill="background1"/>
          </w:tcPr>
          <w:p w:rsidR="005C5F25" w:rsidRPr="00B14A82" w:rsidRDefault="00584179"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Laki-laki</w:t>
            </w:r>
          </w:p>
        </w:tc>
        <w:tc>
          <w:tcPr>
            <w:tcW w:w="2336" w:type="dxa"/>
            <w:shd w:val="clear" w:color="auto" w:fill="FFFFFF" w:themeFill="background1"/>
          </w:tcPr>
          <w:p w:rsidR="005C5F25" w:rsidRDefault="00584179"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38</w:t>
            </w:r>
          </w:p>
        </w:tc>
        <w:tc>
          <w:tcPr>
            <w:tcW w:w="2704" w:type="dxa"/>
            <w:shd w:val="clear" w:color="auto" w:fill="FFFFFF" w:themeFill="background1"/>
          </w:tcPr>
          <w:p w:rsidR="005C5F25" w:rsidRDefault="00C56F38"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63,33%</w:t>
            </w:r>
          </w:p>
        </w:tc>
      </w:tr>
      <w:tr w:rsidR="005C5F25" w:rsidTr="00F2323C">
        <w:trPr>
          <w:trHeight w:val="248"/>
        </w:trPr>
        <w:tc>
          <w:tcPr>
            <w:cnfStyle w:val="001000000000"/>
            <w:tcW w:w="3071" w:type="dxa"/>
            <w:tcBorders>
              <w:bottom w:val="single" w:sz="4" w:space="0" w:color="auto"/>
            </w:tcBorders>
            <w:shd w:val="clear" w:color="auto" w:fill="FFFFFF" w:themeFill="background1"/>
          </w:tcPr>
          <w:p w:rsidR="005C5F25" w:rsidRPr="00B14A82" w:rsidRDefault="00584179"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Perempuan</w:t>
            </w:r>
          </w:p>
        </w:tc>
        <w:tc>
          <w:tcPr>
            <w:tcW w:w="2336" w:type="dxa"/>
            <w:tcBorders>
              <w:bottom w:val="single" w:sz="4" w:space="0" w:color="auto"/>
            </w:tcBorders>
            <w:shd w:val="clear" w:color="auto" w:fill="FFFFFF" w:themeFill="background1"/>
          </w:tcPr>
          <w:p w:rsidR="005C5F25" w:rsidRDefault="00584179"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22</w:t>
            </w:r>
          </w:p>
        </w:tc>
        <w:tc>
          <w:tcPr>
            <w:tcW w:w="2704" w:type="dxa"/>
            <w:tcBorders>
              <w:bottom w:val="single" w:sz="4" w:space="0" w:color="auto"/>
            </w:tcBorders>
            <w:shd w:val="clear" w:color="auto" w:fill="FFFFFF" w:themeFill="background1"/>
          </w:tcPr>
          <w:p w:rsidR="005C5F25" w:rsidRDefault="00C56F38"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36,67%</w:t>
            </w:r>
          </w:p>
        </w:tc>
      </w:tr>
      <w:tr w:rsidR="005C5F25" w:rsidTr="00F2323C">
        <w:trPr>
          <w:cnfStyle w:val="000000100000"/>
          <w:trHeight w:val="221"/>
        </w:trPr>
        <w:tc>
          <w:tcPr>
            <w:cnfStyle w:val="001000000000"/>
            <w:tcW w:w="3071" w:type="dxa"/>
            <w:tcBorders>
              <w:top w:val="single" w:sz="4" w:space="0" w:color="auto"/>
              <w:bottom w:val="single" w:sz="4" w:space="0" w:color="auto"/>
            </w:tcBorders>
            <w:shd w:val="clear" w:color="auto" w:fill="FFFFFF" w:themeFill="background1"/>
          </w:tcPr>
          <w:p w:rsidR="005C5F25" w:rsidRPr="00B14A82" w:rsidRDefault="00584179" w:rsidP="00BC2AE9">
            <w:pPr>
              <w:spacing w:line="360" w:lineRule="auto"/>
              <w:rPr>
                <w:rStyle w:val="Emphasis"/>
                <w:rFonts w:ascii="Arial" w:hAnsi="Arial" w:cs="Arial"/>
                <w:i w:val="0"/>
                <w:iCs w:val="0"/>
              </w:rPr>
            </w:pPr>
            <w:r w:rsidRPr="00B14A82">
              <w:rPr>
                <w:rStyle w:val="Emphasis"/>
                <w:rFonts w:ascii="Arial" w:hAnsi="Arial" w:cs="Arial"/>
                <w:i w:val="0"/>
                <w:iCs w:val="0"/>
              </w:rPr>
              <w:t>Total</w:t>
            </w:r>
          </w:p>
        </w:tc>
        <w:tc>
          <w:tcPr>
            <w:tcW w:w="2336" w:type="dxa"/>
            <w:tcBorders>
              <w:top w:val="single" w:sz="4" w:space="0" w:color="auto"/>
              <w:bottom w:val="single" w:sz="4" w:space="0" w:color="auto"/>
            </w:tcBorders>
            <w:shd w:val="clear" w:color="auto" w:fill="FFFFFF" w:themeFill="background1"/>
          </w:tcPr>
          <w:p w:rsidR="005C5F25" w:rsidRPr="00C56F38" w:rsidRDefault="00584179" w:rsidP="00BC2AE9">
            <w:pPr>
              <w:spacing w:line="360" w:lineRule="auto"/>
              <w:jc w:val="center"/>
              <w:cnfStyle w:val="000000100000"/>
              <w:rPr>
                <w:rStyle w:val="Emphasis"/>
                <w:rFonts w:ascii="Arial" w:hAnsi="Arial" w:cs="Arial"/>
                <w:b/>
                <w:i w:val="0"/>
                <w:iCs w:val="0"/>
              </w:rPr>
            </w:pPr>
            <w:r w:rsidRPr="00C56F38">
              <w:rPr>
                <w:rStyle w:val="Emphasis"/>
                <w:rFonts w:ascii="Arial" w:hAnsi="Arial" w:cs="Arial"/>
                <w:b/>
                <w:i w:val="0"/>
                <w:iCs w:val="0"/>
              </w:rPr>
              <w:t>60</w:t>
            </w:r>
          </w:p>
        </w:tc>
        <w:tc>
          <w:tcPr>
            <w:tcW w:w="2704" w:type="dxa"/>
            <w:tcBorders>
              <w:top w:val="single" w:sz="4" w:space="0" w:color="auto"/>
              <w:bottom w:val="single" w:sz="4" w:space="0" w:color="auto"/>
            </w:tcBorders>
            <w:shd w:val="clear" w:color="auto" w:fill="FFFFFF" w:themeFill="background1"/>
          </w:tcPr>
          <w:p w:rsidR="005C5F25" w:rsidRPr="00C56F38" w:rsidRDefault="00C56F38" w:rsidP="00BC2AE9">
            <w:pPr>
              <w:spacing w:line="360" w:lineRule="auto"/>
              <w:jc w:val="center"/>
              <w:cnfStyle w:val="000000100000"/>
              <w:rPr>
                <w:rStyle w:val="Emphasis"/>
                <w:rFonts w:ascii="Arial" w:hAnsi="Arial" w:cs="Arial"/>
                <w:b/>
                <w:i w:val="0"/>
                <w:iCs w:val="0"/>
              </w:rPr>
            </w:pPr>
            <w:r w:rsidRPr="00C56F38">
              <w:rPr>
                <w:rStyle w:val="Emphasis"/>
                <w:rFonts w:ascii="Arial" w:hAnsi="Arial" w:cs="Arial"/>
                <w:b/>
                <w:i w:val="0"/>
                <w:iCs w:val="0"/>
              </w:rPr>
              <w:t>100%</w:t>
            </w:r>
          </w:p>
        </w:tc>
      </w:tr>
      <w:tr w:rsidR="005C5F25" w:rsidTr="00F2323C">
        <w:trPr>
          <w:trHeight w:val="193"/>
        </w:trPr>
        <w:tc>
          <w:tcPr>
            <w:cnfStyle w:val="001000000000"/>
            <w:tcW w:w="3071" w:type="dxa"/>
            <w:tcBorders>
              <w:top w:val="single" w:sz="4" w:space="0" w:color="auto"/>
            </w:tcBorders>
            <w:shd w:val="clear" w:color="auto" w:fill="FFFFFF" w:themeFill="background1"/>
          </w:tcPr>
          <w:p w:rsidR="005C5F25" w:rsidRPr="00B14A82" w:rsidRDefault="00584179" w:rsidP="00BC2AE9">
            <w:pPr>
              <w:spacing w:line="360" w:lineRule="auto"/>
              <w:rPr>
                <w:rStyle w:val="Emphasis"/>
                <w:rFonts w:ascii="Arial" w:hAnsi="Arial" w:cs="Arial"/>
                <w:i w:val="0"/>
                <w:iCs w:val="0"/>
              </w:rPr>
            </w:pPr>
            <w:r w:rsidRPr="00B14A82">
              <w:rPr>
                <w:rStyle w:val="Emphasis"/>
                <w:rFonts w:ascii="Arial" w:hAnsi="Arial" w:cs="Arial"/>
                <w:i w:val="0"/>
                <w:iCs w:val="0"/>
              </w:rPr>
              <w:t>Pendidikan Terakhir</w:t>
            </w:r>
          </w:p>
        </w:tc>
        <w:tc>
          <w:tcPr>
            <w:tcW w:w="2336" w:type="dxa"/>
            <w:tcBorders>
              <w:top w:val="single" w:sz="4" w:space="0" w:color="auto"/>
            </w:tcBorders>
            <w:shd w:val="clear" w:color="auto" w:fill="FFFFFF" w:themeFill="background1"/>
          </w:tcPr>
          <w:p w:rsidR="005C5F25" w:rsidRPr="00B14A82" w:rsidRDefault="005C5F25" w:rsidP="00BC2AE9">
            <w:pPr>
              <w:spacing w:line="360" w:lineRule="auto"/>
              <w:jc w:val="center"/>
              <w:cnfStyle w:val="000000000000"/>
              <w:rPr>
                <w:rStyle w:val="Emphasis"/>
                <w:rFonts w:ascii="Arial" w:hAnsi="Arial" w:cs="Arial"/>
                <w:b/>
                <w:i w:val="0"/>
                <w:iCs w:val="0"/>
              </w:rPr>
            </w:pPr>
          </w:p>
        </w:tc>
        <w:tc>
          <w:tcPr>
            <w:tcW w:w="2704" w:type="dxa"/>
            <w:tcBorders>
              <w:top w:val="single" w:sz="4" w:space="0" w:color="auto"/>
            </w:tcBorders>
            <w:shd w:val="clear" w:color="auto" w:fill="FFFFFF" w:themeFill="background1"/>
          </w:tcPr>
          <w:p w:rsidR="005C5F25" w:rsidRDefault="005C5F25" w:rsidP="00BC2AE9">
            <w:pPr>
              <w:spacing w:line="360" w:lineRule="auto"/>
              <w:jc w:val="center"/>
              <w:cnfStyle w:val="000000000000"/>
              <w:rPr>
                <w:rStyle w:val="Emphasis"/>
                <w:rFonts w:ascii="Arial" w:hAnsi="Arial" w:cs="Arial"/>
                <w:i w:val="0"/>
                <w:iCs w:val="0"/>
              </w:rPr>
            </w:pPr>
          </w:p>
        </w:tc>
      </w:tr>
      <w:tr w:rsidR="005C5F25" w:rsidTr="00F2323C">
        <w:trPr>
          <w:cnfStyle w:val="000000100000"/>
          <w:trHeight w:val="248"/>
        </w:trPr>
        <w:tc>
          <w:tcPr>
            <w:cnfStyle w:val="001000000000"/>
            <w:tcW w:w="3071" w:type="dxa"/>
            <w:shd w:val="clear" w:color="auto" w:fill="FFFFFF" w:themeFill="background1"/>
          </w:tcPr>
          <w:p w:rsidR="005C5F25" w:rsidRPr="00B14A82" w:rsidRDefault="00584179"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SD</w:t>
            </w:r>
          </w:p>
        </w:tc>
        <w:tc>
          <w:tcPr>
            <w:tcW w:w="2336" w:type="dxa"/>
            <w:shd w:val="clear" w:color="auto" w:fill="FFFFFF" w:themeFill="background1"/>
          </w:tcPr>
          <w:p w:rsidR="005C5F25" w:rsidRDefault="0096626B"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5</w:t>
            </w:r>
          </w:p>
        </w:tc>
        <w:tc>
          <w:tcPr>
            <w:tcW w:w="2704" w:type="dxa"/>
            <w:shd w:val="clear" w:color="auto" w:fill="FFFFFF" w:themeFill="background1"/>
          </w:tcPr>
          <w:p w:rsidR="005C5F25" w:rsidRDefault="00C56F38"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8,33%</w:t>
            </w:r>
          </w:p>
        </w:tc>
      </w:tr>
      <w:tr w:rsidR="009E5621" w:rsidTr="00F2323C">
        <w:trPr>
          <w:trHeight w:val="221"/>
        </w:trPr>
        <w:tc>
          <w:tcPr>
            <w:cnfStyle w:val="001000000000"/>
            <w:tcW w:w="3071" w:type="dxa"/>
            <w:vMerge w:val="restart"/>
            <w:shd w:val="clear" w:color="auto" w:fill="FFFFFF" w:themeFill="background1"/>
          </w:tcPr>
          <w:p w:rsidR="009E5621" w:rsidRPr="00B14A82" w:rsidRDefault="009E5621" w:rsidP="00BC2AE9">
            <w:pPr>
              <w:spacing w:line="360" w:lineRule="auto"/>
              <w:rPr>
                <w:rStyle w:val="Emphasis"/>
                <w:rFonts w:ascii="Arial" w:hAnsi="Arial" w:cs="Arial"/>
                <w:bCs w:val="0"/>
                <w:i w:val="0"/>
                <w:iCs w:val="0"/>
              </w:rPr>
            </w:pPr>
            <w:r w:rsidRPr="00B14A82">
              <w:rPr>
                <w:rStyle w:val="Emphasis"/>
                <w:rFonts w:ascii="Arial" w:hAnsi="Arial" w:cs="Arial"/>
                <w:b w:val="0"/>
                <w:i w:val="0"/>
                <w:iCs w:val="0"/>
              </w:rPr>
              <w:t>SMP</w:t>
            </w:r>
          </w:p>
          <w:p w:rsidR="009E5621" w:rsidRPr="00B14A82" w:rsidRDefault="009E5621"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SMA</w:t>
            </w:r>
          </w:p>
        </w:tc>
        <w:tc>
          <w:tcPr>
            <w:tcW w:w="2336" w:type="dxa"/>
            <w:shd w:val="clear" w:color="auto" w:fill="FFFFFF" w:themeFill="background1"/>
          </w:tcPr>
          <w:p w:rsidR="009E5621" w:rsidRDefault="009E5621"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13</w:t>
            </w:r>
          </w:p>
        </w:tc>
        <w:tc>
          <w:tcPr>
            <w:tcW w:w="2704" w:type="dxa"/>
            <w:shd w:val="clear" w:color="auto" w:fill="FFFFFF" w:themeFill="background1"/>
          </w:tcPr>
          <w:p w:rsidR="009E5621" w:rsidRDefault="009E5621"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21,67%</w:t>
            </w:r>
          </w:p>
        </w:tc>
      </w:tr>
      <w:tr w:rsidR="009E5621" w:rsidTr="00F2323C">
        <w:trPr>
          <w:cnfStyle w:val="000000100000"/>
          <w:trHeight w:val="88"/>
        </w:trPr>
        <w:tc>
          <w:tcPr>
            <w:cnfStyle w:val="001000000000"/>
            <w:tcW w:w="3071" w:type="dxa"/>
            <w:vMerge/>
            <w:tcBorders>
              <w:bottom w:val="nil"/>
            </w:tcBorders>
            <w:shd w:val="clear" w:color="auto" w:fill="FFFFFF" w:themeFill="background1"/>
          </w:tcPr>
          <w:p w:rsidR="009E5621" w:rsidRPr="00B14A82" w:rsidRDefault="009E5621" w:rsidP="00BC2AE9">
            <w:pPr>
              <w:spacing w:line="360" w:lineRule="auto"/>
              <w:rPr>
                <w:rStyle w:val="Emphasis"/>
                <w:rFonts w:ascii="Arial" w:hAnsi="Arial" w:cs="Arial"/>
                <w:b w:val="0"/>
                <w:i w:val="0"/>
                <w:iCs w:val="0"/>
              </w:rPr>
            </w:pPr>
          </w:p>
        </w:tc>
        <w:tc>
          <w:tcPr>
            <w:tcW w:w="2336" w:type="dxa"/>
            <w:tcBorders>
              <w:bottom w:val="nil"/>
            </w:tcBorders>
            <w:shd w:val="clear" w:color="auto" w:fill="FFFFFF" w:themeFill="background1"/>
          </w:tcPr>
          <w:p w:rsidR="009E5621" w:rsidRDefault="009E5621"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39</w:t>
            </w:r>
          </w:p>
        </w:tc>
        <w:tc>
          <w:tcPr>
            <w:tcW w:w="2704" w:type="dxa"/>
            <w:tcBorders>
              <w:bottom w:val="nil"/>
            </w:tcBorders>
            <w:shd w:val="clear" w:color="auto" w:fill="FFFFFF" w:themeFill="background1"/>
          </w:tcPr>
          <w:p w:rsidR="009E5621" w:rsidRDefault="009E5621"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65%</w:t>
            </w:r>
          </w:p>
        </w:tc>
      </w:tr>
      <w:tr w:rsidR="005C5F25" w:rsidTr="00F2323C">
        <w:trPr>
          <w:trHeight w:val="221"/>
        </w:trPr>
        <w:tc>
          <w:tcPr>
            <w:cnfStyle w:val="001000000000"/>
            <w:tcW w:w="3071" w:type="dxa"/>
            <w:tcBorders>
              <w:top w:val="nil"/>
              <w:bottom w:val="single" w:sz="4" w:space="0" w:color="auto"/>
            </w:tcBorders>
            <w:shd w:val="clear" w:color="auto" w:fill="FFFFFF" w:themeFill="background1"/>
          </w:tcPr>
          <w:p w:rsidR="005C5F25" w:rsidRPr="00B14A82" w:rsidRDefault="006354F9" w:rsidP="00BC2AE9">
            <w:pPr>
              <w:spacing w:line="360" w:lineRule="auto"/>
              <w:rPr>
                <w:rStyle w:val="Emphasis"/>
                <w:rFonts w:ascii="Arial" w:hAnsi="Arial" w:cs="Arial"/>
                <w:b w:val="0"/>
                <w:i w:val="0"/>
                <w:iCs w:val="0"/>
              </w:rPr>
            </w:pPr>
            <w:r>
              <w:rPr>
                <w:rStyle w:val="Emphasis"/>
                <w:rFonts w:ascii="Arial" w:hAnsi="Arial" w:cs="Arial"/>
                <w:b w:val="0"/>
                <w:i w:val="0"/>
                <w:iCs w:val="0"/>
              </w:rPr>
              <w:t xml:space="preserve">DIV / </w:t>
            </w:r>
            <w:r w:rsidR="00584179" w:rsidRPr="00B14A82">
              <w:rPr>
                <w:rStyle w:val="Emphasis"/>
                <w:rFonts w:ascii="Arial" w:hAnsi="Arial" w:cs="Arial"/>
                <w:b w:val="0"/>
                <w:i w:val="0"/>
                <w:iCs w:val="0"/>
              </w:rPr>
              <w:t>S1</w:t>
            </w:r>
          </w:p>
        </w:tc>
        <w:tc>
          <w:tcPr>
            <w:tcW w:w="2336" w:type="dxa"/>
            <w:tcBorders>
              <w:top w:val="nil"/>
              <w:bottom w:val="single" w:sz="4" w:space="0" w:color="auto"/>
            </w:tcBorders>
            <w:shd w:val="clear" w:color="auto" w:fill="FFFFFF" w:themeFill="background1"/>
          </w:tcPr>
          <w:p w:rsidR="005C5F25" w:rsidRDefault="0096626B"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3</w:t>
            </w:r>
          </w:p>
        </w:tc>
        <w:tc>
          <w:tcPr>
            <w:tcW w:w="2704" w:type="dxa"/>
            <w:tcBorders>
              <w:top w:val="nil"/>
              <w:bottom w:val="single" w:sz="4" w:space="0" w:color="auto"/>
            </w:tcBorders>
            <w:shd w:val="clear" w:color="auto" w:fill="FFFFFF" w:themeFill="background1"/>
          </w:tcPr>
          <w:p w:rsidR="005C5F25" w:rsidRDefault="00C56F38"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5%</w:t>
            </w:r>
          </w:p>
        </w:tc>
      </w:tr>
    </w:tbl>
    <w:p w:rsidR="00F2323C" w:rsidRDefault="00F2323C" w:rsidP="00BC2AE9">
      <w:pPr>
        <w:spacing w:line="360" w:lineRule="auto"/>
        <w:rPr>
          <w:rStyle w:val="Emphasis"/>
          <w:rFonts w:ascii="Arial" w:hAnsi="Arial" w:cs="Arial"/>
          <w:b/>
          <w:bCs/>
          <w:i w:val="0"/>
          <w:iCs w:val="0"/>
        </w:rPr>
        <w:sectPr w:rsidR="00F2323C" w:rsidSect="00B22623">
          <w:headerReference w:type="default" r:id="rId36"/>
          <w:footerReference w:type="default" r:id="rId37"/>
          <w:pgSz w:w="11900" w:h="16838" w:code="9"/>
          <w:pgMar w:top="2268" w:right="1701" w:bottom="1701" w:left="2268" w:header="720" w:footer="964" w:gutter="0"/>
          <w:pgNumType w:start="1"/>
          <w:cols w:space="720"/>
          <w:docGrid w:linePitch="360"/>
        </w:sectPr>
      </w:pPr>
    </w:p>
    <w:tbl>
      <w:tblPr>
        <w:tblStyle w:val="LightShading10"/>
        <w:tblW w:w="0" w:type="auto"/>
        <w:tblLook w:val="04A0"/>
      </w:tblPr>
      <w:tblGrid>
        <w:gridCol w:w="3071"/>
        <w:gridCol w:w="2336"/>
        <w:gridCol w:w="2704"/>
      </w:tblGrid>
      <w:tr w:rsidR="005C5F25" w:rsidTr="00F2323C">
        <w:trPr>
          <w:cnfStyle w:val="100000000000"/>
          <w:trHeight w:val="221"/>
        </w:trPr>
        <w:tc>
          <w:tcPr>
            <w:cnfStyle w:val="001000000000"/>
            <w:tcW w:w="3071" w:type="dxa"/>
            <w:tcBorders>
              <w:top w:val="single" w:sz="4" w:space="0" w:color="auto"/>
              <w:bottom w:val="single" w:sz="4" w:space="0" w:color="auto"/>
            </w:tcBorders>
            <w:shd w:val="clear" w:color="auto" w:fill="FFFFFF" w:themeFill="background1"/>
          </w:tcPr>
          <w:p w:rsidR="005C5F25" w:rsidRPr="00B14A82" w:rsidRDefault="00584179" w:rsidP="00BC2AE9">
            <w:pPr>
              <w:spacing w:line="360" w:lineRule="auto"/>
              <w:rPr>
                <w:rStyle w:val="Emphasis"/>
                <w:rFonts w:ascii="Arial" w:hAnsi="Arial" w:cs="Arial"/>
                <w:i w:val="0"/>
                <w:iCs w:val="0"/>
              </w:rPr>
            </w:pPr>
            <w:r w:rsidRPr="00B14A82">
              <w:rPr>
                <w:rStyle w:val="Emphasis"/>
                <w:rFonts w:ascii="Arial" w:hAnsi="Arial" w:cs="Arial"/>
                <w:i w:val="0"/>
                <w:iCs w:val="0"/>
              </w:rPr>
              <w:lastRenderedPageBreak/>
              <w:t>Total</w:t>
            </w:r>
          </w:p>
        </w:tc>
        <w:tc>
          <w:tcPr>
            <w:tcW w:w="2336" w:type="dxa"/>
            <w:tcBorders>
              <w:top w:val="single" w:sz="4" w:space="0" w:color="auto"/>
              <w:bottom w:val="single" w:sz="4" w:space="0" w:color="auto"/>
            </w:tcBorders>
            <w:shd w:val="clear" w:color="auto" w:fill="FFFFFF" w:themeFill="background1"/>
          </w:tcPr>
          <w:p w:rsidR="005C5F25" w:rsidRPr="00C56F38" w:rsidRDefault="0096626B" w:rsidP="00BC2AE9">
            <w:pPr>
              <w:spacing w:line="360" w:lineRule="auto"/>
              <w:jc w:val="center"/>
              <w:cnfStyle w:val="100000000000"/>
              <w:rPr>
                <w:rStyle w:val="Emphasis"/>
                <w:rFonts w:ascii="Arial" w:hAnsi="Arial" w:cs="Arial"/>
                <w:b w:val="0"/>
                <w:i w:val="0"/>
                <w:iCs w:val="0"/>
              </w:rPr>
            </w:pPr>
            <w:r w:rsidRPr="00C56F38">
              <w:rPr>
                <w:rStyle w:val="Emphasis"/>
                <w:rFonts w:ascii="Arial" w:hAnsi="Arial" w:cs="Arial"/>
                <w:b w:val="0"/>
                <w:i w:val="0"/>
                <w:iCs w:val="0"/>
              </w:rPr>
              <w:t>60</w:t>
            </w:r>
          </w:p>
        </w:tc>
        <w:tc>
          <w:tcPr>
            <w:tcW w:w="2704" w:type="dxa"/>
            <w:tcBorders>
              <w:top w:val="single" w:sz="4" w:space="0" w:color="auto"/>
              <w:bottom w:val="single" w:sz="4" w:space="0" w:color="auto"/>
            </w:tcBorders>
            <w:shd w:val="clear" w:color="auto" w:fill="FFFFFF" w:themeFill="background1"/>
          </w:tcPr>
          <w:p w:rsidR="005C5F25" w:rsidRPr="00C56F38" w:rsidRDefault="00C56F38" w:rsidP="00BC2AE9">
            <w:pPr>
              <w:spacing w:line="360" w:lineRule="auto"/>
              <w:jc w:val="center"/>
              <w:cnfStyle w:val="100000000000"/>
              <w:rPr>
                <w:rStyle w:val="Emphasis"/>
                <w:rFonts w:ascii="Arial" w:hAnsi="Arial" w:cs="Arial"/>
                <w:b w:val="0"/>
                <w:i w:val="0"/>
                <w:iCs w:val="0"/>
              </w:rPr>
            </w:pPr>
            <w:r w:rsidRPr="00C56F38">
              <w:rPr>
                <w:rStyle w:val="Emphasis"/>
                <w:rFonts w:ascii="Arial" w:hAnsi="Arial" w:cs="Arial"/>
                <w:b w:val="0"/>
                <w:i w:val="0"/>
                <w:iCs w:val="0"/>
              </w:rPr>
              <w:t>100%</w:t>
            </w:r>
          </w:p>
        </w:tc>
      </w:tr>
      <w:tr w:rsidR="005C5F25" w:rsidTr="00F2323C">
        <w:trPr>
          <w:cnfStyle w:val="000000100000"/>
          <w:trHeight w:val="221"/>
        </w:trPr>
        <w:tc>
          <w:tcPr>
            <w:cnfStyle w:val="001000000000"/>
            <w:tcW w:w="3071" w:type="dxa"/>
            <w:tcBorders>
              <w:top w:val="single" w:sz="4" w:space="0" w:color="auto"/>
            </w:tcBorders>
            <w:shd w:val="clear" w:color="auto" w:fill="FFFFFF" w:themeFill="background1"/>
          </w:tcPr>
          <w:p w:rsidR="005C5F25" w:rsidRPr="00B14A82" w:rsidRDefault="00584179" w:rsidP="00BC2AE9">
            <w:pPr>
              <w:spacing w:line="360" w:lineRule="auto"/>
              <w:rPr>
                <w:rStyle w:val="Emphasis"/>
                <w:rFonts w:ascii="Arial" w:hAnsi="Arial" w:cs="Arial"/>
                <w:i w:val="0"/>
                <w:iCs w:val="0"/>
              </w:rPr>
            </w:pPr>
            <w:r w:rsidRPr="00B14A82">
              <w:rPr>
                <w:rStyle w:val="Emphasis"/>
                <w:rFonts w:ascii="Arial" w:hAnsi="Arial" w:cs="Arial"/>
                <w:i w:val="0"/>
                <w:iCs w:val="0"/>
              </w:rPr>
              <w:t>Pekerjaan</w:t>
            </w:r>
          </w:p>
        </w:tc>
        <w:tc>
          <w:tcPr>
            <w:tcW w:w="2336" w:type="dxa"/>
            <w:tcBorders>
              <w:top w:val="single" w:sz="4" w:space="0" w:color="auto"/>
            </w:tcBorders>
            <w:shd w:val="clear" w:color="auto" w:fill="FFFFFF" w:themeFill="background1"/>
          </w:tcPr>
          <w:p w:rsidR="005C5F25" w:rsidRDefault="005C5F25" w:rsidP="00BC2AE9">
            <w:pPr>
              <w:spacing w:line="360" w:lineRule="auto"/>
              <w:jc w:val="center"/>
              <w:cnfStyle w:val="000000100000"/>
              <w:rPr>
                <w:rStyle w:val="Emphasis"/>
                <w:rFonts w:ascii="Arial" w:hAnsi="Arial" w:cs="Arial"/>
                <w:i w:val="0"/>
                <w:iCs w:val="0"/>
              </w:rPr>
            </w:pPr>
          </w:p>
        </w:tc>
        <w:tc>
          <w:tcPr>
            <w:tcW w:w="2704" w:type="dxa"/>
            <w:tcBorders>
              <w:top w:val="single" w:sz="4" w:space="0" w:color="auto"/>
            </w:tcBorders>
            <w:shd w:val="clear" w:color="auto" w:fill="FFFFFF" w:themeFill="background1"/>
          </w:tcPr>
          <w:p w:rsidR="005C5F25" w:rsidRDefault="005C5F25" w:rsidP="00BC2AE9">
            <w:pPr>
              <w:spacing w:line="360" w:lineRule="auto"/>
              <w:jc w:val="center"/>
              <w:cnfStyle w:val="000000100000"/>
              <w:rPr>
                <w:rStyle w:val="Emphasis"/>
                <w:rFonts w:ascii="Arial" w:hAnsi="Arial" w:cs="Arial"/>
                <w:i w:val="0"/>
                <w:iCs w:val="0"/>
              </w:rPr>
            </w:pPr>
          </w:p>
        </w:tc>
      </w:tr>
      <w:tr w:rsidR="005C5F25" w:rsidTr="00F2323C">
        <w:trPr>
          <w:trHeight w:val="221"/>
        </w:trPr>
        <w:tc>
          <w:tcPr>
            <w:cnfStyle w:val="001000000000"/>
            <w:tcW w:w="3071" w:type="dxa"/>
            <w:shd w:val="clear" w:color="auto" w:fill="FFFFFF" w:themeFill="background1"/>
          </w:tcPr>
          <w:p w:rsidR="005C5F25" w:rsidRPr="00B14A82" w:rsidRDefault="006354F9" w:rsidP="00BC2AE9">
            <w:pPr>
              <w:spacing w:line="360" w:lineRule="auto"/>
              <w:rPr>
                <w:rStyle w:val="Emphasis"/>
                <w:rFonts w:ascii="Arial" w:hAnsi="Arial" w:cs="Arial"/>
                <w:b w:val="0"/>
                <w:i w:val="0"/>
                <w:iCs w:val="0"/>
              </w:rPr>
            </w:pPr>
            <w:r>
              <w:rPr>
                <w:rStyle w:val="Emphasis"/>
                <w:rFonts w:ascii="Arial" w:hAnsi="Arial" w:cs="Arial"/>
                <w:b w:val="0"/>
                <w:i w:val="0"/>
                <w:iCs w:val="0"/>
              </w:rPr>
              <w:t>Tidak Bekerja / I</w:t>
            </w:r>
            <w:r w:rsidR="0096626B" w:rsidRPr="00B14A82">
              <w:rPr>
                <w:rStyle w:val="Emphasis"/>
                <w:rFonts w:ascii="Arial" w:hAnsi="Arial" w:cs="Arial"/>
                <w:b w:val="0"/>
                <w:i w:val="0"/>
                <w:iCs w:val="0"/>
              </w:rPr>
              <w:t>RT</w:t>
            </w:r>
          </w:p>
        </w:tc>
        <w:tc>
          <w:tcPr>
            <w:tcW w:w="2336" w:type="dxa"/>
            <w:shd w:val="clear" w:color="auto" w:fill="FFFFFF" w:themeFill="background1"/>
          </w:tcPr>
          <w:p w:rsidR="005C5F25" w:rsidRDefault="0096626B"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11</w:t>
            </w:r>
          </w:p>
        </w:tc>
        <w:tc>
          <w:tcPr>
            <w:tcW w:w="2704" w:type="dxa"/>
            <w:shd w:val="clear" w:color="auto" w:fill="FFFFFF" w:themeFill="background1"/>
          </w:tcPr>
          <w:p w:rsidR="005C5F25" w:rsidRDefault="00C56F38"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18,33%</w:t>
            </w:r>
          </w:p>
        </w:tc>
      </w:tr>
      <w:tr w:rsidR="005C5F25" w:rsidTr="00F2323C">
        <w:trPr>
          <w:cnfStyle w:val="000000100000"/>
          <w:trHeight w:val="248"/>
        </w:trPr>
        <w:tc>
          <w:tcPr>
            <w:cnfStyle w:val="001000000000"/>
            <w:tcW w:w="3071" w:type="dxa"/>
            <w:shd w:val="clear" w:color="auto" w:fill="FFFFFF" w:themeFill="background1"/>
          </w:tcPr>
          <w:p w:rsidR="005C5F25" w:rsidRPr="00B14A82" w:rsidRDefault="0096626B"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Pelajar</w:t>
            </w:r>
          </w:p>
        </w:tc>
        <w:tc>
          <w:tcPr>
            <w:tcW w:w="2336" w:type="dxa"/>
            <w:shd w:val="clear" w:color="auto" w:fill="FFFFFF" w:themeFill="background1"/>
          </w:tcPr>
          <w:p w:rsidR="005C5F25" w:rsidRDefault="0096626B"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3</w:t>
            </w:r>
          </w:p>
        </w:tc>
        <w:tc>
          <w:tcPr>
            <w:tcW w:w="2704" w:type="dxa"/>
            <w:shd w:val="clear" w:color="auto" w:fill="FFFFFF" w:themeFill="background1"/>
          </w:tcPr>
          <w:p w:rsidR="005C5F25" w:rsidRDefault="00C56F38"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5%</w:t>
            </w:r>
          </w:p>
        </w:tc>
      </w:tr>
      <w:tr w:rsidR="005C5F25" w:rsidTr="00F2323C">
        <w:trPr>
          <w:trHeight w:val="221"/>
        </w:trPr>
        <w:tc>
          <w:tcPr>
            <w:cnfStyle w:val="001000000000"/>
            <w:tcW w:w="3071" w:type="dxa"/>
            <w:shd w:val="clear" w:color="auto" w:fill="FFFFFF" w:themeFill="background1"/>
          </w:tcPr>
          <w:p w:rsidR="005C5F25" w:rsidRPr="00B14A82" w:rsidRDefault="0096626B"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Wiraswasta</w:t>
            </w:r>
          </w:p>
        </w:tc>
        <w:tc>
          <w:tcPr>
            <w:tcW w:w="2336" w:type="dxa"/>
            <w:shd w:val="clear" w:color="auto" w:fill="FFFFFF" w:themeFill="background1"/>
          </w:tcPr>
          <w:p w:rsidR="005C5F25" w:rsidRDefault="0096626B"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44</w:t>
            </w:r>
          </w:p>
        </w:tc>
        <w:tc>
          <w:tcPr>
            <w:tcW w:w="2704" w:type="dxa"/>
            <w:shd w:val="clear" w:color="auto" w:fill="FFFFFF" w:themeFill="background1"/>
          </w:tcPr>
          <w:p w:rsidR="005C5F25" w:rsidRDefault="00C56F38" w:rsidP="00BC2AE9">
            <w:pPr>
              <w:spacing w:line="360" w:lineRule="auto"/>
              <w:jc w:val="center"/>
              <w:cnfStyle w:val="000000000000"/>
              <w:rPr>
                <w:rStyle w:val="Emphasis"/>
                <w:rFonts w:ascii="Arial" w:hAnsi="Arial" w:cs="Arial"/>
                <w:i w:val="0"/>
                <w:iCs w:val="0"/>
              </w:rPr>
            </w:pPr>
            <w:r>
              <w:rPr>
                <w:rStyle w:val="Emphasis"/>
                <w:rFonts w:ascii="Arial" w:hAnsi="Arial" w:cs="Arial"/>
                <w:i w:val="0"/>
                <w:iCs w:val="0"/>
              </w:rPr>
              <w:t>73,34%</w:t>
            </w:r>
          </w:p>
        </w:tc>
      </w:tr>
      <w:tr w:rsidR="005C5F25" w:rsidTr="00F2323C">
        <w:trPr>
          <w:cnfStyle w:val="000000100000"/>
          <w:trHeight w:val="221"/>
        </w:trPr>
        <w:tc>
          <w:tcPr>
            <w:cnfStyle w:val="001000000000"/>
            <w:tcW w:w="3071" w:type="dxa"/>
            <w:tcBorders>
              <w:bottom w:val="single" w:sz="4" w:space="0" w:color="auto"/>
            </w:tcBorders>
            <w:shd w:val="clear" w:color="auto" w:fill="FFFFFF" w:themeFill="background1"/>
          </w:tcPr>
          <w:p w:rsidR="005C5F25" w:rsidRPr="00B14A82" w:rsidRDefault="0096626B" w:rsidP="00BC2AE9">
            <w:pPr>
              <w:spacing w:line="360" w:lineRule="auto"/>
              <w:rPr>
                <w:rStyle w:val="Emphasis"/>
                <w:rFonts w:ascii="Arial" w:hAnsi="Arial" w:cs="Arial"/>
                <w:b w:val="0"/>
                <w:i w:val="0"/>
                <w:iCs w:val="0"/>
              </w:rPr>
            </w:pPr>
            <w:r w:rsidRPr="00B14A82">
              <w:rPr>
                <w:rStyle w:val="Emphasis"/>
                <w:rFonts w:ascii="Arial" w:hAnsi="Arial" w:cs="Arial"/>
                <w:b w:val="0"/>
                <w:i w:val="0"/>
                <w:iCs w:val="0"/>
              </w:rPr>
              <w:t>Pegawai</w:t>
            </w:r>
          </w:p>
        </w:tc>
        <w:tc>
          <w:tcPr>
            <w:tcW w:w="2336" w:type="dxa"/>
            <w:tcBorders>
              <w:bottom w:val="single" w:sz="4" w:space="0" w:color="auto"/>
            </w:tcBorders>
            <w:shd w:val="clear" w:color="auto" w:fill="FFFFFF" w:themeFill="background1"/>
          </w:tcPr>
          <w:p w:rsidR="005C5F25" w:rsidRDefault="0096626B"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2</w:t>
            </w:r>
          </w:p>
        </w:tc>
        <w:tc>
          <w:tcPr>
            <w:tcW w:w="2704" w:type="dxa"/>
            <w:tcBorders>
              <w:bottom w:val="single" w:sz="4" w:space="0" w:color="auto"/>
            </w:tcBorders>
            <w:shd w:val="clear" w:color="auto" w:fill="FFFFFF" w:themeFill="background1"/>
          </w:tcPr>
          <w:p w:rsidR="005C5F25" w:rsidRDefault="00C56F38" w:rsidP="00BC2AE9">
            <w:pPr>
              <w:spacing w:line="360" w:lineRule="auto"/>
              <w:jc w:val="center"/>
              <w:cnfStyle w:val="000000100000"/>
              <w:rPr>
                <w:rStyle w:val="Emphasis"/>
                <w:rFonts w:ascii="Arial" w:hAnsi="Arial" w:cs="Arial"/>
                <w:i w:val="0"/>
                <w:iCs w:val="0"/>
              </w:rPr>
            </w:pPr>
            <w:r>
              <w:rPr>
                <w:rStyle w:val="Emphasis"/>
                <w:rFonts w:ascii="Arial" w:hAnsi="Arial" w:cs="Arial"/>
                <w:i w:val="0"/>
                <w:iCs w:val="0"/>
              </w:rPr>
              <w:t>3,33%</w:t>
            </w:r>
          </w:p>
        </w:tc>
      </w:tr>
      <w:tr w:rsidR="005C5F25" w:rsidRPr="00C56F38" w:rsidTr="00F2323C">
        <w:trPr>
          <w:trHeight w:val="221"/>
        </w:trPr>
        <w:tc>
          <w:tcPr>
            <w:cnfStyle w:val="001000000000"/>
            <w:tcW w:w="3071" w:type="dxa"/>
            <w:tcBorders>
              <w:top w:val="single" w:sz="4" w:space="0" w:color="auto"/>
              <w:bottom w:val="single" w:sz="4" w:space="0" w:color="auto"/>
            </w:tcBorders>
            <w:shd w:val="clear" w:color="auto" w:fill="FFFFFF" w:themeFill="background1"/>
          </w:tcPr>
          <w:p w:rsidR="005C5F25" w:rsidRPr="00B14A82" w:rsidRDefault="0096626B" w:rsidP="00BC2AE9">
            <w:pPr>
              <w:spacing w:line="360" w:lineRule="auto"/>
              <w:rPr>
                <w:rStyle w:val="Emphasis"/>
                <w:rFonts w:ascii="Arial" w:hAnsi="Arial" w:cs="Arial"/>
                <w:i w:val="0"/>
                <w:iCs w:val="0"/>
              </w:rPr>
            </w:pPr>
            <w:r w:rsidRPr="00B14A82">
              <w:rPr>
                <w:rStyle w:val="Emphasis"/>
                <w:rFonts w:ascii="Arial" w:hAnsi="Arial" w:cs="Arial"/>
                <w:i w:val="0"/>
                <w:iCs w:val="0"/>
              </w:rPr>
              <w:t>Total</w:t>
            </w:r>
          </w:p>
        </w:tc>
        <w:tc>
          <w:tcPr>
            <w:tcW w:w="2336" w:type="dxa"/>
            <w:tcBorders>
              <w:top w:val="single" w:sz="4" w:space="0" w:color="auto"/>
              <w:bottom w:val="single" w:sz="4" w:space="0" w:color="auto"/>
            </w:tcBorders>
            <w:shd w:val="clear" w:color="auto" w:fill="FFFFFF" w:themeFill="background1"/>
          </w:tcPr>
          <w:p w:rsidR="005C5F25" w:rsidRPr="00C56F38" w:rsidRDefault="0096626B" w:rsidP="00BC2AE9">
            <w:pPr>
              <w:spacing w:line="360" w:lineRule="auto"/>
              <w:jc w:val="center"/>
              <w:cnfStyle w:val="000000000000"/>
              <w:rPr>
                <w:rStyle w:val="Emphasis"/>
                <w:rFonts w:ascii="Arial" w:hAnsi="Arial" w:cs="Arial"/>
                <w:b/>
                <w:i w:val="0"/>
                <w:iCs w:val="0"/>
              </w:rPr>
            </w:pPr>
            <w:r w:rsidRPr="00C56F38">
              <w:rPr>
                <w:rStyle w:val="Emphasis"/>
                <w:rFonts w:ascii="Arial" w:hAnsi="Arial" w:cs="Arial"/>
                <w:b/>
                <w:i w:val="0"/>
                <w:iCs w:val="0"/>
              </w:rPr>
              <w:t>60</w:t>
            </w:r>
          </w:p>
        </w:tc>
        <w:tc>
          <w:tcPr>
            <w:tcW w:w="2704" w:type="dxa"/>
            <w:tcBorders>
              <w:top w:val="single" w:sz="4" w:space="0" w:color="auto"/>
              <w:bottom w:val="single" w:sz="4" w:space="0" w:color="auto"/>
            </w:tcBorders>
            <w:shd w:val="clear" w:color="auto" w:fill="FFFFFF" w:themeFill="background1"/>
          </w:tcPr>
          <w:p w:rsidR="005C5F25" w:rsidRPr="00C56F38" w:rsidRDefault="00C56F38" w:rsidP="00BC2AE9">
            <w:pPr>
              <w:spacing w:line="360" w:lineRule="auto"/>
              <w:jc w:val="center"/>
              <w:cnfStyle w:val="000000000000"/>
              <w:rPr>
                <w:rStyle w:val="Emphasis"/>
                <w:rFonts w:ascii="Arial" w:hAnsi="Arial" w:cs="Arial"/>
                <w:b/>
                <w:i w:val="0"/>
                <w:iCs w:val="0"/>
              </w:rPr>
            </w:pPr>
            <w:r w:rsidRPr="00C56F38">
              <w:rPr>
                <w:rStyle w:val="Emphasis"/>
                <w:rFonts w:ascii="Arial" w:hAnsi="Arial" w:cs="Arial"/>
                <w:b/>
                <w:i w:val="0"/>
                <w:iCs w:val="0"/>
              </w:rPr>
              <w:t>100%</w:t>
            </w:r>
          </w:p>
        </w:tc>
      </w:tr>
    </w:tbl>
    <w:p w:rsidR="00DE54F4" w:rsidRDefault="00DE54F4" w:rsidP="001F4E24">
      <w:pPr>
        <w:spacing w:after="0" w:line="360" w:lineRule="auto"/>
        <w:jc w:val="both"/>
        <w:rPr>
          <w:rFonts w:ascii="Arial" w:eastAsia="Calibri" w:hAnsi="Arial" w:cs="Arial"/>
        </w:rPr>
      </w:pPr>
      <w:r>
        <w:rPr>
          <w:rFonts w:ascii="Arial" w:eastAsia="Calibri" w:hAnsi="Arial" w:cs="Arial"/>
          <w:b/>
        </w:rPr>
        <w:tab/>
      </w:r>
      <w:r>
        <w:rPr>
          <w:rFonts w:ascii="Arial" w:eastAsia="Calibri" w:hAnsi="Arial" w:cs="Arial"/>
        </w:rPr>
        <w:t xml:space="preserve">Berdasarkan tabel 4.1 menunjukkan bahwa </w:t>
      </w:r>
      <w:r w:rsidR="00944FC7">
        <w:rPr>
          <w:rFonts w:ascii="Arial" w:eastAsia="Calibri" w:hAnsi="Arial" w:cs="Arial"/>
        </w:rPr>
        <w:t xml:space="preserve">responden </w:t>
      </w:r>
      <w:r w:rsidR="00900B63">
        <w:rPr>
          <w:rFonts w:ascii="Arial" w:eastAsia="Calibri" w:hAnsi="Arial" w:cs="Arial"/>
        </w:rPr>
        <w:t>TB</w:t>
      </w:r>
      <w:r>
        <w:rPr>
          <w:rFonts w:ascii="Arial" w:eastAsia="Calibri" w:hAnsi="Arial" w:cs="Arial"/>
        </w:rPr>
        <w:t xml:space="preserve"> yang lebih dominan terdapat pada usia 18-65 (dewasa) sebesar  95%, </w:t>
      </w:r>
      <w:r w:rsidR="00944FC7">
        <w:rPr>
          <w:rFonts w:ascii="Arial" w:eastAsia="Calibri" w:hAnsi="Arial" w:cs="Arial"/>
        </w:rPr>
        <w:t xml:space="preserve">responden </w:t>
      </w:r>
      <w:r w:rsidR="00900B63">
        <w:rPr>
          <w:rFonts w:ascii="Arial" w:eastAsia="Calibri" w:hAnsi="Arial" w:cs="Arial"/>
        </w:rPr>
        <w:t>TB</w:t>
      </w:r>
      <w:r>
        <w:rPr>
          <w:rFonts w:ascii="Arial" w:eastAsia="Calibri" w:hAnsi="Arial" w:cs="Arial"/>
        </w:rPr>
        <w:t xml:space="preserve"> yang lebih dominan berjenis kelamin laki-laki sebesar 63,33%, pendidikan terakhir pada </w:t>
      </w:r>
      <w:r w:rsidR="00900B63">
        <w:rPr>
          <w:rFonts w:ascii="Arial" w:eastAsia="Calibri" w:hAnsi="Arial" w:cs="Arial"/>
        </w:rPr>
        <w:t>respondenTB</w:t>
      </w:r>
      <w:r>
        <w:rPr>
          <w:rFonts w:ascii="Arial" w:eastAsia="Calibri" w:hAnsi="Arial" w:cs="Arial"/>
        </w:rPr>
        <w:t xml:space="preserve"> yang lebih dominan adalah pendidikan SMA sebesar 65%, dan pekerjaan pada </w:t>
      </w:r>
      <w:r w:rsidR="00900B63">
        <w:rPr>
          <w:rFonts w:ascii="Arial" w:eastAsia="Calibri" w:hAnsi="Arial" w:cs="Arial"/>
        </w:rPr>
        <w:t>respondenTB</w:t>
      </w:r>
      <w:r w:rsidR="001F4E24">
        <w:rPr>
          <w:rFonts w:ascii="Arial" w:eastAsia="Calibri" w:hAnsi="Arial" w:cs="Arial"/>
        </w:rPr>
        <w:t xml:space="preserve"> yang lebih dominan adalah pekerjaan sebagai wiraswasta sebesar 73,34%.</w:t>
      </w:r>
    </w:p>
    <w:p w:rsidR="001F4E24" w:rsidRPr="001F4E24" w:rsidRDefault="001F4E24" w:rsidP="001F4E24">
      <w:pPr>
        <w:spacing w:after="0" w:line="480" w:lineRule="auto"/>
        <w:jc w:val="both"/>
        <w:rPr>
          <w:rFonts w:ascii="Arial" w:eastAsia="Calibri" w:hAnsi="Arial" w:cs="Arial"/>
        </w:rPr>
      </w:pPr>
    </w:p>
    <w:p w:rsidR="00BD4298" w:rsidRPr="001867DE" w:rsidRDefault="006B37AD" w:rsidP="00BC2AE9">
      <w:pPr>
        <w:spacing w:after="0" w:line="360" w:lineRule="auto"/>
        <w:jc w:val="both"/>
        <w:rPr>
          <w:rFonts w:ascii="Arial" w:eastAsia="Calibri" w:hAnsi="Arial" w:cs="Arial"/>
          <w:b/>
        </w:rPr>
      </w:pPr>
      <w:r>
        <w:rPr>
          <w:rFonts w:ascii="Arial" w:eastAsia="Calibri" w:hAnsi="Arial" w:cs="Arial"/>
          <w:b/>
        </w:rPr>
        <w:t>4.1.3</w:t>
      </w:r>
      <w:r w:rsidR="002C0846" w:rsidRPr="001867DE">
        <w:rPr>
          <w:rFonts w:ascii="Arial" w:eastAsia="Calibri" w:hAnsi="Arial" w:cs="Arial"/>
          <w:b/>
        </w:rPr>
        <w:tab/>
        <w:t>Pengetahuan Responden</w:t>
      </w:r>
    </w:p>
    <w:p w:rsidR="000A54AC" w:rsidRDefault="002C0846" w:rsidP="00BC2AE9">
      <w:pPr>
        <w:spacing w:after="0" w:line="360" w:lineRule="auto"/>
        <w:jc w:val="both"/>
        <w:rPr>
          <w:rFonts w:ascii="Arial" w:eastAsia="Calibri" w:hAnsi="Arial" w:cs="Arial"/>
        </w:rPr>
      </w:pPr>
      <w:r>
        <w:rPr>
          <w:rFonts w:ascii="Arial" w:eastAsia="Calibri" w:hAnsi="Arial" w:cs="Arial"/>
        </w:rPr>
        <w:tab/>
        <w:t xml:space="preserve">Pengetahuan </w:t>
      </w:r>
      <w:r w:rsidR="00900B63">
        <w:rPr>
          <w:rFonts w:ascii="Arial" w:eastAsia="Calibri" w:hAnsi="Arial" w:cs="Arial"/>
        </w:rPr>
        <w:t>responden</w:t>
      </w:r>
      <w:r w:rsidR="006B37AD">
        <w:rPr>
          <w:rFonts w:ascii="Arial" w:eastAsia="Calibri" w:hAnsi="Arial" w:cs="Arial"/>
        </w:rPr>
        <w:t xml:space="preserve"> TB</w:t>
      </w:r>
      <w:r>
        <w:rPr>
          <w:rFonts w:ascii="Arial" w:eastAsia="Calibri" w:hAnsi="Arial" w:cs="Arial"/>
        </w:rPr>
        <w:t xml:space="preserve"> terhadap </w:t>
      </w:r>
      <w:r w:rsidR="006B37AD">
        <w:rPr>
          <w:rFonts w:ascii="Arial" w:eastAsia="Calibri" w:hAnsi="Arial" w:cs="Arial"/>
        </w:rPr>
        <w:t xml:space="preserve">pengobatan TB </w:t>
      </w:r>
      <w:r>
        <w:rPr>
          <w:rFonts w:ascii="Arial" w:eastAsia="Calibri" w:hAnsi="Arial" w:cs="Arial"/>
        </w:rPr>
        <w:t xml:space="preserve">di </w:t>
      </w:r>
      <w:r w:rsidR="0028457B">
        <w:rPr>
          <w:rFonts w:ascii="Arial" w:eastAsia="Calibri" w:hAnsi="Arial" w:cs="Arial"/>
        </w:rPr>
        <w:t>P</w:t>
      </w:r>
      <w:r>
        <w:rPr>
          <w:rFonts w:ascii="Arial" w:eastAsia="Calibri" w:hAnsi="Arial" w:cs="Arial"/>
        </w:rPr>
        <w:t>uskesmas Glugur Darat, dalam penelitian</w:t>
      </w:r>
      <w:r w:rsidR="00110F50">
        <w:rPr>
          <w:rFonts w:ascii="Arial" w:eastAsia="Calibri" w:hAnsi="Arial" w:cs="Arial"/>
        </w:rPr>
        <w:t xml:space="preserve"> ini terdiri dari 10 pertanyaan, 7 pertanyaan </w:t>
      </w:r>
      <w:r>
        <w:rPr>
          <w:rFonts w:ascii="Arial" w:eastAsia="Calibri" w:hAnsi="Arial" w:cs="Arial"/>
        </w:rPr>
        <w:t xml:space="preserve">yang bersifat positif dan </w:t>
      </w:r>
      <w:r w:rsidR="00110F50">
        <w:rPr>
          <w:rFonts w:ascii="Arial" w:eastAsia="Calibri" w:hAnsi="Arial" w:cs="Arial"/>
        </w:rPr>
        <w:t xml:space="preserve">3 </w:t>
      </w:r>
      <w:r>
        <w:rPr>
          <w:rFonts w:ascii="Arial" w:eastAsia="Calibri" w:hAnsi="Arial" w:cs="Arial"/>
        </w:rPr>
        <w:t xml:space="preserve">pertanyaan negatif dimana seluruh jawaban responden telah ditabulasikan, maka gambaran tingkat </w:t>
      </w:r>
      <w:r w:rsidR="006B37AD">
        <w:rPr>
          <w:rFonts w:ascii="Arial" w:eastAsia="Calibri" w:hAnsi="Arial" w:cs="Arial"/>
        </w:rPr>
        <w:t xml:space="preserve">pengetahuan pasien TB terhadap pengobatan TB </w:t>
      </w:r>
      <w:r>
        <w:rPr>
          <w:rFonts w:ascii="Arial" w:eastAsia="Calibri" w:hAnsi="Arial" w:cs="Arial"/>
        </w:rPr>
        <w:t>dapat dikategorikan ke dalam empat kategori yakni : baik, cukup baik, kurang baik, tidak baik dengan hasil sebagai berikut :</w:t>
      </w:r>
    </w:p>
    <w:p w:rsidR="000A54AC" w:rsidRDefault="0028457B" w:rsidP="00BD2DA3">
      <w:pPr>
        <w:spacing w:after="0" w:line="360" w:lineRule="auto"/>
        <w:jc w:val="center"/>
        <w:rPr>
          <w:rFonts w:ascii="Arial" w:eastAsia="Calibri" w:hAnsi="Arial" w:cs="Arial"/>
          <w:b/>
        </w:rPr>
      </w:pPr>
      <w:r w:rsidRPr="000A54AC">
        <w:rPr>
          <w:rFonts w:ascii="Arial" w:eastAsia="Calibri" w:hAnsi="Arial" w:cs="Arial"/>
          <w:b/>
        </w:rPr>
        <w:t>Tabel 4.2 Kategor</w:t>
      </w:r>
      <w:r w:rsidR="00901559">
        <w:rPr>
          <w:rFonts w:ascii="Arial" w:eastAsia="Calibri" w:hAnsi="Arial" w:cs="Arial"/>
          <w:b/>
        </w:rPr>
        <w:t xml:space="preserve">i Pengetahuan Responden Terhadap </w:t>
      </w:r>
      <w:r w:rsidR="00B2403B">
        <w:rPr>
          <w:rFonts w:ascii="Arial" w:eastAsia="Calibri" w:hAnsi="Arial" w:cs="Arial"/>
          <w:b/>
        </w:rPr>
        <w:t>Pengobatan TB</w:t>
      </w:r>
    </w:p>
    <w:tbl>
      <w:tblPr>
        <w:tblStyle w:val="LightShading10"/>
        <w:tblW w:w="0" w:type="auto"/>
        <w:tblLook w:val="04A0"/>
      </w:tblPr>
      <w:tblGrid>
        <w:gridCol w:w="546"/>
        <w:gridCol w:w="3527"/>
        <w:gridCol w:w="2037"/>
        <w:gridCol w:w="2037"/>
      </w:tblGrid>
      <w:tr w:rsidR="000A54AC" w:rsidRPr="000A54AC" w:rsidTr="00BC5D3A">
        <w:trPr>
          <w:cnfStyle w:val="100000000000"/>
        </w:trPr>
        <w:tc>
          <w:tcPr>
            <w:cnfStyle w:val="001000000000"/>
            <w:tcW w:w="546" w:type="dxa"/>
            <w:shd w:val="clear" w:color="auto" w:fill="FFFFFF" w:themeFill="background1"/>
          </w:tcPr>
          <w:p w:rsidR="000A54AC" w:rsidRPr="000A54AC" w:rsidRDefault="00E04026" w:rsidP="00BC2AE9">
            <w:pPr>
              <w:spacing w:line="360" w:lineRule="auto"/>
              <w:jc w:val="center"/>
              <w:rPr>
                <w:rFonts w:ascii="Arial" w:eastAsia="Calibri" w:hAnsi="Arial" w:cs="Arial"/>
              </w:rPr>
            </w:pPr>
            <w:r>
              <w:rPr>
                <w:rFonts w:ascii="Arial" w:eastAsia="Calibri" w:hAnsi="Arial" w:cs="Arial"/>
              </w:rPr>
              <w:t>No</w:t>
            </w:r>
          </w:p>
        </w:tc>
        <w:tc>
          <w:tcPr>
            <w:tcW w:w="3527" w:type="dxa"/>
            <w:shd w:val="clear" w:color="auto" w:fill="FFFFFF" w:themeFill="background1"/>
          </w:tcPr>
          <w:p w:rsidR="000A54AC" w:rsidRPr="000A54AC" w:rsidRDefault="000A54AC" w:rsidP="00BC2AE9">
            <w:pPr>
              <w:spacing w:line="360" w:lineRule="auto"/>
              <w:jc w:val="center"/>
              <w:cnfStyle w:val="100000000000"/>
              <w:rPr>
                <w:rFonts w:ascii="Arial" w:eastAsia="Calibri" w:hAnsi="Arial" w:cs="Arial"/>
              </w:rPr>
            </w:pPr>
            <w:r w:rsidRPr="000A54AC">
              <w:rPr>
                <w:rFonts w:ascii="Arial" w:eastAsia="Calibri" w:hAnsi="Arial" w:cs="Arial"/>
              </w:rPr>
              <w:t>Kategori Pengetahuan</w:t>
            </w:r>
          </w:p>
        </w:tc>
        <w:tc>
          <w:tcPr>
            <w:tcW w:w="2037" w:type="dxa"/>
            <w:shd w:val="clear" w:color="auto" w:fill="FFFFFF" w:themeFill="background1"/>
          </w:tcPr>
          <w:p w:rsidR="000A54AC" w:rsidRPr="000A54AC" w:rsidRDefault="000A54AC" w:rsidP="00BC2AE9">
            <w:pPr>
              <w:spacing w:line="360" w:lineRule="auto"/>
              <w:jc w:val="center"/>
              <w:cnfStyle w:val="100000000000"/>
              <w:rPr>
                <w:rFonts w:ascii="Arial" w:eastAsia="Calibri" w:hAnsi="Arial" w:cs="Arial"/>
              </w:rPr>
            </w:pPr>
            <w:r w:rsidRPr="000A54AC">
              <w:rPr>
                <w:rFonts w:ascii="Arial" w:eastAsia="Calibri" w:hAnsi="Arial" w:cs="Arial"/>
              </w:rPr>
              <w:t>Frekuensi</w:t>
            </w:r>
          </w:p>
        </w:tc>
        <w:tc>
          <w:tcPr>
            <w:tcW w:w="2037" w:type="dxa"/>
            <w:shd w:val="clear" w:color="auto" w:fill="FFFFFF" w:themeFill="background1"/>
          </w:tcPr>
          <w:p w:rsidR="000A54AC" w:rsidRPr="000A54AC" w:rsidRDefault="000A54AC" w:rsidP="00BC2AE9">
            <w:pPr>
              <w:spacing w:line="360" w:lineRule="auto"/>
              <w:jc w:val="center"/>
              <w:cnfStyle w:val="100000000000"/>
              <w:rPr>
                <w:rFonts w:ascii="Arial" w:eastAsia="Calibri" w:hAnsi="Arial" w:cs="Arial"/>
              </w:rPr>
            </w:pPr>
            <w:r w:rsidRPr="000A54AC">
              <w:rPr>
                <w:rFonts w:ascii="Arial" w:eastAsia="Calibri" w:hAnsi="Arial" w:cs="Arial"/>
              </w:rPr>
              <w:t>Persentase</w:t>
            </w:r>
          </w:p>
        </w:tc>
      </w:tr>
      <w:tr w:rsidR="000A54AC" w:rsidTr="00BC5D3A">
        <w:trPr>
          <w:cnfStyle w:val="000000100000"/>
        </w:trPr>
        <w:tc>
          <w:tcPr>
            <w:cnfStyle w:val="001000000000"/>
            <w:tcW w:w="546" w:type="dxa"/>
            <w:shd w:val="clear" w:color="auto" w:fill="FFFFFF" w:themeFill="background1"/>
          </w:tcPr>
          <w:p w:rsidR="000A54AC" w:rsidRPr="000A54AC" w:rsidRDefault="000A54AC" w:rsidP="00BC2AE9">
            <w:pPr>
              <w:spacing w:line="360" w:lineRule="auto"/>
              <w:jc w:val="both"/>
              <w:rPr>
                <w:rFonts w:ascii="Arial" w:eastAsia="Calibri" w:hAnsi="Arial" w:cs="Arial"/>
              </w:rPr>
            </w:pPr>
            <w:r w:rsidRPr="000A54AC">
              <w:rPr>
                <w:rFonts w:ascii="Arial" w:eastAsia="Calibri" w:hAnsi="Arial" w:cs="Arial"/>
              </w:rPr>
              <w:t>1.</w:t>
            </w:r>
          </w:p>
        </w:tc>
        <w:tc>
          <w:tcPr>
            <w:tcW w:w="3527" w:type="dxa"/>
            <w:shd w:val="clear" w:color="auto" w:fill="FFFFFF" w:themeFill="background1"/>
          </w:tcPr>
          <w:p w:rsidR="000A54AC" w:rsidRPr="000A54AC" w:rsidRDefault="000A54AC" w:rsidP="00BC2AE9">
            <w:pPr>
              <w:spacing w:line="360" w:lineRule="auto"/>
              <w:jc w:val="center"/>
              <w:cnfStyle w:val="000000100000"/>
              <w:rPr>
                <w:rFonts w:ascii="Arial" w:eastAsia="Calibri" w:hAnsi="Arial" w:cs="Arial"/>
              </w:rPr>
            </w:pPr>
            <w:r w:rsidRPr="000A54AC">
              <w:rPr>
                <w:rFonts w:ascii="Arial" w:eastAsia="Calibri" w:hAnsi="Arial" w:cs="Arial"/>
              </w:rPr>
              <w:t>Baik</w:t>
            </w:r>
          </w:p>
        </w:tc>
        <w:tc>
          <w:tcPr>
            <w:tcW w:w="2037" w:type="dxa"/>
            <w:shd w:val="clear" w:color="auto" w:fill="FFFFFF" w:themeFill="background1"/>
          </w:tcPr>
          <w:p w:rsidR="000A54AC" w:rsidRPr="000A54AC" w:rsidRDefault="000A54AC" w:rsidP="00BC2AE9">
            <w:pPr>
              <w:spacing w:line="360" w:lineRule="auto"/>
              <w:jc w:val="center"/>
              <w:cnfStyle w:val="000000100000"/>
              <w:rPr>
                <w:rFonts w:ascii="Arial" w:eastAsia="Calibri" w:hAnsi="Arial" w:cs="Arial"/>
              </w:rPr>
            </w:pPr>
            <w:r>
              <w:rPr>
                <w:rFonts w:ascii="Arial" w:eastAsia="Calibri" w:hAnsi="Arial" w:cs="Arial"/>
              </w:rPr>
              <w:t>52</w:t>
            </w:r>
          </w:p>
        </w:tc>
        <w:tc>
          <w:tcPr>
            <w:tcW w:w="2037" w:type="dxa"/>
            <w:shd w:val="clear" w:color="auto" w:fill="FFFFFF" w:themeFill="background1"/>
          </w:tcPr>
          <w:p w:rsidR="000A54AC" w:rsidRPr="000A54AC" w:rsidRDefault="000A54AC" w:rsidP="00BC2AE9">
            <w:pPr>
              <w:spacing w:line="360" w:lineRule="auto"/>
              <w:jc w:val="center"/>
              <w:cnfStyle w:val="000000100000"/>
              <w:rPr>
                <w:rFonts w:ascii="Arial" w:eastAsia="Calibri" w:hAnsi="Arial" w:cs="Arial"/>
              </w:rPr>
            </w:pPr>
            <w:r>
              <w:rPr>
                <w:rFonts w:ascii="Arial" w:eastAsia="Calibri" w:hAnsi="Arial" w:cs="Arial"/>
              </w:rPr>
              <w:t>86,67%</w:t>
            </w:r>
          </w:p>
        </w:tc>
      </w:tr>
      <w:tr w:rsidR="000A54AC" w:rsidTr="00BC5D3A">
        <w:tc>
          <w:tcPr>
            <w:cnfStyle w:val="001000000000"/>
            <w:tcW w:w="546" w:type="dxa"/>
            <w:shd w:val="clear" w:color="auto" w:fill="FFFFFF" w:themeFill="background1"/>
          </w:tcPr>
          <w:p w:rsidR="000A54AC" w:rsidRPr="000A54AC" w:rsidRDefault="000A54AC" w:rsidP="00BC2AE9">
            <w:pPr>
              <w:spacing w:line="360" w:lineRule="auto"/>
              <w:jc w:val="both"/>
              <w:rPr>
                <w:rFonts w:ascii="Arial" w:eastAsia="Calibri" w:hAnsi="Arial" w:cs="Arial"/>
              </w:rPr>
            </w:pPr>
            <w:r w:rsidRPr="000A54AC">
              <w:rPr>
                <w:rFonts w:ascii="Arial" w:eastAsia="Calibri" w:hAnsi="Arial" w:cs="Arial"/>
              </w:rPr>
              <w:t>2.</w:t>
            </w:r>
          </w:p>
        </w:tc>
        <w:tc>
          <w:tcPr>
            <w:tcW w:w="3527" w:type="dxa"/>
            <w:shd w:val="clear" w:color="auto" w:fill="FFFFFF" w:themeFill="background1"/>
          </w:tcPr>
          <w:p w:rsidR="000A54AC" w:rsidRPr="000A54AC" w:rsidRDefault="000A54AC" w:rsidP="00BC2AE9">
            <w:pPr>
              <w:spacing w:line="360" w:lineRule="auto"/>
              <w:jc w:val="center"/>
              <w:cnfStyle w:val="000000000000"/>
              <w:rPr>
                <w:rFonts w:ascii="Arial" w:eastAsia="Calibri" w:hAnsi="Arial" w:cs="Arial"/>
              </w:rPr>
            </w:pPr>
            <w:r w:rsidRPr="000A54AC">
              <w:rPr>
                <w:rFonts w:ascii="Arial" w:eastAsia="Calibri" w:hAnsi="Arial" w:cs="Arial"/>
              </w:rPr>
              <w:t>Cukup Baik</w:t>
            </w:r>
          </w:p>
        </w:tc>
        <w:tc>
          <w:tcPr>
            <w:tcW w:w="2037" w:type="dxa"/>
            <w:shd w:val="clear" w:color="auto" w:fill="FFFFFF" w:themeFill="background1"/>
          </w:tcPr>
          <w:p w:rsidR="000A54AC" w:rsidRPr="000A54AC" w:rsidRDefault="000A54AC" w:rsidP="00BC2AE9">
            <w:pPr>
              <w:spacing w:line="360" w:lineRule="auto"/>
              <w:jc w:val="center"/>
              <w:cnfStyle w:val="000000000000"/>
              <w:rPr>
                <w:rFonts w:ascii="Arial" w:eastAsia="Calibri" w:hAnsi="Arial" w:cs="Arial"/>
              </w:rPr>
            </w:pPr>
            <w:r>
              <w:rPr>
                <w:rFonts w:ascii="Arial" w:eastAsia="Calibri" w:hAnsi="Arial" w:cs="Arial"/>
              </w:rPr>
              <w:t>8</w:t>
            </w:r>
          </w:p>
        </w:tc>
        <w:tc>
          <w:tcPr>
            <w:tcW w:w="2037" w:type="dxa"/>
            <w:shd w:val="clear" w:color="auto" w:fill="FFFFFF" w:themeFill="background1"/>
          </w:tcPr>
          <w:p w:rsidR="000A54AC" w:rsidRPr="000A54AC" w:rsidRDefault="000A54AC" w:rsidP="00BC2AE9">
            <w:pPr>
              <w:spacing w:line="360" w:lineRule="auto"/>
              <w:jc w:val="center"/>
              <w:cnfStyle w:val="000000000000"/>
              <w:rPr>
                <w:rFonts w:ascii="Arial" w:eastAsia="Calibri" w:hAnsi="Arial" w:cs="Arial"/>
              </w:rPr>
            </w:pPr>
            <w:r>
              <w:rPr>
                <w:rFonts w:ascii="Arial" w:eastAsia="Calibri" w:hAnsi="Arial" w:cs="Arial"/>
              </w:rPr>
              <w:t>13,33%</w:t>
            </w:r>
          </w:p>
        </w:tc>
      </w:tr>
      <w:tr w:rsidR="000A54AC" w:rsidTr="00BC5D3A">
        <w:trPr>
          <w:cnfStyle w:val="000000100000"/>
          <w:trHeight w:val="222"/>
        </w:trPr>
        <w:tc>
          <w:tcPr>
            <w:cnfStyle w:val="001000000000"/>
            <w:tcW w:w="4073" w:type="dxa"/>
            <w:gridSpan w:val="2"/>
            <w:shd w:val="clear" w:color="auto" w:fill="FFFFFF" w:themeFill="background1"/>
          </w:tcPr>
          <w:p w:rsidR="000A54AC" w:rsidRPr="000A54AC" w:rsidRDefault="000A54AC" w:rsidP="00BC2AE9">
            <w:pPr>
              <w:spacing w:line="360" w:lineRule="auto"/>
              <w:jc w:val="center"/>
              <w:rPr>
                <w:rFonts w:ascii="Arial" w:eastAsia="Calibri" w:hAnsi="Arial" w:cs="Arial"/>
              </w:rPr>
            </w:pPr>
            <w:r w:rsidRPr="000A54AC">
              <w:rPr>
                <w:rFonts w:ascii="Arial" w:eastAsia="Calibri" w:hAnsi="Arial" w:cs="Arial"/>
              </w:rPr>
              <w:t>Total</w:t>
            </w:r>
          </w:p>
        </w:tc>
        <w:tc>
          <w:tcPr>
            <w:tcW w:w="2037" w:type="dxa"/>
            <w:shd w:val="clear" w:color="auto" w:fill="FFFFFF" w:themeFill="background1"/>
          </w:tcPr>
          <w:p w:rsidR="000A54AC" w:rsidRPr="00BC5D3A" w:rsidRDefault="000A54AC" w:rsidP="00BC2AE9">
            <w:pPr>
              <w:spacing w:line="360" w:lineRule="auto"/>
              <w:jc w:val="center"/>
              <w:cnfStyle w:val="000000100000"/>
              <w:rPr>
                <w:rFonts w:ascii="Arial" w:eastAsia="Calibri" w:hAnsi="Arial" w:cs="Arial"/>
                <w:b/>
              </w:rPr>
            </w:pPr>
            <w:r w:rsidRPr="00BC5D3A">
              <w:rPr>
                <w:rFonts w:ascii="Arial" w:eastAsia="Calibri" w:hAnsi="Arial" w:cs="Arial"/>
                <w:b/>
              </w:rPr>
              <w:t>60</w:t>
            </w:r>
          </w:p>
        </w:tc>
        <w:tc>
          <w:tcPr>
            <w:tcW w:w="2037" w:type="dxa"/>
            <w:shd w:val="clear" w:color="auto" w:fill="FFFFFF" w:themeFill="background1"/>
          </w:tcPr>
          <w:p w:rsidR="000A54AC" w:rsidRPr="00BC5D3A" w:rsidRDefault="000A54AC" w:rsidP="00BC2AE9">
            <w:pPr>
              <w:spacing w:line="360" w:lineRule="auto"/>
              <w:jc w:val="center"/>
              <w:cnfStyle w:val="000000100000"/>
              <w:rPr>
                <w:rFonts w:ascii="Arial" w:eastAsia="Calibri" w:hAnsi="Arial" w:cs="Arial"/>
                <w:b/>
              </w:rPr>
            </w:pPr>
            <w:r w:rsidRPr="00BC5D3A">
              <w:rPr>
                <w:rFonts w:ascii="Arial" w:eastAsia="Calibri" w:hAnsi="Arial" w:cs="Arial"/>
                <w:b/>
              </w:rPr>
              <w:t>100%</w:t>
            </w:r>
          </w:p>
        </w:tc>
      </w:tr>
    </w:tbl>
    <w:p w:rsidR="00941A34" w:rsidRDefault="00941A34" w:rsidP="001F4E24">
      <w:pPr>
        <w:spacing w:after="0" w:line="480" w:lineRule="auto"/>
        <w:jc w:val="both"/>
        <w:rPr>
          <w:rFonts w:ascii="Arial" w:eastAsia="Calibri" w:hAnsi="Arial" w:cs="Arial"/>
        </w:rPr>
      </w:pPr>
    </w:p>
    <w:p w:rsidR="00941A34" w:rsidRDefault="006B37AD" w:rsidP="00941A34">
      <w:pPr>
        <w:spacing w:after="0" w:line="360" w:lineRule="auto"/>
        <w:jc w:val="both"/>
        <w:rPr>
          <w:rFonts w:ascii="Arial" w:eastAsia="Calibri" w:hAnsi="Arial" w:cs="Arial"/>
          <w:b/>
        </w:rPr>
      </w:pPr>
      <w:r>
        <w:rPr>
          <w:rFonts w:ascii="Arial" w:eastAsia="Calibri" w:hAnsi="Arial" w:cs="Arial"/>
          <w:b/>
        </w:rPr>
        <w:t>4.1.4</w:t>
      </w:r>
      <w:r w:rsidR="00941A34" w:rsidRPr="00941A34">
        <w:rPr>
          <w:rFonts w:ascii="Arial" w:eastAsia="Calibri" w:hAnsi="Arial" w:cs="Arial"/>
          <w:b/>
        </w:rPr>
        <w:tab/>
        <w:t>Sikap Responden</w:t>
      </w:r>
    </w:p>
    <w:p w:rsidR="001F4E24" w:rsidRDefault="00110F50" w:rsidP="00941A34">
      <w:pPr>
        <w:spacing w:after="0" w:line="360" w:lineRule="auto"/>
        <w:jc w:val="both"/>
        <w:rPr>
          <w:rFonts w:ascii="Arial" w:eastAsia="Calibri" w:hAnsi="Arial" w:cs="Arial"/>
        </w:rPr>
      </w:pPr>
      <w:r>
        <w:rPr>
          <w:rFonts w:ascii="Arial" w:eastAsia="Calibri" w:hAnsi="Arial" w:cs="Arial"/>
          <w:b/>
        </w:rPr>
        <w:tab/>
      </w:r>
      <w:r>
        <w:rPr>
          <w:rFonts w:ascii="Arial" w:eastAsia="Calibri" w:hAnsi="Arial" w:cs="Arial"/>
        </w:rPr>
        <w:t xml:space="preserve">Sikap </w:t>
      </w:r>
      <w:r w:rsidR="00900B63">
        <w:rPr>
          <w:rFonts w:ascii="Arial" w:eastAsia="Calibri" w:hAnsi="Arial" w:cs="Arial"/>
        </w:rPr>
        <w:t>responden</w:t>
      </w:r>
      <w:r w:rsidR="006B37AD">
        <w:rPr>
          <w:rFonts w:ascii="Arial" w:eastAsia="Calibri" w:hAnsi="Arial" w:cs="Arial"/>
        </w:rPr>
        <w:t xml:space="preserve">TB </w:t>
      </w:r>
      <w:r w:rsidRPr="00110F50">
        <w:rPr>
          <w:rFonts w:ascii="Arial" w:eastAsia="Calibri" w:hAnsi="Arial" w:cs="Arial"/>
        </w:rPr>
        <w:t xml:space="preserve">terhadap </w:t>
      </w:r>
      <w:r w:rsidR="006B37AD">
        <w:rPr>
          <w:rFonts w:ascii="Arial" w:eastAsia="Calibri" w:hAnsi="Arial" w:cs="Arial"/>
        </w:rPr>
        <w:t xml:space="preserve">pengobatan </w:t>
      </w:r>
      <w:r w:rsidR="00900B63">
        <w:rPr>
          <w:rFonts w:ascii="Arial" w:eastAsia="Calibri" w:hAnsi="Arial" w:cs="Arial"/>
        </w:rPr>
        <w:t>TB</w:t>
      </w:r>
      <w:r w:rsidRPr="00110F50">
        <w:rPr>
          <w:rFonts w:ascii="Arial" w:eastAsia="Calibri" w:hAnsi="Arial" w:cs="Arial"/>
        </w:rPr>
        <w:t xml:space="preserve"> di Puskesmas Glugur Darat, dalam penelitian</w:t>
      </w:r>
      <w:r>
        <w:rPr>
          <w:rFonts w:ascii="Arial" w:eastAsia="Calibri" w:hAnsi="Arial" w:cs="Arial"/>
        </w:rPr>
        <w:t xml:space="preserve"> ini terdiri dari 10 pertanyaan bersifat positif </w:t>
      </w:r>
      <w:r w:rsidRPr="00110F50">
        <w:rPr>
          <w:rFonts w:ascii="Arial" w:eastAsia="Calibri" w:hAnsi="Arial" w:cs="Arial"/>
        </w:rPr>
        <w:t xml:space="preserve"> jawaban resp</w:t>
      </w:r>
      <w:r w:rsidR="006B37AD">
        <w:rPr>
          <w:rFonts w:ascii="Arial" w:eastAsia="Calibri" w:hAnsi="Arial" w:cs="Arial"/>
        </w:rPr>
        <w:t xml:space="preserve">onden telah ditabulasikan, maka gambaran tingkat sikap pasien TB terhadap pengobatan TB </w:t>
      </w:r>
      <w:r w:rsidRPr="00110F50">
        <w:rPr>
          <w:rFonts w:ascii="Arial" w:eastAsia="Calibri" w:hAnsi="Arial" w:cs="Arial"/>
        </w:rPr>
        <w:t>dapat dikategorikan ke dalam empat kategori yakni : baik, cukup baik, kurang baik, tidak baik dengan hasil sebagai berikut :</w:t>
      </w:r>
    </w:p>
    <w:p w:rsidR="001F4E24" w:rsidRDefault="00BC2AE9" w:rsidP="00637ECA">
      <w:pPr>
        <w:spacing w:after="0" w:line="360" w:lineRule="auto"/>
        <w:jc w:val="center"/>
        <w:rPr>
          <w:rFonts w:ascii="Arial" w:eastAsia="Calibri" w:hAnsi="Arial" w:cs="Arial"/>
          <w:b/>
        </w:rPr>
      </w:pPr>
      <w:r>
        <w:rPr>
          <w:rFonts w:ascii="Arial" w:eastAsia="Calibri" w:hAnsi="Arial" w:cs="Arial"/>
          <w:b/>
        </w:rPr>
        <w:lastRenderedPageBreak/>
        <w:t>Tabel 4.3</w:t>
      </w:r>
      <w:r w:rsidR="00110F50" w:rsidRPr="00110F50">
        <w:rPr>
          <w:rFonts w:ascii="Arial" w:eastAsia="Calibri" w:hAnsi="Arial" w:cs="Arial"/>
          <w:b/>
        </w:rPr>
        <w:t xml:space="preserve"> Kategori </w:t>
      </w:r>
      <w:r w:rsidR="00110F50">
        <w:rPr>
          <w:rFonts w:ascii="Arial" w:eastAsia="Calibri" w:hAnsi="Arial" w:cs="Arial"/>
          <w:b/>
        </w:rPr>
        <w:t xml:space="preserve">Sikap </w:t>
      </w:r>
      <w:r w:rsidR="00110F50" w:rsidRPr="00110F50">
        <w:rPr>
          <w:rFonts w:ascii="Arial" w:eastAsia="Calibri" w:hAnsi="Arial" w:cs="Arial"/>
          <w:b/>
        </w:rPr>
        <w:t xml:space="preserve">Responden Terhadap </w:t>
      </w:r>
      <w:r w:rsidR="00B2403B">
        <w:rPr>
          <w:rFonts w:ascii="Arial" w:eastAsia="Calibri" w:hAnsi="Arial" w:cs="Arial"/>
          <w:b/>
        </w:rPr>
        <w:t>Pengobatan TB</w:t>
      </w:r>
    </w:p>
    <w:tbl>
      <w:tblPr>
        <w:tblStyle w:val="LightShading10"/>
        <w:tblW w:w="0" w:type="auto"/>
        <w:tblLook w:val="04A0"/>
      </w:tblPr>
      <w:tblGrid>
        <w:gridCol w:w="546"/>
        <w:gridCol w:w="3532"/>
        <w:gridCol w:w="2034"/>
        <w:gridCol w:w="2035"/>
      </w:tblGrid>
      <w:tr w:rsidR="00110F50" w:rsidTr="00BC2AE9">
        <w:trPr>
          <w:cnfStyle w:val="100000000000"/>
        </w:trPr>
        <w:tc>
          <w:tcPr>
            <w:cnfStyle w:val="001000000000"/>
            <w:tcW w:w="546" w:type="dxa"/>
            <w:shd w:val="clear" w:color="auto" w:fill="FFFFFF" w:themeFill="background1"/>
          </w:tcPr>
          <w:p w:rsidR="00110F50" w:rsidRPr="00BC5D3A" w:rsidRDefault="00E04026" w:rsidP="00BC5D3A">
            <w:pPr>
              <w:spacing w:line="360" w:lineRule="auto"/>
              <w:jc w:val="center"/>
              <w:rPr>
                <w:rFonts w:ascii="Arial" w:eastAsia="Calibri" w:hAnsi="Arial" w:cs="Arial"/>
              </w:rPr>
            </w:pPr>
            <w:r>
              <w:rPr>
                <w:rFonts w:ascii="Arial" w:eastAsia="Calibri" w:hAnsi="Arial" w:cs="Arial"/>
              </w:rPr>
              <w:t>No</w:t>
            </w:r>
          </w:p>
        </w:tc>
        <w:tc>
          <w:tcPr>
            <w:tcW w:w="3532" w:type="dxa"/>
            <w:shd w:val="clear" w:color="auto" w:fill="FFFFFF" w:themeFill="background1"/>
          </w:tcPr>
          <w:p w:rsidR="00110F50" w:rsidRPr="00BC5D3A" w:rsidRDefault="00110F50" w:rsidP="00BC5D3A">
            <w:pPr>
              <w:spacing w:line="360" w:lineRule="auto"/>
              <w:jc w:val="center"/>
              <w:cnfStyle w:val="100000000000"/>
              <w:rPr>
                <w:rFonts w:ascii="Arial" w:eastAsia="Calibri" w:hAnsi="Arial" w:cs="Arial"/>
              </w:rPr>
            </w:pPr>
            <w:r w:rsidRPr="00BC5D3A">
              <w:rPr>
                <w:rFonts w:ascii="Arial" w:eastAsia="Calibri" w:hAnsi="Arial" w:cs="Arial"/>
              </w:rPr>
              <w:t>Kategori Sikap</w:t>
            </w:r>
          </w:p>
        </w:tc>
        <w:tc>
          <w:tcPr>
            <w:tcW w:w="2034" w:type="dxa"/>
            <w:shd w:val="clear" w:color="auto" w:fill="FFFFFF" w:themeFill="background1"/>
          </w:tcPr>
          <w:p w:rsidR="00110F50" w:rsidRPr="00BC5D3A" w:rsidRDefault="00110F50" w:rsidP="00BC5D3A">
            <w:pPr>
              <w:spacing w:line="360" w:lineRule="auto"/>
              <w:jc w:val="center"/>
              <w:cnfStyle w:val="100000000000"/>
              <w:rPr>
                <w:rFonts w:ascii="Arial" w:eastAsia="Calibri" w:hAnsi="Arial" w:cs="Arial"/>
              </w:rPr>
            </w:pPr>
            <w:r w:rsidRPr="00BC5D3A">
              <w:rPr>
                <w:rFonts w:ascii="Arial" w:eastAsia="Calibri" w:hAnsi="Arial" w:cs="Arial"/>
              </w:rPr>
              <w:t>Frekuensi</w:t>
            </w:r>
          </w:p>
        </w:tc>
        <w:tc>
          <w:tcPr>
            <w:tcW w:w="2035" w:type="dxa"/>
            <w:shd w:val="clear" w:color="auto" w:fill="FFFFFF" w:themeFill="background1"/>
          </w:tcPr>
          <w:p w:rsidR="00110F50" w:rsidRPr="00BC5D3A" w:rsidRDefault="00110F50" w:rsidP="00BC5D3A">
            <w:pPr>
              <w:spacing w:line="360" w:lineRule="auto"/>
              <w:jc w:val="center"/>
              <w:cnfStyle w:val="100000000000"/>
              <w:rPr>
                <w:rFonts w:ascii="Arial" w:eastAsia="Calibri" w:hAnsi="Arial" w:cs="Arial"/>
              </w:rPr>
            </w:pPr>
            <w:r w:rsidRPr="00BC5D3A">
              <w:rPr>
                <w:rFonts w:ascii="Arial" w:eastAsia="Calibri" w:hAnsi="Arial" w:cs="Arial"/>
              </w:rPr>
              <w:t>Persentase</w:t>
            </w:r>
          </w:p>
        </w:tc>
      </w:tr>
      <w:tr w:rsidR="00110F50" w:rsidTr="00BC2AE9">
        <w:trPr>
          <w:cnfStyle w:val="000000100000"/>
        </w:trPr>
        <w:tc>
          <w:tcPr>
            <w:cnfStyle w:val="001000000000"/>
            <w:tcW w:w="546" w:type="dxa"/>
            <w:shd w:val="clear" w:color="auto" w:fill="FFFFFF" w:themeFill="background1"/>
          </w:tcPr>
          <w:p w:rsidR="00110F50" w:rsidRPr="00BC5D3A" w:rsidRDefault="00110F50" w:rsidP="00BC5D3A">
            <w:pPr>
              <w:spacing w:line="360" w:lineRule="auto"/>
              <w:jc w:val="center"/>
              <w:rPr>
                <w:rFonts w:ascii="Arial" w:eastAsia="Calibri" w:hAnsi="Arial" w:cs="Arial"/>
              </w:rPr>
            </w:pPr>
            <w:r w:rsidRPr="00BC5D3A">
              <w:rPr>
                <w:rFonts w:ascii="Arial" w:eastAsia="Calibri" w:hAnsi="Arial" w:cs="Arial"/>
              </w:rPr>
              <w:t>1</w:t>
            </w:r>
          </w:p>
        </w:tc>
        <w:tc>
          <w:tcPr>
            <w:tcW w:w="3532" w:type="dxa"/>
            <w:shd w:val="clear" w:color="auto" w:fill="FFFFFF" w:themeFill="background1"/>
          </w:tcPr>
          <w:p w:rsidR="00110F50" w:rsidRPr="00BC5D3A" w:rsidRDefault="00BC5D3A" w:rsidP="00BC5D3A">
            <w:pPr>
              <w:spacing w:line="360" w:lineRule="auto"/>
              <w:jc w:val="center"/>
              <w:cnfStyle w:val="000000100000"/>
              <w:rPr>
                <w:rFonts w:ascii="Arial" w:eastAsia="Calibri" w:hAnsi="Arial" w:cs="Arial"/>
              </w:rPr>
            </w:pPr>
            <w:r w:rsidRPr="00BC5D3A">
              <w:rPr>
                <w:rFonts w:ascii="Arial" w:eastAsia="Calibri" w:hAnsi="Arial" w:cs="Arial"/>
              </w:rPr>
              <w:t>Baik</w:t>
            </w:r>
          </w:p>
        </w:tc>
        <w:tc>
          <w:tcPr>
            <w:tcW w:w="2034" w:type="dxa"/>
            <w:shd w:val="clear" w:color="auto" w:fill="FFFFFF" w:themeFill="background1"/>
          </w:tcPr>
          <w:p w:rsidR="00110F50" w:rsidRPr="00BC5D3A" w:rsidRDefault="00BC5D3A" w:rsidP="00BC5D3A">
            <w:pPr>
              <w:spacing w:line="360" w:lineRule="auto"/>
              <w:jc w:val="center"/>
              <w:cnfStyle w:val="000000100000"/>
              <w:rPr>
                <w:rFonts w:ascii="Arial" w:eastAsia="Calibri" w:hAnsi="Arial" w:cs="Arial"/>
              </w:rPr>
            </w:pPr>
            <w:r w:rsidRPr="00BC5D3A">
              <w:rPr>
                <w:rFonts w:ascii="Arial" w:eastAsia="Calibri" w:hAnsi="Arial" w:cs="Arial"/>
              </w:rPr>
              <w:t>56</w:t>
            </w:r>
          </w:p>
        </w:tc>
        <w:tc>
          <w:tcPr>
            <w:tcW w:w="2035" w:type="dxa"/>
            <w:shd w:val="clear" w:color="auto" w:fill="FFFFFF" w:themeFill="background1"/>
          </w:tcPr>
          <w:p w:rsidR="00110F50" w:rsidRPr="00BC5D3A" w:rsidRDefault="00BC5D3A" w:rsidP="00BC5D3A">
            <w:pPr>
              <w:spacing w:line="360" w:lineRule="auto"/>
              <w:jc w:val="center"/>
              <w:cnfStyle w:val="000000100000"/>
              <w:rPr>
                <w:rFonts w:ascii="Arial" w:eastAsia="Calibri" w:hAnsi="Arial" w:cs="Arial"/>
              </w:rPr>
            </w:pPr>
            <w:r w:rsidRPr="00BC5D3A">
              <w:rPr>
                <w:rFonts w:ascii="Arial" w:eastAsia="Calibri" w:hAnsi="Arial" w:cs="Arial"/>
              </w:rPr>
              <w:t>93,33%</w:t>
            </w:r>
          </w:p>
        </w:tc>
      </w:tr>
      <w:tr w:rsidR="00110F50" w:rsidTr="00BC2AE9">
        <w:tc>
          <w:tcPr>
            <w:cnfStyle w:val="001000000000"/>
            <w:tcW w:w="546" w:type="dxa"/>
            <w:shd w:val="clear" w:color="auto" w:fill="FFFFFF" w:themeFill="background1"/>
          </w:tcPr>
          <w:p w:rsidR="00110F50" w:rsidRPr="00BC5D3A" w:rsidRDefault="00110F50" w:rsidP="00BC5D3A">
            <w:pPr>
              <w:spacing w:line="360" w:lineRule="auto"/>
              <w:jc w:val="center"/>
              <w:rPr>
                <w:rFonts w:ascii="Arial" w:eastAsia="Calibri" w:hAnsi="Arial" w:cs="Arial"/>
              </w:rPr>
            </w:pPr>
            <w:r w:rsidRPr="00BC5D3A">
              <w:rPr>
                <w:rFonts w:ascii="Arial" w:eastAsia="Calibri" w:hAnsi="Arial" w:cs="Arial"/>
              </w:rPr>
              <w:t>2</w:t>
            </w:r>
          </w:p>
        </w:tc>
        <w:tc>
          <w:tcPr>
            <w:tcW w:w="3532" w:type="dxa"/>
            <w:shd w:val="clear" w:color="auto" w:fill="FFFFFF" w:themeFill="background1"/>
          </w:tcPr>
          <w:p w:rsidR="00110F50" w:rsidRPr="00BC5D3A" w:rsidRDefault="00BC5D3A" w:rsidP="00BC5D3A">
            <w:pPr>
              <w:spacing w:line="360" w:lineRule="auto"/>
              <w:jc w:val="center"/>
              <w:cnfStyle w:val="000000000000"/>
              <w:rPr>
                <w:rFonts w:ascii="Arial" w:eastAsia="Calibri" w:hAnsi="Arial" w:cs="Arial"/>
              </w:rPr>
            </w:pPr>
            <w:r w:rsidRPr="00BC5D3A">
              <w:rPr>
                <w:rFonts w:ascii="Arial" w:eastAsia="Calibri" w:hAnsi="Arial" w:cs="Arial"/>
              </w:rPr>
              <w:t>Cukup Baik</w:t>
            </w:r>
          </w:p>
        </w:tc>
        <w:tc>
          <w:tcPr>
            <w:tcW w:w="2034" w:type="dxa"/>
            <w:shd w:val="clear" w:color="auto" w:fill="FFFFFF" w:themeFill="background1"/>
          </w:tcPr>
          <w:p w:rsidR="00110F50" w:rsidRPr="00BC5D3A" w:rsidRDefault="00BC5D3A" w:rsidP="00BC5D3A">
            <w:pPr>
              <w:spacing w:line="360" w:lineRule="auto"/>
              <w:jc w:val="center"/>
              <w:cnfStyle w:val="000000000000"/>
              <w:rPr>
                <w:rFonts w:ascii="Arial" w:eastAsia="Calibri" w:hAnsi="Arial" w:cs="Arial"/>
              </w:rPr>
            </w:pPr>
            <w:r w:rsidRPr="00BC5D3A">
              <w:rPr>
                <w:rFonts w:ascii="Arial" w:eastAsia="Calibri" w:hAnsi="Arial" w:cs="Arial"/>
              </w:rPr>
              <w:t>4</w:t>
            </w:r>
          </w:p>
        </w:tc>
        <w:tc>
          <w:tcPr>
            <w:tcW w:w="2035" w:type="dxa"/>
            <w:shd w:val="clear" w:color="auto" w:fill="FFFFFF" w:themeFill="background1"/>
          </w:tcPr>
          <w:p w:rsidR="00110F50" w:rsidRPr="00BC5D3A" w:rsidRDefault="00BC5D3A" w:rsidP="00BC5D3A">
            <w:pPr>
              <w:spacing w:line="360" w:lineRule="auto"/>
              <w:jc w:val="center"/>
              <w:cnfStyle w:val="000000000000"/>
              <w:rPr>
                <w:rFonts w:ascii="Arial" w:eastAsia="Calibri" w:hAnsi="Arial" w:cs="Arial"/>
              </w:rPr>
            </w:pPr>
            <w:r w:rsidRPr="00BC5D3A">
              <w:rPr>
                <w:rFonts w:ascii="Arial" w:eastAsia="Calibri" w:hAnsi="Arial" w:cs="Arial"/>
              </w:rPr>
              <w:t>6,67%</w:t>
            </w:r>
          </w:p>
        </w:tc>
      </w:tr>
      <w:tr w:rsidR="00BC5D3A" w:rsidTr="00BC2AE9">
        <w:trPr>
          <w:cnfStyle w:val="000000100000"/>
        </w:trPr>
        <w:tc>
          <w:tcPr>
            <w:cnfStyle w:val="001000000000"/>
            <w:tcW w:w="4078" w:type="dxa"/>
            <w:gridSpan w:val="2"/>
            <w:shd w:val="clear" w:color="auto" w:fill="FFFFFF" w:themeFill="background1"/>
          </w:tcPr>
          <w:p w:rsidR="00BC5D3A" w:rsidRPr="00BC5D3A" w:rsidRDefault="00BC5D3A" w:rsidP="00BC5D3A">
            <w:pPr>
              <w:spacing w:line="360" w:lineRule="auto"/>
              <w:jc w:val="center"/>
              <w:rPr>
                <w:rFonts w:ascii="Arial" w:eastAsia="Calibri" w:hAnsi="Arial" w:cs="Arial"/>
              </w:rPr>
            </w:pPr>
            <w:r w:rsidRPr="00BC5D3A">
              <w:rPr>
                <w:rFonts w:ascii="Arial" w:eastAsia="Calibri" w:hAnsi="Arial" w:cs="Arial"/>
              </w:rPr>
              <w:t xml:space="preserve">         Total</w:t>
            </w:r>
          </w:p>
        </w:tc>
        <w:tc>
          <w:tcPr>
            <w:tcW w:w="2034" w:type="dxa"/>
            <w:shd w:val="clear" w:color="auto" w:fill="FFFFFF" w:themeFill="background1"/>
          </w:tcPr>
          <w:p w:rsidR="00BC5D3A" w:rsidRPr="00BC5D3A" w:rsidRDefault="00BC5D3A" w:rsidP="00BC5D3A">
            <w:pPr>
              <w:spacing w:line="360" w:lineRule="auto"/>
              <w:jc w:val="center"/>
              <w:cnfStyle w:val="000000100000"/>
              <w:rPr>
                <w:rFonts w:ascii="Arial" w:eastAsia="Calibri" w:hAnsi="Arial" w:cs="Arial"/>
                <w:b/>
              </w:rPr>
            </w:pPr>
            <w:r w:rsidRPr="00BC5D3A">
              <w:rPr>
                <w:rFonts w:ascii="Arial" w:eastAsia="Calibri" w:hAnsi="Arial" w:cs="Arial"/>
                <w:b/>
              </w:rPr>
              <w:t>60</w:t>
            </w:r>
          </w:p>
        </w:tc>
        <w:tc>
          <w:tcPr>
            <w:tcW w:w="2035" w:type="dxa"/>
            <w:shd w:val="clear" w:color="auto" w:fill="FFFFFF" w:themeFill="background1"/>
          </w:tcPr>
          <w:p w:rsidR="00BC5D3A" w:rsidRPr="00BC5D3A" w:rsidRDefault="00BC5D3A" w:rsidP="00BC5D3A">
            <w:pPr>
              <w:spacing w:line="360" w:lineRule="auto"/>
              <w:jc w:val="center"/>
              <w:cnfStyle w:val="000000100000"/>
              <w:rPr>
                <w:rFonts w:ascii="Arial" w:eastAsia="Calibri" w:hAnsi="Arial" w:cs="Arial"/>
                <w:b/>
              </w:rPr>
            </w:pPr>
            <w:r w:rsidRPr="00BC5D3A">
              <w:rPr>
                <w:rFonts w:ascii="Arial" w:eastAsia="Calibri" w:hAnsi="Arial" w:cs="Arial"/>
                <w:b/>
              </w:rPr>
              <w:t>100%</w:t>
            </w:r>
          </w:p>
        </w:tc>
      </w:tr>
    </w:tbl>
    <w:p w:rsidR="00AE5D98" w:rsidRDefault="00AE5D98" w:rsidP="00BC5D3A">
      <w:pPr>
        <w:spacing w:after="0" w:line="480" w:lineRule="auto"/>
        <w:jc w:val="both"/>
        <w:rPr>
          <w:rFonts w:ascii="Arial" w:eastAsia="Calibri" w:hAnsi="Arial" w:cs="Arial"/>
          <w:b/>
        </w:rPr>
      </w:pPr>
    </w:p>
    <w:p w:rsidR="00BC5D3A" w:rsidRDefault="006B37AD" w:rsidP="00BC2AE9">
      <w:pPr>
        <w:spacing w:after="0" w:line="360" w:lineRule="auto"/>
        <w:jc w:val="both"/>
        <w:rPr>
          <w:rFonts w:ascii="Arial" w:eastAsia="Calibri" w:hAnsi="Arial" w:cs="Arial"/>
          <w:b/>
        </w:rPr>
      </w:pPr>
      <w:r>
        <w:rPr>
          <w:rFonts w:ascii="Arial" w:eastAsia="Calibri" w:hAnsi="Arial" w:cs="Arial"/>
          <w:b/>
        </w:rPr>
        <w:t>4.1.5</w:t>
      </w:r>
      <w:r w:rsidR="00BC5D3A">
        <w:rPr>
          <w:rFonts w:ascii="Arial" w:eastAsia="Calibri" w:hAnsi="Arial" w:cs="Arial"/>
          <w:b/>
        </w:rPr>
        <w:tab/>
        <w:t>Tindakan Responden</w:t>
      </w:r>
    </w:p>
    <w:p w:rsidR="00BC5D3A" w:rsidRPr="00BC5D3A" w:rsidRDefault="00BC5D3A" w:rsidP="00BC2AE9">
      <w:pPr>
        <w:spacing w:after="0" w:line="360" w:lineRule="auto"/>
        <w:ind w:firstLine="720"/>
        <w:jc w:val="both"/>
        <w:rPr>
          <w:rFonts w:ascii="Arial" w:eastAsia="Calibri" w:hAnsi="Arial" w:cs="Arial"/>
        </w:rPr>
      </w:pPr>
      <w:r>
        <w:rPr>
          <w:rFonts w:ascii="Arial" w:eastAsia="Calibri" w:hAnsi="Arial" w:cs="Arial"/>
        </w:rPr>
        <w:t xml:space="preserve"> Tindakan </w:t>
      </w:r>
      <w:r w:rsidR="00900B63">
        <w:rPr>
          <w:rFonts w:ascii="Arial" w:eastAsia="Calibri" w:hAnsi="Arial" w:cs="Arial"/>
        </w:rPr>
        <w:t>responden</w:t>
      </w:r>
      <w:r w:rsidR="007A59FA">
        <w:rPr>
          <w:rFonts w:ascii="Arial" w:eastAsia="Calibri" w:hAnsi="Arial" w:cs="Arial"/>
        </w:rPr>
        <w:t xml:space="preserve"> TB </w:t>
      </w:r>
      <w:r w:rsidRPr="00BC5D3A">
        <w:rPr>
          <w:rFonts w:ascii="Arial" w:eastAsia="Calibri" w:hAnsi="Arial" w:cs="Arial"/>
        </w:rPr>
        <w:t xml:space="preserve">terhadap </w:t>
      </w:r>
      <w:r w:rsidR="007A59FA">
        <w:rPr>
          <w:rFonts w:ascii="Arial" w:eastAsia="Calibri" w:hAnsi="Arial" w:cs="Arial"/>
        </w:rPr>
        <w:t xml:space="preserve">pengobatan </w:t>
      </w:r>
      <w:r w:rsidR="00900B63">
        <w:rPr>
          <w:rFonts w:ascii="Arial" w:eastAsia="Calibri" w:hAnsi="Arial" w:cs="Arial"/>
        </w:rPr>
        <w:t>TB</w:t>
      </w:r>
      <w:r w:rsidRPr="00BC5D3A">
        <w:rPr>
          <w:rFonts w:ascii="Arial" w:eastAsia="Calibri" w:hAnsi="Arial" w:cs="Arial"/>
        </w:rPr>
        <w:t xml:space="preserve"> di Puskesmas Glugur Darat, dalam penelitian i</w:t>
      </w:r>
      <w:r>
        <w:rPr>
          <w:rFonts w:ascii="Arial" w:eastAsia="Calibri" w:hAnsi="Arial" w:cs="Arial"/>
        </w:rPr>
        <w:t>ni terdiri dari 10 pertanyaan, 6</w:t>
      </w:r>
      <w:r w:rsidRPr="00BC5D3A">
        <w:rPr>
          <w:rFonts w:ascii="Arial" w:eastAsia="Calibri" w:hAnsi="Arial" w:cs="Arial"/>
        </w:rPr>
        <w:t xml:space="preserve"> pertan</w:t>
      </w:r>
      <w:r>
        <w:rPr>
          <w:rFonts w:ascii="Arial" w:eastAsia="Calibri" w:hAnsi="Arial" w:cs="Arial"/>
        </w:rPr>
        <w:t>yaan yang bersifat positif dan 4</w:t>
      </w:r>
      <w:r w:rsidRPr="00BC5D3A">
        <w:rPr>
          <w:rFonts w:ascii="Arial" w:eastAsia="Calibri" w:hAnsi="Arial" w:cs="Arial"/>
        </w:rPr>
        <w:t xml:space="preserve"> pertanyaan negatif dimana seluruh jawaban responden telah ditabulasikan, </w:t>
      </w:r>
      <w:r w:rsidR="007A59FA">
        <w:rPr>
          <w:rFonts w:ascii="Arial" w:eastAsia="Calibri" w:hAnsi="Arial" w:cs="Arial"/>
        </w:rPr>
        <w:t xml:space="preserve">maka gambaran tingkat tindakan responden TB terhadap pengobatan TB </w:t>
      </w:r>
      <w:r w:rsidRPr="00BC5D3A">
        <w:rPr>
          <w:rFonts w:ascii="Arial" w:eastAsia="Calibri" w:hAnsi="Arial" w:cs="Arial"/>
        </w:rPr>
        <w:t>dapat dikategorikan ke dalam empat kategori yakni : baik, cukup baik, kurang baik, tidak baik dengan hasil sebagai berikut :</w:t>
      </w:r>
    </w:p>
    <w:p w:rsidR="00941A34" w:rsidRPr="00BC5D3A" w:rsidRDefault="00BC2AE9" w:rsidP="00AE5D98">
      <w:pPr>
        <w:spacing w:after="0" w:line="360" w:lineRule="auto"/>
        <w:jc w:val="center"/>
        <w:rPr>
          <w:rFonts w:ascii="Arial" w:eastAsia="Calibri" w:hAnsi="Arial" w:cs="Arial"/>
          <w:b/>
        </w:rPr>
      </w:pPr>
      <w:r>
        <w:rPr>
          <w:rFonts w:ascii="Arial" w:eastAsia="Calibri" w:hAnsi="Arial" w:cs="Arial"/>
          <w:b/>
        </w:rPr>
        <w:t xml:space="preserve">Tabel 4.4 </w:t>
      </w:r>
      <w:r w:rsidR="00BC5D3A" w:rsidRPr="00BC5D3A">
        <w:rPr>
          <w:rFonts w:ascii="Arial" w:eastAsia="Calibri" w:hAnsi="Arial" w:cs="Arial"/>
          <w:b/>
        </w:rPr>
        <w:t xml:space="preserve">Kategori </w:t>
      </w:r>
      <w:r w:rsidR="00BC5D3A">
        <w:rPr>
          <w:rFonts w:ascii="Arial" w:eastAsia="Calibri" w:hAnsi="Arial" w:cs="Arial"/>
          <w:b/>
        </w:rPr>
        <w:t xml:space="preserve">Tindakan </w:t>
      </w:r>
      <w:r w:rsidR="00BC5D3A" w:rsidRPr="00BC5D3A">
        <w:rPr>
          <w:rFonts w:ascii="Arial" w:eastAsia="Calibri" w:hAnsi="Arial" w:cs="Arial"/>
          <w:b/>
        </w:rPr>
        <w:t xml:space="preserve">Responden Terhadap </w:t>
      </w:r>
      <w:r w:rsidR="00B2403B">
        <w:rPr>
          <w:rFonts w:ascii="Arial" w:eastAsia="Calibri" w:hAnsi="Arial" w:cs="Arial"/>
          <w:b/>
        </w:rPr>
        <w:t>Pengobatan TB</w:t>
      </w:r>
    </w:p>
    <w:tbl>
      <w:tblPr>
        <w:tblStyle w:val="LightShading10"/>
        <w:tblW w:w="0" w:type="auto"/>
        <w:tblLook w:val="04A0"/>
      </w:tblPr>
      <w:tblGrid>
        <w:gridCol w:w="534"/>
        <w:gridCol w:w="3539"/>
        <w:gridCol w:w="2037"/>
        <w:gridCol w:w="2037"/>
      </w:tblGrid>
      <w:tr w:rsidR="00BC2AE9" w:rsidTr="00BC2AE9">
        <w:trPr>
          <w:cnfStyle w:val="100000000000"/>
        </w:trPr>
        <w:tc>
          <w:tcPr>
            <w:cnfStyle w:val="001000000000"/>
            <w:tcW w:w="534" w:type="dxa"/>
            <w:shd w:val="clear" w:color="auto" w:fill="FFFFFF" w:themeFill="background1"/>
          </w:tcPr>
          <w:p w:rsidR="00BC2AE9" w:rsidRDefault="00E04026" w:rsidP="00BC2AE9">
            <w:pPr>
              <w:spacing w:line="360" w:lineRule="auto"/>
              <w:jc w:val="center"/>
              <w:rPr>
                <w:rFonts w:ascii="Arial" w:eastAsia="Calibri" w:hAnsi="Arial" w:cs="Arial"/>
              </w:rPr>
            </w:pPr>
            <w:r>
              <w:rPr>
                <w:rFonts w:ascii="Arial" w:eastAsia="Calibri" w:hAnsi="Arial" w:cs="Arial"/>
              </w:rPr>
              <w:t>No</w:t>
            </w:r>
          </w:p>
        </w:tc>
        <w:tc>
          <w:tcPr>
            <w:tcW w:w="3539" w:type="dxa"/>
            <w:shd w:val="clear" w:color="auto" w:fill="FFFFFF" w:themeFill="background1"/>
          </w:tcPr>
          <w:p w:rsidR="00BC2AE9" w:rsidRDefault="00BC2AE9" w:rsidP="00BC2AE9">
            <w:pPr>
              <w:spacing w:line="360" w:lineRule="auto"/>
              <w:jc w:val="center"/>
              <w:cnfStyle w:val="100000000000"/>
              <w:rPr>
                <w:rFonts w:ascii="Arial" w:eastAsia="Calibri" w:hAnsi="Arial" w:cs="Arial"/>
              </w:rPr>
            </w:pPr>
            <w:r>
              <w:rPr>
                <w:rFonts w:ascii="Arial" w:eastAsia="Calibri" w:hAnsi="Arial" w:cs="Arial"/>
              </w:rPr>
              <w:t>Kategori Tindakan</w:t>
            </w:r>
          </w:p>
        </w:tc>
        <w:tc>
          <w:tcPr>
            <w:tcW w:w="2037" w:type="dxa"/>
            <w:shd w:val="clear" w:color="auto" w:fill="FFFFFF" w:themeFill="background1"/>
          </w:tcPr>
          <w:p w:rsidR="00BC2AE9" w:rsidRDefault="00BC2AE9" w:rsidP="00BC2AE9">
            <w:pPr>
              <w:spacing w:line="360" w:lineRule="auto"/>
              <w:jc w:val="center"/>
              <w:cnfStyle w:val="100000000000"/>
              <w:rPr>
                <w:rFonts w:ascii="Arial" w:eastAsia="Calibri" w:hAnsi="Arial" w:cs="Arial"/>
              </w:rPr>
            </w:pPr>
            <w:r>
              <w:rPr>
                <w:rFonts w:ascii="Arial" w:eastAsia="Calibri" w:hAnsi="Arial" w:cs="Arial"/>
              </w:rPr>
              <w:t>Frekuensi</w:t>
            </w:r>
          </w:p>
        </w:tc>
        <w:tc>
          <w:tcPr>
            <w:tcW w:w="2037" w:type="dxa"/>
            <w:shd w:val="clear" w:color="auto" w:fill="FFFFFF" w:themeFill="background1"/>
          </w:tcPr>
          <w:p w:rsidR="00BC2AE9" w:rsidRDefault="00BC2AE9" w:rsidP="00BC2AE9">
            <w:pPr>
              <w:spacing w:line="360" w:lineRule="auto"/>
              <w:jc w:val="center"/>
              <w:cnfStyle w:val="100000000000"/>
              <w:rPr>
                <w:rFonts w:ascii="Arial" w:eastAsia="Calibri" w:hAnsi="Arial" w:cs="Arial"/>
              </w:rPr>
            </w:pPr>
            <w:r>
              <w:rPr>
                <w:rFonts w:ascii="Arial" w:eastAsia="Calibri" w:hAnsi="Arial" w:cs="Arial"/>
              </w:rPr>
              <w:t>Persentase</w:t>
            </w:r>
          </w:p>
        </w:tc>
      </w:tr>
      <w:tr w:rsidR="00BC2AE9" w:rsidTr="00BC2AE9">
        <w:trPr>
          <w:cnfStyle w:val="000000100000"/>
        </w:trPr>
        <w:tc>
          <w:tcPr>
            <w:cnfStyle w:val="001000000000"/>
            <w:tcW w:w="534" w:type="dxa"/>
            <w:shd w:val="clear" w:color="auto" w:fill="FFFFFF" w:themeFill="background1"/>
          </w:tcPr>
          <w:p w:rsidR="00BC2AE9" w:rsidRDefault="00BC2AE9" w:rsidP="00BC2AE9">
            <w:pPr>
              <w:spacing w:line="360" w:lineRule="auto"/>
              <w:jc w:val="center"/>
              <w:rPr>
                <w:rFonts w:ascii="Arial" w:eastAsia="Calibri" w:hAnsi="Arial" w:cs="Arial"/>
              </w:rPr>
            </w:pPr>
            <w:r>
              <w:rPr>
                <w:rFonts w:ascii="Arial" w:eastAsia="Calibri" w:hAnsi="Arial" w:cs="Arial"/>
              </w:rPr>
              <w:t>1</w:t>
            </w:r>
          </w:p>
        </w:tc>
        <w:tc>
          <w:tcPr>
            <w:tcW w:w="3539" w:type="dxa"/>
            <w:shd w:val="clear" w:color="auto" w:fill="FFFFFF" w:themeFill="background1"/>
          </w:tcPr>
          <w:p w:rsidR="00BC2AE9" w:rsidRDefault="00BC2AE9" w:rsidP="00BC2AE9">
            <w:pPr>
              <w:spacing w:line="360" w:lineRule="auto"/>
              <w:jc w:val="center"/>
              <w:cnfStyle w:val="000000100000"/>
              <w:rPr>
                <w:rFonts w:ascii="Arial" w:eastAsia="Calibri" w:hAnsi="Arial" w:cs="Arial"/>
              </w:rPr>
            </w:pPr>
            <w:r>
              <w:rPr>
                <w:rFonts w:ascii="Arial" w:eastAsia="Calibri" w:hAnsi="Arial" w:cs="Arial"/>
              </w:rPr>
              <w:t>Baik</w:t>
            </w:r>
          </w:p>
        </w:tc>
        <w:tc>
          <w:tcPr>
            <w:tcW w:w="2037" w:type="dxa"/>
            <w:shd w:val="clear" w:color="auto" w:fill="FFFFFF" w:themeFill="background1"/>
          </w:tcPr>
          <w:p w:rsidR="00BC2AE9" w:rsidRDefault="00BC2AE9" w:rsidP="00BC2AE9">
            <w:pPr>
              <w:spacing w:line="360" w:lineRule="auto"/>
              <w:jc w:val="center"/>
              <w:cnfStyle w:val="000000100000"/>
              <w:rPr>
                <w:rFonts w:ascii="Arial" w:eastAsia="Calibri" w:hAnsi="Arial" w:cs="Arial"/>
              </w:rPr>
            </w:pPr>
            <w:r>
              <w:rPr>
                <w:rFonts w:ascii="Arial" w:eastAsia="Calibri" w:hAnsi="Arial" w:cs="Arial"/>
              </w:rPr>
              <w:t>57</w:t>
            </w:r>
          </w:p>
        </w:tc>
        <w:tc>
          <w:tcPr>
            <w:tcW w:w="2037" w:type="dxa"/>
            <w:shd w:val="clear" w:color="auto" w:fill="FFFFFF" w:themeFill="background1"/>
          </w:tcPr>
          <w:p w:rsidR="00BC2AE9" w:rsidRDefault="00BC2AE9" w:rsidP="00BC2AE9">
            <w:pPr>
              <w:spacing w:line="360" w:lineRule="auto"/>
              <w:jc w:val="center"/>
              <w:cnfStyle w:val="000000100000"/>
              <w:rPr>
                <w:rFonts w:ascii="Arial" w:eastAsia="Calibri" w:hAnsi="Arial" w:cs="Arial"/>
              </w:rPr>
            </w:pPr>
            <w:r>
              <w:rPr>
                <w:rFonts w:ascii="Arial" w:eastAsia="Calibri" w:hAnsi="Arial" w:cs="Arial"/>
              </w:rPr>
              <w:t>95%</w:t>
            </w:r>
          </w:p>
        </w:tc>
      </w:tr>
      <w:tr w:rsidR="00BC2AE9" w:rsidTr="00BC2AE9">
        <w:tc>
          <w:tcPr>
            <w:cnfStyle w:val="001000000000"/>
            <w:tcW w:w="534" w:type="dxa"/>
            <w:shd w:val="clear" w:color="auto" w:fill="FFFFFF" w:themeFill="background1"/>
          </w:tcPr>
          <w:p w:rsidR="00BC2AE9" w:rsidRDefault="00BC2AE9" w:rsidP="00BC2AE9">
            <w:pPr>
              <w:spacing w:line="360" w:lineRule="auto"/>
              <w:jc w:val="center"/>
              <w:rPr>
                <w:rFonts w:ascii="Arial" w:eastAsia="Calibri" w:hAnsi="Arial" w:cs="Arial"/>
              </w:rPr>
            </w:pPr>
            <w:r>
              <w:rPr>
                <w:rFonts w:ascii="Arial" w:eastAsia="Calibri" w:hAnsi="Arial" w:cs="Arial"/>
              </w:rPr>
              <w:t>2</w:t>
            </w:r>
          </w:p>
        </w:tc>
        <w:tc>
          <w:tcPr>
            <w:tcW w:w="3539" w:type="dxa"/>
            <w:shd w:val="clear" w:color="auto" w:fill="FFFFFF" w:themeFill="background1"/>
          </w:tcPr>
          <w:p w:rsidR="00BC2AE9" w:rsidRDefault="00BC2AE9" w:rsidP="00BC2AE9">
            <w:pPr>
              <w:spacing w:line="360" w:lineRule="auto"/>
              <w:jc w:val="center"/>
              <w:cnfStyle w:val="000000000000"/>
              <w:rPr>
                <w:rFonts w:ascii="Arial" w:eastAsia="Calibri" w:hAnsi="Arial" w:cs="Arial"/>
              </w:rPr>
            </w:pPr>
            <w:r>
              <w:rPr>
                <w:rFonts w:ascii="Arial" w:eastAsia="Calibri" w:hAnsi="Arial" w:cs="Arial"/>
              </w:rPr>
              <w:t>Cukup Baik</w:t>
            </w:r>
          </w:p>
        </w:tc>
        <w:tc>
          <w:tcPr>
            <w:tcW w:w="2037" w:type="dxa"/>
            <w:shd w:val="clear" w:color="auto" w:fill="FFFFFF" w:themeFill="background1"/>
          </w:tcPr>
          <w:p w:rsidR="00BC2AE9" w:rsidRDefault="00BC2AE9" w:rsidP="00BC2AE9">
            <w:pPr>
              <w:spacing w:line="360" w:lineRule="auto"/>
              <w:jc w:val="center"/>
              <w:cnfStyle w:val="000000000000"/>
              <w:rPr>
                <w:rFonts w:ascii="Arial" w:eastAsia="Calibri" w:hAnsi="Arial" w:cs="Arial"/>
              </w:rPr>
            </w:pPr>
            <w:r>
              <w:rPr>
                <w:rFonts w:ascii="Arial" w:eastAsia="Calibri" w:hAnsi="Arial" w:cs="Arial"/>
              </w:rPr>
              <w:t>3</w:t>
            </w:r>
          </w:p>
        </w:tc>
        <w:tc>
          <w:tcPr>
            <w:tcW w:w="2037" w:type="dxa"/>
            <w:shd w:val="clear" w:color="auto" w:fill="FFFFFF" w:themeFill="background1"/>
          </w:tcPr>
          <w:p w:rsidR="00BC2AE9" w:rsidRDefault="00BC2AE9" w:rsidP="00BC2AE9">
            <w:pPr>
              <w:spacing w:line="360" w:lineRule="auto"/>
              <w:jc w:val="center"/>
              <w:cnfStyle w:val="000000000000"/>
              <w:rPr>
                <w:rFonts w:ascii="Arial" w:eastAsia="Calibri" w:hAnsi="Arial" w:cs="Arial"/>
              </w:rPr>
            </w:pPr>
            <w:r>
              <w:rPr>
                <w:rFonts w:ascii="Arial" w:eastAsia="Calibri" w:hAnsi="Arial" w:cs="Arial"/>
              </w:rPr>
              <w:t>5%</w:t>
            </w:r>
          </w:p>
        </w:tc>
      </w:tr>
      <w:tr w:rsidR="00BC2AE9" w:rsidRPr="00BC2AE9" w:rsidTr="00BC2AE9">
        <w:trPr>
          <w:cnfStyle w:val="000000100000"/>
        </w:trPr>
        <w:tc>
          <w:tcPr>
            <w:cnfStyle w:val="001000000000"/>
            <w:tcW w:w="534" w:type="dxa"/>
            <w:shd w:val="clear" w:color="auto" w:fill="FFFFFF" w:themeFill="background1"/>
          </w:tcPr>
          <w:p w:rsidR="00BC2AE9" w:rsidRPr="00BC2AE9" w:rsidRDefault="00BC2AE9" w:rsidP="00BC2AE9">
            <w:pPr>
              <w:spacing w:line="360" w:lineRule="auto"/>
              <w:jc w:val="center"/>
              <w:rPr>
                <w:rFonts w:ascii="Arial" w:eastAsia="Calibri" w:hAnsi="Arial" w:cs="Arial"/>
              </w:rPr>
            </w:pPr>
          </w:p>
        </w:tc>
        <w:tc>
          <w:tcPr>
            <w:tcW w:w="3539" w:type="dxa"/>
            <w:shd w:val="clear" w:color="auto" w:fill="FFFFFF" w:themeFill="background1"/>
          </w:tcPr>
          <w:p w:rsidR="00BC2AE9" w:rsidRPr="00BC2AE9" w:rsidRDefault="00BC2AE9" w:rsidP="00BC2AE9">
            <w:pPr>
              <w:spacing w:line="360" w:lineRule="auto"/>
              <w:jc w:val="center"/>
              <w:cnfStyle w:val="000000100000"/>
              <w:rPr>
                <w:rFonts w:ascii="Arial" w:eastAsia="Calibri" w:hAnsi="Arial" w:cs="Arial"/>
                <w:b/>
              </w:rPr>
            </w:pPr>
            <w:r w:rsidRPr="00BC2AE9">
              <w:rPr>
                <w:rFonts w:ascii="Arial" w:eastAsia="Calibri" w:hAnsi="Arial" w:cs="Arial"/>
                <w:b/>
              </w:rPr>
              <w:t>Total</w:t>
            </w:r>
          </w:p>
        </w:tc>
        <w:tc>
          <w:tcPr>
            <w:tcW w:w="2037" w:type="dxa"/>
            <w:shd w:val="clear" w:color="auto" w:fill="FFFFFF" w:themeFill="background1"/>
          </w:tcPr>
          <w:p w:rsidR="00BC2AE9" w:rsidRPr="00BC2AE9" w:rsidRDefault="00BC2AE9" w:rsidP="00BC2AE9">
            <w:pPr>
              <w:spacing w:line="360" w:lineRule="auto"/>
              <w:jc w:val="center"/>
              <w:cnfStyle w:val="000000100000"/>
              <w:rPr>
                <w:rFonts w:ascii="Arial" w:eastAsia="Calibri" w:hAnsi="Arial" w:cs="Arial"/>
                <w:b/>
              </w:rPr>
            </w:pPr>
            <w:r w:rsidRPr="00BC2AE9">
              <w:rPr>
                <w:rFonts w:ascii="Arial" w:eastAsia="Calibri" w:hAnsi="Arial" w:cs="Arial"/>
                <w:b/>
              </w:rPr>
              <w:t>60</w:t>
            </w:r>
          </w:p>
        </w:tc>
        <w:tc>
          <w:tcPr>
            <w:tcW w:w="2037" w:type="dxa"/>
            <w:shd w:val="clear" w:color="auto" w:fill="FFFFFF" w:themeFill="background1"/>
          </w:tcPr>
          <w:p w:rsidR="00BC2AE9" w:rsidRPr="00BC2AE9" w:rsidRDefault="00BC2AE9" w:rsidP="00BC2AE9">
            <w:pPr>
              <w:spacing w:line="360" w:lineRule="auto"/>
              <w:jc w:val="center"/>
              <w:cnfStyle w:val="000000100000"/>
              <w:rPr>
                <w:rFonts w:ascii="Arial" w:eastAsia="Calibri" w:hAnsi="Arial" w:cs="Arial"/>
                <w:b/>
              </w:rPr>
            </w:pPr>
            <w:r w:rsidRPr="00BC2AE9">
              <w:rPr>
                <w:rFonts w:ascii="Arial" w:eastAsia="Calibri" w:hAnsi="Arial" w:cs="Arial"/>
                <w:b/>
              </w:rPr>
              <w:t>100%</w:t>
            </w:r>
          </w:p>
        </w:tc>
      </w:tr>
    </w:tbl>
    <w:p w:rsidR="00941A34" w:rsidRDefault="00941A34" w:rsidP="00BC2AE9">
      <w:pPr>
        <w:spacing w:after="0" w:line="480" w:lineRule="auto"/>
        <w:rPr>
          <w:rFonts w:ascii="Arial" w:eastAsia="Calibri" w:hAnsi="Arial" w:cs="Arial"/>
        </w:rPr>
      </w:pPr>
    </w:p>
    <w:p w:rsidR="00BD4298" w:rsidRDefault="006B37AD" w:rsidP="00576215">
      <w:pPr>
        <w:spacing w:after="0" w:line="360" w:lineRule="auto"/>
        <w:jc w:val="both"/>
        <w:rPr>
          <w:rFonts w:ascii="Arial" w:eastAsia="Calibri" w:hAnsi="Arial" w:cs="Arial"/>
          <w:b/>
        </w:rPr>
      </w:pPr>
      <w:r>
        <w:rPr>
          <w:rFonts w:ascii="Arial" w:eastAsia="Calibri" w:hAnsi="Arial" w:cs="Arial"/>
          <w:b/>
        </w:rPr>
        <w:t>4.1.6</w:t>
      </w:r>
      <w:r w:rsidR="001867DE" w:rsidRPr="001867DE">
        <w:rPr>
          <w:rFonts w:ascii="Arial" w:eastAsia="Calibri" w:hAnsi="Arial" w:cs="Arial"/>
          <w:b/>
        </w:rPr>
        <w:tab/>
      </w:r>
      <w:r w:rsidR="00310E08">
        <w:rPr>
          <w:rFonts w:ascii="Arial" w:eastAsia="Calibri" w:hAnsi="Arial" w:cs="Arial"/>
          <w:b/>
        </w:rPr>
        <w:t>Dimensi Umur</w:t>
      </w:r>
    </w:p>
    <w:p w:rsidR="00BD4298" w:rsidRDefault="00373425" w:rsidP="006354F9">
      <w:pPr>
        <w:spacing w:after="0" w:line="360" w:lineRule="auto"/>
        <w:jc w:val="both"/>
        <w:rPr>
          <w:rFonts w:ascii="Arial" w:eastAsia="Calibri" w:hAnsi="Arial" w:cs="Arial"/>
        </w:rPr>
      </w:pPr>
      <w:r>
        <w:rPr>
          <w:rFonts w:ascii="Arial" w:eastAsia="Calibri" w:hAnsi="Arial" w:cs="Arial"/>
          <w:b/>
        </w:rPr>
        <w:tab/>
      </w:r>
      <w:r w:rsidRPr="00373425">
        <w:rPr>
          <w:rFonts w:ascii="Arial" w:eastAsia="Calibri" w:hAnsi="Arial" w:cs="Arial"/>
        </w:rPr>
        <w:t>A</w:t>
      </w:r>
      <w:r w:rsidR="00CC7397">
        <w:rPr>
          <w:rFonts w:ascii="Arial" w:eastAsia="Calibri" w:hAnsi="Arial" w:cs="Arial"/>
        </w:rPr>
        <w:t xml:space="preserve">dapun distribusi berdasarkan </w:t>
      </w:r>
      <w:r w:rsidR="00CC7397">
        <w:rPr>
          <w:rFonts w:ascii="Arial" w:eastAsia="Calibri" w:hAnsi="Arial" w:cs="Arial"/>
          <w:lang w:val="id-ID"/>
        </w:rPr>
        <w:t>umur</w:t>
      </w:r>
      <w:r w:rsidRPr="00373425">
        <w:rPr>
          <w:rFonts w:ascii="Arial" w:eastAsia="Calibri" w:hAnsi="Arial" w:cs="Arial"/>
        </w:rPr>
        <w:t xml:space="preserve"> yang diperoleh dapat dilihat </w:t>
      </w:r>
      <w:r>
        <w:rPr>
          <w:rFonts w:ascii="Arial" w:eastAsia="Calibri" w:hAnsi="Arial" w:cs="Arial"/>
        </w:rPr>
        <w:t>p</w:t>
      </w:r>
      <w:r w:rsidRPr="00373425">
        <w:rPr>
          <w:rFonts w:ascii="Arial" w:eastAsia="Calibri" w:hAnsi="Arial" w:cs="Arial"/>
        </w:rPr>
        <w:t>ada tabel dibawah ini</w:t>
      </w:r>
      <w:r w:rsidR="001E6A69">
        <w:rPr>
          <w:rFonts w:ascii="Arial" w:eastAsia="Calibri" w:hAnsi="Arial" w:cs="Arial"/>
        </w:rPr>
        <w:t>.</w:t>
      </w:r>
    </w:p>
    <w:tbl>
      <w:tblPr>
        <w:tblStyle w:val="LightShading10"/>
        <w:tblpPr w:leftFromText="180" w:rightFromText="180" w:vertAnchor="text" w:horzAnchor="margin" w:tblpXSpec="center" w:tblpY="867"/>
        <w:tblW w:w="9180" w:type="dxa"/>
        <w:tblLook w:val="04A0"/>
      </w:tblPr>
      <w:tblGrid>
        <w:gridCol w:w="1526"/>
        <w:gridCol w:w="2551"/>
        <w:gridCol w:w="2551"/>
        <w:gridCol w:w="2552"/>
      </w:tblGrid>
      <w:tr w:rsidR="00FA42E9" w:rsidRPr="00984B52" w:rsidTr="009E5621">
        <w:trPr>
          <w:cnfStyle w:val="100000000000"/>
        </w:trPr>
        <w:tc>
          <w:tcPr>
            <w:cnfStyle w:val="001000000000"/>
            <w:tcW w:w="1526" w:type="dxa"/>
            <w:tcBorders>
              <w:top w:val="single" w:sz="4" w:space="0" w:color="auto"/>
              <w:bottom w:val="nil"/>
            </w:tcBorders>
            <w:shd w:val="clear" w:color="auto" w:fill="FFFFFF" w:themeFill="background1"/>
          </w:tcPr>
          <w:p w:rsidR="00FA42E9" w:rsidRPr="00310E08" w:rsidRDefault="00FA42E9" w:rsidP="00B35B39">
            <w:pPr>
              <w:spacing w:line="360" w:lineRule="auto"/>
              <w:ind w:left="-567" w:firstLine="425"/>
              <w:jc w:val="center"/>
              <w:rPr>
                <w:rFonts w:ascii="Arial" w:eastAsia="Calibri" w:hAnsi="Arial" w:cs="Arial"/>
                <w:sz w:val="18"/>
                <w:szCs w:val="18"/>
              </w:rPr>
            </w:pPr>
            <w:r w:rsidRPr="00310E08">
              <w:rPr>
                <w:rFonts w:ascii="Arial" w:eastAsia="Calibri" w:hAnsi="Arial" w:cs="Arial"/>
                <w:sz w:val="18"/>
                <w:szCs w:val="18"/>
              </w:rPr>
              <w:t>Karakteristik</w:t>
            </w:r>
          </w:p>
          <w:p w:rsidR="00FA42E9" w:rsidRPr="00310E08" w:rsidRDefault="00FA42E9" w:rsidP="00B35B39">
            <w:pPr>
              <w:spacing w:line="360" w:lineRule="auto"/>
              <w:ind w:left="-142"/>
              <w:jc w:val="center"/>
              <w:rPr>
                <w:rFonts w:ascii="Arial" w:eastAsia="Calibri" w:hAnsi="Arial" w:cs="Arial"/>
                <w:sz w:val="18"/>
                <w:szCs w:val="18"/>
              </w:rPr>
            </w:pPr>
            <w:r w:rsidRPr="00310E08">
              <w:rPr>
                <w:rFonts w:ascii="Arial" w:eastAsia="Calibri" w:hAnsi="Arial" w:cs="Arial"/>
                <w:sz w:val="18"/>
                <w:szCs w:val="18"/>
              </w:rPr>
              <w:t>Responden</w:t>
            </w:r>
          </w:p>
        </w:tc>
        <w:tc>
          <w:tcPr>
            <w:tcW w:w="2551" w:type="dxa"/>
            <w:tcBorders>
              <w:top w:val="single" w:sz="4" w:space="0" w:color="auto"/>
              <w:bottom w:val="nil"/>
            </w:tcBorders>
            <w:shd w:val="clear" w:color="auto" w:fill="FFFFFF" w:themeFill="background1"/>
          </w:tcPr>
          <w:p w:rsidR="00FA42E9" w:rsidRPr="00310E08" w:rsidRDefault="00FA42E9" w:rsidP="00B35B39">
            <w:pPr>
              <w:spacing w:line="360" w:lineRule="auto"/>
              <w:ind w:left="-142" w:right="175"/>
              <w:cnfStyle w:val="100000000000"/>
              <w:rPr>
                <w:rFonts w:ascii="Arial" w:eastAsia="Calibri" w:hAnsi="Arial" w:cs="Arial"/>
                <w:sz w:val="18"/>
                <w:szCs w:val="18"/>
              </w:rPr>
            </w:pPr>
            <w:r w:rsidRPr="00310E08">
              <w:rPr>
                <w:rFonts w:ascii="Arial" w:eastAsia="Calibri" w:hAnsi="Arial" w:cs="Arial"/>
                <w:sz w:val="18"/>
                <w:szCs w:val="18"/>
              </w:rPr>
              <w:t xml:space="preserve">               Pengetahuan</w:t>
            </w:r>
          </w:p>
          <w:p w:rsidR="00FA42E9" w:rsidRPr="00310E08" w:rsidRDefault="00FA42E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w:t>
            </w:r>
          </w:p>
        </w:tc>
        <w:tc>
          <w:tcPr>
            <w:tcW w:w="2551" w:type="dxa"/>
            <w:tcBorders>
              <w:top w:val="single" w:sz="4" w:space="0" w:color="auto"/>
              <w:bottom w:val="nil"/>
            </w:tcBorders>
            <w:shd w:val="clear" w:color="auto" w:fill="FFFFFF" w:themeFill="background1"/>
          </w:tcPr>
          <w:p w:rsidR="00FA42E9" w:rsidRPr="00310E08" w:rsidRDefault="00FA42E9" w:rsidP="00B35B39">
            <w:pPr>
              <w:spacing w:line="360" w:lineRule="auto"/>
              <w:ind w:left="-142"/>
              <w:cnfStyle w:val="100000000000"/>
              <w:rPr>
                <w:rFonts w:ascii="Arial" w:eastAsia="Calibri" w:hAnsi="Arial" w:cs="Arial"/>
                <w:sz w:val="18"/>
                <w:szCs w:val="18"/>
              </w:rPr>
            </w:pPr>
            <w:r w:rsidRPr="00310E08">
              <w:rPr>
                <w:rFonts w:ascii="Arial" w:eastAsia="Calibri" w:hAnsi="Arial" w:cs="Arial"/>
                <w:sz w:val="18"/>
                <w:szCs w:val="18"/>
              </w:rPr>
              <w:t>Sikap</w:t>
            </w:r>
          </w:p>
          <w:p w:rsidR="00FA42E9" w:rsidRPr="00310E08" w:rsidRDefault="00FA42E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  </w:t>
            </w:r>
          </w:p>
        </w:tc>
        <w:tc>
          <w:tcPr>
            <w:tcW w:w="2552" w:type="dxa"/>
            <w:tcBorders>
              <w:top w:val="single" w:sz="4" w:space="0" w:color="auto"/>
              <w:bottom w:val="nil"/>
            </w:tcBorders>
            <w:shd w:val="clear" w:color="auto" w:fill="FFFFFF" w:themeFill="background1"/>
          </w:tcPr>
          <w:p w:rsidR="00FA42E9" w:rsidRPr="00310E08" w:rsidRDefault="00FA42E9" w:rsidP="00B35B39">
            <w:pPr>
              <w:spacing w:line="360" w:lineRule="auto"/>
              <w:ind w:left="-142"/>
              <w:cnfStyle w:val="100000000000"/>
              <w:rPr>
                <w:rFonts w:ascii="Arial" w:eastAsia="Calibri" w:hAnsi="Arial" w:cs="Arial"/>
                <w:sz w:val="18"/>
                <w:szCs w:val="18"/>
              </w:rPr>
            </w:pPr>
            <w:r w:rsidRPr="00310E08">
              <w:rPr>
                <w:rFonts w:ascii="Arial" w:eastAsia="Calibri" w:hAnsi="Arial" w:cs="Arial"/>
                <w:sz w:val="18"/>
                <w:szCs w:val="18"/>
              </w:rPr>
              <w:t xml:space="preserve">                  Tindakan</w:t>
            </w:r>
          </w:p>
          <w:p w:rsidR="00FA42E9" w:rsidRPr="00310E08" w:rsidRDefault="00FA42E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  </w:t>
            </w:r>
          </w:p>
        </w:tc>
      </w:tr>
      <w:tr w:rsidR="00FA42E9" w:rsidRPr="00984B52" w:rsidTr="009E5621">
        <w:trPr>
          <w:cnfStyle w:val="000000100000"/>
        </w:trPr>
        <w:tc>
          <w:tcPr>
            <w:cnfStyle w:val="001000000000"/>
            <w:tcW w:w="1526" w:type="dxa"/>
            <w:tcBorders>
              <w:top w:val="nil"/>
              <w:bottom w:val="single" w:sz="4" w:space="0" w:color="auto"/>
            </w:tcBorders>
            <w:shd w:val="clear" w:color="auto" w:fill="FFFFFF" w:themeFill="background1"/>
          </w:tcPr>
          <w:p w:rsidR="00FA42E9" w:rsidRPr="00310E08" w:rsidRDefault="00FA42E9" w:rsidP="00B35B39">
            <w:pPr>
              <w:spacing w:line="360" w:lineRule="auto"/>
              <w:ind w:left="-142"/>
              <w:jc w:val="both"/>
              <w:rPr>
                <w:rFonts w:ascii="Arial" w:eastAsia="Calibri" w:hAnsi="Arial" w:cs="Arial"/>
                <w:sz w:val="18"/>
                <w:szCs w:val="18"/>
              </w:rPr>
            </w:pPr>
          </w:p>
        </w:tc>
        <w:tc>
          <w:tcPr>
            <w:tcW w:w="2551" w:type="dxa"/>
            <w:tcBorders>
              <w:top w:val="nil"/>
              <w:bottom w:val="single" w:sz="4" w:space="0" w:color="auto"/>
            </w:tcBorders>
            <w:shd w:val="clear" w:color="auto" w:fill="FFFFFF" w:themeFill="background1"/>
          </w:tcPr>
          <w:p w:rsidR="00FA42E9" w:rsidRPr="00C97E4C" w:rsidRDefault="00FA42E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 xml:space="preserve">              Baik    Baik     Baik</w:t>
            </w:r>
          </w:p>
        </w:tc>
        <w:tc>
          <w:tcPr>
            <w:tcW w:w="2551" w:type="dxa"/>
            <w:tcBorders>
              <w:top w:val="nil"/>
              <w:bottom w:val="single" w:sz="4" w:space="0" w:color="auto"/>
            </w:tcBorders>
            <w:shd w:val="clear" w:color="auto" w:fill="FFFFFF" w:themeFill="background1"/>
          </w:tcPr>
          <w:p w:rsidR="00FA42E9" w:rsidRPr="00C97E4C" w:rsidRDefault="00FA42E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Baik    Baik    Baik</w:t>
            </w:r>
          </w:p>
        </w:tc>
        <w:tc>
          <w:tcPr>
            <w:tcW w:w="2552" w:type="dxa"/>
            <w:tcBorders>
              <w:top w:val="nil"/>
              <w:bottom w:val="single" w:sz="4" w:space="0" w:color="auto"/>
            </w:tcBorders>
            <w:shd w:val="clear" w:color="auto" w:fill="FFFFFF" w:themeFill="background1"/>
          </w:tcPr>
          <w:p w:rsidR="00FA42E9" w:rsidRPr="00C97E4C" w:rsidRDefault="00FA42E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 xml:space="preserve"> Baik     Baik    Baik</w:t>
            </w:r>
          </w:p>
        </w:tc>
      </w:tr>
      <w:tr w:rsidR="00FA42E9" w:rsidRPr="00984B52" w:rsidTr="009E5621">
        <w:tc>
          <w:tcPr>
            <w:cnfStyle w:val="001000000000"/>
            <w:tcW w:w="1526" w:type="dxa"/>
            <w:tcBorders>
              <w:top w:val="single" w:sz="4" w:space="0" w:color="auto"/>
            </w:tcBorders>
            <w:shd w:val="clear" w:color="auto" w:fill="FFFFFF" w:themeFill="background1"/>
          </w:tcPr>
          <w:p w:rsidR="00FA42E9" w:rsidRPr="00612A0D" w:rsidRDefault="00FA42E9" w:rsidP="00B35B39">
            <w:pPr>
              <w:spacing w:line="360" w:lineRule="auto"/>
              <w:rPr>
                <w:rFonts w:ascii="Arial" w:eastAsia="Calibri" w:hAnsi="Arial" w:cs="Arial"/>
                <w:sz w:val="18"/>
                <w:szCs w:val="18"/>
              </w:rPr>
            </w:pPr>
            <w:r>
              <w:rPr>
                <w:rFonts w:ascii="Arial" w:eastAsia="Calibri" w:hAnsi="Arial" w:cs="Arial"/>
                <w:sz w:val="18"/>
                <w:szCs w:val="18"/>
              </w:rPr>
              <w:t>Umur</w:t>
            </w:r>
          </w:p>
        </w:tc>
        <w:tc>
          <w:tcPr>
            <w:tcW w:w="2551" w:type="dxa"/>
            <w:tcBorders>
              <w:top w:val="single" w:sz="4" w:space="0" w:color="auto"/>
            </w:tcBorders>
            <w:shd w:val="clear" w:color="auto" w:fill="FFFFFF" w:themeFill="background1"/>
          </w:tcPr>
          <w:p w:rsidR="00FA42E9" w:rsidRPr="00310E08" w:rsidRDefault="00FA42E9" w:rsidP="00B35B39">
            <w:pPr>
              <w:spacing w:line="360" w:lineRule="auto"/>
              <w:ind w:left="-142"/>
              <w:jc w:val="both"/>
              <w:cnfStyle w:val="000000000000"/>
              <w:rPr>
                <w:rFonts w:ascii="Arial" w:eastAsia="Calibri" w:hAnsi="Arial" w:cs="Arial"/>
                <w:sz w:val="18"/>
                <w:szCs w:val="18"/>
              </w:rPr>
            </w:pPr>
          </w:p>
        </w:tc>
        <w:tc>
          <w:tcPr>
            <w:tcW w:w="2551" w:type="dxa"/>
            <w:tcBorders>
              <w:top w:val="single" w:sz="4" w:space="0" w:color="auto"/>
            </w:tcBorders>
            <w:shd w:val="clear" w:color="auto" w:fill="FFFFFF" w:themeFill="background1"/>
          </w:tcPr>
          <w:p w:rsidR="00FA42E9" w:rsidRPr="00310E08" w:rsidRDefault="00FA42E9" w:rsidP="00B35B39">
            <w:pPr>
              <w:spacing w:line="360" w:lineRule="auto"/>
              <w:ind w:left="-142"/>
              <w:jc w:val="center"/>
              <w:cnfStyle w:val="000000000000"/>
              <w:rPr>
                <w:rFonts w:ascii="Arial" w:eastAsia="Calibri" w:hAnsi="Arial" w:cs="Arial"/>
                <w:sz w:val="18"/>
                <w:szCs w:val="18"/>
              </w:rPr>
            </w:pPr>
          </w:p>
        </w:tc>
        <w:tc>
          <w:tcPr>
            <w:tcW w:w="2552" w:type="dxa"/>
            <w:tcBorders>
              <w:top w:val="single" w:sz="4" w:space="0" w:color="auto"/>
            </w:tcBorders>
            <w:shd w:val="clear" w:color="auto" w:fill="FFFFFF" w:themeFill="background1"/>
          </w:tcPr>
          <w:p w:rsidR="00FA42E9" w:rsidRPr="00310E08" w:rsidRDefault="00FA42E9" w:rsidP="00B35B39">
            <w:pPr>
              <w:spacing w:line="360" w:lineRule="auto"/>
              <w:ind w:left="-142"/>
              <w:jc w:val="center"/>
              <w:cnfStyle w:val="000000000000"/>
              <w:rPr>
                <w:rFonts w:ascii="Arial" w:eastAsia="Calibri" w:hAnsi="Arial" w:cs="Arial"/>
                <w:sz w:val="18"/>
                <w:szCs w:val="18"/>
              </w:rPr>
            </w:pPr>
          </w:p>
        </w:tc>
      </w:tr>
      <w:tr w:rsidR="00FA42E9" w:rsidRPr="00984B52" w:rsidTr="00B35B39">
        <w:trPr>
          <w:cnfStyle w:val="000000100000"/>
        </w:trPr>
        <w:tc>
          <w:tcPr>
            <w:cnfStyle w:val="001000000000"/>
            <w:tcW w:w="1526" w:type="dxa"/>
            <w:shd w:val="clear" w:color="auto" w:fill="FFFFFF" w:themeFill="background1"/>
          </w:tcPr>
          <w:p w:rsidR="00FA42E9" w:rsidRPr="00C97E4C" w:rsidRDefault="00FA42E9" w:rsidP="00B35B39">
            <w:pPr>
              <w:spacing w:line="360" w:lineRule="auto"/>
              <w:ind w:left="-142" w:firstLine="142"/>
              <w:rPr>
                <w:rFonts w:ascii="Arial" w:eastAsia="Calibri" w:hAnsi="Arial" w:cs="Arial"/>
                <w:b w:val="0"/>
                <w:sz w:val="18"/>
                <w:szCs w:val="18"/>
              </w:rPr>
            </w:pPr>
            <w:r w:rsidRPr="00C97E4C">
              <w:rPr>
                <w:rFonts w:ascii="Arial" w:eastAsia="Calibri" w:hAnsi="Arial" w:cs="Arial"/>
                <w:b w:val="0"/>
                <w:sz w:val="18"/>
                <w:szCs w:val="18"/>
              </w:rPr>
              <w:t>5-11 (Anak)</w:t>
            </w:r>
          </w:p>
        </w:tc>
        <w:tc>
          <w:tcPr>
            <w:tcW w:w="2551" w:type="dxa"/>
            <w:shd w:val="clear" w:color="auto" w:fill="FFFFFF" w:themeFill="background1"/>
          </w:tcPr>
          <w:p w:rsidR="00FA42E9" w:rsidRPr="00310E08" w:rsidRDefault="00FA42E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0         1         0           0</w:t>
            </w:r>
          </w:p>
        </w:tc>
        <w:tc>
          <w:tcPr>
            <w:tcW w:w="2551" w:type="dxa"/>
            <w:shd w:val="clear" w:color="auto" w:fill="FFFFFF" w:themeFill="background1"/>
          </w:tcPr>
          <w:p w:rsidR="00FA42E9" w:rsidRPr="00310E08" w:rsidRDefault="00FA42E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0         1          0          0  </w:t>
            </w:r>
          </w:p>
        </w:tc>
        <w:tc>
          <w:tcPr>
            <w:tcW w:w="2552" w:type="dxa"/>
            <w:shd w:val="clear" w:color="auto" w:fill="FFFFFF" w:themeFill="background1"/>
          </w:tcPr>
          <w:p w:rsidR="00FA42E9" w:rsidRPr="00310E08" w:rsidRDefault="00FA42E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0        1          0          0</w:t>
            </w:r>
          </w:p>
        </w:tc>
      </w:tr>
      <w:tr w:rsidR="00FA42E9" w:rsidRPr="00984B52" w:rsidTr="00B35B39">
        <w:tc>
          <w:tcPr>
            <w:cnfStyle w:val="001000000000"/>
            <w:tcW w:w="1526" w:type="dxa"/>
            <w:shd w:val="clear" w:color="auto" w:fill="FFFFFF" w:themeFill="background1"/>
          </w:tcPr>
          <w:p w:rsidR="00FA42E9" w:rsidRPr="00C97E4C" w:rsidRDefault="00FA42E9" w:rsidP="00B35B39">
            <w:pPr>
              <w:spacing w:line="360" w:lineRule="auto"/>
              <w:ind w:left="-142" w:firstLine="142"/>
              <w:rPr>
                <w:rFonts w:ascii="Arial" w:eastAsia="Calibri" w:hAnsi="Arial" w:cs="Arial"/>
                <w:b w:val="0"/>
                <w:sz w:val="18"/>
                <w:szCs w:val="18"/>
              </w:rPr>
            </w:pPr>
            <w:r w:rsidRPr="00C97E4C">
              <w:rPr>
                <w:rFonts w:ascii="Arial" w:eastAsia="Calibri" w:hAnsi="Arial" w:cs="Arial"/>
                <w:b w:val="0"/>
                <w:sz w:val="18"/>
                <w:szCs w:val="18"/>
              </w:rPr>
              <w:t xml:space="preserve">18-65 (Dewasa)  </w:t>
            </w:r>
          </w:p>
        </w:tc>
        <w:tc>
          <w:tcPr>
            <w:tcW w:w="2551" w:type="dxa"/>
            <w:shd w:val="clear" w:color="auto" w:fill="FFFFFF" w:themeFill="background1"/>
          </w:tcPr>
          <w:p w:rsidR="00FA42E9" w:rsidRPr="00310E08" w:rsidRDefault="00FA42E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50        7         0           0</w:t>
            </w:r>
          </w:p>
        </w:tc>
        <w:tc>
          <w:tcPr>
            <w:tcW w:w="2551" w:type="dxa"/>
            <w:shd w:val="clear" w:color="auto" w:fill="FFFFFF" w:themeFill="background1"/>
          </w:tcPr>
          <w:p w:rsidR="00FA42E9" w:rsidRPr="00310E08" w:rsidRDefault="00FA42E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54        3          0          0</w:t>
            </w:r>
          </w:p>
        </w:tc>
        <w:tc>
          <w:tcPr>
            <w:tcW w:w="2552" w:type="dxa"/>
            <w:shd w:val="clear" w:color="auto" w:fill="FFFFFF" w:themeFill="background1"/>
          </w:tcPr>
          <w:p w:rsidR="00FA42E9" w:rsidRPr="00310E08" w:rsidRDefault="00FA42E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55       2          0          0</w:t>
            </w:r>
          </w:p>
        </w:tc>
      </w:tr>
      <w:tr w:rsidR="00FA42E9" w:rsidRPr="00984B52" w:rsidTr="00B35B39">
        <w:trPr>
          <w:cnfStyle w:val="000000100000"/>
        </w:trPr>
        <w:tc>
          <w:tcPr>
            <w:cnfStyle w:val="001000000000"/>
            <w:tcW w:w="1526" w:type="dxa"/>
            <w:shd w:val="clear" w:color="auto" w:fill="FFFFFF" w:themeFill="background1"/>
          </w:tcPr>
          <w:p w:rsidR="00FA42E9" w:rsidRPr="00C97E4C" w:rsidRDefault="00FA42E9" w:rsidP="00B35B39">
            <w:pPr>
              <w:spacing w:line="360" w:lineRule="auto"/>
              <w:ind w:left="-142" w:firstLine="142"/>
              <w:rPr>
                <w:rFonts w:ascii="Arial" w:eastAsia="Calibri" w:hAnsi="Arial" w:cs="Arial"/>
                <w:b w:val="0"/>
                <w:sz w:val="18"/>
                <w:szCs w:val="18"/>
              </w:rPr>
            </w:pPr>
            <w:r w:rsidRPr="00C97E4C">
              <w:rPr>
                <w:rFonts w:ascii="Arial" w:eastAsia="Calibri" w:hAnsi="Arial" w:cs="Arial"/>
                <w:b w:val="0"/>
                <w:sz w:val="18"/>
                <w:szCs w:val="18"/>
              </w:rPr>
              <w:t>&gt;6</w:t>
            </w:r>
            <w:r>
              <w:rPr>
                <w:rFonts w:ascii="Arial" w:eastAsia="Calibri" w:hAnsi="Arial" w:cs="Arial"/>
                <w:b w:val="0"/>
                <w:sz w:val="18"/>
                <w:szCs w:val="18"/>
              </w:rPr>
              <w:t>5</w:t>
            </w:r>
            <w:r w:rsidRPr="00C97E4C">
              <w:rPr>
                <w:rFonts w:ascii="Arial" w:eastAsia="Calibri" w:hAnsi="Arial" w:cs="Arial"/>
                <w:b w:val="0"/>
                <w:sz w:val="18"/>
                <w:szCs w:val="18"/>
              </w:rPr>
              <w:t xml:space="preserve"> (Lansia)  </w:t>
            </w:r>
          </w:p>
        </w:tc>
        <w:tc>
          <w:tcPr>
            <w:tcW w:w="2551" w:type="dxa"/>
            <w:shd w:val="clear" w:color="auto" w:fill="FFFFFF" w:themeFill="background1"/>
          </w:tcPr>
          <w:p w:rsidR="00FA42E9" w:rsidRPr="00310E08" w:rsidRDefault="00FA42E9" w:rsidP="00B35B39">
            <w:pPr>
              <w:spacing w:line="360" w:lineRule="auto"/>
              <w:ind w:left="-142"/>
              <w:cnfStyle w:val="000000100000"/>
              <w:rPr>
                <w:rFonts w:ascii="Arial" w:eastAsia="Calibri" w:hAnsi="Arial" w:cs="Arial"/>
                <w:sz w:val="18"/>
                <w:szCs w:val="18"/>
              </w:rPr>
            </w:pPr>
            <w:r>
              <w:rPr>
                <w:rFonts w:ascii="Arial" w:eastAsia="Calibri" w:hAnsi="Arial" w:cs="Arial"/>
                <w:sz w:val="18"/>
                <w:szCs w:val="18"/>
              </w:rPr>
              <w:t xml:space="preserve">       2         0          0           0</w:t>
            </w:r>
          </w:p>
        </w:tc>
        <w:tc>
          <w:tcPr>
            <w:tcW w:w="2551" w:type="dxa"/>
            <w:shd w:val="clear" w:color="auto" w:fill="FFFFFF" w:themeFill="background1"/>
          </w:tcPr>
          <w:p w:rsidR="00FA42E9" w:rsidRPr="00310E08" w:rsidRDefault="00FA42E9" w:rsidP="00B35B39">
            <w:pPr>
              <w:spacing w:line="360" w:lineRule="auto"/>
              <w:ind w:left="-142"/>
              <w:cnfStyle w:val="000000100000"/>
              <w:rPr>
                <w:rFonts w:ascii="Arial" w:eastAsia="Calibri" w:hAnsi="Arial" w:cs="Arial"/>
                <w:sz w:val="18"/>
                <w:szCs w:val="18"/>
              </w:rPr>
            </w:pPr>
            <w:r>
              <w:rPr>
                <w:rFonts w:ascii="Arial" w:eastAsia="Calibri" w:hAnsi="Arial" w:cs="Arial"/>
                <w:sz w:val="18"/>
                <w:szCs w:val="18"/>
              </w:rPr>
              <w:t xml:space="preserve">       2          0          0          0</w:t>
            </w:r>
          </w:p>
        </w:tc>
        <w:tc>
          <w:tcPr>
            <w:tcW w:w="2552" w:type="dxa"/>
            <w:shd w:val="clear" w:color="auto" w:fill="FFFFFF" w:themeFill="background1"/>
          </w:tcPr>
          <w:p w:rsidR="00FA42E9" w:rsidRPr="00310E08" w:rsidRDefault="00FA42E9" w:rsidP="00B35B39">
            <w:pPr>
              <w:spacing w:line="360" w:lineRule="auto"/>
              <w:ind w:left="-142"/>
              <w:cnfStyle w:val="000000100000"/>
              <w:rPr>
                <w:rFonts w:ascii="Arial" w:eastAsia="Calibri" w:hAnsi="Arial" w:cs="Arial"/>
                <w:sz w:val="18"/>
                <w:szCs w:val="18"/>
              </w:rPr>
            </w:pPr>
            <w:r>
              <w:rPr>
                <w:rFonts w:ascii="Arial" w:eastAsia="Calibri" w:hAnsi="Arial" w:cs="Arial"/>
                <w:sz w:val="18"/>
                <w:szCs w:val="18"/>
              </w:rPr>
              <w:t xml:space="preserve">       2         0          0          0</w:t>
            </w:r>
          </w:p>
        </w:tc>
      </w:tr>
    </w:tbl>
    <w:p w:rsidR="00B35B39" w:rsidRPr="00B35B39" w:rsidRDefault="00FA42E9" w:rsidP="00B35B39">
      <w:pPr>
        <w:spacing w:after="0" w:line="360" w:lineRule="auto"/>
        <w:jc w:val="center"/>
        <w:rPr>
          <w:rFonts w:ascii="Arial" w:eastAsia="Calibri" w:hAnsi="Arial" w:cs="Arial"/>
          <w:b/>
        </w:rPr>
      </w:pPr>
      <w:r w:rsidRPr="00B35B39">
        <w:rPr>
          <w:rFonts w:ascii="Arial" w:eastAsia="Calibri" w:hAnsi="Arial" w:cs="Arial"/>
          <w:b/>
        </w:rPr>
        <w:t xml:space="preserve">Tabel 4.5 Pengetahuan Sikap dan Tindakan Pasien TB  Berdasarkan Dimensi Umur Terhadap </w:t>
      </w:r>
      <w:r w:rsidR="00B2403B">
        <w:rPr>
          <w:rFonts w:ascii="Arial" w:eastAsia="Calibri" w:hAnsi="Arial" w:cs="Arial"/>
          <w:b/>
        </w:rPr>
        <w:t>Pengobatan TB</w:t>
      </w:r>
    </w:p>
    <w:p w:rsidR="006354F9" w:rsidRDefault="006354F9" w:rsidP="006354F9">
      <w:pPr>
        <w:spacing w:after="0" w:line="480" w:lineRule="auto"/>
        <w:ind w:hanging="1134"/>
        <w:rPr>
          <w:rFonts w:ascii="Arial" w:eastAsia="Calibri" w:hAnsi="Arial" w:cs="Arial"/>
          <w:b/>
        </w:rPr>
      </w:pPr>
      <w:r>
        <w:rPr>
          <w:noProof/>
        </w:rPr>
        <w:lastRenderedPageBreak/>
        <w:drawing>
          <wp:inline distT="0" distB="0" distL="0" distR="0">
            <wp:extent cx="6359979" cy="3755572"/>
            <wp:effectExtent l="0" t="0" r="2222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E6A69" w:rsidRDefault="001F4E24" w:rsidP="001E6A69">
      <w:pPr>
        <w:spacing w:after="0" w:line="360" w:lineRule="auto"/>
        <w:jc w:val="both"/>
        <w:rPr>
          <w:rFonts w:ascii="Arial" w:eastAsia="Calibri" w:hAnsi="Arial" w:cs="Arial"/>
        </w:rPr>
      </w:pPr>
      <w:r>
        <w:rPr>
          <w:rFonts w:ascii="Arial" w:eastAsia="Calibri" w:hAnsi="Arial" w:cs="Arial"/>
        </w:rPr>
        <w:tab/>
        <w:t>Berdasarkan tabel diagram diatas menunjukkan bahwa tingkat pengetahuan</w:t>
      </w:r>
      <w:r w:rsidR="001E6A69">
        <w:rPr>
          <w:rFonts w:ascii="Arial" w:eastAsia="Calibri" w:hAnsi="Arial" w:cs="Arial"/>
        </w:rPr>
        <w:t xml:space="preserve">, sikap dan tindakan </w:t>
      </w:r>
      <w:r w:rsidR="00900B63">
        <w:rPr>
          <w:rFonts w:ascii="Arial" w:eastAsia="Calibri" w:hAnsi="Arial" w:cs="Arial"/>
        </w:rPr>
        <w:t>respondenTB</w:t>
      </w:r>
      <w:r w:rsidR="00B35B39">
        <w:rPr>
          <w:rFonts w:ascii="Arial" w:eastAsia="Calibri" w:hAnsi="Arial" w:cs="Arial"/>
        </w:rPr>
        <w:t xml:space="preserve">terhadap </w:t>
      </w:r>
      <w:r w:rsidR="007A59FA">
        <w:rPr>
          <w:rFonts w:ascii="Arial" w:eastAsia="Calibri" w:hAnsi="Arial" w:cs="Arial"/>
        </w:rPr>
        <w:t xml:space="preserve">pengobatan TB </w:t>
      </w:r>
      <w:r w:rsidR="00CD4BC6">
        <w:rPr>
          <w:rFonts w:ascii="Arial" w:eastAsia="Calibri" w:hAnsi="Arial" w:cs="Arial"/>
        </w:rPr>
        <w:t>yang lebih tinggi yaitu dengan</w:t>
      </w:r>
      <w:r>
        <w:rPr>
          <w:rFonts w:ascii="Arial" w:eastAsia="Calibri" w:hAnsi="Arial" w:cs="Arial"/>
        </w:rPr>
        <w:t xml:space="preserve"> kategori baik pada </w:t>
      </w:r>
      <w:r w:rsidR="00900B63">
        <w:rPr>
          <w:rFonts w:ascii="Arial" w:eastAsia="Calibri" w:hAnsi="Arial" w:cs="Arial"/>
        </w:rPr>
        <w:t>respondenTB</w:t>
      </w:r>
      <w:r>
        <w:rPr>
          <w:rFonts w:ascii="Arial" w:eastAsia="Calibri" w:hAnsi="Arial" w:cs="Arial"/>
        </w:rPr>
        <w:t xml:space="preserve"> yang berusia</w:t>
      </w:r>
      <w:r w:rsidR="0031371D">
        <w:rPr>
          <w:rFonts w:ascii="Arial" w:eastAsia="Calibri" w:hAnsi="Arial" w:cs="Arial"/>
        </w:rPr>
        <w:t xml:space="preserve"> dewasa</w:t>
      </w:r>
      <w:r>
        <w:rPr>
          <w:rFonts w:ascii="Arial" w:eastAsia="Calibri" w:hAnsi="Arial" w:cs="Arial"/>
        </w:rPr>
        <w:t xml:space="preserve"> 18-65 tahun</w:t>
      </w:r>
      <w:r w:rsidR="001E6A69">
        <w:rPr>
          <w:rFonts w:ascii="Arial" w:eastAsia="Calibri" w:hAnsi="Arial" w:cs="Arial"/>
        </w:rPr>
        <w:t>.</w:t>
      </w:r>
    </w:p>
    <w:p w:rsidR="001E6A69" w:rsidRDefault="001E6A69" w:rsidP="001E6A69">
      <w:pPr>
        <w:spacing w:after="0" w:line="480" w:lineRule="auto"/>
        <w:rPr>
          <w:rFonts w:ascii="Arial" w:eastAsia="Calibri" w:hAnsi="Arial" w:cs="Arial"/>
        </w:rPr>
      </w:pPr>
    </w:p>
    <w:p w:rsidR="00BC2AE9" w:rsidRDefault="006B37AD" w:rsidP="00373425">
      <w:pPr>
        <w:spacing w:after="0" w:line="360" w:lineRule="auto"/>
        <w:rPr>
          <w:rFonts w:ascii="Arial" w:eastAsia="Calibri" w:hAnsi="Arial" w:cs="Arial"/>
          <w:b/>
        </w:rPr>
      </w:pPr>
      <w:r>
        <w:rPr>
          <w:rFonts w:ascii="Arial" w:eastAsia="Calibri" w:hAnsi="Arial" w:cs="Arial"/>
          <w:b/>
        </w:rPr>
        <w:t>4.1.7</w:t>
      </w:r>
      <w:r w:rsidR="00BC2AE9">
        <w:rPr>
          <w:rFonts w:ascii="Arial" w:eastAsia="Calibri" w:hAnsi="Arial" w:cs="Arial"/>
          <w:b/>
        </w:rPr>
        <w:t xml:space="preserve"> Dimensi Jenis Kelamin</w:t>
      </w:r>
    </w:p>
    <w:p w:rsidR="00373425" w:rsidRDefault="00373425" w:rsidP="00373425">
      <w:pPr>
        <w:spacing w:after="0" w:line="360" w:lineRule="auto"/>
        <w:rPr>
          <w:rFonts w:ascii="Arial" w:eastAsia="Calibri" w:hAnsi="Arial" w:cs="Arial"/>
        </w:rPr>
      </w:pPr>
      <w:r>
        <w:rPr>
          <w:rFonts w:ascii="Arial" w:eastAsia="Calibri" w:hAnsi="Arial" w:cs="Arial"/>
          <w:b/>
        </w:rPr>
        <w:tab/>
      </w:r>
      <w:r w:rsidRPr="00373425">
        <w:rPr>
          <w:rFonts w:ascii="Arial" w:eastAsia="Calibri" w:hAnsi="Arial" w:cs="Arial"/>
        </w:rPr>
        <w:t>Adapun distribusi berdasarkan jenis kelamin yang diperoleh dapat dilihat pada tabel dibawah ini</w:t>
      </w:r>
      <w:r w:rsidR="001E6A69">
        <w:rPr>
          <w:rFonts w:ascii="Arial" w:eastAsia="Calibri" w:hAnsi="Arial" w:cs="Arial"/>
        </w:rPr>
        <w:t>.</w:t>
      </w:r>
    </w:p>
    <w:p w:rsidR="00B35B39" w:rsidRPr="00B35B39" w:rsidRDefault="000922E0" w:rsidP="00B35B39">
      <w:pPr>
        <w:spacing w:after="0" w:line="360" w:lineRule="auto"/>
        <w:jc w:val="center"/>
        <w:rPr>
          <w:rFonts w:ascii="Arial" w:eastAsia="Calibri" w:hAnsi="Arial" w:cs="Arial"/>
          <w:b/>
        </w:rPr>
      </w:pPr>
      <w:r>
        <w:rPr>
          <w:rFonts w:ascii="Arial" w:eastAsia="Calibri" w:hAnsi="Arial" w:cs="Arial"/>
          <w:b/>
        </w:rPr>
        <w:t>Tabel 4.6</w:t>
      </w:r>
      <w:r w:rsidR="00B35B39" w:rsidRPr="00B35B39">
        <w:rPr>
          <w:rFonts w:ascii="Arial" w:eastAsia="Calibri" w:hAnsi="Arial" w:cs="Arial"/>
          <w:b/>
        </w:rPr>
        <w:t xml:space="preserve"> Pengetahuan Sikap dan Tindakan Pasien TB  Berdasarkan Dimensi Jenis Kelamin Terhadap </w:t>
      </w:r>
      <w:r w:rsidR="00B2403B">
        <w:rPr>
          <w:rFonts w:ascii="Arial" w:eastAsia="Calibri" w:hAnsi="Arial" w:cs="Arial"/>
          <w:b/>
        </w:rPr>
        <w:t>Pengobatan TB</w:t>
      </w:r>
    </w:p>
    <w:tbl>
      <w:tblPr>
        <w:tblStyle w:val="LightShading10"/>
        <w:tblpPr w:leftFromText="180" w:rightFromText="180" w:vertAnchor="text" w:horzAnchor="margin" w:tblpXSpec="center" w:tblpY="74"/>
        <w:tblW w:w="9180" w:type="dxa"/>
        <w:tblLook w:val="04A0"/>
      </w:tblPr>
      <w:tblGrid>
        <w:gridCol w:w="1526"/>
        <w:gridCol w:w="2551"/>
        <w:gridCol w:w="2551"/>
        <w:gridCol w:w="2552"/>
      </w:tblGrid>
      <w:tr w:rsidR="00B35B39" w:rsidRPr="00984B52" w:rsidTr="009E5621">
        <w:trPr>
          <w:cnfStyle w:val="100000000000"/>
        </w:trPr>
        <w:tc>
          <w:tcPr>
            <w:cnfStyle w:val="001000000000"/>
            <w:tcW w:w="1526" w:type="dxa"/>
            <w:tcBorders>
              <w:top w:val="single" w:sz="4" w:space="0" w:color="auto"/>
              <w:bottom w:val="nil"/>
            </w:tcBorders>
            <w:shd w:val="clear" w:color="auto" w:fill="FFFFFF" w:themeFill="background1"/>
          </w:tcPr>
          <w:p w:rsidR="00B35B39" w:rsidRPr="00310E08" w:rsidRDefault="00B35B39" w:rsidP="00B35B39">
            <w:pPr>
              <w:spacing w:line="360" w:lineRule="auto"/>
              <w:ind w:left="-567" w:firstLine="425"/>
              <w:jc w:val="center"/>
              <w:rPr>
                <w:rFonts w:ascii="Arial" w:eastAsia="Calibri" w:hAnsi="Arial" w:cs="Arial"/>
                <w:sz w:val="18"/>
                <w:szCs w:val="18"/>
              </w:rPr>
            </w:pPr>
            <w:r w:rsidRPr="00310E08">
              <w:rPr>
                <w:rFonts w:ascii="Arial" w:eastAsia="Calibri" w:hAnsi="Arial" w:cs="Arial"/>
                <w:sz w:val="18"/>
                <w:szCs w:val="18"/>
              </w:rPr>
              <w:t>Karakteristik</w:t>
            </w:r>
          </w:p>
          <w:p w:rsidR="00B35B39" w:rsidRPr="00310E08" w:rsidRDefault="00B35B39" w:rsidP="00B35B39">
            <w:pPr>
              <w:spacing w:line="360" w:lineRule="auto"/>
              <w:ind w:left="-142"/>
              <w:jc w:val="center"/>
              <w:rPr>
                <w:rFonts w:ascii="Arial" w:eastAsia="Calibri" w:hAnsi="Arial" w:cs="Arial"/>
                <w:sz w:val="18"/>
                <w:szCs w:val="18"/>
              </w:rPr>
            </w:pPr>
            <w:r w:rsidRPr="00310E08">
              <w:rPr>
                <w:rFonts w:ascii="Arial" w:eastAsia="Calibri" w:hAnsi="Arial" w:cs="Arial"/>
                <w:sz w:val="18"/>
                <w:szCs w:val="18"/>
              </w:rPr>
              <w:t>Responden</w:t>
            </w:r>
          </w:p>
        </w:tc>
        <w:tc>
          <w:tcPr>
            <w:tcW w:w="2551" w:type="dxa"/>
            <w:tcBorders>
              <w:top w:val="single" w:sz="4" w:space="0" w:color="auto"/>
              <w:bottom w:val="nil"/>
            </w:tcBorders>
            <w:shd w:val="clear" w:color="auto" w:fill="FFFFFF" w:themeFill="background1"/>
          </w:tcPr>
          <w:p w:rsidR="00B35B39" w:rsidRPr="00310E08" w:rsidRDefault="00B35B39" w:rsidP="00B35B39">
            <w:pPr>
              <w:spacing w:line="360" w:lineRule="auto"/>
              <w:ind w:left="-142" w:right="175"/>
              <w:cnfStyle w:val="100000000000"/>
              <w:rPr>
                <w:rFonts w:ascii="Arial" w:eastAsia="Calibri" w:hAnsi="Arial" w:cs="Arial"/>
                <w:sz w:val="18"/>
                <w:szCs w:val="18"/>
              </w:rPr>
            </w:pPr>
            <w:r w:rsidRPr="00310E08">
              <w:rPr>
                <w:rFonts w:ascii="Arial" w:eastAsia="Calibri" w:hAnsi="Arial" w:cs="Arial"/>
                <w:sz w:val="18"/>
                <w:szCs w:val="18"/>
              </w:rPr>
              <w:t xml:space="preserve">               Pengetahuan</w:t>
            </w:r>
          </w:p>
          <w:p w:rsidR="00B35B39" w:rsidRPr="00310E08" w:rsidRDefault="00B35B3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w:t>
            </w:r>
          </w:p>
        </w:tc>
        <w:tc>
          <w:tcPr>
            <w:tcW w:w="2551" w:type="dxa"/>
            <w:tcBorders>
              <w:top w:val="single" w:sz="4" w:space="0" w:color="auto"/>
              <w:bottom w:val="nil"/>
            </w:tcBorders>
            <w:shd w:val="clear" w:color="auto" w:fill="FFFFFF" w:themeFill="background1"/>
          </w:tcPr>
          <w:p w:rsidR="00B35B39" w:rsidRPr="00310E08" w:rsidRDefault="00B35B39" w:rsidP="00B35B39">
            <w:pPr>
              <w:spacing w:line="360" w:lineRule="auto"/>
              <w:ind w:left="-142"/>
              <w:cnfStyle w:val="100000000000"/>
              <w:rPr>
                <w:rFonts w:ascii="Arial" w:eastAsia="Calibri" w:hAnsi="Arial" w:cs="Arial"/>
                <w:sz w:val="18"/>
                <w:szCs w:val="18"/>
              </w:rPr>
            </w:pPr>
            <w:r w:rsidRPr="00310E08">
              <w:rPr>
                <w:rFonts w:ascii="Arial" w:eastAsia="Calibri" w:hAnsi="Arial" w:cs="Arial"/>
                <w:sz w:val="18"/>
                <w:szCs w:val="18"/>
              </w:rPr>
              <w:t>Sikap</w:t>
            </w:r>
          </w:p>
          <w:p w:rsidR="00B35B39" w:rsidRPr="00310E08" w:rsidRDefault="00B35B3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  </w:t>
            </w:r>
          </w:p>
        </w:tc>
        <w:tc>
          <w:tcPr>
            <w:tcW w:w="2552" w:type="dxa"/>
            <w:tcBorders>
              <w:top w:val="single" w:sz="4" w:space="0" w:color="auto"/>
              <w:bottom w:val="nil"/>
            </w:tcBorders>
            <w:shd w:val="clear" w:color="auto" w:fill="FFFFFF" w:themeFill="background1"/>
          </w:tcPr>
          <w:p w:rsidR="00B35B39" w:rsidRPr="00310E08" w:rsidRDefault="00B35B39" w:rsidP="00B35B39">
            <w:pPr>
              <w:spacing w:line="360" w:lineRule="auto"/>
              <w:ind w:left="-142"/>
              <w:cnfStyle w:val="100000000000"/>
              <w:rPr>
                <w:rFonts w:ascii="Arial" w:eastAsia="Calibri" w:hAnsi="Arial" w:cs="Arial"/>
                <w:sz w:val="18"/>
                <w:szCs w:val="18"/>
              </w:rPr>
            </w:pPr>
            <w:r w:rsidRPr="00310E08">
              <w:rPr>
                <w:rFonts w:ascii="Arial" w:eastAsia="Calibri" w:hAnsi="Arial" w:cs="Arial"/>
                <w:sz w:val="18"/>
                <w:szCs w:val="18"/>
              </w:rPr>
              <w:t xml:space="preserve">                  Tindakan</w:t>
            </w:r>
          </w:p>
          <w:p w:rsidR="00B35B39" w:rsidRPr="00310E08" w:rsidRDefault="00B35B3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  </w:t>
            </w:r>
          </w:p>
        </w:tc>
      </w:tr>
      <w:tr w:rsidR="00B35B39" w:rsidRPr="00984B52" w:rsidTr="009E5621">
        <w:trPr>
          <w:cnfStyle w:val="000000100000"/>
        </w:trPr>
        <w:tc>
          <w:tcPr>
            <w:cnfStyle w:val="001000000000"/>
            <w:tcW w:w="1526" w:type="dxa"/>
            <w:tcBorders>
              <w:top w:val="nil"/>
              <w:bottom w:val="single" w:sz="4" w:space="0" w:color="auto"/>
            </w:tcBorders>
            <w:shd w:val="clear" w:color="auto" w:fill="FFFFFF" w:themeFill="background1"/>
          </w:tcPr>
          <w:p w:rsidR="00B35B39" w:rsidRPr="00310E08" w:rsidRDefault="00B35B39" w:rsidP="00B35B39">
            <w:pPr>
              <w:spacing w:line="360" w:lineRule="auto"/>
              <w:ind w:left="-142"/>
              <w:jc w:val="both"/>
              <w:rPr>
                <w:rFonts w:ascii="Arial" w:eastAsia="Calibri" w:hAnsi="Arial" w:cs="Arial"/>
                <w:sz w:val="18"/>
                <w:szCs w:val="18"/>
              </w:rPr>
            </w:pPr>
          </w:p>
        </w:tc>
        <w:tc>
          <w:tcPr>
            <w:tcW w:w="2551" w:type="dxa"/>
            <w:tcBorders>
              <w:top w:val="nil"/>
              <w:bottom w:val="single" w:sz="4" w:space="0" w:color="auto"/>
            </w:tcBorders>
            <w:shd w:val="clear" w:color="auto" w:fill="FFFFFF" w:themeFill="background1"/>
          </w:tcPr>
          <w:p w:rsidR="00B35B39" w:rsidRPr="00C97E4C" w:rsidRDefault="00B35B3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 xml:space="preserve">              Baik    Baik     Baik</w:t>
            </w:r>
          </w:p>
        </w:tc>
        <w:tc>
          <w:tcPr>
            <w:tcW w:w="2551" w:type="dxa"/>
            <w:tcBorders>
              <w:top w:val="nil"/>
              <w:bottom w:val="single" w:sz="4" w:space="0" w:color="auto"/>
            </w:tcBorders>
            <w:shd w:val="clear" w:color="auto" w:fill="FFFFFF" w:themeFill="background1"/>
          </w:tcPr>
          <w:p w:rsidR="00B35B39" w:rsidRPr="00C97E4C" w:rsidRDefault="00B35B3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Baik    Baik    Baik</w:t>
            </w:r>
          </w:p>
        </w:tc>
        <w:tc>
          <w:tcPr>
            <w:tcW w:w="2552" w:type="dxa"/>
            <w:tcBorders>
              <w:top w:val="nil"/>
              <w:bottom w:val="single" w:sz="4" w:space="0" w:color="auto"/>
            </w:tcBorders>
            <w:shd w:val="clear" w:color="auto" w:fill="FFFFFF" w:themeFill="background1"/>
          </w:tcPr>
          <w:p w:rsidR="00B35B39" w:rsidRPr="00C97E4C" w:rsidRDefault="00B35B3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 xml:space="preserve"> Baik     Baik    Baik</w:t>
            </w:r>
          </w:p>
        </w:tc>
      </w:tr>
      <w:tr w:rsidR="00B35B39" w:rsidRPr="00984B52" w:rsidTr="009E5621">
        <w:tc>
          <w:tcPr>
            <w:cnfStyle w:val="001000000000"/>
            <w:tcW w:w="1526" w:type="dxa"/>
            <w:tcBorders>
              <w:top w:val="single" w:sz="4" w:space="0" w:color="auto"/>
            </w:tcBorders>
            <w:shd w:val="clear" w:color="auto" w:fill="FFFFFF" w:themeFill="background1"/>
          </w:tcPr>
          <w:p w:rsidR="00B35B39" w:rsidRPr="00612A0D" w:rsidRDefault="00B35B39" w:rsidP="00B35B39">
            <w:pPr>
              <w:spacing w:line="360" w:lineRule="auto"/>
              <w:rPr>
                <w:rFonts w:ascii="Arial" w:eastAsia="Calibri" w:hAnsi="Arial" w:cs="Arial"/>
                <w:sz w:val="18"/>
                <w:szCs w:val="18"/>
              </w:rPr>
            </w:pPr>
            <w:r w:rsidRPr="00612A0D">
              <w:rPr>
                <w:rFonts w:ascii="Arial" w:eastAsia="Calibri" w:hAnsi="Arial" w:cs="Arial"/>
                <w:sz w:val="18"/>
                <w:szCs w:val="18"/>
              </w:rPr>
              <w:t>Jenis Kelamin</w:t>
            </w:r>
          </w:p>
        </w:tc>
        <w:tc>
          <w:tcPr>
            <w:tcW w:w="2551" w:type="dxa"/>
            <w:tcBorders>
              <w:top w:val="single" w:sz="4" w:space="0" w:color="auto"/>
            </w:tcBorders>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p>
        </w:tc>
        <w:tc>
          <w:tcPr>
            <w:tcW w:w="2551" w:type="dxa"/>
            <w:tcBorders>
              <w:top w:val="single" w:sz="4" w:space="0" w:color="auto"/>
            </w:tcBorders>
            <w:shd w:val="clear" w:color="auto" w:fill="FFFFFF" w:themeFill="background1"/>
          </w:tcPr>
          <w:p w:rsidR="00B35B39" w:rsidRPr="00310E08" w:rsidRDefault="00B35B39" w:rsidP="00B35B39">
            <w:pPr>
              <w:spacing w:line="360" w:lineRule="auto"/>
              <w:ind w:left="-142"/>
              <w:jc w:val="center"/>
              <w:cnfStyle w:val="000000000000"/>
              <w:rPr>
                <w:rFonts w:ascii="Arial" w:eastAsia="Calibri" w:hAnsi="Arial" w:cs="Arial"/>
                <w:sz w:val="18"/>
                <w:szCs w:val="18"/>
              </w:rPr>
            </w:pPr>
          </w:p>
        </w:tc>
        <w:tc>
          <w:tcPr>
            <w:tcW w:w="2552" w:type="dxa"/>
            <w:tcBorders>
              <w:top w:val="single" w:sz="4" w:space="0" w:color="auto"/>
            </w:tcBorders>
            <w:shd w:val="clear" w:color="auto" w:fill="FFFFFF" w:themeFill="background1"/>
          </w:tcPr>
          <w:p w:rsidR="00B35B39" w:rsidRPr="00310E08" w:rsidRDefault="00B35B39" w:rsidP="00B35B39">
            <w:pPr>
              <w:spacing w:line="360" w:lineRule="auto"/>
              <w:ind w:left="-142"/>
              <w:jc w:val="center"/>
              <w:cnfStyle w:val="000000000000"/>
              <w:rPr>
                <w:rFonts w:ascii="Arial" w:eastAsia="Calibri" w:hAnsi="Arial" w:cs="Arial"/>
                <w:sz w:val="18"/>
                <w:szCs w:val="18"/>
              </w:rPr>
            </w:pPr>
          </w:p>
        </w:tc>
      </w:tr>
      <w:tr w:rsidR="00B35B39" w:rsidRPr="00984B52" w:rsidTr="00B35B39">
        <w:trPr>
          <w:cnfStyle w:val="000000100000"/>
        </w:trPr>
        <w:tc>
          <w:tcPr>
            <w:cnfStyle w:val="001000000000"/>
            <w:tcW w:w="1526" w:type="dxa"/>
            <w:shd w:val="clear" w:color="auto" w:fill="FFFFFF" w:themeFill="background1"/>
          </w:tcPr>
          <w:p w:rsidR="00B35B39" w:rsidRPr="00C97E4C" w:rsidRDefault="00B35B39" w:rsidP="00B35B39">
            <w:pPr>
              <w:spacing w:line="360" w:lineRule="auto"/>
              <w:ind w:left="-142" w:firstLine="142"/>
              <w:rPr>
                <w:rFonts w:ascii="Arial" w:eastAsia="Calibri" w:hAnsi="Arial" w:cs="Arial"/>
                <w:b w:val="0"/>
                <w:sz w:val="18"/>
                <w:szCs w:val="18"/>
              </w:rPr>
            </w:pPr>
            <w:r>
              <w:rPr>
                <w:rFonts w:ascii="Arial" w:eastAsia="Calibri" w:hAnsi="Arial" w:cs="Arial"/>
                <w:b w:val="0"/>
                <w:sz w:val="18"/>
                <w:szCs w:val="18"/>
              </w:rPr>
              <w:t>Laki-laki</w:t>
            </w:r>
          </w:p>
        </w:tc>
        <w:tc>
          <w:tcPr>
            <w:tcW w:w="2551" w:type="dxa"/>
            <w:shd w:val="clear" w:color="auto" w:fill="FFFFFF" w:themeFill="background1"/>
          </w:tcPr>
          <w:p w:rsidR="00B35B39" w:rsidRPr="00310E08" w:rsidRDefault="00B35B3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34        4         0           0</w:t>
            </w:r>
          </w:p>
        </w:tc>
        <w:tc>
          <w:tcPr>
            <w:tcW w:w="2551" w:type="dxa"/>
            <w:shd w:val="clear" w:color="auto" w:fill="FFFFFF" w:themeFill="background1"/>
          </w:tcPr>
          <w:p w:rsidR="00B35B39" w:rsidRPr="00310E08" w:rsidRDefault="00B35B3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35        3          0          0  </w:t>
            </w:r>
          </w:p>
        </w:tc>
        <w:tc>
          <w:tcPr>
            <w:tcW w:w="2552" w:type="dxa"/>
            <w:shd w:val="clear" w:color="auto" w:fill="FFFFFF" w:themeFill="background1"/>
          </w:tcPr>
          <w:p w:rsidR="00B35B39" w:rsidRPr="00310E08" w:rsidRDefault="00B35B3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35        3          0          0</w:t>
            </w:r>
          </w:p>
        </w:tc>
      </w:tr>
      <w:tr w:rsidR="00B35B39" w:rsidRPr="00984B52" w:rsidTr="00B35B39">
        <w:tc>
          <w:tcPr>
            <w:cnfStyle w:val="001000000000"/>
            <w:tcW w:w="1526" w:type="dxa"/>
            <w:shd w:val="clear" w:color="auto" w:fill="FFFFFF" w:themeFill="background1"/>
          </w:tcPr>
          <w:p w:rsidR="00B35B39" w:rsidRPr="00C97E4C" w:rsidRDefault="00B35B39" w:rsidP="00B35B39">
            <w:pPr>
              <w:spacing w:line="360" w:lineRule="auto"/>
              <w:ind w:left="-142" w:firstLine="142"/>
              <w:rPr>
                <w:rFonts w:ascii="Arial" w:eastAsia="Calibri" w:hAnsi="Arial" w:cs="Arial"/>
                <w:b w:val="0"/>
                <w:sz w:val="18"/>
                <w:szCs w:val="18"/>
              </w:rPr>
            </w:pPr>
            <w:r>
              <w:rPr>
                <w:rFonts w:ascii="Arial" w:eastAsia="Calibri" w:hAnsi="Arial" w:cs="Arial"/>
                <w:b w:val="0"/>
                <w:sz w:val="18"/>
                <w:szCs w:val="18"/>
              </w:rPr>
              <w:t>Perempuan</w:t>
            </w:r>
          </w:p>
        </w:tc>
        <w:tc>
          <w:tcPr>
            <w:tcW w:w="2551" w:type="dxa"/>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18        4         0           0</w:t>
            </w:r>
          </w:p>
        </w:tc>
        <w:tc>
          <w:tcPr>
            <w:tcW w:w="2551" w:type="dxa"/>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21        1          0          0</w:t>
            </w:r>
          </w:p>
        </w:tc>
        <w:tc>
          <w:tcPr>
            <w:tcW w:w="2552" w:type="dxa"/>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22        0          0          0</w:t>
            </w:r>
          </w:p>
        </w:tc>
      </w:tr>
    </w:tbl>
    <w:p w:rsidR="00B35B39" w:rsidRPr="00373425" w:rsidRDefault="00B35B39" w:rsidP="00373425">
      <w:pPr>
        <w:spacing w:after="0" w:line="360" w:lineRule="auto"/>
        <w:rPr>
          <w:rFonts w:ascii="Arial" w:eastAsia="Calibri" w:hAnsi="Arial" w:cs="Arial"/>
        </w:rPr>
      </w:pPr>
    </w:p>
    <w:p w:rsidR="00373425" w:rsidRDefault="00373425" w:rsidP="00310E08">
      <w:pPr>
        <w:spacing w:after="0" w:line="480" w:lineRule="auto"/>
        <w:rPr>
          <w:rFonts w:ascii="Arial" w:eastAsia="Calibri" w:hAnsi="Arial" w:cs="Arial"/>
          <w:b/>
        </w:rPr>
      </w:pPr>
    </w:p>
    <w:p w:rsidR="006354F9" w:rsidRDefault="006354F9" w:rsidP="0024729E">
      <w:pPr>
        <w:spacing w:after="0" w:line="480" w:lineRule="auto"/>
        <w:ind w:hanging="1134"/>
        <w:rPr>
          <w:rFonts w:ascii="Arial" w:eastAsia="Calibri" w:hAnsi="Arial" w:cs="Arial"/>
          <w:b/>
        </w:rPr>
      </w:pPr>
      <w:r>
        <w:rPr>
          <w:noProof/>
        </w:rPr>
        <w:lastRenderedPageBreak/>
        <w:drawing>
          <wp:inline distT="0" distB="0" distL="0" distR="0">
            <wp:extent cx="6392636" cy="3747407"/>
            <wp:effectExtent l="0" t="0" r="27305" b="247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73425" w:rsidRDefault="001E6A69" w:rsidP="001E6A69">
      <w:pPr>
        <w:spacing w:after="0" w:line="360" w:lineRule="auto"/>
        <w:jc w:val="both"/>
        <w:rPr>
          <w:rFonts w:ascii="Arial" w:eastAsia="Calibri" w:hAnsi="Arial" w:cs="Arial"/>
        </w:rPr>
      </w:pPr>
      <w:r>
        <w:rPr>
          <w:rFonts w:ascii="Arial" w:eastAsia="Calibri" w:hAnsi="Arial" w:cs="Arial"/>
        </w:rPr>
        <w:tab/>
        <w:t xml:space="preserve">Berdasarkan tabel diagram diatas menunjukkan bahwa tingkat pengetahuan, sikap dan tindakan  </w:t>
      </w:r>
      <w:r w:rsidR="00900B63">
        <w:rPr>
          <w:rFonts w:ascii="Arial" w:eastAsia="Calibri" w:hAnsi="Arial" w:cs="Arial"/>
        </w:rPr>
        <w:t>respondenTB</w:t>
      </w:r>
      <w:r w:rsidR="00B35B39">
        <w:rPr>
          <w:rFonts w:ascii="Arial" w:eastAsia="Calibri" w:hAnsi="Arial" w:cs="Arial"/>
        </w:rPr>
        <w:t xml:space="preserve"> terhadap </w:t>
      </w:r>
      <w:r w:rsidR="007A59FA">
        <w:rPr>
          <w:rFonts w:ascii="Arial" w:eastAsia="Calibri" w:hAnsi="Arial" w:cs="Arial"/>
        </w:rPr>
        <w:t xml:space="preserve">pengobatan TB </w:t>
      </w:r>
      <w:r w:rsidR="00CD4BC6">
        <w:rPr>
          <w:rFonts w:ascii="Arial" w:eastAsia="Calibri" w:hAnsi="Arial" w:cs="Arial"/>
        </w:rPr>
        <w:t>yang lebih tinggi yaitu dengan</w:t>
      </w:r>
      <w:r>
        <w:rPr>
          <w:rFonts w:ascii="Arial" w:eastAsia="Calibri" w:hAnsi="Arial" w:cs="Arial"/>
        </w:rPr>
        <w:t xml:space="preserve"> kategori baik pada </w:t>
      </w:r>
      <w:r w:rsidR="00900B63">
        <w:rPr>
          <w:rFonts w:ascii="Arial" w:eastAsia="Calibri" w:hAnsi="Arial" w:cs="Arial"/>
        </w:rPr>
        <w:t>respondenTB</w:t>
      </w:r>
      <w:r>
        <w:rPr>
          <w:rFonts w:ascii="Arial" w:eastAsia="Calibri" w:hAnsi="Arial" w:cs="Arial"/>
        </w:rPr>
        <w:t xml:space="preserve"> yang berjenis kelamin laki-laki.</w:t>
      </w:r>
    </w:p>
    <w:p w:rsidR="001E6A69" w:rsidRPr="001E6A69" w:rsidRDefault="001E6A69" w:rsidP="001E6A69">
      <w:pPr>
        <w:spacing w:after="0" w:line="480" w:lineRule="auto"/>
        <w:jc w:val="both"/>
        <w:rPr>
          <w:rFonts w:ascii="Arial" w:eastAsia="Calibri" w:hAnsi="Arial" w:cs="Arial"/>
        </w:rPr>
      </w:pPr>
    </w:p>
    <w:p w:rsidR="00612A0D" w:rsidRDefault="006B37AD" w:rsidP="00373425">
      <w:pPr>
        <w:spacing w:after="0" w:line="360" w:lineRule="auto"/>
        <w:rPr>
          <w:rFonts w:ascii="Arial" w:eastAsia="Calibri" w:hAnsi="Arial" w:cs="Arial"/>
          <w:b/>
        </w:rPr>
      </w:pPr>
      <w:r>
        <w:rPr>
          <w:rFonts w:ascii="Arial" w:eastAsia="Calibri" w:hAnsi="Arial" w:cs="Arial"/>
          <w:b/>
        </w:rPr>
        <w:t>4.1.8</w:t>
      </w:r>
      <w:r w:rsidR="00612A0D">
        <w:rPr>
          <w:rFonts w:ascii="Arial" w:eastAsia="Calibri" w:hAnsi="Arial" w:cs="Arial"/>
          <w:b/>
        </w:rPr>
        <w:tab/>
        <w:t>Dimensi Pendidikan</w:t>
      </w:r>
    </w:p>
    <w:p w:rsidR="00373425" w:rsidRDefault="00373425" w:rsidP="00373425">
      <w:pPr>
        <w:spacing w:after="0" w:line="360" w:lineRule="auto"/>
        <w:rPr>
          <w:rFonts w:ascii="Arial" w:eastAsia="Calibri" w:hAnsi="Arial" w:cs="Arial"/>
        </w:rPr>
      </w:pPr>
      <w:r>
        <w:rPr>
          <w:rFonts w:ascii="Arial" w:eastAsia="Calibri" w:hAnsi="Arial" w:cs="Arial"/>
          <w:b/>
        </w:rPr>
        <w:tab/>
      </w:r>
      <w:r w:rsidRPr="00373425">
        <w:rPr>
          <w:rFonts w:ascii="Arial" w:eastAsia="Calibri" w:hAnsi="Arial" w:cs="Arial"/>
        </w:rPr>
        <w:t>Adapun distribusi berdasarkan tingkat pendidikan yang diperoleh dapat dilihat pada tabel dibawah ini</w:t>
      </w:r>
      <w:r w:rsidR="001E6A69">
        <w:rPr>
          <w:rFonts w:ascii="Arial" w:eastAsia="Calibri" w:hAnsi="Arial" w:cs="Arial"/>
        </w:rPr>
        <w:t>.</w:t>
      </w:r>
    </w:p>
    <w:tbl>
      <w:tblPr>
        <w:tblStyle w:val="LightShading10"/>
        <w:tblpPr w:leftFromText="180" w:rightFromText="180" w:vertAnchor="text" w:horzAnchor="margin" w:tblpXSpec="center" w:tblpY="799"/>
        <w:tblW w:w="9180" w:type="dxa"/>
        <w:tblLook w:val="04A0"/>
      </w:tblPr>
      <w:tblGrid>
        <w:gridCol w:w="1526"/>
        <w:gridCol w:w="2551"/>
        <w:gridCol w:w="2551"/>
        <w:gridCol w:w="2552"/>
      </w:tblGrid>
      <w:tr w:rsidR="00B35B39" w:rsidRPr="00984B52" w:rsidTr="009E5621">
        <w:trPr>
          <w:cnfStyle w:val="100000000000"/>
        </w:trPr>
        <w:tc>
          <w:tcPr>
            <w:cnfStyle w:val="001000000000"/>
            <w:tcW w:w="1526" w:type="dxa"/>
            <w:tcBorders>
              <w:top w:val="single" w:sz="4" w:space="0" w:color="auto"/>
              <w:bottom w:val="nil"/>
            </w:tcBorders>
            <w:shd w:val="clear" w:color="auto" w:fill="FFFFFF" w:themeFill="background1"/>
          </w:tcPr>
          <w:p w:rsidR="00B35B39" w:rsidRPr="00310E08" w:rsidRDefault="00B35B39" w:rsidP="00B35B39">
            <w:pPr>
              <w:spacing w:line="360" w:lineRule="auto"/>
              <w:ind w:left="-567" w:firstLine="425"/>
              <w:jc w:val="center"/>
              <w:rPr>
                <w:rFonts w:ascii="Arial" w:eastAsia="Calibri" w:hAnsi="Arial" w:cs="Arial"/>
                <w:sz w:val="18"/>
                <w:szCs w:val="18"/>
              </w:rPr>
            </w:pPr>
            <w:r w:rsidRPr="00310E08">
              <w:rPr>
                <w:rFonts w:ascii="Arial" w:eastAsia="Calibri" w:hAnsi="Arial" w:cs="Arial"/>
                <w:sz w:val="18"/>
                <w:szCs w:val="18"/>
              </w:rPr>
              <w:t>Karakteristik</w:t>
            </w:r>
          </w:p>
          <w:p w:rsidR="00B35B39" w:rsidRPr="00310E08" w:rsidRDefault="00B35B39" w:rsidP="00B35B39">
            <w:pPr>
              <w:spacing w:line="360" w:lineRule="auto"/>
              <w:ind w:left="-142"/>
              <w:jc w:val="center"/>
              <w:rPr>
                <w:rFonts w:ascii="Arial" w:eastAsia="Calibri" w:hAnsi="Arial" w:cs="Arial"/>
                <w:sz w:val="18"/>
                <w:szCs w:val="18"/>
              </w:rPr>
            </w:pPr>
            <w:r w:rsidRPr="00310E08">
              <w:rPr>
                <w:rFonts w:ascii="Arial" w:eastAsia="Calibri" w:hAnsi="Arial" w:cs="Arial"/>
                <w:sz w:val="18"/>
                <w:szCs w:val="18"/>
              </w:rPr>
              <w:t>Responden</w:t>
            </w:r>
          </w:p>
        </w:tc>
        <w:tc>
          <w:tcPr>
            <w:tcW w:w="2551" w:type="dxa"/>
            <w:tcBorders>
              <w:top w:val="single" w:sz="4" w:space="0" w:color="auto"/>
              <w:bottom w:val="nil"/>
            </w:tcBorders>
            <w:shd w:val="clear" w:color="auto" w:fill="FFFFFF" w:themeFill="background1"/>
          </w:tcPr>
          <w:p w:rsidR="00B35B39" w:rsidRPr="00310E08" w:rsidRDefault="00B35B39" w:rsidP="00B35B39">
            <w:pPr>
              <w:spacing w:line="360" w:lineRule="auto"/>
              <w:ind w:left="-142" w:right="175"/>
              <w:cnfStyle w:val="100000000000"/>
              <w:rPr>
                <w:rFonts w:ascii="Arial" w:eastAsia="Calibri" w:hAnsi="Arial" w:cs="Arial"/>
                <w:sz w:val="18"/>
                <w:szCs w:val="18"/>
              </w:rPr>
            </w:pPr>
            <w:r w:rsidRPr="00310E08">
              <w:rPr>
                <w:rFonts w:ascii="Arial" w:eastAsia="Calibri" w:hAnsi="Arial" w:cs="Arial"/>
                <w:sz w:val="18"/>
                <w:szCs w:val="18"/>
              </w:rPr>
              <w:t xml:space="preserve">               Pengetahuan</w:t>
            </w:r>
          </w:p>
          <w:p w:rsidR="00B35B39" w:rsidRPr="00310E08" w:rsidRDefault="00B35B3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w:t>
            </w:r>
          </w:p>
        </w:tc>
        <w:tc>
          <w:tcPr>
            <w:tcW w:w="2551" w:type="dxa"/>
            <w:tcBorders>
              <w:top w:val="single" w:sz="4" w:space="0" w:color="auto"/>
              <w:bottom w:val="nil"/>
            </w:tcBorders>
            <w:shd w:val="clear" w:color="auto" w:fill="FFFFFF" w:themeFill="background1"/>
          </w:tcPr>
          <w:p w:rsidR="00B35B39" w:rsidRPr="00310E08" w:rsidRDefault="00B35B39" w:rsidP="00B35B39">
            <w:pPr>
              <w:spacing w:line="360" w:lineRule="auto"/>
              <w:ind w:left="-142"/>
              <w:cnfStyle w:val="100000000000"/>
              <w:rPr>
                <w:rFonts w:ascii="Arial" w:eastAsia="Calibri" w:hAnsi="Arial" w:cs="Arial"/>
                <w:sz w:val="18"/>
                <w:szCs w:val="18"/>
              </w:rPr>
            </w:pPr>
            <w:r w:rsidRPr="00310E08">
              <w:rPr>
                <w:rFonts w:ascii="Arial" w:eastAsia="Calibri" w:hAnsi="Arial" w:cs="Arial"/>
                <w:sz w:val="18"/>
                <w:szCs w:val="18"/>
              </w:rPr>
              <w:t>Sikap</w:t>
            </w:r>
          </w:p>
          <w:p w:rsidR="00B35B39" w:rsidRPr="00310E08" w:rsidRDefault="00B35B3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  </w:t>
            </w:r>
          </w:p>
        </w:tc>
        <w:tc>
          <w:tcPr>
            <w:tcW w:w="2552" w:type="dxa"/>
            <w:tcBorders>
              <w:top w:val="single" w:sz="4" w:space="0" w:color="auto"/>
              <w:bottom w:val="nil"/>
            </w:tcBorders>
            <w:shd w:val="clear" w:color="auto" w:fill="FFFFFF" w:themeFill="background1"/>
          </w:tcPr>
          <w:p w:rsidR="00B35B39" w:rsidRPr="00310E08" w:rsidRDefault="00B35B39" w:rsidP="00B35B39">
            <w:pPr>
              <w:spacing w:line="360" w:lineRule="auto"/>
              <w:ind w:left="-142"/>
              <w:cnfStyle w:val="100000000000"/>
              <w:rPr>
                <w:rFonts w:ascii="Arial" w:eastAsia="Calibri" w:hAnsi="Arial" w:cs="Arial"/>
                <w:sz w:val="18"/>
                <w:szCs w:val="18"/>
              </w:rPr>
            </w:pPr>
            <w:r w:rsidRPr="00310E08">
              <w:rPr>
                <w:rFonts w:ascii="Arial" w:eastAsia="Calibri" w:hAnsi="Arial" w:cs="Arial"/>
                <w:sz w:val="18"/>
                <w:szCs w:val="18"/>
              </w:rPr>
              <w:t xml:space="preserve">                  Tindakan</w:t>
            </w:r>
          </w:p>
          <w:p w:rsidR="00B35B39" w:rsidRPr="00310E08" w:rsidRDefault="00B35B3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  </w:t>
            </w:r>
          </w:p>
        </w:tc>
      </w:tr>
      <w:tr w:rsidR="00B35B39" w:rsidRPr="00984B52" w:rsidTr="009E5621">
        <w:trPr>
          <w:cnfStyle w:val="000000100000"/>
        </w:trPr>
        <w:tc>
          <w:tcPr>
            <w:cnfStyle w:val="001000000000"/>
            <w:tcW w:w="1526" w:type="dxa"/>
            <w:tcBorders>
              <w:top w:val="nil"/>
              <w:bottom w:val="single" w:sz="4" w:space="0" w:color="auto"/>
            </w:tcBorders>
            <w:shd w:val="clear" w:color="auto" w:fill="FFFFFF" w:themeFill="background1"/>
          </w:tcPr>
          <w:p w:rsidR="00B35B39" w:rsidRPr="00310E08" w:rsidRDefault="00B35B39" w:rsidP="00B35B39">
            <w:pPr>
              <w:spacing w:line="360" w:lineRule="auto"/>
              <w:ind w:left="-142"/>
              <w:jc w:val="both"/>
              <w:rPr>
                <w:rFonts w:ascii="Arial" w:eastAsia="Calibri" w:hAnsi="Arial" w:cs="Arial"/>
                <w:sz w:val="18"/>
                <w:szCs w:val="18"/>
              </w:rPr>
            </w:pPr>
          </w:p>
        </w:tc>
        <w:tc>
          <w:tcPr>
            <w:tcW w:w="2551" w:type="dxa"/>
            <w:tcBorders>
              <w:top w:val="nil"/>
              <w:bottom w:val="single" w:sz="4" w:space="0" w:color="auto"/>
            </w:tcBorders>
            <w:shd w:val="clear" w:color="auto" w:fill="FFFFFF" w:themeFill="background1"/>
          </w:tcPr>
          <w:p w:rsidR="00B35B39" w:rsidRPr="00C97E4C" w:rsidRDefault="00B35B3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 xml:space="preserve">              Baik    Baik     Baik</w:t>
            </w:r>
          </w:p>
        </w:tc>
        <w:tc>
          <w:tcPr>
            <w:tcW w:w="2551" w:type="dxa"/>
            <w:tcBorders>
              <w:top w:val="nil"/>
              <w:bottom w:val="single" w:sz="4" w:space="0" w:color="auto"/>
            </w:tcBorders>
            <w:shd w:val="clear" w:color="auto" w:fill="FFFFFF" w:themeFill="background1"/>
          </w:tcPr>
          <w:p w:rsidR="00B35B39" w:rsidRPr="00C97E4C" w:rsidRDefault="00B35B3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Baik    Baik    Baik</w:t>
            </w:r>
          </w:p>
        </w:tc>
        <w:tc>
          <w:tcPr>
            <w:tcW w:w="2552" w:type="dxa"/>
            <w:tcBorders>
              <w:top w:val="nil"/>
              <w:bottom w:val="single" w:sz="4" w:space="0" w:color="auto"/>
            </w:tcBorders>
            <w:shd w:val="clear" w:color="auto" w:fill="FFFFFF" w:themeFill="background1"/>
          </w:tcPr>
          <w:p w:rsidR="00B35B39" w:rsidRPr="00C97E4C" w:rsidRDefault="00B35B3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 xml:space="preserve"> Baik     Baik    Baik</w:t>
            </w:r>
          </w:p>
        </w:tc>
      </w:tr>
      <w:tr w:rsidR="00B35B39" w:rsidRPr="00984B52" w:rsidTr="009E5621">
        <w:tc>
          <w:tcPr>
            <w:cnfStyle w:val="001000000000"/>
            <w:tcW w:w="1526" w:type="dxa"/>
            <w:tcBorders>
              <w:top w:val="single" w:sz="4" w:space="0" w:color="auto"/>
            </w:tcBorders>
            <w:shd w:val="clear" w:color="auto" w:fill="FFFFFF" w:themeFill="background1"/>
          </w:tcPr>
          <w:p w:rsidR="00B35B39" w:rsidRPr="00612A0D" w:rsidRDefault="00B35B39" w:rsidP="00B35B39">
            <w:pPr>
              <w:spacing w:line="360" w:lineRule="auto"/>
              <w:rPr>
                <w:rFonts w:ascii="Arial" w:eastAsia="Calibri" w:hAnsi="Arial" w:cs="Arial"/>
                <w:sz w:val="18"/>
                <w:szCs w:val="18"/>
              </w:rPr>
            </w:pPr>
            <w:r>
              <w:rPr>
                <w:rFonts w:ascii="Arial" w:eastAsia="Calibri" w:hAnsi="Arial" w:cs="Arial"/>
                <w:sz w:val="18"/>
                <w:szCs w:val="18"/>
              </w:rPr>
              <w:t>Pendidikan</w:t>
            </w:r>
          </w:p>
        </w:tc>
        <w:tc>
          <w:tcPr>
            <w:tcW w:w="2551" w:type="dxa"/>
            <w:tcBorders>
              <w:top w:val="single" w:sz="4" w:space="0" w:color="auto"/>
            </w:tcBorders>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p>
        </w:tc>
        <w:tc>
          <w:tcPr>
            <w:tcW w:w="2551" w:type="dxa"/>
            <w:tcBorders>
              <w:top w:val="single" w:sz="4" w:space="0" w:color="auto"/>
            </w:tcBorders>
            <w:shd w:val="clear" w:color="auto" w:fill="FFFFFF" w:themeFill="background1"/>
          </w:tcPr>
          <w:p w:rsidR="00B35B39" w:rsidRPr="00310E08" w:rsidRDefault="00B35B39" w:rsidP="00B35B39">
            <w:pPr>
              <w:spacing w:line="360" w:lineRule="auto"/>
              <w:ind w:left="-142"/>
              <w:jc w:val="center"/>
              <w:cnfStyle w:val="000000000000"/>
              <w:rPr>
                <w:rFonts w:ascii="Arial" w:eastAsia="Calibri" w:hAnsi="Arial" w:cs="Arial"/>
                <w:sz w:val="18"/>
                <w:szCs w:val="18"/>
              </w:rPr>
            </w:pPr>
          </w:p>
        </w:tc>
        <w:tc>
          <w:tcPr>
            <w:tcW w:w="2552" w:type="dxa"/>
            <w:tcBorders>
              <w:top w:val="single" w:sz="4" w:space="0" w:color="auto"/>
            </w:tcBorders>
            <w:shd w:val="clear" w:color="auto" w:fill="FFFFFF" w:themeFill="background1"/>
          </w:tcPr>
          <w:p w:rsidR="00B35B39" w:rsidRPr="00310E08" w:rsidRDefault="00B35B39" w:rsidP="00B35B39">
            <w:pPr>
              <w:spacing w:line="360" w:lineRule="auto"/>
              <w:ind w:left="-142"/>
              <w:jc w:val="center"/>
              <w:cnfStyle w:val="000000000000"/>
              <w:rPr>
                <w:rFonts w:ascii="Arial" w:eastAsia="Calibri" w:hAnsi="Arial" w:cs="Arial"/>
                <w:sz w:val="18"/>
                <w:szCs w:val="18"/>
              </w:rPr>
            </w:pPr>
          </w:p>
        </w:tc>
      </w:tr>
      <w:tr w:rsidR="00B35B39" w:rsidRPr="00984B52" w:rsidTr="00B35B39">
        <w:trPr>
          <w:cnfStyle w:val="000000100000"/>
        </w:trPr>
        <w:tc>
          <w:tcPr>
            <w:cnfStyle w:val="001000000000"/>
            <w:tcW w:w="1526" w:type="dxa"/>
            <w:shd w:val="clear" w:color="auto" w:fill="FFFFFF" w:themeFill="background1"/>
          </w:tcPr>
          <w:p w:rsidR="00B35B39" w:rsidRPr="00C97E4C" w:rsidRDefault="00B35B39" w:rsidP="00B35B39">
            <w:pPr>
              <w:spacing w:line="360" w:lineRule="auto"/>
              <w:ind w:left="-142" w:firstLine="142"/>
              <w:rPr>
                <w:rFonts w:ascii="Arial" w:eastAsia="Calibri" w:hAnsi="Arial" w:cs="Arial"/>
                <w:b w:val="0"/>
                <w:sz w:val="18"/>
                <w:szCs w:val="18"/>
              </w:rPr>
            </w:pPr>
            <w:r>
              <w:rPr>
                <w:rFonts w:ascii="Arial" w:eastAsia="Calibri" w:hAnsi="Arial" w:cs="Arial"/>
                <w:b w:val="0"/>
                <w:sz w:val="18"/>
                <w:szCs w:val="18"/>
              </w:rPr>
              <w:t>SD</w:t>
            </w:r>
          </w:p>
        </w:tc>
        <w:tc>
          <w:tcPr>
            <w:tcW w:w="2551" w:type="dxa"/>
            <w:shd w:val="clear" w:color="auto" w:fill="FFFFFF" w:themeFill="background1"/>
          </w:tcPr>
          <w:p w:rsidR="00B35B39" w:rsidRPr="00310E08" w:rsidRDefault="00B35B3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4        1         0           0</w:t>
            </w:r>
          </w:p>
        </w:tc>
        <w:tc>
          <w:tcPr>
            <w:tcW w:w="2551" w:type="dxa"/>
            <w:shd w:val="clear" w:color="auto" w:fill="FFFFFF" w:themeFill="background1"/>
          </w:tcPr>
          <w:p w:rsidR="00B35B39" w:rsidRPr="00310E08" w:rsidRDefault="00B35B3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4         1          0          0  </w:t>
            </w:r>
          </w:p>
        </w:tc>
        <w:tc>
          <w:tcPr>
            <w:tcW w:w="2552" w:type="dxa"/>
            <w:shd w:val="clear" w:color="auto" w:fill="FFFFFF" w:themeFill="background1"/>
          </w:tcPr>
          <w:p w:rsidR="00B35B39" w:rsidRPr="00310E08" w:rsidRDefault="00B35B3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4       1          0          0</w:t>
            </w:r>
          </w:p>
        </w:tc>
      </w:tr>
      <w:tr w:rsidR="00B35B39" w:rsidRPr="00984B52" w:rsidTr="00B35B39">
        <w:tc>
          <w:tcPr>
            <w:cnfStyle w:val="001000000000"/>
            <w:tcW w:w="1526" w:type="dxa"/>
            <w:shd w:val="clear" w:color="auto" w:fill="FFFFFF" w:themeFill="background1"/>
          </w:tcPr>
          <w:p w:rsidR="00B35B39" w:rsidRPr="00C97E4C" w:rsidRDefault="00B35B39" w:rsidP="00B35B39">
            <w:pPr>
              <w:spacing w:line="360" w:lineRule="auto"/>
              <w:ind w:left="-142" w:firstLine="142"/>
              <w:rPr>
                <w:rFonts w:ascii="Arial" w:eastAsia="Calibri" w:hAnsi="Arial" w:cs="Arial"/>
                <w:b w:val="0"/>
                <w:sz w:val="18"/>
                <w:szCs w:val="18"/>
              </w:rPr>
            </w:pPr>
            <w:r>
              <w:rPr>
                <w:rFonts w:ascii="Arial" w:eastAsia="Calibri" w:hAnsi="Arial" w:cs="Arial"/>
                <w:b w:val="0"/>
                <w:sz w:val="18"/>
                <w:szCs w:val="18"/>
              </w:rPr>
              <w:t>SMP</w:t>
            </w:r>
          </w:p>
        </w:tc>
        <w:tc>
          <w:tcPr>
            <w:tcW w:w="2551" w:type="dxa"/>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12       1         0           0</w:t>
            </w:r>
          </w:p>
        </w:tc>
        <w:tc>
          <w:tcPr>
            <w:tcW w:w="2551" w:type="dxa"/>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13        0          0          0</w:t>
            </w:r>
          </w:p>
        </w:tc>
        <w:tc>
          <w:tcPr>
            <w:tcW w:w="2552" w:type="dxa"/>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11      2          0          0</w:t>
            </w:r>
          </w:p>
        </w:tc>
      </w:tr>
      <w:tr w:rsidR="00B35B39" w:rsidRPr="00984B52" w:rsidTr="00B35B39">
        <w:trPr>
          <w:cnfStyle w:val="000000100000"/>
        </w:trPr>
        <w:tc>
          <w:tcPr>
            <w:cnfStyle w:val="001000000000"/>
            <w:tcW w:w="1526" w:type="dxa"/>
            <w:shd w:val="clear" w:color="auto" w:fill="FFFFFF" w:themeFill="background1"/>
          </w:tcPr>
          <w:p w:rsidR="00B35B39" w:rsidRDefault="00B35B39" w:rsidP="00B35B39">
            <w:pPr>
              <w:spacing w:line="360" w:lineRule="auto"/>
              <w:ind w:left="-142" w:firstLine="142"/>
              <w:rPr>
                <w:rFonts w:ascii="Arial" w:eastAsia="Calibri" w:hAnsi="Arial" w:cs="Arial"/>
                <w:b w:val="0"/>
                <w:sz w:val="18"/>
                <w:szCs w:val="18"/>
              </w:rPr>
            </w:pPr>
            <w:r>
              <w:rPr>
                <w:rFonts w:ascii="Arial" w:eastAsia="Calibri" w:hAnsi="Arial" w:cs="Arial"/>
                <w:b w:val="0"/>
                <w:sz w:val="18"/>
                <w:szCs w:val="18"/>
              </w:rPr>
              <w:t xml:space="preserve">SMA   </w:t>
            </w:r>
          </w:p>
        </w:tc>
        <w:tc>
          <w:tcPr>
            <w:tcW w:w="2551" w:type="dxa"/>
            <w:shd w:val="clear" w:color="auto" w:fill="FFFFFF" w:themeFill="background1"/>
          </w:tcPr>
          <w:p w:rsidR="00B35B39" w:rsidRDefault="00B35B39" w:rsidP="00B35B39">
            <w:pPr>
              <w:spacing w:line="360" w:lineRule="auto"/>
              <w:ind w:left="-142"/>
              <w:cnfStyle w:val="000000100000"/>
              <w:rPr>
                <w:rFonts w:ascii="Arial" w:eastAsia="Calibri" w:hAnsi="Arial" w:cs="Arial"/>
                <w:sz w:val="18"/>
                <w:szCs w:val="18"/>
              </w:rPr>
            </w:pPr>
            <w:r>
              <w:rPr>
                <w:rFonts w:ascii="Arial" w:eastAsia="Calibri" w:hAnsi="Arial" w:cs="Arial"/>
                <w:sz w:val="18"/>
                <w:szCs w:val="18"/>
              </w:rPr>
              <w:t xml:space="preserve">      33        6         0           0             </w:t>
            </w:r>
          </w:p>
        </w:tc>
        <w:tc>
          <w:tcPr>
            <w:tcW w:w="2551" w:type="dxa"/>
            <w:shd w:val="clear" w:color="auto" w:fill="FFFFFF" w:themeFill="background1"/>
          </w:tcPr>
          <w:p w:rsidR="00B35B39" w:rsidRDefault="00B35B39" w:rsidP="00B35B39">
            <w:pPr>
              <w:spacing w:line="360" w:lineRule="auto"/>
              <w:ind w:left="-142"/>
              <w:cnfStyle w:val="000000100000"/>
              <w:rPr>
                <w:rFonts w:ascii="Arial" w:eastAsia="Calibri" w:hAnsi="Arial" w:cs="Arial"/>
                <w:sz w:val="18"/>
                <w:szCs w:val="18"/>
              </w:rPr>
            </w:pPr>
            <w:r>
              <w:rPr>
                <w:rFonts w:ascii="Arial" w:eastAsia="Calibri" w:hAnsi="Arial" w:cs="Arial"/>
                <w:sz w:val="18"/>
                <w:szCs w:val="18"/>
              </w:rPr>
              <w:t xml:space="preserve">      36         3          0          0</w:t>
            </w:r>
          </w:p>
        </w:tc>
        <w:tc>
          <w:tcPr>
            <w:tcW w:w="2552" w:type="dxa"/>
            <w:shd w:val="clear" w:color="auto" w:fill="FFFFFF" w:themeFill="background1"/>
          </w:tcPr>
          <w:p w:rsidR="00B35B39" w:rsidRDefault="00B35B39" w:rsidP="00B35B39">
            <w:pPr>
              <w:spacing w:line="360" w:lineRule="auto"/>
              <w:ind w:left="-142"/>
              <w:cnfStyle w:val="000000100000"/>
              <w:rPr>
                <w:rFonts w:ascii="Arial" w:eastAsia="Calibri" w:hAnsi="Arial" w:cs="Arial"/>
                <w:sz w:val="18"/>
                <w:szCs w:val="18"/>
              </w:rPr>
            </w:pPr>
            <w:r>
              <w:rPr>
                <w:rFonts w:ascii="Arial" w:eastAsia="Calibri" w:hAnsi="Arial" w:cs="Arial"/>
                <w:sz w:val="18"/>
                <w:szCs w:val="18"/>
              </w:rPr>
              <w:t xml:space="preserve">      39       0          0          0</w:t>
            </w:r>
          </w:p>
        </w:tc>
      </w:tr>
      <w:tr w:rsidR="00B35B39" w:rsidRPr="00984B52" w:rsidTr="00B35B39">
        <w:tc>
          <w:tcPr>
            <w:cnfStyle w:val="001000000000"/>
            <w:tcW w:w="1526" w:type="dxa"/>
            <w:shd w:val="clear" w:color="auto" w:fill="FFFFFF" w:themeFill="background1"/>
          </w:tcPr>
          <w:p w:rsidR="00B35B39" w:rsidRPr="00C97E4C" w:rsidRDefault="00B35B39" w:rsidP="00B35B39">
            <w:pPr>
              <w:spacing w:line="360" w:lineRule="auto"/>
              <w:rPr>
                <w:rFonts w:ascii="Arial" w:eastAsia="Calibri" w:hAnsi="Arial" w:cs="Arial"/>
                <w:b w:val="0"/>
                <w:sz w:val="18"/>
                <w:szCs w:val="18"/>
              </w:rPr>
            </w:pPr>
            <w:r>
              <w:rPr>
                <w:rFonts w:ascii="Arial" w:eastAsia="Calibri" w:hAnsi="Arial" w:cs="Arial"/>
                <w:b w:val="0"/>
                <w:sz w:val="18"/>
                <w:szCs w:val="18"/>
              </w:rPr>
              <w:t>DIV / S1</w:t>
            </w:r>
          </w:p>
        </w:tc>
        <w:tc>
          <w:tcPr>
            <w:tcW w:w="2551" w:type="dxa"/>
            <w:shd w:val="clear" w:color="auto" w:fill="FFFFFF" w:themeFill="background1"/>
          </w:tcPr>
          <w:p w:rsidR="00B35B39" w:rsidRPr="00310E08" w:rsidRDefault="00B35B39" w:rsidP="00B35B39">
            <w:pPr>
              <w:spacing w:line="360" w:lineRule="auto"/>
              <w:ind w:left="-142"/>
              <w:cnfStyle w:val="000000000000"/>
              <w:rPr>
                <w:rFonts w:ascii="Arial" w:eastAsia="Calibri" w:hAnsi="Arial" w:cs="Arial"/>
                <w:sz w:val="18"/>
                <w:szCs w:val="18"/>
              </w:rPr>
            </w:pPr>
            <w:r>
              <w:rPr>
                <w:rFonts w:ascii="Arial" w:eastAsia="Calibri" w:hAnsi="Arial" w:cs="Arial"/>
                <w:sz w:val="18"/>
                <w:szCs w:val="18"/>
              </w:rPr>
              <w:t xml:space="preserve">       3         0         0           0</w:t>
            </w:r>
          </w:p>
        </w:tc>
        <w:tc>
          <w:tcPr>
            <w:tcW w:w="2551" w:type="dxa"/>
            <w:shd w:val="clear" w:color="auto" w:fill="FFFFFF" w:themeFill="background1"/>
          </w:tcPr>
          <w:p w:rsidR="00B35B39" w:rsidRPr="00310E08" w:rsidRDefault="00B35B39" w:rsidP="00B35B39">
            <w:pPr>
              <w:spacing w:line="360" w:lineRule="auto"/>
              <w:ind w:left="-142"/>
              <w:cnfStyle w:val="000000000000"/>
              <w:rPr>
                <w:rFonts w:ascii="Arial" w:eastAsia="Calibri" w:hAnsi="Arial" w:cs="Arial"/>
                <w:sz w:val="18"/>
                <w:szCs w:val="18"/>
              </w:rPr>
            </w:pPr>
            <w:r>
              <w:rPr>
                <w:rFonts w:ascii="Arial" w:eastAsia="Calibri" w:hAnsi="Arial" w:cs="Arial"/>
                <w:sz w:val="18"/>
                <w:szCs w:val="18"/>
              </w:rPr>
              <w:t xml:space="preserve">       3          0          0          0</w:t>
            </w:r>
          </w:p>
        </w:tc>
        <w:tc>
          <w:tcPr>
            <w:tcW w:w="2552" w:type="dxa"/>
            <w:shd w:val="clear" w:color="auto" w:fill="FFFFFF" w:themeFill="background1"/>
          </w:tcPr>
          <w:p w:rsidR="00B35B39" w:rsidRPr="00310E08" w:rsidRDefault="00B35B39" w:rsidP="00B35B39">
            <w:pPr>
              <w:spacing w:line="360" w:lineRule="auto"/>
              <w:ind w:left="-142"/>
              <w:cnfStyle w:val="000000000000"/>
              <w:rPr>
                <w:rFonts w:ascii="Arial" w:eastAsia="Calibri" w:hAnsi="Arial" w:cs="Arial"/>
                <w:sz w:val="18"/>
                <w:szCs w:val="18"/>
              </w:rPr>
            </w:pPr>
            <w:r>
              <w:rPr>
                <w:rFonts w:ascii="Arial" w:eastAsia="Calibri" w:hAnsi="Arial" w:cs="Arial"/>
                <w:sz w:val="18"/>
                <w:szCs w:val="18"/>
              </w:rPr>
              <w:t xml:space="preserve">       3        0          0          0</w:t>
            </w:r>
          </w:p>
        </w:tc>
      </w:tr>
    </w:tbl>
    <w:p w:rsidR="00B35B39" w:rsidRPr="00B35B39" w:rsidRDefault="000922E0" w:rsidP="00B35B39">
      <w:pPr>
        <w:spacing w:after="0" w:line="360" w:lineRule="auto"/>
        <w:jc w:val="center"/>
        <w:rPr>
          <w:rFonts w:ascii="Arial" w:eastAsia="Calibri" w:hAnsi="Arial" w:cs="Arial"/>
          <w:b/>
        </w:rPr>
      </w:pPr>
      <w:r>
        <w:rPr>
          <w:rFonts w:ascii="Arial" w:eastAsia="Calibri" w:hAnsi="Arial" w:cs="Arial"/>
          <w:b/>
        </w:rPr>
        <w:t>Tabel 4.7</w:t>
      </w:r>
      <w:r w:rsidR="00B35B39" w:rsidRPr="00B35B39">
        <w:rPr>
          <w:rFonts w:ascii="Arial" w:eastAsia="Calibri" w:hAnsi="Arial" w:cs="Arial"/>
          <w:b/>
        </w:rPr>
        <w:t xml:space="preserve"> Pengetahuan Sikap dan Tindakan Pasien TB  Berdasarkan Dimensi </w:t>
      </w:r>
      <w:r w:rsidR="00B35B39">
        <w:rPr>
          <w:rFonts w:ascii="Arial" w:eastAsia="Calibri" w:hAnsi="Arial" w:cs="Arial"/>
          <w:b/>
        </w:rPr>
        <w:t xml:space="preserve">Pendidikan </w:t>
      </w:r>
      <w:r w:rsidR="00B35B39" w:rsidRPr="00B35B39">
        <w:rPr>
          <w:rFonts w:ascii="Arial" w:eastAsia="Calibri" w:hAnsi="Arial" w:cs="Arial"/>
          <w:b/>
        </w:rPr>
        <w:t xml:space="preserve">Terhadap </w:t>
      </w:r>
      <w:r w:rsidR="00B2403B">
        <w:rPr>
          <w:rFonts w:ascii="Arial" w:eastAsia="Calibri" w:hAnsi="Arial" w:cs="Arial"/>
          <w:b/>
        </w:rPr>
        <w:t>Pengobatan TB</w:t>
      </w:r>
    </w:p>
    <w:p w:rsidR="00BC2AE9" w:rsidRDefault="00BC2AE9" w:rsidP="00310E08">
      <w:pPr>
        <w:spacing w:after="0" w:line="480" w:lineRule="auto"/>
        <w:rPr>
          <w:rFonts w:ascii="Arial" w:eastAsia="Calibri" w:hAnsi="Arial" w:cs="Arial"/>
          <w:b/>
        </w:rPr>
      </w:pPr>
    </w:p>
    <w:p w:rsidR="0024729E" w:rsidRDefault="0024729E" w:rsidP="0024729E">
      <w:pPr>
        <w:spacing w:after="0" w:line="480" w:lineRule="auto"/>
        <w:ind w:hanging="1134"/>
        <w:rPr>
          <w:rFonts w:ascii="Arial" w:eastAsia="Calibri" w:hAnsi="Arial" w:cs="Arial"/>
          <w:b/>
        </w:rPr>
      </w:pPr>
      <w:r>
        <w:rPr>
          <w:noProof/>
        </w:rPr>
        <w:drawing>
          <wp:inline distT="0" distB="0" distL="0" distR="0">
            <wp:extent cx="6425293" cy="3812721"/>
            <wp:effectExtent l="0" t="0" r="1397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4729E" w:rsidRDefault="00B35B39" w:rsidP="001E6A69">
      <w:pPr>
        <w:spacing w:after="0" w:line="360" w:lineRule="auto"/>
        <w:jc w:val="both"/>
        <w:rPr>
          <w:rFonts w:ascii="Arial" w:eastAsia="Calibri" w:hAnsi="Arial" w:cs="Arial"/>
        </w:rPr>
      </w:pPr>
      <w:r>
        <w:rPr>
          <w:rFonts w:ascii="Arial" w:eastAsia="Calibri" w:hAnsi="Arial" w:cs="Arial"/>
        </w:rPr>
        <w:tab/>
        <w:t xml:space="preserve">Berdasarkan tabel </w:t>
      </w:r>
      <w:r w:rsidR="001E6A69">
        <w:rPr>
          <w:rFonts w:ascii="Arial" w:eastAsia="Calibri" w:hAnsi="Arial" w:cs="Arial"/>
        </w:rPr>
        <w:t xml:space="preserve">diagram diatas menunjukkan bahwa tingkat </w:t>
      </w:r>
      <w:r>
        <w:rPr>
          <w:rFonts w:ascii="Arial" w:eastAsia="Calibri" w:hAnsi="Arial" w:cs="Arial"/>
        </w:rPr>
        <w:t>pengetahuan, sikap dan tindakan</w:t>
      </w:r>
      <w:r w:rsidR="00900B63">
        <w:rPr>
          <w:rFonts w:ascii="Arial" w:eastAsia="Calibri" w:hAnsi="Arial" w:cs="Arial"/>
        </w:rPr>
        <w:t>respondenTB</w:t>
      </w:r>
      <w:r>
        <w:rPr>
          <w:rFonts w:ascii="Arial" w:eastAsia="Calibri" w:hAnsi="Arial" w:cs="Arial"/>
        </w:rPr>
        <w:t xml:space="preserve"> terhadap </w:t>
      </w:r>
      <w:r w:rsidR="007A59FA">
        <w:rPr>
          <w:rFonts w:ascii="Arial" w:eastAsia="Calibri" w:hAnsi="Arial" w:cs="Arial"/>
        </w:rPr>
        <w:t xml:space="preserve">pengobatan </w:t>
      </w:r>
      <w:r w:rsidR="00CD4BC6">
        <w:rPr>
          <w:rFonts w:ascii="Arial" w:eastAsia="Calibri" w:hAnsi="Arial" w:cs="Arial"/>
        </w:rPr>
        <w:t>yang lebih tinggi yaitu dengan</w:t>
      </w:r>
      <w:r w:rsidR="001E6A69">
        <w:rPr>
          <w:rFonts w:ascii="Arial" w:eastAsia="Calibri" w:hAnsi="Arial" w:cs="Arial"/>
        </w:rPr>
        <w:t xml:space="preserve"> kategori baik pada </w:t>
      </w:r>
      <w:r w:rsidR="00900B63">
        <w:rPr>
          <w:rFonts w:ascii="Arial" w:eastAsia="Calibri" w:hAnsi="Arial" w:cs="Arial"/>
        </w:rPr>
        <w:t>respondenTB</w:t>
      </w:r>
      <w:r w:rsidR="001E6A69">
        <w:rPr>
          <w:rFonts w:ascii="Arial" w:eastAsia="Calibri" w:hAnsi="Arial" w:cs="Arial"/>
        </w:rPr>
        <w:t xml:space="preserve"> yang berpendidikan SMA.</w:t>
      </w:r>
    </w:p>
    <w:p w:rsidR="001E6A69" w:rsidRPr="001E6A69" w:rsidRDefault="001E6A69" w:rsidP="001E6A69">
      <w:pPr>
        <w:spacing w:after="0" w:line="480" w:lineRule="auto"/>
        <w:jc w:val="both"/>
        <w:rPr>
          <w:rFonts w:ascii="Arial" w:eastAsia="Calibri" w:hAnsi="Arial" w:cs="Arial"/>
        </w:rPr>
      </w:pPr>
    </w:p>
    <w:p w:rsidR="004550B1" w:rsidRDefault="006B37AD" w:rsidP="00373425">
      <w:pPr>
        <w:spacing w:after="0" w:line="360" w:lineRule="auto"/>
        <w:rPr>
          <w:rFonts w:ascii="Arial" w:eastAsia="Calibri" w:hAnsi="Arial" w:cs="Arial"/>
          <w:b/>
        </w:rPr>
      </w:pPr>
      <w:r>
        <w:rPr>
          <w:rFonts w:ascii="Arial" w:eastAsia="Calibri" w:hAnsi="Arial" w:cs="Arial"/>
          <w:b/>
        </w:rPr>
        <w:t>4.1.9</w:t>
      </w:r>
      <w:r w:rsidR="004550B1">
        <w:rPr>
          <w:rFonts w:ascii="Arial" w:eastAsia="Calibri" w:hAnsi="Arial" w:cs="Arial"/>
          <w:b/>
        </w:rPr>
        <w:tab/>
        <w:t>Dimensi Pekerjaan</w:t>
      </w:r>
    </w:p>
    <w:p w:rsidR="00373425" w:rsidRPr="00373425" w:rsidRDefault="00373425" w:rsidP="00373425">
      <w:pPr>
        <w:spacing w:after="0" w:line="360" w:lineRule="auto"/>
        <w:rPr>
          <w:rFonts w:ascii="Arial" w:eastAsia="Calibri" w:hAnsi="Arial" w:cs="Arial"/>
        </w:rPr>
      </w:pPr>
      <w:r>
        <w:rPr>
          <w:rFonts w:ascii="Arial" w:eastAsia="Calibri" w:hAnsi="Arial" w:cs="Arial"/>
          <w:b/>
        </w:rPr>
        <w:tab/>
      </w:r>
      <w:r w:rsidRPr="00373425">
        <w:rPr>
          <w:rFonts w:ascii="Arial" w:eastAsia="Calibri" w:hAnsi="Arial" w:cs="Arial"/>
        </w:rPr>
        <w:t>Adapun ditribusi berdasarkan tingkat pekerjaan yang diperoleh dapat dilihat pada tabel dibawah ini</w:t>
      </w:r>
      <w:r w:rsidR="001E6A69">
        <w:rPr>
          <w:rFonts w:ascii="Arial" w:eastAsia="Calibri" w:hAnsi="Arial" w:cs="Arial"/>
        </w:rPr>
        <w:t>.</w:t>
      </w:r>
    </w:p>
    <w:tbl>
      <w:tblPr>
        <w:tblStyle w:val="LightShading10"/>
        <w:tblpPr w:leftFromText="180" w:rightFromText="180" w:vertAnchor="text" w:horzAnchor="margin" w:tblpXSpec="center" w:tblpY="773"/>
        <w:tblW w:w="9416" w:type="dxa"/>
        <w:tblLook w:val="04A0"/>
      </w:tblPr>
      <w:tblGrid>
        <w:gridCol w:w="1762"/>
        <w:gridCol w:w="2551"/>
        <w:gridCol w:w="2551"/>
        <w:gridCol w:w="2552"/>
      </w:tblGrid>
      <w:tr w:rsidR="00B35B39" w:rsidRPr="00310E08" w:rsidTr="009E5621">
        <w:trPr>
          <w:cnfStyle w:val="100000000000"/>
        </w:trPr>
        <w:tc>
          <w:tcPr>
            <w:cnfStyle w:val="001000000000"/>
            <w:tcW w:w="1762" w:type="dxa"/>
            <w:tcBorders>
              <w:top w:val="single" w:sz="4" w:space="0" w:color="auto"/>
              <w:bottom w:val="nil"/>
            </w:tcBorders>
            <w:shd w:val="clear" w:color="auto" w:fill="FFFFFF" w:themeFill="background1"/>
          </w:tcPr>
          <w:p w:rsidR="00B35B39" w:rsidRPr="00310E08" w:rsidRDefault="00B35B39" w:rsidP="00B35B39">
            <w:pPr>
              <w:spacing w:line="360" w:lineRule="auto"/>
              <w:ind w:left="-567" w:firstLine="425"/>
              <w:jc w:val="center"/>
              <w:rPr>
                <w:rFonts w:ascii="Arial" w:eastAsia="Calibri" w:hAnsi="Arial" w:cs="Arial"/>
                <w:sz w:val="18"/>
                <w:szCs w:val="18"/>
              </w:rPr>
            </w:pPr>
            <w:r w:rsidRPr="00310E08">
              <w:rPr>
                <w:rFonts w:ascii="Arial" w:eastAsia="Calibri" w:hAnsi="Arial" w:cs="Arial"/>
                <w:sz w:val="18"/>
                <w:szCs w:val="18"/>
              </w:rPr>
              <w:t>Karakteristik</w:t>
            </w:r>
          </w:p>
          <w:p w:rsidR="00B35B39" w:rsidRPr="00310E08" w:rsidRDefault="00B35B39" w:rsidP="00B35B39">
            <w:pPr>
              <w:spacing w:line="360" w:lineRule="auto"/>
              <w:ind w:left="-142"/>
              <w:jc w:val="center"/>
              <w:rPr>
                <w:rFonts w:ascii="Arial" w:eastAsia="Calibri" w:hAnsi="Arial" w:cs="Arial"/>
                <w:sz w:val="18"/>
                <w:szCs w:val="18"/>
              </w:rPr>
            </w:pPr>
            <w:r w:rsidRPr="00310E08">
              <w:rPr>
                <w:rFonts w:ascii="Arial" w:eastAsia="Calibri" w:hAnsi="Arial" w:cs="Arial"/>
                <w:sz w:val="18"/>
                <w:szCs w:val="18"/>
              </w:rPr>
              <w:t>Responden</w:t>
            </w:r>
          </w:p>
        </w:tc>
        <w:tc>
          <w:tcPr>
            <w:tcW w:w="2551" w:type="dxa"/>
            <w:tcBorders>
              <w:top w:val="single" w:sz="4" w:space="0" w:color="auto"/>
              <w:bottom w:val="nil"/>
            </w:tcBorders>
            <w:shd w:val="clear" w:color="auto" w:fill="FFFFFF" w:themeFill="background1"/>
          </w:tcPr>
          <w:p w:rsidR="00B35B39" w:rsidRPr="00310E08" w:rsidRDefault="00B35B39" w:rsidP="00B35B39">
            <w:pPr>
              <w:spacing w:line="360" w:lineRule="auto"/>
              <w:ind w:left="-142" w:right="175"/>
              <w:cnfStyle w:val="100000000000"/>
              <w:rPr>
                <w:rFonts w:ascii="Arial" w:eastAsia="Calibri" w:hAnsi="Arial" w:cs="Arial"/>
                <w:sz w:val="18"/>
                <w:szCs w:val="18"/>
              </w:rPr>
            </w:pPr>
            <w:r w:rsidRPr="00310E08">
              <w:rPr>
                <w:rFonts w:ascii="Arial" w:eastAsia="Calibri" w:hAnsi="Arial" w:cs="Arial"/>
                <w:sz w:val="18"/>
                <w:szCs w:val="18"/>
              </w:rPr>
              <w:t xml:space="preserve">               Pengetahuan</w:t>
            </w:r>
          </w:p>
          <w:p w:rsidR="00B35B39" w:rsidRPr="00310E08" w:rsidRDefault="00B35B3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w:t>
            </w:r>
          </w:p>
        </w:tc>
        <w:tc>
          <w:tcPr>
            <w:tcW w:w="2551" w:type="dxa"/>
            <w:tcBorders>
              <w:top w:val="single" w:sz="4" w:space="0" w:color="auto"/>
              <w:bottom w:val="nil"/>
            </w:tcBorders>
            <w:shd w:val="clear" w:color="auto" w:fill="FFFFFF" w:themeFill="background1"/>
          </w:tcPr>
          <w:p w:rsidR="00B35B39" w:rsidRPr="00310E08" w:rsidRDefault="00B35B39" w:rsidP="00B35B39">
            <w:pPr>
              <w:spacing w:line="360" w:lineRule="auto"/>
              <w:ind w:left="-142"/>
              <w:cnfStyle w:val="100000000000"/>
              <w:rPr>
                <w:rFonts w:ascii="Arial" w:eastAsia="Calibri" w:hAnsi="Arial" w:cs="Arial"/>
                <w:sz w:val="18"/>
                <w:szCs w:val="18"/>
              </w:rPr>
            </w:pPr>
            <w:r w:rsidRPr="00310E08">
              <w:rPr>
                <w:rFonts w:ascii="Arial" w:eastAsia="Calibri" w:hAnsi="Arial" w:cs="Arial"/>
                <w:sz w:val="18"/>
                <w:szCs w:val="18"/>
              </w:rPr>
              <w:t>Sikap</w:t>
            </w:r>
          </w:p>
          <w:p w:rsidR="00B35B39" w:rsidRPr="00310E08" w:rsidRDefault="00B35B3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  </w:t>
            </w:r>
          </w:p>
        </w:tc>
        <w:tc>
          <w:tcPr>
            <w:tcW w:w="2552" w:type="dxa"/>
            <w:tcBorders>
              <w:top w:val="single" w:sz="4" w:space="0" w:color="auto"/>
              <w:bottom w:val="nil"/>
            </w:tcBorders>
            <w:shd w:val="clear" w:color="auto" w:fill="FFFFFF" w:themeFill="background1"/>
          </w:tcPr>
          <w:p w:rsidR="00B35B39" w:rsidRPr="00310E08" w:rsidRDefault="00B35B39" w:rsidP="00B35B39">
            <w:pPr>
              <w:spacing w:line="360" w:lineRule="auto"/>
              <w:ind w:left="-142"/>
              <w:cnfStyle w:val="100000000000"/>
              <w:rPr>
                <w:rFonts w:ascii="Arial" w:eastAsia="Calibri" w:hAnsi="Arial" w:cs="Arial"/>
                <w:sz w:val="18"/>
                <w:szCs w:val="18"/>
              </w:rPr>
            </w:pPr>
            <w:r w:rsidRPr="00310E08">
              <w:rPr>
                <w:rFonts w:ascii="Arial" w:eastAsia="Calibri" w:hAnsi="Arial" w:cs="Arial"/>
                <w:sz w:val="18"/>
                <w:szCs w:val="18"/>
              </w:rPr>
              <w:t xml:space="preserve">                  Tindakan</w:t>
            </w:r>
          </w:p>
          <w:p w:rsidR="00B35B39" w:rsidRPr="00310E08" w:rsidRDefault="00B35B39" w:rsidP="00B35B39">
            <w:pPr>
              <w:spacing w:line="360" w:lineRule="auto"/>
              <w:ind w:left="-142"/>
              <w:jc w:val="both"/>
              <w:cnfStyle w:val="100000000000"/>
              <w:rPr>
                <w:rFonts w:ascii="Arial" w:eastAsia="Calibri" w:hAnsi="Arial" w:cs="Arial"/>
                <w:sz w:val="18"/>
                <w:szCs w:val="18"/>
              </w:rPr>
            </w:pPr>
            <w:r w:rsidRPr="00310E08">
              <w:rPr>
                <w:rFonts w:ascii="Arial" w:eastAsia="Calibri" w:hAnsi="Arial" w:cs="Arial"/>
                <w:sz w:val="18"/>
                <w:szCs w:val="18"/>
              </w:rPr>
              <w:t xml:space="preserve">   Baik Cukup Kurang Tidak  </w:t>
            </w:r>
          </w:p>
        </w:tc>
      </w:tr>
      <w:tr w:rsidR="00B35B39" w:rsidRPr="00C97E4C" w:rsidTr="009E5621">
        <w:trPr>
          <w:cnfStyle w:val="000000100000"/>
        </w:trPr>
        <w:tc>
          <w:tcPr>
            <w:cnfStyle w:val="001000000000"/>
            <w:tcW w:w="1762" w:type="dxa"/>
            <w:tcBorders>
              <w:top w:val="nil"/>
              <w:bottom w:val="single" w:sz="4" w:space="0" w:color="auto"/>
            </w:tcBorders>
            <w:shd w:val="clear" w:color="auto" w:fill="FFFFFF" w:themeFill="background1"/>
          </w:tcPr>
          <w:p w:rsidR="00B35B39" w:rsidRPr="00310E08" w:rsidRDefault="00B35B39" w:rsidP="00B35B39">
            <w:pPr>
              <w:spacing w:line="360" w:lineRule="auto"/>
              <w:ind w:left="-142"/>
              <w:jc w:val="both"/>
              <w:rPr>
                <w:rFonts w:ascii="Arial" w:eastAsia="Calibri" w:hAnsi="Arial" w:cs="Arial"/>
                <w:sz w:val="18"/>
                <w:szCs w:val="18"/>
              </w:rPr>
            </w:pPr>
          </w:p>
        </w:tc>
        <w:tc>
          <w:tcPr>
            <w:tcW w:w="2551" w:type="dxa"/>
            <w:tcBorders>
              <w:top w:val="nil"/>
              <w:bottom w:val="single" w:sz="4" w:space="0" w:color="auto"/>
            </w:tcBorders>
            <w:shd w:val="clear" w:color="auto" w:fill="FFFFFF" w:themeFill="background1"/>
          </w:tcPr>
          <w:p w:rsidR="00B35B39" w:rsidRPr="00C97E4C" w:rsidRDefault="00B35B3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 xml:space="preserve">              Baik    Baik     Baik</w:t>
            </w:r>
          </w:p>
        </w:tc>
        <w:tc>
          <w:tcPr>
            <w:tcW w:w="2551" w:type="dxa"/>
            <w:tcBorders>
              <w:top w:val="nil"/>
              <w:bottom w:val="single" w:sz="4" w:space="0" w:color="auto"/>
            </w:tcBorders>
            <w:shd w:val="clear" w:color="auto" w:fill="FFFFFF" w:themeFill="background1"/>
          </w:tcPr>
          <w:p w:rsidR="00B35B39" w:rsidRPr="00C97E4C" w:rsidRDefault="00B35B3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Baik    Baik    Baik</w:t>
            </w:r>
          </w:p>
        </w:tc>
        <w:tc>
          <w:tcPr>
            <w:tcW w:w="2552" w:type="dxa"/>
            <w:tcBorders>
              <w:top w:val="nil"/>
              <w:bottom w:val="single" w:sz="4" w:space="0" w:color="auto"/>
            </w:tcBorders>
            <w:shd w:val="clear" w:color="auto" w:fill="FFFFFF" w:themeFill="background1"/>
          </w:tcPr>
          <w:p w:rsidR="00B35B39" w:rsidRPr="00C97E4C" w:rsidRDefault="00B35B39" w:rsidP="00B35B39">
            <w:pPr>
              <w:spacing w:line="360" w:lineRule="auto"/>
              <w:ind w:left="-142"/>
              <w:jc w:val="both"/>
              <w:cnfStyle w:val="000000100000"/>
              <w:rPr>
                <w:rFonts w:ascii="Arial" w:eastAsia="Calibri" w:hAnsi="Arial" w:cs="Arial"/>
                <w:b/>
                <w:sz w:val="18"/>
                <w:szCs w:val="18"/>
              </w:rPr>
            </w:pPr>
            <w:r w:rsidRPr="00C97E4C">
              <w:rPr>
                <w:rFonts w:ascii="Arial" w:eastAsia="Calibri" w:hAnsi="Arial" w:cs="Arial"/>
                <w:b/>
                <w:sz w:val="18"/>
                <w:szCs w:val="18"/>
              </w:rPr>
              <w:t xml:space="preserve"> Baik     Baik    Baik</w:t>
            </w:r>
          </w:p>
        </w:tc>
      </w:tr>
      <w:tr w:rsidR="00B35B39" w:rsidRPr="00310E08" w:rsidTr="009E5621">
        <w:tc>
          <w:tcPr>
            <w:cnfStyle w:val="001000000000"/>
            <w:tcW w:w="1762" w:type="dxa"/>
            <w:tcBorders>
              <w:top w:val="single" w:sz="4" w:space="0" w:color="auto"/>
            </w:tcBorders>
            <w:shd w:val="clear" w:color="auto" w:fill="FFFFFF" w:themeFill="background1"/>
          </w:tcPr>
          <w:p w:rsidR="00B35B39" w:rsidRPr="00612A0D" w:rsidRDefault="00B35B39" w:rsidP="00B35B39">
            <w:pPr>
              <w:spacing w:line="360" w:lineRule="auto"/>
              <w:rPr>
                <w:rFonts w:ascii="Arial" w:eastAsia="Calibri" w:hAnsi="Arial" w:cs="Arial"/>
                <w:sz w:val="18"/>
                <w:szCs w:val="18"/>
              </w:rPr>
            </w:pPr>
            <w:r>
              <w:rPr>
                <w:rFonts w:ascii="Arial" w:eastAsia="Calibri" w:hAnsi="Arial" w:cs="Arial"/>
                <w:sz w:val="18"/>
                <w:szCs w:val="18"/>
              </w:rPr>
              <w:t>Pekerjaan</w:t>
            </w:r>
          </w:p>
        </w:tc>
        <w:tc>
          <w:tcPr>
            <w:tcW w:w="2551" w:type="dxa"/>
            <w:tcBorders>
              <w:top w:val="single" w:sz="4" w:space="0" w:color="auto"/>
            </w:tcBorders>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p>
        </w:tc>
        <w:tc>
          <w:tcPr>
            <w:tcW w:w="2551" w:type="dxa"/>
            <w:tcBorders>
              <w:top w:val="single" w:sz="4" w:space="0" w:color="auto"/>
            </w:tcBorders>
            <w:shd w:val="clear" w:color="auto" w:fill="FFFFFF" w:themeFill="background1"/>
          </w:tcPr>
          <w:p w:rsidR="00B35B39" w:rsidRPr="00310E08" w:rsidRDefault="00B35B39" w:rsidP="00B35B39">
            <w:pPr>
              <w:spacing w:line="360" w:lineRule="auto"/>
              <w:ind w:left="-142"/>
              <w:jc w:val="center"/>
              <w:cnfStyle w:val="000000000000"/>
              <w:rPr>
                <w:rFonts w:ascii="Arial" w:eastAsia="Calibri" w:hAnsi="Arial" w:cs="Arial"/>
                <w:sz w:val="18"/>
                <w:szCs w:val="18"/>
              </w:rPr>
            </w:pPr>
          </w:p>
        </w:tc>
        <w:tc>
          <w:tcPr>
            <w:tcW w:w="2552" w:type="dxa"/>
            <w:tcBorders>
              <w:top w:val="single" w:sz="4" w:space="0" w:color="auto"/>
            </w:tcBorders>
            <w:shd w:val="clear" w:color="auto" w:fill="FFFFFF" w:themeFill="background1"/>
          </w:tcPr>
          <w:p w:rsidR="00B35B39" w:rsidRPr="00310E08" w:rsidRDefault="00B35B39" w:rsidP="00B35B39">
            <w:pPr>
              <w:spacing w:line="360" w:lineRule="auto"/>
              <w:ind w:left="-142"/>
              <w:jc w:val="center"/>
              <w:cnfStyle w:val="000000000000"/>
              <w:rPr>
                <w:rFonts w:ascii="Arial" w:eastAsia="Calibri" w:hAnsi="Arial" w:cs="Arial"/>
                <w:sz w:val="18"/>
                <w:szCs w:val="18"/>
              </w:rPr>
            </w:pPr>
          </w:p>
        </w:tc>
      </w:tr>
      <w:tr w:rsidR="00B35B39" w:rsidRPr="00310E08" w:rsidTr="00B35B39">
        <w:trPr>
          <w:cnfStyle w:val="000000100000"/>
        </w:trPr>
        <w:tc>
          <w:tcPr>
            <w:cnfStyle w:val="001000000000"/>
            <w:tcW w:w="1762" w:type="dxa"/>
            <w:shd w:val="clear" w:color="auto" w:fill="FFFFFF" w:themeFill="background1"/>
          </w:tcPr>
          <w:p w:rsidR="00B35B39" w:rsidRPr="00C97E4C" w:rsidRDefault="00B35B39" w:rsidP="00B35B39">
            <w:pPr>
              <w:spacing w:line="360" w:lineRule="auto"/>
              <w:ind w:left="-142" w:firstLine="142"/>
              <w:rPr>
                <w:rFonts w:ascii="Arial" w:eastAsia="Calibri" w:hAnsi="Arial" w:cs="Arial"/>
                <w:b w:val="0"/>
                <w:sz w:val="18"/>
                <w:szCs w:val="18"/>
              </w:rPr>
            </w:pPr>
            <w:r>
              <w:rPr>
                <w:rFonts w:ascii="Arial" w:eastAsia="Calibri" w:hAnsi="Arial" w:cs="Arial"/>
                <w:b w:val="0"/>
                <w:sz w:val="18"/>
                <w:szCs w:val="18"/>
              </w:rPr>
              <w:t>Tidak Bekerja / IRT</w:t>
            </w:r>
          </w:p>
        </w:tc>
        <w:tc>
          <w:tcPr>
            <w:tcW w:w="2551" w:type="dxa"/>
            <w:shd w:val="clear" w:color="auto" w:fill="FFFFFF" w:themeFill="background1"/>
          </w:tcPr>
          <w:p w:rsidR="00B35B39" w:rsidRPr="00310E08" w:rsidRDefault="00B35B3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7        4         0           0</w:t>
            </w:r>
          </w:p>
        </w:tc>
        <w:tc>
          <w:tcPr>
            <w:tcW w:w="2551" w:type="dxa"/>
            <w:shd w:val="clear" w:color="auto" w:fill="FFFFFF" w:themeFill="background1"/>
          </w:tcPr>
          <w:p w:rsidR="00B35B39" w:rsidRPr="00310E08" w:rsidRDefault="00B35B3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10        1          0          0  </w:t>
            </w:r>
          </w:p>
        </w:tc>
        <w:tc>
          <w:tcPr>
            <w:tcW w:w="2552" w:type="dxa"/>
            <w:shd w:val="clear" w:color="auto" w:fill="FFFFFF" w:themeFill="background1"/>
          </w:tcPr>
          <w:p w:rsidR="00B35B39" w:rsidRPr="00310E08" w:rsidRDefault="00B35B39" w:rsidP="00B35B39">
            <w:pPr>
              <w:spacing w:line="360" w:lineRule="auto"/>
              <w:ind w:left="-142"/>
              <w:jc w:val="both"/>
              <w:cnfStyle w:val="000000100000"/>
              <w:rPr>
                <w:rFonts w:ascii="Arial" w:eastAsia="Calibri" w:hAnsi="Arial" w:cs="Arial"/>
                <w:sz w:val="18"/>
                <w:szCs w:val="18"/>
              </w:rPr>
            </w:pPr>
            <w:r>
              <w:rPr>
                <w:rFonts w:ascii="Arial" w:eastAsia="Calibri" w:hAnsi="Arial" w:cs="Arial"/>
                <w:sz w:val="18"/>
                <w:szCs w:val="18"/>
              </w:rPr>
              <w:t xml:space="preserve">      12       0          0          0</w:t>
            </w:r>
          </w:p>
        </w:tc>
      </w:tr>
      <w:tr w:rsidR="00B35B39" w:rsidRPr="00310E08" w:rsidTr="00B35B39">
        <w:tc>
          <w:tcPr>
            <w:cnfStyle w:val="001000000000"/>
            <w:tcW w:w="1762" w:type="dxa"/>
            <w:shd w:val="clear" w:color="auto" w:fill="FFFFFF" w:themeFill="background1"/>
          </w:tcPr>
          <w:p w:rsidR="00B35B39" w:rsidRPr="00C97E4C" w:rsidRDefault="00B35B39" w:rsidP="00B35B39">
            <w:pPr>
              <w:spacing w:line="360" w:lineRule="auto"/>
              <w:ind w:left="-142" w:firstLine="142"/>
              <w:rPr>
                <w:rFonts w:ascii="Arial" w:eastAsia="Calibri" w:hAnsi="Arial" w:cs="Arial"/>
                <w:b w:val="0"/>
                <w:sz w:val="18"/>
                <w:szCs w:val="18"/>
              </w:rPr>
            </w:pPr>
            <w:r>
              <w:rPr>
                <w:rFonts w:ascii="Arial" w:eastAsia="Calibri" w:hAnsi="Arial" w:cs="Arial"/>
                <w:b w:val="0"/>
                <w:sz w:val="18"/>
                <w:szCs w:val="18"/>
              </w:rPr>
              <w:t>Pelajar</w:t>
            </w:r>
          </w:p>
        </w:tc>
        <w:tc>
          <w:tcPr>
            <w:tcW w:w="2551" w:type="dxa"/>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2        1         0           0</w:t>
            </w:r>
          </w:p>
        </w:tc>
        <w:tc>
          <w:tcPr>
            <w:tcW w:w="2551" w:type="dxa"/>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2         2          0          0</w:t>
            </w:r>
          </w:p>
        </w:tc>
        <w:tc>
          <w:tcPr>
            <w:tcW w:w="2552" w:type="dxa"/>
            <w:shd w:val="clear" w:color="auto" w:fill="FFFFFF" w:themeFill="background1"/>
          </w:tcPr>
          <w:p w:rsidR="00B35B39" w:rsidRPr="00310E08" w:rsidRDefault="00B35B39" w:rsidP="00B35B39">
            <w:pPr>
              <w:spacing w:line="360" w:lineRule="auto"/>
              <w:ind w:left="-142"/>
              <w:jc w:val="both"/>
              <w:cnfStyle w:val="000000000000"/>
              <w:rPr>
                <w:rFonts w:ascii="Arial" w:eastAsia="Calibri" w:hAnsi="Arial" w:cs="Arial"/>
                <w:sz w:val="18"/>
                <w:szCs w:val="18"/>
              </w:rPr>
            </w:pPr>
            <w:r>
              <w:rPr>
                <w:rFonts w:ascii="Arial" w:eastAsia="Calibri" w:hAnsi="Arial" w:cs="Arial"/>
                <w:sz w:val="18"/>
                <w:szCs w:val="18"/>
              </w:rPr>
              <w:t xml:space="preserve">       4        1          0          0</w:t>
            </w:r>
          </w:p>
        </w:tc>
      </w:tr>
      <w:tr w:rsidR="00B35B39" w:rsidTr="00B35B39">
        <w:trPr>
          <w:cnfStyle w:val="000000100000"/>
        </w:trPr>
        <w:tc>
          <w:tcPr>
            <w:cnfStyle w:val="001000000000"/>
            <w:tcW w:w="1762" w:type="dxa"/>
            <w:shd w:val="clear" w:color="auto" w:fill="FFFFFF" w:themeFill="background1"/>
          </w:tcPr>
          <w:p w:rsidR="00B35B39" w:rsidRDefault="00B35B39" w:rsidP="00B35B39">
            <w:pPr>
              <w:spacing w:line="360" w:lineRule="auto"/>
              <w:ind w:left="-142" w:firstLine="142"/>
              <w:rPr>
                <w:rFonts w:ascii="Arial" w:eastAsia="Calibri" w:hAnsi="Arial" w:cs="Arial"/>
                <w:b w:val="0"/>
                <w:sz w:val="18"/>
                <w:szCs w:val="18"/>
              </w:rPr>
            </w:pPr>
            <w:r>
              <w:rPr>
                <w:rFonts w:ascii="Arial" w:eastAsia="Calibri" w:hAnsi="Arial" w:cs="Arial"/>
                <w:b w:val="0"/>
                <w:sz w:val="18"/>
                <w:szCs w:val="18"/>
              </w:rPr>
              <w:t xml:space="preserve">Wiraswasta  </w:t>
            </w:r>
          </w:p>
        </w:tc>
        <w:tc>
          <w:tcPr>
            <w:tcW w:w="2551" w:type="dxa"/>
            <w:shd w:val="clear" w:color="auto" w:fill="FFFFFF" w:themeFill="background1"/>
          </w:tcPr>
          <w:p w:rsidR="00B35B39" w:rsidRDefault="00B35B39" w:rsidP="00B35B39">
            <w:pPr>
              <w:spacing w:line="360" w:lineRule="auto"/>
              <w:ind w:left="-142"/>
              <w:cnfStyle w:val="000000100000"/>
              <w:rPr>
                <w:rFonts w:ascii="Arial" w:eastAsia="Calibri" w:hAnsi="Arial" w:cs="Arial"/>
                <w:sz w:val="18"/>
                <w:szCs w:val="18"/>
              </w:rPr>
            </w:pPr>
            <w:r>
              <w:rPr>
                <w:rFonts w:ascii="Arial" w:eastAsia="Calibri" w:hAnsi="Arial" w:cs="Arial"/>
                <w:sz w:val="18"/>
                <w:szCs w:val="18"/>
              </w:rPr>
              <w:t xml:space="preserve">      41        3         0           0             </w:t>
            </w:r>
          </w:p>
        </w:tc>
        <w:tc>
          <w:tcPr>
            <w:tcW w:w="2551" w:type="dxa"/>
            <w:shd w:val="clear" w:color="auto" w:fill="FFFFFF" w:themeFill="background1"/>
          </w:tcPr>
          <w:p w:rsidR="00B35B39" w:rsidRDefault="00B35B39" w:rsidP="00B35B39">
            <w:pPr>
              <w:spacing w:line="360" w:lineRule="auto"/>
              <w:ind w:left="-142"/>
              <w:cnfStyle w:val="000000100000"/>
              <w:rPr>
                <w:rFonts w:ascii="Arial" w:eastAsia="Calibri" w:hAnsi="Arial" w:cs="Arial"/>
                <w:sz w:val="18"/>
                <w:szCs w:val="18"/>
              </w:rPr>
            </w:pPr>
            <w:r>
              <w:rPr>
                <w:rFonts w:ascii="Arial" w:eastAsia="Calibri" w:hAnsi="Arial" w:cs="Arial"/>
                <w:sz w:val="18"/>
                <w:szCs w:val="18"/>
              </w:rPr>
              <w:t xml:space="preserve">      41        1           0          0</w:t>
            </w:r>
          </w:p>
        </w:tc>
        <w:tc>
          <w:tcPr>
            <w:tcW w:w="2552" w:type="dxa"/>
            <w:shd w:val="clear" w:color="auto" w:fill="FFFFFF" w:themeFill="background1"/>
          </w:tcPr>
          <w:p w:rsidR="00B35B39" w:rsidRDefault="00B35B39" w:rsidP="00B35B39">
            <w:pPr>
              <w:spacing w:line="360" w:lineRule="auto"/>
              <w:ind w:left="-142"/>
              <w:cnfStyle w:val="000000100000"/>
              <w:rPr>
                <w:rFonts w:ascii="Arial" w:eastAsia="Calibri" w:hAnsi="Arial" w:cs="Arial"/>
                <w:sz w:val="18"/>
                <w:szCs w:val="18"/>
              </w:rPr>
            </w:pPr>
            <w:r>
              <w:rPr>
                <w:rFonts w:ascii="Arial" w:eastAsia="Calibri" w:hAnsi="Arial" w:cs="Arial"/>
                <w:sz w:val="18"/>
                <w:szCs w:val="18"/>
              </w:rPr>
              <w:t xml:space="preserve">      38        2          0          0</w:t>
            </w:r>
          </w:p>
        </w:tc>
      </w:tr>
      <w:tr w:rsidR="00B35B39" w:rsidRPr="00310E08" w:rsidTr="00B35B39">
        <w:tc>
          <w:tcPr>
            <w:cnfStyle w:val="001000000000"/>
            <w:tcW w:w="1762" w:type="dxa"/>
            <w:shd w:val="clear" w:color="auto" w:fill="FFFFFF" w:themeFill="background1"/>
          </w:tcPr>
          <w:p w:rsidR="00B35B39" w:rsidRPr="00C97E4C" w:rsidRDefault="00B35B39" w:rsidP="00B35B39">
            <w:pPr>
              <w:spacing w:line="360" w:lineRule="auto"/>
              <w:rPr>
                <w:rFonts w:ascii="Arial" w:eastAsia="Calibri" w:hAnsi="Arial" w:cs="Arial"/>
                <w:b w:val="0"/>
                <w:sz w:val="18"/>
                <w:szCs w:val="18"/>
              </w:rPr>
            </w:pPr>
            <w:r>
              <w:rPr>
                <w:rFonts w:ascii="Arial" w:eastAsia="Calibri" w:hAnsi="Arial" w:cs="Arial"/>
                <w:b w:val="0"/>
                <w:sz w:val="18"/>
                <w:szCs w:val="18"/>
              </w:rPr>
              <w:t>Pegawai</w:t>
            </w:r>
          </w:p>
        </w:tc>
        <w:tc>
          <w:tcPr>
            <w:tcW w:w="2551" w:type="dxa"/>
            <w:shd w:val="clear" w:color="auto" w:fill="FFFFFF" w:themeFill="background1"/>
          </w:tcPr>
          <w:p w:rsidR="00B35B39" w:rsidRPr="00310E08" w:rsidRDefault="00B35B39" w:rsidP="00B35B39">
            <w:pPr>
              <w:spacing w:line="360" w:lineRule="auto"/>
              <w:ind w:left="-142"/>
              <w:cnfStyle w:val="000000000000"/>
              <w:rPr>
                <w:rFonts w:ascii="Arial" w:eastAsia="Calibri" w:hAnsi="Arial" w:cs="Arial"/>
                <w:sz w:val="18"/>
                <w:szCs w:val="18"/>
              </w:rPr>
            </w:pPr>
            <w:r>
              <w:rPr>
                <w:rFonts w:ascii="Arial" w:eastAsia="Calibri" w:hAnsi="Arial" w:cs="Arial"/>
                <w:sz w:val="18"/>
                <w:szCs w:val="18"/>
              </w:rPr>
              <w:t xml:space="preserve">       2         0         0           0</w:t>
            </w:r>
          </w:p>
        </w:tc>
        <w:tc>
          <w:tcPr>
            <w:tcW w:w="2551" w:type="dxa"/>
            <w:shd w:val="clear" w:color="auto" w:fill="FFFFFF" w:themeFill="background1"/>
          </w:tcPr>
          <w:p w:rsidR="00B35B39" w:rsidRPr="00310E08" w:rsidRDefault="00B35B39" w:rsidP="00B35B39">
            <w:pPr>
              <w:spacing w:line="360" w:lineRule="auto"/>
              <w:ind w:left="-142"/>
              <w:cnfStyle w:val="000000000000"/>
              <w:rPr>
                <w:rFonts w:ascii="Arial" w:eastAsia="Calibri" w:hAnsi="Arial" w:cs="Arial"/>
                <w:sz w:val="18"/>
                <w:szCs w:val="18"/>
              </w:rPr>
            </w:pPr>
            <w:r>
              <w:rPr>
                <w:rFonts w:ascii="Arial" w:eastAsia="Calibri" w:hAnsi="Arial" w:cs="Arial"/>
                <w:sz w:val="18"/>
                <w:szCs w:val="18"/>
              </w:rPr>
              <w:t xml:space="preserve">       3          0          0          0</w:t>
            </w:r>
          </w:p>
        </w:tc>
        <w:tc>
          <w:tcPr>
            <w:tcW w:w="2552" w:type="dxa"/>
            <w:shd w:val="clear" w:color="auto" w:fill="FFFFFF" w:themeFill="background1"/>
          </w:tcPr>
          <w:p w:rsidR="00B35B39" w:rsidRPr="00310E08" w:rsidRDefault="00B35B39" w:rsidP="00B35B39">
            <w:pPr>
              <w:spacing w:line="360" w:lineRule="auto"/>
              <w:ind w:left="-142"/>
              <w:cnfStyle w:val="000000000000"/>
              <w:rPr>
                <w:rFonts w:ascii="Arial" w:eastAsia="Calibri" w:hAnsi="Arial" w:cs="Arial"/>
                <w:sz w:val="18"/>
                <w:szCs w:val="18"/>
              </w:rPr>
            </w:pPr>
            <w:r>
              <w:rPr>
                <w:rFonts w:ascii="Arial" w:eastAsia="Calibri" w:hAnsi="Arial" w:cs="Arial"/>
                <w:sz w:val="18"/>
                <w:szCs w:val="18"/>
              </w:rPr>
              <w:t xml:space="preserve">       3         0          0          0</w:t>
            </w:r>
          </w:p>
        </w:tc>
      </w:tr>
    </w:tbl>
    <w:p w:rsidR="0024729E" w:rsidRPr="00983545" w:rsidRDefault="000922E0" w:rsidP="00983545">
      <w:pPr>
        <w:spacing w:after="0" w:line="360" w:lineRule="auto"/>
        <w:jc w:val="center"/>
        <w:rPr>
          <w:rFonts w:ascii="Arial" w:eastAsia="Calibri" w:hAnsi="Arial" w:cs="Arial"/>
          <w:b/>
        </w:rPr>
      </w:pPr>
      <w:r>
        <w:rPr>
          <w:rFonts w:ascii="Arial" w:eastAsia="Calibri" w:hAnsi="Arial" w:cs="Arial"/>
          <w:b/>
        </w:rPr>
        <w:t>Tabel 4.8</w:t>
      </w:r>
      <w:r w:rsidR="00B35B39" w:rsidRPr="00B35B39">
        <w:rPr>
          <w:rFonts w:ascii="Arial" w:eastAsia="Calibri" w:hAnsi="Arial" w:cs="Arial"/>
          <w:b/>
        </w:rPr>
        <w:t xml:space="preserve"> Pengetahuan Sikap dan Tindakan Pasien TB  Berdasarkan Dimensi </w:t>
      </w:r>
      <w:r w:rsidR="00B35B39">
        <w:rPr>
          <w:rFonts w:ascii="Arial" w:eastAsia="Calibri" w:hAnsi="Arial" w:cs="Arial"/>
          <w:b/>
        </w:rPr>
        <w:t xml:space="preserve">Pekerjaan </w:t>
      </w:r>
      <w:r w:rsidR="00B35B39" w:rsidRPr="00B35B39">
        <w:rPr>
          <w:rFonts w:ascii="Arial" w:eastAsia="Calibri" w:hAnsi="Arial" w:cs="Arial"/>
          <w:b/>
        </w:rPr>
        <w:t xml:space="preserve">Terhadap </w:t>
      </w:r>
      <w:r w:rsidR="00B2403B">
        <w:rPr>
          <w:rFonts w:ascii="Arial" w:eastAsia="Calibri" w:hAnsi="Arial" w:cs="Arial"/>
          <w:b/>
        </w:rPr>
        <w:t>Pengobatan TB</w:t>
      </w:r>
    </w:p>
    <w:p w:rsidR="0024729E" w:rsidRDefault="0024729E" w:rsidP="008E102F">
      <w:pPr>
        <w:spacing w:after="0" w:line="480" w:lineRule="auto"/>
        <w:ind w:hanging="1134"/>
        <w:rPr>
          <w:rFonts w:ascii="Arial" w:eastAsia="Calibri" w:hAnsi="Arial" w:cs="Arial"/>
        </w:rPr>
      </w:pPr>
      <w:r>
        <w:rPr>
          <w:noProof/>
        </w:rPr>
        <w:lastRenderedPageBreak/>
        <w:drawing>
          <wp:inline distT="0" distB="0" distL="0" distR="0">
            <wp:extent cx="6441622" cy="4106636"/>
            <wp:effectExtent l="0" t="0" r="16510" b="273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E102F" w:rsidRDefault="001E6A69" w:rsidP="001E6A69">
      <w:pPr>
        <w:spacing w:after="0" w:line="360" w:lineRule="auto"/>
        <w:jc w:val="both"/>
        <w:rPr>
          <w:rFonts w:ascii="Arial" w:eastAsia="Calibri" w:hAnsi="Arial" w:cs="Arial"/>
        </w:rPr>
      </w:pPr>
      <w:r>
        <w:rPr>
          <w:rFonts w:ascii="Arial" w:eastAsia="Calibri" w:hAnsi="Arial" w:cs="Arial"/>
        </w:rPr>
        <w:tab/>
        <w:t xml:space="preserve">Berdasarkan tabel diagram diatas menunjukkan bahwa tingkat pengetahuan, sikap dan tindakan  </w:t>
      </w:r>
      <w:r w:rsidR="00900B63">
        <w:rPr>
          <w:rFonts w:ascii="Arial" w:eastAsia="Calibri" w:hAnsi="Arial" w:cs="Arial"/>
        </w:rPr>
        <w:t>respondenTB</w:t>
      </w:r>
      <w:r w:rsidR="00B35B39">
        <w:rPr>
          <w:rFonts w:ascii="Arial" w:eastAsia="Calibri" w:hAnsi="Arial" w:cs="Arial"/>
        </w:rPr>
        <w:t xml:space="preserve"> terhadap </w:t>
      </w:r>
      <w:r w:rsidR="007A59FA">
        <w:rPr>
          <w:rFonts w:ascii="Arial" w:eastAsia="Calibri" w:hAnsi="Arial" w:cs="Arial"/>
        </w:rPr>
        <w:t xml:space="preserve">pengobatan TB </w:t>
      </w:r>
      <w:r w:rsidR="00CD4BC6">
        <w:rPr>
          <w:rFonts w:ascii="Arial" w:eastAsia="Calibri" w:hAnsi="Arial" w:cs="Arial"/>
        </w:rPr>
        <w:t>yang lebih tinggi yaitu dengan</w:t>
      </w:r>
      <w:r>
        <w:rPr>
          <w:rFonts w:ascii="Arial" w:eastAsia="Calibri" w:hAnsi="Arial" w:cs="Arial"/>
        </w:rPr>
        <w:t xml:space="preserve"> kategori baik pada </w:t>
      </w:r>
      <w:r w:rsidR="00900B63">
        <w:rPr>
          <w:rFonts w:ascii="Arial" w:eastAsia="Calibri" w:hAnsi="Arial" w:cs="Arial"/>
        </w:rPr>
        <w:t>respondenTB</w:t>
      </w:r>
      <w:r>
        <w:rPr>
          <w:rFonts w:ascii="Arial" w:eastAsia="Calibri" w:hAnsi="Arial" w:cs="Arial"/>
        </w:rPr>
        <w:t xml:space="preserve"> yang memiliki pekerjaan sebagai wiraswasta.</w:t>
      </w:r>
    </w:p>
    <w:p w:rsidR="008E102F" w:rsidRPr="00CD4BC6" w:rsidRDefault="008E102F" w:rsidP="008E102F">
      <w:pPr>
        <w:spacing w:after="0" w:line="480" w:lineRule="auto"/>
        <w:ind w:hanging="1134"/>
        <w:rPr>
          <w:rFonts w:ascii="Arial" w:eastAsia="Calibri" w:hAnsi="Arial" w:cs="Arial"/>
          <w:sz w:val="24"/>
        </w:rPr>
      </w:pPr>
    </w:p>
    <w:p w:rsidR="008C5DD0" w:rsidRPr="00CD4BC6" w:rsidRDefault="008C5DD0" w:rsidP="008C5DD0">
      <w:pPr>
        <w:spacing w:after="0" w:line="360" w:lineRule="auto"/>
        <w:rPr>
          <w:rFonts w:ascii="Arial" w:eastAsia="Calibri" w:hAnsi="Arial" w:cs="Arial"/>
          <w:b/>
          <w:sz w:val="24"/>
        </w:rPr>
      </w:pPr>
      <w:r w:rsidRPr="00CD4BC6">
        <w:rPr>
          <w:rFonts w:ascii="Arial" w:eastAsia="Calibri" w:hAnsi="Arial" w:cs="Arial"/>
          <w:b/>
          <w:sz w:val="24"/>
        </w:rPr>
        <w:t>4.2</w:t>
      </w:r>
      <w:r w:rsidRPr="00CD4BC6">
        <w:rPr>
          <w:rFonts w:ascii="Arial" w:eastAsia="Calibri" w:hAnsi="Arial" w:cs="Arial"/>
          <w:b/>
          <w:sz w:val="24"/>
        </w:rPr>
        <w:tab/>
        <w:t>Pembahasan</w:t>
      </w:r>
    </w:p>
    <w:p w:rsidR="008C5DD0" w:rsidRDefault="008C5DD0" w:rsidP="008C5DD0">
      <w:pPr>
        <w:spacing w:after="0" w:line="360" w:lineRule="auto"/>
        <w:rPr>
          <w:rFonts w:ascii="Arial" w:eastAsia="Calibri" w:hAnsi="Arial" w:cs="Arial"/>
          <w:b/>
        </w:rPr>
      </w:pPr>
      <w:r w:rsidRPr="008C5DD0">
        <w:rPr>
          <w:rFonts w:ascii="Arial" w:eastAsia="Calibri" w:hAnsi="Arial" w:cs="Arial"/>
          <w:b/>
        </w:rPr>
        <w:t>4.2.1</w:t>
      </w:r>
      <w:r w:rsidRPr="008C5DD0">
        <w:rPr>
          <w:rFonts w:ascii="Arial" w:eastAsia="Calibri" w:hAnsi="Arial" w:cs="Arial"/>
          <w:b/>
        </w:rPr>
        <w:tab/>
        <w:t>Karakteristik responden</w:t>
      </w:r>
    </w:p>
    <w:p w:rsidR="00BD4298" w:rsidRDefault="006536C2" w:rsidP="007A59FA">
      <w:pPr>
        <w:spacing w:after="0" w:line="360" w:lineRule="auto"/>
        <w:jc w:val="both"/>
        <w:rPr>
          <w:rFonts w:ascii="Arial" w:eastAsia="Calibri" w:hAnsi="Arial" w:cs="Arial"/>
        </w:rPr>
      </w:pPr>
      <w:r>
        <w:rPr>
          <w:rFonts w:ascii="Arial" w:eastAsia="Calibri" w:hAnsi="Arial" w:cs="Arial"/>
          <w:b/>
        </w:rPr>
        <w:tab/>
      </w:r>
      <w:r w:rsidR="00C62290">
        <w:rPr>
          <w:rFonts w:ascii="Arial" w:eastAsia="Calibri" w:hAnsi="Arial" w:cs="Arial"/>
        </w:rPr>
        <w:t xml:space="preserve">Berdasarkan hasil penelitian yang telah dilakukan didapatkan bahwa </w:t>
      </w:r>
      <w:r w:rsidR="00900B63">
        <w:rPr>
          <w:rFonts w:ascii="Arial" w:eastAsia="Calibri" w:hAnsi="Arial" w:cs="Arial"/>
        </w:rPr>
        <w:t>responden</w:t>
      </w:r>
      <w:r w:rsidR="00D00AB7">
        <w:rPr>
          <w:rFonts w:ascii="Arial" w:eastAsia="Calibri" w:hAnsi="Arial" w:cs="Arial"/>
        </w:rPr>
        <w:t xml:space="preserve">TB </w:t>
      </w:r>
      <w:r w:rsidR="00C62290">
        <w:rPr>
          <w:rFonts w:ascii="Arial" w:eastAsia="Calibri" w:hAnsi="Arial" w:cs="Arial"/>
        </w:rPr>
        <w:t xml:space="preserve">yang berusia terbanyak adalah </w:t>
      </w:r>
      <w:r>
        <w:rPr>
          <w:rFonts w:ascii="Arial" w:eastAsia="Calibri" w:hAnsi="Arial" w:cs="Arial"/>
        </w:rPr>
        <w:t xml:space="preserve">umur </w:t>
      </w:r>
      <w:r w:rsidR="00C62290">
        <w:rPr>
          <w:rFonts w:ascii="Arial" w:eastAsia="Calibri" w:hAnsi="Arial" w:cs="Arial"/>
        </w:rPr>
        <w:t xml:space="preserve">18-65 tahun (95%), umur </w:t>
      </w:r>
      <w:r w:rsidR="00492B3C">
        <w:rPr>
          <w:rFonts w:ascii="Arial" w:eastAsia="Calibri" w:hAnsi="Arial" w:cs="Arial"/>
        </w:rPr>
        <w:t>5-11 tahun (1,67%),</w:t>
      </w:r>
      <w:r w:rsidR="00C62290">
        <w:rPr>
          <w:rFonts w:ascii="Arial" w:eastAsia="Calibri" w:hAnsi="Arial" w:cs="Arial"/>
        </w:rPr>
        <w:t xml:space="preserve"> dan umur &gt;65 tahun. Menurut pendapat peneliti usia sangat berperan dalam angka kejadian penyakit TB. H</w:t>
      </w:r>
      <w:r w:rsidR="00492B3C">
        <w:rPr>
          <w:rFonts w:ascii="Arial" w:eastAsia="Calibri" w:hAnsi="Arial" w:cs="Arial"/>
        </w:rPr>
        <w:t>al ini se</w:t>
      </w:r>
      <w:r w:rsidR="00585CDA">
        <w:rPr>
          <w:rFonts w:ascii="Arial" w:eastAsia="Calibri" w:hAnsi="Arial" w:cs="Arial"/>
        </w:rPr>
        <w:t>suai</w:t>
      </w:r>
      <w:r w:rsidR="00492B3C">
        <w:rPr>
          <w:rFonts w:ascii="Arial" w:eastAsia="Calibri" w:hAnsi="Arial" w:cs="Arial"/>
        </w:rPr>
        <w:t xml:space="preserve"> d</w:t>
      </w:r>
      <w:r w:rsidR="00C62290">
        <w:rPr>
          <w:rFonts w:ascii="Arial" w:eastAsia="Calibri" w:hAnsi="Arial" w:cs="Arial"/>
        </w:rPr>
        <w:t>engan penelitian Vio Dita (2017)</w:t>
      </w:r>
      <w:r w:rsidR="0031371D">
        <w:rPr>
          <w:rFonts w:ascii="Arial" w:eastAsia="Calibri" w:hAnsi="Arial" w:cs="Arial"/>
        </w:rPr>
        <w:t xml:space="preserve">. Pada </w:t>
      </w:r>
      <w:r w:rsidR="003E66E5">
        <w:rPr>
          <w:rFonts w:ascii="Arial" w:eastAsia="Calibri" w:hAnsi="Arial" w:cs="Arial"/>
        </w:rPr>
        <w:t>P</w:t>
      </w:r>
      <w:r w:rsidR="0031371D">
        <w:rPr>
          <w:rFonts w:ascii="Arial" w:eastAsia="Calibri" w:hAnsi="Arial" w:cs="Arial"/>
        </w:rPr>
        <w:t xml:space="preserve">ermenkes RI 2016 tentang </w:t>
      </w:r>
      <w:r w:rsidR="00492B3C">
        <w:rPr>
          <w:rFonts w:ascii="Arial" w:eastAsia="Calibri" w:hAnsi="Arial" w:cs="Arial"/>
        </w:rPr>
        <w:t xml:space="preserve">pedoman penanggulangan </w:t>
      </w:r>
      <w:r w:rsidR="00900B63">
        <w:rPr>
          <w:rFonts w:ascii="Arial" w:eastAsia="Calibri" w:hAnsi="Arial" w:cs="Arial"/>
        </w:rPr>
        <w:t>TB</w:t>
      </w:r>
      <w:r w:rsidR="00492B3C">
        <w:rPr>
          <w:rFonts w:ascii="Arial" w:eastAsia="Calibri" w:hAnsi="Arial" w:cs="Arial"/>
        </w:rPr>
        <w:t xml:space="preserve"> menunjukkan bahwa sekitar 75% </w:t>
      </w:r>
      <w:r w:rsidR="00900B63">
        <w:rPr>
          <w:rFonts w:ascii="Arial" w:eastAsia="Calibri" w:hAnsi="Arial" w:cs="Arial"/>
        </w:rPr>
        <w:t>responden</w:t>
      </w:r>
      <w:r w:rsidR="00492B3C">
        <w:rPr>
          <w:rFonts w:ascii="Arial" w:eastAsia="Calibri" w:hAnsi="Arial" w:cs="Arial"/>
        </w:rPr>
        <w:t xml:space="preserve"> penyakit </w:t>
      </w:r>
      <w:r w:rsidR="00900B63">
        <w:rPr>
          <w:rFonts w:ascii="Arial" w:eastAsia="Calibri" w:hAnsi="Arial" w:cs="Arial"/>
        </w:rPr>
        <w:t>TB</w:t>
      </w:r>
      <w:r w:rsidR="00492B3C">
        <w:rPr>
          <w:rFonts w:ascii="Arial" w:eastAsia="Calibri" w:hAnsi="Arial" w:cs="Arial"/>
        </w:rPr>
        <w:t xml:space="preserve"> menyerang </w:t>
      </w:r>
      <w:r w:rsidR="00900B63">
        <w:rPr>
          <w:rFonts w:ascii="Arial" w:eastAsia="Calibri" w:hAnsi="Arial" w:cs="Arial"/>
        </w:rPr>
        <w:t>responden</w:t>
      </w:r>
      <w:r w:rsidR="00492B3C">
        <w:rPr>
          <w:rFonts w:ascii="Arial" w:eastAsia="Calibri" w:hAnsi="Arial" w:cs="Arial"/>
        </w:rPr>
        <w:t xml:space="preserve"> yang berumur paling produktif, hal ini dikarenakan pada usia produktif terdapat </w:t>
      </w:r>
      <w:r w:rsidR="00492B3C">
        <w:rPr>
          <w:rFonts w:ascii="Arial" w:eastAsia="Calibri" w:hAnsi="Arial" w:cs="Arial"/>
        </w:rPr>
        <w:lastRenderedPageBreak/>
        <w:t xml:space="preserve">kecenderungan untuk banyak melakukan interaksi dan memiliki aktifitas tinggi di luar rumah sehingga lebih rentan untuk tertular penyakit </w:t>
      </w:r>
      <w:r w:rsidR="00900B63">
        <w:rPr>
          <w:rFonts w:ascii="Arial" w:eastAsia="Calibri" w:hAnsi="Arial" w:cs="Arial"/>
        </w:rPr>
        <w:t>TB</w:t>
      </w:r>
      <w:r w:rsidR="00492B3C">
        <w:rPr>
          <w:rFonts w:ascii="Arial" w:eastAsia="Calibri" w:hAnsi="Arial" w:cs="Arial"/>
        </w:rPr>
        <w:t>.</w:t>
      </w:r>
    </w:p>
    <w:p w:rsidR="00DF2485" w:rsidRDefault="00492B3C" w:rsidP="00492B3C">
      <w:pPr>
        <w:spacing w:after="0" w:line="360" w:lineRule="auto"/>
        <w:jc w:val="both"/>
        <w:rPr>
          <w:rFonts w:ascii="Arial" w:eastAsia="Calibri" w:hAnsi="Arial" w:cs="Arial"/>
        </w:rPr>
      </w:pPr>
      <w:r>
        <w:rPr>
          <w:rFonts w:ascii="Arial" w:eastAsia="Calibri" w:hAnsi="Arial" w:cs="Arial"/>
        </w:rPr>
        <w:tab/>
      </w:r>
      <w:r w:rsidR="00D00AB7">
        <w:rPr>
          <w:rFonts w:ascii="Arial" w:eastAsia="Calibri" w:hAnsi="Arial" w:cs="Arial"/>
        </w:rPr>
        <w:t xml:space="preserve">Hasil penelitian menunjukkan bahwa karakteristik </w:t>
      </w:r>
      <w:r>
        <w:rPr>
          <w:rFonts w:ascii="Arial" w:eastAsia="Calibri" w:hAnsi="Arial" w:cs="Arial"/>
        </w:rPr>
        <w:t xml:space="preserve">berdasarkan jenis kelamin, </w:t>
      </w:r>
      <w:r w:rsidR="00900B63">
        <w:rPr>
          <w:rFonts w:ascii="Arial" w:eastAsia="Calibri" w:hAnsi="Arial" w:cs="Arial"/>
        </w:rPr>
        <w:t>responden</w:t>
      </w:r>
      <w:r w:rsidR="00D00AB7">
        <w:rPr>
          <w:rFonts w:ascii="Arial" w:eastAsia="Calibri" w:hAnsi="Arial" w:cs="Arial"/>
        </w:rPr>
        <w:t xml:space="preserve">TB terbanyak adalah </w:t>
      </w:r>
      <w:r>
        <w:rPr>
          <w:rFonts w:ascii="Arial" w:eastAsia="Calibri" w:hAnsi="Arial" w:cs="Arial"/>
        </w:rPr>
        <w:t xml:space="preserve">dengan jenis kelamin laki-laki  (63,33%) daripada </w:t>
      </w:r>
      <w:r w:rsidR="00900B63">
        <w:rPr>
          <w:rFonts w:ascii="Arial" w:eastAsia="Calibri" w:hAnsi="Arial" w:cs="Arial"/>
        </w:rPr>
        <w:t>responden</w:t>
      </w:r>
      <w:r>
        <w:rPr>
          <w:rFonts w:ascii="Arial" w:eastAsia="Calibri" w:hAnsi="Arial" w:cs="Arial"/>
        </w:rPr>
        <w:t xml:space="preserve"> perempuan (36,67%). Hal ini </w:t>
      </w:r>
      <w:r w:rsidR="00D00AB7">
        <w:rPr>
          <w:rFonts w:ascii="Arial" w:eastAsia="Calibri" w:hAnsi="Arial" w:cs="Arial"/>
        </w:rPr>
        <w:t xml:space="preserve">sejalan dengan penelitian Vio Dita didapatkankarakteristik berdasarkan jenis kelamin responden TB di RSUD Dr.R.M Djoelham Binjai adalah laki-laki yaitu sebanyak 25 orang (58,14%). Pada </w:t>
      </w:r>
      <w:r w:rsidR="00585CDA">
        <w:rPr>
          <w:rFonts w:ascii="Arial" w:eastAsia="Calibri" w:hAnsi="Arial" w:cs="Arial"/>
        </w:rPr>
        <w:t xml:space="preserve">jenis kelamin laki-laki lebih tinggi dikarenakan beban kerja yang berat, istrahat yang kurang, serta kebiasaan merokok dan minum alkohol sehingga laki-laki lebih rentan terkena penyakit </w:t>
      </w:r>
      <w:r w:rsidR="00900B63">
        <w:rPr>
          <w:rFonts w:ascii="Arial" w:eastAsia="Calibri" w:hAnsi="Arial" w:cs="Arial"/>
        </w:rPr>
        <w:t>TB</w:t>
      </w:r>
      <w:r w:rsidR="00585CDA">
        <w:rPr>
          <w:rFonts w:ascii="Arial" w:eastAsia="Calibri" w:hAnsi="Arial" w:cs="Arial"/>
        </w:rPr>
        <w:t>.</w:t>
      </w:r>
    </w:p>
    <w:p w:rsidR="00585CDA" w:rsidRPr="00CB743B" w:rsidRDefault="00CB743B" w:rsidP="00CB743B">
      <w:pPr>
        <w:spacing w:after="0" w:line="360" w:lineRule="auto"/>
        <w:ind w:firstLine="720"/>
        <w:jc w:val="both"/>
        <w:rPr>
          <w:rFonts w:ascii="Arial" w:eastAsia="Calibri" w:hAnsi="Arial" w:cs="Arial"/>
        </w:rPr>
      </w:pPr>
      <w:r>
        <w:rPr>
          <w:rFonts w:ascii="Arial" w:eastAsia="Calibri" w:hAnsi="Arial" w:cs="Arial"/>
        </w:rPr>
        <w:t xml:space="preserve">Hasil penelitian menunjukkan bahwa karaktersitik tingkat pendidikan, responden TB terbanyak adalah SMA yaitu sebanyak 39 orang (65%). Hal ini sejalan dengan penelitian Vio Dita didapatkan karakteristik tingkat pendidikan responden TB di RSUD Dr.R.M Djoelham Binjai adalah SMA yaitu sebanyak 23 orang (53,49 </w:t>
      </w:r>
      <w:r w:rsidRPr="00CB743B">
        <w:rPr>
          <w:rFonts w:ascii="Arial" w:eastAsia="Calibri" w:hAnsi="Arial" w:cs="Arial"/>
        </w:rPr>
        <w:t xml:space="preserve">%). </w:t>
      </w:r>
      <w:r w:rsidRPr="00CB743B">
        <w:rPr>
          <w:rFonts w:ascii="Arial" w:hAnsi="Arial" w:cs="Arial"/>
        </w:rPr>
        <w:t>Tingkat pendidikan merupakan salah satu faktor pengendalian penularan penyakit TB paru. Pendidikan merupakan usaha dasar untuk mengembangkan kemampuan dan kepribadian yang berlangsung seumur hidup. Semakin tinggi pendidikan seseorang, semakin banyak pengetahuannya dan tinggi kesadarannya tentang hak yang dimilikinya untuk memperoleh informasi tentang upaya pengendalian penularan penyakit TB paru sehingga menuntut dirinya agar memperoleh keselamatan jiwanya. Rendahnya tingkat pendidikan akan berpengaruh pada pemahaman mengenai upaya pengendalian penularan penyakit TB paru. Sedangkan pasien dengan tingkat pendidikan yang lebih tinggi akan mempengaruhi perilakunya dalam upaya pengendalian penularan penyakit TB paru.</w:t>
      </w:r>
    </w:p>
    <w:p w:rsidR="003A0DD9" w:rsidRDefault="00585CDA" w:rsidP="00DC4FAA">
      <w:pPr>
        <w:spacing w:after="0" w:line="360" w:lineRule="auto"/>
        <w:jc w:val="both"/>
        <w:rPr>
          <w:rFonts w:ascii="Arial" w:eastAsia="Calibri" w:hAnsi="Arial" w:cs="Arial"/>
        </w:rPr>
      </w:pPr>
      <w:r>
        <w:rPr>
          <w:rFonts w:ascii="Arial" w:eastAsia="Calibri" w:hAnsi="Arial" w:cs="Arial"/>
        </w:rPr>
        <w:tab/>
      </w:r>
      <w:r w:rsidR="00CB743B" w:rsidRPr="00CB743B">
        <w:rPr>
          <w:rFonts w:ascii="Arial" w:hAnsi="Arial" w:cs="Arial"/>
        </w:rPr>
        <w:t>Berdasarkan hasil penelitian menunjukan bahwa karakteristik pekerjaan responden TB umumnya adalah wiraswasta</w:t>
      </w:r>
      <w:r w:rsidR="00CB743B">
        <w:rPr>
          <w:rFonts w:ascii="Arial" w:hAnsi="Arial" w:cs="Arial"/>
        </w:rPr>
        <w:t xml:space="preserve"> yang berjumlah 44 orang</w:t>
      </w:r>
      <w:r w:rsidR="00CB743B">
        <w:rPr>
          <w:rFonts w:ascii="Arial" w:eastAsia="Calibri" w:hAnsi="Arial" w:cs="Arial"/>
        </w:rPr>
        <w:t xml:space="preserve">(73,34%). </w:t>
      </w:r>
      <w:r w:rsidR="00CB743B" w:rsidRPr="00DC4FAA">
        <w:rPr>
          <w:rFonts w:ascii="Arial" w:eastAsia="Calibri" w:hAnsi="Arial" w:cs="Arial"/>
        </w:rPr>
        <w:t xml:space="preserve">Karakteristik lain dalam penelitisn ini adalah IRT, pelajar, pegawai. </w:t>
      </w:r>
      <w:r w:rsidR="00CB743B" w:rsidRPr="00DC4FAA">
        <w:rPr>
          <w:rFonts w:ascii="Arial" w:hAnsi="Arial" w:cs="Arial"/>
        </w:rPr>
        <w:t xml:space="preserve">Menurut peneliti hasil penelitian ini memiliki hubungan dengan tingkat aktivitas yang memungkinkan penularan kuman TB yang lebih mudah dari penderita TB paru. Pada dasarnya bekerja sebagai wiraswasta seperti berdagang, memiliki resiko lebih rentan tertular dengan penderita TB paru dikarenakan pekerja melakukan kontak dengan </w:t>
      </w:r>
      <w:r w:rsidR="00DC4FAA" w:rsidRPr="00DC4FAA">
        <w:rPr>
          <w:rFonts w:ascii="Arial" w:hAnsi="Arial" w:cs="Arial"/>
        </w:rPr>
        <w:t>banyak orang.</w:t>
      </w:r>
      <w:r w:rsidR="00DC4FAA" w:rsidRPr="00DC4FAA">
        <w:rPr>
          <w:rFonts w:ascii="Arial" w:eastAsia="Calibri" w:hAnsi="Arial" w:cs="Arial"/>
        </w:rPr>
        <w:t xml:space="preserve"> P</w:t>
      </w:r>
      <w:r w:rsidR="00862DED" w:rsidRPr="00DC4FAA">
        <w:rPr>
          <w:rFonts w:ascii="Arial" w:eastAsia="Calibri" w:hAnsi="Arial" w:cs="Arial"/>
        </w:rPr>
        <w:t>ola hidup yang tidak sehat dan kurangnya istrahat adalah salah satu faktor penyebabnya.</w:t>
      </w:r>
    </w:p>
    <w:p w:rsidR="003A0DD9" w:rsidRDefault="00E47C7C" w:rsidP="00CD4BC6">
      <w:pPr>
        <w:spacing w:after="0" w:line="360" w:lineRule="auto"/>
        <w:jc w:val="both"/>
        <w:rPr>
          <w:rFonts w:ascii="Arial" w:eastAsia="Calibri" w:hAnsi="Arial" w:cs="Arial"/>
          <w:b/>
        </w:rPr>
      </w:pPr>
      <w:r>
        <w:rPr>
          <w:rFonts w:ascii="Arial" w:eastAsia="Calibri" w:hAnsi="Arial" w:cs="Arial"/>
          <w:b/>
        </w:rPr>
        <w:lastRenderedPageBreak/>
        <w:t>4.2.2</w:t>
      </w:r>
      <w:r>
        <w:rPr>
          <w:rFonts w:ascii="Arial" w:eastAsia="Calibri" w:hAnsi="Arial" w:cs="Arial"/>
          <w:b/>
        </w:rPr>
        <w:tab/>
      </w:r>
      <w:r w:rsidR="003A0DD9">
        <w:rPr>
          <w:rFonts w:ascii="Arial" w:eastAsia="Calibri" w:hAnsi="Arial" w:cs="Arial"/>
          <w:b/>
        </w:rPr>
        <w:t>Tingkat Pengetahuan</w:t>
      </w:r>
    </w:p>
    <w:p w:rsidR="005260E1" w:rsidRDefault="00E47C7C" w:rsidP="00CD4BC6">
      <w:pPr>
        <w:spacing w:after="0" w:line="360" w:lineRule="auto"/>
        <w:jc w:val="both"/>
        <w:rPr>
          <w:rFonts w:ascii="Arial" w:eastAsia="Calibri" w:hAnsi="Arial" w:cs="Arial"/>
        </w:rPr>
      </w:pPr>
      <w:r>
        <w:rPr>
          <w:rFonts w:ascii="Arial" w:eastAsia="Calibri" w:hAnsi="Arial" w:cs="Arial"/>
        </w:rPr>
        <w:tab/>
      </w:r>
      <w:r w:rsidR="005260E1" w:rsidRPr="005260E1">
        <w:rPr>
          <w:rFonts w:ascii="Arial" w:hAnsi="Arial" w:cs="Arial"/>
        </w:rPr>
        <w:t>Hasil pengukuran tingkat pengetahuan responden</w:t>
      </w:r>
      <w:r w:rsidR="005260E1">
        <w:rPr>
          <w:rFonts w:ascii="Arial" w:hAnsi="Arial" w:cs="Arial"/>
        </w:rPr>
        <w:t xml:space="preserve"> TB </w:t>
      </w:r>
      <w:r w:rsidR="005260E1" w:rsidRPr="005260E1">
        <w:rPr>
          <w:rFonts w:ascii="Arial" w:hAnsi="Arial" w:cs="Arial"/>
        </w:rPr>
        <w:t xml:space="preserve">terhadap pengobatan di </w:t>
      </w:r>
      <w:r w:rsidR="005260E1">
        <w:rPr>
          <w:rFonts w:ascii="Arial" w:hAnsi="Arial" w:cs="Arial"/>
        </w:rPr>
        <w:t xml:space="preserve">wilayah kerja </w:t>
      </w:r>
      <w:r w:rsidR="005260E1" w:rsidRPr="005260E1">
        <w:rPr>
          <w:rFonts w:ascii="Arial" w:hAnsi="Arial" w:cs="Arial"/>
        </w:rPr>
        <w:t xml:space="preserve">Puskesmas Glugur Darat menunjukkan tingkat pengetahuan responden berada pada kategori baik yaitu sebanyak </w:t>
      </w:r>
      <w:r w:rsidR="005260E1" w:rsidRPr="005260E1">
        <w:rPr>
          <w:rFonts w:ascii="Arial" w:eastAsia="Calibri" w:hAnsi="Arial" w:cs="Arial"/>
        </w:rPr>
        <w:t>52 orang 86,67%</w:t>
      </w:r>
      <w:r w:rsidR="005260E1">
        <w:rPr>
          <w:rFonts w:ascii="Arial" w:eastAsia="Calibri" w:hAnsi="Arial" w:cs="Arial"/>
        </w:rPr>
        <w:t xml:space="preserve"> dan cukup baik sebanyak 8 orang (13,33%)</w:t>
      </w:r>
      <w:r w:rsidR="005260E1" w:rsidRPr="005260E1">
        <w:rPr>
          <w:rFonts w:ascii="Arial" w:eastAsia="Calibri" w:hAnsi="Arial" w:cs="Arial"/>
        </w:rPr>
        <w:t>.</w:t>
      </w:r>
      <w:r w:rsidR="006F716D">
        <w:rPr>
          <w:rFonts w:ascii="Arial" w:eastAsia="Calibri" w:hAnsi="Arial" w:cs="Arial"/>
        </w:rPr>
        <w:t xml:space="preserve">Hasil penelitian ini </w:t>
      </w:r>
      <w:r w:rsidR="005260E1">
        <w:rPr>
          <w:rFonts w:ascii="Arial" w:eastAsia="Calibri" w:hAnsi="Arial" w:cs="Arial"/>
        </w:rPr>
        <w:t xml:space="preserve">sejalan </w:t>
      </w:r>
      <w:r w:rsidR="006F716D">
        <w:rPr>
          <w:rFonts w:ascii="Arial" w:eastAsia="Calibri" w:hAnsi="Arial" w:cs="Arial"/>
        </w:rPr>
        <w:t xml:space="preserve">dengan penelitian sebelumnya dimana dari 55 pasien TB yang diteliti,  75% pasien TB memiliki pengetahuan baik (Yuli Wardita 2011). </w:t>
      </w:r>
      <w:r w:rsidR="005260E1" w:rsidRPr="005260E1">
        <w:rPr>
          <w:rFonts w:ascii="Arial" w:hAnsi="Arial" w:cs="Arial"/>
        </w:rPr>
        <w:t>Pengetahuan dapat dipengaruhi oleh faktor internal dan eksternal, dimana faktor eksternal terdiri dari pendidikan, pekerjaan dan umur. Sedangkan faktor eksternal dipengaruhi oleh lingkungan dan sosial budaya. Pada pengetahuan responden juga dapat dipengaruhi oleh umur, daya tangkap dan pola fikir seseorang sehingga pengetahuan yang diperoleh akan semakin baik. Pengetahuan yang baik sangat diharapkan dalam mencegah dan menanggulangi penyakit TB paru. Tingkat pengetahuan yang rendah dalam upaya mencegah dan menanggulangi penyakit TB paru dapat menjadi faktor resiko terjadinya penularan TB paru.33 Pengetahuan yang kurang dapat terjadi karena minimnya informasi serta tidak adekuatnya informasi yang didapatkan dan diterima oleh responden.</w:t>
      </w:r>
    </w:p>
    <w:p w:rsidR="003A0DD9" w:rsidRDefault="00900B63" w:rsidP="005E2CBA">
      <w:pPr>
        <w:spacing w:after="0" w:line="480" w:lineRule="auto"/>
        <w:jc w:val="both"/>
        <w:rPr>
          <w:rFonts w:ascii="Arial" w:eastAsia="Calibri" w:hAnsi="Arial" w:cs="Arial"/>
        </w:rPr>
      </w:pPr>
      <w:r>
        <w:rPr>
          <w:rFonts w:ascii="Arial" w:eastAsia="Calibri" w:hAnsi="Arial" w:cs="Arial"/>
        </w:rPr>
        <w:tab/>
      </w:r>
    </w:p>
    <w:p w:rsidR="003A0DD9" w:rsidRDefault="003A0DD9" w:rsidP="003A0DD9">
      <w:pPr>
        <w:spacing w:after="0" w:line="360" w:lineRule="auto"/>
        <w:jc w:val="both"/>
        <w:rPr>
          <w:rFonts w:ascii="Arial" w:eastAsia="Calibri" w:hAnsi="Arial" w:cs="Arial"/>
          <w:b/>
        </w:rPr>
      </w:pPr>
      <w:r w:rsidRPr="003A0DD9">
        <w:rPr>
          <w:rFonts w:ascii="Arial" w:eastAsia="Calibri" w:hAnsi="Arial" w:cs="Arial"/>
          <w:b/>
        </w:rPr>
        <w:t>4.2.3</w:t>
      </w:r>
      <w:r w:rsidRPr="003A0DD9">
        <w:rPr>
          <w:rFonts w:ascii="Arial" w:eastAsia="Calibri" w:hAnsi="Arial" w:cs="Arial"/>
          <w:b/>
        </w:rPr>
        <w:tab/>
        <w:t>Tingkat Sikap</w:t>
      </w:r>
    </w:p>
    <w:p w:rsidR="003A0DD9" w:rsidRPr="00A62CC6" w:rsidRDefault="005260E1" w:rsidP="003A0DD9">
      <w:pPr>
        <w:spacing w:after="0" w:line="360" w:lineRule="auto"/>
        <w:ind w:firstLine="720"/>
        <w:jc w:val="both"/>
        <w:rPr>
          <w:rFonts w:ascii="Arial" w:eastAsia="Calibri" w:hAnsi="Arial" w:cs="Arial"/>
        </w:rPr>
      </w:pPr>
      <w:r w:rsidRPr="005260E1">
        <w:rPr>
          <w:rFonts w:ascii="Arial" w:hAnsi="Arial" w:cs="Arial"/>
        </w:rPr>
        <w:t>Hasil pengukuran tingkat sikap responden TB</w:t>
      </w:r>
      <w:r w:rsidR="00A62CC6">
        <w:rPr>
          <w:rFonts w:ascii="Arial" w:hAnsi="Arial" w:cs="Arial"/>
        </w:rPr>
        <w:t xml:space="preserve"> terhadap pengobatan </w:t>
      </w:r>
      <w:r w:rsidRPr="005260E1">
        <w:rPr>
          <w:rFonts w:ascii="Arial" w:hAnsi="Arial" w:cs="Arial"/>
        </w:rPr>
        <w:t>TB di wilayah kerja Puskesmas Glugur Darat, didapatkan hasil bahwa pasien umumnya memiliki sikap yang berada pada kategori baik sebanya</w:t>
      </w:r>
      <w:r w:rsidR="00A62CC6">
        <w:rPr>
          <w:rFonts w:ascii="Arial" w:hAnsi="Arial" w:cs="Arial"/>
        </w:rPr>
        <w:t>k 56 orang</w:t>
      </w:r>
      <w:r w:rsidR="00A62CC6" w:rsidRPr="00A62CC6">
        <w:rPr>
          <w:rFonts w:ascii="Arial" w:eastAsia="Calibri" w:hAnsi="Arial" w:cs="Arial"/>
        </w:rPr>
        <w:t>(</w:t>
      </w:r>
      <w:r w:rsidR="00887B8C" w:rsidRPr="00A62CC6">
        <w:rPr>
          <w:rFonts w:ascii="Arial" w:eastAsia="Calibri" w:hAnsi="Arial" w:cs="Arial"/>
        </w:rPr>
        <w:t>93,33%</w:t>
      </w:r>
      <w:r w:rsidR="00A62CC6" w:rsidRPr="00A62CC6">
        <w:rPr>
          <w:rFonts w:ascii="Arial" w:eastAsia="Calibri" w:hAnsi="Arial" w:cs="Arial"/>
        </w:rPr>
        <w:t xml:space="preserve">) dan sikap cukup baik diikuti sebanyak 4 orang (6,67%). </w:t>
      </w:r>
      <w:r w:rsidR="00A62CC6" w:rsidRPr="00A62CC6">
        <w:rPr>
          <w:rFonts w:ascii="Arial" w:hAnsi="Arial" w:cs="Arial"/>
        </w:rPr>
        <w:t xml:space="preserve">Menurut peneliti pengetahuan yang baik akan menghasilkan sikap yang baik dari responden dengan TB dan membantu dalam upaya pengendalian TB. Sikap merupakan suatu predisposisi yang digunakan untuk merespon suatu objek baik secara positif atau negatif pada situasi, maupun konsep dan orang. Sikap yang berorientasi pada respon adalah perasaan mendukung atau tidak mendukung serta kesiapan dalam bereaksi terhadap suatu objek. Sikap yang terbentuk bergantung pada persepsi seseorang dalam mengintrepretasikan sesuatu dan bertindak atas dasar hasil intrepretasi yang diciptakannya. Salah satu faktor yang mempengaruhi dalam pembentukan sikap adalah pengetahuan yang dimiliki seseorang. Semakin tinggi tingkat pengetahuan yang dimiliki seseorang akan </w:t>
      </w:r>
      <w:r w:rsidR="00A62CC6" w:rsidRPr="00A62CC6">
        <w:rPr>
          <w:rFonts w:ascii="Arial" w:hAnsi="Arial" w:cs="Arial"/>
        </w:rPr>
        <w:lastRenderedPageBreak/>
        <w:t>memberi kontribusi pada terbentuknya sikap yang baik. Berdasarkan penelitian yang telah dilakukan peneliti didapatkan bahwa masih ada pasien yang memperoleh informasi yang negatif terhadap penyakitnya sehingga pasien merasa malu untuk membicarakan penyakitnya. Sikap pasien tersebut berubah setelah diperolehnya tambahan informasi tertentu melalui persuasif serta tekanan dari kelompok sosialnya. Sehingga dapat disimpulkan bahwa seseorang dapat memperoleh sikap yang baik terhadap upaya pengendalian penyakit TB jika pengetahuan yang diperolehnya juga baik dan memadai.</w:t>
      </w:r>
    </w:p>
    <w:p w:rsidR="003A0DD9" w:rsidRDefault="003A0DD9" w:rsidP="00A62CC6">
      <w:pPr>
        <w:spacing w:after="0" w:line="480" w:lineRule="auto"/>
        <w:jc w:val="both"/>
        <w:rPr>
          <w:rFonts w:ascii="Arial" w:eastAsia="Calibri" w:hAnsi="Arial" w:cs="Arial"/>
          <w:b/>
        </w:rPr>
      </w:pPr>
    </w:p>
    <w:p w:rsidR="003A0DD9" w:rsidRPr="003A0DD9" w:rsidRDefault="003A0DD9" w:rsidP="003A0DD9">
      <w:pPr>
        <w:spacing w:after="0" w:line="360" w:lineRule="auto"/>
        <w:jc w:val="both"/>
        <w:rPr>
          <w:rFonts w:ascii="Arial" w:eastAsia="Calibri" w:hAnsi="Arial" w:cs="Arial"/>
          <w:b/>
        </w:rPr>
      </w:pPr>
      <w:r>
        <w:rPr>
          <w:rFonts w:ascii="Arial" w:eastAsia="Calibri" w:hAnsi="Arial" w:cs="Arial"/>
          <w:b/>
        </w:rPr>
        <w:t xml:space="preserve">4.2.4 </w:t>
      </w:r>
      <w:r>
        <w:rPr>
          <w:rFonts w:ascii="Arial" w:eastAsia="Calibri" w:hAnsi="Arial" w:cs="Arial"/>
          <w:b/>
        </w:rPr>
        <w:tab/>
        <w:t>Tingkat Tindakan</w:t>
      </w:r>
    </w:p>
    <w:p w:rsidR="00B21A97" w:rsidRPr="00003E80" w:rsidRDefault="00A62CC6" w:rsidP="00A62CC6">
      <w:pPr>
        <w:spacing w:after="0" w:line="360" w:lineRule="auto"/>
        <w:ind w:firstLine="720"/>
        <w:jc w:val="both"/>
        <w:rPr>
          <w:rFonts w:ascii="Arial" w:eastAsia="Calibri" w:hAnsi="Arial" w:cs="Arial"/>
        </w:rPr>
      </w:pPr>
      <w:r w:rsidRPr="00003E80">
        <w:rPr>
          <w:rFonts w:ascii="Arial" w:hAnsi="Arial" w:cs="Arial"/>
        </w:rPr>
        <w:t>Hasil pengukuran tingkat tindakan pada responden TB dalam upaya pengobatan TB di Puskesmas Glugur Darat menunjukan bahwa responden TB memiliki tindakan baik sebanyak</w:t>
      </w:r>
      <w:r w:rsidR="00003E80" w:rsidRPr="00003E80">
        <w:rPr>
          <w:rFonts w:ascii="Arial" w:hAnsi="Arial" w:cs="Arial"/>
        </w:rPr>
        <w:t xml:space="preserve"> 57 orang (95%), dan cukup baik sebanyak 3 orang (5%). Menurut peneliti suatu sikap yang baik dapat menghasilkan tindakan yang baik. Perilaku yang terwujud dalam bentuk tindakan sangat dipengaruhi oleh tingkat pengetahuan dan sikap dari pasien TB paru. Tindakan pasien seperti melakukan pemeriksaan dahak, menutup mulut ketika batuk, meningkatkan daya tahan tubuh, tidak membuang dahak disembarang tempat, meminum obat TB secara rutin, dan sebagainya merupakan tindakan yang baik dilakukan oleh responden TB. Berdasarkan hasil penelitian yang telah dilakukan peneliti didapati bahwa gambaran tindakan untuk pengobatan TB dalam kategori yang baik.</w:t>
      </w:r>
    </w:p>
    <w:p w:rsidR="00A62CC6" w:rsidRDefault="00A62CC6" w:rsidP="00B21A97">
      <w:pPr>
        <w:spacing w:after="0" w:line="360" w:lineRule="auto"/>
        <w:jc w:val="center"/>
        <w:rPr>
          <w:rFonts w:ascii="Arial" w:eastAsia="Calibri" w:hAnsi="Arial" w:cs="Arial"/>
        </w:rPr>
      </w:pPr>
    </w:p>
    <w:p w:rsidR="00A62CC6" w:rsidRDefault="00A62CC6" w:rsidP="00B21A97">
      <w:pPr>
        <w:spacing w:after="0" w:line="360" w:lineRule="auto"/>
        <w:jc w:val="center"/>
        <w:rPr>
          <w:rFonts w:ascii="Arial" w:eastAsia="Calibri" w:hAnsi="Arial" w:cs="Arial"/>
        </w:rPr>
      </w:pPr>
    </w:p>
    <w:p w:rsidR="00A62CC6" w:rsidRDefault="00A62CC6" w:rsidP="00B21A97">
      <w:pPr>
        <w:spacing w:after="0" w:line="360" w:lineRule="auto"/>
        <w:jc w:val="center"/>
        <w:rPr>
          <w:rFonts w:ascii="Arial" w:eastAsia="Calibri" w:hAnsi="Arial" w:cs="Arial"/>
        </w:rPr>
      </w:pPr>
    </w:p>
    <w:p w:rsidR="00A62CC6" w:rsidRDefault="00A62CC6" w:rsidP="00B21A97">
      <w:pPr>
        <w:spacing w:after="0" w:line="360" w:lineRule="auto"/>
        <w:jc w:val="center"/>
        <w:rPr>
          <w:rFonts w:ascii="Arial" w:eastAsia="Calibri" w:hAnsi="Arial" w:cs="Arial"/>
        </w:rPr>
      </w:pPr>
    </w:p>
    <w:p w:rsidR="00A62CC6" w:rsidRDefault="00A62CC6" w:rsidP="00B21A97">
      <w:pPr>
        <w:spacing w:after="0" w:line="360" w:lineRule="auto"/>
        <w:jc w:val="center"/>
        <w:rPr>
          <w:rFonts w:ascii="Arial" w:eastAsia="Calibri" w:hAnsi="Arial" w:cs="Arial"/>
        </w:rPr>
      </w:pPr>
    </w:p>
    <w:p w:rsidR="00A62CC6" w:rsidRDefault="00A62CC6" w:rsidP="00B21A97">
      <w:pPr>
        <w:spacing w:after="0" w:line="360" w:lineRule="auto"/>
        <w:jc w:val="center"/>
        <w:rPr>
          <w:rFonts w:ascii="Arial" w:eastAsia="Calibri" w:hAnsi="Arial" w:cs="Arial"/>
        </w:rPr>
      </w:pPr>
    </w:p>
    <w:p w:rsidR="00A62CC6" w:rsidRDefault="00A62CC6" w:rsidP="00B21A97">
      <w:pPr>
        <w:spacing w:after="0" w:line="360" w:lineRule="auto"/>
        <w:jc w:val="center"/>
        <w:rPr>
          <w:rFonts w:ascii="Arial" w:eastAsia="Calibri" w:hAnsi="Arial" w:cs="Arial"/>
        </w:rPr>
      </w:pPr>
    </w:p>
    <w:p w:rsidR="00A62CC6" w:rsidRDefault="00A62CC6" w:rsidP="00B21A97">
      <w:pPr>
        <w:spacing w:after="0" w:line="360" w:lineRule="auto"/>
        <w:jc w:val="center"/>
        <w:rPr>
          <w:rFonts w:ascii="Arial" w:eastAsia="Calibri" w:hAnsi="Arial" w:cs="Arial"/>
        </w:rPr>
      </w:pPr>
    </w:p>
    <w:p w:rsidR="00A62CC6" w:rsidRDefault="00A62CC6" w:rsidP="00003E80">
      <w:pPr>
        <w:spacing w:after="0" w:line="360" w:lineRule="auto"/>
        <w:rPr>
          <w:rFonts w:ascii="Arial" w:eastAsia="Calibri" w:hAnsi="Arial" w:cs="Arial"/>
        </w:rPr>
      </w:pPr>
    </w:p>
    <w:p w:rsidR="00003E80" w:rsidRDefault="00003E80" w:rsidP="00003E80">
      <w:pPr>
        <w:spacing w:after="0" w:line="360" w:lineRule="auto"/>
        <w:rPr>
          <w:rFonts w:ascii="Arial" w:eastAsia="Calibri" w:hAnsi="Arial" w:cs="Arial"/>
        </w:rPr>
      </w:pPr>
    </w:p>
    <w:p w:rsidR="00A62CC6" w:rsidRDefault="00A62CC6" w:rsidP="00B21A97">
      <w:pPr>
        <w:spacing w:after="0" w:line="360" w:lineRule="auto"/>
        <w:jc w:val="center"/>
        <w:rPr>
          <w:rFonts w:ascii="Arial" w:eastAsia="Calibri" w:hAnsi="Arial" w:cs="Arial"/>
        </w:rPr>
      </w:pPr>
    </w:p>
    <w:p w:rsidR="00BD4298" w:rsidRDefault="00BD4298" w:rsidP="00BD4298">
      <w:pPr>
        <w:spacing w:after="0" w:line="360" w:lineRule="auto"/>
        <w:jc w:val="center"/>
        <w:rPr>
          <w:rFonts w:ascii="Arial" w:eastAsia="Calibri" w:hAnsi="Arial" w:cs="Arial"/>
        </w:rPr>
      </w:pPr>
    </w:p>
    <w:p w:rsidR="00F2323C" w:rsidRDefault="00F2323C" w:rsidP="00BD4298">
      <w:pPr>
        <w:spacing w:after="0" w:line="360" w:lineRule="auto"/>
        <w:jc w:val="center"/>
        <w:rPr>
          <w:rFonts w:ascii="Arial" w:eastAsia="Calibri" w:hAnsi="Arial" w:cs="Arial"/>
          <w:b/>
          <w:sz w:val="24"/>
        </w:rPr>
        <w:sectPr w:rsidR="00F2323C" w:rsidSect="00B67C2D">
          <w:headerReference w:type="default" r:id="rId42"/>
          <w:footerReference w:type="default" r:id="rId43"/>
          <w:pgSz w:w="11900" w:h="16838" w:code="9"/>
          <w:pgMar w:top="2268" w:right="1701" w:bottom="1701" w:left="2268" w:header="720" w:footer="964" w:gutter="0"/>
          <w:pgNumType w:start="20"/>
          <w:cols w:space="720"/>
          <w:docGrid w:linePitch="360"/>
        </w:sectPr>
      </w:pPr>
    </w:p>
    <w:p w:rsidR="00081230" w:rsidRPr="00081230" w:rsidRDefault="00081230" w:rsidP="00BD4298">
      <w:pPr>
        <w:spacing w:after="0" w:line="360" w:lineRule="auto"/>
        <w:jc w:val="center"/>
        <w:rPr>
          <w:rFonts w:ascii="Arial" w:eastAsia="Calibri" w:hAnsi="Arial" w:cs="Arial"/>
          <w:b/>
          <w:sz w:val="24"/>
        </w:rPr>
      </w:pPr>
      <w:r w:rsidRPr="00081230">
        <w:rPr>
          <w:rFonts w:ascii="Arial" w:eastAsia="Calibri" w:hAnsi="Arial" w:cs="Arial"/>
          <w:b/>
          <w:sz w:val="24"/>
        </w:rPr>
        <w:lastRenderedPageBreak/>
        <w:t>BAB V</w:t>
      </w:r>
    </w:p>
    <w:p w:rsidR="00081230" w:rsidRDefault="00081230" w:rsidP="00081230">
      <w:pPr>
        <w:spacing w:after="0" w:line="360" w:lineRule="auto"/>
        <w:jc w:val="center"/>
        <w:rPr>
          <w:rFonts w:ascii="Arial" w:eastAsia="Calibri" w:hAnsi="Arial" w:cs="Arial"/>
          <w:b/>
          <w:sz w:val="24"/>
        </w:rPr>
      </w:pPr>
      <w:r w:rsidRPr="00081230">
        <w:rPr>
          <w:rFonts w:ascii="Arial" w:eastAsia="Calibri" w:hAnsi="Arial" w:cs="Arial"/>
          <w:b/>
          <w:sz w:val="24"/>
        </w:rPr>
        <w:t>KESIMPULAN DAN SARAN</w:t>
      </w:r>
    </w:p>
    <w:p w:rsidR="00081230" w:rsidRDefault="00081230" w:rsidP="00887F38">
      <w:pPr>
        <w:spacing w:after="0" w:line="480" w:lineRule="auto"/>
        <w:jc w:val="both"/>
        <w:rPr>
          <w:rFonts w:ascii="Arial" w:eastAsia="Calibri" w:hAnsi="Arial" w:cs="Arial"/>
          <w:b/>
          <w:sz w:val="24"/>
        </w:rPr>
      </w:pPr>
    </w:p>
    <w:p w:rsidR="00081230" w:rsidRDefault="00081230" w:rsidP="00887F38">
      <w:pPr>
        <w:spacing w:after="0" w:line="360" w:lineRule="auto"/>
        <w:jc w:val="both"/>
        <w:rPr>
          <w:rFonts w:ascii="Arial" w:eastAsia="Calibri" w:hAnsi="Arial" w:cs="Arial"/>
          <w:b/>
          <w:sz w:val="24"/>
        </w:rPr>
      </w:pPr>
      <w:r>
        <w:rPr>
          <w:rFonts w:ascii="Arial" w:eastAsia="Calibri" w:hAnsi="Arial" w:cs="Arial"/>
          <w:b/>
          <w:sz w:val="24"/>
        </w:rPr>
        <w:t>5.1</w:t>
      </w:r>
      <w:r>
        <w:rPr>
          <w:rFonts w:ascii="Arial" w:eastAsia="Calibri" w:hAnsi="Arial" w:cs="Arial"/>
          <w:b/>
          <w:sz w:val="24"/>
        </w:rPr>
        <w:tab/>
      </w:r>
      <w:r w:rsidR="00B20FDB">
        <w:rPr>
          <w:rFonts w:ascii="Arial" w:eastAsia="Calibri" w:hAnsi="Arial" w:cs="Arial"/>
          <w:b/>
          <w:sz w:val="24"/>
        </w:rPr>
        <w:t>Kesimpulan</w:t>
      </w:r>
    </w:p>
    <w:p w:rsidR="00003E80" w:rsidRDefault="00003E80" w:rsidP="00887F38">
      <w:pPr>
        <w:spacing w:after="0" w:line="360" w:lineRule="auto"/>
        <w:ind w:firstLine="720"/>
        <w:jc w:val="both"/>
        <w:rPr>
          <w:rFonts w:ascii="Arial" w:hAnsi="Arial" w:cs="Arial"/>
        </w:rPr>
      </w:pPr>
      <w:r w:rsidRPr="00003E80">
        <w:rPr>
          <w:rFonts w:ascii="Arial" w:hAnsi="Arial" w:cs="Arial"/>
        </w:rPr>
        <w:t>Berdasarkan penelitian yang telah dilakukan untuk mengetahui gambaran pengetahuan</w:t>
      </w:r>
      <w:r>
        <w:rPr>
          <w:rFonts w:ascii="Arial" w:hAnsi="Arial" w:cs="Arial"/>
        </w:rPr>
        <w:t>,</w:t>
      </w:r>
      <w:r w:rsidRPr="00003E80">
        <w:rPr>
          <w:rFonts w:ascii="Arial" w:hAnsi="Arial" w:cs="Arial"/>
        </w:rPr>
        <w:t xml:space="preserve"> sikap dan tindakan pasien TB terhadap </w:t>
      </w:r>
      <w:r>
        <w:rPr>
          <w:rFonts w:ascii="Arial" w:hAnsi="Arial" w:cs="Arial"/>
        </w:rPr>
        <w:t xml:space="preserve">pengobatan </w:t>
      </w:r>
      <w:r w:rsidRPr="00003E80">
        <w:rPr>
          <w:rFonts w:ascii="Arial" w:hAnsi="Arial" w:cs="Arial"/>
        </w:rPr>
        <w:t xml:space="preserve">TB di Puskesmas </w:t>
      </w:r>
      <w:r>
        <w:rPr>
          <w:rFonts w:ascii="Arial" w:hAnsi="Arial" w:cs="Arial"/>
        </w:rPr>
        <w:t xml:space="preserve">Glugur Darat </w:t>
      </w:r>
      <w:r w:rsidR="00352FFD">
        <w:rPr>
          <w:rFonts w:ascii="Arial" w:hAnsi="Arial" w:cs="Arial"/>
        </w:rPr>
        <w:t xml:space="preserve">Kota Medan </w:t>
      </w:r>
      <w:r w:rsidRPr="00003E80">
        <w:rPr>
          <w:rFonts w:ascii="Arial" w:hAnsi="Arial" w:cs="Arial"/>
        </w:rPr>
        <w:t xml:space="preserve">dapat diambil kesimpulan sebagai berikut: </w:t>
      </w:r>
    </w:p>
    <w:p w:rsidR="00352FFD" w:rsidRPr="00352FFD" w:rsidRDefault="00003E80" w:rsidP="00887F38">
      <w:pPr>
        <w:pStyle w:val="ListParagraph"/>
        <w:numPr>
          <w:ilvl w:val="1"/>
          <w:numId w:val="24"/>
        </w:numPr>
        <w:spacing w:after="0" w:line="360" w:lineRule="auto"/>
        <w:ind w:left="709" w:hanging="425"/>
        <w:jc w:val="both"/>
        <w:rPr>
          <w:rFonts w:ascii="Arial" w:hAnsi="Arial" w:cs="Arial"/>
        </w:rPr>
      </w:pPr>
      <w:r w:rsidRPr="00352FFD">
        <w:rPr>
          <w:rFonts w:ascii="Arial" w:hAnsi="Arial" w:cs="Arial"/>
        </w:rPr>
        <w:t>Pada penelitian in</w:t>
      </w:r>
      <w:r w:rsidR="00352FFD" w:rsidRPr="00352FFD">
        <w:rPr>
          <w:rFonts w:ascii="Arial" w:hAnsi="Arial" w:cs="Arial"/>
        </w:rPr>
        <w:t>i didapatkan tingkat p</w:t>
      </w:r>
      <w:r w:rsidRPr="00352FFD">
        <w:rPr>
          <w:rFonts w:ascii="Arial" w:hAnsi="Arial" w:cs="Arial"/>
        </w:rPr>
        <w:t>engetahuan responden TB terhadap pengobatan TB di Puskesmas Glugur Darat</w:t>
      </w:r>
      <w:r w:rsidR="00352FFD" w:rsidRPr="00352FFD">
        <w:rPr>
          <w:rFonts w:ascii="Arial" w:hAnsi="Arial" w:cs="Arial"/>
        </w:rPr>
        <w:t xml:space="preserve">  Kota Medan dimana kategori baik yaitu sebanyak 52 orang (86,67%), dan cukup baik sebanyak 8 </w:t>
      </w:r>
      <w:r w:rsidRPr="00352FFD">
        <w:rPr>
          <w:rFonts w:ascii="Arial" w:hAnsi="Arial" w:cs="Arial"/>
        </w:rPr>
        <w:t>orang (</w:t>
      </w:r>
      <w:r w:rsidR="00352FFD" w:rsidRPr="00352FFD">
        <w:rPr>
          <w:rFonts w:ascii="Arial" w:hAnsi="Arial" w:cs="Arial"/>
        </w:rPr>
        <w:t>13,33</w:t>
      </w:r>
      <w:r w:rsidRPr="00352FFD">
        <w:rPr>
          <w:rFonts w:ascii="Arial" w:hAnsi="Arial" w:cs="Arial"/>
        </w:rPr>
        <w:t>%)</w:t>
      </w:r>
      <w:r w:rsidR="00352FFD">
        <w:rPr>
          <w:rFonts w:ascii="Arial" w:hAnsi="Arial" w:cs="Arial"/>
        </w:rPr>
        <w:t>.</w:t>
      </w:r>
    </w:p>
    <w:p w:rsidR="00352FFD" w:rsidRPr="00352FFD" w:rsidRDefault="00003E80" w:rsidP="00887F38">
      <w:pPr>
        <w:pStyle w:val="ListParagraph"/>
        <w:numPr>
          <w:ilvl w:val="1"/>
          <w:numId w:val="24"/>
        </w:numPr>
        <w:spacing w:after="0" w:line="360" w:lineRule="auto"/>
        <w:ind w:left="709" w:hanging="425"/>
        <w:jc w:val="both"/>
        <w:rPr>
          <w:rFonts w:ascii="Arial" w:hAnsi="Arial" w:cs="Arial"/>
        </w:rPr>
      </w:pPr>
      <w:r w:rsidRPr="00352FFD">
        <w:rPr>
          <w:rFonts w:ascii="Arial" w:hAnsi="Arial" w:cs="Arial"/>
        </w:rPr>
        <w:t xml:space="preserve">Sikap pasien TB terhadap </w:t>
      </w:r>
      <w:r w:rsidR="00352FFD" w:rsidRPr="00352FFD">
        <w:rPr>
          <w:rFonts w:ascii="Arial" w:hAnsi="Arial" w:cs="Arial"/>
        </w:rPr>
        <w:t xml:space="preserve">pengobatan </w:t>
      </w:r>
      <w:r w:rsidRPr="00352FFD">
        <w:rPr>
          <w:rFonts w:ascii="Arial" w:hAnsi="Arial" w:cs="Arial"/>
        </w:rPr>
        <w:t>TB di Puskesmas</w:t>
      </w:r>
      <w:r w:rsidR="00352FFD" w:rsidRPr="00352FFD">
        <w:rPr>
          <w:rFonts w:ascii="Arial" w:hAnsi="Arial" w:cs="Arial"/>
        </w:rPr>
        <w:t xml:space="preserve"> Glugur Darat Kota Medan</w:t>
      </w:r>
      <w:r w:rsidRPr="00352FFD">
        <w:rPr>
          <w:rFonts w:ascii="Arial" w:hAnsi="Arial" w:cs="Arial"/>
        </w:rPr>
        <w:t xml:space="preserve">. Penelitian menunjukan bahwa </w:t>
      </w:r>
      <w:r w:rsidR="00352FFD" w:rsidRPr="00352FFD">
        <w:rPr>
          <w:rFonts w:ascii="Arial" w:hAnsi="Arial" w:cs="Arial"/>
        </w:rPr>
        <w:t xml:space="preserve">responden </w:t>
      </w:r>
      <w:r w:rsidRPr="00352FFD">
        <w:rPr>
          <w:rFonts w:ascii="Arial" w:hAnsi="Arial" w:cs="Arial"/>
        </w:rPr>
        <w:t xml:space="preserve">TB memiliki sikap yang </w:t>
      </w:r>
      <w:r w:rsidR="00352FFD" w:rsidRPr="00352FFD">
        <w:rPr>
          <w:rFonts w:ascii="Arial" w:hAnsi="Arial" w:cs="Arial"/>
        </w:rPr>
        <w:t>baik yaitu sebanyak 56 orang (93,33</w:t>
      </w:r>
      <w:r w:rsidRPr="00352FFD">
        <w:rPr>
          <w:rFonts w:ascii="Arial" w:hAnsi="Arial" w:cs="Arial"/>
        </w:rPr>
        <w:t>%) dan pasien TB yang memiliki sikap tidak ba</w:t>
      </w:r>
      <w:r w:rsidR="00352FFD" w:rsidRPr="00352FFD">
        <w:rPr>
          <w:rFonts w:ascii="Arial" w:hAnsi="Arial" w:cs="Arial"/>
        </w:rPr>
        <w:t>ik yaitu sebanyak 4 orang (6,67%</w:t>
      </w:r>
      <w:r w:rsidRPr="00352FFD">
        <w:rPr>
          <w:rFonts w:ascii="Arial" w:hAnsi="Arial" w:cs="Arial"/>
        </w:rPr>
        <w:t xml:space="preserve">). </w:t>
      </w:r>
    </w:p>
    <w:p w:rsidR="00B20FDB" w:rsidRPr="00352FFD" w:rsidRDefault="00003E80" w:rsidP="00887F38">
      <w:pPr>
        <w:pStyle w:val="ListParagraph"/>
        <w:numPr>
          <w:ilvl w:val="1"/>
          <w:numId w:val="24"/>
        </w:numPr>
        <w:spacing w:after="0" w:line="360" w:lineRule="auto"/>
        <w:ind w:left="709" w:hanging="425"/>
        <w:jc w:val="both"/>
        <w:rPr>
          <w:rFonts w:ascii="Arial" w:eastAsia="Calibri" w:hAnsi="Arial" w:cs="Arial"/>
          <w:b/>
          <w:sz w:val="24"/>
        </w:rPr>
      </w:pPr>
      <w:r w:rsidRPr="00352FFD">
        <w:rPr>
          <w:rFonts w:ascii="Arial" w:hAnsi="Arial" w:cs="Arial"/>
        </w:rPr>
        <w:t>Tindakan pasien TB terhadap</w:t>
      </w:r>
      <w:r w:rsidR="00352FFD" w:rsidRPr="00352FFD">
        <w:rPr>
          <w:rFonts w:ascii="Arial" w:hAnsi="Arial" w:cs="Arial"/>
        </w:rPr>
        <w:t xml:space="preserve"> pengobatan</w:t>
      </w:r>
      <w:r w:rsidRPr="00352FFD">
        <w:rPr>
          <w:rFonts w:ascii="Arial" w:hAnsi="Arial" w:cs="Arial"/>
        </w:rPr>
        <w:t xml:space="preserve"> TB di Puskesmas </w:t>
      </w:r>
      <w:r w:rsidR="00352FFD" w:rsidRPr="00352FFD">
        <w:rPr>
          <w:rFonts w:ascii="Arial" w:hAnsi="Arial" w:cs="Arial"/>
        </w:rPr>
        <w:t xml:space="preserve">Glugur Darat Kota Medan menunjukan bahwaresponden </w:t>
      </w:r>
      <w:r w:rsidRPr="00352FFD">
        <w:rPr>
          <w:rFonts w:ascii="Arial" w:hAnsi="Arial" w:cs="Arial"/>
        </w:rPr>
        <w:t>TB memiliki tindakan yang ba</w:t>
      </w:r>
      <w:r w:rsidR="00352FFD" w:rsidRPr="00352FFD">
        <w:rPr>
          <w:rFonts w:ascii="Arial" w:hAnsi="Arial" w:cs="Arial"/>
        </w:rPr>
        <w:t>ik yaitu sebanyak 57 orang (95</w:t>
      </w:r>
      <w:r w:rsidRPr="00352FFD">
        <w:rPr>
          <w:rFonts w:ascii="Arial" w:hAnsi="Arial" w:cs="Arial"/>
        </w:rPr>
        <w:t xml:space="preserve">%) diikuti dengan tindakan yang </w:t>
      </w:r>
      <w:r w:rsidR="00352FFD" w:rsidRPr="00352FFD">
        <w:rPr>
          <w:rFonts w:ascii="Arial" w:hAnsi="Arial" w:cs="Arial"/>
        </w:rPr>
        <w:t>cukup baik sebanyak 3 orang (5%).</w:t>
      </w:r>
    </w:p>
    <w:p w:rsidR="00352FFD" w:rsidRPr="00352FFD" w:rsidRDefault="00352FFD" w:rsidP="00352FFD">
      <w:pPr>
        <w:pStyle w:val="ListParagraph"/>
        <w:spacing w:after="0" w:line="480" w:lineRule="auto"/>
        <w:ind w:left="709"/>
        <w:jc w:val="both"/>
        <w:rPr>
          <w:rFonts w:ascii="Arial" w:eastAsia="Calibri" w:hAnsi="Arial" w:cs="Arial"/>
          <w:b/>
          <w:sz w:val="24"/>
        </w:rPr>
      </w:pPr>
    </w:p>
    <w:p w:rsidR="00B20FDB" w:rsidRPr="00990262" w:rsidRDefault="00B20FDB" w:rsidP="00E648C4">
      <w:pPr>
        <w:spacing w:after="0" w:line="360" w:lineRule="auto"/>
        <w:jc w:val="both"/>
        <w:rPr>
          <w:rFonts w:ascii="Arial" w:eastAsia="Calibri" w:hAnsi="Arial" w:cs="Arial"/>
          <w:b/>
          <w:sz w:val="24"/>
        </w:rPr>
      </w:pPr>
      <w:r w:rsidRPr="00990262">
        <w:rPr>
          <w:rFonts w:ascii="Arial" w:eastAsia="Calibri" w:hAnsi="Arial" w:cs="Arial"/>
          <w:b/>
          <w:sz w:val="24"/>
        </w:rPr>
        <w:t xml:space="preserve">5.2 </w:t>
      </w:r>
      <w:r w:rsidRPr="00990262">
        <w:rPr>
          <w:rFonts w:ascii="Arial" w:eastAsia="Calibri" w:hAnsi="Arial" w:cs="Arial"/>
          <w:b/>
          <w:sz w:val="24"/>
        </w:rPr>
        <w:tab/>
        <w:t>Saran</w:t>
      </w:r>
    </w:p>
    <w:p w:rsidR="004A0A46" w:rsidRPr="004A0A46" w:rsidRDefault="00B20FDB" w:rsidP="004A0A46">
      <w:pPr>
        <w:pStyle w:val="ListParagraph"/>
        <w:numPr>
          <w:ilvl w:val="1"/>
          <w:numId w:val="25"/>
        </w:numPr>
        <w:spacing w:after="0" w:line="360" w:lineRule="auto"/>
        <w:ind w:left="709" w:hanging="425"/>
        <w:jc w:val="both"/>
        <w:rPr>
          <w:rFonts w:ascii="Arial" w:eastAsia="Calibri" w:hAnsi="Arial" w:cs="Arial"/>
        </w:rPr>
      </w:pPr>
      <w:r w:rsidRPr="004A0A46">
        <w:rPr>
          <w:rFonts w:ascii="Arial" w:eastAsia="Calibri" w:hAnsi="Arial" w:cs="Arial"/>
        </w:rPr>
        <w:t xml:space="preserve">Diharapkan tenaga kesehatan dapat bekerja sama dengan </w:t>
      </w:r>
      <w:r w:rsidR="004A0A46" w:rsidRPr="004A0A46">
        <w:rPr>
          <w:rFonts w:ascii="Arial" w:eastAsia="Calibri" w:hAnsi="Arial" w:cs="Arial"/>
        </w:rPr>
        <w:t xml:space="preserve">pasien </w:t>
      </w:r>
      <w:r w:rsidRPr="004A0A46">
        <w:rPr>
          <w:rFonts w:ascii="Arial" w:eastAsia="Calibri" w:hAnsi="Arial" w:cs="Arial"/>
        </w:rPr>
        <w:t xml:space="preserve">dan </w:t>
      </w:r>
      <w:r w:rsidR="008B5ACD" w:rsidRPr="004A0A46">
        <w:rPr>
          <w:rFonts w:ascii="Arial" w:eastAsia="Calibri" w:hAnsi="Arial" w:cs="Arial"/>
        </w:rPr>
        <w:t>keluarga pasien</w:t>
      </w:r>
      <w:r w:rsidRPr="004A0A46">
        <w:rPr>
          <w:rFonts w:ascii="Arial" w:eastAsia="Calibri" w:hAnsi="Arial" w:cs="Arial"/>
        </w:rPr>
        <w:t xml:space="preserve"> dalam mengobati penyakit </w:t>
      </w:r>
      <w:r w:rsidR="00900B63" w:rsidRPr="004A0A46">
        <w:rPr>
          <w:rFonts w:ascii="Arial" w:eastAsia="Calibri" w:hAnsi="Arial" w:cs="Arial"/>
        </w:rPr>
        <w:t>TB</w:t>
      </w:r>
      <w:r w:rsidRPr="004A0A46">
        <w:rPr>
          <w:rFonts w:ascii="Arial" w:eastAsia="Calibri" w:hAnsi="Arial" w:cs="Arial"/>
        </w:rPr>
        <w:t xml:space="preserve"> dengan memberikan konseling dan pengetahuan mengenai </w:t>
      </w:r>
      <w:r w:rsidR="00900B63" w:rsidRPr="004A0A46">
        <w:rPr>
          <w:rFonts w:ascii="Arial" w:eastAsia="Calibri" w:hAnsi="Arial" w:cs="Arial"/>
        </w:rPr>
        <w:t>TB</w:t>
      </w:r>
      <w:r w:rsidR="004A0A46" w:rsidRPr="004A0A46">
        <w:rPr>
          <w:rFonts w:ascii="Arial" w:eastAsia="Calibri" w:hAnsi="Arial" w:cs="Arial"/>
        </w:rPr>
        <w:t>.</w:t>
      </w:r>
    </w:p>
    <w:p w:rsidR="004A0A46" w:rsidRPr="004A0A46" w:rsidRDefault="00B20FDB" w:rsidP="004A0A46">
      <w:pPr>
        <w:pStyle w:val="ListParagraph"/>
        <w:numPr>
          <w:ilvl w:val="1"/>
          <w:numId w:val="25"/>
        </w:numPr>
        <w:spacing w:after="0" w:line="360" w:lineRule="auto"/>
        <w:ind w:left="709" w:hanging="425"/>
        <w:jc w:val="both"/>
        <w:rPr>
          <w:rFonts w:ascii="Arial" w:eastAsia="Calibri" w:hAnsi="Arial" w:cs="Arial"/>
        </w:rPr>
      </w:pPr>
      <w:r w:rsidRPr="004A0A46">
        <w:rPr>
          <w:rFonts w:ascii="Arial" w:eastAsia="Calibri" w:hAnsi="Arial" w:cs="Arial"/>
        </w:rPr>
        <w:t xml:space="preserve">Keluarga dapat mengawasi untuk </w:t>
      </w:r>
      <w:r w:rsidR="004A0A46" w:rsidRPr="004A0A46">
        <w:rPr>
          <w:rFonts w:ascii="Arial" w:eastAsia="Calibri" w:hAnsi="Arial" w:cs="Arial"/>
        </w:rPr>
        <w:t xml:space="preserve">pengobatan </w:t>
      </w:r>
      <w:r w:rsidRPr="004A0A46">
        <w:rPr>
          <w:rFonts w:ascii="Arial" w:eastAsia="Calibri" w:hAnsi="Arial" w:cs="Arial"/>
        </w:rPr>
        <w:t xml:space="preserve">secara teratur, dan tenaga kesehatan dapat memonitoring kesehatan </w:t>
      </w:r>
      <w:r w:rsidR="00900B63" w:rsidRPr="004A0A46">
        <w:rPr>
          <w:rFonts w:ascii="Arial" w:eastAsia="Calibri" w:hAnsi="Arial" w:cs="Arial"/>
        </w:rPr>
        <w:t>responden</w:t>
      </w:r>
      <w:r w:rsidR="00091F62" w:rsidRPr="004A0A46">
        <w:rPr>
          <w:rFonts w:ascii="Arial" w:eastAsia="Calibri" w:hAnsi="Arial" w:cs="Arial"/>
        </w:rPr>
        <w:t>.</w:t>
      </w:r>
    </w:p>
    <w:p w:rsidR="00E648C4" w:rsidRPr="004A0A46" w:rsidRDefault="00887F38" w:rsidP="004A0A46">
      <w:pPr>
        <w:pStyle w:val="ListParagraph"/>
        <w:numPr>
          <w:ilvl w:val="1"/>
          <w:numId w:val="25"/>
        </w:numPr>
        <w:spacing w:after="0" w:line="360" w:lineRule="auto"/>
        <w:ind w:left="709" w:hanging="425"/>
        <w:jc w:val="both"/>
        <w:rPr>
          <w:rStyle w:val="Emphasis"/>
          <w:rFonts w:ascii="Arial" w:eastAsia="Calibri" w:hAnsi="Arial" w:cs="Arial"/>
          <w:i w:val="0"/>
          <w:iCs w:val="0"/>
        </w:rPr>
      </w:pPr>
      <w:r w:rsidRPr="004A0A46">
        <w:rPr>
          <w:rFonts w:ascii="Arial" w:eastAsia="Calibri" w:hAnsi="Arial" w:cs="Arial"/>
        </w:rPr>
        <w:t>Petugas kesehatan perlu meningkatkan penyuluhan dan penyebarluasan informasi tentang pengobatan TB dari berbagai media informasi.</w:t>
      </w:r>
    </w:p>
    <w:p w:rsidR="00887F38" w:rsidRDefault="00887F38" w:rsidP="004A0A46">
      <w:pPr>
        <w:ind w:left="709" w:hanging="567"/>
        <w:jc w:val="center"/>
        <w:rPr>
          <w:rStyle w:val="Emphasis"/>
          <w:rFonts w:ascii="Arial" w:hAnsi="Arial" w:cs="Arial"/>
          <w:b/>
          <w:i w:val="0"/>
          <w:iCs w:val="0"/>
          <w:sz w:val="24"/>
        </w:rPr>
      </w:pPr>
    </w:p>
    <w:p w:rsidR="00887F38" w:rsidRDefault="00887F38" w:rsidP="001A6418">
      <w:pPr>
        <w:rPr>
          <w:rStyle w:val="Emphasis"/>
          <w:rFonts w:ascii="Arial" w:hAnsi="Arial" w:cs="Arial"/>
          <w:b/>
          <w:i w:val="0"/>
          <w:iCs w:val="0"/>
          <w:sz w:val="24"/>
        </w:rPr>
      </w:pPr>
    </w:p>
    <w:p w:rsidR="001A6418" w:rsidRDefault="001A6418" w:rsidP="001A6418">
      <w:pPr>
        <w:rPr>
          <w:rStyle w:val="Emphasis"/>
          <w:rFonts w:ascii="Arial" w:hAnsi="Arial" w:cs="Arial"/>
          <w:b/>
          <w:i w:val="0"/>
          <w:iCs w:val="0"/>
          <w:sz w:val="24"/>
        </w:rPr>
      </w:pPr>
    </w:p>
    <w:p w:rsidR="00F2323C" w:rsidRDefault="00F2323C" w:rsidP="00E1750C">
      <w:pPr>
        <w:jc w:val="center"/>
        <w:rPr>
          <w:rStyle w:val="Emphasis"/>
          <w:rFonts w:ascii="Arial" w:hAnsi="Arial" w:cs="Arial"/>
          <w:b/>
          <w:i w:val="0"/>
          <w:iCs w:val="0"/>
          <w:sz w:val="24"/>
        </w:rPr>
        <w:sectPr w:rsidR="00F2323C" w:rsidSect="00B22623">
          <w:headerReference w:type="default" r:id="rId44"/>
          <w:footerReference w:type="default" r:id="rId45"/>
          <w:pgSz w:w="11900" w:h="16838" w:code="9"/>
          <w:pgMar w:top="2268" w:right="1701" w:bottom="1701" w:left="2268" w:header="720" w:footer="964" w:gutter="0"/>
          <w:pgNumType w:start="1"/>
          <w:cols w:space="720"/>
          <w:docGrid w:linePitch="360"/>
        </w:sectPr>
      </w:pPr>
    </w:p>
    <w:p w:rsidR="009C7B1B" w:rsidRPr="00ED34A3" w:rsidRDefault="009C7B1B" w:rsidP="00E1750C">
      <w:pPr>
        <w:jc w:val="center"/>
        <w:rPr>
          <w:rStyle w:val="Emphasis"/>
          <w:rFonts w:ascii="Arial" w:hAnsi="Arial" w:cs="Arial"/>
          <w:b/>
          <w:i w:val="0"/>
          <w:iCs w:val="0"/>
          <w:sz w:val="24"/>
        </w:rPr>
      </w:pPr>
      <w:r w:rsidRPr="00ED34A3">
        <w:rPr>
          <w:rStyle w:val="Emphasis"/>
          <w:rFonts w:ascii="Arial" w:hAnsi="Arial" w:cs="Arial"/>
          <w:b/>
          <w:i w:val="0"/>
          <w:iCs w:val="0"/>
          <w:sz w:val="24"/>
        </w:rPr>
        <w:lastRenderedPageBreak/>
        <w:t>DAFTAR PUSTAKA</w:t>
      </w:r>
      <w:bookmarkEnd w:id="109"/>
    </w:p>
    <w:p w:rsidR="009C7B1B" w:rsidRDefault="009C7B1B" w:rsidP="00E1750C">
      <w:pPr>
        <w:spacing w:after="0" w:line="480" w:lineRule="auto"/>
        <w:jc w:val="both"/>
        <w:rPr>
          <w:rStyle w:val="Emphasis"/>
          <w:rFonts w:ascii="Arial" w:hAnsi="Arial" w:cs="Arial"/>
          <w:b/>
          <w:i w:val="0"/>
          <w:iCs w:val="0"/>
          <w:sz w:val="24"/>
          <w:szCs w:val="24"/>
        </w:rPr>
      </w:pPr>
    </w:p>
    <w:p w:rsidR="00ED34A3" w:rsidRPr="002304DE" w:rsidRDefault="009C7B1B" w:rsidP="00437FBB">
      <w:pPr>
        <w:spacing w:line="240" w:lineRule="auto"/>
        <w:ind w:left="709" w:hanging="709"/>
        <w:jc w:val="both"/>
        <w:rPr>
          <w:rStyle w:val="Emphasis"/>
          <w:rFonts w:ascii="Arial" w:hAnsi="Arial" w:cs="Arial"/>
          <w:i w:val="0"/>
          <w:iCs w:val="0"/>
        </w:rPr>
      </w:pPr>
      <w:r w:rsidRPr="00E35583">
        <w:rPr>
          <w:rStyle w:val="Emphasis"/>
          <w:rFonts w:ascii="Arial" w:hAnsi="Arial" w:cs="Arial"/>
          <w:i w:val="0"/>
          <w:iCs w:val="0"/>
        </w:rPr>
        <w:t xml:space="preserve">Aspuah, Siti. 2013. </w:t>
      </w:r>
      <w:r w:rsidRPr="00E35583">
        <w:rPr>
          <w:rStyle w:val="Emphasis"/>
          <w:rFonts w:ascii="Arial" w:hAnsi="Arial" w:cs="Arial"/>
          <w:iCs w:val="0"/>
        </w:rPr>
        <w:t>Kumpulan Kue</w:t>
      </w:r>
      <w:r w:rsidR="00A7100E">
        <w:rPr>
          <w:rStyle w:val="Emphasis"/>
          <w:rFonts w:ascii="Arial" w:hAnsi="Arial" w:cs="Arial"/>
          <w:iCs w:val="0"/>
        </w:rPr>
        <w:t xml:space="preserve">sioner dan Instrumen Penelitian  </w:t>
      </w:r>
      <w:r w:rsidRPr="00E35583">
        <w:rPr>
          <w:rStyle w:val="Emphasis"/>
          <w:rFonts w:ascii="Arial" w:hAnsi="Arial" w:cs="Arial"/>
          <w:iCs w:val="0"/>
        </w:rPr>
        <w:t>Kesehatan</w:t>
      </w:r>
      <w:r w:rsidR="00A7100E">
        <w:rPr>
          <w:rStyle w:val="Emphasis"/>
          <w:rFonts w:ascii="Arial" w:hAnsi="Arial" w:cs="Arial"/>
          <w:i w:val="0"/>
          <w:iCs w:val="0"/>
        </w:rPr>
        <w:t xml:space="preserve">. </w:t>
      </w:r>
      <w:r w:rsidRPr="00E35583">
        <w:rPr>
          <w:rStyle w:val="Emphasis"/>
          <w:rFonts w:ascii="Arial" w:hAnsi="Arial" w:cs="Arial"/>
          <w:i w:val="0"/>
          <w:iCs w:val="0"/>
        </w:rPr>
        <w:t>Yogyakarta : Nuha Medika.</w:t>
      </w:r>
    </w:p>
    <w:p w:rsidR="009C7B1B" w:rsidRPr="00E35583" w:rsidRDefault="009C7B1B" w:rsidP="00437FBB">
      <w:pPr>
        <w:spacing w:line="240" w:lineRule="auto"/>
        <w:ind w:left="709" w:hanging="709"/>
        <w:jc w:val="both"/>
        <w:rPr>
          <w:rStyle w:val="Emphasis"/>
          <w:rFonts w:ascii="Arial" w:hAnsi="Arial" w:cs="Arial"/>
          <w:i w:val="0"/>
          <w:iCs w:val="0"/>
        </w:rPr>
      </w:pPr>
      <w:r w:rsidRPr="00E35583">
        <w:rPr>
          <w:rStyle w:val="Emphasis"/>
          <w:rFonts w:ascii="Arial" w:hAnsi="Arial" w:cs="Arial"/>
          <w:i w:val="0"/>
          <w:iCs w:val="0"/>
        </w:rPr>
        <w:t xml:space="preserve">Dinas Kesehatan Kota Medan, 2016. Profil Kesehatan Kota Medan. </w:t>
      </w:r>
      <w:r w:rsidR="00A7100E">
        <w:rPr>
          <w:rStyle w:val="Emphasis"/>
          <w:rFonts w:ascii="Arial" w:hAnsi="Arial" w:cs="Arial"/>
          <w:i w:val="0"/>
          <w:iCs w:val="0"/>
        </w:rPr>
        <w:t xml:space="preserve">[Online] </w:t>
      </w:r>
      <w:r w:rsidRPr="00E35583">
        <w:rPr>
          <w:rStyle w:val="Emphasis"/>
          <w:rFonts w:ascii="Arial" w:hAnsi="Arial" w:cs="Arial"/>
          <w:i w:val="0"/>
          <w:iCs w:val="0"/>
        </w:rPr>
        <w:t>2013 [Dikutip: 3 April 2019.] www.depkes.g</w:t>
      </w:r>
      <w:r w:rsidR="00A7100E">
        <w:rPr>
          <w:rStyle w:val="Emphasis"/>
          <w:rFonts w:ascii="Arial" w:hAnsi="Arial" w:cs="Arial"/>
          <w:i w:val="0"/>
          <w:iCs w:val="0"/>
        </w:rPr>
        <w:t>o.id/resources/download/profil/</w:t>
      </w:r>
      <w:r w:rsidRPr="00E35583">
        <w:rPr>
          <w:rStyle w:val="Emphasis"/>
          <w:rFonts w:ascii="Arial" w:hAnsi="Arial" w:cs="Arial"/>
          <w:i w:val="0"/>
          <w:iCs w:val="0"/>
        </w:rPr>
        <w:t>PROFIL...2016/02_Sumut_2016.pdf</w:t>
      </w:r>
    </w:p>
    <w:p w:rsidR="009C7B1B" w:rsidRDefault="009C7B1B" w:rsidP="00437FBB">
      <w:pPr>
        <w:spacing w:line="240" w:lineRule="auto"/>
        <w:ind w:left="709" w:hanging="709"/>
        <w:jc w:val="both"/>
        <w:rPr>
          <w:rStyle w:val="Emphasis"/>
          <w:rFonts w:ascii="Arial" w:hAnsi="Arial" w:cs="Arial"/>
          <w:i w:val="0"/>
          <w:iCs w:val="0"/>
        </w:rPr>
      </w:pPr>
      <w:r w:rsidRPr="00E35583">
        <w:rPr>
          <w:rStyle w:val="Emphasis"/>
          <w:rFonts w:ascii="Arial" w:hAnsi="Arial" w:cs="Arial"/>
          <w:i w:val="0"/>
          <w:iCs w:val="0"/>
        </w:rPr>
        <w:t xml:space="preserve">Dinas Kesehatan Kota Medan, 2017. Profil </w:t>
      </w:r>
      <w:r w:rsidR="00A7100E">
        <w:rPr>
          <w:rStyle w:val="Emphasis"/>
          <w:rFonts w:ascii="Arial" w:hAnsi="Arial" w:cs="Arial"/>
          <w:i w:val="0"/>
          <w:iCs w:val="0"/>
        </w:rPr>
        <w:t xml:space="preserve">Kesehatan Kota Medan. [Online] </w:t>
      </w:r>
      <w:r w:rsidRPr="00E35583">
        <w:rPr>
          <w:rStyle w:val="Emphasis"/>
          <w:rFonts w:ascii="Arial" w:hAnsi="Arial" w:cs="Arial"/>
          <w:i w:val="0"/>
          <w:iCs w:val="0"/>
        </w:rPr>
        <w:t>2017 [Dikutip: 3 April 2019.] file:///C:/Users/user/Downloads/Prof</w:t>
      </w:r>
      <w:r w:rsidR="00A7100E">
        <w:rPr>
          <w:rStyle w:val="Emphasis"/>
          <w:rFonts w:ascii="Arial" w:hAnsi="Arial" w:cs="Arial"/>
          <w:i w:val="0"/>
          <w:iCs w:val="0"/>
        </w:rPr>
        <w:t>il%20</w:t>
      </w:r>
      <w:r w:rsidRPr="00E35583">
        <w:rPr>
          <w:rStyle w:val="Emphasis"/>
          <w:rFonts w:ascii="Arial" w:hAnsi="Arial" w:cs="Arial"/>
          <w:i w:val="0"/>
          <w:iCs w:val="0"/>
        </w:rPr>
        <w:t>Kesehatan%20Kota%20Medan%202017.pdf</w:t>
      </w:r>
    </w:p>
    <w:p w:rsidR="001A6418" w:rsidRDefault="001A6418" w:rsidP="001A6418">
      <w:pPr>
        <w:spacing w:after="0" w:line="240" w:lineRule="auto"/>
        <w:ind w:left="709" w:hanging="709"/>
        <w:jc w:val="both"/>
        <w:rPr>
          <w:rFonts w:ascii="Arial" w:hAnsi="Arial" w:cs="Arial"/>
          <w:color w:val="000000" w:themeColor="text1"/>
        </w:rPr>
      </w:pPr>
      <w:r w:rsidRPr="00E35583">
        <w:rPr>
          <w:rStyle w:val="Emphasis"/>
          <w:rFonts w:ascii="Arial" w:hAnsi="Arial" w:cs="Arial"/>
          <w:i w:val="0"/>
          <w:color w:val="000000" w:themeColor="text1"/>
        </w:rPr>
        <w:t xml:space="preserve">Kemenkes RI, 2017. </w:t>
      </w:r>
      <w:r w:rsidRPr="00E35583">
        <w:rPr>
          <w:rStyle w:val="Emphasis"/>
          <w:rFonts w:ascii="Arial" w:hAnsi="Arial" w:cs="Arial"/>
          <w:color w:val="000000" w:themeColor="text1"/>
        </w:rPr>
        <w:t>Profil Kesehatan Indonesia</w:t>
      </w:r>
      <w:r w:rsidRPr="00E35583">
        <w:rPr>
          <w:rStyle w:val="Emphasis"/>
          <w:rFonts w:ascii="Arial" w:hAnsi="Arial" w:cs="Arial"/>
          <w:i w:val="0"/>
          <w:color w:val="000000" w:themeColor="text1"/>
        </w:rPr>
        <w:t>.</w:t>
      </w:r>
      <w:r w:rsidRPr="00E35583">
        <w:rPr>
          <w:rFonts w:ascii="Arial" w:hAnsi="Arial" w:cs="Arial"/>
          <w:color w:val="000000" w:themeColor="text1"/>
        </w:rPr>
        <w:t xml:space="preserve"> [Online] 20</w:t>
      </w:r>
      <w:r>
        <w:rPr>
          <w:rFonts w:ascii="Arial" w:hAnsi="Arial" w:cs="Arial"/>
          <w:color w:val="000000" w:themeColor="text1"/>
        </w:rPr>
        <w:t xml:space="preserve">17 [Dikutip: 3 April </w:t>
      </w:r>
      <w:r w:rsidRPr="00E35583">
        <w:rPr>
          <w:rFonts w:ascii="Arial" w:hAnsi="Arial" w:cs="Arial"/>
          <w:color w:val="000000" w:themeColor="text1"/>
        </w:rPr>
        <w:t>2019.] pdf Profil Kesehatan I</w:t>
      </w:r>
      <w:r>
        <w:rPr>
          <w:rFonts w:ascii="Arial" w:hAnsi="Arial" w:cs="Arial"/>
          <w:color w:val="000000" w:themeColor="text1"/>
        </w:rPr>
        <w:t xml:space="preserve"> 2017 - Pusdatin – Kemenkes RI </w:t>
      </w:r>
      <w:hyperlink r:id="rId46" w:history="1">
        <w:r w:rsidRPr="00E35583">
          <w:rPr>
            <w:rStyle w:val="Hyperlink"/>
            <w:rFonts w:ascii="Arial" w:hAnsi="Arial" w:cs="Arial"/>
            <w:color w:val="000000" w:themeColor="text1"/>
          </w:rPr>
          <w:t>www.pusdatin.kemkes.go.id/.../profil-kesehatan.../Data-dan-</w:t>
        </w:r>
      </w:hyperlink>
      <w:r w:rsidRPr="00E35583">
        <w:rPr>
          <w:rFonts w:ascii="Arial" w:hAnsi="Arial" w:cs="Arial"/>
          <w:color w:val="000000" w:themeColor="text1"/>
        </w:rPr>
        <w:t>Informasi_Profil-Kesehatan-...</w:t>
      </w:r>
    </w:p>
    <w:p w:rsidR="001A6418" w:rsidRPr="00E35583" w:rsidRDefault="001A6418" w:rsidP="001A6418">
      <w:pPr>
        <w:spacing w:after="0" w:line="240" w:lineRule="auto"/>
        <w:ind w:left="709" w:hanging="709"/>
        <w:jc w:val="both"/>
        <w:rPr>
          <w:rFonts w:ascii="Arial" w:hAnsi="Arial" w:cs="Arial"/>
          <w:color w:val="000000" w:themeColor="text1"/>
        </w:rPr>
      </w:pPr>
    </w:p>
    <w:p w:rsidR="001A6418" w:rsidRPr="001A6418" w:rsidRDefault="001A6418" w:rsidP="001A6418">
      <w:pPr>
        <w:spacing w:line="240" w:lineRule="auto"/>
        <w:jc w:val="both"/>
        <w:rPr>
          <w:rStyle w:val="Emphasis"/>
          <w:rFonts w:ascii="Arial" w:hAnsi="Arial" w:cs="Arial"/>
          <w:i w:val="0"/>
          <w:iCs w:val="0"/>
          <w:color w:val="000000" w:themeColor="text1"/>
        </w:rPr>
      </w:pPr>
      <w:r w:rsidRPr="00E35583">
        <w:rPr>
          <w:rFonts w:ascii="Arial" w:hAnsi="Arial" w:cs="Arial"/>
          <w:color w:val="000000" w:themeColor="text1"/>
        </w:rPr>
        <w:t xml:space="preserve">Kemenkes RI, 2018. Materi inti 2 Pengobatan </w:t>
      </w:r>
      <w:r>
        <w:rPr>
          <w:rFonts w:ascii="Arial" w:hAnsi="Arial" w:cs="Arial"/>
          <w:color w:val="000000" w:themeColor="text1"/>
        </w:rPr>
        <w:t>Responden</w:t>
      </w:r>
      <w:r w:rsidRPr="00E35583">
        <w:rPr>
          <w:rFonts w:ascii="Arial" w:hAnsi="Arial" w:cs="Arial"/>
          <w:color w:val="000000" w:themeColor="text1"/>
        </w:rPr>
        <w:t xml:space="preserve"> Tuberkulosis. Jakarta</w:t>
      </w:r>
    </w:p>
    <w:p w:rsidR="001A6418" w:rsidRPr="001A6418" w:rsidRDefault="001A6418" w:rsidP="001A6418">
      <w:pPr>
        <w:spacing w:line="240" w:lineRule="auto"/>
        <w:ind w:left="709" w:hanging="709"/>
        <w:jc w:val="both"/>
        <w:rPr>
          <w:rStyle w:val="Emphasis"/>
          <w:rFonts w:ascii="Arial" w:hAnsi="Arial" w:cs="Arial"/>
          <w:i w:val="0"/>
          <w:color w:val="000000" w:themeColor="text1"/>
        </w:rPr>
      </w:pPr>
      <w:r w:rsidRPr="00E35583">
        <w:rPr>
          <w:rStyle w:val="Emphasis"/>
          <w:rFonts w:ascii="Arial" w:hAnsi="Arial" w:cs="Arial"/>
          <w:i w:val="0"/>
          <w:color w:val="000000" w:themeColor="text1"/>
        </w:rPr>
        <w:t xml:space="preserve">Kuesioner penelitian skripsi. </w:t>
      </w:r>
      <w:r w:rsidRPr="00E35583">
        <w:rPr>
          <w:rStyle w:val="Emphasis"/>
          <w:rFonts w:ascii="Arial" w:hAnsi="Arial" w:cs="Arial"/>
          <w:color w:val="000000" w:themeColor="text1"/>
        </w:rPr>
        <w:t>Hubungan</w:t>
      </w:r>
      <w:r>
        <w:rPr>
          <w:rStyle w:val="Emphasis"/>
          <w:rFonts w:ascii="Arial" w:hAnsi="Arial" w:cs="Arial"/>
          <w:color w:val="000000" w:themeColor="text1"/>
        </w:rPr>
        <w:t xml:space="preserve"> Pengetahuan Penderita Tentang </w:t>
      </w:r>
      <w:r w:rsidRPr="003E66E5">
        <w:rPr>
          <w:rStyle w:val="Emphasis"/>
          <w:rFonts w:ascii="Arial" w:hAnsi="Arial" w:cs="Arial"/>
        </w:rPr>
        <w:t>Tuberkulosis Paru Dengan Perilaku Kepatuhan Minum Obat Di PuskesmasCurug Tangerang.</w:t>
      </w:r>
      <w:r w:rsidRPr="003E66E5">
        <w:rPr>
          <w:rStyle w:val="Emphasis"/>
          <w:rFonts w:ascii="Arial" w:hAnsi="Arial" w:cs="Arial"/>
          <w:i w:val="0"/>
        </w:rPr>
        <w:t xml:space="preserve"> [Online] [Dikutip: 11 Mei 2019.]</w:t>
      </w:r>
      <w:hyperlink r:id="rId47" w:history="1">
        <w:r w:rsidRPr="003E66E5">
          <w:rPr>
            <w:rStyle w:val="Hyperlink"/>
            <w:rFonts w:ascii="Arial" w:hAnsi="Arial" w:cs="Arial"/>
            <w:color w:val="auto"/>
          </w:rPr>
          <w:t>https://docplayer.info/33428140-Kuesioner-penelitian-skripsi-hubungan-pengetahuan-penderita-tentang-tuberkulosis-paru-dengan-perilaku-kepatuhan-minum-obat.html</w:t>
        </w:r>
      </w:hyperlink>
    </w:p>
    <w:p w:rsidR="009C7B1B" w:rsidRPr="00E35583" w:rsidRDefault="009C7B1B" w:rsidP="00437FBB">
      <w:pPr>
        <w:spacing w:line="240" w:lineRule="auto"/>
        <w:jc w:val="both"/>
        <w:rPr>
          <w:rStyle w:val="Emphasis"/>
          <w:rFonts w:ascii="Arial" w:hAnsi="Arial" w:cs="Arial"/>
          <w:i w:val="0"/>
        </w:rPr>
      </w:pPr>
      <w:r w:rsidRPr="00E35583">
        <w:rPr>
          <w:rStyle w:val="Emphasis"/>
          <w:rFonts w:ascii="Arial" w:hAnsi="Arial" w:cs="Arial"/>
          <w:i w:val="0"/>
        </w:rPr>
        <w:t xml:space="preserve">Loscalzo, J., 2016. </w:t>
      </w:r>
      <w:r w:rsidRPr="00E35583">
        <w:rPr>
          <w:rStyle w:val="Emphasis"/>
          <w:rFonts w:ascii="Arial" w:hAnsi="Arial" w:cs="Arial"/>
        </w:rPr>
        <w:t>Pulmonologi Dan Penyakit Kritis</w:t>
      </w:r>
      <w:r w:rsidR="00A7100E">
        <w:rPr>
          <w:rStyle w:val="Emphasis"/>
          <w:rFonts w:ascii="Arial" w:hAnsi="Arial" w:cs="Arial"/>
          <w:i w:val="0"/>
        </w:rPr>
        <w:t>.  Edisi 2. Jakarta : EGC.</w:t>
      </w:r>
    </w:p>
    <w:p w:rsidR="009C7B1B" w:rsidRDefault="009C7B1B" w:rsidP="00437FBB">
      <w:pPr>
        <w:spacing w:line="240" w:lineRule="auto"/>
        <w:ind w:left="709" w:hanging="709"/>
        <w:jc w:val="both"/>
        <w:rPr>
          <w:rStyle w:val="Emphasis"/>
          <w:rFonts w:ascii="Arial" w:hAnsi="Arial" w:cs="Arial"/>
          <w:i w:val="0"/>
        </w:rPr>
      </w:pPr>
      <w:r w:rsidRPr="00E35583">
        <w:rPr>
          <w:rStyle w:val="Emphasis"/>
          <w:rFonts w:ascii="Arial" w:hAnsi="Arial" w:cs="Arial"/>
          <w:i w:val="0"/>
        </w:rPr>
        <w:t xml:space="preserve">Notoadmojo, Soekidjo., 2010. </w:t>
      </w:r>
      <w:r w:rsidRPr="00E35583">
        <w:rPr>
          <w:rStyle w:val="Emphasis"/>
          <w:rFonts w:ascii="Arial" w:hAnsi="Arial" w:cs="Arial"/>
        </w:rPr>
        <w:t>Ilmu Perilaku Kesehatan</w:t>
      </w:r>
      <w:r w:rsidRPr="00E35583">
        <w:rPr>
          <w:rStyle w:val="Emphasis"/>
          <w:rFonts w:ascii="Arial" w:hAnsi="Arial" w:cs="Arial"/>
          <w:i w:val="0"/>
        </w:rPr>
        <w:t>. Jakarta ; PT Rineka Cipta.</w:t>
      </w:r>
    </w:p>
    <w:p w:rsidR="00533296" w:rsidRPr="00533296" w:rsidRDefault="00533296" w:rsidP="00533296">
      <w:pPr>
        <w:spacing w:line="240" w:lineRule="auto"/>
        <w:ind w:left="709" w:hanging="709"/>
        <w:jc w:val="both"/>
        <w:rPr>
          <w:rStyle w:val="Emphasis"/>
          <w:rFonts w:ascii="Arial" w:hAnsi="Arial" w:cs="Arial"/>
          <w:i w:val="0"/>
        </w:rPr>
      </w:pPr>
      <w:r>
        <w:rPr>
          <w:rStyle w:val="Emphasis"/>
          <w:rFonts w:ascii="Arial" w:hAnsi="Arial" w:cs="Arial"/>
          <w:i w:val="0"/>
        </w:rPr>
        <w:t xml:space="preserve">Nizar, M., 2017. </w:t>
      </w:r>
      <w:r w:rsidRPr="00533296">
        <w:rPr>
          <w:rStyle w:val="Emphasis"/>
          <w:rFonts w:ascii="Arial" w:hAnsi="Arial" w:cs="Arial"/>
        </w:rPr>
        <w:t>Pemberantasan dan Penanggulangan Tuberkulosi</w:t>
      </w:r>
      <w:r>
        <w:rPr>
          <w:rStyle w:val="Emphasis"/>
          <w:rFonts w:ascii="Arial" w:hAnsi="Arial" w:cs="Arial"/>
        </w:rPr>
        <w:t xml:space="preserve">s. </w:t>
      </w:r>
      <w:r>
        <w:rPr>
          <w:rStyle w:val="Emphasis"/>
          <w:rFonts w:ascii="Arial" w:hAnsi="Arial" w:cs="Arial"/>
          <w:i w:val="0"/>
        </w:rPr>
        <w:t>Yogyakarta : Gosyen Publishing</w:t>
      </w:r>
    </w:p>
    <w:p w:rsidR="009C7B1B" w:rsidRPr="00E35583" w:rsidRDefault="009C7B1B" w:rsidP="00437FBB">
      <w:pPr>
        <w:spacing w:line="240" w:lineRule="auto"/>
        <w:ind w:left="709" w:hanging="709"/>
        <w:jc w:val="both"/>
        <w:rPr>
          <w:rStyle w:val="Emphasis"/>
          <w:rFonts w:ascii="Arial" w:hAnsi="Arial" w:cs="Arial"/>
          <w:i w:val="0"/>
          <w:iCs w:val="0"/>
        </w:rPr>
      </w:pPr>
      <w:r w:rsidRPr="00E35583">
        <w:rPr>
          <w:rStyle w:val="Emphasis"/>
          <w:rFonts w:ascii="Arial" w:hAnsi="Arial" w:cs="Arial"/>
          <w:i w:val="0"/>
          <w:iCs w:val="0"/>
        </w:rPr>
        <w:t xml:space="preserve">Notoadmojo, Soekidjo., 2017. </w:t>
      </w:r>
      <w:r w:rsidRPr="00E35583">
        <w:rPr>
          <w:rStyle w:val="Emphasis"/>
          <w:rFonts w:ascii="Arial" w:hAnsi="Arial" w:cs="Arial"/>
          <w:iCs w:val="0"/>
        </w:rPr>
        <w:t>Metodologi Penelitian Kesehatan</w:t>
      </w:r>
      <w:r w:rsidR="00A7100E">
        <w:rPr>
          <w:rStyle w:val="Emphasis"/>
          <w:rFonts w:ascii="Arial" w:hAnsi="Arial" w:cs="Arial"/>
          <w:i w:val="0"/>
          <w:iCs w:val="0"/>
        </w:rPr>
        <w:t xml:space="preserve">. Jakarta ; PT </w:t>
      </w:r>
      <w:r w:rsidRPr="00E35583">
        <w:rPr>
          <w:rStyle w:val="Emphasis"/>
          <w:rFonts w:ascii="Arial" w:hAnsi="Arial" w:cs="Arial"/>
          <w:i w:val="0"/>
          <w:iCs w:val="0"/>
        </w:rPr>
        <w:t>Rineka Cipta.</w:t>
      </w:r>
    </w:p>
    <w:p w:rsidR="009C7B1B" w:rsidRDefault="009C7B1B" w:rsidP="00437FBB">
      <w:pPr>
        <w:spacing w:line="240" w:lineRule="auto"/>
        <w:ind w:left="709" w:hanging="709"/>
        <w:jc w:val="both"/>
        <w:rPr>
          <w:rStyle w:val="Emphasis"/>
          <w:rFonts w:ascii="Arial" w:hAnsi="Arial" w:cs="Arial"/>
          <w:i w:val="0"/>
        </w:rPr>
      </w:pPr>
      <w:r w:rsidRPr="00E35583">
        <w:rPr>
          <w:rStyle w:val="Emphasis"/>
          <w:rFonts w:ascii="Arial" w:hAnsi="Arial" w:cs="Arial"/>
          <w:i w:val="0"/>
        </w:rPr>
        <w:t>Masriadi, H., 2017</w:t>
      </w:r>
      <w:r w:rsidRPr="00E35583">
        <w:rPr>
          <w:rStyle w:val="Emphasis"/>
          <w:rFonts w:ascii="Arial" w:hAnsi="Arial" w:cs="Arial"/>
        </w:rPr>
        <w:t>. Epidemiologi Penyakit Menular</w:t>
      </w:r>
      <w:r w:rsidRPr="00E35583">
        <w:rPr>
          <w:rStyle w:val="Emphasis"/>
          <w:rFonts w:ascii="Arial" w:hAnsi="Arial" w:cs="Arial"/>
          <w:i w:val="0"/>
        </w:rPr>
        <w:t>. Jakarta : RajaGRafindo Persada.</w:t>
      </w:r>
    </w:p>
    <w:p w:rsidR="00533296" w:rsidRDefault="001A6418" w:rsidP="00533296">
      <w:pPr>
        <w:spacing w:after="0" w:line="240" w:lineRule="auto"/>
        <w:ind w:left="709" w:hanging="709"/>
        <w:jc w:val="both"/>
        <w:rPr>
          <w:rStyle w:val="Emphasis"/>
          <w:rFonts w:ascii="Arial" w:hAnsi="Arial" w:cs="Arial"/>
          <w:i w:val="0"/>
          <w:color w:val="000000" w:themeColor="text1"/>
        </w:rPr>
      </w:pPr>
      <w:r w:rsidRPr="00E35583">
        <w:rPr>
          <w:rStyle w:val="Emphasis"/>
          <w:rFonts w:ascii="Arial" w:hAnsi="Arial" w:cs="Arial"/>
          <w:i w:val="0"/>
          <w:color w:val="000000" w:themeColor="text1"/>
        </w:rPr>
        <w:t xml:space="preserve">Permenkes Ri, 2016. </w:t>
      </w:r>
      <w:r w:rsidRPr="00E35583">
        <w:rPr>
          <w:rStyle w:val="Emphasis"/>
          <w:rFonts w:ascii="Arial" w:hAnsi="Arial" w:cs="Arial"/>
          <w:color w:val="000000" w:themeColor="text1"/>
        </w:rPr>
        <w:t>Penanggulangan Tuberkulosis</w:t>
      </w:r>
      <w:r>
        <w:rPr>
          <w:rStyle w:val="Emphasis"/>
          <w:rFonts w:ascii="Arial" w:hAnsi="Arial" w:cs="Arial"/>
          <w:i w:val="0"/>
          <w:color w:val="000000" w:themeColor="text1"/>
        </w:rPr>
        <w:t xml:space="preserve">. [Online] 2016 [Dikutip: 13 </w:t>
      </w:r>
      <w:r w:rsidR="00533296" w:rsidRPr="00E35583">
        <w:rPr>
          <w:rStyle w:val="Emphasis"/>
          <w:rFonts w:ascii="Arial" w:hAnsi="Arial" w:cs="Arial"/>
          <w:i w:val="0"/>
          <w:color w:val="000000" w:themeColor="text1"/>
        </w:rPr>
        <w:t xml:space="preserve">April 2019.] </w:t>
      </w:r>
      <w:hyperlink r:id="rId48" w:history="1">
        <w:r w:rsidR="00533296" w:rsidRPr="00E35583">
          <w:rPr>
            <w:rStyle w:val="Hyperlink"/>
            <w:rFonts w:ascii="Arial" w:hAnsi="Arial" w:cs="Arial"/>
            <w:color w:val="000000" w:themeColor="text1"/>
          </w:rPr>
          <w:t>http://hukor.kemkes.go.id/uploads/produk_hukum</w:t>
        </w:r>
      </w:hyperlink>
      <w:r w:rsidR="00533296" w:rsidRPr="00E35583">
        <w:rPr>
          <w:rStyle w:val="Emphasis"/>
          <w:rFonts w:ascii="Arial" w:hAnsi="Arial" w:cs="Arial"/>
          <w:i w:val="0"/>
          <w:color w:val="000000" w:themeColor="text1"/>
        </w:rPr>
        <w:t>/PMK_No._67_ttg_Penanggulangan_Tuberkolosis_.pdf.</w:t>
      </w:r>
    </w:p>
    <w:p w:rsidR="001A6418" w:rsidRDefault="001A6418" w:rsidP="00533296">
      <w:pPr>
        <w:spacing w:after="0" w:line="240" w:lineRule="auto"/>
        <w:ind w:left="709" w:hanging="709"/>
        <w:jc w:val="both"/>
        <w:rPr>
          <w:rStyle w:val="Emphasis"/>
          <w:rFonts w:ascii="Arial" w:hAnsi="Arial" w:cs="Arial"/>
          <w:i w:val="0"/>
          <w:color w:val="000000" w:themeColor="text1"/>
        </w:rPr>
      </w:pPr>
    </w:p>
    <w:p w:rsidR="001A6418" w:rsidRDefault="001A6418" w:rsidP="00533296">
      <w:pPr>
        <w:spacing w:after="0" w:line="240" w:lineRule="auto"/>
        <w:ind w:left="709" w:hanging="709"/>
        <w:jc w:val="both"/>
        <w:rPr>
          <w:rStyle w:val="Emphasis"/>
          <w:rFonts w:ascii="Arial" w:hAnsi="Arial" w:cs="Arial"/>
          <w:i w:val="0"/>
          <w:color w:val="000000" w:themeColor="text1"/>
        </w:rPr>
      </w:pPr>
    </w:p>
    <w:p w:rsidR="001A6418" w:rsidRDefault="001A6418" w:rsidP="00533296">
      <w:pPr>
        <w:spacing w:after="0" w:line="240" w:lineRule="auto"/>
        <w:ind w:left="709" w:hanging="709"/>
        <w:jc w:val="both"/>
        <w:rPr>
          <w:rStyle w:val="Emphasis"/>
          <w:rFonts w:ascii="Arial" w:hAnsi="Arial" w:cs="Arial"/>
          <w:i w:val="0"/>
          <w:color w:val="000000" w:themeColor="text1"/>
        </w:rPr>
      </w:pPr>
    </w:p>
    <w:p w:rsidR="001A6418" w:rsidRDefault="001A6418" w:rsidP="00533296">
      <w:pPr>
        <w:spacing w:after="0" w:line="240" w:lineRule="auto"/>
        <w:ind w:left="709" w:hanging="709"/>
        <w:jc w:val="both"/>
        <w:rPr>
          <w:rStyle w:val="Emphasis"/>
          <w:rFonts w:ascii="Arial" w:hAnsi="Arial" w:cs="Arial"/>
          <w:i w:val="0"/>
          <w:color w:val="000000" w:themeColor="text1"/>
        </w:rPr>
      </w:pPr>
      <w:r>
        <w:rPr>
          <w:rStyle w:val="Emphasis"/>
          <w:rFonts w:ascii="Arial" w:hAnsi="Arial" w:cs="Arial"/>
          <w:i w:val="0"/>
          <w:color w:val="000000" w:themeColor="text1"/>
        </w:rPr>
        <w:lastRenderedPageBreak/>
        <w:t xml:space="preserve">Rani, Dita Vio (2017). </w:t>
      </w:r>
      <w:r w:rsidRPr="001A6418">
        <w:rPr>
          <w:rStyle w:val="Emphasis"/>
          <w:rFonts w:ascii="Arial" w:hAnsi="Arial" w:cs="Arial"/>
          <w:color w:val="000000" w:themeColor="text1"/>
        </w:rPr>
        <w:t>Gambaran Tingkat Kepatuhan Pasien TBC Terhadap Mengonsumsi Obat TBC Di Instalasi Rawat Jalan RSUD. Dr.R.M.Djoelham Binjai</w:t>
      </w:r>
      <w:r>
        <w:rPr>
          <w:rStyle w:val="Emphasis"/>
          <w:rFonts w:ascii="Arial" w:hAnsi="Arial" w:cs="Arial"/>
          <w:i w:val="0"/>
          <w:color w:val="000000" w:themeColor="text1"/>
        </w:rPr>
        <w:t>.</w:t>
      </w:r>
    </w:p>
    <w:p w:rsidR="001A6418" w:rsidRDefault="001A6418" w:rsidP="00533296">
      <w:pPr>
        <w:spacing w:after="0" w:line="240" w:lineRule="auto"/>
        <w:ind w:left="709" w:hanging="709"/>
        <w:jc w:val="both"/>
        <w:rPr>
          <w:rStyle w:val="Emphasis"/>
          <w:rFonts w:ascii="Arial" w:hAnsi="Arial" w:cs="Arial"/>
          <w:i w:val="0"/>
          <w:color w:val="000000" w:themeColor="text1"/>
        </w:rPr>
      </w:pPr>
    </w:p>
    <w:p w:rsidR="00533296" w:rsidRPr="001A6418" w:rsidRDefault="001A6418" w:rsidP="001A6418">
      <w:pPr>
        <w:spacing w:line="240" w:lineRule="auto"/>
        <w:ind w:left="709" w:right="-7" w:hanging="709"/>
        <w:jc w:val="both"/>
        <w:rPr>
          <w:rStyle w:val="Emphasis"/>
          <w:rFonts w:ascii="Arial" w:eastAsia="Times New Roman" w:hAnsi="Arial" w:cs="Arial"/>
          <w:iCs w:val="0"/>
        </w:rPr>
      </w:pPr>
      <w:r w:rsidRPr="001A6418">
        <w:rPr>
          <w:rStyle w:val="Emphasis"/>
          <w:rFonts w:ascii="Arial" w:hAnsi="Arial" w:cs="Arial"/>
          <w:i w:val="0"/>
          <w:color w:val="000000" w:themeColor="text1"/>
        </w:rPr>
        <w:t xml:space="preserve">Yusuf, dkk (2011). </w:t>
      </w:r>
      <w:r w:rsidRPr="001A6418">
        <w:rPr>
          <w:rFonts w:ascii="Arial" w:eastAsia="Times New Roman" w:hAnsi="Arial" w:cs="Arial"/>
          <w:i/>
        </w:rPr>
        <w:t>Gambaran Pengetahuan, Sikap Dan Perilaku PenderitaTuberkulosis Terhadap Ketidakpatuhan Dalam Pengobatan Menurut Sistem Dots Di Rsu Dr. Slamet Garut Periode 1 Januari 2011 – 31 Desember 2011.</w:t>
      </w:r>
    </w:p>
    <w:p w:rsidR="003E66E5" w:rsidRPr="003E66E5" w:rsidRDefault="003E66E5" w:rsidP="003E66E5">
      <w:pPr>
        <w:spacing w:after="0" w:line="240" w:lineRule="auto"/>
        <w:ind w:left="709" w:hanging="709"/>
        <w:jc w:val="both"/>
        <w:rPr>
          <w:rStyle w:val="Emphasis"/>
          <w:rFonts w:ascii="Arial" w:hAnsi="Arial" w:cs="Arial"/>
          <w:color w:val="000000" w:themeColor="text1"/>
        </w:rPr>
      </w:pPr>
      <w:r w:rsidRPr="003E66E5">
        <w:rPr>
          <w:rStyle w:val="Emphasis"/>
          <w:rFonts w:ascii="Arial" w:hAnsi="Arial" w:cs="Arial"/>
          <w:i w:val="0"/>
          <w:color w:val="000000" w:themeColor="text1"/>
        </w:rPr>
        <w:t>Wardita, Yulia (2011)</w:t>
      </w:r>
      <w:r w:rsidRPr="003E66E5">
        <w:rPr>
          <w:rStyle w:val="Emphasis"/>
          <w:rFonts w:ascii="Arial" w:hAnsi="Arial" w:cs="Arial"/>
          <w:color w:val="000000" w:themeColor="text1"/>
        </w:rPr>
        <w:t>. Model Prediksi Kejadian Konversi Bakteri Tahan Asa</w:t>
      </w:r>
      <w:r>
        <w:rPr>
          <w:rStyle w:val="Emphasis"/>
          <w:rFonts w:ascii="Arial" w:hAnsi="Arial" w:cs="Arial"/>
          <w:color w:val="000000" w:themeColor="text1"/>
        </w:rPr>
        <w:t xml:space="preserve">m </w:t>
      </w:r>
      <w:r w:rsidRPr="003E66E5">
        <w:rPr>
          <w:rStyle w:val="Emphasis"/>
          <w:rFonts w:ascii="Arial" w:hAnsi="Arial" w:cs="Arial"/>
          <w:color w:val="000000" w:themeColor="text1"/>
        </w:rPr>
        <w:t>Penderita Tuberculosis Paru Pasca Pengobatan Fase Intensif diKabupaten Sampang Tahun 2011. Thesis, Program studi IKM Universitas</w:t>
      </w:r>
    </w:p>
    <w:p w:rsidR="003E66E5" w:rsidRPr="002304DE" w:rsidRDefault="003E66E5" w:rsidP="003E66E5">
      <w:pPr>
        <w:spacing w:after="0" w:line="240" w:lineRule="auto"/>
        <w:ind w:left="709"/>
        <w:jc w:val="both"/>
        <w:rPr>
          <w:rStyle w:val="Emphasis"/>
          <w:rFonts w:ascii="Arial" w:hAnsi="Arial" w:cs="Arial"/>
          <w:color w:val="000000" w:themeColor="text1"/>
        </w:rPr>
      </w:pPr>
      <w:r w:rsidRPr="003E66E5">
        <w:rPr>
          <w:rStyle w:val="Emphasis"/>
          <w:rFonts w:ascii="Arial" w:hAnsi="Arial" w:cs="Arial"/>
          <w:color w:val="000000" w:themeColor="text1"/>
        </w:rPr>
        <w:t>Airlangga.</w:t>
      </w:r>
    </w:p>
    <w:p w:rsidR="009C7B1B" w:rsidRPr="00E35583" w:rsidRDefault="009C7B1B" w:rsidP="00437FBB">
      <w:pPr>
        <w:spacing w:line="240" w:lineRule="auto"/>
        <w:jc w:val="both"/>
        <w:rPr>
          <w:rStyle w:val="Emphasis"/>
          <w:rFonts w:ascii="Arial" w:hAnsi="Arial" w:cs="Arial"/>
          <w:b/>
          <w:bCs/>
          <w:i w:val="0"/>
        </w:rPr>
      </w:pPr>
    </w:p>
    <w:p w:rsidR="009C7B1B" w:rsidRPr="00E35583" w:rsidRDefault="009C7B1B" w:rsidP="00E35583">
      <w:pPr>
        <w:jc w:val="both"/>
        <w:rPr>
          <w:rFonts w:ascii="Arial" w:hAnsi="Arial" w:cs="Arial"/>
        </w:rPr>
      </w:pPr>
    </w:p>
    <w:p w:rsidR="009C7B1B" w:rsidRPr="00E35583" w:rsidRDefault="009C7B1B" w:rsidP="00E35583">
      <w:pPr>
        <w:jc w:val="both"/>
        <w:rPr>
          <w:rFonts w:ascii="Arial" w:hAnsi="Arial" w:cs="Arial"/>
        </w:rPr>
      </w:pPr>
    </w:p>
    <w:p w:rsidR="009C7B1B" w:rsidRPr="00E35583" w:rsidRDefault="009C7B1B" w:rsidP="00E35583">
      <w:pPr>
        <w:jc w:val="both"/>
        <w:rPr>
          <w:rFonts w:ascii="Arial" w:hAnsi="Arial" w:cs="Arial"/>
        </w:rPr>
      </w:pPr>
    </w:p>
    <w:p w:rsidR="009C7B1B" w:rsidRPr="00E35583" w:rsidRDefault="009C7B1B" w:rsidP="00E35583">
      <w:pPr>
        <w:jc w:val="both"/>
        <w:rPr>
          <w:rFonts w:ascii="Arial" w:hAnsi="Arial" w:cs="Arial"/>
        </w:rPr>
      </w:pPr>
    </w:p>
    <w:p w:rsidR="009C7B1B" w:rsidRPr="00E35583" w:rsidRDefault="009C7B1B" w:rsidP="00E35583">
      <w:pPr>
        <w:jc w:val="both"/>
        <w:rPr>
          <w:rFonts w:ascii="Arial" w:hAnsi="Arial" w:cs="Arial"/>
        </w:rPr>
      </w:pPr>
    </w:p>
    <w:p w:rsidR="00655080" w:rsidRDefault="00655080" w:rsidP="00655080">
      <w:pPr>
        <w:rPr>
          <w:rFonts w:ascii="Arial" w:hAnsi="Arial" w:cs="Arial"/>
        </w:rPr>
      </w:pPr>
      <w:bookmarkStart w:id="110" w:name="_Toc7470058"/>
    </w:p>
    <w:p w:rsidR="00E1750C" w:rsidRDefault="00E1750C" w:rsidP="00655080">
      <w:pPr>
        <w:rPr>
          <w:rFonts w:ascii="Arial" w:hAnsi="Arial" w:cs="Arial"/>
        </w:rPr>
      </w:pPr>
    </w:p>
    <w:p w:rsidR="00E1750C" w:rsidRDefault="00E1750C" w:rsidP="00655080">
      <w:pPr>
        <w:rPr>
          <w:rFonts w:ascii="Arial" w:hAnsi="Arial" w:cs="Arial"/>
        </w:rPr>
      </w:pPr>
    </w:p>
    <w:p w:rsidR="00311315" w:rsidRDefault="00311315" w:rsidP="00655080"/>
    <w:p w:rsidR="00311315" w:rsidRDefault="00311315" w:rsidP="00655080"/>
    <w:p w:rsidR="00655080" w:rsidRDefault="00655080" w:rsidP="00655080"/>
    <w:p w:rsidR="00B21A97" w:rsidRDefault="00B21A97" w:rsidP="00311315">
      <w:pPr>
        <w:pStyle w:val="Heading1"/>
        <w:tabs>
          <w:tab w:val="left" w:pos="3073"/>
          <w:tab w:val="center" w:pos="3969"/>
        </w:tabs>
        <w:rPr>
          <w:rFonts w:asciiTheme="minorHAnsi" w:eastAsiaTheme="minorHAnsi" w:hAnsiTheme="minorHAnsi" w:cstheme="minorBidi"/>
          <w:b w:val="0"/>
          <w:bCs w:val="0"/>
          <w:color w:val="auto"/>
          <w:sz w:val="22"/>
          <w:szCs w:val="22"/>
        </w:rPr>
      </w:pPr>
    </w:p>
    <w:p w:rsidR="001A6418" w:rsidRDefault="001A6418" w:rsidP="001A6418"/>
    <w:p w:rsidR="001A6418" w:rsidRDefault="001A6418" w:rsidP="001A6418"/>
    <w:p w:rsidR="001A6418" w:rsidRDefault="001A6418" w:rsidP="001A6418"/>
    <w:p w:rsidR="001A6418" w:rsidRDefault="001A6418" w:rsidP="001A6418"/>
    <w:p w:rsidR="001A6418" w:rsidRDefault="001A6418" w:rsidP="001A6418"/>
    <w:p w:rsidR="001A6418" w:rsidRDefault="001A6418" w:rsidP="001A6418"/>
    <w:p w:rsidR="00311315" w:rsidRDefault="009C7B1B" w:rsidP="00311315">
      <w:pPr>
        <w:pStyle w:val="Heading1"/>
        <w:tabs>
          <w:tab w:val="left" w:pos="3073"/>
          <w:tab w:val="center" w:pos="3969"/>
        </w:tabs>
        <w:rPr>
          <w:rStyle w:val="Emphasis"/>
          <w:rFonts w:ascii="Arial" w:hAnsi="Arial" w:cs="Arial"/>
          <w:i w:val="0"/>
          <w:iCs w:val="0"/>
          <w:color w:val="auto"/>
          <w:sz w:val="22"/>
        </w:rPr>
      </w:pPr>
      <w:r w:rsidRPr="005464A4">
        <w:rPr>
          <w:rStyle w:val="Emphasis"/>
          <w:rFonts w:ascii="Arial" w:hAnsi="Arial" w:cs="Arial"/>
          <w:i w:val="0"/>
          <w:iCs w:val="0"/>
          <w:color w:val="auto"/>
          <w:sz w:val="22"/>
        </w:rPr>
        <w:lastRenderedPageBreak/>
        <w:t>LAMPIRAN</w:t>
      </w:r>
      <w:r w:rsidR="0013345C">
        <w:rPr>
          <w:rStyle w:val="Emphasis"/>
          <w:rFonts w:ascii="Arial" w:hAnsi="Arial" w:cs="Arial"/>
          <w:i w:val="0"/>
          <w:iCs w:val="0"/>
          <w:color w:val="auto"/>
          <w:sz w:val="22"/>
        </w:rPr>
        <w:t xml:space="preserve"> 1</w:t>
      </w:r>
    </w:p>
    <w:p w:rsidR="00311315" w:rsidRPr="00311315" w:rsidRDefault="00311315" w:rsidP="00311315">
      <w:pPr>
        <w:rPr>
          <w:rFonts w:ascii="Arial" w:hAnsi="Arial" w:cs="Arial"/>
          <w:b/>
          <w:sz w:val="24"/>
          <w:u w:val="single"/>
        </w:rPr>
      </w:pPr>
    </w:p>
    <w:p w:rsidR="00311315" w:rsidRDefault="008249B2" w:rsidP="00311315">
      <w:pPr>
        <w:spacing w:after="0" w:line="360" w:lineRule="auto"/>
        <w:jc w:val="center"/>
        <w:rPr>
          <w:rFonts w:ascii="Arial" w:hAnsi="Arial" w:cs="Arial"/>
          <w:b/>
          <w:sz w:val="24"/>
        </w:rPr>
      </w:pPr>
      <w:r w:rsidRPr="008249B2">
        <w:rPr>
          <w:rFonts w:ascii="Arial" w:hAnsi="Arial" w:cs="Arial"/>
          <w:b/>
          <w:sz w:val="24"/>
        </w:rPr>
        <w:t>PERSETUJUAN MENJADI RESPONDEN PENELITIAN</w:t>
      </w:r>
    </w:p>
    <w:p w:rsidR="008249B2" w:rsidRDefault="008249B2" w:rsidP="00311315">
      <w:pPr>
        <w:spacing w:after="0" w:line="360" w:lineRule="auto"/>
        <w:jc w:val="center"/>
        <w:rPr>
          <w:rFonts w:ascii="Arial" w:hAnsi="Arial" w:cs="Arial"/>
          <w:b/>
          <w:sz w:val="24"/>
        </w:rPr>
      </w:pPr>
      <w:r>
        <w:rPr>
          <w:rFonts w:ascii="Arial" w:hAnsi="Arial" w:cs="Arial"/>
          <w:b/>
          <w:sz w:val="24"/>
        </w:rPr>
        <w:t>(INFORMED CONSENT)</w:t>
      </w:r>
    </w:p>
    <w:p w:rsidR="0032416C" w:rsidRPr="008249B2" w:rsidRDefault="0032416C" w:rsidP="00311315">
      <w:pPr>
        <w:spacing w:after="0" w:line="360" w:lineRule="auto"/>
        <w:jc w:val="center"/>
        <w:rPr>
          <w:rFonts w:ascii="Arial" w:hAnsi="Arial" w:cs="Arial"/>
          <w:b/>
          <w:sz w:val="24"/>
        </w:rPr>
      </w:pPr>
    </w:p>
    <w:p w:rsidR="008249B2" w:rsidRPr="0032416C" w:rsidRDefault="008249B2" w:rsidP="008249B2">
      <w:pPr>
        <w:spacing w:after="0" w:line="360" w:lineRule="auto"/>
        <w:ind w:left="1440" w:hanging="1440"/>
        <w:jc w:val="both"/>
        <w:rPr>
          <w:rFonts w:ascii="Arial" w:hAnsi="Arial" w:cs="Arial"/>
        </w:rPr>
      </w:pPr>
      <w:r w:rsidRPr="0032416C">
        <w:rPr>
          <w:rFonts w:ascii="Arial" w:hAnsi="Arial" w:cs="Arial"/>
        </w:rPr>
        <w:t>Judul</w:t>
      </w:r>
      <w:r w:rsidRPr="0032416C">
        <w:rPr>
          <w:rFonts w:ascii="Arial" w:hAnsi="Arial" w:cs="Arial"/>
        </w:rPr>
        <w:tab/>
      </w:r>
      <w:r w:rsidR="00311315" w:rsidRPr="0032416C">
        <w:rPr>
          <w:rFonts w:ascii="Arial" w:hAnsi="Arial" w:cs="Arial"/>
        </w:rPr>
        <w:t>: Gambaran Pengeta</w:t>
      </w:r>
      <w:r w:rsidRPr="0032416C">
        <w:rPr>
          <w:rFonts w:ascii="Arial" w:hAnsi="Arial" w:cs="Arial"/>
        </w:rPr>
        <w:t xml:space="preserve">huan n Tindakan </w:t>
      </w:r>
      <w:r w:rsidR="00900B63">
        <w:rPr>
          <w:rFonts w:ascii="Arial" w:hAnsi="Arial" w:cs="Arial"/>
        </w:rPr>
        <w:t>Responden</w:t>
      </w:r>
    </w:p>
    <w:p w:rsidR="00311315" w:rsidRPr="0032416C" w:rsidRDefault="00311315" w:rsidP="008249B2">
      <w:pPr>
        <w:spacing w:after="0" w:line="360" w:lineRule="auto"/>
        <w:ind w:left="1560"/>
        <w:jc w:val="both"/>
        <w:rPr>
          <w:rFonts w:ascii="Arial" w:hAnsi="Arial" w:cs="Arial"/>
        </w:rPr>
      </w:pPr>
      <w:r w:rsidRPr="0032416C">
        <w:rPr>
          <w:rFonts w:ascii="Arial" w:hAnsi="Arial" w:cs="Arial"/>
        </w:rPr>
        <w:t>Tuberkulosis Terhadap kepatuhan Minum Obat Anti Tuberkulosis Di Puskesmas Glugur Darat Kecamatan Medan Timur.</w:t>
      </w:r>
    </w:p>
    <w:p w:rsidR="00311315" w:rsidRPr="0032416C" w:rsidRDefault="00311315" w:rsidP="00311315">
      <w:pPr>
        <w:spacing w:after="0" w:line="360" w:lineRule="auto"/>
        <w:jc w:val="both"/>
        <w:rPr>
          <w:rFonts w:ascii="Arial" w:hAnsi="Arial" w:cs="Arial"/>
        </w:rPr>
      </w:pPr>
      <w:r w:rsidRPr="0032416C">
        <w:rPr>
          <w:rFonts w:ascii="Arial" w:hAnsi="Arial" w:cs="Arial"/>
        </w:rPr>
        <w:t>Peneliti</w:t>
      </w:r>
      <w:r w:rsidRPr="0032416C">
        <w:rPr>
          <w:rFonts w:ascii="Arial" w:hAnsi="Arial" w:cs="Arial"/>
        </w:rPr>
        <w:tab/>
        <w:t>:</w:t>
      </w:r>
      <w:r w:rsidR="008249B2" w:rsidRPr="0032416C">
        <w:rPr>
          <w:rFonts w:ascii="Arial" w:hAnsi="Arial" w:cs="Arial"/>
        </w:rPr>
        <w:t xml:space="preserve"> Puan Matilda Panjaitan</w:t>
      </w:r>
    </w:p>
    <w:p w:rsidR="008249B2" w:rsidRPr="0032416C" w:rsidRDefault="00311315" w:rsidP="00311315">
      <w:pPr>
        <w:spacing w:after="0" w:line="360" w:lineRule="auto"/>
        <w:jc w:val="both"/>
        <w:rPr>
          <w:rFonts w:ascii="Arial" w:hAnsi="Arial" w:cs="Arial"/>
        </w:rPr>
      </w:pPr>
      <w:r w:rsidRPr="0032416C">
        <w:rPr>
          <w:rFonts w:ascii="Arial" w:hAnsi="Arial" w:cs="Arial"/>
        </w:rPr>
        <w:t>Nim</w:t>
      </w:r>
      <w:r w:rsidRPr="0032416C">
        <w:rPr>
          <w:rFonts w:ascii="Arial" w:hAnsi="Arial" w:cs="Arial"/>
        </w:rPr>
        <w:tab/>
      </w:r>
      <w:r w:rsidRPr="0032416C">
        <w:rPr>
          <w:rFonts w:ascii="Arial" w:hAnsi="Arial" w:cs="Arial"/>
        </w:rPr>
        <w:tab/>
        <w:t>:</w:t>
      </w:r>
      <w:r w:rsidR="008249B2" w:rsidRPr="0032416C">
        <w:rPr>
          <w:rFonts w:ascii="Arial" w:hAnsi="Arial" w:cs="Arial"/>
        </w:rPr>
        <w:t xml:space="preserve"> P07539016020</w:t>
      </w:r>
    </w:p>
    <w:p w:rsidR="008249B2" w:rsidRPr="0032416C" w:rsidRDefault="008249B2" w:rsidP="00311315">
      <w:pPr>
        <w:spacing w:after="0" w:line="360" w:lineRule="auto"/>
        <w:jc w:val="both"/>
        <w:rPr>
          <w:rFonts w:ascii="Arial" w:hAnsi="Arial" w:cs="Arial"/>
        </w:rPr>
      </w:pPr>
      <w:r w:rsidRPr="0032416C">
        <w:rPr>
          <w:rFonts w:ascii="Arial" w:hAnsi="Arial" w:cs="Arial"/>
        </w:rPr>
        <w:tab/>
        <w:t>Penelitian ini dilaksanakan dalam rangka kegiatan akademik di Jurusan Farmasi Poltekkes Kemenkes Medan, mahasiswa diwajibkan melaksanakan penelitian yang merupakan bagian kurikulum D-III Farmasi.</w:t>
      </w:r>
    </w:p>
    <w:p w:rsidR="0032416C" w:rsidRPr="0032416C" w:rsidRDefault="008249B2" w:rsidP="00311315">
      <w:pPr>
        <w:spacing w:after="0" w:line="360" w:lineRule="auto"/>
        <w:jc w:val="both"/>
        <w:rPr>
          <w:rFonts w:ascii="Arial" w:hAnsi="Arial" w:cs="Arial"/>
        </w:rPr>
      </w:pPr>
      <w:r w:rsidRPr="0032416C">
        <w:rPr>
          <w:rFonts w:ascii="Arial" w:hAnsi="Arial" w:cs="Arial"/>
        </w:rPr>
        <w:tab/>
        <w:t>Partisipasi anda dalam melaksanakan penelitian ini bersifat sukarela, anda mempunyai hak bebas berpatisipasi atau menolak menjadi responden, jika anda tidak bersedia</w:t>
      </w:r>
      <w:r w:rsidR="0032416C" w:rsidRPr="0032416C">
        <w:rPr>
          <w:rFonts w:ascii="Arial" w:hAnsi="Arial" w:cs="Arial"/>
        </w:rPr>
        <w:t xml:space="preserve"> saya akan tetap menghargai dan tidak mempengaruhi terhadap proses penelitian.</w:t>
      </w:r>
    </w:p>
    <w:p w:rsidR="0032416C" w:rsidRPr="0032416C" w:rsidRDefault="0032416C" w:rsidP="00311315">
      <w:pPr>
        <w:spacing w:after="0" w:line="360" w:lineRule="auto"/>
        <w:jc w:val="both"/>
        <w:rPr>
          <w:rFonts w:ascii="Arial" w:hAnsi="Arial" w:cs="Arial"/>
        </w:rPr>
      </w:pPr>
      <w:r w:rsidRPr="0032416C">
        <w:rPr>
          <w:rFonts w:ascii="Arial" w:hAnsi="Arial" w:cs="Arial"/>
        </w:rPr>
        <w:tab/>
        <w:t>Peneliti akan menjamin kerahasiaan anda dan jawaban yang anda berikan. Informasi yang anda berikan akan saya simpan kerahasiaanya. Anda mempunyai hak bertanyadengan bebas dalam penelitian ini.</w:t>
      </w:r>
    </w:p>
    <w:p w:rsidR="00311315" w:rsidRDefault="00311315" w:rsidP="00311315">
      <w:pPr>
        <w:spacing w:after="0" w:line="360" w:lineRule="auto"/>
        <w:jc w:val="both"/>
        <w:rPr>
          <w:rFonts w:ascii="Arial" w:hAnsi="Arial" w:cs="Arial"/>
        </w:rPr>
      </w:pPr>
      <w:r w:rsidRPr="0032416C">
        <w:rPr>
          <w:rFonts w:ascii="Arial" w:hAnsi="Arial" w:cs="Arial"/>
        </w:rPr>
        <w:tab/>
      </w:r>
      <w:r w:rsidR="0032416C">
        <w:rPr>
          <w:rFonts w:ascii="Arial" w:hAnsi="Arial" w:cs="Arial"/>
        </w:rPr>
        <w:tab/>
      </w:r>
    </w:p>
    <w:p w:rsidR="0032416C" w:rsidRDefault="0032416C" w:rsidP="0032416C">
      <w:pPr>
        <w:spacing w:after="0" w:line="360" w:lineRule="auto"/>
        <w:jc w:val="right"/>
        <w:rPr>
          <w:rFonts w:ascii="Arial" w:hAnsi="Arial" w:cs="Arial"/>
        </w:rPr>
      </w:pPr>
      <w:r>
        <w:rPr>
          <w:rFonts w:ascii="Arial" w:hAnsi="Arial" w:cs="Arial"/>
        </w:rPr>
        <w:tab/>
      </w:r>
      <w:r>
        <w:rPr>
          <w:rFonts w:ascii="Arial" w:hAnsi="Arial" w:cs="Arial"/>
        </w:rPr>
        <w:tab/>
      </w:r>
    </w:p>
    <w:p w:rsidR="0032416C" w:rsidRDefault="0032416C" w:rsidP="0032416C">
      <w:pPr>
        <w:spacing w:after="0" w:line="360" w:lineRule="auto"/>
        <w:ind w:left="4320" w:firstLine="720"/>
        <w:jc w:val="center"/>
        <w:rPr>
          <w:rFonts w:ascii="Arial" w:hAnsi="Arial" w:cs="Arial"/>
        </w:rPr>
      </w:pPr>
      <w:r>
        <w:rPr>
          <w:rFonts w:ascii="Arial" w:hAnsi="Arial" w:cs="Arial"/>
        </w:rPr>
        <w:t xml:space="preserve">    Medan,</w:t>
      </w:r>
      <w:r>
        <w:rPr>
          <w:rFonts w:ascii="Arial" w:hAnsi="Arial" w:cs="Arial"/>
        </w:rPr>
        <w:tab/>
        <w:t xml:space="preserve">    Mei 2019</w:t>
      </w:r>
    </w:p>
    <w:p w:rsidR="0032416C" w:rsidRDefault="0032416C" w:rsidP="0032416C">
      <w:pPr>
        <w:spacing w:after="0" w:line="360" w:lineRule="auto"/>
        <w:rPr>
          <w:rFonts w:ascii="Arial" w:hAnsi="Arial" w:cs="Arial"/>
        </w:rPr>
      </w:pPr>
    </w:p>
    <w:p w:rsidR="0032416C" w:rsidRDefault="0032416C" w:rsidP="0032416C">
      <w:pPr>
        <w:spacing w:after="0" w:line="360" w:lineRule="auto"/>
        <w:jc w:val="both"/>
        <w:rPr>
          <w:rFonts w:ascii="Arial" w:hAnsi="Arial" w:cs="Arial"/>
        </w:rPr>
      </w:pPr>
      <w:r>
        <w:rPr>
          <w:rFonts w:ascii="Arial" w:hAnsi="Arial" w:cs="Arial"/>
        </w:rPr>
        <w:t xml:space="preserve">           Responden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Peneliti</w:t>
      </w:r>
    </w:p>
    <w:p w:rsidR="0032416C" w:rsidRDefault="0032416C" w:rsidP="0032416C">
      <w:pPr>
        <w:spacing w:after="0" w:line="360" w:lineRule="auto"/>
        <w:ind w:left="5040" w:firstLine="720"/>
        <w:jc w:val="center"/>
        <w:rPr>
          <w:rFonts w:ascii="Arial" w:hAnsi="Arial" w:cs="Arial"/>
        </w:rPr>
      </w:pPr>
    </w:p>
    <w:p w:rsidR="0032416C" w:rsidRDefault="0032416C" w:rsidP="0032416C">
      <w:pPr>
        <w:spacing w:after="0" w:line="360" w:lineRule="auto"/>
        <w:ind w:left="5040" w:firstLine="720"/>
        <w:jc w:val="center"/>
        <w:rPr>
          <w:rFonts w:ascii="Arial" w:hAnsi="Arial" w:cs="Arial"/>
        </w:rPr>
      </w:pPr>
    </w:p>
    <w:p w:rsidR="0032416C" w:rsidRDefault="0032416C" w:rsidP="0032416C">
      <w:pPr>
        <w:spacing w:after="0" w:line="360" w:lineRule="auto"/>
        <w:ind w:left="5040" w:firstLine="720"/>
        <w:jc w:val="center"/>
        <w:rPr>
          <w:rFonts w:ascii="Arial" w:hAnsi="Arial" w:cs="Arial"/>
        </w:rPr>
      </w:pPr>
    </w:p>
    <w:p w:rsidR="00311315" w:rsidRPr="0032416C" w:rsidRDefault="0032416C" w:rsidP="0032416C">
      <w:pPr>
        <w:spacing w:after="0" w:line="360" w:lineRule="auto"/>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(Puan Matilda Panjaitan)</w:t>
      </w:r>
    </w:p>
    <w:p w:rsidR="00311315" w:rsidRDefault="00311315" w:rsidP="00311315">
      <w:pPr>
        <w:rPr>
          <w:rFonts w:ascii="Arial" w:hAnsi="Arial" w:cs="Arial"/>
          <w:sz w:val="24"/>
        </w:rPr>
      </w:pPr>
    </w:p>
    <w:p w:rsidR="00311315" w:rsidRDefault="00311315" w:rsidP="00311315"/>
    <w:p w:rsidR="009C7B1B" w:rsidRPr="00F04B9C" w:rsidRDefault="00F04B9C" w:rsidP="0032416C">
      <w:pPr>
        <w:pStyle w:val="Heading1"/>
        <w:tabs>
          <w:tab w:val="left" w:pos="3073"/>
          <w:tab w:val="center" w:pos="3969"/>
        </w:tabs>
        <w:jc w:val="center"/>
        <w:rPr>
          <w:rStyle w:val="Emphasis"/>
          <w:rFonts w:ascii="Arial" w:hAnsi="Arial" w:cs="Arial"/>
          <w:i w:val="0"/>
          <w:iCs w:val="0"/>
          <w:color w:val="auto"/>
          <w:sz w:val="24"/>
        </w:rPr>
      </w:pPr>
      <w:r w:rsidRPr="00F04B9C">
        <w:rPr>
          <w:rStyle w:val="Emphasis"/>
          <w:rFonts w:ascii="Arial" w:hAnsi="Arial" w:cs="Arial"/>
          <w:i w:val="0"/>
          <w:iCs w:val="0"/>
          <w:color w:val="auto"/>
          <w:sz w:val="24"/>
        </w:rPr>
        <w:lastRenderedPageBreak/>
        <w:t xml:space="preserve">LEMBAR </w:t>
      </w:r>
      <w:r w:rsidR="009C7B1B" w:rsidRPr="00F04B9C">
        <w:rPr>
          <w:rStyle w:val="Emphasis"/>
          <w:rFonts w:ascii="Arial" w:hAnsi="Arial" w:cs="Arial"/>
          <w:i w:val="0"/>
          <w:iCs w:val="0"/>
          <w:color w:val="auto"/>
          <w:sz w:val="24"/>
        </w:rPr>
        <w:t>KUESIONER</w:t>
      </w:r>
      <w:bookmarkEnd w:id="110"/>
    </w:p>
    <w:p w:rsidR="009C7B1B" w:rsidRDefault="009C7B1B" w:rsidP="00A97DF0">
      <w:pPr>
        <w:spacing w:after="0" w:line="480" w:lineRule="auto"/>
        <w:jc w:val="center"/>
      </w:pPr>
    </w:p>
    <w:p w:rsidR="009C7B1B" w:rsidRPr="00DE4240" w:rsidRDefault="009C7B1B" w:rsidP="00DE4240">
      <w:pPr>
        <w:spacing w:after="0"/>
        <w:jc w:val="center"/>
        <w:rPr>
          <w:rFonts w:ascii="Arial" w:hAnsi="Arial" w:cs="Arial"/>
          <w:b/>
        </w:rPr>
      </w:pPr>
    </w:p>
    <w:p w:rsidR="009C7B1B" w:rsidRPr="00DE4240" w:rsidRDefault="009C7B1B" w:rsidP="00DE4240">
      <w:pPr>
        <w:spacing w:after="0"/>
        <w:jc w:val="center"/>
        <w:rPr>
          <w:rFonts w:ascii="Arial" w:hAnsi="Arial" w:cs="Arial"/>
          <w:b/>
        </w:rPr>
      </w:pPr>
      <w:r w:rsidRPr="00DE4240">
        <w:rPr>
          <w:rFonts w:ascii="Arial" w:hAnsi="Arial" w:cs="Arial"/>
          <w:b/>
        </w:rPr>
        <w:t xml:space="preserve">GAMBARAN PENGETAHUAN, SIKAP, DAN </w:t>
      </w:r>
      <w:r>
        <w:rPr>
          <w:rFonts w:ascii="Arial" w:hAnsi="Arial" w:cs="Arial"/>
          <w:b/>
        </w:rPr>
        <w:t>TINDAKAN</w:t>
      </w:r>
    </w:p>
    <w:p w:rsidR="009C7B1B" w:rsidRPr="00DE4240" w:rsidRDefault="00900B63" w:rsidP="00DE4240">
      <w:pPr>
        <w:spacing w:after="0"/>
        <w:jc w:val="center"/>
        <w:rPr>
          <w:rFonts w:ascii="Arial" w:hAnsi="Arial" w:cs="Arial"/>
          <w:b/>
        </w:rPr>
      </w:pPr>
      <w:r>
        <w:rPr>
          <w:rFonts w:ascii="Arial" w:hAnsi="Arial" w:cs="Arial"/>
          <w:b/>
        </w:rPr>
        <w:t>RESPONDEN</w:t>
      </w:r>
      <w:r w:rsidR="009C7B1B" w:rsidRPr="00DE4240">
        <w:rPr>
          <w:rFonts w:ascii="Arial" w:hAnsi="Arial" w:cs="Arial"/>
          <w:b/>
        </w:rPr>
        <w:t xml:space="preserve"> TUBERKULOSIS TERHADAP KEPATUHAN</w:t>
      </w:r>
    </w:p>
    <w:p w:rsidR="009C7B1B" w:rsidRPr="00DE4240" w:rsidRDefault="009C7B1B" w:rsidP="00DE4240">
      <w:pPr>
        <w:spacing w:after="0"/>
        <w:jc w:val="center"/>
        <w:rPr>
          <w:rFonts w:ascii="Arial" w:hAnsi="Arial" w:cs="Arial"/>
          <w:b/>
        </w:rPr>
      </w:pPr>
      <w:r w:rsidRPr="00DE4240">
        <w:rPr>
          <w:rFonts w:ascii="Arial" w:hAnsi="Arial" w:cs="Arial"/>
          <w:b/>
        </w:rPr>
        <w:t>MINUM OBAT DI PUSKESMAS GLUGUR DARAT</w:t>
      </w:r>
    </w:p>
    <w:p w:rsidR="009C7B1B" w:rsidRDefault="009C7B1B" w:rsidP="00DE4240">
      <w:pPr>
        <w:spacing w:after="0"/>
        <w:jc w:val="center"/>
        <w:rPr>
          <w:rFonts w:ascii="Arial" w:hAnsi="Arial" w:cs="Arial"/>
          <w:b/>
        </w:rPr>
      </w:pPr>
      <w:r w:rsidRPr="00DE4240">
        <w:rPr>
          <w:rFonts w:ascii="Arial" w:hAnsi="Arial" w:cs="Arial"/>
          <w:b/>
        </w:rPr>
        <w:t>KECAMATAN MEDAN TIMUR</w:t>
      </w:r>
    </w:p>
    <w:p w:rsidR="009C7B1B" w:rsidRDefault="009C7B1B" w:rsidP="00F87407">
      <w:pPr>
        <w:spacing w:after="0"/>
        <w:jc w:val="center"/>
        <w:rPr>
          <w:rFonts w:ascii="Arial" w:hAnsi="Arial" w:cs="Arial"/>
          <w:b/>
        </w:rPr>
      </w:pPr>
    </w:p>
    <w:p w:rsidR="00F04B9C" w:rsidRDefault="00F04B9C" w:rsidP="0048624F">
      <w:pPr>
        <w:spacing w:after="0" w:line="360" w:lineRule="auto"/>
        <w:jc w:val="both"/>
        <w:rPr>
          <w:rFonts w:ascii="Arial" w:hAnsi="Arial" w:cs="Arial"/>
        </w:rPr>
      </w:pPr>
      <w:r>
        <w:rPr>
          <w:rFonts w:ascii="Arial" w:hAnsi="Arial" w:cs="Arial"/>
        </w:rPr>
        <w:tab/>
        <w:t>Surve</w:t>
      </w:r>
      <w:r w:rsidR="0048624F">
        <w:rPr>
          <w:rFonts w:ascii="Arial" w:hAnsi="Arial" w:cs="Arial"/>
        </w:rPr>
        <w:t>i ini dilaksanakan d</w:t>
      </w:r>
      <w:r>
        <w:rPr>
          <w:rFonts w:ascii="Arial" w:hAnsi="Arial" w:cs="Arial"/>
        </w:rPr>
        <w:t>alam rangka pengumpulan data untuk penulisan karya tulis ilmiah di jurusan Farmasi Poltekkes Kemenkes Medan, saya sebagai peneliti akan sangat berterima kasih jika</w:t>
      </w:r>
      <w:r w:rsidR="0048624F">
        <w:rPr>
          <w:rFonts w:ascii="Arial" w:hAnsi="Arial" w:cs="Arial"/>
        </w:rPr>
        <w:t xml:space="preserve"> Bapak/Ibu/saudara/saudari bersedia mengisi dan menjawab setiap pertanyaan dalam kuesioner ini.</w:t>
      </w:r>
    </w:p>
    <w:p w:rsidR="00D4022E" w:rsidRPr="00F04B9C" w:rsidRDefault="00D4022E" w:rsidP="0048624F">
      <w:pPr>
        <w:spacing w:after="0" w:line="360" w:lineRule="auto"/>
        <w:jc w:val="both"/>
        <w:rPr>
          <w:rFonts w:ascii="Arial" w:hAnsi="Arial" w:cs="Arial"/>
        </w:rPr>
      </w:pPr>
    </w:p>
    <w:p w:rsidR="009C7B1B" w:rsidRPr="00F87407" w:rsidRDefault="009C7B1B" w:rsidP="00F87407">
      <w:pPr>
        <w:spacing w:after="0"/>
        <w:jc w:val="center"/>
        <w:rPr>
          <w:rFonts w:ascii="Arial" w:hAnsi="Arial" w:cs="Arial"/>
          <w:b/>
          <w:u w:val="single"/>
        </w:rPr>
      </w:pPr>
    </w:p>
    <w:p w:rsidR="009C7B1B" w:rsidRDefault="009C7B1B" w:rsidP="00F87407">
      <w:pPr>
        <w:spacing w:after="0" w:line="480" w:lineRule="auto"/>
        <w:rPr>
          <w:rFonts w:ascii="Arial" w:hAnsi="Arial" w:cs="Arial"/>
          <w:b/>
          <w:u w:val="single"/>
        </w:rPr>
      </w:pPr>
      <w:r w:rsidRPr="00505E5E">
        <w:rPr>
          <w:rFonts w:ascii="Arial" w:hAnsi="Arial" w:cs="Arial"/>
          <w:b/>
          <w:u w:val="single"/>
        </w:rPr>
        <w:t>IDENTITAS INFORMAN</w:t>
      </w:r>
    </w:p>
    <w:p w:rsidR="0048624F" w:rsidRDefault="009C7B1B" w:rsidP="0048624F">
      <w:pPr>
        <w:spacing w:after="0" w:line="480" w:lineRule="auto"/>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t>:</w:t>
      </w:r>
    </w:p>
    <w:p w:rsidR="009C7B1B" w:rsidRDefault="009C7B1B" w:rsidP="0048624F">
      <w:pPr>
        <w:spacing w:after="0" w:line="480" w:lineRule="auto"/>
        <w:rPr>
          <w:rFonts w:ascii="Arial" w:hAnsi="Arial" w:cs="Arial"/>
        </w:rPr>
      </w:pPr>
      <w:r>
        <w:rPr>
          <w:rFonts w:ascii="Arial" w:hAnsi="Arial" w:cs="Arial"/>
        </w:rPr>
        <w:tab/>
      </w:r>
      <w:r>
        <w:rPr>
          <w:rFonts w:ascii="Arial" w:hAnsi="Arial" w:cs="Arial"/>
        </w:rPr>
        <w:tab/>
      </w:r>
      <w:r>
        <w:rPr>
          <w:rFonts w:ascii="Arial" w:hAnsi="Arial" w:cs="Arial"/>
        </w:rPr>
        <w:tab/>
      </w:r>
    </w:p>
    <w:p w:rsidR="009C7B1B" w:rsidRDefault="009C7B1B" w:rsidP="0048624F">
      <w:pPr>
        <w:spacing w:after="0" w:line="480" w:lineRule="auto"/>
        <w:rPr>
          <w:rFonts w:ascii="Arial" w:hAnsi="Arial" w:cs="Arial"/>
        </w:rPr>
      </w:pPr>
      <w:r>
        <w:rPr>
          <w:rFonts w:ascii="Arial" w:hAnsi="Arial" w:cs="Arial"/>
        </w:rPr>
        <w:t>Umur</w:t>
      </w:r>
      <w:r>
        <w:rPr>
          <w:rFonts w:ascii="Arial" w:hAnsi="Arial" w:cs="Arial"/>
        </w:rPr>
        <w:tab/>
      </w:r>
      <w:r>
        <w:rPr>
          <w:rFonts w:ascii="Arial" w:hAnsi="Arial" w:cs="Arial"/>
        </w:rPr>
        <w:tab/>
      </w:r>
      <w:r>
        <w:rPr>
          <w:rFonts w:ascii="Arial" w:hAnsi="Arial" w:cs="Arial"/>
        </w:rPr>
        <w:tab/>
        <w:t>:</w:t>
      </w:r>
    </w:p>
    <w:p w:rsidR="009C7B1B" w:rsidRDefault="009C7B1B" w:rsidP="0048624F">
      <w:pPr>
        <w:spacing w:after="0" w:line="480" w:lineRule="auto"/>
        <w:rPr>
          <w:rFonts w:ascii="Arial" w:hAnsi="Arial" w:cs="Arial"/>
        </w:rPr>
      </w:pPr>
      <w:r>
        <w:rPr>
          <w:rFonts w:ascii="Arial" w:hAnsi="Arial" w:cs="Arial"/>
        </w:rPr>
        <w:tab/>
      </w:r>
      <w:r>
        <w:rPr>
          <w:rFonts w:ascii="Arial" w:hAnsi="Arial" w:cs="Arial"/>
        </w:rPr>
        <w:tab/>
      </w:r>
      <w:r>
        <w:rPr>
          <w:rFonts w:ascii="Arial" w:hAnsi="Arial" w:cs="Arial"/>
        </w:rPr>
        <w:tab/>
      </w:r>
    </w:p>
    <w:p w:rsidR="00655080" w:rsidRDefault="009C7B1B" w:rsidP="0048624F">
      <w:pPr>
        <w:spacing w:after="0" w:line="480" w:lineRule="auto"/>
        <w:rPr>
          <w:rFonts w:ascii="Arial" w:hAnsi="Arial" w:cs="Arial"/>
        </w:rPr>
      </w:pPr>
      <w:r>
        <w:rPr>
          <w:rFonts w:ascii="Arial" w:hAnsi="Arial" w:cs="Arial"/>
        </w:rPr>
        <w:t>Jenis Kelamin</w:t>
      </w:r>
      <w:r>
        <w:rPr>
          <w:rFonts w:ascii="Arial" w:hAnsi="Arial" w:cs="Arial"/>
        </w:rPr>
        <w:tab/>
      </w:r>
      <w:r>
        <w:rPr>
          <w:rFonts w:ascii="Arial" w:hAnsi="Arial" w:cs="Arial"/>
        </w:rPr>
        <w:tab/>
        <w:t>:</w:t>
      </w:r>
      <w:r>
        <w:rPr>
          <w:rFonts w:ascii="Arial" w:hAnsi="Arial" w:cs="Arial"/>
        </w:rPr>
        <w:tab/>
      </w:r>
    </w:p>
    <w:p w:rsidR="00160D05" w:rsidRDefault="00160D05" w:rsidP="0048624F">
      <w:pPr>
        <w:spacing w:after="0" w:line="480" w:lineRule="auto"/>
        <w:rPr>
          <w:rFonts w:ascii="Arial" w:hAnsi="Arial" w:cs="Arial"/>
        </w:rPr>
      </w:pPr>
    </w:p>
    <w:p w:rsidR="0048624F" w:rsidRDefault="009C7B1B" w:rsidP="0048624F">
      <w:pPr>
        <w:spacing w:after="0" w:line="480" w:lineRule="auto"/>
        <w:rPr>
          <w:rFonts w:ascii="Arial" w:hAnsi="Arial" w:cs="Arial"/>
        </w:rPr>
      </w:pPr>
      <w:r>
        <w:rPr>
          <w:rFonts w:ascii="Arial" w:hAnsi="Arial" w:cs="Arial"/>
        </w:rPr>
        <w:t>Pendidikan Terakhir</w:t>
      </w:r>
      <w:r>
        <w:rPr>
          <w:rFonts w:ascii="Arial" w:hAnsi="Arial" w:cs="Arial"/>
        </w:rPr>
        <w:tab/>
        <w:t>:</w:t>
      </w:r>
    </w:p>
    <w:p w:rsidR="00160D05" w:rsidRDefault="00160D05" w:rsidP="0048624F">
      <w:pPr>
        <w:spacing w:after="0" w:line="480" w:lineRule="auto"/>
        <w:rPr>
          <w:rFonts w:ascii="Arial" w:hAnsi="Arial" w:cs="Arial"/>
        </w:rPr>
      </w:pPr>
    </w:p>
    <w:p w:rsidR="00160D05" w:rsidRDefault="00160D05" w:rsidP="00160D05">
      <w:pPr>
        <w:spacing w:after="0" w:line="480" w:lineRule="auto"/>
        <w:rPr>
          <w:rFonts w:ascii="Arial" w:hAnsi="Arial" w:cs="Arial"/>
        </w:rPr>
      </w:pPr>
      <w:r>
        <w:rPr>
          <w:rFonts w:ascii="Arial" w:hAnsi="Arial" w:cs="Arial"/>
        </w:rPr>
        <w:t>Pekerjaan</w:t>
      </w:r>
      <w:r>
        <w:rPr>
          <w:rFonts w:ascii="Arial" w:hAnsi="Arial" w:cs="Arial"/>
        </w:rPr>
        <w:tab/>
      </w:r>
      <w:r>
        <w:rPr>
          <w:rFonts w:ascii="Arial" w:hAnsi="Arial" w:cs="Arial"/>
        </w:rPr>
        <w:tab/>
        <w:t>:</w:t>
      </w:r>
    </w:p>
    <w:p w:rsidR="0048624F" w:rsidRDefault="0048624F" w:rsidP="0048624F">
      <w:pPr>
        <w:spacing w:after="0" w:line="480" w:lineRule="auto"/>
        <w:rPr>
          <w:rFonts w:ascii="Arial" w:hAnsi="Arial" w:cs="Arial"/>
        </w:rPr>
      </w:pPr>
    </w:p>
    <w:p w:rsidR="009C7B1B" w:rsidRDefault="009C7B1B" w:rsidP="00F87407">
      <w:pPr>
        <w:spacing w:after="0" w:line="480" w:lineRule="auto"/>
        <w:rPr>
          <w:rFonts w:ascii="Arial" w:hAnsi="Arial" w:cs="Arial"/>
        </w:rPr>
      </w:pPr>
      <w:r>
        <w:rPr>
          <w:rFonts w:ascii="Arial" w:hAnsi="Arial" w:cs="Arial"/>
        </w:rPr>
        <w:t>Tanggal Wawancara</w:t>
      </w:r>
      <w:r>
        <w:rPr>
          <w:rFonts w:ascii="Arial" w:hAnsi="Arial" w:cs="Arial"/>
        </w:rPr>
        <w:tab/>
        <w:t xml:space="preserve">: </w:t>
      </w:r>
    </w:p>
    <w:p w:rsidR="009C7B1B" w:rsidRDefault="009C7B1B" w:rsidP="00F87407">
      <w:pPr>
        <w:spacing w:after="0" w:line="480" w:lineRule="auto"/>
        <w:rPr>
          <w:rFonts w:ascii="Arial" w:hAnsi="Arial" w:cs="Arial"/>
        </w:rPr>
      </w:pPr>
    </w:p>
    <w:bookmarkEnd w:id="107"/>
    <w:bookmarkEnd w:id="108"/>
    <w:p w:rsidR="002304DE" w:rsidRDefault="002304DE" w:rsidP="003E61C9">
      <w:pPr>
        <w:tabs>
          <w:tab w:val="left" w:pos="3973"/>
        </w:tabs>
        <w:spacing w:after="0" w:line="360" w:lineRule="auto"/>
        <w:rPr>
          <w:rFonts w:ascii="Arial" w:hAnsi="Arial" w:cs="Arial"/>
        </w:rPr>
      </w:pPr>
    </w:p>
    <w:p w:rsidR="002304DE" w:rsidRDefault="002304DE" w:rsidP="003E61C9">
      <w:pPr>
        <w:tabs>
          <w:tab w:val="left" w:pos="3973"/>
        </w:tabs>
        <w:spacing w:after="0" w:line="360" w:lineRule="auto"/>
        <w:rPr>
          <w:rFonts w:ascii="Arial" w:hAnsi="Arial" w:cs="Arial"/>
        </w:rPr>
      </w:pPr>
    </w:p>
    <w:p w:rsidR="0032416C" w:rsidRDefault="0032416C" w:rsidP="003E61C9">
      <w:pPr>
        <w:tabs>
          <w:tab w:val="left" w:pos="3973"/>
        </w:tabs>
        <w:spacing w:after="0" w:line="360" w:lineRule="auto"/>
        <w:rPr>
          <w:rFonts w:ascii="Arial" w:hAnsi="Arial" w:cs="Arial"/>
        </w:rPr>
      </w:pPr>
    </w:p>
    <w:p w:rsidR="0032416C" w:rsidRDefault="0032416C" w:rsidP="003E61C9">
      <w:pPr>
        <w:tabs>
          <w:tab w:val="left" w:pos="3973"/>
        </w:tabs>
        <w:spacing w:after="0" w:line="360" w:lineRule="auto"/>
        <w:rPr>
          <w:rFonts w:ascii="Arial" w:hAnsi="Arial" w:cs="Arial"/>
        </w:rPr>
      </w:pPr>
    </w:p>
    <w:p w:rsidR="0029133D" w:rsidRDefault="009C7B1B" w:rsidP="003E61C9">
      <w:pPr>
        <w:tabs>
          <w:tab w:val="left" w:pos="3973"/>
        </w:tabs>
        <w:spacing w:after="0" w:line="360" w:lineRule="auto"/>
        <w:rPr>
          <w:rFonts w:ascii="Arial" w:eastAsia="Calibri" w:hAnsi="Arial" w:cs="Arial"/>
          <w:b/>
          <w:u w:val="single"/>
        </w:rPr>
      </w:pPr>
      <w:r w:rsidRPr="005464A4">
        <w:rPr>
          <w:rFonts w:ascii="Arial" w:eastAsia="Calibri" w:hAnsi="Arial" w:cs="Arial"/>
          <w:b/>
        </w:rPr>
        <w:lastRenderedPageBreak/>
        <w:t xml:space="preserve">I.    </w:t>
      </w:r>
      <w:r w:rsidRPr="005464A4">
        <w:rPr>
          <w:rFonts w:ascii="Arial" w:eastAsia="Calibri" w:hAnsi="Arial" w:cs="Arial"/>
          <w:b/>
          <w:u w:val="single"/>
        </w:rPr>
        <w:t>PENGETAHUAN RESPONDEN</w:t>
      </w:r>
    </w:p>
    <w:p w:rsidR="003E61C9" w:rsidRDefault="00F56389" w:rsidP="003E61C9">
      <w:pPr>
        <w:tabs>
          <w:tab w:val="left" w:pos="6383"/>
        </w:tabs>
        <w:spacing w:after="0" w:line="360" w:lineRule="auto"/>
        <w:jc w:val="both"/>
        <w:rPr>
          <w:rFonts w:ascii="Arial" w:eastAsia="Calibri" w:hAnsi="Arial" w:cs="Arial"/>
        </w:rPr>
      </w:pPr>
      <w:r>
        <w:rPr>
          <w:rFonts w:ascii="Arial" w:eastAsia="Calibri" w:hAnsi="Arial" w:cs="Arial"/>
          <w:noProof/>
        </w:rPr>
        <w:pict>
          <v:rect id="Rectangle 24" o:spid="_x0000_s1030" style="position:absolute;left:0;text-align:left;margin-left:.45pt;margin-top:2.45pt;width:376.85pt;height:64.8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" fillcolor="white [3201]" strokecolor="black [3200]" strokeweight="2pt">
            <v:textbox style="mso-next-textbox:#Rectangle 24">
              <w:txbxContent>
                <w:p w:rsidR="00625E5E" w:rsidRPr="0029133D" w:rsidRDefault="00625E5E" w:rsidP="0029133D">
                  <w:pPr>
                    <w:spacing w:after="0" w:line="360" w:lineRule="auto"/>
                    <w:jc w:val="both"/>
                    <w:rPr>
                      <w:rFonts w:ascii="Arial" w:eastAsia="Calibri" w:hAnsi="Arial" w:cs="Arial"/>
                      <w:b/>
                    </w:rPr>
                  </w:pPr>
                  <w:r w:rsidRPr="0029133D">
                    <w:rPr>
                      <w:rFonts w:ascii="Arial" w:eastAsia="Calibri" w:hAnsi="Arial" w:cs="Arial"/>
                      <w:b/>
                    </w:rPr>
                    <w:t>PETUNJUK PENGISIAN</w:t>
                  </w:r>
                </w:p>
                <w:p w:rsidR="00625E5E" w:rsidRDefault="00625E5E" w:rsidP="0029133D">
                  <w:pPr>
                    <w:spacing w:after="0" w:line="360" w:lineRule="auto"/>
                    <w:jc w:val="both"/>
                    <w:rPr>
                      <w:rFonts w:ascii="Arial" w:eastAsia="Calibri" w:hAnsi="Arial" w:cs="Arial"/>
                    </w:rPr>
                  </w:pPr>
                  <w:r w:rsidRPr="003E61C9">
                    <w:rPr>
                      <w:rFonts w:ascii="Arial" w:eastAsia="Calibri" w:hAnsi="Arial" w:cs="Arial"/>
                    </w:rPr>
                    <w:t xml:space="preserve">a) Pilih salah satu jawaban yang paling sesuai dengan pendapat saudara </w:t>
                  </w:r>
                </w:p>
                <w:p w:rsidR="00625E5E" w:rsidRDefault="00625E5E" w:rsidP="0029133D">
                  <w:pPr>
                    <w:tabs>
                      <w:tab w:val="left" w:pos="6383"/>
                    </w:tabs>
                    <w:spacing w:after="0" w:line="360" w:lineRule="auto"/>
                    <w:jc w:val="both"/>
                    <w:rPr>
                      <w:rFonts w:ascii="Arial" w:eastAsia="Calibri" w:hAnsi="Arial" w:cs="Arial"/>
                    </w:rPr>
                  </w:pPr>
                  <w:r w:rsidRPr="003E61C9">
                    <w:rPr>
                      <w:rFonts w:ascii="Arial" w:eastAsia="Calibri" w:hAnsi="Arial" w:cs="Arial"/>
                    </w:rPr>
                    <w:t>b) Berikan tanda contreng ( √ ) pada jawaban yang anda pilih</w:t>
                  </w:r>
                  <w:r>
                    <w:rPr>
                      <w:rFonts w:ascii="Arial" w:eastAsia="Calibri" w:hAnsi="Arial" w:cs="Arial"/>
                    </w:rPr>
                    <w:tab/>
                  </w:r>
                </w:p>
                <w:p w:rsidR="00625E5E" w:rsidRDefault="00625E5E" w:rsidP="0029133D">
                  <w:pPr>
                    <w:jc w:val="center"/>
                  </w:pPr>
                </w:p>
              </w:txbxContent>
            </v:textbox>
          </v:rect>
        </w:pict>
      </w:r>
      <w:r w:rsidR="003A05EB">
        <w:rPr>
          <w:rFonts w:ascii="Arial" w:eastAsia="Calibri" w:hAnsi="Arial" w:cs="Arial"/>
        </w:rPr>
        <w:t>//.zb</w:t>
      </w:r>
    </w:p>
    <w:p w:rsidR="0029133D" w:rsidRDefault="0029133D" w:rsidP="003E61C9">
      <w:pPr>
        <w:tabs>
          <w:tab w:val="left" w:pos="6383"/>
        </w:tabs>
        <w:spacing w:after="0" w:line="360" w:lineRule="auto"/>
        <w:jc w:val="both"/>
        <w:rPr>
          <w:rFonts w:ascii="Arial" w:eastAsia="Calibri" w:hAnsi="Arial" w:cs="Arial"/>
        </w:rPr>
      </w:pPr>
    </w:p>
    <w:p w:rsidR="0029133D" w:rsidRDefault="0029133D" w:rsidP="003E61C9">
      <w:pPr>
        <w:tabs>
          <w:tab w:val="left" w:pos="6383"/>
        </w:tabs>
        <w:spacing w:after="0" w:line="360" w:lineRule="auto"/>
        <w:jc w:val="both"/>
        <w:rPr>
          <w:rFonts w:ascii="Arial" w:eastAsia="Calibri" w:hAnsi="Arial" w:cs="Arial"/>
        </w:rPr>
      </w:pPr>
    </w:p>
    <w:p w:rsidR="0029133D" w:rsidRDefault="0029133D" w:rsidP="003E61C9">
      <w:pPr>
        <w:tabs>
          <w:tab w:val="left" w:pos="6383"/>
        </w:tabs>
        <w:spacing w:after="0" w:line="360" w:lineRule="auto"/>
        <w:jc w:val="both"/>
        <w:rPr>
          <w:rFonts w:ascii="Arial" w:eastAsia="Calibri" w:hAnsi="Arial" w:cs="Arial"/>
        </w:rPr>
      </w:pPr>
    </w:p>
    <w:p w:rsidR="00056AAF" w:rsidRPr="003E61C9" w:rsidRDefault="00056AAF" w:rsidP="003E61C9">
      <w:pPr>
        <w:tabs>
          <w:tab w:val="left" w:pos="6383"/>
        </w:tabs>
        <w:spacing w:after="0" w:line="360" w:lineRule="auto"/>
        <w:jc w:val="both"/>
        <w:rPr>
          <w:rFonts w:ascii="Arial" w:eastAsia="Calibri" w:hAnsi="Arial" w:cs="Arial"/>
        </w:rPr>
      </w:pPr>
    </w:p>
    <w:tbl>
      <w:tblPr>
        <w:tblStyle w:val="TableGrid"/>
        <w:tblW w:w="7985" w:type="dxa"/>
        <w:tblInd w:w="108" w:type="dxa"/>
        <w:tblLook w:val="04A0"/>
      </w:tblPr>
      <w:tblGrid>
        <w:gridCol w:w="546"/>
        <w:gridCol w:w="5516"/>
        <w:gridCol w:w="985"/>
        <w:gridCol w:w="938"/>
      </w:tblGrid>
      <w:tr w:rsidR="009C7B1B" w:rsidRPr="005464A4" w:rsidTr="009C7B1B">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NO</w:t>
            </w:r>
          </w:p>
        </w:tc>
        <w:tc>
          <w:tcPr>
            <w:tcW w:w="5516" w:type="dxa"/>
            <w:vAlign w:val="center"/>
          </w:tcPr>
          <w:p w:rsidR="009C7B1B" w:rsidRPr="005464A4" w:rsidRDefault="009C7B1B" w:rsidP="005464A4">
            <w:pPr>
              <w:spacing w:after="160" w:line="360" w:lineRule="auto"/>
              <w:jc w:val="center"/>
              <w:rPr>
                <w:rFonts w:ascii="Arial" w:eastAsia="Calibri" w:hAnsi="Arial" w:cs="Arial"/>
              </w:rPr>
            </w:pPr>
            <w:r>
              <w:rPr>
                <w:rFonts w:ascii="Arial" w:eastAsia="Calibri" w:hAnsi="Arial" w:cs="Arial"/>
              </w:rPr>
              <w:t>PER</w:t>
            </w:r>
            <w:r w:rsidR="003E61C9">
              <w:rPr>
                <w:rFonts w:ascii="Arial" w:eastAsia="Calibri" w:hAnsi="Arial" w:cs="Arial"/>
              </w:rPr>
              <w:t>N</w:t>
            </w:r>
            <w:r>
              <w:rPr>
                <w:rFonts w:ascii="Arial" w:eastAsia="Calibri" w:hAnsi="Arial" w:cs="Arial"/>
              </w:rPr>
              <w:t>YATAAN</w:t>
            </w:r>
          </w:p>
        </w:tc>
        <w:tc>
          <w:tcPr>
            <w:tcW w:w="985" w:type="dxa"/>
            <w:vAlign w:val="center"/>
          </w:tcPr>
          <w:p w:rsidR="009C7B1B" w:rsidRPr="005464A4" w:rsidRDefault="009C7B1B" w:rsidP="005464A4">
            <w:pPr>
              <w:spacing w:after="160" w:line="360" w:lineRule="auto"/>
              <w:jc w:val="center"/>
              <w:rPr>
                <w:rFonts w:ascii="Arial" w:eastAsia="Calibri" w:hAnsi="Arial" w:cs="Arial"/>
              </w:rPr>
            </w:pPr>
            <w:r>
              <w:rPr>
                <w:rFonts w:ascii="Arial" w:eastAsia="Calibri" w:hAnsi="Arial" w:cs="Arial"/>
              </w:rPr>
              <w:t>BENAR</w:t>
            </w:r>
          </w:p>
        </w:tc>
        <w:tc>
          <w:tcPr>
            <w:tcW w:w="938" w:type="dxa"/>
            <w:vAlign w:val="center"/>
          </w:tcPr>
          <w:p w:rsidR="009C7B1B" w:rsidRPr="005464A4" w:rsidRDefault="009C7B1B" w:rsidP="005464A4">
            <w:pPr>
              <w:spacing w:after="160" w:line="360" w:lineRule="auto"/>
              <w:jc w:val="center"/>
              <w:rPr>
                <w:rFonts w:ascii="Arial" w:eastAsia="Calibri" w:hAnsi="Arial" w:cs="Arial"/>
                <w:lang w:val="id-ID"/>
              </w:rPr>
            </w:pPr>
            <w:r>
              <w:rPr>
                <w:rFonts w:ascii="Arial" w:eastAsia="Calibri" w:hAnsi="Arial" w:cs="Arial"/>
              </w:rPr>
              <w:t>SALAH</w:t>
            </w:r>
          </w:p>
        </w:tc>
      </w:tr>
      <w:tr w:rsidR="009C7B1B" w:rsidRPr="005464A4" w:rsidTr="009C7B1B">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1.</w:t>
            </w:r>
          </w:p>
        </w:tc>
        <w:tc>
          <w:tcPr>
            <w:tcW w:w="5516" w:type="dxa"/>
          </w:tcPr>
          <w:p w:rsidR="009C7B1B" w:rsidRPr="005464A4" w:rsidRDefault="009C7B1B" w:rsidP="00D55602">
            <w:pPr>
              <w:spacing w:after="160" w:line="360" w:lineRule="auto"/>
              <w:jc w:val="both"/>
              <w:rPr>
                <w:rFonts w:ascii="Arial" w:eastAsia="Calibri" w:hAnsi="Arial" w:cs="Arial"/>
              </w:rPr>
            </w:pPr>
            <w:r>
              <w:rPr>
                <w:rFonts w:ascii="Arial" w:eastAsia="Calibri" w:hAnsi="Arial" w:cs="Arial"/>
              </w:rPr>
              <w:t xml:space="preserve">Tuberkulosis paru disebabkan oleh bakteri </w:t>
            </w:r>
            <w:r w:rsidRPr="00D55602">
              <w:rPr>
                <w:rFonts w:ascii="Arial" w:eastAsia="Calibri" w:hAnsi="Arial" w:cs="Arial"/>
                <w:i/>
              </w:rPr>
              <w:t>Mycobacterium tuberculosis</w:t>
            </w:r>
            <w:r w:rsidR="00AF7538">
              <w:rPr>
                <w:rFonts w:ascii="Arial" w:eastAsia="Calibri" w:hAnsi="Arial" w:cs="Arial"/>
                <w:i/>
              </w:rPr>
              <w:t>.</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r w:rsidR="009C7B1B" w:rsidRPr="005464A4" w:rsidTr="009C7B1B">
        <w:tc>
          <w:tcPr>
            <w:tcW w:w="546" w:type="dxa"/>
            <w:vAlign w:val="center"/>
          </w:tcPr>
          <w:p w:rsidR="009C7B1B" w:rsidRDefault="009C7B1B" w:rsidP="005464A4">
            <w:pPr>
              <w:spacing w:after="160" w:line="360" w:lineRule="auto"/>
              <w:jc w:val="center"/>
              <w:rPr>
                <w:rFonts w:ascii="Arial" w:eastAsia="Calibri" w:hAnsi="Arial" w:cs="Arial"/>
              </w:rPr>
            </w:pPr>
            <w:r>
              <w:rPr>
                <w:rFonts w:ascii="Arial" w:eastAsia="Calibri" w:hAnsi="Arial" w:cs="Arial"/>
              </w:rPr>
              <w:t xml:space="preserve">2. </w:t>
            </w:r>
          </w:p>
          <w:p w:rsidR="009C7B1B" w:rsidRPr="005464A4" w:rsidRDefault="009C7B1B" w:rsidP="00155EF4">
            <w:pPr>
              <w:spacing w:after="160" w:line="360" w:lineRule="auto"/>
              <w:rPr>
                <w:rFonts w:ascii="Arial" w:eastAsia="Calibri" w:hAnsi="Arial" w:cs="Arial"/>
              </w:rPr>
            </w:pPr>
          </w:p>
        </w:tc>
        <w:tc>
          <w:tcPr>
            <w:tcW w:w="5516" w:type="dxa"/>
          </w:tcPr>
          <w:p w:rsidR="009C7B1B" w:rsidRPr="00D55602" w:rsidRDefault="009C7B1B" w:rsidP="005464A4">
            <w:pPr>
              <w:spacing w:after="160" w:line="360" w:lineRule="auto"/>
              <w:jc w:val="both"/>
              <w:rPr>
                <w:rFonts w:ascii="Arial" w:eastAsia="Calibri" w:hAnsi="Arial" w:cs="Arial"/>
              </w:rPr>
            </w:pPr>
            <w:r>
              <w:rPr>
                <w:rFonts w:ascii="Arial" w:eastAsia="Calibri" w:hAnsi="Arial" w:cs="Arial"/>
              </w:rPr>
              <w:t xml:space="preserve">Bakteri </w:t>
            </w:r>
            <w:r w:rsidRPr="00D55602">
              <w:rPr>
                <w:rFonts w:ascii="Arial" w:eastAsia="Calibri" w:hAnsi="Arial" w:cs="Arial"/>
                <w:i/>
              </w:rPr>
              <w:t>Mycobacterium tuberculosis</w:t>
            </w:r>
            <w:r>
              <w:rPr>
                <w:rFonts w:ascii="Arial" w:eastAsia="Calibri" w:hAnsi="Arial" w:cs="Arial"/>
              </w:rPr>
              <w:t xml:space="preserve"> mati hanya dengan sinar matahari langsung</w:t>
            </w:r>
            <w:r w:rsidR="00AF7538">
              <w:rPr>
                <w:rFonts w:ascii="Arial" w:eastAsia="Calibri" w:hAnsi="Arial" w:cs="Arial"/>
              </w:rPr>
              <w:t>.</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r w:rsidR="009C7B1B" w:rsidRPr="005464A4" w:rsidTr="009C7B1B">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3.</w:t>
            </w:r>
          </w:p>
        </w:tc>
        <w:tc>
          <w:tcPr>
            <w:tcW w:w="5516" w:type="dxa"/>
          </w:tcPr>
          <w:p w:rsidR="009C7B1B" w:rsidRPr="005464A4" w:rsidRDefault="009C7B1B" w:rsidP="005464A4">
            <w:pPr>
              <w:spacing w:after="160" w:line="360" w:lineRule="auto"/>
              <w:jc w:val="both"/>
              <w:rPr>
                <w:rFonts w:ascii="Arial" w:eastAsia="Calibri" w:hAnsi="Arial" w:cs="Arial"/>
              </w:rPr>
            </w:pPr>
            <w:r>
              <w:rPr>
                <w:rFonts w:ascii="Arial" w:eastAsia="Calibri" w:hAnsi="Arial" w:cs="Arial"/>
              </w:rPr>
              <w:t>P</w:t>
            </w:r>
            <w:r w:rsidRPr="00F24D33">
              <w:rPr>
                <w:rFonts w:ascii="Arial" w:eastAsia="Calibri" w:hAnsi="Arial" w:cs="Arial"/>
              </w:rPr>
              <w:t>eng</w:t>
            </w:r>
            <w:r>
              <w:rPr>
                <w:rFonts w:ascii="Arial" w:eastAsia="Calibri" w:hAnsi="Arial" w:cs="Arial"/>
              </w:rPr>
              <w:t xml:space="preserve">obatan </w:t>
            </w:r>
            <w:r w:rsidR="00900B63">
              <w:rPr>
                <w:rFonts w:ascii="Arial" w:eastAsia="Calibri" w:hAnsi="Arial" w:cs="Arial"/>
              </w:rPr>
              <w:t>TB</w:t>
            </w:r>
            <w:r w:rsidRPr="00F24D33">
              <w:rPr>
                <w:rFonts w:ascii="Arial" w:eastAsia="Calibri" w:hAnsi="Arial" w:cs="Arial"/>
              </w:rPr>
              <w:t xml:space="preserve"> ini dengan cara minum obat selama 6 bulan dengan tahapan 2 bulan pertama obat diminum setiap hari dan 4 bulan berikutnya dilanjutkan de</w:t>
            </w:r>
            <w:r>
              <w:rPr>
                <w:rFonts w:ascii="Arial" w:eastAsia="Calibri" w:hAnsi="Arial" w:cs="Arial"/>
              </w:rPr>
              <w:t>ngan minum obat 3 kali seminggu</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r w:rsidR="009C7B1B" w:rsidRPr="005464A4" w:rsidTr="009C7B1B">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4.</w:t>
            </w:r>
          </w:p>
        </w:tc>
        <w:tc>
          <w:tcPr>
            <w:tcW w:w="5516" w:type="dxa"/>
          </w:tcPr>
          <w:p w:rsidR="009C7B1B" w:rsidRPr="005464A4" w:rsidRDefault="009C7B1B" w:rsidP="00256F92">
            <w:pPr>
              <w:spacing w:after="160" w:line="360" w:lineRule="auto"/>
              <w:jc w:val="both"/>
              <w:rPr>
                <w:rFonts w:ascii="Arial" w:eastAsia="Calibri" w:hAnsi="Arial" w:cs="Arial"/>
              </w:rPr>
            </w:pPr>
            <w:r>
              <w:rPr>
                <w:rFonts w:ascii="Arial" w:eastAsia="Calibri" w:hAnsi="Arial" w:cs="Arial"/>
              </w:rPr>
              <w:t xml:space="preserve">Kepatuhan minum obat diperlukan untuk mencapai keberhasilan pengobatan </w:t>
            </w:r>
            <w:r w:rsidR="00900B63">
              <w:rPr>
                <w:rFonts w:ascii="Arial" w:eastAsia="Calibri" w:hAnsi="Arial" w:cs="Arial"/>
              </w:rPr>
              <w:t>TB</w:t>
            </w:r>
            <w:r w:rsidR="00AF7538">
              <w:rPr>
                <w:rFonts w:ascii="Arial" w:eastAsia="Calibri" w:hAnsi="Arial" w:cs="Arial"/>
              </w:rPr>
              <w:t>.</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r w:rsidR="009C7B1B" w:rsidRPr="005464A4" w:rsidTr="009C7B1B">
        <w:trPr>
          <w:trHeight w:val="410"/>
        </w:trPr>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5.</w:t>
            </w:r>
          </w:p>
        </w:tc>
        <w:tc>
          <w:tcPr>
            <w:tcW w:w="5516" w:type="dxa"/>
          </w:tcPr>
          <w:p w:rsidR="009C7B1B" w:rsidRPr="005464A4" w:rsidRDefault="009C7B1B" w:rsidP="005464A4">
            <w:pPr>
              <w:spacing w:after="160" w:line="360" w:lineRule="auto"/>
              <w:jc w:val="both"/>
              <w:rPr>
                <w:rFonts w:ascii="Arial" w:eastAsia="Calibri" w:hAnsi="Arial" w:cs="Arial"/>
              </w:rPr>
            </w:pPr>
            <w:r>
              <w:rPr>
                <w:rFonts w:ascii="Arial" w:eastAsia="Calibri" w:hAnsi="Arial" w:cs="Arial"/>
              </w:rPr>
              <w:t xml:space="preserve">Obat </w:t>
            </w:r>
            <w:r w:rsidR="00900B63">
              <w:rPr>
                <w:rFonts w:ascii="Arial" w:eastAsia="Calibri" w:hAnsi="Arial" w:cs="Arial"/>
              </w:rPr>
              <w:t>TB</w:t>
            </w:r>
            <w:r>
              <w:rPr>
                <w:rFonts w:ascii="Arial" w:eastAsia="Calibri" w:hAnsi="Arial" w:cs="Arial"/>
              </w:rPr>
              <w:t xml:space="preserve"> diminum selama 1 bulan saja</w:t>
            </w:r>
            <w:r w:rsidR="00AF7538">
              <w:rPr>
                <w:rFonts w:ascii="Arial" w:eastAsia="Calibri" w:hAnsi="Arial" w:cs="Arial"/>
              </w:rPr>
              <w:t>.</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r w:rsidR="009C7B1B" w:rsidRPr="005464A4" w:rsidTr="009C7B1B">
        <w:trPr>
          <w:trHeight w:val="250"/>
        </w:trPr>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6.</w:t>
            </w:r>
          </w:p>
        </w:tc>
        <w:tc>
          <w:tcPr>
            <w:tcW w:w="5516" w:type="dxa"/>
          </w:tcPr>
          <w:p w:rsidR="009C7B1B" w:rsidRPr="005464A4" w:rsidRDefault="009C7B1B" w:rsidP="00256F92">
            <w:pPr>
              <w:spacing w:after="160" w:line="360" w:lineRule="auto"/>
              <w:jc w:val="both"/>
              <w:rPr>
                <w:rFonts w:ascii="Arial" w:eastAsia="Calibri" w:hAnsi="Arial" w:cs="Arial"/>
              </w:rPr>
            </w:pPr>
            <w:r>
              <w:rPr>
                <w:rFonts w:ascii="Arial" w:eastAsia="Calibri" w:hAnsi="Arial" w:cs="Arial"/>
              </w:rPr>
              <w:t>P</w:t>
            </w:r>
            <w:r w:rsidRPr="00660E01">
              <w:rPr>
                <w:rFonts w:ascii="Arial" w:eastAsia="Calibri" w:hAnsi="Arial" w:cs="Arial"/>
              </w:rPr>
              <w:t>engawasan secara teratur dan disiplin perlu di terapkan dalam pengobatan</w:t>
            </w:r>
            <w:r w:rsidR="00900B63">
              <w:rPr>
                <w:rFonts w:ascii="Arial" w:eastAsia="Calibri" w:hAnsi="Arial" w:cs="Arial"/>
              </w:rPr>
              <w:t>TB</w:t>
            </w:r>
            <w:r w:rsidR="00AF7538">
              <w:rPr>
                <w:rFonts w:ascii="Arial" w:eastAsia="Calibri" w:hAnsi="Arial" w:cs="Arial"/>
              </w:rPr>
              <w:t>.</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r w:rsidR="009C7B1B" w:rsidRPr="005464A4" w:rsidTr="009C7B1B">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7.</w:t>
            </w:r>
          </w:p>
        </w:tc>
        <w:tc>
          <w:tcPr>
            <w:tcW w:w="5516" w:type="dxa"/>
          </w:tcPr>
          <w:p w:rsidR="009C7B1B" w:rsidRPr="005464A4" w:rsidRDefault="009C7B1B" w:rsidP="005464A4">
            <w:pPr>
              <w:spacing w:after="160" w:line="360" w:lineRule="auto"/>
              <w:jc w:val="both"/>
              <w:rPr>
                <w:rFonts w:ascii="Arial" w:eastAsia="Calibri" w:hAnsi="Arial" w:cs="Arial"/>
              </w:rPr>
            </w:pPr>
            <w:r>
              <w:rPr>
                <w:rFonts w:ascii="Arial" w:eastAsia="Calibri" w:hAnsi="Arial" w:cs="Arial"/>
              </w:rPr>
              <w:t>J</w:t>
            </w:r>
            <w:r w:rsidRPr="00256F92">
              <w:rPr>
                <w:rFonts w:ascii="Arial" w:eastAsia="Calibri" w:hAnsi="Arial" w:cs="Arial"/>
              </w:rPr>
              <w:t xml:space="preserve">ika penderita </w:t>
            </w:r>
            <w:r w:rsidR="00900B63">
              <w:rPr>
                <w:rFonts w:ascii="Arial" w:eastAsia="Calibri" w:hAnsi="Arial" w:cs="Arial"/>
              </w:rPr>
              <w:t>TB</w:t>
            </w:r>
            <w:r w:rsidRPr="00256F92">
              <w:rPr>
                <w:rFonts w:ascii="Arial" w:eastAsia="Calibri" w:hAnsi="Arial" w:cs="Arial"/>
              </w:rPr>
              <w:t xml:space="preserve"> paru berhenti minum obat sebelum jadwal ditentukan (6 bulan) maka akan terjadi kekambuhan dan memperparah terjadinya </w:t>
            </w:r>
            <w:r w:rsidR="00900B63">
              <w:rPr>
                <w:rFonts w:ascii="Arial" w:eastAsia="Calibri" w:hAnsi="Arial" w:cs="Arial"/>
              </w:rPr>
              <w:t>TB</w:t>
            </w:r>
            <w:r w:rsidRPr="00256F92">
              <w:rPr>
                <w:rFonts w:ascii="Arial" w:eastAsia="Calibri" w:hAnsi="Arial" w:cs="Arial"/>
              </w:rPr>
              <w:t xml:space="preserve"> paru</w:t>
            </w:r>
            <w:r w:rsidR="00AF7538">
              <w:rPr>
                <w:rFonts w:ascii="Arial" w:eastAsia="Calibri" w:hAnsi="Arial" w:cs="Arial"/>
              </w:rPr>
              <w:t>.</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r w:rsidR="009C7B1B" w:rsidRPr="005464A4" w:rsidTr="009C7B1B">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8.</w:t>
            </w:r>
          </w:p>
        </w:tc>
        <w:tc>
          <w:tcPr>
            <w:tcW w:w="5516" w:type="dxa"/>
          </w:tcPr>
          <w:p w:rsidR="009C7B1B" w:rsidRPr="005464A4" w:rsidRDefault="00900B63" w:rsidP="005464A4">
            <w:pPr>
              <w:spacing w:after="160" w:line="360" w:lineRule="auto"/>
              <w:jc w:val="both"/>
              <w:rPr>
                <w:rFonts w:ascii="Arial" w:eastAsia="Calibri" w:hAnsi="Arial" w:cs="Arial"/>
              </w:rPr>
            </w:pPr>
            <w:r>
              <w:rPr>
                <w:rFonts w:ascii="Arial" w:eastAsia="Calibri" w:hAnsi="Arial" w:cs="Arial"/>
              </w:rPr>
              <w:t>TB</w:t>
            </w:r>
            <w:r w:rsidR="009C7B1B">
              <w:rPr>
                <w:rFonts w:ascii="Arial" w:eastAsia="Calibri" w:hAnsi="Arial" w:cs="Arial"/>
              </w:rPr>
              <w:t xml:space="preserve"> tidak menyebabkan kematian</w:t>
            </w:r>
            <w:r w:rsidR="00AF7538">
              <w:rPr>
                <w:rFonts w:ascii="Arial" w:eastAsia="Calibri" w:hAnsi="Arial" w:cs="Arial"/>
              </w:rPr>
              <w:t>.</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r w:rsidR="009C7B1B" w:rsidRPr="005464A4" w:rsidTr="009C7B1B">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9.</w:t>
            </w:r>
          </w:p>
        </w:tc>
        <w:tc>
          <w:tcPr>
            <w:tcW w:w="5516" w:type="dxa"/>
          </w:tcPr>
          <w:p w:rsidR="009C7B1B" w:rsidRPr="005464A4" w:rsidRDefault="009C7B1B" w:rsidP="0018745A">
            <w:pPr>
              <w:spacing w:after="160" w:line="360" w:lineRule="auto"/>
              <w:jc w:val="both"/>
              <w:rPr>
                <w:rFonts w:ascii="Arial" w:eastAsia="Calibri" w:hAnsi="Arial" w:cs="Arial"/>
              </w:rPr>
            </w:pPr>
            <w:r w:rsidRPr="008E7BE6">
              <w:rPr>
                <w:rFonts w:ascii="Arial" w:eastAsia="Calibri" w:hAnsi="Arial" w:cs="Arial"/>
              </w:rPr>
              <w:t xml:space="preserve">Bila lupa sekali mengkonsumsi obat </w:t>
            </w:r>
            <w:r w:rsidR="00900B63">
              <w:rPr>
                <w:rFonts w:ascii="Arial" w:eastAsia="Calibri" w:hAnsi="Arial" w:cs="Arial"/>
              </w:rPr>
              <w:t>TB</w:t>
            </w:r>
            <w:r w:rsidRPr="008E7BE6">
              <w:rPr>
                <w:rFonts w:ascii="Arial" w:eastAsia="Calibri" w:hAnsi="Arial" w:cs="Arial"/>
              </w:rPr>
              <w:t xml:space="preserve"> bisa menimbulkan kegagalan</w:t>
            </w:r>
            <w:r w:rsidR="00AF7538">
              <w:rPr>
                <w:rFonts w:ascii="Arial" w:eastAsia="Calibri" w:hAnsi="Arial" w:cs="Arial"/>
              </w:rPr>
              <w:t>.</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r w:rsidR="009C7B1B" w:rsidRPr="005464A4" w:rsidTr="009C7B1B">
        <w:tc>
          <w:tcPr>
            <w:tcW w:w="546"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10.</w:t>
            </w:r>
          </w:p>
        </w:tc>
        <w:tc>
          <w:tcPr>
            <w:tcW w:w="5516" w:type="dxa"/>
          </w:tcPr>
          <w:p w:rsidR="009C7B1B" w:rsidRPr="005464A4" w:rsidRDefault="009C7B1B" w:rsidP="005464A4">
            <w:pPr>
              <w:spacing w:after="160" w:line="360" w:lineRule="auto"/>
              <w:jc w:val="both"/>
              <w:rPr>
                <w:rFonts w:ascii="Arial" w:eastAsia="Calibri" w:hAnsi="Arial" w:cs="Arial"/>
              </w:rPr>
            </w:pPr>
            <w:r>
              <w:rPr>
                <w:rFonts w:ascii="Arial" w:eastAsia="Calibri" w:hAnsi="Arial" w:cs="Arial"/>
              </w:rPr>
              <w:t>Meminum obat anti tuberkulosis tidak perlu teratur</w:t>
            </w:r>
            <w:r w:rsidR="00AF7538">
              <w:rPr>
                <w:rFonts w:ascii="Arial" w:eastAsia="Calibri" w:hAnsi="Arial" w:cs="Arial"/>
              </w:rPr>
              <w:t>.</w:t>
            </w:r>
          </w:p>
        </w:tc>
        <w:tc>
          <w:tcPr>
            <w:tcW w:w="985" w:type="dxa"/>
          </w:tcPr>
          <w:p w:rsidR="009C7B1B" w:rsidRPr="005464A4" w:rsidRDefault="009C7B1B" w:rsidP="005464A4">
            <w:pPr>
              <w:spacing w:after="160" w:line="360" w:lineRule="auto"/>
              <w:rPr>
                <w:rFonts w:ascii="Arial" w:eastAsia="Calibri" w:hAnsi="Arial" w:cs="Arial"/>
              </w:rPr>
            </w:pPr>
          </w:p>
        </w:tc>
        <w:tc>
          <w:tcPr>
            <w:tcW w:w="938" w:type="dxa"/>
          </w:tcPr>
          <w:p w:rsidR="009C7B1B" w:rsidRPr="005464A4" w:rsidRDefault="009C7B1B" w:rsidP="005464A4">
            <w:pPr>
              <w:spacing w:after="160" w:line="360" w:lineRule="auto"/>
              <w:rPr>
                <w:rFonts w:ascii="Arial" w:eastAsia="Calibri" w:hAnsi="Arial" w:cs="Arial"/>
              </w:rPr>
            </w:pPr>
          </w:p>
        </w:tc>
      </w:tr>
    </w:tbl>
    <w:p w:rsidR="00E77021" w:rsidRDefault="00E77021" w:rsidP="003E61C9">
      <w:pPr>
        <w:spacing w:after="0" w:line="360" w:lineRule="auto"/>
        <w:rPr>
          <w:rFonts w:ascii="Arial" w:eastAsia="Calibri" w:hAnsi="Arial" w:cs="Arial"/>
          <w:b/>
        </w:rPr>
      </w:pPr>
    </w:p>
    <w:p w:rsidR="009C7B1B" w:rsidRDefault="009C7B1B" w:rsidP="003E61C9">
      <w:pPr>
        <w:spacing w:after="0" w:line="360" w:lineRule="auto"/>
        <w:rPr>
          <w:rFonts w:ascii="Arial" w:eastAsia="Calibri" w:hAnsi="Arial" w:cs="Arial"/>
          <w:b/>
          <w:u w:val="single"/>
        </w:rPr>
      </w:pPr>
      <w:r>
        <w:rPr>
          <w:rFonts w:ascii="Arial" w:eastAsia="Calibri" w:hAnsi="Arial" w:cs="Arial"/>
          <w:b/>
        </w:rPr>
        <w:lastRenderedPageBreak/>
        <w:t>I</w:t>
      </w:r>
      <w:r w:rsidRPr="005464A4">
        <w:rPr>
          <w:rFonts w:ascii="Arial" w:eastAsia="Calibri" w:hAnsi="Arial" w:cs="Arial"/>
          <w:b/>
        </w:rPr>
        <w:t xml:space="preserve">I.     </w:t>
      </w:r>
      <w:r>
        <w:rPr>
          <w:rFonts w:ascii="Arial" w:eastAsia="Calibri" w:hAnsi="Arial" w:cs="Arial"/>
          <w:b/>
          <w:u w:val="single"/>
        </w:rPr>
        <w:t>SIKAP RESPONDEN</w:t>
      </w:r>
    </w:p>
    <w:p w:rsidR="009C7B1B" w:rsidRDefault="00F56389" w:rsidP="00AF7538">
      <w:pPr>
        <w:tabs>
          <w:tab w:val="left" w:pos="2717"/>
        </w:tabs>
        <w:spacing w:after="0" w:line="360" w:lineRule="auto"/>
        <w:rPr>
          <w:rFonts w:ascii="Arial" w:eastAsia="Calibri" w:hAnsi="Arial" w:cs="Arial"/>
        </w:rPr>
      </w:pPr>
      <w:r w:rsidRPr="00F56389">
        <w:rPr>
          <w:rFonts w:ascii="Arial" w:eastAsia="Calibri" w:hAnsi="Arial" w:cs="Arial"/>
          <w:b/>
          <w:noProof/>
        </w:rPr>
        <w:pict>
          <v:rect id="Rectangle 20" o:spid="_x0000_s1031" style="position:absolute;margin-left:.95pt;margin-top:1.9pt;width:380.9pt;height:98.5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" fillcolor="white [3201]" strokecolor="black [3200]" strokeweight="2pt">
            <v:textbox style="mso-next-textbox:#Rectangle 20">
              <w:txbxContent>
                <w:p w:rsidR="00625E5E" w:rsidRPr="0029133D" w:rsidRDefault="00625E5E" w:rsidP="0029133D">
                  <w:pPr>
                    <w:spacing w:after="0" w:line="360" w:lineRule="auto"/>
                    <w:jc w:val="both"/>
                    <w:rPr>
                      <w:rFonts w:ascii="Arial" w:eastAsia="Calibri" w:hAnsi="Arial" w:cs="Arial"/>
                      <w:b/>
                    </w:rPr>
                  </w:pPr>
                  <w:r w:rsidRPr="0029133D">
                    <w:rPr>
                      <w:rFonts w:ascii="Arial" w:eastAsia="Calibri" w:hAnsi="Arial" w:cs="Arial"/>
                      <w:b/>
                    </w:rPr>
                    <w:t>PETUNJUK PENGISIAN</w:t>
                  </w:r>
                </w:p>
                <w:p w:rsidR="00625E5E" w:rsidRDefault="00625E5E" w:rsidP="0029133D">
                  <w:pPr>
                    <w:spacing w:after="0" w:line="360" w:lineRule="auto"/>
                    <w:jc w:val="both"/>
                    <w:rPr>
                      <w:rFonts w:ascii="Arial" w:eastAsia="Calibri" w:hAnsi="Arial" w:cs="Arial"/>
                    </w:rPr>
                  </w:pPr>
                  <w:r w:rsidRPr="003E61C9">
                    <w:rPr>
                      <w:rFonts w:ascii="Arial" w:eastAsia="Calibri" w:hAnsi="Arial" w:cs="Arial"/>
                    </w:rPr>
                    <w:t xml:space="preserve">a) Pilih salah satu jawaban yang paling sesuai dengan pendapat saudara </w:t>
                  </w:r>
                </w:p>
                <w:p w:rsidR="00625E5E" w:rsidRDefault="00625E5E" w:rsidP="0029133D">
                  <w:pPr>
                    <w:tabs>
                      <w:tab w:val="left" w:pos="6383"/>
                    </w:tabs>
                    <w:spacing w:after="0" w:line="360" w:lineRule="auto"/>
                    <w:jc w:val="both"/>
                    <w:rPr>
                      <w:rFonts w:ascii="Arial" w:eastAsia="Calibri" w:hAnsi="Arial" w:cs="Arial"/>
                    </w:rPr>
                  </w:pPr>
                  <w:r w:rsidRPr="003E61C9">
                    <w:rPr>
                      <w:rFonts w:ascii="Arial" w:eastAsia="Calibri" w:hAnsi="Arial" w:cs="Arial"/>
                    </w:rPr>
                    <w:t>b) Berikan tanda contreng ( √ ) pada jawaban yang anda pilih</w:t>
                  </w:r>
                  <w:r>
                    <w:rPr>
                      <w:rFonts w:ascii="Arial" w:eastAsia="Calibri" w:hAnsi="Arial" w:cs="Arial"/>
                    </w:rPr>
                    <w:tab/>
                  </w:r>
                </w:p>
                <w:p w:rsidR="00625E5E" w:rsidRDefault="00625E5E" w:rsidP="00F04B9C">
                  <w:pPr>
                    <w:tabs>
                      <w:tab w:val="left" w:pos="6383"/>
                    </w:tabs>
                    <w:spacing w:after="0" w:line="360" w:lineRule="auto"/>
                    <w:ind w:firstLine="284"/>
                    <w:jc w:val="both"/>
                    <w:rPr>
                      <w:rFonts w:ascii="Arial" w:eastAsia="Calibri" w:hAnsi="Arial" w:cs="Arial"/>
                    </w:rPr>
                  </w:pPr>
                  <w:r>
                    <w:rPr>
                      <w:rFonts w:ascii="Arial" w:eastAsia="Calibri" w:hAnsi="Arial" w:cs="Arial"/>
                    </w:rPr>
                    <w:t>Sangat Setuju (SS)          Tidak Setuju (TS)</w:t>
                  </w:r>
                </w:p>
                <w:p w:rsidR="00625E5E" w:rsidRDefault="00625E5E" w:rsidP="0029133D">
                  <w:pPr>
                    <w:tabs>
                      <w:tab w:val="left" w:pos="6383"/>
                    </w:tabs>
                    <w:spacing w:after="0" w:line="360" w:lineRule="auto"/>
                    <w:ind w:firstLine="284"/>
                    <w:jc w:val="both"/>
                    <w:rPr>
                      <w:rFonts w:ascii="Arial" w:eastAsia="Calibri" w:hAnsi="Arial" w:cs="Arial"/>
                    </w:rPr>
                  </w:pPr>
                  <w:r>
                    <w:rPr>
                      <w:rFonts w:ascii="Arial" w:eastAsia="Calibri" w:hAnsi="Arial" w:cs="Arial"/>
                    </w:rPr>
                    <w:t>Setuju (S)                          Sangat Tidak Setuju (STS)</w:t>
                  </w:r>
                </w:p>
                <w:p w:rsidR="00625E5E" w:rsidRDefault="00625E5E" w:rsidP="0029133D">
                  <w:pPr>
                    <w:jc w:val="center"/>
                  </w:pPr>
                </w:p>
              </w:txbxContent>
            </v:textbox>
          </v:rect>
        </w:pict>
      </w:r>
      <w:r w:rsidR="00AF7538">
        <w:rPr>
          <w:rFonts w:ascii="Arial" w:eastAsia="Calibri" w:hAnsi="Arial" w:cs="Arial"/>
        </w:rPr>
        <w:tab/>
      </w:r>
    </w:p>
    <w:p w:rsidR="00AF7538" w:rsidRDefault="00AF7538" w:rsidP="00AF7538">
      <w:pPr>
        <w:tabs>
          <w:tab w:val="left" w:pos="2717"/>
        </w:tabs>
        <w:spacing w:after="0" w:line="360" w:lineRule="auto"/>
        <w:rPr>
          <w:rFonts w:ascii="Arial" w:eastAsia="Calibri" w:hAnsi="Arial" w:cs="Arial"/>
        </w:rPr>
      </w:pPr>
    </w:p>
    <w:p w:rsidR="00AF7538" w:rsidRDefault="00AF7538" w:rsidP="00AF7538">
      <w:pPr>
        <w:tabs>
          <w:tab w:val="left" w:pos="2717"/>
        </w:tabs>
        <w:spacing w:after="0" w:line="360" w:lineRule="auto"/>
        <w:rPr>
          <w:rFonts w:ascii="Arial" w:eastAsia="Calibri" w:hAnsi="Arial" w:cs="Arial"/>
        </w:rPr>
      </w:pPr>
    </w:p>
    <w:p w:rsidR="00AF7538" w:rsidRDefault="00AF7538" w:rsidP="00AF7538">
      <w:pPr>
        <w:tabs>
          <w:tab w:val="left" w:pos="2717"/>
        </w:tabs>
        <w:spacing w:after="0" w:line="360" w:lineRule="auto"/>
        <w:rPr>
          <w:rFonts w:ascii="Arial" w:eastAsia="Calibri" w:hAnsi="Arial" w:cs="Arial"/>
        </w:rPr>
      </w:pPr>
    </w:p>
    <w:p w:rsidR="00AF7538" w:rsidRDefault="00AF7538" w:rsidP="00AF7538">
      <w:pPr>
        <w:tabs>
          <w:tab w:val="left" w:pos="2717"/>
        </w:tabs>
        <w:spacing w:after="0" w:line="360" w:lineRule="auto"/>
        <w:rPr>
          <w:rFonts w:ascii="Arial" w:eastAsia="Calibri" w:hAnsi="Arial" w:cs="Arial"/>
        </w:rPr>
      </w:pPr>
    </w:p>
    <w:p w:rsidR="00F04B9C" w:rsidRDefault="00F04B9C" w:rsidP="00AF7538">
      <w:pPr>
        <w:tabs>
          <w:tab w:val="left" w:pos="2717"/>
        </w:tabs>
        <w:spacing w:after="0" w:line="360" w:lineRule="auto"/>
        <w:rPr>
          <w:rFonts w:ascii="Arial" w:eastAsia="Calibri" w:hAnsi="Arial" w:cs="Arial"/>
        </w:rPr>
      </w:pPr>
    </w:p>
    <w:p w:rsidR="00056AAF" w:rsidRDefault="00056AAF" w:rsidP="00AF7538">
      <w:pPr>
        <w:tabs>
          <w:tab w:val="left" w:pos="2717"/>
        </w:tabs>
        <w:spacing w:after="0" w:line="360" w:lineRule="auto"/>
        <w:rPr>
          <w:rFonts w:ascii="Arial" w:eastAsia="Calibri" w:hAnsi="Arial" w:cs="Arial"/>
        </w:rPr>
      </w:pPr>
    </w:p>
    <w:tbl>
      <w:tblPr>
        <w:tblStyle w:val="TableGrid"/>
        <w:tblW w:w="8330" w:type="dxa"/>
        <w:tblLayout w:type="fixed"/>
        <w:tblLook w:val="04A0"/>
      </w:tblPr>
      <w:tblGrid>
        <w:gridCol w:w="547"/>
        <w:gridCol w:w="4948"/>
        <w:gridCol w:w="709"/>
        <w:gridCol w:w="708"/>
        <w:gridCol w:w="709"/>
        <w:gridCol w:w="709"/>
      </w:tblGrid>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NO</w:t>
            </w:r>
          </w:p>
        </w:tc>
        <w:tc>
          <w:tcPr>
            <w:tcW w:w="4948" w:type="dxa"/>
          </w:tcPr>
          <w:p w:rsidR="003E61C9" w:rsidRDefault="00AF7538" w:rsidP="00F04B9C">
            <w:pPr>
              <w:spacing w:line="360" w:lineRule="auto"/>
              <w:jc w:val="center"/>
              <w:rPr>
                <w:rFonts w:ascii="Arial" w:eastAsia="Calibri" w:hAnsi="Arial" w:cs="Arial"/>
              </w:rPr>
            </w:pPr>
            <w:r>
              <w:rPr>
                <w:rFonts w:ascii="Arial" w:eastAsia="Calibri" w:hAnsi="Arial" w:cs="Arial"/>
              </w:rPr>
              <w:t>PERNYATAAN</w:t>
            </w:r>
          </w:p>
        </w:tc>
        <w:tc>
          <w:tcPr>
            <w:tcW w:w="709" w:type="dxa"/>
          </w:tcPr>
          <w:p w:rsidR="003E61C9" w:rsidRDefault="00AF7538" w:rsidP="00AF7538">
            <w:pPr>
              <w:spacing w:line="360" w:lineRule="auto"/>
              <w:jc w:val="center"/>
              <w:rPr>
                <w:rFonts w:ascii="Arial" w:eastAsia="Calibri" w:hAnsi="Arial" w:cs="Arial"/>
              </w:rPr>
            </w:pPr>
            <w:r>
              <w:rPr>
                <w:rFonts w:ascii="Arial" w:eastAsia="Calibri" w:hAnsi="Arial" w:cs="Arial"/>
              </w:rPr>
              <w:t>SS</w:t>
            </w:r>
          </w:p>
        </w:tc>
        <w:tc>
          <w:tcPr>
            <w:tcW w:w="708" w:type="dxa"/>
          </w:tcPr>
          <w:p w:rsidR="003E61C9" w:rsidRDefault="00AF7538" w:rsidP="00AF7538">
            <w:pPr>
              <w:spacing w:line="360" w:lineRule="auto"/>
              <w:jc w:val="center"/>
              <w:rPr>
                <w:rFonts w:ascii="Arial" w:eastAsia="Calibri" w:hAnsi="Arial" w:cs="Arial"/>
              </w:rPr>
            </w:pPr>
            <w:r>
              <w:rPr>
                <w:rFonts w:ascii="Arial" w:eastAsia="Calibri" w:hAnsi="Arial" w:cs="Arial"/>
              </w:rPr>
              <w:t>S</w:t>
            </w:r>
          </w:p>
        </w:tc>
        <w:tc>
          <w:tcPr>
            <w:tcW w:w="709" w:type="dxa"/>
          </w:tcPr>
          <w:p w:rsidR="003E61C9" w:rsidRDefault="00AF7538" w:rsidP="00AF7538">
            <w:pPr>
              <w:spacing w:line="360" w:lineRule="auto"/>
              <w:jc w:val="center"/>
              <w:rPr>
                <w:rFonts w:ascii="Arial" w:eastAsia="Calibri" w:hAnsi="Arial" w:cs="Arial"/>
              </w:rPr>
            </w:pPr>
            <w:r>
              <w:rPr>
                <w:rFonts w:ascii="Arial" w:eastAsia="Calibri" w:hAnsi="Arial" w:cs="Arial"/>
              </w:rPr>
              <w:t>TS</w:t>
            </w:r>
          </w:p>
        </w:tc>
        <w:tc>
          <w:tcPr>
            <w:tcW w:w="709" w:type="dxa"/>
          </w:tcPr>
          <w:p w:rsidR="003E61C9" w:rsidRDefault="00AF7538" w:rsidP="00AF7538">
            <w:pPr>
              <w:spacing w:line="360" w:lineRule="auto"/>
              <w:jc w:val="center"/>
              <w:rPr>
                <w:rFonts w:ascii="Arial" w:eastAsia="Calibri" w:hAnsi="Arial" w:cs="Arial"/>
              </w:rPr>
            </w:pPr>
            <w:r>
              <w:rPr>
                <w:rFonts w:ascii="Arial" w:eastAsia="Calibri" w:hAnsi="Arial" w:cs="Arial"/>
              </w:rPr>
              <w:t>STS</w:t>
            </w: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1</w:t>
            </w:r>
          </w:p>
        </w:tc>
        <w:tc>
          <w:tcPr>
            <w:tcW w:w="4948" w:type="dxa"/>
          </w:tcPr>
          <w:p w:rsidR="003E61C9" w:rsidRDefault="00AF7538" w:rsidP="00F04B9C">
            <w:pPr>
              <w:spacing w:line="360" w:lineRule="auto"/>
              <w:jc w:val="both"/>
              <w:rPr>
                <w:rFonts w:ascii="Arial" w:eastAsia="Calibri" w:hAnsi="Arial" w:cs="Arial"/>
              </w:rPr>
            </w:pPr>
            <w:r w:rsidRPr="00AF7538">
              <w:rPr>
                <w:rFonts w:ascii="Arial" w:eastAsia="Calibri" w:hAnsi="Arial" w:cs="Arial"/>
              </w:rPr>
              <w:t xml:space="preserve">Penyakit </w:t>
            </w:r>
            <w:r w:rsidR="00900B63">
              <w:rPr>
                <w:rFonts w:ascii="Arial" w:eastAsia="Calibri" w:hAnsi="Arial" w:cs="Arial"/>
              </w:rPr>
              <w:t>TB</w:t>
            </w:r>
            <w:r w:rsidRPr="00AF7538">
              <w:rPr>
                <w:rFonts w:ascii="Arial" w:eastAsia="Calibri" w:hAnsi="Arial" w:cs="Arial"/>
              </w:rPr>
              <w:t xml:space="preserve"> paru masih dapat disembuhkan apabila dilakukan pengobatan yang disiplin dan teratur</w:t>
            </w:r>
            <w:r>
              <w:rPr>
                <w:rFonts w:ascii="Arial" w:eastAsia="Calibri" w:hAnsi="Arial" w:cs="Arial"/>
              </w:rPr>
              <w:t>.</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2</w:t>
            </w:r>
          </w:p>
        </w:tc>
        <w:tc>
          <w:tcPr>
            <w:tcW w:w="4948" w:type="dxa"/>
          </w:tcPr>
          <w:p w:rsidR="003E61C9" w:rsidRDefault="00AF7538" w:rsidP="00F04B9C">
            <w:pPr>
              <w:spacing w:line="360" w:lineRule="auto"/>
              <w:jc w:val="both"/>
              <w:rPr>
                <w:rFonts w:ascii="Arial" w:eastAsia="Calibri" w:hAnsi="Arial" w:cs="Arial"/>
              </w:rPr>
            </w:pPr>
            <w:r w:rsidRPr="00AF7538">
              <w:rPr>
                <w:rFonts w:ascii="Arial" w:eastAsia="Calibri" w:hAnsi="Arial" w:cs="Arial"/>
              </w:rPr>
              <w:t>Saya yakin pengobatan yang saya jalani bermanfaat bagi hidup saya</w:t>
            </w:r>
            <w:r>
              <w:rPr>
                <w:rFonts w:ascii="Arial" w:eastAsia="Calibri" w:hAnsi="Arial" w:cs="Arial"/>
              </w:rPr>
              <w:t>.</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3</w:t>
            </w:r>
          </w:p>
        </w:tc>
        <w:tc>
          <w:tcPr>
            <w:tcW w:w="4948" w:type="dxa"/>
          </w:tcPr>
          <w:p w:rsidR="003E61C9" w:rsidRDefault="00AF7538" w:rsidP="00F04B9C">
            <w:pPr>
              <w:spacing w:line="360" w:lineRule="auto"/>
              <w:jc w:val="both"/>
              <w:rPr>
                <w:rFonts w:ascii="Arial" w:eastAsia="Calibri" w:hAnsi="Arial" w:cs="Arial"/>
              </w:rPr>
            </w:pPr>
            <w:r w:rsidRPr="00AF7538">
              <w:rPr>
                <w:rFonts w:ascii="Arial" w:eastAsia="Calibri" w:hAnsi="Arial" w:cs="Arial"/>
              </w:rPr>
              <w:t>Walaupun efek samping OAT sangat tidak nyaman, saya akan tetap melakukan terapi obat</w:t>
            </w:r>
            <w:r>
              <w:rPr>
                <w:rFonts w:ascii="Arial" w:eastAsia="Calibri" w:hAnsi="Arial" w:cs="Arial"/>
              </w:rPr>
              <w:t>.</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4</w:t>
            </w:r>
          </w:p>
        </w:tc>
        <w:tc>
          <w:tcPr>
            <w:tcW w:w="4948" w:type="dxa"/>
          </w:tcPr>
          <w:p w:rsidR="003E61C9" w:rsidRDefault="00AF7538" w:rsidP="00F04B9C">
            <w:pPr>
              <w:spacing w:line="360" w:lineRule="auto"/>
              <w:jc w:val="both"/>
              <w:rPr>
                <w:rFonts w:ascii="Arial" w:eastAsia="Calibri" w:hAnsi="Arial" w:cs="Arial"/>
              </w:rPr>
            </w:pPr>
            <w:r w:rsidRPr="00AF7538">
              <w:rPr>
                <w:rFonts w:ascii="Arial" w:eastAsia="Calibri" w:hAnsi="Arial" w:cs="Arial"/>
              </w:rPr>
              <w:t>Walaupun tidak ada PMO, saya akan tetap meminum OAT</w:t>
            </w:r>
            <w:r>
              <w:rPr>
                <w:rFonts w:ascii="Arial" w:eastAsia="Calibri" w:hAnsi="Arial" w:cs="Arial"/>
              </w:rPr>
              <w:t>.</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5</w:t>
            </w:r>
          </w:p>
        </w:tc>
        <w:tc>
          <w:tcPr>
            <w:tcW w:w="4948" w:type="dxa"/>
          </w:tcPr>
          <w:p w:rsidR="003E61C9" w:rsidRDefault="00AF7538" w:rsidP="00F04B9C">
            <w:pPr>
              <w:spacing w:line="360" w:lineRule="auto"/>
              <w:jc w:val="both"/>
              <w:rPr>
                <w:rFonts w:ascii="Arial" w:eastAsia="Calibri" w:hAnsi="Arial" w:cs="Arial"/>
              </w:rPr>
            </w:pPr>
            <w:r w:rsidRPr="00AF7538">
              <w:rPr>
                <w:rFonts w:ascii="Arial" w:eastAsia="Calibri" w:hAnsi="Arial" w:cs="Arial"/>
              </w:rPr>
              <w:t xml:space="preserve">Penyakit </w:t>
            </w:r>
            <w:r w:rsidR="00900B63">
              <w:rPr>
                <w:rFonts w:ascii="Arial" w:eastAsia="Calibri" w:hAnsi="Arial" w:cs="Arial"/>
              </w:rPr>
              <w:t>TB</w:t>
            </w:r>
            <w:r w:rsidRPr="00AF7538">
              <w:rPr>
                <w:rFonts w:ascii="Arial" w:eastAsia="Calibri" w:hAnsi="Arial" w:cs="Arial"/>
              </w:rPr>
              <w:t xml:space="preserve"> paru saya akan bertambah parah apabila saya sering lupa minum obat</w:t>
            </w:r>
            <w:r>
              <w:rPr>
                <w:rFonts w:ascii="Arial" w:eastAsia="Calibri" w:hAnsi="Arial" w:cs="Arial"/>
              </w:rPr>
              <w:t>.</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6</w:t>
            </w:r>
          </w:p>
        </w:tc>
        <w:tc>
          <w:tcPr>
            <w:tcW w:w="4948" w:type="dxa"/>
          </w:tcPr>
          <w:p w:rsidR="003E61C9" w:rsidRDefault="00AF7538" w:rsidP="00F04B9C">
            <w:pPr>
              <w:spacing w:line="360" w:lineRule="auto"/>
              <w:jc w:val="both"/>
              <w:rPr>
                <w:rFonts w:ascii="Arial" w:eastAsia="Calibri" w:hAnsi="Arial" w:cs="Arial"/>
              </w:rPr>
            </w:pPr>
            <w:r w:rsidRPr="00AF7538">
              <w:rPr>
                <w:rFonts w:ascii="Arial" w:eastAsia="Calibri" w:hAnsi="Arial" w:cs="Arial"/>
              </w:rPr>
              <w:t>Pada tahap awal pengobatan, obat harus diminum setiap hari selama 2 – 3 bulan</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7</w:t>
            </w:r>
          </w:p>
        </w:tc>
        <w:tc>
          <w:tcPr>
            <w:tcW w:w="4948" w:type="dxa"/>
          </w:tcPr>
          <w:p w:rsidR="003E61C9" w:rsidRDefault="00AF7538" w:rsidP="00F04B9C">
            <w:pPr>
              <w:spacing w:line="360" w:lineRule="auto"/>
              <w:jc w:val="both"/>
              <w:rPr>
                <w:rFonts w:ascii="Arial" w:eastAsia="Calibri" w:hAnsi="Arial" w:cs="Arial"/>
              </w:rPr>
            </w:pPr>
            <w:r w:rsidRPr="00AF7538">
              <w:rPr>
                <w:rFonts w:ascii="Arial" w:eastAsia="Calibri" w:hAnsi="Arial" w:cs="Arial"/>
              </w:rPr>
              <w:t>OAT harus diminum sebanyak 3x seminggu selama 4 – 5 bulan pada tahap pengobatan lanjutan</w:t>
            </w:r>
            <w:r>
              <w:rPr>
                <w:rFonts w:ascii="Arial" w:eastAsia="Calibri" w:hAnsi="Arial" w:cs="Arial"/>
              </w:rPr>
              <w:t>.</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8</w:t>
            </w:r>
          </w:p>
        </w:tc>
        <w:tc>
          <w:tcPr>
            <w:tcW w:w="4948" w:type="dxa"/>
          </w:tcPr>
          <w:p w:rsidR="003E61C9" w:rsidRDefault="00E77021" w:rsidP="00F04B9C">
            <w:pPr>
              <w:spacing w:line="360" w:lineRule="auto"/>
              <w:jc w:val="both"/>
              <w:rPr>
                <w:rFonts w:ascii="Arial" w:eastAsia="Calibri" w:hAnsi="Arial" w:cs="Arial"/>
              </w:rPr>
            </w:pPr>
            <w:r w:rsidRPr="00E77021">
              <w:rPr>
                <w:rFonts w:ascii="Arial" w:eastAsia="Calibri" w:hAnsi="Arial" w:cs="Arial"/>
              </w:rPr>
              <w:t xml:space="preserve">Apabila batuk atau bersin, penderita </w:t>
            </w:r>
            <w:r w:rsidR="00900B63">
              <w:rPr>
                <w:rFonts w:ascii="Arial" w:eastAsia="Calibri" w:hAnsi="Arial" w:cs="Arial"/>
              </w:rPr>
              <w:t>TB</w:t>
            </w:r>
            <w:r w:rsidRPr="00E77021">
              <w:rPr>
                <w:rFonts w:ascii="Arial" w:eastAsia="Calibri" w:hAnsi="Arial" w:cs="Arial"/>
              </w:rPr>
              <w:t xml:space="preserve"> paru harus menutup mulutnya untuk mencegah penyebaran kuman </w:t>
            </w:r>
            <w:r w:rsidR="00900B63">
              <w:rPr>
                <w:rFonts w:ascii="Arial" w:eastAsia="Calibri" w:hAnsi="Arial" w:cs="Arial"/>
              </w:rPr>
              <w:t>TB</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9</w:t>
            </w:r>
          </w:p>
        </w:tc>
        <w:tc>
          <w:tcPr>
            <w:tcW w:w="4948" w:type="dxa"/>
          </w:tcPr>
          <w:p w:rsidR="003E61C9" w:rsidRDefault="00E77021" w:rsidP="00F04B9C">
            <w:pPr>
              <w:spacing w:line="360" w:lineRule="auto"/>
              <w:jc w:val="both"/>
              <w:rPr>
                <w:rFonts w:ascii="Arial" w:eastAsia="Calibri" w:hAnsi="Arial" w:cs="Arial"/>
              </w:rPr>
            </w:pPr>
            <w:r w:rsidRPr="00E77021">
              <w:rPr>
                <w:rFonts w:ascii="Arial" w:eastAsia="Calibri" w:hAnsi="Arial" w:cs="Arial"/>
              </w:rPr>
              <w:t xml:space="preserve">Untuk mencegah penularan penyakit </w:t>
            </w:r>
            <w:r w:rsidR="00900B63">
              <w:rPr>
                <w:rFonts w:ascii="Arial" w:eastAsia="Calibri" w:hAnsi="Arial" w:cs="Arial"/>
              </w:rPr>
              <w:t>TB</w:t>
            </w:r>
            <w:r w:rsidRPr="00E77021">
              <w:rPr>
                <w:rFonts w:ascii="Arial" w:eastAsia="Calibri" w:hAnsi="Arial" w:cs="Arial"/>
              </w:rPr>
              <w:t xml:space="preserve"> paru diperlukan lingkungan yang bersih</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r w:rsidR="00F04B9C" w:rsidTr="002B7E7A">
        <w:tc>
          <w:tcPr>
            <w:tcW w:w="547" w:type="dxa"/>
          </w:tcPr>
          <w:p w:rsidR="003E61C9" w:rsidRDefault="00AF7538" w:rsidP="00AF7538">
            <w:pPr>
              <w:spacing w:line="360" w:lineRule="auto"/>
              <w:jc w:val="center"/>
              <w:rPr>
                <w:rFonts w:ascii="Arial" w:eastAsia="Calibri" w:hAnsi="Arial" w:cs="Arial"/>
              </w:rPr>
            </w:pPr>
            <w:r>
              <w:rPr>
                <w:rFonts w:ascii="Arial" w:eastAsia="Calibri" w:hAnsi="Arial" w:cs="Arial"/>
              </w:rPr>
              <w:t>10</w:t>
            </w:r>
          </w:p>
        </w:tc>
        <w:tc>
          <w:tcPr>
            <w:tcW w:w="4948" w:type="dxa"/>
          </w:tcPr>
          <w:p w:rsidR="003E61C9" w:rsidRDefault="00E77021" w:rsidP="00F04B9C">
            <w:pPr>
              <w:spacing w:line="360" w:lineRule="auto"/>
              <w:jc w:val="both"/>
              <w:rPr>
                <w:rFonts w:ascii="Arial" w:eastAsia="Calibri" w:hAnsi="Arial" w:cs="Arial"/>
              </w:rPr>
            </w:pPr>
            <w:r w:rsidRPr="00E77021">
              <w:rPr>
                <w:rFonts w:ascii="Arial" w:eastAsia="Calibri" w:hAnsi="Arial" w:cs="Arial"/>
              </w:rPr>
              <w:t xml:space="preserve">Setuju kalau penderita </w:t>
            </w:r>
            <w:r w:rsidR="00900B63">
              <w:rPr>
                <w:rFonts w:ascii="Arial" w:eastAsia="Calibri" w:hAnsi="Arial" w:cs="Arial"/>
              </w:rPr>
              <w:t>TB</w:t>
            </w:r>
            <w:r w:rsidRPr="00E77021">
              <w:rPr>
                <w:rFonts w:ascii="Arial" w:eastAsia="Calibri" w:hAnsi="Arial" w:cs="Arial"/>
              </w:rPr>
              <w:t>C dapat disembuhkan</w:t>
            </w:r>
          </w:p>
        </w:tc>
        <w:tc>
          <w:tcPr>
            <w:tcW w:w="709" w:type="dxa"/>
          </w:tcPr>
          <w:p w:rsidR="003E61C9" w:rsidRDefault="003E61C9" w:rsidP="009C7B1B">
            <w:pPr>
              <w:spacing w:line="360" w:lineRule="auto"/>
              <w:rPr>
                <w:rFonts w:ascii="Arial" w:eastAsia="Calibri" w:hAnsi="Arial" w:cs="Arial"/>
              </w:rPr>
            </w:pPr>
          </w:p>
        </w:tc>
        <w:tc>
          <w:tcPr>
            <w:tcW w:w="708"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c>
          <w:tcPr>
            <w:tcW w:w="709" w:type="dxa"/>
          </w:tcPr>
          <w:p w:rsidR="003E61C9" w:rsidRDefault="003E61C9" w:rsidP="009C7B1B">
            <w:pPr>
              <w:spacing w:line="360" w:lineRule="auto"/>
              <w:rPr>
                <w:rFonts w:ascii="Arial" w:eastAsia="Calibri" w:hAnsi="Arial" w:cs="Arial"/>
              </w:rPr>
            </w:pPr>
          </w:p>
        </w:tc>
      </w:tr>
    </w:tbl>
    <w:p w:rsidR="002304DE" w:rsidRDefault="002304DE" w:rsidP="003E61C9">
      <w:pPr>
        <w:spacing w:after="0" w:line="360" w:lineRule="auto"/>
        <w:rPr>
          <w:rFonts w:ascii="Arial" w:eastAsia="Calibri" w:hAnsi="Arial" w:cs="Arial"/>
          <w:b/>
        </w:rPr>
      </w:pPr>
    </w:p>
    <w:p w:rsidR="00E77021" w:rsidRPr="0029133D" w:rsidRDefault="009C7B1B" w:rsidP="003E61C9">
      <w:pPr>
        <w:spacing w:after="0" w:line="360" w:lineRule="auto"/>
        <w:rPr>
          <w:rFonts w:ascii="Arial" w:eastAsia="Calibri" w:hAnsi="Arial" w:cs="Arial"/>
          <w:b/>
          <w:u w:val="single"/>
        </w:rPr>
      </w:pPr>
      <w:r>
        <w:rPr>
          <w:rFonts w:ascii="Arial" w:eastAsia="Calibri" w:hAnsi="Arial" w:cs="Arial"/>
          <w:b/>
        </w:rPr>
        <w:lastRenderedPageBreak/>
        <w:t>III</w:t>
      </w:r>
      <w:r w:rsidRPr="005464A4">
        <w:rPr>
          <w:rFonts w:ascii="Arial" w:eastAsia="Calibri" w:hAnsi="Arial" w:cs="Arial"/>
          <w:b/>
        </w:rPr>
        <w:t xml:space="preserve">.   </w:t>
      </w:r>
      <w:r>
        <w:rPr>
          <w:rFonts w:ascii="Arial" w:eastAsia="Calibri" w:hAnsi="Arial" w:cs="Arial"/>
          <w:b/>
          <w:u w:val="single"/>
        </w:rPr>
        <w:t>TINDAKAN</w:t>
      </w:r>
    </w:p>
    <w:p w:rsidR="0029133D" w:rsidRDefault="00F56389" w:rsidP="003E61C9">
      <w:pPr>
        <w:tabs>
          <w:tab w:val="left" w:pos="6383"/>
        </w:tabs>
        <w:spacing w:after="0" w:line="360" w:lineRule="auto"/>
        <w:jc w:val="both"/>
        <w:rPr>
          <w:rFonts w:ascii="Arial" w:eastAsia="Calibri" w:hAnsi="Arial" w:cs="Arial"/>
        </w:rPr>
      </w:pPr>
      <w:r>
        <w:rPr>
          <w:rFonts w:ascii="Arial" w:eastAsia="Calibri" w:hAnsi="Arial" w:cs="Arial"/>
          <w:noProof/>
        </w:rPr>
        <w:pict>
          <v:rect id="Rectangle 21" o:spid="_x0000_s1032" style="position:absolute;left:0;text-align:left;margin-left:-2.1pt;margin-top:2.35pt;width:376.35pt;height:64.8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" fillcolor="white [3201]" strokecolor="black [3200]" strokeweight="2pt">
            <v:textbox style="mso-next-textbox:#Rectangle 21">
              <w:txbxContent>
                <w:p w:rsidR="00625E5E" w:rsidRPr="0029133D" w:rsidRDefault="00625E5E" w:rsidP="0029133D">
                  <w:pPr>
                    <w:spacing w:after="0" w:line="360" w:lineRule="auto"/>
                    <w:jc w:val="both"/>
                    <w:rPr>
                      <w:rFonts w:ascii="Arial" w:eastAsia="Calibri" w:hAnsi="Arial" w:cs="Arial"/>
                      <w:b/>
                    </w:rPr>
                  </w:pPr>
                  <w:r w:rsidRPr="0029133D">
                    <w:rPr>
                      <w:rFonts w:ascii="Arial" w:eastAsia="Calibri" w:hAnsi="Arial" w:cs="Arial"/>
                      <w:b/>
                    </w:rPr>
                    <w:t>PETUNJUK PENGISIAN</w:t>
                  </w:r>
                </w:p>
                <w:p w:rsidR="00625E5E" w:rsidRDefault="00625E5E" w:rsidP="0029133D">
                  <w:pPr>
                    <w:spacing w:after="0" w:line="360" w:lineRule="auto"/>
                    <w:jc w:val="both"/>
                    <w:rPr>
                      <w:rFonts w:ascii="Arial" w:eastAsia="Calibri" w:hAnsi="Arial" w:cs="Arial"/>
                    </w:rPr>
                  </w:pPr>
                  <w:r w:rsidRPr="003E61C9">
                    <w:rPr>
                      <w:rFonts w:ascii="Arial" w:eastAsia="Calibri" w:hAnsi="Arial" w:cs="Arial"/>
                    </w:rPr>
                    <w:t xml:space="preserve">a) Pilih salah satu jawaban yang paling sesuai dengan pendapat saudara </w:t>
                  </w:r>
                </w:p>
                <w:p w:rsidR="00625E5E" w:rsidRDefault="00625E5E" w:rsidP="0029133D">
                  <w:pPr>
                    <w:tabs>
                      <w:tab w:val="left" w:pos="6383"/>
                    </w:tabs>
                    <w:spacing w:after="0" w:line="360" w:lineRule="auto"/>
                    <w:jc w:val="both"/>
                    <w:rPr>
                      <w:rFonts w:ascii="Arial" w:eastAsia="Calibri" w:hAnsi="Arial" w:cs="Arial"/>
                    </w:rPr>
                  </w:pPr>
                  <w:r w:rsidRPr="003E61C9">
                    <w:rPr>
                      <w:rFonts w:ascii="Arial" w:eastAsia="Calibri" w:hAnsi="Arial" w:cs="Arial"/>
                    </w:rPr>
                    <w:t>b) Berikan tanda contreng ( √ ) pada jawaban yang anda pilih</w:t>
                  </w:r>
                  <w:r>
                    <w:rPr>
                      <w:rFonts w:ascii="Arial" w:eastAsia="Calibri" w:hAnsi="Arial" w:cs="Arial"/>
                    </w:rPr>
                    <w:tab/>
                  </w:r>
                </w:p>
                <w:p w:rsidR="00625E5E" w:rsidRDefault="00625E5E" w:rsidP="0029133D">
                  <w:pPr>
                    <w:jc w:val="center"/>
                  </w:pPr>
                </w:p>
              </w:txbxContent>
            </v:textbox>
          </v:rect>
        </w:pict>
      </w:r>
    </w:p>
    <w:p w:rsidR="003E61C9" w:rsidRDefault="003E61C9" w:rsidP="003E61C9">
      <w:pPr>
        <w:tabs>
          <w:tab w:val="left" w:pos="6383"/>
        </w:tabs>
        <w:spacing w:after="0" w:line="360" w:lineRule="auto"/>
        <w:jc w:val="both"/>
        <w:rPr>
          <w:rFonts w:ascii="Arial" w:eastAsia="Calibri" w:hAnsi="Arial" w:cs="Arial"/>
        </w:rPr>
      </w:pPr>
    </w:p>
    <w:p w:rsidR="0029133D" w:rsidRDefault="0029133D" w:rsidP="003E61C9">
      <w:pPr>
        <w:tabs>
          <w:tab w:val="left" w:pos="6383"/>
        </w:tabs>
        <w:spacing w:after="0" w:line="360" w:lineRule="auto"/>
        <w:jc w:val="both"/>
        <w:rPr>
          <w:rFonts w:ascii="Arial" w:eastAsia="Calibri" w:hAnsi="Arial" w:cs="Arial"/>
        </w:rPr>
      </w:pPr>
    </w:p>
    <w:p w:rsidR="0048624F" w:rsidRDefault="0048624F" w:rsidP="003E61C9">
      <w:pPr>
        <w:tabs>
          <w:tab w:val="left" w:pos="6383"/>
        </w:tabs>
        <w:spacing w:after="0" w:line="360" w:lineRule="auto"/>
        <w:jc w:val="both"/>
        <w:rPr>
          <w:rFonts w:ascii="Arial" w:eastAsia="Calibri" w:hAnsi="Arial" w:cs="Arial"/>
        </w:rPr>
      </w:pPr>
    </w:p>
    <w:p w:rsidR="00056AAF" w:rsidRPr="003E61C9" w:rsidRDefault="00056AAF" w:rsidP="003E61C9">
      <w:pPr>
        <w:tabs>
          <w:tab w:val="left" w:pos="6383"/>
        </w:tabs>
        <w:spacing w:after="0" w:line="360" w:lineRule="auto"/>
        <w:jc w:val="both"/>
        <w:rPr>
          <w:rFonts w:ascii="Arial" w:eastAsia="Calibri" w:hAnsi="Arial" w:cs="Arial"/>
        </w:rPr>
      </w:pPr>
    </w:p>
    <w:tbl>
      <w:tblPr>
        <w:tblStyle w:val="TableGrid"/>
        <w:tblW w:w="8897" w:type="dxa"/>
        <w:tblLayout w:type="fixed"/>
        <w:tblLook w:val="04A0"/>
      </w:tblPr>
      <w:tblGrid>
        <w:gridCol w:w="674"/>
        <w:gridCol w:w="6238"/>
        <w:gridCol w:w="993"/>
        <w:gridCol w:w="992"/>
      </w:tblGrid>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NO</w:t>
            </w:r>
          </w:p>
        </w:tc>
        <w:tc>
          <w:tcPr>
            <w:tcW w:w="6238"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PERNYATAAN</w:t>
            </w:r>
          </w:p>
        </w:tc>
        <w:tc>
          <w:tcPr>
            <w:tcW w:w="993"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YA</w:t>
            </w:r>
          </w:p>
        </w:tc>
        <w:tc>
          <w:tcPr>
            <w:tcW w:w="992"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TIDAK</w:t>
            </w: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1.</w:t>
            </w:r>
          </w:p>
        </w:tc>
        <w:tc>
          <w:tcPr>
            <w:tcW w:w="6238" w:type="dxa"/>
            <w:vAlign w:val="center"/>
          </w:tcPr>
          <w:p w:rsidR="009C7B1B" w:rsidRDefault="009C7B1B" w:rsidP="00AF7538">
            <w:pPr>
              <w:spacing w:line="360" w:lineRule="auto"/>
              <w:jc w:val="both"/>
              <w:rPr>
                <w:rFonts w:ascii="Arial" w:eastAsia="Calibri" w:hAnsi="Arial" w:cs="Arial"/>
              </w:rPr>
            </w:pPr>
            <w:r w:rsidRPr="00660E01">
              <w:rPr>
                <w:rFonts w:ascii="Arial" w:eastAsia="Calibri" w:hAnsi="Arial" w:cs="Arial"/>
              </w:rPr>
              <w:t xml:space="preserve">Saya sudah mengerti tentang jadwal waktunya </w:t>
            </w:r>
          </w:p>
          <w:p w:rsidR="009C7B1B" w:rsidRPr="005464A4" w:rsidRDefault="009C7B1B" w:rsidP="00AF7538">
            <w:pPr>
              <w:spacing w:line="360" w:lineRule="auto"/>
              <w:jc w:val="both"/>
              <w:rPr>
                <w:rFonts w:ascii="Arial" w:eastAsia="Calibri" w:hAnsi="Arial" w:cs="Arial"/>
              </w:rPr>
            </w:pPr>
            <w:r>
              <w:rPr>
                <w:rFonts w:ascii="Arial" w:eastAsia="Calibri" w:hAnsi="Arial" w:cs="Arial"/>
              </w:rPr>
              <w:t>minum obat.</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2.</w:t>
            </w:r>
          </w:p>
        </w:tc>
        <w:tc>
          <w:tcPr>
            <w:tcW w:w="6238" w:type="dxa"/>
            <w:vAlign w:val="center"/>
          </w:tcPr>
          <w:p w:rsidR="009C7B1B" w:rsidRPr="005464A4" w:rsidRDefault="009C7B1B" w:rsidP="00AF7538">
            <w:pPr>
              <w:spacing w:after="160" w:line="360" w:lineRule="auto"/>
              <w:jc w:val="both"/>
              <w:rPr>
                <w:rFonts w:ascii="Arial" w:eastAsia="Calibri" w:hAnsi="Arial" w:cs="Arial"/>
              </w:rPr>
            </w:pPr>
            <w:r w:rsidRPr="00713224">
              <w:rPr>
                <w:rFonts w:ascii="Arial" w:eastAsia="Calibri" w:hAnsi="Arial" w:cs="Arial"/>
              </w:rPr>
              <w:t>Saya mengkonsumsi o</w:t>
            </w:r>
            <w:r>
              <w:rPr>
                <w:rFonts w:ascii="Arial" w:eastAsia="Calibri" w:hAnsi="Arial" w:cs="Arial"/>
              </w:rPr>
              <w:t xml:space="preserve">bat tuberkulosis sesuai dengan </w:t>
            </w:r>
            <w:r w:rsidRPr="00713224">
              <w:rPr>
                <w:rFonts w:ascii="Arial" w:eastAsia="Calibri" w:hAnsi="Arial" w:cs="Arial"/>
              </w:rPr>
              <w:t>jumlah dan dosis yang ad</w:t>
            </w:r>
            <w:r>
              <w:rPr>
                <w:rFonts w:ascii="Arial" w:eastAsia="Calibri" w:hAnsi="Arial" w:cs="Arial"/>
              </w:rPr>
              <w:t xml:space="preserve">a dietiket obat sesuai anjuran </w:t>
            </w:r>
            <w:r w:rsidRPr="00713224">
              <w:rPr>
                <w:rFonts w:ascii="Arial" w:eastAsia="Calibri" w:hAnsi="Arial" w:cs="Arial"/>
              </w:rPr>
              <w:t>dokter</w:t>
            </w:r>
            <w:r>
              <w:rPr>
                <w:rFonts w:ascii="Arial" w:eastAsia="Calibri" w:hAnsi="Arial" w:cs="Arial"/>
              </w:rPr>
              <w:t>.</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3.</w:t>
            </w:r>
          </w:p>
        </w:tc>
        <w:tc>
          <w:tcPr>
            <w:tcW w:w="6238" w:type="dxa"/>
            <w:vAlign w:val="center"/>
          </w:tcPr>
          <w:p w:rsidR="009C7B1B" w:rsidRPr="005464A4" w:rsidRDefault="009C7B1B" w:rsidP="00AF7538">
            <w:pPr>
              <w:spacing w:after="160" w:line="360" w:lineRule="auto"/>
              <w:jc w:val="both"/>
              <w:rPr>
                <w:rFonts w:ascii="Arial" w:eastAsia="Calibri" w:hAnsi="Arial" w:cs="Arial"/>
              </w:rPr>
            </w:pPr>
            <w:r w:rsidRPr="00713224">
              <w:rPr>
                <w:rFonts w:ascii="Arial" w:eastAsia="Calibri" w:hAnsi="Arial" w:cs="Arial"/>
              </w:rPr>
              <w:t xml:space="preserve">Kadang-kadang saya tidak menghabiskan obat </w:t>
            </w:r>
            <w:r>
              <w:rPr>
                <w:rFonts w:ascii="Arial" w:eastAsia="Calibri" w:hAnsi="Arial" w:cs="Arial"/>
              </w:rPr>
              <w:t xml:space="preserve">yang </w:t>
            </w:r>
            <w:r w:rsidRPr="00713224">
              <w:rPr>
                <w:rFonts w:ascii="Arial" w:eastAsia="Calibri" w:hAnsi="Arial" w:cs="Arial"/>
              </w:rPr>
              <w:t>dianjurkan ol</w:t>
            </w:r>
            <w:r>
              <w:rPr>
                <w:rFonts w:ascii="Arial" w:eastAsia="Calibri" w:hAnsi="Arial" w:cs="Arial"/>
              </w:rPr>
              <w:t>eh dokter, karena merasa mual.</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4.</w:t>
            </w:r>
          </w:p>
        </w:tc>
        <w:tc>
          <w:tcPr>
            <w:tcW w:w="6238" w:type="dxa"/>
            <w:vAlign w:val="center"/>
          </w:tcPr>
          <w:p w:rsidR="009C7B1B" w:rsidRPr="005464A4" w:rsidRDefault="009C7B1B" w:rsidP="00AF7538">
            <w:pPr>
              <w:spacing w:after="160" w:line="360" w:lineRule="auto"/>
              <w:jc w:val="both"/>
              <w:rPr>
                <w:rFonts w:ascii="Arial" w:eastAsia="Calibri" w:hAnsi="Arial" w:cs="Arial"/>
              </w:rPr>
            </w:pPr>
            <w:r>
              <w:rPr>
                <w:rFonts w:ascii="Arial" w:eastAsia="Calibri" w:hAnsi="Arial" w:cs="Arial"/>
              </w:rPr>
              <w:t xml:space="preserve">Obat tuberkulosis yang diberikan oleh dokter habis saya </w:t>
            </w:r>
            <w:r w:rsidRPr="00713224">
              <w:rPr>
                <w:rFonts w:ascii="Arial" w:eastAsia="Calibri" w:hAnsi="Arial" w:cs="Arial"/>
              </w:rPr>
              <w:t>minum secara teratur sesuai dengan dosis dokter</w:t>
            </w:r>
            <w:r>
              <w:rPr>
                <w:rFonts w:ascii="Arial" w:eastAsia="Calibri" w:hAnsi="Arial" w:cs="Arial"/>
              </w:rPr>
              <w:t>.</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5.</w:t>
            </w:r>
          </w:p>
        </w:tc>
        <w:tc>
          <w:tcPr>
            <w:tcW w:w="6238" w:type="dxa"/>
            <w:vAlign w:val="center"/>
          </w:tcPr>
          <w:p w:rsidR="009C7B1B" w:rsidRPr="005464A4" w:rsidRDefault="009C7B1B" w:rsidP="00AF7538">
            <w:pPr>
              <w:spacing w:after="160" w:line="360" w:lineRule="auto"/>
              <w:jc w:val="both"/>
              <w:rPr>
                <w:rFonts w:ascii="Arial" w:eastAsia="Calibri" w:hAnsi="Arial" w:cs="Arial"/>
              </w:rPr>
            </w:pPr>
            <w:r w:rsidRPr="00713224">
              <w:rPr>
                <w:rFonts w:ascii="Arial" w:eastAsia="Calibri" w:hAnsi="Arial" w:cs="Arial"/>
              </w:rPr>
              <w:t>Apabila obat sudah habis</w:t>
            </w:r>
            <w:r>
              <w:rPr>
                <w:rFonts w:ascii="Arial" w:eastAsia="Calibri" w:hAnsi="Arial" w:cs="Arial"/>
              </w:rPr>
              <w:t xml:space="preserve"> saya tidak segera datang buat </w:t>
            </w:r>
            <w:r w:rsidRPr="00713224">
              <w:rPr>
                <w:rFonts w:ascii="Arial" w:eastAsia="Calibri" w:hAnsi="Arial" w:cs="Arial"/>
              </w:rPr>
              <w:t>mengambil obat karena malas datangnya</w:t>
            </w:r>
            <w:r>
              <w:rPr>
                <w:rFonts w:ascii="Arial" w:eastAsia="Calibri" w:hAnsi="Arial" w:cs="Arial"/>
              </w:rPr>
              <w:t>.</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6.</w:t>
            </w:r>
          </w:p>
        </w:tc>
        <w:tc>
          <w:tcPr>
            <w:tcW w:w="6238" w:type="dxa"/>
            <w:vAlign w:val="center"/>
          </w:tcPr>
          <w:p w:rsidR="009C7B1B" w:rsidRPr="005464A4" w:rsidRDefault="009C7B1B" w:rsidP="00AF7538">
            <w:pPr>
              <w:spacing w:after="160" w:line="360" w:lineRule="auto"/>
              <w:jc w:val="both"/>
              <w:rPr>
                <w:rFonts w:ascii="Arial" w:eastAsia="Calibri" w:hAnsi="Arial" w:cs="Arial"/>
              </w:rPr>
            </w:pPr>
            <w:r>
              <w:rPr>
                <w:rFonts w:ascii="Arial" w:eastAsia="Calibri" w:hAnsi="Arial" w:cs="Arial"/>
              </w:rPr>
              <w:t xml:space="preserve">Saya selalu minum obat sesuai dengan jenis obat yang </w:t>
            </w:r>
            <w:r w:rsidRPr="00713224">
              <w:rPr>
                <w:rFonts w:ascii="Arial" w:eastAsia="Calibri" w:hAnsi="Arial" w:cs="Arial"/>
              </w:rPr>
              <w:t>yang diberikan dokter kepada saya</w:t>
            </w:r>
            <w:r>
              <w:rPr>
                <w:rFonts w:ascii="Arial" w:eastAsia="Calibri" w:hAnsi="Arial" w:cs="Arial"/>
              </w:rPr>
              <w:t>.</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7.</w:t>
            </w:r>
          </w:p>
        </w:tc>
        <w:tc>
          <w:tcPr>
            <w:tcW w:w="6238" w:type="dxa"/>
            <w:vAlign w:val="center"/>
          </w:tcPr>
          <w:p w:rsidR="009C7B1B" w:rsidRPr="005464A4" w:rsidRDefault="009C7B1B" w:rsidP="00AF7538">
            <w:pPr>
              <w:spacing w:after="160" w:line="360" w:lineRule="auto"/>
              <w:jc w:val="both"/>
              <w:rPr>
                <w:rFonts w:ascii="Arial" w:eastAsia="Calibri" w:hAnsi="Arial" w:cs="Arial"/>
              </w:rPr>
            </w:pPr>
            <w:r w:rsidRPr="00713224">
              <w:rPr>
                <w:rFonts w:ascii="Arial" w:eastAsia="Calibri" w:hAnsi="Arial" w:cs="Arial"/>
              </w:rPr>
              <w:t>Sel</w:t>
            </w:r>
            <w:r>
              <w:rPr>
                <w:rFonts w:ascii="Arial" w:eastAsia="Calibri" w:hAnsi="Arial" w:cs="Arial"/>
              </w:rPr>
              <w:t xml:space="preserve">ain obat tuberkulosis yang diberikan oleh dokter, </w:t>
            </w:r>
            <w:r w:rsidRPr="00713224">
              <w:rPr>
                <w:rFonts w:ascii="Arial" w:eastAsia="Calibri" w:hAnsi="Arial" w:cs="Arial"/>
              </w:rPr>
              <w:t>kadang-kadang saya mem</w:t>
            </w:r>
            <w:r>
              <w:rPr>
                <w:rFonts w:ascii="Arial" w:eastAsia="Calibri" w:hAnsi="Arial" w:cs="Arial"/>
              </w:rPr>
              <w:t>inum jamu supaya penyakit saya cepat sembuh.</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8.</w:t>
            </w:r>
          </w:p>
        </w:tc>
        <w:tc>
          <w:tcPr>
            <w:tcW w:w="6238" w:type="dxa"/>
            <w:vAlign w:val="center"/>
          </w:tcPr>
          <w:p w:rsidR="009C7B1B" w:rsidRPr="005464A4" w:rsidRDefault="009C7B1B" w:rsidP="00AF7538">
            <w:pPr>
              <w:spacing w:after="160" w:line="360" w:lineRule="auto"/>
              <w:jc w:val="both"/>
              <w:rPr>
                <w:rFonts w:ascii="Arial" w:eastAsia="Calibri" w:hAnsi="Arial" w:cs="Arial"/>
              </w:rPr>
            </w:pPr>
            <w:r w:rsidRPr="00713224">
              <w:rPr>
                <w:rFonts w:ascii="Arial" w:eastAsia="Calibri" w:hAnsi="Arial" w:cs="Arial"/>
              </w:rPr>
              <w:t>Petugas selalu menje</w:t>
            </w:r>
            <w:r>
              <w:rPr>
                <w:rFonts w:ascii="Arial" w:eastAsia="Calibri" w:hAnsi="Arial" w:cs="Arial"/>
              </w:rPr>
              <w:t xml:space="preserve">laskan mengenai bagaimana cara </w:t>
            </w:r>
            <w:r w:rsidRPr="00713224">
              <w:rPr>
                <w:rFonts w:ascii="Arial" w:eastAsia="Calibri" w:hAnsi="Arial" w:cs="Arial"/>
              </w:rPr>
              <w:t>meminum obat yang baik dan bena</w:t>
            </w:r>
            <w:r>
              <w:rPr>
                <w:rFonts w:ascii="Arial" w:eastAsia="Calibri" w:hAnsi="Arial" w:cs="Arial"/>
              </w:rPr>
              <w:t>r.</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9.</w:t>
            </w:r>
          </w:p>
        </w:tc>
        <w:tc>
          <w:tcPr>
            <w:tcW w:w="6238" w:type="dxa"/>
            <w:vAlign w:val="center"/>
          </w:tcPr>
          <w:p w:rsidR="009C7B1B" w:rsidRPr="005464A4" w:rsidRDefault="009C7B1B" w:rsidP="00AF7538">
            <w:pPr>
              <w:spacing w:after="160" w:line="360" w:lineRule="auto"/>
              <w:jc w:val="both"/>
              <w:rPr>
                <w:rFonts w:ascii="Arial" w:eastAsia="Calibri" w:hAnsi="Arial" w:cs="Arial"/>
              </w:rPr>
            </w:pPr>
            <w:r>
              <w:rPr>
                <w:rFonts w:ascii="Arial" w:eastAsia="Calibri" w:hAnsi="Arial" w:cs="Arial"/>
              </w:rPr>
              <w:t xml:space="preserve">Petugas tidak pernah menjelaskan secara rinci mengenai </w:t>
            </w:r>
            <w:r w:rsidRPr="00713224">
              <w:rPr>
                <w:rFonts w:ascii="Arial" w:eastAsia="Calibri" w:hAnsi="Arial" w:cs="Arial"/>
              </w:rPr>
              <w:t>bagaimana cara meminum obat dengan baik dan benar</w:t>
            </w:r>
            <w:r>
              <w:rPr>
                <w:rFonts w:ascii="Arial" w:eastAsia="Calibri" w:hAnsi="Arial" w:cs="Arial"/>
              </w:rPr>
              <w:t>.</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r w:rsidR="002B7E7A" w:rsidRPr="005464A4" w:rsidTr="002B7E7A">
        <w:tc>
          <w:tcPr>
            <w:tcW w:w="674" w:type="dxa"/>
            <w:vAlign w:val="center"/>
          </w:tcPr>
          <w:p w:rsidR="009C7B1B" w:rsidRPr="005464A4" w:rsidRDefault="009C7B1B" w:rsidP="005464A4">
            <w:pPr>
              <w:spacing w:after="160" w:line="360" w:lineRule="auto"/>
              <w:jc w:val="center"/>
              <w:rPr>
                <w:rFonts w:ascii="Arial" w:eastAsia="Calibri" w:hAnsi="Arial" w:cs="Arial"/>
              </w:rPr>
            </w:pPr>
            <w:r w:rsidRPr="005464A4">
              <w:rPr>
                <w:rFonts w:ascii="Arial" w:eastAsia="Calibri" w:hAnsi="Arial" w:cs="Arial"/>
              </w:rPr>
              <w:t>1</w:t>
            </w:r>
            <w:r w:rsidRPr="005464A4">
              <w:rPr>
                <w:rFonts w:ascii="Arial" w:eastAsia="Calibri" w:hAnsi="Arial" w:cs="Arial"/>
                <w:lang w:val="id-ID"/>
              </w:rPr>
              <w:t>0</w:t>
            </w:r>
            <w:r w:rsidRPr="005464A4">
              <w:rPr>
                <w:rFonts w:ascii="Arial" w:eastAsia="Calibri" w:hAnsi="Arial" w:cs="Arial"/>
              </w:rPr>
              <w:t>.</w:t>
            </w:r>
          </w:p>
        </w:tc>
        <w:tc>
          <w:tcPr>
            <w:tcW w:w="6238" w:type="dxa"/>
            <w:vAlign w:val="center"/>
          </w:tcPr>
          <w:p w:rsidR="009C7B1B" w:rsidRPr="005464A4" w:rsidRDefault="009C7B1B" w:rsidP="00AF7538">
            <w:pPr>
              <w:spacing w:after="160" w:line="360" w:lineRule="auto"/>
              <w:jc w:val="both"/>
              <w:rPr>
                <w:rFonts w:ascii="Arial" w:eastAsia="Calibri" w:hAnsi="Arial" w:cs="Arial"/>
              </w:rPr>
            </w:pPr>
            <w:r w:rsidRPr="00256F92">
              <w:rPr>
                <w:rFonts w:ascii="Arial" w:eastAsia="Calibri" w:hAnsi="Arial" w:cs="Arial"/>
              </w:rPr>
              <w:t>Untuk kesempurnaan penyemb</w:t>
            </w:r>
            <w:r>
              <w:rPr>
                <w:rFonts w:ascii="Arial" w:eastAsia="Calibri" w:hAnsi="Arial" w:cs="Arial"/>
              </w:rPr>
              <w:t xml:space="preserve">uhan </w:t>
            </w:r>
            <w:r w:rsidR="00900B63">
              <w:rPr>
                <w:rFonts w:ascii="Arial" w:eastAsia="Calibri" w:hAnsi="Arial" w:cs="Arial"/>
              </w:rPr>
              <w:t>TB</w:t>
            </w:r>
            <w:r>
              <w:rPr>
                <w:rFonts w:ascii="Arial" w:eastAsia="Calibri" w:hAnsi="Arial" w:cs="Arial"/>
              </w:rPr>
              <w:t xml:space="preserve"> Paru sebaiknya penderita</w:t>
            </w:r>
            <w:r w:rsidR="00900B63">
              <w:rPr>
                <w:rFonts w:ascii="Arial" w:eastAsia="Calibri" w:hAnsi="Arial" w:cs="Arial"/>
              </w:rPr>
              <w:t>TB</w:t>
            </w:r>
            <w:r w:rsidRPr="00256F92">
              <w:rPr>
                <w:rFonts w:ascii="Arial" w:eastAsia="Calibri" w:hAnsi="Arial" w:cs="Arial"/>
              </w:rPr>
              <w:t xml:space="preserve"> paru tidak berhenti minum obat sampai benar-benar dinyatakan sembuh oleh petugas kesehatan.</w:t>
            </w:r>
          </w:p>
        </w:tc>
        <w:tc>
          <w:tcPr>
            <w:tcW w:w="993" w:type="dxa"/>
          </w:tcPr>
          <w:p w:rsidR="009C7B1B" w:rsidRPr="005464A4" w:rsidRDefault="009C7B1B" w:rsidP="005464A4">
            <w:pPr>
              <w:spacing w:after="160" w:line="360" w:lineRule="auto"/>
              <w:rPr>
                <w:rFonts w:ascii="Arial" w:eastAsia="Calibri" w:hAnsi="Arial" w:cs="Arial"/>
              </w:rPr>
            </w:pPr>
          </w:p>
        </w:tc>
        <w:tc>
          <w:tcPr>
            <w:tcW w:w="992" w:type="dxa"/>
          </w:tcPr>
          <w:p w:rsidR="009C7B1B" w:rsidRPr="005464A4" w:rsidRDefault="009C7B1B" w:rsidP="005464A4">
            <w:pPr>
              <w:spacing w:after="160" w:line="360" w:lineRule="auto"/>
              <w:rPr>
                <w:rFonts w:ascii="Arial" w:eastAsia="Calibri" w:hAnsi="Arial" w:cs="Arial"/>
              </w:rPr>
            </w:pPr>
          </w:p>
        </w:tc>
      </w:tr>
    </w:tbl>
    <w:p w:rsidR="0035737D" w:rsidRDefault="0035737D" w:rsidP="00537332">
      <w:pPr>
        <w:spacing w:after="160" w:line="259" w:lineRule="auto"/>
        <w:jc w:val="both"/>
        <w:rPr>
          <w:rFonts w:ascii="Arial" w:eastAsia="Calibri" w:hAnsi="Arial" w:cs="Arial"/>
          <w:b/>
          <w:noProof/>
        </w:rPr>
        <w:sectPr w:rsidR="0035737D" w:rsidSect="00B67C2D">
          <w:footerReference w:type="default" r:id="rId49"/>
          <w:pgSz w:w="11900" w:h="16838" w:code="9"/>
          <w:pgMar w:top="2268" w:right="1701" w:bottom="1701" w:left="2268" w:header="720" w:footer="964" w:gutter="0"/>
          <w:pgNumType w:start="30"/>
          <w:cols w:space="720"/>
          <w:docGrid w:linePitch="360"/>
        </w:sectPr>
      </w:pPr>
    </w:p>
    <w:p w:rsidR="00CC2DF7" w:rsidRDefault="00CC2DF7" w:rsidP="00CC2DF7">
      <w:pPr>
        <w:ind w:left="-993" w:right="-1066"/>
        <w:jc w:val="center"/>
        <w:rPr>
          <w:rFonts w:ascii="Arial" w:hAnsi="Arial" w:cs="Arial"/>
        </w:rPr>
      </w:pPr>
      <w:r w:rsidRPr="00633B23">
        <w:rPr>
          <w:noProof/>
        </w:rPr>
        <w:lastRenderedPageBreak/>
        <w:drawing>
          <wp:inline distT="0" distB="0" distL="0" distR="0">
            <wp:extent cx="10164965" cy="6419850"/>
            <wp:effectExtent l="19050" t="0" r="773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75857" cy="6426729"/>
                    </a:xfrm>
                    <a:prstGeom prst="rect">
                      <a:avLst/>
                    </a:prstGeom>
                    <a:noFill/>
                    <a:ln>
                      <a:noFill/>
                    </a:ln>
                  </pic:spPr>
                </pic:pic>
              </a:graphicData>
            </a:graphic>
          </wp:inline>
        </w:drawing>
      </w:r>
    </w:p>
    <w:p w:rsidR="00CC2DF7" w:rsidRDefault="00CC2DF7" w:rsidP="00CC2DF7">
      <w:pPr>
        <w:ind w:left="-993" w:right="-1066"/>
        <w:jc w:val="center"/>
        <w:rPr>
          <w:rFonts w:ascii="Arial" w:hAnsi="Arial" w:cs="Arial"/>
        </w:rPr>
      </w:pPr>
      <w:r w:rsidRPr="00633B23">
        <w:rPr>
          <w:noProof/>
        </w:rPr>
        <w:lastRenderedPageBreak/>
        <w:drawing>
          <wp:inline distT="0" distB="0" distL="0" distR="0">
            <wp:extent cx="8991599" cy="6057900"/>
            <wp:effectExtent l="19050" t="0" r="1"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5716" cy="6060674"/>
                    </a:xfrm>
                    <a:prstGeom prst="rect">
                      <a:avLst/>
                    </a:prstGeom>
                    <a:noFill/>
                    <a:ln>
                      <a:noFill/>
                    </a:ln>
                  </pic:spPr>
                </pic:pic>
              </a:graphicData>
            </a:graphic>
          </wp:inline>
        </w:drawing>
      </w:r>
      <w:r w:rsidRPr="009616C7">
        <w:rPr>
          <w:noProof/>
        </w:rPr>
        <w:lastRenderedPageBreak/>
        <w:drawing>
          <wp:inline distT="0" distB="0" distL="0" distR="0">
            <wp:extent cx="9277350" cy="6413853"/>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28602" cy="6449286"/>
                    </a:xfrm>
                    <a:prstGeom prst="rect">
                      <a:avLst/>
                    </a:prstGeom>
                    <a:noFill/>
                    <a:ln>
                      <a:noFill/>
                    </a:ln>
                  </pic:spPr>
                </pic:pic>
              </a:graphicData>
            </a:graphic>
          </wp:inline>
        </w:drawing>
      </w:r>
    </w:p>
    <w:p w:rsidR="00CC2DF7" w:rsidRDefault="00CC2DF7" w:rsidP="00CC2DF7">
      <w:pPr>
        <w:ind w:left="-993" w:right="-1066"/>
        <w:jc w:val="center"/>
        <w:rPr>
          <w:rFonts w:ascii="Arial" w:hAnsi="Arial" w:cs="Arial"/>
        </w:rPr>
      </w:pPr>
      <w:r w:rsidRPr="00620352">
        <w:rPr>
          <w:noProof/>
        </w:rPr>
        <w:lastRenderedPageBreak/>
        <w:drawing>
          <wp:inline distT="0" distB="0" distL="0" distR="0">
            <wp:extent cx="8839198" cy="5371070"/>
            <wp:effectExtent l="0" t="0" r="635" b="127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9200" cy="5371071"/>
                    </a:xfrm>
                    <a:prstGeom prst="rect">
                      <a:avLst/>
                    </a:prstGeom>
                    <a:noFill/>
                    <a:ln>
                      <a:noFill/>
                    </a:ln>
                  </pic:spPr>
                </pic:pic>
              </a:graphicData>
            </a:graphic>
          </wp:inline>
        </w:drawing>
      </w:r>
    </w:p>
    <w:p w:rsidR="00CC2DF7" w:rsidRDefault="00CC2DF7" w:rsidP="00CC2DF7">
      <w:pPr>
        <w:ind w:left="-993" w:right="-1066"/>
        <w:jc w:val="center"/>
        <w:rPr>
          <w:rFonts w:ascii="Arial" w:hAnsi="Arial" w:cs="Arial"/>
        </w:rPr>
      </w:pPr>
    </w:p>
    <w:p w:rsidR="00CC2DF7" w:rsidRDefault="00CC2DF7" w:rsidP="00CC2DF7">
      <w:pPr>
        <w:ind w:left="-993" w:right="-1066"/>
        <w:jc w:val="center"/>
        <w:rPr>
          <w:rFonts w:ascii="Arial" w:hAnsi="Arial" w:cs="Arial"/>
        </w:rPr>
      </w:pPr>
      <w:r w:rsidRPr="00620352">
        <w:rPr>
          <w:noProof/>
        </w:rPr>
        <w:drawing>
          <wp:inline distT="0" distB="0" distL="0" distR="0">
            <wp:extent cx="8740345" cy="5123935"/>
            <wp:effectExtent l="0" t="0" r="3810" b="63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40404" cy="5123970"/>
                    </a:xfrm>
                    <a:prstGeom prst="rect">
                      <a:avLst/>
                    </a:prstGeom>
                    <a:noFill/>
                    <a:ln>
                      <a:noFill/>
                    </a:ln>
                  </pic:spPr>
                </pic:pic>
              </a:graphicData>
            </a:graphic>
          </wp:inline>
        </w:drawing>
      </w:r>
    </w:p>
    <w:p w:rsidR="0035737D" w:rsidRDefault="00CC2DF7" w:rsidP="00B67C2D">
      <w:pPr>
        <w:ind w:left="-993" w:right="-1066"/>
        <w:jc w:val="center"/>
        <w:rPr>
          <w:rFonts w:ascii="Arial" w:eastAsia="Calibri" w:hAnsi="Arial" w:cs="Arial"/>
          <w:b/>
          <w:noProof/>
        </w:rPr>
      </w:pPr>
      <w:r w:rsidRPr="00620352">
        <w:rPr>
          <w:noProof/>
        </w:rPr>
        <w:lastRenderedPageBreak/>
        <w:drawing>
          <wp:inline distT="0" distB="0" distL="0" distR="0">
            <wp:extent cx="8608540" cy="5371070"/>
            <wp:effectExtent l="0" t="0" r="2540" b="127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08599" cy="5371107"/>
                    </a:xfrm>
                    <a:prstGeom prst="rect">
                      <a:avLst/>
                    </a:prstGeom>
                    <a:noFill/>
                    <a:ln>
                      <a:noFill/>
                    </a:ln>
                  </pic:spPr>
                </pic:pic>
              </a:graphicData>
            </a:graphic>
          </wp:inline>
        </w:drawing>
      </w:r>
    </w:p>
    <w:p w:rsidR="00CC2DF7" w:rsidRDefault="00CC2DF7" w:rsidP="00537332">
      <w:pPr>
        <w:spacing w:after="160" w:line="259" w:lineRule="auto"/>
        <w:jc w:val="both"/>
        <w:rPr>
          <w:rFonts w:ascii="Arial" w:eastAsia="Calibri" w:hAnsi="Arial" w:cs="Arial"/>
          <w:b/>
          <w:noProof/>
        </w:rPr>
        <w:sectPr w:rsidR="00CC2DF7" w:rsidSect="00B67C2D">
          <w:headerReference w:type="default" r:id="rId56"/>
          <w:footerReference w:type="default" r:id="rId57"/>
          <w:pgSz w:w="16838" w:h="11900" w:orient="landscape" w:code="9"/>
          <w:pgMar w:top="720" w:right="720" w:bottom="720" w:left="720" w:header="720" w:footer="964" w:gutter="0"/>
          <w:pgNumType w:start="37"/>
          <w:cols w:space="720"/>
          <w:docGrid w:linePitch="360"/>
        </w:sectPr>
      </w:pPr>
    </w:p>
    <w:p w:rsidR="008712FE" w:rsidRDefault="008712FE" w:rsidP="00537332">
      <w:pPr>
        <w:spacing w:after="160" w:line="259" w:lineRule="auto"/>
        <w:jc w:val="both"/>
        <w:rPr>
          <w:rFonts w:ascii="Arial" w:eastAsia="Calibri" w:hAnsi="Arial" w:cs="Arial"/>
          <w:b/>
          <w:noProof/>
        </w:rPr>
      </w:pPr>
      <w:r>
        <w:rPr>
          <w:rFonts w:ascii="Arial" w:eastAsia="Calibri" w:hAnsi="Arial" w:cs="Arial"/>
          <w:b/>
          <w:noProof/>
        </w:rPr>
        <w:lastRenderedPageBreak/>
        <w:t>LAMPIRAN 8 Jadwal Bimbingan KTI</w:t>
      </w:r>
    </w:p>
    <w:p w:rsidR="0005236D" w:rsidRDefault="0005236D" w:rsidP="0005236D">
      <w:pPr>
        <w:spacing w:after="160" w:line="480" w:lineRule="auto"/>
        <w:jc w:val="both"/>
        <w:rPr>
          <w:rFonts w:ascii="Arial" w:eastAsia="Calibri" w:hAnsi="Arial" w:cs="Arial"/>
          <w:b/>
          <w:noProof/>
        </w:rPr>
      </w:pPr>
    </w:p>
    <w:p w:rsidR="008712FE" w:rsidRDefault="0005236D" w:rsidP="00537332">
      <w:pPr>
        <w:spacing w:after="160" w:line="259" w:lineRule="auto"/>
        <w:jc w:val="both"/>
        <w:rPr>
          <w:rFonts w:ascii="Arial" w:eastAsia="Calibri" w:hAnsi="Arial" w:cs="Arial"/>
          <w:b/>
          <w:noProof/>
        </w:rPr>
      </w:pPr>
      <w:r>
        <w:rPr>
          <w:rFonts w:ascii="Arial" w:eastAsia="Calibri" w:hAnsi="Arial" w:cs="Arial"/>
          <w:b/>
          <w:noProof/>
        </w:rPr>
        <w:drawing>
          <wp:inline distT="0" distB="0" distL="0" distR="0">
            <wp:extent cx="5059679" cy="6010656"/>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30185126.jpg"/>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54" t="16928" r="10412" b="7838"/>
                    <a:stretch/>
                  </pic:blipFill>
                  <pic:spPr bwMode="auto">
                    <a:xfrm>
                      <a:off x="0" y="0"/>
                      <a:ext cx="5064550" cy="6016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12FE" w:rsidRDefault="008712FE" w:rsidP="00537332">
      <w:pPr>
        <w:spacing w:after="160" w:line="259" w:lineRule="auto"/>
        <w:jc w:val="both"/>
        <w:rPr>
          <w:rFonts w:ascii="Arial" w:eastAsia="Calibri" w:hAnsi="Arial" w:cs="Arial"/>
          <w:b/>
          <w:noProof/>
        </w:rPr>
      </w:pPr>
    </w:p>
    <w:p w:rsidR="008712FE" w:rsidRDefault="008712FE" w:rsidP="00537332">
      <w:pPr>
        <w:spacing w:after="160" w:line="259" w:lineRule="auto"/>
        <w:jc w:val="both"/>
        <w:rPr>
          <w:rFonts w:ascii="Arial" w:eastAsia="Calibri" w:hAnsi="Arial" w:cs="Arial"/>
          <w:b/>
          <w:noProof/>
        </w:rPr>
      </w:pPr>
    </w:p>
    <w:p w:rsidR="008712FE" w:rsidRDefault="008712FE" w:rsidP="00537332">
      <w:pPr>
        <w:spacing w:after="160" w:line="259" w:lineRule="auto"/>
        <w:jc w:val="both"/>
        <w:rPr>
          <w:rFonts w:ascii="Arial" w:eastAsia="Calibri" w:hAnsi="Arial" w:cs="Arial"/>
          <w:b/>
          <w:noProof/>
        </w:rPr>
      </w:pPr>
    </w:p>
    <w:p w:rsidR="008712FE" w:rsidRDefault="008712FE" w:rsidP="00537332">
      <w:pPr>
        <w:spacing w:after="160" w:line="259" w:lineRule="auto"/>
        <w:jc w:val="both"/>
        <w:rPr>
          <w:rFonts w:ascii="Arial" w:eastAsia="Calibri" w:hAnsi="Arial" w:cs="Arial"/>
          <w:b/>
          <w:noProof/>
        </w:rPr>
      </w:pPr>
    </w:p>
    <w:p w:rsidR="008712FE" w:rsidRDefault="008712FE" w:rsidP="00537332">
      <w:pPr>
        <w:spacing w:after="160" w:line="259" w:lineRule="auto"/>
        <w:jc w:val="both"/>
        <w:rPr>
          <w:rFonts w:ascii="Arial" w:eastAsia="Calibri" w:hAnsi="Arial" w:cs="Arial"/>
          <w:b/>
          <w:noProof/>
        </w:rPr>
      </w:pPr>
    </w:p>
    <w:p w:rsidR="00CC2DF7" w:rsidRDefault="00CC2DF7" w:rsidP="00537332">
      <w:pPr>
        <w:spacing w:after="160" w:line="259" w:lineRule="auto"/>
        <w:jc w:val="both"/>
        <w:rPr>
          <w:rFonts w:ascii="Arial" w:eastAsia="Calibri" w:hAnsi="Arial" w:cs="Arial"/>
          <w:b/>
          <w:noProof/>
        </w:rPr>
      </w:pPr>
    </w:p>
    <w:p w:rsidR="00CC2DF7" w:rsidRDefault="00CC2DF7" w:rsidP="00537332">
      <w:pPr>
        <w:spacing w:after="160" w:line="259" w:lineRule="auto"/>
        <w:jc w:val="both"/>
        <w:rPr>
          <w:rFonts w:ascii="Arial" w:eastAsia="Calibri" w:hAnsi="Arial" w:cs="Arial"/>
          <w:b/>
          <w:noProof/>
        </w:rPr>
      </w:pPr>
    </w:p>
    <w:p w:rsidR="00CC2DF7" w:rsidRDefault="00CC2DF7" w:rsidP="00537332">
      <w:pPr>
        <w:spacing w:after="160" w:line="259" w:lineRule="auto"/>
        <w:jc w:val="both"/>
        <w:rPr>
          <w:rFonts w:ascii="Arial" w:eastAsia="Calibri" w:hAnsi="Arial" w:cs="Arial"/>
          <w:b/>
          <w:noProof/>
        </w:rPr>
      </w:pPr>
    </w:p>
    <w:p w:rsidR="00CC2DF7" w:rsidRDefault="00CC2DF7" w:rsidP="00537332">
      <w:pPr>
        <w:spacing w:after="160" w:line="259" w:lineRule="auto"/>
        <w:jc w:val="both"/>
        <w:rPr>
          <w:rFonts w:ascii="Arial" w:eastAsia="Calibri" w:hAnsi="Arial" w:cs="Arial"/>
          <w:b/>
          <w:noProof/>
        </w:rPr>
      </w:pPr>
    </w:p>
    <w:p w:rsidR="009529D7" w:rsidRDefault="009529D7" w:rsidP="00537332">
      <w:pPr>
        <w:spacing w:after="160" w:line="259" w:lineRule="auto"/>
        <w:jc w:val="both"/>
        <w:rPr>
          <w:rFonts w:ascii="Arial" w:eastAsia="Calibri" w:hAnsi="Arial" w:cs="Arial"/>
          <w:b/>
          <w:noProof/>
        </w:rPr>
      </w:pPr>
      <w:r>
        <w:rPr>
          <w:rFonts w:ascii="Arial" w:eastAsia="Calibri" w:hAnsi="Arial" w:cs="Arial"/>
          <w:b/>
          <w:noProof/>
        </w:rPr>
        <w:t xml:space="preserve">LAMPIRAN </w:t>
      </w:r>
      <w:r w:rsidR="00BF0F68">
        <w:rPr>
          <w:rFonts w:ascii="Arial" w:eastAsia="Calibri" w:hAnsi="Arial" w:cs="Arial"/>
          <w:b/>
          <w:noProof/>
        </w:rPr>
        <w:t>9</w:t>
      </w:r>
      <w:r w:rsidR="00085129">
        <w:rPr>
          <w:rFonts w:ascii="Arial" w:eastAsia="Calibri" w:hAnsi="Arial" w:cs="Arial"/>
          <w:b/>
          <w:noProof/>
        </w:rPr>
        <w:t xml:space="preserve"> Surat Pengantar Izin Penelitian dari Kampus</w:t>
      </w:r>
    </w:p>
    <w:p w:rsidR="009529D7" w:rsidRDefault="009529D7" w:rsidP="00085129">
      <w:pPr>
        <w:spacing w:after="0" w:line="480" w:lineRule="auto"/>
        <w:jc w:val="center"/>
        <w:rPr>
          <w:rFonts w:ascii="Arial" w:eastAsia="Calibri" w:hAnsi="Arial" w:cs="Arial"/>
          <w:b/>
          <w:noProof/>
        </w:rPr>
      </w:pPr>
      <w:bookmarkStart w:id="111" w:name="_GoBack"/>
      <w:bookmarkEnd w:id="111"/>
    </w:p>
    <w:p w:rsidR="009529D7" w:rsidRDefault="009529D7" w:rsidP="00085129">
      <w:pPr>
        <w:spacing w:after="160" w:line="259" w:lineRule="auto"/>
        <w:jc w:val="center"/>
        <w:rPr>
          <w:rFonts w:ascii="Arial" w:eastAsia="Calibri" w:hAnsi="Arial" w:cs="Arial"/>
          <w:b/>
          <w:noProof/>
        </w:rPr>
      </w:pPr>
      <w:r>
        <w:rPr>
          <w:rFonts w:ascii="Arial" w:eastAsia="Calibri" w:hAnsi="Arial" w:cs="Arial"/>
          <w:b/>
          <w:noProof/>
        </w:rPr>
        <w:drawing>
          <wp:inline distT="0" distB="0" distL="0" distR="0">
            <wp:extent cx="5036185" cy="6272765"/>
            <wp:effectExtent l="0" t="0" r="0" b="0"/>
            <wp:docPr id="23" name="Picture 23" descr="C:\Users\user\Downloads\IMG2019052112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190521120510.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60" t="2552" r="8621" b="3766"/>
                    <a:stretch/>
                  </pic:blipFill>
                  <pic:spPr bwMode="auto">
                    <a:xfrm>
                      <a:off x="0" y="0"/>
                      <a:ext cx="5036185" cy="6272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29D7" w:rsidRDefault="009529D7" w:rsidP="00537332">
      <w:pPr>
        <w:spacing w:after="160" w:line="259" w:lineRule="auto"/>
        <w:jc w:val="both"/>
        <w:rPr>
          <w:rFonts w:ascii="Arial" w:eastAsia="Calibri" w:hAnsi="Arial" w:cs="Arial"/>
          <w:b/>
          <w:noProof/>
        </w:rPr>
      </w:pPr>
    </w:p>
    <w:p w:rsidR="009529D7" w:rsidRDefault="009529D7" w:rsidP="00537332">
      <w:pPr>
        <w:spacing w:after="160" w:line="259" w:lineRule="auto"/>
        <w:jc w:val="both"/>
        <w:rPr>
          <w:rFonts w:ascii="Arial" w:eastAsia="Calibri" w:hAnsi="Arial" w:cs="Arial"/>
          <w:b/>
          <w:noProof/>
        </w:rPr>
      </w:pPr>
    </w:p>
    <w:p w:rsidR="009529D7" w:rsidRDefault="009529D7" w:rsidP="00537332">
      <w:pPr>
        <w:spacing w:after="160" w:line="259" w:lineRule="auto"/>
        <w:jc w:val="both"/>
        <w:rPr>
          <w:rFonts w:ascii="Arial" w:eastAsia="Calibri" w:hAnsi="Arial" w:cs="Arial"/>
          <w:b/>
          <w:noProof/>
        </w:rPr>
      </w:pPr>
    </w:p>
    <w:p w:rsidR="00BF0FB0" w:rsidRDefault="00BF0FB0" w:rsidP="00537332">
      <w:pPr>
        <w:spacing w:after="160" w:line="259" w:lineRule="auto"/>
        <w:jc w:val="both"/>
        <w:rPr>
          <w:rFonts w:ascii="Arial" w:eastAsia="Calibri" w:hAnsi="Arial" w:cs="Arial"/>
          <w:b/>
          <w:noProof/>
        </w:rPr>
      </w:pPr>
    </w:p>
    <w:p w:rsidR="005C5E0B" w:rsidRDefault="00C9412C" w:rsidP="004E32FD">
      <w:pPr>
        <w:spacing w:after="160" w:line="259" w:lineRule="auto"/>
        <w:jc w:val="both"/>
        <w:rPr>
          <w:rFonts w:ascii="Arial" w:eastAsia="Calibri" w:hAnsi="Arial" w:cs="Arial"/>
          <w:b/>
          <w:noProof/>
        </w:rPr>
      </w:pPr>
      <w:r>
        <w:rPr>
          <w:rFonts w:ascii="Arial" w:eastAsia="Calibri" w:hAnsi="Arial" w:cs="Arial"/>
          <w:b/>
          <w:noProof/>
        </w:rPr>
        <w:lastRenderedPageBreak/>
        <w:t xml:space="preserve">LAMPIRAN </w:t>
      </w:r>
      <w:r w:rsidR="00BF0F68">
        <w:rPr>
          <w:rFonts w:ascii="Arial" w:eastAsia="Calibri" w:hAnsi="Arial" w:cs="Arial"/>
          <w:b/>
          <w:noProof/>
        </w:rPr>
        <w:t>10</w:t>
      </w:r>
      <w:r w:rsidR="00085129">
        <w:rPr>
          <w:rFonts w:ascii="Arial" w:eastAsia="Calibri" w:hAnsi="Arial" w:cs="Arial"/>
          <w:b/>
          <w:noProof/>
        </w:rPr>
        <w:t xml:space="preserve"> Surat Izin Penelitian dari Dinas Kesehatan Kota Medan</w:t>
      </w:r>
    </w:p>
    <w:p w:rsidR="006C22C1" w:rsidRDefault="006C22C1" w:rsidP="004E32FD">
      <w:pPr>
        <w:spacing w:after="160" w:line="259" w:lineRule="auto"/>
        <w:jc w:val="both"/>
        <w:rPr>
          <w:rFonts w:ascii="Arial" w:eastAsia="Calibri" w:hAnsi="Arial" w:cs="Arial"/>
          <w:b/>
          <w:noProof/>
        </w:rPr>
      </w:pPr>
    </w:p>
    <w:p w:rsidR="006C22C1" w:rsidRDefault="006C22C1" w:rsidP="004E32FD">
      <w:pPr>
        <w:spacing w:after="160" w:line="259" w:lineRule="auto"/>
        <w:jc w:val="both"/>
        <w:rPr>
          <w:rFonts w:ascii="Arial" w:eastAsia="Calibri" w:hAnsi="Arial" w:cs="Arial"/>
          <w:b/>
          <w:noProof/>
        </w:rPr>
      </w:pPr>
    </w:p>
    <w:p w:rsidR="009529D7" w:rsidRDefault="00C9412C" w:rsidP="004E32FD">
      <w:pPr>
        <w:spacing w:after="160" w:line="259" w:lineRule="auto"/>
        <w:rPr>
          <w:rFonts w:ascii="Arial" w:eastAsia="Calibri" w:hAnsi="Arial" w:cs="Arial"/>
          <w:b/>
          <w:noProof/>
        </w:rPr>
      </w:pPr>
      <w:r>
        <w:rPr>
          <w:rFonts w:ascii="Arial" w:eastAsia="Calibri" w:hAnsi="Arial" w:cs="Arial"/>
          <w:b/>
          <w:noProof/>
        </w:rPr>
        <w:drawing>
          <wp:anchor distT="0" distB="0" distL="114300" distR="114300" simplePos="0" relativeHeight="251681792" behindDoc="1" locked="0" layoutInCell="1" allowOverlap="1">
            <wp:simplePos x="0" y="0"/>
            <wp:positionH relativeFrom="column">
              <wp:posOffset>-258286</wp:posOffset>
            </wp:positionH>
            <wp:positionV relativeFrom="paragraph">
              <wp:posOffset>259874</wp:posOffset>
            </wp:positionV>
            <wp:extent cx="5543550" cy="5030788"/>
            <wp:effectExtent l="0" t="247650" r="0" b="246062"/>
            <wp:wrapNone/>
            <wp:docPr id="25" name="Picture 25" descr="C:\Users\user\Downloads\IMG2019070221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190702214258.jp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8" t="9889" r="4002" b="10743"/>
                    <a:stretch/>
                  </pic:blipFill>
                  <pic:spPr bwMode="auto">
                    <a:xfrm rot="5400000">
                      <a:off x="0" y="0"/>
                      <a:ext cx="5543550" cy="50307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529D7" w:rsidRDefault="009529D7" w:rsidP="00537332">
      <w:pPr>
        <w:spacing w:after="160" w:line="259" w:lineRule="auto"/>
        <w:jc w:val="both"/>
        <w:rPr>
          <w:rFonts w:ascii="Arial" w:eastAsia="Calibri" w:hAnsi="Arial" w:cs="Arial"/>
          <w:b/>
          <w:noProof/>
        </w:rPr>
      </w:pPr>
    </w:p>
    <w:p w:rsidR="009529D7" w:rsidRDefault="009529D7"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4E32FD" w:rsidRDefault="004E32FD" w:rsidP="00537332">
      <w:pPr>
        <w:spacing w:after="160" w:line="259" w:lineRule="auto"/>
        <w:jc w:val="both"/>
        <w:rPr>
          <w:rFonts w:ascii="Arial" w:eastAsia="Calibri" w:hAnsi="Arial" w:cs="Arial"/>
          <w:b/>
          <w:noProof/>
        </w:rPr>
      </w:pPr>
    </w:p>
    <w:p w:rsidR="00B67C2D" w:rsidRDefault="00B67C2D" w:rsidP="00537332">
      <w:pPr>
        <w:spacing w:after="160" w:line="259" w:lineRule="auto"/>
        <w:jc w:val="both"/>
        <w:rPr>
          <w:rFonts w:ascii="Arial" w:eastAsia="Calibri" w:hAnsi="Arial" w:cs="Arial"/>
          <w:b/>
          <w:noProof/>
        </w:rPr>
      </w:pPr>
    </w:p>
    <w:p w:rsidR="00B67C2D" w:rsidRDefault="00B67C2D" w:rsidP="00537332">
      <w:pPr>
        <w:spacing w:after="160" w:line="259" w:lineRule="auto"/>
        <w:jc w:val="both"/>
        <w:rPr>
          <w:rFonts w:ascii="Arial" w:eastAsia="Calibri" w:hAnsi="Arial" w:cs="Arial"/>
          <w:b/>
          <w:noProof/>
        </w:rPr>
      </w:pPr>
    </w:p>
    <w:p w:rsidR="00B67C2D" w:rsidRDefault="00B67C2D" w:rsidP="00537332">
      <w:pPr>
        <w:spacing w:after="160" w:line="259" w:lineRule="auto"/>
        <w:jc w:val="both"/>
        <w:rPr>
          <w:rFonts w:ascii="Arial" w:eastAsia="Calibri" w:hAnsi="Arial" w:cs="Arial"/>
          <w:b/>
          <w:noProof/>
        </w:rPr>
      </w:pPr>
    </w:p>
    <w:p w:rsidR="00B67C2D" w:rsidRDefault="00B67C2D" w:rsidP="00537332">
      <w:pPr>
        <w:spacing w:after="160" w:line="259" w:lineRule="auto"/>
        <w:jc w:val="both"/>
        <w:rPr>
          <w:rFonts w:ascii="Arial" w:eastAsia="Calibri" w:hAnsi="Arial" w:cs="Arial"/>
          <w:b/>
          <w:noProof/>
        </w:rPr>
      </w:pPr>
    </w:p>
    <w:p w:rsidR="00B67C2D" w:rsidRDefault="00B67C2D" w:rsidP="00537332">
      <w:pPr>
        <w:spacing w:after="160" w:line="259" w:lineRule="auto"/>
        <w:jc w:val="both"/>
        <w:rPr>
          <w:rFonts w:ascii="Arial" w:eastAsia="Calibri" w:hAnsi="Arial" w:cs="Arial"/>
          <w:b/>
          <w:noProof/>
        </w:rPr>
      </w:pPr>
    </w:p>
    <w:p w:rsidR="00B67C2D" w:rsidRDefault="00B67C2D" w:rsidP="00537332">
      <w:pPr>
        <w:spacing w:after="160" w:line="259" w:lineRule="auto"/>
        <w:jc w:val="both"/>
        <w:rPr>
          <w:rFonts w:ascii="Arial" w:eastAsia="Calibri" w:hAnsi="Arial" w:cs="Arial"/>
          <w:b/>
          <w:noProof/>
        </w:rPr>
      </w:pPr>
    </w:p>
    <w:p w:rsidR="005C5E0B" w:rsidRDefault="00BF0F68" w:rsidP="00537332">
      <w:pPr>
        <w:spacing w:after="160" w:line="259" w:lineRule="auto"/>
        <w:jc w:val="both"/>
        <w:rPr>
          <w:rFonts w:ascii="Arial" w:eastAsia="Calibri" w:hAnsi="Arial" w:cs="Arial"/>
          <w:b/>
          <w:noProof/>
        </w:rPr>
      </w:pPr>
      <w:r>
        <w:rPr>
          <w:rFonts w:ascii="Arial" w:eastAsia="Calibri" w:hAnsi="Arial" w:cs="Arial"/>
          <w:b/>
          <w:noProof/>
        </w:rPr>
        <w:lastRenderedPageBreak/>
        <w:t>LAMPIRAN 11</w:t>
      </w:r>
      <w:r w:rsidR="00085129">
        <w:rPr>
          <w:rFonts w:ascii="Arial" w:eastAsia="Calibri" w:hAnsi="Arial" w:cs="Arial"/>
          <w:b/>
          <w:noProof/>
        </w:rPr>
        <w:t xml:space="preserve"> Surat Izin Selesai Penelitian dari Puskesmas</w:t>
      </w:r>
    </w:p>
    <w:p w:rsidR="005C5E0B" w:rsidRDefault="005C5E0B" w:rsidP="00085129">
      <w:pPr>
        <w:spacing w:after="0" w:line="480" w:lineRule="auto"/>
        <w:jc w:val="both"/>
        <w:rPr>
          <w:rFonts w:ascii="Arial" w:eastAsia="Calibri" w:hAnsi="Arial" w:cs="Arial"/>
          <w:b/>
          <w:noProof/>
        </w:rPr>
      </w:pPr>
    </w:p>
    <w:p w:rsidR="009529D7" w:rsidRDefault="009529D7" w:rsidP="00085129">
      <w:pPr>
        <w:spacing w:after="160" w:line="480" w:lineRule="auto"/>
        <w:jc w:val="center"/>
        <w:rPr>
          <w:rFonts w:ascii="Arial" w:eastAsia="Calibri" w:hAnsi="Arial" w:cs="Arial"/>
          <w:b/>
          <w:noProof/>
        </w:rPr>
      </w:pPr>
    </w:p>
    <w:p w:rsidR="009529D7" w:rsidRDefault="009529D7" w:rsidP="00537332">
      <w:pPr>
        <w:spacing w:after="160" w:line="259" w:lineRule="auto"/>
        <w:jc w:val="both"/>
        <w:rPr>
          <w:rFonts w:ascii="Arial" w:eastAsia="Calibri" w:hAnsi="Arial" w:cs="Arial"/>
          <w:b/>
          <w:noProof/>
        </w:rPr>
      </w:pPr>
    </w:p>
    <w:p w:rsidR="009529D7" w:rsidRDefault="009529D7" w:rsidP="00537332">
      <w:pPr>
        <w:spacing w:after="160" w:line="259" w:lineRule="auto"/>
        <w:jc w:val="both"/>
        <w:rPr>
          <w:rFonts w:ascii="Arial" w:eastAsia="Calibri" w:hAnsi="Arial" w:cs="Arial"/>
          <w:b/>
          <w:noProof/>
        </w:rPr>
      </w:pPr>
    </w:p>
    <w:p w:rsidR="00944DF6" w:rsidRDefault="00B6280A" w:rsidP="00537332">
      <w:pPr>
        <w:spacing w:after="160" w:line="259" w:lineRule="auto"/>
        <w:jc w:val="both"/>
        <w:rPr>
          <w:rFonts w:ascii="Arial" w:eastAsia="Calibri" w:hAnsi="Arial" w:cs="Arial"/>
          <w:b/>
          <w:noProof/>
        </w:rPr>
      </w:pPr>
      <w:r>
        <w:rPr>
          <w:rFonts w:ascii="Arial" w:eastAsia="Calibri" w:hAnsi="Arial" w:cs="Arial"/>
          <w:b/>
          <w:noProof/>
        </w:rPr>
        <w:drawing>
          <wp:anchor distT="0" distB="0" distL="114300" distR="114300" simplePos="0" relativeHeight="251682816" behindDoc="1" locked="0" layoutInCell="1" allowOverlap="1">
            <wp:simplePos x="0" y="0"/>
            <wp:positionH relativeFrom="column">
              <wp:posOffset>-749935</wp:posOffset>
            </wp:positionH>
            <wp:positionV relativeFrom="paragraph">
              <wp:posOffset>52704</wp:posOffset>
            </wp:positionV>
            <wp:extent cx="6467475" cy="4418965"/>
            <wp:effectExtent l="0" t="1028700" r="0" b="1010285"/>
            <wp:wrapNone/>
            <wp:docPr id="26" name="Picture 26" descr="C:\Users\user\Downloads\IMG2019070221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190702214347.jp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6" t="9941" r="4819" b="12899"/>
                    <a:stretch/>
                  </pic:blipFill>
                  <pic:spPr bwMode="auto">
                    <a:xfrm rot="16200000">
                      <a:off x="0" y="0"/>
                      <a:ext cx="6467475" cy="4418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B6280A" w:rsidRDefault="00B6280A" w:rsidP="00F04B9C">
      <w:pPr>
        <w:spacing w:after="160" w:line="259" w:lineRule="auto"/>
        <w:rPr>
          <w:rFonts w:ascii="Arial" w:eastAsia="Calibri" w:hAnsi="Arial" w:cs="Arial"/>
          <w:b/>
          <w:noProof/>
        </w:rPr>
      </w:pPr>
    </w:p>
    <w:p w:rsidR="00CC2DF7" w:rsidRDefault="00CC2DF7" w:rsidP="00F04B9C">
      <w:pPr>
        <w:spacing w:after="160" w:line="259" w:lineRule="auto"/>
        <w:rPr>
          <w:rFonts w:ascii="Arial" w:eastAsia="Calibri" w:hAnsi="Arial" w:cs="Arial"/>
          <w:b/>
          <w:noProof/>
        </w:rPr>
      </w:pPr>
    </w:p>
    <w:p w:rsidR="00CC2DF7" w:rsidRDefault="00CC2DF7" w:rsidP="00F04B9C">
      <w:pPr>
        <w:spacing w:after="160" w:line="259" w:lineRule="auto"/>
        <w:rPr>
          <w:rFonts w:ascii="Arial" w:eastAsia="Calibri" w:hAnsi="Arial" w:cs="Arial"/>
          <w:b/>
          <w:noProof/>
        </w:rPr>
      </w:pPr>
    </w:p>
    <w:p w:rsidR="00CC2DF7" w:rsidRDefault="00CC2DF7" w:rsidP="00F04B9C">
      <w:pPr>
        <w:spacing w:after="160" w:line="259" w:lineRule="auto"/>
        <w:rPr>
          <w:rFonts w:ascii="Arial" w:eastAsia="Calibri" w:hAnsi="Arial" w:cs="Arial"/>
          <w:b/>
          <w:noProof/>
        </w:rPr>
      </w:pPr>
    </w:p>
    <w:p w:rsidR="00CC2DF7" w:rsidRDefault="00CC2DF7" w:rsidP="00F04B9C">
      <w:pPr>
        <w:spacing w:after="160" w:line="259" w:lineRule="auto"/>
        <w:rPr>
          <w:rFonts w:ascii="Arial" w:eastAsia="Calibri" w:hAnsi="Arial" w:cs="Arial"/>
          <w:b/>
          <w:noProof/>
        </w:rPr>
      </w:pPr>
    </w:p>
    <w:p w:rsidR="00537332" w:rsidRDefault="00F7117F" w:rsidP="00537332">
      <w:pPr>
        <w:spacing w:after="160" w:line="259" w:lineRule="auto"/>
        <w:rPr>
          <w:rFonts w:ascii="Arial" w:eastAsia="Calibri" w:hAnsi="Arial" w:cs="Arial"/>
          <w:b/>
        </w:rPr>
      </w:pPr>
      <w:r>
        <w:rPr>
          <w:rFonts w:ascii="Arial" w:eastAsia="Calibri" w:hAnsi="Arial" w:cs="Arial"/>
          <w:b/>
          <w:noProof/>
        </w:rPr>
        <w:drawing>
          <wp:anchor distT="0" distB="0" distL="114300" distR="114300" simplePos="0" relativeHeight="251683840" behindDoc="1" locked="0" layoutInCell="1" allowOverlap="1">
            <wp:simplePos x="0" y="0"/>
            <wp:positionH relativeFrom="column">
              <wp:posOffset>1093470</wp:posOffset>
            </wp:positionH>
            <wp:positionV relativeFrom="paragraph">
              <wp:posOffset>-716280</wp:posOffset>
            </wp:positionV>
            <wp:extent cx="2931160" cy="5029200"/>
            <wp:effectExtent l="1066800" t="0" r="1050290" b="0"/>
            <wp:wrapNone/>
            <wp:docPr id="6" name="Picture 6" descr="C:\Users\user\Downloads\IMG2019061811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618110834.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931160" cy="5029200"/>
                    </a:xfrm>
                    <a:prstGeom prst="rect">
                      <a:avLst/>
                    </a:prstGeom>
                    <a:noFill/>
                    <a:ln>
                      <a:noFill/>
                    </a:ln>
                  </pic:spPr>
                </pic:pic>
              </a:graphicData>
            </a:graphic>
          </wp:anchor>
        </w:drawing>
      </w:r>
      <w:r w:rsidR="00537332" w:rsidRPr="00537332">
        <w:rPr>
          <w:rFonts w:ascii="Arial" w:eastAsia="Calibri" w:hAnsi="Arial" w:cs="Arial"/>
          <w:b/>
          <w:noProof/>
        </w:rPr>
        <w:t xml:space="preserve">LAMPIRAN </w:t>
      </w:r>
      <w:r w:rsidR="00BF0F68">
        <w:rPr>
          <w:rFonts w:ascii="Arial" w:eastAsia="Calibri" w:hAnsi="Arial" w:cs="Arial"/>
          <w:b/>
          <w:noProof/>
        </w:rPr>
        <w:t>12</w:t>
      </w:r>
      <w:r w:rsidR="00085129">
        <w:rPr>
          <w:rFonts w:ascii="Arial" w:eastAsia="Calibri" w:hAnsi="Arial" w:cs="Arial"/>
          <w:b/>
        </w:rPr>
        <w:t>Obat Anti Tuberkulosis Kombipak</w:t>
      </w:r>
    </w:p>
    <w:p w:rsidR="006C22C1" w:rsidRDefault="006C22C1" w:rsidP="00537332">
      <w:pPr>
        <w:spacing w:after="160" w:line="259" w:lineRule="auto"/>
        <w:rPr>
          <w:rFonts w:ascii="Arial" w:eastAsia="Calibri" w:hAnsi="Arial" w:cs="Arial"/>
          <w:b/>
        </w:rPr>
      </w:pPr>
    </w:p>
    <w:p w:rsidR="006C22C1" w:rsidRDefault="006C22C1" w:rsidP="00537332">
      <w:pPr>
        <w:spacing w:after="160" w:line="259" w:lineRule="auto"/>
        <w:rPr>
          <w:rFonts w:ascii="Arial" w:eastAsia="Calibri" w:hAnsi="Arial" w:cs="Arial"/>
        </w:rPr>
      </w:pPr>
    </w:p>
    <w:p w:rsidR="00537332" w:rsidRDefault="00537332" w:rsidP="00537332">
      <w:pPr>
        <w:spacing w:after="160" w:line="259" w:lineRule="auto"/>
        <w:jc w:val="center"/>
        <w:rPr>
          <w:rFonts w:ascii="Arial" w:eastAsia="Calibri" w:hAnsi="Arial" w:cs="Arial"/>
        </w:rPr>
      </w:pPr>
    </w:p>
    <w:p w:rsidR="00537332" w:rsidRDefault="00537332" w:rsidP="00F04B9C">
      <w:pPr>
        <w:spacing w:after="160" w:line="259" w:lineRule="auto"/>
        <w:rPr>
          <w:rFonts w:ascii="Arial" w:eastAsia="Calibri" w:hAnsi="Arial" w:cs="Arial"/>
        </w:rPr>
      </w:pPr>
    </w:p>
    <w:p w:rsidR="00085129" w:rsidRDefault="00085129" w:rsidP="00F04B9C">
      <w:pPr>
        <w:spacing w:after="160" w:line="259" w:lineRule="auto"/>
        <w:rPr>
          <w:rFonts w:ascii="Arial" w:eastAsia="Calibri" w:hAnsi="Arial" w:cs="Arial"/>
        </w:rPr>
      </w:pPr>
    </w:p>
    <w:p w:rsidR="00537332" w:rsidRDefault="00537332" w:rsidP="00F04B9C">
      <w:pPr>
        <w:spacing w:after="160" w:line="259" w:lineRule="auto"/>
        <w:rPr>
          <w:rFonts w:ascii="Arial" w:eastAsia="Calibri" w:hAnsi="Arial" w:cs="Arial"/>
        </w:rPr>
      </w:pPr>
    </w:p>
    <w:p w:rsidR="00F7117F" w:rsidRDefault="00F7117F" w:rsidP="00F04B9C">
      <w:pPr>
        <w:spacing w:after="160" w:line="259" w:lineRule="auto"/>
        <w:rPr>
          <w:rFonts w:ascii="Arial" w:eastAsia="Calibri" w:hAnsi="Arial" w:cs="Arial"/>
        </w:rPr>
      </w:pPr>
    </w:p>
    <w:p w:rsidR="00F7117F" w:rsidRDefault="00F7117F" w:rsidP="00F04B9C">
      <w:pPr>
        <w:spacing w:after="160" w:line="259" w:lineRule="auto"/>
        <w:rPr>
          <w:rFonts w:ascii="Arial" w:eastAsia="Calibri" w:hAnsi="Arial" w:cs="Arial"/>
        </w:rPr>
      </w:pPr>
    </w:p>
    <w:p w:rsidR="00F7117F" w:rsidRDefault="00F7117F" w:rsidP="00F04B9C">
      <w:pPr>
        <w:spacing w:after="160" w:line="259" w:lineRule="auto"/>
        <w:rPr>
          <w:rFonts w:ascii="Arial" w:eastAsia="Calibri" w:hAnsi="Arial" w:cs="Arial"/>
        </w:rPr>
      </w:pPr>
    </w:p>
    <w:p w:rsidR="00F7117F" w:rsidRDefault="00F7117F" w:rsidP="00F04B9C">
      <w:pPr>
        <w:spacing w:after="160" w:line="259" w:lineRule="auto"/>
        <w:rPr>
          <w:rFonts w:ascii="Arial" w:eastAsia="Calibri" w:hAnsi="Arial" w:cs="Arial"/>
        </w:rPr>
      </w:pPr>
    </w:p>
    <w:p w:rsidR="00085129" w:rsidRDefault="00085129" w:rsidP="00F04B9C">
      <w:pPr>
        <w:spacing w:after="160" w:line="259" w:lineRule="auto"/>
        <w:rPr>
          <w:rFonts w:ascii="Arial" w:eastAsia="Calibri" w:hAnsi="Arial" w:cs="Arial"/>
        </w:rPr>
      </w:pPr>
    </w:p>
    <w:p w:rsidR="00B6280A" w:rsidRDefault="00F7117F" w:rsidP="00F04B9C">
      <w:pPr>
        <w:spacing w:after="160" w:line="259" w:lineRule="auto"/>
        <w:rPr>
          <w:rFonts w:ascii="Arial" w:eastAsia="Calibri" w:hAnsi="Arial" w:cs="Arial"/>
          <w:b/>
        </w:rPr>
      </w:pPr>
      <w:r>
        <w:rPr>
          <w:rFonts w:ascii="Arial" w:eastAsia="Calibri" w:hAnsi="Arial" w:cs="Arial"/>
          <w:b/>
          <w:noProof/>
        </w:rPr>
        <w:drawing>
          <wp:anchor distT="0" distB="0" distL="114300" distR="114300" simplePos="0" relativeHeight="251684864" behindDoc="1" locked="0" layoutInCell="1" allowOverlap="1">
            <wp:simplePos x="0" y="0"/>
            <wp:positionH relativeFrom="column">
              <wp:posOffset>1206500</wp:posOffset>
            </wp:positionH>
            <wp:positionV relativeFrom="paragraph">
              <wp:posOffset>11430</wp:posOffset>
            </wp:positionV>
            <wp:extent cx="2703195" cy="4991100"/>
            <wp:effectExtent l="1162050" t="0" r="1144905" b="0"/>
            <wp:wrapNone/>
            <wp:docPr id="8" name="Picture 8" descr="C:\Users\user\Downloads\IMG2019061811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618110844.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703195" cy="4991100"/>
                    </a:xfrm>
                    <a:prstGeom prst="rect">
                      <a:avLst/>
                    </a:prstGeom>
                    <a:noFill/>
                    <a:ln>
                      <a:noFill/>
                    </a:ln>
                  </pic:spPr>
                </pic:pic>
              </a:graphicData>
            </a:graphic>
          </wp:anchor>
        </w:drawing>
      </w: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B6280A" w:rsidRDefault="00B6280A" w:rsidP="00F04B9C">
      <w:pPr>
        <w:spacing w:after="160" w:line="259" w:lineRule="auto"/>
        <w:rPr>
          <w:rFonts w:ascii="Arial" w:eastAsia="Calibri" w:hAnsi="Arial" w:cs="Arial"/>
          <w:b/>
        </w:rPr>
      </w:pPr>
    </w:p>
    <w:p w:rsidR="00537332" w:rsidRPr="00537332" w:rsidRDefault="00537332" w:rsidP="00F04B9C">
      <w:pPr>
        <w:spacing w:after="160" w:line="259" w:lineRule="auto"/>
        <w:rPr>
          <w:rFonts w:ascii="Arial" w:eastAsia="Calibri" w:hAnsi="Arial" w:cs="Arial"/>
          <w:b/>
        </w:rPr>
      </w:pPr>
      <w:r w:rsidRPr="00537332">
        <w:rPr>
          <w:rFonts w:ascii="Arial" w:eastAsia="Calibri" w:hAnsi="Arial" w:cs="Arial"/>
          <w:b/>
        </w:rPr>
        <w:lastRenderedPageBreak/>
        <w:t>LAMPIRAN</w:t>
      </w:r>
      <w:r w:rsidR="00BF0F68">
        <w:rPr>
          <w:rFonts w:ascii="Arial" w:eastAsia="Calibri" w:hAnsi="Arial" w:cs="Arial"/>
          <w:b/>
        </w:rPr>
        <w:t xml:space="preserve"> 13</w:t>
      </w:r>
      <w:r w:rsidR="0031726B">
        <w:rPr>
          <w:rFonts w:ascii="Arial" w:eastAsia="Calibri" w:hAnsi="Arial" w:cs="Arial"/>
          <w:b/>
        </w:rPr>
        <w:t xml:space="preserve"> Proses Wawancara Dengan Responden</w:t>
      </w:r>
    </w:p>
    <w:p w:rsidR="00537332" w:rsidRDefault="00537332" w:rsidP="00537332">
      <w:pPr>
        <w:spacing w:after="0" w:line="480" w:lineRule="auto"/>
        <w:rPr>
          <w:rFonts w:ascii="Arial" w:eastAsia="Calibri" w:hAnsi="Arial" w:cs="Arial"/>
        </w:rPr>
      </w:pPr>
    </w:p>
    <w:p w:rsidR="00537332" w:rsidRDefault="00537332" w:rsidP="00537332">
      <w:pPr>
        <w:spacing w:after="0" w:line="480" w:lineRule="auto"/>
        <w:rPr>
          <w:rFonts w:ascii="Arial" w:eastAsia="Calibri" w:hAnsi="Arial" w:cs="Arial"/>
        </w:rPr>
      </w:pPr>
    </w:p>
    <w:p w:rsidR="00537332" w:rsidRDefault="00537332" w:rsidP="00537332">
      <w:pPr>
        <w:spacing w:after="160" w:line="259" w:lineRule="auto"/>
        <w:jc w:val="center"/>
        <w:rPr>
          <w:rFonts w:ascii="Arial" w:eastAsia="Calibri" w:hAnsi="Arial" w:cs="Arial"/>
        </w:rPr>
      </w:pPr>
      <w:r>
        <w:rPr>
          <w:rFonts w:ascii="Arial" w:eastAsia="Calibri" w:hAnsi="Arial" w:cs="Arial"/>
          <w:noProof/>
        </w:rPr>
        <w:drawing>
          <wp:inline distT="0" distB="0" distL="0" distR="0">
            <wp:extent cx="5029200" cy="2881993"/>
            <wp:effectExtent l="0" t="0" r="0" b="0"/>
            <wp:docPr id="9" name="Picture 9" descr="C:\Users\user\Downloads\IMG2019053108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90531083658.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2885996"/>
                    </a:xfrm>
                    <a:prstGeom prst="rect">
                      <a:avLst/>
                    </a:prstGeom>
                    <a:noFill/>
                    <a:ln>
                      <a:noFill/>
                    </a:ln>
                  </pic:spPr>
                </pic:pic>
              </a:graphicData>
            </a:graphic>
          </wp:inline>
        </w:drawing>
      </w:r>
    </w:p>
    <w:p w:rsidR="00537332" w:rsidRDefault="00537332" w:rsidP="00537332">
      <w:pPr>
        <w:spacing w:after="160" w:line="259" w:lineRule="auto"/>
        <w:jc w:val="center"/>
        <w:rPr>
          <w:rFonts w:ascii="Arial" w:eastAsia="Calibri" w:hAnsi="Arial" w:cs="Arial"/>
        </w:rPr>
      </w:pPr>
    </w:p>
    <w:p w:rsidR="00537332" w:rsidRDefault="00537332" w:rsidP="00537332">
      <w:pPr>
        <w:spacing w:after="160" w:line="259" w:lineRule="auto"/>
        <w:jc w:val="center"/>
        <w:rPr>
          <w:rFonts w:ascii="Arial" w:eastAsia="Calibri" w:hAnsi="Arial" w:cs="Arial"/>
        </w:rPr>
      </w:pPr>
    </w:p>
    <w:p w:rsidR="00537332" w:rsidRDefault="00537332" w:rsidP="00537332">
      <w:pPr>
        <w:spacing w:after="160" w:line="259" w:lineRule="auto"/>
        <w:jc w:val="center"/>
        <w:rPr>
          <w:rFonts w:ascii="Arial" w:eastAsia="Calibri" w:hAnsi="Arial" w:cs="Arial"/>
        </w:rPr>
      </w:pPr>
      <w:r>
        <w:rPr>
          <w:rFonts w:ascii="Arial" w:eastAsia="Calibri" w:hAnsi="Arial" w:cs="Arial"/>
          <w:noProof/>
        </w:rPr>
        <w:drawing>
          <wp:inline distT="0" distB="0" distL="0" distR="0">
            <wp:extent cx="5037363" cy="2841171"/>
            <wp:effectExtent l="0" t="0" r="0" b="0"/>
            <wp:docPr id="10" name="Picture 10" descr="C:\Users\user\Downloads\IMG2019052908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190529084502.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2840507"/>
                    </a:xfrm>
                    <a:prstGeom prst="rect">
                      <a:avLst/>
                    </a:prstGeom>
                    <a:noFill/>
                    <a:ln>
                      <a:noFill/>
                    </a:ln>
                  </pic:spPr>
                </pic:pic>
              </a:graphicData>
            </a:graphic>
          </wp:inline>
        </w:drawing>
      </w:r>
    </w:p>
    <w:p w:rsidR="00A662B3" w:rsidRDefault="00A662B3" w:rsidP="00A662B3">
      <w:pPr>
        <w:spacing w:after="160" w:line="259" w:lineRule="auto"/>
        <w:jc w:val="both"/>
        <w:rPr>
          <w:rFonts w:ascii="Arial" w:eastAsia="Calibri" w:hAnsi="Arial" w:cs="Arial"/>
        </w:rPr>
      </w:pPr>
    </w:p>
    <w:p w:rsidR="00F7117F" w:rsidRDefault="00F7117F" w:rsidP="00D62CAA">
      <w:pPr>
        <w:spacing w:after="0" w:line="480" w:lineRule="auto"/>
        <w:jc w:val="both"/>
        <w:rPr>
          <w:rFonts w:ascii="Arial" w:eastAsia="Calibri" w:hAnsi="Arial" w:cs="Arial"/>
          <w:b/>
        </w:rPr>
      </w:pPr>
    </w:p>
    <w:p w:rsidR="00005734" w:rsidRDefault="00005734" w:rsidP="00D62CAA">
      <w:pPr>
        <w:spacing w:after="0" w:line="480" w:lineRule="auto"/>
        <w:jc w:val="both"/>
        <w:rPr>
          <w:rFonts w:ascii="Arial" w:eastAsia="Calibri" w:hAnsi="Arial" w:cs="Arial"/>
          <w:b/>
        </w:rPr>
      </w:pPr>
    </w:p>
    <w:p w:rsidR="00005734" w:rsidRDefault="00005734" w:rsidP="00D62CAA">
      <w:pPr>
        <w:spacing w:after="0" w:line="480" w:lineRule="auto"/>
        <w:jc w:val="both"/>
        <w:rPr>
          <w:rFonts w:ascii="Arial" w:eastAsia="Calibri" w:hAnsi="Arial" w:cs="Arial"/>
          <w:b/>
        </w:rPr>
      </w:pPr>
    </w:p>
    <w:p w:rsidR="00A662B3" w:rsidRDefault="00A662B3" w:rsidP="00D62CAA">
      <w:pPr>
        <w:spacing w:after="0" w:line="480" w:lineRule="auto"/>
        <w:jc w:val="both"/>
        <w:rPr>
          <w:rFonts w:ascii="Arial" w:eastAsia="Calibri" w:hAnsi="Arial" w:cs="Arial"/>
          <w:b/>
        </w:rPr>
      </w:pPr>
      <w:r w:rsidRPr="00A662B3">
        <w:rPr>
          <w:rFonts w:ascii="Arial" w:eastAsia="Calibri" w:hAnsi="Arial" w:cs="Arial"/>
          <w:b/>
        </w:rPr>
        <w:lastRenderedPageBreak/>
        <w:t>LAMPIRAN</w:t>
      </w:r>
      <w:r w:rsidR="00BF0F68">
        <w:rPr>
          <w:rFonts w:ascii="Arial" w:eastAsia="Calibri" w:hAnsi="Arial" w:cs="Arial"/>
          <w:b/>
        </w:rPr>
        <w:t xml:space="preserve"> 14</w:t>
      </w:r>
      <w:r w:rsidR="00D62CAA">
        <w:rPr>
          <w:rFonts w:ascii="Arial" w:eastAsia="Calibri" w:hAnsi="Arial" w:cs="Arial"/>
          <w:b/>
        </w:rPr>
        <w:t xml:space="preserve"> UPT Puskesmas Glugur Darat Kecamatan Medan Timur </w:t>
      </w:r>
    </w:p>
    <w:p w:rsidR="00A662B3" w:rsidRDefault="00A662B3" w:rsidP="00D62CAA">
      <w:pPr>
        <w:spacing w:after="0" w:line="480" w:lineRule="auto"/>
        <w:jc w:val="both"/>
        <w:rPr>
          <w:rFonts w:ascii="Arial" w:eastAsia="Calibri" w:hAnsi="Arial" w:cs="Arial"/>
          <w:b/>
        </w:rPr>
      </w:pPr>
    </w:p>
    <w:p w:rsidR="00A662B3" w:rsidRDefault="00A662B3" w:rsidP="00A662B3">
      <w:pPr>
        <w:spacing w:after="0" w:line="480" w:lineRule="auto"/>
        <w:jc w:val="center"/>
        <w:rPr>
          <w:rFonts w:ascii="Arial" w:eastAsia="Calibri" w:hAnsi="Arial" w:cs="Arial"/>
          <w:b/>
        </w:rPr>
      </w:pPr>
      <w:r>
        <w:rPr>
          <w:rFonts w:ascii="Arial" w:eastAsia="Calibri" w:hAnsi="Arial" w:cs="Arial"/>
          <w:b/>
          <w:noProof/>
        </w:rPr>
        <w:drawing>
          <wp:inline distT="0" distB="0" distL="0" distR="0">
            <wp:extent cx="5035408" cy="2955471"/>
            <wp:effectExtent l="0" t="0" r="0" b="0"/>
            <wp:docPr id="11" name="Picture 11" descr="C:\Users\user\Downloads\IMG-2019062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190626-WA0034.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2955927"/>
                    </a:xfrm>
                    <a:prstGeom prst="rect">
                      <a:avLst/>
                    </a:prstGeom>
                    <a:noFill/>
                    <a:ln>
                      <a:noFill/>
                    </a:ln>
                  </pic:spPr>
                </pic:pic>
              </a:graphicData>
            </a:graphic>
          </wp:inline>
        </w:drawing>
      </w:r>
    </w:p>
    <w:p w:rsidR="00A662B3" w:rsidRDefault="00A662B3" w:rsidP="00A662B3">
      <w:pPr>
        <w:spacing w:after="0" w:line="480" w:lineRule="auto"/>
        <w:jc w:val="center"/>
        <w:rPr>
          <w:rFonts w:ascii="Arial" w:eastAsia="Calibri" w:hAnsi="Arial" w:cs="Arial"/>
          <w:b/>
        </w:rPr>
      </w:pPr>
    </w:p>
    <w:p w:rsidR="00A662B3" w:rsidRDefault="00A662B3" w:rsidP="00A662B3">
      <w:pPr>
        <w:spacing w:after="0" w:line="480" w:lineRule="auto"/>
        <w:jc w:val="center"/>
        <w:rPr>
          <w:rFonts w:ascii="Arial" w:eastAsia="Calibri" w:hAnsi="Arial" w:cs="Arial"/>
          <w:b/>
        </w:rPr>
      </w:pPr>
      <w:r>
        <w:rPr>
          <w:rFonts w:ascii="Arial" w:eastAsia="Calibri" w:hAnsi="Arial" w:cs="Arial"/>
          <w:b/>
          <w:noProof/>
        </w:rPr>
        <w:drawing>
          <wp:inline distT="0" distB="0" distL="0" distR="0">
            <wp:extent cx="5035408" cy="2988129"/>
            <wp:effectExtent l="0" t="0" r="0" b="3175"/>
            <wp:docPr id="19" name="Picture 19" descr="C:\Users\user\Downloads\IMG-201906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190618-WA0010.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2988590"/>
                    </a:xfrm>
                    <a:prstGeom prst="rect">
                      <a:avLst/>
                    </a:prstGeom>
                    <a:noFill/>
                    <a:ln>
                      <a:noFill/>
                    </a:ln>
                  </pic:spPr>
                </pic:pic>
              </a:graphicData>
            </a:graphic>
          </wp:inline>
        </w:drawing>
      </w:r>
    </w:p>
    <w:p w:rsidR="00A662B3" w:rsidRDefault="00A662B3" w:rsidP="00A662B3">
      <w:pPr>
        <w:spacing w:after="0" w:line="480" w:lineRule="auto"/>
        <w:jc w:val="both"/>
        <w:rPr>
          <w:rFonts w:ascii="Arial" w:eastAsia="Calibri" w:hAnsi="Arial" w:cs="Arial"/>
          <w:b/>
        </w:rPr>
      </w:pPr>
    </w:p>
    <w:p w:rsidR="00A662B3" w:rsidRDefault="00A662B3" w:rsidP="00A662B3">
      <w:pPr>
        <w:spacing w:after="0" w:line="480" w:lineRule="auto"/>
        <w:jc w:val="both"/>
        <w:rPr>
          <w:rFonts w:ascii="Arial" w:eastAsia="Calibri" w:hAnsi="Arial" w:cs="Arial"/>
          <w:b/>
        </w:rPr>
      </w:pPr>
    </w:p>
    <w:p w:rsidR="009529D7" w:rsidRDefault="009529D7" w:rsidP="00A662B3">
      <w:pPr>
        <w:spacing w:after="0" w:line="480" w:lineRule="auto"/>
        <w:jc w:val="both"/>
        <w:rPr>
          <w:rFonts w:ascii="Arial" w:eastAsia="Calibri" w:hAnsi="Arial" w:cs="Arial"/>
          <w:b/>
        </w:rPr>
      </w:pPr>
    </w:p>
    <w:p w:rsidR="00005734" w:rsidRDefault="00005734" w:rsidP="00A662B3">
      <w:pPr>
        <w:spacing w:after="0" w:line="480" w:lineRule="auto"/>
        <w:jc w:val="both"/>
        <w:rPr>
          <w:rFonts w:ascii="Arial" w:eastAsia="Calibri" w:hAnsi="Arial" w:cs="Arial"/>
          <w:b/>
        </w:rPr>
      </w:pPr>
    </w:p>
    <w:p w:rsidR="00005734" w:rsidRDefault="00005734" w:rsidP="00A662B3">
      <w:pPr>
        <w:spacing w:after="0" w:line="480" w:lineRule="auto"/>
        <w:jc w:val="both"/>
        <w:rPr>
          <w:rFonts w:ascii="Arial" w:eastAsia="Calibri" w:hAnsi="Arial" w:cs="Arial"/>
          <w:b/>
        </w:rPr>
      </w:pPr>
    </w:p>
    <w:p w:rsidR="00005734" w:rsidRDefault="00005734" w:rsidP="007132C6">
      <w:pPr>
        <w:tabs>
          <w:tab w:val="left" w:pos="6847"/>
        </w:tabs>
        <w:spacing w:after="0" w:line="480" w:lineRule="auto"/>
        <w:jc w:val="both"/>
        <w:rPr>
          <w:rFonts w:ascii="Arial" w:eastAsia="Calibri" w:hAnsi="Arial" w:cs="Arial"/>
          <w:b/>
        </w:rPr>
      </w:pPr>
      <w:r>
        <w:rPr>
          <w:rFonts w:ascii="Arial" w:eastAsia="Calibri" w:hAnsi="Arial" w:cs="Arial"/>
          <w:b/>
        </w:rPr>
        <w:lastRenderedPageBreak/>
        <w:t>Lampiran 15 Ethical Clereance</w:t>
      </w:r>
      <w:r w:rsidR="007132C6">
        <w:rPr>
          <w:rFonts w:ascii="Arial" w:eastAsia="Calibri" w:hAnsi="Arial" w:cs="Arial"/>
          <w:b/>
        </w:rPr>
        <w:tab/>
      </w:r>
    </w:p>
    <w:p w:rsidR="007132C6" w:rsidRDefault="007132C6" w:rsidP="007132C6">
      <w:pPr>
        <w:tabs>
          <w:tab w:val="left" w:pos="6847"/>
        </w:tabs>
        <w:spacing w:after="0" w:line="480" w:lineRule="auto"/>
        <w:jc w:val="both"/>
        <w:rPr>
          <w:rFonts w:ascii="Arial" w:eastAsia="Calibri" w:hAnsi="Arial" w:cs="Arial"/>
          <w:b/>
        </w:rPr>
      </w:pPr>
    </w:p>
    <w:p w:rsidR="009529D7" w:rsidRPr="00A662B3" w:rsidRDefault="007132C6" w:rsidP="00A662B3">
      <w:pPr>
        <w:spacing w:after="0" w:line="480" w:lineRule="auto"/>
        <w:jc w:val="both"/>
        <w:rPr>
          <w:rFonts w:ascii="Arial" w:eastAsia="Calibri" w:hAnsi="Arial" w:cs="Arial"/>
          <w:b/>
        </w:rPr>
      </w:pPr>
      <w:r>
        <w:rPr>
          <w:rFonts w:ascii="Arial" w:eastAsia="Calibri" w:hAnsi="Arial" w:cs="Arial"/>
          <w:b/>
          <w:noProof/>
        </w:rPr>
        <w:drawing>
          <wp:inline distT="0" distB="0" distL="0" distR="0">
            <wp:extent cx="6636884" cy="8117633"/>
            <wp:effectExtent l="19050" t="0" r="0" b="0"/>
            <wp:docPr id="29" name="Picture 5" descr="C:\Users\HP\Pictures\WhatsApp Image 2019-08-23 at 20.1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WhatsApp Image 2019-08-23 at 20.10.06.jpeg"/>
                    <pic:cNvPicPr>
                      <a:picLocks noChangeAspect="1" noChangeArrowheads="1"/>
                    </pic:cNvPicPr>
                  </pic:nvPicPr>
                  <pic:blipFill>
                    <a:blip r:embed="rId68" cstate="print"/>
                    <a:srcRect/>
                    <a:stretch>
                      <a:fillRect/>
                    </a:stretch>
                  </pic:blipFill>
                  <pic:spPr bwMode="auto">
                    <a:xfrm>
                      <a:off x="0" y="0"/>
                      <a:ext cx="6642100" cy="8124013"/>
                    </a:xfrm>
                    <a:prstGeom prst="rect">
                      <a:avLst/>
                    </a:prstGeom>
                    <a:noFill/>
                    <a:ln w="9525">
                      <a:noFill/>
                      <a:miter lim="800000"/>
                      <a:headEnd/>
                      <a:tailEnd/>
                    </a:ln>
                  </pic:spPr>
                </pic:pic>
              </a:graphicData>
            </a:graphic>
          </wp:inline>
        </w:drawing>
      </w:r>
    </w:p>
    <w:sectPr w:rsidR="009529D7" w:rsidRPr="00A662B3" w:rsidSect="00005734">
      <w:headerReference w:type="default" r:id="rId69"/>
      <w:footerReference w:type="default" r:id="rId70"/>
      <w:pgSz w:w="11900" w:h="16838" w:code="9"/>
      <w:pgMar w:top="720" w:right="720" w:bottom="720" w:left="720" w:header="720" w:footer="964" w:gutter="0"/>
      <w:pgNumType w:start="4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FD0" w:rsidRDefault="004A1FD0" w:rsidP="00C7445B">
      <w:pPr>
        <w:spacing w:after="0" w:line="240" w:lineRule="auto"/>
      </w:pPr>
      <w:r>
        <w:separator/>
      </w:r>
    </w:p>
  </w:endnote>
  <w:endnote w:type="continuationSeparator" w:id="0">
    <w:p w:rsidR="004A1FD0" w:rsidRDefault="004A1FD0" w:rsidP="00C744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Footer"/>
      <w:jc w:val="center"/>
    </w:pPr>
  </w:p>
  <w:p w:rsidR="00625E5E" w:rsidRDefault="00625E5E" w:rsidP="00C536AE">
    <w:pPr>
      <w:pStyle w:val="Footer"/>
      <w:tabs>
        <w:tab w:val="clear" w:pos="4680"/>
        <w:tab w:val="clear" w:pos="9360"/>
        <w:tab w:val="left" w:pos="3449"/>
      </w:tabs>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85"/>
      <w:docPartObj>
        <w:docPartGallery w:val="Page Numbers (Bottom of Page)"/>
        <w:docPartUnique/>
      </w:docPartObj>
    </w:sdtPr>
    <w:sdtContent>
      <w:p w:rsidR="00625E5E" w:rsidRDefault="00F56389">
        <w:pPr>
          <w:pStyle w:val="Footer"/>
          <w:jc w:val="center"/>
        </w:pPr>
        <w:fldSimple w:instr=" PAGE   \* MERGEFORMAT ">
          <w:r w:rsidR="001D6EA3">
            <w:rPr>
              <w:noProof/>
            </w:rPr>
            <w:t>12</w:t>
          </w:r>
        </w:fldSimple>
      </w:p>
    </w:sdtContent>
  </w:sdt>
  <w:p w:rsidR="00625E5E" w:rsidRDefault="00625E5E">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rsidP="00C536AE">
    <w:pPr>
      <w:pStyle w:val="Footer"/>
      <w:tabs>
        <w:tab w:val="clear" w:pos="4680"/>
        <w:tab w:val="clear" w:pos="9360"/>
        <w:tab w:val="left" w:pos="3449"/>
      </w:tabs>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Footer"/>
      <w:jc w:val="center"/>
    </w:pPr>
  </w:p>
  <w:p w:rsidR="00625E5E" w:rsidRDefault="00625E5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82"/>
      <w:docPartObj>
        <w:docPartGallery w:val="Page Numbers (Bottom of Page)"/>
        <w:docPartUnique/>
      </w:docPartObj>
    </w:sdtPr>
    <w:sdtContent>
      <w:p w:rsidR="00625E5E" w:rsidRDefault="00F56389">
        <w:pPr>
          <w:pStyle w:val="Footer"/>
          <w:jc w:val="center"/>
        </w:pPr>
        <w:fldSimple w:instr=" PAGE   \* MERGEFORMAT ">
          <w:r w:rsidR="00625E5E">
            <w:rPr>
              <w:noProof/>
            </w:rPr>
            <w:t>15</w:t>
          </w:r>
        </w:fldSimple>
      </w:p>
    </w:sdtContent>
  </w:sdt>
  <w:p w:rsidR="00625E5E" w:rsidRDefault="00625E5E" w:rsidP="00C536AE">
    <w:pPr>
      <w:pStyle w:val="Footer"/>
      <w:tabs>
        <w:tab w:val="clear" w:pos="4680"/>
        <w:tab w:val="clear" w:pos="9360"/>
        <w:tab w:val="left" w:pos="3449"/>
      </w:tabs>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90"/>
      <w:docPartObj>
        <w:docPartGallery w:val="Page Numbers (Bottom of Page)"/>
        <w:docPartUnique/>
      </w:docPartObj>
    </w:sdtPr>
    <w:sdtContent>
      <w:p w:rsidR="00625E5E" w:rsidRDefault="00F56389" w:rsidP="00B67C2D">
        <w:pPr>
          <w:pStyle w:val="Footer"/>
        </w:pPr>
      </w:p>
    </w:sdtContent>
  </w:sdt>
  <w:p w:rsidR="00625E5E" w:rsidRDefault="00625E5E" w:rsidP="00C536AE">
    <w:pPr>
      <w:pStyle w:val="Footer"/>
      <w:tabs>
        <w:tab w:val="clear" w:pos="4680"/>
        <w:tab w:val="clear" w:pos="9360"/>
        <w:tab w:val="left" w:pos="3449"/>
      </w:tabs>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95"/>
      <w:docPartObj>
        <w:docPartGallery w:val="Page Numbers (Bottom of Page)"/>
        <w:docPartUnique/>
      </w:docPartObj>
    </w:sdtPr>
    <w:sdtContent>
      <w:p w:rsidR="00625E5E" w:rsidRDefault="00F56389">
        <w:pPr>
          <w:pStyle w:val="Footer"/>
          <w:jc w:val="center"/>
        </w:pPr>
        <w:fldSimple w:instr=" PAGE   \* MERGEFORMAT ">
          <w:r w:rsidR="001D6EA3">
            <w:rPr>
              <w:noProof/>
            </w:rPr>
            <w:t>1</w:t>
          </w:r>
        </w:fldSimple>
        <w:r w:rsidR="00625E5E">
          <w:t>9</w:t>
        </w:r>
      </w:p>
    </w:sdtContent>
  </w:sdt>
  <w:p w:rsidR="00625E5E" w:rsidRDefault="00625E5E" w:rsidP="00C536AE">
    <w:pPr>
      <w:pStyle w:val="Footer"/>
      <w:tabs>
        <w:tab w:val="clear" w:pos="4680"/>
        <w:tab w:val="clear" w:pos="9360"/>
        <w:tab w:val="left" w:pos="3449"/>
      </w:tabs>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Footer"/>
      <w:jc w:val="center"/>
    </w:pPr>
  </w:p>
  <w:p w:rsidR="00625E5E" w:rsidRDefault="00625E5E" w:rsidP="00C536AE">
    <w:pPr>
      <w:pStyle w:val="Footer"/>
      <w:tabs>
        <w:tab w:val="clear" w:pos="4680"/>
        <w:tab w:val="clear" w:pos="9360"/>
        <w:tab w:val="left" w:pos="3449"/>
      </w:tabs>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711"/>
      <w:docPartObj>
        <w:docPartGallery w:val="Page Numbers (Bottom of Page)"/>
        <w:docPartUnique/>
      </w:docPartObj>
    </w:sdtPr>
    <w:sdtContent>
      <w:p w:rsidR="00625E5E" w:rsidRDefault="00625E5E">
        <w:pPr>
          <w:pStyle w:val="Footer"/>
          <w:jc w:val="center"/>
        </w:pPr>
      </w:p>
      <w:p w:rsidR="00625E5E" w:rsidRDefault="00625E5E">
        <w:pPr>
          <w:pStyle w:val="Footer"/>
          <w:jc w:val="center"/>
        </w:pPr>
        <w:r>
          <w:t>29</w:t>
        </w:r>
      </w:p>
    </w:sdtContent>
  </w:sdt>
  <w:p w:rsidR="00625E5E" w:rsidRDefault="00625E5E" w:rsidP="00C536AE">
    <w:pPr>
      <w:pStyle w:val="Footer"/>
      <w:tabs>
        <w:tab w:val="clear" w:pos="4680"/>
        <w:tab w:val="clear" w:pos="9360"/>
        <w:tab w:val="left" w:pos="3449"/>
      </w:tabs>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716"/>
      <w:docPartObj>
        <w:docPartGallery w:val="Page Numbers (Bottom of Page)"/>
        <w:docPartUnique/>
      </w:docPartObj>
    </w:sdtPr>
    <w:sdtContent>
      <w:p w:rsidR="00625E5E" w:rsidRDefault="00625E5E">
        <w:pPr>
          <w:pStyle w:val="Footer"/>
          <w:jc w:val="center"/>
        </w:pPr>
      </w:p>
      <w:p w:rsidR="00625E5E" w:rsidRDefault="00F56389">
        <w:pPr>
          <w:pStyle w:val="Footer"/>
          <w:jc w:val="center"/>
        </w:pPr>
      </w:p>
    </w:sdtContent>
  </w:sdt>
  <w:p w:rsidR="00625E5E" w:rsidRDefault="00625E5E" w:rsidP="00C536AE">
    <w:pPr>
      <w:pStyle w:val="Footer"/>
      <w:tabs>
        <w:tab w:val="clear" w:pos="4680"/>
        <w:tab w:val="clear" w:pos="9360"/>
        <w:tab w:val="left" w:pos="3449"/>
      </w:tabs>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726"/>
      <w:docPartObj>
        <w:docPartGallery w:val="Page Numbers (Bottom of Page)"/>
        <w:docPartUnique/>
      </w:docPartObj>
    </w:sdtPr>
    <w:sdtContent>
      <w:p w:rsidR="00625E5E" w:rsidRDefault="00625E5E">
        <w:pPr>
          <w:pStyle w:val="Footer"/>
          <w:jc w:val="center"/>
        </w:pPr>
      </w:p>
      <w:p w:rsidR="00625E5E" w:rsidRDefault="00F56389">
        <w:pPr>
          <w:pStyle w:val="Footer"/>
          <w:jc w:val="center"/>
        </w:pPr>
      </w:p>
    </w:sdtContent>
  </w:sdt>
  <w:p w:rsidR="00625E5E" w:rsidRDefault="00625E5E" w:rsidP="00C536AE">
    <w:pPr>
      <w:pStyle w:val="Footer"/>
      <w:tabs>
        <w:tab w:val="clear" w:pos="4680"/>
        <w:tab w:val="clear" w:pos="9360"/>
        <w:tab w:val="left" w:pos="3449"/>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44"/>
      <w:docPartObj>
        <w:docPartGallery w:val="Page Numbers (Bottom of Page)"/>
        <w:docPartUnique/>
      </w:docPartObj>
    </w:sdtPr>
    <w:sdtContent>
      <w:p w:rsidR="00625E5E" w:rsidRDefault="00F56389">
        <w:pPr>
          <w:pStyle w:val="Footer"/>
          <w:jc w:val="center"/>
        </w:pPr>
        <w:fldSimple w:instr=" PAGE   \* MERGEFORMAT ">
          <w:r w:rsidR="001D6EA3">
            <w:rPr>
              <w:noProof/>
            </w:rPr>
            <w:t>i</w:t>
          </w:r>
        </w:fldSimple>
      </w:p>
    </w:sdtContent>
  </w:sdt>
  <w:p w:rsidR="00625E5E" w:rsidRDefault="00625E5E" w:rsidP="00C536AE">
    <w:pPr>
      <w:pStyle w:val="Footer"/>
      <w:tabs>
        <w:tab w:val="clear" w:pos="4680"/>
        <w:tab w:val="clear" w:pos="9360"/>
        <w:tab w:val="left" w:pos="3449"/>
      </w:tabs>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Footer"/>
      <w:jc w:val="center"/>
    </w:pPr>
  </w:p>
  <w:p w:rsidR="00625E5E" w:rsidRDefault="00625E5E">
    <w:pPr>
      <w:pStyle w:val="Footer"/>
      <w:jc w:val="center"/>
    </w:pPr>
  </w:p>
  <w:p w:rsidR="00625E5E" w:rsidRDefault="00625E5E" w:rsidP="00C536AE">
    <w:pPr>
      <w:pStyle w:val="Footer"/>
      <w:tabs>
        <w:tab w:val="clear" w:pos="4680"/>
        <w:tab w:val="clear" w:pos="9360"/>
        <w:tab w:val="left" w:pos="3449"/>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Footer"/>
      <w:jc w:val="center"/>
    </w:pPr>
  </w:p>
  <w:p w:rsidR="00625E5E" w:rsidRDefault="00625E5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41"/>
      <w:docPartObj>
        <w:docPartGallery w:val="Page Numbers (Bottom of Page)"/>
        <w:docPartUnique/>
      </w:docPartObj>
    </w:sdtPr>
    <w:sdtContent>
      <w:p w:rsidR="00625E5E" w:rsidRDefault="00F56389">
        <w:pPr>
          <w:pStyle w:val="Footer"/>
          <w:jc w:val="center"/>
        </w:pPr>
        <w:fldSimple w:instr=" PAGE   \* MERGEFORMAT ">
          <w:r w:rsidR="001D6EA3">
            <w:rPr>
              <w:noProof/>
            </w:rPr>
            <w:t>ix</w:t>
          </w:r>
        </w:fldSimple>
      </w:p>
    </w:sdtContent>
  </w:sdt>
  <w:p w:rsidR="00625E5E" w:rsidRDefault="00625E5E" w:rsidP="00C536AE">
    <w:pPr>
      <w:pStyle w:val="Footer"/>
      <w:tabs>
        <w:tab w:val="clear" w:pos="4680"/>
        <w:tab w:val="clear" w:pos="9360"/>
        <w:tab w:val="left" w:pos="3449"/>
      </w:tabs>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50"/>
      <w:docPartObj>
        <w:docPartGallery w:val="Page Numbers (Bottom of Page)"/>
        <w:docPartUnique/>
      </w:docPartObj>
    </w:sdtPr>
    <w:sdtContent>
      <w:p w:rsidR="00625E5E" w:rsidRDefault="00F56389">
        <w:pPr>
          <w:pStyle w:val="Footer"/>
          <w:jc w:val="center"/>
        </w:pPr>
        <w:fldSimple w:instr=" PAGE   \* MERGEFORMAT ">
          <w:r w:rsidR="001D6EA3">
            <w:rPr>
              <w:noProof/>
            </w:rPr>
            <w:t>1</w:t>
          </w:r>
        </w:fldSimple>
      </w:p>
    </w:sdtContent>
  </w:sdt>
  <w:p w:rsidR="00625E5E" w:rsidRDefault="00625E5E" w:rsidP="00C536AE">
    <w:pPr>
      <w:pStyle w:val="Footer"/>
      <w:tabs>
        <w:tab w:val="clear" w:pos="4680"/>
        <w:tab w:val="clear" w:pos="9360"/>
        <w:tab w:val="left" w:pos="3449"/>
      </w:tabs>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Footer"/>
      <w:jc w:val="center"/>
    </w:pPr>
  </w:p>
  <w:p w:rsidR="00625E5E" w:rsidRDefault="00625E5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rsidP="00C536AE">
    <w:pPr>
      <w:pStyle w:val="Footer"/>
      <w:tabs>
        <w:tab w:val="clear" w:pos="4680"/>
        <w:tab w:val="clear" w:pos="9360"/>
        <w:tab w:val="left" w:pos="3449"/>
      </w:tabs>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69"/>
      <w:docPartObj>
        <w:docPartGallery w:val="Page Numbers (Bottom of Page)"/>
        <w:docPartUnique/>
      </w:docPartObj>
    </w:sdtPr>
    <w:sdtContent>
      <w:p w:rsidR="00625E5E" w:rsidRDefault="00F56389">
        <w:pPr>
          <w:pStyle w:val="Footer"/>
          <w:jc w:val="center"/>
        </w:pPr>
        <w:fldSimple w:instr=" PAGE   \* MERGEFORMAT ">
          <w:r w:rsidR="001D6EA3">
            <w:rPr>
              <w:noProof/>
            </w:rPr>
            <w:t>4</w:t>
          </w:r>
        </w:fldSimple>
      </w:p>
    </w:sdtContent>
  </w:sdt>
  <w:p w:rsidR="00625E5E" w:rsidRDefault="00625E5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62"/>
      <w:docPartObj>
        <w:docPartGallery w:val="Page Numbers (Bottom of Page)"/>
        <w:docPartUnique/>
      </w:docPartObj>
    </w:sdtPr>
    <w:sdtContent>
      <w:p w:rsidR="00625E5E" w:rsidRDefault="00F56389">
        <w:pPr>
          <w:pStyle w:val="Footer"/>
          <w:jc w:val="center"/>
        </w:pPr>
        <w:fldSimple w:instr=" PAGE   \* MERGEFORMAT ">
          <w:r w:rsidR="00625E5E">
            <w:rPr>
              <w:noProof/>
            </w:rPr>
            <w:t>1</w:t>
          </w:r>
        </w:fldSimple>
      </w:p>
    </w:sdtContent>
  </w:sdt>
  <w:p w:rsidR="00625E5E" w:rsidRDefault="00625E5E" w:rsidP="00C536AE">
    <w:pPr>
      <w:pStyle w:val="Footer"/>
      <w:tabs>
        <w:tab w:val="clear" w:pos="4680"/>
        <w:tab w:val="clear" w:pos="9360"/>
        <w:tab w:val="left" w:pos="3449"/>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FD0" w:rsidRDefault="004A1FD0" w:rsidP="00C7445B">
      <w:pPr>
        <w:spacing w:after="0" w:line="240" w:lineRule="auto"/>
      </w:pPr>
      <w:r>
        <w:separator/>
      </w:r>
    </w:p>
  </w:footnote>
  <w:footnote w:type="continuationSeparator" w:id="0">
    <w:p w:rsidR="004A1FD0" w:rsidRDefault="004A1FD0" w:rsidP="00C744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Header"/>
      <w:jc w:val="right"/>
    </w:pPr>
  </w:p>
  <w:p w:rsidR="00625E5E" w:rsidRDefault="00625E5E"/>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88"/>
      <w:docPartObj>
        <w:docPartGallery w:val="Page Numbers (Top of Page)"/>
        <w:docPartUnique/>
      </w:docPartObj>
    </w:sdtPr>
    <w:sdtContent>
      <w:p w:rsidR="00625E5E" w:rsidRDefault="00F56389">
        <w:pPr>
          <w:pStyle w:val="Header"/>
          <w:jc w:val="right"/>
        </w:pPr>
        <w:fldSimple w:instr=" PAGE   \* MERGEFORMAT ">
          <w:r w:rsidR="00625E5E">
            <w:rPr>
              <w:noProof/>
            </w:rPr>
            <w:t>15</w:t>
          </w:r>
        </w:fldSimple>
      </w:p>
    </w:sdtContent>
  </w:sdt>
  <w:p w:rsidR="00625E5E" w:rsidRDefault="00625E5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89"/>
      <w:docPartObj>
        <w:docPartGallery w:val="Page Numbers (Top of Page)"/>
        <w:docPartUnique/>
      </w:docPartObj>
    </w:sdtPr>
    <w:sdtContent>
      <w:p w:rsidR="00625E5E" w:rsidRDefault="00F56389">
        <w:pPr>
          <w:pStyle w:val="Header"/>
          <w:jc w:val="right"/>
        </w:pPr>
        <w:fldSimple w:instr=" PAGE   \* MERGEFORMAT ">
          <w:r w:rsidR="001D6EA3">
            <w:rPr>
              <w:noProof/>
            </w:rPr>
            <w:t>17</w:t>
          </w:r>
        </w:fldSimple>
      </w:p>
    </w:sdtContent>
  </w:sdt>
  <w:p w:rsidR="00625E5E" w:rsidRDefault="00625E5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Header"/>
      <w:jc w:val="right"/>
    </w:pPr>
  </w:p>
  <w:p w:rsidR="00625E5E" w:rsidRDefault="00625E5E">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3329"/>
      <w:docPartObj>
        <w:docPartGallery w:val="Page Numbers (Top of Page)"/>
        <w:docPartUnique/>
      </w:docPartObj>
    </w:sdtPr>
    <w:sdtContent>
      <w:p w:rsidR="00625E5E" w:rsidRDefault="00F56389">
        <w:pPr>
          <w:pStyle w:val="Header"/>
          <w:jc w:val="right"/>
        </w:pPr>
        <w:fldSimple w:instr=" PAGE   \* MERGEFORMAT ">
          <w:r w:rsidR="001D6EA3">
            <w:rPr>
              <w:noProof/>
            </w:rPr>
            <w:t>27</w:t>
          </w:r>
        </w:fldSimple>
      </w:p>
    </w:sdtContent>
  </w:sdt>
  <w:p w:rsidR="00625E5E" w:rsidRDefault="00625E5E">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3330"/>
      <w:docPartObj>
        <w:docPartGallery w:val="Page Numbers (Top of Page)"/>
        <w:docPartUnique/>
      </w:docPartObj>
    </w:sdtPr>
    <w:sdtContent>
      <w:p w:rsidR="00625E5E" w:rsidRDefault="00F56389">
        <w:pPr>
          <w:pStyle w:val="Header"/>
          <w:jc w:val="right"/>
        </w:pPr>
        <w:fldSimple w:instr=" PAGE   \* MERGEFORMAT ">
          <w:r w:rsidR="001D6EA3">
            <w:rPr>
              <w:noProof/>
            </w:rPr>
            <w:t>35</w:t>
          </w:r>
        </w:fldSimple>
      </w:p>
    </w:sdtContent>
  </w:sdt>
  <w:p w:rsidR="00625E5E" w:rsidRDefault="00625E5E">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727"/>
      <w:docPartObj>
        <w:docPartGallery w:val="Page Numbers (Top of Page)"/>
        <w:docPartUnique/>
      </w:docPartObj>
    </w:sdtPr>
    <w:sdtContent>
      <w:p w:rsidR="00625E5E" w:rsidRDefault="00F56389">
        <w:pPr>
          <w:pStyle w:val="Header"/>
          <w:jc w:val="right"/>
        </w:pPr>
        <w:fldSimple w:instr=" PAGE   \* MERGEFORMAT ">
          <w:r w:rsidR="001D6EA3">
            <w:rPr>
              <w:noProof/>
            </w:rPr>
            <w:t>41</w:t>
          </w:r>
        </w:fldSimple>
      </w:p>
    </w:sdtContent>
  </w:sdt>
  <w:p w:rsidR="00625E5E" w:rsidRDefault="00625E5E">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F56389">
    <w:pPr>
      <w:pStyle w:val="Header"/>
      <w:jc w:val="right"/>
    </w:pPr>
    <w:fldSimple w:instr=" PAGE   \* MERGEFORMAT ">
      <w:r w:rsidR="001D6EA3">
        <w:rPr>
          <w:noProof/>
        </w:rPr>
        <w:t>49</w:t>
      </w:r>
    </w:fldSimple>
  </w:p>
  <w:p w:rsidR="00625E5E" w:rsidRDefault="00625E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54"/>
      <w:docPartObj>
        <w:docPartGallery w:val="Page Numbers (Top of Page)"/>
        <w:docPartUnique/>
      </w:docPartObj>
    </w:sdtPr>
    <w:sdtContent>
      <w:p w:rsidR="00625E5E" w:rsidRDefault="00F56389">
        <w:pPr>
          <w:pStyle w:val="Header"/>
          <w:jc w:val="right"/>
        </w:pPr>
      </w:p>
    </w:sdtContent>
  </w:sdt>
  <w:p w:rsidR="00625E5E" w:rsidRDefault="00625E5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61"/>
      <w:docPartObj>
        <w:docPartGallery w:val="Page Numbers (Top of Page)"/>
        <w:docPartUnique/>
      </w:docPartObj>
    </w:sdtPr>
    <w:sdtContent>
      <w:p w:rsidR="00625E5E" w:rsidRDefault="00F56389">
        <w:pPr>
          <w:pStyle w:val="Header"/>
          <w:jc w:val="right"/>
        </w:pPr>
        <w:fldSimple w:instr=" PAGE   \* MERGEFORMAT ">
          <w:r w:rsidR="001D6EA3">
            <w:rPr>
              <w:noProof/>
            </w:rPr>
            <w:t>2</w:t>
          </w:r>
        </w:fldSimple>
      </w:p>
    </w:sdtContent>
  </w:sdt>
  <w:p w:rsidR="00625E5E" w:rsidRDefault="00625E5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56"/>
      <w:docPartObj>
        <w:docPartGallery w:val="Page Numbers (Top of Page)"/>
        <w:docPartUnique/>
      </w:docPartObj>
    </w:sdtPr>
    <w:sdtContent>
      <w:p w:rsidR="00625E5E" w:rsidRDefault="00F56389">
        <w:pPr>
          <w:pStyle w:val="Header"/>
          <w:jc w:val="right"/>
        </w:pPr>
        <w:fldSimple w:instr=" PAGE   \* MERGEFORMAT ">
          <w:r w:rsidR="001D6EA3">
            <w:rPr>
              <w:noProof/>
            </w:rPr>
            <w:t>3</w:t>
          </w:r>
        </w:fldSimple>
      </w:p>
    </w:sdtContent>
  </w:sdt>
  <w:p w:rsidR="00625E5E" w:rsidRDefault="00625E5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Header"/>
      <w:jc w:val="right"/>
    </w:pPr>
  </w:p>
  <w:p w:rsidR="00625E5E" w:rsidRDefault="00625E5E"/>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5E" w:rsidRDefault="00625E5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722"/>
      <w:docPartObj>
        <w:docPartGallery w:val="Page Numbers (Top of Page)"/>
        <w:docPartUnique/>
      </w:docPartObj>
    </w:sdtPr>
    <w:sdtContent>
      <w:p w:rsidR="00625E5E" w:rsidRDefault="00F56389">
        <w:pPr>
          <w:pStyle w:val="Header"/>
          <w:jc w:val="right"/>
        </w:pPr>
        <w:fldSimple w:instr=" PAGE   \* MERGEFORMAT ">
          <w:r w:rsidR="001D6EA3">
            <w:rPr>
              <w:noProof/>
            </w:rPr>
            <w:t>50</w:t>
          </w:r>
        </w:fldSimple>
      </w:p>
    </w:sdtContent>
  </w:sdt>
  <w:p w:rsidR="00625E5E" w:rsidRDefault="00625E5E"/>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71"/>
      <w:docPartObj>
        <w:docPartGallery w:val="Page Numbers (Top of Page)"/>
        <w:docPartUnique/>
      </w:docPartObj>
    </w:sdtPr>
    <w:sdtContent>
      <w:p w:rsidR="00625E5E" w:rsidRDefault="00F56389">
        <w:pPr>
          <w:pStyle w:val="Header"/>
          <w:jc w:val="right"/>
        </w:pPr>
        <w:fldSimple w:instr=" PAGE   \* MERGEFORMAT ">
          <w:r w:rsidR="001D6EA3">
            <w:rPr>
              <w:noProof/>
            </w:rPr>
            <w:t>13</w:t>
          </w:r>
        </w:fldSimple>
      </w:p>
    </w:sdtContent>
  </w:sdt>
  <w:p w:rsidR="00625E5E" w:rsidRDefault="00625E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03E0"/>
    <w:multiLevelType w:val="multilevel"/>
    <w:tmpl w:val="C67AE4E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AF27FD"/>
    <w:multiLevelType w:val="multilevel"/>
    <w:tmpl w:val="3DF68A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380629F"/>
    <w:multiLevelType w:val="hybridMultilevel"/>
    <w:tmpl w:val="F52C5C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E3162"/>
    <w:multiLevelType w:val="hybridMultilevel"/>
    <w:tmpl w:val="1562C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65500"/>
    <w:multiLevelType w:val="hybridMultilevel"/>
    <w:tmpl w:val="CF76978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C127D"/>
    <w:multiLevelType w:val="hybridMultilevel"/>
    <w:tmpl w:val="F96EA3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C3565A"/>
    <w:multiLevelType w:val="hybridMultilevel"/>
    <w:tmpl w:val="53ECD7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5B11E4"/>
    <w:multiLevelType w:val="hybridMultilevel"/>
    <w:tmpl w:val="8A4051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706C70"/>
    <w:multiLevelType w:val="hybridMultilevel"/>
    <w:tmpl w:val="D256C2D2"/>
    <w:lvl w:ilvl="0" w:tplc="3594BA3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B6756C"/>
    <w:multiLevelType w:val="multilevel"/>
    <w:tmpl w:val="18E4371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BB24136"/>
    <w:multiLevelType w:val="hybridMultilevel"/>
    <w:tmpl w:val="2654B160"/>
    <w:lvl w:ilvl="0" w:tplc="04090019">
      <w:start w:val="1"/>
      <w:numFmt w:val="lowerLetter"/>
      <w:lvlText w:val="%1."/>
      <w:lvlJc w:val="left"/>
      <w:pPr>
        <w:ind w:left="644" w:hanging="360"/>
      </w:pPr>
      <w:rPr>
        <w:rFonts w:hint="default"/>
      </w:rPr>
    </w:lvl>
    <w:lvl w:ilvl="1" w:tplc="65A85A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249F4"/>
    <w:multiLevelType w:val="hybridMultilevel"/>
    <w:tmpl w:val="22E04B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294E46"/>
    <w:multiLevelType w:val="hybridMultilevel"/>
    <w:tmpl w:val="26E45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FC0141"/>
    <w:multiLevelType w:val="hybridMultilevel"/>
    <w:tmpl w:val="CC602B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B63C74"/>
    <w:multiLevelType w:val="hybridMultilevel"/>
    <w:tmpl w:val="BCBC1BB6"/>
    <w:lvl w:ilvl="0" w:tplc="04090019">
      <w:start w:val="1"/>
      <w:numFmt w:val="lowerLetter"/>
      <w:lvlText w:val="%1."/>
      <w:lvlJc w:val="left"/>
      <w:pPr>
        <w:ind w:left="720" w:hanging="360"/>
      </w:pPr>
    </w:lvl>
    <w:lvl w:ilvl="1" w:tplc="69E6361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697C92"/>
    <w:multiLevelType w:val="hybridMultilevel"/>
    <w:tmpl w:val="147E7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5C62D0"/>
    <w:multiLevelType w:val="hybridMultilevel"/>
    <w:tmpl w:val="8E166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801E0E"/>
    <w:multiLevelType w:val="hybridMultilevel"/>
    <w:tmpl w:val="32F2C678"/>
    <w:lvl w:ilvl="0" w:tplc="04210019">
      <w:start w:val="1"/>
      <w:numFmt w:val="lowerLetter"/>
      <w:lvlText w:val="%1."/>
      <w:lvlJc w:val="left"/>
      <w:pPr>
        <w:ind w:left="1796" w:hanging="360"/>
      </w:pPr>
      <w:rPr>
        <w:rFonts w:hint="default"/>
      </w:rPr>
    </w:lvl>
    <w:lvl w:ilvl="1" w:tplc="04210019" w:tentative="1">
      <w:start w:val="1"/>
      <w:numFmt w:val="lowerLetter"/>
      <w:lvlText w:val="%2."/>
      <w:lvlJc w:val="left"/>
      <w:pPr>
        <w:ind w:left="2516" w:hanging="360"/>
      </w:pPr>
    </w:lvl>
    <w:lvl w:ilvl="2" w:tplc="0421001B" w:tentative="1">
      <w:start w:val="1"/>
      <w:numFmt w:val="lowerRoman"/>
      <w:lvlText w:val="%3."/>
      <w:lvlJc w:val="right"/>
      <w:pPr>
        <w:ind w:left="3236" w:hanging="180"/>
      </w:pPr>
    </w:lvl>
    <w:lvl w:ilvl="3" w:tplc="0421000F" w:tentative="1">
      <w:start w:val="1"/>
      <w:numFmt w:val="decimal"/>
      <w:lvlText w:val="%4."/>
      <w:lvlJc w:val="left"/>
      <w:pPr>
        <w:ind w:left="3956" w:hanging="360"/>
      </w:pPr>
    </w:lvl>
    <w:lvl w:ilvl="4" w:tplc="04210019" w:tentative="1">
      <w:start w:val="1"/>
      <w:numFmt w:val="lowerLetter"/>
      <w:lvlText w:val="%5."/>
      <w:lvlJc w:val="left"/>
      <w:pPr>
        <w:ind w:left="4676" w:hanging="360"/>
      </w:pPr>
    </w:lvl>
    <w:lvl w:ilvl="5" w:tplc="0421001B" w:tentative="1">
      <w:start w:val="1"/>
      <w:numFmt w:val="lowerRoman"/>
      <w:lvlText w:val="%6."/>
      <w:lvlJc w:val="right"/>
      <w:pPr>
        <w:ind w:left="5396" w:hanging="180"/>
      </w:pPr>
    </w:lvl>
    <w:lvl w:ilvl="6" w:tplc="0421000F" w:tentative="1">
      <w:start w:val="1"/>
      <w:numFmt w:val="decimal"/>
      <w:lvlText w:val="%7."/>
      <w:lvlJc w:val="left"/>
      <w:pPr>
        <w:ind w:left="6116" w:hanging="360"/>
      </w:pPr>
    </w:lvl>
    <w:lvl w:ilvl="7" w:tplc="04210019" w:tentative="1">
      <w:start w:val="1"/>
      <w:numFmt w:val="lowerLetter"/>
      <w:lvlText w:val="%8."/>
      <w:lvlJc w:val="left"/>
      <w:pPr>
        <w:ind w:left="6836" w:hanging="360"/>
      </w:pPr>
    </w:lvl>
    <w:lvl w:ilvl="8" w:tplc="0421001B" w:tentative="1">
      <w:start w:val="1"/>
      <w:numFmt w:val="lowerRoman"/>
      <w:lvlText w:val="%9."/>
      <w:lvlJc w:val="right"/>
      <w:pPr>
        <w:ind w:left="7556" w:hanging="180"/>
      </w:pPr>
    </w:lvl>
  </w:abstractNum>
  <w:abstractNum w:abstractNumId="18">
    <w:nsid w:val="461B429A"/>
    <w:multiLevelType w:val="hybridMultilevel"/>
    <w:tmpl w:val="39944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3B6443"/>
    <w:multiLevelType w:val="hybridMultilevel"/>
    <w:tmpl w:val="96B063DC"/>
    <w:lvl w:ilvl="0" w:tplc="46BE5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9C2B42"/>
    <w:multiLevelType w:val="hybridMultilevel"/>
    <w:tmpl w:val="32F2C678"/>
    <w:lvl w:ilvl="0" w:tplc="04210019">
      <w:start w:val="1"/>
      <w:numFmt w:val="lowerLetter"/>
      <w:lvlText w:val="%1."/>
      <w:lvlJc w:val="left"/>
      <w:pPr>
        <w:ind w:left="1796" w:hanging="360"/>
      </w:pPr>
      <w:rPr>
        <w:rFonts w:hint="default"/>
      </w:rPr>
    </w:lvl>
    <w:lvl w:ilvl="1" w:tplc="04210019" w:tentative="1">
      <w:start w:val="1"/>
      <w:numFmt w:val="lowerLetter"/>
      <w:lvlText w:val="%2."/>
      <w:lvlJc w:val="left"/>
      <w:pPr>
        <w:ind w:left="2516" w:hanging="360"/>
      </w:pPr>
    </w:lvl>
    <w:lvl w:ilvl="2" w:tplc="0421001B" w:tentative="1">
      <w:start w:val="1"/>
      <w:numFmt w:val="lowerRoman"/>
      <w:lvlText w:val="%3."/>
      <w:lvlJc w:val="right"/>
      <w:pPr>
        <w:ind w:left="3236" w:hanging="180"/>
      </w:pPr>
    </w:lvl>
    <w:lvl w:ilvl="3" w:tplc="0421000F" w:tentative="1">
      <w:start w:val="1"/>
      <w:numFmt w:val="decimal"/>
      <w:lvlText w:val="%4."/>
      <w:lvlJc w:val="left"/>
      <w:pPr>
        <w:ind w:left="3956" w:hanging="360"/>
      </w:pPr>
    </w:lvl>
    <w:lvl w:ilvl="4" w:tplc="04210019" w:tentative="1">
      <w:start w:val="1"/>
      <w:numFmt w:val="lowerLetter"/>
      <w:lvlText w:val="%5."/>
      <w:lvlJc w:val="left"/>
      <w:pPr>
        <w:ind w:left="4676" w:hanging="360"/>
      </w:pPr>
    </w:lvl>
    <w:lvl w:ilvl="5" w:tplc="0421001B" w:tentative="1">
      <w:start w:val="1"/>
      <w:numFmt w:val="lowerRoman"/>
      <w:lvlText w:val="%6."/>
      <w:lvlJc w:val="right"/>
      <w:pPr>
        <w:ind w:left="5396" w:hanging="180"/>
      </w:pPr>
    </w:lvl>
    <w:lvl w:ilvl="6" w:tplc="0421000F" w:tentative="1">
      <w:start w:val="1"/>
      <w:numFmt w:val="decimal"/>
      <w:lvlText w:val="%7."/>
      <w:lvlJc w:val="left"/>
      <w:pPr>
        <w:ind w:left="6116" w:hanging="360"/>
      </w:pPr>
    </w:lvl>
    <w:lvl w:ilvl="7" w:tplc="04210019" w:tentative="1">
      <w:start w:val="1"/>
      <w:numFmt w:val="lowerLetter"/>
      <w:lvlText w:val="%8."/>
      <w:lvlJc w:val="left"/>
      <w:pPr>
        <w:ind w:left="6836" w:hanging="360"/>
      </w:pPr>
    </w:lvl>
    <w:lvl w:ilvl="8" w:tplc="0421001B" w:tentative="1">
      <w:start w:val="1"/>
      <w:numFmt w:val="lowerRoman"/>
      <w:lvlText w:val="%9."/>
      <w:lvlJc w:val="right"/>
      <w:pPr>
        <w:ind w:left="7556" w:hanging="180"/>
      </w:pPr>
    </w:lvl>
  </w:abstractNum>
  <w:abstractNum w:abstractNumId="21">
    <w:nsid w:val="5A647E87"/>
    <w:multiLevelType w:val="hybridMultilevel"/>
    <w:tmpl w:val="C024C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D94E3A"/>
    <w:multiLevelType w:val="hybridMultilevel"/>
    <w:tmpl w:val="C1EAC1CA"/>
    <w:lvl w:ilvl="0" w:tplc="0409001B">
      <w:start w:val="1"/>
      <w:numFmt w:val="lowerRoman"/>
      <w:lvlText w:val="%1."/>
      <w:lvlJc w:val="right"/>
      <w:pPr>
        <w:ind w:left="2424" w:hanging="360"/>
      </w:pPr>
    </w:lvl>
    <w:lvl w:ilvl="1" w:tplc="04090019">
      <w:start w:val="1"/>
      <w:numFmt w:val="lowerLetter"/>
      <w:lvlText w:val="%2."/>
      <w:lvlJc w:val="left"/>
      <w:pPr>
        <w:ind w:left="3144" w:hanging="360"/>
      </w:pPr>
    </w:lvl>
    <w:lvl w:ilvl="2" w:tplc="0409001B" w:tentative="1">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23">
    <w:nsid w:val="608F0A33"/>
    <w:multiLevelType w:val="hybridMultilevel"/>
    <w:tmpl w:val="57ACDDD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C56DD4"/>
    <w:multiLevelType w:val="hybridMultilevel"/>
    <w:tmpl w:val="39C2594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68A71456"/>
    <w:multiLevelType w:val="multilevel"/>
    <w:tmpl w:val="D38E82DA"/>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72E7434"/>
    <w:multiLevelType w:val="hybridMultilevel"/>
    <w:tmpl w:val="5A3AC1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0"/>
  </w:num>
  <w:num w:numId="3">
    <w:abstractNumId w:val="17"/>
  </w:num>
  <w:num w:numId="4">
    <w:abstractNumId w:val="13"/>
  </w:num>
  <w:num w:numId="5">
    <w:abstractNumId w:val="9"/>
  </w:num>
  <w:num w:numId="6">
    <w:abstractNumId w:val="6"/>
  </w:num>
  <w:num w:numId="7">
    <w:abstractNumId w:val="2"/>
  </w:num>
  <w:num w:numId="8">
    <w:abstractNumId w:val="18"/>
  </w:num>
  <w:num w:numId="9">
    <w:abstractNumId w:val="3"/>
  </w:num>
  <w:num w:numId="10">
    <w:abstractNumId w:val="21"/>
  </w:num>
  <w:num w:numId="11">
    <w:abstractNumId w:val="0"/>
  </w:num>
  <w:num w:numId="12">
    <w:abstractNumId w:val="11"/>
  </w:num>
  <w:num w:numId="13">
    <w:abstractNumId w:val="7"/>
  </w:num>
  <w:num w:numId="14">
    <w:abstractNumId w:val="10"/>
  </w:num>
  <w:num w:numId="15">
    <w:abstractNumId w:val="4"/>
  </w:num>
  <w:num w:numId="16">
    <w:abstractNumId w:val="23"/>
  </w:num>
  <w:num w:numId="17">
    <w:abstractNumId w:val="8"/>
  </w:num>
  <w:num w:numId="18">
    <w:abstractNumId w:val="1"/>
  </w:num>
  <w:num w:numId="19">
    <w:abstractNumId w:val="15"/>
  </w:num>
  <w:num w:numId="20">
    <w:abstractNumId w:val="12"/>
  </w:num>
  <w:num w:numId="21">
    <w:abstractNumId w:val="5"/>
  </w:num>
  <w:num w:numId="22">
    <w:abstractNumId w:val="22"/>
  </w:num>
  <w:num w:numId="23">
    <w:abstractNumId w:val="25"/>
  </w:num>
  <w:num w:numId="24">
    <w:abstractNumId w:val="14"/>
  </w:num>
  <w:num w:numId="25">
    <w:abstractNumId w:val="26"/>
  </w:num>
  <w:num w:numId="26">
    <w:abstractNumId w:val="19"/>
  </w:num>
  <w:num w:numId="27">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drawingGridHorizontalSpacing w:val="110"/>
  <w:displayHorizontalDrawingGridEvery w:val="2"/>
  <w:characterSpacingControl w:val="doNotCompress"/>
  <w:hdrShapeDefaults>
    <o:shapedefaults v:ext="edit" spidmax="91138"/>
  </w:hdrShapeDefaults>
  <w:footnotePr>
    <w:footnote w:id="-1"/>
    <w:footnote w:id="0"/>
  </w:footnotePr>
  <w:endnotePr>
    <w:endnote w:id="-1"/>
    <w:endnote w:id="0"/>
  </w:endnotePr>
  <w:compat/>
  <w:rsids>
    <w:rsidRoot w:val="00601D36"/>
    <w:rsid w:val="00003E80"/>
    <w:rsid w:val="00005734"/>
    <w:rsid w:val="00011FDF"/>
    <w:rsid w:val="00014D8B"/>
    <w:rsid w:val="000172B5"/>
    <w:rsid w:val="000208F3"/>
    <w:rsid w:val="00020CDA"/>
    <w:rsid w:val="00022106"/>
    <w:rsid w:val="00027C15"/>
    <w:rsid w:val="0003025A"/>
    <w:rsid w:val="00031C3B"/>
    <w:rsid w:val="00031D18"/>
    <w:rsid w:val="000359D4"/>
    <w:rsid w:val="00036B82"/>
    <w:rsid w:val="000378B3"/>
    <w:rsid w:val="000411AB"/>
    <w:rsid w:val="00041874"/>
    <w:rsid w:val="00043A30"/>
    <w:rsid w:val="00044D16"/>
    <w:rsid w:val="000466F4"/>
    <w:rsid w:val="00051010"/>
    <w:rsid w:val="0005236D"/>
    <w:rsid w:val="00053675"/>
    <w:rsid w:val="00056AAF"/>
    <w:rsid w:val="00057EA7"/>
    <w:rsid w:val="0006201F"/>
    <w:rsid w:val="00063F79"/>
    <w:rsid w:val="00070E19"/>
    <w:rsid w:val="00074AFD"/>
    <w:rsid w:val="00081230"/>
    <w:rsid w:val="00081327"/>
    <w:rsid w:val="000822A9"/>
    <w:rsid w:val="0008491E"/>
    <w:rsid w:val="00085129"/>
    <w:rsid w:val="00091F62"/>
    <w:rsid w:val="000922E0"/>
    <w:rsid w:val="00092DD2"/>
    <w:rsid w:val="000A15E6"/>
    <w:rsid w:val="000A1E29"/>
    <w:rsid w:val="000A20E2"/>
    <w:rsid w:val="000A4A82"/>
    <w:rsid w:val="000A54AC"/>
    <w:rsid w:val="000A6E7E"/>
    <w:rsid w:val="000B181A"/>
    <w:rsid w:val="000B2472"/>
    <w:rsid w:val="000B559D"/>
    <w:rsid w:val="000C14F3"/>
    <w:rsid w:val="000C337C"/>
    <w:rsid w:val="000C3490"/>
    <w:rsid w:val="000C799C"/>
    <w:rsid w:val="000E2383"/>
    <w:rsid w:val="000E24F0"/>
    <w:rsid w:val="000E7841"/>
    <w:rsid w:val="000F5853"/>
    <w:rsid w:val="000F7EFE"/>
    <w:rsid w:val="001023BF"/>
    <w:rsid w:val="00110F50"/>
    <w:rsid w:val="001126F0"/>
    <w:rsid w:val="00114819"/>
    <w:rsid w:val="00116700"/>
    <w:rsid w:val="00120782"/>
    <w:rsid w:val="0012172C"/>
    <w:rsid w:val="00121A20"/>
    <w:rsid w:val="00124E62"/>
    <w:rsid w:val="00127802"/>
    <w:rsid w:val="0013345C"/>
    <w:rsid w:val="00134A79"/>
    <w:rsid w:val="00135BF7"/>
    <w:rsid w:val="00136F95"/>
    <w:rsid w:val="001409B8"/>
    <w:rsid w:val="00144867"/>
    <w:rsid w:val="0014515D"/>
    <w:rsid w:val="00154941"/>
    <w:rsid w:val="00155052"/>
    <w:rsid w:val="00155EF4"/>
    <w:rsid w:val="001609EB"/>
    <w:rsid w:val="00160D05"/>
    <w:rsid w:val="001670EE"/>
    <w:rsid w:val="00173B65"/>
    <w:rsid w:val="00174308"/>
    <w:rsid w:val="001764DA"/>
    <w:rsid w:val="0017664C"/>
    <w:rsid w:val="00182F9E"/>
    <w:rsid w:val="001867DE"/>
    <w:rsid w:val="0018745A"/>
    <w:rsid w:val="00187A8A"/>
    <w:rsid w:val="001926B5"/>
    <w:rsid w:val="00192ABF"/>
    <w:rsid w:val="001A2357"/>
    <w:rsid w:val="001A6418"/>
    <w:rsid w:val="001C44E4"/>
    <w:rsid w:val="001D5364"/>
    <w:rsid w:val="001D6EA3"/>
    <w:rsid w:val="001D7277"/>
    <w:rsid w:val="001D7383"/>
    <w:rsid w:val="001D7F1C"/>
    <w:rsid w:val="001E250A"/>
    <w:rsid w:val="001E65A6"/>
    <w:rsid w:val="001E6A69"/>
    <w:rsid w:val="001E708E"/>
    <w:rsid w:val="001F1445"/>
    <w:rsid w:val="001F1F5E"/>
    <w:rsid w:val="001F4E24"/>
    <w:rsid w:val="00200EE2"/>
    <w:rsid w:val="00201155"/>
    <w:rsid w:val="0020215A"/>
    <w:rsid w:val="00203F71"/>
    <w:rsid w:val="0020480D"/>
    <w:rsid w:val="002053A9"/>
    <w:rsid w:val="002059E7"/>
    <w:rsid w:val="00206467"/>
    <w:rsid w:val="00212CFF"/>
    <w:rsid w:val="002132C9"/>
    <w:rsid w:val="00216BEB"/>
    <w:rsid w:val="00220033"/>
    <w:rsid w:val="0022754E"/>
    <w:rsid w:val="00230377"/>
    <w:rsid w:val="002304DE"/>
    <w:rsid w:val="0024410F"/>
    <w:rsid w:val="00246113"/>
    <w:rsid w:val="00246B16"/>
    <w:rsid w:val="0024729E"/>
    <w:rsid w:val="002472DD"/>
    <w:rsid w:val="00247D4E"/>
    <w:rsid w:val="00250F6F"/>
    <w:rsid w:val="0025133C"/>
    <w:rsid w:val="002528D5"/>
    <w:rsid w:val="00256F92"/>
    <w:rsid w:val="0026245B"/>
    <w:rsid w:val="00271C02"/>
    <w:rsid w:val="002806CC"/>
    <w:rsid w:val="00282FFB"/>
    <w:rsid w:val="0028457B"/>
    <w:rsid w:val="00286687"/>
    <w:rsid w:val="00287FEA"/>
    <w:rsid w:val="0029133D"/>
    <w:rsid w:val="00291B27"/>
    <w:rsid w:val="00297D80"/>
    <w:rsid w:val="002A13FD"/>
    <w:rsid w:val="002B577B"/>
    <w:rsid w:val="002B600A"/>
    <w:rsid w:val="002B7E7A"/>
    <w:rsid w:val="002C0846"/>
    <w:rsid w:val="002C1280"/>
    <w:rsid w:val="002C16C4"/>
    <w:rsid w:val="002C7A05"/>
    <w:rsid w:val="002E4E51"/>
    <w:rsid w:val="002F406C"/>
    <w:rsid w:val="002F4B0E"/>
    <w:rsid w:val="00300434"/>
    <w:rsid w:val="003005F8"/>
    <w:rsid w:val="00302CC7"/>
    <w:rsid w:val="003047AC"/>
    <w:rsid w:val="00307833"/>
    <w:rsid w:val="00307D81"/>
    <w:rsid w:val="00310E08"/>
    <w:rsid w:val="00311315"/>
    <w:rsid w:val="0031371D"/>
    <w:rsid w:val="00314F66"/>
    <w:rsid w:val="00315855"/>
    <w:rsid w:val="0031726B"/>
    <w:rsid w:val="003204FC"/>
    <w:rsid w:val="00320FED"/>
    <w:rsid w:val="0032416C"/>
    <w:rsid w:val="00325331"/>
    <w:rsid w:val="00334995"/>
    <w:rsid w:val="00335B52"/>
    <w:rsid w:val="003370F3"/>
    <w:rsid w:val="00343502"/>
    <w:rsid w:val="00352FFD"/>
    <w:rsid w:val="003551F3"/>
    <w:rsid w:val="0035737D"/>
    <w:rsid w:val="0035774C"/>
    <w:rsid w:val="0036128B"/>
    <w:rsid w:val="00362CF0"/>
    <w:rsid w:val="00364B4C"/>
    <w:rsid w:val="00367BB9"/>
    <w:rsid w:val="00373425"/>
    <w:rsid w:val="003735E8"/>
    <w:rsid w:val="00377F0B"/>
    <w:rsid w:val="003842FA"/>
    <w:rsid w:val="0038776E"/>
    <w:rsid w:val="003A05EB"/>
    <w:rsid w:val="003A0DD9"/>
    <w:rsid w:val="003B0A52"/>
    <w:rsid w:val="003B301B"/>
    <w:rsid w:val="003B488A"/>
    <w:rsid w:val="003B5891"/>
    <w:rsid w:val="003C0F22"/>
    <w:rsid w:val="003C3E6A"/>
    <w:rsid w:val="003C5B6D"/>
    <w:rsid w:val="003D17E6"/>
    <w:rsid w:val="003E0755"/>
    <w:rsid w:val="003E3EF0"/>
    <w:rsid w:val="003E4F8B"/>
    <w:rsid w:val="003E61C9"/>
    <w:rsid w:val="003E66E5"/>
    <w:rsid w:val="003E6A58"/>
    <w:rsid w:val="003E7EB0"/>
    <w:rsid w:val="003F1C65"/>
    <w:rsid w:val="003F4067"/>
    <w:rsid w:val="003F76E1"/>
    <w:rsid w:val="003F7C17"/>
    <w:rsid w:val="00400321"/>
    <w:rsid w:val="00401260"/>
    <w:rsid w:val="00401C67"/>
    <w:rsid w:val="00401CF9"/>
    <w:rsid w:val="004029C0"/>
    <w:rsid w:val="0040512A"/>
    <w:rsid w:val="004057B2"/>
    <w:rsid w:val="00417483"/>
    <w:rsid w:val="00422A9F"/>
    <w:rsid w:val="00422E2B"/>
    <w:rsid w:val="00424E1D"/>
    <w:rsid w:val="0042565F"/>
    <w:rsid w:val="004359D3"/>
    <w:rsid w:val="0043798E"/>
    <w:rsid w:val="00437FBB"/>
    <w:rsid w:val="00454F91"/>
    <w:rsid w:val="004550B1"/>
    <w:rsid w:val="00456383"/>
    <w:rsid w:val="00461605"/>
    <w:rsid w:val="00462518"/>
    <w:rsid w:val="00465D9E"/>
    <w:rsid w:val="00467B89"/>
    <w:rsid w:val="0047195B"/>
    <w:rsid w:val="00472578"/>
    <w:rsid w:val="00483859"/>
    <w:rsid w:val="0048624F"/>
    <w:rsid w:val="00491F74"/>
    <w:rsid w:val="00492B3C"/>
    <w:rsid w:val="00494631"/>
    <w:rsid w:val="004A0A46"/>
    <w:rsid w:val="004A1FD0"/>
    <w:rsid w:val="004A286E"/>
    <w:rsid w:val="004A638F"/>
    <w:rsid w:val="004B2D8B"/>
    <w:rsid w:val="004B5AEB"/>
    <w:rsid w:val="004B66A2"/>
    <w:rsid w:val="004B7AFF"/>
    <w:rsid w:val="004C0489"/>
    <w:rsid w:val="004C771F"/>
    <w:rsid w:val="004C7727"/>
    <w:rsid w:val="004D0221"/>
    <w:rsid w:val="004D1120"/>
    <w:rsid w:val="004D360D"/>
    <w:rsid w:val="004E2D1F"/>
    <w:rsid w:val="004E32FD"/>
    <w:rsid w:val="004E45E3"/>
    <w:rsid w:val="004F0EB8"/>
    <w:rsid w:val="004F0F95"/>
    <w:rsid w:val="0050137E"/>
    <w:rsid w:val="0050392B"/>
    <w:rsid w:val="00504A3B"/>
    <w:rsid w:val="00505E5E"/>
    <w:rsid w:val="005141A6"/>
    <w:rsid w:val="005146F4"/>
    <w:rsid w:val="00516618"/>
    <w:rsid w:val="00521C8B"/>
    <w:rsid w:val="00524982"/>
    <w:rsid w:val="005260E1"/>
    <w:rsid w:val="005268A8"/>
    <w:rsid w:val="005274BA"/>
    <w:rsid w:val="00533296"/>
    <w:rsid w:val="00537332"/>
    <w:rsid w:val="0054148B"/>
    <w:rsid w:val="005454AC"/>
    <w:rsid w:val="005464A4"/>
    <w:rsid w:val="00546EC2"/>
    <w:rsid w:val="005524EC"/>
    <w:rsid w:val="00555B81"/>
    <w:rsid w:val="00564C4A"/>
    <w:rsid w:val="00575C7C"/>
    <w:rsid w:val="00576215"/>
    <w:rsid w:val="00577850"/>
    <w:rsid w:val="0057795E"/>
    <w:rsid w:val="00582FDD"/>
    <w:rsid w:val="00584179"/>
    <w:rsid w:val="00585235"/>
    <w:rsid w:val="00585CDA"/>
    <w:rsid w:val="00585E10"/>
    <w:rsid w:val="0059147A"/>
    <w:rsid w:val="0059289C"/>
    <w:rsid w:val="005A56F2"/>
    <w:rsid w:val="005B15DC"/>
    <w:rsid w:val="005B1CED"/>
    <w:rsid w:val="005B5B9C"/>
    <w:rsid w:val="005C5488"/>
    <w:rsid w:val="005C5E0B"/>
    <w:rsid w:val="005C5F25"/>
    <w:rsid w:val="005D1A6A"/>
    <w:rsid w:val="005D3F81"/>
    <w:rsid w:val="005D4C6C"/>
    <w:rsid w:val="005E2CBA"/>
    <w:rsid w:val="005E55A3"/>
    <w:rsid w:val="005E6452"/>
    <w:rsid w:val="005F002C"/>
    <w:rsid w:val="005F4C75"/>
    <w:rsid w:val="005F64AA"/>
    <w:rsid w:val="00601D36"/>
    <w:rsid w:val="00603351"/>
    <w:rsid w:val="00604E42"/>
    <w:rsid w:val="00605030"/>
    <w:rsid w:val="006058CB"/>
    <w:rsid w:val="00611086"/>
    <w:rsid w:val="00612A0D"/>
    <w:rsid w:val="00620E18"/>
    <w:rsid w:val="00625E5E"/>
    <w:rsid w:val="00627BCE"/>
    <w:rsid w:val="00634686"/>
    <w:rsid w:val="006354F9"/>
    <w:rsid w:val="00637ECA"/>
    <w:rsid w:val="00642643"/>
    <w:rsid w:val="00643CA2"/>
    <w:rsid w:val="0064457A"/>
    <w:rsid w:val="00644CD8"/>
    <w:rsid w:val="006536C2"/>
    <w:rsid w:val="00655080"/>
    <w:rsid w:val="00660E01"/>
    <w:rsid w:val="00674DA7"/>
    <w:rsid w:val="00680027"/>
    <w:rsid w:val="00682727"/>
    <w:rsid w:val="00684A72"/>
    <w:rsid w:val="00690FFB"/>
    <w:rsid w:val="00692AC9"/>
    <w:rsid w:val="00693B0D"/>
    <w:rsid w:val="006967B9"/>
    <w:rsid w:val="00696855"/>
    <w:rsid w:val="006979AE"/>
    <w:rsid w:val="006A0314"/>
    <w:rsid w:val="006A2FF2"/>
    <w:rsid w:val="006A3C31"/>
    <w:rsid w:val="006A66CD"/>
    <w:rsid w:val="006A6CC9"/>
    <w:rsid w:val="006B357D"/>
    <w:rsid w:val="006B37AD"/>
    <w:rsid w:val="006B3E5D"/>
    <w:rsid w:val="006B582C"/>
    <w:rsid w:val="006C22C1"/>
    <w:rsid w:val="006C5BC4"/>
    <w:rsid w:val="006D114B"/>
    <w:rsid w:val="006D424E"/>
    <w:rsid w:val="006D4DA2"/>
    <w:rsid w:val="006E0C37"/>
    <w:rsid w:val="006F716D"/>
    <w:rsid w:val="006F7506"/>
    <w:rsid w:val="00713224"/>
    <w:rsid w:val="007132C6"/>
    <w:rsid w:val="007202C6"/>
    <w:rsid w:val="00720F37"/>
    <w:rsid w:val="0072185E"/>
    <w:rsid w:val="00724413"/>
    <w:rsid w:val="00725F2A"/>
    <w:rsid w:val="00731CD7"/>
    <w:rsid w:val="00740C5B"/>
    <w:rsid w:val="007433AA"/>
    <w:rsid w:val="007518AD"/>
    <w:rsid w:val="0075347F"/>
    <w:rsid w:val="00755DD6"/>
    <w:rsid w:val="00763922"/>
    <w:rsid w:val="0077144F"/>
    <w:rsid w:val="00774629"/>
    <w:rsid w:val="00776B34"/>
    <w:rsid w:val="007800AF"/>
    <w:rsid w:val="00780529"/>
    <w:rsid w:val="00786C3C"/>
    <w:rsid w:val="00787FB4"/>
    <w:rsid w:val="00792D2F"/>
    <w:rsid w:val="00794D00"/>
    <w:rsid w:val="0079698A"/>
    <w:rsid w:val="007A46AB"/>
    <w:rsid w:val="007A59FA"/>
    <w:rsid w:val="007B26B1"/>
    <w:rsid w:val="007B3CB4"/>
    <w:rsid w:val="007C0806"/>
    <w:rsid w:val="007C25A3"/>
    <w:rsid w:val="007C642F"/>
    <w:rsid w:val="007D0BFC"/>
    <w:rsid w:val="007D2BB2"/>
    <w:rsid w:val="007D3232"/>
    <w:rsid w:val="007D3F1E"/>
    <w:rsid w:val="007E18FB"/>
    <w:rsid w:val="007E44B5"/>
    <w:rsid w:val="007F157C"/>
    <w:rsid w:val="008009F7"/>
    <w:rsid w:val="00800EC2"/>
    <w:rsid w:val="00804119"/>
    <w:rsid w:val="0080595C"/>
    <w:rsid w:val="00806D43"/>
    <w:rsid w:val="00811CFA"/>
    <w:rsid w:val="008214E7"/>
    <w:rsid w:val="008249B2"/>
    <w:rsid w:val="0083561B"/>
    <w:rsid w:val="00841B3C"/>
    <w:rsid w:val="00844002"/>
    <w:rsid w:val="00845081"/>
    <w:rsid w:val="00857DFB"/>
    <w:rsid w:val="00861CD5"/>
    <w:rsid w:val="00862DED"/>
    <w:rsid w:val="008635EF"/>
    <w:rsid w:val="008666C7"/>
    <w:rsid w:val="00867CC0"/>
    <w:rsid w:val="00870C48"/>
    <w:rsid w:val="008712FE"/>
    <w:rsid w:val="0087133D"/>
    <w:rsid w:val="008727A7"/>
    <w:rsid w:val="00873226"/>
    <w:rsid w:val="008744FA"/>
    <w:rsid w:val="00886438"/>
    <w:rsid w:val="00887B8C"/>
    <w:rsid w:val="00887F38"/>
    <w:rsid w:val="0089104C"/>
    <w:rsid w:val="008957CC"/>
    <w:rsid w:val="008A6F98"/>
    <w:rsid w:val="008A7A1C"/>
    <w:rsid w:val="008B2E3F"/>
    <w:rsid w:val="008B52A6"/>
    <w:rsid w:val="008B5ACD"/>
    <w:rsid w:val="008C060A"/>
    <w:rsid w:val="008C46E2"/>
    <w:rsid w:val="008C5DD0"/>
    <w:rsid w:val="008D50F6"/>
    <w:rsid w:val="008D7343"/>
    <w:rsid w:val="008E102F"/>
    <w:rsid w:val="008E45F6"/>
    <w:rsid w:val="008E7BE6"/>
    <w:rsid w:val="008F492A"/>
    <w:rsid w:val="008F6DEF"/>
    <w:rsid w:val="009007CD"/>
    <w:rsid w:val="00900B63"/>
    <w:rsid w:val="00901559"/>
    <w:rsid w:val="00904D66"/>
    <w:rsid w:val="00915593"/>
    <w:rsid w:val="00923AAB"/>
    <w:rsid w:val="009255C2"/>
    <w:rsid w:val="0092732C"/>
    <w:rsid w:val="00932AB3"/>
    <w:rsid w:val="00937F43"/>
    <w:rsid w:val="00940EAA"/>
    <w:rsid w:val="009414D3"/>
    <w:rsid w:val="00941A34"/>
    <w:rsid w:val="00944DF6"/>
    <w:rsid w:val="00944FC7"/>
    <w:rsid w:val="009459C1"/>
    <w:rsid w:val="009462F7"/>
    <w:rsid w:val="00947AB4"/>
    <w:rsid w:val="009529D7"/>
    <w:rsid w:val="00963DFE"/>
    <w:rsid w:val="00964C90"/>
    <w:rsid w:val="0096626B"/>
    <w:rsid w:val="00971638"/>
    <w:rsid w:val="00975147"/>
    <w:rsid w:val="0097679C"/>
    <w:rsid w:val="00983545"/>
    <w:rsid w:val="00984B52"/>
    <w:rsid w:val="00990262"/>
    <w:rsid w:val="00991A6B"/>
    <w:rsid w:val="009951BA"/>
    <w:rsid w:val="009A1DB7"/>
    <w:rsid w:val="009A319A"/>
    <w:rsid w:val="009A5696"/>
    <w:rsid w:val="009B051D"/>
    <w:rsid w:val="009B2CFE"/>
    <w:rsid w:val="009B4760"/>
    <w:rsid w:val="009B6FC4"/>
    <w:rsid w:val="009C05D6"/>
    <w:rsid w:val="009C3FF9"/>
    <w:rsid w:val="009C4A5F"/>
    <w:rsid w:val="009C5BCF"/>
    <w:rsid w:val="009C7B1B"/>
    <w:rsid w:val="009C7B32"/>
    <w:rsid w:val="009D09C7"/>
    <w:rsid w:val="009D71D0"/>
    <w:rsid w:val="009D779B"/>
    <w:rsid w:val="009E1811"/>
    <w:rsid w:val="009E542A"/>
    <w:rsid w:val="009E5621"/>
    <w:rsid w:val="009F051B"/>
    <w:rsid w:val="009F2CB7"/>
    <w:rsid w:val="00A007F6"/>
    <w:rsid w:val="00A00C97"/>
    <w:rsid w:val="00A01F3E"/>
    <w:rsid w:val="00A03445"/>
    <w:rsid w:val="00A053A4"/>
    <w:rsid w:val="00A06D04"/>
    <w:rsid w:val="00A06DB7"/>
    <w:rsid w:val="00A13CA0"/>
    <w:rsid w:val="00A21FD6"/>
    <w:rsid w:val="00A27F2F"/>
    <w:rsid w:val="00A35A4C"/>
    <w:rsid w:val="00A371D6"/>
    <w:rsid w:val="00A461CE"/>
    <w:rsid w:val="00A501C3"/>
    <w:rsid w:val="00A53091"/>
    <w:rsid w:val="00A5370F"/>
    <w:rsid w:val="00A567D7"/>
    <w:rsid w:val="00A62CC6"/>
    <w:rsid w:val="00A6398E"/>
    <w:rsid w:val="00A649B8"/>
    <w:rsid w:val="00A662B3"/>
    <w:rsid w:val="00A669B4"/>
    <w:rsid w:val="00A7100E"/>
    <w:rsid w:val="00A743D2"/>
    <w:rsid w:val="00A8119F"/>
    <w:rsid w:val="00A83C35"/>
    <w:rsid w:val="00A86110"/>
    <w:rsid w:val="00A87590"/>
    <w:rsid w:val="00A94B2D"/>
    <w:rsid w:val="00A96998"/>
    <w:rsid w:val="00A97DF0"/>
    <w:rsid w:val="00AB03E6"/>
    <w:rsid w:val="00AB1FC5"/>
    <w:rsid w:val="00AB2E51"/>
    <w:rsid w:val="00AB68C2"/>
    <w:rsid w:val="00AE1505"/>
    <w:rsid w:val="00AE3F3A"/>
    <w:rsid w:val="00AE5D98"/>
    <w:rsid w:val="00AE6493"/>
    <w:rsid w:val="00AF5C24"/>
    <w:rsid w:val="00AF7538"/>
    <w:rsid w:val="00B0520C"/>
    <w:rsid w:val="00B13D7B"/>
    <w:rsid w:val="00B14A82"/>
    <w:rsid w:val="00B156EB"/>
    <w:rsid w:val="00B1698B"/>
    <w:rsid w:val="00B20230"/>
    <w:rsid w:val="00B20FDB"/>
    <w:rsid w:val="00B21A97"/>
    <w:rsid w:val="00B22623"/>
    <w:rsid w:val="00B2403B"/>
    <w:rsid w:val="00B261E2"/>
    <w:rsid w:val="00B30084"/>
    <w:rsid w:val="00B32457"/>
    <w:rsid w:val="00B33648"/>
    <w:rsid w:val="00B35B39"/>
    <w:rsid w:val="00B4009D"/>
    <w:rsid w:val="00B405B1"/>
    <w:rsid w:val="00B464C8"/>
    <w:rsid w:val="00B5114C"/>
    <w:rsid w:val="00B527AA"/>
    <w:rsid w:val="00B53375"/>
    <w:rsid w:val="00B6280A"/>
    <w:rsid w:val="00B63A04"/>
    <w:rsid w:val="00B668B1"/>
    <w:rsid w:val="00B67C2D"/>
    <w:rsid w:val="00B711A3"/>
    <w:rsid w:val="00B72C65"/>
    <w:rsid w:val="00B81A8E"/>
    <w:rsid w:val="00B843C9"/>
    <w:rsid w:val="00B85249"/>
    <w:rsid w:val="00B9156D"/>
    <w:rsid w:val="00B917B5"/>
    <w:rsid w:val="00B9274C"/>
    <w:rsid w:val="00BA4117"/>
    <w:rsid w:val="00BC2AE9"/>
    <w:rsid w:val="00BC5D3A"/>
    <w:rsid w:val="00BD2DA3"/>
    <w:rsid w:val="00BD4298"/>
    <w:rsid w:val="00BD4C59"/>
    <w:rsid w:val="00BD5CE0"/>
    <w:rsid w:val="00BE2EB9"/>
    <w:rsid w:val="00BE6916"/>
    <w:rsid w:val="00BF0F68"/>
    <w:rsid w:val="00BF0FB0"/>
    <w:rsid w:val="00BF1A2E"/>
    <w:rsid w:val="00BF3DB3"/>
    <w:rsid w:val="00BF76BB"/>
    <w:rsid w:val="00C106C9"/>
    <w:rsid w:val="00C16EA7"/>
    <w:rsid w:val="00C23D20"/>
    <w:rsid w:val="00C26453"/>
    <w:rsid w:val="00C2773E"/>
    <w:rsid w:val="00C33B18"/>
    <w:rsid w:val="00C33C5C"/>
    <w:rsid w:val="00C33C6C"/>
    <w:rsid w:val="00C46903"/>
    <w:rsid w:val="00C516DC"/>
    <w:rsid w:val="00C52D1C"/>
    <w:rsid w:val="00C536AE"/>
    <w:rsid w:val="00C55FA8"/>
    <w:rsid w:val="00C56D6F"/>
    <w:rsid w:val="00C56F38"/>
    <w:rsid w:val="00C62290"/>
    <w:rsid w:val="00C62558"/>
    <w:rsid w:val="00C6661B"/>
    <w:rsid w:val="00C7445B"/>
    <w:rsid w:val="00C769E7"/>
    <w:rsid w:val="00C770C0"/>
    <w:rsid w:val="00C83F0C"/>
    <w:rsid w:val="00C863B6"/>
    <w:rsid w:val="00C930CD"/>
    <w:rsid w:val="00C936F3"/>
    <w:rsid w:val="00C9412C"/>
    <w:rsid w:val="00C97E4C"/>
    <w:rsid w:val="00CA018C"/>
    <w:rsid w:val="00CA6BC7"/>
    <w:rsid w:val="00CB5CE6"/>
    <w:rsid w:val="00CB716E"/>
    <w:rsid w:val="00CB743B"/>
    <w:rsid w:val="00CC0A5C"/>
    <w:rsid w:val="00CC2DF7"/>
    <w:rsid w:val="00CC4489"/>
    <w:rsid w:val="00CC7397"/>
    <w:rsid w:val="00CD40B1"/>
    <w:rsid w:val="00CD4BC6"/>
    <w:rsid w:val="00CD6F7A"/>
    <w:rsid w:val="00CE0E38"/>
    <w:rsid w:val="00CE4B9F"/>
    <w:rsid w:val="00CE7E00"/>
    <w:rsid w:val="00CF57B0"/>
    <w:rsid w:val="00D00AB7"/>
    <w:rsid w:val="00D04AF3"/>
    <w:rsid w:val="00D10D00"/>
    <w:rsid w:val="00D17B3B"/>
    <w:rsid w:val="00D17CCA"/>
    <w:rsid w:val="00D2239F"/>
    <w:rsid w:val="00D250AB"/>
    <w:rsid w:val="00D27624"/>
    <w:rsid w:val="00D34FA5"/>
    <w:rsid w:val="00D34FFC"/>
    <w:rsid w:val="00D4022E"/>
    <w:rsid w:val="00D425BD"/>
    <w:rsid w:val="00D44242"/>
    <w:rsid w:val="00D4428C"/>
    <w:rsid w:val="00D534D8"/>
    <w:rsid w:val="00D54419"/>
    <w:rsid w:val="00D548BC"/>
    <w:rsid w:val="00D5529D"/>
    <w:rsid w:val="00D55602"/>
    <w:rsid w:val="00D57874"/>
    <w:rsid w:val="00D62CAA"/>
    <w:rsid w:val="00D63394"/>
    <w:rsid w:val="00D754DF"/>
    <w:rsid w:val="00D8631E"/>
    <w:rsid w:val="00D92421"/>
    <w:rsid w:val="00DA21CA"/>
    <w:rsid w:val="00DA698B"/>
    <w:rsid w:val="00DB33D3"/>
    <w:rsid w:val="00DB3D21"/>
    <w:rsid w:val="00DB41DF"/>
    <w:rsid w:val="00DC4FAA"/>
    <w:rsid w:val="00DD53E6"/>
    <w:rsid w:val="00DE33DB"/>
    <w:rsid w:val="00DE4240"/>
    <w:rsid w:val="00DE52FC"/>
    <w:rsid w:val="00DE54F4"/>
    <w:rsid w:val="00DE7109"/>
    <w:rsid w:val="00DE7D34"/>
    <w:rsid w:val="00DF2485"/>
    <w:rsid w:val="00E0160D"/>
    <w:rsid w:val="00E04026"/>
    <w:rsid w:val="00E059C6"/>
    <w:rsid w:val="00E108A1"/>
    <w:rsid w:val="00E1750C"/>
    <w:rsid w:val="00E231FC"/>
    <w:rsid w:val="00E2383B"/>
    <w:rsid w:val="00E27215"/>
    <w:rsid w:val="00E311FD"/>
    <w:rsid w:val="00E35583"/>
    <w:rsid w:val="00E37418"/>
    <w:rsid w:val="00E4189B"/>
    <w:rsid w:val="00E42363"/>
    <w:rsid w:val="00E47B69"/>
    <w:rsid w:val="00E47C7C"/>
    <w:rsid w:val="00E5057C"/>
    <w:rsid w:val="00E51878"/>
    <w:rsid w:val="00E56A9C"/>
    <w:rsid w:val="00E6187E"/>
    <w:rsid w:val="00E61C8E"/>
    <w:rsid w:val="00E648C4"/>
    <w:rsid w:val="00E7211B"/>
    <w:rsid w:val="00E74CAA"/>
    <w:rsid w:val="00E751EF"/>
    <w:rsid w:val="00E76E3E"/>
    <w:rsid w:val="00E77021"/>
    <w:rsid w:val="00E90A07"/>
    <w:rsid w:val="00EA3C33"/>
    <w:rsid w:val="00EA527F"/>
    <w:rsid w:val="00EB3245"/>
    <w:rsid w:val="00EB7122"/>
    <w:rsid w:val="00EC3E6F"/>
    <w:rsid w:val="00ED035D"/>
    <w:rsid w:val="00ED2687"/>
    <w:rsid w:val="00ED3275"/>
    <w:rsid w:val="00ED34A3"/>
    <w:rsid w:val="00ED5443"/>
    <w:rsid w:val="00ED6E61"/>
    <w:rsid w:val="00ED7112"/>
    <w:rsid w:val="00EE24AA"/>
    <w:rsid w:val="00EE3F6C"/>
    <w:rsid w:val="00EF1A2A"/>
    <w:rsid w:val="00EF3FBD"/>
    <w:rsid w:val="00F00D61"/>
    <w:rsid w:val="00F01306"/>
    <w:rsid w:val="00F03DA2"/>
    <w:rsid w:val="00F04B9C"/>
    <w:rsid w:val="00F056AA"/>
    <w:rsid w:val="00F06728"/>
    <w:rsid w:val="00F11956"/>
    <w:rsid w:val="00F15747"/>
    <w:rsid w:val="00F17F15"/>
    <w:rsid w:val="00F2323C"/>
    <w:rsid w:val="00F23CA8"/>
    <w:rsid w:val="00F24D33"/>
    <w:rsid w:val="00F25859"/>
    <w:rsid w:val="00F3136D"/>
    <w:rsid w:val="00F3399A"/>
    <w:rsid w:val="00F44C9C"/>
    <w:rsid w:val="00F46A95"/>
    <w:rsid w:val="00F503E8"/>
    <w:rsid w:val="00F56389"/>
    <w:rsid w:val="00F60E1B"/>
    <w:rsid w:val="00F619DD"/>
    <w:rsid w:val="00F6708A"/>
    <w:rsid w:val="00F71151"/>
    <w:rsid w:val="00F7117F"/>
    <w:rsid w:val="00F72C7A"/>
    <w:rsid w:val="00F73C35"/>
    <w:rsid w:val="00F87407"/>
    <w:rsid w:val="00F91DE2"/>
    <w:rsid w:val="00F91F04"/>
    <w:rsid w:val="00F923BF"/>
    <w:rsid w:val="00F92C1F"/>
    <w:rsid w:val="00F96EA3"/>
    <w:rsid w:val="00FA0987"/>
    <w:rsid w:val="00FA3B93"/>
    <w:rsid w:val="00FA42E9"/>
    <w:rsid w:val="00FA46A5"/>
    <w:rsid w:val="00FA639E"/>
    <w:rsid w:val="00FA66C9"/>
    <w:rsid w:val="00FA6940"/>
    <w:rsid w:val="00FB0571"/>
    <w:rsid w:val="00FB20C3"/>
    <w:rsid w:val="00FB47F7"/>
    <w:rsid w:val="00FD03E7"/>
    <w:rsid w:val="00FD1332"/>
    <w:rsid w:val="00FD2FE4"/>
    <w:rsid w:val="00FE0E9D"/>
    <w:rsid w:val="00FE1452"/>
    <w:rsid w:val="00FE2139"/>
    <w:rsid w:val="00FE4643"/>
    <w:rsid w:val="00FF0913"/>
    <w:rsid w:val="00FF65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01F"/>
  </w:style>
  <w:style w:type="paragraph" w:styleId="Heading1">
    <w:name w:val="heading 1"/>
    <w:basedOn w:val="Normal"/>
    <w:next w:val="Normal"/>
    <w:link w:val="Heading1Char"/>
    <w:uiPriority w:val="9"/>
    <w:qFormat/>
    <w:rsid w:val="003E7E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7E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7E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D36"/>
    <w:pPr>
      <w:ind w:left="720"/>
      <w:contextualSpacing/>
    </w:pPr>
  </w:style>
  <w:style w:type="paragraph" w:styleId="Header">
    <w:name w:val="header"/>
    <w:basedOn w:val="Normal"/>
    <w:link w:val="HeaderChar"/>
    <w:uiPriority w:val="99"/>
    <w:unhideWhenUsed/>
    <w:rsid w:val="00601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D36"/>
  </w:style>
  <w:style w:type="paragraph" w:styleId="Footer">
    <w:name w:val="footer"/>
    <w:basedOn w:val="Normal"/>
    <w:link w:val="FooterChar"/>
    <w:uiPriority w:val="99"/>
    <w:unhideWhenUsed/>
    <w:rsid w:val="00601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D36"/>
  </w:style>
  <w:style w:type="table" w:styleId="TableGrid">
    <w:name w:val="Table Grid"/>
    <w:basedOn w:val="TableNormal"/>
    <w:uiPriority w:val="59"/>
    <w:rsid w:val="00601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01D36"/>
    <w:pPr>
      <w:spacing w:after="0" w:line="240" w:lineRule="auto"/>
    </w:pPr>
  </w:style>
  <w:style w:type="paragraph" w:styleId="BalloonText">
    <w:name w:val="Balloon Text"/>
    <w:basedOn w:val="Normal"/>
    <w:link w:val="BalloonTextChar"/>
    <w:uiPriority w:val="99"/>
    <w:semiHidden/>
    <w:unhideWhenUsed/>
    <w:rsid w:val="00601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D36"/>
    <w:rPr>
      <w:rFonts w:ascii="Tahoma" w:hAnsi="Tahoma" w:cs="Tahoma"/>
      <w:sz w:val="16"/>
      <w:szCs w:val="16"/>
    </w:rPr>
  </w:style>
  <w:style w:type="character" w:styleId="Emphasis">
    <w:name w:val="Emphasis"/>
    <w:basedOn w:val="DefaultParagraphFont"/>
    <w:uiPriority w:val="20"/>
    <w:qFormat/>
    <w:rsid w:val="00601D36"/>
    <w:rPr>
      <w:i/>
      <w:iCs/>
    </w:rPr>
  </w:style>
  <w:style w:type="character" w:customStyle="1" w:styleId="Heading1Char">
    <w:name w:val="Heading 1 Char"/>
    <w:basedOn w:val="DefaultParagraphFont"/>
    <w:link w:val="Heading1"/>
    <w:uiPriority w:val="9"/>
    <w:rsid w:val="003E7E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E7E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7EB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E7EB0"/>
    <w:rPr>
      <w:color w:val="0000FF"/>
      <w:u w:val="single"/>
    </w:rPr>
  </w:style>
  <w:style w:type="paragraph" w:styleId="TOCHeading">
    <w:name w:val="TOC Heading"/>
    <w:basedOn w:val="Heading1"/>
    <w:next w:val="Normal"/>
    <w:uiPriority w:val="39"/>
    <w:unhideWhenUsed/>
    <w:qFormat/>
    <w:rsid w:val="003E7EB0"/>
    <w:pPr>
      <w:outlineLvl w:val="9"/>
    </w:pPr>
    <w:rPr>
      <w:lang w:eastAsia="ja-JP"/>
    </w:rPr>
  </w:style>
  <w:style w:type="paragraph" w:styleId="TOC1">
    <w:name w:val="toc 1"/>
    <w:basedOn w:val="Normal"/>
    <w:next w:val="Normal"/>
    <w:autoRedefine/>
    <w:uiPriority w:val="39"/>
    <w:unhideWhenUsed/>
    <w:rsid w:val="00D27624"/>
    <w:pPr>
      <w:tabs>
        <w:tab w:val="right" w:leader="dot" w:pos="8505"/>
      </w:tabs>
      <w:spacing w:after="100" w:line="360" w:lineRule="auto"/>
      <w:ind w:right="-567"/>
      <w:jc w:val="both"/>
    </w:pPr>
    <w:rPr>
      <w:rFonts w:ascii="Arial" w:eastAsia="Times New Roman" w:hAnsi="Arial" w:cs="Arial"/>
      <w:noProof/>
      <w:sz w:val="24"/>
      <w:szCs w:val="24"/>
      <w:lang w:eastAsia="id-ID"/>
    </w:rPr>
  </w:style>
  <w:style w:type="paragraph" w:styleId="TOC2">
    <w:name w:val="toc 2"/>
    <w:basedOn w:val="Normal"/>
    <w:next w:val="Normal"/>
    <w:autoRedefine/>
    <w:uiPriority w:val="39"/>
    <w:unhideWhenUsed/>
    <w:rsid w:val="001D5364"/>
    <w:pPr>
      <w:tabs>
        <w:tab w:val="left" w:pos="880"/>
        <w:tab w:val="right" w:leader="dot" w:pos="8505"/>
      </w:tabs>
      <w:spacing w:after="100"/>
      <w:ind w:left="220" w:right="-567"/>
    </w:pPr>
  </w:style>
  <w:style w:type="paragraph" w:styleId="TOC3">
    <w:name w:val="toc 3"/>
    <w:basedOn w:val="Normal"/>
    <w:next w:val="Normal"/>
    <w:autoRedefine/>
    <w:uiPriority w:val="39"/>
    <w:unhideWhenUsed/>
    <w:rsid w:val="001D5364"/>
    <w:pPr>
      <w:tabs>
        <w:tab w:val="left" w:pos="1320"/>
        <w:tab w:val="right" w:leader="dot" w:pos="8505"/>
      </w:tabs>
      <w:spacing w:after="100"/>
      <w:ind w:left="440" w:right="-567"/>
    </w:pPr>
  </w:style>
  <w:style w:type="character" w:styleId="FollowedHyperlink">
    <w:name w:val="FollowedHyperlink"/>
    <w:basedOn w:val="DefaultParagraphFont"/>
    <w:uiPriority w:val="99"/>
    <w:semiHidden/>
    <w:unhideWhenUsed/>
    <w:rsid w:val="0064457A"/>
    <w:rPr>
      <w:color w:val="800080" w:themeColor="followedHyperlink"/>
      <w:u w:val="single"/>
    </w:rPr>
  </w:style>
  <w:style w:type="table" w:customStyle="1" w:styleId="LightShading1">
    <w:name w:val="Light Shading1"/>
    <w:basedOn w:val="TableNormal"/>
    <w:uiPriority w:val="60"/>
    <w:rsid w:val="00044D1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Aligned">
    <w:name w:val="Decimal Aligned"/>
    <w:basedOn w:val="Normal"/>
    <w:uiPriority w:val="40"/>
    <w:qFormat/>
    <w:rsid w:val="00627BCE"/>
    <w:pPr>
      <w:tabs>
        <w:tab w:val="decimal" w:pos="360"/>
      </w:tabs>
    </w:pPr>
    <w:rPr>
      <w:lang w:eastAsia="ja-JP"/>
    </w:rPr>
  </w:style>
  <w:style w:type="paragraph" w:styleId="FootnoteText">
    <w:name w:val="footnote text"/>
    <w:basedOn w:val="Normal"/>
    <w:link w:val="FootnoteTextChar"/>
    <w:uiPriority w:val="99"/>
    <w:unhideWhenUsed/>
    <w:rsid w:val="00627BCE"/>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627BCE"/>
    <w:rPr>
      <w:rFonts w:eastAsiaTheme="minorEastAsia"/>
      <w:sz w:val="20"/>
      <w:szCs w:val="20"/>
      <w:lang w:eastAsia="ja-JP"/>
    </w:rPr>
  </w:style>
  <w:style w:type="character" w:styleId="SubtleEmphasis">
    <w:name w:val="Subtle Emphasis"/>
    <w:basedOn w:val="DefaultParagraphFont"/>
    <w:uiPriority w:val="19"/>
    <w:qFormat/>
    <w:rsid w:val="00627BCE"/>
    <w:rPr>
      <w:i/>
      <w:iCs/>
      <w:color w:val="7F7F7F" w:themeColor="text1" w:themeTint="80"/>
    </w:rPr>
  </w:style>
  <w:style w:type="table" w:customStyle="1" w:styleId="LightShading-Accent11">
    <w:name w:val="Light Shading - Accent 11"/>
    <w:basedOn w:val="TableNormal"/>
    <w:uiPriority w:val="60"/>
    <w:rsid w:val="00627BCE"/>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627BCE"/>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48385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5">
    <w:name w:val="Light Shading Accent 5"/>
    <w:basedOn w:val="TableNormal"/>
    <w:uiPriority w:val="60"/>
    <w:rsid w:val="008666C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0">
    <w:name w:val="Light Shading1"/>
    <w:basedOn w:val="TableNormal"/>
    <w:next w:val="LightShading1"/>
    <w:uiPriority w:val="60"/>
    <w:rsid w:val="00FA3B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01F"/>
  </w:style>
  <w:style w:type="paragraph" w:styleId="Heading1">
    <w:name w:val="heading 1"/>
    <w:basedOn w:val="Normal"/>
    <w:next w:val="Normal"/>
    <w:link w:val="Heading1Char"/>
    <w:uiPriority w:val="9"/>
    <w:qFormat/>
    <w:rsid w:val="003E7E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7E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7E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D36"/>
    <w:pPr>
      <w:ind w:left="720"/>
      <w:contextualSpacing/>
    </w:pPr>
  </w:style>
  <w:style w:type="paragraph" w:styleId="Header">
    <w:name w:val="header"/>
    <w:basedOn w:val="Normal"/>
    <w:link w:val="HeaderChar"/>
    <w:uiPriority w:val="99"/>
    <w:unhideWhenUsed/>
    <w:rsid w:val="00601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D36"/>
  </w:style>
  <w:style w:type="paragraph" w:styleId="Footer">
    <w:name w:val="footer"/>
    <w:basedOn w:val="Normal"/>
    <w:link w:val="FooterChar"/>
    <w:uiPriority w:val="99"/>
    <w:unhideWhenUsed/>
    <w:rsid w:val="00601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D36"/>
  </w:style>
  <w:style w:type="table" w:styleId="TableGrid">
    <w:name w:val="Table Grid"/>
    <w:basedOn w:val="TableNormal"/>
    <w:uiPriority w:val="59"/>
    <w:rsid w:val="00601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01D36"/>
    <w:pPr>
      <w:spacing w:after="0" w:line="240" w:lineRule="auto"/>
    </w:pPr>
  </w:style>
  <w:style w:type="paragraph" w:styleId="BalloonText">
    <w:name w:val="Balloon Text"/>
    <w:basedOn w:val="Normal"/>
    <w:link w:val="BalloonTextChar"/>
    <w:uiPriority w:val="99"/>
    <w:semiHidden/>
    <w:unhideWhenUsed/>
    <w:rsid w:val="00601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D36"/>
    <w:rPr>
      <w:rFonts w:ascii="Tahoma" w:hAnsi="Tahoma" w:cs="Tahoma"/>
      <w:sz w:val="16"/>
      <w:szCs w:val="16"/>
    </w:rPr>
  </w:style>
  <w:style w:type="character" w:styleId="Emphasis">
    <w:name w:val="Emphasis"/>
    <w:basedOn w:val="DefaultParagraphFont"/>
    <w:uiPriority w:val="20"/>
    <w:qFormat/>
    <w:rsid w:val="00601D36"/>
    <w:rPr>
      <w:i/>
      <w:iCs/>
    </w:rPr>
  </w:style>
  <w:style w:type="character" w:customStyle="1" w:styleId="Heading1Char">
    <w:name w:val="Heading 1 Char"/>
    <w:basedOn w:val="DefaultParagraphFont"/>
    <w:link w:val="Heading1"/>
    <w:uiPriority w:val="9"/>
    <w:rsid w:val="003E7E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E7E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7EB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E7EB0"/>
    <w:rPr>
      <w:color w:val="0000FF"/>
      <w:u w:val="single"/>
    </w:rPr>
  </w:style>
  <w:style w:type="paragraph" w:styleId="TOCHeading">
    <w:name w:val="TOC Heading"/>
    <w:basedOn w:val="Heading1"/>
    <w:next w:val="Normal"/>
    <w:uiPriority w:val="39"/>
    <w:unhideWhenUsed/>
    <w:qFormat/>
    <w:rsid w:val="003E7EB0"/>
    <w:pPr>
      <w:outlineLvl w:val="9"/>
    </w:pPr>
    <w:rPr>
      <w:lang w:eastAsia="ja-JP"/>
    </w:rPr>
  </w:style>
  <w:style w:type="paragraph" w:styleId="TOC1">
    <w:name w:val="toc 1"/>
    <w:basedOn w:val="Normal"/>
    <w:next w:val="Normal"/>
    <w:autoRedefine/>
    <w:uiPriority w:val="39"/>
    <w:unhideWhenUsed/>
    <w:rsid w:val="00D27624"/>
    <w:pPr>
      <w:tabs>
        <w:tab w:val="right" w:leader="dot" w:pos="8505"/>
      </w:tabs>
      <w:spacing w:after="100" w:line="360" w:lineRule="auto"/>
      <w:ind w:right="-567"/>
      <w:jc w:val="both"/>
    </w:pPr>
    <w:rPr>
      <w:rFonts w:ascii="Arial" w:eastAsia="Times New Roman" w:hAnsi="Arial" w:cs="Arial"/>
      <w:noProof/>
      <w:sz w:val="24"/>
      <w:szCs w:val="24"/>
      <w:lang w:eastAsia="id-ID"/>
    </w:rPr>
  </w:style>
  <w:style w:type="paragraph" w:styleId="TOC2">
    <w:name w:val="toc 2"/>
    <w:basedOn w:val="Normal"/>
    <w:next w:val="Normal"/>
    <w:autoRedefine/>
    <w:uiPriority w:val="39"/>
    <w:unhideWhenUsed/>
    <w:rsid w:val="001D5364"/>
    <w:pPr>
      <w:tabs>
        <w:tab w:val="left" w:pos="880"/>
        <w:tab w:val="right" w:leader="dot" w:pos="8505"/>
      </w:tabs>
      <w:spacing w:after="100"/>
      <w:ind w:left="220" w:right="-567"/>
    </w:pPr>
  </w:style>
  <w:style w:type="paragraph" w:styleId="TOC3">
    <w:name w:val="toc 3"/>
    <w:basedOn w:val="Normal"/>
    <w:next w:val="Normal"/>
    <w:autoRedefine/>
    <w:uiPriority w:val="39"/>
    <w:unhideWhenUsed/>
    <w:rsid w:val="001D5364"/>
    <w:pPr>
      <w:tabs>
        <w:tab w:val="left" w:pos="1320"/>
        <w:tab w:val="right" w:leader="dot" w:pos="8505"/>
      </w:tabs>
      <w:spacing w:after="100"/>
      <w:ind w:left="440" w:right="-567"/>
    </w:pPr>
  </w:style>
  <w:style w:type="character" w:styleId="FollowedHyperlink">
    <w:name w:val="FollowedHyperlink"/>
    <w:basedOn w:val="DefaultParagraphFont"/>
    <w:uiPriority w:val="99"/>
    <w:semiHidden/>
    <w:unhideWhenUsed/>
    <w:rsid w:val="0064457A"/>
    <w:rPr>
      <w:color w:val="800080" w:themeColor="followedHyperlink"/>
      <w:u w:val="single"/>
    </w:rPr>
  </w:style>
  <w:style w:type="table" w:styleId="LightShading">
    <w:name w:val="Light Shading"/>
    <w:basedOn w:val="TableNormal"/>
    <w:uiPriority w:val="60"/>
    <w:rsid w:val="00044D1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Aligned">
    <w:name w:val="Decimal Aligned"/>
    <w:basedOn w:val="Normal"/>
    <w:uiPriority w:val="40"/>
    <w:qFormat/>
    <w:rsid w:val="00627BCE"/>
    <w:pPr>
      <w:tabs>
        <w:tab w:val="decimal" w:pos="360"/>
      </w:tabs>
    </w:pPr>
    <w:rPr>
      <w:lang w:eastAsia="ja-JP"/>
    </w:rPr>
  </w:style>
  <w:style w:type="paragraph" w:styleId="FootnoteText">
    <w:name w:val="footnote text"/>
    <w:basedOn w:val="Normal"/>
    <w:link w:val="FootnoteTextChar"/>
    <w:uiPriority w:val="99"/>
    <w:unhideWhenUsed/>
    <w:rsid w:val="00627BCE"/>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627BCE"/>
    <w:rPr>
      <w:rFonts w:eastAsiaTheme="minorEastAsia"/>
      <w:sz w:val="20"/>
      <w:szCs w:val="20"/>
      <w:lang w:eastAsia="ja-JP"/>
    </w:rPr>
  </w:style>
  <w:style w:type="character" w:styleId="SubtleEmphasis">
    <w:name w:val="Subtle Emphasis"/>
    <w:basedOn w:val="DefaultParagraphFont"/>
    <w:uiPriority w:val="19"/>
    <w:qFormat/>
    <w:rsid w:val="00627BCE"/>
    <w:rPr>
      <w:i/>
      <w:iCs/>
      <w:color w:val="7F7F7F" w:themeColor="text1" w:themeTint="80"/>
    </w:rPr>
  </w:style>
  <w:style w:type="table" w:styleId="LightShading-Accent1">
    <w:name w:val="Light Shading Accent 1"/>
    <w:basedOn w:val="TableNormal"/>
    <w:uiPriority w:val="60"/>
    <w:rsid w:val="00627BCE"/>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627BCE"/>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48385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5">
    <w:name w:val="Light Shading Accent 5"/>
    <w:basedOn w:val="TableNormal"/>
    <w:uiPriority w:val="60"/>
    <w:rsid w:val="008666C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next w:val="LightShading"/>
    <w:uiPriority w:val="60"/>
    <w:rsid w:val="00FA3B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18175345">
      <w:bodyDiv w:val="1"/>
      <w:marLeft w:val="0"/>
      <w:marRight w:val="0"/>
      <w:marTop w:val="0"/>
      <w:marBottom w:val="0"/>
      <w:divBdr>
        <w:top w:val="none" w:sz="0" w:space="0" w:color="auto"/>
        <w:left w:val="none" w:sz="0" w:space="0" w:color="auto"/>
        <w:bottom w:val="none" w:sz="0" w:space="0" w:color="auto"/>
        <w:right w:val="none" w:sz="0" w:space="0" w:color="auto"/>
      </w:divBdr>
    </w:div>
    <w:div w:id="495153095">
      <w:bodyDiv w:val="1"/>
      <w:marLeft w:val="0"/>
      <w:marRight w:val="0"/>
      <w:marTop w:val="0"/>
      <w:marBottom w:val="0"/>
      <w:divBdr>
        <w:top w:val="none" w:sz="0" w:space="0" w:color="auto"/>
        <w:left w:val="none" w:sz="0" w:space="0" w:color="auto"/>
        <w:bottom w:val="none" w:sz="0" w:space="0" w:color="auto"/>
        <w:right w:val="none" w:sz="0" w:space="0" w:color="auto"/>
      </w:divBdr>
    </w:div>
    <w:div w:id="540481301">
      <w:bodyDiv w:val="1"/>
      <w:marLeft w:val="0"/>
      <w:marRight w:val="0"/>
      <w:marTop w:val="0"/>
      <w:marBottom w:val="0"/>
      <w:divBdr>
        <w:top w:val="none" w:sz="0" w:space="0" w:color="auto"/>
        <w:left w:val="none" w:sz="0" w:space="0" w:color="auto"/>
        <w:bottom w:val="none" w:sz="0" w:space="0" w:color="auto"/>
        <w:right w:val="none" w:sz="0" w:space="0" w:color="auto"/>
      </w:divBdr>
    </w:div>
    <w:div w:id="605498963">
      <w:bodyDiv w:val="1"/>
      <w:marLeft w:val="0"/>
      <w:marRight w:val="0"/>
      <w:marTop w:val="0"/>
      <w:marBottom w:val="0"/>
      <w:divBdr>
        <w:top w:val="none" w:sz="0" w:space="0" w:color="auto"/>
        <w:left w:val="none" w:sz="0" w:space="0" w:color="auto"/>
        <w:bottom w:val="none" w:sz="0" w:space="0" w:color="auto"/>
        <w:right w:val="none" w:sz="0" w:space="0" w:color="auto"/>
      </w:divBdr>
    </w:div>
    <w:div w:id="1041445251">
      <w:bodyDiv w:val="1"/>
      <w:marLeft w:val="0"/>
      <w:marRight w:val="0"/>
      <w:marTop w:val="0"/>
      <w:marBottom w:val="0"/>
      <w:divBdr>
        <w:top w:val="none" w:sz="0" w:space="0" w:color="auto"/>
        <w:left w:val="none" w:sz="0" w:space="0" w:color="auto"/>
        <w:bottom w:val="none" w:sz="0" w:space="0" w:color="auto"/>
        <w:right w:val="none" w:sz="0" w:space="0" w:color="auto"/>
      </w:divBdr>
    </w:div>
    <w:div w:id="1189610416">
      <w:bodyDiv w:val="1"/>
      <w:marLeft w:val="0"/>
      <w:marRight w:val="0"/>
      <w:marTop w:val="0"/>
      <w:marBottom w:val="0"/>
      <w:divBdr>
        <w:top w:val="none" w:sz="0" w:space="0" w:color="auto"/>
        <w:left w:val="none" w:sz="0" w:space="0" w:color="auto"/>
        <w:bottom w:val="none" w:sz="0" w:space="0" w:color="auto"/>
        <w:right w:val="none" w:sz="0" w:space="0" w:color="auto"/>
      </w:divBdr>
    </w:div>
    <w:div w:id="1243372095">
      <w:bodyDiv w:val="1"/>
      <w:marLeft w:val="0"/>
      <w:marRight w:val="0"/>
      <w:marTop w:val="0"/>
      <w:marBottom w:val="0"/>
      <w:divBdr>
        <w:top w:val="none" w:sz="0" w:space="0" w:color="auto"/>
        <w:left w:val="none" w:sz="0" w:space="0" w:color="auto"/>
        <w:bottom w:val="none" w:sz="0" w:space="0" w:color="auto"/>
        <w:right w:val="none" w:sz="0" w:space="0" w:color="auto"/>
      </w:divBdr>
    </w:div>
    <w:div w:id="1385444496">
      <w:bodyDiv w:val="1"/>
      <w:marLeft w:val="0"/>
      <w:marRight w:val="0"/>
      <w:marTop w:val="0"/>
      <w:marBottom w:val="0"/>
      <w:divBdr>
        <w:top w:val="none" w:sz="0" w:space="0" w:color="auto"/>
        <w:left w:val="none" w:sz="0" w:space="0" w:color="auto"/>
        <w:bottom w:val="none" w:sz="0" w:space="0" w:color="auto"/>
        <w:right w:val="none" w:sz="0" w:space="0" w:color="auto"/>
      </w:divBdr>
    </w:div>
    <w:div w:id="198137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chart" Target="charts/chart2.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header" Target="header13.xml"/><Relationship Id="rId47" Type="http://schemas.openxmlformats.org/officeDocument/2006/relationships/hyperlink" Target="https://docplayer.info/33428140-Kuesioner-penelitian-skripsi-hubungan-pengetahuan-penderita-tentang-tuberkulosis-paru-dengan-perilaku-kepatuhan-minum-obat.html" TargetMode="External"/><Relationship Id="rId50" Type="http://schemas.openxmlformats.org/officeDocument/2006/relationships/image" Target="media/image4.emf"/><Relationship Id="rId55" Type="http://schemas.openxmlformats.org/officeDocument/2006/relationships/image" Target="media/image9.emf"/><Relationship Id="rId63" Type="http://schemas.openxmlformats.org/officeDocument/2006/relationships/image" Target="media/image15.jpeg"/><Relationship Id="rId68"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chart" Target="charts/chart3.xml"/><Relationship Id="rId45" Type="http://schemas.openxmlformats.org/officeDocument/2006/relationships/footer" Target="footer17.xml"/><Relationship Id="rId53" Type="http://schemas.openxmlformats.org/officeDocument/2006/relationships/image" Target="media/image7.emf"/><Relationship Id="rId58" Type="http://schemas.openxmlformats.org/officeDocument/2006/relationships/image" Target="media/image10.jpeg"/><Relationship Id="rId66"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footer" Target="footer19.xml"/><Relationship Id="rId61"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eader" Target="header14.xml"/><Relationship Id="rId52" Type="http://schemas.openxmlformats.org/officeDocument/2006/relationships/image" Target="media/image6.emf"/><Relationship Id="rId60" Type="http://schemas.openxmlformats.org/officeDocument/2006/relationships/image" Target="media/image12.jpeg"/><Relationship Id="rId65" Type="http://schemas.openxmlformats.org/officeDocument/2006/relationships/image" Target="media/image17.jpeg"/><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6.xml"/><Relationship Id="rId48" Type="http://schemas.openxmlformats.org/officeDocument/2006/relationships/hyperlink" Target="http://hukor.kemkes.go.id/uploads/produk_hukum" TargetMode="External"/><Relationship Id="rId56" Type="http://schemas.openxmlformats.org/officeDocument/2006/relationships/header" Target="header15.xml"/><Relationship Id="rId64" Type="http://schemas.openxmlformats.org/officeDocument/2006/relationships/image" Target="media/image16.jpeg"/><Relationship Id="rId69"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image" Target="media/image5.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chart" Target="charts/chart1.xml"/><Relationship Id="rId46" Type="http://schemas.openxmlformats.org/officeDocument/2006/relationships/hyperlink" Target="http://www.pusdatin.kemkes.go.id/.../profil-kesehatan.../Data-dan-" TargetMode="External"/><Relationship Id="rId59" Type="http://schemas.openxmlformats.org/officeDocument/2006/relationships/image" Target="media/image11.jpeg"/><Relationship Id="rId67" Type="http://schemas.openxmlformats.org/officeDocument/2006/relationships/image" Target="media/image19.jpeg"/><Relationship Id="rId20" Type="http://schemas.openxmlformats.org/officeDocument/2006/relationships/header" Target="header5.xml"/><Relationship Id="rId41" Type="http://schemas.openxmlformats.org/officeDocument/2006/relationships/chart" Target="charts/chart4.xml"/><Relationship Id="rId54" Type="http://schemas.openxmlformats.org/officeDocument/2006/relationships/image" Target="media/image8.emf"/><Relationship Id="rId62" Type="http://schemas.openxmlformats.org/officeDocument/2006/relationships/image" Target="media/image14.jpeg"/><Relationship Id="rId70"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E:\Master%20Tabulasi%20-%20Copy.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autoTitleDeleted val="1"/>
    <c:view3D>
      <c:rAngAx val="1"/>
    </c:view3D>
    <c:plotArea>
      <c:layout>
        <c:manualLayout>
          <c:layoutTarget val="inner"/>
          <c:xMode val="edge"/>
          <c:yMode val="edge"/>
          <c:x val="9.9964463937325859E-2"/>
          <c:y val="1.5717780333382388E-2"/>
          <c:w val="0.74707180636917525"/>
          <c:h val="0.72654797504387159"/>
        </c:manualLayout>
      </c:layout>
      <c:bar3DChart>
        <c:barDir val="col"/>
        <c:grouping val="clustered"/>
        <c:ser>
          <c:idx val="0"/>
          <c:order val="0"/>
          <c:tx>
            <c:strRef>
              <c:f>Sheet4!$B$4</c:f>
              <c:strCache>
                <c:ptCount val="1"/>
                <c:pt idx="0">
                  <c:v>5-11 (Anak)</c:v>
                </c:pt>
              </c:strCache>
            </c:strRef>
          </c:tx>
          <c:cat>
            <c:multiLvlStrRef>
              <c:f>Sheet4!$C$2:$N$3</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Sheet4!$C$4:$N$4</c:f>
              <c:numCache>
                <c:formatCode>0.00</c:formatCode>
                <c:ptCount val="12"/>
                <c:pt idx="0">
                  <c:v>0</c:v>
                </c:pt>
                <c:pt idx="1">
                  <c:v>1.6666666667000001</c:v>
                </c:pt>
                <c:pt idx="2">
                  <c:v>0</c:v>
                </c:pt>
                <c:pt idx="3">
                  <c:v>0</c:v>
                </c:pt>
                <c:pt idx="4">
                  <c:v>0</c:v>
                </c:pt>
                <c:pt idx="5">
                  <c:v>1.6666666667000001</c:v>
                </c:pt>
                <c:pt idx="6">
                  <c:v>0</c:v>
                </c:pt>
                <c:pt idx="7">
                  <c:v>0</c:v>
                </c:pt>
                <c:pt idx="8">
                  <c:v>0</c:v>
                </c:pt>
                <c:pt idx="9">
                  <c:v>1.6666666667000001</c:v>
                </c:pt>
                <c:pt idx="10">
                  <c:v>0</c:v>
                </c:pt>
                <c:pt idx="11">
                  <c:v>0</c:v>
                </c:pt>
              </c:numCache>
            </c:numRef>
          </c:val>
        </c:ser>
        <c:ser>
          <c:idx val="1"/>
          <c:order val="1"/>
          <c:tx>
            <c:strRef>
              <c:f>Sheet4!$B$5</c:f>
              <c:strCache>
                <c:ptCount val="1"/>
                <c:pt idx="0">
                  <c:v>18-65 (Dewasa)</c:v>
                </c:pt>
              </c:strCache>
            </c:strRef>
          </c:tx>
          <c:cat>
            <c:multiLvlStrRef>
              <c:f>Sheet4!$C$2:$N$3</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Sheet4!$C$5:$N$5</c:f>
              <c:numCache>
                <c:formatCode>0.00</c:formatCode>
                <c:ptCount val="12"/>
                <c:pt idx="0">
                  <c:v>83.333333332999743</c:v>
                </c:pt>
                <c:pt idx="1">
                  <c:v>11.666666667000015</c:v>
                </c:pt>
                <c:pt idx="2">
                  <c:v>0</c:v>
                </c:pt>
                <c:pt idx="3">
                  <c:v>0</c:v>
                </c:pt>
                <c:pt idx="4">
                  <c:v>90</c:v>
                </c:pt>
                <c:pt idx="5">
                  <c:v>5</c:v>
                </c:pt>
                <c:pt idx="6">
                  <c:v>0</c:v>
                </c:pt>
                <c:pt idx="7">
                  <c:v>0</c:v>
                </c:pt>
                <c:pt idx="8">
                  <c:v>91.666666667000143</c:v>
                </c:pt>
                <c:pt idx="9">
                  <c:v>3.3333333332999997</c:v>
                </c:pt>
                <c:pt idx="10">
                  <c:v>0</c:v>
                </c:pt>
                <c:pt idx="11">
                  <c:v>0</c:v>
                </c:pt>
              </c:numCache>
            </c:numRef>
          </c:val>
        </c:ser>
        <c:ser>
          <c:idx val="2"/>
          <c:order val="2"/>
          <c:tx>
            <c:strRef>
              <c:f>Sheet4!$B$6</c:f>
              <c:strCache>
                <c:ptCount val="1"/>
                <c:pt idx="0">
                  <c:v>≥65 (Lansia)</c:v>
                </c:pt>
              </c:strCache>
            </c:strRef>
          </c:tx>
          <c:cat>
            <c:multiLvlStrRef>
              <c:f>Sheet4!$C$2:$N$3</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Sheet4!$C$6:$N$6</c:f>
              <c:numCache>
                <c:formatCode>0.00</c:formatCode>
                <c:ptCount val="12"/>
                <c:pt idx="0">
                  <c:v>3.3333333329999997</c:v>
                </c:pt>
                <c:pt idx="1">
                  <c:v>0</c:v>
                </c:pt>
                <c:pt idx="2">
                  <c:v>0</c:v>
                </c:pt>
                <c:pt idx="3">
                  <c:v>0</c:v>
                </c:pt>
                <c:pt idx="4">
                  <c:v>3.3333333332999997</c:v>
                </c:pt>
                <c:pt idx="5">
                  <c:v>0</c:v>
                </c:pt>
                <c:pt idx="6">
                  <c:v>0</c:v>
                </c:pt>
                <c:pt idx="7">
                  <c:v>0</c:v>
                </c:pt>
                <c:pt idx="8">
                  <c:v>3.3333333332999997</c:v>
                </c:pt>
                <c:pt idx="9">
                  <c:v>0</c:v>
                </c:pt>
                <c:pt idx="10">
                  <c:v>0</c:v>
                </c:pt>
                <c:pt idx="11">
                  <c:v>0</c:v>
                </c:pt>
              </c:numCache>
            </c:numRef>
          </c:val>
        </c:ser>
        <c:shape val="box"/>
        <c:axId val="111065728"/>
        <c:axId val="111076096"/>
        <c:axId val="0"/>
      </c:bar3DChart>
      <c:catAx>
        <c:axId val="111065728"/>
        <c:scaling>
          <c:orientation val="minMax"/>
        </c:scaling>
        <c:axPos val="b"/>
        <c:title>
          <c:tx>
            <c:rich>
              <a:bodyPr/>
              <a:lstStyle/>
              <a:p>
                <a:pPr>
                  <a:defRPr sz="1100">
                    <a:latin typeface="Arial" pitchFamily="34" charset="0"/>
                    <a:cs typeface="Arial" pitchFamily="34" charset="0"/>
                  </a:defRPr>
                </a:pPr>
                <a:r>
                  <a:rPr lang="en-US" sz="1100">
                    <a:latin typeface="Arial" pitchFamily="34" charset="0"/>
                    <a:cs typeface="Arial" pitchFamily="34" charset="0"/>
                  </a:rPr>
                  <a:t>Kategori Tingkat Pengetahuan Sikap dan Tindakan Responden</a:t>
                </a:r>
              </a:p>
            </c:rich>
          </c:tx>
          <c:layout>
            <c:manualLayout>
              <c:xMode val="edge"/>
              <c:yMode val="edge"/>
              <c:x val="0.14753979533580244"/>
              <c:y val="0.89262127235786626"/>
            </c:manualLayout>
          </c:layout>
        </c:title>
        <c:majorTickMark val="none"/>
        <c:tickLblPos val="nextTo"/>
        <c:txPr>
          <a:bodyPr/>
          <a:lstStyle/>
          <a:p>
            <a:pPr>
              <a:defRPr sz="800">
                <a:latin typeface="Arial" pitchFamily="34" charset="0"/>
                <a:cs typeface="Arial" pitchFamily="34" charset="0"/>
              </a:defRPr>
            </a:pPr>
            <a:endParaRPr lang="en-US"/>
          </a:p>
        </c:txPr>
        <c:crossAx val="111076096"/>
        <c:crosses val="autoZero"/>
        <c:auto val="1"/>
        <c:lblAlgn val="ctr"/>
        <c:lblOffset val="100"/>
      </c:catAx>
      <c:valAx>
        <c:axId val="111076096"/>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Persentase</a:t>
                </a:r>
              </a:p>
            </c:rich>
          </c:tx>
          <c:layout>
            <c:manualLayout>
              <c:xMode val="edge"/>
              <c:yMode val="edge"/>
              <c:x val="7.4812245504352502E-3"/>
              <c:y val="0.26168696189309604"/>
            </c:manualLayout>
          </c:layout>
        </c:title>
        <c:numFmt formatCode="0.00" sourceLinked="1"/>
        <c:tickLblPos val="nextTo"/>
        <c:crossAx val="111065728"/>
        <c:crosses val="autoZero"/>
        <c:crossBetween val="between"/>
      </c:valAx>
    </c:plotArea>
    <c:legend>
      <c:legendPos val="r"/>
      <c:layout>
        <c:manualLayout>
          <c:xMode val="edge"/>
          <c:yMode val="edge"/>
          <c:x val="0.84044852978288132"/>
          <c:y val="0.40338801303429073"/>
          <c:w val="0.15751868260601257"/>
          <c:h val="0.25932644527589155"/>
        </c:manualLayout>
      </c:layout>
    </c:legend>
    <c:plotVisOnly val="1"/>
    <c:dispBlanksAs val="gap"/>
  </c:chart>
  <c:spPr>
    <a:ln>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view3D>
      <c:rAngAx val="1"/>
    </c:view3D>
    <c:plotArea>
      <c:layout>
        <c:manualLayout>
          <c:layoutTarget val="inner"/>
          <c:xMode val="edge"/>
          <c:yMode val="edge"/>
          <c:x val="0.11753785073081222"/>
          <c:y val="3.7296809843427592E-2"/>
          <c:w val="0.7636114429165074"/>
          <c:h val="0.66700156700065671"/>
        </c:manualLayout>
      </c:layout>
      <c:bar3DChart>
        <c:barDir val="col"/>
        <c:grouping val="clustered"/>
        <c:ser>
          <c:idx val="0"/>
          <c:order val="0"/>
          <c:tx>
            <c:strRef>
              <c:f>Sheet4!$B$11</c:f>
              <c:strCache>
                <c:ptCount val="1"/>
                <c:pt idx="0">
                  <c:v>Laki-Laki</c:v>
                </c:pt>
              </c:strCache>
            </c:strRef>
          </c:tx>
          <c:cat>
            <c:multiLvlStrRef>
              <c:f>Sheet4!$C$9:$N$10</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c:v>
                  </c:pt>
                  <c:pt idx="4">
                    <c:v>Sikap</c:v>
                  </c:pt>
                  <c:pt idx="8">
                    <c:v>Tindakan </c:v>
                  </c:pt>
                </c:lvl>
              </c:multiLvlStrCache>
            </c:multiLvlStrRef>
          </c:cat>
          <c:val>
            <c:numRef>
              <c:f>Sheet4!$C$11:$N$11</c:f>
              <c:numCache>
                <c:formatCode>0.00</c:formatCode>
                <c:ptCount val="12"/>
                <c:pt idx="0">
                  <c:v>56.666666666999994</c:v>
                </c:pt>
                <c:pt idx="1">
                  <c:v>6.6666666669999897</c:v>
                </c:pt>
                <c:pt idx="2">
                  <c:v>0</c:v>
                </c:pt>
                <c:pt idx="3">
                  <c:v>0</c:v>
                </c:pt>
                <c:pt idx="4">
                  <c:v>58.333333333000013</c:v>
                </c:pt>
                <c:pt idx="5">
                  <c:v>5</c:v>
                </c:pt>
                <c:pt idx="6">
                  <c:v>0</c:v>
                </c:pt>
                <c:pt idx="7">
                  <c:v>0</c:v>
                </c:pt>
                <c:pt idx="8">
                  <c:v>58.333333333000013</c:v>
                </c:pt>
                <c:pt idx="9">
                  <c:v>5</c:v>
                </c:pt>
                <c:pt idx="10">
                  <c:v>0</c:v>
                </c:pt>
                <c:pt idx="11">
                  <c:v>0</c:v>
                </c:pt>
              </c:numCache>
            </c:numRef>
          </c:val>
        </c:ser>
        <c:ser>
          <c:idx val="1"/>
          <c:order val="1"/>
          <c:tx>
            <c:strRef>
              <c:f>Sheet4!$B$12</c:f>
              <c:strCache>
                <c:ptCount val="1"/>
                <c:pt idx="0">
                  <c:v>Perempuan</c:v>
                </c:pt>
              </c:strCache>
            </c:strRef>
          </c:tx>
          <c:cat>
            <c:multiLvlStrRef>
              <c:f>Sheet4!$C$9:$N$10</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c:v>
                  </c:pt>
                  <c:pt idx="4">
                    <c:v>Sikap</c:v>
                  </c:pt>
                  <c:pt idx="8">
                    <c:v>Tindakan </c:v>
                  </c:pt>
                </c:lvl>
              </c:multiLvlStrCache>
            </c:multiLvlStrRef>
          </c:cat>
          <c:val>
            <c:numRef>
              <c:f>Sheet4!$C$12:$N$12</c:f>
              <c:numCache>
                <c:formatCode>0.00</c:formatCode>
                <c:ptCount val="12"/>
                <c:pt idx="0">
                  <c:v>30</c:v>
                </c:pt>
                <c:pt idx="1">
                  <c:v>6.6666666666999896</c:v>
                </c:pt>
                <c:pt idx="2">
                  <c:v>0</c:v>
                </c:pt>
                <c:pt idx="3">
                  <c:v>0</c:v>
                </c:pt>
                <c:pt idx="4">
                  <c:v>35</c:v>
                </c:pt>
                <c:pt idx="5">
                  <c:v>1.6666666667000001</c:v>
                </c:pt>
                <c:pt idx="6">
                  <c:v>0</c:v>
                </c:pt>
                <c:pt idx="7">
                  <c:v>0</c:v>
                </c:pt>
                <c:pt idx="8">
                  <c:v>36.666666666999994</c:v>
                </c:pt>
                <c:pt idx="9">
                  <c:v>0</c:v>
                </c:pt>
                <c:pt idx="10">
                  <c:v>0</c:v>
                </c:pt>
                <c:pt idx="11">
                  <c:v>0</c:v>
                </c:pt>
              </c:numCache>
            </c:numRef>
          </c:val>
        </c:ser>
        <c:shape val="box"/>
        <c:axId val="110933504"/>
        <c:axId val="110935424"/>
        <c:axId val="0"/>
      </c:bar3DChart>
      <c:catAx>
        <c:axId val="110933504"/>
        <c:scaling>
          <c:orientation val="minMax"/>
        </c:scaling>
        <c:axPos val="b"/>
        <c:title>
          <c:tx>
            <c:rich>
              <a:bodyPr/>
              <a:lstStyle/>
              <a:p>
                <a:pPr>
                  <a:defRPr sz="1100">
                    <a:latin typeface="Arial" pitchFamily="34" charset="0"/>
                    <a:cs typeface="Arial" pitchFamily="34" charset="0"/>
                  </a:defRPr>
                </a:pPr>
                <a:r>
                  <a:rPr lang="en-US" sz="1100">
                    <a:latin typeface="Arial" pitchFamily="34" charset="0"/>
                    <a:cs typeface="Arial" pitchFamily="34" charset="0"/>
                  </a:rPr>
                  <a:t>Kategori Tingkat Pengetahuan Sikap dan Tindakan Responden</a:t>
                </a:r>
              </a:p>
            </c:rich>
          </c:tx>
          <c:layout>
            <c:manualLayout>
              <c:xMode val="edge"/>
              <c:yMode val="edge"/>
              <c:x val="0.15596164086301831"/>
              <c:y val="0.89154532854799751"/>
            </c:manualLayout>
          </c:layout>
        </c:title>
        <c:majorTickMark val="none"/>
        <c:tickLblPos val="nextTo"/>
        <c:txPr>
          <a:bodyPr/>
          <a:lstStyle/>
          <a:p>
            <a:pPr>
              <a:defRPr sz="800">
                <a:latin typeface="Arial" pitchFamily="34" charset="0"/>
                <a:cs typeface="Arial" pitchFamily="34" charset="0"/>
              </a:defRPr>
            </a:pPr>
            <a:endParaRPr lang="en-US"/>
          </a:p>
        </c:txPr>
        <c:crossAx val="110935424"/>
        <c:crosses val="autoZero"/>
        <c:auto val="1"/>
        <c:lblAlgn val="ctr"/>
        <c:lblOffset val="100"/>
      </c:catAx>
      <c:valAx>
        <c:axId val="110935424"/>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Persentase</a:t>
                </a:r>
              </a:p>
            </c:rich>
          </c:tx>
          <c:layout>
            <c:manualLayout>
              <c:xMode val="edge"/>
              <c:yMode val="edge"/>
              <c:x val="1.5548715501471404E-2"/>
              <c:y val="0.27821922259717524"/>
            </c:manualLayout>
          </c:layout>
        </c:title>
        <c:numFmt formatCode="0.00" sourceLinked="1"/>
        <c:tickLblPos val="nextTo"/>
        <c:crossAx val="110933504"/>
        <c:crosses val="autoZero"/>
        <c:crossBetween val="between"/>
      </c:valAx>
    </c:plotArea>
    <c:legend>
      <c:legendPos val="r"/>
      <c:layout>
        <c:manualLayout>
          <c:xMode val="edge"/>
          <c:yMode val="edge"/>
          <c:x val="0.87226402004209591"/>
          <c:y val="0.44195308919718368"/>
          <c:w val="0.12740590797561838"/>
          <c:h val="0.12257524748908198"/>
        </c:manualLayout>
      </c:layout>
    </c:legend>
    <c:plotVisOnly val="1"/>
    <c:dispBlanksAs val="gap"/>
  </c:chart>
  <c:spPr>
    <a:ln>
      <a:solidFill>
        <a:schemeClr val="bg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6"/>
  <c:chart>
    <c:autoTitleDeleted val="1"/>
    <c:view3D>
      <c:rAngAx val="1"/>
    </c:view3D>
    <c:plotArea>
      <c:layout>
        <c:manualLayout>
          <c:layoutTarget val="inner"/>
          <c:xMode val="edge"/>
          <c:yMode val="edge"/>
          <c:x val="0.11082405113665647"/>
          <c:y val="2.8264305806674075E-2"/>
          <c:w val="0.80287909751546072"/>
          <c:h val="0.67036973019384738"/>
        </c:manualLayout>
      </c:layout>
      <c:bar3DChart>
        <c:barDir val="col"/>
        <c:grouping val="clustered"/>
        <c:ser>
          <c:idx val="0"/>
          <c:order val="0"/>
          <c:tx>
            <c:strRef>
              <c:f>Sheet4!$P$4</c:f>
              <c:strCache>
                <c:ptCount val="1"/>
                <c:pt idx="0">
                  <c:v> SD</c:v>
                </c:pt>
              </c:strCache>
            </c:strRef>
          </c:tx>
          <c:cat>
            <c:multiLvlStrRef>
              <c:f>Sheet4!$Q$2:$AB$3</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Sheet4!$Q$4:$AB$4</c:f>
              <c:numCache>
                <c:formatCode>0.00</c:formatCode>
                <c:ptCount val="12"/>
                <c:pt idx="0">
                  <c:v>6.6599999999999975</c:v>
                </c:pt>
                <c:pt idx="1">
                  <c:v>1.6666666667000001</c:v>
                </c:pt>
                <c:pt idx="2">
                  <c:v>0</c:v>
                </c:pt>
                <c:pt idx="3">
                  <c:v>0</c:v>
                </c:pt>
                <c:pt idx="4">
                  <c:v>6.6666666666999896</c:v>
                </c:pt>
                <c:pt idx="5">
                  <c:v>1.6666666667000001</c:v>
                </c:pt>
                <c:pt idx="6">
                  <c:v>0</c:v>
                </c:pt>
                <c:pt idx="7">
                  <c:v>0</c:v>
                </c:pt>
                <c:pt idx="8">
                  <c:v>6.6666666666999896</c:v>
                </c:pt>
                <c:pt idx="9">
                  <c:v>1.6666666667000001</c:v>
                </c:pt>
                <c:pt idx="10">
                  <c:v>0</c:v>
                </c:pt>
                <c:pt idx="11">
                  <c:v>0</c:v>
                </c:pt>
              </c:numCache>
            </c:numRef>
          </c:val>
        </c:ser>
        <c:ser>
          <c:idx val="1"/>
          <c:order val="1"/>
          <c:tx>
            <c:strRef>
              <c:f>Sheet4!$P$5</c:f>
              <c:strCache>
                <c:ptCount val="1"/>
                <c:pt idx="0">
                  <c:v>SMP</c:v>
                </c:pt>
              </c:strCache>
            </c:strRef>
          </c:tx>
          <c:cat>
            <c:multiLvlStrRef>
              <c:f>Sheet4!$Q$2:$AB$3</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Sheet4!$Q$5:$AB$5</c:f>
              <c:numCache>
                <c:formatCode>0.00</c:formatCode>
                <c:ptCount val="12"/>
                <c:pt idx="0">
                  <c:v>20</c:v>
                </c:pt>
                <c:pt idx="1">
                  <c:v>1.6666666667000001</c:v>
                </c:pt>
                <c:pt idx="2">
                  <c:v>0</c:v>
                </c:pt>
                <c:pt idx="3">
                  <c:v>0</c:v>
                </c:pt>
                <c:pt idx="4">
                  <c:v>21.66</c:v>
                </c:pt>
                <c:pt idx="5">
                  <c:v>0</c:v>
                </c:pt>
                <c:pt idx="6">
                  <c:v>0</c:v>
                </c:pt>
                <c:pt idx="7">
                  <c:v>0</c:v>
                </c:pt>
                <c:pt idx="8">
                  <c:v>18.333333332999963</c:v>
                </c:pt>
                <c:pt idx="9">
                  <c:v>3.3333333332999997</c:v>
                </c:pt>
                <c:pt idx="10">
                  <c:v>0</c:v>
                </c:pt>
                <c:pt idx="11">
                  <c:v>0</c:v>
                </c:pt>
              </c:numCache>
            </c:numRef>
          </c:val>
        </c:ser>
        <c:ser>
          <c:idx val="2"/>
          <c:order val="2"/>
          <c:tx>
            <c:strRef>
              <c:f>Sheet4!$P$6</c:f>
              <c:strCache>
                <c:ptCount val="1"/>
                <c:pt idx="0">
                  <c:v>SMA</c:v>
                </c:pt>
              </c:strCache>
            </c:strRef>
          </c:tx>
          <c:cat>
            <c:multiLvlStrRef>
              <c:f>Sheet4!$Q$2:$AB$3</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Sheet4!$Q$6:$AB$6</c:f>
              <c:numCache>
                <c:formatCode>0.00</c:formatCode>
                <c:ptCount val="12"/>
                <c:pt idx="0">
                  <c:v>55</c:v>
                </c:pt>
                <c:pt idx="1">
                  <c:v>10</c:v>
                </c:pt>
                <c:pt idx="2">
                  <c:v>0</c:v>
                </c:pt>
                <c:pt idx="3">
                  <c:v>0</c:v>
                </c:pt>
                <c:pt idx="4">
                  <c:v>60</c:v>
                </c:pt>
                <c:pt idx="5">
                  <c:v>5</c:v>
                </c:pt>
                <c:pt idx="6">
                  <c:v>0</c:v>
                </c:pt>
                <c:pt idx="7">
                  <c:v>0</c:v>
                </c:pt>
                <c:pt idx="8">
                  <c:v>65</c:v>
                </c:pt>
                <c:pt idx="9">
                  <c:v>0</c:v>
                </c:pt>
                <c:pt idx="10">
                  <c:v>0</c:v>
                </c:pt>
                <c:pt idx="11">
                  <c:v>0</c:v>
                </c:pt>
              </c:numCache>
            </c:numRef>
          </c:val>
        </c:ser>
        <c:ser>
          <c:idx val="3"/>
          <c:order val="3"/>
          <c:tx>
            <c:strRef>
              <c:f>Sheet4!$P$7</c:f>
              <c:strCache>
                <c:ptCount val="1"/>
                <c:pt idx="0">
                  <c:v>DIV/S1</c:v>
                </c:pt>
              </c:strCache>
            </c:strRef>
          </c:tx>
          <c:cat>
            <c:multiLvlStrRef>
              <c:f>Sheet4!$Q$2:$AB$3</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Sheet4!$Q$7:$AB$7</c:f>
              <c:numCache>
                <c:formatCode>0.00</c:formatCode>
                <c:ptCount val="12"/>
                <c:pt idx="0">
                  <c:v>5</c:v>
                </c:pt>
                <c:pt idx="1">
                  <c:v>0</c:v>
                </c:pt>
                <c:pt idx="2">
                  <c:v>0</c:v>
                </c:pt>
                <c:pt idx="3">
                  <c:v>0</c:v>
                </c:pt>
                <c:pt idx="4">
                  <c:v>5</c:v>
                </c:pt>
                <c:pt idx="5">
                  <c:v>0</c:v>
                </c:pt>
                <c:pt idx="6">
                  <c:v>0</c:v>
                </c:pt>
                <c:pt idx="7">
                  <c:v>0</c:v>
                </c:pt>
                <c:pt idx="8">
                  <c:v>5</c:v>
                </c:pt>
                <c:pt idx="9">
                  <c:v>0</c:v>
                </c:pt>
                <c:pt idx="10">
                  <c:v>0</c:v>
                </c:pt>
                <c:pt idx="11">
                  <c:v>0</c:v>
                </c:pt>
              </c:numCache>
            </c:numRef>
          </c:val>
        </c:ser>
        <c:gapWidth val="216"/>
        <c:gapDepth val="200"/>
        <c:shape val="box"/>
        <c:axId val="111186688"/>
        <c:axId val="111188608"/>
        <c:axId val="0"/>
      </c:bar3DChart>
      <c:catAx>
        <c:axId val="111186688"/>
        <c:scaling>
          <c:orientation val="minMax"/>
        </c:scaling>
        <c:axPos val="b"/>
        <c:title>
          <c:tx>
            <c:rich>
              <a:bodyPr/>
              <a:lstStyle/>
              <a:p>
                <a:pPr>
                  <a:defRPr sz="1100">
                    <a:latin typeface="Arial" pitchFamily="34" charset="0"/>
                    <a:cs typeface="Arial" pitchFamily="34" charset="0"/>
                  </a:defRPr>
                </a:pPr>
                <a:r>
                  <a:rPr lang="en-US" sz="1100">
                    <a:latin typeface="Arial" pitchFamily="34" charset="0"/>
                    <a:cs typeface="Arial" pitchFamily="34" charset="0"/>
                  </a:rPr>
                  <a:t>Kategori Tingkat Pengetahuan Sikap dan Tindakan Responden</a:t>
                </a:r>
              </a:p>
            </c:rich>
          </c:tx>
          <c:layout>
            <c:manualLayout>
              <c:xMode val="edge"/>
              <c:yMode val="edge"/>
              <c:x val="0.19081775726025257"/>
              <c:y val="0.88621173168444767"/>
            </c:manualLayout>
          </c:layout>
        </c:title>
        <c:majorTickMark val="none"/>
        <c:tickLblPos val="nextTo"/>
        <c:crossAx val="111188608"/>
        <c:crosses val="autoZero"/>
        <c:auto val="1"/>
        <c:lblAlgn val="ctr"/>
        <c:lblOffset val="100"/>
      </c:catAx>
      <c:valAx>
        <c:axId val="111188608"/>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Persentase</a:t>
                </a:r>
              </a:p>
              <a:p>
                <a:pPr>
                  <a:defRPr sz="1100">
                    <a:latin typeface="Arial" pitchFamily="34" charset="0"/>
                    <a:cs typeface="Arial" pitchFamily="34" charset="0"/>
                  </a:defRPr>
                </a:pPr>
                <a:endParaRPr lang="en-US" sz="1100">
                  <a:latin typeface="Arial" pitchFamily="34" charset="0"/>
                  <a:cs typeface="Arial" pitchFamily="34" charset="0"/>
                </a:endParaRPr>
              </a:p>
            </c:rich>
          </c:tx>
          <c:layout>
            <c:manualLayout>
              <c:xMode val="edge"/>
              <c:yMode val="edge"/>
              <c:x val="6.8555628513750294E-3"/>
              <c:y val="0.34431074550706847"/>
            </c:manualLayout>
          </c:layout>
        </c:title>
        <c:numFmt formatCode="0.00" sourceLinked="1"/>
        <c:tickLblPos val="nextTo"/>
        <c:crossAx val="111186688"/>
        <c:crosses val="autoZero"/>
        <c:crossBetween val="between"/>
      </c:valAx>
    </c:plotArea>
    <c:legend>
      <c:legendPos val="r"/>
      <c:layout>
        <c:manualLayout>
          <c:xMode val="edge"/>
          <c:yMode val="edge"/>
          <c:x val="0.90531778083894165"/>
          <c:y val="0.37037338074676213"/>
          <c:w val="8.3057869891189864E-2"/>
          <c:h val="0.2965119733066503"/>
        </c:manualLayout>
      </c:layout>
    </c:legend>
    <c:plotVisOnly val="1"/>
    <c:dispBlanksAs val="gap"/>
  </c:chart>
  <c:spPr>
    <a:ln>
      <a:solidFill>
        <a:schemeClr val="bg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1"/>
  <c:chart>
    <c:autoTitleDeleted val="1"/>
    <c:view3D>
      <c:rAngAx val="1"/>
    </c:view3D>
    <c:plotArea>
      <c:layout>
        <c:manualLayout>
          <c:layoutTarget val="inner"/>
          <c:xMode val="edge"/>
          <c:yMode val="edge"/>
          <c:x val="0.10722734118829103"/>
          <c:y val="2.1134821915376516E-2"/>
          <c:w val="0.7703957171035517"/>
          <c:h val="0.65436113964015363"/>
        </c:manualLayout>
      </c:layout>
      <c:bar3DChart>
        <c:barDir val="col"/>
        <c:grouping val="clustered"/>
        <c:ser>
          <c:idx val="0"/>
          <c:order val="0"/>
          <c:tx>
            <c:strRef>
              <c:f>Sheet4!$P$12</c:f>
              <c:strCache>
                <c:ptCount val="1"/>
                <c:pt idx="0">
                  <c:v>Tidak Bekerja/IRT</c:v>
                </c:pt>
              </c:strCache>
            </c:strRef>
          </c:tx>
          <c:cat>
            <c:multiLvlStrRef>
              <c:f>Sheet4!$Q$10:$AB$11</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Sheet4!$Q$12:$AB$12</c:f>
              <c:numCache>
                <c:formatCode>0.00</c:formatCode>
                <c:ptCount val="12"/>
                <c:pt idx="0">
                  <c:v>11.666666667000015</c:v>
                </c:pt>
                <c:pt idx="1">
                  <c:v>6.6666666666999896</c:v>
                </c:pt>
                <c:pt idx="2">
                  <c:v>0</c:v>
                </c:pt>
                <c:pt idx="3">
                  <c:v>0</c:v>
                </c:pt>
                <c:pt idx="4">
                  <c:v>16.666666667000001</c:v>
                </c:pt>
                <c:pt idx="5">
                  <c:v>1.6666666667000001</c:v>
                </c:pt>
                <c:pt idx="6">
                  <c:v>0</c:v>
                </c:pt>
                <c:pt idx="7">
                  <c:v>0</c:v>
                </c:pt>
                <c:pt idx="8">
                  <c:v>20</c:v>
                </c:pt>
                <c:pt idx="9">
                  <c:v>0</c:v>
                </c:pt>
                <c:pt idx="10">
                  <c:v>0</c:v>
                </c:pt>
                <c:pt idx="11">
                  <c:v>0</c:v>
                </c:pt>
              </c:numCache>
            </c:numRef>
          </c:val>
        </c:ser>
        <c:ser>
          <c:idx val="1"/>
          <c:order val="1"/>
          <c:tx>
            <c:strRef>
              <c:f>Sheet4!$P$13</c:f>
              <c:strCache>
                <c:ptCount val="1"/>
                <c:pt idx="0">
                  <c:v>Pelajar</c:v>
                </c:pt>
              </c:strCache>
            </c:strRef>
          </c:tx>
          <c:cat>
            <c:multiLvlStrRef>
              <c:f>Sheet4!$Q$10:$AB$11</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Sheet4!$Q$13:$AB$13</c:f>
              <c:numCache>
                <c:formatCode>0.00</c:formatCode>
                <c:ptCount val="12"/>
                <c:pt idx="0">
                  <c:v>3.3333333332999997</c:v>
                </c:pt>
                <c:pt idx="1">
                  <c:v>1.6666666667000001</c:v>
                </c:pt>
                <c:pt idx="2">
                  <c:v>0</c:v>
                </c:pt>
                <c:pt idx="3">
                  <c:v>0</c:v>
                </c:pt>
                <c:pt idx="4">
                  <c:v>3.3333333332999997</c:v>
                </c:pt>
                <c:pt idx="5">
                  <c:v>3.3333333332999997</c:v>
                </c:pt>
                <c:pt idx="6">
                  <c:v>0</c:v>
                </c:pt>
                <c:pt idx="7">
                  <c:v>0</c:v>
                </c:pt>
                <c:pt idx="8">
                  <c:v>6.6666666666999896</c:v>
                </c:pt>
                <c:pt idx="9">
                  <c:v>1.6666666667000001</c:v>
                </c:pt>
                <c:pt idx="10">
                  <c:v>0</c:v>
                </c:pt>
                <c:pt idx="11">
                  <c:v>0</c:v>
                </c:pt>
              </c:numCache>
            </c:numRef>
          </c:val>
        </c:ser>
        <c:ser>
          <c:idx val="2"/>
          <c:order val="2"/>
          <c:tx>
            <c:strRef>
              <c:f>Sheet4!$P$14</c:f>
              <c:strCache>
                <c:ptCount val="1"/>
                <c:pt idx="0">
                  <c:v>Wiraswasta</c:v>
                </c:pt>
              </c:strCache>
            </c:strRef>
          </c:tx>
          <c:cat>
            <c:multiLvlStrRef>
              <c:f>Sheet4!$Q$10:$AB$11</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Sheet4!$Q$14:$AB$14</c:f>
              <c:numCache>
                <c:formatCode>0.00</c:formatCode>
                <c:ptCount val="12"/>
                <c:pt idx="0">
                  <c:v>68.333333332999743</c:v>
                </c:pt>
                <c:pt idx="1">
                  <c:v>5</c:v>
                </c:pt>
                <c:pt idx="2">
                  <c:v>0</c:v>
                </c:pt>
                <c:pt idx="3">
                  <c:v>0</c:v>
                </c:pt>
                <c:pt idx="4">
                  <c:v>68.333333332999743</c:v>
                </c:pt>
                <c:pt idx="5">
                  <c:v>1.6666666667000001</c:v>
                </c:pt>
                <c:pt idx="6">
                  <c:v>0</c:v>
                </c:pt>
                <c:pt idx="7">
                  <c:v>0</c:v>
                </c:pt>
                <c:pt idx="8">
                  <c:v>63.333333333000013</c:v>
                </c:pt>
                <c:pt idx="9">
                  <c:v>3.3333333332999997</c:v>
                </c:pt>
                <c:pt idx="10">
                  <c:v>0</c:v>
                </c:pt>
                <c:pt idx="11">
                  <c:v>0</c:v>
                </c:pt>
              </c:numCache>
            </c:numRef>
          </c:val>
        </c:ser>
        <c:ser>
          <c:idx val="3"/>
          <c:order val="3"/>
          <c:tx>
            <c:strRef>
              <c:f>Sheet4!$P$15</c:f>
              <c:strCache>
                <c:ptCount val="1"/>
                <c:pt idx="0">
                  <c:v>Pegawai</c:v>
                </c:pt>
              </c:strCache>
            </c:strRef>
          </c:tx>
          <c:cat>
            <c:multiLvlStrRef>
              <c:f>Sheet4!$Q$10:$AB$11</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c:v>
                  </c:pt>
                  <c:pt idx="4">
                    <c:v>Sikap </c:v>
                  </c:pt>
                  <c:pt idx="8">
                    <c:v>Tindakan </c:v>
                  </c:pt>
                </c:lvl>
              </c:multiLvlStrCache>
            </c:multiLvlStrRef>
          </c:cat>
          <c:val>
            <c:numRef>
              <c:f>Sheet4!$Q$15:$AB$15</c:f>
              <c:numCache>
                <c:formatCode>0.00</c:formatCode>
                <c:ptCount val="12"/>
                <c:pt idx="0">
                  <c:v>3.3333333332999997</c:v>
                </c:pt>
                <c:pt idx="1">
                  <c:v>0</c:v>
                </c:pt>
                <c:pt idx="2">
                  <c:v>0</c:v>
                </c:pt>
                <c:pt idx="3">
                  <c:v>0</c:v>
                </c:pt>
                <c:pt idx="4">
                  <c:v>5</c:v>
                </c:pt>
                <c:pt idx="5">
                  <c:v>0</c:v>
                </c:pt>
                <c:pt idx="6">
                  <c:v>0</c:v>
                </c:pt>
                <c:pt idx="7">
                  <c:v>0</c:v>
                </c:pt>
                <c:pt idx="8">
                  <c:v>5</c:v>
                </c:pt>
                <c:pt idx="9">
                  <c:v>0</c:v>
                </c:pt>
                <c:pt idx="10">
                  <c:v>0</c:v>
                </c:pt>
                <c:pt idx="11">
                  <c:v>0</c:v>
                </c:pt>
              </c:numCache>
            </c:numRef>
          </c:val>
        </c:ser>
        <c:shape val="box"/>
        <c:axId val="110979328"/>
        <c:axId val="147968384"/>
        <c:axId val="0"/>
      </c:bar3DChart>
      <c:catAx>
        <c:axId val="110979328"/>
        <c:scaling>
          <c:orientation val="minMax"/>
        </c:scaling>
        <c:axPos val="b"/>
        <c:title>
          <c:tx>
            <c:rich>
              <a:bodyPr/>
              <a:lstStyle/>
              <a:p>
                <a:pPr>
                  <a:defRPr sz="1100">
                    <a:latin typeface="Arial" pitchFamily="34" charset="0"/>
                    <a:cs typeface="Arial" pitchFamily="34" charset="0"/>
                  </a:defRPr>
                </a:pPr>
                <a:r>
                  <a:rPr lang="en-US" sz="1100">
                    <a:latin typeface="Arial" pitchFamily="34" charset="0"/>
                    <a:cs typeface="Arial" pitchFamily="34" charset="0"/>
                  </a:rPr>
                  <a:t>Kategori Tingkat Pengetahuan, Sikap dan Tindakan Responden</a:t>
                </a:r>
              </a:p>
            </c:rich>
          </c:tx>
          <c:layout>
            <c:manualLayout>
              <c:xMode val="edge"/>
              <c:yMode val="edge"/>
              <c:x val="0.15733780024342409"/>
              <c:y val="0.87203128232600768"/>
            </c:manualLayout>
          </c:layout>
        </c:title>
        <c:majorTickMark val="none"/>
        <c:tickLblPos val="nextTo"/>
        <c:txPr>
          <a:bodyPr/>
          <a:lstStyle/>
          <a:p>
            <a:pPr>
              <a:defRPr sz="800">
                <a:latin typeface="Arial" pitchFamily="34" charset="0"/>
                <a:cs typeface="Arial" pitchFamily="34" charset="0"/>
              </a:defRPr>
            </a:pPr>
            <a:endParaRPr lang="en-US"/>
          </a:p>
        </c:txPr>
        <c:crossAx val="147968384"/>
        <c:crosses val="autoZero"/>
        <c:auto val="1"/>
        <c:lblAlgn val="ctr"/>
        <c:lblOffset val="100"/>
      </c:catAx>
      <c:valAx>
        <c:axId val="147968384"/>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Persentase</a:t>
                </a:r>
              </a:p>
            </c:rich>
          </c:tx>
          <c:layout>
            <c:manualLayout>
              <c:xMode val="edge"/>
              <c:yMode val="edge"/>
              <c:x val="1.2277187329526632E-2"/>
              <c:y val="0.26731084159555113"/>
            </c:manualLayout>
          </c:layout>
        </c:title>
        <c:numFmt formatCode="0.00" sourceLinked="1"/>
        <c:tickLblPos val="nextTo"/>
        <c:crossAx val="110979328"/>
        <c:crosses val="autoZero"/>
        <c:crossBetween val="between"/>
      </c:valAx>
    </c:plotArea>
    <c:legend>
      <c:legendPos val="r"/>
      <c:layout>
        <c:manualLayout>
          <c:xMode val="edge"/>
          <c:yMode val="edge"/>
          <c:x val="0.86567723987183065"/>
          <c:y val="0.36475333887732875"/>
          <c:w val="0.13432269077570838"/>
          <c:h val="0.30956952844662533"/>
        </c:manualLayout>
      </c:layout>
    </c:legend>
    <c:plotVisOnly val="1"/>
    <c:dispBlanksAs val="gap"/>
  </c:chart>
  <c:spPr>
    <a:ln>
      <a:solidFill>
        <a:schemeClr val="bg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96687-33E1-4BDE-BCBD-140C5C07C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9456</Words>
  <Characters>53900</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Corporate Edition</cp:lastModifiedBy>
  <cp:revision>2</cp:revision>
  <cp:lastPrinted>2019-07-30T10:23:00Z</cp:lastPrinted>
  <dcterms:created xsi:type="dcterms:W3CDTF">2019-08-24T06:26:00Z</dcterms:created>
  <dcterms:modified xsi:type="dcterms:W3CDTF">2019-08-24T06:26:00Z</dcterms:modified>
</cp:coreProperties>
</file>