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AB18D" w14:textId="6EFC2D58" w:rsidR="00D435BD" w:rsidRPr="005D7631" w:rsidRDefault="00A45D8F" w:rsidP="00D435BD">
      <w:pPr>
        <w:spacing w:after="200" w:line="360" w:lineRule="auto"/>
        <w:jc w:val="center"/>
        <w:rPr>
          <w:rFonts w:ascii="Arial" w:hAnsi="Arial" w:cs="Arial"/>
          <w:b/>
          <w:sz w:val="28"/>
          <w:szCs w:val="28"/>
          <w:lang w:val="en-US"/>
        </w:rPr>
      </w:pPr>
      <w:r>
        <w:rPr>
          <w:rFonts w:ascii="Arial" w:hAnsi="Arial" w:cs="Arial"/>
          <w:b/>
          <w:sz w:val="28"/>
          <w:szCs w:val="28"/>
          <w:lang w:val="en-US"/>
        </w:rPr>
        <w:t xml:space="preserve">    </w:t>
      </w:r>
      <w:r w:rsidR="005D7631">
        <w:rPr>
          <w:rFonts w:ascii="Arial" w:hAnsi="Arial" w:cs="Arial"/>
          <w:b/>
          <w:sz w:val="28"/>
          <w:szCs w:val="28"/>
          <w:lang w:val="en-US"/>
        </w:rPr>
        <w:t>KARYA TULIS ILMIAH</w:t>
      </w:r>
    </w:p>
    <w:p w14:paraId="66884D8B" w14:textId="77777777" w:rsidR="005D7631" w:rsidRDefault="00D435BD" w:rsidP="00D435BD">
      <w:pPr>
        <w:pStyle w:val="ListParagraph"/>
        <w:spacing w:after="200" w:line="240" w:lineRule="auto"/>
        <w:ind w:left="0"/>
        <w:jc w:val="center"/>
        <w:rPr>
          <w:rFonts w:ascii="Arial" w:hAnsi="Arial" w:cs="Arial"/>
          <w:b/>
          <w:sz w:val="28"/>
          <w:szCs w:val="28"/>
        </w:rPr>
      </w:pPr>
      <w:r>
        <w:rPr>
          <w:rFonts w:ascii="Arial" w:hAnsi="Arial" w:cs="Arial"/>
          <w:b/>
          <w:sz w:val="28"/>
          <w:szCs w:val="28"/>
        </w:rPr>
        <w:t xml:space="preserve">UJI EFEK TONIKUM EKSTRAK ETANOL </w:t>
      </w:r>
      <w:r w:rsidR="006916F8">
        <w:rPr>
          <w:rFonts w:ascii="Arial" w:hAnsi="Arial" w:cs="Arial"/>
          <w:b/>
          <w:sz w:val="28"/>
          <w:szCs w:val="28"/>
          <w:lang w:val="en-US"/>
        </w:rPr>
        <w:t>BATANG</w:t>
      </w:r>
      <w:r w:rsidR="005D7631">
        <w:rPr>
          <w:rFonts w:ascii="Arial" w:hAnsi="Arial" w:cs="Arial"/>
          <w:b/>
          <w:sz w:val="28"/>
          <w:szCs w:val="28"/>
          <w:lang w:val="en-US"/>
        </w:rPr>
        <w:t xml:space="preserve"> </w:t>
      </w:r>
      <w:r>
        <w:rPr>
          <w:rFonts w:ascii="Arial" w:hAnsi="Arial" w:cs="Arial"/>
          <w:b/>
          <w:sz w:val="28"/>
          <w:szCs w:val="28"/>
        </w:rPr>
        <w:t>BROTOWALI (</w:t>
      </w:r>
      <w:r>
        <w:rPr>
          <w:rFonts w:ascii="Arial" w:hAnsi="Arial" w:cs="Arial"/>
          <w:b/>
          <w:i/>
          <w:sz w:val="28"/>
          <w:szCs w:val="28"/>
        </w:rPr>
        <w:t>Tinospora crispa</w:t>
      </w:r>
      <w:r w:rsidR="003E4A0E">
        <w:rPr>
          <w:rFonts w:ascii="Arial" w:hAnsi="Arial" w:cs="Arial"/>
          <w:b/>
          <w:i/>
          <w:sz w:val="28"/>
          <w:szCs w:val="28"/>
          <w:lang w:val="en-US"/>
        </w:rPr>
        <w:t xml:space="preserve"> </w:t>
      </w:r>
      <w:r w:rsidR="003E4A0E">
        <w:rPr>
          <w:rFonts w:ascii="Arial" w:hAnsi="Arial" w:cs="Arial"/>
          <w:b/>
          <w:sz w:val="28"/>
          <w:szCs w:val="28"/>
          <w:lang w:val="en-US"/>
        </w:rPr>
        <w:t>(L) Miers</w:t>
      </w:r>
      <w:r>
        <w:rPr>
          <w:rFonts w:ascii="Arial" w:hAnsi="Arial" w:cs="Arial"/>
          <w:b/>
          <w:sz w:val="28"/>
          <w:szCs w:val="28"/>
        </w:rPr>
        <w:t xml:space="preserve">) PADA </w:t>
      </w:r>
    </w:p>
    <w:p w14:paraId="245584CA" w14:textId="1613BCD8" w:rsidR="00D435BD" w:rsidRDefault="00D435BD" w:rsidP="005D7631">
      <w:pPr>
        <w:pStyle w:val="ListParagraph"/>
        <w:spacing w:after="200" w:line="240" w:lineRule="auto"/>
        <w:ind w:left="0"/>
        <w:jc w:val="center"/>
        <w:rPr>
          <w:rFonts w:ascii="Arial" w:hAnsi="Arial" w:cs="Arial"/>
          <w:b/>
          <w:sz w:val="28"/>
          <w:szCs w:val="28"/>
        </w:rPr>
      </w:pPr>
      <w:r>
        <w:rPr>
          <w:rFonts w:ascii="Arial" w:hAnsi="Arial" w:cs="Arial"/>
          <w:b/>
          <w:sz w:val="28"/>
          <w:szCs w:val="28"/>
        </w:rPr>
        <w:t>MENCIT JANTAN (</w:t>
      </w:r>
      <w:r>
        <w:rPr>
          <w:rFonts w:ascii="Arial" w:hAnsi="Arial" w:cs="Arial"/>
          <w:b/>
          <w:i/>
          <w:sz w:val="28"/>
          <w:szCs w:val="28"/>
        </w:rPr>
        <w:t>Mus Musculus</w:t>
      </w:r>
      <w:r>
        <w:rPr>
          <w:rFonts w:ascii="Arial" w:hAnsi="Arial" w:cs="Arial"/>
          <w:b/>
          <w:sz w:val="28"/>
          <w:szCs w:val="28"/>
        </w:rPr>
        <w:t>)</w:t>
      </w:r>
    </w:p>
    <w:p w14:paraId="02744B9A" w14:textId="77777777" w:rsidR="00D435BD" w:rsidRDefault="00D435BD" w:rsidP="00D435BD">
      <w:pPr>
        <w:pStyle w:val="ListParagraph"/>
        <w:spacing w:after="200" w:line="360" w:lineRule="auto"/>
        <w:jc w:val="center"/>
        <w:rPr>
          <w:rFonts w:ascii="Arial" w:hAnsi="Arial" w:cs="Arial"/>
          <w:b/>
          <w:sz w:val="28"/>
          <w:szCs w:val="28"/>
          <w:lang w:val="en-US"/>
        </w:rPr>
      </w:pPr>
    </w:p>
    <w:p w14:paraId="2B31BE87" w14:textId="77777777" w:rsidR="00E475E3" w:rsidRDefault="00E475E3" w:rsidP="00D435BD">
      <w:pPr>
        <w:pStyle w:val="ListParagraph"/>
        <w:spacing w:after="200" w:line="360" w:lineRule="auto"/>
        <w:jc w:val="center"/>
        <w:rPr>
          <w:rFonts w:ascii="Arial" w:hAnsi="Arial" w:cs="Arial"/>
          <w:b/>
          <w:sz w:val="28"/>
          <w:szCs w:val="28"/>
          <w:lang w:val="en-US"/>
        </w:rPr>
      </w:pPr>
    </w:p>
    <w:p w14:paraId="2E66FD36" w14:textId="77777777" w:rsidR="00E475E3" w:rsidRDefault="00E475E3" w:rsidP="00D435BD">
      <w:pPr>
        <w:pStyle w:val="ListParagraph"/>
        <w:spacing w:after="200" w:line="360" w:lineRule="auto"/>
        <w:jc w:val="center"/>
        <w:rPr>
          <w:rFonts w:ascii="Arial" w:hAnsi="Arial" w:cs="Arial"/>
          <w:b/>
          <w:sz w:val="28"/>
          <w:szCs w:val="28"/>
          <w:lang w:val="en-US"/>
        </w:rPr>
      </w:pPr>
    </w:p>
    <w:p w14:paraId="400CD4FD" w14:textId="77777777" w:rsidR="00E475E3" w:rsidRPr="00E475E3" w:rsidRDefault="00E475E3" w:rsidP="00D435BD">
      <w:pPr>
        <w:pStyle w:val="ListParagraph"/>
        <w:spacing w:after="200" w:line="360" w:lineRule="auto"/>
        <w:jc w:val="center"/>
        <w:rPr>
          <w:rFonts w:ascii="Arial" w:hAnsi="Arial" w:cs="Arial"/>
          <w:b/>
          <w:sz w:val="28"/>
          <w:szCs w:val="28"/>
          <w:lang w:val="en-US"/>
        </w:rPr>
      </w:pPr>
    </w:p>
    <w:p w14:paraId="428515B5" w14:textId="77777777" w:rsidR="00D435BD" w:rsidRDefault="00D435BD" w:rsidP="00D435BD">
      <w:pPr>
        <w:pStyle w:val="ListParagraph"/>
        <w:spacing w:after="200" w:line="360" w:lineRule="auto"/>
        <w:ind w:left="0"/>
        <w:jc w:val="center"/>
        <w:rPr>
          <w:rFonts w:ascii="Arial" w:hAnsi="Arial" w:cs="Arial"/>
          <w:b/>
          <w:sz w:val="28"/>
          <w:szCs w:val="28"/>
        </w:rPr>
      </w:pPr>
      <w:r>
        <w:rPr>
          <w:rFonts w:ascii="Arial" w:hAnsi="Arial" w:cs="Arial"/>
          <w:b/>
          <w:noProof/>
          <w:sz w:val="28"/>
          <w:szCs w:val="28"/>
          <w:lang w:eastAsia="id-ID"/>
        </w:rPr>
        <w:drawing>
          <wp:inline distT="0" distB="0" distL="0" distR="0" wp14:anchorId="27DB5AA1" wp14:editId="19E871D8">
            <wp:extent cx="1809750" cy="1799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a14="http://schemas.microsoft.com/office/drawing/2010/main" val="0"/>
                        </a:ext>
                      </a:extLst>
                    </a:blip>
                    <a:stretch>
                      <a:fillRect/>
                    </a:stretch>
                  </pic:blipFill>
                  <pic:spPr>
                    <a:xfrm>
                      <a:off x="0" y="0"/>
                      <a:ext cx="1810163" cy="1800001"/>
                    </a:xfrm>
                    <a:prstGeom prst="rect">
                      <a:avLst/>
                    </a:prstGeom>
                  </pic:spPr>
                </pic:pic>
              </a:graphicData>
            </a:graphic>
          </wp:inline>
        </w:drawing>
      </w:r>
    </w:p>
    <w:p w14:paraId="069E9488" w14:textId="77777777" w:rsidR="00D435BD" w:rsidRDefault="00D435BD" w:rsidP="00D435BD">
      <w:pPr>
        <w:spacing w:after="200" w:line="360" w:lineRule="auto"/>
        <w:rPr>
          <w:rFonts w:ascii="Arial" w:hAnsi="Arial" w:cs="Arial"/>
          <w:b/>
          <w:sz w:val="28"/>
          <w:szCs w:val="28"/>
        </w:rPr>
      </w:pPr>
    </w:p>
    <w:p w14:paraId="0F111D60" w14:textId="2A0262A4" w:rsidR="00D435BD" w:rsidRDefault="00D435BD" w:rsidP="00D435BD">
      <w:pPr>
        <w:spacing w:after="200" w:line="360" w:lineRule="auto"/>
        <w:rPr>
          <w:rFonts w:ascii="Arial" w:hAnsi="Arial" w:cs="Arial"/>
          <w:b/>
          <w:sz w:val="28"/>
          <w:szCs w:val="28"/>
        </w:rPr>
      </w:pPr>
    </w:p>
    <w:p w14:paraId="388EE9F9" w14:textId="77777777" w:rsidR="003E4A0E" w:rsidRPr="002A1C03" w:rsidRDefault="003E4A0E" w:rsidP="00D435BD">
      <w:pPr>
        <w:spacing w:after="200" w:line="360" w:lineRule="auto"/>
        <w:rPr>
          <w:rFonts w:ascii="Arial" w:hAnsi="Arial" w:cs="Arial"/>
          <w:b/>
          <w:sz w:val="28"/>
          <w:szCs w:val="28"/>
        </w:rPr>
      </w:pPr>
    </w:p>
    <w:p w14:paraId="1EA09C95" w14:textId="77777777" w:rsidR="00D435BD" w:rsidRDefault="00D435BD" w:rsidP="00D435BD">
      <w:pPr>
        <w:pStyle w:val="ListParagraph"/>
        <w:spacing w:after="0" w:line="240" w:lineRule="auto"/>
        <w:ind w:left="0"/>
        <w:jc w:val="center"/>
        <w:rPr>
          <w:rFonts w:ascii="Arial" w:hAnsi="Arial" w:cs="Arial"/>
          <w:b/>
          <w:sz w:val="28"/>
          <w:szCs w:val="28"/>
        </w:rPr>
      </w:pPr>
      <w:r>
        <w:rPr>
          <w:rFonts w:ascii="Arial" w:hAnsi="Arial" w:cs="Arial"/>
          <w:b/>
          <w:sz w:val="28"/>
          <w:szCs w:val="28"/>
        </w:rPr>
        <w:t>RAIHANAH DZAKIRAH A RANGKUTI</w:t>
      </w:r>
    </w:p>
    <w:p w14:paraId="12A3B628" w14:textId="77777777" w:rsidR="00D435BD" w:rsidRPr="002A1C03" w:rsidRDefault="00D435BD" w:rsidP="00D435BD">
      <w:pPr>
        <w:pStyle w:val="ListParagraph"/>
        <w:spacing w:after="0" w:line="240" w:lineRule="auto"/>
        <w:ind w:left="0"/>
        <w:jc w:val="center"/>
        <w:rPr>
          <w:rFonts w:ascii="Arial" w:hAnsi="Arial" w:cs="Arial"/>
          <w:b/>
          <w:sz w:val="28"/>
          <w:szCs w:val="28"/>
        </w:rPr>
      </w:pPr>
      <w:r>
        <w:rPr>
          <w:rFonts w:ascii="Arial" w:hAnsi="Arial" w:cs="Arial"/>
          <w:b/>
          <w:sz w:val="28"/>
          <w:szCs w:val="28"/>
        </w:rPr>
        <w:t>P07539016022</w:t>
      </w:r>
    </w:p>
    <w:p w14:paraId="2D8FCE96" w14:textId="77777777" w:rsidR="00D435BD" w:rsidRDefault="00D435BD" w:rsidP="00D435BD">
      <w:pPr>
        <w:pStyle w:val="ListParagraph"/>
        <w:spacing w:after="200" w:line="360" w:lineRule="auto"/>
        <w:jc w:val="center"/>
        <w:rPr>
          <w:rFonts w:ascii="Arial" w:hAnsi="Arial" w:cs="Arial"/>
          <w:b/>
          <w:sz w:val="28"/>
          <w:szCs w:val="28"/>
        </w:rPr>
      </w:pPr>
    </w:p>
    <w:p w14:paraId="00F510DC" w14:textId="77777777" w:rsidR="00D435BD" w:rsidRDefault="00D435BD" w:rsidP="00D435BD">
      <w:pPr>
        <w:spacing w:after="200" w:line="360" w:lineRule="auto"/>
        <w:rPr>
          <w:rFonts w:ascii="Arial" w:hAnsi="Arial" w:cs="Arial"/>
          <w:b/>
          <w:sz w:val="28"/>
          <w:szCs w:val="28"/>
        </w:rPr>
      </w:pPr>
    </w:p>
    <w:p w14:paraId="4185184F" w14:textId="77777777" w:rsidR="003E4A0E" w:rsidRPr="006A062F" w:rsidRDefault="003E4A0E" w:rsidP="00D435BD">
      <w:pPr>
        <w:spacing w:after="200" w:line="360" w:lineRule="auto"/>
        <w:rPr>
          <w:rFonts w:ascii="Arial" w:hAnsi="Arial" w:cs="Arial"/>
          <w:b/>
          <w:sz w:val="28"/>
          <w:szCs w:val="28"/>
        </w:rPr>
      </w:pPr>
    </w:p>
    <w:p w14:paraId="62BDFDC8" w14:textId="77777777" w:rsidR="00D435BD" w:rsidRDefault="00D435BD" w:rsidP="00D435BD">
      <w:pPr>
        <w:pStyle w:val="ListParagraph"/>
        <w:spacing w:after="0" w:line="240" w:lineRule="auto"/>
        <w:ind w:left="0"/>
        <w:jc w:val="center"/>
        <w:rPr>
          <w:rFonts w:ascii="Arial" w:hAnsi="Arial" w:cs="Arial"/>
          <w:b/>
          <w:sz w:val="28"/>
          <w:szCs w:val="28"/>
        </w:rPr>
      </w:pPr>
      <w:r>
        <w:rPr>
          <w:rFonts w:ascii="Arial" w:hAnsi="Arial" w:cs="Arial"/>
          <w:b/>
          <w:sz w:val="28"/>
          <w:szCs w:val="28"/>
        </w:rPr>
        <w:t>POLITEKNIK KESEHATAN KEMENKES MEDAN</w:t>
      </w:r>
    </w:p>
    <w:p w14:paraId="2DBDD3D9" w14:textId="77777777" w:rsidR="00D435BD" w:rsidRDefault="00D435BD" w:rsidP="00D435BD">
      <w:pPr>
        <w:pStyle w:val="ListParagraph"/>
        <w:spacing w:after="0" w:line="240" w:lineRule="auto"/>
        <w:ind w:left="0"/>
        <w:jc w:val="center"/>
        <w:rPr>
          <w:rFonts w:ascii="Arial" w:hAnsi="Arial" w:cs="Arial"/>
          <w:b/>
          <w:sz w:val="28"/>
          <w:szCs w:val="28"/>
        </w:rPr>
      </w:pPr>
      <w:r>
        <w:rPr>
          <w:rFonts w:ascii="Arial" w:hAnsi="Arial" w:cs="Arial"/>
          <w:b/>
          <w:sz w:val="28"/>
          <w:szCs w:val="28"/>
        </w:rPr>
        <w:t>JURUSAN FARMASI</w:t>
      </w:r>
    </w:p>
    <w:p w14:paraId="6674FEC7" w14:textId="77777777" w:rsidR="00D435BD" w:rsidRDefault="00D435BD" w:rsidP="00D435BD">
      <w:pPr>
        <w:pStyle w:val="ListParagraph"/>
        <w:spacing w:after="0" w:line="240" w:lineRule="auto"/>
        <w:ind w:left="0"/>
        <w:jc w:val="center"/>
        <w:rPr>
          <w:rFonts w:ascii="Arial" w:hAnsi="Arial" w:cs="Arial"/>
          <w:b/>
          <w:sz w:val="28"/>
          <w:szCs w:val="28"/>
        </w:rPr>
      </w:pPr>
      <w:r w:rsidRPr="002A1C03">
        <w:rPr>
          <w:rFonts w:ascii="Arial" w:hAnsi="Arial" w:cs="Arial"/>
          <w:b/>
          <w:sz w:val="28"/>
          <w:szCs w:val="28"/>
        </w:rPr>
        <w:t>2019</w:t>
      </w:r>
    </w:p>
    <w:p w14:paraId="76B42197" w14:textId="3AC50916" w:rsidR="00E475E3" w:rsidRDefault="00E475E3" w:rsidP="00D435BD">
      <w:pPr>
        <w:pStyle w:val="ListParagraph"/>
        <w:spacing w:after="0" w:line="240" w:lineRule="auto"/>
        <w:ind w:left="0"/>
        <w:jc w:val="center"/>
        <w:rPr>
          <w:rFonts w:ascii="Arial" w:hAnsi="Arial" w:cs="Arial"/>
          <w:b/>
          <w:sz w:val="28"/>
          <w:szCs w:val="28"/>
        </w:rPr>
      </w:pPr>
    </w:p>
    <w:p w14:paraId="250FEB06" w14:textId="77777777" w:rsidR="00E475E3" w:rsidRPr="005D7631" w:rsidRDefault="00E475E3" w:rsidP="00E475E3">
      <w:pPr>
        <w:spacing w:after="200" w:line="360" w:lineRule="auto"/>
        <w:jc w:val="center"/>
        <w:rPr>
          <w:rFonts w:ascii="Arial" w:hAnsi="Arial" w:cs="Arial"/>
          <w:b/>
          <w:sz w:val="28"/>
          <w:szCs w:val="28"/>
          <w:lang w:val="en-US"/>
        </w:rPr>
      </w:pPr>
      <w:r>
        <w:rPr>
          <w:rFonts w:ascii="Arial" w:hAnsi="Arial" w:cs="Arial"/>
          <w:b/>
          <w:sz w:val="28"/>
          <w:szCs w:val="28"/>
          <w:lang w:val="en-US"/>
        </w:rPr>
        <w:lastRenderedPageBreak/>
        <w:t xml:space="preserve">    KARYA TULIS ILMIAH</w:t>
      </w:r>
    </w:p>
    <w:p w14:paraId="6EB80C49" w14:textId="77777777" w:rsidR="00E475E3" w:rsidRDefault="00E475E3" w:rsidP="00E475E3">
      <w:pPr>
        <w:pStyle w:val="ListParagraph"/>
        <w:spacing w:after="200" w:line="240" w:lineRule="auto"/>
        <w:ind w:left="0"/>
        <w:jc w:val="center"/>
        <w:rPr>
          <w:rFonts w:ascii="Arial" w:hAnsi="Arial" w:cs="Arial"/>
          <w:b/>
          <w:sz w:val="28"/>
          <w:szCs w:val="28"/>
        </w:rPr>
      </w:pPr>
      <w:r>
        <w:rPr>
          <w:rFonts w:ascii="Arial" w:hAnsi="Arial" w:cs="Arial"/>
          <w:b/>
          <w:sz w:val="28"/>
          <w:szCs w:val="28"/>
        </w:rPr>
        <w:t xml:space="preserve">UJI EFEK TONIKUM EKSTRAK ETANOL </w:t>
      </w:r>
      <w:r>
        <w:rPr>
          <w:rFonts w:ascii="Arial" w:hAnsi="Arial" w:cs="Arial"/>
          <w:b/>
          <w:sz w:val="28"/>
          <w:szCs w:val="28"/>
          <w:lang w:val="en-US"/>
        </w:rPr>
        <w:t xml:space="preserve">BATANG </w:t>
      </w:r>
      <w:r>
        <w:rPr>
          <w:rFonts w:ascii="Arial" w:hAnsi="Arial" w:cs="Arial"/>
          <w:b/>
          <w:sz w:val="28"/>
          <w:szCs w:val="28"/>
        </w:rPr>
        <w:t>BROTOWALI (</w:t>
      </w:r>
      <w:r>
        <w:rPr>
          <w:rFonts w:ascii="Arial" w:hAnsi="Arial" w:cs="Arial"/>
          <w:b/>
          <w:i/>
          <w:sz w:val="28"/>
          <w:szCs w:val="28"/>
        </w:rPr>
        <w:t>Tinospora crispa</w:t>
      </w:r>
      <w:r>
        <w:rPr>
          <w:rFonts w:ascii="Arial" w:hAnsi="Arial" w:cs="Arial"/>
          <w:b/>
          <w:i/>
          <w:sz w:val="28"/>
          <w:szCs w:val="28"/>
          <w:lang w:val="en-US"/>
        </w:rPr>
        <w:t xml:space="preserve"> </w:t>
      </w:r>
      <w:r>
        <w:rPr>
          <w:rFonts w:ascii="Arial" w:hAnsi="Arial" w:cs="Arial"/>
          <w:b/>
          <w:sz w:val="28"/>
          <w:szCs w:val="28"/>
          <w:lang w:val="en-US"/>
        </w:rPr>
        <w:t>(L) Miers</w:t>
      </w:r>
      <w:r>
        <w:rPr>
          <w:rFonts w:ascii="Arial" w:hAnsi="Arial" w:cs="Arial"/>
          <w:b/>
          <w:sz w:val="28"/>
          <w:szCs w:val="28"/>
        </w:rPr>
        <w:t xml:space="preserve">) PADA </w:t>
      </w:r>
    </w:p>
    <w:p w14:paraId="25BC34D2" w14:textId="77777777" w:rsidR="00E475E3" w:rsidRDefault="00E475E3" w:rsidP="00E475E3">
      <w:pPr>
        <w:pStyle w:val="ListParagraph"/>
        <w:spacing w:after="200" w:line="240" w:lineRule="auto"/>
        <w:ind w:left="0"/>
        <w:jc w:val="center"/>
        <w:rPr>
          <w:rFonts w:ascii="Arial" w:hAnsi="Arial" w:cs="Arial"/>
          <w:b/>
          <w:sz w:val="28"/>
          <w:szCs w:val="28"/>
        </w:rPr>
      </w:pPr>
      <w:r>
        <w:rPr>
          <w:rFonts w:ascii="Arial" w:hAnsi="Arial" w:cs="Arial"/>
          <w:b/>
          <w:sz w:val="28"/>
          <w:szCs w:val="28"/>
        </w:rPr>
        <w:t>MENCIT JANTAN (</w:t>
      </w:r>
      <w:r>
        <w:rPr>
          <w:rFonts w:ascii="Arial" w:hAnsi="Arial" w:cs="Arial"/>
          <w:b/>
          <w:i/>
          <w:sz w:val="28"/>
          <w:szCs w:val="28"/>
        </w:rPr>
        <w:t>Mus Musculus</w:t>
      </w:r>
      <w:r>
        <w:rPr>
          <w:rFonts w:ascii="Arial" w:hAnsi="Arial" w:cs="Arial"/>
          <w:b/>
          <w:sz w:val="28"/>
          <w:szCs w:val="28"/>
        </w:rPr>
        <w:t>)</w:t>
      </w:r>
    </w:p>
    <w:p w14:paraId="40433022" w14:textId="77777777" w:rsidR="00E475E3" w:rsidRPr="00607FC2" w:rsidRDefault="00E475E3" w:rsidP="00E475E3">
      <w:pPr>
        <w:spacing w:after="200" w:line="360" w:lineRule="auto"/>
        <w:jc w:val="center"/>
        <w:rPr>
          <w:rFonts w:ascii="Arial" w:hAnsi="Arial" w:cs="Arial"/>
          <w:sz w:val="28"/>
          <w:szCs w:val="28"/>
        </w:rPr>
      </w:pPr>
      <w:r>
        <w:rPr>
          <w:rFonts w:ascii="Arial" w:hAnsi="Arial" w:cs="Arial"/>
          <w:sz w:val="28"/>
          <w:szCs w:val="28"/>
        </w:rPr>
        <w:t>Sebagai Syarat Menyelesaikan Pendidikan Program Studi Diploma III Farmasi</w:t>
      </w:r>
    </w:p>
    <w:p w14:paraId="6C9A6C01" w14:textId="77777777" w:rsidR="00E475E3" w:rsidRPr="00E475E3" w:rsidRDefault="00E475E3" w:rsidP="00E475E3">
      <w:pPr>
        <w:pStyle w:val="ListParagraph"/>
        <w:spacing w:after="200" w:line="360" w:lineRule="auto"/>
        <w:jc w:val="center"/>
        <w:rPr>
          <w:rFonts w:ascii="Arial" w:hAnsi="Arial" w:cs="Arial"/>
          <w:b/>
          <w:sz w:val="28"/>
          <w:szCs w:val="28"/>
          <w:lang w:val="en-US"/>
        </w:rPr>
      </w:pPr>
    </w:p>
    <w:p w14:paraId="7B2E5287" w14:textId="77777777" w:rsidR="00E475E3" w:rsidRDefault="00E475E3" w:rsidP="00E475E3">
      <w:pPr>
        <w:pStyle w:val="ListParagraph"/>
        <w:spacing w:after="200" w:line="360" w:lineRule="auto"/>
        <w:ind w:left="0"/>
        <w:jc w:val="center"/>
        <w:rPr>
          <w:rFonts w:ascii="Arial" w:hAnsi="Arial" w:cs="Arial"/>
          <w:b/>
          <w:sz w:val="28"/>
          <w:szCs w:val="28"/>
        </w:rPr>
      </w:pPr>
      <w:r>
        <w:rPr>
          <w:rFonts w:ascii="Arial" w:hAnsi="Arial" w:cs="Arial"/>
          <w:b/>
          <w:noProof/>
          <w:sz w:val="28"/>
          <w:szCs w:val="28"/>
          <w:lang w:eastAsia="id-ID"/>
        </w:rPr>
        <w:drawing>
          <wp:inline distT="0" distB="0" distL="0" distR="0" wp14:anchorId="18F7D424" wp14:editId="76921F79">
            <wp:extent cx="1809750" cy="17995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a14="http://schemas.microsoft.com/office/drawing/2010/main" val="0"/>
                        </a:ext>
                      </a:extLst>
                    </a:blip>
                    <a:stretch>
                      <a:fillRect/>
                    </a:stretch>
                  </pic:blipFill>
                  <pic:spPr>
                    <a:xfrm>
                      <a:off x="0" y="0"/>
                      <a:ext cx="1810163" cy="1800001"/>
                    </a:xfrm>
                    <a:prstGeom prst="rect">
                      <a:avLst/>
                    </a:prstGeom>
                  </pic:spPr>
                </pic:pic>
              </a:graphicData>
            </a:graphic>
          </wp:inline>
        </w:drawing>
      </w:r>
    </w:p>
    <w:p w14:paraId="3B210219" w14:textId="77777777" w:rsidR="00E475E3" w:rsidRDefault="00E475E3" w:rsidP="00E475E3">
      <w:pPr>
        <w:spacing w:after="200" w:line="360" w:lineRule="auto"/>
        <w:rPr>
          <w:rFonts w:ascii="Arial" w:hAnsi="Arial" w:cs="Arial"/>
          <w:b/>
          <w:sz w:val="28"/>
          <w:szCs w:val="28"/>
        </w:rPr>
      </w:pPr>
    </w:p>
    <w:p w14:paraId="7C5A5910" w14:textId="77777777" w:rsidR="00E475E3" w:rsidRDefault="00E475E3" w:rsidP="00E475E3">
      <w:pPr>
        <w:spacing w:after="200" w:line="360" w:lineRule="auto"/>
        <w:rPr>
          <w:rFonts w:ascii="Arial" w:hAnsi="Arial" w:cs="Arial"/>
          <w:b/>
          <w:sz w:val="28"/>
          <w:szCs w:val="28"/>
        </w:rPr>
      </w:pPr>
    </w:p>
    <w:p w14:paraId="3117AECD" w14:textId="77777777" w:rsidR="00E475E3" w:rsidRPr="002A1C03" w:rsidRDefault="00E475E3" w:rsidP="00E475E3">
      <w:pPr>
        <w:spacing w:after="200" w:line="360" w:lineRule="auto"/>
        <w:rPr>
          <w:rFonts w:ascii="Arial" w:hAnsi="Arial" w:cs="Arial"/>
          <w:b/>
          <w:sz w:val="28"/>
          <w:szCs w:val="28"/>
        </w:rPr>
      </w:pPr>
    </w:p>
    <w:p w14:paraId="7499CF34" w14:textId="77777777" w:rsidR="00E475E3" w:rsidRDefault="00E475E3" w:rsidP="00E475E3">
      <w:pPr>
        <w:pStyle w:val="ListParagraph"/>
        <w:spacing w:after="0" w:line="240" w:lineRule="auto"/>
        <w:ind w:left="0"/>
        <w:jc w:val="center"/>
        <w:rPr>
          <w:rFonts w:ascii="Arial" w:hAnsi="Arial" w:cs="Arial"/>
          <w:b/>
          <w:sz w:val="28"/>
          <w:szCs w:val="28"/>
        </w:rPr>
      </w:pPr>
      <w:r>
        <w:rPr>
          <w:rFonts w:ascii="Arial" w:hAnsi="Arial" w:cs="Arial"/>
          <w:b/>
          <w:sz w:val="28"/>
          <w:szCs w:val="28"/>
        </w:rPr>
        <w:t>RAIHANAH DZAKIRAH A RANGKUTI</w:t>
      </w:r>
    </w:p>
    <w:p w14:paraId="4BAEEAD6" w14:textId="77777777" w:rsidR="00E475E3" w:rsidRPr="002A1C03" w:rsidRDefault="00E475E3" w:rsidP="00E475E3">
      <w:pPr>
        <w:pStyle w:val="ListParagraph"/>
        <w:spacing w:after="0" w:line="240" w:lineRule="auto"/>
        <w:ind w:left="0"/>
        <w:jc w:val="center"/>
        <w:rPr>
          <w:rFonts w:ascii="Arial" w:hAnsi="Arial" w:cs="Arial"/>
          <w:b/>
          <w:sz w:val="28"/>
          <w:szCs w:val="28"/>
        </w:rPr>
      </w:pPr>
      <w:r>
        <w:rPr>
          <w:rFonts w:ascii="Arial" w:hAnsi="Arial" w:cs="Arial"/>
          <w:b/>
          <w:sz w:val="28"/>
          <w:szCs w:val="28"/>
        </w:rPr>
        <w:t>P07539016022</w:t>
      </w:r>
    </w:p>
    <w:p w14:paraId="1073F1A1" w14:textId="77777777" w:rsidR="00E475E3" w:rsidRDefault="00E475E3" w:rsidP="00E475E3">
      <w:pPr>
        <w:pStyle w:val="ListParagraph"/>
        <w:spacing w:after="200" w:line="360" w:lineRule="auto"/>
        <w:jc w:val="center"/>
        <w:rPr>
          <w:rFonts w:ascii="Arial" w:hAnsi="Arial" w:cs="Arial"/>
          <w:b/>
          <w:sz w:val="28"/>
          <w:szCs w:val="28"/>
        </w:rPr>
      </w:pPr>
    </w:p>
    <w:p w14:paraId="4B0977D1" w14:textId="77777777" w:rsidR="00E475E3" w:rsidRDefault="00E475E3" w:rsidP="00E475E3">
      <w:pPr>
        <w:spacing w:after="200" w:line="360" w:lineRule="auto"/>
        <w:rPr>
          <w:rFonts w:ascii="Arial" w:hAnsi="Arial" w:cs="Arial"/>
          <w:b/>
          <w:sz w:val="28"/>
          <w:szCs w:val="28"/>
        </w:rPr>
      </w:pPr>
    </w:p>
    <w:p w14:paraId="45466DF5" w14:textId="77777777" w:rsidR="00E475E3" w:rsidRPr="006A062F" w:rsidRDefault="00E475E3" w:rsidP="00E475E3">
      <w:pPr>
        <w:spacing w:after="200" w:line="360" w:lineRule="auto"/>
        <w:rPr>
          <w:rFonts w:ascii="Arial" w:hAnsi="Arial" w:cs="Arial"/>
          <w:b/>
          <w:sz w:val="28"/>
          <w:szCs w:val="28"/>
        </w:rPr>
      </w:pPr>
    </w:p>
    <w:p w14:paraId="39F53276" w14:textId="77777777" w:rsidR="00E475E3" w:rsidRDefault="00E475E3" w:rsidP="00E475E3">
      <w:pPr>
        <w:pStyle w:val="ListParagraph"/>
        <w:spacing w:after="0" w:line="240" w:lineRule="auto"/>
        <w:ind w:left="0"/>
        <w:jc w:val="center"/>
        <w:rPr>
          <w:rFonts w:ascii="Arial" w:hAnsi="Arial" w:cs="Arial"/>
          <w:b/>
          <w:sz w:val="28"/>
          <w:szCs w:val="28"/>
        </w:rPr>
      </w:pPr>
      <w:r>
        <w:rPr>
          <w:rFonts w:ascii="Arial" w:hAnsi="Arial" w:cs="Arial"/>
          <w:b/>
          <w:sz w:val="28"/>
          <w:szCs w:val="28"/>
        </w:rPr>
        <w:t>POLITEKNIK KESEHATAN KEMENKES MEDAN</w:t>
      </w:r>
    </w:p>
    <w:p w14:paraId="0E9DA645" w14:textId="77777777" w:rsidR="00E475E3" w:rsidRDefault="00E475E3" w:rsidP="00E475E3">
      <w:pPr>
        <w:pStyle w:val="ListParagraph"/>
        <w:spacing w:after="0" w:line="240" w:lineRule="auto"/>
        <w:ind w:left="0"/>
        <w:jc w:val="center"/>
        <w:rPr>
          <w:rFonts w:ascii="Arial" w:hAnsi="Arial" w:cs="Arial"/>
          <w:b/>
          <w:sz w:val="28"/>
          <w:szCs w:val="28"/>
        </w:rPr>
      </w:pPr>
      <w:r>
        <w:rPr>
          <w:rFonts w:ascii="Arial" w:hAnsi="Arial" w:cs="Arial"/>
          <w:b/>
          <w:sz w:val="28"/>
          <w:szCs w:val="28"/>
        </w:rPr>
        <w:t>JURUSAN FARMASI</w:t>
      </w:r>
    </w:p>
    <w:p w14:paraId="510070E5" w14:textId="77777777" w:rsidR="00E475E3" w:rsidRDefault="00E475E3" w:rsidP="00E475E3">
      <w:pPr>
        <w:pStyle w:val="ListParagraph"/>
        <w:spacing w:after="0" w:line="240" w:lineRule="auto"/>
        <w:ind w:left="0"/>
        <w:jc w:val="center"/>
        <w:rPr>
          <w:rFonts w:ascii="Arial" w:hAnsi="Arial" w:cs="Arial"/>
          <w:b/>
          <w:sz w:val="28"/>
          <w:szCs w:val="28"/>
        </w:rPr>
      </w:pPr>
      <w:r w:rsidRPr="002A1C03">
        <w:rPr>
          <w:rFonts w:ascii="Arial" w:hAnsi="Arial" w:cs="Arial"/>
          <w:b/>
          <w:sz w:val="28"/>
          <w:szCs w:val="28"/>
        </w:rPr>
        <w:t>2019</w:t>
      </w:r>
    </w:p>
    <w:p w14:paraId="33FA515B" w14:textId="7F03D226" w:rsidR="00E475E3" w:rsidRDefault="00CD2E4D">
      <w:pPr>
        <w:rPr>
          <w:rFonts w:ascii="Arial" w:hAnsi="Arial" w:cs="Arial"/>
          <w:b/>
          <w:sz w:val="28"/>
          <w:szCs w:val="28"/>
        </w:rPr>
      </w:pPr>
      <w:r>
        <w:rPr>
          <w:rFonts w:ascii="Arial" w:hAnsi="Arial" w:cs="Arial"/>
          <w:b/>
          <w:sz w:val="28"/>
          <w:szCs w:val="28"/>
          <w:lang w:val="en-US"/>
        </w:rPr>
        <w:t xml:space="preserve"> </w:t>
      </w:r>
      <w:r w:rsidR="00E475E3">
        <w:rPr>
          <w:rFonts w:ascii="Arial" w:hAnsi="Arial" w:cs="Arial"/>
          <w:b/>
          <w:sz w:val="28"/>
          <w:szCs w:val="28"/>
        </w:rPr>
        <w:br w:type="page"/>
      </w:r>
    </w:p>
    <w:p w14:paraId="315EF50E" w14:textId="77777777" w:rsidR="00D435BD" w:rsidRDefault="00D435BD" w:rsidP="00CD2E4D">
      <w:pPr>
        <w:pStyle w:val="ListParagraph"/>
        <w:spacing w:after="0" w:line="240" w:lineRule="auto"/>
        <w:ind w:left="0"/>
        <w:jc w:val="center"/>
        <w:rPr>
          <w:rFonts w:ascii="Arial" w:hAnsi="Arial" w:cs="Arial"/>
          <w:b/>
          <w:sz w:val="28"/>
          <w:szCs w:val="28"/>
        </w:rPr>
      </w:pPr>
      <w:r>
        <w:rPr>
          <w:rFonts w:ascii="Arial" w:hAnsi="Arial" w:cs="Arial"/>
          <w:b/>
          <w:sz w:val="28"/>
          <w:szCs w:val="28"/>
        </w:rPr>
        <w:lastRenderedPageBreak/>
        <w:t>LEMBAR PER</w:t>
      </w:r>
      <w:r>
        <w:rPr>
          <w:rFonts w:ascii="Arial" w:hAnsi="Arial" w:cs="Arial"/>
          <w:b/>
          <w:sz w:val="28"/>
          <w:szCs w:val="28"/>
          <w:lang w:val="en-US"/>
        </w:rPr>
        <w:t>S</w:t>
      </w:r>
      <w:r>
        <w:rPr>
          <w:rFonts w:ascii="Arial" w:hAnsi="Arial" w:cs="Arial"/>
          <w:b/>
          <w:sz w:val="28"/>
          <w:szCs w:val="28"/>
        </w:rPr>
        <w:t>ETUJUAN</w:t>
      </w:r>
    </w:p>
    <w:p w14:paraId="22EBEEFB" w14:textId="77777777" w:rsidR="00D435BD" w:rsidRDefault="00D435BD" w:rsidP="00D435BD">
      <w:pPr>
        <w:pStyle w:val="ListParagraph"/>
        <w:spacing w:after="0" w:line="240" w:lineRule="auto"/>
        <w:ind w:left="0"/>
        <w:jc w:val="center"/>
        <w:rPr>
          <w:rFonts w:ascii="Arial" w:hAnsi="Arial" w:cs="Arial"/>
          <w:b/>
          <w:sz w:val="28"/>
          <w:szCs w:val="28"/>
        </w:rPr>
      </w:pPr>
    </w:p>
    <w:p w14:paraId="503BE54E" w14:textId="77777777" w:rsidR="00D435BD" w:rsidRPr="000B3630" w:rsidRDefault="00D435BD" w:rsidP="00D435BD">
      <w:pPr>
        <w:pStyle w:val="ListParagraph"/>
        <w:spacing w:after="0" w:line="240" w:lineRule="auto"/>
        <w:ind w:left="0"/>
        <w:jc w:val="center"/>
        <w:rPr>
          <w:rFonts w:ascii="Arial" w:hAnsi="Arial" w:cs="Arial"/>
          <w:b/>
          <w:sz w:val="28"/>
          <w:szCs w:val="28"/>
        </w:rPr>
      </w:pPr>
    </w:p>
    <w:p w14:paraId="24D8BE2D" w14:textId="3FE98914" w:rsidR="00D435BD" w:rsidRPr="005D7631" w:rsidRDefault="005D7631" w:rsidP="00D435BD">
      <w:pPr>
        <w:spacing w:after="0" w:line="240" w:lineRule="auto"/>
        <w:ind w:left="2160" w:hanging="2160"/>
        <w:jc w:val="both"/>
        <w:rPr>
          <w:rFonts w:ascii="Arial" w:hAnsi="Arial" w:cs="Arial"/>
          <w:b/>
          <w:sz w:val="24"/>
          <w:szCs w:val="24"/>
          <w:lang w:val="en-US"/>
        </w:rPr>
      </w:pPr>
      <w:r>
        <w:rPr>
          <w:rFonts w:ascii="Arial" w:hAnsi="Arial" w:cs="Arial"/>
          <w:b/>
          <w:sz w:val="24"/>
          <w:szCs w:val="24"/>
          <w:lang w:val="en-US"/>
        </w:rPr>
        <w:t>JUDUL</w:t>
      </w:r>
      <w:r w:rsidR="00D435BD">
        <w:rPr>
          <w:rFonts w:ascii="Arial" w:hAnsi="Arial" w:cs="Arial"/>
          <w:b/>
          <w:sz w:val="24"/>
          <w:szCs w:val="24"/>
        </w:rPr>
        <w:tab/>
        <w:t xml:space="preserve">: </w:t>
      </w:r>
      <w:r>
        <w:rPr>
          <w:rFonts w:ascii="Arial" w:hAnsi="Arial" w:cs="Arial"/>
          <w:b/>
          <w:sz w:val="24"/>
          <w:szCs w:val="24"/>
          <w:lang w:val="en-US"/>
        </w:rPr>
        <w:t>UJI EFEK TONIKUM EKSTRAK ETANOL BATANG BROTOWALI (</w:t>
      </w:r>
      <w:r>
        <w:rPr>
          <w:rFonts w:ascii="Arial" w:hAnsi="Arial" w:cs="Arial"/>
          <w:b/>
          <w:i/>
          <w:sz w:val="24"/>
          <w:szCs w:val="24"/>
          <w:lang w:val="en-US"/>
        </w:rPr>
        <w:t xml:space="preserve">Tinospora crispa </w:t>
      </w:r>
      <w:r>
        <w:rPr>
          <w:rFonts w:ascii="Arial" w:hAnsi="Arial" w:cs="Arial"/>
          <w:b/>
          <w:sz w:val="24"/>
          <w:szCs w:val="24"/>
          <w:lang w:val="en-US"/>
        </w:rPr>
        <w:t>(L) Miers) PADA MENCIT JANTAN (</w:t>
      </w:r>
      <w:r>
        <w:rPr>
          <w:rFonts w:ascii="Arial" w:hAnsi="Arial" w:cs="Arial"/>
          <w:b/>
          <w:i/>
          <w:sz w:val="24"/>
          <w:szCs w:val="24"/>
          <w:lang w:val="en-US"/>
        </w:rPr>
        <w:t>Mus musculus</w:t>
      </w:r>
      <w:r>
        <w:rPr>
          <w:rFonts w:ascii="Arial" w:hAnsi="Arial" w:cs="Arial"/>
          <w:b/>
          <w:sz w:val="24"/>
          <w:szCs w:val="24"/>
          <w:lang w:val="en-US"/>
        </w:rPr>
        <w:t>)</w:t>
      </w:r>
    </w:p>
    <w:p w14:paraId="2A0479D9" w14:textId="239594B1" w:rsidR="00D435BD" w:rsidRPr="00974DF6" w:rsidRDefault="005D7631" w:rsidP="00D435BD">
      <w:pPr>
        <w:spacing w:line="360" w:lineRule="auto"/>
        <w:jc w:val="both"/>
        <w:rPr>
          <w:rFonts w:ascii="Arial" w:hAnsi="Arial" w:cs="Arial"/>
          <w:b/>
          <w:sz w:val="24"/>
          <w:szCs w:val="24"/>
          <w:lang w:val="en-US"/>
        </w:rPr>
      </w:pPr>
      <w:r>
        <w:rPr>
          <w:rFonts w:ascii="Arial" w:hAnsi="Arial" w:cs="Arial"/>
          <w:b/>
          <w:sz w:val="24"/>
          <w:szCs w:val="24"/>
          <w:lang w:val="en-US"/>
        </w:rPr>
        <w:t>NAMA</w:t>
      </w:r>
      <w:r w:rsidR="00D435BD">
        <w:rPr>
          <w:rFonts w:ascii="Arial" w:hAnsi="Arial" w:cs="Arial"/>
          <w:b/>
          <w:sz w:val="24"/>
          <w:szCs w:val="24"/>
        </w:rPr>
        <w:tab/>
      </w:r>
      <w:r w:rsidR="00D435BD">
        <w:rPr>
          <w:rFonts w:ascii="Arial" w:hAnsi="Arial" w:cs="Arial"/>
          <w:b/>
          <w:sz w:val="24"/>
          <w:szCs w:val="24"/>
        </w:rPr>
        <w:tab/>
      </w:r>
      <w:r w:rsidR="00D435BD">
        <w:rPr>
          <w:rFonts w:ascii="Arial" w:hAnsi="Arial" w:cs="Arial"/>
          <w:b/>
          <w:sz w:val="24"/>
          <w:szCs w:val="24"/>
        </w:rPr>
        <w:tab/>
        <w:t>: Raihanah Dzakirah A Rangkuti</w:t>
      </w:r>
    </w:p>
    <w:p w14:paraId="08C347D6" w14:textId="6FA22BC4" w:rsidR="00D435BD" w:rsidRPr="00974DF6" w:rsidRDefault="005D7631" w:rsidP="00D435BD">
      <w:pPr>
        <w:spacing w:line="360" w:lineRule="auto"/>
        <w:jc w:val="both"/>
        <w:rPr>
          <w:rFonts w:ascii="Arial" w:hAnsi="Arial" w:cs="Arial"/>
          <w:b/>
          <w:sz w:val="24"/>
          <w:szCs w:val="24"/>
          <w:lang w:val="en-US"/>
        </w:rPr>
      </w:pPr>
      <w:r>
        <w:rPr>
          <w:rFonts w:ascii="Arial" w:hAnsi="Arial" w:cs="Arial"/>
          <w:b/>
          <w:sz w:val="24"/>
          <w:szCs w:val="24"/>
          <w:lang w:val="en-US"/>
        </w:rPr>
        <w:t>NIM</w:t>
      </w:r>
      <w:r w:rsidR="00D435BD">
        <w:rPr>
          <w:rFonts w:ascii="Arial" w:hAnsi="Arial" w:cs="Arial"/>
          <w:b/>
          <w:sz w:val="24"/>
          <w:szCs w:val="24"/>
        </w:rPr>
        <w:tab/>
      </w:r>
      <w:r w:rsidR="00D435BD">
        <w:rPr>
          <w:rFonts w:ascii="Arial" w:hAnsi="Arial" w:cs="Arial"/>
          <w:b/>
          <w:sz w:val="24"/>
          <w:szCs w:val="24"/>
        </w:rPr>
        <w:tab/>
      </w:r>
      <w:r w:rsidR="00D435BD">
        <w:rPr>
          <w:rFonts w:ascii="Arial" w:hAnsi="Arial" w:cs="Arial"/>
          <w:b/>
          <w:sz w:val="24"/>
          <w:szCs w:val="24"/>
        </w:rPr>
        <w:tab/>
        <w:t>: P07539016022</w:t>
      </w:r>
    </w:p>
    <w:p w14:paraId="46A79397" w14:textId="531A2F41" w:rsidR="00D435BD" w:rsidRDefault="005D7631" w:rsidP="00D435BD">
      <w:pPr>
        <w:spacing w:line="360" w:lineRule="auto"/>
        <w:jc w:val="both"/>
        <w:rPr>
          <w:rFonts w:ascii="Arial" w:hAnsi="Arial" w:cs="Arial"/>
          <w:b/>
          <w:sz w:val="24"/>
          <w:szCs w:val="24"/>
        </w:rPr>
      </w:pPr>
      <w:r>
        <w:rPr>
          <w:rFonts w:ascii="Arial" w:hAnsi="Arial" w:cs="Arial"/>
          <w:b/>
          <w:sz w:val="24"/>
          <w:szCs w:val="24"/>
          <w:lang w:val="en-US"/>
        </w:rPr>
        <w:t>JURUSAN</w:t>
      </w:r>
      <w:r w:rsidR="00D435BD">
        <w:rPr>
          <w:rFonts w:ascii="Arial" w:hAnsi="Arial" w:cs="Arial"/>
          <w:b/>
          <w:sz w:val="24"/>
          <w:szCs w:val="24"/>
        </w:rPr>
        <w:tab/>
      </w:r>
      <w:r w:rsidR="00D435BD">
        <w:rPr>
          <w:rFonts w:ascii="Arial" w:hAnsi="Arial" w:cs="Arial"/>
          <w:b/>
          <w:sz w:val="24"/>
          <w:szCs w:val="24"/>
        </w:rPr>
        <w:tab/>
        <w:t>: Farmasi</w:t>
      </w:r>
    </w:p>
    <w:p w14:paraId="25D5E033" w14:textId="77777777" w:rsidR="00D435BD" w:rsidRPr="00E6108F" w:rsidRDefault="00D435BD" w:rsidP="00D435BD">
      <w:pPr>
        <w:spacing w:after="0" w:line="360" w:lineRule="auto"/>
        <w:jc w:val="both"/>
        <w:rPr>
          <w:rFonts w:ascii="Arial" w:hAnsi="Arial" w:cs="Arial"/>
          <w:b/>
          <w:sz w:val="24"/>
          <w:szCs w:val="24"/>
        </w:rPr>
      </w:pPr>
    </w:p>
    <w:p w14:paraId="1906BDED" w14:textId="77777777" w:rsidR="00D435BD" w:rsidRPr="00E6108F" w:rsidRDefault="00D435BD" w:rsidP="00D435BD">
      <w:pPr>
        <w:spacing w:line="360" w:lineRule="auto"/>
        <w:jc w:val="both"/>
        <w:rPr>
          <w:rFonts w:ascii="Arial" w:hAnsi="Arial" w:cs="Arial"/>
        </w:rPr>
      </w:pPr>
      <w:r w:rsidRPr="00E6108F">
        <w:rPr>
          <w:rFonts w:ascii="Arial" w:hAnsi="Arial" w:cs="Arial"/>
        </w:rPr>
        <w:t>Telah Diterima dan Disetujui Untuk Diseminarkan Dihadapan Penguji</w:t>
      </w:r>
    </w:p>
    <w:p w14:paraId="32B0E5D2" w14:textId="77777777" w:rsidR="00D435BD" w:rsidRPr="00E6108F" w:rsidRDefault="00D435BD" w:rsidP="00D435BD">
      <w:pPr>
        <w:spacing w:line="360" w:lineRule="auto"/>
        <w:ind w:left="2160" w:firstLine="720"/>
        <w:jc w:val="both"/>
        <w:rPr>
          <w:rFonts w:ascii="Arial" w:hAnsi="Arial" w:cs="Arial"/>
        </w:rPr>
      </w:pPr>
      <w:r w:rsidRPr="00E6108F">
        <w:rPr>
          <w:rFonts w:ascii="Arial" w:hAnsi="Arial" w:cs="Arial"/>
        </w:rPr>
        <w:t>Medan,.....................2019</w:t>
      </w:r>
    </w:p>
    <w:p w14:paraId="476D7005" w14:textId="77777777" w:rsidR="00D435BD" w:rsidRPr="00E6108F" w:rsidRDefault="00D435BD" w:rsidP="00D435BD">
      <w:pPr>
        <w:spacing w:after="0" w:line="240" w:lineRule="auto"/>
        <w:jc w:val="center"/>
        <w:rPr>
          <w:rFonts w:ascii="Arial" w:hAnsi="Arial" w:cs="Arial"/>
        </w:rPr>
      </w:pPr>
      <w:r w:rsidRPr="00E6108F">
        <w:rPr>
          <w:rFonts w:ascii="Arial" w:hAnsi="Arial" w:cs="Arial"/>
        </w:rPr>
        <w:t>Menyetujui</w:t>
      </w:r>
    </w:p>
    <w:p w14:paraId="4C6F5BA3" w14:textId="77777777" w:rsidR="00D435BD" w:rsidRPr="00E6108F" w:rsidRDefault="00D435BD" w:rsidP="00D435BD">
      <w:pPr>
        <w:spacing w:after="0" w:line="240" w:lineRule="auto"/>
        <w:jc w:val="center"/>
        <w:rPr>
          <w:rFonts w:ascii="Arial" w:hAnsi="Arial" w:cs="Arial"/>
        </w:rPr>
      </w:pPr>
      <w:r w:rsidRPr="00E6108F">
        <w:rPr>
          <w:rFonts w:ascii="Arial" w:hAnsi="Arial" w:cs="Arial"/>
        </w:rPr>
        <w:t>Pembimbing</w:t>
      </w:r>
    </w:p>
    <w:p w14:paraId="671B64AA" w14:textId="77777777" w:rsidR="00D435BD" w:rsidRPr="00E6108F" w:rsidRDefault="00D435BD" w:rsidP="00D435BD">
      <w:pPr>
        <w:spacing w:line="360" w:lineRule="auto"/>
        <w:jc w:val="center"/>
        <w:rPr>
          <w:rFonts w:ascii="Arial" w:hAnsi="Arial" w:cs="Arial"/>
        </w:rPr>
      </w:pPr>
    </w:p>
    <w:p w14:paraId="20F1AF8B" w14:textId="77777777" w:rsidR="00D435BD" w:rsidRPr="00E6108F" w:rsidRDefault="00D435BD" w:rsidP="00D435BD">
      <w:pPr>
        <w:spacing w:line="360" w:lineRule="auto"/>
        <w:jc w:val="center"/>
        <w:rPr>
          <w:rFonts w:ascii="Arial" w:hAnsi="Arial" w:cs="Arial"/>
        </w:rPr>
      </w:pPr>
    </w:p>
    <w:p w14:paraId="72E81C8B" w14:textId="77777777" w:rsidR="00D435BD" w:rsidRPr="00E6108F" w:rsidRDefault="00D435BD" w:rsidP="00D435BD">
      <w:pPr>
        <w:spacing w:line="360" w:lineRule="auto"/>
        <w:jc w:val="center"/>
        <w:rPr>
          <w:rFonts w:ascii="Arial" w:hAnsi="Arial" w:cs="Arial"/>
        </w:rPr>
      </w:pPr>
    </w:p>
    <w:p w14:paraId="4D9BF16A" w14:textId="77777777" w:rsidR="00D435BD" w:rsidRPr="00974DF6" w:rsidRDefault="00D435BD" w:rsidP="00D435BD">
      <w:pPr>
        <w:spacing w:after="0" w:line="240" w:lineRule="auto"/>
        <w:jc w:val="center"/>
        <w:rPr>
          <w:rFonts w:ascii="Arial" w:hAnsi="Arial" w:cs="Arial"/>
          <w:lang w:val="en-US"/>
        </w:rPr>
      </w:pPr>
      <w:r w:rsidRPr="00E6108F">
        <w:rPr>
          <w:rFonts w:ascii="Arial" w:hAnsi="Arial" w:cs="Arial"/>
        </w:rPr>
        <w:t>Dra.Masniah, M.Kes, Apt</w:t>
      </w:r>
    </w:p>
    <w:p w14:paraId="72893F27" w14:textId="77777777" w:rsidR="00D435BD" w:rsidRPr="00E6108F" w:rsidRDefault="00D435BD" w:rsidP="00D435BD">
      <w:pPr>
        <w:spacing w:after="0" w:line="240" w:lineRule="auto"/>
        <w:jc w:val="center"/>
        <w:rPr>
          <w:rFonts w:ascii="Arial" w:hAnsi="Arial" w:cs="Arial"/>
        </w:rPr>
      </w:pPr>
      <w:r w:rsidRPr="00E6108F">
        <w:rPr>
          <w:rFonts w:ascii="Arial" w:hAnsi="Arial" w:cs="Arial"/>
        </w:rPr>
        <w:t>NIP.196204281995032001</w:t>
      </w:r>
    </w:p>
    <w:p w14:paraId="1648BE98" w14:textId="77777777" w:rsidR="00D435BD" w:rsidRPr="00E6108F" w:rsidRDefault="00D435BD" w:rsidP="00D435BD">
      <w:pPr>
        <w:spacing w:line="240" w:lineRule="auto"/>
        <w:rPr>
          <w:rFonts w:ascii="Arial" w:hAnsi="Arial" w:cs="Arial"/>
        </w:rPr>
      </w:pPr>
    </w:p>
    <w:p w14:paraId="7FC497C5" w14:textId="77777777" w:rsidR="00D435BD" w:rsidRPr="00E6108F" w:rsidRDefault="00D435BD" w:rsidP="00D435BD">
      <w:pPr>
        <w:spacing w:after="0" w:line="240" w:lineRule="auto"/>
        <w:jc w:val="center"/>
        <w:rPr>
          <w:rFonts w:ascii="Arial" w:hAnsi="Arial" w:cs="Arial"/>
        </w:rPr>
      </w:pPr>
      <w:r w:rsidRPr="00E6108F">
        <w:rPr>
          <w:rFonts w:ascii="Arial" w:hAnsi="Arial" w:cs="Arial"/>
        </w:rPr>
        <w:t>KETUA JURUSAN FARMASI</w:t>
      </w:r>
      <w:r w:rsidRPr="00E6108F">
        <w:rPr>
          <w:rFonts w:ascii="Arial" w:hAnsi="Arial" w:cs="Arial"/>
        </w:rPr>
        <w:br/>
        <w:t>POLITEKNIK KESEHATAN KEMENKES MEDAN</w:t>
      </w:r>
      <w:r w:rsidRPr="00E6108F">
        <w:rPr>
          <w:rFonts w:ascii="Arial" w:hAnsi="Arial" w:cs="Arial"/>
        </w:rPr>
        <w:br/>
      </w:r>
    </w:p>
    <w:p w14:paraId="33FF5681" w14:textId="77777777" w:rsidR="00D435BD" w:rsidRDefault="00D435BD" w:rsidP="00D435BD">
      <w:pPr>
        <w:spacing w:line="240" w:lineRule="auto"/>
        <w:jc w:val="center"/>
        <w:rPr>
          <w:rFonts w:ascii="Arial" w:hAnsi="Arial" w:cs="Arial"/>
        </w:rPr>
      </w:pPr>
    </w:p>
    <w:p w14:paraId="65A6691B" w14:textId="77777777" w:rsidR="00D435BD" w:rsidRDefault="00D435BD" w:rsidP="00D435BD">
      <w:pPr>
        <w:spacing w:line="240" w:lineRule="auto"/>
        <w:jc w:val="center"/>
        <w:rPr>
          <w:rFonts w:ascii="Arial" w:hAnsi="Arial" w:cs="Arial"/>
        </w:rPr>
      </w:pPr>
    </w:p>
    <w:p w14:paraId="3C1B0D45" w14:textId="77777777" w:rsidR="00D435BD" w:rsidRDefault="00D435BD" w:rsidP="00D435BD">
      <w:pPr>
        <w:spacing w:line="240" w:lineRule="auto"/>
        <w:jc w:val="center"/>
        <w:rPr>
          <w:rFonts w:ascii="Arial" w:hAnsi="Arial" w:cs="Arial"/>
        </w:rPr>
      </w:pPr>
    </w:p>
    <w:p w14:paraId="74D8EF72" w14:textId="77777777" w:rsidR="00D435BD" w:rsidRPr="00E6108F" w:rsidRDefault="00D435BD" w:rsidP="00D435BD">
      <w:pPr>
        <w:spacing w:line="240" w:lineRule="auto"/>
        <w:jc w:val="center"/>
        <w:rPr>
          <w:rFonts w:ascii="Arial" w:hAnsi="Arial" w:cs="Arial"/>
        </w:rPr>
      </w:pPr>
    </w:p>
    <w:p w14:paraId="4166F162" w14:textId="77777777" w:rsidR="00D435BD" w:rsidRPr="00E6108F" w:rsidRDefault="00D435BD" w:rsidP="00D435BD">
      <w:pPr>
        <w:spacing w:after="0" w:line="240" w:lineRule="auto"/>
        <w:jc w:val="center"/>
        <w:rPr>
          <w:rFonts w:ascii="Arial" w:hAnsi="Arial" w:cs="Arial"/>
        </w:rPr>
      </w:pPr>
      <w:r w:rsidRPr="00E6108F">
        <w:rPr>
          <w:rFonts w:ascii="Arial" w:hAnsi="Arial" w:cs="Arial"/>
        </w:rPr>
        <w:t>Dra. Masniah, M.Kes, Apt</w:t>
      </w:r>
    </w:p>
    <w:p w14:paraId="254717F1" w14:textId="45BA9A79" w:rsidR="005D7631" w:rsidRDefault="00D435BD" w:rsidP="00D435BD">
      <w:pPr>
        <w:spacing w:after="0" w:line="240" w:lineRule="auto"/>
        <w:jc w:val="center"/>
        <w:rPr>
          <w:rFonts w:ascii="Arial" w:hAnsi="Arial" w:cs="Arial"/>
        </w:rPr>
      </w:pPr>
      <w:r w:rsidRPr="00E6108F">
        <w:rPr>
          <w:rFonts w:ascii="Arial" w:hAnsi="Arial" w:cs="Arial"/>
        </w:rPr>
        <w:t>NIP.19620428199503200</w:t>
      </w:r>
      <w:r>
        <w:rPr>
          <w:rFonts w:ascii="Arial" w:hAnsi="Arial" w:cs="Arial"/>
        </w:rPr>
        <w:t>1</w:t>
      </w:r>
    </w:p>
    <w:p w14:paraId="457202EA" w14:textId="77777777" w:rsidR="008243D5" w:rsidRDefault="008243D5" w:rsidP="008243D5">
      <w:pPr>
        <w:rPr>
          <w:rFonts w:ascii="Arial" w:hAnsi="Arial" w:cs="Arial"/>
        </w:rPr>
      </w:pPr>
    </w:p>
    <w:p w14:paraId="48ED0364" w14:textId="77777777" w:rsidR="008243D5" w:rsidRDefault="008243D5" w:rsidP="008243D5">
      <w:pPr>
        <w:rPr>
          <w:rFonts w:ascii="Arial" w:hAnsi="Arial" w:cs="Arial"/>
        </w:rPr>
      </w:pPr>
    </w:p>
    <w:p w14:paraId="10B836FE" w14:textId="77777777" w:rsidR="008243D5" w:rsidRDefault="008243D5" w:rsidP="008243D5">
      <w:pPr>
        <w:rPr>
          <w:rFonts w:ascii="Arial" w:hAnsi="Arial" w:cs="Arial"/>
        </w:rPr>
      </w:pPr>
    </w:p>
    <w:p w14:paraId="73684DC0" w14:textId="77777777" w:rsidR="008243D5" w:rsidRDefault="008243D5" w:rsidP="008243D5">
      <w:pPr>
        <w:rPr>
          <w:rFonts w:ascii="Arial" w:hAnsi="Arial" w:cs="Arial"/>
        </w:rPr>
      </w:pPr>
    </w:p>
    <w:p w14:paraId="3FA5ABF9" w14:textId="06227828" w:rsidR="005D7631" w:rsidRPr="006419E0" w:rsidRDefault="005D7631" w:rsidP="008243D5">
      <w:pPr>
        <w:jc w:val="center"/>
        <w:rPr>
          <w:rFonts w:ascii="Arial" w:hAnsi="Arial" w:cs="Arial"/>
          <w:sz w:val="24"/>
          <w:szCs w:val="24"/>
        </w:rPr>
      </w:pPr>
      <w:r w:rsidRPr="006419E0">
        <w:rPr>
          <w:rFonts w:ascii="Arial" w:hAnsi="Arial" w:cs="Arial"/>
          <w:b/>
          <w:sz w:val="24"/>
          <w:szCs w:val="24"/>
          <w:lang w:val="en-US"/>
        </w:rPr>
        <w:lastRenderedPageBreak/>
        <w:t>LEMBAR PENGESAHAN</w:t>
      </w:r>
    </w:p>
    <w:p w14:paraId="5910D82D" w14:textId="77B6B089" w:rsidR="005D7631" w:rsidRDefault="005D7631" w:rsidP="005D7631">
      <w:pPr>
        <w:spacing w:after="0" w:line="360" w:lineRule="auto"/>
        <w:jc w:val="both"/>
        <w:rPr>
          <w:rFonts w:ascii="Arial" w:hAnsi="Arial" w:cs="Arial"/>
          <w:b/>
          <w:sz w:val="24"/>
          <w:szCs w:val="24"/>
          <w:lang w:val="en-US"/>
        </w:rPr>
      </w:pPr>
    </w:p>
    <w:p w14:paraId="3CBA6CF2" w14:textId="77777777" w:rsidR="005D7631" w:rsidRPr="005D7631" w:rsidRDefault="005D7631" w:rsidP="005D7631">
      <w:pPr>
        <w:spacing w:after="0" w:line="240" w:lineRule="auto"/>
        <w:ind w:left="2160" w:hanging="2160"/>
        <w:jc w:val="both"/>
        <w:rPr>
          <w:rFonts w:ascii="Arial" w:hAnsi="Arial" w:cs="Arial"/>
          <w:b/>
          <w:sz w:val="24"/>
          <w:szCs w:val="24"/>
          <w:lang w:val="en-US"/>
        </w:rPr>
      </w:pPr>
      <w:r>
        <w:rPr>
          <w:rFonts w:ascii="Arial" w:hAnsi="Arial" w:cs="Arial"/>
          <w:b/>
          <w:sz w:val="24"/>
          <w:szCs w:val="24"/>
          <w:lang w:val="en-US"/>
        </w:rPr>
        <w:t>JUDUL</w:t>
      </w:r>
      <w:r>
        <w:rPr>
          <w:rFonts w:ascii="Arial" w:hAnsi="Arial" w:cs="Arial"/>
          <w:b/>
          <w:sz w:val="24"/>
          <w:szCs w:val="24"/>
        </w:rPr>
        <w:tab/>
        <w:t xml:space="preserve">: </w:t>
      </w:r>
      <w:r>
        <w:rPr>
          <w:rFonts w:ascii="Arial" w:hAnsi="Arial" w:cs="Arial"/>
          <w:b/>
          <w:sz w:val="24"/>
          <w:szCs w:val="24"/>
          <w:lang w:val="en-US"/>
        </w:rPr>
        <w:t>UJI EFEK TONIKUM EKSTRAK ETANOL BATANG BROTOWALI (</w:t>
      </w:r>
      <w:r>
        <w:rPr>
          <w:rFonts w:ascii="Arial" w:hAnsi="Arial" w:cs="Arial"/>
          <w:b/>
          <w:i/>
          <w:sz w:val="24"/>
          <w:szCs w:val="24"/>
          <w:lang w:val="en-US"/>
        </w:rPr>
        <w:t xml:space="preserve">Tinospora crispa </w:t>
      </w:r>
      <w:r>
        <w:rPr>
          <w:rFonts w:ascii="Arial" w:hAnsi="Arial" w:cs="Arial"/>
          <w:b/>
          <w:sz w:val="24"/>
          <w:szCs w:val="24"/>
          <w:lang w:val="en-US"/>
        </w:rPr>
        <w:t>(L) Miers) PADA MENCIT JANTAN (</w:t>
      </w:r>
      <w:r>
        <w:rPr>
          <w:rFonts w:ascii="Arial" w:hAnsi="Arial" w:cs="Arial"/>
          <w:b/>
          <w:i/>
          <w:sz w:val="24"/>
          <w:szCs w:val="24"/>
          <w:lang w:val="en-US"/>
        </w:rPr>
        <w:t>Mus musculus</w:t>
      </w:r>
      <w:r>
        <w:rPr>
          <w:rFonts w:ascii="Arial" w:hAnsi="Arial" w:cs="Arial"/>
          <w:b/>
          <w:sz w:val="24"/>
          <w:szCs w:val="24"/>
          <w:lang w:val="en-US"/>
        </w:rPr>
        <w:t>)</w:t>
      </w:r>
    </w:p>
    <w:p w14:paraId="56F24E23" w14:textId="77777777" w:rsidR="005D7631" w:rsidRDefault="005D7631" w:rsidP="005D7631">
      <w:pPr>
        <w:spacing w:line="360" w:lineRule="auto"/>
        <w:jc w:val="both"/>
        <w:rPr>
          <w:rFonts w:ascii="Arial" w:hAnsi="Arial" w:cs="Arial"/>
          <w:b/>
          <w:sz w:val="24"/>
          <w:szCs w:val="24"/>
        </w:rPr>
      </w:pPr>
      <w:r>
        <w:rPr>
          <w:rFonts w:ascii="Arial" w:hAnsi="Arial" w:cs="Arial"/>
          <w:b/>
          <w:sz w:val="24"/>
          <w:szCs w:val="24"/>
          <w:lang w:val="en-US"/>
        </w:rPr>
        <w:t>NAMA</w:t>
      </w:r>
      <w:r>
        <w:rPr>
          <w:rFonts w:ascii="Arial" w:hAnsi="Arial" w:cs="Arial"/>
          <w:b/>
          <w:sz w:val="24"/>
          <w:szCs w:val="24"/>
        </w:rPr>
        <w:tab/>
      </w:r>
      <w:r>
        <w:rPr>
          <w:rFonts w:ascii="Arial" w:hAnsi="Arial" w:cs="Arial"/>
          <w:b/>
          <w:sz w:val="24"/>
          <w:szCs w:val="24"/>
        </w:rPr>
        <w:tab/>
      </w:r>
      <w:r>
        <w:rPr>
          <w:rFonts w:ascii="Arial" w:hAnsi="Arial" w:cs="Arial"/>
          <w:b/>
          <w:sz w:val="24"/>
          <w:szCs w:val="24"/>
        </w:rPr>
        <w:tab/>
        <w:t>: Raihanah Dzakirah A Rangkuti</w:t>
      </w:r>
    </w:p>
    <w:p w14:paraId="28AC86D5" w14:textId="77777777" w:rsidR="005D7631" w:rsidRDefault="005D7631" w:rsidP="005D7631">
      <w:pPr>
        <w:spacing w:line="360" w:lineRule="auto"/>
        <w:jc w:val="both"/>
        <w:rPr>
          <w:rFonts w:ascii="Arial" w:hAnsi="Arial" w:cs="Arial"/>
          <w:b/>
          <w:sz w:val="24"/>
          <w:szCs w:val="24"/>
        </w:rPr>
      </w:pPr>
      <w:r>
        <w:rPr>
          <w:rFonts w:ascii="Arial" w:hAnsi="Arial" w:cs="Arial"/>
          <w:b/>
          <w:sz w:val="24"/>
          <w:szCs w:val="24"/>
          <w:lang w:val="en-US"/>
        </w:rPr>
        <w:t>NIM</w:t>
      </w:r>
      <w:r>
        <w:rPr>
          <w:rFonts w:ascii="Arial" w:hAnsi="Arial" w:cs="Arial"/>
          <w:b/>
          <w:sz w:val="24"/>
          <w:szCs w:val="24"/>
        </w:rPr>
        <w:tab/>
      </w:r>
      <w:r>
        <w:rPr>
          <w:rFonts w:ascii="Arial" w:hAnsi="Arial" w:cs="Arial"/>
          <w:b/>
          <w:sz w:val="24"/>
          <w:szCs w:val="24"/>
        </w:rPr>
        <w:tab/>
      </w:r>
      <w:r>
        <w:rPr>
          <w:rFonts w:ascii="Arial" w:hAnsi="Arial" w:cs="Arial"/>
          <w:b/>
          <w:sz w:val="24"/>
          <w:szCs w:val="24"/>
        </w:rPr>
        <w:tab/>
        <w:t>: P07539016022</w:t>
      </w:r>
    </w:p>
    <w:p w14:paraId="7DBD655A" w14:textId="77777777" w:rsidR="005D7631" w:rsidRDefault="005D7631" w:rsidP="005D7631">
      <w:pPr>
        <w:spacing w:line="360" w:lineRule="auto"/>
        <w:jc w:val="both"/>
        <w:rPr>
          <w:rFonts w:ascii="Arial" w:hAnsi="Arial" w:cs="Arial"/>
          <w:b/>
          <w:sz w:val="24"/>
          <w:szCs w:val="24"/>
        </w:rPr>
      </w:pPr>
      <w:r>
        <w:rPr>
          <w:rFonts w:ascii="Arial" w:hAnsi="Arial" w:cs="Arial"/>
          <w:b/>
          <w:sz w:val="24"/>
          <w:szCs w:val="24"/>
          <w:lang w:val="en-US"/>
        </w:rPr>
        <w:t>JURUSAN</w:t>
      </w:r>
      <w:r>
        <w:rPr>
          <w:rFonts w:ascii="Arial" w:hAnsi="Arial" w:cs="Arial"/>
          <w:b/>
          <w:sz w:val="24"/>
          <w:szCs w:val="24"/>
        </w:rPr>
        <w:tab/>
      </w:r>
      <w:r>
        <w:rPr>
          <w:rFonts w:ascii="Arial" w:hAnsi="Arial" w:cs="Arial"/>
          <w:b/>
          <w:sz w:val="24"/>
          <w:szCs w:val="24"/>
        </w:rPr>
        <w:tab/>
        <w:t>: Farmasi</w:t>
      </w:r>
    </w:p>
    <w:p w14:paraId="3DF85715" w14:textId="5D35EC30" w:rsidR="005D7631" w:rsidRDefault="005D7631" w:rsidP="005D7631">
      <w:pPr>
        <w:spacing w:after="0" w:line="360" w:lineRule="auto"/>
        <w:jc w:val="center"/>
        <w:rPr>
          <w:rFonts w:ascii="Arial" w:hAnsi="Arial" w:cs="Arial"/>
          <w:b/>
          <w:sz w:val="24"/>
          <w:szCs w:val="24"/>
          <w:lang w:val="en-US"/>
        </w:rPr>
      </w:pPr>
      <w:r>
        <w:rPr>
          <w:rFonts w:ascii="Arial" w:hAnsi="Arial" w:cs="Arial"/>
          <w:b/>
          <w:sz w:val="24"/>
          <w:szCs w:val="24"/>
          <w:lang w:val="en-US"/>
        </w:rPr>
        <w:t>Karya Tulis Ini Telah Diuji Pada Sidang Akhir</w:t>
      </w:r>
    </w:p>
    <w:p w14:paraId="78B2E04D" w14:textId="1652956F" w:rsidR="005D7631" w:rsidRDefault="005D7631" w:rsidP="005D7631">
      <w:pPr>
        <w:spacing w:after="0" w:line="360" w:lineRule="auto"/>
        <w:jc w:val="center"/>
        <w:rPr>
          <w:rFonts w:ascii="Arial" w:hAnsi="Arial" w:cs="Arial"/>
          <w:b/>
          <w:sz w:val="24"/>
          <w:szCs w:val="24"/>
          <w:lang w:val="en-US"/>
        </w:rPr>
      </w:pPr>
      <w:r>
        <w:rPr>
          <w:rFonts w:ascii="Arial" w:hAnsi="Arial" w:cs="Arial"/>
          <w:b/>
          <w:sz w:val="24"/>
          <w:szCs w:val="24"/>
          <w:lang w:val="en-US"/>
        </w:rPr>
        <w:t>Program Jurusan Farmasi Poltekkes Kemenkes</w:t>
      </w:r>
    </w:p>
    <w:p w14:paraId="793B8269" w14:textId="0CC0E98C" w:rsidR="005D7631" w:rsidRDefault="005D7631" w:rsidP="005D7631">
      <w:pPr>
        <w:spacing w:after="0" w:line="360" w:lineRule="auto"/>
        <w:jc w:val="center"/>
        <w:rPr>
          <w:rFonts w:ascii="Arial" w:hAnsi="Arial" w:cs="Arial"/>
          <w:b/>
          <w:sz w:val="24"/>
          <w:szCs w:val="24"/>
          <w:lang w:val="en-US"/>
        </w:rPr>
      </w:pPr>
      <w:r>
        <w:rPr>
          <w:rFonts w:ascii="Arial" w:hAnsi="Arial" w:cs="Arial"/>
          <w:b/>
          <w:sz w:val="24"/>
          <w:szCs w:val="24"/>
          <w:lang w:val="en-US"/>
        </w:rPr>
        <w:t>Medan,</w:t>
      </w:r>
      <w:r>
        <w:rPr>
          <w:rFonts w:ascii="Arial" w:hAnsi="Arial" w:cs="Arial"/>
          <w:b/>
          <w:sz w:val="24"/>
          <w:szCs w:val="24"/>
          <w:lang w:val="en-US"/>
        </w:rPr>
        <w:tab/>
      </w:r>
      <w:r>
        <w:rPr>
          <w:rFonts w:ascii="Arial" w:hAnsi="Arial" w:cs="Arial"/>
          <w:b/>
          <w:sz w:val="24"/>
          <w:szCs w:val="24"/>
          <w:lang w:val="en-US"/>
        </w:rPr>
        <w:tab/>
        <w:t>Juni 2019</w:t>
      </w:r>
    </w:p>
    <w:p w14:paraId="5FCC4758" w14:textId="3AD9F09B" w:rsidR="005D7631" w:rsidRDefault="005D7631" w:rsidP="005D7631">
      <w:pPr>
        <w:spacing w:after="0" w:line="360" w:lineRule="auto"/>
        <w:jc w:val="center"/>
        <w:rPr>
          <w:rFonts w:ascii="Arial" w:hAnsi="Arial" w:cs="Arial"/>
          <w:b/>
          <w:sz w:val="24"/>
          <w:szCs w:val="24"/>
          <w:lang w:val="en-US"/>
        </w:rPr>
      </w:pPr>
    </w:p>
    <w:p w14:paraId="364C77D9" w14:textId="70B79228" w:rsidR="005D7631" w:rsidRDefault="005D7631" w:rsidP="005D7631">
      <w:pPr>
        <w:spacing w:after="0" w:line="360" w:lineRule="auto"/>
        <w:ind w:firstLine="720"/>
        <w:jc w:val="both"/>
        <w:rPr>
          <w:rFonts w:ascii="Arial" w:hAnsi="Arial" w:cs="Arial"/>
          <w:b/>
          <w:sz w:val="24"/>
          <w:szCs w:val="24"/>
          <w:lang w:val="en-US"/>
        </w:rPr>
      </w:pPr>
      <w:r>
        <w:rPr>
          <w:rFonts w:ascii="Arial" w:hAnsi="Arial" w:cs="Arial"/>
          <w:b/>
          <w:sz w:val="24"/>
          <w:szCs w:val="24"/>
          <w:lang w:val="en-US"/>
        </w:rPr>
        <w:t>Penguji I</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t>Penguji II</w:t>
      </w:r>
    </w:p>
    <w:p w14:paraId="42EB0379" w14:textId="4CF1127F" w:rsidR="005D7631" w:rsidRDefault="005D7631" w:rsidP="005D7631">
      <w:pPr>
        <w:spacing w:after="0" w:line="360" w:lineRule="auto"/>
        <w:jc w:val="both"/>
        <w:rPr>
          <w:rFonts w:ascii="Arial" w:hAnsi="Arial" w:cs="Arial"/>
          <w:b/>
          <w:sz w:val="24"/>
          <w:szCs w:val="24"/>
          <w:lang w:val="en-US"/>
        </w:rPr>
      </w:pPr>
    </w:p>
    <w:p w14:paraId="575F6E4C" w14:textId="0317437D" w:rsidR="005D7631" w:rsidRDefault="005D7631" w:rsidP="005D7631">
      <w:pPr>
        <w:spacing w:after="0" w:line="360" w:lineRule="auto"/>
        <w:jc w:val="both"/>
        <w:rPr>
          <w:rFonts w:ascii="Arial" w:hAnsi="Arial" w:cs="Arial"/>
          <w:b/>
          <w:sz w:val="24"/>
          <w:szCs w:val="24"/>
          <w:lang w:val="en-US"/>
        </w:rPr>
      </w:pPr>
    </w:p>
    <w:p w14:paraId="1367373F" w14:textId="79BF15D8" w:rsidR="005D7631" w:rsidRDefault="005D7631" w:rsidP="005D7631">
      <w:pPr>
        <w:spacing w:after="0" w:line="360" w:lineRule="auto"/>
        <w:jc w:val="both"/>
        <w:rPr>
          <w:rFonts w:ascii="Arial" w:hAnsi="Arial" w:cs="Arial"/>
          <w:b/>
          <w:sz w:val="24"/>
          <w:szCs w:val="24"/>
          <w:lang w:val="en-US"/>
        </w:rPr>
      </w:pPr>
    </w:p>
    <w:p w14:paraId="32B5F4E2" w14:textId="3616206C" w:rsidR="005D7631" w:rsidRPr="005D7631" w:rsidRDefault="005D7631" w:rsidP="008243D5">
      <w:pPr>
        <w:spacing w:after="0" w:line="240" w:lineRule="auto"/>
        <w:jc w:val="both"/>
        <w:rPr>
          <w:rFonts w:ascii="Arial" w:hAnsi="Arial" w:cs="Arial"/>
          <w:b/>
          <w:sz w:val="24"/>
          <w:szCs w:val="24"/>
          <w:lang w:val="en-US"/>
        </w:rPr>
      </w:pPr>
      <w:proofErr w:type="gramStart"/>
      <w:r>
        <w:rPr>
          <w:rFonts w:ascii="Arial" w:hAnsi="Arial" w:cs="Arial"/>
          <w:b/>
          <w:sz w:val="24"/>
          <w:szCs w:val="24"/>
          <w:lang w:val="en-US"/>
        </w:rPr>
        <w:t>Dra.</w:t>
      </w:r>
      <w:proofErr w:type="gramEnd"/>
      <w:r>
        <w:rPr>
          <w:rFonts w:ascii="Arial" w:hAnsi="Arial" w:cs="Arial"/>
          <w:b/>
          <w:sz w:val="24"/>
          <w:szCs w:val="24"/>
          <w:lang w:val="en-US"/>
        </w:rPr>
        <w:t xml:space="preserve"> Tri Bintarti M.Si, Apt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t>Drs. Hotman Sitanggang, M.Pd</w:t>
      </w:r>
    </w:p>
    <w:p w14:paraId="4CA3317D" w14:textId="2C680E5E" w:rsidR="005D7631" w:rsidRPr="005D7631" w:rsidRDefault="005D7631" w:rsidP="008243D5">
      <w:pPr>
        <w:spacing w:after="0" w:line="240" w:lineRule="auto"/>
        <w:jc w:val="both"/>
        <w:rPr>
          <w:rFonts w:ascii="Arial" w:hAnsi="Arial" w:cs="Arial"/>
          <w:b/>
          <w:lang w:val="en-US"/>
        </w:rPr>
      </w:pPr>
      <w:r>
        <w:rPr>
          <w:rFonts w:ascii="Arial" w:hAnsi="Arial" w:cs="Arial"/>
          <w:b/>
          <w:lang w:val="en-US"/>
        </w:rPr>
        <w:t xml:space="preserve">NIP. </w:t>
      </w:r>
      <w:r w:rsidR="008243D5">
        <w:rPr>
          <w:rFonts w:ascii="Arial" w:hAnsi="Arial" w:cs="Arial"/>
          <w:b/>
          <w:lang w:val="en-US"/>
        </w:rPr>
        <w:t>195707311991012001</w:t>
      </w:r>
      <w:r w:rsidR="008243D5">
        <w:rPr>
          <w:rFonts w:ascii="Arial" w:hAnsi="Arial" w:cs="Arial"/>
          <w:b/>
          <w:lang w:val="en-US"/>
        </w:rPr>
        <w:tab/>
      </w:r>
      <w:r w:rsidR="008243D5">
        <w:rPr>
          <w:rFonts w:ascii="Arial" w:hAnsi="Arial" w:cs="Arial"/>
          <w:b/>
          <w:lang w:val="en-US"/>
        </w:rPr>
        <w:tab/>
      </w:r>
      <w:r w:rsidR="008243D5">
        <w:rPr>
          <w:rFonts w:ascii="Arial" w:hAnsi="Arial" w:cs="Arial"/>
          <w:b/>
          <w:lang w:val="en-US"/>
        </w:rPr>
        <w:tab/>
        <w:t>NIP. 195702241991031001</w:t>
      </w:r>
    </w:p>
    <w:p w14:paraId="6D3A7365" w14:textId="7669E64B" w:rsidR="008243D5" w:rsidRDefault="008243D5" w:rsidP="008243D5">
      <w:pPr>
        <w:spacing w:after="0" w:line="360" w:lineRule="auto"/>
        <w:rPr>
          <w:rFonts w:ascii="Arial" w:hAnsi="Arial" w:cs="Arial"/>
        </w:rPr>
      </w:pPr>
    </w:p>
    <w:p w14:paraId="57B4CE25" w14:textId="3D11F3D2" w:rsidR="008243D5" w:rsidRDefault="008243D5" w:rsidP="008243D5">
      <w:pPr>
        <w:spacing w:after="0" w:line="360" w:lineRule="auto"/>
        <w:jc w:val="center"/>
        <w:rPr>
          <w:rFonts w:ascii="Arial" w:hAnsi="Arial" w:cs="Arial"/>
          <w:b/>
          <w:lang w:val="en-US"/>
        </w:rPr>
      </w:pPr>
      <w:r>
        <w:rPr>
          <w:rFonts w:ascii="Arial" w:hAnsi="Arial" w:cs="Arial"/>
          <w:b/>
          <w:lang w:val="en-US"/>
        </w:rPr>
        <w:t>Ketua Penguji</w:t>
      </w:r>
    </w:p>
    <w:p w14:paraId="74C38BA3" w14:textId="0CD0EFF1" w:rsidR="008243D5" w:rsidRDefault="008243D5" w:rsidP="008243D5">
      <w:pPr>
        <w:spacing w:after="0" w:line="360" w:lineRule="auto"/>
        <w:jc w:val="center"/>
        <w:rPr>
          <w:rFonts w:ascii="Arial" w:hAnsi="Arial" w:cs="Arial"/>
          <w:b/>
          <w:lang w:val="en-US"/>
        </w:rPr>
      </w:pPr>
    </w:p>
    <w:p w14:paraId="4691B09D" w14:textId="5E315C7D" w:rsidR="008243D5" w:rsidRDefault="008243D5" w:rsidP="008243D5">
      <w:pPr>
        <w:spacing w:after="0" w:line="360" w:lineRule="auto"/>
        <w:jc w:val="center"/>
        <w:rPr>
          <w:rFonts w:ascii="Arial" w:hAnsi="Arial" w:cs="Arial"/>
          <w:b/>
          <w:lang w:val="en-US"/>
        </w:rPr>
      </w:pPr>
    </w:p>
    <w:p w14:paraId="26B5FF01" w14:textId="2F0489CE" w:rsidR="008243D5" w:rsidRDefault="008243D5" w:rsidP="008243D5">
      <w:pPr>
        <w:spacing w:after="0" w:line="360" w:lineRule="auto"/>
        <w:jc w:val="center"/>
        <w:rPr>
          <w:rFonts w:ascii="Arial" w:hAnsi="Arial" w:cs="Arial"/>
          <w:b/>
          <w:lang w:val="en-US"/>
        </w:rPr>
      </w:pPr>
    </w:p>
    <w:p w14:paraId="7692D6E0" w14:textId="7A4A4622" w:rsidR="008243D5" w:rsidRDefault="008243D5" w:rsidP="008243D5">
      <w:pPr>
        <w:spacing w:after="0" w:line="360" w:lineRule="auto"/>
        <w:jc w:val="center"/>
        <w:rPr>
          <w:rFonts w:ascii="Arial" w:hAnsi="Arial" w:cs="Arial"/>
          <w:b/>
          <w:lang w:val="en-US"/>
        </w:rPr>
      </w:pPr>
    </w:p>
    <w:p w14:paraId="0E7182D0" w14:textId="1EC2BB7D" w:rsidR="008243D5" w:rsidRDefault="008243D5" w:rsidP="008243D5">
      <w:pPr>
        <w:spacing w:after="0" w:line="240" w:lineRule="auto"/>
        <w:jc w:val="center"/>
        <w:rPr>
          <w:rFonts w:ascii="Arial" w:hAnsi="Arial" w:cs="Arial"/>
          <w:b/>
          <w:lang w:val="en-US"/>
        </w:rPr>
      </w:pPr>
      <w:proofErr w:type="gramStart"/>
      <w:r>
        <w:rPr>
          <w:rFonts w:ascii="Arial" w:hAnsi="Arial" w:cs="Arial"/>
          <w:b/>
          <w:lang w:val="en-US"/>
        </w:rPr>
        <w:t>Dra.</w:t>
      </w:r>
      <w:proofErr w:type="gramEnd"/>
      <w:r>
        <w:rPr>
          <w:rFonts w:ascii="Arial" w:hAnsi="Arial" w:cs="Arial"/>
          <w:b/>
          <w:lang w:val="en-US"/>
        </w:rPr>
        <w:t xml:space="preserve"> Masniah, M.Kes, Apt</w:t>
      </w:r>
    </w:p>
    <w:p w14:paraId="2F9F5EDC" w14:textId="2CF76870" w:rsidR="008243D5" w:rsidRDefault="008243D5" w:rsidP="008243D5">
      <w:pPr>
        <w:spacing w:after="0" w:line="240" w:lineRule="auto"/>
        <w:jc w:val="center"/>
        <w:rPr>
          <w:rFonts w:ascii="Arial" w:hAnsi="Arial" w:cs="Arial"/>
          <w:b/>
          <w:lang w:val="en-US"/>
        </w:rPr>
      </w:pPr>
      <w:r>
        <w:rPr>
          <w:rFonts w:ascii="Arial" w:hAnsi="Arial" w:cs="Arial"/>
          <w:b/>
          <w:lang w:val="en-US"/>
        </w:rPr>
        <w:t>NIP. 196204281995032001</w:t>
      </w:r>
    </w:p>
    <w:p w14:paraId="5B017EFD" w14:textId="6371A6E5" w:rsidR="008243D5" w:rsidRDefault="008243D5" w:rsidP="008243D5">
      <w:pPr>
        <w:spacing w:after="0" w:line="360" w:lineRule="auto"/>
        <w:rPr>
          <w:rFonts w:ascii="Arial" w:hAnsi="Arial" w:cs="Arial"/>
          <w:b/>
          <w:lang w:val="en-US"/>
        </w:rPr>
      </w:pPr>
    </w:p>
    <w:p w14:paraId="1A1C8A1E" w14:textId="4FDD30EC" w:rsidR="008243D5" w:rsidRDefault="008243D5" w:rsidP="008243D5">
      <w:pPr>
        <w:spacing w:after="0" w:line="240" w:lineRule="auto"/>
        <w:jc w:val="center"/>
        <w:rPr>
          <w:rFonts w:ascii="Arial" w:hAnsi="Arial" w:cs="Arial"/>
          <w:b/>
          <w:lang w:val="en-US"/>
        </w:rPr>
      </w:pPr>
      <w:r>
        <w:rPr>
          <w:rFonts w:ascii="Arial" w:hAnsi="Arial" w:cs="Arial"/>
          <w:b/>
          <w:lang w:val="en-US"/>
        </w:rPr>
        <w:t>Ketua Jurusan Farmasi</w:t>
      </w:r>
    </w:p>
    <w:p w14:paraId="73AAB2F6" w14:textId="310AF7DC" w:rsidR="008243D5" w:rsidRDefault="008243D5" w:rsidP="008243D5">
      <w:pPr>
        <w:spacing w:after="0" w:line="240" w:lineRule="auto"/>
        <w:jc w:val="center"/>
        <w:rPr>
          <w:rFonts w:ascii="Arial" w:hAnsi="Arial" w:cs="Arial"/>
          <w:b/>
          <w:lang w:val="en-US"/>
        </w:rPr>
      </w:pPr>
      <w:r>
        <w:rPr>
          <w:rFonts w:ascii="Arial" w:hAnsi="Arial" w:cs="Arial"/>
          <w:b/>
          <w:lang w:val="en-US"/>
        </w:rPr>
        <w:t>Politeknik Kesehatan Kemenkes Medan</w:t>
      </w:r>
    </w:p>
    <w:p w14:paraId="0CD37397" w14:textId="77777777" w:rsidR="008243D5" w:rsidRPr="008243D5" w:rsidRDefault="008243D5" w:rsidP="008243D5">
      <w:pPr>
        <w:spacing w:after="0" w:line="360" w:lineRule="auto"/>
        <w:jc w:val="center"/>
        <w:rPr>
          <w:rFonts w:ascii="Arial" w:hAnsi="Arial" w:cs="Arial"/>
          <w:b/>
          <w:lang w:val="en-US"/>
        </w:rPr>
      </w:pPr>
    </w:p>
    <w:p w14:paraId="51CC6600" w14:textId="53FE55C2" w:rsidR="005D7631" w:rsidRDefault="005D7631" w:rsidP="00D435BD">
      <w:pPr>
        <w:spacing w:after="0" w:line="240" w:lineRule="auto"/>
        <w:jc w:val="center"/>
        <w:rPr>
          <w:rFonts w:ascii="Arial" w:hAnsi="Arial" w:cs="Arial"/>
        </w:rPr>
      </w:pPr>
    </w:p>
    <w:p w14:paraId="5F2CC9DE" w14:textId="5449340C" w:rsidR="008243D5" w:rsidRDefault="008243D5" w:rsidP="00D435BD">
      <w:pPr>
        <w:spacing w:after="0" w:line="240" w:lineRule="auto"/>
        <w:jc w:val="center"/>
        <w:rPr>
          <w:rFonts w:ascii="Arial" w:hAnsi="Arial" w:cs="Arial"/>
        </w:rPr>
      </w:pPr>
    </w:p>
    <w:p w14:paraId="175E8781" w14:textId="20811CDB" w:rsidR="008243D5" w:rsidRDefault="008243D5" w:rsidP="00D435BD">
      <w:pPr>
        <w:spacing w:after="0" w:line="240" w:lineRule="auto"/>
        <w:jc w:val="center"/>
        <w:rPr>
          <w:rFonts w:ascii="Arial" w:hAnsi="Arial" w:cs="Arial"/>
        </w:rPr>
      </w:pPr>
    </w:p>
    <w:p w14:paraId="143CD1DB" w14:textId="7C4B7F4B" w:rsidR="008243D5" w:rsidRDefault="008243D5" w:rsidP="00D435BD">
      <w:pPr>
        <w:spacing w:after="0" w:line="240" w:lineRule="auto"/>
        <w:jc w:val="center"/>
        <w:rPr>
          <w:rFonts w:ascii="Arial" w:hAnsi="Arial" w:cs="Arial"/>
        </w:rPr>
      </w:pPr>
    </w:p>
    <w:p w14:paraId="65EED19C" w14:textId="53BB785E" w:rsidR="008243D5" w:rsidRDefault="008243D5" w:rsidP="00D435BD">
      <w:pPr>
        <w:spacing w:after="0" w:line="240" w:lineRule="auto"/>
        <w:jc w:val="center"/>
        <w:rPr>
          <w:rFonts w:ascii="Arial" w:hAnsi="Arial" w:cs="Arial"/>
          <w:b/>
          <w:lang w:val="en-US"/>
        </w:rPr>
      </w:pPr>
      <w:proofErr w:type="gramStart"/>
      <w:r>
        <w:rPr>
          <w:rFonts w:ascii="Arial" w:hAnsi="Arial" w:cs="Arial"/>
          <w:b/>
          <w:lang w:val="en-US"/>
        </w:rPr>
        <w:t>Dra.</w:t>
      </w:r>
      <w:proofErr w:type="gramEnd"/>
      <w:r>
        <w:rPr>
          <w:rFonts w:ascii="Arial" w:hAnsi="Arial" w:cs="Arial"/>
          <w:b/>
          <w:lang w:val="en-US"/>
        </w:rPr>
        <w:t xml:space="preserve"> Masniah, M.Kes, Apt</w:t>
      </w:r>
    </w:p>
    <w:p w14:paraId="14BD936A" w14:textId="28010360" w:rsidR="005D7631" w:rsidRDefault="008243D5" w:rsidP="008243D5">
      <w:pPr>
        <w:spacing w:after="0" w:line="240" w:lineRule="auto"/>
        <w:jc w:val="center"/>
        <w:rPr>
          <w:rFonts w:ascii="Arial" w:hAnsi="Arial" w:cs="Arial"/>
          <w:b/>
          <w:lang w:val="en-US"/>
        </w:rPr>
      </w:pPr>
      <w:r>
        <w:rPr>
          <w:rFonts w:ascii="Arial" w:hAnsi="Arial" w:cs="Arial"/>
          <w:b/>
          <w:lang w:val="en-US"/>
        </w:rPr>
        <w:t>NIP. 196204291995032001</w:t>
      </w:r>
    </w:p>
    <w:p w14:paraId="6FB766B5" w14:textId="69EC1980" w:rsidR="008243D5" w:rsidRPr="008243D5" w:rsidRDefault="008243D5" w:rsidP="008243D5">
      <w:pPr>
        <w:spacing w:after="0" w:line="360" w:lineRule="auto"/>
        <w:jc w:val="center"/>
        <w:rPr>
          <w:rFonts w:ascii="Arial" w:hAnsi="Arial" w:cs="Arial"/>
          <w:b/>
          <w:sz w:val="24"/>
          <w:szCs w:val="24"/>
          <w:lang w:val="en-US"/>
        </w:rPr>
      </w:pPr>
      <w:r>
        <w:rPr>
          <w:rFonts w:ascii="Arial" w:hAnsi="Arial" w:cs="Arial"/>
          <w:b/>
          <w:sz w:val="24"/>
          <w:szCs w:val="24"/>
          <w:lang w:val="en-US"/>
        </w:rPr>
        <w:lastRenderedPageBreak/>
        <w:t>SURAT PERNYATAAN</w:t>
      </w:r>
    </w:p>
    <w:p w14:paraId="1FA48F1E" w14:textId="287CC21A" w:rsidR="005D7631" w:rsidRDefault="005D7631" w:rsidP="00D435BD">
      <w:pPr>
        <w:spacing w:after="0" w:line="240" w:lineRule="auto"/>
        <w:jc w:val="center"/>
        <w:rPr>
          <w:rFonts w:ascii="Arial" w:hAnsi="Arial" w:cs="Arial"/>
        </w:rPr>
      </w:pPr>
    </w:p>
    <w:p w14:paraId="6279FFBE" w14:textId="77777777" w:rsidR="008243D5" w:rsidRDefault="008243D5" w:rsidP="00D435BD">
      <w:pPr>
        <w:spacing w:after="0" w:line="240" w:lineRule="auto"/>
        <w:jc w:val="center"/>
        <w:rPr>
          <w:rFonts w:ascii="Arial" w:hAnsi="Arial" w:cs="Arial"/>
          <w:b/>
          <w:sz w:val="24"/>
          <w:szCs w:val="24"/>
          <w:lang w:val="en-US"/>
        </w:rPr>
      </w:pPr>
      <w:r>
        <w:rPr>
          <w:rFonts w:ascii="Arial" w:hAnsi="Arial" w:cs="Arial"/>
          <w:b/>
          <w:sz w:val="24"/>
          <w:szCs w:val="24"/>
          <w:lang w:val="en-US"/>
        </w:rPr>
        <w:t>UJI EFEK TONIKUM EKSTRAK ETANOL BATANG BROTOWALI (</w:t>
      </w:r>
      <w:r>
        <w:rPr>
          <w:rFonts w:ascii="Arial" w:hAnsi="Arial" w:cs="Arial"/>
          <w:b/>
          <w:i/>
          <w:sz w:val="24"/>
          <w:szCs w:val="24"/>
          <w:lang w:val="en-US"/>
        </w:rPr>
        <w:t xml:space="preserve">Tinospora crispa </w:t>
      </w:r>
      <w:r>
        <w:rPr>
          <w:rFonts w:ascii="Arial" w:hAnsi="Arial" w:cs="Arial"/>
          <w:b/>
          <w:sz w:val="24"/>
          <w:szCs w:val="24"/>
          <w:lang w:val="en-US"/>
        </w:rPr>
        <w:t xml:space="preserve">(L) Miers) PADA MENCIT JANTAN </w:t>
      </w:r>
    </w:p>
    <w:p w14:paraId="552F30D1" w14:textId="7D550179" w:rsidR="008243D5" w:rsidRDefault="008243D5" w:rsidP="00D435BD">
      <w:pPr>
        <w:spacing w:after="0" w:line="240" w:lineRule="auto"/>
        <w:jc w:val="center"/>
        <w:rPr>
          <w:rFonts w:ascii="Arial" w:hAnsi="Arial" w:cs="Arial"/>
          <w:b/>
          <w:sz w:val="24"/>
          <w:szCs w:val="24"/>
          <w:lang w:val="en-US"/>
        </w:rPr>
      </w:pPr>
      <w:proofErr w:type="gramStart"/>
      <w:r>
        <w:rPr>
          <w:rFonts w:ascii="Arial" w:hAnsi="Arial" w:cs="Arial"/>
          <w:b/>
          <w:sz w:val="24"/>
          <w:szCs w:val="24"/>
          <w:lang w:val="en-US"/>
        </w:rPr>
        <w:t>(</w:t>
      </w:r>
      <w:r>
        <w:rPr>
          <w:rFonts w:ascii="Arial" w:hAnsi="Arial" w:cs="Arial"/>
          <w:b/>
          <w:i/>
          <w:sz w:val="24"/>
          <w:szCs w:val="24"/>
          <w:lang w:val="en-US"/>
        </w:rPr>
        <w:t>Mus musculus)</w:t>
      </w:r>
      <w:r>
        <w:rPr>
          <w:rFonts w:ascii="Arial" w:hAnsi="Arial" w:cs="Arial"/>
          <w:b/>
          <w:sz w:val="24"/>
          <w:szCs w:val="24"/>
          <w:lang w:val="en-US"/>
        </w:rPr>
        <w:t>.</w:t>
      </w:r>
      <w:proofErr w:type="gramEnd"/>
    </w:p>
    <w:p w14:paraId="41267CE9" w14:textId="7C92DD85" w:rsidR="008243D5" w:rsidRDefault="008243D5" w:rsidP="007C1311">
      <w:pPr>
        <w:spacing w:after="0" w:line="240" w:lineRule="auto"/>
        <w:jc w:val="right"/>
        <w:rPr>
          <w:rFonts w:ascii="Arial" w:hAnsi="Arial" w:cs="Arial"/>
          <w:b/>
          <w:sz w:val="24"/>
          <w:szCs w:val="24"/>
          <w:lang w:val="en-US"/>
        </w:rPr>
      </w:pPr>
    </w:p>
    <w:p w14:paraId="29492038" w14:textId="7565C335" w:rsidR="008243D5" w:rsidRDefault="008243D5" w:rsidP="00D435BD">
      <w:pPr>
        <w:spacing w:after="0" w:line="240" w:lineRule="auto"/>
        <w:jc w:val="center"/>
        <w:rPr>
          <w:rFonts w:ascii="Arial" w:hAnsi="Arial" w:cs="Arial"/>
          <w:b/>
          <w:sz w:val="24"/>
          <w:szCs w:val="24"/>
          <w:lang w:val="en-US"/>
        </w:rPr>
      </w:pPr>
    </w:p>
    <w:p w14:paraId="5BFEB14D" w14:textId="54E4CA49" w:rsidR="008243D5" w:rsidRDefault="008243D5" w:rsidP="00D435BD">
      <w:pPr>
        <w:spacing w:after="0" w:line="240" w:lineRule="auto"/>
        <w:jc w:val="center"/>
        <w:rPr>
          <w:rFonts w:ascii="Arial" w:hAnsi="Arial" w:cs="Arial"/>
          <w:b/>
          <w:sz w:val="24"/>
          <w:szCs w:val="24"/>
          <w:lang w:val="en-US"/>
        </w:rPr>
      </w:pPr>
    </w:p>
    <w:p w14:paraId="68314143" w14:textId="44A19303" w:rsidR="008243D5" w:rsidRDefault="008243D5" w:rsidP="00D435BD">
      <w:pPr>
        <w:spacing w:after="0" w:line="240" w:lineRule="auto"/>
        <w:jc w:val="center"/>
        <w:rPr>
          <w:rFonts w:ascii="Arial" w:hAnsi="Arial" w:cs="Arial"/>
          <w:b/>
          <w:sz w:val="24"/>
          <w:szCs w:val="24"/>
          <w:lang w:val="en-US"/>
        </w:rPr>
      </w:pPr>
    </w:p>
    <w:p w14:paraId="0591B49B" w14:textId="2578C994" w:rsidR="008243D5" w:rsidRDefault="008243D5" w:rsidP="007C1311">
      <w:pPr>
        <w:spacing w:after="0" w:line="360" w:lineRule="auto"/>
        <w:jc w:val="both"/>
        <w:rPr>
          <w:rFonts w:ascii="Arial" w:hAnsi="Arial" w:cs="Arial"/>
          <w:sz w:val="24"/>
          <w:szCs w:val="24"/>
          <w:lang w:val="en-US"/>
        </w:rPr>
      </w:pPr>
      <w:r>
        <w:rPr>
          <w:rFonts w:ascii="Arial" w:hAnsi="Arial" w:cs="Arial"/>
          <w:sz w:val="24"/>
          <w:szCs w:val="24"/>
          <w:lang w:val="en-US"/>
        </w:rPr>
        <w:t xml:space="preserve">Dengan ini saya menyatakan bahwa dalam Karya Tulis Ilmiah ini tidak terdapat karya yang pernah diajukan disuatu perguruan tinggi, dan sepanjang pengetahuan Saya juga tidak terdapat </w:t>
      </w:r>
      <w:r w:rsidR="007C1311">
        <w:rPr>
          <w:rFonts w:ascii="Arial" w:hAnsi="Arial" w:cs="Arial"/>
          <w:sz w:val="24"/>
          <w:szCs w:val="24"/>
          <w:lang w:val="en-US"/>
        </w:rPr>
        <w:t>karya atau pendapat yang pernah ditulis atau diterbitkan oleh orang lain, kecuali yang secara tertulis diacu dalam naskah ini dan disebut dalam daftar pustaka.</w:t>
      </w:r>
    </w:p>
    <w:p w14:paraId="25DA00FE" w14:textId="3764DC07" w:rsidR="007C1311" w:rsidRDefault="007C1311" w:rsidP="007C1311">
      <w:pPr>
        <w:spacing w:after="0" w:line="360" w:lineRule="auto"/>
        <w:jc w:val="both"/>
        <w:rPr>
          <w:rFonts w:ascii="Arial" w:hAnsi="Arial" w:cs="Arial"/>
          <w:sz w:val="24"/>
          <w:szCs w:val="24"/>
          <w:lang w:val="en-US"/>
        </w:rPr>
      </w:pPr>
    </w:p>
    <w:p w14:paraId="3359C485" w14:textId="15D50334" w:rsidR="007C1311" w:rsidRDefault="007C1311" w:rsidP="007C1311">
      <w:pPr>
        <w:spacing w:after="0" w:line="360" w:lineRule="auto"/>
        <w:jc w:val="both"/>
        <w:rPr>
          <w:rFonts w:ascii="Arial" w:hAnsi="Arial" w:cs="Arial"/>
          <w:sz w:val="24"/>
          <w:szCs w:val="24"/>
          <w:lang w:val="en-US"/>
        </w:rPr>
      </w:pPr>
    </w:p>
    <w:p w14:paraId="27E8900C" w14:textId="1FEAF201" w:rsidR="007C1311" w:rsidRDefault="007C1311" w:rsidP="007C1311">
      <w:pPr>
        <w:spacing w:after="0" w:line="360" w:lineRule="auto"/>
        <w:jc w:val="both"/>
        <w:rPr>
          <w:rFonts w:ascii="Arial" w:hAnsi="Arial" w:cs="Arial"/>
          <w:sz w:val="24"/>
          <w:szCs w:val="24"/>
          <w:lang w:val="en-US"/>
        </w:rPr>
      </w:pPr>
    </w:p>
    <w:p w14:paraId="1352DB72" w14:textId="57A2AAA3" w:rsidR="007C1311" w:rsidRDefault="007C1311" w:rsidP="007C1311">
      <w:pPr>
        <w:spacing w:after="0" w:line="360" w:lineRule="auto"/>
        <w:jc w:val="right"/>
        <w:rPr>
          <w:rFonts w:ascii="Arial" w:hAnsi="Arial" w:cs="Arial"/>
          <w:sz w:val="24"/>
          <w:szCs w:val="24"/>
          <w:lang w:val="en-US"/>
        </w:rPr>
      </w:pPr>
      <w:r>
        <w:rPr>
          <w:rFonts w:ascii="Arial" w:hAnsi="Arial" w:cs="Arial"/>
          <w:sz w:val="24"/>
          <w:szCs w:val="24"/>
          <w:lang w:val="en-US"/>
        </w:rPr>
        <w:t>Medan,</w:t>
      </w:r>
      <w:r>
        <w:rPr>
          <w:rFonts w:ascii="Arial" w:hAnsi="Arial" w:cs="Arial"/>
          <w:sz w:val="24"/>
          <w:szCs w:val="24"/>
          <w:lang w:val="en-US"/>
        </w:rPr>
        <w:tab/>
      </w:r>
      <w:proofErr w:type="gramStart"/>
      <w:r w:rsidR="006419E0">
        <w:rPr>
          <w:rFonts w:ascii="Arial" w:hAnsi="Arial" w:cs="Arial"/>
          <w:sz w:val="24"/>
          <w:szCs w:val="24"/>
        </w:rPr>
        <w:t xml:space="preserve">Agustus </w:t>
      </w:r>
      <w:r>
        <w:rPr>
          <w:rFonts w:ascii="Arial" w:hAnsi="Arial" w:cs="Arial"/>
          <w:sz w:val="24"/>
          <w:szCs w:val="24"/>
          <w:lang w:val="en-US"/>
        </w:rPr>
        <w:t xml:space="preserve"> 2019</w:t>
      </w:r>
      <w:proofErr w:type="gramEnd"/>
    </w:p>
    <w:p w14:paraId="752F34C3" w14:textId="2F08218A" w:rsidR="007C1311" w:rsidRDefault="007C1311" w:rsidP="007C1311">
      <w:pPr>
        <w:spacing w:after="0" w:line="360" w:lineRule="auto"/>
        <w:jc w:val="right"/>
        <w:rPr>
          <w:rFonts w:ascii="Arial" w:hAnsi="Arial" w:cs="Arial"/>
          <w:sz w:val="24"/>
          <w:szCs w:val="24"/>
          <w:lang w:val="en-US"/>
        </w:rPr>
      </w:pPr>
    </w:p>
    <w:p w14:paraId="65FB78FB" w14:textId="7B5D2AD1" w:rsidR="007C1311" w:rsidRDefault="007C1311" w:rsidP="007C1311">
      <w:pPr>
        <w:spacing w:after="0" w:line="360" w:lineRule="auto"/>
        <w:jc w:val="right"/>
        <w:rPr>
          <w:rFonts w:ascii="Arial" w:hAnsi="Arial" w:cs="Arial"/>
          <w:sz w:val="24"/>
          <w:szCs w:val="24"/>
          <w:lang w:val="en-US"/>
        </w:rPr>
      </w:pPr>
    </w:p>
    <w:p w14:paraId="40409ADF" w14:textId="09823C19" w:rsidR="007C1311" w:rsidRDefault="007C1311" w:rsidP="007C1311">
      <w:pPr>
        <w:spacing w:after="0" w:line="360" w:lineRule="auto"/>
        <w:jc w:val="right"/>
        <w:rPr>
          <w:rFonts w:ascii="Arial" w:hAnsi="Arial" w:cs="Arial"/>
          <w:sz w:val="24"/>
          <w:szCs w:val="24"/>
          <w:lang w:val="en-US"/>
        </w:rPr>
      </w:pPr>
    </w:p>
    <w:p w14:paraId="644851D0" w14:textId="505A27BB" w:rsidR="007C1311" w:rsidRDefault="007C1311" w:rsidP="007C1311">
      <w:pPr>
        <w:spacing w:after="0" w:line="360" w:lineRule="auto"/>
        <w:jc w:val="right"/>
        <w:rPr>
          <w:rFonts w:ascii="Arial" w:hAnsi="Arial" w:cs="Arial"/>
          <w:sz w:val="24"/>
          <w:szCs w:val="24"/>
          <w:lang w:val="en-US"/>
        </w:rPr>
      </w:pPr>
      <w:r>
        <w:rPr>
          <w:rFonts w:ascii="Arial" w:hAnsi="Arial" w:cs="Arial"/>
          <w:sz w:val="24"/>
          <w:szCs w:val="24"/>
          <w:lang w:val="en-US"/>
        </w:rPr>
        <w:t>Raihanah dzakirah A Rangkuti</w:t>
      </w:r>
    </w:p>
    <w:p w14:paraId="2DB302E8" w14:textId="1FBE8509" w:rsidR="007C1311" w:rsidRDefault="007C1311" w:rsidP="007C1311">
      <w:pPr>
        <w:spacing w:after="0" w:line="360" w:lineRule="auto"/>
        <w:jc w:val="right"/>
        <w:rPr>
          <w:rFonts w:ascii="Arial" w:hAnsi="Arial" w:cs="Arial"/>
          <w:sz w:val="24"/>
          <w:szCs w:val="24"/>
          <w:lang w:val="en-US"/>
        </w:rPr>
      </w:pPr>
      <w:r>
        <w:rPr>
          <w:rFonts w:ascii="Arial" w:hAnsi="Arial" w:cs="Arial"/>
          <w:sz w:val="24"/>
          <w:szCs w:val="24"/>
          <w:lang w:val="en-US"/>
        </w:rPr>
        <w:t>NIM. P07539016022</w:t>
      </w:r>
      <w:r>
        <w:rPr>
          <w:rFonts w:ascii="Arial" w:hAnsi="Arial" w:cs="Arial"/>
          <w:sz w:val="24"/>
          <w:szCs w:val="24"/>
          <w:lang w:val="en-US"/>
        </w:rPr>
        <w:tab/>
      </w:r>
    </w:p>
    <w:p w14:paraId="1D73573E" w14:textId="6CE6B6AB" w:rsidR="007C1311" w:rsidRDefault="007C1311" w:rsidP="007C1311">
      <w:pPr>
        <w:spacing w:after="0" w:line="360" w:lineRule="auto"/>
        <w:jc w:val="both"/>
        <w:rPr>
          <w:rFonts w:ascii="Arial" w:hAnsi="Arial" w:cs="Arial"/>
          <w:sz w:val="24"/>
          <w:szCs w:val="24"/>
          <w:lang w:val="en-US"/>
        </w:rPr>
      </w:pPr>
    </w:p>
    <w:p w14:paraId="69FAB375" w14:textId="51C37ABA" w:rsidR="007C1311" w:rsidRDefault="007C1311" w:rsidP="007C1311">
      <w:pPr>
        <w:spacing w:after="0" w:line="360" w:lineRule="auto"/>
        <w:jc w:val="both"/>
        <w:rPr>
          <w:rFonts w:ascii="Arial" w:hAnsi="Arial" w:cs="Arial"/>
          <w:sz w:val="24"/>
          <w:szCs w:val="24"/>
          <w:lang w:val="en-US"/>
        </w:rPr>
      </w:pPr>
    </w:p>
    <w:p w14:paraId="534808A3" w14:textId="77777777" w:rsidR="007C1311" w:rsidRPr="008243D5" w:rsidRDefault="007C1311" w:rsidP="007C1311">
      <w:pPr>
        <w:spacing w:after="0" w:line="360" w:lineRule="auto"/>
        <w:jc w:val="both"/>
        <w:rPr>
          <w:rFonts w:ascii="Arial" w:hAnsi="Arial" w:cs="Arial"/>
          <w:sz w:val="24"/>
          <w:szCs w:val="24"/>
          <w:lang w:val="en-US"/>
        </w:rPr>
      </w:pPr>
    </w:p>
    <w:p w14:paraId="0442E8EA" w14:textId="15EE0418" w:rsidR="005D7631" w:rsidRDefault="005D7631" w:rsidP="00D435BD">
      <w:pPr>
        <w:spacing w:after="0" w:line="240" w:lineRule="auto"/>
        <w:jc w:val="center"/>
        <w:rPr>
          <w:rFonts w:ascii="Arial" w:hAnsi="Arial" w:cs="Arial"/>
        </w:rPr>
      </w:pPr>
    </w:p>
    <w:p w14:paraId="671FD133" w14:textId="4AA9927B" w:rsidR="005D7631" w:rsidRDefault="005D7631" w:rsidP="00D435BD">
      <w:pPr>
        <w:spacing w:after="0" w:line="240" w:lineRule="auto"/>
        <w:jc w:val="center"/>
        <w:rPr>
          <w:rFonts w:ascii="Arial" w:hAnsi="Arial" w:cs="Arial"/>
        </w:rPr>
      </w:pPr>
    </w:p>
    <w:p w14:paraId="6665434F" w14:textId="55D42A9B" w:rsidR="005D7631" w:rsidRDefault="005D7631" w:rsidP="00D435BD">
      <w:pPr>
        <w:spacing w:after="0" w:line="240" w:lineRule="auto"/>
        <w:jc w:val="center"/>
        <w:rPr>
          <w:rFonts w:ascii="Arial" w:hAnsi="Arial" w:cs="Arial"/>
        </w:rPr>
      </w:pPr>
    </w:p>
    <w:p w14:paraId="47734E48" w14:textId="2D8EEF0F" w:rsidR="005D7631" w:rsidRDefault="005D7631" w:rsidP="00D435BD">
      <w:pPr>
        <w:spacing w:after="0" w:line="240" w:lineRule="auto"/>
        <w:jc w:val="center"/>
        <w:rPr>
          <w:rFonts w:ascii="Arial" w:hAnsi="Arial" w:cs="Arial"/>
        </w:rPr>
      </w:pPr>
    </w:p>
    <w:p w14:paraId="5F75D030" w14:textId="45C0B50D" w:rsidR="005D7631" w:rsidRDefault="005D7631" w:rsidP="00D435BD">
      <w:pPr>
        <w:spacing w:after="0" w:line="240" w:lineRule="auto"/>
        <w:jc w:val="center"/>
        <w:rPr>
          <w:rFonts w:ascii="Arial" w:hAnsi="Arial" w:cs="Arial"/>
        </w:rPr>
      </w:pPr>
    </w:p>
    <w:p w14:paraId="0CEE97FB" w14:textId="38492D02" w:rsidR="005D7631" w:rsidRDefault="005D7631" w:rsidP="00D435BD">
      <w:pPr>
        <w:spacing w:after="0" w:line="240" w:lineRule="auto"/>
        <w:jc w:val="center"/>
        <w:rPr>
          <w:rFonts w:ascii="Arial" w:hAnsi="Arial" w:cs="Arial"/>
        </w:rPr>
      </w:pPr>
    </w:p>
    <w:p w14:paraId="6A5081BC" w14:textId="2D8E0B99" w:rsidR="005D7631" w:rsidRDefault="005D7631" w:rsidP="00D435BD">
      <w:pPr>
        <w:spacing w:after="0" w:line="240" w:lineRule="auto"/>
        <w:jc w:val="center"/>
        <w:rPr>
          <w:rFonts w:ascii="Arial" w:hAnsi="Arial" w:cs="Arial"/>
        </w:rPr>
      </w:pPr>
    </w:p>
    <w:p w14:paraId="3D5FC18D" w14:textId="1D911751" w:rsidR="005D7631" w:rsidRDefault="005D7631" w:rsidP="00D435BD">
      <w:pPr>
        <w:spacing w:after="0" w:line="240" w:lineRule="auto"/>
        <w:jc w:val="center"/>
        <w:rPr>
          <w:rFonts w:ascii="Arial" w:hAnsi="Arial" w:cs="Arial"/>
        </w:rPr>
      </w:pPr>
    </w:p>
    <w:p w14:paraId="623830C7" w14:textId="20B41E88" w:rsidR="005D7631" w:rsidRDefault="005D7631" w:rsidP="00D435BD">
      <w:pPr>
        <w:spacing w:after="0" w:line="240" w:lineRule="auto"/>
        <w:jc w:val="center"/>
        <w:rPr>
          <w:rFonts w:ascii="Arial" w:hAnsi="Arial" w:cs="Arial"/>
        </w:rPr>
      </w:pPr>
    </w:p>
    <w:p w14:paraId="390411E3" w14:textId="6C2EFA11" w:rsidR="005D7631" w:rsidRDefault="005D7631" w:rsidP="00D435BD">
      <w:pPr>
        <w:spacing w:after="0" w:line="240" w:lineRule="auto"/>
        <w:jc w:val="center"/>
        <w:rPr>
          <w:rFonts w:ascii="Arial" w:hAnsi="Arial" w:cs="Arial"/>
        </w:rPr>
      </w:pPr>
    </w:p>
    <w:p w14:paraId="613C5EC0" w14:textId="640BE043" w:rsidR="005D7631" w:rsidRDefault="005D7631" w:rsidP="00D435BD">
      <w:pPr>
        <w:spacing w:after="0" w:line="240" w:lineRule="auto"/>
        <w:jc w:val="center"/>
        <w:rPr>
          <w:rFonts w:ascii="Arial" w:hAnsi="Arial" w:cs="Arial"/>
        </w:rPr>
      </w:pPr>
    </w:p>
    <w:p w14:paraId="2A75E417" w14:textId="353BFC61" w:rsidR="00A13751" w:rsidRDefault="00A13751" w:rsidP="008F7F8C">
      <w:pPr>
        <w:spacing w:line="240" w:lineRule="auto"/>
        <w:rPr>
          <w:rFonts w:ascii="Arial" w:hAnsi="Arial" w:cs="Arial"/>
          <w:b/>
          <w:sz w:val="24"/>
          <w:szCs w:val="24"/>
        </w:rPr>
      </w:pPr>
    </w:p>
    <w:p w14:paraId="5CC3A1C2" w14:textId="77777777" w:rsidR="00A13751" w:rsidRPr="00A76743" w:rsidRDefault="00A13751" w:rsidP="00A13751">
      <w:pPr>
        <w:pStyle w:val="NoSpacing"/>
        <w:tabs>
          <w:tab w:val="left" w:pos="720"/>
        </w:tabs>
        <w:spacing w:line="276" w:lineRule="auto"/>
        <w:rPr>
          <w:rFonts w:ascii="Arial" w:hAnsi="Arial" w:cs="Arial"/>
          <w:b/>
        </w:rPr>
      </w:pPr>
      <w:r>
        <w:rPr>
          <w:rFonts w:ascii="Arial" w:hAnsi="Arial" w:cs="Arial"/>
          <w:b/>
          <w:sz w:val="24"/>
          <w:szCs w:val="24"/>
        </w:rPr>
        <w:br w:type="page"/>
      </w:r>
      <w:r w:rsidRPr="00A76743">
        <w:rPr>
          <w:rFonts w:ascii="Arial" w:hAnsi="Arial" w:cs="Arial"/>
          <w:b/>
        </w:rPr>
        <w:lastRenderedPageBreak/>
        <w:t>MEDAN HEALTH POLYTECHNICS OF MINISTRY OF HEALTH</w:t>
      </w:r>
    </w:p>
    <w:p w14:paraId="582181BE" w14:textId="77777777" w:rsidR="00A13751" w:rsidRPr="00A76743" w:rsidRDefault="00A13751" w:rsidP="00A13751">
      <w:pPr>
        <w:pStyle w:val="NoSpacing"/>
        <w:spacing w:line="276" w:lineRule="auto"/>
        <w:rPr>
          <w:rFonts w:ascii="Arial" w:hAnsi="Arial" w:cs="Arial"/>
          <w:b/>
        </w:rPr>
      </w:pPr>
      <w:proofErr w:type="gramStart"/>
      <w:r w:rsidRPr="00A76743">
        <w:rPr>
          <w:rFonts w:ascii="Arial" w:hAnsi="Arial" w:cs="Arial"/>
          <w:b/>
        </w:rPr>
        <w:t>PHARMACY  DEPARTMENT</w:t>
      </w:r>
      <w:proofErr w:type="gramEnd"/>
    </w:p>
    <w:p w14:paraId="187B2FF1" w14:textId="77777777" w:rsidR="00A13751" w:rsidRPr="00A76743" w:rsidRDefault="00A13751" w:rsidP="00A13751">
      <w:pPr>
        <w:spacing w:after="0" w:line="240" w:lineRule="auto"/>
        <w:jc w:val="both"/>
        <w:rPr>
          <w:rFonts w:ascii="Arial" w:hAnsi="Arial" w:cs="Arial"/>
        </w:rPr>
      </w:pPr>
      <w:r w:rsidRPr="00A76743">
        <w:rPr>
          <w:rFonts w:ascii="Arial" w:hAnsi="Arial" w:cs="Arial"/>
          <w:b/>
        </w:rPr>
        <w:t>SCIENTIFIC PAPER,  JUNE 2019</w:t>
      </w:r>
    </w:p>
    <w:p w14:paraId="48EAE2D4" w14:textId="77777777" w:rsidR="00A13751" w:rsidRPr="00A76743" w:rsidRDefault="00A13751" w:rsidP="00A13751">
      <w:pPr>
        <w:spacing w:after="0" w:line="240" w:lineRule="auto"/>
        <w:jc w:val="both"/>
        <w:rPr>
          <w:rFonts w:ascii="Arial" w:hAnsi="Arial" w:cs="Arial"/>
        </w:rPr>
      </w:pPr>
    </w:p>
    <w:p w14:paraId="760CB448" w14:textId="77777777" w:rsidR="00A13751" w:rsidRPr="00A76743" w:rsidRDefault="00A13751" w:rsidP="00A13751">
      <w:pPr>
        <w:spacing w:after="0" w:line="240" w:lineRule="auto"/>
        <w:jc w:val="both"/>
        <w:rPr>
          <w:rFonts w:ascii="Arial" w:hAnsi="Arial" w:cs="Arial"/>
          <w:b/>
        </w:rPr>
      </w:pPr>
      <w:r w:rsidRPr="00A76743">
        <w:rPr>
          <w:rFonts w:ascii="Arial" w:hAnsi="Arial" w:cs="Arial"/>
          <w:b/>
        </w:rPr>
        <w:t>Raihanah Dzakirah Arlini Rangkuti</w:t>
      </w:r>
    </w:p>
    <w:p w14:paraId="606D231E" w14:textId="77777777" w:rsidR="00A13751" w:rsidRPr="00A76743" w:rsidRDefault="00A13751" w:rsidP="00A13751">
      <w:pPr>
        <w:spacing w:after="0" w:line="240" w:lineRule="auto"/>
        <w:jc w:val="both"/>
        <w:rPr>
          <w:rFonts w:ascii="Arial" w:hAnsi="Arial" w:cs="Arial"/>
          <w:b/>
        </w:rPr>
      </w:pPr>
    </w:p>
    <w:p w14:paraId="55E92491" w14:textId="77777777" w:rsidR="00A13751" w:rsidRPr="00A76743" w:rsidRDefault="00A13751" w:rsidP="00A13751">
      <w:pPr>
        <w:spacing w:after="0" w:line="240" w:lineRule="auto"/>
        <w:jc w:val="both"/>
        <w:rPr>
          <w:rFonts w:ascii="Arial" w:hAnsi="Arial" w:cs="Arial"/>
          <w:b/>
        </w:rPr>
      </w:pPr>
      <w:r w:rsidRPr="00A76743">
        <w:rPr>
          <w:rStyle w:val="tlid-translation"/>
          <w:rFonts w:ascii="Arial" w:hAnsi="Arial" w:cs="Arial"/>
          <w:lang w:val="en"/>
        </w:rPr>
        <w:t xml:space="preserve">Test of the Effect of Tonicum on Ethanol Extract of Brotowali Rod </w:t>
      </w:r>
      <w:r w:rsidRPr="00A76743">
        <w:rPr>
          <w:rStyle w:val="tlid-translation"/>
          <w:rFonts w:ascii="Arial" w:hAnsi="Arial" w:cs="Arial"/>
          <w:i/>
          <w:lang w:val="en"/>
        </w:rPr>
        <w:t>(Tinospora crispa</w:t>
      </w:r>
      <w:r w:rsidRPr="00A76743">
        <w:rPr>
          <w:rStyle w:val="tlid-translation"/>
          <w:rFonts w:ascii="Arial" w:hAnsi="Arial" w:cs="Arial"/>
          <w:lang w:val="en"/>
        </w:rPr>
        <w:t xml:space="preserve"> (L) Miers) on Male Mice (</w:t>
      </w:r>
      <w:r w:rsidRPr="00A76743">
        <w:rPr>
          <w:rStyle w:val="tlid-translation"/>
          <w:rFonts w:ascii="Arial" w:hAnsi="Arial" w:cs="Arial"/>
          <w:i/>
          <w:lang w:val="en"/>
        </w:rPr>
        <w:t>Mus musculus</w:t>
      </w:r>
      <w:r w:rsidRPr="00A76743">
        <w:rPr>
          <w:rStyle w:val="tlid-translation"/>
          <w:rFonts w:ascii="Arial" w:hAnsi="Arial" w:cs="Arial"/>
          <w:lang w:val="en"/>
        </w:rPr>
        <w:t>)</w:t>
      </w:r>
    </w:p>
    <w:p w14:paraId="6C2CB361" w14:textId="77777777" w:rsidR="00A13751" w:rsidRPr="00A76743" w:rsidRDefault="00A13751" w:rsidP="00A13751">
      <w:pPr>
        <w:spacing w:after="0" w:line="240" w:lineRule="auto"/>
        <w:jc w:val="both"/>
        <w:rPr>
          <w:rFonts w:ascii="Arial" w:hAnsi="Arial" w:cs="Arial"/>
        </w:rPr>
      </w:pPr>
    </w:p>
    <w:p w14:paraId="09EA6EE0" w14:textId="77777777" w:rsidR="00A13751" w:rsidRPr="00A76743" w:rsidRDefault="00A13751" w:rsidP="00A13751">
      <w:pPr>
        <w:spacing w:after="0" w:line="480" w:lineRule="auto"/>
        <w:jc w:val="both"/>
        <w:rPr>
          <w:rFonts w:ascii="Arial" w:hAnsi="Arial" w:cs="Arial"/>
          <w:b/>
        </w:rPr>
      </w:pPr>
      <w:r w:rsidRPr="00A76743">
        <w:rPr>
          <w:rFonts w:ascii="Arial" w:hAnsi="Arial" w:cs="Arial"/>
          <w:b/>
        </w:rPr>
        <w:t>xii + 37 pages , 3 table , 14 figures , 12 attachment</w:t>
      </w:r>
    </w:p>
    <w:p w14:paraId="01AC4ABD" w14:textId="77777777" w:rsidR="00A13751" w:rsidRPr="00A76743" w:rsidRDefault="00A13751" w:rsidP="00A13751">
      <w:pPr>
        <w:spacing w:after="0" w:line="480" w:lineRule="auto"/>
        <w:jc w:val="center"/>
        <w:rPr>
          <w:rFonts w:ascii="Arial" w:hAnsi="Arial" w:cs="Arial"/>
          <w:b/>
        </w:rPr>
      </w:pPr>
      <w:r w:rsidRPr="00A76743">
        <w:rPr>
          <w:rFonts w:ascii="Arial" w:hAnsi="Arial" w:cs="Arial"/>
          <w:b/>
        </w:rPr>
        <w:t>ABSTRACT</w:t>
      </w:r>
    </w:p>
    <w:p w14:paraId="49BBF373" w14:textId="77777777" w:rsidR="00A13751" w:rsidRPr="00A76743" w:rsidRDefault="00A13751" w:rsidP="00A13751">
      <w:pPr>
        <w:spacing w:after="0" w:line="240" w:lineRule="auto"/>
        <w:jc w:val="both"/>
        <w:rPr>
          <w:rFonts w:ascii="Arial" w:hAnsi="Arial" w:cs="Arial"/>
        </w:rPr>
      </w:pPr>
      <w:r w:rsidRPr="00A76743">
        <w:rPr>
          <w:rFonts w:ascii="Arial" w:hAnsi="Arial" w:cs="Arial"/>
        </w:rPr>
        <w:tab/>
      </w:r>
      <w:r w:rsidRPr="00A76743">
        <w:rPr>
          <w:rStyle w:val="tlid-translation"/>
          <w:rFonts w:ascii="Arial" w:hAnsi="Arial" w:cs="Arial"/>
          <w:lang w:val="en"/>
        </w:rPr>
        <w:t xml:space="preserve">Fatigue is a condition </w:t>
      </w:r>
      <w:r>
        <w:rPr>
          <w:rStyle w:val="tlid-translation"/>
          <w:rFonts w:ascii="Arial" w:hAnsi="Arial" w:cs="Arial"/>
        </w:rPr>
        <w:t>with</w:t>
      </w:r>
      <w:r w:rsidRPr="00A76743">
        <w:rPr>
          <w:rStyle w:val="tlid-translation"/>
          <w:rFonts w:ascii="Arial" w:hAnsi="Arial" w:cs="Arial"/>
          <w:lang w:val="en"/>
        </w:rPr>
        <w:t xml:space="preserve"> sign of reducing the capacity a person has to work and reducing the efficiency of performance. </w:t>
      </w:r>
      <w:proofErr w:type="gramStart"/>
      <w:r w:rsidRPr="00A76743">
        <w:rPr>
          <w:rStyle w:val="tlid-translation"/>
          <w:rFonts w:ascii="Arial" w:hAnsi="Arial" w:cs="Arial"/>
          <w:lang w:val="en"/>
        </w:rPr>
        <w:t>To overcome community fatigue using tonicum circulating in the market.</w:t>
      </w:r>
      <w:proofErr w:type="gramEnd"/>
      <w:r w:rsidRPr="00A76743">
        <w:rPr>
          <w:rStyle w:val="tlid-translation"/>
          <w:rFonts w:ascii="Arial" w:hAnsi="Arial" w:cs="Arial"/>
          <w:lang w:val="en"/>
        </w:rPr>
        <w:t xml:space="preserve"> Traditionally, it can also use tonic from brotowali plants, which can also be obtained from medicinal plants, one of which is brotowali.</w:t>
      </w:r>
    </w:p>
    <w:p w14:paraId="4A7764DC" w14:textId="77777777" w:rsidR="00A13751" w:rsidRPr="00A76743" w:rsidRDefault="00A13751" w:rsidP="00A13751">
      <w:pPr>
        <w:spacing w:after="0" w:line="240" w:lineRule="auto"/>
        <w:jc w:val="both"/>
        <w:rPr>
          <w:rFonts w:ascii="Arial" w:hAnsi="Arial" w:cs="Arial"/>
        </w:rPr>
      </w:pPr>
      <w:r w:rsidRPr="00A76743">
        <w:rPr>
          <w:rFonts w:ascii="Arial" w:hAnsi="Arial" w:cs="Arial"/>
        </w:rPr>
        <w:tab/>
      </w:r>
      <w:r w:rsidRPr="00A76743">
        <w:rPr>
          <w:rStyle w:val="tlid-translation"/>
          <w:rFonts w:ascii="Arial" w:hAnsi="Arial" w:cs="Arial"/>
          <w:lang w:val="en"/>
        </w:rPr>
        <w:t>This study was an experimental study with a pretest-posttest control group design</w:t>
      </w:r>
    </w:p>
    <w:p w14:paraId="616533D8" w14:textId="77777777" w:rsidR="00A13751" w:rsidRPr="00A76743" w:rsidRDefault="00A13751" w:rsidP="00A13751">
      <w:pPr>
        <w:spacing w:after="0" w:line="240" w:lineRule="auto"/>
        <w:jc w:val="both"/>
        <w:rPr>
          <w:rFonts w:ascii="Arial" w:hAnsi="Arial" w:cs="Arial"/>
        </w:rPr>
      </w:pPr>
      <w:r w:rsidRPr="00A76743">
        <w:rPr>
          <w:rFonts w:ascii="Arial" w:hAnsi="Arial" w:cs="Arial"/>
        </w:rPr>
        <w:tab/>
      </w:r>
      <w:r w:rsidRPr="00A76743">
        <w:rPr>
          <w:rStyle w:val="tlid-translation"/>
          <w:rFonts w:ascii="Arial" w:hAnsi="Arial" w:cs="Arial"/>
          <w:lang w:val="en"/>
        </w:rPr>
        <w:t>The tonic effect test was carried out using the method of swimming resistance of mice before and after treatment. Test preparation is given orally. 15 mice were divided into 5 groups. Mice group I were given 0.5% CMC (negative control) group II mice were given cofein 0.26mg / kgBB (positive control). Mice group III, IV and V were given EEBB (10%, 15%, and 20% b / v).</w:t>
      </w:r>
    </w:p>
    <w:p w14:paraId="0282E334" w14:textId="77777777" w:rsidR="00A13751" w:rsidRPr="00A76743" w:rsidRDefault="00A13751" w:rsidP="00A13751">
      <w:pPr>
        <w:spacing w:after="0" w:line="240" w:lineRule="auto"/>
        <w:jc w:val="both"/>
        <w:rPr>
          <w:rFonts w:ascii="Arial" w:hAnsi="Arial" w:cs="Arial"/>
        </w:rPr>
      </w:pPr>
      <w:r w:rsidRPr="00A76743">
        <w:rPr>
          <w:rFonts w:ascii="Arial" w:hAnsi="Arial" w:cs="Arial"/>
        </w:rPr>
        <w:tab/>
      </w:r>
      <w:r w:rsidRPr="00A76743">
        <w:rPr>
          <w:rStyle w:val="tlid-translation"/>
          <w:rFonts w:ascii="Arial" w:hAnsi="Arial" w:cs="Arial"/>
          <w:lang w:val="en"/>
        </w:rPr>
        <w:t>The results showed that 0.5% CMC had a difference in time of 0.59 minutes, cofein 0.26 mg / kgBW 42.87 minutes, EEBB 10% 26.13 minutes, EEBB 15% 27.71%, and EEBB 20% b / v 30.64 minutes.</w:t>
      </w:r>
    </w:p>
    <w:p w14:paraId="7252ED6C" w14:textId="77777777" w:rsidR="00A13751" w:rsidRPr="00A76743" w:rsidRDefault="00A13751" w:rsidP="00A13751">
      <w:pPr>
        <w:spacing w:after="0" w:line="240" w:lineRule="auto"/>
        <w:jc w:val="both"/>
        <w:rPr>
          <w:rFonts w:ascii="Arial" w:hAnsi="Arial" w:cs="Arial"/>
        </w:rPr>
      </w:pPr>
      <w:r w:rsidRPr="00A76743">
        <w:rPr>
          <w:rFonts w:ascii="Arial" w:hAnsi="Arial" w:cs="Arial"/>
        </w:rPr>
        <w:tab/>
      </w:r>
      <w:r w:rsidRPr="00A76743">
        <w:rPr>
          <w:rStyle w:val="tlid-translation"/>
          <w:rFonts w:ascii="Arial" w:hAnsi="Arial" w:cs="Arial"/>
          <w:lang w:val="en"/>
        </w:rPr>
        <w:t>The conclusion of this study is that EEBB at a concentration of 20% b / v has the best tonic effect that works almost the same as cofein</w:t>
      </w:r>
    </w:p>
    <w:p w14:paraId="726B3687" w14:textId="77777777" w:rsidR="00A13751" w:rsidRPr="00A76743" w:rsidRDefault="00A13751" w:rsidP="00A13751">
      <w:pPr>
        <w:spacing w:after="0" w:line="240" w:lineRule="auto"/>
        <w:jc w:val="both"/>
        <w:rPr>
          <w:rFonts w:ascii="Arial" w:hAnsi="Arial" w:cs="Arial"/>
        </w:rPr>
      </w:pPr>
      <w:r w:rsidRPr="00A76743">
        <w:rPr>
          <w:rFonts w:ascii="Arial" w:hAnsi="Arial" w:cs="Arial"/>
        </w:rPr>
        <w:t>.</w:t>
      </w:r>
    </w:p>
    <w:p w14:paraId="1617D859" w14:textId="77777777" w:rsidR="00A13751" w:rsidRPr="00A76743" w:rsidRDefault="00A13751" w:rsidP="00A13751">
      <w:pPr>
        <w:spacing w:after="0" w:line="240" w:lineRule="auto"/>
        <w:jc w:val="both"/>
        <w:rPr>
          <w:rFonts w:ascii="Arial" w:hAnsi="Arial" w:cs="Arial"/>
        </w:rPr>
      </w:pPr>
      <w:r w:rsidRPr="00A76743">
        <w:rPr>
          <w:rFonts w:ascii="Arial" w:hAnsi="Arial" w:cs="Arial"/>
        </w:rPr>
        <w:t xml:space="preserve">Keywords </w:t>
      </w:r>
      <w:r w:rsidRPr="00A76743">
        <w:rPr>
          <w:rFonts w:ascii="Arial" w:hAnsi="Arial" w:cs="Arial"/>
        </w:rPr>
        <w:tab/>
        <w:t xml:space="preserve">: </w:t>
      </w:r>
      <w:r w:rsidRPr="00A76743">
        <w:rPr>
          <w:rStyle w:val="tlid-translation"/>
          <w:rFonts w:ascii="Arial" w:hAnsi="Arial" w:cs="Arial"/>
          <w:lang w:val="en"/>
        </w:rPr>
        <w:t>Ethanol Extract of Batang Brotowali (EEBB), Fatigue, Tonicum</w:t>
      </w:r>
      <w:r w:rsidRPr="00A76743">
        <w:rPr>
          <w:rFonts w:ascii="Arial" w:hAnsi="Arial" w:cs="Arial"/>
        </w:rPr>
        <w:t>.</w:t>
      </w:r>
    </w:p>
    <w:p w14:paraId="2BD39930" w14:textId="77777777" w:rsidR="00A13751" w:rsidRPr="00A76743" w:rsidRDefault="00A13751" w:rsidP="00A13751">
      <w:pPr>
        <w:spacing w:after="0" w:line="240" w:lineRule="auto"/>
        <w:jc w:val="both"/>
        <w:rPr>
          <w:rFonts w:ascii="Arial" w:hAnsi="Arial" w:cs="Arial"/>
        </w:rPr>
      </w:pPr>
      <w:r w:rsidRPr="00A76743">
        <w:rPr>
          <w:rFonts w:ascii="Arial" w:hAnsi="Arial" w:cs="Arial"/>
        </w:rPr>
        <w:t>References</w:t>
      </w:r>
      <w:r w:rsidRPr="00A76743">
        <w:rPr>
          <w:rFonts w:ascii="Arial" w:hAnsi="Arial" w:cs="Arial"/>
        </w:rPr>
        <w:tab/>
        <w:t>: 20 (1979-2017)</w:t>
      </w:r>
    </w:p>
    <w:p w14:paraId="594DEF9A" w14:textId="77777777" w:rsidR="00A13751" w:rsidRDefault="00A13751">
      <w:pPr>
        <w:rPr>
          <w:rFonts w:ascii="Arial" w:hAnsi="Arial" w:cs="Arial"/>
          <w:b/>
          <w:sz w:val="24"/>
          <w:szCs w:val="24"/>
        </w:rPr>
      </w:pPr>
    </w:p>
    <w:p w14:paraId="48385C5B" w14:textId="77777777" w:rsidR="005D7631" w:rsidRDefault="005D7631" w:rsidP="008F7F8C">
      <w:pPr>
        <w:spacing w:line="240" w:lineRule="auto"/>
        <w:rPr>
          <w:rFonts w:ascii="Arial" w:hAnsi="Arial" w:cs="Arial"/>
          <w:b/>
          <w:sz w:val="24"/>
          <w:szCs w:val="24"/>
          <w:lang w:val="en-US"/>
        </w:rPr>
      </w:pPr>
    </w:p>
    <w:p w14:paraId="6FA88B85" w14:textId="77777777" w:rsidR="00A13751" w:rsidRDefault="00A13751" w:rsidP="008F7F8C">
      <w:pPr>
        <w:spacing w:line="240" w:lineRule="auto"/>
        <w:rPr>
          <w:rFonts w:ascii="Arial" w:hAnsi="Arial" w:cs="Arial"/>
          <w:b/>
          <w:sz w:val="24"/>
          <w:szCs w:val="24"/>
          <w:lang w:val="en-US"/>
        </w:rPr>
      </w:pPr>
    </w:p>
    <w:p w14:paraId="2FFD594A" w14:textId="77777777" w:rsidR="00A13751" w:rsidRDefault="00A13751" w:rsidP="008F7F8C">
      <w:pPr>
        <w:spacing w:line="240" w:lineRule="auto"/>
        <w:rPr>
          <w:rFonts w:ascii="Arial" w:hAnsi="Arial" w:cs="Arial"/>
          <w:b/>
          <w:sz w:val="24"/>
          <w:szCs w:val="24"/>
          <w:lang w:val="en-US"/>
        </w:rPr>
      </w:pPr>
    </w:p>
    <w:p w14:paraId="25573BFC" w14:textId="77777777" w:rsidR="00A13751" w:rsidRDefault="00A13751" w:rsidP="008F7F8C">
      <w:pPr>
        <w:spacing w:line="240" w:lineRule="auto"/>
        <w:rPr>
          <w:rFonts w:ascii="Arial" w:hAnsi="Arial" w:cs="Arial"/>
          <w:b/>
          <w:sz w:val="24"/>
          <w:szCs w:val="24"/>
          <w:lang w:val="en-US"/>
        </w:rPr>
      </w:pPr>
    </w:p>
    <w:p w14:paraId="1EA4ECB2" w14:textId="77777777" w:rsidR="00A13751" w:rsidRDefault="00A13751" w:rsidP="008F7F8C">
      <w:pPr>
        <w:spacing w:line="240" w:lineRule="auto"/>
        <w:rPr>
          <w:rFonts w:ascii="Arial" w:hAnsi="Arial" w:cs="Arial"/>
          <w:b/>
          <w:sz w:val="24"/>
          <w:szCs w:val="24"/>
          <w:lang w:val="en-US"/>
        </w:rPr>
      </w:pPr>
    </w:p>
    <w:p w14:paraId="38191A58" w14:textId="77777777" w:rsidR="00A13751" w:rsidRDefault="00A13751" w:rsidP="008F7F8C">
      <w:pPr>
        <w:spacing w:line="240" w:lineRule="auto"/>
        <w:rPr>
          <w:rFonts w:ascii="Arial" w:hAnsi="Arial" w:cs="Arial"/>
          <w:b/>
          <w:sz w:val="24"/>
          <w:szCs w:val="24"/>
          <w:lang w:val="en-US"/>
        </w:rPr>
      </w:pPr>
    </w:p>
    <w:p w14:paraId="361465DB" w14:textId="77777777" w:rsidR="00A13751" w:rsidRDefault="00A13751" w:rsidP="008F7F8C">
      <w:pPr>
        <w:spacing w:line="240" w:lineRule="auto"/>
        <w:rPr>
          <w:rFonts w:ascii="Arial" w:hAnsi="Arial" w:cs="Arial"/>
          <w:b/>
          <w:sz w:val="24"/>
          <w:szCs w:val="24"/>
          <w:lang w:val="en-US"/>
        </w:rPr>
      </w:pPr>
    </w:p>
    <w:p w14:paraId="47944BC3" w14:textId="77777777" w:rsidR="00A13751" w:rsidRDefault="00A13751" w:rsidP="008F7F8C">
      <w:pPr>
        <w:spacing w:line="240" w:lineRule="auto"/>
        <w:rPr>
          <w:rFonts w:ascii="Arial" w:hAnsi="Arial" w:cs="Arial"/>
          <w:b/>
          <w:sz w:val="24"/>
          <w:szCs w:val="24"/>
          <w:lang w:val="en-US"/>
        </w:rPr>
      </w:pPr>
    </w:p>
    <w:p w14:paraId="1F2B6370" w14:textId="51E6040E" w:rsidR="00A13751" w:rsidRDefault="00A13751" w:rsidP="008F7F8C">
      <w:pPr>
        <w:spacing w:line="240" w:lineRule="auto"/>
        <w:rPr>
          <w:rFonts w:ascii="Arial" w:hAnsi="Arial" w:cs="Arial"/>
          <w:b/>
          <w:sz w:val="24"/>
          <w:szCs w:val="24"/>
          <w:lang w:val="en-US"/>
        </w:rPr>
      </w:pPr>
    </w:p>
    <w:p w14:paraId="0FF14AEE" w14:textId="77777777" w:rsidR="00A13751" w:rsidRPr="00665FB6" w:rsidRDefault="00A13751" w:rsidP="00A13751">
      <w:pPr>
        <w:spacing w:after="0" w:line="240" w:lineRule="auto"/>
        <w:jc w:val="both"/>
        <w:rPr>
          <w:rFonts w:ascii="Arial" w:hAnsi="Arial" w:cs="Arial"/>
          <w:b/>
          <w:sz w:val="24"/>
          <w:szCs w:val="24"/>
        </w:rPr>
      </w:pPr>
      <w:r>
        <w:rPr>
          <w:rFonts w:ascii="Arial" w:hAnsi="Arial" w:cs="Arial"/>
          <w:b/>
          <w:sz w:val="24"/>
          <w:szCs w:val="24"/>
          <w:lang w:val="en-US"/>
        </w:rPr>
        <w:br w:type="page"/>
      </w:r>
      <w:r w:rsidRPr="00665FB6">
        <w:rPr>
          <w:rFonts w:ascii="Arial" w:hAnsi="Arial" w:cs="Arial"/>
          <w:b/>
          <w:sz w:val="24"/>
          <w:szCs w:val="24"/>
        </w:rPr>
        <w:lastRenderedPageBreak/>
        <w:t>POLITEKNIK KESEHATAN KEMENKES MEDAN</w:t>
      </w:r>
    </w:p>
    <w:p w14:paraId="36D43E97" w14:textId="77777777" w:rsidR="00A13751" w:rsidRPr="00665FB6" w:rsidRDefault="00A13751" w:rsidP="00A13751">
      <w:pPr>
        <w:spacing w:after="0" w:line="240" w:lineRule="auto"/>
        <w:jc w:val="both"/>
        <w:rPr>
          <w:rFonts w:ascii="Arial" w:hAnsi="Arial" w:cs="Arial"/>
          <w:b/>
          <w:sz w:val="24"/>
          <w:szCs w:val="24"/>
        </w:rPr>
      </w:pPr>
      <w:r w:rsidRPr="00665FB6">
        <w:rPr>
          <w:rFonts w:ascii="Arial" w:hAnsi="Arial" w:cs="Arial"/>
          <w:b/>
          <w:sz w:val="24"/>
          <w:szCs w:val="24"/>
        </w:rPr>
        <w:t>JURUSAN FARMASI</w:t>
      </w:r>
    </w:p>
    <w:p w14:paraId="0771EE31" w14:textId="77777777" w:rsidR="00A13751" w:rsidRDefault="00A13751" w:rsidP="00A13751">
      <w:pPr>
        <w:spacing w:after="0" w:line="240" w:lineRule="auto"/>
        <w:jc w:val="both"/>
      </w:pPr>
      <w:r w:rsidRPr="00665FB6">
        <w:rPr>
          <w:rFonts w:ascii="Arial" w:hAnsi="Arial" w:cs="Arial"/>
          <w:b/>
          <w:sz w:val="24"/>
          <w:szCs w:val="24"/>
        </w:rPr>
        <w:t>KTI, JUNI 2019</w:t>
      </w:r>
    </w:p>
    <w:p w14:paraId="38CB7E48" w14:textId="77777777" w:rsidR="00A13751" w:rsidRDefault="00A13751" w:rsidP="00A13751">
      <w:pPr>
        <w:spacing w:after="0" w:line="240" w:lineRule="auto"/>
        <w:jc w:val="both"/>
      </w:pPr>
    </w:p>
    <w:p w14:paraId="71B857A3" w14:textId="77777777" w:rsidR="00A13751" w:rsidRPr="00665FB6" w:rsidRDefault="00A13751" w:rsidP="00A13751">
      <w:pPr>
        <w:spacing w:after="0" w:line="240" w:lineRule="auto"/>
        <w:jc w:val="both"/>
        <w:rPr>
          <w:rFonts w:ascii="Arial" w:hAnsi="Arial" w:cs="Arial"/>
          <w:b/>
          <w:sz w:val="24"/>
          <w:szCs w:val="24"/>
        </w:rPr>
      </w:pPr>
      <w:r w:rsidRPr="00665FB6">
        <w:rPr>
          <w:rFonts w:ascii="Arial" w:hAnsi="Arial" w:cs="Arial"/>
          <w:b/>
          <w:sz w:val="24"/>
          <w:szCs w:val="24"/>
        </w:rPr>
        <w:t>Raihanah Dzakirah Arlini Rangkuti</w:t>
      </w:r>
    </w:p>
    <w:p w14:paraId="4806ECFE" w14:textId="77777777" w:rsidR="00A13751" w:rsidRPr="00665FB6" w:rsidRDefault="00A13751" w:rsidP="00A13751">
      <w:pPr>
        <w:spacing w:after="0" w:line="240" w:lineRule="auto"/>
        <w:jc w:val="both"/>
        <w:rPr>
          <w:rFonts w:ascii="Arial" w:hAnsi="Arial" w:cs="Arial"/>
          <w:b/>
          <w:sz w:val="24"/>
          <w:szCs w:val="24"/>
        </w:rPr>
      </w:pPr>
      <w:r w:rsidRPr="00665FB6">
        <w:rPr>
          <w:rFonts w:ascii="Arial" w:hAnsi="Arial" w:cs="Arial"/>
          <w:b/>
          <w:sz w:val="24"/>
          <w:szCs w:val="24"/>
        </w:rPr>
        <w:t>Uji Efek Tonikum Ekstrak Etanol Batang Brotowali (</w:t>
      </w:r>
      <w:r w:rsidRPr="00665FB6">
        <w:rPr>
          <w:rFonts w:ascii="Arial" w:hAnsi="Arial" w:cs="Arial"/>
          <w:b/>
          <w:i/>
          <w:sz w:val="24"/>
          <w:szCs w:val="24"/>
        </w:rPr>
        <w:t xml:space="preserve">Tinospora crispa </w:t>
      </w:r>
      <w:r w:rsidRPr="00665FB6">
        <w:rPr>
          <w:rFonts w:ascii="Arial" w:hAnsi="Arial" w:cs="Arial"/>
          <w:b/>
          <w:sz w:val="24"/>
          <w:szCs w:val="24"/>
        </w:rPr>
        <w:t>(L) Miers) pada Mencit Jantan (</w:t>
      </w:r>
      <w:r w:rsidRPr="00665FB6">
        <w:rPr>
          <w:rFonts w:ascii="Arial" w:hAnsi="Arial" w:cs="Arial"/>
          <w:b/>
          <w:i/>
          <w:sz w:val="24"/>
          <w:szCs w:val="24"/>
        </w:rPr>
        <w:t>Mus musculus</w:t>
      </w:r>
      <w:r w:rsidRPr="00665FB6">
        <w:rPr>
          <w:rFonts w:ascii="Arial" w:hAnsi="Arial" w:cs="Arial"/>
          <w:b/>
          <w:sz w:val="24"/>
          <w:szCs w:val="24"/>
        </w:rPr>
        <w:t>)</w:t>
      </w:r>
    </w:p>
    <w:p w14:paraId="4CBEB1F3" w14:textId="77777777" w:rsidR="00A13751" w:rsidRDefault="00A13751" w:rsidP="00A13751">
      <w:pPr>
        <w:spacing w:after="0" w:line="240" w:lineRule="auto"/>
        <w:jc w:val="both"/>
      </w:pPr>
    </w:p>
    <w:p w14:paraId="4ABDA3C6" w14:textId="77777777" w:rsidR="00A13751" w:rsidRPr="00665FB6" w:rsidRDefault="00A13751" w:rsidP="00A13751">
      <w:pPr>
        <w:spacing w:after="0" w:line="480" w:lineRule="auto"/>
        <w:jc w:val="both"/>
        <w:rPr>
          <w:rFonts w:ascii="Arial" w:hAnsi="Arial" w:cs="Arial"/>
          <w:b/>
          <w:sz w:val="24"/>
          <w:szCs w:val="24"/>
        </w:rPr>
      </w:pPr>
      <w:r>
        <w:rPr>
          <w:rFonts w:ascii="Arial" w:hAnsi="Arial" w:cs="Arial"/>
          <w:b/>
          <w:sz w:val="24"/>
          <w:szCs w:val="24"/>
        </w:rPr>
        <w:t>xiii</w:t>
      </w:r>
      <w:r w:rsidRPr="00665FB6">
        <w:rPr>
          <w:rFonts w:ascii="Arial" w:hAnsi="Arial" w:cs="Arial"/>
          <w:b/>
          <w:sz w:val="24"/>
          <w:szCs w:val="24"/>
        </w:rPr>
        <w:t xml:space="preserve"> + </w:t>
      </w:r>
      <w:r>
        <w:rPr>
          <w:rFonts w:ascii="Arial" w:hAnsi="Arial" w:cs="Arial"/>
          <w:b/>
          <w:sz w:val="24"/>
          <w:szCs w:val="24"/>
        </w:rPr>
        <w:t>26</w:t>
      </w:r>
      <w:r w:rsidRPr="00665FB6">
        <w:rPr>
          <w:rFonts w:ascii="Arial" w:hAnsi="Arial" w:cs="Arial"/>
          <w:b/>
          <w:sz w:val="24"/>
          <w:szCs w:val="24"/>
        </w:rPr>
        <w:t xml:space="preserve"> Halaman , </w:t>
      </w:r>
      <w:r>
        <w:rPr>
          <w:rFonts w:ascii="Arial" w:hAnsi="Arial" w:cs="Arial"/>
          <w:b/>
          <w:sz w:val="24"/>
          <w:szCs w:val="24"/>
        </w:rPr>
        <w:t>3</w:t>
      </w:r>
      <w:r w:rsidRPr="00665FB6">
        <w:rPr>
          <w:rFonts w:ascii="Arial" w:hAnsi="Arial" w:cs="Arial"/>
          <w:b/>
          <w:sz w:val="24"/>
          <w:szCs w:val="24"/>
        </w:rPr>
        <w:t xml:space="preserve"> table , </w:t>
      </w:r>
      <w:r>
        <w:rPr>
          <w:rFonts w:ascii="Arial" w:hAnsi="Arial" w:cs="Arial"/>
          <w:b/>
          <w:sz w:val="24"/>
          <w:szCs w:val="24"/>
        </w:rPr>
        <w:t>14</w:t>
      </w:r>
      <w:r w:rsidRPr="00665FB6">
        <w:rPr>
          <w:rFonts w:ascii="Arial" w:hAnsi="Arial" w:cs="Arial"/>
          <w:b/>
          <w:sz w:val="24"/>
          <w:szCs w:val="24"/>
        </w:rPr>
        <w:t xml:space="preserve"> gambar </w:t>
      </w:r>
      <w:r>
        <w:rPr>
          <w:rFonts w:ascii="Arial" w:hAnsi="Arial" w:cs="Arial"/>
          <w:b/>
          <w:sz w:val="24"/>
          <w:szCs w:val="24"/>
        </w:rPr>
        <w:t xml:space="preserve"> + 10</w:t>
      </w:r>
      <w:r w:rsidRPr="00665FB6">
        <w:rPr>
          <w:rFonts w:ascii="Arial" w:hAnsi="Arial" w:cs="Arial"/>
          <w:b/>
          <w:sz w:val="24"/>
          <w:szCs w:val="24"/>
        </w:rPr>
        <w:t xml:space="preserve"> lampiran</w:t>
      </w:r>
    </w:p>
    <w:p w14:paraId="6840BD5E" w14:textId="77777777" w:rsidR="00A13751" w:rsidRPr="00665FB6" w:rsidRDefault="00A13751" w:rsidP="00A13751">
      <w:pPr>
        <w:spacing w:after="0" w:line="480" w:lineRule="auto"/>
        <w:jc w:val="center"/>
        <w:rPr>
          <w:rFonts w:ascii="Arial" w:hAnsi="Arial" w:cs="Arial"/>
          <w:b/>
          <w:sz w:val="24"/>
          <w:szCs w:val="24"/>
        </w:rPr>
      </w:pPr>
      <w:r w:rsidRPr="00665FB6">
        <w:rPr>
          <w:rFonts w:ascii="Arial" w:hAnsi="Arial" w:cs="Arial"/>
          <w:b/>
          <w:sz w:val="24"/>
          <w:szCs w:val="24"/>
        </w:rPr>
        <w:t>ABSTRAK</w:t>
      </w:r>
    </w:p>
    <w:p w14:paraId="16ADA235" w14:textId="77777777" w:rsidR="00A13751" w:rsidRPr="00665FB6" w:rsidRDefault="00A13751" w:rsidP="00A13751">
      <w:pPr>
        <w:spacing w:after="0" w:line="240" w:lineRule="auto"/>
        <w:jc w:val="both"/>
        <w:rPr>
          <w:rFonts w:ascii="Arial" w:hAnsi="Arial" w:cs="Arial"/>
        </w:rPr>
      </w:pPr>
      <w:r>
        <w:tab/>
      </w:r>
      <w:r w:rsidRPr="00665FB6">
        <w:rPr>
          <w:rFonts w:ascii="Arial" w:hAnsi="Arial" w:cs="Arial"/>
        </w:rPr>
        <w:t>Kelelahan adalah suatu kondisi yang memiliki tanda berkurangnya kapasitas yang dimiliki seseorang untuk bekerja dan mengurangi efisiensi prestasi. Untuk mengatasi kelelahan</w:t>
      </w:r>
      <w:r>
        <w:rPr>
          <w:rFonts w:ascii="Arial" w:hAnsi="Arial" w:cs="Arial"/>
        </w:rPr>
        <w:t xml:space="preserve"> s</w:t>
      </w:r>
      <w:r w:rsidRPr="00665FB6">
        <w:rPr>
          <w:rFonts w:ascii="Arial" w:hAnsi="Arial" w:cs="Arial"/>
        </w:rPr>
        <w:t xml:space="preserve">ecara Tradisional </w:t>
      </w:r>
      <w:r>
        <w:rPr>
          <w:rFonts w:ascii="Arial" w:hAnsi="Arial" w:cs="Arial"/>
        </w:rPr>
        <w:t xml:space="preserve">digunakan tanaman obat salah satunya adalah </w:t>
      </w:r>
      <w:r w:rsidRPr="00665FB6">
        <w:rPr>
          <w:rFonts w:ascii="Arial" w:hAnsi="Arial" w:cs="Arial"/>
        </w:rPr>
        <w:t>batang brotowali.</w:t>
      </w:r>
    </w:p>
    <w:p w14:paraId="1E3483AD" w14:textId="77777777" w:rsidR="00A13751" w:rsidRPr="00665FB6" w:rsidRDefault="00A13751" w:rsidP="00A13751">
      <w:pPr>
        <w:spacing w:after="0" w:line="240" w:lineRule="auto"/>
        <w:jc w:val="both"/>
        <w:rPr>
          <w:rFonts w:ascii="Arial" w:hAnsi="Arial" w:cs="Arial"/>
        </w:rPr>
      </w:pPr>
      <w:r w:rsidRPr="00665FB6">
        <w:rPr>
          <w:rFonts w:ascii="Arial" w:hAnsi="Arial" w:cs="Arial"/>
        </w:rPr>
        <w:tab/>
        <w:t>Penelitian ini adalah penelitian eksperimental dengan desain pretest-posttest control group design.</w:t>
      </w:r>
      <w:r>
        <w:rPr>
          <w:rFonts w:ascii="Arial" w:hAnsi="Arial" w:cs="Arial"/>
        </w:rPr>
        <w:t xml:space="preserve"> Tujuan penelitian ini untuk mengetahui efek tonikum dari Ekstrak Etanol Batang Brotowali.</w:t>
      </w:r>
    </w:p>
    <w:p w14:paraId="5FAC5511" w14:textId="77777777" w:rsidR="00A13751" w:rsidRPr="00665FB6" w:rsidRDefault="00A13751" w:rsidP="00A13751">
      <w:pPr>
        <w:spacing w:after="0" w:line="240" w:lineRule="auto"/>
        <w:jc w:val="both"/>
        <w:rPr>
          <w:rFonts w:ascii="Arial" w:hAnsi="Arial" w:cs="Arial"/>
        </w:rPr>
      </w:pPr>
      <w:r w:rsidRPr="00665FB6">
        <w:rPr>
          <w:rFonts w:ascii="Arial" w:hAnsi="Arial" w:cs="Arial"/>
        </w:rPr>
        <w:tab/>
      </w:r>
      <w:r>
        <w:rPr>
          <w:rFonts w:ascii="Arial" w:hAnsi="Arial" w:cs="Arial"/>
        </w:rPr>
        <w:t xml:space="preserve">Sampel diambil secara purposive sampling. </w:t>
      </w:r>
      <w:r w:rsidRPr="00665FB6">
        <w:rPr>
          <w:rFonts w:ascii="Arial" w:hAnsi="Arial" w:cs="Arial"/>
        </w:rPr>
        <w:t>Mencit sebanyak 15 ekor dibagi menjadi 5 kelompok.</w:t>
      </w:r>
      <w:r>
        <w:rPr>
          <w:rFonts w:ascii="Arial" w:hAnsi="Arial" w:cs="Arial"/>
        </w:rPr>
        <w:t xml:space="preserve"> </w:t>
      </w:r>
      <w:r w:rsidRPr="00665FB6">
        <w:rPr>
          <w:rFonts w:ascii="Arial" w:hAnsi="Arial" w:cs="Arial"/>
        </w:rPr>
        <w:t>Percobaan uji efek tonikum dilakukan menggunakan metode daya tahan berenang mencit sebelum dan sesudah pe</w:t>
      </w:r>
      <w:r>
        <w:rPr>
          <w:rFonts w:ascii="Arial" w:hAnsi="Arial" w:cs="Arial"/>
        </w:rPr>
        <w:t>mberian larutan uji</w:t>
      </w:r>
      <w:r w:rsidRPr="00665FB6">
        <w:rPr>
          <w:rFonts w:ascii="Arial" w:hAnsi="Arial" w:cs="Arial"/>
        </w:rPr>
        <w:t>. Sediaan uji diberikan peroral. Mencit kelompok I diberi CMC 0,5% (kontrol negatif) mencit kelompok II diberi kofein 0,26mg/kgBB (kontrol positif). Mencit kelompok III, IV dan V diberi EEBB ( 10%, 15%, dan 20% b/v).</w:t>
      </w:r>
    </w:p>
    <w:p w14:paraId="7148697B" w14:textId="77777777" w:rsidR="00A13751" w:rsidRPr="00665FB6" w:rsidRDefault="00A13751" w:rsidP="00A13751">
      <w:pPr>
        <w:spacing w:after="0" w:line="240" w:lineRule="auto"/>
        <w:jc w:val="both"/>
        <w:rPr>
          <w:rFonts w:ascii="Arial" w:hAnsi="Arial" w:cs="Arial"/>
        </w:rPr>
      </w:pPr>
      <w:r w:rsidRPr="00665FB6">
        <w:rPr>
          <w:rFonts w:ascii="Arial" w:hAnsi="Arial" w:cs="Arial"/>
        </w:rPr>
        <w:tab/>
        <w:t>Hasil penelitian menunjukkan bahwa CMC 0,5% memiliki selisih waktu 0,59 menit, kofein 0,26 mg/kgBB 42,87 menit, EEBB 10% 26,13 menit, EEBB 15% 27,71%, dan EEBB 20% b/v 30,64 menit.</w:t>
      </w:r>
    </w:p>
    <w:p w14:paraId="02037AA4" w14:textId="77777777" w:rsidR="00A13751" w:rsidRDefault="00A13751" w:rsidP="00A13751">
      <w:pPr>
        <w:spacing w:after="0" w:line="240" w:lineRule="auto"/>
        <w:jc w:val="both"/>
        <w:rPr>
          <w:rFonts w:ascii="Arial" w:hAnsi="Arial" w:cs="Arial"/>
        </w:rPr>
      </w:pPr>
      <w:r w:rsidRPr="00665FB6">
        <w:rPr>
          <w:rFonts w:ascii="Arial" w:hAnsi="Arial" w:cs="Arial"/>
        </w:rPr>
        <w:tab/>
        <w:t xml:space="preserve">Kesimpulan dari penelitian ini bahwa EEBB pada konsentrasi 20% b/v </w:t>
      </w:r>
      <w:r>
        <w:rPr>
          <w:rFonts w:ascii="Arial" w:hAnsi="Arial" w:cs="Arial"/>
        </w:rPr>
        <w:t>memberikan efek tonikum yang lebih baik dan memiliki rata-rata waktu ketahanan berenang yang lebih lama dari dosis lainnya.</w:t>
      </w:r>
    </w:p>
    <w:p w14:paraId="5A8488DE" w14:textId="77777777" w:rsidR="00A13751" w:rsidRPr="00665FB6" w:rsidRDefault="00A13751" w:rsidP="00A13751">
      <w:pPr>
        <w:spacing w:after="0" w:line="240" w:lineRule="auto"/>
        <w:jc w:val="both"/>
        <w:rPr>
          <w:rFonts w:ascii="Arial" w:hAnsi="Arial" w:cs="Arial"/>
        </w:rPr>
      </w:pPr>
      <w:r w:rsidRPr="00665FB6">
        <w:rPr>
          <w:rFonts w:ascii="Arial" w:hAnsi="Arial" w:cs="Arial"/>
        </w:rPr>
        <w:t>.</w:t>
      </w:r>
    </w:p>
    <w:p w14:paraId="29839BB2" w14:textId="77777777" w:rsidR="00A13751" w:rsidRPr="00665FB6" w:rsidRDefault="00A13751" w:rsidP="00A13751">
      <w:pPr>
        <w:spacing w:after="0" w:line="240" w:lineRule="auto"/>
        <w:jc w:val="both"/>
        <w:rPr>
          <w:rFonts w:ascii="Arial" w:hAnsi="Arial" w:cs="Arial"/>
        </w:rPr>
      </w:pPr>
      <w:r w:rsidRPr="00665FB6">
        <w:rPr>
          <w:rFonts w:ascii="Arial" w:hAnsi="Arial" w:cs="Arial"/>
        </w:rPr>
        <w:t>Kata kunci</w:t>
      </w:r>
      <w:r w:rsidRPr="00665FB6">
        <w:rPr>
          <w:rFonts w:ascii="Arial" w:hAnsi="Arial" w:cs="Arial"/>
        </w:rPr>
        <w:tab/>
        <w:t xml:space="preserve">: Ekstrak Etanol Batang Brotowali (EEBB), </w:t>
      </w:r>
      <w:r>
        <w:rPr>
          <w:rFonts w:ascii="Arial" w:hAnsi="Arial" w:cs="Arial"/>
        </w:rPr>
        <w:t>K</w:t>
      </w:r>
      <w:r w:rsidRPr="00665FB6">
        <w:rPr>
          <w:rFonts w:ascii="Arial" w:hAnsi="Arial" w:cs="Arial"/>
        </w:rPr>
        <w:t xml:space="preserve">elelahan, </w:t>
      </w:r>
      <w:r>
        <w:rPr>
          <w:rFonts w:ascii="Arial" w:hAnsi="Arial" w:cs="Arial"/>
        </w:rPr>
        <w:t>T</w:t>
      </w:r>
      <w:r w:rsidRPr="00665FB6">
        <w:rPr>
          <w:rFonts w:ascii="Arial" w:hAnsi="Arial" w:cs="Arial"/>
        </w:rPr>
        <w:t>onikum.</w:t>
      </w:r>
    </w:p>
    <w:p w14:paraId="38F8CD7D" w14:textId="77777777" w:rsidR="00A13751" w:rsidRDefault="00A13751" w:rsidP="00A13751">
      <w:pPr>
        <w:spacing w:after="0" w:line="240" w:lineRule="auto"/>
        <w:jc w:val="both"/>
        <w:rPr>
          <w:rFonts w:ascii="Arial" w:hAnsi="Arial" w:cs="Arial"/>
        </w:rPr>
      </w:pPr>
      <w:r w:rsidRPr="00665FB6">
        <w:rPr>
          <w:rFonts w:ascii="Arial" w:hAnsi="Arial" w:cs="Arial"/>
        </w:rPr>
        <w:t>Daftar bacaan</w:t>
      </w:r>
      <w:r w:rsidRPr="00665FB6">
        <w:rPr>
          <w:rFonts w:ascii="Arial" w:hAnsi="Arial" w:cs="Arial"/>
        </w:rPr>
        <w:tab/>
        <w:t xml:space="preserve">: </w:t>
      </w:r>
      <w:r>
        <w:rPr>
          <w:rFonts w:ascii="Arial" w:hAnsi="Arial" w:cs="Arial"/>
        </w:rPr>
        <w:t>20 (1979-2017)</w:t>
      </w:r>
    </w:p>
    <w:p w14:paraId="00366235" w14:textId="77777777" w:rsidR="00A13751" w:rsidRDefault="00A13751">
      <w:pPr>
        <w:rPr>
          <w:rFonts w:ascii="Arial" w:hAnsi="Arial" w:cs="Arial"/>
          <w:b/>
          <w:sz w:val="24"/>
          <w:szCs w:val="24"/>
          <w:lang w:val="en-US"/>
        </w:rPr>
      </w:pPr>
    </w:p>
    <w:p w14:paraId="38272C94" w14:textId="77777777" w:rsidR="00A13751" w:rsidRDefault="00A13751" w:rsidP="008F7F8C">
      <w:pPr>
        <w:spacing w:line="240" w:lineRule="auto"/>
        <w:rPr>
          <w:rFonts w:ascii="Arial" w:hAnsi="Arial" w:cs="Arial"/>
          <w:b/>
          <w:sz w:val="24"/>
          <w:szCs w:val="24"/>
          <w:lang w:val="en-US"/>
        </w:rPr>
      </w:pPr>
    </w:p>
    <w:p w14:paraId="3BEFF560" w14:textId="77777777" w:rsidR="00A13751" w:rsidRDefault="00A13751" w:rsidP="008F7F8C">
      <w:pPr>
        <w:spacing w:line="240" w:lineRule="auto"/>
        <w:rPr>
          <w:rFonts w:ascii="Arial" w:hAnsi="Arial" w:cs="Arial"/>
          <w:b/>
          <w:sz w:val="24"/>
          <w:szCs w:val="24"/>
          <w:lang w:val="en-US"/>
        </w:rPr>
      </w:pPr>
    </w:p>
    <w:p w14:paraId="7FA529DB" w14:textId="77777777" w:rsidR="00A13751" w:rsidRDefault="00A13751" w:rsidP="008F7F8C">
      <w:pPr>
        <w:spacing w:line="240" w:lineRule="auto"/>
        <w:rPr>
          <w:rFonts w:ascii="Arial" w:hAnsi="Arial" w:cs="Arial"/>
          <w:b/>
          <w:sz w:val="24"/>
          <w:szCs w:val="24"/>
          <w:lang w:val="en-US"/>
        </w:rPr>
      </w:pPr>
    </w:p>
    <w:p w14:paraId="7E43A96C" w14:textId="77777777" w:rsidR="00A13751" w:rsidRDefault="00A13751" w:rsidP="008F7F8C">
      <w:pPr>
        <w:spacing w:line="240" w:lineRule="auto"/>
        <w:rPr>
          <w:rFonts w:ascii="Arial" w:hAnsi="Arial" w:cs="Arial"/>
          <w:b/>
          <w:sz w:val="24"/>
          <w:szCs w:val="24"/>
          <w:lang w:val="en-US"/>
        </w:rPr>
      </w:pPr>
    </w:p>
    <w:p w14:paraId="04C77F9C" w14:textId="77777777" w:rsidR="00A13751" w:rsidRDefault="00A13751" w:rsidP="008F7F8C">
      <w:pPr>
        <w:spacing w:line="240" w:lineRule="auto"/>
        <w:rPr>
          <w:rFonts w:ascii="Arial" w:hAnsi="Arial" w:cs="Arial"/>
          <w:b/>
          <w:sz w:val="24"/>
          <w:szCs w:val="24"/>
          <w:lang w:val="en-US"/>
        </w:rPr>
      </w:pPr>
    </w:p>
    <w:p w14:paraId="74774262" w14:textId="77777777" w:rsidR="00A13751" w:rsidRDefault="00A13751" w:rsidP="008F7F8C">
      <w:pPr>
        <w:spacing w:line="240" w:lineRule="auto"/>
        <w:rPr>
          <w:rFonts w:ascii="Arial" w:hAnsi="Arial" w:cs="Arial"/>
          <w:b/>
          <w:sz w:val="24"/>
          <w:szCs w:val="24"/>
          <w:lang w:val="en-US"/>
        </w:rPr>
      </w:pPr>
    </w:p>
    <w:p w14:paraId="1E3AAB14" w14:textId="77777777" w:rsidR="00A13751" w:rsidRDefault="00A13751" w:rsidP="008F7F8C">
      <w:pPr>
        <w:spacing w:line="240" w:lineRule="auto"/>
        <w:rPr>
          <w:rFonts w:ascii="Arial" w:hAnsi="Arial" w:cs="Arial"/>
          <w:b/>
          <w:sz w:val="24"/>
          <w:szCs w:val="24"/>
          <w:lang w:val="en-US"/>
        </w:rPr>
      </w:pPr>
    </w:p>
    <w:p w14:paraId="4BC1F34F" w14:textId="1CC2A79F" w:rsidR="00A13751" w:rsidRDefault="00A13751" w:rsidP="008F7F8C">
      <w:pPr>
        <w:spacing w:line="240" w:lineRule="auto"/>
        <w:rPr>
          <w:rFonts w:ascii="Arial" w:hAnsi="Arial" w:cs="Arial"/>
          <w:b/>
          <w:sz w:val="24"/>
          <w:szCs w:val="24"/>
          <w:lang w:val="en-US"/>
        </w:rPr>
      </w:pPr>
    </w:p>
    <w:p w14:paraId="3760F958" w14:textId="77777777" w:rsidR="00A13751" w:rsidRDefault="00A13751" w:rsidP="00A13751">
      <w:pPr>
        <w:spacing w:after="0" w:line="360" w:lineRule="auto"/>
        <w:jc w:val="center"/>
        <w:rPr>
          <w:rFonts w:ascii="Arial" w:hAnsi="Arial" w:cs="Arial"/>
          <w:b/>
          <w:sz w:val="24"/>
          <w:szCs w:val="24"/>
        </w:rPr>
      </w:pPr>
      <w:r>
        <w:rPr>
          <w:rFonts w:ascii="Arial" w:hAnsi="Arial" w:cs="Arial"/>
          <w:b/>
          <w:sz w:val="24"/>
          <w:szCs w:val="24"/>
        </w:rPr>
        <w:lastRenderedPageBreak/>
        <w:t>KATA PENGANTAR</w:t>
      </w:r>
    </w:p>
    <w:p w14:paraId="1E4A69E8" w14:textId="77777777" w:rsidR="00A13751" w:rsidRDefault="00A13751" w:rsidP="00A13751">
      <w:pPr>
        <w:spacing w:after="0" w:line="360" w:lineRule="auto"/>
        <w:jc w:val="center"/>
        <w:rPr>
          <w:rFonts w:ascii="Arial" w:hAnsi="Arial" w:cs="Arial"/>
          <w:b/>
          <w:sz w:val="24"/>
          <w:szCs w:val="24"/>
        </w:rPr>
      </w:pPr>
    </w:p>
    <w:p w14:paraId="27CDA0F4" w14:textId="77777777" w:rsidR="00A13751" w:rsidRPr="00ED22DE" w:rsidRDefault="00A13751" w:rsidP="00A13751">
      <w:pPr>
        <w:spacing w:after="0" w:line="360" w:lineRule="auto"/>
        <w:jc w:val="both"/>
        <w:rPr>
          <w:rFonts w:ascii="Arial" w:hAnsi="Arial" w:cs="Arial"/>
          <w:b/>
        </w:rPr>
      </w:pPr>
      <w:r>
        <w:rPr>
          <w:rFonts w:ascii="Arial" w:hAnsi="Arial" w:cs="Arial"/>
        </w:rPr>
        <w:tab/>
        <w:t xml:space="preserve">Puji syukur penulis panjatkan kepada Allah SWT atas berkat dan rahmatNya penulis dapat menyelesaikan penelitian dan penulisan Karya Tulis Ilmiah yang berjudul </w:t>
      </w:r>
      <w:r>
        <w:rPr>
          <w:rFonts w:ascii="Arial" w:hAnsi="Arial" w:cs="Arial"/>
          <w:b/>
        </w:rPr>
        <w:t>“Uji Efek Tonikum Ekstrak Etanol Batang Brotowali (</w:t>
      </w:r>
      <w:r>
        <w:rPr>
          <w:rFonts w:ascii="Arial" w:hAnsi="Arial" w:cs="Arial"/>
          <w:b/>
          <w:i/>
        </w:rPr>
        <w:t xml:space="preserve">Tinospora crispa </w:t>
      </w:r>
      <w:r>
        <w:rPr>
          <w:rFonts w:ascii="Arial" w:hAnsi="Arial" w:cs="Arial"/>
          <w:b/>
        </w:rPr>
        <w:t>(L) Miers) pada Mencit Jantan (</w:t>
      </w:r>
      <w:r>
        <w:rPr>
          <w:rFonts w:ascii="Arial" w:hAnsi="Arial" w:cs="Arial"/>
          <w:b/>
          <w:i/>
        </w:rPr>
        <w:t>Mus musculus</w:t>
      </w:r>
      <w:r>
        <w:rPr>
          <w:rFonts w:ascii="Arial" w:hAnsi="Arial" w:cs="Arial"/>
          <w:b/>
        </w:rPr>
        <w:t>)”.</w:t>
      </w:r>
    </w:p>
    <w:p w14:paraId="16A488E9" w14:textId="77777777" w:rsidR="00A13751" w:rsidRDefault="00A13751" w:rsidP="00A13751">
      <w:pPr>
        <w:spacing w:after="0" w:line="360" w:lineRule="auto"/>
        <w:jc w:val="both"/>
        <w:rPr>
          <w:rFonts w:ascii="Arial" w:hAnsi="Arial" w:cs="Arial"/>
        </w:rPr>
      </w:pPr>
      <w:r>
        <w:rPr>
          <w:rFonts w:ascii="Arial" w:hAnsi="Arial" w:cs="Arial"/>
          <w:b/>
        </w:rPr>
        <w:tab/>
      </w:r>
      <w:r>
        <w:rPr>
          <w:rFonts w:ascii="Arial" w:hAnsi="Arial" w:cs="Arial"/>
        </w:rPr>
        <w:t xml:space="preserve">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 </w:t>
      </w:r>
    </w:p>
    <w:p w14:paraId="41250512" w14:textId="77777777" w:rsidR="00A13751" w:rsidRDefault="00A13751" w:rsidP="00A13751">
      <w:pPr>
        <w:pStyle w:val="ListParagraph"/>
        <w:numPr>
          <w:ilvl w:val="0"/>
          <w:numId w:val="2"/>
        </w:numPr>
        <w:spacing w:after="0" w:line="360" w:lineRule="auto"/>
        <w:jc w:val="both"/>
        <w:rPr>
          <w:rFonts w:ascii="Arial" w:hAnsi="Arial" w:cs="Arial"/>
        </w:rPr>
      </w:pPr>
      <w:r>
        <w:rPr>
          <w:rFonts w:ascii="Arial" w:hAnsi="Arial" w:cs="Arial"/>
        </w:rPr>
        <w:t>Ibu Dra. Ida Nurhayati, M.Kes., selaku Direktur Politeknik Kesehatan Kemenkes Medan.</w:t>
      </w:r>
    </w:p>
    <w:p w14:paraId="444066BF" w14:textId="77777777" w:rsidR="00A13751" w:rsidRDefault="00A13751" w:rsidP="00A13751">
      <w:pPr>
        <w:pStyle w:val="ListParagraph"/>
        <w:numPr>
          <w:ilvl w:val="0"/>
          <w:numId w:val="2"/>
        </w:numPr>
        <w:spacing w:after="0" w:line="360" w:lineRule="auto"/>
        <w:jc w:val="both"/>
        <w:rPr>
          <w:rFonts w:ascii="Arial" w:hAnsi="Arial" w:cs="Arial"/>
        </w:rPr>
      </w:pPr>
      <w:r>
        <w:rPr>
          <w:rFonts w:ascii="Arial" w:hAnsi="Arial" w:cs="Arial"/>
        </w:rPr>
        <w:t>Ibu Dra. Masniah, M.Kes.,Apt selaku Ketua Jurusan Farmasi Poltekkes Kemenkes Medan Dan Selaku Pembimbing Karya Tulis Ilmiah yang telah membimbing penulis dan menghantarkan penulis dalam mengikuti Ujian Akhir Program (UAP) serta memberikan masukan kepada penulis.</w:t>
      </w:r>
    </w:p>
    <w:p w14:paraId="75B273BE" w14:textId="77777777" w:rsidR="00A13751" w:rsidRDefault="00A13751" w:rsidP="00A13751">
      <w:pPr>
        <w:pStyle w:val="ListParagraph"/>
        <w:numPr>
          <w:ilvl w:val="0"/>
          <w:numId w:val="2"/>
        </w:numPr>
        <w:spacing w:after="0" w:line="360" w:lineRule="auto"/>
        <w:jc w:val="both"/>
        <w:rPr>
          <w:rFonts w:ascii="Arial" w:hAnsi="Arial" w:cs="Arial"/>
        </w:rPr>
      </w:pPr>
      <w:r>
        <w:rPr>
          <w:rFonts w:ascii="Arial" w:hAnsi="Arial" w:cs="Arial"/>
        </w:rPr>
        <w:t>Ibu Dra. Tri Bintarti M.Si, Apt selaku pembimbing akademik selama menjadi mahasiswi di Jurusan Farmasi Poltekkes Kemenkes Medan Dan Selaku Penguji I Karya Tulis Ilmiah (KTI) dan Ujian Akhir Program (UAP) yang telah menguji dan memberi masukan kepada penulis.</w:t>
      </w:r>
    </w:p>
    <w:p w14:paraId="5A0F2F5E" w14:textId="77777777" w:rsidR="00A13751" w:rsidRDefault="00A13751" w:rsidP="00A13751">
      <w:pPr>
        <w:pStyle w:val="ListParagraph"/>
        <w:numPr>
          <w:ilvl w:val="0"/>
          <w:numId w:val="2"/>
        </w:numPr>
        <w:spacing w:after="0" w:line="360" w:lineRule="auto"/>
        <w:jc w:val="both"/>
        <w:rPr>
          <w:rFonts w:ascii="Arial" w:hAnsi="Arial" w:cs="Arial"/>
        </w:rPr>
      </w:pPr>
      <w:r>
        <w:rPr>
          <w:rFonts w:ascii="Arial" w:hAnsi="Arial" w:cs="Arial"/>
        </w:rPr>
        <w:t>Bapak Drs. Hotman Sitanggang M.Pd selaku penguji II Karya Tulis Ilmiah (KTI) dan Ujian Akhir Program (UAP) yang telah menguji dan memberi masukan kepada penulis.</w:t>
      </w:r>
    </w:p>
    <w:p w14:paraId="1398FFFE" w14:textId="77777777" w:rsidR="00A13751" w:rsidRDefault="00A13751" w:rsidP="00A13751">
      <w:pPr>
        <w:pStyle w:val="ListParagraph"/>
        <w:numPr>
          <w:ilvl w:val="0"/>
          <w:numId w:val="2"/>
        </w:numPr>
        <w:spacing w:after="0" w:line="360" w:lineRule="auto"/>
        <w:jc w:val="both"/>
        <w:rPr>
          <w:rFonts w:ascii="Arial" w:hAnsi="Arial" w:cs="Arial"/>
        </w:rPr>
      </w:pPr>
      <w:r>
        <w:rPr>
          <w:rFonts w:ascii="Arial" w:hAnsi="Arial" w:cs="Arial"/>
        </w:rPr>
        <w:t>Seluruh Dosen dan Staf Jurusan Farmasi Poltekkes Kemenkes Medan.</w:t>
      </w:r>
    </w:p>
    <w:p w14:paraId="6FA17AC1" w14:textId="77777777" w:rsidR="00A13751" w:rsidRDefault="00A13751" w:rsidP="00A13751">
      <w:pPr>
        <w:pStyle w:val="ListParagraph"/>
        <w:numPr>
          <w:ilvl w:val="0"/>
          <w:numId w:val="2"/>
        </w:numPr>
        <w:spacing w:after="0" w:line="360" w:lineRule="auto"/>
        <w:jc w:val="both"/>
        <w:rPr>
          <w:rFonts w:ascii="Arial" w:hAnsi="Arial" w:cs="Arial"/>
        </w:rPr>
      </w:pPr>
      <w:r>
        <w:rPr>
          <w:rFonts w:ascii="Arial" w:hAnsi="Arial" w:cs="Arial"/>
        </w:rPr>
        <w:t>Teristimewa kepada Orang Tua Tercinta, Ayahanda Alm. H. Arfan Anshari Rangkuti dan Ibunda Siti Gabena Siregar yang telah memberikan kasih sayang, motivasi, dukungan, materi dan terutama doa yang tidak pernah putus. Sehingga penulis dapat menyelesaikan perkuliahan hingga sampai Karya Tulis Ilmiah ini.</w:t>
      </w:r>
    </w:p>
    <w:p w14:paraId="20EF22E5" w14:textId="77777777" w:rsidR="00A13751" w:rsidRPr="00B40261" w:rsidRDefault="00A13751" w:rsidP="00A13751">
      <w:pPr>
        <w:pStyle w:val="ListParagraph"/>
        <w:numPr>
          <w:ilvl w:val="0"/>
          <w:numId w:val="2"/>
        </w:numPr>
        <w:spacing w:after="0" w:line="360" w:lineRule="auto"/>
        <w:jc w:val="both"/>
        <w:rPr>
          <w:rFonts w:ascii="Arial" w:hAnsi="Arial" w:cs="Arial"/>
        </w:rPr>
      </w:pPr>
      <w:r>
        <w:rPr>
          <w:rFonts w:ascii="Arial" w:hAnsi="Arial" w:cs="Arial"/>
        </w:rPr>
        <w:t>Seluruh Keluarga yang telah memberikan dukungan dan doa kepada penulis.</w:t>
      </w:r>
    </w:p>
    <w:p w14:paraId="111A6A82" w14:textId="77777777" w:rsidR="00A13751" w:rsidRPr="00B40261" w:rsidRDefault="00A13751" w:rsidP="00A13751">
      <w:pPr>
        <w:pStyle w:val="ListParagraph"/>
        <w:numPr>
          <w:ilvl w:val="0"/>
          <w:numId w:val="3"/>
        </w:numPr>
        <w:spacing w:after="0" w:line="360" w:lineRule="auto"/>
        <w:jc w:val="both"/>
        <w:rPr>
          <w:rFonts w:ascii="Arial" w:hAnsi="Arial" w:cs="Arial"/>
        </w:rPr>
      </w:pPr>
      <w:r w:rsidRPr="00B40261">
        <w:rPr>
          <w:rFonts w:ascii="Arial" w:hAnsi="Arial" w:cs="Arial"/>
        </w:rPr>
        <w:lastRenderedPageBreak/>
        <w:t>Kepada Sahabat Penulis Christian Silalahi, Marlina Yohana, Sagita Siahaan, Yolanda A Siburian, Jessy Sinaga yang telah memberikan dukungan kepada penulis.</w:t>
      </w:r>
    </w:p>
    <w:p w14:paraId="3D74C35C" w14:textId="77777777" w:rsidR="00A13751" w:rsidRDefault="00A13751" w:rsidP="00A13751">
      <w:pPr>
        <w:pStyle w:val="ListParagraph"/>
        <w:numPr>
          <w:ilvl w:val="0"/>
          <w:numId w:val="3"/>
        </w:numPr>
        <w:spacing w:after="0" w:line="360" w:lineRule="auto"/>
        <w:jc w:val="both"/>
        <w:rPr>
          <w:rFonts w:ascii="Arial" w:hAnsi="Arial" w:cs="Arial"/>
        </w:rPr>
      </w:pPr>
      <w:r>
        <w:rPr>
          <w:rFonts w:ascii="Arial" w:hAnsi="Arial" w:cs="Arial"/>
        </w:rPr>
        <w:t>Teman-teman seperjuangan stambuk 2016, serta seluruh pihak yang telah banyak memberikan dukungan yang tidak dapat penulis sebutkan satupersatu.</w:t>
      </w:r>
    </w:p>
    <w:p w14:paraId="43777ADC" w14:textId="77777777" w:rsidR="00A13751" w:rsidRDefault="00A13751" w:rsidP="00A13751">
      <w:pPr>
        <w:pStyle w:val="ListParagraph"/>
        <w:spacing w:after="0" w:line="360" w:lineRule="auto"/>
        <w:ind w:firstLine="720"/>
        <w:jc w:val="both"/>
        <w:rPr>
          <w:rFonts w:ascii="Arial" w:hAnsi="Arial" w:cs="Arial"/>
        </w:rPr>
      </w:pPr>
      <w:r>
        <w:rPr>
          <w:rFonts w:ascii="Arial" w:hAnsi="Arial" w:cs="Arial"/>
        </w:rPr>
        <w:t>Penulis menyadari bahwa Karya Tulis Ilmiah ini jauh dari sempurna. Oleh karena itu, penulis sangat mengharapkan saran dan kritik yang membangun demi kesempurnaan Karya Tulis Ilmiah ini.</w:t>
      </w:r>
    </w:p>
    <w:p w14:paraId="59B12CFA" w14:textId="77777777" w:rsidR="00A13751" w:rsidRDefault="00A13751" w:rsidP="00A13751">
      <w:pPr>
        <w:pStyle w:val="ListParagraph"/>
        <w:spacing w:after="0" w:line="360" w:lineRule="auto"/>
        <w:jc w:val="both"/>
        <w:rPr>
          <w:rFonts w:ascii="Arial" w:hAnsi="Arial" w:cs="Arial"/>
        </w:rPr>
      </w:pPr>
      <w:r>
        <w:rPr>
          <w:rFonts w:ascii="Arial" w:hAnsi="Arial" w:cs="Arial"/>
        </w:rPr>
        <w:tab/>
        <w:t>Akhir kata kiranya Karya Tulis Ilmiah ini dapat memberikan manfaat bagi pembaca.</w:t>
      </w:r>
    </w:p>
    <w:p w14:paraId="7D17519A" w14:textId="77777777" w:rsidR="00A13751" w:rsidRDefault="00A13751" w:rsidP="00A13751">
      <w:pPr>
        <w:pStyle w:val="ListParagraph"/>
        <w:spacing w:after="0" w:line="360" w:lineRule="auto"/>
        <w:jc w:val="both"/>
        <w:rPr>
          <w:rFonts w:ascii="Arial" w:hAnsi="Arial" w:cs="Arial"/>
        </w:rPr>
      </w:pPr>
    </w:p>
    <w:p w14:paraId="02A27889" w14:textId="77777777" w:rsidR="00A13751" w:rsidRDefault="00A13751" w:rsidP="00A13751">
      <w:pPr>
        <w:pStyle w:val="ListParagraph"/>
        <w:spacing w:after="0" w:line="360" w:lineRule="auto"/>
        <w:jc w:val="right"/>
        <w:rPr>
          <w:rFonts w:ascii="Arial" w:hAnsi="Arial" w:cs="Arial"/>
        </w:rPr>
      </w:pPr>
      <w:r>
        <w:rPr>
          <w:rFonts w:ascii="Arial" w:hAnsi="Arial" w:cs="Arial"/>
        </w:rPr>
        <w:t>Medan,     Agustus  2019</w:t>
      </w:r>
    </w:p>
    <w:p w14:paraId="2DF6CF5A" w14:textId="77777777" w:rsidR="00A13751" w:rsidRDefault="00A13751" w:rsidP="00A13751">
      <w:pPr>
        <w:pStyle w:val="ListParagraph"/>
        <w:spacing w:after="0" w:line="360" w:lineRule="auto"/>
        <w:jc w:val="right"/>
        <w:rPr>
          <w:rFonts w:ascii="Arial" w:hAnsi="Arial" w:cs="Arial"/>
        </w:rPr>
      </w:pPr>
      <w:r>
        <w:rPr>
          <w:rFonts w:ascii="Arial" w:hAnsi="Arial" w:cs="Arial"/>
        </w:rPr>
        <w:t xml:space="preserve">Penulis   </w:t>
      </w:r>
      <w:r>
        <w:rPr>
          <w:rFonts w:ascii="Arial" w:hAnsi="Arial" w:cs="Arial"/>
        </w:rPr>
        <w:tab/>
      </w:r>
    </w:p>
    <w:p w14:paraId="707D7049" w14:textId="77777777" w:rsidR="00A13751" w:rsidRDefault="00A13751" w:rsidP="00A13751">
      <w:pPr>
        <w:pStyle w:val="ListParagraph"/>
        <w:spacing w:after="0" w:line="360" w:lineRule="auto"/>
        <w:jc w:val="right"/>
        <w:rPr>
          <w:rFonts w:ascii="Arial" w:hAnsi="Arial" w:cs="Arial"/>
        </w:rPr>
      </w:pPr>
    </w:p>
    <w:p w14:paraId="17498108" w14:textId="77777777" w:rsidR="00A13751" w:rsidRDefault="00A13751" w:rsidP="00A13751">
      <w:pPr>
        <w:pStyle w:val="ListParagraph"/>
        <w:spacing w:after="0" w:line="360" w:lineRule="auto"/>
        <w:jc w:val="right"/>
        <w:rPr>
          <w:rFonts w:ascii="Arial" w:hAnsi="Arial" w:cs="Arial"/>
        </w:rPr>
      </w:pPr>
    </w:p>
    <w:p w14:paraId="79E7C195" w14:textId="77777777" w:rsidR="00A13751" w:rsidRDefault="00A13751" w:rsidP="00A13751">
      <w:pPr>
        <w:pStyle w:val="ListParagraph"/>
        <w:spacing w:after="0" w:line="360" w:lineRule="auto"/>
        <w:jc w:val="right"/>
        <w:rPr>
          <w:rFonts w:ascii="Arial" w:hAnsi="Arial" w:cs="Arial"/>
        </w:rPr>
      </w:pPr>
    </w:p>
    <w:p w14:paraId="4AFA5B60" w14:textId="77777777" w:rsidR="00A13751" w:rsidRPr="00B40261" w:rsidRDefault="00A13751" w:rsidP="00A13751">
      <w:pPr>
        <w:pStyle w:val="ListParagraph"/>
        <w:spacing w:after="0" w:line="360" w:lineRule="auto"/>
        <w:jc w:val="right"/>
        <w:rPr>
          <w:rFonts w:ascii="Arial" w:hAnsi="Arial" w:cs="Arial"/>
        </w:rPr>
      </w:pPr>
      <w:r>
        <w:rPr>
          <w:rFonts w:ascii="Arial" w:hAnsi="Arial" w:cs="Arial"/>
        </w:rPr>
        <w:tab/>
        <w:t>Raihanah Dzakirah A Rangkuti</w:t>
      </w:r>
    </w:p>
    <w:p w14:paraId="0DF22002" w14:textId="1AFCD764" w:rsidR="00A13751" w:rsidRPr="00A13751" w:rsidRDefault="00A13751" w:rsidP="00A13751">
      <w:pPr>
        <w:ind w:left="5040" w:firstLine="720"/>
        <w:rPr>
          <w:rFonts w:ascii="Arial" w:hAnsi="Arial" w:cs="Arial"/>
          <w:b/>
          <w:sz w:val="24"/>
          <w:szCs w:val="24"/>
          <w:lang w:val="en-US"/>
        </w:rPr>
      </w:pPr>
      <w:r>
        <w:rPr>
          <w:rFonts w:ascii="Arial" w:hAnsi="Arial" w:cs="Arial"/>
        </w:rPr>
        <w:t>NIM. P07539016022</w:t>
      </w:r>
      <w:r>
        <w:rPr>
          <w:rFonts w:ascii="Arial" w:hAnsi="Arial" w:cs="Arial"/>
          <w:b/>
          <w:sz w:val="24"/>
          <w:szCs w:val="24"/>
          <w:lang w:val="en-US"/>
        </w:rPr>
        <w:br w:type="page"/>
      </w:r>
    </w:p>
    <w:p w14:paraId="2E71F1C0" w14:textId="77777777" w:rsidR="00D435BD" w:rsidRDefault="00D435BD" w:rsidP="00D435BD">
      <w:pPr>
        <w:spacing w:line="240" w:lineRule="auto"/>
        <w:jc w:val="center"/>
        <w:rPr>
          <w:rFonts w:ascii="Arial" w:hAnsi="Arial" w:cs="Arial"/>
          <w:b/>
          <w:sz w:val="24"/>
          <w:szCs w:val="24"/>
          <w:lang w:val="en-US"/>
        </w:rPr>
      </w:pPr>
      <w:r>
        <w:rPr>
          <w:rFonts w:ascii="Arial" w:hAnsi="Arial" w:cs="Arial"/>
          <w:b/>
          <w:sz w:val="24"/>
          <w:szCs w:val="24"/>
          <w:lang w:val="en-US"/>
        </w:rPr>
        <w:lastRenderedPageBreak/>
        <w:t>DAFTAR ISI</w:t>
      </w:r>
    </w:p>
    <w:p w14:paraId="076B6624" w14:textId="5E4E9865" w:rsidR="00D435BD" w:rsidRPr="00DF5CDF" w:rsidRDefault="00D435BD" w:rsidP="00A00E95">
      <w:pPr>
        <w:spacing w:line="240" w:lineRule="auto"/>
        <w:ind w:firstLine="284"/>
        <w:jc w:val="center"/>
        <w:rPr>
          <w:rFonts w:ascii="Arial" w:hAnsi="Arial" w:cs="Arial"/>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r w:rsidRPr="00DF5CDF">
        <w:rPr>
          <w:rFonts w:ascii="Arial" w:hAnsi="Arial" w:cs="Arial"/>
          <w:lang w:val="en-US"/>
        </w:rPr>
        <w:t>Halaman</w:t>
      </w:r>
    </w:p>
    <w:p w14:paraId="58EE5B5C" w14:textId="3B654690" w:rsidR="00D435BD" w:rsidRPr="006419E0" w:rsidRDefault="00D435BD" w:rsidP="0079529F">
      <w:pPr>
        <w:tabs>
          <w:tab w:val="left" w:leader="dot" w:pos="7371"/>
        </w:tabs>
        <w:spacing w:line="360" w:lineRule="auto"/>
        <w:jc w:val="both"/>
        <w:rPr>
          <w:rFonts w:ascii="Arial" w:hAnsi="Arial" w:cs="Arial"/>
          <w:b/>
        </w:rPr>
      </w:pPr>
      <w:r w:rsidRPr="00B34BB4">
        <w:rPr>
          <w:rFonts w:ascii="Arial" w:hAnsi="Arial" w:cs="Arial"/>
          <w:b/>
          <w:lang w:val="en-US"/>
        </w:rPr>
        <w:t>L</w:t>
      </w:r>
      <w:r w:rsidR="007731EE">
        <w:rPr>
          <w:rFonts w:ascii="Arial" w:hAnsi="Arial" w:cs="Arial"/>
          <w:b/>
          <w:lang w:val="en-US"/>
        </w:rPr>
        <w:t>EMBAR PE</w:t>
      </w:r>
      <w:r w:rsidR="004C7660">
        <w:rPr>
          <w:rFonts w:ascii="Arial" w:hAnsi="Arial" w:cs="Arial"/>
          <w:b/>
          <w:lang w:val="en-US"/>
        </w:rPr>
        <w:t>RSETUJUAN</w:t>
      </w:r>
      <w:r w:rsidR="00B34BB4" w:rsidRPr="00B34BB4">
        <w:rPr>
          <w:rFonts w:ascii="Arial" w:hAnsi="Arial" w:cs="Arial"/>
          <w:b/>
          <w:lang w:val="en-US"/>
        </w:rPr>
        <w:tab/>
      </w:r>
      <w:r w:rsidR="006419E0">
        <w:rPr>
          <w:rFonts w:ascii="Arial" w:hAnsi="Arial" w:cs="Arial"/>
          <w:b/>
        </w:rPr>
        <w:t>i</w:t>
      </w:r>
    </w:p>
    <w:p w14:paraId="36A259AC" w14:textId="3750D1BD" w:rsidR="008F7F8C" w:rsidRPr="006419E0" w:rsidRDefault="008F7F8C" w:rsidP="0079529F">
      <w:pPr>
        <w:tabs>
          <w:tab w:val="left" w:leader="dot" w:pos="7371"/>
        </w:tabs>
        <w:spacing w:line="360" w:lineRule="auto"/>
        <w:jc w:val="both"/>
        <w:rPr>
          <w:rFonts w:ascii="Arial" w:hAnsi="Arial" w:cs="Arial"/>
          <w:b/>
        </w:rPr>
      </w:pPr>
      <w:r>
        <w:rPr>
          <w:rFonts w:ascii="Arial" w:hAnsi="Arial" w:cs="Arial"/>
          <w:b/>
          <w:lang w:val="en-US"/>
        </w:rPr>
        <w:t>LEMBAR PENGESAHAN</w:t>
      </w:r>
      <w:r>
        <w:rPr>
          <w:rFonts w:ascii="Arial" w:hAnsi="Arial" w:cs="Arial"/>
          <w:b/>
          <w:lang w:val="en-US"/>
        </w:rPr>
        <w:tab/>
      </w:r>
      <w:r w:rsidR="006419E0">
        <w:rPr>
          <w:rFonts w:ascii="Arial" w:hAnsi="Arial" w:cs="Arial"/>
          <w:b/>
        </w:rPr>
        <w:t>ii</w:t>
      </w:r>
    </w:p>
    <w:p w14:paraId="0A532A85" w14:textId="1AB7B3B2" w:rsidR="008F7F8C" w:rsidRPr="006419E0" w:rsidRDefault="008F7F8C" w:rsidP="0079529F">
      <w:pPr>
        <w:tabs>
          <w:tab w:val="left" w:leader="dot" w:pos="7371"/>
        </w:tabs>
        <w:spacing w:line="360" w:lineRule="auto"/>
        <w:jc w:val="both"/>
        <w:rPr>
          <w:rFonts w:ascii="Arial" w:hAnsi="Arial" w:cs="Arial"/>
          <w:b/>
        </w:rPr>
      </w:pPr>
      <w:r>
        <w:rPr>
          <w:rFonts w:ascii="Arial" w:hAnsi="Arial" w:cs="Arial"/>
          <w:b/>
          <w:lang w:val="en-US"/>
        </w:rPr>
        <w:t>SURAT PERNYATAAN</w:t>
      </w:r>
      <w:r>
        <w:rPr>
          <w:rFonts w:ascii="Arial" w:hAnsi="Arial" w:cs="Arial"/>
          <w:b/>
          <w:lang w:val="en-US"/>
        </w:rPr>
        <w:tab/>
        <w:t>i</w:t>
      </w:r>
      <w:r w:rsidR="006419E0">
        <w:rPr>
          <w:rFonts w:ascii="Arial" w:hAnsi="Arial" w:cs="Arial"/>
          <w:b/>
        </w:rPr>
        <w:t>ii</w:t>
      </w:r>
    </w:p>
    <w:p w14:paraId="5705F47E" w14:textId="2EE0151E" w:rsidR="003E6DCB" w:rsidRPr="006419E0" w:rsidRDefault="006419E0" w:rsidP="0079529F">
      <w:pPr>
        <w:tabs>
          <w:tab w:val="left" w:leader="dot" w:pos="7371"/>
        </w:tabs>
        <w:spacing w:line="360" w:lineRule="auto"/>
        <w:jc w:val="both"/>
        <w:rPr>
          <w:rFonts w:ascii="Arial" w:hAnsi="Arial" w:cs="Arial"/>
          <w:b/>
        </w:rPr>
      </w:pPr>
      <w:r>
        <w:rPr>
          <w:rFonts w:ascii="Arial" w:hAnsi="Arial" w:cs="Arial"/>
          <w:b/>
          <w:lang w:val="en-US"/>
        </w:rPr>
        <w:t>ABSTRACT</w:t>
      </w:r>
      <w:r>
        <w:rPr>
          <w:rFonts w:ascii="Arial" w:hAnsi="Arial" w:cs="Arial"/>
          <w:b/>
          <w:lang w:val="en-US"/>
        </w:rPr>
        <w:tab/>
      </w:r>
      <w:proofErr w:type="gramStart"/>
      <w:r>
        <w:rPr>
          <w:rFonts w:ascii="Arial" w:hAnsi="Arial" w:cs="Arial"/>
          <w:b/>
        </w:rPr>
        <w:t>iv</w:t>
      </w:r>
      <w:proofErr w:type="gramEnd"/>
    </w:p>
    <w:p w14:paraId="39540987" w14:textId="6882412A" w:rsidR="008F7F8C" w:rsidRPr="006419E0" w:rsidRDefault="008F7F8C" w:rsidP="0079529F">
      <w:pPr>
        <w:tabs>
          <w:tab w:val="left" w:leader="dot" w:pos="7371"/>
        </w:tabs>
        <w:spacing w:line="360" w:lineRule="auto"/>
        <w:jc w:val="both"/>
        <w:rPr>
          <w:rFonts w:ascii="Arial" w:hAnsi="Arial" w:cs="Arial"/>
          <w:b/>
        </w:rPr>
      </w:pPr>
      <w:r>
        <w:rPr>
          <w:rFonts w:ascii="Arial" w:hAnsi="Arial" w:cs="Arial"/>
          <w:b/>
          <w:lang w:val="en-US"/>
        </w:rPr>
        <w:t>ABSTRAK</w:t>
      </w:r>
      <w:r>
        <w:rPr>
          <w:rFonts w:ascii="Arial" w:hAnsi="Arial" w:cs="Arial"/>
          <w:b/>
          <w:lang w:val="en-US"/>
        </w:rPr>
        <w:tab/>
      </w:r>
      <w:r w:rsidR="006419E0">
        <w:rPr>
          <w:rFonts w:ascii="Arial" w:hAnsi="Arial" w:cs="Arial"/>
          <w:b/>
          <w:lang w:val="en-US"/>
        </w:rPr>
        <w:t>v</w:t>
      </w:r>
    </w:p>
    <w:p w14:paraId="76EA71EE" w14:textId="003245D8" w:rsidR="008F7F8C" w:rsidRPr="006419E0" w:rsidRDefault="008F7F8C" w:rsidP="0079529F">
      <w:pPr>
        <w:tabs>
          <w:tab w:val="left" w:leader="dot" w:pos="7371"/>
        </w:tabs>
        <w:spacing w:line="360" w:lineRule="auto"/>
        <w:jc w:val="both"/>
        <w:rPr>
          <w:rFonts w:ascii="Arial" w:hAnsi="Arial" w:cs="Arial"/>
          <w:b/>
        </w:rPr>
      </w:pPr>
      <w:r>
        <w:rPr>
          <w:rFonts w:ascii="Arial" w:hAnsi="Arial" w:cs="Arial"/>
          <w:b/>
          <w:lang w:val="en-US"/>
        </w:rPr>
        <w:t>KATA PENGANTAR</w:t>
      </w:r>
      <w:r>
        <w:rPr>
          <w:rFonts w:ascii="Arial" w:hAnsi="Arial" w:cs="Arial"/>
          <w:b/>
          <w:lang w:val="en-US"/>
        </w:rPr>
        <w:tab/>
      </w:r>
      <w:proofErr w:type="gramStart"/>
      <w:r>
        <w:rPr>
          <w:rFonts w:ascii="Arial" w:hAnsi="Arial" w:cs="Arial"/>
          <w:b/>
          <w:lang w:val="en-US"/>
        </w:rPr>
        <w:t>v</w:t>
      </w:r>
      <w:r w:rsidR="006419E0">
        <w:rPr>
          <w:rFonts w:ascii="Arial" w:hAnsi="Arial" w:cs="Arial"/>
          <w:b/>
          <w:lang w:val="en-US"/>
        </w:rPr>
        <w:t>i</w:t>
      </w:r>
      <w:proofErr w:type="gramEnd"/>
    </w:p>
    <w:p w14:paraId="05E27287" w14:textId="1D2FD7C4" w:rsidR="00B34BB4" w:rsidRPr="006419E0" w:rsidRDefault="00B34BB4" w:rsidP="0079529F">
      <w:pPr>
        <w:tabs>
          <w:tab w:val="left" w:leader="dot" w:pos="7371"/>
        </w:tabs>
        <w:spacing w:line="360" w:lineRule="auto"/>
        <w:jc w:val="both"/>
        <w:rPr>
          <w:rFonts w:ascii="Arial" w:hAnsi="Arial" w:cs="Arial"/>
          <w:b/>
        </w:rPr>
      </w:pPr>
      <w:r w:rsidRPr="00B34BB4">
        <w:rPr>
          <w:rFonts w:ascii="Arial" w:hAnsi="Arial" w:cs="Arial"/>
          <w:b/>
          <w:lang w:val="en-US"/>
        </w:rPr>
        <w:t>D</w:t>
      </w:r>
      <w:r w:rsidR="007731EE">
        <w:rPr>
          <w:rFonts w:ascii="Arial" w:hAnsi="Arial" w:cs="Arial"/>
          <w:b/>
          <w:lang w:val="en-US"/>
        </w:rPr>
        <w:t>AFTAR ISI</w:t>
      </w:r>
      <w:r w:rsidRPr="00B34BB4">
        <w:rPr>
          <w:rFonts w:ascii="Arial" w:hAnsi="Arial" w:cs="Arial"/>
          <w:b/>
          <w:lang w:val="en-US"/>
        </w:rPr>
        <w:tab/>
      </w:r>
      <w:r w:rsidR="006419E0">
        <w:rPr>
          <w:rFonts w:ascii="Arial" w:hAnsi="Arial" w:cs="Arial"/>
          <w:b/>
        </w:rPr>
        <w:t>viii</w:t>
      </w:r>
    </w:p>
    <w:p w14:paraId="2B500F13" w14:textId="12951B56" w:rsidR="00B34BB4" w:rsidRPr="00A779CD" w:rsidRDefault="00B34BB4" w:rsidP="0079529F">
      <w:pPr>
        <w:tabs>
          <w:tab w:val="left" w:leader="dot" w:pos="7371"/>
        </w:tabs>
        <w:spacing w:line="360" w:lineRule="auto"/>
        <w:jc w:val="both"/>
        <w:rPr>
          <w:rFonts w:ascii="Arial" w:hAnsi="Arial" w:cs="Arial"/>
          <w:b/>
        </w:rPr>
      </w:pPr>
      <w:r w:rsidRPr="00B34BB4">
        <w:rPr>
          <w:rFonts w:ascii="Arial" w:hAnsi="Arial" w:cs="Arial"/>
          <w:b/>
          <w:lang w:val="en-US"/>
        </w:rPr>
        <w:t>D</w:t>
      </w:r>
      <w:r w:rsidR="007731EE">
        <w:rPr>
          <w:rFonts w:ascii="Arial" w:hAnsi="Arial" w:cs="Arial"/>
          <w:b/>
          <w:lang w:val="en-US"/>
        </w:rPr>
        <w:t xml:space="preserve">AFTAR </w:t>
      </w:r>
      <w:r w:rsidR="008F7F8C">
        <w:rPr>
          <w:rFonts w:ascii="Arial" w:hAnsi="Arial" w:cs="Arial"/>
          <w:b/>
          <w:lang w:val="en-US"/>
        </w:rPr>
        <w:t>TABEL</w:t>
      </w:r>
      <w:r w:rsidRPr="00B34BB4">
        <w:rPr>
          <w:rFonts w:ascii="Arial" w:hAnsi="Arial" w:cs="Arial"/>
          <w:b/>
          <w:lang w:val="en-US"/>
        </w:rPr>
        <w:tab/>
      </w:r>
      <w:r w:rsidR="0076651E">
        <w:rPr>
          <w:rFonts w:ascii="Arial" w:hAnsi="Arial" w:cs="Arial"/>
          <w:b/>
          <w:lang w:val="en-US"/>
        </w:rPr>
        <w:t>x</w:t>
      </w:r>
      <w:r w:rsidR="00A779CD">
        <w:rPr>
          <w:rFonts w:ascii="Arial" w:hAnsi="Arial" w:cs="Arial"/>
          <w:b/>
          <w:lang w:val="en-US"/>
        </w:rPr>
        <w:t>i</w:t>
      </w:r>
    </w:p>
    <w:p w14:paraId="4CA98FE4" w14:textId="113A6FB3" w:rsidR="008F7F8C" w:rsidRPr="00A779CD" w:rsidRDefault="008F7F8C" w:rsidP="0079529F">
      <w:pPr>
        <w:tabs>
          <w:tab w:val="left" w:leader="dot" w:pos="7371"/>
        </w:tabs>
        <w:spacing w:line="360" w:lineRule="auto"/>
        <w:jc w:val="both"/>
        <w:rPr>
          <w:rFonts w:ascii="Arial" w:hAnsi="Arial" w:cs="Arial"/>
          <w:b/>
        </w:rPr>
      </w:pPr>
      <w:r>
        <w:rPr>
          <w:rFonts w:ascii="Arial" w:hAnsi="Arial" w:cs="Arial"/>
          <w:b/>
          <w:lang w:val="en-US"/>
        </w:rPr>
        <w:t>DAFTAR GAMBAR</w:t>
      </w:r>
      <w:r>
        <w:rPr>
          <w:rFonts w:ascii="Arial" w:hAnsi="Arial" w:cs="Arial"/>
          <w:b/>
          <w:lang w:val="en-US"/>
        </w:rPr>
        <w:tab/>
      </w:r>
      <w:r w:rsidR="00D3485F">
        <w:rPr>
          <w:rFonts w:ascii="Arial" w:hAnsi="Arial" w:cs="Arial"/>
          <w:b/>
          <w:lang w:val="en-US"/>
        </w:rPr>
        <w:t>x</w:t>
      </w:r>
      <w:r w:rsidR="0076651E">
        <w:rPr>
          <w:rFonts w:ascii="Arial" w:hAnsi="Arial" w:cs="Arial"/>
          <w:b/>
          <w:lang w:val="en-US"/>
        </w:rPr>
        <w:t>i</w:t>
      </w:r>
      <w:r w:rsidR="00A779CD">
        <w:rPr>
          <w:rFonts w:ascii="Arial" w:hAnsi="Arial" w:cs="Arial"/>
          <w:b/>
          <w:lang w:val="en-US"/>
        </w:rPr>
        <w:t>i</w:t>
      </w:r>
    </w:p>
    <w:p w14:paraId="05FA09CB" w14:textId="5319F130" w:rsidR="008F7F8C" w:rsidRPr="00A779CD" w:rsidRDefault="008F7F8C" w:rsidP="0079529F">
      <w:pPr>
        <w:tabs>
          <w:tab w:val="left" w:leader="dot" w:pos="7371"/>
        </w:tabs>
        <w:spacing w:line="360" w:lineRule="auto"/>
        <w:jc w:val="both"/>
        <w:rPr>
          <w:rFonts w:ascii="Arial" w:hAnsi="Arial" w:cs="Arial"/>
          <w:b/>
        </w:rPr>
      </w:pPr>
      <w:r>
        <w:rPr>
          <w:rFonts w:ascii="Arial" w:hAnsi="Arial" w:cs="Arial"/>
          <w:b/>
          <w:lang w:val="en-US"/>
        </w:rPr>
        <w:t>DAFTAR LAMPIRAN</w:t>
      </w:r>
      <w:r>
        <w:rPr>
          <w:rFonts w:ascii="Arial" w:hAnsi="Arial" w:cs="Arial"/>
          <w:b/>
          <w:lang w:val="en-US"/>
        </w:rPr>
        <w:tab/>
        <w:t>x</w:t>
      </w:r>
      <w:r w:rsidR="009B0CA9">
        <w:rPr>
          <w:rFonts w:ascii="Arial" w:hAnsi="Arial" w:cs="Arial"/>
          <w:b/>
          <w:lang w:val="en-US"/>
        </w:rPr>
        <w:t>i</w:t>
      </w:r>
      <w:r w:rsidR="00A779CD">
        <w:rPr>
          <w:rFonts w:ascii="Arial" w:hAnsi="Arial" w:cs="Arial"/>
          <w:b/>
        </w:rPr>
        <w:t>ii</w:t>
      </w:r>
    </w:p>
    <w:p w14:paraId="4B33B64F" w14:textId="77777777" w:rsidR="00D435BD" w:rsidRPr="00B34BB4" w:rsidRDefault="00D435BD" w:rsidP="0079529F">
      <w:pPr>
        <w:tabs>
          <w:tab w:val="left" w:leader="dot" w:pos="7371"/>
        </w:tabs>
        <w:spacing w:line="240" w:lineRule="auto"/>
        <w:jc w:val="both"/>
        <w:rPr>
          <w:rFonts w:ascii="Arial" w:hAnsi="Arial" w:cs="Arial"/>
          <w:b/>
          <w:lang w:val="en-US"/>
        </w:rPr>
      </w:pPr>
      <w:r w:rsidRPr="00B34BB4">
        <w:rPr>
          <w:rFonts w:ascii="Arial" w:hAnsi="Arial" w:cs="Arial"/>
          <w:b/>
          <w:lang w:val="en-US"/>
        </w:rPr>
        <w:t>BAB I PENDAHULUAN</w:t>
      </w:r>
    </w:p>
    <w:p w14:paraId="19E5BF08" w14:textId="77777777" w:rsidR="00D435BD" w:rsidRPr="00DF5CDF" w:rsidRDefault="00D435BD" w:rsidP="0079529F">
      <w:pPr>
        <w:tabs>
          <w:tab w:val="left" w:leader="dot" w:pos="7371"/>
        </w:tabs>
        <w:spacing w:line="240" w:lineRule="auto"/>
        <w:ind w:firstLine="426"/>
        <w:jc w:val="both"/>
        <w:rPr>
          <w:rFonts w:ascii="Arial" w:hAnsi="Arial" w:cs="Arial"/>
          <w:lang w:val="en-US"/>
        </w:rPr>
      </w:pPr>
      <w:r w:rsidRPr="00DF5CDF">
        <w:rPr>
          <w:rFonts w:ascii="Arial" w:hAnsi="Arial" w:cs="Arial"/>
          <w:lang w:val="en-US"/>
        </w:rPr>
        <w:t>1.1 Latar Belakang</w:t>
      </w:r>
      <w:r w:rsidRPr="00DF5CDF">
        <w:rPr>
          <w:rFonts w:ascii="Arial" w:hAnsi="Arial" w:cs="Arial"/>
          <w:lang w:val="en-US"/>
        </w:rPr>
        <w:tab/>
        <w:t>1</w:t>
      </w:r>
    </w:p>
    <w:p w14:paraId="1DDE5094" w14:textId="3B55FDD5" w:rsidR="00D435BD" w:rsidRPr="00DF5CDF" w:rsidRDefault="00D435BD" w:rsidP="0079529F">
      <w:pPr>
        <w:tabs>
          <w:tab w:val="left" w:leader="dot" w:pos="7371"/>
        </w:tabs>
        <w:spacing w:line="240" w:lineRule="auto"/>
        <w:ind w:firstLine="426"/>
        <w:jc w:val="both"/>
        <w:rPr>
          <w:rFonts w:ascii="Arial" w:hAnsi="Arial" w:cs="Arial"/>
          <w:lang w:val="en-US"/>
        </w:rPr>
      </w:pPr>
      <w:r w:rsidRPr="00DF5CDF">
        <w:rPr>
          <w:rFonts w:ascii="Arial" w:hAnsi="Arial" w:cs="Arial"/>
          <w:lang w:val="en-US"/>
        </w:rPr>
        <w:t>1.2 Perumusan Masalah</w:t>
      </w:r>
      <w:r w:rsidRPr="00DF5CDF">
        <w:rPr>
          <w:rFonts w:ascii="Arial" w:hAnsi="Arial" w:cs="Arial"/>
          <w:lang w:val="en-US"/>
        </w:rPr>
        <w:tab/>
      </w:r>
      <w:r w:rsidR="007731EE">
        <w:rPr>
          <w:rFonts w:ascii="Arial" w:hAnsi="Arial" w:cs="Arial"/>
          <w:lang w:val="en-US"/>
        </w:rPr>
        <w:t>4</w:t>
      </w:r>
    </w:p>
    <w:p w14:paraId="74C5F9DB" w14:textId="74E64BE2" w:rsidR="00D435BD" w:rsidRPr="00DF5CDF" w:rsidRDefault="00D435BD" w:rsidP="0079529F">
      <w:pPr>
        <w:tabs>
          <w:tab w:val="left" w:leader="dot" w:pos="7371"/>
        </w:tabs>
        <w:spacing w:line="240" w:lineRule="auto"/>
        <w:ind w:firstLine="426"/>
        <w:jc w:val="both"/>
        <w:rPr>
          <w:rFonts w:ascii="Arial" w:hAnsi="Arial" w:cs="Arial"/>
          <w:lang w:val="en-US"/>
        </w:rPr>
      </w:pPr>
      <w:r w:rsidRPr="00DF5CDF">
        <w:rPr>
          <w:rFonts w:ascii="Arial" w:hAnsi="Arial" w:cs="Arial"/>
          <w:lang w:val="en-US"/>
        </w:rPr>
        <w:t>1.3 Tujuan Penelitian</w:t>
      </w:r>
      <w:r w:rsidRPr="00DF5CDF">
        <w:rPr>
          <w:rFonts w:ascii="Arial" w:hAnsi="Arial" w:cs="Arial"/>
          <w:lang w:val="en-US"/>
        </w:rPr>
        <w:tab/>
      </w:r>
      <w:r w:rsidR="007731EE">
        <w:rPr>
          <w:rFonts w:ascii="Arial" w:hAnsi="Arial" w:cs="Arial"/>
          <w:lang w:val="en-US"/>
        </w:rPr>
        <w:t>4</w:t>
      </w:r>
    </w:p>
    <w:p w14:paraId="6A0F3A52" w14:textId="329692D8" w:rsidR="00D435BD" w:rsidRPr="00DF5CDF" w:rsidRDefault="00D435BD" w:rsidP="0079529F">
      <w:pPr>
        <w:tabs>
          <w:tab w:val="left" w:leader="dot" w:pos="7371"/>
        </w:tabs>
        <w:spacing w:line="240" w:lineRule="auto"/>
        <w:ind w:firstLine="426"/>
        <w:jc w:val="both"/>
        <w:rPr>
          <w:rFonts w:ascii="Arial" w:hAnsi="Arial" w:cs="Arial"/>
          <w:lang w:val="en-US"/>
        </w:rPr>
      </w:pPr>
      <w:r w:rsidRPr="00DF5CDF">
        <w:rPr>
          <w:rFonts w:ascii="Arial" w:hAnsi="Arial" w:cs="Arial"/>
          <w:lang w:val="en-US"/>
        </w:rPr>
        <w:t>1.4 Manfaat Penelitian</w:t>
      </w:r>
      <w:r w:rsidRPr="00DF5CDF">
        <w:rPr>
          <w:rFonts w:ascii="Arial" w:hAnsi="Arial" w:cs="Arial"/>
          <w:lang w:val="en-US"/>
        </w:rPr>
        <w:tab/>
      </w:r>
      <w:r w:rsidR="007731EE">
        <w:rPr>
          <w:rFonts w:ascii="Arial" w:hAnsi="Arial" w:cs="Arial"/>
          <w:lang w:val="en-US"/>
        </w:rPr>
        <w:t>4</w:t>
      </w:r>
    </w:p>
    <w:p w14:paraId="653D4E0E" w14:textId="77777777" w:rsidR="00D435BD" w:rsidRPr="00B34BB4" w:rsidRDefault="00D435BD" w:rsidP="00D435BD">
      <w:pPr>
        <w:tabs>
          <w:tab w:val="left" w:leader="dot" w:pos="7371"/>
        </w:tabs>
        <w:spacing w:line="240" w:lineRule="auto"/>
        <w:jc w:val="both"/>
        <w:rPr>
          <w:rFonts w:ascii="Arial" w:hAnsi="Arial" w:cs="Arial"/>
          <w:b/>
          <w:lang w:val="en-US"/>
        </w:rPr>
      </w:pPr>
      <w:r w:rsidRPr="00B34BB4">
        <w:rPr>
          <w:rFonts w:ascii="Arial" w:hAnsi="Arial" w:cs="Arial"/>
          <w:b/>
          <w:lang w:val="en-US"/>
        </w:rPr>
        <w:t>BAB II TINJAUAN PUSTAKA</w:t>
      </w:r>
    </w:p>
    <w:p w14:paraId="7BE848FF" w14:textId="7EA25BD8"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2.1 Uraian Tanaman</w:t>
      </w:r>
      <w:r w:rsidRPr="00DF5CDF">
        <w:rPr>
          <w:rFonts w:ascii="Arial" w:hAnsi="Arial" w:cs="Arial"/>
          <w:lang w:val="en-US"/>
        </w:rPr>
        <w:tab/>
      </w:r>
      <w:r w:rsidR="007731EE">
        <w:rPr>
          <w:rFonts w:ascii="Arial" w:hAnsi="Arial" w:cs="Arial"/>
          <w:lang w:val="en-US"/>
        </w:rPr>
        <w:t>5</w:t>
      </w:r>
    </w:p>
    <w:p w14:paraId="19455DA5" w14:textId="671B8732"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2.2 Sistematika Tanaman</w:t>
      </w:r>
      <w:r w:rsidRPr="00DF5CDF">
        <w:rPr>
          <w:rFonts w:ascii="Arial" w:hAnsi="Arial" w:cs="Arial"/>
          <w:lang w:val="en-US"/>
        </w:rPr>
        <w:tab/>
      </w:r>
      <w:r w:rsidR="007731EE">
        <w:rPr>
          <w:rFonts w:ascii="Arial" w:hAnsi="Arial" w:cs="Arial"/>
          <w:lang w:val="en-US"/>
        </w:rPr>
        <w:t>5</w:t>
      </w:r>
    </w:p>
    <w:p w14:paraId="152631ED" w14:textId="7AE7DF92"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2.3 Morfologi Tanaman</w:t>
      </w:r>
      <w:r w:rsidRPr="00DF5CDF">
        <w:rPr>
          <w:rFonts w:ascii="Arial" w:hAnsi="Arial" w:cs="Arial"/>
          <w:lang w:val="en-US"/>
        </w:rPr>
        <w:tab/>
      </w:r>
      <w:r w:rsidR="007731EE">
        <w:rPr>
          <w:rFonts w:ascii="Arial" w:hAnsi="Arial" w:cs="Arial"/>
          <w:lang w:val="en-US"/>
        </w:rPr>
        <w:t>6</w:t>
      </w:r>
    </w:p>
    <w:p w14:paraId="7556004D" w14:textId="3257ED09"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2.4 Zat yang Dikandung dan Manfaat</w:t>
      </w:r>
      <w:r w:rsidRPr="00DF5CDF">
        <w:rPr>
          <w:rFonts w:ascii="Arial" w:hAnsi="Arial" w:cs="Arial"/>
          <w:lang w:val="en-US"/>
        </w:rPr>
        <w:tab/>
      </w:r>
      <w:r w:rsidR="007731EE">
        <w:rPr>
          <w:rFonts w:ascii="Arial" w:hAnsi="Arial" w:cs="Arial"/>
          <w:lang w:val="en-US"/>
        </w:rPr>
        <w:t>6</w:t>
      </w:r>
    </w:p>
    <w:p w14:paraId="7F567471" w14:textId="4E7A4398"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2.5 Kelelahan</w:t>
      </w:r>
      <w:r w:rsidRPr="00DF5CDF">
        <w:rPr>
          <w:rFonts w:ascii="Arial" w:hAnsi="Arial" w:cs="Arial"/>
          <w:lang w:val="en-US"/>
        </w:rPr>
        <w:tab/>
      </w:r>
      <w:r w:rsidR="007731EE">
        <w:rPr>
          <w:rFonts w:ascii="Arial" w:hAnsi="Arial" w:cs="Arial"/>
          <w:lang w:val="en-US"/>
        </w:rPr>
        <w:t>7</w:t>
      </w:r>
    </w:p>
    <w:p w14:paraId="32BE179A" w14:textId="1FF76224" w:rsidR="00D435BD" w:rsidRPr="00DF5CDF" w:rsidRDefault="00D435BD" w:rsidP="00D435BD">
      <w:pPr>
        <w:tabs>
          <w:tab w:val="left" w:leader="dot" w:pos="7371"/>
        </w:tabs>
        <w:spacing w:line="240" w:lineRule="auto"/>
        <w:ind w:firstLine="851"/>
        <w:jc w:val="both"/>
        <w:rPr>
          <w:rFonts w:ascii="Arial" w:hAnsi="Arial" w:cs="Arial"/>
          <w:lang w:val="en-US"/>
        </w:rPr>
      </w:pPr>
      <w:r w:rsidRPr="00DF5CDF">
        <w:rPr>
          <w:rFonts w:ascii="Arial" w:hAnsi="Arial" w:cs="Arial"/>
          <w:lang w:val="en-US"/>
        </w:rPr>
        <w:t>2.5.1 Tanda-tanda Kelelahan</w:t>
      </w:r>
      <w:r w:rsidRPr="00DF5CDF">
        <w:rPr>
          <w:rFonts w:ascii="Arial" w:hAnsi="Arial" w:cs="Arial"/>
          <w:lang w:val="en-US"/>
        </w:rPr>
        <w:tab/>
      </w:r>
      <w:r w:rsidR="007731EE">
        <w:rPr>
          <w:rFonts w:ascii="Arial" w:hAnsi="Arial" w:cs="Arial"/>
          <w:lang w:val="en-US"/>
        </w:rPr>
        <w:t>7</w:t>
      </w:r>
    </w:p>
    <w:p w14:paraId="419C2EDC" w14:textId="7BEEB6D7" w:rsidR="00D435BD" w:rsidRPr="00DF5CDF" w:rsidRDefault="00D435BD" w:rsidP="00D435BD">
      <w:pPr>
        <w:tabs>
          <w:tab w:val="left" w:leader="dot" w:pos="7371"/>
        </w:tabs>
        <w:spacing w:line="240" w:lineRule="auto"/>
        <w:ind w:firstLine="851"/>
        <w:jc w:val="both"/>
        <w:rPr>
          <w:rFonts w:ascii="Arial" w:hAnsi="Arial" w:cs="Arial"/>
          <w:lang w:val="en-US"/>
        </w:rPr>
      </w:pPr>
      <w:r w:rsidRPr="00DF5CDF">
        <w:rPr>
          <w:rFonts w:ascii="Arial" w:hAnsi="Arial" w:cs="Arial"/>
          <w:lang w:val="en-US"/>
        </w:rPr>
        <w:t>2.5.2 Cara mengatasi Kelelahan</w:t>
      </w:r>
      <w:r w:rsidRPr="00DF5CDF">
        <w:rPr>
          <w:rFonts w:ascii="Arial" w:hAnsi="Arial" w:cs="Arial"/>
          <w:lang w:val="en-US"/>
        </w:rPr>
        <w:tab/>
      </w:r>
      <w:r w:rsidR="007731EE">
        <w:rPr>
          <w:rFonts w:ascii="Arial" w:hAnsi="Arial" w:cs="Arial"/>
          <w:lang w:val="en-US"/>
        </w:rPr>
        <w:t>8</w:t>
      </w:r>
    </w:p>
    <w:p w14:paraId="1FBE8571" w14:textId="03C97BA9"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2.6 Tonikum</w:t>
      </w:r>
      <w:r w:rsidRPr="00DF5CDF">
        <w:rPr>
          <w:rFonts w:ascii="Arial" w:hAnsi="Arial" w:cs="Arial"/>
          <w:lang w:val="en-US"/>
        </w:rPr>
        <w:tab/>
      </w:r>
      <w:r w:rsidR="007731EE">
        <w:rPr>
          <w:rFonts w:ascii="Arial" w:hAnsi="Arial" w:cs="Arial"/>
          <w:lang w:val="en-US"/>
        </w:rPr>
        <w:t>8</w:t>
      </w:r>
    </w:p>
    <w:p w14:paraId="6B11F985" w14:textId="19A9ABC8"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2.7 Uji Efek Tonikum</w:t>
      </w:r>
      <w:r w:rsidRPr="00DF5CDF">
        <w:rPr>
          <w:rFonts w:ascii="Arial" w:hAnsi="Arial" w:cs="Arial"/>
          <w:lang w:val="en-US"/>
        </w:rPr>
        <w:tab/>
      </w:r>
      <w:r w:rsidR="007731EE">
        <w:rPr>
          <w:rFonts w:ascii="Arial" w:hAnsi="Arial" w:cs="Arial"/>
          <w:lang w:val="en-US"/>
        </w:rPr>
        <w:t>9</w:t>
      </w:r>
    </w:p>
    <w:p w14:paraId="2B9E495F" w14:textId="5192DADA"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2.8 Kofein</w:t>
      </w:r>
      <w:r w:rsidRPr="00DF5CDF">
        <w:rPr>
          <w:rFonts w:ascii="Arial" w:hAnsi="Arial" w:cs="Arial"/>
          <w:lang w:val="en-US"/>
        </w:rPr>
        <w:tab/>
      </w:r>
      <w:r w:rsidR="007731EE">
        <w:rPr>
          <w:rFonts w:ascii="Arial" w:hAnsi="Arial" w:cs="Arial"/>
          <w:lang w:val="en-US"/>
        </w:rPr>
        <w:t>9</w:t>
      </w:r>
    </w:p>
    <w:p w14:paraId="72718445" w14:textId="5D409BA6"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lastRenderedPageBreak/>
        <w:t>2.9 Ekstrak</w:t>
      </w:r>
      <w:r w:rsidRPr="00DF5CDF">
        <w:rPr>
          <w:rFonts w:ascii="Arial" w:hAnsi="Arial" w:cs="Arial"/>
          <w:lang w:val="en-US"/>
        </w:rPr>
        <w:tab/>
        <w:t>1</w:t>
      </w:r>
      <w:r w:rsidR="007731EE">
        <w:rPr>
          <w:rFonts w:ascii="Arial" w:hAnsi="Arial" w:cs="Arial"/>
          <w:lang w:val="en-US"/>
        </w:rPr>
        <w:t>0</w:t>
      </w:r>
    </w:p>
    <w:p w14:paraId="07EC4534" w14:textId="257F4915"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2.10 Hewan Percobaan</w:t>
      </w:r>
      <w:r w:rsidRPr="00DF5CDF">
        <w:rPr>
          <w:rFonts w:ascii="Arial" w:hAnsi="Arial" w:cs="Arial"/>
          <w:lang w:val="en-US"/>
        </w:rPr>
        <w:tab/>
        <w:t>1</w:t>
      </w:r>
      <w:r w:rsidR="007731EE">
        <w:rPr>
          <w:rFonts w:ascii="Arial" w:hAnsi="Arial" w:cs="Arial"/>
          <w:lang w:val="en-US"/>
        </w:rPr>
        <w:t>1</w:t>
      </w:r>
    </w:p>
    <w:p w14:paraId="0E27925E" w14:textId="77777777" w:rsidR="00D435BD" w:rsidRPr="00DF5CDF" w:rsidRDefault="00D435BD" w:rsidP="00D435BD">
      <w:pPr>
        <w:tabs>
          <w:tab w:val="left" w:leader="dot" w:pos="7371"/>
        </w:tabs>
        <w:spacing w:line="240" w:lineRule="auto"/>
        <w:ind w:firstLine="851"/>
        <w:jc w:val="both"/>
        <w:rPr>
          <w:rFonts w:ascii="Arial" w:hAnsi="Arial" w:cs="Arial"/>
          <w:lang w:val="en-US"/>
        </w:rPr>
      </w:pPr>
      <w:r w:rsidRPr="00DF5CDF">
        <w:rPr>
          <w:rFonts w:ascii="Arial" w:hAnsi="Arial" w:cs="Arial"/>
          <w:lang w:val="en-US"/>
        </w:rPr>
        <w:t>2.10.1 Mencit (</w:t>
      </w:r>
      <w:r w:rsidRPr="00DF5CDF">
        <w:rPr>
          <w:rFonts w:ascii="Arial" w:hAnsi="Arial" w:cs="Arial"/>
          <w:i/>
          <w:lang w:val="en-US"/>
        </w:rPr>
        <w:t>Mus Musculus</w:t>
      </w:r>
      <w:r w:rsidRPr="00DF5CDF">
        <w:rPr>
          <w:rFonts w:ascii="Arial" w:hAnsi="Arial" w:cs="Arial"/>
          <w:lang w:val="en-US"/>
        </w:rPr>
        <w:t>)</w:t>
      </w:r>
      <w:r w:rsidRPr="00DF5CDF">
        <w:rPr>
          <w:rFonts w:ascii="Arial" w:hAnsi="Arial" w:cs="Arial"/>
          <w:lang w:val="en-US"/>
        </w:rPr>
        <w:tab/>
        <w:t>11</w:t>
      </w:r>
    </w:p>
    <w:p w14:paraId="1F26D5A6" w14:textId="11643BAF"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2.11 Kerangka Konsep</w:t>
      </w:r>
      <w:r w:rsidRPr="00DF5CDF">
        <w:rPr>
          <w:rFonts w:ascii="Arial" w:hAnsi="Arial" w:cs="Arial"/>
          <w:lang w:val="en-US"/>
        </w:rPr>
        <w:tab/>
        <w:t>1</w:t>
      </w:r>
      <w:r w:rsidR="00DC7689">
        <w:rPr>
          <w:rFonts w:ascii="Arial" w:hAnsi="Arial" w:cs="Arial"/>
          <w:lang w:val="en-US"/>
        </w:rPr>
        <w:t>2</w:t>
      </w:r>
    </w:p>
    <w:p w14:paraId="1B5B008D" w14:textId="782FB3D0"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2.1</w:t>
      </w:r>
      <w:r w:rsidR="006F6537">
        <w:rPr>
          <w:rFonts w:ascii="Arial" w:hAnsi="Arial" w:cs="Arial"/>
          <w:lang w:val="en-US"/>
        </w:rPr>
        <w:t>2</w:t>
      </w:r>
      <w:r w:rsidRPr="00DF5CDF">
        <w:rPr>
          <w:rFonts w:ascii="Arial" w:hAnsi="Arial" w:cs="Arial"/>
          <w:lang w:val="en-US"/>
        </w:rPr>
        <w:t xml:space="preserve"> Defenisi Operasional</w:t>
      </w:r>
      <w:r w:rsidRPr="00DF5CDF">
        <w:rPr>
          <w:rFonts w:ascii="Arial" w:hAnsi="Arial" w:cs="Arial"/>
          <w:lang w:val="en-US"/>
        </w:rPr>
        <w:tab/>
        <w:t>1</w:t>
      </w:r>
      <w:r w:rsidR="00B37F3B">
        <w:rPr>
          <w:rFonts w:ascii="Arial" w:hAnsi="Arial" w:cs="Arial"/>
          <w:lang w:val="en-US"/>
        </w:rPr>
        <w:t>2</w:t>
      </w:r>
    </w:p>
    <w:p w14:paraId="1B11A174" w14:textId="284F70AE" w:rsidR="00B34BB4" w:rsidRPr="00DF5CDF" w:rsidRDefault="00D435BD" w:rsidP="006F6537">
      <w:pPr>
        <w:tabs>
          <w:tab w:val="left" w:leader="dot" w:pos="7371"/>
        </w:tabs>
        <w:spacing w:line="240" w:lineRule="auto"/>
        <w:ind w:firstLine="426"/>
        <w:jc w:val="both"/>
        <w:rPr>
          <w:rFonts w:ascii="Arial" w:hAnsi="Arial" w:cs="Arial"/>
          <w:lang w:val="en-US"/>
        </w:rPr>
      </w:pPr>
      <w:r w:rsidRPr="00DF5CDF">
        <w:rPr>
          <w:rFonts w:ascii="Arial" w:hAnsi="Arial" w:cs="Arial"/>
          <w:lang w:val="en-US"/>
        </w:rPr>
        <w:t>2.1</w:t>
      </w:r>
      <w:r w:rsidR="006F6537">
        <w:rPr>
          <w:rFonts w:ascii="Arial" w:hAnsi="Arial" w:cs="Arial"/>
          <w:lang w:val="en-US"/>
        </w:rPr>
        <w:t>3</w:t>
      </w:r>
      <w:r w:rsidRPr="00DF5CDF">
        <w:rPr>
          <w:rFonts w:ascii="Arial" w:hAnsi="Arial" w:cs="Arial"/>
          <w:lang w:val="en-US"/>
        </w:rPr>
        <w:t xml:space="preserve"> Hipotesis</w:t>
      </w:r>
      <w:r w:rsidRPr="00DF5CDF">
        <w:rPr>
          <w:rFonts w:ascii="Arial" w:hAnsi="Arial" w:cs="Arial"/>
          <w:lang w:val="en-US"/>
        </w:rPr>
        <w:tab/>
        <w:t>1</w:t>
      </w:r>
      <w:r w:rsidR="00B37F3B">
        <w:rPr>
          <w:rFonts w:ascii="Arial" w:hAnsi="Arial" w:cs="Arial"/>
          <w:lang w:val="en-US"/>
        </w:rPr>
        <w:t>2</w:t>
      </w:r>
    </w:p>
    <w:p w14:paraId="51406E9A" w14:textId="39136EEF" w:rsidR="00D435BD" w:rsidRPr="00B34BB4" w:rsidRDefault="00D435BD" w:rsidP="00D435BD">
      <w:pPr>
        <w:tabs>
          <w:tab w:val="left" w:leader="dot" w:pos="7371"/>
        </w:tabs>
        <w:spacing w:line="240" w:lineRule="auto"/>
        <w:jc w:val="both"/>
        <w:rPr>
          <w:rFonts w:ascii="Arial" w:hAnsi="Arial" w:cs="Arial"/>
          <w:b/>
          <w:lang w:val="en-US"/>
        </w:rPr>
      </w:pPr>
      <w:r w:rsidRPr="00B34BB4">
        <w:rPr>
          <w:rFonts w:ascii="Arial" w:hAnsi="Arial" w:cs="Arial"/>
          <w:b/>
          <w:lang w:val="en-US"/>
        </w:rPr>
        <w:t>BAB III METODE PENELITIAN</w:t>
      </w:r>
    </w:p>
    <w:p w14:paraId="39939B1F" w14:textId="1DFE57E4" w:rsidR="00DF5CDF" w:rsidRDefault="00DF5CDF" w:rsidP="00DF5CDF">
      <w:pPr>
        <w:tabs>
          <w:tab w:val="left" w:leader="dot" w:pos="7371"/>
        </w:tabs>
        <w:spacing w:line="240" w:lineRule="auto"/>
        <w:ind w:firstLine="426"/>
        <w:jc w:val="both"/>
        <w:rPr>
          <w:rFonts w:ascii="Arial" w:hAnsi="Arial" w:cs="Arial"/>
          <w:lang w:val="en-US"/>
        </w:rPr>
      </w:pPr>
      <w:r w:rsidRPr="00DF5CDF">
        <w:rPr>
          <w:rFonts w:ascii="Arial" w:hAnsi="Arial" w:cs="Arial"/>
          <w:lang w:val="en-US"/>
        </w:rPr>
        <w:t>3.1 Jenis dan Desain penelitian</w:t>
      </w:r>
      <w:r>
        <w:rPr>
          <w:rFonts w:ascii="Arial" w:hAnsi="Arial" w:cs="Arial"/>
          <w:lang w:val="en-US"/>
        </w:rPr>
        <w:tab/>
        <w:t>1</w:t>
      </w:r>
      <w:r w:rsidR="006F6537">
        <w:rPr>
          <w:rFonts w:ascii="Arial" w:hAnsi="Arial" w:cs="Arial"/>
          <w:lang w:val="en-US"/>
        </w:rPr>
        <w:t>3</w:t>
      </w:r>
    </w:p>
    <w:p w14:paraId="27494831" w14:textId="2C81D131" w:rsidR="00DF5CDF" w:rsidRDefault="00DF5CDF" w:rsidP="00DF5CDF">
      <w:pPr>
        <w:tabs>
          <w:tab w:val="left" w:leader="dot" w:pos="7371"/>
        </w:tabs>
        <w:spacing w:line="240" w:lineRule="auto"/>
        <w:ind w:firstLine="426"/>
        <w:jc w:val="both"/>
        <w:rPr>
          <w:rFonts w:ascii="Arial" w:hAnsi="Arial" w:cs="Arial"/>
          <w:lang w:val="en-US"/>
        </w:rPr>
      </w:pPr>
      <w:r>
        <w:rPr>
          <w:rFonts w:ascii="Arial" w:hAnsi="Arial" w:cs="Arial"/>
          <w:lang w:val="en-US"/>
        </w:rPr>
        <w:t>3.2 Lokasi dan Waktu Penelitian</w:t>
      </w:r>
      <w:r>
        <w:rPr>
          <w:rFonts w:ascii="Arial" w:hAnsi="Arial" w:cs="Arial"/>
          <w:lang w:val="en-US"/>
        </w:rPr>
        <w:tab/>
        <w:t>1</w:t>
      </w:r>
      <w:r w:rsidR="006F6537">
        <w:rPr>
          <w:rFonts w:ascii="Arial" w:hAnsi="Arial" w:cs="Arial"/>
          <w:lang w:val="en-US"/>
        </w:rPr>
        <w:t>3</w:t>
      </w:r>
    </w:p>
    <w:p w14:paraId="520C4256" w14:textId="241EA340" w:rsidR="00DF5CDF" w:rsidRDefault="00DF5CDF" w:rsidP="00DF5CDF">
      <w:pPr>
        <w:tabs>
          <w:tab w:val="left" w:leader="dot" w:pos="7371"/>
        </w:tabs>
        <w:spacing w:line="240" w:lineRule="auto"/>
        <w:ind w:firstLine="851"/>
        <w:jc w:val="both"/>
        <w:rPr>
          <w:rFonts w:ascii="Arial" w:hAnsi="Arial" w:cs="Arial"/>
          <w:lang w:val="en-US"/>
        </w:rPr>
      </w:pPr>
      <w:r>
        <w:rPr>
          <w:rFonts w:ascii="Arial" w:hAnsi="Arial" w:cs="Arial"/>
          <w:lang w:val="en-US"/>
        </w:rPr>
        <w:t>3.2.1 Lokasi</w:t>
      </w:r>
      <w:r>
        <w:rPr>
          <w:rFonts w:ascii="Arial" w:hAnsi="Arial" w:cs="Arial"/>
          <w:lang w:val="en-US"/>
        </w:rPr>
        <w:tab/>
        <w:t>1</w:t>
      </w:r>
      <w:r w:rsidR="006F6537">
        <w:rPr>
          <w:rFonts w:ascii="Arial" w:hAnsi="Arial" w:cs="Arial"/>
          <w:lang w:val="en-US"/>
        </w:rPr>
        <w:t>3</w:t>
      </w:r>
    </w:p>
    <w:p w14:paraId="3119512A" w14:textId="5B854D01" w:rsidR="00DF5CDF" w:rsidRDefault="00DF5CDF" w:rsidP="00DF5CDF">
      <w:pPr>
        <w:tabs>
          <w:tab w:val="left" w:leader="dot" w:pos="7371"/>
        </w:tabs>
        <w:spacing w:line="240" w:lineRule="auto"/>
        <w:ind w:firstLine="851"/>
        <w:jc w:val="both"/>
        <w:rPr>
          <w:rFonts w:ascii="Arial" w:hAnsi="Arial" w:cs="Arial"/>
          <w:lang w:val="en-US"/>
        </w:rPr>
      </w:pPr>
      <w:r>
        <w:rPr>
          <w:rFonts w:ascii="Arial" w:hAnsi="Arial" w:cs="Arial"/>
          <w:lang w:val="en-US"/>
        </w:rPr>
        <w:t>3.2.2. Waktu Penelitian</w:t>
      </w:r>
      <w:r>
        <w:rPr>
          <w:rFonts w:ascii="Arial" w:hAnsi="Arial" w:cs="Arial"/>
          <w:lang w:val="en-US"/>
        </w:rPr>
        <w:tab/>
        <w:t>1</w:t>
      </w:r>
      <w:r w:rsidR="006F6537">
        <w:rPr>
          <w:rFonts w:ascii="Arial" w:hAnsi="Arial" w:cs="Arial"/>
          <w:lang w:val="en-US"/>
        </w:rPr>
        <w:t>3</w:t>
      </w:r>
    </w:p>
    <w:p w14:paraId="690AE606" w14:textId="177B414F" w:rsidR="00DF5CDF" w:rsidRDefault="00DF5CDF" w:rsidP="00DF5CDF">
      <w:pPr>
        <w:tabs>
          <w:tab w:val="left" w:leader="dot" w:pos="7371"/>
        </w:tabs>
        <w:spacing w:line="240" w:lineRule="auto"/>
        <w:ind w:firstLine="426"/>
        <w:jc w:val="both"/>
        <w:rPr>
          <w:rFonts w:ascii="Arial" w:hAnsi="Arial" w:cs="Arial"/>
          <w:lang w:val="en-US"/>
        </w:rPr>
      </w:pPr>
      <w:r>
        <w:rPr>
          <w:rFonts w:ascii="Arial" w:hAnsi="Arial" w:cs="Arial"/>
          <w:lang w:val="en-US"/>
        </w:rPr>
        <w:t>3.3 P</w:t>
      </w:r>
      <w:r w:rsidR="006F6537">
        <w:rPr>
          <w:rFonts w:ascii="Arial" w:hAnsi="Arial" w:cs="Arial"/>
          <w:lang w:val="en-US"/>
        </w:rPr>
        <w:t>engambilan Sampel</w:t>
      </w:r>
      <w:r>
        <w:rPr>
          <w:rFonts w:ascii="Arial" w:hAnsi="Arial" w:cs="Arial"/>
          <w:lang w:val="en-US"/>
        </w:rPr>
        <w:tab/>
        <w:t>1</w:t>
      </w:r>
      <w:r w:rsidR="006F6537">
        <w:rPr>
          <w:rFonts w:ascii="Arial" w:hAnsi="Arial" w:cs="Arial"/>
          <w:lang w:val="en-US"/>
        </w:rPr>
        <w:t>3</w:t>
      </w:r>
    </w:p>
    <w:p w14:paraId="227C373B" w14:textId="2CEA6908" w:rsidR="00DF5CDF" w:rsidRDefault="00DF5CDF" w:rsidP="00DF5CDF">
      <w:pPr>
        <w:tabs>
          <w:tab w:val="left" w:leader="dot" w:pos="7371"/>
        </w:tabs>
        <w:spacing w:line="240" w:lineRule="auto"/>
        <w:ind w:firstLine="851"/>
        <w:jc w:val="both"/>
        <w:rPr>
          <w:rFonts w:ascii="Arial" w:hAnsi="Arial" w:cs="Arial"/>
          <w:lang w:val="en-US"/>
        </w:rPr>
      </w:pPr>
      <w:r>
        <w:rPr>
          <w:rFonts w:ascii="Arial" w:hAnsi="Arial" w:cs="Arial"/>
          <w:lang w:val="en-US"/>
        </w:rPr>
        <w:t xml:space="preserve">3.3.1 </w:t>
      </w:r>
      <w:r w:rsidR="006F6537">
        <w:rPr>
          <w:rFonts w:ascii="Arial" w:hAnsi="Arial" w:cs="Arial"/>
          <w:lang w:val="en-US"/>
        </w:rPr>
        <w:t>Sampel Penelitian</w:t>
      </w:r>
      <w:r>
        <w:rPr>
          <w:rFonts w:ascii="Arial" w:hAnsi="Arial" w:cs="Arial"/>
          <w:lang w:val="en-US"/>
        </w:rPr>
        <w:tab/>
        <w:t>1</w:t>
      </w:r>
      <w:r w:rsidR="006F6537">
        <w:rPr>
          <w:rFonts w:ascii="Arial" w:hAnsi="Arial" w:cs="Arial"/>
          <w:lang w:val="en-US"/>
        </w:rPr>
        <w:t>3</w:t>
      </w:r>
    </w:p>
    <w:p w14:paraId="5BB8089D" w14:textId="51E3634B" w:rsidR="00DF5CDF" w:rsidRDefault="006F6537" w:rsidP="006F6537">
      <w:pPr>
        <w:tabs>
          <w:tab w:val="left" w:leader="dot" w:pos="7371"/>
        </w:tabs>
        <w:spacing w:line="240" w:lineRule="auto"/>
        <w:ind w:firstLine="426"/>
        <w:jc w:val="both"/>
        <w:rPr>
          <w:rFonts w:ascii="Arial" w:hAnsi="Arial" w:cs="Arial"/>
          <w:lang w:val="en-US"/>
        </w:rPr>
      </w:pPr>
      <w:r>
        <w:rPr>
          <w:rFonts w:ascii="Arial" w:hAnsi="Arial" w:cs="Arial"/>
          <w:lang w:val="en-US"/>
        </w:rPr>
        <w:t>3. 4 Alat dan Bahan</w:t>
      </w:r>
      <w:r w:rsidR="00DF5CDF">
        <w:rPr>
          <w:rFonts w:ascii="Arial" w:hAnsi="Arial" w:cs="Arial"/>
          <w:lang w:val="en-US"/>
        </w:rPr>
        <w:tab/>
        <w:t>1</w:t>
      </w:r>
      <w:r>
        <w:rPr>
          <w:rFonts w:ascii="Arial" w:hAnsi="Arial" w:cs="Arial"/>
          <w:lang w:val="en-US"/>
        </w:rPr>
        <w:t>4</w:t>
      </w:r>
    </w:p>
    <w:p w14:paraId="2D3128A7" w14:textId="3AEE4C54" w:rsidR="006F7997" w:rsidRDefault="006F6537" w:rsidP="006F6537">
      <w:pPr>
        <w:tabs>
          <w:tab w:val="left" w:leader="dot" w:pos="7371"/>
        </w:tabs>
        <w:spacing w:line="240" w:lineRule="auto"/>
        <w:ind w:firstLine="851"/>
        <w:jc w:val="both"/>
        <w:rPr>
          <w:rFonts w:ascii="Arial" w:hAnsi="Arial" w:cs="Arial"/>
          <w:lang w:val="en-US"/>
        </w:rPr>
      </w:pPr>
      <w:r>
        <w:rPr>
          <w:rFonts w:ascii="Arial" w:hAnsi="Arial" w:cs="Arial"/>
          <w:lang w:val="en-US"/>
        </w:rPr>
        <w:t xml:space="preserve">3.4.1 </w:t>
      </w:r>
      <w:proofErr w:type="gramStart"/>
      <w:r>
        <w:rPr>
          <w:rFonts w:ascii="Arial" w:hAnsi="Arial" w:cs="Arial"/>
          <w:lang w:val="en-US"/>
        </w:rPr>
        <w:t>alat</w:t>
      </w:r>
      <w:proofErr w:type="gramEnd"/>
      <w:r w:rsidR="006F7997">
        <w:rPr>
          <w:rFonts w:ascii="Arial" w:hAnsi="Arial" w:cs="Arial"/>
          <w:lang w:val="en-US"/>
        </w:rPr>
        <w:tab/>
        <w:t>1</w:t>
      </w:r>
      <w:r>
        <w:rPr>
          <w:rFonts w:ascii="Arial" w:hAnsi="Arial" w:cs="Arial"/>
          <w:lang w:val="en-US"/>
        </w:rPr>
        <w:t>4</w:t>
      </w:r>
    </w:p>
    <w:p w14:paraId="4B9FA6CC" w14:textId="23A7DC11" w:rsidR="006F7997" w:rsidRDefault="006F7997" w:rsidP="006F7997">
      <w:pPr>
        <w:tabs>
          <w:tab w:val="left" w:leader="dot" w:pos="7371"/>
        </w:tabs>
        <w:spacing w:line="240" w:lineRule="auto"/>
        <w:ind w:firstLine="851"/>
        <w:jc w:val="both"/>
        <w:rPr>
          <w:rFonts w:ascii="Arial" w:hAnsi="Arial" w:cs="Arial"/>
          <w:lang w:val="en-US"/>
        </w:rPr>
      </w:pPr>
      <w:r>
        <w:rPr>
          <w:rFonts w:ascii="Arial" w:hAnsi="Arial" w:cs="Arial"/>
          <w:lang w:val="en-US"/>
        </w:rPr>
        <w:t>3.4.</w:t>
      </w:r>
      <w:r w:rsidR="006F6537">
        <w:rPr>
          <w:rFonts w:ascii="Arial" w:hAnsi="Arial" w:cs="Arial"/>
          <w:lang w:val="en-US"/>
        </w:rPr>
        <w:t>2</w:t>
      </w:r>
      <w:r>
        <w:rPr>
          <w:rFonts w:ascii="Arial" w:hAnsi="Arial" w:cs="Arial"/>
          <w:lang w:val="en-US"/>
        </w:rPr>
        <w:t xml:space="preserve"> </w:t>
      </w:r>
      <w:r w:rsidR="006F6537">
        <w:rPr>
          <w:rFonts w:ascii="Arial" w:hAnsi="Arial" w:cs="Arial"/>
          <w:lang w:val="en-US"/>
        </w:rPr>
        <w:t>Bahan</w:t>
      </w:r>
      <w:r>
        <w:rPr>
          <w:rFonts w:ascii="Arial" w:hAnsi="Arial" w:cs="Arial"/>
          <w:lang w:val="en-US"/>
        </w:rPr>
        <w:tab/>
        <w:t>1</w:t>
      </w:r>
      <w:r w:rsidR="006F6537">
        <w:rPr>
          <w:rFonts w:ascii="Arial" w:hAnsi="Arial" w:cs="Arial"/>
          <w:lang w:val="en-US"/>
        </w:rPr>
        <w:t>4</w:t>
      </w:r>
    </w:p>
    <w:p w14:paraId="232BDA46" w14:textId="283D6FEB" w:rsidR="006F7997" w:rsidRDefault="006F6537" w:rsidP="006F6537">
      <w:pPr>
        <w:tabs>
          <w:tab w:val="left" w:leader="dot" w:pos="7371"/>
        </w:tabs>
        <w:spacing w:line="240" w:lineRule="auto"/>
        <w:ind w:firstLine="426"/>
        <w:jc w:val="both"/>
        <w:rPr>
          <w:rFonts w:ascii="Arial" w:hAnsi="Arial" w:cs="Arial"/>
          <w:lang w:val="en-US"/>
        </w:rPr>
      </w:pPr>
      <w:r>
        <w:rPr>
          <w:rFonts w:ascii="Arial" w:hAnsi="Arial" w:cs="Arial"/>
          <w:lang w:val="en-US"/>
        </w:rPr>
        <w:t>3.5 Hewan Percobaan</w:t>
      </w:r>
      <w:r w:rsidR="006F7997">
        <w:rPr>
          <w:rFonts w:ascii="Arial" w:hAnsi="Arial" w:cs="Arial"/>
          <w:lang w:val="en-US"/>
        </w:rPr>
        <w:tab/>
        <w:t>1</w:t>
      </w:r>
      <w:r>
        <w:rPr>
          <w:rFonts w:ascii="Arial" w:hAnsi="Arial" w:cs="Arial"/>
          <w:lang w:val="en-US"/>
        </w:rPr>
        <w:t>4</w:t>
      </w:r>
    </w:p>
    <w:p w14:paraId="45F41178" w14:textId="56ABB0F8" w:rsidR="006F7997" w:rsidRDefault="006F6537" w:rsidP="006F6537">
      <w:pPr>
        <w:tabs>
          <w:tab w:val="left" w:leader="dot" w:pos="7371"/>
        </w:tabs>
        <w:spacing w:line="240" w:lineRule="auto"/>
        <w:ind w:firstLine="851"/>
        <w:jc w:val="both"/>
        <w:rPr>
          <w:rFonts w:ascii="Arial" w:hAnsi="Arial" w:cs="Arial"/>
          <w:lang w:val="en-US"/>
        </w:rPr>
      </w:pPr>
      <w:r>
        <w:rPr>
          <w:rFonts w:ascii="Arial" w:hAnsi="Arial" w:cs="Arial"/>
          <w:lang w:val="en-US"/>
        </w:rPr>
        <w:t xml:space="preserve">3.5.1 </w:t>
      </w:r>
      <w:r w:rsidR="006F7997">
        <w:rPr>
          <w:rFonts w:ascii="Arial" w:hAnsi="Arial" w:cs="Arial"/>
          <w:lang w:val="en-US"/>
        </w:rPr>
        <w:t>Alat dan Bahan</w:t>
      </w:r>
      <w:r w:rsidR="006F7997">
        <w:rPr>
          <w:rFonts w:ascii="Arial" w:hAnsi="Arial" w:cs="Arial"/>
          <w:lang w:val="en-US"/>
        </w:rPr>
        <w:tab/>
        <w:t>1</w:t>
      </w:r>
      <w:r>
        <w:rPr>
          <w:rFonts w:ascii="Arial" w:hAnsi="Arial" w:cs="Arial"/>
          <w:lang w:val="en-US"/>
        </w:rPr>
        <w:t>4</w:t>
      </w:r>
    </w:p>
    <w:p w14:paraId="261BA963" w14:textId="618DA20D" w:rsidR="006F7997" w:rsidRDefault="006F7997" w:rsidP="006F7997">
      <w:pPr>
        <w:tabs>
          <w:tab w:val="left" w:leader="dot" w:pos="7371"/>
        </w:tabs>
        <w:spacing w:line="240" w:lineRule="auto"/>
        <w:ind w:firstLine="426"/>
        <w:jc w:val="both"/>
        <w:rPr>
          <w:rFonts w:ascii="Arial" w:hAnsi="Arial" w:cs="Arial"/>
          <w:lang w:val="en-US"/>
        </w:rPr>
      </w:pPr>
      <w:r>
        <w:rPr>
          <w:rFonts w:ascii="Arial" w:hAnsi="Arial" w:cs="Arial"/>
          <w:lang w:val="en-US"/>
        </w:rPr>
        <w:t xml:space="preserve">3.6 </w:t>
      </w:r>
      <w:r w:rsidR="006F6537">
        <w:rPr>
          <w:rFonts w:ascii="Arial" w:hAnsi="Arial" w:cs="Arial"/>
          <w:lang w:val="en-US"/>
        </w:rPr>
        <w:t>Persiapan Bahan Untuk Pengujian</w:t>
      </w:r>
      <w:r>
        <w:rPr>
          <w:rFonts w:ascii="Arial" w:hAnsi="Arial" w:cs="Arial"/>
          <w:lang w:val="en-US"/>
        </w:rPr>
        <w:tab/>
        <w:t>1</w:t>
      </w:r>
      <w:r w:rsidR="006F6537">
        <w:rPr>
          <w:rFonts w:ascii="Arial" w:hAnsi="Arial" w:cs="Arial"/>
          <w:lang w:val="en-US"/>
        </w:rPr>
        <w:t>4</w:t>
      </w:r>
    </w:p>
    <w:p w14:paraId="223976F8" w14:textId="0C2A47F7" w:rsidR="006F7997" w:rsidRDefault="006F7997" w:rsidP="006F7997">
      <w:pPr>
        <w:tabs>
          <w:tab w:val="left" w:leader="dot" w:pos="7371"/>
        </w:tabs>
        <w:spacing w:line="240" w:lineRule="auto"/>
        <w:ind w:firstLine="851"/>
        <w:jc w:val="both"/>
        <w:rPr>
          <w:rFonts w:ascii="Arial" w:hAnsi="Arial" w:cs="Arial"/>
          <w:lang w:val="en-US"/>
        </w:rPr>
      </w:pPr>
      <w:r>
        <w:rPr>
          <w:rFonts w:ascii="Arial" w:hAnsi="Arial" w:cs="Arial"/>
          <w:lang w:val="en-US"/>
        </w:rPr>
        <w:t xml:space="preserve">3.6.1 </w:t>
      </w:r>
      <w:r w:rsidR="006F6537">
        <w:rPr>
          <w:rFonts w:ascii="Arial" w:hAnsi="Arial" w:cs="Arial"/>
          <w:lang w:val="en-US"/>
        </w:rPr>
        <w:t>Pembuatan Simplisia Batang Brotowali</w:t>
      </w:r>
      <w:r>
        <w:rPr>
          <w:rFonts w:ascii="Arial" w:hAnsi="Arial" w:cs="Arial"/>
          <w:lang w:val="en-US"/>
        </w:rPr>
        <w:tab/>
        <w:t>1</w:t>
      </w:r>
      <w:r w:rsidR="006F6537">
        <w:rPr>
          <w:rFonts w:ascii="Arial" w:hAnsi="Arial" w:cs="Arial"/>
          <w:lang w:val="en-US"/>
        </w:rPr>
        <w:t>4</w:t>
      </w:r>
    </w:p>
    <w:p w14:paraId="4C185AC5" w14:textId="0A87D2D1" w:rsidR="006F7997" w:rsidRDefault="006F6537" w:rsidP="006F6537">
      <w:pPr>
        <w:tabs>
          <w:tab w:val="left" w:leader="dot" w:pos="7371"/>
        </w:tabs>
        <w:spacing w:line="240" w:lineRule="auto"/>
        <w:ind w:firstLine="851"/>
        <w:jc w:val="both"/>
        <w:rPr>
          <w:rFonts w:ascii="Arial" w:hAnsi="Arial" w:cs="Arial"/>
          <w:lang w:val="en-US"/>
        </w:rPr>
      </w:pPr>
      <w:r>
        <w:rPr>
          <w:rFonts w:ascii="Arial" w:hAnsi="Arial" w:cs="Arial"/>
          <w:lang w:val="en-US"/>
        </w:rPr>
        <w:t>3.6.2 Perhitungan Cairan Penyari</w:t>
      </w:r>
      <w:r w:rsidR="006F7997">
        <w:rPr>
          <w:rFonts w:ascii="Arial" w:hAnsi="Arial" w:cs="Arial"/>
          <w:lang w:val="en-US"/>
        </w:rPr>
        <w:tab/>
        <w:t>1</w:t>
      </w:r>
      <w:r>
        <w:rPr>
          <w:rFonts w:ascii="Arial" w:hAnsi="Arial" w:cs="Arial"/>
          <w:lang w:val="en-US"/>
        </w:rPr>
        <w:t>5</w:t>
      </w:r>
    </w:p>
    <w:p w14:paraId="4755B859" w14:textId="60D49ABC" w:rsidR="006F7997" w:rsidRDefault="006F7997" w:rsidP="006F7997">
      <w:pPr>
        <w:tabs>
          <w:tab w:val="left" w:leader="dot" w:pos="7371"/>
        </w:tabs>
        <w:spacing w:line="240" w:lineRule="auto"/>
        <w:ind w:firstLine="851"/>
        <w:jc w:val="both"/>
        <w:rPr>
          <w:rFonts w:ascii="Arial" w:hAnsi="Arial" w:cs="Arial"/>
          <w:lang w:val="en-US"/>
        </w:rPr>
      </w:pPr>
      <w:r>
        <w:rPr>
          <w:rFonts w:ascii="Arial" w:hAnsi="Arial" w:cs="Arial"/>
          <w:lang w:val="en-US"/>
        </w:rPr>
        <w:t>3.</w:t>
      </w:r>
      <w:r w:rsidR="006F6537">
        <w:rPr>
          <w:rFonts w:ascii="Arial" w:hAnsi="Arial" w:cs="Arial"/>
          <w:lang w:val="en-US"/>
        </w:rPr>
        <w:t>6</w:t>
      </w:r>
      <w:r>
        <w:rPr>
          <w:rFonts w:ascii="Arial" w:hAnsi="Arial" w:cs="Arial"/>
          <w:lang w:val="en-US"/>
        </w:rPr>
        <w:t>.</w:t>
      </w:r>
      <w:r w:rsidR="006F6537">
        <w:rPr>
          <w:rFonts w:ascii="Arial" w:hAnsi="Arial" w:cs="Arial"/>
          <w:lang w:val="en-US"/>
        </w:rPr>
        <w:t>3</w:t>
      </w:r>
      <w:r>
        <w:rPr>
          <w:rFonts w:ascii="Arial" w:hAnsi="Arial" w:cs="Arial"/>
          <w:lang w:val="en-US"/>
        </w:rPr>
        <w:t xml:space="preserve"> Pembuatan </w:t>
      </w:r>
      <w:r w:rsidR="006F6537">
        <w:rPr>
          <w:rFonts w:ascii="Arial" w:hAnsi="Arial" w:cs="Arial"/>
          <w:lang w:val="en-US"/>
        </w:rPr>
        <w:t>Ekstrak Etanol Batang Brotowali</w:t>
      </w:r>
      <w:r>
        <w:rPr>
          <w:rFonts w:ascii="Arial" w:hAnsi="Arial" w:cs="Arial"/>
          <w:lang w:val="en-US"/>
        </w:rPr>
        <w:tab/>
        <w:t>1</w:t>
      </w:r>
      <w:r w:rsidR="006F6537">
        <w:rPr>
          <w:rFonts w:ascii="Arial" w:hAnsi="Arial" w:cs="Arial"/>
          <w:lang w:val="en-US"/>
        </w:rPr>
        <w:t>5</w:t>
      </w:r>
    </w:p>
    <w:p w14:paraId="1E326497" w14:textId="66E5EBC4" w:rsidR="00DC7689" w:rsidRDefault="00DC7689" w:rsidP="006F7997">
      <w:pPr>
        <w:tabs>
          <w:tab w:val="left" w:leader="dot" w:pos="7371"/>
        </w:tabs>
        <w:spacing w:line="240" w:lineRule="auto"/>
        <w:ind w:firstLine="851"/>
        <w:jc w:val="both"/>
        <w:rPr>
          <w:rFonts w:ascii="Arial" w:hAnsi="Arial" w:cs="Arial"/>
          <w:lang w:val="en-US"/>
        </w:rPr>
      </w:pPr>
      <w:r>
        <w:rPr>
          <w:rFonts w:ascii="Arial" w:hAnsi="Arial" w:cs="Arial"/>
          <w:lang w:val="en-US"/>
        </w:rPr>
        <w:t>3.</w:t>
      </w:r>
      <w:r w:rsidR="006F6537">
        <w:rPr>
          <w:rFonts w:ascii="Arial" w:hAnsi="Arial" w:cs="Arial"/>
          <w:lang w:val="en-US"/>
        </w:rPr>
        <w:t>6</w:t>
      </w:r>
      <w:r>
        <w:rPr>
          <w:rFonts w:ascii="Arial" w:hAnsi="Arial" w:cs="Arial"/>
          <w:lang w:val="en-US"/>
        </w:rPr>
        <w:t>.</w:t>
      </w:r>
      <w:r w:rsidR="006F6537">
        <w:rPr>
          <w:rFonts w:ascii="Arial" w:hAnsi="Arial" w:cs="Arial"/>
          <w:lang w:val="en-US"/>
        </w:rPr>
        <w:t>4</w:t>
      </w:r>
      <w:r>
        <w:rPr>
          <w:rFonts w:ascii="Arial" w:hAnsi="Arial" w:cs="Arial"/>
          <w:lang w:val="en-US"/>
        </w:rPr>
        <w:t xml:space="preserve"> Perhitungan </w:t>
      </w:r>
      <w:r w:rsidR="006F6537">
        <w:rPr>
          <w:rFonts w:ascii="Arial" w:hAnsi="Arial" w:cs="Arial"/>
          <w:lang w:val="en-US"/>
        </w:rPr>
        <w:t>Suspensi CMC 0</w:t>
      </w:r>
      <w:proofErr w:type="gramStart"/>
      <w:r w:rsidR="006F6537">
        <w:rPr>
          <w:rFonts w:ascii="Arial" w:hAnsi="Arial" w:cs="Arial"/>
          <w:lang w:val="en-US"/>
        </w:rPr>
        <w:t>,5</w:t>
      </w:r>
      <w:proofErr w:type="gramEnd"/>
      <w:r w:rsidR="006F6537">
        <w:rPr>
          <w:rFonts w:ascii="Arial" w:hAnsi="Arial" w:cs="Arial"/>
          <w:lang w:val="en-US"/>
        </w:rPr>
        <w:t>%</w:t>
      </w:r>
      <w:r>
        <w:rPr>
          <w:rFonts w:ascii="Arial" w:hAnsi="Arial" w:cs="Arial"/>
          <w:lang w:val="en-US"/>
        </w:rPr>
        <w:tab/>
        <w:t>1</w:t>
      </w:r>
      <w:r w:rsidR="00345B60">
        <w:rPr>
          <w:rFonts w:ascii="Arial" w:hAnsi="Arial" w:cs="Arial"/>
          <w:lang w:val="en-US"/>
        </w:rPr>
        <w:t>6</w:t>
      </w:r>
    </w:p>
    <w:p w14:paraId="3AB3391D" w14:textId="5FF02E85" w:rsidR="006F7997" w:rsidRDefault="006F7997" w:rsidP="006F7997">
      <w:pPr>
        <w:tabs>
          <w:tab w:val="left" w:leader="dot" w:pos="7371"/>
        </w:tabs>
        <w:spacing w:line="240" w:lineRule="auto"/>
        <w:ind w:firstLine="851"/>
        <w:jc w:val="both"/>
        <w:rPr>
          <w:rFonts w:ascii="Arial" w:hAnsi="Arial" w:cs="Arial"/>
          <w:lang w:val="en-US"/>
        </w:rPr>
      </w:pPr>
      <w:r>
        <w:rPr>
          <w:rFonts w:ascii="Arial" w:hAnsi="Arial" w:cs="Arial"/>
          <w:lang w:val="en-US"/>
        </w:rPr>
        <w:t>3.</w:t>
      </w:r>
      <w:r w:rsidR="006F6537">
        <w:rPr>
          <w:rFonts w:ascii="Arial" w:hAnsi="Arial" w:cs="Arial"/>
          <w:lang w:val="en-US"/>
        </w:rPr>
        <w:t>6</w:t>
      </w:r>
      <w:r>
        <w:rPr>
          <w:rFonts w:ascii="Arial" w:hAnsi="Arial" w:cs="Arial"/>
          <w:lang w:val="en-US"/>
        </w:rPr>
        <w:t>.</w:t>
      </w:r>
      <w:r w:rsidR="006F6537">
        <w:rPr>
          <w:rFonts w:ascii="Arial" w:hAnsi="Arial" w:cs="Arial"/>
          <w:lang w:val="en-US"/>
        </w:rPr>
        <w:t>5</w:t>
      </w:r>
      <w:r w:rsidR="00DC7689">
        <w:rPr>
          <w:rFonts w:ascii="Arial" w:hAnsi="Arial" w:cs="Arial"/>
          <w:lang w:val="en-US"/>
        </w:rPr>
        <w:t xml:space="preserve"> Pembuatan </w:t>
      </w:r>
      <w:r w:rsidR="006F6537">
        <w:rPr>
          <w:rFonts w:ascii="Arial" w:hAnsi="Arial" w:cs="Arial"/>
          <w:lang w:val="en-US"/>
        </w:rPr>
        <w:t xml:space="preserve">Suspensi </w:t>
      </w:r>
      <w:r w:rsidR="00DC7689">
        <w:rPr>
          <w:rFonts w:ascii="Arial" w:hAnsi="Arial" w:cs="Arial"/>
          <w:lang w:val="en-US"/>
        </w:rPr>
        <w:t>Ekstrak Etanol Batang Brotowali</w:t>
      </w:r>
      <w:r>
        <w:rPr>
          <w:rFonts w:ascii="Arial" w:hAnsi="Arial" w:cs="Arial"/>
          <w:lang w:val="en-US"/>
        </w:rPr>
        <w:tab/>
        <w:t>1</w:t>
      </w:r>
      <w:r w:rsidR="006F6537">
        <w:rPr>
          <w:rFonts w:ascii="Arial" w:hAnsi="Arial" w:cs="Arial"/>
          <w:lang w:val="en-US"/>
        </w:rPr>
        <w:t>6</w:t>
      </w:r>
    </w:p>
    <w:p w14:paraId="57174249" w14:textId="21BFDFFF" w:rsidR="006F7997" w:rsidRDefault="006F7997" w:rsidP="006F7997">
      <w:pPr>
        <w:tabs>
          <w:tab w:val="left" w:leader="dot" w:pos="7371"/>
        </w:tabs>
        <w:spacing w:line="240" w:lineRule="auto"/>
        <w:ind w:firstLine="851"/>
        <w:jc w:val="both"/>
        <w:rPr>
          <w:rFonts w:ascii="Arial" w:hAnsi="Arial" w:cs="Arial"/>
          <w:lang w:val="en-US"/>
        </w:rPr>
      </w:pPr>
      <w:r>
        <w:rPr>
          <w:rFonts w:ascii="Arial" w:hAnsi="Arial" w:cs="Arial"/>
          <w:lang w:val="en-US"/>
        </w:rPr>
        <w:t>3.</w:t>
      </w:r>
      <w:r w:rsidR="006F6537">
        <w:rPr>
          <w:rFonts w:ascii="Arial" w:hAnsi="Arial" w:cs="Arial"/>
          <w:lang w:val="en-US"/>
        </w:rPr>
        <w:t>6</w:t>
      </w:r>
      <w:r>
        <w:rPr>
          <w:rFonts w:ascii="Arial" w:hAnsi="Arial" w:cs="Arial"/>
          <w:lang w:val="en-US"/>
        </w:rPr>
        <w:t>.</w:t>
      </w:r>
      <w:r w:rsidR="006F6537">
        <w:rPr>
          <w:rFonts w:ascii="Arial" w:hAnsi="Arial" w:cs="Arial"/>
          <w:lang w:val="en-US"/>
        </w:rPr>
        <w:t>6</w:t>
      </w:r>
      <w:r>
        <w:rPr>
          <w:rFonts w:ascii="Arial" w:hAnsi="Arial" w:cs="Arial"/>
          <w:lang w:val="en-US"/>
        </w:rPr>
        <w:t xml:space="preserve"> </w:t>
      </w:r>
      <w:r w:rsidR="006F6537">
        <w:rPr>
          <w:rFonts w:ascii="Arial" w:hAnsi="Arial" w:cs="Arial"/>
          <w:lang w:val="en-US"/>
        </w:rPr>
        <w:t>Perhitungan Suspensi Kafein</w:t>
      </w:r>
      <w:r>
        <w:rPr>
          <w:rFonts w:ascii="Arial" w:hAnsi="Arial" w:cs="Arial"/>
          <w:lang w:val="en-US"/>
        </w:rPr>
        <w:tab/>
        <w:t>1</w:t>
      </w:r>
      <w:r w:rsidR="006F6537">
        <w:rPr>
          <w:rFonts w:ascii="Arial" w:hAnsi="Arial" w:cs="Arial"/>
          <w:lang w:val="en-US"/>
        </w:rPr>
        <w:t>6</w:t>
      </w:r>
    </w:p>
    <w:p w14:paraId="5C528946" w14:textId="215A708F" w:rsidR="006F7997" w:rsidRDefault="006F7997" w:rsidP="006F7997">
      <w:pPr>
        <w:tabs>
          <w:tab w:val="left" w:leader="dot" w:pos="7371"/>
        </w:tabs>
        <w:spacing w:line="240" w:lineRule="auto"/>
        <w:ind w:firstLine="851"/>
        <w:jc w:val="both"/>
        <w:rPr>
          <w:rFonts w:ascii="Arial" w:hAnsi="Arial" w:cs="Arial"/>
          <w:lang w:val="en-US"/>
        </w:rPr>
      </w:pPr>
      <w:r>
        <w:rPr>
          <w:rFonts w:ascii="Arial" w:hAnsi="Arial" w:cs="Arial"/>
          <w:lang w:val="en-US"/>
        </w:rPr>
        <w:t>3.</w:t>
      </w:r>
      <w:r w:rsidR="006F6537">
        <w:rPr>
          <w:rFonts w:ascii="Arial" w:hAnsi="Arial" w:cs="Arial"/>
          <w:lang w:val="en-US"/>
        </w:rPr>
        <w:t>6</w:t>
      </w:r>
      <w:r>
        <w:rPr>
          <w:rFonts w:ascii="Arial" w:hAnsi="Arial" w:cs="Arial"/>
          <w:lang w:val="en-US"/>
        </w:rPr>
        <w:t>.</w:t>
      </w:r>
      <w:r w:rsidR="006F6537">
        <w:rPr>
          <w:rFonts w:ascii="Arial" w:hAnsi="Arial" w:cs="Arial"/>
          <w:lang w:val="en-US"/>
        </w:rPr>
        <w:t>7</w:t>
      </w:r>
      <w:r>
        <w:rPr>
          <w:rFonts w:ascii="Arial" w:hAnsi="Arial" w:cs="Arial"/>
          <w:lang w:val="en-US"/>
        </w:rPr>
        <w:t xml:space="preserve"> </w:t>
      </w:r>
      <w:r w:rsidR="006F6537">
        <w:rPr>
          <w:rFonts w:ascii="Arial" w:hAnsi="Arial" w:cs="Arial"/>
          <w:lang w:val="en-US"/>
        </w:rPr>
        <w:t>Volume</w:t>
      </w:r>
      <w:r>
        <w:rPr>
          <w:rFonts w:ascii="Arial" w:hAnsi="Arial" w:cs="Arial"/>
          <w:lang w:val="en-US"/>
        </w:rPr>
        <w:t xml:space="preserve"> Suspen</w:t>
      </w:r>
      <w:r w:rsidR="00DC7689">
        <w:rPr>
          <w:rFonts w:ascii="Arial" w:hAnsi="Arial" w:cs="Arial"/>
          <w:lang w:val="en-US"/>
        </w:rPr>
        <w:t>si</w:t>
      </w:r>
      <w:r w:rsidR="006F6537">
        <w:rPr>
          <w:rFonts w:ascii="Arial" w:hAnsi="Arial" w:cs="Arial"/>
          <w:lang w:val="en-US"/>
        </w:rPr>
        <w:t xml:space="preserve"> Ekstrak Etanol</w:t>
      </w:r>
      <w:r w:rsidR="00DC7689">
        <w:rPr>
          <w:rFonts w:ascii="Arial" w:hAnsi="Arial" w:cs="Arial"/>
          <w:lang w:val="en-US"/>
        </w:rPr>
        <w:t xml:space="preserve"> Batang Brotowali</w:t>
      </w:r>
      <w:r>
        <w:rPr>
          <w:rFonts w:ascii="Arial" w:hAnsi="Arial" w:cs="Arial"/>
          <w:lang w:val="en-US"/>
        </w:rPr>
        <w:tab/>
        <w:t>1</w:t>
      </w:r>
      <w:r w:rsidR="00345B60">
        <w:rPr>
          <w:rFonts w:ascii="Arial" w:hAnsi="Arial" w:cs="Arial"/>
          <w:lang w:val="en-US"/>
        </w:rPr>
        <w:t>7</w:t>
      </w:r>
    </w:p>
    <w:p w14:paraId="3973CDFE" w14:textId="06419CD6" w:rsidR="006F7997" w:rsidRDefault="006F7997" w:rsidP="006F7997">
      <w:pPr>
        <w:tabs>
          <w:tab w:val="left" w:leader="dot" w:pos="7371"/>
        </w:tabs>
        <w:spacing w:line="240" w:lineRule="auto"/>
        <w:ind w:firstLine="851"/>
        <w:jc w:val="both"/>
        <w:rPr>
          <w:rFonts w:ascii="Arial" w:hAnsi="Arial" w:cs="Arial"/>
          <w:lang w:val="en-US"/>
        </w:rPr>
      </w:pPr>
      <w:r>
        <w:rPr>
          <w:rFonts w:ascii="Arial" w:hAnsi="Arial" w:cs="Arial"/>
          <w:lang w:val="en-US"/>
        </w:rPr>
        <w:t>3.</w:t>
      </w:r>
      <w:r w:rsidR="006F6537">
        <w:rPr>
          <w:rFonts w:ascii="Arial" w:hAnsi="Arial" w:cs="Arial"/>
          <w:lang w:val="en-US"/>
        </w:rPr>
        <w:t>6</w:t>
      </w:r>
      <w:r>
        <w:rPr>
          <w:rFonts w:ascii="Arial" w:hAnsi="Arial" w:cs="Arial"/>
          <w:lang w:val="en-US"/>
        </w:rPr>
        <w:t>.</w:t>
      </w:r>
      <w:r w:rsidR="006F6537">
        <w:rPr>
          <w:rFonts w:ascii="Arial" w:hAnsi="Arial" w:cs="Arial"/>
          <w:lang w:val="en-US"/>
        </w:rPr>
        <w:t>8</w:t>
      </w:r>
      <w:r>
        <w:rPr>
          <w:rFonts w:ascii="Arial" w:hAnsi="Arial" w:cs="Arial"/>
          <w:lang w:val="en-US"/>
        </w:rPr>
        <w:t xml:space="preserve"> </w:t>
      </w:r>
      <w:r w:rsidR="006F6537">
        <w:rPr>
          <w:rFonts w:ascii="Arial" w:hAnsi="Arial" w:cs="Arial"/>
          <w:lang w:val="en-US"/>
        </w:rPr>
        <w:t>Volume Suspensi CMC</w:t>
      </w:r>
      <w:r>
        <w:rPr>
          <w:rFonts w:ascii="Arial" w:hAnsi="Arial" w:cs="Arial"/>
          <w:lang w:val="en-US"/>
        </w:rPr>
        <w:tab/>
        <w:t>1</w:t>
      </w:r>
      <w:r w:rsidR="006F6537">
        <w:rPr>
          <w:rFonts w:ascii="Arial" w:hAnsi="Arial" w:cs="Arial"/>
          <w:lang w:val="en-US"/>
        </w:rPr>
        <w:t>7</w:t>
      </w:r>
    </w:p>
    <w:p w14:paraId="13FF207E" w14:textId="1B0704C0" w:rsidR="00DC7689" w:rsidRDefault="00DC7689" w:rsidP="006F6537">
      <w:pPr>
        <w:tabs>
          <w:tab w:val="left" w:leader="dot" w:pos="7371"/>
        </w:tabs>
        <w:spacing w:line="240" w:lineRule="auto"/>
        <w:ind w:firstLine="426"/>
        <w:jc w:val="both"/>
        <w:rPr>
          <w:rFonts w:ascii="Arial" w:hAnsi="Arial" w:cs="Arial"/>
          <w:lang w:val="en-US"/>
        </w:rPr>
      </w:pPr>
      <w:r>
        <w:rPr>
          <w:rFonts w:ascii="Arial" w:hAnsi="Arial" w:cs="Arial"/>
          <w:lang w:val="en-US"/>
        </w:rPr>
        <w:t>3.</w:t>
      </w:r>
      <w:r w:rsidR="006F6537">
        <w:rPr>
          <w:rFonts w:ascii="Arial" w:hAnsi="Arial" w:cs="Arial"/>
          <w:lang w:val="en-US"/>
        </w:rPr>
        <w:t>7</w:t>
      </w:r>
      <w:r>
        <w:rPr>
          <w:rFonts w:ascii="Arial" w:hAnsi="Arial" w:cs="Arial"/>
          <w:lang w:val="en-US"/>
        </w:rPr>
        <w:t xml:space="preserve"> Pemberian Perlakuan</w:t>
      </w:r>
      <w:r>
        <w:rPr>
          <w:rFonts w:ascii="Arial" w:hAnsi="Arial" w:cs="Arial"/>
          <w:lang w:val="en-US"/>
        </w:rPr>
        <w:tab/>
        <w:t>1</w:t>
      </w:r>
      <w:r w:rsidR="006F6537">
        <w:rPr>
          <w:rFonts w:ascii="Arial" w:hAnsi="Arial" w:cs="Arial"/>
          <w:lang w:val="en-US"/>
        </w:rPr>
        <w:t>7</w:t>
      </w:r>
    </w:p>
    <w:p w14:paraId="4739D3B9" w14:textId="5F17EE10" w:rsidR="006F7997" w:rsidRDefault="006F7997" w:rsidP="006F7997">
      <w:pPr>
        <w:tabs>
          <w:tab w:val="left" w:leader="dot" w:pos="7371"/>
        </w:tabs>
        <w:spacing w:line="240" w:lineRule="auto"/>
        <w:ind w:firstLine="426"/>
        <w:jc w:val="both"/>
        <w:rPr>
          <w:rFonts w:ascii="Arial" w:hAnsi="Arial" w:cs="Arial"/>
          <w:lang w:val="en-US"/>
        </w:rPr>
      </w:pPr>
      <w:r>
        <w:rPr>
          <w:rFonts w:ascii="Arial" w:hAnsi="Arial" w:cs="Arial"/>
          <w:lang w:val="en-US"/>
        </w:rPr>
        <w:t>3.8 Prosedur Kerja</w:t>
      </w:r>
      <w:r>
        <w:rPr>
          <w:rFonts w:ascii="Arial" w:hAnsi="Arial" w:cs="Arial"/>
          <w:lang w:val="en-US"/>
        </w:rPr>
        <w:tab/>
        <w:t>1</w:t>
      </w:r>
      <w:r w:rsidR="006F6537">
        <w:rPr>
          <w:rFonts w:ascii="Arial" w:hAnsi="Arial" w:cs="Arial"/>
          <w:lang w:val="en-US"/>
        </w:rPr>
        <w:t>7</w:t>
      </w:r>
    </w:p>
    <w:p w14:paraId="7F5A5E69" w14:textId="77777777" w:rsidR="00A45D8F" w:rsidRDefault="00A45D8F" w:rsidP="008F7F8C">
      <w:pPr>
        <w:tabs>
          <w:tab w:val="left" w:leader="dot" w:pos="7371"/>
        </w:tabs>
        <w:spacing w:line="240" w:lineRule="auto"/>
        <w:jc w:val="both"/>
        <w:rPr>
          <w:rFonts w:ascii="Arial" w:hAnsi="Arial" w:cs="Arial"/>
          <w:b/>
          <w:lang w:val="en-US"/>
        </w:rPr>
      </w:pPr>
    </w:p>
    <w:p w14:paraId="48E4D9A8" w14:textId="77777777" w:rsidR="00A45D8F" w:rsidRDefault="00A45D8F" w:rsidP="008F7F8C">
      <w:pPr>
        <w:tabs>
          <w:tab w:val="left" w:leader="dot" w:pos="7371"/>
        </w:tabs>
        <w:spacing w:line="240" w:lineRule="auto"/>
        <w:jc w:val="both"/>
        <w:rPr>
          <w:rFonts w:ascii="Arial" w:hAnsi="Arial" w:cs="Arial"/>
          <w:b/>
          <w:lang w:val="en-US"/>
        </w:rPr>
      </w:pPr>
    </w:p>
    <w:p w14:paraId="24C0EC3B" w14:textId="348DEFBD" w:rsidR="007731EE" w:rsidRPr="00D3485F" w:rsidRDefault="008F7F8C" w:rsidP="008F7F8C">
      <w:pPr>
        <w:tabs>
          <w:tab w:val="left" w:leader="dot" w:pos="7371"/>
        </w:tabs>
        <w:spacing w:line="240" w:lineRule="auto"/>
        <w:jc w:val="both"/>
        <w:rPr>
          <w:rFonts w:ascii="Arial" w:hAnsi="Arial" w:cs="Arial"/>
          <w:b/>
          <w:lang w:val="en-US"/>
        </w:rPr>
      </w:pPr>
      <w:r w:rsidRPr="00D3485F">
        <w:rPr>
          <w:rFonts w:ascii="Arial" w:hAnsi="Arial" w:cs="Arial"/>
          <w:b/>
          <w:lang w:val="en-US"/>
        </w:rPr>
        <w:lastRenderedPageBreak/>
        <w:t>BAB IV HASIL DAN PEMBAHASAN</w:t>
      </w:r>
    </w:p>
    <w:p w14:paraId="1F88D709" w14:textId="3D680FAD" w:rsidR="008F7F8C" w:rsidRDefault="008F7F8C" w:rsidP="008F7F8C">
      <w:pPr>
        <w:tabs>
          <w:tab w:val="left" w:leader="dot" w:pos="7371"/>
        </w:tabs>
        <w:spacing w:line="240" w:lineRule="auto"/>
        <w:ind w:firstLine="426"/>
        <w:jc w:val="both"/>
        <w:rPr>
          <w:rFonts w:ascii="Arial" w:hAnsi="Arial" w:cs="Arial"/>
          <w:lang w:val="en-US"/>
        </w:rPr>
      </w:pPr>
      <w:r>
        <w:rPr>
          <w:rFonts w:ascii="Arial" w:hAnsi="Arial" w:cs="Arial"/>
          <w:lang w:val="en-US"/>
        </w:rPr>
        <w:t>4.1 Hasil</w:t>
      </w:r>
      <w:r>
        <w:rPr>
          <w:rFonts w:ascii="Arial" w:hAnsi="Arial" w:cs="Arial"/>
          <w:lang w:val="en-US"/>
        </w:rPr>
        <w:tab/>
      </w:r>
      <w:r w:rsidR="00D3485F">
        <w:rPr>
          <w:rFonts w:ascii="Arial" w:hAnsi="Arial" w:cs="Arial"/>
          <w:lang w:val="en-US"/>
        </w:rPr>
        <w:t>19</w:t>
      </w:r>
    </w:p>
    <w:p w14:paraId="1ACDF51B" w14:textId="6F9E0FEA" w:rsidR="008F7F8C" w:rsidRDefault="008F7F8C" w:rsidP="008F7F8C">
      <w:pPr>
        <w:tabs>
          <w:tab w:val="left" w:leader="dot" w:pos="7371"/>
        </w:tabs>
        <w:spacing w:line="240" w:lineRule="auto"/>
        <w:ind w:firstLine="426"/>
        <w:jc w:val="both"/>
        <w:rPr>
          <w:rFonts w:ascii="Arial" w:hAnsi="Arial" w:cs="Arial"/>
          <w:lang w:val="en-US"/>
        </w:rPr>
      </w:pPr>
      <w:r>
        <w:rPr>
          <w:rFonts w:ascii="Arial" w:hAnsi="Arial" w:cs="Arial"/>
          <w:lang w:val="en-US"/>
        </w:rPr>
        <w:t>4.2 Pembahasan</w:t>
      </w:r>
      <w:r>
        <w:rPr>
          <w:rFonts w:ascii="Arial" w:hAnsi="Arial" w:cs="Arial"/>
          <w:lang w:val="en-US"/>
        </w:rPr>
        <w:tab/>
      </w:r>
      <w:r w:rsidR="00D3485F">
        <w:rPr>
          <w:rFonts w:ascii="Arial" w:hAnsi="Arial" w:cs="Arial"/>
          <w:lang w:val="en-US"/>
        </w:rPr>
        <w:t>2</w:t>
      </w:r>
      <w:r w:rsidR="00EE1BC3">
        <w:rPr>
          <w:rFonts w:ascii="Arial" w:hAnsi="Arial" w:cs="Arial"/>
          <w:lang w:val="en-US"/>
        </w:rPr>
        <w:t>2</w:t>
      </w:r>
    </w:p>
    <w:p w14:paraId="6C9F5859" w14:textId="3645E14E" w:rsidR="008F7F8C" w:rsidRPr="00D3485F" w:rsidRDefault="008F7F8C" w:rsidP="008F7F8C">
      <w:pPr>
        <w:tabs>
          <w:tab w:val="left" w:leader="dot" w:pos="7371"/>
        </w:tabs>
        <w:spacing w:line="240" w:lineRule="auto"/>
        <w:jc w:val="both"/>
        <w:rPr>
          <w:rFonts w:ascii="Arial" w:hAnsi="Arial" w:cs="Arial"/>
          <w:b/>
          <w:lang w:val="en-US"/>
        </w:rPr>
      </w:pPr>
      <w:r w:rsidRPr="00D3485F">
        <w:rPr>
          <w:rFonts w:ascii="Arial" w:hAnsi="Arial" w:cs="Arial"/>
          <w:b/>
          <w:lang w:val="en-US"/>
        </w:rPr>
        <w:t>BAB V KESIMPULAN DAN SARAN</w:t>
      </w:r>
    </w:p>
    <w:p w14:paraId="31E1381E" w14:textId="2423D305" w:rsidR="008F7F8C" w:rsidRDefault="008F7F8C" w:rsidP="008F7F8C">
      <w:pPr>
        <w:tabs>
          <w:tab w:val="left" w:leader="dot" w:pos="7371"/>
        </w:tabs>
        <w:spacing w:line="240" w:lineRule="auto"/>
        <w:ind w:firstLine="426"/>
        <w:jc w:val="both"/>
        <w:rPr>
          <w:rFonts w:ascii="Arial" w:hAnsi="Arial" w:cs="Arial"/>
          <w:lang w:val="en-US"/>
        </w:rPr>
      </w:pPr>
      <w:r>
        <w:rPr>
          <w:rFonts w:ascii="Arial" w:hAnsi="Arial" w:cs="Arial"/>
          <w:lang w:val="en-US"/>
        </w:rPr>
        <w:t>5.1 Kesimpulan</w:t>
      </w:r>
      <w:r>
        <w:rPr>
          <w:rFonts w:ascii="Arial" w:hAnsi="Arial" w:cs="Arial"/>
          <w:lang w:val="en-US"/>
        </w:rPr>
        <w:tab/>
      </w:r>
      <w:r w:rsidR="00D3485F">
        <w:rPr>
          <w:rFonts w:ascii="Arial" w:hAnsi="Arial" w:cs="Arial"/>
          <w:lang w:val="en-US"/>
        </w:rPr>
        <w:t>2</w:t>
      </w:r>
      <w:r w:rsidR="00EE1BC3">
        <w:rPr>
          <w:rFonts w:ascii="Arial" w:hAnsi="Arial" w:cs="Arial"/>
          <w:lang w:val="en-US"/>
        </w:rPr>
        <w:t>4</w:t>
      </w:r>
    </w:p>
    <w:p w14:paraId="389DA306" w14:textId="31447AC5" w:rsidR="008F7F8C" w:rsidRDefault="008F7F8C" w:rsidP="008F7F8C">
      <w:pPr>
        <w:tabs>
          <w:tab w:val="left" w:leader="dot" w:pos="7371"/>
        </w:tabs>
        <w:spacing w:line="240" w:lineRule="auto"/>
        <w:ind w:firstLine="426"/>
        <w:jc w:val="both"/>
        <w:rPr>
          <w:rFonts w:ascii="Arial" w:hAnsi="Arial" w:cs="Arial"/>
          <w:lang w:val="en-US"/>
        </w:rPr>
      </w:pPr>
      <w:r>
        <w:rPr>
          <w:rFonts w:ascii="Arial" w:hAnsi="Arial" w:cs="Arial"/>
          <w:lang w:val="en-US"/>
        </w:rPr>
        <w:t>5.2 Saran</w:t>
      </w:r>
      <w:r>
        <w:rPr>
          <w:rFonts w:ascii="Arial" w:hAnsi="Arial" w:cs="Arial"/>
          <w:lang w:val="en-US"/>
        </w:rPr>
        <w:tab/>
      </w:r>
      <w:r w:rsidR="00D3485F">
        <w:rPr>
          <w:rFonts w:ascii="Arial" w:hAnsi="Arial" w:cs="Arial"/>
          <w:lang w:val="en-US"/>
        </w:rPr>
        <w:t>2</w:t>
      </w:r>
      <w:r w:rsidR="00EE1BC3">
        <w:rPr>
          <w:rFonts w:ascii="Arial" w:hAnsi="Arial" w:cs="Arial"/>
          <w:lang w:val="en-US"/>
        </w:rPr>
        <w:t>4</w:t>
      </w:r>
    </w:p>
    <w:p w14:paraId="2D13EB07" w14:textId="0268C2E3" w:rsidR="008F7F8C" w:rsidRPr="00D3485F" w:rsidRDefault="008F7F8C" w:rsidP="008F7F8C">
      <w:pPr>
        <w:tabs>
          <w:tab w:val="left" w:leader="dot" w:pos="7371"/>
        </w:tabs>
        <w:spacing w:line="240" w:lineRule="auto"/>
        <w:jc w:val="both"/>
        <w:rPr>
          <w:rFonts w:ascii="Arial" w:hAnsi="Arial" w:cs="Arial"/>
          <w:b/>
          <w:lang w:val="en-US"/>
        </w:rPr>
      </w:pPr>
      <w:r w:rsidRPr="00D3485F">
        <w:rPr>
          <w:rFonts w:ascii="Arial" w:hAnsi="Arial" w:cs="Arial"/>
          <w:b/>
          <w:lang w:val="en-US"/>
        </w:rPr>
        <w:t>DAFTAR PUSTAKA</w:t>
      </w:r>
      <w:r w:rsidRPr="00D3485F">
        <w:rPr>
          <w:rFonts w:ascii="Arial" w:hAnsi="Arial" w:cs="Arial"/>
          <w:b/>
          <w:lang w:val="en-US"/>
        </w:rPr>
        <w:tab/>
      </w:r>
      <w:r w:rsidR="00D3485F">
        <w:rPr>
          <w:rFonts w:ascii="Arial" w:hAnsi="Arial" w:cs="Arial"/>
          <w:b/>
          <w:lang w:val="en-US"/>
        </w:rPr>
        <w:t>2</w:t>
      </w:r>
      <w:r w:rsidR="00EE1BC3">
        <w:rPr>
          <w:rFonts w:ascii="Arial" w:hAnsi="Arial" w:cs="Arial"/>
          <w:b/>
          <w:lang w:val="en-US"/>
        </w:rPr>
        <w:t>5</w:t>
      </w:r>
    </w:p>
    <w:p w14:paraId="57E37ECC" w14:textId="613B79D7" w:rsidR="008F7F8C" w:rsidRPr="00D3485F" w:rsidRDefault="008F7F8C" w:rsidP="008F7F8C">
      <w:pPr>
        <w:tabs>
          <w:tab w:val="left" w:leader="dot" w:pos="7371"/>
        </w:tabs>
        <w:spacing w:line="240" w:lineRule="auto"/>
        <w:jc w:val="both"/>
        <w:rPr>
          <w:rFonts w:ascii="Arial" w:hAnsi="Arial" w:cs="Arial"/>
          <w:b/>
          <w:lang w:val="en-US"/>
        </w:rPr>
      </w:pPr>
      <w:r w:rsidRPr="00D3485F">
        <w:rPr>
          <w:rFonts w:ascii="Arial" w:hAnsi="Arial" w:cs="Arial"/>
          <w:b/>
          <w:lang w:val="en-US"/>
        </w:rPr>
        <w:t>LAMPIRAN</w:t>
      </w:r>
      <w:r w:rsidRPr="00D3485F">
        <w:rPr>
          <w:rFonts w:ascii="Arial" w:hAnsi="Arial" w:cs="Arial"/>
          <w:b/>
          <w:lang w:val="en-US"/>
        </w:rPr>
        <w:tab/>
      </w:r>
      <w:r w:rsidR="00D3485F">
        <w:rPr>
          <w:rFonts w:ascii="Arial" w:hAnsi="Arial" w:cs="Arial"/>
          <w:b/>
          <w:lang w:val="en-US"/>
        </w:rPr>
        <w:t>2</w:t>
      </w:r>
      <w:r w:rsidR="00EE1BC3">
        <w:rPr>
          <w:rFonts w:ascii="Arial" w:hAnsi="Arial" w:cs="Arial"/>
          <w:b/>
          <w:lang w:val="en-US"/>
        </w:rPr>
        <w:t>7</w:t>
      </w:r>
    </w:p>
    <w:p w14:paraId="2FDFF70B" w14:textId="77777777" w:rsidR="00D435BD" w:rsidRDefault="00D435BD" w:rsidP="00D435BD">
      <w:pPr>
        <w:tabs>
          <w:tab w:val="left" w:leader="dot" w:pos="7371"/>
        </w:tabs>
        <w:spacing w:line="240" w:lineRule="auto"/>
        <w:ind w:firstLine="567"/>
        <w:jc w:val="both"/>
        <w:rPr>
          <w:rFonts w:ascii="Arial" w:hAnsi="Arial" w:cs="Arial"/>
          <w:sz w:val="24"/>
          <w:szCs w:val="24"/>
          <w:lang w:val="en-US"/>
        </w:rPr>
      </w:pPr>
    </w:p>
    <w:p w14:paraId="3E152674" w14:textId="77777777" w:rsidR="00D435BD" w:rsidRPr="00AB0C62" w:rsidRDefault="00D435BD" w:rsidP="00D435BD">
      <w:pPr>
        <w:tabs>
          <w:tab w:val="left" w:leader="dot" w:pos="7371"/>
        </w:tabs>
        <w:spacing w:line="240" w:lineRule="auto"/>
        <w:jc w:val="both"/>
        <w:rPr>
          <w:rFonts w:ascii="Arial" w:hAnsi="Arial" w:cs="Arial"/>
          <w:sz w:val="24"/>
          <w:szCs w:val="24"/>
          <w:lang w:val="en-US"/>
        </w:rPr>
      </w:pPr>
    </w:p>
    <w:p w14:paraId="4C711897" w14:textId="77777777" w:rsidR="00D435BD" w:rsidRPr="00110CA5" w:rsidRDefault="00D435BD" w:rsidP="00D435BD">
      <w:pPr>
        <w:tabs>
          <w:tab w:val="left" w:leader="dot" w:pos="7371"/>
        </w:tabs>
        <w:spacing w:line="240" w:lineRule="auto"/>
        <w:ind w:firstLine="426"/>
        <w:jc w:val="both"/>
        <w:rPr>
          <w:rFonts w:ascii="Arial" w:hAnsi="Arial" w:cs="Arial"/>
          <w:sz w:val="24"/>
          <w:szCs w:val="24"/>
          <w:lang w:val="en-US"/>
        </w:rPr>
      </w:pPr>
    </w:p>
    <w:p w14:paraId="29C93AA3" w14:textId="77777777" w:rsidR="00D435BD" w:rsidRDefault="00D435BD" w:rsidP="00D435BD">
      <w:pPr>
        <w:rPr>
          <w:rFonts w:ascii="Arial" w:hAnsi="Arial" w:cs="Arial"/>
          <w:b/>
          <w:sz w:val="24"/>
          <w:szCs w:val="24"/>
        </w:rPr>
      </w:pPr>
      <w:r>
        <w:rPr>
          <w:rFonts w:ascii="Arial" w:hAnsi="Arial" w:cs="Arial"/>
          <w:b/>
          <w:sz w:val="24"/>
          <w:szCs w:val="24"/>
        </w:rPr>
        <w:br w:type="page"/>
      </w:r>
    </w:p>
    <w:p w14:paraId="596C4A08" w14:textId="631C4B23" w:rsidR="0045717D" w:rsidRDefault="00B34BB4" w:rsidP="00B34BB4">
      <w:pPr>
        <w:jc w:val="center"/>
        <w:rPr>
          <w:rFonts w:ascii="Arial" w:hAnsi="Arial" w:cs="Arial"/>
          <w:b/>
          <w:sz w:val="24"/>
          <w:szCs w:val="24"/>
          <w:lang w:val="en-US"/>
        </w:rPr>
      </w:pPr>
      <w:r>
        <w:rPr>
          <w:rFonts w:ascii="Arial" w:hAnsi="Arial" w:cs="Arial"/>
          <w:b/>
          <w:sz w:val="24"/>
          <w:szCs w:val="24"/>
          <w:lang w:val="en-US"/>
        </w:rPr>
        <w:lastRenderedPageBreak/>
        <w:t xml:space="preserve">DAFTAR </w:t>
      </w:r>
      <w:r w:rsidR="008F7F8C">
        <w:rPr>
          <w:rFonts w:ascii="Arial" w:hAnsi="Arial" w:cs="Arial"/>
          <w:b/>
          <w:sz w:val="24"/>
          <w:szCs w:val="24"/>
          <w:lang w:val="en-US"/>
        </w:rPr>
        <w:t>TABEL</w:t>
      </w:r>
    </w:p>
    <w:p w14:paraId="7EAFC1B9" w14:textId="76BA4BA0" w:rsidR="00B34BB4" w:rsidRDefault="00B34BB4" w:rsidP="008F7F8C">
      <w:pPr>
        <w:jc w:val="right"/>
        <w:rPr>
          <w:rFonts w:ascii="Arial" w:hAnsi="Arial" w:cs="Arial"/>
          <w:lang w:val="en-US"/>
        </w:rPr>
      </w:pPr>
      <w:r>
        <w:rPr>
          <w:rFonts w:ascii="Arial" w:hAnsi="Arial" w:cs="Arial"/>
          <w:lang w:val="en-US"/>
        </w:rPr>
        <w:t xml:space="preserve">Halaman </w:t>
      </w:r>
    </w:p>
    <w:p w14:paraId="084275F4" w14:textId="77777777" w:rsidR="008F7F8C" w:rsidRDefault="008F7F8C" w:rsidP="00FC01E8">
      <w:pPr>
        <w:tabs>
          <w:tab w:val="left" w:leader="dot" w:pos="7513"/>
        </w:tabs>
        <w:jc w:val="both"/>
        <w:rPr>
          <w:rFonts w:ascii="Arial" w:hAnsi="Arial" w:cs="Arial"/>
          <w:lang w:val="en-US"/>
        </w:rPr>
      </w:pPr>
      <w:r>
        <w:rPr>
          <w:rFonts w:ascii="Arial" w:hAnsi="Arial" w:cs="Arial"/>
          <w:lang w:val="en-US"/>
        </w:rPr>
        <w:t xml:space="preserve">4.1 Hasil pengamatan waktu berenang mencit sebelum pemberian </w:t>
      </w:r>
    </w:p>
    <w:p w14:paraId="5C3689E2" w14:textId="3B513E4B" w:rsidR="00FC01E8" w:rsidRDefault="008F7F8C" w:rsidP="00FC01E8">
      <w:pPr>
        <w:tabs>
          <w:tab w:val="left" w:leader="dot" w:pos="7513"/>
        </w:tabs>
        <w:jc w:val="both"/>
        <w:rPr>
          <w:rFonts w:ascii="Arial" w:hAnsi="Arial" w:cs="Arial"/>
          <w:lang w:val="en-US"/>
        </w:rPr>
      </w:pPr>
      <w:r>
        <w:rPr>
          <w:rFonts w:ascii="Arial" w:hAnsi="Arial" w:cs="Arial"/>
          <w:lang w:val="en-US"/>
        </w:rPr>
        <w:t>Larutan uji</w:t>
      </w:r>
      <w:r w:rsidR="00FC01E8">
        <w:rPr>
          <w:rFonts w:ascii="Arial" w:hAnsi="Arial" w:cs="Arial"/>
          <w:lang w:val="en-US"/>
        </w:rPr>
        <w:tab/>
      </w:r>
      <w:r w:rsidR="00D3485F">
        <w:rPr>
          <w:rFonts w:ascii="Arial" w:hAnsi="Arial" w:cs="Arial"/>
          <w:lang w:val="en-US"/>
        </w:rPr>
        <w:t>20</w:t>
      </w:r>
    </w:p>
    <w:p w14:paraId="6CF5145B" w14:textId="77777777" w:rsidR="002C2037" w:rsidRDefault="002C2037" w:rsidP="00FC01E8">
      <w:pPr>
        <w:tabs>
          <w:tab w:val="left" w:leader="dot" w:pos="7513"/>
        </w:tabs>
        <w:jc w:val="both"/>
        <w:rPr>
          <w:rFonts w:ascii="Arial" w:hAnsi="Arial" w:cs="Arial"/>
          <w:lang w:val="en-US"/>
        </w:rPr>
      </w:pPr>
      <w:r>
        <w:rPr>
          <w:rFonts w:ascii="Arial" w:hAnsi="Arial" w:cs="Arial"/>
          <w:lang w:val="en-US"/>
        </w:rPr>
        <w:t xml:space="preserve">4.2 Hasil pengamatan waktu berenang mencit sesudah pemberian </w:t>
      </w:r>
    </w:p>
    <w:p w14:paraId="749DF981" w14:textId="3330DB29" w:rsidR="00FC01E8" w:rsidRDefault="002C2037" w:rsidP="00FC01E8">
      <w:pPr>
        <w:tabs>
          <w:tab w:val="left" w:leader="dot" w:pos="7513"/>
        </w:tabs>
        <w:jc w:val="both"/>
        <w:rPr>
          <w:rFonts w:ascii="Arial" w:hAnsi="Arial" w:cs="Arial"/>
          <w:lang w:val="en-US"/>
        </w:rPr>
      </w:pPr>
      <w:r>
        <w:rPr>
          <w:rFonts w:ascii="Arial" w:hAnsi="Arial" w:cs="Arial"/>
          <w:lang w:val="en-US"/>
        </w:rPr>
        <w:t>Larutan uji</w:t>
      </w:r>
      <w:r w:rsidR="00935158">
        <w:rPr>
          <w:rFonts w:ascii="Arial" w:hAnsi="Arial" w:cs="Arial"/>
          <w:lang w:val="en-US"/>
        </w:rPr>
        <w:tab/>
      </w:r>
      <w:r w:rsidR="00D3485F">
        <w:rPr>
          <w:rFonts w:ascii="Arial" w:hAnsi="Arial" w:cs="Arial"/>
          <w:lang w:val="en-US"/>
        </w:rPr>
        <w:t>2</w:t>
      </w:r>
      <w:r w:rsidR="00EE1BC3">
        <w:rPr>
          <w:rFonts w:ascii="Arial" w:hAnsi="Arial" w:cs="Arial"/>
          <w:lang w:val="en-US"/>
        </w:rPr>
        <w:t>1</w:t>
      </w:r>
    </w:p>
    <w:p w14:paraId="570CF6D3" w14:textId="098D0BA2" w:rsidR="002C2037" w:rsidRDefault="002C2037" w:rsidP="00FC01E8">
      <w:pPr>
        <w:tabs>
          <w:tab w:val="left" w:leader="dot" w:pos="7513"/>
        </w:tabs>
        <w:jc w:val="both"/>
        <w:rPr>
          <w:rFonts w:ascii="Arial" w:hAnsi="Arial" w:cs="Arial"/>
          <w:lang w:val="en-US"/>
        </w:rPr>
      </w:pPr>
      <w:r>
        <w:rPr>
          <w:rFonts w:ascii="Arial" w:hAnsi="Arial" w:cs="Arial"/>
          <w:lang w:val="en-US"/>
        </w:rPr>
        <w:t>4.3 Selisih rata-rata waktu berenang mencit</w:t>
      </w:r>
      <w:r>
        <w:rPr>
          <w:rFonts w:ascii="Arial" w:hAnsi="Arial" w:cs="Arial"/>
          <w:lang w:val="en-US"/>
        </w:rPr>
        <w:tab/>
      </w:r>
      <w:r w:rsidR="00D3485F">
        <w:rPr>
          <w:rFonts w:ascii="Arial" w:hAnsi="Arial" w:cs="Arial"/>
          <w:lang w:val="en-US"/>
        </w:rPr>
        <w:t>21</w:t>
      </w:r>
    </w:p>
    <w:p w14:paraId="76AC09F3" w14:textId="1128E95E" w:rsidR="00935158" w:rsidRDefault="00935158" w:rsidP="00FC01E8">
      <w:pPr>
        <w:tabs>
          <w:tab w:val="left" w:leader="dot" w:pos="7513"/>
        </w:tabs>
        <w:jc w:val="both"/>
        <w:rPr>
          <w:rFonts w:ascii="Arial" w:hAnsi="Arial" w:cs="Arial"/>
          <w:lang w:val="en-US"/>
        </w:rPr>
      </w:pPr>
    </w:p>
    <w:p w14:paraId="698D7571" w14:textId="72DF5607" w:rsidR="002C2037" w:rsidRDefault="002C2037" w:rsidP="00FC01E8">
      <w:pPr>
        <w:tabs>
          <w:tab w:val="left" w:leader="dot" w:pos="7513"/>
        </w:tabs>
        <w:jc w:val="both"/>
        <w:rPr>
          <w:rFonts w:ascii="Arial" w:hAnsi="Arial" w:cs="Arial"/>
          <w:lang w:val="en-US"/>
        </w:rPr>
      </w:pPr>
    </w:p>
    <w:p w14:paraId="7CF42C8C" w14:textId="3E5DE72D" w:rsidR="002C2037" w:rsidRDefault="002C2037" w:rsidP="00FC01E8">
      <w:pPr>
        <w:tabs>
          <w:tab w:val="left" w:leader="dot" w:pos="7513"/>
        </w:tabs>
        <w:jc w:val="both"/>
        <w:rPr>
          <w:rFonts w:ascii="Arial" w:hAnsi="Arial" w:cs="Arial"/>
          <w:lang w:val="en-US"/>
        </w:rPr>
      </w:pPr>
    </w:p>
    <w:p w14:paraId="337A8DFA" w14:textId="7FA5877C" w:rsidR="002C2037" w:rsidRDefault="002C2037" w:rsidP="00FC01E8">
      <w:pPr>
        <w:tabs>
          <w:tab w:val="left" w:leader="dot" w:pos="7513"/>
        </w:tabs>
        <w:jc w:val="both"/>
        <w:rPr>
          <w:rFonts w:ascii="Arial" w:hAnsi="Arial" w:cs="Arial"/>
          <w:lang w:val="en-US"/>
        </w:rPr>
      </w:pPr>
    </w:p>
    <w:p w14:paraId="0C4B8DD2" w14:textId="498C68D0" w:rsidR="002C2037" w:rsidRDefault="002C2037" w:rsidP="00FC01E8">
      <w:pPr>
        <w:tabs>
          <w:tab w:val="left" w:leader="dot" w:pos="7513"/>
        </w:tabs>
        <w:jc w:val="both"/>
        <w:rPr>
          <w:rFonts w:ascii="Arial" w:hAnsi="Arial" w:cs="Arial"/>
          <w:lang w:val="en-US"/>
        </w:rPr>
      </w:pPr>
    </w:p>
    <w:p w14:paraId="2A9DBDE5" w14:textId="008AB4DD" w:rsidR="002C2037" w:rsidRDefault="002C2037" w:rsidP="00FC01E8">
      <w:pPr>
        <w:tabs>
          <w:tab w:val="left" w:leader="dot" w:pos="7513"/>
        </w:tabs>
        <w:jc w:val="both"/>
        <w:rPr>
          <w:rFonts w:ascii="Arial" w:hAnsi="Arial" w:cs="Arial"/>
          <w:lang w:val="en-US"/>
        </w:rPr>
      </w:pPr>
    </w:p>
    <w:p w14:paraId="64493E60" w14:textId="68EADCA3" w:rsidR="002C2037" w:rsidRDefault="002C2037" w:rsidP="00FC01E8">
      <w:pPr>
        <w:tabs>
          <w:tab w:val="left" w:leader="dot" w:pos="7513"/>
        </w:tabs>
        <w:jc w:val="both"/>
        <w:rPr>
          <w:rFonts w:ascii="Arial" w:hAnsi="Arial" w:cs="Arial"/>
          <w:lang w:val="en-US"/>
        </w:rPr>
      </w:pPr>
    </w:p>
    <w:p w14:paraId="151F56DF" w14:textId="6E5473F0" w:rsidR="002C2037" w:rsidRDefault="002C2037" w:rsidP="00FC01E8">
      <w:pPr>
        <w:tabs>
          <w:tab w:val="left" w:leader="dot" w:pos="7513"/>
        </w:tabs>
        <w:jc w:val="both"/>
        <w:rPr>
          <w:rFonts w:ascii="Arial" w:hAnsi="Arial" w:cs="Arial"/>
          <w:lang w:val="en-US"/>
        </w:rPr>
      </w:pPr>
    </w:p>
    <w:p w14:paraId="38F0B09B" w14:textId="04B3EBE0" w:rsidR="002C2037" w:rsidRDefault="002C2037" w:rsidP="00FC01E8">
      <w:pPr>
        <w:tabs>
          <w:tab w:val="left" w:leader="dot" w:pos="7513"/>
        </w:tabs>
        <w:jc w:val="both"/>
        <w:rPr>
          <w:rFonts w:ascii="Arial" w:hAnsi="Arial" w:cs="Arial"/>
          <w:lang w:val="en-US"/>
        </w:rPr>
      </w:pPr>
    </w:p>
    <w:p w14:paraId="056CA162" w14:textId="3377D823" w:rsidR="002C2037" w:rsidRDefault="002C2037" w:rsidP="00FC01E8">
      <w:pPr>
        <w:tabs>
          <w:tab w:val="left" w:leader="dot" w:pos="7513"/>
        </w:tabs>
        <w:jc w:val="both"/>
        <w:rPr>
          <w:rFonts w:ascii="Arial" w:hAnsi="Arial" w:cs="Arial"/>
          <w:lang w:val="en-US"/>
        </w:rPr>
      </w:pPr>
    </w:p>
    <w:p w14:paraId="17AB7EA6" w14:textId="2926682B" w:rsidR="002C2037" w:rsidRDefault="002C2037" w:rsidP="00FC01E8">
      <w:pPr>
        <w:tabs>
          <w:tab w:val="left" w:leader="dot" w:pos="7513"/>
        </w:tabs>
        <w:jc w:val="both"/>
        <w:rPr>
          <w:rFonts w:ascii="Arial" w:hAnsi="Arial" w:cs="Arial"/>
          <w:lang w:val="en-US"/>
        </w:rPr>
      </w:pPr>
    </w:p>
    <w:p w14:paraId="4177067F" w14:textId="0E411DEA" w:rsidR="002C2037" w:rsidRDefault="002C2037" w:rsidP="00FC01E8">
      <w:pPr>
        <w:tabs>
          <w:tab w:val="left" w:leader="dot" w:pos="7513"/>
        </w:tabs>
        <w:jc w:val="both"/>
        <w:rPr>
          <w:rFonts w:ascii="Arial" w:hAnsi="Arial" w:cs="Arial"/>
          <w:lang w:val="en-US"/>
        </w:rPr>
      </w:pPr>
    </w:p>
    <w:p w14:paraId="7325636F" w14:textId="7C6499D3" w:rsidR="002C2037" w:rsidRDefault="002C2037" w:rsidP="00FC01E8">
      <w:pPr>
        <w:tabs>
          <w:tab w:val="left" w:leader="dot" w:pos="7513"/>
        </w:tabs>
        <w:jc w:val="both"/>
        <w:rPr>
          <w:rFonts w:ascii="Arial" w:hAnsi="Arial" w:cs="Arial"/>
          <w:lang w:val="en-US"/>
        </w:rPr>
      </w:pPr>
    </w:p>
    <w:p w14:paraId="3A6E2146" w14:textId="2DFF4A61" w:rsidR="002C2037" w:rsidRDefault="002C2037" w:rsidP="00FC01E8">
      <w:pPr>
        <w:tabs>
          <w:tab w:val="left" w:leader="dot" w:pos="7513"/>
        </w:tabs>
        <w:jc w:val="both"/>
        <w:rPr>
          <w:rFonts w:ascii="Arial" w:hAnsi="Arial" w:cs="Arial"/>
          <w:lang w:val="en-US"/>
        </w:rPr>
      </w:pPr>
    </w:p>
    <w:p w14:paraId="35D53DCF" w14:textId="50B10E7B" w:rsidR="002C2037" w:rsidRDefault="002C2037" w:rsidP="00FC01E8">
      <w:pPr>
        <w:tabs>
          <w:tab w:val="left" w:leader="dot" w:pos="7513"/>
        </w:tabs>
        <w:jc w:val="both"/>
        <w:rPr>
          <w:rFonts w:ascii="Arial" w:hAnsi="Arial" w:cs="Arial"/>
          <w:lang w:val="en-US"/>
        </w:rPr>
      </w:pPr>
    </w:p>
    <w:p w14:paraId="33856E2F" w14:textId="20E0D153" w:rsidR="002C2037" w:rsidRDefault="002C2037" w:rsidP="00FC01E8">
      <w:pPr>
        <w:tabs>
          <w:tab w:val="left" w:leader="dot" w:pos="7513"/>
        </w:tabs>
        <w:jc w:val="both"/>
        <w:rPr>
          <w:rFonts w:ascii="Arial" w:hAnsi="Arial" w:cs="Arial"/>
          <w:lang w:val="en-US"/>
        </w:rPr>
      </w:pPr>
    </w:p>
    <w:p w14:paraId="6BCB253B" w14:textId="6B603E98" w:rsidR="002C2037" w:rsidRDefault="002C2037" w:rsidP="00FC01E8">
      <w:pPr>
        <w:tabs>
          <w:tab w:val="left" w:leader="dot" w:pos="7513"/>
        </w:tabs>
        <w:jc w:val="both"/>
        <w:rPr>
          <w:rFonts w:ascii="Arial" w:hAnsi="Arial" w:cs="Arial"/>
          <w:lang w:val="en-US"/>
        </w:rPr>
      </w:pPr>
    </w:p>
    <w:p w14:paraId="664E384A" w14:textId="61D25E73" w:rsidR="002C2037" w:rsidRDefault="002C2037" w:rsidP="00FC01E8">
      <w:pPr>
        <w:tabs>
          <w:tab w:val="left" w:leader="dot" w:pos="7513"/>
        </w:tabs>
        <w:jc w:val="both"/>
        <w:rPr>
          <w:rFonts w:ascii="Arial" w:hAnsi="Arial" w:cs="Arial"/>
          <w:lang w:val="en-US"/>
        </w:rPr>
      </w:pPr>
    </w:p>
    <w:p w14:paraId="5E7E4D5F" w14:textId="2E6B2F6C" w:rsidR="002C2037" w:rsidRDefault="002C2037" w:rsidP="00FC01E8">
      <w:pPr>
        <w:tabs>
          <w:tab w:val="left" w:leader="dot" w:pos="7513"/>
        </w:tabs>
        <w:jc w:val="both"/>
        <w:rPr>
          <w:rFonts w:ascii="Arial" w:hAnsi="Arial" w:cs="Arial"/>
          <w:lang w:val="en-US"/>
        </w:rPr>
      </w:pPr>
    </w:p>
    <w:p w14:paraId="61070A04" w14:textId="661815BD" w:rsidR="002C2037" w:rsidRDefault="002C2037" w:rsidP="00FC01E8">
      <w:pPr>
        <w:tabs>
          <w:tab w:val="left" w:leader="dot" w:pos="7513"/>
        </w:tabs>
        <w:jc w:val="both"/>
        <w:rPr>
          <w:rFonts w:ascii="Arial" w:hAnsi="Arial" w:cs="Arial"/>
          <w:lang w:val="en-US"/>
        </w:rPr>
      </w:pPr>
    </w:p>
    <w:p w14:paraId="4506EF24" w14:textId="36111F1B" w:rsidR="002C2037" w:rsidRDefault="002C2037" w:rsidP="00FC01E8">
      <w:pPr>
        <w:tabs>
          <w:tab w:val="left" w:leader="dot" w:pos="7513"/>
        </w:tabs>
        <w:jc w:val="both"/>
        <w:rPr>
          <w:rFonts w:ascii="Arial" w:hAnsi="Arial" w:cs="Arial"/>
          <w:lang w:val="en-US"/>
        </w:rPr>
      </w:pPr>
    </w:p>
    <w:p w14:paraId="49E31F48" w14:textId="2933EA25" w:rsidR="002C2037" w:rsidRDefault="002C2037" w:rsidP="00FC01E8">
      <w:pPr>
        <w:tabs>
          <w:tab w:val="left" w:leader="dot" w:pos="7513"/>
        </w:tabs>
        <w:jc w:val="both"/>
        <w:rPr>
          <w:rFonts w:ascii="Arial" w:hAnsi="Arial" w:cs="Arial"/>
          <w:lang w:val="en-US"/>
        </w:rPr>
      </w:pPr>
    </w:p>
    <w:p w14:paraId="47AA50E0" w14:textId="6BED8D7F" w:rsidR="002C2037" w:rsidRDefault="002C2037" w:rsidP="00FC01E8">
      <w:pPr>
        <w:tabs>
          <w:tab w:val="left" w:leader="dot" w:pos="7513"/>
        </w:tabs>
        <w:jc w:val="both"/>
        <w:rPr>
          <w:rFonts w:ascii="Arial" w:hAnsi="Arial" w:cs="Arial"/>
          <w:lang w:val="en-US"/>
        </w:rPr>
      </w:pPr>
    </w:p>
    <w:p w14:paraId="135A1F1A" w14:textId="053B200B" w:rsidR="002C2037" w:rsidRDefault="002C2037" w:rsidP="002C2037">
      <w:pPr>
        <w:tabs>
          <w:tab w:val="left" w:leader="dot" w:pos="7513"/>
        </w:tabs>
        <w:jc w:val="center"/>
        <w:rPr>
          <w:rFonts w:ascii="Arial" w:hAnsi="Arial" w:cs="Arial"/>
          <w:b/>
          <w:sz w:val="24"/>
          <w:szCs w:val="24"/>
          <w:lang w:val="en-US"/>
        </w:rPr>
      </w:pPr>
      <w:r>
        <w:rPr>
          <w:rFonts w:ascii="Arial" w:hAnsi="Arial" w:cs="Arial"/>
          <w:b/>
          <w:sz w:val="24"/>
          <w:szCs w:val="24"/>
          <w:lang w:val="en-US"/>
        </w:rPr>
        <w:lastRenderedPageBreak/>
        <w:t>DAFTAR GAMBAR</w:t>
      </w:r>
    </w:p>
    <w:p w14:paraId="4848E730" w14:textId="3DB333D0" w:rsidR="002C2037" w:rsidRDefault="00D3485F" w:rsidP="00D3485F">
      <w:pPr>
        <w:tabs>
          <w:tab w:val="left" w:leader="dot" w:pos="7513"/>
        </w:tabs>
        <w:jc w:val="right"/>
        <w:rPr>
          <w:rFonts w:ascii="Arial" w:hAnsi="Arial" w:cs="Arial"/>
          <w:lang w:val="en-US"/>
        </w:rPr>
      </w:pPr>
      <w:r>
        <w:rPr>
          <w:rFonts w:ascii="Arial" w:hAnsi="Arial" w:cs="Arial"/>
          <w:lang w:val="en-US"/>
        </w:rPr>
        <w:t xml:space="preserve">Halaman </w:t>
      </w:r>
    </w:p>
    <w:p w14:paraId="1ED77540" w14:textId="2F1A4FF9" w:rsidR="00D3485F" w:rsidRDefault="00D3485F" w:rsidP="00D3485F">
      <w:pPr>
        <w:tabs>
          <w:tab w:val="left" w:leader="dot" w:pos="7513"/>
        </w:tabs>
        <w:jc w:val="both"/>
        <w:rPr>
          <w:rFonts w:ascii="Arial" w:hAnsi="Arial" w:cs="Arial"/>
          <w:lang w:val="en-US"/>
        </w:rPr>
      </w:pPr>
      <w:r>
        <w:rPr>
          <w:rFonts w:ascii="Arial" w:hAnsi="Arial" w:cs="Arial"/>
          <w:lang w:val="en-US"/>
        </w:rPr>
        <w:t>2.1 Herbal Brotowali</w:t>
      </w:r>
      <w:r>
        <w:rPr>
          <w:rFonts w:ascii="Arial" w:hAnsi="Arial" w:cs="Arial"/>
          <w:lang w:val="en-US"/>
        </w:rPr>
        <w:tab/>
        <w:t>6</w:t>
      </w:r>
    </w:p>
    <w:p w14:paraId="1F7AD9C7" w14:textId="74547F32" w:rsidR="00D3485F" w:rsidRDefault="00D3485F" w:rsidP="00D3485F">
      <w:pPr>
        <w:tabs>
          <w:tab w:val="left" w:leader="dot" w:pos="7513"/>
        </w:tabs>
        <w:jc w:val="both"/>
        <w:rPr>
          <w:rFonts w:ascii="Arial" w:hAnsi="Arial" w:cs="Arial"/>
          <w:lang w:val="en-US"/>
        </w:rPr>
      </w:pPr>
      <w:r>
        <w:rPr>
          <w:rFonts w:ascii="Arial" w:hAnsi="Arial" w:cs="Arial"/>
          <w:lang w:val="en-US"/>
        </w:rPr>
        <w:t>2.2 Rumus bangun Kofein</w:t>
      </w:r>
      <w:r>
        <w:rPr>
          <w:rFonts w:ascii="Arial" w:hAnsi="Arial" w:cs="Arial"/>
          <w:lang w:val="en-US"/>
        </w:rPr>
        <w:tab/>
        <w:t>9</w:t>
      </w:r>
    </w:p>
    <w:p w14:paraId="68A0900E" w14:textId="3F0CC05C" w:rsidR="00EE1BC3" w:rsidRDefault="00EE1BC3" w:rsidP="00D3485F">
      <w:pPr>
        <w:tabs>
          <w:tab w:val="left" w:leader="dot" w:pos="7513"/>
        </w:tabs>
        <w:jc w:val="both"/>
        <w:rPr>
          <w:rFonts w:ascii="Arial" w:hAnsi="Arial" w:cs="Arial"/>
          <w:lang w:val="en-US"/>
        </w:rPr>
      </w:pPr>
      <w:r>
        <w:rPr>
          <w:rFonts w:ascii="Arial" w:hAnsi="Arial" w:cs="Arial"/>
          <w:lang w:val="en-US"/>
        </w:rPr>
        <w:t>2.3 Kerangka Konsep</w:t>
      </w:r>
      <w:r>
        <w:rPr>
          <w:rFonts w:ascii="Arial" w:hAnsi="Arial" w:cs="Arial"/>
          <w:lang w:val="en-US"/>
        </w:rPr>
        <w:tab/>
        <w:t>12</w:t>
      </w:r>
    </w:p>
    <w:p w14:paraId="1D040BA5" w14:textId="63347A08" w:rsidR="00D3485F" w:rsidRDefault="00D3485F" w:rsidP="00D3485F">
      <w:pPr>
        <w:tabs>
          <w:tab w:val="left" w:leader="dot" w:pos="7513"/>
        </w:tabs>
        <w:jc w:val="both"/>
        <w:rPr>
          <w:rFonts w:ascii="Arial" w:hAnsi="Arial" w:cs="Arial"/>
          <w:lang w:val="en-US"/>
        </w:rPr>
      </w:pPr>
      <w:r>
        <w:rPr>
          <w:rFonts w:ascii="Arial" w:hAnsi="Arial" w:cs="Arial"/>
          <w:lang w:val="en-US"/>
        </w:rPr>
        <w:t xml:space="preserve">4.1 </w:t>
      </w:r>
      <w:r w:rsidR="000A4B11">
        <w:rPr>
          <w:rFonts w:ascii="Arial" w:hAnsi="Arial" w:cs="Arial"/>
          <w:lang w:val="en-US"/>
        </w:rPr>
        <w:t>Grafik perbandingan rata-rata waktu bertahan berenang mencit</w:t>
      </w:r>
    </w:p>
    <w:p w14:paraId="6F3A7EE3" w14:textId="103AAFBA" w:rsidR="000A4B11" w:rsidRDefault="000A4B11" w:rsidP="00D3485F">
      <w:pPr>
        <w:tabs>
          <w:tab w:val="left" w:leader="dot" w:pos="7513"/>
        </w:tabs>
        <w:jc w:val="both"/>
        <w:rPr>
          <w:rFonts w:ascii="Arial" w:hAnsi="Arial" w:cs="Arial"/>
          <w:lang w:val="en-US"/>
        </w:rPr>
      </w:pPr>
      <w:r>
        <w:rPr>
          <w:rFonts w:ascii="Arial" w:hAnsi="Arial" w:cs="Arial"/>
          <w:lang w:val="en-US"/>
        </w:rPr>
        <w:t>Sebelum dan sesudah pemberian larutan uji</w:t>
      </w:r>
      <w:r>
        <w:rPr>
          <w:rFonts w:ascii="Arial" w:hAnsi="Arial" w:cs="Arial"/>
          <w:lang w:val="en-US"/>
        </w:rPr>
        <w:tab/>
        <w:t>2</w:t>
      </w:r>
      <w:r w:rsidR="00EE1BC3">
        <w:rPr>
          <w:rFonts w:ascii="Arial" w:hAnsi="Arial" w:cs="Arial"/>
          <w:lang w:val="en-US"/>
        </w:rPr>
        <w:t>3</w:t>
      </w:r>
    </w:p>
    <w:p w14:paraId="168851B5" w14:textId="06B35151" w:rsidR="002C2037" w:rsidRPr="002C2037" w:rsidRDefault="002C2037" w:rsidP="002C2037">
      <w:pPr>
        <w:rPr>
          <w:rFonts w:ascii="Arial" w:hAnsi="Arial" w:cs="Arial"/>
          <w:lang w:val="en-US"/>
        </w:rPr>
      </w:pPr>
    </w:p>
    <w:p w14:paraId="28434B9F" w14:textId="38B8D945" w:rsidR="002C2037" w:rsidRPr="002C2037" w:rsidRDefault="002C2037" w:rsidP="002C2037">
      <w:pPr>
        <w:rPr>
          <w:rFonts w:ascii="Arial" w:hAnsi="Arial" w:cs="Arial"/>
          <w:lang w:val="en-US"/>
        </w:rPr>
      </w:pPr>
    </w:p>
    <w:p w14:paraId="267402FC" w14:textId="4BA34BFF" w:rsidR="002C2037" w:rsidRPr="002C2037" w:rsidRDefault="002C2037" w:rsidP="002C2037">
      <w:pPr>
        <w:rPr>
          <w:rFonts w:ascii="Arial" w:hAnsi="Arial" w:cs="Arial"/>
          <w:lang w:val="en-US"/>
        </w:rPr>
      </w:pPr>
    </w:p>
    <w:p w14:paraId="52A7564B" w14:textId="78A66138" w:rsidR="002C2037" w:rsidRPr="002C2037" w:rsidRDefault="002C2037" w:rsidP="002C2037">
      <w:pPr>
        <w:rPr>
          <w:rFonts w:ascii="Arial" w:hAnsi="Arial" w:cs="Arial"/>
          <w:lang w:val="en-US"/>
        </w:rPr>
      </w:pPr>
    </w:p>
    <w:p w14:paraId="21ECA9B7" w14:textId="0F379B70" w:rsidR="002C2037" w:rsidRPr="002C2037" w:rsidRDefault="002C2037" w:rsidP="002C2037">
      <w:pPr>
        <w:rPr>
          <w:rFonts w:ascii="Arial" w:hAnsi="Arial" w:cs="Arial"/>
          <w:lang w:val="en-US"/>
        </w:rPr>
      </w:pPr>
    </w:p>
    <w:p w14:paraId="6352D5E0" w14:textId="7BE3E96F" w:rsidR="002C2037" w:rsidRPr="002C2037" w:rsidRDefault="002C2037" w:rsidP="002C2037">
      <w:pPr>
        <w:rPr>
          <w:rFonts w:ascii="Arial" w:hAnsi="Arial" w:cs="Arial"/>
          <w:lang w:val="en-US"/>
        </w:rPr>
      </w:pPr>
    </w:p>
    <w:p w14:paraId="717F3936" w14:textId="38C2D06B" w:rsidR="002C2037" w:rsidRPr="002C2037" w:rsidRDefault="002C2037" w:rsidP="002C2037">
      <w:pPr>
        <w:rPr>
          <w:rFonts w:ascii="Arial" w:hAnsi="Arial" w:cs="Arial"/>
          <w:lang w:val="en-US"/>
        </w:rPr>
      </w:pPr>
    </w:p>
    <w:p w14:paraId="24C25FD5" w14:textId="4FE32261" w:rsidR="002C2037" w:rsidRPr="002C2037" w:rsidRDefault="002C2037" w:rsidP="002C2037">
      <w:pPr>
        <w:rPr>
          <w:rFonts w:ascii="Arial" w:hAnsi="Arial" w:cs="Arial"/>
          <w:lang w:val="en-US"/>
        </w:rPr>
      </w:pPr>
    </w:p>
    <w:p w14:paraId="57AABF53" w14:textId="4C7AB60F" w:rsidR="002C2037" w:rsidRPr="002C2037" w:rsidRDefault="002C2037" w:rsidP="002C2037">
      <w:pPr>
        <w:rPr>
          <w:rFonts w:ascii="Arial" w:hAnsi="Arial" w:cs="Arial"/>
          <w:lang w:val="en-US"/>
        </w:rPr>
      </w:pPr>
    </w:p>
    <w:p w14:paraId="1AA72E4D" w14:textId="1AA7F314" w:rsidR="002C2037" w:rsidRPr="002C2037" w:rsidRDefault="002C2037" w:rsidP="002C2037">
      <w:pPr>
        <w:rPr>
          <w:rFonts w:ascii="Arial" w:hAnsi="Arial" w:cs="Arial"/>
          <w:lang w:val="en-US"/>
        </w:rPr>
      </w:pPr>
    </w:p>
    <w:p w14:paraId="3824F519" w14:textId="7CDB87B6" w:rsidR="002C2037" w:rsidRPr="002C2037" w:rsidRDefault="002C2037" w:rsidP="002C2037">
      <w:pPr>
        <w:rPr>
          <w:rFonts w:ascii="Arial" w:hAnsi="Arial" w:cs="Arial"/>
          <w:lang w:val="en-US"/>
        </w:rPr>
      </w:pPr>
    </w:p>
    <w:p w14:paraId="0CF243D6" w14:textId="45211FD1" w:rsidR="002C2037" w:rsidRPr="002C2037" w:rsidRDefault="002C2037" w:rsidP="002C2037">
      <w:pPr>
        <w:rPr>
          <w:rFonts w:ascii="Arial" w:hAnsi="Arial" w:cs="Arial"/>
          <w:lang w:val="en-US"/>
        </w:rPr>
      </w:pPr>
    </w:p>
    <w:p w14:paraId="22CE5BCF" w14:textId="61A4E798" w:rsidR="002C2037" w:rsidRPr="002C2037" w:rsidRDefault="002C2037" w:rsidP="002C2037">
      <w:pPr>
        <w:rPr>
          <w:rFonts w:ascii="Arial" w:hAnsi="Arial" w:cs="Arial"/>
          <w:lang w:val="en-US"/>
        </w:rPr>
      </w:pPr>
    </w:p>
    <w:p w14:paraId="0E55926E" w14:textId="03DF4222" w:rsidR="002C2037" w:rsidRPr="002C2037" w:rsidRDefault="002C2037" w:rsidP="002C2037">
      <w:pPr>
        <w:rPr>
          <w:rFonts w:ascii="Arial" w:hAnsi="Arial" w:cs="Arial"/>
          <w:lang w:val="en-US"/>
        </w:rPr>
      </w:pPr>
    </w:p>
    <w:p w14:paraId="26F8C05C" w14:textId="2FF85121" w:rsidR="002C2037" w:rsidRPr="002C2037" w:rsidRDefault="002C2037" w:rsidP="002C2037">
      <w:pPr>
        <w:rPr>
          <w:rFonts w:ascii="Arial" w:hAnsi="Arial" w:cs="Arial"/>
          <w:lang w:val="en-US"/>
        </w:rPr>
      </w:pPr>
    </w:p>
    <w:p w14:paraId="644D324F" w14:textId="008FD9F1" w:rsidR="002C2037" w:rsidRPr="002C2037" w:rsidRDefault="002C2037" w:rsidP="002C2037">
      <w:pPr>
        <w:rPr>
          <w:rFonts w:ascii="Arial" w:hAnsi="Arial" w:cs="Arial"/>
          <w:lang w:val="en-US"/>
        </w:rPr>
      </w:pPr>
    </w:p>
    <w:p w14:paraId="29A8B2D7" w14:textId="47E1B61A" w:rsidR="002C2037" w:rsidRPr="002C2037" w:rsidRDefault="002C2037" w:rsidP="002C2037">
      <w:pPr>
        <w:rPr>
          <w:rFonts w:ascii="Arial" w:hAnsi="Arial" w:cs="Arial"/>
          <w:lang w:val="en-US"/>
        </w:rPr>
      </w:pPr>
    </w:p>
    <w:p w14:paraId="3913DA2D" w14:textId="49A5C085" w:rsidR="002C2037" w:rsidRPr="002C2037" w:rsidRDefault="002C2037" w:rsidP="002C2037">
      <w:pPr>
        <w:rPr>
          <w:rFonts w:ascii="Arial" w:hAnsi="Arial" w:cs="Arial"/>
          <w:lang w:val="en-US"/>
        </w:rPr>
      </w:pPr>
    </w:p>
    <w:p w14:paraId="76D795CA" w14:textId="479A60AA" w:rsidR="002C2037" w:rsidRPr="002C2037" w:rsidRDefault="002C2037" w:rsidP="002C2037">
      <w:pPr>
        <w:rPr>
          <w:rFonts w:ascii="Arial" w:hAnsi="Arial" w:cs="Arial"/>
          <w:lang w:val="en-US"/>
        </w:rPr>
      </w:pPr>
    </w:p>
    <w:p w14:paraId="087B4462" w14:textId="7BFB2948" w:rsidR="002C2037" w:rsidRPr="002C2037" w:rsidRDefault="002C2037" w:rsidP="002C2037">
      <w:pPr>
        <w:rPr>
          <w:rFonts w:ascii="Arial" w:hAnsi="Arial" w:cs="Arial"/>
          <w:lang w:val="en-US"/>
        </w:rPr>
      </w:pPr>
    </w:p>
    <w:p w14:paraId="6D6BAC82" w14:textId="56C5F315" w:rsidR="002C2037" w:rsidRDefault="002C2037" w:rsidP="002C2037">
      <w:pPr>
        <w:rPr>
          <w:rFonts w:ascii="Arial" w:hAnsi="Arial" w:cs="Arial"/>
          <w:lang w:val="en-US"/>
        </w:rPr>
      </w:pPr>
    </w:p>
    <w:p w14:paraId="030B5036" w14:textId="6410EA74" w:rsidR="002C2037" w:rsidRDefault="002C2037" w:rsidP="002C2037">
      <w:pPr>
        <w:rPr>
          <w:rFonts w:ascii="Arial" w:hAnsi="Arial" w:cs="Arial"/>
          <w:lang w:val="en-US"/>
        </w:rPr>
      </w:pPr>
    </w:p>
    <w:p w14:paraId="058C3F9D" w14:textId="707112CB" w:rsidR="002C2037" w:rsidRDefault="002C2037" w:rsidP="000A4B11">
      <w:pPr>
        <w:rPr>
          <w:rFonts w:ascii="Arial" w:hAnsi="Arial" w:cs="Arial"/>
          <w:lang w:val="en-US"/>
        </w:rPr>
      </w:pPr>
    </w:p>
    <w:p w14:paraId="3CEAEEC1" w14:textId="16F9DADF" w:rsidR="002C2037" w:rsidRDefault="002C2037" w:rsidP="002C2037">
      <w:pPr>
        <w:ind w:firstLine="720"/>
        <w:jc w:val="center"/>
        <w:rPr>
          <w:rFonts w:ascii="Arial" w:hAnsi="Arial" w:cs="Arial"/>
          <w:b/>
          <w:sz w:val="24"/>
          <w:szCs w:val="24"/>
          <w:lang w:val="en-US"/>
        </w:rPr>
      </w:pPr>
      <w:r>
        <w:rPr>
          <w:rFonts w:ascii="Arial" w:hAnsi="Arial" w:cs="Arial"/>
          <w:b/>
          <w:sz w:val="24"/>
          <w:szCs w:val="24"/>
          <w:lang w:val="en-US"/>
        </w:rPr>
        <w:lastRenderedPageBreak/>
        <w:t>DAFTAR LAMPIRAN</w:t>
      </w:r>
    </w:p>
    <w:p w14:paraId="0A4E52AA" w14:textId="2EBBA02B" w:rsidR="000A4B11" w:rsidRPr="000A4B11" w:rsidRDefault="000A4B11" w:rsidP="000A4B11">
      <w:pPr>
        <w:ind w:firstLine="720"/>
        <w:jc w:val="right"/>
        <w:rPr>
          <w:rFonts w:ascii="Arial" w:hAnsi="Arial" w:cs="Arial"/>
          <w:sz w:val="24"/>
          <w:szCs w:val="24"/>
          <w:lang w:val="en-US"/>
        </w:rPr>
      </w:pPr>
      <w:r>
        <w:rPr>
          <w:rFonts w:ascii="Arial" w:hAnsi="Arial" w:cs="Arial"/>
          <w:b/>
          <w:sz w:val="24"/>
          <w:szCs w:val="24"/>
          <w:lang w:val="en-US"/>
        </w:rPr>
        <w:t>Halaman</w:t>
      </w:r>
    </w:p>
    <w:p w14:paraId="7EC38750" w14:textId="16EDB1C3" w:rsidR="000A4B11" w:rsidRDefault="002C2037" w:rsidP="00EE1BC3">
      <w:pPr>
        <w:tabs>
          <w:tab w:val="left" w:pos="2127"/>
          <w:tab w:val="left" w:leader="dot" w:pos="7513"/>
        </w:tabs>
        <w:ind w:firstLine="720"/>
        <w:jc w:val="both"/>
        <w:rPr>
          <w:rFonts w:ascii="Arial" w:hAnsi="Arial" w:cs="Arial"/>
          <w:lang w:val="en-US"/>
        </w:rPr>
      </w:pPr>
      <w:r>
        <w:rPr>
          <w:rFonts w:ascii="Arial" w:hAnsi="Arial" w:cs="Arial"/>
          <w:lang w:val="en-US"/>
        </w:rPr>
        <w:t>Lampiran 1</w:t>
      </w:r>
      <w:r w:rsidR="000A4B11">
        <w:rPr>
          <w:rFonts w:ascii="Arial" w:hAnsi="Arial" w:cs="Arial"/>
          <w:lang w:val="en-US"/>
        </w:rPr>
        <w:t xml:space="preserve">     </w:t>
      </w:r>
      <w:r w:rsidR="00EE1BC3">
        <w:rPr>
          <w:rFonts w:ascii="Arial" w:hAnsi="Arial" w:cs="Arial"/>
          <w:lang w:val="en-US"/>
        </w:rPr>
        <w:t>Master Tabel</w:t>
      </w:r>
      <w:r w:rsidR="00EE1BC3">
        <w:rPr>
          <w:rFonts w:ascii="Arial" w:hAnsi="Arial" w:cs="Arial"/>
          <w:lang w:val="en-US"/>
        </w:rPr>
        <w:tab/>
        <w:t>27</w:t>
      </w:r>
    </w:p>
    <w:p w14:paraId="367830A1" w14:textId="12E0B14D" w:rsidR="000A4B11" w:rsidRPr="00A779CD" w:rsidRDefault="000A4B11" w:rsidP="000A4B11">
      <w:pPr>
        <w:tabs>
          <w:tab w:val="left" w:leader="dot" w:pos="7371"/>
          <w:tab w:val="left" w:pos="7513"/>
        </w:tabs>
        <w:ind w:firstLine="709"/>
        <w:jc w:val="both"/>
        <w:rPr>
          <w:rFonts w:ascii="Arial" w:hAnsi="Arial" w:cs="Arial"/>
        </w:rPr>
      </w:pPr>
      <w:r>
        <w:rPr>
          <w:rFonts w:ascii="Arial" w:hAnsi="Arial" w:cs="Arial"/>
          <w:lang w:val="en-US"/>
        </w:rPr>
        <w:t xml:space="preserve">Lampiran </w:t>
      </w:r>
      <w:r w:rsidR="00EE1BC3">
        <w:rPr>
          <w:rFonts w:ascii="Arial" w:hAnsi="Arial" w:cs="Arial"/>
          <w:lang w:val="en-US"/>
        </w:rPr>
        <w:t>2</w:t>
      </w:r>
      <w:r>
        <w:rPr>
          <w:rFonts w:ascii="Arial" w:hAnsi="Arial" w:cs="Arial"/>
          <w:lang w:val="en-US"/>
        </w:rPr>
        <w:t xml:space="preserve">     </w:t>
      </w:r>
      <w:r w:rsidR="00A779CD">
        <w:rPr>
          <w:rFonts w:ascii="Arial" w:hAnsi="Arial" w:cs="Arial"/>
          <w:lang w:val="en-US"/>
        </w:rPr>
        <w:t>Gambar</w:t>
      </w:r>
      <w:proofErr w:type="gramStart"/>
      <w:r w:rsidR="00A779CD">
        <w:rPr>
          <w:rFonts w:ascii="Arial" w:hAnsi="Arial" w:cs="Arial"/>
          <w:lang w:val="en-US"/>
        </w:rPr>
        <w:tab/>
        <w:t>..</w:t>
      </w:r>
      <w:proofErr w:type="gramEnd"/>
      <w:r w:rsidR="00A779CD">
        <w:rPr>
          <w:rFonts w:ascii="Arial" w:hAnsi="Arial" w:cs="Arial"/>
          <w:lang w:val="en-US"/>
        </w:rPr>
        <w:t>2</w:t>
      </w:r>
      <w:r w:rsidR="00A779CD">
        <w:rPr>
          <w:rFonts w:ascii="Arial" w:hAnsi="Arial" w:cs="Arial"/>
        </w:rPr>
        <w:t>9</w:t>
      </w:r>
    </w:p>
    <w:p w14:paraId="50849530" w14:textId="78E304B6" w:rsidR="000A4B11" w:rsidRDefault="000A4B11" w:rsidP="000A4B11">
      <w:pPr>
        <w:tabs>
          <w:tab w:val="left" w:leader="dot" w:pos="7371"/>
          <w:tab w:val="left" w:pos="7513"/>
        </w:tabs>
        <w:ind w:firstLine="709"/>
        <w:jc w:val="both"/>
        <w:rPr>
          <w:rFonts w:ascii="Arial" w:hAnsi="Arial" w:cs="Arial"/>
          <w:lang w:val="en-US"/>
        </w:rPr>
      </w:pPr>
      <w:r>
        <w:rPr>
          <w:rFonts w:ascii="Arial" w:hAnsi="Arial" w:cs="Arial"/>
          <w:lang w:val="en-US"/>
        </w:rPr>
        <w:t xml:space="preserve">Lampiran </w:t>
      </w:r>
      <w:r w:rsidR="00EE1BC3">
        <w:rPr>
          <w:rFonts w:ascii="Arial" w:hAnsi="Arial" w:cs="Arial"/>
          <w:lang w:val="en-US"/>
        </w:rPr>
        <w:t>3</w:t>
      </w:r>
      <w:r>
        <w:rPr>
          <w:rFonts w:ascii="Arial" w:hAnsi="Arial" w:cs="Arial"/>
          <w:lang w:val="en-US"/>
        </w:rPr>
        <w:t xml:space="preserve">     </w:t>
      </w:r>
      <w:r w:rsidR="00EE1BC3">
        <w:rPr>
          <w:rFonts w:ascii="Arial" w:hAnsi="Arial" w:cs="Arial"/>
          <w:lang w:val="en-US"/>
        </w:rPr>
        <w:t>T</w:t>
      </w:r>
      <w:r>
        <w:rPr>
          <w:rFonts w:ascii="Arial" w:hAnsi="Arial" w:cs="Arial"/>
          <w:lang w:val="en-US"/>
        </w:rPr>
        <w:t>abel daftar volume maksimal larutan sediaan uji</w:t>
      </w:r>
    </w:p>
    <w:p w14:paraId="65F644DA" w14:textId="51E3DA7F" w:rsidR="000A4B11" w:rsidRPr="00A779CD" w:rsidRDefault="000A4B11" w:rsidP="000A4B11">
      <w:pPr>
        <w:tabs>
          <w:tab w:val="left" w:leader="dot" w:pos="7371"/>
          <w:tab w:val="left" w:pos="7513"/>
        </w:tabs>
        <w:ind w:firstLine="2127"/>
        <w:jc w:val="both"/>
        <w:rPr>
          <w:rFonts w:ascii="Arial" w:hAnsi="Arial" w:cs="Arial"/>
        </w:rPr>
      </w:pPr>
      <w:r>
        <w:rPr>
          <w:rFonts w:ascii="Arial" w:hAnsi="Arial" w:cs="Arial"/>
          <w:lang w:val="en-US"/>
        </w:rPr>
        <w:t>Yang dapat diberikan pada berbagai hewan</w:t>
      </w:r>
      <w:r>
        <w:rPr>
          <w:rFonts w:ascii="Arial" w:hAnsi="Arial" w:cs="Arial"/>
          <w:lang w:val="en-US"/>
        </w:rPr>
        <w:tab/>
      </w:r>
      <w:r w:rsidR="00747817">
        <w:rPr>
          <w:rFonts w:ascii="Arial" w:hAnsi="Arial" w:cs="Arial"/>
          <w:lang w:val="en-US"/>
        </w:rPr>
        <w:t>3</w:t>
      </w:r>
      <w:r w:rsidR="00A779CD">
        <w:rPr>
          <w:rFonts w:ascii="Arial" w:hAnsi="Arial" w:cs="Arial"/>
        </w:rPr>
        <w:t>2</w:t>
      </w:r>
    </w:p>
    <w:p w14:paraId="158B3B17" w14:textId="2852F817" w:rsidR="000A4B11" w:rsidRPr="00A779CD" w:rsidRDefault="000A4B11" w:rsidP="000A4B11">
      <w:pPr>
        <w:tabs>
          <w:tab w:val="left" w:leader="dot" w:pos="7371"/>
          <w:tab w:val="left" w:pos="7513"/>
        </w:tabs>
        <w:ind w:firstLine="709"/>
        <w:jc w:val="both"/>
        <w:rPr>
          <w:rFonts w:ascii="Arial" w:hAnsi="Arial" w:cs="Arial"/>
        </w:rPr>
      </w:pPr>
      <w:r>
        <w:rPr>
          <w:rFonts w:ascii="Arial" w:hAnsi="Arial" w:cs="Arial"/>
          <w:lang w:val="en-US"/>
        </w:rPr>
        <w:t xml:space="preserve">Lampiran </w:t>
      </w:r>
      <w:r w:rsidR="00EE1BC3">
        <w:rPr>
          <w:rFonts w:ascii="Arial" w:hAnsi="Arial" w:cs="Arial"/>
          <w:lang w:val="en-US"/>
        </w:rPr>
        <w:t>4</w:t>
      </w:r>
      <w:r>
        <w:rPr>
          <w:rFonts w:ascii="Arial" w:hAnsi="Arial" w:cs="Arial"/>
          <w:lang w:val="en-US"/>
        </w:rPr>
        <w:t xml:space="preserve">     Tempat melaksanakan penelitian</w:t>
      </w:r>
      <w:r>
        <w:rPr>
          <w:rFonts w:ascii="Arial" w:hAnsi="Arial" w:cs="Arial"/>
          <w:lang w:val="en-US"/>
        </w:rPr>
        <w:tab/>
      </w:r>
      <w:r w:rsidR="00747817">
        <w:rPr>
          <w:rFonts w:ascii="Arial" w:hAnsi="Arial" w:cs="Arial"/>
          <w:lang w:val="en-US"/>
        </w:rPr>
        <w:t>3</w:t>
      </w:r>
      <w:r w:rsidR="00A779CD">
        <w:rPr>
          <w:rFonts w:ascii="Arial" w:hAnsi="Arial" w:cs="Arial"/>
        </w:rPr>
        <w:t>3</w:t>
      </w:r>
    </w:p>
    <w:p w14:paraId="436A6A98" w14:textId="4BEC7633" w:rsidR="000A4B11" w:rsidRPr="00A779CD" w:rsidRDefault="000A4B11" w:rsidP="000A4B11">
      <w:pPr>
        <w:tabs>
          <w:tab w:val="left" w:leader="dot" w:pos="7371"/>
          <w:tab w:val="left" w:pos="7513"/>
        </w:tabs>
        <w:ind w:firstLine="709"/>
        <w:jc w:val="both"/>
        <w:rPr>
          <w:rFonts w:ascii="Arial" w:hAnsi="Arial" w:cs="Arial"/>
        </w:rPr>
      </w:pPr>
      <w:r>
        <w:rPr>
          <w:rFonts w:ascii="Arial" w:hAnsi="Arial" w:cs="Arial"/>
          <w:lang w:val="en-US"/>
        </w:rPr>
        <w:t xml:space="preserve">Lampiran </w:t>
      </w:r>
      <w:r w:rsidR="00EE1BC3">
        <w:rPr>
          <w:rFonts w:ascii="Arial" w:hAnsi="Arial" w:cs="Arial"/>
          <w:lang w:val="en-US"/>
        </w:rPr>
        <w:t>5</w:t>
      </w:r>
      <w:r>
        <w:rPr>
          <w:rFonts w:ascii="Arial" w:hAnsi="Arial" w:cs="Arial"/>
          <w:lang w:val="en-US"/>
        </w:rPr>
        <w:t xml:space="preserve">     Kartu Laporan Pertemuan Bimbingan KTI</w:t>
      </w:r>
      <w:r>
        <w:rPr>
          <w:rFonts w:ascii="Arial" w:hAnsi="Arial" w:cs="Arial"/>
          <w:lang w:val="en-US"/>
        </w:rPr>
        <w:tab/>
      </w:r>
      <w:r w:rsidR="00747817">
        <w:rPr>
          <w:rFonts w:ascii="Arial" w:hAnsi="Arial" w:cs="Arial"/>
          <w:lang w:val="en-US"/>
        </w:rPr>
        <w:t>3</w:t>
      </w:r>
      <w:r w:rsidR="00A779CD">
        <w:rPr>
          <w:rFonts w:ascii="Arial" w:hAnsi="Arial" w:cs="Arial"/>
        </w:rPr>
        <w:t>4</w:t>
      </w:r>
    </w:p>
    <w:p w14:paraId="7B16F727" w14:textId="376BC3C9" w:rsidR="000A4B11" w:rsidRPr="00A779CD" w:rsidRDefault="000A4B11" w:rsidP="000A4B11">
      <w:pPr>
        <w:tabs>
          <w:tab w:val="left" w:leader="dot" w:pos="7371"/>
          <w:tab w:val="left" w:pos="7513"/>
        </w:tabs>
        <w:ind w:firstLine="709"/>
        <w:jc w:val="both"/>
        <w:rPr>
          <w:rFonts w:ascii="Arial" w:hAnsi="Arial" w:cs="Arial"/>
        </w:rPr>
      </w:pPr>
      <w:r>
        <w:rPr>
          <w:rFonts w:ascii="Arial" w:hAnsi="Arial" w:cs="Arial"/>
          <w:lang w:val="en-US"/>
        </w:rPr>
        <w:t xml:space="preserve">Lampiran </w:t>
      </w:r>
      <w:r w:rsidR="00EE1BC3">
        <w:rPr>
          <w:rFonts w:ascii="Arial" w:hAnsi="Arial" w:cs="Arial"/>
          <w:lang w:val="en-US"/>
        </w:rPr>
        <w:t>6</w:t>
      </w:r>
      <w:r w:rsidR="0051076E">
        <w:rPr>
          <w:rFonts w:ascii="Arial" w:hAnsi="Arial" w:cs="Arial"/>
          <w:lang w:val="en-US"/>
        </w:rPr>
        <w:t xml:space="preserve">     Surat herbarium</w:t>
      </w:r>
      <w:r w:rsidR="0051076E">
        <w:rPr>
          <w:rFonts w:ascii="Arial" w:hAnsi="Arial" w:cs="Arial"/>
          <w:lang w:val="en-US"/>
        </w:rPr>
        <w:tab/>
      </w:r>
      <w:r w:rsidR="00747817">
        <w:rPr>
          <w:rFonts w:ascii="Arial" w:hAnsi="Arial" w:cs="Arial"/>
          <w:lang w:val="en-US"/>
        </w:rPr>
        <w:t>3</w:t>
      </w:r>
      <w:r w:rsidR="00A779CD">
        <w:rPr>
          <w:rFonts w:ascii="Arial" w:hAnsi="Arial" w:cs="Arial"/>
        </w:rPr>
        <w:t>5</w:t>
      </w:r>
    </w:p>
    <w:p w14:paraId="3C0E1C7B" w14:textId="68445294" w:rsidR="00EE1BC3" w:rsidRPr="00A779CD" w:rsidRDefault="00EE1BC3" w:rsidP="000A4B11">
      <w:pPr>
        <w:tabs>
          <w:tab w:val="left" w:leader="dot" w:pos="7371"/>
          <w:tab w:val="left" w:pos="7513"/>
        </w:tabs>
        <w:ind w:firstLine="709"/>
        <w:jc w:val="both"/>
        <w:rPr>
          <w:rFonts w:ascii="Arial" w:hAnsi="Arial" w:cs="Arial"/>
        </w:rPr>
      </w:pPr>
      <w:r>
        <w:rPr>
          <w:rFonts w:ascii="Arial" w:hAnsi="Arial" w:cs="Arial"/>
          <w:lang w:val="en-US"/>
        </w:rPr>
        <w:t xml:space="preserve">Lampiran 7     </w:t>
      </w:r>
      <w:r>
        <w:rPr>
          <w:rFonts w:ascii="Arial" w:hAnsi="Arial" w:cs="Arial"/>
          <w:i/>
          <w:lang w:val="en-US"/>
        </w:rPr>
        <w:t>Ethical Clearence</w:t>
      </w:r>
      <w:r>
        <w:rPr>
          <w:rFonts w:ascii="Arial" w:hAnsi="Arial" w:cs="Arial"/>
          <w:i/>
          <w:lang w:val="en-US"/>
        </w:rPr>
        <w:tab/>
      </w:r>
      <w:r w:rsidR="00A779CD">
        <w:rPr>
          <w:rFonts w:ascii="Arial" w:hAnsi="Arial" w:cs="Arial"/>
          <w:lang w:val="en-US"/>
        </w:rPr>
        <w:t>3</w:t>
      </w:r>
      <w:r w:rsidR="00A779CD">
        <w:rPr>
          <w:rFonts w:ascii="Arial" w:hAnsi="Arial" w:cs="Arial"/>
        </w:rPr>
        <w:t>6</w:t>
      </w:r>
    </w:p>
    <w:p w14:paraId="131CAFD1" w14:textId="5F1B12BE" w:rsidR="0051076E" w:rsidRDefault="0051076E" w:rsidP="000A4B11">
      <w:pPr>
        <w:tabs>
          <w:tab w:val="left" w:leader="dot" w:pos="7371"/>
          <w:tab w:val="left" w:pos="7513"/>
        </w:tabs>
        <w:ind w:firstLine="709"/>
        <w:jc w:val="both"/>
        <w:rPr>
          <w:rFonts w:ascii="Arial" w:hAnsi="Arial" w:cs="Arial"/>
          <w:lang w:val="en-US"/>
        </w:rPr>
      </w:pPr>
      <w:r>
        <w:rPr>
          <w:rFonts w:ascii="Arial" w:hAnsi="Arial" w:cs="Arial"/>
          <w:lang w:val="en-US"/>
        </w:rPr>
        <w:t xml:space="preserve">Lampiran </w:t>
      </w:r>
      <w:r w:rsidR="00EE1BC3">
        <w:rPr>
          <w:rFonts w:ascii="Arial" w:hAnsi="Arial" w:cs="Arial"/>
          <w:lang w:val="en-US"/>
        </w:rPr>
        <w:t>8</w:t>
      </w:r>
      <w:r>
        <w:rPr>
          <w:rFonts w:ascii="Arial" w:hAnsi="Arial" w:cs="Arial"/>
          <w:lang w:val="en-US"/>
        </w:rPr>
        <w:t xml:space="preserve">     Perhitungan Dosis</w:t>
      </w:r>
      <w:r>
        <w:rPr>
          <w:rFonts w:ascii="Arial" w:hAnsi="Arial" w:cs="Arial"/>
          <w:lang w:val="en-US"/>
        </w:rPr>
        <w:tab/>
      </w:r>
      <w:r w:rsidR="00747817">
        <w:rPr>
          <w:rFonts w:ascii="Arial" w:hAnsi="Arial" w:cs="Arial"/>
          <w:lang w:val="en-US"/>
        </w:rPr>
        <w:t>3</w:t>
      </w:r>
      <w:r w:rsidR="00EE1BC3">
        <w:rPr>
          <w:rFonts w:ascii="Arial" w:hAnsi="Arial" w:cs="Arial"/>
          <w:lang w:val="en-US"/>
        </w:rPr>
        <w:t>7</w:t>
      </w:r>
    </w:p>
    <w:p w14:paraId="0D75DEB7" w14:textId="3BB269AC" w:rsidR="0051076E" w:rsidRDefault="0051076E" w:rsidP="000A4B11">
      <w:pPr>
        <w:tabs>
          <w:tab w:val="left" w:leader="dot" w:pos="7371"/>
          <w:tab w:val="left" w:pos="7513"/>
        </w:tabs>
        <w:ind w:firstLine="709"/>
        <w:jc w:val="both"/>
        <w:rPr>
          <w:rFonts w:ascii="Arial" w:hAnsi="Arial" w:cs="Arial"/>
          <w:lang w:val="en-US"/>
        </w:rPr>
      </w:pPr>
      <w:r>
        <w:rPr>
          <w:rFonts w:ascii="Arial" w:hAnsi="Arial" w:cs="Arial"/>
          <w:lang w:val="en-US"/>
        </w:rPr>
        <w:t xml:space="preserve">Lampiran </w:t>
      </w:r>
      <w:r w:rsidR="00EE1BC3">
        <w:rPr>
          <w:rFonts w:ascii="Arial" w:hAnsi="Arial" w:cs="Arial"/>
          <w:lang w:val="en-US"/>
        </w:rPr>
        <w:t>9</w:t>
      </w:r>
      <w:r>
        <w:rPr>
          <w:rFonts w:ascii="Arial" w:hAnsi="Arial" w:cs="Arial"/>
          <w:lang w:val="en-US"/>
        </w:rPr>
        <w:t xml:space="preserve">   Tabel Volume Pemberian Oral Pada Mencit</w:t>
      </w:r>
      <w:r>
        <w:rPr>
          <w:rFonts w:ascii="Arial" w:hAnsi="Arial" w:cs="Arial"/>
          <w:lang w:val="en-US"/>
        </w:rPr>
        <w:tab/>
      </w:r>
      <w:r w:rsidR="00747817">
        <w:rPr>
          <w:rFonts w:ascii="Arial" w:hAnsi="Arial" w:cs="Arial"/>
          <w:lang w:val="en-US"/>
        </w:rPr>
        <w:t>3</w:t>
      </w:r>
      <w:r w:rsidR="00EE1BC3">
        <w:rPr>
          <w:rFonts w:ascii="Arial" w:hAnsi="Arial" w:cs="Arial"/>
          <w:lang w:val="en-US"/>
        </w:rPr>
        <w:t>9</w:t>
      </w:r>
    </w:p>
    <w:p w14:paraId="0C991278" w14:textId="23523D9E" w:rsidR="0051076E" w:rsidRDefault="0051076E" w:rsidP="000A4B11">
      <w:pPr>
        <w:tabs>
          <w:tab w:val="left" w:leader="dot" w:pos="7371"/>
          <w:tab w:val="left" w:pos="7513"/>
        </w:tabs>
        <w:ind w:firstLine="709"/>
        <w:jc w:val="both"/>
        <w:rPr>
          <w:rFonts w:ascii="Arial" w:hAnsi="Arial" w:cs="Arial"/>
          <w:lang w:val="en-US"/>
        </w:rPr>
      </w:pPr>
      <w:r>
        <w:rPr>
          <w:rFonts w:ascii="Arial" w:hAnsi="Arial" w:cs="Arial"/>
          <w:lang w:val="en-US"/>
        </w:rPr>
        <w:t>Lampiran 1</w:t>
      </w:r>
      <w:r w:rsidR="00EE1BC3">
        <w:rPr>
          <w:rFonts w:ascii="Arial" w:hAnsi="Arial" w:cs="Arial"/>
          <w:lang w:val="en-US"/>
        </w:rPr>
        <w:t>0</w:t>
      </w:r>
      <w:r>
        <w:rPr>
          <w:rFonts w:ascii="Arial" w:hAnsi="Arial" w:cs="Arial"/>
          <w:lang w:val="en-US"/>
        </w:rPr>
        <w:t xml:space="preserve">   Tabel Konversi dosis manusia dan hewan</w:t>
      </w:r>
      <w:r>
        <w:rPr>
          <w:rFonts w:ascii="Arial" w:hAnsi="Arial" w:cs="Arial"/>
          <w:lang w:val="en-US"/>
        </w:rPr>
        <w:tab/>
      </w:r>
      <w:r w:rsidR="00747817">
        <w:rPr>
          <w:rFonts w:ascii="Arial" w:hAnsi="Arial" w:cs="Arial"/>
          <w:lang w:val="en-US"/>
        </w:rPr>
        <w:t>3</w:t>
      </w:r>
      <w:r w:rsidR="00EE1BC3">
        <w:rPr>
          <w:rFonts w:ascii="Arial" w:hAnsi="Arial" w:cs="Arial"/>
          <w:lang w:val="en-US"/>
        </w:rPr>
        <w:t>9</w:t>
      </w:r>
    </w:p>
    <w:p w14:paraId="2E390E1D" w14:textId="675B9CC8" w:rsidR="00E475E3" w:rsidRDefault="00E475E3" w:rsidP="002C2037">
      <w:pPr>
        <w:ind w:firstLine="720"/>
        <w:jc w:val="both"/>
        <w:rPr>
          <w:rFonts w:ascii="Arial" w:hAnsi="Arial" w:cs="Arial"/>
          <w:lang w:val="en-US"/>
        </w:rPr>
      </w:pPr>
    </w:p>
    <w:p w14:paraId="35472D37" w14:textId="77777777" w:rsidR="00E475E3" w:rsidRPr="00E475E3" w:rsidRDefault="00E475E3" w:rsidP="00E475E3">
      <w:pPr>
        <w:rPr>
          <w:rFonts w:ascii="Arial" w:hAnsi="Arial" w:cs="Arial"/>
          <w:lang w:val="en-US"/>
        </w:rPr>
      </w:pPr>
    </w:p>
    <w:p w14:paraId="07DC6B26" w14:textId="77777777" w:rsidR="00E475E3" w:rsidRPr="00E475E3" w:rsidRDefault="00E475E3" w:rsidP="00E475E3">
      <w:pPr>
        <w:rPr>
          <w:rFonts w:ascii="Arial" w:hAnsi="Arial" w:cs="Arial"/>
          <w:lang w:val="en-US"/>
        </w:rPr>
      </w:pPr>
    </w:p>
    <w:p w14:paraId="675A9542" w14:textId="77777777" w:rsidR="00E475E3" w:rsidRPr="00E475E3" w:rsidRDefault="00E475E3" w:rsidP="00E475E3">
      <w:pPr>
        <w:rPr>
          <w:rFonts w:ascii="Arial" w:hAnsi="Arial" w:cs="Arial"/>
          <w:lang w:val="en-US"/>
        </w:rPr>
      </w:pPr>
    </w:p>
    <w:p w14:paraId="067CA87E" w14:textId="77777777" w:rsidR="00E475E3" w:rsidRPr="00E475E3" w:rsidRDefault="00E475E3" w:rsidP="00E475E3">
      <w:pPr>
        <w:rPr>
          <w:rFonts w:ascii="Arial" w:hAnsi="Arial" w:cs="Arial"/>
          <w:lang w:val="en-US"/>
        </w:rPr>
      </w:pPr>
    </w:p>
    <w:p w14:paraId="20641198" w14:textId="77777777" w:rsidR="00E475E3" w:rsidRPr="00E475E3" w:rsidRDefault="00E475E3" w:rsidP="00E475E3">
      <w:pPr>
        <w:rPr>
          <w:rFonts w:ascii="Arial" w:hAnsi="Arial" w:cs="Arial"/>
          <w:lang w:val="en-US"/>
        </w:rPr>
      </w:pPr>
    </w:p>
    <w:p w14:paraId="3A08A08B" w14:textId="77777777" w:rsidR="00E475E3" w:rsidRPr="00E475E3" w:rsidRDefault="00E475E3" w:rsidP="00E475E3">
      <w:pPr>
        <w:rPr>
          <w:rFonts w:ascii="Arial" w:hAnsi="Arial" w:cs="Arial"/>
          <w:lang w:val="en-US"/>
        </w:rPr>
      </w:pPr>
    </w:p>
    <w:p w14:paraId="433DDFDD" w14:textId="77777777" w:rsidR="00E475E3" w:rsidRPr="00E475E3" w:rsidRDefault="00E475E3" w:rsidP="00E475E3">
      <w:pPr>
        <w:rPr>
          <w:rFonts w:ascii="Arial" w:hAnsi="Arial" w:cs="Arial"/>
          <w:lang w:val="en-US"/>
        </w:rPr>
      </w:pPr>
    </w:p>
    <w:p w14:paraId="2A0AB26F" w14:textId="77777777" w:rsidR="00E475E3" w:rsidRPr="00E475E3" w:rsidRDefault="00E475E3" w:rsidP="00E475E3">
      <w:pPr>
        <w:rPr>
          <w:rFonts w:ascii="Arial" w:hAnsi="Arial" w:cs="Arial"/>
          <w:lang w:val="en-US"/>
        </w:rPr>
      </w:pPr>
    </w:p>
    <w:p w14:paraId="0826CBC8" w14:textId="77777777" w:rsidR="00E475E3" w:rsidRPr="00E475E3" w:rsidRDefault="00E475E3" w:rsidP="00E475E3">
      <w:pPr>
        <w:rPr>
          <w:rFonts w:ascii="Arial" w:hAnsi="Arial" w:cs="Arial"/>
          <w:lang w:val="en-US"/>
        </w:rPr>
      </w:pPr>
    </w:p>
    <w:p w14:paraId="500136EB" w14:textId="77777777" w:rsidR="00E475E3" w:rsidRPr="00E475E3" w:rsidRDefault="00E475E3" w:rsidP="00E475E3">
      <w:pPr>
        <w:rPr>
          <w:rFonts w:ascii="Arial" w:hAnsi="Arial" w:cs="Arial"/>
          <w:lang w:val="en-US"/>
        </w:rPr>
      </w:pPr>
    </w:p>
    <w:p w14:paraId="1D97BFA7" w14:textId="77777777" w:rsidR="00E475E3" w:rsidRPr="00E475E3" w:rsidRDefault="00E475E3" w:rsidP="00E475E3">
      <w:pPr>
        <w:rPr>
          <w:rFonts w:ascii="Arial" w:hAnsi="Arial" w:cs="Arial"/>
          <w:lang w:val="en-US"/>
        </w:rPr>
      </w:pPr>
    </w:p>
    <w:p w14:paraId="5B08B262" w14:textId="77777777" w:rsidR="00E475E3" w:rsidRPr="00E475E3" w:rsidRDefault="00E475E3" w:rsidP="00E475E3">
      <w:pPr>
        <w:rPr>
          <w:rFonts w:ascii="Arial" w:hAnsi="Arial" w:cs="Arial"/>
          <w:lang w:val="en-US"/>
        </w:rPr>
      </w:pPr>
    </w:p>
    <w:p w14:paraId="3DCF066E" w14:textId="77777777" w:rsidR="00E475E3" w:rsidRPr="00E475E3" w:rsidRDefault="00E475E3" w:rsidP="00E475E3">
      <w:pPr>
        <w:rPr>
          <w:rFonts w:ascii="Arial" w:hAnsi="Arial" w:cs="Arial"/>
          <w:lang w:val="en-US"/>
        </w:rPr>
      </w:pPr>
    </w:p>
    <w:p w14:paraId="27ECA6D6" w14:textId="77777777" w:rsidR="00E475E3" w:rsidRPr="00E475E3" w:rsidRDefault="00E475E3" w:rsidP="00E475E3">
      <w:pPr>
        <w:rPr>
          <w:rFonts w:ascii="Arial" w:hAnsi="Arial" w:cs="Arial"/>
          <w:lang w:val="en-US"/>
        </w:rPr>
      </w:pPr>
    </w:p>
    <w:p w14:paraId="409A817E" w14:textId="4A368081" w:rsidR="000A4B11" w:rsidRDefault="000A4B11" w:rsidP="00E475E3">
      <w:pPr>
        <w:rPr>
          <w:rFonts w:ascii="Arial" w:hAnsi="Arial" w:cs="Arial"/>
          <w:lang w:val="en-US"/>
        </w:rPr>
      </w:pPr>
    </w:p>
    <w:p w14:paraId="3CC92EA4" w14:textId="77777777" w:rsidR="00E475E3" w:rsidRDefault="00E475E3" w:rsidP="00E475E3">
      <w:pPr>
        <w:rPr>
          <w:rFonts w:ascii="Arial" w:hAnsi="Arial" w:cs="Arial"/>
          <w:lang w:val="en-US"/>
        </w:rPr>
      </w:pPr>
    </w:p>
    <w:p w14:paraId="388F93CD" w14:textId="77777777" w:rsidR="00E475E3" w:rsidRPr="00E6108F" w:rsidRDefault="00E475E3" w:rsidP="00E475E3">
      <w:pPr>
        <w:spacing w:after="0" w:line="480" w:lineRule="auto"/>
        <w:jc w:val="center"/>
        <w:rPr>
          <w:rFonts w:ascii="Arial" w:hAnsi="Arial" w:cs="Arial"/>
        </w:rPr>
      </w:pPr>
      <w:r w:rsidRPr="00E6108F">
        <w:rPr>
          <w:rFonts w:ascii="Arial" w:hAnsi="Arial" w:cs="Arial"/>
          <w:b/>
          <w:sz w:val="24"/>
          <w:szCs w:val="24"/>
        </w:rPr>
        <w:lastRenderedPageBreak/>
        <w:t>BAB I</w:t>
      </w:r>
    </w:p>
    <w:p w14:paraId="7725FF14" w14:textId="77777777" w:rsidR="00E475E3" w:rsidRDefault="00E475E3" w:rsidP="00E475E3">
      <w:pPr>
        <w:pStyle w:val="ListParagraph"/>
        <w:spacing w:after="0" w:line="480" w:lineRule="auto"/>
        <w:ind w:left="0"/>
        <w:jc w:val="center"/>
        <w:rPr>
          <w:rFonts w:ascii="Arial" w:hAnsi="Arial" w:cs="Arial"/>
          <w:b/>
          <w:sz w:val="24"/>
          <w:szCs w:val="24"/>
        </w:rPr>
      </w:pPr>
      <w:r>
        <w:rPr>
          <w:rFonts w:ascii="Arial" w:hAnsi="Arial" w:cs="Arial"/>
          <w:b/>
          <w:sz w:val="24"/>
          <w:szCs w:val="24"/>
        </w:rPr>
        <w:t>PENDAHULUAN</w:t>
      </w:r>
    </w:p>
    <w:p w14:paraId="07B799C8" w14:textId="77777777" w:rsidR="00E475E3" w:rsidRPr="00C125E9" w:rsidRDefault="00E475E3" w:rsidP="00E475E3">
      <w:pPr>
        <w:pStyle w:val="ListParagraph"/>
        <w:numPr>
          <w:ilvl w:val="1"/>
          <w:numId w:val="6"/>
        </w:numPr>
        <w:spacing w:after="0" w:line="360" w:lineRule="auto"/>
        <w:jc w:val="both"/>
        <w:rPr>
          <w:rFonts w:ascii="Arial" w:hAnsi="Arial" w:cs="Arial"/>
          <w:b/>
          <w:sz w:val="24"/>
          <w:szCs w:val="24"/>
        </w:rPr>
      </w:pPr>
      <w:r w:rsidRPr="00C125E9">
        <w:rPr>
          <w:rFonts w:ascii="Arial" w:hAnsi="Arial" w:cs="Arial"/>
          <w:b/>
          <w:sz w:val="24"/>
          <w:szCs w:val="24"/>
        </w:rPr>
        <w:t>Latar Belakang</w:t>
      </w:r>
    </w:p>
    <w:p w14:paraId="29933658" w14:textId="77777777" w:rsidR="00E475E3" w:rsidRDefault="00E475E3" w:rsidP="00E475E3">
      <w:pPr>
        <w:spacing w:after="0" w:line="360" w:lineRule="auto"/>
        <w:ind w:firstLine="567"/>
        <w:jc w:val="both"/>
        <w:rPr>
          <w:rFonts w:ascii="Arial" w:hAnsi="Arial" w:cs="Arial"/>
        </w:rPr>
      </w:pPr>
      <w:r w:rsidRPr="006A2DCB">
        <w:rPr>
          <w:rFonts w:ascii="Arial" w:hAnsi="Arial" w:cs="Arial"/>
        </w:rPr>
        <w:t>Menurut Undang-Undang Kesehatan No.36 Tahun 2009 Kesehatan adalah keadaan sehat, baik secara fisik, mental, spiritual, maupun sosial yang memungkinkan setiap orang untuk hidup produktif secara sosial dan ekonomis.</w:t>
      </w:r>
    </w:p>
    <w:p w14:paraId="0F9899A6" w14:textId="77777777" w:rsidR="00E475E3" w:rsidRPr="00B7295F" w:rsidRDefault="00E475E3" w:rsidP="00E475E3">
      <w:pPr>
        <w:spacing w:after="0" w:line="360" w:lineRule="auto"/>
        <w:ind w:firstLine="567"/>
        <w:jc w:val="both"/>
        <w:rPr>
          <w:rFonts w:ascii="Arial" w:hAnsi="Arial" w:cs="Arial"/>
          <w:lang w:val="en-US"/>
        </w:rPr>
      </w:pPr>
      <w:proofErr w:type="gramStart"/>
      <w:r>
        <w:rPr>
          <w:rFonts w:ascii="Arial" w:hAnsi="Arial" w:cs="Arial"/>
          <w:lang w:val="en-US"/>
        </w:rPr>
        <w:t>Sesuai dengan sifat alamiahnya, manusia selalu berusaha mencukupi kebutuhannya dengan memanfaatkan segala sesuatu yang ada disekitarnya, termasuk untuk kebutuhan pangan dan obat-obatan.</w:t>
      </w:r>
      <w:proofErr w:type="gramEnd"/>
      <w:r>
        <w:rPr>
          <w:rFonts w:ascii="Arial" w:hAnsi="Arial" w:cs="Arial"/>
          <w:lang w:val="en-US"/>
        </w:rPr>
        <w:t xml:space="preserve"> </w:t>
      </w:r>
      <w:proofErr w:type="gramStart"/>
      <w:r>
        <w:rPr>
          <w:rFonts w:ascii="Arial" w:hAnsi="Arial" w:cs="Arial"/>
          <w:lang w:val="en-US"/>
        </w:rPr>
        <w:t>Sejak ribuan tahun yang lalu, pengobatan tradisional sudah ada di Indonesia jauh sebelum pelayanan kesehatan formal dengan obat-obatan modernnya dikenal masyarakat.</w:t>
      </w:r>
      <w:proofErr w:type="gramEnd"/>
      <w:r>
        <w:rPr>
          <w:rFonts w:ascii="Arial" w:hAnsi="Arial" w:cs="Arial"/>
          <w:lang w:val="en-US"/>
        </w:rPr>
        <w:t xml:space="preserve"> </w:t>
      </w:r>
      <w:proofErr w:type="gramStart"/>
      <w:r>
        <w:rPr>
          <w:rFonts w:ascii="Arial" w:hAnsi="Arial" w:cs="Arial"/>
          <w:lang w:val="en-US"/>
        </w:rPr>
        <w:t>Pengobatan tradisional dengan memanfaatkan tumbuhan bermanfaat sebagai obat merupakan pengobatan yang diakui masyarakat dunia dan menandai kesadaran kembali ke alam untuk mencapai kesehatan yang optimal dan mengatasi berbagai penyakit secara alami.</w:t>
      </w:r>
      <w:proofErr w:type="gramEnd"/>
    </w:p>
    <w:p w14:paraId="6C4B3A50" w14:textId="77777777" w:rsidR="00E475E3" w:rsidRDefault="00E475E3" w:rsidP="00E475E3">
      <w:pPr>
        <w:pStyle w:val="ListParagraph"/>
        <w:spacing w:after="0" w:line="360" w:lineRule="auto"/>
        <w:ind w:left="0" w:firstLine="567"/>
        <w:jc w:val="both"/>
        <w:rPr>
          <w:rFonts w:ascii="Arial" w:hAnsi="Arial" w:cs="Arial"/>
        </w:rPr>
      </w:pPr>
      <w:r>
        <w:rPr>
          <w:rFonts w:ascii="Arial" w:hAnsi="Arial" w:cs="Arial"/>
        </w:rPr>
        <w:t>Obat tradisional adalah bahan atau ramuan bahan yang berupa bahan tumbuhan, bahan hewan, bahan mineral, sediaan sarian (galenik) atau campuran dari bahan tersebut yang secara turun temurun telah digunakan untuk pengobatan, dan dapat diterapkan sesuai norma yang berlaku di masyarakat</w:t>
      </w:r>
    </w:p>
    <w:p w14:paraId="1D08F411" w14:textId="77777777" w:rsidR="00E475E3" w:rsidRDefault="00E475E3" w:rsidP="00E475E3">
      <w:pPr>
        <w:pStyle w:val="ListParagraph"/>
        <w:spacing w:after="0" w:line="360" w:lineRule="auto"/>
        <w:ind w:left="0"/>
        <w:jc w:val="both"/>
        <w:rPr>
          <w:rFonts w:ascii="Arial" w:hAnsi="Arial" w:cs="Arial"/>
        </w:rPr>
      </w:pPr>
      <w:r>
        <w:rPr>
          <w:rFonts w:ascii="Arial" w:hAnsi="Arial" w:cs="Arial"/>
        </w:rPr>
        <w:t xml:space="preserve"> (Permenkes Nomor 007, 2012).</w:t>
      </w:r>
    </w:p>
    <w:p w14:paraId="7B880451" w14:textId="77777777" w:rsidR="00E475E3" w:rsidRDefault="00E475E3" w:rsidP="00E475E3">
      <w:pPr>
        <w:pStyle w:val="ListParagraph"/>
        <w:spacing w:after="0" w:line="360" w:lineRule="auto"/>
        <w:ind w:left="0" w:firstLine="567"/>
        <w:jc w:val="both"/>
        <w:rPr>
          <w:rFonts w:ascii="Arial" w:hAnsi="Arial" w:cs="Arial"/>
        </w:rPr>
      </w:pPr>
      <w:r>
        <w:rPr>
          <w:rFonts w:ascii="Arial" w:hAnsi="Arial" w:cs="Arial"/>
        </w:rPr>
        <w:tab/>
        <w:t>Pemanfaatan obat tradisional sebagai salah satu upaya dalam peningkatan derajat kesehatan masyarakat cenderung semakin meningkat. Hal ini disebabkan adanya keinginan masyarakat sendiri untuk kembali menggunakan bahan alam (</w:t>
      </w:r>
      <w:r>
        <w:rPr>
          <w:rFonts w:ascii="Arial" w:hAnsi="Arial" w:cs="Arial"/>
          <w:i/>
        </w:rPr>
        <w:t>back to nature</w:t>
      </w:r>
      <w:r>
        <w:rPr>
          <w:rFonts w:ascii="Arial" w:hAnsi="Arial" w:cs="Arial"/>
        </w:rPr>
        <w:t>).</w:t>
      </w:r>
    </w:p>
    <w:p w14:paraId="2C1A96F5" w14:textId="77777777" w:rsidR="00E475E3" w:rsidRDefault="00E475E3" w:rsidP="00E475E3">
      <w:pPr>
        <w:pStyle w:val="ListParagraph"/>
        <w:spacing w:after="0" w:line="360" w:lineRule="auto"/>
        <w:ind w:left="0" w:firstLine="567"/>
        <w:jc w:val="both"/>
        <w:rPr>
          <w:rFonts w:ascii="Arial" w:hAnsi="Arial" w:cs="Arial"/>
        </w:rPr>
      </w:pPr>
      <w:r>
        <w:rPr>
          <w:rFonts w:ascii="Arial" w:hAnsi="Arial" w:cs="Arial"/>
        </w:rPr>
        <w:t>Saat ini gaya hidup masyarakat mengalami perubahan yang sangat drastis. Gaya hidup serba cepat dan instan serta kerja ekstra keras menjadi tuntutan untuk memenuhi kebutuhan hidup. Oleh karena itu kebutuhan masyarakat terhadap suplemen stamina menjadi meningkat. Stamina adalah kemampuan daya tahan lama organisme manusia untuk melawan kelelahan dalam batas waktu tertentu, dimana aktivitas dilakukan dengan intensitas tinggi (tempo tinggi, frekuensi tinggi, dan selalu menggunakan tenaga) (Irwan, 2012).</w:t>
      </w:r>
    </w:p>
    <w:p w14:paraId="131DEE7A" w14:textId="77777777" w:rsidR="00E475E3" w:rsidRDefault="00E475E3" w:rsidP="00E475E3">
      <w:pPr>
        <w:pStyle w:val="ListParagraph"/>
        <w:spacing w:after="0" w:line="360" w:lineRule="auto"/>
        <w:ind w:left="0" w:firstLine="567"/>
        <w:jc w:val="both"/>
        <w:rPr>
          <w:rFonts w:ascii="Arial" w:hAnsi="Arial" w:cs="Arial"/>
        </w:rPr>
      </w:pPr>
      <w:r>
        <w:rPr>
          <w:rFonts w:ascii="Arial" w:hAnsi="Arial" w:cs="Arial"/>
        </w:rPr>
        <w:t xml:space="preserve">Kelelahan </w:t>
      </w:r>
      <w:r w:rsidRPr="00B420A1">
        <w:rPr>
          <w:rFonts w:ascii="Arial" w:hAnsi="Arial" w:cs="Arial"/>
          <w:i/>
        </w:rPr>
        <w:t>(Fatigue)</w:t>
      </w:r>
      <w:r>
        <w:rPr>
          <w:rFonts w:ascii="Arial" w:hAnsi="Arial" w:cs="Arial"/>
        </w:rPr>
        <w:t xml:space="preserve"> adalah suatu kondisi yang memiliki tanda berkurangnya kapasitas yang dimiliki seseorang untuk bekerja dan mengurangi </w:t>
      </w:r>
      <w:r>
        <w:rPr>
          <w:rFonts w:ascii="Arial" w:hAnsi="Arial" w:cs="Arial"/>
        </w:rPr>
        <w:lastRenderedPageBreak/>
        <w:t xml:space="preserve">efisiensi prestasi. Sindrom kelelahan </w:t>
      </w:r>
      <w:r w:rsidRPr="00B420A1">
        <w:rPr>
          <w:rFonts w:ascii="Arial" w:hAnsi="Arial" w:cs="Arial"/>
          <w:i/>
        </w:rPr>
        <w:t>(Fatigue)</w:t>
      </w:r>
      <w:r>
        <w:rPr>
          <w:rFonts w:ascii="Arial" w:hAnsi="Arial" w:cs="Arial"/>
          <w:i/>
        </w:rPr>
        <w:t xml:space="preserve"> </w:t>
      </w:r>
      <w:r>
        <w:rPr>
          <w:rFonts w:ascii="Arial" w:hAnsi="Arial" w:cs="Arial"/>
        </w:rPr>
        <w:t>merupakan suatu penyakit yang ditandai dengan kelelahan yang amat sangat, kelainan tidur, nyeri dan gejala lain yang memburuk ketika melakukan aktivitas yang memeras tenaga (Anonim, 2016).</w:t>
      </w:r>
    </w:p>
    <w:p w14:paraId="7E527E02" w14:textId="77777777" w:rsidR="00E475E3" w:rsidRDefault="00E475E3" w:rsidP="00E475E3">
      <w:pPr>
        <w:pStyle w:val="ListParagraph"/>
        <w:spacing w:after="0" w:line="360" w:lineRule="auto"/>
        <w:ind w:left="0" w:firstLine="567"/>
        <w:jc w:val="both"/>
        <w:rPr>
          <w:rFonts w:ascii="Arial" w:hAnsi="Arial" w:cs="Arial"/>
        </w:rPr>
      </w:pPr>
      <w:r>
        <w:rPr>
          <w:rFonts w:ascii="Arial" w:hAnsi="Arial" w:cs="Arial"/>
        </w:rPr>
        <w:t>Kelelahan adalah kondisi kehilangan efisensi dan penurunan kapasitas kerja serta ketahanan tubuh. Rasa lelah merupakan hubungan dengan aktivitas fisik berarti ketidakmampuan untuk melakukan aktivitas tertentu. Rasa lelah dapat terjadi karena aktivitas fisik atau mental dan dapat merupakan gejala suatu penyakit (Nur’amilah 2010).</w:t>
      </w:r>
    </w:p>
    <w:p w14:paraId="3DB8FBB4" w14:textId="77777777" w:rsidR="00E475E3" w:rsidRDefault="00E475E3" w:rsidP="00E475E3">
      <w:pPr>
        <w:pStyle w:val="ListParagraph"/>
        <w:spacing w:after="0" w:line="360" w:lineRule="auto"/>
        <w:ind w:left="0" w:firstLine="567"/>
        <w:jc w:val="both"/>
        <w:rPr>
          <w:rFonts w:ascii="Arial" w:hAnsi="Arial" w:cs="Arial"/>
        </w:rPr>
      </w:pPr>
      <w:proofErr w:type="gramStart"/>
      <w:r>
        <w:rPr>
          <w:rFonts w:ascii="Arial" w:hAnsi="Arial" w:cs="Arial"/>
          <w:lang w:val="en-US"/>
        </w:rPr>
        <w:t>Untuk mengatasi kelelahan masyarakat biasa meminum tonikum.</w:t>
      </w:r>
      <w:proofErr w:type="gramEnd"/>
      <w:r>
        <w:rPr>
          <w:rFonts w:ascii="Arial" w:hAnsi="Arial" w:cs="Arial"/>
          <w:lang w:val="en-US"/>
        </w:rPr>
        <w:t xml:space="preserve"> </w:t>
      </w:r>
      <w:proofErr w:type="gramStart"/>
      <w:r>
        <w:rPr>
          <w:rFonts w:ascii="Arial" w:hAnsi="Arial" w:cs="Arial"/>
          <w:lang w:val="en-US"/>
        </w:rPr>
        <w:t>Tonikum adalah suatu obat yang dapat menambah tenaga atau energi pada tubuh.</w:t>
      </w:r>
      <w:proofErr w:type="gramEnd"/>
      <w:r>
        <w:rPr>
          <w:rFonts w:ascii="Arial" w:hAnsi="Arial" w:cs="Arial"/>
          <w:lang w:val="en-US"/>
        </w:rPr>
        <w:t xml:space="preserve"> </w:t>
      </w:r>
      <w:proofErr w:type="gramStart"/>
      <w:r>
        <w:rPr>
          <w:rFonts w:ascii="Arial" w:hAnsi="Arial" w:cs="Arial"/>
          <w:lang w:val="en-US"/>
        </w:rPr>
        <w:t>Efek tonikum digolongkan kedalam golongan psikostimulansia.</w:t>
      </w:r>
      <w:proofErr w:type="gramEnd"/>
      <w:r>
        <w:rPr>
          <w:rFonts w:ascii="Arial" w:hAnsi="Arial" w:cs="Arial"/>
          <w:lang w:val="en-US"/>
        </w:rPr>
        <w:t xml:space="preserve"> </w:t>
      </w:r>
      <w:proofErr w:type="gramStart"/>
      <w:r>
        <w:rPr>
          <w:rFonts w:ascii="Arial" w:hAnsi="Arial" w:cs="Arial"/>
          <w:lang w:val="en-US"/>
        </w:rPr>
        <w:t>Senyawa psikostimulansia adalah kafein.</w:t>
      </w:r>
      <w:proofErr w:type="gramEnd"/>
      <w:r>
        <w:rPr>
          <w:rFonts w:ascii="Arial" w:hAnsi="Arial" w:cs="Arial"/>
          <w:lang w:val="en-US"/>
        </w:rPr>
        <w:t xml:space="preserve"> </w:t>
      </w:r>
      <w:proofErr w:type="gramStart"/>
      <w:r>
        <w:rPr>
          <w:rFonts w:ascii="Arial" w:hAnsi="Arial" w:cs="Arial"/>
          <w:lang w:val="en-US"/>
        </w:rPr>
        <w:t>Beberapa efek samping dari kafein yang cukup berbahaya diantaranya jantung berdebar dan tremor (Mutschler, 1991).</w:t>
      </w:r>
      <w:proofErr w:type="gramEnd"/>
      <w:r>
        <w:rPr>
          <w:rFonts w:ascii="Arial" w:hAnsi="Arial" w:cs="Arial"/>
        </w:rPr>
        <w:t xml:space="preserve"> Penghentian mengkonsumsi kafein juga dapat menimbulkan rasa gelisah, gugup, mudah tersinggung, tidak mampu bekerja efektif, mual, nyeri kepala, gemetar, sembelit dan kadang-kadang depresi (Joewana, 2003). Salah satu usaha yang digunakan untuk menghindari efek samping kafein adalah dengan melakukan penelitian senyawa baru yang berkhasiat sebagai tonikum.</w:t>
      </w:r>
    </w:p>
    <w:p w14:paraId="7C9CEE4C" w14:textId="77777777" w:rsidR="00E475E3" w:rsidRPr="0045717D" w:rsidRDefault="00E475E3" w:rsidP="00E475E3">
      <w:pPr>
        <w:pStyle w:val="ListParagraph"/>
        <w:spacing w:after="0" w:line="360" w:lineRule="auto"/>
        <w:ind w:left="0" w:firstLine="567"/>
        <w:jc w:val="both"/>
        <w:rPr>
          <w:rFonts w:ascii="Arial" w:hAnsi="Arial" w:cs="Arial"/>
        </w:rPr>
      </w:pPr>
      <w:proofErr w:type="gramStart"/>
      <w:r>
        <w:rPr>
          <w:rStyle w:val="l8"/>
          <w:rFonts w:ascii="Arial" w:hAnsi="Arial" w:cs="Arial"/>
          <w:color w:val="000000"/>
          <w:bdr w:val="none" w:sz="0" w:space="0" w:color="auto" w:frame="1"/>
          <w:shd w:val="clear" w:color="auto" w:fill="FFFFFF"/>
          <w:lang w:val="en-US"/>
        </w:rPr>
        <w:t>T</w:t>
      </w:r>
      <w:r>
        <w:rPr>
          <w:rStyle w:val="l8"/>
          <w:rFonts w:ascii="Arial" w:hAnsi="Arial" w:cs="Arial"/>
          <w:color w:val="000000"/>
          <w:bdr w:val="none" w:sz="0" w:space="0" w:color="auto" w:frame="1"/>
          <w:shd w:val="clear" w:color="auto" w:fill="FFFFFF"/>
        </w:rPr>
        <w:t>onikum adalah suatu bahan atau campuran bahan yang dapat memperkuat tubuh atau tambahan tenaga atau energi pada tubuh.</w:t>
      </w:r>
      <w:proofErr w:type="gramEnd"/>
      <w:r>
        <w:rPr>
          <w:rStyle w:val="l8"/>
          <w:rFonts w:ascii="Arial" w:hAnsi="Arial" w:cs="Arial"/>
          <w:color w:val="000000"/>
          <w:bdr w:val="none" w:sz="0" w:space="0" w:color="auto" w:frame="1"/>
          <w:shd w:val="clear" w:color="auto" w:fill="FFFFFF"/>
        </w:rPr>
        <w:t xml:space="preserve"> Kata tonik berasal dari Bahasa Yunani yang berarti meregang. Tonikum dapat meregang atau memperkuat sistem fisiologi tubuh sebagaimana halnya olahraga yang dapat memperkuat otot-otot, yaitu dengan meningkatkan kelenturan alami dan system pertahanan tubuh (Hermayanti, 2013). Tonik digunakan untuk memacu dan memperkuat semua sistem dan organ serta menstimulan perbaikan sel-sel tonus otot. Efek tonik ini terjadi karena efek stimulant yang dilakukan terhadap sistem syaraf pusat. Efek tonik ini dapat digolongkan kedalam golongan psikostimulansia. Senyawa psikostimulansia dapat meningkatkan aktivitas psikis, sehingga menghilangkan rasa kelelahan dan penat serta meningkatkan kemampuan berkonsentrasi (Wahyuni dan Kusumawati, 2008).</w:t>
      </w:r>
    </w:p>
    <w:p w14:paraId="2B6EC582" w14:textId="77777777" w:rsidR="00E475E3" w:rsidRPr="00B0217A" w:rsidRDefault="00E475E3" w:rsidP="00E475E3">
      <w:pPr>
        <w:spacing w:after="0" w:line="360" w:lineRule="auto"/>
        <w:ind w:firstLine="567"/>
        <w:jc w:val="both"/>
        <w:rPr>
          <w:rFonts w:ascii="Arial" w:hAnsi="Arial" w:cs="Arial"/>
        </w:rPr>
      </w:pPr>
      <w:r>
        <w:rPr>
          <w:rFonts w:ascii="Arial" w:hAnsi="Arial" w:cs="Arial"/>
        </w:rPr>
        <w:t xml:space="preserve">Efek tonikum selain diperoleh dari minuman berbahan kimia seperti yang beredar dipasaran juga dapat diperoleh dari tanaman obat yaitu salah satunya tanaman brotowali. Beberapa tanaman yang secara empiris sudah digunakan </w:t>
      </w:r>
      <w:r>
        <w:rPr>
          <w:rFonts w:ascii="Arial" w:hAnsi="Arial" w:cs="Arial"/>
        </w:rPr>
        <w:lastRenderedPageBreak/>
        <w:t xml:space="preserve">masyarakat untuk mengatasi kelelahan seperti Akar Ginseng, Umbi Bit, Rosela, Akar Pasak Bumi dan Biji Pinang Muda. </w:t>
      </w:r>
      <w:r w:rsidRPr="00B0217A">
        <w:rPr>
          <w:rFonts w:ascii="Arial" w:hAnsi="Arial" w:cs="Arial"/>
        </w:rPr>
        <w:t>Orang-orang kuno di desa-desa biasa memelihara tanaman brotowali. Tanaman yang merambat dan rasanya sangat pahit ini banyak manfaatnya terutama untuk mengobati berbagai penyakit, dikenal juga sebagai tanaman obat, sehingga hampir semua industri jamu memiliki kebun brotowali. Sebagai obat tradisional air rebusan batang atau ranting brotowali manjur untuk mengobati penyakit malaria, demam, penyakit kulit, serta membersihkan ginjal dan menyembuhkan luka (Agoes, 2010). Menurut penelitian Rahayu et al. (2004) batang brotowali yang direbus dan diminum airnya dapat berfungsi sebagai tonikum (menjaga kesehatan secara umum) dalam tubuh manusia.</w:t>
      </w:r>
    </w:p>
    <w:p w14:paraId="539BD548" w14:textId="77777777" w:rsidR="00E475E3" w:rsidRDefault="00E475E3" w:rsidP="00E475E3">
      <w:pPr>
        <w:pStyle w:val="ListParagraph"/>
        <w:spacing w:after="0" w:line="360" w:lineRule="auto"/>
        <w:ind w:left="0" w:firstLine="567"/>
        <w:jc w:val="both"/>
        <w:rPr>
          <w:rFonts w:ascii="Arial" w:hAnsi="Arial" w:cs="Arial"/>
        </w:rPr>
      </w:pPr>
      <w:r>
        <w:rPr>
          <w:rFonts w:ascii="Arial" w:hAnsi="Arial" w:cs="Arial"/>
        </w:rPr>
        <w:t xml:space="preserve">Kandungan bahan kimia yang terdapat di dalam brotowali antara lain adalah alkaloid, damar lunak, pati, glikosida, pikroretosida, zat pahit pikroretin, palmatin, kolumbin pada akar dan kaokulin (Islam </w:t>
      </w:r>
      <w:r>
        <w:rPr>
          <w:rFonts w:ascii="Arial" w:hAnsi="Arial" w:cs="Arial"/>
          <w:i/>
        </w:rPr>
        <w:t>et al</w:t>
      </w:r>
      <w:r>
        <w:rPr>
          <w:rFonts w:ascii="Arial" w:hAnsi="Arial" w:cs="Arial"/>
        </w:rPr>
        <w:t>, 2014).</w:t>
      </w:r>
    </w:p>
    <w:p w14:paraId="1C5208D2" w14:textId="77777777" w:rsidR="00E475E3" w:rsidRDefault="00E475E3" w:rsidP="00E475E3">
      <w:pPr>
        <w:pStyle w:val="ListParagraph"/>
        <w:spacing w:after="0" w:line="360" w:lineRule="auto"/>
        <w:ind w:left="0" w:firstLine="567"/>
        <w:jc w:val="both"/>
        <w:rPr>
          <w:rFonts w:ascii="Arial" w:hAnsi="Arial" w:cs="Arial"/>
        </w:rPr>
      </w:pPr>
      <w:r>
        <w:rPr>
          <w:rFonts w:ascii="Arial" w:hAnsi="Arial" w:cs="Arial"/>
        </w:rPr>
        <w:t xml:space="preserve">Tumbuhan brotowali memiliki efek farmakologis berupa efek analgesik, antipiretik, antikoagulan, tonikum, antiperiodetikum dan diuretikum (Islam </w:t>
      </w:r>
      <w:r>
        <w:rPr>
          <w:rFonts w:ascii="Arial" w:hAnsi="Arial" w:cs="Arial"/>
          <w:i/>
        </w:rPr>
        <w:t>et al</w:t>
      </w:r>
      <w:r>
        <w:rPr>
          <w:rFonts w:ascii="Arial" w:hAnsi="Arial" w:cs="Arial"/>
        </w:rPr>
        <w:t>, 2014). Bagian dari tanaman brotowali ini yang dapat dimanfaatkan adalah batang (terutama kulit batangnya), akar brotowali dan daun yang dalam keadaan segar maupun kering (Permadi, 2008).</w:t>
      </w:r>
    </w:p>
    <w:p w14:paraId="122915B7" w14:textId="77777777" w:rsidR="00E475E3" w:rsidRDefault="00E475E3" w:rsidP="00E475E3">
      <w:pPr>
        <w:pStyle w:val="ListParagraph"/>
        <w:spacing w:after="0" w:line="360" w:lineRule="auto"/>
        <w:ind w:left="0" w:firstLine="567"/>
        <w:jc w:val="both"/>
        <w:rPr>
          <w:rFonts w:ascii="Arial" w:hAnsi="Arial" w:cs="Arial"/>
        </w:rPr>
      </w:pPr>
      <w:r>
        <w:rPr>
          <w:rFonts w:ascii="Arial" w:hAnsi="Arial" w:cs="Arial"/>
        </w:rPr>
        <w:t>Menurut survei yang kami lakukan di laboratorium maksimal volume pemberian obat secara oral pada mencit adalah 1ml. Lebih dari ini mencit banyak yang mati. Karena hal ini peneliti membuat sediaan dalam bentuk ekstrak, sehingga volume pemberian sekecil mungkin.</w:t>
      </w:r>
    </w:p>
    <w:p w14:paraId="4D32D483" w14:textId="77777777" w:rsidR="00E475E3" w:rsidRDefault="00E475E3" w:rsidP="00E475E3">
      <w:pPr>
        <w:pStyle w:val="ListParagraph"/>
        <w:spacing w:after="0" w:line="360" w:lineRule="auto"/>
        <w:ind w:left="0" w:firstLine="567"/>
        <w:jc w:val="both"/>
        <w:rPr>
          <w:rFonts w:ascii="Arial" w:hAnsi="Arial" w:cs="Arial"/>
        </w:rPr>
      </w:pPr>
      <w:r>
        <w:rPr>
          <w:rFonts w:ascii="Arial" w:hAnsi="Arial" w:cs="Arial"/>
        </w:rPr>
        <w:t>Pada pembuatan ekstrak dilakukan melalui beberapa tahapan proses, mulai dari pengeringan simplisia samapi pengeringan cairan penyari. Untuk percobaan uji efek tonikum digunakan mencit jantan, karena mencit disamping tubuhnya kecil juga memiliki daya tahan untuk berenang.</w:t>
      </w:r>
    </w:p>
    <w:p w14:paraId="320F86EC" w14:textId="77777777" w:rsidR="00E475E3" w:rsidRDefault="00E475E3" w:rsidP="00E475E3">
      <w:pPr>
        <w:pStyle w:val="ListParagraph"/>
        <w:spacing w:after="0" w:line="360" w:lineRule="auto"/>
        <w:ind w:left="0" w:firstLine="567"/>
        <w:jc w:val="both"/>
        <w:rPr>
          <w:rFonts w:ascii="Arial" w:hAnsi="Arial" w:cs="Arial"/>
          <w:b/>
        </w:rPr>
      </w:pPr>
      <w:r>
        <w:rPr>
          <w:rFonts w:ascii="Arial" w:hAnsi="Arial" w:cs="Arial"/>
        </w:rPr>
        <w:t xml:space="preserve">Berdasarkan uraian diatas, maka penulis tertarik untuk melakukan penelitian tentang : </w:t>
      </w:r>
      <w:r>
        <w:rPr>
          <w:rFonts w:ascii="Arial" w:hAnsi="Arial" w:cs="Arial"/>
          <w:b/>
        </w:rPr>
        <w:t xml:space="preserve">“Uji Efek Tonikum Ekstrak Etanol </w:t>
      </w:r>
      <w:r>
        <w:rPr>
          <w:rFonts w:ascii="Arial" w:hAnsi="Arial" w:cs="Arial"/>
          <w:b/>
          <w:lang w:val="en-US"/>
        </w:rPr>
        <w:t>Batang</w:t>
      </w:r>
      <w:r>
        <w:rPr>
          <w:rFonts w:ascii="Arial" w:hAnsi="Arial" w:cs="Arial"/>
          <w:b/>
        </w:rPr>
        <w:t xml:space="preserve"> Brotowali (</w:t>
      </w:r>
      <w:r>
        <w:rPr>
          <w:rFonts w:ascii="Arial" w:hAnsi="Arial" w:cs="Arial"/>
          <w:b/>
          <w:i/>
        </w:rPr>
        <w:t>Tinospora Crispa</w:t>
      </w:r>
      <w:r>
        <w:rPr>
          <w:rFonts w:ascii="Arial" w:hAnsi="Arial" w:cs="Arial"/>
          <w:b/>
        </w:rPr>
        <w:t>)” pada Mencit Jantan (</w:t>
      </w:r>
      <w:r>
        <w:rPr>
          <w:rFonts w:ascii="Arial" w:hAnsi="Arial" w:cs="Arial"/>
          <w:b/>
          <w:i/>
        </w:rPr>
        <w:t>Mus Musculus</w:t>
      </w:r>
      <w:r>
        <w:rPr>
          <w:rFonts w:ascii="Arial" w:hAnsi="Arial" w:cs="Arial"/>
          <w:b/>
        </w:rPr>
        <w:t>).</w:t>
      </w:r>
    </w:p>
    <w:p w14:paraId="18B7E3B4" w14:textId="77777777" w:rsidR="00E475E3" w:rsidRDefault="00E475E3" w:rsidP="00E475E3">
      <w:pPr>
        <w:pStyle w:val="ListParagraph"/>
        <w:spacing w:before="240" w:after="200" w:line="360" w:lineRule="auto"/>
        <w:ind w:left="1125" w:firstLine="315"/>
        <w:jc w:val="both"/>
        <w:rPr>
          <w:rFonts w:ascii="Arial" w:hAnsi="Arial" w:cs="Arial"/>
        </w:rPr>
      </w:pPr>
    </w:p>
    <w:p w14:paraId="61A72D4E" w14:textId="77777777" w:rsidR="00E475E3" w:rsidRDefault="00E475E3" w:rsidP="00E475E3">
      <w:pPr>
        <w:pStyle w:val="ListParagraph"/>
        <w:spacing w:before="240" w:after="200" w:line="360" w:lineRule="auto"/>
        <w:ind w:left="1125" w:firstLine="315"/>
        <w:jc w:val="both"/>
        <w:rPr>
          <w:rFonts w:ascii="Arial" w:hAnsi="Arial" w:cs="Arial"/>
        </w:rPr>
      </w:pPr>
    </w:p>
    <w:p w14:paraId="6581FD06" w14:textId="77777777" w:rsidR="00E475E3" w:rsidRPr="003B534B" w:rsidRDefault="00E475E3" w:rsidP="00E475E3">
      <w:pPr>
        <w:spacing w:before="240" w:after="200" w:line="360" w:lineRule="auto"/>
        <w:jc w:val="both"/>
        <w:rPr>
          <w:rFonts w:ascii="Arial" w:hAnsi="Arial" w:cs="Arial"/>
          <w:lang w:val="en-US"/>
        </w:rPr>
      </w:pPr>
    </w:p>
    <w:p w14:paraId="46D4BA67" w14:textId="77777777" w:rsidR="00E475E3" w:rsidRDefault="00E475E3" w:rsidP="00E475E3">
      <w:pPr>
        <w:pStyle w:val="ListParagraph"/>
        <w:numPr>
          <w:ilvl w:val="1"/>
          <w:numId w:val="6"/>
        </w:numPr>
        <w:spacing w:after="0" w:line="360" w:lineRule="auto"/>
        <w:jc w:val="both"/>
        <w:rPr>
          <w:rFonts w:ascii="Arial" w:hAnsi="Arial" w:cs="Arial"/>
          <w:b/>
          <w:sz w:val="24"/>
          <w:szCs w:val="24"/>
        </w:rPr>
      </w:pPr>
      <w:r>
        <w:rPr>
          <w:rFonts w:ascii="Arial" w:hAnsi="Arial" w:cs="Arial"/>
          <w:b/>
          <w:sz w:val="24"/>
          <w:szCs w:val="24"/>
          <w:lang w:val="en-US"/>
        </w:rPr>
        <w:lastRenderedPageBreak/>
        <w:t xml:space="preserve"> </w:t>
      </w:r>
      <w:r>
        <w:rPr>
          <w:rFonts w:ascii="Arial" w:hAnsi="Arial" w:cs="Arial"/>
          <w:b/>
          <w:sz w:val="24"/>
          <w:szCs w:val="24"/>
        </w:rPr>
        <w:t>Perumusan Masalah</w:t>
      </w:r>
    </w:p>
    <w:p w14:paraId="69FFD87B" w14:textId="77777777" w:rsidR="00E475E3" w:rsidRDefault="00E475E3" w:rsidP="00E475E3">
      <w:pPr>
        <w:pStyle w:val="ListParagraph"/>
        <w:numPr>
          <w:ilvl w:val="0"/>
          <w:numId w:val="4"/>
        </w:numPr>
        <w:spacing w:after="0" w:line="360" w:lineRule="auto"/>
        <w:ind w:left="284" w:hanging="284"/>
        <w:jc w:val="both"/>
        <w:rPr>
          <w:rFonts w:ascii="Arial" w:hAnsi="Arial" w:cs="Arial"/>
        </w:rPr>
      </w:pPr>
      <w:r>
        <w:rPr>
          <w:rFonts w:ascii="Arial" w:hAnsi="Arial" w:cs="Arial"/>
        </w:rPr>
        <w:t xml:space="preserve">Apakah ekstrak etanol </w:t>
      </w:r>
      <w:r>
        <w:rPr>
          <w:rFonts w:ascii="Arial" w:hAnsi="Arial" w:cs="Arial"/>
          <w:lang w:val="en-US"/>
        </w:rPr>
        <w:t>batang</w:t>
      </w:r>
      <w:r>
        <w:rPr>
          <w:rFonts w:ascii="Arial" w:hAnsi="Arial" w:cs="Arial"/>
        </w:rPr>
        <w:t xml:space="preserve"> brotowali mempunyai efek sebagai tonikum pada mencit jantan?</w:t>
      </w:r>
    </w:p>
    <w:p w14:paraId="1720E970" w14:textId="77777777" w:rsidR="00E475E3" w:rsidRDefault="00E475E3" w:rsidP="00E475E3">
      <w:pPr>
        <w:pStyle w:val="ListParagraph"/>
        <w:numPr>
          <w:ilvl w:val="0"/>
          <w:numId w:val="4"/>
        </w:numPr>
        <w:spacing w:after="0" w:line="360" w:lineRule="auto"/>
        <w:ind w:left="284" w:hanging="284"/>
        <w:jc w:val="both"/>
        <w:rPr>
          <w:rFonts w:ascii="Arial" w:hAnsi="Arial" w:cs="Arial"/>
        </w:rPr>
      </w:pPr>
      <w:r>
        <w:rPr>
          <w:rFonts w:ascii="Arial" w:hAnsi="Arial" w:cs="Arial"/>
        </w:rPr>
        <w:t xml:space="preserve">Pada dosis berapakah ekstrak etanol </w:t>
      </w:r>
      <w:r>
        <w:rPr>
          <w:rFonts w:ascii="Arial" w:hAnsi="Arial" w:cs="Arial"/>
          <w:lang w:val="en-US"/>
        </w:rPr>
        <w:t>batang</w:t>
      </w:r>
      <w:r>
        <w:rPr>
          <w:rFonts w:ascii="Arial" w:hAnsi="Arial" w:cs="Arial"/>
        </w:rPr>
        <w:t xml:space="preserve"> brotowali yang dapat memberikan efek tonikum pada mencit putih?</w:t>
      </w:r>
    </w:p>
    <w:p w14:paraId="64A81FBD" w14:textId="77777777" w:rsidR="00E475E3" w:rsidRDefault="00E475E3" w:rsidP="00E475E3">
      <w:pPr>
        <w:pStyle w:val="ListParagraph"/>
        <w:spacing w:after="0" w:line="360" w:lineRule="auto"/>
        <w:ind w:left="567"/>
        <w:jc w:val="both"/>
        <w:rPr>
          <w:rFonts w:ascii="Arial" w:hAnsi="Arial" w:cs="Arial"/>
          <w:b/>
          <w:sz w:val="24"/>
          <w:szCs w:val="24"/>
        </w:rPr>
      </w:pPr>
    </w:p>
    <w:p w14:paraId="20D67C64" w14:textId="77777777" w:rsidR="00E475E3" w:rsidRDefault="00E475E3" w:rsidP="00E475E3">
      <w:pPr>
        <w:pStyle w:val="ListParagraph"/>
        <w:numPr>
          <w:ilvl w:val="1"/>
          <w:numId w:val="6"/>
        </w:numPr>
        <w:spacing w:after="0" w:line="360" w:lineRule="auto"/>
        <w:ind w:left="426" w:hanging="426"/>
        <w:jc w:val="both"/>
        <w:rPr>
          <w:rFonts w:ascii="Arial" w:hAnsi="Arial" w:cs="Arial"/>
          <w:b/>
          <w:sz w:val="24"/>
          <w:szCs w:val="24"/>
        </w:rPr>
      </w:pPr>
      <w:r>
        <w:rPr>
          <w:rFonts w:ascii="Arial" w:hAnsi="Arial" w:cs="Arial"/>
          <w:b/>
          <w:sz w:val="24"/>
          <w:szCs w:val="24"/>
        </w:rPr>
        <w:t>Tujuan Penelitian</w:t>
      </w:r>
    </w:p>
    <w:p w14:paraId="5F6EBCED" w14:textId="77777777" w:rsidR="00E475E3" w:rsidRDefault="00E475E3" w:rsidP="00E475E3">
      <w:pPr>
        <w:pStyle w:val="ListParagraph"/>
        <w:numPr>
          <w:ilvl w:val="0"/>
          <w:numId w:val="5"/>
        </w:numPr>
        <w:spacing w:after="0" w:line="360" w:lineRule="auto"/>
        <w:ind w:left="284" w:hanging="284"/>
        <w:rPr>
          <w:rFonts w:ascii="Arial" w:hAnsi="Arial" w:cs="Arial"/>
        </w:rPr>
      </w:pPr>
      <w:r>
        <w:rPr>
          <w:rFonts w:ascii="Arial" w:hAnsi="Arial" w:cs="Arial"/>
        </w:rPr>
        <w:t xml:space="preserve">Untuk mengetahui efek tonikum dari ekstrak </w:t>
      </w:r>
      <w:r>
        <w:rPr>
          <w:rFonts w:ascii="Arial" w:hAnsi="Arial" w:cs="Arial"/>
          <w:lang w:val="en-US"/>
        </w:rPr>
        <w:t>batang</w:t>
      </w:r>
      <w:r>
        <w:rPr>
          <w:rFonts w:ascii="Arial" w:hAnsi="Arial" w:cs="Arial"/>
        </w:rPr>
        <w:t xml:space="preserve"> brotowali (</w:t>
      </w:r>
      <w:r>
        <w:rPr>
          <w:rFonts w:ascii="Arial" w:hAnsi="Arial" w:cs="Arial"/>
          <w:i/>
        </w:rPr>
        <w:t xml:space="preserve">tinospora crispa </w:t>
      </w:r>
      <w:r>
        <w:rPr>
          <w:rFonts w:ascii="Arial" w:hAnsi="Arial" w:cs="Arial"/>
        </w:rPr>
        <w:t>(L) Miers) pada mencit putih (</w:t>
      </w:r>
      <w:r>
        <w:rPr>
          <w:rFonts w:ascii="Arial" w:hAnsi="Arial" w:cs="Arial"/>
          <w:i/>
        </w:rPr>
        <w:t>Mus Musculus</w:t>
      </w:r>
      <w:r>
        <w:rPr>
          <w:rFonts w:ascii="Arial" w:hAnsi="Arial" w:cs="Arial"/>
        </w:rPr>
        <w:t>).</w:t>
      </w:r>
    </w:p>
    <w:p w14:paraId="3652BD92" w14:textId="77777777" w:rsidR="00E475E3" w:rsidRDefault="00E475E3" w:rsidP="00E475E3">
      <w:pPr>
        <w:pStyle w:val="ListParagraph"/>
        <w:numPr>
          <w:ilvl w:val="0"/>
          <w:numId w:val="5"/>
        </w:numPr>
        <w:spacing w:after="0" w:line="360" w:lineRule="auto"/>
        <w:ind w:left="284" w:hanging="284"/>
        <w:rPr>
          <w:rFonts w:ascii="Arial" w:hAnsi="Arial" w:cs="Arial"/>
        </w:rPr>
      </w:pPr>
      <w:r>
        <w:rPr>
          <w:rFonts w:ascii="Arial" w:hAnsi="Arial" w:cs="Arial"/>
        </w:rPr>
        <w:t xml:space="preserve">Untuk mengetahui dosis ekstrak </w:t>
      </w:r>
      <w:r>
        <w:rPr>
          <w:rFonts w:ascii="Arial" w:hAnsi="Arial" w:cs="Arial"/>
          <w:lang w:val="en-US"/>
        </w:rPr>
        <w:t>batang</w:t>
      </w:r>
      <w:r>
        <w:rPr>
          <w:rFonts w:ascii="Arial" w:hAnsi="Arial" w:cs="Arial"/>
        </w:rPr>
        <w:t xml:space="preserve"> brotowali (</w:t>
      </w:r>
      <w:r>
        <w:rPr>
          <w:rFonts w:ascii="Arial" w:hAnsi="Arial" w:cs="Arial"/>
          <w:i/>
          <w:lang w:val="en-US"/>
        </w:rPr>
        <w:t>T</w:t>
      </w:r>
      <w:r>
        <w:rPr>
          <w:rFonts w:ascii="Arial" w:hAnsi="Arial" w:cs="Arial"/>
          <w:i/>
        </w:rPr>
        <w:t xml:space="preserve">inospora crispa </w:t>
      </w:r>
      <w:r>
        <w:rPr>
          <w:rFonts w:ascii="Arial" w:hAnsi="Arial" w:cs="Arial"/>
        </w:rPr>
        <w:t>(L) Miers) yang dapat memberikan efek tonikum pada mencit putih (</w:t>
      </w:r>
      <w:r>
        <w:rPr>
          <w:rFonts w:ascii="Arial" w:hAnsi="Arial" w:cs="Arial"/>
          <w:i/>
        </w:rPr>
        <w:t>Mus Musculus</w:t>
      </w:r>
      <w:r>
        <w:rPr>
          <w:rFonts w:ascii="Arial" w:hAnsi="Arial" w:cs="Arial"/>
        </w:rPr>
        <w:t>).</w:t>
      </w:r>
    </w:p>
    <w:p w14:paraId="1F3F4BFA" w14:textId="77777777" w:rsidR="00E475E3" w:rsidRPr="006C7CED" w:rsidRDefault="00E475E3" w:rsidP="00E475E3">
      <w:pPr>
        <w:spacing w:after="0" w:line="360" w:lineRule="auto"/>
        <w:rPr>
          <w:rFonts w:ascii="Arial" w:hAnsi="Arial" w:cs="Arial"/>
        </w:rPr>
      </w:pPr>
    </w:p>
    <w:p w14:paraId="5A5289AA" w14:textId="77777777" w:rsidR="00E475E3" w:rsidRDefault="00E475E3" w:rsidP="00E475E3">
      <w:pPr>
        <w:pStyle w:val="ListParagraph"/>
        <w:numPr>
          <w:ilvl w:val="1"/>
          <w:numId w:val="6"/>
        </w:numPr>
        <w:spacing w:after="0" w:line="360" w:lineRule="auto"/>
        <w:ind w:left="426" w:hanging="426"/>
        <w:jc w:val="both"/>
        <w:rPr>
          <w:rFonts w:ascii="Arial" w:hAnsi="Arial" w:cs="Arial"/>
          <w:b/>
          <w:sz w:val="24"/>
          <w:szCs w:val="24"/>
        </w:rPr>
      </w:pPr>
      <w:r w:rsidRPr="00882093">
        <w:rPr>
          <w:rFonts w:ascii="Arial" w:hAnsi="Arial" w:cs="Arial"/>
          <w:b/>
          <w:sz w:val="24"/>
          <w:szCs w:val="24"/>
        </w:rPr>
        <w:t>Manfaat Penelitian</w:t>
      </w:r>
    </w:p>
    <w:p w14:paraId="2B78226A" w14:textId="77777777" w:rsidR="00E475E3" w:rsidRDefault="00E475E3" w:rsidP="00E475E3">
      <w:pPr>
        <w:pStyle w:val="ListParagraph"/>
        <w:spacing w:after="0" w:line="360" w:lineRule="auto"/>
        <w:ind w:left="0" w:firstLine="567"/>
        <w:rPr>
          <w:rFonts w:ascii="Arial" w:hAnsi="Arial" w:cs="Arial"/>
        </w:rPr>
      </w:pPr>
      <w:r>
        <w:rPr>
          <w:rFonts w:ascii="Arial" w:hAnsi="Arial" w:cs="Arial"/>
        </w:rPr>
        <w:t xml:space="preserve">Untuk memberikan informasi kepada masyarakat tentang efek tonikum ekstrak etanol </w:t>
      </w:r>
      <w:r>
        <w:rPr>
          <w:rFonts w:ascii="Arial" w:hAnsi="Arial" w:cs="Arial"/>
          <w:lang w:val="en-US"/>
        </w:rPr>
        <w:t>batang</w:t>
      </w:r>
      <w:r>
        <w:rPr>
          <w:rFonts w:ascii="Arial" w:hAnsi="Arial" w:cs="Arial"/>
        </w:rPr>
        <w:t xml:space="preserve"> brotowali.</w:t>
      </w:r>
    </w:p>
    <w:p w14:paraId="3ACD0650" w14:textId="77777777" w:rsidR="00E475E3" w:rsidRPr="00E441D1" w:rsidRDefault="00E475E3" w:rsidP="00E475E3">
      <w:pPr>
        <w:spacing w:after="0" w:line="360" w:lineRule="auto"/>
        <w:rPr>
          <w:rFonts w:ascii="Arial" w:hAnsi="Arial" w:cs="Arial"/>
        </w:rPr>
      </w:pPr>
    </w:p>
    <w:p w14:paraId="0D0F2DB0" w14:textId="4B6105E8" w:rsidR="00E475E3" w:rsidRDefault="00E475E3" w:rsidP="00E475E3">
      <w:pPr>
        <w:rPr>
          <w:rFonts w:ascii="Arial" w:hAnsi="Arial" w:cs="Arial"/>
          <w:lang w:val="en-US"/>
        </w:rPr>
      </w:pPr>
      <w:r>
        <w:rPr>
          <w:rFonts w:ascii="Arial" w:hAnsi="Arial" w:cs="Arial"/>
          <w:lang w:val="en-US"/>
        </w:rPr>
        <w:br w:type="page"/>
      </w:r>
    </w:p>
    <w:p w14:paraId="09CBC2F0" w14:textId="77777777" w:rsidR="00E475E3" w:rsidRDefault="00E475E3" w:rsidP="00E475E3">
      <w:pPr>
        <w:pStyle w:val="ListParagraph"/>
        <w:spacing w:after="0" w:line="360" w:lineRule="auto"/>
        <w:ind w:left="0"/>
        <w:jc w:val="center"/>
        <w:rPr>
          <w:rFonts w:ascii="Arial" w:hAnsi="Arial" w:cs="Arial"/>
          <w:b/>
          <w:sz w:val="24"/>
          <w:szCs w:val="24"/>
        </w:rPr>
      </w:pPr>
      <w:r>
        <w:rPr>
          <w:rFonts w:ascii="Arial" w:hAnsi="Arial" w:cs="Arial"/>
          <w:b/>
          <w:sz w:val="24"/>
          <w:szCs w:val="24"/>
        </w:rPr>
        <w:lastRenderedPageBreak/>
        <w:t>BAB II</w:t>
      </w:r>
    </w:p>
    <w:p w14:paraId="6902221D" w14:textId="77777777" w:rsidR="00E475E3" w:rsidRDefault="00E475E3" w:rsidP="00E475E3">
      <w:pPr>
        <w:pStyle w:val="ListParagraph"/>
        <w:spacing w:after="0" w:line="360" w:lineRule="auto"/>
        <w:ind w:left="0"/>
        <w:jc w:val="center"/>
        <w:rPr>
          <w:rFonts w:ascii="Arial" w:hAnsi="Arial" w:cs="Arial"/>
          <w:b/>
          <w:sz w:val="24"/>
          <w:szCs w:val="24"/>
        </w:rPr>
      </w:pPr>
      <w:r>
        <w:rPr>
          <w:rFonts w:ascii="Arial" w:hAnsi="Arial" w:cs="Arial"/>
          <w:b/>
          <w:sz w:val="24"/>
          <w:szCs w:val="24"/>
        </w:rPr>
        <w:t>TINJAUAN PUSTAKA</w:t>
      </w:r>
    </w:p>
    <w:p w14:paraId="11E3A3D4" w14:textId="77777777" w:rsidR="00E475E3" w:rsidRDefault="00E475E3" w:rsidP="00E475E3">
      <w:pPr>
        <w:pStyle w:val="ListParagraph"/>
        <w:spacing w:after="0" w:line="360" w:lineRule="auto"/>
        <w:ind w:left="0"/>
        <w:jc w:val="both"/>
        <w:rPr>
          <w:rFonts w:ascii="Arial" w:hAnsi="Arial" w:cs="Arial"/>
          <w:b/>
          <w:sz w:val="24"/>
          <w:szCs w:val="24"/>
        </w:rPr>
      </w:pPr>
      <w:r>
        <w:rPr>
          <w:rFonts w:ascii="Arial" w:hAnsi="Arial" w:cs="Arial"/>
          <w:b/>
          <w:sz w:val="24"/>
          <w:szCs w:val="24"/>
        </w:rPr>
        <w:t>2.1   Uraian Tanaman</w:t>
      </w:r>
    </w:p>
    <w:p w14:paraId="6510C811" w14:textId="77777777" w:rsidR="00E475E3" w:rsidRPr="00FF557D" w:rsidRDefault="00E475E3" w:rsidP="00E475E3">
      <w:pPr>
        <w:spacing w:after="0" w:line="360" w:lineRule="auto"/>
        <w:ind w:firstLine="567"/>
        <w:contextualSpacing/>
        <w:jc w:val="both"/>
        <w:rPr>
          <w:rFonts w:ascii="Arial" w:eastAsia="Times New Roman" w:hAnsi="Arial" w:cs="Arial"/>
          <w:lang w:eastAsia="id-ID"/>
        </w:rPr>
      </w:pPr>
      <w:r w:rsidRPr="00FF557D">
        <w:rPr>
          <w:rFonts w:ascii="Arial" w:eastAsia="Times New Roman" w:hAnsi="Arial" w:cs="Arial"/>
          <w:lang w:eastAsia="id-ID"/>
        </w:rPr>
        <w:t>Brotowali yang dikenal sebagai tanaman obat ini berasal dari Asia Tenggara. Wilayah penyebarannya di Asia Tenggara cukup luas, meliputi wilayah Cina, Semenanjung Melayu, Filipina, dan Indonesia. Brotowali (</w:t>
      </w:r>
      <w:r w:rsidRPr="00FF557D">
        <w:rPr>
          <w:rFonts w:ascii="Arial" w:eastAsia="Times New Roman" w:hAnsi="Arial" w:cs="Arial"/>
          <w:i/>
          <w:iCs/>
          <w:lang w:eastAsia="id-ID"/>
        </w:rPr>
        <w:t>Tinospora crispa, </w:t>
      </w:r>
      <w:r w:rsidRPr="00FF557D">
        <w:rPr>
          <w:rFonts w:ascii="Arial" w:eastAsia="Times New Roman" w:hAnsi="Arial" w:cs="Arial"/>
          <w:lang w:eastAsia="id-ID"/>
        </w:rPr>
        <w:t>L. Miers.) merupakan tanaman merambat dan tumbuh dengan baik di hutan terbuka atau semak belukar di daerah tropis. Di Indonesia, tanaman ini dikenal dengan berbagai nama daerah, seperti andawali (Sunda), antawali (Bali dan Nusa Tenggara), dan bratawali, antawali, putrowali atau daun gedel (Jawa). Di daerah lain, brotowali dikenal dengan nama putrawali atau daun gedel. Dalam bahasa Inggris brotowali disebut </w:t>
      </w:r>
      <w:r w:rsidRPr="00FF557D">
        <w:rPr>
          <w:rFonts w:ascii="Arial" w:eastAsia="Times New Roman" w:hAnsi="Arial" w:cs="Arial"/>
          <w:i/>
          <w:iCs/>
          <w:lang w:eastAsia="id-ID"/>
        </w:rPr>
        <w:t>bitter grape</w:t>
      </w:r>
      <w:r w:rsidRPr="00FF557D">
        <w:rPr>
          <w:rFonts w:ascii="Arial" w:eastAsia="Times New Roman" w:hAnsi="Arial" w:cs="Arial"/>
          <w:lang w:eastAsia="id-ID"/>
        </w:rPr>
        <w:t>, dan dalam bahasa Cina dikenal dengan nama </w:t>
      </w:r>
      <w:r w:rsidRPr="00FF557D">
        <w:rPr>
          <w:rFonts w:ascii="Arial" w:eastAsia="Times New Roman" w:hAnsi="Arial" w:cs="Arial"/>
          <w:i/>
          <w:iCs/>
          <w:lang w:eastAsia="id-ID"/>
        </w:rPr>
        <w:t>sen jinteng</w:t>
      </w:r>
      <w:r w:rsidRPr="00FF557D">
        <w:rPr>
          <w:rFonts w:ascii="Arial" w:eastAsia="Times New Roman" w:hAnsi="Arial" w:cs="Arial"/>
          <w:lang w:eastAsia="id-ID"/>
        </w:rPr>
        <w:t xml:space="preserve">. </w:t>
      </w:r>
    </w:p>
    <w:p w14:paraId="4FD81C07" w14:textId="77777777" w:rsidR="00E475E3" w:rsidRDefault="00E475E3" w:rsidP="00E475E3">
      <w:pPr>
        <w:pStyle w:val="ListParagraph"/>
        <w:tabs>
          <w:tab w:val="left" w:pos="567"/>
        </w:tabs>
        <w:spacing w:after="0" w:line="360" w:lineRule="auto"/>
        <w:ind w:left="0"/>
        <w:jc w:val="both"/>
        <w:rPr>
          <w:rFonts w:ascii="Arial" w:hAnsi="Arial" w:cs="Arial"/>
        </w:rPr>
      </w:pPr>
    </w:p>
    <w:p w14:paraId="30B808F1" w14:textId="77777777" w:rsidR="00E475E3" w:rsidRDefault="00E475E3" w:rsidP="00E475E3">
      <w:pPr>
        <w:pStyle w:val="ListParagraph"/>
        <w:spacing w:after="0" w:line="360" w:lineRule="auto"/>
        <w:ind w:left="567" w:hanging="567"/>
        <w:jc w:val="both"/>
        <w:rPr>
          <w:rFonts w:ascii="Arial" w:hAnsi="Arial" w:cs="Arial"/>
          <w:b/>
          <w:sz w:val="24"/>
          <w:szCs w:val="24"/>
        </w:rPr>
      </w:pPr>
      <w:r>
        <w:rPr>
          <w:rFonts w:ascii="Arial" w:hAnsi="Arial" w:cs="Arial"/>
          <w:b/>
          <w:sz w:val="24"/>
          <w:szCs w:val="24"/>
        </w:rPr>
        <w:t>2.2   Sistematika Tanaman</w:t>
      </w:r>
    </w:p>
    <w:p w14:paraId="1F3BDB92" w14:textId="77777777" w:rsidR="00E475E3" w:rsidRDefault="00E475E3" w:rsidP="00E475E3">
      <w:pPr>
        <w:pStyle w:val="ListParagraph"/>
        <w:tabs>
          <w:tab w:val="left" w:pos="284"/>
        </w:tabs>
        <w:spacing w:after="0" w:line="360" w:lineRule="auto"/>
        <w:ind w:left="0"/>
        <w:jc w:val="both"/>
        <w:rPr>
          <w:rFonts w:ascii="Arial" w:hAnsi="Arial" w:cs="Arial"/>
        </w:rPr>
      </w:pPr>
      <w:r>
        <w:rPr>
          <w:rFonts w:ascii="Arial" w:hAnsi="Arial" w:cs="Arial"/>
        </w:rPr>
        <w:tab/>
        <w:t>Kingdom</w:t>
      </w:r>
      <w:r>
        <w:rPr>
          <w:rFonts w:ascii="Arial" w:hAnsi="Arial" w:cs="Arial"/>
        </w:rPr>
        <w:tab/>
      </w:r>
      <w:r>
        <w:rPr>
          <w:rFonts w:ascii="Arial" w:hAnsi="Arial" w:cs="Arial"/>
        </w:rPr>
        <w:tab/>
        <w:t>: Plantae</w:t>
      </w:r>
    </w:p>
    <w:p w14:paraId="56633798" w14:textId="77777777" w:rsidR="00E475E3" w:rsidRPr="002D1BBF" w:rsidRDefault="00E475E3" w:rsidP="00E475E3">
      <w:pPr>
        <w:pStyle w:val="ListParagraph"/>
        <w:tabs>
          <w:tab w:val="left" w:pos="284"/>
        </w:tabs>
        <w:spacing w:after="0" w:line="360" w:lineRule="auto"/>
        <w:ind w:left="0"/>
        <w:jc w:val="both"/>
        <w:rPr>
          <w:rFonts w:ascii="Arial" w:hAnsi="Arial" w:cs="Arial"/>
          <w:lang w:val="en-US"/>
        </w:rPr>
      </w:pPr>
      <w:r>
        <w:rPr>
          <w:rFonts w:ascii="Arial" w:hAnsi="Arial" w:cs="Arial"/>
        </w:rPr>
        <w:tab/>
        <w:t>Divisi</w:t>
      </w:r>
      <w:r>
        <w:rPr>
          <w:rFonts w:ascii="Arial" w:hAnsi="Arial" w:cs="Arial"/>
          <w:lang w:val="en-US"/>
        </w:rPr>
        <w:t>o</w:t>
      </w:r>
      <w:r>
        <w:rPr>
          <w:rFonts w:ascii="Arial" w:hAnsi="Arial" w:cs="Arial"/>
        </w:rPr>
        <w:tab/>
      </w:r>
      <w:r>
        <w:rPr>
          <w:rFonts w:ascii="Arial" w:hAnsi="Arial" w:cs="Arial"/>
        </w:rPr>
        <w:tab/>
        <w:t xml:space="preserve">: </w:t>
      </w:r>
      <w:r>
        <w:rPr>
          <w:rFonts w:ascii="Arial" w:hAnsi="Arial" w:cs="Arial"/>
          <w:lang w:val="en-US"/>
        </w:rPr>
        <w:t>Spermatophyta</w:t>
      </w:r>
    </w:p>
    <w:p w14:paraId="3758ADF7" w14:textId="77777777" w:rsidR="00E475E3" w:rsidRPr="002D1BBF" w:rsidRDefault="00E475E3" w:rsidP="00E475E3">
      <w:pPr>
        <w:pStyle w:val="ListParagraph"/>
        <w:tabs>
          <w:tab w:val="left" w:pos="284"/>
        </w:tabs>
        <w:spacing w:after="0" w:line="360" w:lineRule="auto"/>
        <w:ind w:left="0"/>
        <w:jc w:val="both"/>
        <w:rPr>
          <w:rFonts w:ascii="Arial" w:hAnsi="Arial" w:cs="Arial"/>
          <w:lang w:val="en-US"/>
        </w:rPr>
      </w:pPr>
      <w:r>
        <w:rPr>
          <w:rFonts w:ascii="Arial" w:hAnsi="Arial" w:cs="Arial"/>
        </w:rPr>
        <w:tab/>
        <w:t>Kelas</w:t>
      </w:r>
      <w:r>
        <w:rPr>
          <w:rFonts w:ascii="Arial" w:hAnsi="Arial" w:cs="Arial"/>
        </w:rPr>
        <w:tab/>
      </w:r>
      <w:r>
        <w:rPr>
          <w:rFonts w:ascii="Arial" w:hAnsi="Arial" w:cs="Arial"/>
        </w:rPr>
        <w:tab/>
        <w:t xml:space="preserve">: </w:t>
      </w:r>
      <w:r>
        <w:rPr>
          <w:rFonts w:ascii="Arial" w:hAnsi="Arial" w:cs="Arial"/>
          <w:lang w:val="en-US"/>
        </w:rPr>
        <w:t>Dicotyledoneae</w:t>
      </w:r>
    </w:p>
    <w:p w14:paraId="6016BE36" w14:textId="77777777" w:rsidR="00E475E3" w:rsidRDefault="00E475E3" w:rsidP="00E475E3">
      <w:pPr>
        <w:pStyle w:val="ListParagraph"/>
        <w:tabs>
          <w:tab w:val="left" w:pos="284"/>
        </w:tabs>
        <w:spacing w:after="0" w:line="360" w:lineRule="auto"/>
        <w:ind w:left="0"/>
        <w:jc w:val="both"/>
        <w:rPr>
          <w:rFonts w:ascii="Arial" w:hAnsi="Arial" w:cs="Arial"/>
        </w:rPr>
      </w:pPr>
      <w:r>
        <w:rPr>
          <w:rFonts w:ascii="Arial" w:hAnsi="Arial" w:cs="Arial"/>
        </w:rPr>
        <w:tab/>
        <w:t>Ordo</w:t>
      </w:r>
      <w:r>
        <w:rPr>
          <w:rFonts w:ascii="Arial" w:hAnsi="Arial" w:cs="Arial"/>
        </w:rPr>
        <w:tab/>
      </w:r>
      <w:r>
        <w:rPr>
          <w:rFonts w:ascii="Arial" w:hAnsi="Arial" w:cs="Arial"/>
        </w:rPr>
        <w:tab/>
        <w:t>: Ranunculales</w:t>
      </w:r>
    </w:p>
    <w:p w14:paraId="638C0385" w14:textId="77777777" w:rsidR="00E475E3" w:rsidRDefault="00E475E3" w:rsidP="00E475E3">
      <w:pPr>
        <w:pStyle w:val="ListParagraph"/>
        <w:tabs>
          <w:tab w:val="left" w:pos="284"/>
        </w:tabs>
        <w:spacing w:after="0" w:line="360" w:lineRule="auto"/>
        <w:ind w:left="0"/>
        <w:jc w:val="both"/>
        <w:rPr>
          <w:rFonts w:ascii="Arial" w:hAnsi="Arial" w:cs="Arial"/>
        </w:rPr>
      </w:pPr>
      <w:r>
        <w:rPr>
          <w:rFonts w:ascii="Arial" w:hAnsi="Arial" w:cs="Arial"/>
        </w:rPr>
        <w:tab/>
        <w:t>Famili</w:t>
      </w:r>
      <w:r>
        <w:rPr>
          <w:rFonts w:ascii="Arial" w:hAnsi="Arial" w:cs="Arial"/>
          <w:lang w:val="en-US"/>
        </w:rPr>
        <w:t>a</w:t>
      </w:r>
      <w:r>
        <w:rPr>
          <w:rFonts w:ascii="Arial" w:hAnsi="Arial" w:cs="Arial"/>
        </w:rPr>
        <w:tab/>
      </w:r>
      <w:r>
        <w:rPr>
          <w:rFonts w:ascii="Arial" w:hAnsi="Arial" w:cs="Arial"/>
        </w:rPr>
        <w:tab/>
        <w:t>: Menispermaceae</w:t>
      </w:r>
    </w:p>
    <w:p w14:paraId="0D6FE05C" w14:textId="77777777" w:rsidR="00E475E3" w:rsidRPr="009701D4" w:rsidRDefault="00E475E3" w:rsidP="00E475E3">
      <w:pPr>
        <w:pStyle w:val="ListParagraph"/>
        <w:tabs>
          <w:tab w:val="left" w:pos="284"/>
          <w:tab w:val="left" w:pos="567"/>
        </w:tabs>
        <w:spacing w:after="0" w:line="360" w:lineRule="auto"/>
        <w:ind w:left="0"/>
        <w:jc w:val="both"/>
        <w:rPr>
          <w:rFonts w:ascii="Arial" w:hAnsi="Arial" w:cs="Arial"/>
          <w:i/>
        </w:rPr>
      </w:pPr>
      <w:r>
        <w:rPr>
          <w:rFonts w:ascii="Arial" w:hAnsi="Arial" w:cs="Arial"/>
        </w:rPr>
        <w:tab/>
        <w:t>Genus</w:t>
      </w:r>
      <w:r>
        <w:rPr>
          <w:rFonts w:ascii="Arial" w:hAnsi="Arial" w:cs="Arial"/>
        </w:rPr>
        <w:tab/>
      </w:r>
      <w:r>
        <w:rPr>
          <w:rFonts w:ascii="Arial" w:hAnsi="Arial" w:cs="Arial"/>
        </w:rPr>
        <w:tab/>
        <w:t xml:space="preserve">: </w:t>
      </w:r>
      <w:r>
        <w:rPr>
          <w:rFonts w:ascii="Arial" w:hAnsi="Arial" w:cs="Arial"/>
          <w:i/>
        </w:rPr>
        <w:t>Tinospora</w:t>
      </w:r>
    </w:p>
    <w:p w14:paraId="17FED123" w14:textId="77777777" w:rsidR="00E475E3" w:rsidRPr="00FF557D" w:rsidRDefault="00E475E3" w:rsidP="00E475E3">
      <w:pPr>
        <w:pStyle w:val="ListParagraph"/>
        <w:tabs>
          <w:tab w:val="left" w:pos="284"/>
          <w:tab w:val="left" w:pos="567"/>
        </w:tabs>
        <w:spacing w:after="0" w:line="360" w:lineRule="auto"/>
        <w:ind w:left="0"/>
        <w:jc w:val="both"/>
        <w:rPr>
          <w:rFonts w:ascii="Arial" w:hAnsi="Arial" w:cs="Arial"/>
          <w:lang w:val="en-US"/>
        </w:rPr>
      </w:pPr>
      <w:r>
        <w:rPr>
          <w:rFonts w:ascii="Arial" w:hAnsi="Arial" w:cs="Arial"/>
        </w:rPr>
        <w:tab/>
        <w:t>Spesies</w:t>
      </w:r>
      <w:r>
        <w:rPr>
          <w:rFonts w:ascii="Arial" w:hAnsi="Arial" w:cs="Arial"/>
        </w:rPr>
        <w:tab/>
      </w:r>
      <w:r>
        <w:rPr>
          <w:rFonts w:ascii="Arial" w:hAnsi="Arial" w:cs="Arial"/>
        </w:rPr>
        <w:tab/>
        <w:t xml:space="preserve">: </w:t>
      </w:r>
      <w:r>
        <w:rPr>
          <w:rFonts w:ascii="Arial" w:hAnsi="Arial" w:cs="Arial"/>
          <w:i/>
        </w:rPr>
        <w:t>T</w:t>
      </w:r>
      <w:r>
        <w:rPr>
          <w:rFonts w:ascii="Arial" w:hAnsi="Arial" w:cs="Arial"/>
          <w:i/>
          <w:lang w:val="en-US"/>
        </w:rPr>
        <w:t xml:space="preserve">inospora crispa </w:t>
      </w:r>
      <w:r>
        <w:rPr>
          <w:rFonts w:ascii="Arial" w:hAnsi="Arial" w:cs="Arial"/>
          <w:lang w:val="en-US"/>
        </w:rPr>
        <w:t>.L.Miers</w:t>
      </w:r>
    </w:p>
    <w:p w14:paraId="25A9E988" w14:textId="77777777" w:rsidR="00E475E3" w:rsidRDefault="00E475E3" w:rsidP="00E475E3">
      <w:pPr>
        <w:pStyle w:val="ListParagraph"/>
        <w:tabs>
          <w:tab w:val="left" w:pos="284"/>
          <w:tab w:val="left" w:pos="567"/>
        </w:tabs>
        <w:spacing w:after="0" w:line="360" w:lineRule="auto"/>
        <w:ind w:left="0"/>
        <w:jc w:val="both"/>
        <w:rPr>
          <w:rFonts w:ascii="Arial" w:hAnsi="Arial" w:cs="Arial"/>
        </w:rPr>
      </w:pPr>
      <w:r>
        <w:rPr>
          <w:rFonts w:ascii="Arial" w:hAnsi="Arial" w:cs="Arial"/>
        </w:rPr>
        <w:tab/>
        <w:t>Nama lokal</w:t>
      </w:r>
      <w:r>
        <w:rPr>
          <w:rFonts w:ascii="Arial" w:hAnsi="Arial" w:cs="Arial"/>
        </w:rPr>
        <w:tab/>
      </w:r>
      <w:r>
        <w:rPr>
          <w:rFonts w:ascii="Arial" w:hAnsi="Arial" w:cs="Arial"/>
        </w:rPr>
        <w:tab/>
        <w:t xml:space="preserve">: </w:t>
      </w:r>
      <w:r>
        <w:rPr>
          <w:rFonts w:ascii="Arial" w:hAnsi="Arial" w:cs="Arial"/>
          <w:lang w:val="en-US"/>
        </w:rPr>
        <w:t xml:space="preserve">Batang </w:t>
      </w:r>
      <w:r>
        <w:rPr>
          <w:rFonts w:ascii="Arial" w:hAnsi="Arial" w:cs="Arial"/>
        </w:rPr>
        <w:t>Brotowali</w:t>
      </w:r>
    </w:p>
    <w:p w14:paraId="0270DAA1" w14:textId="77777777" w:rsidR="00E475E3" w:rsidRDefault="00E475E3" w:rsidP="00E475E3">
      <w:pPr>
        <w:spacing w:after="0" w:line="360" w:lineRule="auto"/>
        <w:jc w:val="both"/>
        <w:rPr>
          <w:rFonts w:ascii="Arial" w:hAnsi="Arial" w:cs="Arial"/>
        </w:rPr>
      </w:pPr>
      <w:r>
        <w:rPr>
          <w:rFonts w:ascii="Arial" w:hAnsi="Arial" w:cs="Arial"/>
        </w:rPr>
        <w:tab/>
        <w:t>Tanaman Brotowali berupa perdu memanjat, tinggi batang sampai 2,5 m. Batang sebesar jari kelingking, berbintil-bintil rapat. Daun tunggal, bertangkai, berbentuk seperti jantung atau agak bundar seperti telur dengan ujung lancip.</w:t>
      </w:r>
      <w:r>
        <w:rPr>
          <w:rFonts w:ascii="Arial" w:hAnsi="Arial" w:cs="Arial"/>
          <w:lang w:val="en-US"/>
        </w:rPr>
        <w:t xml:space="preserve"> </w:t>
      </w:r>
      <w:r w:rsidRPr="00D4783E">
        <w:rPr>
          <w:rFonts w:ascii="Arial" w:hAnsi="Arial" w:cs="Arial"/>
        </w:rPr>
        <w:t>Bagian dari tanaman brotowali ini yang dapat dimanfaatkan adalah batang (terutama kulit dari batangnya), akar brotowali dan daun yang dalam keadaan segar ataupun kering (Permadi, 2008).</w:t>
      </w:r>
    </w:p>
    <w:p w14:paraId="3E800C42" w14:textId="77777777" w:rsidR="00E475E3" w:rsidRDefault="00E475E3" w:rsidP="00E475E3">
      <w:pPr>
        <w:spacing w:after="0" w:line="360" w:lineRule="auto"/>
        <w:jc w:val="both"/>
        <w:rPr>
          <w:rFonts w:ascii="Arial" w:hAnsi="Arial" w:cs="Arial"/>
        </w:rPr>
      </w:pPr>
    </w:p>
    <w:p w14:paraId="51631B8A" w14:textId="77777777" w:rsidR="00E475E3" w:rsidRDefault="00E475E3" w:rsidP="00E475E3">
      <w:pPr>
        <w:spacing w:after="0" w:line="360" w:lineRule="auto"/>
        <w:jc w:val="both"/>
        <w:rPr>
          <w:rFonts w:ascii="Arial" w:hAnsi="Arial" w:cs="Arial"/>
        </w:rPr>
      </w:pPr>
    </w:p>
    <w:p w14:paraId="62246CA0" w14:textId="77777777" w:rsidR="00E475E3" w:rsidRDefault="00E475E3" w:rsidP="00E475E3">
      <w:pPr>
        <w:spacing w:after="0" w:line="360" w:lineRule="auto"/>
        <w:jc w:val="both"/>
        <w:rPr>
          <w:rFonts w:ascii="Arial" w:hAnsi="Arial" w:cs="Arial"/>
        </w:rPr>
      </w:pPr>
    </w:p>
    <w:p w14:paraId="2A681AC1" w14:textId="77777777" w:rsidR="00E475E3" w:rsidRPr="00FF557D" w:rsidRDefault="00E475E3" w:rsidP="00E475E3">
      <w:pPr>
        <w:spacing w:after="0" w:line="360" w:lineRule="auto"/>
        <w:jc w:val="both"/>
        <w:rPr>
          <w:rFonts w:ascii="Arial" w:hAnsi="Arial" w:cs="Arial"/>
        </w:rPr>
      </w:pPr>
    </w:p>
    <w:p w14:paraId="76D735C7" w14:textId="77777777" w:rsidR="00E475E3" w:rsidRDefault="00E475E3" w:rsidP="00E475E3">
      <w:pPr>
        <w:pStyle w:val="ListParagraph"/>
        <w:spacing w:after="0" w:line="360" w:lineRule="auto"/>
        <w:ind w:left="0"/>
        <w:jc w:val="both"/>
        <w:rPr>
          <w:rFonts w:ascii="Arial" w:hAnsi="Arial" w:cs="Arial"/>
          <w:b/>
          <w:sz w:val="24"/>
          <w:szCs w:val="24"/>
        </w:rPr>
      </w:pPr>
      <w:r>
        <w:rPr>
          <w:rFonts w:ascii="Arial" w:hAnsi="Arial" w:cs="Arial"/>
          <w:b/>
          <w:sz w:val="24"/>
          <w:szCs w:val="24"/>
        </w:rPr>
        <w:lastRenderedPageBreak/>
        <w:t>2.3 Morfologi Tanaman</w:t>
      </w:r>
    </w:p>
    <w:p w14:paraId="39370110" w14:textId="77777777" w:rsidR="00E475E3" w:rsidRDefault="00E475E3" w:rsidP="00E475E3">
      <w:pPr>
        <w:pStyle w:val="ListParagraph"/>
        <w:spacing w:after="0" w:line="360" w:lineRule="auto"/>
        <w:ind w:left="0"/>
        <w:jc w:val="both"/>
        <w:rPr>
          <w:rFonts w:ascii="Arial" w:hAnsi="Arial" w:cs="Arial"/>
          <w:b/>
          <w:sz w:val="24"/>
          <w:szCs w:val="24"/>
        </w:rPr>
      </w:pPr>
    </w:p>
    <w:p w14:paraId="0E30A0B3" w14:textId="77777777" w:rsidR="00E475E3" w:rsidRDefault="00E475E3" w:rsidP="00E475E3">
      <w:pPr>
        <w:pStyle w:val="ListParagraph"/>
        <w:spacing w:after="0" w:line="360" w:lineRule="auto"/>
        <w:ind w:left="0"/>
        <w:jc w:val="center"/>
        <w:rPr>
          <w:rFonts w:ascii="Arial" w:hAnsi="Arial" w:cs="Arial"/>
          <w:b/>
          <w:sz w:val="24"/>
          <w:szCs w:val="24"/>
        </w:rPr>
      </w:pPr>
      <w:r>
        <w:rPr>
          <w:rFonts w:ascii="Arial" w:hAnsi="Arial" w:cs="Arial"/>
          <w:b/>
          <w:noProof/>
          <w:sz w:val="24"/>
          <w:szCs w:val="24"/>
          <w:lang w:eastAsia="id-ID"/>
        </w:rPr>
        <w:drawing>
          <wp:inline distT="0" distB="0" distL="0" distR="0" wp14:anchorId="45DD19FC" wp14:editId="4E3AAAE4">
            <wp:extent cx="2806767" cy="2099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1).jpeg"/>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871896" cy="2148179"/>
                    </a:xfrm>
                    <a:prstGeom prst="rect">
                      <a:avLst/>
                    </a:prstGeom>
                  </pic:spPr>
                </pic:pic>
              </a:graphicData>
            </a:graphic>
          </wp:inline>
        </w:drawing>
      </w:r>
    </w:p>
    <w:p w14:paraId="7A91BD5A" w14:textId="77777777" w:rsidR="00E475E3" w:rsidRPr="00193066" w:rsidRDefault="00E475E3" w:rsidP="00E475E3">
      <w:pPr>
        <w:pStyle w:val="ListParagraph"/>
        <w:spacing w:after="0" w:line="360" w:lineRule="auto"/>
        <w:ind w:left="0"/>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Gambar 2.1 </w:t>
      </w:r>
      <w:r>
        <w:rPr>
          <w:rFonts w:ascii="Arial" w:hAnsi="Arial" w:cs="Arial"/>
          <w:sz w:val="24"/>
          <w:szCs w:val="24"/>
        </w:rPr>
        <w:t>Herbal Brotowali</w:t>
      </w:r>
    </w:p>
    <w:p w14:paraId="441A2D17" w14:textId="77777777" w:rsidR="00E475E3" w:rsidRDefault="00E475E3" w:rsidP="00E475E3">
      <w:pPr>
        <w:pStyle w:val="ListParagraph"/>
        <w:spacing w:after="0" w:line="360" w:lineRule="auto"/>
        <w:ind w:left="0"/>
        <w:jc w:val="both"/>
        <w:rPr>
          <w:rFonts w:ascii="Arial" w:hAnsi="Arial" w:cs="Arial"/>
        </w:rPr>
      </w:pPr>
      <w:r>
        <w:rPr>
          <w:rFonts w:ascii="Arial" w:hAnsi="Arial" w:cs="Arial"/>
        </w:rPr>
        <w:tab/>
      </w:r>
    </w:p>
    <w:p w14:paraId="3B40ADE3" w14:textId="77777777" w:rsidR="00E475E3" w:rsidRPr="00FF557D" w:rsidRDefault="00E475E3" w:rsidP="00E475E3">
      <w:pPr>
        <w:spacing w:after="0" w:line="360" w:lineRule="auto"/>
        <w:ind w:firstLine="284"/>
        <w:contextualSpacing/>
        <w:jc w:val="both"/>
        <w:rPr>
          <w:rFonts w:ascii="Arial" w:eastAsia="Times New Roman" w:hAnsi="Arial" w:cs="Arial"/>
          <w:lang w:eastAsia="id-ID"/>
        </w:rPr>
      </w:pPr>
      <w:r w:rsidRPr="00FF557D">
        <w:rPr>
          <w:rFonts w:ascii="Arial" w:eastAsia="Times New Roman" w:hAnsi="Arial" w:cs="Arial"/>
          <w:lang w:eastAsia="id-ID"/>
        </w:rPr>
        <w:t>Brotowali merupakan t</w:t>
      </w:r>
      <w:r>
        <w:rPr>
          <w:rFonts w:ascii="Arial" w:eastAsia="Times New Roman" w:hAnsi="Arial" w:cs="Arial"/>
          <w:lang w:val="en-US" w:eastAsia="id-ID"/>
        </w:rPr>
        <w:t>anaman yang tumbuh</w:t>
      </w:r>
      <w:r w:rsidRPr="00FF557D">
        <w:rPr>
          <w:rFonts w:ascii="Arial" w:eastAsia="Times New Roman" w:hAnsi="Arial" w:cs="Arial"/>
          <w:lang w:eastAsia="id-ID"/>
        </w:rPr>
        <w:t xml:space="preserve"> merambat dengan panjang mencapai 2,5 m atau lebih, biasa tumbuh liar di hutan, ladang atau ditanam di halaman dekat pagar dan biasanya ditanam sebagai tumbuhan obat. Batang sebesar jari kelingking, berbintil- bintil rapat, dan rasanya pahit. Daun tunggal, bertangkai dan berbentuk seperti jantung atau agak membundar, berujung lancip dengan panjang 7-12 cm dan lebar 5-10 cm. Bunga berukuran kecil, berwarna hijau muda atau putih kehijauan, dan memiliki tandan semu. </w:t>
      </w:r>
      <w:r w:rsidRPr="00FF557D">
        <w:rPr>
          <w:rFonts w:ascii="Arial" w:eastAsia="Times New Roman" w:hAnsi="Arial" w:cs="Arial"/>
          <w:bCs/>
          <w:lang w:eastAsia="id-ID"/>
        </w:rPr>
        <w:t>Buah Brotowali</w:t>
      </w:r>
      <w:r w:rsidRPr="00FF557D">
        <w:rPr>
          <w:rFonts w:ascii="Arial" w:eastAsia="Times New Roman" w:hAnsi="Arial" w:cs="Arial"/>
          <w:b/>
          <w:bCs/>
          <w:lang w:eastAsia="id-ID"/>
        </w:rPr>
        <w:t xml:space="preserve"> </w:t>
      </w:r>
      <w:r w:rsidRPr="00FF557D">
        <w:rPr>
          <w:rFonts w:ascii="Arial" w:eastAsia="Times New Roman" w:hAnsi="Arial" w:cs="Arial"/>
          <w:lang w:eastAsia="id-ID"/>
        </w:rPr>
        <w:t>terbentuk dalam tandan, berwarna merah muda.</w:t>
      </w:r>
      <w:bookmarkStart w:id="0" w:name="more"/>
      <w:bookmarkEnd w:id="0"/>
    </w:p>
    <w:p w14:paraId="3B5BB1D6" w14:textId="77777777" w:rsidR="00E475E3" w:rsidRDefault="00E475E3" w:rsidP="00E475E3">
      <w:pPr>
        <w:pStyle w:val="ListParagraph"/>
        <w:spacing w:after="0" w:line="360" w:lineRule="auto"/>
        <w:ind w:left="0"/>
        <w:jc w:val="both"/>
        <w:rPr>
          <w:rFonts w:ascii="Arial" w:hAnsi="Arial" w:cs="Arial"/>
        </w:rPr>
      </w:pPr>
    </w:p>
    <w:p w14:paraId="47C22673" w14:textId="77777777" w:rsidR="00E475E3" w:rsidRDefault="00E475E3" w:rsidP="00E475E3">
      <w:pPr>
        <w:pStyle w:val="ListParagraph"/>
        <w:spacing w:after="0" w:line="360" w:lineRule="auto"/>
        <w:ind w:left="284" w:hanging="284"/>
        <w:jc w:val="both"/>
        <w:rPr>
          <w:rFonts w:ascii="Arial" w:hAnsi="Arial" w:cs="Arial"/>
          <w:b/>
          <w:sz w:val="24"/>
          <w:szCs w:val="24"/>
        </w:rPr>
      </w:pPr>
      <w:r>
        <w:rPr>
          <w:rFonts w:ascii="Arial" w:hAnsi="Arial" w:cs="Arial"/>
          <w:b/>
          <w:sz w:val="24"/>
          <w:szCs w:val="24"/>
        </w:rPr>
        <w:t>2.4   Zat yang dikandung dan Manfaat</w:t>
      </w:r>
    </w:p>
    <w:p w14:paraId="7E49DD18"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Tanaman brotowali ini memiliki berbagai kandungan senyawa aktif yang sangat bermanfaat untuk kesehatan, diantaranya Alkaloid, berberin, damar lunak, pati, glikosida, pikroretosid, harsa, zat pahit pikroretin, tinokrisposid, palmatin, kolumbin, dan kaokulin atau pikrotoksin (Kresnady, 2003).</w:t>
      </w:r>
    </w:p>
    <w:p w14:paraId="72B3E152" w14:textId="77777777" w:rsidR="00E475E3" w:rsidRPr="00120912" w:rsidRDefault="00E475E3" w:rsidP="00E475E3">
      <w:pPr>
        <w:spacing w:after="0" w:line="360" w:lineRule="auto"/>
        <w:ind w:firstLine="284"/>
        <w:jc w:val="both"/>
        <w:rPr>
          <w:rFonts w:ascii="Arial" w:hAnsi="Arial" w:cs="Arial"/>
        </w:rPr>
      </w:pPr>
      <w:r w:rsidRPr="00862418">
        <w:rPr>
          <w:rFonts w:ascii="Arial" w:hAnsi="Arial" w:cs="Arial"/>
        </w:rPr>
        <w:t>Pada batang Tinospora crispa mengandung senyawa alkaloid 2,22 %, barberin, zat pahit, kolumbin, glukosid dan pikokarotin.</w:t>
      </w:r>
      <w:r w:rsidRPr="00120912">
        <w:rPr>
          <w:rFonts w:ascii="Arial" w:hAnsi="Arial" w:cs="Arial"/>
        </w:rPr>
        <w:t xml:space="preserve"> </w:t>
      </w:r>
      <w:r w:rsidRPr="00066D43">
        <w:rPr>
          <w:rFonts w:ascii="Arial" w:hAnsi="Arial" w:cs="Arial"/>
        </w:rPr>
        <w:t>Struktur alkaloid beraneka ragam, dari yang sederhana sampai</w:t>
      </w:r>
      <w:r>
        <w:rPr>
          <w:rFonts w:ascii="Arial" w:hAnsi="Arial" w:cs="Arial"/>
          <w:lang w:val="en-US"/>
        </w:rPr>
        <w:t xml:space="preserve"> </w:t>
      </w:r>
      <w:r w:rsidRPr="00066D43">
        <w:rPr>
          <w:rFonts w:ascii="Arial" w:hAnsi="Arial" w:cs="Arial"/>
        </w:rPr>
        <w:t>rumit, dari e</w:t>
      </w:r>
      <w:r>
        <w:rPr>
          <w:rFonts w:ascii="Arial" w:hAnsi="Arial" w:cs="Arial"/>
          <w:lang w:val="en-US"/>
        </w:rPr>
        <w:t>f</w:t>
      </w:r>
      <w:r w:rsidRPr="00066D43">
        <w:rPr>
          <w:rFonts w:ascii="Arial" w:hAnsi="Arial" w:cs="Arial"/>
        </w:rPr>
        <w:t>ek biologisnya yang menyegarkan tubuh sampai toksik</w:t>
      </w:r>
      <w:r>
        <w:rPr>
          <w:rFonts w:ascii="Arial" w:hAnsi="Arial" w:cs="Arial"/>
          <w:lang w:val="en-US"/>
        </w:rPr>
        <w:t xml:space="preserve">. </w:t>
      </w:r>
      <w:r w:rsidRPr="00862418">
        <w:rPr>
          <w:rFonts w:ascii="Arial" w:hAnsi="Arial" w:cs="Arial"/>
        </w:rPr>
        <w:t>Berdasarkan senyawa Tinospora crispa memiliki kegunaan antara lain</w:t>
      </w:r>
      <w:r>
        <w:rPr>
          <w:rFonts w:ascii="Arial" w:hAnsi="Arial" w:cs="Arial"/>
          <w:lang w:val="en-US"/>
        </w:rPr>
        <w:t xml:space="preserve"> </w:t>
      </w:r>
      <w:r w:rsidRPr="00862418">
        <w:rPr>
          <w:rFonts w:ascii="Arial" w:hAnsi="Arial" w:cs="Arial"/>
        </w:rPr>
        <w:t xml:space="preserve">dapat menyembuhkan berbagai jenis penyakit. Brotowali dapat memberikan efek farmakologis, yaitu analgesik, anti-inflamasi, </w:t>
      </w:r>
      <w:r w:rsidRPr="00862418">
        <w:rPr>
          <w:rFonts w:ascii="Arial" w:hAnsi="Arial" w:cs="Arial"/>
        </w:rPr>
        <w:lastRenderedPageBreak/>
        <w:t>antikoagulan, tonikum, antiperiodikum dan diuretik. Akar brotowali mengandung senyawa antimikroba berberin dan kolumbin (Dweck, 2006).</w:t>
      </w:r>
      <w:r>
        <w:rPr>
          <w:rFonts w:ascii="Arial" w:hAnsi="Arial" w:cs="Arial"/>
          <w:lang w:val="en-US"/>
        </w:rPr>
        <w:t xml:space="preserve"> </w:t>
      </w:r>
      <w:r w:rsidRPr="009173F5">
        <w:rPr>
          <w:rFonts w:ascii="Arial" w:hAnsi="Arial" w:cs="Arial"/>
        </w:rPr>
        <w:t>Menurut penelitian Rahayu et al. (2004) batang brotowali yang direbus dan diminum airnya dapat berfungsi sebagai tonikum (menjaga kesehatan secara umum) dalam tubuh manusia.</w:t>
      </w:r>
    </w:p>
    <w:p w14:paraId="79D7ED83" w14:textId="77777777" w:rsidR="00E475E3" w:rsidRPr="0058335C" w:rsidRDefault="00E475E3" w:rsidP="00E475E3">
      <w:pPr>
        <w:spacing w:after="0" w:line="360" w:lineRule="auto"/>
        <w:ind w:firstLine="720"/>
        <w:jc w:val="both"/>
        <w:rPr>
          <w:rFonts w:ascii="Arial" w:hAnsi="Arial" w:cs="Arial"/>
        </w:rPr>
      </w:pPr>
    </w:p>
    <w:p w14:paraId="6BBFBBFD" w14:textId="77777777" w:rsidR="00E475E3" w:rsidRPr="000B0BC3" w:rsidRDefault="00E475E3" w:rsidP="00E475E3">
      <w:pPr>
        <w:pStyle w:val="ListParagraph"/>
        <w:spacing w:after="0" w:line="360" w:lineRule="auto"/>
        <w:ind w:left="851" w:hanging="851"/>
        <w:jc w:val="both"/>
        <w:rPr>
          <w:rFonts w:ascii="Arial" w:hAnsi="Arial" w:cs="Arial"/>
        </w:rPr>
      </w:pPr>
      <w:r w:rsidRPr="000B0BC3">
        <w:rPr>
          <w:rFonts w:ascii="Arial" w:hAnsi="Arial" w:cs="Arial"/>
          <w:b/>
          <w:sz w:val="24"/>
          <w:szCs w:val="24"/>
        </w:rPr>
        <w:t xml:space="preserve">2.5 </w:t>
      </w:r>
      <w:r>
        <w:rPr>
          <w:rFonts w:ascii="Arial" w:hAnsi="Arial" w:cs="Arial"/>
          <w:b/>
          <w:sz w:val="24"/>
          <w:szCs w:val="24"/>
        </w:rPr>
        <w:t xml:space="preserve">    </w:t>
      </w:r>
      <w:r w:rsidRPr="000B0BC3">
        <w:rPr>
          <w:rFonts w:ascii="Arial" w:hAnsi="Arial" w:cs="Arial"/>
          <w:b/>
          <w:sz w:val="24"/>
          <w:szCs w:val="24"/>
        </w:rPr>
        <w:t>Kelelahan</w:t>
      </w:r>
    </w:p>
    <w:p w14:paraId="359BCD6D" w14:textId="77777777" w:rsidR="00E475E3" w:rsidRDefault="00E475E3" w:rsidP="00E475E3">
      <w:pPr>
        <w:spacing w:after="0" w:line="360" w:lineRule="auto"/>
        <w:ind w:firstLine="720"/>
        <w:jc w:val="both"/>
        <w:rPr>
          <w:rFonts w:ascii="Arial" w:hAnsi="Arial" w:cs="Arial"/>
        </w:rPr>
      </w:pPr>
      <w:r>
        <w:rPr>
          <w:rFonts w:ascii="Arial" w:hAnsi="Arial" w:cs="Arial"/>
        </w:rPr>
        <w:t>Kelelahan dapat berarti perasaan lelah, kurang energi atau tidak ada motivasi melakukan kegiatan. Hampir semua orang pernah merasa lelah setelah melalui hari-hari yang sibuk. Itu kondisi yang wajar, dan dengan istirahat atau sedikit berolahraga kelelahan akan hilang (Puspito Ira, 2015)</w:t>
      </w:r>
    </w:p>
    <w:p w14:paraId="35249375" w14:textId="77777777" w:rsidR="00E475E3" w:rsidRPr="005A7776" w:rsidRDefault="00E475E3" w:rsidP="00E475E3">
      <w:pPr>
        <w:spacing w:after="0" w:line="360" w:lineRule="auto"/>
        <w:jc w:val="both"/>
        <w:rPr>
          <w:rFonts w:ascii="Arial" w:hAnsi="Arial" w:cs="Arial"/>
        </w:rPr>
      </w:pPr>
      <w:r>
        <w:rPr>
          <w:rFonts w:ascii="Arial" w:hAnsi="Arial" w:cs="Arial"/>
        </w:rPr>
        <w:t>Menurut Grandjean (2000) kelelahan digolongkan atas :</w:t>
      </w:r>
    </w:p>
    <w:p w14:paraId="5739C692" w14:textId="77777777" w:rsidR="00E475E3" w:rsidRPr="0038529C" w:rsidRDefault="00E475E3" w:rsidP="00E475E3">
      <w:pPr>
        <w:numPr>
          <w:ilvl w:val="0"/>
          <w:numId w:val="1"/>
        </w:numPr>
        <w:shd w:val="clear" w:color="auto" w:fill="FFFFFF"/>
        <w:tabs>
          <w:tab w:val="clear" w:pos="720"/>
          <w:tab w:val="num" w:pos="284"/>
        </w:tabs>
        <w:spacing w:after="0" w:line="360" w:lineRule="auto"/>
        <w:ind w:left="284" w:hanging="284"/>
        <w:contextualSpacing/>
        <w:textAlignment w:val="baseline"/>
        <w:rPr>
          <w:rFonts w:ascii="Arial" w:eastAsia="Times New Roman" w:hAnsi="Arial" w:cs="Arial"/>
          <w:color w:val="000000" w:themeColor="text1"/>
          <w:lang w:eastAsia="en-ID"/>
        </w:rPr>
      </w:pPr>
      <w:r w:rsidRPr="005A7776">
        <w:rPr>
          <w:rFonts w:ascii="Arial" w:eastAsia="Times New Roman" w:hAnsi="Arial" w:cs="Arial"/>
          <w:color w:val="000000" w:themeColor="text1"/>
          <w:lang w:eastAsia="en-ID"/>
        </w:rPr>
        <w:t>Kelelahan otot dengan tanda-tanda</w:t>
      </w:r>
      <w:r w:rsidRPr="0038529C">
        <w:rPr>
          <w:rFonts w:ascii="Arial" w:eastAsia="Times New Roman" w:hAnsi="Arial" w:cs="Arial"/>
          <w:color w:val="000000" w:themeColor="text1"/>
          <w:lang w:val="en-US" w:eastAsia="en-ID"/>
        </w:rPr>
        <w:t xml:space="preserve"> </w:t>
      </w:r>
    </w:p>
    <w:p w14:paraId="5E83AB6D" w14:textId="77777777" w:rsidR="00E475E3" w:rsidRPr="005A7776" w:rsidRDefault="00E475E3" w:rsidP="00E475E3">
      <w:pPr>
        <w:shd w:val="clear" w:color="auto" w:fill="FFFFFF"/>
        <w:spacing w:after="0" w:line="360" w:lineRule="auto"/>
        <w:ind w:firstLine="284"/>
        <w:contextualSpacing/>
        <w:textAlignment w:val="baseline"/>
        <w:rPr>
          <w:rFonts w:ascii="Arial" w:eastAsia="Times New Roman" w:hAnsi="Arial" w:cs="Arial"/>
          <w:color w:val="000000" w:themeColor="text1"/>
          <w:lang w:eastAsia="en-ID"/>
        </w:rPr>
      </w:pPr>
      <w:r w:rsidRPr="005A7776">
        <w:rPr>
          <w:rFonts w:ascii="Arial" w:eastAsia="Times New Roman" w:hAnsi="Arial" w:cs="Arial"/>
          <w:color w:val="000000" w:themeColor="text1"/>
          <w:lang w:eastAsia="en-ID"/>
        </w:rPr>
        <w:t>berkurangnya kemampuan untuk menjadi pendek ukurannya, bertambahnya waktu kontraksi dan relaksasi dan memanjangnya waktu laten, yaitu waktu di antara perangsangan dan saat mulai kontraksi.</w:t>
      </w:r>
    </w:p>
    <w:p w14:paraId="7C544D02" w14:textId="77777777" w:rsidR="00E475E3" w:rsidRPr="0038529C" w:rsidRDefault="00E475E3" w:rsidP="00E475E3">
      <w:pPr>
        <w:numPr>
          <w:ilvl w:val="0"/>
          <w:numId w:val="1"/>
        </w:numPr>
        <w:shd w:val="clear" w:color="auto" w:fill="FFFFFF"/>
        <w:tabs>
          <w:tab w:val="clear" w:pos="720"/>
          <w:tab w:val="num" w:pos="284"/>
        </w:tabs>
        <w:spacing w:after="0" w:line="360" w:lineRule="auto"/>
        <w:ind w:left="0" w:firstLine="0"/>
        <w:contextualSpacing/>
        <w:textAlignment w:val="baseline"/>
        <w:rPr>
          <w:rFonts w:ascii="Arial" w:eastAsia="Times New Roman" w:hAnsi="Arial" w:cs="Arial"/>
          <w:color w:val="000000" w:themeColor="text1"/>
          <w:lang w:eastAsia="en-ID"/>
        </w:rPr>
      </w:pPr>
      <w:r w:rsidRPr="005A7776">
        <w:rPr>
          <w:rFonts w:ascii="Arial" w:eastAsia="Times New Roman" w:hAnsi="Arial" w:cs="Arial"/>
          <w:color w:val="000000" w:themeColor="text1"/>
          <w:lang w:eastAsia="en-ID"/>
        </w:rPr>
        <w:t>Kelelahan umum</w:t>
      </w:r>
      <w:r w:rsidRPr="0038529C">
        <w:rPr>
          <w:rFonts w:ascii="Arial" w:eastAsia="Times New Roman" w:hAnsi="Arial" w:cs="Arial"/>
          <w:color w:val="000000" w:themeColor="text1"/>
          <w:lang w:val="en-US" w:eastAsia="en-ID"/>
        </w:rPr>
        <w:t xml:space="preserve"> </w:t>
      </w:r>
    </w:p>
    <w:p w14:paraId="491B52D1" w14:textId="77777777" w:rsidR="00E475E3" w:rsidRPr="0038529C" w:rsidRDefault="00E475E3" w:rsidP="00E475E3">
      <w:pPr>
        <w:shd w:val="clear" w:color="auto" w:fill="FFFFFF"/>
        <w:spacing w:after="0" w:line="360" w:lineRule="auto"/>
        <w:ind w:firstLine="284"/>
        <w:contextualSpacing/>
        <w:textAlignment w:val="baseline"/>
        <w:rPr>
          <w:rFonts w:ascii="Arial" w:eastAsia="Times New Roman" w:hAnsi="Arial" w:cs="Arial"/>
          <w:color w:val="000000" w:themeColor="text1"/>
          <w:lang w:eastAsia="en-ID"/>
        </w:rPr>
      </w:pPr>
      <w:r w:rsidRPr="005A7776">
        <w:rPr>
          <w:rFonts w:ascii="Arial" w:eastAsia="Times New Roman" w:hAnsi="Arial" w:cs="Arial"/>
          <w:color w:val="000000" w:themeColor="text1"/>
          <w:lang w:eastAsia="en-ID"/>
        </w:rPr>
        <w:t>kelelahan dengan turunnya efisiensi dan ketahanan dalam bekerja meliputi segenap kelelahan tanpa memandang apapun penyebabnya, seperti kelelahan yang sumber utamanya adalah mata, kelelahan fisik umum, kelelahan mental, kelelahan saraf, kelelahan oleh lingkungan yang monoton, kelelahan oleh</w:t>
      </w:r>
    </w:p>
    <w:p w14:paraId="3844F6F7" w14:textId="77777777" w:rsidR="00E475E3" w:rsidRPr="0038529C" w:rsidRDefault="00E475E3" w:rsidP="00E475E3">
      <w:pPr>
        <w:shd w:val="clear" w:color="auto" w:fill="FFFFFF"/>
        <w:spacing w:after="0" w:line="360" w:lineRule="auto"/>
        <w:contextualSpacing/>
        <w:textAlignment w:val="baseline"/>
        <w:rPr>
          <w:rFonts w:ascii="Arial" w:eastAsia="Times New Roman" w:hAnsi="Arial" w:cs="Arial"/>
          <w:color w:val="000000" w:themeColor="text1"/>
          <w:lang w:eastAsia="en-ID"/>
        </w:rPr>
      </w:pPr>
      <w:r w:rsidRPr="005A7776">
        <w:rPr>
          <w:rFonts w:ascii="Arial" w:eastAsia="Times New Roman" w:hAnsi="Arial" w:cs="Arial"/>
          <w:color w:val="000000" w:themeColor="text1"/>
          <w:lang w:eastAsia="en-ID"/>
        </w:rPr>
        <w:t>lingkungan kronis terus-menerus sebagai pengaruh aneka faktor secara</w:t>
      </w:r>
    </w:p>
    <w:p w14:paraId="48C32FCE" w14:textId="77777777" w:rsidR="00E475E3" w:rsidRPr="0038529C" w:rsidRDefault="00E475E3" w:rsidP="00E475E3">
      <w:pPr>
        <w:shd w:val="clear" w:color="auto" w:fill="FFFFFF"/>
        <w:spacing w:after="0" w:line="360" w:lineRule="auto"/>
        <w:contextualSpacing/>
        <w:textAlignment w:val="baseline"/>
        <w:rPr>
          <w:rFonts w:ascii="Arial" w:eastAsia="Times New Roman" w:hAnsi="Arial" w:cs="Arial"/>
          <w:color w:val="000000" w:themeColor="text1"/>
          <w:lang w:eastAsia="en-ID"/>
        </w:rPr>
      </w:pPr>
      <w:r w:rsidRPr="005A7776">
        <w:rPr>
          <w:rFonts w:ascii="Arial" w:eastAsia="Times New Roman" w:hAnsi="Arial" w:cs="Arial"/>
          <w:color w:val="000000" w:themeColor="text1"/>
          <w:lang w:eastAsia="en-ID"/>
        </w:rPr>
        <w:t>menetap dan kelelahan oleh karena cycardian yakni menunda periode waktu tidur (kekurangan waktu tidur).</w:t>
      </w:r>
    </w:p>
    <w:p w14:paraId="030DD605" w14:textId="77777777" w:rsidR="00E475E3" w:rsidRPr="00EC302B" w:rsidRDefault="00E475E3" w:rsidP="00E475E3">
      <w:pPr>
        <w:pStyle w:val="ListParagraph"/>
        <w:numPr>
          <w:ilvl w:val="2"/>
          <w:numId w:val="9"/>
        </w:numPr>
        <w:tabs>
          <w:tab w:val="left" w:pos="709"/>
        </w:tabs>
        <w:spacing w:after="0" w:line="360" w:lineRule="auto"/>
        <w:ind w:left="0" w:firstLine="0"/>
        <w:jc w:val="both"/>
        <w:rPr>
          <w:rFonts w:ascii="Arial" w:hAnsi="Arial" w:cs="Arial"/>
          <w:b/>
          <w:sz w:val="24"/>
          <w:szCs w:val="24"/>
        </w:rPr>
      </w:pPr>
      <w:r w:rsidRPr="00EC302B">
        <w:rPr>
          <w:rFonts w:ascii="Arial" w:hAnsi="Arial" w:cs="Arial"/>
          <w:b/>
          <w:sz w:val="24"/>
          <w:szCs w:val="24"/>
        </w:rPr>
        <w:t>Tanda-tanda Kelelahan</w:t>
      </w:r>
    </w:p>
    <w:p w14:paraId="44D82BAC" w14:textId="77777777" w:rsidR="00E475E3" w:rsidRDefault="00E475E3" w:rsidP="00E475E3">
      <w:pPr>
        <w:pStyle w:val="ListParagraph"/>
        <w:spacing w:after="0" w:line="360" w:lineRule="auto"/>
        <w:ind w:left="426"/>
        <w:jc w:val="both"/>
        <w:rPr>
          <w:rFonts w:ascii="Arial" w:hAnsi="Arial" w:cs="Arial"/>
        </w:rPr>
      </w:pPr>
      <w:r>
        <w:rPr>
          <w:rFonts w:ascii="Arial" w:hAnsi="Arial" w:cs="Arial"/>
        </w:rPr>
        <w:t>Tanda-tanda seseorang kelelahan seperti berikut :</w:t>
      </w:r>
    </w:p>
    <w:p w14:paraId="3410459F" w14:textId="77777777" w:rsidR="00E475E3" w:rsidRDefault="00E475E3" w:rsidP="00E475E3">
      <w:pPr>
        <w:pStyle w:val="ListParagraph"/>
        <w:numPr>
          <w:ilvl w:val="0"/>
          <w:numId w:val="7"/>
        </w:numPr>
        <w:tabs>
          <w:tab w:val="left" w:pos="284"/>
        </w:tabs>
        <w:spacing w:after="0" w:line="360" w:lineRule="auto"/>
        <w:ind w:left="0" w:firstLine="0"/>
        <w:jc w:val="both"/>
        <w:rPr>
          <w:rFonts w:ascii="Arial" w:hAnsi="Arial" w:cs="Arial"/>
        </w:rPr>
      </w:pPr>
      <w:r>
        <w:rPr>
          <w:rFonts w:ascii="Arial" w:hAnsi="Arial" w:cs="Arial"/>
        </w:rPr>
        <w:t>Olahraga terasa berat</w:t>
      </w:r>
    </w:p>
    <w:p w14:paraId="6F4BB0F6" w14:textId="77777777" w:rsidR="00E475E3" w:rsidRPr="0038529C" w:rsidRDefault="00E475E3" w:rsidP="00E475E3">
      <w:pPr>
        <w:pStyle w:val="ListParagraph"/>
        <w:spacing w:after="0" w:line="360" w:lineRule="auto"/>
        <w:ind w:left="0" w:firstLine="284"/>
        <w:jc w:val="both"/>
        <w:rPr>
          <w:rFonts w:ascii="Arial" w:hAnsi="Arial" w:cs="Arial"/>
        </w:rPr>
      </w:pPr>
      <w:r>
        <w:rPr>
          <w:rFonts w:ascii="Arial" w:hAnsi="Arial" w:cs="Arial"/>
        </w:rPr>
        <w:t>Biasanya bisa berjalan kaki 3 kilometer sehari, tetapi setelah kelelahan ini terasa sangat berat.</w:t>
      </w:r>
    </w:p>
    <w:p w14:paraId="45D0C328" w14:textId="77777777" w:rsidR="00E475E3" w:rsidRDefault="00E475E3" w:rsidP="00E475E3">
      <w:pPr>
        <w:pStyle w:val="ListParagraph"/>
        <w:numPr>
          <w:ilvl w:val="0"/>
          <w:numId w:val="7"/>
        </w:numPr>
        <w:tabs>
          <w:tab w:val="left" w:pos="284"/>
        </w:tabs>
        <w:spacing w:after="0" w:line="360" w:lineRule="auto"/>
        <w:ind w:left="0" w:firstLine="0"/>
        <w:jc w:val="both"/>
        <w:rPr>
          <w:rFonts w:ascii="Arial" w:hAnsi="Arial" w:cs="Arial"/>
        </w:rPr>
      </w:pPr>
      <w:r w:rsidRPr="00EC302B">
        <w:rPr>
          <w:rFonts w:ascii="Arial" w:hAnsi="Arial" w:cs="Arial"/>
        </w:rPr>
        <w:t>Kurang konsentrasi</w:t>
      </w:r>
    </w:p>
    <w:p w14:paraId="74DB9DAF"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Seseorang yang kelelahan akan sulit untuk konsentrasi</w:t>
      </w:r>
    </w:p>
    <w:p w14:paraId="283D3FB5" w14:textId="77777777" w:rsidR="00E475E3" w:rsidRDefault="00E475E3" w:rsidP="00E475E3">
      <w:pPr>
        <w:pStyle w:val="ListParagraph"/>
        <w:numPr>
          <w:ilvl w:val="0"/>
          <w:numId w:val="7"/>
        </w:numPr>
        <w:tabs>
          <w:tab w:val="left" w:pos="284"/>
        </w:tabs>
        <w:spacing w:after="0" w:line="360" w:lineRule="auto"/>
        <w:ind w:left="0" w:firstLine="0"/>
        <w:jc w:val="both"/>
        <w:rPr>
          <w:rFonts w:ascii="Arial" w:hAnsi="Arial" w:cs="Arial"/>
        </w:rPr>
      </w:pPr>
      <w:r>
        <w:rPr>
          <w:rFonts w:ascii="Arial" w:hAnsi="Arial" w:cs="Arial"/>
        </w:rPr>
        <w:t>Emosi naik turun</w:t>
      </w:r>
    </w:p>
    <w:p w14:paraId="50C1C36B" w14:textId="77777777" w:rsidR="00E475E3" w:rsidRPr="0038529C" w:rsidRDefault="00E475E3" w:rsidP="00E475E3">
      <w:pPr>
        <w:pStyle w:val="ListParagraph"/>
        <w:tabs>
          <w:tab w:val="left" w:pos="284"/>
        </w:tabs>
        <w:spacing w:after="0" w:line="360" w:lineRule="auto"/>
        <w:ind w:left="0"/>
        <w:jc w:val="both"/>
        <w:rPr>
          <w:rFonts w:ascii="Arial" w:hAnsi="Arial" w:cs="Arial"/>
        </w:rPr>
      </w:pPr>
      <w:r>
        <w:rPr>
          <w:rFonts w:ascii="Arial" w:hAnsi="Arial" w:cs="Arial"/>
        </w:rPr>
        <w:tab/>
      </w:r>
      <w:r w:rsidRPr="0038529C">
        <w:rPr>
          <w:rFonts w:ascii="Arial" w:hAnsi="Arial" w:cs="Arial"/>
        </w:rPr>
        <w:t>Ketika kelelahan ini akan menghambat tubuh dan fikiran kita berfungsi dengan baik, sehingga mampu mengacau emosi.</w:t>
      </w:r>
    </w:p>
    <w:p w14:paraId="3472B058" w14:textId="77777777" w:rsidR="00E475E3" w:rsidRDefault="00E475E3" w:rsidP="00E475E3">
      <w:pPr>
        <w:pStyle w:val="ListParagraph"/>
        <w:numPr>
          <w:ilvl w:val="0"/>
          <w:numId w:val="7"/>
        </w:numPr>
        <w:tabs>
          <w:tab w:val="left" w:pos="284"/>
        </w:tabs>
        <w:spacing w:after="0" w:line="360" w:lineRule="auto"/>
        <w:ind w:left="0" w:firstLine="0"/>
        <w:jc w:val="both"/>
        <w:rPr>
          <w:rFonts w:ascii="Arial" w:hAnsi="Arial" w:cs="Arial"/>
        </w:rPr>
      </w:pPr>
      <w:r>
        <w:rPr>
          <w:rFonts w:ascii="Arial" w:hAnsi="Arial" w:cs="Arial"/>
        </w:rPr>
        <w:lastRenderedPageBreak/>
        <w:t>Pola tidur tidak menentu</w:t>
      </w:r>
    </w:p>
    <w:p w14:paraId="2EE3FCF5"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Saat tubuh terlalu lelah ada kalanya malah terasa sulit untuk cepat tidur.</w:t>
      </w:r>
    </w:p>
    <w:p w14:paraId="7B6C0670" w14:textId="77777777" w:rsidR="00E475E3" w:rsidRDefault="00E475E3" w:rsidP="00E475E3">
      <w:pPr>
        <w:pStyle w:val="ListParagraph"/>
        <w:numPr>
          <w:ilvl w:val="0"/>
          <w:numId w:val="7"/>
        </w:numPr>
        <w:spacing w:after="0" w:line="360" w:lineRule="auto"/>
        <w:ind w:left="284" w:hanging="284"/>
        <w:jc w:val="both"/>
        <w:rPr>
          <w:rFonts w:ascii="Arial" w:hAnsi="Arial" w:cs="Arial"/>
        </w:rPr>
      </w:pPr>
      <w:r>
        <w:rPr>
          <w:rFonts w:ascii="Arial" w:hAnsi="Arial" w:cs="Arial"/>
        </w:rPr>
        <w:t>Sering sakit</w:t>
      </w:r>
    </w:p>
    <w:p w14:paraId="7A3FE2CE"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Kelelahan menyebabkan seseorang mudah sakit.</w:t>
      </w:r>
    </w:p>
    <w:p w14:paraId="7FECFD3B" w14:textId="77777777" w:rsidR="00E475E3" w:rsidRDefault="00E475E3" w:rsidP="00E475E3">
      <w:pPr>
        <w:pStyle w:val="ListParagraph"/>
        <w:numPr>
          <w:ilvl w:val="0"/>
          <w:numId w:val="7"/>
        </w:numPr>
        <w:tabs>
          <w:tab w:val="left" w:pos="284"/>
        </w:tabs>
        <w:spacing w:after="0" w:line="360" w:lineRule="auto"/>
        <w:ind w:left="0" w:firstLine="0"/>
        <w:jc w:val="both"/>
        <w:rPr>
          <w:rFonts w:ascii="Arial" w:hAnsi="Arial" w:cs="Arial"/>
        </w:rPr>
      </w:pPr>
      <w:r>
        <w:rPr>
          <w:rFonts w:ascii="Arial" w:hAnsi="Arial" w:cs="Arial"/>
        </w:rPr>
        <w:t>Sakit kepala dan migrain</w:t>
      </w:r>
    </w:p>
    <w:p w14:paraId="41BBBF23"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Stress kronis menyebabkan sering sakit kepala dan migrain.</w:t>
      </w:r>
    </w:p>
    <w:p w14:paraId="5AA0818C" w14:textId="77777777" w:rsidR="00E475E3" w:rsidRDefault="00E475E3" w:rsidP="00E475E3">
      <w:pPr>
        <w:pStyle w:val="ListParagraph"/>
        <w:numPr>
          <w:ilvl w:val="0"/>
          <w:numId w:val="7"/>
        </w:numPr>
        <w:tabs>
          <w:tab w:val="left" w:pos="284"/>
          <w:tab w:val="left" w:pos="1134"/>
        </w:tabs>
        <w:spacing w:after="0" w:line="360" w:lineRule="auto"/>
        <w:ind w:left="0" w:firstLine="0"/>
        <w:jc w:val="both"/>
        <w:rPr>
          <w:rFonts w:ascii="Arial" w:hAnsi="Arial" w:cs="Arial"/>
        </w:rPr>
      </w:pPr>
      <w:r>
        <w:rPr>
          <w:rFonts w:ascii="Arial" w:hAnsi="Arial" w:cs="Arial"/>
        </w:rPr>
        <w:t>Bibir kering</w:t>
      </w:r>
    </w:p>
    <w:p w14:paraId="5A96BDE9"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Kelelahan dapat menyebabkan bibir kering dan pecah-pecah.</w:t>
      </w:r>
    </w:p>
    <w:p w14:paraId="64007C9E" w14:textId="77777777" w:rsidR="00E475E3" w:rsidRDefault="00E475E3" w:rsidP="00E475E3">
      <w:pPr>
        <w:pStyle w:val="ListParagraph"/>
        <w:numPr>
          <w:ilvl w:val="0"/>
          <w:numId w:val="7"/>
        </w:numPr>
        <w:tabs>
          <w:tab w:val="left" w:pos="284"/>
        </w:tabs>
        <w:spacing w:after="0" w:line="360" w:lineRule="auto"/>
        <w:ind w:left="0" w:firstLine="0"/>
        <w:jc w:val="both"/>
        <w:rPr>
          <w:rFonts w:ascii="Arial" w:hAnsi="Arial" w:cs="Arial"/>
        </w:rPr>
      </w:pPr>
      <w:r>
        <w:rPr>
          <w:rFonts w:ascii="Arial" w:hAnsi="Arial" w:cs="Arial"/>
        </w:rPr>
        <w:t>Mengidam aneka makanan</w:t>
      </w:r>
    </w:p>
    <w:p w14:paraId="01B9A599"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Kelelahan dapat mempengaruhi pola makan.</w:t>
      </w:r>
    </w:p>
    <w:p w14:paraId="4A129D26" w14:textId="77777777" w:rsidR="00E475E3" w:rsidRDefault="00E475E3" w:rsidP="00E475E3">
      <w:pPr>
        <w:pStyle w:val="ListParagraph"/>
        <w:numPr>
          <w:ilvl w:val="0"/>
          <w:numId w:val="7"/>
        </w:numPr>
        <w:tabs>
          <w:tab w:val="left" w:pos="284"/>
          <w:tab w:val="left" w:pos="709"/>
        </w:tabs>
        <w:spacing w:after="0" w:line="360" w:lineRule="auto"/>
        <w:ind w:left="0" w:firstLine="0"/>
        <w:jc w:val="both"/>
        <w:rPr>
          <w:rFonts w:ascii="Arial" w:hAnsi="Arial" w:cs="Arial"/>
        </w:rPr>
      </w:pPr>
      <w:r>
        <w:rPr>
          <w:rFonts w:ascii="Arial" w:hAnsi="Arial" w:cs="Arial"/>
        </w:rPr>
        <w:t>Kesulitan mengontrol hidup</w:t>
      </w:r>
    </w:p>
    <w:p w14:paraId="472387FC"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Seseorang merasa sulit dalam mengatur kehidupan mulai dari pekerjaan kantor, rumah tangga</w:t>
      </w:r>
      <w:r>
        <w:rPr>
          <w:rFonts w:ascii="Arial" w:hAnsi="Arial" w:cs="Arial"/>
          <w:lang w:val="en-US"/>
        </w:rPr>
        <w:t xml:space="preserve"> dan</w:t>
      </w:r>
      <w:r>
        <w:rPr>
          <w:rFonts w:ascii="Arial" w:hAnsi="Arial" w:cs="Arial"/>
        </w:rPr>
        <w:t xml:space="preserve"> aktivitas sosial, semua hal ini menjadikan tubuh kelelahan.</w:t>
      </w:r>
    </w:p>
    <w:p w14:paraId="39249C79" w14:textId="77777777" w:rsidR="00E475E3" w:rsidRPr="00BF4FBD" w:rsidRDefault="00E475E3" w:rsidP="00E475E3">
      <w:pPr>
        <w:pStyle w:val="ListParagraph"/>
        <w:numPr>
          <w:ilvl w:val="2"/>
          <w:numId w:val="9"/>
        </w:numPr>
        <w:tabs>
          <w:tab w:val="left" w:pos="709"/>
          <w:tab w:val="left" w:pos="1134"/>
        </w:tabs>
        <w:spacing w:after="0" w:line="360" w:lineRule="auto"/>
        <w:ind w:left="0" w:firstLine="0"/>
        <w:jc w:val="both"/>
        <w:rPr>
          <w:rFonts w:ascii="Arial" w:hAnsi="Arial" w:cs="Arial"/>
          <w:b/>
          <w:sz w:val="24"/>
          <w:szCs w:val="24"/>
        </w:rPr>
      </w:pPr>
      <w:r w:rsidRPr="00BF4FBD">
        <w:rPr>
          <w:rFonts w:ascii="Arial" w:hAnsi="Arial" w:cs="Arial"/>
          <w:b/>
          <w:sz w:val="24"/>
          <w:szCs w:val="24"/>
        </w:rPr>
        <w:t>Cara mengatasi kelelahan</w:t>
      </w:r>
    </w:p>
    <w:p w14:paraId="4C93A433" w14:textId="77777777" w:rsidR="00E475E3" w:rsidRDefault="00E475E3" w:rsidP="00E475E3">
      <w:pPr>
        <w:pStyle w:val="ListParagraph"/>
        <w:numPr>
          <w:ilvl w:val="0"/>
          <w:numId w:val="8"/>
        </w:numPr>
        <w:tabs>
          <w:tab w:val="left" w:pos="284"/>
        </w:tabs>
        <w:spacing w:after="0" w:line="360" w:lineRule="auto"/>
        <w:ind w:left="0" w:firstLine="0"/>
        <w:jc w:val="both"/>
        <w:rPr>
          <w:rFonts w:ascii="Arial" w:hAnsi="Arial" w:cs="Arial"/>
        </w:rPr>
      </w:pPr>
      <w:r>
        <w:rPr>
          <w:rFonts w:ascii="Arial" w:hAnsi="Arial" w:cs="Arial"/>
        </w:rPr>
        <w:t>Makan dengan benar dan teratur.</w:t>
      </w:r>
    </w:p>
    <w:p w14:paraId="570F14FD" w14:textId="77777777" w:rsidR="00E475E3" w:rsidRDefault="00E475E3" w:rsidP="00E475E3">
      <w:pPr>
        <w:pStyle w:val="ListParagraph"/>
        <w:numPr>
          <w:ilvl w:val="0"/>
          <w:numId w:val="8"/>
        </w:numPr>
        <w:tabs>
          <w:tab w:val="left" w:pos="284"/>
        </w:tabs>
        <w:spacing w:after="0" w:line="360" w:lineRule="auto"/>
        <w:ind w:left="0" w:firstLine="0"/>
        <w:jc w:val="both"/>
        <w:rPr>
          <w:rFonts w:ascii="Arial" w:hAnsi="Arial" w:cs="Arial"/>
        </w:rPr>
      </w:pPr>
      <w:r>
        <w:rPr>
          <w:rFonts w:ascii="Arial" w:hAnsi="Arial" w:cs="Arial"/>
        </w:rPr>
        <w:t>Minum yang cukup.</w:t>
      </w:r>
    </w:p>
    <w:p w14:paraId="78A50D4A" w14:textId="77777777" w:rsidR="00E475E3" w:rsidRDefault="00E475E3" w:rsidP="00E475E3">
      <w:pPr>
        <w:pStyle w:val="ListParagraph"/>
        <w:numPr>
          <w:ilvl w:val="0"/>
          <w:numId w:val="8"/>
        </w:numPr>
        <w:tabs>
          <w:tab w:val="left" w:pos="284"/>
        </w:tabs>
        <w:spacing w:after="0" w:line="360" w:lineRule="auto"/>
        <w:ind w:left="0" w:firstLine="0"/>
        <w:jc w:val="both"/>
        <w:rPr>
          <w:rFonts w:ascii="Arial" w:hAnsi="Arial" w:cs="Arial"/>
        </w:rPr>
      </w:pPr>
      <w:r>
        <w:rPr>
          <w:rFonts w:ascii="Arial" w:hAnsi="Arial" w:cs="Arial"/>
        </w:rPr>
        <w:t>Berolahraga.</w:t>
      </w:r>
    </w:p>
    <w:p w14:paraId="6EFBD8D9" w14:textId="77777777" w:rsidR="00E475E3" w:rsidRDefault="00E475E3" w:rsidP="00E475E3">
      <w:pPr>
        <w:pStyle w:val="ListParagraph"/>
        <w:numPr>
          <w:ilvl w:val="0"/>
          <w:numId w:val="8"/>
        </w:numPr>
        <w:tabs>
          <w:tab w:val="left" w:pos="284"/>
        </w:tabs>
        <w:spacing w:after="0" w:line="360" w:lineRule="auto"/>
        <w:ind w:left="0" w:firstLine="0"/>
        <w:jc w:val="both"/>
        <w:rPr>
          <w:rFonts w:ascii="Arial" w:hAnsi="Arial" w:cs="Arial"/>
        </w:rPr>
      </w:pPr>
      <w:r>
        <w:rPr>
          <w:rFonts w:ascii="Arial" w:hAnsi="Arial" w:cs="Arial"/>
        </w:rPr>
        <w:t>Tidur yang cukup.</w:t>
      </w:r>
    </w:p>
    <w:p w14:paraId="4EBAFE88" w14:textId="77777777" w:rsidR="00E475E3" w:rsidRDefault="00E475E3" w:rsidP="00E475E3">
      <w:pPr>
        <w:pStyle w:val="ListParagraph"/>
        <w:numPr>
          <w:ilvl w:val="0"/>
          <w:numId w:val="8"/>
        </w:numPr>
        <w:tabs>
          <w:tab w:val="left" w:pos="284"/>
        </w:tabs>
        <w:spacing w:after="0" w:line="360" w:lineRule="auto"/>
        <w:ind w:left="0" w:firstLine="0"/>
        <w:jc w:val="both"/>
        <w:rPr>
          <w:rFonts w:ascii="Arial" w:hAnsi="Arial" w:cs="Arial"/>
        </w:rPr>
      </w:pPr>
      <w:r>
        <w:rPr>
          <w:rFonts w:ascii="Arial" w:hAnsi="Arial" w:cs="Arial"/>
        </w:rPr>
        <w:t>Menjaga berat badan.</w:t>
      </w:r>
    </w:p>
    <w:p w14:paraId="76C3916D" w14:textId="77777777" w:rsidR="00E475E3" w:rsidRDefault="00E475E3" w:rsidP="00E475E3">
      <w:pPr>
        <w:pStyle w:val="ListParagraph"/>
        <w:numPr>
          <w:ilvl w:val="0"/>
          <w:numId w:val="8"/>
        </w:numPr>
        <w:tabs>
          <w:tab w:val="left" w:pos="284"/>
        </w:tabs>
        <w:spacing w:after="0" w:line="360" w:lineRule="auto"/>
        <w:ind w:left="0" w:firstLine="0"/>
        <w:jc w:val="both"/>
        <w:rPr>
          <w:rFonts w:ascii="Arial" w:hAnsi="Arial" w:cs="Arial"/>
        </w:rPr>
      </w:pPr>
      <w:r>
        <w:rPr>
          <w:rFonts w:ascii="Arial" w:hAnsi="Arial" w:cs="Arial"/>
        </w:rPr>
        <w:t>Menjaga tingkat stress tetap rendah.</w:t>
      </w:r>
    </w:p>
    <w:p w14:paraId="47AF03A0" w14:textId="77777777" w:rsidR="00E475E3" w:rsidRDefault="00E475E3" w:rsidP="00E475E3">
      <w:pPr>
        <w:pStyle w:val="ListParagraph"/>
        <w:numPr>
          <w:ilvl w:val="0"/>
          <w:numId w:val="8"/>
        </w:numPr>
        <w:tabs>
          <w:tab w:val="left" w:pos="284"/>
        </w:tabs>
        <w:spacing w:after="0" w:line="360" w:lineRule="auto"/>
        <w:ind w:left="0" w:firstLine="0"/>
        <w:jc w:val="both"/>
        <w:rPr>
          <w:rFonts w:ascii="Arial" w:hAnsi="Arial" w:cs="Arial"/>
        </w:rPr>
      </w:pPr>
      <w:r>
        <w:rPr>
          <w:rFonts w:ascii="Arial" w:hAnsi="Arial" w:cs="Arial"/>
        </w:rPr>
        <w:t>Minum tonikum.</w:t>
      </w:r>
    </w:p>
    <w:p w14:paraId="202AE2E0" w14:textId="77777777" w:rsidR="00E475E3" w:rsidRDefault="00E475E3" w:rsidP="00E475E3">
      <w:pPr>
        <w:pStyle w:val="ListParagraph"/>
        <w:numPr>
          <w:ilvl w:val="0"/>
          <w:numId w:val="8"/>
        </w:numPr>
        <w:tabs>
          <w:tab w:val="left" w:pos="284"/>
        </w:tabs>
        <w:spacing w:after="0" w:line="360" w:lineRule="auto"/>
        <w:ind w:left="0" w:firstLine="0"/>
        <w:jc w:val="both"/>
        <w:rPr>
          <w:rFonts w:ascii="Arial" w:hAnsi="Arial" w:cs="Arial"/>
        </w:rPr>
      </w:pPr>
      <w:r>
        <w:rPr>
          <w:rFonts w:ascii="Arial" w:hAnsi="Arial" w:cs="Arial"/>
        </w:rPr>
        <w:t>Konsumsi multivitamin.</w:t>
      </w:r>
    </w:p>
    <w:p w14:paraId="284E655F" w14:textId="77777777" w:rsidR="00E475E3" w:rsidRPr="006E5048" w:rsidRDefault="00E475E3" w:rsidP="00E475E3">
      <w:pPr>
        <w:tabs>
          <w:tab w:val="left" w:pos="1134"/>
        </w:tabs>
        <w:spacing w:after="0" w:line="360" w:lineRule="auto"/>
        <w:jc w:val="both"/>
        <w:rPr>
          <w:rFonts w:ascii="Arial" w:hAnsi="Arial" w:cs="Arial"/>
        </w:rPr>
      </w:pPr>
    </w:p>
    <w:p w14:paraId="6293B79D" w14:textId="77777777" w:rsidR="00E475E3" w:rsidRDefault="00E475E3" w:rsidP="00E475E3">
      <w:pPr>
        <w:pStyle w:val="ListParagraph"/>
        <w:numPr>
          <w:ilvl w:val="1"/>
          <w:numId w:val="9"/>
        </w:numPr>
        <w:tabs>
          <w:tab w:val="left" w:pos="567"/>
        </w:tabs>
        <w:spacing w:after="0" w:line="360" w:lineRule="auto"/>
        <w:ind w:left="0" w:firstLine="0"/>
        <w:jc w:val="both"/>
        <w:rPr>
          <w:rFonts w:ascii="Arial" w:hAnsi="Arial" w:cs="Arial"/>
          <w:b/>
          <w:sz w:val="24"/>
          <w:szCs w:val="24"/>
        </w:rPr>
      </w:pPr>
      <w:r>
        <w:rPr>
          <w:rFonts w:ascii="Arial" w:hAnsi="Arial" w:cs="Arial"/>
          <w:b/>
          <w:sz w:val="24"/>
          <w:szCs w:val="24"/>
        </w:rPr>
        <w:t>Tonikum</w:t>
      </w:r>
    </w:p>
    <w:p w14:paraId="57F7F486" w14:textId="77777777" w:rsidR="00E475E3" w:rsidRDefault="00E475E3" w:rsidP="00E475E3">
      <w:pPr>
        <w:pStyle w:val="ListParagraph"/>
        <w:spacing w:after="0" w:line="360" w:lineRule="auto"/>
        <w:ind w:left="0"/>
        <w:jc w:val="both"/>
        <w:rPr>
          <w:rFonts w:ascii="Arial" w:hAnsi="Arial" w:cs="Arial"/>
        </w:rPr>
      </w:pPr>
      <w:r>
        <w:rPr>
          <w:rFonts w:ascii="Arial" w:hAnsi="Arial" w:cs="Arial"/>
        </w:rPr>
        <w:t xml:space="preserve">     Tonikum adalah suatu bahan atau campuran bahan yang dapat memperkuat tubuh atau tambahan tenaga/energi pada tubuh. Kata tonik berasal dari bahasa Yunani yang berarti meregang. Tonikum merupakan sediaan cair yang mengandung vitamin dan mineral, serta zat pahit seperti gliserofosfat dan senyawa besi. Efek tonikum disebut efek tonik, yaitu efek yang memacu dan memperkuat semua sistem dan organ serta menstimulan perbaikan sel-sel tonus otot. Selain itu dapat juga memperkuat tubuh, mengembalikan tenaga yang hilang, memulihkan stamina (Gunawan, 1999).</w:t>
      </w:r>
    </w:p>
    <w:p w14:paraId="5E6CA77F" w14:textId="77777777" w:rsidR="00E475E3" w:rsidRDefault="00E475E3" w:rsidP="00E475E3">
      <w:pPr>
        <w:pStyle w:val="ListParagraph"/>
        <w:tabs>
          <w:tab w:val="left" w:pos="567"/>
        </w:tabs>
        <w:spacing w:after="0" w:line="360" w:lineRule="auto"/>
        <w:ind w:left="0"/>
        <w:jc w:val="both"/>
        <w:rPr>
          <w:rFonts w:ascii="Arial" w:hAnsi="Arial" w:cs="Arial"/>
        </w:rPr>
      </w:pPr>
    </w:p>
    <w:p w14:paraId="0962A5C8" w14:textId="77777777" w:rsidR="00E475E3" w:rsidRDefault="00E475E3" w:rsidP="00E475E3">
      <w:pPr>
        <w:pStyle w:val="ListParagraph"/>
        <w:numPr>
          <w:ilvl w:val="1"/>
          <w:numId w:val="9"/>
        </w:numPr>
        <w:tabs>
          <w:tab w:val="left" w:pos="567"/>
        </w:tabs>
        <w:spacing w:after="0" w:line="360" w:lineRule="auto"/>
        <w:ind w:left="426" w:hanging="426"/>
        <w:jc w:val="both"/>
        <w:rPr>
          <w:rFonts w:ascii="Arial" w:hAnsi="Arial" w:cs="Arial"/>
          <w:b/>
          <w:sz w:val="24"/>
          <w:szCs w:val="24"/>
        </w:rPr>
      </w:pPr>
      <w:r>
        <w:rPr>
          <w:rFonts w:ascii="Arial" w:hAnsi="Arial" w:cs="Arial"/>
          <w:b/>
          <w:sz w:val="24"/>
          <w:szCs w:val="24"/>
        </w:rPr>
        <w:lastRenderedPageBreak/>
        <w:t>Uji Efek Tonikum</w:t>
      </w:r>
    </w:p>
    <w:p w14:paraId="287E99B0" w14:textId="77777777" w:rsidR="00E475E3" w:rsidRDefault="00E475E3" w:rsidP="00E475E3">
      <w:pPr>
        <w:pStyle w:val="ListParagraph"/>
        <w:spacing w:after="0" w:line="360" w:lineRule="auto"/>
        <w:ind w:left="0" w:firstLine="426"/>
        <w:jc w:val="both"/>
        <w:rPr>
          <w:rFonts w:ascii="Arial" w:hAnsi="Arial" w:cs="Arial"/>
        </w:rPr>
      </w:pPr>
      <w:r>
        <w:rPr>
          <w:rFonts w:ascii="Arial" w:hAnsi="Arial" w:cs="Arial"/>
        </w:rPr>
        <w:t>Uji efek tonikum dilakukan dengan menggunakan uji renang, kemudian dilihat waktu pada ketahanan berenang mencit (Fitria, 2017).</w:t>
      </w:r>
    </w:p>
    <w:p w14:paraId="1BDAB8FA" w14:textId="77777777" w:rsidR="00E475E3" w:rsidRDefault="00E475E3" w:rsidP="00E475E3">
      <w:pPr>
        <w:pStyle w:val="ListParagraph"/>
        <w:spacing w:after="0" w:line="360" w:lineRule="auto"/>
        <w:ind w:left="0" w:firstLine="426"/>
        <w:jc w:val="both"/>
        <w:rPr>
          <w:rFonts w:ascii="Arial" w:hAnsi="Arial" w:cs="Arial"/>
        </w:rPr>
      </w:pPr>
      <w:r>
        <w:rPr>
          <w:rFonts w:ascii="Arial" w:hAnsi="Arial" w:cs="Arial"/>
        </w:rPr>
        <w:t>Sebelum dilakukan pengujian mencit dia diadaptasi di lingkungan laboratorium selama 2 minggu. Kemudian mencit dilatih berenang dalam aquarium dengan suhu air dipertahankan 30°C. Latihan berenang dilakukan tiga kali seminggu selama satu minggu.</w:t>
      </w:r>
    </w:p>
    <w:p w14:paraId="30F6FF9A" w14:textId="77777777" w:rsidR="00E475E3" w:rsidRDefault="00E475E3" w:rsidP="00E475E3">
      <w:pPr>
        <w:pStyle w:val="ListParagraph"/>
        <w:spacing w:after="0" w:line="360" w:lineRule="auto"/>
        <w:ind w:left="0" w:firstLine="426"/>
        <w:jc w:val="both"/>
        <w:rPr>
          <w:rFonts w:ascii="Arial" w:hAnsi="Arial" w:cs="Arial"/>
        </w:rPr>
      </w:pPr>
      <w:r>
        <w:rPr>
          <w:rFonts w:ascii="Arial" w:hAnsi="Arial" w:cs="Arial"/>
        </w:rPr>
        <w:t>Pengujian ketahanan berenang mencit sebelum perlakuan dilakukan sehari setelah latihan terakhir. Waktu bertahan berenang (mencit) dihitung semenjak mencit dimasukkan dalam aquarium hingga mencit menunjukkan kelelahan. Tenggelamnya kepala mencit selama 4-5 detik meupakan penanda kelelahan (Fitria, 2017).</w:t>
      </w:r>
    </w:p>
    <w:p w14:paraId="0EB873F1" w14:textId="77777777" w:rsidR="00E475E3" w:rsidRPr="00206C2C" w:rsidRDefault="00E475E3" w:rsidP="00E475E3">
      <w:pPr>
        <w:pStyle w:val="ListParagraph"/>
        <w:spacing w:before="240" w:after="200" w:line="360" w:lineRule="auto"/>
        <w:ind w:left="0" w:firstLine="567"/>
        <w:jc w:val="both"/>
        <w:rPr>
          <w:rFonts w:ascii="Arial" w:hAnsi="Arial" w:cs="Arial"/>
        </w:rPr>
      </w:pPr>
    </w:p>
    <w:p w14:paraId="5544927B" w14:textId="77777777" w:rsidR="00E475E3" w:rsidRDefault="00E475E3" w:rsidP="00E475E3">
      <w:pPr>
        <w:pStyle w:val="ListParagraph"/>
        <w:numPr>
          <w:ilvl w:val="1"/>
          <w:numId w:val="9"/>
        </w:numPr>
        <w:tabs>
          <w:tab w:val="left" w:pos="567"/>
        </w:tabs>
        <w:spacing w:after="0" w:line="360" w:lineRule="auto"/>
        <w:ind w:left="0" w:firstLine="0"/>
        <w:jc w:val="both"/>
        <w:rPr>
          <w:rFonts w:ascii="Arial" w:hAnsi="Arial" w:cs="Arial"/>
          <w:b/>
          <w:sz w:val="24"/>
          <w:szCs w:val="24"/>
        </w:rPr>
      </w:pPr>
      <w:r>
        <w:rPr>
          <w:rFonts w:ascii="Arial" w:hAnsi="Arial" w:cs="Arial"/>
          <w:b/>
          <w:sz w:val="24"/>
          <w:szCs w:val="24"/>
        </w:rPr>
        <w:t>K</w:t>
      </w:r>
      <w:r>
        <w:rPr>
          <w:rFonts w:ascii="Arial" w:hAnsi="Arial" w:cs="Arial"/>
          <w:b/>
          <w:sz w:val="24"/>
          <w:szCs w:val="24"/>
          <w:lang w:val="en-US"/>
        </w:rPr>
        <w:t>a</w:t>
      </w:r>
      <w:r>
        <w:rPr>
          <w:rFonts w:ascii="Arial" w:hAnsi="Arial" w:cs="Arial"/>
          <w:b/>
          <w:sz w:val="24"/>
          <w:szCs w:val="24"/>
        </w:rPr>
        <w:t>fein</w:t>
      </w:r>
    </w:p>
    <w:p w14:paraId="42B45FC9" w14:textId="77777777" w:rsidR="00E475E3" w:rsidRDefault="00E475E3" w:rsidP="00E475E3">
      <w:pPr>
        <w:pStyle w:val="ListParagraph"/>
        <w:spacing w:after="0" w:line="360" w:lineRule="auto"/>
        <w:ind w:left="0"/>
        <w:jc w:val="center"/>
        <w:rPr>
          <w:rFonts w:ascii="Arial" w:hAnsi="Arial" w:cs="Arial"/>
          <w:b/>
          <w:sz w:val="24"/>
          <w:szCs w:val="24"/>
        </w:rPr>
      </w:pPr>
      <w:r>
        <w:rPr>
          <w:rFonts w:ascii="Arial" w:hAnsi="Arial" w:cs="Arial"/>
          <w:b/>
          <w:noProof/>
          <w:sz w:val="24"/>
          <w:szCs w:val="24"/>
          <w:lang w:eastAsia="id-ID"/>
        </w:rPr>
        <w:drawing>
          <wp:inline distT="0" distB="0" distL="0" distR="0" wp14:anchorId="3BBADE92" wp14:editId="0AF9568B">
            <wp:extent cx="1431985" cy="1431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2CEA05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4497" cy="1434497"/>
                    </a:xfrm>
                    <a:prstGeom prst="rect">
                      <a:avLst/>
                    </a:prstGeom>
                  </pic:spPr>
                </pic:pic>
              </a:graphicData>
            </a:graphic>
          </wp:inline>
        </w:drawing>
      </w:r>
    </w:p>
    <w:p w14:paraId="1CCB7977" w14:textId="77777777" w:rsidR="00E475E3" w:rsidRPr="006839D3" w:rsidRDefault="00E475E3" w:rsidP="00E475E3">
      <w:pPr>
        <w:pStyle w:val="ListParagraph"/>
        <w:spacing w:after="0" w:line="360" w:lineRule="auto"/>
        <w:ind w:left="0"/>
        <w:jc w:val="center"/>
        <w:rPr>
          <w:rFonts w:ascii="Arial" w:hAnsi="Arial" w:cs="Arial"/>
          <w:sz w:val="24"/>
          <w:szCs w:val="24"/>
        </w:rPr>
      </w:pPr>
      <w:r>
        <w:rPr>
          <w:rFonts w:ascii="Arial" w:hAnsi="Arial" w:cs="Arial"/>
          <w:b/>
          <w:sz w:val="24"/>
          <w:szCs w:val="24"/>
        </w:rPr>
        <w:t xml:space="preserve">Gambar 2.2 </w:t>
      </w:r>
      <w:r>
        <w:rPr>
          <w:rFonts w:ascii="Arial" w:hAnsi="Arial" w:cs="Arial"/>
          <w:sz w:val="24"/>
          <w:szCs w:val="24"/>
        </w:rPr>
        <w:t>Rumus Bangun Kafein</w:t>
      </w:r>
    </w:p>
    <w:p w14:paraId="44FF7CBB" w14:textId="77777777" w:rsidR="00E475E3" w:rsidRPr="003F1D0C" w:rsidRDefault="00E475E3" w:rsidP="00E475E3">
      <w:pPr>
        <w:spacing w:after="0" w:line="360" w:lineRule="auto"/>
        <w:ind w:left="567"/>
        <w:jc w:val="both"/>
        <w:rPr>
          <w:rFonts w:ascii="Arial" w:hAnsi="Arial" w:cs="Arial"/>
        </w:rPr>
      </w:pPr>
      <w:r>
        <w:rPr>
          <w:rFonts w:ascii="Arial" w:hAnsi="Arial" w:cs="Arial"/>
        </w:rPr>
        <w:t>Rumus Molekul</w:t>
      </w:r>
      <w:r>
        <w:rPr>
          <w:rFonts w:ascii="Arial" w:hAnsi="Arial" w:cs="Arial"/>
        </w:rPr>
        <w:tab/>
      </w:r>
      <w:r>
        <w:rPr>
          <w:rFonts w:ascii="Arial" w:hAnsi="Arial" w:cs="Arial"/>
        </w:rPr>
        <w:tab/>
        <w:t>: C</w:t>
      </w:r>
      <w:r>
        <w:rPr>
          <w:rFonts w:ascii="Arial" w:hAnsi="Arial" w:cs="Arial"/>
          <w:vertAlign w:val="subscript"/>
        </w:rPr>
        <w:t>8</w:t>
      </w:r>
      <w:r>
        <w:rPr>
          <w:rFonts w:ascii="Arial" w:hAnsi="Arial" w:cs="Arial"/>
        </w:rPr>
        <w:t>H</w:t>
      </w:r>
      <w:r>
        <w:rPr>
          <w:rFonts w:ascii="Arial" w:hAnsi="Arial" w:cs="Arial"/>
          <w:vertAlign w:val="subscript"/>
        </w:rPr>
        <w:t>10</w:t>
      </w:r>
      <w:r>
        <w:rPr>
          <w:rFonts w:ascii="Arial" w:hAnsi="Arial" w:cs="Arial"/>
        </w:rPr>
        <w:t>N</w:t>
      </w:r>
      <w:r>
        <w:rPr>
          <w:rFonts w:ascii="Arial" w:hAnsi="Arial" w:cs="Arial"/>
          <w:vertAlign w:val="subscript"/>
        </w:rPr>
        <w:t>4</w:t>
      </w:r>
      <w:r>
        <w:rPr>
          <w:rFonts w:ascii="Arial" w:hAnsi="Arial" w:cs="Arial"/>
        </w:rPr>
        <w:t>O</w:t>
      </w:r>
      <w:r>
        <w:rPr>
          <w:rFonts w:ascii="Arial" w:hAnsi="Arial" w:cs="Arial"/>
          <w:vertAlign w:val="subscript"/>
        </w:rPr>
        <w:t>2</w:t>
      </w:r>
    </w:p>
    <w:p w14:paraId="1860FC1C" w14:textId="77777777" w:rsidR="00E475E3" w:rsidRPr="002478D3" w:rsidRDefault="00E475E3" w:rsidP="00E475E3">
      <w:pPr>
        <w:spacing w:after="0" w:line="360" w:lineRule="auto"/>
        <w:ind w:left="567"/>
        <w:jc w:val="both"/>
        <w:rPr>
          <w:rFonts w:ascii="Arial" w:hAnsi="Arial" w:cs="Arial"/>
        </w:rPr>
      </w:pPr>
      <w:r>
        <w:rPr>
          <w:rFonts w:ascii="Arial" w:hAnsi="Arial" w:cs="Arial"/>
        </w:rPr>
        <w:t>Berat molekul</w:t>
      </w:r>
      <w:r>
        <w:rPr>
          <w:rFonts w:ascii="Arial" w:hAnsi="Arial" w:cs="Arial"/>
        </w:rPr>
        <w:tab/>
      </w:r>
      <w:r>
        <w:rPr>
          <w:rFonts w:ascii="Arial" w:hAnsi="Arial" w:cs="Arial"/>
        </w:rPr>
        <w:tab/>
        <w:t>: 194,19 mol</w:t>
      </w:r>
      <w:r>
        <w:rPr>
          <w:rFonts w:ascii="Arial" w:hAnsi="Arial" w:cs="Arial"/>
          <w:vertAlign w:val="superscript"/>
        </w:rPr>
        <w:t>-1</w:t>
      </w:r>
    </w:p>
    <w:p w14:paraId="5BB48068" w14:textId="77777777" w:rsidR="00E475E3" w:rsidRDefault="00E475E3" w:rsidP="00E475E3">
      <w:pPr>
        <w:spacing w:after="0" w:line="360" w:lineRule="auto"/>
        <w:ind w:left="567"/>
        <w:jc w:val="both"/>
        <w:rPr>
          <w:rFonts w:ascii="Arial" w:hAnsi="Arial" w:cs="Arial"/>
        </w:rPr>
      </w:pPr>
      <w:r>
        <w:rPr>
          <w:rFonts w:ascii="Arial" w:hAnsi="Arial" w:cs="Arial"/>
        </w:rPr>
        <w:t>Nama kimia</w:t>
      </w:r>
      <w:r>
        <w:rPr>
          <w:rFonts w:ascii="Arial" w:hAnsi="Arial" w:cs="Arial"/>
        </w:rPr>
        <w:tab/>
      </w:r>
      <w:r>
        <w:rPr>
          <w:rFonts w:ascii="Arial" w:hAnsi="Arial" w:cs="Arial"/>
        </w:rPr>
        <w:tab/>
        <w:t>: 1,3,7-trimetilksantina</w:t>
      </w:r>
    </w:p>
    <w:p w14:paraId="36AF0580" w14:textId="77777777" w:rsidR="00E475E3" w:rsidRDefault="00E475E3" w:rsidP="00E475E3">
      <w:pPr>
        <w:spacing w:after="0" w:line="360" w:lineRule="auto"/>
        <w:ind w:left="2835" w:hanging="2265"/>
        <w:jc w:val="both"/>
        <w:rPr>
          <w:rFonts w:ascii="Arial" w:hAnsi="Arial" w:cs="Arial"/>
        </w:rPr>
      </w:pPr>
      <w:r>
        <w:rPr>
          <w:rFonts w:ascii="Arial" w:hAnsi="Arial" w:cs="Arial"/>
        </w:rPr>
        <w:t>Pemerian</w:t>
      </w:r>
      <w:r>
        <w:rPr>
          <w:rFonts w:ascii="Arial" w:hAnsi="Arial" w:cs="Arial"/>
        </w:rPr>
        <w:tab/>
      </w:r>
      <w:r>
        <w:rPr>
          <w:rFonts w:ascii="Arial" w:hAnsi="Arial" w:cs="Arial"/>
        </w:rPr>
        <w:tab/>
        <w:t xml:space="preserve">: Serbuk atau hablur bentuk jarum mengkilat </w:t>
      </w:r>
    </w:p>
    <w:p w14:paraId="7372D2AB" w14:textId="77777777" w:rsidR="00E475E3" w:rsidRDefault="00E475E3" w:rsidP="00E475E3">
      <w:pPr>
        <w:spacing w:after="0" w:line="360" w:lineRule="auto"/>
        <w:ind w:left="2835" w:firstLine="142"/>
        <w:jc w:val="both"/>
        <w:rPr>
          <w:rFonts w:ascii="Arial" w:hAnsi="Arial" w:cs="Arial"/>
        </w:rPr>
      </w:pPr>
      <w:r>
        <w:rPr>
          <w:rFonts w:ascii="Arial" w:hAnsi="Arial" w:cs="Arial"/>
        </w:rPr>
        <w:t xml:space="preserve">biasanya   menggumpal, putih, tidak berbau, rasa </w:t>
      </w:r>
    </w:p>
    <w:p w14:paraId="1708DBCA" w14:textId="77777777" w:rsidR="00E475E3" w:rsidRDefault="00E475E3" w:rsidP="00E475E3">
      <w:pPr>
        <w:spacing w:after="0" w:line="360" w:lineRule="auto"/>
        <w:ind w:left="2835" w:firstLine="142"/>
        <w:jc w:val="both"/>
        <w:rPr>
          <w:rFonts w:ascii="Arial" w:hAnsi="Arial" w:cs="Arial"/>
        </w:rPr>
      </w:pPr>
      <w:r>
        <w:rPr>
          <w:rFonts w:ascii="Arial" w:hAnsi="Arial" w:cs="Arial"/>
        </w:rPr>
        <w:t xml:space="preserve">pahit. </w:t>
      </w:r>
    </w:p>
    <w:p w14:paraId="49E49CFD" w14:textId="77777777" w:rsidR="00E475E3" w:rsidRDefault="00E475E3" w:rsidP="00E475E3">
      <w:pPr>
        <w:spacing w:after="0" w:line="360" w:lineRule="auto"/>
        <w:ind w:left="567"/>
        <w:jc w:val="both"/>
        <w:rPr>
          <w:rFonts w:ascii="Arial" w:hAnsi="Arial" w:cs="Arial"/>
        </w:rPr>
      </w:pPr>
      <w:r>
        <w:rPr>
          <w:rFonts w:ascii="Arial" w:hAnsi="Arial" w:cs="Arial"/>
        </w:rPr>
        <w:t xml:space="preserve"> Kelarutan </w:t>
      </w:r>
      <w:r>
        <w:rPr>
          <w:rFonts w:ascii="Arial" w:hAnsi="Arial" w:cs="Arial"/>
        </w:rPr>
        <w:tab/>
      </w:r>
      <w:r>
        <w:rPr>
          <w:rFonts w:ascii="Arial" w:hAnsi="Arial" w:cs="Arial"/>
        </w:rPr>
        <w:tab/>
        <w:t xml:space="preserve">: Agak sukar larut dalam air dan dalam etanol </w:t>
      </w:r>
    </w:p>
    <w:p w14:paraId="6267701F" w14:textId="77777777" w:rsidR="00E475E3" w:rsidRDefault="00E475E3" w:rsidP="00E475E3">
      <w:pPr>
        <w:spacing w:after="0" w:line="360" w:lineRule="auto"/>
        <w:ind w:left="720" w:firstLine="720"/>
        <w:jc w:val="both"/>
        <w:rPr>
          <w:rFonts w:ascii="Arial" w:hAnsi="Arial" w:cs="Arial"/>
        </w:rPr>
      </w:pPr>
      <w:r>
        <w:rPr>
          <w:rFonts w:ascii="Arial" w:hAnsi="Arial" w:cs="Arial"/>
          <w:lang w:val="en-US"/>
        </w:rPr>
        <w:t>(</w:t>
      </w:r>
      <w:r>
        <w:rPr>
          <w:rFonts w:ascii="Arial" w:hAnsi="Arial" w:cs="Arial"/>
        </w:rPr>
        <w:t>95%</w:t>
      </w:r>
      <w:proofErr w:type="gramStart"/>
      <w:r>
        <w:rPr>
          <w:rFonts w:ascii="Arial" w:hAnsi="Arial" w:cs="Arial"/>
        </w:rPr>
        <w:t>)P</w:t>
      </w:r>
      <w:proofErr w:type="gramEnd"/>
      <w:r>
        <w:rPr>
          <w:rFonts w:ascii="Arial" w:hAnsi="Arial" w:cs="Arial"/>
        </w:rPr>
        <w:t>, mudah larut dalam kloroform P, sukar larut dalam eter P.</w:t>
      </w:r>
    </w:p>
    <w:p w14:paraId="354549C7" w14:textId="77777777" w:rsidR="00E475E3" w:rsidRDefault="00E475E3" w:rsidP="00E475E3">
      <w:pPr>
        <w:spacing w:after="0" w:line="360" w:lineRule="auto"/>
        <w:ind w:firstLine="284"/>
        <w:jc w:val="both"/>
        <w:rPr>
          <w:rFonts w:ascii="Arial" w:hAnsi="Arial" w:cs="Arial"/>
        </w:rPr>
      </w:pPr>
      <w:r>
        <w:rPr>
          <w:rFonts w:ascii="Arial" w:hAnsi="Arial" w:cs="Arial"/>
        </w:rPr>
        <w:t xml:space="preserve">Kafein adalah zat alkaloid yang ditemukan pada berbagai jenis tanaman terutama tanaman kopi, cola, teh dan lain sebagainya. Kafein berfungsi sebagai zat stimulan untuk sistem syaraf pusat, zat perangsang serta dapat menangkal kantuk dan mengembalikan kewaspadaan. Tetapi efek sampingnya, kafein </w:t>
      </w:r>
      <w:r>
        <w:rPr>
          <w:rFonts w:ascii="Arial" w:hAnsi="Arial" w:cs="Arial"/>
        </w:rPr>
        <w:lastRenderedPageBreak/>
        <w:t>memiliki potensi menyebabkan penyimpangan kromosom yang bersifat mutagenik (Kang Mousir, 2014).</w:t>
      </w:r>
    </w:p>
    <w:p w14:paraId="3E2C1C14" w14:textId="77777777" w:rsidR="00E475E3" w:rsidRDefault="00E475E3" w:rsidP="00E475E3">
      <w:pPr>
        <w:spacing w:after="0" w:line="360" w:lineRule="auto"/>
        <w:ind w:firstLine="284"/>
        <w:jc w:val="both"/>
        <w:rPr>
          <w:rFonts w:ascii="Arial" w:hAnsi="Arial" w:cs="Arial"/>
        </w:rPr>
      </w:pPr>
      <w:r>
        <w:rPr>
          <w:rFonts w:ascii="Arial" w:hAnsi="Arial" w:cs="Arial"/>
        </w:rPr>
        <w:t>Kafein dalam bentuk ekstraksinya berupa kristal putih panjang tanpa warna dan berasa pahit. Dalam dosis kecil kafein sering digunakan sebagai tonikum dan minuman penyegar, terutama sebagai kopi, teh, coklat dan minuman ringan yang mengandung cola untuk meningkatkan kesegaran, mengurangi kelelahan, mengurangi sakit kepala dan sebagai diuretik.</w:t>
      </w:r>
    </w:p>
    <w:p w14:paraId="3D3DFB5D" w14:textId="77777777" w:rsidR="00E475E3" w:rsidRDefault="00E475E3" w:rsidP="00E475E3">
      <w:pPr>
        <w:spacing w:after="0" w:line="360" w:lineRule="auto"/>
        <w:ind w:firstLine="284"/>
        <w:jc w:val="both"/>
        <w:rPr>
          <w:rFonts w:ascii="Arial" w:hAnsi="Arial" w:cs="Arial"/>
        </w:rPr>
      </w:pPr>
      <w:r>
        <w:rPr>
          <w:rFonts w:ascii="Arial" w:hAnsi="Arial" w:cs="Arial"/>
        </w:rPr>
        <w:t>Cara kerja kafein terhadap sistem saraf pusat yaitu 100-200 mg kafein dapat menyebabkan penurunan rasa letih dan meningkatkan kesiagaan mental akibat rangsangan pada korteks dan daerah lain di otak. Konsumsi 1,5 gram kafein menimbulkan ansietas dan gemetar. Medula spinalis hanya dapat dipacu kofein dalam dosis yang sangat tinggi (2-5 gram).</w:t>
      </w:r>
    </w:p>
    <w:p w14:paraId="0DE0FF4C" w14:textId="77777777" w:rsidR="00E475E3" w:rsidRDefault="00E475E3" w:rsidP="00E475E3">
      <w:pPr>
        <w:spacing w:after="0" w:line="360" w:lineRule="auto"/>
        <w:ind w:firstLine="284"/>
        <w:jc w:val="both"/>
        <w:rPr>
          <w:rFonts w:ascii="Arial" w:hAnsi="Arial" w:cs="Arial"/>
        </w:rPr>
      </w:pPr>
      <w:r>
        <w:rPr>
          <w:rFonts w:ascii="Arial" w:hAnsi="Arial" w:cs="Arial"/>
        </w:rPr>
        <w:t>Adapun beberapa efek samping dari mengkonsumsi kafein yaitu dosis sedang menyebabkan insomnia, ansietas dan agitasi. Dosis tinggi diperlukan untuk memperlihatkan toksisitas berupa muntah dan konvulsi. Dosis letal sekitar 10 g untuk kafein (kira-kira 100 cangkir kopi) yang menimbulkan aritmia jantung, kematian karena kafein sangat tidak mungkin. Litargi, iritabel dan sakit kepala terjadi pada pengguna yang secara rutin minum lebih dari 600mg kopi per hari (sekitar 6 cangkir kopi/hari) dan kemudian mendadak berhenti (Mycek dkk, 2001).</w:t>
      </w:r>
    </w:p>
    <w:p w14:paraId="0BAEB84A" w14:textId="77777777" w:rsidR="00E475E3" w:rsidRDefault="00E475E3" w:rsidP="00E475E3">
      <w:pPr>
        <w:spacing w:after="0" w:line="360" w:lineRule="auto"/>
        <w:jc w:val="both"/>
        <w:rPr>
          <w:rFonts w:ascii="Arial" w:hAnsi="Arial" w:cs="Arial"/>
        </w:rPr>
      </w:pPr>
    </w:p>
    <w:p w14:paraId="48E0B2C5" w14:textId="77777777" w:rsidR="00E475E3" w:rsidRPr="00402D00" w:rsidRDefault="00E475E3" w:rsidP="00E475E3">
      <w:pPr>
        <w:pStyle w:val="ListParagraph"/>
        <w:numPr>
          <w:ilvl w:val="1"/>
          <w:numId w:val="9"/>
        </w:numPr>
        <w:tabs>
          <w:tab w:val="left" w:pos="426"/>
        </w:tabs>
        <w:spacing w:after="0" w:line="360" w:lineRule="auto"/>
        <w:ind w:left="0" w:firstLine="0"/>
        <w:jc w:val="both"/>
        <w:rPr>
          <w:rFonts w:ascii="Arial" w:hAnsi="Arial" w:cs="Arial"/>
          <w:b/>
          <w:sz w:val="24"/>
          <w:szCs w:val="24"/>
        </w:rPr>
      </w:pPr>
      <w:r w:rsidRPr="00402D00">
        <w:rPr>
          <w:rFonts w:ascii="Arial" w:hAnsi="Arial" w:cs="Arial"/>
          <w:b/>
          <w:sz w:val="24"/>
          <w:szCs w:val="24"/>
        </w:rPr>
        <w:t>Ekstrak</w:t>
      </w:r>
    </w:p>
    <w:p w14:paraId="6F36F8C5" w14:textId="77777777" w:rsidR="00E475E3" w:rsidRDefault="00E475E3" w:rsidP="00E475E3">
      <w:pPr>
        <w:spacing w:after="0" w:line="360" w:lineRule="auto"/>
        <w:ind w:firstLine="567"/>
        <w:jc w:val="both"/>
        <w:rPr>
          <w:rFonts w:ascii="Arial" w:hAnsi="Arial" w:cs="Arial"/>
          <w:lang w:val="en-US"/>
        </w:rPr>
      </w:pPr>
      <w:r>
        <w:rPr>
          <w:rFonts w:ascii="Arial" w:hAnsi="Arial" w:cs="Arial"/>
          <w:lang w:val="en-US"/>
        </w:rPr>
        <w:t xml:space="preserve">Menurut Farmakope Indonesia Edisi III, Ekstrak adalah sediaan kering, kental atau cair dibuat dengan menyari simplisia nabati atau hewani menurut </w:t>
      </w:r>
      <w:proofErr w:type="gramStart"/>
      <w:r>
        <w:rPr>
          <w:rFonts w:ascii="Arial" w:hAnsi="Arial" w:cs="Arial"/>
          <w:lang w:val="en-US"/>
        </w:rPr>
        <w:t>cara</w:t>
      </w:r>
      <w:proofErr w:type="gramEnd"/>
      <w:r>
        <w:rPr>
          <w:rFonts w:ascii="Arial" w:hAnsi="Arial" w:cs="Arial"/>
          <w:lang w:val="en-US"/>
        </w:rPr>
        <w:t xml:space="preserve"> yang cocok, diluar pengaruh cahaya matahari langsung.</w:t>
      </w:r>
    </w:p>
    <w:p w14:paraId="2AF2892A" w14:textId="77777777" w:rsidR="00E475E3" w:rsidRDefault="00E475E3" w:rsidP="00E475E3">
      <w:pPr>
        <w:spacing w:after="0" w:line="360" w:lineRule="auto"/>
        <w:ind w:firstLine="567"/>
        <w:jc w:val="both"/>
        <w:rPr>
          <w:rFonts w:ascii="Arial" w:hAnsi="Arial" w:cs="Arial"/>
          <w:lang w:val="en-US"/>
        </w:rPr>
      </w:pPr>
      <w:proofErr w:type="gramStart"/>
      <w:r>
        <w:rPr>
          <w:rFonts w:ascii="Arial" w:hAnsi="Arial" w:cs="Arial"/>
          <w:lang w:val="en-US"/>
        </w:rPr>
        <w:t>Ekstrak Batang Brotowali dalam penelitian ini dibuat secara maserasi.</w:t>
      </w:r>
      <w:proofErr w:type="gramEnd"/>
      <w:r>
        <w:rPr>
          <w:rFonts w:ascii="Arial" w:hAnsi="Arial" w:cs="Arial"/>
          <w:lang w:val="en-US"/>
        </w:rPr>
        <w:t xml:space="preserve"> Menurut Farmakope Indonesia Edisi III, pembuatan maserasi kecuali dinyatakan lain, lakukan sebagai berikut: masukkan 10 bagian simplisia (200 gram) serbuk kering simplisia atau campur simplisia dengan derajat halus yang cocok kedalam sebuah bejana, tuangi dengan 75 bagian cairan etanol 95% sebanyak 1.847 ml, tutup, biarkan selama 5 hari terlindung dari cahaya sambil diaduk, serkai peras, cuci ampas dengan 25 bagian cairan etanol 95% sebanyak 615ml hingga diperoleh 100 bagian yaitu 2.463 ml. pindahkan kedalam bejana tertutup, biarkan ditempat sejuk, terlindung dari cahaya selama 2 hari. </w:t>
      </w:r>
      <w:proofErr w:type="gramStart"/>
      <w:r>
        <w:rPr>
          <w:rFonts w:ascii="Arial" w:hAnsi="Arial" w:cs="Arial"/>
          <w:lang w:val="en-US"/>
        </w:rPr>
        <w:t>Enap tuangkan dan saring.</w:t>
      </w:r>
      <w:proofErr w:type="gramEnd"/>
    </w:p>
    <w:p w14:paraId="3584E3CE" w14:textId="77777777" w:rsidR="00E475E3" w:rsidRDefault="00E475E3" w:rsidP="00E475E3">
      <w:pPr>
        <w:spacing w:after="0" w:line="360" w:lineRule="auto"/>
        <w:ind w:firstLine="567"/>
        <w:jc w:val="both"/>
        <w:rPr>
          <w:rFonts w:ascii="Arial" w:hAnsi="Arial" w:cs="Arial"/>
          <w:lang w:val="en-US"/>
        </w:rPr>
      </w:pPr>
      <w:proofErr w:type="gramStart"/>
      <w:r>
        <w:rPr>
          <w:rFonts w:ascii="Arial" w:hAnsi="Arial" w:cs="Arial"/>
          <w:lang w:val="en-US"/>
        </w:rPr>
        <w:lastRenderedPageBreak/>
        <w:t>Maserat kemudian diuapkan dengan alat penguap rotary evaporator hingga diperoleh ekstrak etanol batang brotowali.</w:t>
      </w:r>
      <w:proofErr w:type="gramEnd"/>
      <w:r>
        <w:rPr>
          <w:rFonts w:ascii="Arial" w:hAnsi="Arial" w:cs="Arial"/>
          <w:lang w:val="en-US"/>
        </w:rPr>
        <w:t xml:space="preserve"> </w:t>
      </w:r>
      <w:proofErr w:type="gramStart"/>
      <w:r>
        <w:rPr>
          <w:rFonts w:ascii="Arial" w:hAnsi="Arial" w:cs="Arial"/>
          <w:lang w:val="en-US"/>
        </w:rPr>
        <w:t>Ekstrak kental yang diperoleh kemudian di timbang lalu dibuat konsentrasinya.</w:t>
      </w:r>
      <w:proofErr w:type="gramEnd"/>
    </w:p>
    <w:p w14:paraId="46241D9E" w14:textId="77777777" w:rsidR="00E475E3" w:rsidRPr="00CF4D15" w:rsidRDefault="00E475E3" w:rsidP="00E475E3">
      <w:pPr>
        <w:spacing w:after="0" w:line="360" w:lineRule="auto"/>
        <w:jc w:val="both"/>
        <w:rPr>
          <w:rFonts w:ascii="Arial" w:hAnsi="Arial" w:cs="Arial"/>
          <w:lang w:val="en-US"/>
        </w:rPr>
      </w:pPr>
    </w:p>
    <w:p w14:paraId="729110AF" w14:textId="77777777" w:rsidR="00E475E3" w:rsidRPr="005B10E3" w:rsidRDefault="00E475E3" w:rsidP="00E475E3">
      <w:pPr>
        <w:pStyle w:val="ListParagraph"/>
        <w:numPr>
          <w:ilvl w:val="1"/>
          <w:numId w:val="9"/>
        </w:numPr>
        <w:spacing w:after="0" w:line="360" w:lineRule="auto"/>
        <w:ind w:left="0" w:firstLine="0"/>
        <w:jc w:val="both"/>
        <w:rPr>
          <w:rFonts w:ascii="Arial" w:hAnsi="Arial" w:cs="Arial"/>
          <w:b/>
          <w:sz w:val="24"/>
          <w:szCs w:val="24"/>
        </w:rPr>
      </w:pPr>
      <w:r w:rsidRPr="005B10E3">
        <w:rPr>
          <w:rFonts w:ascii="Arial" w:hAnsi="Arial" w:cs="Arial"/>
          <w:b/>
          <w:sz w:val="24"/>
          <w:szCs w:val="24"/>
        </w:rPr>
        <w:t>Hewan Percobaan</w:t>
      </w:r>
    </w:p>
    <w:p w14:paraId="423A050E" w14:textId="77777777" w:rsidR="00E475E3" w:rsidRDefault="00E475E3" w:rsidP="00E475E3">
      <w:pPr>
        <w:spacing w:after="0" w:line="360" w:lineRule="auto"/>
        <w:ind w:firstLine="284"/>
        <w:jc w:val="both"/>
        <w:rPr>
          <w:rFonts w:ascii="Arial" w:hAnsi="Arial" w:cs="Arial"/>
        </w:rPr>
      </w:pPr>
      <w:r>
        <w:rPr>
          <w:rFonts w:ascii="Arial" w:hAnsi="Arial" w:cs="Arial"/>
        </w:rPr>
        <w:t>Hewan percobaan adalah spesies-spesies hewan yang dipelihara di laboratorium secara intensif dengan tujuan untuk digunakan pada penelitian baik dibidang obat-obatan ataupun zat kimia yang berbahaya/berkhasiat bagi manusia. Beberapa hewan yang biasa dijadikan hewan percobaan antara lain : tikus, mencit, merpati, kelinci, ayam, iti</w:t>
      </w:r>
      <w:r>
        <w:rPr>
          <w:rFonts w:ascii="Arial" w:hAnsi="Arial" w:cs="Arial"/>
          <w:lang w:val="en-US"/>
        </w:rPr>
        <w:t>k</w:t>
      </w:r>
      <w:r>
        <w:rPr>
          <w:rFonts w:ascii="Arial" w:hAnsi="Arial" w:cs="Arial"/>
        </w:rPr>
        <w:t xml:space="preserve"> dan lain-lain. Peneliti ini menggunakan mencit sebagai hewan percobaan.</w:t>
      </w:r>
    </w:p>
    <w:p w14:paraId="46E0D11D" w14:textId="77777777" w:rsidR="00E475E3" w:rsidRDefault="00E475E3" w:rsidP="00E475E3">
      <w:pPr>
        <w:pStyle w:val="ListParagraph"/>
        <w:numPr>
          <w:ilvl w:val="2"/>
          <w:numId w:val="9"/>
        </w:numPr>
        <w:tabs>
          <w:tab w:val="left" w:pos="709"/>
          <w:tab w:val="left" w:pos="993"/>
          <w:tab w:val="left" w:pos="1276"/>
        </w:tabs>
        <w:spacing w:after="0" w:line="360" w:lineRule="auto"/>
        <w:ind w:left="0" w:firstLine="0"/>
        <w:jc w:val="both"/>
        <w:rPr>
          <w:rFonts w:ascii="Arial" w:hAnsi="Arial" w:cs="Arial"/>
          <w:b/>
          <w:sz w:val="24"/>
          <w:szCs w:val="24"/>
        </w:rPr>
      </w:pPr>
      <w:r w:rsidRPr="005B10E3">
        <w:rPr>
          <w:rFonts w:ascii="Arial" w:hAnsi="Arial" w:cs="Arial"/>
          <w:b/>
          <w:sz w:val="24"/>
          <w:szCs w:val="24"/>
        </w:rPr>
        <w:t>Mencit (</w:t>
      </w:r>
      <w:r w:rsidRPr="005B10E3">
        <w:rPr>
          <w:rFonts w:ascii="Arial" w:hAnsi="Arial" w:cs="Arial"/>
          <w:b/>
          <w:i/>
          <w:sz w:val="24"/>
          <w:szCs w:val="24"/>
        </w:rPr>
        <w:t>Mus Musculus</w:t>
      </w:r>
      <w:r w:rsidRPr="005B10E3">
        <w:rPr>
          <w:rFonts w:ascii="Arial" w:hAnsi="Arial" w:cs="Arial"/>
          <w:b/>
          <w:sz w:val="24"/>
          <w:szCs w:val="24"/>
        </w:rPr>
        <w:t>)</w:t>
      </w:r>
    </w:p>
    <w:p w14:paraId="39C31602"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Untuk mendapatkan hewan percobaan yang sehat dan berkualitas standart dibutuhkan beberapa fasilitas dalam pemeliharaannya antara lain fasilitas kandang yang bersih, makanan dan minuman yang bergizi dan cukup, pengembangbiakan yang terkontrol serta pemeliharaan kesehatan hewan itu sendiri. Disamping itu harus diperlihatkan pula tentang faktor-faktor dari hewan itu sendiri dan faktor penyakit atau lingkungan.</w:t>
      </w:r>
    </w:p>
    <w:p w14:paraId="0C3027B7"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Mencit adalah hewan pengerat yang cepat berkembang biak, mudah dipelihara dalam jumlah banyak, sifat dan anatomis dan fisiologinya terkarakterisasi dengan baik, siklus hidup relatif pendek, jumlah anak perkelahiran banyak, variasi sifat-sifatnya tinggi, mudah ditangani, serta sifat produksinya mirip hewan lain, seperti sapi, kambing dan domba.</w:t>
      </w:r>
    </w:p>
    <w:p w14:paraId="2E705AEB" w14:textId="77777777" w:rsidR="00E475E3" w:rsidRDefault="00E475E3" w:rsidP="00E475E3">
      <w:pPr>
        <w:pStyle w:val="ListParagraph"/>
        <w:spacing w:after="0" w:line="360" w:lineRule="auto"/>
        <w:ind w:left="284"/>
        <w:jc w:val="both"/>
        <w:rPr>
          <w:rFonts w:ascii="Arial" w:hAnsi="Arial" w:cs="Arial"/>
        </w:rPr>
      </w:pPr>
      <w:r>
        <w:rPr>
          <w:rFonts w:ascii="Arial" w:hAnsi="Arial" w:cs="Arial"/>
        </w:rPr>
        <w:t>Sistematika mencit putih diklasifikasi sebagai berikut :</w:t>
      </w:r>
    </w:p>
    <w:p w14:paraId="275CAF22" w14:textId="77777777" w:rsidR="00E475E3" w:rsidRDefault="00E475E3" w:rsidP="00E475E3">
      <w:pPr>
        <w:pStyle w:val="ListParagraph"/>
        <w:spacing w:after="0" w:line="360" w:lineRule="auto"/>
        <w:ind w:left="284"/>
        <w:jc w:val="both"/>
        <w:rPr>
          <w:rFonts w:ascii="Arial" w:hAnsi="Arial" w:cs="Arial"/>
        </w:rPr>
      </w:pPr>
      <w:r>
        <w:rPr>
          <w:rFonts w:ascii="Arial" w:hAnsi="Arial" w:cs="Arial"/>
        </w:rPr>
        <w:t>Kingdom</w:t>
      </w:r>
      <w:r>
        <w:rPr>
          <w:rFonts w:ascii="Arial" w:hAnsi="Arial" w:cs="Arial"/>
        </w:rPr>
        <w:tab/>
      </w:r>
      <w:r>
        <w:rPr>
          <w:rFonts w:ascii="Arial" w:hAnsi="Arial" w:cs="Arial"/>
        </w:rPr>
        <w:tab/>
        <w:t>: Animalia</w:t>
      </w:r>
    </w:p>
    <w:p w14:paraId="29B762F3" w14:textId="77777777" w:rsidR="00E475E3" w:rsidRDefault="00E475E3" w:rsidP="00E475E3">
      <w:pPr>
        <w:pStyle w:val="ListParagraph"/>
        <w:spacing w:after="0" w:line="360" w:lineRule="auto"/>
        <w:ind w:left="284"/>
        <w:jc w:val="both"/>
        <w:rPr>
          <w:rFonts w:ascii="Arial" w:hAnsi="Arial" w:cs="Arial"/>
        </w:rPr>
      </w:pPr>
      <w:r>
        <w:rPr>
          <w:rFonts w:ascii="Arial" w:hAnsi="Arial" w:cs="Arial"/>
        </w:rPr>
        <w:t>Filum</w:t>
      </w:r>
      <w:r>
        <w:rPr>
          <w:rFonts w:ascii="Arial" w:hAnsi="Arial" w:cs="Arial"/>
        </w:rPr>
        <w:tab/>
      </w:r>
      <w:r>
        <w:rPr>
          <w:rFonts w:ascii="Arial" w:hAnsi="Arial" w:cs="Arial"/>
        </w:rPr>
        <w:tab/>
        <w:t>: Chordata</w:t>
      </w:r>
    </w:p>
    <w:p w14:paraId="7B5BD592" w14:textId="77777777" w:rsidR="00E475E3" w:rsidRDefault="00E475E3" w:rsidP="00E475E3">
      <w:pPr>
        <w:pStyle w:val="ListParagraph"/>
        <w:spacing w:after="0" w:line="360" w:lineRule="auto"/>
        <w:ind w:left="284"/>
        <w:jc w:val="both"/>
        <w:rPr>
          <w:rFonts w:ascii="Arial" w:hAnsi="Arial" w:cs="Arial"/>
        </w:rPr>
      </w:pPr>
      <w:r>
        <w:rPr>
          <w:rFonts w:ascii="Arial" w:hAnsi="Arial" w:cs="Arial"/>
        </w:rPr>
        <w:t>Kelas</w:t>
      </w:r>
      <w:r>
        <w:rPr>
          <w:rFonts w:ascii="Arial" w:hAnsi="Arial" w:cs="Arial"/>
        </w:rPr>
        <w:tab/>
      </w:r>
      <w:r>
        <w:rPr>
          <w:rFonts w:ascii="Arial" w:hAnsi="Arial" w:cs="Arial"/>
        </w:rPr>
        <w:tab/>
        <w:t>: Mamalia</w:t>
      </w:r>
    </w:p>
    <w:p w14:paraId="0D1D4551" w14:textId="77777777" w:rsidR="00E475E3" w:rsidRDefault="00E475E3" w:rsidP="00E475E3">
      <w:pPr>
        <w:pStyle w:val="ListParagraph"/>
        <w:spacing w:after="0" w:line="360" w:lineRule="auto"/>
        <w:ind w:left="284"/>
        <w:jc w:val="both"/>
        <w:rPr>
          <w:rFonts w:ascii="Arial" w:hAnsi="Arial" w:cs="Arial"/>
        </w:rPr>
      </w:pPr>
      <w:r>
        <w:rPr>
          <w:rFonts w:ascii="Arial" w:hAnsi="Arial" w:cs="Arial"/>
        </w:rPr>
        <w:t>Ordo</w:t>
      </w:r>
      <w:r>
        <w:rPr>
          <w:rFonts w:ascii="Arial" w:hAnsi="Arial" w:cs="Arial"/>
        </w:rPr>
        <w:tab/>
      </w:r>
      <w:r>
        <w:rPr>
          <w:rFonts w:ascii="Arial" w:hAnsi="Arial" w:cs="Arial"/>
        </w:rPr>
        <w:tab/>
        <w:t>: Rodentia</w:t>
      </w:r>
    </w:p>
    <w:p w14:paraId="36F8F0E5" w14:textId="77777777" w:rsidR="00E475E3" w:rsidRPr="00085DB9" w:rsidRDefault="00E475E3" w:rsidP="00E475E3">
      <w:pPr>
        <w:pStyle w:val="ListParagraph"/>
        <w:spacing w:after="0" w:line="360" w:lineRule="auto"/>
        <w:ind w:left="284"/>
        <w:jc w:val="both"/>
        <w:rPr>
          <w:rFonts w:ascii="Arial" w:hAnsi="Arial" w:cs="Arial"/>
        </w:rPr>
      </w:pPr>
      <w:r>
        <w:rPr>
          <w:rFonts w:ascii="Arial" w:hAnsi="Arial" w:cs="Arial"/>
        </w:rPr>
        <w:t>Familia</w:t>
      </w:r>
      <w:r>
        <w:rPr>
          <w:rFonts w:ascii="Arial" w:hAnsi="Arial" w:cs="Arial"/>
        </w:rPr>
        <w:tab/>
      </w:r>
      <w:r>
        <w:rPr>
          <w:rFonts w:ascii="Arial" w:hAnsi="Arial" w:cs="Arial"/>
        </w:rPr>
        <w:tab/>
        <w:t>: Muridae</w:t>
      </w:r>
    </w:p>
    <w:p w14:paraId="073E4B13" w14:textId="77777777" w:rsidR="00E475E3" w:rsidRDefault="00E475E3" w:rsidP="00E475E3">
      <w:pPr>
        <w:pStyle w:val="ListParagraph"/>
        <w:spacing w:after="0" w:line="360" w:lineRule="auto"/>
        <w:ind w:left="284"/>
        <w:jc w:val="both"/>
        <w:rPr>
          <w:rFonts w:ascii="Arial" w:hAnsi="Arial" w:cs="Arial"/>
        </w:rPr>
      </w:pPr>
      <w:r>
        <w:rPr>
          <w:rFonts w:ascii="Arial" w:hAnsi="Arial" w:cs="Arial"/>
        </w:rPr>
        <w:t>Genus</w:t>
      </w:r>
      <w:r>
        <w:rPr>
          <w:rFonts w:ascii="Arial" w:hAnsi="Arial" w:cs="Arial"/>
        </w:rPr>
        <w:tab/>
      </w:r>
      <w:r>
        <w:rPr>
          <w:rFonts w:ascii="Arial" w:hAnsi="Arial" w:cs="Arial"/>
        </w:rPr>
        <w:tab/>
        <w:t>: Mus</w:t>
      </w:r>
    </w:p>
    <w:p w14:paraId="7BD2CF1F" w14:textId="77777777" w:rsidR="00E475E3" w:rsidRDefault="00E475E3" w:rsidP="00E475E3">
      <w:pPr>
        <w:pStyle w:val="ListParagraph"/>
        <w:spacing w:after="0" w:line="360" w:lineRule="auto"/>
        <w:ind w:left="284"/>
        <w:jc w:val="both"/>
        <w:rPr>
          <w:rFonts w:ascii="Arial" w:hAnsi="Arial" w:cs="Arial"/>
        </w:rPr>
      </w:pPr>
      <w:r>
        <w:rPr>
          <w:rFonts w:ascii="Arial" w:hAnsi="Arial" w:cs="Arial"/>
        </w:rPr>
        <w:t>Spesies</w:t>
      </w:r>
      <w:r>
        <w:rPr>
          <w:rFonts w:ascii="Arial" w:hAnsi="Arial" w:cs="Arial"/>
        </w:rPr>
        <w:tab/>
      </w:r>
      <w:r>
        <w:rPr>
          <w:rFonts w:ascii="Arial" w:hAnsi="Arial" w:cs="Arial"/>
        </w:rPr>
        <w:tab/>
        <w:t xml:space="preserve">: </w:t>
      </w:r>
      <w:r>
        <w:rPr>
          <w:rFonts w:ascii="Arial" w:hAnsi="Arial" w:cs="Arial"/>
          <w:i/>
        </w:rPr>
        <w:t>Mus Musculus</w:t>
      </w:r>
    </w:p>
    <w:p w14:paraId="6160D371" w14:textId="77777777" w:rsidR="00E475E3" w:rsidRDefault="00E475E3" w:rsidP="00E475E3">
      <w:pPr>
        <w:pStyle w:val="ListParagraph"/>
        <w:spacing w:after="0" w:line="360" w:lineRule="auto"/>
        <w:ind w:left="0" w:firstLine="284"/>
        <w:jc w:val="both"/>
        <w:rPr>
          <w:rFonts w:ascii="Arial" w:hAnsi="Arial" w:cs="Arial"/>
        </w:rPr>
      </w:pPr>
      <w:r>
        <w:rPr>
          <w:rFonts w:ascii="Arial" w:hAnsi="Arial" w:cs="Arial"/>
        </w:rPr>
        <w:t>Mencit hidup dalam daerah yang cukup luas penyebarannya dari iklim dingin, sedang dan maupun panas.</w:t>
      </w:r>
    </w:p>
    <w:p w14:paraId="5A9C8791" w14:textId="77777777" w:rsidR="00E475E3" w:rsidRPr="00C146F2" w:rsidRDefault="00E475E3" w:rsidP="00E475E3">
      <w:pPr>
        <w:spacing w:after="0" w:line="360" w:lineRule="auto"/>
        <w:jc w:val="both"/>
        <w:rPr>
          <w:rFonts w:ascii="Arial" w:hAnsi="Arial" w:cs="Arial"/>
          <w:b/>
          <w:sz w:val="24"/>
          <w:szCs w:val="24"/>
        </w:rPr>
      </w:pPr>
    </w:p>
    <w:p w14:paraId="4209A6A2" w14:textId="77777777" w:rsidR="00E475E3" w:rsidRPr="0079671B" w:rsidRDefault="00E475E3" w:rsidP="00E475E3">
      <w:pPr>
        <w:pStyle w:val="ListParagraph"/>
        <w:numPr>
          <w:ilvl w:val="1"/>
          <w:numId w:val="9"/>
        </w:numPr>
        <w:spacing w:after="0" w:line="360" w:lineRule="auto"/>
        <w:ind w:left="0" w:firstLine="0"/>
        <w:jc w:val="both"/>
        <w:rPr>
          <w:rFonts w:ascii="Arial" w:hAnsi="Arial" w:cs="Arial"/>
          <w:b/>
          <w:sz w:val="24"/>
          <w:szCs w:val="24"/>
        </w:rPr>
      </w:pPr>
      <w:r w:rsidRPr="00954E62">
        <w:rPr>
          <w:rFonts w:ascii="Arial" w:hAnsi="Arial" w:cs="Arial"/>
          <w:b/>
          <w:sz w:val="24"/>
          <w:szCs w:val="24"/>
        </w:rPr>
        <w:lastRenderedPageBreak/>
        <w:t>Kerangka Konsep</w:t>
      </w:r>
    </w:p>
    <w:p w14:paraId="074A7058" w14:textId="77777777" w:rsidR="00E475E3" w:rsidRPr="0018097A" w:rsidRDefault="00E475E3" w:rsidP="00E475E3">
      <w:pPr>
        <w:spacing w:after="0" w:line="360" w:lineRule="auto"/>
        <w:jc w:val="both"/>
        <w:rPr>
          <w:rFonts w:ascii="Arial" w:hAnsi="Arial" w:cs="Arial"/>
          <w:lang w:val="en-US"/>
        </w:rPr>
      </w:pPr>
      <w:r>
        <w:rPr>
          <w:rFonts w:ascii="Arial" w:hAnsi="Arial" w:cs="Arial"/>
          <w:b/>
          <w:noProof/>
          <w:sz w:val="24"/>
          <w:szCs w:val="24"/>
          <w:lang w:eastAsia="id-ID"/>
        </w:rPr>
        <mc:AlternateContent>
          <mc:Choice Requires="wps">
            <w:drawing>
              <wp:anchor distT="0" distB="0" distL="114300" distR="114300" simplePos="0" relativeHeight="251665408" behindDoc="0" locked="0" layoutInCell="1" allowOverlap="1" wp14:anchorId="1A79BB42" wp14:editId="4B11A59F">
                <wp:simplePos x="0" y="0"/>
                <wp:positionH relativeFrom="column">
                  <wp:posOffset>4051935</wp:posOffset>
                </wp:positionH>
                <wp:positionV relativeFrom="paragraph">
                  <wp:posOffset>132080</wp:posOffset>
                </wp:positionV>
                <wp:extent cx="886460" cy="287020"/>
                <wp:effectExtent l="0" t="0" r="27940" b="17780"/>
                <wp:wrapNone/>
                <wp:docPr id="29" name="Rectangle 29"/>
                <wp:cNvGraphicFramePr/>
                <a:graphic xmlns:a="http://schemas.openxmlformats.org/drawingml/2006/main">
                  <a:graphicData uri="http://schemas.microsoft.com/office/word/2010/wordprocessingShape">
                    <wps:wsp>
                      <wps:cNvSpPr/>
                      <wps:spPr>
                        <a:xfrm>
                          <a:off x="0" y="0"/>
                          <a:ext cx="886460"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ABF309" w14:textId="77777777" w:rsidR="00E475E3" w:rsidRPr="0018097A" w:rsidRDefault="00E475E3" w:rsidP="00E475E3">
                            <w:pPr>
                              <w:spacing w:after="0" w:line="240" w:lineRule="auto"/>
                              <w:jc w:val="center"/>
                              <w:rPr>
                                <w:rFonts w:ascii="Arial" w:hAnsi="Arial" w:cs="Arial"/>
                                <w:sz w:val="20"/>
                                <w:szCs w:val="20"/>
                                <w:lang w:val="en-US"/>
                              </w:rPr>
                            </w:pPr>
                            <w:r>
                              <w:rPr>
                                <w:rFonts w:ascii="Arial" w:hAnsi="Arial" w:cs="Arial"/>
                                <w:sz w:val="20"/>
                                <w:szCs w:val="20"/>
                                <w:lang w:val="en-US"/>
                              </w:rPr>
                              <w:t>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left:0;text-align:left;margin-left:319.05pt;margin-top:10.4pt;width:69.8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" fillcolor="white [3201]" strokecolor="black [3213]" strokeweight="1pt">
                <v:textbox>
                  <w:txbxContent>
                    <w:p w14:paraId="0BABF309" w14:textId="77777777" w:rsidR="00E475E3" w:rsidRPr="0018097A" w:rsidRDefault="00E475E3" w:rsidP="00E475E3">
                      <w:pPr>
                        <w:spacing w:after="0" w:line="240" w:lineRule="auto"/>
                        <w:jc w:val="center"/>
                        <w:rPr>
                          <w:rFonts w:ascii="Arial" w:hAnsi="Arial" w:cs="Arial"/>
                          <w:sz w:val="20"/>
                          <w:szCs w:val="20"/>
                          <w:lang w:val="en-US"/>
                        </w:rPr>
                      </w:pPr>
                      <w:r>
                        <w:rPr>
                          <w:rFonts w:ascii="Arial" w:hAnsi="Arial" w:cs="Arial"/>
                          <w:sz w:val="20"/>
                          <w:szCs w:val="20"/>
                          <w:lang w:val="en-US"/>
                        </w:rPr>
                        <w:t>Parameter</w:t>
                      </w:r>
                    </w:p>
                  </w:txbxContent>
                </v:textbox>
              </v:rect>
            </w:pict>
          </mc:Fallback>
        </mc:AlternateContent>
      </w:r>
      <w:r>
        <w:rPr>
          <w:rFonts w:ascii="Arial" w:hAnsi="Arial" w:cs="Arial"/>
          <w:b/>
          <w:noProof/>
          <w:sz w:val="24"/>
          <w:szCs w:val="24"/>
          <w:lang w:eastAsia="id-ID"/>
        </w:rPr>
        <mc:AlternateContent>
          <mc:Choice Requires="wps">
            <w:drawing>
              <wp:anchor distT="0" distB="0" distL="114300" distR="114300" simplePos="0" relativeHeight="251663360" behindDoc="0" locked="0" layoutInCell="1" allowOverlap="1" wp14:anchorId="7F0BAC02" wp14:editId="7DD2D477">
                <wp:simplePos x="0" y="0"/>
                <wp:positionH relativeFrom="column">
                  <wp:posOffset>-266912</wp:posOffset>
                </wp:positionH>
                <wp:positionV relativeFrom="paragraph">
                  <wp:posOffset>121285</wp:posOffset>
                </wp:positionV>
                <wp:extent cx="1138619"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1138619"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B0F557" w14:textId="77777777" w:rsidR="00E475E3" w:rsidRPr="0018097A" w:rsidRDefault="00E475E3" w:rsidP="00E475E3">
                            <w:pPr>
                              <w:spacing w:after="0" w:line="240" w:lineRule="auto"/>
                              <w:jc w:val="center"/>
                              <w:rPr>
                                <w:rFonts w:ascii="Arial" w:hAnsi="Arial" w:cs="Arial"/>
                                <w:sz w:val="20"/>
                                <w:szCs w:val="20"/>
                                <w:lang w:val="en-US"/>
                              </w:rPr>
                            </w:pPr>
                            <w:r w:rsidRPr="0018097A">
                              <w:rPr>
                                <w:rFonts w:ascii="Arial" w:hAnsi="Arial" w:cs="Arial"/>
                                <w:sz w:val="20"/>
                                <w:szCs w:val="20"/>
                                <w:lang w:val="en-US"/>
                              </w:rP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21pt;margin-top:9.55pt;width:89.6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" fillcolor="white [3201]" strokecolor="black [3213]" strokeweight="1pt">
                <v:textbox>
                  <w:txbxContent>
                    <w:p w14:paraId="6EB0F557" w14:textId="77777777" w:rsidR="00E475E3" w:rsidRPr="0018097A" w:rsidRDefault="00E475E3" w:rsidP="00E475E3">
                      <w:pPr>
                        <w:spacing w:after="0" w:line="240" w:lineRule="auto"/>
                        <w:jc w:val="center"/>
                        <w:rPr>
                          <w:rFonts w:ascii="Arial" w:hAnsi="Arial" w:cs="Arial"/>
                          <w:sz w:val="20"/>
                          <w:szCs w:val="20"/>
                          <w:lang w:val="en-US"/>
                        </w:rPr>
                      </w:pPr>
                      <w:r w:rsidRPr="0018097A">
                        <w:rPr>
                          <w:rFonts w:ascii="Arial" w:hAnsi="Arial" w:cs="Arial"/>
                          <w:sz w:val="20"/>
                          <w:szCs w:val="20"/>
                          <w:lang w:val="en-US"/>
                        </w:rPr>
                        <w:t>Variabel Bebas</w:t>
                      </w:r>
                    </w:p>
                  </w:txbxContent>
                </v:textbox>
              </v:rect>
            </w:pict>
          </mc:Fallback>
        </mc:AlternateContent>
      </w:r>
      <w:r>
        <w:rPr>
          <w:rFonts w:ascii="Arial" w:hAnsi="Arial" w:cs="Arial"/>
          <w:b/>
          <w:noProof/>
          <w:sz w:val="24"/>
          <w:szCs w:val="24"/>
          <w:lang w:eastAsia="id-ID"/>
        </w:rPr>
        <mc:AlternateContent>
          <mc:Choice Requires="wps">
            <w:drawing>
              <wp:anchor distT="0" distB="0" distL="114300" distR="114300" simplePos="0" relativeHeight="251664384" behindDoc="0" locked="0" layoutInCell="1" allowOverlap="1" wp14:anchorId="1C2DD04B" wp14:editId="249C98DA">
                <wp:simplePos x="0" y="0"/>
                <wp:positionH relativeFrom="column">
                  <wp:posOffset>2477347</wp:posOffset>
                </wp:positionH>
                <wp:positionV relativeFrom="paragraph">
                  <wp:posOffset>132080</wp:posOffset>
                </wp:positionV>
                <wp:extent cx="1147233" cy="287020"/>
                <wp:effectExtent l="0" t="0" r="15240" b="17780"/>
                <wp:wrapNone/>
                <wp:docPr id="28" name="Rectangle 28"/>
                <wp:cNvGraphicFramePr/>
                <a:graphic xmlns:a="http://schemas.openxmlformats.org/drawingml/2006/main">
                  <a:graphicData uri="http://schemas.microsoft.com/office/word/2010/wordprocessingShape">
                    <wps:wsp>
                      <wps:cNvSpPr/>
                      <wps:spPr>
                        <a:xfrm>
                          <a:off x="0" y="0"/>
                          <a:ext cx="1147233"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3EAABE" w14:textId="77777777" w:rsidR="00E475E3" w:rsidRPr="0018097A" w:rsidRDefault="00E475E3" w:rsidP="00E475E3">
                            <w:pPr>
                              <w:spacing w:after="0" w:line="240" w:lineRule="auto"/>
                              <w:jc w:val="center"/>
                              <w:rPr>
                                <w:rFonts w:ascii="Arial" w:hAnsi="Arial" w:cs="Arial"/>
                                <w:sz w:val="20"/>
                                <w:szCs w:val="20"/>
                                <w:lang w:val="en-US"/>
                              </w:rPr>
                            </w:pPr>
                            <w:r w:rsidRPr="0018097A">
                              <w:rPr>
                                <w:rFonts w:ascii="Arial" w:hAnsi="Arial" w:cs="Arial"/>
                                <w:sz w:val="20"/>
                                <w:szCs w:val="20"/>
                                <w:lang w:val="en-US"/>
                              </w:rPr>
                              <w:t xml:space="preserve">Variabel </w:t>
                            </w:r>
                            <w:r>
                              <w:rPr>
                                <w:rFonts w:ascii="Arial" w:hAnsi="Arial" w:cs="Arial"/>
                                <w:sz w:val="20"/>
                                <w:szCs w:val="20"/>
                                <w:lang w:val="en-US"/>
                              </w:rPr>
                              <w:t>Terikat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8" style="position:absolute;left:0;text-align:left;margin-left:195.05pt;margin-top:10.4pt;width:90.3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" fillcolor="white [3201]" strokecolor="black [3213]" strokeweight="1pt">
                <v:textbox>
                  <w:txbxContent>
                    <w:p w14:paraId="283EAABE" w14:textId="77777777" w:rsidR="00E475E3" w:rsidRPr="0018097A" w:rsidRDefault="00E475E3" w:rsidP="00E475E3">
                      <w:pPr>
                        <w:spacing w:after="0" w:line="240" w:lineRule="auto"/>
                        <w:jc w:val="center"/>
                        <w:rPr>
                          <w:rFonts w:ascii="Arial" w:hAnsi="Arial" w:cs="Arial"/>
                          <w:sz w:val="20"/>
                          <w:szCs w:val="20"/>
                          <w:lang w:val="en-US"/>
                        </w:rPr>
                      </w:pPr>
                      <w:r w:rsidRPr="0018097A">
                        <w:rPr>
                          <w:rFonts w:ascii="Arial" w:hAnsi="Arial" w:cs="Arial"/>
                          <w:sz w:val="20"/>
                          <w:szCs w:val="20"/>
                          <w:lang w:val="en-US"/>
                        </w:rPr>
                        <w:t xml:space="preserve">Variabel </w:t>
                      </w:r>
                      <w:r>
                        <w:rPr>
                          <w:rFonts w:ascii="Arial" w:hAnsi="Arial" w:cs="Arial"/>
                          <w:sz w:val="20"/>
                          <w:szCs w:val="20"/>
                          <w:lang w:val="en-US"/>
                        </w:rPr>
                        <w:t>Terikat</w:t>
                      </w:r>
                    </w:p>
                  </w:txbxContent>
                </v:textbox>
              </v:rect>
            </w:pict>
          </mc:Fallback>
        </mc:AlternateConten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4DC48B20" w14:textId="77777777" w:rsidR="00E475E3" w:rsidRPr="003E3F31" w:rsidRDefault="00E475E3" w:rsidP="00E475E3">
      <w:pPr>
        <w:spacing w:after="0"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71552" behindDoc="0" locked="0" layoutInCell="1" allowOverlap="1" wp14:anchorId="26A0A13D" wp14:editId="7B5663EB">
                <wp:simplePos x="0" y="0"/>
                <wp:positionH relativeFrom="column">
                  <wp:posOffset>3055620</wp:posOffset>
                </wp:positionH>
                <wp:positionV relativeFrom="paragraph">
                  <wp:posOffset>173990</wp:posOffset>
                </wp:positionV>
                <wp:extent cx="0" cy="589280"/>
                <wp:effectExtent l="76200" t="0" r="57150" b="58420"/>
                <wp:wrapNone/>
                <wp:docPr id="11" name="Straight Arrow Connector 11"/>
                <wp:cNvGraphicFramePr/>
                <a:graphic xmlns:a="http://schemas.openxmlformats.org/drawingml/2006/main">
                  <a:graphicData uri="http://schemas.microsoft.com/office/word/2010/wordprocessingShape">
                    <wps:wsp>
                      <wps:cNvCnPr/>
                      <wps:spPr>
                        <a:xfrm>
                          <a:off x="0" y="0"/>
                          <a:ext cx="0" cy="589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40.6pt;margin-top:13.7pt;width:0;height:46.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" strokecolor="black [3200]" strokeweight=".5pt">
                <v:stroke endarrow="block" joinstyle="miter"/>
              </v:shape>
            </w:pict>
          </mc:Fallback>
        </mc:AlternateContent>
      </w:r>
      <w:r>
        <w:rPr>
          <w:rFonts w:ascii="Arial" w:hAnsi="Arial" w:cs="Arial"/>
          <w:noProof/>
          <w:lang w:eastAsia="id-ID"/>
        </w:rPr>
        <mc:AlternateContent>
          <mc:Choice Requires="wps">
            <w:drawing>
              <wp:anchor distT="0" distB="0" distL="114300" distR="114300" simplePos="0" relativeHeight="251667456" behindDoc="0" locked="0" layoutInCell="1" allowOverlap="1" wp14:anchorId="3C442881" wp14:editId="1DD2B9B4">
                <wp:simplePos x="0" y="0"/>
                <wp:positionH relativeFrom="column">
                  <wp:posOffset>4504055</wp:posOffset>
                </wp:positionH>
                <wp:positionV relativeFrom="paragraph">
                  <wp:posOffset>189230</wp:posOffset>
                </wp:positionV>
                <wp:extent cx="0" cy="276225"/>
                <wp:effectExtent l="76200" t="0" r="57150" b="47625"/>
                <wp:wrapNone/>
                <wp:docPr id="41" name="Straight Arrow Connector 41"/>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 o:spid="_x0000_s1026" type="#_x0000_t32" style="position:absolute;margin-left:354.65pt;margin-top:14.9pt;width:0;height:2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" strokecolor="black [3200]" strokeweight=".5pt">
                <v:stroke endarrow="block" joinstyle="miter"/>
              </v:shape>
            </w:pict>
          </mc:Fallback>
        </mc:AlternateContent>
      </w:r>
      <w:r>
        <w:rPr>
          <w:rFonts w:ascii="Arial" w:hAnsi="Arial" w:cs="Arial"/>
          <w:noProof/>
          <w:lang w:eastAsia="id-ID"/>
        </w:rPr>
        <mc:AlternateContent>
          <mc:Choice Requires="wps">
            <w:drawing>
              <wp:anchor distT="0" distB="0" distL="114300" distR="114300" simplePos="0" relativeHeight="251666432" behindDoc="0" locked="0" layoutInCell="1" allowOverlap="1" wp14:anchorId="382AE3E4" wp14:editId="60756FD4">
                <wp:simplePos x="0" y="0"/>
                <wp:positionH relativeFrom="column">
                  <wp:posOffset>316230</wp:posOffset>
                </wp:positionH>
                <wp:positionV relativeFrom="paragraph">
                  <wp:posOffset>188383</wp:posOffset>
                </wp:positionV>
                <wp:extent cx="0" cy="297771"/>
                <wp:effectExtent l="76200" t="0" r="57150" b="64770"/>
                <wp:wrapNone/>
                <wp:docPr id="35" name="Straight Arrow Connector 35"/>
                <wp:cNvGraphicFramePr/>
                <a:graphic xmlns:a="http://schemas.openxmlformats.org/drawingml/2006/main">
                  <a:graphicData uri="http://schemas.microsoft.com/office/word/2010/wordprocessingShape">
                    <wps:wsp>
                      <wps:cNvCnPr/>
                      <wps:spPr>
                        <a:xfrm>
                          <a:off x="0" y="0"/>
                          <a:ext cx="0" cy="297771"/>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5" o:spid="_x0000_s1026" type="#_x0000_t32" style="position:absolute;margin-left:24.9pt;margin-top:14.85pt;width:0;height:23.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" strokecolor="black [3213]" strokeweight=".5pt">
                <v:stroke endarrow="block" joinstyle="miter"/>
              </v:shape>
            </w:pict>
          </mc:Fallback>
        </mc:AlternateContent>
      </w:r>
    </w:p>
    <w:p w14:paraId="081A3C72" w14:textId="77777777" w:rsidR="00E475E3" w:rsidRPr="00954E62" w:rsidRDefault="00E475E3" w:rsidP="00E475E3">
      <w:pPr>
        <w:spacing w:after="0" w:line="360" w:lineRule="auto"/>
        <w:ind w:hanging="1135"/>
        <w:jc w:val="both"/>
        <w:rPr>
          <w:rFonts w:ascii="Arial" w:hAnsi="Arial" w:cs="Arial"/>
          <w:b/>
          <w:sz w:val="24"/>
          <w:szCs w:val="24"/>
        </w:rPr>
      </w:pPr>
      <w:r>
        <w:rPr>
          <w:rFonts w:ascii="Arial" w:hAnsi="Arial" w:cs="Arial"/>
          <w:noProof/>
          <w:lang w:eastAsia="id-ID"/>
        </w:rPr>
        <mc:AlternateContent>
          <mc:Choice Requires="wps">
            <w:drawing>
              <wp:anchor distT="0" distB="0" distL="114300" distR="114300" simplePos="0" relativeHeight="251661312" behindDoc="0" locked="0" layoutInCell="1" allowOverlap="1" wp14:anchorId="144FF53B" wp14:editId="5A7F8A69">
                <wp:simplePos x="0" y="0"/>
                <wp:positionH relativeFrom="margin">
                  <wp:posOffset>3960495</wp:posOffset>
                </wp:positionH>
                <wp:positionV relativeFrom="paragraph">
                  <wp:posOffset>224790</wp:posOffset>
                </wp:positionV>
                <wp:extent cx="1085850" cy="1267460"/>
                <wp:effectExtent l="0" t="0" r="19050" b="27940"/>
                <wp:wrapNone/>
                <wp:docPr id="8" name="Rectangle: Rounded Corners 8"/>
                <wp:cNvGraphicFramePr/>
                <a:graphic xmlns:a="http://schemas.openxmlformats.org/drawingml/2006/main">
                  <a:graphicData uri="http://schemas.microsoft.com/office/word/2010/wordprocessingShape">
                    <wps:wsp>
                      <wps:cNvSpPr/>
                      <wps:spPr>
                        <a:xfrm>
                          <a:off x="0" y="0"/>
                          <a:ext cx="1085850" cy="12674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B711A5" w14:textId="77777777" w:rsidR="00E475E3" w:rsidRPr="003C211D" w:rsidRDefault="00E475E3" w:rsidP="00E475E3">
                            <w:pPr>
                              <w:spacing w:after="0" w:line="240" w:lineRule="auto"/>
                              <w:jc w:val="center"/>
                              <w:rPr>
                                <w:rFonts w:ascii="Arial" w:hAnsi="Arial" w:cs="Arial"/>
                                <w:sz w:val="19"/>
                                <w:szCs w:val="19"/>
                              </w:rPr>
                            </w:pPr>
                            <w:r w:rsidRPr="003C211D">
                              <w:rPr>
                                <w:rFonts w:ascii="Arial" w:hAnsi="Arial" w:cs="Arial"/>
                                <w:sz w:val="19"/>
                                <w:szCs w:val="19"/>
                                <w:lang w:val="en-US"/>
                              </w:rPr>
                              <w:t>Durasi rata-rata waktu berenang mencit (</w:t>
                            </w:r>
                            <w:r>
                              <w:rPr>
                                <w:rFonts w:ascii="Arial" w:hAnsi="Arial" w:cs="Arial"/>
                                <w:sz w:val="19"/>
                                <w:szCs w:val="19"/>
                                <w:lang w:val="en-US"/>
                              </w:rPr>
                              <w:t>menit</w:t>
                            </w:r>
                            <w:r w:rsidRPr="003C211D">
                              <w:rPr>
                                <w:rFonts w:ascii="Arial" w:hAnsi="Arial" w:cs="Arial"/>
                                <w:sz w:val="19"/>
                                <w:szCs w:val="19"/>
                                <w:lang w:val="en-US"/>
                              </w:rPr>
                              <w:t>)</w:t>
                            </w:r>
                            <w:r w:rsidRPr="003C211D">
                              <w:rPr>
                                <w:rFonts w:ascii="Arial" w:hAnsi="Arial" w:cs="Arial"/>
                                <w:sz w:val="19"/>
                                <w:szCs w:val="19"/>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29" style="position:absolute;left:0;text-align:left;margin-left:311.85pt;margin-top:17.7pt;width:85.5pt;height:9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" fillcolor="white [3201]" strokecolor="black [3213]" strokeweight="1pt">
                <v:stroke joinstyle="miter"/>
                <v:textbox>
                  <w:txbxContent>
                    <w:p w14:paraId="48B711A5" w14:textId="77777777" w:rsidR="00E475E3" w:rsidRPr="003C211D" w:rsidRDefault="00E475E3" w:rsidP="00E475E3">
                      <w:pPr>
                        <w:spacing w:after="0" w:line="240" w:lineRule="auto"/>
                        <w:jc w:val="center"/>
                        <w:rPr>
                          <w:rFonts w:ascii="Arial" w:hAnsi="Arial" w:cs="Arial"/>
                          <w:sz w:val="19"/>
                          <w:szCs w:val="19"/>
                        </w:rPr>
                      </w:pPr>
                      <w:r w:rsidRPr="003C211D">
                        <w:rPr>
                          <w:rFonts w:ascii="Arial" w:hAnsi="Arial" w:cs="Arial"/>
                          <w:sz w:val="19"/>
                          <w:szCs w:val="19"/>
                          <w:lang w:val="en-US"/>
                        </w:rPr>
                        <w:t>Durasi rata-rata waktu berenang mencit (</w:t>
                      </w:r>
                      <w:r>
                        <w:rPr>
                          <w:rFonts w:ascii="Arial" w:hAnsi="Arial" w:cs="Arial"/>
                          <w:sz w:val="19"/>
                          <w:szCs w:val="19"/>
                          <w:lang w:val="en-US"/>
                        </w:rPr>
                        <w:t>menit</w:t>
                      </w:r>
                      <w:r w:rsidRPr="003C211D">
                        <w:rPr>
                          <w:rFonts w:ascii="Arial" w:hAnsi="Arial" w:cs="Arial"/>
                          <w:sz w:val="19"/>
                          <w:szCs w:val="19"/>
                          <w:lang w:val="en-US"/>
                        </w:rPr>
                        <w:t>)</w:t>
                      </w:r>
                      <w:r w:rsidRPr="003C211D">
                        <w:rPr>
                          <w:rFonts w:ascii="Arial" w:hAnsi="Arial" w:cs="Arial"/>
                          <w:sz w:val="19"/>
                          <w:szCs w:val="19"/>
                        </w:rPr>
                        <w:t xml:space="preserve">  </w:t>
                      </w:r>
                    </w:p>
                  </w:txbxContent>
                </v:textbox>
                <w10:wrap anchorx="margin"/>
              </v:roundrect>
            </w:pict>
          </mc:Fallback>
        </mc:AlternateContent>
      </w:r>
      <w:r>
        <w:rPr>
          <w:rFonts w:ascii="Arial" w:hAnsi="Arial" w:cs="Arial"/>
          <w:noProof/>
          <w:lang w:eastAsia="id-ID"/>
        </w:rPr>
        <mc:AlternateContent>
          <mc:Choice Requires="wps">
            <w:drawing>
              <wp:anchor distT="0" distB="0" distL="114300" distR="114300" simplePos="0" relativeHeight="251659264" behindDoc="0" locked="0" layoutInCell="1" allowOverlap="1" wp14:anchorId="69EDBDE7" wp14:editId="609B2600">
                <wp:simplePos x="0" y="0"/>
                <wp:positionH relativeFrom="column">
                  <wp:posOffset>-487680</wp:posOffset>
                </wp:positionH>
                <wp:positionV relativeFrom="paragraph">
                  <wp:posOffset>281940</wp:posOffset>
                </wp:positionV>
                <wp:extent cx="1504950" cy="146685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1504950" cy="1466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3CDB32" w14:textId="77777777" w:rsidR="00E475E3" w:rsidRPr="0079671B" w:rsidRDefault="00E475E3" w:rsidP="00E475E3">
                            <w:pPr>
                              <w:spacing w:after="0" w:line="360" w:lineRule="auto"/>
                              <w:rPr>
                                <w:rFonts w:ascii="Arial" w:hAnsi="Arial" w:cs="Arial"/>
                              </w:rPr>
                            </w:pPr>
                            <w:r w:rsidRPr="0079671B">
                              <w:rPr>
                                <w:rFonts w:ascii="Arial" w:hAnsi="Arial" w:cs="Arial"/>
                              </w:rPr>
                              <w:t>CMC 0,5%</w:t>
                            </w:r>
                          </w:p>
                          <w:p w14:paraId="68B1F71C" w14:textId="77777777" w:rsidR="00E475E3" w:rsidRPr="0079671B" w:rsidRDefault="00E475E3" w:rsidP="00E475E3">
                            <w:pPr>
                              <w:spacing w:after="0" w:line="360" w:lineRule="auto"/>
                              <w:rPr>
                                <w:rFonts w:ascii="Arial" w:hAnsi="Arial" w:cs="Arial"/>
                              </w:rPr>
                            </w:pPr>
                            <w:r w:rsidRPr="0079671B">
                              <w:rPr>
                                <w:rFonts w:ascii="Arial" w:hAnsi="Arial" w:cs="Arial"/>
                              </w:rPr>
                              <w:t xml:space="preserve">Kofein </w:t>
                            </w:r>
                          </w:p>
                          <w:p w14:paraId="0E61E762" w14:textId="77777777" w:rsidR="00E475E3" w:rsidRPr="00563123" w:rsidRDefault="00E475E3" w:rsidP="00E475E3">
                            <w:pPr>
                              <w:spacing w:after="0" w:line="360" w:lineRule="auto"/>
                              <w:rPr>
                                <w:rFonts w:ascii="Arial" w:hAnsi="Arial" w:cs="Arial"/>
                                <w:lang w:val="en-US"/>
                              </w:rPr>
                            </w:pPr>
                            <w:r w:rsidRPr="0079671B">
                              <w:rPr>
                                <w:rFonts w:ascii="Arial" w:hAnsi="Arial" w:cs="Arial"/>
                              </w:rPr>
                              <w:t>EE</w:t>
                            </w:r>
                            <w:r>
                              <w:rPr>
                                <w:rFonts w:ascii="Arial" w:hAnsi="Arial" w:cs="Arial"/>
                                <w:lang w:val="en-US"/>
                              </w:rPr>
                              <w:t>BB</w:t>
                            </w:r>
                            <w:r>
                              <w:rPr>
                                <w:rFonts w:ascii="Arial" w:hAnsi="Arial" w:cs="Arial"/>
                                <w:lang w:val="en-US"/>
                              </w:rPr>
                              <w:tab/>
                              <w:t>10%</w:t>
                            </w:r>
                          </w:p>
                          <w:p w14:paraId="5CF657E4" w14:textId="77777777" w:rsidR="00E475E3" w:rsidRDefault="00E475E3" w:rsidP="00E475E3">
                            <w:pPr>
                              <w:spacing w:after="0" w:line="360" w:lineRule="auto"/>
                              <w:rPr>
                                <w:rFonts w:ascii="Arial" w:hAnsi="Arial" w:cs="Arial"/>
                                <w:lang w:val="en-US"/>
                              </w:rPr>
                            </w:pPr>
                            <w:r>
                              <w:rPr>
                                <w:rFonts w:ascii="Arial" w:hAnsi="Arial" w:cs="Arial"/>
                              </w:rPr>
                              <w:t>EE</w:t>
                            </w:r>
                            <w:r>
                              <w:rPr>
                                <w:rFonts w:ascii="Arial" w:hAnsi="Arial" w:cs="Arial"/>
                                <w:lang w:val="en-US"/>
                              </w:rPr>
                              <w:t>BB</w:t>
                            </w:r>
                            <w:r>
                              <w:rPr>
                                <w:rFonts w:ascii="Arial" w:hAnsi="Arial" w:cs="Arial"/>
                              </w:rPr>
                              <w:tab/>
                            </w:r>
                            <w:r>
                              <w:rPr>
                                <w:rFonts w:ascii="Arial" w:hAnsi="Arial" w:cs="Arial"/>
                                <w:lang w:val="en-US"/>
                              </w:rPr>
                              <w:t>15%</w:t>
                            </w:r>
                          </w:p>
                          <w:p w14:paraId="7196B5FE" w14:textId="77777777" w:rsidR="00E475E3" w:rsidRPr="003C211D" w:rsidRDefault="00E475E3" w:rsidP="00E475E3">
                            <w:pPr>
                              <w:spacing w:after="0" w:line="360" w:lineRule="auto"/>
                              <w:rPr>
                                <w:rFonts w:ascii="Arial" w:hAnsi="Arial" w:cs="Arial"/>
                                <w:lang w:val="en-US"/>
                              </w:rPr>
                            </w:pPr>
                            <w:r>
                              <w:rPr>
                                <w:rFonts w:ascii="Arial" w:hAnsi="Arial" w:cs="Arial"/>
                              </w:rPr>
                              <w:t>EE</w:t>
                            </w:r>
                            <w:r>
                              <w:rPr>
                                <w:rFonts w:ascii="Arial" w:hAnsi="Arial" w:cs="Arial"/>
                                <w:lang w:val="en-US"/>
                              </w:rPr>
                              <w:t>BB</w:t>
                            </w:r>
                            <w:r>
                              <w:rPr>
                                <w:rFonts w:ascii="Arial" w:hAnsi="Arial" w:cs="Arial"/>
                              </w:rPr>
                              <w:tab/>
                            </w:r>
                            <w:r>
                              <w:rPr>
                                <w:rFonts w:ascii="Arial" w:hAnsi="Arial" w:cs="Arial"/>
                                <w:lang w:val="en-US"/>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30" style="position:absolute;left:0;text-align:left;margin-left:-38.4pt;margin-top:22.2pt;width:118.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" fillcolor="white [3201]" strokecolor="black [3213]" strokeweight="1pt">
                <v:stroke joinstyle="miter"/>
                <v:textbox>
                  <w:txbxContent>
                    <w:p w14:paraId="7B3CDB32" w14:textId="77777777" w:rsidR="00E475E3" w:rsidRPr="0079671B" w:rsidRDefault="00E475E3" w:rsidP="00E475E3">
                      <w:pPr>
                        <w:spacing w:after="0" w:line="360" w:lineRule="auto"/>
                        <w:rPr>
                          <w:rFonts w:ascii="Arial" w:hAnsi="Arial" w:cs="Arial"/>
                        </w:rPr>
                      </w:pPr>
                      <w:r w:rsidRPr="0079671B">
                        <w:rPr>
                          <w:rFonts w:ascii="Arial" w:hAnsi="Arial" w:cs="Arial"/>
                        </w:rPr>
                        <w:t>CMC 0,5%</w:t>
                      </w:r>
                    </w:p>
                    <w:p w14:paraId="68B1F71C" w14:textId="77777777" w:rsidR="00E475E3" w:rsidRPr="0079671B" w:rsidRDefault="00E475E3" w:rsidP="00E475E3">
                      <w:pPr>
                        <w:spacing w:after="0" w:line="360" w:lineRule="auto"/>
                        <w:rPr>
                          <w:rFonts w:ascii="Arial" w:hAnsi="Arial" w:cs="Arial"/>
                        </w:rPr>
                      </w:pPr>
                      <w:r w:rsidRPr="0079671B">
                        <w:rPr>
                          <w:rFonts w:ascii="Arial" w:hAnsi="Arial" w:cs="Arial"/>
                        </w:rPr>
                        <w:t xml:space="preserve">Kofein </w:t>
                      </w:r>
                    </w:p>
                    <w:p w14:paraId="0E61E762" w14:textId="77777777" w:rsidR="00E475E3" w:rsidRPr="00563123" w:rsidRDefault="00E475E3" w:rsidP="00E475E3">
                      <w:pPr>
                        <w:spacing w:after="0" w:line="360" w:lineRule="auto"/>
                        <w:rPr>
                          <w:rFonts w:ascii="Arial" w:hAnsi="Arial" w:cs="Arial"/>
                          <w:lang w:val="en-US"/>
                        </w:rPr>
                      </w:pPr>
                      <w:r w:rsidRPr="0079671B">
                        <w:rPr>
                          <w:rFonts w:ascii="Arial" w:hAnsi="Arial" w:cs="Arial"/>
                        </w:rPr>
                        <w:t>EE</w:t>
                      </w:r>
                      <w:r>
                        <w:rPr>
                          <w:rFonts w:ascii="Arial" w:hAnsi="Arial" w:cs="Arial"/>
                          <w:lang w:val="en-US"/>
                        </w:rPr>
                        <w:t>BB</w:t>
                      </w:r>
                      <w:r>
                        <w:rPr>
                          <w:rFonts w:ascii="Arial" w:hAnsi="Arial" w:cs="Arial"/>
                          <w:lang w:val="en-US"/>
                        </w:rPr>
                        <w:tab/>
                        <w:t>10%</w:t>
                      </w:r>
                    </w:p>
                    <w:p w14:paraId="5CF657E4" w14:textId="77777777" w:rsidR="00E475E3" w:rsidRDefault="00E475E3" w:rsidP="00E475E3">
                      <w:pPr>
                        <w:spacing w:after="0" w:line="360" w:lineRule="auto"/>
                        <w:rPr>
                          <w:rFonts w:ascii="Arial" w:hAnsi="Arial" w:cs="Arial"/>
                          <w:lang w:val="en-US"/>
                        </w:rPr>
                      </w:pPr>
                      <w:r>
                        <w:rPr>
                          <w:rFonts w:ascii="Arial" w:hAnsi="Arial" w:cs="Arial"/>
                        </w:rPr>
                        <w:t>EE</w:t>
                      </w:r>
                      <w:r>
                        <w:rPr>
                          <w:rFonts w:ascii="Arial" w:hAnsi="Arial" w:cs="Arial"/>
                          <w:lang w:val="en-US"/>
                        </w:rPr>
                        <w:t>BB</w:t>
                      </w:r>
                      <w:r>
                        <w:rPr>
                          <w:rFonts w:ascii="Arial" w:hAnsi="Arial" w:cs="Arial"/>
                        </w:rPr>
                        <w:tab/>
                      </w:r>
                      <w:r>
                        <w:rPr>
                          <w:rFonts w:ascii="Arial" w:hAnsi="Arial" w:cs="Arial"/>
                          <w:lang w:val="en-US"/>
                        </w:rPr>
                        <w:t>15%</w:t>
                      </w:r>
                    </w:p>
                    <w:p w14:paraId="7196B5FE" w14:textId="77777777" w:rsidR="00E475E3" w:rsidRPr="003C211D" w:rsidRDefault="00E475E3" w:rsidP="00E475E3">
                      <w:pPr>
                        <w:spacing w:after="0" w:line="360" w:lineRule="auto"/>
                        <w:rPr>
                          <w:rFonts w:ascii="Arial" w:hAnsi="Arial" w:cs="Arial"/>
                          <w:lang w:val="en-US"/>
                        </w:rPr>
                      </w:pPr>
                      <w:r>
                        <w:rPr>
                          <w:rFonts w:ascii="Arial" w:hAnsi="Arial" w:cs="Arial"/>
                        </w:rPr>
                        <w:t>EE</w:t>
                      </w:r>
                      <w:r>
                        <w:rPr>
                          <w:rFonts w:ascii="Arial" w:hAnsi="Arial" w:cs="Arial"/>
                          <w:lang w:val="en-US"/>
                        </w:rPr>
                        <w:t>BB</w:t>
                      </w:r>
                      <w:r>
                        <w:rPr>
                          <w:rFonts w:ascii="Arial" w:hAnsi="Arial" w:cs="Arial"/>
                        </w:rPr>
                        <w:tab/>
                      </w:r>
                      <w:r>
                        <w:rPr>
                          <w:rFonts w:ascii="Arial" w:hAnsi="Arial" w:cs="Arial"/>
                          <w:lang w:val="en-US"/>
                        </w:rPr>
                        <w:t>20%</w:t>
                      </w:r>
                    </w:p>
                  </w:txbxContent>
                </v:textbox>
              </v:roundrect>
            </w:pict>
          </mc:Fallback>
        </mc:AlternateContent>
      </w:r>
    </w:p>
    <w:p w14:paraId="718D9184" w14:textId="77777777" w:rsidR="00E475E3" w:rsidRPr="00954E62" w:rsidRDefault="00E475E3" w:rsidP="00E475E3">
      <w:pPr>
        <w:spacing w:after="0" w:line="360" w:lineRule="auto"/>
        <w:jc w:val="both"/>
        <w:rPr>
          <w:rFonts w:ascii="Arial" w:hAnsi="Arial" w:cs="Arial"/>
          <w:b/>
          <w:sz w:val="24"/>
          <w:szCs w:val="24"/>
        </w:rPr>
      </w:pPr>
      <w:r>
        <w:rPr>
          <w:rFonts w:ascii="Arial" w:hAnsi="Arial" w:cs="Arial"/>
          <w:noProof/>
          <w:lang w:eastAsia="id-ID"/>
        </w:rPr>
        <mc:AlternateContent>
          <mc:Choice Requires="wps">
            <w:drawing>
              <wp:anchor distT="0" distB="0" distL="114300" distR="114300" simplePos="0" relativeHeight="251662336" behindDoc="0" locked="0" layoutInCell="1" allowOverlap="1" wp14:anchorId="3B0DBB19" wp14:editId="18CF738B">
                <wp:simplePos x="0" y="0"/>
                <wp:positionH relativeFrom="margin">
                  <wp:posOffset>2482850</wp:posOffset>
                </wp:positionH>
                <wp:positionV relativeFrom="paragraph">
                  <wp:posOffset>258445</wp:posOffset>
                </wp:positionV>
                <wp:extent cx="1093086" cy="833533"/>
                <wp:effectExtent l="0" t="0" r="12065" b="24130"/>
                <wp:wrapNone/>
                <wp:docPr id="32" name="Rectangle: Rounded Corners 32"/>
                <wp:cNvGraphicFramePr/>
                <a:graphic xmlns:a="http://schemas.openxmlformats.org/drawingml/2006/main">
                  <a:graphicData uri="http://schemas.microsoft.com/office/word/2010/wordprocessingShape">
                    <wps:wsp>
                      <wps:cNvSpPr/>
                      <wps:spPr>
                        <a:xfrm>
                          <a:off x="0" y="0"/>
                          <a:ext cx="1093086" cy="83353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856C8E" w14:textId="77777777" w:rsidR="00E475E3" w:rsidRPr="0079671B" w:rsidRDefault="00E475E3" w:rsidP="00E475E3">
                            <w:pPr>
                              <w:spacing w:after="0" w:line="240" w:lineRule="auto"/>
                              <w:jc w:val="center"/>
                              <w:rPr>
                                <w:rFonts w:ascii="Arial" w:hAnsi="Arial" w:cs="Arial"/>
                              </w:rPr>
                            </w:pPr>
                            <w:r>
                              <w:rPr>
                                <w:rFonts w:ascii="Arial" w:hAnsi="Arial" w:cs="Arial"/>
                                <w:lang w:val="en-US"/>
                              </w:rPr>
                              <w:t>Efek Tonikum Pada Mencit Jantan</w:t>
                            </w:r>
                            <w:r w:rsidRPr="0079671B">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2" o:spid="_x0000_s1031" style="position:absolute;left:0;text-align:left;margin-left:195.5pt;margin-top:20.35pt;width:86.05pt;height:65.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" fillcolor="white [3201]" strokecolor="black [3213]" strokeweight="1pt">
                <v:stroke joinstyle="miter"/>
                <v:textbox>
                  <w:txbxContent>
                    <w:p w14:paraId="0E856C8E" w14:textId="77777777" w:rsidR="00E475E3" w:rsidRPr="0079671B" w:rsidRDefault="00E475E3" w:rsidP="00E475E3">
                      <w:pPr>
                        <w:spacing w:after="0" w:line="240" w:lineRule="auto"/>
                        <w:jc w:val="center"/>
                        <w:rPr>
                          <w:rFonts w:ascii="Arial" w:hAnsi="Arial" w:cs="Arial"/>
                        </w:rPr>
                      </w:pPr>
                      <w:r>
                        <w:rPr>
                          <w:rFonts w:ascii="Arial" w:hAnsi="Arial" w:cs="Arial"/>
                          <w:lang w:val="en-US"/>
                        </w:rPr>
                        <w:t>Efek Tonikum Pada Mencit Jantan</w:t>
                      </w:r>
                      <w:r w:rsidRPr="0079671B">
                        <w:rPr>
                          <w:rFonts w:ascii="Arial" w:hAnsi="Arial" w:cs="Arial"/>
                        </w:rPr>
                        <w:t xml:space="preserve">  </w:t>
                      </w:r>
                    </w:p>
                  </w:txbxContent>
                </v:textbox>
                <w10:wrap anchorx="margin"/>
              </v:roundrect>
            </w:pict>
          </mc:Fallback>
        </mc:AlternateContent>
      </w:r>
    </w:p>
    <w:p w14:paraId="5F146651" w14:textId="77777777" w:rsidR="00E475E3" w:rsidRPr="00085DB9" w:rsidRDefault="00E475E3" w:rsidP="00E475E3">
      <w:pPr>
        <w:spacing w:after="0" w:line="360" w:lineRule="auto"/>
        <w:jc w:val="both"/>
        <w:rPr>
          <w:rFonts w:ascii="Arial" w:hAnsi="Arial" w:cs="Arial"/>
          <w:b/>
          <w:sz w:val="24"/>
          <w:szCs w:val="24"/>
        </w:rPr>
      </w:pPr>
      <w:r>
        <w:rPr>
          <w:rFonts w:ascii="Arial" w:hAnsi="Arial" w:cs="Arial"/>
          <w:noProof/>
          <w:lang w:eastAsia="id-ID"/>
        </w:rPr>
        <mc:AlternateContent>
          <mc:Choice Requires="wps">
            <w:drawing>
              <wp:anchor distT="0" distB="0" distL="114300" distR="114300" simplePos="0" relativeHeight="251660288" behindDoc="0" locked="0" layoutInCell="1" allowOverlap="1" wp14:anchorId="69905D95" wp14:editId="6262FEE9">
                <wp:simplePos x="0" y="0"/>
                <wp:positionH relativeFrom="column">
                  <wp:posOffset>1397000</wp:posOffset>
                </wp:positionH>
                <wp:positionV relativeFrom="paragraph">
                  <wp:posOffset>92710</wp:posOffset>
                </wp:positionV>
                <wp:extent cx="716280" cy="652780"/>
                <wp:effectExtent l="0" t="0" r="26670" b="13970"/>
                <wp:wrapNone/>
                <wp:docPr id="6" name="Rectangle: Rounded Corners 6"/>
                <wp:cNvGraphicFramePr/>
                <a:graphic xmlns:a="http://schemas.openxmlformats.org/drawingml/2006/main">
                  <a:graphicData uri="http://schemas.microsoft.com/office/word/2010/wordprocessingShape">
                    <wps:wsp>
                      <wps:cNvSpPr/>
                      <wps:spPr>
                        <a:xfrm>
                          <a:off x="0" y="0"/>
                          <a:ext cx="716280" cy="6527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A52A45" w14:textId="77777777" w:rsidR="00E475E3" w:rsidRPr="0079671B" w:rsidRDefault="00E475E3" w:rsidP="00E475E3">
                            <w:pPr>
                              <w:spacing w:after="0" w:line="240" w:lineRule="auto"/>
                              <w:jc w:val="center"/>
                              <w:rPr>
                                <w:rFonts w:ascii="Arial" w:hAnsi="Arial" w:cs="Arial"/>
                              </w:rPr>
                            </w:pPr>
                            <w:r w:rsidRPr="0079671B">
                              <w:rPr>
                                <w:rFonts w:ascii="Arial" w:hAnsi="Arial" w:cs="Arial"/>
                              </w:rPr>
                              <w:t>Mencit</w:t>
                            </w:r>
                          </w:p>
                          <w:p w14:paraId="5B533C6E" w14:textId="77777777" w:rsidR="00E475E3" w:rsidRPr="0079671B" w:rsidRDefault="00E475E3" w:rsidP="00E475E3">
                            <w:pPr>
                              <w:spacing w:after="0" w:line="240" w:lineRule="auto"/>
                              <w:jc w:val="center"/>
                              <w:rPr>
                                <w:rFonts w:ascii="Arial" w:hAnsi="Arial" w:cs="Arial"/>
                              </w:rPr>
                            </w:pPr>
                            <w:r w:rsidRPr="0079671B">
                              <w:rPr>
                                <w:rFonts w:ascii="Arial" w:hAnsi="Arial" w:cs="Arial"/>
                              </w:rPr>
                              <w:t>Putih</w:t>
                            </w:r>
                          </w:p>
                          <w:p w14:paraId="23423DFA" w14:textId="77777777" w:rsidR="00E475E3" w:rsidRPr="0079671B" w:rsidRDefault="00E475E3" w:rsidP="00E475E3">
                            <w:pPr>
                              <w:spacing w:after="0" w:line="240" w:lineRule="auto"/>
                              <w:jc w:val="center"/>
                              <w:rPr>
                                <w:rFonts w:ascii="Arial" w:hAnsi="Arial" w:cs="Arial"/>
                              </w:rPr>
                            </w:pPr>
                            <w:r w:rsidRPr="0079671B">
                              <w:rPr>
                                <w:rFonts w:ascii="Arial" w:hAnsi="Arial" w:cs="Arial"/>
                              </w:rPr>
                              <w:t>Jantan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o:spid="_x0000_s1032" style="position:absolute;left:0;text-align:left;margin-left:110pt;margin-top:7.3pt;width:56.4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" fillcolor="white [3201]" strokecolor="black [3213]" strokeweight="1pt">
                <v:stroke joinstyle="miter"/>
                <v:textbox>
                  <w:txbxContent>
                    <w:p w14:paraId="00A52A45" w14:textId="77777777" w:rsidR="00E475E3" w:rsidRPr="0079671B" w:rsidRDefault="00E475E3" w:rsidP="00E475E3">
                      <w:pPr>
                        <w:spacing w:after="0" w:line="240" w:lineRule="auto"/>
                        <w:jc w:val="center"/>
                        <w:rPr>
                          <w:rFonts w:ascii="Arial" w:hAnsi="Arial" w:cs="Arial"/>
                        </w:rPr>
                      </w:pPr>
                      <w:r w:rsidRPr="0079671B">
                        <w:rPr>
                          <w:rFonts w:ascii="Arial" w:hAnsi="Arial" w:cs="Arial"/>
                        </w:rPr>
                        <w:t>Mencit</w:t>
                      </w:r>
                    </w:p>
                    <w:p w14:paraId="5B533C6E" w14:textId="77777777" w:rsidR="00E475E3" w:rsidRPr="0079671B" w:rsidRDefault="00E475E3" w:rsidP="00E475E3">
                      <w:pPr>
                        <w:spacing w:after="0" w:line="240" w:lineRule="auto"/>
                        <w:jc w:val="center"/>
                        <w:rPr>
                          <w:rFonts w:ascii="Arial" w:hAnsi="Arial" w:cs="Arial"/>
                        </w:rPr>
                      </w:pPr>
                      <w:r w:rsidRPr="0079671B">
                        <w:rPr>
                          <w:rFonts w:ascii="Arial" w:hAnsi="Arial" w:cs="Arial"/>
                        </w:rPr>
                        <w:t>Putih</w:t>
                      </w:r>
                    </w:p>
                    <w:p w14:paraId="23423DFA" w14:textId="77777777" w:rsidR="00E475E3" w:rsidRPr="0079671B" w:rsidRDefault="00E475E3" w:rsidP="00E475E3">
                      <w:pPr>
                        <w:spacing w:after="0" w:line="240" w:lineRule="auto"/>
                        <w:jc w:val="center"/>
                        <w:rPr>
                          <w:rFonts w:ascii="Arial" w:hAnsi="Arial" w:cs="Arial"/>
                        </w:rPr>
                      </w:pPr>
                      <w:r w:rsidRPr="0079671B">
                        <w:rPr>
                          <w:rFonts w:ascii="Arial" w:hAnsi="Arial" w:cs="Arial"/>
                        </w:rPr>
                        <w:t>Jantan</w:t>
                      </w:r>
                    </w:p>
                  </w:txbxContent>
                </v:textbox>
              </v:roundrect>
            </w:pict>
          </mc:Fallback>
        </mc:AlternateContent>
      </w:r>
    </w:p>
    <w:p w14:paraId="2CA62AE3" w14:textId="77777777" w:rsidR="00E475E3" w:rsidRPr="00085DB9" w:rsidRDefault="00E475E3" w:rsidP="00E475E3">
      <w:pPr>
        <w:pStyle w:val="ListParagraph"/>
        <w:spacing w:after="0" w:line="360" w:lineRule="auto"/>
        <w:ind w:left="0" w:firstLine="142"/>
        <w:jc w:val="both"/>
        <w:rPr>
          <w:rFonts w:ascii="Arial" w:hAnsi="Arial" w:cs="Arial"/>
        </w:rPr>
      </w:pPr>
      <w:r>
        <w:rPr>
          <w:rFonts w:ascii="Arial" w:hAnsi="Arial" w:cs="Arial"/>
          <w:noProof/>
          <w:lang w:eastAsia="id-ID"/>
        </w:rPr>
        <mc:AlternateContent>
          <mc:Choice Requires="wps">
            <w:drawing>
              <wp:anchor distT="0" distB="0" distL="114300" distR="114300" simplePos="0" relativeHeight="251670528" behindDoc="0" locked="0" layoutInCell="1" allowOverlap="1" wp14:anchorId="0ADA0C10" wp14:editId="6A0D6600">
                <wp:simplePos x="0" y="0"/>
                <wp:positionH relativeFrom="column">
                  <wp:posOffset>3576955</wp:posOffset>
                </wp:positionH>
                <wp:positionV relativeFrom="paragraph">
                  <wp:posOffset>152400</wp:posOffset>
                </wp:positionV>
                <wp:extent cx="3810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26" type="#_x0000_t32" style="position:absolute;margin-left:281.65pt;margin-top:12pt;width:30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" strokecolor="black [3200]" strokeweight=".5pt">
                <v:stroke endarrow="block" joinstyle="miter"/>
              </v:shape>
            </w:pict>
          </mc:Fallback>
        </mc:AlternateContent>
      </w:r>
      <w:r>
        <w:rPr>
          <w:rFonts w:ascii="Arial" w:hAnsi="Arial" w:cs="Arial"/>
          <w:noProof/>
          <w:lang w:eastAsia="id-ID"/>
        </w:rPr>
        <mc:AlternateContent>
          <mc:Choice Requires="wps">
            <w:drawing>
              <wp:anchor distT="0" distB="0" distL="114300" distR="114300" simplePos="0" relativeHeight="251669504" behindDoc="0" locked="0" layoutInCell="1" allowOverlap="1" wp14:anchorId="1F0F03F1" wp14:editId="1E16E448">
                <wp:simplePos x="0" y="0"/>
                <wp:positionH relativeFrom="column">
                  <wp:posOffset>2114550</wp:posOffset>
                </wp:positionH>
                <wp:positionV relativeFrom="paragraph">
                  <wp:posOffset>152400</wp:posOffset>
                </wp:positionV>
                <wp:extent cx="3810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 o:spid="_x0000_s1026" type="#_x0000_t32" style="position:absolute;margin-left:166.5pt;margin-top:12pt;width:30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" strokecolor="black [3200]" strokeweight=".5pt">
                <v:stroke endarrow="block" joinstyle="miter"/>
              </v:shape>
            </w:pict>
          </mc:Fallback>
        </mc:AlternateContent>
      </w:r>
      <w:r>
        <w:rPr>
          <w:rFonts w:ascii="Arial" w:hAnsi="Arial" w:cs="Arial"/>
          <w:noProof/>
          <w:lang w:eastAsia="id-ID"/>
        </w:rPr>
        <mc:AlternateContent>
          <mc:Choice Requires="wps">
            <w:drawing>
              <wp:anchor distT="0" distB="0" distL="114300" distR="114300" simplePos="0" relativeHeight="251668480" behindDoc="0" locked="0" layoutInCell="1" allowOverlap="1" wp14:anchorId="6F406CAE" wp14:editId="159636D7">
                <wp:simplePos x="0" y="0"/>
                <wp:positionH relativeFrom="column">
                  <wp:posOffset>1017270</wp:posOffset>
                </wp:positionH>
                <wp:positionV relativeFrom="paragraph">
                  <wp:posOffset>152400</wp:posOffset>
                </wp:positionV>
                <wp:extent cx="381000" cy="0"/>
                <wp:effectExtent l="0" t="76200" r="19050" b="95250"/>
                <wp:wrapNone/>
                <wp:docPr id="2" name="Straight Arrow Connector 2"/>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 o:spid="_x0000_s1026" type="#_x0000_t32" style="position:absolute;margin-left:80.1pt;margin-top:12pt;width:30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" strokecolor="black [3200]" strokeweight=".5pt">
                <v:stroke endarrow="block" joinstyle="miter"/>
              </v:shape>
            </w:pict>
          </mc:Fallback>
        </mc:AlternateContent>
      </w:r>
    </w:p>
    <w:p w14:paraId="7DC80ACC" w14:textId="77777777" w:rsidR="00E475E3" w:rsidRPr="005B10E3" w:rsidRDefault="00E475E3" w:rsidP="00E475E3">
      <w:pPr>
        <w:spacing w:after="0" w:line="360" w:lineRule="auto"/>
        <w:jc w:val="both"/>
        <w:rPr>
          <w:rFonts w:ascii="Arial" w:hAnsi="Arial" w:cs="Arial"/>
          <w:sz w:val="24"/>
          <w:szCs w:val="24"/>
        </w:rPr>
      </w:pPr>
    </w:p>
    <w:p w14:paraId="7E53271F" w14:textId="77777777" w:rsidR="00E475E3" w:rsidRPr="0018097A" w:rsidRDefault="00E475E3" w:rsidP="00E475E3">
      <w:pPr>
        <w:pStyle w:val="ListParagraph"/>
        <w:spacing w:after="0" w:line="360" w:lineRule="auto"/>
        <w:ind w:left="0" w:hanging="1006"/>
        <w:jc w:val="both"/>
        <w:rPr>
          <w:rFonts w:ascii="Arial" w:hAnsi="Arial" w:cs="Arial"/>
        </w:rPr>
      </w:pPr>
      <w:r>
        <w:rPr>
          <w:rFonts w:ascii="Arial" w:hAnsi="Arial" w:cs="Arial"/>
        </w:rPr>
        <w:t xml:space="preserve"> </w:t>
      </w:r>
      <w:r w:rsidRPr="00402D00">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14:paraId="5710C992" w14:textId="77777777" w:rsidR="00E475E3" w:rsidRDefault="00E475E3" w:rsidP="00E475E3">
      <w:pPr>
        <w:pStyle w:val="ListParagraph"/>
        <w:spacing w:after="0" w:line="360" w:lineRule="auto"/>
        <w:ind w:left="0" w:hanging="1006"/>
        <w:jc w:val="center"/>
        <w:rPr>
          <w:rFonts w:ascii="Arial" w:hAnsi="Arial" w:cs="Arial"/>
          <w:b/>
          <w:sz w:val="24"/>
          <w:szCs w:val="24"/>
        </w:rPr>
      </w:pPr>
    </w:p>
    <w:p w14:paraId="3A11C2E0" w14:textId="77777777" w:rsidR="00E475E3" w:rsidRDefault="00E475E3" w:rsidP="00E475E3">
      <w:pPr>
        <w:spacing w:after="0" w:line="480" w:lineRule="auto"/>
        <w:ind w:left="1440" w:firstLine="720"/>
        <w:rPr>
          <w:rFonts w:ascii="Arial" w:hAnsi="Arial" w:cs="Arial"/>
          <w:b/>
          <w:sz w:val="24"/>
          <w:szCs w:val="24"/>
        </w:rPr>
      </w:pPr>
      <w:r w:rsidRPr="009B7A6A">
        <w:rPr>
          <w:rFonts w:ascii="Arial" w:hAnsi="Arial" w:cs="Arial"/>
          <w:b/>
          <w:sz w:val="24"/>
          <w:szCs w:val="24"/>
        </w:rPr>
        <w:t>Gambar 2.3 Kerangka Konsep</w:t>
      </w:r>
    </w:p>
    <w:p w14:paraId="566DE73C" w14:textId="77777777" w:rsidR="00E475E3" w:rsidRPr="009B7A6A" w:rsidRDefault="00E475E3" w:rsidP="00E475E3">
      <w:pPr>
        <w:spacing w:after="0" w:line="480" w:lineRule="auto"/>
        <w:ind w:left="1440" w:firstLine="720"/>
        <w:rPr>
          <w:rFonts w:ascii="Arial" w:hAnsi="Arial" w:cs="Arial"/>
          <w:b/>
          <w:sz w:val="24"/>
          <w:szCs w:val="24"/>
        </w:rPr>
      </w:pPr>
      <w:r>
        <w:rPr>
          <w:rFonts w:ascii="Arial" w:hAnsi="Arial" w:cs="Arial"/>
        </w:rPr>
        <w:tab/>
      </w:r>
      <w:r>
        <w:rPr>
          <w:rFonts w:ascii="Arial" w:hAnsi="Arial" w:cs="Arial"/>
        </w:rPr>
        <w:tab/>
      </w:r>
      <w:r>
        <w:rPr>
          <w:rFonts w:ascii="Arial" w:hAnsi="Arial" w:cs="Arial"/>
        </w:rPr>
        <w:tab/>
      </w:r>
      <w:r>
        <w:rPr>
          <w:rFonts w:ascii="Arial" w:hAnsi="Arial" w:cs="Arial"/>
        </w:rPr>
        <w:tab/>
      </w:r>
    </w:p>
    <w:p w14:paraId="514CDD29" w14:textId="77777777" w:rsidR="00E475E3" w:rsidRDefault="00E475E3" w:rsidP="00E475E3">
      <w:pPr>
        <w:pStyle w:val="ListParagraph"/>
        <w:numPr>
          <w:ilvl w:val="1"/>
          <w:numId w:val="9"/>
        </w:numPr>
        <w:spacing w:after="0" w:line="480" w:lineRule="auto"/>
        <w:ind w:left="0" w:firstLine="0"/>
        <w:rPr>
          <w:rFonts w:ascii="Arial" w:hAnsi="Arial" w:cs="Arial"/>
          <w:b/>
          <w:sz w:val="24"/>
          <w:szCs w:val="24"/>
        </w:rPr>
      </w:pPr>
      <w:r w:rsidRPr="00D94D41">
        <w:rPr>
          <w:rFonts w:ascii="Arial" w:hAnsi="Arial" w:cs="Arial"/>
          <w:b/>
          <w:sz w:val="24"/>
          <w:szCs w:val="24"/>
        </w:rPr>
        <w:t>Defenisi Operasional</w:t>
      </w:r>
    </w:p>
    <w:p w14:paraId="0CCD4B1C" w14:textId="77777777" w:rsidR="00E475E3" w:rsidRDefault="00E475E3" w:rsidP="00E475E3">
      <w:pPr>
        <w:pStyle w:val="ListParagraph"/>
        <w:numPr>
          <w:ilvl w:val="0"/>
          <w:numId w:val="10"/>
        </w:numPr>
        <w:spacing w:after="0" w:line="360" w:lineRule="auto"/>
        <w:ind w:left="284" w:hanging="284"/>
        <w:rPr>
          <w:rFonts w:ascii="Arial" w:hAnsi="Arial" w:cs="Arial"/>
        </w:rPr>
      </w:pPr>
      <w:r>
        <w:rPr>
          <w:rFonts w:ascii="Arial" w:hAnsi="Arial" w:cs="Arial"/>
        </w:rPr>
        <w:t>Mencit putih jantan adalah hewan percobaan yang digunakan peneliti untuk mengukur ketahanan berenang.</w:t>
      </w:r>
    </w:p>
    <w:p w14:paraId="3AC72326" w14:textId="77777777" w:rsidR="00E475E3" w:rsidRDefault="00E475E3" w:rsidP="00E475E3">
      <w:pPr>
        <w:pStyle w:val="ListParagraph"/>
        <w:numPr>
          <w:ilvl w:val="0"/>
          <w:numId w:val="10"/>
        </w:numPr>
        <w:spacing w:after="0" w:line="360" w:lineRule="auto"/>
        <w:ind w:left="284" w:hanging="284"/>
        <w:rPr>
          <w:rFonts w:ascii="Arial" w:hAnsi="Arial" w:cs="Arial"/>
        </w:rPr>
      </w:pPr>
      <w:r>
        <w:rPr>
          <w:rFonts w:ascii="Arial" w:hAnsi="Arial" w:cs="Arial"/>
        </w:rPr>
        <w:t>Suspensi CMC adalah bahan persuspensi yang digunakan pada penelitian ini sebagai kontrol negatif.</w:t>
      </w:r>
    </w:p>
    <w:p w14:paraId="049C4891" w14:textId="77777777" w:rsidR="00E475E3" w:rsidRDefault="00E475E3" w:rsidP="00E475E3">
      <w:pPr>
        <w:pStyle w:val="ListParagraph"/>
        <w:numPr>
          <w:ilvl w:val="0"/>
          <w:numId w:val="10"/>
        </w:numPr>
        <w:spacing w:after="0" w:line="360" w:lineRule="auto"/>
        <w:ind w:left="284" w:hanging="284"/>
        <w:rPr>
          <w:rFonts w:ascii="Arial" w:hAnsi="Arial" w:cs="Arial"/>
        </w:rPr>
      </w:pPr>
      <w:r>
        <w:rPr>
          <w:rFonts w:ascii="Arial" w:hAnsi="Arial" w:cs="Arial"/>
        </w:rPr>
        <w:t>Kofein adalah zat berkhasiat yang diminumkan secara oral pada mencit yang memberi efek tonikum sebagai kontrol positif.</w:t>
      </w:r>
    </w:p>
    <w:p w14:paraId="7A989B65" w14:textId="77777777" w:rsidR="00E475E3" w:rsidRDefault="00E475E3" w:rsidP="00E475E3">
      <w:pPr>
        <w:pStyle w:val="ListParagraph"/>
        <w:numPr>
          <w:ilvl w:val="0"/>
          <w:numId w:val="10"/>
        </w:numPr>
        <w:spacing w:after="0" w:line="360" w:lineRule="auto"/>
        <w:ind w:left="284" w:hanging="284"/>
        <w:rPr>
          <w:rFonts w:ascii="Arial" w:hAnsi="Arial" w:cs="Arial"/>
        </w:rPr>
      </w:pPr>
      <w:r>
        <w:rPr>
          <w:rFonts w:ascii="Arial" w:hAnsi="Arial" w:cs="Arial"/>
        </w:rPr>
        <w:t xml:space="preserve">Ekstrak Etanol </w:t>
      </w:r>
      <w:r>
        <w:rPr>
          <w:rFonts w:ascii="Arial" w:hAnsi="Arial" w:cs="Arial"/>
          <w:lang w:val="en-US"/>
        </w:rPr>
        <w:t>Batang</w:t>
      </w:r>
      <w:r>
        <w:rPr>
          <w:rFonts w:ascii="Arial" w:hAnsi="Arial" w:cs="Arial"/>
        </w:rPr>
        <w:t xml:space="preserve"> Brotowali adalah sediaan yang diujikan pada hewan percobaan yang memberi efek tonikum.</w:t>
      </w:r>
    </w:p>
    <w:p w14:paraId="4B8E5EC9" w14:textId="77777777" w:rsidR="00E475E3" w:rsidRDefault="00E475E3" w:rsidP="00E475E3">
      <w:pPr>
        <w:pStyle w:val="ListParagraph"/>
        <w:spacing w:after="0" w:line="360" w:lineRule="auto"/>
        <w:ind w:left="400"/>
        <w:rPr>
          <w:rFonts w:ascii="Arial" w:hAnsi="Arial" w:cs="Arial"/>
        </w:rPr>
      </w:pPr>
    </w:p>
    <w:p w14:paraId="2FD730D8" w14:textId="77777777" w:rsidR="00E475E3" w:rsidRDefault="00E475E3" w:rsidP="00E475E3">
      <w:pPr>
        <w:pStyle w:val="ListParagraph"/>
        <w:numPr>
          <w:ilvl w:val="1"/>
          <w:numId w:val="9"/>
        </w:numPr>
        <w:spacing w:after="0" w:line="360" w:lineRule="auto"/>
        <w:ind w:left="0" w:firstLine="42"/>
        <w:rPr>
          <w:rFonts w:ascii="Arial" w:hAnsi="Arial" w:cs="Arial"/>
          <w:b/>
          <w:sz w:val="24"/>
          <w:szCs w:val="24"/>
        </w:rPr>
      </w:pPr>
      <w:r>
        <w:rPr>
          <w:rFonts w:ascii="Arial" w:hAnsi="Arial" w:cs="Arial"/>
          <w:b/>
          <w:sz w:val="24"/>
          <w:szCs w:val="24"/>
        </w:rPr>
        <w:t>Hipotesis</w:t>
      </w:r>
    </w:p>
    <w:p w14:paraId="6D79908E" w14:textId="77777777" w:rsidR="00E475E3" w:rsidRDefault="00E475E3" w:rsidP="00E475E3">
      <w:pPr>
        <w:pStyle w:val="ListParagraph"/>
        <w:spacing w:after="0" w:line="360" w:lineRule="auto"/>
        <w:ind w:left="0" w:firstLine="720"/>
        <w:rPr>
          <w:rFonts w:ascii="Arial" w:hAnsi="Arial" w:cs="Arial"/>
        </w:rPr>
      </w:pPr>
      <w:r>
        <w:rPr>
          <w:rFonts w:ascii="Arial" w:hAnsi="Arial" w:cs="Arial"/>
        </w:rPr>
        <w:t xml:space="preserve">Adanya pengaruh pemberian Ekstrak Etanol </w:t>
      </w:r>
      <w:r>
        <w:rPr>
          <w:rFonts w:ascii="Arial" w:hAnsi="Arial" w:cs="Arial"/>
          <w:lang w:val="en-US"/>
        </w:rPr>
        <w:t>Batang</w:t>
      </w:r>
      <w:r>
        <w:rPr>
          <w:rFonts w:ascii="Arial" w:hAnsi="Arial" w:cs="Arial"/>
        </w:rPr>
        <w:t xml:space="preserve"> Brotowali (</w:t>
      </w:r>
      <w:r>
        <w:rPr>
          <w:rFonts w:ascii="Arial" w:hAnsi="Arial" w:cs="Arial"/>
          <w:i/>
        </w:rPr>
        <w:t xml:space="preserve">Tinospora crispa) </w:t>
      </w:r>
      <w:r>
        <w:rPr>
          <w:rFonts w:ascii="Arial" w:hAnsi="Arial" w:cs="Arial"/>
        </w:rPr>
        <w:t>sebagai tonikum pada mencit putih.</w:t>
      </w:r>
    </w:p>
    <w:p w14:paraId="6BAB795D" w14:textId="77777777" w:rsidR="00E475E3" w:rsidRPr="005F33A9" w:rsidRDefault="00E475E3" w:rsidP="00E475E3">
      <w:pPr>
        <w:pStyle w:val="ListParagraph"/>
        <w:spacing w:after="0" w:line="360" w:lineRule="auto"/>
        <w:rPr>
          <w:rFonts w:ascii="Arial" w:hAnsi="Arial" w:cs="Arial"/>
        </w:rPr>
      </w:pPr>
    </w:p>
    <w:p w14:paraId="2C5BE6A3" w14:textId="77777777" w:rsidR="00E475E3" w:rsidRPr="00D94D41" w:rsidRDefault="00E475E3" w:rsidP="00E475E3">
      <w:pPr>
        <w:pStyle w:val="ListParagraph"/>
        <w:spacing w:after="0" w:line="360" w:lineRule="auto"/>
        <w:ind w:left="0"/>
        <w:rPr>
          <w:rFonts w:ascii="Arial" w:hAnsi="Arial" w:cs="Arial"/>
        </w:rPr>
      </w:pPr>
      <w:r>
        <w:rPr>
          <w:rFonts w:ascii="Arial" w:hAnsi="Arial" w:cs="Arial"/>
        </w:rPr>
        <w:t xml:space="preserve">  </w:t>
      </w:r>
    </w:p>
    <w:p w14:paraId="5CABCCCF" w14:textId="77777777" w:rsidR="00E475E3" w:rsidRPr="0013011D" w:rsidRDefault="00E475E3" w:rsidP="00E475E3">
      <w:pPr>
        <w:spacing w:after="0" w:line="360" w:lineRule="auto"/>
        <w:rPr>
          <w:rFonts w:ascii="Arial" w:hAnsi="Arial" w:cs="Arial"/>
        </w:rPr>
      </w:pPr>
    </w:p>
    <w:p w14:paraId="642C7078" w14:textId="3176F54C" w:rsidR="00E475E3" w:rsidRDefault="00E475E3" w:rsidP="00E475E3">
      <w:pPr>
        <w:rPr>
          <w:rFonts w:ascii="Arial" w:hAnsi="Arial" w:cs="Arial"/>
          <w:lang w:val="en-US"/>
        </w:rPr>
      </w:pPr>
    </w:p>
    <w:p w14:paraId="3BAD3DC6" w14:textId="0027B49E" w:rsidR="00E475E3" w:rsidRDefault="00E475E3" w:rsidP="00E475E3">
      <w:pPr>
        <w:rPr>
          <w:rFonts w:ascii="Arial" w:hAnsi="Arial" w:cs="Arial"/>
          <w:lang w:val="en-US"/>
        </w:rPr>
      </w:pPr>
    </w:p>
    <w:p w14:paraId="0E48C327" w14:textId="211D0BA2" w:rsidR="00E475E3" w:rsidRDefault="00E475E3" w:rsidP="00E475E3">
      <w:pPr>
        <w:rPr>
          <w:rFonts w:ascii="Arial" w:hAnsi="Arial" w:cs="Arial"/>
          <w:lang w:val="en-US"/>
        </w:rPr>
      </w:pPr>
      <w:r>
        <w:rPr>
          <w:rFonts w:ascii="Arial" w:hAnsi="Arial" w:cs="Arial"/>
          <w:lang w:val="en-US"/>
        </w:rPr>
        <w:br w:type="page"/>
      </w:r>
    </w:p>
    <w:p w14:paraId="75DBEB71" w14:textId="77777777" w:rsidR="00E475E3" w:rsidRPr="0060766F" w:rsidRDefault="00E475E3" w:rsidP="00E475E3">
      <w:pPr>
        <w:spacing w:line="360" w:lineRule="auto"/>
        <w:jc w:val="center"/>
        <w:rPr>
          <w:rFonts w:ascii="Arial" w:hAnsi="Arial" w:cs="Arial"/>
          <w:b/>
          <w:sz w:val="24"/>
          <w:szCs w:val="24"/>
        </w:rPr>
      </w:pPr>
      <w:r w:rsidRPr="0060766F">
        <w:rPr>
          <w:rFonts w:ascii="Arial" w:hAnsi="Arial" w:cs="Arial"/>
          <w:b/>
          <w:sz w:val="24"/>
          <w:szCs w:val="24"/>
        </w:rPr>
        <w:lastRenderedPageBreak/>
        <w:t>BAB III</w:t>
      </w:r>
    </w:p>
    <w:p w14:paraId="10E440B2" w14:textId="77777777" w:rsidR="00E475E3" w:rsidRPr="0060766F" w:rsidRDefault="00E475E3" w:rsidP="00E475E3">
      <w:pPr>
        <w:spacing w:line="360" w:lineRule="auto"/>
        <w:jc w:val="center"/>
        <w:rPr>
          <w:rFonts w:ascii="Arial" w:hAnsi="Arial" w:cs="Arial"/>
          <w:b/>
          <w:sz w:val="24"/>
          <w:szCs w:val="24"/>
        </w:rPr>
      </w:pPr>
      <w:r w:rsidRPr="0060766F">
        <w:rPr>
          <w:rFonts w:ascii="Arial" w:hAnsi="Arial" w:cs="Arial"/>
          <w:b/>
          <w:sz w:val="24"/>
          <w:szCs w:val="24"/>
        </w:rPr>
        <w:t>METODE PENELITIAN</w:t>
      </w:r>
    </w:p>
    <w:p w14:paraId="1F92A83C" w14:textId="77777777" w:rsidR="00E475E3" w:rsidRPr="0060766F" w:rsidRDefault="00E475E3" w:rsidP="00E475E3">
      <w:pPr>
        <w:spacing w:after="0" w:line="360" w:lineRule="auto"/>
        <w:jc w:val="both"/>
        <w:rPr>
          <w:rFonts w:ascii="Arial" w:hAnsi="Arial" w:cs="Arial"/>
          <w:b/>
          <w:sz w:val="24"/>
          <w:szCs w:val="24"/>
        </w:rPr>
      </w:pPr>
      <w:r w:rsidRPr="0060766F">
        <w:rPr>
          <w:rFonts w:ascii="Arial" w:hAnsi="Arial" w:cs="Arial"/>
          <w:b/>
          <w:sz w:val="24"/>
          <w:szCs w:val="24"/>
        </w:rPr>
        <w:t>3.1 Jenis dan Desain Penelitian</w:t>
      </w:r>
    </w:p>
    <w:p w14:paraId="584CC8C8" w14:textId="77777777" w:rsidR="00E475E3" w:rsidRDefault="00E475E3" w:rsidP="00E475E3">
      <w:pPr>
        <w:spacing w:after="0" w:line="360" w:lineRule="auto"/>
        <w:ind w:firstLine="426"/>
        <w:jc w:val="both"/>
        <w:rPr>
          <w:rFonts w:ascii="Arial" w:hAnsi="Arial" w:cs="Arial"/>
        </w:rPr>
      </w:pPr>
      <w:r w:rsidRPr="0060766F">
        <w:rPr>
          <w:rFonts w:ascii="Arial" w:hAnsi="Arial" w:cs="Arial"/>
        </w:rPr>
        <w:t xml:space="preserve">Jenis penelitian </w:t>
      </w:r>
      <w:r>
        <w:rPr>
          <w:rFonts w:ascii="Arial" w:hAnsi="Arial" w:cs="Arial"/>
        </w:rPr>
        <w:t xml:space="preserve">yang digunakan adalah penelitian </w:t>
      </w:r>
      <w:r w:rsidRPr="0060766F">
        <w:rPr>
          <w:rFonts w:ascii="Arial" w:hAnsi="Arial" w:cs="Arial"/>
        </w:rPr>
        <w:t xml:space="preserve">eksperimental </w:t>
      </w:r>
      <w:r>
        <w:rPr>
          <w:rFonts w:ascii="Arial" w:hAnsi="Arial" w:cs="Arial"/>
        </w:rPr>
        <w:t xml:space="preserve">dengan desain </w:t>
      </w:r>
      <w:r>
        <w:rPr>
          <w:rFonts w:ascii="Arial" w:hAnsi="Arial" w:cs="Arial"/>
          <w:i/>
        </w:rPr>
        <w:t xml:space="preserve">pretest-posttest control group design </w:t>
      </w:r>
      <w:r>
        <w:rPr>
          <w:rFonts w:ascii="Arial" w:hAnsi="Arial" w:cs="Arial"/>
        </w:rPr>
        <w:t>di laboratorium (Notoatmodjo,2016).</w:t>
      </w:r>
      <w:r w:rsidRPr="0060766F">
        <w:rPr>
          <w:rFonts w:ascii="Arial" w:hAnsi="Arial" w:cs="Arial"/>
        </w:rPr>
        <w:t xml:space="preserve"> </w:t>
      </w:r>
      <w:r>
        <w:rPr>
          <w:rFonts w:ascii="Arial" w:hAnsi="Arial" w:cs="Arial"/>
        </w:rPr>
        <w:t>Di dalam rancangan ini dilakukan randomisasi, artinya pengelompokan anggota-anggota kelompok kontrol dan kelompok eksperimen dilakukan berdasarkan acak atau random. Kemudian dilakukan pretest pada kedua kelompok tersebut, dan diikuti intervensi pada kelompok eksperimen. Setelah beberapa waktu dilakukan postest (Notoatmodjo,2016). Dimana pada tahap awal akan dilakukan p</w:t>
      </w:r>
      <w:r w:rsidRPr="0060766F">
        <w:rPr>
          <w:rFonts w:ascii="Arial" w:hAnsi="Arial" w:cs="Arial"/>
        </w:rPr>
        <w:t xml:space="preserve">engukuran </w:t>
      </w:r>
      <w:r>
        <w:rPr>
          <w:rFonts w:ascii="Arial" w:hAnsi="Arial" w:cs="Arial"/>
        </w:rPr>
        <w:t>ketahan</w:t>
      </w:r>
      <w:r w:rsidRPr="0060766F">
        <w:rPr>
          <w:rFonts w:ascii="Arial" w:hAnsi="Arial" w:cs="Arial"/>
        </w:rPr>
        <w:t xml:space="preserve">an renang mencit </w:t>
      </w:r>
      <w:r>
        <w:rPr>
          <w:rFonts w:ascii="Arial" w:hAnsi="Arial" w:cs="Arial"/>
        </w:rPr>
        <w:t xml:space="preserve">sebelum perlakuan, kemudian dilakukan kembali pengukuran ketahanan renang mencit  setelah </w:t>
      </w:r>
      <w:r w:rsidRPr="0060766F">
        <w:rPr>
          <w:rFonts w:ascii="Arial" w:hAnsi="Arial" w:cs="Arial"/>
        </w:rPr>
        <w:t xml:space="preserve">perlakuan. </w:t>
      </w:r>
      <w:r>
        <w:rPr>
          <w:rFonts w:ascii="Arial" w:hAnsi="Arial" w:cs="Arial"/>
        </w:rPr>
        <w:t xml:space="preserve">Setelah itu hitung selisih berenang pertama </w:t>
      </w:r>
      <w:r>
        <w:rPr>
          <w:rFonts w:ascii="Arial" w:hAnsi="Arial" w:cs="Arial"/>
          <w:lang w:val="en-US"/>
        </w:rPr>
        <w:t xml:space="preserve">dan </w:t>
      </w:r>
      <w:r>
        <w:rPr>
          <w:rFonts w:ascii="Arial" w:hAnsi="Arial" w:cs="Arial"/>
        </w:rPr>
        <w:t>kedua.</w:t>
      </w:r>
    </w:p>
    <w:p w14:paraId="14BF8956" w14:textId="77777777" w:rsidR="00E475E3" w:rsidRDefault="00E475E3" w:rsidP="00E475E3">
      <w:pPr>
        <w:spacing w:after="0" w:line="360" w:lineRule="auto"/>
        <w:ind w:firstLine="426"/>
        <w:jc w:val="both"/>
        <w:rPr>
          <w:rFonts w:ascii="Arial" w:hAnsi="Arial" w:cs="Arial"/>
        </w:rPr>
      </w:pPr>
    </w:p>
    <w:p w14:paraId="13045235" w14:textId="77777777" w:rsidR="00E475E3" w:rsidRPr="0060766F" w:rsidRDefault="00E475E3" w:rsidP="00E475E3">
      <w:pPr>
        <w:spacing w:after="0" w:line="360" w:lineRule="auto"/>
        <w:jc w:val="both"/>
        <w:rPr>
          <w:rFonts w:ascii="Arial" w:hAnsi="Arial" w:cs="Arial"/>
        </w:rPr>
      </w:pPr>
      <w:r>
        <w:rPr>
          <w:rFonts w:ascii="Arial" w:hAnsi="Arial" w:cs="Arial"/>
          <w:b/>
          <w:sz w:val="24"/>
          <w:szCs w:val="24"/>
        </w:rPr>
        <w:t>3.2 L</w:t>
      </w:r>
      <w:r w:rsidRPr="0060766F">
        <w:rPr>
          <w:rFonts w:ascii="Arial" w:hAnsi="Arial" w:cs="Arial"/>
          <w:b/>
          <w:sz w:val="24"/>
          <w:szCs w:val="24"/>
        </w:rPr>
        <w:t>okasi dan waktu penelitian</w:t>
      </w:r>
    </w:p>
    <w:p w14:paraId="27D263F1" w14:textId="77777777" w:rsidR="00E475E3" w:rsidRPr="00935924" w:rsidRDefault="00E475E3" w:rsidP="00E475E3">
      <w:pPr>
        <w:spacing w:after="0" w:line="360" w:lineRule="auto"/>
        <w:jc w:val="both"/>
        <w:rPr>
          <w:rFonts w:ascii="Arial" w:hAnsi="Arial" w:cs="Arial"/>
          <w:b/>
          <w:sz w:val="24"/>
          <w:szCs w:val="24"/>
        </w:rPr>
      </w:pPr>
      <w:r w:rsidRPr="00935924">
        <w:rPr>
          <w:rFonts w:ascii="Arial" w:hAnsi="Arial" w:cs="Arial"/>
          <w:b/>
          <w:sz w:val="24"/>
          <w:szCs w:val="24"/>
        </w:rPr>
        <w:t xml:space="preserve">3.2.1 </w:t>
      </w:r>
      <w:r>
        <w:rPr>
          <w:rFonts w:ascii="Arial" w:hAnsi="Arial" w:cs="Arial"/>
          <w:b/>
          <w:sz w:val="24"/>
          <w:szCs w:val="24"/>
        </w:rPr>
        <w:t>L</w:t>
      </w:r>
      <w:r w:rsidRPr="00935924">
        <w:rPr>
          <w:rFonts w:ascii="Arial" w:hAnsi="Arial" w:cs="Arial"/>
          <w:b/>
          <w:sz w:val="24"/>
          <w:szCs w:val="24"/>
        </w:rPr>
        <w:t>okasi</w:t>
      </w:r>
    </w:p>
    <w:p w14:paraId="4D50E03A" w14:textId="77777777" w:rsidR="00E475E3" w:rsidRDefault="00E475E3" w:rsidP="00E475E3">
      <w:pPr>
        <w:spacing w:after="0" w:line="360" w:lineRule="auto"/>
        <w:ind w:firstLine="709"/>
        <w:jc w:val="both"/>
        <w:rPr>
          <w:rFonts w:ascii="Arial" w:hAnsi="Arial" w:cs="Arial"/>
        </w:rPr>
      </w:pPr>
      <w:proofErr w:type="gramStart"/>
      <w:r>
        <w:rPr>
          <w:rFonts w:ascii="Arial" w:hAnsi="Arial" w:cs="Arial"/>
          <w:lang w:val="en-US"/>
        </w:rPr>
        <w:t xml:space="preserve">Penelitian dilakukan di </w:t>
      </w:r>
      <w:r>
        <w:rPr>
          <w:rFonts w:ascii="Arial" w:hAnsi="Arial" w:cs="Arial"/>
        </w:rPr>
        <w:t xml:space="preserve">Laboratorium Farmakologi </w:t>
      </w:r>
      <w:r w:rsidRPr="0060766F">
        <w:rPr>
          <w:rFonts w:ascii="Arial" w:hAnsi="Arial" w:cs="Arial"/>
        </w:rPr>
        <w:t>Jurusan Farmasi Poltekkes Kemenk</w:t>
      </w:r>
      <w:r>
        <w:rPr>
          <w:rFonts w:ascii="Arial" w:hAnsi="Arial" w:cs="Arial"/>
        </w:rPr>
        <w:t>es Medan.</w:t>
      </w:r>
      <w:proofErr w:type="gramEnd"/>
      <w:r>
        <w:rPr>
          <w:rFonts w:ascii="Arial" w:hAnsi="Arial" w:cs="Arial"/>
        </w:rPr>
        <w:t xml:space="preserve"> </w:t>
      </w:r>
    </w:p>
    <w:p w14:paraId="32B6FC72" w14:textId="77777777" w:rsidR="00E475E3" w:rsidRDefault="00E475E3" w:rsidP="00E475E3">
      <w:pPr>
        <w:spacing w:after="0" w:line="360" w:lineRule="auto"/>
        <w:jc w:val="both"/>
        <w:rPr>
          <w:rFonts w:ascii="Arial" w:hAnsi="Arial" w:cs="Arial"/>
          <w:b/>
          <w:sz w:val="24"/>
          <w:szCs w:val="24"/>
        </w:rPr>
      </w:pPr>
      <w:r w:rsidRPr="00935924">
        <w:rPr>
          <w:rFonts w:ascii="Arial" w:hAnsi="Arial" w:cs="Arial"/>
          <w:b/>
          <w:sz w:val="24"/>
          <w:szCs w:val="24"/>
        </w:rPr>
        <w:t xml:space="preserve">3.2.2 </w:t>
      </w:r>
      <w:r>
        <w:rPr>
          <w:rFonts w:ascii="Arial" w:hAnsi="Arial" w:cs="Arial"/>
          <w:b/>
          <w:sz w:val="24"/>
          <w:szCs w:val="24"/>
        </w:rPr>
        <w:t>W</w:t>
      </w:r>
      <w:r w:rsidRPr="00935924">
        <w:rPr>
          <w:rFonts w:ascii="Arial" w:hAnsi="Arial" w:cs="Arial"/>
          <w:b/>
          <w:sz w:val="24"/>
          <w:szCs w:val="24"/>
        </w:rPr>
        <w:t>aktu penelitian</w:t>
      </w:r>
    </w:p>
    <w:p w14:paraId="30FF600E" w14:textId="77777777" w:rsidR="00E475E3" w:rsidRDefault="00E475E3" w:rsidP="00E475E3">
      <w:pPr>
        <w:spacing w:after="0" w:line="360" w:lineRule="auto"/>
        <w:ind w:firstLine="709"/>
        <w:jc w:val="both"/>
        <w:rPr>
          <w:rFonts w:ascii="Arial" w:hAnsi="Arial" w:cs="Arial"/>
          <w:lang w:val="en-US"/>
        </w:rPr>
      </w:pPr>
      <w:r>
        <w:rPr>
          <w:rFonts w:ascii="Arial" w:hAnsi="Arial" w:cs="Arial"/>
        </w:rPr>
        <w:t>Penelitian dilakukan selama 3 bulan</w:t>
      </w:r>
      <w:r>
        <w:rPr>
          <w:rFonts w:ascii="Arial" w:hAnsi="Arial" w:cs="Arial"/>
          <w:lang w:val="en-US"/>
        </w:rPr>
        <w:t xml:space="preserve"> dimulai</w:t>
      </w:r>
      <w:r>
        <w:rPr>
          <w:rFonts w:ascii="Arial" w:hAnsi="Arial" w:cs="Arial"/>
        </w:rPr>
        <w:t xml:space="preserve"> dari bulan April 201</w:t>
      </w:r>
      <w:r>
        <w:rPr>
          <w:rFonts w:ascii="Arial" w:hAnsi="Arial" w:cs="Arial"/>
          <w:lang w:val="en-US"/>
        </w:rPr>
        <w:t>9.</w:t>
      </w:r>
    </w:p>
    <w:p w14:paraId="5014CD3B" w14:textId="77777777" w:rsidR="00E475E3" w:rsidRPr="00DE161B" w:rsidRDefault="00E475E3" w:rsidP="00E475E3">
      <w:pPr>
        <w:spacing w:after="0" w:line="360" w:lineRule="auto"/>
        <w:ind w:firstLine="709"/>
        <w:jc w:val="both"/>
        <w:rPr>
          <w:rFonts w:ascii="Arial" w:hAnsi="Arial" w:cs="Arial"/>
          <w:lang w:val="en-US"/>
        </w:rPr>
      </w:pPr>
    </w:p>
    <w:p w14:paraId="49122999" w14:textId="77777777" w:rsidR="00E475E3" w:rsidRPr="00642574" w:rsidRDefault="00E475E3" w:rsidP="00E475E3">
      <w:pPr>
        <w:spacing w:after="0" w:line="360" w:lineRule="auto"/>
        <w:jc w:val="both"/>
        <w:rPr>
          <w:rFonts w:ascii="Arial" w:hAnsi="Arial" w:cs="Arial"/>
          <w:b/>
          <w:sz w:val="24"/>
          <w:szCs w:val="24"/>
          <w:lang w:val="en-US"/>
        </w:rPr>
      </w:pPr>
      <w:r>
        <w:rPr>
          <w:rFonts w:ascii="Arial" w:hAnsi="Arial" w:cs="Arial"/>
          <w:b/>
          <w:sz w:val="24"/>
          <w:szCs w:val="24"/>
        </w:rPr>
        <w:t>3.3 P</w:t>
      </w:r>
      <w:r>
        <w:rPr>
          <w:rFonts w:ascii="Arial" w:hAnsi="Arial" w:cs="Arial"/>
          <w:b/>
          <w:sz w:val="24"/>
          <w:szCs w:val="24"/>
          <w:lang w:val="en-US"/>
        </w:rPr>
        <w:t>engambilan Sampel</w:t>
      </w:r>
    </w:p>
    <w:p w14:paraId="58D2B244" w14:textId="77777777" w:rsidR="00E475E3" w:rsidRPr="00E32D7A" w:rsidRDefault="00E475E3" w:rsidP="00E475E3">
      <w:pPr>
        <w:spacing w:after="0" w:line="360" w:lineRule="auto"/>
        <w:ind w:firstLine="851"/>
        <w:jc w:val="both"/>
        <w:rPr>
          <w:rFonts w:ascii="Arial" w:hAnsi="Arial" w:cs="Arial"/>
          <w:lang w:val="en-US"/>
        </w:rPr>
      </w:pPr>
      <w:proofErr w:type="gramStart"/>
      <w:r>
        <w:rPr>
          <w:rFonts w:ascii="Arial" w:hAnsi="Arial" w:cs="Arial"/>
          <w:lang w:val="en-US"/>
        </w:rPr>
        <w:t>Sampel yang diuji pada penelitian ini adalah batang brotowali (</w:t>
      </w:r>
      <w:r>
        <w:rPr>
          <w:rFonts w:ascii="Arial" w:hAnsi="Arial" w:cs="Arial"/>
          <w:i/>
          <w:lang w:val="en-US"/>
        </w:rPr>
        <w:t>Tinospora crispa</w:t>
      </w:r>
      <w:r>
        <w:rPr>
          <w:rFonts w:ascii="Arial" w:hAnsi="Arial" w:cs="Arial"/>
          <w:lang w:val="en-US"/>
        </w:rPr>
        <w:t>) yang terdapat di daerah Medan Tembung.</w:t>
      </w:r>
      <w:proofErr w:type="gramEnd"/>
      <w:r>
        <w:rPr>
          <w:rFonts w:ascii="Arial" w:hAnsi="Arial" w:cs="Arial"/>
          <w:lang w:val="en-US"/>
        </w:rPr>
        <w:t xml:space="preserve"> </w:t>
      </w:r>
      <w:proofErr w:type="gramStart"/>
      <w:r>
        <w:rPr>
          <w:rFonts w:ascii="Arial" w:hAnsi="Arial" w:cs="Arial"/>
          <w:lang w:val="en-US"/>
        </w:rPr>
        <w:t>Sampel yang diuji dalam penelitian ini adalah batang brotowali yang basah.</w:t>
      </w:r>
      <w:proofErr w:type="gramEnd"/>
    </w:p>
    <w:p w14:paraId="260DB2D2" w14:textId="77777777" w:rsidR="00E475E3" w:rsidRPr="00935924" w:rsidRDefault="00E475E3" w:rsidP="00E475E3">
      <w:pPr>
        <w:spacing w:after="0" w:line="360" w:lineRule="auto"/>
        <w:jc w:val="both"/>
        <w:rPr>
          <w:rFonts w:ascii="Arial" w:hAnsi="Arial" w:cs="Arial"/>
          <w:b/>
          <w:sz w:val="24"/>
          <w:szCs w:val="24"/>
        </w:rPr>
      </w:pPr>
      <w:r w:rsidRPr="00935924">
        <w:rPr>
          <w:rFonts w:ascii="Arial" w:hAnsi="Arial" w:cs="Arial"/>
          <w:b/>
          <w:sz w:val="24"/>
          <w:szCs w:val="24"/>
        </w:rPr>
        <w:t>3.3.</w:t>
      </w:r>
      <w:r>
        <w:rPr>
          <w:rFonts w:ascii="Arial" w:hAnsi="Arial" w:cs="Arial"/>
          <w:b/>
          <w:sz w:val="24"/>
          <w:szCs w:val="24"/>
          <w:lang w:val="en-US"/>
        </w:rPr>
        <w:t>1</w:t>
      </w:r>
      <w:r w:rsidRPr="00935924">
        <w:rPr>
          <w:rFonts w:ascii="Arial" w:hAnsi="Arial" w:cs="Arial"/>
          <w:b/>
          <w:sz w:val="24"/>
          <w:szCs w:val="24"/>
        </w:rPr>
        <w:t xml:space="preserve"> Sampel penelitian</w:t>
      </w:r>
    </w:p>
    <w:p w14:paraId="7691ED24" w14:textId="77777777" w:rsidR="00E475E3" w:rsidRDefault="00E475E3" w:rsidP="00E475E3">
      <w:pPr>
        <w:spacing w:after="0" w:line="360" w:lineRule="auto"/>
        <w:ind w:firstLine="720"/>
        <w:jc w:val="both"/>
        <w:rPr>
          <w:rFonts w:ascii="Arial" w:hAnsi="Arial" w:cs="Arial"/>
        </w:rPr>
      </w:pPr>
      <w:r>
        <w:rPr>
          <w:rFonts w:ascii="Arial" w:hAnsi="Arial" w:cs="Arial"/>
        </w:rPr>
        <w:t xml:space="preserve">Teknik sampling pada penelitian ini adalah secara </w:t>
      </w:r>
      <w:r w:rsidRPr="004A312D">
        <w:rPr>
          <w:rFonts w:ascii="Arial" w:hAnsi="Arial" w:cs="Arial"/>
          <w:i/>
        </w:rPr>
        <w:t>purposive sampling</w:t>
      </w:r>
      <w:r>
        <w:rPr>
          <w:rFonts w:ascii="Arial" w:hAnsi="Arial" w:cs="Arial"/>
        </w:rPr>
        <w:t xml:space="preserve"> yaitu pengambilan sampel tanpa mempertimbang</w:t>
      </w:r>
      <w:r>
        <w:rPr>
          <w:rFonts w:ascii="Arial" w:hAnsi="Arial" w:cs="Arial"/>
          <w:lang w:val="en-US"/>
        </w:rPr>
        <w:t>k</w:t>
      </w:r>
      <w:r>
        <w:rPr>
          <w:rFonts w:ascii="Arial" w:hAnsi="Arial" w:cs="Arial"/>
        </w:rPr>
        <w:t xml:space="preserve">an tempat dan letak geografisnya. Peneliti sendiri yang menentukan kriteria sampel yang di inginkan (Notoatmodjo,2016). Peneliti mencari </w:t>
      </w:r>
      <w:r>
        <w:rPr>
          <w:rFonts w:ascii="Arial" w:hAnsi="Arial" w:cs="Arial"/>
          <w:lang w:val="en-US"/>
        </w:rPr>
        <w:t>2</w:t>
      </w:r>
      <w:r>
        <w:rPr>
          <w:rFonts w:ascii="Arial" w:hAnsi="Arial" w:cs="Arial"/>
        </w:rPr>
        <w:t xml:space="preserve"> </w:t>
      </w:r>
      <w:r>
        <w:rPr>
          <w:rFonts w:ascii="Arial" w:hAnsi="Arial" w:cs="Arial"/>
          <w:lang w:val="en-US"/>
        </w:rPr>
        <w:t>kg</w:t>
      </w:r>
      <w:r>
        <w:rPr>
          <w:rFonts w:ascii="Arial" w:hAnsi="Arial" w:cs="Arial"/>
        </w:rPr>
        <w:t xml:space="preserve"> </w:t>
      </w:r>
      <w:r>
        <w:rPr>
          <w:rFonts w:ascii="Arial" w:hAnsi="Arial" w:cs="Arial"/>
          <w:lang w:val="en-US"/>
        </w:rPr>
        <w:t>batang brotowali</w:t>
      </w:r>
      <w:r>
        <w:rPr>
          <w:rFonts w:ascii="Arial" w:hAnsi="Arial" w:cs="Arial"/>
        </w:rPr>
        <w:t xml:space="preserve"> yang</w:t>
      </w:r>
      <w:r>
        <w:rPr>
          <w:rFonts w:ascii="Arial" w:hAnsi="Arial" w:cs="Arial"/>
          <w:lang w:val="en-US"/>
        </w:rPr>
        <w:t xml:space="preserve"> basah</w:t>
      </w:r>
      <w:r>
        <w:rPr>
          <w:rFonts w:ascii="Arial" w:hAnsi="Arial" w:cs="Arial"/>
        </w:rPr>
        <w:t xml:space="preserve"> dengan </w:t>
      </w:r>
      <w:r>
        <w:rPr>
          <w:rFonts w:ascii="Arial" w:hAnsi="Arial" w:cs="Arial"/>
          <w:lang w:val="en-US"/>
        </w:rPr>
        <w:t>keadaan yang layak</w:t>
      </w:r>
      <w:r>
        <w:rPr>
          <w:rFonts w:ascii="Arial" w:hAnsi="Arial" w:cs="Arial"/>
        </w:rPr>
        <w:t xml:space="preserve">. </w:t>
      </w:r>
    </w:p>
    <w:p w14:paraId="57436986" w14:textId="77777777" w:rsidR="00E475E3" w:rsidRDefault="00E475E3" w:rsidP="00E475E3">
      <w:pPr>
        <w:spacing w:after="0" w:line="360" w:lineRule="auto"/>
        <w:jc w:val="both"/>
        <w:rPr>
          <w:rFonts w:ascii="Arial" w:hAnsi="Arial" w:cs="Arial"/>
        </w:rPr>
      </w:pPr>
    </w:p>
    <w:p w14:paraId="503425CD" w14:textId="77777777" w:rsidR="00E475E3" w:rsidRPr="0060766F" w:rsidRDefault="00E475E3" w:rsidP="00E475E3">
      <w:pPr>
        <w:spacing w:after="0" w:line="360" w:lineRule="auto"/>
        <w:jc w:val="both"/>
        <w:rPr>
          <w:rFonts w:ascii="Arial" w:hAnsi="Arial" w:cs="Arial"/>
          <w:b/>
          <w:sz w:val="24"/>
          <w:szCs w:val="24"/>
        </w:rPr>
      </w:pPr>
      <w:r>
        <w:rPr>
          <w:rFonts w:ascii="Arial" w:hAnsi="Arial" w:cs="Arial"/>
          <w:b/>
          <w:sz w:val="24"/>
          <w:szCs w:val="24"/>
        </w:rPr>
        <w:lastRenderedPageBreak/>
        <w:t>3.</w:t>
      </w:r>
      <w:r>
        <w:rPr>
          <w:rFonts w:ascii="Arial" w:hAnsi="Arial" w:cs="Arial"/>
          <w:b/>
          <w:sz w:val="24"/>
          <w:szCs w:val="24"/>
          <w:lang w:val="en-US"/>
        </w:rPr>
        <w:t>4</w:t>
      </w:r>
      <w:r>
        <w:rPr>
          <w:rFonts w:ascii="Arial" w:hAnsi="Arial" w:cs="Arial"/>
          <w:b/>
          <w:sz w:val="24"/>
          <w:szCs w:val="24"/>
        </w:rPr>
        <w:t xml:space="preserve"> </w:t>
      </w:r>
      <w:r w:rsidRPr="0060766F">
        <w:rPr>
          <w:rFonts w:ascii="Arial" w:hAnsi="Arial" w:cs="Arial"/>
          <w:b/>
          <w:sz w:val="24"/>
          <w:szCs w:val="24"/>
        </w:rPr>
        <w:t>Alat dan Bahan</w:t>
      </w:r>
    </w:p>
    <w:p w14:paraId="7B9B076E" w14:textId="77777777" w:rsidR="00E475E3" w:rsidRPr="0060766F" w:rsidRDefault="00E475E3" w:rsidP="00E475E3">
      <w:pPr>
        <w:spacing w:after="0" w:line="360" w:lineRule="auto"/>
        <w:jc w:val="both"/>
        <w:rPr>
          <w:rFonts w:ascii="Arial" w:hAnsi="Arial" w:cs="Arial"/>
        </w:rPr>
      </w:pPr>
      <w:r>
        <w:rPr>
          <w:rFonts w:ascii="Arial" w:hAnsi="Arial" w:cs="Arial"/>
          <w:b/>
          <w:sz w:val="24"/>
          <w:szCs w:val="24"/>
        </w:rPr>
        <w:t>3.</w:t>
      </w:r>
      <w:r>
        <w:rPr>
          <w:rFonts w:ascii="Arial" w:hAnsi="Arial" w:cs="Arial"/>
          <w:b/>
          <w:sz w:val="24"/>
          <w:szCs w:val="24"/>
          <w:lang w:val="en-US"/>
        </w:rPr>
        <w:t>4</w:t>
      </w:r>
      <w:r w:rsidRPr="0060766F">
        <w:rPr>
          <w:rFonts w:ascii="Arial" w:hAnsi="Arial" w:cs="Arial"/>
          <w:b/>
          <w:sz w:val="24"/>
          <w:szCs w:val="24"/>
        </w:rPr>
        <w:t>.1 Alat</w:t>
      </w:r>
    </w:p>
    <w:p w14:paraId="0578FEA0" w14:textId="77777777" w:rsidR="00E475E3" w:rsidRPr="0060766F" w:rsidRDefault="00E475E3" w:rsidP="00E475E3">
      <w:pPr>
        <w:spacing w:after="0" w:line="360" w:lineRule="auto"/>
        <w:ind w:firstLine="426"/>
        <w:jc w:val="both"/>
        <w:rPr>
          <w:rFonts w:ascii="Arial" w:hAnsi="Arial" w:cs="Arial"/>
        </w:rPr>
      </w:pPr>
      <w:r w:rsidRPr="0060766F">
        <w:rPr>
          <w:rFonts w:ascii="Arial" w:hAnsi="Arial" w:cs="Arial"/>
        </w:rPr>
        <w:t>Alat yang digunakan dalam penelitian ini adalah</w:t>
      </w:r>
      <w:r>
        <w:rPr>
          <w:rFonts w:ascii="Arial" w:hAnsi="Arial" w:cs="Arial"/>
        </w:rPr>
        <w:t xml:space="preserve"> beaker glass</w:t>
      </w:r>
      <w:r w:rsidRPr="0060766F">
        <w:rPr>
          <w:rFonts w:ascii="Arial" w:hAnsi="Arial" w:cs="Arial"/>
        </w:rPr>
        <w:t>,</w:t>
      </w:r>
      <w:r>
        <w:rPr>
          <w:rFonts w:ascii="Arial" w:hAnsi="Arial" w:cs="Arial"/>
        </w:rPr>
        <w:t xml:space="preserve"> gelas ukur, sonde oral,</w:t>
      </w:r>
      <w:r w:rsidRPr="0060766F">
        <w:rPr>
          <w:rFonts w:ascii="Arial" w:hAnsi="Arial" w:cs="Arial"/>
        </w:rPr>
        <w:t xml:space="preserve"> neraca listrik, a</w:t>
      </w:r>
      <w:r>
        <w:rPr>
          <w:rFonts w:ascii="Arial" w:hAnsi="Arial" w:cs="Arial"/>
          <w:lang w:val="en-US"/>
        </w:rPr>
        <w:t>q</w:t>
      </w:r>
      <w:r w:rsidRPr="0060766F">
        <w:rPr>
          <w:rFonts w:ascii="Arial" w:hAnsi="Arial" w:cs="Arial"/>
        </w:rPr>
        <w:t xml:space="preserve">uarium, </w:t>
      </w:r>
      <w:r>
        <w:rPr>
          <w:rFonts w:ascii="Arial" w:hAnsi="Arial" w:cs="Arial"/>
        </w:rPr>
        <w:t>penangas air</w:t>
      </w:r>
      <w:r w:rsidRPr="0060766F">
        <w:rPr>
          <w:rFonts w:ascii="Arial" w:hAnsi="Arial" w:cs="Arial"/>
        </w:rPr>
        <w:t>, kain fl</w:t>
      </w:r>
      <w:r>
        <w:rPr>
          <w:rFonts w:ascii="Arial" w:hAnsi="Arial" w:cs="Arial"/>
        </w:rPr>
        <w:t>anel, cawan penguap, lumpang dan</w:t>
      </w:r>
      <w:r w:rsidRPr="0060766F">
        <w:rPr>
          <w:rFonts w:ascii="Arial" w:hAnsi="Arial" w:cs="Arial"/>
        </w:rPr>
        <w:t xml:space="preserve"> stamper, </w:t>
      </w:r>
      <w:r>
        <w:rPr>
          <w:rFonts w:ascii="Arial" w:hAnsi="Arial" w:cs="Arial"/>
        </w:rPr>
        <w:t xml:space="preserve">termometer, </w:t>
      </w:r>
      <w:r w:rsidRPr="0060766F">
        <w:rPr>
          <w:rFonts w:ascii="Arial" w:hAnsi="Arial" w:cs="Arial"/>
        </w:rPr>
        <w:t xml:space="preserve">kertas saring, </w:t>
      </w:r>
      <w:r w:rsidRPr="00751BD5">
        <w:rPr>
          <w:rFonts w:ascii="Arial" w:hAnsi="Arial" w:cs="Arial"/>
          <w:i/>
        </w:rPr>
        <w:t>stopwatch</w:t>
      </w:r>
      <w:r>
        <w:rPr>
          <w:rFonts w:ascii="Arial" w:hAnsi="Arial" w:cs="Arial"/>
        </w:rPr>
        <w:t xml:space="preserve">/jam, labu </w:t>
      </w:r>
      <w:r>
        <w:rPr>
          <w:rFonts w:ascii="Arial" w:hAnsi="Arial" w:cs="Arial"/>
          <w:lang w:val="en-US"/>
        </w:rPr>
        <w:t>tent</w:t>
      </w:r>
      <w:r>
        <w:rPr>
          <w:rFonts w:ascii="Arial" w:hAnsi="Arial" w:cs="Arial"/>
        </w:rPr>
        <w:t xml:space="preserve">ukur, </w:t>
      </w:r>
      <w:r w:rsidRPr="0060766F">
        <w:rPr>
          <w:rFonts w:ascii="Arial" w:hAnsi="Arial" w:cs="Arial"/>
        </w:rPr>
        <w:t>spidol, kertas pe</w:t>
      </w:r>
      <w:r>
        <w:rPr>
          <w:rFonts w:ascii="Arial" w:hAnsi="Arial" w:cs="Arial"/>
        </w:rPr>
        <w:t>rkamen, botol berwarna gelap.</w:t>
      </w:r>
    </w:p>
    <w:p w14:paraId="0DCCF6C0" w14:textId="77777777" w:rsidR="00E475E3" w:rsidRPr="0060766F" w:rsidRDefault="00E475E3" w:rsidP="00E475E3">
      <w:pPr>
        <w:spacing w:after="0" w:line="360" w:lineRule="auto"/>
        <w:jc w:val="both"/>
        <w:rPr>
          <w:rFonts w:ascii="Arial" w:hAnsi="Arial" w:cs="Arial"/>
          <w:b/>
          <w:sz w:val="24"/>
          <w:szCs w:val="24"/>
        </w:rPr>
      </w:pPr>
      <w:r>
        <w:rPr>
          <w:rFonts w:ascii="Arial" w:hAnsi="Arial" w:cs="Arial"/>
          <w:b/>
          <w:sz w:val="24"/>
          <w:szCs w:val="24"/>
        </w:rPr>
        <w:t>3.</w:t>
      </w:r>
      <w:r>
        <w:rPr>
          <w:rFonts w:ascii="Arial" w:hAnsi="Arial" w:cs="Arial"/>
          <w:b/>
          <w:sz w:val="24"/>
          <w:szCs w:val="24"/>
          <w:lang w:val="en-US"/>
        </w:rPr>
        <w:t>4</w:t>
      </w:r>
      <w:r>
        <w:rPr>
          <w:rFonts w:ascii="Arial" w:hAnsi="Arial" w:cs="Arial"/>
          <w:b/>
          <w:sz w:val="24"/>
          <w:szCs w:val="24"/>
        </w:rPr>
        <w:t>.2 Bahan</w:t>
      </w:r>
    </w:p>
    <w:p w14:paraId="0B22E730" w14:textId="77777777" w:rsidR="00E475E3" w:rsidRPr="0060766F" w:rsidRDefault="00E475E3" w:rsidP="00E475E3">
      <w:pPr>
        <w:spacing w:after="0" w:line="360" w:lineRule="auto"/>
        <w:ind w:firstLine="426"/>
        <w:jc w:val="both"/>
        <w:rPr>
          <w:rFonts w:ascii="Arial" w:hAnsi="Arial" w:cs="Arial"/>
        </w:rPr>
      </w:pPr>
      <w:r>
        <w:rPr>
          <w:rFonts w:ascii="Arial" w:hAnsi="Arial" w:cs="Arial"/>
        </w:rPr>
        <w:t xml:space="preserve">  </w:t>
      </w:r>
      <w:r w:rsidRPr="0060766F">
        <w:rPr>
          <w:rFonts w:ascii="Arial" w:hAnsi="Arial" w:cs="Arial"/>
        </w:rPr>
        <w:t xml:space="preserve">Bahan-bahan yang digunakan adalah </w:t>
      </w:r>
    </w:p>
    <w:p w14:paraId="550BE232" w14:textId="77777777" w:rsidR="00E475E3" w:rsidRPr="0060766F" w:rsidRDefault="00E475E3" w:rsidP="00E475E3">
      <w:pPr>
        <w:pStyle w:val="ListParagraph"/>
        <w:numPr>
          <w:ilvl w:val="0"/>
          <w:numId w:val="11"/>
        </w:numPr>
        <w:spacing w:after="0" w:line="360" w:lineRule="auto"/>
        <w:jc w:val="both"/>
        <w:rPr>
          <w:rFonts w:ascii="Arial" w:hAnsi="Arial" w:cs="Arial"/>
        </w:rPr>
      </w:pPr>
      <w:r>
        <w:rPr>
          <w:rFonts w:ascii="Arial" w:hAnsi="Arial" w:cs="Arial"/>
          <w:lang w:val="en-US"/>
        </w:rPr>
        <w:t>Batang  brotowali basah</w:t>
      </w:r>
    </w:p>
    <w:p w14:paraId="43F17620" w14:textId="77777777" w:rsidR="00E475E3" w:rsidRPr="0060766F" w:rsidRDefault="00E475E3" w:rsidP="00E475E3">
      <w:pPr>
        <w:pStyle w:val="ListParagraph"/>
        <w:numPr>
          <w:ilvl w:val="0"/>
          <w:numId w:val="11"/>
        </w:numPr>
        <w:spacing w:after="0" w:line="360" w:lineRule="auto"/>
        <w:jc w:val="both"/>
        <w:rPr>
          <w:rFonts w:ascii="Arial" w:hAnsi="Arial" w:cs="Arial"/>
        </w:rPr>
      </w:pPr>
      <w:r w:rsidRPr="0060766F">
        <w:rPr>
          <w:rFonts w:ascii="Arial" w:hAnsi="Arial" w:cs="Arial"/>
        </w:rPr>
        <w:t>K</w:t>
      </w:r>
      <w:r>
        <w:rPr>
          <w:rFonts w:ascii="Arial" w:hAnsi="Arial" w:cs="Arial"/>
        </w:rPr>
        <w:t>o</w:t>
      </w:r>
      <w:r w:rsidRPr="0060766F">
        <w:rPr>
          <w:rFonts w:ascii="Arial" w:hAnsi="Arial" w:cs="Arial"/>
        </w:rPr>
        <w:t xml:space="preserve">fein </w:t>
      </w:r>
    </w:p>
    <w:p w14:paraId="214D7AED" w14:textId="77777777" w:rsidR="00E475E3" w:rsidRPr="0060766F" w:rsidRDefault="00E475E3" w:rsidP="00E475E3">
      <w:pPr>
        <w:pStyle w:val="ListParagraph"/>
        <w:numPr>
          <w:ilvl w:val="0"/>
          <w:numId w:val="11"/>
        </w:numPr>
        <w:spacing w:after="0" w:line="360" w:lineRule="auto"/>
        <w:jc w:val="both"/>
        <w:rPr>
          <w:rFonts w:ascii="Arial" w:hAnsi="Arial" w:cs="Arial"/>
        </w:rPr>
      </w:pPr>
      <w:r w:rsidRPr="0060766F">
        <w:rPr>
          <w:rFonts w:ascii="Arial" w:hAnsi="Arial" w:cs="Arial"/>
        </w:rPr>
        <w:t xml:space="preserve">CMC 0,5% </w:t>
      </w:r>
    </w:p>
    <w:p w14:paraId="34718CA6" w14:textId="77777777" w:rsidR="00E475E3" w:rsidRDefault="00E475E3" w:rsidP="00E475E3">
      <w:pPr>
        <w:pStyle w:val="ListParagraph"/>
        <w:numPr>
          <w:ilvl w:val="0"/>
          <w:numId w:val="11"/>
        </w:numPr>
        <w:spacing w:after="0" w:line="360" w:lineRule="auto"/>
        <w:jc w:val="both"/>
        <w:rPr>
          <w:rFonts w:ascii="Arial" w:hAnsi="Arial" w:cs="Arial"/>
        </w:rPr>
      </w:pPr>
      <w:r w:rsidRPr="0060766F">
        <w:rPr>
          <w:rFonts w:ascii="Arial" w:hAnsi="Arial" w:cs="Arial"/>
        </w:rPr>
        <w:t>A</w:t>
      </w:r>
      <w:r>
        <w:rPr>
          <w:rFonts w:ascii="Arial" w:hAnsi="Arial" w:cs="Arial"/>
        </w:rPr>
        <w:t xml:space="preserve">lkohol </w:t>
      </w:r>
      <w:r>
        <w:rPr>
          <w:rFonts w:ascii="Arial" w:hAnsi="Arial" w:cs="Arial"/>
          <w:lang w:val="en-US"/>
        </w:rPr>
        <w:t>95</w:t>
      </w:r>
      <w:r w:rsidRPr="0060766F">
        <w:rPr>
          <w:rFonts w:ascii="Arial" w:hAnsi="Arial" w:cs="Arial"/>
        </w:rPr>
        <w:t>%</w:t>
      </w:r>
    </w:p>
    <w:p w14:paraId="032D78C7" w14:textId="77777777" w:rsidR="00E475E3" w:rsidRDefault="00E475E3" w:rsidP="00E475E3">
      <w:pPr>
        <w:pStyle w:val="ListParagraph"/>
        <w:numPr>
          <w:ilvl w:val="0"/>
          <w:numId w:val="11"/>
        </w:numPr>
        <w:spacing w:after="0" w:line="360" w:lineRule="auto"/>
        <w:jc w:val="both"/>
        <w:rPr>
          <w:rFonts w:ascii="Arial" w:hAnsi="Arial" w:cs="Arial"/>
        </w:rPr>
      </w:pPr>
      <w:r>
        <w:rPr>
          <w:rFonts w:ascii="Arial" w:hAnsi="Arial" w:cs="Arial"/>
        </w:rPr>
        <w:t xml:space="preserve">Aquadest </w:t>
      </w:r>
    </w:p>
    <w:p w14:paraId="027F0DD0" w14:textId="77777777" w:rsidR="00E475E3" w:rsidRPr="00E32D7A" w:rsidRDefault="00E475E3" w:rsidP="00E475E3">
      <w:pPr>
        <w:pStyle w:val="ListParagraph"/>
        <w:spacing w:after="0" w:line="360" w:lineRule="auto"/>
        <w:ind w:left="786"/>
        <w:jc w:val="both"/>
        <w:rPr>
          <w:rFonts w:ascii="Arial" w:hAnsi="Arial" w:cs="Arial"/>
        </w:rPr>
      </w:pPr>
    </w:p>
    <w:p w14:paraId="5F419BC9" w14:textId="77777777" w:rsidR="00E475E3" w:rsidRPr="0060766F" w:rsidRDefault="00E475E3" w:rsidP="00E475E3">
      <w:pPr>
        <w:spacing w:after="0" w:line="360" w:lineRule="auto"/>
        <w:jc w:val="both"/>
        <w:rPr>
          <w:rFonts w:ascii="Arial" w:hAnsi="Arial" w:cs="Arial"/>
          <w:b/>
          <w:sz w:val="24"/>
          <w:szCs w:val="24"/>
        </w:rPr>
      </w:pPr>
      <w:r>
        <w:rPr>
          <w:rFonts w:ascii="Arial" w:hAnsi="Arial" w:cs="Arial"/>
          <w:b/>
          <w:sz w:val="24"/>
          <w:szCs w:val="24"/>
        </w:rPr>
        <w:t>3.</w:t>
      </w:r>
      <w:r>
        <w:rPr>
          <w:rFonts w:ascii="Arial" w:hAnsi="Arial" w:cs="Arial"/>
          <w:b/>
          <w:sz w:val="24"/>
          <w:szCs w:val="24"/>
          <w:lang w:val="en-US"/>
        </w:rPr>
        <w:t>5</w:t>
      </w:r>
      <w:r w:rsidRPr="0060766F">
        <w:rPr>
          <w:rFonts w:ascii="Arial" w:hAnsi="Arial" w:cs="Arial"/>
          <w:b/>
          <w:sz w:val="24"/>
          <w:szCs w:val="24"/>
        </w:rPr>
        <w:t xml:space="preserve"> Hewan percobaan</w:t>
      </w:r>
    </w:p>
    <w:p w14:paraId="730259D5" w14:textId="77777777" w:rsidR="00E475E3" w:rsidRPr="005719BD" w:rsidRDefault="00E475E3" w:rsidP="00E475E3">
      <w:pPr>
        <w:spacing w:after="0" w:line="360" w:lineRule="auto"/>
        <w:ind w:firstLine="426"/>
        <w:jc w:val="both"/>
        <w:rPr>
          <w:rFonts w:ascii="Arial" w:hAnsi="Arial" w:cs="Arial"/>
        </w:rPr>
      </w:pPr>
      <w:r w:rsidRPr="0060766F">
        <w:rPr>
          <w:rFonts w:ascii="Arial" w:hAnsi="Arial" w:cs="Arial"/>
        </w:rPr>
        <w:t xml:space="preserve">Hewan percobaan dalam penelitian ini adalah mencit putih </w:t>
      </w:r>
      <w:r>
        <w:rPr>
          <w:rFonts w:ascii="Arial" w:hAnsi="Arial" w:cs="Arial"/>
        </w:rPr>
        <w:t>j</w:t>
      </w:r>
      <w:r w:rsidRPr="0060766F">
        <w:rPr>
          <w:rFonts w:ascii="Arial" w:hAnsi="Arial" w:cs="Arial"/>
        </w:rPr>
        <w:t>antan dengan kondisi sehat yang diperoleh dari peternakan. Jumlah menci</w:t>
      </w:r>
      <w:r>
        <w:rPr>
          <w:rFonts w:ascii="Arial" w:hAnsi="Arial" w:cs="Arial"/>
        </w:rPr>
        <w:t>t putih jantan yang di gunakan 15 ekor dengan berat 20-25</w:t>
      </w:r>
      <w:r w:rsidRPr="0060766F">
        <w:rPr>
          <w:rFonts w:ascii="Arial" w:hAnsi="Arial" w:cs="Arial"/>
        </w:rPr>
        <w:t xml:space="preserve"> g.</w:t>
      </w:r>
      <w:r>
        <w:rPr>
          <w:rFonts w:ascii="Arial" w:hAnsi="Arial" w:cs="Arial"/>
        </w:rPr>
        <w:t xml:space="preserve"> Hewan uji yang dugunakan tiap kelompok 3 ekor untuk mendapatkan data.</w:t>
      </w:r>
    </w:p>
    <w:p w14:paraId="3C3D478D" w14:textId="77777777" w:rsidR="00E475E3" w:rsidRPr="0060766F" w:rsidRDefault="00E475E3" w:rsidP="00E475E3">
      <w:pPr>
        <w:spacing w:after="0" w:line="360" w:lineRule="auto"/>
        <w:jc w:val="both"/>
        <w:rPr>
          <w:rFonts w:ascii="Arial" w:hAnsi="Arial" w:cs="Arial"/>
          <w:b/>
          <w:sz w:val="24"/>
          <w:szCs w:val="24"/>
        </w:rPr>
      </w:pPr>
      <w:r w:rsidRPr="0060766F">
        <w:rPr>
          <w:rFonts w:ascii="Arial" w:hAnsi="Arial" w:cs="Arial"/>
          <w:b/>
          <w:sz w:val="24"/>
          <w:szCs w:val="24"/>
        </w:rPr>
        <w:t>3.</w:t>
      </w:r>
      <w:r>
        <w:rPr>
          <w:rFonts w:ascii="Arial" w:hAnsi="Arial" w:cs="Arial"/>
          <w:b/>
          <w:sz w:val="24"/>
          <w:szCs w:val="24"/>
          <w:lang w:val="en-US"/>
        </w:rPr>
        <w:t>5</w:t>
      </w:r>
      <w:r w:rsidRPr="0060766F">
        <w:rPr>
          <w:rFonts w:ascii="Arial" w:hAnsi="Arial" w:cs="Arial"/>
          <w:b/>
          <w:sz w:val="24"/>
          <w:szCs w:val="24"/>
        </w:rPr>
        <w:t>.1 Persiapan Hewan Percobaan</w:t>
      </w:r>
    </w:p>
    <w:p w14:paraId="15EEB9C7" w14:textId="77777777" w:rsidR="00E475E3" w:rsidRPr="00C8426D" w:rsidRDefault="00E475E3" w:rsidP="00E475E3">
      <w:pPr>
        <w:pStyle w:val="ListParagraph"/>
        <w:numPr>
          <w:ilvl w:val="0"/>
          <w:numId w:val="12"/>
        </w:numPr>
        <w:spacing w:after="0" w:line="360" w:lineRule="auto"/>
        <w:ind w:left="284" w:hanging="284"/>
        <w:jc w:val="both"/>
        <w:rPr>
          <w:rFonts w:ascii="Arial" w:hAnsi="Arial" w:cs="Arial"/>
        </w:rPr>
      </w:pPr>
      <w:r>
        <w:rPr>
          <w:rFonts w:ascii="Arial" w:hAnsi="Arial" w:cs="Arial"/>
        </w:rPr>
        <w:t>Pembuatan,</w:t>
      </w:r>
      <w:r w:rsidRPr="0060766F">
        <w:rPr>
          <w:rFonts w:ascii="Arial" w:hAnsi="Arial" w:cs="Arial"/>
        </w:rPr>
        <w:t xml:space="preserve"> pembersihan kandang</w:t>
      </w:r>
      <w:r>
        <w:rPr>
          <w:rFonts w:ascii="Arial" w:hAnsi="Arial" w:cs="Arial"/>
        </w:rPr>
        <w:t xml:space="preserve"> dan p</w:t>
      </w:r>
      <w:r w:rsidRPr="00C8426D">
        <w:rPr>
          <w:rFonts w:ascii="Arial" w:hAnsi="Arial" w:cs="Arial"/>
        </w:rPr>
        <w:t>enempatan mencit putih jantan.</w:t>
      </w:r>
    </w:p>
    <w:p w14:paraId="0259BAB3" w14:textId="77777777" w:rsidR="00E475E3" w:rsidRPr="0060766F" w:rsidRDefault="00E475E3" w:rsidP="00E475E3">
      <w:pPr>
        <w:spacing w:after="0" w:line="360" w:lineRule="auto"/>
        <w:jc w:val="both"/>
        <w:rPr>
          <w:rFonts w:ascii="Arial" w:hAnsi="Arial" w:cs="Arial"/>
        </w:rPr>
      </w:pPr>
      <w:r w:rsidRPr="0060766F">
        <w:rPr>
          <w:rFonts w:ascii="Arial" w:hAnsi="Arial" w:cs="Arial"/>
        </w:rPr>
        <w:t xml:space="preserve">Setelah kandang dibersihkan, kelompok 1 mencit putih jantan diberi nomor pada ekornya, kemudian dimasukkan </w:t>
      </w:r>
      <w:r>
        <w:rPr>
          <w:rFonts w:ascii="Arial" w:hAnsi="Arial" w:cs="Arial"/>
        </w:rPr>
        <w:t xml:space="preserve">kedalam kandang masing-masing 3 </w:t>
      </w:r>
      <w:r w:rsidRPr="0060766F">
        <w:rPr>
          <w:rFonts w:ascii="Arial" w:hAnsi="Arial" w:cs="Arial"/>
        </w:rPr>
        <w:t>ekor.</w:t>
      </w:r>
    </w:p>
    <w:p w14:paraId="475C095E" w14:textId="77777777" w:rsidR="00E475E3" w:rsidRPr="0060766F" w:rsidRDefault="00E475E3" w:rsidP="00E475E3">
      <w:pPr>
        <w:pStyle w:val="ListParagraph"/>
        <w:numPr>
          <w:ilvl w:val="0"/>
          <w:numId w:val="12"/>
        </w:numPr>
        <w:tabs>
          <w:tab w:val="left" w:pos="284"/>
        </w:tabs>
        <w:spacing w:after="0" w:line="360" w:lineRule="auto"/>
        <w:ind w:left="0" w:firstLine="0"/>
        <w:jc w:val="both"/>
        <w:rPr>
          <w:rFonts w:ascii="Arial" w:hAnsi="Arial" w:cs="Arial"/>
        </w:rPr>
      </w:pPr>
      <w:r>
        <w:rPr>
          <w:rFonts w:ascii="Arial" w:hAnsi="Arial" w:cs="Arial"/>
        </w:rPr>
        <w:t>A</w:t>
      </w:r>
      <w:r w:rsidRPr="0060766F">
        <w:rPr>
          <w:rFonts w:ascii="Arial" w:hAnsi="Arial" w:cs="Arial"/>
        </w:rPr>
        <w:t>daptasikan me</w:t>
      </w:r>
      <w:r>
        <w:rPr>
          <w:rFonts w:ascii="Arial" w:hAnsi="Arial" w:cs="Arial"/>
        </w:rPr>
        <w:t>n</w:t>
      </w:r>
      <w:r w:rsidRPr="0060766F">
        <w:rPr>
          <w:rFonts w:ascii="Arial" w:hAnsi="Arial" w:cs="Arial"/>
        </w:rPr>
        <w:t>cit putih selama 2 minggu, beri makanan dan minuman yang baik serta lingkungan yang baik.</w:t>
      </w:r>
    </w:p>
    <w:p w14:paraId="30E038AA" w14:textId="77777777" w:rsidR="00E475E3" w:rsidRDefault="00E475E3" w:rsidP="00E475E3">
      <w:pPr>
        <w:pStyle w:val="ListParagraph"/>
        <w:numPr>
          <w:ilvl w:val="0"/>
          <w:numId w:val="12"/>
        </w:numPr>
        <w:spacing w:after="0" w:line="360" w:lineRule="auto"/>
        <w:ind w:left="284" w:hanging="284"/>
        <w:jc w:val="both"/>
        <w:rPr>
          <w:rFonts w:ascii="Arial" w:hAnsi="Arial" w:cs="Arial"/>
        </w:rPr>
      </w:pPr>
      <w:r w:rsidRPr="0060766F">
        <w:rPr>
          <w:rFonts w:ascii="Arial" w:hAnsi="Arial" w:cs="Arial"/>
        </w:rPr>
        <w:t>Beri kode tiap-tiap mencit putih yang digunakan.</w:t>
      </w:r>
    </w:p>
    <w:p w14:paraId="24EA9040" w14:textId="77777777" w:rsidR="00E475E3" w:rsidRDefault="00E475E3" w:rsidP="00E475E3">
      <w:pPr>
        <w:pStyle w:val="ListParagraph"/>
        <w:numPr>
          <w:ilvl w:val="0"/>
          <w:numId w:val="12"/>
        </w:numPr>
        <w:tabs>
          <w:tab w:val="left" w:pos="284"/>
        </w:tabs>
        <w:spacing w:after="0" w:line="360" w:lineRule="auto"/>
        <w:ind w:left="0" w:firstLine="0"/>
        <w:jc w:val="both"/>
        <w:rPr>
          <w:rFonts w:ascii="Arial" w:hAnsi="Arial" w:cs="Arial"/>
        </w:rPr>
      </w:pPr>
      <w:r>
        <w:rPr>
          <w:rFonts w:ascii="Arial" w:hAnsi="Arial" w:cs="Arial"/>
        </w:rPr>
        <w:t>Puasakan mencit sebelum digunakan untuk percobaan, puasakan mencit (hanya diberikan air minum saja) selama 8 jam.</w:t>
      </w:r>
    </w:p>
    <w:p w14:paraId="55ACAD75" w14:textId="77777777" w:rsidR="00E475E3" w:rsidRPr="005719BD" w:rsidRDefault="00E475E3" w:rsidP="00E475E3">
      <w:pPr>
        <w:spacing w:after="0" w:line="360" w:lineRule="auto"/>
        <w:jc w:val="both"/>
        <w:rPr>
          <w:rFonts w:ascii="Arial" w:hAnsi="Arial" w:cs="Arial"/>
        </w:rPr>
      </w:pPr>
    </w:p>
    <w:p w14:paraId="5C8742E9" w14:textId="77777777" w:rsidR="00E475E3" w:rsidRPr="0060766F" w:rsidRDefault="00E475E3" w:rsidP="00E475E3">
      <w:pPr>
        <w:spacing w:after="0" w:line="360" w:lineRule="auto"/>
        <w:jc w:val="both"/>
        <w:rPr>
          <w:rFonts w:ascii="Arial" w:hAnsi="Arial" w:cs="Arial"/>
          <w:b/>
          <w:sz w:val="24"/>
          <w:szCs w:val="24"/>
        </w:rPr>
      </w:pPr>
      <w:r>
        <w:rPr>
          <w:rFonts w:ascii="Arial" w:hAnsi="Arial" w:cs="Arial"/>
          <w:b/>
          <w:sz w:val="24"/>
          <w:szCs w:val="24"/>
        </w:rPr>
        <w:t>3.</w:t>
      </w:r>
      <w:r>
        <w:rPr>
          <w:rFonts w:ascii="Arial" w:hAnsi="Arial" w:cs="Arial"/>
          <w:b/>
          <w:sz w:val="24"/>
          <w:szCs w:val="24"/>
          <w:lang w:val="en-US"/>
        </w:rPr>
        <w:t>6</w:t>
      </w:r>
      <w:r w:rsidRPr="0060766F">
        <w:rPr>
          <w:rFonts w:ascii="Arial" w:hAnsi="Arial" w:cs="Arial"/>
          <w:b/>
          <w:sz w:val="24"/>
          <w:szCs w:val="24"/>
        </w:rPr>
        <w:t xml:space="preserve"> Persiapan Bahan Untuk Pengujian</w:t>
      </w:r>
    </w:p>
    <w:p w14:paraId="4C1EC394" w14:textId="77777777" w:rsidR="00E475E3" w:rsidRDefault="00E475E3" w:rsidP="00E475E3">
      <w:pPr>
        <w:spacing w:after="0" w:line="360" w:lineRule="auto"/>
        <w:jc w:val="both"/>
        <w:rPr>
          <w:rFonts w:ascii="Arial" w:hAnsi="Arial" w:cs="Arial"/>
          <w:b/>
          <w:sz w:val="24"/>
          <w:szCs w:val="24"/>
          <w:lang w:val="en-US"/>
        </w:rPr>
      </w:pPr>
      <w:r>
        <w:rPr>
          <w:rFonts w:ascii="Arial" w:hAnsi="Arial" w:cs="Arial"/>
          <w:b/>
          <w:sz w:val="24"/>
          <w:szCs w:val="24"/>
        </w:rPr>
        <w:t>3.</w:t>
      </w:r>
      <w:r>
        <w:rPr>
          <w:rFonts w:ascii="Arial" w:hAnsi="Arial" w:cs="Arial"/>
          <w:b/>
          <w:sz w:val="24"/>
          <w:szCs w:val="24"/>
          <w:lang w:val="en-US"/>
        </w:rPr>
        <w:t>6</w:t>
      </w:r>
      <w:r w:rsidRPr="0060766F">
        <w:rPr>
          <w:rFonts w:ascii="Arial" w:hAnsi="Arial" w:cs="Arial"/>
          <w:b/>
          <w:sz w:val="24"/>
          <w:szCs w:val="24"/>
        </w:rPr>
        <w:t xml:space="preserve">.1 Pembuatan </w:t>
      </w:r>
      <w:r>
        <w:rPr>
          <w:rFonts w:ascii="Arial" w:hAnsi="Arial" w:cs="Arial"/>
          <w:b/>
          <w:sz w:val="24"/>
          <w:szCs w:val="24"/>
          <w:lang w:val="en-US"/>
        </w:rPr>
        <w:t>Simplisia Batang Brotowali</w:t>
      </w:r>
    </w:p>
    <w:p w14:paraId="5341E3EC" w14:textId="77777777" w:rsidR="00E475E3" w:rsidRPr="00B368A5" w:rsidRDefault="00E475E3" w:rsidP="00E475E3">
      <w:pPr>
        <w:spacing w:after="0" w:line="360" w:lineRule="auto"/>
        <w:ind w:left="284" w:hanging="142"/>
        <w:jc w:val="both"/>
        <w:rPr>
          <w:rFonts w:ascii="Arial" w:hAnsi="Arial" w:cs="Arial"/>
          <w:lang w:val="en-US"/>
        </w:rPr>
      </w:pPr>
      <w:r>
        <w:rPr>
          <w:rFonts w:ascii="Arial" w:hAnsi="Arial" w:cs="Arial"/>
          <w:b/>
          <w:sz w:val="24"/>
          <w:szCs w:val="24"/>
          <w:lang w:val="en-US"/>
        </w:rPr>
        <w:tab/>
      </w:r>
      <w:r w:rsidRPr="00D227AA">
        <w:rPr>
          <w:rFonts w:ascii="Arial" w:hAnsi="Arial" w:cs="Arial"/>
        </w:rPr>
        <w:t>1</w:t>
      </w:r>
      <w:r>
        <w:rPr>
          <w:rFonts w:ascii="Arial" w:hAnsi="Arial" w:cs="Arial"/>
        </w:rPr>
        <w:t xml:space="preserve">. </w:t>
      </w:r>
      <w:proofErr w:type="gramStart"/>
      <w:r>
        <w:rPr>
          <w:rFonts w:ascii="Arial" w:hAnsi="Arial" w:cs="Arial"/>
          <w:lang w:val="en-US"/>
        </w:rPr>
        <w:t>Batang Brotowali (</w:t>
      </w:r>
      <w:r>
        <w:rPr>
          <w:rFonts w:ascii="Arial" w:hAnsi="Arial" w:cs="Arial"/>
          <w:i/>
          <w:lang w:val="en-US"/>
        </w:rPr>
        <w:t xml:space="preserve">Tinospora crispa </w:t>
      </w:r>
      <w:r>
        <w:rPr>
          <w:rFonts w:ascii="Arial" w:hAnsi="Arial" w:cs="Arial"/>
          <w:lang w:val="en-US"/>
        </w:rPr>
        <w:t xml:space="preserve">(L) Miers) </w:t>
      </w:r>
      <w:r w:rsidRPr="00DF1456">
        <w:rPr>
          <w:rFonts w:ascii="Arial" w:hAnsi="Arial" w:cs="Arial"/>
        </w:rPr>
        <w:t xml:space="preserve">di ambil dari pohon nya dan dipisahkan </w:t>
      </w:r>
      <w:r>
        <w:rPr>
          <w:rFonts w:ascii="Arial" w:hAnsi="Arial" w:cs="Arial"/>
          <w:lang w:val="en-US"/>
        </w:rPr>
        <w:t>batangnya dari daunnya.</w:t>
      </w:r>
      <w:proofErr w:type="gramEnd"/>
    </w:p>
    <w:p w14:paraId="081121D0" w14:textId="29ADD4A0" w:rsidR="00E475E3" w:rsidRPr="00830EEE" w:rsidRDefault="00E475E3" w:rsidP="00E475E3">
      <w:pPr>
        <w:spacing w:after="0" w:line="360" w:lineRule="auto"/>
        <w:ind w:left="284" w:hanging="142"/>
        <w:jc w:val="both"/>
        <w:rPr>
          <w:rFonts w:ascii="Arial" w:hAnsi="Arial" w:cs="Arial"/>
          <w:lang w:val="en-US"/>
        </w:rPr>
      </w:pPr>
      <w:r w:rsidRPr="00DF1456">
        <w:rPr>
          <w:rFonts w:ascii="Arial" w:hAnsi="Arial" w:cs="Arial"/>
        </w:rPr>
        <w:lastRenderedPageBreak/>
        <w:t xml:space="preserve">2. Kemudian </w:t>
      </w:r>
      <w:r>
        <w:rPr>
          <w:rFonts w:ascii="Arial" w:hAnsi="Arial" w:cs="Arial"/>
          <w:lang w:val="en-US"/>
        </w:rPr>
        <w:t>batang di potong sepanjang 2-3 cm lalu di cuci bersih</w:t>
      </w:r>
      <w:r w:rsidRPr="00DF1456">
        <w:rPr>
          <w:rFonts w:ascii="Arial" w:hAnsi="Arial" w:cs="Arial"/>
        </w:rPr>
        <w:t xml:space="preserve"> . setelahnya di </w:t>
      </w:r>
      <w:r>
        <w:rPr>
          <w:rFonts w:ascii="Arial" w:hAnsi="Arial" w:cs="Arial"/>
          <w:lang w:val="en-US"/>
        </w:rPr>
        <w:t>r</w:t>
      </w:r>
      <w:r w:rsidRPr="00DF1456">
        <w:rPr>
          <w:rFonts w:ascii="Arial" w:hAnsi="Arial" w:cs="Arial"/>
        </w:rPr>
        <w:t>ajang kecil-kecil lalu dikeringkan</w:t>
      </w:r>
      <w:r>
        <w:rPr>
          <w:rFonts w:ascii="Arial" w:hAnsi="Arial" w:cs="Arial"/>
        </w:rPr>
        <w:t xml:space="preserve"> di  bawah suhu 50</w:t>
      </w:r>
      <m:oMath>
        <m:r>
          <w:rPr>
            <w:rFonts w:ascii="Cambria Math" w:hAnsi="Cambria Math" w:cs="Arial"/>
          </w:rPr>
          <m:t>°</m:t>
        </m:r>
      </m:oMath>
      <w:r w:rsidRPr="00DF1456">
        <w:rPr>
          <w:rFonts w:ascii="Arial" w:hAnsi="Arial" w:cs="Arial"/>
        </w:rPr>
        <w:t>, terlindung dari sinar matahari hingga di dapatkan sim</w:t>
      </w:r>
      <w:r>
        <w:rPr>
          <w:rFonts w:ascii="Arial" w:hAnsi="Arial" w:cs="Arial"/>
        </w:rPr>
        <w:t xml:space="preserve">pilisia kering </w:t>
      </w:r>
      <w:r>
        <w:rPr>
          <w:rFonts w:ascii="Arial" w:hAnsi="Arial" w:cs="Arial"/>
          <w:lang w:val="en-US"/>
        </w:rPr>
        <w:t>Batang Brotowali (</w:t>
      </w:r>
      <w:r>
        <w:rPr>
          <w:rFonts w:ascii="Arial" w:hAnsi="Arial" w:cs="Arial"/>
          <w:i/>
          <w:lang w:val="en-US"/>
        </w:rPr>
        <w:t xml:space="preserve">Tinospora crispa </w:t>
      </w:r>
      <w:r>
        <w:rPr>
          <w:rFonts w:ascii="Arial" w:hAnsi="Arial" w:cs="Arial"/>
          <w:lang w:val="en-US"/>
        </w:rPr>
        <w:t>(L) Miers).</w:t>
      </w:r>
    </w:p>
    <w:p w14:paraId="144AEB07" w14:textId="77777777" w:rsidR="00E475E3" w:rsidRDefault="00E475E3" w:rsidP="00E475E3">
      <w:pPr>
        <w:spacing w:after="0" w:line="360" w:lineRule="auto"/>
        <w:jc w:val="both"/>
        <w:rPr>
          <w:rFonts w:ascii="Arial" w:hAnsi="Arial" w:cs="Arial"/>
          <w:b/>
          <w:sz w:val="24"/>
          <w:szCs w:val="24"/>
          <w:lang w:val="en-US"/>
        </w:rPr>
      </w:pPr>
      <w:r>
        <w:rPr>
          <w:rFonts w:ascii="Arial" w:hAnsi="Arial" w:cs="Arial"/>
          <w:b/>
          <w:sz w:val="24"/>
          <w:szCs w:val="24"/>
        </w:rPr>
        <w:t>3.</w:t>
      </w:r>
      <w:r>
        <w:rPr>
          <w:rFonts w:ascii="Arial" w:hAnsi="Arial" w:cs="Arial"/>
          <w:b/>
          <w:sz w:val="24"/>
          <w:szCs w:val="24"/>
          <w:lang w:val="en-US"/>
        </w:rPr>
        <w:t>6</w:t>
      </w:r>
      <w:r w:rsidRPr="00B74495">
        <w:rPr>
          <w:rFonts w:ascii="Arial" w:hAnsi="Arial" w:cs="Arial"/>
          <w:b/>
          <w:sz w:val="24"/>
          <w:szCs w:val="24"/>
        </w:rPr>
        <w:t>.</w:t>
      </w:r>
      <w:r>
        <w:rPr>
          <w:rFonts w:ascii="Arial" w:hAnsi="Arial" w:cs="Arial"/>
          <w:b/>
          <w:sz w:val="24"/>
          <w:szCs w:val="24"/>
          <w:lang w:val="en-US"/>
        </w:rPr>
        <w:t>2</w:t>
      </w:r>
      <w:r w:rsidRPr="00B74495">
        <w:rPr>
          <w:rFonts w:ascii="Arial" w:hAnsi="Arial" w:cs="Arial"/>
          <w:b/>
          <w:sz w:val="24"/>
          <w:szCs w:val="24"/>
        </w:rPr>
        <w:t xml:space="preserve"> </w:t>
      </w:r>
      <w:r>
        <w:rPr>
          <w:rFonts w:ascii="Arial" w:hAnsi="Arial" w:cs="Arial"/>
          <w:b/>
          <w:sz w:val="24"/>
          <w:szCs w:val="24"/>
          <w:lang w:val="en-US"/>
        </w:rPr>
        <w:t>Perhitungan Cairan Penyari</w:t>
      </w:r>
    </w:p>
    <w:p w14:paraId="19272371" w14:textId="77777777" w:rsidR="00E475E3" w:rsidRDefault="00E475E3" w:rsidP="00E475E3">
      <w:pPr>
        <w:spacing w:after="0" w:line="360" w:lineRule="auto"/>
        <w:jc w:val="both"/>
        <w:rPr>
          <w:rFonts w:ascii="Arial" w:hAnsi="Arial" w:cs="Arial"/>
          <w:lang w:val="en-US"/>
        </w:rPr>
      </w:pPr>
      <w:r>
        <w:rPr>
          <w:rFonts w:ascii="Arial" w:hAnsi="Arial" w:cs="Arial"/>
          <w:lang w:val="en-US"/>
        </w:rPr>
        <w:t>Dibuat secara maserasi dengan menggunakan cairan penyari 95%</w:t>
      </w:r>
    </w:p>
    <w:p w14:paraId="0D876CDD" w14:textId="77777777" w:rsidR="00E475E3" w:rsidRDefault="00E475E3" w:rsidP="00E475E3">
      <w:pPr>
        <w:spacing w:after="0" w:line="360" w:lineRule="auto"/>
        <w:jc w:val="both"/>
        <w:rPr>
          <w:rFonts w:ascii="Arial" w:hAnsi="Arial" w:cs="Arial"/>
          <w:lang w:val="en-US"/>
        </w:rPr>
      </w:pPr>
      <w:r>
        <w:rPr>
          <w:rFonts w:ascii="Arial" w:hAnsi="Arial" w:cs="Arial"/>
          <w:lang w:val="en-US"/>
        </w:rPr>
        <w:t>Simplisia 10 bagian = 200 gram serbuk batang brotowali</w:t>
      </w:r>
    </w:p>
    <w:p w14:paraId="1F68005A" w14:textId="77777777" w:rsidR="00E475E3" w:rsidRDefault="00E475E3" w:rsidP="00E475E3">
      <w:pPr>
        <w:spacing w:after="0" w:line="360" w:lineRule="auto"/>
        <w:jc w:val="both"/>
        <w:rPr>
          <w:rFonts w:ascii="Arial" w:hAnsi="Arial" w:cs="Arial"/>
          <w:lang w:val="en-US"/>
        </w:rPr>
      </w:pPr>
      <w:r>
        <w:rPr>
          <w:rFonts w:ascii="Arial" w:hAnsi="Arial" w:cs="Arial"/>
          <w:lang w:val="en-US"/>
        </w:rPr>
        <w:t>100 bagian cairan penyari (etanol 95 %) = 2000 ml</w:t>
      </w:r>
    </w:p>
    <w:p w14:paraId="73E23AA8" w14:textId="77777777" w:rsidR="00E475E3" w:rsidRDefault="00E475E3" w:rsidP="00E475E3">
      <w:pPr>
        <w:spacing w:after="0" w:line="360" w:lineRule="auto"/>
        <w:ind w:firstLine="720"/>
        <w:jc w:val="both"/>
        <w:rPr>
          <w:rFonts w:ascii="Arial" w:hAnsi="Arial" w:cs="Arial"/>
          <w:lang w:val="en-US"/>
        </w:rPr>
      </w:pPr>
      <w:proofErr w:type="gramStart"/>
      <w:r>
        <w:rPr>
          <w:rFonts w:ascii="Arial" w:hAnsi="Arial" w:cs="Arial"/>
          <w:lang w:val="en-US"/>
        </w:rPr>
        <w:t>Serbuk batang brotowali ditimbang 200 gram (10 bagian) dalam keadaan kering lalu dilarutkan dalam penyari etanol 95%.</w:t>
      </w:r>
      <w:proofErr w:type="gramEnd"/>
      <w:r>
        <w:rPr>
          <w:rFonts w:ascii="Arial" w:hAnsi="Arial" w:cs="Arial"/>
          <w:lang w:val="en-US"/>
        </w:rPr>
        <w:t xml:space="preserve"> </w:t>
      </w:r>
      <w:proofErr w:type="gramStart"/>
      <w:r>
        <w:rPr>
          <w:rFonts w:ascii="Arial" w:hAnsi="Arial" w:cs="Arial"/>
          <w:lang w:val="en-US"/>
        </w:rPr>
        <w:t>Menurut Farmakope Indonesia Edisi III.</w:t>
      </w:r>
      <w:proofErr w:type="gramEnd"/>
      <w:r>
        <w:rPr>
          <w:rFonts w:ascii="Arial" w:hAnsi="Arial" w:cs="Arial"/>
          <w:lang w:val="en-US"/>
        </w:rPr>
        <w:t xml:space="preserve"> BJ Alkohol 95% = 0.8119 g/ml.</w:t>
      </w:r>
    </w:p>
    <w:p w14:paraId="48F1478D" w14:textId="77777777" w:rsidR="00E475E3" w:rsidRDefault="00E475E3" w:rsidP="00E475E3">
      <w:pPr>
        <w:spacing w:after="0" w:line="360" w:lineRule="auto"/>
        <w:jc w:val="both"/>
        <w:rPr>
          <w:rFonts w:ascii="Arial" w:hAnsi="Arial" w:cs="Arial"/>
          <w:lang w:val="en-US"/>
        </w:rPr>
      </w:pPr>
      <w:r>
        <w:rPr>
          <w:rFonts w:ascii="Arial" w:hAnsi="Arial" w:cs="Arial"/>
          <w:lang w:val="en-US"/>
        </w:rPr>
        <w:t>Volume etanol 95% yang dibutuhkan dalam 2000 gram:</w:t>
      </w:r>
    </w:p>
    <w:p w14:paraId="6B52C443" w14:textId="77777777" w:rsidR="00E475E3" w:rsidRDefault="00E475E3" w:rsidP="00E475E3">
      <w:pPr>
        <w:spacing w:after="0" w:line="360" w:lineRule="auto"/>
        <w:jc w:val="both"/>
        <w:rPr>
          <w:rFonts w:ascii="Arial" w:eastAsiaTheme="minorEastAsia" w:hAnsi="Arial" w:cs="Arial"/>
          <w:lang w:val="en-US"/>
        </w:rPr>
      </w:pPr>
      <w:r>
        <w:rPr>
          <w:rFonts w:ascii="Arial" w:hAnsi="Arial" w:cs="Arial"/>
          <w:lang w:val="en-US"/>
        </w:rPr>
        <w:t>V =</w:t>
      </w:r>
      <m:oMath>
        <m:f>
          <m:fPr>
            <m:ctrlPr>
              <w:rPr>
                <w:rFonts w:ascii="Cambria Math" w:hAnsi="Cambria Math" w:cs="Arial"/>
                <w:i/>
                <w:lang w:val="en-US"/>
              </w:rPr>
            </m:ctrlPr>
          </m:fPr>
          <m:num>
            <m:r>
              <w:rPr>
                <w:rFonts w:ascii="Cambria Math" w:hAnsi="Cambria Math" w:cs="Arial"/>
                <w:lang w:val="en-US"/>
              </w:rPr>
              <m:t>B</m:t>
            </m:r>
          </m:num>
          <m:den>
            <m:r>
              <w:rPr>
                <w:rFonts w:ascii="Cambria Math" w:hAnsi="Cambria Math" w:cs="Arial"/>
                <w:lang w:val="en-US"/>
              </w:rPr>
              <m:t>BJ</m:t>
            </m:r>
          </m:den>
        </m:f>
      </m:oMath>
      <w:r>
        <w:rPr>
          <w:rFonts w:ascii="Arial" w:eastAsiaTheme="minorEastAsia" w:hAnsi="Arial" w:cs="Arial"/>
          <w:lang w:val="en-US"/>
        </w:rPr>
        <w:t xml:space="preserve"> = </w:t>
      </w:r>
      <w:r>
        <w:rPr>
          <w:rFonts w:ascii="Arial" w:hAnsi="Arial" w:cs="Arial"/>
          <w:lang w:val="en-US"/>
        </w:rPr>
        <w:t xml:space="preserve"> </w:t>
      </w:r>
      <m:oMath>
        <m:f>
          <m:fPr>
            <m:ctrlPr>
              <w:rPr>
                <w:rFonts w:ascii="Cambria Math" w:hAnsi="Cambria Math" w:cs="Arial"/>
                <w:i/>
                <w:lang w:val="en-US"/>
              </w:rPr>
            </m:ctrlPr>
          </m:fPr>
          <m:num>
            <m:r>
              <w:rPr>
                <w:rFonts w:ascii="Cambria Math" w:hAnsi="Cambria Math" w:cs="Arial"/>
                <w:lang w:val="en-US"/>
              </w:rPr>
              <m:t>2000 g</m:t>
            </m:r>
          </m:num>
          <m:den>
            <m:r>
              <w:rPr>
                <w:rFonts w:ascii="Cambria Math" w:hAnsi="Cambria Math" w:cs="Arial"/>
                <w:lang w:val="en-US"/>
              </w:rPr>
              <m:t>0.8119</m:t>
            </m:r>
          </m:den>
        </m:f>
      </m:oMath>
      <w:r>
        <w:rPr>
          <w:rFonts w:ascii="Arial" w:eastAsiaTheme="minorEastAsia" w:hAnsi="Arial" w:cs="Arial"/>
          <w:lang w:val="en-US"/>
        </w:rPr>
        <w:t xml:space="preserve"> = 2.463 ml</w:t>
      </w:r>
    </w:p>
    <w:p w14:paraId="61402896"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Volume etanol (95%) untuk 75 bagian yang digunakan:</w:t>
      </w:r>
    </w:p>
    <w:p w14:paraId="7561F235"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w:t>
      </w:r>
      <m:oMath>
        <m:f>
          <m:fPr>
            <m:ctrlPr>
              <w:rPr>
                <w:rFonts w:ascii="Cambria Math" w:hAnsi="Cambria Math" w:cs="Arial"/>
                <w:i/>
                <w:lang w:val="en-US"/>
              </w:rPr>
            </m:ctrlPr>
          </m:fPr>
          <m:num>
            <m:r>
              <w:rPr>
                <w:rFonts w:ascii="Cambria Math" w:hAnsi="Cambria Math" w:cs="Arial"/>
                <w:lang w:val="en-US"/>
              </w:rPr>
              <m:t>75</m:t>
            </m:r>
          </m:num>
          <m:den>
            <m:r>
              <w:rPr>
                <w:rFonts w:ascii="Cambria Math" w:hAnsi="Cambria Math" w:cs="Arial"/>
                <w:lang w:val="en-US"/>
              </w:rPr>
              <m:t>100</m:t>
            </m:r>
          </m:den>
        </m:f>
      </m:oMath>
      <w:r>
        <w:rPr>
          <w:rFonts w:ascii="Arial" w:eastAsiaTheme="minorEastAsia" w:hAnsi="Arial" w:cs="Arial"/>
          <w:lang w:val="en-US"/>
        </w:rPr>
        <w:t xml:space="preserve"> x 2.463 ml = 1.847 ml</w:t>
      </w:r>
    </w:p>
    <w:p w14:paraId="4995D4CA"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Volume etanol (95%) untuk 25 bagian yang digunakan:</w:t>
      </w:r>
    </w:p>
    <w:p w14:paraId="141114D7" w14:textId="77777777" w:rsidR="00E475E3" w:rsidRPr="00C84934"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 xml:space="preserve">= </w:t>
      </w:r>
      <m:oMath>
        <m:f>
          <m:fPr>
            <m:ctrlPr>
              <w:rPr>
                <w:rFonts w:ascii="Cambria Math" w:hAnsi="Cambria Math" w:cs="Arial"/>
                <w:i/>
                <w:lang w:val="en-US"/>
              </w:rPr>
            </m:ctrlPr>
          </m:fPr>
          <m:num>
            <m:r>
              <w:rPr>
                <w:rFonts w:ascii="Cambria Math" w:hAnsi="Cambria Math" w:cs="Arial"/>
                <w:lang w:val="en-US"/>
              </w:rPr>
              <m:t>25</m:t>
            </m:r>
          </m:num>
          <m:den>
            <m:r>
              <w:rPr>
                <w:rFonts w:ascii="Cambria Math" w:hAnsi="Cambria Math" w:cs="Arial"/>
                <w:lang w:val="en-US"/>
              </w:rPr>
              <m:t>100</m:t>
            </m:r>
          </m:den>
        </m:f>
      </m:oMath>
      <w:r>
        <w:rPr>
          <w:rFonts w:ascii="Arial" w:eastAsiaTheme="minorEastAsia" w:hAnsi="Arial" w:cs="Arial"/>
          <w:lang w:val="en-US"/>
        </w:rPr>
        <w:t xml:space="preserve"> x 2.463 ml = 615 ml</w:t>
      </w:r>
    </w:p>
    <w:p w14:paraId="6E592C35" w14:textId="77777777" w:rsidR="00E475E3" w:rsidRPr="00830EEE" w:rsidRDefault="00E475E3" w:rsidP="00E475E3">
      <w:pPr>
        <w:spacing w:after="0" w:line="360" w:lineRule="auto"/>
        <w:jc w:val="both"/>
        <w:rPr>
          <w:rFonts w:ascii="Arial" w:hAnsi="Arial" w:cs="Arial"/>
          <w:b/>
          <w:sz w:val="24"/>
          <w:szCs w:val="24"/>
          <w:lang w:val="en-US"/>
        </w:rPr>
      </w:pPr>
      <w:r>
        <w:rPr>
          <w:rFonts w:ascii="Arial" w:eastAsiaTheme="minorEastAsia" w:hAnsi="Arial" w:cs="Arial"/>
          <w:b/>
          <w:sz w:val="24"/>
          <w:szCs w:val="24"/>
          <w:lang w:val="en-US"/>
        </w:rPr>
        <w:t>3.6.3 Pembuatan Ekstrak Etanol Batang Brotowali</w:t>
      </w:r>
      <w:r>
        <w:rPr>
          <w:rFonts w:ascii="Arial" w:hAnsi="Arial" w:cs="Arial"/>
          <w:b/>
          <w:sz w:val="24"/>
          <w:szCs w:val="24"/>
          <w:lang w:val="en-US"/>
        </w:rPr>
        <w:t xml:space="preserve"> </w:t>
      </w:r>
    </w:p>
    <w:p w14:paraId="6E01DE9E" w14:textId="77777777" w:rsidR="00E475E3" w:rsidRDefault="00E475E3" w:rsidP="00E475E3">
      <w:pPr>
        <w:spacing w:after="0" w:line="360" w:lineRule="auto"/>
        <w:ind w:firstLine="567"/>
        <w:jc w:val="both"/>
        <w:rPr>
          <w:rFonts w:ascii="Arial" w:hAnsi="Arial" w:cs="Arial"/>
          <w:lang w:val="en-US"/>
        </w:rPr>
      </w:pPr>
      <w:r>
        <w:rPr>
          <w:rFonts w:ascii="Arial" w:hAnsi="Arial" w:cs="Arial"/>
          <w:b/>
          <w:sz w:val="24"/>
          <w:szCs w:val="24"/>
          <w:lang w:val="en-US"/>
        </w:rPr>
        <w:tab/>
      </w:r>
      <w:r>
        <w:rPr>
          <w:rFonts w:ascii="Arial" w:hAnsi="Arial" w:cs="Arial"/>
          <w:lang w:val="en-US"/>
        </w:rPr>
        <w:t xml:space="preserve">Menurut Farmakope Indonesia Edisi III, pembuatan maserasi kecuali dinyatakan lain; lakukan sebagai berikut: masukkan 10 bagian (200 gram) serbuk kering simplisia atau campur simplisia dengan derajat halus yang cocok kedalam sebuah bejana, tuangi dengan 75 bagian cairan etanol 95% sebanyak 1.847 ml, tutup, biarkan selama 5 hari terlindung dari cahaya sambil sering diaduk, serkai peras, cuci ampas dengan 25 bagian cairan etanol 95% sebanyak 615 ml hingga diperoleh 100 bagian yaitu 2.463 ml. pindahkan kedalam bejana tertutup, biarkan ditempat sejuk, terlindung dari cahaya selama 2 hari. </w:t>
      </w:r>
      <w:proofErr w:type="gramStart"/>
      <w:r>
        <w:rPr>
          <w:rFonts w:ascii="Arial" w:hAnsi="Arial" w:cs="Arial"/>
          <w:lang w:val="en-US"/>
        </w:rPr>
        <w:t>Enap tuangkan dan saring.</w:t>
      </w:r>
      <w:proofErr w:type="gramEnd"/>
      <w:r>
        <w:rPr>
          <w:rFonts w:ascii="Arial" w:hAnsi="Arial" w:cs="Arial"/>
          <w:lang w:val="en-US"/>
        </w:rPr>
        <w:t xml:space="preserve"> </w:t>
      </w:r>
    </w:p>
    <w:p w14:paraId="126C8881" w14:textId="58D9F471" w:rsidR="00E475E3" w:rsidRPr="00E475E3" w:rsidRDefault="00E475E3" w:rsidP="00E475E3">
      <w:pPr>
        <w:spacing w:after="0" w:line="360" w:lineRule="auto"/>
        <w:ind w:firstLine="567"/>
        <w:jc w:val="both"/>
        <w:rPr>
          <w:rFonts w:ascii="Arial" w:eastAsiaTheme="minorEastAsia" w:hAnsi="Arial" w:cs="Arial"/>
          <w:lang w:val="en-US"/>
        </w:rPr>
      </w:pPr>
      <w:proofErr w:type="gramStart"/>
      <w:r>
        <w:rPr>
          <w:rFonts w:ascii="Arial" w:hAnsi="Arial" w:cs="Arial"/>
          <w:lang w:val="en-US"/>
        </w:rPr>
        <w:t>Maserat kemudian diuapkan dengan alat penguap yaitu rotary evaporator hingga diperoleh ekstrak etanol batang brotowali.</w:t>
      </w:r>
      <w:proofErr w:type="gramEnd"/>
      <w:r>
        <w:rPr>
          <w:rFonts w:ascii="Arial" w:hAnsi="Arial" w:cs="Arial"/>
          <w:lang w:val="en-US"/>
        </w:rPr>
        <w:t xml:space="preserve"> Ekstrak kental yang diperoleh sebesar 15</w:t>
      </w:r>
      <w:proofErr w:type="gramStart"/>
      <w:r>
        <w:rPr>
          <w:rFonts w:ascii="Arial" w:hAnsi="Arial" w:cs="Arial"/>
          <w:lang w:val="en-US"/>
        </w:rPr>
        <w:t>,35</w:t>
      </w:r>
      <w:proofErr w:type="gramEnd"/>
      <w:r>
        <w:rPr>
          <w:rFonts w:ascii="Arial" w:hAnsi="Arial" w:cs="Arial"/>
          <w:lang w:val="en-US"/>
        </w:rPr>
        <w:t xml:space="preserve"> g kemudian ditimbang lalu dibuat konsentrasinya.   </w:t>
      </w:r>
    </w:p>
    <w:p w14:paraId="68BD653F" w14:textId="77777777" w:rsidR="00E475E3" w:rsidRPr="00E05717" w:rsidRDefault="00E475E3" w:rsidP="00E475E3">
      <w:pPr>
        <w:pStyle w:val="ListParagraph"/>
        <w:spacing w:after="0" w:line="360" w:lineRule="auto"/>
        <w:ind w:left="1498" w:hanging="1498"/>
        <w:jc w:val="both"/>
        <w:rPr>
          <w:rFonts w:ascii="Arial" w:hAnsi="Arial" w:cs="Arial"/>
          <w:b/>
          <w:sz w:val="24"/>
          <w:szCs w:val="24"/>
        </w:rPr>
      </w:pPr>
      <w:r>
        <w:rPr>
          <w:rFonts w:ascii="Arial" w:eastAsiaTheme="minorEastAsia" w:hAnsi="Arial" w:cs="Arial"/>
          <w:b/>
          <w:sz w:val="24"/>
          <w:szCs w:val="24"/>
          <w:lang w:val="en-US"/>
        </w:rPr>
        <w:t xml:space="preserve">3.6.4 </w:t>
      </w:r>
      <w:r w:rsidRPr="00E05717">
        <w:rPr>
          <w:rFonts w:ascii="Arial" w:hAnsi="Arial" w:cs="Arial"/>
          <w:b/>
          <w:sz w:val="24"/>
          <w:szCs w:val="24"/>
        </w:rPr>
        <w:t>Pembuatan Suspensi CMC 0</w:t>
      </w:r>
      <w:proofErr w:type="gramStart"/>
      <w:r w:rsidRPr="00E05717">
        <w:rPr>
          <w:rFonts w:ascii="Arial" w:hAnsi="Arial" w:cs="Arial"/>
          <w:b/>
          <w:sz w:val="24"/>
          <w:szCs w:val="24"/>
        </w:rPr>
        <w:t>,5</w:t>
      </w:r>
      <w:proofErr w:type="gramEnd"/>
      <w:r w:rsidRPr="00E05717">
        <w:rPr>
          <w:rFonts w:ascii="Arial" w:hAnsi="Arial" w:cs="Arial"/>
          <w:b/>
          <w:sz w:val="24"/>
          <w:szCs w:val="24"/>
        </w:rPr>
        <w:t>%</w:t>
      </w:r>
    </w:p>
    <w:p w14:paraId="44E21E6B" w14:textId="77777777" w:rsidR="00E475E3" w:rsidRPr="001D3568" w:rsidRDefault="00E475E3" w:rsidP="00E475E3">
      <w:pPr>
        <w:spacing w:after="0" w:line="360" w:lineRule="auto"/>
        <w:ind w:firstLine="720"/>
        <w:jc w:val="both"/>
        <w:rPr>
          <w:rFonts w:ascii="Arial" w:hAnsi="Arial" w:cs="Arial"/>
        </w:rPr>
      </w:pPr>
      <w:r w:rsidRPr="00E05717">
        <w:rPr>
          <w:rFonts w:ascii="Arial" w:hAnsi="Arial" w:cs="Arial"/>
        </w:rPr>
        <w:t xml:space="preserve">Timbang </w:t>
      </w:r>
      <w:r>
        <w:rPr>
          <w:rFonts w:ascii="Arial" w:hAnsi="Arial" w:cs="Arial"/>
          <w:lang w:val="en-US"/>
        </w:rPr>
        <w:t>0,5</w:t>
      </w:r>
      <w:r w:rsidRPr="00E05717">
        <w:rPr>
          <w:rFonts w:ascii="Arial" w:hAnsi="Arial" w:cs="Arial"/>
        </w:rPr>
        <w:t xml:space="preserve">g CMC, taburkan dalam lumpang yang berisi air panas sebanyak </w:t>
      </w:r>
      <w:r>
        <w:rPr>
          <w:rFonts w:ascii="Arial" w:hAnsi="Arial" w:cs="Arial"/>
          <w:lang w:val="en-US"/>
        </w:rPr>
        <w:t>1</w:t>
      </w:r>
      <w:r w:rsidRPr="00E05717">
        <w:rPr>
          <w:rFonts w:ascii="Arial" w:hAnsi="Arial" w:cs="Arial"/>
        </w:rPr>
        <w:t xml:space="preserve">0 ml, biarkan 15 menit sampai memperoleh massa yang transparan, </w:t>
      </w:r>
      <w:r w:rsidRPr="00E05717">
        <w:rPr>
          <w:rFonts w:ascii="Arial" w:hAnsi="Arial" w:cs="Arial"/>
        </w:rPr>
        <w:lastRenderedPageBreak/>
        <w:t xml:space="preserve">setelah mengembang kemudian gerus dan encerkan dengan sedikit aquades. Kemudian masukkan kedalam wadah, cukupkan volume dengan aquades hingga </w:t>
      </w:r>
      <w:r>
        <w:rPr>
          <w:rFonts w:ascii="Arial" w:hAnsi="Arial" w:cs="Arial"/>
          <w:lang w:val="en-US"/>
        </w:rPr>
        <w:t>100</w:t>
      </w:r>
      <w:r w:rsidRPr="00E05717">
        <w:rPr>
          <w:rFonts w:ascii="Arial" w:hAnsi="Arial" w:cs="Arial"/>
        </w:rPr>
        <w:t xml:space="preserve"> ml.</w:t>
      </w:r>
    </w:p>
    <w:p w14:paraId="31B5C45E" w14:textId="77777777" w:rsidR="00E475E3" w:rsidRDefault="00E475E3" w:rsidP="00E475E3">
      <w:pPr>
        <w:spacing w:after="0" w:line="360" w:lineRule="auto"/>
        <w:jc w:val="both"/>
        <w:rPr>
          <w:rFonts w:ascii="Arial" w:eastAsiaTheme="minorEastAsia" w:hAnsi="Arial" w:cs="Arial"/>
          <w:b/>
          <w:sz w:val="24"/>
          <w:szCs w:val="24"/>
          <w:lang w:val="en-US"/>
        </w:rPr>
      </w:pPr>
      <w:r>
        <w:rPr>
          <w:rFonts w:ascii="Arial" w:eastAsiaTheme="minorEastAsia" w:hAnsi="Arial" w:cs="Arial"/>
          <w:b/>
          <w:sz w:val="24"/>
          <w:szCs w:val="24"/>
          <w:lang w:val="en-US"/>
        </w:rPr>
        <w:t>3.6.5 Pembuatan Suspensi Ekstrak Etanol Batang Brotowali</w:t>
      </w:r>
    </w:p>
    <w:p w14:paraId="253B074B" w14:textId="77777777" w:rsidR="00E475E3" w:rsidRDefault="00E475E3" w:rsidP="00E475E3">
      <w:pPr>
        <w:spacing w:after="0" w:line="360" w:lineRule="auto"/>
        <w:jc w:val="both"/>
        <w:rPr>
          <w:rFonts w:ascii="Arial" w:eastAsiaTheme="minorEastAsia" w:hAnsi="Arial" w:cs="Arial"/>
          <w:lang w:val="en-US"/>
        </w:rPr>
      </w:pPr>
      <w:proofErr w:type="gramStart"/>
      <w:r>
        <w:rPr>
          <w:rFonts w:ascii="Arial" w:eastAsiaTheme="minorEastAsia" w:hAnsi="Arial" w:cs="Arial"/>
          <w:lang w:val="en-US"/>
        </w:rPr>
        <w:t>a</w:t>
      </w:r>
      <w:proofErr w:type="gramEnd"/>
      <w:r>
        <w:rPr>
          <w:rFonts w:ascii="Arial" w:eastAsiaTheme="minorEastAsia" w:hAnsi="Arial" w:cs="Arial"/>
          <w:lang w:val="en-US"/>
        </w:rPr>
        <w:t>. Pembuatan Suspensi Ekstrak Etanol Batang Brotowali 10% b/v.</w:t>
      </w:r>
    </w:p>
    <w:p w14:paraId="6493841D"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 xml:space="preserve">Ekstrak Etanol Batang Brotowali 10% b/v = </w:t>
      </w:r>
      <m:oMath>
        <m:f>
          <m:fPr>
            <m:ctrlPr>
              <w:rPr>
                <w:rFonts w:ascii="Cambria Math" w:eastAsiaTheme="minorEastAsia" w:hAnsi="Cambria Math" w:cs="Arial"/>
                <w:i/>
                <w:lang w:val="en-US"/>
              </w:rPr>
            </m:ctrlPr>
          </m:fPr>
          <m:num>
            <m:r>
              <w:rPr>
                <w:rFonts w:ascii="Cambria Math" w:eastAsiaTheme="minorEastAsia" w:hAnsi="Cambria Math" w:cs="Arial"/>
                <w:lang w:val="en-US"/>
              </w:rPr>
              <m:t>10</m:t>
            </m:r>
          </m:num>
          <m:den>
            <m:r>
              <w:rPr>
                <w:rFonts w:ascii="Cambria Math" w:eastAsiaTheme="minorEastAsia" w:hAnsi="Cambria Math" w:cs="Arial"/>
                <w:lang w:val="en-US"/>
              </w:rPr>
              <m:t>100</m:t>
            </m:r>
          </m:den>
        </m:f>
      </m:oMath>
      <w:r>
        <w:rPr>
          <w:rFonts w:ascii="Arial" w:eastAsiaTheme="minorEastAsia" w:hAnsi="Arial" w:cs="Arial"/>
          <w:lang w:val="en-US"/>
        </w:rPr>
        <w:t xml:space="preserve"> x 10 = 1 g</w:t>
      </w:r>
    </w:p>
    <w:p w14:paraId="0A402B66"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Di dalam lumpang gerus EEBB sebanyak 1 g kemudian disuspensikan CMC 0</w:t>
      </w:r>
      <w:proofErr w:type="gramStart"/>
      <w:r>
        <w:rPr>
          <w:rFonts w:ascii="Arial" w:eastAsiaTheme="minorEastAsia" w:hAnsi="Arial" w:cs="Arial"/>
          <w:lang w:val="en-US"/>
        </w:rPr>
        <w:t>,5</w:t>
      </w:r>
      <w:proofErr w:type="gramEnd"/>
      <w:r>
        <w:rPr>
          <w:rFonts w:ascii="Arial" w:eastAsiaTheme="minorEastAsia" w:hAnsi="Arial" w:cs="Arial"/>
          <w:lang w:val="en-US"/>
        </w:rPr>
        <w:t>% sampai 10 ml.</w:t>
      </w:r>
    </w:p>
    <w:p w14:paraId="5ACD99E1" w14:textId="77777777" w:rsidR="00E475E3" w:rsidRDefault="00E475E3" w:rsidP="00E475E3">
      <w:pPr>
        <w:spacing w:after="0" w:line="360" w:lineRule="auto"/>
        <w:jc w:val="both"/>
        <w:rPr>
          <w:rFonts w:ascii="Arial" w:eastAsiaTheme="minorEastAsia" w:hAnsi="Arial" w:cs="Arial"/>
          <w:lang w:val="en-US"/>
        </w:rPr>
      </w:pPr>
      <w:proofErr w:type="gramStart"/>
      <w:r>
        <w:rPr>
          <w:rFonts w:ascii="Arial" w:eastAsiaTheme="minorEastAsia" w:hAnsi="Arial" w:cs="Arial"/>
          <w:lang w:val="en-US"/>
        </w:rPr>
        <w:t>b</w:t>
      </w:r>
      <w:proofErr w:type="gramEnd"/>
      <w:r>
        <w:rPr>
          <w:rFonts w:ascii="Arial" w:eastAsiaTheme="minorEastAsia" w:hAnsi="Arial" w:cs="Arial"/>
          <w:lang w:val="en-US"/>
        </w:rPr>
        <w:t>. Pembuatan Suspensi Ekstrak Etanol Batang Brotowali 15% b/v.</w:t>
      </w:r>
    </w:p>
    <w:p w14:paraId="1C9544ED"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 xml:space="preserve">Ekstrak Etanol Batang Brotowali 15% b/v = </w:t>
      </w:r>
      <m:oMath>
        <m:f>
          <m:fPr>
            <m:ctrlPr>
              <w:rPr>
                <w:rFonts w:ascii="Cambria Math" w:eastAsiaTheme="minorEastAsia" w:hAnsi="Cambria Math" w:cs="Arial"/>
                <w:i/>
                <w:lang w:val="en-US"/>
              </w:rPr>
            </m:ctrlPr>
          </m:fPr>
          <m:num>
            <m:r>
              <w:rPr>
                <w:rFonts w:ascii="Cambria Math" w:eastAsiaTheme="minorEastAsia" w:hAnsi="Cambria Math" w:cs="Arial"/>
                <w:lang w:val="en-US"/>
              </w:rPr>
              <m:t>15</m:t>
            </m:r>
          </m:num>
          <m:den>
            <m:r>
              <w:rPr>
                <w:rFonts w:ascii="Cambria Math" w:eastAsiaTheme="minorEastAsia" w:hAnsi="Cambria Math" w:cs="Arial"/>
                <w:lang w:val="en-US"/>
              </w:rPr>
              <m:t>100</m:t>
            </m:r>
          </m:den>
        </m:f>
      </m:oMath>
      <w:r>
        <w:rPr>
          <w:rFonts w:ascii="Arial" w:eastAsiaTheme="minorEastAsia" w:hAnsi="Arial" w:cs="Arial"/>
          <w:lang w:val="en-US"/>
        </w:rPr>
        <w:t xml:space="preserve"> x 10 = 1</w:t>
      </w:r>
      <w:proofErr w:type="gramStart"/>
      <w:r>
        <w:rPr>
          <w:rFonts w:ascii="Arial" w:eastAsiaTheme="minorEastAsia" w:hAnsi="Arial" w:cs="Arial"/>
          <w:lang w:val="en-US"/>
        </w:rPr>
        <w:t>,5</w:t>
      </w:r>
      <w:proofErr w:type="gramEnd"/>
      <w:r>
        <w:rPr>
          <w:rFonts w:ascii="Arial" w:eastAsiaTheme="minorEastAsia" w:hAnsi="Arial" w:cs="Arial"/>
          <w:lang w:val="en-US"/>
        </w:rPr>
        <w:t xml:space="preserve"> g</w:t>
      </w:r>
    </w:p>
    <w:p w14:paraId="2581F910"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Di dalam lumpang gerus EEBB sebanyak 1</w:t>
      </w:r>
      <w:proofErr w:type="gramStart"/>
      <w:r>
        <w:rPr>
          <w:rFonts w:ascii="Arial" w:eastAsiaTheme="minorEastAsia" w:hAnsi="Arial" w:cs="Arial"/>
          <w:lang w:val="en-US"/>
        </w:rPr>
        <w:t>,5</w:t>
      </w:r>
      <w:proofErr w:type="gramEnd"/>
      <w:r>
        <w:rPr>
          <w:rFonts w:ascii="Arial" w:eastAsiaTheme="minorEastAsia" w:hAnsi="Arial" w:cs="Arial"/>
          <w:lang w:val="en-US"/>
        </w:rPr>
        <w:t xml:space="preserve"> g kemudian disuspensikan CMC 0,5% sampai 10 ml.</w:t>
      </w:r>
    </w:p>
    <w:p w14:paraId="063CA0CD" w14:textId="77777777" w:rsidR="00E475E3" w:rsidRDefault="00E475E3" w:rsidP="00E475E3">
      <w:pPr>
        <w:spacing w:after="0" w:line="360" w:lineRule="auto"/>
        <w:jc w:val="both"/>
        <w:rPr>
          <w:rFonts w:ascii="Arial" w:eastAsiaTheme="minorEastAsia" w:hAnsi="Arial" w:cs="Arial"/>
          <w:lang w:val="en-US"/>
        </w:rPr>
      </w:pPr>
      <w:proofErr w:type="gramStart"/>
      <w:r>
        <w:rPr>
          <w:rFonts w:ascii="Arial" w:eastAsiaTheme="minorEastAsia" w:hAnsi="Arial" w:cs="Arial"/>
          <w:lang w:val="en-US"/>
        </w:rPr>
        <w:t>c</w:t>
      </w:r>
      <w:proofErr w:type="gramEnd"/>
      <w:r>
        <w:rPr>
          <w:rFonts w:ascii="Arial" w:eastAsiaTheme="minorEastAsia" w:hAnsi="Arial" w:cs="Arial"/>
          <w:lang w:val="en-US"/>
        </w:rPr>
        <w:t>. Pembuatan Suspensi Ekstrak Etanol Batang Brotowali 20% b/v.</w:t>
      </w:r>
    </w:p>
    <w:p w14:paraId="5EF17E9C"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 xml:space="preserve">Ekstrak Etanol Batang Brotowali 20% b/v = </w:t>
      </w:r>
      <m:oMath>
        <m:f>
          <m:fPr>
            <m:ctrlPr>
              <w:rPr>
                <w:rFonts w:ascii="Cambria Math" w:eastAsiaTheme="minorEastAsia" w:hAnsi="Cambria Math" w:cs="Arial"/>
                <w:i/>
                <w:lang w:val="en-US"/>
              </w:rPr>
            </m:ctrlPr>
          </m:fPr>
          <m:num>
            <m:r>
              <w:rPr>
                <w:rFonts w:ascii="Cambria Math" w:eastAsiaTheme="minorEastAsia" w:hAnsi="Cambria Math" w:cs="Arial"/>
                <w:lang w:val="en-US"/>
              </w:rPr>
              <m:t>20</m:t>
            </m:r>
          </m:num>
          <m:den>
            <m:r>
              <w:rPr>
                <w:rFonts w:ascii="Cambria Math" w:eastAsiaTheme="minorEastAsia" w:hAnsi="Cambria Math" w:cs="Arial"/>
                <w:lang w:val="en-US"/>
              </w:rPr>
              <m:t>100</m:t>
            </m:r>
          </m:den>
        </m:f>
      </m:oMath>
      <w:r>
        <w:rPr>
          <w:rFonts w:ascii="Arial" w:eastAsiaTheme="minorEastAsia" w:hAnsi="Arial" w:cs="Arial"/>
          <w:lang w:val="en-US"/>
        </w:rPr>
        <w:t xml:space="preserve"> x 10 = 2 g</w:t>
      </w:r>
    </w:p>
    <w:p w14:paraId="719311F7"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Di dalam lumpang gerus EEBB sebanyak 2 g kemudian disuspensikan CMC 0</w:t>
      </w:r>
      <w:proofErr w:type="gramStart"/>
      <w:r>
        <w:rPr>
          <w:rFonts w:ascii="Arial" w:eastAsiaTheme="minorEastAsia" w:hAnsi="Arial" w:cs="Arial"/>
          <w:lang w:val="en-US"/>
        </w:rPr>
        <w:t>,5</w:t>
      </w:r>
      <w:proofErr w:type="gramEnd"/>
      <w:r>
        <w:rPr>
          <w:rFonts w:ascii="Arial" w:eastAsiaTheme="minorEastAsia" w:hAnsi="Arial" w:cs="Arial"/>
          <w:lang w:val="en-US"/>
        </w:rPr>
        <w:t xml:space="preserve">% sampai 10 ml.  </w:t>
      </w:r>
    </w:p>
    <w:p w14:paraId="32253521" w14:textId="77777777" w:rsidR="00E475E3" w:rsidRPr="00822D19" w:rsidRDefault="00E475E3" w:rsidP="00E475E3">
      <w:pPr>
        <w:spacing w:after="0" w:line="360" w:lineRule="auto"/>
        <w:jc w:val="both"/>
        <w:rPr>
          <w:rFonts w:ascii="Arial" w:hAnsi="Arial" w:cs="Arial"/>
          <w:b/>
          <w:sz w:val="24"/>
          <w:szCs w:val="24"/>
        </w:rPr>
      </w:pPr>
      <w:r>
        <w:rPr>
          <w:rFonts w:ascii="Arial" w:hAnsi="Arial" w:cs="Arial"/>
          <w:b/>
          <w:sz w:val="24"/>
          <w:szCs w:val="24"/>
        </w:rPr>
        <w:t>3.</w:t>
      </w:r>
      <w:r>
        <w:rPr>
          <w:rFonts w:ascii="Arial" w:hAnsi="Arial" w:cs="Arial"/>
          <w:b/>
          <w:sz w:val="24"/>
          <w:szCs w:val="24"/>
          <w:lang w:val="en-US"/>
        </w:rPr>
        <w:t>6</w:t>
      </w:r>
      <w:r>
        <w:rPr>
          <w:rFonts w:ascii="Arial" w:hAnsi="Arial" w:cs="Arial"/>
          <w:b/>
          <w:sz w:val="24"/>
          <w:szCs w:val="24"/>
        </w:rPr>
        <w:t>.</w:t>
      </w:r>
      <w:r>
        <w:rPr>
          <w:rFonts w:ascii="Arial" w:hAnsi="Arial" w:cs="Arial"/>
          <w:b/>
          <w:sz w:val="24"/>
          <w:szCs w:val="24"/>
          <w:lang w:val="en-US"/>
        </w:rPr>
        <w:t>6</w:t>
      </w:r>
      <w:r w:rsidRPr="00822D19">
        <w:rPr>
          <w:rFonts w:ascii="Arial" w:hAnsi="Arial" w:cs="Arial"/>
          <w:b/>
          <w:sz w:val="24"/>
          <w:szCs w:val="24"/>
        </w:rPr>
        <w:t xml:space="preserve"> Pe</w:t>
      </w:r>
      <w:r>
        <w:rPr>
          <w:rFonts w:ascii="Arial" w:hAnsi="Arial" w:cs="Arial"/>
          <w:b/>
          <w:sz w:val="24"/>
          <w:szCs w:val="24"/>
          <w:lang w:val="en-US"/>
        </w:rPr>
        <w:t xml:space="preserve">rhitungan Suspensi </w:t>
      </w:r>
      <w:r w:rsidRPr="00822D19">
        <w:rPr>
          <w:rFonts w:ascii="Arial" w:hAnsi="Arial" w:cs="Arial"/>
          <w:b/>
          <w:sz w:val="24"/>
          <w:szCs w:val="24"/>
        </w:rPr>
        <w:t>K</w:t>
      </w:r>
      <w:r>
        <w:rPr>
          <w:rFonts w:ascii="Arial" w:hAnsi="Arial" w:cs="Arial"/>
          <w:b/>
          <w:sz w:val="24"/>
          <w:szCs w:val="24"/>
          <w:lang w:val="en-US"/>
        </w:rPr>
        <w:t>a</w:t>
      </w:r>
      <w:r>
        <w:rPr>
          <w:rFonts w:ascii="Arial" w:hAnsi="Arial" w:cs="Arial"/>
          <w:b/>
          <w:sz w:val="24"/>
          <w:szCs w:val="24"/>
        </w:rPr>
        <w:t xml:space="preserve">fein </w:t>
      </w:r>
    </w:p>
    <w:p w14:paraId="58740B54" w14:textId="77777777" w:rsidR="00E475E3" w:rsidRPr="00D676B7" w:rsidRDefault="00E475E3" w:rsidP="00E475E3">
      <w:pPr>
        <w:pStyle w:val="ListParagraph"/>
        <w:spacing w:after="0" w:line="360" w:lineRule="auto"/>
        <w:ind w:left="426"/>
        <w:jc w:val="both"/>
        <w:rPr>
          <w:rFonts w:ascii="Arial" w:hAnsi="Arial" w:cs="Arial"/>
        </w:rPr>
      </w:pPr>
      <w:r w:rsidRPr="00D676B7">
        <w:rPr>
          <w:rFonts w:ascii="Arial" w:hAnsi="Arial" w:cs="Arial"/>
        </w:rPr>
        <w:t>Dosis k</w:t>
      </w:r>
      <w:r>
        <w:rPr>
          <w:rFonts w:ascii="Arial" w:hAnsi="Arial" w:cs="Arial"/>
          <w:lang w:val="en-US"/>
        </w:rPr>
        <w:t>a</w:t>
      </w:r>
      <w:r w:rsidRPr="00D676B7">
        <w:rPr>
          <w:rFonts w:ascii="Arial" w:hAnsi="Arial" w:cs="Arial"/>
        </w:rPr>
        <w:t>fein untuk manusia dewasa 100 mg untuk 1 kali minum.</w:t>
      </w:r>
    </w:p>
    <w:p w14:paraId="76E37545" w14:textId="77777777" w:rsidR="00E475E3" w:rsidRDefault="00E475E3" w:rsidP="00E475E3">
      <w:pPr>
        <w:spacing w:after="0" w:line="360" w:lineRule="auto"/>
        <w:jc w:val="both"/>
        <w:rPr>
          <w:rFonts w:ascii="Arial" w:hAnsi="Arial" w:cs="Arial"/>
          <w:lang w:val="en-US"/>
        </w:rPr>
      </w:pPr>
      <w:r>
        <w:rPr>
          <w:rFonts w:ascii="Arial" w:hAnsi="Arial" w:cs="Arial"/>
          <w:lang w:val="en-US"/>
        </w:rPr>
        <w:t>Berdasarkan tabel konversi dosis untuk mencit 20 g dibanding dengan manusia berat 70 kg = 0.0026</w:t>
      </w:r>
    </w:p>
    <w:p w14:paraId="0F16DD84" w14:textId="77777777" w:rsidR="00E475E3" w:rsidRDefault="00E475E3" w:rsidP="00E475E3">
      <w:pPr>
        <w:spacing w:after="0" w:line="360" w:lineRule="auto"/>
        <w:jc w:val="both"/>
        <w:rPr>
          <w:rFonts w:ascii="Arial" w:hAnsi="Arial" w:cs="Arial"/>
          <w:lang w:val="en-US"/>
        </w:rPr>
      </w:pPr>
      <w:r>
        <w:rPr>
          <w:rFonts w:ascii="Arial" w:hAnsi="Arial" w:cs="Arial"/>
          <w:lang w:val="en-US"/>
        </w:rPr>
        <w:t>Dosis untuk mencit 20 g = 100 mg x 0.0026 = 0.26 mg</w:t>
      </w:r>
    </w:p>
    <w:p w14:paraId="7B3CD7C2" w14:textId="77777777" w:rsidR="00E475E3" w:rsidRDefault="00E475E3" w:rsidP="00E475E3">
      <w:pPr>
        <w:spacing w:after="0" w:line="360" w:lineRule="auto"/>
        <w:jc w:val="both"/>
        <w:rPr>
          <w:rFonts w:ascii="Arial" w:hAnsi="Arial" w:cs="Arial"/>
          <w:lang w:val="en-US"/>
        </w:rPr>
      </w:pPr>
      <w:r>
        <w:rPr>
          <w:rFonts w:ascii="Arial" w:hAnsi="Arial" w:cs="Arial"/>
          <w:lang w:val="en-US"/>
        </w:rPr>
        <w:t>Pembuatan suspensi 100 mg kafein disuspensikan dengan CMC 0</w:t>
      </w:r>
      <w:proofErr w:type="gramStart"/>
      <w:r>
        <w:rPr>
          <w:rFonts w:ascii="Arial" w:hAnsi="Arial" w:cs="Arial"/>
          <w:lang w:val="en-US"/>
        </w:rPr>
        <w:t>,5</w:t>
      </w:r>
      <w:proofErr w:type="gramEnd"/>
      <w:r>
        <w:rPr>
          <w:rFonts w:ascii="Arial" w:hAnsi="Arial" w:cs="Arial"/>
          <w:lang w:val="en-US"/>
        </w:rPr>
        <w:t>% b/v hingga 50 ml:</w:t>
      </w:r>
    </w:p>
    <w:p w14:paraId="682E2044" w14:textId="77777777" w:rsidR="00E475E3" w:rsidRDefault="00E475E3" w:rsidP="00E475E3">
      <w:pPr>
        <w:spacing w:after="0" w:line="360" w:lineRule="auto"/>
        <w:jc w:val="both"/>
        <w:rPr>
          <w:rFonts w:ascii="Arial" w:hAnsi="Arial" w:cs="Arial"/>
          <w:lang w:val="en-US"/>
        </w:rPr>
      </w:pPr>
      <w:r>
        <w:rPr>
          <w:rFonts w:ascii="Arial" w:hAnsi="Arial" w:cs="Arial"/>
          <w:lang w:val="en-US"/>
        </w:rPr>
        <w:t>Timbang 100mg serbuk kafein, suspensikan dengan CMC 0</w:t>
      </w:r>
      <w:proofErr w:type="gramStart"/>
      <w:r>
        <w:rPr>
          <w:rFonts w:ascii="Arial" w:hAnsi="Arial" w:cs="Arial"/>
          <w:lang w:val="en-US"/>
        </w:rPr>
        <w:t>,5</w:t>
      </w:r>
      <w:proofErr w:type="gramEnd"/>
      <w:r>
        <w:rPr>
          <w:rFonts w:ascii="Arial" w:hAnsi="Arial" w:cs="Arial"/>
          <w:lang w:val="en-US"/>
        </w:rPr>
        <w:t>% b/v ad 50 ml.</w:t>
      </w:r>
    </w:p>
    <w:p w14:paraId="4C98B508" w14:textId="77777777" w:rsidR="00E475E3" w:rsidRDefault="00E475E3" w:rsidP="00E475E3">
      <w:pPr>
        <w:spacing w:after="0" w:line="360" w:lineRule="auto"/>
        <w:jc w:val="both"/>
        <w:rPr>
          <w:rFonts w:ascii="Arial" w:hAnsi="Arial" w:cs="Arial"/>
          <w:lang w:val="en-US"/>
        </w:rPr>
      </w:pPr>
      <w:r>
        <w:rPr>
          <w:rFonts w:ascii="Arial" w:hAnsi="Arial" w:cs="Arial"/>
          <w:lang w:val="en-US"/>
        </w:rPr>
        <w:t>Jadi volume suspensi kafein untuk mencit 20 g</w:t>
      </w:r>
    </w:p>
    <w:p w14:paraId="1965D611" w14:textId="77777777" w:rsidR="00E475E3" w:rsidRDefault="00E475E3" w:rsidP="00E475E3">
      <w:pPr>
        <w:spacing w:after="0" w:line="360" w:lineRule="auto"/>
        <w:jc w:val="both"/>
        <w:rPr>
          <w:rFonts w:ascii="Arial" w:eastAsiaTheme="minorEastAsia" w:hAnsi="Arial" w:cs="Arial"/>
          <w:lang w:val="en-US"/>
        </w:rPr>
      </w:pPr>
      <w:r>
        <w:rPr>
          <w:rFonts w:ascii="Arial" w:hAnsi="Arial" w:cs="Arial"/>
          <w:lang w:val="en-US"/>
        </w:rPr>
        <w:t xml:space="preserve">= </w:t>
      </w:r>
      <m:oMath>
        <m:f>
          <m:fPr>
            <m:ctrlPr>
              <w:rPr>
                <w:rFonts w:ascii="Cambria Math" w:hAnsi="Cambria Math" w:cs="Arial"/>
                <w:i/>
                <w:lang w:val="en-US"/>
              </w:rPr>
            </m:ctrlPr>
          </m:fPr>
          <m:num>
            <m:r>
              <w:rPr>
                <w:rFonts w:ascii="Cambria Math" w:hAnsi="Cambria Math" w:cs="Arial"/>
                <w:lang w:val="en-US"/>
              </w:rPr>
              <m:t>0.26 mg</m:t>
            </m:r>
          </m:num>
          <m:den>
            <m:r>
              <w:rPr>
                <w:rFonts w:ascii="Cambria Math" w:hAnsi="Cambria Math" w:cs="Arial"/>
                <w:lang w:val="en-US"/>
              </w:rPr>
              <m:t>100 mg</m:t>
            </m:r>
          </m:den>
        </m:f>
      </m:oMath>
      <w:r>
        <w:rPr>
          <w:rFonts w:ascii="Arial" w:eastAsiaTheme="minorEastAsia" w:hAnsi="Arial" w:cs="Arial"/>
          <w:lang w:val="en-US"/>
        </w:rPr>
        <w:t xml:space="preserve"> x 50 ml = 0.13 ml</w:t>
      </w:r>
    </w:p>
    <w:p w14:paraId="72D1FBB3"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Pemberian suspensi kafein pada mencit adalah</w:t>
      </w:r>
    </w:p>
    <w:p w14:paraId="7CB204B3"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 xml:space="preserve">= </w:t>
      </w:r>
      <m:oMath>
        <m:f>
          <m:fPr>
            <m:ctrlPr>
              <w:rPr>
                <w:rFonts w:ascii="Cambria Math" w:eastAsiaTheme="minorEastAsia" w:hAnsi="Cambria Math" w:cs="Arial"/>
                <w:i/>
                <w:lang w:val="en-US"/>
              </w:rPr>
            </m:ctrlPr>
          </m:fPr>
          <m:num>
            <m:r>
              <w:rPr>
                <w:rFonts w:ascii="Cambria Math" w:eastAsiaTheme="minorEastAsia" w:hAnsi="Cambria Math" w:cs="Arial"/>
                <w:lang w:val="en-US"/>
              </w:rPr>
              <m:t>berat mencit</m:t>
            </m:r>
          </m:num>
          <m:den>
            <m:r>
              <w:rPr>
                <w:rFonts w:ascii="Cambria Math" w:eastAsiaTheme="minorEastAsia" w:hAnsi="Cambria Math" w:cs="Arial"/>
                <w:lang w:val="en-US"/>
              </w:rPr>
              <m:t>20 g</m:t>
            </m:r>
          </m:den>
        </m:f>
      </m:oMath>
      <w:r>
        <w:rPr>
          <w:rFonts w:ascii="Arial" w:eastAsiaTheme="minorEastAsia" w:hAnsi="Arial" w:cs="Arial"/>
          <w:lang w:val="en-US"/>
        </w:rPr>
        <w:t xml:space="preserve"> x 0.13 ml =     ml</w:t>
      </w:r>
    </w:p>
    <w:p w14:paraId="546B3ED6" w14:textId="77777777" w:rsidR="00E475E3" w:rsidRDefault="00E475E3" w:rsidP="00E475E3">
      <w:pPr>
        <w:spacing w:after="0" w:line="360" w:lineRule="auto"/>
        <w:jc w:val="both"/>
        <w:rPr>
          <w:rFonts w:ascii="Arial" w:hAnsi="Arial" w:cs="Arial"/>
          <w:b/>
          <w:sz w:val="24"/>
          <w:szCs w:val="24"/>
          <w:lang w:val="en-US"/>
        </w:rPr>
      </w:pPr>
      <w:r>
        <w:rPr>
          <w:rFonts w:ascii="Arial" w:hAnsi="Arial" w:cs="Arial"/>
          <w:b/>
          <w:sz w:val="24"/>
          <w:szCs w:val="24"/>
          <w:lang w:val="en-US"/>
        </w:rPr>
        <w:t>3.6.7 Volume Suspensi Ekstrak Etanol Batang Brotowali</w:t>
      </w:r>
    </w:p>
    <w:p w14:paraId="315682AB" w14:textId="77777777" w:rsidR="00E475E3" w:rsidRDefault="00E475E3" w:rsidP="00E475E3">
      <w:pPr>
        <w:spacing w:after="0" w:line="360" w:lineRule="auto"/>
        <w:jc w:val="both"/>
        <w:rPr>
          <w:rFonts w:ascii="Arial" w:hAnsi="Arial" w:cs="Arial"/>
          <w:lang w:val="en-US"/>
        </w:rPr>
      </w:pPr>
      <w:r>
        <w:rPr>
          <w:rFonts w:ascii="Arial" w:hAnsi="Arial" w:cs="Arial"/>
          <w:lang w:val="en-US"/>
        </w:rPr>
        <w:tab/>
      </w:r>
      <w:proofErr w:type="gramStart"/>
      <w:r>
        <w:rPr>
          <w:rFonts w:ascii="Arial" w:hAnsi="Arial" w:cs="Arial"/>
          <w:lang w:val="en-US"/>
        </w:rPr>
        <w:t>Perhitungan suspensi</w:t>
      </w:r>
      <w:r>
        <w:rPr>
          <w:rFonts w:ascii="Arial" w:hAnsi="Arial" w:cs="Arial"/>
          <w:b/>
          <w:sz w:val="24"/>
          <w:szCs w:val="24"/>
          <w:lang w:val="en-US"/>
        </w:rPr>
        <w:t xml:space="preserve"> </w:t>
      </w:r>
      <w:r>
        <w:rPr>
          <w:rFonts w:ascii="Arial" w:hAnsi="Arial" w:cs="Arial"/>
          <w:lang w:val="en-US"/>
        </w:rPr>
        <w:t>ekstrak etanol batang brotowali 5%, 10%, 15% yang diberikan pada mencit disesuaikan dengan volume suspensi kafein.</w:t>
      </w:r>
      <w:proofErr w:type="gramEnd"/>
    </w:p>
    <w:p w14:paraId="5EDF9550" w14:textId="77777777" w:rsidR="00E475E3" w:rsidRPr="00C50CBC" w:rsidRDefault="00F37F82" w:rsidP="00E475E3">
      <w:pPr>
        <w:spacing w:after="0" w:line="360" w:lineRule="auto"/>
        <w:jc w:val="both"/>
        <w:rPr>
          <w:rFonts w:ascii="Arial" w:eastAsiaTheme="minorEastAsia" w:hAnsi="Arial" w:cs="Arial"/>
          <w:lang w:val="en-US"/>
        </w:rPr>
      </w:pPr>
      <m:oMath>
        <m:f>
          <m:fPr>
            <m:ctrlPr>
              <w:rPr>
                <w:rFonts w:ascii="Cambria Math" w:hAnsi="Cambria Math" w:cs="Arial"/>
                <w:i/>
                <w:lang w:val="en-US"/>
              </w:rPr>
            </m:ctrlPr>
          </m:fPr>
          <m:num>
            <m:r>
              <w:rPr>
                <w:rFonts w:ascii="Cambria Math" w:hAnsi="Cambria Math" w:cs="Arial"/>
                <w:lang w:val="en-US"/>
              </w:rPr>
              <m:t>berat mencit</m:t>
            </m:r>
          </m:num>
          <m:den>
            <m:r>
              <w:rPr>
                <w:rFonts w:ascii="Cambria Math" w:hAnsi="Cambria Math" w:cs="Arial"/>
                <w:lang w:val="en-US"/>
              </w:rPr>
              <m:t>20 g</m:t>
            </m:r>
          </m:den>
        </m:f>
        <m:r>
          <w:rPr>
            <w:rFonts w:ascii="Cambria Math" w:hAnsi="Cambria Math" w:cs="Arial"/>
            <w:lang w:val="en-US"/>
          </w:rPr>
          <m:t>x</m:t>
        </m:r>
      </m:oMath>
      <w:r w:rsidR="00E475E3">
        <w:rPr>
          <w:rFonts w:ascii="Arial" w:eastAsiaTheme="minorEastAsia" w:hAnsi="Arial" w:cs="Arial"/>
          <w:lang w:val="en-US"/>
        </w:rPr>
        <w:t xml:space="preserve"> 0</w:t>
      </w:r>
      <w:proofErr w:type="gramStart"/>
      <w:r w:rsidR="00E475E3">
        <w:rPr>
          <w:rFonts w:ascii="Arial" w:eastAsiaTheme="minorEastAsia" w:hAnsi="Arial" w:cs="Arial"/>
          <w:lang w:val="en-US"/>
        </w:rPr>
        <w:t>,13</w:t>
      </w:r>
      <w:proofErr w:type="gramEnd"/>
      <w:r w:rsidR="00E475E3">
        <w:rPr>
          <w:rFonts w:ascii="Arial" w:eastAsiaTheme="minorEastAsia" w:hAnsi="Arial" w:cs="Arial"/>
          <w:lang w:val="en-US"/>
        </w:rPr>
        <w:t xml:space="preserve"> ml =    ml</w:t>
      </w:r>
    </w:p>
    <w:p w14:paraId="42700AEF" w14:textId="77777777" w:rsidR="00E475E3" w:rsidRDefault="00E475E3" w:rsidP="00E475E3">
      <w:pPr>
        <w:spacing w:after="0" w:line="360" w:lineRule="auto"/>
        <w:jc w:val="both"/>
        <w:rPr>
          <w:rFonts w:ascii="Arial" w:eastAsiaTheme="minorEastAsia" w:hAnsi="Arial" w:cs="Arial"/>
          <w:b/>
          <w:sz w:val="24"/>
          <w:szCs w:val="24"/>
          <w:lang w:val="en-US"/>
        </w:rPr>
      </w:pPr>
      <w:r>
        <w:rPr>
          <w:rFonts w:ascii="Arial" w:eastAsiaTheme="minorEastAsia" w:hAnsi="Arial" w:cs="Arial"/>
          <w:b/>
          <w:sz w:val="24"/>
          <w:szCs w:val="24"/>
          <w:lang w:val="en-US"/>
        </w:rPr>
        <w:t>3.6.8 Volume Suspensi CMC</w:t>
      </w:r>
    </w:p>
    <w:p w14:paraId="5F6049BD" w14:textId="77777777" w:rsidR="00E475E3" w:rsidRDefault="00E475E3" w:rsidP="00E475E3">
      <w:pPr>
        <w:spacing w:after="0" w:line="360" w:lineRule="auto"/>
        <w:jc w:val="both"/>
        <w:rPr>
          <w:rFonts w:ascii="Arial" w:eastAsiaTheme="minorEastAsia" w:hAnsi="Arial" w:cs="Arial"/>
          <w:lang w:val="en-US"/>
        </w:rPr>
      </w:pPr>
      <w:r>
        <w:rPr>
          <w:rFonts w:ascii="Arial" w:eastAsiaTheme="minorEastAsia" w:hAnsi="Arial" w:cs="Arial"/>
          <w:lang w:val="en-US"/>
        </w:rPr>
        <w:tab/>
        <w:t>Volume CMC yang diambil disesuaikan dengan berat badan mencit</w:t>
      </w:r>
    </w:p>
    <w:p w14:paraId="0BF9CC7A" w14:textId="77777777" w:rsidR="00E475E3" w:rsidRDefault="00E475E3" w:rsidP="00E475E3">
      <w:pPr>
        <w:spacing w:after="0" w:line="360" w:lineRule="auto"/>
        <w:jc w:val="both"/>
        <w:rPr>
          <w:rFonts w:ascii="Arial" w:eastAsiaTheme="minorEastAsia" w:hAnsi="Arial" w:cs="Arial"/>
          <w:lang w:val="en-US"/>
        </w:rPr>
      </w:pPr>
    </w:p>
    <w:p w14:paraId="09261E9E" w14:textId="77777777" w:rsidR="00E475E3" w:rsidRDefault="00F37F82" w:rsidP="00E475E3">
      <w:pPr>
        <w:spacing w:after="0" w:line="360" w:lineRule="auto"/>
        <w:ind w:left="2160" w:firstLine="720"/>
        <w:jc w:val="both"/>
        <w:rPr>
          <w:rFonts w:ascii="Arial" w:eastAsiaTheme="minorEastAsia" w:hAnsi="Arial" w:cs="Arial"/>
          <w:lang w:val="en-US"/>
        </w:rPr>
      </w:pPr>
      <m:oMath>
        <m:f>
          <m:fPr>
            <m:ctrlPr>
              <w:rPr>
                <w:rFonts w:ascii="Cambria Math" w:hAnsi="Cambria Math" w:cs="Arial"/>
                <w:i/>
              </w:rPr>
            </m:ctrlPr>
          </m:fPr>
          <m:num>
            <m:r>
              <w:rPr>
                <w:rFonts w:ascii="Cambria Math" w:hAnsi="Cambria Math" w:cs="Arial"/>
              </w:rPr>
              <m:t>berat mencit</m:t>
            </m:r>
          </m:num>
          <m:den>
            <m:r>
              <w:rPr>
                <w:rFonts w:ascii="Cambria Math" w:hAnsi="Cambria Math" w:cs="Arial"/>
              </w:rPr>
              <m:t>20 g</m:t>
            </m:r>
          </m:den>
        </m:f>
        <m:r>
          <w:rPr>
            <w:rFonts w:ascii="Cambria Math" w:hAnsi="Cambria Math" w:cs="Arial"/>
          </w:rPr>
          <m:t xml:space="preserve">x </m:t>
        </m:r>
      </m:oMath>
      <w:r w:rsidR="00E475E3">
        <w:rPr>
          <w:rFonts w:ascii="Arial" w:eastAsiaTheme="minorEastAsia" w:hAnsi="Arial" w:cs="Arial"/>
          <w:lang w:val="en-US"/>
        </w:rPr>
        <w:t>0.13 ml =    ml</w:t>
      </w:r>
    </w:p>
    <w:p w14:paraId="16715304" w14:textId="77777777" w:rsidR="00E475E3" w:rsidRPr="00C50CBC" w:rsidRDefault="00E475E3" w:rsidP="00E475E3">
      <w:pPr>
        <w:spacing w:after="0" w:line="360" w:lineRule="auto"/>
        <w:ind w:left="2160" w:firstLine="720"/>
        <w:jc w:val="both"/>
        <w:rPr>
          <w:rFonts w:ascii="Arial" w:eastAsiaTheme="minorEastAsia" w:hAnsi="Arial" w:cs="Arial"/>
          <w:lang w:val="en-US"/>
        </w:rPr>
      </w:pPr>
    </w:p>
    <w:p w14:paraId="148A7C19" w14:textId="77777777" w:rsidR="00E475E3" w:rsidRPr="00822D19" w:rsidRDefault="00E475E3" w:rsidP="00E475E3">
      <w:pPr>
        <w:spacing w:after="0" w:line="360" w:lineRule="auto"/>
        <w:jc w:val="both"/>
        <w:rPr>
          <w:rFonts w:ascii="Arial" w:hAnsi="Arial" w:cs="Arial"/>
          <w:b/>
          <w:sz w:val="24"/>
          <w:szCs w:val="24"/>
        </w:rPr>
      </w:pPr>
      <w:r>
        <w:rPr>
          <w:rFonts w:ascii="Arial" w:hAnsi="Arial" w:cs="Arial"/>
          <w:b/>
          <w:sz w:val="24"/>
          <w:szCs w:val="24"/>
        </w:rPr>
        <w:t>3.</w:t>
      </w:r>
      <w:r>
        <w:rPr>
          <w:rFonts w:ascii="Arial" w:hAnsi="Arial" w:cs="Arial"/>
          <w:b/>
          <w:sz w:val="24"/>
          <w:szCs w:val="24"/>
          <w:lang w:val="en-US"/>
        </w:rPr>
        <w:t>7</w:t>
      </w:r>
      <w:r w:rsidRPr="00822D19">
        <w:rPr>
          <w:rFonts w:ascii="Arial" w:hAnsi="Arial" w:cs="Arial"/>
          <w:b/>
          <w:sz w:val="24"/>
          <w:szCs w:val="24"/>
        </w:rPr>
        <w:t xml:space="preserve"> Pemberian Perlakuan</w:t>
      </w:r>
    </w:p>
    <w:p w14:paraId="1FC7950A" w14:textId="77777777" w:rsidR="00E475E3" w:rsidRPr="0060766F" w:rsidRDefault="00E475E3" w:rsidP="00E475E3">
      <w:pPr>
        <w:spacing w:after="0" w:line="360" w:lineRule="auto"/>
        <w:ind w:firstLine="491"/>
        <w:jc w:val="both"/>
        <w:rPr>
          <w:rFonts w:ascii="Arial" w:hAnsi="Arial" w:cs="Arial"/>
        </w:rPr>
      </w:pPr>
      <w:r w:rsidRPr="0060766F">
        <w:rPr>
          <w:rFonts w:ascii="Arial" w:hAnsi="Arial" w:cs="Arial"/>
        </w:rPr>
        <w:t xml:space="preserve">Hewan percobaan dibagi </w:t>
      </w:r>
      <w:r>
        <w:rPr>
          <w:rFonts w:ascii="Arial" w:hAnsi="Arial" w:cs="Arial"/>
        </w:rPr>
        <w:t>5</w:t>
      </w:r>
      <w:r w:rsidRPr="0060766F">
        <w:rPr>
          <w:rFonts w:ascii="Arial" w:hAnsi="Arial" w:cs="Arial"/>
        </w:rPr>
        <w:t xml:space="preserve"> kelompok sesuai dengan perlakuan masing</w:t>
      </w:r>
      <w:r>
        <w:rPr>
          <w:rFonts w:ascii="Arial" w:hAnsi="Arial" w:cs="Arial"/>
          <w:lang w:val="en-US"/>
        </w:rPr>
        <w:t>-</w:t>
      </w:r>
      <w:r w:rsidRPr="0060766F">
        <w:rPr>
          <w:rFonts w:ascii="Arial" w:hAnsi="Arial" w:cs="Arial"/>
        </w:rPr>
        <w:t>masing antara lain:</w:t>
      </w:r>
    </w:p>
    <w:p w14:paraId="46AD5ED3" w14:textId="77777777" w:rsidR="00E475E3" w:rsidRPr="0060766F" w:rsidRDefault="00E475E3" w:rsidP="00E475E3">
      <w:pPr>
        <w:pStyle w:val="ListParagraph"/>
        <w:numPr>
          <w:ilvl w:val="0"/>
          <w:numId w:val="13"/>
        </w:numPr>
        <w:spacing w:after="0" w:line="360" w:lineRule="auto"/>
        <w:ind w:left="851"/>
        <w:jc w:val="both"/>
        <w:rPr>
          <w:rFonts w:ascii="Arial" w:hAnsi="Arial" w:cs="Arial"/>
        </w:rPr>
      </w:pPr>
      <w:r>
        <w:rPr>
          <w:rFonts w:ascii="Arial" w:hAnsi="Arial" w:cs="Arial"/>
        </w:rPr>
        <w:t>Kelompok M1 = 3</w:t>
      </w:r>
      <w:r w:rsidRPr="0060766F">
        <w:rPr>
          <w:rFonts w:ascii="Arial" w:hAnsi="Arial" w:cs="Arial"/>
        </w:rPr>
        <w:t xml:space="preserve"> ekor</w:t>
      </w:r>
      <w:r>
        <w:rPr>
          <w:rFonts w:ascii="Arial" w:hAnsi="Arial" w:cs="Arial"/>
        </w:rPr>
        <w:t xml:space="preserve"> </w:t>
      </w:r>
      <w:r w:rsidRPr="0060766F">
        <w:rPr>
          <w:rFonts w:ascii="Arial" w:hAnsi="Arial" w:cs="Arial"/>
        </w:rPr>
        <w:t xml:space="preserve"> </w:t>
      </w:r>
      <w:r>
        <w:rPr>
          <w:rFonts w:ascii="Arial" w:hAnsi="Arial" w:cs="Arial"/>
        </w:rPr>
        <w:t xml:space="preserve"> </w:t>
      </w:r>
      <w:r w:rsidRPr="0060766F">
        <w:rPr>
          <w:rFonts w:ascii="Arial" w:hAnsi="Arial" w:cs="Arial"/>
        </w:rPr>
        <w:t>:Diberi suspensi CMC 0,5%.</w:t>
      </w:r>
    </w:p>
    <w:p w14:paraId="041B955B" w14:textId="77777777" w:rsidR="00E475E3" w:rsidRPr="0060766F" w:rsidRDefault="00E475E3" w:rsidP="00E475E3">
      <w:pPr>
        <w:pStyle w:val="ListParagraph"/>
        <w:numPr>
          <w:ilvl w:val="0"/>
          <w:numId w:val="13"/>
        </w:numPr>
        <w:spacing w:after="0" w:line="360" w:lineRule="auto"/>
        <w:ind w:left="851"/>
        <w:jc w:val="both"/>
        <w:rPr>
          <w:rFonts w:ascii="Arial" w:hAnsi="Arial" w:cs="Arial"/>
        </w:rPr>
      </w:pPr>
      <w:r>
        <w:rPr>
          <w:rFonts w:ascii="Arial" w:hAnsi="Arial" w:cs="Arial"/>
        </w:rPr>
        <w:t>Kelompok M2 = 3</w:t>
      </w:r>
      <w:r w:rsidRPr="0060766F">
        <w:rPr>
          <w:rFonts w:ascii="Arial" w:hAnsi="Arial" w:cs="Arial"/>
        </w:rPr>
        <w:t xml:space="preserve"> ekor</w:t>
      </w:r>
      <w:r>
        <w:rPr>
          <w:rFonts w:ascii="Arial" w:hAnsi="Arial" w:cs="Arial"/>
        </w:rPr>
        <w:t xml:space="preserve">  </w:t>
      </w:r>
      <w:r w:rsidRPr="0060766F">
        <w:rPr>
          <w:rFonts w:ascii="Arial" w:hAnsi="Arial" w:cs="Arial"/>
        </w:rPr>
        <w:t xml:space="preserve"> :Diberi k</w:t>
      </w:r>
      <w:r>
        <w:rPr>
          <w:rFonts w:ascii="Arial" w:hAnsi="Arial" w:cs="Arial"/>
          <w:lang w:val="en-US"/>
        </w:rPr>
        <w:t>a</w:t>
      </w:r>
      <w:r w:rsidRPr="0060766F">
        <w:rPr>
          <w:rFonts w:ascii="Arial" w:hAnsi="Arial" w:cs="Arial"/>
        </w:rPr>
        <w:t>fein.</w:t>
      </w:r>
    </w:p>
    <w:p w14:paraId="313D6939" w14:textId="77777777" w:rsidR="00E475E3" w:rsidRPr="0060766F" w:rsidRDefault="00E475E3" w:rsidP="00E475E3">
      <w:pPr>
        <w:pStyle w:val="ListParagraph"/>
        <w:numPr>
          <w:ilvl w:val="0"/>
          <w:numId w:val="13"/>
        </w:numPr>
        <w:spacing w:after="0" w:line="360" w:lineRule="auto"/>
        <w:ind w:left="851"/>
        <w:jc w:val="both"/>
        <w:rPr>
          <w:rFonts w:ascii="Arial" w:hAnsi="Arial" w:cs="Arial"/>
        </w:rPr>
      </w:pPr>
      <w:r>
        <w:rPr>
          <w:rFonts w:ascii="Arial" w:hAnsi="Arial" w:cs="Arial"/>
        </w:rPr>
        <w:t>Kelompok M3 = 3</w:t>
      </w:r>
      <w:r w:rsidRPr="0060766F">
        <w:rPr>
          <w:rFonts w:ascii="Arial" w:hAnsi="Arial" w:cs="Arial"/>
        </w:rPr>
        <w:t xml:space="preserve"> ekor</w:t>
      </w:r>
      <w:r>
        <w:rPr>
          <w:rFonts w:ascii="Arial" w:hAnsi="Arial" w:cs="Arial"/>
        </w:rPr>
        <w:t xml:space="preserve">   </w:t>
      </w:r>
      <w:r w:rsidRPr="0060766F">
        <w:rPr>
          <w:rFonts w:ascii="Arial" w:hAnsi="Arial" w:cs="Arial"/>
        </w:rPr>
        <w:t xml:space="preserve">:Diberi suspensi </w:t>
      </w:r>
      <w:r>
        <w:rPr>
          <w:rFonts w:ascii="Arial" w:hAnsi="Arial" w:cs="Arial"/>
        </w:rPr>
        <w:t>EE</w:t>
      </w:r>
      <w:r>
        <w:rPr>
          <w:rFonts w:ascii="Arial" w:hAnsi="Arial" w:cs="Arial"/>
          <w:lang w:val="en-US"/>
        </w:rPr>
        <w:t>BB 10% b/v.</w:t>
      </w:r>
    </w:p>
    <w:p w14:paraId="1BFA8D25" w14:textId="77777777" w:rsidR="00E475E3" w:rsidRPr="0060766F" w:rsidRDefault="00E475E3" w:rsidP="00E475E3">
      <w:pPr>
        <w:pStyle w:val="ListParagraph"/>
        <w:numPr>
          <w:ilvl w:val="0"/>
          <w:numId w:val="13"/>
        </w:numPr>
        <w:spacing w:after="0" w:line="360" w:lineRule="auto"/>
        <w:ind w:left="851"/>
        <w:jc w:val="both"/>
        <w:rPr>
          <w:rFonts w:ascii="Arial" w:hAnsi="Arial" w:cs="Arial"/>
        </w:rPr>
      </w:pPr>
      <w:r>
        <w:rPr>
          <w:rFonts w:ascii="Arial" w:hAnsi="Arial" w:cs="Arial"/>
        </w:rPr>
        <w:t>Kelompok M4 = 3</w:t>
      </w:r>
      <w:r w:rsidRPr="0060766F">
        <w:rPr>
          <w:rFonts w:ascii="Arial" w:hAnsi="Arial" w:cs="Arial"/>
        </w:rPr>
        <w:t xml:space="preserve"> ekor</w:t>
      </w:r>
      <w:r>
        <w:rPr>
          <w:rFonts w:ascii="Arial" w:hAnsi="Arial" w:cs="Arial"/>
        </w:rPr>
        <w:t xml:space="preserve">   </w:t>
      </w:r>
      <w:r w:rsidRPr="0060766F">
        <w:rPr>
          <w:rFonts w:ascii="Arial" w:hAnsi="Arial" w:cs="Arial"/>
        </w:rPr>
        <w:t xml:space="preserve">:Diberi suspensi </w:t>
      </w:r>
      <w:r>
        <w:rPr>
          <w:rFonts w:ascii="Arial" w:hAnsi="Arial" w:cs="Arial"/>
        </w:rPr>
        <w:t>EE</w:t>
      </w:r>
      <w:r>
        <w:rPr>
          <w:rFonts w:ascii="Arial" w:hAnsi="Arial" w:cs="Arial"/>
          <w:lang w:val="en-US"/>
        </w:rPr>
        <w:t>BB 15% b/v.</w:t>
      </w:r>
    </w:p>
    <w:p w14:paraId="76058B52" w14:textId="77777777" w:rsidR="00E475E3" w:rsidRPr="0083796C" w:rsidRDefault="00E475E3" w:rsidP="00E475E3">
      <w:pPr>
        <w:pStyle w:val="ListParagraph"/>
        <w:numPr>
          <w:ilvl w:val="0"/>
          <w:numId w:val="13"/>
        </w:numPr>
        <w:spacing w:after="0" w:line="360" w:lineRule="auto"/>
        <w:ind w:left="851"/>
        <w:jc w:val="both"/>
        <w:rPr>
          <w:rFonts w:ascii="Arial" w:hAnsi="Arial" w:cs="Arial"/>
        </w:rPr>
      </w:pPr>
      <w:r>
        <w:rPr>
          <w:rFonts w:ascii="Arial" w:hAnsi="Arial" w:cs="Arial"/>
        </w:rPr>
        <w:t>Kelompok M5 = 3 ekor   :Diberi suspensi EE</w:t>
      </w:r>
      <w:r>
        <w:rPr>
          <w:rFonts w:ascii="Arial" w:hAnsi="Arial" w:cs="Arial"/>
          <w:lang w:val="en-US"/>
        </w:rPr>
        <w:t>BB 20% b/v.</w:t>
      </w:r>
    </w:p>
    <w:p w14:paraId="4DBEC28C" w14:textId="77777777" w:rsidR="00E475E3" w:rsidRPr="0060766F" w:rsidRDefault="00E475E3" w:rsidP="00E475E3">
      <w:pPr>
        <w:spacing w:after="0" w:line="360" w:lineRule="auto"/>
        <w:jc w:val="both"/>
        <w:rPr>
          <w:rFonts w:ascii="Arial" w:hAnsi="Arial" w:cs="Arial"/>
        </w:rPr>
      </w:pPr>
    </w:p>
    <w:p w14:paraId="2A3A5525" w14:textId="77777777" w:rsidR="00E475E3" w:rsidRPr="00822D19" w:rsidRDefault="00E475E3" w:rsidP="00E475E3">
      <w:pPr>
        <w:spacing w:after="0" w:line="360" w:lineRule="auto"/>
        <w:ind w:firstLine="11"/>
        <w:jc w:val="both"/>
        <w:rPr>
          <w:rFonts w:ascii="Arial" w:hAnsi="Arial" w:cs="Arial"/>
          <w:b/>
          <w:sz w:val="24"/>
          <w:szCs w:val="24"/>
        </w:rPr>
      </w:pPr>
      <w:r>
        <w:rPr>
          <w:rFonts w:ascii="Arial" w:hAnsi="Arial" w:cs="Arial"/>
          <w:b/>
          <w:sz w:val="24"/>
          <w:szCs w:val="24"/>
        </w:rPr>
        <w:t>3.</w:t>
      </w:r>
      <w:r>
        <w:rPr>
          <w:rFonts w:ascii="Arial" w:hAnsi="Arial" w:cs="Arial"/>
          <w:b/>
          <w:sz w:val="24"/>
          <w:szCs w:val="24"/>
          <w:lang w:val="en-US"/>
        </w:rPr>
        <w:t>8</w:t>
      </w:r>
      <w:r w:rsidRPr="00822D19">
        <w:rPr>
          <w:rFonts w:ascii="Arial" w:hAnsi="Arial" w:cs="Arial"/>
          <w:b/>
          <w:sz w:val="24"/>
          <w:szCs w:val="24"/>
        </w:rPr>
        <w:t xml:space="preserve"> Prosedur kerja</w:t>
      </w:r>
    </w:p>
    <w:p w14:paraId="1AE12F94" w14:textId="77777777" w:rsidR="00E475E3" w:rsidRPr="0060766F" w:rsidRDefault="00E475E3" w:rsidP="00E475E3">
      <w:pPr>
        <w:pStyle w:val="ListParagraph"/>
        <w:numPr>
          <w:ilvl w:val="0"/>
          <w:numId w:val="14"/>
        </w:numPr>
        <w:spacing w:after="0" w:line="360" w:lineRule="auto"/>
        <w:ind w:left="851"/>
        <w:jc w:val="both"/>
        <w:rPr>
          <w:rFonts w:ascii="Arial" w:hAnsi="Arial" w:cs="Arial"/>
        </w:rPr>
      </w:pPr>
      <w:r>
        <w:rPr>
          <w:rFonts w:ascii="Arial" w:hAnsi="Arial" w:cs="Arial"/>
        </w:rPr>
        <w:t xml:space="preserve">Mencit dibagi 5 </w:t>
      </w:r>
      <w:r w:rsidRPr="0060766F">
        <w:rPr>
          <w:rFonts w:ascii="Arial" w:hAnsi="Arial" w:cs="Arial"/>
        </w:rPr>
        <w:t>kelomp</w:t>
      </w:r>
      <w:r>
        <w:rPr>
          <w:rFonts w:ascii="Arial" w:hAnsi="Arial" w:cs="Arial"/>
        </w:rPr>
        <w:t xml:space="preserve">ok masing-masing terdiri dari 3 </w:t>
      </w:r>
      <w:r w:rsidRPr="0060766F">
        <w:rPr>
          <w:rFonts w:ascii="Arial" w:hAnsi="Arial" w:cs="Arial"/>
        </w:rPr>
        <w:t xml:space="preserve">ekor, 1 kelompok dalam 1 kandang. Masing-masing </w:t>
      </w:r>
      <w:r>
        <w:rPr>
          <w:rFonts w:ascii="Arial" w:hAnsi="Arial" w:cs="Arial"/>
        </w:rPr>
        <w:t>mencit ditandai pada ekornya 1-3</w:t>
      </w:r>
      <w:r w:rsidRPr="0060766F">
        <w:rPr>
          <w:rFonts w:ascii="Arial" w:hAnsi="Arial" w:cs="Arial"/>
        </w:rPr>
        <w:t>.</w:t>
      </w:r>
    </w:p>
    <w:p w14:paraId="4BEB1103" w14:textId="77777777" w:rsidR="00E475E3" w:rsidRPr="0060766F" w:rsidRDefault="00E475E3" w:rsidP="00E475E3">
      <w:pPr>
        <w:pStyle w:val="ListParagraph"/>
        <w:numPr>
          <w:ilvl w:val="0"/>
          <w:numId w:val="14"/>
        </w:numPr>
        <w:spacing w:after="0" w:line="360" w:lineRule="auto"/>
        <w:ind w:left="851"/>
        <w:jc w:val="both"/>
        <w:rPr>
          <w:rFonts w:ascii="Arial" w:hAnsi="Arial" w:cs="Arial"/>
        </w:rPr>
      </w:pPr>
      <w:r w:rsidRPr="0060766F">
        <w:rPr>
          <w:rFonts w:ascii="Arial" w:hAnsi="Arial" w:cs="Arial"/>
        </w:rPr>
        <w:t>Mencit diadaptasikan pada lingkungan laboratorium selama 2 minggu.</w:t>
      </w:r>
    </w:p>
    <w:p w14:paraId="13F88E8A" w14:textId="77777777" w:rsidR="00E475E3" w:rsidRPr="0060766F" w:rsidRDefault="00E475E3" w:rsidP="00E475E3">
      <w:pPr>
        <w:pStyle w:val="ListParagraph"/>
        <w:numPr>
          <w:ilvl w:val="0"/>
          <w:numId w:val="14"/>
        </w:numPr>
        <w:spacing w:after="0" w:line="360" w:lineRule="auto"/>
        <w:ind w:left="851"/>
        <w:jc w:val="both"/>
        <w:rPr>
          <w:rFonts w:ascii="Arial" w:hAnsi="Arial" w:cs="Arial"/>
        </w:rPr>
      </w:pPr>
      <w:r w:rsidRPr="0060766F">
        <w:rPr>
          <w:rFonts w:ascii="Arial" w:hAnsi="Arial" w:cs="Arial"/>
        </w:rPr>
        <w:t>Mencit di latih berenang dalam aquarium dengan suhu dipertahankan 30˚c, latihan berenang dilakukan tiga kali seminggu.</w:t>
      </w:r>
    </w:p>
    <w:p w14:paraId="4180ED92" w14:textId="77777777" w:rsidR="00E475E3" w:rsidRPr="0060766F" w:rsidRDefault="00E475E3" w:rsidP="00E475E3">
      <w:pPr>
        <w:pStyle w:val="ListParagraph"/>
        <w:numPr>
          <w:ilvl w:val="0"/>
          <w:numId w:val="14"/>
        </w:numPr>
        <w:spacing w:after="0" w:line="360" w:lineRule="auto"/>
        <w:ind w:left="851"/>
        <w:jc w:val="both"/>
        <w:rPr>
          <w:rFonts w:ascii="Arial" w:hAnsi="Arial" w:cs="Arial"/>
        </w:rPr>
      </w:pPr>
      <w:r w:rsidRPr="0060766F">
        <w:rPr>
          <w:rFonts w:ascii="Arial" w:hAnsi="Arial" w:cs="Arial"/>
        </w:rPr>
        <w:t>Pada hari terakhir, diukur ketahanan berenang mencit. Waktu bertahan berenang (detik) dihitung semenjak m</w:t>
      </w:r>
      <w:r>
        <w:rPr>
          <w:rFonts w:ascii="Arial" w:hAnsi="Arial" w:cs="Arial"/>
        </w:rPr>
        <w:t xml:space="preserve">encit dimasukkan dalam aquarium/baskom </w:t>
      </w:r>
      <w:r w:rsidRPr="0060766F">
        <w:rPr>
          <w:rFonts w:ascii="Arial" w:hAnsi="Arial" w:cs="Arial"/>
        </w:rPr>
        <w:t>hingga mencit menunjukkan tanda kelelahan</w:t>
      </w:r>
    </w:p>
    <w:p w14:paraId="0A26BEAD" w14:textId="77777777" w:rsidR="00E475E3" w:rsidRPr="0060766F" w:rsidRDefault="00E475E3" w:rsidP="00E475E3">
      <w:pPr>
        <w:pStyle w:val="ListParagraph"/>
        <w:numPr>
          <w:ilvl w:val="0"/>
          <w:numId w:val="14"/>
        </w:numPr>
        <w:spacing w:after="0" w:line="360" w:lineRule="auto"/>
        <w:ind w:left="850" w:hanging="357"/>
        <w:jc w:val="both"/>
        <w:rPr>
          <w:rFonts w:ascii="Arial" w:hAnsi="Arial" w:cs="Arial"/>
        </w:rPr>
      </w:pPr>
      <w:r w:rsidRPr="0060766F">
        <w:rPr>
          <w:rFonts w:ascii="Arial" w:hAnsi="Arial" w:cs="Arial"/>
        </w:rPr>
        <w:t>Kelelahan ditandai dengan tenggelamnya kepala mencit selama 4-5 detik (catat waktu renang I).</w:t>
      </w:r>
    </w:p>
    <w:p w14:paraId="0B6DB503" w14:textId="77777777" w:rsidR="00E475E3" w:rsidRPr="00822D19" w:rsidRDefault="00E475E3" w:rsidP="00E475E3">
      <w:pPr>
        <w:pStyle w:val="ListParagraph"/>
        <w:numPr>
          <w:ilvl w:val="0"/>
          <w:numId w:val="14"/>
        </w:numPr>
        <w:spacing w:after="0" w:line="360" w:lineRule="auto"/>
        <w:ind w:left="850" w:hanging="357"/>
        <w:jc w:val="both"/>
        <w:rPr>
          <w:rFonts w:ascii="Arial" w:hAnsi="Arial" w:cs="Arial"/>
        </w:rPr>
      </w:pPr>
      <w:r w:rsidRPr="0060766F">
        <w:rPr>
          <w:rFonts w:ascii="Arial" w:hAnsi="Arial" w:cs="Arial"/>
        </w:rPr>
        <w:t>Istirahatkan mencit selama 30 menit. Selanjutnya pada semua mencit diberikan lar</w:t>
      </w:r>
      <w:r>
        <w:rPr>
          <w:rFonts w:ascii="Arial" w:hAnsi="Arial" w:cs="Arial"/>
        </w:rPr>
        <w:t>utan uji peroral</w:t>
      </w:r>
      <w:r w:rsidRPr="0060766F">
        <w:rPr>
          <w:rFonts w:ascii="Arial" w:hAnsi="Arial" w:cs="Arial"/>
        </w:rPr>
        <w:t>.</w:t>
      </w:r>
    </w:p>
    <w:p w14:paraId="0AC5F67B" w14:textId="77777777" w:rsidR="00E475E3" w:rsidRPr="00822D19" w:rsidRDefault="00E475E3" w:rsidP="00E475E3">
      <w:pPr>
        <w:pStyle w:val="ListParagraph"/>
        <w:numPr>
          <w:ilvl w:val="0"/>
          <w:numId w:val="14"/>
        </w:numPr>
        <w:spacing w:after="0" w:line="360" w:lineRule="auto"/>
        <w:ind w:left="850" w:hanging="357"/>
        <w:jc w:val="both"/>
        <w:rPr>
          <w:rFonts w:ascii="Arial" w:hAnsi="Arial" w:cs="Arial"/>
        </w:rPr>
      </w:pPr>
      <w:r w:rsidRPr="0060766F">
        <w:rPr>
          <w:rFonts w:ascii="Arial" w:hAnsi="Arial" w:cs="Arial"/>
        </w:rPr>
        <w:t xml:space="preserve">Istirahatkan kembali </w:t>
      </w:r>
      <w:r>
        <w:rPr>
          <w:rFonts w:ascii="Arial" w:hAnsi="Arial" w:cs="Arial"/>
        </w:rPr>
        <w:t>mencit selama 1 jam.</w:t>
      </w:r>
    </w:p>
    <w:p w14:paraId="678D7D9C" w14:textId="77777777" w:rsidR="00E475E3" w:rsidRPr="00822D19" w:rsidRDefault="00E475E3" w:rsidP="00E475E3">
      <w:pPr>
        <w:pStyle w:val="ListParagraph"/>
        <w:numPr>
          <w:ilvl w:val="0"/>
          <w:numId w:val="14"/>
        </w:numPr>
        <w:spacing w:after="0" w:line="360" w:lineRule="auto"/>
        <w:ind w:left="850" w:hanging="357"/>
        <w:jc w:val="both"/>
        <w:rPr>
          <w:rFonts w:ascii="Arial" w:hAnsi="Arial" w:cs="Arial"/>
        </w:rPr>
      </w:pPr>
      <w:r w:rsidRPr="0060766F">
        <w:rPr>
          <w:rFonts w:ascii="Arial" w:hAnsi="Arial" w:cs="Arial"/>
        </w:rPr>
        <w:t>Ukur ketahanan berenang mencit seperti diatas. Catat waktu berenang sampai kelelahan (Dicatat waktu renang II).</w:t>
      </w:r>
    </w:p>
    <w:p w14:paraId="3A18BAF7" w14:textId="77777777" w:rsidR="00E475E3" w:rsidRPr="00E37097" w:rsidRDefault="00E475E3" w:rsidP="00E475E3">
      <w:pPr>
        <w:pStyle w:val="ListParagraph"/>
        <w:numPr>
          <w:ilvl w:val="0"/>
          <w:numId w:val="14"/>
        </w:numPr>
        <w:spacing w:after="0" w:line="360" w:lineRule="auto"/>
        <w:ind w:left="850" w:hanging="357"/>
        <w:jc w:val="both"/>
        <w:rPr>
          <w:rFonts w:ascii="Arial" w:hAnsi="Arial" w:cs="Arial"/>
        </w:rPr>
      </w:pPr>
      <w:r w:rsidRPr="0060766F">
        <w:rPr>
          <w:rFonts w:ascii="Arial" w:hAnsi="Arial" w:cs="Arial"/>
        </w:rPr>
        <w:t>Dihitung rata-rata selisih waktu renang II dan waktu rena</w:t>
      </w:r>
      <w:r>
        <w:rPr>
          <w:rFonts w:ascii="Arial" w:hAnsi="Arial" w:cs="Arial"/>
        </w:rPr>
        <w:t>n</w:t>
      </w:r>
      <w:r w:rsidRPr="0060766F">
        <w:rPr>
          <w:rFonts w:ascii="Arial" w:hAnsi="Arial" w:cs="Arial"/>
        </w:rPr>
        <w:t>g I.</w:t>
      </w:r>
    </w:p>
    <w:p w14:paraId="61C961C8" w14:textId="77777777" w:rsidR="00E475E3" w:rsidRPr="00484B5B" w:rsidRDefault="00E475E3" w:rsidP="00E475E3">
      <w:pPr>
        <w:spacing w:after="0" w:line="360" w:lineRule="auto"/>
        <w:jc w:val="both"/>
        <w:rPr>
          <w:rFonts w:ascii="Arial" w:hAnsi="Arial" w:cs="Arial"/>
        </w:rPr>
      </w:pPr>
    </w:p>
    <w:p w14:paraId="70C22FF7" w14:textId="77777777" w:rsidR="00E475E3" w:rsidRDefault="00E475E3" w:rsidP="00E475E3">
      <w:pPr>
        <w:spacing w:after="0" w:line="360" w:lineRule="auto"/>
        <w:jc w:val="center"/>
        <w:rPr>
          <w:rFonts w:ascii="Arial" w:hAnsi="Arial" w:cs="Arial"/>
          <w:b/>
          <w:sz w:val="24"/>
          <w:szCs w:val="24"/>
        </w:rPr>
      </w:pPr>
      <w:r>
        <w:rPr>
          <w:rFonts w:ascii="Arial" w:hAnsi="Arial" w:cs="Arial"/>
          <w:b/>
          <w:sz w:val="24"/>
          <w:szCs w:val="24"/>
        </w:rPr>
        <w:lastRenderedPageBreak/>
        <w:t>BAB IV</w:t>
      </w:r>
    </w:p>
    <w:p w14:paraId="64B6FBCF" w14:textId="77777777" w:rsidR="00E475E3" w:rsidRDefault="00E475E3" w:rsidP="00E475E3">
      <w:pPr>
        <w:spacing w:after="0" w:line="360" w:lineRule="auto"/>
        <w:jc w:val="center"/>
        <w:rPr>
          <w:rFonts w:ascii="Arial" w:hAnsi="Arial" w:cs="Arial"/>
          <w:b/>
          <w:sz w:val="24"/>
          <w:szCs w:val="24"/>
        </w:rPr>
      </w:pPr>
      <w:r>
        <w:rPr>
          <w:rFonts w:ascii="Arial" w:hAnsi="Arial" w:cs="Arial"/>
          <w:b/>
          <w:sz w:val="24"/>
          <w:szCs w:val="24"/>
        </w:rPr>
        <w:t>HASIL DAN PEMBAHASAN</w:t>
      </w:r>
    </w:p>
    <w:p w14:paraId="5AE70F63" w14:textId="77777777" w:rsidR="00E475E3" w:rsidRDefault="00E475E3" w:rsidP="00E475E3">
      <w:pPr>
        <w:spacing w:after="0" w:line="360" w:lineRule="auto"/>
        <w:rPr>
          <w:rFonts w:ascii="Arial" w:hAnsi="Arial" w:cs="Arial"/>
          <w:b/>
          <w:sz w:val="24"/>
          <w:szCs w:val="24"/>
        </w:rPr>
      </w:pPr>
      <w:r>
        <w:rPr>
          <w:rFonts w:ascii="Arial" w:hAnsi="Arial" w:cs="Arial"/>
          <w:b/>
          <w:sz w:val="24"/>
          <w:szCs w:val="24"/>
        </w:rPr>
        <w:t>4.1 Hasil</w:t>
      </w:r>
    </w:p>
    <w:p w14:paraId="6D4624F9" w14:textId="77777777" w:rsidR="00E475E3" w:rsidRDefault="00E475E3" w:rsidP="00E475E3">
      <w:pPr>
        <w:spacing w:after="0" w:line="360" w:lineRule="auto"/>
        <w:jc w:val="both"/>
        <w:rPr>
          <w:rFonts w:ascii="Arial" w:hAnsi="Arial" w:cs="Arial"/>
        </w:rPr>
      </w:pPr>
      <w:r>
        <w:rPr>
          <w:rFonts w:ascii="Arial" w:hAnsi="Arial" w:cs="Arial"/>
          <w:b/>
          <w:sz w:val="24"/>
          <w:szCs w:val="24"/>
        </w:rPr>
        <w:tab/>
      </w:r>
      <w:r>
        <w:rPr>
          <w:rFonts w:ascii="Arial" w:hAnsi="Arial" w:cs="Arial"/>
        </w:rPr>
        <w:t>Berdasarkan hasil penelitian yang dilakukan di Laboratorium Farmakologi Jurusan Farmasi Medan diperoleh hasil efek tonikum ekstrak etanol batang brotowali (</w:t>
      </w:r>
      <w:r>
        <w:rPr>
          <w:rFonts w:ascii="Arial" w:hAnsi="Arial" w:cs="Arial"/>
          <w:i/>
        </w:rPr>
        <w:t xml:space="preserve">Tinospora crispa </w:t>
      </w:r>
      <w:r>
        <w:rPr>
          <w:rFonts w:ascii="Arial" w:hAnsi="Arial" w:cs="Arial"/>
        </w:rPr>
        <w:t>(L) Miers) terhadap mencit jantan. Dimana menggunakan mencit jantan sebagai hewan uji sebanyak 15 ekor, yang diberi perlakuan sesuai dengan konsentrasi tertentu dan volume pemberian secara oral.</w:t>
      </w:r>
    </w:p>
    <w:p w14:paraId="370566C2" w14:textId="77777777" w:rsidR="00E475E3" w:rsidRDefault="00E475E3" w:rsidP="00E475E3">
      <w:pPr>
        <w:spacing w:after="0" w:line="360" w:lineRule="auto"/>
        <w:jc w:val="both"/>
        <w:rPr>
          <w:rFonts w:ascii="Arial" w:eastAsiaTheme="minorEastAsia" w:hAnsi="Arial" w:cs="Arial"/>
        </w:rPr>
      </w:pPr>
      <w:r>
        <w:rPr>
          <w:rFonts w:ascii="Arial" w:hAnsi="Arial" w:cs="Arial"/>
        </w:rPr>
        <w:tab/>
        <w:t>Prinsip penelitian ini adalah dengan menggunakan metode ketahanan berenang dimana aktivitas motorik diuji dengan cara mencit dimasukkan kedalam aquarium yang berisi air dengan suhu yang di pertahankan 30</w:t>
      </w:r>
      <m:oMath>
        <m:r>
          <w:rPr>
            <w:rFonts w:ascii="Cambria Math" w:hAnsi="Cambria Math" w:cs="Arial"/>
          </w:rPr>
          <m:t>℃</m:t>
        </m:r>
      </m:oMath>
      <w:r>
        <w:rPr>
          <w:rFonts w:ascii="Arial" w:eastAsiaTheme="minorEastAsia" w:hAnsi="Arial" w:cs="Arial"/>
        </w:rPr>
        <w:t>, mencit di berenangkan terlebih dahulu untuk mendapatkan waktu berenang sebelum pemberian sediaan dan 1 jam setelah pemberian sediaan. Ketahanan berenang diukur berdasarkan waktu mencit mulai berenang sampai tenggelam, yaitu kepala mencit tertunduk di bawah permukaan air selama 4-5 detik.</w:t>
      </w:r>
    </w:p>
    <w:p w14:paraId="6543F585" w14:textId="77777777" w:rsidR="00E475E3" w:rsidRDefault="00E475E3" w:rsidP="00E475E3">
      <w:pPr>
        <w:spacing w:after="0" w:line="360" w:lineRule="auto"/>
        <w:jc w:val="both"/>
        <w:rPr>
          <w:rFonts w:ascii="Arial" w:eastAsiaTheme="minorEastAsia" w:hAnsi="Arial" w:cs="Arial"/>
        </w:rPr>
      </w:pPr>
      <w:r>
        <w:rPr>
          <w:rFonts w:ascii="Arial" w:eastAsiaTheme="minorEastAsia" w:hAnsi="Arial" w:cs="Arial"/>
        </w:rPr>
        <w:tab/>
        <w:t>Pada penelitian digunakan ekstrak etanol batang brotowali (EEBB) dengan konsentrasi 10%, 15%, dan 20% sebagai kelompok perlakuan yang dibandingan dengan kelompok kontrol yang di berikan CMC 0,5% dengan tujuan untuk mengetahui keefektifan ekstrak etanol batang brotowali untuk semua konsentrasi berefek sebagai tonikum dibanding dengan pemberian CMC 0,5%, sedangkan kafein digunakan sebagai kontrol positif.</w:t>
      </w:r>
    </w:p>
    <w:p w14:paraId="7B2ECF5F" w14:textId="77777777" w:rsidR="00E475E3" w:rsidRDefault="00E475E3" w:rsidP="00E475E3">
      <w:pPr>
        <w:spacing w:after="0" w:line="360" w:lineRule="auto"/>
        <w:jc w:val="both"/>
        <w:rPr>
          <w:rFonts w:ascii="Arial" w:eastAsiaTheme="minorEastAsia" w:hAnsi="Arial" w:cs="Arial"/>
        </w:rPr>
      </w:pPr>
      <w:r>
        <w:rPr>
          <w:rFonts w:ascii="Arial" w:eastAsiaTheme="minorEastAsia" w:hAnsi="Arial" w:cs="Arial"/>
        </w:rPr>
        <w:tab/>
        <w:t>Pada penelitian pertama dilakukan pretest yaitu mencit di berenangkan sebelum di berikan larutan uji oleh peneliti. Rata-rata waktu yang di peroleh pada kelompok I yaitu 22,03 menit, kelompok II yaitu 22,29 menit, kelompok III yaitu 22,46 menit, kelompok IV yaitu 22,37 menit dan kelompok V yaitu 22,54 menit. Semua kelompok rata-rata memiliki waktu yang hampir sama karena belum adanya perlakuan atau pemberian larutan uji pada masing-masing mencit jantan. Dari uraian di atas dapat dilihat pada table 4.1</w:t>
      </w:r>
    </w:p>
    <w:p w14:paraId="4DD66A78" w14:textId="77777777" w:rsidR="00E475E3" w:rsidRDefault="00E475E3" w:rsidP="00E475E3">
      <w:pPr>
        <w:spacing w:after="0" w:line="360" w:lineRule="auto"/>
        <w:jc w:val="both"/>
        <w:rPr>
          <w:rFonts w:ascii="Arial" w:eastAsiaTheme="minorEastAsia" w:hAnsi="Arial" w:cs="Arial"/>
        </w:rPr>
      </w:pPr>
    </w:p>
    <w:p w14:paraId="35BF5A48" w14:textId="77777777" w:rsidR="00E475E3" w:rsidRDefault="00E475E3" w:rsidP="00E475E3">
      <w:pPr>
        <w:spacing w:after="0" w:line="360" w:lineRule="auto"/>
        <w:jc w:val="both"/>
        <w:rPr>
          <w:rFonts w:ascii="Arial" w:eastAsiaTheme="minorEastAsia" w:hAnsi="Arial" w:cs="Arial"/>
        </w:rPr>
      </w:pPr>
    </w:p>
    <w:p w14:paraId="08F74A16" w14:textId="77777777" w:rsidR="00E475E3" w:rsidRDefault="00E475E3" w:rsidP="00E475E3">
      <w:pPr>
        <w:spacing w:after="0" w:line="360" w:lineRule="auto"/>
        <w:jc w:val="both"/>
        <w:rPr>
          <w:rFonts w:ascii="Arial" w:eastAsiaTheme="minorEastAsia" w:hAnsi="Arial" w:cs="Arial"/>
        </w:rPr>
      </w:pPr>
    </w:p>
    <w:p w14:paraId="11E1DDE0" w14:textId="77777777" w:rsidR="00E475E3" w:rsidRDefault="00E475E3" w:rsidP="00E475E3">
      <w:pPr>
        <w:spacing w:after="0" w:line="360" w:lineRule="auto"/>
        <w:jc w:val="both"/>
        <w:rPr>
          <w:rFonts w:ascii="Arial" w:eastAsiaTheme="minorEastAsia" w:hAnsi="Arial" w:cs="Arial"/>
        </w:rPr>
      </w:pPr>
    </w:p>
    <w:p w14:paraId="2109907A" w14:textId="77777777" w:rsidR="00E475E3" w:rsidRPr="00A81367" w:rsidRDefault="00E475E3" w:rsidP="00E475E3">
      <w:pPr>
        <w:rPr>
          <w:rFonts w:ascii="Arial" w:eastAsiaTheme="minorEastAsia" w:hAnsi="Arial" w:cs="Arial"/>
        </w:rPr>
      </w:pPr>
    </w:p>
    <w:p w14:paraId="06F85158" w14:textId="77777777" w:rsidR="00E475E3" w:rsidRDefault="00E475E3" w:rsidP="00E475E3">
      <w:pPr>
        <w:spacing w:after="0" w:line="360" w:lineRule="auto"/>
        <w:jc w:val="center"/>
        <w:rPr>
          <w:rFonts w:ascii="Arial" w:eastAsiaTheme="minorEastAsia" w:hAnsi="Arial" w:cs="Arial"/>
        </w:rPr>
      </w:pPr>
      <w:r>
        <w:rPr>
          <w:rFonts w:ascii="Arial" w:eastAsiaTheme="minorEastAsia" w:hAnsi="Arial" w:cs="Arial"/>
          <w:b/>
        </w:rPr>
        <w:t xml:space="preserve">Tabel 4.1 </w:t>
      </w:r>
      <w:r>
        <w:rPr>
          <w:rFonts w:ascii="Arial" w:eastAsiaTheme="minorEastAsia" w:hAnsi="Arial" w:cs="Arial"/>
        </w:rPr>
        <w:t>Hasil Pengamatan Lama Waktu Bertahan Mencit Sebelum Pemberian Ekstrak Etanol Batang Brotowali (</w:t>
      </w:r>
      <w:r>
        <w:rPr>
          <w:rFonts w:ascii="Arial" w:eastAsiaTheme="minorEastAsia" w:hAnsi="Arial" w:cs="Arial"/>
          <w:i/>
        </w:rPr>
        <w:t xml:space="preserve">Tinospora crispa </w:t>
      </w:r>
      <w:r>
        <w:rPr>
          <w:rFonts w:ascii="Arial" w:eastAsiaTheme="minorEastAsia" w:hAnsi="Arial" w:cs="Arial"/>
        </w:rPr>
        <w:t>(L) Miers) Dengan Metode Ketahanan Berenang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83"/>
        <w:gridCol w:w="1195"/>
        <w:gridCol w:w="1195"/>
        <w:gridCol w:w="1195"/>
        <w:gridCol w:w="1195"/>
        <w:gridCol w:w="1195"/>
        <w:gridCol w:w="1095"/>
      </w:tblGrid>
      <w:tr w:rsidR="00E475E3" w14:paraId="1B31149D" w14:textId="77777777" w:rsidTr="00E475E3">
        <w:tc>
          <w:tcPr>
            <w:tcW w:w="1132" w:type="dxa"/>
          </w:tcPr>
          <w:p w14:paraId="7F555935" w14:textId="77777777" w:rsidR="00E475E3" w:rsidRDefault="00E475E3" w:rsidP="00E475E3">
            <w:pPr>
              <w:spacing w:line="360" w:lineRule="auto"/>
              <w:jc w:val="center"/>
              <w:rPr>
                <w:rFonts w:ascii="Arial" w:hAnsi="Arial" w:cs="Arial"/>
              </w:rPr>
            </w:pPr>
            <w:bookmarkStart w:id="1" w:name="_Hlk11790740"/>
            <w:r>
              <w:rPr>
                <w:rFonts w:ascii="Arial" w:hAnsi="Arial" w:cs="Arial"/>
              </w:rPr>
              <w:t>Mencit</w:t>
            </w:r>
          </w:p>
        </w:tc>
        <w:tc>
          <w:tcPr>
            <w:tcW w:w="1132" w:type="dxa"/>
          </w:tcPr>
          <w:p w14:paraId="084C47F5" w14:textId="77777777" w:rsidR="00E475E3" w:rsidRDefault="00E475E3" w:rsidP="00E475E3">
            <w:pPr>
              <w:spacing w:line="360" w:lineRule="auto"/>
              <w:jc w:val="center"/>
              <w:rPr>
                <w:rFonts w:ascii="Arial" w:hAnsi="Arial" w:cs="Arial"/>
              </w:rPr>
            </w:pPr>
            <w:r>
              <w:rPr>
                <w:rFonts w:ascii="Arial" w:hAnsi="Arial" w:cs="Arial"/>
              </w:rPr>
              <w:t xml:space="preserve">Kelompok </w:t>
            </w:r>
          </w:p>
          <w:p w14:paraId="717145A9" w14:textId="77777777" w:rsidR="00E475E3" w:rsidRDefault="00E475E3" w:rsidP="00E475E3">
            <w:pPr>
              <w:spacing w:line="360" w:lineRule="auto"/>
              <w:jc w:val="both"/>
              <w:rPr>
                <w:rFonts w:ascii="Arial" w:hAnsi="Arial" w:cs="Arial"/>
              </w:rPr>
            </w:pPr>
            <w:r>
              <w:rPr>
                <w:rFonts w:ascii="Arial" w:hAnsi="Arial" w:cs="Arial"/>
              </w:rPr>
              <w:t>I</w:t>
            </w:r>
          </w:p>
        </w:tc>
        <w:tc>
          <w:tcPr>
            <w:tcW w:w="1132" w:type="dxa"/>
          </w:tcPr>
          <w:p w14:paraId="218A656C" w14:textId="77777777" w:rsidR="00E475E3" w:rsidRDefault="00E475E3" w:rsidP="00E475E3">
            <w:pPr>
              <w:spacing w:line="360" w:lineRule="auto"/>
              <w:jc w:val="center"/>
              <w:rPr>
                <w:rFonts w:ascii="Arial" w:hAnsi="Arial" w:cs="Arial"/>
              </w:rPr>
            </w:pPr>
            <w:r>
              <w:rPr>
                <w:rFonts w:ascii="Arial" w:hAnsi="Arial" w:cs="Arial"/>
              </w:rPr>
              <w:t>Kelompok</w:t>
            </w:r>
          </w:p>
          <w:p w14:paraId="5561B1D5" w14:textId="77777777" w:rsidR="00E475E3" w:rsidRDefault="00E475E3" w:rsidP="00E475E3">
            <w:pPr>
              <w:spacing w:line="360" w:lineRule="auto"/>
              <w:jc w:val="both"/>
              <w:rPr>
                <w:rFonts w:ascii="Arial" w:hAnsi="Arial" w:cs="Arial"/>
              </w:rPr>
            </w:pPr>
            <w:r>
              <w:rPr>
                <w:rFonts w:ascii="Arial" w:hAnsi="Arial" w:cs="Arial"/>
              </w:rPr>
              <w:t>II</w:t>
            </w:r>
          </w:p>
        </w:tc>
        <w:tc>
          <w:tcPr>
            <w:tcW w:w="1132" w:type="dxa"/>
          </w:tcPr>
          <w:p w14:paraId="1FF00ACD" w14:textId="77777777" w:rsidR="00E475E3" w:rsidRDefault="00E475E3" w:rsidP="00E475E3">
            <w:pPr>
              <w:spacing w:line="360" w:lineRule="auto"/>
              <w:jc w:val="center"/>
              <w:rPr>
                <w:rFonts w:ascii="Arial" w:hAnsi="Arial" w:cs="Arial"/>
              </w:rPr>
            </w:pPr>
            <w:r>
              <w:rPr>
                <w:rFonts w:ascii="Arial" w:hAnsi="Arial" w:cs="Arial"/>
              </w:rPr>
              <w:t xml:space="preserve">Kelompok </w:t>
            </w:r>
          </w:p>
          <w:p w14:paraId="56DB2CD1" w14:textId="77777777" w:rsidR="00E475E3" w:rsidRDefault="00E475E3" w:rsidP="00E475E3">
            <w:pPr>
              <w:spacing w:line="360" w:lineRule="auto"/>
              <w:jc w:val="both"/>
              <w:rPr>
                <w:rFonts w:ascii="Arial" w:hAnsi="Arial" w:cs="Arial"/>
              </w:rPr>
            </w:pPr>
            <w:r>
              <w:rPr>
                <w:rFonts w:ascii="Arial" w:hAnsi="Arial" w:cs="Arial"/>
              </w:rPr>
              <w:t>III</w:t>
            </w:r>
          </w:p>
        </w:tc>
        <w:tc>
          <w:tcPr>
            <w:tcW w:w="1133" w:type="dxa"/>
          </w:tcPr>
          <w:p w14:paraId="31533FAB" w14:textId="77777777" w:rsidR="00E475E3" w:rsidRDefault="00E475E3" w:rsidP="00E475E3">
            <w:pPr>
              <w:spacing w:line="360" w:lineRule="auto"/>
              <w:jc w:val="center"/>
              <w:rPr>
                <w:rFonts w:ascii="Arial" w:hAnsi="Arial" w:cs="Arial"/>
              </w:rPr>
            </w:pPr>
            <w:r>
              <w:rPr>
                <w:rFonts w:ascii="Arial" w:hAnsi="Arial" w:cs="Arial"/>
              </w:rPr>
              <w:t xml:space="preserve">Kelompok </w:t>
            </w:r>
          </w:p>
          <w:p w14:paraId="61BE529E" w14:textId="77777777" w:rsidR="00E475E3" w:rsidRDefault="00E475E3" w:rsidP="00E475E3">
            <w:pPr>
              <w:spacing w:line="360" w:lineRule="auto"/>
              <w:jc w:val="both"/>
              <w:rPr>
                <w:rFonts w:ascii="Arial" w:hAnsi="Arial" w:cs="Arial"/>
              </w:rPr>
            </w:pPr>
            <w:r>
              <w:rPr>
                <w:rFonts w:ascii="Arial" w:hAnsi="Arial" w:cs="Arial"/>
              </w:rPr>
              <w:t>IV</w:t>
            </w:r>
          </w:p>
        </w:tc>
        <w:tc>
          <w:tcPr>
            <w:tcW w:w="1133" w:type="dxa"/>
          </w:tcPr>
          <w:p w14:paraId="5D746CE2" w14:textId="77777777" w:rsidR="00E475E3" w:rsidRDefault="00E475E3" w:rsidP="00E475E3">
            <w:pPr>
              <w:spacing w:line="360" w:lineRule="auto"/>
              <w:jc w:val="both"/>
              <w:rPr>
                <w:rFonts w:ascii="Arial" w:hAnsi="Arial" w:cs="Arial"/>
              </w:rPr>
            </w:pPr>
            <w:r>
              <w:rPr>
                <w:rFonts w:ascii="Arial" w:hAnsi="Arial" w:cs="Arial"/>
              </w:rPr>
              <w:t>Kelompok V</w:t>
            </w:r>
          </w:p>
        </w:tc>
        <w:tc>
          <w:tcPr>
            <w:tcW w:w="1133" w:type="dxa"/>
          </w:tcPr>
          <w:p w14:paraId="5682131C" w14:textId="77777777" w:rsidR="00E475E3" w:rsidRDefault="00E475E3" w:rsidP="00E475E3">
            <w:pPr>
              <w:spacing w:line="360" w:lineRule="auto"/>
              <w:jc w:val="center"/>
              <w:rPr>
                <w:rFonts w:ascii="Arial" w:hAnsi="Arial" w:cs="Arial"/>
              </w:rPr>
            </w:pPr>
          </w:p>
          <w:p w14:paraId="5724006C" w14:textId="77777777" w:rsidR="00E475E3" w:rsidRDefault="00E475E3" w:rsidP="00E475E3">
            <w:pPr>
              <w:spacing w:line="360" w:lineRule="auto"/>
              <w:jc w:val="center"/>
              <w:rPr>
                <w:rFonts w:ascii="Arial" w:hAnsi="Arial" w:cs="Arial"/>
              </w:rPr>
            </w:pPr>
            <w:r>
              <w:rPr>
                <w:rFonts w:ascii="Arial" w:hAnsi="Arial" w:cs="Arial"/>
              </w:rPr>
              <w:t>Jumlah</w:t>
            </w:r>
          </w:p>
        </w:tc>
      </w:tr>
      <w:tr w:rsidR="00E475E3" w14:paraId="015D1D4B" w14:textId="77777777" w:rsidTr="00E475E3">
        <w:tc>
          <w:tcPr>
            <w:tcW w:w="1132" w:type="dxa"/>
          </w:tcPr>
          <w:p w14:paraId="44F09BA8" w14:textId="77777777" w:rsidR="00E475E3" w:rsidRDefault="00E475E3" w:rsidP="00E475E3">
            <w:pPr>
              <w:spacing w:line="360" w:lineRule="auto"/>
              <w:jc w:val="center"/>
              <w:rPr>
                <w:rFonts w:ascii="Arial" w:hAnsi="Arial" w:cs="Arial"/>
              </w:rPr>
            </w:pPr>
            <w:r>
              <w:rPr>
                <w:rFonts w:ascii="Arial" w:hAnsi="Arial" w:cs="Arial"/>
              </w:rPr>
              <w:t>M1</w:t>
            </w:r>
          </w:p>
        </w:tc>
        <w:tc>
          <w:tcPr>
            <w:tcW w:w="1132" w:type="dxa"/>
          </w:tcPr>
          <w:p w14:paraId="5D9066F4" w14:textId="77777777" w:rsidR="00E475E3" w:rsidRDefault="00E475E3" w:rsidP="00E475E3">
            <w:pPr>
              <w:spacing w:line="360" w:lineRule="auto"/>
              <w:jc w:val="center"/>
              <w:rPr>
                <w:rFonts w:ascii="Arial" w:hAnsi="Arial" w:cs="Arial"/>
              </w:rPr>
            </w:pPr>
            <w:r>
              <w:rPr>
                <w:rFonts w:ascii="Arial" w:hAnsi="Arial" w:cs="Arial"/>
              </w:rPr>
              <w:t>20,08</w:t>
            </w:r>
          </w:p>
          <w:p w14:paraId="07CA8033"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7EA4EB08" w14:textId="77777777" w:rsidR="00E475E3" w:rsidRDefault="00E475E3" w:rsidP="00E475E3">
            <w:pPr>
              <w:spacing w:line="360" w:lineRule="auto"/>
              <w:jc w:val="center"/>
              <w:rPr>
                <w:rFonts w:ascii="Arial" w:hAnsi="Arial" w:cs="Arial"/>
              </w:rPr>
            </w:pPr>
            <w:r>
              <w:rPr>
                <w:rFonts w:ascii="Arial" w:hAnsi="Arial" w:cs="Arial"/>
              </w:rPr>
              <w:t>22,16</w:t>
            </w:r>
          </w:p>
          <w:p w14:paraId="17D98F30"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1056F2E4" w14:textId="77777777" w:rsidR="00E475E3" w:rsidRDefault="00E475E3" w:rsidP="00E475E3">
            <w:pPr>
              <w:spacing w:line="360" w:lineRule="auto"/>
              <w:jc w:val="center"/>
              <w:rPr>
                <w:rFonts w:ascii="Arial" w:hAnsi="Arial" w:cs="Arial"/>
              </w:rPr>
            </w:pPr>
            <w:r>
              <w:rPr>
                <w:rFonts w:ascii="Arial" w:hAnsi="Arial" w:cs="Arial"/>
              </w:rPr>
              <w:t>22,09</w:t>
            </w:r>
          </w:p>
          <w:p w14:paraId="72B0CF1F"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0406BE3E" w14:textId="77777777" w:rsidR="00E475E3" w:rsidRDefault="00E475E3" w:rsidP="00E475E3">
            <w:pPr>
              <w:spacing w:line="360" w:lineRule="auto"/>
              <w:jc w:val="center"/>
              <w:rPr>
                <w:rFonts w:ascii="Arial" w:hAnsi="Arial" w:cs="Arial"/>
              </w:rPr>
            </w:pPr>
            <w:r>
              <w:rPr>
                <w:rFonts w:ascii="Arial" w:hAnsi="Arial" w:cs="Arial"/>
              </w:rPr>
              <w:t>23,14</w:t>
            </w:r>
          </w:p>
          <w:p w14:paraId="11BD0C3F"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1C8B7773" w14:textId="77777777" w:rsidR="00E475E3" w:rsidRDefault="00E475E3" w:rsidP="00E475E3">
            <w:pPr>
              <w:spacing w:line="360" w:lineRule="auto"/>
              <w:jc w:val="center"/>
              <w:rPr>
                <w:rFonts w:ascii="Arial" w:hAnsi="Arial" w:cs="Arial"/>
              </w:rPr>
            </w:pPr>
            <w:r>
              <w:rPr>
                <w:rFonts w:ascii="Arial" w:hAnsi="Arial" w:cs="Arial"/>
              </w:rPr>
              <w:t>22,05</w:t>
            </w:r>
          </w:p>
          <w:p w14:paraId="2D7230D9"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10C8C5E8" w14:textId="77777777" w:rsidR="00E475E3" w:rsidRDefault="00E475E3" w:rsidP="00E475E3">
            <w:pPr>
              <w:spacing w:line="360" w:lineRule="auto"/>
              <w:jc w:val="center"/>
              <w:rPr>
                <w:rFonts w:ascii="Arial" w:hAnsi="Arial" w:cs="Arial"/>
              </w:rPr>
            </w:pPr>
          </w:p>
        </w:tc>
      </w:tr>
      <w:tr w:rsidR="00E475E3" w14:paraId="422244A6" w14:textId="77777777" w:rsidTr="00E475E3">
        <w:tc>
          <w:tcPr>
            <w:tcW w:w="1132" w:type="dxa"/>
          </w:tcPr>
          <w:p w14:paraId="6C3968B6" w14:textId="77777777" w:rsidR="00E475E3" w:rsidRDefault="00E475E3" w:rsidP="00E475E3">
            <w:pPr>
              <w:spacing w:line="360" w:lineRule="auto"/>
              <w:jc w:val="center"/>
              <w:rPr>
                <w:rFonts w:ascii="Arial" w:hAnsi="Arial" w:cs="Arial"/>
              </w:rPr>
            </w:pPr>
            <w:r>
              <w:rPr>
                <w:rFonts w:ascii="Arial" w:hAnsi="Arial" w:cs="Arial"/>
              </w:rPr>
              <w:t>M2</w:t>
            </w:r>
          </w:p>
        </w:tc>
        <w:tc>
          <w:tcPr>
            <w:tcW w:w="1132" w:type="dxa"/>
          </w:tcPr>
          <w:p w14:paraId="7172FD3C" w14:textId="77777777" w:rsidR="00E475E3" w:rsidRDefault="00E475E3" w:rsidP="00E475E3">
            <w:pPr>
              <w:spacing w:line="360" w:lineRule="auto"/>
              <w:jc w:val="center"/>
              <w:rPr>
                <w:rFonts w:ascii="Arial" w:hAnsi="Arial" w:cs="Arial"/>
              </w:rPr>
            </w:pPr>
            <w:r>
              <w:rPr>
                <w:rFonts w:ascii="Arial" w:hAnsi="Arial" w:cs="Arial"/>
              </w:rPr>
              <w:t>23,14</w:t>
            </w:r>
          </w:p>
          <w:p w14:paraId="6369DA69"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6EECD279" w14:textId="77777777" w:rsidR="00E475E3" w:rsidRDefault="00E475E3" w:rsidP="00E475E3">
            <w:pPr>
              <w:spacing w:line="360" w:lineRule="auto"/>
              <w:jc w:val="center"/>
              <w:rPr>
                <w:rFonts w:ascii="Arial" w:hAnsi="Arial" w:cs="Arial"/>
              </w:rPr>
            </w:pPr>
            <w:r>
              <w:rPr>
                <w:rFonts w:ascii="Arial" w:hAnsi="Arial" w:cs="Arial"/>
              </w:rPr>
              <w:t>21,59</w:t>
            </w:r>
          </w:p>
          <w:p w14:paraId="0E534E1E"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2CE8866D" w14:textId="77777777" w:rsidR="00E475E3" w:rsidRDefault="00E475E3" w:rsidP="00E475E3">
            <w:pPr>
              <w:spacing w:line="360" w:lineRule="auto"/>
              <w:jc w:val="center"/>
              <w:rPr>
                <w:rFonts w:ascii="Arial" w:hAnsi="Arial" w:cs="Arial"/>
              </w:rPr>
            </w:pPr>
            <w:r>
              <w:rPr>
                <w:rFonts w:ascii="Arial" w:hAnsi="Arial" w:cs="Arial"/>
              </w:rPr>
              <w:t>23,17</w:t>
            </w:r>
          </w:p>
          <w:p w14:paraId="6F79DFE8"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318FBF18" w14:textId="77777777" w:rsidR="00E475E3" w:rsidRDefault="00E475E3" w:rsidP="00E475E3">
            <w:pPr>
              <w:spacing w:line="360" w:lineRule="auto"/>
              <w:jc w:val="center"/>
              <w:rPr>
                <w:rFonts w:ascii="Arial" w:hAnsi="Arial" w:cs="Arial"/>
              </w:rPr>
            </w:pPr>
            <w:r>
              <w:rPr>
                <w:rFonts w:ascii="Arial" w:hAnsi="Arial" w:cs="Arial"/>
              </w:rPr>
              <w:t>22,43</w:t>
            </w:r>
          </w:p>
          <w:p w14:paraId="72A2C046"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68B74559" w14:textId="77777777" w:rsidR="00E475E3" w:rsidRDefault="00E475E3" w:rsidP="00E475E3">
            <w:pPr>
              <w:spacing w:line="360" w:lineRule="auto"/>
              <w:jc w:val="center"/>
              <w:rPr>
                <w:rFonts w:ascii="Arial" w:hAnsi="Arial" w:cs="Arial"/>
              </w:rPr>
            </w:pPr>
            <w:r>
              <w:rPr>
                <w:rFonts w:ascii="Arial" w:hAnsi="Arial" w:cs="Arial"/>
              </w:rPr>
              <w:t>22,46</w:t>
            </w:r>
          </w:p>
          <w:p w14:paraId="59EC5434"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5A6725CE" w14:textId="77777777" w:rsidR="00E475E3" w:rsidRDefault="00E475E3" w:rsidP="00E475E3">
            <w:pPr>
              <w:spacing w:line="360" w:lineRule="auto"/>
              <w:jc w:val="center"/>
              <w:rPr>
                <w:rFonts w:ascii="Arial" w:hAnsi="Arial" w:cs="Arial"/>
              </w:rPr>
            </w:pPr>
          </w:p>
        </w:tc>
      </w:tr>
      <w:tr w:rsidR="00E475E3" w14:paraId="74CECDA5" w14:textId="77777777" w:rsidTr="00E475E3">
        <w:tc>
          <w:tcPr>
            <w:tcW w:w="1132" w:type="dxa"/>
          </w:tcPr>
          <w:p w14:paraId="37B074F7" w14:textId="77777777" w:rsidR="00E475E3" w:rsidRDefault="00E475E3" w:rsidP="00E475E3">
            <w:pPr>
              <w:spacing w:line="360" w:lineRule="auto"/>
              <w:jc w:val="center"/>
              <w:rPr>
                <w:rFonts w:ascii="Arial" w:hAnsi="Arial" w:cs="Arial"/>
              </w:rPr>
            </w:pPr>
            <w:r>
              <w:rPr>
                <w:rFonts w:ascii="Arial" w:hAnsi="Arial" w:cs="Arial"/>
              </w:rPr>
              <w:t>M3</w:t>
            </w:r>
          </w:p>
        </w:tc>
        <w:tc>
          <w:tcPr>
            <w:tcW w:w="1132" w:type="dxa"/>
          </w:tcPr>
          <w:p w14:paraId="0783E759" w14:textId="77777777" w:rsidR="00E475E3" w:rsidRDefault="00E475E3" w:rsidP="00E475E3">
            <w:pPr>
              <w:spacing w:line="360" w:lineRule="auto"/>
              <w:jc w:val="center"/>
              <w:rPr>
                <w:rFonts w:ascii="Arial" w:hAnsi="Arial" w:cs="Arial"/>
              </w:rPr>
            </w:pPr>
            <w:r>
              <w:rPr>
                <w:rFonts w:ascii="Arial" w:hAnsi="Arial" w:cs="Arial"/>
              </w:rPr>
              <w:t>21,14</w:t>
            </w:r>
          </w:p>
          <w:p w14:paraId="6A4EFCF9"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734BCCC6" w14:textId="77777777" w:rsidR="00E475E3" w:rsidRDefault="00E475E3" w:rsidP="00E475E3">
            <w:pPr>
              <w:spacing w:line="360" w:lineRule="auto"/>
              <w:jc w:val="center"/>
              <w:rPr>
                <w:rFonts w:ascii="Arial" w:hAnsi="Arial" w:cs="Arial"/>
              </w:rPr>
            </w:pPr>
            <w:r>
              <w:rPr>
                <w:rFonts w:ascii="Arial" w:hAnsi="Arial" w:cs="Arial"/>
              </w:rPr>
              <w:t>23,12</w:t>
            </w:r>
          </w:p>
          <w:p w14:paraId="3DFBAC7C"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7B14E1BE" w14:textId="77777777" w:rsidR="00E475E3" w:rsidRDefault="00E475E3" w:rsidP="00E475E3">
            <w:pPr>
              <w:spacing w:line="360" w:lineRule="auto"/>
              <w:jc w:val="center"/>
              <w:rPr>
                <w:rFonts w:ascii="Arial" w:hAnsi="Arial" w:cs="Arial"/>
              </w:rPr>
            </w:pPr>
            <w:r>
              <w:rPr>
                <w:rFonts w:ascii="Arial" w:hAnsi="Arial" w:cs="Arial"/>
              </w:rPr>
              <w:t>22,14</w:t>
            </w:r>
          </w:p>
          <w:p w14:paraId="6B2527EA"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0B791972" w14:textId="77777777" w:rsidR="00E475E3" w:rsidRDefault="00E475E3" w:rsidP="00E475E3">
            <w:pPr>
              <w:spacing w:line="360" w:lineRule="auto"/>
              <w:jc w:val="center"/>
              <w:rPr>
                <w:rFonts w:ascii="Arial" w:hAnsi="Arial" w:cs="Arial"/>
              </w:rPr>
            </w:pPr>
            <w:r>
              <w:rPr>
                <w:rFonts w:ascii="Arial" w:hAnsi="Arial" w:cs="Arial"/>
              </w:rPr>
              <w:t>21,56</w:t>
            </w:r>
          </w:p>
          <w:p w14:paraId="3FD1F15F"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7425A3DF" w14:textId="77777777" w:rsidR="00E475E3" w:rsidRDefault="00E475E3" w:rsidP="00E475E3">
            <w:pPr>
              <w:spacing w:line="360" w:lineRule="auto"/>
              <w:jc w:val="center"/>
              <w:rPr>
                <w:rFonts w:ascii="Arial" w:hAnsi="Arial" w:cs="Arial"/>
              </w:rPr>
            </w:pPr>
            <w:r>
              <w:rPr>
                <w:rFonts w:ascii="Arial" w:hAnsi="Arial" w:cs="Arial"/>
              </w:rPr>
              <w:t>23,13</w:t>
            </w:r>
          </w:p>
          <w:p w14:paraId="630CA476"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770E25D8" w14:textId="77777777" w:rsidR="00E475E3" w:rsidRDefault="00E475E3" w:rsidP="00E475E3">
            <w:pPr>
              <w:spacing w:line="360" w:lineRule="auto"/>
              <w:jc w:val="center"/>
              <w:rPr>
                <w:rFonts w:ascii="Arial" w:hAnsi="Arial" w:cs="Arial"/>
              </w:rPr>
            </w:pPr>
          </w:p>
        </w:tc>
      </w:tr>
      <w:tr w:rsidR="00E475E3" w14:paraId="0F5524B8" w14:textId="77777777" w:rsidTr="00E475E3">
        <w:tc>
          <w:tcPr>
            <w:tcW w:w="1132" w:type="dxa"/>
          </w:tcPr>
          <w:p w14:paraId="3CB42EA6" w14:textId="77777777" w:rsidR="00E475E3" w:rsidRDefault="00E475E3" w:rsidP="00E475E3">
            <w:pPr>
              <w:spacing w:line="360" w:lineRule="auto"/>
              <w:jc w:val="center"/>
              <w:rPr>
                <w:rFonts w:ascii="Arial" w:hAnsi="Arial" w:cs="Arial"/>
              </w:rPr>
            </w:pPr>
            <w:r>
              <w:rPr>
                <w:rFonts w:ascii="Arial" w:hAnsi="Arial" w:cs="Arial"/>
              </w:rPr>
              <w:t>∑</w:t>
            </w:r>
          </w:p>
        </w:tc>
        <w:tc>
          <w:tcPr>
            <w:tcW w:w="1132" w:type="dxa"/>
          </w:tcPr>
          <w:p w14:paraId="676E6BF2" w14:textId="77777777" w:rsidR="00E475E3" w:rsidRDefault="00E475E3" w:rsidP="00E475E3">
            <w:pPr>
              <w:spacing w:line="360" w:lineRule="auto"/>
              <w:jc w:val="center"/>
              <w:rPr>
                <w:rFonts w:ascii="Arial" w:hAnsi="Arial" w:cs="Arial"/>
              </w:rPr>
            </w:pPr>
            <w:r>
              <w:rPr>
                <w:rFonts w:ascii="Arial" w:hAnsi="Arial" w:cs="Arial"/>
              </w:rPr>
              <w:t>64,36</w:t>
            </w:r>
          </w:p>
          <w:p w14:paraId="1230145C"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5989C10C" w14:textId="77777777" w:rsidR="00E475E3" w:rsidRDefault="00E475E3" w:rsidP="00E475E3">
            <w:pPr>
              <w:spacing w:line="360" w:lineRule="auto"/>
              <w:jc w:val="center"/>
              <w:rPr>
                <w:rFonts w:ascii="Arial" w:hAnsi="Arial" w:cs="Arial"/>
              </w:rPr>
            </w:pPr>
            <w:r>
              <w:rPr>
                <w:rFonts w:ascii="Arial" w:hAnsi="Arial" w:cs="Arial"/>
              </w:rPr>
              <w:t>66,87</w:t>
            </w:r>
          </w:p>
          <w:p w14:paraId="14BFC8F9"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1C8DA33E" w14:textId="77777777" w:rsidR="00E475E3" w:rsidRDefault="00E475E3" w:rsidP="00E475E3">
            <w:pPr>
              <w:spacing w:line="360" w:lineRule="auto"/>
              <w:jc w:val="center"/>
              <w:rPr>
                <w:rFonts w:ascii="Arial" w:hAnsi="Arial" w:cs="Arial"/>
              </w:rPr>
            </w:pPr>
            <w:r>
              <w:rPr>
                <w:rFonts w:ascii="Arial" w:hAnsi="Arial" w:cs="Arial"/>
              </w:rPr>
              <w:t>67,40</w:t>
            </w:r>
          </w:p>
          <w:p w14:paraId="00BC5081"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53690335" w14:textId="77777777" w:rsidR="00E475E3" w:rsidRDefault="00E475E3" w:rsidP="00E475E3">
            <w:pPr>
              <w:spacing w:line="360" w:lineRule="auto"/>
              <w:jc w:val="center"/>
              <w:rPr>
                <w:rFonts w:ascii="Arial" w:hAnsi="Arial" w:cs="Arial"/>
              </w:rPr>
            </w:pPr>
            <w:r>
              <w:rPr>
                <w:rFonts w:ascii="Arial" w:hAnsi="Arial" w:cs="Arial"/>
              </w:rPr>
              <w:t>67,13</w:t>
            </w:r>
          </w:p>
          <w:p w14:paraId="7EACF7BF"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4CA94A7B" w14:textId="77777777" w:rsidR="00E475E3" w:rsidRDefault="00E475E3" w:rsidP="00E475E3">
            <w:pPr>
              <w:spacing w:line="360" w:lineRule="auto"/>
              <w:jc w:val="center"/>
              <w:rPr>
                <w:rFonts w:ascii="Arial" w:hAnsi="Arial" w:cs="Arial"/>
              </w:rPr>
            </w:pPr>
            <w:r>
              <w:rPr>
                <w:rFonts w:ascii="Arial" w:hAnsi="Arial" w:cs="Arial"/>
              </w:rPr>
              <w:t>67,64</w:t>
            </w:r>
          </w:p>
          <w:p w14:paraId="159B2056"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7B3439F0" w14:textId="77777777" w:rsidR="00E475E3" w:rsidRDefault="00E475E3" w:rsidP="00E475E3">
            <w:pPr>
              <w:spacing w:line="360" w:lineRule="auto"/>
              <w:jc w:val="center"/>
              <w:rPr>
                <w:rFonts w:ascii="Arial" w:hAnsi="Arial" w:cs="Arial"/>
              </w:rPr>
            </w:pPr>
            <w:r>
              <w:rPr>
                <w:rFonts w:ascii="Arial" w:hAnsi="Arial" w:cs="Arial"/>
              </w:rPr>
              <w:t>333,4</w:t>
            </w:r>
          </w:p>
          <w:p w14:paraId="1D9F9CF5" w14:textId="77777777" w:rsidR="00E475E3" w:rsidRDefault="00E475E3" w:rsidP="00E475E3">
            <w:pPr>
              <w:spacing w:line="360" w:lineRule="auto"/>
              <w:jc w:val="center"/>
              <w:rPr>
                <w:rFonts w:ascii="Arial" w:hAnsi="Arial" w:cs="Arial"/>
              </w:rPr>
            </w:pPr>
            <w:r>
              <w:rPr>
                <w:rFonts w:ascii="Arial" w:hAnsi="Arial" w:cs="Arial"/>
              </w:rPr>
              <w:t>menit</w:t>
            </w:r>
          </w:p>
        </w:tc>
      </w:tr>
      <w:tr w:rsidR="00E475E3" w14:paraId="0A45579F" w14:textId="77777777" w:rsidTr="00E475E3">
        <w:tc>
          <w:tcPr>
            <w:tcW w:w="1132" w:type="dxa"/>
          </w:tcPr>
          <w:p w14:paraId="506E65C8" w14:textId="77777777" w:rsidR="00E475E3" w:rsidRPr="0055258E" w:rsidRDefault="00F37F82" w:rsidP="00E475E3">
            <w:pPr>
              <w:spacing w:line="360" w:lineRule="auto"/>
              <w:jc w:val="center"/>
              <w:rPr>
                <w:rFonts w:ascii="Arial" w:hAnsi="Arial" w:cs="Arial"/>
              </w:rPr>
            </w:pPr>
            <m:oMathPara>
              <m:oMath>
                <m:acc>
                  <m:accPr>
                    <m:chr m:val="̅"/>
                    <m:ctrlPr>
                      <w:rPr>
                        <w:rFonts w:ascii="Cambria Math" w:hAnsi="Cambria Math" w:cs="Arial"/>
                        <w:i/>
                      </w:rPr>
                    </m:ctrlPr>
                  </m:accPr>
                  <m:e>
                    <m:r>
                      <w:rPr>
                        <w:rFonts w:ascii="Cambria Math" w:hAnsi="Cambria Math" w:cs="Arial"/>
                      </w:rPr>
                      <m:t>x</m:t>
                    </m:r>
                  </m:e>
                </m:acc>
              </m:oMath>
            </m:oMathPara>
          </w:p>
        </w:tc>
        <w:tc>
          <w:tcPr>
            <w:tcW w:w="1132" w:type="dxa"/>
          </w:tcPr>
          <w:p w14:paraId="364399AD" w14:textId="77777777" w:rsidR="00E475E3" w:rsidRDefault="00E475E3" w:rsidP="00E475E3">
            <w:pPr>
              <w:spacing w:line="360" w:lineRule="auto"/>
              <w:jc w:val="center"/>
              <w:rPr>
                <w:rFonts w:ascii="Arial" w:hAnsi="Arial" w:cs="Arial"/>
              </w:rPr>
            </w:pPr>
            <w:r>
              <w:rPr>
                <w:rFonts w:ascii="Arial" w:hAnsi="Arial" w:cs="Arial"/>
              </w:rPr>
              <w:t>21,45</w:t>
            </w:r>
          </w:p>
          <w:p w14:paraId="5A6B4A87"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6116FE39" w14:textId="77777777" w:rsidR="00E475E3" w:rsidRDefault="00E475E3" w:rsidP="00E475E3">
            <w:pPr>
              <w:spacing w:line="360" w:lineRule="auto"/>
              <w:jc w:val="center"/>
              <w:rPr>
                <w:rFonts w:ascii="Arial" w:hAnsi="Arial" w:cs="Arial"/>
              </w:rPr>
            </w:pPr>
            <w:r>
              <w:rPr>
                <w:rFonts w:ascii="Arial" w:hAnsi="Arial" w:cs="Arial"/>
              </w:rPr>
              <w:t>22,29</w:t>
            </w:r>
          </w:p>
          <w:p w14:paraId="4A23C119"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58B3C79A" w14:textId="77777777" w:rsidR="00E475E3" w:rsidRDefault="00E475E3" w:rsidP="00E475E3">
            <w:pPr>
              <w:spacing w:line="360" w:lineRule="auto"/>
              <w:jc w:val="center"/>
              <w:rPr>
                <w:rFonts w:ascii="Arial" w:hAnsi="Arial" w:cs="Arial"/>
              </w:rPr>
            </w:pPr>
            <w:r>
              <w:rPr>
                <w:rFonts w:ascii="Arial" w:hAnsi="Arial" w:cs="Arial"/>
              </w:rPr>
              <w:t>22,46</w:t>
            </w:r>
          </w:p>
          <w:p w14:paraId="03FD51E4"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283B3D5E" w14:textId="77777777" w:rsidR="00E475E3" w:rsidRDefault="00E475E3" w:rsidP="00E475E3">
            <w:pPr>
              <w:spacing w:line="360" w:lineRule="auto"/>
              <w:jc w:val="center"/>
              <w:rPr>
                <w:rFonts w:ascii="Arial" w:hAnsi="Arial" w:cs="Arial"/>
              </w:rPr>
            </w:pPr>
            <w:r>
              <w:rPr>
                <w:rFonts w:ascii="Arial" w:hAnsi="Arial" w:cs="Arial"/>
              </w:rPr>
              <w:t>22,37</w:t>
            </w:r>
          </w:p>
          <w:p w14:paraId="03AE1911"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49045374" w14:textId="77777777" w:rsidR="00E475E3" w:rsidRDefault="00E475E3" w:rsidP="00E475E3">
            <w:pPr>
              <w:spacing w:line="360" w:lineRule="auto"/>
              <w:jc w:val="center"/>
              <w:rPr>
                <w:rFonts w:ascii="Arial" w:hAnsi="Arial" w:cs="Arial"/>
              </w:rPr>
            </w:pPr>
            <w:r>
              <w:rPr>
                <w:rFonts w:ascii="Arial" w:hAnsi="Arial" w:cs="Arial"/>
              </w:rPr>
              <w:t>22,54</w:t>
            </w:r>
          </w:p>
          <w:p w14:paraId="46025E69"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63ECB0BE" w14:textId="77777777" w:rsidR="00E475E3" w:rsidRDefault="00E475E3" w:rsidP="00E475E3">
            <w:pPr>
              <w:spacing w:line="360" w:lineRule="auto"/>
              <w:jc w:val="center"/>
              <w:rPr>
                <w:rFonts w:ascii="Arial" w:hAnsi="Arial" w:cs="Arial"/>
              </w:rPr>
            </w:pPr>
          </w:p>
        </w:tc>
      </w:tr>
    </w:tbl>
    <w:bookmarkEnd w:id="1"/>
    <w:p w14:paraId="213F2623" w14:textId="77777777" w:rsidR="00E475E3" w:rsidRPr="00EF472C" w:rsidRDefault="00E475E3" w:rsidP="00E475E3">
      <w:pPr>
        <w:spacing w:after="0" w:line="240" w:lineRule="auto"/>
        <w:rPr>
          <w:rFonts w:ascii="Arial" w:hAnsi="Arial" w:cs="Arial"/>
          <w:u w:val="single"/>
        </w:rPr>
      </w:pPr>
      <w:r w:rsidRPr="00EF472C">
        <w:rPr>
          <w:rFonts w:ascii="Arial" w:hAnsi="Arial" w:cs="Arial"/>
        </w:rPr>
        <w:t>Keterangan: M=</w:t>
      </w:r>
      <w:r>
        <w:rPr>
          <w:rFonts w:ascii="Arial" w:hAnsi="Arial" w:cs="Arial"/>
        </w:rPr>
        <w:t xml:space="preserve"> </w:t>
      </w:r>
      <w:r w:rsidRPr="00EF472C">
        <w:rPr>
          <w:rFonts w:ascii="Arial" w:hAnsi="Arial" w:cs="Arial"/>
        </w:rPr>
        <w:t xml:space="preserve">mencit, ∑= rata-rata waktu ketahanan berenang, </w:t>
      </w:r>
      <m:oMath>
        <m:acc>
          <m:accPr>
            <m:chr m:val="̅"/>
            <m:ctrlPr>
              <w:rPr>
                <w:rFonts w:ascii="Cambria Math" w:hAnsi="Cambria Math" w:cs="Arial"/>
                <w:i/>
              </w:rPr>
            </m:ctrlPr>
          </m:accPr>
          <m:e>
            <m:r>
              <w:rPr>
                <w:rFonts w:ascii="Cambria Math" w:hAnsi="Cambria Math" w:cs="Arial"/>
              </w:rPr>
              <m:t>x</m:t>
            </m:r>
          </m:e>
        </m:acc>
      </m:oMath>
      <w:r w:rsidRPr="00EF472C">
        <w:rPr>
          <w:rFonts w:ascii="Arial" w:eastAsiaTheme="minorEastAsia" w:hAnsi="Arial" w:cs="Arial"/>
        </w:rPr>
        <w:t>= J</w:t>
      </w:r>
      <w:r w:rsidRPr="00EF472C">
        <w:rPr>
          <w:rFonts w:ascii="Arial" w:eastAsiaTheme="minorEastAsia" w:hAnsi="Arial" w:cs="Arial"/>
          <w:u w:val="single"/>
        </w:rPr>
        <w:t>umlah keseluruhan waktu ketahanan berenang.</w:t>
      </w:r>
    </w:p>
    <w:p w14:paraId="0EA6C91C" w14:textId="77777777" w:rsidR="00E475E3" w:rsidRDefault="00E475E3" w:rsidP="00E475E3">
      <w:pPr>
        <w:spacing w:after="0" w:line="360" w:lineRule="auto"/>
        <w:rPr>
          <w:rFonts w:ascii="Arial" w:hAnsi="Arial" w:cs="Arial"/>
        </w:rPr>
      </w:pPr>
      <w:r>
        <w:rPr>
          <w:rFonts w:ascii="Arial" w:hAnsi="Arial" w:cs="Arial"/>
        </w:rPr>
        <w:tab/>
      </w:r>
    </w:p>
    <w:p w14:paraId="2F7DFA16" w14:textId="77777777" w:rsidR="00E475E3" w:rsidRDefault="00E475E3" w:rsidP="00E475E3">
      <w:pPr>
        <w:spacing w:after="0" w:line="360" w:lineRule="auto"/>
        <w:ind w:firstLine="720"/>
        <w:jc w:val="both"/>
        <w:rPr>
          <w:rFonts w:ascii="Arial" w:hAnsi="Arial" w:cs="Arial"/>
        </w:rPr>
      </w:pPr>
      <w:r>
        <w:rPr>
          <w:rFonts w:ascii="Arial" w:hAnsi="Arial" w:cs="Arial"/>
        </w:rPr>
        <w:t>Setelah di berenangkan mencit di istirahatkan selama 30 menit, kemudian mencit di beri larutan uji oral pada masing-masing kelompok, kemudian mencit di biarkan di kendang selama 1 jam untuk menunggu reaksi masing-masing larutan uji. Kemudian di berenangkan kembali di peroleh rata-rata waktu berenang mencit yang memiliki peningkatan waktu. CMC 0,5% memiliki rata-rata waktu berenang sebesar 22,04 menit, kofein 0,26mg/kgBB sebesar 65,16 menit untuk EEBB 10% sebesar 48,59 menit, EEBB 15% sebesar 50,08 menit dan EEBB 20% sebesar 53,18 menit.</w:t>
      </w:r>
    </w:p>
    <w:p w14:paraId="0EEFD957" w14:textId="77777777" w:rsidR="00E475E3" w:rsidRDefault="00E475E3" w:rsidP="00E475E3">
      <w:pPr>
        <w:spacing w:after="0" w:line="360" w:lineRule="auto"/>
        <w:jc w:val="both"/>
        <w:rPr>
          <w:rFonts w:ascii="Arial" w:hAnsi="Arial" w:cs="Arial"/>
        </w:rPr>
      </w:pPr>
      <w:r>
        <w:rPr>
          <w:rFonts w:ascii="Arial" w:hAnsi="Arial" w:cs="Arial"/>
        </w:rPr>
        <w:tab/>
        <w:t>Masing-masing kelompok memiliki perbedaan waktu yang cukup jauh, kecuali CMC 0,5% tidak memiliki perbedaan waktu karena CMC 0,5% sebagai kontrol negatif tidak memiliki senyawa yang dapat memberikan efek tonikum. Dari uraian di atas dapat dilihat pada table 4.2.</w:t>
      </w:r>
    </w:p>
    <w:p w14:paraId="22718CB0" w14:textId="77777777" w:rsidR="00E475E3" w:rsidRDefault="00E475E3" w:rsidP="00E475E3">
      <w:pPr>
        <w:spacing w:after="0" w:line="360" w:lineRule="auto"/>
        <w:jc w:val="both"/>
        <w:rPr>
          <w:rFonts w:ascii="Arial" w:hAnsi="Arial" w:cs="Arial"/>
        </w:rPr>
      </w:pPr>
    </w:p>
    <w:p w14:paraId="792F0A9C" w14:textId="77777777" w:rsidR="00E475E3" w:rsidRDefault="00E475E3" w:rsidP="00E475E3">
      <w:pPr>
        <w:spacing w:after="0" w:line="360" w:lineRule="auto"/>
        <w:jc w:val="both"/>
        <w:rPr>
          <w:rFonts w:ascii="Arial" w:hAnsi="Arial" w:cs="Arial"/>
        </w:rPr>
      </w:pPr>
    </w:p>
    <w:p w14:paraId="1CB6F83D" w14:textId="77777777" w:rsidR="00E475E3" w:rsidRDefault="00E475E3" w:rsidP="00E475E3">
      <w:pPr>
        <w:spacing w:after="0" w:line="360" w:lineRule="auto"/>
        <w:jc w:val="both"/>
        <w:rPr>
          <w:rFonts w:ascii="Arial" w:hAnsi="Arial" w:cs="Arial"/>
        </w:rPr>
      </w:pPr>
    </w:p>
    <w:p w14:paraId="325DEF7D" w14:textId="77777777" w:rsidR="00E475E3" w:rsidRDefault="00E475E3" w:rsidP="00E475E3">
      <w:pPr>
        <w:spacing w:after="0" w:line="360" w:lineRule="auto"/>
        <w:jc w:val="both"/>
        <w:rPr>
          <w:rFonts w:ascii="Arial" w:hAnsi="Arial" w:cs="Arial"/>
        </w:rPr>
      </w:pPr>
    </w:p>
    <w:p w14:paraId="58B95225" w14:textId="77777777" w:rsidR="00E475E3" w:rsidRDefault="00E475E3" w:rsidP="00E475E3">
      <w:pPr>
        <w:spacing w:after="0" w:line="360" w:lineRule="auto"/>
        <w:jc w:val="center"/>
        <w:rPr>
          <w:rFonts w:ascii="Arial" w:hAnsi="Arial" w:cs="Arial"/>
        </w:rPr>
      </w:pPr>
      <w:r>
        <w:rPr>
          <w:rFonts w:ascii="Arial" w:hAnsi="Arial" w:cs="Arial"/>
          <w:b/>
        </w:rPr>
        <w:t xml:space="preserve">Tabel 4.2 </w:t>
      </w:r>
      <w:r>
        <w:rPr>
          <w:rFonts w:ascii="Arial" w:hAnsi="Arial" w:cs="Arial"/>
        </w:rPr>
        <w:t>Hasil Pengamatan Lama Waktu Berenang Mencit Setelah Pemberian Ekstrak Etanol Batang Brotowali (</w:t>
      </w:r>
      <w:r>
        <w:rPr>
          <w:rFonts w:ascii="Arial" w:hAnsi="Arial" w:cs="Arial"/>
          <w:i/>
        </w:rPr>
        <w:t xml:space="preserve">Tinospora crispa </w:t>
      </w:r>
      <w:r>
        <w:rPr>
          <w:rFonts w:ascii="Arial" w:hAnsi="Arial" w:cs="Arial"/>
        </w:rPr>
        <w:t>(L) Miers) Dengan Metode Ketahanan Berenang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32"/>
        <w:gridCol w:w="1132"/>
        <w:gridCol w:w="1132"/>
        <w:gridCol w:w="1132"/>
        <w:gridCol w:w="1133"/>
        <w:gridCol w:w="1133"/>
        <w:gridCol w:w="1133"/>
      </w:tblGrid>
      <w:tr w:rsidR="00E475E3" w14:paraId="38783C47" w14:textId="77777777" w:rsidTr="00E475E3">
        <w:tc>
          <w:tcPr>
            <w:tcW w:w="1132" w:type="dxa"/>
          </w:tcPr>
          <w:p w14:paraId="58913712" w14:textId="77777777" w:rsidR="00E475E3" w:rsidRDefault="00E475E3" w:rsidP="00E475E3">
            <w:pPr>
              <w:spacing w:line="360" w:lineRule="auto"/>
              <w:jc w:val="center"/>
              <w:rPr>
                <w:rFonts w:ascii="Arial" w:hAnsi="Arial" w:cs="Arial"/>
              </w:rPr>
            </w:pPr>
            <w:bookmarkStart w:id="2" w:name="_Hlk11791064"/>
            <w:r>
              <w:rPr>
                <w:rFonts w:ascii="Arial" w:hAnsi="Arial" w:cs="Arial"/>
              </w:rPr>
              <w:t xml:space="preserve">Mencit </w:t>
            </w:r>
          </w:p>
        </w:tc>
        <w:tc>
          <w:tcPr>
            <w:tcW w:w="1132" w:type="dxa"/>
          </w:tcPr>
          <w:p w14:paraId="55FAA161" w14:textId="77777777" w:rsidR="00E475E3" w:rsidRDefault="00E475E3" w:rsidP="00E475E3">
            <w:pPr>
              <w:spacing w:line="360" w:lineRule="auto"/>
              <w:jc w:val="center"/>
              <w:rPr>
                <w:rFonts w:ascii="Arial" w:hAnsi="Arial" w:cs="Arial"/>
              </w:rPr>
            </w:pPr>
            <w:r>
              <w:rPr>
                <w:rFonts w:ascii="Arial" w:hAnsi="Arial" w:cs="Arial"/>
              </w:rPr>
              <w:t>CMC 0,5%</w:t>
            </w:r>
          </w:p>
        </w:tc>
        <w:tc>
          <w:tcPr>
            <w:tcW w:w="1132" w:type="dxa"/>
          </w:tcPr>
          <w:p w14:paraId="0B0DD90A" w14:textId="77777777" w:rsidR="00E475E3" w:rsidRDefault="00E475E3" w:rsidP="00E475E3">
            <w:pPr>
              <w:spacing w:line="360" w:lineRule="auto"/>
              <w:jc w:val="center"/>
              <w:rPr>
                <w:rFonts w:ascii="Arial" w:hAnsi="Arial" w:cs="Arial"/>
              </w:rPr>
            </w:pPr>
          </w:p>
          <w:p w14:paraId="2D4BFD18" w14:textId="77777777" w:rsidR="00E475E3" w:rsidRDefault="00E475E3" w:rsidP="00E475E3">
            <w:pPr>
              <w:spacing w:line="360" w:lineRule="auto"/>
              <w:jc w:val="center"/>
              <w:rPr>
                <w:rFonts w:ascii="Arial" w:hAnsi="Arial" w:cs="Arial"/>
              </w:rPr>
            </w:pPr>
            <w:r>
              <w:rPr>
                <w:rFonts w:ascii="Arial" w:hAnsi="Arial" w:cs="Arial"/>
              </w:rPr>
              <w:t>Kofein</w:t>
            </w:r>
          </w:p>
        </w:tc>
        <w:tc>
          <w:tcPr>
            <w:tcW w:w="1132" w:type="dxa"/>
          </w:tcPr>
          <w:p w14:paraId="57395EDB" w14:textId="77777777" w:rsidR="00E475E3" w:rsidRDefault="00E475E3" w:rsidP="00E475E3">
            <w:pPr>
              <w:spacing w:line="360" w:lineRule="auto"/>
              <w:jc w:val="center"/>
              <w:rPr>
                <w:rFonts w:ascii="Arial" w:hAnsi="Arial" w:cs="Arial"/>
              </w:rPr>
            </w:pPr>
            <w:r>
              <w:rPr>
                <w:rFonts w:ascii="Arial" w:hAnsi="Arial" w:cs="Arial"/>
              </w:rPr>
              <w:t>EEBB 10%</w:t>
            </w:r>
          </w:p>
        </w:tc>
        <w:tc>
          <w:tcPr>
            <w:tcW w:w="1133" w:type="dxa"/>
          </w:tcPr>
          <w:p w14:paraId="4EF8C8EE" w14:textId="77777777" w:rsidR="00E475E3" w:rsidRDefault="00E475E3" w:rsidP="00E475E3">
            <w:pPr>
              <w:spacing w:line="360" w:lineRule="auto"/>
              <w:jc w:val="center"/>
              <w:rPr>
                <w:rFonts w:ascii="Arial" w:hAnsi="Arial" w:cs="Arial"/>
              </w:rPr>
            </w:pPr>
            <w:r>
              <w:rPr>
                <w:rFonts w:ascii="Arial" w:hAnsi="Arial" w:cs="Arial"/>
              </w:rPr>
              <w:t>EEBB 15%</w:t>
            </w:r>
          </w:p>
        </w:tc>
        <w:tc>
          <w:tcPr>
            <w:tcW w:w="1133" w:type="dxa"/>
          </w:tcPr>
          <w:p w14:paraId="39413657" w14:textId="77777777" w:rsidR="00E475E3" w:rsidRDefault="00E475E3" w:rsidP="00E475E3">
            <w:pPr>
              <w:spacing w:line="360" w:lineRule="auto"/>
              <w:jc w:val="center"/>
              <w:rPr>
                <w:rFonts w:ascii="Arial" w:hAnsi="Arial" w:cs="Arial"/>
              </w:rPr>
            </w:pPr>
            <w:r>
              <w:rPr>
                <w:rFonts w:ascii="Arial" w:hAnsi="Arial" w:cs="Arial"/>
              </w:rPr>
              <w:t>EEBB 20%</w:t>
            </w:r>
          </w:p>
        </w:tc>
        <w:tc>
          <w:tcPr>
            <w:tcW w:w="1133" w:type="dxa"/>
          </w:tcPr>
          <w:p w14:paraId="15CE8651" w14:textId="77777777" w:rsidR="00E475E3" w:rsidRDefault="00E475E3" w:rsidP="00E475E3">
            <w:pPr>
              <w:spacing w:line="360" w:lineRule="auto"/>
              <w:jc w:val="center"/>
              <w:rPr>
                <w:rFonts w:ascii="Arial" w:hAnsi="Arial" w:cs="Arial"/>
              </w:rPr>
            </w:pPr>
          </w:p>
          <w:p w14:paraId="2F039BAE" w14:textId="77777777" w:rsidR="00E475E3" w:rsidRDefault="00E475E3" w:rsidP="00E475E3">
            <w:pPr>
              <w:spacing w:line="360" w:lineRule="auto"/>
              <w:jc w:val="center"/>
              <w:rPr>
                <w:rFonts w:ascii="Arial" w:hAnsi="Arial" w:cs="Arial"/>
              </w:rPr>
            </w:pPr>
            <w:r>
              <w:rPr>
                <w:rFonts w:ascii="Arial" w:hAnsi="Arial" w:cs="Arial"/>
              </w:rPr>
              <w:t>Jumlah</w:t>
            </w:r>
          </w:p>
        </w:tc>
      </w:tr>
      <w:tr w:rsidR="00E475E3" w14:paraId="3588E4FB" w14:textId="77777777" w:rsidTr="00E475E3">
        <w:tc>
          <w:tcPr>
            <w:tcW w:w="1132" w:type="dxa"/>
          </w:tcPr>
          <w:p w14:paraId="77AD3001" w14:textId="77777777" w:rsidR="00E475E3" w:rsidRDefault="00E475E3" w:rsidP="00E475E3">
            <w:pPr>
              <w:spacing w:line="360" w:lineRule="auto"/>
              <w:jc w:val="center"/>
              <w:rPr>
                <w:rFonts w:ascii="Arial" w:hAnsi="Arial" w:cs="Arial"/>
              </w:rPr>
            </w:pPr>
            <w:r>
              <w:rPr>
                <w:rFonts w:ascii="Arial" w:hAnsi="Arial" w:cs="Arial"/>
              </w:rPr>
              <w:t>M1</w:t>
            </w:r>
          </w:p>
        </w:tc>
        <w:tc>
          <w:tcPr>
            <w:tcW w:w="1132" w:type="dxa"/>
          </w:tcPr>
          <w:p w14:paraId="4A1789C1" w14:textId="77777777" w:rsidR="00E475E3" w:rsidRDefault="00E475E3" w:rsidP="00E475E3">
            <w:pPr>
              <w:spacing w:line="360" w:lineRule="auto"/>
              <w:jc w:val="center"/>
              <w:rPr>
                <w:rFonts w:ascii="Arial" w:hAnsi="Arial" w:cs="Arial"/>
              </w:rPr>
            </w:pPr>
            <w:r>
              <w:rPr>
                <w:rFonts w:ascii="Arial" w:hAnsi="Arial" w:cs="Arial"/>
              </w:rPr>
              <w:t>22,34</w:t>
            </w:r>
          </w:p>
          <w:p w14:paraId="040C8077"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6EA9166A" w14:textId="77777777" w:rsidR="00E475E3" w:rsidRDefault="00E475E3" w:rsidP="00E475E3">
            <w:pPr>
              <w:spacing w:line="360" w:lineRule="auto"/>
              <w:jc w:val="center"/>
              <w:rPr>
                <w:rFonts w:ascii="Arial" w:hAnsi="Arial" w:cs="Arial"/>
              </w:rPr>
            </w:pPr>
            <w:r>
              <w:rPr>
                <w:rFonts w:ascii="Arial" w:hAnsi="Arial" w:cs="Arial"/>
              </w:rPr>
              <w:t>65,01</w:t>
            </w:r>
          </w:p>
          <w:p w14:paraId="67CDE1C2"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605AB60D" w14:textId="77777777" w:rsidR="00E475E3" w:rsidRDefault="00E475E3" w:rsidP="00E475E3">
            <w:pPr>
              <w:spacing w:line="360" w:lineRule="auto"/>
              <w:jc w:val="center"/>
              <w:rPr>
                <w:rFonts w:ascii="Arial" w:hAnsi="Arial" w:cs="Arial"/>
              </w:rPr>
            </w:pPr>
            <w:r>
              <w:rPr>
                <w:rFonts w:ascii="Arial" w:hAnsi="Arial" w:cs="Arial"/>
              </w:rPr>
              <w:t>48,06</w:t>
            </w:r>
          </w:p>
          <w:p w14:paraId="1307041E"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0F359BE3" w14:textId="77777777" w:rsidR="00E475E3" w:rsidRDefault="00E475E3" w:rsidP="00E475E3">
            <w:pPr>
              <w:spacing w:line="360" w:lineRule="auto"/>
              <w:jc w:val="center"/>
              <w:rPr>
                <w:rFonts w:ascii="Arial" w:hAnsi="Arial" w:cs="Arial"/>
              </w:rPr>
            </w:pPr>
            <w:r>
              <w:rPr>
                <w:rFonts w:ascii="Arial" w:hAnsi="Arial" w:cs="Arial"/>
              </w:rPr>
              <w:t>48,27</w:t>
            </w:r>
          </w:p>
          <w:p w14:paraId="16AA14A8"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15E7258F" w14:textId="77777777" w:rsidR="00E475E3" w:rsidRDefault="00E475E3" w:rsidP="00E475E3">
            <w:pPr>
              <w:spacing w:line="360" w:lineRule="auto"/>
              <w:jc w:val="center"/>
              <w:rPr>
                <w:rFonts w:ascii="Arial" w:hAnsi="Arial" w:cs="Arial"/>
              </w:rPr>
            </w:pPr>
            <w:r>
              <w:rPr>
                <w:rFonts w:ascii="Arial" w:hAnsi="Arial" w:cs="Arial"/>
              </w:rPr>
              <w:t>53,58</w:t>
            </w:r>
          </w:p>
          <w:p w14:paraId="5F989F16"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7D1BFB69" w14:textId="77777777" w:rsidR="00E475E3" w:rsidRDefault="00E475E3" w:rsidP="00E475E3">
            <w:pPr>
              <w:spacing w:line="360" w:lineRule="auto"/>
              <w:jc w:val="center"/>
              <w:rPr>
                <w:rFonts w:ascii="Arial" w:hAnsi="Arial" w:cs="Arial"/>
              </w:rPr>
            </w:pPr>
          </w:p>
        </w:tc>
      </w:tr>
      <w:tr w:rsidR="00E475E3" w14:paraId="6A612C25" w14:textId="77777777" w:rsidTr="00E475E3">
        <w:tc>
          <w:tcPr>
            <w:tcW w:w="1132" w:type="dxa"/>
          </w:tcPr>
          <w:p w14:paraId="5FC531FF" w14:textId="77777777" w:rsidR="00E475E3" w:rsidRDefault="00E475E3" w:rsidP="00E475E3">
            <w:pPr>
              <w:spacing w:line="360" w:lineRule="auto"/>
              <w:jc w:val="center"/>
              <w:rPr>
                <w:rFonts w:ascii="Arial" w:hAnsi="Arial" w:cs="Arial"/>
              </w:rPr>
            </w:pPr>
            <w:r>
              <w:rPr>
                <w:rFonts w:ascii="Arial" w:hAnsi="Arial" w:cs="Arial"/>
              </w:rPr>
              <w:t>M2</w:t>
            </w:r>
          </w:p>
        </w:tc>
        <w:tc>
          <w:tcPr>
            <w:tcW w:w="1132" w:type="dxa"/>
          </w:tcPr>
          <w:p w14:paraId="2B1BE20C" w14:textId="77777777" w:rsidR="00E475E3" w:rsidRDefault="00E475E3" w:rsidP="00E475E3">
            <w:pPr>
              <w:spacing w:line="360" w:lineRule="auto"/>
              <w:jc w:val="center"/>
              <w:rPr>
                <w:rFonts w:ascii="Arial" w:hAnsi="Arial" w:cs="Arial"/>
              </w:rPr>
            </w:pPr>
            <w:r>
              <w:rPr>
                <w:rFonts w:ascii="Arial" w:hAnsi="Arial" w:cs="Arial"/>
              </w:rPr>
              <w:t>22,51</w:t>
            </w:r>
          </w:p>
          <w:p w14:paraId="67BBBB1A"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2805BEFF" w14:textId="77777777" w:rsidR="00E475E3" w:rsidRDefault="00E475E3" w:rsidP="00E475E3">
            <w:pPr>
              <w:spacing w:line="360" w:lineRule="auto"/>
              <w:jc w:val="center"/>
              <w:rPr>
                <w:rFonts w:ascii="Arial" w:hAnsi="Arial" w:cs="Arial"/>
              </w:rPr>
            </w:pPr>
            <w:r>
              <w:rPr>
                <w:rFonts w:ascii="Arial" w:hAnsi="Arial" w:cs="Arial"/>
              </w:rPr>
              <w:t>67,42</w:t>
            </w:r>
          </w:p>
          <w:p w14:paraId="7F7CFB59"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78C386CE" w14:textId="77777777" w:rsidR="00E475E3" w:rsidRDefault="00E475E3" w:rsidP="00E475E3">
            <w:pPr>
              <w:spacing w:line="360" w:lineRule="auto"/>
              <w:jc w:val="center"/>
              <w:rPr>
                <w:rFonts w:ascii="Arial" w:hAnsi="Arial" w:cs="Arial"/>
              </w:rPr>
            </w:pPr>
            <w:r>
              <w:rPr>
                <w:rFonts w:ascii="Arial" w:hAnsi="Arial" w:cs="Arial"/>
              </w:rPr>
              <w:t>48,16</w:t>
            </w:r>
          </w:p>
          <w:p w14:paraId="0017883F"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21D292A9" w14:textId="77777777" w:rsidR="00E475E3" w:rsidRDefault="00E475E3" w:rsidP="00E475E3">
            <w:pPr>
              <w:spacing w:line="360" w:lineRule="auto"/>
              <w:jc w:val="center"/>
              <w:rPr>
                <w:rFonts w:ascii="Arial" w:hAnsi="Arial" w:cs="Arial"/>
              </w:rPr>
            </w:pPr>
            <w:r>
              <w:rPr>
                <w:rFonts w:ascii="Arial" w:hAnsi="Arial" w:cs="Arial"/>
              </w:rPr>
              <w:t>50,48</w:t>
            </w:r>
          </w:p>
          <w:p w14:paraId="26511299"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0F433759" w14:textId="77777777" w:rsidR="00E475E3" w:rsidRDefault="00E475E3" w:rsidP="00E475E3">
            <w:pPr>
              <w:spacing w:line="360" w:lineRule="auto"/>
              <w:jc w:val="center"/>
              <w:rPr>
                <w:rFonts w:ascii="Arial" w:hAnsi="Arial" w:cs="Arial"/>
              </w:rPr>
            </w:pPr>
            <w:r>
              <w:rPr>
                <w:rFonts w:ascii="Arial" w:hAnsi="Arial" w:cs="Arial"/>
              </w:rPr>
              <w:t>52,48</w:t>
            </w:r>
          </w:p>
          <w:p w14:paraId="20AF1AEA"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78A844B7" w14:textId="77777777" w:rsidR="00E475E3" w:rsidRDefault="00E475E3" w:rsidP="00E475E3">
            <w:pPr>
              <w:spacing w:line="360" w:lineRule="auto"/>
              <w:jc w:val="center"/>
              <w:rPr>
                <w:rFonts w:ascii="Arial" w:hAnsi="Arial" w:cs="Arial"/>
              </w:rPr>
            </w:pPr>
          </w:p>
        </w:tc>
      </w:tr>
      <w:tr w:rsidR="00E475E3" w14:paraId="420580D7" w14:textId="77777777" w:rsidTr="00E475E3">
        <w:tc>
          <w:tcPr>
            <w:tcW w:w="1132" w:type="dxa"/>
          </w:tcPr>
          <w:p w14:paraId="2CE77776" w14:textId="77777777" w:rsidR="00E475E3" w:rsidRDefault="00E475E3" w:rsidP="00E475E3">
            <w:pPr>
              <w:spacing w:line="360" w:lineRule="auto"/>
              <w:jc w:val="center"/>
              <w:rPr>
                <w:rFonts w:ascii="Arial" w:hAnsi="Arial" w:cs="Arial"/>
              </w:rPr>
            </w:pPr>
            <w:r>
              <w:rPr>
                <w:rFonts w:ascii="Arial" w:hAnsi="Arial" w:cs="Arial"/>
              </w:rPr>
              <w:t>M3</w:t>
            </w:r>
          </w:p>
        </w:tc>
        <w:tc>
          <w:tcPr>
            <w:tcW w:w="1132" w:type="dxa"/>
          </w:tcPr>
          <w:p w14:paraId="46DEB28C" w14:textId="77777777" w:rsidR="00E475E3" w:rsidRDefault="00E475E3" w:rsidP="00E475E3">
            <w:pPr>
              <w:spacing w:line="360" w:lineRule="auto"/>
              <w:jc w:val="center"/>
              <w:rPr>
                <w:rFonts w:ascii="Arial" w:hAnsi="Arial" w:cs="Arial"/>
              </w:rPr>
            </w:pPr>
            <w:r>
              <w:rPr>
                <w:rFonts w:ascii="Arial" w:hAnsi="Arial" w:cs="Arial"/>
              </w:rPr>
              <w:t>21,27</w:t>
            </w:r>
          </w:p>
          <w:p w14:paraId="6874860A"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59471E06" w14:textId="77777777" w:rsidR="00E475E3" w:rsidRDefault="00E475E3" w:rsidP="00E475E3">
            <w:pPr>
              <w:spacing w:line="360" w:lineRule="auto"/>
              <w:jc w:val="center"/>
              <w:rPr>
                <w:rFonts w:ascii="Arial" w:hAnsi="Arial" w:cs="Arial"/>
              </w:rPr>
            </w:pPr>
            <w:r>
              <w:rPr>
                <w:rFonts w:ascii="Arial" w:hAnsi="Arial" w:cs="Arial"/>
              </w:rPr>
              <w:t>63,05</w:t>
            </w:r>
          </w:p>
          <w:p w14:paraId="1857B7B4"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782F40F7" w14:textId="77777777" w:rsidR="00E475E3" w:rsidRDefault="00E475E3" w:rsidP="00E475E3">
            <w:pPr>
              <w:spacing w:line="360" w:lineRule="auto"/>
              <w:jc w:val="center"/>
              <w:rPr>
                <w:rFonts w:ascii="Arial" w:hAnsi="Arial" w:cs="Arial"/>
              </w:rPr>
            </w:pPr>
            <w:r>
              <w:rPr>
                <w:rFonts w:ascii="Arial" w:hAnsi="Arial" w:cs="Arial"/>
              </w:rPr>
              <w:t>49,56</w:t>
            </w:r>
          </w:p>
          <w:p w14:paraId="47DC35FF"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661051A0" w14:textId="77777777" w:rsidR="00E475E3" w:rsidRDefault="00E475E3" w:rsidP="00E475E3">
            <w:pPr>
              <w:spacing w:line="360" w:lineRule="auto"/>
              <w:jc w:val="center"/>
              <w:rPr>
                <w:rFonts w:ascii="Arial" w:hAnsi="Arial" w:cs="Arial"/>
              </w:rPr>
            </w:pPr>
            <w:r>
              <w:rPr>
                <w:rFonts w:ascii="Arial" w:hAnsi="Arial" w:cs="Arial"/>
              </w:rPr>
              <w:t>51,49</w:t>
            </w:r>
          </w:p>
          <w:p w14:paraId="1B1846BC"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0D5E6B73" w14:textId="77777777" w:rsidR="00E475E3" w:rsidRDefault="00E475E3" w:rsidP="00E475E3">
            <w:pPr>
              <w:spacing w:line="360" w:lineRule="auto"/>
              <w:jc w:val="center"/>
              <w:rPr>
                <w:rFonts w:ascii="Arial" w:hAnsi="Arial" w:cs="Arial"/>
              </w:rPr>
            </w:pPr>
            <w:r>
              <w:rPr>
                <w:rFonts w:ascii="Arial" w:hAnsi="Arial" w:cs="Arial"/>
              </w:rPr>
              <w:t>53,49</w:t>
            </w:r>
          </w:p>
          <w:p w14:paraId="7A4CC363"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6DF09809" w14:textId="77777777" w:rsidR="00E475E3" w:rsidRDefault="00E475E3" w:rsidP="00E475E3">
            <w:pPr>
              <w:spacing w:line="360" w:lineRule="auto"/>
              <w:jc w:val="center"/>
              <w:rPr>
                <w:rFonts w:ascii="Arial" w:hAnsi="Arial" w:cs="Arial"/>
              </w:rPr>
            </w:pPr>
          </w:p>
        </w:tc>
      </w:tr>
      <w:tr w:rsidR="00E475E3" w14:paraId="19B2632A" w14:textId="77777777" w:rsidTr="00E475E3">
        <w:tc>
          <w:tcPr>
            <w:tcW w:w="1132" w:type="dxa"/>
          </w:tcPr>
          <w:p w14:paraId="682C7D69" w14:textId="77777777" w:rsidR="00E475E3" w:rsidRDefault="00E475E3" w:rsidP="00E475E3">
            <w:pPr>
              <w:spacing w:line="360" w:lineRule="auto"/>
              <w:jc w:val="center"/>
              <w:rPr>
                <w:rFonts w:ascii="Arial" w:hAnsi="Arial" w:cs="Arial"/>
              </w:rPr>
            </w:pPr>
            <w:r>
              <w:rPr>
                <w:rFonts w:ascii="Arial" w:hAnsi="Arial" w:cs="Arial"/>
              </w:rPr>
              <w:t>∑</w:t>
            </w:r>
          </w:p>
        </w:tc>
        <w:tc>
          <w:tcPr>
            <w:tcW w:w="1132" w:type="dxa"/>
          </w:tcPr>
          <w:p w14:paraId="0DD42606" w14:textId="77777777" w:rsidR="00E475E3" w:rsidRDefault="00E475E3" w:rsidP="00E475E3">
            <w:pPr>
              <w:spacing w:line="360" w:lineRule="auto"/>
              <w:jc w:val="center"/>
              <w:rPr>
                <w:rFonts w:ascii="Arial" w:hAnsi="Arial" w:cs="Arial"/>
              </w:rPr>
            </w:pPr>
            <w:r>
              <w:rPr>
                <w:rFonts w:ascii="Arial" w:hAnsi="Arial" w:cs="Arial"/>
              </w:rPr>
              <w:t>66,12</w:t>
            </w:r>
          </w:p>
          <w:p w14:paraId="1EC377D8"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4BD94DC5" w14:textId="77777777" w:rsidR="00E475E3" w:rsidRDefault="00E475E3" w:rsidP="00E475E3">
            <w:pPr>
              <w:spacing w:line="360" w:lineRule="auto"/>
              <w:jc w:val="center"/>
              <w:rPr>
                <w:rFonts w:ascii="Arial" w:hAnsi="Arial" w:cs="Arial"/>
              </w:rPr>
            </w:pPr>
            <w:r>
              <w:rPr>
                <w:rFonts w:ascii="Arial" w:hAnsi="Arial" w:cs="Arial"/>
              </w:rPr>
              <w:t>195,48</w:t>
            </w:r>
          </w:p>
          <w:p w14:paraId="6A895029"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30D52DAE" w14:textId="77777777" w:rsidR="00E475E3" w:rsidRDefault="00E475E3" w:rsidP="00E475E3">
            <w:pPr>
              <w:spacing w:line="360" w:lineRule="auto"/>
              <w:jc w:val="center"/>
              <w:rPr>
                <w:rFonts w:ascii="Arial" w:hAnsi="Arial" w:cs="Arial"/>
              </w:rPr>
            </w:pPr>
            <w:r>
              <w:rPr>
                <w:rFonts w:ascii="Arial" w:hAnsi="Arial" w:cs="Arial"/>
              </w:rPr>
              <w:t>145,78</w:t>
            </w:r>
          </w:p>
          <w:p w14:paraId="7D463E8E"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0ADABF55" w14:textId="77777777" w:rsidR="00E475E3" w:rsidRDefault="00E475E3" w:rsidP="00E475E3">
            <w:pPr>
              <w:spacing w:line="360" w:lineRule="auto"/>
              <w:jc w:val="center"/>
              <w:rPr>
                <w:rFonts w:ascii="Arial" w:hAnsi="Arial" w:cs="Arial"/>
              </w:rPr>
            </w:pPr>
            <w:r>
              <w:rPr>
                <w:rFonts w:ascii="Arial" w:hAnsi="Arial" w:cs="Arial"/>
              </w:rPr>
              <w:t>150,24</w:t>
            </w:r>
          </w:p>
          <w:p w14:paraId="04EAC905"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3E2E6D94" w14:textId="77777777" w:rsidR="00E475E3" w:rsidRDefault="00E475E3" w:rsidP="00E475E3">
            <w:pPr>
              <w:spacing w:line="360" w:lineRule="auto"/>
              <w:jc w:val="center"/>
              <w:rPr>
                <w:rFonts w:ascii="Arial" w:hAnsi="Arial" w:cs="Arial"/>
              </w:rPr>
            </w:pPr>
            <w:r>
              <w:rPr>
                <w:rFonts w:ascii="Arial" w:hAnsi="Arial" w:cs="Arial"/>
              </w:rPr>
              <w:t>159,55</w:t>
            </w:r>
          </w:p>
          <w:p w14:paraId="162E996A"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14C03866" w14:textId="77777777" w:rsidR="00E475E3" w:rsidRDefault="00E475E3" w:rsidP="00E475E3">
            <w:pPr>
              <w:spacing w:line="360" w:lineRule="auto"/>
              <w:jc w:val="center"/>
              <w:rPr>
                <w:rFonts w:ascii="Arial" w:hAnsi="Arial" w:cs="Arial"/>
              </w:rPr>
            </w:pPr>
            <w:r>
              <w:rPr>
                <w:rFonts w:ascii="Arial" w:hAnsi="Arial" w:cs="Arial"/>
              </w:rPr>
              <w:t>717.17</w:t>
            </w:r>
          </w:p>
          <w:p w14:paraId="2D406012" w14:textId="77777777" w:rsidR="00E475E3" w:rsidRDefault="00E475E3" w:rsidP="00E475E3">
            <w:pPr>
              <w:spacing w:line="360" w:lineRule="auto"/>
              <w:jc w:val="center"/>
              <w:rPr>
                <w:rFonts w:ascii="Arial" w:hAnsi="Arial" w:cs="Arial"/>
              </w:rPr>
            </w:pPr>
            <w:r>
              <w:rPr>
                <w:rFonts w:ascii="Arial" w:hAnsi="Arial" w:cs="Arial"/>
              </w:rPr>
              <w:t>menit</w:t>
            </w:r>
          </w:p>
        </w:tc>
      </w:tr>
      <w:tr w:rsidR="00E475E3" w14:paraId="6B27EC88" w14:textId="77777777" w:rsidTr="00E475E3">
        <w:tc>
          <w:tcPr>
            <w:tcW w:w="1132" w:type="dxa"/>
          </w:tcPr>
          <w:p w14:paraId="6B9306D1" w14:textId="77777777" w:rsidR="00E475E3" w:rsidRPr="00E71934" w:rsidRDefault="00F37F82" w:rsidP="00E475E3">
            <w:pPr>
              <w:spacing w:line="360" w:lineRule="auto"/>
              <w:jc w:val="center"/>
              <w:rPr>
                <w:rFonts w:ascii="Arial" w:hAnsi="Arial" w:cs="Arial"/>
                <w:i/>
              </w:rPr>
            </w:pPr>
            <m:oMathPara>
              <m:oMath>
                <m:acc>
                  <m:accPr>
                    <m:chr m:val="̅"/>
                    <m:ctrlPr>
                      <w:rPr>
                        <w:rFonts w:ascii="Cambria Math" w:hAnsi="Cambria Math" w:cs="Arial"/>
                        <w:i/>
                      </w:rPr>
                    </m:ctrlPr>
                  </m:accPr>
                  <m:e>
                    <m:r>
                      <w:rPr>
                        <w:rFonts w:ascii="Cambria Math" w:hAnsi="Cambria Math" w:cs="Arial"/>
                      </w:rPr>
                      <m:t>x</m:t>
                    </m:r>
                  </m:e>
                </m:acc>
              </m:oMath>
            </m:oMathPara>
          </w:p>
        </w:tc>
        <w:tc>
          <w:tcPr>
            <w:tcW w:w="1132" w:type="dxa"/>
          </w:tcPr>
          <w:p w14:paraId="0279617D" w14:textId="77777777" w:rsidR="00E475E3" w:rsidRDefault="00E475E3" w:rsidP="00E475E3">
            <w:pPr>
              <w:spacing w:line="360" w:lineRule="auto"/>
              <w:jc w:val="center"/>
              <w:rPr>
                <w:rFonts w:ascii="Arial" w:hAnsi="Arial" w:cs="Arial"/>
              </w:rPr>
            </w:pPr>
            <w:r>
              <w:rPr>
                <w:rFonts w:ascii="Arial" w:hAnsi="Arial" w:cs="Arial"/>
              </w:rPr>
              <w:t>22,04</w:t>
            </w:r>
          </w:p>
          <w:p w14:paraId="059D988F" w14:textId="77777777" w:rsidR="00E475E3" w:rsidRPr="00E71934" w:rsidRDefault="00E475E3" w:rsidP="00E475E3">
            <w:pPr>
              <w:spacing w:line="360" w:lineRule="auto"/>
              <w:jc w:val="center"/>
              <w:rPr>
                <w:rFonts w:ascii="Arial" w:hAnsi="Arial" w:cs="Arial"/>
              </w:rPr>
            </w:pPr>
            <w:r>
              <w:rPr>
                <w:rFonts w:ascii="Arial" w:hAnsi="Arial" w:cs="Arial"/>
              </w:rPr>
              <w:t>Menit</w:t>
            </w:r>
          </w:p>
        </w:tc>
        <w:tc>
          <w:tcPr>
            <w:tcW w:w="1132" w:type="dxa"/>
          </w:tcPr>
          <w:p w14:paraId="09F25682" w14:textId="77777777" w:rsidR="00E475E3" w:rsidRDefault="00E475E3" w:rsidP="00E475E3">
            <w:pPr>
              <w:spacing w:line="360" w:lineRule="auto"/>
              <w:jc w:val="center"/>
              <w:rPr>
                <w:rFonts w:ascii="Arial" w:hAnsi="Arial" w:cs="Arial"/>
              </w:rPr>
            </w:pPr>
            <w:r>
              <w:rPr>
                <w:rFonts w:ascii="Arial" w:hAnsi="Arial" w:cs="Arial"/>
              </w:rPr>
              <w:t>65,16</w:t>
            </w:r>
          </w:p>
          <w:p w14:paraId="30ED7850" w14:textId="77777777" w:rsidR="00E475E3" w:rsidRDefault="00E475E3" w:rsidP="00E475E3">
            <w:pPr>
              <w:spacing w:line="360" w:lineRule="auto"/>
              <w:jc w:val="center"/>
              <w:rPr>
                <w:rFonts w:ascii="Arial" w:hAnsi="Arial" w:cs="Arial"/>
              </w:rPr>
            </w:pPr>
            <w:r>
              <w:rPr>
                <w:rFonts w:ascii="Arial" w:hAnsi="Arial" w:cs="Arial"/>
              </w:rPr>
              <w:t>menit</w:t>
            </w:r>
          </w:p>
        </w:tc>
        <w:tc>
          <w:tcPr>
            <w:tcW w:w="1132" w:type="dxa"/>
          </w:tcPr>
          <w:p w14:paraId="212D6508" w14:textId="77777777" w:rsidR="00E475E3" w:rsidRDefault="00E475E3" w:rsidP="00E475E3">
            <w:pPr>
              <w:spacing w:line="360" w:lineRule="auto"/>
              <w:jc w:val="center"/>
              <w:rPr>
                <w:rFonts w:ascii="Arial" w:hAnsi="Arial" w:cs="Arial"/>
              </w:rPr>
            </w:pPr>
            <w:r>
              <w:rPr>
                <w:rFonts w:ascii="Arial" w:hAnsi="Arial" w:cs="Arial"/>
              </w:rPr>
              <w:t>48,59</w:t>
            </w:r>
          </w:p>
          <w:p w14:paraId="6589AEA5"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6DFDE41E" w14:textId="77777777" w:rsidR="00E475E3" w:rsidRDefault="00E475E3" w:rsidP="00E475E3">
            <w:pPr>
              <w:spacing w:line="360" w:lineRule="auto"/>
              <w:jc w:val="center"/>
              <w:rPr>
                <w:rFonts w:ascii="Arial" w:hAnsi="Arial" w:cs="Arial"/>
              </w:rPr>
            </w:pPr>
            <w:r>
              <w:rPr>
                <w:rFonts w:ascii="Arial" w:hAnsi="Arial" w:cs="Arial"/>
              </w:rPr>
              <w:t>50,08</w:t>
            </w:r>
          </w:p>
          <w:p w14:paraId="402531E8"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6DF87768" w14:textId="77777777" w:rsidR="00E475E3" w:rsidRDefault="00E475E3" w:rsidP="00E475E3">
            <w:pPr>
              <w:spacing w:line="360" w:lineRule="auto"/>
              <w:jc w:val="center"/>
              <w:rPr>
                <w:rFonts w:ascii="Arial" w:hAnsi="Arial" w:cs="Arial"/>
              </w:rPr>
            </w:pPr>
            <w:r>
              <w:rPr>
                <w:rFonts w:ascii="Arial" w:hAnsi="Arial" w:cs="Arial"/>
              </w:rPr>
              <w:t>53,18</w:t>
            </w:r>
          </w:p>
          <w:p w14:paraId="7009C0B9" w14:textId="77777777" w:rsidR="00E475E3" w:rsidRDefault="00E475E3" w:rsidP="00E475E3">
            <w:pPr>
              <w:spacing w:line="360" w:lineRule="auto"/>
              <w:jc w:val="center"/>
              <w:rPr>
                <w:rFonts w:ascii="Arial" w:hAnsi="Arial" w:cs="Arial"/>
              </w:rPr>
            </w:pPr>
            <w:r>
              <w:rPr>
                <w:rFonts w:ascii="Arial" w:hAnsi="Arial" w:cs="Arial"/>
              </w:rPr>
              <w:t>menit</w:t>
            </w:r>
          </w:p>
        </w:tc>
        <w:tc>
          <w:tcPr>
            <w:tcW w:w="1133" w:type="dxa"/>
          </w:tcPr>
          <w:p w14:paraId="41336148" w14:textId="77777777" w:rsidR="00E475E3" w:rsidRDefault="00E475E3" w:rsidP="00E475E3">
            <w:pPr>
              <w:spacing w:line="360" w:lineRule="auto"/>
              <w:jc w:val="center"/>
              <w:rPr>
                <w:rFonts w:ascii="Arial" w:hAnsi="Arial" w:cs="Arial"/>
              </w:rPr>
            </w:pPr>
          </w:p>
        </w:tc>
      </w:tr>
      <w:bookmarkEnd w:id="2"/>
    </w:tbl>
    <w:p w14:paraId="75AA1464" w14:textId="77777777" w:rsidR="00E475E3" w:rsidRDefault="00E475E3" w:rsidP="00E475E3">
      <w:pPr>
        <w:spacing w:after="0" w:line="360" w:lineRule="auto"/>
        <w:jc w:val="center"/>
        <w:rPr>
          <w:rFonts w:ascii="Arial" w:hAnsi="Arial" w:cs="Arial"/>
        </w:rPr>
      </w:pPr>
    </w:p>
    <w:p w14:paraId="18DD2B41" w14:textId="77777777" w:rsidR="00E475E3" w:rsidRDefault="00E475E3" w:rsidP="00E475E3">
      <w:pPr>
        <w:spacing w:after="0" w:line="360" w:lineRule="auto"/>
        <w:jc w:val="both"/>
        <w:rPr>
          <w:rFonts w:ascii="Arial" w:hAnsi="Arial" w:cs="Arial"/>
        </w:rPr>
      </w:pPr>
      <w:r>
        <w:rPr>
          <w:rFonts w:ascii="Arial" w:hAnsi="Arial" w:cs="Arial"/>
        </w:rPr>
        <w:t>Dari tabel diatas telah diperoleh rata-rata selisih waktu berenang mencit sesudah dan sebelum di beri larutan uji dengan cara mengurangkan hasil rata-rata dari tabel di atas. Diperoleh selisih waktu untuk CMC 0,5% adalah 0,59 detik, kofein sebesar 42.87 menit, EEBB 10% sebesar 26,13 menit, EEBB 15% sebesar 27,71 menit, EEBB 20% sebesar 30,64 menit.</w:t>
      </w:r>
    </w:p>
    <w:p w14:paraId="77D117E1" w14:textId="77777777" w:rsidR="00E475E3" w:rsidRDefault="00E475E3" w:rsidP="00E475E3">
      <w:pPr>
        <w:spacing w:after="0" w:line="360" w:lineRule="auto"/>
        <w:jc w:val="both"/>
        <w:rPr>
          <w:rFonts w:ascii="Arial" w:hAnsi="Arial" w:cs="Arial"/>
        </w:rPr>
      </w:pPr>
      <w:r>
        <w:rPr>
          <w:rFonts w:ascii="Arial" w:hAnsi="Arial" w:cs="Arial"/>
        </w:rPr>
        <w:t>Dari uraian di atas dapat kita lihat pada table 4.3</w:t>
      </w:r>
    </w:p>
    <w:p w14:paraId="2B8E0694" w14:textId="77777777" w:rsidR="00E475E3" w:rsidRDefault="00E475E3" w:rsidP="00E475E3">
      <w:pPr>
        <w:spacing w:after="0" w:line="360" w:lineRule="auto"/>
        <w:jc w:val="both"/>
        <w:rPr>
          <w:rFonts w:ascii="Arial" w:hAnsi="Arial" w:cs="Arial"/>
        </w:rPr>
      </w:pPr>
    </w:p>
    <w:p w14:paraId="029F2E91" w14:textId="77777777" w:rsidR="00E475E3" w:rsidRDefault="00E475E3" w:rsidP="00E475E3">
      <w:pPr>
        <w:spacing w:after="0" w:line="360" w:lineRule="auto"/>
        <w:jc w:val="center"/>
        <w:rPr>
          <w:rFonts w:ascii="Arial" w:hAnsi="Arial" w:cs="Arial"/>
        </w:rPr>
      </w:pPr>
      <w:r>
        <w:rPr>
          <w:rFonts w:ascii="Arial" w:hAnsi="Arial" w:cs="Arial"/>
          <w:b/>
        </w:rPr>
        <w:t xml:space="preserve">Tabel 4.3 </w:t>
      </w:r>
      <w:r>
        <w:rPr>
          <w:rFonts w:ascii="Arial" w:hAnsi="Arial" w:cs="Arial"/>
        </w:rPr>
        <w:t>Selisih rata-rata waktu berenang mencit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0"/>
        <w:gridCol w:w="1359"/>
        <w:gridCol w:w="1254"/>
        <w:gridCol w:w="1002"/>
        <w:gridCol w:w="1134"/>
        <w:gridCol w:w="1128"/>
      </w:tblGrid>
      <w:tr w:rsidR="00E475E3" w14:paraId="3722484B" w14:textId="77777777" w:rsidTr="00E475E3">
        <w:tc>
          <w:tcPr>
            <w:tcW w:w="2050" w:type="dxa"/>
          </w:tcPr>
          <w:p w14:paraId="2FCA1923" w14:textId="77777777" w:rsidR="00E475E3" w:rsidRDefault="00E475E3" w:rsidP="00E475E3">
            <w:pPr>
              <w:spacing w:line="360" w:lineRule="auto"/>
              <w:jc w:val="center"/>
              <w:rPr>
                <w:rFonts w:ascii="Arial" w:hAnsi="Arial" w:cs="Arial"/>
              </w:rPr>
            </w:pPr>
            <w:bookmarkStart w:id="3" w:name="_Hlk11791312"/>
          </w:p>
        </w:tc>
        <w:tc>
          <w:tcPr>
            <w:tcW w:w="1359" w:type="dxa"/>
          </w:tcPr>
          <w:p w14:paraId="773330DA" w14:textId="77777777" w:rsidR="00E475E3" w:rsidRDefault="00E475E3" w:rsidP="00E475E3">
            <w:pPr>
              <w:jc w:val="center"/>
              <w:rPr>
                <w:rFonts w:ascii="Arial" w:hAnsi="Arial" w:cs="Arial"/>
              </w:rPr>
            </w:pPr>
            <w:r>
              <w:rPr>
                <w:rFonts w:ascii="Arial" w:hAnsi="Arial" w:cs="Arial"/>
              </w:rPr>
              <w:t>CMC 0,5%</w:t>
            </w:r>
          </w:p>
        </w:tc>
        <w:tc>
          <w:tcPr>
            <w:tcW w:w="1254" w:type="dxa"/>
          </w:tcPr>
          <w:p w14:paraId="01E60393" w14:textId="77777777" w:rsidR="00E475E3" w:rsidRDefault="00E475E3" w:rsidP="00E475E3">
            <w:pPr>
              <w:jc w:val="center"/>
              <w:rPr>
                <w:rFonts w:ascii="Arial" w:hAnsi="Arial" w:cs="Arial"/>
              </w:rPr>
            </w:pPr>
            <w:r>
              <w:rPr>
                <w:rFonts w:ascii="Arial" w:hAnsi="Arial" w:cs="Arial"/>
              </w:rPr>
              <w:t>kofein</w:t>
            </w:r>
          </w:p>
        </w:tc>
        <w:tc>
          <w:tcPr>
            <w:tcW w:w="1002" w:type="dxa"/>
          </w:tcPr>
          <w:p w14:paraId="7023D2ED" w14:textId="77777777" w:rsidR="00E475E3" w:rsidRDefault="00E475E3" w:rsidP="00E475E3">
            <w:pPr>
              <w:jc w:val="center"/>
              <w:rPr>
                <w:rFonts w:ascii="Arial" w:hAnsi="Arial" w:cs="Arial"/>
              </w:rPr>
            </w:pPr>
            <w:r>
              <w:rPr>
                <w:rFonts w:ascii="Arial" w:hAnsi="Arial" w:cs="Arial"/>
              </w:rPr>
              <w:t xml:space="preserve">EEBB </w:t>
            </w:r>
          </w:p>
          <w:p w14:paraId="295FB49B" w14:textId="77777777" w:rsidR="00E475E3" w:rsidRDefault="00E475E3" w:rsidP="00E475E3">
            <w:pPr>
              <w:jc w:val="center"/>
              <w:rPr>
                <w:rFonts w:ascii="Arial" w:hAnsi="Arial" w:cs="Arial"/>
              </w:rPr>
            </w:pPr>
            <w:r>
              <w:rPr>
                <w:rFonts w:ascii="Arial" w:hAnsi="Arial" w:cs="Arial"/>
              </w:rPr>
              <w:t>10%</w:t>
            </w:r>
          </w:p>
        </w:tc>
        <w:tc>
          <w:tcPr>
            <w:tcW w:w="1134" w:type="dxa"/>
          </w:tcPr>
          <w:p w14:paraId="57A054EE" w14:textId="77777777" w:rsidR="00E475E3" w:rsidRDefault="00E475E3" w:rsidP="00E475E3">
            <w:pPr>
              <w:jc w:val="center"/>
              <w:rPr>
                <w:rFonts w:ascii="Arial" w:hAnsi="Arial" w:cs="Arial"/>
              </w:rPr>
            </w:pPr>
            <w:r>
              <w:rPr>
                <w:rFonts w:ascii="Arial" w:hAnsi="Arial" w:cs="Arial"/>
              </w:rPr>
              <w:t>EEBB</w:t>
            </w:r>
          </w:p>
          <w:p w14:paraId="3CE71843" w14:textId="77777777" w:rsidR="00E475E3" w:rsidRDefault="00E475E3" w:rsidP="00E475E3">
            <w:pPr>
              <w:jc w:val="center"/>
              <w:rPr>
                <w:rFonts w:ascii="Arial" w:hAnsi="Arial" w:cs="Arial"/>
              </w:rPr>
            </w:pPr>
            <w:r>
              <w:rPr>
                <w:rFonts w:ascii="Arial" w:hAnsi="Arial" w:cs="Arial"/>
              </w:rPr>
              <w:t>15%</w:t>
            </w:r>
          </w:p>
        </w:tc>
        <w:tc>
          <w:tcPr>
            <w:tcW w:w="1128" w:type="dxa"/>
          </w:tcPr>
          <w:p w14:paraId="089A881A" w14:textId="77777777" w:rsidR="00E475E3" w:rsidRDefault="00E475E3" w:rsidP="00E475E3">
            <w:pPr>
              <w:jc w:val="center"/>
              <w:rPr>
                <w:rFonts w:ascii="Arial" w:hAnsi="Arial" w:cs="Arial"/>
              </w:rPr>
            </w:pPr>
            <w:r>
              <w:rPr>
                <w:rFonts w:ascii="Arial" w:hAnsi="Arial" w:cs="Arial"/>
              </w:rPr>
              <w:t>EEBB</w:t>
            </w:r>
          </w:p>
          <w:p w14:paraId="2B64050B" w14:textId="77777777" w:rsidR="00E475E3" w:rsidRDefault="00E475E3" w:rsidP="00E475E3">
            <w:pPr>
              <w:jc w:val="center"/>
              <w:rPr>
                <w:rFonts w:ascii="Arial" w:hAnsi="Arial" w:cs="Arial"/>
              </w:rPr>
            </w:pPr>
            <w:r>
              <w:rPr>
                <w:rFonts w:ascii="Arial" w:hAnsi="Arial" w:cs="Arial"/>
              </w:rPr>
              <w:t>20%</w:t>
            </w:r>
          </w:p>
        </w:tc>
      </w:tr>
      <w:tr w:rsidR="00E475E3" w14:paraId="7C844E1C" w14:textId="77777777" w:rsidTr="00E475E3">
        <w:tc>
          <w:tcPr>
            <w:tcW w:w="2050" w:type="dxa"/>
          </w:tcPr>
          <w:p w14:paraId="393C4228" w14:textId="77777777" w:rsidR="00E475E3" w:rsidRDefault="00E475E3" w:rsidP="00E475E3">
            <w:pPr>
              <w:jc w:val="both"/>
              <w:rPr>
                <w:rFonts w:ascii="Arial" w:hAnsi="Arial" w:cs="Arial"/>
              </w:rPr>
            </w:pPr>
            <w:r>
              <w:rPr>
                <w:rFonts w:ascii="Arial" w:hAnsi="Arial" w:cs="Arial"/>
              </w:rPr>
              <w:t>Sebelum pemberian larutan uji</w:t>
            </w:r>
          </w:p>
        </w:tc>
        <w:tc>
          <w:tcPr>
            <w:tcW w:w="1359" w:type="dxa"/>
          </w:tcPr>
          <w:p w14:paraId="57C2DB5C" w14:textId="77777777" w:rsidR="00E475E3" w:rsidRDefault="00E475E3" w:rsidP="00E475E3">
            <w:pPr>
              <w:jc w:val="center"/>
              <w:rPr>
                <w:rFonts w:ascii="Arial" w:hAnsi="Arial" w:cs="Arial"/>
              </w:rPr>
            </w:pPr>
            <w:r>
              <w:rPr>
                <w:rFonts w:ascii="Arial" w:hAnsi="Arial" w:cs="Arial"/>
              </w:rPr>
              <w:t>21.45</w:t>
            </w:r>
          </w:p>
          <w:p w14:paraId="696648AA" w14:textId="77777777" w:rsidR="00E475E3" w:rsidRDefault="00E475E3" w:rsidP="00E475E3">
            <w:pPr>
              <w:jc w:val="center"/>
              <w:rPr>
                <w:rFonts w:ascii="Arial" w:hAnsi="Arial" w:cs="Arial"/>
              </w:rPr>
            </w:pPr>
            <w:r>
              <w:rPr>
                <w:rFonts w:ascii="Arial" w:hAnsi="Arial" w:cs="Arial"/>
              </w:rPr>
              <w:t>Menit</w:t>
            </w:r>
          </w:p>
        </w:tc>
        <w:tc>
          <w:tcPr>
            <w:tcW w:w="1254" w:type="dxa"/>
          </w:tcPr>
          <w:p w14:paraId="13FE7F59" w14:textId="77777777" w:rsidR="00E475E3" w:rsidRDefault="00E475E3" w:rsidP="00E475E3">
            <w:pPr>
              <w:jc w:val="center"/>
              <w:rPr>
                <w:rFonts w:ascii="Arial" w:hAnsi="Arial" w:cs="Arial"/>
              </w:rPr>
            </w:pPr>
            <w:r>
              <w:rPr>
                <w:rFonts w:ascii="Arial" w:hAnsi="Arial" w:cs="Arial"/>
              </w:rPr>
              <w:t>22,29</w:t>
            </w:r>
          </w:p>
          <w:p w14:paraId="256827CA" w14:textId="77777777" w:rsidR="00E475E3" w:rsidRDefault="00E475E3" w:rsidP="00E475E3">
            <w:pPr>
              <w:jc w:val="center"/>
              <w:rPr>
                <w:rFonts w:ascii="Arial" w:hAnsi="Arial" w:cs="Arial"/>
              </w:rPr>
            </w:pPr>
            <w:r>
              <w:rPr>
                <w:rFonts w:ascii="Arial" w:hAnsi="Arial" w:cs="Arial"/>
              </w:rPr>
              <w:t>Menit</w:t>
            </w:r>
          </w:p>
        </w:tc>
        <w:tc>
          <w:tcPr>
            <w:tcW w:w="1002" w:type="dxa"/>
          </w:tcPr>
          <w:p w14:paraId="27CB3B8A" w14:textId="77777777" w:rsidR="00E475E3" w:rsidRDefault="00E475E3" w:rsidP="00E475E3">
            <w:pPr>
              <w:jc w:val="center"/>
              <w:rPr>
                <w:rFonts w:ascii="Arial" w:hAnsi="Arial" w:cs="Arial"/>
              </w:rPr>
            </w:pPr>
            <w:r>
              <w:rPr>
                <w:rFonts w:ascii="Arial" w:hAnsi="Arial" w:cs="Arial"/>
              </w:rPr>
              <w:t>22,46</w:t>
            </w:r>
          </w:p>
          <w:p w14:paraId="3AB7D7BA" w14:textId="77777777" w:rsidR="00E475E3" w:rsidRDefault="00E475E3" w:rsidP="00E475E3">
            <w:pPr>
              <w:jc w:val="center"/>
              <w:rPr>
                <w:rFonts w:ascii="Arial" w:hAnsi="Arial" w:cs="Arial"/>
              </w:rPr>
            </w:pPr>
            <w:r>
              <w:rPr>
                <w:rFonts w:ascii="Arial" w:hAnsi="Arial" w:cs="Arial"/>
              </w:rPr>
              <w:t>Menit</w:t>
            </w:r>
          </w:p>
        </w:tc>
        <w:tc>
          <w:tcPr>
            <w:tcW w:w="1134" w:type="dxa"/>
          </w:tcPr>
          <w:p w14:paraId="39DBD60F" w14:textId="77777777" w:rsidR="00E475E3" w:rsidRDefault="00E475E3" w:rsidP="00E475E3">
            <w:pPr>
              <w:jc w:val="center"/>
              <w:rPr>
                <w:rFonts w:ascii="Arial" w:hAnsi="Arial" w:cs="Arial"/>
              </w:rPr>
            </w:pPr>
            <w:r>
              <w:rPr>
                <w:rFonts w:ascii="Arial" w:hAnsi="Arial" w:cs="Arial"/>
              </w:rPr>
              <w:t>22,37</w:t>
            </w:r>
          </w:p>
          <w:p w14:paraId="41AFCEF9" w14:textId="77777777" w:rsidR="00E475E3" w:rsidRDefault="00E475E3" w:rsidP="00E475E3">
            <w:pPr>
              <w:jc w:val="center"/>
              <w:rPr>
                <w:rFonts w:ascii="Arial" w:hAnsi="Arial" w:cs="Arial"/>
              </w:rPr>
            </w:pPr>
            <w:r>
              <w:rPr>
                <w:rFonts w:ascii="Arial" w:hAnsi="Arial" w:cs="Arial"/>
              </w:rPr>
              <w:t>menit</w:t>
            </w:r>
          </w:p>
        </w:tc>
        <w:tc>
          <w:tcPr>
            <w:tcW w:w="1128" w:type="dxa"/>
          </w:tcPr>
          <w:p w14:paraId="10A3F1EA" w14:textId="77777777" w:rsidR="00E475E3" w:rsidRDefault="00E475E3" w:rsidP="00E475E3">
            <w:pPr>
              <w:jc w:val="center"/>
              <w:rPr>
                <w:rFonts w:ascii="Arial" w:hAnsi="Arial" w:cs="Arial"/>
              </w:rPr>
            </w:pPr>
            <w:r>
              <w:rPr>
                <w:rFonts w:ascii="Arial" w:hAnsi="Arial" w:cs="Arial"/>
              </w:rPr>
              <w:t>22,54</w:t>
            </w:r>
          </w:p>
        </w:tc>
      </w:tr>
      <w:tr w:rsidR="00E475E3" w14:paraId="66C169E3" w14:textId="77777777" w:rsidTr="00E475E3">
        <w:tc>
          <w:tcPr>
            <w:tcW w:w="2050" w:type="dxa"/>
          </w:tcPr>
          <w:p w14:paraId="7AB57989" w14:textId="77777777" w:rsidR="00E475E3" w:rsidRDefault="00E475E3" w:rsidP="00E475E3">
            <w:pPr>
              <w:jc w:val="both"/>
              <w:rPr>
                <w:rFonts w:ascii="Arial" w:hAnsi="Arial" w:cs="Arial"/>
              </w:rPr>
            </w:pPr>
            <w:r>
              <w:rPr>
                <w:rFonts w:ascii="Arial" w:hAnsi="Arial" w:cs="Arial"/>
              </w:rPr>
              <w:t>Setelah pemberian larutan uji</w:t>
            </w:r>
          </w:p>
        </w:tc>
        <w:tc>
          <w:tcPr>
            <w:tcW w:w="1359" w:type="dxa"/>
          </w:tcPr>
          <w:p w14:paraId="1F04763B" w14:textId="77777777" w:rsidR="00E475E3" w:rsidRDefault="00E475E3" w:rsidP="00E475E3">
            <w:pPr>
              <w:jc w:val="center"/>
              <w:rPr>
                <w:rFonts w:ascii="Arial" w:hAnsi="Arial" w:cs="Arial"/>
              </w:rPr>
            </w:pPr>
            <w:r>
              <w:rPr>
                <w:rFonts w:ascii="Arial" w:hAnsi="Arial" w:cs="Arial"/>
              </w:rPr>
              <w:t>22,04</w:t>
            </w:r>
          </w:p>
          <w:p w14:paraId="093879D9" w14:textId="77777777" w:rsidR="00E475E3" w:rsidRDefault="00E475E3" w:rsidP="00E475E3">
            <w:pPr>
              <w:jc w:val="center"/>
              <w:rPr>
                <w:rFonts w:ascii="Arial" w:hAnsi="Arial" w:cs="Arial"/>
              </w:rPr>
            </w:pPr>
            <w:r>
              <w:rPr>
                <w:rFonts w:ascii="Arial" w:hAnsi="Arial" w:cs="Arial"/>
              </w:rPr>
              <w:t>Menit</w:t>
            </w:r>
          </w:p>
        </w:tc>
        <w:tc>
          <w:tcPr>
            <w:tcW w:w="1254" w:type="dxa"/>
          </w:tcPr>
          <w:p w14:paraId="56A72716" w14:textId="77777777" w:rsidR="00E475E3" w:rsidRDefault="00E475E3" w:rsidP="00E475E3">
            <w:pPr>
              <w:jc w:val="center"/>
              <w:rPr>
                <w:rFonts w:ascii="Arial" w:hAnsi="Arial" w:cs="Arial"/>
              </w:rPr>
            </w:pPr>
            <w:r>
              <w:rPr>
                <w:rFonts w:ascii="Arial" w:hAnsi="Arial" w:cs="Arial"/>
              </w:rPr>
              <w:t>65,16</w:t>
            </w:r>
          </w:p>
          <w:p w14:paraId="65936C1A" w14:textId="77777777" w:rsidR="00E475E3" w:rsidRDefault="00E475E3" w:rsidP="00E475E3">
            <w:pPr>
              <w:jc w:val="center"/>
              <w:rPr>
                <w:rFonts w:ascii="Arial" w:hAnsi="Arial" w:cs="Arial"/>
              </w:rPr>
            </w:pPr>
            <w:r>
              <w:rPr>
                <w:rFonts w:ascii="Arial" w:hAnsi="Arial" w:cs="Arial"/>
              </w:rPr>
              <w:t>menit</w:t>
            </w:r>
          </w:p>
        </w:tc>
        <w:tc>
          <w:tcPr>
            <w:tcW w:w="1002" w:type="dxa"/>
          </w:tcPr>
          <w:p w14:paraId="63A71DF9" w14:textId="77777777" w:rsidR="00E475E3" w:rsidRDefault="00E475E3" w:rsidP="00E475E3">
            <w:pPr>
              <w:jc w:val="center"/>
              <w:rPr>
                <w:rFonts w:ascii="Arial" w:hAnsi="Arial" w:cs="Arial"/>
              </w:rPr>
            </w:pPr>
            <w:r>
              <w:rPr>
                <w:rFonts w:ascii="Arial" w:hAnsi="Arial" w:cs="Arial"/>
              </w:rPr>
              <w:t>48,59</w:t>
            </w:r>
          </w:p>
          <w:p w14:paraId="1D35D551" w14:textId="77777777" w:rsidR="00E475E3" w:rsidRDefault="00E475E3" w:rsidP="00E475E3">
            <w:pPr>
              <w:jc w:val="center"/>
              <w:rPr>
                <w:rFonts w:ascii="Arial" w:hAnsi="Arial" w:cs="Arial"/>
              </w:rPr>
            </w:pPr>
            <w:r>
              <w:rPr>
                <w:rFonts w:ascii="Arial" w:hAnsi="Arial" w:cs="Arial"/>
              </w:rPr>
              <w:t>menit</w:t>
            </w:r>
          </w:p>
        </w:tc>
        <w:tc>
          <w:tcPr>
            <w:tcW w:w="1134" w:type="dxa"/>
          </w:tcPr>
          <w:p w14:paraId="35454191" w14:textId="77777777" w:rsidR="00E475E3" w:rsidRDefault="00E475E3" w:rsidP="00E475E3">
            <w:pPr>
              <w:jc w:val="center"/>
              <w:rPr>
                <w:rFonts w:ascii="Arial" w:hAnsi="Arial" w:cs="Arial"/>
              </w:rPr>
            </w:pPr>
            <w:r>
              <w:rPr>
                <w:rFonts w:ascii="Arial" w:hAnsi="Arial" w:cs="Arial"/>
              </w:rPr>
              <w:t>50,08</w:t>
            </w:r>
          </w:p>
          <w:p w14:paraId="3CF139E8" w14:textId="77777777" w:rsidR="00E475E3" w:rsidRDefault="00E475E3" w:rsidP="00E475E3">
            <w:pPr>
              <w:jc w:val="center"/>
              <w:rPr>
                <w:rFonts w:ascii="Arial" w:hAnsi="Arial" w:cs="Arial"/>
              </w:rPr>
            </w:pPr>
            <w:r>
              <w:rPr>
                <w:rFonts w:ascii="Arial" w:hAnsi="Arial" w:cs="Arial"/>
              </w:rPr>
              <w:t>menit</w:t>
            </w:r>
          </w:p>
        </w:tc>
        <w:tc>
          <w:tcPr>
            <w:tcW w:w="1128" w:type="dxa"/>
          </w:tcPr>
          <w:p w14:paraId="0D475825" w14:textId="77777777" w:rsidR="00E475E3" w:rsidRDefault="00E475E3" w:rsidP="00E475E3">
            <w:pPr>
              <w:jc w:val="center"/>
              <w:rPr>
                <w:rFonts w:ascii="Arial" w:hAnsi="Arial" w:cs="Arial"/>
              </w:rPr>
            </w:pPr>
            <w:r>
              <w:rPr>
                <w:rFonts w:ascii="Arial" w:hAnsi="Arial" w:cs="Arial"/>
              </w:rPr>
              <w:t>53,18</w:t>
            </w:r>
          </w:p>
          <w:p w14:paraId="050D3546" w14:textId="77777777" w:rsidR="00E475E3" w:rsidRDefault="00E475E3" w:rsidP="00E475E3">
            <w:pPr>
              <w:jc w:val="center"/>
              <w:rPr>
                <w:rFonts w:ascii="Arial" w:hAnsi="Arial" w:cs="Arial"/>
              </w:rPr>
            </w:pPr>
            <w:r>
              <w:rPr>
                <w:rFonts w:ascii="Arial" w:hAnsi="Arial" w:cs="Arial"/>
              </w:rPr>
              <w:t>menit</w:t>
            </w:r>
          </w:p>
        </w:tc>
      </w:tr>
      <w:tr w:rsidR="00E475E3" w14:paraId="73C69522" w14:textId="77777777" w:rsidTr="00E475E3">
        <w:tc>
          <w:tcPr>
            <w:tcW w:w="2050" w:type="dxa"/>
          </w:tcPr>
          <w:p w14:paraId="250810CB" w14:textId="77777777" w:rsidR="00E475E3" w:rsidRPr="00DA3A79" w:rsidRDefault="00F37F82" w:rsidP="00E475E3">
            <w:pPr>
              <w:spacing w:line="360" w:lineRule="auto"/>
              <w:jc w:val="center"/>
              <w:rPr>
                <w:rFonts w:ascii="Arial" w:hAnsi="Arial" w:cs="Arial"/>
              </w:rPr>
            </w:pPr>
            <m:oMathPara>
              <m:oMath>
                <m:acc>
                  <m:accPr>
                    <m:chr m:val="̅"/>
                    <m:ctrlPr>
                      <w:rPr>
                        <w:rFonts w:ascii="Cambria Math" w:hAnsi="Cambria Math" w:cs="Arial"/>
                        <w:i/>
                      </w:rPr>
                    </m:ctrlPr>
                  </m:accPr>
                  <m:e>
                    <m:r>
                      <w:rPr>
                        <w:rFonts w:ascii="Cambria Math" w:hAnsi="Cambria Math" w:cs="Arial"/>
                      </w:rPr>
                      <m:t>x</m:t>
                    </m:r>
                  </m:e>
                </m:acc>
              </m:oMath>
            </m:oMathPara>
          </w:p>
        </w:tc>
        <w:tc>
          <w:tcPr>
            <w:tcW w:w="1359" w:type="dxa"/>
          </w:tcPr>
          <w:p w14:paraId="417901BB" w14:textId="77777777" w:rsidR="00E475E3" w:rsidRDefault="00E475E3" w:rsidP="00E475E3">
            <w:pPr>
              <w:jc w:val="center"/>
              <w:rPr>
                <w:rFonts w:ascii="Arial" w:hAnsi="Arial" w:cs="Arial"/>
              </w:rPr>
            </w:pPr>
            <w:r>
              <w:rPr>
                <w:rFonts w:ascii="Arial" w:hAnsi="Arial" w:cs="Arial"/>
              </w:rPr>
              <w:t xml:space="preserve">0,59 </w:t>
            </w:r>
          </w:p>
          <w:p w14:paraId="5A442F6F" w14:textId="77777777" w:rsidR="00E475E3" w:rsidRDefault="00E475E3" w:rsidP="00E475E3">
            <w:pPr>
              <w:jc w:val="center"/>
              <w:rPr>
                <w:rFonts w:ascii="Arial" w:hAnsi="Arial" w:cs="Arial"/>
              </w:rPr>
            </w:pPr>
            <w:r>
              <w:rPr>
                <w:rFonts w:ascii="Arial" w:hAnsi="Arial" w:cs="Arial"/>
              </w:rPr>
              <w:t>detik</w:t>
            </w:r>
          </w:p>
        </w:tc>
        <w:tc>
          <w:tcPr>
            <w:tcW w:w="1254" w:type="dxa"/>
          </w:tcPr>
          <w:p w14:paraId="04DCA0A0" w14:textId="77777777" w:rsidR="00E475E3" w:rsidRDefault="00E475E3" w:rsidP="00E475E3">
            <w:pPr>
              <w:jc w:val="center"/>
              <w:rPr>
                <w:rFonts w:ascii="Arial" w:hAnsi="Arial" w:cs="Arial"/>
              </w:rPr>
            </w:pPr>
            <w:r>
              <w:rPr>
                <w:rFonts w:ascii="Arial" w:hAnsi="Arial" w:cs="Arial"/>
              </w:rPr>
              <w:t xml:space="preserve">42,87 </w:t>
            </w:r>
          </w:p>
          <w:p w14:paraId="1F0AD1CD" w14:textId="77777777" w:rsidR="00E475E3" w:rsidRDefault="00E475E3" w:rsidP="00E475E3">
            <w:pPr>
              <w:jc w:val="center"/>
              <w:rPr>
                <w:rFonts w:ascii="Arial" w:hAnsi="Arial" w:cs="Arial"/>
              </w:rPr>
            </w:pPr>
            <w:r>
              <w:rPr>
                <w:rFonts w:ascii="Arial" w:hAnsi="Arial" w:cs="Arial"/>
              </w:rPr>
              <w:t>menit</w:t>
            </w:r>
          </w:p>
        </w:tc>
        <w:tc>
          <w:tcPr>
            <w:tcW w:w="1002" w:type="dxa"/>
          </w:tcPr>
          <w:p w14:paraId="7D1F575F" w14:textId="77777777" w:rsidR="00E475E3" w:rsidRDefault="00E475E3" w:rsidP="00E475E3">
            <w:pPr>
              <w:jc w:val="center"/>
              <w:rPr>
                <w:rFonts w:ascii="Arial" w:hAnsi="Arial" w:cs="Arial"/>
              </w:rPr>
            </w:pPr>
            <w:r>
              <w:rPr>
                <w:rFonts w:ascii="Arial" w:hAnsi="Arial" w:cs="Arial"/>
              </w:rPr>
              <w:t>26,13 menit</w:t>
            </w:r>
          </w:p>
        </w:tc>
        <w:tc>
          <w:tcPr>
            <w:tcW w:w="1134" w:type="dxa"/>
          </w:tcPr>
          <w:p w14:paraId="3667D6AA" w14:textId="77777777" w:rsidR="00E475E3" w:rsidRDefault="00E475E3" w:rsidP="00E475E3">
            <w:pPr>
              <w:jc w:val="center"/>
              <w:rPr>
                <w:rFonts w:ascii="Arial" w:hAnsi="Arial" w:cs="Arial"/>
              </w:rPr>
            </w:pPr>
            <w:r>
              <w:rPr>
                <w:rFonts w:ascii="Arial" w:hAnsi="Arial" w:cs="Arial"/>
              </w:rPr>
              <w:t>27,71</w:t>
            </w:r>
          </w:p>
          <w:p w14:paraId="48A31B0A" w14:textId="77777777" w:rsidR="00E475E3" w:rsidRDefault="00E475E3" w:rsidP="00E475E3">
            <w:pPr>
              <w:jc w:val="center"/>
              <w:rPr>
                <w:rFonts w:ascii="Arial" w:hAnsi="Arial" w:cs="Arial"/>
              </w:rPr>
            </w:pPr>
            <w:r>
              <w:rPr>
                <w:rFonts w:ascii="Arial" w:hAnsi="Arial" w:cs="Arial"/>
              </w:rPr>
              <w:t>menit</w:t>
            </w:r>
          </w:p>
        </w:tc>
        <w:tc>
          <w:tcPr>
            <w:tcW w:w="1128" w:type="dxa"/>
          </w:tcPr>
          <w:p w14:paraId="34511BF6" w14:textId="77777777" w:rsidR="00E475E3" w:rsidRDefault="00E475E3" w:rsidP="00E475E3">
            <w:pPr>
              <w:jc w:val="center"/>
              <w:rPr>
                <w:rFonts w:ascii="Arial" w:hAnsi="Arial" w:cs="Arial"/>
              </w:rPr>
            </w:pPr>
            <w:r>
              <w:rPr>
                <w:rFonts w:ascii="Arial" w:hAnsi="Arial" w:cs="Arial"/>
              </w:rPr>
              <w:t>30,64</w:t>
            </w:r>
          </w:p>
          <w:p w14:paraId="26AA713A" w14:textId="77777777" w:rsidR="00E475E3" w:rsidRDefault="00E475E3" w:rsidP="00E475E3">
            <w:pPr>
              <w:jc w:val="center"/>
              <w:rPr>
                <w:rFonts w:ascii="Arial" w:hAnsi="Arial" w:cs="Arial"/>
              </w:rPr>
            </w:pPr>
            <w:r>
              <w:rPr>
                <w:rFonts w:ascii="Arial" w:hAnsi="Arial" w:cs="Arial"/>
              </w:rPr>
              <w:t>menit</w:t>
            </w:r>
          </w:p>
        </w:tc>
      </w:tr>
      <w:bookmarkEnd w:id="3"/>
    </w:tbl>
    <w:p w14:paraId="24543C1A" w14:textId="77777777" w:rsidR="00E475E3" w:rsidRDefault="00E475E3" w:rsidP="00E475E3">
      <w:pPr>
        <w:spacing w:after="0" w:line="360" w:lineRule="auto"/>
        <w:jc w:val="center"/>
        <w:rPr>
          <w:rFonts w:ascii="Arial" w:hAnsi="Arial" w:cs="Arial"/>
        </w:rPr>
      </w:pPr>
    </w:p>
    <w:p w14:paraId="4E9289EF" w14:textId="77777777" w:rsidR="00E475E3" w:rsidRDefault="00E475E3" w:rsidP="00E475E3">
      <w:pPr>
        <w:spacing w:after="0" w:line="360" w:lineRule="auto"/>
        <w:jc w:val="center"/>
        <w:rPr>
          <w:rFonts w:ascii="Arial" w:hAnsi="Arial" w:cs="Arial"/>
        </w:rPr>
      </w:pPr>
    </w:p>
    <w:p w14:paraId="66C28384" w14:textId="77777777" w:rsidR="00E475E3" w:rsidRDefault="00E475E3" w:rsidP="00E475E3">
      <w:pPr>
        <w:spacing w:after="0" w:line="360" w:lineRule="auto"/>
        <w:jc w:val="both"/>
        <w:rPr>
          <w:rFonts w:ascii="Arial" w:hAnsi="Arial" w:cs="Arial"/>
          <w:b/>
          <w:sz w:val="24"/>
          <w:szCs w:val="24"/>
        </w:rPr>
      </w:pPr>
      <w:r>
        <w:rPr>
          <w:rFonts w:ascii="Arial" w:hAnsi="Arial" w:cs="Arial"/>
          <w:b/>
          <w:sz w:val="24"/>
          <w:szCs w:val="24"/>
        </w:rPr>
        <w:lastRenderedPageBreak/>
        <w:t>4.2 Pembahasan</w:t>
      </w:r>
    </w:p>
    <w:p w14:paraId="4F3C5C28" w14:textId="77777777" w:rsidR="00E475E3" w:rsidRDefault="00E475E3" w:rsidP="00E475E3">
      <w:pPr>
        <w:spacing w:after="0" w:line="360" w:lineRule="auto"/>
        <w:jc w:val="both"/>
        <w:rPr>
          <w:rFonts w:ascii="Arial" w:hAnsi="Arial" w:cs="Arial"/>
        </w:rPr>
      </w:pPr>
      <w:r>
        <w:rPr>
          <w:rFonts w:ascii="Arial" w:hAnsi="Arial" w:cs="Arial"/>
          <w:b/>
          <w:sz w:val="24"/>
          <w:szCs w:val="24"/>
        </w:rPr>
        <w:tab/>
      </w:r>
      <w:r>
        <w:rPr>
          <w:rFonts w:ascii="Arial" w:hAnsi="Arial" w:cs="Arial"/>
        </w:rPr>
        <w:t>Berdasarkan hasil pengamatan lama waktu berenang mencit menunjukkan bahwa terdapat perbedaan antara kelompok kontrol dan kelompok perlakuan ekstrak etanol batang brotowali konsentrasi 10%,15% dan 20%. Dimana pemberian ekstrak etanol batang brotowali dengan konsentrasi 10% menunjukkan efek tonikum yang lebih pendek pada mencit dengan menggunakan ketahanan berenang rata-rata sebesar 48,59 menit karena zat berkhasiat nya masih sedikit. Pemberian ekstrak etanol batang brotowali dengan konsentrasi 15% menunjukkan efek tonikum yang sedikit lebih panjang pada mencit dengan ketahanan berenang rata-rata sebesar 50,08 menit karena zat berkhasiatnya bertambah banyak. Pemberian ekstrak etanol batang brotowali dengan konsentrasi 20% menunjukkan efek tonikum yang lebih baik pada mencit dengan menggunakan ketahanan berenang rata-rata sebesar 53,18 menit karena zat berkhasiat nya lebih banyak dari konsentrasi sebelumnya. Untuk pemberian CMC 0,5% sebagai kontrol negatif menunjukkan lama waktu ketahanan berenang yang pendek yaitu rata-rata sebesar 22,04 menit. Hal ini menunjukkan bahwa CMC 0,5% sebagai zat pembawa ekstrak etanol batang brotowali tidak mempunyai senyawa yang memberikan efek tonikum. Sedangkan pada pemberian kofein memiliki waktu rata-rata sebesar 65,16 menit. Hal ini dikarenakan pada daya kerja kofein yang dapat meningkatkan kesegaran dan merupakan stimulansi yang sangat baik. Kofein digunakan sebagai kontrol positif karena kofein merupakan senyawa yang memberikan efek psikotonik kuat yang dapat menghilangkan gejala kelelahan (Mutschler, 1991). Hasil penelitian pada kelompok kontrol positif (Kofein 0,26mg/kgBB) menunjukkan bahwa sesudah pemberian kofein terjadi peningkatan waktu bertahan berenang yang sangat tinggi. Hal ini menunjukkan bahwa pada ekstrak etanol batang brotowali pada konsentrasi 20% yang lebih baik dalam memberikan efek tonikum.</w:t>
      </w:r>
    </w:p>
    <w:p w14:paraId="59A85860" w14:textId="77777777" w:rsidR="00E475E3" w:rsidRDefault="00E475E3" w:rsidP="00E475E3">
      <w:pPr>
        <w:spacing w:after="0" w:line="360" w:lineRule="auto"/>
        <w:jc w:val="both"/>
        <w:rPr>
          <w:rFonts w:ascii="Arial" w:hAnsi="Arial" w:cs="Arial"/>
        </w:rPr>
      </w:pPr>
      <w:r>
        <w:rPr>
          <w:rFonts w:ascii="Arial" w:hAnsi="Arial" w:cs="Arial"/>
        </w:rPr>
        <w:tab/>
        <w:t>Seiring bertambahnya dosis, diduga zat berkhasiat dalam ekstrak etanol batang brotowali juga semakin banyak sehingga aktivitas tonikum yang dihasilkan semakin besar, namun didalam ekstrak etanol batang brotowali terdapat banyak zat berkhasiat sehingga dapat menimbulkan efek samping jika pemakaiannya tidak sesuai dengan dosisnya.</w:t>
      </w:r>
    </w:p>
    <w:p w14:paraId="2A533FA8" w14:textId="77777777" w:rsidR="00E475E3" w:rsidRDefault="00E475E3" w:rsidP="00E475E3">
      <w:pPr>
        <w:spacing w:after="0" w:line="360" w:lineRule="auto"/>
        <w:jc w:val="both"/>
        <w:rPr>
          <w:rFonts w:ascii="Arial" w:hAnsi="Arial" w:cs="Arial"/>
        </w:rPr>
      </w:pPr>
      <w:r>
        <w:rPr>
          <w:rFonts w:ascii="Arial" w:hAnsi="Arial" w:cs="Arial"/>
        </w:rPr>
        <w:tab/>
      </w:r>
    </w:p>
    <w:p w14:paraId="56BDCF45" w14:textId="77777777" w:rsidR="00E475E3" w:rsidRDefault="00E475E3" w:rsidP="00E475E3">
      <w:pPr>
        <w:spacing w:after="0" w:line="360" w:lineRule="auto"/>
        <w:jc w:val="both"/>
        <w:rPr>
          <w:rFonts w:ascii="Arial" w:hAnsi="Arial" w:cs="Arial"/>
        </w:rPr>
      </w:pPr>
    </w:p>
    <w:p w14:paraId="4AC56F98" w14:textId="77777777" w:rsidR="00E475E3" w:rsidRDefault="00E475E3" w:rsidP="00E475E3">
      <w:pPr>
        <w:spacing w:after="0" w:line="360" w:lineRule="auto"/>
        <w:ind w:firstLine="720"/>
        <w:jc w:val="both"/>
        <w:rPr>
          <w:rFonts w:ascii="Arial" w:hAnsi="Arial" w:cs="Arial"/>
        </w:rPr>
      </w:pPr>
    </w:p>
    <w:p w14:paraId="1356F8C8" w14:textId="77777777" w:rsidR="00E475E3" w:rsidRDefault="00E475E3" w:rsidP="00E475E3">
      <w:pPr>
        <w:spacing w:after="0" w:line="360" w:lineRule="auto"/>
        <w:ind w:firstLine="720"/>
        <w:jc w:val="both"/>
        <w:rPr>
          <w:rFonts w:ascii="Arial" w:hAnsi="Arial" w:cs="Arial"/>
        </w:rPr>
      </w:pPr>
      <w:r>
        <w:rPr>
          <w:rFonts w:ascii="Arial" w:hAnsi="Arial" w:cs="Arial"/>
        </w:rPr>
        <w:t>Berdasarkan penelitian ini, dapat dinyatakan bahwa hipotesis penelitian diterima, karena ekstrak etanol batang brotowali (</w:t>
      </w:r>
      <w:r>
        <w:rPr>
          <w:rFonts w:ascii="Arial" w:hAnsi="Arial" w:cs="Arial"/>
          <w:i/>
        </w:rPr>
        <w:t xml:space="preserve">Tinospora crispa </w:t>
      </w:r>
      <w:r>
        <w:rPr>
          <w:rFonts w:ascii="Arial" w:hAnsi="Arial" w:cs="Arial"/>
        </w:rPr>
        <w:t>(L) Miers) terbukti sebagai tonikum karena adanya daya tahan berenang pada mencit jantan.</w:t>
      </w:r>
    </w:p>
    <w:p w14:paraId="0A92CCFA" w14:textId="77777777" w:rsidR="00E475E3" w:rsidRDefault="00E475E3" w:rsidP="00E475E3">
      <w:pPr>
        <w:spacing w:after="0" w:line="360" w:lineRule="auto"/>
        <w:jc w:val="both"/>
        <w:rPr>
          <w:rFonts w:ascii="Arial" w:hAnsi="Arial" w:cs="Arial"/>
        </w:rPr>
      </w:pPr>
      <w:r>
        <w:rPr>
          <w:rFonts w:ascii="Arial" w:hAnsi="Arial" w:cs="Arial"/>
        </w:rPr>
        <w:t>Dari uraian diatas dapat dilihat pada grafik 4.1</w:t>
      </w:r>
    </w:p>
    <w:p w14:paraId="3CCE4EC3" w14:textId="77777777" w:rsidR="00E475E3" w:rsidRPr="00DA3A79" w:rsidRDefault="00E475E3" w:rsidP="00E475E3">
      <w:pPr>
        <w:spacing w:after="0" w:line="360" w:lineRule="auto"/>
        <w:jc w:val="both"/>
        <w:rPr>
          <w:rFonts w:ascii="Arial" w:hAnsi="Arial" w:cs="Arial"/>
        </w:rPr>
      </w:pPr>
      <w:r>
        <w:rPr>
          <w:rFonts w:ascii="Arial" w:hAnsi="Arial" w:cs="Arial"/>
          <w:noProof/>
          <w:lang w:eastAsia="id-ID"/>
        </w:rPr>
        <w:drawing>
          <wp:inline distT="0" distB="0" distL="0" distR="0" wp14:anchorId="3F835784" wp14:editId="2CC141AA">
            <wp:extent cx="5182870" cy="230187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Arial" w:hAnsi="Arial" w:cs="Arial"/>
        </w:rPr>
        <w:t xml:space="preserve"> </w:t>
      </w:r>
    </w:p>
    <w:p w14:paraId="51B074AB" w14:textId="77777777" w:rsidR="00E475E3" w:rsidRDefault="00E475E3" w:rsidP="00E475E3">
      <w:pPr>
        <w:spacing w:after="0" w:line="360" w:lineRule="auto"/>
        <w:jc w:val="both"/>
        <w:rPr>
          <w:rFonts w:ascii="Arial" w:hAnsi="Arial" w:cs="Arial"/>
        </w:rPr>
      </w:pPr>
      <w:r>
        <w:rPr>
          <w:rFonts w:ascii="Arial" w:hAnsi="Arial" w:cs="Arial"/>
          <w:b/>
          <w:sz w:val="24"/>
          <w:szCs w:val="24"/>
        </w:rPr>
        <w:t xml:space="preserve">Gambar 4.1 </w:t>
      </w:r>
      <w:r>
        <w:rPr>
          <w:rFonts w:ascii="Arial" w:hAnsi="Arial" w:cs="Arial"/>
        </w:rPr>
        <w:t>Grafik perbandingan Rata-rata Waktu Bertahan Berenang Mencit Sebelum Dan Sesudah Pemberian Sediaan Uji.</w:t>
      </w:r>
    </w:p>
    <w:p w14:paraId="79789830" w14:textId="77777777" w:rsidR="00E475E3" w:rsidRDefault="00E475E3" w:rsidP="00E475E3">
      <w:pPr>
        <w:spacing w:after="0" w:line="360" w:lineRule="auto"/>
        <w:jc w:val="both"/>
        <w:rPr>
          <w:rFonts w:ascii="Arial" w:hAnsi="Arial" w:cs="Arial"/>
        </w:rPr>
      </w:pPr>
    </w:p>
    <w:p w14:paraId="22736200" w14:textId="77777777" w:rsidR="00E475E3" w:rsidRPr="00F31ACA" w:rsidRDefault="00E475E3" w:rsidP="00E475E3">
      <w:pPr>
        <w:spacing w:after="0" w:line="360" w:lineRule="auto"/>
        <w:jc w:val="both"/>
        <w:rPr>
          <w:rFonts w:ascii="Arial" w:hAnsi="Arial" w:cs="Arial"/>
        </w:rPr>
      </w:pPr>
    </w:p>
    <w:p w14:paraId="72540E83" w14:textId="22540757" w:rsidR="00E475E3" w:rsidRDefault="00E475E3" w:rsidP="00E475E3">
      <w:pPr>
        <w:rPr>
          <w:rFonts w:ascii="Arial" w:hAnsi="Arial" w:cs="Arial"/>
          <w:lang w:val="en-US"/>
        </w:rPr>
      </w:pPr>
    </w:p>
    <w:p w14:paraId="4C8C94DB" w14:textId="77777777" w:rsidR="00E475E3" w:rsidRPr="00E475E3" w:rsidRDefault="00E475E3" w:rsidP="00E475E3">
      <w:pPr>
        <w:rPr>
          <w:rFonts w:ascii="Arial" w:hAnsi="Arial" w:cs="Arial"/>
          <w:lang w:val="en-US"/>
        </w:rPr>
      </w:pPr>
    </w:p>
    <w:p w14:paraId="108E7B2E" w14:textId="77777777" w:rsidR="00E475E3" w:rsidRPr="00E475E3" w:rsidRDefault="00E475E3" w:rsidP="00E475E3">
      <w:pPr>
        <w:rPr>
          <w:rFonts w:ascii="Arial" w:hAnsi="Arial" w:cs="Arial"/>
          <w:lang w:val="en-US"/>
        </w:rPr>
      </w:pPr>
    </w:p>
    <w:p w14:paraId="505B8381" w14:textId="77777777" w:rsidR="00E475E3" w:rsidRPr="00E475E3" w:rsidRDefault="00E475E3" w:rsidP="00E475E3">
      <w:pPr>
        <w:rPr>
          <w:rFonts w:ascii="Arial" w:hAnsi="Arial" w:cs="Arial"/>
          <w:lang w:val="en-US"/>
        </w:rPr>
      </w:pPr>
    </w:p>
    <w:p w14:paraId="2245D02B" w14:textId="77777777" w:rsidR="00E475E3" w:rsidRPr="00E475E3" w:rsidRDefault="00E475E3" w:rsidP="00E475E3">
      <w:pPr>
        <w:rPr>
          <w:rFonts w:ascii="Arial" w:hAnsi="Arial" w:cs="Arial"/>
          <w:lang w:val="en-US"/>
        </w:rPr>
      </w:pPr>
    </w:p>
    <w:p w14:paraId="6C7E8AC5" w14:textId="77777777" w:rsidR="00E475E3" w:rsidRPr="00E475E3" w:rsidRDefault="00E475E3" w:rsidP="00E475E3">
      <w:pPr>
        <w:rPr>
          <w:rFonts w:ascii="Arial" w:hAnsi="Arial" w:cs="Arial"/>
          <w:lang w:val="en-US"/>
        </w:rPr>
      </w:pPr>
    </w:p>
    <w:p w14:paraId="55EB381D" w14:textId="77777777" w:rsidR="00E475E3" w:rsidRPr="00E475E3" w:rsidRDefault="00E475E3" w:rsidP="00E475E3">
      <w:pPr>
        <w:rPr>
          <w:rFonts w:ascii="Arial" w:hAnsi="Arial" w:cs="Arial"/>
          <w:lang w:val="en-US"/>
        </w:rPr>
      </w:pPr>
    </w:p>
    <w:p w14:paraId="62FB7FFC" w14:textId="77777777" w:rsidR="00E475E3" w:rsidRPr="00E475E3" w:rsidRDefault="00E475E3" w:rsidP="00E475E3">
      <w:pPr>
        <w:rPr>
          <w:rFonts w:ascii="Arial" w:hAnsi="Arial" w:cs="Arial"/>
          <w:lang w:val="en-US"/>
        </w:rPr>
      </w:pPr>
    </w:p>
    <w:p w14:paraId="29CC10AD" w14:textId="77777777" w:rsidR="00E475E3" w:rsidRPr="00E475E3" w:rsidRDefault="00E475E3" w:rsidP="00E475E3">
      <w:pPr>
        <w:rPr>
          <w:rFonts w:ascii="Arial" w:hAnsi="Arial" w:cs="Arial"/>
          <w:lang w:val="en-US"/>
        </w:rPr>
      </w:pPr>
    </w:p>
    <w:p w14:paraId="0CAA5832" w14:textId="14A87D24" w:rsidR="00E475E3" w:rsidRDefault="00E475E3" w:rsidP="00E475E3">
      <w:pPr>
        <w:rPr>
          <w:rFonts w:ascii="Arial" w:hAnsi="Arial" w:cs="Arial"/>
          <w:lang w:val="en-US"/>
        </w:rPr>
      </w:pPr>
    </w:p>
    <w:p w14:paraId="1ED57BB6" w14:textId="77777777" w:rsidR="00E475E3" w:rsidRDefault="00E475E3" w:rsidP="00E475E3">
      <w:pPr>
        <w:rPr>
          <w:rFonts w:ascii="Arial" w:hAnsi="Arial" w:cs="Arial"/>
          <w:lang w:val="en-US"/>
        </w:rPr>
      </w:pPr>
    </w:p>
    <w:p w14:paraId="7EF7C057" w14:textId="2C5943A2" w:rsidR="00E475E3" w:rsidRDefault="00E475E3" w:rsidP="00E475E3">
      <w:pPr>
        <w:rPr>
          <w:rFonts w:ascii="Arial" w:hAnsi="Arial" w:cs="Arial"/>
          <w:lang w:val="en-US"/>
        </w:rPr>
      </w:pPr>
      <w:r>
        <w:rPr>
          <w:rFonts w:ascii="Arial" w:hAnsi="Arial" w:cs="Arial"/>
          <w:lang w:val="en-US"/>
        </w:rPr>
        <w:br w:type="page"/>
      </w:r>
    </w:p>
    <w:p w14:paraId="72A51E40" w14:textId="77777777" w:rsidR="00E475E3" w:rsidRDefault="00E475E3" w:rsidP="00E475E3">
      <w:pPr>
        <w:spacing w:after="0" w:line="360" w:lineRule="auto"/>
        <w:jc w:val="center"/>
        <w:rPr>
          <w:rFonts w:ascii="Arial" w:hAnsi="Arial" w:cs="Arial"/>
          <w:b/>
          <w:sz w:val="24"/>
          <w:szCs w:val="24"/>
        </w:rPr>
      </w:pPr>
      <w:r>
        <w:rPr>
          <w:rFonts w:ascii="Arial" w:hAnsi="Arial" w:cs="Arial"/>
          <w:b/>
          <w:sz w:val="24"/>
          <w:szCs w:val="24"/>
        </w:rPr>
        <w:lastRenderedPageBreak/>
        <w:t xml:space="preserve">BAB V </w:t>
      </w:r>
    </w:p>
    <w:p w14:paraId="43866FAA" w14:textId="77777777" w:rsidR="00E475E3" w:rsidRDefault="00E475E3" w:rsidP="00E475E3">
      <w:pPr>
        <w:spacing w:after="0" w:line="360" w:lineRule="auto"/>
        <w:jc w:val="center"/>
        <w:rPr>
          <w:rFonts w:ascii="Arial" w:hAnsi="Arial" w:cs="Arial"/>
          <w:b/>
          <w:sz w:val="24"/>
          <w:szCs w:val="24"/>
        </w:rPr>
      </w:pPr>
      <w:r>
        <w:rPr>
          <w:rFonts w:ascii="Arial" w:hAnsi="Arial" w:cs="Arial"/>
          <w:b/>
          <w:sz w:val="24"/>
          <w:szCs w:val="24"/>
        </w:rPr>
        <w:t>KESIMPULAN DAN SARAN</w:t>
      </w:r>
    </w:p>
    <w:p w14:paraId="1776B4B0" w14:textId="77777777" w:rsidR="00E475E3" w:rsidRDefault="00E475E3" w:rsidP="00E475E3">
      <w:pPr>
        <w:spacing w:after="0" w:line="360" w:lineRule="auto"/>
        <w:jc w:val="center"/>
        <w:rPr>
          <w:rFonts w:ascii="Arial" w:hAnsi="Arial" w:cs="Arial"/>
          <w:b/>
          <w:sz w:val="24"/>
          <w:szCs w:val="24"/>
        </w:rPr>
      </w:pPr>
    </w:p>
    <w:p w14:paraId="3FFE74F1" w14:textId="77777777" w:rsidR="00E475E3" w:rsidRDefault="00E475E3" w:rsidP="00E475E3">
      <w:pPr>
        <w:spacing w:after="0" w:line="360" w:lineRule="auto"/>
        <w:jc w:val="both"/>
        <w:rPr>
          <w:rFonts w:ascii="Arial" w:hAnsi="Arial" w:cs="Arial"/>
          <w:b/>
          <w:sz w:val="24"/>
          <w:szCs w:val="24"/>
        </w:rPr>
      </w:pPr>
      <w:r>
        <w:rPr>
          <w:rFonts w:ascii="Arial" w:hAnsi="Arial" w:cs="Arial"/>
          <w:b/>
          <w:sz w:val="24"/>
          <w:szCs w:val="24"/>
        </w:rPr>
        <w:t>5.1 Kesimpulan</w:t>
      </w:r>
    </w:p>
    <w:p w14:paraId="1FD91373" w14:textId="77777777" w:rsidR="00E475E3" w:rsidRDefault="00E475E3" w:rsidP="00E475E3">
      <w:pPr>
        <w:spacing w:after="0" w:line="360" w:lineRule="auto"/>
        <w:jc w:val="both"/>
        <w:rPr>
          <w:rFonts w:ascii="Arial" w:hAnsi="Arial" w:cs="Arial"/>
        </w:rPr>
      </w:pPr>
      <w:r>
        <w:rPr>
          <w:rFonts w:ascii="Arial" w:hAnsi="Arial" w:cs="Arial"/>
        </w:rPr>
        <w:tab/>
        <w:t xml:space="preserve">Berdasarkan hasil penelitian, analisis data dan pembahasan maka dapat disimpulkan bahwa: </w:t>
      </w:r>
    </w:p>
    <w:p w14:paraId="65CBEAB5" w14:textId="77777777" w:rsidR="00E475E3" w:rsidRDefault="00E475E3" w:rsidP="00E475E3">
      <w:pPr>
        <w:pStyle w:val="ListParagraph"/>
        <w:numPr>
          <w:ilvl w:val="0"/>
          <w:numId w:val="15"/>
        </w:numPr>
        <w:spacing w:after="0" w:line="360" w:lineRule="auto"/>
        <w:ind w:left="284" w:hanging="284"/>
        <w:jc w:val="both"/>
        <w:rPr>
          <w:rFonts w:ascii="Arial" w:hAnsi="Arial" w:cs="Arial"/>
        </w:rPr>
      </w:pPr>
      <w:r>
        <w:rPr>
          <w:rFonts w:ascii="Arial" w:hAnsi="Arial" w:cs="Arial"/>
        </w:rPr>
        <w:t>Ekstrak Etanol Batang Brotowali mempunyai efek tonikum pada mencit jantan.</w:t>
      </w:r>
    </w:p>
    <w:p w14:paraId="5AF809FA" w14:textId="77777777" w:rsidR="00E475E3" w:rsidRDefault="00E475E3" w:rsidP="00E475E3">
      <w:pPr>
        <w:pStyle w:val="ListParagraph"/>
        <w:numPr>
          <w:ilvl w:val="0"/>
          <w:numId w:val="15"/>
        </w:numPr>
        <w:spacing w:after="0" w:line="360" w:lineRule="auto"/>
        <w:ind w:left="284" w:hanging="284"/>
        <w:jc w:val="both"/>
        <w:rPr>
          <w:rFonts w:ascii="Arial" w:hAnsi="Arial" w:cs="Arial"/>
        </w:rPr>
      </w:pPr>
      <w:r w:rsidRPr="00C10033">
        <w:rPr>
          <w:rFonts w:ascii="Arial" w:hAnsi="Arial" w:cs="Arial"/>
        </w:rPr>
        <w:t>Daya Tonikum ekstrak etanol batang brotowali pada konsentrasi 20% yang lebih baik dalam memberikan efek tonikum</w:t>
      </w:r>
      <w:r>
        <w:rPr>
          <w:rFonts w:ascii="Arial" w:hAnsi="Arial" w:cs="Arial"/>
        </w:rPr>
        <w:t xml:space="preserve"> dan memiliki rata-rata waktu ketahanan berenang yang lebih lama dari konsentrasi lainnya.</w:t>
      </w:r>
    </w:p>
    <w:p w14:paraId="78A3AF0F" w14:textId="77777777" w:rsidR="00E475E3" w:rsidRPr="00C10033" w:rsidRDefault="00E475E3" w:rsidP="00E475E3">
      <w:pPr>
        <w:pStyle w:val="ListParagraph"/>
        <w:numPr>
          <w:ilvl w:val="0"/>
          <w:numId w:val="15"/>
        </w:numPr>
        <w:spacing w:after="0" w:line="360" w:lineRule="auto"/>
        <w:ind w:left="284" w:hanging="284"/>
        <w:jc w:val="both"/>
        <w:rPr>
          <w:rFonts w:ascii="Arial" w:hAnsi="Arial" w:cs="Arial"/>
        </w:rPr>
      </w:pPr>
      <w:r>
        <w:rPr>
          <w:rFonts w:ascii="Arial" w:hAnsi="Arial" w:cs="Arial"/>
        </w:rPr>
        <w:t>Namun di dalam ekstrak etanol batang brotowali terdapat banyak zat berkhasiat lainnya yang dapat menimbulkan efek samping jika pemakaian tidak sesuai dengan dosisnya.</w:t>
      </w:r>
    </w:p>
    <w:p w14:paraId="3A7FBA3A" w14:textId="77777777" w:rsidR="00E475E3" w:rsidRDefault="00E475E3" w:rsidP="00E475E3">
      <w:pPr>
        <w:spacing w:after="0" w:line="360" w:lineRule="auto"/>
        <w:jc w:val="both"/>
        <w:rPr>
          <w:rFonts w:ascii="Arial" w:hAnsi="Arial" w:cs="Arial"/>
          <w:b/>
          <w:sz w:val="24"/>
          <w:szCs w:val="24"/>
        </w:rPr>
      </w:pPr>
      <w:r>
        <w:rPr>
          <w:rFonts w:ascii="Arial" w:hAnsi="Arial" w:cs="Arial"/>
          <w:b/>
          <w:sz w:val="24"/>
          <w:szCs w:val="24"/>
        </w:rPr>
        <w:t>5.2 Saran</w:t>
      </w:r>
    </w:p>
    <w:p w14:paraId="51180C93" w14:textId="77777777" w:rsidR="00E475E3" w:rsidRDefault="00E475E3" w:rsidP="00E475E3">
      <w:pPr>
        <w:spacing w:after="0" w:line="360" w:lineRule="auto"/>
        <w:jc w:val="both"/>
        <w:rPr>
          <w:rFonts w:ascii="Arial" w:hAnsi="Arial" w:cs="Arial"/>
        </w:rPr>
      </w:pPr>
      <w:r>
        <w:rPr>
          <w:rFonts w:ascii="Arial" w:hAnsi="Arial" w:cs="Arial"/>
        </w:rPr>
        <w:tab/>
        <w:t xml:space="preserve">Disarankan kepada peneliti selanjutnya untuk: </w:t>
      </w:r>
    </w:p>
    <w:p w14:paraId="22A74483" w14:textId="77777777" w:rsidR="00E475E3" w:rsidRDefault="00E475E3" w:rsidP="00E475E3">
      <w:pPr>
        <w:pStyle w:val="ListParagraph"/>
        <w:numPr>
          <w:ilvl w:val="0"/>
          <w:numId w:val="16"/>
        </w:numPr>
        <w:spacing w:after="0" w:line="360" w:lineRule="auto"/>
        <w:ind w:left="284" w:hanging="284"/>
        <w:jc w:val="both"/>
        <w:rPr>
          <w:rFonts w:ascii="Arial" w:hAnsi="Arial" w:cs="Arial"/>
        </w:rPr>
      </w:pPr>
      <w:r>
        <w:rPr>
          <w:rFonts w:ascii="Arial" w:hAnsi="Arial" w:cs="Arial"/>
        </w:rPr>
        <w:t>Meneliti khasiat lain dari batang brotowali</w:t>
      </w:r>
    </w:p>
    <w:p w14:paraId="05FC18A8" w14:textId="77777777" w:rsidR="00E475E3" w:rsidRPr="000A4AA7" w:rsidRDefault="00E475E3" w:rsidP="00E475E3">
      <w:pPr>
        <w:pStyle w:val="ListParagraph"/>
        <w:numPr>
          <w:ilvl w:val="0"/>
          <w:numId w:val="16"/>
        </w:numPr>
        <w:spacing w:after="0" w:line="360" w:lineRule="auto"/>
        <w:ind w:left="284" w:hanging="284"/>
        <w:jc w:val="both"/>
        <w:rPr>
          <w:rFonts w:ascii="Arial" w:hAnsi="Arial" w:cs="Arial"/>
        </w:rPr>
      </w:pPr>
      <w:r>
        <w:rPr>
          <w:rFonts w:ascii="Arial" w:hAnsi="Arial" w:cs="Arial"/>
        </w:rPr>
        <w:t>Membuat sediaan lain dari batang brotowali yang memberi efek lain selain tonikum/stimulan.</w:t>
      </w:r>
    </w:p>
    <w:p w14:paraId="778476B7" w14:textId="334A87F3" w:rsidR="00E475E3" w:rsidRDefault="00E475E3" w:rsidP="00E475E3">
      <w:pPr>
        <w:rPr>
          <w:rFonts w:ascii="Arial" w:hAnsi="Arial" w:cs="Arial"/>
          <w:lang w:val="en-US"/>
        </w:rPr>
      </w:pPr>
    </w:p>
    <w:p w14:paraId="100C8955" w14:textId="77777777" w:rsidR="00E475E3" w:rsidRPr="00E475E3" w:rsidRDefault="00E475E3" w:rsidP="00E475E3">
      <w:pPr>
        <w:rPr>
          <w:rFonts w:ascii="Arial" w:hAnsi="Arial" w:cs="Arial"/>
          <w:lang w:val="en-US"/>
        </w:rPr>
      </w:pPr>
    </w:p>
    <w:p w14:paraId="4B7EDB08" w14:textId="77777777" w:rsidR="00E475E3" w:rsidRPr="00E475E3" w:rsidRDefault="00E475E3" w:rsidP="00E475E3">
      <w:pPr>
        <w:rPr>
          <w:rFonts w:ascii="Arial" w:hAnsi="Arial" w:cs="Arial"/>
          <w:lang w:val="en-US"/>
        </w:rPr>
      </w:pPr>
    </w:p>
    <w:p w14:paraId="5A968610" w14:textId="77777777" w:rsidR="00E475E3" w:rsidRPr="00E475E3" w:rsidRDefault="00E475E3" w:rsidP="00E475E3">
      <w:pPr>
        <w:rPr>
          <w:rFonts w:ascii="Arial" w:hAnsi="Arial" w:cs="Arial"/>
          <w:lang w:val="en-US"/>
        </w:rPr>
      </w:pPr>
    </w:p>
    <w:p w14:paraId="706E7716" w14:textId="77777777" w:rsidR="00E475E3" w:rsidRPr="00E475E3" w:rsidRDefault="00E475E3" w:rsidP="00E475E3">
      <w:pPr>
        <w:rPr>
          <w:rFonts w:ascii="Arial" w:hAnsi="Arial" w:cs="Arial"/>
          <w:lang w:val="en-US"/>
        </w:rPr>
      </w:pPr>
    </w:p>
    <w:p w14:paraId="7429F105" w14:textId="77777777" w:rsidR="00E475E3" w:rsidRPr="00E475E3" w:rsidRDefault="00E475E3" w:rsidP="00E475E3">
      <w:pPr>
        <w:rPr>
          <w:rFonts w:ascii="Arial" w:hAnsi="Arial" w:cs="Arial"/>
          <w:lang w:val="en-US"/>
        </w:rPr>
      </w:pPr>
    </w:p>
    <w:p w14:paraId="7464AA9D" w14:textId="77777777" w:rsidR="00E475E3" w:rsidRPr="00E475E3" w:rsidRDefault="00E475E3" w:rsidP="00E475E3">
      <w:pPr>
        <w:rPr>
          <w:rFonts w:ascii="Arial" w:hAnsi="Arial" w:cs="Arial"/>
          <w:lang w:val="en-US"/>
        </w:rPr>
      </w:pPr>
    </w:p>
    <w:p w14:paraId="6E7D547E" w14:textId="77777777" w:rsidR="00E475E3" w:rsidRPr="00E475E3" w:rsidRDefault="00E475E3" w:rsidP="00E475E3">
      <w:pPr>
        <w:rPr>
          <w:rFonts w:ascii="Arial" w:hAnsi="Arial" w:cs="Arial"/>
          <w:lang w:val="en-US"/>
        </w:rPr>
      </w:pPr>
    </w:p>
    <w:p w14:paraId="2302ABBB" w14:textId="77777777" w:rsidR="00E475E3" w:rsidRPr="00E475E3" w:rsidRDefault="00E475E3" w:rsidP="00E475E3">
      <w:pPr>
        <w:rPr>
          <w:rFonts w:ascii="Arial" w:hAnsi="Arial" w:cs="Arial"/>
          <w:lang w:val="en-US"/>
        </w:rPr>
      </w:pPr>
    </w:p>
    <w:p w14:paraId="0F7B5CE5" w14:textId="77777777" w:rsidR="00E475E3" w:rsidRPr="00E475E3" w:rsidRDefault="00E475E3" w:rsidP="00E475E3">
      <w:pPr>
        <w:rPr>
          <w:rFonts w:ascii="Arial" w:hAnsi="Arial" w:cs="Arial"/>
          <w:lang w:val="en-US"/>
        </w:rPr>
      </w:pPr>
    </w:p>
    <w:p w14:paraId="57EA1BA4" w14:textId="77777777" w:rsidR="00E475E3" w:rsidRPr="00E475E3" w:rsidRDefault="00E475E3" w:rsidP="00E475E3">
      <w:pPr>
        <w:rPr>
          <w:rFonts w:ascii="Arial" w:hAnsi="Arial" w:cs="Arial"/>
          <w:lang w:val="en-US"/>
        </w:rPr>
      </w:pPr>
    </w:p>
    <w:p w14:paraId="095972C2" w14:textId="77777777" w:rsidR="00E475E3" w:rsidRPr="00E475E3" w:rsidRDefault="00E475E3" w:rsidP="00E475E3">
      <w:pPr>
        <w:rPr>
          <w:rFonts w:ascii="Arial" w:hAnsi="Arial" w:cs="Arial"/>
          <w:lang w:val="en-US"/>
        </w:rPr>
      </w:pPr>
    </w:p>
    <w:p w14:paraId="4D4E417B" w14:textId="4B3347E1" w:rsidR="00E475E3" w:rsidRDefault="00E475E3" w:rsidP="00E475E3">
      <w:pPr>
        <w:rPr>
          <w:rFonts w:ascii="Arial" w:hAnsi="Arial" w:cs="Arial"/>
          <w:lang w:val="en-US"/>
        </w:rPr>
      </w:pPr>
    </w:p>
    <w:p w14:paraId="47944528" w14:textId="77777777" w:rsidR="00E475E3" w:rsidRDefault="00E475E3" w:rsidP="00E475E3">
      <w:pPr>
        <w:rPr>
          <w:rFonts w:ascii="Arial" w:hAnsi="Arial" w:cs="Arial"/>
          <w:lang w:val="en-US"/>
        </w:rPr>
      </w:pPr>
    </w:p>
    <w:p w14:paraId="74341EC0" w14:textId="77777777" w:rsidR="00E475E3" w:rsidRDefault="00E475E3" w:rsidP="00E475E3">
      <w:pPr>
        <w:spacing w:after="0" w:line="480" w:lineRule="auto"/>
        <w:ind w:left="709" w:hanging="709"/>
        <w:jc w:val="center"/>
        <w:rPr>
          <w:rFonts w:ascii="Arial" w:hAnsi="Arial" w:cs="Arial"/>
          <w:b/>
          <w:sz w:val="24"/>
          <w:szCs w:val="24"/>
        </w:rPr>
      </w:pPr>
      <w:r>
        <w:rPr>
          <w:rFonts w:ascii="Arial" w:hAnsi="Arial" w:cs="Arial"/>
          <w:b/>
          <w:sz w:val="24"/>
          <w:szCs w:val="24"/>
        </w:rPr>
        <w:t>DAFTAR PUSTAKA</w:t>
      </w:r>
    </w:p>
    <w:p w14:paraId="0E8CAE6E" w14:textId="77777777" w:rsidR="00E475E3" w:rsidRDefault="00E475E3" w:rsidP="00E475E3">
      <w:pPr>
        <w:spacing w:after="0" w:line="240" w:lineRule="auto"/>
        <w:ind w:left="709" w:hanging="709"/>
        <w:jc w:val="both"/>
        <w:rPr>
          <w:rFonts w:ascii="Arial" w:hAnsi="Arial" w:cs="Arial"/>
        </w:rPr>
      </w:pPr>
      <w:r>
        <w:rPr>
          <w:rFonts w:ascii="Arial" w:hAnsi="Arial" w:cs="Arial"/>
        </w:rPr>
        <w:t>Andiman, Intan, A., Hening, R., 2014. Makalah Persentasi Budidaya Tanaman Obat Tanaman Brotowali, Fakultas Pertanian UGM, Yogyakarta.</w:t>
      </w:r>
    </w:p>
    <w:p w14:paraId="460C5D0B" w14:textId="77777777" w:rsidR="00E475E3" w:rsidRDefault="00E475E3" w:rsidP="00E475E3">
      <w:pPr>
        <w:spacing w:after="0" w:line="480" w:lineRule="auto"/>
        <w:ind w:left="709" w:hanging="709"/>
        <w:jc w:val="both"/>
        <w:rPr>
          <w:rFonts w:ascii="Arial" w:hAnsi="Arial" w:cs="Arial"/>
        </w:rPr>
      </w:pPr>
    </w:p>
    <w:p w14:paraId="635A59D8" w14:textId="77777777" w:rsidR="00E475E3" w:rsidRDefault="00E475E3" w:rsidP="00E475E3">
      <w:pPr>
        <w:spacing w:after="0" w:line="240" w:lineRule="auto"/>
        <w:ind w:left="709" w:hanging="709"/>
        <w:jc w:val="both"/>
        <w:rPr>
          <w:rFonts w:ascii="Arial" w:hAnsi="Arial" w:cs="Arial"/>
        </w:rPr>
      </w:pPr>
      <w:r>
        <w:rPr>
          <w:rFonts w:ascii="Arial" w:hAnsi="Arial" w:cs="Arial"/>
        </w:rPr>
        <w:t xml:space="preserve">e-journal : Siawan, A. 2010. CERATA Jurnal Farmasi Available at : </w:t>
      </w:r>
      <w:hyperlink r:id="rId13" w:history="1">
        <w:r w:rsidRPr="001516A3">
          <w:rPr>
            <w:rStyle w:val="Hyperlink"/>
            <w:rFonts w:ascii="Arial" w:hAnsi="Arial" w:cs="Arial"/>
          </w:rPr>
          <w:t>http://www.ejournal.stikesmukla.ac.id/index-php/cerata/article/view/9/5</w:t>
        </w:r>
      </w:hyperlink>
    </w:p>
    <w:p w14:paraId="1C358E0F" w14:textId="77777777" w:rsidR="00E475E3" w:rsidRDefault="00E475E3" w:rsidP="00E475E3">
      <w:pPr>
        <w:spacing w:after="0" w:line="480" w:lineRule="auto"/>
        <w:ind w:left="709" w:hanging="709"/>
        <w:jc w:val="both"/>
        <w:rPr>
          <w:rFonts w:ascii="Arial" w:hAnsi="Arial" w:cs="Arial"/>
        </w:rPr>
      </w:pPr>
    </w:p>
    <w:p w14:paraId="4D97A014" w14:textId="77777777" w:rsidR="00E475E3" w:rsidRDefault="00E475E3" w:rsidP="00E475E3">
      <w:pPr>
        <w:spacing w:after="0" w:line="240" w:lineRule="auto"/>
        <w:ind w:left="709" w:hanging="709"/>
        <w:jc w:val="both"/>
        <w:rPr>
          <w:rFonts w:ascii="Arial" w:hAnsi="Arial" w:cs="Arial"/>
        </w:rPr>
      </w:pPr>
      <w:r>
        <w:rPr>
          <w:rFonts w:ascii="Arial" w:hAnsi="Arial" w:cs="Arial"/>
        </w:rPr>
        <w:t xml:space="preserve">Departemen kesehatan, 2013. </w:t>
      </w:r>
      <w:r w:rsidRPr="001516A3">
        <w:rPr>
          <w:rFonts w:ascii="Arial" w:hAnsi="Arial" w:cs="Arial"/>
        </w:rPr>
        <w:t>Farmakope Herbal</w:t>
      </w:r>
      <w:r>
        <w:rPr>
          <w:rFonts w:ascii="Arial" w:hAnsi="Arial" w:cs="Arial"/>
          <w:i/>
        </w:rPr>
        <w:t xml:space="preserve"> </w:t>
      </w:r>
      <w:r>
        <w:rPr>
          <w:rFonts w:ascii="Arial" w:hAnsi="Arial" w:cs="Arial"/>
        </w:rPr>
        <w:t>Indonesia Edisi I</w:t>
      </w:r>
      <w:r>
        <w:rPr>
          <w:rFonts w:ascii="Arial" w:hAnsi="Arial" w:cs="Arial"/>
          <w:i/>
        </w:rPr>
        <w:t>.</w:t>
      </w:r>
      <w:r>
        <w:rPr>
          <w:rFonts w:ascii="Arial" w:hAnsi="Arial" w:cs="Arial"/>
        </w:rPr>
        <w:t xml:space="preserve"> Jakarta : Departemen Kesehatan RI. </w:t>
      </w:r>
    </w:p>
    <w:p w14:paraId="4CE4F5CF" w14:textId="77777777" w:rsidR="00E475E3" w:rsidRDefault="00E475E3" w:rsidP="00E475E3">
      <w:pPr>
        <w:spacing w:after="0" w:line="480" w:lineRule="auto"/>
        <w:ind w:left="709" w:hanging="709"/>
        <w:jc w:val="both"/>
        <w:rPr>
          <w:rFonts w:ascii="Arial" w:hAnsi="Arial" w:cs="Arial"/>
        </w:rPr>
      </w:pPr>
    </w:p>
    <w:p w14:paraId="06B6D82D" w14:textId="77777777" w:rsidR="00E475E3" w:rsidRDefault="00E475E3" w:rsidP="00E475E3">
      <w:pPr>
        <w:spacing w:after="0" w:line="240" w:lineRule="auto"/>
        <w:ind w:left="709" w:hanging="709"/>
        <w:jc w:val="both"/>
        <w:rPr>
          <w:rFonts w:ascii="Arial" w:hAnsi="Arial" w:cs="Arial"/>
        </w:rPr>
      </w:pPr>
      <w:r>
        <w:rPr>
          <w:rFonts w:ascii="Arial" w:hAnsi="Arial" w:cs="Arial"/>
        </w:rPr>
        <w:t>Departemen Kesehatan RI, 1979. Farmakope Indonesia Edisi III, Jakarta : Departemen Kesehatan RI, 33.</w:t>
      </w:r>
    </w:p>
    <w:p w14:paraId="2F8FDEE3" w14:textId="77777777" w:rsidR="00E475E3" w:rsidRDefault="00E475E3" w:rsidP="00E475E3">
      <w:pPr>
        <w:spacing w:after="0" w:line="480" w:lineRule="auto"/>
        <w:ind w:left="709" w:hanging="709"/>
        <w:jc w:val="both"/>
        <w:rPr>
          <w:rFonts w:ascii="Arial" w:hAnsi="Arial" w:cs="Arial"/>
        </w:rPr>
      </w:pPr>
    </w:p>
    <w:p w14:paraId="3D666835" w14:textId="77777777" w:rsidR="00E475E3" w:rsidRDefault="00E475E3" w:rsidP="00E475E3">
      <w:pPr>
        <w:spacing w:after="0" w:line="240" w:lineRule="auto"/>
        <w:ind w:left="709" w:hanging="709"/>
        <w:jc w:val="both"/>
        <w:rPr>
          <w:rFonts w:ascii="Arial" w:hAnsi="Arial" w:cs="Arial"/>
        </w:rPr>
      </w:pPr>
      <w:r>
        <w:rPr>
          <w:rFonts w:ascii="Arial" w:hAnsi="Arial" w:cs="Arial"/>
        </w:rPr>
        <w:t>Departemen Kesehatan RI, 1995. Farmakope Indonesia Edisi IV, Jakarta : Departemen Kesehatan RI.</w:t>
      </w:r>
    </w:p>
    <w:p w14:paraId="1CB88682" w14:textId="77777777" w:rsidR="00E475E3" w:rsidRDefault="00E475E3" w:rsidP="00E475E3">
      <w:pPr>
        <w:spacing w:after="0" w:line="480" w:lineRule="auto"/>
        <w:ind w:left="709" w:hanging="709"/>
        <w:jc w:val="both"/>
        <w:rPr>
          <w:rFonts w:ascii="Arial" w:hAnsi="Arial" w:cs="Arial"/>
        </w:rPr>
      </w:pPr>
    </w:p>
    <w:p w14:paraId="6E0CE71D" w14:textId="77777777" w:rsidR="00E475E3" w:rsidRDefault="00E475E3" w:rsidP="00E475E3">
      <w:pPr>
        <w:spacing w:after="0" w:line="240" w:lineRule="auto"/>
        <w:ind w:left="709" w:hanging="709"/>
        <w:jc w:val="both"/>
        <w:rPr>
          <w:rFonts w:ascii="Arial" w:hAnsi="Arial" w:cs="Arial"/>
        </w:rPr>
      </w:pPr>
      <w:r>
        <w:rPr>
          <w:rFonts w:ascii="Arial" w:hAnsi="Arial" w:cs="Arial"/>
        </w:rPr>
        <w:t>Departemen Kesehatan RI, 2014. Farmakope Indonesia Edisi V, Jakarta : Departemen Kesehatan RI.</w:t>
      </w:r>
    </w:p>
    <w:p w14:paraId="000B4517" w14:textId="77777777" w:rsidR="00E475E3" w:rsidRDefault="00E475E3" w:rsidP="00E475E3">
      <w:pPr>
        <w:spacing w:after="0" w:line="480" w:lineRule="auto"/>
        <w:ind w:left="709" w:hanging="709"/>
        <w:jc w:val="both"/>
        <w:rPr>
          <w:rFonts w:ascii="Arial" w:hAnsi="Arial" w:cs="Arial"/>
        </w:rPr>
      </w:pPr>
    </w:p>
    <w:p w14:paraId="4B663914" w14:textId="77777777" w:rsidR="00E475E3" w:rsidRDefault="00E475E3" w:rsidP="00E475E3">
      <w:pPr>
        <w:spacing w:after="0" w:line="240" w:lineRule="auto"/>
        <w:ind w:left="709" w:hanging="709"/>
        <w:jc w:val="both"/>
        <w:rPr>
          <w:rFonts w:ascii="Arial" w:hAnsi="Arial" w:cs="Arial"/>
        </w:rPr>
      </w:pPr>
      <w:r>
        <w:rPr>
          <w:rFonts w:ascii="Arial" w:hAnsi="Arial" w:cs="Arial"/>
        </w:rPr>
        <w:t xml:space="preserve">Fitria Rhisa Fillah, 2017. Uji Efek Tonikum Ekstrak Buah Mengkudu, </w:t>
      </w:r>
      <w:hyperlink r:id="rId14" w:history="1">
        <w:r w:rsidRPr="001516A3">
          <w:rPr>
            <w:rStyle w:val="Hyperlink"/>
            <w:rFonts w:ascii="Arial" w:hAnsi="Arial" w:cs="Arial"/>
          </w:rPr>
          <w:t>https://www.neliti.com/id/publications/98678/uji-efek-tonikum-ekstrak-etanol-buah-mengkudu-morinda-citrifolia-l-terhadap-menc</w:t>
        </w:r>
      </w:hyperlink>
      <w:r w:rsidRPr="001516A3">
        <w:rPr>
          <w:rFonts w:ascii="Arial" w:hAnsi="Arial" w:cs="Arial"/>
        </w:rPr>
        <w:t>.</w:t>
      </w:r>
    </w:p>
    <w:p w14:paraId="2BA8972D" w14:textId="77777777" w:rsidR="00E475E3" w:rsidRDefault="00E475E3" w:rsidP="00E475E3">
      <w:pPr>
        <w:spacing w:after="0" w:line="480" w:lineRule="auto"/>
        <w:ind w:left="709" w:hanging="709"/>
        <w:jc w:val="both"/>
        <w:rPr>
          <w:rFonts w:ascii="Arial" w:hAnsi="Arial" w:cs="Arial"/>
        </w:rPr>
      </w:pPr>
    </w:p>
    <w:p w14:paraId="7DBC5177" w14:textId="77777777" w:rsidR="00E475E3" w:rsidRDefault="00E475E3" w:rsidP="00E475E3">
      <w:pPr>
        <w:spacing w:after="0" w:line="240" w:lineRule="auto"/>
        <w:ind w:left="709" w:hanging="709"/>
        <w:jc w:val="both"/>
        <w:rPr>
          <w:rFonts w:ascii="Arial" w:hAnsi="Arial" w:cs="Arial"/>
        </w:rPr>
      </w:pPr>
      <w:r>
        <w:rPr>
          <w:rFonts w:ascii="Arial" w:hAnsi="Arial" w:cs="Arial"/>
        </w:rPr>
        <w:t>Hardinge, M.G dan Shryock, H. 2001. Kiat Keluarga Sehat : Mencapai Hidup Prima dan Bugar,https://anzdoc.com/hardinge-mg-dan-shryock-h-kiat-keluarga-sehat-mencapai-hidup.html.</w:t>
      </w:r>
    </w:p>
    <w:p w14:paraId="3C8E444E" w14:textId="77777777" w:rsidR="00E475E3" w:rsidRDefault="00E475E3" w:rsidP="00E475E3">
      <w:pPr>
        <w:spacing w:after="0" w:line="480" w:lineRule="auto"/>
        <w:ind w:left="709" w:hanging="709"/>
        <w:jc w:val="both"/>
        <w:rPr>
          <w:rFonts w:ascii="Arial" w:hAnsi="Arial" w:cs="Arial"/>
        </w:rPr>
      </w:pPr>
    </w:p>
    <w:p w14:paraId="38DF4AC4" w14:textId="77777777" w:rsidR="00E475E3" w:rsidRDefault="00E475E3" w:rsidP="00E475E3">
      <w:pPr>
        <w:spacing w:after="0" w:line="240" w:lineRule="auto"/>
        <w:ind w:left="709" w:hanging="709"/>
        <w:jc w:val="both"/>
        <w:rPr>
          <w:rFonts w:ascii="Arial" w:hAnsi="Arial" w:cs="Arial"/>
        </w:rPr>
      </w:pPr>
      <w:r>
        <w:rPr>
          <w:rFonts w:ascii="Arial" w:hAnsi="Arial" w:cs="Arial"/>
        </w:rPr>
        <w:t>Hermayanti, 2013. Uji Efek Tonikum Ekstrak daun Ceguk terhadap Hewan Uji Mencit.</w:t>
      </w:r>
      <w:r>
        <w:rPr>
          <w:rFonts w:ascii="Arial" w:hAnsi="Arial" w:cs="Arial"/>
          <w:i/>
        </w:rPr>
        <w:t>skripsi</w:t>
      </w:r>
      <w:r>
        <w:rPr>
          <w:rFonts w:ascii="Arial" w:hAnsi="Arial" w:cs="Arial"/>
        </w:rPr>
        <w:t>.Jurusan Biologi. Fakultas MIPA. Universitas Negri Makassar.</w:t>
      </w:r>
    </w:p>
    <w:p w14:paraId="6944004A" w14:textId="77777777" w:rsidR="00E475E3" w:rsidRDefault="00E475E3" w:rsidP="00E475E3">
      <w:pPr>
        <w:spacing w:after="0" w:line="480" w:lineRule="auto"/>
        <w:ind w:left="709" w:hanging="709"/>
        <w:jc w:val="both"/>
        <w:rPr>
          <w:rFonts w:ascii="Arial" w:hAnsi="Arial" w:cs="Arial"/>
        </w:rPr>
      </w:pPr>
    </w:p>
    <w:p w14:paraId="70CC14D6" w14:textId="77777777" w:rsidR="00E475E3" w:rsidRDefault="00E475E3" w:rsidP="00E475E3">
      <w:pPr>
        <w:spacing w:after="0" w:line="240" w:lineRule="auto"/>
        <w:ind w:left="709" w:hanging="709"/>
        <w:jc w:val="both"/>
        <w:rPr>
          <w:rFonts w:ascii="Arial" w:hAnsi="Arial" w:cs="Arial"/>
        </w:rPr>
      </w:pPr>
      <w:r>
        <w:rPr>
          <w:rFonts w:ascii="Arial" w:hAnsi="Arial" w:cs="Arial"/>
        </w:rPr>
        <w:t xml:space="preserve">Irwan, 2012. Olahraga &amp; Kesehatan Stamina. Diakses pada tanggal 02 April 2012 </w:t>
      </w:r>
      <w:r w:rsidRPr="001516A3">
        <w:rPr>
          <w:rFonts w:ascii="Arial" w:hAnsi="Arial" w:cs="Arial"/>
        </w:rPr>
        <w:t xml:space="preserve">dari </w:t>
      </w:r>
      <w:hyperlink r:id="rId15" w:history="1">
        <w:r w:rsidRPr="001516A3">
          <w:rPr>
            <w:rStyle w:val="Hyperlink"/>
            <w:rFonts w:ascii="Arial" w:hAnsi="Arial" w:cs="Arial"/>
          </w:rPr>
          <w:t>http://irwanariandi31.blogspot.com/2012/04/stamina.html?m=1</w:t>
        </w:r>
      </w:hyperlink>
      <w:r>
        <w:rPr>
          <w:rFonts w:ascii="Arial" w:hAnsi="Arial" w:cs="Arial"/>
        </w:rPr>
        <w:t>.</w:t>
      </w:r>
    </w:p>
    <w:p w14:paraId="60483C8B" w14:textId="77777777" w:rsidR="00E475E3" w:rsidRDefault="00E475E3" w:rsidP="00E475E3">
      <w:pPr>
        <w:spacing w:after="0" w:line="480" w:lineRule="auto"/>
        <w:ind w:left="709" w:hanging="709"/>
        <w:jc w:val="both"/>
        <w:rPr>
          <w:rFonts w:ascii="Arial" w:hAnsi="Arial" w:cs="Arial"/>
        </w:rPr>
      </w:pPr>
    </w:p>
    <w:p w14:paraId="4E47826D" w14:textId="77777777" w:rsidR="00E475E3" w:rsidRDefault="00E475E3" w:rsidP="00E475E3">
      <w:pPr>
        <w:spacing w:after="0" w:line="240" w:lineRule="auto"/>
        <w:ind w:left="709" w:hanging="709"/>
        <w:jc w:val="both"/>
        <w:rPr>
          <w:rFonts w:ascii="Arial" w:hAnsi="Arial" w:cs="Arial"/>
        </w:rPr>
      </w:pPr>
      <w:r>
        <w:rPr>
          <w:rFonts w:ascii="Arial" w:hAnsi="Arial" w:cs="Arial"/>
        </w:rPr>
        <w:t>Notoadmojo Soekidjo, 2016. Metodologi Penelitian Kesehatan. Jakarta: Rineka Cipta.</w:t>
      </w:r>
    </w:p>
    <w:p w14:paraId="286378F3" w14:textId="77777777" w:rsidR="00E475E3" w:rsidRDefault="00E475E3" w:rsidP="00E475E3">
      <w:pPr>
        <w:spacing w:after="0" w:line="480" w:lineRule="auto"/>
        <w:ind w:left="709" w:hanging="709"/>
        <w:jc w:val="both"/>
        <w:rPr>
          <w:rFonts w:ascii="Arial" w:hAnsi="Arial" w:cs="Arial"/>
        </w:rPr>
      </w:pPr>
    </w:p>
    <w:p w14:paraId="0B23C498" w14:textId="77777777" w:rsidR="00E475E3" w:rsidRDefault="00E475E3" w:rsidP="00E475E3">
      <w:pPr>
        <w:spacing w:after="0" w:line="240" w:lineRule="auto"/>
        <w:ind w:left="709" w:hanging="709"/>
        <w:jc w:val="both"/>
        <w:rPr>
          <w:rFonts w:ascii="Arial" w:hAnsi="Arial" w:cs="Arial"/>
        </w:rPr>
      </w:pPr>
      <w:r>
        <w:rPr>
          <w:rFonts w:ascii="Arial" w:hAnsi="Arial" w:cs="Arial"/>
        </w:rPr>
        <w:lastRenderedPageBreak/>
        <w:t>Peraturan Mentri Kesehatan Republik Indonesia nomor 007 Tahun 2012 tentang Registrasi Obat tradisional. Jakarta: Mentri Kesehatan RI.</w:t>
      </w:r>
    </w:p>
    <w:p w14:paraId="7639A52D" w14:textId="77777777" w:rsidR="00E475E3" w:rsidRDefault="00E475E3" w:rsidP="00E475E3">
      <w:pPr>
        <w:spacing w:after="0" w:line="480" w:lineRule="auto"/>
        <w:ind w:left="709" w:hanging="709"/>
        <w:jc w:val="both"/>
        <w:rPr>
          <w:rFonts w:ascii="Arial" w:hAnsi="Arial" w:cs="Arial"/>
        </w:rPr>
      </w:pPr>
    </w:p>
    <w:p w14:paraId="1C82A4C3" w14:textId="77777777" w:rsidR="00E475E3" w:rsidRDefault="00E475E3" w:rsidP="00E475E3">
      <w:pPr>
        <w:spacing w:after="0" w:line="240" w:lineRule="auto"/>
        <w:ind w:left="709" w:hanging="709"/>
        <w:jc w:val="both"/>
        <w:rPr>
          <w:rFonts w:ascii="Arial" w:hAnsi="Arial" w:cs="Arial"/>
        </w:rPr>
      </w:pPr>
      <w:r>
        <w:rPr>
          <w:rFonts w:ascii="Arial" w:hAnsi="Arial" w:cs="Arial"/>
        </w:rPr>
        <w:t>Politeknik Kesehatan Kemenkes, 2016. Panduan penyusunan Karya Tulis Ilmiah. Medan</w:t>
      </w:r>
    </w:p>
    <w:p w14:paraId="5AF79897" w14:textId="77777777" w:rsidR="00E475E3" w:rsidRDefault="00E475E3" w:rsidP="00E475E3">
      <w:pPr>
        <w:spacing w:after="0" w:line="480" w:lineRule="auto"/>
        <w:ind w:left="709" w:hanging="709"/>
        <w:jc w:val="both"/>
        <w:rPr>
          <w:rFonts w:ascii="Arial" w:hAnsi="Arial" w:cs="Arial"/>
        </w:rPr>
      </w:pPr>
    </w:p>
    <w:p w14:paraId="67A5CB32" w14:textId="77777777" w:rsidR="00E475E3" w:rsidRDefault="00E475E3" w:rsidP="00E475E3">
      <w:pPr>
        <w:spacing w:after="0" w:line="240" w:lineRule="auto"/>
        <w:ind w:left="709" w:hanging="709"/>
        <w:jc w:val="both"/>
        <w:rPr>
          <w:rFonts w:ascii="Arial" w:hAnsi="Arial" w:cs="Arial"/>
        </w:rPr>
      </w:pPr>
      <w:r>
        <w:rPr>
          <w:rFonts w:ascii="Arial" w:hAnsi="Arial" w:cs="Arial"/>
        </w:rPr>
        <w:t>Susanti, L., Widiana, R., Sumarmin, R., 2014. Pengaruh Ekstrak Brotowali terhadap Rasio Sex dan Pertumbuhan Mencit. Jurusan Biologi FMIPA UNP, Padang.</w:t>
      </w:r>
    </w:p>
    <w:p w14:paraId="5E711E0B" w14:textId="77777777" w:rsidR="00E475E3" w:rsidRDefault="00E475E3" w:rsidP="00E475E3">
      <w:pPr>
        <w:spacing w:after="0" w:line="480" w:lineRule="auto"/>
        <w:ind w:left="709" w:hanging="709"/>
        <w:jc w:val="both"/>
        <w:rPr>
          <w:rFonts w:ascii="Arial" w:hAnsi="Arial" w:cs="Arial"/>
        </w:rPr>
      </w:pPr>
    </w:p>
    <w:p w14:paraId="349A86E1" w14:textId="77777777" w:rsidR="00E475E3" w:rsidRDefault="00E475E3" w:rsidP="00E475E3">
      <w:pPr>
        <w:spacing w:after="0" w:line="240" w:lineRule="auto"/>
        <w:ind w:left="709" w:hanging="709"/>
        <w:jc w:val="both"/>
        <w:rPr>
          <w:rFonts w:ascii="Arial" w:hAnsi="Arial" w:cs="Arial"/>
        </w:rPr>
      </w:pPr>
      <w:r>
        <w:rPr>
          <w:rFonts w:ascii="Arial" w:hAnsi="Arial" w:cs="Arial"/>
        </w:rPr>
        <w:t>Undang-undang RI No. 36 Tahun 2009 tentang kesehatan. Mentri Kesehatan RI. Jakarta.</w:t>
      </w:r>
    </w:p>
    <w:p w14:paraId="27353B62" w14:textId="77777777" w:rsidR="00E475E3" w:rsidRDefault="00E475E3" w:rsidP="00E475E3">
      <w:pPr>
        <w:spacing w:after="0" w:line="480" w:lineRule="auto"/>
        <w:ind w:left="709" w:hanging="709"/>
        <w:jc w:val="both"/>
        <w:rPr>
          <w:rFonts w:ascii="Arial" w:hAnsi="Arial" w:cs="Arial"/>
        </w:rPr>
      </w:pPr>
    </w:p>
    <w:p w14:paraId="4033E9AE" w14:textId="77777777" w:rsidR="00E475E3" w:rsidRDefault="00E475E3" w:rsidP="00E475E3">
      <w:pPr>
        <w:spacing w:after="0" w:line="240" w:lineRule="auto"/>
        <w:ind w:left="709" w:hanging="709"/>
        <w:jc w:val="both"/>
        <w:rPr>
          <w:rFonts w:ascii="Arial" w:hAnsi="Arial" w:cs="Arial"/>
        </w:rPr>
      </w:pPr>
      <w:r>
        <w:rPr>
          <w:rFonts w:ascii="Arial" w:hAnsi="Arial" w:cs="Arial"/>
        </w:rPr>
        <w:t>Wulandari, Y. 2016. Uji Efek Antipiretik Infusa Batag Brotowali (</w:t>
      </w:r>
      <w:r>
        <w:rPr>
          <w:rFonts w:ascii="Arial" w:hAnsi="Arial" w:cs="Arial"/>
          <w:i/>
        </w:rPr>
        <w:t xml:space="preserve">Tinospora crispa) </w:t>
      </w:r>
      <w:r>
        <w:rPr>
          <w:rFonts w:ascii="Arial" w:hAnsi="Arial" w:cs="Arial"/>
        </w:rPr>
        <w:t>pada Tikus Putih Jantan Galur Wistar yang di induksi Vaksin DPT.</w:t>
      </w:r>
      <w:r>
        <w:rPr>
          <w:rFonts w:ascii="Arial" w:hAnsi="Arial" w:cs="Arial"/>
          <w:i/>
        </w:rPr>
        <w:t>skripsi</w:t>
      </w:r>
      <w:r>
        <w:rPr>
          <w:rFonts w:ascii="Arial" w:hAnsi="Arial" w:cs="Arial"/>
        </w:rPr>
        <w:t>. Fakultas Kedokteran Universitas Muhammadiyah Surakarta.</w:t>
      </w:r>
    </w:p>
    <w:p w14:paraId="22989234" w14:textId="77777777" w:rsidR="00E475E3" w:rsidRDefault="00E475E3" w:rsidP="00E475E3">
      <w:pPr>
        <w:spacing w:after="0" w:line="240" w:lineRule="auto"/>
        <w:ind w:left="709" w:hanging="709"/>
        <w:jc w:val="both"/>
        <w:rPr>
          <w:rFonts w:ascii="Arial" w:hAnsi="Arial" w:cs="Arial"/>
        </w:rPr>
      </w:pPr>
    </w:p>
    <w:p w14:paraId="522D8E23" w14:textId="77777777" w:rsidR="00E475E3" w:rsidRDefault="00E475E3" w:rsidP="00E475E3">
      <w:pPr>
        <w:spacing w:after="0" w:line="240" w:lineRule="auto"/>
        <w:ind w:left="709" w:hanging="709"/>
        <w:jc w:val="both"/>
        <w:rPr>
          <w:rFonts w:ascii="Arial" w:hAnsi="Arial" w:cs="Arial"/>
        </w:rPr>
      </w:pPr>
      <w:r>
        <w:rPr>
          <w:rFonts w:ascii="Arial" w:hAnsi="Arial" w:cs="Arial"/>
        </w:rPr>
        <w:t>Azkiyah, L, 2017. Penentuan Pola Kadar Kafein Biji Kopi Pada Berbagai Tingkat Penyaringan Menggunakan Response Susrface Methodology, https://scholar.google.com/citations?user=2D3rj2gAAAAJ&amp;hl=id.</w:t>
      </w:r>
    </w:p>
    <w:p w14:paraId="38B2A5DD" w14:textId="77777777" w:rsidR="00E475E3" w:rsidRDefault="00E475E3" w:rsidP="00E475E3">
      <w:pPr>
        <w:spacing w:after="0" w:line="240" w:lineRule="auto"/>
        <w:ind w:left="709" w:hanging="709"/>
        <w:jc w:val="both"/>
        <w:rPr>
          <w:rFonts w:ascii="Arial" w:hAnsi="Arial" w:cs="Arial"/>
        </w:rPr>
      </w:pPr>
    </w:p>
    <w:p w14:paraId="3891DE43" w14:textId="77777777" w:rsidR="00E475E3" w:rsidRPr="00E76567" w:rsidRDefault="00E475E3" w:rsidP="00E475E3">
      <w:pPr>
        <w:spacing w:after="0" w:line="240" w:lineRule="auto"/>
        <w:ind w:left="709" w:hanging="709"/>
        <w:jc w:val="both"/>
        <w:rPr>
          <w:rFonts w:ascii="Arial" w:hAnsi="Arial" w:cs="Arial"/>
        </w:rPr>
      </w:pPr>
      <w:r>
        <w:rPr>
          <w:rFonts w:ascii="Arial" w:hAnsi="Arial" w:cs="Arial"/>
        </w:rPr>
        <w:t xml:space="preserve">Elly Herwana </w:t>
      </w:r>
      <w:r>
        <w:rPr>
          <w:rFonts w:ascii="Arial" w:hAnsi="Arial" w:cs="Arial"/>
          <w:i/>
        </w:rPr>
        <w:t>et al</w:t>
      </w:r>
      <w:r>
        <w:rPr>
          <w:rFonts w:ascii="Arial" w:hAnsi="Arial" w:cs="Arial"/>
        </w:rPr>
        <w:t>, 2005. Efek Pemberian Minuman Stimulan Terhadap Kelelahan Pada Tikus, https://www.scribd.com/doc/98941781/asam-laktat.</w:t>
      </w:r>
    </w:p>
    <w:p w14:paraId="4F08750C" w14:textId="77777777" w:rsidR="00E475E3" w:rsidRDefault="00E475E3" w:rsidP="00E475E3">
      <w:pPr>
        <w:spacing w:after="0" w:line="480" w:lineRule="auto"/>
        <w:ind w:left="709" w:hanging="709"/>
        <w:jc w:val="both"/>
        <w:rPr>
          <w:rFonts w:ascii="Arial" w:hAnsi="Arial" w:cs="Arial"/>
        </w:rPr>
      </w:pPr>
    </w:p>
    <w:p w14:paraId="127F3CDB" w14:textId="77777777" w:rsidR="00E475E3" w:rsidRPr="009E6617" w:rsidRDefault="00E475E3" w:rsidP="00E475E3">
      <w:pPr>
        <w:spacing w:after="0" w:line="240" w:lineRule="auto"/>
        <w:ind w:left="709" w:hanging="709"/>
        <w:jc w:val="both"/>
        <w:rPr>
          <w:rFonts w:ascii="Arial" w:hAnsi="Arial" w:cs="Arial"/>
          <w:color w:val="000000" w:themeColor="text1"/>
        </w:rPr>
      </w:pPr>
      <w:r>
        <w:rPr>
          <w:rFonts w:ascii="Arial" w:hAnsi="Arial" w:cs="Arial"/>
        </w:rPr>
        <w:t xml:space="preserve">Hardinge, M.G dan Shryock, H.2001. Kiat Keluarga Sehat : Mencapai Hidup Prima dan Bugar, </w:t>
      </w:r>
      <w:hyperlink r:id="rId16" w:history="1">
        <w:r w:rsidRPr="009E6617">
          <w:rPr>
            <w:rStyle w:val="Hyperlink"/>
            <w:rFonts w:ascii="Arial" w:hAnsi="Arial" w:cs="Arial"/>
            <w:color w:val="000000" w:themeColor="text1"/>
          </w:rPr>
          <w:t>https://anzdoc.com/hardinge-mg-dan-shryock-h-kiat-keluarga-sehat-mencapai-hidup.html</w:t>
        </w:r>
      </w:hyperlink>
      <w:r w:rsidRPr="009E6617">
        <w:rPr>
          <w:rFonts w:ascii="Arial" w:hAnsi="Arial" w:cs="Arial"/>
          <w:color w:val="000000" w:themeColor="text1"/>
        </w:rPr>
        <w:t>.</w:t>
      </w:r>
    </w:p>
    <w:p w14:paraId="364E5BD3" w14:textId="77777777" w:rsidR="00E475E3" w:rsidRDefault="00E475E3" w:rsidP="00E475E3">
      <w:pPr>
        <w:spacing w:after="0" w:line="240" w:lineRule="auto"/>
        <w:ind w:left="709" w:hanging="709"/>
        <w:jc w:val="both"/>
        <w:rPr>
          <w:rFonts w:ascii="Arial" w:hAnsi="Arial" w:cs="Arial"/>
        </w:rPr>
      </w:pPr>
    </w:p>
    <w:p w14:paraId="77258551" w14:textId="77777777" w:rsidR="00E475E3" w:rsidRDefault="00E475E3" w:rsidP="00E475E3">
      <w:pPr>
        <w:spacing w:after="0" w:line="240" w:lineRule="auto"/>
        <w:ind w:left="709" w:hanging="709"/>
        <w:jc w:val="both"/>
        <w:rPr>
          <w:rFonts w:ascii="Arial" w:hAnsi="Arial" w:cs="Arial"/>
        </w:rPr>
      </w:pPr>
      <w:r>
        <w:rPr>
          <w:rFonts w:ascii="Arial" w:hAnsi="Arial" w:cs="Arial"/>
        </w:rPr>
        <w:t>Valendra,D.,2015,Kafein,http://repository.unisba.ac.id/bitstream/handle/123456789/385/06bab2_valendra_10100111125_skr_2015.pdf?sequence=6&amp;isAllowed=y#$3Bbab.</w:t>
      </w:r>
    </w:p>
    <w:p w14:paraId="75786231" w14:textId="77777777" w:rsidR="00E475E3" w:rsidRPr="001516A3" w:rsidRDefault="00E475E3" w:rsidP="00E475E3">
      <w:pPr>
        <w:spacing w:after="0" w:line="240" w:lineRule="auto"/>
        <w:ind w:left="709" w:hanging="709"/>
        <w:jc w:val="both"/>
        <w:rPr>
          <w:rFonts w:ascii="Arial" w:hAnsi="Arial" w:cs="Arial"/>
        </w:rPr>
      </w:pPr>
    </w:p>
    <w:p w14:paraId="265BF60D" w14:textId="77777777" w:rsidR="00E475E3" w:rsidRPr="001516A3" w:rsidRDefault="00E475E3" w:rsidP="00E475E3">
      <w:pPr>
        <w:spacing w:after="0" w:line="480" w:lineRule="auto"/>
        <w:ind w:left="709" w:hanging="709"/>
        <w:jc w:val="both"/>
        <w:rPr>
          <w:rFonts w:ascii="Arial" w:hAnsi="Arial" w:cs="Arial"/>
        </w:rPr>
      </w:pPr>
    </w:p>
    <w:p w14:paraId="30FB1B21" w14:textId="77777777" w:rsidR="00E475E3" w:rsidRPr="001516A3" w:rsidRDefault="00E475E3" w:rsidP="00E475E3">
      <w:pPr>
        <w:spacing w:after="0" w:line="480" w:lineRule="auto"/>
        <w:ind w:left="709" w:hanging="709"/>
        <w:jc w:val="both"/>
        <w:rPr>
          <w:rFonts w:ascii="Arial" w:hAnsi="Arial" w:cs="Arial"/>
        </w:rPr>
      </w:pPr>
    </w:p>
    <w:p w14:paraId="2C4C82A1" w14:textId="77777777" w:rsidR="00E475E3" w:rsidRDefault="00E475E3" w:rsidP="00E475E3">
      <w:pPr>
        <w:spacing w:after="0" w:line="480" w:lineRule="auto"/>
        <w:ind w:left="709" w:hanging="709"/>
        <w:jc w:val="both"/>
        <w:rPr>
          <w:rFonts w:ascii="Arial" w:hAnsi="Arial" w:cs="Arial"/>
        </w:rPr>
      </w:pPr>
    </w:p>
    <w:p w14:paraId="0E3C1277" w14:textId="77777777" w:rsidR="00E475E3" w:rsidRDefault="00E475E3" w:rsidP="00E475E3">
      <w:pPr>
        <w:spacing w:after="0" w:line="480" w:lineRule="auto"/>
        <w:ind w:left="709" w:hanging="709"/>
        <w:jc w:val="both"/>
        <w:rPr>
          <w:rFonts w:ascii="Arial" w:hAnsi="Arial" w:cs="Arial"/>
        </w:rPr>
      </w:pPr>
    </w:p>
    <w:p w14:paraId="319D06A5" w14:textId="77777777" w:rsidR="00E475E3" w:rsidRPr="001516A3" w:rsidRDefault="00E475E3" w:rsidP="00E475E3">
      <w:pPr>
        <w:spacing w:after="0" w:line="480" w:lineRule="auto"/>
        <w:ind w:left="709" w:hanging="709"/>
        <w:jc w:val="both"/>
        <w:rPr>
          <w:rFonts w:ascii="Arial" w:hAnsi="Arial" w:cs="Arial"/>
        </w:rPr>
      </w:pPr>
    </w:p>
    <w:p w14:paraId="7014B03F" w14:textId="77777777" w:rsidR="00E475E3" w:rsidRPr="006954AB" w:rsidRDefault="00E475E3" w:rsidP="00E475E3">
      <w:pPr>
        <w:spacing w:after="0" w:line="480" w:lineRule="auto"/>
        <w:jc w:val="both"/>
        <w:rPr>
          <w:rFonts w:ascii="Arial" w:hAnsi="Arial" w:cs="Arial"/>
          <w:b/>
          <w:sz w:val="24"/>
          <w:szCs w:val="24"/>
        </w:rPr>
      </w:pPr>
    </w:p>
    <w:p w14:paraId="0F804883" w14:textId="77777777" w:rsidR="00E475E3" w:rsidRDefault="00E475E3" w:rsidP="00E475E3">
      <w:pPr>
        <w:spacing w:after="0" w:line="360" w:lineRule="auto"/>
        <w:rPr>
          <w:rFonts w:ascii="Arial" w:hAnsi="Arial" w:cs="Arial"/>
          <w:b/>
          <w:sz w:val="24"/>
          <w:szCs w:val="24"/>
        </w:rPr>
      </w:pPr>
      <w:r>
        <w:rPr>
          <w:rFonts w:ascii="Arial" w:hAnsi="Arial" w:cs="Arial"/>
          <w:b/>
          <w:sz w:val="24"/>
          <w:szCs w:val="24"/>
        </w:rPr>
        <w:lastRenderedPageBreak/>
        <w:t>Lampiran 1</w:t>
      </w:r>
    </w:p>
    <w:p w14:paraId="476A8528" w14:textId="77777777" w:rsidR="00E475E3" w:rsidRDefault="00E475E3" w:rsidP="00E475E3">
      <w:pPr>
        <w:spacing w:after="0" w:line="360" w:lineRule="auto"/>
        <w:rPr>
          <w:rFonts w:ascii="Arial" w:hAnsi="Arial" w:cs="Arial"/>
        </w:rPr>
      </w:pPr>
      <w:r>
        <w:rPr>
          <w:rFonts w:ascii="Arial" w:hAnsi="Arial" w:cs="Arial"/>
          <w:b/>
          <w:sz w:val="24"/>
          <w:szCs w:val="24"/>
        </w:rPr>
        <w:t>Master Tabel</w:t>
      </w:r>
    </w:p>
    <w:tbl>
      <w:tblPr>
        <w:tblStyle w:val="TableGrid"/>
        <w:tblW w:w="11199" w:type="dxa"/>
        <w:tblInd w:w="-1848" w:type="dxa"/>
        <w:tblLook w:val="04A0" w:firstRow="1" w:lastRow="0" w:firstColumn="1" w:lastColumn="0" w:noHBand="0" w:noVBand="1"/>
      </w:tblPr>
      <w:tblGrid>
        <w:gridCol w:w="562"/>
        <w:gridCol w:w="1280"/>
        <w:gridCol w:w="993"/>
        <w:gridCol w:w="2129"/>
        <w:gridCol w:w="3118"/>
        <w:gridCol w:w="3117"/>
      </w:tblGrid>
      <w:tr w:rsidR="00E475E3" w14:paraId="7E61A27E" w14:textId="77777777" w:rsidTr="00E475E3">
        <w:trPr>
          <w:trHeight w:val="390"/>
        </w:trPr>
        <w:tc>
          <w:tcPr>
            <w:tcW w:w="563" w:type="dxa"/>
            <w:vMerge w:val="restart"/>
          </w:tcPr>
          <w:p w14:paraId="5C8338E1" w14:textId="77777777" w:rsidR="00E475E3" w:rsidRDefault="00E475E3" w:rsidP="00E475E3">
            <w:pPr>
              <w:spacing w:line="360" w:lineRule="auto"/>
              <w:jc w:val="center"/>
              <w:rPr>
                <w:rFonts w:ascii="Arial" w:hAnsi="Arial" w:cs="Arial"/>
              </w:rPr>
            </w:pPr>
          </w:p>
          <w:p w14:paraId="3129F86A" w14:textId="77777777" w:rsidR="00E475E3" w:rsidRDefault="00E475E3" w:rsidP="00E475E3">
            <w:pPr>
              <w:spacing w:line="360" w:lineRule="auto"/>
              <w:rPr>
                <w:rFonts w:ascii="Arial" w:hAnsi="Arial" w:cs="Arial"/>
              </w:rPr>
            </w:pPr>
            <w:r>
              <w:rPr>
                <w:rFonts w:ascii="Arial" w:hAnsi="Arial" w:cs="Arial"/>
              </w:rPr>
              <w:t>No.</w:t>
            </w:r>
          </w:p>
          <w:p w14:paraId="322BCAD5" w14:textId="77777777" w:rsidR="00E475E3" w:rsidRDefault="00E475E3" w:rsidP="00E475E3">
            <w:pPr>
              <w:spacing w:line="360" w:lineRule="auto"/>
              <w:rPr>
                <w:rFonts w:ascii="Arial" w:hAnsi="Arial" w:cs="Arial"/>
              </w:rPr>
            </w:pPr>
          </w:p>
        </w:tc>
        <w:tc>
          <w:tcPr>
            <w:tcW w:w="1280" w:type="dxa"/>
            <w:vMerge w:val="restart"/>
          </w:tcPr>
          <w:p w14:paraId="55111C6D" w14:textId="77777777" w:rsidR="00E475E3" w:rsidRDefault="00E475E3" w:rsidP="00E475E3">
            <w:pPr>
              <w:spacing w:line="360" w:lineRule="auto"/>
              <w:jc w:val="center"/>
              <w:rPr>
                <w:rFonts w:ascii="Arial" w:hAnsi="Arial" w:cs="Arial"/>
              </w:rPr>
            </w:pPr>
          </w:p>
          <w:p w14:paraId="0C7C73A4" w14:textId="77777777" w:rsidR="00E475E3" w:rsidRDefault="00E475E3" w:rsidP="00E475E3">
            <w:pPr>
              <w:spacing w:line="360" w:lineRule="auto"/>
              <w:jc w:val="center"/>
              <w:rPr>
                <w:rFonts w:ascii="Arial" w:hAnsi="Arial" w:cs="Arial"/>
              </w:rPr>
            </w:pPr>
            <w:r>
              <w:rPr>
                <w:rFonts w:ascii="Arial" w:hAnsi="Arial" w:cs="Arial"/>
              </w:rPr>
              <w:t>Nama</w:t>
            </w:r>
          </w:p>
        </w:tc>
        <w:tc>
          <w:tcPr>
            <w:tcW w:w="9356" w:type="dxa"/>
            <w:gridSpan w:val="4"/>
            <w:tcBorders>
              <w:bottom w:val="single" w:sz="4" w:space="0" w:color="auto"/>
            </w:tcBorders>
          </w:tcPr>
          <w:p w14:paraId="1D6D1F97" w14:textId="77777777" w:rsidR="00E475E3" w:rsidRPr="00C47A73" w:rsidRDefault="00E475E3" w:rsidP="00E475E3">
            <w:pPr>
              <w:spacing w:line="360" w:lineRule="auto"/>
              <w:jc w:val="center"/>
              <w:rPr>
                <w:rFonts w:ascii="Arial" w:hAnsi="Arial" w:cs="Arial"/>
                <w:b/>
              </w:rPr>
            </w:pPr>
            <w:r>
              <w:rPr>
                <w:rFonts w:ascii="Arial" w:hAnsi="Arial" w:cs="Arial"/>
                <w:b/>
              </w:rPr>
              <w:t>Kelompok 1 Pemberian CMC 0,5%</w:t>
            </w:r>
          </w:p>
        </w:tc>
      </w:tr>
      <w:tr w:rsidR="00E475E3" w14:paraId="44B06F32" w14:textId="77777777" w:rsidTr="00E475E3">
        <w:trPr>
          <w:trHeight w:val="750"/>
        </w:trPr>
        <w:tc>
          <w:tcPr>
            <w:tcW w:w="563" w:type="dxa"/>
            <w:vMerge/>
          </w:tcPr>
          <w:p w14:paraId="02A3B649" w14:textId="77777777" w:rsidR="00E475E3" w:rsidRDefault="00E475E3" w:rsidP="00E475E3">
            <w:pPr>
              <w:spacing w:line="360" w:lineRule="auto"/>
              <w:jc w:val="center"/>
              <w:rPr>
                <w:rFonts w:ascii="Arial" w:hAnsi="Arial" w:cs="Arial"/>
              </w:rPr>
            </w:pPr>
          </w:p>
        </w:tc>
        <w:tc>
          <w:tcPr>
            <w:tcW w:w="1280" w:type="dxa"/>
            <w:vMerge/>
          </w:tcPr>
          <w:p w14:paraId="5D94C165" w14:textId="77777777" w:rsidR="00E475E3" w:rsidRDefault="00E475E3" w:rsidP="00E475E3">
            <w:pPr>
              <w:spacing w:line="360" w:lineRule="auto"/>
              <w:jc w:val="center"/>
              <w:rPr>
                <w:rFonts w:ascii="Arial" w:hAnsi="Arial" w:cs="Arial"/>
              </w:rPr>
            </w:pPr>
          </w:p>
        </w:tc>
        <w:tc>
          <w:tcPr>
            <w:tcW w:w="993" w:type="dxa"/>
            <w:tcBorders>
              <w:top w:val="single" w:sz="4" w:space="0" w:color="auto"/>
            </w:tcBorders>
          </w:tcPr>
          <w:p w14:paraId="2ECC2659" w14:textId="77777777" w:rsidR="00E475E3" w:rsidRDefault="00E475E3" w:rsidP="00E475E3">
            <w:pPr>
              <w:spacing w:line="360" w:lineRule="auto"/>
              <w:jc w:val="center"/>
              <w:rPr>
                <w:rFonts w:ascii="Arial" w:hAnsi="Arial" w:cs="Arial"/>
              </w:rPr>
            </w:pPr>
            <w:r>
              <w:rPr>
                <w:rFonts w:ascii="Arial" w:hAnsi="Arial" w:cs="Arial"/>
              </w:rPr>
              <w:t xml:space="preserve">Berat </w:t>
            </w:r>
          </w:p>
          <w:p w14:paraId="68E7E8F7" w14:textId="77777777" w:rsidR="00E475E3" w:rsidRDefault="00E475E3" w:rsidP="00E475E3">
            <w:pPr>
              <w:spacing w:line="360" w:lineRule="auto"/>
              <w:jc w:val="center"/>
              <w:rPr>
                <w:rFonts w:ascii="Arial" w:hAnsi="Arial" w:cs="Arial"/>
              </w:rPr>
            </w:pPr>
            <w:r>
              <w:rPr>
                <w:rFonts w:ascii="Arial" w:hAnsi="Arial" w:cs="Arial"/>
              </w:rPr>
              <w:t>Badan</w:t>
            </w:r>
          </w:p>
        </w:tc>
        <w:tc>
          <w:tcPr>
            <w:tcW w:w="2129" w:type="dxa"/>
            <w:tcBorders>
              <w:top w:val="single" w:sz="4" w:space="0" w:color="auto"/>
            </w:tcBorders>
          </w:tcPr>
          <w:p w14:paraId="23E13442" w14:textId="77777777" w:rsidR="00E475E3" w:rsidRDefault="00E475E3" w:rsidP="00E475E3">
            <w:pPr>
              <w:spacing w:line="360" w:lineRule="auto"/>
              <w:jc w:val="center"/>
              <w:rPr>
                <w:rFonts w:ascii="Arial" w:hAnsi="Arial" w:cs="Arial"/>
              </w:rPr>
            </w:pPr>
            <w:r>
              <w:rPr>
                <w:rFonts w:ascii="Arial" w:hAnsi="Arial" w:cs="Arial"/>
              </w:rPr>
              <w:t>Volume Pemberian Suspensi</w:t>
            </w:r>
          </w:p>
        </w:tc>
        <w:tc>
          <w:tcPr>
            <w:tcW w:w="3115" w:type="dxa"/>
            <w:tcBorders>
              <w:top w:val="single" w:sz="4" w:space="0" w:color="auto"/>
            </w:tcBorders>
          </w:tcPr>
          <w:p w14:paraId="119E8A5E" w14:textId="77777777" w:rsidR="00E475E3" w:rsidRDefault="00E475E3" w:rsidP="00E475E3">
            <w:pPr>
              <w:spacing w:line="360" w:lineRule="auto"/>
              <w:jc w:val="center"/>
              <w:rPr>
                <w:rFonts w:ascii="Arial" w:hAnsi="Arial" w:cs="Arial"/>
              </w:rPr>
            </w:pPr>
            <w:r>
              <w:rPr>
                <w:rFonts w:ascii="Arial" w:hAnsi="Arial" w:cs="Arial"/>
              </w:rPr>
              <w:t>Waktu Ketahanan Berenang sebelum Pemberian</w:t>
            </w:r>
          </w:p>
        </w:tc>
        <w:tc>
          <w:tcPr>
            <w:tcW w:w="3119" w:type="dxa"/>
            <w:tcBorders>
              <w:top w:val="single" w:sz="4" w:space="0" w:color="auto"/>
            </w:tcBorders>
          </w:tcPr>
          <w:p w14:paraId="0A2EE915" w14:textId="77777777" w:rsidR="00E475E3" w:rsidRDefault="00E475E3" w:rsidP="00E475E3">
            <w:pPr>
              <w:spacing w:line="360" w:lineRule="auto"/>
              <w:jc w:val="center"/>
              <w:rPr>
                <w:rFonts w:ascii="Arial" w:hAnsi="Arial" w:cs="Arial"/>
              </w:rPr>
            </w:pPr>
            <w:r>
              <w:rPr>
                <w:rFonts w:ascii="Arial" w:hAnsi="Arial" w:cs="Arial"/>
              </w:rPr>
              <w:t>Waktu Ketahanan Berenang setelah Pemberian</w:t>
            </w:r>
          </w:p>
        </w:tc>
      </w:tr>
      <w:tr w:rsidR="00E475E3" w14:paraId="7DF1BF1F" w14:textId="77777777" w:rsidTr="00E475E3">
        <w:tc>
          <w:tcPr>
            <w:tcW w:w="563" w:type="dxa"/>
          </w:tcPr>
          <w:p w14:paraId="3FA69D37" w14:textId="77777777" w:rsidR="00E475E3" w:rsidRDefault="00E475E3" w:rsidP="00E475E3">
            <w:pPr>
              <w:spacing w:line="360" w:lineRule="auto"/>
              <w:jc w:val="center"/>
              <w:rPr>
                <w:rFonts w:ascii="Arial" w:hAnsi="Arial" w:cs="Arial"/>
              </w:rPr>
            </w:pPr>
            <w:r>
              <w:rPr>
                <w:rFonts w:ascii="Arial" w:hAnsi="Arial" w:cs="Arial"/>
              </w:rPr>
              <w:t>1.</w:t>
            </w:r>
          </w:p>
        </w:tc>
        <w:tc>
          <w:tcPr>
            <w:tcW w:w="1280" w:type="dxa"/>
          </w:tcPr>
          <w:p w14:paraId="75EA2ED4" w14:textId="77777777" w:rsidR="00E475E3" w:rsidRDefault="00E475E3" w:rsidP="00E475E3">
            <w:pPr>
              <w:spacing w:line="360" w:lineRule="auto"/>
              <w:jc w:val="center"/>
              <w:rPr>
                <w:rFonts w:ascii="Arial" w:hAnsi="Arial" w:cs="Arial"/>
              </w:rPr>
            </w:pPr>
            <w:r>
              <w:rPr>
                <w:rFonts w:ascii="Arial" w:hAnsi="Arial" w:cs="Arial"/>
              </w:rPr>
              <w:t>Mencit 1</w:t>
            </w:r>
          </w:p>
        </w:tc>
        <w:tc>
          <w:tcPr>
            <w:tcW w:w="993" w:type="dxa"/>
          </w:tcPr>
          <w:p w14:paraId="341371C7" w14:textId="77777777" w:rsidR="00E475E3" w:rsidRDefault="00E475E3" w:rsidP="00E475E3">
            <w:pPr>
              <w:spacing w:line="360" w:lineRule="auto"/>
              <w:jc w:val="center"/>
              <w:rPr>
                <w:rFonts w:ascii="Arial" w:hAnsi="Arial" w:cs="Arial"/>
              </w:rPr>
            </w:pPr>
            <w:r>
              <w:rPr>
                <w:rFonts w:ascii="Arial" w:hAnsi="Arial" w:cs="Arial"/>
              </w:rPr>
              <w:t>25,26 g</w:t>
            </w:r>
          </w:p>
        </w:tc>
        <w:tc>
          <w:tcPr>
            <w:tcW w:w="2129" w:type="dxa"/>
          </w:tcPr>
          <w:p w14:paraId="6900B562" w14:textId="77777777" w:rsidR="00E475E3" w:rsidRDefault="00E475E3" w:rsidP="00E475E3">
            <w:pPr>
              <w:spacing w:line="360" w:lineRule="auto"/>
              <w:jc w:val="center"/>
              <w:rPr>
                <w:rFonts w:ascii="Arial" w:hAnsi="Arial" w:cs="Arial"/>
              </w:rPr>
            </w:pPr>
            <w:r>
              <w:rPr>
                <w:rFonts w:ascii="Arial" w:hAnsi="Arial" w:cs="Arial"/>
              </w:rPr>
              <w:t>0,16 ml</w:t>
            </w:r>
          </w:p>
        </w:tc>
        <w:tc>
          <w:tcPr>
            <w:tcW w:w="3115" w:type="dxa"/>
          </w:tcPr>
          <w:p w14:paraId="5B3B657D" w14:textId="77777777" w:rsidR="00E475E3" w:rsidRDefault="00E475E3" w:rsidP="00E475E3">
            <w:pPr>
              <w:spacing w:line="360" w:lineRule="auto"/>
              <w:jc w:val="center"/>
              <w:rPr>
                <w:rFonts w:ascii="Arial" w:hAnsi="Arial" w:cs="Arial"/>
              </w:rPr>
            </w:pPr>
            <w:r>
              <w:rPr>
                <w:rFonts w:ascii="Arial" w:hAnsi="Arial" w:cs="Arial"/>
              </w:rPr>
              <w:t>20,08 menit</w:t>
            </w:r>
          </w:p>
        </w:tc>
        <w:tc>
          <w:tcPr>
            <w:tcW w:w="3119" w:type="dxa"/>
          </w:tcPr>
          <w:p w14:paraId="10B1540A" w14:textId="77777777" w:rsidR="00E475E3" w:rsidRDefault="00E475E3" w:rsidP="00E475E3">
            <w:pPr>
              <w:spacing w:line="360" w:lineRule="auto"/>
              <w:jc w:val="center"/>
              <w:rPr>
                <w:rFonts w:ascii="Arial" w:hAnsi="Arial" w:cs="Arial"/>
              </w:rPr>
            </w:pPr>
            <w:r>
              <w:rPr>
                <w:rFonts w:ascii="Arial" w:hAnsi="Arial" w:cs="Arial"/>
              </w:rPr>
              <w:t>22,34 menit</w:t>
            </w:r>
          </w:p>
        </w:tc>
      </w:tr>
      <w:tr w:rsidR="00E475E3" w14:paraId="78396061" w14:textId="77777777" w:rsidTr="00E475E3">
        <w:tc>
          <w:tcPr>
            <w:tcW w:w="563" w:type="dxa"/>
          </w:tcPr>
          <w:p w14:paraId="3E3E1102" w14:textId="77777777" w:rsidR="00E475E3" w:rsidRDefault="00E475E3" w:rsidP="00E475E3">
            <w:pPr>
              <w:spacing w:line="360" w:lineRule="auto"/>
              <w:jc w:val="center"/>
              <w:rPr>
                <w:rFonts w:ascii="Arial" w:hAnsi="Arial" w:cs="Arial"/>
              </w:rPr>
            </w:pPr>
            <w:r>
              <w:rPr>
                <w:rFonts w:ascii="Arial" w:hAnsi="Arial" w:cs="Arial"/>
              </w:rPr>
              <w:t>2.</w:t>
            </w:r>
          </w:p>
        </w:tc>
        <w:tc>
          <w:tcPr>
            <w:tcW w:w="1280" w:type="dxa"/>
          </w:tcPr>
          <w:p w14:paraId="6E1F403B" w14:textId="77777777" w:rsidR="00E475E3" w:rsidRDefault="00E475E3" w:rsidP="00E475E3">
            <w:pPr>
              <w:spacing w:line="360" w:lineRule="auto"/>
              <w:jc w:val="center"/>
              <w:rPr>
                <w:rFonts w:ascii="Arial" w:hAnsi="Arial" w:cs="Arial"/>
              </w:rPr>
            </w:pPr>
            <w:r>
              <w:rPr>
                <w:rFonts w:ascii="Arial" w:hAnsi="Arial" w:cs="Arial"/>
              </w:rPr>
              <w:t>Mencit 2</w:t>
            </w:r>
          </w:p>
        </w:tc>
        <w:tc>
          <w:tcPr>
            <w:tcW w:w="993" w:type="dxa"/>
          </w:tcPr>
          <w:p w14:paraId="3FF014B7" w14:textId="77777777" w:rsidR="00E475E3" w:rsidRDefault="00E475E3" w:rsidP="00E475E3">
            <w:pPr>
              <w:spacing w:line="360" w:lineRule="auto"/>
              <w:jc w:val="center"/>
              <w:rPr>
                <w:rFonts w:ascii="Arial" w:hAnsi="Arial" w:cs="Arial"/>
              </w:rPr>
            </w:pPr>
            <w:r>
              <w:rPr>
                <w:rFonts w:ascii="Arial" w:hAnsi="Arial" w:cs="Arial"/>
              </w:rPr>
              <w:t>28,42 g</w:t>
            </w:r>
          </w:p>
        </w:tc>
        <w:tc>
          <w:tcPr>
            <w:tcW w:w="2129" w:type="dxa"/>
          </w:tcPr>
          <w:p w14:paraId="78577EED" w14:textId="77777777" w:rsidR="00E475E3" w:rsidRDefault="00E475E3" w:rsidP="00E475E3">
            <w:pPr>
              <w:spacing w:line="360" w:lineRule="auto"/>
              <w:jc w:val="center"/>
              <w:rPr>
                <w:rFonts w:ascii="Arial" w:hAnsi="Arial" w:cs="Arial"/>
              </w:rPr>
            </w:pPr>
            <w:r>
              <w:rPr>
                <w:rFonts w:ascii="Arial" w:hAnsi="Arial" w:cs="Arial"/>
              </w:rPr>
              <w:t>0,18 ml</w:t>
            </w:r>
          </w:p>
        </w:tc>
        <w:tc>
          <w:tcPr>
            <w:tcW w:w="3115" w:type="dxa"/>
            <w:tcBorders>
              <w:bottom w:val="single" w:sz="4" w:space="0" w:color="auto"/>
            </w:tcBorders>
          </w:tcPr>
          <w:p w14:paraId="4FAD511E" w14:textId="77777777" w:rsidR="00E475E3" w:rsidRDefault="00E475E3" w:rsidP="00E475E3">
            <w:pPr>
              <w:spacing w:line="360" w:lineRule="auto"/>
              <w:jc w:val="center"/>
              <w:rPr>
                <w:rFonts w:ascii="Arial" w:hAnsi="Arial" w:cs="Arial"/>
              </w:rPr>
            </w:pPr>
            <w:r>
              <w:rPr>
                <w:rFonts w:ascii="Arial" w:hAnsi="Arial" w:cs="Arial"/>
              </w:rPr>
              <w:t>23,14 menit</w:t>
            </w:r>
          </w:p>
        </w:tc>
        <w:tc>
          <w:tcPr>
            <w:tcW w:w="3119" w:type="dxa"/>
          </w:tcPr>
          <w:p w14:paraId="470DD1E0" w14:textId="77777777" w:rsidR="00E475E3" w:rsidRDefault="00E475E3" w:rsidP="00E475E3">
            <w:pPr>
              <w:spacing w:line="360" w:lineRule="auto"/>
              <w:jc w:val="center"/>
              <w:rPr>
                <w:rFonts w:ascii="Arial" w:hAnsi="Arial" w:cs="Arial"/>
              </w:rPr>
            </w:pPr>
            <w:r>
              <w:rPr>
                <w:rFonts w:ascii="Arial" w:hAnsi="Arial" w:cs="Arial"/>
              </w:rPr>
              <w:t>22,51 menit</w:t>
            </w:r>
          </w:p>
        </w:tc>
      </w:tr>
      <w:tr w:rsidR="00E475E3" w14:paraId="11704672" w14:textId="77777777" w:rsidTr="00E475E3">
        <w:tc>
          <w:tcPr>
            <w:tcW w:w="563" w:type="dxa"/>
          </w:tcPr>
          <w:p w14:paraId="4C33598E" w14:textId="77777777" w:rsidR="00E475E3" w:rsidRDefault="00E475E3" w:rsidP="00E475E3">
            <w:pPr>
              <w:spacing w:line="360" w:lineRule="auto"/>
              <w:jc w:val="center"/>
              <w:rPr>
                <w:rFonts w:ascii="Arial" w:hAnsi="Arial" w:cs="Arial"/>
              </w:rPr>
            </w:pPr>
            <w:r>
              <w:rPr>
                <w:rFonts w:ascii="Arial" w:hAnsi="Arial" w:cs="Arial"/>
              </w:rPr>
              <w:t>3.</w:t>
            </w:r>
          </w:p>
        </w:tc>
        <w:tc>
          <w:tcPr>
            <w:tcW w:w="1280" w:type="dxa"/>
          </w:tcPr>
          <w:p w14:paraId="68FF8136" w14:textId="77777777" w:rsidR="00E475E3" w:rsidRDefault="00E475E3" w:rsidP="00E475E3">
            <w:pPr>
              <w:spacing w:line="360" w:lineRule="auto"/>
              <w:jc w:val="center"/>
              <w:rPr>
                <w:rFonts w:ascii="Arial" w:hAnsi="Arial" w:cs="Arial"/>
              </w:rPr>
            </w:pPr>
            <w:r>
              <w:rPr>
                <w:rFonts w:ascii="Arial" w:hAnsi="Arial" w:cs="Arial"/>
              </w:rPr>
              <w:t>Mencit 3</w:t>
            </w:r>
          </w:p>
        </w:tc>
        <w:tc>
          <w:tcPr>
            <w:tcW w:w="993" w:type="dxa"/>
          </w:tcPr>
          <w:p w14:paraId="2D0CF2A6" w14:textId="77777777" w:rsidR="00E475E3" w:rsidRDefault="00E475E3" w:rsidP="00E475E3">
            <w:pPr>
              <w:spacing w:line="360" w:lineRule="auto"/>
              <w:jc w:val="center"/>
              <w:rPr>
                <w:rFonts w:ascii="Arial" w:hAnsi="Arial" w:cs="Arial"/>
              </w:rPr>
            </w:pPr>
            <w:r>
              <w:rPr>
                <w:rFonts w:ascii="Arial" w:hAnsi="Arial" w:cs="Arial"/>
              </w:rPr>
              <w:t>32,06 g</w:t>
            </w:r>
          </w:p>
        </w:tc>
        <w:tc>
          <w:tcPr>
            <w:tcW w:w="2129" w:type="dxa"/>
            <w:tcBorders>
              <w:bottom w:val="single" w:sz="4" w:space="0" w:color="auto"/>
            </w:tcBorders>
          </w:tcPr>
          <w:p w14:paraId="64C591B6" w14:textId="77777777" w:rsidR="00E475E3" w:rsidRDefault="00E475E3" w:rsidP="00E475E3">
            <w:pPr>
              <w:spacing w:line="360" w:lineRule="auto"/>
              <w:jc w:val="center"/>
              <w:rPr>
                <w:rFonts w:ascii="Arial" w:hAnsi="Arial" w:cs="Arial"/>
              </w:rPr>
            </w:pPr>
            <w:r>
              <w:rPr>
                <w:rFonts w:ascii="Arial" w:hAnsi="Arial" w:cs="Arial"/>
              </w:rPr>
              <w:t>0,2 ml</w:t>
            </w:r>
          </w:p>
        </w:tc>
        <w:tc>
          <w:tcPr>
            <w:tcW w:w="3115" w:type="dxa"/>
            <w:tcBorders>
              <w:bottom w:val="single" w:sz="4" w:space="0" w:color="auto"/>
            </w:tcBorders>
          </w:tcPr>
          <w:p w14:paraId="0A73D0EE" w14:textId="77777777" w:rsidR="00E475E3" w:rsidRDefault="00E475E3" w:rsidP="00E475E3">
            <w:pPr>
              <w:spacing w:line="360" w:lineRule="auto"/>
              <w:jc w:val="center"/>
              <w:rPr>
                <w:rFonts w:ascii="Arial" w:hAnsi="Arial" w:cs="Arial"/>
              </w:rPr>
            </w:pPr>
            <w:r>
              <w:rPr>
                <w:rFonts w:ascii="Arial" w:hAnsi="Arial" w:cs="Arial"/>
              </w:rPr>
              <w:t>21,14 menit</w:t>
            </w:r>
          </w:p>
        </w:tc>
        <w:tc>
          <w:tcPr>
            <w:tcW w:w="3119" w:type="dxa"/>
          </w:tcPr>
          <w:p w14:paraId="1822FDD3" w14:textId="77777777" w:rsidR="00E475E3" w:rsidRDefault="00E475E3" w:rsidP="00E475E3">
            <w:pPr>
              <w:spacing w:line="360" w:lineRule="auto"/>
              <w:jc w:val="center"/>
              <w:rPr>
                <w:rFonts w:ascii="Arial" w:hAnsi="Arial" w:cs="Arial"/>
              </w:rPr>
            </w:pPr>
            <w:r>
              <w:rPr>
                <w:rFonts w:ascii="Arial" w:hAnsi="Arial" w:cs="Arial"/>
              </w:rPr>
              <w:t>21,27 menit</w:t>
            </w:r>
          </w:p>
        </w:tc>
      </w:tr>
      <w:tr w:rsidR="00E475E3" w14:paraId="7A3DE45B" w14:textId="77777777" w:rsidTr="00E475E3">
        <w:tblPrEx>
          <w:tblLook w:val="0000" w:firstRow="0" w:lastRow="0" w:firstColumn="0" w:lastColumn="0" w:noHBand="0" w:noVBand="0"/>
        </w:tblPrEx>
        <w:trPr>
          <w:gridBefore w:val="3"/>
          <w:wBefore w:w="2836" w:type="dxa"/>
          <w:trHeight w:val="375"/>
        </w:trPr>
        <w:tc>
          <w:tcPr>
            <w:tcW w:w="2129" w:type="dxa"/>
            <w:tcBorders>
              <w:bottom w:val="single" w:sz="4" w:space="0" w:color="auto"/>
              <w:right w:val="nil"/>
            </w:tcBorders>
          </w:tcPr>
          <w:p w14:paraId="1B4B3F22" w14:textId="77777777" w:rsidR="00E475E3" w:rsidRDefault="00E475E3" w:rsidP="00E475E3">
            <w:pPr>
              <w:spacing w:line="360" w:lineRule="auto"/>
              <w:jc w:val="right"/>
              <w:rPr>
                <w:rFonts w:ascii="Arial" w:hAnsi="Arial" w:cs="Arial"/>
              </w:rPr>
            </w:pPr>
            <w:r>
              <w:rPr>
                <w:rFonts w:ascii="Arial" w:hAnsi="Arial" w:cs="Arial"/>
              </w:rPr>
              <w:t xml:space="preserve">∑ </w:t>
            </w:r>
            <w:r w:rsidRPr="0043557A">
              <w:rPr>
                <w:rFonts w:ascii="Arial" w:hAnsi="Arial" w:cs="Arial"/>
                <w:i/>
              </w:rPr>
              <w:t>t</w:t>
            </w:r>
            <w:r>
              <w:rPr>
                <w:rFonts w:ascii="Arial" w:hAnsi="Arial" w:cs="Arial"/>
              </w:rPr>
              <w:t xml:space="preserve">: </w:t>
            </w:r>
          </w:p>
        </w:tc>
        <w:tc>
          <w:tcPr>
            <w:tcW w:w="3120" w:type="dxa"/>
            <w:tcBorders>
              <w:left w:val="nil"/>
            </w:tcBorders>
          </w:tcPr>
          <w:p w14:paraId="30C1CC46" w14:textId="77777777" w:rsidR="00E475E3" w:rsidRDefault="00E475E3" w:rsidP="00E475E3">
            <w:pPr>
              <w:spacing w:line="360" w:lineRule="auto"/>
              <w:jc w:val="center"/>
              <w:rPr>
                <w:rFonts w:ascii="Arial" w:hAnsi="Arial" w:cs="Arial"/>
              </w:rPr>
            </w:pPr>
            <w:r>
              <w:rPr>
                <w:rFonts w:ascii="Arial" w:hAnsi="Arial" w:cs="Arial"/>
              </w:rPr>
              <w:t>64,36 menit</w:t>
            </w:r>
          </w:p>
        </w:tc>
        <w:tc>
          <w:tcPr>
            <w:tcW w:w="3114" w:type="dxa"/>
          </w:tcPr>
          <w:p w14:paraId="15C679DE" w14:textId="77777777" w:rsidR="00E475E3" w:rsidRDefault="00E475E3" w:rsidP="00E475E3">
            <w:pPr>
              <w:spacing w:line="360" w:lineRule="auto"/>
              <w:jc w:val="center"/>
              <w:rPr>
                <w:rFonts w:ascii="Arial" w:hAnsi="Arial" w:cs="Arial"/>
              </w:rPr>
            </w:pPr>
            <w:r>
              <w:rPr>
                <w:rFonts w:ascii="Arial" w:hAnsi="Arial" w:cs="Arial"/>
              </w:rPr>
              <w:t>66,12 menit</w:t>
            </w:r>
          </w:p>
        </w:tc>
      </w:tr>
      <w:tr w:rsidR="00E475E3" w14:paraId="720EC18A" w14:textId="77777777" w:rsidTr="00E475E3">
        <w:tblPrEx>
          <w:tblLook w:val="0000" w:firstRow="0" w:lastRow="0" w:firstColumn="0" w:lastColumn="0" w:noHBand="0" w:noVBand="0"/>
        </w:tblPrEx>
        <w:trPr>
          <w:gridBefore w:val="3"/>
          <w:wBefore w:w="2836" w:type="dxa"/>
          <w:trHeight w:val="390"/>
        </w:trPr>
        <w:tc>
          <w:tcPr>
            <w:tcW w:w="2130" w:type="dxa"/>
            <w:tcBorders>
              <w:right w:val="nil"/>
            </w:tcBorders>
          </w:tcPr>
          <w:p w14:paraId="336E656E" w14:textId="77777777" w:rsidR="00E475E3" w:rsidRPr="00484915" w:rsidRDefault="00F37F82" w:rsidP="00E475E3">
            <w:pPr>
              <w:spacing w:line="360" w:lineRule="auto"/>
              <w:jc w:val="right"/>
              <w:rPr>
                <w:rFonts w:ascii="Arial" w:hAnsi="Arial" w:cs="Arial"/>
              </w:rPr>
            </w:pPr>
            <m:oMath>
              <m:acc>
                <m:accPr>
                  <m:chr m:val="̅"/>
                  <m:ctrlPr>
                    <w:rPr>
                      <w:rFonts w:ascii="Cambria Math" w:hAnsi="Cambria Math" w:cs="Arial"/>
                      <w:i/>
                    </w:rPr>
                  </m:ctrlPr>
                </m:accPr>
                <m:e>
                  <m:r>
                    <w:rPr>
                      <w:rFonts w:ascii="Cambria Math" w:hAnsi="Cambria Math" w:cs="Arial"/>
                    </w:rPr>
                    <m:t>x</m:t>
                  </m:r>
                </m:e>
              </m:acc>
            </m:oMath>
            <w:r w:rsidR="00E475E3">
              <w:rPr>
                <w:rFonts w:ascii="Arial" w:eastAsiaTheme="minorEastAsia" w:hAnsi="Arial" w:cs="Arial"/>
              </w:rPr>
              <w:t xml:space="preserve"> </w:t>
            </w:r>
            <w:r w:rsidR="00E475E3" w:rsidRPr="0043557A">
              <w:rPr>
                <w:rFonts w:ascii="Arial" w:eastAsiaTheme="minorEastAsia" w:hAnsi="Arial" w:cs="Arial"/>
                <w:i/>
              </w:rPr>
              <w:t>t</w:t>
            </w:r>
            <w:r w:rsidR="00E475E3">
              <w:rPr>
                <w:rFonts w:ascii="Arial" w:eastAsiaTheme="minorEastAsia" w:hAnsi="Arial" w:cs="Arial"/>
              </w:rPr>
              <w:t>:</w:t>
            </w:r>
          </w:p>
        </w:tc>
        <w:tc>
          <w:tcPr>
            <w:tcW w:w="3119" w:type="dxa"/>
            <w:tcBorders>
              <w:left w:val="nil"/>
            </w:tcBorders>
          </w:tcPr>
          <w:p w14:paraId="2D35F5DE" w14:textId="77777777" w:rsidR="00E475E3" w:rsidRDefault="00E475E3" w:rsidP="00E475E3">
            <w:pPr>
              <w:spacing w:line="360" w:lineRule="auto"/>
              <w:jc w:val="center"/>
              <w:rPr>
                <w:rFonts w:ascii="Arial" w:hAnsi="Arial" w:cs="Arial"/>
              </w:rPr>
            </w:pPr>
            <w:r>
              <w:rPr>
                <w:rFonts w:ascii="Arial" w:hAnsi="Arial" w:cs="Arial"/>
              </w:rPr>
              <w:t>21,45 menit</w:t>
            </w:r>
          </w:p>
        </w:tc>
        <w:tc>
          <w:tcPr>
            <w:tcW w:w="3114" w:type="dxa"/>
          </w:tcPr>
          <w:p w14:paraId="0A261560" w14:textId="77777777" w:rsidR="00E475E3" w:rsidRDefault="00E475E3" w:rsidP="00E475E3">
            <w:pPr>
              <w:spacing w:line="360" w:lineRule="auto"/>
              <w:jc w:val="center"/>
              <w:rPr>
                <w:rFonts w:ascii="Arial" w:hAnsi="Arial" w:cs="Arial"/>
              </w:rPr>
            </w:pPr>
            <w:r>
              <w:rPr>
                <w:rFonts w:ascii="Arial" w:hAnsi="Arial" w:cs="Arial"/>
              </w:rPr>
              <w:t>22,04 menit</w:t>
            </w:r>
          </w:p>
        </w:tc>
      </w:tr>
    </w:tbl>
    <w:p w14:paraId="3B23B7C8" w14:textId="77777777" w:rsidR="00E475E3" w:rsidRDefault="00E475E3" w:rsidP="00E475E3">
      <w:pPr>
        <w:spacing w:after="0" w:line="360" w:lineRule="auto"/>
        <w:ind w:left="-851"/>
        <w:rPr>
          <w:rFonts w:ascii="Arial" w:hAnsi="Arial" w:cs="Arial"/>
        </w:rPr>
      </w:pPr>
      <w:r>
        <w:rPr>
          <w:rFonts w:ascii="Arial" w:hAnsi="Arial" w:cs="Arial"/>
        </w:rPr>
        <w:t>Keterangan: ∑</w:t>
      </w:r>
      <w:r w:rsidRPr="0043557A">
        <w:rPr>
          <w:rFonts w:ascii="Arial" w:eastAsiaTheme="minorEastAsia" w:hAnsi="Arial" w:cs="Arial"/>
          <w:i/>
        </w:rPr>
        <w:t xml:space="preserve"> t</w:t>
      </w:r>
      <w:r>
        <w:rPr>
          <w:rFonts w:ascii="Arial" w:hAnsi="Arial" w:cs="Arial"/>
        </w:rPr>
        <w:t xml:space="preserve"> = Jumlah dalam satuan waktu, </w:t>
      </w: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 xml:space="preserve"> </m:t>
        </m:r>
        <m:r>
          <w:rPr>
            <w:rFonts w:ascii="Cambria Math" w:eastAsiaTheme="minorEastAsia" w:hAnsi="Cambria Math" w:cs="Arial"/>
          </w:rPr>
          <m:t>t</m:t>
        </m:r>
      </m:oMath>
      <w:r>
        <w:rPr>
          <w:rFonts w:ascii="Arial" w:eastAsiaTheme="minorEastAsia" w:hAnsi="Arial" w:cs="Arial"/>
        </w:rPr>
        <w:t xml:space="preserve"> = rata-rata dalam satuan waktu</w:t>
      </w:r>
    </w:p>
    <w:p w14:paraId="644E35AB" w14:textId="77777777" w:rsidR="00E475E3" w:rsidRDefault="00E475E3" w:rsidP="00E475E3">
      <w:pPr>
        <w:spacing w:after="0" w:line="360" w:lineRule="auto"/>
        <w:rPr>
          <w:rFonts w:ascii="Arial" w:hAnsi="Arial" w:cs="Arial"/>
        </w:rPr>
      </w:pPr>
    </w:p>
    <w:tbl>
      <w:tblPr>
        <w:tblStyle w:val="TableGrid"/>
        <w:tblW w:w="11199" w:type="dxa"/>
        <w:tblInd w:w="-1848" w:type="dxa"/>
        <w:tblLook w:val="04A0" w:firstRow="1" w:lastRow="0" w:firstColumn="1" w:lastColumn="0" w:noHBand="0" w:noVBand="1"/>
      </w:tblPr>
      <w:tblGrid>
        <w:gridCol w:w="562"/>
        <w:gridCol w:w="1280"/>
        <w:gridCol w:w="993"/>
        <w:gridCol w:w="2129"/>
        <w:gridCol w:w="3118"/>
        <w:gridCol w:w="3117"/>
      </w:tblGrid>
      <w:tr w:rsidR="00E475E3" w14:paraId="174DEC48" w14:textId="77777777" w:rsidTr="00E475E3">
        <w:trPr>
          <w:trHeight w:val="390"/>
        </w:trPr>
        <w:tc>
          <w:tcPr>
            <w:tcW w:w="562" w:type="dxa"/>
            <w:vMerge w:val="restart"/>
          </w:tcPr>
          <w:p w14:paraId="276DBBF0" w14:textId="77777777" w:rsidR="00E475E3" w:rsidRDefault="00E475E3" w:rsidP="00E475E3">
            <w:pPr>
              <w:spacing w:line="360" w:lineRule="auto"/>
              <w:jc w:val="center"/>
              <w:rPr>
                <w:rFonts w:ascii="Arial" w:hAnsi="Arial" w:cs="Arial"/>
              </w:rPr>
            </w:pPr>
          </w:p>
          <w:p w14:paraId="37CF9F5C" w14:textId="77777777" w:rsidR="00E475E3" w:rsidRDefault="00E475E3" w:rsidP="00E475E3">
            <w:pPr>
              <w:spacing w:line="360" w:lineRule="auto"/>
              <w:rPr>
                <w:rFonts w:ascii="Arial" w:hAnsi="Arial" w:cs="Arial"/>
              </w:rPr>
            </w:pPr>
            <w:r>
              <w:rPr>
                <w:rFonts w:ascii="Arial" w:hAnsi="Arial" w:cs="Arial"/>
              </w:rPr>
              <w:t>No.</w:t>
            </w:r>
          </w:p>
          <w:p w14:paraId="3321569A" w14:textId="77777777" w:rsidR="00E475E3" w:rsidRDefault="00E475E3" w:rsidP="00E475E3">
            <w:pPr>
              <w:spacing w:line="360" w:lineRule="auto"/>
              <w:rPr>
                <w:rFonts w:ascii="Arial" w:hAnsi="Arial" w:cs="Arial"/>
              </w:rPr>
            </w:pPr>
          </w:p>
        </w:tc>
        <w:tc>
          <w:tcPr>
            <w:tcW w:w="1280" w:type="dxa"/>
            <w:vMerge w:val="restart"/>
          </w:tcPr>
          <w:p w14:paraId="2104250B" w14:textId="77777777" w:rsidR="00E475E3" w:rsidRDefault="00E475E3" w:rsidP="00E475E3">
            <w:pPr>
              <w:spacing w:line="360" w:lineRule="auto"/>
              <w:jc w:val="center"/>
              <w:rPr>
                <w:rFonts w:ascii="Arial" w:hAnsi="Arial" w:cs="Arial"/>
              </w:rPr>
            </w:pPr>
          </w:p>
          <w:p w14:paraId="370DDB55" w14:textId="77777777" w:rsidR="00E475E3" w:rsidRDefault="00E475E3" w:rsidP="00E475E3">
            <w:pPr>
              <w:spacing w:line="360" w:lineRule="auto"/>
              <w:jc w:val="center"/>
              <w:rPr>
                <w:rFonts w:ascii="Arial" w:hAnsi="Arial" w:cs="Arial"/>
              </w:rPr>
            </w:pPr>
            <w:r>
              <w:rPr>
                <w:rFonts w:ascii="Arial" w:hAnsi="Arial" w:cs="Arial"/>
              </w:rPr>
              <w:t>Nama</w:t>
            </w:r>
          </w:p>
        </w:tc>
        <w:tc>
          <w:tcPr>
            <w:tcW w:w="9357" w:type="dxa"/>
            <w:gridSpan w:val="4"/>
            <w:tcBorders>
              <w:bottom w:val="single" w:sz="4" w:space="0" w:color="auto"/>
            </w:tcBorders>
          </w:tcPr>
          <w:p w14:paraId="29A41888" w14:textId="77777777" w:rsidR="00E475E3" w:rsidRPr="00C47A73" w:rsidRDefault="00E475E3" w:rsidP="00E475E3">
            <w:pPr>
              <w:spacing w:line="360" w:lineRule="auto"/>
              <w:jc w:val="center"/>
              <w:rPr>
                <w:rFonts w:ascii="Arial" w:hAnsi="Arial" w:cs="Arial"/>
                <w:b/>
              </w:rPr>
            </w:pPr>
            <w:r>
              <w:rPr>
                <w:rFonts w:ascii="Arial" w:hAnsi="Arial" w:cs="Arial"/>
                <w:b/>
              </w:rPr>
              <w:t>Kelompok 2 Pemberian Kafein 0,26 mg</w:t>
            </w:r>
          </w:p>
        </w:tc>
      </w:tr>
      <w:tr w:rsidR="00E475E3" w14:paraId="33756BD9" w14:textId="77777777" w:rsidTr="00E475E3">
        <w:trPr>
          <w:trHeight w:val="750"/>
        </w:trPr>
        <w:tc>
          <w:tcPr>
            <w:tcW w:w="562" w:type="dxa"/>
            <w:vMerge/>
          </w:tcPr>
          <w:p w14:paraId="236E3597" w14:textId="77777777" w:rsidR="00E475E3" w:rsidRDefault="00E475E3" w:rsidP="00E475E3">
            <w:pPr>
              <w:spacing w:line="360" w:lineRule="auto"/>
              <w:jc w:val="center"/>
              <w:rPr>
                <w:rFonts w:ascii="Arial" w:hAnsi="Arial" w:cs="Arial"/>
              </w:rPr>
            </w:pPr>
          </w:p>
        </w:tc>
        <w:tc>
          <w:tcPr>
            <w:tcW w:w="1280" w:type="dxa"/>
            <w:vMerge/>
          </w:tcPr>
          <w:p w14:paraId="560A9482" w14:textId="77777777" w:rsidR="00E475E3" w:rsidRDefault="00E475E3" w:rsidP="00E475E3">
            <w:pPr>
              <w:spacing w:line="360" w:lineRule="auto"/>
              <w:jc w:val="center"/>
              <w:rPr>
                <w:rFonts w:ascii="Arial" w:hAnsi="Arial" w:cs="Arial"/>
              </w:rPr>
            </w:pPr>
          </w:p>
        </w:tc>
        <w:tc>
          <w:tcPr>
            <w:tcW w:w="993" w:type="dxa"/>
            <w:tcBorders>
              <w:top w:val="single" w:sz="4" w:space="0" w:color="auto"/>
            </w:tcBorders>
          </w:tcPr>
          <w:p w14:paraId="6EF010F9" w14:textId="77777777" w:rsidR="00E475E3" w:rsidRDefault="00E475E3" w:rsidP="00E475E3">
            <w:pPr>
              <w:spacing w:line="360" w:lineRule="auto"/>
              <w:jc w:val="center"/>
              <w:rPr>
                <w:rFonts w:ascii="Arial" w:hAnsi="Arial" w:cs="Arial"/>
              </w:rPr>
            </w:pPr>
            <w:r>
              <w:rPr>
                <w:rFonts w:ascii="Arial" w:hAnsi="Arial" w:cs="Arial"/>
              </w:rPr>
              <w:t xml:space="preserve">Berat </w:t>
            </w:r>
          </w:p>
          <w:p w14:paraId="0AC800D2" w14:textId="77777777" w:rsidR="00E475E3" w:rsidRDefault="00E475E3" w:rsidP="00E475E3">
            <w:pPr>
              <w:spacing w:line="360" w:lineRule="auto"/>
              <w:jc w:val="center"/>
              <w:rPr>
                <w:rFonts w:ascii="Arial" w:hAnsi="Arial" w:cs="Arial"/>
              </w:rPr>
            </w:pPr>
            <w:r>
              <w:rPr>
                <w:rFonts w:ascii="Arial" w:hAnsi="Arial" w:cs="Arial"/>
              </w:rPr>
              <w:t>Badan</w:t>
            </w:r>
          </w:p>
        </w:tc>
        <w:tc>
          <w:tcPr>
            <w:tcW w:w="2129" w:type="dxa"/>
            <w:tcBorders>
              <w:top w:val="single" w:sz="4" w:space="0" w:color="auto"/>
            </w:tcBorders>
          </w:tcPr>
          <w:p w14:paraId="35D41C08" w14:textId="77777777" w:rsidR="00E475E3" w:rsidRDefault="00E475E3" w:rsidP="00E475E3">
            <w:pPr>
              <w:spacing w:line="360" w:lineRule="auto"/>
              <w:jc w:val="center"/>
              <w:rPr>
                <w:rFonts w:ascii="Arial" w:hAnsi="Arial" w:cs="Arial"/>
              </w:rPr>
            </w:pPr>
            <w:r>
              <w:rPr>
                <w:rFonts w:ascii="Arial" w:hAnsi="Arial" w:cs="Arial"/>
              </w:rPr>
              <w:t>Volume Pemberian Suspensi</w:t>
            </w:r>
          </w:p>
        </w:tc>
        <w:tc>
          <w:tcPr>
            <w:tcW w:w="3118" w:type="dxa"/>
            <w:tcBorders>
              <w:top w:val="single" w:sz="4" w:space="0" w:color="auto"/>
            </w:tcBorders>
          </w:tcPr>
          <w:p w14:paraId="25442B09" w14:textId="77777777" w:rsidR="00E475E3" w:rsidRDefault="00E475E3" w:rsidP="00E475E3">
            <w:pPr>
              <w:spacing w:line="360" w:lineRule="auto"/>
              <w:jc w:val="center"/>
              <w:rPr>
                <w:rFonts w:ascii="Arial" w:hAnsi="Arial" w:cs="Arial"/>
              </w:rPr>
            </w:pPr>
            <w:r>
              <w:rPr>
                <w:rFonts w:ascii="Arial" w:hAnsi="Arial" w:cs="Arial"/>
              </w:rPr>
              <w:t>Waktu Ketahanan Berenang sebelum Pemberian</w:t>
            </w:r>
          </w:p>
        </w:tc>
        <w:tc>
          <w:tcPr>
            <w:tcW w:w="3117" w:type="dxa"/>
            <w:tcBorders>
              <w:top w:val="single" w:sz="4" w:space="0" w:color="auto"/>
            </w:tcBorders>
          </w:tcPr>
          <w:p w14:paraId="4333C0BA" w14:textId="77777777" w:rsidR="00E475E3" w:rsidRDefault="00E475E3" w:rsidP="00E475E3">
            <w:pPr>
              <w:spacing w:line="360" w:lineRule="auto"/>
              <w:jc w:val="center"/>
              <w:rPr>
                <w:rFonts w:ascii="Arial" w:hAnsi="Arial" w:cs="Arial"/>
              </w:rPr>
            </w:pPr>
            <w:r>
              <w:rPr>
                <w:rFonts w:ascii="Arial" w:hAnsi="Arial" w:cs="Arial"/>
              </w:rPr>
              <w:t>Waktu Ketahanan Berenang setelah Pemberian</w:t>
            </w:r>
          </w:p>
        </w:tc>
      </w:tr>
      <w:tr w:rsidR="00E475E3" w14:paraId="467826CF" w14:textId="77777777" w:rsidTr="00E475E3">
        <w:tc>
          <w:tcPr>
            <w:tcW w:w="562" w:type="dxa"/>
          </w:tcPr>
          <w:p w14:paraId="3AB73A3A" w14:textId="77777777" w:rsidR="00E475E3" w:rsidRDefault="00E475E3" w:rsidP="00E475E3">
            <w:pPr>
              <w:spacing w:line="360" w:lineRule="auto"/>
              <w:jc w:val="center"/>
              <w:rPr>
                <w:rFonts w:ascii="Arial" w:hAnsi="Arial" w:cs="Arial"/>
              </w:rPr>
            </w:pPr>
            <w:r>
              <w:rPr>
                <w:rFonts w:ascii="Arial" w:hAnsi="Arial" w:cs="Arial"/>
              </w:rPr>
              <w:t>1.</w:t>
            </w:r>
          </w:p>
        </w:tc>
        <w:tc>
          <w:tcPr>
            <w:tcW w:w="1280" w:type="dxa"/>
          </w:tcPr>
          <w:p w14:paraId="2241871B" w14:textId="77777777" w:rsidR="00E475E3" w:rsidRDefault="00E475E3" w:rsidP="00E475E3">
            <w:pPr>
              <w:spacing w:line="360" w:lineRule="auto"/>
              <w:jc w:val="center"/>
              <w:rPr>
                <w:rFonts w:ascii="Arial" w:hAnsi="Arial" w:cs="Arial"/>
              </w:rPr>
            </w:pPr>
            <w:r>
              <w:rPr>
                <w:rFonts w:ascii="Arial" w:hAnsi="Arial" w:cs="Arial"/>
              </w:rPr>
              <w:t>Mencit 1</w:t>
            </w:r>
          </w:p>
        </w:tc>
        <w:tc>
          <w:tcPr>
            <w:tcW w:w="993" w:type="dxa"/>
          </w:tcPr>
          <w:p w14:paraId="46E8EDF3" w14:textId="77777777" w:rsidR="00E475E3" w:rsidRDefault="00E475E3" w:rsidP="00E475E3">
            <w:pPr>
              <w:spacing w:line="360" w:lineRule="auto"/>
              <w:jc w:val="center"/>
              <w:rPr>
                <w:rFonts w:ascii="Arial" w:hAnsi="Arial" w:cs="Arial"/>
              </w:rPr>
            </w:pPr>
            <w:r>
              <w:rPr>
                <w:rFonts w:ascii="Arial" w:hAnsi="Arial" w:cs="Arial"/>
              </w:rPr>
              <w:t>29,12 g</w:t>
            </w:r>
          </w:p>
        </w:tc>
        <w:tc>
          <w:tcPr>
            <w:tcW w:w="2129" w:type="dxa"/>
          </w:tcPr>
          <w:p w14:paraId="70FD66A1" w14:textId="77777777" w:rsidR="00E475E3" w:rsidRDefault="00E475E3" w:rsidP="00E475E3">
            <w:pPr>
              <w:spacing w:line="360" w:lineRule="auto"/>
              <w:jc w:val="center"/>
              <w:rPr>
                <w:rFonts w:ascii="Arial" w:hAnsi="Arial" w:cs="Arial"/>
              </w:rPr>
            </w:pPr>
            <w:r>
              <w:rPr>
                <w:rFonts w:ascii="Arial" w:hAnsi="Arial" w:cs="Arial"/>
              </w:rPr>
              <w:t>0,18 ml</w:t>
            </w:r>
          </w:p>
        </w:tc>
        <w:tc>
          <w:tcPr>
            <w:tcW w:w="3118" w:type="dxa"/>
          </w:tcPr>
          <w:p w14:paraId="44572925" w14:textId="77777777" w:rsidR="00E475E3" w:rsidRDefault="00E475E3" w:rsidP="00E475E3">
            <w:pPr>
              <w:spacing w:line="360" w:lineRule="auto"/>
              <w:jc w:val="center"/>
              <w:rPr>
                <w:rFonts w:ascii="Arial" w:hAnsi="Arial" w:cs="Arial"/>
              </w:rPr>
            </w:pPr>
            <w:r>
              <w:rPr>
                <w:rFonts w:ascii="Arial" w:hAnsi="Arial" w:cs="Arial"/>
              </w:rPr>
              <w:t>22,16 menit</w:t>
            </w:r>
          </w:p>
        </w:tc>
        <w:tc>
          <w:tcPr>
            <w:tcW w:w="3117" w:type="dxa"/>
          </w:tcPr>
          <w:p w14:paraId="5ED2579E" w14:textId="77777777" w:rsidR="00E475E3" w:rsidRDefault="00E475E3" w:rsidP="00E475E3">
            <w:pPr>
              <w:spacing w:line="360" w:lineRule="auto"/>
              <w:jc w:val="center"/>
              <w:rPr>
                <w:rFonts w:ascii="Arial" w:hAnsi="Arial" w:cs="Arial"/>
              </w:rPr>
            </w:pPr>
            <w:r>
              <w:rPr>
                <w:rFonts w:ascii="Arial" w:hAnsi="Arial" w:cs="Arial"/>
              </w:rPr>
              <w:t>65,01 menit</w:t>
            </w:r>
          </w:p>
        </w:tc>
      </w:tr>
      <w:tr w:rsidR="00E475E3" w14:paraId="7A9803B7" w14:textId="77777777" w:rsidTr="00E475E3">
        <w:tc>
          <w:tcPr>
            <w:tcW w:w="562" w:type="dxa"/>
          </w:tcPr>
          <w:p w14:paraId="0A75A7F2" w14:textId="77777777" w:rsidR="00E475E3" w:rsidRDefault="00E475E3" w:rsidP="00E475E3">
            <w:pPr>
              <w:spacing w:line="360" w:lineRule="auto"/>
              <w:jc w:val="center"/>
              <w:rPr>
                <w:rFonts w:ascii="Arial" w:hAnsi="Arial" w:cs="Arial"/>
              </w:rPr>
            </w:pPr>
            <w:r>
              <w:rPr>
                <w:rFonts w:ascii="Arial" w:hAnsi="Arial" w:cs="Arial"/>
              </w:rPr>
              <w:t>2.</w:t>
            </w:r>
          </w:p>
        </w:tc>
        <w:tc>
          <w:tcPr>
            <w:tcW w:w="1280" w:type="dxa"/>
          </w:tcPr>
          <w:p w14:paraId="5EB8B319" w14:textId="77777777" w:rsidR="00E475E3" w:rsidRDefault="00E475E3" w:rsidP="00E475E3">
            <w:pPr>
              <w:spacing w:line="360" w:lineRule="auto"/>
              <w:jc w:val="center"/>
              <w:rPr>
                <w:rFonts w:ascii="Arial" w:hAnsi="Arial" w:cs="Arial"/>
              </w:rPr>
            </w:pPr>
            <w:r>
              <w:rPr>
                <w:rFonts w:ascii="Arial" w:hAnsi="Arial" w:cs="Arial"/>
              </w:rPr>
              <w:t>Mencit 2</w:t>
            </w:r>
          </w:p>
        </w:tc>
        <w:tc>
          <w:tcPr>
            <w:tcW w:w="993" w:type="dxa"/>
          </w:tcPr>
          <w:p w14:paraId="6EBBAB28" w14:textId="77777777" w:rsidR="00E475E3" w:rsidRDefault="00E475E3" w:rsidP="00E475E3">
            <w:pPr>
              <w:spacing w:line="360" w:lineRule="auto"/>
              <w:jc w:val="center"/>
              <w:rPr>
                <w:rFonts w:ascii="Arial" w:hAnsi="Arial" w:cs="Arial"/>
              </w:rPr>
            </w:pPr>
            <w:r>
              <w:rPr>
                <w:rFonts w:ascii="Arial" w:hAnsi="Arial" w:cs="Arial"/>
              </w:rPr>
              <w:t>27,42 g</w:t>
            </w:r>
          </w:p>
        </w:tc>
        <w:tc>
          <w:tcPr>
            <w:tcW w:w="2129" w:type="dxa"/>
          </w:tcPr>
          <w:p w14:paraId="30A21F02" w14:textId="77777777" w:rsidR="00E475E3" w:rsidRDefault="00E475E3" w:rsidP="00E475E3">
            <w:pPr>
              <w:spacing w:line="360" w:lineRule="auto"/>
              <w:jc w:val="center"/>
              <w:rPr>
                <w:rFonts w:ascii="Arial" w:hAnsi="Arial" w:cs="Arial"/>
              </w:rPr>
            </w:pPr>
            <w:r>
              <w:rPr>
                <w:rFonts w:ascii="Arial" w:hAnsi="Arial" w:cs="Arial"/>
              </w:rPr>
              <w:t>0,17 ml</w:t>
            </w:r>
          </w:p>
        </w:tc>
        <w:tc>
          <w:tcPr>
            <w:tcW w:w="3118" w:type="dxa"/>
            <w:tcBorders>
              <w:bottom w:val="single" w:sz="4" w:space="0" w:color="auto"/>
            </w:tcBorders>
          </w:tcPr>
          <w:p w14:paraId="568C64C5" w14:textId="77777777" w:rsidR="00E475E3" w:rsidRDefault="00E475E3" w:rsidP="00E475E3">
            <w:pPr>
              <w:spacing w:line="360" w:lineRule="auto"/>
              <w:jc w:val="center"/>
              <w:rPr>
                <w:rFonts w:ascii="Arial" w:hAnsi="Arial" w:cs="Arial"/>
              </w:rPr>
            </w:pPr>
            <w:r>
              <w:rPr>
                <w:rFonts w:ascii="Arial" w:hAnsi="Arial" w:cs="Arial"/>
              </w:rPr>
              <w:t>21,59 menit</w:t>
            </w:r>
          </w:p>
        </w:tc>
        <w:tc>
          <w:tcPr>
            <w:tcW w:w="3117" w:type="dxa"/>
          </w:tcPr>
          <w:p w14:paraId="6302B99F" w14:textId="77777777" w:rsidR="00E475E3" w:rsidRDefault="00E475E3" w:rsidP="00E475E3">
            <w:pPr>
              <w:spacing w:line="360" w:lineRule="auto"/>
              <w:jc w:val="center"/>
              <w:rPr>
                <w:rFonts w:ascii="Arial" w:hAnsi="Arial" w:cs="Arial"/>
              </w:rPr>
            </w:pPr>
            <w:r>
              <w:rPr>
                <w:rFonts w:ascii="Arial" w:hAnsi="Arial" w:cs="Arial"/>
              </w:rPr>
              <w:t>67,42 menit</w:t>
            </w:r>
          </w:p>
        </w:tc>
      </w:tr>
      <w:tr w:rsidR="00E475E3" w14:paraId="5763DA0D" w14:textId="77777777" w:rsidTr="00E475E3">
        <w:tc>
          <w:tcPr>
            <w:tcW w:w="562" w:type="dxa"/>
          </w:tcPr>
          <w:p w14:paraId="34D38675" w14:textId="77777777" w:rsidR="00E475E3" w:rsidRDefault="00E475E3" w:rsidP="00E475E3">
            <w:pPr>
              <w:spacing w:line="360" w:lineRule="auto"/>
              <w:jc w:val="center"/>
              <w:rPr>
                <w:rFonts w:ascii="Arial" w:hAnsi="Arial" w:cs="Arial"/>
              </w:rPr>
            </w:pPr>
            <w:r>
              <w:rPr>
                <w:rFonts w:ascii="Arial" w:hAnsi="Arial" w:cs="Arial"/>
              </w:rPr>
              <w:t>3.</w:t>
            </w:r>
          </w:p>
        </w:tc>
        <w:tc>
          <w:tcPr>
            <w:tcW w:w="1280" w:type="dxa"/>
          </w:tcPr>
          <w:p w14:paraId="31D9FD76" w14:textId="77777777" w:rsidR="00E475E3" w:rsidRDefault="00E475E3" w:rsidP="00E475E3">
            <w:pPr>
              <w:spacing w:line="360" w:lineRule="auto"/>
              <w:jc w:val="center"/>
              <w:rPr>
                <w:rFonts w:ascii="Arial" w:hAnsi="Arial" w:cs="Arial"/>
              </w:rPr>
            </w:pPr>
            <w:r>
              <w:rPr>
                <w:rFonts w:ascii="Arial" w:hAnsi="Arial" w:cs="Arial"/>
              </w:rPr>
              <w:t>Mencit 3</w:t>
            </w:r>
          </w:p>
        </w:tc>
        <w:tc>
          <w:tcPr>
            <w:tcW w:w="993" w:type="dxa"/>
          </w:tcPr>
          <w:p w14:paraId="12DD723C" w14:textId="77777777" w:rsidR="00E475E3" w:rsidRDefault="00E475E3" w:rsidP="00E475E3">
            <w:pPr>
              <w:spacing w:line="360" w:lineRule="auto"/>
              <w:jc w:val="center"/>
              <w:rPr>
                <w:rFonts w:ascii="Arial" w:hAnsi="Arial" w:cs="Arial"/>
              </w:rPr>
            </w:pPr>
            <w:r>
              <w:rPr>
                <w:rFonts w:ascii="Arial" w:hAnsi="Arial" w:cs="Arial"/>
              </w:rPr>
              <w:t>32,12 g</w:t>
            </w:r>
          </w:p>
        </w:tc>
        <w:tc>
          <w:tcPr>
            <w:tcW w:w="2129" w:type="dxa"/>
            <w:tcBorders>
              <w:bottom w:val="single" w:sz="4" w:space="0" w:color="auto"/>
            </w:tcBorders>
          </w:tcPr>
          <w:p w14:paraId="54741D85" w14:textId="77777777" w:rsidR="00E475E3" w:rsidRDefault="00E475E3" w:rsidP="00E475E3">
            <w:pPr>
              <w:spacing w:line="360" w:lineRule="auto"/>
              <w:jc w:val="center"/>
              <w:rPr>
                <w:rFonts w:ascii="Arial" w:hAnsi="Arial" w:cs="Arial"/>
              </w:rPr>
            </w:pPr>
            <w:r>
              <w:rPr>
                <w:rFonts w:ascii="Arial" w:hAnsi="Arial" w:cs="Arial"/>
              </w:rPr>
              <w:t>0,2 ml</w:t>
            </w:r>
          </w:p>
        </w:tc>
        <w:tc>
          <w:tcPr>
            <w:tcW w:w="3118" w:type="dxa"/>
            <w:tcBorders>
              <w:bottom w:val="single" w:sz="4" w:space="0" w:color="auto"/>
            </w:tcBorders>
          </w:tcPr>
          <w:p w14:paraId="059D5A3A" w14:textId="77777777" w:rsidR="00E475E3" w:rsidRDefault="00E475E3" w:rsidP="00E475E3">
            <w:pPr>
              <w:spacing w:line="360" w:lineRule="auto"/>
              <w:jc w:val="center"/>
              <w:rPr>
                <w:rFonts w:ascii="Arial" w:hAnsi="Arial" w:cs="Arial"/>
              </w:rPr>
            </w:pPr>
            <w:r>
              <w:rPr>
                <w:rFonts w:ascii="Arial" w:hAnsi="Arial" w:cs="Arial"/>
              </w:rPr>
              <w:t>23,12 menit</w:t>
            </w:r>
          </w:p>
        </w:tc>
        <w:tc>
          <w:tcPr>
            <w:tcW w:w="3117" w:type="dxa"/>
          </w:tcPr>
          <w:p w14:paraId="009B0D8F" w14:textId="77777777" w:rsidR="00E475E3" w:rsidRDefault="00E475E3" w:rsidP="00E475E3">
            <w:pPr>
              <w:spacing w:line="360" w:lineRule="auto"/>
              <w:jc w:val="center"/>
              <w:rPr>
                <w:rFonts w:ascii="Arial" w:hAnsi="Arial" w:cs="Arial"/>
              </w:rPr>
            </w:pPr>
            <w:r>
              <w:rPr>
                <w:rFonts w:ascii="Arial" w:hAnsi="Arial" w:cs="Arial"/>
              </w:rPr>
              <w:t>63,05 menit</w:t>
            </w:r>
          </w:p>
        </w:tc>
      </w:tr>
      <w:tr w:rsidR="00E475E3" w14:paraId="28CC911D" w14:textId="77777777" w:rsidTr="00E475E3">
        <w:tblPrEx>
          <w:tblLook w:val="0000" w:firstRow="0" w:lastRow="0" w:firstColumn="0" w:lastColumn="0" w:noHBand="0" w:noVBand="0"/>
        </w:tblPrEx>
        <w:trPr>
          <w:gridBefore w:val="3"/>
          <w:wBefore w:w="2835" w:type="dxa"/>
          <w:trHeight w:val="375"/>
        </w:trPr>
        <w:tc>
          <w:tcPr>
            <w:tcW w:w="2129" w:type="dxa"/>
            <w:tcBorders>
              <w:bottom w:val="single" w:sz="4" w:space="0" w:color="auto"/>
              <w:right w:val="nil"/>
            </w:tcBorders>
          </w:tcPr>
          <w:p w14:paraId="2CB0F9EB" w14:textId="77777777" w:rsidR="00E475E3" w:rsidRDefault="00E475E3" w:rsidP="00E475E3">
            <w:pPr>
              <w:spacing w:line="360" w:lineRule="auto"/>
              <w:jc w:val="right"/>
              <w:rPr>
                <w:rFonts w:ascii="Arial" w:hAnsi="Arial" w:cs="Arial"/>
              </w:rPr>
            </w:pPr>
            <w:r>
              <w:rPr>
                <w:rFonts w:ascii="Arial" w:hAnsi="Arial" w:cs="Arial"/>
              </w:rPr>
              <w:t>∑</w:t>
            </w:r>
            <w:r w:rsidRPr="0043557A">
              <w:rPr>
                <w:rFonts w:ascii="Arial" w:eastAsiaTheme="minorEastAsia" w:hAnsi="Arial" w:cs="Arial"/>
                <w:i/>
              </w:rPr>
              <w:t xml:space="preserve"> t</w:t>
            </w:r>
            <w:r>
              <w:rPr>
                <w:rFonts w:ascii="Arial" w:hAnsi="Arial" w:cs="Arial"/>
              </w:rPr>
              <w:t xml:space="preserve">: </w:t>
            </w:r>
          </w:p>
        </w:tc>
        <w:tc>
          <w:tcPr>
            <w:tcW w:w="3118" w:type="dxa"/>
            <w:tcBorders>
              <w:left w:val="nil"/>
            </w:tcBorders>
          </w:tcPr>
          <w:p w14:paraId="1C707F78" w14:textId="77777777" w:rsidR="00E475E3" w:rsidRDefault="00E475E3" w:rsidP="00E475E3">
            <w:pPr>
              <w:spacing w:line="360" w:lineRule="auto"/>
              <w:jc w:val="center"/>
              <w:rPr>
                <w:rFonts w:ascii="Arial" w:hAnsi="Arial" w:cs="Arial"/>
              </w:rPr>
            </w:pPr>
            <w:r>
              <w:rPr>
                <w:rFonts w:ascii="Arial" w:hAnsi="Arial" w:cs="Arial"/>
              </w:rPr>
              <w:t>66,87 menit</w:t>
            </w:r>
          </w:p>
        </w:tc>
        <w:tc>
          <w:tcPr>
            <w:tcW w:w="3117" w:type="dxa"/>
          </w:tcPr>
          <w:p w14:paraId="22D6E2EE" w14:textId="77777777" w:rsidR="00E475E3" w:rsidRDefault="00E475E3" w:rsidP="00E475E3">
            <w:pPr>
              <w:spacing w:line="360" w:lineRule="auto"/>
              <w:jc w:val="center"/>
              <w:rPr>
                <w:rFonts w:ascii="Arial" w:hAnsi="Arial" w:cs="Arial"/>
              </w:rPr>
            </w:pPr>
            <w:r>
              <w:rPr>
                <w:rFonts w:ascii="Arial" w:hAnsi="Arial" w:cs="Arial"/>
              </w:rPr>
              <w:t>195,48 menit</w:t>
            </w:r>
          </w:p>
        </w:tc>
      </w:tr>
      <w:tr w:rsidR="00E475E3" w14:paraId="5C9E759E" w14:textId="77777777" w:rsidTr="00E475E3">
        <w:tblPrEx>
          <w:tblLook w:val="0000" w:firstRow="0" w:lastRow="0" w:firstColumn="0" w:lastColumn="0" w:noHBand="0" w:noVBand="0"/>
        </w:tblPrEx>
        <w:trPr>
          <w:gridBefore w:val="3"/>
          <w:wBefore w:w="2835" w:type="dxa"/>
          <w:trHeight w:val="390"/>
        </w:trPr>
        <w:tc>
          <w:tcPr>
            <w:tcW w:w="2129" w:type="dxa"/>
            <w:tcBorders>
              <w:right w:val="nil"/>
            </w:tcBorders>
          </w:tcPr>
          <w:p w14:paraId="4AE7D868" w14:textId="77777777" w:rsidR="00E475E3" w:rsidRPr="00484915" w:rsidRDefault="00F37F82" w:rsidP="00E475E3">
            <w:pPr>
              <w:spacing w:line="360" w:lineRule="auto"/>
              <w:jc w:val="right"/>
              <w:rPr>
                <w:rFonts w:ascii="Arial" w:hAnsi="Arial" w:cs="Arial"/>
              </w:rPr>
            </w:pPr>
            <m:oMath>
              <m:acc>
                <m:accPr>
                  <m:chr m:val="̅"/>
                  <m:ctrlPr>
                    <w:rPr>
                      <w:rFonts w:ascii="Cambria Math" w:hAnsi="Cambria Math" w:cs="Arial"/>
                      <w:i/>
                    </w:rPr>
                  </m:ctrlPr>
                </m:accPr>
                <m:e>
                  <m:r>
                    <w:rPr>
                      <w:rFonts w:ascii="Cambria Math" w:hAnsi="Cambria Math" w:cs="Arial"/>
                    </w:rPr>
                    <m:t>x</m:t>
                  </m:r>
                </m:e>
              </m:acc>
              <m:r>
                <w:rPr>
                  <w:rFonts w:ascii="Cambria Math" w:eastAsiaTheme="minorEastAsia" w:hAnsi="Cambria Math" w:cs="Arial"/>
                </w:rPr>
                <m:t xml:space="preserve"> t</m:t>
              </m:r>
            </m:oMath>
            <w:r w:rsidR="00E475E3">
              <w:rPr>
                <w:rFonts w:ascii="Arial" w:eastAsiaTheme="minorEastAsia" w:hAnsi="Arial" w:cs="Arial"/>
              </w:rPr>
              <w:t>:</w:t>
            </w:r>
          </w:p>
        </w:tc>
        <w:tc>
          <w:tcPr>
            <w:tcW w:w="3118" w:type="dxa"/>
            <w:tcBorders>
              <w:left w:val="nil"/>
            </w:tcBorders>
          </w:tcPr>
          <w:p w14:paraId="3B65E393" w14:textId="77777777" w:rsidR="00E475E3" w:rsidRDefault="00E475E3" w:rsidP="00E475E3">
            <w:pPr>
              <w:spacing w:line="360" w:lineRule="auto"/>
              <w:jc w:val="center"/>
              <w:rPr>
                <w:rFonts w:ascii="Arial" w:hAnsi="Arial" w:cs="Arial"/>
              </w:rPr>
            </w:pPr>
            <w:r>
              <w:rPr>
                <w:rFonts w:ascii="Arial" w:hAnsi="Arial" w:cs="Arial"/>
              </w:rPr>
              <w:t>22,29 menit</w:t>
            </w:r>
          </w:p>
        </w:tc>
        <w:tc>
          <w:tcPr>
            <w:tcW w:w="3117" w:type="dxa"/>
          </w:tcPr>
          <w:p w14:paraId="4ED8576B" w14:textId="77777777" w:rsidR="00E475E3" w:rsidRDefault="00E475E3" w:rsidP="00E475E3">
            <w:pPr>
              <w:spacing w:line="360" w:lineRule="auto"/>
              <w:jc w:val="center"/>
              <w:rPr>
                <w:rFonts w:ascii="Arial" w:hAnsi="Arial" w:cs="Arial"/>
              </w:rPr>
            </w:pPr>
            <w:r>
              <w:rPr>
                <w:rFonts w:ascii="Arial" w:hAnsi="Arial" w:cs="Arial"/>
              </w:rPr>
              <w:t>65,16 menit</w:t>
            </w:r>
          </w:p>
        </w:tc>
      </w:tr>
    </w:tbl>
    <w:p w14:paraId="46130EC2" w14:textId="77777777" w:rsidR="00E475E3" w:rsidRDefault="00E475E3" w:rsidP="00E475E3">
      <w:pPr>
        <w:spacing w:after="0" w:line="360" w:lineRule="auto"/>
        <w:ind w:left="-851"/>
        <w:rPr>
          <w:rFonts w:ascii="Arial" w:hAnsi="Arial" w:cs="Arial"/>
        </w:rPr>
      </w:pPr>
      <w:r>
        <w:rPr>
          <w:rFonts w:ascii="Arial" w:hAnsi="Arial" w:cs="Arial"/>
        </w:rPr>
        <w:t>Keterangan: ∑</w:t>
      </w:r>
      <w:r w:rsidRPr="0043557A">
        <w:rPr>
          <w:rFonts w:ascii="Arial" w:eastAsiaTheme="minorEastAsia" w:hAnsi="Arial" w:cs="Arial"/>
          <w:i/>
        </w:rPr>
        <w:t xml:space="preserve"> t</w:t>
      </w:r>
      <w:r>
        <w:rPr>
          <w:rFonts w:ascii="Arial" w:hAnsi="Arial" w:cs="Arial"/>
        </w:rPr>
        <w:t xml:space="preserve"> = Jumlah dalam satuan waktu, </w:t>
      </w: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 xml:space="preserve"> </m:t>
        </m:r>
        <m:r>
          <w:rPr>
            <w:rFonts w:ascii="Cambria Math" w:eastAsiaTheme="minorEastAsia" w:hAnsi="Cambria Math" w:cs="Arial"/>
          </w:rPr>
          <m:t>t</m:t>
        </m:r>
      </m:oMath>
      <w:r>
        <w:rPr>
          <w:rFonts w:ascii="Arial" w:eastAsiaTheme="minorEastAsia" w:hAnsi="Arial" w:cs="Arial"/>
        </w:rPr>
        <w:t xml:space="preserve"> = rata-rata dalam satuan waktu</w:t>
      </w:r>
    </w:p>
    <w:p w14:paraId="6429F294" w14:textId="77777777" w:rsidR="00E475E3" w:rsidRDefault="00E475E3" w:rsidP="00E475E3">
      <w:pPr>
        <w:spacing w:after="0" w:line="360" w:lineRule="auto"/>
        <w:rPr>
          <w:rFonts w:ascii="Arial" w:hAnsi="Arial" w:cs="Arial"/>
        </w:rPr>
      </w:pPr>
    </w:p>
    <w:tbl>
      <w:tblPr>
        <w:tblStyle w:val="TableGrid"/>
        <w:tblW w:w="11199" w:type="dxa"/>
        <w:tblInd w:w="-1848" w:type="dxa"/>
        <w:tblLook w:val="04A0" w:firstRow="1" w:lastRow="0" w:firstColumn="1" w:lastColumn="0" w:noHBand="0" w:noVBand="1"/>
      </w:tblPr>
      <w:tblGrid>
        <w:gridCol w:w="562"/>
        <w:gridCol w:w="1280"/>
        <w:gridCol w:w="993"/>
        <w:gridCol w:w="2129"/>
        <w:gridCol w:w="3118"/>
        <w:gridCol w:w="3117"/>
      </w:tblGrid>
      <w:tr w:rsidR="00E475E3" w14:paraId="16BD8334" w14:textId="77777777" w:rsidTr="00E475E3">
        <w:trPr>
          <w:trHeight w:val="390"/>
        </w:trPr>
        <w:tc>
          <w:tcPr>
            <w:tcW w:w="562" w:type="dxa"/>
            <w:vMerge w:val="restart"/>
          </w:tcPr>
          <w:p w14:paraId="384C0A42" w14:textId="77777777" w:rsidR="00E475E3" w:rsidRDefault="00E475E3" w:rsidP="00E475E3">
            <w:pPr>
              <w:spacing w:line="360" w:lineRule="auto"/>
              <w:jc w:val="center"/>
              <w:rPr>
                <w:rFonts w:ascii="Arial" w:hAnsi="Arial" w:cs="Arial"/>
              </w:rPr>
            </w:pPr>
          </w:p>
          <w:p w14:paraId="58324E6E" w14:textId="77777777" w:rsidR="00E475E3" w:rsidRDefault="00E475E3" w:rsidP="00E475E3">
            <w:pPr>
              <w:spacing w:line="360" w:lineRule="auto"/>
              <w:rPr>
                <w:rFonts w:ascii="Arial" w:hAnsi="Arial" w:cs="Arial"/>
              </w:rPr>
            </w:pPr>
            <w:r>
              <w:rPr>
                <w:rFonts w:ascii="Arial" w:hAnsi="Arial" w:cs="Arial"/>
              </w:rPr>
              <w:t>No.</w:t>
            </w:r>
          </w:p>
          <w:p w14:paraId="1CF7C49B" w14:textId="77777777" w:rsidR="00E475E3" w:rsidRDefault="00E475E3" w:rsidP="00E475E3">
            <w:pPr>
              <w:spacing w:line="360" w:lineRule="auto"/>
              <w:rPr>
                <w:rFonts w:ascii="Arial" w:hAnsi="Arial" w:cs="Arial"/>
              </w:rPr>
            </w:pPr>
          </w:p>
        </w:tc>
        <w:tc>
          <w:tcPr>
            <w:tcW w:w="1280" w:type="dxa"/>
            <w:vMerge w:val="restart"/>
          </w:tcPr>
          <w:p w14:paraId="683E1E56" w14:textId="77777777" w:rsidR="00E475E3" w:rsidRDefault="00E475E3" w:rsidP="00E475E3">
            <w:pPr>
              <w:spacing w:line="360" w:lineRule="auto"/>
              <w:jc w:val="center"/>
              <w:rPr>
                <w:rFonts w:ascii="Arial" w:hAnsi="Arial" w:cs="Arial"/>
              </w:rPr>
            </w:pPr>
          </w:p>
          <w:p w14:paraId="321EB3A4" w14:textId="77777777" w:rsidR="00E475E3" w:rsidRDefault="00E475E3" w:rsidP="00E475E3">
            <w:pPr>
              <w:spacing w:line="360" w:lineRule="auto"/>
              <w:jc w:val="center"/>
              <w:rPr>
                <w:rFonts w:ascii="Arial" w:hAnsi="Arial" w:cs="Arial"/>
              </w:rPr>
            </w:pPr>
            <w:r>
              <w:rPr>
                <w:rFonts w:ascii="Arial" w:hAnsi="Arial" w:cs="Arial"/>
              </w:rPr>
              <w:t>Nama</w:t>
            </w:r>
          </w:p>
        </w:tc>
        <w:tc>
          <w:tcPr>
            <w:tcW w:w="9357" w:type="dxa"/>
            <w:gridSpan w:val="4"/>
            <w:tcBorders>
              <w:bottom w:val="single" w:sz="4" w:space="0" w:color="auto"/>
            </w:tcBorders>
          </w:tcPr>
          <w:p w14:paraId="5EDE71B8" w14:textId="77777777" w:rsidR="00E475E3" w:rsidRPr="00C47A73" w:rsidRDefault="00E475E3" w:rsidP="00E475E3">
            <w:pPr>
              <w:spacing w:line="360" w:lineRule="auto"/>
              <w:jc w:val="center"/>
              <w:rPr>
                <w:rFonts w:ascii="Arial" w:hAnsi="Arial" w:cs="Arial"/>
                <w:b/>
              </w:rPr>
            </w:pPr>
            <w:r>
              <w:rPr>
                <w:rFonts w:ascii="Arial" w:hAnsi="Arial" w:cs="Arial"/>
                <w:b/>
              </w:rPr>
              <w:t>Kelompok 3 Pemberian Ekstrak Etanol Batang Brotowali 10%</w:t>
            </w:r>
          </w:p>
        </w:tc>
      </w:tr>
      <w:tr w:rsidR="00E475E3" w14:paraId="38BA1B61" w14:textId="77777777" w:rsidTr="00E475E3">
        <w:trPr>
          <w:trHeight w:val="750"/>
        </w:trPr>
        <w:tc>
          <w:tcPr>
            <w:tcW w:w="562" w:type="dxa"/>
            <w:vMerge/>
          </w:tcPr>
          <w:p w14:paraId="7F5F0FD1" w14:textId="77777777" w:rsidR="00E475E3" w:rsidRDefault="00E475E3" w:rsidP="00E475E3">
            <w:pPr>
              <w:spacing w:line="360" w:lineRule="auto"/>
              <w:jc w:val="center"/>
              <w:rPr>
                <w:rFonts w:ascii="Arial" w:hAnsi="Arial" w:cs="Arial"/>
              </w:rPr>
            </w:pPr>
          </w:p>
        </w:tc>
        <w:tc>
          <w:tcPr>
            <w:tcW w:w="1280" w:type="dxa"/>
            <w:vMerge/>
          </w:tcPr>
          <w:p w14:paraId="7CEED263" w14:textId="77777777" w:rsidR="00E475E3" w:rsidRDefault="00E475E3" w:rsidP="00E475E3">
            <w:pPr>
              <w:spacing w:line="360" w:lineRule="auto"/>
              <w:jc w:val="center"/>
              <w:rPr>
                <w:rFonts w:ascii="Arial" w:hAnsi="Arial" w:cs="Arial"/>
              </w:rPr>
            </w:pPr>
          </w:p>
        </w:tc>
        <w:tc>
          <w:tcPr>
            <w:tcW w:w="993" w:type="dxa"/>
            <w:tcBorders>
              <w:top w:val="single" w:sz="4" w:space="0" w:color="auto"/>
            </w:tcBorders>
          </w:tcPr>
          <w:p w14:paraId="710A1DC4" w14:textId="77777777" w:rsidR="00E475E3" w:rsidRDefault="00E475E3" w:rsidP="00E475E3">
            <w:pPr>
              <w:spacing w:line="360" w:lineRule="auto"/>
              <w:jc w:val="center"/>
              <w:rPr>
                <w:rFonts w:ascii="Arial" w:hAnsi="Arial" w:cs="Arial"/>
              </w:rPr>
            </w:pPr>
            <w:r>
              <w:rPr>
                <w:rFonts w:ascii="Arial" w:hAnsi="Arial" w:cs="Arial"/>
              </w:rPr>
              <w:t xml:space="preserve">Berat </w:t>
            </w:r>
          </w:p>
          <w:p w14:paraId="2C24E782" w14:textId="77777777" w:rsidR="00E475E3" w:rsidRDefault="00E475E3" w:rsidP="00E475E3">
            <w:pPr>
              <w:spacing w:line="360" w:lineRule="auto"/>
              <w:jc w:val="center"/>
              <w:rPr>
                <w:rFonts w:ascii="Arial" w:hAnsi="Arial" w:cs="Arial"/>
              </w:rPr>
            </w:pPr>
            <w:r>
              <w:rPr>
                <w:rFonts w:ascii="Arial" w:hAnsi="Arial" w:cs="Arial"/>
              </w:rPr>
              <w:t>Badan</w:t>
            </w:r>
          </w:p>
        </w:tc>
        <w:tc>
          <w:tcPr>
            <w:tcW w:w="2129" w:type="dxa"/>
            <w:tcBorders>
              <w:top w:val="single" w:sz="4" w:space="0" w:color="auto"/>
            </w:tcBorders>
          </w:tcPr>
          <w:p w14:paraId="1ED23115" w14:textId="77777777" w:rsidR="00E475E3" w:rsidRDefault="00E475E3" w:rsidP="00E475E3">
            <w:pPr>
              <w:spacing w:line="360" w:lineRule="auto"/>
              <w:jc w:val="center"/>
              <w:rPr>
                <w:rFonts w:ascii="Arial" w:hAnsi="Arial" w:cs="Arial"/>
              </w:rPr>
            </w:pPr>
            <w:r>
              <w:rPr>
                <w:rFonts w:ascii="Arial" w:hAnsi="Arial" w:cs="Arial"/>
              </w:rPr>
              <w:t>Volume Pemberian Suspensi</w:t>
            </w:r>
          </w:p>
        </w:tc>
        <w:tc>
          <w:tcPr>
            <w:tcW w:w="3118" w:type="dxa"/>
            <w:tcBorders>
              <w:top w:val="single" w:sz="4" w:space="0" w:color="auto"/>
            </w:tcBorders>
          </w:tcPr>
          <w:p w14:paraId="00B1B7B8" w14:textId="77777777" w:rsidR="00E475E3" w:rsidRDefault="00E475E3" w:rsidP="00E475E3">
            <w:pPr>
              <w:spacing w:line="360" w:lineRule="auto"/>
              <w:jc w:val="center"/>
              <w:rPr>
                <w:rFonts w:ascii="Arial" w:hAnsi="Arial" w:cs="Arial"/>
              </w:rPr>
            </w:pPr>
            <w:r>
              <w:rPr>
                <w:rFonts w:ascii="Arial" w:hAnsi="Arial" w:cs="Arial"/>
              </w:rPr>
              <w:t>Waktu Ketahanan Berenang sebelum Pemberian</w:t>
            </w:r>
          </w:p>
        </w:tc>
        <w:tc>
          <w:tcPr>
            <w:tcW w:w="3117" w:type="dxa"/>
            <w:tcBorders>
              <w:top w:val="single" w:sz="4" w:space="0" w:color="auto"/>
            </w:tcBorders>
          </w:tcPr>
          <w:p w14:paraId="3CE1AD17" w14:textId="77777777" w:rsidR="00E475E3" w:rsidRDefault="00E475E3" w:rsidP="00E475E3">
            <w:pPr>
              <w:spacing w:line="360" w:lineRule="auto"/>
              <w:jc w:val="center"/>
              <w:rPr>
                <w:rFonts w:ascii="Arial" w:hAnsi="Arial" w:cs="Arial"/>
              </w:rPr>
            </w:pPr>
            <w:r>
              <w:rPr>
                <w:rFonts w:ascii="Arial" w:hAnsi="Arial" w:cs="Arial"/>
              </w:rPr>
              <w:t>Waktu Ketahanan Berenang setelah Pemberian</w:t>
            </w:r>
          </w:p>
        </w:tc>
      </w:tr>
      <w:tr w:rsidR="00E475E3" w14:paraId="3411034A" w14:textId="77777777" w:rsidTr="00E475E3">
        <w:tc>
          <w:tcPr>
            <w:tcW w:w="562" w:type="dxa"/>
          </w:tcPr>
          <w:p w14:paraId="56B93D3E" w14:textId="77777777" w:rsidR="00E475E3" w:rsidRDefault="00E475E3" w:rsidP="00E475E3">
            <w:pPr>
              <w:spacing w:line="360" w:lineRule="auto"/>
              <w:jc w:val="center"/>
              <w:rPr>
                <w:rFonts w:ascii="Arial" w:hAnsi="Arial" w:cs="Arial"/>
              </w:rPr>
            </w:pPr>
            <w:r>
              <w:rPr>
                <w:rFonts w:ascii="Arial" w:hAnsi="Arial" w:cs="Arial"/>
              </w:rPr>
              <w:t>1.</w:t>
            </w:r>
          </w:p>
        </w:tc>
        <w:tc>
          <w:tcPr>
            <w:tcW w:w="1280" w:type="dxa"/>
          </w:tcPr>
          <w:p w14:paraId="1B6F47AC" w14:textId="77777777" w:rsidR="00E475E3" w:rsidRDefault="00E475E3" w:rsidP="00E475E3">
            <w:pPr>
              <w:spacing w:line="360" w:lineRule="auto"/>
              <w:jc w:val="center"/>
              <w:rPr>
                <w:rFonts w:ascii="Arial" w:hAnsi="Arial" w:cs="Arial"/>
              </w:rPr>
            </w:pPr>
            <w:r>
              <w:rPr>
                <w:rFonts w:ascii="Arial" w:hAnsi="Arial" w:cs="Arial"/>
              </w:rPr>
              <w:t>Mencit 1</w:t>
            </w:r>
          </w:p>
        </w:tc>
        <w:tc>
          <w:tcPr>
            <w:tcW w:w="993" w:type="dxa"/>
          </w:tcPr>
          <w:p w14:paraId="171D444A" w14:textId="77777777" w:rsidR="00E475E3" w:rsidRDefault="00E475E3" w:rsidP="00E475E3">
            <w:pPr>
              <w:spacing w:line="360" w:lineRule="auto"/>
              <w:jc w:val="center"/>
              <w:rPr>
                <w:rFonts w:ascii="Arial" w:hAnsi="Arial" w:cs="Arial"/>
              </w:rPr>
            </w:pPr>
            <w:r>
              <w:rPr>
                <w:rFonts w:ascii="Arial" w:hAnsi="Arial" w:cs="Arial"/>
              </w:rPr>
              <w:t>28,40 g</w:t>
            </w:r>
          </w:p>
        </w:tc>
        <w:tc>
          <w:tcPr>
            <w:tcW w:w="2129" w:type="dxa"/>
          </w:tcPr>
          <w:p w14:paraId="58D18434" w14:textId="77777777" w:rsidR="00E475E3" w:rsidRDefault="00E475E3" w:rsidP="00E475E3">
            <w:pPr>
              <w:spacing w:line="360" w:lineRule="auto"/>
              <w:jc w:val="center"/>
              <w:rPr>
                <w:rFonts w:ascii="Arial" w:hAnsi="Arial" w:cs="Arial"/>
              </w:rPr>
            </w:pPr>
            <w:r>
              <w:rPr>
                <w:rFonts w:ascii="Arial" w:hAnsi="Arial" w:cs="Arial"/>
              </w:rPr>
              <w:t>0,18 ml</w:t>
            </w:r>
          </w:p>
        </w:tc>
        <w:tc>
          <w:tcPr>
            <w:tcW w:w="3118" w:type="dxa"/>
          </w:tcPr>
          <w:p w14:paraId="78C99701" w14:textId="77777777" w:rsidR="00E475E3" w:rsidRDefault="00E475E3" w:rsidP="00E475E3">
            <w:pPr>
              <w:spacing w:line="360" w:lineRule="auto"/>
              <w:jc w:val="center"/>
              <w:rPr>
                <w:rFonts w:ascii="Arial" w:hAnsi="Arial" w:cs="Arial"/>
              </w:rPr>
            </w:pPr>
            <w:r>
              <w:rPr>
                <w:rFonts w:ascii="Arial" w:hAnsi="Arial" w:cs="Arial"/>
              </w:rPr>
              <w:t>22,09 menit</w:t>
            </w:r>
          </w:p>
        </w:tc>
        <w:tc>
          <w:tcPr>
            <w:tcW w:w="3117" w:type="dxa"/>
          </w:tcPr>
          <w:p w14:paraId="68B2F294" w14:textId="77777777" w:rsidR="00E475E3" w:rsidRDefault="00E475E3" w:rsidP="00E475E3">
            <w:pPr>
              <w:spacing w:line="360" w:lineRule="auto"/>
              <w:jc w:val="center"/>
              <w:rPr>
                <w:rFonts w:ascii="Arial" w:hAnsi="Arial" w:cs="Arial"/>
              </w:rPr>
            </w:pPr>
            <w:r>
              <w:rPr>
                <w:rFonts w:ascii="Arial" w:hAnsi="Arial" w:cs="Arial"/>
              </w:rPr>
              <w:t>48,06 menit</w:t>
            </w:r>
          </w:p>
        </w:tc>
      </w:tr>
      <w:tr w:rsidR="00E475E3" w14:paraId="2CD63DF9" w14:textId="77777777" w:rsidTr="00E475E3">
        <w:tc>
          <w:tcPr>
            <w:tcW w:w="562" w:type="dxa"/>
          </w:tcPr>
          <w:p w14:paraId="0BB7FA77" w14:textId="77777777" w:rsidR="00E475E3" w:rsidRDefault="00E475E3" w:rsidP="00E475E3">
            <w:pPr>
              <w:spacing w:line="360" w:lineRule="auto"/>
              <w:jc w:val="center"/>
              <w:rPr>
                <w:rFonts w:ascii="Arial" w:hAnsi="Arial" w:cs="Arial"/>
              </w:rPr>
            </w:pPr>
            <w:r>
              <w:rPr>
                <w:rFonts w:ascii="Arial" w:hAnsi="Arial" w:cs="Arial"/>
              </w:rPr>
              <w:t>2.</w:t>
            </w:r>
          </w:p>
        </w:tc>
        <w:tc>
          <w:tcPr>
            <w:tcW w:w="1280" w:type="dxa"/>
          </w:tcPr>
          <w:p w14:paraId="2C104CC5" w14:textId="77777777" w:rsidR="00E475E3" w:rsidRDefault="00E475E3" w:rsidP="00E475E3">
            <w:pPr>
              <w:spacing w:line="360" w:lineRule="auto"/>
              <w:jc w:val="center"/>
              <w:rPr>
                <w:rFonts w:ascii="Arial" w:hAnsi="Arial" w:cs="Arial"/>
              </w:rPr>
            </w:pPr>
            <w:r>
              <w:rPr>
                <w:rFonts w:ascii="Arial" w:hAnsi="Arial" w:cs="Arial"/>
              </w:rPr>
              <w:t>Mencit 2</w:t>
            </w:r>
          </w:p>
        </w:tc>
        <w:tc>
          <w:tcPr>
            <w:tcW w:w="993" w:type="dxa"/>
          </w:tcPr>
          <w:p w14:paraId="085DFB7C" w14:textId="77777777" w:rsidR="00E475E3" w:rsidRDefault="00E475E3" w:rsidP="00E475E3">
            <w:pPr>
              <w:spacing w:line="360" w:lineRule="auto"/>
              <w:jc w:val="center"/>
              <w:rPr>
                <w:rFonts w:ascii="Arial" w:hAnsi="Arial" w:cs="Arial"/>
              </w:rPr>
            </w:pPr>
            <w:r>
              <w:rPr>
                <w:rFonts w:ascii="Arial" w:hAnsi="Arial" w:cs="Arial"/>
              </w:rPr>
              <w:t>24,72 g</w:t>
            </w:r>
          </w:p>
        </w:tc>
        <w:tc>
          <w:tcPr>
            <w:tcW w:w="2129" w:type="dxa"/>
          </w:tcPr>
          <w:p w14:paraId="18857654" w14:textId="77777777" w:rsidR="00E475E3" w:rsidRDefault="00E475E3" w:rsidP="00E475E3">
            <w:pPr>
              <w:spacing w:line="360" w:lineRule="auto"/>
              <w:jc w:val="center"/>
              <w:rPr>
                <w:rFonts w:ascii="Arial" w:hAnsi="Arial" w:cs="Arial"/>
              </w:rPr>
            </w:pPr>
            <w:r>
              <w:rPr>
                <w:rFonts w:ascii="Arial" w:hAnsi="Arial" w:cs="Arial"/>
              </w:rPr>
              <w:t>0,16 ml</w:t>
            </w:r>
          </w:p>
        </w:tc>
        <w:tc>
          <w:tcPr>
            <w:tcW w:w="3118" w:type="dxa"/>
            <w:tcBorders>
              <w:bottom w:val="single" w:sz="4" w:space="0" w:color="auto"/>
            </w:tcBorders>
          </w:tcPr>
          <w:p w14:paraId="5319236B" w14:textId="77777777" w:rsidR="00E475E3" w:rsidRDefault="00E475E3" w:rsidP="00E475E3">
            <w:pPr>
              <w:spacing w:line="360" w:lineRule="auto"/>
              <w:jc w:val="center"/>
              <w:rPr>
                <w:rFonts w:ascii="Arial" w:hAnsi="Arial" w:cs="Arial"/>
              </w:rPr>
            </w:pPr>
            <w:r>
              <w:rPr>
                <w:rFonts w:ascii="Arial" w:hAnsi="Arial" w:cs="Arial"/>
              </w:rPr>
              <w:t>23,17 menit</w:t>
            </w:r>
          </w:p>
        </w:tc>
        <w:tc>
          <w:tcPr>
            <w:tcW w:w="3117" w:type="dxa"/>
          </w:tcPr>
          <w:p w14:paraId="0670B4D7" w14:textId="77777777" w:rsidR="00E475E3" w:rsidRDefault="00E475E3" w:rsidP="00E475E3">
            <w:pPr>
              <w:spacing w:line="360" w:lineRule="auto"/>
              <w:jc w:val="center"/>
              <w:rPr>
                <w:rFonts w:ascii="Arial" w:hAnsi="Arial" w:cs="Arial"/>
              </w:rPr>
            </w:pPr>
            <w:r>
              <w:rPr>
                <w:rFonts w:ascii="Arial" w:hAnsi="Arial" w:cs="Arial"/>
              </w:rPr>
              <w:t>48,16 menit</w:t>
            </w:r>
          </w:p>
        </w:tc>
      </w:tr>
      <w:tr w:rsidR="00E475E3" w14:paraId="6A2FF2B2" w14:textId="77777777" w:rsidTr="00E475E3">
        <w:tc>
          <w:tcPr>
            <w:tcW w:w="562" w:type="dxa"/>
          </w:tcPr>
          <w:p w14:paraId="32145732" w14:textId="77777777" w:rsidR="00E475E3" w:rsidRDefault="00E475E3" w:rsidP="00E475E3">
            <w:pPr>
              <w:spacing w:line="360" w:lineRule="auto"/>
              <w:jc w:val="center"/>
              <w:rPr>
                <w:rFonts w:ascii="Arial" w:hAnsi="Arial" w:cs="Arial"/>
              </w:rPr>
            </w:pPr>
            <w:r>
              <w:rPr>
                <w:rFonts w:ascii="Arial" w:hAnsi="Arial" w:cs="Arial"/>
              </w:rPr>
              <w:t>3.</w:t>
            </w:r>
          </w:p>
        </w:tc>
        <w:tc>
          <w:tcPr>
            <w:tcW w:w="1280" w:type="dxa"/>
          </w:tcPr>
          <w:p w14:paraId="5161D58E" w14:textId="77777777" w:rsidR="00E475E3" w:rsidRDefault="00E475E3" w:rsidP="00E475E3">
            <w:pPr>
              <w:spacing w:line="360" w:lineRule="auto"/>
              <w:jc w:val="center"/>
              <w:rPr>
                <w:rFonts w:ascii="Arial" w:hAnsi="Arial" w:cs="Arial"/>
              </w:rPr>
            </w:pPr>
            <w:r>
              <w:rPr>
                <w:rFonts w:ascii="Arial" w:hAnsi="Arial" w:cs="Arial"/>
              </w:rPr>
              <w:t>Mencit 3</w:t>
            </w:r>
          </w:p>
        </w:tc>
        <w:tc>
          <w:tcPr>
            <w:tcW w:w="993" w:type="dxa"/>
          </w:tcPr>
          <w:p w14:paraId="314A91DD" w14:textId="77777777" w:rsidR="00E475E3" w:rsidRDefault="00E475E3" w:rsidP="00E475E3">
            <w:pPr>
              <w:spacing w:line="360" w:lineRule="auto"/>
              <w:jc w:val="center"/>
              <w:rPr>
                <w:rFonts w:ascii="Arial" w:hAnsi="Arial" w:cs="Arial"/>
              </w:rPr>
            </w:pPr>
            <w:r>
              <w:rPr>
                <w:rFonts w:ascii="Arial" w:hAnsi="Arial" w:cs="Arial"/>
              </w:rPr>
              <w:t>26,42 g</w:t>
            </w:r>
          </w:p>
        </w:tc>
        <w:tc>
          <w:tcPr>
            <w:tcW w:w="2129" w:type="dxa"/>
            <w:tcBorders>
              <w:bottom w:val="single" w:sz="4" w:space="0" w:color="auto"/>
            </w:tcBorders>
          </w:tcPr>
          <w:p w14:paraId="14CA86A2" w14:textId="77777777" w:rsidR="00E475E3" w:rsidRDefault="00E475E3" w:rsidP="00E475E3">
            <w:pPr>
              <w:spacing w:line="360" w:lineRule="auto"/>
              <w:jc w:val="center"/>
              <w:rPr>
                <w:rFonts w:ascii="Arial" w:hAnsi="Arial" w:cs="Arial"/>
              </w:rPr>
            </w:pPr>
            <w:r>
              <w:rPr>
                <w:rFonts w:ascii="Arial" w:hAnsi="Arial" w:cs="Arial"/>
              </w:rPr>
              <w:t>0,17 ml</w:t>
            </w:r>
          </w:p>
        </w:tc>
        <w:tc>
          <w:tcPr>
            <w:tcW w:w="3118" w:type="dxa"/>
            <w:tcBorders>
              <w:bottom w:val="single" w:sz="4" w:space="0" w:color="auto"/>
            </w:tcBorders>
          </w:tcPr>
          <w:p w14:paraId="389BA2EF" w14:textId="77777777" w:rsidR="00E475E3" w:rsidRDefault="00E475E3" w:rsidP="00E475E3">
            <w:pPr>
              <w:spacing w:line="360" w:lineRule="auto"/>
              <w:jc w:val="center"/>
              <w:rPr>
                <w:rFonts w:ascii="Arial" w:hAnsi="Arial" w:cs="Arial"/>
              </w:rPr>
            </w:pPr>
            <w:r>
              <w:rPr>
                <w:rFonts w:ascii="Arial" w:hAnsi="Arial" w:cs="Arial"/>
              </w:rPr>
              <w:t>22,14 menit</w:t>
            </w:r>
          </w:p>
        </w:tc>
        <w:tc>
          <w:tcPr>
            <w:tcW w:w="3117" w:type="dxa"/>
          </w:tcPr>
          <w:p w14:paraId="45C67980" w14:textId="77777777" w:rsidR="00E475E3" w:rsidRDefault="00E475E3" w:rsidP="00E475E3">
            <w:pPr>
              <w:spacing w:line="360" w:lineRule="auto"/>
              <w:jc w:val="center"/>
              <w:rPr>
                <w:rFonts w:ascii="Arial" w:hAnsi="Arial" w:cs="Arial"/>
              </w:rPr>
            </w:pPr>
            <w:r>
              <w:rPr>
                <w:rFonts w:ascii="Arial" w:hAnsi="Arial" w:cs="Arial"/>
              </w:rPr>
              <w:t>49,56 menit</w:t>
            </w:r>
          </w:p>
        </w:tc>
      </w:tr>
      <w:tr w:rsidR="00E475E3" w14:paraId="7198AD53" w14:textId="77777777" w:rsidTr="00E475E3">
        <w:tblPrEx>
          <w:tblLook w:val="0000" w:firstRow="0" w:lastRow="0" w:firstColumn="0" w:lastColumn="0" w:noHBand="0" w:noVBand="0"/>
        </w:tblPrEx>
        <w:trPr>
          <w:gridBefore w:val="3"/>
          <w:wBefore w:w="2835" w:type="dxa"/>
          <w:trHeight w:val="375"/>
        </w:trPr>
        <w:tc>
          <w:tcPr>
            <w:tcW w:w="2129" w:type="dxa"/>
            <w:tcBorders>
              <w:bottom w:val="single" w:sz="4" w:space="0" w:color="auto"/>
              <w:right w:val="nil"/>
            </w:tcBorders>
          </w:tcPr>
          <w:p w14:paraId="4C7E96A4" w14:textId="77777777" w:rsidR="00E475E3" w:rsidRDefault="00E475E3" w:rsidP="00E475E3">
            <w:pPr>
              <w:spacing w:line="360" w:lineRule="auto"/>
              <w:jc w:val="right"/>
              <w:rPr>
                <w:rFonts w:ascii="Arial" w:hAnsi="Arial" w:cs="Arial"/>
              </w:rPr>
            </w:pPr>
            <w:r>
              <w:rPr>
                <w:rFonts w:ascii="Arial" w:hAnsi="Arial" w:cs="Arial"/>
              </w:rPr>
              <w:t>∑</w:t>
            </w:r>
            <w:r w:rsidRPr="0043557A">
              <w:rPr>
                <w:rFonts w:ascii="Arial" w:eastAsiaTheme="minorEastAsia" w:hAnsi="Arial" w:cs="Arial"/>
                <w:i/>
              </w:rPr>
              <w:t xml:space="preserve"> t</w:t>
            </w:r>
            <w:r>
              <w:rPr>
                <w:rFonts w:ascii="Arial" w:hAnsi="Arial" w:cs="Arial"/>
              </w:rPr>
              <w:t xml:space="preserve">: </w:t>
            </w:r>
          </w:p>
        </w:tc>
        <w:tc>
          <w:tcPr>
            <w:tcW w:w="3118" w:type="dxa"/>
            <w:tcBorders>
              <w:left w:val="nil"/>
            </w:tcBorders>
          </w:tcPr>
          <w:p w14:paraId="2F65F4B6" w14:textId="77777777" w:rsidR="00E475E3" w:rsidRDefault="00E475E3" w:rsidP="00E475E3">
            <w:pPr>
              <w:spacing w:line="360" w:lineRule="auto"/>
              <w:jc w:val="center"/>
              <w:rPr>
                <w:rFonts w:ascii="Arial" w:hAnsi="Arial" w:cs="Arial"/>
              </w:rPr>
            </w:pPr>
            <w:r>
              <w:rPr>
                <w:rFonts w:ascii="Arial" w:hAnsi="Arial" w:cs="Arial"/>
              </w:rPr>
              <w:t>67,40 menit</w:t>
            </w:r>
          </w:p>
        </w:tc>
        <w:tc>
          <w:tcPr>
            <w:tcW w:w="3117" w:type="dxa"/>
          </w:tcPr>
          <w:p w14:paraId="7569A981" w14:textId="77777777" w:rsidR="00E475E3" w:rsidRDefault="00E475E3" w:rsidP="00E475E3">
            <w:pPr>
              <w:spacing w:line="360" w:lineRule="auto"/>
              <w:jc w:val="center"/>
              <w:rPr>
                <w:rFonts w:ascii="Arial" w:hAnsi="Arial" w:cs="Arial"/>
              </w:rPr>
            </w:pPr>
            <w:r>
              <w:rPr>
                <w:rFonts w:ascii="Arial" w:hAnsi="Arial" w:cs="Arial"/>
              </w:rPr>
              <w:t>145,78 menit</w:t>
            </w:r>
          </w:p>
        </w:tc>
      </w:tr>
      <w:tr w:rsidR="00E475E3" w14:paraId="3E44C2F1" w14:textId="77777777" w:rsidTr="00E475E3">
        <w:tblPrEx>
          <w:tblLook w:val="0000" w:firstRow="0" w:lastRow="0" w:firstColumn="0" w:lastColumn="0" w:noHBand="0" w:noVBand="0"/>
        </w:tblPrEx>
        <w:trPr>
          <w:gridBefore w:val="3"/>
          <w:wBefore w:w="2835" w:type="dxa"/>
          <w:trHeight w:val="390"/>
        </w:trPr>
        <w:tc>
          <w:tcPr>
            <w:tcW w:w="2129" w:type="dxa"/>
            <w:tcBorders>
              <w:right w:val="nil"/>
            </w:tcBorders>
          </w:tcPr>
          <w:p w14:paraId="093E45E9" w14:textId="77777777" w:rsidR="00E475E3" w:rsidRPr="00484915" w:rsidRDefault="00F37F82" w:rsidP="00E475E3">
            <w:pPr>
              <w:spacing w:line="360" w:lineRule="auto"/>
              <w:jc w:val="right"/>
              <w:rPr>
                <w:rFonts w:ascii="Arial" w:hAnsi="Arial" w:cs="Arial"/>
              </w:rPr>
            </w:pPr>
            <m:oMath>
              <m:acc>
                <m:accPr>
                  <m:chr m:val="̅"/>
                  <m:ctrlPr>
                    <w:rPr>
                      <w:rFonts w:ascii="Cambria Math" w:hAnsi="Cambria Math" w:cs="Arial"/>
                      <w:i/>
                    </w:rPr>
                  </m:ctrlPr>
                </m:accPr>
                <m:e>
                  <m:r>
                    <w:rPr>
                      <w:rFonts w:ascii="Cambria Math" w:hAnsi="Cambria Math" w:cs="Arial"/>
                    </w:rPr>
                    <m:t>x</m:t>
                  </m:r>
                </m:e>
              </m:acc>
              <m:r>
                <w:rPr>
                  <w:rFonts w:ascii="Cambria Math" w:eastAsiaTheme="minorEastAsia" w:hAnsi="Cambria Math" w:cs="Arial"/>
                </w:rPr>
                <m:t xml:space="preserve"> t</m:t>
              </m:r>
            </m:oMath>
            <w:r w:rsidR="00E475E3">
              <w:rPr>
                <w:rFonts w:ascii="Arial" w:eastAsiaTheme="minorEastAsia" w:hAnsi="Arial" w:cs="Arial"/>
              </w:rPr>
              <w:t>:</w:t>
            </w:r>
          </w:p>
        </w:tc>
        <w:tc>
          <w:tcPr>
            <w:tcW w:w="3118" w:type="dxa"/>
            <w:tcBorders>
              <w:left w:val="nil"/>
            </w:tcBorders>
          </w:tcPr>
          <w:p w14:paraId="350CBFC1" w14:textId="77777777" w:rsidR="00E475E3" w:rsidRDefault="00E475E3" w:rsidP="00E475E3">
            <w:pPr>
              <w:spacing w:line="360" w:lineRule="auto"/>
              <w:jc w:val="center"/>
              <w:rPr>
                <w:rFonts w:ascii="Arial" w:hAnsi="Arial" w:cs="Arial"/>
              </w:rPr>
            </w:pPr>
            <w:r>
              <w:rPr>
                <w:rFonts w:ascii="Arial" w:hAnsi="Arial" w:cs="Arial"/>
              </w:rPr>
              <w:t>22,46 menit</w:t>
            </w:r>
          </w:p>
        </w:tc>
        <w:tc>
          <w:tcPr>
            <w:tcW w:w="3117" w:type="dxa"/>
          </w:tcPr>
          <w:p w14:paraId="45252D39" w14:textId="77777777" w:rsidR="00E475E3" w:rsidRDefault="00E475E3" w:rsidP="00E475E3">
            <w:pPr>
              <w:spacing w:line="360" w:lineRule="auto"/>
              <w:jc w:val="center"/>
              <w:rPr>
                <w:rFonts w:ascii="Arial" w:hAnsi="Arial" w:cs="Arial"/>
              </w:rPr>
            </w:pPr>
            <w:r>
              <w:rPr>
                <w:rFonts w:ascii="Arial" w:hAnsi="Arial" w:cs="Arial"/>
              </w:rPr>
              <w:t>48,59 menit</w:t>
            </w:r>
          </w:p>
        </w:tc>
      </w:tr>
    </w:tbl>
    <w:p w14:paraId="6EF76C38" w14:textId="77777777" w:rsidR="00E475E3" w:rsidRDefault="00E475E3" w:rsidP="00E475E3">
      <w:pPr>
        <w:spacing w:after="0" w:line="360" w:lineRule="auto"/>
        <w:ind w:left="-851"/>
        <w:rPr>
          <w:rFonts w:ascii="Arial" w:hAnsi="Arial" w:cs="Arial"/>
        </w:rPr>
      </w:pPr>
      <w:r>
        <w:rPr>
          <w:rFonts w:ascii="Arial" w:hAnsi="Arial" w:cs="Arial"/>
        </w:rPr>
        <w:t>Keterangan: ∑</w:t>
      </w:r>
      <w:r w:rsidRPr="0043557A">
        <w:rPr>
          <w:rFonts w:ascii="Arial" w:eastAsiaTheme="minorEastAsia" w:hAnsi="Arial" w:cs="Arial"/>
          <w:i/>
        </w:rPr>
        <w:t xml:space="preserve"> t</w:t>
      </w:r>
      <w:r>
        <w:rPr>
          <w:rFonts w:ascii="Arial" w:hAnsi="Arial" w:cs="Arial"/>
        </w:rPr>
        <w:t xml:space="preserve"> = Jumlah dalam satuan waktu, </w:t>
      </w: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 xml:space="preserve"> </m:t>
        </m:r>
        <m:r>
          <w:rPr>
            <w:rFonts w:ascii="Cambria Math" w:eastAsiaTheme="minorEastAsia" w:hAnsi="Cambria Math" w:cs="Arial"/>
          </w:rPr>
          <m:t>t</m:t>
        </m:r>
      </m:oMath>
      <w:r>
        <w:rPr>
          <w:rFonts w:ascii="Arial" w:eastAsiaTheme="minorEastAsia" w:hAnsi="Arial" w:cs="Arial"/>
        </w:rPr>
        <w:t xml:space="preserve"> = rata-rata dalam satuan waktu</w:t>
      </w:r>
    </w:p>
    <w:tbl>
      <w:tblPr>
        <w:tblStyle w:val="TableGrid"/>
        <w:tblW w:w="11199" w:type="dxa"/>
        <w:tblInd w:w="-1848" w:type="dxa"/>
        <w:tblLook w:val="04A0" w:firstRow="1" w:lastRow="0" w:firstColumn="1" w:lastColumn="0" w:noHBand="0" w:noVBand="1"/>
      </w:tblPr>
      <w:tblGrid>
        <w:gridCol w:w="562"/>
        <w:gridCol w:w="1280"/>
        <w:gridCol w:w="993"/>
        <w:gridCol w:w="2129"/>
        <w:gridCol w:w="3118"/>
        <w:gridCol w:w="3117"/>
      </w:tblGrid>
      <w:tr w:rsidR="00E475E3" w14:paraId="1366FDD3" w14:textId="77777777" w:rsidTr="00E475E3">
        <w:trPr>
          <w:trHeight w:val="390"/>
        </w:trPr>
        <w:tc>
          <w:tcPr>
            <w:tcW w:w="562" w:type="dxa"/>
            <w:vMerge w:val="restart"/>
          </w:tcPr>
          <w:p w14:paraId="24FF83ED" w14:textId="77777777" w:rsidR="00E475E3" w:rsidRDefault="00E475E3" w:rsidP="00E475E3">
            <w:pPr>
              <w:spacing w:line="360" w:lineRule="auto"/>
              <w:jc w:val="center"/>
              <w:rPr>
                <w:rFonts w:ascii="Arial" w:hAnsi="Arial" w:cs="Arial"/>
              </w:rPr>
            </w:pPr>
          </w:p>
          <w:p w14:paraId="7974DE01" w14:textId="77777777" w:rsidR="00E475E3" w:rsidRDefault="00E475E3" w:rsidP="00E475E3">
            <w:pPr>
              <w:spacing w:line="360" w:lineRule="auto"/>
              <w:rPr>
                <w:rFonts w:ascii="Arial" w:hAnsi="Arial" w:cs="Arial"/>
              </w:rPr>
            </w:pPr>
            <w:r>
              <w:rPr>
                <w:rFonts w:ascii="Arial" w:hAnsi="Arial" w:cs="Arial"/>
              </w:rPr>
              <w:lastRenderedPageBreak/>
              <w:t>No.</w:t>
            </w:r>
          </w:p>
          <w:p w14:paraId="1375D470" w14:textId="77777777" w:rsidR="00E475E3" w:rsidRDefault="00E475E3" w:rsidP="00E475E3">
            <w:pPr>
              <w:spacing w:line="360" w:lineRule="auto"/>
              <w:rPr>
                <w:rFonts w:ascii="Arial" w:hAnsi="Arial" w:cs="Arial"/>
              </w:rPr>
            </w:pPr>
          </w:p>
        </w:tc>
        <w:tc>
          <w:tcPr>
            <w:tcW w:w="1280" w:type="dxa"/>
            <w:vMerge w:val="restart"/>
          </w:tcPr>
          <w:p w14:paraId="2A637AC5" w14:textId="77777777" w:rsidR="00E475E3" w:rsidRDefault="00E475E3" w:rsidP="00E475E3">
            <w:pPr>
              <w:spacing w:line="360" w:lineRule="auto"/>
              <w:jc w:val="center"/>
              <w:rPr>
                <w:rFonts w:ascii="Arial" w:hAnsi="Arial" w:cs="Arial"/>
              </w:rPr>
            </w:pPr>
          </w:p>
          <w:p w14:paraId="4569A63E" w14:textId="77777777" w:rsidR="00E475E3" w:rsidRDefault="00E475E3" w:rsidP="00E475E3">
            <w:pPr>
              <w:spacing w:line="360" w:lineRule="auto"/>
              <w:jc w:val="center"/>
              <w:rPr>
                <w:rFonts w:ascii="Arial" w:hAnsi="Arial" w:cs="Arial"/>
              </w:rPr>
            </w:pPr>
            <w:r>
              <w:rPr>
                <w:rFonts w:ascii="Arial" w:hAnsi="Arial" w:cs="Arial"/>
              </w:rPr>
              <w:lastRenderedPageBreak/>
              <w:t>Nama</w:t>
            </w:r>
          </w:p>
        </w:tc>
        <w:tc>
          <w:tcPr>
            <w:tcW w:w="9357" w:type="dxa"/>
            <w:gridSpan w:val="4"/>
            <w:tcBorders>
              <w:bottom w:val="single" w:sz="4" w:space="0" w:color="auto"/>
            </w:tcBorders>
          </w:tcPr>
          <w:p w14:paraId="011B67BA" w14:textId="77777777" w:rsidR="00E475E3" w:rsidRPr="00C47A73" w:rsidRDefault="00E475E3" w:rsidP="00E475E3">
            <w:pPr>
              <w:spacing w:line="360" w:lineRule="auto"/>
              <w:jc w:val="center"/>
              <w:rPr>
                <w:rFonts w:ascii="Arial" w:hAnsi="Arial" w:cs="Arial"/>
                <w:b/>
              </w:rPr>
            </w:pPr>
            <w:r>
              <w:rPr>
                <w:rFonts w:ascii="Arial" w:hAnsi="Arial" w:cs="Arial"/>
                <w:b/>
              </w:rPr>
              <w:lastRenderedPageBreak/>
              <w:t>Kelompok 4 Pemberian Ekstrak Etanol Batang Brotowali 15%</w:t>
            </w:r>
          </w:p>
        </w:tc>
      </w:tr>
      <w:tr w:rsidR="00E475E3" w14:paraId="766451BD" w14:textId="77777777" w:rsidTr="00E475E3">
        <w:trPr>
          <w:trHeight w:val="750"/>
        </w:trPr>
        <w:tc>
          <w:tcPr>
            <w:tcW w:w="562" w:type="dxa"/>
            <w:vMerge/>
          </w:tcPr>
          <w:p w14:paraId="7124446B" w14:textId="77777777" w:rsidR="00E475E3" w:rsidRDefault="00E475E3" w:rsidP="00E475E3">
            <w:pPr>
              <w:spacing w:line="360" w:lineRule="auto"/>
              <w:jc w:val="center"/>
              <w:rPr>
                <w:rFonts w:ascii="Arial" w:hAnsi="Arial" w:cs="Arial"/>
              </w:rPr>
            </w:pPr>
          </w:p>
        </w:tc>
        <w:tc>
          <w:tcPr>
            <w:tcW w:w="1280" w:type="dxa"/>
            <w:vMerge/>
          </w:tcPr>
          <w:p w14:paraId="1761AE21" w14:textId="77777777" w:rsidR="00E475E3" w:rsidRDefault="00E475E3" w:rsidP="00E475E3">
            <w:pPr>
              <w:spacing w:line="360" w:lineRule="auto"/>
              <w:jc w:val="center"/>
              <w:rPr>
                <w:rFonts w:ascii="Arial" w:hAnsi="Arial" w:cs="Arial"/>
              </w:rPr>
            </w:pPr>
          </w:p>
        </w:tc>
        <w:tc>
          <w:tcPr>
            <w:tcW w:w="993" w:type="dxa"/>
            <w:tcBorders>
              <w:top w:val="single" w:sz="4" w:space="0" w:color="auto"/>
            </w:tcBorders>
          </w:tcPr>
          <w:p w14:paraId="1961DD6A" w14:textId="77777777" w:rsidR="00E475E3" w:rsidRDefault="00E475E3" w:rsidP="00E475E3">
            <w:pPr>
              <w:spacing w:line="360" w:lineRule="auto"/>
              <w:jc w:val="center"/>
              <w:rPr>
                <w:rFonts w:ascii="Arial" w:hAnsi="Arial" w:cs="Arial"/>
              </w:rPr>
            </w:pPr>
            <w:r>
              <w:rPr>
                <w:rFonts w:ascii="Arial" w:hAnsi="Arial" w:cs="Arial"/>
              </w:rPr>
              <w:t xml:space="preserve">Berat </w:t>
            </w:r>
          </w:p>
          <w:p w14:paraId="5A77F28A" w14:textId="77777777" w:rsidR="00E475E3" w:rsidRDefault="00E475E3" w:rsidP="00E475E3">
            <w:pPr>
              <w:spacing w:line="360" w:lineRule="auto"/>
              <w:jc w:val="center"/>
              <w:rPr>
                <w:rFonts w:ascii="Arial" w:hAnsi="Arial" w:cs="Arial"/>
              </w:rPr>
            </w:pPr>
            <w:r>
              <w:rPr>
                <w:rFonts w:ascii="Arial" w:hAnsi="Arial" w:cs="Arial"/>
              </w:rPr>
              <w:t>Badan</w:t>
            </w:r>
          </w:p>
        </w:tc>
        <w:tc>
          <w:tcPr>
            <w:tcW w:w="2129" w:type="dxa"/>
            <w:tcBorders>
              <w:top w:val="single" w:sz="4" w:space="0" w:color="auto"/>
            </w:tcBorders>
          </w:tcPr>
          <w:p w14:paraId="46A07977" w14:textId="77777777" w:rsidR="00E475E3" w:rsidRDefault="00E475E3" w:rsidP="00E475E3">
            <w:pPr>
              <w:spacing w:line="360" w:lineRule="auto"/>
              <w:jc w:val="center"/>
              <w:rPr>
                <w:rFonts w:ascii="Arial" w:hAnsi="Arial" w:cs="Arial"/>
              </w:rPr>
            </w:pPr>
            <w:r>
              <w:rPr>
                <w:rFonts w:ascii="Arial" w:hAnsi="Arial" w:cs="Arial"/>
              </w:rPr>
              <w:t>Volume Pemberian Suspensi</w:t>
            </w:r>
          </w:p>
        </w:tc>
        <w:tc>
          <w:tcPr>
            <w:tcW w:w="3118" w:type="dxa"/>
            <w:tcBorders>
              <w:top w:val="single" w:sz="4" w:space="0" w:color="auto"/>
            </w:tcBorders>
          </w:tcPr>
          <w:p w14:paraId="1560A233" w14:textId="77777777" w:rsidR="00E475E3" w:rsidRDefault="00E475E3" w:rsidP="00E475E3">
            <w:pPr>
              <w:spacing w:line="360" w:lineRule="auto"/>
              <w:jc w:val="center"/>
              <w:rPr>
                <w:rFonts w:ascii="Arial" w:hAnsi="Arial" w:cs="Arial"/>
              </w:rPr>
            </w:pPr>
            <w:r>
              <w:rPr>
                <w:rFonts w:ascii="Arial" w:hAnsi="Arial" w:cs="Arial"/>
              </w:rPr>
              <w:t>Waktu Ketahanan Berenang sebelum Pemberian</w:t>
            </w:r>
          </w:p>
        </w:tc>
        <w:tc>
          <w:tcPr>
            <w:tcW w:w="3117" w:type="dxa"/>
            <w:tcBorders>
              <w:top w:val="single" w:sz="4" w:space="0" w:color="auto"/>
            </w:tcBorders>
          </w:tcPr>
          <w:p w14:paraId="373B3B72" w14:textId="77777777" w:rsidR="00E475E3" w:rsidRDefault="00E475E3" w:rsidP="00E475E3">
            <w:pPr>
              <w:spacing w:line="360" w:lineRule="auto"/>
              <w:jc w:val="center"/>
              <w:rPr>
                <w:rFonts w:ascii="Arial" w:hAnsi="Arial" w:cs="Arial"/>
              </w:rPr>
            </w:pPr>
            <w:r>
              <w:rPr>
                <w:rFonts w:ascii="Arial" w:hAnsi="Arial" w:cs="Arial"/>
              </w:rPr>
              <w:t>Waktu Ketahanan Berenang setelah Pemberian</w:t>
            </w:r>
          </w:p>
        </w:tc>
      </w:tr>
      <w:tr w:rsidR="00E475E3" w14:paraId="1E31F38C" w14:textId="77777777" w:rsidTr="00E475E3">
        <w:tc>
          <w:tcPr>
            <w:tcW w:w="562" w:type="dxa"/>
          </w:tcPr>
          <w:p w14:paraId="01A0AAE3" w14:textId="77777777" w:rsidR="00E475E3" w:rsidRDefault="00E475E3" w:rsidP="00E475E3">
            <w:pPr>
              <w:spacing w:line="360" w:lineRule="auto"/>
              <w:jc w:val="center"/>
              <w:rPr>
                <w:rFonts w:ascii="Arial" w:hAnsi="Arial" w:cs="Arial"/>
              </w:rPr>
            </w:pPr>
            <w:r>
              <w:rPr>
                <w:rFonts w:ascii="Arial" w:hAnsi="Arial" w:cs="Arial"/>
              </w:rPr>
              <w:lastRenderedPageBreak/>
              <w:t>1.</w:t>
            </w:r>
          </w:p>
        </w:tc>
        <w:tc>
          <w:tcPr>
            <w:tcW w:w="1280" w:type="dxa"/>
          </w:tcPr>
          <w:p w14:paraId="0BC8773F" w14:textId="77777777" w:rsidR="00E475E3" w:rsidRDefault="00E475E3" w:rsidP="00E475E3">
            <w:pPr>
              <w:spacing w:line="360" w:lineRule="auto"/>
              <w:jc w:val="center"/>
              <w:rPr>
                <w:rFonts w:ascii="Arial" w:hAnsi="Arial" w:cs="Arial"/>
              </w:rPr>
            </w:pPr>
            <w:r>
              <w:rPr>
                <w:rFonts w:ascii="Arial" w:hAnsi="Arial" w:cs="Arial"/>
              </w:rPr>
              <w:t>Mencit 1</w:t>
            </w:r>
          </w:p>
        </w:tc>
        <w:tc>
          <w:tcPr>
            <w:tcW w:w="993" w:type="dxa"/>
          </w:tcPr>
          <w:p w14:paraId="249368E2" w14:textId="77777777" w:rsidR="00E475E3" w:rsidRDefault="00E475E3" w:rsidP="00E475E3">
            <w:pPr>
              <w:spacing w:line="360" w:lineRule="auto"/>
              <w:jc w:val="center"/>
              <w:rPr>
                <w:rFonts w:ascii="Arial" w:hAnsi="Arial" w:cs="Arial"/>
              </w:rPr>
            </w:pPr>
            <w:r>
              <w:rPr>
                <w:rFonts w:ascii="Arial" w:hAnsi="Arial" w:cs="Arial"/>
              </w:rPr>
              <w:t>32,71 g</w:t>
            </w:r>
          </w:p>
        </w:tc>
        <w:tc>
          <w:tcPr>
            <w:tcW w:w="2129" w:type="dxa"/>
          </w:tcPr>
          <w:p w14:paraId="462B5F89" w14:textId="77777777" w:rsidR="00E475E3" w:rsidRDefault="00E475E3" w:rsidP="00E475E3">
            <w:pPr>
              <w:spacing w:line="360" w:lineRule="auto"/>
              <w:jc w:val="center"/>
              <w:rPr>
                <w:rFonts w:ascii="Arial" w:hAnsi="Arial" w:cs="Arial"/>
              </w:rPr>
            </w:pPr>
            <w:r>
              <w:rPr>
                <w:rFonts w:ascii="Arial" w:hAnsi="Arial" w:cs="Arial"/>
              </w:rPr>
              <w:t>0,2 ml</w:t>
            </w:r>
          </w:p>
        </w:tc>
        <w:tc>
          <w:tcPr>
            <w:tcW w:w="3118" w:type="dxa"/>
          </w:tcPr>
          <w:p w14:paraId="08FCDA29" w14:textId="77777777" w:rsidR="00E475E3" w:rsidRDefault="00E475E3" w:rsidP="00E475E3">
            <w:pPr>
              <w:spacing w:line="360" w:lineRule="auto"/>
              <w:jc w:val="center"/>
              <w:rPr>
                <w:rFonts w:ascii="Arial" w:hAnsi="Arial" w:cs="Arial"/>
              </w:rPr>
            </w:pPr>
            <w:r>
              <w:rPr>
                <w:rFonts w:ascii="Arial" w:hAnsi="Arial" w:cs="Arial"/>
              </w:rPr>
              <w:t>23,14 menit</w:t>
            </w:r>
          </w:p>
        </w:tc>
        <w:tc>
          <w:tcPr>
            <w:tcW w:w="3117" w:type="dxa"/>
          </w:tcPr>
          <w:p w14:paraId="674A086C" w14:textId="77777777" w:rsidR="00E475E3" w:rsidRDefault="00E475E3" w:rsidP="00E475E3">
            <w:pPr>
              <w:spacing w:line="360" w:lineRule="auto"/>
              <w:jc w:val="center"/>
              <w:rPr>
                <w:rFonts w:ascii="Arial" w:hAnsi="Arial" w:cs="Arial"/>
              </w:rPr>
            </w:pPr>
            <w:r>
              <w:rPr>
                <w:rFonts w:ascii="Arial" w:hAnsi="Arial" w:cs="Arial"/>
              </w:rPr>
              <w:t>48,27 menit</w:t>
            </w:r>
          </w:p>
        </w:tc>
      </w:tr>
      <w:tr w:rsidR="00E475E3" w14:paraId="7EF31B6D" w14:textId="77777777" w:rsidTr="00E475E3">
        <w:tc>
          <w:tcPr>
            <w:tcW w:w="562" w:type="dxa"/>
          </w:tcPr>
          <w:p w14:paraId="7D59134E" w14:textId="77777777" w:rsidR="00E475E3" w:rsidRDefault="00E475E3" w:rsidP="00E475E3">
            <w:pPr>
              <w:spacing w:line="360" w:lineRule="auto"/>
              <w:jc w:val="center"/>
              <w:rPr>
                <w:rFonts w:ascii="Arial" w:hAnsi="Arial" w:cs="Arial"/>
              </w:rPr>
            </w:pPr>
            <w:r>
              <w:rPr>
                <w:rFonts w:ascii="Arial" w:hAnsi="Arial" w:cs="Arial"/>
              </w:rPr>
              <w:t>2.</w:t>
            </w:r>
          </w:p>
        </w:tc>
        <w:tc>
          <w:tcPr>
            <w:tcW w:w="1280" w:type="dxa"/>
          </w:tcPr>
          <w:p w14:paraId="5D46822F" w14:textId="77777777" w:rsidR="00E475E3" w:rsidRDefault="00E475E3" w:rsidP="00E475E3">
            <w:pPr>
              <w:spacing w:line="360" w:lineRule="auto"/>
              <w:jc w:val="center"/>
              <w:rPr>
                <w:rFonts w:ascii="Arial" w:hAnsi="Arial" w:cs="Arial"/>
              </w:rPr>
            </w:pPr>
            <w:r>
              <w:rPr>
                <w:rFonts w:ascii="Arial" w:hAnsi="Arial" w:cs="Arial"/>
              </w:rPr>
              <w:t>Mencit 2</w:t>
            </w:r>
          </w:p>
        </w:tc>
        <w:tc>
          <w:tcPr>
            <w:tcW w:w="993" w:type="dxa"/>
          </w:tcPr>
          <w:p w14:paraId="74FD1FA9" w14:textId="77777777" w:rsidR="00E475E3" w:rsidRDefault="00E475E3" w:rsidP="00E475E3">
            <w:pPr>
              <w:spacing w:line="360" w:lineRule="auto"/>
              <w:jc w:val="center"/>
              <w:rPr>
                <w:rFonts w:ascii="Arial" w:hAnsi="Arial" w:cs="Arial"/>
              </w:rPr>
            </w:pPr>
            <w:r>
              <w:rPr>
                <w:rFonts w:ascii="Arial" w:hAnsi="Arial" w:cs="Arial"/>
              </w:rPr>
              <w:t>25,64 g</w:t>
            </w:r>
          </w:p>
        </w:tc>
        <w:tc>
          <w:tcPr>
            <w:tcW w:w="2129" w:type="dxa"/>
          </w:tcPr>
          <w:p w14:paraId="2DB48763" w14:textId="77777777" w:rsidR="00E475E3" w:rsidRDefault="00E475E3" w:rsidP="00E475E3">
            <w:pPr>
              <w:spacing w:line="360" w:lineRule="auto"/>
              <w:jc w:val="center"/>
              <w:rPr>
                <w:rFonts w:ascii="Arial" w:hAnsi="Arial" w:cs="Arial"/>
              </w:rPr>
            </w:pPr>
            <w:r>
              <w:rPr>
                <w:rFonts w:ascii="Arial" w:hAnsi="Arial" w:cs="Arial"/>
              </w:rPr>
              <w:t>0,16 ml</w:t>
            </w:r>
          </w:p>
        </w:tc>
        <w:tc>
          <w:tcPr>
            <w:tcW w:w="3118" w:type="dxa"/>
            <w:tcBorders>
              <w:bottom w:val="single" w:sz="4" w:space="0" w:color="auto"/>
            </w:tcBorders>
          </w:tcPr>
          <w:p w14:paraId="01BAB783" w14:textId="77777777" w:rsidR="00E475E3" w:rsidRDefault="00E475E3" w:rsidP="00E475E3">
            <w:pPr>
              <w:spacing w:line="360" w:lineRule="auto"/>
              <w:jc w:val="center"/>
              <w:rPr>
                <w:rFonts w:ascii="Arial" w:hAnsi="Arial" w:cs="Arial"/>
              </w:rPr>
            </w:pPr>
            <w:r>
              <w:rPr>
                <w:rFonts w:ascii="Arial" w:hAnsi="Arial" w:cs="Arial"/>
              </w:rPr>
              <w:t>22,43 menit</w:t>
            </w:r>
          </w:p>
        </w:tc>
        <w:tc>
          <w:tcPr>
            <w:tcW w:w="3117" w:type="dxa"/>
          </w:tcPr>
          <w:p w14:paraId="731EC832" w14:textId="77777777" w:rsidR="00E475E3" w:rsidRDefault="00E475E3" w:rsidP="00E475E3">
            <w:pPr>
              <w:spacing w:line="360" w:lineRule="auto"/>
              <w:jc w:val="center"/>
              <w:rPr>
                <w:rFonts w:ascii="Arial" w:hAnsi="Arial" w:cs="Arial"/>
              </w:rPr>
            </w:pPr>
            <w:r>
              <w:rPr>
                <w:rFonts w:ascii="Arial" w:hAnsi="Arial" w:cs="Arial"/>
              </w:rPr>
              <w:t>50,48 menit</w:t>
            </w:r>
          </w:p>
        </w:tc>
      </w:tr>
      <w:tr w:rsidR="00E475E3" w14:paraId="1D1168AC" w14:textId="77777777" w:rsidTr="00E475E3">
        <w:tc>
          <w:tcPr>
            <w:tcW w:w="562" w:type="dxa"/>
          </w:tcPr>
          <w:p w14:paraId="4F701FB4" w14:textId="77777777" w:rsidR="00E475E3" w:rsidRDefault="00E475E3" w:rsidP="00E475E3">
            <w:pPr>
              <w:spacing w:line="360" w:lineRule="auto"/>
              <w:jc w:val="center"/>
              <w:rPr>
                <w:rFonts w:ascii="Arial" w:hAnsi="Arial" w:cs="Arial"/>
              </w:rPr>
            </w:pPr>
            <w:r>
              <w:rPr>
                <w:rFonts w:ascii="Arial" w:hAnsi="Arial" w:cs="Arial"/>
              </w:rPr>
              <w:t>3.</w:t>
            </w:r>
          </w:p>
        </w:tc>
        <w:tc>
          <w:tcPr>
            <w:tcW w:w="1280" w:type="dxa"/>
          </w:tcPr>
          <w:p w14:paraId="1B7D2704" w14:textId="77777777" w:rsidR="00E475E3" w:rsidRDefault="00E475E3" w:rsidP="00E475E3">
            <w:pPr>
              <w:spacing w:line="360" w:lineRule="auto"/>
              <w:jc w:val="center"/>
              <w:rPr>
                <w:rFonts w:ascii="Arial" w:hAnsi="Arial" w:cs="Arial"/>
              </w:rPr>
            </w:pPr>
            <w:r>
              <w:rPr>
                <w:rFonts w:ascii="Arial" w:hAnsi="Arial" w:cs="Arial"/>
              </w:rPr>
              <w:t>Mencit 3</w:t>
            </w:r>
          </w:p>
        </w:tc>
        <w:tc>
          <w:tcPr>
            <w:tcW w:w="993" w:type="dxa"/>
          </w:tcPr>
          <w:p w14:paraId="2B4E8A23" w14:textId="77777777" w:rsidR="00E475E3" w:rsidRDefault="00E475E3" w:rsidP="00E475E3">
            <w:pPr>
              <w:spacing w:line="360" w:lineRule="auto"/>
              <w:jc w:val="center"/>
              <w:rPr>
                <w:rFonts w:ascii="Arial" w:hAnsi="Arial" w:cs="Arial"/>
              </w:rPr>
            </w:pPr>
            <w:r>
              <w:rPr>
                <w:rFonts w:ascii="Arial" w:hAnsi="Arial" w:cs="Arial"/>
              </w:rPr>
              <w:t>29,08 g</w:t>
            </w:r>
          </w:p>
        </w:tc>
        <w:tc>
          <w:tcPr>
            <w:tcW w:w="2129" w:type="dxa"/>
            <w:tcBorders>
              <w:bottom w:val="single" w:sz="4" w:space="0" w:color="auto"/>
            </w:tcBorders>
          </w:tcPr>
          <w:p w14:paraId="7F1637B4" w14:textId="77777777" w:rsidR="00E475E3" w:rsidRDefault="00E475E3" w:rsidP="00E475E3">
            <w:pPr>
              <w:spacing w:line="360" w:lineRule="auto"/>
              <w:jc w:val="center"/>
              <w:rPr>
                <w:rFonts w:ascii="Arial" w:hAnsi="Arial" w:cs="Arial"/>
              </w:rPr>
            </w:pPr>
            <w:r>
              <w:rPr>
                <w:rFonts w:ascii="Arial" w:hAnsi="Arial" w:cs="Arial"/>
              </w:rPr>
              <w:t>0,18 ml</w:t>
            </w:r>
          </w:p>
        </w:tc>
        <w:tc>
          <w:tcPr>
            <w:tcW w:w="3118" w:type="dxa"/>
            <w:tcBorders>
              <w:bottom w:val="single" w:sz="4" w:space="0" w:color="auto"/>
            </w:tcBorders>
          </w:tcPr>
          <w:p w14:paraId="1263F02D" w14:textId="77777777" w:rsidR="00E475E3" w:rsidRDefault="00E475E3" w:rsidP="00E475E3">
            <w:pPr>
              <w:spacing w:line="360" w:lineRule="auto"/>
              <w:jc w:val="center"/>
              <w:rPr>
                <w:rFonts w:ascii="Arial" w:hAnsi="Arial" w:cs="Arial"/>
              </w:rPr>
            </w:pPr>
            <w:r>
              <w:rPr>
                <w:rFonts w:ascii="Arial" w:hAnsi="Arial" w:cs="Arial"/>
              </w:rPr>
              <w:t>21,56 menit</w:t>
            </w:r>
          </w:p>
        </w:tc>
        <w:tc>
          <w:tcPr>
            <w:tcW w:w="3117" w:type="dxa"/>
          </w:tcPr>
          <w:p w14:paraId="1F01A486" w14:textId="77777777" w:rsidR="00E475E3" w:rsidRDefault="00E475E3" w:rsidP="00E475E3">
            <w:pPr>
              <w:spacing w:line="360" w:lineRule="auto"/>
              <w:jc w:val="center"/>
              <w:rPr>
                <w:rFonts w:ascii="Arial" w:hAnsi="Arial" w:cs="Arial"/>
              </w:rPr>
            </w:pPr>
            <w:r>
              <w:rPr>
                <w:rFonts w:ascii="Arial" w:hAnsi="Arial" w:cs="Arial"/>
              </w:rPr>
              <w:t>51,49 menit</w:t>
            </w:r>
          </w:p>
        </w:tc>
      </w:tr>
      <w:tr w:rsidR="00E475E3" w14:paraId="0381220E" w14:textId="77777777" w:rsidTr="00E475E3">
        <w:tblPrEx>
          <w:tblLook w:val="0000" w:firstRow="0" w:lastRow="0" w:firstColumn="0" w:lastColumn="0" w:noHBand="0" w:noVBand="0"/>
        </w:tblPrEx>
        <w:trPr>
          <w:gridBefore w:val="3"/>
          <w:wBefore w:w="2835" w:type="dxa"/>
          <w:trHeight w:val="375"/>
        </w:trPr>
        <w:tc>
          <w:tcPr>
            <w:tcW w:w="2129" w:type="dxa"/>
            <w:tcBorders>
              <w:bottom w:val="single" w:sz="4" w:space="0" w:color="auto"/>
              <w:right w:val="nil"/>
            </w:tcBorders>
          </w:tcPr>
          <w:p w14:paraId="3FE9469B" w14:textId="77777777" w:rsidR="00E475E3" w:rsidRDefault="00E475E3" w:rsidP="00E475E3">
            <w:pPr>
              <w:spacing w:line="360" w:lineRule="auto"/>
              <w:jc w:val="right"/>
              <w:rPr>
                <w:rFonts w:ascii="Arial" w:hAnsi="Arial" w:cs="Arial"/>
              </w:rPr>
            </w:pPr>
            <w:r>
              <w:rPr>
                <w:rFonts w:ascii="Arial" w:hAnsi="Arial" w:cs="Arial"/>
              </w:rPr>
              <w:t>∑</w:t>
            </w:r>
            <w:r w:rsidRPr="0043557A">
              <w:rPr>
                <w:rFonts w:ascii="Arial" w:eastAsiaTheme="minorEastAsia" w:hAnsi="Arial" w:cs="Arial"/>
                <w:i/>
              </w:rPr>
              <w:t xml:space="preserve"> t</w:t>
            </w:r>
            <w:r>
              <w:rPr>
                <w:rFonts w:ascii="Arial" w:hAnsi="Arial" w:cs="Arial"/>
              </w:rPr>
              <w:t xml:space="preserve">: </w:t>
            </w:r>
          </w:p>
        </w:tc>
        <w:tc>
          <w:tcPr>
            <w:tcW w:w="3118" w:type="dxa"/>
            <w:tcBorders>
              <w:left w:val="nil"/>
            </w:tcBorders>
          </w:tcPr>
          <w:p w14:paraId="73468405" w14:textId="77777777" w:rsidR="00E475E3" w:rsidRDefault="00E475E3" w:rsidP="00E475E3">
            <w:pPr>
              <w:spacing w:line="360" w:lineRule="auto"/>
              <w:jc w:val="center"/>
              <w:rPr>
                <w:rFonts w:ascii="Arial" w:hAnsi="Arial" w:cs="Arial"/>
              </w:rPr>
            </w:pPr>
            <w:r>
              <w:rPr>
                <w:rFonts w:ascii="Arial" w:hAnsi="Arial" w:cs="Arial"/>
              </w:rPr>
              <w:t>67,13 menit</w:t>
            </w:r>
          </w:p>
        </w:tc>
        <w:tc>
          <w:tcPr>
            <w:tcW w:w="3117" w:type="dxa"/>
          </w:tcPr>
          <w:p w14:paraId="73439A3E" w14:textId="77777777" w:rsidR="00E475E3" w:rsidRDefault="00E475E3" w:rsidP="00E475E3">
            <w:pPr>
              <w:spacing w:line="360" w:lineRule="auto"/>
              <w:jc w:val="center"/>
              <w:rPr>
                <w:rFonts w:ascii="Arial" w:hAnsi="Arial" w:cs="Arial"/>
              </w:rPr>
            </w:pPr>
            <w:r>
              <w:rPr>
                <w:rFonts w:ascii="Arial" w:hAnsi="Arial" w:cs="Arial"/>
              </w:rPr>
              <w:t>150,24 menit</w:t>
            </w:r>
          </w:p>
        </w:tc>
      </w:tr>
      <w:tr w:rsidR="00E475E3" w14:paraId="2C268964" w14:textId="77777777" w:rsidTr="00E475E3">
        <w:tblPrEx>
          <w:tblLook w:val="0000" w:firstRow="0" w:lastRow="0" w:firstColumn="0" w:lastColumn="0" w:noHBand="0" w:noVBand="0"/>
        </w:tblPrEx>
        <w:trPr>
          <w:gridBefore w:val="3"/>
          <w:wBefore w:w="2835" w:type="dxa"/>
          <w:trHeight w:val="390"/>
        </w:trPr>
        <w:tc>
          <w:tcPr>
            <w:tcW w:w="2129" w:type="dxa"/>
            <w:tcBorders>
              <w:right w:val="nil"/>
            </w:tcBorders>
          </w:tcPr>
          <w:p w14:paraId="0C042B5C" w14:textId="77777777" w:rsidR="00E475E3" w:rsidRPr="00484915" w:rsidRDefault="00F37F82" w:rsidP="00E475E3">
            <w:pPr>
              <w:spacing w:line="360" w:lineRule="auto"/>
              <w:jc w:val="right"/>
              <w:rPr>
                <w:rFonts w:ascii="Arial" w:hAnsi="Arial" w:cs="Arial"/>
              </w:rPr>
            </w:pP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 xml:space="preserve"> </m:t>
              </m:r>
              <m:r>
                <w:rPr>
                  <w:rFonts w:ascii="Cambria Math" w:eastAsiaTheme="minorEastAsia" w:hAnsi="Cambria Math" w:cs="Arial"/>
                </w:rPr>
                <m:t>t</m:t>
              </m:r>
            </m:oMath>
            <w:r w:rsidR="00E475E3">
              <w:rPr>
                <w:rFonts w:ascii="Arial" w:eastAsiaTheme="minorEastAsia" w:hAnsi="Arial" w:cs="Arial"/>
              </w:rPr>
              <w:t>:</w:t>
            </w:r>
          </w:p>
        </w:tc>
        <w:tc>
          <w:tcPr>
            <w:tcW w:w="3118" w:type="dxa"/>
            <w:tcBorders>
              <w:left w:val="nil"/>
            </w:tcBorders>
          </w:tcPr>
          <w:p w14:paraId="17002BB6" w14:textId="77777777" w:rsidR="00E475E3" w:rsidRDefault="00E475E3" w:rsidP="00E475E3">
            <w:pPr>
              <w:spacing w:line="360" w:lineRule="auto"/>
              <w:jc w:val="center"/>
              <w:rPr>
                <w:rFonts w:ascii="Arial" w:hAnsi="Arial" w:cs="Arial"/>
              </w:rPr>
            </w:pPr>
            <w:r>
              <w:rPr>
                <w:rFonts w:ascii="Arial" w:hAnsi="Arial" w:cs="Arial"/>
              </w:rPr>
              <w:t>22,37 menit</w:t>
            </w:r>
          </w:p>
        </w:tc>
        <w:tc>
          <w:tcPr>
            <w:tcW w:w="3117" w:type="dxa"/>
          </w:tcPr>
          <w:p w14:paraId="7C999CEF" w14:textId="77777777" w:rsidR="00E475E3" w:rsidRDefault="00E475E3" w:rsidP="00E475E3">
            <w:pPr>
              <w:spacing w:line="360" w:lineRule="auto"/>
              <w:jc w:val="center"/>
              <w:rPr>
                <w:rFonts w:ascii="Arial" w:hAnsi="Arial" w:cs="Arial"/>
              </w:rPr>
            </w:pPr>
            <w:r>
              <w:rPr>
                <w:rFonts w:ascii="Arial" w:hAnsi="Arial" w:cs="Arial"/>
              </w:rPr>
              <w:t>50,08 menit</w:t>
            </w:r>
          </w:p>
        </w:tc>
      </w:tr>
    </w:tbl>
    <w:p w14:paraId="5D7191E0" w14:textId="77777777" w:rsidR="00E475E3" w:rsidRDefault="00E475E3" w:rsidP="00E475E3">
      <w:pPr>
        <w:spacing w:after="0" w:line="360" w:lineRule="auto"/>
        <w:ind w:left="-851"/>
        <w:rPr>
          <w:rFonts w:ascii="Arial" w:hAnsi="Arial" w:cs="Arial"/>
        </w:rPr>
      </w:pPr>
      <w:r>
        <w:rPr>
          <w:rFonts w:ascii="Arial" w:hAnsi="Arial" w:cs="Arial"/>
        </w:rPr>
        <w:t>Keterangan: ∑</w:t>
      </w:r>
      <w:r w:rsidRPr="0043557A">
        <w:rPr>
          <w:rFonts w:ascii="Arial" w:eastAsiaTheme="minorEastAsia" w:hAnsi="Arial" w:cs="Arial"/>
          <w:i/>
        </w:rPr>
        <w:t xml:space="preserve"> t</w:t>
      </w:r>
      <w:r>
        <w:rPr>
          <w:rFonts w:ascii="Arial" w:hAnsi="Arial" w:cs="Arial"/>
        </w:rPr>
        <w:t xml:space="preserve"> = Jumlah dalam satuan waktu, </w:t>
      </w: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 xml:space="preserve"> </m:t>
        </m:r>
        <m:r>
          <w:rPr>
            <w:rFonts w:ascii="Cambria Math" w:eastAsiaTheme="minorEastAsia" w:hAnsi="Cambria Math" w:cs="Arial"/>
          </w:rPr>
          <m:t>t</m:t>
        </m:r>
      </m:oMath>
      <w:r>
        <w:rPr>
          <w:rFonts w:ascii="Arial" w:eastAsiaTheme="minorEastAsia" w:hAnsi="Arial" w:cs="Arial"/>
        </w:rPr>
        <w:t xml:space="preserve"> = rata-rata dalam satuan waktu</w:t>
      </w:r>
    </w:p>
    <w:p w14:paraId="68F62254" w14:textId="77777777" w:rsidR="00E475E3" w:rsidRDefault="00E475E3" w:rsidP="00E475E3">
      <w:pPr>
        <w:spacing w:after="0" w:line="360" w:lineRule="auto"/>
        <w:rPr>
          <w:rFonts w:ascii="Arial" w:hAnsi="Arial" w:cs="Arial"/>
        </w:rPr>
      </w:pPr>
    </w:p>
    <w:tbl>
      <w:tblPr>
        <w:tblStyle w:val="TableGrid"/>
        <w:tblW w:w="11199" w:type="dxa"/>
        <w:tblInd w:w="-1848" w:type="dxa"/>
        <w:tblLook w:val="04A0" w:firstRow="1" w:lastRow="0" w:firstColumn="1" w:lastColumn="0" w:noHBand="0" w:noVBand="1"/>
      </w:tblPr>
      <w:tblGrid>
        <w:gridCol w:w="562"/>
        <w:gridCol w:w="1280"/>
        <w:gridCol w:w="993"/>
        <w:gridCol w:w="2129"/>
        <w:gridCol w:w="3118"/>
        <w:gridCol w:w="3117"/>
      </w:tblGrid>
      <w:tr w:rsidR="00E475E3" w14:paraId="675D5389" w14:textId="77777777" w:rsidTr="00E475E3">
        <w:trPr>
          <w:trHeight w:val="390"/>
        </w:trPr>
        <w:tc>
          <w:tcPr>
            <w:tcW w:w="562" w:type="dxa"/>
            <w:vMerge w:val="restart"/>
          </w:tcPr>
          <w:p w14:paraId="458FD631" w14:textId="77777777" w:rsidR="00E475E3" w:rsidRDefault="00E475E3" w:rsidP="00E475E3">
            <w:pPr>
              <w:spacing w:line="360" w:lineRule="auto"/>
              <w:jc w:val="center"/>
              <w:rPr>
                <w:rFonts w:ascii="Arial" w:hAnsi="Arial" w:cs="Arial"/>
              </w:rPr>
            </w:pPr>
          </w:p>
          <w:p w14:paraId="3A19024C" w14:textId="77777777" w:rsidR="00E475E3" w:rsidRDefault="00E475E3" w:rsidP="00E475E3">
            <w:pPr>
              <w:spacing w:line="360" w:lineRule="auto"/>
              <w:rPr>
                <w:rFonts w:ascii="Arial" w:hAnsi="Arial" w:cs="Arial"/>
              </w:rPr>
            </w:pPr>
            <w:r>
              <w:rPr>
                <w:rFonts w:ascii="Arial" w:hAnsi="Arial" w:cs="Arial"/>
              </w:rPr>
              <w:t>No.</w:t>
            </w:r>
          </w:p>
          <w:p w14:paraId="6C79F80C" w14:textId="77777777" w:rsidR="00E475E3" w:rsidRDefault="00E475E3" w:rsidP="00E475E3">
            <w:pPr>
              <w:spacing w:line="360" w:lineRule="auto"/>
              <w:rPr>
                <w:rFonts w:ascii="Arial" w:hAnsi="Arial" w:cs="Arial"/>
              </w:rPr>
            </w:pPr>
          </w:p>
        </w:tc>
        <w:tc>
          <w:tcPr>
            <w:tcW w:w="1280" w:type="dxa"/>
            <w:vMerge w:val="restart"/>
          </w:tcPr>
          <w:p w14:paraId="1E2DC76B" w14:textId="77777777" w:rsidR="00E475E3" w:rsidRDefault="00E475E3" w:rsidP="00E475E3">
            <w:pPr>
              <w:spacing w:line="360" w:lineRule="auto"/>
              <w:jc w:val="center"/>
              <w:rPr>
                <w:rFonts w:ascii="Arial" w:hAnsi="Arial" w:cs="Arial"/>
              </w:rPr>
            </w:pPr>
          </w:p>
          <w:p w14:paraId="5D480C4A" w14:textId="77777777" w:rsidR="00E475E3" w:rsidRDefault="00E475E3" w:rsidP="00E475E3">
            <w:pPr>
              <w:spacing w:line="360" w:lineRule="auto"/>
              <w:jc w:val="center"/>
              <w:rPr>
                <w:rFonts w:ascii="Arial" w:hAnsi="Arial" w:cs="Arial"/>
              </w:rPr>
            </w:pPr>
            <w:r>
              <w:rPr>
                <w:rFonts w:ascii="Arial" w:hAnsi="Arial" w:cs="Arial"/>
              </w:rPr>
              <w:t>Nama</w:t>
            </w:r>
          </w:p>
        </w:tc>
        <w:tc>
          <w:tcPr>
            <w:tcW w:w="9357" w:type="dxa"/>
            <w:gridSpan w:val="4"/>
            <w:tcBorders>
              <w:bottom w:val="single" w:sz="4" w:space="0" w:color="auto"/>
            </w:tcBorders>
          </w:tcPr>
          <w:p w14:paraId="300C6A78" w14:textId="77777777" w:rsidR="00E475E3" w:rsidRPr="00C47A73" w:rsidRDefault="00E475E3" w:rsidP="00E475E3">
            <w:pPr>
              <w:spacing w:line="360" w:lineRule="auto"/>
              <w:jc w:val="center"/>
              <w:rPr>
                <w:rFonts w:ascii="Arial" w:hAnsi="Arial" w:cs="Arial"/>
                <w:b/>
              </w:rPr>
            </w:pPr>
            <w:r>
              <w:rPr>
                <w:rFonts w:ascii="Arial" w:hAnsi="Arial" w:cs="Arial"/>
                <w:b/>
              </w:rPr>
              <w:t>Kelompok 5 Pemberian Ekstrak Etanol Batang Brotowali 20%</w:t>
            </w:r>
          </w:p>
        </w:tc>
      </w:tr>
      <w:tr w:rsidR="00E475E3" w14:paraId="081F0208" w14:textId="77777777" w:rsidTr="00E475E3">
        <w:trPr>
          <w:trHeight w:val="750"/>
        </w:trPr>
        <w:tc>
          <w:tcPr>
            <w:tcW w:w="562" w:type="dxa"/>
            <w:vMerge/>
          </w:tcPr>
          <w:p w14:paraId="025A95BA" w14:textId="77777777" w:rsidR="00E475E3" w:rsidRDefault="00E475E3" w:rsidP="00E475E3">
            <w:pPr>
              <w:spacing w:line="360" w:lineRule="auto"/>
              <w:jc w:val="center"/>
              <w:rPr>
                <w:rFonts w:ascii="Arial" w:hAnsi="Arial" w:cs="Arial"/>
              </w:rPr>
            </w:pPr>
          </w:p>
        </w:tc>
        <w:tc>
          <w:tcPr>
            <w:tcW w:w="1280" w:type="dxa"/>
            <w:vMerge/>
          </w:tcPr>
          <w:p w14:paraId="682EA3B6" w14:textId="77777777" w:rsidR="00E475E3" w:rsidRDefault="00E475E3" w:rsidP="00E475E3">
            <w:pPr>
              <w:spacing w:line="360" w:lineRule="auto"/>
              <w:jc w:val="center"/>
              <w:rPr>
                <w:rFonts w:ascii="Arial" w:hAnsi="Arial" w:cs="Arial"/>
              </w:rPr>
            </w:pPr>
          </w:p>
        </w:tc>
        <w:tc>
          <w:tcPr>
            <w:tcW w:w="993" w:type="dxa"/>
            <w:tcBorders>
              <w:top w:val="single" w:sz="4" w:space="0" w:color="auto"/>
            </w:tcBorders>
          </w:tcPr>
          <w:p w14:paraId="604B5E3A" w14:textId="77777777" w:rsidR="00E475E3" w:rsidRDefault="00E475E3" w:rsidP="00E475E3">
            <w:pPr>
              <w:spacing w:line="360" w:lineRule="auto"/>
              <w:jc w:val="center"/>
              <w:rPr>
                <w:rFonts w:ascii="Arial" w:hAnsi="Arial" w:cs="Arial"/>
              </w:rPr>
            </w:pPr>
            <w:r>
              <w:rPr>
                <w:rFonts w:ascii="Arial" w:hAnsi="Arial" w:cs="Arial"/>
              </w:rPr>
              <w:t xml:space="preserve">Berat </w:t>
            </w:r>
          </w:p>
          <w:p w14:paraId="466AB122" w14:textId="77777777" w:rsidR="00E475E3" w:rsidRDefault="00E475E3" w:rsidP="00E475E3">
            <w:pPr>
              <w:spacing w:line="360" w:lineRule="auto"/>
              <w:jc w:val="center"/>
              <w:rPr>
                <w:rFonts w:ascii="Arial" w:hAnsi="Arial" w:cs="Arial"/>
              </w:rPr>
            </w:pPr>
            <w:r>
              <w:rPr>
                <w:rFonts w:ascii="Arial" w:hAnsi="Arial" w:cs="Arial"/>
              </w:rPr>
              <w:t>Badan</w:t>
            </w:r>
          </w:p>
        </w:tc>
        <w:tc>
          <w:tcPr>
            <w:tcW w:w="2129" w:type="dxa"/>
            <w:tcBorders>
              <w:top w:val="single" w:sz="4" w:space="0" w:color="auto"/>
            </w:tcBorders>
          </w:tcPr>
          <w:p w14:paraId="061A4BEF" w14:textId="77777777" w:rsidR="00E475E3" w:rsidRDefault="00E475E3" w:rsidP="00E475E3">
            <w:pPr>
              <w:spacing w:line="360" w:lineRule="auto"/>
              <w:jc w:val="center"/>
              <w:rPr>
                <w:rFonts w:ascii="Arial" w:hAnsi="Arial" w:cs="Arial"/>
              </w:rPr>
            </w:pPr>
            <w:r>
              <w:rPr>
                <w:rFonts w:ascii="Arial" w:hAnsi="Arial" w:cs="Arial"/>
              </w:rPr>
              <w:t>Volume Pemberian Suspensi</w:t>
            </w:r>
          </w:p>
        </w:tc>
        <w:tc>
          <w:tcPr>
            <w:tcW w:w="3118" w:type="dxa"/>
            <w:tcBorders>
              <w:top w:val="single" w:sz="4" w:space="0" w:color="auto"/>
            </w:tcBorders>
          </w:tcPr>
          <w:p w14:paraId="39DFB67D" w14:textId="77777777" w:rsidR="00E475E3" w:rsidRDefault="00E475E3" w:rsidP="00E475E3">
            <w:pPr>
              <w:spacing w:line="360" w:lineRule="auto"/>
              <w:jc w:val="center"/>
              <w:rPr>
                <w:rFonts w:ascii="Arial" w:hAnsi="Arial" w:cs="Arial"/>
              </w:rPr>
            </w:pPr>
            <w:r>
              <w:rPr>
                <w:rFonts w:ascii="Arial" w:hAnsi="Arial" w:cs="Arial"/>
              </w:rPr>
              <w:t>Waktu Ketahanan Berenang sebelum Pemberian</w:t>
            </w:r>
          </w:p>
        </w:tc>
        <w:tc>
          <w:tcPr>
            <w:tcW w:w="3117" w:type="dxa"/>
            <w:tcBorders>
              <w:top w:val="single" w:sz="4" w:space="0" w:color="auto"/>
            </w:tcBorders>
          </w:tcPr>
          <w:p w14:paraId="5668A8C2" w14:textId="77777777" w:rsidR="00E475E3" w:rsidRDefault="00E475E3" w:rsidP="00E475E3">
            <w:pPr>
              <w:spacing w:line="360" w:lineRule="auto"/>
              <w:jc w:val="center"/>
              <w:rPr>
                <w:rFonts w:ascii="Arial" w:hAnsi="Arial" w:cs="Arial"/>
              </w:rPr>
            </w:pPr>
            <w:r>
              <w:rPr>
                <w:rFonts w:ascii="Arial" w:hAnsi="Arial" w:cs="Arial"/>
              </w:rPr>
              <w:t>Waktu Ketahanan Berenang setelah Pemberian</w:t>
            </w:r>
          </w:p>
        </w:tc>
      </w:tr>
      <w:tr w:rsidR="00E475E3" w14:paraId="5B93D3FA" w14:textId="77777777" w:rsidTr="00E475E3">
        <w:tc>
          <w:tcPr>
            <w:tcW w:w="562" w:type="dxa"/>
          </w:tcPr>
          <w:p w14:paraId="289DA16F" w14:textId="77777777" w:rsidR="00E475E3" w:rsidRDefault="00E475E3" w:rsidP="00E475E3">
            <w:pPr>
              <w:spacing w:line="360" w:lineRule="auto"/>
              <w:jc w:val="center"/>
              <w:rPr>
                <w:rFonts w:ascii="Arial" w:hAnsi="Arial" w:cs="Arial"/>
              </w:rPr>
            </w:pPr>
            <w:r>
              <w:rPr>
                <w:rFonts w:ascii="Arial" w:hAnsi="Arial" w:cs="Arial"/>
              </w:rPr>
              <w:t>1.</w:t>
            </w:r>
          </w:p>
        </w:tc>
        <w:tc>
          <w:tcPr>
            <w:tcW w:w="1280" w:type="dxa"/>
          </w:tcPr>
          <w:p w14:paraId="4246DF77" w14:textId="77777777" w:rsidR="00E475E3" w:rsidRDefault="00E475E3" w:rsidP="00E475E3">
            <w:pPr>
              <w:spacing w:line="360" w:lineRule="auto"/>
              <w:jc w:val="center"/>
              <w:rPr>
                <w:rFonts w:ascii="Arial" w:hAnsi="Arial" w:cs="Arial"/>
              </w:rPr>
            </w:pPr>
            <w:r>
              <w:rPr>
                <w:rFonts w:ascii="Arial" w:hAnsi="Arial" w:cs="Arial"/>
              </w:rPr>
              <w:t>Mencit 1</w:t>
            </w:r>
          </w:p>
        </w:tc>
        <w:tc>
          <w:tcPr>
            <w:tcW w:w="993" w:type="dxa"/>
          </w:tcPr>
          <w:p w14:paraId="33F79E4A" w14:textId="77777777" w:rsidR="00E475E3" w:rsidRDefault="00E475E3" w:rsidP="00E475E3">
            <w:pPr>
              <w:spacing w:line="360" w:lineRule="auto"/>
              <w:jc w:val="center"/>
              <w:rPr>
                <w:rFonts w:ascii="Arial" w:hAnsi="Arial" w:cs="Arial"/>
              </w:rPr>
            </w:pPr>
            <w:r>
              <w:rPr>
                <w:rFonts w:ascii="Arial" w:hAnsi="Arial" w:cs="Arial"/>
              </w:rPr>
              <w:t>31,68 g</w:t>
            </w:r>
          </w:p>
        </w:tc>
        <w:tc>
          <w:tcPr>
            <w:tcW w:w="2129" w:type="dxa"/>
          </w:tcPr>
          <w:p w14:paraId="3D80505A" w14:textId="77777777" w:rsidR="00E475E3" w:rsidRDefault="00E475E3" w:rsidP="00E475E3">
            <w:pPr>
              <w:spacing w:line="360" w:lineRule="auto"/>
              <w:jc w:val="center"/>
              <w:rPr>
                <w:rFonts w:ascii="Arial" w:hAnsi="Arial" w:cs="Arial"/>
              </w:rPr>
            </w:pPr>
            <w:r>
              <w:rPr>
                <w:rFonts w:ascii="Arial" w:hAnsi="Arial" w:cs="Arial"/>
              </w:rPr>
              <w:t>0,2 ml</w:t>
            </w:r>
          </w:p>
        </w:tc>
        <w:tc>
          <w:tcPr>
            <w:tcW w:w="3118" w:type="dxa"/>
          </w:tcPr>
          <w:p w14:paraId="7E9773DE" w14:textId="77777777" w:rsidR="00E475E3" w:rsidRDefault="00E475E3" w:rsidP="00E475E3">
            <w:pPr>
              <w:spacing w:line="360" w:lineRule="auto"/>
              <w:jc w:val="center"/>
              <w:rPr>
                <w:rFonts w:ascii="Arial" w:hAnsi="Arial" w:cs="Arial"/>
              </w:rPr>
            </w:pPr>
            <w:r>
              <w:rPr>
                <w:rFonts w:ascii="Arial" w:hAnsi="Arial" w:cs="Arial"/>
              </w:rPr>
              <w:t>22,05 menit</w:t>
            </w:r>
          </w:p>
        </w:tc>
        <w:tc>
          <w:tcPr>
            <w:tcW w:w="3117" w:type="dxa"/>
          </w:tcPr>
          <w:p w14:paraId="1345106D" w14:textId="77777777" w:rsidR="00E475E3" w:rsidRDefault="00E475E3" w:rsidP="00E475E3">
            <w:pPr>
              <w:spacing w:line="360" w:lineRule="auto"/>
              <w:jc w:val="center"/>
              <w:rPr>
                <w:rFonts w:ascii="Arial" w:hAnsi="Arial" w:cs="Arial"/>
              </w:rPr>
            </w:pPr>
            <w:r>
              <w:rPr>
                <w:rFonts w:ascii="Arial" w:hAnsi="Arial" w:cs="Arial"/>
              </w:rPr>
              <w:t>53,58 menit</w:t>
            </w:r>
          </w:p>
        </w:tc>
      </w:tr>
      <w:tr w:rsidR="00E475E3" w14:paraId="2163EA32" w14:textId="77777777" w:rsidTr="00E475E3">
        <w:tc>
          <w:tcPr>
            <w:tcW w:w="562" w:type="dxa"/>
          </w:tcPr>
          <w:p w14:paraId="5138085E" w14:textId="77777777" w:rsidR="00E475E3" w:rsidRDefault="00E475E3" w:rsidP="00E475E3">
            <w:pPr>
              <w:spacing w:line="360" w:lineRule="auto"/>
              <w:jc w:val="center"/>
              <w:rPr>
                <w:rFonts w:ascii="Arial" w:hAnsi="Arial" w:cs="Arial"/>
              </w:rPr>
            </w:pPr>
            <w:r>
              <w:rPr>
                <w:rFonts w:ascii="Arial" w:hAnsi="Arial" w:cs="Arial"/>
              </w:rPr>
              <w:t>2.</w:t>
            </w:r>
          </w:p>
        </w:tc>
        <w:tc>
          <w:tcPr>
            <w:tcW w:w="1280" w:type="dxa"/>
          </w:tcPr>
          <w:p w14:paraId="6DA5E339" w14:textId="77777777" w:rsidR="00E475E3" w:rsidRDefault="00E475E3" w:rsidP="00E475E3">
            <w:pPr>
              <w:spacing w:line="360" w:lineRule="auto"/>
              <w:jc w:val="center"/>
              <w:rPr>
                <w:rFonts w:ascii="Arial" w:hAnsi="Arial" w:cs="Arial"/>
              </w:rPr>
            </w:pPr>
            <w:r>
              <w:rPr>
                <w:rFonts w:ascii="Arial" w:hAnsi="Arial" w:cs="Arial"/>
              </w:rPr>
              <w:t>Mencit 2</w:t>
            </w:r>
          </w:p>
        </w:tc>
        <w:tc>
          <w:tcPr>
            <w:tcW w:w="993" w:type="dxa"/>
          </w:tcPr>
          <w:p w14:paraId="100B0330" w14:textId="77777777" w:rsidR="00E475E3" w:rsidRDefault="00E475E3" w:rsidP="00E475E3">
            <w:pPr>
              <w:spacing w:line="360" w:lineRule="auto"/>
              <w:jc w:val="center"/>
              <w:rPr>
                <w:rFonts w:ascii="Arial" w:hAnsi="Arial" w:cs="Arial"/>
              </w:rPr>
            </w:pPr>
            <w:r>
              <w:rPr>
                <w:rFonts w:ascii="Arial" w:hAnsi="Arial" w:cs="Arial"/>
              </w:rPr>
              <w:t>33,98 g</w:t>
            </w:r>
          </w:p>
        </w:tc>
        <w:tc>
          <w:tcPr>
            <w:tcW w:w="2129" w:type="dxa"/>
          </w:tcPr>
          <w:p w14:paraId="1185F71F" w14:textId="77777777" w:rsidR="00E475E3" w:rsidRDefault="00E475E3" w:rsidP="00E475E3">
            <w:pPr>
              <w:spacing w:line="360" w:lineRule="auto"/>
              <w:jc w:val="center"/>
              <w:rPr>
                <w:rFonts w:ascii="Arial" w:hAnsi="Arial" w:cs="Arial"/>
              </w:rPr>
            </w:pPr>
            <w:r>
              <w:rPr>
                <w:rFonts w:ascii="Arial" w:hAnsi="Arial" w:cs="Arial"/>
              </w:rPr>
              <w:t>0,2 ml</w:t>
            </w:r>
          </w:p>
        </w:tc>
        <w:tc>
          <w:tcPr>
            <w:tcW w:w="3118" w:type="dxa"/>
            <w:tcBorders>
              <w:bottom w:val="single" w:sz="4" w:space="0" w:color="auto"/>
            </w:tcBorders>
          </w:tcPr>
          <w:p w14:paraId="5B6619F5" w14:textId="77777777" w:rsidR="00E475E3" w:rsidRDefault="00E475E3" w:rsidP="00E475E3">
            <w:pPr>
              <w:spacing w:line="360" w:lineRule="auto"/>
              <w:jc w:val="center"/>
              <w:rPr>
                <w:rFonts w:ascii="Arial" w:hAnsi="Arial" w:cs="Arial"/>
              </w:rPr>
            </w:pPr>
            <w:r>
              <w:rPr>
                <w:rFonts w:ascii="Arial" w:hAnsi="Arial" w:cs="Arial"/>
              </w:rPr>
              <w:t>22,46 menit</w:t>
            </w:r>
          </w:p>
        </w:tc>
        <w:tc>
          <w:tcPr>
            <w:tcW w:w="3117" w:type="dxa"/>
          </w:tcPr>
          <w:p w14:paraId="76FEA098" w14:textId="77777777" w:rsidR="00E475E3" w:rsidRDefault="00E475E3" w:rsidP="00E475E3">
            <w:pPr>
              <w:spacing w:line="360" w:lineRule="auto"/>
              <w:jc w:val="center"/>
              <w:rPr>
                <w:rFonts w:ascii="Arial" w:hAnsi="Arial" w:cs="Arial"/>
              </w:rPr>
            </w:pPr>
            <w:r>
              <w:rPr>
                <w:rFonts w:ascii="Arial" w:hAnsi="Arial" w:cs="Arial"/>
              </w:rPr>
              <w:t>52,48 menit</w:t>
            </w:r>
          </w:p>
        </w:tc>
      </w:tr>
      <w:tr w:rsidR="00E475E3" w14:paraId="46D07B6C" w14:textId="77777777" w:rsidTr="00E475E3">
        <w:tc>
          <w:tcPr>
            <w:tcW w:w="562" w:type="dxa"/>
          </w:tcPr>
          <w:p w14:paraId="111C4720" w14:textId="77777777" w:rsidR="00E475E3" w:rsidRDefault="00E475E3" w:rsidP="00E475E3">
            <w:pPr>
              <w:spacing w:line="360" w:lineRule="auto"/>
              <w:jc w:val="center"/>
              <w:rPr>
                <w:rFonts w:ascii="Arial" w:hAnsi="Arial" w:cs="Arial"/>
              </w:rPr>
            </w:pPr>
            <w:r>
              <w:rPr>
                <w:rFonts w:ascii="Arial" w:hAnsi="Arial" w:cs="Arial"/>
              </w:rPr>
              <w:t>3.</w:t>
            </w:r>
          </w:p>
        </w:tc>
        <w:tc>
          <w:tcPr>
            <w:tcW w:w="1280" w:type="dxa"/>
          </w:tcPr>
          <w:p w14:paraId="04E14AA1" w14:textId="77777777" w:rsidR="00E475E3" w:rsidRDefault="00E475E3" w:rsidP="00E475E3">
            <w:pPr>
              <w:spacing w:line="360" w:lineRule="auto"/>
              <w:jc w:val="center"/>
              <w:rPr>
                <w:rFonts w:ascii="Arial" w:hAnsi="Arial" w:cs="Arial"/>
              </w:rPr>
            </w:pPr>
            <w:r>
              <w:rPr>
                <w:rFonts w:ascii="Arial" w:hAnsi="Arial" w:cs="Arial"/>
              </w:rPr>
              <w:t>Mencit 3</w:t>
            </w:r>
          </w:p>
        </w:tc>
        <w:tc>
          <w:tcPr>
            <w:tcW w:w="993" w:type="dxa"/>
          </w:tcPr>
          <w:p w14:paraId="51F8B836" w14:textId="77777777" w:rsidR="00E475E3" w:rsidRDefault="00E475E3" w:rsidP="00E475E3">
            <w:pPr>
              <w:spacing w:line="360" w:lineRule="auto"/>
              <w:jc w:val="center"/>
              <w:rPr>
                <w:rFonts w:ascii="Arial" w:hAnsi="Arial" w:cs="Arial"/>
              </w:rPr>
            </w:pPr>
            <w:r>
              <w:rPr>
                <w:rFonts w:ascii="Arial" w:hAnsi="Arial" w:cs="Arial"/>
              </w:rPr>
              <w:t>28,12 g</w:t>
            </w:r>
          </w:p>
        </w:tc>
        <w:tc>
          <w:tcPr>
            <w:tcW w:w="2129" w:type="dxa"/>
            <w:tcBorders>
              <w:bottom w:val="single" w:sz="4" w:space="0" w:color="auto"/>
            </w:tcBorders>
          </w:tcPr>
          <w:p w14:paraId="4DBFD286" w14:textId="77777777" w:rsidR="00E475E3" w:rsidRDefault="00E475E3" w:rsidP="00E475E3">
            <w:pPr>
              <w:spacing w:line="360" w:lineRule="auto"/>
              <w:jc w:val="center"/>
              <w:rPr>
                <w:rFonts w:ascii="Arial" w:hAnsi="Arial" w:cs="Arial"/>
              </w:rPr>
            </w:pPr>
            <w:r>
              <w:rPr>
                <w:rFonts w:ascii="Arial" w:hAnsi="Arial" w:cs="Arial"/>
              </w:rPr>
              <w:t>0,18 ml</w:t>
            </w:r>
          </w:p>
        </w:tc>
        <w:tc>
          <w:tcPr>
            <w:tcW w:w="3118" w:type="dxa"/>
            <w:tcBorders>
              <w:bottom w:val="single" w:sz="4" w:space="0" w:color="auto"/>
            </w:tcBorders>
          </w:tcPr>
          <w:p w14:paraId="52FC2F87" w14:textId="77777777" w:rsidR="00E475E3" w:rsidRDefault="00E475E3" w:rsidP="00E475E3">
            <w:pPr>
              <w:spacing w:line="360" w:lineRule="auto"/>
              <w:jc w:val="center"/>
              <w:rPr>
                <w:rFonts w:ascii="Arial" w:hAnsi="Arial" w:cs="Arial"/>
              </w:rPr>
            </w:pPr>
            <w:r>
              <w:rPr>
                <w:rFonts w:ascii="Arial" w:hAnsi="Arial" w:cs="Arial"/>
              </w:rPr>
              <w:t>23,13 menit</w:t>
            </w:r>
          </w:p>
        </w:tc>
        <w:tc>
          <w:tcPr>
            <w:tcW w:w="3117" w:type="dxa"/>
          </w:tcPr>
          <w:p w14:paraId="2FB82782" w14:textId="77777777" w:rsidR="00E475E3" w:rsidRDefault="00E475E3" w:rsidP="00E475E3">
            <w:pPr>
              <w:spacing w:line="360" w:lineRule="auto"/>
              <w:jc w:val="center"/>
              <w:rPr>
                <w:rFonts w:ascii="Arial" w:hAnsi="Arial" w:cs="Arial"/>
              </w:rPr>
            </w:pPr>
            <w:r>
              <w:rPr>
                <w:rFonts w:ascii="Arial" w:hAnsi="Arial" w:cs="Arial"/>
              </w:rPr>
              <w:t>53,49 menit</w:t>
            </w:r>
          </w:p>
        </w:tc>
      </w:tr>
      <w:tr w:rsidR="00E475E3" w14:paraId="5BBF8AB3" w14:textId="77777777" w:rsidTr="00E475E3">
        <w:tblPrEx>
          <w:tblLook w:val="0000" w:firstRow="0" w:lastRow="0" w:firstColumn="0" w:lastColumn="0" w:noHBand="0" w:noVBand="0"/>
        </w:tblPrEx>
        <w:trPr>
          <w:gridBefore w:val="3"/>
          <w:wBefore w:w="2835" w:type="dxa"/>
          <w:trHeight w:val="375"/>
        </w:trPr>
        <w:tc>
          <w:tcPr>
            <w:tcW w:w="2129" w:type="dxa"/>
            <w:tcBorders>
              <w:bottom w:val="single" w:sz="4" w:space="0" w:color="auto"/>
              <w:right w:val="nil"/>
            </w:tcBorders>
          </w:tcPr>
          <w:p w14:paraId="471BA5DE" w14:textId="77777777" w:rsidR="00E475E3" w:rsidRDefault="00E475E3" w:rsidP="00E475E3">
            <w:pPr>
              <w:spacing w:line="360" w:lineRule="auto"/>
              <w:jc w:val="right"/>
              <w:rPr>
                <w:rFonts w:ascii="Arial" w:hAnsi="Arial" w:cs="Arial"/>
              </w:rPr>
            </w:pPr>
            <w:r>
              <w:rPr>
                <w:rFonts w:ascii="Arial" w:hAnsi="Arial" w:cs="Arial"/>
              </w:rPr>
              <w:t xml:space="preserve">∑ </w:t>
            </w:r>
            <w:r w:rsidRPr="0043557A">
              <w:rPr>
                <w:rFonts w:ascii="Arial" w:eastAsiaTheme="minorEastAsia" w:hAnsi="Arial" w:cs="Arial"/>
                <w:i/>
              </w:rPr>
              <w:t>t</w:t>
            </w:r>
            <w:r>
              <w:rPr>
                <w:rFonts w:ascii="Arial" w:hAnsi="Arial" w:cs="Arial"/>
              </w:rPr>
              <w:t xml:space="preserve">: </w:t>
            </w:r>
          </w:p>
        </w:tc>
        <w:tc>
          <w:tcPr>
            <w:tcW w:w="3118" w:type="dxa"/>
            <w:tcBorders>
              <w:left w:val="nil"/>
            </w:tcBorders>
          </w:tcPr>
          <w:p w14:paraId="0AB70201" w14:textId="77777777" w:rsidR="00E475E3" w:rsidRDefault="00E475E3" w:rsidP="00E475E3">
            <w:pPr>
              <w:spacing w:line="360" w:lineRule="auto"/>
              <w:jc w:val="center"/>
              <w:rPr>
                <w:rFonts w:ascii="Arial" w:hAnsi="Arial" w:cs="Arial"/>
              </w:rPr>
            </w:pPr>
            <w:r>
              <w:rPr>
                <w:rFonts w:ascii="Arial" w:hAnsi="Arial" w:cs="Arial"/>
              </w:rPr>
              <w:t>67,64 menit</w:t>
            </w:r>
          </w:p>
        </w:tc>
        <w:tc>
          <w:tcPr>
            <w:tcW w:w="3117" w:type="dxa"/>
          </w:tcPr>
          <w:p w14:paraId="29D4975D" w14:textId="77777777" w:rsidR="00E475E3" w:rsidRDefault="00E475E3" w:rsidP="00E475E3">
            <w:pPr>
              <w:spacing w:line="360" w:lineRule="auto"/>
              <w:jc w:val="center"/>
              <w:rPr>
                <w:rFonts w:ascii="Arial" w:hAnsi="Arial" w:cs="Arial"/>
              </w:rPr>
            </w:pPr>
            <w:r>
              <w:rPr>
                <w:rFonts w:ascii="Arial" w:hAnsi="Arial" w:cs="Arial"/>
              </w:rPr>
              <w:t>159,55 menit</w:t>
            </w:r>
          </w:p>
        </w:tc>
      </w:tr>
      <w:tr w:rsidR="00E475E3" w14:paraId="11A2FFA7" w14:textId="77777777" w:rsidTr="00E475E3">
        <w:tblPrEx>
          <w:tblLook w:val="0000" w:firstRow="0" w:lastRow="0" w:firstColumn="0" w:lastColumn="0" w:noHBand="0" w:noVBand="0"/>
        </w:tblPrEx>
        <w:trPr>
          <w:gridBefore w:val="3"/>
          <w:wBefore w:w="2835" w:type="dxa"/>
          <w:trHeight w:val="390"/>
        </w:trPr>
        <w:tc>
          <w:tcPr>
            <w:tcW w:w="2129" w:type="dxa"/>
            <w:tcBorders>
              <w:right w:val="nil"/>
            </w:tcBorders>
          </w:tcPr>
          <w:p w14:paraId="5E38CC8B" w14:textId="77777777" w:rsidR="00E475E3" w:rsidRPr="00484915" w:rsidRDefault="00F37F82" w:rsidP="00E475E3">
            <w:pPr>
              <w:spacing w:line="360" w:lineRule="auto"/>
              <w:jc w:val="right"/>
              <w:rPr>
                <w:rFonts w:ascii="Arial" w:hAnsi="Arial" w:cs="Arial"/>
              </w:rPr>
            </w:pP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 xml:space="preserve"> </m:t>
              </m:r>
              <m:r>
                <w:rPr>
                  <w:rFonts w:ascii="Cambria Math" w:eastAsiaTheme="minorEastAsia" w:hAnsi="Cambria Math" w:cs="Arial"/>
                </w:rPr>
                <m:t>t</m:t>
              </m:r>
            </m:oMath>
            <w:r w:rsidR="00E475E3">
              <w:rPr>
                <w:rFonts w:ascii="Arial" w:eastAsiaTheme="minorEastAsia" w:hAnsi="Arial" w:cs="Arial"/>
              </w:rPr>
              <w:t>:</w:t>
            </w:r>
          </w:p>
        </w:tc>
        <w:tc>
          <w:tcPr>
            <w:tcW w:w="3118" w:type="dxa"/>
            <w:tcBorders>
              <w:left w:val="nil"/>
            </w:tcBorders>
          </w:tcPr>
          <w:p w14:paraId="440BD054" w14:textId="77777777" w:rsidR="00E475E3" w:rsidRDefault="00E475E3" w:rsidP="00E475E3">
            <w:pPr>
              <w:spacing w:line="360" w:lineRule="auto"/>
              <w:jc w:val="center"/>
              <w:rPr>
                <w:rFonts w:ascii="Arial" w:hAnsi="Arial" w:cs="Arial"/>
              </w:rPr>
            </w:pPr>
            <w:r>
              <w:rPr>
                <w:rFonts w:ascii="Arial" w:hAnsi="Arial" w:cs="Arial"/>
              </w:rPr>
              <w:t>22,54 menit</w:t>
            </w:r>
          </w:p>
        </w:tc>
        <w:tc>
          <w:tcPr>
            <w:tcW w:w="3117" w:type="dxa"/>
          </w:tcPr>
          <w:p w14:paraId="14440C92" w14:textId="77777777" w:rsidR="00E475E3" w:rsidRDefault="00E475E3" w:rsidP="00E475E3">
            <w:pPr>
              <w:spacing w:line="360" w:lineRule="auto"/>
              <w:jc w:val="center"/>
              <w:rPr>
                <w:rFonts w:ascii="Arial" w:hAnsi="Arial" w:cs="Arial"/>
              </w:rPr>
            </w:pPr>
            <w:r>
              <w:rPr>
                <w:rFonts w:ascii="Arial" w:hAnsi="Arial" w:cs="Arial"/>
              </w:rPr>
              <w:t>53,18 menit</w:t>
            </w:r>
          </w:p>
        </w:tc>
      </w:tr>
    </w:tbl>
    <w:p w14:paraId="35366F81" w14:textId="77777777" w:rsidR="00E475E3" w:rsidRDefault="00E475E3" w:rsidP="00E475E3">
      <w:pPr>
        <w:spacing w:after="0" w:line="360" w:lineRule="auto"/>
        <w:ind w:left="-851"/>
        <w:rPr>
          <w:rFonts w:ascii="Arial" w:hAnsi="Arial" w:cs="Arial"/>
        </w:rPr>
      </w:pPr>
      <w:r>
        <w:rPr>
          <w:rFonts w:ascii="Arial" w:hAnsi="Arial" w:cs="Arial"/>
        </w:rPr>
        <w:t>Keterangan: ∑</w:t>
      </w:r>
      <w:r w:rsidRPr="0043557A">
        <w:rPr>
          <w:rFonts w:ascii="Arial" w:eastAsiaTheme="minorEastAsia" w:hAnsi="Arial" w:cs="Arial"/>
          <w:i/>
        </w:rPr>
        <w:t xml:space="preserve"> t</w:t>
      </w:r>
      <w:r>
        <w:rPr>
          <w:rFonts w:ascii="Arial" w:hAnsi="Arial" w:cs="Arial"/>
        </w:rPr>
        <w:t xml:space="preserve"> = Jumlah dalam satuan waktu, </w:t>
      </w: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 xml:space="preserve"> </m:t>
        </m:r>
        <m:r>
          <w:rPr>
            <w:rFonts w:ascii="Cambria Math" w:eastAsiaTheme="minorEastAsia" w:hAnsi="Cambria Math" w:cs="Arial"/>
          </w:rPr>
          <m:t>t</m:t>
        </m:r>
      </m:oMath>
      <w:r>
        <w:rPr>
          <w:rFonts w:ascii="Arial" w:eastAsiaTheme="minorEastAsia" w:hAnsi="Arial" w:cs="Arial"/>
        </w:rPr>
        <w:t xml:space="preserve"> = rata-rata dalam satuan waktu</w:t>
      </w:r>
    </w:p>
    <w:p w14:paraId="0460666F" w14:textId="77777777" w:rsidR="00E475E3" w:rsidRDefault="00E475E3" w:rsidP="00E475E3">
      <w:pPr>
        <w:spacing w:after="0" w:line="360" w:lineRule="auto"/>
        <w:rPr>
          <w:rFonts w:ascii="Arial" w:hAnsi="Arial" w:cs="Arial"/>
        </w:rPr>
      </w:pPr>
    </w:p>
    <w:p w14:paraId="01465724" w14:textId="77777777" w:rsidR="00E475E3" w:rsidRDefault="00E475E3" w:rsidP="00E475E3">
      <w:pPr>
        <w:spacing w:after="0" w:line="360" w:lineRule="auto"/>
        <w:rPr>
          <w:rFonts w:ascii="Arial" w:hAnsi="Arial" w:cs="Arial"/>
        </w:rPr>
      </w:pPr>
    </w:p>
    <w:tbl>
      <w:tblPr>
        <w:tblStyle w:val="TableGrid"/>
        <w:tblW w:w="9073" w:type="dxa"/>
        <w:tblInd w:w="-714" w:type="dxa"/>
        <w:tblLook w:val="0000" w:firstRow="0" w:lastRow="0" w:firstColumn="0" w:lastColumn="0" w:noHBand="0" w:noVBand="0"/>
      </w:tblPr>
      <w:tblGrid>
        <w:gridCol w:w="2931"/>
        <w:gridCol w:w="1039"/>
        <w:gridCol w:w="1134"/>
        <w:gridCol w:w="1275"/>
        <w:gridCol w:w="1276"/>
        <w:gridCol w:w="1418"/>
      </w:tblGrid>
      <w:tr w:rsidR="00E475E3" w14:paraId="783E5A4F" w14:textId="77777777" w:rsidTr="00E475E3">
        <w:trPr>
          <w:trHeight w:val="405"/>
        </w:trPr>
        <w:tc>
          <w:tcPr>
            <w:tcW w:w="9073" w:type="dxa"/>
            <w:gridSpan w:val="6"/>
          </w:tcPr>
          <w:p w14:paraId="0289B701" w14:textId="77777777" w:rsidR="00E475E3" w:rsidRPr="00E713D0" w:rsidRDefault="00E475E3" w:rsidP="00E475E3">
            <w:pPr>
              <w:spacing w:after="200" w:line="276" w:lineRule="auto"/>
              <w:jc w:val="center"/>
              <w:rPr>
                <w:rFonts w:ascii="Arial" w:hAnsi="Arial" w:cs="Arial"/>
                <w:b/>
                <w:sz w:val="24"/>
                <w:szCs w:val="24"/>
              </w:rPr>
            </w:pPr>
            <w:r w:rsidRPr="00E713D0">
              <w:rPr>
                <w:rFonts w:ascii="Arial" w:hAnsi="Arial" w:cs="Arial"/>
                <w:b/>
                <w:sz w:val="24"/>
                <w:szCs w:val="24"/>
              </w:rPr>
              <w:t>Selisih rata-rata waktu Ketahanan Berenang Mencit</w:t>
            </w:r>
          </w:p>
        </w:tc>
      </w:tr>
      <w:tr w:rsidR="00E475E3" w14:paraId="7480CA50" w14:textId="77777777" w:rsidTr="00E475E3">
        <w:tblPrEx>
          <w:tblLook w:val="04A0" w:firstRow="1" w:lastRow="0" w:firstColumn="1" w:lastColumn="0" w:noHBand="0" w:noVBand="1"/>
        </w:tblPrEx>
        <w:tc>
          <w:tcPr>
            <w:tcW w:w="2931" w:type="dxa"/>
          </w:tcPr>
          <w:p w14:paraId="0B1B6FD7" w14:textId="77777777" w:rsidR="00E475E3" w:rsidRDefault="00E475E3" w:rsidP="00E475E3">
            <w:pPr>
              <w:spacing w:line="360" w:lineRule="auto"/>
              <w:jc w:val="center"/>
              <w:rPr>
                <w:rFonts w:ascii="Arial" w:hAnsi="Arial" w:cs="Arial"/>
              </w:rPr>
            </w:pPr>
          </w:p>
        </w:tc>
        <w:tc>
          <w:tcPr>
            <w:tcW w:w="1039" w:type="dxa"/>
          </w:tcPr>
          <w:p w14:paraId="369E3BE2" w14:textId="77777777" w:rsidR="00E475E3" w:rsidRDefault="00E475E3" w:rsidP="00E475E3">
            <w:pPr>
              <w:jc w:val="center"/>
              <w:rPr>
                <w:rFonts w:ascii="Arial" w:hAnsi="Arial" w:cs="Arial"/>
              </w:rPr>
            </w:pPr>
            <w:r>
              <w:rPr>
                <w:rFonts w:ascii="Arial" w:hAnsi="Arial" w:cs="Arial"/>
              </w:rPr>
              <w:t>CMC 0,5%</w:t>
            </w:r>
          </w:p>
        </w:tc>
        <w:tc>
          <w:tcPr>
            <w:tcW w:w="1134" w:type="dxa"/>
          </w:tcPr>
          <w:p w14:paraId="6F6C3074" w14:textId="77777777" w:rsidR="00E475E3" w:rsidRDefault="00E475E3" w:rsidP="00E475E3">
            <w:pPr>
              <w:jc w:val="center"/>
              <w:rPr>
                <w:rFonts w:ascii="Arial" w:hAnsi="Arial" w:cs="Arial"/>
              </w:rPr>
            </w:pPr>
            <w:r>
              <w:rPr>
                <w:rFonts w:ascii="Arial" w:hAnsi="Arial" w:cs="Arial"/>
              </w:rPr>
              <w:t>kofein</w:t>
            </w:r>
          </w:p>
        </w:tc>
        <w:tc>
          <w:tcPr>
            <w:tcW w:w="1275" w:type="dxa"/>
          </w:tcPr>
          <w:p w14:paraId="248BCCCD" w14:textId="77777777" w:rsidR="00E475E3" w:rsidRDefault="00E475E3" w:rsidP="00E475E3">
            <w:pPr>
              <w:jc w:val="center"/>
              <w:rPr>
                <w:rFonts w:ascii="Arial" w:hAnsi="Arial" w:cs="Arial"/>
              </w:rPr>
            </w:pPr>
            <w:r>
              <w:rPr>
                <w:rFonts w:ascii="Arial" w:hAnsi="Arial" w:cs="Arial"/>
              </w:rPr>
              <w:t xml:space="preserve">EEBB </w:t>
            </w:r>
          </w:p>
          <w:p w14:paraId="223C954A" w14:textId="77777777" w:rsidR="00E475E3" w:rsidRDefault="00E475E3" w:rsidP="00E475E3">
            <w:pPr>
              <w:jc w:val="center"/>
              <w:rPr>
                <w:rFonts w:ascii="Arial" w:hAnsi="Arial" w:cs="Arial"/>
              </w:rPr>
            </w:pPr>
            <w:r>
              <w:rPr>
                <w:rFonts w:ascii="Arial" w:hAnsi="Arial" w:cs="Arial"/>
              </w:rPr>
              <w:t>10%</w:t>
            </w:r>
          </w:p>
        </w:tc>
        <w:tc>
          <w:tcPr>
            <w:tcW w:w="1276" w:type="dxa"/>
          </w:tcPr>
          <w:p w14:paraId="0937EFEF" w14:textId="77777777" w:rsidR="00E475E3" w:rsidRDefault="00E475E3" w:rsidP="00E475E3">
            <w:pPr>
              <w:jc w:val="center"/>
              <w:rPr>
                <w:rFonts w:ascii="Arial" w:hAnsi="Arial" w:cs="Arial"/>
              </w:rPr>
            </w:pPr>
            <w:r>
              <w:rPr>
                <w:rFonts w:ascii="Arial" w:hAnsi="Arial" w:cs="Arial"/>
              </w:rPr>
              <w:t>EEBB</w:t>
            </w:r>
          </w:p>
          <w:p w14:paraId="41FC5234" w14:textId="77777777" w:rsidR="00E475E3" w:rsidRDefault="00E475E3" w:rsidP="00E475E3">
            <w:pPr>
              <w:jc w:val="center"/>
              <w:rPr>
                <w:rFonts w:ascii="Arial" w:hAnsi="Arial" w:cs="Arial"/>
              </w:rPr>
            </w:pPr>
            <w:r>
              <w:rPr>
                <w:rFonts w:ascii="Arial" w:hAnsi="Arial" w:cs="Arial"/>
              </w:rPr>
              <w:t>15%</w:t>
            </w:r>
          </w:p>
        </w:tc>
        <w:tc>
          <w:tcPr>
            <w:tcW w:w="1418" w:type="dxa"/>
          </w:tcPr>
          <w:p w14:paraId="07EA7F71" w14:textId="77777777" w:rsidR="00E475E3" w:rsidRDefault="00E475E3" w:rsidP="00E475E3">
            <w:pPr>
              <w:jc w:val="center"/>
              <w:rPr>
                <w:rFonts w:ascii="Arial" w:hAnsi="Arial" w:cs="Arial"/>
              </w:rPr>
            </w:pPr>
            <w:r>
              <w:rPr>
                <w:rFonts w:ascii="Arial" w:hAnsi="Arial" w:cs="Arial"/>
              </w:rPr>
              <w:t>EEBB</w:t>
            </w:r>
          </w:p>
          <w:p w14:paraId="4A27D0C4" w14:textId="77777777" w:rsidR="00E475E3" w:rsidRDefault="00E475E3" w:rsidP="00E475E3">
            <w:pPr>
              <w:jc w:val="center"/>
              <w:rPr>
                <w:rFonts w:ascii="Arial" w:hAnsi="Arial" w:cs="Arial"/>
              </w:rPr>
            </w:pPr>
            <w:r>
              <w:rPr>
                <w:rFonts w:ascii="Arial" w:hAnsi="Arial" w:cs="Arial"/>
              </w:rPr>
              <w:t>20%</w:t>
            </w:r>
          </w:p>
        </w:tc>
      </w:tr>
      <w:tr w:rsidR="00E475E3" w14:paraId="16D368E2" w14:textId="77777777" w:rsidTr="00E475E3">
        <w:tblPrEx>
          <w:tblLook w:val="04A0" w:firstRow="1" w:lastRow="0" w:firstColumn="1" w:lastColumn="0" w:noHBand="0" w:noVBand="1"/>
        </w:tblPrEx>
        <w:tc>
          <w:tcPr>
            <w:tcW w:w="2931" w:type="dxa"/>
          </w:tcPr>
          <w:p w14:paraId="0BDE5A79" w14:textId="77777777" w:rsidR="00E475E3" w:rsidRDefault="00E475E3" w:rsidP="00E475E3">
            <w:pPr>
              <w:jc w:val="both"/>
              <w:rPr>
                <w:rFonts w:ascii="Arial" w:hAnsi="Arial" w:cs="Arial"/>
              </w:rPr>
            </w:pPr>
            <w:r>
              <w:rPr>
                <w:rFonts w:ascii="Arial" w:hAnsi="Arial" w:cs="Arial"/>
              </w:rPr>
              <w:t>Sebelum pemberian larutan uji</w:t>
            </w:r>
          </w:p>
        </w:tc>
        <w:tc>
          <w:tcPr>
            <w:tcW w:w="1039" w:type="dxa"/>
          </w:tcPr>
          <w:p w14:paraId="6C418DB9" w14:textId="77777777" w:rsidR="00E475E3" w:rsidRDefault="00E475E3" w:rsidP="00E475E3">
            <w:pPr>
              <w:jc w:val="center"/>
              <w:rPr>
                <w:rFonts w:ascii="Arial" w:hAnsi="Arial" w:cs="Arial"/>
              </w:rPr>
            </w:pPr>
            <w:r>
              <w:rPr>
                <w:rFonts w:ascii="Arial" w:hAnsi="Arial" w:cs="Arial"/>
              </w:rPr>
              <w:t>21,45</w:t>
            </w:r>
          </w:p>
          <w:p w14:paraId="29E6F422" w14:textId="77777777" w:rsidR="00E475E3" w:rsidRDefault="00E475E3" w:rsidP="00E475E3">
            <w:pPr>
              <w:jc w:val="center"/>
              <w:rPr>
                <w:rFonts w:ascii="Arial" w:hAnsi="Arial" w:cs="Arial"/>
              </w:rPr>
            </w:pPr>
            <w:r>
              <w:rPr>
                <w:rFonts w:ascii="Arial" w:hAnsi="Arial" w:cs="Arial"/>
              </w:rPr>
              <w:t>Menit</w:t>
            </w:r>
          </w:p>
        </w:tc>
        <w:tc>
          <w:tcPr>
            <w:tcW w:w="1134" w:type="dxa"/>
          </w:tcPr>
          <w:p w14:paraId="1C3094D8" w14:textId="77777777" w:rsidR="00E475E3" w:rsidRDefault="00E475E3" w:rsidP="00E475E3">
            <w:pPr>
              <w:jc w:val="center"/>
              <w:rPr>
                <w:rFonts w:ascii="Arial" w:hAnsi="Arial" w:cs="Arial"/>
              </w:rPr>
            </w:pPr>
            <w:r>
              <w:rPr>
                <w:rFonts w:ascii="Arial" w:hAnsi="Arial" w:cs="Arial"/>
              </w:rPr>
              <w:t>22,29</w:t>
            </w:r>
          </w:p>
          <w:p w14:paraId="0ECAE9CE" w14:textId="77777777" w:rsidR="00E475E3" w:rsidRDefault="00E475E3" w:rsidP="00E475E3">
            <w:pPr>
              <w:jc w:val="center"/>
              <w:rPr>
                <w:rFonts w:ascii="Arial" w:hAnsi="Arial" w:cs="Arial"/>
              </w:rPr>
            </w:pPr>
            <w:r>
              <w:rPr>
                <w:rFonts w:ascii="Arial" w:hAnsi="Arial" w:cs="Arial"/>
              </w:rPr>
              <w:t>Menit</w:t>
            </w:r>
          </w:p>
        </w:tc>
        <w:tc>
          <w:tcPr>
            <w:tcW w:w="1275" w:type="dxa"/>
          </w:tcPr>
          <w:p w14:paraId="19783451" w14:textId="77777777" w:rsidR="00E475E3" w:rsidRDefault="00E475E3" w:rsidP="00E475E3">
            <w:pPr>
              <w:jc w:val="center"/>
              <w:rPr>
                <w:rFonts w:ascii="Arial" w:hAnsi="Arial" w:cs="Arial"/>
              </w:rPr>
            </w:pPr>
            <w:r>
              <w:rPr>
                <w:rFonts w:ascii="Arial" w:hAnsi="Arial" w:cs="Arial"/>
              </w:rPr>
              <w:t>22,46</w:t>
            </w:r>
          </w:p>
          <w:p w14:paraId="337BCEE9" w14:textId="77777777" w:rsidR="00E475E3" w:rsidRDefault="00E475E3" w:rsidP="00E475E3">
            <w:pPr>
              <w:jc w:val="center"/>
              <w:rPr>
                <w:rFonts w:ascii="Arial" w:hAnsi="Arial" w:cs="Arial"/>
              </w:rPr>
            </w:pPr>
            <w:r>
              <w:rPr>
                <w:rFonts w:ascii="Arial" w:hAnsi="Arial" w:cs="Arial"/>
              </w:rPr>
              <w:t>Menit</w:t>
            </w:r>
          </w:p>
        </w:tc>
        <w:tc>
          <w:tcPr>
            <w:tcW w:w="1276" w:type="dxa"/>
          </w:tcPr>
          <w:p w14:paraId="2FBD7F10" w14:textId="77777777" w:rsidR="00E475E3" w:rsidRDefault="00E475E3" w:rsidP="00E475E3">
            <w:pPr>
              <w:jc w:val="center"/>
              <w:rPr>
                <w:rFonts w:ascii="Arial" w:hAnsi="Arial" w:cs="Arial"/>
              </w:rPr>
            </w:pPr>
            <w:r>
              <w:rPr>
                <w:rFonts w:ascii="Arial" w:hAnsi="Arial" w:cs="Arial"/>
              </w:rPr>
              <w:t>22,37</w:t>
            </w:r>
          </w:p>
          <w:p w14:paraId="13C0480E" w14:textId="77777777" w:rsidR="00E475E3" w:rsidRDefault="00E475E3" w:rsidP="00E475E3">
            <w:pPr>
              <w:jc w:val="center"/>
              <w:rPr>
                <w:rFonts w:ascii="Arial" w:hAnsi="Arial" w:cs="Arial"/>
              </w:rPr>
            </w:pPr>
            <w:r>
              <w:rPr>
                <w:rFonts w:ascii="Arial" w:hAnsi="Arial" w:cs="Arial"/>
              </w:rPr>
              <w:t>menit</w:t>
            </w:r>
          </w:p>
        </w:tc>
        <w:tc>
          <w:tcPr>
            <w:tcW w:w="1418" w:type="dxa"/>
          </w:tcPr>
          <w:p w14:paraId="52990040" w14:textId="77777777" w:rsidR="00E475E3" w:rsidRDefault="00E475E3" w:rsidP="00E475E3">
            <w:pPr>
              <w:jc w:val="center"/>
              <w:rPr>
                <w:rFonts w:ascii="Arial" w:hAnsi="Arial" w:cs="Arial"/>
              </w:rPr>
            </w:pPr>
            <w:r>
              <w:rPr>
                <w:rFonts w:ascii="Arial" w:hAnsi="Arial" w:cs="Arial"/>
              </w:rPr>
              <w:t>22,54</w:t>
            </w:r>
          </w:p>
          <w:p w14:paraId="52AB75CF" w14:textId="77777777" w:rsidR="00E475E3" w:rsidRDefault="00E475E3" w:rsidP="00E475E3">
            <w:pPr>
              <w:jc w:val="center"/>
              <w:rPr>
                <w:rFonts w:ascii="Arial" w:hAnsi="Arial" w:cs="Arial"/>
              </w:rPr>
            </w:pPr>
            <w:r>
              <w:rPr>
                <w:rFonts w:ascii="Arial" w:hAnsi="Arial" w:cs="Arial"/>
              </w:rPr>
              <w:t>menit</w:t>
            </w:r>
          </w:p>
        </w:tc>
      </w:tr>
      <w:tr w:rsidR="00E475E3" w14:paraId="52C0A698" w14:textId="77777777" w:rsidTr="00E475E3">
        <w:tblPrEx>
          <w:tblLook w:val="04A0" w:firstRow="1" w:lastRow="0" w:firstColumn="1" w:lastColumn="0" w:noHBand="0" w:noVBand="1"/>
        </w:tblPrEx>
        <w:tc>
          <w:tcPr>
            <w:tcW w:w="2931" w:type="dxa"/>
            <w:tcBorders>
              <w:bottom w:val="single" w:sz="4" w:space="0" w:color="auto"/>
            </w:tcBorders>
          </w:tcPr>
          <w:p w14:paraId="476B620B" w14:textId="77777777" w:rsidR="00E475E3" w:rsidRDefault="00E475E3" w:rsidP="00E475E3">
            <w:pPr>
              <w:jc w:val="both"/>
              <w:rPr>
                <w:rFonts w:ascii="Arial" w:hAnsi="Arial" w:cs="Arial"/>
              </w:rPr>
            </w:pPr>
            <w:r>
              <w:rPr>
                <w:rFonts w:ascii="Arial" w:hAnsi="Arial" w:cs="Arial"/>
              </w:rPr>
              <w:t>Setelah pemberian larutan uji</w:t>
            </w:r>
          </w:p>
        </w:tc>
        <w:tc>
          <w:tcPr>
            <w:tcW w:w="1039" w:type="dxa"/>
          </w:tcPr>
          <w:p w14:paraId="7D9D25D2" w14:textId="77777777" w:rsidR="00E475E3" w:rsidRDefault="00E475E3" w:rsidP="00E475E3">
            <w:pPr>
              <w:jc w:val="center"/>
              <w:rPr>
                <w:rFonts w:ascii="Arial" w:hAnsi="Arial" w:cs="Arial"/>
              </w:rPr>
            </w:pPr>
            <w:r>
              <w:rPr>
                <w:rFonts w:ascii="Arial" w:hAnsi="Arial" w:cs="Arial"/>
              </w:rPr>
              <w:t>22,04</w:t>
            </w:r>
          </w:p>
          <w:p w14:paraId="10C0E3BA" w14:textId="77777777" w:rsidR="00E475E3" w:rsidRDefault="00E475E3" w:rsidP="00E475E3">
            <w:pPr>
              <w:jc w:val="center"/>
              <w:rPr>
                <w:rFonts w:ascii="Arial" w:hAnsi="Arial" w:cs="Arial"/>
              </w:rPr>
            </w:pPr>
            <w:r>
              <w:rPr>
                <w:rFonts w:ascii="Arial" w:hAnsi="Arial" w:cs="Arial"/>
              </w:rPr>
              <w:t>Menit</w:t>
            </w:r>
          </w:p>
        </w:tc>
        <w:tc>
          <w:tcPr>
            <w:tcW w:w="1134" w:type="dxa"/>
          </w:tcPr>
          <w:p w14:paraId="52ED0267" w14:textId="77777777" w:rsidR="00E475E3" w:rsidRDefault="00E475E3" w:rsidP="00E475E3">
            <w:pPr>
              <w:jc w:val="center"/>
              <w:rPr>
                <w:rFonts w:ascii="Arial" w:hAnsi="Arial" w:cs="Arial"/>
              </w:rPr>
            </w:pPr>
            <w:r>
              <w:rPr>
                <w:rFonts w:ascii="Arial" w:hAnsi="Arial" w:cs="Arial"/>
              </w:rPr>
              <w:t>65,16</w:t>
            </w:r>
          </w:p>
          <w:p w14:paraId="69820D38" w14:textId="77777777" w:rsidR="00E475E3" w:rsidRDefault="00E475E3" w:rsidP="00E475E3">
            <w:pPr>
              <w:jc w:val="center"/>
              <w:rPr>
                <w:rFonts w:ascii="Arial" w:hAnsi="Arial" w:cs="Arial"/>
              </w:rPr>
            </w:pPr>
            <w:r>
              <w:rPr>
                <w:rFonts w:ascii="Arial" w:hAnsi="Arial" w:cs="Arial"/>
              </w:rPr>
              <w:t>menit</w:t>
            </w:r>
          </w:p>
        </w:tc>
        <w:tc>
          <w:tcPr>
            <w:tcW w:w="1275" w:type="dxa"/>
          </w:tcPr>
          <w:p w14:paraId="3D421B73" w14:textId="77777777" w:rsidR="00E475E3" w:rsidRDefault="00E475E3" w:rsidP="00E475E3">
            <w:pPr>
              <w:jc w:val="center"/>
              <w:rPr>
                <w:rFonts w:ascii="Arial" w:hAnsi="Arial" w:cs="Arial"/>
              </w:rPr>
            </w:pPr>
            <w:r>
              <w:rPr>
                <w:rFonts w:ascii="Arial" w:hAnsi="Arial" w:cs="Arial"/>
              </w:rPr>
              <w:t>48,59</w:t>
            </w:r>
          </w:p>
          <w:p w14:paraId="2C23D927" w14:textId="77777777" w:rsidR="00E475E3" w:rsidRDefault="00E475E3" w:rsidP="00E475E3">
            <w:pPr>
              <w:jc w:val="center"/>
              <w:rPr>
                <w:rFonts w:ascii="Arial" w:hAnsi="Arial" w:cs="Arial"/>
              </w:rPr>
            </w:pPr>
            <w:r>
              <w:rPr>
                <w:rFonts w:ascii="Arial" w:hAnsi="Arial" w:cs="Arial"/>
              </w:rPr>
              <w:t>menit</w:t>
            </w:r>
          </w:p>
        </w:tc>
        <w:tc>
          <w:tcPr>
            <w:tcW w:w="1276" w:type="dxa"/>
          </w:tcPr>
          <w:p w14:paraId="764E86DB" w14:textId="77777777" w:rsidR="00E475E3" w:rsidRDefault="00E475E3" w:rsidP="00E475E3">
            <w:pPr>
              <w:jc w:val="center"/>
              <w:rPr>
                <w:rFonts w:ascii="Arial" w:hAnsi="Arial" w:cs="Arial"/>
              </w:rPr>
            </w:pPr>
            <w:r>
              <w:rPr>
                <w:rFonts w:ascii="Arial" w:hAnsi="Arial" w:cs="Arial"/>
              </w:rPr>
              <w:t>50,08</w:t>
            </w:r>
          </w:p>
          <w:p w14:paraId="3D9869A8" w14:textId="77777777" w:rsidR="00E475E3" w:rsidRDefault="00E475E3" w:rsidP="00E475E3">
            <w:pPr>
              <w:jc w:val="center"/>
              <w:rPr>
                <w:rFonts w:ascii="Arial" w:hAnsi="Arial" w:cs="Arial"/>
              </w:rPr>
            </w:pPr>
            <w:r>
              <w:rPr>
                <w:rFonts w:ascii="Arial" w:hAnsi="Arial" w:cs="Arial"/>
              </w:rPr>
              <w:t>menit</w:t>
            </w:r>
          </w:p>
        </w:tc>
        <w:tc>
          <w:tcPr>
            <w:tcW w:w="1418" w:type="dxa"/>
          </w:tcPr>
          <w:p w14:paraId="1B1A33AA" w14:textId="77777777" w:rsidR="00E475E3" w:rsidRDefault="00E475E3" w:rsidP="00E475E3">
            <w:pPr>
              <w:jc w:val="center"/>
              <w:rPr>
                <w:rFonts w:ascii="Arial" w:hAnsi="Arial" w:cs="Arial"/>
              </w:rPr>
            </w:pPr>
            <w:r>
              <w:rPr>
                <w:rFonts w:ascii="Arial" w:hAnsi="Arial" w:cs="Arial"/>
              </w:rPr>
              <w:t>53,18</w:t>
            </w:r>
          </w:p>
          <w:p w14:paraId="573CCE3C" w14:textId="77777777" w:rsidR="00E475E3" w:rsidRDefault="00E475E3" w:rsidP="00E475E3">
            <w:pPr>
              <w:jc w:val="center"/>
              <w:rPr>
                <w:rFonts w:ascii="Arial" w:hAnsi="Arial" w:cs="Arial"/>
              </w:rPr>
            </w:pPr>
            <w:r>
              <w:rPr>
                <w:rFonts w:ascii="Arial" w:hAnsi="Arial" w:cs="Arial"/>
              </w:rPr>
              <w:t>menit</w:t>
            </w:r>
          </w:p>
        </w:tc>
      </w:tr>
      <w:tr w:rsidR="00E475E3" w14:paraId="399DE2FA" w14:textId="77777777" w:rsidTr="00E475E3">
        <w:tblPrEx>
          <w:tblLook w:val="04A0" w:firstRow="1" w:lastRow="0" w:firstColumn="1" w:lastColumn="0" w:noHBand="0" w:noVBand="1"/>
        </w:tblPrEx>
        <w:tc>
          <w:tcPr>
            <w:tcW w:w="2931" w:type="dxa"/>
            <w:tcBorders>
              <w:right w:val="nil"/>
            </w:tcBorders>
          </w:tcPr>
          <w:p w14:paraId="43C3E40B" w14:textId="77777777" w:rsidR="00E475E3" w:rsidRPr="00DA3A79" w:rsidRDefault="00F37F82" w:rsidP="00E475E3">
            <w:pPr>
              <w:spacing w:line="360" w:lineRule="auto"/>
              <w:jc w:val="center"/>
              <w:rPr>
                <w:rFonts w:ascii="Arial" w:hAnsi="Arial" w:cs="Arial"/>
              </w:rPr>
            </w:pPr>
            <m:oMath>
              <m:acc>
                <m:accPr>
                  <m:chr m:val="̅"/>
                  <m:ctrlPr>
                    <w:rPr>
                      <w:rFonts w:ascii="Cambria Math" w:hAnsi="Cambria Math" w:cs="Arial"/>
                      <w:i/>
                    </w:rPr>
                  </m:ctrlPr>
                </m:accPr>
                <m:e>
                  <m:r>
                    <w:rPr>
                      <w:rFonts w:ascii="Cambria Math" w:hAnsi="Cambria Math" w:cs="Arial"/>
                    </w:rPr>
                    <m:t>x</m:t>
                  </m:r>
                </m:e>
              </m:acc>
            </m:oMath>
            <w:r w:rsidR="00E475E3">
              <w:rPr>
                <w:rFonts w:ascii="Arial" w:eastAsiaTheme="minorEastAsia" w:hAnsi="Arial" w:cs="Arial"/>
              </w:rPr>
              <w:t xml:space="preserve"> </w:t>
            </w:r>
            <w:r w:rsidR="00E475E3" w:rsidRPr="0043557A">
              <w:rPr>
                <w:rFonts w:ascii="Arial" w:eastAsiaTheme="minorEastAsia" w:hAnsi="Arial" w:cs="Arial"/>
                <w:i/>
              </w:rPr>
              <w:t>t</w:t>
            </w:r>
            <w:r w:rsidR="00E475E3">
              <w:rPr>
                <w:rFonts w:ascii="Arial" w:eastAsiaTheme="minorEastAsia" w:hAnsi="Arial" w:cs="Arial"/>
                <w:i/>
              </w:rPr>
              <w:t>:</w:t>
            </w:r>
          </w:p>
        </w:tc>
        <w:tc>
          <w:tcPr>
            <w:tcW w:w="1039" w:type="dxa"/>
            <w:tcBorders>
              <w:left w:val="nil"/>
            </w:tcBorders>
          </w:tcPr>
          <w:p w14:paraId="4D105722" w14:textId="77777777" w:rsidR="00E475E3" w:rsidRDefault="00E475E3" w:rsidP="00E475E3">
            <w:pPr>
              <w:jc w:val="center"/>
              <w:rPr>
                <w:rFonts w:ascii="Arial" w:hAnsi="Arial" w:cs="Arial"/>
              </w:rPr>
            </w:pPr>
            <w:r>
              <w:rPr>
                <w:rFonts w:ascii="Arial" w:hAnsi="Arial" w:cs="Arial"/>
              </w:rPr>
              <w:t xml:space="preserve">0,59 </w:t>
            </w:r>
          </w:p>
          <w:p w14:paraId="06EB84BA" w14:textId="77777777" w:rsidR="00E475E3" w:rsidRDefault="00E475E3" w:rsidP="00E475E3">
            <w:pPr>
              <w:jc w:val="center"/>
              <w:rPr>
                <w:rFonts w:ascii="Arial" w:hAnsi="Arial" w:cs="Arial"/>
              </w:rPr>
            </w:pPr>
            <w:r>
              <w:rPr>
                <w:rFonts w:ascii="Arial" w:hAnsi="Arial" w:cs="Arial"/>
              </w:rPr>
              <w:t>detik</w:t>
            </w:r>
          </w:p>
        </w:tc>
        <w:tc>
          <w:tcPr>
            <w:tcW w:w="1134" w:type="dxa"/>
          </w:tcPr>
          <w:p w14:paraId="144F9117" w14:textId="77777777" w:rsidR="00E475E3" w:rsidRDefault="00E475E3" w:rsidP="00E475E3">
            <w:pPr>
              <w:jc w:val="center"/>
              <w:rPr>
                <w:rFonts w:ascii="Arial" w:hAnsi="Arial" w:cs="Arial"/>
              </w:rPr>
            </w:pPr>
            <w:r>
              <w:rPr>
                <w:rFonts w:ascii="Arial" w:hAnsi="Arial" w:cs="Arial"/>
              </w:rPr>
              <w:t xml:space="preserve">42,87 </w:t>
            </w:r>
          </w:p>
          <w:p w14:paraId="4B7DD7B4" w14:textId="77777777" w:rsidR="00E475E3" w:rsidRDefault="00E475E3" w:rsidP="00E475E3">
            <w:pPr>
              <w:jc w:val="center"/>
              <w:rPr>
                <w:rFonts w:ascii="Arial" w:hAnsi="Arial" w:cs="Arial"/>
              </w:rPr>
            </w:pPr>
            <w:r>
              <w:rPr>
                <w:rFonts w:ascii="Arial" w:hAnsi="Arial" w:cs="Arial"/>
              </w:rPr>
              <w:t>menit</w:t>
            </w:r>
          </w:p>
        </w:tc>
        <w:tc>
          <w:tcPr>
            <w:tcW w:w="1275" w:type="dxa"/>
          </w:tcPr>
          <w:p w14:paraId="35C8DEA5" w14:textId="77777777" w:rsidR="00E475E3" w:rsidRDefault="00E475E3" w:rsidP="00E475E3">
            <w:pPr>
              <w:jc w:val="center"/>
              <w:rPr>
                <w:rFonts w:ascii="Arial" w:hAnsi="Arial" w:cs="Arial"/>
              </w:rPr>
            </w:pPr>
            <w:r>
              <w:rPr>
                <w:rFonts w:ascii="Arial" w:hAnsi="Arial" w:cs="Arial"/>
              </w:rPr>
              <w:t>26,13 menit</w:t>
            </w:r>
          </w:p>
        </w:tc>
        <w:tc>
          <w:tcPr>
            <w:tcW w:w="1276" w:type="dxa"/>
          </w:tcPr>
          <w:p w14:paraId="76123A01" w14:textId="77777777" w:rsidR="00E475E3" w:rsidRDefault="00E475E3" w:rsidP="00E475E3">
            <w:pPr>
              <w:jc w:val="center"/>
              <w:rPr>
                <w:rFonts w:ascii="Arial" w:hAnsi="Arial" w:cs="Arial"/>
              </w:rPr>
            </w:pPr>
            <w:r>
              <w:rPr>
                <w:rFonts w:ascii="Arial" w:hAnsi="Arial" w:cs="Arial"/>
              </w:rPr>
              <w:t>27,71</w:t>
            </w:r>
          </w:p>
          <w:p w14:paraId="34481EF1" w14:textId="77777777" w:rsidR="00E475E3" w:rsidRDefault="00E475E3" w:rsidP="00E475E3">
            <w:pPr>
              <w:jc w:val="center"/>
              <w:rPr>
                <w:rFonts w:ascii="Arial" w:hAnsi="Arial" w:cs="Arial"/>
              </w:rPr>
            </w:pPr>
            <w:r>
              <w:rPr>
                <w:rFonts w:ascii="Arial" w:hAnsi="Arial" w:cs="Arial"/>
              </w:rPr>
              <w:t>menit</w:t>
            </w:r>
          </w:p>
        </w:tc>
        <w:tc>
          <w:tcPr>
            <w:tcW w:w="1418" w:type="dxa"/>
          </w:tcPr>
          <w:p w14:paraId="4DD7D0A7" w14:textId="77777777" w:rsidR="00E475E3" w:rsidRDefault="00E475E3" w:rsidP="00E475E3">
            <w:pPr>
              <w:jc w:val="center"/>
              <w:rPr>
                <w:rFonts w:ascii="Arial" w:hAnsi="Arial" w:cs="Arial"/>
              </w:rPr>
            </w:pPr>
            <w:r>
              <w:rPr>
                <w:rFonts w:ascii="Arial" w:hAnsi="Arial" w:cs="Arial"/>
              </w:rPr>
              <w:t>30,64</w:t>
            </w:r>
          </w:p>
          <w:p w14:paraId="6B6C6CFC" w14:textId="77777777" w:rsidR="00E475E3" w:rsidRDefault="00E475E3" w:rsidP="00E475E3">
            <w:pPr>
              <w:jc w:val="center"/>
              <w:rPr>
                <w:rFonts w:ascii="Arial" w:hAnsi="Arial" w:cs="Arial"/>
              </w:rPr>
            </w:pPr>
            <w:r>
              <w:rPr>
                <w:rFonts w:ascii="Arial" w:hAnsi="Arial" w:cs="Arial"/>
              </w:rPr>
              <w:t>menit</w:t>
            </w:r>
          </w:p>
        </w:tc>
      </w:tr>
    </w:tbl>
    <w:p w14:paraId="79196C28" w14:textId="77777777" w:rsidR="00E475E3" w:rsidRPr="004058D7" w:rsidRDefault="00E475E3" w:rsidP="00E475E3">
      <w:pPr>
        <w:jc w:val="center"/>
        <w:rPr>
          <w:rFonts w:ascii="Arial" w:hAnsi="Arial" w:cs="Arial"/>
        </w:rPr>
      </w:pPr>
      <w:r>
        <w:rPr>
          <w:rFonts w:ascii="Arial" w:hAnsi="Arial" w:cs="Arial"/>
        </w:rPr>
        <w:t xml:space="preserve">Keterangan: </w:t>
      </w:r>
      <m:oMath>
        <m:acc>
          <m:accPr>
            <m:chr m:val="̅"/>
            <m:ctrlPr>
              <w:rPr>
                <w:rFonts w:ascii="Cambria Math" w:hAnsi="Cambria Math" w:cs="Arial"/>
                <w:i/>
              </w:rPr>
            </m:ctrlPr>
          </m:accPr>
          <m:e>
            <m:r>
              <w:rPr>
                <w:rFonts w:ascii="Cambria Math" w:hAnsi="Cambria Math" w:cs="Arial"/>
              </w:rPr>
              <m:t>x</m:t>
            </m:r>
          </m:e>
        </m:acc>
      </m:oMath>
      <w:r>
        <w:rPr>
          <w:rFonts w:ascii="Arial" w:eastAsiaTheme="minorEastAsia" w:hAnsi="Arial" w:cs="Arial"/>
        </w:rPr>
        <w:t xml:space="preserve"> = rata-rata</w:t>
      </w:r>
    </w:p>
    <w:p w14:paraId="5F57247A" w14:textId="77777777" w:rsidR="00E475E3" w:rsidRPr="00C47A73" w:rsidRDefault="00E475E3" w:rsidP="00E475E3">
      <w:pPr>
        <w:spacing w:after="0" w:line="360" w:lineRule="auto"/>
        <w:rPr>
          <w:rFonts w:ascii="Arial" w:hAnsi="Arial" w:cs="Arial"/>
        </w:rPr>
      </w:pPr>
    </w:p>
    <w:p w14:paraId="1E2DF0B7" w14:textId="2D1F5661" w:rsidR="00E475E3" w:rsidRDefault="00E475E3" w:rsidP="00E475E3">
      <w:pPr>
        <w:rPr>
          <w:rFonts w:ascii="Arial" w:hAnsi="Arial" w:cs="Arial"/>
          <w:lang w:val="en-US"/>
        </w:rPr>
      </w:pPr>
    </w:p>
    <w:p w14:paraId="34130997" w14:textId="77777777" w:rsidR="00E475E3" w:rsidRPr="00E475E3" w:rsidRDefault="00E475E3" w:rsidP="00E475E3">
      <w:pPr>
        <w:rPr>
          <w:rFonts w:ascii="Arial" w:hAnsi="Arial" w:cs="Arial"/>
          <w:lang w:val="en-US"/>
        </w:rPr>
      </w:pPr>
    </w:p>
    <w:p w14:paraId="26419CF5" w14:textId="3E2F350D" w:rsidR="00E475E3" w:rsidRDefault="00E475E3" w:rsidP="00E475E3">
      <w:pPr>
        <w:rPr>
          <w:rFonts w:ascii="Arial" w:hAnsi="Arial" w:cs="Arial"/>
          <w:lang w:val="en-US"/>
        </w:rPr>
      </w:pPr>
    </w:p>
    <w:p w14:paraId="5963C5D6" w14:textId="77777777" w:rsidR="00E475E3" w:rsidRDefault="00E475E3" w:rsidP="00E475E3">
      <w:pPr>
        <w:rPr>
          <w:rFonts w:ascii="Arial" w:hAnsi="Arial" w:cs="Arial"/>
          <w:lang w:val="en-US"/>
        </w:rPr>
      </w:pPr>
    </w:p>
    <w:p w14:paraId="6DF90798" w14:textId="77777777" w:rsidR="00E475E3" w:rsidRDefault="00E475E3" w:rsidP="00E475E3">
      <w:pPr>
        <w:spacing w:after="0" w:line="360" w:lineRule="auto"/>
        <w:jc w:val="center"/>
        <w:rPr>
          <w:rFonts w:ascii="Arial" w:hAnsi="Arial" w:cs="Arial"/>
          <w:b/>
          <w:sz w:val="24"/>
          <w:szCs w:val="24"/>
        </w:rPr>
      </w:pPr>
      <w:r>
        <w:rPr>
          <w:rFonts w:ascii="Arial" w:hAnsi="Arial" w:cs="Arial"/>
          <w:b/>
          <w:sz w:val="24"/>
          <w:szCs w:val="24"/>
        </w:rPr>
        <w:lastRenderedPageBreak/>
        <w:t>Lampiran 2 Gambar</w:t>
      </w:r>
    </w:p>
    <w:p w14:paraId="05A54FA7" w14:textId="77777777" w:rsidR="00E475E3" w:rsidRDefault="00E475E3" w:rsidP="00E475E3">
      <w:pPr>
        <w:spacing w:after="0" w:line="360" w:lineRule="auto"/>
        <w:jc w:val="both"/>
        <w:rPr>
          <w:rFonts w:ascii="Arial" w:hAnsi="Arial" w:cs="Arial"/>
          <w:b/>
          <w:sz w:val="24"/>
          <w:szCs w:val="24"/>
        </w:rPr>
      </w:pPr>
      <w:r>
        <w:rPr>
          <w:rFonts w:ascii="Arial" w:hAnsi="Arial" w:cs="Arial"/>
          <w:b/>
          <w:noProof/>
          <w:sz w:val="24"/>
          <w:szCs w:val="24"/>
          <w:lang w:eastAsia="id-ID"/>
        </w:rPr>
        <w:drawing>
          <wp:inline distT="0" distB="0" distL="0" distR="0" wp14:anchorId="25083C31" wp14:editId="47F9E55D">
            <wp:extent cx="2534855" cy="190122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619_1326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306" cy="1907558"/>
                    </a:xfrm>
                    <a:prstGeom prst="rect">
                      <a:avLst/>
                    </a:prstGeom>
                  </pic:spPr>
                </pic:pic>
              </a:graphicData>
            </a:graphic>
          </wp:inline>
        </w:drawing>
      </w:r>
      <w:r>
        <w:rPr>
          <w:rFonts w:ascii="Arial" w:hAnsi="Arial" w:cs="Arial"/>
          <w:b/>
          <w:noProof/>
          <w:sz w:val="24"/>
          <w:szCs w:val="24"/>
          <w:lang w:eastAsia="id-ID"/>
        </w:rPr>
        <w:drawing>
          <wp:anchor distT="0" distB="0" distL="114300" distR="114300" simplePos="0" relativeHeight="251673600" behindDoc="0" locked="0" layoutInCell="1" allowOverlap="1" wp14:anchorId="58E0F826" wp14:editId="499CC210">
            <wp:simplePos x="1435261" y="1701478"/>
            <wp:positionH relativeFrom="column">
              <wp:align>left</wp:align>
            </wp:positionH>
            <wp:positionV relativeFrom="paragraph">
              <wp:align>top</wp:align>
            </wp:positionV>
            <wp:extent cx="2364060" cy="1875099"/>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20).jpeg"/>
                    <pic:cNvPicPr/>
                  </pic:nvPicPr>
                  <pic:blipFill>
                    <a:blip r:embed="rId18">
                      <a:extLst>
                        <a:ext uri="{28A0092B-C50C-407E-A947-70E740481C1C}">
                          <a14:useLocalDpi xmlns:a14="http://schemas.microsoft.com/office/drawing/2010/main" val="0"/>
                        </a:ext>
                      </a:extLst>
                    </a:blip>
                    <a:stretch>
                      <a:fillRect/>
                    </a:stretch>
                  </pic:blipFill>
                  <pic:spPr>
                    <a:xfrm>
                      <a:off x="0" y="0"/>
                      <a:ext cx="2364060" cy="1875099"/>
                    </a:xfrm>
                    <a:prstGeom prst="rect">
                      <a:avLst/>
                    </a:prstGeom>
                  </pic:spPr>
                </pic:pic>
              </a:graphicData>
            </a:graphic>
          </wp:anchor>
        </w:drawing>
      </w:r>
      <w:r>
        <w:rPr>
          <w:rFonts w:ascii="Arial" w:hAnsi="Arial" w:cs="Arial"/>
          <w:b/>
          <w:sz w:val="24"/>
          <w:szCs w:val="24"/>
        </w:rPr>
        <w:br w:type="textWrapping" w:clear="all"/>
      </w:r>
    </w:p>
    <w:p w14:paraId="31ED6FB1" w14:textId="77777777" w:rsidR="00E475E3" w:rsidRDefault="00E475E3" w:rsidP="00E475E3">
      <w:pPr>
        <w:spacing w:after="0" w:line="360" w:lineRule="auto"/>
        <w:rPr>
          <w:rFonts w:ascii="Arial" w:hAnsi="Arial" w:cs="Arial"/>
          <w:b/>
          <w:sz w:val="24"/>
          <w:szCs w:val="24"/>
        </w:rPr>
      </w:pPr>
      <w:r>
        <w:rPr>
          <w:rFonts w:ascii="Arial" w:hAnsi="Arial" w:cs="Arial"/>
          <w:b/>
          <w:sz w:val="24"/>
          <w:szCs w:val="24"/>
        </w:rPr>
        <w:t xml:space="preserve">Gambar 1. Simplisia Batang </w:t>
      </w:r>
      <w:r>
        <w:rPr>
          <w:rFonts w:ascii="Arial" w:hAnsi="Arial" w:cs="Arial"/>
          <w:b/>
          <w:sz w:val="24"/>
          <w:szCs w:val="24"/>
        </w:rPr>
        <w:tab/>
      </w:r>
      <w:r>
        <w:rPr>
          <w:rFonts w:ascii="Arial" w:hAnsi="Arial" w:cs="Arial"/>
          <w:b/>
          <w:sz w:val="24"/>
          <w:szCs w:val="24"/>
        </w:rPr>
        <w:tab/>
        <w:t xml:space="preserve">Gambar 2. Serbuk Simplisia </w:t>
      </w:r>
    </w:p>
    <w:p w14:paraId="7CE2B1B6" w14:textId="77777777" w:rsidR="00E475E3" w:rsidRDefault="00E475E3" w:rsidP="00E475E3">
      <w:pPr>
        <w:spacing w:after="0"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t>Brotowali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Brotowali</w:t>
      </w:r>
    </w:p>
    <w:p w14:paraId="1FC8A036" w14:textId="77777777" w:rsidR="00E475E3" w:rsidRDefault="00E475E3" w:rsidP="00E475E3">
      <w:pPr>
        <w:spacing w:after="0" w:line="360" w:lineRule="auto"/>
        <w:rPr>
          <w:rFonts w:ascii="Arial" w:hAnsi="Arial" w:cs="Arial"/>
          <w:b/>
          <w:sz w:val="24"/>
          <w:szCs w:val="24"/>
        </w:rPr>
      </w:pPr>
      <w:r>
        <w:rPr>
          <w:rFonts w:ascii="Arial" w:hAnsi="Arial" w:cs="Arial"/>
          <w:b/>
          <w:noProof/>
          <w:sz w:val="24"/>
          <w:szCs w:val="24"/>
          <w:lang w:eastAsia="id-ID"/>
        </w:rPr>
        <w:drawing>
          <wp:anchor distT="0" distB="0" distL="114300" distR="114300" simplePos="0" relativeHeight="251674624" behindDoc="0" locked="0" layoutInCell="1" allowOverlap="1" wp14:anchorId="1DCDCE1C" wp14:editId="7B68CA08">
            <wp:simplePos x="0" y="0"/>
            <wp:positionH relativeFrom="column">
              <wp:posOffset>-1125</wp:posOffset>
            </wp:positionH>
            <wp:positionV relativeFrom="paragraph">
              <wp:posOffset>262890</wp:posOffset>
            </wp:positionV>
            <wp:extent cx="2363470" cy="23145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619-WA00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3470" cy="2314575"/>
                    </a:xfrm>
                    <a:prstGeom prst="rect">
                      <a:avLst/>
                    </a:prstGeom>
                  </pic:spPr>
                </pic:pic>
              </a:graphicData>
            </a:graphic>
          </wp:anchor>
        </w:drawing>
      </w:r>
    </w:p>
    <w:p w14:paraId="6EB6EC4A" w14:textId="77777777" w:rsidR="00E475E3" w:rsidRDefault="00E475E3" w:rsidP="00E475E3">
      <w:pPr>
        <w:spacing w:after="0" w:line="360" w:lineRule="auto"/>
        <w:rPr>
          <w:rFonts w:ascii="Arial" w:hAnsi="Arial" w:cs="Arial"/>
          <w:b/>
          <w:sz w:val="24"/>
          <w:szCs w:val="24"/>
        </w:rPr>
      </w:pPr>
      <w:r>
        <w:rPr>
          <w:rFonts w:ascii="Arial" w:hAnsi="Arial" w:cs="Arial"/>
          <w:b/>
          <w:sz w:val="24"/>
          <w:szCs w:val="24"/>
        </w:rPr>
        <w:t xml:space="preserve">  </w:t>
      </w:r>
    </w:p>
    <w:p w14:paraId="7A93C751" w14:textId="77777777" w:rsidR="00E475E3" w:rsidRDefault="00E475E3" w:rsidP="00E475E3">
      <w:pPr>
        <w:spacing w:after="0" w:line="360" w:lineRule="auto"/>
        <w:rPr>
          <w:rFonts w:ascii="Arial" w:hAnsi="Arial" w:cs="Arial"/>
          <w:b/>
          <w:sz w:val="24"/>
          <w:szCs w:val="24"/>
        </w:rPr>
      </w:pPr>
      <w:r>
        <w:rPr>
          <w:rFonts w:ascii="Arial" w:hAnsi="Arial" w:cs="Arial"/>
          <w:b/>
          <w:noProof/>
          <w:sz w:val="24"/>
          <w:szCs w:val="24"/>
        </w:rPr>
        <w:t xml:space="preserve">            </w:t>
      </w:r>
      <w:r>
        <w:rPr>
          <w:rFonts w:ascii="Arial" w:hAnsi="Arial" w:cs="Arial"/>
          <w:b/>
          <w:noProof/>
          <w:sz w:val="24"/>
          <w:szCs w:val="24"/>
          <w:lang w:eastAsia="id-ID"/>
        </w:rPr>
        <w:drawing>
          <wp:inline distT="0" distB="0" distL="0" distR="0" wp14:anchorId="7E1B8824" wp14:editId="0142DB39">
            <wp:extent cx="1969770" cy="197885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pensi cm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7831" cy="1986954"/>
                    </a:xfrm>
                    <a:prstGeom prst="rect">
                      <a:avLst/>
                    </a:prstGeom>
                  </pic:spPr>
                </pic:pic>
              </a:graphicData>
            </a:graphic>
          </wp:inline>
        </w:drawing>
      </w:r>
      <w:r>
        <w:rPr>
          <w:rFonts w:ascii="Arial" w:hAnsi="Arial" w:cs="Arial"/>
          <w:b/>
          <w:sz w:val="24"/>
          <w:szCs w:val="24"/>
        </w:rPr>
        <w:br w:type="textWrapping" w:clear="all"/>
      </w:r>
    </w:p>
    <w:p w14:paraId="125278F9" w14:textId="77777777" w:rsidR="00E475E3" w:rsidRDefault="00E475E3" w:rsidP="00E475E3">
      <w:pPr>
        <w:spacing w:after="0" w:line="360" w:lineRule="auto"/>
        <w:rPr>
          <w:rFonts w:ascii="Arial" w:hAnsi="Arial" w:cs="Arial"/>
          <w:b/>
          <w:sz w:val="24"/>
          <w:szCs w:val="24"/>
        </w:rPr>
      </w:pPr>
      <w:r>
        <w:rPr>
          <w:rFonts w:ascii="Arial" w:hAnsi="Arial" w:cs="Arial"/>
          <w:b/>
          <w:sz w:val="24"/>
          <w:szCs w:val="24"/>
        </w:rPr>
        <w:t>Gambar 3. Ekstrak etanol</w:t>
      </w:r>
      <w:r>
        <w:rPr>
          <w:rFonts w:ascii="Arial" w:hAnsi="Arial" w:cs="Arial"/>
          <w:b/>
          <w:sz w:val="24"/>
          <w:szCs w:val="24"/>
        </w:rPr>
        <w:tab/>
      </w:r>
      <w:r>
        <w:rPr>
          <w:rFonts w:ascii="Arial" w:hAnsi="Arial" w:cs="Arial"/>
          <w:b/>
          <w:sz w:val="24"/>
          <w:szCs w:val="24"/>
        </w:rPr>
        <w:tab/>
        <w:t>Gambar 4. Suspensi CMC 0,5%</w:t>
      </w:r>
    </w:p>
    <w:p w14:paraId="00F79664" w14:textId="77777777" w:rsidR="00E475E3" w:rsidRDefault="00E475E3" w:rsidP="00E475E3">
      <w:pPr>
        <w:spacing w:after="0" w:line="360" w:lineRule="auto"/>
        <w:rPr>
          <w:rFonts w:ascii="Arial" w:hAnsi="Arial" w:cs="Arial"/>
          <w:b/>
          <w:sz w:val="24"/>
          <w:szCs w:val="24"/>
        </w:rPr>
      </w:pPr>
      <w:r>
        <w:rPr>
          <w:rFonts w:ascii="Arial" w:hAnsi="Arial" w:cs="Arial"/>
          <w:b/>
          <w:sz w:val="24"/>
          <w:szCs w:val="24"/>
        </w:rPr>
        <w:t>Batang brotowali</w:t>
      </w:r>
    </w:p>
    <w:p w14:paraId="35513B11" w14:textId="77777777" w:rsidR="00E475E3" w:rsidRPr="00F52C78" w:rsidRDefault="00E475E3" w:rsidP="00E475E3">
      <w:pPr>
        <w:rPr>
          <w:rFonts w:ascii="Arial" w:hAnsi="Arial" w:cs="Arial"/>
          <w:sz w:val="24"/>
          <w:szCs w:val="24"/>
        </w:rPr>
      </w:pPr>
    </w:p>
    <w:p w14:paraId="0853D29F" w14:textId="77777777" w:rsidR="00E475E3" w:rsidRPr="00F52C78" w:rsidRDefault="00E475E3" w:rsidP="00E475E3">
      <w:pPr>
        <w:rPr>
          <w:rFonts w:ascii="Arial" w:hAnsi="Arial" w:cs="Arial"/>
          <w:sz w:val="24"/>
          <w:szCs w:val="24"/>
        </w:rPr>
      </w:pPr>
    </w:p>
    <w:p w14:paraId="12C3DBC5" w14:textId="77777777" w:rsidR="00E475E3" w:rsidRPr="00F52C78" w:rsidRDefault="00E475E3" w:rsidP="00E475E3">
      <w:pPr>
        <w:rPr>
          <w:rFonts w:ascii="Arial" w:hAnsi="Arial" w:cs="Arial"/>
          <w:sz w:val="24"/>
          <w:szCs w:val="24"/>
        </w:rPr>
      </w:pPr>
    </w:p>
    <w:p w14:paraId="7ED2C0A8" w14:textId="77777777" w:rsidR="00E475E3" w:rsidRPr="00F52C78" w:rsidRDefault="00E475E3" w:rsidP="00E475E3">
      <w:pPr>
        <w:rPr>
          <w:rFonts w:ascii="Arial" w:hAnsi="Arial" w:cs="Arial"/>
          <w:sz w:val="24"/>
          <w:szCs w:val="24"/>
        </w:rPr>
      </w:pPr>
    </w:p>
    <w:p w14:paraId="7635FC67" w14:textId="77777777" w:rsidR="00E475E3" w:rsidRPr="00F52C78" w:rsidRDefault="00E475E3" w:rsidP="00E475E3">
      <w:pPr>
        <w:rPr>
          <w:rFonts w:ascii="Arial" w:hAnsi="Arial" w:cs="Arial"/>
          <w:sz w:val="24"/>
          <w:szCs w:val="24"/>
        </w:rPr>
      </w:pPr>
    </w:p>
    <w:p w14:paraId="1020FE52" w14:textId="77777777" w:rsidR="00E475E3" w:rsidRDefault="00E475E3" w:rsidP="00E475E3">
      <w:pPr>
        <w:rPr>
          <w:rFonts w:ascii="Arial" w:hAnsi="Arial" w:cs="Arial"/>
          <w:b/>
          <w:sz w:val="24"/>
          <w:szCs w:val="24"/>
        </w:rPr>
      </w:pPr>
    </w:p>
    <w:p w14:paraId="5CC94FDA" w14:textId="77777777" w:rsidR="00E475E3" w:rsidRPr="008B5531" w:rsidRDefault="00E475E3" w:rsidP="00E475E3">
      <w:pPr>
        <w:jc w:val="center"/>
        <w:rPr>
          <w:rFonts w:ascii="Arial" w:hAnsi="Arial" w:cs="Arial"/>
          <w:sz w:val="24"/>
          <w:szCs w:val="24"/>
        </w:rPr>
      </w:pPr>
      <w:r>
        <w:rPr>
          <w:rFonts w:ascii="Arial" w:hAnsi="Arial" w:cs="Arial"/>
          <w:sz w:val="24"/>
          <w:szCs w:val="24"/>
        </w:rPr>
        <w:lastRenderedPageBreak/>
        <w:t>29</w:t>
      </w:r>
    </w:p>
    <w:p w14:paraId="320943A6" w14:textId="77777777" w:rsidR="00E475E3" w:rsidRDefault="00E475E3" w:rsidP="00E475E3">
      <w:pPr>
        <w:spacing w:after="0" w:line="360" w:lineRule="auto"/>
        <w:rPr>
          <w:rFonts w:ascii="Arial" w:hAnsi="Arial" w:cs="Arial"/>
          <w:b/>
          <w:sz w:val="24"/>
          <w:szCs w:val="24"/>
        </w:rPr>
      </w:pPr>
      <w:r>
        <w:rPr>
          <w:rFonts w:ascii="Arial" w:hAnsi="Arial" w:cs="Arial"/>
          <w:b/>
          <w:noProof/>
          <w:sz w:val="24"/>
          <w:szCs w:val="24"/>
          <w:lang w:eastAsia="id-ID"/>
        </w:rPr>
        <w:drawing>
          <wp:inline distT="0" distB="0" distL="0" distR="0" wp14:anchorId="7CE0BCD8" wp14:editId="54B9B1F0">
            <wp:extent cx="2362621" cy="163203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c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8004" cy="1642656"/>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id-ID"/>
        </w:rPr>
        <w:drawing>
          <wp:inline distT="0" distB="0" distL="0" distR="0" wp14:anchorId="72EC3926" wp14:editId="6B595566">
            <wp:extent cx="2119630" cy="171252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spensian eeb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0443" cy="1721258"/>
                    </a:xfrm>
                    <a:prstGeom prst="rect">
                      <a:avLst/>
                    </a:prstGeom>
                  </pic:spPr>
                </pic:pic>
              </a:graphicData>
            </a:graphic>
          </wp:inline>
        </w:drawing>
      </w:r>
      <w:r>
        <w:rPr>
          <w:rFonts w:ascii="Arial" w:hAnsi="Arial" w:cs="Arial"/>
          <w:b/>
          <w:sz w:val="24"/>
          <w:szCs w:val="24"/>
        </w:rPr>
        <w:t>Gambar 5. Mencit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Gambar 6. Suspensi EEBB</w:t>
      </w:r>
      <w:r>
        <w:rPr>
          <w:rFonts w:ascii="Arial" w:hAnsi="Arial" w:cs="Arial"/>
          <w:b/>
          <w:noProof/>
          <w:sz w:val="24"/>
          <w:szCs w:val="24"/>
          <w:lang w:eastAsia="id-ID"/>
        </w:rPr>
        <w:drawing>
          <wp:inline distT="0" distB="0" distL="0" distR="0" wp14:anchorId="5D2E07CA" wp14:editId="49EDB337">
            <wp:extent cx="2362200" cy="208830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23675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6224" cy="2109541"/>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id-ID"/>
        </w:rPr>
        <w:drawing>
          <wp:inline distT="0" distB="0" distL="0" distR="0" wp14:anchorId="3F010EDC" wp14:editId="26A3EB82">
            <wp:extent cx="2317360" cy="2094487"/>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imbangan hew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0553" cy="2097373"/>
                    </a:xfrm>
                    <a:prstGeom prst="rect">
                      <a:avLst/>
                    </a:prstGeom>
                  </pic:spPr>
                </pic:pic>
              </a:graphicData>
            </a:graphic>
          </wp:inline>
        </w:drawing>
      </w:r>
    </w:p>
    <w:p w14:paraId="28750EE6" w14:textId="77777777" w:rsidR="00E475E3" w:rsidRDefault="00E475E3" w:rsidP="00E475E3">
      <w:pPr>
        <w:spacing w:after="0" w:line="360" w:lineRule="auto"/>
        <w:ind w:left="5040" w:hanging="4320"/>
        <w:rPr>
          <w:rFonts w:ascii="Arial" w:hAnsi="Arial" w:cs="Arial"/>
          <w:b/>
          <w:sz w:val="24"/>
          <w:szCs w:val="24"/>
        </w:rPr>
      </w:pPr>
      <w:r>
        <w:rPr>
          <w:rFonts w:ascii="Arial" w:hAnsi="Arial" w:cs="Arial"/>
          <w:b/>
          <w:sz w:val="24"/>
          <w:szCs w:val="24"/>
        </w:rPr>
        <w:t>Gambar 7. Suspensi EEBB</w:t>
      </w:r>
      <w:r>
        <w:rPr>
          <w:rFonts w:ascii="Arial" w:hAnsi="Arial" w:cs="Arial"/>
          <w:b/>
          <w:sz w:val="24"/>
          <w:szCs w:val="24"/>
        </w:rPr>
        <w:tab/>
      </w:r>
      <w:r>
        <w:rPr>
          <w:rFonts w:ascii="Arial" w:hAnsi="Arial" w:cs="Arial"/>
          <w:b/>
          <w:sz w:val="24"/>
          <w:szCs w:val="24"/>
        </w:rPr>
        <w:tab/>
        <w:t>Gambar 8. Penimbangan Hewan</w:t>
      </w:r>
    </w:p>
    <w:p w14:paraId="2DC94DFF" w14:textId="77777777" w:rsidR="00E475E3" w:rsidRDefault="00E475E3" w:rsidP="00E475E3">
      <w:pPr>
        <w:spacing w:after="0" w:line="360" w:lineRule="auto"/>
        <w:ind w:left="5040" w:hanging="4320"/>
        <w:rPr>
          <w:rFonts w:ascii="Arial" w:hAnsi="Arial" w:cs="Arial"/>
          <w:b/>
          <w:sz w:val="24"/>
          <w:szCs w:val="24"/>
        </w:rPr>
      </w:pPr>
    </w:p>
    <w:p w14:paraId="1EC1EB35" w14:textId="77777777" w:rsidR="00E475E3" w:rsidRDefault="00E475E3" w:rsidP="00E475E3">
      <w:pPr>
        <w:spacing w:after="0" w:line="360" w:lineRule="auto"/>
        <w:ind w:left="5040" w:hanging="5040"/>
        <w:rPr>
          <w:rFonts w:ascii="Arial" w:hAnsi="Arial" w:cs="Arial"/>
          <w:b/>
          <w:sz w:val="24"/>
          <w:szCs w:val="24"/>
        </w:rPr>
      </w:pPr>
      <w:r>
        <w:rPr>
          <w:rFonts w:ascii="Arial" w:hAnsi="Arial" w:cs="Arial"/>
          <w:b/>
          <w:noProof/>
          <w:sz w:val="24"/>
          <w:szCs w:val="24"/>
          <w:lang w:eastAsia="id-ID"/>
        </w:rPr>
        <w:drawing>
          <wp:inline distT="0" distB="0" distL="0" distR="0" wp14:anchorId="798EAF0B" wp14:editId="71DE2A82">
            <wp:extent cx="2430145" cy="2141316"/>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4DB58A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3739" cy="2153295"/>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id-ID"/>
        </w:rPr>
        <w:drawing>
          <wp:inline distT="0" distB="0" distL="0" distR="0" wp14:anchorId="7311C49F" wp14:editId="0BB0EA4C">
            <wp:extent cx="2304825" cy="2185670"/>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2C62F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9670" cy="2190264"/>
                    </a:xfrm>
                    <a:prstGeom prst="rect">
                      <a:avLst/>
                    </a:prstGeom>
                  </pic:spPr>
                </pic:pic>
              </a:graphicData>
            </a:graphic>
          </wp:inline>
        </w:drawing>
      </w:r>
    </w:p>
    <w:p w14:paraId="1069133E" w14:textId="77777777" w:rsidR="00E475E3" w:rsidRDefault="00E475E3" w:rsidP="00E475E3">
      <w:pPr>
        <w:rPr>
          <w:rFonts w:ascii="Arial" w:hAnsi="Arial" w:cs="Arial"/>
          <w:sz w:val="24"/>
          <w:szCs w:val="24"/>
        </w:rPr>
      </w:pPr>
      <w:r>
        <w:rPr>
          <w:rFonts w:ascii="Arial" w:hAnsi="Arial" w:cs="Arial"/>
          <w:sz w:val="24"/>
          <w:szCs w:val="24"/>
        </w:rPr>
        <w:t>Gambar 9. Pemberian oral pada</w:t>
      </w:r>
      <w:r>
        <w:rPr>
          <w:rFonts w:ascii="Arial" w:hAnsi="Arial" w:cs="Arial"/>
          <w:sz w:val="24"/>
          <w:szCs w:val="24"/>
        </w:rPr>
        <w:tab/>
      </w:r>
      <w:r>
        <w:rPr>
          <w:rFonts w:ascii="Arial" w:hAnsi="Arial" w:cs="Arial"/>
          <w:sz w:val="24"/>
          <w:szCs w:val="24"/>
        </w:rPr>
        <w:tab/>
        <w:t xml:space="preserve">Gambar 10. Mencit di </w:t>
      </w:r>
    </w:p>
    <w:p w14:paraId="2A13F3D6" w14:textId="77777777" w:rsidR="00E475E3" w:rsidRDefault="00E475E3" w:rsidP="00E475E3">
      <w:pPr>
        <w:rPr>
          <w:rFonts w:ascii="Arial" w:hAnsi="Arial" w:cs="Arial"/>
          <w:sz w:val="24"/>
          <w:szCs w:val="24"/>
        </w:rPr>
      </w:pPr>
      <w:r>
        <w:rPr>
          <w:rFonts w:ascii="Arial" w:hAnsi="Arial" w:cs="Arial"/>
          <w:sz w:val="24"/>
          <w:szCs w:val="24"/>
        </w:rPr>
        <w:t>Mencit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Berenangkan</w:t>
      </w:r>
    </w:p>
    <w:p w14:paraId="5A7E2910" w14:textId="77777777" w:rsidR="00E475E3" w:rsidRDefault="00E475E3" w:rsidP="00E475E3">
      <w:pPr>
        <w:rPr>
          <w:rFonts w:ascii="Arial" w:hAnsi="Arial" w:cs="Arial"/>
          <w:sz w:val="24"/>
          <w:szCs w:val="24"/>
        </w:rPr>
      </w:pPr>
    </w:p>
    <w:p w14:paraId="34FA403A" w14:textId="77777777" w:rsidR="00E475E3" w:rsidRPr="008B5531" w:rsidRDefault="00E475E3" w:rsidP="00E475E3">
      <w:pPr>
        <w:tabs>
          <w:tab w:val="left" w:pos="3482"/>
        </w:tabs>
        <w:rPr>
          <w:rFonts w:ascii="Arial" w:hAnsi="Arial" w:cs="Arial"/>
          <w:sz w:val="24"/>
          <w:szCs w:val="24"/>
        </w:rPr>
      </w:pPr>
      <w:r>
        <w:rPr>
          <w:rFonts w:ascii="Arial" w:hAnsi="Arial" w:cs="Arial"/>
          <w:sz w:val="24"/>
          <w:szCs w:val="24"/>
        </w:rPr>
        <w:tab/>
        <w:t>30</w:t>
      </w:r>
    </w:p>
    <w:p w14:paraId="7F7EBCBF" w14:textId="77777777" w:rsidR="00E475E3" w:rsidRDefault="00E475E3" w:rsidP="00E475E3">
      <w:pPr>
        <w:rPr>
          <w:rFonts w:ascii="Arial" w:hAnsi="Arial" w:cs="Arial"/>
          <w:sz w:val="24"/>
          <w:szCs w:val="24"/>
        </w:rPr>
      </w:pPr>
      <w:r>
        <w:rPr>
          <w:rFonts w:ascii="Arial" w:hAnsi="Arial" w:cs="Arial"/>
          <w:noProof/>
          <w:sz w:val="24"/>
          <w:szCs w:val="24"/>
          <w:lang w:eastAsia="id-ID"/>
        </w:rPr>
        <w:drawing>
          <wp:inline distT="0" distB="0" distL="0" distR="0" wp14:anchorId="1D1913B1" wp14:editId="66153BF9">
            <wp:extent cx="2025569" cy="151924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AD53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3818" cy="152542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id-ID"/>
        </w:rPr>
        <w:drawing>
          <wp:inline distT="0" distB="0" distL="0" distR="0" wp14:anchorId="57AAB505" wp14:editId="4AEF5A6E">
            <wp:extent cx="2442258" cy="18526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EF4EC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9784" cy="1858403"/>
                    </a:xfrm>
                    <a:prstGeom prst="rect">
                      <a:avLst/>
                    </a:prstGeom>
                  </pic:spPr>
                </pic:pic>
              </a:graphicData>
            </a:graphic>
          </wp:inline>
        </w:drawing>
      </w:r>
    </w:p>
    <w:p w14:paraId="3C1BD6C2" w14:textId="77777777" w:rsidR="00E475E3" w:rsidRDefault="00E475E3" w:rsidP="00E475E3">
      <w:pPr>
        <w:rPr>
          <w:rFonts w:ascii="Arial" w:hAnsi="Arial" w:cs="Arial"/>
          <w:sz w:val="24"/>
          <w:szCs w:val="24"/>
        </w:rPr>
      </w:pPr>
      <w:r>
        <w:rPr>
          <w:rFonts w:ascii="Arial" w:hAnsi="Arial" w:cs="Arial"/>
          <w:sz w:val="24"/>
          <w:szCs w:val="24"/>
        </w:rPr>
        <w:t xml:space="preserve">Gambar 11. Mencit di </w:t>
      </w:r>
      <w:r>
        <w:rPr>
          <w:rFonts w:ascii="Arial" w:hAnsi="Arial" w:cs="Arial"/>
          <w:sz w:val="24"/>
          <w:szCs w:val="24"/>
        </w:rPr>
        <w:tab/>
      </w:r>
      <w:r>
        <w:rPr>
          <w:rFonts w:ascii="Arial" w:hAnsi="Arial" w:cs="Arial"/>
          <w:sz w:val="24"/>
          <w:szCs w:val="24"/>
        </w:rPr>
        <w:tab/>
        <w:t xml:space="preserve">Gambar 12. Tenggelamnya kepala </w:t>
      </w:r>
    </w:p>
    <w:p w14:paraId="130AB58F" w14:textId="77777777" w:rsidR="00E475E3" w:rsidRDefault="00E475E3" w:rsidP="00E475E3">
      <w:pPr>
        <w:rPr>
          <w:rFonts w:ascii="Arial" w:hAnsi="Arial" w:cs="Arial"/>
          <w:sz w:val="24"/>
          <w:szCs w:val="24"/>
        </w:rPr>
      </w:pPr>
      <w:r>
        <w:rPr>
          <w:rFonts w:ascii="Arial" w:hAnsi="Arial" w:cs="Arial"/>
          <w:sz w:val="24"/>
          <w:szCs w:val="24"/>
        </w:rPr>
        <w:t>Berenangkan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selama 4-5 detik</w:t>
      </w:r>
    </w:p>
    <w:p w14:paraId="1CE3E3B4" w14:textId="77777777" w:rsidR="00E475E3" w:rsidRPr="00F52C78" w:rsidRDefault="00E475E3" w:rsidP="00E475E3">
      <w:pPr>
        <w:rPr>
          <w:rFonts w:ascii="Arial" w:hAnsi="Arial" w:cs="Arial"/>
          <w:sz w:val="24"/>
          <w:szCs w:val="24"/>
        </w:rPr>
      </w:pPr>
    </w:p>
    <w:p w14:paraId="6DA31F12" w14:textId="77777777" w:rsidR="00E475E3" w:rsidRPr="00F52C78" w:rsidRDefault="00E475E3" w:rsidP="00E475E3">
      <w:pPr>
        <w:rPr>
          <w:rFonts w:ascii="Arial" w:hAnsi="Arial" w:cs="Arial"/>
          <w:sz w:val="24"/>
          <w:szCs w:val="24"/>
        </w:rPr>
      </w:pPr>
    </w:p>
    <w:p w14:paraId="25EBD599" w14:textId="77777777" w:rsidR="00E475E3" w:rsidRPr="00F52C78" w:rsidRDefault="00E475E3" w:rsidP="00E475E3">
      <w:pPr>
        <w:rPr>
          <w:rFonts w:ascii="Arial" w:hAnsi="Arial" w:cs="Arial"/>
          <w:sz w:val="24"/>
          <w:szCs w:val="24"/>
        </w:rPr>
      </w:pPr>
    </w:p>
    <w:p w14:paraId="636E232D" w14:textId="77777777" w:rsidR="00E475E3" w:rsidRPr="00F52C78" w:rsidRDefault="00E475E3" w:rsidP="00E475E3">
      <w:pPr>
        <w:rPr>
          <w:rFonts w:ascii="Arial" w:hAnsi="Arial" w:cs="Arial"/>
          <w:sz w:val="24"/>
          <w:szCs w:val="24"/>
        </w:rPr>
      </w:pPr>
    </w:p>
    <w:p w14:paraId="134851F6" w14:textId="77777777" w:rsidR="00E475E3" w:rsidRPr="00F52C78" w:rsidRDefault="00E475E3" w:rsidP="00E475E3">
      <w:pPr>
        <w:rPr>
          <w:rFonts w:ascii="Arial" w:hAnsi="Arial" w:cs="Arial"/>
          <w:sz w:val="24"/>
          <w:szCs w:val="24"/>
        </w:rPr>
      </w:pPr>
    </w:p>
    <w:p w14:paraId="587D1153" w14:textId="77777777" w:rsidR="00E475E3" w:rsidRPr="00F52C78" w:rsidRDefault="00E475E3" w:rsidP="00E475E3">
      <w:pPr>
        <w:rPr>
          <w:rFonts w:ascii="Arial" w:hAnsi="Arial" w:cs="Arial"/>
          <w:sz w:val="24"/>
          <w:szCs w:val="24"/>
        </w:rPr>
      </w:pPr>
    </w:p>
    <w:p w14:paraId="510E7784" w14:textId="77777777" w:rsidR="00E475E3" w:rsidRPr="00F52C78" w:rsidRDefault="00E475E3" w:rsidP="00E475E3">
      <w:pPr>
        <w:rPr>
          <w:rFonts w:ascii="Arial" w:hAnsi="Arial" w:cs="Arial"/>
          <w:sz w:val="24"/>
          <w:szCs w:val="24"/>
        </w:rPr>
      </w:pPr>
    </w:p>
    <w:p w14:paraId="330BDF0B" w14:textId="77777777" w:rsidR="00E475E3" w:rsidRPr="00F52C78" w:rsidRDefault="00E475E3" w:rsidP="00E475E3">
      <w:pPr>
        <w:rPr>
          <w:rFonts w:ascii="Arial" w:hAnsi="Arial" w:cs="Arial"/>
          <w:sz w:val="24"/>
          <w:szCs w:val="24"/>
        </w:rPr>
      </w:pPr>
    </w:p>
    <w:p w14:paraId="69786589" w14:textId="77777777" w:rsidR="00E475E3" w:rsidRPr="00F52C78" w:rsidRDefault="00E475E3" w:rsidP="00E475E3">
      <w:pPr>
        <w:rPr>
          <w:rFonts w:ascii="Arial" w:hAnsi="Arial" w:cs="Arial"/>
          <w:sz w:val="24"/>
          <w:szCs w:val="24"/>
        </w:rPr>
      </w:pPr>
    </w:p>
    <w:p w14:paraId="4ADC2FFB" w14:textId="77777777" w:rsidR="00E475E3" w:rsidRPr="00F52C78" w:rsidRDefault="00E475E3" w:rsidP="00E475E3">
      <w:pPr>
        <w:rPr>
          <w:rFonts w:ascii="Arial" w:hAnsi="Arial" w:cs="Arial"/>
          <w:sz w:val="24"/>
          <w:szCs w:val="24"/>
        </w:rPr>
      </w:pPr>
    </w:p>
    <w:p w14:paraId="7C2989A5" w14:textId="77777777" w:rsidR="00E475E3" w:rsidRPr="00F52C78" w:rsidRDefault="00E475E3" w:rsidP="00E475E3">
      <w:pPr>
        <w:rPr>
          <w:rFonts w:ascii="Arial" w:hAnsi="Arial" w:cs="Arial"/>
          <w:sz w:val="24"/>
          <w:szCs w:val="24"/>
        </w:rPr>
      </w:pPr>
    </w:p>
    <w:p w14:paraId="60927A7F" w14:textId="77777777" w:rsidR="00E475E3" w:rsidRPr="00F52C78" w:rsidRDefault="00E475E3" w:rsidP="00E475E3">
      <w:pPr>
        <w:rPr>
          <w:rFonts w:ascii="Arial" w:hAnsi="Arial" w:cs="Arial"/>
          <w:sz w:val="24"/>
          <w:szCs w:val="24"/>
        </w:rPr>
      </w:pPr>
    </w:p>
    <w:p w14:paraId="6E724834" w14:textId="77777777" w:rsidR="00E475E3" w:rsidRPr="00F52C78" w:rsidRDefault="00E475E3" w:rsidP="00E475E3">
      <w:pPr>
        <w:rPr>
          <w:rFonts w:ascii="Arial" w:hAnsi="Arial" w:cs="Arial"/>
          <w:sz w:val="24"/>
          <w:szCs w:val="24"/>
        </w:rPr>
      </w:pPr>
    </w:p>
    <w:p w14:paraId="3148EC93" w14:textId="77777777" w:rsidR="00E475E3" w:rsidRPr="008B5531" w:rsidRDefault="00E475E3" w:rsidP="00E475E3">
      <w:pPr>
        <w:rPr>
          <w:rFonts w:ascii="Arial" w:hAnsi="Arial" w:cs="Arial"/>
          <w:sz w:val="24"/>
          <w:szCs w:val="24"/>
        </w:rPr>
      </w:pPr>
    </w:p>
    <w:p w14:paraId="55A89CA4" w14:textId="77777777" w:rsidR="00E475E3" w:rsidRPr="00F52C78" w:rsidRDefault="00E475E3" w:rsidP="00E475E3">
      <w:pPr>
        <w:rPr>
          <w:rFonts w:ascii="Arial" w:hAnsi="Arial" w:cs="Arial"/>
          <w:sz w:val="24"/>
          <w:szCs w:val="24"/>
        </w:rPr>
      </w:pPr>
    </w:p>
    <w:p w14:paraId="408E263B" w14:textId="77777777" w:rsidR="00E475E3" w:rsidRPr="00F52C78" w:rsidRDefault="00E475E3" w:rsidP="00E475E3">
      <w:pPr>
        <w:rPr>
          <w:rFonts w:ascii="Arial" w:hAnsi="Arial" w:cs="Arial"/>
          <w:sz w:val="24"/>
          <w:szCs w:val="24"/>
        </w:rPr>
      </w:pPr>
    </w:p>
    <w:p w14:paraId="285D796E" w14:textId="77777777" w:rsidR="00E475E3" w:rsidRPr="00F52C78" w:rsidRDefault="00E475E3" w:rsidP="00E475E3">
      <w:pPr>
        <w:rPr>
          <w:rFonts w:ascii="Arial" w:hAnsi="Arial" w:cs="Arial"/>
          <w:sz w:val="24"/>
          <w:szCs w:val="24"/>
        </w:rPr>
      </w:pPr>
    </w:p>
    <w:p w14:paraId="621B1D97" w14:textId="77777777" w:rsidR="00E475E3" w:rsidRDefault="00E475E3" w:rsidP="00E475E3">
      <w:pPr>
        <w:spacing w:after="0" w:line="360" w:lineRule="auto"/>
        <w:jc w:val="center"/>
        <w:rPr>
          <w:rFonts w:ascii="Arial" w:hAnsi="Arial" w:cs="Arial"/>
          <w:b/>
          <w:sz w:val="24"/>
          <w:szCs w:val="24"/>
        </w:rPr>
      </w:pPr>
      <w:r>
        <w:rPr>
          <w:rFonts w:ascii="Arial" w:hAnsi="Arial" w:cs="Arial"/>
          <w:b/>
          <w:sz w:val="24"/>
          <w:szCs w:val="24"/>
        </w:rPr>
        <w:lastRenderedPageBreak/>
        <w:t>Lampiran 3</w:t>
      </w:r>
    </w:p>
    <w:p w14:paraId="454B1EF8" w14:textId="77777777" w:rsidR="00E475E3" w:rsidRDefault="00E475E3" w:rsidP="00E475E3">
      <w:pPr>
        <w:spacing w:after="0" w:line="360" w:lineRule="auto"/>
        <w:jc w:val="center"/>
        <w:rPr>
          <w:rFonts w:ascii="Arial" w:hAnsi="Arial" w:cs="Arial"/>
          <w:b/>
          <w:sz w:val="24"/>
          <w:szCs w:val="24"/>
        </w:rPr>
      </w:pPr>
      <w:r>
        <w:rPr>
          <w:rFonts w:ascii="Arial" w:hAnsi="Arial" w:cs="Arial"/>
          <w:b/>
          <w:sz w:val="24"/>
          <w:szCs w:val="24"/>
        </w:rPr>
        <w:t>Table Daftar Volume Maksimal Larutan Sediaan Uji yang Dapat Diberikan pada Berbagai Hewan</w:t>
      </w:r>
    </w:p>
    <w:tbl>
      <w:tblPr>
        <w:tblStyle w:val="TableGrid"/>
        <w:tblW w:w="0" w:type="auto"/>
        <w:tblInd w:w="108" w:type="dxa"/>
        <w:tblLook w:val="04A0" w:firstRow="1" w:lastRow="0" w:firstColumn="1" w:lastColumn="0" w:noHBand="0" w:noVBand="1"/>
      </w:tblPr>
      <w:tblGrid>
        <w:gridCol w:w="2722"/>
        <w:gridCol w:w="1134"/>
        <w:gridCol w:w="1134"/>
        <w:gridCol w:w="993"/>
        <w:gridCol w:w="992"/>
        <w:gridCol w:w="844"/>
      </w:tblGrid>
      <w:tr w:rsidR="00E475E3" w14:paraId="4D040B34" w14:textId="77777777" w:rsidTr="00E475E3">
        <w:tc>
          <w:tcPr>
            <w:tcW w:w="2722" w:type="dxa"/>
            <w:vMerge w:val="restart"/>
          </w:tcPr>
          <w:p w14:paraId="6DEFE642" w14:textId="77777777" w:rsidR="00E475E3" w:rsidRDefault="00E475E3" w:rsidP="00E475E3">
            <w:pPr>
              <w:jc w:val="center"/>
              <w:rPr>
                <w:rFonts w:ascii="Arial" w:hAnsi="Arial" w:cs="Arial"/>
              </w:rPr>
            </w:pPr>
          </w:p>
          <w:p w14:paraId="27616DD6" w14:textId="77777777" w:rsidR="00E475E3" w:rsidRDefault="00E475E3" w:rsidP="00E475E3">
            <w:pPr>
              <w:jc w:val="center"/>
              <w:rPr>
                <w:rFonts w:ascii="Arial" w:hAnsi="Arial" w:cs="Arial"/>
              </w:rPr>
            </w:pPr>
            <w:r>
              <w:rPr>
                <w:rFonts w:ascii="Arial" w:hAnsi="Arial" w:cs="Arial"/>
              </w:rPr>
              <w:t>Jenis Hewan Uji</w:t>
            </w:r>
          </w:p>
        </w:tc>
        <w:tc>
          <w:tcPr>
            <w:tcW w:w="5097" w:type="dxa"/>
            <w:gridSpan w:val="5"/>
          </w:tcPr>
          <w:p w14:paraId="5FBF67F5" w14:textId="77777777" w:rsidR="00E475E3" w:rsidRDefault="00E475E3" w:rsidP="00E475E3">
            <w:pPr>
              <w:spacing w:line="360" w:lineRule="auto"/>
              <w:jc w:val="center"/>
              <w:rPr>
                <w:rFonts w:ascii="Arial" w:hAnsi="Arial" w:cs="Arial"/>
              </w:rPr>
            </w:pPr>
            <w:r>
              <w:rPr>
                <w:rFonts w:ascii="Arial" w:hAnsi="Arial" w:cs="Arial"/>
              </w:rPr>
              <w:t>Volume Maksimal (ml) Sesuai Jenis Pemberian</w:t>
            </w:r>
          </w:p>
        </w:tc>
      </w:tr>
      <w:tr w:rsidR="00E475E3" w14:paraId="0588F75D" w14:textId="77777777" w:rsidTr="00E475E3">
        <w:tc>
          <w:tcPr>
            <w:tcW w:w="2722" w:type="dxa"/>
            <w:vMerge/>
          </w:tcPr>
          <w:p w14:paraId="2F2EA4A1" w14:textId="77777777" w:rsidR="00E475E3" w:rsidRDefault="00E475E3" w:rsidP="00E475E3">
            <w:pPr>
              <w:spacing w:line="360" w:lineRule="auto"/>
              <w:jc w:val="center"/>
              <w:rPr>
                <w:rFonts w:ascii="Arial" w:hAnsi="Arial" w:cs="Arial"/>
              </w:rPr>
            </w:pPr>
          </w:p>
        </w:tc>
        <w:tc>
          <w:tcPr>
            <w:tcW w:w="1134" w:type="dxa"/>
          </w:tcPr>
          <w:p w14:paraId="2B6E8D0E" w14:textId="77777777" w:rsidR="00E475E3" w:rsidRDefault="00E475E3" w:rsidP="00E475E3">
            <w:pPr>
              <w:spacing w:line="360" w:lineRule="auto"/>
              <w:jc w:val="center"/>
              <w:rPr>
                <w:rFonts w:ascii="Arial" w:hAnsi="Arial" w:cs="Arial"/>
              </w:rPr>
            </w:pPr>
            <w:r>
              <w:rPr>
                <w:rFonts w:ascii="Arial" w:hAnsi="Arial" w:cs="Arial"/>
              </w:rPr>
              <w:t>i.v.</w:t>
            </w:r>
          </w:p>
        </w:tc>
        <w:tc>
          <w:tcPr>
            <w:tcW w:w="1134" w:type="dxa"/>
          </w:tcPr>
          <w:p w14:paraId="4B262063" w14:textId="77777777" w:rsidR="00E475E3" w:rsidRDefault="00E475E3" w:rsidP="00E475E3">
            <w:pPr>
              <w:spacing w:line="360" w:lineRule="auto"/>
              <w:jc w:val="center"/>
              <w:rPr>
                <w:rFonts w:ascii="Arial" w:hAnsi="Arial" w:cs="Arial"/>
              </w:rPr>
            </w:pPr>
            <w:r>
              <w:rPr>
                <w:rFonts w:ascii="Arial" w:hAnsi="Arial" w:cs="Arial"/>
              </w:rPr>
              <w:t>i.m.</w:t>
            </w:r>
          </w:p>
        </w:tc>
        <w:tc>
          <w:tcPr>
            <w:tcW w:w="993" w:type="dxa"/>
          </w:tcPr>
          <w:p w14:paraId="10B548B0" w14:textId="77777777" w:rsidR="00E475E3" w:rsidRDefault="00E475E3" w:rsidP="00E475E3">
            <w:pPr>
              <w:spacing w:line="360" w:lineRule="auto"/>
              <w:jc w:val="center"/>
              <w:rPr>
                <w:rFonts w:ascii="Arial" w:hAnsi="Arial" w:cs="Arial"/>
              </w:rPr>
            </w:pPr>
            <w:r>
              <w:rPr>
                <w:rFonts w:ascii="Arial" w:hAnsi="Arial" w:cs="Arial"/>
              </w:rPr>
              <w:t>i.p.</w:t>
            </w:r>
          </w:p>
        </w:tc>
        <w:tc>
          <w:tcPr>
            <w:tcW w:w="992" w:type="dxa"/>
          </w:tcPr>
          <w:p w14:paraId="15B24FCC" w14:textId="77777777" w:rsidR="00E475E3" w:rsidRDefault="00E475E3" w:rsidP="00E475E3">
            <w:pPr>
              <w:spacing w:line="360" w:lineRule="auto"/>
              <w:jc w:val="center"/>
              <w:rPr>
                <w:rFonts w:ascii="Arial" w:hAnsi="Arial" w:cs="Arial"/>
              </w:rPr>
            </w:pPr>
            <w:r>
              <w:rPr>
                <w:rFonts w:ascii="Arial" w:hAnsi="Arial" w:cs="Arial"/>
              </w:rPr>
              <w:t>s.c.</w:t>
            </w:r>
          </w:p>
        </w:tc>
        <w:tc>
          <w:tcPr>
            <w:tcW w:w="844" w:type="dxa"/>
          </w:tcPr>
          <w:p w14:paraId="74AC0000" w14:textId="77777777" w:rsidR="00E475E3" w:rsidRDefault="00E475E3" w:rsidP="00E475E3">
            <w:pPr>
              <w:spacing w:line="360" w:lineRule="auto"/>
              <w:jc w:val="center"/>
              <w:rPr>
                <w:rFonts w:ascii="Arial" w:hAnsi="Arial" w:cs="Arial"/>
              </w:rPr>
            </w:pPr>
            <w:r>
              <w:rPr>
                <w:rFonts w:ascii="Arial" w:hAnsi="Arial" w:cs="Arial"/>
              </w:rPr>
              <w:t>p.o.</w:t>
            </w:r>
          </w:p>
        </w:tc>
      </w:tr>
      <w:tr w:rsidR="00E475E3" w14:paraId="651848E6" w14:textId="77777777" w:rsidTr="00E475E3">
        <w:tc>
          <w:tcPr>
            <w:tcW w:w="2722" w:type="dxa"/>
          </w:tcPr>
          <w:p w14:paraId="72866BE5" w14:textId="77777777" w:rsidR="00E475E3" w:rsidRDefault="00E475E3" w:rsidP="00E475E3">
            <w:pPr>
              <w:spacing w:line="360" w:lineRule="auto"/>
              <w:jc w:val="both"/>
              <w:rPr>
                <w:rFonts w:ascii="Arial" w:hAnsi="Arial" w:cs="Arial"/>
              </w:rPr>
            </w:pPr>
            <w:r>
              <w:rPr>
                <w:rFonts w:ascii="Arial" w:hAnsi="Arial" w:cs="Arial"/>
              </w:rPr>
              <w:t>Mencit (20-30 gr)</w:t>
            </w:r>
          </w:p>
        </w:tc>
        <w:tc>
          <w:tcPr>
            <w:tcW w:w="1134" w:type="dxa"/>
          </w:tcPr>
          <w:p w14:paraId="29E62A7A" w14:textId="77777777" w:rsidR="00E475E3" w:rsidRDefault="00E475E3" w:rsidP="00E475E3">
            <w:pPr>
              <w:spacing w:line="360" w:lineRule="auto"/>
              <w:jc w:val="center"/>
              <w:rPr>
                <w:rFonts w:ascii="Arial" w:hAnsi="Arial" w:cs="Arial"/>
              </w:rPr>
            </w:pPr>
            <w:r>
              <w:rPr>
                <w:rFonts w:ascii="Arial" w:hAnsi="Arial" w:cs="Arial"/>
              </w:rPr>
              <w:t>0,5</w:t>
            </w:r>
          </w:p>
        </w:tc>
        <w:tc>
          <w:tcPr>
            <w:tcW w:w="1134" w:type="dxa"/>
          </w:tcPr>
          <w:p w14:paraId="7DF84E94" w14:textId="77777777" w:rsidR="00E475E3" w:rsidRDefault="00E475E3" w:rsidP="00E475E3">
            <w:pPr>
              <w:spacing w:line="360" w:lineRule="auto"/>
              <w:jc w:val="center"/>
              <w:rPr>
                <w:rFonts w:ascii="Arial" w:hAnsi="Arial" w:cs="Arial"/>
              </w:rPr>
            </w:pPr>
            <w:r>
              <w:rPr>
                <w:rFonts w:ascii="Arial" w:hAnsi="Arial" w:cs="Arial"/>
              </w:rPr>
              <w:t>0,05</w:t>
            </w:r>
          </w:p>
        </w:tc>
        <w:tc>
          <w:tcPr>
            <w:tcW w:w="993" w:type="dxa"/>
          </w:tcPr>
          <w:p w14:paraId="39EB6FD0" w14:textId="77777777" w:rsidR="00E475E3" w:rsidRDefault="00E475E3" w:rsidP="00E475E3">
            <w:pPr>
              <w:spacing w:line="360" w:lineRule="auto"/>
              <w:jc w:val="center"/>
              <w:rPr>
                <w:rFonts w:ascii="Arial" w:hAnsi="Arial" w:cs="Arial"/>
              </w:rPr>
            </w:pPr>
            <w:r>
              <w:rPr>
                <w:rFonts w:ascii="Arial" w:hAnsi="Arial" w:cs="Arial"/>
              </w:rPr>
              <w:t>1,0</w:t>
            </w:r>
          </w:p>
        </w:tc>
        <w:tc>
          <w:tcPr>
            <w:tcW w:w="992" w:type="dxa"/>
          </w:tcPr>
          <w:p w14:paraId="182D558F" w14:textId="77777777" w:rsidR="00E475E3" w:rsidRDefault="00E475E3" w:rsidP="00E475E3">
            <w:pPr>
              <w:spacing w:line="360" w:lineRule="auto"/>
              <w:jc w:val="center"/>
              <w:rPr>
                <w:rFonts w:ascii="Arial" w:hAnsi="Arial" w:cs="Arial"/>
              </w:rPr>
            </w:pPr>
            <w:r>
              <w:rPr>
                <w:rFonts w:ascii="Arial" w:hAnsi="Arial" w:cs="Arial"/>
              </w:rPr>
              <w:t>0,5-1,0</w:t>
            </w:r>
          </w:p>
        </w:tc>
        <w:tc>
          <w:tcPr>
            <w:tcW w:w="844" w:type="dxa"/>
          </w:tcPr>
          <w:p w14:paraId="1E37FE02" w14:textId="77777777" w:rsidR="00E475E3" w:rsidRDefault="00E475E3" w:rsidP="00E475E3">
            <w:pPr>
              <w:spacing w:line="360" w:lineRule="auto"/>
              <w:jc w:val="center"/>
              <w:rPr>
                <w:rFonts w:ascii="Arial" w:hAnsi="Arial" w:cs="Arial"/>
              </w:rPr>
            </w:pPr>
            <w:r>
              <w:rPr>
                <w:rFonts w:ascii="Arial" w:hAnsi="Arial" w:cs="Arial"/>
              </w:rPr>
              <w:t>1,0</w:t>
            </w:r>
          </w:p>
        </w:tc>
      </w:tr>
      <w:tr w:rsidR="00E475E3" w14:paraId="256D2446" w14:textId="77777777" w:rsidTr="00E475E3">
        <w:tc>
          <w:tcPr>
            <w:tcW w:w="2722" w:type="dxa"/>
          </w:tcPr>
          <w:p w14:paraId="6FB185E7" w14:textId="77777777" w:rsidR="00E475E3" w:rsidRDefault="00E475E3" w:rsidP="00E475E3">
            <w:pPr>
              <w:spacing w:line="360" w:lineRule="auto"/>
              <w:jc w:val="both"/>
              <w:rPr>
                <w:rFonts w:ascii="Arial" w:hAnsi="Arial" w:cs="Arial"/>
              </w:rPr>
            </w:pPr>
            <w:r>
              <w:rPr>
                <w:rFonts w:ascii="Arial" w:hAnsi="Arial" w:cs="Arial"/>
              </w:rPr>
              <w:t>Tikus (100 gr)</w:t>
            </w:r>
          </w:p>
        </w:tc>
        <w:tc>
          <w:tcPr>
            <w:tcW w:w="1134" w:type="dxa"/>
          </w:tcPr>
          <w:p w14:paraId="086AF3C5" w14:textId="77777777" w:rsidR="00E475E3" w:rsidRDefault="00E475E3" w:rsidP="00E475E3">
            <w:pPr>
              <w:spacing w:line="360" w:lineRule="auto"/>
              <w:jc w:val="center"/>
              <w:rPr>
                <w:rFonts w:ascii="Arial" w:hAnsi="Arial" w:cs="Arial"/>
              </w:rPr>
            </w:pPr>
            <w:r>
              <w:rPr>
                <w:rFonts w:ascii="Arial" w:hAnsi="Arial" w:cs="Arial"/>
              </w:rPr>
              <w:t>1,0</w:t>
            </w:r>
          </w:p>
        </w:tc>
        <w:tc>
          <w:tcPr>
            <w:tcW w:w="1134" w:type="dxa"/>
          </w:tcPr>
          <w:p w14:paraId="0A1681FE" w14:textId="77777777" w:rsidR="00E475E3" w:rsidRDefault="00E475E3" w:rsidP="00E475E3">
            <w:pPr>
              <w:spacing w:line="360" w:lineRule="auto"/>
              <w:jc w:val="center"/>
              <w:rPr>
                <w:rFonts w:ascii="Arial" w:hAnsi="Arial" w:cs="Arial"/>
              </w:rPr>
            </w:pPr>
            <w:r>
              <w:rPr>
                <w:rFonts w:ascii="Arial" w:hAnsi="Arial" w:cs="Arial"/>
              </w:rPr>
              <w:t>0,1</w:t>
            </w:r>
          </w:p>
        </w:tc>
        <w:tc>
          <w:tcPr>
            <w:tcW w:w="993" w:type="dxa"/>
          </w:tcPr>
          <w:p w14:paraId="1C85B44F" w14:textId="77777777" w:rsidR="00E475E3" w:rsidRDefault="00E475E3" w:rsidP="00E475E3">
            <w:pPr>
              <w:spacing w:line="360" w:lineRule="auto"/>
              <w:jc w:val="center"/>
              <w:rPr>
                <w:rFonts w:ascii="Arial" w:hAnsi="Arial" w:cs="Arial"/>
              </w:rPr>
            </w:pPr>
            <w:r>
              <w:rPr>
                <w:rFonts w:ascii="Arial" w:hAnsi="Arial" w:cs="Arial"/>
              </w:rPr>
              <w:t>2,5</w:t>
            </w:r>
          </w:p>
        </w:tc>
        <w:tc>
          <w:tcPr>
            <w:tcW w:w="992" w:type="dxa"/>
          </w:tcPr>
          <w:p w14:paraId="5062F5AB" w14:textId="77777777" w:rsidR="00E475E3" w:rsidRDefault="00E475E3" w:rsidP="00E475E3">
            <w:pPr>
              <w:spacing w:line="360" w:lineRule="auto"/>
              <w:jc w:val="center"/>
              <w:rPr>
                <w:rFonts w:ascii="Arial" w:hAnsi="Arial" w:cs="Arial"/>
              </w:rPr>
            </w:pPr>
            <w:r>
              <w:rPr>
                <w:rFonts w:ascii="Arial" w:hAnsi="Arial" w:cs="Arial"/>
              </w:rPr>
              <w:t>2,5</w:t>
            </w:r>
          </w:p>
        </w:tc>
        <w:tc>
          <w:tcPr>
            <w:tcW w:w="844" w:type="dxa"/>
          </w:tcPr>
          <w:p w14:paraId="7F777915" w14:textId="77777777" w:rsidR="00E475E3" w:rsidRDefault="00E475E3" w:rsidP="00E475E3">
            <w:pPr>
              <w:spacing w:line="360" w:lineRule="auto"/>
              <w:jc w:val="center"/>
              <w:rPr>
                <w:rFonts w:ascii="Arial" w:hAnsi="Arial" w:cs="Arial"/>
              </w:rPr>
            </w:pPr>
            <w:r>
              <w:rPr>
                <w:rFonts w:ascii="Arial" w:hAnsi="Arial" w:cs="Arial"/>
              </w:rPr>
              <w:t>5,0</w:t>
            </w:r>
          </w:p>
        </w:tc>
      </w:tr>
      <w:tr w:rsidR="00E475E3" w14:paraId="0B76F859" w14:textId="77777777" w:rsidTr="00E475E3">
        <w:tc>
          <w:tcPr>
            <w:tcW w:w="2722" w:type="dxa"/>
          </w:tcPr>
          <w:p w14:paraId="67155ED4" w14:textId="77777777" w:rsidR="00E475E3" w:rsidRDefault="00E475E3" w:rsidP="00E475E3">
            <w:pPr>
              <w:spacing w:line="360" w:lineRule="auto"/>
              <w:jc w:val="both"/>
              <w:rPr>
                <w:rFonts w:ascii="Arial" w:hAnsi="Arial" w:cs="Arial"/>
              </w:rPr>
            </w:pPr>
            <w:r>
              <w:rPr>
                <w:rFonts w:ascii="Arial" w:hAnsi="Arial" w:cs="Arial"/>
              </w:rPr>
              <w:t>Hamster (50 gr)</w:t>
            </w:r>
          </w:p>
        </w:tc>
        <w:tc>
          <w:tcPr>
            <w:tcW w:w="1134" w:type="dxa"/>
          </w:tcPr>
          <w:p w14:paraId="39E3DD35" w14:textId="77777777" w:rsidR="00E475E3" w:rsidRDefault="00E475E3" w:rsidP="00E475E3">
            <w:pPr>
              <w:spacing w:line="360" w:lineRule="auto"/>
              <w:jc w:val="center"/>
              <w:rPr>
                <w:rFonts w:ascii="Arial" w:hAnsi="Arial" w:cs="Arial"/>
              </w:rPr>
            </w:pPr>
            <w:r>
              <w:rPr>
                <w:rFonts w:ascii="Arial" w:hAnsi="Arial" w:cs="Arial"/>
              </w:rPr>
              <w:t>-</w:t>
            </w:r>
          </w:p>
        </w:tc>
        <w:tc>
          <w:tcPr>
            <w:tcW w:w="1134" w:type="dxa"/>
          </w:tcPr>
          <w:p w14:paraId="75AA0D32" w14:textId="77777777" w:rsidR="00E475E3" w:rsidRDefault="00E475E3" w:rsidP="00E475E3">
            <w:pPr>
              <w:spacing w:line="360" w:lineRule="auto"/>
              <w:jc w:val="center"/>
              <w:rPr>
                <w:rFonts w:ascii="Arial" w:hAnsi="Arial" w:cs="Arial"/>
              </w:rPr>
            </w:pPr>
            <w:r>
              <w:rPr>
                <w:rFonts w:ascii="Arial" w:hAnsi="Arial" w:cs="Arial"/>
              </w:rPr>
              <w:t>0,1</w:t>
            </w:r>
          </w:p>
        </w:tc>
        <w:tc>
          <w:tcPr>
            <w:tcW w:w="993" w:type="dxa"/>
          </w:tcPr>
          <w:p w14:paraId="17C93A4B" w14:textId="77777777" w:rsidR="00E475E3" w:rsidRDefault="00E475E3" w:rsidP="00E475E3">
            <w:pPr>
              <w:spacing w:line="360" w:lineRule="auto"/>
              <w:jc w:val="center"/>
              <w:rPr>
                <w:rFonts w:ascii="Arial" w:hAnsi="Arial" w:cs="Arial"/>
              </w:rPr>
            </w:pPr>
            <w:r>
              <w:rPr>
                <w:rFonts w:ascii="Arial" w:hAnsi="Arial" w:cs="Arial"/>
              </w:rPr>
              <w:t>1-2</w:t>
            </w:r>
          </w:p>
        </w:tc>
        <w:tc>
          <w:tcPr>
            <w:tcW w:w="992" w:type="dxa"/>
          </w:tcPr>
          <w:p w14:paraId="1DCDFDC7" w14:textId="77777777" w:rsidR="00E475E3" w:rsidRDefault="00E475E3" w:rsidP="00E475E3">
            <w:pPr>
              <w:spacing w:line="360" w:lineRule="auto"/>
              <w:jc w:val="center"/>
              <w:rPr>
                <w:rFonts w:ascii="Arial" w:hAnsi="Arial" w:cs="Arial"/>
              </w:rPr>
            </w:pPr>
            <w:r>
              <w:rPr>
                <w:rFonts w:ascii="Arial" w:hAnsi="Arial" w:cs="Arial"/>
              </w:rPr>
              <w:t>2,5</w:t>
            </w:r>
          </w:p>
        </w:tc>
        <w:tc>
          <w:tcPr>
            <w:tcW w:w="844" w:type="dxa"/>
          </w:tcPr>
          <w:p w14:paraId="028D8D6B" w14:textId="77777777" w:rsidR="00E475E3" w:rsidRDefault="00E475E3" w:rsidP="00E475E3">
            <w:pPr>
              <w:spacing w:line="360" w:lineRule="auto"/>
              <w:jc w:val="center"/>
              <w:rPr>
                <w:rFonts w:ascii="Arial" w:hAnsi="Arial" w:cs="Arial"/>
              </w:rPr>
            </w:pPr>
            <w:r>
              <w:rPr>
                <w:rFonts w:ascii="Arial" w:hAnsi="Arial" w:cs="Arial"/>
              </w:rPr>
              <w:t>2,5</w:t>
            </w:r>
          </w:p>
        </w:tc>
      </w:tr>
      <w:tr w:rsidR="00E475E3" w14:paraId="2F74ECC8" w14:textId="77777777" w:rsidTr="00E475E3">
        <w:tc>
          <w:tcPr>
            <w:tcW w:w="2722" w:type="dxa"/>
          </w:tcPr>
          <w:p w14:paraId="6E2223D5" w14:textId="77777777" w:rsidR="00E475E3" w:rsidRDefault="00E475E3" w:rsidP="00E475E3">
            <w:pPr>
              <w:spacing w:line="360" w:lineRule="auto"/>
              <w:jc w:val="both"/>
              <w:rPr>
                <w:rFonts w:ascii="Arial" w:hAnsi="Arial" w:cs="Arial"/>
              </w:rPr>
            </w:pPr>
            <w:r>
              <w:rPr>
                <w:rFonts w:ascii="Arial" w:hAnsi="Arial" w:cs="Arial"/>
              </w:rPr>
              <w:t>Marmut (250 gr)</w:t>
            </w:r>
          </w:p>
        </w:tc>
        <w:tc>
          <w:tcPr>
            <w:tcW w:w="1134" w:type="dxa"/>
          </w:tcPr>
          <w:p w14:paraId="2EC58760" w14:textId="77777777" w:rsidR="00E475E3" w:rsidRDefault="00E475E3" w:rsidP="00E475E3">
            <w:pPr>
              <w:spacing w:line="360" w:lineRule="auto"/>
              <w:jc w:val="center"/>
              <w:rPr>
                <w:rFonts w:ascii="Arial" w:hAnsi="Arial" w:cs="Arial"/>
              </w:rPr>
            </w:pPr>
            <w:r>
              <w:rPr>
                <w:rFonts w:ascii="Arial" w:hAnsi="Arial" w:cs="Arial"/>
              </w:rPr>
              <w:t>-</w:t>
            </w:r>
          </w:p>
        </w:tc>
        <w:tc>
          <w:tcPr>
            <w:tcW w:w="1134" w:type="dxa"/>
          </w:tcPr>
          <w:p w14:paraId="6AE732BB" w14:textId="77777777" w:rsidR="00E475E3" w:rsidRDefault="00E475E3" w:rsidP="00E475E3">
            <w:pPr>
              <w:spacing w:line="360" w:lineRule="auto"/>
              <w:jc w:val="center"/>
              <w:rPr>
                <w:rFonts w:ascii="Arial" w:hAnsi="Arial" w:cs="Arial"/>
              </w:rPr>
            </w:pPr>
            <w:r>
              <w:rPr>
                <w:rFonts w:ascii="Arial" w:hAnsi="Arial" w:cs="Arial"/>
              </w:rPr>
              <w:t>0,025</w:t>
            </w:r>
          </w:p>
        </w:tc>
        <w:tc>
          <w:tcPr>
            <w:tcW w:w="993" w:type="dxa"/>
          </w:tcPr>
          <w:p w14:paraId="42922D5D" w14:textId="77777777" w:rsidR="00E475E3" w:rsidRDefault="00E475E3" w:rsidP="00E475E3">
            <w:pPr>
              <w:spacing w:line="360" w:lineRule="auto"/>
              <w:jc w:val="center"/>
              <w:rPr>
                <w:rFonts w:ascii="Arial" w:hAnsi="Arial" w:cs="Arial"/>
              </w:rPr>
            </w:pPr>
            <w:r>
              <w:rPr>
                <w:rFonts w:ascii="Arial" w:hAnsi="Arial" w:cs="Arial"/>
              </w:rPr>
              <w:t>2-5</w:t>
            </w:r>
          </w:p>
        </w:tc>
        <w:tc>
          <w:tcPr>
            <w:tcW w:w="992" w:type="dxa"/>
          </w:tcPr>
          <w:p w14:paraId="7CE3252B" w14:textId="77777777" w:rsidR="00E475E3" w:rsidRDefault="00E475E3" w:rsidP="00E475E3">
            <w:pPr>
              <w:spacing w:line="360" w:lineRule="auto"/>
              <w:jc w:val="center"/>
              <w:rPr>
                <w:rFonts w:ascii="Arial" w:hAnsi="Arial" w:cs="Arial"/>
              </w:rPr>
            </w:pPr>
            <w:r>
              <w:rPr>
                <w:rFonts w:ascii="Arial" w:hAnsi="Arial" w:cs="Arial"/>
              </w:rPr>
              <w:t>5,0</w:t>
            </w:r>
          </w:p>
        </w:tc>
        <w:tc>
          <w:tcPr>
            <w:tcW w:w="844" w:type="dxa"/>
          </w:tcPr>
          <w:p w14:paraId="3115E167" w14:textId="77777777" w:rsidR="00E475E3" w:rsidRDefault="00E475E3" w:rsidP="00E475E3">
            <w:pPr>
              <w:spacing w:line="360" w:lineRule="auto"/>
              <w:jc w:val="center"/>
              <w:rPr>
                <w:rFonts w:ascii="Arial" w:hAnsi="Arial" w:cs="Arial"/>
              </w:rPr>
            </w:pPr>
            <w:r>
              <w:rPr>
                <w:rFonts w:ascii="Arial" w:hAnsi="Arial" w:cs="Arial"/>
              </w:rPr>
              <w:t>10,0</w:t>
            </w:r>
          </w:p>
        </w:tc>
      </w:tr>
      <w:tr w:rsidR="00E475E3" w14:paraId="5DA664F7" w14:textId="77777777" w:rsidTr="00E475E3">
        <w:tc>
          <w:tcPr>
            <w:tcW w:w="2722" w:type="dxa"/>
          </w:tcPr>
          <w:p w14:paraId="33AC8F9F" w14:textId="77777777" w:rsidR="00E475E3" w:rsidRDefault="00E475E3" w:rsidP="00E475E3">
            <w:pPr>
              <w:spacing w:line="360" w:lineRule="auto"/>
              <w:jc w:val="both"/>
              <w:rPr>
                <w:rFonts w:ascii="Arial" w:hAnsi="Arial" w:cs="Arial"/>
              </w:rPr>
            </w:pPr>
            <w:r>
              <w:rPr>
                <w:rFonts w:ascii="Arial" w:hAnsi="Arial" w:cs="Arial"/>
              </w:rPr>
              <w:t>Merpati (300 gr)</w:t>
            </w:r>
          </w:p>
        </w:tc>
        <w:tc>
          <w:tcPr>
            <w:tcW w:w="1134" w:type="dxa"/>
          </w:tcPr>
          <w:p w14:paraId="7E0E8DDD" w14:textId="77777777" w:rsidR="00E475E3" w:rsidRDefault="00E475E3" w:rsidP="00E475E3">
            <w:pPr>
              <w:spacing w:line="360" w:lineRule="auto"/>
              <w:jc w:val="center"/>
              <w:rPr>
                <w:rFonts w:ascii="Arial" w:hAnsi="Arial" w:cs="Arial"/>
              </w:rPr>
            </w:pPr>
            <w:r>
              <w:rPr>
                <w:rFonts w:ascii="Arial" w:hAnsi="Arial" w:cs="Arial"/>
              </w:rPr>
              <w:t>2,0</w:t>
            </w:r>
          </w:p>
        </w:tc>
        <w:tc>
          <w:tcPr>
            <w:tcW w:w="1134" w:type="dxa"/>
          </w:tcPr>
          <w:p w14:paraId="0F6565F4" w14:textId="77777777" w:rsidR="00E475E3" w:rsidRDefault="00E475E3" w:rsidP="00E475E3">
            <w:pPr>
              <w:spacing w:line="360" w:lineRule="auto"/>
              <w:jc w:val="center"/>
              <w:rPr>
                <w:rFonts w:ascii="Arial" w:hAnsi="Arial" w:cs="Arial"/>
              </w:rPr>
            </w:pPr>
            <w:r>
              <w:rPr>
                <w:rFonts w:ascii="Arial" w:hAnsi="Arial" w:cs="Arial"/>
              </w:rPr>
              <w:t>0,5</w:t>
            </w:r>
          </w:p>
        </w:tc>
        <w:tc>
          <w:tcPr>
            <w:tcW w:w="993" w:type="dxa"/>
          </w:tcPr>
          <w:p w14:paraId="4004EF1F" w14:textId="77777777" w:rsidR="00E475E3" w:rsidRDefault="00E475E3" w:rsidP="00E475E3">
            <w:pPr>
              <w:spacing w:line="360" w:lineRule="auto"/>
              <w:jc w:val="center"/>
              <w:rPr>
                <w:rFonts w:ascii="Arial" w:hAnsi="Arial" w:cs="Arial"/>
              </w:rPr>
            </w:pPr>
            <w:r>
              <w:rPr>
                <w:rFonts w:ascii="Arial" w:hAnsi="Arial" w:cs="Arial"/>
              </w:rPr>
              <w:t>2,0</w:t>
            </w:r>
          </w:p>
        </w:tc>
        <w:tc>
          <w:tcPr>
            <w:tcW w:w="992" w:type="dxa"/>
          </w:tcPr>
          <w:p w14:paraId="18565BEB" w14:textId="77777777" w:rsidR="00E475E3" w:rsidRDefault="00E475E3" w:rsidP="00E475E3">
            <w:pPr>
              <w:spacing w:line="360" w:lineRule="auto"/>
              <w:jc w:val="center"/>
              <w:rPr>
                <w:rFonts w:ascii="Arial" w:hAnsi="Arial" w:cs="Arial"/>
              </w:rPr>
            </w:pPr>
            <w:r>
              <w:rPr>
                <w:rFonts w:ascii="Arial" w:hAnsi="Arial" w:cs="Arial"/>
              </w:rPr>
              <w:t>2,0</w:t>
            </w:r>
          </w:p>
        </w:tc>
        <w:tc>
          <w:tcPr>
            <w:tcW w:w="844" w:type="dxa"/>
          </w:tcPr>
          <w:p w14:paraId="4411102D" w14:textId="77777777" w:rsidR="00E475E3" w:rsidRDefault="00E475E3" w:rsidP="00E475E3">
            <w:pPr>
              <w:spacing w:line="360" w:lineRule="auto"/>
              <w:jc w:val="center"/>
              <w:rPr>
                <w:rFonts w:ascii="Arial" w:hAnsi="Arial" w:cs="Arial"/>
              </w:rPr>
            </w:pPr>
            <w:r>
              <w:rPr>
                <w:rFonts w:ascii="Arial" w:hAnsi="Arial" w:cs="Arial"/>
              </w:rPr>
              <w:t>10,0</w:t>
            </w:r>
          </w:p>
        </w:tc>
      </w:tr>
      <w:tr w:rsidR="00E475E3" w14:paraId="0F1B7DA7" w14:textId="77777777" w:rsidTr="00E475E3">
        <w:tc>
          <w:tcPr>
            <w:tcW w:w="2722" w:type="dxa"/>
          </w:tcPr>
          <w:p w14:paraId="537C30AB" w14:textId="77777777" w:rsidR="00E475E3" w:rsidRDefault="00E475E3" w:rsidP="00E475E3">
            <w:pPr>
              <w:spacing w:line="360" w:lineRule="auto"/>
              <w:jc w:val="both"/>
              <w:rPr>
                <w:rFonts w:ascii="Arial" w:hAnsi="Arial" w:cs="Arial"/>
              </w:rPr>
            </w:pPr>
            <w:r>
              <w:rPr>
                <w:rFonts w:ascii="Arial" w:hAnsi="Arial" w:cs="Arial"/>
              </w:rPr>
              <w:t>Kelinci (2,5 gr)</w:t>
            </w:r>
          </w:p>
        </w:tc>
        <w:tc>
          <w:tcPr>
            <w:tcW w:w="1134" w:type="dxa"/>
          </w:tcPr>
          <w:p w14:paraId="5E640143" w14:textId="77777777" w:rsidR="00E475E3" w:rsidRDefault="00E475E3" w:rsidP="00E475E3">
            <w:pPr>
              <w:spacing w:line="360" w:lineRule="auto"/>
              <w:jc w:val="center"/>
              <w:rPr>
                <w:rFonts w:ascii="Arial" w:hAnsi="Arial" w:cs="Arial"/>
              </w:rPr>
            </w:pPr>
            <w:r>
              <w:rPr>
                <w:rFonts w:ascii="Arial" w:hAnsi="Arial" w:cs="Arial"/>
              </w:rPr>
              <w:t>5-10</w:t>
            </w:r>
          </w:p>
        </w:tc>
        <w:tc>
          <w:tcPr>
            <w:tcW w:w="1134" w:type="dxa"/>
          </w:tcPr>
          <w:p w14:paraId="3D914BD2" w14:textId="77777777" w:rsidR="00E475E3" w:rsidRDefault="00E475E3" w:rsidP="00E475E3">
            <w:pPr>
              <w:spacing w:line="360" w:lineRule="auto"/>
              <w:jc w:val="center"/>
              <w:rPr>
                <w:rFonts w:ascii="Arial" w:hAnsi="Arial" w:cs="Arial"/>
              </w:rPr>
            </w:pPr>
            <w:r>
              <w:rPr>
                <w:rFonts w:ascii="Arial" w:hAnsi="Arial" w:cs="Arial"/>
              </w:rPr>
              <w:t>0,5</w:t>
            </w:r>
          </w:p>
        </w:tc>
        <w:tc>
          <w:tcPr>
            <w:tcW w:w="993" w:type="dxa"/>
          </w:tcPr>
          <w:p w14:paraId="0A168106" w14:textId="77777777" w:rsidR="00E475E3" w:rsidRDefault="00E475E3" w:rsidP="00E475E3">
            <w:pPr>
              <w:spacing w:line="360" w:lineRule="auto"/>
              <w:jc w:val="center"/>
              <w:rPr>
                <w:rFonts w:ascii="Arial" w:hAnsi="Arial" w:cs="Arial"/>
              </w:rPr>
            </w:pPr>
            <w:r>
              <w:rPr>
                <w:rFonts w:ascii="Arial" w:hAnsi="Arial" w:cs="Arial"/>
              </w:rPr>
              <w:t>10-20</w:t>
            </w:r>
          </w:p>
        </w:tc>
        <w:tc>
          <w:tcPr>
            <w:tcW w:w="992" w:type="dxa"/>
          </w:tcPr>
          <w:p w14:paraId="1C606C78" w14:textId="77777777" w:rsidR="00E475E3" w:rsidRDefault="00E475E3" w:rsidP="00E475E3">
            <w:pPr>
              <w:spacing w:line="360" w:lineRule="auto"/>
              <w:jc w:val="center"/>
              <w:rPr>
                <w:rFonts w:ascii="Arial" w:hAnsi="Arial" w:cs="Arial"/>
              </w:rPr>
            </w:pPr>
            <w:r>
              <w:rPr>
                <w:rFonts w:ascii="Arial" w:hAnsi="Arial" w:cs="Arial"/>
              </w:rPr>
              <w:t>5-10</w:t>
            </w:r>
          </w:p>
        </w:tc>
        <w:tc>
          <w:tcPr>
            <w:tcW w:w="844" w:type="dxa"/>
          </w:tcPr>
          <w:p w14:paraId="3A2DEE4B" w14:textId="77777777" w:rsidR="00E475E3" w:rsidRDefault="00E475E3" w:rsidP="00E475E3">
            <w:pPr>
              <w:spacing w:line="360" w:lineRule="auto"/>
              <w:jc w:val="center"/>
              <w:rPr>
                <w:rFonts w:ascii="Arial" w:hAnsi="Arial" w:cs="Arial"/>
              </w:rPr>
            </w:pPr>
            <w:r>
              <w:rPr>
                <w:rFonts w:ascii="Arial" w:hAnsi="Arial" w:cs="Arial"/>
              </w:rPr>
              <w:t>20,0</w:t>
            </w:r>
          </w:p>
        </w:tc>
      </w:tr>
      <w:tr w:rsidR="00E475E3" w14:paraId="421F640D" w14:textId="77777777" w:rsidTr="00E475E3">
        <w:tc>
          <w:tcPr>
            <w:tcW w:w="2722" w:type="dxa"/>
          </w:tcPr>
          <w:p w14:paraId="2CB0314F" w14:textId="77777777" w:rsidR="00E475E3" w:rsidRDefault="00E475E3" w:rsidP="00E475E3">
            <w:pPr>
              <w:spacing w:line="360" w:lineRule="auto"/>
              <w:jc w:val="both"/>
              <w:rPr>
                <w:rFonts w:ascii="Arial" w:hAnsi="Arial" w:cs="Arial"/>
              </w:rPr>
            </w:pPr>
            <w:r>
              <w:rPr>
                <w:rFonts w:ascii="Arial" w:hAnsi="Arial" w:cs="Arial"/>
              </w:rPr>
              <w:t>Kucing (3 kg)</w:t>
            </w:r>
          </w:p>
        </w:tc>
        <w:tc>
          <w:tcPr>
            <w:tcW w:w="1134" w:type="dxa"/>
          </w:tcPr>
          <w:p w14:paraId="7E605BAB" w14:textId="77777777" w:rsidR="00E475E3" w:rsidRDefault="00E475E3" w:rsidP="00E475E3">
            <w:pPr>
              <w:spacing w:line="360" w:lineRule="auto"/>
              <w:jc w:val="center"/>
              <w:rPr>
                <w:rFonts w:ascii="Arial" w:hAnsi="Arial" w:cs="Arial"/>
              </w:rPr>
            </w:pPr>
            <w:r>
              <w:rPr>
                <w:rFonts w:ascii="Arial" w:hAnsi="Arial" w:cs="Arial"/>
              </w:rPr>
              <w:t>5-10</w:t>
            </w:r>
          </w:p>
        </w:tc>
        <w:tc>
          <w:tcPr>
            <w:tcW w:w="1134" w:type="dxa"/>
          </w:tcPr>
          <w:p w14:paraId="51A9A342" w14:textId="77777777" w:rsidR="00E475E3" w:rsidRDefault="00E475E3" w:rsidP="00E475E3">
            <w:pPr>
              <w:spacing w:line="360" w:lineRule="auto"/>
              <w:jc w:val="center"/>
              <w:rPr>
                <w:rFonts w:ascii="Arial" w:hAnsi="Arial" w:cs="Arial"/>
              </w:rPr>
            </w:pPr>
            <w:r>
              <w:rPr>
                <w:rFonts w:ascii="Arial" w:hAnsi="Arial" w:cs="Arial"/>
              </w:rPr>
              <w:t>1,0</w:t>
            </w:r>
          </w:p>
        </w:tc>
        <w:tc>
          <w:tcPr>
            <w:tcW w:w="993" w:type="dxa"/>
          </w:tcPr>
          <w:p w14:paraId="73E909A5" w14:textId="77777777" w:rsidR="00E475E3" w:rsidRDefault="00E475E3" w:rsidP="00E475E3">
            <w:pPr>
              <w:spacing w:line="360" w:lineRule="auto"/>
              <w:jc w:val="center"/>
              <w:rPr>
                <w:rFonts w:ascii="Arial" w:hAnsi="Arial" w:cs="Arial"/>
              </w:rPr>
            </w:pPr>
            <w:r>
              <w:rPr>
                <w:rFonts w:ascii="Arial" w:hAnsi="Arial" w:cs="Arial"/>
              </w:rPr>
              <w:t>10-20</w:t>
            </w:r>
          </w:p>
        </w:tc>
        <w:tc>
          <w:tcPr>
            <w:tcW w:w="992" w:type="dxa"/>
          </w:tcPr>
          <w:p w14:paraId="4E23E3A5" w14:textId="77777777" w:rsidR="00E475E3" w:rsidRDefault="00E475E3" w:rsidP="00E475E3">
            <w:pPr>
              <w:spacing w:line="360" w:lineRule="auto"/>
              <w:jc w:val="center"/>
              <w:rPr>
                <w:rFonts w:ascii="Arial" w:hAnsi="Arial" w:cs="Arial"/>
              </w:rPr>
            </w:pPr>
            <w:r>
              <w:rPr>
                <w:rFonts w:ascii="Arial" w:hAnsi="Arial" w:cs="Arial"/>
              </w:rPr>
              <w:t>5-10</w:t>
            </w:r>
          </w:p>
        </w:tc>
        <w:tc>
          <w:tcPr>
            <w:tcW w:w="844" w:type="dxa"/>
          </w:tcPr>
          <w:p w14:paraId="51E10F93" w14:textId="77777777" w:rsidR="00E475E3" w:rsidRDefault="00E475E3" w:rsidP="00E475E3">
            <w:pPr>
              <w:spacing w:line="360" w:lineRule="auto"/>
              <w:jc w:val="center"/>
              <w:rPr>
                <w:rFonts w:ascii="Arial" w:hAnsi="Arial" w:cs="Arial"/>
              </w:rPr>
            </w:pPr>
            <w:r>
              <w:rPr>
                <w:rFonts w:ascii="Arial" w:hAnsi="Arial" w:cs="Arial"/>
              </w:rPr>
              <w:t>50,0</w:t>
            </w:r>
          </w:p>
        </w:tc>
      </w:tr>
      <w:tr w:rsidR="00E475E3" w14:paraId="5C6CBF44" w14:textId="77777777" w:rsidTr="00E475E3">
        <w:tc>
          <w:tcPr>
            <w:tcW w:w="2722" w:type="dxa"/>
          </w:tcPr>
          <w:p w14:paraId="494E24E8" w14:textId="77777777" w:rsidR="00E475E3" w:rsidRDefault="00E475E3" w:rsidP="00E475E3">
            <w:pPr>
              <w:spacing w:line="360" w:lineRule="auto"/>
              <w:jc w:val="both"/>
              <w:rPr>
                <w:rFonts w:ascii="Arial" w:hAnsi="Arial" w:cs="Arial"/>
              </w:rPr>
            </w:pPr>
            <w:r>
              <w:rPr>
                <w:rFonts w:ascii="Arial" w:hAnsi="Arial" w:cs="Arial"/>
              </w:rPr>
              <w:t>Anjing (5 kg)</w:t>
            </w:r>
          </w:p>
        </w:tc>
        <w:tc>
          <w:tcPr>
            <w:tcW w:w="1134" w:type="dxa"/>
          </w:tcPr>
          <w:p w14:paraId="55EABE7C" w14:textId="77777777" w:rsidR="00E475E3" w:rsidRDefault="00E475E3" w:rsidP="00E475E3">
            <w:pPr>
              <w:spacing w:line="360" w:lineRule="auto"/>
              <w:jc w:val="center"/>
              <w:rPr>
                <w:rFonts w:ascii="Arial" w:hAnsi="Arial" w:cs="Arial"/>
              </w:rPr>
            </w:pPr>
            <w:r>
              <w:rPr>
                <w:rFonts w:ascii="Arial" w:hAnsi="Arial" w:cs="Arial"/>
              </w:rPr>
              <w:t>10-20</w:t>
            </w:r>
          </w:p>
        </w:tc>
        <w:tc>
          <w:tcPr>
            <w:tcW w:w="1134" w:type="dxa"/>
          </w:tcPr>
          <w:p w14:paraId="299A6B99" w14:textId="77777777" w:rsidR="00E475E3" w:rsidRDefault="00E475E3" w:rsidP="00E475E3">
            <w:pPr>
              <w:spacing w:line="360" w:lineRule="auto"/>
              <w:jc w:val="center"/>
              <w:rPr>
                <w:rFonts w:ascii="Arial" w:hAnsi="Arial" w:cs="Arial"/>
              </w:rPr>
            </w:pPr>
            <w:r>
              <w:rPr>
                <w:rFonts w:ascii="Arial" w:hAnsi="Arial" w:cs="Arial"/>
              </w:rPr>
              <w:t>5,0</w:t>
            </w:r>
          </w:p>
        </w:tc>
        <w:tc>
          <w:tcPr>
            <w:tcW w:w="993" w:type="dxa"/>
          </w:tcPr>
          <w:p w14:paraId="241E8A2D" w14:textId="77777777" w:rsidR="00E475E3" w:rsidRDefault="00E475E3" w:rsidP="00E475E3">
            <w:pPr>
              <w:spacing w:line="360" w:lineRule="auto"/>
              <w:jc w:val="center"/>
              <w:rPr>
                <w:rFonts w:ascii="Arial" w:hAnsi="Arial" w:cs="Arial"/>
              </w:rPr>
            </w:pPr>
            <w:r>
              <w:rPr>
                <w:rFonts w:ascii="Arial" w:hAnsi="Arial" w:cs="Arial"/>
              </w:rPr>
              <w:t>20-50</w:t>
            </w:r>
          </w:p>
        </w:tc>
        <w:tc>
          <w:tcPr>
            <w:tcW w:w="992" w:type="dxa"/>
          </w:tcPr>
          <w:p w14:paraId="42A79FAA" w14:textId="77777777" w:rsidR="00E475E3" w:rsidRDefault="00E475E3" w:rsidP="00E475E3">
            <w:pPr>
              <w:spacing w:line="360" w:lineRule="auto"/>
              <w:jc w:val="center"/>
              <w:rPr>
                <w:rFonts w:ascii="Arial" w:hAnsi="Arial" w:cs="Arial"/>
              </w:rPr>
            </w:pPr>
            <w:r>
              <w:rPr>
                <w:rFonts w:ascii="Arial" w:hAnsi="Arial" w:cs="Arial"/>
              </w:rPr>
              <w:t>10,0</w:t>
            </w:r>
          </w:p>
        </w:tc>
        <w:tc>
          <w:tcPr>
            <w:tcW w:w="844" w:type="dxa"/>
          </w:tcPr>
          <w:p w14:paraId="33A502E4" w14:textId="77777777" w:rsidR="00E475E3" w:rsidRDefault="00E475E3" w:rsidP="00E475E3">
            <w:pPr>
              <w:spacing w:line="360" w:lineRule="auto"/>
              <w:jc w:val="center"/>
              <w:rPr>
                <w:rFonts w:ascii="Arial" w:hAnsi="Arial" w:cs="Arial"/>
              </w:rPr>
            </w:pPr>
            <w:r>
              <w:rPr>
                <w:rFonts w:ascii="Arial" w:hAnsi="Arial" w:cs="Arial"/>
              </w:rPr>
              <w:t>100,0</w:t>
            </w:r>
          </w:p>
        </w:tc>
      </w:tr>
    </w:tbl>
    <w:p w14:paraId="52F276C2" w14:textId="77777777" w:rsidR="00E475E3" w:rsidRDefault="00E475E3" w:rsidP="00E475E3">
      <w:pPr>
        <w:spacing w:after="0" w:line="360" w:lineRule="auto"/>
        <w:jc w:val="both"/>
        <w:rPr>
          <w:rFonts w:ascii="Arial" w:hAnsi="Arial" w:cs="Arial"/>
        </w:rPr>
      </w:pPr>
      <w:r>
        <w:rPr>
          <w:rFonts w:ascii="Arial" w:hAnsi="Arial" w:cs="Arial"/>
        </w:rPr>
        <w:t>(Suhardjono D.1995. Percobaan Hewan Laboratorium. Yogyakarta: Gajah Mada University Press, Hal: 207)</w:t>
      </w:r>
    </w:p>
    <w:p w14:paraId="3AC2CF43" w14:textId="77777777" w:rsidR="00E475E3" w:rsidRDefault="00E475E3" w:rsidP="00E475E3">
      <w:pPr>
        <w:spacing w:after="0" w:line="360" w:lineRule="auto"/>
        <w:jc w:val="both"/>
        <w:rPr>
          <w:rFonts w:ascii="Arial" w:hAnsi="Arial" w:cs="Arial"/>
        </w:rPr>
      </w:pPr>
      <w:r>
        <w:rPr>
          <w:rFonts w:ascii="Arial" w:hAnsi="Arial" w:cs="Arial"/>
        </w:rPr>
        <w:t xml:space="preserve">Keterangan: </w:t>
      </w:r>
    </w:p>
    <w:p w14:paraId="5E960E90" w14:textId="77777777" w:rsidR="00E475E3" w:rsidRDefault="00E475E3" w:rsidP="00E475E3">
      <w:pPr>
        <w:spacing w:after="0" w:line="360" w:lineRule="auto"/>
        <w:jc w:val="both"/>
        <w:rPr>
          <w:rFonts w:ascii="Arial" w:hAnsi="Arial" w:cs="Arial"/>
        </w:rPr>
      </w:pPr>
      <w:r>
        <w:rPr>
          <w:rFonts w:ascii="Arial" w:hAnsi="Arial" w:cs="Arial"/>
        </w:rPr>
        <w:t>i.v</w:t>
      </w:r>
      <w:r>
        <w:rPr>
          <w:rFonts w:ascii="Arial" w:hAnsi="Arial" w:cs="Arial"/>
        </w:rPr>
        <w:tab/>
        <w:t>: Intravena</w:t>
      </w:r>
      <w:r>
        <w:rPr>
          <w:rFonts w:ascii="Arial" w:hAnsi="Arial" w:cs="Arial"/>
        </w:rPr>
        <w:tab/>
      </w:r>
      <w:r>
        <w:rPr>
          <w:rFonts w:ascii="Arial" w:hAnsi="Arial" w:cs="Arial"/>
        </w:rPr>
        <w:tab/>
        <w:t>s.c</w:t>
      </w:r>
      <w:r>
        <w:rPr>
          <w:rFonts w:ascii="Arial" w:hAnsi="Arial" w:cs="Arial"/>
        </w:rPr>
        <w:tab/>
        <w:t>: Subcutan</w:t>
      </w:r>
      <w:r>
        <w:rPr>
          <w:rFonts w:ascii="Arial" w:hAnsi="Arial" w:cs="Arial"/>
        </w:rPr>
        <w:tab/>
      </w:r>
      <w:r>
        <w:rPr>
          <w:rFonts w:ascii="Arial" w:hAnsi="Arial" w:cs="Arial"/>
        </w:rPr>
        <w:tab/>
        <w:t>i.p</w:t>
      </w:r>
      <w:r>
        <w:rPr>
          <w:rFonts w:ascii="Arial" w:hAnsi="Arial" w:cs="Arial"/>
        </w:rPr>
        <w:tab/>
        <w:t>: Intraperitonial</w:t>
      </w:r>
    </w:p>
    <w:p w14:paraId="3DB98041" w14:textId="77777777" w:rsidR="00E475E3" w:rsidRPr="000D7C35" w:rsidRDefault="00E475E3" w:rsidP="00E475E3">
      <w:pPr>
        <w:spacing w:after="0" w:line="360" w:lineRule="auto"/>
        <w:jc w:val="both"/>
        <w:rPr>
          <w:rFonts w:ascii="Arial" w:hAnsi="Arial" w:cs="Arial"/>
        </w:rPr>
      </w:pPr>
      <w:r>
        <w:rPr>
          <w:rFonts w:ascii="Arial" w:hAnsi="Arial" w:cs="Arial"/>
        </w:rPr>
        <w:t>i.m</w:t>
      </w:r>
      <w:r>
        <w:rPr>
          <w:rFonts w:ascii="Arial" w:hAnsi="Arial" w:cs="Arial"/>
        </w:rPr>
        <w:tab/>
        <w:t>: Intramuscular</w:t>
      </w:r>
      <w:r>
        <w:rPr>
          <w:rFonts w:ascii="Arial" w:hAnsi="Arial" w:cs="Arial"/>
        </w:rPr>
        <w:tab/>
        <w:t>p.o</w:t>
      </w:r>
      <w:r>
        <w:rPr>
          <w:rFonts w:ascii="Arial" w:hAnsi="Arial" w:cs="Arial"/>
        </w:rPr>
        <w:tab/>
        <w:t>: Peroral</w:t>
      </w:r>
    </w:p>
    <w:p w14:paraId="63A996BB" w14:textId="77777777" w:rsidR="00E475E3" w:rsidRDefault="00E475E3" w:rsidP="00E475E3">
      <w:pPr>
        <w:rPr>
          <w:rFonts w:ascii="Arial" w:hAnsi="Arial" w:cs="Arial"/>
          <w:lang w:val="en-US"/>
        </w:rPr>
      </w:pPr>
    </w:p>
    <w:p w14:paraId="107A2491" w14:textId="38D9982E" w:rsidR="00E475E3" w:rsidRDefault="00E475E3" w:rsidP="00E475E3">
      <w:pPr>
        <w:rPr>
          <w:rFonts w:ascii="Arial" w:hAnsi="Arial" w:cs="Arial"/>
          <w:lang w:val="en-US"/>
        </w:rPr>
      </w:pPr>
    </w:p>
    <w:p w14:paraId="43E459FA" w14:textId="77777777" w:rsidR="00E475E3" w:rsidRPr="00E475E3" w:rsidRDefault="00E475E3" w:rsidP="00E475E3">
      <w:pPr>
        <w:rPr>
          <w:rFonts w:ascii="Arial" w:hAnsi="Arial" w:cs="Arial"/>
          <w:lang w:val="en-US"/>
        </w:rPr>
      </w:pPr>
    </w:p>
    <w:p w14:paraId="3D40ED9B" w14:textId="77777777" w:rsidR="00E475E3" w:rsidRPr="00E475E3" w:rsidRDefault="00E475E3" w:rsidP="00E475E3">
      <w:pPr>
        <w:rPr>
          <w:rFonts w:ascii="Arial" w:hAnsi="Arial" w:cs="Arial"/>
          <w:lang w:val="en-US"/>
        </w:rPr>
      </w:pPr>
    </w:p>
    <w:p w14:paraId="29727B00" w14:textId="77777777" w:rsidR="00E475E3" w:rsidRPr="00E475E3" w:rsidRDefault="00E475E3" w:rsidP="00E475E3">
      <w:pPr>
        <w:rPr>
          <w:rFonts w:ascii="Arial" w:hAnsi="Arial" w:cs="Arial"/>
          <w:lang w:val="en-US"/>
        </w:rPr>
      </w:pPr>
    </w:p>
    <w:p w14:paraId="27F3DD7E" w14:textId="77777777" w:rsidR="00E475E3" w:rsidRPr="00E475E3" w:rsidRDefault="00E475E3" w:rsidP="00E475E3">
      <w:pPr>
        <w:rPr>
          <w:rFonts w:ascii="Arial" w:hAnsi="Arial" w:cs="Arial"/>
          <w:lang w:val="en-US"/>
        </w:rPr>
      </w:pPr>
    </w:p>
    <w:p w14:paraId="7303FB43" w14:textId="77777777" w:rsidR="00E475E3" w:rsidRPr="00E475E3" w:rsidRDefault="00E475E3" w:rsidP="00E475E3">
      <w:pPr>
        <w:rPr>
          <w:rFonts w:ascii="Arial" w:hAnsi="Arial" w:cs="Arial"/>
          <w:lang w:val="en-US"/>
        </w:rPr>
      </w:pPr>
    </w:p>
    <w:p w14:paraId="5F7731BE" w14:textId="77777777" w:rsidR="00E475E3" w:rsidRPr="00E475E3" w:rsidRDefault="00E475E3" w:rsidP="00E475E3">
      <w:pPr>
        <w:rPr>
          <w:rFonts w:ascii="Arial" w:hAnsi="Arial" w:cs="Arial"/>
          <w:lang w:val="en-US"/>
        </w:rPr>
      </w:pPr>
    </w:p>
    <w:p w14:paraId="2315B9CC" w14:textId="77777777" w:rsidR="00E475E3" w:rsidRPr="00E475E3" w:rsidRDefault="00E475E3" w:rsidP="00E475E3">
      <w:pPr>
        <w:rPr>
          <w:rFonts w:ascii="Arial" w:hAnsi="Arial" w:cs="Arial"/>
          <w:lang w:val="en-US"/>
        </w:rPr>
      </w:pPr>
    </w:p>
    <w:p w14:paraId="05A7FC8B" w14:textId="77777777" w:rsidR="00E475E3" w:rsidRPr="00E475E3" w:rsidRDefault="00E475E3" w:rsidP="00E475E3">
      <w:pPr>
        <w:rPr>
          <w:rFonts w:ascii="Arial" w:hAnsi="Arial" w:cs="Arial"/>
          <w:lang w:val="en-US"/>
        </w:rPr>
      </w:pPr>
    </w:p>
    <w:p w14:paraId="6AB1453F" w14:textId="77777777" w:rsidR="00E475E3" w:rsidRPr="00E475E3" w:rsidRDefault="00E475E3" w:rsidP="00E475E3">
      <w:pPr>
        <w:rPr>
          <w:rFonts w:ascii="Arial" w:hAnsi="Arial" w:cs="Arial"/>
          <w:lang w:val="en-US"/>
        </w:rPr>
      </w:pPr>
    </w:p>
    <w:p w14:paraId="0EAFFDD2" w14:textId="2DBA7919" w:rsidR="00E475E3" w:rsidRDefault="00E475E3" w:rsidP="00E475E3">
      <w:pPr>
        <w:rPr>
          <w:rFonts w:ascii="Arial" w:hAnsi="Arial" w:cs="Arial"/>
          <w:lang w:val="en-US"/>
        </w:rPr>
      </w:pPr>
    </w:p>
    <w:p w14:paraId="65C48D8B" w14:textId="77777777" w:rsidR="00E475E3" w:rsidRDefault="00E475E3" w:rsidP="00E475E3">
      <w:pPr>
        <w:rPr>
          <w:rFonts w:ascii="Arial" w:hAnsi="Arial" w:cs="Arial"/>
          <w:lang w:val="en-US"/>
        </w:rPr>
      </w:pPr>
    </w:p>
    <w:p w14:paraId="25902506" w14:textId="77777777" w:rsidR="00E475E3" w:rsidRPr="00A204C2" w:rsidRDefault="00E475E3" w:rsidP="00E475E3">
      <w:pPr>
        <w:spacing w:after="0" w:line="360" w:lineRule="auto"/>
        <w:jc w:val="center"/>
        <w:rPr>
          <w:rFonts w:ascii="Arial" w:hAnsi="Arial" w:cs="Arial"/>
          <w:b/>
          <w:sz w:val="24"/>
          <w:szCs w:val="24"/>
        </w:rPr>
      </w:pPr>
      <w:r>
        <w:rPr>
          <w:rFonts w:ascii="Arial" w:hAnsi="Arial" w:cs="Arial"/>
          <w:b/>
          <w:noProof/>
          <w:sz w:val="24"/>
          <w:szCs w:val="24"/>
          <w:lang w:eastAsia="id-ID"/>
        </w:rPr>
        <w:lastRenderedPageBreak/>
        <w:drawing>
          <wp:anchor distT="0" distB="0" distL="114300" distR="114300" simplePos="0" relativeHeight="251676672" behindDoc="0" locked="0" layoutInCell="1" allowOverlap="1" wp14:anchorId="25E912C0" wp14:editId="798112BC">
            <wp:simplePos x="0" y="0"/>
            <wp:positionH relativeFrom="margin">
              <wp:posOffset>43180</wp:posOffset>
            </wp:positionH>
            <wp:positionV relativeFrom="margin">
              <wp:posOffset>428264</wp:posOffset>
            </wp:positionV>
            <wp:extent cx="4952365" cy="8171815"/>
            <wp:effectExtent l="0" t="0" r="635"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2242009.JPG"/>
                    <pic:cNvPicPr/>
                  </pic:nvPicPr>
                  <pic:blipFill>
                    <a:blip r:embed="rId29">
                      <a:extLst>
                        <a:ext uri="{28A0092B-C50C-407E-A947-70E740481C1C}">
                          <a14:useLocalDpi xmlns:a14="http://schemas.microsoft.com/office/drawing/2010/main" val="0"/>
                        </a:ext>
                      </a:extLst>
                    </a:blip>
                    <a:stretch>
                      <a:fillRect/>
                    </a:stretch>
                  </pic:blipFill>
                  <pic:spPr>
                    <a:xfrm>
                      <a:off x="0" y="0"/>
                      <a:ext cx="4952365" cy="8171815"/>
                    </a:xfrm>
                    <a:prstGeom prst="rect">
                      <a:avLst/>
                    </a:prstGeom>
                  </pic:spPr>
                </pic:pic>
              </a:graphicData>
            </a:graphic>
          </wp:anchor>
        </w:drawing>
      </w:r>
      <w:r>
        <w:rPr>
          <w:rFonts w:ascii="Arial" w:hAnsi="Arial" w:cs="Arial"/>
          <w:b/>
          <w:sz w:val="24"/>
          <w:szCs w:val="24"/>
        </w:rPr>
        <w:t>Lampiran 4 Tempat melaksanakan penelitian</w:t>
      </w:r>
    </w:p>
    <w:p w14:paraId="1192F38A" w14:textId="034BDB14" w:rsidR="00E475E3" w:rsidRDefault="00E475E3" w:rsidP="00E475E3">
      <w:pPr>
        <w:spacing w:after="0" w:line="360" w:lineRule="auto"/>
        <w:jc w:val="center"/>
        <w:rPr>
          <w:rFonts w:ascii="Arial" w:hAnsi="Arial" w:cs="Arial"/>
          <w:b/>
          <w:sz w:val="24"/>
          <w:szCs w:val="24"/>
        </w:rPr>
      </w:pPr>
      <w:r>
        <w:rPr>
          <w:rFonts w:ascii="Arial" w:hAnsi="Arial" w:cs="Arial"/>
          <w:b/>
          <w:sz w:val="24"/>
          <w:szCs w:val="24"/>
        </w:rPr>
        <w:lastRenderedPageBreak/>
        <w:t>Lampiran 5 Kartu Lapo</w:t>
      </w:r>
      <w:r>
        <w:rPr>
          <w:rFonts w:ascii="Arial" w:hAnsi="Arial" w:cs="Arial"/>
          <w:b/>
          <w:sz w:val="24"/>
          <w:szCs w:val="24"/>
          <w:lang w:val="en-US"/>
        </w:rPr>
        <w:t>r</w:t>
      </w:r>
      <w:r>
        <w:rPr>
          <w:rFonts w:ascii="Arial" w:hAnsi="Arial" w:cs="Arial"/>
          <w:b/>
          <w:sz w:val="24"/>
          <w:szCs w:val="24"/>
        </w:rPr>
        <w:t>an Pertemuan Bimbingan KTI</w:t>
      </w:r>
    </w:p>
    <w:p w14:paraId="4D95B040" w14:textId="77777777" w:rsidR="00E475E3" w:rsidRDefault="00E475E3" w:rsidP="00E475E3">
      <w:pPr>
        <w:spacing w:after="0" w:line="360" w:lineRule="auto"/>
        <w:jc w:val="center"/>
        <w:rPr>
          <w:rFonts w:ascii="Arial" w:hAnsi="Arial" w:cs="Arial"/>
          <w:b/>
          <w:sz w:val="24"/>
          <w:szCs w:val="24"/>
        </w:rPr>
      </w:pPr>
    </w:p>
    <w:p w14:paraId="02976D28" w14:textId="77777777" w:rsidR="00E475E3" w:rsidRPr="0092367C" w:rsidRDefault="00E475E3" w:rsidP="00E475E3">
      <w:pPr>
        <w:spacing w:after="0" w:line="360" w:lineRule="auto"/>
        <w:jc w:val="center"/>
        <w:rPr>
          <w:rFonts w:ascii="Arial" w:hAnsi="Arial" w:cs="Arial"/>
          <w:b/>
          <w:sz w:val="24"/>
          <w:szCs w:val="24"/>
        </w:rPr>
      </w:pPr>
      <w:r>
        <w:rPr>
          <w:rFonts w:ascii="Arial" w:hAnsi="Arial" w:cs="Arial"/>
          <w:b/>
          <w:noProof/>
          <w:sz w:val="24"/>
          <w:szCs w:val="24"/>
          <w:lang w:eastAsia="id-ID"/>
        </w:rPr>
        <w:drawing>
          <wp:inline distT="0" distB="0" distL="0" distR="0" wp14:anchorId="06434C36" wp14:editId="5ECF5B54">
            <wp:extent cx="5039995" cy="682752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i.jpg"/>
                    <pic:cNvPicPr/>
                  </pic:nvPicPr>
                  <pic:blipFill>
                    <a:blip r:embed="rId30">
                      <a:extLst>
                        <a:ext uri="{28A0092B-C50C-407E-A947-70E740481C1C}">
                          <a14:useLocalDpi xmlns:a14="http://schemas.microsoft.com/office/drawing/2010/main" val="0"/>
                        </a:ext>
                      </a:extLst>
                    </a:blip>
                    <a:stretch>
                      <a:fillRect/>
                    </a:stretch>
                  </pic:blipFill>
                  <pic:spPr>
                    <a:xfrm>
                      <a:off x="0" y="0"/>
                      <a:ext cx="5039995" cy="6827520"/>
                    </a:xfrm>
                    <a:prstGeom prst="rect">
                      <a:avLst/>
                    </a:prstGeom>
                  </pic:spPr>
                </pic:pic>
              </a:graphicData>
            </a:graphic>
          </wp:inline>
        </w:drawing>
      </w:r>
    </w:p>
    <w:p w14:paraId="31A325B8" w14:textId="77777777" w:rsidR="00E475E3" w:rsidRDefault="00E475E3" w:rsidP="00E475E3">
      <w:pPr>
        <w:rPr>
          <w:rFonts w:ascii="Arial" w:hAnsi="Arial" w:cs="Arial"/>
          <w:lang w:val="en-US"/>
        </w:rPr>
      </w:pPr>
    </w:p>
    <w:p w14:paraId="102041BF" w14:textId="77777777" w:rsidR="00E475E3" w:rsidRDefault="00E475E3" w:rsidP="00E475E3">
      <w:pPr>
        <w:rPr>
          <w:rFonts w:ascii="Arial" w:hAnsi="Arial" w:cs="Arial"/>
          <w:lang w:val="en-US"/>
        </w:rPr>
      </w:pPr>
    </w:p>
    <w:p w14:paraId="4086E7B3" w14:textId="694718EA" w:rsidR="00E475E3" w:rsidRDefault="00E475E3" w:rsidP="00E475E3">
      <w:pPr>
        <w:rPr>
          <w:rFonts w:ascii="Arial" w:hAnsi="Arial" w:cs="Arial"/>
          <w:lang w:val="en-US"/>
        </w:rPr>
      </w:pPr>
    </w:p>
    <w:p w14:paraId="1D5F50BD" w14:textId="77777777" w:rsidR="00E475E3" w:rsidRPr="0061346A" w:rsidRDefault="00E475E3" w:rsidP="00E475E3">
      <w:pPr>
        <w:spacing w:after="0" w:line="360" w:lineRule="auto"/>
        <w:jc w:val="center"/>
        <w:rPr>
          <w:rFonts w:ascii="Arial" w:hAnsi="Arial" w:cs="Arial"/>
          <w:b/>
          <w:sz w:val="24"/>
          <w:szCs w:val="24"/>
        </w:rPr>
      </w:pPr>
      <w:r>
        <w:rPr>
          <w:rFonts w:ascii="Arial" w:hAnsi="Arial" w:cs="Arial"/>
          <w:lang w:val="en-US"/>
        </w:rPr>
        <w:br w:type="page"/>
      </w:r>
      <w:r>
        <w:rPr>
          <w:rFonts w:ascii="Arial" w:hAnsi="Arial" w:cs="Arial"/>
          <w:b/>
          <w:sz w:val="24"/>
          <w:szCs w:val="24"/>
        </w:rPr>
        <w:lastRenderedPageBreak/>
        <w:t>Lampiran 6 Surat Herbarium</w:t>
      </w:r>
      <w:r>
        <w:rPr>
          <w:rFonts w:ascii="Arial" w:hAnsi="Arial" w:cs="Arial"/>
          <w:b/>
          <w:noProof/>
          <w:sz w:val="24"/>
          <w:szCs w:val="24"/>
          <w:lang w:eastAsia="id-ID"/>
        </w:rPr>
        <w:drawing>
          <wp:inline distT="0" distB="0" distL="0" distR="0" wp14:anchorId="6CA92797" wp14:editId="3060D041">
            <wp:extent cx="5039995" cy="672909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66D2435.JPG"/>
                    <pic:cNvPicPr/>
                  </pic:nvPicPr>
                  <pic:blipFill>
                    <a:blip r:embed="rId31">
                      <a:extLst>
                        <a:ext uri="{28A0092B-C50C-407E-A947-70E740481C1C}">
                          <a14:useLocalDpi xmlns:a14="http://schemas.microsoft.com/office/drawing/2010/main" val="0"/>
                        </a:ext>
                      </a:extLst>
                    </a:blip>
                    <a:stretch>
                      <a:fillRect/>
                    </a:stretch>
                  </pic:blipFill>
                  <pic:spPr>
                    <a:xfrm>
                      <a:off x="0" y="0"/>
                      <a:ext cx="5039995" cy="6729095"/>
                    </a:xfrm>
                    <a:prstGeom prst="rect">
                      <a:avLst/>
                    </a:prstGeom>
                  </pic:spPr>
                </pic:pic>
              </a:graphicData>
            </a:graphic>
          </wp:inline>
        </w:drawing>
      </w:r>
    </w:p>
    <w:p w14:paraId="1A19C27E" w14:textId="271D2205" w:rsidR="00E475E3" w:rsidRDefault="00E475E3" w:rsidP="00E475E3">
      <w:pPr>
        <w:rPr>
          <w:rFonts w:ascii="Arial" w:hAnsi="Arial" w:cs="Arial"/>
          <w:lang w:val="en-US"/>
        </w:rPr>
      </w:pPr>
    </w:p>
    <w:p w14:paraId="0D2225F5" w14:textId="77777777" w:rsidR="00E475E3" w:rsidRDefault="00E475E3" w:rsidP="00E475E3">
      <w:pPr>
        <w:rPr>
          <w:rFonts w:ascii="Arial" w:hAnsi="Arial" w:cs="Arial"/>
          <w:lang w:val="en-US"/>
        </w:rPr>
      </w:pPr>
    </w:p>
    <w:p w14:paraId="7216E165" w14:textId="77777777" w:rsidR="00E475E3" w:rsidRDefault="00E475E3" w:rsidP="00E475E3">
      <w:pPr>
        <w:rPr>
          <w:rFonts w:ascii="Arial" w:hAnsi="Arial" w:cs="Arial"/>
          <w:lang w:val="en-US"/>
        </w:rPr>
      </w:pPr>
    </w:p>
    <w:p w14:paraId="13072BED" w14:textId="77777777" w:rsidR="00E475E3" w:rsidRDefault="00E475E3" w:rsidP="00E475E3">
      <w:pPr>
        <w:rPr>
          <w:rFonts w:ascii="Arial" w:hAnsi="Arial" w:cs="Arial"/>
          <w:lang w:val="en-US"/>
        </w:rPr>
      </w:pPr>
    </w:p>
    <w:p w14:paraId="40817045" w14:textId="77777777" w:rsidR="00E475E3" w:rsidRPr="00A538DD" w:rsidRDefault="00E475E3" w:rsidP="00E475E3">
      <w:pPr>
        <w:spacing w:after="0" w:line="360" w:lineRule="auto"/>
        <w:jc w:val="center"/>
        <w:rPr>
          <w:rFonts w:ascii="Arial" w:hAnsi="Arial" w:cs="Arial"/>
          <w:b/>
          <w:sz w:val="24"/>
          <w:szCs w:val="24"/>
        </w:rPr>
      </w:pPr>
      <w:r>
        <w:rPr>
          <w:rFonts w:ascii="Arial" w:hAnsi="Arial" w:cs="Arial"/>
          <w:b/>
          <w:sz w:val="24"/>
          <w:szCs w:val="24"/>
        </w:rPr>
        <w:lastRenderedPageBreak/>
        <w:t>Lampiran 7 Ethical Clearence</w:t>
      </w:r>
    </w:p>
    <w:p w14:paraId="4F1ADD66" w14:textId="2788A475" w:rsidR="00E475E3" w:rsidRPr="00F37F82" w:rsidRDefault="00F37F82" w:rsidP="00E475E3">
      <w:pPr>
        <w:rPr>
          <w:rFonts w:ascii="Arial" w:hAnsi="Arial" w:cs="Arial"/>
        </w:rPr>
      </w:pPr>
      <w:r>
        <w:rPr>
          <w:rFonts w:ascii="Arial" w:hAnsi="Arial" w:cs="Arial"/>
          <w:noProof/>
          <w:lang w:eastAsia="id-ID"/>
        </w:rPr>
        <w:drawing>
          <wp:inline distT="0" distB="0" distL="0" distR="0" wp14:anchorId="4910CD7C" wp14:editId="38A39EBB">
            <wp:extent cx="5039995" cy="6996724"/>
            <wp:effectExtent l="0" t="0" r="8255" b="0"/>
            <wp:docPr id="31" name="Picture 31" descr="C:\Users\Fahri04\Downloads\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hri04\Downloads\00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9995" cy="6996724"/>
                    </a:xfrm>
                    <a:prstGeom prst="rect">
                      <a:avLst/>
                    </a:prstGeom>
                    <a:noFill/>
                    <a:ln>
                      <a:noFill/>
                    </a:ln>
                  </pic:spPr>
                </pic:pic>
              </a:graphicData>
            </a:graphic>
          </wp:inline>
        </w:drawing>
      </w:r>
    </w:p>
    <w:p w14:paraId="7729B10C" w14:textId="77777777" w:rsidR="00E475E3" w:rsidRPr="00E475E3" w:rsidRDefault="00E475E3" w:rsidP="00E475E3">
      <w:pPr>
        <w:rPr>
          <w:rFonts w:ascii="Arial" w:hAnsi="Arial" w:cs="Arial"/>
          <w:lang w:val="en-US"/>
        </w:rPr>
      </w:pPr>
    </w:p>
    <w:p w14:paraId="0855F983" w14:textId="77777777" w:rsidR="00E475E3" w:rsidRPr="00E475E3" w:rsidRDefault="00E475E3" w:rsidP="00E475E3">
      <w:pPr>
        <w:rPr>
          <w:rFonts w:ascii="Arial" w:hAnsi="Arial" w:cs="Arial"/>
          <w:lang w:val="en-US"/>
        </w:rPr>
      </w:pPr>
    </w:p>
    <w:p w14:paraId="704FA402" w14:textId="77777777" w:rsidR="00E475E3" w:rsidRPr="00F37F82" w:rsidRDefault="00E475E3" w:rsidP="00E475E3">
      <w:pPr>
        <w:rPr>
          <w:rFonts w:ascii="Arial" w:hAnsi="Arial" w:cs="Arial"/>
        </w:rPr>
      </w:pPr>
      <w:bookmarkStart w:id="4" w:name="_GoBack"/>
      <w:bookmarkEnd w:id="4"/>
    </w:p>
    <w:p w14:paraId="35BCDC98" w14:textId="77777777" w:rsidR="00E475E3" w:rsidRDefault="00E475E3" w:rsidP="00E475E3">
      <w:pPr>
        <w:spacing w:after="0" w:line="360" w:lineRule="auto"/>
        <w:jc w:val="center"/>
        <w:rPr>
          <w:rFonts w:ascii="Arial" w:hAnsi="Arial" w:cs="Arial"/>
          <w:b/>
          <w:sz w:val="24"/>
          <w:szCs w:val="24"/>
        </w:rPr>
      </w:pPr>
      <w:r>
        <w:rPr>
          <w:rFonts w:ascii="Arial" w:hAnsi="Arial" w:cs="Arial"/>
          <w:b/>
          <w:sz w:val="24"/>
          <w:szCs w:val="24"/>
        </w:rPr>
        <w:lastRenderedPageBreak/>
        <w:t>Lampiran 8 Perhitungan</w:t>
      </w:r>
    </w:p>
    <w:p w14:paraId="29678F9B" w14:textId="77777777" w:rsidR="00E475E3" w:rsidRDefault="00E475E3" w:rsidP="00E475E3">
      <w:pPr>
        <w:pStyle w:val="ListParagraph"/>
        <w:numPr>
          <w:ilvl w:val="0"/>
          <w:numId w:val="17"/>
        </w:numPr>
        <w:spacing w:after="0" w:line="240" w:lineRule="auto"/>
        <w:ind w:left="284" w:hanging="295"/>
        <w:jc w:val="both"/>
        <w:rPr>
          <w:rFonts w:ascii="Arial" w:hAnsi="Arial" w:cs="Arial"/>
        </w:rPr>
      </w:pPr>
      <w:r>
        <w:rPr>
          <w:rFonts w:ascii="Arial" w:hAnsi="Arial" w:cs="Arial"/>
        </w:rPr>
        <w:t>Pengenceran Etanol 95%</w:t>
      </w:r>
    </w:p>
    <w:p w14:paraId="04FD05BA" w14:textId="77777777" w:rsidR="00E475E3" w:rsidRPr="000C4493" w:rsidRDefault="00E475E3" w:rsidP="00E475E3">
      <w:pPr>
        <w:pStyle w:val="ListParagraph"/>
        <w:spacing w:after="0" w:line="240" w:lineRule="auto"/>
        <w:ind w:left="284"/>
        <w:jc w:val="both"/>
        <w:rPr>
          <w:rFonts w:ascii="Arial" w:hAnsi="Arial" w:cs="Arial"/>
        </w:rPr>
      </w:pPr>
      <w:r>
        <w:rPr>
          <w:rFonts w:ascii="Arial" w:hAnsi="Arial" w:cs="Arial"/>
        </w:rPr>
        <w:t xml:space="preserve">Etanol yang diperlukan 95%, </w:t>
      </w:r>
      <w:r w:rsidRPr="000C4493">
        <w:rPr>
          <w:rFonts w:ascii="Arial" w:hAnsi="Arial" w:cs="Arial"/>
        </w:rPr>
        <w:t>Etanol yang tersedia 96%</w:t>
      </w:r>
      <w:r>
        <w:rPr>
          <w:rFonts w:ascii="Arial" w:hAnsi="Arial" w:cs="Arial"/>
        </w:rPr>
        <w:t>.</w:t>
      </w:r>
    </w:p>
    <w:p w14:paraId="79D170EE" w14:textId="77777777" w:rsidR="00E475E3" w:rsidRDefault="00E475E3" w:rsidP="00E475E3">
      <w:pPr>
        <w:pStyle w:val="ListParagraph"/>
        <w:spacing w:after="0" w:line="240" w:lineRule="auto"/>
        <w:ind w:left="284"/>
        <w:jc w:val="both"/>
        <w:rPr>
          <w:rFonts w:ascii="Arial" w:hAnsi="Arial" w:cs="Arial"/>
        </w:rPr>
      </w:pPr>
      <w:r>
        <w:rPr>
          <w:rFonts w:ascii="Arial" w:hAnsi="Arial" w:cs="Arial"/>
        </w:rPr>
        <w:t>V1 x M1 = V2 x M2</w:t>
      </w:r>
    </w:p>
    <w:p w14:paraId="72E65BC9" w14:textId="77777777" w:rsidR="00E475E3" w:rsidRDefault="00E475E3" w:rsidP="00E475E3">
      <w:pPr>
        <w:pStyle w:val="ListParagraph"/>
        <w:spacing w:after="0" w:line="240" w:lineRule="auto"/>
        <w:ind w:left="284"/>
        <w:jc w:val="both"/>
        <w:rPr>
          <w:rFonts w:ascii="Arial" w:hAnsi="Arial" w:cs="Arial"/>
        </w:rPr>
      </w:pPr>
      <w:r>
        <w:rPr>
          <w:rFonts w:ascii="Arial" w:hAnsi="Arial" w:cs="Arial"/>
        </w:rPr>
        <w:t>V1 x 96% = 2,463 x 95%</w:t>
      </w:r>
    </w:p>
    <w:p w14:paraId="0A5C1B7E" w14:textId="77777777" w:rsidR="00E475E3" w:rsidRDefault="00E475E3" w:rsidP="00E475E3">
      <w:pPr>
        <w:pStyle w:val="ListParagraph"/>
        <w:spacing w:after="0" w:line="240" w:lineRule="auto"/>
        <w:ind w:left="284"/>
        <w:jc w:val="both"/>
        <w:rPr>
          <w:rFonts w:ascii="Arial" w:hAnsi="Arial" w:cs="Arial"/>
        </w:rPr>
      </w:pPr>
      <w:r>
        <w:rPr>
          <w:rFonts w:ascii="Arial" w:hAnsi="Arial" w:cs="Arial"/>
        </w:rPr>
        <w:t>V1 = (95% x 2,463) : 96%</w:t>
      </w:r>
    </w:p>
    <w:p w14:paraId="0A9772CA" w14:textId="77777777" w:rsidR="00E475E3" w:rsidRDefault="00E475E3" w:rsidP="00E475E3">
      <w:pPr>
        <w:pStyle w:val="ListParagraph"/>
        <w:spacing w:after="0" w:line="240" w:lineRule="auto"/>
        <w:ind w:left="284"/>
        <w:jc w:val="both"/>
        <w:rPr>
          <w:rFonts w:ascii="Arial" w:eastAsiaTheme="minorEastAsia"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233,985</m:t>
            </m:r>
          </m:num>
          <m:den>
            <m:r>
              <w:rPr>
                <w:rFonts w:ascii="Cambria Math" w:hAnsi="Cambria Math" w:cs="Arial"/>
              </w:rPr>
              <m:t>96</m:t>
            </m:r>
          </m:den>
        </m:f>
      </m:oMath>
      <w:r>
        <w:rPr>
          <w:rFonts w:ascii="Arial" w:eastAsiaTheme="minorEastAsia" w:hAnsi="Arial" w:cs="Arial"/>
        </w:rPr>
        <w:t xml:space="preserve"> = 2,437 </w:t>
      </w:r>
    </w:p>
    <w:p w14:paraId="6F1B63D4" w14:textId="77777777" w:rsidR="00E475E3" w:rsidRDefault="00E475E3" w:rsidP="00E475E3">
      <w:pPr>
        <w:pStyle w:val="ListParagraph"/>
        <w:spacing w:after="0" w:line="240" w:lineRule="auto"/>
        <w:ind w:left="284"/>
        <w:jc w:val="both"/>
        <w:rPr>
          <w:rFonts w:ascii="Arial" w:eastAsiaTheme="minorEastAsia" w:hAnsi="Arial" w:cs="Arial"/>
        </w:rPr>
      </w:pPr>
      <w:r>
        <w:rPr>
          <w:rFonts w:ascii="Arial" w:eastAsiaTheme="minorEastAsia" w:hAnsi="Arial" w:cs="Arial"/>
        </w:rPr>
        <w:t>Untuk pengenceran = 2,463 – 2.437 = 26 ml</w:t>
      </w:r>
    </w:p>
    <w:p w14:paraId="08D1C1EB" w14:textId="77777777" w:rsidR="00E475E3" w:rsidRDefault="00E475E3" w:rsidP="00E475E3">
      <w:pPr>
        <w:pStyle w:val="ListParagraph"/>
        <w:spacing w:after="0" w:line="240" w:lineRule="auto"/>
        <w:ind w:left="284"/>
        <w:jc w:val="both"/>
        <w:rPr>
          <w:rFonts w:ascii="Arial" w:eastAsiaTheme="minorEastAsia" w:hAnsi="Arial" w:cs="Arial"/>
        </w:rPr>
      </w:pPr>
    </w:p>
    <w:p w14:paraId="7208F842" w14:textId="77777777" w:rsidR="00E475E3" w:rsidRDefault="00E475E3" w:rsidP="00E475E3">
      <w:pPr>
        <w:pStyle w:val="ListParagraph"/>
        <w:numPr>
          <w:ilvl w:val="0"/>
          <w:numId w:val="17"/>
        </w:numPr>
        <w:spacing w:after="0" w:line="240" w:lineRule="auto"/>
        <w:ind w:left="284" w:hanging="284"/>
        <w:jc w:val="both"/>
        <w:rPr>
          <w:rFonts w:ascii="Arial" w:hAnsi="Arial" w:cs="Arial"/>
        </w:rPr>
      </w:pPr>
      <w:r>
        <w:rPr>
          <w:rFonts w:ascii="Arial" w:hAnsi="Arial" w:cs="Arial"/>
        </w:rPr>
        <w:t>Pembuatan Suspensi EEBB</w:t>
      </w:r>
    </w:p>
    <w:p w14:paraId="5D28FC67" w14:textId="77777777" w:rsidR="00E475E3" w:rsidRDefault="00E475E3" w:rsidP="00E475E3">
      <w:pPr>
        <w:pStyle w:val="ListParagraph"/>
        <w:spacing w:after="0" w:line="240" w:lineRule="auto"/>
        <w:ind w:left="284"/>
        <w:jc w:val="both"/>
        <w:rPr>
          <w:rFonts w:ascii="Arial" w:eastAsiaTheme="minorEastAsia" w:hAnsi="Arial" w:cs="Arial"/>
        </w:rPr>
      </w:pPr>
      <w:r>
        <w:rPr>
          <w:rFonts w:ascii="Arial" w:hAnsi="Arial" w:cs="Arial"/>
        </w:rPr>
        <w:t xml:space="preserve">Konsentrasi 10% = </w:t>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oMath>
      <w:r>
        <w:rPr>
          <w:rFonts w:ascii="Arial" w:eastAsiaTheme="minorEastAsia" w:hAnsi="Arial" w:cs="Arial"/>
        </w:rPr>
        <w:t xml:space="preserve"> x 10 = 1 g EEBB</w:t>
      </w:r>
    </w:p>
    <w:p w14:paraId="0867E200" w14:textId="77777777" w:rsidR="00E475E3" w:rsidRDefault="00E475E3" w:rsidP="00E475E3">
      <w:pPr>
        <w:pStyle w:val="ListParagraph"/>
        <w:spacing w:after="0" w:line="240" w:lineRule="auto"/>
        <w:ind w:left="284"/>
        <w:jc w:val="both"/>
        <w:rPr>
          <w:rFonts w:ascii="Arial" w:eastAsiaTheme="minorEastAsia" w:hAnsi="Arial" w:cs="Arial"/>
        </w:rPr>
      </w:pPr>
      <w:r>
        <w:rPr>
          <w:rFonts w:ascii="Arial" w:eastAsiaTheme="minorEastAsia" w:hAnsi="Arial" w:cs="Arial"/>
        </w:rPr>
        <w:t xml:space="preserve">Konsentrasi 15% = </w:t>
      </w:r>
      <m:oMath>
        <m:f>
          <m:fPr>
            <m:ctrlPr>
              <w:rPr>
                <w:rFonts w:ascii="Cambria Math" w:eastAsiaTheme="minorEastAsia" w:hAnsi="Cambria Math" w:cs="Arial"/>
                <w:i/>
              </w:rPr>
            </m:ctrlPr>
          </m:fPr>
          <m:num>
            <m:r>
              <w:rPr>
                <w:rFonts w:ascii="Cambria Math" w:eastAsiaTheme="minorEastAsia" w:hAnsi="Cambria Math" w:cs="Arial"/>
              </w:rPr>
              <m:t>15</m:t>
            </m:r>
          </m:num>
          <m:den>
            <m:r>
              <w:rPr>
                <w:rFonts w:ascii="Cambria Math" w:eastAsiaTheme="minorEastAsia" w:hAnsi="Cambria Math" w:cs="Arial"/>
              </w:rPr>
              <m:t>100</m:t>
            </m:r>
          </m:den>
        </m:f>
        <m:r>
          <w:rPr>
            <w:rFonts w:ascii="Cambria Math" w:eastAsiaTheme="minorEastAsia" w:hAnsi="Cambria Math" w:cs="Arial"/>
          </w:rPr>
          <m:t xml:space="preserve"> </m:t>
        </m:r>
      </m:oMath>
      <w:r>
        <w:rPr>
          <w:rFonts w:ascii="Arial" w:eastAsiaTheme="minorEastAsia" w:hAnsi="Arial" w:cs="Arial"/>
        </w:rPr>
        <w:t xml:space="preserve"> x 10 = 1,5 g EEBB</w:t>
      </w:r>
    </w:p>
    <w:p w14:paraId="1455C0AA" w14:textId="77777777" w:rsidR="00E475E3" w:rsidRDefault="00E475E3" w:rsidP="00E475E3">
      <w:pPr>
        <w:pStyle w:val="ListParagraph"/>
        <w:spacing w:after="0" w:line="240" w:lineRule="auto"/>
        <w:ind w:left="284"/>
        <w:jc w:val="both"/>
        <w:rPr>
          <w:rFonts w:ascii="Arial" w:eastAsiaTheme="minorEastAsia" w:hAnsi="Arial" w:cs="Arial"/>
        </w:rPr>
      </w:pPr>
      <w:r>
        <w:rPr>
          <w:rFonts w:ascii="Arial" w:eastAsiaTheme="minorEastAsia" w:hAnsi="Arial" w:cs="Arial"/>
        </w:rPr>
        <w:t xml:space="preserve">Konsentrasi 20% = </w:t>
      </w:r>
      <m:oMath>
        <m:f>
          <m:fPr>
            <m:ctrlPr>
              <w:rPr>
                <w:rFonts w:ascii="Cambria Math" w:eastAsiaTheme="minorEastAsia" w:hAnsi="Cambria Math" w:cs="Arial"/>
                <w:i/>
              </w:rPr>
            </m:ctrlPr>
          </m:fPr>
          <m:num>
            <m:r>
              <w:rPr>
                <w:rFonts w:ascii="Cambria Math" w:eastAsiaTheme="minorEastAsia" w:hAnsi="Cambria Math" w:cs="Arial"/>
              </w:rPr>
              <m:t>20</m:t>
            </m:r>
          </m:num>
          <m:den>
            <m:r>
              <w:rPr>
                <w:rFonts w:ascii="Cambria Math" w:eastAsiaTheme="minorEastAsia" w:hAnsi="Cambria Math" w:cs="Arial"/>
              </w:rPr>
              <m:t>100</m:t>
            </m:r>
          </m:den>
        </m:f>
      </m:oMath>
      <w:r>
        <w:rPr>
          <w:rFonts w:ascii="Arial" w:eastAsiaTheme="minorEastAsia" w:hAnsi="Arial" w:cs="Arial"/>
        </w:rPr>
        <w:t xml:space="preserve"> x 10 = 2 g EEBB</w:t>
      </w:r>
    </w:p>
    <w:p w14:paraId="38CD091C" w14:textId="77777777" w:rsidR="00E475E3" w:rsidRDefault="00E475E3" w:rsidP="00E475E3">
      <w:pPr>
        <w:pStyle w:val="ListParagraph"/>
        <w:spacing w:after="0" w:line="240" w:lineRule="auto"/>
        <w:ind w:left="284"/>
        <w:jc w:val="both"/>
        <w:rPr>
          <w:rFonts w:ascii="Arial" w:eastAsiaTheme="minorEastAsia" w:hAnsi="Arial" w:cs="Arial"/>
        </w:rPr>
      </w:pPr>
    </w:p>
    <w:p w14:paraId="2CE3385C" w14:textId="77777777" w:rsidR="00E475E3" w:rsidRDefault="00E475E3" w:rsidP="00E475E3">
      <w:pPr>
        <w:pStyle w:val="ListParagraph"/>
        <w:numPr>
          <w:ilvl w:val="0"/>
          <w:numId w:val="17"/>
        </w:numPr>
        <w:spacing w:after="0" w:line="360" w:lineRule="auto"/>
        <w:ind w:left="284" w:hanging="284"/>
        <w:jc w:val="both"/>
        <w:rPr>
          <w:rFonts w:ascii="Arial" w:hAnsi="Arial" w:cs="Arial"/>
        </w:rPr>
      </w:pPr>
      <w:r>
        <w:rPr>
          <w:rFonts w:ascii="Arial" w:hAnsi="Arial" w:cs="Arial"/>
        </w:rPr>
        <w:t>Pembuatan Suspensi Kofein</w:t>
      </w:r>
    </w:p>
    <w:p w14:paraId="23F5FC50" w14:textId="77777777" w:rsidR="00E475E3" w:rsidRPr="004A491F" w:rsidRDefault="00E475E3" w:rsidP="00E475E3">
      <w:pPr>
        <w:pStyle w:val="ListParagraph"/>
        <w:spacing w:after="0" w:line="240" w:lineRule="auto"/>
        <w:ind w:left="284"/>
        <w:jc w:val="both"/>
        <w:rPr>
          <w:rFonts w:ascii="Arial" w:hAnsi="Arial" w:cs="Arial"/>
          <w:lang w:val="en-US"/>
        </w:rPr>
      </w:pPr>
      <w:r w:rsidRPr="004A491F">
        <w:rPr>
          <w:rFonts w:ascii="Arial" w:hAnsi="Arial" w:cs="Arial"/>
          <w:lang w:val="en-US"/>
        </w:rPr>
        <w:t>Timbang 100mg serbuk kafein, suspensikan dengan CMC 0</w:t>
      </w:r>
      <w:proofErr w:type="gramStart"/>
      <w:r w:rsidRPr="004A491F">
        <w:rPr>
          <w:rFonts w:ascii="Arial" w:hAnsi="Arial" w:cs="Arial"/>
          <w:lang w:val="en-US"/>
        </w:rPr>
        <w:t>,5</w:t>
      </w:r>
      <w:proofErr w:type="gramEnd"/>
      <w:r w:rsidRPr="004A491F">
        <w:rPr>
          <w:rFonts w:ascii="Arial" w:hAnsi="Arial" w:cs="Arial"/>
          <w:lang w:val="en-US"/>
        </w:rPr>
        <w:t>% b/v ad 50 ml.</w:t>
      </w:r>
    </w:p>
    <w:p w14:paraId="2EDD4934" w14:textId="77777777" w:rsidR="00E475E3" w:rsidRPr="004A491F" w:rsidRDefault="00E475E3" w:rsidP="00E475E3">
      <w:pPr>
        <w:pStyle w:val="ListParagraph"/>
        <w:spacing w:after="0" w:line="240" w:lineRule="auto"/>
        <w:ind w:left="0"/>
        <w:jc w:val="both"/>
        <w:rPr>
          <w:rFonts w:ascii="Arial" w:hAnsi="Arial" w:cs="Arial"/>
          <w:lang w:val="en-US"/>
        </w:rPr>
      </w:pPr>
      <w:r w:rsidRPr="004A491F">
        <w:rPr>
          <w:rFonts w:ascii="Arial" w:hAnsi="Arial" w:cs="Arial"/>
          <w:lang w:val="en-US"/>
        </w:rPr>
        <w:t>Jadi volume suspensi kafein untuk mencit 20 g</w:t>
      </w:r>
    </w:p>
    <w:p w14:paraId="7A4E15F2" w14:textId="77777777" w:rsidR="00E475E3" w:rsidRDefault="00E475E3" w:rsidP="00E475E3">
      <w:pPr>
        <w:pStyle w:val="ListParagraph"/>
        <w:spacing w:after="0" w:line="240" w:lineRule="auto"/>
        <w:ind w:left="0"/>
        <w:jc w:val="both"/>
        <w:rPr>
          <w:rFonts w:ascii="Arial" w:eastAsiaTheme="minorEastAsia" w:hAnsi="Arial" w:cs="Arial"/>
          <w:lang w:val="en-US"/>
        </w:rPr>
      </w:pPr>
      <w:r w:rsidRPr="004A491F">
        <w:rPr>
          <w:rFonts w:ascii="Arial" w:hAnsi="Arial" w:cs="Arial"/>
          <w:lang w:val="en-US"/>
        </w:rPr>
        <w:t xml:space="preserve">= </w:t>
      </w:r>
      <m:oMath>
        <m:f>
          <m:fPr>
            <m:ctrlPr>
              <w:rPr>
                <w:rFonts w:ascii="Cambria Math" w:hAnsi="Cambria Math" w:cs="Arial"/>
                <w:i/>
                <w:lang w:val="en-US"/>
              </w:rPr>
            </m:ctrlPr>
          </m:fPr>
          <m:num>
            <m:r>
              <w:rPr>
                <w:rFonts w:ascii="Cambria Math" w:hAnsi="Cambria Math" w:cs="Arial"/>
                <w:lang w:val="en-US"/>
              </w:rPr>
              <m:t>0.26 mg</m:t>
            </m:r>
          </m:num>
          <m:den>
            <m:r>
              <w:rPr>
                <w:rFonts w:ascii="Cambria Math" w:hAnsi="Cambria Math" w:cs="Arial"/>
                <w:lang w:val="en-US"/>
              </w:rPr>
              <m:t>100 mg</m:t>
            </m:r>
          </m:den>
        </m:f>
      </m:oMath>
      <w:r w:rsidRPr="004A491F">
        <w:rPr>
          <w:rFonts w:ascii="Arial" w:eastAsiaTheme="minorEastAsia" w:hAnsi="Arial" w:cs="Arial"/>
          <w:lang w:val="en-US"/>
        </w:rPr>
        <w:t xml:space="preserve"> x 50 ml = 0.13 ml</w:t>
      </w:r>
    </w:p>
    <w:p w14:paraId="20ACDEC0" w14:textId="77777777" w:rsidR="00E475E3" w:rsidRPr="004A491F" w:rsidRDefault="00E475E3" w:rsidP="00E475E3">
      <w:pPr>
        <w:pStyle w:val="ListParagraph"/>
        <w:spacing w:after="0" w:line="240" w:lineRule="auto"/>
        <w:ind w:left="0"/>
        <w:jc w:val="both"/>
        <w:rPr>
          <w:rFonts w:ascii="Arial" w:eastAsiaTheme="minorEastAsia" w:hAnsi="Arial" w:cs="Arial"/>
          <w:lang w:val="en-US"/>
        </w:rPr>
      </w:pPr>
    </w:p>
    <w:p w14:paraId="22EA2C91" w14:textId="77777777" w:rsidR="00E475E3" w:rsidRPr="004A491F" w:rsidRDefault="00E475E3" w:rsidP="00E475E3">
      <w:pPr>
        <w:pStyle w:val="ListParagraph"/>
        <w:numPr>
          <w:ilvl w:val="0"/>
          <w:numId w:val="17"/>
        </w:numPr>
        <w:spacing w:after="0" w:line="240" w:lineRule="auto"/>
        <w:ind w:left="284" w:hanging="284"/>
        <w:jc w:val="both"/>
        <w:rPr>
          <w:rFonts w:ascii="Arial" w:eastAsiaTheme="minorEastAsia" w:hAnsi="Arial" w:cs="Arial"/>
          <w:lang w:val="en-US"/>
        </w:rPr>
      </w:pPr>
      <w:r w:rsidRPr="004A491F">
        <w:rPr>
          <w:rFonts w:ascii="Arial" w:eastAsiaTheme="minorEastAsia" w:hAnsi="Arial" w:cs="Arial"/>
          <w:lang w:val="en-US"/>
        </w:rPr>
        <w:t>Pemberian suspensi kafein pada mencit adalah</w:t>
      </w:r>
    </w:p>
    <w:p w14:paraId="0CBC6EBA" w14:textId="77777777" w:rsidR="00E475E3" w:rsidRDefault="00E475E3" w:rsidP="00E475E3">
      <w:pPr>
        <w:pStyle w:val="ListParagraph"/>
        <w:spacing w:after="0" w:line="240" w:lineRule="auto"/>
        <w:ind w:left="0"/>
        <w:jc w:val="both"/>
        <w:rPr>
          <w:rFonts w:ascii="Arial" w:eastAsiaTheme="minorEastAsia" w:hAnsi="Arial" w:cs="Arial"/>
          <w:lang w:val="en-US"/>
        </w:rPr>
      </w:pPr>
      <w:r w:rsidRPr="004A491F">
        <w:rPr>
          <w:rFonts w:ascii="Arial" w:eastAsiaTheme="minorEastAsia" w:hAnsi="Arial" w:cs="Arial"/>
          <w:lang w:val="en-US"/>
        </w:rPr>
        <w:t xml:space="preserve">= </w:t>
      </w:r>
      <m:oMath>
        <m:f>
          <m:fPr>
            <m:ctrlPr>
              <w:rPr>
                <w:rFonts w:ascii="Cambria Math" w:eastAsiaTheme="minorEastAsia" w:hAnsi="Cambria Math" w:cs="Arial"/>
                <w:i/>
                <w:lang w:val="en-US"/>
              </w:rPr>
            </m:ctrlPr>
          </m:fPr>
          <m:num>
            <m:r>
              <w:rPr>
                <w:rFonts w:ascii="Cambria Math" w:eastAsiaTheme="minorEastAsia" w:hAnsi="Cambria Math" w:cs="Arial"/>
                <w:lang w:val="en-US"/>
              </w:rPr>
              <m:t>berat mencit</m:t>
            </m:r>
          </m:num>
          <m:den>
            <m:r>
              <w:rPr>
                <w:rFonts w:ascii="Cambria Math" w:eastAsiaTheme="minorEastAsia" w:hAnsi="Cambria Math" w:cs="Arial"/>
                <w:lang w:val="en-US"/>
              </w:rPr>
              <m:t>20 g</m:t>
            </m:r>
          </m:den>
        </m:f>
      </m:oMath>
      <w:r w:rsidRPr="004A491F">
        <w:rPr>
          <w:rFonts w:ascii="Arial" w:eastAsiaTheme="minorEastAsia" w:hAnsi="Arial" w:cs="Arial"/>
          <w:lang w:val="en-US"/>
        </w:rPr>
        <w:t xml:space="preserve"> x 0.13 ml =     ml</w:t>
      </w:r>
    </w:p>
    <w:p w14:paraId="33F083F4"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M1 = </w:t>
      </w:r>
      <m:oMath>
        <m:f>
          <m:fPr>
            <m:ctrlPr>
              <w:rPr>
                <w:rFonts w:ascii="Cambria Math" w:eastAsiaTheme="minorEastAsia" w:hAnsi="Cambria Math" w:cs="Arial"/>
                <w:i/>
                <w:lang w:val="en-US"/>
              </w:rPr>
            </m:ctrlPr>
          </m:fPr>
          <m:num>
            <m:r>
              <w:rPr>
                <w:rFonts w:ascii="Cambria Math" w:eastAsiaTheme="minorEastAsia" w:hAnsi="Cambria Math" w:cs="Arial"/>
                <w:lang w:val="en-US"/>
              </w:rPr>
              <m:t>29,12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0,18 ml </w:t>
      </w:r>
    </w:p>
    <w:p w14:paraId="2D02EBD4"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M2 = </w:t>
      </w:r>
      <m:oMath>
        <m:f>
          <m:fPr>
            <m:ctrlPr>
              <w:rPr>
                <w:rFonts w:ascii="Cambria Math" w:eastAsiaTheme="minorEastAsia" w:hAnsi="Cambria Math" w:cs="Arial"/>
                <w:i/>
                <w:lang w:val="en-US"/>
              </w:rPr>
            </m:ctrlPr>
          </m:fPr>
          <m:num>
            <m:r>
              <w:rPr>
                <w:rFonts w:ascii="Cambria Math" w:eastAsiaTheme="minorEastAsia" w:hAnsi="Cambria Math" w:cs="Arial"/>
                <w:lang w:val="en-US"/>
              </w:rPr>
              <m:t>27,42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0,17 ml</w:t>
      </w:r>
    </w:p>
    <w:p w14:paraId="641DE2BB"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M3 = </w:t>
      </w:r>
      <m:oMath>
        <m:f>
          <m:fPr>
            <m:ctrlPr>
              <w:rPr>
                <w:rFonts w:ascii="Cambria Math" w:eastAsiaTheme="minorEastAsia" w:hAnsi="Cambria Math" w:cs="Arial"/>
                <w:i/>
                <w:lang w:val="en-US"/>
              </w:rPr>
            </m:ctrlPr>
          </m:fPr>
          <m:num>
            <m:r>
              <w:rPr>
                <w:rFonts w:ascii="Cambria Math" w:eastAsiaTheme="minorEastAsia" w:hAnsi="Cambria Math" w:cs="Arial"/>
                <w:lang w:val="en-US"/>
              </w:rPr>
              <m:t>32,12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0,2 ml</w:t>
      </w:r>
    </w:p>
    <w:p w14:paraId="698FFB0B" w14:textId="77777777" w:rsidR="00E475E3" w:rsidRDefault="00E475E3" w:rsidP="00E475E3">
      <w:pPr>
        <w:pStyle w:val="ListParagraph"/>
        <w:spacing w:after="0" w:line="240" w:lineRule="auto"/>
        <w:ind w:left="0"/>
        <w:jc w:val="both"/>
        <w:rPr>
          <w:rFonts w:ascii="Arial" w:eastAsiaTheme="minorEastAsia" w:hAnsi="Arial" w:cs="Arial"/>
          <w:lang w:val="en-US"/>
        </w:rPr>
      </w:pPr>
    </w:p>
    <w:p w14:paraId="539ED067" w14:textId="77777777" w:rsidR="00E475E3" w:rsidRDefault="00E475E3" w:rsidP="00E475E3">
      <w:pPr>
        <w:pStyle w:val="ListParagraph"/>
        <w:numPr>
          <w:ilvl w:val="0"/>
          <w:numId w:val="17"/>
        </w:numPr>
        <w:spacing w:after="0" w:line="240" w:lineRule="auto"/>
        <w:ind w:left="284" w:hanging="284"/>
        <w:jc w:val="both"/>
        <w:rPr>
          <w:rFonts w:ascii="Arial" w:eastAsiaTheme="minorEastAsia" w:hAnsi="Arial" w:cs="Arial"/>
          <w:lang w:val="en-US"/>
        </w:rPr>
      </w:pPr>
      <w:r>
        <w:rPr>
          <w:rFonts w:ascii="Arial" w:eastAsiaTheme="minorEastAsia" w:hAnsi="Arial" w:cs="Arial"/>
          <w:lang w:val="en-US"/>
        </w:rPr>
        <w:t>Pemberian suspensi CMC 0,5%</w:t>
      </w:r>
    </w:p>
    <w:p w14:paraId="0EADDF7B"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M1 = </w:t>
      </w:r>
      <m:oMath>
        <m:f>
          <m:fPr>
            <m:ctrlPr>
              <w:rPr>
                <w:rFonts w:ascii="Cambria Math" w:eastAsiaTheme="minorEastAsia" w:hAnsi="Cambria Math" w:cs="Arial"/>
                <w:i/>
                <w:lang w:val="en-US"/>
              </w:rPr>
            </m:ctrlPr>
          </m:fPr>
          <m:num>
            <m:r>
              <w:rPr>
                <w:rFonts w:ascii="Cambria Math" w:eastAsiaTheme="minorEastAsia" w:hAnsi="Cambria Math" w:cs="Arial"/>
                <w:lang w:val="en-US"/>
              </w:rPr>
              <m:t>25,26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0,16 ml</w:t>
      </w:r>
    </w:p>
    <w:p w14:paraId="3F631FEA"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M2 = </w:t>
      </w:r>
      <m:oMath>
        <m:f>
          <m:fPr>
            <m:ctrlPr>
              <w:rPr>
                <w:rFonts w:ascii="Cambria Math" w:eastAsiaTheme="minorEastAsia" w:hAnsi="Cambria Math" w:cs="Arial"/>
                <w:i/>
                <w:lang w:val="en-US"/>
              </w:rPr>
            </m:ctrlPr>
          </m:fPr>
          <m:num>
            <m:r>
              <w:rPr>
                <w:rFonts w:ascii="Cambria Math" w:eastAsiaTheme="minorEastAsia" w:hAnsi="Cambria Math" w:cs="Arial"/>
                <w:lang w:val="en-US"/>
              </w:rPr>
              <m:t>28,42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0,18 ml</w:t>
      </w:r>
    </w:p>
    <w:p w14:paraId="58CC309E"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M3 = </w:t>
      </w:r>
      <m:oMath>
        <m:f>
          <m:fPr>
            <m:ctrlPr>
              <w:rPr>
                <w:rFonts w:ascii="Cambria Math" w:eastAsiaTheme="minorEastAsia" w:hAnsi="Cambria Math" w:cs="Arial"/>
                <w:i/>
                <w:lang w:val="en-US"/>
              </w:rPr>
            </m:ctrlPr>
          </m:fPr>
          <m:num>
            <m:r>
              <w:rPr>
                <w:rFonts w:ascii="Cambria Math" w:eastAsiaTheme="minorEastAsia" w:hAnsi="Cambria Math" w:cs="Arial"/>
                <w:lang w:val="en-US"/>
              </w:rPr>
              <m:t>28,12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0,18 ml</w:t>
      </w:r>
    </w:p>
    <w:p w14:paraId="2C720AB8" w14:textId="77777777" w:rsidR="00E475E3" w:rsidRDefault="00E475E3" w:rsidP="00E475E3">
      <w:pPr>
        <w:pStyle w:val="ListParagraph"/>
        <w:spacing w:after="0" w:line="240" w:lineRule="auto"/>
        <w:ind w:left="0"/>
        <w:jc w:val="both"/>
        <w:rPr>
          <w:rFonts w:ascii="Arial" w:eastAsiaTheme="minorEastAsia" w:hAnsi="Arial" w:cs="Arial"/>
          <w:lang w:val="en-US"/>
        </w:rPr>
      </w:pPr>
    </w:p>
    <w:p w14:paraId="2E120F35" w14:textId="77777777" w:rsidR="00E475E3" w:rsidRDefault="00E475E3" w:rsidP="00E475E3">
      <w:pPr>
        <w:pStyle w:val="ListParagraph"/>
        <w:numPr>
          <w:ilvl w:val="0"/>
          <w:numId w:val="17"/>
        </w:numPr>
        <w:spacing w:after="0" w:line="240" w:lineRule="auto"/>
        <w:ind w:left="284" w:hanging="284"/>
        <w:jc w:val="both"/>
        <w:rPr>
          <w:rFonts w:ascii="Arial" w:eastAsiaTheme="minorEastAsia" w:hAnsi="Arial" w:cs="Arial"/>
          <w:lang w:val="en-US"/>
        </w:rPr>
      </w:pPr>
      <w:r>
        <w:rPr>
          <w:rFonts w:ascii="Arial" w:eastAsiaTheme="minorEastAsia" w:hAnsi="Arial" w:cs="Arial"/>
          <w:lang w:val="en-US"/>
        </w:rPr>
        <w:t>Pemberian Suspensi EEBB 10%</w:t>
      </w:r>
    </w:p>
    <w:p w14:paraId="05DE4058"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M1 = </w:t>
      </w:r>
      <m:oMath>
        <m:f>
          <m:fPr>
            <m:ctrlPr>
              <w:rPr>
                <w:rFonts w:ascii="Cambria Math" w:eastAsiaTheme="minorEastAsia" w:hAnsi="Cambria Math" w:cs="Arial"/>
                <w:i/>
                <w:lang w:val="en-US"/>
              </w:rPr>
            </m:ctrlPr>
          </m:fPr>
          <m:num>
            <m:r>
              <w:rPr>
                <w:rFonts w:ascii="Cambria Math" w:eastAsiaTheme="minorEastAsia" w:hAnsi="Cambria Math" w:cs="Arial"/>
                <w:lang w:val="en-US"/>
              </w:rPr>
              <m:t>28,40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0,18 ml</w:t>
      </w:r>
    </w:p>
    <w:p w14:paraId="3A572C83"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M2 = </w:t>
      </w:r>
      <m:oMath>
        <m:f>
          <m:fPr>
            <m:ctrlPr>
              <w:rPr>
                <w:rFonts w:ascii="Cambria Math" w:eastAsiaTheme="minorEastAsia" w:hAnsi="Cambria Math" w:cs="Arial"/>
                <w:i/>
                <w:lang w:val="en-US"/>
              </w:rPr>
            </m:ctrlPr>
          </m:fPr>
          <m:num>
            <m:r>
              <w:rPr>
                <w:rFonts w:ascii="Cambria Math" w:eastAsiaTheme="minorEastAsia" w:hAnsi="Cambria Math" w:cs="Arial"/>
                <w:lang w:val="en-US"/>
              </w:rPr>
              <m:t>24,72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0,16 ml</w:t>
      </w:r>
    </w:p>
    <w:p w14:paraId="3D536E70"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M3 = </w:t>
      </w:r>
      <m:oMath>
        <m:f>
          <m:fPr>
            <m:ctrlPr>
              <w:rPr>
                <w:rFonts w:ascii="Cambria Math" w:eastAsiaTheme="minorEastAsia" w:hAnsi="Cambria Math" w:cs="Arial"/>
                <w:i/>
                <w:lang w:val="en-US"/>
              </w:rPr>
            </m:ctrlPr>
          </m:fPr>
          <m:num>
            <m:r>
              <w:rPr>
                <w:rFonts w:ascii="Cambria Math" w:eastAsiaTheme="minorEastAsia" w:hAnsi="Cambria Math" w:cs="Arial"/>
                <w:lang w:val="en-US"/>
              </w:rPr>
              <m:t>26,42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0,17 ml</w:t>
      </w:r>
    </w:p>
    <w:p w14:paraId="44C09827" w14:textId="77777777" w:rsidR="00E475E3" w:rsidRDefault="00E475E3" w:rsidP="00E475E3">
      <w:pPr>
        <w:pStyle w:val="ListParagraph"/>
        <w:spacing w:after="0" w:line="240" w:lineRule="auto"/>
        <w:ind w:left="0"/>
        <w:jc w:val="both"/>
        <w:rPr>
          <w:rFonts w:ascii="Arial" w:eastAsiaTheme="minorEastAsia" w:hAnsi="Arial" w:cs="Arial"/>
          <w:lang w:val="en-US"/>
        </w:rPr>
      </w:pPr>
    </w:p>
    <w:p w14:paraId="2B99E55D" w14:textId="77777777" w:rsidR="00E475E3" w:rsidRDefault="00E475E3" w:rsidP="00E475E3">
      <w:pPr>
        <w:pStyle w:val="ListParagraph"/>
        <w:numPr>
          <w:ilvl w:val="0"/>
          <w:numId w:val="17"/>
        </w:numPr>
        <w:spacing w:after="0" w:line="240" w:lineRule="auto"/>
        <w:ind w:left="284" w:hanging="284"/>
        <w:jc w:val="both"/>
        <w:rPr>
          <w:rFonts w:ascii="Arial" w:eastAsiaTheme="minorEastAsia" w:hAnsi="Arial" w:cs="Arial"/>
          <w:lang w:val="en-US"/>
        </w:rPr>
      </w:pPr>
      <w:r>
        <w:rPr>
          <w:rFonts w:ascii="Arial" w:eastAsiaTheme="minorEastAsia" w:hAnsi="Arial" w:cs="Arial"/>
          <w:lang w:val="en-US"/>
        </w:rPr>
        <w:t>Pemberian Suspensi EEBB 15%</w:t>
      </w:r>
    </w:p>
    <w:p w14:paraId="4A00E86B"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M1 = </w:t>
      </w:r>
      <m:oMath>
        <m:f>
          <m:fPr>
            <m:ctrlPr>
              <w:rPr>
                <w:rFonts w:ascii="Cambria Math" w:eastAsiaTheme="minorEastAsia" w:hAnsi="Cambria Math" w:cs="Arial"/>
                <w:i/>
                <w:lang w:val="en-US"/>
              </w:rPr>
            </m:ctrlPr>
          </m:fPr>
          <m:num>
            <m:r>
              <w:rPr>
                <w:rFonts w:ascii="Cambria Math" w:eastAsiaTheme="minorEastAsia" w:hAnsi="Cambria Math" w:cs="Arial"/>
                <w:lang w:val="en-US"/>
              </w:rPr>
              <m:t>32,71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0,2 ml</w:t>
      </w:r>
    </w:p>
    <w:p w14:paraId="1FE11D3A"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M2 = </w:t>
      </w:r>
      <m:oMath>
        <m:f>
          <m:fPr>
            <m:ctrlPr>
              <w:rPr>
                <w:rFonts w:ascii="Cambria Math" w:eastAsiaTheme="minorEastAsia" w:hAnsi="Cambria Math" w:cs="Arial"/>
                <w:i/>
                <w:lang w:val="en-US"/>
              </w:rPr>
            </m:ctrlPr>
          </m:fPr>
          <m:num>
            <m:r>
              <w:rPr>
                <w:rFonts w:ascii="Cambria Math" w:eastAsiaTheme="minorEastAsia" w:hAnsi="Cambria Math" w:cs="Arial"/>
                <w:lang w:val="en-US"/>
              </w:rPr>
              <m:t>25,64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0,16 ml</w:t>
      </w:r>
    </w:p>
    <w:p w14:paraId="1A2AF112"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M3 = </w:t>
      </w:r>
      <m:oMath>
        <m:f>
          <m:fPr>
            <m:ctrlPr>
              <w:rPr>
                <w:rFonts w:ascii="Cambria Math" w:eastAsiaTheme="minorEastAsia" w:hAnsi="Cambria Math" w:cs="Arial"/>
                <w:i/>
                <w:lang w:val="en-US"/>
              </w:rPr>
            </m:ctrlPr>
          </m:fPr>
          <m:num>
            <m:r>
              <w:rPr>
                <w:rFonts w:ascii="Cambria Math" w:eastAsiaTheme="minorEastAsia" w:hAnsi="Cambria Math" w:cs="Arial"/>
                <w:lang w:val="en-US"/>
              </w:rPr>
              <m:t>29,08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0,18 ml</w:t>
      </w:r>
    </w:p>
    <w:p w14:paraId="7C6EFF73" w14:textId="77777777" w:rsidR="00E475E3" w:rsidRDefault="00E475E3" w:rsidP="00E475E3">
      <w:pPr>
        <w:pStyle w:val="ListParagraph"/>
        <w:numPr>
          <w:ilvl w:val="0"/>
          <w:numId w:val="17"/>
        </w:numPr>
        <w:spacing w:after="0" w:line="240" w:lineRule="auto"/>
        <w:ind w:left="284" w:hanging="284"/>
        <w:jc w:val="both"/>
        <w:rPr>
          <w:rFonts w:ascii="Arial" w:eastAsiaTheme="minorEastAsia" w:hAnsi="Arial" w:cs="Arial"/>
          <w:lang w:val="en-US"/>
        </w:rPr>
      </w:pPr>
      <w:r>
        <w:rPr>
          <w:rFonts w:ascii="Arial" w:eastAsiaTheme="minorEastAsia" w:hAnsi="Arial" w:cs="Arial"/>
          <w:lang w:val="en-US"/>
        </w:rPr>
        <w:lastRenderedPageBreak/>
        <w:t>Pemberian Suspensi EEBB 20%</w:t>
      </w:r>
    </w:p>
    <w:p w14:paraId="494ADCA8"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M1 = </w:t>
      </w:r>
      <m:oMath>
        <m:f>
          <m:fPr>
            <m:ctrlPr>
              <w:rPr>
                <w:rFonts w:ascii="Cambria Math" w:eastAsiaTheme="minorEastAsia" w:hAnsi="Cambria Math" w:cs="Arial"/>
                <w:i/>
                <w:lang w:val="en-US"/>
              </w:rPr>
            </m:ctrlPr>
          </m:fPr>
          <m:num>
            <m:r>
              <w:rPr>
                <w:rFonts w:ascii="Cambria Math" w:eastAsiaTheme="minorEastAsia" w:hAnsi="Cambria Math" w:cs="Arial"/>
                <w:lang w:val="en-US"/>
              </w:rPr>
              <m:t>31,68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0,2 ml</w:t>
      </w:r>
    </w:p>
    <w:p w14:paraId="57FFF8DD"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M2 = </w:t>
      </w:r>
      <m:oMath>
        <m:f>
          <m:fPr>
            <m:ctrlPr>
              <w:rPr>
                <w:rFonts w:ascii="Cambria Math" w:eastAsiaTheme="minorEastAsia" w:hAnsi="Cambria Math" w:cs="Arial"/>
                <w:i/>
                <w:lang w:val="en-US"/>
              </w:rPr>
            </m:ctrlPr>
          </m:fPr>
          <m:num>
            <m:r>
              <w:rPr>
                <w:rFonts w:ascii="Cambria Math" w:eastAsiaTheme="minorEastAsia" w:hAnsi="Cambria Math" w:cs="Arial"/>
                <w:lang w:val="en-US"/>
              </w:rPr>
              <m:t>33,98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0,2 ml</w:t>
      </w:r>
    </w:p>
    <w:p w14:paraId="11FB1C57" w14:textId="77777777" w:rsidR="00E475E3" w:rsidRDefault="00E475E3" w:rsidP="00E475E3">
      <w:pPr>
        <w:pStyle w:val="ListParagraph"/>
        <w:spacing w:after="0" w:line="240" w:lineRule="auto"/>
        <w:ind w:left="0"/>
        <w:jc w:val="both"/>
        <w:rPr>
          <w:rFonts w:ascii="Arial" w:eastAsiaTheme="minorEastAsia" w:hAnsi="Arial" w:cs="Arial"/>
          <w:lang w:val="en-US"/>
        </w:rPr>
      </w:pPr>
      <w:r>
        <w:rPr>
          <w:rFonts w:ascii="Arial" w:eastAsiaTheme="minorEastAsia" w:hAnsi="Arial" w:cs="Arial"/>
          <w:lang w:val="en-US"/>
        </w:rPr>
        <w:t xml:space="preserve">M3 = </w:t>
      </w:r>
      <m:oMath>
        <m:f>
          <m:fPr>
            <m:ctrlPr>
              <w:rPr>
                <w:rFonts w:ascii="Cambria Math" w:eastAsiaTheme="minorEastAsia" w:hAnsi="Cambria Math" w:cs="Arial"/>
                <w:i/>
                <w:lang w:val="en-US"/>
              </w:rPr>
            </m:ctrlPr>
          </m:fPr>
          <m:num>
            <m:r>
              <w:rPr>
                <w:rFonts w:ascii="Cambria Math" w:eastAsiaTheme="minorEastAsia" w:hAnsi="Cambria Math" w:cs="Arial"/>
                <w:lang w:val="en-US"/>
              </w:rPr>
              <m:t>28,12 g</m:t>
            </m:r>
          </m:num>
          <m:den>
            <m:r>
              <w:rPr>
                <w:rFonts w:ascii="Cambria Math" w:eastAsiaTheme="minorEastAsia" w:hAnsi="Cambria Math" w:cs="Arial"/>
                <w:lang w:val="en-US"/>
              </w:rPr>
              <m:t>20 g</m:t>
            </m:r>
          </m:den>
        </m:f>
      </m:oMath>
      <w:r>
        <w:rPr>
          <w:rFonts w:ascii="Arial" w:eastAsiaTheme="minorEastAsia" w:hAnsi="Arial" w:cs="Arial"/>
          <w:lang w:val="en-US"/>
        </w:rPr>
        <w:t xml:space="preserve"> x 0</w:t>
      </w:r>
      <w:proofErr w:type="gramStart"/>
      <w:r>
        <w:rPr>
          <w:rFonts w:ascii="Arial" w:eastAsiaTheme="minorEastAsia" w:hAnsi="Arial" w:cs="Arial"/>
          <w:lang w:val="en-US"/>
        </w:rPr>
        <w:t>,13</w:t>
      </w:r>
      <w:proofErr w:type="gramEnd"/>
      <w:r>
        <w:rPr>
          <w:rFonts w:ascii="Arial" w:eastAsiaTheme="minorEastAsia" w:hAnsi="Arial" w:cs="Arial"/>
          <w:lang w:val="en-US"/>
        </w:rPr>
        <w:t xml:space="preserve"> ml = 0,18 ml</w:t>
      </w:r>
    </w:p>
    <w:p w14:paraId="697AF837" w14:textId="77777777" w:rsidR="00E475E3" w:rsidRDefault="00E475E3" w:rsidP="00E475E3">
      <w:pPr>
        <w:pStyle w:val="ListParagraph"/>
        <w:spacing w:after="0" w:line="360" w:lineRule="auto"/>
        <w:ind w:left="284"/>
        <w:jc w:val="both"/>
        <w:rPr>
          <w:rFonts w:ascii="Arial" w:eastAsiaTheme="minorEastAsia" w:hAnsi="Arial" w:cs="Arial"/>
          <w:lang w:val="en-US"/>
        </w:rPr>
      </w:pPr>
    </w:p>
    <w:p w14:paraId="2D91422E" w14:textId="77777777" w:rsidR="00E475E3" w:rsidRPr="004A491F" w:rsidRDefault="00E475E3" w:rsidP="00E475E3">
      <w:pPr>
        <w:pStyle w:val="ListParagraph"/>
        <w:spacing w:after="0" w:line="360" w:lineRule="auto"/>
        <w:ind w:left="0"/>
        <w:jc w:val="both"/>
        <w:rPr>
          <w:rFonts w:ascii="Arial" w:eastAsiaTheme="minorEastAsia" w:hAnsi="Arial" w:cs="Arial"/>
          <w:lang w:val="en-US"/>
        </w:rPr>
      </w:pPr>
    </w:p>
    <w:p w14:paraId="38A49D47" w14:textId="77777777" w:rsidR="00E475E3" w:rsidRPr="004A491F" w:rsidRDefault="00E475E3" w:rsidP="00E475E3">
      <w:pPr>
        <w:pStyle w:val="ListParagraph"/>
        <w:spacing w:after="0" w:line="360" w:lineRule="auto"/>
        <w:ind w:left="284"/>
        <w:jc w:val="both"/>
        <w:rPr>
          <w:rFonts w:ascii="Arial" w:hAnsi="Arial" w:cs="Arial"/>
        </w:rPr>
      </w:pPr>
    </w:p>
    <w:p w14:paraId="1E3279F9" w14:textId="77777777" w:rsidR="00E475E3" w:rsidRPr="004A491F" w:rsidRDefault="00E475E3" w:rsidP="00E475E3">
      <w:pPr>
        <w:pStyle w:val="ListParagraph"/>
        <w:spacing w:after="0" w:line="360" w:lineRule="auto"/>
        <w:ind w:left="284"/>
        <w:jc w:val="both"/>
        <w:rPr>
          <w:rFonts w:ascii="Arial" w:hAnsi="Arial" w:cs="Arial"/>
        </w:rPr>
      </w:pPr>
    </w:p>
    <w:p w14:paraId="3A53CCB3" w14:textId="117DFC62" w:rsidR="00E475E3" w:rsidRDefault="00E475E3" w:rsidP="00E475E3">
      <w:pPr>
        <w:rPr>
          <w:rFonts w:ascii="Arial" w:hAnsi="Arial" w:cs="Arial"/>
          <w:lang w:val="en-US"/>
        </w:rPr>
      </w:pPr>
    </w:p>
    <w:p w14:paraId="10D13999" w14:textId="77777777" w:rsidR="00E475E3" w:rsidRPr="00E475E3" w:rsidRDefault="00E475E3" w:rsidP="00E475E3">
      <w:pPr>
        <w:rPr>
          <w:rFonts w:ascii="Arial" w:hAnsi="Arial" w:cs="Arial"/>
          <w:lang w:val="en-US"/>
        </w:rPr>
      </w:pPr>
    </w:p>
    <w:p w14:paraId="759CF3F6" w14:textId="77777777" w:rsidR="00E475E3" w:rsidRPr="00E475E3" w:rsidRDefault="00E475E3" w:rsidP="00E475E3">
      <w:pPr>
        <w:rPr>
          <w:rFonts w:ascii="Arial" w:hAnsi="Arial" w:cs="Arial"/>
          <w:lang w:val="en-US"/>
        </w:rPr>
      </w:pPr>
    </w:p>
    <w:p w14:paraId="64686C8C" w14:textId="77777777" w:rsidR="00E475E3" w:rsidRPr="00E475E3" w:rsidRDefault="00E475E3" w:rsidP="00E475E3">
      <w:pPr>
        <w:rPr>
          <w:rFonts w:ascii="Arial" w:hAnsi="Arial" w:cs="Arial"/>
          <w:lang w:val="en-US"/>
        </w:rPr>
      </w:pPr>
    </w:p>
    <w:p w14:paraId="00B8F124" w14:textId="77777777" w:rsidR="00E475E3" w:rsidRPr="00E475E3" w:rsidRDefault="00E475E3" w:rsidP="00E475E3">
      <w:pPr>
        <w:rPr>
          <w:rFonts w:ascii="Arial" w:hAnsi="Arial" w:cs="Arial"/>
          <w:lang w:val="en-US"/>
        </w:rPr>
      </w:pPr>
    </w:p>
    <w:p w14:paraId="07398EDD" w14:textId="77777777" w:rsidR="00E475E3" w:rsidRPr="00E475E3" w:rsidRDefault="00E475E3" w:rsidP="00E475E3">
      <w:pPr>
        <w:rPr>
          <w:rFonts w:ascii="Arial" w:hAnsi="Arial" w:cs="Arial"/>
          <w:lang w:val="en-US"/>
        </w:rPr>
      </w:pPr>
    </w:p>
    <w:p w14:paraId="620F8A34" w14:textId="77777777" w:rsidR="00E475E3" w:rsidRPr="00E475E3" w:rsidRDefault="00E475E3" w:rsidP="00E475E3">
      <w:pPr>
        <w:rPr>
          <w:rFonts w:ascii="Arial" w:hAnsi="Arial" w:cs="Arial"/>
          <w:lang w:val="en-US"/>
        </w:rPr>
      </w:pPr>
    </w:p>
    <w:p w14:paraId="701879F7" w14:textId="77777777" w:rsidR="00E475E3" w:rsidRPr="00E475E3" w:rsidRDefault="00E475E3" w:rsidP="00E475E3">
      <w:pPr>
        <w:rPr>
          <w:rFonts w:ascii="Arial" w:hAnsi="Arial" w:cs="Arial"/>
          <w:lang w:val="en-US"/>
        </w:rPr>
      </w:pPr>
    </w:p>
    <w:p w14:paraId="40716794" w14:textId="77777777" w:rsidR="00E475E3" w:rsidRPr="00E475E3" w:rsidRDefault="00E475E3" w:rsidP="00E475E3">
      <w:pPr>
        <w:rPr>
          <w:rFonts w:ascii="Arial" w:hAnsi="Arial" w:cs="Arial"/>
          <w:lang w:val="en-US"/>
        </w:rPr>
      </w:pPr>
    </w:p>
    <w:p w14:paraId="526D1377" w14:textId="77777777" w:rsidR="00E475E3" w:rsidRPr="00E475E3" w:rsidRDefault="00E475E3" w:rsidP="00E475E3">
      <w:pPr>
        <w:rPr>
          <w:rFonts w:ascii="Arial" w:hAnsi="Arial" w:cs="Arial"/>
          <w:lang w:val="en-US"/>
        </w:rPr>
      </w:pPr>
    </w:p>
    <w:p w14:paraId="719D2265" w14:textId="77777777" w:rsidR="00E475E3" w:rsidRPr="00E475E3" w:rsidRDefault="00E475E3" w:rsidP="00E475E3">
      <w:pPr>
        <w:rPr>
          <w:rFonts w:ascii="Arial" w:hAnsi="Arial" w:cs="Arial"/>
          <w:lang w:val="en-US"/>
        </w:rPr>
      </w:pPr>
    </w:p>
    <w:p w14:paraId="33694BE9" w14:textId="77777777" w:rsidR="00E475E3" w:rsidRPr="00E475E3" w:rsidRDefault="00E475E3" w:rsidP="00E475E3">
      <w:pPr>
        <w:rPr>
          <w:rFonts w:ascii="Arial" w:hAnsi="Arial" w:cs="Arial"/>
          <w:lang w:val="en-US"/>
        </w:rPr>
      </w:pPr>
    </w:p>
    <w:p w14:paraId="1D32D08C" w14:textId="77777777" w:rsidR="00E475E3" w:rsidRPr="00E475E3" w:rsidRDefault="00E475E3" w:rsidP="00E475E3">
      <w:pPr>
        <w:rPr>
          <w:rFonts w:ascii="Arial" w:hAnsi="Arial" w:cs="Arial"/>
          <w:lang w:val="en-US"/>
        </w:rPr>
      </w:pPr>
    </w:p>
    <w:p w14:paraId="17CD0D56" w14:textId="77777777" w:rsidR="00E475E3" w:rsidRPr="00E475E3" w:rsidRDefault="00E475E3" w:rsidP="00E475E3">
      <w:pPr>
        <w:rPr>
          <w:rFonts w:ascii="Arial" w:hAnsi="Arial" w:cs="Arial"/>
          <w:lang w:val="en-US"/>
        </w:rPr>
      </w:pPr>
    </w:p>
    <w:p w14:paraId="09638893" w14:textId="77777777" w:rsidR="00E475E3" w:rsidRPr="00E475E3" w:rsidRDefault="00E475E3" w:rsidP="00E475E3">
      <w:pPr>
        <w:rPr>
          <w:rFonts w:ascii="Arial" w:hAnsi="Arial" w:cs="Arial"/>
          <w:lang w:val="en-US"/>
        </w:rPr>
      </w:pPr>
    </w:p>
    <w:p w14:paraId="70ED43CC" w14:textId="77777777" w:rsidR="00E475E3" w:rsidRPr="00E475E3" w:rsidRDefault="00E475E3" w:rsidP="00E475E3">
      <w:pPr>
        <w:rPr>
          <w:rFonts w:ascii="Arial" w:hAnsi="Arial" w:cs="Arial"/>
          <w:lang w:val="en-US"/>
        </w:rPr>
      </w:pPr>
    </w:p>
    <w:p w14:paraId="3F62C163" w14:textId="77777777" w:rsidR="00E475E3" w:rsidRPr="00E475E3" w:rsidRDefault="00E475E3" w:rsidP="00E475E3">
      <w:pPr>
        <w:rPr>
          <w:rFonts w:ascii="Arial" w:hAnsi="Arial" w:cs="Arial"/>
          <w:lang w:val="en-US"/>
        </w:rPr>
      </w:pPr>
    </w:p>
    <w:p w14:paraId="3BB3B296" w14:textId="77777777" w:rsidR="00E475E3" w:rsidRPr="00E475E3" w:rsidRDefault="00E475E3" w:rsidP="00E475E3">
      <w:pPr>
        <w:rPr>
          <w:rFonts w:ascii="Arial" w:hAnsi="Arial" w:cs="Arial"/>
          <w:lang w:val="en-US"/>
        </w:rPr>
      </w:pPr>
    </w:p>
    <w:p w14:paraId="0E1E7219" w14:textId="77777777" w:rsidR="00E475E3" w:rsidRPr="00E475E3" w:rsidRDefault="00E475E3" w:rsidP="00E475E3">
      <w:pPr>
        <w:rPr>
          <w:rFonts w:ascii="Arial" w:hAnsi="Arial" w:cs="Arial"/>
          <w:lang w:val="en-US"/>
        </w:rPr>
      </w:pPr>
    </w:p>
    <w:p w14:paraId="7ECE6EFB" w14:textId="77777777" w:rsidR="00E475E3" w:rsidRPr="00E475E3" w:rsidRDefault="00E475E3" w:rsidP="00E475E3">
      <w:pPr>
        <w:rPr>
          <w:rFonts w:ascii="Arial" w:hAnsi="Arial" w:cs="Arial"/>
          <w:lang w:val="en-US"/>
        </w:rPr>
      </w:pPr>
    </w:p>
    <w:p w14:paraId="2947F48C" w14:textId="50848AFE" w:rsidR="00E475E3" w:rsidRDefault="00E475E3" w:rsidP="00E475E3">
      <w:pPr>
        <w:rPr>
          <w:rFonts w:ascii="Arial" w:hAnsi="Arial" w:cs="Arial"/>
          <w:lang w:val="en-US"/>
        </w:rPr>
      </w:pPr>
    </w:p>
    <w:p w14:paraId="07D51D33" w14:textId="77777777" w:rsidR="00E475E3" w:rsidRDefault="00E475E3" w:rsidP="00E475E3">
      <w:pPr>
        <w:rPr>
          <w:rFonts w:ascii="Arial" w:hAnsi="Arial" w:cs="Arial"/>
          <w:lang w:val="en-US"/>
        </w:rPr>
      </w:pPr>
    </w:p>
    <w:p w14:paraId="15CDE8B9" w14:textId="77777777" w:rsidR="00E475E3" w:rsidRDefault="00E475E3" w:rsidP="00E475E3">
      <w:pPr>
        <w:rPr>
          <w:rFonts w:ascii="Arial" w:hAnsi="Arial" w:cs="Arial"/>
          <w:lang w:val="en-US"/>
        </w:rPr>
      </w:pPr>
    </w:p>
    <w:p w14:paraId="0ABA55A3" w14:textId="77777777" w:rsidR="00E475E3" w:rsidRPr="002E379A" w:rsidRDefault="00E475E3" w:rsidP="00E475E3">
      <w:pPr>
        <w:spacing w:after="0" w:line="360" w:lineRule="auto"/>
        <w:jc w:val="center"/>
        <w:rPr>
          <w:rFonts w:ascii="Arial" w:hAnsi="Arial" w:cs="Arial"/>
          <w:b/>
          <w:sz w:val="24"/>
          <w:szCs w:val="24"/>
        </w:rPr>
      </w:pPr>
      <w:r>
        <w:rPr>
          <w:rFonts w:ascii="Arial" w:hAnsi="Arial" w:cs="Arial"/>
          <w:b/>
          <w:sz w:val="24"/>
          <w:szCs w:val="24"/>
        </w:rPr>
        <w:lastRenderedPageBreak/>
        <w:t>Lampiran 9</w:t>
      </w:r>
    </w:p>
    <w:p w14:paraId="29740537" w14:textId="77777777" w:rsidR="00E475E3" w:rsidRDefault="00E475E3" w:rsidP="00E475E3">
      <w:pPr>
        <w:spacing w:after="0" w:line="360" w:lineRule="auto"/>
        <w:ind w:left="720" w:hanging="720"/>
        <w:jc w:val="center"/>
        <w:rPr>
          <w:rFonts w:ascii="Arial" w:hAnsi="Arial" w:cs="Arial"/>
          <w:b/>
          <w:sz w:val="24"/>
          <w:szCs w:val="24"/>
        </w:rPr>
      </w:pPr>
      <w:r>
        <w:rPr>
          <w:rFonts w:ascii="Arial" w:hAnsi="Arial" w:cs="Arial"/>
          <w:b/>
          <w:sz w:val="24"/>
          <w:szCs w:val="24"/>
        </w:rPr>
        <w:t>Table Volume Pemberian Oral Pada Mencit</w:t>
      </w:r>
    </w:p>
    <w:tbl>
      <w:tblPr>
        <w:tblStyle w:val="TableGrid"/>
        <w:tblW w:w="0" w:type="auto"/>
        <w:tblInd w:w="-147" w:type="dxa"/>
        <w:tblLook w:val="04A0" w:firstRow="1" w:lastRow="0" w:firstColumn="1" w:lastColumn="0" w:noHBand="0" w:noVBand="1"/>
      </w:tblPr>
      <w:tblGrid>
        <w:gridCol w:w="851"/>
        <w:gridCol w:w="1559"/>
        <w:gridCol w:w="1560"/>
        <w:gridCol w:w="1417"/>
        <w:gridCol w:w="1418"/>
        <w:gridCol w:w="1269"/>
      </w:tblGrid>
      <w:tr w:rsidR="00E475E3" w14:paraId="2953E9A9" w14:textId="77777777" w:rsidTr="00E475E3">
        <w:tc>
          <w:tcPr>
            <w:tcW w:w="851" w:type="dxa"/>
          </w:tcPr>
          <w:p w14:paraId="62F8CEE4" w14:textId="77777777" w:rsidR="00E475E3" w:rsidRDefault="00E475E3" w:rsidP="00E475E3">
            <w:pPr>
              <w:spacing w:line="360" w:lineRule="auto"/>
              <w:jc w:val="center"/>
              <w:rPr>
                <w:rFonts w:ascii="Arial" w:hAnsi="Arial" w:cs="Arial"/>
                <w:b/>
                <w:sz w:val="24"/>
                <w:szCs w:val="24"/>
              </w:rPr>
            </w:pPr>
          </w:p>
          <w:p w14:paraId="7E25FEB4" w14:textId="77777777" w:rsidR="00E475E3" w:rsidRDefault="00E475E3" w:rsidP="00E475E3">
            <w:pPr>
              <w:spacing w:line="360" w:lineRule="auto"/>
              <w:jc w:val="center"/>
              <w:rPr>
                <w:rFonts w:ascii="Arial" w:hAnsi="Arial" w:cs="Arial"/>
                <w:b/>
                <w:sz w:val="24"/>
                <w:szCs w:val="24"/>
              </w:rPr>
            </w:pPr>
          </w:p>
          <w:p w14:paraId="12A94597" w14:textId="77777777" w:rsidR="00E475E3" w:rsidRDefault="00E475E3" w:rsidP="00E475E3">
            <w:pPr>
              <w:spacing w:line="360" w:lineRule="auto"/>
              <w:jc w:val="center"/>
              <w:rPr>
                <w:rFonts w:ascii="Arial" w:hAnsi="Arial" w:cs="Arial"/>
                <w:b/>
                <w:sz w:val="24"/>
                <w:szCs w:val="24"/>
              </w:rPr>
            </w:pPr>
          </w:p>
        </w:tc>
        <w:tc>
          <w:tcPr>
            <w:tcW w:w="1559" w:type="dxa"/>
          </w:tcPr>
          <w:p w14:paraId="02DF71A0" w14:textId="77777777" w:rsidR="00E475E3" w:rsidRPr="00472BAB" w:rsidRDefault="00E475E3" w:rsidP="00E475E3">
            <w:pPr>
              <w:spacing w:line="360" w:lineRule="auto"/>
              <w:jc w:val="center"/>
              <w:rPr>
                <w:rFonts w:ascii="Arial" w:hAnsi="Arial" w:cs="Arial"/>
              </w:rPr>
            </w:pPr>
            <w:r>
              <w:rPr>
                <w:rFonts w:ascii="Arial" w:hAnsi="Arial" w:cs="Arial"/>
              </w:rPr>
              <w:t>CMC 0,5%</w:t>
            </w:r>
          </w:p>
        </w:tc>
        <w:tc>
          <w:tcPr>
            <w:tcW w:w="1560" w:type="dxa"/>
          </w:tcPr>
          <w:p w14:paraId="5116AA57" w14:textId="77777777" w:rsidR="00E475E3" w:rsidRPr="00472BAB" w:rsidRDefault="00E475E3" w:rsidP="00E475E3">
            <w:pPr>
              <w:spacing w:line="360" w:lineRule="auto"/>
              <w:jc w:val="center"/>
              <w:rPr>
                <w:rFonts w:ascii="Arial" w:hAnsi="Arial" w:cs="Arial"/>
              </w:rPr>
            </w:pPr>
            <w:r>
              <w:rPr>
                <w:rFonts w:ascii="Arial" w:hAnsi="Arial" w:cs="Arial"/>
              </w:rPr>
              <w:t>Kafein</w:t>
            </w:r>
          </w:p>
        </w:tc>
        <w:tc>
          <w:tcPr>
            <w:tcW w:w="1417" w:type="dxa"/>
          </w:tcPr>
          <w:p w14:paraId="6D91B3AE" w14:textId="77777777" w:rsidR="00E475E3" w:rsidRPr="00472BAB" w:rsidRDefault="00E475E3" w:rsidP="00E475E3">
            <w:pPr>
              <w:spacing w:line="360" w:lineRule="auto"/>
              <w:jc w:val="center"/>
              <w:rPr>
                <w:rFonts w:ascii="Arial" w:hAnsi="Arial" w:cs="Arial"/>
              </w:rPr>
            </w:pPr>
            <w:r>
              <w:rPr>
                <w:rFonts w:ascii="Arial" w:hAnsi="Arial" w:cs="Arial"/>
              </w:rPr>
              <w:t>EEBB</w:t>
            </w:r>
          </w:p>
        </w:tc>
        <w:tc>
          <w:tcPr>
            <w:tcW w:w="1418" w:type="dxa"/>
          </w:tcPr>
          <w:p w14:paraId="09A71685" w14:textId="77777777" w:rsidR="00E475E3" w:rsidRPr="00472BAB" w:rsidRDefault="00E475E3" w:rsidP="00E475E3">
            <w:pPr>
              <w:spacing w:line="360" w:lineRule="auto"/>
              <w:jc w:val="center"/>
              <w:rPr>
                <w:rFonts w:ascii="Arial" w:hAnsi="Arial" w:cs="Arial"/>
              </w:rPr>
            </w:pPr>
            <w:r>
              <w:rPr>
                <w:rFonts w:ascii="Arial" w:hAnsi="Arial" w:cs="Arial"/>
              </w:rPr>
              <w:t>EEBB</w:t>
            </w:r>
          </w:p>
        </w:tc>
        <w:tc>
          <w:tcPr>
            <w:tcW w:w="1269" w:type="dxa"/>
          </w:tcPr>
          <w:p w14:paraId="6A17ACFA" w14:textId="77777777" w:rsidR="00E475E3" w:rsidRPr="00472BAB" w:rsidRDefault="00E475E3" w:rsidP="00E475E3">
            <w:pPr>
              <w:spacing w:line="360" w:lineRule="auto"/>
              <w:jc w:val="center"/>
              <w:rPr>
                <w:rFonts w:ascii="Arial" w:hAnsi="Arial" w:cs="Arial"/>
              </w:rPr>
            </w:pPr>
            <w:r>
              <w:rPr>
                <w:rFonts w:ascii="Arial" w:hAnsi="Arial" w:cs="Arial"/>
              </w:rPr>
              <w:t>EEBB</w:t>
            </w:r>
          </w:p>
        </w:tc>
      </w:tr>
      <w:tr w:rsidR="00E475E3" w14:paraId="782A8782" w14:textId="77777777" w:rsidTr="00E475E3">
        <w:tc>
          <w:tcPr>
            <w:tcW w:w="851" w:type="dxa"/>
          </w:tcPr>
          <w:p w14:paraId="1337AF05" w14:textId="77777777" w:rsidR="00E475E3" w:rsidRPr="00472BAB" w:rsidRDefault="00E475E3" w:rsidP="00E475E3">
            <w:pPr>
              <w:spacing w:line="360" w:lineRule="auto"/>
              <w:jc w:val="center"/>
              <w:rPr>
                <w:rFonts w:ascii="Arial" w:hAnsi="Arial" w:cs="Arial"/>
              </w:rPr>
            </w:pPr>
            <w:r>
              <w:rPr>
                <w:rFonts w:ascii="Arial" w:hAnsi="Arial" w:cs="Arial"/>
              </w:rPr>
              <w:t>M1</w:t>
            </w:r>
          </w:p>
        </w:tc>
        <w:tc>
          <w:tcPr>
            <w:tcW w:w="1559" w:type="dxa"/>
          </w:tcPr>
          <w:p w14:paraId="5A421640"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560" w:type="dxa"/>
          </w:tcPr>
          <w:p w14:paraId="345C815F"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417" w:type="dxa"/>
          </w:tcPr>
          <w:p w14:paraId="5BDBF778" w14:textId="77777777" w:rsidR="00E475E3" w:rsidRPr="00472BAB" w:rsidRDefault="00E475E3" w:rsidP="00E475E3">
            <w:pPr>
              <w:spacing w:line="360" w:lineRule="auto"/>
              <w:jc w:val="center"/>
              <w:rPr>
                <w:rFonts w:ascii="Arial" w:hAnsi="Arial" w:cs="Arial"/>
                <w:b/>
                <w:sz w:val="24"/>
                <w:szCs w:val="24"/>
              </w:rPr>
            </w:pPr>
            <w:r>
              <w:rPr>
                <w:rFonts w:ascii="Arial" w:hAnsi="Arial" w:cs="Arial"/>
              </w:rPr>
              <w:t>0,5 ml</w:t>
            </w:r>
          </w:p>
        </w:tc>
        <w:tc>
          <w:tcPr>
            <w:tcW w:w="1418" w:type="dxa"/>
          </w:tcPr>
          <w:p w14:paraId="20B1AE42"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269" w:type="dxa"/>
          </w:tcPr>
          <w:p w14:paraId="5B76D086"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r>
      <w:tr w:rsidR="00E475E3" w14:paraId="7F99F1D9" w14:textId="77777777" w:rsidTr="00E475E3">
        <w:tc>
          <w:tcPr>
            <w:tcW w:w="851" w:type="dxa"/>
          </w:tcPr>
          <w:p w14:paraId="129D7679" w14:textId="77777777" w:rsidR="00E475E3" w:rsidRPr="00472BAB" w:rsidRDefault="00E475E3" w:rsidP="00E475E3">
            <w:pPr>
              <w:spacing w:line="360" w:lineRule="auto"/>
              <w:jc w:val="center"/>
              <w:rPr>
                <w:rFonts w:ascii="Arial" w:hAnsi="Arial" w:cs="Arial"/>
              </w:rPr>
            </w:pPr>
            <w:r>
              <w:rPr>
                <w:rFonts w:ascii="Arial" w:hAnsi="Arial" w:cs="Arial"/>
              </w:rPr>
              <w:t>M2</w:t>
            </w:r>
          </w:p>
        </w:tc>
        <w:tc>
          <w:tcPr>
            <w:tcW w:w="1559" w:type="dxa"/>
          </w:tcPr>
          <w:p w14:paraId="3DD6B72E"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560" w:type="dxa"/>
          </w:tcPr>
          <w:p w14:paraId="713E3487"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417" w:type="dxa"/>
          </w:tcPr>
          <w:p w14:paraId="7A72108E"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418" w:type="dxa"/>
          </w:tcPr>
          <w:p w14:paraId="04F21EFC"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269" w:type="dxa"/>
          </w:tcPr>
          <w:p w14:paraId="579B65B7"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r>
      <w:tr w:rsidR="00E475E3" w14:paraId="00D1B8A8" w14:textId="77777777" w:rsidTr="00E475E3">
        <w:tc>
          <w:tcPr>
            <w:tcW w:w="851" w:type="dxa"/>
          </w:tcPr>
          <w:p w14:paraId="4FDFFFE7" w14:textId="77777777" w:rsidR="00E475E3" w:rsidRPr="00472BAB" w:rsidRDefault="00E475E3" w:rsidP="00E475E3">
            <w:pPr>
              <w:spacing w:line="360" w:lineRule="auto"/>
              <w:jc w:val="center"/>
              <w:rPr>
                <w:rFonts w:ascii="Arial" w:hAnsi="Arial" w:cs="Arial"/>
              </w:rPr>
            </w:pPr>
            <w:r>
              <w:rPr>
                <w:rFonts w:ascii="Arial" w:hAnsi="Arial" w:cs="Arial"/>
              </w:rPr>
              <w:t>M3</w:t>
            </w:r>
          </w:p>
        </w:tc>
        <w:tc>
          <w:tcPr>
            <w:tcW w:w="1559" w:type="dxa"/>
          </w:tcPr>
          <w:p w14:paraId="5F691450" w14:textId="77777777" w:rsidR="00E475E3" w:rsidRPr="00472BAB" w:rsidRDefault="00E475E3" w:rsidP="00E475E3">
            <w:pPr>
              <w:spacing w:line="360" w:lineRule="auto"/>
              <w:jc w:val="center"/>
              <w:rPr>
                <w:rFonts w:ascii="Arial" w:hAnsi="Arial" w:cs="Arial"/>
              </w:rPr>
            </w:pPr>
            <w:r>
              <w:rPr>
                <w:rFonts w:ascii="Arial" w:hAnsi="Arial" w:cs="Arial"/>
              </w:rPr>
              <w:t>0,5 ml</w:t>
            </w:r>
          </w:p>
        </w:tc>
        <w:tc>
          <w:tcPr>
            <w:tcW w:w="1560" w:type="dxa"/>
          </w:tcPr>
          <w:p w14:paraId="5D3D2145"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417" w:type="dxa"/>
          </w:tcPr>
          <w:p w14:paraId="0D32369A"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418" w:type="dxa"/>
          </w:tcPr>
          <w:p w14:paraId="5A655FF3"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c>
          <w:tcPr>
            <w:tcW w:w="1269" w:type="dxa"/>
          </w:tcPr>
          <w:p w14:paraId="7E1EDB58" w14:textId="77777777" w:rsidR="00E475E3" w:rsidRDefault="00E475E3" w:rsidP="00E475E3">
            <w:pPr>
              <w:spacing w:line="360" w:lineRule="auto"/>
              <w:jc w:val="center"/>
              <w:rPr>
                <w:rFonts w:ascii="Arial" w:hAnsi="Arial" w:cs="Arial"/>
                <w:b/>
                <w:sz w:val="24"/>
                <w:szCs w:val="24"/>
              </w:rPr>
            </w:pPr>
            <w:r>
              <w:rPr>
                <w:rFonts w:ascii="Arial" w:hAnsi="Arial" w:cs="Arial"/>
              </w:rPr>
              <w:t>0,5 ml</w:t>
            </w:r>
          </w:p>
        </w:tc>
      </w:tr>
    </w:tbl>
    <w:p w14:paraId="08A5B7E9" w14:textId="77777777" w:rsidR="00E475E3" w:rsidRDefault="00E475E3" w:rsidP="00E475E3">
      <w:pPr>
        <w:spacing w:after="0" w:line="360" w:lineRule="auto"/>
        <w:ind w:left="720" w:hanging="720"/>
        <w:jc w:val="center"/>
        <w:rPr>
          <w:rFonts w:ascii="Arial" w:hAnsi="Arial" w:cs="Arial"/>
          <w:b/>
          <w:sz w:val="24"/>
          <w:szCs w:val="24"/>
        </w:rPr>
      </w:pPr>
    </w:p>
    <w:p w14:paraId="588D25EF" w14:textId="77777777" w:rsidR="00E475E3" w:rsidRDefault="00E475E3" w:rsidP="00E475E3">
      <w:pPr>
        <w:spacing w:after="0" w:line="360" w:lineRule="auto"/>
        <w:ind w:left="720" w:hanging="720"/>
        <w:jc w:val="center"/>
        <w:rPr>
          <w:rFonts w:ascii="Arial" w:hAnsi="Arial" w:cs="Arial"/>
          <w:b/>
          <w:sz w:val="24"/>
          <w:szCs w:val="24"/>
        </w:rPr>
      </w:pPr>
    </w:p>
    <w:p w14:paraId="39F52152" w14:textId="77777777" w:rsidR="00E475E3" w:rsidRDefault="00E475E3" w:rsidP="00E475E3">
      <w:pPr>
        <w:spacing w:after="0" w:line="360" w:lineRule="auto"/>
        <w:ind w:left="720" w:hanging="720"/>
        <w:jc w:val="center"/>
        <w:rPr>
          <w:rFonts w:ascii="Arial" w:hAnsi="Arial" w:cs="Arial"/>
          <w:b/>
          <w:sz w:val="24"/>
          <w:szCs w:val="24"/>
        </w:rPr>
      </w:pPr>
    </w:p>
    <w:p w14:paraId="0C0C20B5" w14:textId="77777777" w:rsidR="00E475E3" w:rsidRPr="002E379A" w:rsidRDefault="00E475E3" w:rsidP="00E475E3">
      <w:pPr>
        <w:spacing w:after="0" w:line="360" w:lineRule="auto"/>
        <w:ind w:left="720" w:hanging="720"/>
        <w:jc w:val="center"/>
        <w:rPr>
          <w:rFonts w:ascii="Arial" w:hAnsi="Arial" w:cs="Arial"/>
          <w:b/>
          <w:sz w:val="24"/>
          <w:szCs w:val="24"/>
        </w:rPr>
      </w:pPr>
      <w:r>
        <w:rPr>
          <w:rFonts w:ascii="Arial" w:hAnsi="Arial" w:cs="Arial"/>
          <w:b/>
          <w:sz w:val="24"/>
          <w:szCs w:val="24"/>
        </w:rPr>
        <w:t>Lampiran 10</w:t>
      </w:r>
    </w:p>
    <w:p w14:paraId="484F7208" w14:textId="77777777" w:rsidR="00E475E3" w:rsidRDefault="00E475E3" w:rsidP="00E475E3">
      <w:pPr>
        <w:spacing w:after="0" w:line="360" w:lineRule="auto"/>
        <w:ind w:left="720" w:hanging="720"/>
        <w:jc w:val="center"/>
        <w:rPr>
          <w:rFonts w:ascii="Arial" w:hAnsi="Arial" w:cs="Arial"/>
          <w:b/>
          <w:sz w:val="24"/>
          <w:szCs w:val="24"/>
        </w:rPr>
      </w:pPr>
      <w:r>
        <w:rPr>
          <w:rFonts w:ascii="Arial" w:hAnsi="Arial" w:cs="Arial"/>
          <w:b/>
          <w:sz w:val="24"/>
          <w:szCs w:val="24"/>
        </w:rPr>
        <w:t>Tabel Konversi Dosis Manusia dan Hewan</w:t>
      </w:r>
    </w:p>
    <w:tbl>
      <w:tblPr>
        <w:tblStyle w:val="TableGrid"/>
        <w:tblW w:w="8931" w:type="dxa"/>
        <w:tblInd w:w="-289" w:type="dxa"/>
        <w:tblLook w:val="04A0" w:firstRow="1" w:lastRow="0" w:firstColumn="1" w:lastColumn="0" w:noHBand="0" w:noVBand="1"/>
      </w:tblPr>
      <w:tblGrid>
        <w:gridCol w:w="1229"/>
        <w:gridCol w:w="1082"/>
        <w:gridCol w:w="950"/>
        <w:gridCol w:w="962"/>
        <w:gridCol w:w="887"/>
        <w:gridCol w:w="889"/>
        <w:gridCol w:w="815"/>
        <w:gridCol w:w="1069"/>
        <w:gridCol w:w="1048"/>
      </w:tblGrid>
      <w:tr w:rsidR="00E475E3" w14:paraId="07B01D8A" w14:textId="77777777" w:rsidTr="00E475E3">
        <w:tc>
          <w:tcPr>
            <w:tcW w:w="1277" w:type="dxa"/>
          </w:tcPr>
          <w:p w14:paraId="2AD6722D" w14:textId="77777777" w:rsidR="00E475E3" w:rsidRDefault="00E475E3" w:rsidP="00E475E3">
            <w:pPr>
              <w:spacing w:line="360" w:lineRule="auto"/>
              <w:jc w:val="center"/>
              <w:rPr>
                <w:rFonts w:ascii="Arial" w:hAnsi="Arial" w:cs="Arial"/>
              </w:rPr>
            </w:pPr>
          </w:p>
        </w:tc>
        <w:tc>
          <w:tcPr>
            <w:tcW w:w="1134" w:type="dxa"/>
          </w:tcPr>
          <w:p w14:paraId="7FE6F6F2" w14:textId="77777777" w:rsidR="00E475E3" w:rsidRDefault="00E475E3" w:rsidP="00E475E3">
            <w:pPr>
              <w:jc w:val="center"/>
              <w:rPr>
                <w:rFonts w:ascii="Arial" w:hAnsi="Arial" w:cs="Arial"/>
              </w:rPr>
            </w:pPr>
            <w:r>
              <w:rPr>
                <w:rFonts w:ascii="Arial" w:hAnsi="Arial" w:cs="Arial"/>
              </w:rPr>
              <w:t>Mencit</w:t>
            </w:r>
          </w:p>
          <w:p w14:paraId="5A9C9082" w14:textId="77777777" w:rsidR="00E475E3" w:rsidRDefault="00E475E3" w:rsidP="00E475E3">
            <w:pPr>
              <w:jc w:val="center"/>
              <w:rPr>
                <w:rFonts w:ascii="Arial" w:hAnsi="Arial" w:cs="Arial"/>
              </w:rPr>
            </w:pPr>
            <w:r>
              <w:rPr>
                <w:rFonts w:ascii="Arial" w:hAnsi="Arial" w:cs="Arial"/>
              </w:rPr>
              <w:t>20 gr</w:t>
            </w:r>
          </w:p>
        </w:tc>
        <w:tc>
          <w:tcPr>
            <w:tcW w:w="999" w:type="dxa"/>
          </w:tcPr>
          <w:p w14:paraId="4360A8F6" w14:textId="77777777" w:rsidR="00E475E3" w:rsidRDefault="00E475E3" w:rsidP="00E475E3">
            <w:pPr>
              <w:jc w:val="center"/>
              <w:rPr>
                <w:rFonts w:ascii="Arial" w:hAnsi="Arial" w:cs="Arial"/>
              </w:rPr>
            </w:pPr>
            <w:r>
              <w:rPr>
                <w:rFonts w:ascii="Arial" w:hAnsi="Arial" w:cs="Arial"/>
              </w:rPr>
              <w:t>Tikus</w:t>
            </w:r>
          </w:p>
          <w:p w14:paraId="6E3EC81F" w14:textId="77777777" w:rsidR="00E475E3" w:rsidRDefault="00E475E3" w:rsidP="00E475E3">
            <w:pPr>
              <w:jc w:val="center"/>
              <w:rPr>
                <w:rFonts w:ascii="Arial" w:hAnsi="Arial" w:cs="Arial"/>
              </w:rPr>
            </w:pPr>
            <w:r>
              <w:rPr>
                <w:rFonts w:ascii="Arial" w:hAnsi="Arial" w:cs="Arial"/>
              </w:rPr>
              <w:t>200 gr</w:t>
            </w:r>
          </w:p>
        </w:tc>
        <w:tc>
          <w:tcPr>
            <w:tcW w:w="801" w:type="dxa"/>
          </w:tcPr>
          <w:p w14:paraId="79903688" w14:textId="77777777" w:rsidR="00E475E3" w:rsidRDefault="00E475E3" w:rsidP="00E475E3">
            <w:pPr>
              <w:jc w:val="center"/>
              <w:rPr>
                <w:rFonts w:ascii="Arial" w:hAnsi="Arial" w:cs="Arial"/>
              </w:rPr>
            </w:pPr>
            <w:r>
              <w:rPr>
                <w:rFonts w:ascii="Arial" w:hAnsi="Arial" w:cs="Arial"/>
              </w:rPr>
              <w:t>Marmut</w:t>
            </w:r>
          </w:p>
          <w:p w14:paraId="2C89078D" w14:textId="77777777" w:rsidR="00E475E3" w:rsidRDefault="00E475E3" w:rsidP="00E475E3">
            <w:pPr>
              <w:jc w:val="center"/>
              <w:rPr>
                <w:rFonts w:ascii="Arial" w:hAnsi="Arial" w:cs="Arial"/>
              </w:rPr>
            </w:pPr>
            <w:r>
              <w:rPr>
                <w:rFonts w:ascii="Arial" w:hAnsi="Arial" w:cs="Arial"/>
              </w:rPr>
              <w:t>400 gr</w:t>
            </w:r>
          </w:p>
        </w:tc>
        <w:tc>
          <w:tcPr>
            <w:tcW w:w="893" w:type="dxa"/>
          </w:tcPr>
          <w:p w14:paraId="1FF387B6" w14:textId="77777777" w:rsidR="00E475E3" w:rsidRDefault="00E475E3" w:rsidP="00E475E3">
            <w:pPr>
              <w:jc w:val="center"/>
              <w:rPr>
                <w:rFonts w:ascii="Arial" w:hAnsi="Arial" w:cs="Arial"/>
              </w:rPr>
            </w:pPr>
            <w:r>
              <w:rPr>
                <w:rFonts w:ascii="Arial" w:hAnsi="Arial" w:cs="Arial"/>
              </w:rPr>
              <w:t>Kelinci</w:t>
            </w:r>
          </w:p>
          <w:p w14:paraId="5CAA22A3" w14:textId="77777777" w:rsidR="00E475E3" w:rsidRDefault="00E475E3" w:rsidP="00E475E3">
            <w:pPr>
              <w:jc w:val="center"/>
              <w:rPr>
                <w:rFonts w:ascii="Arial" w:hAnsi="Arial" w:cs="Arial"/>
              </w:rPr>
            </w:pPr>
            <w:r>
              <w:rPr>
                <w:rFonts w:ascii="Arial" w:hAnsi="Arial" w:cs="Arial"/>
              </w:rPr>
              <w:t>1,5 kg</w:t>
            </w:r>
          </w:p>
        </w:tc>
        <w:tc>
          <w:tcPr>
            <w:tcW w:w="850" w:type="dxa"/>
          </w:tcPr>
          <w:p w14:paraId="05FFB909" w14:textId="77777777" w:rsidR="00E475E3" w:rsidRDefault="00E475E3" w:rsidP="00E475E3">
            <w:pPr>
              <w:jc w:val="center"/>
              <w:rPr>
                <w:rFonts w:ascii="Arial" w:hAnsi="Arial" w:cs="Arial"/>
              </w:rPr>
            </w:pPr>
            <w:r>
              <w:rPr>
                <w:rFonts w:ascii="Arial" w:hAnsi="Arial" w:cs="Arial"/>
              </w:rPr>
              <w:t>Kucing</w:t>
            </w:r>
          </w:p>
          <w:p w14:paraId="3E6A3E60" w14:textId="77777777" w:rsidR="00E475E3" w:rsidRDefault="00E475E3" w:rsidP="00E475E3">
            <w:pPr>
              <w:jc w:val="center"/>
              <w:rPr>
                <w:rFonts w:ascii="Arial" w:hAnsi="Arial" w:cs="Arial"/>
              </w:rPr>
            </w:pPr>
            <w:r>
              <w:rPr>
                <w:rFonts w:ascii="Arial" w:hAnsi="Arial" w:cs="Arial"/>
              </w:rPr>
              <w:t>2 kg</w:t>
            </w:r>
          </w:p>
        </w:tc>
        <w:tc>
          <w:tcPr>
            <w:tcW w:w="851" w:type="dxa"/>
          </w:tcPr>
          <w:p w14:paraId="0CE7B3E2" w14:textId="77777777" w:rsidR="00E475E3" w:rsidRDefault="00E475E3" w:rsidP="00E475E3">
            <w:pPr>
              <w:jc w:val="center"/>
              <w:rPr>
                <w:rFonts w:ascii="Arial" w:hAnsi="Arial" w:cs="Arial"/>
              </w:rPr>
            </w:pPr>
            <w:r>
              <w:rPr>
                <w:rFonts w:ascii="Arial" w:hAnsi="Arial" w:cs="Arial"/>
              </w:rPr>
              <w:t>Kera</w:t>
            </w:r>
          </w:p>
          <w:p w14:paraId="2FEC91C3" w14:textId="77777777" w:rsidR="00E475E3" w:rsidRDefault="00E475E3" w:rsidP="00E475E3">
            <w:pPr>
              <w:jc w:val="center"/>
              <w:rPr>
                <w:rFonts w:ascii="Arial" w:hAnsi="Arial" w:cs="Arial"/>
              </w:rPr>
            </w:pPr>
            <w:r>
              <w:rPr>
                <w:rFonts w:ascii="Arial" w:hAnsi="Arial" w:cs="Arial"/>
              </w:rPr>
              <w:t>4 kg</w:t>
            </w:r>
          </w:p>
        </w:tc>
        <w:tc>
          <w:tcPr>
            <w:tcW w:w="1134" w:type="dxa"/>
          </w:tcPr>
          <w:p w14:paraId="21A0A335" w14:textId="77777777" w:rsidR="00E475E3" w:rsidRDefault="00E475E3" w:rsidP="00E475E3">
            <w:pPr>
              <w:jc w:val="center"/>
              <w:rPr>
                <w:rFonts w:ascii="Arial" w:hAnsi="Arial" w:cs="Arial"/>
              </w:rPr>
            </w:pPr>
            <w:r>
              <w:rPr>
                <w:rFonts w:ascii="Arial" w:hAnsi="Arial" w:cs="Arial"/>
              </w:rPr>
              <w:t>Anjing</w:t>
            </w:r>
          </w:p>
          <w:p w14:paraId="2AA1F907" w14:textId="77777777" w:rsidR="00E475E3" w:rsidRDefault="00E475E3" w:rsidP="00E475E3">
            <w:pPr>
              <w:jc w:val="center"/>
              <w:rPr>
                <w:rFonts w:ascii="Arial" w:hAnsi="Arial" w:cs="Arial"/>
              </w:rPr>
            </w:pPr>
            <w:r>
              <w:rPr>
                <w:rFonts w:ascii="Arial" w:hAnsi="Arial" w:cs="Arial"/>
              </w:rPr>
              <w:t>12 kg</w:t>
            </w:r>
          </w:p>
        </w:tc>
        <w:tc>
          <w:tcPr>
            <w:tcW w:w="992" w:type="dxa"/>
          </w:tcPr>
          <w:p w14:paraId="22DB540B" w14:textId="77777777" w:rsidR="00E475E3" w:rsidRDefault="00E475E3" w:rsidP="00E475E3">
            <w:pPr>
              <w:jc w:val="center"/>
              <w:rPr>
                <w:rFonts w:ascii="Arial" w:hAnsi="Arial" w:cs="Arial"/>
              </w:rPr>
            </w:pPr>
            <w:r>
              <w:rPr>
                <w:rFonts w:ascii="Arial" w:hAnsi="Arial" w:cs="Arial"/>
              </w:rPr>
              <w:t xml:space="preserve">Manusia </w:t>
            </w:r>
          </w:p>
          <w:p w14:paraId="5333DCF2" w14:textId="77777777" w:rsidR="00E475E3" w:rsidRDefault="00E475E3" w:rsidP="00E475E3">
            <w:pPr>
              <w:jc w:val="center"/>
              <w:rPr>
                <w:rFonts w:ascii="Arial" w:hAnsi="Arial" w:cs="Arial"/>
              </w:rPr>
            </w:pPr>
            <w:r>
              <w:rPr>
                <w:rFonts w:ascii="Arial" w:hAnsi="Arial" w:cs="Arial"/>
              </w:rPr>
              <w:t>70 kg</w:t>
            </w:r>
          </w:p>
        </w:tc>
      </w:tr>
      <w:tr w:rsidR="00E475E3" w14:paraId="6749CFFC" w14:textId="77777777" w:rsidTr="00E475E3">
        <w:tc>
          <w:tcPr>
            <w:tcW w:w="1277" w:type="dxa"/>
          </w:tcPr>
          <w:p w14:paraId="0A69E0A6" w14:textId="77777777" w:rsidR="00E475E3" w:rsidRDefault="00E475E3" w:rsidP="00E475E3">
            <w:pPr>
              <w:jc w:val="center"/>
              <w:rPr>
                <w:rFonts w:ascii="Arial" w:hAnsi="Arial" w:cs="Arial"/>
              </w:rPr>
            </w:pPr>
            <w:r>
              <w:rPr>
                <w:rFonts w:ascii="Arial" w:hAnsi="Arial" w:cs="Arial"/>
              </w:rPr>
              <w:t>Mencit</w:t>
            </w:r>
          </w:p>
          <w:p w14:paraId="1ADBE58C" w14:textId="77777777" w:rsidR="00E475E3" w:rsidRDefault="00E475E3" w:rsidP="00E475E3">
            <w:pPr>
              <w:jc w:val="center"/>
              <w:rPr>
                <w:rFonts w:ascii="Arial" w:hAnsi="Arial" w:cs="Arial"/>
              </w:rPr>
            </w:pPr>
            <w:r>
              <w:rPr>
                <w:rFonts w:ascii="Arial" w:hAnsi="Arial" w:cs="Arial"/>
              </w:rPr>
              <w:t xml:space="preserve"> 20 gr</w:t>
            </w:r>
          </w:p>
        </w:tc>
        <w:tc>
          <w:tcPr>
            <w:tcW w:w="1134" w:type="dxa"/>
          </w:tcPr>
          <w:p w14:paraId="0101E9E7" w14:textId="77777777" w:rsidR="00E475E3" w:rsidRDefault="00E475E3" w:rsidP="00E475E3">
            <w:pPr>
              <w:spacing w:line="360" w:lineRule="auto"/>
              <w:jc w:val="center"/>
              <w:rPr>
                <w:rFonts w:ascii="Arial" w:hAnsi="Arial" w:cs="Arial"/>
              </w:rPr>
            </w:pPr>
            <w:r>
              <w:rPr>
                <w:rFonts w:ascii="Arial" w:hAnsi="Arial" w:cs="Arial"/>
              </w:rPr>
              <w:t>1,0</w:t>
            </w:r>
          </w:p>
        </w:tc>
        <w:tc>
          <w:tcPr>
            <w:tcW w:w="999" w:type="dxa"/>
          </w:tcPr>
          <w:p w14:paraId="417705AE" w14:textId="77777777" w:rsidR="00E475E3" w:rsidRDefault="00E475E3" w:rsidP="00E475E3">
            <w:pPr>
              <w:spacing w:line="360" w:lineRule="auto"/>
              <w:jc w:val="center"/>
              <w:rPr>
                <w:rFonts w:ascii="Arial" w:hAnsi="Arial" w:cs="Arial"/>
              </w:rPr>
            </w:pPr>
            <w:r>
              <w:rPr>
                <w:rFonts w:ascii="Arial" w:hAnsi="Arial" w:cs="Arial"/>
              </w:rPr>
              <w:t>7,0</w:t>
            </w:r>
          </w:p>
        </w:tc>
        <w:tc>
          <w:tcPr>
            <w:tcW w:w="801" w:type="dxa"/>
          </w:tcPr>
          <w:p w14:paraId="0E21B7FC" w14:textId="77777777" w:rsidR="00E475E3" w:rsidRDefault="00E475E3" w:rsidP="00E475E3">
            <w:pPr>
              <w:spacing w:line="360" w:lineRule="auto"/>
              <w:jc w:val="center"/>
              <w:rPr>
                <w:rFonts w:ascii="Arial" w:hAnsi="Arial" w:cs="Arial"/>
              </w:rPr>
            </w:pPr>
            <w:r>
              <w:rPr>
                <w:rFonts w:ascii="Arial" w:hAnsi="Arial" w:cs="Arial"/>
              </w:rPr>
              <w:t>12,25</w:t>
            </w:r>
          </w:p>
        </w:tc>
        <w:tc>
          <w:tcPr>
            <w:tcW w:w="893" w:type="dxa"/>
          </w:tcPr>
          <w:p w14:paraId="3E9C0056" w14:textId="77777777" w:rsidR="00E475E3" w:rsidRDefault="00E475E3" w:rsidP="00E475E3">
            <w:pPr>
              <w:spacing w:line="360" w:lineRule="auto"/>
              <w:jc w:val="center"/>
              <w:rPr>
                <w:rFonts w:ascii="Arial" w:hAnsi="Arial" w:cs="Arial"/>
              </w:rPr>
            </w:pPr>
            <w:r>
              <w:rPr>
                <w:rFonts w:ascii="Arial" w:hAnsi="Arial" w:cs="Arial"/>
              </w:rPr>
              <w:t>27,8</w:t>
            </w:r>
          </w:p>
        </w:tc>
        <w:tc>
          <w:tcPr>
            <w:tcW w:w="850" w:type="dxa"/>
          </w:tcPr>
          <w:p w14:paraId="01C5A928" w14:textId="77777777" w:rsidR="00E475E3" w:rsidRDefault="00E475E3" w:rsidP="00E475E3">
            <w:pPr>
              <w:spacing w:line="360" w:lineRule="auto"/>
              <w:jc w:val="center"/>
              <w:rPr>
                <w:rFonts w:ascii="Arial" w:hAnsi="Arial" w:cs="Arial"/>
              </w:rPr>
            </w:pPr>
            <w:r>
              <w:rPr>
                <w:rFonts w:ascii="Arial" w:hAnsi="Arial" w:cs="Arial"/>
              </w:rPr>
              <w:t>29,7</w:t>
            </w:r>
          </w:p>
        </w:tc>
        <w:tc>
          <w:tcPr>
            <w:tcW w:w="851" w:type="dxa"/>
          </w:tcPr>
          <w:p w14:paraId="16F702B4" w14:textId="77777777" w:rsidR="00E475E3" w:rsidRDefault="00E475E3" w:rsidP="00E475E3">
            <w:pPr>
              <w:spacing w:line="360" w:lineRule="auto"/>
              <w:jc w:val="center"/>
              <w:rPr>
                <w:rFonts w:ascii="Arial" w:hAnsi="Arial" w:cs="Arial"/>
              </w:rPr>
            </w:pPr>
            <w:r>
              <w:rPr>
                <w:rFonts w:ascii="Arial" w:hAnsi="Arial" w:cs="Arial"/>
              </w:rPr>
              <w:t>64,1</w:t>
            </w:r>
          </w:p>
        </w:tc>
        <w:tc>
          <w:tcPr>
            <w:tcW w:w="1134" w:type="dxa"/>
          </w:tcPr>
          <w:p w14:paraId="1D2F7C73" w14:textId="77777777" w:rsidR="00E475E3" w:rsidRDefault="00E475E3" w:rsidP="00E475E3">
            <w:pPr>
              <w:spacing w:line="360" w:lineRule="auto"/>
              <w:jc w:val="center"/>
              <w:rPr>
                <w:rFonts w:ascii="Arial" w:hAnsi="Arial" w:cs="Arial"/>
              </w:rPr>
            </w:pPr>
            <w:r>
              <w:rPr>
                <w:rFonts w:ascii="Arial" w:hAnsi="Arial" w:cs="Arial"/>
              </w:rPr>
              <w:t>124,2</w:t>
            </w:r>
          </w:p>
        </w:tc>
        <w:tc>
          <w:tcPr>
            <w:tcW w:w="992" w:type="dxa"/>
          </w:tcPr>
          <w:p w14:paraId="41C61614" w14:textId="77777777" w:rsidR="00E475E3" w:rsidRDefault="00E475E3" w:rsidP="00E475E3">
            <w:pPr>
              <w:spacing w:line="360" w:lineRule="auto"/>
              <w:jc w:val="center"/>
              <w:rPr>
                <w:rFonts w:ascii="Arial" w:hAnsi="Arial" w:cs="Arial"/>
              </w:rPr>
            </w:pPr>
            <w:r>
              <w:rPr>
                <w:rFonts w:ascii="Arial" w:hAnsi="Arial" w:cs="Arial"/>
              </w:rPr>
              <w:t>387,9</w:t>
            </w:r>
          </w:p>
        </w:tc>
      </w:tr>
      <w:tr w:rsidR="00E475E3" w14:paraId="27394E1D" w14:textId="77777777" w:rsidTr="00E475E3">
        <w:tc>
          <w:tcPr>
            <w:tcW w:w="1277" w:type="dxa"/>
          </w:tcPr>
          <w:p w14:paraId="15BCE4C5" w14:textId="77777777" w:rsidR="00E475E3" w:rsidRDefault="00E475E3" w:rsidP="00E475E3">
            <w:pPr>
              <w:jc w:val="center"/>
              <w:rPr>
                <w:rFonts w:ascii="Arial" w:hAnsi="Arial" w:cs="Arial"/>
              </w:rPr>
            </w:pPr>
            <w:r>
              <w:rPr>
                <w:rFonts w:ascii="Arial" w:hAnsi="Arial" w:cs="Arial"/>
              </w:rPr>
              <w:t>Tikus</w:t>
            </w:r>
          </w:p>
          <w:p w14:paraId="0AA11477" w14:textId="77777777" w:rsidR="00E475E3" w:rsidRDefault="00E475E3" w:rsidP="00E475E3">
            <w:pPr>
              <w:jc w:val="center"/>
              <w:rPr>
                <w:rFonts w:ascii="Arial" w:hAnsi="Arial" w:cs="Arial"/>
              </w:rPr>
            </w:pPr>
            <w:r>
              <w:rPr>
                <w:rFonts w:ascii="Arial" w:hAnsi="Arial" w:cs="Arial"/>
              </w:rPr>
              <w:t>200 gr</w:t>
            </w:r>
          </w:p>
        </w:tc>
        <w:tc>
          <w:tcPr>
            <w:tcW w:w="1134" w:type="dxa"/>
          </w:tcPr>
          <w:p w14:paraId="609AC3DD" w14:textId="77777777" w:rsidR="00E475E3" w:rsidRDefault="00E475E3" w:rsidP="00E475E3">
            <w:pPr>
              <w:spacing w:line="360" w:lineRule="auto"/>
              <w:jc w:val="center"/>
              <w:rPr>
                <w:rFonts w:ascii="Arial" w:hAnsi="Arial" w:cs="Arial"/>
              </w:rPr>
            </w:pPr>
            <w:r>
              <w:rPr>
                <w:rFonts w:ascii="Arial" w:hAnsi="Arial" w:cs="Arial"/>
              </w:rPr>
              <w:t>0,14</w:t>
            </w:r>
          </w:p>
        </w:tc>
        <w:tc>
          <w:tcPr>
            <w:tcW w:w="999" w:type="dxa"/>
          </w:tcPr>
          <w:p w14:paraId="2C58DCB0" w14:textId="77777777" w:rsidR="00E475E3" w:rsidRDefault="00E475E3" w:rsidP="00E475E3">
            <w:pPr>
              <w:spacing w:line="360" w:lineRule="auto"/>
              <w:jc w:val="center"/>
              <w:rPr>
                <w:rFonts w:ascii="Arial" w:hAnsi="Arial" w:cs="Arial"/>
              </w:rPr>
            </w:pPr>
            <w:r>
              <w:rPr>
                <w:rFonts w:ascii="Arial" w:hAnsi="Arial" w:cs="Arial"/>
              </w:rPr>
              <w:t>1,0</w:t>
            </w:r>
          </w:p>
        </w:tc>
        <w:tc>
          <w:tcPr>
            <w:tcW w:w="801" w:type="dxa"/>
          </w:tcPr>
          <w:p w14:paraId="681718E3" w14:textId="77777777" w:rsidR="00E475E3" w:rsidRDefault="00E475E3" w:rsidP="00E475E3">
            <w:pPr>
              <w:spacing w:line="360" w:lineRule="auto"/>
              <w:jc w:val="center"/>
              <w:rPr>
                <w:rFonts w:ascii="Arial" w:hAnsi="Arial" w:cs="Arial"/>
              </w:rPr>
            </w:pPr>
            <w:r>
              <w:rPr>
                <w:rFonts w:ascii="Arial" w:hAnsi="Arial" w:cs="Arial"/>
              </w:rPr>
              <w:t>1,74</w:t>
            </w:r>
          </w:p>
        </w:tc>
        <w:tc>
          <w:tcPr>
            <w:tcW w:w="893" w:type="dxa"/>
          </w:tcPr>
          <w:p w14:paraId="5922AB35" w14:textId="77777777" w:rsidR="00E475E3" w:rsidRDefault="00E475E3" w:rsidP="00E475E3">
            <w:pPr>
              <w:spacing w:line="360" w:lineRule="auto"/>
              <w:jc w:val="center"/>
              <w:rPr>
                <w:rFonts w:ascii="Arial" w:hAnsi="Arial" w:cs="Arial"/>
              </w:rPr>
            </w:pPr>
            <w:r>
              <w:rPr>
                <w:rFonts w:ascii="Arial" w:hAnsi="Arial" w:cs="Arial"/>
              </w:rPr>
              <w:t>3,9</w:t>
            </w:r>
          </w:p>
        </w:tc>
        <w:tc>
          <w:tcPr>
            <w:tcW w:w="850" w:type="dxa"/>
          </w:tcPr>
          <w:p w14:paraId="220EFBEE" w14:textId="77777777" w:rsidR="00E475E3" w:rsidRDefault="00E475E3" w:rsidP="00E475E3">
            <w:pPr>
              <w:spacing w:line="360" w:lineRule="auto"/>
              <w:jc w:val="center"/>
              <w:rPr>
                <w:rFonts w:ascii="Arial" w:hAnsi="Arial" w:cs="Arial"/>
              </w:rPr>
            </w:pPr>
            <w:r>
              <w:rPr>
                <w:rFonts w:ascii="Arial" w:hAnsi="Arial" w:cs="Arial"/>
              </w:rPr>
              <w:t>4,2</w:t>
            </w:r>
          </w:p>
        </w:tc>
        <w:tc>
          <w:tcPr>
            <w:tcW w:w="851" w:type="dxa"/>
          </w:tcPr>
          <w:p w14:paraId="33E38D9D" w14:textId="77777777" w:rsidR="00E475E3" w:rsidRDefault="00E475E3" w:rsidP="00E475E3">
            <w:pPr>
              <w:spacing w:line="360" w:lineRule="auto"/>
              <w:jc w:val="center"/>
              <w:rPr>
                <w:rFonts w:ascii="Arial" w:hAnsi="Arial" w:cs="Arial"/>
              </w:rPr>
            </w:pPr>
            <w:r>
              <w:rPr>
                <w:rFonts w:ascii="Arial" w:hAnsi="Arial" w:cs="Arial"/>
              </w:rPr>
              <w:t>9,2</w:t>
            </w:r>
          </w:p>
        </w:tc>
        <w:tc>
          <w:tcPr>
            <w:tcW w:w="1134" w:type="dxa"/>
          </w:tcPr>
          <w:p w14:paraId="3BBC83B2" w14:textId="77777777" w:rsidR="00E475E3" w:rsidRDefault="00E475E3" w:rsidP="00E475E3">
            <w:pPr>
              <w:spacing w:line="360" w:lineRule="auto"/>
              <w:jc w:val="center"/>
              <w:rPr>
                <w:rFonts w:ascii="Arial" w:hAnsi="Arial" w:cs="Arial"/>
              </w:rPr>
            </w:pPr>
            <w:r>
              <w:rPr>
                <w:rFonts w:ascii="Arial" w:hAnsi="Arial" w:cs="Arial"/>
              </w:rPr>
              <w:t>17,8</w:t>
            </w:r>
          </w:p>
        </w:tc>
        <w:tc>
          <w:tcPr>
            <w:tcW w:w="992" w:type="dxa"/>
          </w:tcPr>
          <w:p w14:paraId="4A151E54" w14:textId="77777777" w:rsidR="00E475E3" w:rsidRDefault="00E475E3" w:rsidP="00E475E3">
            <w:pPr>
              <w:spacing w:line="360" w:lineRule="auto"/>
              <w:jc w:val="center"/>
              <w:rPr>
                <w:rFonts w:ascii="Arial" w:hAnsi="Arial" w:cs="Arial"/>
              </w:rPr>
            </w:pPr>
            <w:r>
              <w:rPr>
                <w:rFonts w:ascii="Arial" w:hAnsi="Arial" w:cs="Arial"/>
              </w:rPr>
              <w:t>56,0</w:t>
            </w:r>
          </w:p>
        </w:tc>
      </w:tr>
      <w:tr w:rsidR="00E475E3" w14:paraId="37EDAEC2" w14:textId="77777777" w:rsidTr="00E475E3">
        <w:tc>
          <w:tcPr>
            <w:tcW w:w="1277" w:type="dxa"/>
          </w:tcPr>
          <w:p w14:paraId="5C7680F4" w14:textId="77777777" w:rsidR="00E475E3" w:rsidRDefault="00E475E3" w:rsidP="00E475E3">
            <w:pPr>
              <w:jc w:val="center"/>
              <w:rPr>
                <w:rFonts w:ascii="Arial" w:hAnsi="Arial" w:cs="Arial"/>
              </w:rPr>
            </w:pPr>
            <w:r>
              <w:rPr>
                <w:rFonts w:ascii="Arial" w:hAnsi="Arial" w:cs="Arial"/>
              </w:rPr>
              <w:t>Marmut</w:t>
            </w:r>
          </w:p>
          <w:p w14:paraId="493E095A" w14:textId="77777777" w:rsidR="00E475E3" w:rsidRDefault="00E475E3" w:rsidP="00E475E3">
            <w:pPr>
              <w:jc w:val="center"/>
              <w:rPr>
                <w:rFonts w:ascii="Arial" w:hAnsi="Arial" w:cs="Arial"/>
              </w:rPr>
            </w:pPr>
            <w:r>
              <w:rPr>
                <w:rFonts w:ascii="Arial" w:hAnsi="Arial" w:cs="Arial"/>
              </w:rPr>
              <w:t>400 gr</w:t>
            </w:r>
          </w:p>
        </w:tc>
        <w:tc>
          <w:tcPr>
            <w:tcW w:w="1134" w:type="dxa"/>
          </w:tcPr>
          <w:p w14:paraId="6BF98D12" w14:textId="77777777" w:rsidR="00E475E3" w:rsidRDefault="00E475E3" w:rsidP="00E475E3">
            <w:pPr>
              <w:spacing w:line="360" w:lineRule="auto"/>
              <w:jc w:val="center"/>
              <w:rPr>
                <w:rFonts w:ascii="Arial" w:hAnsi="Arial" w:cs="Arial"/>
              </w:rPr>
            </w:pPr>
            <w:r>
              <w:rPr>
                <w:rFonts w:ascii="Arial" w:hAnsi="Arial" w:cs="Arial"/>
              </w:rPr>
              <w:t>0,08</w:t>
            </w:r>
          </w:p>
        </w:tc>
        <w:tc>
          <w:tcPr>
            <w:tcW w:w="999" w:type="dxa"/>
          </w:tcPr>
          <w:p w14:paraId="5FA5E166" w14:textId="77777777" w:rsidR="00E475E3" w:rsidRDefault="00E475E3" w:rsidP="00E475E3">
            <w:pPr>
              <w:spacing w:line="360" w:lineRule="auto"/>
              <w:jc w:val="center"/>
              <w:rPr>
                <w:rFonts w:ascii="Arial" w:hAnsi="Arial" w:cs="Arial"/>
              </w:rPr>
            </w:pPr>
            <w:r>
              <w:rPr>
                <w:rFonts w:ascii="Arial" w:hAnsi="Arial" w:cs="Arial"/>
              </w:rPr>
              <w:t>0,57</w:t>
            </w:r>
          </w:p>
        </w:tc>
        <w:tc>
          <w:tcPr>
            <w:tcW w:w="801" w:type="dxa"/>
          </w:tcPr>
          <w:p w14:paraId="79C4FB9D" w14:textId="77777777" w:rsidR="00E475E3" w:rsidRDefault="00E475E3" w:rsidP="00E475E3">
            <w:pPr>
              <w:spacing w:line="360" w:lineRule="auto"/>
              <w:jc w:val="center"/>
              <w:rPr>
                <w:rFonts w:ascii="Arial" w:hAnsi="Arial" w:cs="Arial"/>
              </w:rPr>
            </w:pPr>
            <w:r>
              <w:rPr>
                <w:rFonts w:ascii="Arial" w:hAnsi="Arial" w:cs="Arial"/>
              </w:rPr>
              <w:t>1,0</w:t>
            </w:r>
          </w:p>
        </w:tc>
        <w:tc>
          <w:tcPr>
            <w:tcW w:w="893" w:type="dxa"/>
          </w:tcPr>
          <w:p w14:paraId="14F5B604" w14:textId="77777777" w:rsidR="00E475E3" w:rsidRDefault="00E475E3" w:rsidP="00E475E3">
            <w:pPr>
              <w:spacing w:line="360" w:lineRule="auto"/>
              <w:jc w:val="center"/>
              <w:rPr>
                <w:rFonts w:ascii="Arial" w:hAnsi="Arial" w:cs="Arial"/>
              </w:rPr>
            </w:pPr>
            <w:r>
              <w:rPr>
                <w:rFonts w:ascii="Arial" w:hAnsi="Arial" w:cs="Arial"/>
              </w:rPr>
              <w:t>2,25</w:t>
            </w:r>
          </w:p>
        </w:tc>
        <w:tc>
          <w:tcPr>
            <w:tcW w:w="850" w:type="dxa"/>
          </w:tcPr>
          <w:p w14:paraId="31547439" w14:textId="77777777" w:rsidR="00E475E3" w:rsidRDefault="00E475E3" w:rsidP="00E475E3">
            <w:pPr>
              <w:spacing w:line="360" w:lineRule="auto"/>
              <w:jc w:val="center"/>
              <w:rPr>
                <w:rFonts w:ascii="Arial" w:hAnsi="Arial" w:cs="Arial"/>
              </w:rPr>
            </w:pPr>
            <w:r>
              <w:rPr>
                <w:rFonts w:ascii="Arial" w:hAnsi="Arial" w:cs="Arial"/>
              </w:rPr>
              <w:t>2,4</w:t>
            </w:r>
          </w:p>
        </w:tc>
        <w:tc>
          <w:tcPr>
            <w:tcW w:w="851" w:type="dxa"/>
          </w:tcPr>
          <w:p w14:paraId="0FFB6E1A" w14:textId="77777777" w:rsidR="00E475E3" w:rsidRDefault="00E475E3" w:rsidP="00E475E3">
            <w:pPr>
              <w:spacing w:line="360" w:lineRule="auto"/>
              <w:jc w:val="center"/>
              <w:rPr>
                <w:rFonts w:ascii="Arial" w:hAnsi="Arial" w:cs="Arial"/>
              </w:rPr>
            </w:pPr>
            <w:r>
              <w:rPr>
                <w:rFonts w:ascii="Arial" w:hAnsi="Arial" w:cs="Arial"/>
              </w:rPr>
              <w:t>5,2</w:t>
            </w:r>
          </w:p>
        </w:tc>
        <w:tc>
          <w:tcPr>
            <w:tcW w:w="1134" w:type="dxa"/>
          </w:tcPr>
          <w:p w14:paraId="3BBB822F" w14:textId="77777777" w:rsidR="00E475E3" w:rsidRDefault="00E475E3" w:rsidP="00E475E3">
            <w:pPr>
              <w:spacing w:line="360" w:lineRule="auto"/>
              <w:jc w:val="center"/>
              <w:rPr>
                <w:rFonts w:ascii="Arial" w:hAnsi="Arial" w:cs="Arial"/>
              </w:rPr>
            </w:pPr>
            <w:r>
              <w:rPr>
                <w:rFonts w:ascii="Arial" w:hAnsi="Arial" w:cs="Arial"/>
              </w:rPr>
              <w:t>10,2</w:t>
            </w:r>
          </w:p>
        </w:tc>
        <w:tc>
          <w:tcPr>
            <w:tcW w:w="992" w:type="dxa"/>
          </w:tcPr>
          <w:p w14:paraId="237E1B65" w14:textId="77777777" w:rsidR="00E475E3" w:rsidRDefault="00E475E3" w:rsidP="00E475E3">
            <w:pPr>
              <w:spacing w:line="360" w:lineRule="auto"/>
              <w:jc w:val="center"/>
              <w:rPr>
                <w:rFonts w:ascii="Arial" w:hAnsi="Arial" w:cs="Arial"/>
              </w:rPr>
            </w:pPr>
            <w:r>
              <w:rPr>
                <w:rFonts w:ascii="Arial" w:hAnsi="Arial" w:cs="Arial"/>
              </w:rPr>
              <w:t>31,5</w:t>
            </w:r>
          </w:p>
        </w:tc>
      </w:tr>
      <w:tr w:rsidR="00E475E3" w14:paraId="4671DC2D" w14:textId="77777777" w:rsidTr="00E475E3">
        <w:tc>
          <w:tcPr>
            <w:tcW w:w="1277" w:type="dxa"/>
          </w:tcPr>
          <w:p w14:paraId="345623BE" w14:textId="77777777" w:rsidR="00E475E3" w:rsidRDefault="00E475E3" w:rsidP="00E475E3">
            <w:pPr>
              <w:jc w:val="center"/>
              <w:rPr>
                <w:rFonts w:ascii="Arial" w:hAnsi="Arial" w:cs="Arial"/>
              </w:rPr>
            </w:pPr>
            <w:r>
              <w:rPr>
                <w:rFonts w:ascii="Arial" w:hAnsi="Arial" w:cs="Arial"/>
              </w:rPr>
              <w:t xml:space="preserve">Kelinci </w:t>
            </w:r>
          </w:p>
          <w:p w14:paraId="67A5ECA3" w14:textId="77777777" w:rsidR="00E475E3" w:rsidRDefault="00E475E3" w:rsidP="00E475E3">
            <w:pPr>
              <w:jc w:val="center"/>
              <w:rPr>
                <w:rFonts w:ascii="Arial" w:hAnsi="Arial" w:cs="Arial"/>
              </w:rPr>
            </w:pPr>
            <w:r>
              <w:rPr>
                <w:rFonts w:ascii="Arial" w:hAnsi="Arial" w:cs="Arial"/>
              </w:rPr>
              <w:t>1,5 kg</w:t>
            </w:r>
          </w:p>
        </w:tc>
        <w:tc>
          <w:tcPr>
            <w:tcW w:w="1134" w:type="dxa"/>
          </w:tcPr>
          <w:p w14:paraId="63742764" w14:textId="77777777" w:rsidR="00E475E3" w:rsidRDefault="00E475E3" w:rsidP="00E475E3">
            <w:pPr>
              <w:spacing w:line="360" w:lineRule="auto"/>
              <w:jc w:val="center"/>
              <w:rPr>
                <w:rFonts w:ascii="Arial" w:hAnsi="Arial" w:cs="Arial"/>
              </w:rPr>
            </w:pPr>
            <w:r>
              <w:rPr>
                <w:rFonts w:ascii="Arial" w:hAnsi="Arial" w:cs="Arial"/>
              </w:rPr>
              <w:t>0,04</w:t>
            </w:r>
          </w:p>
        </w:tc>
        <w:tc>
          <w:tcPr>
            <w:tcW w:w="999" w:type="dxa"/>
          </w:tcPr>
          <w:p w14:paraId="7A182308" w14:textId="77777777" w:rsidR="00E475E3" w:rsidRDefault="00E475E3" w:rsidP="00E475E3">
            <w:pPr>
              <w:spacing w:line="360" w:lineRule="auto"/>
              <w:jc w:val="center"/>
              <w:rPr>
                <w:rFonts w:ascii="Arial" w:hAnsi="Arial" w:cs="Arial"/>
              </w:rPr>
            </w:pPr>
            <w:r>
              <w:rPr>
                <w:rFonts w:ascii="Arial" w:hAnsi="Arial" w:cs="Arial"/>
              </w:rPr>
              <w:t>0,25</w:t>
            </w:r>
          </w:p>
        </w:tc>
        <w:tc>
          <w:tcPr>
            <w:tcW w:w="801" w:type="dxa"/>
          </w:tcPr>
          <w:p w14:paraId="0B04E5D7" w14:textId="77777777" w:rsidR="00E475E3" w:rsidRDefault="00E475E3" w:rsidP="00E475E3">
            <w:pPr>
              <w:spacing w:line="360" w:lineRule="auto"/>
              <w:jc w:val="center"/>
              <w:rPr>
                <w:rFonts w:ascii="Arial" w:hAnsi="Arial" w:cs="Arial"/>
              </w:rPr>
            </w:pPr>
            <w:r>
              <w:rPr>
                <w:rFonts w:ascii="Arial" w:hAnsi="Arial" w:cs="Arial"/>
              </w:rPr>
              <w:t>0,44</w:t>
            </w:r>
          </w:p>
        </w:tc>
        <w:tc>
          <w:tcPr>
            <w:tcW w:w="893" w:type="dxa"/>
          </w:tcPr>
          <w:p w14:paraId="55F22D37" w14:textId="77777777" w:rsidR="00E475E3" w:rsidRDefault="00E475E3" w:rsidP="00E475E3">
            <w:pPr>
              <w:spacing w:line="360" w:lineRule="auto"/>
              <w:jc w:val="center"/>
              <w:rPr>
                <w:rFonts w:ascii="Arial" w:hAnsi="Arial" w:cs="Arial"/>
              </w:rPr>
            </w:pPr>
            <w:r>
              <w:rPr>
                <w:rFonts w:ascii="Arial" w:hAnsi="Arial" w:cs="Arial"/>
              </w:rPr>
              <w:t>1,0</w:t>
            </w:r>
          </w:p>
        </w:tc>
        <w:tc>
          <w:tcPr>
            <w:tcW w:w="850" w:type="dxa"/>
          </w:tcPr>
          <w:p w14:paraId="46BD7517" w14:textId="77777777" w:rsidR="00E475E3" w:rsidRDefault="00E475E3" w:rsidP="00E475E3">
            <w:pPr>
              <w:spacing w:line="360" w:lineRule="auto"/>
              <w:jc w:val="center"/>
              <w:rPr>
                <w:rFonts w:ascii="Arial" w:hAnsi="Arial" w:cs="Arial"/>
              </w:rPr>
            </w:pPr>
            <w:r>
              <w:rPr>
                <w:rFonts w:ascii="Arial" w:hAnsi="Arial" w:cs="Arial"/>
              </w:rPr>
              <w:t>1,08</w:t>
            </w:r>
          </w:p>
        </w:tc>
        <w:tc>
          <w:tcPr>
            <w:tcW w:w="851" w:type="dxa"/>
          </w:tcPr>
          <w:p w14:paraId="6D41D296" w14:textId="77777777" w:rsidR="00E475E3" w:rsidRDefault="00E475E3" w:rsidP="00E475E3">
            <w:pPr>
              <w:spacing w:line="360" w:lineRule="auto"/>
              <w:jc w:val="center"/>
              <w:rPr>
                <w:rFonts w:ascii="Arial" w:hAnsi="Arial" w:cs="Arial"/>
              </w:rPr>
            </w:pPr>
            <w:r>
              <w:rPr>
                <w:rFonts w:ascii="Arial" w:hAnsi="Arial" w:cs="Arial"/>
              </w:rPr>
              <w:t>2,4</w:t>
            </w:r>
          </w:p>
        </w:tc>
        <w:tc>
          <w:tcPr>
            <w:tcW w:w="1134" w:type="dxa"/>
          </w:tcPr>
          <w:p w14:paraId="1138BF87" w14:textId="77777777" w:rsidR="00E475E3" w:rsidRDefault="00E475E3" w:rsidP="00E475E3">
            <w:pPr>
              <w:spacing w:line="360" w:lineRule="auto"/>
              <w:jc w:val="center"/>
              <w:rPr>
                <w:rFonts w:ascii="Arial" w:hAnsi="Arial" w:cs="Arial"/>
              </w:rPr>
            </w:pPr>
            <w:r>
              <w:rPr>
                <w:rFonts w:ascii="Arial" w:hAnsi="Arial" w:cs="Arial"/>
              </w:rPr>
              <w:t>4,5</w:t>
            </w:r>
          </w:p>
        </w:tc>
        <w:tc>
          <w:tcPr>
            <w:tcW w:w="992" w:type="dxa"/>
          </w:tcPr>
          <w:p w14:paraId="49185B42" w14:textId="77777777" w:rsidR="00E475E3" w:rsidRDefault="00E475E3" w:rsidP="00E475E3">
            <w:pPr>
              <w:spacing w:line="360" w:lineRule="auto"/>
              <w:jc w:val="center"/>
              <w:rPr>
                <w:rFonts w:ascii="Arial" w:hAnsi="Arial" w:cs="Arial"/>
              </w:rPr>
            </w:pPr>
            <w:r>
              <w:rPr>
                <w:rFonts w:ascii="Arial" w:hAnsi="Arial" w:cs="Arial"/>
              </w:rPr>
              <w:t>14,2</w:t>
            </w:r>
          </w:p>
        </w:tc>
      </w:tr>
      <w:tr w:rsidR="00E475E3" w14:paraId="10133E9A" w14:textId="77777777" w:rsidTr="00E475E3">
        <w:tc>
          <w:tcPr>
            <w:tcW w:w="1277" w:type="dxa"/>
          </w:tcPr>
          <w:p w14:paraId="19188517" w14:textId="77777777" w:rsidR="00E475E3" w:rsidRDefault="00E475E3" w:rsidP="00E475E3">
            <w:pPr>
              <w:jc w:val="center"/>
              <w:rPr>
                <w:rFonts w:ascii="Arial" w:hAnsi="Arial" w:cs="Arial"/>
              </w:rPr>
            </w:pPr>
            <w:r>
              <w:rPr>
                <w:rFonts w:ascii="Arial" w:hAnsi="Arial" w:cs="Arial"/>
              </w:rPr>
              <w:t>Kucing</w:t>
            </w:r>
          </w:p>
          <w:p w14:paraId="5CB6758E" w14:textId="77777777" w:rsidR="00E475E3" w:rsidRDefault="00E475E3" w:rsidP="00E475E3">
            <w:pPr>
              <w:jc w:val="center"/>
              <w:rPr>
                <w:rFonts w:ascii="Arial" w:hAnsi="Arial" w:cs="Arial"/>
              </w:rPr>
            </w:pPr>
            <w:r>
              <w:rPr>
                <w:rFonts w:ascii="Arial" w:hAnsi="Arial" w:cs="Arial"/>
              </w:rPr>
              <w:t>2 kg</w:t>
            </w:r>
          </w:p>
        </w:tc>
        <w:tc>
          <w:tcPr>
            <w:tcW w:w="1134" w:type="dxa"/>
          </w:tcPr>
          <w:p w14:paraId="5EC8BD3F" w14:textId="77777777" w:rsidR="00E475E3" w:rsidRDefault="00E475E3" w:rsidP="00E475E3">
            <w:pPr>
              <w:spacing w:line="360" w:lineRule="auto"/>
              <w:jc w:val="center"/>
              <w:rPr>
                <w:rFonts w:ascii="Arial" w:hAnsi="Arial" w:cs="Arial"/>
              </w:rPr>
            </w:pPr>
            <w:r>
              <w:rPr>
                <w:rFonts w:ascii="Arial" w:hAnsi="Arial" w:cs="Arial"/>
              </w:rPr>
              <w:t>0,03</w:t>
            </w:r>
          </w:p>
        </w:tc>
        <w:tc>
          <w:tcPr>
            <w:tcW w:w="999" w:type="dxa"/>
          </w:tcPr>
          <w:p w14:paraId="561112F8" w14:textId="77777777" w:rsidR="00E475E3" w:rsidRDefault="00E475E3" w:rsidP="00E475E3">
            <w:pPr>
              <w:spacing w:line="360" w:lineRule="auto"/>
              <w:jc w:val="center"/>
              <w:rPr>
                <w:rFonts w:ascii="Arial" w:hAnsi="Arial" w:cs="Arial"/>
              </w:rPr>
            </w:pPr>
            <w:r>
              <w:rPr>
                <w:rFonts w:ascii="Arial" w:hAnsi="Arial" w:cs="Arial"/>
              </w:rPr>
              <w:t>0,23</w:t>
            </w:r>
          </w:p>
        </w:tc>
        <w:tc>
          <w:tcPr>
            <w:tcW w:w="801" w:type="dxa"/>
          </w:tcPr>
          <w:p w14:paraId="6811A250" w14:textId="77777777" w:rsidR="00E475E3" w:rsidRDefault="00E475E3" w:rsidP="00E475E3">
            <w:pPr>
              <w:spacing w:line="360" w:lineRule="auto"/>
              <w:jc w:val="center"/>
              <w:rPr>
                <w:rFonts w:ascii="Arial" w:hAnsi="Arial" w:cs="Arial"/>
              </w:rPr>
            </w:pPr>
            <w:r>
              <w:rPr>
                <w:rFonts w:ascii="Arial" w:hAnsi="Arial" w:cs="Arial"/>
              </w:rPr>
              <w:t>0,41</w:t>
            </w:r>
          </w:p>
        </w:tc>
        <w:tc>
          <w:tcPr>
            <w:tcW w:w="893" w:type="dxa"/>
          </w:tcPr>
          <w:p w14:paraId="078CB853" w14:textId="77777777" w:rsidR="00E475E3" w:rsidRDefault="00E475E3" w:rsidP="00E475E3">
            <w:pPr>
              <w:spacing w:line="360" w:lineRule="auto"/>
              <w:jc w:val="center"/>
              <w:rPr>
                <w:rFonts w:ascii="Arial" w:hAnsi="Arial" w:cs="Arial"/>
              </w:rPr>
            </w:pPr>
            <w:r>
              <w:rPr>
                <w:rFonts w:ascii="Arial" w:hAnsi="Arial" w:cs="Arial"/>
              </w:rPr>
              <w:t>0,92</w:t>
            </w:r>
          </w:p>
        </w:tc>
        <w:tc>
          <w:tcPr>
            <w:tcW w:w="850" w:type="dxa"/>
          </w:tcPr>
          <w:p w14:paraId="3C87F2C9" w14:textId="77777777" w:rsidR="00E475E3" w:rsidRDefault="00E475E3" w:rsidP="00E475E3">
            <w:pPr>
              <w:spacing w:line="360" w:lineRule="auto"/>
              <w:jc w:val="center"/>
              <w:rPr>
                <w:rFonts w:ascii="Arial" w:hAnsi="Arial" w:cs="Arial"/>
              </w:rPr>
            </w:pPr>
            <w:r>
              <w:rPr>
                <w:rFonts w:ascii="Arial" w:hAnsi="Arial" w:cs="Arial"/>
              </w:rPr>
              <w:t>1,0</w:t>
            </w:r>
          </w:p>
        </w:tc>
        <w:tc>
          <w:tcPr>
            <w:tcW w:w="851" w:type="dxa"/>
          </w:tcPr>
          <w:p w14:paraId="4679F06C" w14:textId="77777777" w:rsidR="00E475E3" w:rsidRDefault="00E475E3" w:rsidP="00E475E3">
            <w:pPr>
              <w:spacing w:line="360" w:lineRule="auto"/>
              <w:jc w:val="center"/>
              <w:rPr>
                <w:rFonts w:ascii="Arial" w:hAnsi="Arial" w:cs="Arial"/>
              </w:rPr>
            </w:pPr>
            <w:r>
              <w:rPr>
                <w:rFonts w:ascii="Arial" w:hAnsi="Arial" w:cs="Arial"/>
              </w:rPr>
              <w:t>2,2</w:t>
            </w:r>
          </w:p>
        </w:tc>
        <w:tc>
          <w:tcPr>
            <w:tcW w:w="1134" w:type="dxa"/>
          </w:tcPr>
          <w:p w14:paraId="4F092C2F" w14:textId="77777777" w:rsidR="00E475E3" w:rsidRDefault="00E475E3" w:rsidP="00E475E3">
            <w:pPr>
              <w:spacing w:line="360" w:lineRule="auto"/>
              <w:jc w:val="center"/>
              <w:rPr>
                <w:rFonts w:ascii="Arial" w:hAnsi="Arial" w:cs="Arial"/>
              </w:rPr>
            </w:pPr>
            <w:r>
              <w:rPr>
                <w:rFonts w:ascii="Arial" w:hAnsi="Arial" w:cs="Arial"/>
              </w:rPr>
              <w:t>4,1</w:t>
            </w:r>
          </w:p>
        </w:tc>
        <w:tc>
          <w:tcPr>
            <w:tcW w:w="992" w:type="dxa"/>
          </w:tcPr>
          <w:p w14:paraId="2DF0F5D2" w14:textId="77777777" w:rsidR="00E475E3" w:rsidRDefault="00E475E3" w:rsidP="00E475E3">
            <w:pPr>
              <w:spacing w:line="360" w:lineRule="auto"/>
              <w:jc w:val="center"/>
              <w:rPr>
                <w:rFonts w:ascii="Arial" w:hAnsi="Arial" w:cs="Arial"/>
              </w:rPr>
            </w:pPr>
            <w:r>
              <w:rPr>
                <w:rFonts w:ascii="Arial" w:hAnsi="Arial" w:cs="Arial"/>
              </w:rPr>
              <w:t>13,0</w:t>
            </w:r>
          </w:p>
        </w:tc>
      </w:tr>
      <w:tr w:rsidR="00E475E3" w14:paraId="1A0BB131" w14:textId="77777777" w:rsidTr="00E475E3">
        <w:tc>
          <w:tcPr>
            <w:tcW w:w="1277" w:type="dxa"/>
          </w:tcPr>
          <w:p w14:paraId="4D554E18" w14:textId="77777777" w:rsidR="00E475E3" w:rsidRDefault="00E475E3" w:rsidP="00E475E3">
            <w:pPr>
              <w:jc w:val="center"/>
              <w:rPr>
                <w:rFonts w:ascii="Arial" w:hAnsi="Arial" w:cs="Arial"/>
              </w:rPr>
            </w:pPr>
            <w:r>
              <w:rPr>
                <w:rFonts w:ascii="Arial" w:hAnsi="Arial" w:cs="Arial"/>
              </w:rPr>
              <w:t>Kera</w:t>
            </w:r>
          </w:p>
          <w:p w14:paraId="5CA1D8BE" w14:textId="77777777" w:rsidR="00E475E3" w:rsidRDefault="00E475E3" w:rsidP="00E475E3">
            <w:pPr>
              <w:jc w:val="center"/>
              <w:rPr>
                <w:rFonts w:ascii="Arial" w:hAnsi="Arial" w:cs="Arial"/>
              </w:rPr>
            </w:pPr>
            <w:r>
              <w:rPr>
                <w:rFonts w:ascii="Arial" w:hAnsi="Arial" w:cs="Arial"/>
              </w:rPr>
              <w:t>4 kg</w:t>
            </w:r>
          </w:p>
        </w:tc>
        <w:tc>
          <w:tcPr>
            <w:tcW w:w="1134" w:type="dxa"/>
          </w:tcPr>
          <w:p w14:paraId="4804CBB0" w14:textId="77777777" w:rsidR="00E475E3" w:rsidRDefault="00E475E3" w:rsidP="00E475E3">
            <w:pPr>
              <w:spacing w:line="360" w:lineRule="auto"/>
              <w:jc w:val="center"/>
              <w:rPr>
                <w:rFonts w:ascii="Arial" w:hAnsi="Arial" w:cs="Arial"/>
              </w:rPr>
            </w:pPr>
            <w:r>
              <w:rPr>
                <w:rFonts w:ascii="Arial" w:hAnsi="Arial" w:cs="Arial"/>
              </w:rPr>
              <w:t>0,016</w:t>
            </w:r>
          </w:p>
        </w:tc>
        <w:tc>
          <w:tcPr>
            <w:tcW w:w="999" w:type="dxa"/>
          </w:tcPr>
          <w:p w14:paraId="7B06F088" w14:textId="77777777" w:rsidR="00E475E3" w:rsidRDefault="00E475E3" w:rsidP="00E475E3">
            <w:pPr>
              <w:spacing w:line="360" w:lineRule="auto"/>
              <w:jc w:val="center"/>
              <w:rPr>
                <w:rFonts w:ascii="Arial" w:hAnsi="Arial" w:cs="Arial"/>
              </w:rPr>
            </w:pPr>
            <w:r>
              <w:rPr>
                <w:rFonts w:ascii="Arial" w:hAnsi="Arial" w:cs="Arial"/>
              </w:rPr>
              <w:t>0,11</w:t>
            </w:r>
          </w:p>
        </w:tc>
        <w:tc>
          <w:tcPr>
            <w:tcW w:w="801" w:type="dxa"/>
          </w:tcPr>
          <w:p w14:paraId="54468A31" w14:textId="77777777" w:rsidR="00E475E3" w:rsidRDefault="00E475E3" w:rsidP="00E475E3">
            <w:pPr>
              <w:spacing w:line="360" w:lineRule="auto"/>
              <w:jc w:val="center"/>
              <w:rPr>
                <w:rFonts w:ascii="Arial" w:hAnsi="Arial" w:cs="Arial"/>
              </w:rPr>
            </w:pPr>
            <w:r>
              <w:rPr>
                <w:rFonts w:ascii="Arial" w:hAnsi="Arial" w:cs="Arial"/>
              </w:rPr>
              <w:t>0,19</w:t>
            </w:r>
          </w:p>
        </w:tc>
        <w:tc>
          <w:tcPr>
            <w:tcW w:w="893" w:type="dxa"/>
          </w:tcPr>
          <w:p w14:paraId="31304C26" w14:textId="77777777" w:rsidR="00E475E3" w:rsidRDefault="00E475E3" w:rsidP="00E475E3">
            <w:pPr>
              <w:spacing w:line="360" w:lineRule="auto"/>
              <w:jc w:val="center"/>
              <w:rPr>
                <w:rFonts w:ascii="Arial" w:hAnsi="Arial" w:cs="Arial"/>
              </w:rPr>
            </w:pPr>
            <w:r>
              <w:rPr>
                <w:rFonts w:ascii="Arial" w:hAnsi="Arial" w:cs="Arial"/>
              </w:rPr>
              <w:t>0,42</w:t>
            </w:r>
          </w:p>
        </w:tc>
        <w:tc>
          <w:tcPr>
            <w:tcW w:w="850" w:type="dxa"/>
          </w:tcPr>
          <w:p w14:paraId="24E6192F" w14:textId="77777777" w:rsidR="00E475E3" w:rsidRDefault="00E475E3" w:rsidP="00E475E3">
            <w:pPr>
              <w:spacing w:line="360" w:lineRule="auto"/>
              <w:jc w:val="center"/>
              <w:rPr>
                <w:rFonts w:ascii="Arial" w:hAnsi="Arial" w:cs="Arial"/>
              </w:rPr>
            </w:pPr>
            <w:r>
              <w:rPr>
                <w:rFonts w:ascii="Arial" w:hAnsi="Arial" w:cs="Arial"/>
              </w:rPr>
              <w:t>0,45</w:t>
            </w:r>
          </w:p>
        </w:tc>
        <w:tc>
          <w:tcPr>
            <w:tcW w:w="851" w:type="dxa"/>
          </w:tcPr>
          <w:p w14:paraId="2A60EF93" w14:textId="77777777" w:rsidR="00E475E3" w:rsidRDefault="00E475E3" w:rsidP="00E475E3">
            <w:pPr>
              <w:spacing w:line="360" w:lineRule="auto"/>
              <w:jc w:val="center"/>
              <w:rPr>
                <w:rFonts w:ascii="Arial" w:hAnsi="Arial" w:cs="Arial"/>
              </w:rPr>
            </w:pPr>
            <w:r>
              <w:rPr>
                <w:rFonts w:ascii="Arial" w:hAnsi="Arial" w:cs="Arial"/>
              </w:rPr>
              <w:t>1,0</w:t>
            </w:r>
          </w:p>
        </w:tc>
        <w:tc>
          <w:tcPr>
            <w:tcW w:w="1134" w:type="dxa"/>
          </w:tcPr>
          <w:p w14:paraId="63D3A986" w14:textId="77777777" w:rsidR="00E475E3" w:rsidRDefault="00E475E3" w:rsidP="00E475E3">
            <w:pPr>
              <w:spacing w:line="360" w:lineRule="auto"/>
              <w:jc w:val="center"/>
              <w:rPr>
                <w:rFonts w:ascii="Arial" w:hAnsi="Arial" w:cs="Arial"/>
              </w:rPr>
            </w:pPr>
            <w:r>
              <w:rPr>
                <w:rFonts w:ascii="Arial" w:hAnsi="Arial" w:cs="Arial"/>
              </w:rPr>
              <w:t>1,9</w:t>
            </w:r>
          </w:p>
        </w:tc>
        <w:tc>
          <w:tcPr>
            <w:tcW w:w="992" w:type="dxa"/>
          </w:tcPr>
          <w:p w14:paraId="4A1B72B0" w14:textId="77777777" w:rsidR="00E475E3" w:rsidRDefault="00E475E3" w:rsidP="00E475E3">
            <w:pPr>
              <w:spacing w:line="360" w:lineRule="auto"/>
              <w:jc w:val="center"/>
              <w:rPr>
                <w:rFonts w:ascii="Arial" w:hAnsi="Arial" w:cs="Arial"/>
              </w:rPr>
            </w:pPr>
            <w:r>
              <w:rPr>
                <w:rFonts w:ascii="Arial" w:hAnsi="Arial" w:cs="Arial"/>
              </w:rPr>
              <w:t>6,1</w:t>
            </w:r>
          </w:p>
        </w:tc>
      </w:tr>
      <w:tr w:rsidR="00E475E3" w14:paraId="7F5F6FE6" w14:textId="77777777" w:rsidTr="00E475E3">
        <w:tc>
          <w:tcPr>
            <w:tcW w:w="1277" w:type="dxa"/>
          </w:tcPr>
          <w:p w14:paraId="4D9963D1" w14:textId="77777777" w:rsidR="00E475E3" w:rsidRDefault="00E475E3" w:rsidP="00E475E3">
            <w:pPr>
              <w:jc w:val="center"/>
              <w:rPr>
                <w:rFonts w:ascii="Arial" w:hAnsi="Arial" w:cs="Arial"/>
              </w:rPr>
            </w:pPr>
            <w:r>
              <w:rPr>
                <w:rFonts w:ascii="Arial" w:hAnsi="Arial" w:cs="Arial"/>
              </w:rPr>
              <w:t xml:space="preserve">Anjing </w:t>
            </w:r>
          </w:p>
          <w:p w14:paraId="1097198D" w14:textId="77777777" w:rsidR="00E475E3" w:rsidRDefault="00E475E3" w:rsidP="00E475E3">
            <w:pPr>
              <w:jc w:val="center"/>
              <w:rPr>
                <w:rFonts w:ascii="Arial" w:hAnsi="Arial" w:cs="Arial"/>
              </w:rPr>
            </w:pPr>
            <w:r>
              <w:rPr>
                <w:rFonts w:ascii="Arial" w:hAnsi="Arial" w:cs="Arial"/>
              </w:rPr>
              <w:t>12 kg</w:t>
            </w:r>
          </w:p>
        </w:tc>
        <w:tc>
          <w:tcPr>
            <w:tcW w:w="1134" w:type="dxa"/>
          </w:tcPr>
          <w:p w14:paraId="0FBBFAC9" w14:textId="77777777" w:rsidR="00E475E3" w:rsidRDefault="00E475E3" w:rsidP="00E475E3">
            <w:pPr>
              <w:spacing w:line="360" w:lineRule="auto"/>
              <w:jc w:val="center"/>
              <w:rPr>
                <w:rFonts w:ascii="Arial" w:hAnsi="Arial" w:cs="Arial"/>
              </w:rPr>
            </w:pPr>
            <w:r>
              <w:rPr>
                <w:rFonts w:ascii="Arial" w:hAnsi="Arial" w:cs="Arial"/>
              </w:rPr>
              <w:t>0,008</w:t>
            </w:r>
          </w:p>
        </w:tc>
        <w:tc>
          <w:tcPr>
            <w:tcW w:w="999" w:type="dxa"/>
          </w:tcPr>
          <w:p w14:paraId="3990AC37" w14:textId="77777777" w:rsidR="00E475E3" w:rsidRDefault="00E475E3" w:rsidP="00E475E3">
            <w:pPr>
              <w:spacing w:line="360" w:lineRule="auto"/>
              <w:jc w:val="center"/>
              <w:rPr>
                <w:rFonts w:ascii="Arial" w:hAnsi="Arial" w:cs="Arial"/>
              </w:rPr>
            </w:pPr>
            <w:r>
              <w:rPr>
                <w:rFonts w:ascii="Arial" w:hAnsi="Arial" w:cs="Arial"/>
              </w:rPr>
              <w:t>0,06</w:t>
            </w:r>
          </w:p>
        </w:tc>
        <w:tc>
          <w:tcPr>
            <w:tcW w:w="801" w:type="dxa"/>
          </w:tcPr>
          <w:p w14:paraId="7E2B807C" w14:textId="77777777" w:rsidR="00E475E3" w:rsidRDefault="00E475E3" w:rsidP="00E475E3">
            <w:pPr>
              <w:spacing w:line="360" w:lineRule="auto"/>
              <w:jc w:val="center"/>
              <w:rPr>
                <w:rFonts w:ascii="Arial" w:hAnsi="Arial" w:cs="Arial"/>
              </w:rPr>
            </w:pPr>
            <w:r>
              <w:rPr>
                <w:rFonts w:ascii="Arial" w:hAnsi="Arial" w:cs="Arial"/>
              </w:rPr>
              <w:t>0,10</w:t>
            </w:r>
          </w:p>
        </w:tc>
        <w:tc>
          <w:tcPr>
            <w:tcW w:w="893" w:type="dxa"/>
          </w:tcPr>
          <w:p w14:paraId="65ED1253" w14:textId="77777777" w:rsidR="00E475E3" w:rsidRDefault="00E475E3" w:rsidP="00E475E3">
            <w:pPr>
              <w:spacing w:line="360" w:lineRule="auto"/>
              <w:jc w:val="center"/>
              <w:rPr>
                <w:rFonts w:ascii="Arial" w:hAnsi="Arial" w:cs="Arial"/>
              </w:rPr>
            </w:pPr>
            <w:r>
              <w:rPr>
                <w:rFonts w:ascii="Arial" w:hAnsi="Arial" w:cs="Arial"/>
              </w:rPr>
              <w:t>0,22</w:t>
            </w:r>
          </w:p>
        </w:tc>
        <w:tc>
          <w:tcPr>
            <w:tcW w:w="850" w:type="dxa"/>
          </w:tcPr>
          <w:p w14:paraId="52E4EEF7" w14:textId="77777777" w:rsidR="00E475E3" w:rsidRDefault="00E475E3" w:rsidP="00E475E3">
            <w:pPr>
              <w:spacing w:line="360" w:lineRule="auto"/>
              <w:jc w:val="center"/>
              <w:rPr>
                <w:rFonts w:ascii="Arial" w:hAnsi="Arial" w:cs="Arial"/>
              </w:rPr>
            </w:pPr>
            <w:r>
              <w:rPr>
                <w:rFonts w:ascii="Arial" w:hAnsi="Arial" w:cs="Arial"/>
              </w:rPr>
              <w:t>0,24</w:t>
            </w:r>
          </w:p>
        </w:tc>
        <w:tc>
          <w:tcPr>
            <w:tcW w:w="851" w:type="dxa"/>
          </w:tcPr>
          <w:p w14:paraId="33B05A64" w14:textId="77777777" w:rsidR="00E475E3" w:rsidRDefault="00E475E3" w:rsidP="00E475E3">
            <w:pPr>
              <w:spacing w:line="360" w:lineRule="auto"/>
              <w:jc w:val="center"/>
              <w:rPr>
                <w:rFonts w:ascii="Arial" w:hAnsi="Arial" w:cs="Arial"/>
              </w:rPr>
            </w:pPr>
            <w:r>
              <w:rPr>
                <w:rFonts w:ascii="Arial" w:hAnsi="Arial" w:cs="Arial"/>
              </w:rPr>
              <w:t>0,52</w:t>
            </w:r>
          </w:p>
        </w:tc>
        <w:tc>
          <w:tcPr>
            <w:tcW w:w="1134" w:type="dxa"/>
          </w:tcPr>
          <w:p w14:paraId="0F886DF2" w14:textId="77777777" w:rsidR="00E475E3" w:rsidRDefault="00E475E3" w:rsidP="00E475E3">
            <w:pPr>
              <w:spacing w:line="360" w:lineRule="auto"/>
              <w:jc w:val="center"/>
              <w:rPr>
                <w:rFonts w:ascii="Arial" w:hAnsi="Arial" w:cs="Arial"/>
              </w:rPr>
            </w:pPr>
            <w:r>
              <w:rPr>
                <w:rFonts w:ascii="Arial" w:hAnsi="Arial" w:cs="Arial"/>
              </w:rPr>
              <w:t>0,1</w:t>
            </w:r>
          </w:p>
        </w:tc>
        <w:tc>
          <w:tcPr>
            <w:tcW w:w="992" w:type="dxa"/>
          </w:tcPr>
          <w:p w14:paraId="7FEE988E" w14:textId="77777777" w:rsidR="00E475E3" w:rsidRDefault="00E475E3" w:rsidP="00E475E3">
            <w:pPr>
              <w:spacing w:line="360" w:lineRule="auto"/>
              <w:jc w:val="center"/>
              <w:rPr>
                <w:rFonts w:ascii="Arial" w:hAnsi="Arial" w:cs="Arial"/>
              </w:rPr>
            </w:pPr>
            <w:r>
              <w:rPr>
                <w:rFonts w:ascii="Arial" w:hAnsi="Arial" w:cs="Arial"/>
              </w:rPr>
              <w:t>3,1</w:t>
            </w:r>
          </w:p>
        </w:tc>
      </w:tr>
      <w:tr w:rsidR="00E475E3" w14:paraId="3F2F8820" w14:textId="77777777" w:rsidTr="00E475E3">
        <w:tc>
          <w:tcPr>
            <w:tcW w:w="1277" w:type="dxa"/>
          </w:tcPr>
          <w:p w14:paraId="0B54D58D" w14:textId="77777777" w:rsidR="00E475E3" w:rsidRDefault="00E475E3" w:rsidP="00E475E3">
            <w:pPr>
              <w:jc w:val="center"/>
              <w:rPr>
                <w:rFonts w:ascii="Arial" w:hAnsi="Arial" w:cs="Arial"/>
              </w:rPr>
            </w:pPr>
            <w:r>
              <w:rPr>
                <w:rFonts w:ascii="Arial" w:hAnsi="Arial" w:cs="Arial"/>
              </w:rPr>
              <w:t>Manusia</w:t>
            </w:r>
          </w:p>
          <w:p w14:paraId="5091339A" w14:textId="77777777" w:rsidR="00E475E3" w:rsidRDefault="00E475E3" w:rsidP="00E475E3">
            <w:pPr>
              <w:jc w:val="center"/>
              <w:rPr>
                <w:rFonts w:ascii="Arial" w:hAnsi="Arial" w:cs="Arial"/>
              </w:rPr>
            </w:pPr>
            <w:r>
              <w:rPr>
                <w:rFonts w:ascii="Arial" w:hAnsi="Arial" w:cs="Arial"/>
              </w:rPr>
              <w:t>70 kg</w:t>
            </w:r>
          </w:p>
        </w:tc>
        <w:tc>
          <w:tcPr>
            <w:tcW w:w="1134" w:type="dxa"/>
          </w:tcPr>
          <w:p w14:paraId="6D756951" w14:textId="77777777" w:rsidR="00E475E3" w:rsidRDefault="00E475E3" w:rsidP="00E475E3">
            <w:pPr>
              <w:spacing w:line="360" w:lineRule="auto"/>
              <w:jc w:val="center"/>
              <w:rPr>
                <w:rFonts w:ascii="Arial" w:hAnsi="Arial" w:cs="Arial"/>
              </w:rPr>
            </w:pPr>
            <w:r>
              <w:rPr>
                <w:rFonts w:ascii="Arial" w:hAnsi="Arial" w:cs="Arial"/>
              </w:rPr>
              <w:t>0,0026</w:t>
            </w:r>
          </w:p>
        </w:tc>
        <w:tc>
          <w:tcPr>
            <w:tcW w:w="999" w:type="dxa"/>
          </w:tcPr>
          <w:p w14:paraId="4C56487A" w14:textId="77777777" w:rsidR="00E475E3" w:rsidRDefault="00E475E3" w:rsidP="00E475E3">
            <w:pPr>
              <w:spacing w:line="360" w:lineRule="auto"/>
              <w:jc w:val="center"/>
              <w:rPr>
                <w:rFonts w:ascii="Arial" w:hAnsi="Arial" w:cs="Arial"/>
              </w:rPr>
            </w:pPr>
            <w:r>
              <w:rPr>
                <w:rFonts w:ascii="Arial" w:hAnsi="Arial" w:cs="Arial"/>
              </w:rPr>
              <w:t>0,018</w:t>
            </w:r>
          </w:p>
        </w:tc>
        <w:tc>
          <w:tcPr>
            <w:tcW w:w="801" w:type="dxa"/>
          </w:tcPr>
          <w:p w14:paraId="25275A7F" w14:textId="77777777" w:rsidR="00E475E3" w:rsidRDefault="00E475E3" w:rsidP="00E475E3">
            <w:pPr>
              <w:spacing w:line="360" w:lineRule="auto"/>
              <w:jc w:val="center"/>
              <w:rPr>
                <w:rFonts w:ascii="Arial" w:hAnsi="Arial" w:cs="Arial"/>
              </w:rPr>
            </w:pPr>
            <w:r>
              <w:rPr>
                <w:rFonts w:ascii="Arial" w:hAnsi="Arial" w:cs="Arial"/>
              </w:rPr>
              <w:t>0,031</w:t>
            </w:r>
          </w:p>
        </w:tc>
        <w:tc>
          <w:tcPr>
            <w:tcW w:w="893" w:type="dxa"/>
          </w:tcPr>
          <w:p w14:paraId="71C77C5F" w14:textId="77777777" w:rsidR="00E475E3" w:rsidRDefault="00E475E3" w:rsidP="00E475E3">
            <w:pPr>
              <w:spacing w:line="360" w:lineRule="auto"/>
              <w:jc w:val="center"/>
              <w:rPr>
                <w:rFonts w:ascii="Arial" w:hAnsi="Arial" w:cs="Arial"/>
              </w:rPr>
            </w:pPr>
            <w:r>
              <w:rPr>
                <w:rFonts w:ascii="Arial" w:hAnsi="Arial" w:cs="Arial"/>
              </w:rPr>
              <w:t>0,07</w:t>
            </w:r>
          </w:p>
        </w:tc>
        <w:tc>
          <w:tcPr>
            <w:tcW w:w="850" w:type="dxa"/>
          </w:tcPr>
          <w:p w14:paraId="0CFB383C" w14:textId="77777777" w:rsidR="00E475E3" w:rsidRDefault="00E475E3" w:rsidP="00E475E3">
            <w:pPr>
              <w:spacing w:line="360" w:lineRule="auto"/>
              <w:jc w:val="center"/>
              <w:rPr>
                <w:rFonts w:ascii="Arial" w:hAnsi="Arial" w:cs="Arial"/>
              </w:rPr>
            </w:pPr>
            <w:r>
              <w:rPr>
                <w:rFonts w:ascii="Arial" w:hAnsi="Arial" w:cs="Arial"/>
              </w:rPr>
              <w:t>0,0076</w:t>
            </w:r>
          </w:p>
        </w:tc>
        <w:tc>
          <w:tcPr>
            <w:tcW w:w="851" w:type="dxa"/>
          </w:tcPr>
          <w:p w14:paraId="1CA902AE" w14:textId="77777777" w:rsidR="00E475E3" w:rsidRDefault="00E475E3" w:rsidP="00E475E3">
            <w:pPr>
              <w:spacing w:line="360" w:lineRule="auto"/>
              <w:jc w:val="center"/>
              <w:rPr>
                <w:rFonts w:ascii="Arial" w:hAnsi="Arial" w:cs="Arial"/>
              </w:rPr>
            </w:pPr>
            <w:r>
              <w:rPr>
                <w:rFonts w:ascii="Arial" w:hAnsi="Arial" w:cs="Arial"/>
              </w:rPr>
              <w:t>0,16</w:t>
            </w:r>
          </w:p>
        </w:tc>
        <w:tc>
          <w:tcPr>
            <w:tcW w:w="1134" w:type="dxa"/>
          </w:tcPr>
          <w:p w14:paraId="1AD89F7C" w14:textId="77777777" w:rsidR="00E475E3" w:rsidRDefault="00E475E3" w:rsidP="00E475E3">
            <w:pPr>
              <w:spacing w:line="360" w:lineRule="auto"/>
              <w:jc w:val="center"/>
              <w:rPr>
                <w:rFonts w:ascii="Arial" w:hAnsi="Arial" w:cs="Arial"/>
              </w:rPr>
            </w:pPr>
            <w:r>
              <w:rPr>
                <w:rFonts w:ascii="Arial" w:hAnsi="Arial" w:cs="Arial"/>
              </w:rPr>
              <w:t>0,32</w:t>
            </w:r>
          </w:p>
        </w:tc>
        <w:tc>
          <w:tcPr>
            <w:tcW w:w="992" w:type="dxa"/>
          </w:tcPr>
          <w:p w14:paraId="036B1C76" w14:textId="77777777" w:rsidR="00E475E3" w:rsidRDefault="00E475E3" w:rsidP="00E475E3">
            <w:pPr>
              <w:spacing w:line="360" w:lineRule="auto"/>
              <w:jc w:val="center"/>
              <w:rPr>
                <w:rFonts w:ascii="Arial" w:hAnsi="Arial" w:cs="Arial"/>
              </w:rPr>
            </w:pPr>
            <w:r>
              <w:rPr>
                <w:rFonts w:ascii="Arial" w:hAnsi="Arial" w:cs="Arial"/>
              </w:rPr>
              <w:t>1,0</w:t>
            </w:r>
          </w:p>
        </w:tc>
      </w:tr>
    </w:tbl>
    <w:p w14:paraId="1D860261" w14:textId="77777777" w:rsidR="00E475E3" w:rsidRPr="00472BAB" w:rsidRDefault="00E475E3" w:rsidP="00E475E3">
      <w:pPr>
        <w:spacing w:after="0" w:line="360" w:lineRule="auto"/>
        <w:ind w:left="720" w:hanging="720"/>
        <w:jc w:val="center"/>
        <w:rPr>
          <w:rFonts w:ascii="Arial" w:hAnsi="Arial" w:cs="Arial"/>
        </w:rPr>
      </w:pPr>
    </w:p>
    <w:p w14:paraId="1765C7B8" w14:textId="77777777" w:rsidR="00E475E3" w:rsidRPr="00E475E3" w:rsidRDefault="00E475E3" w:rsidP="00E475E3">
      <w:pPr>
        <w:rPr>
          <w:rFonts w:ascii="Arial" w:hAnsi="Arial" w:cs="Arial"/>
          <w:lang w:val="en-US"/>
        </w:rPr>
      </w:pPr>
    </w:p>
    <w:sectPr w:rsidR="00E475E3" w:rsidRPr="00E475E3" w:rsidSect="008243D5">
      <w:footerReference w:type="even" r:id="rId33"/>
      <w:footerReference w:type="default" r:id="rId34"/>
      <w:pgSz w:w="11906" w:h="16838"/>
      <w:pgMar w:top="2268" w:right="1701" w:bottom="1701" w:left="2268" w:header="709" w:footer="12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251A3" w14:textId="77777777" w:rsidR="00E475E3" w:rsidRDefault="00E475E3" w:rsidP="004D0138">
      <w:pPr>
        <w:spacing w:after="0" w:line="240" w:lineRule="auto"/>
      </w:pPr>
      <w:r>
        <w:separator/>
      </w:r>
    </w:p>
  </w:endnote>
  <w:endnote w:type="continuationSeparator" w:id="0">
    <w:p w14:paraId="04BB0954" w14:textId="77777777" w:rsidR="00E475E3" w:rsidRDefault="00E475E3" w:rsidP="004D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D8DCF" w14:textId="6AF51914" w:rsidR="00E475E3" w:rsidRPr="00225536" w:rsidRDefault="00E475E3" w:rsidP="004D0138">
    <w:pPr>
      <w:pStyle w:val="Footer"/>
      <w:jc w:val="center"/>
    </w:pPr>
    <w:r>
      <w:t>xiii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9AC68" w14:textId="029D1F1A" w:rsidR="00E475E3" w:rsidRDefault="00E475E3">
    <w:pPr>
      <w:pStyle w:val="Footer"/>
    </w:pPr>
    <w:r>
      <w:ptab w:relativeTo="margin" w:alignment="center" w:leader="none"/>
    </w:r>
    <w:r>
      <w:t>xii</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EF6C7" w14:textId="77777777" w:rsidR="00E475E3" w:rsidRDefault="00E475E3" w:rsidP="004D0138">
      <w:pPr>
        <w:spacing w:after="0" w:line="240" w:lineRule="auto"/>
      </w:pPr>
      <w:r>
        <w:separator/>
      </w:r>
    </w:p>
  </w:footnote>
  <w:footnote w:type="continuationSeparator" w:id="0">
    <w:p w14:paraId="438C12B1" w14:textId="77777777" w:rsidR="00E475E3" w:rsidRDefault="00E475E3" w:rsidP="004D01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005E"/>
    <w:multiLevelType w:val="hybridMultilevel"/>
    <w:tmpl w:val="F1805C90"/>
    <w:lvl w:ilvl="0" w:tplc="04210019">
      <w:start w:val="1"/>
      <w:numFmt w:val="lowerLetter"/>
      <w:lvlText w:val="%1."/>
      <w:lvlJc w:val="left"/>
      <w:pPr>
        <w:ind w:left="1440" w:hanging="360"/>
      </w:pPr>
      <w:rPr>
        <w:rFonts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99F5A62"/>
    <w:multiLevelType w:val="multilevel"/>
    <w:tmpl w:val="639AA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0723A6"/>
    <w:multiLevelType w:val="hybridMultilevel"/>
    <w:tmpl w:val="13A04A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43D2CEF"/>
    <w:multiLevelType w:val="hybridMultilevel"/>
    <w:tmpl w:val="B49E86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21975A41"/>
    <w:multiLevelType w:val="hybridMultilevel"/>
    <w:tmpl w:val="F46204E8"/>
    <w:lvl w:ilvl="0" w:tplc="04210019">
      <w:start w:val="1"/>
      <w:numFmt w:val="lowerLetter"/>
      <w:lvlText w:val="%1."/>
      <w:lvlJc w:val="left"/>
      <w:pPr>
        <w:ind w:left="786" w:hanging="360"/>
      </w:pPr>
      <w:rPr>
        <w:rFont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5">
    <w:nsid w:val="295B33E2"/>
    <w:multiLevelType w:val="hybridMultilevel"/>
    <w:tmpl w:val="A5F4F874"/>
    <w:lvl w:ilvl="0" w:tplc="04210019">
      <w:start w:val="1"/>
      <w:numFmt w:val="lowerLetter"/>
      <w:lvlText w:val="%1."/>
      <w:lvlJc w:val="left"/>
      <w:pPr>
        <w:ind w:left="1498" w:hanging="360"/>
      </w:pPr>
    </w:lvl>
    <w:lvl w:ilvl="1" w:tplc="04210019" w:tentative="1">
      <w:start w:val="1"/>
      <w:numFmt w:val="lowerLetter"/>
      <w:lvlText w:val="%2."/>
      <w:lvlJc w:val="left"/>
      <w:pPr>
        <w:ind w:left="2218" w:hanging="360"/>
      </w:pPr>
    </w:lvl>
    <w:lvl w:ilvl="2" w:tplc="0421001B" w:tentative="1">
      <w:start w:val="1"/>
      <w:numFmt w:val="lowerRoman"/>
      <w:lvlText w:val="%3."/>
      <w:lvlJc w:val="right"/>
      <w:pPr>
        <w:ind w:left="2938" w:hanging="180"/>
      </w:pPr>
    </w:lvl>
    <w:lvl w:ilvl="3" w:tplc="0421000F" w:tentative="1">
      <w:start w:val="1"/>
      <w:numFmt w:val="decimal"/>
      <w:lvlText w:val="%4."/>
      <w:lvlJc w:val="left"/>
      <w:pPr>
        <w:ind w:left="3658" w:hanging="360"/>
      </w:pPr>
    </w:lvl>
    <w:lvl w:ilvl="4" w:tplc="04210019" w:tentative="1">
      <w:start w:val="1"/>
      <w:numFmt w:val="lowerLetter"/>
      <w:lvlText w:val="%5."/>
      <w:lvlJc w:val="left"/>
      <w:pPr>
        <w:ind w:left="4378" w:hanging="360"/>
      </w:pPr>
    </w:lvl>
    <w:lvl w:ilvl="5" w:tplc="0421001B" w:tentative="1">
      <w:start w:val="1"/>
      <w:numFmt w:val="lowerRoman"/>
      <w:lvlText w:val="%6."/>
      <w:lvlJc w:val="right"/>
      <w:pPr>
        <w:ind w:left="5098" w:hanging="180"/>
      </w:pPr>
    </w:lvl>
    <w:lvl w:ilvl="6" w:tplc="0421000F" w:tentative="1">
      <w:start w:val="1"/>
      <w:numFmt w:val="decimal"/>
      <w:lvlText w:val="%7."/>
      <w:lvlJc w:val="left"/>
      <w:pPr>
        <w:ind w:left="5818" w:hanging="360"/>
      </w:pPr>
    </w:lvl>
    <w:lvl w:ilvl="7" w:tplc="04210019" w:tentative="1">
      <w:start w:val="1"/>
      <w:numFmt w:val="lowerLetter"/>
      <w:lvlText w:val="%8."/>
      <w:lvlJc w:val="left"/>
      <w:pPr>
        <w:ind w:left="6538" w:hanging="360"/>
      </w:pPr>
    </w:lvl>
    <w:lvl w:ilvl="8" w:tplc="0421001B" w:tentative="1">
      <w:start w:val="1"/>
      <w:numFmt w:val="lowerRoman"/>
      <w:lvlText w:val="%9."/>
      <w:lvlJc w:val="right"/>
      <w:pPr>
        <w:ind w:left="7258" w:hanging="180"/>
      </w:pPr>
    </w:lvl>
  </w:abstractNum>
  <w:abstractNum w:abstractNumId="6">
    <w:nsid w:val="37DA6968"/>
    <w:multiLevelType w:val="hybridMultilevel"/>
    <w:tmpl w:val="4826264A"/>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44634FF7"/>
    <w:multiLevelType w:val="hybridMultilevel"/>
    <w:tmpl w:val="50B6CD26"/>
    <w:lvl w:ilvl="0" w:tplc="EBD00E1A">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8">
    <w:nsid w:val="4883125E"/>
    <w:multiLevelType w:val="hybridMultilevel"/>
    <w:tmpl w:val="35E6120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4B4021D9"/>
    <w:multiLevelType w:val="hybridMultilevel"/>
    <w:tmpl w:val="9C060146"/>
    <w:lvl w:ilvl="0" w:tplc="0421000F">
      <w:start w:val="9"/>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1C41ADA"/>
    <w:multiLevelType w:val="multilevel"/>
    <w:tmpl w:val="A96E5346"/>
    <w:lvl w:ilvl="0">
      <w:start w:val="2"/>
      <w:numFmt w:val="decimal"/>
      <w:lvlText w:val="%1"/>
      <w:lvlJc w:val="left"/>
      <w:pPr>
        <w:ind w:left="525" w:hanging="525"/>
      </w:pPr>
      <w:rPr>
        <w:rFonts w:hint="default"/>
      </w:rPr>
    </w:lvl>
    <w:lvl w:ilvl="1">
      <w:start w:val="5"/>
      <w:numFmt w:val="decimal"/>
      <w:lvlText w:val="%1.%2"/>
      <w:lvlJc w:val="left"/>
      <w:pPr>
        <w:ind w:left="1802" w:hanging="52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11">
    <w:nsid w:val="627D14E6"/>
    <w:multiLevelType w:val="hybridMultilevel"/>
    <w:tmpl w:val="6824A74A"/>
    <w:lvl w:ilvl="0" w:tplc="31CCAE4E">
      <w:start w:val="1"/>
      <w:numFmt w:val="lowerLetter"/>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12">
    <w:nsid w:val="65AF4187"/>
    <w:multiLevelType w:val="hybridMultilevel"/>
    <w:tmpl w:val="D12C11C0"/>
    <w:lvl w:ilvl="0" w:tplc="455C27D0">
      <w:start w:val="1"/>
      <w:numFmt w:val="decimal"/>
      <w:lvlText w:val="%1."/>
      <w:lvlJc w:val="left"/>
      <w:pPr>
        <w:ind w:left="400" w:hanging="360"/>
      </w:pPr>
      <w:rPr>
        <w:rFonts w:hint="default"/>
      </w:rPr>
    </w:lvl>
    <w:lvl w:ilvl="1" w:tplc="04210019" w:tentative="1">
      <w:start w:val="1"/>
      <w:numFmt w:val="lowerLetter"/>
      <w:lvlText w:val="%2."/>
      <w:lvlJc w:val="left"/>
      <w:pPr>
        <w:ind w:left="1120" w:hanging="360"/>
      </w:pPr>
    </w:lvl>
    <w:lvl w:ilvl="2" w:tplc="0421001B" w:tentative="1">
      <w:start w:val="1"/>
      <w:numFmt w:val="lowerRoman"/>
      <w:lvlText w:val="%3."/>
      <w:lvlJc w:val="right"/>
      <w:pPr>
        <w:ind w:left="1840" w:hanging="180"/>
      </w:pPr>
    </w:lvl>
    <w:lvl w:ilvl="3" w:tplc="0421000F" w:tentative="1">
      <w:start w:val="1"/>
      <w:numFmt w:val="decimal"/>
      <w:lvlText w:val="%4."/>
      <w:lvlJc w:val="left"/>
      <w:pPr>
        <w:ind w:left="2560" w:hanging="360"/>
      </w:pPr>
    </w:lvl>
    <w:lvl w:ilvl="4" w:tplc="04210019" w:tentative="1">
      <w:start w:val="1"/>
      <w:numFmt w:val="lowerLetter"/>
      <w:lvlText w:val="%5."/>
      <w:lvlJc w:val="left"/>
      <w:pPr>
        <w:ind w:left="3280" w:hanging="360"/>
      </w:pPr>
    </w:lvl>
    <w:lvl w:ilvl="5" w:tplc="0421001B" w:tentative="1">
      <w:start w:val="1"/>
      <w:numFmt w:val="lowerRoman"/>
      <w:lvlText w:val="%6."/>
      <w:lvlJc w:val="right"/>
      <w:pPr>
        <w:ind w:left="4000" w:hanging="180"/>
      </w:pPr>
    </w:lvl>
    <w:lvl w:ilvl="6" w:tplc="0421000F" w:tentative="1">
      <w:start w:val="1"/>
      <w:numFmt w:val="decimal"/>
      <w:lvlText w:val="%7."/>
      <w:lvlJc w:val="left"/>
      <w:pPr>
        <w:ind w:left="4720" w:hanging="360"/>
      </w:pPr>
    </w:lvl>
    <w:lvl w:ilvl="7" w:tplc="04210019" w:tentative="1">
      <w:start w:val="1"/>
      <w:numFmt w:val="lowerLetter"/>
      <w:lvlText w:val="%8."/>
      <w:lvlJc w:val="left"/>
      <w:pPr>
        <w:ind w:left="5440" w:hanging="360"/>
      </w:pPr>
    </w:lvl>
    <w:lvl w:ilvl="8" w:tplc="0421001B" w:tentative="1">
      <w:start w:val="1"/>
      <w:numFmt w:val="lowerRoman"/>
      <w:lvlText w:val="%9."/>
      <w:lvlJc w:val="right"/>
      <w:pPr>
        <w:ind w:left="6160" w:hanging="180"/>
      </w:pPr>
    </w:lvl>
  </w:abstractNum>
  <w:abstractNum w:abstractNumId="13">
    <w:nsid w:val="66E767BD"/>
    <w:multiLevelType w:val="hybridMultilevel"/>
    <w:tmpl w:val="53DC95A0"/>
    <w:lvl w:ilvl="0" w:tplc="FB2A233E">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14">
    <w:nsid w:val="6A162AD2"/>
    <w:multiLevelType w:val="multilevel"/>
    <w:tmpl w:val="F160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DF2FA1"/>
    <w:multiLevelType w:val="hybridMultilevel"/>
    <w:tmpl w:val="2D3222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79D06AFD"/>
    <w:multiLevelType w:val="hybridMultilevel"/>
    <w:tmpl w:val="B906A02E"/>
    <w:lvl w:ilvl="0" w:tplc="54549F52">
      <w:start w:val="1"/>
      <w:numFmt w:val="lowerLetter"/>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num w:numId="1">
    <w:abstractNumId w:val="14"/>
  </w:num>
  <w:num w:numId="2">
    <w:abstractNumId w:val="3"/>
  </w:num>
  <w:num w:numId="3">
    <w:abstractNumId w:val="9"/>
  </w:num>
  <w:num w:numId="4">
    <w:abstractNumId w:val="7"/>
  </w:num>
  <w:num w:numId="5">
    <w:abstractNumId w:val="13"/>
  </w:num>
  <w:num w:numId="6">
    <w:abstractNumId w:val="1"/>
  </w:num>
  <w:num w:numId="7">
    <w:abstractNumId w:val="16"/>
  </w:num>
  <w:num w:numId="8">
    <w:abstractNumId w:val="11"/>
  </w:num>
  <w:num w:numId="9">
    <w:abstractNumId w:val="10"/>
  </w:num>
  <w:num w:numId="10">
    <w:abstractNumId w:val="12"/>
  </w:num>
  <w:num w:numId="11">
    <w:abstractNumId w:val="4"/>
  </w:num>
  <w:num w:numId="12">
    <w:abstractNumId w:val="5"/>
  </w:num>
  <w:num w:numId="13">
    <w:abstractNumId w:val="0"/>
  </w:num>
  <w:num w:numId="14">
    <w:abstractNumId w:val="6"/>
  </w:num>
  <w:num w:numId="15">
    <w:abstractNumId w:val="8"/>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17D"/>
    <w:rsid w:val="000A4B11"/>
    <w:rsid w:val="0012491C"/>
    <w:rsid w:val="001A0EAB"/>
    <w:rsid w:val="00221B7F"/>
    <w:rsid w:val="00225536"/>
    <w:rsid w:val="002C2037"/>
    <w:rsid w:val="00345B60"/>
    <w:rsid w:val="003E4A0E"/>
    <w:rsid w:val="003E6DCB"/>
    <w:rsid w:val="0045717D"/>
    <w:rsid w:val="004C7660"/>
    <w:rsid w:val="004D0138"/>
    <w:rsid w:val="0051076E"/>
    <w:rsid w:val="005A7776"/>
    <w:rsid w:val="005D7631"/>
    <w:rsid w:val="005F5E8A"/>
    <w:rsid w:val="00607FC2"/>
    <w:rsid w:val="006419E0"/>
    <w:rsid w:val="006916F8"/>
    <w:rsid w:val="006D3525"/>
    <w:rsid w:val="006F6537"/>
    <w:rsid w:val="006F7997"/>
    <w:rsid w:val="007444E6"/>
    <w:rsid w:val="00747817"/>
    <w:rsid w:val="0076651E"/>
    <w:rsid w:val="007731EE"/>
    <w:rsid w:val="0079529F"/>
    <w:rsid w:val="007C1311"/>
    <w:rsid w:val="008243D5"/>
    <w:rsid w:val="008A021A"/>
    <w:rsid w:val="008F7F8C"/>
    <w:rsid w:val="0091128E"/>
    <w:rsid w:val="00935158"/>
    <w:rsid w:val="00974DF6"/>
    <w:rsid w:val="009B0CA9"/>
    <w:rsid w:val="00A00E95"/>
    <w:rsid w:val="00A13751"/>
    <w:rsid w:val="00A45D8F"/>
    <w:rsid w:val="00A779CD"/>
    <w:rsid w:val="00B34BB4"/>
    <w:rsid w:val="00B37F3B"/>
    <w:rsid w:val="00BC598E"/>
    <w:rsid w:val="00BD3349"/>
    <w:rsid w:val="00C061B5"/>
    <w:rsid w:val="00C92129"/>
    <w:rsid w:val="00CD2E4D"/>
    <w:rsid w:val="00D05ED7"/>
    <w:rsid w:val="00D3485F"/>
    <w:rsid w:val="00D37756"/>
    <w:rsid w:val="00D40027"/>
    <w:rsid w:val="00D435BD"/>
    <w:rsid w:val="00D5775B"/>
    <w:rsid w:val="00DC7689"/>
    <w:rsid w:val="00DF5CDF"/>
    <w:rsid w:val="00E475E3"/>
    <w:rsid w:val="00EE1BC3"/>
    <w:rsid w:val="00F37F82"/>
    <w:rsid w:val="00FA4B83"/>
    <w:rsid w:val="00FC01E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31BA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5BD"/>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45717D"/>
  </w:style>
  <w:style w:type="character" w:customStyle="1" w:styleId="l6">
    <w:name w:val="l6"/>
    <w:basedOn w:val="DefaultParagraphFont"/>
    <w:rsid w:val="0045717D"/>
  </w:style>
  <w:style w:type="character" w:customStyle="1" w:styleId="l7">
    <w:name w:val="l7"/>
    <w:basedOn w:val="DefaultParagraphFont"/>
    <w:rsid w:val="0045717D"/>
  </w:style>
  <w:style w:type="character" w:customStyle="1" w:styleId="l8">
    <w:name w:val="l8"/>
    <w:basedOn w:val="DefaultParagraphFont"/>
    <w:rsid w:val="0045717D"/>
  </w:style>
  <w:style w:type="paragraph" w:styleId="ListParagraph">
    <w:name w:val="List Paragraph"/>
    <w:basedOn w:val="Normal"/>
    <w:uiPriority w:val="34"/>
    <w:qFormat/>
    <w:rsid w:val="00D435BD"/>
    <w:pPr>
      <w:ind w:left="720"/>
      <w:contextualSpacing/>
    </w:pPr>
  </w:style>
  <w:style w:type="paragraph" w:styleId="BalloonText">
    <w:name w:val="Balloon Text"/>
    <w:basedOn w:val="Normal"/>
    <w:link w:val="BalloonTextChar"/>
    <w:uiPriority w:val="99"/>
    <w:semiHidden/>
    <w:unhideWhenUsed/>
    <w:rsid w:val="00D43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5BD"/>
    <w:rPr>
      <w:rFonts w:ascii="Segoe UI" w:hAnsi="Segoe UI" w:cs="Segoe UI"/>
      <w:sz w:val="18"/>
      <w:szCs w:val="18"/>
      <w:lang w:val="id-ID"/>
    </w:rPr>
  </w:style>
  <w:style w:type="paragraph" w:styleId="Header">
    <w:name w:val="header"/>
    <w:basedOn w:val="Normal"/>
    <w:link w:val="HeaderChar"/>
    <w:uiPriority w:val="99"/>
    <w:unhideWhenUsed/>
    <w:rsid w:val="004D0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138"/>
    <w:rPr>
      <w:lang w:val="id-ID"/>
    </w:rPr>
  </w:style>
  <w:style w:type="paragraph" w:styleId="Footer">
    <w:name w:val="footer"/>
    <w:basedOn w:val="Normal"/>
    <w:link w:val="FooterChar"/>
    <w:uiPriority w:val="99"/>
    <w:unhideWhenUsed/>
    <w:rsid w:val="004D0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138"/>
    <w:rPr>
      <w:lang w:val="id-ID"/>
    </w:rPr>
  </w:style>
  <w:style w:type="paragraph" w:styleId="NoSpacing">
    <w:name w:val="No Spacing"/>
    <w:uiPriority w:val="1"/>
    <w:qFormat/>
    <w:rsid w:val="00A13751"/>
    <w:pPr>
      <w:spacing w:after="0" w:line="240" w:lineRule="auto"/>
    </w:pPr>
    <w:rPr>
      <w:rFonts w:ascii="Calibri" w:eastAsia="Calibri" w:hAnsi="Calibri" w:cs="Times New Roman"/>
      <w:lang w:val="en-US"/>
    </w:rPr>
  </w:style>
  <w:style w:type="character" w:customStyle="1" w:styleId="tlid-translation">
    <w:name w:val="tlid-translation"/>
    <w:rsid w:val="00A13751"/>
  </w:style>
  <w:style w:type="table" w:styleId="TableGrid">
    <w:name w:val="Table Grid"/>
    <w:basedOn w:val="TableNormal"/>
    <w:uiPriority w:val="39"/>
    <w:rsid w:val="00E475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75E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5BD"/>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45717D"/>
  </w:style>
  <w:style w:type="character" w:customStyle="1" w:styleId="l6">
    <w:name w:val="l6"/>
    <w:basedOn w:val="DefaultParagraphFont"/>
    <w:rsid w:val="0045717D"/>
  </w:style>
  <w:style w:type="character" w:customStyle="1" w:styleId="l7">
    <w:name w:val="l7"/>
    <w:basedOn w:val="DefaultParagraphFont"/>
    <w:rsid w:val="0045717D"/>
  </w:style>
  <w:style w:type="character" w:customStyle="1" w:styleId="l8">
    <w:name w:val="l8"/>
    <w:basedOn w:val="DefaultParagraphFont"/>
    <w:rsid w:val="0045717D"/>
  </w:style>
  <w:style w:type="paragraph" w:styleId="ListParagraph">
    <w:name w:val="List Paragraph"/>
    <w:basedOn w:val="Normal"/>
    <w:uiPriority w:val="34"/>
    <w:qFormat/>
    <w:rsid w:val="00D435BD"/>
    <w:pPr>
      <w:ind w:left="720"/>
      <w:contextualSpacing/>
    </w:pPr>
  </w:style>
  <w:style w:type="paragraph" w:styleId="BalloonText">
    <w:name w:val="Balloon Text"/>
    <w:basedOn w:val="Normal"/>
    <w:link w:val="BalloonTextChar"/>
    <w:uiPriority w:val="99"/>
    <w:semiHidden/>
    <w:unhideWhenUsed/>
    <w:rsid w:val="00D43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5BD"/>
    <w:rPr>
      <w:rFonts w:ascii="Segoe UI" w:hAnsi="Segoe UI" w:cs="Segoe UI"/>
      <w:sz w:val="18"/>
      <w:szCs w:val="18"/>
      <w:lang w:val="id-ID"/>
    </w:rPr>
  </w:style>
  <w:style w:type="paragraph" w:styleId="Header">
    <w:name w:val="header"/>
    <w:basedOn w:val="Normal"/>
    <w:link w:val="HeaderChar"/>
    <w:uiPriority w:val="99"/>
    <w:unhideWhenUsed/>
    <w:rsid w:val="004D0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138"/>
    <w:rPr>
      <w:lang w:val="id-ID"/>
    </w:rPr>
  </w:style>
  <w:style w:type="paragraph" w:styleId="Footer">
    <w:name w:val="footer"/>
    <w:basedOn w:val="Normal"/>
    <w:link w:val="FooterChar"/>
    <w:uiPriority w:val="99"/>
    <w:unhideWhenUsed/>
    <w:rsid w:val="004D0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138"/>
    <w:rPr>
      <w:lang w:val="id-ID"/>
    </w:rPr>
  </w:style>
  <w:style w:type="paragraph" w:styleId="NoSpacing">
    <w:name w:val="No Spacing"/>
    <w:uiPriority w:val="1"/>
    <w:qFormat/>
    <w:rsid w:val="00A13751"/>
    <w:pPr>
      <w:spacing w:after="0" w:line="240" w:lineRule="auto"/>
    </w:pPr>
    <w:rPr>
      <w:rFonts w:ascii="Calibri" w:eastAsia="Calibri" w:hAnsi="Calibri" w:cs="Times New Roman"/>
      <w:lang w:val="en-US"/>
    </w:rPr>
  </w:style>
  <w:style w:type="character" w:customStyle="1" w:styleId="tlid-translation">
    <w:name w:val="tlid-translation"/>
    <w:rsid w:val="00A13751"/>
  </w:style>
  <w:style w:type="table" w:styleId="TableGrid">
    <w:name w:val="Table Grid"/>
    <w:basedOn w:val="TableNormal"/>
    <w:uiPriority w:val="39"/>
    <w:rsid w:val="00E475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75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1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journal.stikesmukla.ac.id/index-php/cerata/article/view/9/5" TargetMode="External"/><Relationship Id="rId18" Type="http://schemas.openxmlformats.org/officeDocument/2006/relationships/image" Target="media/image5.jpeg"/><Relationship Id="rId26"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nzdoc.com/hardinge-mg-dan-shryock-h-kiat-keluarga-sehat-mencapai-hidup.html" TargetMode="External"/><Relationship Id="rId20" Type="http://schemas.openxmlformats.org/officeDocument/2006/relationships/image" Target="media/image7.jpe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irwanariandi31.blogspot.com/2012/04/stamina.html?m=1"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eliti.com/id/publications/98678/uji-efek-tonikum-ekstrak-etanol-buah-mengkudu-morinda-citrifolia-l-terhadap-menc"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sebelum perlakuan</c:v>
                </c:pt>
              </c:strCache>
            </c:strRef>
          </c:tx>
          <c:spPr>
            <a:solidFill>
              <a:schemeClr val="accent6"/>
            </a:solidFill>
            <a:ln>
              <a:noFill/>
            </a:ln>
            <a:effectLst/>
          </c:spPr>
          <c:invertIfNegative val="0"/>
          <c:cat>
            <c:strRef>
              <c:f>Sheet1!$A$2:$A$6</c:f>
              <c:strCache>
                <c:ptCount val="5"/>
                <c:pt idx="0">
                  <c:v>CMC 0,5%</c:v>
                </c:pt>
                <c:pt idx="1">
                  <c:v>kofein</c:v>
                </c:pt>
                <c:pt idx="2">
                  <c:v>EEBB 10%</c:v>
                </c:pt>
                <c:pt idx="3">
                  <c:v>EEBB 15%</c:v>
                </c:pt>
                <c:pt idx="4">
                  <c:v>EEBB 20%</c:v>
                </c:pt>
              </c:strCache>
            </c:strRef>
          </c:cat>
          <c:val>
            <c:numRef>
              <c:f>Sheet1!$B$2:$B$6</c:f>
              <c:numCache>
                <c:formatCode>General</c:formatCode>
                <c:ptCount val="5"/>
                <c:pt idx="0">
                  <c:v>21.45</c:v>
                </c:pt>
                <c:pt idx="1">
                  <c:v>22.29</c:v>
                </c:pt>
                <c:pt idx="2">
                  <c:v>22.46</c:v>
                </c:pt>
                <c:pt idx="3">
                  <c:v>22.37</c:v>
                </c:pt>
                <c:pt idx="4">
                  <c:v>22.54</c:v>
                </c:pt>
              </c:numCache>
            </c:numRef>
          </c:val>
          <c:extLst xmlns:c16r2="http://schemas.microsoft.com/office/drawing/2015/06/chart">
            <c:ext xmlns:c16="http://schemas.microsoft.com/office/drawing/2014/chart" uri="{C3380CC4-5D6E-409C-BE32-E72D297353CC}">
              <c16:uniqueId val="{00000000-336B-4AB1-8512-71565342A3C7}"/>
            </c:ext>
          </c:extLst>
        </c:ser>
        <c:ser>
          <c:idx val="1"/>
          <c:order val="1"/>
          <c:tx>
            <c:strRef>
              <c:f>Sheet1!$C$1</c:f>
              <c:strCache>
                <c:ptCount val="1"/>
                <c:pt idx="0">
                  <c:v>sesudah perlakuan</c:v>
                </c:pt>
              </c:strCache>
            </c:strRef>
          </c:tx>
          <c:spPr>
            <a:solidFill>
              <a:schemeClr val="accent5"/>
            </a:solidFill>
            <a:ln>
              <a:noFill/>
            </a:ln>
            <a:effectLst/>
          </c:spPr>
          <c:invertIfNegative val="0"/>
          <c:cat>
            <c:strRef>
              <c:f>Sheet1!$A$2:$A$6</c:f>
              <c:strCache>
                <c:ptCount val="5"/>
                <c:pt idx="0">
                  <c:v>CMC 0,5%</c:v>
                </c:pt>
                <c:pt idx="1">
                  <c:v>kofein</c:v>
                </c:pt>
                <c:pt idx="2">
                  <c:v>EEBB 10%</c:v>
                </c:pt>
                <c:pt idx="3">
                  <c:v>EEBB 15%</c:v>
                </c:pt>
                <c:pt idx="4">
                  <c:v>EEBB 20%</c:v>
                </c:pt>
              </c:strCache>
            </c:strRef>
          </c:cat>
          <c:val>
            <c:numRef>
              <c:f>Sheet1!$C$2:$C$6</c:f>
              <c:numCache>
                <c:formatCode>General</c:formatCode>
                <c:ptCount val="5"/>
                <c:pt idx="0">
                  <c:v>22.04</c:v>
                </c:pt>
                <c:pt idx="1">
                  <c:v>65.16</c:v>
                </c:pt>
                <c:pt idx="2">
                  <c:v>48.59</c:v>
                </c:pt>
                <c:pt idx="3">
                  <c:v>50.08</c:v>
                </c:pt>
                <c:pt idx="4">
                  <c:v>53.18</c:v>
                </c:pt>
              </c:numCache>
            </c:numRef>
          </c:val>
          <c:extLst xmlns:c16r2="http://schemas.microsoft.com/office/drawing/2015/06/chart">
            <c:ext xmlns:c16="http://schemas.microsoft.com/office/drawing/2014/chart" uri="{C3380CC4-5D6E-409C-BE32-E72D297353CC}">
              <c16:uniqueId val="{00000001-336B-4AB1-8512-71565342A3C7}"/>
            </c:ext>
          </c:extLst>
        </c:ser>
        <c:dLbls>
          <c:showLegendKey val="0"/>
          <c:showVal val="0"/>
          <c:showCatName val="0"/>
          <c:showSerName val="0"/>
          <c:showPercent val="0"/>
          <c:showBubbleSize val="0"/>
        </c:dLbls>
        <c:gapWidth val="150"/>
        <c:axId val="165245312"/>
        <c:axId val="165247232"/>
      </c:barChart>
      <c:catAx>
        <c:axId val="165245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1200" b="1">
                    <a:latin typeface="Arial" panose="020B0604020202020204" pitchFamily="34" charset="0"/>
                    <a:cs typeface="Arial" panose="020B0604020202020204" pitchFamily="34" charset="0"/>
                  </a:rPr>
                  <a:t>kelompok perlakuan</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65247232"/>
        <c:crosses val="autoZero"/>
        <c:auto val="1"/>
        <c:lblAlgn val="ctr"/>
        <c:lblOffset val="100"/>
        <c:noMultiLvlLbl val="0"/>
      </c:catAx>
      <c:valAx>
        <c:axId val="16524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1200" b="1">
                    <a:latin typeface="Arial" panose="020B0604020202020204" pitchFamily="34" charset="0"/>
                    <a:cs typeface="Arial" panose="020B0604020202020204" pitchFamily="34" charset="0"/>
                  </a:rPr>
                  <a:t>rata-rata Bertahan </a:t>
                </a:r>
              </a:p>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1200" b="1">
                    <a:latin typeface="Arial" panose="020B0604020202020204" pitchFamily="34" charset="0"/>
                    <a:cs typeface="Arial" panose="020B0604020202020204" pitchFamily="34" charset="0"/>
                  </a:rPr>
                  <a:t>Berenang Mencit</a:t>
                </a:r>
              </a:p>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D" sz="1200" b="1">
                    <a:latin typeface="Arial" panose="020B0604020202020204" pitchFamily="34" charset="0"/>
                    <a:cs typeface="Arial" panose="020B0604020202020204" pitchFamily="34" charset="0"/>
                  </a:rPr>
                  <a:t>(Menit)</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652453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8261</Words>
  <Characters>47088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Fahri04</cp:lastModifiedBy>
  <cp:revision>2</cp:revision>
  <cp:lastPrinted>2019-08-05T10:23:00Z</cp:lastPrinted>
  <dcterms:created xsi:type="dcterms:W3CDTF">2019-08-22T08:31:00Z</dcterms:created>
  <dcterms:modified xsi:type="dcterms:W3CDTF">2019-08-22T08:31:00Z</dcterms:modified>
</cp:coreProperties>
</file>