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D7F" w:rsidRPr="00034D7F" w:rsidRDefault="00CF3E96" w:rsidP="00034D7F">
      <w:pPr>
        <w:spacing w:after="0" w:line="480" w:lineRule="auto"/>
        <w:jc w:val="center"/>
        <w:rPr>
          <w:rFonts w:ascii="Arial" w:hAnsi="Arial" w:cs="Arial"/>
          <w:b/>
          <w:sz w:val="28"/>
          <w:szCs w:val="28"/>
          <w:lang w:val="id-ID"/>
        </w:rPr>
      </w:pPr>
      <w:r>
        <w:rPr>
          <w:rFonts w:ascii="Arial" w:hAnsi="Arial" w:cs="Arial"/>
          <w:b/>
          <w:sz w:val="28"/>
          <w:szCs w:val="28"/>
        </w:rPr>
        <w:t>KARYA TULIS ILMIAH</w:t>
      </w:r>
      <w:bookmarkStart w:id="0" w:name="_GoBack"/>
      <w:bookmarkEnd w:id="0"/>
    </w:p>
    <w:p w:rsidR="00566AAC" w:rsidRPr="007F6600" w:rsidRDefault="005D6D44" w:rsidP="00034D7F">
      <w:pPr>
        <w:spacing w:after="0" w:line="240" w:lineRule="auto"/>
        <w:jc w:val="center"/>
        <w:rPr>
          <w:rFonts w:ascii="Arial" w:hAnsi="Arial" w:cs="Arial"/>
          <w:b/>
          <w:sz w:val="28"/>
          <w:szCs w:val="28"/>
        </w:rPr>
      </w:pPr>
      <w:r w:rsidRPr="00ED70CC">
        <w:rPr>
          <w:rFonts w:ascii="Arial" w:hAnsi="Arial" w:cs="Arial"/>
          <w:b/>
          <w:sz w:val="28"/>
          <w:szCs w:val="28"/>
        </w:rPr>
        <w:t>GAMBARAN PENGETAHUAN</w:t>
      </w:r>
      <w:r w:rsidR="007F6600">
        <w:rPr>
          <w:rFonts w:ascii="Arial" w:hAnsi="Arial" w:cs="Arial"/>
          <w:b/>
          <w:sz w:val="28"/>
          <w:szCs w:val="28"/>
        </w:rPr>
        <w:t xml:space="preserve"> SIKAP DAN TINDAKAN </w:t>
      </w:r>
      <w:r w:rsidR="00966320" w:rsidRPr="00ED70CC">
        <w:rPr>
          <w:rFonts w:ascii="Arial" w:hAnsi="Arial" w:cs="Arial"/>
          <w:b/>
          <w:sz w:val="28"/>
          <w:szCs w:val="28"/>
        </w:rPr>
        <w:t>SISWA-SI</w:t>
      </w:r>
      <w:r w:rsidR="00566AAC">
        <w:rPr>
          <w:rFonts w:ascii="Arial" w:hAnsi="Arial" w:cs="Arial"/>
          <w:b/>
          <w:sz w:val="28"/>
          <w:szCs w:val="28"/>
        </w:rPr>
        <w:t>SWI</w:t>
      </w:r>
      <w:r w:rsidR="007F6600">
        <w:rPr>
          <w:rFonts w:ascii="Arial" w:hAnsi="Arial" w:cs="Arial"/>
          <w:b/>
          <w:sz w:val="28"/>
          <w:szCs w:val="28"/>
        </w:rPr>
        <w:t xml:space="preserve"> SMA NEGERI 2</w:t>
      </w:r>
      <w:r w:rsidR="00566AAC">
        <w:rPr>
          <w:rFonts w:ascii="Arial" w:hAnsi="Arial" w:cs="Arial"/>
          <w:b/>
          <w:sz w:val="28"/>
          <w:szCs w:val="28"/>
        </w:rPr>
        <w:t xml:space="preserve"> TERHADAP SWAMEDIKASI </w:t>
      </w:r>
      <w:r w:rsidR="007F6600">
        <w:rPr>
          <w:rFonts w:ascii="Arial" w:hAnsi="Arial" w:cs="Arial"/>
          <w:b/>
          <w:sz w:val="28"/>
          <w:szCs w:val="28"/>
        </w:rPr>
        <w:t xml:space="preserve">SEDIAAN FARMASI PADA </w:t>
      </w:r>
      <w:r w:rsidR="00566AAC">
        <w:rPr>
          <w:rFonts w:ascii="Arial" w:hAnsi="Arial" w:cs="Arial"/>
          <w:b/>
          <w:sz w:val="28"/>
          <w:szCs w:val="28"/>
        </w:rPr>
        <w:t>JERAWA</w:t>
      </w:r>
      <w:r w:rsidR="00566AAC">
        <w:rPr>
          <w:rFonts w:ascii="Arial" w:hAnsi="Arial" w:cs="Arial"/>
          <w:b/>
          <w:sz w:val="28"/>
          <w:szCs w:val="28"/>
          <w:lang w:val="id-ID"/>
        </w:rPr>
        <w:t>T</w:t>
      </w:r>
    </w:p>
    <w:p w:rsidR="000C1469" w:rsidRPr="00ED70CC" w:rsidRDefault="007F6600" w:rsidP="00034D7F">
      <w:pPr>
        <w:spacing w:after="0" w:line="240" w:lineRule="auto"/>
        <w:jc w:val="center"/>
        <w:rPr>
          <w:rFonts w:ascii="Arial" w:hAnsi="Arial" w:cs="Arial"/>
          <w:b/>
          <w:sz w:val="28"/>
          <w:szCs w:val="28"/>
        </w:rPr>
      </w:pPr>
      <w:r>
        <w:rPr>
          <w:rFonts w:ascii="Arial" w:hAnsi="Arial" w:cs="Arial"/>
          <w:b/>
          <w:sz w:val="28"/>
          <w:szCs w:val="28"/>
        </w:rPr>
        <w:t xml:space="preserve"> DI </w:t>
      </w:r>
      <w:r w:rsidR="00966320" w:rsidRPr="00ED70CC">
        <w:rPr>
          <w:rFonts w:ascii="Arial" w:hAnsi="Arial" w:cs="Arial"/>
          <w:b/>
          <w:sz w:val="28"/>
          <w:szCs w:val="28"/>
        </w:rPr>
        <w:t>SIDIKALANG</w:t>
      </w:r>
    </w:p>
    <w:p w:rsidR="000C1469" w:rsidRDefault="000C1469" w:rsidP="00566AAC">
      <w:pPr>
        <w:spacing w:after="0" w:line="360" w:lineRule="auto"/>
        <w:rPr>
          <w:rFonts w:ascii="Arial" w:hAnsi="Arial" w:cs="Arial"/>
          <w:b/>
          <w:sz w:val="28"/>
          <w:szCs w:val="28"/>
          <w:lang w:val="id-ID"/>
        </w:rPr>
      </w:pPr>
    </w:p>
    <w:p w:rsidR="00566AAC" w:rsidRDefault="00566AAC" w:rsidP="00566AAC">
      <w:pPr>
        <w:spacing w:after="0" w:line="360" w:lineRule="auto"/>
        <w:rPr>
          <w:rFonts w:ascii="Arial" w:hAnsi="Arial" w:cs="Arial"/>
          <w:b/>
          <w:sz w:val="28"/>
          <w:szCs w:val="28"/>
          <w:lang w:val="id-ID"/>
        </w:rPr>
      </w:pPr>
    </w:p>
    <w:p w:rsidR="00566AAC" w:rsidRPr="00566AAC" w:rsidRDefault="00566AAC">
      <w:pPr>
        <w:spacing w:after="0" w:line="360" w:lineRule="auto"/>
        <w:jc w:val="center"/>
        <w:rPr>
          <w:rFonts w:ascii="Arial" w:hAnsi="Arial" w:cs="Arial"/>
          <w:b/>
          <w:sz w:val="28"/>
          <w:szCs w:val="28"/>
          <w:lang w:val="id-ID"/>
        </w:rPr>
      </w:pPr>
    </w:p>
    <w:p w:rsidR="000C1469" w:rsidRPr="00ED70CC" w:rsidRDefault="000C1469">
      <w:pPr>
        <w:spacing w:after="0" w:line="360" w:lineRule="auto"/>
        <w:jc w:val="center"/>
        <w:rPr>
          <w:rFonts w:ascii="Arial" w:hAnsi="Arial" w:cs="Arial"/>
          <w:b/>
          <w:sz w:val="28"/>
          <w:szCs w:val="28"/>
        </w:rPr>
      </w:pPr>
    </w:p>
    <w:p w:rsidR="000C1469" w:rsidRPr="00ED70CC" w:rsidRDefault="00566AAC">
      <w:pPr>
        <w:tabs>
          <w:tab w:val="left" w:pos="142"/>
        </w:tabs>
        <w:spacing w:after="0" w:line="360" w:lineRule="auto"/>
        <w:jc w:val="center"/>
        <w:rPr>
          <w:rFonts w:ascii="Arial" w:hAnsi="Arial" w:cs="Arial"/>
          <w:b/>
          <w:sz w:val="28"/>
          <w:szCs w:val="28"/>
        </w:rPr>
      </w:pPr>
      <w:r w:rsidRPr="00ED70CC">
        <w:rPr>
          <w:rFonts w:ascii="Arial" w:hAnsi="Arial" w:cs="Arial"/>
          <w:b/>
          <w:noProof/>
          <w:sz w:val="28"/>
          <w:szCs w:val="28"/>
        </w:rPr>
        <w:drawing>
          <wp:inline distT="0" distB="0" distL="0" distR="0">
            <wp:extent cx="1800000" cy="180000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1800000" cy="1800000"/>
                    </a:xfrm>
                    <a:prstGeom prst="rect">
                      <a:avLst/>
                    </a:prstGeom>
                    <a:ln>
                      <a:noFill/>
                    </a:ln>
                  </pic:spPr>
                </pic:pic>
              </a:graphicData>
            </a:graphic>
          </wp:inline>
        </w:drawing>
      </w:r>
    </w:p>
    <w:p w:rsidR="00566AAC" w:rsidRDefault="00566AAC" w:rsidP="00ED70CC">
      <w:pPr>
        <w:tabs>
          <w:tab w:val="left" w:pos="142"/>
        </w:tabs>
        <w:spacing w:after="0" w:line="360" w:lineRule="auto"/>
        <w:rPr>
          <w:rFonts w:ascii="Arial" w:hAnsi="Arial" w:cs="Arial"/>
          <w:b/>
          <w:sz w:val="28"/>
          <w:szCs w:val="28"/>
          <w:lang w:val="id-ID"/>
        </w:rPr>
      </w:pPr>
    </w:p>
    <w:p w:rsidR="00566AAC" w:rsidRDefault="00566AAC" w:rsidP="00ED70CC">
      <w:pPr>
        <w:tabs>
          <w:tab w:val="left" w:pos="142"/>
        </w:tabs>
        <w:spacing w:after="0" w:line="360" w:lineRule="auto"/>
        <w:rPr>
          <w:rFonts w:ascii="Arial" w:hAnsi="Arial" w:cs="Arial"/>
          <w:b/>
          <w:sz w:val="28"/>
          <w:szCs w:val="28"/>
          <w:lang w:val="id-ID"/>
        </w:rPr>
      </w:pPr>
    </w:p>
    <w:p w:rsidR="00034D7F" w:rsidRPr="00034D7F" w:rsidRDefault="00034D7F" w:rsidP="00ED70CC">
      <w:pPr>
        <w:tabs>
          <w:tab w:val="left" w:pos="142"/>
        </w:tabs>
        <w:spacing w:after="0" w:line="360" w:lineRule="auto"/>
        <w:rPr>
          <w:rFonts w:ascii="Arial" w:hAnsi="Arial" w:cs="Arial"/>
          <w:b/>
          <w:sz w:val="28"/>
          <w:szCs w:val="28"/>
          <w:lang w:val="id-ID"/>
        </w:rPr>
      </w:pPr>
    </w:p>
    <w:p w:rsidR="00005EC0" w:rsidRPr="00005EC0" w:rsidRDefault="00005EC0" w:rsidP="00ED70CC">
      <w:pPr>
        <w:tabs>
          <w:tab w:val="left" w:pos="142"/>
        </w:tabs>
        <w:spacing w:after="0" w:line="360" w:lineRule="auto"/>
        <w:rPr>
          <w:rFonts w:ascii="Arial" w:hAnsi="Arial" w:cs="Arial"/>
          <w:b/>
          <w:sz w:val="28"/>
          <w:szCs w:val="28"/>
        </w:rPr>
      </w:pPr>
    </w:p>
    <w:p w:rsidR="000C1469" w:rsidRPr="00ED70CC" w:rsidRDefault="00966320" w:rsidP="00ED70CC">
      <w:pPr>
        <w:tabs>
          <w:tab w:val="left" w:pos="142"/>
        </w:tabs>
        <w:spacing w:after="0" w:line="240" w:lineRule="auto"/>
        <w:jc w:val="center"/>
        <w:rPr>
          <w:rFonts w:ascii="Arial" w:hAnsi="Arial" w:cs="Arial"/>
          <w:b/>
          <w:sz w:val="28"/>
          <w:szCs w:val="28"/>
        </w:rPr>
      </w:pPr>
      <w:r w:rsidRPr="00ED70CC">
        <w:rPr>
          <w:rFonts w:ascii="Arial" w:hAnsi="Arial" w:cs="Arial"/>
          <w:b/>
          <w:sz w:val="28"/>
          <w:szCs w:val="28"/>
        </w:rPr>
        <w:t>NOVELNA TESALONIKA ATETAMIA PINEM</w:t>
      </w:r>
    </w:p>
    <w:p w:rsidR="000C1469" w:rsidRPr="00ED70CC" w:rsidRDefault="00375F20" w:rsidP="00ED70CC">
      <w:pPr>
        <w:tabs>
          <w:tab w:val="left" w:pos="142"/>
        </w:tabs>
        <w:spacing w:after="0" w:line="240" w:lineRule="auto"/>
        <w:jc w:val="center"/>
        <w:rPr>
          <w:rFonts w:ascii="Arial" w:hAnsi="Arial" w:cs="Arial"/>
          <w:b/>
          <w:sz w:val="28"/>
          <w:szCs w:val="28"/>
        </w:rPr>
      </w:pPr>
      <w:r w:rsidRPr="00ED70CC">
        <w:rPr>
          <w:rFonts w:ascii="Arial" w:hAnsi="Arial" w:cs="Arial"/>
          <w:b/>
          <w:sz w:val="28"/>
          <w:szCs w:val="28"/>
          <w:lang w:val="id-ID"/>
        </w:rPr>
        <w:t xml:space="preserve">NIM : </w:t>
      </w:r>
      <w:r w:rsidR="00966320" w:rsidRPr="00ED70CC">
        <w:rPr>
          <w:rFonts w:ascii="Arial" w:hAnsi="Arial" w:cs="Arial"/>
          <w:b/>
          <w:sz w:val="28"/>
          <w:szCs w:val="28"/>
        </w:rPr>
        <w:t>P07539016019</w:t>
      </w:r>
    </w:p>
    <w:p w:rsidR="000C1469" w:rsidRPr="00ED70CC" w:rsidRDefault="000C1469" w:rsidP="00ED70CC">
      <w:pPr>
        <w:tabs>
          <w:tab w:val="left" w:pos="142"/>
        </w:tabs>
        <w:spacing w:after="0" w:line="240" w:lineRule="auto"/>
        <w:jc w:val="center"/>
        <w:rPr>
          <w:rFonts w:ascii="Arial" w:hAnsi="Arial" w:cs="Arial"/>
          <w:b/>
          <w:sz w:val="28"/>
          <w:szCs w:val="28"/>
        </w:rPr>
      </w:pPr>
    </w:p>
    <w:p w:rsidR="00ED70CC" w:rsidRDefault="00ED70CC" w:rsidP="00ED70CC">
      <w:pPr>
        <w:spacing w:after="0" w:line="240" w:lineRule="auto"/>
        <w:jc w:val="center"/>
        <w:rPr>
          <w:rFonts w:ascii="Arial" w:hAnsi="Arial" w:cs="Arial"/>
          <w:b/>
          <w:sz w:val="28"/>
          <w:szCs w:val="28"/>
          <w:lang w:val="id-ID"/>
        </w:rPr>
      </w:pPr>
    </w:p>
    <w:p w:rsidR="00ED70CC" w:rsidRDefault="00ED70CC" w:rsidP="00566AAC">
      <w:pPr>
        <w:spacing w:after="0" w:line="240" w:lineRule="auto"/>
        <w:rPr>
          <w:rFonts w:ascii="Arial" w:hAnsi="Arial" w:cs="Arial"/>
          <w:b/>
          <w:sz w:val="28"/>
          <w:szCs w:val="28"/>
          <w:lang w:val="id-ID"/>
        </w:rPr>
      </w:pPr>
    </w:p>
    <w:p w:rsidR="00034D7F" w:rsidRPr="00034D7F" w:rsidRDefault="00034D7F" w:rsidP="00034D7F">
      <w:pPr>
        <w:tabs>
          <w:tab w:val="left" w:pos="4455"/>
        </w:tabs>
        <w:spacing w:after="0" w:line="240" w:lineRule="auto"/>
        <w:rPr>
          <w:rFonts w:ascii="Arial" w:hAnsi="Arial" w:cs="Arial"/>
          <w:b/>
          <w:sz w:val="26"/>
          <w:szCs w:val="28"/>
          <w:lang w:val="id-ID"/>
        </w:rPr>
      </w:pPr>
    </w:p>
    <w:p w:rsidR="00034D7F" w:rsidRPr="00034D7F" w:rsidRDefault="00034D7F" w:rsidP="00034D7F">
      <w:pPr>
        <w:tabs>
          <w:tab w:val="left" w:pos="4455"/>
        </w:tabs>
        <w:spacing w:after="0" w:line="240" w:lineRule="auto"/>
        <w:rPr>
          <w:rFonts w:ascii="Arial" w:hAnsi="Arial" w:cs="Arial"/>
          <w:b/>
          <w:sz w:val="26"/>
          <w:szCs w:val="28"/>
          <w:lang w:val="id-ID"/>
        </w:rPr>
      </w:pPr>
    </w:p>
    <w:p w:rsidR="00566AAC" w:rsidRDefault="00566AAC" w:rsidP="00566AAC">
      <w:pPr>
        <w:spacing w:after="0" w:line="240" w:lineRule="auto"/>
        <w:rPr>
          <w:rFonts w:ascii="Arial" w:hAnsi="Arial" w:cs="Arial"/>
          <w:b/>
          <w:sz w:val="28"/>
          <w:szCs w:val="28"/>
          <w:lang w:val="id-ID"/>
        </w:rPr>
      </w:pPr>
    </w:p>
    <w:p w:rsidR="000C1469" w:rsidRPr="00ED70CC" w:rsidRDefault="000C1469" w:rsidP="007F6600">
      <w:pPr>
        <w:spacing w:after="0" w:line="240" w:lineRule="auto"/>
        <w:rPr>
          <w:rFonts w:ascii="Arial" w:hAnsi="Arial" w:cs="Arial"/>
          <w:b/>
          <w:sz w:val="28"/>
          <w:szCs w:val="28"/>
        </w:rPr>
      </w:pPr>
    </w:p>
    <w:p w:rsidR="000C1469" w:rsidRPr="00ED70CC" w:rsidRDefault="00966320" w:rsidP="00ED70CC">
      <w:pPr>
        <w:spacing w:after="0" w:line="240" w:lineRule="auto"/>
        <w:jc w:val="center"/>
        <w:rPr>
          <w:rFonts w:ascii="Arial" w:hAnsi="Arial" w:cs="Arial"/>
          <w:b/>
          <w:sz w:val="28"/>
          <w:szCs w:val="28"/>
        </w:rPr>
      </w:pPr>
      <w:r w:rsidRPr="00ED70CC">
        <w:rPr>
          <w:rFonts w:ascii="Arial" w:hAnsi="Arial" w:cs="Arial"/>
          <w:b/>
          <w:sz w:val="28"/>
          <w:szCs w:val="28"/>
        </w:rPr>
        <w:t>POLITEKNIK KESEHATAN KEMENKES MEDAN</w:t>
      </w:r>
    </w:p>
    <w:p w:rsidR="000C1469" w:rsidRPr="00ED70CC" w:rsidRDefault="00966320" w:rsidP="00ED70CC">
      <w:pPr>
        <w:spacing w:after="0" w:line="240" w:lineRule="auto"/>
        <w:jc w:val="center"/>
        <w:rPr>
          <w:rFonts w:ascii="Arial" w:hAnsi="Arial" w:cs="Arial"/>
          <w:b/>
          <w:sz w:val="28"/>
          <w:szCs w:val="28"/>
        </w:rPr>
      </w:pPr>
      <w:r w:rsidRPr="00ED70CC">
        <w:rPr>
          <w:rFonts w:ascii="Arial" w:hAnsi="Arial" w:cs="Arial"/>
          <w:b/>
          <w:sz w:val="28"/>
          <w:szCs w:val="28"/>
        </w:rPr>
        <w:t xml:space="preserve">JURUSAN FARMASI </w:t>
      </w:r>
    </w:p>
    <w:p w:rsidR="000C1469" w:rsidRDefault="00966320" w:rsidP="00ED70CC">
      <w:pPr>
        <w:spacing w:after="0" w:line="240" w:lineRule="auto"/>
        <w:jc w:val="center"/>
        <w:rPr>
          <w:rFonts w:ascii="Arial" w:hAnsi="Arial" w:cs="Arial"/>
          <w:sz w:val="28"/>
          <w:szCs w:val="28"/>
        </w:rPr>
      </w:pPr>
      <w:r w:rsidRPr="00ED70CC">
        <w:rPr>
          <w:rFonts w:ascii="Arial" w:hAnsi="Arial" w:cs="Arial"/>
          <w:b/>
          <w:sz w:val="28"/>
          <w:szCs w:val="28"/>
        </w:rPr>
        <w:t>2019</w:t>
      </w:r>
      <w:r w:rsidR="00ED70CC">
        <w:rPr>
          <w:rFonts w:ascii="Arial" w:hAnsi="Arial" w:cs="Arial"/>
          <w:sz w:val="28"/>
          <w:szCs w:val="28"/>
        </w:rPr>
        <w:tab/>
      </w:r>
    </w:p>
    <w:p w:rsidR="006111A3" w:rsidRDefault="006111A3" w:rsidP="006111A3">
      <w:pPr>
        <w:spacing w:line="360" w:lineRule="auto"/>
        <w:jc w:val="center"/>
        <w:rPr>
          <w:rFonts w:ascii="Arial" w:hAnsi="Arial" w:cs="Arial"/>
          <w:b/>
          <w:sz w:val="24"/>
          <w:szCs w:val="24"/>
        </w:rPr>
      </w:pPr>
      <w:r w:rsidRPr="00B53DCF">
        <w:rPr>
          <w:rFonts w:ascii="Arial" w:hAnsi="Arial" w:cs="Arial"/>
          <w:b/>
          <w:sz w:val="24"/>
          <w:szCs w:val="24"/>
        </w:rPr>
        <w:lastRenderedPageBreak/>
        <w:t>LEMBAR PERSETUJUAN</w:t>
      </w:r>
    </w:p>
    <w:p w:rsidR="006111A3" w:rsidRPr="000B2F0E" w:rsidRDefault="006111A3" w:rsidP="006111A3">
      <w:pPr>
        <w:spacing w:after="0" w:line="360" w:lineRule="auto"/>
        <w:ind w:left="1560" w:hanging="1560"/>
        <w:rPr>
          <w:rFonts w:ascii="Arial" w:hAnsi="Arial" w:cs="Arial"/>
          <w:b/>
        </w:rPr>
      </w:pPr>
      <w:r w:rsidRPr="000B2F0E">
        <w:rPr>
          <w:rFonts w:ascii="Arial" w:hAnsi="Arial" w:cs="Arial"/>
          <w:b/>
        </w:rPr>
        <w:t>JUDUL            :</w:t>
      </w:r>
      <w:r w:rsidRPr="000B2F0E">
        <w:rPr>
          <w:rFonts w:ascii="Arial" w:hAnsi="Arial" w:cs="Arial"/>
          <w:b/>
        </w:rPr>
        <w:tab/>
        <w:t>Gambaran Pengetahuan, Sikap, Dan Tindakan Siswa-Siswi   SMA Negeri 2 Terhadap Swamedikasi Sediaan Farmasi Pada Jerawat di Sidikalang</w:t>
      </w:r>
    </w:p>
    <w:p w:rsidR="006111A3" w:rsidRPr="000B2F0E" w:rsidRDefault="006111A3" w:rsidP="006111A3">
      <w:pPr>
        <w:spacing w:after="0" w:line="360" w:lineRule="auto"/>
        <w:rPr>
          <w:rFonts w:ascii="Arial" w:hAnsi="Arial" w:cs="Arial"/>
          <w:b/>
        </w:rPr>
      </w:pPr>
      <w:r>
        <w:rPr>
          <w:rFonts w:ascii="Arial" w:hAnsi="Arial" w:cs="Arial"/>
          <w:b/>
        </w:rPr>
        <w:t>NAMA</w:t>
      </w:r>
      <w:r>
        <w:rPr>
          <w:rFonts w:ascii="Arial" w:hAnsi="Arial" w:cs="Arial"/>
          <w:b/>
        </w:rPr>
        <w:tab/>
      </w:r>
      <w:r>
        <w:rPr>
          <w:rFonts w:ascii="Arial" w:hAnsi="Arial" w:cs="Arial"/>
          <w:b/>
        </w:rPr>
        <w:tab/>
        <w:t>: Novelna Tesalonika Atetamia</w:t>
      </w:r>
      <w:r w:rsidRPr="000B2F0E">
        <w:rPr>
          <w:rFonts w:ascii="Arial" w:hAnsi="Arial" w:cs="Arial"/>
          <w:b/>
        </w:rPr>
        <w:t xml:space="preserve"> Pinem</w:t>
      </w:r>
    </w:p>
    <w:p w:rsidR="006111A3" w:rsidRDefault="006111A3" w:rsidP="006111A3">
      <w:pPr>
        <w:spacing w:after="0" w:line="360" w:lineRule="auto"/>
        <w:rPr>
          <w:rFonts w:ascii="Arial" w:hAnsi="Arial" w:cs="Arial"/>
        </w:rPr>
      </w:pPr>
      <w:r w:rsidRPr="000B2F0E">
        <w:rPr>
          <w:rFonts w:ascii="Arial" w:hAnsi="Arial" w:cs="Arial"/>
          <w:b/>
        </w:rPr>
        <w:t>NIM</w:t>
      </w:r>
      <w:r w:rsidRPr="000B2F0E">
        <w:rPr>
          <w:rFonts w:ascii="Arial" w:hAnsi="Arial" w:cs="Arial"/>
          <w:b/>
        </w:rPr>
        <w:tab/>
      </w:r>
      <w:r w:rsidRPr="000B2F0E">
        <w:rPr>
          <w:rFonts w:ascii="Arial" w:hAnsi="Arial" w:cs="Arial"/>
          <w:b/>
        </w:rPr>
        <w:tab/>
        <w:t>: P07539016019</w:t>
      </w:r>
    </w:p>
    <w:p w:rsidR="006111A3" w:rsidRDefault="006111A3" w:rsidP="006111A3">
      <w:pPr>
        <w:spacing w:line="360" w:lineRule="auto"/>
        <w:rPr>
          <w:rFonts w:ascii="Arial" w:hAnsi="Arial" w:cs="Arial"/>
        </w:rPr>
      </w:pPr>
    </w:p>
    <w:p w:rsidR="006111A3" w:rsidRDefault="006111A3" w:rsidP="006111A3">
      <w:pPr>
        <w:spacing w:line="360" w:lineRule="auto"/>
        <w:rPr>
          <w:rFonts w:ascii="Arial" w:hAnsi="Arial" w:cs="Arial"/>
        </w:rPr>
      </w:pPr>
    </w:p>
    <w:p w:rsidR="006111A3" w:rsidRDefault="006111A3" w:rsidP="006111A3">
      <w:pPr>
        <w:spacing w:after="0" w:line="360" w:lineRule="auto"/>
        <w:jc w:val="center"/>
        <w:rPr>
          <w:rFonts w:ascii="Arial" w:hAnsi="Arial" w:cs="Arial"/>
        </w:rPr>
      </w:pPr>
      <w:r>
        <w:rPr>
          <w:rFonts w:ascii="Arial" w:hAnsi="Arial" w:cs="Arial"/>
        </w:rPr>
        <w:t>Telah Diterima dan Disetujui Untuk Diseminarkan Dihadapan Penguji</w:t>
      </w: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r>
        <w:rPr>
          <w:rFonts w:ascii="Arial" w:hAnsi="Arial" w:cs="Arial"/>
        </w:rPr>
        <w:t>Medan,       Juli 2019</w:t>
      </w: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r>
        <w:rPr>
          <w:rFonts w:ascii="Arial" w:hAnsi="Arial" w:cs="Arial"/>
        </w:rPr>
        <w:t xml:space="preserve">Menyetujui </w:t>
      </w:r>
    </w:p>
    <w:p w:rsidR="006111A3" w:rsidRDefault="006111A3" w:rsidP="006111A3">
      <w:pPr>
        <w:spacing w:after="0" w:line="360" w:lineRule="auto"/>
        <w:jc w:val="center"/>
        <w:rPr>
          <w:rFonts w:ascii="Arial" w:hAnsi="Arial" w:cs="Arial"/>
        </w:rPr>
      </w:pPr>
      <w:r>
        <w:rPr>
          <w:rFonts w:ascii="Arial" w:hAnsi="Arial" w:cs="Arial"/>
        </w:rPr>
        <w:t xml:space="preserve">Pembimbing </w:t>
      </w: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Pr="006C7B5F" w:rsidRDefault="006111A3" w:rsidP="006111A3">
      <w:pPr>
        <w:spacing w:after="0" w:line="240" w:lineRule="auto"/>
        <w:jc w:val="center"/>
        <w:rPr>
          <w:rFonts w:ascii="Arial" w:hAnsi="Arial" w:cs="Arial"/>
          <w:u w:val="single"/>
        </w:rPr>
      </w:pPr>
      <w:r w:rsidRPr="006C7B5F">
        <w:rPr>
          <w:rFonts w:ascii="Arial" w:hAnsi="Arial" w:cs="Arial"/>
          <w:u w:val="single"/>
        </w:rPr>
        <w:t xml:space="preserve">Zulfa Ismaniar Fauzi, </w:t>
      </w:r>
      <w:proofErr w:type="gramStart"/>
      <w:r w:rsidRPr="006C7B5F">
        <w:rPr>
          <w:rFonts w:ascii="Arial" w:hAnsi="Arial" w:cs="Arial"/>
          <w:u w:val="single"/>
        </w:rPr>
        <w:t>SE.,</w:t>
      </w:r>
      <w:proofErr w:type="gramEnd"/>
      <w:r w:rsidRPr="006C7B5F">
        <w:rPr>
          <w:rFonts w:ascii="Arial" w:hAnsi="Arial" w:cs="Arial"/>
          <w:u w:val="single"/>
        </w:rPr>
        <w:t xml:space="preserve"> M.Si</w:t>
      </w:r>
    </w:p>
    <w:p w:rsidR="006111A3" w:rsidRDefault="006111A3" w:rsidP="006111A3">
      <w:pPr>
        <w:spacing w:after="0" w:line="240" w:lineRule="auto"/>
        <w:jc w:val="center"/>
        <w:rPr>
          <w:rFonts w:ascii="Arial" w:hAnsi="Arial" w:cs="Arial"/>
        </w:rPr>
      </w:pPr>
      <w:r>
        <w:rPr>
          <w:rFonts w:ascii="Arial" w:hAnsi="Arial" w:cs="Arial"/>
        </w:rPr>
        <w:t>NIP. 197611201997032002</w:t>
      </w: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r>
        <w:rPr>
          <w:rFonts w:ascii="Arial" w:hAnsi="Arial" w:cs="Arial"/>
        </w:rPr>
        <w:t>Mengetahui</w:t>
      </w:r>
    </w:p>
    <w:p w:rsidR="006111A3" w:rsidRDefault="006111A3" w:rsidP="006111A3">
      <w:pPr>
        <w:spacing w:after="0" w:line="360" w:lineRule="auto"/>
        <w:jc w:val="center"/>
        <w:rPr>
          <w:rFonts w:ascii="Arial" w:hAnsi="Arial" w:cs="Arial"/>
        </w:rPr>
      </w:pPr>
      <w:r>
        <w:rPr>
          <w:rFonts w:ascii="Arial" w:hAnsi="Arial" w:cs="Arial"/>
        </w:rPr>
        <w:t>Ketua Jurusan Farmasi</w:t>
      </w:r>
    </w:p>
    <w:p w:rsidR="006111A3" w:rsidRDefault="006111A3" w:rsidP="006111A3">
      <w:pPr>
        <w:spacing w:after="0" w:line="360" w:lineRule="auto"/>
        <w:jc w:val="center"/>
        <w:rPr>
          <w:rFonts w:ascii="Arial" w:hAnsi="Arial" w:cs="Arial"/>
        </w:rPr>
      </w:pPr>
      <w:r>
        <w:rPr>
          <w:rFonts w:ascii="Arial" w:hAnsi="Arial" w:cs="Arial"/>
        </w:rPr>
        <w:t>Politeknik Kesehatan Kemenkes Medan</w:t>
      </w: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p>
    <w:p w:rsidR="006111A3" w:rsidRPr="006C7B5F" w:rsidRDefault="006111A3" w:rsidP="006111A3">
      <w:pPr>
        <w:spacing w:after="0" w:line="240" w:lineRule="auto"/>
        <w:jc w:val="center"/>
        <w:rPr>
          <w:rFonts w:ascii="Arial" w:hAnsi="Arial" w:cs="Arial"/>
          <w:u w:val="single"/>
        </w:rPr>
      </w:pPr>
      <w:proofErr w:type="gramStart"/>
      <w:r w:rsidRPr="006C7B5F">
        <w:rPr>
          <w:rFonts w:ascii="Arial" w:hAnsi="Arial" w:cs="Arial"/>
          <w:u w:val="single"/>
        </w:rPr>
        <w:t>Dra.</w:t>
      </w:r>
      <w:proofErr w:type="gramEnd"/>
      <w:r w:rsidRPr="006C7B5F">
        <w:rPr>
          <w:rFonts w:ascii="Arial" w:hAnsi="Arial" w:cs="Arial"/>
          <w:u w:val="single"/>
        </w:rPr>
        <w:t xml:space="preserve"> Masniah, </w:t>
      </w:r>
      <w:proofErr w:type="gramStart"/>
      <w:r w:rsidRPr="006C7B5F">
        <w:rPr>
          <w:rFonts w:ascii="Arial" w:hAnsi="Arial" w:cs="Arial"/>
          <w:u w:val="single"/>
        </w:rPr>
        <w:t>M.Kes.,</w:t>
      </w:r>
      <w:proofErr w:type="gramEnd"/>
      <w:r w:rsidRPr="006C7B5F">
        <w:rPr>
          <w:rFonts w:ascii="Arial" w:hAnsi="Arial" w:cs="Arial"/>
          <w:u w:val="single"/>
        </w:rPr>
        <w:t xml:space="preserve"> Apt</w:t>
      </w:r>
    </w:p>
    <w:p w:rsidR="006111A3" w:rsidRPr="00B53DCF" w:rsidRDefault="006111A3" w:rsidP="006111A3">
      <w:pPr>
        <w:spacing w:after="0" w:line="240" w:lineRule="auto"/>
        <w:jc w:val="center"/>
        <w:rPr>
          <w:rFonts w:ascii="Arial" w:hAnsi="Arial" w:cs="Arial"/>
        </w:rPr>
      </w:pPr>
      <w:r>
        <w:rPr>
          <w:rFonts w:ascii="Arial" w:hAnsi="Arial" w:cs="Arial"/>
        </w:rPr>
        <w:t>NIP. 19620428199532001</w:t>
      </w:r>
    </w:p>
    <w:p w:rsidR="006111A3" w:rsidRPr="00E80FF0" w:rsidRDefault="006111A3" w:rsidP="006111A3">
      <w:pPr>
        <w:spacing w:after="0" w:line="360" w:lineRule="auto"/>
        <w:jc w:val="center"/>
        <w:rPr>
          <w:rFonts w:ascii="Arial" w:hAnsi="Arial" w:cs="Arial"/>
          <w:b/>
          <w:sz w:val="24"/>
          <w:szCs w:val="24"/>
        </w:rPr>
      </w:pPr>
      <w:r w:rsidRPr="00E80FF0">
        <w:rPr>
          <w:rFonts w:ascii="Arial" w:hAnsi="Arial" w:cs="Arial"/>
          <w:b/>
          <w:sz w:val="24"/>
          <w:szCs w:val="24"/>
        </w:rPr>
        <w:lastRenderedPageBreak/>
        <w:t>LEMBAR PENGESAHAN</w:t>
      </w:r>
    </w:p>
    <w:p w:rsidR="006111A3" w:rsidRPr="00E80FF0" w:rsidRDefault="006111A3" w:rsidP="006111A3">
      <w:pPr>
        <w:spacing w:after="0" w:line="360" w:lineRule="auto"/>
        <w:rPr>
          <w:rFonts w:ascii="Arial" w:hAnsi="Arial" w:cs="Arial"/>
        </w:rPr>
      </w:pPr>
    </w:p>
    <w:p w:rsidR="006111A3" w:rsidRPr="00E80FF0" w:rsidRDefault="006111A3" w:rsidP="006111A3">
      <w:pPr>
        <w:spacing w:after="0" w:line="360" w:lineRule="auto"/>
        <w:ind w:left="1701" w:hanging="1701"/>
        <w:rPr>
          <w:rFonts w:ascii="Arial" w:hAnsi="Arial" w:cs="Arial"/>
          <w:b/>
        </w:rPr>
      </w:pPr>
      <w:r w:rsidRPr="00E80FF0">
        <w:rPr>
          <w:rFonts w:ascii="Arial" w:hAnsi="Arial" w:cs="Arial"/>
          <w:b/>
        </w:rPr>
        <w:t xml:space="preserve">JUDUL            : </w:t>
      </w:r>
      <w:r>
        <w:rPr>
          <w:rFonts w:ascii="Arial" w:hAnsi="Arial" w:cs="Arial"/>
          <w:b/>
        </w:rPr>
        <w:t xml:space="preserve"> Gambaran Pengetahuan</w:t>
      </w:r>
      <w:r w:rsidRPr="00E80FF0">
        <w:rPr>
          <w:rFonts w:ascii="Arial" w:hAnsi="Arial" w:cs="Arial"/>
          <w:b/>
        </w:rPr>
        <w:t>, S</w:t>
      </w:r>
      <w:r>
        <w:rPr>
          <w:rFonts w:ascii="Arial" w:hAnsi="Arial" w:cs="Arial"/>
          <w:b/>
        </w:rPr>
        <w:t xml:space="preserve">ikap Dan Tindakan Siswa-Siswi SMA Negeri 2 Terhadap Swamedikasi Sediaan  Farmasi Pada Jerawat di Sidiakalang </w:t>
      </w:r>
    </w:p>
    <w:p w:rsidR="006111A3" w:rsidRPr="00E80FF0" w:rsidRDefault="006111A3" w:rsidP="006111A3">
      <w:pPr>
        <w:spacing w:after="0" w:line="360" w:lineRule="auto"/>
        <w:ind w:left="1418" w:hanging="1418"/>
        <w:rPr>
          <w:rFonts w:ascii="Arial" w:hAnsi="Arial" w:cs="Arial"/>
          <w:b/>
        </w:rPr>
      </w:pPr>
      <w:r w:rsidRPr="00E80FF0">
        <w:rPr>
          <w:rFonts w:ascii="Arial" w:hAnsi="Arial" w:cs="Arial"/>
          <w:b/>
        </w:rPr>
        <w:t>NAMA</w:t>
      </w:r>
      <w:r w:rsidRPr="00E80FF0">
        <w:rPr>
          <w:rFonts w:ascii="Arial" w:hAnsi="Arial" w:cs="Arial"/>
          <w:b/>
        </w:rPr>
        <w:tab/>
      </w:r>
      <w:r w:rsidRPr="00E80FF0">
        <w:rPr>
          <w:rFonts w:ascii="Arial" w:hAnsi="Arial" w:cs="Arial"/>
          <w:b/>
        </w:rPr>
        <w:tab/>
        <w:t xml:space="preserve">:  </w:t>
      </w:r>
      <w:r>
        <w:rPr>
          <w:rFonts w:ascii="Arial" w:hAnsi="Arial" w:cs="Arial"/>
          <w:b/>
        </w:rPr>
        <w:t>Novelna Tesalonika Atetamia Pinem</w:t>
      </w:r>
    </w:p>
    <w:p w:rsidR="006111A3" w:rsidRPr="00E80FF0" w:rsidRDefault="006111A3" w:rsidP="006111A3">
      <w:pPr>
        <w:spacing w:after="0" w:line="360" w:lineRule="auto"/>
        <w:ind w:left="1418" w:hanging="1418"/>
        <w:rPr>
          <w:rFonts w:ascii="Arial" w:hAnsi="Arial" w:cs="Arial"/>
          <w:b/>
        </w:rPr>
      </w:pPr>
      <w:r w:rsidRPr="00E80FF0">
        <w:rPr>
          <w:rFonts w:ascii="Arial" w:hAnsi="Arial" w:cs="Arial"/>
          <w:b/>
        </w:rPr>
        <w:t>NIM</w:t>
      </w:r>
      <w:r w:rsidRPr="00E80FF0">
        <w:rPr>
          <w:rFonts w:ascii="Arial" w:hAnsi="Arial" w:cs="Arial"/>
          <w:b/>
        </w:rPr>
        <w:tab/>
        <w:t xml:space="preserve"> :  </w:t>
      </w:r>
      <w:r>
        <w:rPr>
          <w:rFonts w:ascii="Arial" w:hAnsi="Arial" w:cs="Arial"/>
          <w:b/>
        </w:rPr>
        <w:t>P07539016019</w:t>
      </w:r>
    </w:p>
    <w:p w:rsidR="006111A3" w:rsidRDefault="006111A3" w:rsidP="006111A3">
      <w:pPr>
        <w:spacing w:after="0" w:line="360" w:lineRule="auto"/>
        <w:ind w:left="1418" w:hanging="1418"/>
        <w:rPr>
          <w:rFonts w:ascii="Arial" w:hAnsi="Arial" w:cs="Arial"/>
          <w:b/>
        </w:rPr>
      </w:pPr>
    </w:p>
    <w:p w:rsidR="006111A3" w:rsidRDefault="006111A3" w:rsidP="006111A3">
      <w:pPr>
        <w:spacing w:after="0" w:line="360" w:lineRule="auto"/>
        <w:ind w:left="1418" w:hanging="1418"/>
        <w:jc w:val="center"/>
        <w:rPr>
          <w:rFonts w:ascii="Arial" w:hAnsi="Arial" w:cs="Arial"/>
        </w:rPr>
      </w:pPr>
      <w:r>
        <w:rPr>
          <w:rFonts w:ascii="Arial" w:hAnsi="Arial" w:cs="Arial"/>
        </w:rPr>
        <w:t>Karya Tulis ini Telah Diuji Pada Sidang ujian Akhir</w:t>
      </w:r>
    </w:p>
    <w:p w:rsidR="006111A3" w:rsidRDefault="006111A3" w:rsidP="006111A3">
      <w:pPr>
        <w:spacing w:after="0" w:line="360" w:lineRule="auto"/>
        <w:ind w:left="1418" w:hanging="1418"/>
        <w:jc w:val="center"/>
        <w:rPr>
          <w:rFonts w:ascii="Arial" w:hAnsi="Arial" w:cs="Arial"/>
        </w:rPr>
      </w:pPr>
      <w:r>
        <w:rPr>
          <w:rFonts w:ascii="Arial" w:hAnsi="Arial" w:cs="Arial"/>
        </w:rPr>
        <w:t>Program Jurusan Farmasi Poltekkes Kemenkes</w:t>
      </w:r>
    </w:p>
    <w:p w:rsidR="006111A3" w:rsidRPr="00707DEC" w:rsidRDefault="006111A3" w:rsidP="006111A3">
      <w:pPr>
        <w:spacing w:line="360" w:lineRule="auto"/>
        <w:ind w:left="1701" w:hanging="1701"/>
        <w:jc w:val="center"/>
        <w:rPr>
          <w:rFonts w:ascii="Arial" w:hAnsi="Arial" w:cs="Arial"/>
        </w:rPr>
      </w:pPr>
      <w:r>
        <w:rPr>
          <w:rFonts w:ascii="Arial" w:hAnsi="Arial" w:cs="Arial"/>
        </w:rPr>
        <w:t>Medan,</w:t>
      </w:r>
      <w:r>
        <w:rPr>
          <w:rFonts w:ascii="Arial" w:hAnsi="Arial" w:cs="Arial"/>
        </w:rPr>
        <w:tab/>
        <w:t>Juli 2019</w:t>
      </w:r>
    </w:p>
    <w:p w:rsidR="006111A3" w:rsidRDefault="006111A3" w:rsidP="006111A3">
      <w:pPr>
        <w:spacing w:line="360" w:lineRule="auto"/>
        <w:rPr>
          <w:rFonts w:ascii="Arial" w:hAnsi="Arial" w:cs="Arial"/>
        </w:rPr>
      </w:pPr>
      <w:r>
        <w:rPr>
          <w:rFonts w:ascii="Arial" w:hAnsi="Arial" w:cs="Arial"/>
        </w:rPr>
        <w:t xml:space="preserve">                Penguji I</w:t>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6111A3" w:rsidRDefault="006111A3" w:rsidP="006111A3">
      <w:pPr>
        <w:spacing w:line="360" w:lineRule="auto"/>
        <w:ind w:left="1701" w:hanging="261"/>
        <w:rPr>
          <w:rFonts w:ascii="Arial" w:hAnsi="Arial" w:cs="Arial"/>
        </w:rPr>
      </w:pPr>
    </w:p>
    <w:p w:rsidR="006111A3" w:rsidRDefault="006111A3" w:rsidP="006111A3">
      <w:pPr>
        <w:spacing w:line="360" w:lineRule="auto"/>
        <w:ind w:left="1701" w:hanging="261"/>
        <w:rPr>
          <w:rFonts w:ascii="Arial" w:hAnsi="Arial" w:cs="Arial"/>
        </w:rPr>
      </w:pPr>
    </w:p>
    <w:p w:rsidR="006111A3" w:rsidRDefault="006111A3" w:rsidP="006111A3">
      <w:pPr>
        <w:spacing w:after="0" w:line="360" w:lineRule="auto"/>
        <w:rPr>
          <w:rFonts w:ascii="Arial" w:hAnsi="Arial" w:cs="Arial"/>
        </w:rPr>
      </w:pPr>
      <w:proofErr w:type="gramStart"/>
      <w:r w:rsidRPr="00A314A3">
        <w:rPr>
          <w:rFonts w:ascii="Arial" w:hAnsi="Arial" w:cs="Arial"/>
          <w:u w:val="single"/>
        </w:rPr>
        <w:t>Dra.</w:t>
      </w:r>
      <w:proofErr w:type="gramEnd"/>
      <w:r w:rsidRPr="00A314A3">
        <w:rPr>
          <w:rFonts w:ascii="Arial" w:hAnsi="Arial" w:cs="Arial"/>
          <w:u w:val="single"/>
        </w:rPr>
        <w:t xml:space="preserve"> Nasdiwaty Daud, </w:t>
      </w:r>
      <w:proofErr w:type="gramStart"/>
      <w:r w:rsidRPr="00A314A3">
        <w:rPr>
          <w:rFonts w:ascii="Arial" w:hAnsi="Arial" w:cs="Arial"/>
          <w:u w:val="single"/>
        </w:rPr>
        <w:t>M.Si.,</w:t>
      </w:r>
      <w:proofErr w:type="gramEnd"/>
      <w:r w:rsidRPr="00A314A3">
        <w:rPr>
          <w:rFonts w:ascii="Arial" w:hAnsi="Arial" w:cs="Arial"/>
          <w:u w:val="single"/>
        </w:rPr>
        <w:t xml:space="preserve"> Apt</w:t>
      </w:r>
      <w:r w:rsidRPr="006111A3">
        <w:rPr>
          <w:rFonts w:ascii="Arial" w:hAnsi="Arial" w:cs="Arial"/>
        </w:rPr>
        <w:t xml:space="preserve">                       </w:t>
      </w:r>
      <w:r w:rsidRPr="00DD1981">
        <w:rPr>
          <w:rFonts w:ascii="Arial" w:hAnsi="Arial" w:cs="Arial"/>
          <w:u w:val="single"/>
        </w:rPr>
        <w:t>Drs. Djamidin Manurung, Apt., MM</w:t>
      </w:r>
    </w:p>
    <w:p w:rsidR="006111A3" w:rsidRDefault="006111A3" w:rsidP="006111A3">
      <w:pPr>
        <w:spacing w:after="0" w:line="360" w:lineRule="auto"/>
        <w:rPr>
          <w:rFonts w:ascii="Arial" w:hAnsi="Arial" w:cs="Arial"/>
        </w:rPr>
      </w:pPr>
      <w:r>
        <w:rPr>
          <w:rFonts w:ascii="Arial" w:hAnsi="Arial" w:cs="Arial"/>
        </w:rPr>
        <w:t xml:space="preserve">        NIP. 195411251984102001</w:t>
      </w:r>
      <w:r>
        <w:rPr>
          <w:rFonts w:ascii="Arial" w:hAnsi="Arial" w:cs="Arial"/>
        </w:rPr>
        <w:tab/>
      </w:r>
      <w:r>
        <w:rPr>
          <w:rFonts w:ascii="Arial" w:hAnsi="Arial" w:cs="Arial"/>
        </w:rPr>
        <w:tab/>
      </w:r>
      <w:r>
        <w:rPr>
          <w:rFonts w:ascii="Arial" w:hAnsi="Arial" w:cs="Arial"/>
        </w:rPr>
        <w:tab/>
        <w:t>NIP.195505121984021001</w:t>
      </w:r>
    </w:p>
    <w:p w:rsidR="006111A3" w:rsidRDefault="006111A3" w:rsidP="006111A3">
      <w:pPr>
        <w:spacing w:after="0" w:line="360" w:lineRule="auto"/>
        <w:jc w:val="center"/>
        <w:rPr>
          <w:rFonts w:ascii="Arial" w:hAnsi="Arial" w:cs="Arial"/>
        </w:rPr>
      </w:pPr>
    </w:p>
    <w:p w:rsidR="006111A3" w:rsidRDefault="006111A3" w:rsidP="006111A3">
      <w:pPr>
        <w:spacing w:after="0" w:line="360" w:lineRule="auto"/>
        <w:jc w:val="center"/>
        <w:rPr>
          <w:rFonts w:ascii="Arial" w:hAnsi="Arial" w:cs="Arial"/>
        </w:rPr>
      </w:pPr>
      <w:r>
        <w:rPr>
          <w:rFonts w:ascii="Arial" w:hAnsi="Arial" w:cs="Arial"/>
        </w:rPr>
        <w:t>Ketua Penguji</w:t>
      </w:r>
    </w:p>
    <w:p w:rsidR="006111A3" w:rsidRDefault="006111A3" w:rsidP="006111A3">
      <w:pPr>
        <w:spacing w:after="0" w:line="360" w:lineRule="auto"/>
        <w:rPr>
          <w:rFonts w:ascii="Arial" w:hAnsi="Arial" w:cs="Arial"/>
        </w:rPr>
      </w:pPr>
    </w:p>
    <w:p w:rsidR="006111A3" w:rsidRDefault="006111A3" w:rsidP="006111A3">
      <w:pPr>
        <w:spacing w:after="0" w:line="360" w:lineRule="auto"/>
        <w:rPr>
          <w:rFonts w:ascii="Arial" w:hAnsi="Arial" w:cs="Arial"/>
        </w:rPr>
      </w:pPr>
    </w:p>
    <w:p w:rsidR="006111A3" w:rsidRPr="003E38F3" w:rsidRDefault="006111A3" w:rsidP="006111A3">
      <w:pPr>
        <w:spacing w:after="0" w:line="360" w:lineRule="auto"/>
        <w:rPr>
          <w:rFonts w:ascii="Arial" w:hAnsi="Arial" w:cs="Arial"/>
        </w:rPr>
      </w:pPr>
    </w:p>
    <w:p w:rsidR="006111A3" w:rsidRPr="00F33328" w:rsidRDefault="006111A3" w:rsidP="006111A3">
      <w:pPr>
        <w:spacing w:after="0" w:line="240" w:lineRule="auto"/>
        <w:ind w:left="1701" w:hanging="1701"/>
        <w:jc w:val="center"/>
        <w:rPr>
          <w:rFonts w:ascii="Arial" w:hAnsi="Arial" w:cs="Arial"/>
          <w:u w:val="single"/>
        </w:rPr>
      </w:pPr>
      <w:r>
        <w:rPr>
          <w:rFonts w:ascii="Arial" w:hAnsi="Arial" w:cs="Arial"/>
          <w:u w:val="single"/>
        </w:rPr>
        <w:t>Zulfa Ismaniar Fauzi, SE, M.Si</w:t>
      </w:r>
    </w:p>
    <w:p w:rsidR="006111A3" w:rsidRPr="00F33328" w:rsidRDefault="006111A3" w:rsidP="006111A3">
      <w:pPr>
        <w:spacing w:after="0" w:line="240" w:lineRule="auto"/>
        <w:ind w:left="1701" w:hanging="1701"/>
        <w:jc w:val="center"/>
        <w:rPr>
          <w:rFonts w:ascii="Arial" w:hAnsi="Arial" w:cs="Arial"/>
        </w:rPr>
      </w:pPr>
      <w:r>
        <w:rPr>
          <w:rFonts w:ascii="Arial" w:hAnsi="Arial" w:cs="Arial"/>
        </w:rPr>
        <w:t>NIP.197611201997032002</w:t>
      </w:r>
    </w:p>
    <w:p w:rsidR="006111A3" w:rsidRPr="00F33328" w:rsidRDefault="006111A3" w:rsidP="006111A3">
      <w:pPr>
        <w:spacing w:after="0" w:line="360" w:lineRule="auto"/>
        <w:rPr>
          <w:rFonts w:ascii="Arial" w:hAnsi="Arial" w:cs="Arial"/>
        </w:rPr>
      </w:pPr>
    </w:p>
    <w:p w:rsidR="006111A3" w:rsidRPr="00F33328" w:rsidRDefault="006111A3" w:rsidP="006111A3">
      <w:pPr>
        <w:spacing w:after="0" w:line="360" w:lineRule="auto"/>
        <w:rPr>
          <w:rFonts w:ascii="Arial" w:hAnsi="Arial" w:cs="Arial"/>
        </w:rPr>
      </w:pPr>
    </w:p>
    <w:p w:rsidR="006111A3" w:rsidRPr="00F33328" w:rsidRDefault="006111A3" w:rsidP="006111A3">
      <w:pPr>
        <w:spacing w:after="0" w:line="360" w:lineRule="auto"/>
        <w:jc w:val="center"/>
        <w:rPr>
          <w:rFonts w:ascii="Arial" w:hAnsi="Arial" w:cs="Arial"/>
        </w:rPr>
      </w:pPr>
      <w:r w:rsidRPr="00F33328">
        <w:rPr>
          <w:rFonts w:ascii="Arial" w:hAnsi="Arial" w:cs="Arial"/>
        </w:rPr>
        <w:t>Ketua Jurusan Farmasi</w:t>
      </w:r>
    </w:p>
    <w:p w:rsidR="006111A3" w:rsidRPr="00F33328" w:rsidRDefault="006111A3" w:rsidP="006111A3">
      <w:pPr>
        <w:spacing w:after="0" w:line="360" w:lineRule="auto"/>
        <w:ind w:left="1701" w:hanging="1701"/>
        <w:jc w:val="center"/>
        <w:rPr>
          <w:rFonts w:ascii="Arial" w:hAnsi="Arial" w:cs="Arial"/>
        </w:rPr>
      </w:pPr>
      <w:r w:rsidRPr="00F33328">
        <w:rPr>
          <w:rFonts w:ascii="Arial" w:hAnsi="Arial" w:cs="Arial"/>
        </w:rPr>
        <w:t>Politeknik Kesehatan Kemenkes Medan</w:t>
      </w:r>
    </w:p>
    <w:p w:rsidR="006111A3" w:rsidRPr="00F33328" w:rsidRDefault="006111A3" w:rsidP="006111A3">
      <w:pPr>
        <w:spacing w:after="0" w:line="360" w:lineRule="auto"/>
        <w:ind w:left="1701" w:hanging="1701"/>
        <w:jc w:val="center"/>
        <w:rPr>
          <w:rFonts w:ascii="Arial" w:hAnsi="Arial" w:cs="Arial"/>
        </w:rPr>
      </w:pPr>
    </w:p>
    <w:p w:rsidR="006111A3" w:rsidRPr="00F33328" w:rsidRDefault="006111A3" w:rsidP="006111A3">
      <w:pPr>
        <w:spacing w:line="360" w:lineRule="auto"/>
        <w:rPr>
          <w:rFonts w:ascii="Arial" w:hAnsi="Arial" w:cs="Arial"/>
        </w:rPr>
      </w:pPr>
    </w:p>
    <w:p w:rsidR="006111A3" w:rsidRPr="00F33328" w:rsidRDefault="006111A3" w:rsidP="006111A3">
      <w:pPr>
        <w:spacing w:after="0" w:line="240" w:lineRule="auto"/>
        <w:ind w:left="1701" w:hanging="1701"/>
        <w:jc w:val="center"/>
        <w:rPr>
          <w:rFonts w:ascii="Arial" w:hAnsi="Arial" w:cs="Arial"/>
          <w:u w:val="single"/>
        </w:rPr>
      </w:pPr>
      <w:proofErr w:type="gramStart"/>
      <w:r w:rsidRPr="00F33328">
        <w:rPr>
          <w:rFonts w:ascii="Arial" w:hAnsi="Arial" w:cs="Arial"/>
          <w:u w:val="single"/>
        </w:rPr>
        <w:t>Dra.</w:t>
      </w:r>
      <w:proofErr w:type="gramEnd"/>
      <w:r w:rsidRPr="00F33328">
        <w:rPr>
          <w:rFonts w:ascii="Arial" w:hAnsi="Arial" w:cs="Arial"/>
          <w:u w:val="single"/>
        </w:rPr>
        <w:t xml:space="preserve"> Masniah, M.Kes, Apt</w:t>
      </w:r>
    </w:p>
    <w:p w:rsidR="006111A3" w:rsidRDefault="006111A3" w:rsidP="006111A3">
      <w:pPr>
        <w:spacing w:after="0" w:line="240" w:lineRule="auto"/>
        <w:jc w:val="center"/>
        <w:rPr>
          <w:rFonts w:ascii="Arial" w:hAnsi="Arial" w:cs="Arial"/>
        </w:rPr>
      </w:pPr>
      <w:r w:rsidRPr="00F33328">
        <w:rPr>
          <w:rFonts w:ascii="Arial" w:hAnsi="Arial" w:cs="Arial"/>
        </w:rPr>
        <w:t>NIP.196204281995032001</w:t>
      </w:r>
    </w:p>
    <w:p w:rsidR="006111A3" w:rsidRDefault="006111A3" w:rsidP="006111A3">
      <w:pPr>
        <w:spacing w:after="0" w:line="240" w:lineRule="auto"/>
        <w:jc w:val="center"/>
        <w:rPr>
          <w:rFonts w:ascii="Arial" w:hAnsi="Arial" w:cs="Arial"/>
        </w:rPr>
      </w:pPr>
    </w:p>
    <w:p w:rsidR="006111A3" w:rsidRDefault="006111A3" w:rsidP="006111A3">
      <w:pPr>
        <w:spacing w:after="0" w:line="240" w:lineRule="auto"/>
        <w:jc w:val="center"/>
        <w:rPr>
          <w:rFonts w:ascii="Arial" w:hAnsi="Arial" w:cs="Arial"/>
        </w:rPr>
      </w:pPr>
    </w:p>
    <w:p w:rsidR="00B4323F" w:rsidRDefault="00B4323F" w:rsidP="006111A3">
      <w:pPr>
        <w:spacing w:after="0" w:line="240" w:lineRule="auto"/>
        <w:rPr>
          <w:rFonts w:ascii="Arial" w:hAnsi="Arial" w:cs="Arial"/>
          <w:b/>
          <w:sz w:val="24"/>
          <w:szCs w:val="24"/>
        </w:rPr>
        <w:sectPr w:rsidR="00B4323F" w:rsidSect="005317CA">
          <w:headerReference w:type="default" r:id="rId8"/>
          <w:footerReference w:type="default" r:id="rId9"/>
          <w:pgSz w:w="11906" w:h="16838" w:code="9"/>
          <w:pgMar w:top="2268" w:right="1701" w:bottom="1701" w:left="2268" w:header="708" w:footer="708" w:gutter="0"/>
          <w:pgNumType w:start="5"/>
          <w:cols w:space="708"/>
          <w:docGrid w:linePitch="360"/>
        </w:sectPr>
      </w:pPr>
    </w:p>
    <w:p w:rsidR="006111A3" w:rsidRDefault="006111A3" w:rsidP="006111A3">
      <w:pPr>
        <w:spacing w:after="0" w:line="240" w:lineRule="auto"/>
        <w:rPr>
          <w:rFonts w:ascii="Arial" w:hAnsi="Arial" w:cs="Arial"/>
          <w:b/>
          <w:sz w:val="24"/>
          <w:szCs w:val="24"/>
        </w:rPr>
      </w:pPr>
      <w:r w:rsidRPr="002B6504">
        <w:rPr>
          <w:rFonts w:ascii="Arial" w:hAnsi="Arial" w:cs="Arial"/>
          <w:b/>
          <w:sz w:val="24"/>
          <w:szCs w:val="24"/>
        </w:rPr>
        <w:lastRenderedPageBreak/>
        <w:t xml:space="preserve">POLITEKNIK KESEHATAN KEMENKES MEDAN </w:t>
      </w:r>
    </w:p>
    <w:p w:rsidR="006111A3" w:rsidRDefault="006111A3" w:rsidP="006111A3">
      <w:pPr>
        <w:spacing w:after="0" w:line="240" w:lineRule="auto"/>
        <w:rPr>
          <w:rFonts w:ascii="Arial" w:hAnsi="Arial" w:cs="Arial"/>
          <w:b/>
          <w:sz w:val="24"/>
          <w:szCs w:val="24"/>
        </w:rPr>
      </w:pPr>
      <w:r w:rsidRPr="002B6504">
        <w:rPr>
          <w:rFonts w:ascii="Arial" w:hAnsi="Arial" w:cs="Arial"/>
          <w:b/>
          <w:sz w:val="24"/>
          <w:szCs w:val="24"/>
        </w:rPr>
        <w:t>JURUSAN FARMASI</w:t>
      </w:r>
    </w:p>
    <w:p w:rsidR="006111A3" w:rsidRDefault="006111A3" w:rsidP="006111A3">
      <w:pPr>
        <w:spacing w:after="0" w:line="240" w:lineRule="auto"/>
        <w:rPr>
          <w:rFonts w:ascii="Arial" w:hAnsi="Arial" w:cs="Arial"/>
          <w:b/>
          <w:sz w:val="24"/>
          <w:szCs w:val="24"/>
        </w:rPr>
      </w:pPr>
      <w:r>
        <w:rPr>
          <w:rFonts w:ascii="Arial" w:hAnsi="Arial" w:cs="Arial"/>
          <w:b/>
          <w:sz w:val="24"/>
          <w:szCs w:val="24"/>
        </w:rPr>
        <w:t>KTI,</w:t>
      </w:r>
      <w:r>
        <w:rPr>
          <w:rFonts w:ascii="Arial" w:hAnsi="Arial" w:cs="Arial"/>
          <w:b/>
          <w:sz w:val="24"/>
          <w:szCs w:val="24"/>
        </w:rPr>
        <w:tab/>
        <w:t>JULI 2019</w:t>
      </w:r>
    </w:p>
    <w:p w:rsidR="006111A3" w:rsidRDefault="006111A3" w:rsidP="006111A3">
      <w:pPr>
        <w:spacing w:after="0" w:line="240" w:lineRule="auto"/>
        <w:rPr>
          <w:rFonts w:ascii="Arial" w:hAnsi="Arial" w:cs="Arial"/>
          <w:b/>
          <w:sz w:val="24"/>
          <w:szCs w:val="24"/>
        </w:rPr>
      </w:pPr>
    </w:p>
    <w:p w:rsidR="006111A3" w:rsidRDefault="006111A3" w:rsidP="006111A3">
      <w:pPr>
        <w:spacing w:after="0" w:line="240" w:lineRule="auto"/>
        <w:rPr>
          <w:rFonts w:ascii="Arial" w:hAnsi="Arial" w:cs="Arial"/>
          <w:b/>
          <w:sz w:val="24"/>
          <w:szCs w:val="24"/>
        </w:rPr>
      </w:pPr>
      <w:r>
        <w:rPr>
          <w:rFonts w:ascii="Arial" w:hAnsi="Arial" w:cs="Arial"/>
          <w:b/>
          <w:sz w:val="24"/>
          <w:szCs w:val="24"/>
        </w:rPr>
        <w:t>Novelna Tesalonika Atetamia Pinem</w:t>
      </w:r>
    </w:p>
    <w:p w:rsidR="006111A3" w:rsidRDefault="006111A3" w:rsidP="006111A3">
      <w:pPr>
        <w:spacing w:after="0" w:line="240" w:lineRule="auto"/>
        <w:rPr>
          <w:rFonts w:ascii="Arial" w:hAnsi="Arial" w:cs="Arial"/>
          <w:b/>
          <w:sz w:val="24"/>
          <w:szCs w:val="24"/>
        </w:rPr>
      </w:pPr>
    </w:p>
    <w:p w:rsidR="006111A3" w:rsidRDefault="006111A3" w:rsidP="006111A3">
      <w:pPr>
        <w:spacing w:line="240" w:lineRule="auto"/>
        <w:rPr>
          <w:rFonts w:ascii="Arial" w:hAnsi="Arial" w:cs="Arial"/>
          <w:b/>
          <w:sz w:val="24"/>
          <w:szCs w:val="24"/>
        </w:rPr>
      </w:pPr>
      <w:r>
        <w:rPr>
          <w:rFonts w:ascii="Arial" w:hAnsi="Arial" w:cs="Arial"/>
          <w:b/>
          <w:sz w:val="24"/>
          <w:szCs w:val="24"/>
        </w:rPr>
        <w:t xml:space="preserve">Gambaran Pengetahuan, Sikap dan Tindakan Siswa-Siswi SMA Negeri 2 Terhadap Swamedikasi Sediaan Farmasi Pada Jerawat di Sidikalang. </w:t>
      </w:r>
    </w:p>
    <w:p w:rsidR="006111A3" w:rsidRDefault="006111A3" w:rsidP="006111A3">
      <w:pPr>
        <w:spacing w:line="360" w:lineRule="auto"/>
        <w:rPr>
          <w:rFonts w:ascii="Arial" w:hAnsi="Arial" w:cs="Arial"/>
          <w:b/>
          <w:sz w:val="24"/>
          <w:szCs w:val="24"/>
        </w:rPr>
      </w:pPr>
      <w:proofErr w:type="gramStart"/>
      <w:r>
        <w:rPr>
          <w:rFonts w:ascii="Arial" w:hAnsi="Arial" w:cs="Arial"/>
          <w:b/>
          <w:sz w:val="24"/>
          <w:szCs w:val="24"/>
        </w:rPr>
        <w:t>ix</w:t>
      </w:r>
      <w:proofErr w:type="gramEnd"/>
      <w:r>
        <w:rPr>
          <w:rFonts w:ascii="Arial" w:hAnsi="Arial" w:cs="Arial"/>
          <w:b/>
          <w:sz w:val="24"/>
          <w:szCs w:val="24"/>
        </w:rPr>
        <w:t>+ 62 halaman + 11 tabel + 5</w:t>
      </w:r>
      <w:r w:rsidR="00B4323F">
        <w:rPr>
          <w:rFonts w:ascii="Arial" w:hAnsi="Arial" w:cs="Arial"/>
          <w:b/>
          <w:sz w:val="24"/>
          <w:szCs w:val="24"/>
        </w:rPr>
        <w:t xml:space="preserve"> </w:t>
      </w:r>
      <w:r>
        <w:rPr>
          <w:rFonts w:ascii="Arial" w:hAnsi="Arial" w:cs="Arial"/>
          <w:b/>
          <w:sz w:val="24"/>
          <w:szCs w:val="24"/>
        </w:rPr>
        <w:t>lampiran</w:t>
      </w:r>
    </w:p>
    <w:p w:rsidR="006111A3" w:rsidRDefault="006111A3" w:rsidP="006111A3">
      <w:pPr>
        <w:spacing w:line="240" w:lineRule="auto"/>
        <w:rPr>
          <w:rFonts w:ascii="Arial" w:hAnsi="Arial" w:cs="Arial"/>
          <w:b/>
          <w:sz w:val="24"/>
          <w:szCs w:val="24"/>
        </w:rPr>
      </w:pPr>
    </w:p>
    <w:p w:rsidR="006111A3" w:rsidRDefault="006111A3" w:rsidP="006111A3">
      <w:pPr>
        <w:spacing w:after="0" w:line="240" w:lineRule="auto"/>
        <w:jc w:val="center"/>
        <w:rPr>
          <w:rFonts w:ascii="Arial" w:hAnsi="Arial" w:cs="Arial"/>
          <w:b/>
          <w:sz w:val="24"/>
          <w:szCs w:val="24"/>
        </w:rPr>
      </w:pPr>
      <w:r>
        <w:rPr>
          <w:rFonts w:ascii="Arial" w:hAnsi="Arial" w:cs="Arial"/>
          <w:b/>
          <w:sz w:val="24"/>
          <w:szCs w:val="24"/>
        </w:rPr>
        <w:t>ABSTRAK</w:t>
      </w:r>
    </w:p>
    <w:p w:rsidR="006111A3" w:rsidRDefault="006111A3" w:rsidP="006111A3">
      <w:pPr>
        <w:spacing w:after="0" w:line="240" w:lineRule="auto"/>
        <w:ind w:firstLine="1134"/>
        <w:jc w:val="both"/>
        <w:rPr>
          <w:rFonts w:ascii="Arial" w:hAnsi="Arial" w:cs="Arial"/>
        </w:rPr>
      </w:pPr>
      <w:proofErr w:type="gramStart"/>
      <w:r>
        <w:rPr>
          <w:rFonts w:ascii="Arial" w:hAnsi="Arial" w:cs="Arial"/>
        </w:rPr>
        <w:t>Upaya masyarakat untuk mengobati diri sendiri dikenal dengan istilah swamedikasi.</w:t>
      </w:r>
      <w:proofErr w:type="gramEnd"/>
      <w:r>
        <w:rPr>
          <w:rFonts w:ascii="Arial" w:hAnsi="Arial" w:cs="Arial"/>
        </w:rPr>
        <w:t xml:space="preserve"> </w:t>
      </w:r>
      <w:proofErr w:type="gramStart"/>
      <w:r>
        <w:rPr>
          <w:rFonts w:ascii="Arial" w:hAnsi="Arial" w:cs="Arial"/>
        </w:rPr>
        <w:t>Swamedikasi biasanya dilakukan untuk penyakit yang ringan seperti jerawat, diare, demam, dan sebagainya.</w:t>
      </w:r>
      <w:proofErr w:type="gramEnd"/>
      <w:r>
        <w:rPr>
          <w:rFonts w:ascii="Arial" w:hAnsi="Arial" w:cs="Arial"/>
        </w:rPr>
        <w:t xml:space="preserve"> </w:t>
      </w:r>
      <w:proofErr w:type="gramStart"/>
      <w:r>
        <w:rPr>
          <w:rFonts w:ascii="Arial" w:hAnsi="Arial" w:cs="Arial"/>
        </w:rPr>
        <w:t>Sediaan farmasi adalah obat, bahan obat, obat tradisional, dan kosmetika.</w:t>
      </w:r>
      <w:proofErr w:type="gramEnd"/>
      <w:r>
        <w:rPr>
          <w:rFonts w:ascii="Arial" w:hAnsi="Arial" w:cs="Arial"/>
        </w:rPr>
        <w:t xml:space="preserve"> </w:t>
      </w:r>
      <w:proofErr w:type="gramStart"/>
      <w:r>
        <w:rPr>
          <w:rFonts w:ascii="Arial" w:hAnsi="Arial" w:cs="Arial"/>
        </w:rPr>
        <w:t>Sediaan farmasi sangat berpengaruh dalam pengobatan jerawat.</w:t>
      </w:r>
      <w:proofErr w:type="gramEnd"/>
      <w:r>
        <w:rPr>
          <w:rFonts w:ascii="Arial" w:hAnsi="Arial" w:cs="Arial"/>
        </w:rPr>
        <w:t xml:space="preserve">  </w:t>
      </w:r>
      <w:proofErr w:type="gramStart"/>
      <w:r>
        <w:rPr>
          <w:rFonts w:ascii="Arial" w:hAnsi="Arial" w:cs="Arial"/>
        </w:rPr>
        <w:t>Obat-obat yang termasuk dalam golongan obat bebas dan bebas terbatas relative aman digunakan untuk pengobatan sendiri.</w:t>
      </w:r>
      <w:proofErr w:type="gramEnd"/>
      <w:r>
        <w:rPr>
          <w:rFonts w:ascii="Arial" w:hAnsi="Arial" w:cs="Arial"/>
        </w:rPr>
        <w:t xml:space="preserve"> Jerawat biasanya terjadi pada </w:t>
      </w:r>
      <w:proofErr w:type="gramStart"/>
      <w:r>
        <w:rPr>
          <w:rFonts w:ascii="Arial" w:hAnsi="Arial" w:cs="Arial"/>
        </w:rPr>
        <w:t>usia</w:t>
      </w:r>
      <w:proofErr w:type="gramEnd"/>
      <w:r>
        <w:rPr>
          <w:rFonts w:ascii="Arial" w:hAnsi="Arial" w:cs="Arial"/>
        </w:rPr>
        <w:t xml:space="preserve"> remaja dimana terjadi perubahan hormon yang memicu terjadinya jerawat.</w:t>
      </w:r>
    </w:p>
    <w:p w:rsidR="006111A3" w:rsidRDefault="006111A3" w:rsidP="006111A3">
      <w:pPr>
        <w:spacing w:after="0" w:line="240" w:lineRule="auto"/>
        <w:ind w:firstLine="1134"/>
        <w:jc w:val="both"/>
        <w:rPr>
          <w:rFonts w:ascii="Arial" w:hAnsi="Arial" w:cs="Arial"/>
        </w:rPr>
      </w:pPr>
      <w:proofErr w:type="gramStart"/>
      <w:r>
        <w:rPr>
          <w:rFonts w:ascii="Arial" w:hAnsi="Arial" w:cs="Arial"/>
        </w:rPr>
        <w:t>Tujuan penelitian ini adalah penulis ingin mengetahui gambaran pengetahuan, sikap, dan tindakan siswa-siswi SMA Negeri 2 terhadap swamedikasi sediaan farmasi pada jerawat di Sidikalang.</w:t>
      </w:r>
      <w:proofErr w:type="gramEnd"/>
    </w:p>
    <w:p w:rsidR="006111A3" w:rsidRDefault="006111A3" w:rsidP="006111A3">
      <w:pPr>
        <w:spacing w:after="0" w:line="240" w:lineRule="auto"/>
        <w:ind w:firstLine="1134"/>
        <w:jc w:val="both"/>
        <w:rPr>
          <w:rFonts w:ascii="Arial" w:hAnsi="Arial" w:cs="Arial"/>
        </w:rPr>
      </w:pPr>
      <w:r>
        <w:rPr>
          <w:rFonts w:ascii="Arial" w:hAnsi="Arial" w:cs="Arial"/>
        </w:rPr>
        <w:t xml:space="preserve">Metode penelitian ini bersifat </w:t>
      </w:r>
      <w:r w:rsidRPr="00477383">
        <w:rPr>
          <w:rFonts w:ascii="Arial" w:hAnsi="Arial" w:cs="Arial"/>
          <w:i/>
        </w:rPr>
        <w:t>survey deskriptif</w:t>
      </w:r>
      <w:r>
        <w:rPr>
          <w:rFonts w:ascii="Arial" w:hAnsi="Arial" w:cs="Arial"/>
        </w:rPr>
        <w:t xml:space="preserve"> dimana pengambilan sampel menggunakan teknik </w:t>
      </w:r>
      <w:r w:rsidRPr="00477383">
        <w:rPr>
          <w:rFonts w:ascii="Arial" w:hAnsi="Arial" w:cs="Arial"/>
          <w:i/>
        </w:rPr>
        <w:t>random sampling</w:t>
      </w:r>
      <w:r>
        <w:rPr>
          <w:rFonts w:ascii="Arial" w:hAnsi="Arial" w:cs="Arial"/>
        </w:rPr>
        <w:t xml:space="preserve">. </w:t>
      </w:r>
      <w:proofErr w:type="gramStart"/>
      <w:r>
        <w:rPr>
          <w:rFonts w:ascii="Arial" w:hAnsi="Arial" w:cs="Arial"/>
        </w:rPr>
        <w:t>Populasi pada penelitian ini berjumlah 120 orang serta jumlah sampel sebanyak 55 orang responden.</w:t>
      </w:r>
      <w:proofErr w:type="gramEnd"/>
    </w:p>
    <w:p w:rsidR="006111A3" w:rsidRDefault="006111A3" w:rsidP="006111A3">
      <w:pPr>
        <w:spacing w:after="0" w:line="240" w:lineRule="auto"/>
        <w:ind w:firstLine="1134"/>
        <w:jc w:val="both"/>
        <w:rPr>
          <w:rFonts w:ascii="Arial" w:hAnsi="Arial" w:cs="Arial"/>
        </w:rPr>
      </w:pPr>
      <w:r>
        <w:rPr>
          <w:rFonts w:ascii="Arial" w:hAnsi="Arial" w:cs="Arial"/>
        </w:rPr>
        <w:t xml:space="preserve">Hasil penelitian ini menunjukkan bahwa siswa-siswi SMA Negeri 2 Sidikalang memiliki pengetahuan yang baik sebanyak 41 orang (75%), pengetahuan cukup baik sebanyak 13 orang (24%) dan pengetahuan kurang baik 1 orang (1%). Sikap yang baik sebanyak 34 orang (62%), sikap cukup baik sebanyak </w:t>
      </w:r>
      <w:proofErr w:type="gramStart"/>
      <w:r>
        <w:rPr>
          <w:rFonts w:ascii="Arial" w:hAnsi="Arial" w:cs="Arial"/>
        </w:rPr>
        <w:t>21 orang (38%)</w:t>
      </w:r>
      <w:proofErr w:type="gramEnd"/>
      <w:r>
        <w:rPr>
          <w:rFonts w:ascii="Arial" w:hAnsi="Arial" w:cs="Arial"/>
        </w:rPr>
        <w:t xml:space="preserve">. Tindakan yang baik sebanyak 48 orang (87%), tindakan cukup baik sebanyak </w:t>
      </w:r>
      <w:proofErr w:type="gramStart"/>
      <w:r>
        <w:rPr>
          <w:rFonts w:ascii="Arial" w:hAnsi="Arial" w:cs="Arial"/>
        </w:rPr>
        <w:t>7 orang (13%)</w:t>
      </w:r>
      <w:proofErr w:type="gramEnd"/>
      <w:r>
        <w:rPr>
          <w:rFonts w:ascii="Arial" w:hAnsi="Arial" w:cs="Arial"/>
        </w:rPr>
        <w:t>.</w:t>
      </w:r>
    </w:p>
    <w:p w:rsidR="006111A3" w:rsidRDefault="006111A3" w:rsidP="006111A3">
      <w:pPr>
        <w:spacing w:after="0" w:line="240" w:lineRule="auto"/>
        <w:ind w:firstLine="1134"/>
        <w:jc w:val="both"/>
        <w:rPr>
          <w:rFonts w:ascii="Arial" w:hAnsi="Arial" w:cs="Arial"/>
        </w:rPr>
      </w:pPr>
      <w:proofErr w:type="gramStart"/>
      <w:r>
        <w:rPr>
          <w:rFonts w:ascii="Arial" w:hAnsi="Arial" w:cs="Arial"/>
        </w:rPr>
        <w:t>Kesimpulan dari penelitian ini adalah tingkat pengetahuan berada dalam kategori baik, tingkat sikap dalam kategori baik, dan tingkat tindakan dalam kategori baik.</w:t>
      </w:r>
      <w:proofErr w:type="gramEnd"/>
    </w:p>
    <w:p w:rsidR="006111A3" w:rsidRDefault="006111A3" w:rsidP="006111A3">
      <w:pPr>
        <w:spacing w:after="0" w:line="240" w:lineRule="auto"/>
        <w:ind w:firstLine="1134"/>
        <w:jc w:val="both"/>
        <w:rPr>
          <w:rFonts w:ascii="Arial" w:hAnsi="Arial" w:cs="Arial"/>
        </w:rPr>
      </w:pPr>
    </w:p>
    <w:p w:rsidR="006111A3" w:rsidRDefault="006111A3" w:rsidP="006111A3">
      <w:pPr>
        <w:spacing w:after="0" w:line="240" w:lineRule="auto"/>
        <w:jc w:val="both"/>
        <w:rPr>
          <w:rFonts w:ascii="Arial" w:hAnsi="Arial" w:cs="Arial"/>
        </w:rPr>
      </w:pPr>
    </w:p>
    <w:p w:rsidR="006111A3" w:rsidRDefault="006111A3" w:rsidP="006111A3">
      <w:pPr>
        <w:spacing w:after="0" w:line="240" w:lineRule="auto"/>
        <w:jc w:val="both"/>
        <w:rPr>
          <w:rFonts w:ascii="Arial" w:hAnsi="Arial" w:cs="Arial"/>
        </w:rPr>
      </w:pPr>
      <w:r>
        <w:rPr>
          <w:rFonts w:ascii="Arial" w:hAnsi="Arial" w:cs="Arial"/>
        </w:rPr>
        <w:t xml:space="preserve">Kata </w:t>
      </w:r>
      <w:proofErr w:type="gramStart"/>
      <w:r>
        <w:rPr>
          <w:rFonts w:ascii="Arial" w:hAnsi="Arial" w:cs="Arial"/>
        </w:rPr>
        <w:t>kunci :Swamedikasi</w:t>
      </w:r>
      <w:proofErr w:type="gramEnd"/>
      <w:r>
        <w:rPr>
          <w:rFonts w:ascii="Arial" w:hAnsi="Arial" w:cs="Arial"/>
        </w:rPr>
        <w:t>, Sediaan Farmasi, Jerawat</w:t>
      </w:r>
    </w:p>
    <w:p w:rsidR="006111A3" w:rsidRPr="00C42AF7" w:rsidRDefault="006111A3" w:rsidP="006111A3">
      <w:pPr>
        <w:spacing w:line="240" w:lineRule="auto"/>
        <w:jc w:val="both"/>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17 (2003-2017)</w:t>
      </w: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Pr="00486D80" w:rsidRDefault="006111A3" w:rsidP="006111A3">
      <w:pPr>
        <w:pStyle w:val="NoSpacing"/>
        <w:tabs>
          <w:tab w:val="left" w:pos="720"/>
        </w:tabs>
        <w:spacing w:line="276" w:lineRule="auto"/>
        <w:rPr>
          <w:rFonts w:ascii="Arial" w:hAnsi="Arial" w:cs="Arial"/>
          <w:b/>
        </w:rPr>
      </w:pPr>
      <w:r w:rsidRPr="00486D80">
        <w:rPr>
          <w:rFonts w:ascii="Arial" w:hAnsi="Arial" w:cs="Arial"/>
          <w:b/>
        </w:rPr>
        <w:lastRenderedPageBreak/>
        <w:t>MEDAN HEALTH POLYTECHNICS OF MINISTRY OF HEALTH</w:t>
      </w:r>
    </w:p>
    <w:p w:rsidR="006111A3" w:rsidRPr="00486D80" w:rsidRDefault="006111A3" w:rsidP="006111A3">
      <w:pPr>
        <w:pStyle w:val="NoSpacing"/>
        <w:spacing w:line="276" w:lineRule="auto"/>
        <w:rPr>
          <w:rFonts w:ascii="Arial" w:hAnsi="Arial" w:cs="Arial"/>
          <w:b/>
        </w:rPr>
      </w:pPr>
      <w:proofErr w:type="gramStart"/>
      <w:r w:rsidRPr="00486D80">
        <w:rPr>
          <w:rFonts w:ascii="Arial" w:hAnsi="Arial" w:cs="Arial"/>
          <w:b/>
        </w:rPr>
        <w:t>PHARMACY  DEPARTMENT</w:t>
      </w:r>
      <w:proofErr w:type="gramEnd"/>
    </w:p>
    <w:p w:rsidR="006111A3" w:rsidRPr="00486D80" w:rsidRDefault="006111A3" w:rsidP="006111A3">
      <w:pPr>
        <w:spacing w:after="0" w:line="240" w:lineRule="auto"/>
        <w:rPr>
          <w:rFonts w:ascii="Arial" w:hAnsi="Arial" w:cs="Arial"/>
          <w:b/>
        </w:rPr>
      </w:pPr>
      <w:r>
        <w:rPr>
          <w:rFonts w:ascii="Arial" w:hAnsi="Arial" w:cs="Arial"/>
          <w:b/>
        </w:rPr>
        <w:t>SCIENTIFIC PAPER</w:t>
      </w:r>
      <w:proofErr w:type="gramStart"/>
      <w:r>
        <w:rPr>
          <w:rFonts w:ascii="Arial" w:hAnsi="Arial" w:cs="Arial"/>
          <w:b/>
        </w:rPr>
        <w:t>,  JULY</w:t>
      </w:r>
      <w:proofErr w:type="gramEnd"/>
      <w:r w:rsidRPr="00486D80">
        <w:rPr>
          <w:rFonts w:ascii="Arial" w:hAnsi="Arial" w:cs="Arial"/>
          <w:b/>
        </w:rPr>
        <w:t xml:space="preserve"> 2019</w:t>
      </w:r>
    </w:p>
    <w:p w:rsidR="006111A3" w:rsidRPr="00486D80" w:rsidRDefault="006111A3" w:rsidP="006111A3">
      <w:pPr>
        <w:spacing w:after="0" w:line="240" w:lineRule="auto"/>
        <w:rPr>
          <w:rFonts w:ascii="Arial" w:hAnsi="Arial" w:cs="Arial"/>
          <w:b/>
        </w:rPr>
      </w:pPr>
    </w:p>
    <w:p w:rsidR="006111A3" w:rsidRPr="00486D80" w:rsidRDefault="006111A3" w:rsidP="006111A3">
      <w:pPr>
        <w:spacing w:after="0" w:line="240" w:lineRule="auto"/>
        <w:rPr>
          <w:rFonts w:ascii="Arial" w:hAnsi="Arial" w:cs="Arial"/>
          <w:b/>
        </w:rPr>
      </w:pPr>
      <w:r w:rsidRPr="00486D80">
        <w:rPr>
          <w:rFonts w:ascii="Arial" w:hAnsi="Arial" w:cs="Arial"/>
          <w:b/>
        </w:rPr>
        <w:t>Novelna Tesalonika Atetamia Pinem</w:t>
      </w:r>
    </w:p>
    <w:p w:rsidR="006111A3" w:rsidRPr="00486D80" w:rsidRDefault="006111A3" w:rsidP="006111A3">
      <w:pPr>
        <w:spacing w:after="0" w:line="240" w:lineRule="auto"/>
        <w:rPr>
          <w:rFonts w:ascii="Arial" w:hAnsi="Arial" w:cs="Arial"/>
          <w:b/>
        </w:rPr>
      </w:pPr>
    </w:p>
    <w:p w:rsidR="006111A3" w:rsidRPr="00486D80" w:rsidRDefault="006111A3" w:rsidP="006111A3">
      <w:pPr>
        <w:spacing w:line="240" w:lineRule="auto"/>
        <w:jc w:val="both"/>
        <w:rPr>
          <w:rFonts w:ascii="Arial" w:hAnsi="Arial" w:cs="Arial"/>
          <w:b/>
        </w:rPr>
      </w:pPr>
      <w:r w:rsidRPr="00486D80">
        <w:rPr>
          <w:rStyle w:val="tlid-translation"/>
          <w:rFonts w:ascii="Arial" w:hAnsi="Arial" w:cs="Arial"/>
          <w:lang/>
        </w:rPr>
        <w:t xml:space="preserve">Description of Knowledge, Attitudes and Actions of Public High School 2 Students </w:t>
      </w:r>
      <w:proofErr w:type="gramStart"/>
      <w:r w:rsidRPr="00486D80">
        <w:rPr>
          <w:rStyle w:val="tlid-translation"/>
          <w:rFonts w:ascii="Arial" w:hAnsi="Arial" w:cs="Arial"/>
          <w:lang/>
        </w:rPr>
        <w:t>Against</w:t>
      </w:r>
      <w:proofErr w:type="gramEnd"/>
      <w:r w:rsidRPr="00486D80">
        <w:rPr>
          <w:rStyle w:val="tlid-translation"/>
          <w:rFonts w:ascii="Arial" w:hAnsi="Arial" w:cs="Arial"/>
          <w:lang/>
        </w:rPr>
        <w:t xml:space="preserve"> Self-Medication of Acne Pharmaceutical Preparations in Sidikalang</w:t>
      </w:r>
      <w:r w:rsidRPr="00486D80">
        <w:rPr>
          <w:rFonts w:ascii="Arial" w:hAnsi="Arial" w:cs="Arial"/>
          <w:b/>
        </w:rPr>
        <w:t xml:space="preserve"> </w:t>
      </w:r>
    </w:p>
    <w:p w:rsidR="006111A3" w:rsidRPr="00486D80" w:rsidRDefault="006111A3" w:rsidP="006111A3">
      <w:pPr>
        <w:spacing w:line="360" w:lineRule="auto"/>
        <w:rPr>
          <w:rFonts w:ascii="Arial" w:hAnsi="Arial" w:cs="Arial"/>
          <w:b/>
        </w:rPr>
      </w:pPr>
      <w:proofErr w:type="gramStart"/>
      <w:r w:rsidRPr="00486D80">
        <w:rPr>
          <w:rFonts w:ascii="Arial" w:hAnsi="Arial" w:cs="Arial"/>
          <w:b/>
        </w:rPr>
        <w:t>ix</w:t>
      </w:r>
      <w:proofErr w:type="gramEnd"/>
      <w:r w:rsidRPr="00486D80">
        <w:rPr>
          <w:rFonts w:ascii="Arial" w:hAnsi="Arial" w:cs="Arial"/>
          <w:b/>
        </w:rPr>
        <w:t>+ 63pages + 11 table + 5 attachment</w:t>
      </w:r>
    </w:p>
    <w:p w:rsidR="006111A3" w:rsidRPr="00486D80" w:rsidRDefault="006111A3" w:rsidP="006111A3">
      <w:pPr>
        <w:spacing w:line="240" w:lineRule="auto"/>
        <w:rPr>
          <w:rFonts w:ascii="Arial" w:hAnsi="Arial" w:cs="Arial"/>
          <w:b/>
        </w:rPr>
      </w:pPr>
    </w:p>
    <w:p w:rsidR="006111A3" w:rsidRPr="00486D80" w:rsidRDefault="006111A3" w:rsidP="006111A3">
      <w:pPr>
        <w:spacing w:after="0" w:line="240" w:lineRule="auto"/>
        <w:jc w:val="center"/>
        <w:rPr>
          <w:rFonts w:ascii="Arial" w:hAnsi="Arial" w:cs="Arial"/>
          <w:b/>
        </w:rPr>
      </w:pPr>
      <w:r w:rsidRPr="00486D80">
        <w:rPr>
          <w:rFonts w:ascii="Arial" w:hAnsi="Arial" w:cs="Arial"/>
          <w:b/>
        </w:rPr>
        <w:t>ABSTRACT</w:t>
      </w:r>
    </w:p>
    <w:p w:rsidR="006111A3" w:rsidRPr="00486D80" w:rsidRDefault="006111A3" w:rsidP="006111A3">
      <w:pPr>
        <w:spacing w:after="0" w:line="240" w:lineRule="auto"/>
        <w:ind w:firstLine="1134"/>
        <w:jc w:val="both"/>
        <w:rPr>
          <w:rFonts w:ascii="Arial" w:hAnsi="Arial" w:cs="Arial"/>
        </w:rPr>
      </w:pPr>
      <w:r w:rsidRPr="00486D80">
        <w:rPr>
          <w:rStyle w:val="tlid-translation"/>
          <w:rFonts w:ascii="Arial" w:hAnsi="Arial" w:cs="Arial"/>
          <w:lang/>
        </w:rPr>
        <w:t xml:space="preserve">Community efforts to treat themselves are known as self-medication. Self-medication is usually done for mild illnesses such as acne, diarrhea, fever, and </w:t>
      </w:r>
      <w:r>
        <w:rPr>
          <w:rStyle w:val="tlid-translation"/>
          <w:rFonts w:ascii="Arial" w:hAnsi="Arial" w:cs="Arial"/>
        </w:rPr>
        <w:t>others</w:t>
      </w:r>
      <w:r w:rsidRPr="00486D80">
        <w:rPr>
          <w:rStyle w:val="tlid-translation"/>
          <w:rFonts w:ascii="Arial" w:hAnsi="Arial" w:cs="Arial"/>
          <w:lang/>
        </w:rPr>
        <w:t>. Pharmaceutical preparations are drugs, medicinal ingredients, traditional medicines, and cosmetics. Pharmaceutical preparations are very influential in the treatment of acne. Drugs that are included in the class of free and limited free drugs are relatively safe to use for self-medication. Acne usually occurs in adolescence where there are hormonal changes that trigger acne.</w:t>
      </w:r>
    </w:p>
    <w:p w:rsidR="006111A3" w:rsidRPr="00486D80" w:rsidRDefault="006111A3" w:rsidP="006111A3">
      <w:pPr>
        <w:spacing w:after="0" w:line="240" w:lineRule="auto"/>
        <w:ind w:firstLine="1134"/>
        <w:jc w:val="both"/>
        <w:rPr>
          <w:rFonts w:ascii="Arial" w:hAnsi="Arial" w:cs="Arial"/>
        </w:rPr>
      </w:pPr>
      <w:r w:rsidRPr="00486D80">
        <w:rPr>
          <w:rStyle w:val="tlid-translation"/>
          <w:rFonts w:ascii="Arial" w:hAnsi="Arial" w:cs="Arial"/>
          <w:lang/>
        </w:rPr>
        <w:t>The purpose of this study is to know the description of the knowledge, attitudes, and actions of Public High School 2 students towards self-medication of pharmaceutical preparations on acne in Sidikalang</w:t>
      </w:r>
      <w:r w:rsidRPr="00486D80">
        <w:rPr>
          <w:rFonts w:ascii="Arial" w:hAnsi="Arial" w:cs="Arial"/>
        </w:rPr>
        <w:t>.</w:t>
      </w:r>
    </w:p>
    <w:p w:rsidR="006111A3" w:rsidRPr="00486D80" w:rsidRDefault="006111A3" w:rsidP="006111A3">
      <w:pPr>
        <w:spacing w:after="0" w:line="240" w:lineRule="auto"/>
        <w:ind w:firstLine="1134"/>
        <w:jc w:val="both"/>
        <w:rPr>
          <w:rFonts w:ascii="Arial" w:hAnsi="Arial" w:cs="Arial"/>
        </w:rPr>
      </w:pPr>
      <w:r w:rsidRPr="00486D80">
        <w:rPr>
          <w:rStyle w:val="tlid-translation"/>
          <w:rFonts w:ascii="Arial" w:hAnsi="Arial" w:cs="Arial"/>
          <w:lang/>
        </w:rPr>
        <w:t xml:space="preserve">This research method is descriptive survey </w:t>
      </w:r>
      <w:r>
        <w:rPr>
          <w:rStyle w:val="tlid-translation"/>
          <w:rFonts w:ascii="Arial" w:hAnsi="Arial" w:cs="Arial"/>
        </w:rPr>
        <w:t>with</w:t>
      </w:r>
      <w:r w:rsidRPr="00486D80">
        <w:rPr>
          <w:rStyle w:val="tlid-translation"/>
          <w:rFonts w:ascii="Arial" w:hAnsi="Arial" w:cs="Arial"/>
          <w:lang/>
        </w:rPr>
        <w:t xml:space="preserve"> sampling uses random sampling techniques. The population in this study </w:t>
      </w:r>
      <w:r>
        <w:rPr>
          <w:rStyle w:val="tlid-translation"/>
          <w:rFonts w:ascii="Arial" w:hAnsi="Arial" w:cs="Arial"/>
        </w:rPr>
        <w:t>was</w:t>
      </w:r>
      <w:r w:rsidRPr="00486D80">
        <w:rPr>
          <w:rStyle w:val="tlid-translation"/>
          <w:rFonts w:ascii="Arial" w:hAnsi="Arial" w:cs="Arial"/>
          <w:lang/>
        </w:rPr>
        <w:t xml:space="preserve"> 120 people and the number of samples was 55 respondents.</w:t>
      </w:r>
    </w:p>
    <w:p w:rsidR="006111A3" w:rsidRPr="00486D80" w:rsidRDefault="006111A3" w:rsidP="006111A3">
      <w:pPr>
        <w:spacing w:after="0" w:line="240" w:lineRule="auto"/>
        <w:ind w:firstLine="1134"/>
        <w:jc w:val="both"/>
        <w:rPr>
          <w:rFonts w:ascii="Arial" w:hAnsi="Arial" w:cs="Arial"/>
        </w:rPr>
      </w:pPr>
      <w:r w:rsidRPr="00486D80">
        <w:rPr>
          <w:rStyle w:val="tlid-translation"/>
          <w:rFonts w:ascii="Arial" w:hAnsi="Arial" w:cs="Arial"/>
          <w:lang/>
        </w:rPr>
        <w:t>The results of this study indicate that the students of Sidikalang 2 High School have good knowledge as many as 41 people (75%), good enough knowledge as many as 13 people (24%) and poor knowledge of 1 person (1%). Good attitude as many as 34 people (62%), pretty good attitude as many as 21 people (38%). Good actions were 48 people (87%)</w:t>
      </w:r>
      <w:proofErr w:type="gramStart"/>
      <w:r w:rsidRPr="00486D80">
        <w:rPr>
          <w:rStyle w:val="tlid-translation"/>
          <w:rFonts w:ascii="Arial" w:hAnsi="Arial" w:cs="Arial"/>
          <w:lang/>
        </w:rPr>
        <w:t>,</w:t>
      </w:r>
      <w:proofErr w:type="gramEnd"/>
      <w:r w:rsidRPr="00486D80">
        <w:rPr>
          <w:rStyle w:val="tlid-translation"/>
          <w:rFonts w:ascii="Arial" w:hAnsi="Arial" w:cs="Arial"/>
          <w:lang/>
        </w:rPr>
        <w:t xml:space="preserve"> the actions were good enough as many as 7 people (13%).</w:t>
      </w:r>
    </w:p>
    <w:p w:rsidR="006111A3" w:rsidRPr="00486D80" w:rsidRDefault="006111A3" w:rsidP="006111A3">
      <w:pPr>
        <w:spacing w:after="0" w:line="240" w:lineRule="auto"/>
        <w:ind w:firstLine="1134"/>
        <w:jc w:val="both"/>
        <w:rPr>
          <w:rFonts w:ascii="Arial" w:hAnsi="Arial" w:cs="Arial"/>
        </w:rPr>
      </w:pPr>
      <w:r w:rsidRPr="00486D80">
        <w:rPr>
          <w:rStyle w:val="tlid-translation"/>
          <w:rFonts w:ascii="Arial" w:hAnsi="Arial" w:cs="Arial"/>
          <w:lang/>
        </w:rPr>
        <w:t>The conclusion of this study that the level of knowledge is in a good category, the attitude level is in a good category, and the action level is in a good category.</w:t>
      </w:r>
    </w:p>
    <w:p w:rsidR="006111A3" w:rsidRPr="00486D80" w:rsidRDefault="006111A3" w:rsidP="006111A3">
      <w:pPr>
        <w:spacing w:after="0" w:line="240" w:lineRule="auto"/>
        <w:ind w:firstLine="1134"/>
        <w:jc w:val="both"/>
        <w:rPr>
          <w:rFonts w:ascii="Arial" w:hAnsi="Arial" w:cs="Arial"/>
        </w:rPr>
      </w:pPr>
    </w:p>
    <w:p w:rsidR="006111A3" w:rsidRPr="00486D80" w:rsidRDefault="006111A3" w:rsidP="006111A3">
      <w:pPr>
        <w:spacing w:after="0" w:line="240" w:lineRule="auto"/>
        <w:jc w:val="both"/>
        <w:rPr>
          <w:rFonts w:ascii="Arial" w:hAnsi="Arial" w:cs="Arial"/>
        </w:rPr>
      </w:pPr>
    </w:p>
    <w:p w:rsidR="006111A3" w:rsidRPr="00486D80" w:rsidRDefault="006111A3" w:rsidP="006111A3">
      <w:pPr>
        <w:spacing w:after="0" w:line="240" w:lineRule="auto"/>
        <w:jc w:val="both"/>
        <w:rPr>
          <w:rFonts w:ascii="Arial" w:hAnsi="Arial" w:cs="Arial"/>
        </w:rPr>
      </w:pPr>
      <w:r w:rsidRPr="00486D80">
        <w:rPr>
          <w:rFonts w:ascii="Arial" w:hAnsi="Arial" w:cs="Arial"/>
        </w:rPr>
        <w:t>Keywords</w:t>
      </w:r>
      <w:r w:rsidRPr="00486D80">
        <w:rPr>
          <w:rFonts w:ascii="Arial" w:hAnsi="Arial" w:cs="Arial"/>
        </w:rPr>
        <w:tab/>
        <w:t xml:space="preserve"> : </w:t>
      </w:r>
      <w:r w:rsidRPr="00486D80">
        <w:rPr>
          <w:rStyle w:val="tlid-translation"/>
          <w:rFonts w:ascii="Arial" w:hAnsi="Arial" w:cs="Arial"/>
          <w:lang/>
        </w:rPr>
        <w:t>Self-medication, Pharmaceutical Preparations, Acne</w:t>
      </w:r>
    </w:p>
    <w:p w:rsidR="006111A3" w:rsidRPr="00486D80" w:rsidRDefault="006111A3" w:rsidP="006111A3">
      <w:pPr>
        <w:spacing w:line="240" w:lineRule="auto"/>
        <w:jc w:val="both"/>
        <w:rPr>
          <w:rFonts w:ascii="Arial" w:hAnsi="Arial" w:cs="Arial"/>
        </w:rPr>
      </w:pPr>
      <w:r w:rsidRPr="00486D80">
        <w:rPr>
          <w:rFonts w:ascii="Arial" w:hAnsi="Arial" w:cs="Arial"/>
        </w:rPr>
        <w:t>References</w:t>
      </w:r>
      <w:r w:rsidRPr="00486D80">
        <w:rPr>
          <w:rFonts w:ascii="Arial" w:hAnsi="Arial" w:cs="Arial"/>
        </w:rPr>
        <w:tab/>
        <w:t xml:space="preserve"> : 17 (2003-2017)</w:t>
      </w: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line="360" w:lineRule="auto"/>
        <w:jc w:val="center"/>
        <w:rPr>
          <w:rFonts w:ascii="Arial" w:hAnsi="Arial" w:cs="Arial"/>
          <w:b/>
          <w:sz w:val="28"/>
          <w:szCs w:val="28"/>
        </w:rPr>
      </w:pPr>
      <w:r>
        <w:rPr>
          <w:rFonts w:ascii="Arial" w:hAnsi="Arial" w:cs="Arial"/>
          <w:b/>
          <w:sz w:val="28"/>
          <w:szCs w:val="28"/>
        </w:rPr>
        <w:t>KATA PENGANTAR</w:t>
      </w:r>
    </w:p>
    <w:p w:rsidR="006111A3" w:rsidRPr="00EF2CDE" w:rsidRDefault="006111A3" w:rsidP="006111A3">
      <w:pPr>
        <w:spacing w:after="0" w:line="360" w:lineRule="auto"/>
        <w:ind w:firstLine="720"/>
        <w:jc w:val="both"/>
        <w:rPr>
          <w:rFonts w:ascii="Arial" w:hAnsi="Arial" w:cs="Arial"/>
        </w:rPr>
      </w:pPr>
      <w:proofErr w:type="gramStart"/>
      <w:r w:rsidRPr="00EF2CDE">
        <w:rPr>
          <w:rFonts w:ascii="Arial" w:hAnsi="Arial" w:cs="Arial"/>
        </w:rPr>
        <w:t>Puji dan syukur penulis panjatkan Kehadirat Tuhan Yang Maha Esa yang telah melimpahkan berkat dan rahmat-Nya sehingga penulis dapat menyelesaikan Karya Tulis Ilmiah ini dengan baik.</w:t>
      </w:r>
      <w:proofErr w:type="gramEnd"/>
      <w:r w:rsidRPr="00EF2CDE">
        <w:rPr>
          <w:rFonts w:ascii="Arial" w:hAnsi="Arial" w:cs="Arial"/>
        </w:rPr>
        <w:t xml:space="preserve"> </w:t>
      </w:r>
      <w:proofErr w:type="gramStart"/>
      <w:r w:rsidRPr="00EF2CDE">
        <w:rPr>
          <w:rFonts w:ascii="Arial" w:hAnsi="Arial" w:cs="Arial"/>
        </w:rPr>
        <w:t xml:space="preserve">Adapun judul Karya Tulis Ilmiah ini adalah “Gambaran Pengetahuan, Sikap dan </w:t>
      </w:r>
      <w:r>
        <w:rPr>
          <w:rFonts w:ascii="Arial" w:hAnsi="Arial" w:cs="Arial"/>
        </w:rPr>
        <w:t>Tindakan Siswa-Siswi SMA Negeri 2 Terhadap Swamedikasi Sediaan Farmasi Pada Jerawat di Sidikalang</w:t>
      </w:r>
      <w:r w:rsidRPr="00EF2CDE">
        <w:rPr>
          <w:rFonts w:ascii="Arial" w:hAnsi="Arial" w:cs="Arial"/>
        </w:rPr>
        <w:t>”.</w:t>
      </w:r>
      <w:proofErr w:type="gramEnd"/>
    </w:p>
    <w:p w:rsidR="006111A3" w:rsidRPr="00EF2CDE" w:rsidRDefault="006111A3" w:rsidP="006111A3">
      <w:pPr>
        <w:spacing w:after="0" w:line="360" w:lineRule="auto"/>
        <w:ind w:firstLine="360"/>
        <w:jc w:val="both"/>
        <w:rPr>
          <w:rFonts w:ascii="Arial" w:hAnsi="Arial" w:cs="Arial"/>
        </w:rPr>
      </w:pPr>
      <w:proofErr w:type="gramStart"/>
      <w:r w:rsidRPr="00EF2CDE">
        <w:rPr>
          <w:rFonts w:ascii="Arial" w:hAnsi="Arial" w:cs="Arial"/>
        </w:rPr>
        <w:t>Karya Tulis Ilmiah ini disusun sebagai salah satu persyaratan dalam menyelesaikan pendidikan Diploma III Jurusan Farmasi Poltekkes Kemenkes Medan.</w:t>
      </w:r>
      <w:proofErr w:type="gramEnd"/>
      <w:r w:rsidRPr="00EF2CDE">
        <w:rPr>
          <w:rFonts w:ascii="Arial" w:hAnsi="Arial" w:cs="Arial"/>
        </w:rPr>
        <w:t xml:space="preserve"> Dalam penyusunan dan penulisan Karya Tulis Ilmiah ini, penulis banyak mendapatkan bimbingan, saran, bantuan serta </w:t>
      </w:r>
      <w:proofErr w:type="gramStart"/>
      <w:r w:rsidRPr="00EF2CDE">
        <w:rPr>
          <w:rFonts w:ascii="Arial" w:hAnsi="Arial" w:cs="Arial"/>
        </w:rPr>
        <w:t>doa</w:t>
      </w:r>
      <w:proofErr w:type="gramEnd"/>
      <w:r w:rsidRPr="00EF2CDE">
        <w:rPr>
          <w:rFonts w:ascii="Arial" w:hAnsi="Arial" w:cs="Arial"/>
        </w:rPr>
        <w:t xml:space="preserve"> dari berbagai pihak. Oleh karena itu, pada kesempatan ini penulis ingin mengucapkan</w:t>
      </w:r>
      <w:r>
        <w:rPr>
          <w:rFonts w:ascii="Arial" w:hAnsi="Arial" w:cs="Arial"/>
        </w:rPr>
        <w:t xml:space="preserve"> terima kasih kepada:</w:t>
      </w:r>
    </w:p>
    <w:p w:rsidR="006111A3" w:rsidRPr="00EF2CDE" w:rsidRDefault="006111A3" w:rsidP="006111A3">
      <w:pPr>
        <w:pStyle w:val="ListParagraph"/>
        <w:numPr>
          <w:ilvl w:val="0"/>
          <w:numId w:val="1"/>
        </w:numPr>
        <w:spacing w:line="360" w:lineRule="auto"/>
        <w:jc w:val="both"/>
        <w:rPr>
          <w:rFonts w:ascii="Arial" w:hAnsi="Arial" w:cs="Arial"/>
        </w:rPr>
      </w:pPr>
      <w:r w:rsidRPr="00EF2CDE">
        <w:rPr>
          <w:rFonts w:ascii="Arial" w:hAnsi="Arial" w:cs="Arial"/>
        </w:rPr>
        <w:t>Ibu Dra. Ida Nurhayati, M.Kes., selaku Direktur Poltekkes Kemenkes Medan.</w:t>
      </w:r>
    </w:p>
    <w:p w:rsidR="006111A3" w:rsidRPr="00EF2CDE" w:rsidRDefault="006111A3" w:rsidP="006111A3">
      <w:pPr>
        <w:pStyle w:val="ListParagraph"/>
        <w:numPr>
          <w:ilvl w:val="0"/>
          <w:numId w:val="1"/>
        </w:numPr>
        <w:spacing w:line="360" w:lineRule="auto"/>
        <w:jc w:val="both"/>
        <w:rPr>
          <w:rFonts w:ascii="Arial" w:hAnsi="Arial" w:cs="Arial"/>
        </w:rPr>
      </w:pPr>
      <w:r w:rsidRPr="00EF2CDE">
        <w:rPr>
          <w:rFonts w:ascii="Arial" w:hAnsi="Arial" w:cs="Arial"/>
        </w:rPr>
        <w:t>Ibu Dra. Masniah, M.Kes, Apt., selaku Ketua Jurusan Farmasi Poltekkes Kemenkes Medan.</w:t>
      </w:r>
    </w:p>
    <w:p w:rsidR="006111A3" w:rsidRPr="00EF2CDE" w:rsidRDefault="006111A3" w:rsidP="006111A3">
      <w:pPr>
        <w:pStyle w:val="ListParagraph"/>
        <w:numPr>
          <w:ilvl w:val="0"/>
          <w:numId w:val="1"/>
        </w:numPr>
        <w:spacing w:line="360" w:lineRule="auto"/>
        <w:jc w:val="both"/>
        <w:rPr>
          <w:rFonts w:ascii="Arial" w:hAnsi="Arial" w:cs="Arial"/>
        </w:rPr>
      </w:pPr>
      <w:r>
        <w:rPr>
          <w:rFonts w:ascii="Arial" w:hAnsi="Arial" w:cs="Arial"/>
        </w:rPr>
        <w:t xml:space="preserve">Ibu Dra. Tri Bintarti,M.Si, Apt., </w:t>
      </w:r>
      <w:r w:rsidRPr="00EF2CDE">
        <w:rPr>
          <w:rFonts w:ascii="Arial" w:hAnsi="Arial" w:cs="Arial"/>
        </w:rPr>
        <w:t>selaku pembimbing akademik yang telah membimbing penulis selama menjadi mahasiswa di Jurusan Farmasi Poltekkes Kemenkes Medan.</w:t>
      </w:r>
    </w:p>
    <w:p w:rsidR="006111A3" w:rsidRPr="00EF2CDE" w:rsidRDefault="006111A3" w:rsidP="006111A3">
      <w:pPr>
        <w:pStyle w:val="ListParagraph"/>
        <w:numPr>
          <w:ilvl w:val="0"/>
          <w:numId w:val="1"/>
        </w:numPr>
        <w:spacing w:line="360" w:lineRule="auto"/>
        <w:jc w:val="both"/>
        <w:rPr>
          <w:rFonts w:ascii="Arial" w:hAnsi="Arial" w:cs="Arial"/>
        </w:rPr>
      </w:pPr>
      <w:r>
        <w:rPr>
          <w:rFonts w:ascii="Arial" w:hAnsi="Arial" w:cs="Arial"/>
        </w:rPr>
        <w:t xml:space="preserve">Ibu Zulfa Ismaniar Fauzi, SE, M.Si., </w:t>
      </w:r>
      <w:r w:rsidRPr="00EF2CDE">
        <w:rPr>
          <w:rFonts w:ascii="Arial" w:hAnsi="Arial" w:cs="Arial"/>
        </w:rPr>
        <w:t>selaku pembimbing karya Tulis Ilmiah sekaligus Ketua Penguji yang telah mengantar peneliti mengikuti Ujian Akhir Program (UAP) serta memberikan arahan dan masukan kepada penulis dalam menyelesaikan Karya Tulis Ilmiah ini.</w:t>
      </w:r>
    </w:p>
    <w:p w:rsidR="006111A3" w:rsidRPr="00EF2CDE" w:rsidRDefault="006111A3" w:rsidP="006111A3">
      <w:pPr>
        <w:pStyle w:val="ListParagraph"/>
        <w:numPr>
          <w:ilvl w:val="0"/>
          <w:numId w:val="1"/>
        </w:numPr>
        <w:spacing w:line="360" w:lineRule="auto"/>
        <w:jc w:val="both"/>
        <w:rPr>
          <w:rFonts w:ascii="Arial" w:hAnsi="Arial" w:cs="Arial"/>
        </w:rPr>
      </w:pPr>
      <w:r>
        <w:rPr>
          <w:rFonts w:ascii="Arial" w:hAnsi="Arial" w:cs="Arial"/>
        </w:rPr>
        <w:t xml:space="preserve">Ibu Dra. Nasdiwaty Daud, M.Si, Apt, dan Bapak Drs, Djamidin Manurung, Apt, MM., </w:t>
      </w:r>
      <w:r w:rsidRPr="00EF2CDE">
        <w:rPr>
          <w:rFonts w:ascii="Arial" w:hAnsi="Arial" w:cs="Arial"/>
        </w:rPr>
        <w:t>selaku penguji I dan penguji II KTI dan UAP yang telah menguji dan memberikan masukan kepada penulis.</w:t>
      </w:r>
    </w:p>
    <w:p w:rsidR="006111A3" w:rsidRPr="00EF2CDE" w:rsidRDefault="006111A3" w:rsidP="006111A3">
      <w:pPr>
        <w:pStyle w:val="ListParagraph"/>
        <w:numPr>
          <w:ilvl w:val="0"/>
          <w:numId w:val="1"/>
        </w:numPr>
        <w:spacing w:line="360" w:lineRule="auto"/>
        <w:jc w:val="both"/>
        <w:rPr>
          <w:rFonts w:ascii="Arial" w:hAnsi="Arial" w:cs="Arial"/>
        </w:rPr>
      </w:pPr>
      <w:r w:rsidRPr="00EF2CDE">
        <w:rPr>
          <w:rFonts w:ascii="Arial" w:hAnsi="Arial" w:cs="Arial"/>
        </w:rPr>
        <w:t>Seluruh Dosen dan Staff di Jurusan Farmasi Politeknik Kesehatan Kemenkes Medan.</w:t>
      </w:r>
    </w:p>
    <w:p w:rsidR="006111A3" w:rsidRPr="00EF2CDE" w:rsidRDefault="006111A3" w:rsidP="006111A3">
      <w:pPr>
        <w:pStyle w:val="ListParagraph"/>
        <w:numPr>
          <w:ilvl w:val="0"/>
          <w:numId w:val="1"/>
        </w:numPr>
        <w:spacing w:line="360" w:lineRule="auto"/>
        <w:jc w:val="both"/>
        <w:rPr>
          <w:rFonts w:ascii="Arial" w:hAnsi="Arial" w:cs="Arial"/>
        </w:rPr>
      </w:pPr>
      <w:r>
        <w:rPr>
          <w:rFonts w:ascii="Arial" w:hAnsi="Arial" w:cs="Arial"/>
        </w:rPr>
        <w:t>Kepala Sekolah, seluruh guru dan staff tata usaha dan siswa-siswi SMA Negeri 2 Sidikalang yang telah membantu dan memberikan waktu dan tempat untuk melakukan penelitian.</w:t>
      </w:r>
    </w:p>
    <w:p w:rsidR="006111A3" w:rsidRPr="00EF2CDE" w:rsidRDefault="006111A3" w:rsidP="006111A3">
      <w:pPr>
        <w:pStyle w:val="ListParagraph"/>
        <w:numPr>
          <w:ilvl w:val="0"/>
          <w:numId w:val="1"/>
        </w:numPr>
        <w:spacing w:line="360" w:lineRule="auto"/>
        <w:jc w:val="both"/>
        <w:rPr>
          <w:rFonts w:ascii="Arial" w:hAnsi="Arial" w:cs="Arial"/>
        </w:rPr>
      </w:pPr>
      <w:r w:rsidRPr="00EF2CDE">
        <w:rPr>
          <w:rFonts w:ascii="Arial" w:hAnsi="Arial" w:cs="Arial"/>
        </w:rPr>
        <w:lastRenderedPageBreak/>
        <w:t>Teristimewah kepada kedua orang tua yang sangat penulis sayangi dan</w:t>
      </w:r>
      <w:r>
        <w:rPr>
          <w:rFonts w:ascii="Arial" w:hAnsi="Arial" w:cs="Arial"/>
        </w:rPr>
        <w:t xml:space="preserve"> cintai, Bapak Samuel Pinem</w:t>
      </w:r>
      <w:r w:rsidRPr="00EF2CDE">
        <w:rPr>
          <w:rFonts w:ascii="Arial" w:hAnsi="Arial" w:cs="Arial"/>
        </w:rPr>
        <w:t xml:space="preserve"> dan I</w:t>
      </w:r>
      <w:r>
        <w:rPr>
          <w:rFonts w:ascii="Arial" w:hAnsi="Arial" w:cs="Arial"/>
        </w:rPr>
        <w:t xml:space="preserve">bu Desna Sembiring serta saudara penulis adik Natanael Timotius A Pinem, Nelson Titoes A Pinem, Nicholas Theopilus A Pinem </w:t>
      </w:r>
      <w:r w:rsidRPr="00EF2CDE">
        <w:rPr>
          <w:rFonts w:ascii="Arial" w:hAnsi="Arial" w:cs="Arial"/>
        </w:rPr>
        <w:t>yang telah memberikan doa, perhatian, masukan dan semangat kepada penulis serta selalu memotivasi penulis agar tetap bersemangat menyelesaikan Karya Tulis Ilmiah ini.</w:t>
      </w:r>
    </w:p>
    <w:p w:rsidR="006111A3" w:rsidRPr="00EF2CDE" w:rsidRDefault="006111A3" w:rsidP="006111A3">
      <w:pPr>
        <w:pStyle w:val="ListParagraph"/>
        <w:numPr>
          <w:ilvl w:val="0"/>
          <w:numId w:val="1"/>
        </w:numPr>
        <w:spacing w:line="360" w:lineRule="auto"/>
        <w:jc w:val="both"/>
        <w:rPr>
          <w:rFonts w:ascii="Arial" w:hAnsi="Arial" w:cs="Arial"/>
        </w:rPr>
      </w:pPr>
      <w:r>
        <w:rPr>
          <w:rFonts w:ascii="Arial" w:hAnsi="Arial" w:cs="Arial"/>
        </w:rPr>
        <w:t xml:space="preserve">Kepada sahabat penulis Aris Munandar, Elsa Sinaga, kakak Nadia Simatupang, Klara Sitepu, Nanda Purba, Gita Ginting, Yolanda Sinaga, Jesika Sinurat, Voster Sinambela </w:t>
      </w:r>
      <w:r w:rsidRPr="00EF2CDE">
        <w:rPr>
          <w:rFonts w:ascii="Arial" w:hAnsi="Arial" w:cs="Arial"/>
        </w:rPr>
        <w:t>dan seluruh teman-teman seper</w:t>
      </w:r>
      <w:r>
        <w:rPr>
          <w:rFonts w:ascii="Arial" w:hAnsi="Arial" w:cs="Arial"/>
        </w:rPr>
        <w:t>juangan mahasiswa/i stambuk 2016</w:t>
      </w:r>
      <w:r w:rsidRPr="00EF2CDE">
        <w:rPr>
          <w:rFonts w:ascii="Arial" w:hAnsi="Arial" w:cs="Arial"/>
        </w:rPr>
        <w:t xml:space="preserve"> di Jurusan Farmasi Politeknik Kesehatan Kemenkes Medan yang selalu memberikan motivasi serta dukungan kepada penulis selama perkuliahan dan dalam penyusunan Karya Tulis Ilmiah ini.</w:t>
      </w:r>
    </w:p>
    <w:p w:rsidR="006111A3" w:rsidRPr="00EF2CDE" w:rsidRDefault="006111A3" w:rsidP="006111A3">
      <w:pPr>
        <w:pStyle w:val="ListParagraph"/>
        <w:spacing w:line="360" w:lineRule="auto"/>
        <w:ind w:left="0" w:firstLine="709"/>
        <w:jc w:val="both"/>
        <w:rPr>
          <w:rFonts w:ascii="Arial" w:hAnsi="Arial" w:cs="Arial"/>
        </w:rPr>
      </w:pPr>
      <w:r w:rsidRPr="00EF2CDE">
        <w:rPr>
          <w:rFonts w:ascii="Arial" w:hAnsi="Arial" w:cs="Arial"/>
        </w:rPr>
        <w:t>Penulis menyadari bahwa Karya Tulis Ilmiah ini masih jauh dari sempurna. Oleh karena itu, penulis menerima kritik dan saran yang membangun demi kesempurnaan Karya Tulis Ilmiah ini.</w:t>
      </w:r>
    </w:p>
    <w:p w:rsidR="006111A3" w:rsidRPr="00EF2CDE" w:rsidRDefault="006111A3" w:rsidP="006111A3">
      <w:pPr>
        <w:pStyle w:val="ListParagraph"/>
        <w:spacing w:line="360" w:lineRule="auto"/>
        <w:ind w:left="0" w:firstLine="709"/>
        <w:jc w:val="both"/>
        <w:rPr>
          <w:rFonts w:ascii="Arial" w:hAnsi="Arial" w:cs="Arial"/>
        </w:rPr>
      </w:pPr>
      <w:r w:rsidRPr="00EF2CDE">
        <w:rPr>
          <w:rFonts w:ascii="Arial" w:hAnsi="Arial" w:cs="Arial"/>
        </w:rPr>
        <w:t>Akhir kata, penulis berharap kiranya Karya Tulis ini dapat memberikan manfaat bagi para pembaca.</w:t>
      </w:r>
    </w:p>
    <w:p w:rsidR="006111A3" w:rsidRPr="00EF2CDE" w:rsidRDefault="006111A3" w:rsidP="006111A3">
      <w:pPr>
        <w:spacing w:after="0" w:line="360" w:lineRule="auto"/>
        <w:jc w:val="right"/>
        <w:rPr>
          <w:rFonts w:ascii="Arial" w:hAnsi="Arial" w:cs="Arial"/>
        </w:rPr>
      </w:pPr>
      <w:r>
        <w:rPr>
          <w:rFonts w:ascii="Arial" w:hAnsi="Arial" w:cs="Arial"/>
        </w:rPr>
        <w:t>Medan,</w:t>
      </w:r>
      <w:r>
        <w:rPr>
          <w:rFonts w:ascii="Arial" w:hAnsi="Arial" w:cs="Arial"/>
        </w:rPr>
        <w:tab/>
        <w:t>Juli 2019</w:t>
      </w:r>
    </w:p>
    <w:p w:rsidR="006111A3" w:rsidRPr="00EF2CDE" w:rsidRDefault="006111A3" w:rsidP="006111A3">
      <w:pPr>
        <w:spacing w:after="0" w:line="360" w:lineRule="auto"/>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EF2CDE">
        <w:rPr>
          <w:rFonts w:ascii="Arial" w:hAnsi="Arial" w:cs="Arial"/>
        </w:rPr>
        <w:tab/>
        <w:t xml:space="preserve"> Penulis</w:t>
      </w:r>
    </w:p>
    <w:p w:rsidR="006111A3" w:rsidRPr="00EF2CDE" w:rsidRDefault="006111A3" w:rsidP="006111A3">
      <w:pPr>
        <w:spacing w:after="0" w:line="360" w:lineRule="auto"/>
        <w:jc w:val="right"/>
        <w:rPr>
          <w:rFonts w:ascii="Arial" w:hAnsi="Arial" w:cs="Arial"/>
        </w:rPr>
      </w:pPr>
    </w:p>
    <w:p w:rsidR="006111A3" w:rsidRPr="00EF2CDE" w:rsidRDefault="006111A3" w:rsidP="006111A3">
      <w:pPr>
        <w:spacing w:after="0" w:line="360" w:lineRule="auto"/>
        <w:jc w:val="right"/>
        <w:rPr>
          <w:rFonts w:ascii="Arial" w:hAnsi="Arial" w:cs="Arial"/>
        </w:rPr>
      </w:pPr>
    </w:p>
    <w:p w:rsidR="006111A3" w:rsidRPr="00EF2CDE" w:rsidRDefault="006111A3" w:rsidP="006111A3">
      <w:pPr>
        <w:spacing w:after="0" w:line="360" w:lineRule="auto"/>
        <w:jc w:val="right"/>
        <w:rPr>
          <w:rFonts w:ascii="Arial" w:hAnsi="Arial" w:cs="Arial"/>
        </w:rPr>
      </w:pPr>
    </w:p>
    <w:p w:rsidR="006111A3" w:rsidRPr="00EF2CDE" w:rsidRDefault="006111A3" w:rsidP="006111A3">
      <w:pPr>
        <w:spacing w:after="0" w:line="360" w:lineRule="auto"/>
        <w:jc w:val="right"/>
        <w:rPr>
          <w:rFonts w:ascii="Arial" w:hAnsi="Arial" w:cs="Arial"/>
        </w:rPr>
      </w:pPr>
      <w:r>
        <w:rPr>
          <w:rFonts w:ascii="Arial" w:hAnsi="Arial" w:cs="Arial"/>
        </w:rPr>
        <w:t>Novelna Tesalonika Atetamia Pinem</w:t>
      </w:r>
    </w:p>
    <w:p w:rsidR="006111A3" w:rsidRDefault="006111A3" w:rsidP="006111A3">
      <w:pPr>
        <w:spacing w:after="0" w:line="360" w:lineRule="auto"/>
        <w:ind w:left="5760"/>
        <w:rPr>
          <w:rFonts w:ascii="Arial" w:hAnsi="Arial" w:cs="Arial"/>
          <w:sz w:val="24"/>
          <w:szCs w:val="24"/>
        </w:rPr>
      </w:pPr>
      <w:r>
        <w:rPr>
          <w:rFonts w:ascii="Arial" w:hAnsi="Arial" w:cs="Arial"/>
        </w:rPr>
        <w:t>NIM P07539016019</w:t>
      </w:r>
    </w:p>
    <w:p w:rsidR="006111A3" w:rsidRDefault="006111A3" w:rsidP="006111A3">
      <w:pPr>
        <w:pStyle w:val="ListParagraph"/>
        <w:spacing w:after="0" w:line="360" w:lineRule="auto"/>
        <w:rPr>
          <w:rFonts w:ascii="Arial" w:hAnsi="Arial" w:cs="Arial"/>
          <w:sz w:val="24"/>
          <w:szCs w:val="24"/>
        </w:rPr>
      </w:pPr>
    </w:p>
    <w:p w:rsidR="006111A3" w:rsidRDefault="006111A3" w:rsidP="006111A3"/>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Default="006111A3" w:rsidP="006111A3">
      <w:pPr>
        <w:spacing w:after="0" w:line="240" w:lineRule="auto"/>
        <w:jc w:val="center"/>
        <w:rPr>
          <w:rFonts w:ascii="Arial" w:hAnsi="Arial" w:cs="Arial"/>
          <w:b/>
          <w:sz w:val="28"/>
          <w:szCs w:val="28"/>
        </w:rPr>
      </w:pPr>
    </w:p>
    <w:p w:rsidR="006111A3" w:rsidRPr="007F5C83" w:rsidRDefault="006111A3" w:rsidP="006111A3">
      <w:pPr>
        <w:jc w:val="center"/>
        <w:rPr>
          <w:rFonts w:ascii="Arial" w:hAnsi="Arial" w:cs="Arial"/>
          <w:b/>
          <w:sz w:val="28"/>
          <w:szCs w:val="28"/>
        </w:rPr>
      </w:pPr>
      <w:r w:rsidRPr="007F5C83">
        <w:rPr>
          <w:rFonts w:ascii="Arial" w:hAnsi="Arial" w:cs="Arial"/>
          <w:b/>
          <w:sz w:val="28"/>
          <w:szCs w:val="28"/>
        </w:rPr>
        <w:t>DAFTAR ISI</w:t>
      </w:r>
    </w:p>
    <w:p w:rsidR="006111A3" w:rsidRDefault="006111A3" w:rsidP="006111A3">
      <w:pPr>
        <w:ind w:left="6480" w:firstLine="450"/>
        <w:rPr>
          <w:rFonts w:ascii="Arial" w:hAnsi="Arial" w:cs="Arial"/>
          <w:b/>
        </w:rPr>
      </w:pPr>
      <w:r>
        <w:rPr>
          <w:rFonts w:ascii="Arial" w:hAnsi="Arial" w:cs="Arial"/>
          <w:b/>
        </w:rPr>
        <w:t>Halaman</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ABSTRAK</w:t>
      </w:r>
      <w:r>
        <w:rPr>
          <w:rFonts w:ascii="Arial" w:hAnsi="Arial" w:cs="Arial"/>
          <w:b/>
        </w:rPr>
        <w:tab/>
        <w:t xml:space="preserve"> i</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KATA PENGANTAR</w:t>
      </w:r>
      <w:r>
        <w:rPr>
          <w:rFonts w:ascii="Arial" w:hAnsi="Arial" w:cs="Arial"/>
          <w:b/>
        </w:rPr>
        <w:tab/>
        <w:t>ii</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DAFTAR ISI</w:t>
      </w:r>
      <w:r>
        <w:rPr>
          <w:rFonts w:ascii="Arial" w:hAnsi="Arial" w:cs="Arial"/>
          <w:b/>
        </w:rPr>
        <w:tab/>
        <w:t xml:space="preserve"> </w:t>
      </w:r>
      <w:proofErr w:type="gramStart"/>
      <w:r>
        <w:rPr>
          <w:rFonts w:ascii="Arial" w:hAnsi="Arial" w:cs="Arial"/>
          <w:b/>
        </w:rPr>
        <w:t>iv</w:t>
      </w:r>
      <w:proofErr w:type="gramEnd"/>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DAFTAR GAMBAR</w:t>
      </w:r>
      <w:r>
        <w:rPr>
          <w:rFonts w:ascii="Arial" w:hAnsi="Arial" w:cs="Arial"/>
          <w:b/>
        </w:rPr>
        <w:tab/>
        <w:t xml:space="preserve"> vii</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DAFTAR TABEL</w:t>
      </w:r>
      <w:r>
        <w:rPr>
          <w:rFonts w:ascii="Arial" w:hAnsi="Arial" w:cs="Arial"/>
          <w:b/>
        </w:rPr>
        <w:tab/>
        <w:t xml:space="preserve"> vii</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DAFTAR LAMPIRAN</w:t>
      </w:r>
      <w:r>
        <w:rPr>
          <w:rFonts w:ascii="Arial" w:hAnsi="Arial" w:cs="Arial"/>
          <w:b/>
        </w:rPr>
        <w:tab/>
        <w:t xml:space="preserve"> ix</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BAB I PENDAHULUAN</w:t>
      </w:r>
      <w:r>
        <w:rPr>
          <w:rFonts w:ascii="Arial" w:hAnsi="Arial" w:cs="Arial"/>
          <w:b/>
        </w:rPr>
        <w:tab/>
        <w:t xml:space="preserve"> 1</w:t>
      </w:r>
    </w:p>
    <w:p w:rsidR="006111A3" w:rsidRPr="009F1CB8" w:rsidRDefault="006111A3" w:rsidP="006111A3">
      <w:pPr>
        <w:pStyle w:val="ListParagraph"/>
        <w:numPr>
          <w:ilvl w:val="1"/>
          <w:numId w:val="2"/>
        </w:numPr>
        <w:tabs>
          <w:tab w:val="left" w:leader="dot" w:pos="7371"/>
          <w:tab w:val="left" w:leader="dot" w:pos="8505"/>
        </w:tabs>
        <w:spacing w:after="0" w:line="360" w:lineRule="auto"/>
        <w:ind w:left="1077" w:hanging="357"/>
        <w:rPr>
          <w:rFonts w:ascii="Arial" w:hAnsi="Arial" w:cs="Arial"/>
        </w:rPr>
      </w:pPr>
      <w:r>
        <w:rPr>
          <w:rFonts w:ascii="Arial" w:hAnsi="Arial" w:cs="Arial"/>
        </w:rPr>
        <w:t>Latar Belakang</w:t>
      </w:r>
      <w:r>
        <w:rPr>
          <w:rFonts w:ascii="Arial" w:hAnsi="Arial" w:cs="Arial"/>
        </w:rPr>
        <w:tab/>
        <w:t xml:space="preserve"> 1</w:t>
      </w:r>
    </w:p>
    <w:p w:rsidR="006111A3" w:rsidRPr="009F1CB8" w:rsidRDefault="006111A3" w:rsidP="006111A3">
      <w:pPr>
        <w:pStyle w:val="ListParagraph"/>
        <w:numPr>
          <w:ilvl w:val="1"/>
          <w:numId w:val="2"/>
        </w:numPr>
        <w:tabs>
          <w:tab w:val="left" w:leader="dot" w:pos="7371"/>
          <w:tab w:val="left" w:leader="dot" w:pos="8505"/>
        </w:tabs>
        <w:spacing w:after="0" w:line="360" w:lineRule="auto"/>
        <w:ind w:left="1077" w:hanging="357"/>
        <w:rPr>
          <w:rFonts w:ascii="Arial" w:hAnsi="Arial" w:cs="Arial"/>
        </w:rPr>
      </w:pPr>
      <w:r>
        <w:rPr>
          <w:rFonts w:ascii="Arial" w:hAnsi="Arial" w:cs="Arial"/>
        </w:rPr>
        <w:t>Perumusan Masalah</w:t>
      </w:r>
      <w:r>
        <w:rPr>
          <w:rFonts w:ascii="Arial" w:hAnsi="Arial" w:cs="Arial"/>
        </w:rPr>
        <w:tab/>
        <w:t xml:space="preserve"> 3</w:t>
      </w:r>
    </w:p>
    <w:p w:rsidR="006111A3" w:rsidRPr="009F1CB8" w:rsidRDefault="006111A3" w:rsidP="006111A3">
      <w:pPr>
        <w:pStyle w:val="ListParagraph"/>
        <w:numPr>
          <w:ilvl w:val="1"/>
          <w:numId w:val="2"/>
        </w:numPr>
        <w:tabs>
          <w:tab w:val="left" w:leader="dot" w:pos="7371"/>
          <w:tab w:val="left" w:leader="dot" w:pos="8505"/>
        </w:tabs>
        <w:spacing w:after="0" w:line="360" w:lineRule="auto"/>
        <w:ind w:left="1077" w:hanging="357"/>
        <w:rPr>
          <w:rFonts w:ascii="Arial" w:hAnsi="Arial" w:cs="Arial"/>
        </w:rPr>
      </w:pPr>
      <w:r>
        <w:rPr>
          <w:rFonts w:ascii="Arial" w:hAnsi="Arial" w:cs="Arial"/>
        </w:rPr>
        <w:t>Batasan Masalah</w:t>
      </w:r>
      <w:r>
        <w:rPr>
          <w:rFonts w:ascii="Arial" w:hAnsi="Arial" w:cs="Arial"/>
        </w:rPr>
        <w:tab/>
        <w:t xml:space="preserve"> 3</w:t>
      </w:r>
    </w:p>
    <w:p w:rsidR="006111A3" w:rsidRPr="009F1CB8" w:rsidRDefault="006111A3" w:rsidP="006111A3">
      <w:pPr>
        <w:pStyle w:val="ListParagraph"/>
        <w:numPr>
          <w:ilvl w:val="1"/>
          <w:numId w:val="2"/>
        </w:numPr>
        <w:tabs>
          <w:tab w:val="left" w:leader="dot" w:pos="7371"/>
          <w:tab w:val="left" w:leader="dot" w:pos="8505"/>
        </w:tabs>
        <w:spacing w:after="0" w:line="360" w:lineRule="auto"/>
        <w:ind w:left="1077" w:hanging="357"/>
        <w:rPr>
          <w:rFonts w:ascii="Arial" w:hAnsi="Arial" w:cs="Arial"/>
        </w:rPr>
      </w:pPr>
      <w:r>
        <w:rPr>
          <w:rFonts w:ascii="Arial" w:hAnsi="Arial" w:cs="Arial"/>
        </w:rPr>
        <w:t>Tujuan Penelitian</w:t>
      </w:r>
      <w:r>
        <w:rPr>
          <w:rFonts w:ascii="Arial" w:hAnsi="Arial" w:cs="Arial"/>
        </w:rPr>
        <w:tab/>
        <w:t xml:space="preserve"> 3</w:t>
      </w:r>
    </w:p>
    <w:p w:rsidR="006111A3" w:rsidRPr="00EA73AA" w:rsidRDefault="006111A3" w:rsidP="006111A3">
      <w:pPr>
        <w:pStyle w:val="ListParagraph"/>
        <w:numPr>
          <w:ilvl w:val="1"/>
          <w:numId w:val="2"/>
        </w:numPr>
        <w:tabs>
          <w:tab w:val="left" w:leader="dot" w:pos="7371"/>
          <w:tab w:val="left" w:leader="dot" w:pos="8505"/>
        </w:tabs>
        <w:spacing w:after="0" w:line="360" w:lineRule="auto"/>
        <w:ind w:left="1077" w:hanging="357"/>
        <w:rPr>
          <w:rFonts w:ascii="Arial" w:hAnsi="Arial" w:cs="Arial"/>
        </w:rPr>
      </w:pPr>
      <w:r w:rsidRPr="00C24C4A">
        <w:rPr>
          <w:rFonts w:ascii="Arial" w:hAnsi="Arial" w:cs="Arial"/>
        </w:rPr>
        <w:t>Manfaat Penelitian</w:t>
      </w:r>
      <w:r w:rsidRPr="00EA73AA">
        <w:rPr>
          <w:rFonts w:ascii="Arial" w:hAnsi="Arial" w:cs="Arial"/>
        </w:rPr>
        <w:tab/>
        <w:t xml:space="preserve"> 4</w:t>
      </w:r>
    </w:p>
    <w:p w:rsidR="006111A3" w:rsidRDefault="006111A3" w:rsidP="006111A3">
      <w:pPr>
        <w:tabs>
          <w:tab w:val="left" w:leader="dot" w:pos="7371"/>
          <w:tab w:val="left" w:leader="dot" w:pos="8505"/>
        </w:tabs>
        <w:spacing w:after="0" w:line="360" w:lineRule="auto"/>
        <w:rPr>
          <w:rFonts w:ascii="Arial" w:hAnsi="Arial" w:cs="Arial"/>
          <w:b/>
        </w:rPr>
      </w:pPr>
      <w:r w:rsidRPr="00C24C4A">
        <w:rPr>
          <w:rFonts w:ascii="Arial" w:hAnsi="Arial" w:cs="Arial"/>
          <w:b/>
        </w:rPr>
        <w:t>BAB II TINJAUAN PUSTAKA</w:t>
      </w:r>
      <w:r>
        <w:rPr>
          <w:rFonts w:ascii="Arial" w:hAnsi="Arial" w:cs="Arial"/>
          <w:b/>
        </w:rPr>
        <w:tab/>
        <w:t>5</w:t>
      </w:r>
    </w:p>
    <w:p w:rsidR="006111A3" w:rsidRPr="00EA73AA" w:rsidRDefault="006111A3" w:rsidP="006111A3">
      <w:pPr>
        <w:tabs>
          <w:tab w:val="left" w:leader="dot" w:pos="7371"/>
          <w:tab w:val="left" w:leader="dot" w:pos="8505"/>
        </w:tabs>
        <w:spacing w:after="0" w:line="360" w:lineRule="auto"/>
        <w:ind w:left="709"/>
        <w:rPr>
          <w:rFonts w:ascii="Arial" w:hAnsi="Arial" w:cs="Arial"/>
        </w:rPr>
      </w:pPr>
      <w:r>
        <w:rPr>
          <w:rFonts w:ascii="Arial" w:hAnsi="Arial" w:cs="Arial"/>
        </w:rPr>
        <w:t xml:space="preserve">2.1 </w:t>
      </w:r>
      <w:r w:rsidRPr="00EA73AA">
        <w:rPr>
          <w:rFonts w:ascii="Arial" w:hAnsi="Arial" w:cs="Arial"/>
        </w:rPr>
        <w:t>Tinjauan Pustaka</w:t>
      </w:r>
      <w:r w:rsidRPr="00EA73AA">
        <w:rPr>
          <w:rFonts w:ascii="Arial" w:hAnsi="Arial" w:cs="Arial"/>
        </w:rPr>
        <w:tab/>
        <w:t>5</w:t>
      </w:r>
    </w:p>
    <w:p w:rsidR="006111A3"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2.1.1 Pengetahuan</w:t>
      </w:r>
      <w:r>
        <w:rPr>
          <w:rFonts w:ascii="Arial" w:hAnsi="Arial" w:cs="Arial"/>
        </w:rPr>
        <w:tab/>
        <w:t xml:space="preserve"> 5</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2.1.2 Sikap</w:t>
      </w:r>
      <w:r>
        <w:rPr>
          <w:rFonts w:ascii="Arial" w:hAnsi="Arial" w:cs="Arial"/>
        </w:rPr>
        <w:tab/>
        <w:t xml:space="preserve"> 7</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2.1.3 Tindakan</w:t>
      </w:r>
      <w:r>
        <w:rPr>
          <w:rFonts w:ascii="Arial" w:hAnsi="Arial" w:cs="Arial"/>
        </w:rPr>
        <w:tab/>
        <w:t xml:space="preserve"> 8</w:t>
      </w:r>
    </w:p>
    <w:p w:rsidR="006111A3"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2.2 Obat</w:t>
      </w:r>
      <w:r>
        <w:rPr>
          <w:rFonts w:ascii="Arial" w:hAnsi="Arial" w:cs="Arial"/>
        </w:rPr>
        <w:tab/>
        <w:t xml:space="preserve"> 8</w:t>
      </w:r>
    </w:p>
    <w:p w:rsidR="006111A3"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2.2.1 Pengertian Obat</w:t>
      </w:r>
      <w:r>
        <w:rPr>
          <w:rFonts w:ascii="Arial" w:hAnsi="Arial" w:cs="Arial"/>
        </w:rPr>
        <w:tab/>
        <w:t xml:space="preserve"> 8</w:t>
      </w:r>
    </w:p>
    <w:p w:rsidR="006111A3"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2.2.2 Penggolongan Obat</w:t>
      </w:r>
      <w:r>
        <w:rPr>
          <w:rFonts w:ascii="Arial" w:hAnsi="Arial" w:cs="Arial"/>
        </w:rPr>
        <w:tab/>
        <w:t xml:space="preserve"> 9</w:t>
      </w:r>
    </w:p>
    <w:p w:rsidR="006111A3" w:rsidRDefault="006111A3" w:rsidP="006111A3">
      <w:pPr>
        <w:tabs>
          <w:tab w:val="left" w:leader="dot" w:pos="7371"/>
          <w:tab w:val="left" w:leader="dot" w:pos="8505"/>
        </w:tabs>
        <w:spacing w:after="0" w:line="360" w:lineRule="auto"/>
        <w:ind w:firstLine="720"/>
        <w:rPr>
          <w:rFonts w:ascii="Arial" w:hAnsi="Arial" w:cs="Arial"/>
        </w:rPr>
      </w:pPr>
      <w:r>
        <w:rPr>
          <w:rFonts w:ascii="Arial" w:hAnsi="Arial" w:cs="Arial"/>
        </w:rPr>
        <w:t>2.3 Kosmetika</w:t>
      </w:r>
      <w:r>
        <w:rPr>
          <w:rFonts w:ascii="Arial" w:hAnsi="Arial" w:cs="Arial"/>
        </w:rPr>
        <w:tab/>
        <w:t>12</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2.3.1 PengertianKosmetika</w:t>
      </w:r>
      <w:r>
        <w:rPr>
          <w:rFonts w:ascii="Arial" w:hAnsi="Arial" w:cs="Arial"/>
        </w:rPr>
        <w:tab/>
        <w:t>12</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2.3.2 PenggolonganKosmetika</w:t>
      </w:r>
      <w:r>
        <w:rPr>
          <w:rFonts w:ascii="Arial" w:hAnsi="Arial" w:cs="Arial"/>
        </w:rPr>
        <w:tab/>
        <w:t>13</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2.3.3 DampakKosmetikaTerhadapKulit</w:t>
      </w:r>
      <w:r>
        <w:rPr>
          <w:rFonts w:ascii="Arial" w:hAnsi="Arial" w:cs="Arial"/>
        </w:rPr>
        <w:tab/>
        <w:t>13</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2.3.4 Faktor Yang MempengaruhiEfekKosmetika</w:t>
      </w:r>
      <w:r>
        <w:rPr>
          <w:rFonts w:ascii="Arial" w:hAnsi="Arial" w:cs="Arial"/>
        </w:rPr>
        <w:tab/>
        <w:t>14</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2.3.5 BahanBerbahayaPadaKosmetika</w:t>
      </w:r>
      <w:r>
        <w:rPr>
          <w:rFonts w:ascii="Arial" w:hAnsi="Arial" w:cs="Arial"/>
        </w:rPr>
        <w:tab/>
        <w:t>15</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2.3.6 Cara MemilihKosmetika Yang Baik</w:t>
      </w:r>
      <w:r>
        <w:rPr>
          <w:rFonts w:ascii="Arial" w:hAnsi="Arial" w:cs="Arial"/>
        </w:rPr>
        <w:tab/>
        <w:t>16</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2.3.7 Penandaan Kosmetik</w:t>
      </w:r>
      <w:r>
        <w:rPr>
          <w:rFonts w:ascii="Arial" w:hAnsi="Arial" w:cs="Arial"/>
        </w:rPr>
        <w:tab/>
        <w:t xml:space="preserve"> 17</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2.3.8 Izin Edar Kosmetik</w:t>
      </w:r>
      <w:r>
        <w:rPr>
          <w:rFonts w:ascii="Arial" w:hAnsi="Arial" w:cs="Arial"/>
        </w:rPr>
        <w:tab/>
        <w:t xml:space="preserve"> 18</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lastRenderedPageBreak/>
        <w:t>2.4 Pengobatan Sendiri/Swamedikasi</w:t>
      </w:r>
      <w:r>
        <w:rPr>
          <w:rFonts w:ascii="Arial" w:hAnsi="Arial" w:cs="Arial"/>
        </w:rPr>
        <w:tab/>
        <w:t xml:space="preserve"> 19</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2.4.1 Pengertian Swamedikasi</w:t>
      </w:r>
      <w:r>
        <w:rPr>
          <w:rFonts w:ascii="Arial" w:hAnsi="Arial" w:cs="Arial"/>
        </w:rPr>
        <w:tab/>
        <w:t xml:space="preserve"> 19</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2.4.2 Faktor-Faktor Melakukan Swamedikasi</w:t>
      </w:r>
      <w:r>
        <w:rPr>
          <w:rFonts w:ascii="Arial" w:hAnsi="Arial" w:cs="Arial"/>
        </w:rPr>
        <w:tab/>
        <w:t xml:space="preserve"> 20</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2.4.3 Cara Pemilihan Obat Swamedikasi</w:t>
      </w:r>
      <w:r>
        <w:rPr>
          <w:rFonts w:ascii="Arial" w:hAnsi="Arial" w:cs="Arial"/>
        </w:rPr>
        <w:tab/>
        <w:t xml:space="preserve"> 21</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2.4.4 Masalah Penggunaan Obat dalam Swamedikasi</w:t>
      </w:r>
      <w:r>
        <w:rPr>
          <w:rFonts w:ascii="Arial" w:hAnsi="Arial" w:cs="Arial"/>
        </w:rPr>
        <w:tab/>
        <w:t>21</w:t>
      </w:r>
    </w:p>
    <w:p w:rsidR="006111A3"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2.5 Kulit</w:t>
      </w:r>
      <w:r>
        <w:rPr>
          <w:rFonts w:ascii="Arial" w:hAnsi="Arial" w:cs="Arial"/>
        </w:rPr>
        <w:tab/>
        <w:t xml:space="preserve"> 22</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2.5.1 Pengertian Kulit</w:t>
      </w:r>
      <w:r>
        <w:rPr>
          <w:rFonts w:ascii="Arial" w:hAnsi="Arial" w:cs="Arial"/>
        </w:rPr>
        <w:tab/>
        <w:t xml:space="preserve"> 22</w:t>
      </w:r>
    </w:p>
    <w:p w:rsidR="006111A3"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2.5.2 Lapisan Kulit</w:t>
      </w:r>
      <w:r>
        <w:rPr>
          <w:rFonts w:ascii="Arial" w:hAnsi="Arial" w:cs="Arial"/>
        </w:rPr>
        <w:tab/>
        <w:t xml:space="preserve"> 22</w:t>
      </w:r>
    </w:p>
    <w:p w:rsidR="006111A3"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2.5.3 Komponen Kulit</w:t>
      </w:r>
      <w:r>
        <w:rPr>
          <w:rFonts w:ascii="Arial" w:hAnsi="Arial" w:cs="Arial"/>
        </w:rPr>
        <w:tab/>
        <w:t xml:space="preserve"> 24</w:t>
      </w:r>
    </w:p>
    <w:p w:rsidR="006111A3" w:rsidRPr="00E74954"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2.5.4 Pigmen Kulit</w:t>
      </w:r>
      <w:r>
        <w:rPr>
          <w:rFonts w:ascii="Arial" w:hAnsi="Arial" w:cs="Arial"/>
        </w:rPr>
        <w:tab/>
        <w:t xml:space="preserve"> 25</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2.6 Jerawat</w:t>
      </w:r>
      <w:r>
        <w:rPr>
          <w:rFonts w:ascii="Arial" w:hAnsi="Arial" w:cs="Arial"/>
        </w:rPr>
        <w:tab/>
        <w:t>25</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2.6.1 Pengertian Jerawat</w:t>
      </w:r>
      <w:r>
        <w:rPr>
          <w:rFonts w:ascii="Arial" w:hAnsi="Arial" w:cs="Arial"/>
        </w:rPr>
        <w:tab/>
        <w:t>25</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2.6.2 Jenis-Jenis Jerawat</w:t>
      </w:r>
      <w:r>
        <w:rPr>
          <w:rFonts w:ascii="Arial" w:hAnsi="Arial" w:cs="Arial"/>
        </w:rPr>
        <w:tab/>
        <w:t>26</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2.6.3 Faktor-Faktor Timbulnya Jerawat</w:t>
      </w:r>
      <w:r>
        <w:rPr>
          <w:rFonts w:ascii="Arial" w:hAnsi="Arial" w:cs="Arial"/>
        </w:rPr>
        <w:tab/>
        <w:t>27</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2.6.4 Cara Mengatasi dan Mencegah Jerawat</w:t>
      </w:r>
      <w:r>
        <w:rPr>
          <w:rFonts w:ascii="Arial" w:hAnsi="Arial" w:cs="Arial"/>
        </w:rPr>
        <w:tab/>
        <w:t>28</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2.6.5 Bahan Alami Mengatasi Jerawat</w:t>
      </w:r>
      <w:r>
        <w:rPr>
          <w:rFonts w:ascii="Arial" w:hAnsi="Arial" w:cs="Arial"/>
        </w:rPr>
        <w:tab/>
        <w:t>28</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2.6.6 Obat yang Digunakan Untuk Swamedikasi Jerawat</w:t>
      </w:r>
      <w:r>
        <w:rPr>
          <w:rFonts w:ascii="Arial" w:hAnsi="Arial" w:cs="Arial"/>
        </w:rPr>
        <w:tab/>
        <w:t>29</w:t>
      </w:r>
    </w:p>
    <w:p w:rsidR="006111A3" w:rsidRDefault="006111A3" w:rsidP="006111A3">
      <w:pPr>
        <w:tabs>
          <w:tab w:val="left" w:leader="dot" w:pos="7371"/>
          <w:tab w:val="left" w:leader="dot" w:pos="8505"/>
        </w:tabs>
        <w:spacing w:after="0" w:line="360" w:lineRule="auto"/>
        <w:ind w:left="709"/>
        <w:rPr>
          <w:rFonts w:ascii="Arial" w:hAnsi="Arial" w:cs="Arial"/>
        </w:rPr>
      </w:pPr>
      <w:r>
        <w:rPr>
          <w:rFonts w:ascii="Arial" w:hAnsi="Arial" w:cs="Arial"/>
        </w:rPr>
        <w:t>2.7 Kerangka Konsep</w:t>
      </w:r>
      <w:r>
        <w:rPr>
          <w:rFonts w:ascii="Arial" w:hAnsi="Arial" w:cs="Arial"/>
        </w:rPr>
        <w:tab/>
        <w:t xml:space="preserve"> 30</w:t>
      </w:r>
    </w:p>
    <w:p w:rsidR="006111A3" w:rsidRPr="00294031" w:rsidRDefault="006111A3" w:rsidP="006111A3">
      <w:pPr>
        <w:tabs>
          <w:tab w:val="left" w:leader="dot" w:pos="7371"/>
          <w:tab w:val="left" w:leader="dot" w:pos="8505"/>
        </w:tabs>
        <w:spacing w:after="0" w:line="360" w:lineRule="auto"/>
        <w:ind w:left="709"/>
        <w:rPr>
          <w:rFonts w:ascii="Arial" w:hAnsi="Arial" w:cs="Arial"/>
        </w:rPr>
      </w:pPr>
      <w:r>
        <w:rPr>
          <w:rFonts w:ascii="Arial" w:hAnsi="Arial" w:cs="Arial"/>
        </w:rPr>
        <w:t>2.8 Defenisi Operasional</w:t>
      </w:r>
      <w:r>
        <w:rPr>
          <w:rFonts w:ascii="Arial" w:hAnsi="Arial" w:cs="Arial"/>
        </w:rPr>
        <w:tab/>
        <w:t xml:space="preserve"> 31</w:t>
      </w:r>
    </w:p>
    <w:p w:rsidR="006111A3" w:rsidRPr="00E74954" w:rsidRDefault="006111A3" w:rsidP="006111A3">
      <w:pPr>
        <w:tabs>
          <w:tab w:val="left" w:leader="dot" w:pos="7371"/>
          <w:tab w:val="left" w:leader="dot" w:pos="8505"/>
        </w:tabs>
        <w:spacing w:after="0" w:line="360" w:lineRule="auto"/>
        <w:rPr>
          <w:rFonts w:ascii="Arial" w:hAnsi="Arial" w:cs="Arial"/>
          <w:b/>
        </w:rPr>
      </w:pPr>
      <w:r w:rsidRPr="009D62B5">
        <w:rPr>
          <w:rFonts w:ascii="Arial" w:hAnsi="Arial" w:cs="Arial"/>
          <w:b/>
        </w:rPr>
        <w:t>BAB III METODE PENELITIAN</w:t>
      </w:r>
      <w:r>
        <w:rPr>
          <w:rFonts w:ascii="Arial" w:hAnsi="Arial" w:cs="Arial"/>
          <w:b/>
        </w:rPr>
        <w:tab/>
        <w:t xml:space="preserve"> 32</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3.1 Jenis dan Desain Penelitian</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3.2 Lokasi dan Waktu Penelitian</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3.2.1 Lokasi Penelitian</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3.2.2 Waktu Penelitian</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3.3 Populasi dan Sampel Penelitian</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3.3.1 Populasi</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3.3.2 Sampel</w:t>
      </w:r>
      <w:r>
        <w:rPr>
          <w:rFonts w:ascii="Arial" w:hAnsi="Arial" w:cs="Arial"/>
        </w:rPr>
        <w:tab/>
        <w:t xml:space="preserve"> 32</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3.4 Pengumpulan Data</w:t>
      </w:r>
      <w:r>
        <w:rPr>
          <w:rFonts w:ascii="Arial" w:hAnsi="Arial" w:cs="Arial"/>
        </w:rPr>
        <w:tab/>
        <w:t xml:space="preserve"> 33</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3.4.1 Data Primer</w:t>
      </w:r>
      <w:r>
        <w:rPr>
          <w:rFonts w:ascii="Arial" w:hAnsi="Arial" w:cs="Arial"/>
        </w:rPr>
        <w:tab/>
        <w:t xml:space="preserve"> 33</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3.4.2 Data Sekunder</w:t>
      </w:r>
      <w:r>
        <w:rPr>
          <w:rFonts w:ascii="Arial" w:hAnsi="Arial" w:cs="Arial"/>
        </w:rPr>
        <w:tab/>
        <w:t xml:space="preserve"> 33</w:t>
      </w:r>
    </w:p>
    <w:p w:rsidR="006111A3" w:rsidRPr="00E74954"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3.5 Pengolahan dan Analisis Data</w:t>
      </w:r>
      <w:r>
        <w:rPr>
          <w:rFonts w:ascii="Arial" w:hAnsi="Arial" w:cs="Arial"/>
        </w:rPr>
        <w:tab/>
        <w:t xml:space="preserve"> 34</w:t>
      </w:r>
    </w:p>
    <w:p w:rsidR="006111A3" w:rsidRPr="00E74954"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3.5.1 Pengolahan Data</w:t>
      </w:r>
      <w:r>
        <w:rPr>
          <w:rFonts w:ascii="Arial" w:hAnsi="Arial" w:cs="Arial"/>
        </w:rPr>
        <w:tab/>
        <w:t xml:space="preserve"> 34</w:t>
      </w:r>
    </w:p>
    <w:p w:rsidR="006111A3" w:rsidRPr="00E74954" w:rsidRDefault="006111A3" w:rsidP="006111A3">
      <w:pPr>
        <w:tabs>
          <w:tab w:val="left" w:leader="dot" w:pos="7371"/>
          <w:tab w:val="left" w:leader="dot" w:pos="8505"/>
        </w:tabs>
        <w:spacing w:after="0" w:line="360" w:lineRule="auto"/>
        <w:ind w:left="1134"/>
        <w:rPr>
          <w:rFonts w:ascii="Arial" w:hAnsi="Arial" w:cs="Arial"/>
        </w:rPr>
      </w:pPr>
      <w:r>
        <w:rPr>
          <w:rFonts w:ascii="Arial" w:hAnsi="Arial" w:cs="Arial"/>
        </w:rPr>
        <w:t>3.5.2 Analisis Data</w:t>
      </w:r>
      <w:r>
        <w:rPr>
          <w:rFonts w:ascii="Arial" w:hAnsi="Arial" w:cs="Arial"/>
        </w:rPr>
        <w:tab/>
        <w:t xml:space="preserve"> 34</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BAB IV HASIL DAN PEMBAHASAN</w:t>
      </w:r>
      <w:r>
        <w:rPr>
          <w:rFonts w:ascii="Arial" w:hAnsi="Arial" w:cs="Arial"/>
          <w:b/>
        </w:rPr>
        <w:tab/>
        <w:t xml:space="preserve"> 37</w:t>
      </w:r>
    </w:p>
    <w:p w:rsidR="006111A3"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lastRenderedPageBreak/>
        <w:t>4.1 Hasil Penelitian</w:t>
      </w:r>
      <w:r>
        <w:rPr>
          <w:rFonts w:ascii="Arial" w:hAnsi="Arial" w:cs="Arial"/>
        </w:rPr>
        <w:tab/>
        <w:t xml:space="preserve"> 37</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4.1.1 Karakteristik Responden</w:t>
      </w:r>
      <w:r>
        <w:rPr>
          <w:rFonts w:ascii="Arial" w:hAnsi="Arial" w:cs="Arial"/>
        </w:rPr>
        <w:tab/>
        <w:t xml:space="preserve"> 37</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4.1.2 Pengetahuan</w:t>
      </w:r>
      <w:r>
        <w:rPr>
          <w:rFonts w:ascii="Arial" w:hAnsi="Arial" w:cs="Arial"/>
        </w:rPr>
        <w:tab/>
        <w:t xml:space="preserve"> 38</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4.1.3 Sikap</w:t>
      </w:r>
      <w:r>
        <w:rPr>
          <w:rFonts w:ascii="Arial" w:hAnsi="Arial" w:cs="Arial"/>
        </w:rPr>
        <w:tab/>
        <w:t xml:space="preserve"> 39</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4.1.4 Tindakan</w:t>
      </w:r>
      <w:r>
        <w:rPr>
          <w:rFonts w:ascii="Arial" w:hAnsi="Arial" w:cs="Arial"/>
        </w:rPr>
        <w:tab/>
        <w:t xml:space="preserve"> 40</w:t>
      </w:r>
    </w:p>
    <w:p w:rsidR="006111A3"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4.2 Pembahasan</w:t>
      </w:r>
      <w:r>
        <w:rPr>
          <w:rFonts w:ascii="Arial" w:hAnsi="Arial" w:cs="Arial"/>
        </w:rPr>
        <w:tab/>
        <w:t xml:space="preserve"> 41</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4.2.1 Karakteristik Responden</w:t>
      </w:r>
      <w:r>
        <w:rPr>
          <w:rFonts w:ascii="Arial" w:hAnsi="Arial" w:cs="Arial"/>
        </w:rPr>
        <w:tab/>
        <w:t xml:space="preserve"> 41</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4.2.2 Pengetahuan</w:t>
      </w:r>
      <w:r>
        <w:rPr>
          <w:rFonts w:ascii="Arial" w:hAnsi="Arial" w:cs="Arial"/>
        </w:rPr>
        <w:tab/>
        <w:t xml:space="preserve"> 41</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4.2.3 Sikap</w:t>
      </w:r>
      <w:r>
        <w:rPr>
          <w:rFonts w:ascii="Arial" w:hAnsi="Arial" w:cs="Arial"/>
        </w:rPr>
        <w:tab/>
        <w:t xml:space="preserve"> 42</w:t>
      </w:r>
    </w:p>
    <w:p w:rsidR="006111A3" w:rsidRDefault="006111A3" w:rsidP="006111A3">
      <w:pPr>
        <w:tabs>
          <w:tab w:val="left" w:leader="dot" w:pos="7371"/>
          <w:tab w:val="left" w:leader="dot" w:pos="8505"/>
        </w:tabs>
        <w:spacing w:after="0" w:line="360" w:lineRule="auto"/>
        <w:ind w:firstLine="1134"/>
        <w:rPr>
          <w:rFonts w:ascii="Arial" w:hAnsi="Arial" w:cs="Arial"/>
        </w:rPr>
      </w:pPr>
      <w:r>
        <w:rPr>
          <w:rFonts w:ascii="Arial" w:hAnsi="Arial" w:cs="Arial"/>
        </w:rPr>
        <w:t>4.2.4 Tindakan</w:t>
      </w:r>
      <w:r>
        <w:rPr>
          <w:rFonts w:ascii="Arial" w:hAnsi="Arial" w:cs="Arial"/>
        </w:rPr>
        <w:tab/>
        <w:t xml:space="preserve"> 42</w:t>
      </w:r>
    </w:p>
    <w:p w:rsidR="006111A3"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BAB V KESIMPULAN DAN SARAN</w:t>
      </w:r>
      <w:r>
        <w:rPr>
          <w:rFonts w:ascii="Arial" w:hAnsi="Arial" w:cs="Arial"/>
          <w:b/>
        </w:rPr>
        <w:tab/>
        <w:t xml:space="preserve"> 43</w:t>
      </w:r>
    </w:p>
    <w:p w:rsidR="006111A3"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5.1 Kesimpulan</w:t>
      </w:r>
      <w:r>
        <w:rPr>
          <w:rFonts w:ascii="Arial" w:hAnsi="Arial" w:cs="Arial"/>
        </w:rPr>
        <w:tab/>
        <w:t xml:space="preserve"> 43</w:t>
      </w:r>
    </w:p>
    <w:p w:rsidR="006111A3" w:rsidRPr="00553911" w:rsidRDefault="006111A3" w:rsidP="006111A3">
      <w:pPr>
        <w:tabs>
          <w:tab w:val="left" w:leader="dot" w:pos="7371"/>
          <w:tab w:val="left" w:leader="dot" w:pos="8505"/>
        </w:tabs>
        <w:spacing w:after="0" w:line="360" w:lineRule="auto"/>
        <w:ind w:firstLine="709"/>
        <w:rPr>
          <w:rFonts w:ascii="Arial" w:hAnsi="Arial" w:cs="Arial"/>
        </w:rPr>
      </w:pPr>
      <w:r>
        <w:rPr>
          <w:rFonts w:ascii="Arial" w:hAnsi="Arial" w:cs="Arial"/>
        </w:rPr>
        <w:t>5.2 Saran</w:t>
      </w:r>
      <w:r>
        <w:rPr>
          <w:rFonts w:ascii="Arial" w:hAnsi="Arial" w:cs="Arial"/>
        </w:rPr>
        <w:tab/>
        <w:t xml:space="preserve"> 43</w:t>
      </w:r>
    </w:p>
    <w:p w:rsidR="006111A3" w:rsidRPr="00E74954"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DAFTAR PUSTAKA</w:t>
      </w:r>
      <w:r>
        <w:rPr>
          <w:rFonts w:ascii="Arial" w:hAnsi="Arial" w:cs="Arial"/>
          <w:b/>
        </w:rPr>
        <w:tab/>
        <w:t>44</w:t>
      </w:r>
    </w:p>
    <w:p w:rsidR="006111A3" w:rsidRPr="009B1EE6" w:rsidRDefault="006111A3" w:rsidP="006111A3">
      <w:pPr>
        <w:tabs>
          <w:tab w:val="left" w:leader="dot" w:pos="7371"/>
          <w:tab w:val="left" w:leader="dot" w:pos="8505"/>
        </w:tabs>
        <w:spacing w:after="0" w:line="360" w:lineRule="auto"/>
        <w:rPr>
          <w:rFonts w:ascii="Arial" w:hAnsi="Arial" w:cs="Arial"/>
          <w:b/>
        </w:rPr>
      </w:pPr>
      <w:r>
        <w:rPr>
          <w:rFonts w:ascii="Arial" w:hAnsi="Arial" w:cs="Arial"/>
          <w:b/>
        </w:rPr>
        <w:t>LAMPIRAN</w:t>
      </w:r>
      <w:r>
        <w:rPr>
          <w:rFonts w:ascii="Arial" w:hAnsi="Arial" w:cs="Arial"/>
          <w:b/>
        </w:rPr>
        <w:tab/>
        <w:t>46</w:t>
      </w: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Pr="009B1EE6"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r>
        <w:rPr>
          <w:rFonts w:ascii="Arial" w:hAnsi="Arial" w:cs="Arial"/>
          <w:b/>
          <w:sz w:val="28"/>
          <w:szCs w:val="28"/>
        </w:rPr>
        <w:lastRenderedPageBreak/>
        <w:t>DAFTAR GAMBAR</w:t>
      </w:r>
    </w:p>
    <w:p w:rsidR="006111A3" w:rsidRDefault="006111A3" w:rsidP="006111A3">
      <w:pPr>
        <w:tabs>
          <w:tab w:val="left" w:leader="dot" w:pos="7371"/>
        </w:tabs>
        <w:spacing w:after="0" w:line="360" w:lineRule="auto"/>
        <w:ind w:firstLine="6750"/>
        <w:rPr>
          <w:rFonts w:ascii="Arial" w:hAnsi="Arial" w:cs="Arial"/>
          <w:b/>
        </w:rPr>
      </w:pPr>
      <w:r>
        <w:rPr>
          <w:rFonts w:ascii="Arial" w:hAnsi="Arial" w:cs="Arial"/>
          <w:b/>
        </w:rPr>
        <w:t>Halaman</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2.1 Penandaan Obat Bebas</w:t>
      </w:r>
      <w:r>
        <w:rPr>
          <w:rFonts w:ascii="Arial" w:hAnsi="Arial" w:cs="Arial"/>
        </w:rPr>
        <w:tab/>
        <w:t xml:space="preserve"> 9</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2.2 Peringatan Obat Bebas Terbatas</w:t>
      </w:r>
      <w:r>
        <w:rPr>
          <w:rFonts w:ascii="Arial" w:hAnsi="Arial" w:cs="Arial"/>
        </w:rPr>
        <w:tab/>
        <w:t xml:space="preserve"> 10</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2.3 Penandaan Obat Bebas Terbatas</w:t>
      </w:r>
      <w:r>
        <w:rPr>
          <w:rFonts w:ascii="Arial" w:hAnsi="Arial" w:cs="Arial"/>
        </w:rPr>
        <w:tab/>
        <w:t xml:space="preserve"> 10</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2.4 Penandaan Obat Keras</w:t>
      </w:r>
      <w:r>
        <w:rPr>
          <w:rFonts w:ascii="Arial" w:hAnsi="Arial" w:cs="Arial"/>
        </w:rPr>
        <w:tab/>
        <w:t xml:space="preserve"> 11</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2.5 Penandaan Obat Narkotika</w:t>
      </w:r>
      <w:r>
        <w:rPr>
          <w:rFonts w:ascii="Arial" w:hAnsi="Arial" w:cs="Arial"/>
        </w:rPr>
        <w:tab/>
        <w:t xml:space="preserve"> 12</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2.6 Penandaan Obat Keras</w:t>
      </w:r>
      <w:r>
        <w:rPr>
          <w:rFonts w:ascii="Arial" w:hAnsi="Arial" w:cs="Arial"/>
        </w:rPr>
        <w:tab/>
        <w:t xml:space="preserve"> 12</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Gambar 2.7 Lapisan Kulit</w:t>
      </w:r>
      <w:r>
        <w:rPr>
          <w:rFonts w:ascii="Arial" w:hAnsi="Arial" w:cs="Arial"/>
        </w:rPr>
        <w:tab/>
        <w:t xml:space="preserve"> 24</w:t>
      </w: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006282" w:rsidRDefault="00006282" w:rsidP="006111A3">
      <w:pPr>
        <w:tabs>
          <w:tab w:val="left" w:leader="dot" w:pos="7371"/>
        </w:tabs>
        <w:spacing w:after="0" w:line="360" w:lineRule="auto"/>
        <w:jc w:val="center"/>
        <w:rPr>
          <w:rFonts w:ascii="Arial" w:hAnsi="Arial" w:cs="Arial"/>
          <w:b/>
          <w:sz w:val="28"/>
          <w:szCs w:val="28"/>
        </w:rPr>
      </w:pPr>
    </w:p>
    <w:p w:rsidR="006111A3" w:rsidRDefault="006111A3" w:rsidP="006111A3">
      <w:pPr>
        <w:tabs>
          <w:tab w:val="left" w:leader="dot" w:pos="7371"/>
        </w:tabs>
        <w:spacing w:after="0" w:line="360" w:lineRule="auto"/>
        <w:jc w:val="center"/>
        <w:rPr>
          <w:rFonts w:ascii="Arial" w:hAnsi="Arial" w:cs="Arial"/>
          <w:b/>
          <w:sz w:val="28"/>
          <w:szCs w:val="28"/>
        </w:rPr>
      </w:pPr>
      <w:r>
        <w:rPr>
          <w:rFonts w:ascii="Arial" w:hAnsi="Arial" w:cs="Arial"/>
          <w:b/>
          <w:sz w:val="28"/>
          <w:szCs w:val="28"/>
        </w:rPr>
        <w:lastRenderedPageBreak/>
        <w:t>DAFTAR TABEL</w:t>
      </w:r>
    </w:p>
    <w:p w:rsidR="006111A3" w:rsidRDefault="006111A3" w:rsidP="006111A3">
      <w:pPr>
        <w:tabs>
          <w:tab w:val="left" w:leader="dot" w:pos="7371"/>
        </w:tabs>
        <w:spacing w:after="0" w:line="360" w:lineRule="auto"/>
        <w:ind w:firstLine="6750"/>
        <w:rPr>
          <w:rFonts w:ascii="Arial" w:hAnsi="Arial" w:cs="Arial"/>
          <w:b/>
        </w:rPr>
      </w:pPr>
      <w:r>
        <w:rPr>
          <w:rFonts w:ascii="Arial" w:hAnsi="Arial" w:cs="Arial"/>
          <w:b/>
        </w:rPr>
        <w:t>Halaman</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4.1 Distribusi Karakteristik Responden Menurut Umur</w:t>
      </w:r>
      <w:r>
        <w:rPr>
          <w:rFonts w:ascii="Arial" w:hAnsi="Arial" w:cs="Arial"/>
        </w:rPr>
        <w:tab/>
        <w:t xml:space="preserve"> 37</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4.2 Distribusi Karakteristik Responden Menurut Jenis Kelamin</w:t>
      </w:r>
      <w:r>
        <w:rPr>
          <w:rFonts w:ascii="Arial" w:hAnsi="Arial" w:cs="Arial"/>
        </w:rPr>
        <w:tab/>
        <w:t xml:space="preserve"> 37</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4.3 Kategori Pengetahuan Responden</w:t>
      </w:r>
      <w:r>
        <w:rPr>
          <w:rFonts w:ascii="Arial" w:hAnsi="Arial" w:cs="Arial"/>
        </w:rPr>
        <w:tab/>
        <w:t xml:space="preserve"> 38</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4.4 Gambaran Pengetahuan Berdasarkan Umur Responden</w:t>
      </w:r>
      <w:r>
        <w:rPr>
          <w:rFonts w:ascii="Arial" w:hAnsi="Arial" w:cs="Arial"/>
        </w:rPr>
        <w:tab/>
        <w:t xml:space="preserve"> 38</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4.5 Gambaran Pengetahuan Berdasarkan Jenis Kelamin Responden</w:t>
      </w:r>
      <w:r>
        <w:rPr>
          <w:rFonts w:ascii="Arial" w:hAnsi="Arial" w:cs="Arial"/>
        </w:rPr>
        <w:tab/>
        <w:t xml:space="preserve"> 38</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 xml:space="preserve">Tabel 4.6Kategori </w:t>
      </w:r>
      <w:proofErr w:type="gramStart"/>
      <w:r>
        <w:rPr>
          <w:rFonts w:ascii="Arial" w:hAnsi="Arial" w:cs="Arial"/>
        </w:rPr>
        <w:t>Sikap  Responden</w:t>
      </w:r>
      <w:proofErr w:type="gramEnd"/>
      <w:r>
        <w:rPr>
          <w:rFonts w:ascii="Arial" w:hAnsi="Arial" w:cs="Arial"/>
        </w:rPr>
        <w:t xml:space="preserve"> </w:t>
      </w:r>
      <w:r>
        <w:rPr>
          <w:rFonts w:ascii="Arial" w:hAnsi="Arial" w:cs="Arial"/>
        </w:rPr>
        <w:tab/>
        <w:t xml:space="preserve"> 39</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4.7 Gambaran Sikap Berdasarkan Umur Responden</w:t>
      </w:r>
      <w:r>
        <w:rPr>
          <w:rFonts w:ascii="Arial" w:hAnsi="Arial" w:cs="Arial"/>
        </w:rPr>
        <w:tab/>
        <w:t xml:space="preserve"> 39</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4.8 Gambaran Sikap Berdasarkan Jenis Kelamin Responden</w:t>
      </w:r>
      <w:r>
        <w:rPr>
          <w:rFonts w:ascii="Arial" w:hAnsi="Arial" w:cs="Arial"/>
        </w:rPr>
        <w:tab/>
        <w:t xml:space="preserve"> 39</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4.9 Kategori Tindakan Responden</w:t>
      </w:r>
      <w:r>
        <w:rPr>
          <w:rFonts w:ascii="Arial" w:hAnsi="Arial" w:cs="Arial"/>
        </w:rPr>
        <w:tab/>
        <w:t xml:space="preserve"> 40</w:t>
      </w:r>
    </w:p>
    <w:p w:rsidR="006111A3"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4.10 Gambaran Tindakan Berdasarkan Umur Responden</w:t>
      </w:r>
      <w:r>
        <w:rPr>
          <w:rFonts w:ascii="Arial" w:hAnsi="Arial" w:cs="Arial"/>
        </w:rPr>
        <w:tab/>
        <w:t xml:space="preserve"> 40</w:t>
      </w:r>
    </w:p>
    <w:p w:rsidR="006111A3" w:rsidRPr="00FA4A78" w:rsidRDefault="006111A3" w:rsidP="006111A3">
      <w:pPr>
        <w:tabs>
          <w:tab w:val="left" w:leader="dot" w:pos="7371"/>
          <w:tab w:val="left" w:leader="dot" w:pos="8505"/>
        </w:tabs>
        <w:spacing w:after="0" w:line="360" w:lineRule="auto"/>
        <w:rPr>
          <w:rFonts w:ascii="Arial" w:hAnsi="Arial" w:cs="Arial"/>
        </w:rPr>
      </w:pPr>
      <w:r>
        <w:rPr>
          <w:rFonts w:ascii="Arial" w:hAnsi="Arial" w:cs="Arial"/>
        </w:rPr>
        <w:t>Tabel 4.11 Gambaran Tindakan Berdasarkan Jenis Kelamin Responden</w:t>
      </w:r>
      <w:r>
        <w:rPr>
          <w:rFonts w:ascii="Arial" w:hAnsi="Arial" w:cs="Arial"/>
        </w:rPr>
        <w:tab/>
        <w:t xml:space="preserve"> 40</w:t>
      </w: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rPr>
          <w:rFonts w:ascii="Arial" w:hAnsi="Arial" w:cs="Arial"/>
        </w:rPr>
      </w:pPr>
    </w:p>
    <w:p w:rsidR="00006282" w:rsidRPr="009B1EE6" w:rsidRDefault="00006282" w:rsidP="006111A3">
      <w:pPr>
        <w:tabs>
          <w:tab w:val="left" w:leader="dot" w:pos="7371"/>
        </w:tabs>
        <w:spacing w:after="0" w:line="360" w:lineRule="auto"/>
        <w:rPr>
          <w:rFonts w:ascii="Arial" w:hAnsi="Arial" w:cs="Arial"/>
        </w:rPr>
      </w:pPr>
    </w:p>
    <w:p w:rsidR="006111A3" w:rsidRDefault="006111A3" w:rsidP="006111A3">
      <w:pPr>
        <w:tabs>
          <w:tab w:val="left" w:leader="dot" w:pos="7371"/>
        </w:tabs>
        <w:spacing w:after="0" w:line="360" w:lineRule="auto"/>
        <w:jc w:val="center"/>
        <w:rPr>
          <w:rFonts w:ascii="Arial" w:hAnsi="Arial" w:cs="Arial"/>
          <w:b/>
          <w:sz w:val="28"/>
          <w:szCs w:val="28"/>
        </w:rPr>
      </w:pPr>
      <w:r>
        <w:rPr>
          <w:rFonts w:ascii="Arial" w:hAnsi="Arial" w:cs="Arial"/>
          <w:b/>
          <w:sz w:val="28"/>
          <w:szCs w:val="28"/>
        </w:rPr>
        <w:lastRenderedPageBreak/>
        <w:t>DAFTAR LAMPIRAN</w:t>
      </w:r>
    </w:p>
    <w:p w:rsidR="006111A3" w:rsidRDefault="006111A3" w:rsidP="006111A3">
      <w:pPr>
        <w:tabs>
          <w:tab w:val="left" w:leader="dot" w:pos="7371"/>
        </w:tabs>
        <w:spacing w:after="0" w:line="360" w:lineRule="auto"/>
        <w:ind w:firstLine="6930"/>
        <w:rPr>
          <w:rFonts w:ascii="Arial" w:hAnsi="Arial" w:cs="Arial"/>
          <w:b/>
        </w:rPr>
      </w:pPr>
      <w:r>
        <w:rPr>
          <w:rFonts w:ascii="Arial" w:hAnsi="Arial" w:cs="Arial"/>
          <w:b/>
        </w:rPr>
        <w:t>Halaman</w:t>
      </w:r>
    </w:p>
    <w:p w:rsidR="006111A3" w:rsidRDefault="006111A3" w:rsidP="006111A3">
      <w:pPr>
        <w:tabs>
          <w:tab w:val="left" w:leader="dot" w:pos="7371"/>
          <w:tab w:val="left" w:leader="dot" w:pos="8505"/>
        </w:tabs>
        <w:spacing w:after="0" w:line="360" w:lineRule="auto"/>
        <w:rPr>
          <w:rFonts w:ascii="Arial" w:hAnsi="Arial" w:cs="Arial"/>
        </w:rPr>
      </w:pPr>
      <w:proofErr w:type="gramStart"/>
      <w:r>
        <w:rPr>
          <w:rFonts w:ascii="Arial" w:hAnsi="Arial" w:cs="Arial"/>
        </w:rPr>
        <w:t>Lampiran 1.</w:t>
      </w:r>
      <w:proofErr w:type="gramEnd"/>
      <w:r>
        <w:rPr>
          <w:rFonts w:ascii="Arial" w:hAnsi="Arial" w:cs="Arial"/>
        </w:rPr>
        <w:t xml:space="preserve"> Kuesioner Penelitian</w:t>
      </w:r>
      <w:r>
        <w:rPr>
          <w:rFonts w:ascii="Arial" w:hAnsi="Arial" w:cs="Arial"/>
        </w:rPr>
        <w:tab/>
        <w:t>46</w:t>
      </w:r>
    </w:p>
    <w:p w:rsidR="006111A3" w:rsidRDefault="006111A3" w:rsidP="006111A3">
      <w:pPr>
        <w:tabs>
          <w:tab w:val="left" w:leader="dot" w:pos="7371"/>
          <w:tab w:val="left" w:leader="dot" w:pos="8505"/>
        </w:tabs>
        <w:spacing w:after="0" w:line="360" w:lineRule="auto"/>
        <w:rPr>
          <w:rFonts w:ascii="Arial" w:hAnsi="Arial" w:cs="Arial"/>
        </w:rPr>
      </w:pPr>
      <w:proofErr w:type="gramStart"/>
      <w:r>
        <w:rPr>
          <w:rFonts w:ascii="Arial" w:hAnsi="Arial" w:cs="Arial"/>
        </w:rPr>
        <w:t>Lampiran 2.</w:t>
      </w:r>
      <w:proofErr w:type="gramEnd"/>
      <w:r>
        <w:rPr>
          <w:rFonts w:ascii="Arial" w:hAnsi="Arial" w:cs="Arial"/>
        </w:rPr>
        <w:t xml:space="preserve"> Data Hasil Pengamatan</w:t>
      </w:r>
      <w:r>
        <w:rPr>
          <w:rFonts w:ascii="Arial" w:hAnsi="Arial" w:cs="Arial"/>
        </w:rPr>
        <w:tab/>
        <w:t xml:space="preserve"> 49</w:t>
      </w:r>
    </w:p>
    <w:p w:rsidR="006111A3" w:rsidRDefault="006111A3" w:rsidP="006111A3">
      <w:pPr>
        <w:tabs>
          <w:tab w:val="left" w:leader="dot" w:pos="7371"/>
          <w:tab w:val="left" w:leader="dot" w:pos="8505"/>
        </w:tabs>
        <w:spacing w:after="0" w:line="360" w:lineRule="auto"/>
        <w:rPr>
          <w:rFonts w:ascii="Arial" w:hAnsi="Arial" w:cs="Arial"/>
        </w:rPr>
      </w:pPr>
      <w:proofErr w:type="gramStart"/>
      <w:r>
        <w:rPr>
          <w:rFonts w:ascii="Arial" w:hAnsi="Arial" w:cs="Arial"/>
        </w:rPr>
        <w:t>Lampiran 3.</w:t>
      </w:r>
      <w:proofErr w:type="gramEnd"/>
      <w:r>
        <w:rPr>
          <w:rFonts w:ascii="Arial" w:hAnsi="Arial" w:cs="Arial"/>
        </w:rPr>
        <w:t xml:space="preserve"> Surat Permohonan Izin Penelitian</w:t>
      </w:r>
      <w:r>
        <w:rPr>
          <w:rFonts w:ascii="Arial" w:hAnsi="Arial" w:cs="Arial"/>
        </w:rPr>
        <w:tab/>
        <w:t xml:space="preserve"> 58</w:t>
      </w:r>
    </w:p>
    <w:p w:rsidR="006111A3" w:rsidRDefault="006111A3" w:rsidP="006111A3">
      <w:pPr>
        <w:tabs>
          <w:tab w:val="left" w:leader="dot" w:pos="7371"/>
          <w:tab w:val="left" w:leader="dot" w:pos="8505"/>
        </w:tabs>
        <w:spacing w:after="0" w:line="360" w:lineRule="auto"/>
        <w:rPr>
          <w:rFonts w:ascii="Arial" w:hAnsi="Arial" w:cs="Arial"/>
        </w:rPr>
      </w:pPr>
      <w:proofErr w:type="gramStart"/>
      <w:r>
        <w:rPr>
          <w:rFonts w:ascii="Arial" w:hAnsi="Arial" w:cs="Arial"/>
        </w:rPr>
        <w:t>Lampiran 4.</w:t>
      </w:r>
      <w:proofErr w:type="gramEnd"/>
      <w:r>
        <w:rPr>
          <w:rFonts w:ascii="Arial" w:hAnsi="Arial" w:cs="Arial"/>
        </w:rPr>
        <w:t xml:space="preserve"> Gambar Pelaksanaan Penelitian</w:t>
      </w:r>
      <w:r>
        <w:rPr>
          <w:rFonts w:ascii="Arial" w:hAnsi="Arial" w:cs="Arial"/>
        </w:rPr>
        <w:tab/>
        <w:t xml:space="preserve"> 60</w:t>
      </w:r>
    </w:p>
    <w:p w:rsidR="006111A3" w:rsidRPr="00063C9F" w:rsidRDefault="006111A3" w:rsidP="006111A3">
      <w:pPr>
        <w:tabs>
          <w:tab w:val="left" w:leader="dot" w:pos="7371"/>
          <w:tab w:val="left" w:leader="dot" w:pos="8505"/>
        </w:tabs>
        <w:spacing w:after="0" w:line="360" w:lineRule="auto"/>
        <w:rPr>
          <w:rFonts w:ascii="Arial" w:hAnsi="Arial" w:cs="Arial"/>
        </w:rPr>
      </w:pPr>
      <w:proofErr w:type="gramStart"/>
      <w:r>
        <w:rPr>
          <w:rFonts w:ascii="Arial" w:hAnsi="Arial" w:cs="Arial"/>
        </w:rPr>
        <w:t>Lampiran 5.</w:t>
      </w:r>
      <w:proofErr w:type="gramEnd"/>
      <w:r>
        <w:rPr>
          <w:rFonts w:ascii="Arial" w:hAnsi="Arial" w:cs="Arial"/>
        </w:rPr>
        <w:t xml:space="preserve"> Kartu Bimbingan KTI</w:t>
      </w:r>
      <w:r>
        <w:rPr>
          <w:rFonts w:ascii="Arial" w:hAnsi="Arial" w:cs="Arial"/>
        </w:rPr>
        <w:tab/>
        <w:t xml:space="preserve"> 63</w:t>
      </w:r>
    </w:p>
    <w:p w:rsidR="006111A3" w:rsidRDefault="006111A3" w:rsidP="006111A3">
      <w:pPr>
        <w:spacing w:after="0" w:line="240" w:lineRule="auto"/>
        <w:jc w:val="center"/>
        <w:rPr>
          <w:rFonts w:ascii="Arial" w:hAnsi="Arial" w:cs="Arial"/>
          <w:b/>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Pr="006111A3" w:rsidRDefault="006111A3" w:rsidP="006111A3">
      <w:pPr>
        <w:rPr>
          <w:rFonts w:ascii="Arial" w:hAnsi="Arial" w:cs="Arial"/>
          <w:sz w:val="28"/>
          <w:szCs w:val="28"/>
        </w:rPr>
      </w:pPr>
    </w:p>
    <w:p w:rsidR="006111A3" w:rsidRDefault="006111A3" w:rsidP="006111A3">
      <w:pPr>
        <w:rPr>
          <w:rFonts w:ascii="Arial" w:hAnsi="Arial" w:cs="Arial"/>
          <w:sz w:val="28"/>
          <w:szCs w:val="28"/>
        </w:rPr>
      </w:pPr>
    </w:p>
    <w:p w:rsidR="006111A3" w:rsidRDefault="006111A3" w:rsidP="006111A3">
      <w:pPr>
        <w:rPr>
          <w:rFonts w:ascii="Arial" w:hAnsi="Arial" w:cs="Arial"/>
          <w:sz w:val="28"/>
          <w:szCs w:val="28"/>
        </w:rPr>
      </w:pPr>
    </w:p>
    <w:p w:rsidR="006111A3" w:rsidRDefault="006111A3" w:rsidP="006111A3">
      <w:pPr>
        <w:tabs>
          <w:tab w:val="left" w:pos="5745"/>
        </w:tabs>
        <w:rPr>
          <w:rFonts w:ascii="Arial" w:hAnsi="Arial" w:cs="Arial"/>
          <w:sz w:val="28"/>
          <w:szCs w:val="28"/>
        </w:rPr>
      </w:pPr>
      <w:r>
        <w:rPr>
          <w:rFonts w:ascii="Arial" w:hAnsi="Arial" w:cs="Arial"/>
          <w:sz w:val="28"/>
          <w:szCs w:val="28"/>
        </w:rPr>
        <w:tab/>
      </w:r>
    </w:p>
    <w:p w:rsidR="005317CA" w:rsidRDefault="005317CA" w:rsidP="005317CA">
      <w:pPr>
        <w:spacing w:after="0" w:line="360" w:lineRule="auto"/>
        <w:rPr>
          <w:rFonts w:ascii="Arial" w:hAnsi="Arial" w:cs="Arial"/>
          <w:sz w:val="28"/>
          <w:szCs w:val="28"/>
        </w:rPr>
      </w:pPr>
    </w:p>
    <w:p w:rsidR="005317CA" w:rsidRDefault="005317CA" w:rsidP="005317CA">
      <w:pPr>
        <w:spacing w:after="0" w:line="360" w:lineRule="auto"/>
        <w:rPr>
          <w:rFonts w:ascii="Arial" w:hAnsi="Arial" w:cs="Arial"/>
          <w:sz w:val="28"/>
          <w:szCs w:val="28"/>
        </w:rPr>
      </w:pPr>
    </w:p>
    <w:p w:rsidR="00B4323F" w:rsidRDefault="00B4323F" w:rsidP="005317CA">
      <w:pPr>
        <w:spacing w:after="0" w:line="360" w:lineRule="auto"/>
        <w:jc w:val="center"/>
        <w:rPr>
          <w:rFonts w:ascii="Arial" w:hAnsi="Arial" w:cs="Arial"/>
          <w:b/>
          <w:sz w:val="24"/>
          <w:szCs w:val="24"/>
        </w:rPr>
        <w:sectPr w:rsidR="00B4323F" w:rsidSect="00D90800">
          <w:headerReference w:type="default" r:id="rId10"/>
          <w:footerReference w:type="default" r:id="rId11"/>
          <w:pgSz w:w="11906" w:h="16838" w:code="9"/>
          <w:pgMar w:top="2268" w:right="1701" w:bottom="1701" w:left="2268" w:header="708" w:footer="708" w:gutter="0"/>
          <w:pgNumType w:fmt="lowerRoman" w:start="1"/>
          <w:cols w:space="708"/>
          <w:docGrid w:linePitch="360"/>
        </w:sectPr>
      </w:pPr>
    </w:p>
    <w:p w:rsidR="005317CA" w:rsidRPr="00E21A86" w:rsidRDefault="005317CA" w:rsidP="005317CA">
      <w:pPr>
        <w:spacing w:after="0" w:line="360" w:lineRule="auto"/>
        <w:jc w:val="center"/>
        <w:rPr>
          <w:rFonts w:ascii="Arial" w:hAnsi="Arial" w:cs="Arial"/>
          <w:b/>
          <w:sz w:val="24"/>
          <w:szCs w:val="24"/>
        </w:rPr>
      </w:pPr>
      <w:r w:rsidRPr="00E21A86">
        <w:rPr>
          <w:rFonts w:ascii="Arial" w:hAnsi="Arial" w:cs="Arial"/>
          <w:b/>
          <w:sz w:val="24"/>
          <w:szCs w:val="24"/>
        </w:rPr>
        <w:lastRenderedPageBreak/>
        <w:t>BAB I</w:t>
      </w:r>
    </w:p>
    <w:p w:rsidR="005317CA" w:rsidRPr="00E21A86" w:rsidRDefault="005317CA" w:rsidP="005317CA">
      <w:pPr>
        <w:spacing w:after="0" w:line="360" w:lineRule="auto"/>
        <w:jc w:val="center"/>
        <w:rPr>
          <w:rFonts w:ascii="Arial" w:hAnsi="Arial" w:cs="Arial"/>
          <w:b/>
          <w:sz w:val="24"/>
          <w:szCs w:val="24"/>
        </w:rPr>
      </w:pPr>
      <w:r w:rsidRPr="00E21A86">
        <w:rPr>
          <w:rFonts w:ascii="Arial" w:hAnsi="Arial" w:cs="Arial"/>
          <w:b/>
          <w:sz w:val="24"/>
          <w:szCs w:val="24"/>
        </w:rPr>
        <w:t>PENDAHULUAN</w:t>
      </w:r>
    </w:p>
    <w:p w:rsidR="005317CA" w:rsidRDefault="005317CA" w:rsidP="005317CA">
      <w:pPr>
        <w:spacing w:after="0" w:line="480" w:lineRule="auto"/>
        <w:jc w:val="center"/>
        <w:rPr>
          <w:rFonts w:ascii="Arial" w:hAnsi="Arial" w:cs="Arial"/>
          <w:b/>
        </w:rPr>
      </w:pPr>
    </w:p>
    <w:p w:rsidR="005317CA" w:rsidRPr="00D54D9E" w:rsidRDefault="005317CA" w:rsidP="005317CA">
      <w:pPr>
        <w:pStyle w:val="ListParagraph"/>
        <w:numPr>
          <w:ilvl w:val="1"/>
          <w:numId w:val="4"/>
        </w:numPr>
        <w:spacing w:after="0" w:line="360" w:lineRule="auto"/>
        <w:jc w:val="both"/>
        <w:rPr>
          <w:rFonts w:ascii="Arial" w:hAnsi="Arial" w:cs="Arial"/>
          <w:b/>
        </w:rPr>
      </w:pPr>
      <w:r w:rsidRPr="00D54D9E">
        <w:rPr>
          <w:rFonts w:ascii="Arial" w:hAnsi="Arial" w:cs="Arial"/>
          <w:b/>
        </w:rPr>
        <w:t>LATAR BELAKANG</w:t>
      </w:r>
    </w:p>
    <w:p w:rsidR="005317CA" w:rsidRDefault="005317CA" w:rsidP="005317CA">
      <w:pPr>
        <w:spacing w:after="0" w:line="360" w:lineRule="auto"/>
        <w:ind w:left="360" w:firstLine="360"/>
        <w:jc w:val="both"/>
        <w:rPr>
          <w:rFonts w:ascii="Arial" w:hAnsi="Arial" w:cs="Arial"/>
        </w:rPr>
      </w:pPr>
      <w:proofErr w:type="gramStart"/>
      <w:r>
        <w:rPr>
          <w:rFonts w:ascii="Arial" w:hAnsi="Arial" w:cs="Arial"/>
        </w:rPr>
        <w:t>Upaya masyarakat untuk mengobati diri sendiri dikenal dengan istilah swamedikasi.Swamedikasi merupakan upaya pengobatan yang dilakukan sendiri.</w:t>
      </w:r>
      <w:proofErr w:type="gramEnd"/>
      <w:r>
        <w:rPr>
          <w:rFonts w:ascii="Arial" w:hAnsi="Arial" w:cs="Arial"/>
        </w:rPr>
        <w:t xml:space="preserve"> </w:t>
      </w:r>
      <w:proofErr w:type="gramStart"/>
      <w:r>
        <w:rPr>
          <w:rFonts w:ascii="Arial" w:hAnsi="Arial" w:cs="Arial"/>
        </w:rPr>
        <w:t>Dasar hokum swamedikasi adalah Permenkes No.919/X/1993.</w:t>
      </w:r>
      <w:proofErr w:type="gramEnd"/>
      <w:r>
        <w:rPr>
          <w:rFonts w:ascii="Arial" w:hAnsi="Arial" w:cs="Arial"/>
        </w:rPr>
        <w:t xml:space="preserve"> </w:t>
      </w:r>
      <w:proofErr w:type="gramStart"/>
      <w:r>
        <w:rPr>
          <w:rFonts w:ascii="Arial" w:hAnsi="Arial" w:cs="Arial"/>
        </w:rPr>
        <w:t>Dalam penatalaksanaan swamedikasi, masyarakat memerlukan pedoman yang terpadu agar tidak terjadi kesalahan pengobatan.</w:t>
      </w:r>
      <w:proofErr w:type="gramEnd"/>
      <w:r>
        <w:rPr>
          <w:rFonts w:ascii="Arial" w:hAnsi="Arial" w:cs="Arial"/>
        </w:rPr>
        <w:t xml:space="preserve"> </w:t>
      </w:r>
      <w:proofErr w:type="gramStart"/>
      <w:r>
        <w:rPr>
          <w:rFonts w:ascii="Arial" w:hAnsi="Arial" w:cs="Arial"/>
        </w:rPr>
        <w:t>Apoteker sebagai salah satu profesi kesehatan sudah seharusnya berperan sebagai pemberi informasi khususnya untuk sediaan farmasi yang digunakan dalam swamedikasi.</w:t>
      </w:r>
      <w:proofErr w:type="gramEnd"/>
      <w:r>
        <w:rPr>
          <w:rFonts w:ascii="Arial" w:hAnsi="Arial" w:cs="Arial"/>
        </w:rPr>
        <w:t xml:space="preserve"> Menurut Undang-Undang No.36 Tahun 2009, sediaan farmasi adalah obat, bahan obat, obat tradisional, dan kosmetika. </w:t>
      </w:r>
      <w:proofErr w:type="gramStart"/>
      <w:r>
        <w:rPr>
          <w:rFonts w:ascii="Arial" w:hAnsi="Arial" w:cs="Arial"/>
        </w:rPr>
        <w:t>Sediaan farmasi sangat berpengaruh dalam pengobatan jerawat.</w:t>
      </w:r>
      <w:proofErr w:type="gramEnd"/>
      <w:r>
        <w:rPr>
          <w:rFonts w:ascii="Arial" w:hAnsi="Arial" w:cs="Arial"/>
        </w:rPr>
        <w:t xml:space="preserve"> Obat-obat yang termasuk dalam golongan obat bebas dan bebas terbatas relative aman digunakan untuk pengobatan sendiri (Binfaralkes, 2007).Kosmetik juga dapat menjadi salah satu penyebab jerawat.Fa</w:t>
      </w:r>
      <w:r>
        <w:rPr>
          <w:rFonts w:ascii="Arial" w:hAnsi="Arial" w:cs="Arial"/>
          <w:lang w:val="id-ID"/>
        </w:rPr>
        <w:t>k</w:t>
      </w:r>
      <w:r>
        <w:rPr>
          <w:rFonts w:ascii="Arial" w:hAnsi="Arial" w:cs="Arial"/>
        </w:rPr>
        <w:t>tor penyebab meningkatnya swamedikasi adalah perkembanga</w:t>
      </w:r>
      <w:r>
        <w:rPr>
          <w:rFonts w:ascii="Arial" w:hAnsi="Arial" w:cs="Arial"/>
          <w:lang w:val="id-ID"/>
        </w:rPr>
        <w:t>n</w:t>
      </w:r>
      <w:r>
        <w:rPr>
          <w:rFonts w:ascii="Arial" w:hAnsi="Arial" w:cs="Arial"/>
        </w:rPr>
        <w:t xml:space="preserve"> teknologi farmasi yang inovatif, jenis atau merek </w:t>
      </w:r>
      <w:r>
        <w:rPr>
          <w:rFonts w:ascii="Arial" w:hAnsi="Arial" w:cs="Arial"/>
          <w:lang w:val="id-ID"/>
        </w:rPr>
        <w:t>o</w:t>
      </w:r>
      <w:r>
        <w:rPr>
          <w:rFonts w:ascii="Arial" w:hAnsi="Arial" w:cs="Arial"/>
        </w:rPr>
        <w:t xml:space="preserve">bat yang beredar telah diketahui atau dikenal masyarakat luas, </w:t>
      </w:r>
      <w:r>
        <w:rPr>
          <w:rFonts w:ascii="Arial" w:hAnsi="Arial" w:cs="Arial"/>
          <w:lang w:val="id-ID"/>
        </w:rPr>
        <w:t>k</w:t>
      </w:r>
      <w:r>
        <w:rPr>
          <w:rFonts w:ascii="Arial" w:hAnsi="Arial" w:cs="Arial"/>
        </w:rPr>
        <w:t>esadaran masyarakat akan pentingnya arti sehat, pengaruh informasi atau iklan, kemudahan mendapatkan obat, dan mahal nya biaya kesehatan.</w:t>
      </w:r>
    </w:p>
    <w:p w:rsidR="005317CA" w:rsidRPr="009D0FF5" w:rsidRDefault="005317CA" w:rsidP="005317CA">
      <w:pPr>
        <w:spacing w:after="0" w:line="360" w:lineRule="auto"/>
        <w:ind w:left="360" w:firstLine="360"/>
        <w:jc w:val="both"/>
        <w:rPr>
          <w:rFonts w:ascii="Arial" w:hAnsi="Arial" w:cs="Arial"/>
          <w:lang w:val="id-ID"/>
        </w:rPr>
      </w:pPr>
      <w:proofErr w:type="gramStart"/>
      <w:r>
        <w:rPr>
          <w:rFonts w:ascii="Arial" w:hAnsi="Arial" w:cs="Arial"/>
        </w:rPr>
        <w:t>Masyarakat melakukan swamedikasi sebagai alternative pengobatan.</w:t>
      </w:r>
      <w:proofErr w:type="gramEnd"/>
      <w:r>
        <w:rPr>
          <w:rFonts w:ascii="Arial" w:hAnsi="Arial" w:cs="Arial"/>
        </w:rPr>
        <w:t xml:space="preserve"> Keterbatasan pengetahuan tentang obat dan penggunaannya </w:t>
      </w:r>
      <w:proofErr w:type="gramStart"/>
      <w:r>
        <w:rPr>
          <w:rFonts w:ascii="Arial" w:hAnsi="Arial" w:cs="Arial"/>
        </w:rPr>
        <w:t>akan</w:t>
      </w:r>
      <w:proofErr w:type="gramEnd"/>
      <w:r>
        <w:rPr>
          <w:rFonts w:ascii="Arial" w:hAnsi="Arial" w:cs="Arial"/>
        </w:rPr>
        <w:t xml:space="preserve"> menimbulkan kesalahan pengobatan dalam melakukan swamedikasi, khususnya dalam swamedikasi jerawat. </w:t>
      </w:r>
      <w:proofErr w:type="gramStart"/>
      <w:r>
        <w:rPr>
          <w:rFonts w:ascii="Arial" w:hAnsi="Arial" w:cs="Arial"/>
        </w:rPr>
        <w:t>Masyarakat cenderung hanya mengetahui merek dagang obat tanpa mengetahui zat berkhasiatnya (Binfaralkes, 2007).</w:t>
      </w:r>
      <w:proofErr w:type="gramEnd"/>
      <w:r>
        <w:rPr>
          <w:rFonts w:ascii="Arial" w:hAnsi="Arial" w:cs="Arial"/>
        </w:rPr>
        <w:t xml:space="preserve"> </w:t>
      </w:r>
      <w:proofErr w:type="gramStart"/>
      <w:r>
        <w:rPr>
          <w:rFonts w:ascii="Arial" w:hAnsi="Arial" w:cs="Arial"/>
        </w:rPr>
        <w:t xml:space="preserve">Seringkali dijumpai swamedikasi jerawat menjadi sangat boros </w:t>
      </w:r>
      <w:r>
        <w:rPr>
          <w:rFonts w:ascii="Arial" w:hAnsi="Arial" w:cs="Arial"/>
          <w:lang w:val="id-ID"/>
        </w:rPr>
        <w:t xml:space="preserve">dalam mengobati jerawat </w:t>
      </w:r>
      <w:r>
        <w:rPr>
          <w:rFonts w:ascii="Arial" w:hAnsi="Arial" w:cs="Arial"/>
        </w:rPr>
        <w:t>karena mengkonsumsi obat-obatan yang sebenarnya tidak dibutuhkan, atau menjadi berbahaya.</w:t>
      </w:r>
      <w:proofErr w:type="gramEnd"/>
      <w:r>
        <w:rPr>
          <w:rFonts w:ascii="Arial" w:hAnsi="Arial" w:cs="Arial"/>
        </w:rPr>
        <w:t xml:space="preserve"> </w:t>
      </w:r>
      <w:proofErr w:type="gramStart"/>
      <w:r>
        <w:rPr>
          <w:rFonts w:ascii="Arial" w:hAnsi="Arial" w:cs="Arial"/>
        </w:rPr>
        <w:t>Sering juga ditemukan pasien jerawat kondisinya memburuk setelah melakukan pengobatan sendiri</w:t>
      </w:r>
      <w:r>
        <w:rPr>
          <w:rFonts w:ascii="Arial" w:hAnsi="Arial" w:cs="Arial"/>
          <w:lang w:val="id-ID"/>
        </w:rPr>
        <w:t>.</w:t>
      </w:r>
      <w:proofErr w:type="gramEnd"/>
    </w:p>
    <w:p w:rsidR="00B4323F" w:rsidRDefault="005317CA" w:rsidP="005317CA">
      <w:pPr>
        <w:spacing w:after="0" w:line="360" w:lineRule="auto"/>
        <w:ind w:left="360" w:firstLine="360"/>
        <w:jc w:val="both"/>
        <w:rPr>
          <w:rFonts w:ascii="Arial" w:hAnsi="Arial" w:cs="Arial"/>
        </w:rPr>
        <w:sectPr w:rsidR="00B4323F" w:rsidSect="00D90800">
          <w:headerReference w:type="default" r:id="rId12"/>
          <w:footerReference w:type="default" r:id="rId13"/>
          <w:pgSz w:w="11906" w:h="16838" w:code="9"/>
          <w:pgMar w:top="2268" w:right="1701" w:bottom="1701" w:left="2268" w:header="708" w:footer="708" w:gutter="0"/>
          <w:pgNumType w:start="1"/>
          <w:cols w:space="708"/>
          <w:docGrid w:linePitch="360"/>
        </w:sectPr>
      </w:pPr>
      <w:proofErr w:type="gramStart"/>
      <w:r>
        <w:rPr>
          <w:rFonts w:ascii="Arial" w:hAnsi="Arial" w:cs="Arial"/>
        </w:rPr>
        <w:t>Penilaian penampilan seseorang dapat diwakili oleh keadaan kulit wajah.Tampil cantik dan menarik merupakan dambaan setiap orang.</w:t>
      </w:r>
      <w:proofErr w:type="gramEnd"/>
      <w:r>
        <w:rPr>
          <w:rFonts w:ascii="Arial" w:hAnsi="Arial" w:cs="Arial"/>
        </w:rPr>
        <w:t xml:space="preserve"> Karena </w:t>
      </w:r>
    </w:p>
    <w:p w:rsidR="005317CA" w:rsidRDefault="005317CA" w:rsidP="005317CA">
      <w:pPr>
        <w:spacing w:after="0" w:line="360" w:lineRule="auto"/>
        <w:ind w:left="360" w:firstLine="360"/>
        <w:jc w:val="both"/>
        <w:rPr>
          <w:rFonts w:ascii="Arial" w:hAnsi="Arial" w:cs="Arial"/>
        </w:rPr>
      </w:pPr>
      <w:proofErr w:type="gramStart"/>
      <w:r>
        <w:rPr>
          <w:rFonts w:ascii="Arial" w:hAnsi="Arial" w:cs="Arial"/>
        </w:rPr>
        <w:lastRenderedPageBreak/>
        <w:t>itu</w:t>
      </w:r>
      <w:proofErr w:type="gramEnd"/>
      <w:r>
        <w:rPr>
          <w:rFonts w:ascii="Arial" w:hAnsi="Arial" w:cs="Arial"/>
        </w:rPr>
        <w:t xml:space="preserve"> merawat wajah sangat diperlukan. </w:t>
      </w:r>
      <w:proofErr w:type="gramStart"/>
      <w:r>
        <w:rPr>
          <w:rFonts w:ascii="Arial" w:hAnsi="Arial" w:cs="Arial"/>
        </w:rPr>
        <w:t>Akan tetapi tidak setiap orang terbiasa merawat kulit wajah sehingga ada orang mengalami masalah pada kulit wajah seperti timbulnya jerawat.Bagi sebagian orang jerawat merupakan ancaman yang sangat menakutkan, dating nya selalu tiba-tiba dan selalu sulit untuk perginya.</w:t>
      </w:r>
      <w:proofErr w:type="gramEnd"/>
      <w:r>
        <w:rPr>
          <w:rFonts w:ascii="Arial" w:hAnsi="Arial" w:cs="Arial"/>
        </w:rPr>
        <w:t xml:space="preserve"> Segala upaya dilakukan untuk mencegah datangnya jerawat dan menghilangkan jerawat (Caca dkk, 2007)</w:t>
      </w:r>
    </w:p>
    <w:p w:rsidR="005317CA" w:rsidRDefault="005317CA" w:rsidP="005317CA">
      <w:pPr>
        <w:spacing w:after="0" w:line="360" w:lineRule="auto"/>
        <w:ind w:left="360" w:firstLine="360"/>
        <w:jc w:val="both"/>
        <w:rPr>
          <w:rFonts w:ascii="Arial" w:hAnsi="Arial" w:cs="Arial"/>
        </w:rPr>
      </w:pPr>
      <w:r>
        <w:rPr>
          <w:rFonts w:ascii="Arial" w:hAnsi="Arial" w:cs="Arial"/>
        </w:rPr>
        <w:t xml:space="preserve">Jerawat untuk istilah awam adalah </w:t>
      </w:r>
      <w:r>
        <w:rPr>
          <w:rFonts w:ascii="Arial" w:hAnsi="Arial" w:cs="Arial"/>
          <w:i/>
        </w:rPr>
        <w:t>Acne vulgaris</w:t>
      </w:r>
      <w:r>
        <w:rPr>
          <w:rFonts w:ascii="Arial" w:hAnsi="Arial" w:cs="Arial"/>
        </w:rPr>
        <w:t xml:space="preserve">, yang biasa terjadi pada </w:t>
      </w:r>
      <w:proofErr w:type="gramStart"/>
      <w:r>
        <w:rPr>
          <w:rFonts w:ascii="Arial" w:hAnsi="Arial" w:cs="Arial"/>
        </w:rPr>
        <w:t>usia</w:t>
      </w:r>
      <w:proofErr w:type="gramEnd"/>
      <w:r>
        <w:rPr>
          <w:rFonts w:ascii="Arial" w:hAnsi="Arial" w:cs="Arial"/>
        </w:rPr>
        <w:t xml:space="preserve"> remaja ketika terjadi perubahan hormone sehingga menghasilkan lebih banyak minyak (Binfaralkes, 2007). </w:t>
      </w:r>
      <w:proofErr w:type="gramStart"/>
      <w:r>
        <w:rPr>
          <w:rFonts w:ascii="Arial" w:hAnsi="Arial" w:cs="Arial"/>
        </w:rPr>
        <w:t>Biasanya mereka yang memasuki masa pubertas, atau remaja.Pada masa itu terjadi perubahan hormonal yang merangsang kelenjar minyak pada kulit.</w:t>
      </w:r>
      <w:proofErr w:type="gramEnd"/>
      <w:r>
        <w:rPr>
          <w:rFonts w:ascii="Arial" w:hAnsi="Arial" w:cs="Arial"/>
        </w:rPr>
        <w:t xml:space="preserve"> Kelenjar tidak </w:t>
      </w:r>
      <w:proofErr w:type="gramStart"/>
      <w:r>
        <w:rPr>
          <w:rFonts w:ascii="Arial" w:hAnsi="Arial" w:cs="Arial"/>
        </w:rPr>
        <w:t>akan</w:t>
      </w:r>
      <w:proofErr w:type="gramEnd"/>
      <w:r>
        <w:rPr>
          <w:rFonts w:ascii="Arial" w:hAnsi="Arial" w:cs="Arial"/>
        </w:rPr>
        <w:t xml:space="preserve"> membesar dan menghasilkan minyak yang lebih banyak. </w:t>
      </w:r>
      <w:proofErr w:type="gramStart"/>
      <w:r>
        <w:rPr>
          <w:rFonts w:ascii="Arial" w:hAnsi="Arial" w:cs="Arial"/>
        </w:rPr>
        <w:t>Minyak ini dialirkan ke folikel rambut, yaitu bangunan yang membentuk kantung mengelilingi akar rambut, lalu dikeluarkan kepermukaan kulit lewat pori-pori (Caca dkk, 2007).</w:t>
      </w:r>
      <w:proofErr w:type="gramEnd"/>
    </w:p>
    <w:p w:rsidR="005317CA" w:rsidRDefault="005317CA" w:rsidP="005317CA">
      <w:pPr>
        <w:spacing w:after="0" w:line="360" w:lineRule="auto"/>
        <w:ind w:left="360" w:firstLine="360"/>
        <w:jc w:val="both"/>
        <w:rPr>
          <w:rFonts w:ascii="Arial" w:hAnsi="Arial" w:cs="Arial"/>
          <w:lang w:val="id-ID"/>
        </w:rPr>
      </w:pPr>
      <w:proofErr w:type="gramStart"/>
      <w:r>
        <w:rPr>
          <w:rFonts w:ascii="Arial" w:hAnsi="Arial" w:cs="Arial"/>
        </w:rPr>
        <w:t>Semua orang pada dasarnya menginginkan kulit muka yang bersih, begitu pun remaja</w:t>
      </w:r>
      <w:r>
        <w:rPr>
          <w:rFonts w:ascii="Arial" w:hAnsi="Arial" w:cs="Arial"/>
          <w:lang w:val="id-ID"/>
        </w:rPr>
        <w:t xml:space="preserve">, </w:t>
      </w:r>
      <w:r>
        <w:rPr>
          <w:rFonts w:ascii="Arial" w:hAnsi="Arial" w:cs="Arial"/>
        </w:rPr>
        <w:t>masa membentuk diri dalam segala segi dengan sebaik-baiknya.</w:t>
      </w:r>
      <w:proofErr w:type="gramEnd"/>
      <w:r>
        <w:rPr>
          <w:rFonts w:ascii="Arial" w:hAnsi="Arial" w:cs="Arial"/>
        </w:rPr>
        <w:t xml:space="preserve"> Berdasarkan hasil survey dengan munculnya jerawat pada masa remaja, maka kesadaran </w:t>
      </w:r>
      <w:proofErr w:type="gramStart"/>
      <w:r>
        <w:rPr>
          <w:rFonts w:ascii="Arial" w:hAnsi="Arial" w:cs="Arial"/>
        </w:rPr>
        <w:t>akan</w:t>
      </w:r>
      <w:proofErr w:type="gramEnd"/>
      <w:r>
        <w:rPr>
          <w:rFonts w:ascii="Arial" w:hAnsi="Arial" w:cs="Arial"/>
        </w:rPr>
        <w:t xml:space="preserve"> pentingnya penampilan diri dalam kehidupan so</w:t>
      </w:r>
      <w:r>
        <w:rPr>
          <w:rFonts w:ascii="Arial" w:hAnsi="Arial" w:cs="Arial"/>
          <w:lang w:val="id-ID"/>
        </w:rPr>
        <w:t>s</w:t>
      </w:r>
      <w:r>
        <w:rPr>
          <w:rFonts w:ascii="Arial" w:hAnsi="Arial" w:cs="Arial"/>
        </w:rPr>
        <w:t xml:space="preserve">ial yang pada akhirnya dapat mempengaruhi konsep diri remaja. </w:t>
      </w:r>
      <w:proofErr w:type="gramStart"/>
      <w:r>
        <w:rPr>
          <w:rFonts w:ascii="Arial" w:hAnsi="Arial" w:cs="Arial"/>
        </w:rPr>
        <w:t>Komponen konsep diri remaja yang mempunyai jerawat sering terganggu karen</w:t>
      </w:r>
      <w:r>
        <w:rPr>
          <w:rFonts w:ascii="Arial" w:hAnsi="Arial" w:cs="Arial"/>
          <w:lang w:val="id-ID"/>
        </w:rPr>
        <w:t xml:space="preserve">a </w:t>
      </w:r>
      <w:r>
        <w:rPr>
          <w:rFonts w:ascii="Arial" w:hAnsi="Arial" w:cs="Arial"/>
        </w:rPr>
        <w:t>jerawat</w:t>
      </w:r>
      <w:r>
        <w:rPr>
          <w:rFonts w:ascii="Arial" w:hAnsi="Arial" w:cs="Arial"/>
          <w:lang w:val="id-ID"/>
        </w:rPr>
        <w:t>nya</w:t>
      </w:r>
      <w:r>
        <w:rPr>
          <w:rFonts w:ascii="Arial" w:hAnsi="Arial" w:cs="Arial"/>
        </w:rPr>
        <w:t>, mereka merasa ada yang berubah terutama pada citra dirinya karena ketidaknyamanan jerawat.</w:t>
      </w:r>
      <w:proofErr w:type="gramEnd"/>
      <w:r>
        <w:rPr>
          <w:rFonts w:ascii="Arial" w:hAnsi="Arial" w:cs="Arial"/>
        </w:rPr>
        <w:t xml:space="preserve"> </w:t>
      </w:r>
      <w:r>
        <w:rPr>
          <w:rFonts w:ascii="Arial" w:hAnsi="Arial" w:cs="Arial"/>
          <w:lang w:val="id-ID"/>
        </w:rPr>
        <w:t>M</w:t>
      </w:r>
      <w:r>
        <w:rPr>
          <w:rFonts w:ascii="Arial" w:hAnsi="Arial" w:cs="Arial"/>
        </w:rPr>
        <w:t>asa-masa remaja dimana terjadi perubahan hormone sehingga memicu terjadinya jerawat.</w:t>
      </w:r>
    </w:p>
    <w:p w:rsidR="005317CA" w:rsidRPr="00D54D9E" w:rsidRDefault="005317CA" w:rsidP="005317CA">
      <w:pPr>
        <w:spacing w:after="0" w:line="360" w:lineRule="auto"/>
        <w:ind w:left="360" w:firstLine="360"/>
        <w:jc w:val="both"/>
        <w:rPr>
          <w:rFonts w:ascii="Arial" w:hAnsi="Arial" w:cs="Arial"/>
          <w:lang w:val="id-ID"/>
        </w:rPr>
      </w:pPr>
      <w:r>
        <w:rPr>
          <w:rFonts w:ascii="Arial" w:hAnsi="Arial" w:cs="Arial"/>
          <w:lang w:val="id-ID"/>
        </w:rPr>
        <w:t>Menurut penelitian terdahulu Damanik (2015), hasil penelitian menunjukkan bahwa dari keseleruhuhan responden, 90% diantaranya mengetahui definisi pengobatan sendiri, sebanyak 92% menyatakan keterbatasan pengetahuan tentang obat menimbulkan kesalahan melakukan swamedikasi dan 86% mengetahui kandungan bahan aktif didalam sabun atau krim/salep obat dapat menyembuhkan dan membersihkan muka dari jerawat.</w:t>
      </w:r>
    </w:p>
    <w:p w:rsidR="005317CA" w:rsidRDefault="005317CA" w:rsidP="005317CA">
      <w:pPr>
        <w:spacing w:after="0" w:line="360" w:lineRule="auto"/>
        <w:ind w:left="360" w:firstLine="360"/>
        <w:jc w:val="both"/>
        <w:rPr>
          <w:rFonts w:ascii="Arial" w:hAnsi="Arial" w:cs="Arial"/>
        </w:rPr>
      </w:pPr>
      <w:proofErr w:type="gramStart"/>
      <w:r>
        <w:rPr>
          <w:rFonts w:ascii="Arial" w:hAnsi="Arial" w:cs="Arial"/>
        </w:rPr>
        <w:t xml:space="preserve">Pemicu terjadinya jerawat juga dikarenakan </w:t>
      </w:r>
      <w:r>
        <w:rPr>
          <w:rFonts w:ascii="Arial" w:hAnsi="Arial" w:cs="Arial"/>
          <w:lang w:val="id-ID"/>
        </w:rPr>
        <w:t>pola makan yang tidak baik dan tidak teratur</w:t>
      </w:r>
      <w:r>
        <w:rPr>
          <w:rFonts w:ascii="Arial" w:hAnsi="Arial" w:cs="Arial"/>
        </w:rPr>
        <w:t>.</w:t>
      </w:r>
      <w:proofErr w:type="gramEnd"/>
      <w:r>
        <w:rPr>
          <w:rFonts w:ascii="Arial" w:hAnsi="Arial" w:cs="Arial"/>
        </w:rPr>
        <w:t xml:space="preserve"> </w:t>
      </w:r>
      <w:proofErr w:type="gramStart"/>
      <w:r>
        <w:rPr>
          <w:rFonts w:ascii="Arial" w:hAnsi="Arial" w:cs="Arial"/>
        </w:rPr>
        <w:t>Pemakaian kosmetik dan obat-obatan yang berbahaya pun sangat mempengaruhi timbulnya jerawat atau bahkan memperburuk keadaan.</w:t>
      </w:r>
      <w:proofErr w:type="gramEnd"/>
      <w:r>
        <w:rPr>
          <w:rFonts w:ascii="Arial" w:hAnsi="Arial" w:cs="Arial"/>
        </w:rPr>
        <w:t xml:space="preserve"> </w:t>
      </w:r>
      <w:r>
        <w:rPr>
          <w:rFonts w:ascii="Arial" w:hAnsi="Arial" w:cs="Arial"/>
          <w:lang w:val="id-ID"/>
        </w:rPr>
        <w:t xml:space="preserve">Pada masa sekarang, remaja sangat kurang peduli dengan </w:t>
      </w:r>
      <w:r>
        <w:rPr>
          <w:rFonts w:ascii="Arial" w:hAnsi="Arial" w:cs="Arial"/>
        </w:rPr>
        <w:t xml:space="preserve">pola </w:t>
      </w:r>
      <w:r>
        <w:rPr>
          <w:rFonts w:ascii="Arial" w:hAnsi="Arial" w:cs="Arial"/>
        </w:rPr>
        <w:lastRenderedPageBreak/>
        <w:t xml:space="preserve">makan dan hidup sehat. </w:t>
      </w:r>
      <w:proofErr w:type="gramStart"/>
      <w:r>
        <w:rPr>
          <w:rFonts w:ascii="Arial" w:hAnsi="Arial" w:cs="Arial"/>
        </w:rPr>
        <w:t>Selain itu Sidikalang merupakan daerah yang belum memiliki praktek Dokter kulit atau klinik kecantikan sehingga kebanyakan siswa-siswi melakukan swamedikasi untuk mengobati jerawat.</w:t>
      </w:r>
      <w:proofErr w:type="gramEnd"/>
    </w:p>
    <w:p w:rsidR="005317CA" w:rsidRDefault="005317CA" w:rsidP="005317CA">
      <w:pPr>
        <w:spacing w:after="0" w:line="360" w:lineRule="auto"/>
        <w:ind w:left="360" w:firstLine="360"/>
        <w:jc w:val="both"/>
        <w:rPr>
          <w:rFonts w:ascii="Arial" w:hAnsi="Arial" w:cs="Arial"/>
          <w:b/>
          <w:lang w:val="id-ID"/>
        </w:rPr>
      </w:pPr>
      <w:proofErr w:type="gramStart"/>
      <w:r>
        <w:rPr>
          <w:rFonts w:ascii="Arial" w:hAnsi="Arial" w:cs="Arial"/>
        </w:rPr>
        <w:t xml:space="preserve">Berdasarkan uraian diatas maka penelitian dilakukan untuk mengetahui </w:t>
      </w:r>
      <w:r>
        <w:rPr>
          <w:rFonts w:ascii="Arial" w:hAnsi="Arial" w:cs="Arial"/>
          <w:b/>
        </w:rPr>
        <w:t>Gambaran Pengetahuan, Sikap dan Tindakan Siswa-Siswi SMA Negeri 2 Terhadap Swamedikasi Sediaan Farmasi Pada Jerawat di Sidikalang.</w:t>
      </w:r>
      <w:proofErr w:type="gramEnd"/>
    </w:p>
    <w:p w:rsidR="005317CA" w:rsidRPr="009D0FF5" w:rsidRDefault="005317CA" w:rsidP="005317CA">
      <w:pPr>
        <w:spacing w:after="0" w:line="480" w:lineRule="auto"/>
        <w:ind w:left="360" w:firstLine="360"/>
        <w:jc w:val="both"/>
        <w:rPr>
          <w:rFonts w:ascii="Arial" w:hAnsi="Arial" w:cs="Arial"/>
          <w:b/>
          <w:lang w:val="id-ID"/>
        </w:rPr>
      </w:pPr>
    </w:p>
    <w:p w:rsidR="005317CA" w:rsidRPr="00953342" w:rsidRDefault="005317CA" w:rsidP="005317CA">
      <w:pPr>
        <w:pStyle w:val="ListParagraph"/>
        <w:numPr>
          <w:ilvl w:val="1"/>
          <w:numId w:val="4"/>
        </w:numPr>
        <w:spacing w:after="0" w:line="360" w:lineRule="auto"/>
        <w:jc w:val="both"/>
        <w:rPr>
          <w:rFonts w:ascii="Arial" w:hAnsi="Arial" w:cs="Arial"/>
          <w:b/>
        </w:rPr>
      </w:pPr>
      <w:r w:rsidRPr="00953342">
        <w:rPr>
          <w:rFonts w:ascii="Arial" w:hAnsi="Arial" w:cs="Arial"/>
          <w:b/>
        </w:rPr>
        <w:t>Perumusan</w:t>
      </w:r>
      <w:r w:rsidR="00006282">
        <w:rPr>
          <w:rFonts w:ascii="Arial" w:hAnsi="Arial" w:cs="Arial"/>
          <w:b/>
          <w:lang w:val="en-US"/>
        </w:rPr>
        <w:t xml:space="preserve"> </w:t>
      </w:r>
      <w:r w:rsidRPr="00953342">
        <w:rPr>
          <w:rFonts w:ascii="Arial" w:hAnsi="Arial" w:cs="Arial"/>
          <w:b/>
        </w:rPr>
        <w:t>Masalah</w:t>
      </w:r>
    </w:p>
    <w:p w:rsidR="005317CA" w:rsidRDefault="005317CA" w:rsidP="005317CA">
      <w:pPr>
        <w:pStyle w:val="ListParagraph"/>
        <w:spacing w:after="0" w:line="360" w:lineRule="auto"/>
        <w:ind w:firstLine="414"/>
        <w:jc w:val="both"/>
        <w:rPr>
          <w:rFonts w:ascii="Arial" w:hAnsi="Arial" w:cs="Arial"/>
        </w:rPr>
      </w:pPr>
      <w:r>
        <w:rPr>
          <w:rFonts w:ascii="Arial" w:hAnsi="Arial" w:cs="Arial"/>
        </w:rPr>
        <w:t>Bagaimana Gambaran Pengetahuan, Sikap dan Tindakan Siswa-Siswi Terhadap Swamedikasi Sediaan Farmasi Pada Jerawat di SMA Negeri 2 Sidikalang.</w:t>
      </w:r>
    </w:p>
    <w:p w:rsidR="005317CA" w:rsidRPr="0010007A" w:rsidRDefault="005317CA" w:rsidP="005317CA">
      <w:pPr>
        <w:pStyle w:val="ListParagraph"/>
        <w:spacing w:after="0" w:line="480" w:lineRule="auto"/>
        <w:jc w:val="both"/>
        <w:rPr>
          <w:rFonts w:ascii="Arial" w:hAnsi="Arial" w:cs="Arial"/>
        </w:rPr>
      </w:pPr>
    </w:p>
    <w:p w:rsidR="005317CA" w:rsidRPr="00953342" w:rsidRDefault="005317CA" w:rsidP="005317CA">
      <w:pPr>
        <w:pStyle w:val="ListParagraph"/>
        <w:numPr>
          <w:ilvl w:val="1"/>
          <w:numId w:val="4"/>
        </w:numPr>
        <w:spacing w:after="0" w:line="360" w:lineRule="auto"/>
        <w:jc w:val="both"/>
        <w:rPr>
          <w:rFonts w:ascii="Arial" w:hAnsi="Arial" w:cs="Arial"/>
          <w:b/>
        </w:rPr>
      </w:pPr>
      <w:r w:rsidRPr="00953342">
        <w:rPr>
          <w:rFonts w:ascii="Arial" w:hAnsi="Arial" w:cs="Arial"/>
          <w:b/>
        </w:rPr>
        <w:t>Batasan</w:t>
      </w:r>
      <w:r w:rsidR="00006282">
        <w:rPr>
          <w:rFonts w:ascii="Arial" w:hAnsi="Arial" w:cs="Arial"/>
          <w:b/>
          <w:lang w:val="en-US"/>
        </w:rPr>
        <w:t xml:space="preserve"> </w:t>
      </w:r>
      <w:r w:rsidRPr="00953342">
        <w:rPr>
          <w:rFonts w:ascii="Arial" w:hAnsi="Arial" w:cs="Arial"/>
          <w:b/>
        </w:rPr>
        <w:t>Masalah</w:t>
      </w:r>
    </w:p>
    <w:p w:rsidR="005317CA" w:rsidRDefault="005317CA" w:rsidP="005317CA">
      <w:pPr>
        <w:pStyle w:val="ListParagraph"/>
        <w:spacing w:after="0" w:line="360" w:lineRule="auto"/>
        <w:ind w:firstLine="414"/>
        <w:jc w:val="both"/>
        <w:rPr>
          <w:rFonts w:ascii="Arial" w:hAnsi="Arial" w:cs="Arial"/>
        </w:rPr>
      </w:pPr>
      <w:r>
        <w:rPr>
          <w:rFonts w:ascii="Arial" w:hAnsi="Arial" w:cs="Arial"/>
        </w:rPr>
        <w:t>Agar masalah tidak terlalu luas dan untuk mempermudah pembahasan, maka penulis hanya membahas tentang gambaran pengetahun, sikap dan tindakan siswa-siswi di kelas XI yang menderita jerawat terhadap swamedikasi sediaan farmasi pada jerawat di SMA Negeri 2 Sidikalang.</w:t>
      </w:r>
    </w:p>
    <w:p w:rsidR="005317CA" w:rsidRPr="0010007A" w:rsidRDefault="005317CA" w:rsidP="005317CA">
      <w:pPr>
        <w:pStyle w:val="ListParagraph"/>
        <w:spacing w:after="0" w:line="480" w:lineRule="auto"/>
        <w:jc w:val="both"/>
        <w:rPr>
          <w:rFonts w:ascii="Arial" w:hAnsi="Arial" w:cs="Arial"/>
        </w:rPr>
      </w:pPr>
    </w:p>
    <w:p w:rsidR="005317CA" w:rsidRPr="00394EAD" w:rsidRDefault="005317CA" w:rsidP="005317CA">
      <w:pPr>
        <w:pStyle w:val="ListParagraph"/>
        <w:numPr>
          <w:ilvl w:val="1"/>
          <w:numId w:val="4"/>
        </w:numPr>
        <w:spacing w:after="0" w:line="360" w:lineRule="auto"/>
        <w:jc w:val="both"/>
        <w:rPr>
          <w:rFonts w:ascii="Arial" w:hAnsi="Arial" w:cs="Arial"/>
          <w:b/>
        </w:rPr>
      </w:pPr>
      <w:r>
        <w:rPr>
          <w:rFonts w:ascii="Arial" w:hAnsi="Arial" w:cs="Arial"/>
          <w:b/>
        </w:rPr>
        <w:t>Tujuan</w:t>
      </w:r>
      <w:r w:rsidR="00006282">
        <w:rPr>
          <w:rFonts w:ascii="Arial" w:hAnsi="Arial" w:cs="Arial"/>
          <w:b/>
          <w:lang w:val="en-US"/>
        </w:rPr>
        <w:t xml:space="preserve"> </w:t>
      </w:r>
      <w:r>
        <w:rPr>
          <w:rFonts w:ascii="Arial" w:hAnsi="Arial" w:cs="Arial"/>
          <w:b/>
        </w:rPr>
        <w:t>Penelitian</w:t>
      </w:r>
    </w:p>
    <w:p w:rsidR="005317CA" w:rsidRDefault="005317CA" w:rsidP="005317CA">
      <w:pPr>
        <w:spacing w:after="0" w:line="360" w:lineRule="auto"/>
        <w:ind w:left="709" w:firstLine="425"/>
        <w:jc w:val="both"/>
        <w:rPr>
          <w:rFonts w:ascii="Arial" w:hAnsi="Arial" w:cs="Arial"/>
        </w:rPr>
      </w:pPr>
      <w:proofErr w:type="gramStart"/>
      <w:r>
        <w:rPr>
          <w:rFonts w:ascii="Arial" w:hAnsi="Arial" w:cs="Arial"/>
        </w:rPr>
        <w:t>Pada penelitian ini, penulis ingin mengetahui gambaran pengetahuan</w:t>
      </w:r>
      <w:r>
        <w:rPr>
          <w:rFonts w:ascii="Arial" w:hAnsi="Arial" w:cs="Arial"/>
          <w:lang w:val="id-ID"/>
        </w:rPr>
        <w:t>,</w:t>
      </w:r>
      <w:r>
        <w:rPr>
          <w:rFonts w:ascii="Arial" w:hAnsi="Arial" w:cs="Arial"/>
        </w:rPr>
        <w:t xml:space="preserve"> sikap</w:t>
      </w:r>
      <w:r>
        <w:rPr>
          <w:rFonts w:ascii="Arial" w:hAnsi="Arial" w:cs="Arial"/>
          <w:lang w:val="id-ID"/>
        </w:rPr>
        <w:t xml:space="preserve"> dan tindakan</w:t>
      </w:r>
      <w:r>
        <w:rPr>
          <w:rFonts w:ascii="Arial" w:hAnsi="Arial" w:cs="Arial"/>
        </w:rPr>
        <w:t xml:space="preserve"> siswa-siswi terhadap swamedikasi sediaan farmasi pada jerawat di SMA Negeri 2 Sidikalang.</w:t>
      </w:r>
      <w:proofErr w:type="gramEnd"/>
    </w:p>
    <w:p w:rsidR="005317CA" w:rsidRPr="00394EAD" w:rsidRDefault="005317CA" w:rsidP="005317CA">
      <w:pPr>
        <w:spacing w:after="0" w:line="480" w:lineRule="auto"/>
        <w:ind w:left="360"/>
        <w:jc w:val="both"/>
        <w:rPr>
          <w:rFonts w:ascii="Arial" w:hAnsi="Arial" w:cs="Arial"/>
        </w:rPr>
      </w:pPr>
    </w:p>
    <w:p w:rsidR="005317CA" w:rsidRPr="00953342" w:rsidRDefault="005317CA" w:rsidP="005317CA">
      <w:pPr>
        <w:spacing w:after="0" w:line="360" w:lineRule="auto"/>
        <w:ind w:firstLine="426"/>
        <w:jc w:val="both"/>
        <w:rPr>
          <w:rFonts w:ascii="Arial" w:hAnsi="Arial" w:cs="Arial"/>
          <w:b/>
          <w:lang w:val="id-ID"/>
        </w:rPr>
      </w:pPr>
      <w:r>
        <w:rPr>
          <w:rFonts w:ascii="Arial" w:hAnsi="Arial" w:cs="Arial"/>
          <w:b/>
          <w:lang w:val="id-ID"/>
        </w:rPr>
        <w:t xml:space="preserve">1.5 </w:t>
      </w:r>
      <w:r w:rsidRPr="00953342">
        <w:rPr>
          <w:rFonts w:ascii="Arial" w:hAnsi="Arial" w:cs="Arial"/>
          <w:b/>
        </w:rPr>
        <w:t>Manfaat</w:t>
      </w:r>
      <w:r w:rsidR="00006282">
        <w:rPr>
          <w:rFonts w:ascii="Arial" w:hAnsi="Arial" w:cs="Arial"/>
          <w:b/>
        </w:rPr>
        <w:t xml:space="preserve"> </w:t>
      </w:r>
      <w:r w:rsidRPr="00953342">
        <w:rPr>
          <w:rFonts w:ascii="Arial" w:hAnsi="Arial" w:cs="Arial"/>
          <w:b/>
        </w:rPr>
        <w:t>Penelitian</w:t>
      </w:r>
    </w:p>
    <w:p w:rsidR="005317CA" w:rsidRDefault="005317CA" w:rsidP="005317CA">
      <w:pPr>
        <w:pStyle w:val="ListParagraph"/>
        <w:numPr>
          <w:ilvl w:val="0"/>
          <w:numId w:val="3"/>
        </w:numPr>
        <w:spacing w:after="0" w:line="360" w:lineRule="auto"/>
        <w:jc w:val="both"/>
        <w:rPr>
          <w:rFonts w:ascii="Arial" w:hAnsi="Arial" w:cs="Arial"/>
        </w:rPr>
      </w:pPr>
      <w:r>
        <w:rPr>
          <w:rFonts w:ascii="Arial" w:hAnsi="Arial" w:cs="Arial"/>
        </w:rPr>
        <w:t>Memberi informasi dan menambah pengetahuan bagi siswa-siswi di SMA Negeri 2 Sidikalang terhadap swamedikasi sediaan farmasi pada jerawat</w:t>
      </w:r>
    </w:p>
    <w:p w:rsidR="005317CA" w:rsidRDefault="005317CA" w:rsidP="005317CA">
      <w:pPr>
        <w:pStyle w:val="ListParagraph"/>
        <w:numPr>
          <w:ilvl w:val="0"/>
          <w:numId w:val="3"/>
        </w:numPr>
        <w:spacing w:after="0" w:line="360" w:lineRule="auto"/>
        <w:jc w:val="both"/>
        <w:rPr>
          <w:rFonts w:ascii="Arial" w:hAnsi="Arial" w:cs="Arial"/>
        </w:rPr>
      </w:pPr>
      <w:r>
        <w:rPr>
          <w:rFonts w:ascii="Arial" w:hAnsi="Arial" w:cs="Arial"/>
        </w:rPr>
        <w:t>Menambah pengetahuan bagi penulis terhadap swamedikasi sediaan farmasi pada jerawat</w:t>
      </w:r>
    </w:p>
    <w:p w:rsidR="005317CA" w:rsidRPr="00B06AA6" w:rsidRDefault="005317CA" w:rsidP="005317CA">
      <w:pPr>
        <w:pStyle w:val="ListParagraph"/>
        <w:numPr>
          <w:ilvl w:val="0"/>
          <w:numId w:val="3"/>
        </w:numPr>
        <w:spacing w:after="0" w:line="360" w:lineRule="auto"/>
        <w:jc w:val="both"/>
        <w:rPr>
          <w:rFonts w:ascii="Arial" w:hAnsi="Arial" w:cs="Arial"/>
        </w:rPr>
      </w:pPr>
      <w:r>
        <w:rPr>
          <w:rFonts w:ascii="Arial" w:hAnsi="Arial" w:cs="Arial"/>
        </w:rPr>
        <w:t>Sebagai referensi untuk penelitian selanjutnya.</w:t>
      </w:r>
    </w:p>
    <w:p w:rsidR="006111A3" w:rsidRDefault="006111A3" w:rsidP="005317CA">
      <w:pPr>
        <w:tabs>
          <w:tab w:val="left" w:pos="5745"/>
        </w:tabs>
        <w:jc w:val="center"/>
        <w:rPr>
          <w:rFonts w:ascii="Arial" w:hAnsi="Arial" w:cs="Arial"/>
          <w:sz w:val="28"/>
          <w:szCs w:val="28"/>
        </w:rPr>
      </w:pPr>
    </w:p>
    <w:p w:rsidR="00B4323F" w:rsidRDefault="00B4323F" w:rsidP="005317CA">
      <w:pPr>
        <w:spacing w:after="0" w:line="360" w:lineRule="auto"/>
        <w:jc w:val="center"/>
        <w:rPr>
          <w:rFonts w:ascii="Arial" w:hAnsi="Arial" w:cs="Arial"/>
          <w:b/>
          <w:sz w:val="24"/>
          <w:szCs w:val="24"/>
        </w:rPr>
        <w:sectPr w:rsidR="00B4323F" w:rsidSect="00D90800">
          <w:headerReference w:type="default" r:id="rId14"/>
          <w:footerReference w:type="default" r:id="rId15"/>
          <w:pgSz w:w="11906" w:h="16838" w:code="9"/>
          <w:pgMar w:top="2268" w:right="1701" w:bottom="1701" w:left="2268" w:header="708" w:footer="708" w:gutter="0"/>
          <w:pgNumType w:start="2"/>
          <w:cols w:space="708"/>
          <w:docGrid w:linePitch="360"/>
        </w:sectPr>
      </w:pPr>
    </w:p>
    <w:p w:rsidR="005317CA" w:rsidRPr="00E178E1" w:rsidRDefault="005317CA" w:rsidP="005317CA">
      <w:pPr>
        <w:spacing w:after="0" w:line="360" w:lineRule="auto"/>
        <w:jc w:val="center"/>
        <w:rPr>
          <w:rFonts w:ascii="Arial" w:hAnsi="Arial" w:cs="Arial"/>
          <w:b/>
          <w:sz w:val="24"/>
          <w:szCs w:val="24"/>
        </w:rPr>
      </w:pPr>
      <w:r w:rsidRPr="00E178E1">
        <w:rPr>
          <w:rFonts w:ascii="Arial" w:hAnsi="Arial" w:cs="Arial"/>
          <w:b/>
          <w:sz w:val="24"/>
          <w:szCs w:val="24"/>
        </w:rPr>
        <w:lastRenderedPageBreak/>
        <w:t>BAB II</w:t>
      </w:r>
    </w:p>
    <w:p w:rsidR="005317CA" w:rsidRDefault="005317CA" w:rsidP="005317CA">
      <w:pPr>
        <w:spacing w:after="0" w:line="360" w:lineRule="auto"/>
        <w:ind w:left="360" w:firstLine="360"/>
        <w:jc w:val="center"/>
        <w:rPr>
          <w:rFonts w:ascii="Arial" w:hAnsi="Arial" w:cs="Arial"/>
          <w:b/>
          <w:sz w:val="24"/>
          <w:szCs w:val="24"/>
        </w:rPr>
      </w:pPr>
      <w:r w:rsidRPr="00E178E1">
        <w:rPr>
          <w:rFonts w:ascii="Arial" w:hAnsi="Arial" w:cs="Arial"/>
          <w:b/>
          <w:sz w:val="24"/>
          <w:szCs w:val="24"/>
        </w:rPr>
        <w:t>TINJAUAN PUSTAKA</w:t>
      </w:r>
    </w:p>
    <w:p w:rsidR="005317CA" w:rsidRPr="007D6B3D" w:rsidRDefault="005317CA" w:rsidP="005317CA">
      <w:pPr>
        <w:spacing w:after="0" w:line="480" w:lineRule="auto"/>
        <w:ind w:left="360" w:firstLine="360"/>
        <w:jc w:val="center"/>
        <w:rPr>
          <w:rFonts w:ascii="Arial" w:hAnsi="Arial" w:cs="Arial"/>
          <w:b/>
          <w:sz w:val="24"/>
          <w:szCs w:val="24"/>
        </w:rPr>
      </w:pPr>
    </w:p>
    <w:p w:rsidR="005317CA" w:rsidRPr="00C615AA" w:rsidRDefault="005317CA" w:rsidP="005317CA">
      <w:pPr>
        <w:pStyle w:val="ListParagraph"/>
        <w:numPr>
          <w:ilvl w:val="1"/>
          <w:numId w:val="18"/>
        </w:numPr>
        <w:spacing w:after="0" w:line="360" w:lineRule="auto"/>
        <w:ind w:left="360"/>
        <w:jc w:val="both"/>
        <w:rPr>
          <w:rFonts w:ascii="Arial" w:hAnsi="Arial" w:cs="Arial"/>
          <w:b/>
        </w:rPr>
      </w:pPr>
      <w:r w:rsidRPr="00C615AA">
        <w:rPr>
          <w:rFonts w:ascii="Arial" w:hAnsi="Arial" w:cs="Arial"/>
          <w:b/>
        </w:rPr>
        <w:t>TINJAUAN PUSTAKA</w:t>
      </w:r>
    </w:p>
    <w:p w:rsidR="005317CA" w:rsidRPr="00A54431" w:rsidRDefault="005317CA" w:rsidP="005317CA">
      <w:pPr>
        <w:spacing w:after="0" w:line="360" w:lineRule="auto"/>
        <w:ind w:left="360"/>
        <w:jc w:val="both"/>
        <w:rPr>
          <w:rFonts w:ascii="Arial" w:hAnsi="Arial" w:cs="Arial"/>
          <w:b/>
        </w:rPr>
      </w:pPr>
      <w:r>
        <w:rPr>
          <w:rFonts w:ascii="Arial" w:hAnsi="Arial" w:cs="Arial"/>
          <w:b/>
          <w:lang w:val="id-ID"/>
        </w:rPr>
        <w:t>2.1.1</w:t>
      </w:r>
      <w:r w:rsidRPr="00A54431">
        <w:rPr>
          <w:rFonts w:ascii="Arial" w:hAnsi="Arial" w:cs="Arial"/>
          <w:b/>
        </w:rPr>
        <w:t xml:space="preserve"> Pengetahuan</w:t>
      </w:r>
    </w:p>
    <w:p w:rsidR="005317CA" w:rsidRPr="00A54431" w:rsidRDefault="005317CA" w:rsidP="005317CA">
      <w:pPr>
        <w:spacing w:after="0" w:line="360" w:lineRule="auto"/>
        <w:ind w:left="360"/>
        <w:jc w:val="both"/>
        <w:rPr>
          <w:rFonts w:ascii="Arial" w:hAnsi="Arial" w:cs="Arial"/>
        </w:rPr>
      </w:pPr>
      <w:r w:rsidRPr="00A54431">
        <w:rPr>
          <w:rFonts w:ascii="Arial" w:hAnsi="Arial" w:cs="Arial"/>
        </w:rPr>
        <w:tab/>
      </w:r>
      <w:proofErr w:type="gramStart"/>
      <w:r w:rsidRPr="00A54431">
        <w:rPr>
          <w:rFonts w:ascii="Arial" w:hAnsi="Arial" w:cs="Arial"/>
        </w:rPr>
        <w:t>Pengetahuan merupakan hasil dari tahu, dan ini terjadi setelah orang melakukan pengindraan terhadap suatu objek tertentu.</w:t>
      </w:r>
      <w:proofErr w:type="gramEnd"/>
      <w:r w:rsidRPr="00A54431">
        <w:rPr>
          <w:rFonts w:ascii="Arial" w:hAnsi="Arial" w:cs="Arial"/>
        </w:rPr>
        <w:t xml:space="preserve"> Pengindraan terjadi melalui panca inda manusia, yakni </w:t>
      </w:r>
      <w:proofErr w:type="gramStart"/>
      <w:r w:rsidRPr="00A54431">
        <w:rPr>
          <w:rFonts w:ascii="Arial" w:hAnsi="Arial" w:cs="Arial"/>
        </w:rPr>
        <w:t>indra</w:t>
      </w:r>
      <w:proofErr w:type="gramEnd"/>
      <w:r w:rsidRPr="00A54431">
        <w:rPr>
          <w:rFonts w:ascii="Arial" w:hAnsi="Arial" w:cs="Arial"/>
        </w:rPr>
        <w:t xml:space="preserve"> penglihatan, pendengaran, penciuman, rasa dan raba. </w:t>
      </w:r>
      <w:proofErr w:type="gramStart"/>
      <w:r w:rsidRPr="00A54431">
        <w:rPr>
          <w:rFonts w:ascii="Arial" w:hAnsi="Arial" w:cs="Arial"/>
        </w:rPr>
        <w:t>Sebagian besar pengetahuan manusia diperoleh melalui mata dan telinga (Notoatmojo, 2010).</w:t>
      </w:r>
      <w:proofErr w:type="gramEnd"/>
    </w:p>
    <w:p w:rsidR="005317CA" w:rsidRPr="00A54431" w:rsidRDefault="005317CA" w:rsidP="005317CA">
      <w:pPr>
        <w:spacing w:after="0" w:line="360" w:lineRule="auto"/>
        <w:ind w:left="360"/>
        <w:jc w:val="both"/>
        <w:rPr>
          <w:rFonts w:ascii="Arial" w:hAnsi="Arial" w:cs="Arial"/>
        </w:rPr>
      </w:pPr>
      <w:r w:rsidRPr="00A54431">
        <w:rPr>
          <w:rFonts w:ascii="Arial" w:hAnsi="Arial" w:cs="Arial"/>
        </w:rPr>
        <w:tab/>
        <w:t xml:space="preserve">      Tingkat pengetahuan menurut Notoatmojo, (2010) pengetahuan yang dicakup dalam domain kognitif mempunyao enam </w:t>
      </w:r>
      <w:proofErr w:type="gramStart"/>
      <w:r w:rsidRPr="00A54431">
        <w:rPr>
          <w:rFonts w:ascii="Arial" w:hAnsi="Arial" w:cs="Arial"/>
        </w:rPr>
        <w:t>tingkat :</w:t>
      </w:r>
      <w:proofErr w:type="gramEnd"/>
    </w:p>
    <w:p w:rsidR="005317CA" w:rsidRPr="00A54431" w:rsidRDefault="005317CA" w:rsidP="005317CA">
      <w:pPr>
        <w:pStyle w:val="ListParagraph"/>
        <w:numPr>
          <w:ilvl w:val="0"/>
          <w:numId w:val="5"/>
        </w:numPr>
        <w:spacing w:after="0" w:line="360" w:lineRule="auto"/>
        <w:jc w:val="both"/>
        <w:rPr>
          <w:rFonts w:ascii="Arial" w:hAnsi="Arial" w:cs="Arial"/>
          <w:i/>
        </w:rPr>
      </w:pPr>
      <w:r w:rsidRPr="00A54431">
        <w:rPr>
          <w:rFonts w:ascii="Arial" w:hAnsi="Arial" w:cs="Arial"/>
        </w:rPr>
        <w:t xml:space="preserve">Tahu </w:t>
      </w:r>
      <w:r w:rsidRPr="00A54431">
        <w:rPr>
          <w:rFonts w:ascii="Arial" w:hAnsi="Arial" w:cs="Arial"/>
          <w:i/>
        </w:rPr>
        <w:t>(know)</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Tahu diartikan sebagai mengingat suatu materi yang telah dipelajari sebelumnya.Termasuk kedalam pengetahuan tingkat ini mengingat kembali (recall) sesuatu yang spesifik dari seluruh bahan yang dipelajari atau ransangan yang diterima.</w:t>
      </w:r>
    </w:p>
    <w:p w:rsidR="005317CA" w:rsidRPr="00A54431" w:rsidRDefault="005317CA" w:rsidP="005317CA">
      <w:pPr>
        <w:pStyle w:val="ListParagraph"/>
        <w:numPr>
          <w:ilvl w:val="0"/>
          <w:numId w:val="5"/>
        </w:numPr>
        <w:spacing w:after="0" w:line="360" w:lineRule="auto"/>
        <w:jc w:val="both"/>
        <w:rPr>
          <w:rFonts w:ascii="Arial" w:hAnsi="Arial" w:cs="Arial"/>
          <w:i/>
        </w:rPr>
      </w:pPr>
      <w:r w:rsidRPr="00A54431">
        <w:rPr>
          <w:rFonts w:ascii="Arial" w:hAnsi="Arial" w:cs="Arial"/>
        </w:rPr>
        <w:t xml:space="preserve">Memahami </w:t>
      </w:r>
      <w:r w:rsidRPr="00A54431">
        <w:rPr>
          <w:rFonts w:ascii="Arial" w:hAnsi="Arial" w:cs="Arial"/>
          <w:i/>
        </w:rPr>
        <w:t>(comprehension)</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Memahami diartikan sebagai suatu kemampuan untuk menjelaskan secara benar tentang objek yang diketahui dan dapat menginterprestasikan materi tersebut secara benar.Orang yang telah paham terhadap objek atau materi harus dapat menjelaskan, menyebutkan contoh, menyimpulkan, meramaikan dan sebagainya terhadap objek yang dipelajari.</w:t>
      </w:r>
    </w:p>
    <w:p w:rsidR="005317CA" w:rsidRPr="00A54431" w:rsidRDefault="005317CA" w:rsidP="005317CA">
      <w:pPr>
        <w:pStyle w:val="ListParagraph"/>
        <w:numPr>
          <w:ilvl w:val="0"/>
          <w:numId w:val="5"/>
        </w:numPr>
        <w:spacing w:after="0" w:line="360" w:lineRule="auto"/>
        <w:jc w:val="both"/>
        <w:rPr>
          <w:rFonts w:ascii="Arial" w:hAnsi="Arial" w:cs="Arial"/>
          <w:i/>
        </w:rPr>
      </w:pPr>
      <w:r w:rsidRPr="00A54431">
        <w:rPr>
          <w:rFonts w:ascii="Arial" w:hAnsi="Arial" w:cs="Arial"/>
        </w:rPr>
        <w:t xml:space="preserve">Aplikasi </w:t>
      </w:r>
      <w:r w:rsidRPr="00A54431">
        <w:rPr>
          <w:rFonts w:ascii="Arial" w:hAnsi="Arial" w:cs="Arial"/>
          <w:i/>
        </w:rPr>
        <w:t>(application)</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 xml:space="preserve">Aplikasi diartikan sebagao kemampuan yang menggunakan materi yang telah dipelajari pada situasi atau kondisi sebenarnya. Aplikasi disini dapat diartikan sebagai aplikasi atau penggunaan hokum-hukum, rumus, metode, prinsip dan sebgainya dalam konteks atau situasi yang lain. </w:t>
      </w:r>
    </w:p>
    <w:p w:rsidR="005317CA" w:rsidRPr="00A54431" w:rsidRDefault="005317CA" w:rsidP="005317CA">
      <w:pPr>
        <w:pStyle w:val="ListParagraph"/>
        <w:numPr>
          <w:ilvl w:val="0"/>
          <w:numId w:val="5"/>
        </w:numPr>
        <w:spacing w:after="0" w:line="360" w:lineRule="auto"/>
        <w:jc w:val="both"/>
        <w:rPr>
          <w:rFonts w:ascii="Arial" w:hAnsi="Arial" w:cs="Arial"/>
          <w:i/>
        </w:rPr>
      </w:pPr>
      <w:r w:rsidRPr="00A54431">
        <w:rPr>
          <w:rFonts w:ascii="Arial" w:hAnsi="Arial" w:cs="Arial"/>
        </w:rPr>
        <w:t xml:space="preserve">Analisis </w:t>
      </w:r>
      <w:r w:rsidRPr="00A54431">
        <w:rPr>
          <w:rFonts w:ascii="Arial" w:hAnsi="Arial" w:cs="Arial"/>
          <w:i/>
        </w:rPr>
        <w:t>(analysis)</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 xml:space="preserve">Analisi adalah suatu kemampuan untuk menjabarkan materi atau suatu objek kedalam komponen-komponen, tetapi masih didalam satu struktur organisasi dan masih ada kaitannya satu sama lain. </w:t>
      </w:r>
    </w:p>
    <w:p w:rsidR="005317CA" w:rsidRDefault="005317CA" w:rsidP="005317CA">
      <w:pPr>
        <w:pStyle w:val="ListParagraph"/>
        <w:numPr>
          <w:ilvl w:val="0"/>
          <w:numId w:val="5"/>
        </w:numPr>
        <w:spacing w:after="0" w:line="360" w:lineRule="auto"/>
        <w:jc w:val="both"/>
        <w:rPr>
          <w:rFonts w:ascii="Arial" w:hAnsi="Arial" w:cs="Arial"/>
        </w:rPr>
        <w:sectPr w:rsidR="005317CA" w:rsidSect="00D90800">
          <w:headerReference w:type="default" r:id="rId16"/>
          <w:footerReference w:type="default" r:id="rId17"/>
          <w:pgSz w:w="11906" w:h="16838" w:code="9"/>
          <w:pgMar w:top="2268" w:right="1701" w:bottom="1701" w:left="2268" w:header="708" w:footer="708" w:gutter="0"/>
          <w:pgNumType w:start="4"/>
          <w:cols w:space="708"/>
          <w:docGrid w:linePitch="360"/>
        </w:sectPr>
      </w:pPr>
    </w:p>
    <w:p w:rsidR="005317CA" w:rsidRPr="00A54431" w:rsidRDefault="005317CA" w:rsidP="005317CA">
      <w:pPr>
        <w:pStyle w:val="ListParagraph"/>
        <w:numPr>
          <w:ilvl w:val="0"/>
          <w:numId w:val="5"/>
        </w:numPr>
        <w:spacing w:after="0" w:line="360" w:lineRule="auto"/>
        <w:jc w:val="both"/>
        <w:rPr>
          <w:rFonts w:ascii="Arial" w:hAnsi="Arial" w:cs="Arial"/>
          <w:i/>
        </w:rPr>
      </w:pPr>
      <w:r w:rsidRPr="00A54431">
        <w:rPr>
          <w:rFonts w:ascii="Arial" w:hAnsi="Arial" w:cs="Arial"/>
        </w:rPr>
        <w:lastRenderedPageBreak/>
        <w:t xml:space="preserve">Sintesis </w:t>
      </w:r>
      <w:r w:rsidRPr="00A54431">
        <w:rPr>
          <w:rFonts w:ascii="Arial" w:hAnsi="Arial" w:cs="Arial"/>
          <w:i/>
        </w:rPr>
        <w:t>(synthesis)</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Sintesis menunjukkan kepada suatu kemampuan untuk meletakkan atau menghubungkan bagian-bagian didalam bentuk keseluruhan yang baru. Dengan kata lain sintesis adalah suatu kemampuan untuk menyusun formulasi yang ada</w:t>
      </w:r>
    </w:p>
    <w:p w:rsidR="005317CA" w:rsidRPr="00A54431" w:rsidRDefault="005317CA" w:rsidP="005317CA">
      <w:pPr>
        <w:pStyle w:val="ListParagraph"/>
        <w:numPr>
          <w:ilvl w:val="0"/>
          <w:numId w:val="5"/>
        </w:numPr>
        <w:spacing w:after="0" w:line="360" w:lineRule="auto"/>
        <w:jc w:val="both"/>
        <w:rPr>
          <w:rFonts w:ascii="Arial" w:hAnsi="Arial" w:cs="Arial"/>
        </w:rPr>
      </w:pPr>
      <w:r w:rsidRPr="00A54431">
        <w:rPr>
          <w:rFonts w:ascii="Arial" w:hAnsi="Arial" w:cs="Arial"/>
        </w:rPr>
        <w:t xml:space="preserve">Evaluasi </w:t>
      </w:r>
      <w:r w:rsidRPr="00A54431">
        <w:rPr>
          <w:rFonts w:ascii="Arial" w:hAnsi="Arial" w:cs="Arial"/>
          <w:i/>
        </w:rPr>
        <w:t>(evaluation)</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Evaluasi berkaitan dengan kemampuan untuk justifikasi atau penilaian terhadap suatu materi atau objek.Penilaian-penilaian itu didasarkan pada suatu kriteria yang ditentukan sendiri, atau menggunakan criteria-kriteria yang telah ada.</w:t>
      </w:r>
    </w:p>
    <w:p w:rsidR="005317CA" w:rsidRPr="00952B08" w:rsidRDefault="005317CA" w:rsidP="005317CA">
      <w:pPr>
        <w:pStyle w:val="ListParagraph"/>
        <w:spacing w:after="0" w:line="360" w:lineRule="auto"/>
        <w:jc w:val="both"/>
        <w:rPr>
          <w:rFonts w:ascii="Arial" w:hAnsi="Arial" w:cs="Arial"/>
        </w:rPr>
      </w:pPr>
      <w:r w:rsidRPr="00A54431">
        <w:rPr>
          <w:rFonts w:ascii="Arial" w:hAnsi="Arial" w:cs="Arial"/>
        </w:rPr>
        <w:t xml:space="preserve">       Menurut Notatmodjo (2010), pengetahuan seseorang dap</w:t>
      </w:r>
      <w:r>
        <w:rPr>
          <w:rFonts w:ascii="Arial" w:hAnsi="Arial" w:cs="Arial"/>
        </w:rPr>
        <w:t>at dipengaruhi oleh beberapa fak</w:t>
      </w:r>
      <w:r w:rsidRPr="00952B08">
        <w:rPr>
          <w:rFonts w:ascii="Arial" w:hAnsi="Arial" w:cs="Arial"/>
        </w:rPr>
        <w:t>tor, yaitu:</w:t>
      </w:r>
    </w:p>
    <w:p w:rsidR="005317CA" w:rsidRPr="00A54431" w:rsidRDefault="005317CA" w:rsidP="005317CA">
      <w:pPr>
        <w:pStyle w:val="ListParagraph"/>
        <w:numPr>
          <w:ilvl w:val="0"/>
          <w:numId w:val="6"/>
        </w:numPr>
        <w:spacing w:after="0" w:line="360" w:lineRule="auto"/>
        <w:jc w:val="both"/>
        <w:rPr>
          <w:rFonts w:ascii="Arial" w:hAnsi="Arial" w:cs="Arial"/>
        </w:rPr>
      </w:pPr>
      <w:r w:rsidRPr="00A54431">
        <w:rPr>
          <w:rFonts w:ascii="Arial" w:hAnsi="Arial" w:cs="Arial"/>
        </w:rPr>
        <w:t xml:space="preserve">Pengalaman </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Pengalam dapat diperoleh dari pengalaman sendiri maupun dari orang lain.</w:t>
      </w:r>
    </w:p>
    <w:p w:rsidR="005317CA" w:rsidRPr="00A54431" w:rsidRDefault="005317CA" w:rsidP="005317CA">
      <w:pPr>
        <w:pStyle w:val="ListParagraph"/>
        <w:numPr>
          <w:ilvl w:val="0"/>
          <w:numId w:val="6"/>
        </w:numPr>
        <w:spacing w:after="0" w:line="360" w:lineRule="auto"/>
        <w:jc w:val="both"/>
        <w:rPr>
          <w:rFonts w:ascii="Arial" w:hAnsi="Arial" w:cs="Arial"/>
        </w:rPr>
      </w:pPr>
      <w:r w:rsidRPr="00A54431">
        <w:rPr>
          <w:rFonts w:ascii="Arial" w:hAnsi="Arial" w:cs="Arial"/>
        </w:rPr>
        <w:t>Tingkat pendidikan</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Pendidikan dapat membawa wawasan atau pengetahuan seseorang.secara umum, seseorang yang lebih luas dibandingkan dengan seseorang yang tingkat pendidikannya lebih rendah.</w:t>
      </w:r>
    </w:p>
    <w:p w:rsidR="005317CA" w:rsidRPr="00A54431" w:rsidRDefault="005317CA" w:rsidP="005317CA">
      <w:pPr>
        <w:pStyle w:val="ListParagraph"/>
        <w:numPr>
          <w:ilvl w:val="0"/>
          <w:numId w:val="6"/>
        </w:numPr>
        <w:spacing w:after="0" w:line="360" w:lineRule="auto"/>
        <w:jc w:val="both"/>
        <w:rPr>
          <w:rFonts w:ascii="Arial" w:hAnsi="Arial" w:cs="Arial"/>
        </w:rPr>
      </w:pPr>
      <w:r w:rsidRPr="00A54431">
        <w:rPr>
          <w:rFonts w:ascii="Arial" w:hAnsi="Arial" w:cs="Arial"/>
        </w:rPr>
        <w:t xml:space="preserve">Keyakinan </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Biasanya keyakinan diperoleh secara tur</w:t>
      </w:r>
      <w:r>
        <w:rPr>
          <w:rFonts w:ascii="Arial" w:hAnsi="Arial" w:cs="Arial"/>
        </w:rPr>
        <w:t>un temurun dan tanpa adanya pem</w:t>
      </w:r>
      <w:r w:rsidRPr="00A54431">
        <w:rPr>
          <w:rFonts w:ascii="Arial" w:hAnsi="Arial" w:cs="Arial"/>
        </w:rPr>
        <w:t>buktian terlebih dahulu.</w:t>
      </w:r>
    </w:p>
    <w:p w:rsidR="005317CA" w:rsidRPr="00A54431" w:rsidRDefault="005317CA" w:rsidP="005317CA">
      <w:pPr>
        <w:pStyle w:val="ListParagraph"/>
        <w:numPr>
          <w:ilvl w:val="0"/>
          <w:numId w:val="6"/>
        </w:numPr>
        <w:spacing w:after="0" w:line="360" w:lineRule="auto"/>
        <w:jc w:val="both"/>
        <w:rPr>
          <w:rFonts w:ascii="Arial" w:hAnsi="Arial" w:cs="Arial"/>
        </w:rPr>
      </w:pPr>
      <w:r w:rsidRPr="00A54431">
        <w:rPr>
          <w:rFonts w:ascii="Arial" w:hAnsi="Arial" w:cs="Arial"/>
        </w:rPr>
        <w:t xml:space="preserve">Fasilitas </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Fasilitas-fasilitas sebagai sumber informasi yang dapat mempengaruhi pengetahuan seseorang, misa</w:t>
      </w:r>
      <w:r>
        <w:rPr>
          <w:rFonts w:ascii="Arial" w:hAnsi="Arial" w:cs="Arial"/>
        </w:rPr>
        <w:t>lnya radio, televisi, majalah, k</w:t>
      </w:r>
      <w:r w:rsidRPr="00A54431">
        <w:rPr>
          <w:rFonts w:ascii="Arial" w:hAnsi="Arial" w:cs="Arial"/>
        </w:rPr>
        <w:t>oran, dan buku-buku.</w:t>
      </w:r>
    </w:p>
    <w:p w:rsidR="005317CA" w:rsidRPr="00A54431" w:rsidRDefault="005317CA" w:rsidP="005317CA">
      <w:pPr>
        <w:pStyle w:val="ListParagraph"/>
        <w:numPr>
          <w:ilvl w:val="0"/>
          <w:numId w:val="6"/>
        </w:numPr>
        <w:spacing w:after="0" w:line="360" w:lineRule="auto"/>
        <w:jc w:val="both"/>
        <w:rPr>
          <w:rFonts w:ascii="Arial" w:hAnsi="Arial" w:cs="Arial"/>
        </w:rPr>
      </w:pPr>
      <w:r w:rsidRPr="00A54431">
        <w:rPr>
          <w:rFonts w:ascii="Arial" w:hAnsi="Arial" w:cs="Arial"/>
        </w:rPr>
        <w:t xml:space="preserve">Penghasilan </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Penghasilan tidak berpengaruh langsung terhadap seseorang. Namun bila seseorang berpenghasilan cukup besar maka ia akan mampu untuk membeli fasilitas-fasilitas sumber informasi.</w:t>
      </w:r>
    </w:p>
    <w:p w:rsidR="005317CA" w:rsidRPr="00A54431" w:rsidRDefault="005317CA" w:rsidP="005317CA">
      <w:pPr>
        <w:pStyle w:val="ListParagraph"/>
        <w:numPr>
          <w:ilvl w:val="0"/>
          <w:numId w:val="6"/>
        </w:numPr>
        <w:spacing w:after="0" w:line="360" w:lineRule="auto"/>
        <w:jc w:val="both"/>
        <w:rPr>
          <w:rFonts w:ascii="Arial" w:hAnsi="Arial" w:cs="Arial"/>
        </w:rPr>
      </w:pPr>
      <w:r w:rsidRPr="00A54431">
        <w:rPr>
          <w:rFonts w:ascii="Arial" w:hAnsi="Arial" w:cs="Arial"/>
        </w:rPr>
        <w:t>Sosial budaya</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Kebudayaan setempat dan kebiasaan dalam keluarga dapat mempengaruhi pengetahuan, presepsi, dan sikap terhadap sesuatu.</w:t>
      </w:r>
    </w:p>
    <w:p w:rsidR="005317CA" w:rsidRDefault="005317CA" w:rsidP="005317CA">
      <w:pPr>
        <w:pStyle w:val="ListParagraph"/>
        <w:spacing w:after="0" w:line="360" w:lineRule="auto"/>
        <w:ind w:left="1080"/>
        <w:jc w:val="both"/>
        <w:rPr>
          <w:rFonts w:ascii="Arial" w:hAnsi="Arial" w:cs="Arial"/>
        </w:rPr>
      </w:pPr>
      <w:r w:rsidRPr="00A54431">
        <w:rPr>
          <w:rFonts w:ascii="Arial" w:hAnsi="Arial" w:cs="Arial"/>
        </w:rPr>
        <w:lastRenderedPageBreak/>
        <w:t>Pengukuran pengetahuan dapat dilakukan dengan wawancara atau angket yang menanyakan tentang isi materi yang ingin diukur dari subjek penelitian dan responden.</w:t>
      </w:r>
    </w:p>
    <w:p w:rsidR="005317CA" w:rsidRPr="007E77D1" w:rsidRDefault="005317CA" w:rsidP="005317CA">
      <w:pPr>
        <w:pStyle w:val="ListParagraph"/>
        <w:spacing w:after="0" w:line="480" w:lineRule="auto"/>
        <w:ind w:left="1080"/>
        <w:jc w:val="both"/>
        <w:rPr>
          <w:rFonts w:ascii="Arial" w:hAnsi="Arial" w:cs="Arial"/>
        </w:rPr>
      </w:pPr>
    </w:p>
    <w:p w:rsidR="005317CA" w:rsidRPr="00A54431" w:rsidRDefault="005317CA" w:rsidP="005317CA">
      <w:pPr>
        <w:pStyle w:val="ListParagraph"/>
        <w:spacing w:after="0" w:line="360" w:lineRule="auto"/>
        <w:jc w:val="both"/>
        <w:rPr>
          <w:rFonts w:ascii="Arial" w:hAnsi="Arial" w:cs="Arial"/>
          <w:b/>
        </w:rPr>
      </w:pPr>
      <w:r>
        <w:rPr>
          <w:rFonts w:ascii="Arial" w:hAnsi="Arial" w:cs="Arial"/>
          <w:b/>
        </w:rPr>
        <w:t>2.1.2</w:t>
      </w:r>
      <w:r w:rsidRPr="00A54431">
        <w:rPr>
          <w:rFonts w:ascii="Arial" w:hAnsi="Arial" w:cs="Arial"/>
          <w:b/>
        </w:rPr>
        <w:t xml:space="preserve"> Sikap </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b/>
        </w:rPr>
        <w:tab/>
      </w:r>
      <w:r w:rsidRPr="00A54431">
        <w:rPr>
          <w:rFonts w:ascii="Arial" w:hAnsi="Arial" w:cs="Arial"/>
        </w:rPr>
        <w:t>Sikap merupakan reaksi atau respon yang masih tertutup terhadap sesuatu objek. Sikap bukan merupakan tindakan karena itu tidak dapat langsung dilihat melainkan hanya dapat ditafsir terlebih dahulu dari perilaku yang tertutup.</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ab/>
        <w:t>Menurut Allport (1954) sikap mempunyai tiga komponen pokok yaitu:</w:t>
      </w:r>
    </w:p>
    <w:p w:rsidR="005317CA" w:rsidRPr="00A54431" w:rsidRDefault="005317CA" w:rsidP="005317CA">
      <w:pPr>
        <w:pStyle w:val="ListParagraph"/>
        <w:numPr>
          <w:ilvl w:val="0"/>
          <w:numId w:val="7"/>
        </w:numPr>
        <w:spacing w:after="0" w:line="360" w:lineRule="auto"/>
        <w:jc w:val="both"/>
        <w:rPr>
          <w:rFonts w:ascii="Arial" w:hAnsi="Arial" w:cs="Arial"/>
        </w:rPr>
      </w:pPr>
      <w:r w:rsidRPr="00A54431">
        <w:rPr>
          <w:rFonts w:ascii="Arial" w:hAnsi="Arial" w:cs="Arial"/>
        </w:rPr>
        <w:t>Kepercayaan, ide dan konsep terhadap suatu objek.</w:t>
      </w:r>
    </w:p>
    <w:p w:rsidR="005317CA" w:rsidRPr="00A54431" w:rsidRDefault="005317CA" w:rsidP="005317CA">
      <w:pPr>
        <w:pStyle w:val="ListParagraph"/>
        <w:numPr>
          <w:ilvl w:val="0"/>
          <w:numId w:val="7"/>
        </w:numPr>
        <w:spacing w:after="0" w:line="360" w:lineRule="auto"/>
        <w:jc w:val="both"/>
        <w:rPr>
          <w:rFonts w:ascii="Arial" w:hAnsi="Arial" w:cs="Arial"/>
        </w:rPr>
      </w:pPr>
      <w:r w:rsidRPr="00A54431">
        <w:rPr>
          <w:rFonts w:ascii="Arial" w:hAnsi="Arial" w:cs="Arial"/>
        </w:rPr>
        <w:t>Kehidupan emosional atau evaluasi emosional terhadap suatu objek.</w:t>
      </w:r>
    </w:p>
    <w:p w:rsidR="005317CA" w:rsidRPr="00A54431" w:rsidRDefault="005317CA" w:rsidP="005317CA">
      <w:pPr>
        <w:pStyle w:val="ListParagraph"/>
        <w:numPr>
          <w:ilvl w:val="0"/>
          <w:numId w:val="7"/>
        </w:numPr>
        <w:spacing w:after="0" w:line="360" w:lineRule="auto"/>
        <w:jc w:val="both"/>
        <w:rPr>
          <w:rFonts w:ascii="Arial" w:hAnsi="Arial" w:cs="Arial"/>
          <w:i/>
        </w:rPr>
      </w:pPr>
      <w:r w:rsidRPr="00A54431">
        <w:rPr>
          <w:rFonts w:ascii="Arial" w:hAnsi="Arial" w:cs="Arial"/>
        </w:rPr>
        <w:t xml:space="preserve">Kecenderungan untuk bertindak </w:t>
      </w:r>
      <w:r w:rsidRPr="00A54431">
        <w:rPr>
          <w:rFonts w:ascii="Arial" w:hAnsi="Arial" w:cs="Arial"/>
          <w:i/>
        </w:rPr>
        <w:t>(tend to behave)</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Ketiga komponen ini secara bersama-sama membentuk sikap utuh.</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ab/>
        <w:t>Penentuan sikap yang utuh ini, pengetahuan, berfikir, keyakinan dan emosi memang peranan penting. Tingkat-tingkatan sikap ada empat yaitu:</w:t>
      </w:r>
    </w:p>
    <w:p w:rsidR="005317CA" w:rsidRPr="00A54431" w:rsidRDefault="005317CA" w:rsidP="005317CA">
      <w:pPr>
        <w:pStyle w:val="ListParagraph"/>
        <w:numPr>
          <w:ilvl w:val="0"/>
          <w:numId w:val="8"/>
        </w:numPr>
        <w:spacing w:after="0" w:line="360" w:lineRule="auto"/>
        <w:jc w:val="both"/>
        <w:rPr>
          <w:rFonts w:ascii="Arial" w:hAnsi="Arial" w:cs="Arial"/>
        </w:rPr>
      </w:pPr>
      <w:r w:rsidRPr="00A54431">
        <w:rPr>
          <w:rFonts w:ascii="Arial" w:hAnsi="Arial" w:cs="Arial"/>
        </w:rPr>
        <w:t xml:space="preserve">Menerima </w:t>
      </w:r>
      <w:r w:rsidRPr="00A54431">
        <w:rPr>
          <w:rFonts w:ascii="Arial" w:hAnsi="Arial" w:cs="Arial"/>
          <w:i/>
        </w:rPr>
        <w:t>(Receiving)</w:t>
      </w:r>
      <w:r w:rsidRPr="00A54431">
        <w:rPr>
          <w:rFonts w:ascii="Arial" w:hAnsi="Arial" w:cs="Arial"/>
        </w:rPr>
        <w:t>, yaitu bahwa seseorang mau dan memperhatikan stimulus yang diberikan objek.</w:t>
      </w:r>
    </w:p>
    <w:p w:rsidR="005317CA" w:rsidRPr="00A54431" w:rsidRDefault="005317CA" w:rsidP="005317CA">
      <w:pPr>
        <w:pStyle w:val="ListParagraph"/>
        <w:numPr>
          <w:ilvl w:val="0"/>
          <w:numId w:val="8"/>
        </w:numPr>
        <w:spacing w:after="0" w:line="360" w:lineRule="auto"/>
        <w:jc w:val="both"/>
        <w:rPr>
          <w:rFonts w:ascii="Arial" w:hAnsi="Arial" w:cs="Arial"/>
        </w:rPr>
      </w:pPr>
      <w:r w:rsidRPr="00A54431">
        <w:rPr>
          <w:rFonts w:ascii="Arial" w:hAnsi="Arial" w:cs="Arial"/>
        </w:rPr>
        <w:t xml:space="preserve">Merespon </w:t>
      </w:r>
      <w:r w:rsidRPr="00A54431">
        <w:rPr>
          <w:rFonts w:ascii="Arial" w:hAnsi="Arial" w:cs="Arial"/>
          <w:i/>
        </w:rPr>
        <w:t>(Responding)</w:t>
      </w:r>
      <w:r w:rsidRPr="00A54431">
        <w:rPr>
          <w:rFonts w:ascii="Arial" w:hAnsi="Arial" w:cs="Arial"/>
        </w:rPr>
        <w:t>, yaitu member jawaban bila ditanya, mengerjakan dan menyelesaikan tugas yang diberikan. Merespon merupakan suatu indikasi dari sikap.</w:t>
      </w:r>
    </w:p>
    <w:p w:rsidR="005317CA" w:rsidRPr="00A54431" w:rsidRDefault="005317CA" w:rsidP="005317CA">
      <w:pPr>
        <w:pStyle w:val="ListParagraph"/>
        <w:numPr>
          <w:ilvl w:val="0"/>
          <w:numId w:val="8"/>
        </w:numPr>
        <w:spacing w:after="0" w:line="360" w:lineRule="auto"/>
        <w:jc w:val="both"/>
        <w:rPr>
          <w:rFonts w:ascii="Arial" w:hAnsi="Arial" w:cs="Arial"/>
        </w:rPr>
      </w:pPr>
      <w:r w:rsidRPr="00A54431">
        <w:rPr>
          <w:rFonts w:ascii="Arial" w:hAnsi="Arial" w:cs="Arial"/>
        </w:rPr>
        <w:t xml:space="preserve">Menghargai </w:t>
      </w:r>
      <w:r w:rsidRPr="00A54431">
        <w:rPr>
          <w:rFonts w:ascii="Arial" w:hAnsi="Arial" w:cs="Arial"/>
          <w:i/>
        </w:rPr>
        <w:t>(Valuing)</w:t>
      </w:r>
      <w:r w:rsidRPr="00A54431">
        <w:rPr>
          <w:rFonts w:ascii="Arial" w:hAnsi="Arial" w:cs="Arial"/>
        </w:rPr>
        <w:t>, yaitu mengajak orang lain untuk mengerjakan atau mendiskusikan dengan orang lain terhadap masalah.</w:t>
      </w:r>
    </w:p>
    <w:p w:rsidR="005317CA" w:rsidRPr="00A54431" w:rsidRDefault="005317CA" w:rsidP="005317CA">
      <w:pPr>
        <w:pStyle w:val="ListParagraph"/>
        <w:numPr>
          <w:ilvl w:val="0"/>
          <w:numId w:val="8"/>
        </w:numPr>
        <w:spacing w:after="0" w:line="360" w:lineRule="auto"/>
        <w:jc w:val="both"/>
        <w:rPr>
          <w:rFonts w:ascii="Arial" w:hAnsi="Arial" w:cs="Arial"/>
        </w:rPr>
      </w:pPr>
      <w:r w:rsidRPr="00A54431">
        <w:rPr>
          <w:rFonts w:ascii="Arial" w:hAnsi="Arial" w:cs="Arial"/>
        </w:rPr>
        <w:t xml:space="preserve">Bertanggung jawab </w:t>
      </w:r>
      <w:r w:rsidRPr="00A54431">
        <w:rPr>
          <w:rFonts w:ascii="Arial" w:hAnsi="Arial" w:cs="Arial"/>
          <w:i/>
        </w:rPr>
        <w:t>(Responsible)</w:t>
      </w:r>
      <w:r w:rsidRPr="00A54431">
        <w:rPr>
          <w:rFonts w:ascii="Arial" w:hAnsi="Arial" w:cs="Arial"/>
        </w:rPr>
        <w:t>, yaitu bertanggung jawab atas segala yang telah dipilih dengan segala resiko. Bertanggung jawab sikap yang paling tinggi.</w:t>
      </w:r>
    </w:p>
    <w:p w:rsidR="005317CA" w:rsidRDefault="005317CA" w:rsidP="005317CA">
      <w:pPr>
        <w:pStyle w:val="ListParagraph"/>
        <w:spacing w:after="0" w:line="360" w:lineRule="auto"/>
        <w:ind w:left="1080"/>
        <w:jc w:val="both"/>
        <w:rPr>
          <w:rFonts w:ascii="Arial" w:hAnsi="Arial" w:cs="Arial"/>
        </w:rPr>
      </w:pPr>
      <w:r w:rsidRPr="00A54431">
        <w:rPr>
          <w:rFonts w:ascii="Arial" w:hAnsi="Arial" w:cs="Arial"/>
        </w:rPr>
        <w:t>Sikap dapat diukur secara langsung dan tidak langsung. Secara langsung dapat ditanyakan bagaimana pendapat atau pertanyaan responden terhadap suatu objek (Notoatmodjo, 2010).</w:t>
      </w:r>
    </w:p>
    <w:p w:rsidR="005317CA" w:rsidRDefault="005317CA" w:rsidP="005317CA">
      <w:pPr>
        <w:spacing w:after="0" w:line="360" w:lineRule="auto"/>
        <w:jc w:val="both"/>
        <w:rPr>
          <w:rFonts w:ascii="Arial" w:hAnsi="Arial" w:cs="Arial"/>
          <w:lang w:val="id-ID"/>
        </w:rPr>
      </w:pPr>
    </w:p>
    <w:p w:rsidR="005317CA" w:rsidRPr="00C615AA" w:rsidRDefault="005317CA" w:rsidP="005317CA">
      <w:pPr>
        <w:spacing w:after="0" w:line="360" w:lineRule="auto"/>
        <w:jc w:val="both"/>
        <w:rPr>
          <w:rFonts w:ascii="Arial" w:hAnsi="Arial" w:cs="Arial"/>
          <w:lang w:val="id-ID"/>
        </w:rPr>
      </w:pPr>
    </w:p>
    <w:p w:rsidR="005317CA" w:rsidRPr="00A54431" w:rsidRDefault="005317CA" w:rsidP="005317CA">
      <w:pPr>
        <w:spacing w:after="0" w:line="360" w:lineRule="auto"/>
        <w:ind w:firstLine="720"/>
        <w:jc w:val="both"/>
        <w:rPr>
          <w:rFonts w:ascii="Arial" w:hAnsi="Arial" w:cs="Arial"/>
          <w:b/>
        </w:rPr>
      </w:pPr>
      <w:r>
        <w:rPr>
          <w:rFonts w:ascii="Arial" w:hAnsi="Arial" w:cs="Arial"/>
          <w:b/>
          <w:lang w:val="id-ID"/>
        </w:rPr>
        <w:lastRenderedPageBreak/>
        <w:t>2.1.3</w:t>
      </w:r>
      <w:r w:rsidRPr="00A54431">
        <w:rPr>
          <w:rFonts w:ascii="Arial" w:hAnsi="Arial" w:cs="Arial"/>
          <w:b/>
        </w:rPr>
        <w:t xml:space="preserve"> Tindakan  </w:t>
      </w:r>
    </w:p>
    <w:p w:rsidR="005317CA" w:rsidRPr="00A54431" w:rsidRDefault="005317CA" w:rsidP="005317CA">
      <w:pPr>
        <w:spacing w:after="0" w:line="360" w:lineRule="auto"/>
        <w:ind w:left="720" w:firstLine="720"/>
        <w:jc w:val="both"/>
        <w:rPr>
          <w:rFonts w:ascii="Arial" w:hAnsi="Arial" w:cs="Arial"/>
        </w:rPr>
      </w:pPr>
      <w:r w:rsidRPr="00A54431">
        <w:rPr>
          <w:rFonts w:ascii="Arial" w:hAnsi="Arial" w:cs="Arial"/>
        </w:rPr>
        <w:t xml:space="preserve">Tindakan merupakan suatu teori dalam memahami tindakan yang </w:t>
      </w:r>
      <w:proofErr w:type="gramStart"/>
      <w:r w:rsidRPr="00A54431">
        <w:rPr>
          <w:rFonts w:ascii="Arial" w:hAnsi="Arial" w:cs="Arial"/>
        </w:rPr>
        <w:t>perlu  dilakukan</w:t>
      </w:r>
      <w:proofErr w:type="gramEnd"/>
      <w:r w:rsidRPr="00A54431">
        <w:rPr>
          <w:rFonts w:ascii="Arial" w:hAnsi="Arial" w:cs="Arial"/>
        </w:rPr>
        <w:t xml:space="preserve"> untuk mendapatkan hasil yang diinginkan dalam suatu keadaan. Ketika tindakan sudah menjadi kebiasaan, maka secara otomatis tindakan itu </w:t>
      </w:r>
      <w:proofErr w:type="gramStart"/>
      <w:r w:rsidRPr="00A54431">
        <w:rPr>
          <w:rFonts w:ascii="Arial" w:hAnsi="Arial" w:cs="Arial"/>
        </w:rPr>
        <w:t>akan</w:t>
      </w:r>
      <w:proofErr w:type="gramEnd"/>
      <w:r w:rsidRPr="00A54431">
        <w:rPr>
          <w:rFonts w:ascii="Arial" w:hAnsi="Arial" w:cs="Arial"/>
        </w:rPr>
        <w:t xml:space="preserve"> selalu dijalankan. Namun ketika tindakan sudah tidak efektif maka </w:t>
      </w:r>
      <w:proofErr w:type="gramStart"/>
      <w:r w:rsidRPr="00A54431">
        <w:rPr>
          <w:rFonts w:ascii="Arial" w:hAnsi="Arial" w:cs="Arial"/>
        </w:rPr>
        <w:t>akan</w:t>
      </w:r>
      <w:proofErr w:type="gramEnd"/>
      <w:r w:rsidRPr="00A54431">
        <w:rPr>
          <w:rFonts w:ascii="Arial" w:hAnsi="Arial" w:cs="Arial"/>
        </w:rPr>
        <w:t xml:space="preserve"> muncul kepedulian pada tindakan serta usaha untuk memeperbaikinya (Johnson, 2012).</w:t>
      </w:r>
    </w:p>
    <w:p w:rsidR="005317CA" w:rsidRPr="00A54431" w:rsidRDefault="005317CA" w:rsidP="005317CA">
      <w:pPr>
        <w:spacing w:after="0" w:line="360" w:lineRule="auto"/>
        <w:ind w:left="720" w:firstLine="720"/>
        <w:jc w:val="both"/>
        <w:rPr>
          <w:rFonts w:ascii="Arial" w:hAnsi="Arial" w:cs="Arial"/>
        </w:rPr>
      </w:pPr>
      <w:r w:rsidRPr="00A54431">
        <w:rPr>
          <w:rFonts w:ascii="Arial" w:hAnsi="Arial" w:cs="Arial"/>
        </w:rPr>
        <w:t xml:space="preserve">Tindakan terdiri dari empat tingkatan, </w:t>
      </w:r>
      <w:proofErr w:type="gramStart"/>
      <w:r w:rsidRPr="00A54431">
        <w:rPr>
          <w:rFonts w:ascii="Arial" w:hAnsi="Arial" w:cs="Arial"/>
        </w:rPr>
        <w:t>yaitu :</w:t>
      </w:r>
      <w:proofErr w:type="gramEnd"/>
    </w:p>
    <w:p w:rsidR="005317CA" w:rsidRPr="00A54431" w:rsidRDefault="005317CA" w:rsidP="005317CA">
      <w:pPr>
        <w:pStyle w:val="ListParagraph"/>
        <w:numPr>
          <w:ilvl w:val="0"/>
          <w:numId w:val="9"/>
        </w:numPr>
        <w:spacing w:after="0" w:line="360" w:lineRule="auto"/>
        <w:jc w:val="both"/>
        <w:rPr>
          <w:rFonts w:ascii="Arial" w:hAnsi="Arial" w:cs="Arial"/>
        </w:rPr>
      </w:pPr>
      <w:r w:rsidRPr="00A54431">
        <w:rPr>
          <w:rFonts w:ascii="Arial" w:hAnsi="Arial" w:cs="Arial"/>
        </w:rPr>
        <w:t>Persepsi, yaitu mengenal dan memilih berbagai objek sehubungan dengan tindakan yang akan diambil adalah merupakan praktek tingkat pertama.</w:t>
      </w:r>
    </w:p>
    <w:p w:rsidR="005317CA" w:rsidRPr="00A54431" w:rsidRDefault="005317CA" w:rsidP="005317CA">
      <w:pPr>
        <w:pStyle w:val="ListParagraph"/>
        <w:numPr>
          <w:ilvl w:val="0"/>
          <w:numId w:val="9"/>
        </w:numPr>
        <w:spacing w:after="0" w:line="360" w:lineRule="auto"/>
        <w:jc w:val="both"/>
        <w:rPr>
          <w:rFonts w:ascii="Arial" w:hAnsi="Arial" w:cs="Arial"/>
        </w:rPr>
      </w:pPr>
      <w:r w:rsidRPr="00A54431">
        <w:rPr>
          <w:rFonts w:ascii="Arial" w:hAnsi="Arial" w:cs="Arial"/>
        </w:rPr>
        <w:t>Respon Terpimpin, yaitu dapat melakukan sesuai dengan urutan yang benar dan sesuai dengan contoh adalah merupakan indikator praktek tingkat dua.</w:t>
      </w:r>
    </w:p>
    <w:p w:rsidR="005317CA" w:rsidRPr="00A54431" w:rsidRDefault="005317CA" w:rsidP="005317CA">
      <w:pPr>
        <w:pStyle w:val="ListParagraph"/>
        <w:numPr>
          <w:ilvl w:val="0"/>
          <w:numId w:val="9"/>
        </w:numPr>
        <w:spacing w:after="0" w:line="360" w:lineRule="auto"/>
        <w:jc w:val="both"/>
        <w:rPr>
          <w:rFonts w:ascii="Arial" w:hAnsi="Arial" w:cs="Arial"/>
        </w:rPr>
      </w:pPr>
      <w:r w:rsidRPr="00A54431">
        <w:rPr>
          <w:rFonts w:ascii="Arial" w:hAnsi="Arial" w:cs="Arial"/>
        </w:rPr>
        <w:t>Mekanisme , yaitu apabila seseorang telah dapat melkukan sesuatu dengan benar secara otomatis, atau sesuatu itu sudah merupakan kebiasaan, maka ia sudah mencapai praktek tingkat tiga.</w:t>
      </w:r>
    </w:p>
    <w:p w:rsidR="005317CA" w:rsidRPr="00A54431" w:rsidRDefault="005317CA" w:rsidP="005317CA">
      <w:pPr>
        <w:pStyle w:val="ListParagraph"/>
        <w:numPr>
          <w:ilvl w:val="0"/>
          <w:numId w:val="9"/>
        </w:numPr>
        <w:spacing w:after="0" w:line="360" w:lineRule="auto"/>
        <w:jc w:val="both"/>
        <w:rPr>
          <w:rFonts w:ascii="Arial" w:hAnsi="Arial" w:cs="Arial"/>
        </w:rPr>
      </w:pPr>
      <w:r w:rsidRPr="00A54431">
        <w:rPr>
          <w:rFonts w:ascii="Arial" w:hAnsi="Arial" w:cs="Arial"/>
        </w:rPr>
        <w:t>Adopsi, yaitu tindakan yang sudh berkembang dengan baik, artinya sudah dimodifikasinya tanpa mengurangi kebenaran tindakan tersebut.</w:t>
      </w:r>
    </w:p>
    <w:p w:rsidR="005317CA" w:rsidRDefault="005317CA" w:rsidP="005317CA">
      <w:pPr>
        <w:spacing w:after="0" w:line="360" w:lineRule="auto"/>
        <w:ind w:left="1080" w:firstLine="360"/>
        <w:jc w:val="both"/>
        <w:rPr>
          <w:rFonts w:ascii="Arial" w:hAnsi="Arial" w:cs="Arial"/>
          <w:lang w:val="id-ID"/>
        </w:rPr>
      </w:pPr>
      <w:r w:rsidRPr="00A54431">
        <w:rPr>
          <w:rFonts w:ascii="Arial" w:hAnsi="Arial" w:cs="Arial"/>
        </w:rPr>
        <w:t xml:space="preserve">Pengukuran tindakanada dua </w:t>
      </w:r>
      <w:proofErr w:type="gramStart"/>
      <w:r w:rsidRPr="00A54431">
        <w:rPr>
          <w:rFonts w:ascii="Arial" w:hAnsi="Arial" w:cs="Arial"/>
        </w:rPr>
        <w:t>cara</w:t>
      </w:r>
      <w:proofErr w:type="gramEnd"/>
      <w:r w:rsidRPr="00A54431">
        <w:rPr>
          <w:rFonts w:ascii="Arial" w:hAnsi="Arial" w:cs="Arial"/>
        </w:rPr>
        <w:t xml:space="preserve">, yaitu secara langsung dan tidak langsung. </w:t>
      </w:r>
      <w:proofErr w:type="gramStart"/>
      <w:r w:rsidRPr="00A54431">
        <w:rPr>
          <w:rFonts w:ascii="Arial" w:hAnsi="Arial" w:cs="Arial"/>
        </w:rPr>
        <w:t>Pengukuran secara langsung dilakukan dengan mengobservasi tindakan atau kegiatan yang dijalankan oleh responden.</w:t>
      </w:r>
      <w:proofErr w:type="gramEnd"/>
      <w:r w:rsidRPr="00A54431">
        <w:rPr>
          <w:rFonts w:ascii="Arial" w:hAnsi="Arial" w:cs="Arial"/>
        </w:rPr>
        <w:t xml:space="preserve"> </w:t>
      </w:r>
      <w:proofErr w:type="gramStart"/>
      <w:r w:rsidRPr="00A54431">
        <w:rPr>
          <w:rFonts w:ascii="Arial" w:hAnsi="Arial" w:cs="Arial"/>
        </w:rPr>
        <w:t>Pengukuran tidak langsung dapat dilakukan denan wawancara terhadap kegiatan-kegiatan yang pernah dilakukan dalam rentang wak</w:t>
      </w:r>
      <w:r>
        <w:rPr>
          <w:rFonts w:ascii="Arial" w:hAnsi="Arial" w:cs="Arial"/>
        </w:rPr>
        <w:t>tu tertentu (Notoatmodjo. 2010)</w:t>
      </w:r>
      <w:r>
        <w:rPr>
          <w:rFonts w:ascii="Arial" w:hAnsi="Arial" w:cs="Arial"/>
          <w:lang w:val="id-ID"/>
        </w:rPr>
        <w:t>.</w:t>
      </w:r>
      <w:proofErr w:type="gramEnd"/>
    </w:p>
    <w:p w:rsidR="005317CA" w:rsidRPr="00A54431" w:rsidRDefault="005317CA" w:rsidP="005317CA">
      <w:pPr>
        <w:spacing w:after="0" w:line="480" w:lineRule="auto"/>
        <w:ind w:left="1080" w:firstLine="360"/>
        <w:rPr>
          <w:rFonts w:ascii="Arial" w:hAnsi="Arial" w:cs="Arial"/>
          <w:lang w:val="id-ID"/>
        </w:rPr>
      </w:pPr>
    </w:p>
    <w:p w:rsidR="005317CA" w:rsidRPr="00C615AA" w:rsidRDefault="005317CA" w:rsidP="005317CA">
      <w:pPr>
        <w:pStyle w:val="ListParagraph"/>
        <w:numPr>
          <w:ilvl w:val="1"/>
          <w:numId w:val="18"/>
        </w:numPr>
        <w:spacing w:after="0" w:line="360" w:lineRule="auto"/>
        <w:ind w:left="450"/>
        <w:rPr>
          <w:rFonts w:ascii="Arial" w:hAnsi="Arial" w:cs="Arial"/>
          <w:b/>
        </w:rPr>
      </w:pPr>
      <w:r w:rsidRPr="00C615AA">
        <w:rPr>
          <w:rFonts w:ascii="Arial" w:hAnsi="Arial" w:cs="Arial"/>
          <w:b/>
        </w:rPr>
        <w:t xml:space="preserve">Obat  </w:t>
      </w:r>
    </w:p>
    <w:p w:rsidR="005317CA" w:rsidRPr="00A54431" w:rsidRDefault="005317CA" w:rsidP="005317CA">
      <w:pPr>
        <w:spacing w:after="0" w:line="360" w:lineRule="auto"/>
        <w:ind w:left="360"/>
        <w:rPr>
          <w:rFonts w:ascii="Arial" w:hAnsi="Arial" w:cs="Arial"/>
          <w:b/>
        </w:rPr>
      </w:pPr>
      <w:r>
        <w:rPr>
          <w:rFonts w:ascii="Arial" w:hAnsi="Arial" w:cs="Arial"/>
          <w:b/>
          <w:lang w:val="id-ID"/>
        </w:rPr>
        <w:t>2.2.1</w:t>
      </w:r>
      <w:r w:rsidRPr="00A54431">
        <w:rPr>
          <w:rFonts w:ascii="Arial" w:hAnsi="Arial" w:cs="Arial"/>
          <w:b/>
        </w:rPr>
        <w:t xml:space="preserve"> Pengertian Obat </w:t>
      </w:r>
    </w:p>
    <w:p w:rsidR="005317CA" w:rsidRDefault="005317CA" w:rsidP="005317CA">
      <w:pPr>
        <w:spacing w:after="0" w:line="360" w:lineRule="auto"/>
        <w:ind w:left="720" w:firstLine="540"/>
        <w:jc w:val="both"/>
        <w:rPr>
          <w:rFonts w:ascii="Arial" w:hAnsi="Arial" w:cs="Arial"/>
          <w:lang w:val="id-ID"/>
        </w:rPr>
      </w:pPr>
      <w:proofErr w:type="gramStart"/>
      <w:r w:rsidRPr="00A54431">
        <w:rPr>
          <w:rFonts w:ascii="Arial" w:hAnsi="Arial" w:cs="Arial"/>
        </w:rPr>
        <w:t xml:space="preserve">Menurut Undang-Undang Kesehatan No. 36 tahun 2009, obat adalah bahan atau paduan bahan, termasuk produk biologi yang digunakan untuk mempengaruhi atau menyelidiki sistem fisiologi atau keadaan patologi dalam rangka penetapan diagnosis, pencegahan, </w:t>
      </w:r>
      <w:r w:rsidRPr="00A54431">
        <w:rPr>
          <w:rFonts w:ascii="Arial" w:hAnsi="Arial" w:cs="Arial"/>
        </w:rPr>
        <w:lastRenderedPageBreak/>
        <w:t>penyembuhan, pemulihan, peningkatan kesehatan dan kontrasepsi, untuk manusia.</w:t>
      </w:r>
      <w:proofErr w:type="gramEnd"/>
    </w:p>
    <w:p w:rsidR="005317CA" w:rsidRPr="00A54431" w:rsidRDefault="005317CA" w:rsidP="005317CA">
      <w:pPr>
        <w:spacing w:after="0" w:line="480" w:lineRule="auto"/>
        <w:ind w:left="720" w:firstLine="540"/>
        <w:jc w:val="both"/>
        <w:rPr>
          <w:rFonts w:ascii="Arial" w:hAnsi="Arial" w:cs="Arial"/>
          <w:lang w:val="id-ID"/>
        </w:rPr>
      </w:pPr>
    </w:p>
    <w:p w:rsidR="005317CA" w:rsidRPr="00A54431" w:rsidRDefault="005317CA" w:rsidP="005317CA">
      <w:pPr>
        <w:spacing w:after="0" w:line="360" w:lineRule="auto"/>
        <w:ind w:firstLine="360"/>
        <w:jc w:val="both"/>
        <w:rPr>
          <w:rFonts w:ascii="Arial" w:hAnsi="Arial" w:cs="Arial"/>
          <w:b/>
        </w:rPr>
      </w:pPr>
      <w:r>
        <w:rPr>
          <w:rFonts w:ascii="Arial" w:hAnsi="Arial" w:cs="Arial"/>
          <w:b/>
          <w:lang w:val="id-ID"/>
        </w:rPr>
        <w:t>2.2.2</w:t>
      </w:r>
      <w:r w:rsidRPr="00A54431">
        <w:rPr>
          <w:rFonts w:ascii="Arial" w:hAnsi="Arial" w:cs="Arial"/>
          <w:b/>
        </w:rPr>
        <w:t xml:space="preserve"> Penggolongan Obat</w:t>
      </w:r>
    </w:p>
    <w:p w:rsidR="005317CA" w:rsidRPr="007E77D1" w:rsidRDefault="005317CA" w:rsidP="005317CA">
      <w:pPr>
        <w:shd w:val="clear" w:color="auto" w:fill="FFFFFF"/>
        <w:spacing w:after="0" w:line="360" w:lineRule="auto"/>
        <w:ind w:left="720" w:firstLine="720"/>
        <w:jc w:val="both"/>
        <w:rPr>
          <w:rFonts w:ascii="Arial" w:eastAsia="Times New Roman" w:hAnsi="Arial" w:cs="Arial"/>
          <w:bCs/>
          <w:color w:val="000000"/>
          <w:lang w:val="id-ID"/>
        </w:rPr>
      </w:pPr>
      <w:proofErr w:type="gramStart"/>
      <w:r w:rsidRPr="00A54431">
        <w:rPr>
          <w:rFonts w:ascii="Arial" w:eastAsia="Times New Roman" w:hAnsi="Arial" w:cs="Arial"/>
          <w:bCs/>
          <w:color w:val="000000"/>
        </w:rPr>
        <w:t>Penggolongan obat menurut Peraturan Menteri Kesehatan RI Nomor 917/Menkes/Per/X/1993</w:t>
      </w:r>
      <w:r w:rsidRPr="00A54431">
        <w:rPr>
          <w:rFonts w:ascii="Arial" w:eastAsia="Times New Roman" w:hAnsi="Arial" w:cs="Arial"/>
          <w:color w:val="000000"/>
          <w:spacing w:val="-15"/>
        </w:rPr>
        <w:t>yang kini telah diperbaiki dengan Permenkes R</w:t>
      </w:r>
      <w:r>
        <w:rPr>
          <w:rFonts w:ascii="Arial" w:eastAsia="Times New Roman" w:hAnsi="Arial" w:cs="Arial"/>
          <w:color w:val="000000"/>
          <w:spacing w:val="-15"/>
          <w:lang w:val="id-ID"/>
        </w:rPr>
        <w:t>I</w:t>
      </w:r>
      <w:r w:rsidRPr="00A54431">
        <w:rPr>
          <w:rFonts w:ascii="Arial" w:eastAsia="Times New Roman" w:hAnsi="Arial" w:cs="Arial"/>
          <w:color w:val="000000"/>
          <w:spacing w:val="-15"/>
        </w:rPr>
        <w:t>I Nomor 949/Menkes/Per/ VI/2000.</w:t>
      </w:r>
      <w:proofErr w:type="gramEnd"/>
      <w:r w:rsidRPr="00A54431">
        <w:rPr>
          <w:rFonts w:ascii="Arial" w:eastAsia="Times New Roman" w:hAnsi="Arial" w:cs="Arial"/>
          <w:color w:val="000000"/>
          <w:spacing w:val="-15"/>
        </w:rPr>
        <w:t xml:space="preserve"> Penggolongan obat ini </w:t>
      </w:r>
      <w:proofErr w:type="gramStart"/>
      <w:r w:rsidRPr="00A54431">
        <w:rPr>
          <w:rFonts w:ascii="Arial" w:eastAsia="Times New Roman" w:hAnsi="Arial" w:cs="Arial"/>
          <w:color w:val="000000"/>
          <w:spacing w:val="-15"/>
        </w:rPr>
        <w:t>terdiri</w:t>
      </w:r>
      <w:r w:rsidRPr="00A54431">
        <w:rPr>
          <w:rFonts w:ascii="Arial" w:eastAsia="Times New Roman" w:hAnsi="Arial" w:cs="Arial"/>
          <w:color w:val="000000"/>
        </w:rPr>
        <w:t>atas :</w:t>
      </w:r>
      <w:r w:rsidRPr="00A54431">
        <w:rPr>
          <w:rFonts w:ascii="Arial" w:eastAsia="Times New Roman" w:hAnsi="Arial" w:cs="Arial"/>
          <w:bCs/>
          <w:color w:val="000000"/>
        </w:rPr>
        <w:t>obat</w:t>
      </w:r>
      <w:proofErr w:type="gramEnd"/>
      <w:r w:rsidRPr="00A54431">
        <w:rPr>
          <w:rFonts w:ascii="Arial" w:eastAsia="Times New Roman" w:hAnsi="Arial" w:cs="Arial"/>
          <w:bCs/>
          <w:color w:val="000000"/>
        </w:rPr>
        <w:t xml:space="preserve"> bebas, obat bebas terbatas, obat wajib apotek, obat keras, psikotropika dan narkotika.</w:t>
      </w:r>
    </w:p>
    <w:p w:rsidR="005317CA" w:rsidRPr="00A54431" w:rsidRDefault="005317CA" w:rsidP="005317CA">
      <w:pPr>
        <w:pStyle w:val="ListParagraph"/>
        <w:numPr>
          <w:ilvl w:val="0"/>
          <w:numId w:val="10"/>
        </w:numPr>
        <w:shd w:val="clear" w:color="auto" w:fill="FFFFFF"/>
        <w:spacing w:after="0" w:line="360" w:lineRule="auto"/>
        <w:ind w:firstLine="131"/>
        <w:jc w:val="both"/>
        <w:rPr>
          <w:rFonts w:ascii="Arial" w:eastAsia="Times New Roman" w:hAnsi="Arial" w:cs="Arial"/>
          <w:color w:val="000000"/>
        </w:rPr>
      </w:pPr>
      <w:r w:rsidRPr="00A54431">
        <w:rPr>
          <w:rFonts w:ascii="Arial" w:eastAsia="Times New Roman" w:hAnsi="Arial" w:cs="Arial"/>
          <w:color w:val="000000"/>
        </w:rPr>
        <w:t xml:space="preserve">Obat Bebas </w:t>
      </w:r>
    </w:p>
    <w:p w:rsidR="005317CA" w:rsidRPr="00A54431" w:rsidRDefault="005317CA" w:rsidP="005317CA">
      <w:pPr>
        <w:spacing w:after="0" w:line="360" w:lineRule="auto"/>
        <w:ind w:left="993" w:firstLine="267"/>
        <w:jc w:val="both"/>
        <w:rPr>
          <w:rFonts w:ascii="Arial" w:eastAsia="Times New Roman" w:hAnsi="Arial" w:cs="Arial"/>
          <w:color w:val="000000"/>
        </w:rPr>
      </w:pPr>
      <w:r w:rsidRPr="00A54431">
        <w:rPr>
          <w:rFonts w:ascii="Arial" w:eastAsia="Times New Roman" w:hAnsi="Arial" w:cs="Arial"/>
          <w:color w:val="000000"/>
        </w:rPr>
        <w:t>Obat bebas adalah obat yang dapat dijual bebas kepada umum tanpa resep dokter, tidak termasuk dalam daftar narkotika, psikotropika, obat keras, obat bebas terbatas dan sudah terdaftar di Depkes RI.Contoh: Minyak Kayu Putih, Parasetamol, Vitamin C, B Compleks, dan Obat batuk hitam.</w:t>
      </w:r>
    </w:p>
    <w:p w:rsidR="005317CA" w:rsidRPr="00A54431" w:rsidRDefault="005317CA" w:rsidP="005317CA">
      <w:pPr>
        <w:spacing w:after="0" w:line="360" w:lineRule="auto"/>
        <w:ind w:left="993" w:firstLine="600"/>
        <w:jc w:val="both"/>
        <w:rPr>
          <w:rFonts w:ascii="Arial" w:eastAsia="Times New Roman" w:hAnsi="Arial" w:cs="Arial"/>
          <w:color w:val="000000"/>
        </w:rPr>
      </w:pPr>
      <w:proofErr w:type="gramStart"/>
      <w:r w:rsidRPr="00A54431">
        <w:rPr>
          <w:rFonts w:ascii="Arial" w:eastAsia="Times New Roman" w:hAnsi="Arial" w:cs="Arial"/>
          <w:color w:val="000000"/>
        </w:rPr>
        <w:t>Penandaan obat bebas diatur berdasarkan SK Menkes RI Nomor 2380/A/SK/VI/1983 tentang tanda khusus untuk obat bebas dan untuk obat bebas terbatas.</w:t>
      </w:r>
      <w:proofErr w:type="gramEnd"/>
      <w:r w:rsidRPr="00A54431">
        <w:rPr>
          <w:rFonts w:ascii="Arial" w:eastAsia="Times New Roman" w:hAnsi="Arial" w:cs="Arial"/>
          <w:color w:val="000000"/>
        </w:rPr>
        <w:t xml:space="preserve"> Tanda khusus untuk obat bebas yaitu bulatan berwarna hijau dengan garis tepi berwarna hitam, seperti terlihat pada gambar berikut:</w:t>
      </w:r>
    </w:p>
    <w:p w:rsidR="005317CA" w:rsidRPr="00A54431" w:rsidRDefault="005317CA" w:rsidP="005317CA">
      <w:pPr>
        <w:spacing w:after="0" w:line="360" w:lineRule="auto"/>
        <w:ind w:left="720" w:firstLine="600"/>
        <w:jc w:val="center"/>
        <w:rPr>
          <w:rFonts w:ascii="Arial" w:hAnsi="Arial" w:cs="Arial"/>
        </w:rPr>
      </w:pPr>
      <w:r w:rsidRPr="00A54431">
        <w:rPr>
          <w:rFonts w:ascii="Arial" w:hAnsi="Arial" w:cs="Arial"/>
          <w:noProof/>
        </w:rPr>
        <w:drawing>
          <wp:inline distT="0" distB="0" distL="0" distR="0">
            <wp:extent cx="590550" cy="59055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srcRect/>
                    <a:stretch/>
                  </pic:blipFill>
                  <pic:spPr>
                    <a:xfrm>
                      <a:off x="0" y="0"/>
                      <a:ext cx="590550" cy="590550"/>
                    </a:xfrm>
                    <a:prstGeom prst="rect">
                      <a:avLst/>
                    </a:prstGeom>
                    <a:ln>
                      <a:noFill/>
                    </a:ln>
                  </pic:spPr>
                </pic:pic>
              </a:graphicData>
            </a:graphic>
          </wp:inline>
        </w:drawing>
      </w:r>
    </w:p>
    <w:p w:rsidR="005317CA" w:rsidRDefault="005317CA" w:rsidP="005317CA">
      <w:pPr>
        <w:spacing w:after="0" w:line="360" w:lineRule="auto"/>
        <w:ind w:left="360"/>
        <w:jc w:val="center"/>
        <w:rPr>
          <w:rFonts w:ascii="Arial" w:hAnsi="Arial" w:cs="Arial"/>
          <w:lang w:val="id-ID"/>
        </w:rPr>
      </w:pPr>
      <w:r>
        <w:rPr>
          <w:rFonts w:ascii="Arial" w:hAnsi="Arial" w:cs="Arial"/>
          <w:lang w:val="id-ID"/>
        </w:rPr>
        <w:t xml:space="preserve">Gambar 2.1 </w:t>
      </w:r>
      <w:r w:rsidRPr="00A54431">
        <w:rPr>
          <w:rFonts w:ascii="Arial" w:hAnsi="Arial" w:cs="Arial"/>
        </w:rPr>
        <w:t>Penandaan Obat Bebas</w:t>
      </w:r>
    </w:p>
    <w:p w:rsidR="005317CA" w:rsidRPr="007E77D1" w:rsidRDefault="005317CA" w:rsidP="005317CA">
      <w:pPr>
        <w:spacing w:after="0" w:line="360" w:lineRule="auto"/>
        <w:ind w:left="360"/>
        <w:jc w:val="center"/>
        <w:rPr>
          <w:rFonts w:ascii="Arial" w:hAnsi="Arial" w:cs="Arial"/>
          <w:lang w:val="id-ID"/>
        </w:rPr>
      </w:pPr>
    </w:p>
    <w:p w:rsidR="005317CA" w:rsidRPr="00A54431" w:rsidRDefault="005317CA" w:rsidP="005317CA">
      <w:pPr>
        <w:pStyle w:val="ListParagraph"/>
        <w:numPr>
          <w:ilvl w:val="0"/>
          <w:numId w:val="10"/>
        </w:numPr>
        <w:spacing w:after="0" w:line="360" w:lineRule="auto"/>
        <w:ind w:firstLine="273"/>
        <w:jc w:val="both"/>
        <w:rPr>
          <w:rFonts w:ascii="Arial" w:hAnsi="Arial" w:cs="Arial"/>
        </w:rPr>
      </w:pPr>
      <w:r w:rsidRPr="00A54431">
        <w:rPr>
          <w:rFonts w:ascii="Arial" w:hAnsi="Arial" w:cs="Arial"/>
        </w:rPr>
        <w:t>Obat Bebas Terbatas</w:t>
      </w:r>
    </w:p>
    <w:p w:rsidR="005317CA" w:rsidRPr="00A54431" w:rsidRDefault="005317CA" w:rsidP="005317CA">
      <w:pPr>
        <w:spacing w:after="0" w:line="360" w:lineRule="auto"/>
        <w:ind w:left="1134" w:firstLine="426"/>
        <w:jc w:val="both"/>
        <w:rPr>
          <w:rFonts w:ascii="Arial" w:hAnsi="Arial" w:cs="Arial"/>
        </w:rPr>
      </w:pPr>
      <w:r w:rsidRPr="00A54431">
        <w:rPr>
          <w:rFonts w:ascii="Arial" w:hAnsi="Arial" w:cs="Arial"/>
        </w:rPr>
        <w:t xml:space="preserve">Menurut Keputusan Menteri Kesehatan RI yang menetapkan obat-obat kedalam daftar obat ‘W’ </w:t>
      </w:r>
      <w:r w:rsidRPr="00952B08">
        <w:rPr>
          <w:rFonts w:ascii="Arial" w:hAnsi="Arial" w:cs="Arial"/>
          <w:i/>
        </w:rPr>
        <w:t>(Waarschuwing)</w:t>
      </w:r>
      <w:r w:rsidRPr="00A54431">
        <w:rPr>
          <w:rFonts w:ascii="Arial" w:hAnsi="Arial" w:cs="Arial"/>
        </w:rPr>
        <w:t xml:space="preserve"> memberikan pengertian obat bebas terbatas adalah obat keras yang dapat diserahkan kepada pemakainya tanpa resep dokter, bila penyerahannya memenuhi persyaratan sebagai </w:t>
      </w:r>
      <w:proofErr w:type="gramStart"/>
      <w:r w:rsidRPr="00A54431">
        <w:rPr>
          <w:rFonts w:ascii="Arial" w:hAnsi="Arial" w:cs="Arial"/>
        </w:rPr>
        <w:t>berikut :</w:t>
      </w:r>
      <w:proofErr w:type="gramEnd"/>
    </w:p>
    <w:p w:rsidR="005317CA" w:rsidRPr="00A54431" w:rsidRDefault="005317CA" w:rsidP="005317CA">
      <w:pPr>
        <w:pStyle w:val="ListParagraph"/>
        <w:numPr>
          <w:ilvl w:val="0"/>
          <w:numId w:val="11"/>
        </w:numPr>
        <w:spacing w:after="0" w:line="360" w:lineRule="auto"/>
        <w:ind w:firstLine="54"/>
        <w:jc w:val="both"/>
        <w:rPr>
          <w:rFonts w:ascii="Arial" w:hAnsi="Arial" w:cs="Arial"/>
        </w:rPr>
      </w:pPr>
      <w:r>
        <w:rPr>
          <w:rFonts w:ascii="Arial" w:hAnsi="Arial" w:cs="Arial"/>
        </w:rPr>
        <w:t>Obat tersebut hanya boleh dijual</w:t>
      </w:r>
      <w:r w:rsidRPr="00A54431">
        <w:rPr>
          <w:rFonts w:ascii="Arial" w:hAnsi="Arial" w:cs="Arial"/>
        </w:rPr>
        <w:t xml:space="preserve"> dalam bungkusan asli dari pabriknya atau pembuatnya.</w:t>
      </w:r>
    </w:p>
    <w:p w:rsidR="005317CA" w:rsidRPr="00A54431" w:rsidRDefault="005317CA" w:rsidP="005317CA">
      <w:pPr>
        <w:pStyle w:val="ListParagraph"/>
        <w:numPr>
          <w:ilvl w:val="0"/>
          <w:numId w:val="11"/>
        </w:numPr>
        <w:spacing w:after="0" w:line="360" w:lineRule="auto"/>
        <w:ind w:firstLine="54"/>
        <w:jc w:val="both"/>
        <w:rPr>
          <w:rFonts w:ascii="Arial" w:hAnsi="Arial" w:cs="Arial"/>
        </w:rPr>
      </w:pPr>
      <w:r w:rsidRPr="00A54431">
        <w:rPr>
          <w:rFonts w:ascii="Arial" w:hAnsi="Arial" w:cs="Arial"/>
        </w:rPr>
        <w:lastRenderedPageBreak/>
        <w:t>Pada penyerahannya oleh pembuat atau penjual harusmencantumkan tanda peringatan. Tanda peringatan tersebut berwarna hitam, berukuran panjang 5 cm, lebar 2 cm dan memuat pemberitahuan berwarna putih sebagai berikut:</w:t>
      </w:r>
    </w:p>
    <w:p w:rsidR="005317CA" w:rsidRPr="00A54431" w:rsidRDefault="005317CA" w:rsidP="005317CA">
      <w:pPr>
        <w:pStyle w:val="ListParagraph"/>
        <w:spacing w:after="0" w:line="360" w:lineRule="auto"/>
        <w:ind w:left="1080"/>
        <w:jc w:val="both"/>
        <w:rPr>
          <w:rFonts w:ascii="Arial" w:hAnsi="Arial" w:cs="Arial"/>
        </w:rPr>
      </w:pPr>
    </w:p>
    <w:p w:rsidR="005317CA" w:rsidRPr="00A54431" w:rsidRDefault="005317CA" w:rsidP="005317CA">
      <w:pPr>
        <w:pStyle w:val="ListParagraph"/>
        <w:spacing w:after="0" w:line="360" w:lineRule="auto"/>
        <w:ind w:left="2160"/>
        <w:jc w:val="both"/>
        <w:rPr>
          <w:rFonts w:ascii="Arial" w:hAnsi="Arial" w:cs="Arial"/>
        </w:rPr>
      </w:pPr>
      <w:r w:rsidRPr="00A54431">
        <w:rPr>
          <w:rFonts w:ascii="Arial" w:hAnsi="Arial" w:cs="Arial"/>
          <w:noProof/>
        </w:rPr>
        <w:drawing>
          <wp:inline distT="0" distB="0" distL="0" distR="0">
            <wp:extent cx="3028950" cy="1959406"/>
            <wp:effectExtent l="1905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9" cstate="print"/>
                    <a:srcRect/>
                    <a:stretch/>
                  </pic:blipFill>
                  <pic:spPr>
                    <a:xfrm>
                      <a:off x="0" y="0"/>
                      <a:ext cx="3028950" cy="1959406"/>
                    </a:xfrm>
                    <a:prstGeom prst="rect">
                      <a:avLst/>
                    </a:prstGeom>
                    <a:ln>
                      <a:noFill/>
                    </a:ln>
                  </pic:spPr>
                </pic:pic>
              </a:graphicData>
            </a:graphic>
          </wp:inline>
        </w:drawing>
      </w:r>
    </w:p>
    <w:p w:rsidR="005317CA" w:rsidRPr="00A54431" w:rsidRDefault="005317CA" w:rsidP="005317CA">
      <w:pPr>
        <w:pStyle w:val="ListParagraph"/>
        <w:spacing w:after="0" w:line="360" w:lineRule="auto"/>
        <w:ind w:left="2160"/>
        <w:jc w:val="center"/>
        <w:rPr>
          <w:rFonts w:ascii="Arial" w:hAnsi="Arial" w:cs="Arial"/>
        </w:rPr>
      </w:pPr>
      <w:r>
        <w:rPr>
          <w:rFonts w:ascii="Arial" w:hAnsi="Arial" w:cs="Arial"/>
        </w:rPr>
        <w:t xml:space="preserve">Gambar 2.2 </w:t>
      </w:r>
      <w:r w:rsidRPr="00A54431">
        <w:rPr>
          <w:rFonts w:ascii="Arial" w:hAnsi="Arial" w:cs="Arial"/>
        </w:rPr>
        <w:t>Peringatan Obat Bebas Terbatas</w:t>
      </w:r>
    </w:p>
    <w:p w:rsidR="005317CA" w:rsidRPr="00A54431" w:rsidRDefault="005317CA" w:rsidP="005317CA">
      <w:pPr>
        <w:spacing w:after="0" w:line="360" w:lineRule="auto"/>
        <w:jc w:val="both"/>
        <w:rPr>
          <w:rFonts w:ascii="Arial" w:hAnsi="Arial" w:cs="Arial"/>
        </w:rPr>
      </w:pPr>
      <w:r w:rsidRPr="00A54431">
        <w:rPr>
          <w:rFonts w:ascii="Arial" w:hAnsi="Arial" w:cs="Arial"/>
        </w:rPr>
        <w:tab/>
      </w:r>
      <w:r w:rsidRPr="00A54431">
        <w:rPr>
          <w:rFonts w:ascii="Arial" w:hAnsi="Arial" w:cs="Arial"/>
        </w:rPr>
        <w:tab/>
      </w:r>
    </w:p>
    <w:p w:rsidR="005317CA" w:rsidRPr="007E77D1" w:rsidRDefault="005317CA" w:rsidP="005317CA">
      <w:pPr>
        <w:spacing w:after="0" w:line="360" w:lineRule="auto"/>
        <w:ind w:left="720"/>
        <w:jc w:val="both"/>
        <w:rPr>
          <w:rFonts w:ascii="Arial" w:hAnsi="Arial" w:cs="Arial"/>
          <w:lang w:val="id-ID"/>
        </w:rPr>
      </w:pPr>
      <w:r w:rsidRPr="00A54431">
        <w:rPr>
          <w:rFonts w:ascii="Arial" w:hAnsi="Arial" w:cs="Arial"/>
        </w:rPr>
        <w:t xml:space="preserve">         Penandaannya diatur berdasarkan keputusan Menteri Kesehatan RINo.2380/A/SK/VI/83 tanda khusus untuk obat bebas terbatas berupa lingkaran berwarna biru dengan garis tep</w:t>
      </w:r>
      <w:r>
        <w:rPr>
          <w:rFonts w:ascii="Arial" w:hAnsi="Arial" w:cs="Arial"/>
        </w:rPr>
        <w:t>i berwarna hitam, seperti terli</w:t>
      </w:r>
      <w:r>
        <w:rPr>
          <w:rFonts w:ascii="Arial" w:hAnsi="Arial" w:cs="Arial"/>
          <w:lang w:val="id-ID"/>
        </w:rPr>
        <w:t>h</w:t>
      </w:r>
      <w:r w:rsidRPr="00A54431">
        <w:rPr>
          <w:rFonts w:ascii="Arial" w:hAnsi="Arial" w:cs="Arial"/>
        </w:rPr>
        <w:t>at pada gambar berikut:</w:t>
      </w:r>
    </w:p>
    <w:p w:rsidR="005317CA" w:rsidRPr="00A54431" w:rsidRDefault="005317CA" w:rsidP="005317CA">
      <w:pPr>
        <w:spacing w:after="0" w:line="360" w:lineRule="auto"/>
        <w:ind w:left="720"/>
        <w:jc w:val="both"/>
        <w:rPr>
          <w:rFonts w:ascii="Arial" w:hAnsi="Arial" w:cs="Arial"/>
          <w:lang w:val="id-ID"/>
        </w:rPr>
      </w:pPr>
    </w:p>
    <w:p w:rsidR="005317CA" w:rsidRPr="00A54431" w:rsidRDefault="005317CA" w:rsidP="005317CA">
      <w:pPr>
        <w:spacing w:after="0" w:line="360" w:lineRule="auto"/>
        <w:ind w:left="720"/>
        <w:jc w:val="both"/>
        <w:rPr>
          <w:rFonts w:ascii="Arial" w:hAnsi="Arial" w:cs="Arial"/>
          <w:lang w:val="id-ID"/>
        </w:rPr>
      </w:pPr>
    </w:p>
    <w:p w:rsidR="005317CA" w:rsidRPr="00A54431" w:rsidRDefault="005317CA" w:rsidP="005317CA">
      <w:pPr>
        <w:spacing w:after="0" w:line="360" w:lineRule="auto"/>
        <w:ind w:left="720"/>
        <w:jc w:val="center"/>
        <w:rPr>
          <w:rFonts w:ascii="Arial" w:hAnsi="Arial" w:cs="Arial"/>
        </w:rPr>
      </w:pPr>
      <w:r w:rsidRPr="00A54431">
        <w:rPr>
          <w:rFonts w:ascii="Arial" w:hAnsi="Arial" w:cs="Arial"/>
          <w:noProof/>
        </w:rPr>
        <w:drawing>
          <wp:inline distT="0" distB="0" distL="0" distR="0">
            <wp:extent cx="647700" cy="647700"/>
            <wp:effectExtent l="19050" t="0" r="0" b="0"/>
            <wp:docPr id="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0" cstate="print"/>
                    <a:srcRect/>
                    <a:stretch/>
                  </pic:blipFill>
                  <pic:spPr>
                    <a:xfrm>
                      <a:off x="0" y="0"/>
                      <a:ext cx="647700" cy="647700"/>
                    </a:xfrm>
                    <a:prstGeom prst="rect">
                      <a:avLst/>
                    </a:prstGeom>
                    <a:ln>
                      <a:noFill/>
                    </a:ln>
                  </pic:spPr>
                </pic:pic>
              </a:graphicData>
            </a:graphic>
          </wp:inline>
        </w:drawing>
      </w:r>
    </w:p>
    <w:p w:rsidR="005317CA" w:rsidRDefault="005317CA" w:rsidP="005317CA">
      <w:pPr>
        <w:spacing w:after="0" w:line="360" w:lineRule="auto"/>
        <w:ind w:left="720"/>
        <w:jc w:val="center"/>
        <w:rPr>
          <w:rFonts w:ascii="Arial" w:hAnsi="Arial" w:cs="Arial"/>
          <w:lang w:val="id-ID"/>
        </w:rPr>
      </w:pPr>
      <w:r>
        <w:rPr>
          <w:rFonts w:ascii="Arial" w:hAnsi="Arial" w:cs="Arial"/>
          <w:lang w:val="id-ID"/>
        </w:rPr>
        <w:t xml:space="preserve">Gambar 2.3 </w:t>
      </w:r>
      <w:r w:rsidRPr="00A54431">
        <w:rPr>
          <w:rFonts w:ascii="Arial" w:hAnsi="Arial" w:cs="Arial"/>
        </w:rPr>
        <w:t>Penandaan Obat Bebas Terbatas</w:t>
      </w:r>
    </w:p>
    <w:p w:rsidR="005317CA" w:rsidRDefault="005317CA" w:rsidP="005317CA">
      <w:pPr>
        <w:spacing w:after="0" w:line="360" w:lineRule="auto"/>
        <w:ind w:left="720"/>
        <w:jc w:val="center"/>
        <w:rPr>
          <w:rFonts w:ascii="Arial" w:hAnsi="Arial" w:cs="Arial"/>
          <w:lang w:val="id-ID"/>
        </w:rPr>
      </w:pPr>
    </w:p>
    <w:p w:rsidR="005317CA" w:rsidRPr="00A54431" w:rsidRDefault="005317CA" w:rsidP="005317CA">
      <w:pPr>
        <w:spacing w:after="0" w:line="360" w:lineRule="auto"/>
        <w:ind w:left="720"/>
        <w:jc w:val="center"/>
        <w:rPr>
          <w:rFonts w:ascii="Arial" w:hAnsi="Arial" w:cs="Arial"/>
          <w:lang w:val="id-ID"/>
        </w:rPr>
      </w:pPr>
    </w:p>
    <w:p w:rsidR="005317CA" w:rsidRPr="00A54431" w:rsidRDefault="005317CA" w:rsidP="005317CA">
      <w:pPr>
        <w:pStyle w:val="ListParagraph"/>
        <w:numPr>
          <w:ilvl w:val="0"/>
          <w:numId w:val="11"/>
        </w:numPr>
        <w:spacing w:after="0" w:line="360" w:lineRule="auto"/>
        <w:ind w:hanging="87"/>
        <w:jc w:val="both"/>
        <w:rPr>
          <w:rFonts w:ascii="Arial" w:hAnsi="Arial" w:cs="Arial"/>
        </w:rPr>
      </w:pPr>
      <w:r w:rsidRPr="00A54431">
        <w:rPr>
          <w:rFonts w:ascii="Arial" w:hAnsi="Arial" w:cs="Arial"/>
        </w:rPr>
        <w:t xml:space="preserve">Obat Keras </w:t>
      </w:r>
    </w:p>
    <w:p w:rsidR="005317CA" w:rsidRPr="00A54431" w:rsidRDefault="005317CA" w:rsidP="005317CA">
      <w:pPr>
        <w:spacing w:after="0" w:line="360" w:lineRule="auto"/>
        <w:ind w:left="720" w:firstLine="360"/>
        <w:jc w:val="both"/>
        <w:rPr>
          <w:rFonts w:ascii="Arial" w:hAnsi="Arial" w:cs="Arial"/>
        </w:rPr>
      </w:pPr>
      <w:r>
        <w:rPr>
          <w:rFonts w:ascii="Arial" w:hAnsi="Arial" w:cs="Arial"/>
        </w:rPr>
        <w:t xml:space="preserve">        Menurut </w:t>
      </w:r>
      <w:r>
        <w:rPr>
          <w:rFonts w:ascii="Arial" w:hAnsi="Arial" w:cs="Arial"/>
          <w:lang w:val="id-ID"/>
        </w:rPr>
        <w:t>K</w:t>
      </w:r>
      <w:r w:rsidRPr="00A54431">
        <w:rPr>
          <w:rFonts w:ascii="Arial" w:hAnsi="Arial" w:cs="Arial"/>
        </w:rPr>
        <w:t>eputusan Menteri Kesehatan RI yang menetapkan/memasukkan obat-obatan kedalam daftar obat keras, memberikan pengertian obat keras adalah obat-obat yang ditetapkan sebagai berikut:</w:t>
      </w:r>
    </w:p>
    <w:p w:rsidR="005317CA" w:rsidRPr="00A54431" w:rsidRDefault="005317CA" w:rsidP="005317CA">
      <w:pPr>
        <w:pStyle w:val="ListParagraph"/>
        <w:numPr>
          <w:ilvl w:val="0"/>
          <w:numId w:val="12"/>
        </w:numPr>
        <w:spacing w:after="0" w:line="360" w:lineRule="auto"/>
        <w:jc w:val="both"/>
        <w:rPr>
          <w:rFonts w:ascii="Arial" w:hAnsi="Arial" w:cs="Arial"/>
        </w:rPr>
      </w:pPr>
      <w:r w:rsidRPr="00A54431">
        <w:rPr>
          <w:rFonts w:ascii="Arial" w:hAnsi="Arial" w:cs="Arial"/>
        </w:rPr>
        <w:lastRenderedPageBreak/>
        <w:t>Semua obat yang pada bungkus luarnya oleh si pembuat disebutkan bahwa obat itu hanya boleh diserahkan dengan resep dokter.</w:t>
      </w:r>
    </w:p>
    <w:p w:rsidR="005317CA" w:rsidRPr="00A54431" w:rsidRDefault="005317CA" w:rsidP="005317CA">
      <w:pPr>
        <w:pStyle w:val="ListParagraph"/>
        <w:numPr>
          <w:ilvl w:val="0"/>
          <w:numId w:val="12"/>
        </w:numPr>
        <w:spacing w:after="0" w:line="360" w:lineRule="auto"/>
        <w:jc w:val="both"/>
        <w:rPr>
          <w:rFonts w:ascii="Arial" w:hAnsi="Arial" w:cs="Arial"/>
        </w:rPr>
      </w:pPr>
      <w:r w:rsidRPr="00A54431">
        <w:rPr>
          <w:rFonts w:ascii="Arial" w:hAnsi="Arial" w:cs="Arial"/>
        </w:rPr>
        <w:t>Semua obat yang dibungkus sedemikian rupa yang nyata-nyata untuk dipergunakan secara parenteral.</w:t>
      </w:r>
    </w:p>
    <w:p w:rsidR="005317CA" w:rsidRPr="00A54431" w:rsidRDefault="005317CA" w:rsidP="005317CA">
      <w:pPr>
        <w:pStyle w:val="ListParagraph"/>
        <w:numPr>
          <w:ilvl w:val="0"/>
          <w:numId w:val="12"/>
        </w:numPr>
        <w:spacing w:after="0" w:line="360" w:lineRule="auto"/>
        <w:jc w:val="both"/>
        <w:rPr>
          <w:rFonts w:ascii="Arial" w:hAnsi="Arial" w:cs="Arial"/>
        </w:rPr>
      </w:pPr>
      <w:r w:rsidRPr="00A54431">
        <w:rPr>
          <w:rFonts w:ascii="Arial" w:hAnsi="Arial" w:cs="Arial"/>
        </w:rPr>
        <w:t>Semua obat baru, terkecuali apabila Departemen Kesehatan telah dinyatakan secara tertulis bahwa obat baru itu tidak membahayakan kesehatan manusia.</w:t>
      </w:r>
    </w:p>
    <w:p w:rsidR="005317CA" w:rsidRPr="00A54431" w:rsidRDefault="005317CA" w:rsidP="005317CA">
      <w:pPr>
        <w:spacing w:after="0" w:line="360" w:lineRule="auto"/>
        <w:ind w:left="720"/>
        <w:jc w:val="both"/>
        <w:rPr>
          <w:rFonts w:ascii="Arial" w:hAnsi="Arial" w:cs="Arial"/>
        </w:rPr>
      </w:pPr>
      <w:r w:rsidRPr="00A54431">
        <w:rPr>
          <w:rFonts w:ascii="Arial" w:hAnsi="Arial" w:cs="Arial"/>
        </w:rPr>
        <w:t xml:space="preserve">      Contoh: Andrenalinum, Antibiotika, Anthistaminika, dan lain-lain.</w:t>
      </w:r>
    </w:p>
    <w:p w:rsidR="005317CA" w:rsidRPr="00A54431" w:rsidRDefault="005317CA" w:rsidP="005317CA">
      <w:pPr>
        <w:spacing w:after="0" w:line="360" w:lineRule="auto"/>
        <w:ind w:left="720"/>
        <w:jc w:val="both"/>
        <w:rPr>
          <w:rFonts w:ascii="Arial" w:hAnsi="Arial" w:cs="Arial"/>
        </w:rPr>
      </w:pPr>
      <w:r w:rsidRPr="00A54431">
        <w:rPr>
          <w:rFonts w:ascii="Arial" w:hAnsi="Arial" w:cs="Arial"/>
        </w:rPr>
        <w:t xml:space="preserve">              Adapun penandaannya diatur berdasarkan keputusan Menteri Kesehatan RI No. 02396/A/SK/VIII/1986 tentang tanda khusus obat keras daftar G adalah lingkaran bulat berwarna merah dengan garis tepi berwarna hitam dengan huruf K yang menyentuh garis tepi, seperti yang terlihat pada gambar berikut:</w:t>
      </w:r>
    </w:p>
    <w:p w:rsidR="005317CA" w:rsidRPr="00A54431" w:rsidRDefault="005317CA" w:rsidP="005317CA">
      <w:pPr>
        <w:spacing w:after="0" w:line="360" w:lineRule="auto"/>
        <w:ind w:left="720"/>
        <w:jc w:val="center"/>
        <w:rPr>
          <w:rFonts w:ascii="Arial" w:hAnsi="Arial" w:cs="Arial"/>
        </w:rPr>
      </w:pPr>
    </w:p>
    <w:p w:rsidR="005317CA" w:rsidRPr="00A54431" w:rsidRDefault="005317CA" w:rsidP="005317CA">
      <w:pPr>
        <w:spacing w:after="0" w:line="360" w:lineRule="auto"/>
        <w:ind w:left="720"/>
        <w:jc w:val="center"/>
        <w:rPr>
          <w:rFonts w:ascii="Arial" w:hAnsi="Arial" w:cs="Arial"/>
        </w:rPr>
      </w:pPr>
      <w:r w:rsidRPr="00A54431">
        <w:rPr>
          <w:rFonts w:ascii="Arial" w:hAnsi="Arial" w:cs="Arial"/>
          <w:noProof/>
        </w:rPr>
        <w:drawing>
          <wp:inline distT="0" distB="0" distL="0" distR="0">
            <wp:extent cx="752475" cy="752475"/>
            <wp:effectExtent l="19050" t="0" r="9525" b="0"/>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21" cstate="print"/>
                    <a:srcRect/>
                    <a:stretch/>
                  </pic:blipFill>
                  <pic:spPr>
                    <a:xfrm>
                      <a:off x="0" y="0"/>
                      <a:ext cx="752475" cy="752475"/>
                    </a:xfrm>
                    <a:prstGeom prst="rect">
                      <a:avLst/>
                    </a:prstGeom>
                    <a:ln>
                      <a:noFill/>
                    </a:ln>
                  </pic:spPr>
                </pic:pic>
              </a:graphicData>
            </a:graphic>
          </wp:inline>
        </w:drawing>
      </w:r>
    </w:p>
    <w:p w:rsidR="005317CA" w:rsidRPr="00A54431" w:rsidRDefault="005317CA" w:rsidP="005317CA">
      <w:pPr>
        <w:spacing w:after="0" w:line="360" w:lineRule="auto"/>
        <w:ind w:left="720"/>
        <w:jc w:val="center"/>
        <w:rPr>
          <w:rFonts w:ascii="Arial" w:hAnsi="Arial" w:cs="Arial"/>
          <w:lang w:val="id-ID"/>
        </w:rPr>
      </w:pPr>
      <w:r>
        <w:rPr>
          <w:rFonts w:ascii="Arial" w:hAnsi="Arial" w:cs="Arial"/>
          <w:lang w:val="id-ID"/>
        </w:rPr>
        <w:t xml:space="preserve">Gambar 2.4 </w:t>
      </w:r>
      <w:r w:rsidRPr="00A54431">
        <w:rPr>
          <w:rFonts w:ascii="Arial" w:hAnsi="Arial" w:cs="Arial"/>
        </w:rPr>
        <w:t>Penandaan Obat Keras</w:t>
      </w:r>
    </w:p>
    <w:p w:rsidR="005317CA" w:rsidRPr="00A54431" w:rsidRDefault="005317CA" w:rsidP="005317CA">
      <w:pPr>
        <w:spacing w:after="0" w:line="360" w:lineRule="auto"/>
        <w:ind w:left="720"/>
        <w:jc w:val="center"/>
        <w:rPr>
          <w:rFonts w:ascii="Arial" w:hAnsi="Arial" w:cs="Arial"/>
          <w:lang w:val="id-ID"/>
        </w:rPr>
      </w:pPr>
    </w:p>
    <w:p w:rsidR="005317CA" w:rsidRPr="00A54431" w:rsidRDefault="005317CA" w:rsidP="005317CA">
      <w:pPr>
        <w:spacing w:after="0" w:line="360" w:lineRule="auto"/>
        <w:ind w:left="720"/>
        <w:jc w:val="center"/>
        <w:rPr>
          <w:rFonts w:ascii="Arial" w:hAnsi="Arial" w:cs="Arial"/>
          <w:lang w:val="id-ID"/>
        </w:rPr>
      </w:pPr>
    </w:p>
    <w:p w:rsidR="005317CA" w:rsidRPr="00A54431" w:rsidRDefault="005317CA" w:rsidP="005317CA">
      <w:pPr>
        <w:pStyle w:val="ListParagraph"/>
        <w:numPr>
          <w:ilvl w:val="0"/>
          <w:numId w:val="12"/>
        </w:numPr>
        <w:spacing w:after="0" w:line="360" w:lineRule="auto"/>
        <w:jc w:val="both"/>
        <w:rPr>
          <w:rFonts w:ascii="Arial" w:hAnsi="Arial" w:cs="Arial"/>
        </w:rPr>
      </w:pPr>
      <w:r w:rsidRPr="00A54431">
        <w:rPr>
          <w:rFonts w:ascii="Arial" w:hAnsi="Arial" w:cs="Arial"/>
        </w:rPr>
        <w:t>Obat Wajib Apotek</w:t>
      </w:r>
    </w:p>
    <w:p w:rsidR="005317CA" w:rsidRDefault="005317CA" w:rsidP="005317CA">
      <w:pPr>
        <w:spacing w:after="0" w:line="360" w:lineRule="auto"/>
        <w:ind w:left="720" w:firstLine="960"/>
        <w:jc w:val="both"/>
        <w:rPr>
          <w:rFonts w:ascii="Arial" w:hAnsi="Arial" w:cs="Arial"/>
          <w:lang w:val="id-ID"/>
        </w:rPr>
      </w:pPr>
      <w:proofErr w:type="gramStart"/>
      <w:r w:rsidRPr="00A54431">
        <w:rPr>
          <w:rFonts w:ascii="Arial" w:hAnsi="Arial" w:cs="Arial"/>
        </w:rPr>
        <w:t>Obat wajib apotek adalah obat keras yang dapat diserahkan oleh apoteker di apotek tanpa resep dokter.</w:t>
      </w:r>
      <w:proofErr w:type="gramEnd"/>
      <w:r w:rsidRPr="00A54431">
        <w:rPr>
          <w:rFonts w:ascii="Arial" w:hAnsi="Arial" w:cs="Arial"/>
        </w:rPr>
        <w:t xml:space="preserve"> Obat yang termasuk kedalam obat wajib apoteker misalnya: obat saluran cerna (antasida), ranitidine, clindamicin cream, dan lain-lain.</w:t>
      </w:r>
    </w:p>
    <w:p w:rsidR="005317CA" w:rsidRPr="007E77D1" w:rsidRDefault="005317CA" w:rsidP="005317CA">
      <w:pPr>
        <w:spacing w:after="0" w:line="360" w:lineRule="auto"/>
        <w:ind w:left="720" w:firstLine="960"/>
        <w:jc w:val="both"/>
        <w:rPr>
          <w:rFonts w:ascii="Arial" w:hAnsi="Arial" w:cs="Arial"/>
          <w:lang w:val="id-ID"/>
        </w:rPr>
      </w:pPr>
    </w:p>
    <w:p w:rsidR="005317CA" w:rsidRPr="00A54431" w:rsidRDefault="005317CA" w:rsidP="005317CA">
      <w:pPr>
        <w:pStyle w:val="ListParagraph"/>
        <w:numPr>
          <w:ilvl w:val="0"/>
          <w:numId w:val="12"/>
        </w:numPr>
        <w:spacing w:after="0" w:line="360" w:lineRule="auto"/>
        <w:jc w:val="both"/>
        <w:rPr>
          <w:rFonts w:ascii="Arial" w:hAnsi="Arial" w:cs="Arial"/>
        </w:rPr>
      </w:pPr>
      <w:r w:rsidRPr="00A54431">
        <w:rPr>
          <w:rFonts w:ascii="Arial" w:hAnsi="Arial" w:cs="Arial"/>
        </w:rPr>
        <w:t xml:space="preserve">Obat Golongan Narkotika </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t xml:space="preserve">            Pengertian narkotika menurut Undang-Undang Nomor 22 tahun 1997 tentang narkotika adalah zat atau obat yang berasal dari tanaman atau bukan tanaman baik sintesis maupun semi sintesis yang dapat menyebabkan penurunan atau perubahan kesadaran, hilangnya rasa nyeri dan dapat menimbulkan ketergantungan yang dibedakan kedalam golongan I, II, dan III.</w:t>
      </w:r>
    </w:p>
    <w:p w:rsidR="005317CA" w:rsidRPr="00A54431" w:rsidRDefault="005317CA" w:rsidP="005317CA">
      <w:pPr>
        <w:pStyle w:val="ListParagraph"/>
        <w:spacing w:after="0" w:line="360" w:lineRule="auto"/>
        <w:ind w:left="1080"/>
        <w:jc w:val="both"/>
        <w:rPr>
          <w:rFonts w:ascii="Arial" w:hAnsi="Arial" w:cs="Arial"/>
        </w:rPr>
      </w:pPr>
      <w:r w:rsidRPr="00A54431">
        <w:rPr>
          <w:rFonts w:ascii="Arial" w:hAnsi="Arial" w:cs="Arial"/>
        </w:rPr>
        <w:lastRenderedPageBreak/>
        <w:t>Contoh: Tanaman Papaver Somniferum, Tanaman Koka, Tanaman Ganja, Heroina, Morfina, Ovium, Kodeina.</w:t>
      </w:r>
    </w:p>
    <w:p w:rsidR="005317CA" w:rsidRPr="00A54431" w:rsidRDefault="005317CA" w:rsidP="005317CA">
      <w:pPr>
        <w:pStyle w:val="ListParagraph"/>
        <w:spacing w:after="0" w:line="360" w:lineRule="auto"/>
        <w:ind w:left="1080"/>
        <w:jc w:val="center"/>
        <w:rPr>
          <w:rFonts w:ascii="Arial" w:hAnsi="Arial" w:cs="Arial"/>
        </w:rPr>
      </w:pPr>
    </w:p>
    <w:p w:rsidR="005317CA" w:rsidRPr="00A54431" w:rsidRDefault="005317CA" w:rsidP="005317CA">
      <w:pPr>
        <w:pStyle w:val="ListParagraph"/>
        <w:spacing w:after="0" w:line="360" w:lineRule="auto"/>
        <w:ind w:left="1080"/>
        <w:jc w:val="center"/>
        <w:rPr>
          <w:rFonts w:ascii="Arial" w:hAnsi="Arial" w:cs="Arial"/>
        </w:rPr>
      </w:pPr>
      <w:r w:rsidRPr="00A54431">
        <w:rPr>
          <w:rFonts w:ascii="Arial" w:hAnsi="Arial" w:cs="Arial"/>
          <w:noProof/>
        </w:rPr>
        <w:drawing>
          <wp:inline distT="0" distB="0" distL="0" distR="0">
            <wp:extent cx="828675" cy="828675"/>
            <wp:effectExtent l="19050" t="0" r="9525" b="0"/>
            <wp:docPr id="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22" cstate="print"/>
                    <a:srcRect/>
                    <a:stretch/>
                  </pic:blipFill>
                  <pic:spPr>
                    <a:xfrm>
                      <a:off x="0" y="0"/>
                      <a:ext cx="828675" cy="828675"/>
                    </a:xfrm>
                    <a:prstGeom prst="rect">
                      <a:avLst/>
                    </a:prstGeom>
                    <a:ln>
                      <a:noFill/>
                    </a:ln>
                  </pic:spPr>
                </pic:pic>
              </a:graphicData>
            </a:graphic>
          </wp:inline>
        </w:drawing>
      </w:r>
    </w:p>
    <w:p w:rsidR="005317CA" w:rsidRPr="00A54431" w:rsidRDefault="005317CA" w:rsidP="005317CA">
      <w:pPr>
        <w:pStyle w:val="ListParagraph"/>
        <w:spacing w:after="0" w:line="360" w:lineRule="auto"/>
        <w:ind w:left="1080"/>
        <w:jc w:val="center"/>
        <w:rPr>
          <w:rFonts w:ascii="Arial" w:hAnsi="Arial" w:cs="Arial"/>
        </w:rPr>
      </w:pPr>
      <w:r>
        <w:rPr>
          <w:rFonts w:ascii="Arial" w:hAnsi="Arial" w:cs="Arial"/>
        </w:rPr>
        <w:t xml:space="preserve">Gambar 2.5 </w:t>
      </w:r>
      <w:r w:rsidRPr="00A54431">
        <w:rPr>
          <w:rFonts w:ascii="Arial" w:hAnsi="Arial" w:cs="Arial"/>
        </w:rPr>
        <w:t>Penandaan Obat Narkotika</w:t>
      </w:r>
    </w:p>
    <w:p w:rsidR="005317CA" w:rsidRPr="00A54431" w:rsidRDefault="005317CA" w:rsidP="005317CA">
      <w:pPr>
        <w:spacing w:after="0" w:line="360" w:lineRule="auto"/>
        <w:jc w:val="both"/>
        <w:rPr>
          <w:rFonts w:ascii="Arial" w:hAnsi="Arial" w:cs="Arial"/>
          <w:lang w:val="id-ID"/>
        </w:rPr>
      </w:pPr>
    </w:p>
    <w:p w:rsidR="005317CA" w:rsidRPr="00A54431" w:rsidRDefault="005317CA" w:rsidP="005317CA">
      <w:pPr>
        <w:pStyle w:val="ListParagraph"/>
        <w:numPr>
          <w:ilvl w:val="0"/>
          <w:numId w:val="12"/>
        </w:numPr>
        <w:spacing w:after="0" w:line="360" w:lineRule="auto"/>
        <w:jc w:val="both"/>
        <w:rPr>
          <w:rFonts w:ascii="Arial" w:hAnsi="Arial" w:cs="Arial"/>
        </w:rPr>
      </w:pPr>
      <w:r w:rsidRPr="00A54431">
        <w:rPr>
          <w:rFonts w:ascii="Arial" w:hAnsi="Arial" w:cs="Arial"/>
        </w:rPr>
        <w:t>Obat Psikotropika</w:t>
      </w:r>
    </w:p>
    <w:p w:rsidR="005317CA" w:rsidRPr="00A54431" w:rsidRDefault="005317CA" w:rsidP="005317CA">
      <w:pPr>
        <w:spacing w:after="0" w:line="360" w:lineRule="auto"/>
        <w:ind w:left="720"/>
        <w:jc w:val="both"/>
        <w:rPr>
          <w:rFonts w:ascii="Arial" w:hAnsi="Arial" w:cs="Arial"/>
        </w:rPr>
      </w:pPr>
      <w:r w:rsidRPr="00A54431">
        <w:rPr>
          <w:rFonts w:ascii="Arial" w:hAnsi="Arial" w:cs="Arial"/>
        </w:rPr>
        <w:t xml:space="preserve">                Pengertian psikotropika menurut Undang-Undang Nomor 5 Tahun 1997 tentang psikotropika adalah zat atau obat baik alamiah maupun sintesis bukan narkotika yang berkhasiat psikoaktif melalui pengaruh selektif pada susunan syaraf pusat yang menyebabkan perubahan khas pada aktifitas mental dan perilaku. Contoh: Lisergida, Amphetamin, Codein, Diazepam, Nitrazepam, Fenobarbital.</w:t>
      </w:r>
    </w:p>
    <w:p w:rsidR="005317CA" w:rsidRPr="00A54431" w:rsidRDefault="005317CA" w:rsidP="005317CA">
      <w:pPr>
        <w:spacing w:after="0" w:line="360" w:lineRule="auto"/>
        <w:ind w:left="720"/>
        <w:jc w:val="both"/>
        <w:rPr>
          <w:rFonts w:ascii="Arial" w:hAnsi="Arial" w:cs="Arial"/>
        </w:rPr>
      </w:pPr>
      <w:r w:rsidRPr="00A54431">
        <w:rPr>
          <w:rFonts w:ascii="Arial" w:hAnsi="Arial" w:cs="Arial"/>
        </w:rPr>
        <w:t xml:space="preserve">                Untuk Psikotropika penandaan yang dipergunakan sama dengan penandaan untuk obat keras, hal ini karena sebelum diundangkannya UU RI No. 5 tahun 1997 tentang Psikotropika, maka obat-obat psikotropika tremasuk obat keras, hanya saja karena efeknya dapat mengakibatkan sidroma ketergantungan sehingga dulu disebut Obat Keras Tertemtu. </w:t>
      </w:r>
    </w:p>
    <w:p w:rsidR="005317CA" w:rsidRPr="00A54431" w:rsidRDefault="005317CA" w:rsidP="005317CA">
      <w:pPr>
        <w:spacing w:after="0" w:line="360" w:lineRule="auto"/>
        <w:ind w:left="720"/>
        <w:jc w:val="center"/>
        <w:rPr>
          <w:rFonts w:ascii="Arial" w:hAnsi="Arial" w:cs="Arial"/>
        </w:rPr>
      </w:pPr>
    </w:p>
    <w:p w:rsidR="005317CA" w:rsidRPr="00A54431" w:rsidRDefault="005317CA" w:rsidP="005317CA">
      <w:pPr>
        <w:spacing w:after="0" w:line="360" w:lineRule="auto"/>
        <w:ind w:left="720"/>
        <w:jc w:val="center"/>
        <w:rPr>
          <w:rFonts w:ascii="Arial" w:hAnsi="Arial" w:cs="Arial"/>
        </w:rPr>
      </w:pPr>
      <w:r w:rsidRPr="00A54431">
        <w:rPr>
          <w:rFonts w:ascii="Arial" w:hAnsi="Arial" w:cs="Arial"/>
          <w:noProof/>
        </w:rPr>
        <w:drawing>
          <wp:inline distT="0" distB="0" distL="0" distR="0">
            <wp:extent cx="752475" cy="752475"/>
            <wp:effectExtent l="19050" t="0" r="9525" b="0"/>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21" cstate="print"/>
                    <a:srcRect/>
                    <a:stretch/>
                  </pic:blipFill>
                  <pic:spPr>
                    <a:xfrm>
                      <a:off x="0" y="0"/>
                      <a:ext cx="752475" cy="752475"/>
                    </a:xfrm>
                    <a:prstGeom prst="rect">
                      <a:avLst/>
                    </a:prstGeom>
                    <a:ln>
                      <a:noFill/>
                    </a:ln>
                  </pic:spPr>
                </pic:pic>
              </a:graphicData>
            </a:graphic>
          </wp:inline>
        </w:drawing>
      </w:r>
    </w:p>
    <w:p w:rsidR="005317CA" w:rsidRDefault="005317CA" w:rsidP="005317CA">
      <w:pPr>
        <w:spacing w:after="0" w:line="360" w:lineRule="auto"/>
        <w:ind w:left="720"/>
        <w:jc w:val="center"/>
        <w:rPr>
          <w:rFonts w:ascii="Arial" w:hAnsi="Arial" w:cs="Arial"/>
        </w:rPr>
      </w:pPr>
      <w:r>
        <w:rPr>
          <w:rFonts w:ascii="Arial" w:hAnsi="Arial" w:cs="Arial"/>
          <w:lang w:val="id-ID"/>
        </w:rPr>
        <w:t xml:space="preserve">Gambar 2.6 </w:t>
      </w:r>
      <w:r w:rsidRPr="00A54431">
        <w:rPr>
          <w:rFonts w:ascii="Arial" w:hAnsi="Arial" w:cs="Arial"/>
        </w:rPr>
        <w:t>Penandaan Obat Keras</w:t>
      </w:r>
    </w:p>
    <w:p w:rsidR="005317CA" w:rsidRDefault="005317CA" w:rsidP="005317CA">
      <w:pPr>
        <w:spacing w:after="0" w:line="360" w:lineRule="auto"/>
        <w:rPr>
          <w:rFonts w:ascii="Arial" w:hAnsi="Arial" w:cs="Arial"/>
          <w:lang w:val="id-ID"/>
        </w:rPr>
      </w:pPr>
    </w:p>
    <w:p w:rsidR="005317CA" w:rsidRPr="007E77D1" w:rsidRDefault="005317CA" w:rsidP="005317CA">
      <w:pPr>
        <w:spacing w:after="0" w:line="480" w:lineRule="auto"/>
        <w:ind w:left="720"/>
        <w:jc w:val="center"/>
        <w:rPr>
          <w:rFonts w:ascii="Arial" w:hAnsi="Arial" w:cs="Arial"/>
          <w:lang w:val="id-ID"/>
        </w:rPr>
      </w:pPr>
    </w:p>
    <w:p w:rsidR="005317CA" w:rsidRDefault="005317CA" w:rsidP="005317CA">
      <w:pPr>
        <w:pStyle w:val="ListParagraph"/>
        <w:numPr>
          <w:ilvl w:val="1"/>
          <w:numId w:val="10"/>
        </w:numPr>
        <w:spacing w:after="0" w:line="360" w:lineRule="auto"/>
        <w:ind w:left="360"/>
        <w:jc w:val="both"/>
        <w:rPr>
          <w:rFonts w:ascii="Arial" w:hAnsi="Arial" w:cs="Arial"/>
          <w:b/>
        </w:rPr>
      </w:pPr>
      <w:r w:rsidRPr="00775398">
        <w:rPr>
          <w:rFonts w:ascii="Arial" w:hAnsi="Arial" w:cs="Arial"/>
          <w:b/>
        </w:rPr>
        <w:t>Kosmetika</w:t>
      </w:r>
    </w:p>
    <w:p w:rsidR="005317CA" w:rsidRDefault="005317CA" w:rsidP="005317CA">
      <w:pPr>
        <w:pStyle w:val="ListParagraph"/>
        <w:numPr>
          <w:ilvl w:val="2"/>
          <w:numId w:val="10"/>
        </w:numPr>
        <w:spacing w:after="0" w:line="360" w:lineRule="auto"/>
        <w:ind w:left="900" w:hanging="540"/>
        <w:jc w:val="both"/>
        <w:rPr>
          <w:rFonts w:ascii="Arial" w:hAnsi="Arial" w:cs="Arial"/>
          <w:b/>
        </w:rPr>
      </w:pPr>
      <w:r w:rsidRPr="00775398">
        <w:rPr>
          <w:rFonts w:ascii="Arial" w:hAnsi="Arial" w:cs="Arial"/>
          <w:b/>
        </w:rPr>
        <w:t>Pengertian Kosmetika</w:t>
      </w:r>
    </w:p>
    <w:p w:rsidR="005317CA" w:rsidRPr="00B250B6" w:rsidRDefault="005317CA" w:rsidP="005317CA">
      <w:pPr>
        <w:spacing w:after="0" w:line="360" w:lineRule="auto"/>
        <w:ind w:left="851" w:firstLine="425"/>
        <w:jc w:val="both"/>
        <w:rPr>
          <w:rFonts w:ascii="Arial" w:eastAsia="Times New Roman" w:hAnsi="Arial" w:cs="Arial"/>
          <w:sz w:val="30"/>
          <w:szCs w:val="30"/>
          <w:lang w:val="id-ID" w:eastAsia="id-ID"/>
        </w:rPr>
      </w:pPr>
      <w:r w:rsidRPr="00775398">
        <w:rPr>
          <w:rFonts w:ascii="Arial" w:hAnsi="Arial" w:cs="Arial"/>
        </w:rPr>
        <w:t>Menurut</w:t>
      </w:r>
      <w:r>
        <w:rPr>
          <w:rFonts w:ascii="Arial" w:eastAsia="Times New Roman" w:hAnsi="Arial" w:cs="Arial"/>
          <w:lang w:val="id-ID" w:eastAsia="id-ID"/>
        </w:rPr>
        <w:t>Peraturan Kepala Badan Pengawasan Obat dan Makanan No 19 tahun 2015,K</w:t>
      </w:r>
      <w:r w:rsidRPr="00B250B6">
        <w:rPr>
          <w:rFonts w:ascii="Arial" w:eastAsia="Times New Roman" w:hAnsi="Arial" w:cs="Arial"/>
          <w:lang w:eastAsia="id-ID"/>
        </w:rPr>
        <w:t xml:space="preserve">osmetika adalah bahan atau sediaan yang </w:t>
      </w:r>
      <w:r w:rsidRPr="00B250B6">
        <w:rPr>
          <w:rFonts w:ascii="Arial" w:eastAsia="Times New Roman" w:hAnsi="Arial" w:cs="Arial"/>
          <w:lang w:eastAsia="id-ID"/>
        </w:rPr>
        <w:lastRenderedPageBreak/>
        <w:t xml:space="preserve">dimaksudkan untuk </w:t>
      </w:r>
      <w:r>
        <w:rPr>
          <w:rFonts w:ascii="Arial" w:eastAsia="Times New Roman" w:hAnsi="Arial" w:cs="Arial"/>
          <w:lang w:val="id-ID" w:eastAsia="id-ID"/>
        </w:rPr>
        <w:t>digunakan pada bagian luar tubuh manusia (epidermis, rambut, kuku, bibir, dan organ genital bagian luar), atau gigi dan membran mukosa mulut, terutama untuk membersihkan, mewangikan, mengubh penampilan, dan memperbaiki bau badan atau melindungi memelihara tubuh pada kondisi baik.</w:t>
      </w:r>
    </w:p>
    <w:p w:rsidR="005317CA" w:rsidRDefault="005317CA" w:rsidP="005317CA">
      <w:pPr>
        <w:pStyle w:val="ListParagraph"/>
        <w:spacing w:after="0" w:line="360" w:lineRule="auto"/>
        <w:ind w:left="810" w:firstLine="270"/>
        <w:jc w:val="both"/>
        <w:rPr>
          <w:rFonts w:ascii="Arial" w:hAnsi="Arial" w:cs="Arial"/>
        </w:rPr>
      </w:pPr>
      <w:r w:rsidRPr="00775398">
        <w:rPr>
          <w:rFonts w:ascii="Arial" w:hAnsi="Arial" w:cs="Arial"/>
        </w:rPr>
        <w:t>Uraian di atas menjelaskan bahwa yang dimaksud kosmetik adalah suatu campuran bahan yang digunakan pada tubuh bagian luar dengan berbagai cara untuk merawat dan mempercantik diri sehingga dapat menambah daya tarik dan menambah rasa percaya diri pemakaian dan tidak bersifat mengobati atau menyembuhkan suatu penyakit tertentu.</w:t>
      </w:r>
    </w:p>
    <w:p w:rsidR="005317CA" w:rsidRPr="00775398" w:rsidRDefault="005317CA" w:rsidP="005317CA">
      <w:pPr>
        <w:pStyle w:val="ListParagraph"/>
        <w:spacing w:after="0" w:line="360" w:lineRule="auto"/>
        <w:ind w:left="810" w:firstLine="270"/>
        <w:jc w:val="both"/>
        <w:rPr>
          <w:rFonts w:ascii="Arial" w:hAnsi="Arial" w:cs="Arial"/>
        </w:rPr>
      </w:pPr>
    </w:p>
    <w:p w:rsidR="005317CA" w:rsidRPr="00775398" w:rsidRDefault="005317CA" w:rsidP="005317CA">
      <w:pPr>
        <w:pStyle w:val="ListParagraph"/>
        <w:numPr>
          <w:ilvl w:val="2"/>
          <w:numId w:val="10"/>
        </w:numPr>
        <w:spacing w:after="0" w:line="360" w:lineRule="auto"/>
        <w:ind w:left="900" w:hanging="540"/>
        <w:jc w:val="both"/>
        <w:rPr>
          <w:rFonts w:ascii="Arial" w:hAnsi="Arial" w:cs="Arial"/>
          <w:b/>
        </w:rPr>
      </w:pPr>
      <w:r w:rsidRPr="00775398">
        <w:rPr>
          <w:rFonts w:ascii="Arial" w:hAnsi="Arial" w:cs="Arial"/>
          <w:b/>
        </w:rPr>
        <w:t>Penggolongan Kosmetika</w:t>
      </w:r>
    </w:p>
    <w:p w:rsidR="005317CA" w:rsidRDefault="005317CA" w:rsidP="005317CA">
      <w:pPr>
        <w:pStyle w:val="ListParagraph"/>
        <w:spacing w:after="0" w:line="360" w:lineRule="auto"/>
        <w:ind w:left="810" w:firstLine="270"/>
        <w:jc w:val="both"/>
        <w:rPr>
          <w:rFonts w:ascii="Arial" w:hAnsi="Arial" w:cs="Arial"/>
        </w:rPr>
      </w:pPr>
      <w:r w:rsidRPr="00775398">
        <w:rPr>
          <w:rFonts w:ascii="Arial" w:hAnsi="Arial" w:cs="Arial"/>
        </w:rPr>
        <w:t>Menurut bahan yang digunakan dan cara pengolahannya, kosmetik dapat dibagi menjad</w:t>
      </w:r>
      <w:r>
        <w:rPr>
          <w:rFonts w:ascii="Arial" w:hAnsi="Arial" w:cs="Arial"/>
        </w:rPr>
        <w:t>i 2 golongan besar yaitu kosmetik tradisional dan kosmet</w:t>
      </w:r>
      <w:r w:rsidRPr="00775398">
        <w:rPr>
          <w:rFonts w:ascii="Arial" w:hAnsi="Arial" w:cs="Arial"/>
        </w:rPr>
        <w:t>ik modern</w:t>
      </w:r>
      <w:r>
        <w:rPr>
          <w:rFonts w:ascii="Arial" w:hAnsi="Arial" w:cs="Arial"/>
        </w:rPr>
        <w:t>.</w:t>
      </w:r>
    </w:p>
    <w:p w:rsidR="005317CA" w:rsidRPr="00775398" w:rsidRDefault="005317CA" w:rsidP="005317CA">
      <w:pPr>
        <w:pStyle w:val="ListParagraph"/>
        <w:numPr>
          <w:ilvl w:val="0"/>
          <w:numId w:val="21"/>
        </w:numPr>
        <w:spacing w:after="0" w:line="360" w:lineRule="auto"/>
        <w:jc w:val="both"/>
        <w:rPr>
          <w:rFonts w:ascii="Arial" w:hAnsi="Arial" w:cs="Arial"/>
          <w:b/>
        </w:rPr>
      </w:pPr>
      <w:r w:rsidRPr="00775398">
        <w:rPr>
          <w:rFonts w:ascii="Arial" w:hAnsi="Arial" w:cs="Arial"/>
        </w:rPr>
        <w:t>Kosmetik Tradision</w:t>
      </w:r>
      <w:r>
        <w:rPr>
          <w:rFonts w:ascii="Arial" w:hAnsi="Arial" w:cs="Arial"/>
        </w:rPr>
        <w:t>al</w:t>
      </w:r>
    </w:p>
    <w:p w:rsidR="005317CA" w:rsidRDefault="005317CA" w:rsidP="005317CA">
      <w:pPr>
        <w:pStyle w:val="ListParagraph"/>
        <w:spacing w:after="0" w:line="360" w:lineRule="auto"/>
        <w:ind w:left="1440"/>
        <w:jc w:val="both"/>
      </w:pPr>
      <w:r w:rsidRPr="00775398">
        <w:rPr>
          <w:rFonts w:ascii="Arial" w:hAnsi="Arial" w:cs="Arial"/>
        </w:rPr>
        <w:t>Kosmetik tradisional adalah kosmetik alamiah atau kosmetik asli yang dapat dibuat sendiri langsung dari bahan-bahan segar atau yang telah dikeringkan, buah-buahan dan tanam-tanaman disekitar kita</w:t>
      </w:r>
      <w:r>
        <w:t>.</w:t>
      </w:r>
    </w:p>
    <w:p w:rsidR="005317CA" w:rsidRDefault="005317CA" w:rsidP="005317CA">
      <w:pPr>
        <w:pStyle w:val="ListParagraph"/>
        <w:numPr>
          <w:ilvl w:val="0"/>
          <w:numId w:val="21"/>
        </w:numPr>
        <w:spacing w:line="360" w:lineRule="auto"/>
        <w:rPr>
          <w:rFonts w:ascii="Arial" w:hAnsi="Arial" w:cs="Arial"/>
        </w:rPr>
      </w:pPr>
      <w:r>
        <w:rPr>
          <w:rFonts w:ascii="Arial" w:hAnsi="Arial" w:cs="Arial"/>
        </w:rPr>
        <w:t>Kosmetik Modern</w:t>
      </w:r>
    </w:p>
    <w:p w:rsidR="005317CA" w:rsidRDefault="005317CA" w:rsidP="005317CA">
      <w:pPr>
        <w:pStyle w:val="ListParagraph"/>
        <w:spacing w:line="360" w:lineRule="auto"/>
        <w:ind w:left="1440"/>
        <w:rPr>
          <w:rFonts w:ascii="Arial" w:hAnsi="Arial" w:cs="Arial"/>
        </w:rPr>
      </w:pPr>
      <w:r w:rsidRPr="00775398">
        <w:rPr>
          <w:rFonts w:ascii="Arial" w:hAnsi="Arial" w:cs="Arial"/>
        </w:rPr>
        <w:t>Kosmetik modern adalah kosmetik yang diproduksi secara pabrik (laboratorium), dimana telah dicampur dengan zat-zat kimia untuk mengawetkan kosmetik tersebut agar tahan lama, sehingga tidak cepat rusak.</w:t>
      </w:r>
    </w:p>
    <w:p w:rsidR="005317CA" w:rsidRDefault="005317CA" w:rsidP="005317CA">
      <w:pPr>
        <w:pStyle w:val="ListParagraph"/>
        <w:spacing w:line="480" w:lineRule="auto"/>
        <w:ind w:left="1440"/>
        <w:rPr>
          <w:rFonts w:ascii="Arial" w:hAnsi="Arial" w:cs="Arial"/>
        </w:rPr>
      </w:pPr>
    </w:p>
    <w:p w:rsidR="005317CA" w:rsidRDefault="005317CA" w:rsidP="005317CA">
      <w:pPr>
        <w:pStyle w:val="ListParagraph"/>
        <w:numPr>
          <w:ilvl w:val="2"/>
          <w:numId w:val="21"/>
        </w:numPr>
        <w:tabs>
          <w:tab w:val="left" w:pos="900"/>
        </w:tabs>
        <w:spacing w:line="360" w:lineRule="auto"/>
        <w:ind w:left="1080"/>
        <w:rPr>
          <w:rFonts w:ascii="Arial" w:hAnsi="Arial" w:cs="Arial"/>
          <w:b/>
        </w:rPr>
      </w:pPr>
      <w:r>
        <w:rPr>
          <w:rFonts w:ascii="Arial" w:hAnsi="Arial" w:cs="Arial"/>
          <w:b/>
        </w:rPr>
        <w:t>Dampak Kosmetika Terhadap Kulit</w:t>
      </w:r>
    </w:p>
    <w:p w:rsidR="005317CA" w:rsidRDefault="005317CA" w:rsidP="005317CA">
      <w:pPr>
        <w:pStyle w:val="ListParagraph"/>
        <w:tabs>
          <w:tab w:val="left" w:pos="900"/>
        </w:tabs>
        <w:spacing w:line="360" w:lineRule="auto"/>
        <w:ind w:left="810" w:firstLine="270"/>
        <w:jc w:val="both"/>
        <w:rPr>
          <w:rFonts w:ascii="Arial" w:hAnsi="Arial" w:cs="Arial"/>
        </w:rPr>
      </w:pPr>
      <w:r>
        <w:rPr>
          <w:rFonts w:ascii="Arial" w:hAnsi="Arial" w:cs="Arial"/>
        </w:rPr>
        <w:t>Efek Kosmetik terhadap k</w:t>
      </w:r>
      <w:r w:rsidRPr="001037B3">
        <w:rPr>
          <w:rFonts w:ascii="Arial" w:hAnsi="Arial" w:cs="Arial"/>
        </w:rPr>
        <w:t xml:space="preserve">ulit merupakan sasaran utama dalam menerima berbagai pengaruh dari penggunaan kosmetika.Ada dua efek atau pengaruh kosmetika terhadap kulit, yaitu efek positif dan efek negatif.Tentu saja yang diharapkan adalah efek positifnya, sedangkan efek negatifnya tidak diinginkan karena dapat menyebabkan kelainan-kelainan kulit (Tranggono, 1996). Pemakaian kosmetika yang sesuai </w:t>
      </w:r>
      <w:r w:rsidRPr="001037B3">
        <w:rPr>
          <w:rFonts w:ascii="Arial" w:hAnsi="Arial" w:cs="Arial"/>
        </w:rPr>
        <w:lastRenderedPageBreak/>
        <w:t>dengan jenis kulit akan berdampak positif terhadap kulit sedangkan pemakaian kosmetikan yang tidak sesuai dengan jenis kulit akan berdampak negatif bagi kulit. Usaha yang dapat dilakukan dalam menghindari efek samping dari pemakaian kosmetika tersebut diantaranya adalah mencoba terlebih dahulu jenis produk baru yang akan digunakan untuk melihat cocok tidaknya produk tersebut bagi kulit. Setiap pemakaian produk kosmetika diharapkan dapat berkhasiat sesuai dengan jenis produk yang kita gunakan, akan tetapi sering kali pemakaian produk kosmetika tersebut justru membawa petaka bagi pemakainya. Efek-efek negatif yang sering kali timbul dari pemakaian kosmetika yang salah adalah kelainan kulit berupa kemerahan, gatal, atau noda-noda hitam.</w:t>
      </w:r>
    </w:p>
    <w:p w:rsidR="005317CA" w:rsidRDefault="005317CA" w:rsidP="005317CA">
      <w:pPr>
        <w:pStyle w:val="ListParagraph"/>
        <w:tabs>
          <w:tab w:val="left" w:pos="900"/>
        </w:tabs>
        <w:spacing w:line="480" w:lineRule="auto"/>
        <w:ind w:left="810" w:firstLine="270"/>
        <w:jc w:val="both"/>
        <w:rPr>
          <w:rFonts w:ascii="Arial" w:hAnsi="Arial" w:cs="Arial"/>
        </w:rPr>
      </w:pPr>
    </w:p>
    <w:p w:rsidR="005317CA" w:rsidRDefault="005317CA" w:rsidP="005317CA">
      <w:pPr>
        <w:pStyle w:val="ListParagraph"/>
        <w:numPr>
          <w:ilvl w:val="2"/>
          <w:numId w:val="21"/>
        </w:numPr>
        <w:tabs>
          <w:tab w:val="left" w:pos="720"/>
          <w:tab w:val="left" w:pos="900"/>
        </w:tabs>
        <w:spacing w:line="360" w:lineRule="auto"/>
        <w:ind w:left="900"/>
        <w:jc w:val="both"/>
        <w:rPr>
          <w:rFonts w:ascii="Arial" w:hAnsi="Arial" w:cs="Arial"/>
          <w:b/>
        </w:rPr>
      </w:pPr>
      <w:r w:rsidRPr="001037B3">
        <w:rPr>
          <w:rFonts w:ascii="Arial" w:hAnsi="Arial" w:cs="Arial"/>
          <w:b/>
        </w:rPr>
        <w:t>Faktor Y</w:t>
      </w:r>
      <w:r>
        <w:rPr>
          <w:rFonts w:ascii="Arial" w:hAnsi="Arial" w:cs="Arial"/>
          <w:b/>
        </w:rPr>
        <w:t>ang Mempengaruhi Efek Kosmetika</w:t>
      </w:r>
    </w:p>
    <w:p w:rsidR="005317CA" w:rsidRDefault="005317CA" w:rsidP="005317CA">
      <w:pPr>
        <w:pStyle w:val="ListParagraph"/>
        <w:tabs>
          <w:tab w:val="left" w:pos="720"/>
          <w:tab w:val="left" w:pos="900"/>
        </w:tabs>
        <w:spacing w:line="360" w:lineRule="auto"/>
        <w:ind w:left="900" w:firstLine="234"/>
        <w:jc w:val="both"/>
        <w:rPr>
          <w:rFonts w:ascii="Arial" w:hAnsi="Arial" w:cs="Arial"/>
        </w:rPr>
      </w:pPr>
      <w:r w:rsidRPr="001037B3">
        <w:rPr>
          <w:rFonts w:ascii="Arial" w:hAnsi="Arial" w:cs="Arial"/>
        </w:rPr>
        <w:t>Ada empat faktor yang mempengaruhi efek kosmetika terhadap kulit, yaitu faktor manusia pemakainya, faktor lingkungan alam pemakai, faktor kosmeti</w:t>
      </w:r>
      <w:r>
        <w:rPr>
          <w:rFonts w:ascii="Arial" w:hAnsi="Arial" w:cs="Arial"/>
        </w:rPr>
        <w:t>ka dan gabungan dari ketiganya.</w:t>
      </w:r>
    </w:p>
    <w:p w:rsidR="005317CA" w:rsidRPr="001037B3" w:rsidRDefault="005317CA" w:rsidP="005317CA">
      <w:pPr>
        <w:pStyle w:val="ListParagraph"/>
        <w:numPr>
          <w:ilvl w:val="0"/>
          <w:numId w:val="22"/>
        </w:numPr>
        <w:tabs>
          <w:tab w:val="left" w:pos="720"/>
          <w:tab w:val="left" w:pos="900"/>
        </w:tabs>
        <w:spacing w:line="360" w:lineRule="auto"/>
        <w:jc w:val="both"/>
        <w:rPr>
          <w:rFonts w:ascii="Arial" w:hAnsi="Arial" w:cs="Arial"/>
          <w:b/>
        </w:rPr>
      </w:pPr>
      <w:r w:rsidRPr="001037B3">
        <w:rPr>
          <w:rFonts w:ascii="Arial" w:hAnsi="Arial" w:cs="Arial"/>
        </w:rPr>
        <w:t>F</w:t>
      </w:r>
      <w:r>
        <w:rPr>
          <w:rFonts w:ascii="Arial" w:hAnsi="Arial" w:cs="Arial"/>
        </w:rPr>
        <w:t>aktor manusia</w:t>
      </w:r>
    </w:p>
    <w:p w:rsidR="005317CA" w:rsidRPr="001037B3" w:rsidRDefault="005317CA" w:rsidP="005317CA">
      <w:pPr>
        <w:pStyle w:val="ListParagraph"/>
        <w:tabs>
          <w:tab w:val="left" w:pos="720"/>
          <w:tab w:val="left" w:pos="900"/>
        </w:tabs>
        <w:spacing w:line="360" w:lineRule="auto"/>
        <w:ind w:left="1260"/>
        <w:jc w:val="both"/>
        <w:rPr>
          <w:rFonts w:ascii="Arial" w:hAnsi="Arial" w:cs="Arial"/>
          <w:b/>
        </w:rPr>
      </w:pPr>
      <w:r w:rsidRPr="001037B3">
        <w:rPr>
          <w:rFonts w:ascii="Arial" w:hAnsi="Arial" w:cs="Arial"/>
        </w:rPr>
        <w:t>Perbedaan warna kulit dan jenis kulit dapat menyebabkan perbedaan reaksi kulit terhadap kosmetika, karena struktur dan jenis pigmen melaminnya berbeda.</w:t>
      </w:r>
    </w:p>
    <w:p w:rsidR="005317CA" w:rsidRPr="001037B3" w:rsidRDefault="005317CA" w:rsidP="005317CA">
      <w:pPr>
        <w:pStyle w:val="ListParagraph"/>
        <w:numPr>
          <w:ilvl w:val="0"/>
          <w:numId w:val="22"/>
        </w:numPr>
        <w:tabs>
          <w:tab w:val="left" w:pos="720"/>
          <w:tab w:val="left" w:pos="900"/>
        </w:tabs>
        <w:spacing w:line="360" w:lineRule="auto"/>
        <w:jc w:val="both"/>
        <w:rPr>
          <w:rFonts w:ascii="Arial" w:hAnsi="Arial" w:cs="Arial"/>
          <w:b/>
        </w:rPr>
      </w:pPr>
      <w:r>
        <w:rPr>
          <w:rFonts w:ascii="Arial" w:hAnsi="Arial" w:cs="Arial"/>
        </w:rPr>
        <w:t>Faktor iklim</w:t>
      </w:r>
    </w:p>
    <w:p w:rsidR="005317CA" w:rsidRPr="001037B3" w:rsidRDefault="005317CA" w:rsidP="005317CA">
      <w:pPr>
        <w:pStyle w:val="ListParagraph"/>
        <w:tabs>
          <w:tab w:val="left" w:pos="720"/>
          <w:tab w:val="left" w:pos="900"/>
        </w:tabs>
        <w:spacing w:line="360" w:lineRule="auto"/>
        <w:ind w:left="1260"/>
        <w:jc w:val="both"/>
        <w:rPr>
          <w:rFonts w:ascii="Arial" w:hAnsi="Arial" w:cs="Arial"/>
          <w:b/>
        </w:rPr>
      </w:pPr>
      <w:r w:rsidRPr="001037B3">
        <w:rPr>
          <w:rFonts w:ascii="Arial" w:hAnsi="Arial" w:cs="Arial"/>
        </w:rPr>
        <w:t>Setiap iklim memberikan pengaruh tersendiri terhadap kulit, sehingga kosmetika untuk daerah tropis dan sub tropis seharusnya berbeda.</w:t>
      </w:r>
    </w:p>
    <w:p w:rsidR="005317CA" w:rsidRPr="001037B3" w:rsidRDefault="005317CA" w:rsidP="005317CA">
      <w:pPr>
        <w:pStyle w:val="ListParagraph"/>
        <w:numPr>
          <w:ilvl w:val="0"/>
          <w:numId w:val="22"/>
        </w:numPr>
        <w:tabs>
          <w:tab w:val="left" w:pos="720"/>
          <w:tab w:val="left" w:pos="900"/>
        </w:tabs>
        <w:spacing w:line="360" w:lineRule="auto"/>
        <w:jc w:val="both"/>
        <w:rPr>
          <w:rFonts w:ascii="Arial" w:hAnsi="Arial" w:cs="Arial"/>
          <w:b/>
        </w:rPr>
      </w:pPr>
      <w:r>
        <w:rPr>
          <w:rFonts w:ascii="Arial" w:hAnsi="Arial" w:cs="Arial"/>
        </w:rPr>
        <w:t xml:space="preserve"> Faktor kosmetika</w:t>
      </w:r>
    </w:p>
    <w:p w:rsidR="005317CA" w:rsidRPr="001037B3" w:rsidRDefault="005317CA" w:rsidP="005317CA">
      <w:pPr>
        <w:pStyle w:val="ListParagraph"/>
        <w:tabs>
          <w:tab w:val="left" w:pos="720"/>
          <w:tab w:val="left" w:pos="900"/>
        </w:tabs>
        <w:spacing w:line="360" w:lineRule="auto"/>
        <w:ind w:left="1260"/>
        <w:jc w:val="both"/>
        <w:rPr>
          <w:rFonts w:ascii="Arial" w:hAnsi="Arial" w:cs="Arial"/>
          <w:b/>
        </w:rPr>
      </w:pPr>
      <w:r w:rsidRPr="001037B3">
        <w:rPr>
          <w:rFonts w:ascii="Arial" w:hAnsi="Arial" w:cs="Arial"/>
        </w:rPr>
        <w:t>Kosmetika yang dibuat d</w:t>
      </w:r>
      <w:r>
        <w:rPr>
          <w:rFonts w:ascii="Arial" w:hAnsi="Arial" w:cs="Arial"/>
        </w:rPr>
        <w:t>engan bahan berkualitas rendah a</w:t>
      </w:r>
      <w:r w:rsidRPr="001037B3">
        <w:rPr>
          <w:rFonts w:ascii="Arial" w:hAnsi="Arial" w:cs="Arial"/>
        </w:rPr>
        <w:t>tau bahan yang berbahaya bagi kulit dan cara pengolahannya yang kurang baik, dapat menimbulkan reaksi negatif atau kerusakan kulit seperti alergi atau iritasi kulit.</w:t>
      </w:r>
    </w:p>
    <w:p w:rsidR="005317CA" w:rsidRPr="001037B3" w:rsidRDefault="005317CA" w:rsidP="005317CA">
      <w:pPr>
        <w:pStyle w:val="ListParagraph"/>
        <w:numPr>
          <w:ilvl w:val="0"/>
          <w:numId w:val="22"/>
        </w:numPr>
        <w:tabs>
          <w:tab w:val="left" w:pos="720"/>
          <w:tab w:val="left" w:pos="900"/>
        </w:tabs>
        <w:spacing w:line="360" w:lineRule="auto"/>
        <w:jc w:val="both"/>
        <w:rPr>
          <w:rFonts w:ascii="Arial" w:hAnsi="Arial" w:cs="Arial"/>
          <w:b/>
        </w:rPr>
      </w:pPr>
      <w:r w:rsidRPr="001037B3">
        <w:rPr>
          <w:rFonts w:ascii="Arial" w:hAnsi="Arial" w:cs="Arial"/>
        </w:rPr>
        <w:t>Faktor gabungan dari ketiganya</w:t>
      </w:r>
    </w:p>
    <w:p w:rsidR="005317CA" w:rsidRDefault="005317CA" w:rsidP="005317CA">
      <w:pPr>
        <w:pStyle w:val="ListParagraph"/>
        <w:tabs>
          <w:tab w:val="left" w:pos="720"/>
          <w:tab w:val="left" w:pos="900"/>
        </w:tabs>
        <w:spacing w:line="360" w:lineRule="auto"/>
        <w:ind w:left="1260"/>
        <w:jc w:val="both"/>
        <w:rPr>
          <w:rFonts w:ascii="Arial" w:hAnsi="Arial" w:cs="Arial"/>
        </w:rPr>
      </w:pPr>
      <w:r w:rsidRPr="001037B3">
        <w:rPr>
          <w:rFonts w:ascii="Arial" w:hAnsi="Arial" w:cs="Arial"/>
        </w:rPr>
        <w:t xml:space="preserve">Apabila bahan yang digunakan kualitasnya kurang baik, cara pengolahannya kurang baik dan diformulasikan tidak sesuai dengan </w:t>
      </w:r>
      <w:r w:rsidRPr="001037B3">
        <w:rPr>
          <w:rFonts w:ascii="Arial" w:hAnsi="Arial" w:cs="Arial"/>
        </w:rPr>
        <w:lastRenderedPageBreak/>
        <w:t>manusia dan lingkungan pemakai maka akan dapat menimbulkan kerusakan kulit, seperti timbulnya reaksi alergi, gatal-gatal, panas dan bahkan terjadi pengelupasan</w:t>
      </w:r>
      <w:r>
        <w:rPr>
          <w:rFonts w:ascii="Arial" w:hAnsi="Arial" w:cs="Arial"/>
        </w:rPr>
        <w:t>.</w:t>
      </w:r>
    </w:p>
    <w:p w:rsidR="005317CA" w:rsidRDefault="005317CA" w:rsidP="005317CA">
      <w:pPr>
        <w:pStyle w:val="ListParagraph"/>
        <w:tabs>
          <w:tab w:val="left" w:pos="720"/>
          <w:tab w:val="left" w:pos="900"/>
        </w:tabs>
        <w:spacing w:line="480" w:lineRule="auto"/>
        <w:ind w:left="1260"/>
        <w:jc w:val="both"/>
        <w:rPr>
          <w:rFonts w:ascii="Arial" w:hAnsi="Arial" w:cs="Arial"/>
        </w:rPr>
      </w:pPr>
    </w:p>
    <w:p w:rsidR="005317CA" w:rsidRDefault="005317CA" w:rsidP="005317CA">
      <w:pPr>
        <w:pStyle w:val="ListParagraph"/>
        <w:numPr>
          <w:ilvl w:val="2"/>
          <w:numId w:val="21"/>
        </w:numPr>
        <w:tabs>
          <w:tab w:val="left" w:pos="720"/>
          <w:tab w:val="left" w:pos="900"/>
        </w:tabs>
        <w:spacing w:line="360" w:lineRule="auto"/>
        <w:ind w:left="900"/>
        <w:jc w:val="both"/>
        <w:rPr>
          <w:rFonts w:ascii="Arial" w:hAnsi="Arial" w:cs="Arial"/>
          <w:b/>
        </w:rPr>
      </w:pPr>
      <w:r w:rsidRPr="003D065D">
        <w:rPr>
          <w:rFonts w:ascii="Arial" w:hAnsi="Arial" w:cs="Arial"/>
          <w:b/>
        </w:rPr>
        <w:t>Bahan Berbahaya Pada Kosmetika</w:t>
      </w:r>
    </w:p>
    <w:p w:rsidR="005317CA" w:rsidRDefault="005317CA" w:rsidP="005317CA">
      <w:pPr>
        <w:pStyle w:val="ListParagraph"/>
        <w:tabs>
          <w:tab w:val="left" w:pos="720"/>
          <w:tab w:val="left" w:pos="900"/>
        </w:tabs>
        <w:spacing w:line="360" w:lineRule="auto"/>
        <w:ind w:left="900" w:firstLine="234"/>
        <w:jc w:val="both"/>
        <w:rPr>
          <w:rFonts w:ascii="Arial" w:hAnsi="Arial" w:cs="Arial"/>
        </w:rPr>
      </w:pPr>
      <w:r w:rsidRPr="003D065D">
        <w:rPr>
          <w:rFonts w:ascii="Arial" w:hAnsi="Arial" w:cs="Arial"/>
        </w:rPr>
        <w:t>Bahan berikut adalah bahan sintetik yang sudah terbukti berbahaya bagi kesehatan menurut beberapa penelitian.</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sidRPr="003D065D">
        <w:rPr>
          <w:rFonts w:ascii="Arial" w:hAnsi="Arial" w:cs="Arial"/>
        </w:rPr>
        <w:t>Sodium Lauryl S</w:t>
      </w:r>
      <w:r>
        <w:rPr>
          <w:rFonts w:ascii="Arial" w:hAnsi="Arial" w:cs="Arial"/>
        </w:rPr>
        <w:t xml:space="preserve">ulfate (SLS) dan </w:t>
      </w:r>
      <w:r w:rsidRPr="003D065D">
        <w:rPr>
          <w:rFonts w:ascii="Arial" w:hAnsi="Arial" w:cs="Arial"/>
        </w:rPr>
        <w:t>Ammonium Lauryl Sulfate (ALS) Zat ini sering dikatakan berasal dari sari buah kelapa untuk menutupi racun alami yang terdapat di dalamnya. Zat ini sering digunakan untuk campuran shampoo, pasta gigi, sabun wajah, pembersih badan dan sabun mandi. SLS dan ALS dapat menyebabkan iritasi kulit yang hebat dan kedua zat ini dapat dengan mudah diserap ke dalam tubuh. Setelah terserap, endapan zat ini akan terdapat pada otak, jantung, paru paru dan hati yang akan menjadi masalah kesehatan jangka panjang. SLS dan ALS juga berpotensi menyebabkan katarak dan menganggu kesehatan mata.</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Pr>
          <w:rFonts w:ascii="Arial" w:hAnsi="Arial" w:cs="Arial"/>
        </w:rPr>
        <w:t xml:space="preserve">Bahan Pengawet Paraben </w:t>
      </w:r>
      <w:r w:rsidRPr="003D065D">
        <w:rPr>
          <w:rFonts w:ascii="Arial" w:hAnsi="Arial" w:cs="Arial"/>
        </w:rPr>
        <w:t>digunakan terutama pada kosmetik, deodoran, dan beberapa produk perawatan kulit lainnya. Zat ini dapat menyebabkan kemerahan dan reaksi alergi pada kulit. Penelitian terakhir di Inggris menyebutkan bahwa ada hubungan antara penggunaan paraben dengan peningkatan kejadian kanker payudara pada perempuan. Disebutkan pula terdapat konsentrasi paraben yang sangat tinggi pada 90% kasus kanker payudara yang diteliti.</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Pr>
          <w:rFonts w:ascii="Arial" w:hAnsi="Arial" w:cs="Arial"/>
        </w:rPr>
        <w:t xml:space="preserve"> Propylene Glycol d</w:t>
      </w:r>
      <w:r w:rsidRPr="003D065D">
        <w:rPr>
          <w:rFonts w:ascii="Arial" w:hAnsi="Arial" w:cs="Arial"/>
        </w:rPr>
        <w:t xml:space="preserve">itemukan pada beberapa produk kecantikan, kosmetik dan pembersih wajah. Zat ini dapat menyebabkan kemerahan pada kulit dan dermatitis kontak. Studi terakhir juga menunjukan bahwa zat ini dapat merusak ginjal dan hati. </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Pr>
          <w:rFonts w:ascii="Arial" w:hAnsi="Arial" w:cs="Arial"/>
        </w:rPr>
        <w:t xml:space="preserve">Isopropyl </w:t>
      </w:r>
      <w:r w:rsidRPr="003D065D">
        <w:rPr>
          <w:rFonts w:ascii="Arial" w:hAnsi="Arial" w:cs="Arial"/>
        </w:rPr>
        <w:t xml:space="preserve">Alkohol digunakan sebagai pelarut pada beberapa produk perawatan kulit. Zat ini dapat menyebabkan iritasi kulit dan merusak </w:t>
      </w:r>
      <w:r w:rsidRPr="003D065D">
        <w:rPr>
          <w:rFonts w:ascii="Arial" w:hAnsi="Arial" w:cs="Arial"/>
        </w:rPr>
        <w:lastRenderedPageBreak/>
        <w:t xml:space="preserve">lapisan asam kulit sehingga bakteri dapat tumbuh dengan subur. Disamping itu, alkohol juga dapat menyebabkan penuaan dini. </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sidRPr="003D065D">
        <w:rPr>
          <w:rFonts w:ascii="Arial" w:hAnsi="Arial" w:cs="Arial"/>
        </w:rPr>
        <w:t>DEA (Diethanola</w:t>
      </w:r>
      <w:r>
        <w:rPr>
          <w:rFonts w:ascii="Arial" w:hAnsi="Arial" w:cs="Arial"/>
        </w:rPr>
        <w:t>mine), TEA (Triethanolamine) dan</w:t>
      </w:r>
      <w:r w:rsidRPr="003D065D">
        <w:rPr>
          <w:rFonts w:ascii="Arial" w:hAnsi="Arial" w:cs="Arial"/>
        </w:rPr>
        <w:t xml:space="preserve"> MEA (Monoethanolamine)</w:t>
      </w:r>
      <w:r>
        <w:rPr>
          <w:rFonts w:ascii="Arial" w:hAnsi="Arial" w:cs="Arial"/>
        </w:rPr>
        <w:t xml:space="preserve"> b</w:t>
      </w:r>
      <w:r w:rsidRPr="003D065D">
        <w:rPr>
          <w:rFonts w:ascii="Arial" w:hAnsi="Arial" w:cs="Arial"/>
        </w:rPr>
        <w:t xml:space="preserve">ahan ini jamak ditemukan pada kosmetik dan produk perawatan kulit. Bahan bahan berbahaya ini dapat menyebabkan reaksi alergi dan penggunaan jangka panjang diduga dapat meningkatkan resiko terjadinya kanker ginjal dan hati. </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Pr>
          <w:rFonts w:ascii="Arial" w:hAnsi="Arial" w:cs="Arial"/>
        </w:rPr>
        <w:t xml:space="preserve">Aluminium </w:t>
      </w:r>
      <w:r w:rsidRPr="003D065D">
        <w:rPr>
          <w:rFonts w:ascii="Arial" w:hAnsi="Arial" w:cs="Arial"/>
        </w:rPr>
        <w:t>sering digunakan pada produk penghilang bau badan. Aluminium diduga berhubungan dengan penyakit pikun atau Alzheimer’s.</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b/>
        </w:rPr>
      </w:pPr>
      <w:r w:rsidRPr="003D065D">
        <w:rPr>
          <w:rFonts w:ascii="Arial" w:hAnsi="Arial" w:cs="Arial"/>
        </w:rPr>
        <w:t xml:space="preserve">Minyak Mineral dibuat dari turunan minyak bumi dan sering digunakan sebagai bahan dasar membuat krim tubuh dan kosmetik. </w:t>
      </w:r>
      <w:r w:rsidRPr="00952B08">
        <w:rPr>
          <w:rFonts w:ascii="Arial" w:hAnsi="Arial" w:cs="Arial"/>
          <w:i/>
        </w:rPr>
        <w:t>Baby oil</w:t>
      </w:r>
      <w:r w:rsidRPr="003D065D">
        <w:rPr>
          <w:rFonts w:ascii="Arial" w:hAnsi="Arial" w:cs="Arial"/>
        </w:rPr>
        <w:t xml:space="preserve"> dibuat dengan 100% minyak mineral. Minyak ini akan melapisi kulit seperti mantel sehingga pengeluaran toksin dari kulit menjadi terganggu. Hal ini akan menyebabkan terjadinya jerawat dan keluhan kulit lainnya.</w:t>
      </w:r>
    </w:p>
    <w:p w:rsidR="005317CA" w:rsidRPr="003D065D" w:rsidRDefault="005317CA" w:rsidP="005317CA">
      <w:pPr>
        <w:pStyle w:val="ListParagraph"/>
        <w:numPr>
          <w:ilvl w:val="0"/>
          <w:numId w:val="23"/>
        </w:numPr>
        <w:tabs>
          <w:tab w:val="left" w:pos="720"/>
          <w:tab w:val="left" w:pos="900"/>
        </w:tabs>
        <w:spacing w:line="360" w:lineRule="auto"/>
        <w:jc w:val="both"/>
        <w:rPr>
          <w:rFonts w:ascii="Arial" w:hAnsi="Arial" w:cs="Arial"/>
        </w:rPr>
      </w:pPr>
      <w:r w:rsidRPr="003D065D">
        <w:rPr>
          <w:rStyle w:val="Strong"/>
          <w:rFonts w:ascii="Arial" w:hAnsi="Arial" w:cs="Arial"/>
          <w:color w:val="000000"/>
          <w:bdr w:val="none" w:sz="0" w:space="0" w:color="auto" w:frame="1"/>
        </w:rPr>
        <w:t>Merkuri</w:t>
      </w:r>
      <w:r>
        <w:rPr>
          <w:rStyle w:val="Strong"/>
          <w:rFonts w:ascii="Arial" w:hAnsi="Arial" w:cs="Arial"/>
          <w:color w:val="000000"/>
          <w:bdr w:val="none" w:sz="0" w:space="0" w:color="auto" w:frame="1"/>
        </w:rPr>
        <w:t>,</w:t>
      </w:r>
      <w:r>
        <w:rPr>
          <w:rFonts w:ascii="Arial" w:hAnsi="Arial" w:cs="Arial"/>
          <w:color w:val="000000"/>
        </w:rPr>
        <w:t xml:space="preserve"> z</w:t>
      </w:r>
      <w:r w:rsidRPr="003D065D">
        <w:rPr>
          <w:rFonts w:ascii="Arial" w:hAnsi="Arial" w:cs="Arial"/>
          <w:color w:val="000000"/>
        </w:rPr>
        <w:t>at ini biasanya terkandung pada krim dan bedak ilegal. Merkuri mengandung logam berbahaya yang bisa menyebabkan alergi atau iritasi pada kulit dan flek hitam yang sulit hilang.</w:t>
      </w:r>
    </w:p>
    <w:p w:rsidR="005317CA" w:rsidRPr="003D065D" w:rsidRDefault="005317CA" w:rsidP="005317CA">
      <w:pPr>
        <w:pStyle w:val="ListParagraph"/>
        <w:tabs>
          <w:tab w:val="left" w:pos="720"/>
          <w:tab w:val="left" w:pos="900"/>
        </w:tabs>
        <w:spacing w:line="480" w:lineRule="auto"/>
        <w:ind w:left="1260"/>
        <w:jc w:val="both"/>
        <w:rPr>
          <w:rFonts w:ascii="Arial" w:hAnsi="Arial" w:cs="Arial"/>
        </w:rPr>
      </w:pPr>
    </w:p>
    <w:p w:rsidR="005317CA" w:rsidRDefault="005317CA" w:rsidP="005317CA">
      <w:pPr>
        <w:pStyle w:val="ListParagraph"/>
        <w:numPr>
          <w:ilvl w:val="2"/>
          <w:numId w:val="21"/>
        </w:numPr>
        <w:tabs>
          <w:tab w:val="left" w:pos="450"/>
          <w:tab w:val="left" w:pos="810"/>
        </w:tabs>
        <w:spacing w:line="360" w:lineRule="auto"/>
        <w:ind w:left="450" w:hanging="180"/>
        <w:jc w:val="both"/>
        <w:rPr>
          <w:rFonts w:ascii="Arial" w:hAnsi="Arial" w:cs="Arial"/>
          <w:b/>
        </w:rPr>
      </w:pPr>
      <w:r w:rsidRPr="003D065D">
        <w:rPr>
          <w:rFonts w:ascii="Arial" w:hAnsi="Arial" w:cs="Arial"/>
          <w:b/>
        </w:rPr>
        <w:t>Cara Memilih Kosmetik Yang Baik</w:t>
      </w:r>
    </w:p>
    <w:p w:rsidR="005317CA" w:rsidRDefault="005317CA" w:rsidP="005317CA">
      <w:pPr>
        <w:pStyle w:val="ListParagraph"/>
        <w:tabs>
          <w:tab w:val="left" w:pos="450"/>
          <w:tab w:val="left" w:pos="810"/>
        </w:tabs>
        <w:spacing w:line="360" w:lineRule="auto"/>
        <w:ind w:left="450" w:firstLine="543"/>
        <w:jc w:val="both"/>
        <w:rPr>
          <w:rFonts w:ascii="Arial" w:hAnsi="Arial" w:cs="Arial"/>
        </w:rPr>
      </w:pPr>
      <w:r>
        <w:rPr>
          <w:rFonts w:ascii="Arial" w:hAnsi="Arial" w:cs="Arial"/>
        </w:rPr>
        <w:t>Cara memilih kosmetik yang baik menurut BPOM RI (2007) adalah:</w:t>
      </w:r>
    </w:p>
    <w:p w:rsidR="005317CA" w:rsidRPr="004E0B99" w:rsidRDefault="005317CA" w:rsidP="005317CA">
      <w:pPr>
        <w:pStyle w:val="ListParagraph"/>
        <w:numPr>
          <w:ilvl w:val="0"/>
          <w:numId w:val="24"/>
        </w:numPr>
        <w:spacing w:line="360" w:lineRule="auto"/>
        <w:jc w:val="both"/>
        <w:rPr>
          <w:rFonts w:ascii="Arial" w:hAnsi="Arial" w:cs="Arial"/>
        </w:rPr>
      </w:pPr>
      <w:r>
        <w:rPr>
          <w:rFonts w:ascii="Arial" w:hAnsi="Arial" w:cs="Arial"/>
        </w:rPr>
        <w:t>Kenali jenis kulit dengan tepat.</w:t>
      </w:r>
    </w:p>
    <w:p w:rsidR="005317CA" w:rsidRPr="004E0B99" w:rsidRDefault="005317CA" w:rsidP="005317CA">
      <w:pPr>
        <w:pStyle w:val="ListParagraph"/>
        <w:spacing w:line="360" w:lineRule="auto"/>
        <w:ind w:left="1260"/>
        <w:jc w:val="both"/>
        <w:rPr>
          <w:rFonts w:ascii="Arial" w:hAnsi="Arial" w:cs="Arial"/>
        </w:rPr>
      </w:pPr>
      <w:r w:rsidRPr="004E0B99">
        <w:rPr>
          <w:rFonts w:ascii="Arial" w:hAnsi="Arial" w:cs="Arial"/>
        </w:rPr>
        <w:t xml:space="preserve">Jenis kulit setiap orang tidak sama, oleh karena itu penting untuk mengetahui jenis kulit sebelum memutuskan untuk membeli kosmetik yang cocok. </w:t>
      </w:r>
    </w:p>
    <w:p w:rsidR="005317CA" w:rsidRPr="004E0B99" w:rsidRDefault="005317CA" w:rsidP="005317CA">
      <w:pPr>
        <w:pStyle w:val="ListParagraph"/>
        <w:numPr>
          <w:ilvl w:val="0"/>
          <w:numId w:val="24"/>
        </w:numPr>
        <w:spacing w:line="360" w:lineRule="auto"/>
        <w:jc w:val="both"/>
        <w:rPr>
          <w:rFonts w:ascii="Arial" w:hAnsi="Arial" w:cs="Arial"/>
        </w:rPr>
      </w:pPr>
      <w:r w:rsidRPr="004E0B99">
        <w:rPr>
          <w:rFonts w:ascii="Arial" w:hAnsi="Arial" w:cs="Arial"/>
        </w:rPr>
        <w:t>Memilih produk kosmetik yang mempunyai nomor registrasi dari Departemen Kesehatan</w:t>
      </w:r>
      <w:r>
        <w:rPr>
          <w:rFonts w:ascii="Arial" w:hAnsi="Arial" w:cs="Arial"/>
        </w:rPr>
        <w:t>.</w:t>
      </w:r>
    </w:p>
    <w:p w:rsidR="005317CA" w:rsidRDefault="005317CA" w:rsidP="005317CA">
      <w:pPr>
        <w:pStyle w:val="ListParagraph"/>
        <w:spacing w:line="360" w:lineRule="auto"/>
        <w:ind w:left="1260"/>
        <w:jc w:val="both"/>
        <w:rPr>
          <w:rFonts w:ascii="Arial" w:hAnsi="Arial" w:cs="Arial"/>
        </w:rPr>
      </w:pPr>
      <w:r w:rsidRPr="004E0B99">
        <w:rPr>
          <w:rFonts w:ascii="Arial" w:hAnsi="Arial" w:cs="Arial"/>
        </w:rPr>
        <w:t xml:space="preserve"> Suatu produk kosmetik</w:t>
      </w:r>
      <w:r>
        <w:rPr>
          <w:rFonts w:ascii="Arial" w:hAnsi="Arial" w:cs="Arial"/>
        </w:rPr>
        <w:t xml:space="preserve"> yang tidak memiliki nomor reg</w:t>
      </w:r>
      <w:r w:rsidRPr="004E0B99">
        <w:rPr>
          <w:rFonts w:ascii="Arial" w:hAnsi="Arial" w:cs="Arial"/>
        </w:rPr>
        <w:t xml:space="preserve">istrasi, kemungkinan memiliki kandungan zat- zat yang tidak diizinkan pemakaiannya atau memiliki kadar yang melebihi ketentuan, sehingga dapat menimbulkan efek samping yang berbahaya. </w:t>
      </w:r>
    </w:p>
    <w:p w:rsidR="005317CA" w:rsidRDefault="005317CA" w:rsidP="005317CA">
      <w:pPr>
        <w:pStyle w:val="ListParagraph"/>
        <w:numPr>
          <w:ilvl w:val="0"/>
          <w:numId w:val="24"/>
        </w:numPr>
        <w:spacing w:line="360" w:lineRule="auto"/>
        <w:jc w:val="both"/>
        <w:rPr>
          <w:rFonts w:ascii="Arial" w:hAnsi="Arial" w:cs="Arial"/>
        </w:rPr>
      </w:pPr>
      <w:r w:rsidRPr="004E0B99">
        <w:rPr>
          <w:rFonts w:ascii="Arial" w:hAnsi="Arial" w:cs="Arial"/>
        </w:rPr>
        <w:lastRenderedPageBreak/>
        <w:t>Hati-hati dengan produk yang sangat cepat memberikan hasil. Suatu produk kosmetik yang memberikan hasil yang sangat cepat (misalnya produk pemutih) tidak menutup kemungkinan produk tersebut mengandung zat yang melebihi kadar atau standar yang sudah ditetapkan oleh Depatemen Kesehatan dan penggunaannya harus di bawah pengawasan dokter</w:t>
      </w:r>
      <w:r>
        <w:rPr>
          <w:rFonts w:ascii="Arial" w:hAnsi="Arial" w:cs="Arial"/>
        </w:rPr>
        <w:t>.</w:t>
      </w:r>
    </w:p>
    <w:p w:rsidR="005317CA" w:rsidRDefault="005317CA" w:rsidP="005317CA">
      <w:pPr>
        <w:pStyle w:val="ListParagraph"/>
        <w:numPr>
          <w:ilvl w:val="0"/>
          <w:numId w:val="24"/>
        </w:numPr>
        <w:spacing w:line="360" w:lineRule="auto"/>
        <w:jc w:val="both"/>
        <w:rPr>
          <w:rFonts w:ascii="Arial" w:hAnsi="Arial" w:cs="Arial"/>
        </w:rPr>
      </w:pPr>
      <w:r w:rsidRPr="004E0B99">
        <w:rPr>
          <w:rFonts w:ascii="Arial" w:hAnsi="Arial" w:cs="Arial"/>
        </w:rPr>
        <w:t>Membeli kosmetik secukupnya pada tahap awal</w:t>
      </w:r>
      <w:r>
        <w:rPr>
          <w:rFonts w:ascii="Arial" w:hAnsi="Arial" w:cs="Arial"/>
        </w:rPr>
        <w:t>.</w:t>
      </w:r>
    </w:p>
    <w:p w:rsidR="005317CA" w:rsidRDefault="005317CA" w:rsidP="005317CA">
      <w:pPr>
        <w:pStyle w:val="ListParagraph"/>
        <w:spacing w:line="360" w:lineRule="auto"/>
        <w:ind w:left="1260"/>
        <w:jc w:val="both"/>
        <w:rPr>
          <w:rFonts w:ascii="Arial" w:hAnsi="Arial" w:cs="Arial"/>
        </w:rPr>
      </w:pPr>
      <w:r w:rsidRPr="004E0B99">
        <w:rPr>
          <w:rFonts w:ascii="Arial" w:hAnsi="Arial" w:cs="Arial"/>
        </w:rPr>
        <w:t>Setiap pertama kali menggunakan produk, tidak bisa diketahui apakah produk tersebut cocok digunakan atau tidak, oleh karena itu perlu mencobanya terlebih dahulu dalam jumlah sedikit</w:t>
      </w:r>
      <w:r>
        <w:rPr>
          <w:rFonts w:ascii="Arial" w:hAnsi="Arial" w:cs="Arial"/>
        </w:rPr>
        <w:t>.</w:t>
      </w:r>
    </w:p>
    <w:p w:rsidR="005317CA" w:rsidRDefault="005317CA" w:rsidP="005317CA">
      <w:pPr>
        <w:pStyle w:val="ListParagraph"/>
        <w:numPr>
          <w:ilvl w:val="0"/>
          <w:numId w:val="24"/>
        </w:numPr>
        <w:spacing w:line="360" w:lineRule="auto"/>
        <w:jc w:val="both"/>
        <w:rPr>
          <w:rFonts w:ascii="Arial" w:hAnsi="Arial" w:cs="Arial"/>
        </w:rPr>
      </w:pPr>
      <w:r w:rsidRPr="004E0B99">
        <w:rPr>
          <w:rFonts w:ascii="Arial" w:hAnsi="Arial" w:cs="Arial"/>
        </w:rPr>
        <w:t xml:space="preserve">Perhatikan keterangan-keterangan yang tercantum pada label atau kemasan. </w:t>
      </w:r>
    </w:p>
    <w:p w:rsidR="005317CA" w:rsidRDefault="005317CA" w:rsidP="005317CA">
      <w:pPr>
        <w:pStyle w:val="ListParagraph"/>
        <w:spacing w:line="360" w:lineRule="auto"/>
        <w:ind w:left="1260"/>
        <w:jc w:val="both"/>
        <w:rPr>
          <w:rFonts w:ascii="Arial" w:hAnsi="Arial" w:cs="Arial"/>
        </w:rPr>
      </w:pPr>
      <w:r w:rsidRPr="004E0B99">
        <w:rPr>
          <w:rFonts w:ascii="Arial" w:hAnsi="Arial" w:cs="Arial"/>
        </w:rPr>
        <w:t>Perlu diperhatikan informasi yang tertera pada kemasan mengenai unsur bahan yang digunakan, tanggal kadaluarsa serta nomor registrasinya, karena tidak semua produsen mencantumkan atau mendaftarkan produknya ke Badan Pengawasan Obat dan Makanan, sehin</w:t>
      </w:r>
      <w:r>
        <w:rPr>
          <w:rFonts w:ascii="Arial" w:hAnsi="Arial" w:cs="Arial"/>
        </w:rPr>
        <w:t>gga tidak terjamin keamanannya.</w:t>
      </w:r>
    </w:p>
    <w:p w:rsidR="005317CA" w:rsidRDefault="005317CA" w:rsidP="005317CA">
      <w:pPr>
        <w:spacing w:line="480" w:lineRule="auto"/>
        <w:jc w:val="both"/>
        <w:rPr>
          <w:rFonts w:ascii="Arial" w:hAnsi="Arial" w:cs="Arial"/>
          <w:lang w:val="id-ID"/>
        </w:rPr>
      </w:pPr>
    </w:p>
    <w:p w:rsidR="005317CA" w:rsidRDefault="005317CA" w:rsidP="005317CA">
      <w:pPr>
        <w:spacing w:after="0" w:line="360" w:lineRule="auto"/>
        <w:ind w:firstLine="426"/>
        <w:jc w:val="both"/>
        <w:rPr>
          <w:rFonts w:ascii="Arial" w:hAnsi="Arial" w:cs="Arial"/>
          <w:b/>
          <w:lang w:val="id-ID"/>
        </w:rPr>
      </w:pPr>
      <w:r w:rsidRPr="008C47C8">
        <w:rPr>
          <w:rFonts w:ascii="Arial" w:hAnsi="Arial" w:cs="Arial"/>
          <w:b/>
          <w:lang w:val="id-ID"/>
        </w:rPr>
        <w:t>2.3.7 Penandaan Kosmetik</w:t>
      </w:r>
    </w:p>
    <w:p w:rsidR="005317CA" w:rsidRDefault="005317CA" w:rsidP="005317CA">
      <w:pPr>
        <w:spacing w:after="0" w:line="360" w:lineRule="auto"/>
        <w:ind w:left="567" w:firstLine="426"/>
        <w:jc w:val="both"/>
        <w:rPr>
          <w:rFonts w:ascii="Arial" w:eastAsia="Times New Roman" w:hAnsi="Arial" w:cs="Arial"/>
          <w:lang w:val="id-ID" w:eastAsia="id-ID"/>
        </w:rPr>
      </w:pPr>
      <w:r w:rsidRPr="008C47C8">
        <w:rPr>
          <w:rFonts w:ascii="Arial" w:eastAsia="Times New Roman" w:hAnsi="Arial" w:cs="Arial"/>
          <w:lang w:eastAsia="id-ID"/>
        </w:rPr>
        <w:t>Penandaan adalah setiap informasi</w:t>
      </w:r>
      <w:r>
        <w:rPr>
          <w:rFonts w:ascii="Arial" w:eastAsia="Times New Roman" w:hAnsi="Arial" w:cs="Arial"/>
          <w:lang w:eastAsia="id-ID"/>
        </w:rPr>
        <w:t xml:space="preserve">mengenai </w:t>
      </w:r>
      <w:r>
        <w:rPr>
          <w:rFonts w:ascii="Arial" w:eastAsia="Times New Roman" w:hAnsi="Arial" w:cs="Arial"/>
          <w:lang w:val="id-ID" w:eastAsia="id-ID"/>
        </w:rPr>
        <w:t>k</w:t>
      </w:r>
      <w:r w:rsidRPr="008C47C8">
        <w:rPr>
          <w:rFonts w:ascii="Arial" w:eastAsia="Times New Roman" w:hAnsi="Arial" w:cs="Arial"/>
          <w:lang w:eastAsia="id-ID"/>
        </w:rPr>
        <w:t>osmetika yang berbentuk gambar, tulisan, kombinasi keduanya, atau be</w:t>
      </w:r>
      <w:r>
        <w:rPr>
          <w:rFonts w:ascii="Arial" w:eastAsia="Times New Roman" w:hAnsi="Arial" w:cs="Arial"/>
          <w:lang w:eastAsia="id-ID"/>
        </w:rPr>
        <w:t xml:space="preserve">ntuk lain yang disertakan pada </w:t>
      </w:r>
      <w:r>
        <w:rPr>
          <w:rFonts w:ascii="Arial" w:eastAsia="Times New Roman" w:hAnsi="Arial" w:cs="Arial"/>
          <w:lang w:val="id-ID" w:eastAsia="id-ID"/>
        </w:rPr>
        <w:t>k</w:t>
      </w:r>
      <w:r w:rsidRPr="008C47C8">
        <w:rPr>
          <w:rFonts w:ascii="Arial" w:eastAsia="Times New Roman" w:hAnsi="Arial" w:cs="Arial"/>
          <w:lang w:eastAsia="id-ID"/>
        </w:rPr>
        <w:t>osmetika, dimasukkan ke dalam, ditempelkan pada, atau merupakan bagian kemasan</w:t>
      </w:r>
      <w:proofErr w:type="gramStart"/>
      <w:r w:rsidRPr="008C47C8">
        <w:rPr>
          <w:rFonts w:ascii="Arial" w:eastAsia="Times New Roman" w:hAnsi="Arial" w:cs="Arial"/>
          <w:lang w:eastAsia="id-ID"/>
        </w:rPr>
        <w:t>,serta</w:t>
      </w:r>
      <w:proofErr w:type="gramEnd"/>
      <w:r w:rsidRPr="008C47C8">
        <w:rPr>
          <w:rFonts w:ascii="Arial" w:eastAsia="Times New Roman" w:hAnsi="Arial" w:cs="Arial"/>
          <w:lang w:eastAsia="id-ID"/>
        </w:rPr>
        <w:t xml:space="preserve"> yan</w:t>
      </w:r>
      <w:r>
        <w:rPr>
          <w:rFonts w:ascii="Arial" w:eastAsia="Times New Roman" w:hAnsi="Arial" w:cs="Arial"/>
          <w:lang w:eastAsia="id-ID"/>
        </w:rPr>
        <w:t xml:space="preserve">g dicetak langsung pada produk </w:t>
      </w:r>
      <w:r>
        <w:rPr>
          <w:rFonts w:ascii="Arial" w:eastAsia="Times New Roman" w:hAnsi="Arial" w:cs="Arial"/>
          <w:lang w:val="id-ID" w:eastAsia="id-ID"/>
        </w:rPr>
        <w:t>k</w:t>
      </w:r>
      <w:r w:rsidRPr="008C47C8">
        <w:rPr>
          <w:rFonts w:ascii="Arial" w:eastAsia="Times New Roman" w:hAnsi="Arial" w:cs="Arial"/>
          <w:lang w:eastAsia="id-ID"/>
        </w:rPr>
        <w:t>osmetika</w:t>
      </w:r>
      <w:r>
        <w:rPr>
          <w:rFonts w:ascii="Arial" w:eastAsia="Times New Roman" w:hAnsi="Arial" w:cs="Arial"/>
          <w:lang w:val="id-ID" w:eastAsia="id-ID"/>
        </w:rPr>
        <w:t>.</w:t>
      </w:r>
    </w:p>
    <w:p w:rsidR="005317CA" w:rsidRPr="008C47C8" w:rsidRDefault="005317CA" w:rsidP="005317CA">
      <w:pPr>
        <w:spacing w:after="0" w:line="360" w:lineRule="auto"/>
        <w:ind w:left="567" w:firstLine="426"/>
        <w:jc w:val="both"/>
        <w:rPr>
          <w:rFonts w:ascii="Arial" w:eastAsia="Times New Roman" w:hAnsi="Arial" w:cs="Arial"/>
          <w:lang w:val="id-ID" w:eastAsia="id-ID"/>
        </w:rPr>
      </w:pPr>
      <w:r w:rsidRPr="008C47C8">
        <w:rPr>
          <w:rFonts w:ascii="Arial" w:eastAsia="Times New Roman" w:hAnsi="Arial" w:cs="Arial"/>
          <w:lang w:eastAsia="id-ID"/>
        </w:rPr>
        <w:t>Penandaan h</w:t>
      </w:r>
      <w:r>
        <w:rPr>
          <w:rFonts w:ascii="Arial" w:eastAsia="Times New Roman" w:hAnsi="Arial" w:cs="Arial"/>
          <w:lang w:eastAsia="id-ID"/>
        </w:rPr>
        <w:t xml:space="preserve">arus berisi Informasi mengenai </w:t>
      </w:r>
      <w:r>
        <w:rPr>
          <w:rFonts w:ascii="Arial" w:eastAsia="Times New Roman" w:hAnsi="Arial" w:cs="Arial"/>
          <w:lang w:val="id-ID" w:eastAsia="id-ID"/>
        </w:rPr>
        <w:t>k</w:t>
      </w:r>
      <w:r w:rsidRPr="008C47C8">
        <w:rPr>
          <w:rFonts w:ascii="Arial" w:eastAsia="Times New Roman" w:hAnsi="Arial" w:cs="Arial"/>
          <w:lang w:eastAsia="id-ID"/>
        </w:rPr>
        <w:t>osmetika secara lengkap, obyektif, dan tidak menyesatkan</w:t>
      </w:r>
      <w:r>
        <w:rPr>
          <w:rFonts w:ascii="Arial" w:eastAsia="Times New Roman" w:hAnsi="Arial" w:cs="Arial"/>
          <w:lang w:val="id-ID" w:eastAsia="id-ID"/>
        </w:rPr>
        <w:t xml:space="preserve">, </w:t>
      </w:r>
      <w:proofErr w:type="gramStart"/>
      <w:r>
        <w:rPr>
          <w:rFonts w:ascii="Arial" w:eastAsia="Times New Roman" w:hAnsi="Arial" w:cs="Arial"/>
          <w:lang w:val="id-ID" w:eastAsia="id-ID"/>
        </w:rPr>
        <w:t>seperti :</w:t>
      </w:r>
      <w:proofErr w:type="gramEnd"/>
    </w:p>
    <w:p w:rsidR="005317CA" w:rsidRDefault="005317CA" w:rsidP="005317CA">
      <w:pPr>
        <w:pStyle w:val="ListParagraph"/>
        <w:numPr>
          <w:ilvl w:val="0"/>
          <w:numId w:val="25"/>
        </w:numPr>
        <w:spacing w:after="0" w:line="360" w:lineRule="auto"/>
        <w:jc w:val="both"/>
        <w:rPr>
          <w:rFonts w:ascii="Arial" w:eastAsia="Times New Roman" w:hAnsi="Arial" w:cs="Arial"/>
          <w:lang w:eastAsia="id-ID"/>
        </w:rPr>
      </w:pPr>
      <w:r>
        <w:rPr>
          <w:rFonts w:ascii="Arial" w:eastAsia="Times New Roman" w:hAnsi="Arial" w:cs="Arial"/>
          <w:lang w:eastAsia="id-ID"/>
        </w:rPr>
        <w:t>D</w:t>
      </w:r>
      <w:r w:rsidRPr="008C47C8">
        <w:rPr>
          <w:rFonts w:ascii="Arial" w:eastAsia="Times New Roman" w:hAnsi="Arial" w:cs="Arial"/>
          <w:lang w:eastAsia="id-ID"/>
        </w:rPr>
        <w:t xml:space="preserve">apat berbentuk tulisan, gambar, warna, atau kombinasi antara atau ketiganya atau bentuk lainnya yang </w:t>
      </w:r>
      <w:r>
        <w:rPr>
          <w:rFonts w:ascii="Arial" w:eastAsia="Times New Roman" w:hAnsi="Arial" w:cs="Arial"/>
          <w:lang w:eastAsia="id-ID"/>
        </w:rPr>
        <w:t>disertakan pada k</w:t>
      </w:r>
      <w:r w:rsidRPr="008C47C8">
        <w:rPr>
          <w:rFonts w:ascii="Arial" w:eastAsia="Times New Roman" w:hAnsi="Arial" w:cs="Arial"/>
          <w:lang w:eastAsia="id-ID"/>
        </w:rPr>
        <w:t>osmetika atau dimasukkan dalam kemasan sekunder atau merupakan bagian dari kemasan primer dan/atau kemasan sekunder</w:t>
      </w:r>
    </w:p>
    <w:p w:rsidR="005317CA" w:rsidRDefault="005317CA" w:rsidP="005317CA">
      <w:pPr>
        <w:pStyle w:val="ListParagraph"/>
        <w:numPr>
          <w:ilvl w:val="0"/>
          <w:numId w:val="25"/>
        </w:numPr>
        <w:spacing w:after="0" w:line="360" w:lineRule="auto"/>
        <w:jc w:val="both"/>
        <w:rPr>
          <w:rFonts w:ascii="Arial" w:eastAsia="Times New Roman" w:hAnsi="Arial" w:cs="Arial"/>
          <w:lang w:eastAsia="id-ID"/>
        </w:rPr>
      </w:pPr>
      <w:r>
        <w:rPr>
          <w:rFonts w:ascii="Arial" w:eastAsia="Times New Roman" w:hAnsi="Arial" w:cs="Arial"/>
          <w:lang w:eastAsia="id-ID"/>
        </w:rPr>
        <w:t>H</w:t>
      </w:r>
      <w:r w:rsidRPr="008C47C8">
        <w:rPr>
          <w:rFonts w:ascii="Arial" w:eastAsia="Times New Roman" w:hAnsi="Arial" w:cs="Arial"/>
          <w:lang w:eastAsia="id-ID"/>
        </w:rPr>
        <w:t xml:space="preserve">arus lengkap dengan mencantumkan semua informasi yang </w:t>
      </w:r>
      <w:r>
        <w:rPr>
          <w:rFonts w:ascii="Arial" w:eastAsia="Times New Roman" w:hAnsi="Arial" w:cs="Arial"/>
          <w:lang w:eastAsia="id-ID"/>
        </w:rPr>
        <w:t>dipersyaratkan.</w:t>
      </w:r>
    </w:p>
    <w:p w:rsidR="005317CA" w:rsidRDefault="005317CA" w:rsidP="005317CA">
      <w:pPr>
        <w:pStyle w:val="ListParagraph"/>
        <w:numPr>
          <w:ilvl w:val="0"/>
          <w:numId w:val="25"/>
        </w:numPr>
        <w:spacing w:after="0" w:line="360" w:lineRule="auto"/>
        <w:jc w:val="both"/>
        <w:rPr>
          <w:rFonts w:ascii="Arial" w:eastAsia="Times New Roman" w:hAnsi="Arial" w:cs="Arial"/>
          <w:lang w:eastAsia="id-ID"/>
        </w:rPr>
      </w:pPr>
      <w:r w:rsidRPr="008C47C8">
        <w:rPr>
          <w:rFonts w:ascii="Arial" w:eastAsia="Times New Roman" w:hAnsi="Arial" w:cs="Arial"/>
          <w:lang w:eastAsia="id-ID"/>
        </w:rPr>
        <w:lastRenderedPageBreak/>
        <w:t xml:space="preserve">Harus obyektif dengan memberikan informasi sesuai dengan kenyataan yang ada dan tidak boleh menyimpang dari </w:t>
      </w:r>
      <w:r>
        <w:rPr>
          <w:rFonts w:ascii="Arial" w:eastAsia="Times New Roman" w:hAnsi="Arial" w:cs="Arial"/>
          <w:lang w:eastAsia="id-ID"/>
        </w:rPr>
        <w:t>sifat keamanan dan kemanfaatan kosmetika.</w:t>
      </w:r>
    </w:p>
    <w:p w:rsidR="005317CA" w:rsidRDefault="005317CA" w:rsidP="005317CA">
      <w:pPr>
        <w:pStyle w:val="ListParagraph"/>
        <w:numPr>
          <w:ilvl w:val="0"/>
          <w:numId w:val="25"/>
        </w:numPr>
        <w:spacing w:after="0" w:line="360" w:lineRule="auto"/>
        <w:jc w:val="both"/>
        <w:rPr>
          <w:rFonts w:ascii="Arial" w:eastAsia="Times New Roman" w:hAnsi="Arial" w:cs="Arial"/>
          <w:lang w:eastAsia="id-ID"/>
        </w:rPr>
      </w:pPr>
      <w:r>
        <w:rPr>
          <w:rFonts w:ascii="Arial" w:eastAsia="Times New Roman" w:hAnsi="Arial" w:cs="Arial"/>
          <w:lang w:eastAsia="id-ID"/>
        </w:rPr>
        <w:t>H</w:t>
      </w:r>
      <w:r w:rsidRPr="008C47C8">
        <w:rPr>
          <w:rFonts w:ascii="Arial" w:eastAsia="Times New Roman" w:hAnsi="Arial" w:cs="Arial"/>
          <w:lang w:eastAsia="id-ID"/>
        </w:rPr>
        <w:t>arus tidak menyesatkan dengan memberikan informasi yang jujur, akurat, bertanggung jawab, dan tidak boleh memanfaatkan kekuatiran masyarakat akan sua</w:t>
      </w:r>
      <w:r>
        <w:rPr>
          <w:rFonts w:ascii="Arial" w:eastAsia="Times New Roman" w:hAnsi="Arial" w:cs="Arial"/>
          <w:lang w:eastAsia="id-ID"/>
        </w:rPr>
        <w:t>tu masalah kesehatan.</w:t>
      </w:r>
    </w:p>
    <w:p w:rsidR="005317CA" w:rsidRPr="008C47C8" w:rsidRDefault="005317CA" w:rsidP="005317CA">
      <w:pPr>
        <w:pStyle w:val="ListParagraph"/>
        <w:numPr>
          <w:ilvl w:val="0"/>
          <w:numId w:val="25"/>
        </w:numPr>
        <w:spacing w:after="0" w:line="360" w:lineRule="auto"/>
        <w:jc w:val="both"/>
        <w:rPr>
          <w:rFonts w:ascii="Arial" w:eastAsia="Times New Roman" w:hAnsi="Arial" w:cs="Arial"/>
          <w:lang w:eastAsia="id-ID"/>
        </w:rPr>
      </w:pPr>
      <w:r>
        <w:rPr>
          <w:rFonts w:ascii="Arial" w:eastAsia="Times New Roman" w:hAnsi="Arial" w:cs="Arial"/>
          <w:lang w:eastAsia="id-ID"/>
        </w:rPr>
        <w:t>T</w:t>
      </w:r>
      <w:r w:rsidRPr="008C47C8">
        <w:rPr>
          <w:rFonts w:ascii="Arial" w:eastAsia="Times New Roman" w:hAnsi="Arial" w:cs="Arial"/>
          <w:lang w:eastAsia="id-ID"/>
        </w:rPr>
        <w:t>idak boleh menyatakan seolah-olah sebagai obat.</w:t>
      </w:r>
    </w:p>
    <w:p w:rsidR="005317CA" w:rsidRPr="009F0074" w:rsidRDefault="005317CA" w:rsidP="005317CA">
      <w:pPr>
        <w:spacing w:after="0" w:line="360" w:lineRule="auto"/>
        <w:ind w:firstLine="851"/>
        <w:jc w:val="both"/>
        <w:rPr>
          <w:rFonts w:ascii="Arial" w:eastAsia="Times New Roman" w:hAnsi="Arial" w:cs="Arial"/>
          <w:lang w:eastAsia="id-ID"/>
        </w:rPr>
      </w:pPr>
      <w:r w:rsidRPr="009F0074">
        <w:rPr>
          <w:rFonts w:ascii="Arial" w:eastAsia="Times New Roman" w:hAnsi="Arial" w:cs="Arial"/>
          <w:lang w:eastAsia="id-ID"/>
        </w:rPr>
        <w:t>Penandaan harus mencantumkaninformasi paling sedikit</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a.Nama</w:t>
      </w:r>
      <w:proofErr w:type="gramEnd"/>
      <w:r w:rsidRPr="009F0074">
        <w:rPr>
          <w:rFonts w:ascii="Arial" w:eastAsia="Times New Roman" w:hAnsi="Arial" w:cs="Arial"/>
          <w:lang w:eastAsia="id-ID"/>
        </w:rPr>
        <w:t xml:space="preserve"> Kosmetika;</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b.Kemanfaatan/Kegunaan</w:t>
      </w:r>
      <w:proofErr w:type="gramEnd"/>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c.Cara</w:t>
      </w:r>
      <w:proofErr w:type="gramEnd"/>
      <w:r w:rsidRPr="009F0074">
        <w:rPr>
          <w:rFonts w:ascii="Arial" w:eastAsia="Times New Roman" w:hAnsi="Arial" w:cs="Arial"/>
          <w:lang w:eastAsia="id-ID"/>
        </w:rPr>
        <w:t xml:space="preserve"> penggunaan;</w:t>
      </w:r>
    </w:p>
    <w:p w:rsidR="005317CA" w:rsidRPr="009F0074" w:rsidRDefault="005317CA" w:rsidP="005317CA">
      <w:pPr>
        <w:spacing w:after="0" w:line="360" w:lineRule="auto"/>
        <w:ind w:firstLine="851"/>
        <w:jc w:val="both"/>
        <w:rPr>
          <w:rFonts w:ascii="Arial" w:eastAsia="Times New Roman" w:hAnsi="Arial" w:cs="Arial"/>
          <w:lang w:eastAsia="id-ID"/>
        </w:rPr>
      </w:pPr>
      <w:r w:rsidRPr="009F0074">
        <w:rPr>
          <w:rFonts w:ascii="Arial" w:eastAsia="Times New Roman" w:hAnsi="Arial" w:cs="Arial"/>
          <w:lang w:eastAsia="id-ID"/>
        </w:rPr>
        <w:t>d.Komposisi;</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e.Nama</w:t>
      </w:r>
      <w:proofErr w:type="gramEnd"/>
      <w:r w:rsidRPr="009F0074">
        <w:rPr>
          <w:rFonts w:ascii="Arial" w:eastAsia="Times New Roman" w:hAnsi="Arial" w:cs="Arial"/>
          <w:lang w:eastAsia="id-ID"/>
        </w:rPr>
        <w:t xml:space="preserve"> dan negara produsen;</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f.Nama</w:t>
      </w:r>
      <w:proofErr w:type="gramEnd"/>
      <w:r w:rsidRPr="009F0074">
        <w:rPr>
          <w:rFonts w:ascii="Arial" w:eastAsia="Times New Roman" w:hAnsi="Arial" w:cs="Arial"/>
          <w:lang w:eastAsia="id-ID"/>
        </w:rPr>
        <w:t xml:space="preserve"> dan alamat lengkap Pemohon Notifikasi;</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g.Nomor</w:t>
      </w:r>
      <w:proofErr w:type="gramEnd"/>
      <w:r w:rsidRPr="009F0074">
        <w:rPr>
          <w:rFonts w:ascii="Arial" w:eastAsia="Times New Roman" w:hAnsi="Arial" w:cs="Arial"/>
          <w:lang w:eastAsia="id-ID"/>
        </w:rPr>
        <w:t xml:space="preserve"> bets;</w:t>
      </w:r>
    </w:p>
    <w:p w:rsidR="005317CA" w:rsidRPr="009F0074" w:rsidRDefault="005317CA" w:rsidP="005317CA">
      <w:pPr>
        <w:spacing w:after="0" w:line="360" w:lineRule="auto"/>
        <w:ind w:firstLine="851"/>
        <w:jc w:val="both"/>
        <w:rPr>
          <w:rFonts w:ascii="Arial" w:eastAsia="Times New Roman" w:hAnsi="Arial" w:cs="Arial"/>
          <w:lang w:eastAsia="id-ID"/>
        </w:rPr>
      </w:pPr>
      <w:r w:rsidRPr="009F0074">
        <w:rPr>
          <w:rFonts w:ascii="Arial" w:eastAsia="Times New Roman" w:hAnsi="Arial" w:cs="Arial"/>
          <w:lang w:eastAsia="id-ID"/>
        </w:rPr>
        <w:t>h.Ukuran, isi</w:t>
      </w:r>
      <w:proofErr w:type="gramStart"/>
      <w:r w:rsidRPr="009F0074">
        <w:rPr>
          <w:rFonts w:ascii="Arial" w:eastAsia="Times New Roman" w:hAnsi="Arial" w:cs="Arial"/>
          <w:lang w:eastAsia="id-ID"/>
        </w:rPr>
        <w:t>,atau</w:t>
      </w:r>
      <w:proofErr w:type="gramEnd"/>
      <w:r w:rsidRPr="009F0074">
        <w:rPr>
          <w:rFonts w:ascii="Arial" w:eastAsia="Times New Roman" w:hAnsi="Arial" w:cs="Arial"/>
          <w:lang w:eastAsia="id-ID"/>
        </w:rPr>
        <w:t xml:space="preserve"> berat bersih;</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i.Tanggal</w:t>
      </w:r>
      <w:proofErr w:type="gramEnd"/>
      <w:r w:rsidRPr="009F0074">
        <w:rPr>
          <w:rFonts w:ascii="Arial" w:eastAsia="Times New Roman" w:hAnsi="Arial" w:cs="Arial"/>
          <w:lang w:eastAsia="id-ID"/>
        </w:rPr>
        <w:t xml:space="preserve"> kedaluwarsa;</w:t>
      </w:r>
    </w:p>
    <w:p w:rsidR="005317CA" w:rsidRPr="009F0074" w:rsidRDefault="005317CA" w:rsidP="005317CA">
      <w:pPr>
        <w:spacing w:after="0" w:line="360" w:lineRule="auto"/>
        <w:ind w:firstLine="851"/>
        <w:jc w:val="both"/>
        <w:rPr>
          <w:rFonts w:ascii="Arial" w:eastAsia="Times New Roman" w:hAnsi="Arial" w:cs="Arial"/>
          <w:lang w:eastAsia="id-ID"/>
        </w:rPr>
      </w:pPr>
      <w:proofErr w:type="gramStart"/>
      <w:r w:rsidRPr="009F0074">
        <w:rPr>
          <w:rFonts w:ascii="Arial" w:eastAsia="Times New Roman" w:hAnsi="Arial" w:cs="Arial"/>
          <w:lang w:eastAsia="id-ID"/>
        </w:rPr>
        <w:t>j.Nomor</w:t>
      </w:r>
      <w:proofErr w:type="gramEnd"/>
      <w:r w:rsidRPr="009F0074">
        <w:rPr>
          <w:rFonts w:ascii="Arial" w:eastAsia="Times New Roman" w:hAnsi="Arial" w:cs="Arial"/>
          <w:lang w:eastAsia="id-ID"/>
        </w:rPr>
        <w:t xml:space="preserve"> notifikasi dan</w:t>
      </w:r>
    </w:p>
    <w:p w:rsidR="005317CA" w:rsidRDefault="005317CA" w:rsidP="005317CA">
      <w:pPr>
        <w:spacing w:after="0" w:line="360" w:lineRule="auto"/>
        <w:ind w:firstLine="851"/>
        <w:jc w:val="both"/>
        <w:rPr>
          <w:rFonts w:ascii="Arial" w:eastAsia="Times New Roman" w:hAnsi="Arial" w:cs="Arial"/>
          <w:lang w:val="id-ID" w:eastAsia="id-ID"/>
        </w:rPr>
      </w:pPr>
      <w:proofErr w:type="gramStart"/>
      <w:r w:rsidRPr="009F0074">
        <w:rPr>
          <w:rFonts w:ascii="Arial" w:eastAsia="Times New Roman" w:hAnsi="Arial" w:cs="Arial"/>
          <w:lang w:eastAsia="id-ID"/>
        </w:rPr>
        <w:t>k.Peringatan/perhatian</w:t>
      </w:r>
      <w:proofErr w:type="gramEnd"/>
      <w:r w:rsidRPr="009F0074">
        <w:rPr>
          <w:rFonts w:ascii="Arial" w:eastAsia="Times New Roman" w:hAnsi="Arial" w:cs="Arial"/>
          <w:lang w:eastAsia="id-ID"/>
        </w:rPr>
        <w:t xml:space="preserve"> dan keterangan lain, jika dipersyaratkan</w:t>
      </w:r>
    </w:p>
    <w:p w:rsidR="005317CA" w:rsidRDefault="005317CA" w:rsidP="005317CA">
      <w:pPr>
        <w:spacing w:after="0" w:line="480" w:lineRule="auto"/>
        <w:jc w:val="both"/>
        <w:rPr>
          <w:rFonts w:ascii="Arial" w:eastAsia="Times New Roman" w:hAnsi="Arial" w:cs="Arial"/>
          <w:lang w:val="id-ID" w:eastAsia="id-ID"/>
        </w:rPr>
      </w:pPr>
    </w:p>
    <w:p w:rsidR="005317CA" w:rsidRDefault="005317CA" w:rsidP="005317CA">
      <w:pPr>
        <w:spacing w:after="0" w:line="360" w:lineRule="auto"/>
        <w:ind w:firstLine="426"/>
        <w:jc w:val="both"/>
        <w:rPr>
          <w:rFonts w:ascii="Arial" w:eastAsia="Times New Roman" w:hAnsi="Arial" w:cs="Arial"/>
          <w:b/>
          <w:lang w:val="id-ID" w:eastAsia="id-ID"/>
        </w:rPr>
      </w:pPr>
      <w:r w:rsidRPr="00AA24B2">
        <w:rPr>
          <w:rFonts w:ascii="Arial" w:eastAsia="Times New Roman" w:hAnsi="Arial" w:cs="Arial"/>
          <w:b/>
          <w:lang w:val="id-ID" w:eastAsia="id-ID"/>
        </w:rPr>
        <w:t>2.3.8 Izin Edar Kosmetik</w:t>
      </w:r>
    </w:p>
    <w:p w:rsidR="005317CA" w:rsidRDefault="005317CA" w:rsidP="005317CA">
      <w:pPr>
        <w:spacing w:after="0" w:line="360" w:lineRule="auto"/>
        <w:ind w:left="426" w:firstLine="425"/>
        <w:jc w:val="both"/>
        <w:rPr>
          <w:rFonts w:ascii="Arial" w:hAnsi="Arial" w:cs="Arial"/>
          <w:lang w:val="id-ID"/>
        </w:rPr>
      </w:pPr>
      <w:r w:rsidRPr="00AA24B2">
        <w:rPr>
          <w:rFonts w:ascii="Arial" w:hAnsi="Arial" w:cs="Arial"/>
        </w:rPr>
        <w:t>Izin edar kosmetika berupa Notifikasi (Permenkes 117</w:t>
      </w:r>
      <w:r>
        <w:rPr>
          <w:rFonts w:ascii="Arial" w:hAnsi="Arial" w:cs="Arial"/>
        </w:rPr>
        <w:t>6 Tentang Notifikasi Kosmetik)</w:t>
      </w:r>
      <w:proofErr w:type="gramStart"/>
      <w:r>
        <w:rPr>
          <w:rFonts w:ascii="Arial" w:hAnsi="Arial" w:cs="Arial"/>
        </w:rPr>
        <w:t>,notifikasiberlaku</w:t>
      </w:r>
      <w:proofErr w:type="gramEnd"/>
      <w:r>
        <w:rPr>
          <w:rFonts w:ascii="Arial" w:hAnsi="Arial" w:cs="Arial"/>
        </w:rPr>
        <w:t xml:space="preserve"> selama 3</w:t>
      </w:r>
      <w:r w:rsidRPr="00AA24B2">
        <w:rPr>
          <w:rFonts w:ascii="Arial" w:hAnsi="Arial" w:cs="Arial"/>
        </w:rPr>
        <w:t>tahun</w:t>
      </w:r>
      <w:r>
        <w:rPr>
          <w:rFonts w:ascii="Arial" w:hAnsi="Arial" w:cs="Arial"/>
          <w:lang w:val="id-ID"/>
        </w:rPr>
        <w:t>.</w:t>
      </w:r>
      <w:r w:rsidRPr="00AA24B2">
        <w:rPr>
          <w:rFonts w:ascii="Arial" w:hAnsi="Arial" w:cs="Arial"/>
        </w:rPr>
        <w:br/>
      </w:r>
      <w:proofErr w:type="gramStart"/>
      <w:r w:rsidRPr="00AA24B2">
        <w:rPr>
          <w:rFonts w:ascii="Arial" w:hAnsi="Arial" w:cs="Arial"/>
        </w:rPr>
        <w:t>Setiap kosmetika yang beredar wajib memenuhi standar dan/atau persyaratan mutu, keamanan, dan kemanfaatan sesuai ketentua</w:t>
      </w:r>
      <w:r>
        <w:rPr>
          <w:rFonts w:ascii="Arial" w:hAnsi="Arial" w:cs="Arial"/>
        </w:rPr>
        <w:t>n peraturan perundang-undangan.</w:t>
      </w:r>
      <w:r w:rsidRPr="00AA24B2">
        <w:rPr>
          <w:rFonts w:ascii="Arial" w:hAnsi="Arial" w:cs="Arial"/>
        </w:rPr>
        <w:t>Dengan diterbitkanny</w:t>
      </w:r>
      <w:r>
        <w:rPr>
          <w:rFonts w:ascii="Arial" w:hAnsi="Arial" w:cs="Arial"/>
        </w:rPr>
        <w:t xml:space="preserve">a peraturan tentang notifikasi </w:t>
      </w:r>
      <w:r>
        <w:rPr>
          <w:rFonts w:ascii="Arial" w:hAnsi="Arial" w:cs="Arial"/>
          <w:lang w:val="id-ID"/>
        </w:rPr>
        <w:t>k</w:t>
      </w:r>
      <w:r>
        <w:rPr>
          <w:rFonts w:ascii="Arial" w:hAnsi="Arial" w:cs="Arial"/>
        </w:rPr>
        <w:t>osmetika maka penom</w:t>
      </w:r>
      <w:r>
        <w:rPr>
          <w:rFonts w:ascii="Arial" w:hAnsi="Arial" w:cs="Arial"/>
          <w:lang w:val="id-ID"/>
        </w:rPr>
        <w:t>o</w:t>
      </w:r>
      <w:r w:rsidRPr="00AA24B2">
        <w:rPr>
          <w:rFonts w:ascii="Arial" w:hAnsi="Arial" w:cs="Arial"/>
        </w:rPr>
        <w:t>ran kosmetika</w:t>
      </w:r>
      <w:r>
        <w:rPr>
          <w:rFonts w:ascii="Arial" w:hAnsi="Arial" w:cs="Arial"/>
        </w:rPr>
        <w:t xml:space="preserve"> lama dinyatakan tidak berlaku.</w:t>
      </w:r>
      <w:proofErr w:type="gramEnd"/>
    </w:p>
    <w:p w:rsidR="005317CA" w:rsidRDefault="005317CA" w:rsidP="005317CA">
      <w:pPr>
        <w:spacing w:after="0" w:line="360" w:lineRule="auto"/>
        <w:ind w:left="426" w:firstLine="425"/>
        <w:jc w:val="both"/>
        <w:rPr>
          <w:rFonts w:ascii="Arial" w:hAnsi="Arial" w:cs="Arial"/>
          <w:lang w:val="id-ID"/>
        </w:rPr>
      </w:pPr>
      <w:r w:rsidRPr="00AA24B2">
        <w:rPr>
          <w:rFonts w:ascii="Arial" w:hAnsi="Arial" w:cs="Arial"/>
        </w:rPr>
        <w:t>Jika produk sudah beredar BPOM akan melakukan</w:t>
      </w:r>
      <w:r>
        <w:rPr>
          <w:rFonts w:ascii="Arial" w:hAnsi="Arial" w:cs="Arial"/>
          <w:lang w:val="id-ID"/>
        </w:rPr>
        <w:t xml:space="preserve"> pengawasan pasca </w:t>
      </w:r>
      <w:proofErr w:type="gramStart"/>
      <w:r>
        <w:rPr>
          <w:rFonts w:ascii="Arial" w:hAnsi="Arial" w:cs="Arial"/>
          <w:lang w:val="id-ID"/>
        </w:rPr>
        <w:t>pemasaran(</w:t>
      </w:r>
      <w:proofErr w:type="gramEnd"/>
      <w:r w:rsidRPr="00952B08">
        <w:rPr>
          <w:rFonts w:ascii="Arial" w:hAnsi="Arial" w:cs="Arial"/>
          <w:i/>
        </w:rPr>
        <w:t>post market surveillance</w:t>
      </w:r>
      <w:r>
        <w:rPr>
          <w:rFonts w:ascii="Arial" w:hAnsi="Arial" w:cs="Arial"/>
          <w:i/>
          <w:lang w:val="id-ID"/>
        </w:rPr>
        <w:t>)</w:t>
      </w:r>
      <w:r w:rsidRPr="00AA24B2">
        <w:rPr>
          <w:rFonts w:ascii="Arial" w:hAnsi="Arial" w:cs="Arial"/>
        </w:rPr>
        <w:t xml:space="preserve"> dan dicek apakah ada kandungan bahan berbahya atau tidak. </w:t>
      </w:r>
      <w:proofErr w:type="gramStart"/>
      <w:r w:rsidRPr="00AA24B2">
        <w:rPr>
          <w:rFonts w:ascii="Arial" w:hAnsi="Arial" w:cs="Arial"/>
        </w:rPr>
        <w:t>Jika ada, maka produk ter</w:t>
      </w:r>
      <w:r>
        <w:rPr>
          <w:rFonts w:ascii="Arial" w:hAnsi="Arial" w:cs="Arial"/>
        </w:rPr>
        <w:t>sebut dapat ditarik kembal</w:t>
      </w:r>
      <w:r>
        <w:rPr>
          <w:rFonts w:ascii="Arial" w:hAnsi="Arial" w:cs="Arial"/>
          <w:lang w:val="id-ID"/>
        </w:rPr>
        <w:t>idari</w:t>
      </w:r>
      <w:r>
        <w:rPr>
          <w:rFonts w:ascii="Arial" w:hAnsi="Arial" w:cs="Arial"/>
        </w:rPr>
        <w:t>pasaran.</w:t>
      </w:r>
      <w:r w:rsidRPr="00AA24B2">
        <w:rPr>
          <w:rFonts w:ascii="Arial" w:hAnsi="Arial" w:cs="Arial"/>
        </w:rPr>
        <w:t>Setiap kosmetika hanya dapat diedarkan setelah mendapat izin edar dari Mente</w:t>
      </w:r>
      <w:r>
        <w:rPr>
          <w:rFonts w:ascii="Arial" w:hAnsi="Arial" w:cs="Arial"/>
        </w:rPr>
        <w:t>ri.</w:t>
      </w:r>
      <w:r w:rsidRPr="00AA24B2">
        <w:rPr>
          <w:rFonts w:ascii="Arial" w:hAnsi="Arial" w:cs="Arial"/>
        </w:rPr>
        <w:t xml:space="preserve">Izin edar sebagaimana dimaksud berupa notifikasi.Dikecualikanbagi kosmetika yang digunakan untuk penelitian dan </w:t>
      </w:r>
      <w:r w:rsidRPr="00AA24B2">
        <w:rPr>
          <w:rFonts w:ascii="Arial" w:hAnsi="Arial" w:cs="Arial"/>
        </w:rPr>
        <w:lastRenderedPageBreak/>
        <w:t>sampel kosmetika untuk pameran dalam jumlah terbatas dan tidak diperjualbelikan.</w:t>
      </w:r>
      <w:proofErr w:type="gramEnd"/>
    </w:p>
    <w:p w:rsidR="005317CA" w:rsidRDefault="005317CA" w:rsidP="005317CA">
      <w:pPr>
        <w:spacing w:after="0" w:line="360" w:lineRule="auto"/>
        <w:ind w:left="426" w:firstLine="425"/>
        <w:jc w:val="both"/>
        <w:rPr>
          <w:rFonts w:ascii="Arial" w:hAnsi="Arial" w:cs="Arial"/>
          <w:lang w:val="id-ID"/>
        </w:rPr>
      </w:pPr>
      <w:proofErr w:type="gramStart"/>
      <w:r w:rsidRPr="00B212D0">
        <w:rPr>
          <w:rFonts w:ascii="Arial" w:hAnsi="Arial" w:cs="Arial"/>
        </w:rPr>
        <w:t>Notifikasi dilakukan sebelum kosmetika beredar oleh pemohon kepada KepalaBadan</w:t>
      </w:r>
      <w:r>
        <w:rPr>
          <w:rFonts w:ascii="Arial" w:hAnsi="Arial" w:cs="Arial"/>
          <w:lang w:val="id-ID"/>
        </w:rPr>
        <w:t>.</w:t>
      </w:r>
      <w:proofErr w:type="gramEnd"/>
      <w:r>
        <w:rPr>
          <w:rFonts w:ascii="Arial" w:hAnsi="Arial" w:cs="Arial"/>
          <w:lang w:val="id-ID"/>
        </w:rPr>
        <w:t xml:space="preserve"> Penomoran notifikasi atau NA adalah dua huruf dan 11 digit angka. Dua huruf awal adalah kode benua, 11 digit angka terdiri dari 2 kode negara, 2 tahun notifikasi, 2 kode jenis produk, dan 5 nomor urut notifikasi.</w:t>
      </w:r>
    </w:p>
    <w:p w:rsidR="005317CA" w:rsidRPr="00B212D0" w:rsidRDefault="005317CA" w:rsidP="005317CA">
      <w:pPr>
        <w:spacing w:after="0" w:line="480" w:lineRule="auto"/>
        <w:jc w:val="both"/>
        <w:rPr>
          <w:rFonts w:ascii="Arial" w:hAnsi="Arial" w:cs="Arial"/>
          <w:lang w:val="id-ID"/>
        </w:rPr>
      </w:pPr>
    </w:p>
    <w:p w:rsidR="005317CA" w:rsidRPr="00775398" w:rsidRDefault="005317CA" w:rsidP="005317CA">
      <w:pPr>
        <w:spacing w:after="0" w:line="360" w:lineRule="auto"/>
        <w:jc w:val="both"/>
        <w:rPr>
          <w:rFonts w:ascii="Arial" w:hAnsi="Arial" w:cs="Arial"/>
          <w:b/>
        </w:rPr>
      </w:pPr>
      <w:r>
        <w:rPr>
          <w:rFonts w:ascii="Arial" w:hAnsi="Arial" w:cs="Arial"/>
          <w:b/>
        </w:rPr>
        <w:t xml:space="preserve">2.4 </w:t>
      </w:r>
      <w:r w:rsidRPr="00775398">
        <w:rPr>
          <w:rFonts w:ascii="Arial" w:hAnsi="Arial" w:cs="Arial"/>
          <w:b/>
        </w:rPr>
        <w:t>Pengobatan Sendiri / Swamedikasi</w:t>
      </w:r>
    </w:p>
    <w:p w:rsidR="005317CA" w:rsidRPr="00A54431" w:rsidRDefault="005317CA" w:rsidP="005317CA">
      <w:pPr>
        <w:spacing w:after="0" w:line="360" w:lineRule="auto"/>
        <w:ind w:left="360"/>
        <w:jc w:val="both"/>
        <w:rPr>
          <w:rFonts w:ascii="Arial" w:hAnsi="Arial" w:cs="Arial"/>
          <w:b/>
        </w:rPr>
      </w:pPr>
      <w:r>
        <w:rPr>
          <w:rFonts w:ascii="Arial" w:hAnsi="Arial" w:cs="Arial"/>
          <w:b/>
          <w:lang w:val="id-ID"/>
        </w:rPr>
        <w:t>2.</w:t>
      </w:r>
      <w:r>
        <w:rPr>
          <w:rFonts w:ascii="Arial" w:hAnsi="Arial" w:cs="Arial"/>
          <w:b/>
        </w:rPr>
        <w:t>4</w:t>
      </w:r>
      <w:r>
        <w:rPr>
          <w:rFonts w:ascii="Arial" w:hAnsi="Arial" w:cs="Arial"/>
          <w:b/>
          <w:lang w:val="id-ID"/>
        </w:rPr>
        <w:t>.1</w:t>
      </w:r>
      <w:r w:rsidRPr="00A54431">
        <w:rPr>
          <w:rFonts w:ascii="Arial" w:hAnsi="Arial" w:cs="Arial"/>
          <w:b/>
        </w:rPr>
        <w:t xml:space="preserve"> Pengertian Swamedikasi</w:t>
      </w:r>
    </w:p>
    <w:p w:rsidR="005317CA" w:rsidRPr="00A54431" w:rsidRDefault="005317CA" w:rsidP="005317CA">
      <w:pPr>
        <w:spacing w:after="0" w:line="360" w:lineRule="auto"/>
        <w:ind w:left="360" w:firstLine="360"/>
        <w:jc w:val="both"/>
        <w:rPr>
          <w:rFonts w:ascii="Arial" w:hAnsi="Arial" w:cs="Arial"/>
        </w:rPr>
      </w:pPr>
      <w:r w:rsidRPr="00A54431">
        <w:rPr>
          <w:rFonts w:ascii="Arial" w:hAnsi="Arial" w:cs="Arial"/>
        </w:rPr>
        <w:t xml:space="preserve">Swamedikasi atau pengobatan sendiri adalah kegiatan atau tindakan mengobati diri sendiri dengan obat tanpa resep secara tepat dan rasional.Pada swamedikasi dengan obat bebas dan obat bebas terbatas, pada penderita bebas mendiagnosa penyakitnya sendiri memilih sendiri produk obat yang akan digunakan, maka penderita sendirilah yang bertanggung jawab atas kerasionalan dalam pemakaian obat tersebut (Ipang &amp; Dian, 2011). </w:t>
      </w:r>
      <w:proofErr w:type="gramStart"/>
      <w:r w:rsidRPr="00A54431">
        <w:rPr>
          <w:rFonts w:ascii="Arial" w:hAnsi="Arial" w:cs="Arial"/>
        </w:rPr>
        <w:t xml:space="preserve">Tetapi dalam penatalaksanaan swamedikasi, masyarakat memerlukan pedoman yang terpadu agar tidak terjadi kesalahan </w:t>
      </w:r>
      <w:r w:rsidRPr="00A54431">
        <w:rPr>
          <w:rFonts w:ascii="Arial" w:hAnsi="Arial" w:cs="Arial"/>
          <w:i/>
        </w:rPr>
        <w:t>pengobatan (medication error)</w:t>
      </w:r>
      <w:r w:rsidRPr="00A54431">
        <w:rPr>
          <w:rFonts w:ascii="Arial" w:hAnsi="Arial" w:cs="Arial"/>
        </w:rPr>
        <w:t xml:space="preserve">.Apoteker sebagai salah satu profesi kesehatan sudah seharusnya berperan sebagai pemberi informasi </w:t>
      </w:r>
      <w:r w:rsidRPr="00A54431">
        <w:rPr>
          <w:rFonts w:ascii="Arial" w:hAnsi="Arial" w:cs="Arial"/>
          <w:i/>
        </w:rPr>
        <w:t>(drug informer)</w:t>
      </w:r>
      <w:r w:rsidRPr="00A54431">
        <w:rPr>
          <w:rFonts w:ascii="Arial" w:hAnsi="Arial" w:cs="Arial"/>
        </w:rPr>
        <w:t xml:space="preserve"> khususnya obat-obat yang digunakan dalam swamedikasi (Binfaralkes, 2007).</w:t>
      </w:r>
      <w:proofErr w:type="gramEnd"/>
    </w:p>
    <w:p w:rsidR="005317CA" w:rsidRPr="00A54431" w:rsidRDefault="005317CA" w:rsidP="005317CA">
      <w:pPr>
        <w:spacing w:after="0" w:line="360" w:lineRule="auto"/>
        <w:ind w:left="360" w:firstLine="360"/>
        <w:jc w:val="both"/>
        <w:rPr>
          <w:rFonts w:ascii="Arial" w:hAnsi="Arial" w:cs="Arial"/>
        </w:rPr>
      </w:pPr>
      <w:r w:rsidRPr="00A54431">
        <w:rPr>
          <w:rFonts w:ascii="Arial" w:hAnsi="Arial" w:cs="Arial"/>
        </w:rPr>
        <w:t>Obat yang digunakan dalam swamedikasi adalah Obat Tanpa Resep (OTR).Di Indonesia yang termasuk OTR meliputi Obat Wajib Apotek (OWA) atau obat keras yang dapat diserahkan oleh Apoteker tanpa resep dokter, obat bebas terbatas, dan obat bebas (Ipang &amp; Dian, 2011).Swamedikasi memberikan kontribusi yang sangat besar bagi pemerintah dalam pemeliharaan kesehatan secara easional.Namun bila tidak dilakukan secara benar justru menimbulkan bencana yaitu tidak sembuhnya penyakit atau munculnya penyakit baru karena obat dengan segala konsekuensinya.Untuk melakukan swamedikasi secara aman, efektif, dan terjangkau, masyarakat perlu melakukan bekal pengetahuan dan keterampilan.Masyarakat mutlak memerlukan informasi yang jelas dan terpercaya agar penentuan kebutuhan jenis atau jumlah obat dapat diambil berdasarkan alasan yang rasional (Suryawati, 1997).</w:t>
      </w:r>
    </w:p>
    <w:p w:rsidR="005317CA" w:rsidRPr="00A54431" w:rsidRDefault="005317CA" w:rsidP="005317CA">
      <w:pPr>
        <w:spacing w:after="0" w:line="360" w:lineRule="auto"/>
        <w:ind w:left="360" w:firstLine="480"/>
        <w:jc w:val="both"/>
        <w:rPr>
          <w:rFonts w:ascii="Arial" w:hAnsi="Arial" w:cs="Arial"/>
        </w:rPr>
      </w:pPr>
      <w:r w:rsidRPr="00A54431">
        <w:rPr>
          <w:rFonts w:ascii="Arial" w:hAnsi="Arial" w:cs="Arial"/>
        </w:rPr>
        <w:lastRenderedPageBreak/>
        <w:t>Kriteria penggunaan obat rasional adalah sebagai berikut (Depkes, 2008</w:t>
      </w:r>
      <w:proofErr w:type="gramStart"/>
      <w:r w:rsidRPr="00A54431">
        <w:rPr>
          <w:rFonts w:ascii="Arial" w:hAnsi="Arial" w:cs="Arial"/>
        </w:rPr>
        <w:t>) :</w:t>
      </w:r>
      <w:proofErr w:type="gramEnd"/>
    </w:p>
    <w:p w:rsidR="005317CA" w:rsidRPr="00A54431" w:rsidRDefault="005317CA" w:rsidP="005317CA">
      <w:pPr>
        <w:pStyle w:val="ListParagraph"/>
        <w:numPr>
          <w:ilvl w:val="0"/>
          <w:numId w:val="13"/>
        </w:numPr>
        <w:spacing w:after="0" w:line="360" w:lineRule="auto"/>
        <w:jc w:val="both"/>
        <w:rPr>
          <w:rFonts w:ascii="Arial" w:hAnsi="Arial" w:cs="Arial"/>
        </w:rPr>
      </w:pPr>
      <w:r w:rsidRPr="00A54431">
        <w:rPr>
          <w:rFonts w:ascii="Arial" w:hAnsi="Arial" w:cs="Arial"/>
        </w:rPr>
        <w:t xml:space="preserve"> Tepat diagnosis artinya obat diberikan sesuai dengan diagnosis. Apabila diagnosis tidak ditegakkan dengan benar maka pemilihan obat akan salah.</w:t>
      </w:r>
    </w:p>
    <w:p w:rsidR="005317CA" w:rsidRPr="00A54431" w:rsidRDefault="005317CA" w:rsidP="005317CA">
      <w:pPr>
        <w:pStyle w:val="ListParagraph"/>
        <w:numPr>
          <w:ilvl w:val="0"/>
          <w:numId w:val="13"/>
        </w:numPr>
        <w:spacing w:after="0" w:line="360" w:lineRule="auto"/>
        <w:jc w:val="both"/>
        <w:rPr>
          <w:rFonts w:ascii="Arial" w:hAnsi="Arial" w:cs="Arial"/>
        </w:rPr>
      </w:pPr>
      <w:r w:rsidRPr="00A54431">
        <w:rPr>
          <w:rFonts w:ascii="Arial" w:hAnsi="Arial" w:cs="Arial"/>
        </w:rPr>
        <w:t>Tepat indikasi penyakit artinya obat yang diverikan harus tepat bagi suatu penyakit.</w:t>
      </w:r>
    </w:p>
    <w:p w:rsidR="005317CA" w:rsidRPr="00A54431" w:rsidRDefault="005317CA" w:rsidP="005317CA">
      <w:pPr>
        <w:pStyle w:val="ListParagraph"/>
        <w:numPr>
          <w:ilvl w:val="0"/>
          <w:numId w:val="13"/>
        </w:numPr>
        <w:spacing w:after="0" w:line="360" w:lineRule="auto"/>
        <w:jc w:val="both"/>
        <w:rPr>
          <w:rFonts w:ascii="Arial" w:hAnsi="Arial" w:cs="Arial"/>
        </w:rPr>
      </w:pPr>
      <w:r w:rsidRPr="00A54431">
        <w:rPr>
          <w:rFonts w:ascii="Arial" w:hAnsi="Arial" w:cs="Arial"/>
        </w:rPr>
        <w:t>Tepat pemilihan obat artinya obat yang dipilih harus memiliki efek terapi sesuai dengan penyakit.</w:t>
      </w:r>
    </w:p>
    <w:p w:rsidR="005317CA" w:rsidRDefault="005317CA" w:rsidP="005317CA">
      <w:pPr>
        <w:pStyle w:val="ListParagraph"/>
        <w:numPr>
          <w:ilvl w:val="0"/>
          <w:numId w:val="13"/>
        </w:numPr>
        <w:spacing w:after="0" w:line="360" w:lineRule="auto"/>
        <w:jc w:val="both"/>
        <w:rPr>
          <w:rFonts w:ascii="Arial" w:hAnsi="Arial" w:cs="Arial"/>
        </w:rPr>
      </w:pPr>
      <w:r w:rsidRPr="00A54431">
        <w:rPr>
          <w:rFonts w:ascii="Arial" w:hAnsi="Arial" w:cs="Arial"/>
        </w:rPr>
        <w:t>Tepat dosis artinya dosis, jumlah, cara, waktu dan lama pemberian obat harus tepat. Apabila salah sau dari empat hal tersebut tidak dipenuhi menyebabkan efek terapi tidak tercapai.</w:t>
      </w:r>
    </w:p>
    <w:p w:rsidR="005317CA" w:rsidRPr="005C5BE6" w:rsidRDefault="005317CA" w:rsidP="005317CA">
      <w:pPr>
        <w:pStyle w:val="ListParagraph"/>
        <w:spacing w:after="0" w:line="480" w:lineRule="auto"/>
        <w:jc w:val="both"/>
        <w:rPr>
          <w:rFonts w:ascii="Arial" w:hAnsi="Arial" w:cs="Arial"/>
        </w:rPr>
      </w:pPr>
    </w:p>
    <w:p w:rsidR="005317CA" w:rsidRPr="00A54431" w:rsidRDefault="005317CA" w:rsidP="005317CA">
      <w:pPr>
        <w:spacing w:after="0" w:line="360" w:lineRule="auto"/>
        <w:ind w:left="360"/>
        <w:jc w:val="both"/>
        <w:rPr>
          <w:rFonts w:ascii="Arial" w:hAnsi="Arial" w:cs="Arial"/>
          <w:b/>
        </w:rPr>
      </w:pPr>
      <w:r>
        <w:rPr>
          <w:rFonts w:ascii="Arial" w:hAnsi="Arial" w:cs="Arial"/>
          <w:b/>
          <w:lang w:val="id-ID"/>
        </w:rPr>
        <w:t>2.</w:t>
      </w:r>
      <w:r>
        <w:rPr>
          <w:rFonts w:ascii="Arial" w:hAnsi="Arial" w:cs="Arial"/>
          <w:b/>
        </w:rPr>
        <w:t>4</w:t>
      </w:r>
      <w:r>
        <w:rPr>
          <w:rFonts w:ascii="Arial" w:hAnsi="Arial" w:cs="Arial"/>
          <w:b/>
          <w:lang w:val="id-ID"/>
        </w:rPr>
        <w:t>.2</w:t>
      </w:r>
      <w:r w:rsidRPr="00A54431">
        <w:rPr>
          <w:rFonts w:ascii="Arial" w:hAnsi="Arial" w:cs="Arial"/>
          <w:b/>
        </w:rPr>
        <w:t xml:space="preserve"> Faktor-Faktor Melakukan Swamedikasi</w:t>
      </w:r>
    </w:p>
    <w:p w:rsidR="005317CA" w:rsidRPr="00A54431" w:rsidRDefault="005317CA" w:rsidP="005317CA">
      <w:pPr>
        <w:spacing w:after="0" w:line="360" w:lineRule="auto"/>
        <w:ind w:left="360"/>
        <w:jc w:val="both"/>
        <w:rPr>
          <w:rFonts w:ascii="Arial" w:hAnsi="Arial" w:cs="Arial"/>
        </w:rPr>
      </w:pPr>
      <w:r w:rsidRPr="00A54431">
        <w:rPr>
          <w:rFonts w:ascii="Arial" w:hAnsi="Arial" w:cs="Arial"/>
          <w:b/>
        </w:rPr>
        <w:tab/>
      </w:r>
      <w:proofErr w:type="gramStart"/>
      <w:r w:rsidRPr="00A54431">
        <w:rPr>
          <w:rFonts w:ascii="Arial" w:hAnsi="Arial" w:cs="Arial"/>
        </w:rPr>
        <w:t xml:space="preserve">Selain swamedikasi, dewasa ini juga berkembang perawatan sendiri </w:t>
      </w:r>
      <w:r w:rsidRPr="00A54431">
        <w:rPr>
          <w:rFonts w:ascii="Arial" w:hAnsi="Arial" w:cs="Arial"/>
          <w:i/>
        </w:rPr>
        <w:t>(self care)</w:t>
      </w:r>
      <w:r w:rsidRPr="00A54431">
        <w:rPr>
          <w:rFonts w:ascii="Arial" w:hAnsi="Arial" w:cs="Arial"/>
        </w:rPr>
        <w:t>.Perawatan sendiri ini lebih bersikap penncegahan terjadinya penyakit atau menjaga supaya penyakit tidak bertambah parah, yaitu dengan perubahan pola hidup, menjaga pola makan, menjaga kebersihan dan sebagainya.</w:t>
      </w:r>
      <w:proofErr w:type="gramEnd"/>
      <w:r w:rsidRPr="00A54431">
        <w:rPr>
          <w:rFonts w:ascii="Arial" w:hAnsi="Arial" w:cs="Arial"/>
        </w:rPr>
        <w:t xml:space="preserve"> Menurut WHO </w:t>
      </w:r>
      <w:r w:rsidRPr="00A54431">
        <w:rPr>
          <w:rFonts w:ascii="Arial" w:hAnsi="Arial" w:cs="Arial"/>
          <w:i/>
        </w:rPr>
        <w:t>(World Health Organization)</w:t>
      </w:r>
      <w:r w:rsidRPr="00A54431">
        <w:rPr>
          <w:rFonts w:ascii="Arial" w:hAnsi="Arial" w:cs="Arial"/>
        </w:rPr>
        <w:t>, peningkatan kesadaran untuk perawatan sendiri ataupun pengobatan sendi</w:t>
      </w:r>
      <w:r>
        <w:rPr>
          <w:rFonts w:ascii="Arial" w:hAnsi="Arial" w:cs="Arial"/>
        </w:rPr>
        <w:t>ri diakibatkan oleh beberapa fa</w:t>
      </w:r>
      <w:r>
        <w:rPr>
          <w:rFonts w:ascii="Arial" w:hAnsi="Arial" w:cs="Arial"/>
          <w:lang w:val="id-ID"/>
        </w:rPr>
        <w:t>k</w:t>
      </w:r>
      <w:r w:rsidRPr="00A54431">
        <w:rPr>
          <w:rFonts w:ascii="Arial" w:hAnsi="Arial" w:cs="Arial"/>
        </w:rPr>
        <w:t>tor berikut:</w:t>
      </w:r>
    </w:p>
    <w:p w:rsidR="005317CA" w:rsidRPr="00A54431" w:rsidRDefault="005317CA" w:rsidP="005317CA">
      <w:pPr>
        <w:pStyle w:val="ListParagraph"/>
        <w:numPr>
          <w:ilvl w:val="0"/>
          <w:numId w:val="14"/>
        </w:numPr>
        <w:spacing w:after="0" w:line="360" w:lineRule="auto"/>
        <w:jc w:val="both"/>
        <w:rPr>
          <w:rFonts w:ascii="Arial" w:hAnsi="Arial" w:cs="Arial"/>
        </w:rPr>
      </w:pPr>
      <w:r w:rsidRPr="00A54431">
        <w:rPr>
          <w:rFonts w:ascii="Arial" w:hAnsi="Arial" w:cs="Arial"/>
        </w:rPr>
        <w:t>Faktor sosial ekonomi</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Meningkatnya pemberdayaan masyarakat, berakibat pada semakin tinggi tingkat pendidikan dan semakin mudah akses untuk mendapatkan informasi keterkaitan individu terhadap masalah kesehatan dapat dikombinasikan dengan meningkatnya partisipasi langsung dari individu terhadap pengambilan keputusan dalam masalah kesehatan.</w:t>
      </w:r>
    </w:p>
    <w:p w:rsidR="005317CA" w:rsidRPr="00A54431" w:rsidRDefault="005317CA" w:rsidP="005317CA">
      <w:pPr>
        <w:pStyle w:val="ListParagraph"/>
        <w:numPr>
          <w:ilvl w:val="0"/>
          <w:numId w:val="14"/>
        </w:numPr>
        <w:spacing w:after="0" w:line="360" w:lineRule="auto"/>
        <w:jc w:val="both"/>
        <w:rPr>
          <w:rFonts w:ascii="Arial" w:hAnsi="Arial" w:cs="Arial"/>
        </w:rPr>
      </w:pPr>
      <w:r w:rsidRPr="00A54431">
        <w:rPr>
          <w:rFonts w:ascii="Arial" w:hAnsi="Arial" w:cs="Arial"/>
        </w:rPr>
        <w:t>Gaya hidup</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Kesadaran mengenai adanya gaya hidup yang dapat berakibat pada kesehatan, membuat semakin banyak orang yang lebih peduli untuk menjaga kesehatan dari pada harus mengobati dirinya kedokter.</w:t>
      </w:r>
    </w:p>
    <w:p w:rsidR="005317CA" w:rsidRPr="00A54431" w:rsidRDefault="005317CA" w:rsidP="005317CA">
      <w:pPr>
        <w:pStyle w:val="ListParagraph"/>
        <w:numPr>
          <w:ilvl w:val="0"/>
          <w:numId w:val="14"/>
        </w:numPr>
        <w:spacing w:after="0" w:line="360" w:lineRule="auto"/>
        <w:jc w:val="both"/>
        <w:rPr>
          <w:rFonts w:ascii="Arial" w:hAnsi="Arial" w:cs="Arial"/>
        </w:rPr>
      </w:pPr>
      <w:r w:rsidRPr="00A54431">
        <w:rPr>
          <w:rFonts w:ascii="Arial" w:hAnsi="Arial" w:cs="Arial"/>
        </w:rPr>
        <w:t xml:space="preserve">Kemudahan memperoleh produk obat </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lastRenderedPageBreak/>
        <w:t>Pasien lebih memilih kenyamanan membeli obat yang bisa diperoleh dimana saja dibandingkan harus menunggu lama di rumah sakit atau klinik.</w:t>
      </w:r>
    </w:p>
    <w:p w:rsidR="005317CA" w:rsidRPr="00A54431" w:rsidRDefault="005317CA" w:rsidP="005317CA">
      <w:pPr>
        <w:pStyle w:val="ListParagraph"/>
        <w:numPr>
          <w:ilvl w:val="0"/>
          <w:numId w:val="14"/>
        </w:numPr>
        <w:spacing w:after="0" w:line="360" w:lineRule="auto"/>
        <w:jc w:val="both"/>
        <w:rPr>
          <w:rFonts w:ascii="Arial" w:hAnsi="Arial" w:cs="Arial"/>
        </w:rPr>
      </w:pPr>
      <w:r w:rsidRPr="00A54431">
        <w:rPr>
          <w:rFonts w:ascii="Arial" w:hAnsi="Arial" w:cs="Arial"/>
        </w:rPr>
        <w:t xml:space="preserve">Faktor kesehatan lingkungan dan kesehatan masyarakat </w:t>
      </w:r>
    </w:p>
    <w:p w:rsidR="005317CA" w:rsidRPr="00A54431" w:rsidRDefault="005317CA" w:rsidP="005317CA">
      <w:pPr>
        <w:pStyle w:val="ListParagraph"/>
        <w:spacing w:after="0" w:line="360" w:lineRule="auto"/>
        <w:jc w:val="both"/>
        <w:rPr>
          <w:rFonts w:ascii="Arial" w:hAnsi="Arial" w:cs="Arial"/>
        </w:rPr>
      </w:pPr>
      <w:r w:rsidRPr="00A54431">
        <w:rPr>
          <w:rFonts w:ascii="Arial" w:hAnsi="Arial" w:cs="Arial"/>
        </w:rPr>
        <w:t>Dengan menjaga kebersihan, pemilihan nutrisi yang tepat, tersedianya air bersih dan sanitasi yang baik, akan memberikan kontribusi dalam membangun dan menjaga kesehatan masyarakat serta mencegah terjangkitnya penyakit.</w:t>
      </w:r>
    </w:p>
    <w:p w:rsidR="005317CA" w:rsidRPr="00A54431" w:rsidRDefault="005317CA" w:rsidP="005317CA">
      <w:pPr>
        <w:pStyle w:val="ListParagraph"/>
        <w:numPr>
          <w:ilvl w:val="0"/>
          <w:numId w:val="14"/>
        </w:numPr>
        <w:spacing w:after="0" w:line="360" w:lineRule="auto"/>
        <w:jc w:val="both"/>
        <w:rPr>
          <w:rFonts w:ascii="Arial" w:hAnsi="Arial" w:cs="Arial"/>
        </w:rPr>
      </w:pPr>
      <w:r w:rsidRPr="00A54431">
        <w:rPr>
          <w:rFonts w:ascii="Arial" w:hAnsi="Arial" w:cs="Arial"/>
        </w:rPr>
        <w:t>Ketersediaan produk baru</w:t>
      </w:r>
    </w:p>
    <w:p w:rsidR="005317CA" w:rsidRDefault="005317CA" w:rsidP="005317CA">
      <w:pPr>
        <w:spacing w:after="0" w:line="360" w:lineRule="auto"/>
        <w:ind w:left="720"/>
        <w:jc w:val="both"/>
        <w:rPr>
          <w:rFonts w:ascii="Arial" w:hAnsi="Arial" w:cs="Arial"/>
          <w:lang w:val="id-ID"/>
        </w:rPr>
      </w:pPr>
      <w:proofErr w:type="gramStart"/>
      <w:r w:rsidRPr="00A54431">
        <w:rPr>
          <w:rFonts w:ascii="Arial" w:hAnsi="Arial" w:cs="Arial"/>
        </w:rPr>
        <w:t>Semakin banyak tersedia produk obat baru yang lebih sesuai untuk swamedikasi.Selain itu, ada juga beberapa produk obat yang telah dikenal sejak lama serta mempunyai indeks keamanan yang baik dan dimasukkan kedalam kategori obat bebas, sehingga membuat pilihan produk obat untuk swamedikasi semakin banyak.</w:t>
      </w:r>
      <w:proofErr w:type="gramEnd"/>
    </w:p>
    <w:p w:rsidR="005317CA" w:rsidRPr="005B73F4" w:rsidRDefault="005317CA" w:rsidP="005317CA">
      <w:pPr>
        <w:spacing w:after="0" w:line="480" w:lineRule="auto"/>
        <w:ind w:left="720"/>
        <w:jc w:val="both"/>
        <w:rPr>
          <w:rFonts w:ascii="Arial" w:hAnsi="Arial" w:cs="Arial"/>
          <w:lang w:val="id-ID"/>
        </w:rPr>
      </w:pPr>
    </w:p>
    <w:p w:rsidR="005317CA" w:rsidRPr="00A54431" w:rsidRDefault="005317CA" w:rsidP="005317CA">
      <w:pPr>
        <w:spacing w:after="0" w:line="360" w:lineRule="auto"/>
        <w:ind w:left="360"/>
        <w:jc w:val="both"/>
        <w:rPr>
          <w:rFonts w:ascii="Arial" w:hAnsi="Arial" w:cs="Arial"/>
        </w:rPr>
      </w:pPr>
      <w:r>
        <w:rPr>
          <w:rFonts w:ascii="Arial" w:hAnsi="Arial" w:cs="Arial"/>
          <w:b/>
          <w:lang w:val="id-ID"/>
        </w:rPr>
        <w:t>2.</w:t>
      </w:r>
      <w:r>
        <w:rPr>
          <w:rFonts w:ascii="Arial" w:hAnsi="Arial" w:cs="Arial"/>
          <w:b/>
        </w:rPr>
        <w:t>4</w:t>
      </w:r>
      <w:r>
        <w:rPr>
          <w:rFonts w:ascii="Arial" w:hAnsi="Arial" w:cs="Arial"/>
          <w:b/>
          <w:lang w:val="id-ID"/>
        </w:rPr>
        <w:t>.3</w:t>
      </w:r>
      <w:r w:rsidRPr="00A54431">
        <w:rPr>
          <w:rFonts w:ascii="Arial" w:hAnsi="Arial" w:cs="Arial"/>
          <w:b/>
        </w:rPr>
        <w:t xml:space="preserve"> Cara Pemilihan Obat Swamedikasi</w:t>
      </w:r>
    </w:p>
    <w:p w:rsidR="005317CA" w:rsidRPr="00A54431" w:rsidRDefault="005317CA" w:rsidP="005317CA">
      <w:pPr>
        <w:spacing w:after="0" w:line="360" w:lineRule="auto"/>
        <w:ind w:left="360"/>
        <w:jc w:val="both"/>
        <w:rPr>
          <w:rFonts w:ascii="Arial" w:hAnsi="Arial" w:cs="Arial"/>
        </w:rPr>
      </w:pPr>
      <w:r w:rsidRPr="00A54431">
        <w:rPr>
          <w:rFonts w:ascii="Arial" w:hAnsi="Arial" w:cs="Arial"/>
        </w:rPr>
        <w:tab/>
      </w:r>
      <w:proofErr w:type="gramStart"/>
      <w:r w:rsidRPr="00A54431">
        <w:rPr>
          <w:rFonts w:ascii="Arial" w:hAnsi="Arial" w:cs="Arial"/>
        </w:rPr>
        <w:t>Untuk melakukan pengobatan sendiri secara benar, masyarakat harus mampu menentukan jenis obat yang diperlukan untuk mengatasi penyakitnya.</w:t>
      </w:r>
      <w:proofErr w:type="gramEnd"/>
      <w:r w:rsidRPr="00A54431">
        <w:rPr>
          <w:rFonts w:ascii="Arial" w:hAnsi="Arial" w:cs="Arial"/>
        </w:rPr>
        <w:t xml:space="preserve"> Untuk menetapkan jenis obat yang dibutuhkan perlu diperhatikan:</w:t>
      </w:r>
    </w:p>
    <w:p w:rsidR="005317CA" w:rsidRPr="00A54431" w:rsidRDefault="005317CA" w:rsidP="005317CA">
      <w:pPr>
        <w:pStyle w:val="ListParagraph"/>
        <w:numPr>
          <w:ilvl w:val="0"/>
          <w:numId w:val="15"/>
        </w:numPr>
        <w:spacing w:after="0" w:line="360" w:lineRule="auto"/>
        <w:jc w:val="both"/>
        <w:rPr>
          <w:rFonts w:ascii="Arial" w:hAnsi="Arial" w:cs="Arial"/>
        </w:rPr>
      </w:pPr>
      <w:r w:rsidRPr="00A54431">
        <w:rPr>
          <w:rFonts w:ascii="Arial" w:hAnsi="Arial" w:cs="Arial"/>
        </w:rPr>
        <w:t>Gejala atau keluhan penyakitnya.</w:t>
      </w:r>
    </w:p>
    <w:p w:rsidR="005317CA" w:rsidRPr="00A54431" w:rsidRDefault="005317CA" w:rsidP="005317CA">
      <w:pPr>
        <w:pStyle w:val="ListParagraph"/>
        <w:numPr>
          <w:ilvl w:val="0"/>
          <w:numId w:val="15"/>
        </w:numPr>
        <w:spacing w:after="0" w:line="360" w:lineRule="auto"/>
        <w:jc w:val="both"/>
        <w:rPr>
          <w:rFonts w:ascii="Arial" w:hAnsi="Arial" w:cs="Arial"/>
        </w:rPr>
      </w:pPr>
      <w:r w:rsidRPr="00A54431">
        <w:rPr>
          <w:rFonts w:ascii="Arial" w:hAnsi="Arial" w:cs="Arial"/>
        </w:rPr>
        <w:t>Kondisi khusus misalnya hamil, menyususi, bayi, lanjut usia, diabetes mellitus dan lain-lain.</w:t>
      </w:r>
    </w:p>
    <w:p w:rsidR="005317CA" w:rsidRPr="00A54431" w:rsidRDefault="005317CA" w:rsidP="005317CA">
      <w:pPr>
        <w:pStyle w:val="ListParagraph"/>
        <w:numPr>
          <w:ilvl w:val="0"/>
          <w:numId w:val="15"/>
        </w:numPr>
        <w:spacing w:after="0" w:line="360" w:lineRule="auto"/>
        <w:jc w:val="both"/>
        <w:rPr>
          <w:rFonts w:ascii="Arial" w:hAnsi="Arial" w:cs="Arial"/>
        </w:rPr>
      </w:pPr>
      <w:r w:rsidRPr="00A54431">
        <w:rPr>
          <w:rFonts w:ascii="Arial" w:hAnsi="Arial" w:cs="Arial"/>
        </w:rPr>
        <w:t>Pengalaman alergi atau reaksi yang tidak diinginkan terhadap obat tertentu.</w:t>
      </w:r>
    </w:p>
    <w:p w:rsidR="005317CA" w:rsidRPr="00A54431" w:rsidRDefault="005317CA" w:rsidP="005317CA">
      <w:pPr>
        <w:pStyle w:val="ListParagraph"/>
        <w:numPr>
          <w:ilvl w:val="0"/>
          <w:numId w:val="15"/>
        </w:numPr>
        <w:spacing w:after="0" w:line="360" w:lineRule="auto"/>
        <w:jc w:val="both"/>
        <w:rPr>
          <w:rFonts w:ascii="Arial" w:hAnsi="Arial" w:cs="Arial"/>
        </w:rPr>
      </w:pPr>
      <w:r w:rsidRPr="00A54431">
        <w:rPr>
          <w:rFonts w:ascii="Arial" w:hAnsi="Arial" w:cs="Arial"/>
        </w:rPr>
        <w:t>Nama obat, zat berhasiat, kegunaan, cara pemakaian, efek samping dan iteraksi obat yang dapat dibaca pada etiket atau brosur obat.</w:t>
      </w:r>
    </w:p>
    <w:p w:rsidR="005317CA" w:rsidRPr="00A54431" w:rsidRDefault="005317CA" w:rsidP="005317CA">
      <w:pPr>
        <w:pStyle w:val="ListParagraph"/>
        <w:numPr>
          <w:ilvl w:val="0"/>
          <w:numId w:val="15"/>
        </w:numPr>
        <w:spacing w:after="0" w:line="360" w:lineRule="auto"/>
        <w:jc w:val="both"/>
        <w:rPr>
          <w:rFonts w:ascii="Arial" w:hAnsi="Arial" w:cs="Arial"/>
        </w:rPr>
      </w:pPr>
      <w:r w:rsidRPr="00A54431">
        <w:rPr>
          <w:rFonts w:ascii="Arial" w:hAnsi="Arial" w:cs="Arial"/>
        </w:rPr>
        <w:t>Pilih obat yang sesuai dengan gejala penyakit dan tidak ada interaksi obat dengan obat yang sedang diminum.</w:t>
      </w:r>
    </w:p>
    <w:p w:rsidR="005317CA" w:rsidRPr="0098509B" w:rsidRDefault="005317CA" w:rsidP="005317CA">
      <w:pPr>
        <w:pStyle w:val="ListParagraph"/>
        <w:numPr>
          <w:ilvl w:val="0"/>
          <w:numId w:val="15"/>
        </w:numPr>
        <w:spacing w:after="0" w:line="360" w:lineRule="auto"/>
        <w:jc w:val="both"/>
        <w:rPr>
          <w:rFonts w:ascii="Arial" w:hAnsi="Arial" w:cs="Arial"/>
        </w:rPr>
      </w:pPr>
      <w:r w:rsidRPr="00A54431">
        <w:rPr>
          <w:rFonts w:ascii="Arial" w:hAnsi="Arial" w:cs="Arial"/>
        </w:rPr>
        <w:t>Berkonsultasi dengan apoteker.</w:t>
      </w:r>
    </w:p>
    <w:p w:rsidR="005317CA" w:rsidRDefault="005317CA" w:rsidP="005317CA">
      <w:pPr>
        <w:pStyle w:val="ListParagraph"/>
        <w:spacing w:after="0" w:line="360" w:lineRule="auto"/>
        <w:jc w:val="both"/>
        <w:rPr>
          <w:rFonts w:ascii="Arial" w:hAnsi="Arial" w:cs="Arial"/>
        </w:rPr>
      </w:pPr>
    </w:p>
    <w:p w:rsidR="005317CA" w:rsidRDefault="005317CA" w:rsidP="005317CA">
      <w:pPr>
        <w:pStyle w:val="ListParagraph"/>
        <w:spacing w:after="0" w:line="360" w:lineRule="auto"/>
        <w:jc w:val="both"/>
        <w:rPr>
          <w:rFonts w:ascii="Arial" w:hAnsi="Arial" w:cs="Arial"/>
        </w:rPr>
      </w:pPr>
    </w:p>
    <w:p w:rsidR="005317CA" w:rsidRPr="0098509B" w:rsidRDefault="005317CA" w:rsidP="005317CA">
      <w:pPr>
        <w:pStyle w:val="ListParagraph"/>
        <w:spacing w:after="0" w:line="360" w:lineRule="auto"/>
        <w:jc w:val="both"/>
        <w:rPr>
          <w:rFonts w:ascii="Arial" w:hAnsi="Arial" w:cs="Arial"/>
        </w:rPr>
      </w:pPr>
    </w:p>
    <w:p w:rsidR="005317CA" w:rsidRPr="00A54431" w:rsidRDefault="005317CA" w:rsidP="005317CA">
      <w:pPr>
        <w:spacing w:after="0" w:line="360" w:lineRule="auto"/>
        <w:ind w:left="360"/>
        <w:jc w:val="both"/>
        <w:rPr>
          <w:rFonts w:ascii="Arial" w:hAnsi="Arial" w:cs="Arial"/>
          <w:b/>
        </w:rPr>
      </w:pPr>
      <w:r>
        <w:rPr>
          <w:rFonts w:ascii="Arial" w:hAnsi="Arial" w:cs="Arial"/>
          <w:b/>
          <w:lang w:val="id-ID"/>
        </w:rPr>
        <w:lastRenderedPageBreak/>
        <w:t>2.</w:t>
      </w:r>
      <w:r>
        <w:rPr>
          <w:rFonts w:ascii="Arial" w:hAnsi="Arial" w:cs="Arial"/>
          <w:b/>
        </w:rPr>
        <w:t>4</w:t>
      </w:r>
      <w:r>
        <w:rPr>
          <w:rFonts w:ascii="Arial" w:hAnsi="Arial" w:cs="Arial"/>
          <w:b/>
          <w:lang w:val="id-ID"/>
        </w:rPr>
        <w:t>.4</w:t>
      </w:r>
      <w:r w:rsidRPr="00A54431">
        <w:rPr>
          <w:rFonts w:ascii="Arial" w:hAnsi="Arial" w:cs="Arial"/>
          <w:b/>
        </w:rPr>
        <w:t xml:space="preserve"> Masalah Penggunaan Obat Dalam Swamedikasi</w:t>
      </w:r>
    </w:p>
    <w:p w:rsidR="005317CA" w:rsidRDefault="005317CA" w:rsidP="005317CA">
      <w:pPr>
        <w:spacing w:after="0" w:line="360" w:lineRule="auto"/>
        <w:ind w:left="360"/>
        <w:jc w:val="both"/>
        <w:rPr>
          <w:rFonts w:ascii="Arial" w:hAnsi="Arial" w:cs="Arial"/>
          <w:lang w:val="id-ID"/>
        </w:rPr>
      </w:pPr>
      <w:r>
        <w:rPr>
          <w:rFonts w:ascii="Arial" w:hAnsi="Arial" w:cs="Arial"/>
          <w:b/>
        </w:rPr>
        <w:tab/>
      </w:r>
      <w:r w:rsidRPr="00A54431">
        <w:rPr>
          <w:rFonts w:ascii="Arial" w:hAnsi="Arial" w:cs="Arial"/>
        </w:rPr>
        <w:t xml:space="preserve">Masalah dalam penggunaan obat pada swamedikasi antara lain meliputi penggunaan obat yang tidak tepat, tidak efektif, tidak aman, </w:t>
      </w:r>
      <w:proofErr w:type="gramStart"/>
      <w:r w:rsidRPr="00A54431">
        <w:rPr>
          <w:rFonts w:ascii="Arial" w:hAnsi="Arial" w:cs="Arial"/>
        </w:rPr>
        <w:t>dan</w:t>
      </w:r>
      <w:proofErr w:type="gramEnd"/>
      <w:r w:rsidRPr="00A54431">
        <w:rPr>
          <w:rFonts w:ascii="Arial" w:hAnsi="Arial" w:cs="Arial"/>
        </w:rPr>
        <w:t xml:space="preserve"> juga tidak ekonomis. </w:t>
      </w:r>
      <w:proofErr w:type="gramStart"/>
      <w:r w:rsidRPr="00A54431">
        <w:rPr>
          <w:rFonts w:ascii="Arial" w:hAnsi="Arial" w:cs="Arial"/>
        </w:rPr>
        <w:t>Malasah tersebut biasanya dikenal dengan istilah penggunaan obat yang tidak rasional.</w:t>
      </w:r>
      <w:proofErr w:type="gramEnd"/>
    </w:p>
    <w:p w:rsidR="005317CA" w:rsidRPr="00461D9F" w:rsidRDefault="005317CA" w:rsidP="005317CA">
      <w:pPr>
        <w:spacing w:after="0" w:line="480" w:lineRule="auto"/>
        <w:jc w:val="both"/>
        <w:rPr>
          <w:rFonts w:ascii="Arial" w:hAnsi="Arial" w:cs="Arial"/>
          <w:lang w:val="id-ID"/>
        </w:rPr>
      </w:pPr>
    </w:p>
    <w:p w:rsidR="005317CA" w:rsidRDefault="005317CA" w:rsidP="005317CA">
      <w:pPr>
        <w:spacing w:after="0" w:line="360" w:lineRule="auto"/>
        <w:jc w:val="both"/>
        <w:rPr>
          <w:rFonts w:ascii="Arial" w:hAnsi="Arial" w:cs="Arial"/>
          <w:b/>
          <w:lang w:val="id-ID"/>
        </w:rPr>
      </w:pPr>
      <w:r w:rsidRPr="00461D9F">
        <w:rPr>
          <w:rFonts w:ascii="Arial" w:hAnsi="Arial" w:cs="Arial"/>
          <w:b/>
          <w:lang w:val="id-ID"/>
        </w:rPr>
        <w:t>2.5 Kulit</w:t>
      </w:r>
    </w:p>
    <w:p w:rsidR="005317CA" w:rsidRDefault="005317CA" w:rsidP="005317CA">
      <w:pPr>
        <w:spacing w:after="0" w:line="360" w:lineRule="auto"/>
        <w:ind w:firstLine="426"/>
        <w:jc w:val="both"/>
        <w:rPr>
          <w:rFonts w:ascii="Arial" w:hAnsi="Arial" w:cs="Arial"/>
          <w:b/>
          <w:lang w:val="id-ID"/>
        </w:rPr>
      </w:pPr>
      <w:r>
        <w:rPr>
          <w:rFonts w:ascii="Arial" w:hAnsi="Arial" w:cs="Arial"/>
          <w:b/>
          <w:lang w:val="id-ID"/>
        </w:rPr>
        <w:t>2.5.1 Pengertian Kulit</w:t>
      </w:r>
    </w:p>
    <w:p w:rsidR="005317CA" w:rsidRDefault="005317CA" w:rsidP="005317CA">
      <w:pPr>
        <w:spacing w:after="0" w:line="360" w:lineRule="auto"/>
        <w:ind w:left="567" w:firstLine="426"/>
        <w:jc w:val="both"/>
        <w:rPr>
          <w:rFonts w:ascii="Arial" w:eastAsia="Times New Roman" w:hAnsi="Arial" w:cs="Arial"/>
          <w:lang w:val="id-ID" w:eastAsia="id-ID"/>
        </w:rPr>
      </w:pPr>
      <w:r w:rsidRPr="00461D9F">
        <w:rPr>
          <w:rFonts w:ascii="Arial" w:hAnsi="Arial" w:cs="Arial"/>
          <w:bCs/>
        </w:rPr>
        <w:t>Kulit</w:t>
      </w:r>
      <w:r w:rsidRPr="00461D9F">
        <w:rPr>
          <w:rFonts w:ascii="Arial" w:hAnsi="Arial" w:cs="Arial"/>
        </w:rPr>
        <w:t xml:space="preserve"> adalah lapisan luar yang menutupi tubuh sebuah </w:t>
      </w:r>
      <w:hyperlink r:id="rId23" w:tooltip="Vertebrata" w:history="1">
        <w:r w:rsidRPr="00461D9F">
          <w:rPr>
            <w:rStyle w:val="Hyperlink"/>
            <w:rFonts w:ascii="Arial" w:hAnsi="Arial" w:cs="Arial"/>
          </w:rPr>
          <w:t>vertebrata</w:t>
        </w:r>
      </w:hyperlink>
      <w:r w:rsidRPr="00461D9F">
        <w:rPr>
          <w:rFonts w:ascii="Arial" w:hAnsi="Arial" w:cs="Arial"/>
        </w:rPr>
        <w:t xml:space="preserve">.Kulit terdiri atas </w:t>
      </w:r>
      <w:hyperlink r:id="rId24" w:tooltip="Epidermis" w:history="1">
        <w:r w:rsidRPr="00461D9F">
          <w:rPr>
            <w:rStyle w:val="Hyperlink"/>
            <w:rFonts w:ascii="Arial" w:hAnsi="Arial" w:cs="Arial"/>
          </w:rPr>
          <w:t>epidermis</w:t>
        </w:r>
      </w:hyperlink>
      <w:r w:rsidRPr="00461D9F">
        <w:rPr>
          <w:rFonts w:ascii="Arial" w:hAnsi="Arial" w:cs="Arial"/>
        </w:rPr>
        <w:t xml:space="preserve">, </w:t>
      </w:r>
      <w:hyperlink r:id="rId25" w:tooltip="Dermis" w:history="1">
        <w:r w:rsidRPr="00461D9F">
          <w:rPr>
            <w:rStyle w:val="Hyperlink"/>
            <w:rFonts w:ascii="Arial" w:hAnsi="Arial" w:cs="Arial"/>
          </w:rPr>
          <w:t>dermis</w:t>
        </w:r>
      </w:hyperlink>
      <w:r w:rsidRPr="00461D9F">
        <w:rPr>
          <w:rFonts w:ascii="Arial" w:hAnsi="Arial" w:cs="Arial"/>
        </w:rPr>
        <w:t xml:space="preserve">, dan </w:t>
      </w:r>
      <w:hyperlink r:id="rId26" w:tooltip="Hipodermis" w:history="1">
        <w:r w:rsidRPr="00461D9F">
          <w:rPr>
            <w:rStyle w:val="Hyperlink"/>
            <w:rFonts w:ascii="Arial" w:hAnsi="Arial" w:cs="Arial"/>
          </w:rPr>
          <w:t>hipodermis</w:t>
        </w:r>
      </w:hyperlink>
      <w:r w:rsidRPr="00461D9F">
        <w:rPr>
          <w:rFonts w:ascii="Arial" w:hAnsi="Arial" w:cs="Arial"/>
        </w:rPr>
        <w:t xml:space="preserve">.Kulit berfungsi sebagai alat </w:t>
      </w:r>
      <w:hyperlink r:id="rId27" w:tooltip="Ekskresi" w:history="1">
        <w:r w:rsidRPr="00461D9F">
          <w:rPr>
            <w:rStyle w:val="Hyperlink"/>
            <w:rFonts w:ascii="Arial" w:hAnsi="Arial" w:cs="Arial"/>
          </w:rPr>
          <w:t>ekskresi</w:t>
        </w:r>
      </w:hyperlink>
      <w:r w:rsidRPr="00461D9F">
        <w:rPr>
          <w:rFonts w:ascii="Arial" w:hAnsi="Arial" w:cs="Arial"/>
        </w:rPr>
        <w:t xml:space="preserve"> karena adanya kelenjar </w:t>
      </w:r>
      <w:hyperlink r:id="rId28" w:tooltip="Keringat" w:history="1">
        <w:r w:rsidRPr="00461D9F">
          <w:rPr>
            <w:rStyle w:val="Hyperlink"/>
            <w:rFonts w:ascii="Arial" w:hAnsi="Arial" w:cs="Arial"/>
          </w:rPr>
          <w:t>keringat</w:t>
        </w:r>
      </w:hyperlink>
      <w:r w:rsidRPr="00461D9F">
        <w:rPr>
          <w:rFonts w:ascii="Arial" w:hAnsi="Arial" w:cs="Arial"/>
        </w:rPr>
        <w:t xml:space="preserve"> (kelenjar sudorifera) yang terletak di lapisan </w:t>
      </w:r>
      <w:hyperlink r:id="rId29" w:tooltip="Dermis" w:history="1">
        <w:r w:rsidRPr="00461D9F">
          <w:rPr>
            <w:rStyle w:val="Hyperlink"/>
            <w:rFonts w:ascii="Arial" w:hAnsi="Arial" w:cs="Arial"/>
          </w:rPr>
          <w:t>dermis</w:t>
        </w:r>
      </w:hyperlink>
      <w:r>
        <w:rPr>
          <w:rStyle w:val="Hyperlink"/>
          <w:rFonts w:ascii="Arial" w:hAnsi="Arial" w:cs="Arial"/>
          <w:lang w:val="id-ID"/>
        </w:rPr>
        <w:t>.</w:t>
      </w:r>
      <w:r w:rsidRPr="00471864">
        <w:rPr>
          <w:rFonts w:ascii="Arial" w:eastAsia="Times New Roman" w:hAnsi="Arial" w:cs="Arial"/>
          <w:lang w:eastAsia="id-ID"/>
        </w:rPr>
        <w:t>Kulit memiliki beberapa lapisan jaringan ektodermal dan penjaga otot, tulang, ligamen dan org</w:t>
      </w:r>
      <w:r>
        <w:rPr>
          <w:rFonts w:ascii="Arial" w:eastAsia="Times New Roman" w:hAnsi="Arial" w:cs="Arial"/>
          <w:lang w:eastAsia="id-ID"/>
        </w:rPr>
        <w:t>an internal yang ada dibawahny</w:t>
      </w:r>
      <w:r>
        <w:rPr>
          <w:rFonts w:ascii="Arial" w:eastAsia="Times New Roman" w:hAnsi="Arial" w:cs="Arial"/>
          <w:lang w:val="id-ID" w:eastAsia="id-ID"/>
        </w:rPr>
        <w:t>a.</w:t>
      </w:r>
    </w:p>
    <w:p w:rsidR="005317CA" w:rsidRPr="00C85FD1" w:rsidRDefault="005317CA" w:rsidP="005317CA">
      <w:pPr>
        <w:spacing w:after="0" w:line="360" w:lineRule="auto"/>
        <w:ind w:left="567" w:firstLine="426"/>
        <w:jc w:val="both"/>
        <w:rPr>
          <w:rFonts w:ascii="Arial" w:hAnsi="Arial" w:cs="Arial"/>
          <w:lang w:val="id-ID"/>
        </w:rPr>
      </w:pPr>
      <w:r w:rsidRPr="00471864">
        <w:rPr>
          <w:rFonts w:ascii="Arial" w:eastAsia="Times New Roman" w:hAnsi="Arial" w:cs="Arial"/>
          <w:lang w:eastAsia="id-ID"/>
        </w:rPr>
        <w:t xml:space="preserve"> Kulit manusia </w:t>
      </w:r>
      <w:proofErr w:type="gramStart"/>
      <w:r w:rsidRPr="00471864">
        <w:rPr>
          <w:rFonts w:ascii="Arial" w:eastAsia="Times New Roman" w:hAnsi="Arial" w:cs="Arial"/>
          <w:lang w:eastAsia="id-ID"/>
        </w:rPr>
        <w:t>sama</w:t>
      </w:r>
      <w:proofErr w:type="gramEnd"/>
      <w:r w:rsidRPr="00471864">
        <w:rPr>
          <w:rFonts w:ascii="Arial" w:eastAsia="Times New Roman" w:hAnsi="Arial" w:cs="Arial"/>
          <w:lang w:eastAsia="id-ID"/>
        </w:rPr>
        <w:t xml:space="preserve"> dengan mamalia lainnya, kecuali bahwa itu tidak dilindungi oleh suatu bulu. </w:t>
      </w:r>
      <w:proofErr w:type="gramStart"/>
      <w:r w:rsidRPr="00471864">
        <w:rPr>
          <w:rFonts w:ascii="Arial" w:eastAsia="Times New Roman" w:hAnsi="Arial" w:cs="Arial"/>
          <w:lang w:eastAsia="id-ID"/>
        </w:rPr>
        <w:t>Meskipun hampir semua kulit manusia ditutupi dengan folikel rambut, tampak tak berbulu.</w:t>
      </w:r>
      <w:proofErr w:type="gramEnd"/>
      <w:r w:rsidRPr="00471864">
        <w:rPr>
          <w:rFonts w:ascii="Arial" w:eastAsia="Times New Roman" w:hAnsi="Arial" w:cs="Arial"/>
          <w:lang w:eastAsia="id-ID"/>
        </w:rPr>
        <w:t xml:space="preserve"> Ada dua jenis umum dari kulit, </w:t>
      </w:r>
      <w:r>
        <w:rPr>
          <w:rFonts w:ascii="Arial" w:eastAsia="Times New Roman" w:hAnsi="Arial" w:cs="Arial"/>
          <w:lang w:eastAsia="id-ID"/>
        </w:rPr>
        <w:t>kulit berbulu dan tidak berbul</w:t>
      </w:r>
      <w:r>
        <w:rPr>
          <w:rFonts w:ascii="Arial" w:eastAsia="Times New Roman" w:hAnsi="Arial" w:cs="Arial"/>
          <w:lang w:val="id-ID" w:eastAsia="id-ID"/>
        </w:rPr>
        <w:t>u.</w:t>
      </w:r>
      <w:r w:rsidRPr="00471864">
        <w:rPr>
          <w:rFonts w:ascii="Arial" w:eastAsia="Times New Roman" w:hAnsi="Arial" w:cs="Arial"/>
          <w:lang w:eastAsia="id-ID"/>
        </w:rPr>
        <w:t>Karena antarmuka dengan lingkungan, kulit memainkan peran penting dalam m</w:t>
      </w:r>
      <w:r>
        <w:rPr>
          <w:rFonts w:ascii="Arial" w:eastAsia="Times New Roman" w:hAnsi="Arial" w:cs="Arial"/>
          <w:lang w:eastAsia="id-ID"/>
        </w:rPr>
        <w:t>elindungi tubuh terhadap patog</w:t>
      </w:r>
      <w:r>
        <w:rPr>
          <w:rFonts w:ascii="Arial" w:eastAsia="Times New Roman" w:hAnsi="Arial" w:cs="Arial"/>
          <w:lang w:val="id-ID" w:eastAsia="id-ID"/>
        </w:rPr>
        <w:t>en</w:t>
      </w:r>
      <w:r w:rsidRPr="00471864">
        <w:rPr>
          <w:rFonts w:ascii="Arial" w:eastAsia="Times New Roman" w:hAnsi="Arial" w:cs="Arial"/>
          <w:lang w:eastAsia="id-ID"/>
        </w:rPr>
        <w:t xml:space="preserve"> dan</w:t>
      </w:r>
      <w:r>
        <w:rPr>
          <w:rFonts w:ascii="Arial" w:eastAsia="Times New Roman" w:hAnsi="Arial" w:cs="Arial"/>
          <w:lang w:eastAsia="id-ID"/>
        </w:rPr>
        <w:t xml:space="preserve"> kehilangan air yang berlebihan</w:t>
      </w:r>
      <w:r>
        <w:rPr>
          <w:rFonts w:ascii="Arial" w:eastAsia="Times New Roman" w:hAnsi="Arial" w:cs="Arial"/>
          <w:lang w:val="id-ID" w:eastAsia="id-ID"/>
        </w:rPr>
        <w:t>.</w:t>
      </w:r>
      <w:r w:rsidRPr="00471864">
        <w:rPr>
          <w:rFonts w:ascii="Arial" w:eastAsia="Times New Roman" w:hAnsi="Arial" w:cs="Arial"/>
          <w:lang w:eastAsia="id-ID"/>
        </w:rPr>
        <w:t xml:space="preserve">Fungsi lainnya adalah isolasi, pengaturan suhu, sensasi, sintesis vitamin D, dan perlindungan vitamin B folates. Kulit yang rusak parah </w:t>
      </w:r>
      <w:proofErr w:type="gramStart"/>
      <w:r w:rsidRPr="00471864">
        <w:rPr>
          <w:rFonts w:ascii="Arial" w:eastAsia="Times New Roman" w:hAnsi="Arial" w:cs="Arial"/>
          <w:lang w:eastAsia="id-ID"/>
        </w:rPr>
        <w:t>akan</w:t>
      </w:r>
      <w:proofErr w:type="gramEnd"/>
      <w:r w:rsidRPr="00471864">
        <w:rPr>
          <w:rFonts w:ascii="Arial" w:eastAsia="Times New Roman" w:hAnsi="Arial" w:cs="Arial"/>
          <w:lang w:eastAsia="id-ID"/>
        </w:rPr>
        <w:t xml:space="preserve"> mencoba untuk menyembuhkan dengan membentuk jaringan parut. </w:t>
      </w:r>
      <w:proofErr w:type="gramStart"/>
      <w:r w:rsidRPr="00471864">
        <w:rPr>
          <w:rFonts w:ascii="Arial" w:eastAsia="Times New Roman" w:hAnsi="Arial" w:cs="Arial"/>
          <w:lang w:eastAsia="id-ID"/>
        </w:rPr>
        <w:t>Ini menyebabkan kulit sering berubah warna dan depigmentasi.Pada manusia, pigmentasi kulit bervariasi antar populasi, dan jenis kulit dapat berkisar dari kering ke berminyak.</w:t>
      </w:r>
      <w:proofErr w:type="gramEnd"/>
      <w:r w:rsidRPr="00471864">
        <w:rPr>
          <w:rFonts w:ascii="Arial" w:eastAsia="Times New Roman" w:hAnsi="Arial" w:cs="Arial"/>
          <w:lang w:eastAsia="id-ID"/>
        </w:rPr>
        <w:t xml:space="preserve"> Variasi kulit seperti menyediakan habitat yang kaya dan beragam untuk beberapa bakteri yang kira-kira 1000 spesies dari 19 filum</w:t>
      </w:r>
    </w:p>
    <w:p w:rsidR="005317CA" w:rsidRDefault="005317CA" w:rsidP="005317CA">
      <w:pPr>
        <w:spacing w:after="0" w:line="480" w:lineRule="auto"/>
        <w:jc w:val="both"/>
        <w:rPr>
          <w:rStyle w:val="Hyperlink"/>
          <w:rFonts w:ascii="Arial" w:hAnsi="Arial" w:cs="Arial"/>
          <w:lang w:val="id-ID"/>
        </w:rPr>
      </w:pPr>
    </w:p>
    <w:p w:rsidR="005317CA" w:rsidRDefault="005317CA" w:rsidP="005317CA">
      <w:pPr>
        <w:spacing w:after="0" w:line="360" w:lineRule="auto"/>
        <w:ind w:firstLine="426"/>
        <w:jc w:val="both"/>
        <w:rPr>
          <w:rStyle w:val="Hyperlink"/>
          <w:rFonts w:ascii="Arial" w:hAnsi="Arial" w:cs="Arial"/>
          <w:b/>
          <w:lang w:val="id-ID"/>
        </w:rPr>
      </w:pPr>
      <w:r w:rsidRPr="00461D9F">
        <w:rPr>
          <w:rStyle w:val="Hyperlink"/>
          <w:rFonts w:ascii="Arial" w:hAnsi="Arial" w:cs="Arial"/>
          <w:lang w:val="id-ID"/>
        </w:rPr>
        <w:t>2.5.2 Lapisan Kulit</w:t>
      </w:r>
    </w:p>
    <w:p w:rsidR="005317CA" w:rsidRPr="00670E32" w:rsidRDefault="005317CA" w:rsidP="005317CA">
      <w:pPr>
        <w:spacing w:after="0" w:line="360" w:lineRule="auto"/>
        <w:ind w:firstLine="993"/>
        <w:jc w:val="both"/>
        <w:rPr>
          <w:rFonts w:ascii="Arial" w:hAnsi="Arial" w:cs="Arial"/>
          <w:b/>
          <w:lang w:val="id-ID"/>
        </w:rPr>
      </w:pPr>
      <w:r w:rsidRPr="00670E32">
        <w:rPr>
          <w:rStyle w:val="Hyperlink"/>
          <w:rFonts w:ascii="Arial" w:hAnsi="Arial" w:cs="Arial"/>
          <w:lang w:val="id-ID"/>
        </w:rPr>
        <w:t xml:space="preserve">1. </w:t>
      </w:r>
      <w:r w:rsidRPr="00670E32">
        <w:rPr>
          <w:rFonts w:ascii="Arial" w:eastAsia="Times New Roman" w:hAnsi="Arial" w:cs="Arial"/>
          <w:bCs/>
          <w:lang w:eastAsia="id-ID"/>
        </w:rPr>
        <w:t>Epidermis</w:t>
      </w:r>
    </w:p>
    <w:p w:rsidR="005317CA" w:rsidRPr="00471864" w:rsidRDefault="005317CA" w:rsidP="005317CA">
      <w:pPr>
        <w:spacing w:after="0" w:line="360" w:lineRule="auto"/>
        <w:ind w:left="1276" w:firstLine="142"/>
        <w:jc w:val="both"/>
        <w:rPr>
          <w:rFonts w:ascii="Arial" w:eastAsia="Times New Roman" w:hAnsi="Arial" w:cs="Arial"/>
          <w:lang w:val="id-ID" w:eastAsia="id-ID"/>
        </w:rPr>
      </w:pPr>
      <w:r w:rsidRPr="00670E32">
        <w:rPr>
          <w:rFonts w:ascii="Arial" w:eastAsia="Times New Roman" w:hAnsi="Arial" w:cs="Arial"/>
          <w:lang w:eastAsia="id-ID"/>
        </w:rPr>
        <w:t>Epidermis tersusun atas lapisan tanduk (</w:t>
      </w:r>
      <w:hyperlink r:id="rId30" w:tooltip="Lapisan korneum (halaman belum tersedia)" w:history="1">
        <w:r w:rsidRPr="00670E32">
          <w:rPr>
            <w:rFonts w:ascii="Arial" w:eastAsia="Times New Roman" w:hAnsi="Arial" w:cs="Arial"/>
            <w:lang w:eastAsia="id-ID"/>
          </w:rPr>
          <w:t>lapisan korneum</w:t>
        </w:r>
      </w:hyperlink>
      <w:r w:rsidRPr="00670E32">
        <w:rPr>
          <w:rFonts w:ascii="Arial" w:eastAsia="Times New Roman" w:hAnsi="Arial" w:cs="Arial"/>
          <w:lang w:eastAsia="id-ID"/>
        </w:rPr>
        <w:t xml:space="preserve">) dan lapisan Malpighi.Lapisan korneum merupakan lapisan kulit mati, yang dapat mengelupas dan digantikan oleh sel-sel baru.Lapisan Malpighi terdiri atas </w:t>
      </w:r>
      <w:r w:rsidRPr="00670E32">
        <w:rPr>
          <w:rFonts w:ascii="Arial" w:eastAsia="Times New Roman" w:hAnsi="Arial" w:cs="Arial"/>
          <w:i/>
          <w:iCs/>
          <w:lang w:eastAsia="id-ID"/>
        </w:rPr>
        <w:t>lapisan spinosum</w:t>
      </w:r>
      <w:r w:rsidRPr="00670E32">
        <w:rPr>
          <w:rFonts w:ascii="Arial" w:eastAsia="Times New Roman" w:hAnsi="Arial" w:cs="Arial"/>
          <w:lang w:eastAsia="id-ID"/>
        </w:rPr>
        <w:t xml:space="preserve"> dan </w:t>
      </w:r>
      <w:r w:rsidRPr="00670E32">
        <w:rPr>
          <w:rFonts w:ascii="Arial" w:eastAsia="Times New Roman" w:hAnsi="Arial" w:cs="Arial"/>
          <w:i/>
          <w:iCs/>
          <w:lang w:eastAsia="id-ID"/>
        </w:rPr>
        <w:t xml:space="preserve">lapisan </w:t>
      </w:r>
      <w:r w:rsidRPr="00670E32">
        <w:rPr>
          <w:rFonts w:ascii="Arial" w:eastAsia="Times New Roman" w:hAnsi="Arial" w:cs="Arial"/>
          <w:i/>
          <w:iCs/>
          <w:lang w:eastAsia="id-ID"/>
        </w:rPr>
        <w:lastRenderedPageBreak/>
        <w:t>germinativum</w:t>
      </w:r>
      <w:r w:rsidRPr="00670E32">
        <w:rPr>
          <w:rFonts w:ascii="Arial" w:eastAsia="Times New Roman" w:hAnsi="Arial" w:cs="Arial"/>
          <w:lang w:eastAsia="id-ID"/>
        </w:rPr>
        <w:t>.Lapisan spinosum berfungsi menahan gesekan dari luar.Lapisan germinativum mengandung sel-sel yang aktif membelah diri, mengantikan lapisan sel-sel pada lapisan korneum.</w:t>
      </w:r>
      <w:hyperlink r:id="rId31" w:tooltip="Lapisan Malpighi" w:history="1">
        <w:r w:rsidRPr="00670E32">
          <w:rPr>
            <w:rFonts w:ascii="Arial" w:eastAsia="Times New Roman" w:hAnsi="Arial" w:cs="Arial"/>
            <w:lang w:eastAsia="id-ID"/>
          </w:rPr>
          <w:t>Lapisan Malpighi</w:t>
        </w:r>
      </w:hyperlink>
      <w:r w:rsidRPr="00670E32">
        <w:rPr>
          <w:rFonts w:ascii="Arial" w:eastAsia="Times New Roman" w:hAnsi="Arial" w:cs="Arial"/>
          <w:lang w:eastAsia="id-ID"/>
        </w:rPr>
        <w:t xml:space="preserve"> mengandung pigmen </w:t>
      </w:r>
      <w:r w:rsidRPr="00670E32">
        <w:rPr>
          <w:rFonts w:ascii="Arial" w:eastAsia="Times New Roman" w:hAnsi="Arial" w:cs="Arial"/>
          <w:i/>
          <w:iCs/>
          <w:lang w:eastAsia="id-ID"/>
        </w:rPr>
        <w:t>melanin</w:t>
      </w:r>
      <w:r w:rsidRPr="00670E32">
        <w:rPr>
          <w:rFonts w:ascii="Arial" w:eastAsia="Times New Roman" w:hAnsi="Arial" w:cs="Arial"/>
          <w:lang w:eastAsia="id-ID"/>
        </w:rPr>
        <w:t xml:space="preserve"> yang memberi </w:t>
      </w:r>
      <w:hyperlink r:id="rId32" w:tooltip="Warna" w:history="1">
        <w:r w:rsidRPr="00670E32">
          <w:rPr>
            <w:rFonts w:ascii="Arial" w:eastAsia="Times New Roman" w:hAnsi="Arial" w:cs="Arial"/>
            <w:lang w:eastAsia="id-ID"/>
          </w:rPr>
          <w:t>warna</w:t>
        </w:r>
      </w:hyperlink>
      <w:r w:rsidRPr="00670E32">
        <w:rPr>
          <w:rFonts w:ascii="Arial" w:eastAsia="Times New Roman" w:hAnsi="Arial" w:cs="Arial"/>
          <w:lang w:eastAsia="id-ID"/>
        </w:rPr>
        <w:t xml:space="preserve"> pada kulit.Lapisan Malpighi juga berfungsi sebagai pelindung dari bahaya sinar matahari terutama sinar ultraviolet.</w:t>
      </w:r>
      <w:r w:rsidRPr="00471864">
        <w:rPr>
          <w:rFonts w:ascii="Arial" w:eastAsia="Times New Roman" w:hAnsi="Arial" w:cs="Arial"/>
          <w:bCs/>
          <w:lang w:eastAsia="id-ID"/>
        </w:rPr>
        <w:t>Komponen</w:t>
      </w:r>
      <w:r>
        <w:rPr>
          <w:rFonts w:ascii="Arial" w:eastAsia="Times New Roman" w:hAnsi="Arial" w:cs="Arial"/>
          <w:lang w:val="id-ID" w:eastAsia="id-ID"/>
        </w:rPr>
        <w:t>e</w:t>
      </w:r>
      <w:r w:rsidRPr="00471864">
        <w:rPr>
          <w:rFonts w:ascii="Arial" w:eastAsia="Times New Roman" w:hAnsi="Arial" w:cs="Arial"/>
          <w:lang w:eastAsia="id-ID"/>
        </w:rPr>
        <w:t>pidermis tidak mengandung pembuluh darah, dan dipelihara oleh difusi dari dermis.Jenis utama dari sel-sel yang membentuk epidermis keratinosit, melanosit, sel Langerhans dan sel Merkels.Epidermis membantu kulit untuk mengatur suhu tubuh.</w:t>
      </w:r>
    </w:p>
    <w:p w:rsidR="005317CA" w:rsidRDefault="005317CA" w:rsidP="005317CA">
      <w:pPr>
        <w:spacing w:after="0" w:line="360" w:lineRule="auto"/>
        <w:ind w:left="1276" w:firstLine="164"/>
        <w:jc w:val="both"/>
        <w:rPr>
          <w:rFonts w:ascii="Arial" w:eastAsia="Times New Roman" w:hAnsi="Arial" w:cs="Arial"/>
          <w:lang w:val="id-ID" w:eastAsia="id-ID"/>
        </w:rPr>
      </w:pPr>
      <w:proofErr w:type="gramStart"/>
      <w:r w:rsidRPr="00670E32">
        <w:rPr>
          <w:rFonts w:ascii="Arial" w:eastAsia="Times New Roman" w:hAnsi="Arial" w:cs="Arial"/>
          <w:lang w:eastAsia="id-ID"/>
        </w:rPr>
        <w:t>Epidermis dibagi menjadi beberapa lapisan di mana sel-sel dibentuk melalui mitosis pada lapisan terdalam.</w:t>
      </w:r>
      <w:proofErr w:type="gramEnd"/>
      <w:r w:rsidRPr="00670E32">
        <w:rPr>
          <w:rFonts w:ascii="Arial" w:eastAsia="Times New Roman" w:hAnsi="Arial" w:cs="Arial"/>
          <w:lang w:eastAsia="id-ID"/>
        </w:rPr>
        <w:t xml:space="preserve"> Epidermis dibagi menjadi 5 sub</w:t>
      </w:r>
      <w:r>
        <w:rPr>
          <w:rFonts w:ascii="Arial" w:eastAsia="Times New Roman" w:hAnsi="Arial" w:cs="Arial"/>
          <w:lang w:eastAsia="id-ID"/>
        </w:rPr>
        <w:t xml:space="preserve"> bagian berikut atau strata:</w:t>
      </w:r>
    </w:p>
    <w:p w:rsidR="005317CA" w:rsidRDefault="005317CA" w:rsidP="005317CA">
      <w:pPr>
        <w:spacing w:after="0" w:line="360" w:lineRule="auto"/>
        <w:ind w:left="1276" w:firstLine="142"/>
        <w:jc w:val="both"/>
        <w:rPr>
          <w:rFonts w:ascii="Arial" w:eastAsia="Times New Roman" w:hAnsi="Arial" w:cs="Arial"/>
          <w:lang w:val="id-ID" w:eastAsia="id-ID"/>
        </w:rPr>
      </w:pPr>
      <w:r>
        <w:rPr>
          <w:rFonts w:ascii="Arial" w:eastAsia="Times New Roman" w:hAnsi="Arial" w:cs="Arial"/>
          <w:lang w:val="id-ID" w:eastAsia="id-ID"/>
        </w:rPr>
        <w:t>1.</w:t>
      </w:r>
      <w:r w:rsidRPr="00670E32">
        <w:rPr>
          <w:rFonts w:ascii="Arial" w:eastAsia="Times New Roman" w:hAnsi="Arial" w:cs="Arial"/>
          <w:lang w:eastAsia="id-ID"/>
        </w:rPr>
        <w:t>stratum korneum</w:t>
      </w:r>
    </w:p>
    <w:p w:rsidR="005317CA" w:rsidRDefault="005317CA" w:rsidP="005317CA">
      <w:pPr>
        <w:spacing w:after="0" w:line="360" w:lineRule="auto"/>
        <w:ind w:left="1276" w:firstLine="142"/>
        <w:jc w:val="both"/>
        <w:rPr>
          <w:rFonts w:ascii="Arial" w:eastAsia="Times New Roman" w:hAnsi="Arial" w:cs="Arial"/>
          <w:lang w:val="id-ID" w:eastAsia="id-ID"/>
        </w:rPr>
      </w:pPr>
      <w:r>
        <w:rPr>
          <w:rFonts w:ascii="Arial" w:eastAsia="Times New Roman" w:hAnsi="Arial" w:cs="Arial"/>
          <w:lang w:val="id-ID" w:eastAsia="id-ID"/>
        </w:rPr>
        <w:t>2.</w:t>
      </w:r>
      <w:r w:rsidRPr="00670E32">
        <w:rPr>
          <w:rFonts w:ascii="Arial" w:eastAsia="Times New Roman" w:hAnsi="Arial" w:cs="Arial"/>
          <w:lang w:eastAsia="id-ID"/>
        </w:rPr>
        <w:t>stratum lucidum</w:t>
      </w:r>
    </w:p>
    <w:p w:rsidR="005317CA" w:rsidRDefault="005317CA" w:rsidP="005317CA">
      <w:pPr>
        <w:spacing w:after="0" w:line="360" w:lineRule="auto"/>
        <w:ind w:left="1276" w:firstLine="142"/>
        <w:jc w:val="both"/>
        <w:rPr>
          <w:rFonts w:ascii="Arial" w:eastAsia="Times New Roman" w:hAnsi="Arial" w:cs="Arial"/>
          <w:lang w:val="id-ID" w:eastAsia="id-ID"/>
        </w:rPr>
      </w:pPr>
      <w:r>
        <w:rPr>
          <w:rFonts w:ascii="Arial" w:eastAsia="Times New Roman" w:hAnsi="Arial" w:cs="Arial"/>
          <w:lang w:val="id-ID" w:eastAsia="id-ID"/>
        </w:rPr>
        <w:t>3.</w:t>
      </w:r>
      <w:r w:rsidRPr="00670E32">
        <w:rPr>
          <w:rFonts w:ascii="Arial" w:eastAsia="Times New Roman" w:hAnsi="Arial" w:cs="Arial"/>
          <w:lang w:eastAsia="id-ID"/>
        </w:rPr>
        <w:t>stratum granulosum</w:t>
      </w:r>
    </w:p>
    <w:p w:rsidR="005317CA" w:rsidRDefault="005317CA" w:rsidP="005317CA">
      <w:pPr>
        <w:spacing w:after="0" w:line="360" w:lineRule="auto"/>
        <w:ind w:left="1276" w:firstLine="142"/>
        <w:jc w:val="both"/>
        <w:rPr>
          <w:rFonts w:ascii="Arial" w:eastAsia="Times New Roman" w:hAnsi="Arial" w:cs="Arial"/>
          <w:lang w:val="id-ID" w:eastAsia="id-ID"/>
        </w:rPr>
      </w:pPr>
      <w:r>
        <w:rPr>
          <w:rFonts w:ascii="Arial" w:eastAsia="Times New Roman" w:hAnsi="Arial" w:cs="Arial"/>
          <w:lang w:val="id-ID" w:eastAsia="id-ID"/>
        </w:rPr>
        <w:t>4.</w:t>
      </w:r>
      <w:r w:rsidRPr="00670E32">
        <w:rPr>
          <w:rFonts w:ascii="Arial" w:eastAsia="Times New Roman" w:hAnsi="Arial" w:cs="Arial"/>
          <w:lang w:eastAsia="id-ID"/>
        </w:rPr>
        <w:t>stratum spinosum</w:t>
      </w:r>
    </w:p>
    <w:p w:rsidR="005317CA" w:rsidRPr="00670E32" w:rsidRDefault="005317CA" w:rsidP="005317CA">
      <w:pPr>
        <w:spacing w:after="0" w:line="360" w:lineRule="auto"/>
        <w:ind w:left="1276" w:firstLine="142"/>
        <w:jc w:val="both"/>
        <w:rPr>
          <w:rFonts w:ascii="Arial" w:eastAsia="Times New Roman" w:hAnsi="Arial" w:cs="Arial"/>
          <w:lang w:val="id-ID" w:eastAsia="id-ID"/>
        </w:rPr>
      </w:pPr>
      <w:r>
        <w:rPr>
          <w:rFonts w:ascii="Arial" w:eastAsia="Times New Roman" w:hAnsi="Arial" w:cs="Arial"/>
          <w:lang w:val="id-ID" w:eastAsia="id-ID"/>
        </w:rPr>
        <w:t>5.s</w:t>
      </w:r>
      <w:r w:rsidRPr="00670E32">
        <w:rPr>
          <w:rFonts w:ascii="Arial" w:eastAsia="Times New Roman" w:hAnsi="Arial" w:cs="Arial"/>
          <w:lang w:eastAsia="id-ID"/>
        </w:rPr>
        <w:t>tratum germinativum (juga disebut "stratum basale").</w:t>
      </w:r>
    </w:p>
    <w:p w:rsidR="005317CA" w:rsidRDefault="005317CA" w:rsidP="005317CA">
      <w:pPr>
        <w:spacing w:after="0" w:line="360" w:lineRule="auto"/>
        <w:ind w:firstLine="993"/>
        <w:jc w:val="both"/>
        <w:outlineLvl w:val="2"/>
        <w:rPr>
          <w:rFonts w:ascii="Arial" w:eastAsia="Times New Roman" w:hAnsi="Arial" w:cs="Arial"/>
          <w:bCs/>
          <w:lang w:val="id-ID" w:eastAsia="id-ID"/>
        </w:rPr>
      </w:pPr>
      <w:r>
        <w:rPr>
          <w:rFonts w:ascii="Arial" w:eastAsia="Times New Roman" w:hAnsi="Arial" w:cs="Arial"/>
          <w:bCs/>
          <w:lang w:val="id-ID" w:eastAsia="id-ID"/>
        </w:rPr>
        <w:t xml:space="preserve">2. </w:t>
      </w:r>
      <w:r w:rsidRPr="00670E32">
        <w:rPr>
          <w:rFonts w:ascii="Arial" w:eastAsia="Times New Roman" w:hAnsi="Arial" w:cs="Arial"/>
          <w:bCs/>
          <w:lang w:eastAsia="id-ID"/>
        </w:rPr>
        <w:t>Dermis</w:t>
      </w:r>
    </w:p>
    <w:p w:rsidR="005317CA" w:rsidRPr="00471864" w:rsidRDefault="005317CA" w:rsidP="005317CA">
      <w:pPr>
        <w:spacing w:after="0" w:line="360" w:lineRule="auto"/>
        <w:ind w:left="1276" w:firstLine="142"/>
        <w:jc w:val="both"/>
        <w:outlineLvl w:val="2"/>
        <w:rPr>
          <w:rFonts w:ascii="Arial" w:eastAsia="Times New Roman" w:hAnsi="Arial" w:cs="Arial"/>
          <w:lang w:val="id-ID" w:eastAsia="id-ID"/>
        </w:rPr>
      </w:pPr>
      <w:r w:rsidRPr="00670E32">
        <w:rPr>
          <w:rFonts w:ascii="Arial" w:eastAsia="Times New Roman" w:hAnsi="Arial" w:cs="Arial"/>
          <w:lang w:eastAsia="id-ID"/>
        </w:rPr>
        <w:t xml:space="preserve">Lapisan ini mengandung </w:t>
      </w:r>
      <w:hyperlink r:id="rId33" w:tooltip="Pembuluh darah" w:history="1">
        <w:r w:rsidRPr="00670E32">
          <w:rPr>
            <w:rFonts w:ascii="Arial" w:eastAsia="Times New Roman" w:hAnsi="Arial" w:cs="Arial"/>
            <w:lang w:eastAsia="id-ID"/>
          </w:rPr>
          <w:t>pembuluh darah</w:t>
        </w:r>
      </w:hyperlink>
      <w:r w:rsidRPr="00670E32">
        <w:rPr>
          <w:rFonts w:ascii="Arial" w:eastAsia="Times New Roman" w:hAnsi="Arial" w:cs="Arial"/>
          <w:lang w:eastAsia="id-ID"/>
        </w:rPr>
        <w:t xml:space="preserve">, akar </w:t>
      </w:r>
      <w:hyperlink r:id="rId34" w:tooltip="Rambut" w:history="1">
        <w:r w:rsidRPr="00670E32">
          <w:rPr>
            <w:rFonts w:ascii="Arial" w:eastAsia="Times New Roman" w:hAnsi="Arial" w:cs="Arial"/>
            <w:lang w:eastAsia="id-ID"/>
          </w:rPr>
          <w:t>rambut</w:t>
        </w:r>
      </w:hyperlink>
      <w:r w:rsidRPr="00670E32">
        <w:rPr>
          <w:rFonts w:ascii="Arial" w:eastAsia="Times New Roman" w:hAnsi="Arial" w:cs="Arial"/>
          <w:lang w:eastAsia="id-ID"/>
        </w:rPr>
        <w:t xml:space="preserve">, ujung </w:t>
      </w:r>
      <w:hyperlink r:id="rId35" w:tooltip="Saraf" w:history="1">
        <w:r w:rsidRPr="00670E32">
          <w:rPr>
            <w:rFonts w:ascii="Arial" w:eastAsia="Times New Roman" w:hAnsi="Arial" w:cs="Arial"/>
            <w:lang w:eastAsia="id-ID"/>
          </w:rPr>
          <w:t>saraf</w:t>
        </w:r>
      </w:hyperlink>
      <w:r w:rsidRPr="00670E32">
        <w:rPr>
          <w:rFonts w:ascii="Arial" w:eastAsia="Times New Roman" w:hAnsi="Arial" w:cs="Arial"/>
          <w:lang w:eastAsia="id-ID"/>
        </w:rPr>
        <w:t xml:space="preserve">, kelenjar keringat, dan kelenjar minyak.Kelenjar keringat menghasilkan keringat.Banyaknya keringat yang dikeluarkan dapat mencapai 2.000 ml setiap hari, tergantung pada kebutuhan tubuh dan pengaturan suhu.Keringat mengandung air, garam, dan urea. Fungsi </w:t>
      </w:r>
      <w:proofErr w:type="gramStart"/>
      <w:r w:rsidRPr="00670E32">
        <w:rPr>
          <w:rFonts w:ascii="Arial" w:eastAsia="Times New Roman" w:hAnsi="Arial" w:cs="Arial"/>
          <w:lang w:eastAsia="id-ID"/>
        </w:rPr>
        <w:t>lain</w:t>
      </w:r>
      <w:proofErr w:type="gramEnd"/>
      <w:r w:rsidRPr="00670E32">
        <w:rPr>
          <w:rFonts w:ascii="Arial" w:eastAsia="Times New Roman" w:hAnsi="Arial" w:cs="Arial"/>
          <w:lang w:eastAsia="id-ID"/>
        </w:rPr>
        <w:t xml:space="preserve"> sebagai alat ekskresi adalah sebegai organ penerima rangsangan, pelindung terhadap kerusakan fisik, penyinaran, dan bibit penyakit, serta untuk pengaturan suhu tubuh. </w:t>
      </w:r>
      <w:proofErr w:type="gramStart"/>
      <w:r w:rsidRPr="00670E32">
        <w:rPr>
          <w:rFonts w:ascii="Arial" w:eastAsia="Times New Roman" w:hAnsi="Arial" w:cs="Arial"/>
          <w:lang w:eastAsia="id-ID"/>
        </w:rPr>
        <w:t>Pada suhu lingkungan tinggi (panas), kelenjar keringat menjadi aktif dan pembuluh kapiler di kulit melebar.</w:t>
      </w:r>
      <w:proofErr w:type="gramEnd"/>
      <w:r w:rsidRPr="00670E32">
        <w:rPr>
          <w:rFonts w:ascii="Arial" w:eastAsia="Times New Roman" w:hAnsi="Arial" w:cs="Arial"/>
          <w:lang w:eastAsia="id-ID"/>
        </w:rPr>
        <w:t xml:space="preserve"> Melebarnya pembuluh kapiler </w:t>
      </w:r>
      <w:proofErr w:type="gramStart"/>
      <w:r w:rsidRPr="00670E32">
        <w:rPr>
          <w:rFonts w:ascii="Arial" w:eastAsia="Times New Roman" w:hAnsi="Arial" w:cs="Arial"/>
          <w:lang w:eastAsia="id-ID"/>
        </w:rPr>
        <w:t>akan</w:t>
      </w:r>
      <w:proofErr w:type="gramEnd"/>
      <w:r w:rsidRPr="00670E32">
        <w:rPr>
          <w:rFonts w:ascii="Arial" w:eastAsia="Times New Roman" w:hAnsi="Arial" w:cs="Arial"/>
          <w:lang w:eastAsia="id-ID"/>
        </w:rPr>
        <w:t xml:space="preserve"> memudahkan proses pembuangan air dan sisa metabolisme. Aktifnya kelenjar keringat mengakibatkan keluarnya keringat ke permukaan kulit dengan </w:t>
      </w:r>
      <w:proofErr w:type="gramStart"/>
      <w:r w:rsidRPr="00670E32">
        <w:rPr>
          <w:rFonts w:ascii="Arial" w:eastAsia="Times New Roman" w:hAnsi="Arial" w:cs="Arial"/>
          <w:lang w:eastAsia="id-ID"/>
        </w:rPr>
        <w:t>cara</w:t>
      </w:r>
      <w:proofErr w:type="gramEnd"/>
      <w:r w:rsidRPr="00670E32">
        <w:rPr>
          <w:rFonts w:ascii="Arial" w:eastAsia="Times New Roman" w:hAnsi="Arial" w:cs="Arial"/>
          <w:lang w:eastAsia="id-ID"/>
        </w:rPr>
        <w:t xml:space="preserve"> penguapan. Penguapan mengakibatkan suhu di permukaan kulit turun sehingga kita tidak merasakan panas lagi.Sebaliknya, saat suhu lingkungan rendah, </w:t>
      </w:r>
      <w:r w:rsidRPr="00670E32">
        <w:rPr>
          <w:rFonts w:ascii="Arial" w:eastAsia="Times New Roman" w:hAnsi="Arial" w:cs="Arial"/>
          <w:lang w:eastAsia="id-ID"/>
        </w:rPr>
        <w:lastRenderedPageBreak/>
        <w:t xml:space="preserve">kelenjar keringat tidak aktif dan pembuluh kapiler di kulit menyempit.Pada keadaan ini darah tidak membuang sisa metabolisme dan </w:t>
      </w:r>
      <w:hyperlink r:id="rId36" w:tooltip="Air" w:history="1">
        <w:r w:rsidRPr="00670E32">
          <w:rPr>
            <w:rFonts w:ascii="Arial" w:eastAsia="Times New Roman" w:hAnsi="Arial" w:cs="Arial"/>
            <w:lang w:eastAsia="id-ID"/>
          </w:rPr>
          <w:t>air</w:t>
        </w:r>
      </w:hyperlink>
      <w:r w:rsidRPr="00670E32">
        <w:rPr>
          <w:rFonts w:ascii="Arial" w:eastAsia="Times New Roman" w:hAnsi="Arial" w:cs="Arial"/>
          <w:lang w:eastAsia="id-ID"/>
        </w:rPr>
        <w:t xml:space="preserve">, akibatnya penguapan sangat berkurang, sehingga suhu </w:t>
      </w:r>
      <w:hyperlink r:id="rId37" w:tooltip="Tubuh" w:history="1">
        <w:r w:rsidRPr="00670E32">
          <w:rPr>
            <w:rFonts w:ascii="Arial" w:eastAsia="Times New Roman" w:hAnsi="Arial" w:cs="Arial"/>
            <w:lang w:eastAsia="id-ID"/>
          </w:rPr>
          <w:t>tubuh</w:t>
        </w:r>
      </w:hyperlink>
      <w:r w:rsidRPr="00670E32">
        <w:rPr>
          <w:rFonts w:ascii="Arial" w:eastAsia="Times New Roman" w:hAnsi="Arial" w:cs="Arial"/>
          <w:lang w:eastAsia="id-ID"/>
        </w:rPr>
        <w:t xml:space="preserve"> tetap dan tubuh tidak mengalami kendinginan.Keluarnya keringat dikontrol oleh </w:t>
      </w:r>
      <w:hyperlink r:id="rId38" w:tooltip="Hipotalamus" w:history="1">
        <w:r w:rsidRPr="00670E32">
          <w:rPr>
            <w:rFonts w:ascii="Arial" w:eastAsia="Times New Roman" w:hAnsi="Arial" w:cs="Arial"/>
            <w:lang w:eastAsia="id-ID"/>
          </w:rPr>
          <w:t>hipotalamus</w:t>
        </w:r>
      </w:hyperlink>
      <w:r w:rsidRPr="00670E32">
        <w:rPr>
          <w:rFonts w:ascii="Arial" w:eastAsia="Times New Roman" w:hAnsi="Arial" w:cs="Arial"/>
          <w:lang w:eastAsia="id-ID"/>
        </w:rPr>
        <w:t>.Hipotalamus adalah bagian dari otak yang terdiri dari sejumlah nukleus dengan berbagai fungsi yang sangat peka terhadap steroid dan glukokortikoid, glukosa dan suhu.</w:t>
      </w:r>
    </w:p>
    <w:p w:rsidR="005317CA" w:rsidRPr="00471864" w:rsidRDefault="005317CA" w:rsidP="005317CA">
      <w:pPr>
        <w:pStyle w:val="ListParagraph"/>
        <w:numPr>
          <w:ilvl w:val="0"/>
          <w:numId w:val="21"/>
        </w:numPr>
        <w:spacing w:after="0" w:line="360" w:lineRule="auto"/>
        <w:jc w:val="both"/>
        <w:outlineLvl w:val="2"/>
        <w:rPr>
          <w:rFonts w:ascii="Arial" w:eastAsia="Times New Roman" w:hAnsi="Arial" w:cs="Arial"/>
          <w:bCs/>
          <w:lang w:eastAsia="id-ID"/>
        </w:rPr>
      </w:pPr>
      <w:r w:rsidRPr="00471864">
        <w:rPr>
          <w:rFonts w:ascii="Arial" w:eastAsia="Times New Roman" w:hAnsi="Arial" w:cs="Arial"/>
          <w:bCs/>
          <w:lang w:eastAsia="id-ID"/>
        </w:rPr>
        <w:t>Hipodermis</w:t>
      </w:r>
    </w:p>
    <w:p w:rsidR="005317CA" w:rsidRDefault="005317CA" w:rsidP="005317CA">
      <w:pPr>
        <w:spacing w:after="0" w:line="360" w:lineRule="auto"/>
        <w:ind w:left="1276" w:firstLine="567"/>
        <w:jc w:val="both"/>
        <w:outlineLvl w:val="2"/>
        <w:rPr>
          <w:rFonts w:ascii="Arial" w:eastAsia="Times New Roman" w:hAnsi="Arial" w:cs="Arial"/>
          <w:lang w:val="id-ID" w:eastAsia="id-ID"/>
        </w:rPr>
      </w:pPr>
      <w:proofErr w:type="gramStart"/>
      <w:r w:rsidRPr="00471864">
        <w:rPr>
          <w:rFonts w:ascii="Arial" w:eastAsia="Times New Roman" w:hAnsi="Arial" w:cs="Arial"/>
          <w:lang w:eastAsia="id-ID"/>
        </w:rPr>
        <w:t xml:space="preserve">Lapisan ini terletak di bawah </w:t>
      </w:r>
      <w:hyperlink r:id="rId39" w:tooltip="Dermis" w:history="1">
        <w:r w:rsidRPr="00471864">
          <w:rPr>
            <w:rFonts w:ascii="Arial" w:eastAsia="Times New Roman" w:hAnsi="Arial" w:cs="Arial"/>
            <w:lang w:eastAsia="id-ID"/>
          </w:rPr>
          <w:t>dermis</w:t>
        </w:r>
      </w:hyperlink>
      <w:r w:rsidRPr="00471864">
        <w:rPr>
          <w:rFonts w:ascii="Arial" w:eastAsia="Times New Roman" w:hAnsi="Arial" w:cs="Arial"/>
          <w:lang w:eastAsia="id-ID"/>
        </w:rPr>
        <w:t>.Lapisan ini banyak mengandung lemak.Lemak berfungsi sebagai cadangan makanan, pelindung tubuh terhadap ben</w:t>
      </w:r>
      <w:r>
        <w:rPr>
          <w:rFonts w:ascii="Arial" w:eastAsia="Times New Roman" w:hAnsi="Arial" w:cs="Arial"/>
          <w:lang w:eastAsia="id-ID"/>
        </w:rPr>
        <w:t>turan, dan menahan panas tubuh.</w:t>
      </w:r>
      <w:proofErr w:type="gramEnd"/>
    </w:p>
    <w:p w:rsidR="005317CA" w:rsidRPr="00E815B9" w:rsidRDefault="005317CA" w:rsidP="005317CA">
      <w:pPr>
        <w:spacing w:after="0" w:line="360" w:lineRule="auto"/>
        <w:ind w:left="1276" w:firstLine="567"/>
        <w:jc w:val="both"/>
        <w:outlineLvl w:val="2"/>
        <w:rPr>
          <w:rFonts w:ascii="Arial" w:eastAsia="Times New Roman" w:hAnsi="Arial" w:cs="Arial"/>
          <w:lang w:val="id-ID" w:eastAsia="id-ID"/>
        </w:rPr>
      </w:pPr>
    </w:p>
    <w:p w:rsidR="005317CA" w:rsidRDefault="005317CA" w:rsidP="005317CA">
      <w:pPr>
        <w:spacing w:after="0" w:line="480" w:lineRule="auto"/>
        <w:ind w:left="1276" w:firstLine="567"/>
        <w:jc w:val="both"/>
        <w:outlineLvl w:val="2"/>
        <w:rPr>
          <w:rFonts w:ascii="Arial" w:eastAsia="Times New Roman" w:hAnsi="Arial" w:cs="Arial"/>
          <w:lang w:val="id-ID" w:eastAsia="id-ID"/>
        </w:rPr>
      </w:pPr>
      <w:r>
        <w:rPr>
          <w:noProof/>
        </w:rPr>
        <w:drawing>
          <wp:inline distT="0" distB="0" distL="0" distR="0">
            <wp:extent cx="3192236" cy="1971675"/>
            <wp:effectExtent l="0" t="0" r="0" b="0"/>
            <wp:docPr id="8" name="Picture 8" descr="Hasil gambar untuk ku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kulit"/>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091" cy="1973439"/>
                    </a:xfrm>
                    <a:prstGeom prst="rect">
                      <a:avLst/>
                    </a:prstGeom>
                    <a:noFill/>
                    <a:ln>
                      <a:noFill/>
                    </a:ln>
                  </pic:spPr>
                </pic:pic>
              </a:graphicData>
            </a:graphic>
          </wp:inline>
        </w:drawing>
      </w:r>
    </w:p>
    <w:p w:rsidR="005317CA" w:rsidRDefault="005317CA" w:rsidP="005317CA">
      <w:pPr>
        <w:spacing w:after="0" w:line="360" w:lineRule="auto"/>
        <w:ind w:firstLine="426"/>
        <w:jc w:val="center"/>
        <w:outlineLvl w:val="2"/>
        <w:rPr>
          <w:rFonts w:ascii="Arial" w:eastAsia="Times New Roman" w:hAnsi="Arial" w:cs="Arial"/>
          <w:lang w:val="id-ID" w:eastAsia="id-ID"/>
        </w:rPr>
      </w:pPr>
      <w:r w:rsidRPr="00E815B9">
        <w:rPr>
          <w:rFonts w:ascii="Arial" w:eastAsia="Times New Roman" w:hAnsi="Arial" w:cs="Arial"/>
          <w:lang w:val="id-ID" w:eastAsia="id-ID"/>
        </w:rPr>
        <w:t>Gambar 2.7 Lapisan Kulit</w:t>
      </w:r>
    </w:p>
    <w:p w:rsidR="005317CA" w:rsidRPr="00E815B9" w:rsidRDefault="005317CA" w:rsidP="005317CA">
      <w:pPr>
        <w:spacing w:after="0" w:line="360" w:lineRule="auto"/>
        <w:ind w:firstLine="426"/>
        <w:jc w:val="center"/>
        <w:outlineLvl w:val="2"/>
        <w:rPr>
          <w:rFonts w:ascii="Arial" w:eastAsia="Times New Roman" w:hAnsi="Arial" w:cs="Arial"/>
          <w:lang w:val="id-ID" w:eastAsia="id-ID"/>
        </w:rPr>
      </w:pPr>
    </w:p>
    <w:p w:rsidR="005317CA" w:rsidRDefault="005317CA" w:rsidP="005317CA">
      <w:pPr>
        <w:spacing w:after="0" w:line="360" w:lineRule="auto"/>
        <w:ind w:firstLine="426"/>
        <w:jc w:val="both"/>
        <w:outlineLvl w:val="2"/>
        <w:rPr>
          <w:rFonts w:ascii="Arial" w:eastAsia="Times New Roman" w:hAnsi="Arial" w:cs="Arial"/>
          <w:b/>
          <w:lang w:val="id-ID" w:eastAsia="id-ID"/>
        </w:rPr>
      </w:pPr>
    </w:p>
    <w:p w:rsidR="005317CA" w:rsidRDefault="005317CA" w:rsidP="005317CA">
      <w:pPr>
        <w:spacing w:after="0" w:line="360" w:lineRule="auto"/>
        <w:ind w:firstLine="426"/>
        <w:jc w:val="both"/>
        <w:outlineLvl w:val="2"/>
        <w:rPr>
          <w:rFonts w:ascii="Arial" w:eastAsia="Times New Roman" w:hAnsi="Arial" w:cs="Arial"/>
          <w:b/>
          <w:lang w:val="id-ID" w:eastAsia="id-ID"/>
        </w:rPr>
      </w:pPr>
      <w:r w:rsidRPr="00471864">
        <w:rPr>
          <w:rFonts w:ascii="Arial" w:eastAsia="Times New Roman" w:hAnsi="Arial" w:cs="Arial"/>
          <w:b/>
          <w:lang w:val="id-ID" w:eastAsia="id-ID"/>
        </w:rPr>
        <w:t>2.5.3 Komponen Kulit</w:t>
      </w:r>
    </w:p>
    <w:p w:rsidR="005317CA" w:rsidRPr="00471864" w:rsidRDefault="005317CA" w:rsidP="005317CA">
      <w:pPr>
        <w:spacing w:after="0" w:line="360" w:lineRule="auto"/>
        <w:ind w:left="993" w:firstLine="283"/>
        <w:jc w:val="both"/>
        <w:outlineLvl w:val="2"/>
        <w:rPr>
          <w:rFonts w:ascii="Arial" w:eastAsia="Times New Roman" w:hAnsi="Arial" w:cs="Arial"/>
          <w:b/>
          <w:lang w:val="id-ID" w:eastAsia="id-ID"/>
        </w:rPr>
      </w:pPr>
      <w:proofErr w:type="gramStart"/>
      <w:r w:rsidRPr="00471864">
        <w:rPr>
          <w:rFonts w:ascii="Arial" w:hAnsi="Arial" w:cs="Arial"/>
        </w:rPr>
        <w:t>Kulit memiliki sel mesodermal, pigmentasi, atau melanin yang disediakan oleh melanosit, yang menyerap sebagian radiasi ultraviolet berpotensi berbahaya (UV) sinar matahari.</w:t>
      </w:r>
      <w:proofErr w:type="gramEnd"/>
      <w:r w:rsidRPr="00471864">
        <w:rPr>
          <w:rFonts w:ascii="Arial" w:hAnsi="Arial" w:cs="Arial"/>
        </w:rPr>
        <w:t xml:space="preserve"> Hal ini juga mengandung enzim perbaikan DNA yang membantu mengurangi efek merusak UV, dan orang-orang yang tidak memiliki gen enzim ini mengalami potensi tinggi kanker kulit. </w:t>
      </w:r>
      <w:proofErr w:type="gramStart"/>
      <w:r w:rsidRPr="00471864">
        <w:rPr>
          <w:rFonts w:ascii="Arial" w:hAnsi="Arial" w:cs="Arial"/>
        </w:rPr>
        <w:t>Pigmentasi kulit manusia bervariasi antara populasi secara mencolok.</w:t>
      </w:r>
      <w:proofErr w:type="gramEnd"/>
      <w:r w:rsidRPr="00471864">
        <w:rPr>
          <w:rFonts w:ascii="Arial" w:hAnsi="Arial" w:cs="Arial"/>
        </w:rPr>
        <w:t xml:space="preserve"> </w:t>
      </w:r>
      <w:proofErr w:type="gramStart"/>
      <w:r w:rsidRPr="00471864">
        <w:rPr>
          <w:rFonts w:ascii="Arial" w:hAnsi="Arial" w:cs="Arial"/>
        </w:rPr>
        <w:t>Hal ini telah menyebabkan klasifikasi orang atas dasar warna kulit.</w:t>
      </w:r>
      <w:proofErr w:type="gramEnd"/>
    </w:p>
    <w:p w:rsidR="005317CA" w:rsidRDefault="005317CA" w:rsidP="005317CA">
      <w:pPr>
        <w:spacing w:after="0" w:line="360" w:lineRule="auto"/>
        <w:ind w:left="993" w:firstLine="283"/>
        <w:jc w:val="both"/>
        <w:outlineLvl w:val="2"/>
        <w:rPr>
          <w:rFonts w:ascii="Arial" w:hAnsi="Arial" w:cs="Arial"/>
          <w:lang w:val="id-ID"/>
        </w:rPr>
      </w:pPr>
      <w:proofErr w:type="gramStart"/>
      <w:r w:rsidRPr="00471864">
        <w:rPr>
          <w:rFonts w:ascii="Arial" w:hAnsi="Arial" w:cs="Arial"/>
        </w:rPr>
        <w:lastRenderedPageBreak/>
        <w:t>Kulit adalah organ terbesar dalam tubuh manusia.</w:t>
      </w:r>
      <w:proofErr w:type="gramEnd"/>
      <w:r w:rsidRPr="00471864">
        <w:rPr>
          <w:rFonts w:ascii="Arial" w:hAnsi="Arial" w:cs="Arial"/>
        </w:rPr>
        <w:t xml:space="preserve"> Untuk manusia dewasa rata-rata, kulit memiliki luas permukaan antara 1</w:t>
      </w:r>
      <w:proofErr w:type="gramStart"/>
      <w:r w:rsidRPr="00471864">
        <w:rPr>
          <w:rFonts w:ascii="Arial" w:hAnsi="Arial" w:cs="Arial"/>
        </w:rPr>
        <w:t>,5</w:t>
      </w:r>
      <w:proofErr w:type="gramEnd"/>
      <w:r w:rsidRPr="00471864">
        <w:rPr>
          <w:rFonts w:ascii="Arial" w:hAnsi="Arial" w:cs="Arial"/>
        </w:rPr>
        <w:t>-2,0 meter persegi (16,1-21,5 sq ft), sebagian besar tebalnya antara 2-3 mm (0,10 inci). rata-rata 1 inci persegi (6,5 cm ²) dari kulit memegang 650 kelenjar keringat, 20 pembuluh darah, 60.000 melanosit, dan lebih dari 1.000 ujung saraf</w:t>
      </w:r>
      <w:r>
        <w:rPr>
          <w:rFonts w:ascii="Arial" w:hAnsi="Arial" w:cs="Arial"/>
          <w:lang w:val="id-ID"/>
        </w:rPr>
        <w:t>.</w:t>
      </w:r>
    </w:p>
    <w:p w:rsidR="005317CA" w:rsidRDefault="005317CA" w:rsidP="005317CA">
      <w:pPr>
        <w:spacing w:after="0" w:line="480" w:lineRule="auto"/>
        <w:ind w:left="993" w:firstLine="283"/>
        <w:jc w:val="both"/>
        <w:outlineLvl w:val="2"/>
        <w:rPr>
          <w:rFonts w:ascii="Arial" w:hAnsi="Arial" w:cs="Arial"/>
          <w:lang w:val="id-ID"/>
        </w:rPr>
      </w:pPr>
    </w:p>
    <w:p w:rsidR="005317CA" w:rsidRPr="00C85FD1" w:rsidRDefault="005317CA" w:rsidP="005317CA">
      <w:pPr>
        <w:spacing w:after="0" w:line="360" w:lineRule="auto"/>
        <w:ind w:firstLine="426"/>
        <w:jc w:val="both"/>
        <w:outlineLvl w:val="2"/>
        <w:rPr>
          <w:rFonts w:ascii="Arial" w:eastAsia="Times New Roman" w:hAnsi="Arial" w:cs="Arial"/>
          <w:b/>
          <w:lang w:val="id-ID" w:eastAsia="id-ID"/>
        </w:rPr>
      </w:pPr>
      <w:r>
        <w:rPr>
          <w:rFonts w:ascii="Arial" w:eastAsia="Times New Roman" w:hAnsi="Arial" w:cs="Arial"/>
          <w:b/>
          <w:lang w:val="id-ID" w:eastAsia="id-ID"/>
        </w:rPr>
        <w:t xml:space="preserve">2.5.4 </w:t>
      </w:r>
      <w:r w:rsidRPr="00C85FD1">
        <w:rPr>
          <w:rFonts w:ascii="Arial" w:eastAsia="Times New Roman" w:hAnsi="Arial" w:cs="Arial"/>
          <w:b/>
          <w:lang w:val="id-ID" w:eastAsia="id-ID"/>
        </w:rPr>
        <w:t>Pigmen Kulit</w:t>
      </w:r>
    </w:p>
    <w:p w:rsidR="005317CA" w:rsidRPr="00C85FD1" w:rsidRDefault="005317CA" w:rsidP="005317CA">
      <w:pPr>
        <w:pStyle w:val="ListParagraph"/>
        <w:spacing w:after="0" w:line="360" w:lineRule="auto"/>
        <w:jc w:val="both"/>
        <w:outlineLvl w:val="2"/>
        <w:rPr>
          <w:rFonts w:ascii="Arial" w:eastAsia="Times New Roman" w:hAnsi="Arial" w:cs="Arial"/>
          <w:lang w:eastAsia="id-ID"/>
        </w:rPr>
      </w:pPr>
      <w:r>
        <w:rPr>
          <w:rFonts w:ascii="Arial" w:eastAsia="Times New Roman" w:hAnsi="Arial" w:cs="Arial"/>
          <w:lang w:eastAsia="id-ID"/>
        </w:rPr>
        <w:t>Pigmen kulit terdiri dari 5 jenis, yaitu :</w:t>
      </w:r>
    </w:p>
    <w:p w:rsidR="005317CA" w:rsidRPr="00C85FD1" w:rsidRDefault="005317CA" w:rsidP="005317CA">
      <w:pPr>
        <w:pStyle w:val="ListParagraph"/>
        <w:numPr>
          <w:ilvl w:val="0"/>
          <w:numId w:val="26"/>
        </w:numPr>
        <w:spacing w:after="0" w:line="360" w:lineRule="auto"/>
        <w:jc w:val="both"/>
        <w:outlineLvl w:val="2"/>
        <w:rPr>
          <w:rFonts w:ascii="Arial" w:eastAsia="Times New Roman" w:hAnsi="Arial" w:cs="Arial"/>
          <w:b/>
          <w:lang w:eastAsia="id-ID"/>
        </w:rPr>
      </w:pPr>
      <w:r w:rsidRPr="00C85FD1">
        <w:rPr>
          <w:rFonts w:ascii="Arial" w:eastAsia="Times New Roman" w:hAnsi="Arial" w:cs="Arial"/>
          <w:lang w:eastAsia="id-ID"/>
        </w:rPr>
        <w:t>Melanin: Ini berwarna coklat dan hadir dalam zona germinative dari epidermis.</w:t>
      </w:r>
    </w:p>
    <w:p w:rsidR="005317CA" w:rsidRPr="00C85FD1" w:rsidRDefault="005317CA" w:rsidP="005317CA">
      <w:pPr>
        <w:pStyle w:val="ListParagraph"/>
        <w:numPr>
          <w:ilvl w:val="0"/>
          <w:numId w:val="26"/>
        </w:numPr>
        <w:spacing w:after="0" w:line="360" w:lineRule="auto"/>
        <w:jc w:val="both"/>
        <w:outlineLvl w:val="2"/>
        <w:rPr>
          <w:rFonts w:ascii="Arial" w:eastAsia="Times New Roman" w:hAnsi="Arial" w:cs="Arial"/>
          <w:b/>
          <w:lang w:eastAsia="id-ID"/>
        </w:rPr>
      </w:pPr>
      <w:r w:rsidRPr="00C85FD1">
        <w:rPr>
          <w:rFonts w:ascii="Arial" w:eastAsia="Times New Roman" w:hAnsi="Arial" w:cs="Arial"/>
          <w:lang w:eastAsia="id-ID"/>
        </w:rPr>
        <w:t>Melanoid: Ini menyerupai melanin namun hadir difus di seluruh epidermis.</w:t>
      </w:r>
    </w:p>
    <w:p w:rsidR="005317CA" w:rsidRPr="00C85FD1" w:rsidRDefault="005317CA" w:rsidP="005317CA">
      <w:pPr>
        <w:pStyle w:val="ListParagraph"/>
        <w:numPr>
          <w:ilvl w:val="0"/>
          <w:numId w:val="26"/>
        </w:numPr>
        <w:spacing w:after="0" w:line="360" w:lineRule="auto"/>
        <w:jc w:val="both"/>
        <w:outlineLvl w:val="2"/>
        <w:rPr>
          <w:rFonts w:ascii="Arial" w:eastAsia="Times New Roman" w:hAnsi="Arial" w:cs="Arial"/>
          <w:b/>
          <w:lang w:eastAsia="id-ID"/>
        </w:rPr>
      </w:pPr>
      <w:r w:rsidRPr="00C85FD1">
        <w:rPr>
          <w:rFonts w:ascii="Arial" w:eastAsia="Times New Roman" w:hAnsi="Arial" w:cs="Arial"/>
          <w:lang w:eastAsia="id-ID"/>
        </w:rPr>
        <w:t>Karoten: Pigmen ini berwarna kuning sampai oranye. ini ada dalam stratum korneum sel-sel lemak dermis dan fasia superfisialis.</w:t>
      </w:r>
    </w:p>
    <w:p w:rsidR="005317CA" w:rsidRPr="00C85FD1" w:rsidRDefault="005317CA" w:rsidP="005317CA">
      <w:pPr>
        <w:pStyle w:val="ListParagraph"/>
        <w:numPr>
          <w:ilvl w:val="0"/>
          <w:numId w:val="26"/>
        </w:numPr>
        <w:spacing w:after="0" w:line="360" w:lineRule="auto"/>
        <w:jc w:val="both"/>
        <w:outlineLvl w:val="2"/>
        <w:rPr>
          <w:rFonts w:ascii="Arial" w:eastAsia="Times New Roman" w:hAnsi="Arial" w:cs="Arial"/>
          <w:b/>
          <w:lang w:eastAsia="id-ID"/>
        </w:rPr>
      </w:pPr>
      <w:r w:rsidRPr="00C85FD1">
        <w:rPr>
          <w:rFonts w:ascii="Arial" w:eastAsia="Times New Roman" w:hAnsi="Arial" w:cs="Arial"/>
          <w:lang w:eastAsia="id-ID"/>
        </w:rPr>
        <w:t>Hemoglobin (juga dieja Hb): Hal ini ditemukan dalam darah dan bukan merupakan pigmen kulit tetapi mengembangkan warna ungu.</w:t>
      </w:r>
    </w:p>
    <w:p w:rsidR="005317CA" w:rsidRPr="00C85FD1" w:rsidRDefault="005317CA" w:rsidP="005317CA">
      <w:pPr>
        <w:pStyle w:val="ListParagraph"/>
        <w:numPr>
          <w:ilvl w:val="0"/>
          <w:numId w:val="26"/>
        </w:numPr>
        <w:spacing w:after="0" w:line="360" w:lineRule="auto"/>
        <w:jc w:val="both"/>
        <w:outlineLvl w:val="2"/>
        <w:rPr>
          <w:rFonts w:ascii="Arial" w:eastAsia="Times New Roman" w:hAnsi="Arial" w:cs="Arial"/>
          <w:b/>
          <w:lang w:eastAsia="id-ID"/>
        </w:rPr>
      </w:pPr>
      <w:r w:rsidRPr="00C85FD1">
        <w:rPr>
          <w:rFonts w:ascii="Arial" w:eastAsia="Times New Roman" w:hAnsi="Arial" w:cs="Arial"/>
          <w:lang w:eastAsia="id-ID"/>
        </w:rPr>
        <w:t>Oksihemoglobin: Hal ini juga ditemukan dalam darah dan bukan merupakan pigmen kulit. Ini mengembangkan warna merah</w:t>
      </w:r>
    </w:p>
    <w:p w:rsidR="005317CA" w:rsidRPr="00C85FD1" w:rsidRDefault="005317CA" w:rsidP="005317CA">
      <w:pPr>
        <w:spacing w:after="0" w:line="480" w:lineRule="auto"/>
        <w:jc w:val="both"/>
        <w:outlineLvl w:val="2"/>
        <w:rPr>
          <w:rFonts w:ascii="Arial" w:eastAsia="Times New Roman" w:hAnsi="Arial" w:cs="Arial"/>
          <w:b/>
          <w:lang w:val="id-ID" w:eastAsia="id-ID"/>
        </w:rPr>
      </w:pPr>
    </w:p>
    <w:p w:rsidR="005317CA" w:rsidRPr="004E0B99" w:rsidRDefault="005317CA" w:rsidP="005317CA">
      <w:pPr>
        <w:spacing w:after="0" w:line="360" w:lineRule="auto"/>
        <w:jc w:val="both"/>
        <w:rPr>
          <w:rFonts w:ascii="Arial" w:hAnsi="Arial" w:cs="Arial"/>
          <w:b/>
        </w:rPr>
      </w:pPr>
      <w:r>
        <w:rPr>
          <w:rFonts w:ascii="Arial" w:hAnsi="Arial" w:cs="Arial"/>
          <w:b/>
        </w:rPr>
        <w:t>2.</w:t>
      </w:r>
      <w:r>
        <w:rPr>
          <w:rFonts w:ascii="Arial" w:hAnsi="Arial" w:cs="Arial"/>
          <w:b/>
          <w:lang w:val="id-ID"/>
        </w:rPr>
        <w:t>6</w:t>
      </w:r>
      <w:r w:rsidRPr="004E0B99">
        <w:rPr>
          <w:rFonts w:ascii="Arial" w:hAnsi="Arial" w:cs="Arial"/>
          <w:b/>
        </w:rPr>
        <w:t xml:space="preserve">Jerawat </w:t>
      </w:r>
    </w:p>
    <w:p w:rsidR="005317CA" w:rsidRPr="00A54431" w:rsidRDefault="005317CA" w:rsidP="005317CA">
      <w:pPr>
        <w:spacing w:after="0" w:line="360" w:lineRule="auto"/>
        <w:ind w:left="360"/>
        <w:jc w:val="both"/>
        <w:rPr>
          <w:rFonts w:ascii="Arial" w:hAnsi="Arial" w:cs="Arial"/>
          <w:b/>
        </w:rPr>
      </w:pPr>
      <w:r>
        <w:rPr>
          <w:rFonts w:ascii="Arial" w:hAnsi="Arial" w:cs="Arial"/>
          <w:b/>
          <w:lang w:val="id-ID"/>
        </w:rPr>
        <w:t>2.6.</w:t>
      </w:r>
      <w:r w:rsidRPr="00A54431">
        <w:rPr>
          <w:rFonts w:ascii="Arial" w:hAnsi="Arial" w:cs="Arial"/>
          <w:b/>
        </w:rPr>
        <w:t>1 Pengertian Jerawat</w:t>
      </w:r>
    </w:p>
    <w:p w:rsidR="005317CA" w:rsidRPr="00A54431" w:rsidRDefault="005317CA" w:rsidP="005317CA">
      <w:pPr>
        <w:spacing w:after="0" w:line="360" w:lineRule="auto"/>
        <w:ind w:left="993" w:firstLine="425"/>
        <w:jc w:val="both"/>
        <w:rPr>
          <w:rFonts w:ascii="Arial" w:hAnsi="Arial" w:cs="Arial"/>
        </w:rPr>
      </w:pPr>
      <w:r>
        <w:rPr>
          <w:rFonts w:ascii="Arial" w:hAnsi="Arial" w:cs="Arial"/>
          <w:lang w:val="id-ID"/>
        </w:rPr>
        <w:t>Jer</w:t>
      </w:r>
      <w:r w:rsidRPr="00A54431">
        <w:rPr>
          <w:rFonts w:ascii="Arial" w:hAnsi="Arial" w:cs="Arial"/>
        </w:rPr>
        <w:t xml:space="preserve">awat merupakan peradangan pada kulit yang ditandai dengan adanya komedo tertutup </w:t>
      </w:r>
      <w:r w:rsidRPr="00A54431">
        <w:rPr>
          <w:rFonts w:ascii="Arial" w:hAnsi="Arial" w:cs="Arial"/>
          <w:i/>
        </w:rPr>
        <w:t>(white head)</w:t>
      </w:r>
      <w:r w:rsidRPr="00A54431">
        <w:rPr>
          <w:rFonts w:ascii="Arial" w:hAnsi="Arial" w:cs="Arial"/>
        </w:rPr>
        <w:t xml:space="preserve">, komedo terbuka </w:t>
      </w:r>
      <w:r w:rsidRPr="00A54431">
        <w:rPr>
          <w:rFonts w:ascii="Arial" w:hAnsi="Arial" w:cs="Arial"/>
          <w:i/>
        </w:rPr>
        <w:t>(black head)</w:t>
      </w:r>
      <w:r w:rsidRPr="00A54431">
        <w:rPr>
          <w:rFonts w:ascii="Arial" w:hAnsi="Arial" w:cs="Arial"/>
        </w:rPr>
        <w:t xml:space="preserve">, bintil </w:t>
      </w:r>
      <w:r w:rsidRPr="00A54431">
        <w:rPr>
          <w:rFonts w:ascii="Arial" w:hAnsi="Arial" w:cs="Arial"/>
          <w:i/>
        </w:rPr>
        <w:t>(papula atau nodula)</w:t>
      </w:r>
      <w:r w:rsidRPr="00A54431">
        <w:rPr>
          <w:rFonts w:ascii="Arial" w:hAnsi="Arial" w:cs="Arial"/>
        </w:rPr>
        <w:t xml:space="preserve"> atau bintil bernanah pada permukaan kulit berwarna kemerahan dan berlemak yang disebut </w:t>
      </w:r>
      <w:r w:rsidRPr="00A54431">
        <w:rPr>
          <w:rFonts w:ascii="Arial" w:hAnsi="Arial" w:cs="Arial"/>
          <w:i/>
        </w:rPr>
        <w:t>seborrhea</w:t>
      </w:r>
      <w:r w:rsidRPr="00A54431">
        <w:rPr>
          <w:rFonts w:ascii="Arial" w:hAnsi="Arial" w:cs="Arial"/>
        </w:rPr>
        <w:t xml:space="preserve">. </w:t>
      </w:r>
      <w:proofErr w:type="gramStart"/>
      <w:r w:rsidRPr="00A54431">
        <w:rPr>
          <w:rFonts w:ascii="Arial" w:hAnsi="Arial" w:cs="Arial"/>
        </w:rPr>
        <w:t>Pada umumnya masalah jerawat dialami oleh lebih dari 80% populasi masyarakat yang berusia 12-44 tahun.</w:t>
      </w:r>
      <w:proofErr w:type="gramEnd"/>
    </w:p>
    <w:p w:rsidR="005317CA" w:rsidRPr="00A54431" w:rsidRDefault="005317CA" w:rsidP="005317CA">
      <w:pPr>
        <w:spacing w:after="0" w:line="360" w:lineRule="auto"/>
        <w:ind w:left="993" w:firstLine="447"/>
        <w:jc w:val="both"/>
        <w:rPr>
          <w:rFonts w:ascii="Arial" w:hAnsi="Arial" w:cs="Arial"/>
        </w:rPr>
      </w:pPr>
      <w:r w:rsidRPr="00A54431">
        <w:rPr>
          <w:rFonts w:ascii="Arial" w:hAnsi="Arial" w:cs="Arial"/>
        </w:rPr>
        <w:t xml:space="preserve">Bahasa inggris dari jerawat yaitu </w:t>
      </w:r>
      <w:r w:rsidRPr="00A54431">
        <w:rPr>
          <w:rFonts w:ascii="Arial" w:hAnsi="Arial" w:cs="Arial"/>
          <w:i/>
        </w:rPr>
        <w:t xml:space="preserve">“acne” </w:t>
      </w:r>
      <w:r w:rsidRPr="00A54431">
        <w:rPr>
          <w:rFonts w:ascii="Arial" w:hAnsi="Arial" w:cs="Arial"/>
        </w:rPr>
        <w:t xml:space="preserve">berasal dari bahasa yunani </w:t>
      </w:r>
      <w:r w:rsidRPr="00A54431">
        <w:rPr>
          <w:rFonts w:ascii="Arial" w:hAnsi="Arial" w:cs="Arial"/>
          <w:i/>
        </w:rPr>
        <w:t>“acme”</w:t>
      </w:r>
      <w:r w:rsidRPr="00A54431">
        <w:rPr>
          <w:rFonts w:ascii="Arial" w:hAnsi="Arial" w:cs="Arial"/>
        </w:rPr>
        <w:t xml:space="preserve"> yang artinya “awal dari kehidupan”. Penjelasan tersebut berkaitan dengan pubertas sebagai tahap awal kedewasaan, terutama fisik seseorang.Kemunculan jerawat umumnya terjadi dimasa pubertas dimana produksi hormon androgen meningkat drastis dan berimbas pada peningkatan sekresi </w:t>
      </w:r>
      <w:r w:rsidRPr="00A54431">
        <w:rPr>
          <w:rFonts w:ascii="Arial" w:hAnsi="Arial" w:cs="Arial"/>
          <w:i/>
        </w:rPr>
        <w:t>keratin</w:t>
      </w:r>
      <w:r w:rsidRPr="00A54431">
        <w:rPr>
          <w:rFonts w:ascii="Arial" w:hAnsi="Arial" w:cs="Arial"/>
        </w:rPr>
        <w:t xml:space="preserve"> dan </w:t>
      </w:r>
      <w:r w:rsidRPr="00A54431">
        <w:rPr>
          <w:rFonts w:ascii="Arial" w:hAnsi="Arial" w:cs="Arial"/>
          <w:i/>
        </w:rPr>
        <w:t>sebum</w:t>
      </w:r>
      <w:r w:rsidRPr="00A54431">
        <w:rPr>
          <w:rFonts w:ascii="Arial" w:hAnsi="Arial" w:cs="Arial"/>
        </w:rPr>
        <w:t>.</w:t>
      </w:r>
      <w:r w:rsidRPr="00A54431">
        <w:rPr>
          <w:rFonts w:ascii="Arial" w:hAnsi="Arial" w:cs="Arial"/>
          <w:i/>
        </w:rPr>
        <w:t>Keratin</w:t>
      </w:r>
      <w:r w:rsidRPr="00A54431">
        <w:rPr>
          <w:rFonts w:ascii="Arial" w:hAnsi="Arial" w:cs="Arial"/>
        </w:rPr>
        <w:t xml:space="preserve"> merupakan </w:t>
      </w:r>
      <w:r w:rsidRPr="00A54431">
        <w:rPr>
          <w:rFonts w:ascii="Arial" w:hAnsi="Arial" w:cs="Arial"/>
        </w:rPr>
        <w:lastRenderedPageBreak/>
        <w:t xml:space="preserve">protein pembangun kulit yang berbentuk serabut, sedangkan </w:t>
      </w:r>
      <w:r w:rsidRPr="00A54431">
        <w:rPr>
          <w:rFonts w:ascii="Arial" w:hAnsi="Arial" w:cs="Arial"/>
          <w:i/>
        </w:rPr>
        <w:t>sebum</w:t>
      </w:r>
      <w:r w:rsidRPr="00A54431">
        <w:rPr>
          <w:rFonts w:ascii="Arial" w:hAnsi="Arial" w:cs="Arial"/>
        </w:rPr>
        <w:t xml:space="preserve"> merupakan produk kelenjar sebasea (kelenjar minyak) yang bertugas melumasi kulit dengan sebum hasil produksinya. Pada remaja pria, serangan jerawat umumnya memuncak pada </w:t>
      </w:r>
      <w:proofErr w:type="gramStart"/>
      <w:r w:rsidRPr="00A54431">
        <w:rPr>
          <w:rFonts w:ascii="Arial" w:hAnsi="Arial" w:cs="Arial"/>
        </w:rPr>
        <w:t>usia</w:t>
      </w:r>
      <w:proofErr w:type="gramEnd"/>
      <w:r w:rsidRPr="00A54431">
        <w:rPr>
          <w:rFonts w:ascii="Arial" w:hAnsi="Arial" w:cs="Arial"/>
        </w:rPr>
        <w:t xml:space="preserve"> 14-17 tahun. Diluar rentang </w:t>
      </w:r>
      <w:proofErr w:type="gramStart"/>
      <w:r w:rsidRPr="00A54431">
        <w:rPr>
          <w:rFonts w:ascii="Arial" w:hAnsi="Arial" w:cs="Arial"/>
        </w:rPr>
        <w:t>usia</w:t>
      </w:r>
      <w:proofErr w:type="gramEnd"/>
      <w:r w:rsidRPr="00A54431">
        <w:rPr>
          <w:rFonts w:ascii="Arial" w:hAnsi="Arial" w:cs="Arial"/>
        </w:rPr>
        <w:t xml:space="preserve"> tersebut, munculnya jerawat kebanyakan disebabkan oleh infeksi mikroorganisme dari luar ataupun ketidak seimbangan hormone, akibat stress.</w:t>
      </w:r>
    </w:p>
    <w:p w:rsidR="005317CA" w:rsidRDefault="005317CA" w:rsidP="005317CA">
      <w:pPr>
        <w:spacing w:after="0" w:line="360" w:lineRule="auto"/>
        <w:ind w:left="993" w:firstLine="447"/>
        <w:jc w:val="both"/>
        <w:rPr>
          <w:rFonts w:ascii="Arial" w:hAnsi="Arial" w:cs="Arial"/>
          <w:lang w:val="id-ID"/>
        </w:rPr>
      </w:pPr>
      <w:r w:rsidRPr="00A54431">
        <w:rPr>
          <w:rFonts w:ascii="Arial" w:hAnsi="Arial" w:cs="Arial"/>
        </w:rPr>
        <w:t>Benjolan jerawat terbentuk ketika sekresi sebum melebihi kemampuan kulit untuk mengeluarkannya melalui pori-pori.Sebum yang lengket memudahkan baktei dan kotoran terjebak didalamnya dan menimbulkan infeksi.Jerawat umumnya muncul ditempat yang terdapat banyak kelenjar sebasea seperti wajah, leher, dada, punggung dan bahu.Walaupun kecil, timbulnya jerawat tersebut sering kali dianggap sangat mengganggu penampilan sehingga tidak jarang menimbulkan rasa tidak percaya diri bagi yang mengalaminya.</w:t>
      </w:r>
    </w:p>
    <w:p w:rsidR="005317CA" w:rsidRPr="00670E32" w:rsidRDefault="005317CA" w:rsidP="005317CA">
      <w:pPr>
        <w:spacing w:after="0" w:line="360" w:lineRule="auto"/>
        <w:jc w:val="both"/>
        <w:rPr>
          <w:rFonts w:ascii="Arial" w:hAnsi="Arial" w:cs="Arial"/>
          <w:lang w:val="id-ID"/>
        </w:rPr>
      </w:pPr>
    </w:p>
    <w:p w:rsidR="005317CA" w:rsidRPr="005B73F4" w:rsidRDefault="005317CA" w:rsidP="005317CA">
      <w:pPr>
        <w:spacing w:after="0" w:line="480" w:lineRule="auto"/>
        <w:ind w:left="360"/>
        <w:jc w:val="both"/>
        <w:rPr>
          <w:rFonts w:ascii="Arial" w:hAnsi="Arial" w:cs="Arial"/>
          <w:lang w:val="id-ID"/>
        </w:rPr>
      </w:pPr>
    </w:p>
    <w:p w:rsidR="005317CA" w:rsidRPr="00A54431" w:rsidRDefault="005317CA" w:rsidP="005317CA">
      <w:pPr>
        <w:spacing w:after="0" w:line="360" w:lineRule="auto"/>
        <w:ind w:left="360"/>
        <w:jc w:val="both"/>
        <w:rPr>
          <w:rFonts w:ascii="Arial" w:hAnsi="Arial" w:cs="Arial"/>
        </w:rPr>
      </w:pPr>
      <w:r>
        <w:rPr>
          <w:rFonts w:ascii="Arial" w:hAnsi="Arial" w:cs="Arial"/>
          <w:b/>
          <w:lang w:val="id-ID"/>
        </w:rPr>
        <w:t>2.6.</w:t>
      </w:r>
      <w:r w:rsidRPr="00A54431">
        <w:rPr>
          <w:rFonts w:ascii="Arial" w:hAnsi="Arial" w:cs="Arial"/>
          <w:b/>
        </w:rPr>
        <w:t>2 Jenis-Jenis Jerawat</w:t>
      </w:r>
    </w:p>
    <w:p w:rsidR="005317CA" w:rsidRPr="00A54431" w:rsidRDefault="005317CA" w:rsidP="005317CA">
      <w:pPr>
        <w:spacing w:after="0" w:line="360" w:lineRule="auto"/>
        <w:ind w:firstLine="993"/>
        <w:jc w:val="both"/>
        <w:rPr>
          <w:rFonts w:ascii="Arial" w:hAnsi="Arial" w:cs="Arial"/>
        </w:rPr>
      </w:pPr>
      <w:r>
        <w:rPr>
          <w:rFonts w:ascii="Arial" w:hAnsi="Arial" w:cs="Arial"/>
          <w:lang w:val="id-ID"/>
        </w:rPr>
        <w:t xml:space="preserve">a. </w:t>
      </w:r>
      <w:r w:rsidRPr="00A54431">
        <w:rPr>
          <w:rFonts w:ascii="Arial" w:hAnsi="Arial" w:cs="Arial"/>
          <w:i/>
        </w:rPr>
        <w:t>Acne vulgaris</w:t>
      </w:r>
    </w:p>
    <w:p w:rsidR="005317CA" w:rsidRPr="00A54431" w:rsidRDefault="005317CA" w:rsidP="005317CA">
      <w:pPr>
        <w:spacing w:after="0" w:line="360" w:lineRule="auto"/>
        <w:ind w:left="1276"/>
        <w:jc w:val="both"/>
        <w:rPr>
          <w:rFonts w:ascii="Arial" w:hAnsi="Arial" w:cs="Arial"/>
        </w:rPr>
      </w:pPr>
      <w:r w:rsidRPr="009B74D5">
        <w:rPr>
          <w:rFonts w:ascii="Arial" w:hAnsi="Arial" w:cs="Arial"/>
          <w:i/>
        </w:rPr>
        <w:t>Acne vulgaris</w:t>
      </w:r>
      <w:r w:rsidRPr="00A54431">
        <w:rPr>
          <w:rFonts w:ascii="Arial" w:hAnsi="Arial" w:cs="Arial"/>
        </w:rPr>
        <w:t xml:space="preserve"> adalah jerawat yang dialami pada saat pubertas yang biasanya disertai dengan kulit (terutama wajah) yang berminyak, adanya komedo, serta sering kali meninggalkan bekas dari keberadaan pustula dan popula.Acne vulgaris biasanya muncul pada bagian wajah, dada, punggung, dengan lengan atas.</w:t>
      </w:r>
    </w:p>
    <w:p w:rsidR="005317CA" w:rsidRPr="00A54431" w:rsidRDefault="005317CA" w:rsidP="005317CA">
      <w:pPr>
        <w:spacing w:after="0" w:line="360" w:lineRule="auto"/>
        <w:ind w:firstLine="993"/>
        <w:jc w:val="both"/>
        <w:rPr>
          <w:rFonts w:ascii="Arial" w:hAnsi="Arial" w:cs="Arial"/>
        </w:rPr>
      </w:pPr>
      <w:r w:rsidRPr="00A54431">
        <w:rPr>
          <w:rFonts w:ascii="Arial" w:hAnsi="Arial" w:cs="Arial"/>
        </w:rPr>
        <w:t xml:space="preserve">b. </w:t>
      </w:r>
      <w:r w:rsidRPr="009B74D5">
        <w:rPr>
          <w:rFonts w:ascii="Arial" w:hAnsi="Arial" w:cs="Arial"/>
          <w:i/>
        </w:rPr>
        <w:t>Acne rosacea</w:t>
      </w:r>
    </w:p>
    <w:p w:rsidR="005317CA" w:rsidRPr="00A54431" w:rsidRDefault="005317CA" w:rsidP="005317CA">
      <w:pPr>
        <w:spacing w:after="0" w:line="360" w:lineRule="auto"/>
        <w:ind w:left="1276"/>
        <w:jc w:val="both"/>
        <w:rPr>
          <w:rFonts w:ascii="Arial" w:hAnsi="Arial" w:cs="Arial"/>
        </w:rPr>
      </w:pPr>
      <w:r w:rsidRPr="009B74D5">
        <w:rPr>
          <w:rFonts w:ascii="Arial" w:hAnsi="Arial" w:cs="Arial"/>
          <w:i/>
        </w:rPr>
        <w:t>Acne rosacea</w:t>
      </w:r>
      <w:r w:rsidRPr="00A54431">
        <w:rPr>
          <w:rFonts w:ascii="Arial" w:hAnsi="Arial" w:cs="Arial"/>
        </w:rPr>
        <w:t xml:space="preserve"> biasanya dialami oleh orang dewasa dengan </w:t>
      </w:r>
      <w:proofErr w:type="gramStart"/>
      <w:r w:rsidRPr="00A54431">
        <w:rPr>
          <w:rFonts w:ascii="Arial" w:hAnsi="Arial" w:cs="Arial"/>
        </w:rPr>
        <w:t>usia</w:t>
      </w:r>
      <w:proofErr w:type="gramEnd"/>
      <w:r w:rsidRPr="00A54431">
        <w:rPr>
          <w:rFonts w:ascii="Arial" w:hAnsi="Arial" w:cs="Arial"/>
        </w:rPr>
        <w:t xml:space="preserve"> diatas 30 tahun, dan mencapai puncak pada usia 40-50 tahun. </w:t>
      </w:r>
      <w:proofErr w:type="gramStart"/>
      <w:r w:rsidRPr="00A54431">
        <w:rPr>
          <w:rFonts w:ascii="Arial" w:hAnsi="Arial" w:cs="Arial"/>
        </w:rPr>
        <w:t>Jenis ini biasanya hanya muncul pada bagian tengah wajah dan kadang-kadang pada bagian dada, punggung dan kepala tanpa disertai komedo dan tidak meninggalkan bekas.</w:t>
      </w:r>
      <w:proofErr w:type="gramEnd"/>
    </w:p>
    <w:p w:rsidR="005317CA" w:rsidRPr="00A54431" w:rsidRDefault="005317CA" w:rsidP="005317CA">
      <w:pPr>
        <w:spacing w:after="0" w:line="360" w:lineRule="auto"/>
        <w:ind w:firstLine="993"/>
        <w:jc w:val="both"/>
        <w:rPr>
          <w:rFonts w:ascii="Arial" w:hAnsi="Arial" w:cs="Arial"/>
        </w:rPr>
      </w:pPr>
      <w:proofErr w:type="gramStart"/>
      <w:r w:rsidRPr="00A54431">
        <w:rPr>
          <w:rFonts w:ascii="Arial" w:hAnsi="Arial" w:cs="Arial"/>
        </w:rPr>
        <w:t>c.</w:t>
      </w:r>
      <w:r w:rsidRPr="009B74D5">
        <w:rPr>
          <w:rFonts w:ascii="Arial" w:hAnsi="Arial" w:cs="Arial"/>
          <w:i/>
        </w:rPr>
        <w:t>Acne</w:t>
      </w:r>
      <w:proofErr w:type="gramEnd"/>
      <w:r w:rsidRPr="009B74D5">
        <w:rPr>
          <w:rFonts w:ascii="Arial" w:hAnsi="Arial" w:cs="Arial"/>
          <w:i/>
        </w:rPr>
        <w:t xml:space="preserve"> inversa</w:t>
      </w:r>
    </w:p>
    <w:p w:rsidR="005317CA" w:rsidRPr="00A54431" w:rsidRDefault="005317CA" w:rsidP="005317CA">
      <w:pPr>
        <w:spacing w:after="0" w:line="360" w:lineRule="auto"/>
        <w:ind w:left="1265"/>
        <w:jc w:val="both"/>
        <w:rPr>
          <w:rFonts w:ascii="Arial" w:hAnsi="Arial" w:cs="Arial"/>
        </w:rPr>
      </w:pPr>
      <w:proofErr w:type="gramStart"/>
      <w:r w:rsidRPr="00A54431">
        <w:rPr>
          <w:rFonts w:ascii="Arial" w:hAnsi="Arial" w:cs="Arial"/>
        </w:rPr>
        <w:lastRenderedPageBreak/>
        <w:t>Jerawat ini timbul baik secara internal maupun eksternal yang ditandai dengan adanya pembengkakan, terasa sangat sakit, serta timbulnya lecet.Biasanya terjadi pada punggung dan pinggul.</w:t>
      </w:r>
      <w:proofErr w:type="gramEnd"/>
    </w:p>
    <w:p w:rsidR="005317CA" w:rsidRPr="00A54431" w:rsidRDefault="005317CA" w:rsidP="005317CA">
      <w:pPr>
        <w:spacing w:after="0" w:line="360" w:lineRule="auto"/>
        <w:ind w:firstLine="993"/>
        <w:jc w:val="both"/>
        <w:rPr>
          <w:rFonts w:ascii="Arial" w:hAnsi="Arial" w:cs="Arial"/>
        </w:rPr>
      </w:pPr>
      <w:proofErr w:type="gramStart"/>
      <w:r w:rsidRPr="00A54431">
        <w:rPr>
          <w:rFonts w:ascii="Arial" w:hAnsi="Arial" w:cs="Arial"/>
        </w:rPr>
        <w:t>d.</w:t>
      </w:r>
      <w:r w:rsidRPr="009B74D5">
        <w:rPr>
          <w:rFonts w:ascii="Arial" w:hAnsi="Arial" w:cs="Arial"/>
          <w:i/>
        </w:rPr>
        <w:t>Cystic</w:t>
      </w:r>
      <w:proofErr w:type="gramEnd"/>
      <w:r w:rsidRPr="009B74D5">
        <w:rPr>
          <w:rFonts w:ascii="Arial" w:hAnsi="Arial" w:cs="Arial"/>
          <w:i/>
        </w:rPr>
        <w:t xml:space="preserve"> acne</w:t>
      </w:r>
    </w:p>
    <w:p w:rsidR="005317CA" w:rsidRPr="00A54431" w:rsidRDefault="005317CA" w:rsidP="005317CA">
      <w:pPr>
        <w:spacing w:after="0" w:line="360" w:lineRule="auto"/>
        <w:ind w:left="1276"/>
        <w:jc w:val="both"/>
        <w:rPr>
          <w:rFonts w:ascii="Arial" w:hAnsi="Arial" w:cs="Arial"/>
        </w:rPr>
      </w:pPr>
      <w:proofErr w:type="gramStart"/>
      <w:r w:rsidRPr="00A54431">
        <w:rPr>
          <w:rFonts w:ascii="Arial" w:hAnsi="Arial" w:cs="Arial"/>
        </w:rPr>
        <w:t>Jerawat ini biasanya muncul dalam bentuk bisul akibat dari penimbunan racun kedalam tubuh.</w:t>
      </w:r>
      <w:proofErr w:type="gramEnd"/>
      <w:r w:rsidRPr="00A54431">
        <w:rPr>
          <w:rFonts w:ascii="Arial" w:hAnsi="Arial" w:cs="Arial"/>
        </w:rPr>
        <w:t xml:space="preserve"> Jerawat tersebut </w:t>
      </w:r>
      <w:proofErr w:type="gramStart"/>
      <w:r w:rsidRPr="00A54431">
        <w:rPr>
          <w:rFonts w:ascii="Arial" w:hAnsi="Arial" w:cs="Arial"/>
        </w:rPr>
        <w:t>akan</w:t>
      </w:r>
      <w:proofErr w:type="gramEnd"/>
      <w:r w:rsidRPr="00A54431">
        <w:rPr>
          <w:rFonts w:ascii="Arial" w:hAnsi="Arial" w:cs="Arial"/>
        </w:rPr>
        <w:t xml:space="preserve"> terus tumbuh hingga racun berhasil keluar melalui pori-pori. </w:t>
      </w:r>
      <w:proofErr w:type="gramStart"/>
      <w:r w:rsidRPr="009B74D5">
        <w:rPr>
          <w:rFonts w:ascii="Arial" w:hAnsi="Arial" w:cs="Arial"/>
          <w:i/>
        </w:rPr>
        <w:t>Cystic acne</w:t>
      </w:r>
      <w:r w:rsidRPr="00A54431">
        <w:rPr>
          <w:rFonts w:ascii="Arial" w:hAnsi="Arial" w:cs="Arial"/>
        </w:rPr>
        <w:t xml:space="preserve"> biasanya muncul pada bagian wajah, lengan, punggung, dada, serta perut.</w:t>
      </w:r>
      <w:proofErr w:type="gramEnd"/>
    </w:p>
    <w:p w:rsidR="005317CA" w:rsidRPr="00A54431" w:rsidRDefault="005317CA" w:rsidP="005317CA">
      <w:pPr>
        <w:spacing w:after="0" w:line="360" w:lineRule="auto"/>
        <w:ind w:firstLine="993"/>
        <w:jc w:val="both"/>
        <w:rPr>
          <w:rFonts w:ascii="Arial" w:hAnsi="Arial" w:cs="Arial"/>
        </w:rPr>
      </w:pPr>
      <w:proofErr w:type="gramStart"/>
      <w:r w:rsidRPr="00A54431">
        <w:rPr>
          <w:rFonts w:ascii="Arial" w:hAnsi="Arial" w:cs="Arial"/>
        </w:rPr>
        <w:t>e.</w:t>
      </w:r>
      <w:r w:rsidRPr="009B74D5">
        <w:rPr>
          <w:rFonts w:ascii="Arial" w:hAnsi="Arial" w:cs="Arial"/>
          <w:i/>
        </w:rPr>
        <w:t>Back</w:t>
      </w:r>
      <w:proofErr w:type="gramEnd"/>
      <w:r w:rsidRPr="009B74D5">
        <w:rPr>
          <w:rFonts w:ascii="Arial" w:hAnsi="Arial" w:cs="Arial"/>
          <w:i/>
        </w:rPr>
        <w:t xml:space="preserve"> Acne</w:t>
      </w:r>
    </w:p>
    <w:p w:rsidR="005317CA" w:rsidRPr="00A54431" w:rsidRDefault="005317CA" w:rsidP="005317CA">
      <w:pPr>
        <w:spacing w:after="0" w:line="360" w:lineRule="auto"/>
        <w:ind w:left="1276"/>
        <w:jc w:val="both"/>
        <w:rPr>
          <w:rFonts w:ascii="Arial" w:hAnsi="Arial" w:cs="Arial"/>
        </w:rPr>
      </w:pPr>
      <w:r w:rsidRPr="00A54431">
        <w:rPr>
          <w:rFonts w:ascii="Arial" w:hAnsi="Arial" w:cs="Arial"/>
        </w:rPr>
        <w:t xml:space="preserve">Timbulnya </w:t>
      </w:r>
      <w:r w:rsidRPr="009B74D5">
        <w:rPr>
          <w:rFonts w:ascii="Arial" w:hAnsi="Arial" w:cs="Arial"/>
          <w:i/>
        </w:rPr>
        <w:t>back acne</w:t>
      </w:r>
      <w:r w:rsidRPr="00A54431">
        <w:rPr>
          <w:rFonts w:ascii="Arial" w:hAnsi="Arial" w:cs="Arial"/>
        </w:rPr>
        <w:t xml:space="preserve"> (jerawat punggung) dapat terasa sangat menggangu akibat iritasi yang terus menerus. </w:t>
      </w:r>
      <w:proofErr w:type="gramStart"/>
      <w:r w:rsidRPr="00A54431">
        <w:rPr>
          <w:rFonts w:ascii="Arial" w:hAnsi="Arial" w:cs="Arial"/>
        </w:rPr>
        <w:t>Kebanyakan orang tidak menyadari bahwa jerawat telah tumbuh pada leher dan punggungnya karena bagian tersebut sulit dilihat.Jerawat ini disebabkan oleh keadaan tubuh yang memiliki terlalu banyak kelenjar lemak yang terperangkap oleh pori-pori kulit.Infeksi oleh bakteri juga dapat terjadi dan menambah iritasi.</w:t>
      </w:r>
      <w:proofErr w:type="gramEnd"/>
    </w:p>
    <w:p w:rsidR="005317CA" w:rsidRPr="00A54431" w:rsidRDefault="005317CA" w:rsidP="005317CA">
      <w:pPr>
        <w:spacing w:after="0" w:line="360" w:lineRule="auto"/>
        <w:ind w:firstLine="993"/>
        <w:jc w:val="both"/>
        <w:rPr>
          <w:rFonts w:ascii="Arial" w:hAnsi="Arial" w:cs="Arial"/>
        </w:rPr>
      </w:pPr>
      <w:proofErr w:type="gramStart"/>
      <w:r w:rsidRPr="00A54431">
        <w:rPr>
          <w:rFonts w:ascii="Arial" w:hAnsi="Arial" w:cs="Arial"/>
        </w:rPr>
        <w:t>f.</w:t>
      </w:r>
      <w:r w:rsidRPr="009B74D5">
        <w:rPr>
          <w:rFonts w:ascii="Arial" w:hAnsi="Arial" w:cs="Arial"/>
          <w:i/>
        </w:rPr>
        <w:t>Acne</w:t>
      </w:r>
      <w:proofErr w:type="gramEnd"/>
      <w:r w:rsidRPr="009B74D5">
        <w:rPr>
          <w:rFonts w:ascii="Arial" w:hAnsi="Arial" w:cs="Arial"/>
          <w:i/>
        </w:rPr>
        <w:t xml:space="preserve"> conglobata</w:t>
      </w:r>
    </w:p>
    <w:p w:rsidR="005317CA" w:rsidRDefault="005317CA" w:rsidP="005317CA">
      <w:pPr>
        <w:spacing w:after="0" w:line="360" w:lineRule="auto"/>
        <w:ind w:left="1276"/>
        <w:jc w:val="both"/>
        <w:rPr>
          <w:rFonts w:ascii="Arial" w:hAnsi="Arial" w:cs="Arial"/>
          <w:lang w:val="id-ID"/>
        </w:rPr>
      </w:pPr>
      <w:proofErr w:type="gramStart"/>
      <w:r w:rsidRPr="009B74D5">
        <w:rPr>
          <w:rFonts w:ascii="Arial" w:hAnsi="Arial" w:cs="Arial"/>
          <w:i/>
        </w:rPr>
        <w:t>Acne conglobata</w:t>
      </w:r>
      <w:r w:rsidRPr="00A54431">
        <w:rPr>
          <w:rFonts w:ascii="Arial" w:hAnsi="Arial" w:cs="Arial"/>
        </w:rPr>
        <w:t xml:space="preserve"> merupakan jerawat kronis yang berupa gabungan dari satu jerawat bernanah.Nodula yang terbentuk tumbuh menyebar melalui saluran yang mengandung cairan berisi darah dan nanah.Penyebaran tersebut dapat menyebabkan demam, radang sendi, dan neutrofilia (kelebihan neutrofil-sel darah putih dalam darah) yang lebih banyak dikenal dengan istilah </w:t>
      </w:r>
      <w:r w:rsidRPr="001D28F4">
        <w:rPr>
          <w:rFonts w:ascii="Arial" w:hAnsi="Arial" w:cs="Arial"/>
          <w:i/>
        </w:rPr>
        <w:t>acne fulminans</w:t>
      </w:r>
      <w:r w:rsidRPr="00A54431">
        <w:rPr>
          <w:rFonts w:ascii="Arial" w:hAnsi="Arial" w:cs="Arial"/>
        </w:rPr>
        <w:t>.</w:t>
      </w:r>
      <w:proofErr w:type="gramEnd"/>
    </w:p>
    <w:p w:rsidR="005317CA" w:rsidRPr="005B73F4" w:rsidRDefault="005317CA" w:rsidP="005317CA">
      <w:pPr>
        <w:spacing w:after="0" w:line="480" w:lineRule="auto"/>
        <w:ind w:left="720"/>
        <w:jc w:val="both"/>
        <w:rPr>
          <w:rFonts w:ascii="Arial" w:hAnsi="Arial" w:cs="Arial"/>
          <w:lang w:val="id-ID"/>
        </w:rPr>
      </w:pPr>
    </w:p>
    <w:p w:rsidR="005317CA" w:rsidRPr="00A54431" w:rsidRDefault="005317CA" w:rsidP="005317CA">
      <w:pPr>
        <w:spacing w:after="0" w:line="360" w:lineRule="auto"/>
        <w:ind w:firstLine="180"/>
        <w:jc w:val="both"/>
        <w:rPr>
          <w:rFonts w:ascii="Arial" w:hAnsi="Arial" w:cs="Arial"/>
          <w:b/>
        </w:rPr>
      </w:pPr>
      <w:r>
        <w:rPr>
          <w:rFonts w:ascii="Arial" w:hAnsi="Arial" w:cs="Arial"/>
          <w:b/>
          <w:lang w:val="id-ID"/>
        </w:rPr>
        <w:t>2.6.3</w:t>
      </w:r>
      <w:r w:rsidRPr="00A54431">
        <w:rPr>
          <w:rFonts w:ascii="Arial" w:hAnsi="Arial" w:cs="Arial"/>
          <w:b/>
        </w:rPr>
        <w:t xml:space="preserve">Faktor-Faktor Timbulnya Jerawat </w:t>
      </w:r>
    </w:p>
    <w:p w:rsidR="005317CA" w:rsidRPr="005B73F4" w:rsidRDefault="005317CA" w:rsidP="005317CA">
      <w:pPr>
        <w:pStyle w:val="ListParagraph"/>
        <w:numPr>
          <w:ilvl w:val="0"/>
          <w:numId w:val="16"/>
        </w:numPr>
        <w:spacing w:after="0" w:line="360" w:lineRule="auto"/>
        <w:jc w:val="both"/>
        <w:rPr>
          <w:rFonts w:ascii="Arial" w:hAnsi="Arial" w:cs="Arial"/>
        </w:rPr>
      </w:pPr>
      <w:r w:rsidRPr="00A54431">
        <w:rPr>
          <w:rFonts w:ascii="Arial" w:hAnsi="Arial" w:cs="Arial"/>
        </w:rPr>
        <w:t>Adanya sumbatan di pori-pori kulit oleh asam lemak (sebum yang dihasilkan oleh kelenjar lemak/sebasea pada kulit wajah) yang berubah menjadi padat.</w:t>
      </w:r>
    </w:p>
    <w:p w:rsidR="005317CA" w:rsidRPr="005B73F4" w:rsidRDefault="005317CA" w:rsidP="005317CA">
      <w:pPr>
        <w:pStyle w:val="ListParagraph"/>
        <w:numPr>
          <w:ilvl w:val="0"/>
          <w:numId w:val="16"/>
        </w:numPr>
        <w:rPr>
          <w:rFonts w:ascii="Arial" w:hAnsi="Arial" w:cs="Arial"/>
        </w:rPr>
      </w:pPr>
      <w:r w:rsidRPr="005B73F4">
        <w:rPr>
          <w:rFonts w:ascii="Arial" w:hAnsi="Arial" w:cs="Arial"/>
        </w:rPr>
        <w:t>Peningkatan produksi sebum akibat pengaruh hormone, kondisi fisik dan psikologis. Jika disertai sumbatan di muara kelenjar sebasea, aliran keluar sebum akan terbendung.</w:t>
      </w:r>
    </w:p>
    <w:p w:rsidR="005317CA" w:rsidRPr="00A54431" w:rsidRDefault="005317CA" w:rsidP="005317CA">
      <w:pPr>
        <w:pStyle w:val="ListParagraph"/>
        <w:numPr>
          <w:ilvl w:val="0"/>
          <w:numId w:val="16"/>
        </w:numPr>
        <w:spacing w:after="0" w:line="360" w:lineRule="auto"/>
        <w:jc w:val="both"/>
        <w:rPr>
          <w:rFonts w:ascii="Arial" w:hAnsi="Arial" w:cs="Arial"/>
        </w:rPr>
      </w:pPr>
      <w:r w:rsidRPr="00A54431">
        <w:rPr>
          <w:rFonts w:ascii="Arial" w:hAnsi="Arial" w:cs="Arial"/>
        </w:rPr>
        <w:lastRenderedPageBreak/>
        <w:t xml:space="preserve">Peningkatan populasi dan aktifitas bakteri </w:t>
      </w:r>
      <w:r w:rsidRPr="00A54431">
        <w:rPr>
          <w:rFonts w:ascii="Arial" w:hAnsi="Arial" w:cs="Arial"/>
          <w:i/>
        </w:rPr>
        <w:t>Propionibacteri acnes</w:t>
      </w:r>
      <w:r w:rsidRPr="00A54431">
        <w:rPr>
          <w:rFonts w:ascii="Arial" w:hAnsi="Arial" w:cs="Arial"/>
        </w:rPr>
        <w:t xml:space="preserve"> karena bakteri ini terdapat di muara kelenjar sebasea dan suka makan sebum.</w:t>
      </w:r>
    </w:p>
    <w:p w:rsidR="005317CA" w:rsidRPr="005B73F4" w:rsidRDefault="005317CA" w:rsidP="005317CA">
      <w:pPr>
        <w:pStyle w:val="ListParagraph"/>
        <w:numPr>
          <w:ilvl w:val="0"/>
          <w:numId w:val="16"/>
        </w:numPr>
        <w:spacing w:after="0" w:line="360" w:lineRule="auto"/>
        <w:jc w:val="both"/>
        <w:rPr>
          <w:rFonts w:ascii="Arial" w:hAnsi="Arial" w:cs="Arial"/>
        </w:rPr>
      </w:pPr>
      <w:r w:rsidRPr="00A54431">
        <w:rPr>
          <w:rFonts w:ascii="Arial" w:hAnsi="Arial" w:cs="Arial"/>
        </w:rPr>
        <w:t>Reaksi radang. Kelenjar sebasea yang sudah mengalami bendungan akhirnya pecah, isi lemak tumpah kedalam jaringan kulit dan memancing serbuan sel darah putih karena dianggap sebagai benda asing.</w:t>
      </w:r>
    </w:p>
    <w:p w:rsidR="005317CA" w:rsidRPr="005B73F4" w:rsidRDefault="005317CA" w:rsidP="005317CA">
      <w:pPr>
        <w:pStyle w:val="ListParagraph"/>
        <w:spacing w:after="0" w:line="480" w:lineRule="auto"/>
        <w:ind w:left="1080"/>
        <w:jc w:val="both"/>
        <w:rPr>
          <w:rFonts w:ascii="Arial" w:hAnsi="Arial" w:cs="Arial"/>
        </w:rPr>
      </w:pPr>
    </w:p>
    <w:p w:rsidR="005317CA" w:rsidRPr="00A54431" w:rsidRDefault="005317CA" w:rsidP="005317CA">
      <w:pPr>
        <w:spacing w:after="0" w:line="360" w:lineRule="auto"/>
        <w:ind w:firstLine="180"/>
        <w:jc w:val="both"/>
        <w:rPr>
          <w:rFonts w:ascii="Arial" w:hAnsi="Arial" w:cs="Arial"/>
          <w:b/>
        </w:rPr>
      </w:pPr>
      <w:r>
        <w:rPr>
          <w:rFonts w:ascii="Arial" w:hAnsi="Arial" w:cs="Arial"/>
          <w:b/>
          <w:lang w:val="id-ID"/>
        </w:rPr>
        <w:t>2.6.</w:t>
      </w:r>
      <w:r w:rsidRPr="00A54431">
        <w:rPr>
          <w:rFonts w:ascii="Arial" w:hAnsi="Arial" w:cs="Arial"/>
          <w:b/>
        </w:rPr>
        <w:t>4 Cara Mengatasi dan Mencegah Jerawat</w:t>
      </w:r>
    </w:p>
    <w:p w:rsidR="005317CA" w:rsidRPr="00A54431" w:rsidRDefault="005317CA" w:rsidP="005317CA">
      <w:pPr>
        <w:spacing w:after="0" w:line="360" w:lineRule="auto"/>
        <w:ind w:left="720" w:firstLine="600"/>
        <w:jc w:val="both"/>
        <w:rPr>
          <w:rFonts w:ascii="Arial" w:hAnsi="Arial" w:cs="Arial"/>
        </w:rPr>
      </w:pPr>
      <w:r w:rsidRPr="00A54431">
        <w:rPr>
          <w:rFonts w:ascii="Arial" w:hAnsi="Arial" w:cs="Arial"/>
        </w:rPr>
        <w:t xml:space="preserve">Hal-hal yang dilakukan untuk mengatasi dan mencegah jerawat adalah sebagai berikut: </w:t>
      </w:r>
    </w:p>
    <w:p w:rsidR="005317CA" w:rsidRPr="00A54431" w:rsidRDefault="005317CA" w:rsidP="005317CA">
      <w:pPr>
        <w:pStyle w:val="ListParagraph"/>
        <w:numPr>
          <w:ilvl w:val="0"/>
          <w:numId w:val="17"/>
        </w:numPr>
        <w:spacing w:after="0" w:line="360" w:lineRule="auto"/>
        <w:ind w:left="993"/>
        <w:jc w:val="both"/>
        <w:rPr>
          <w:rFonts w:ascii="Arial" w:hAnsi="Arial" w:cs="Arial"/>
        </w:rPr>
      </w:pPr>
      <w:r w:rsidRPr="00A54431">
        <w:rPr>
          <w:rFonts w:ascii="Arial" w:hAnsi="Arial" w:cs="Arial"/>
        </w:rPr>
        <w:t>Rajin membersihkan muka, terutama setelah berpergian dengan menggunakan make-up, dan sebelum tidur.</w:t>
      </w:r>
    </w:p>
    <w:p w:rsidR="005317CA" w:rsidRPr="00A54431" w:rsidRDefault="005317CA" w:rsidP="005317CA">
      <w:pPr>
        <w:pStyle w:val="ListParagraph"/>
        <w:numPr>
          <w:ilvl w:val="0"/>
          <w:numId w:val="17"/>
        </w:numPr>
        <w:spacing w:after="0" w:line="360" w:lineRule="auto"/>
        <w:ind w:left="993"/>
        <w:jc w:val="both"/>
        <w:rPr>
          <w:rFonts w:ascii="Arial" w:hAnsi="Arial" w:cs="Arial"/>
        </w:rPr>
      </w:pPr>
      <w:r w:rsidRPr="00A54431">
        <w:rPr>
          <w:rFonts w:ascii="Arial" w:hAnsi="Arial" w:cs="Arial"/>
        </w:rPr>
        <w:t>Memilih pembersih muka dan make-up sesuai jenis kulit. Jerawat akan timbul jika salah memilih pembersih wajah atau riasan tidak sesuai dengan jenis kulit.</w:t>
      </w:r>
    </w:p>
    <w:p w:rsidR="005317CA" w:rsidRPr="00A54431" w:rsidRDefault="005317CA" w:rsidP="005317CA">
      <w:pPr>
        <w:pStyle w:val="ListParagraph"/>
        <w:numPr>
          <w:ilvl w:val="0"/>
          <w:numId w:val="17"/>
        </w:numPr>
        <w:spacing w:after="0" w:line="360" w:lineRule="auto"/>
        <w:ind w:left="993"/>
        <w:jc w:val="both"/>
        <w:rPr>
          <w:rFonts w:ascii="Arial" w:hAnsi="Arial" w:cs="Arial"/>
        </w:rPr>
      </w:pPr>
      <w:r w:rsidRPr="00A54431">
        <w:rPr>
          <w:rFonts w:ascii="Arial" w:hAnsi="Arial" w:cs="Arial"/>
        </w:rPr>
        <w:t>Gaya hidup sehat dengan makanan bergizi, tidak mengkonsumsi banyak lemak dan kolestrol. Olahraga teratur dapat membantu membersihkan pori-pori kulit. Tidak begadang, tidak merokok, dan menghindari terpaan radikal bebas berlebih seperti polusi udara juga akan membantu tubuh menangkal bakteri penyebab jerawat.</w:t>
      </w:r>
    </w:p>
    <w:p w:rsidR="005317CA" w:rsidRPr="00C2658E" w:rsidRDefault="005317CA" w:rsidP="005317CA">
      <w:pPr>
        <w:pStyle w:val="ListParagraph"/>
        <w:numPr>
          <w:ilvl w:val="0"/>
          <w:numId w:val="17"/>
        </w:numPr>
        <w:spacing w:after="0" w:line="360" w:lineRule="auto"/>
        <w:ind w:left="993"/>
        <w:jc w:val="both"/>
        <w:rPr>
          <w:rFonts w:ascii="Arial" w:hAnsi="Arial" w:cs="Arial"/>
        </w:rPr>
      </w:pPr>
      <w:r w:rsidRPr="00A54431">
        <w:rPr>
          <w:rFonts w:ascii="Arial" w:hAnsi="Arial" w:cs="Arial"/>
        </w:rPr>
        <w:t>Tidak memencet jerawat. Memencet jerawat hanya akan memperparah peradangan dan menyebarkan bakteri. Pastikan wajah bersih dan gunakan obat jika perlu, kemudian biarkan jerawat sembuh dengan sendirinya.</w:t>
      </w:r>
    </w:p>
    <w:p w:rsidR="005317CA" w:rsidRPr="00C2658E" w:rsidRDefault="005317CA" w:rsidP="005317CA">
      <w:pPr>
        <w:pStyle w:val="ListParagraph"/>
        <w:spacing w:after="0" w:line="480" w:lineRule="auto"/>
        <w:ind w:left="993"/>
        <w:jc w:val="both"/>
        <w:rPr>
          <w:rFonts w:ascii="Arial" w:hAnsi="Arial" w:cs="Arial"/>
        </w:rPr>
      </w:pPr>
    </w:p>
    <w:p w:rsidR="005317CA" w:rsidRPr="00C2658E" w:rsidRDefault="005317CA" w:rsidP="005317CA">
      <w:pPr>
        <w:pStyle w:val="ListParagraph"/>
        <w:spacing w:after="0" w:line="360" w:lineRule="auto"/>
        <w:ind w:left="567" w:hanging="117"/>
        <w:jc w:val="both"/>
        <w:rPr>
          <w:rFonts w:ascii="Arial" w:hAnsi="Arial" w:cs="Arial"/>
          <w:b/>
        </w:rPr>
      </w:pPr>
      <w:r>
        <w:rPr>
          <w:rFonts w:ascii="Arial" w:hAnsi="Arial" w:cs="Arial"/>
          <w:b/>
        </w:rPr>
        <w:t xml:space="preserve">2.6.5 Bahan Alami </w:t>
      </w:r>
      <w:r w:rsidRPr="00C2658E">
        <w:rPr>
          <w:rFonts w:ascii="Arial" w:hAnsi="Arial" w:cs="Arial"/>
          <w:b/>
        </w:rPr>
        <w:t xml:space="preserve">Mengatasi Jerawat </w:t>
      </w:r>
    </w:p>
    <w:p w:rsidR="005317CA" w:rsidRDefault="005317CA" w:rsidP="005317CA">
      <w:pPr>
        <w:pStyle w:val="ListParagraph"/>
        <w:spacing w:after="0" w:line="360" w:lineRule="auto"/>
        <w:ind w:left="993"/>
        <w:jc w:val="both"/>
        <w:rPr>
          <w:rFonts w:ascii="Arial" w:hAnsi="Arial" w:cs="Arial"/>
        </w:rPr>
      </w:pPr>
      <w:r>
        <w:rPr>
          <w:rFonts w:ascii="Arial" w:hAnsi="Arial" w:cs="Arial"/>
        </w:rPr>
        <w:t xml:space="preserve">  Beberapa bahan alami yang dapat digunakan untuk mengatasi jerawat pada kulit adalah sebagai berikut:</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Lidah Buaya</w:t>
      </w:r>
    </w:p>
    <w:p w:rsidR="005317CA" w:rsidRDefault="005317CA" w:rsidP="005317CA">
      <w:pPr>
        <w:pStyle w:val="ListParagraph"/>
        <w:spacing w:after="0" w:line="360" w:lineRule="auto"/>
        <w:ind w:left="1353"/>
        <w:jc w:val="both"/>
        <w:rPr>
          <w:rFonts w:ascii="Arial" w:hAnsi="Arial" w:cs="Arial"/>
        </w:rPr>
      </w:pPr>
      <w:r>
        <w:rPr>
          <w:rFonts w:ascii="Arial" w:hAnsi="Arial" w:cs="Arial"/>
        </w:rPr>
        <w:t>Lidah buaya mengandung Polifenol yang berperan sebagai pembasmi jerawat pada kulit jika digunakan secara teratur.</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Putih Telur</w:t>
      </w:r>
    </w:p>
    <w:p w:rsidR="005317CA" w:rsidRDefault="005317CA" w:rsidP="005317CA">
      <w:pPr>
        <w:pStyle w:val="ListParagraph"/>
        <w:spacing w:after="0" w:line="360" w:lineRule="auto"/>
        <w:ind w:left="1353"/>
        <w:jc w:val="both"/>
        <w:rPr>
          <w:rFonts w:ascii="Arial" w:hAnsi="Arial" w:cs="Arial"/>
        </w:rPr>
      </w:pPr>
      <w:r>
        <w:rPr>
          <w:rFonts w:ascii="Arial" w:hAnsi="Arial" w:cs="Arial"/>
        </w:rPr>
        <w:lastRenderedPageBreak/>
        <w:t>Putih telur megandung enzim lysonzim yang mampu digunakan sebagai bahan untuk menghilangkan jerawat.</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Bawang Putih</w:t>
      </w:r>
    </w:p>
    <w:p w:rsidR="005317CA" w:rsidRDefault="005317CA" w:rsidP="005317CA">
      <w:pPr>
        <w:pStyle w:val="ListParagraph"/>
        <w:spacing w:after="0" w:line="360" w:lineRule="auto"/>
        <w:ind w:left="1353"/>
        <w:jc w:val="both"/>
        <w:rPr>
          <w:rFonts w:ascii="Arial" w:hAnsi="Arial" w:cs="Arial"/>
        </w:rPr>
      </w:pPr>
      <w:r>
        <w:rPr>
          <w:rFonts w:ascii="Arial" w:hAnsi="Arial" w:cs="Arial"/>
        </w:rPr>
        <w:t>Bawang putih mengandung zat sulfur yang dapat menghilangkan jerawat dengan cepat.</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 xml:space="preserve">Mentimun </w:t>
      </w:r>
    </w:p>
    <w:p w:rsidR="005317CA" w:rsidRDefault="005317CA" w:rsidP="005317CA">
      <w:pPr>
        <w:pStyle w:val="ListParagraph"/>
        <w:spacing w:after="0" w:line="360" w:lineRule="auto"/>
        <w:ind w:left="1353"/>
        <w:jc w:val="both"/>
        <w:rPr>
          <w:rFonts w:ascii="Arial" w:hAnsi="Arial" w:cs="Arial"/>
        </w:rPr>
      </w:pPr>
      <w:r>
        <w:rPr>
          <w:rFonts w:ascii="Arial" w:hAnsi="Arial" w:cs="Arial"/>
        </w:rPr>
        <w:t>Mentimun memiliki kandungan antioksidan dan juga memiliki kandungan vitamin dan asam amino yang dapat digunakan sebagai penghilang jerawat secara alami.</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Air Lemon</w:t>
      </w:r>
    </w:p>
    <w:p w:rsidR="005317CA" w:rsidRDefault="005317CA" w:rsidP="005317CA">
      <w:pPr>
        <w:pStyle w:val="ListParagraph"/>
        <w:spacing w:after="0" w:line="360" w:lineRule="auto"/>
        <w:ind w:left="1353"/>
        <w:jc w:val="both"/>
        <w:rPr>
          <w:rFonts w:ascii="Arial" w:hAnsi="Arial" w:cs="Arial"/>
        </w:rPr>
      </w:pPr>
      <w:r>
        <w:rPr>
          <w:rFonts w:ascii="Arial" w:hAnsi="Arial" w:cs="Arial"/>
        </w:rPr>
        <w:t>Buah lemon yang memiliki kandungan asam askorbat yang sangat ampuh untuk menghilangkan jerawat.</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 xml:space="preserve">Tomat </w:t>
      </w:r>
    </w:p>
    <w:p w:rsidR="005317CA" w:rsidRDefault="005317CA" w:rsidP="005317CA">
      <w:pPr>
        <w:pStyle w:val="ListParagraph"/>
        <w:spacing w:after="0" w:line="360" w:lineRule="auto"/>
        <w:ind w:left="1353"/>
        <w:jc w:val="both"/>
        <w:rPr>
          <w:rFonts w:ascii="Arial" w:hAnsi="Arial" w:cs="Arial"/>
        </w:rPr>
      </w:pPr>
      <w:r>
        <w:rPr>
          <w:rFonts w:ascii="Arial" w:hAnsi="Arial" w:cs="Arial"/>
        </w:rPr>
        <w:t>Kandungan vitamin A dan C yang terdapat di dalam buah tomat juga dapat menghilangkan jerawat secara alami.</w:t>
      </w:r>
    </w:p>
    <w:p w:rsidR="005317CA" w:rsidRDefault="005317CA" w:rsidP="005317CA">
      <w:pPr>
        <w:pStyle w:val="ListParagraph"/>
        <w:numPr>
          <w:ilvl w:val="0"/>
          <w:numId w:val="20"/>
        </w:numPr>
        <w:spacing w:after="0" w:line="360" w:lineRule="auto"/>
        <w:jc w:val="both"/>
        <w:rPr>
          <w:rFonts w:ascii="Arial" w:hAnsi="Arial" w:cs="Arial"/>
        </w:rPr>
      </w:pPr>
      <w:r>
        <w:rPr>
          <w:rFonts w:ascii="Arial" w:hAnsi="Arial" w:cs="Arial"/>
        </w:rPr>
        <w:t xml:space="preserve">Pepaya </w:t>
      </w:r>
    </w:p>
    <w:p w:rsidR="005317CA" w:rsidRDefault="005317CA" w:rsidP="005317CA">
      <w:pPr>
        <w:pStyle w:val="ListParagraph"/>
        <w:spacing w:after="0" w:line="360" w:lineRule="auto"/>
        <w:ind w:left="1353"/>
        <w:jc w:val="both"/>
        <w:rPr>
          <w:rFonts w:ascii="Arial" w:hAnsi="Arial" w:cs="Arial"/>
        </w:rPr>
      </w:pPr>
      <w:r>
        <w:rPr>
          <w:rFonts w:ascii="Arial" w:hAnsi="Arial" w:cs="Arial"/>
        </w:rPr>
        <w:t>Kandungan enzim papain yang terdapat di dalam buah pepaya ternyata mampu mengangkat sel kulit mati penyebab wajah berjerawat.</w:t>
      </w:r>
    </w:p>
    <w:p w:rsidR="005317CA" w:rsidRPr="001568C2" w:rsidRDefault="005317CA" w:rsidP="005317CA">
      <w:pPr>
        <w:pStyle w:val="ListParagraph"/>
        <w:spacing w:after="0" w:line="480" w:lineRule="auto"/>
        <w:ind w:left="1353"/>
        <w:jc w:val="both"/>
        <w:rPr>
          <w:rFonts w:ascii="Arial" w:hAnsi="Arial" w:cs="Arial"/>
        </w:rPr>
      </w:pPr>
    </w:p>
    <w:p w:rsidR="005317CA" w:rsidRPr="00A54431" w:rsidRDefault="005317CA" w:rsidP="005317CA">
      <w:pPr>
        <w:spacing w:after="0" w:line="360" w:lineRule="auto"/>
        <w:ind w:firstLine="270"/>
        <w:jc w:val="both"/>
        <w:rPr>
          <w:rFonts w:ascii="Arial" w:hAnsi="Arial" w:cs="Arial"/>
          <w:b/>
        </w:rPr>
      </w:pPr>
      <w:r>
        <w:rPr>
          <w:rFonts w:ascii="Arial" w:hAnsi="Arial" w:cs="Arial"/>
          <w:b/>
          <w:lang w:val="id-ID"/>
        </w:rPr>
        <w:t>2.6.6</w:t>
      </w:r>
      <w:r>
        <w:rPr>
          <w:rFonts w:ascii="Arial" w:hAnsi="Arial" w:cs="Arial"/>
          <w:b/>
        </w:rPr>
        <w:t xml:space="preserve"> Obat Yang D</w:t>
      </w:r>
      <w:r>
        <w:rPr>
          <w:rFonts w:ascii="Arial" w:hAnsi="Arial" w:cs="Arial"/>
          <w:b/>
          <w:lang w:val="id-ID"/>
        </w:rPr>
        <w:t>i</w:t>
      </w:r>
      <w:r w:rsidRPr="00A54431">
        <w:rPr>
          <w:rFonts w:ascii="Arial" w:hAnsi="Arial" w:cs="Arial"/>
          <w:b/>
        </w:rPr>
        <w:t>gunakan Untuk Swamedikasi Jerawat</w:t>
      </w:r>
    </w:p>
    <w:p w:rsidR="005317CA" w:rsidRPr="005B73F4" w:rsidRDefault="005317CA" w:rsidP="005317CA">
      <w:pPr>
        <w:spacing w:after="0" w:line="360" w:lineRule="auto"/>
        <w:ind w:left="720" w:firstLine="720"/>
        <w:jc w:val="both"/>
        <w:rPr>
          <w:rFonts w:ascii="Arial" w:hAnsi="Arial" w:cs="Arial"/>
          <w:lang w:val="id-ID"/>
        </w:rPr>
      </w:pPr>
      <w:proofErr w:type="gramStart"/>
      <w:r w:rsidRPr="00A54431">
        <w:rPr>
          <w:rFonts w:ascii="Arial" w:hAnsi="Arial" w:cs="Arial"/>
        </w:rPr>
        <w:t>Kandungan bahan aktif didalam sabun atau krim/salep obat dapat membantu menyembuhkan jerawat.Penggunaannya adalah untuk membersihkan mukaatau mengoleskannya pada bagian yang berjerawat dua kali sehari saat muka dalam keadaan bersih.</w:t>
      </w:r>
      <w:proofErr w:type="gramEnd"/>
      <w:r w:rsidRPr="00A54431">
        <w:rPr>
          <w:rFonts w:ascii="Arial" w:hAnsi="Arial" w:cs="Arial"/>
        </w:rPr>
        <w:t xml:space="preserve"> Zat yang biasa terkandung dalam obat jerawat diantaranya:</w:t>
      </w:r>
    </w:p>
    <w:p w:rsidR="005317CA" w:rsidRPr="00A54431" w:rsidRDefault="005317CA" w:rsidP="005317CA">
      <w:pPr>
        <w:pStyle w:val="ListParagraph"/>
        <w:numPr>
          <w:ilvl w:val="0"/>
          <w:numId w:val="19"/>
        </w:numPr>
        <w:spacing w:after="0" w:line="360" w:lineRule="auto"/>
        <w:jc w:val="both"/>
        <w:rPr>
          <w:rFonts w:ascii="Arial" w:hAnsi="Arial" w:cs="Arial"/>
        </w:rPr>
      </w:pPr>
      <w:r w:rsidRPr="00A54431">
        <w:rPr>
          <w:rFonts w:ascii="Arial" w:hAnsi="Arial" w:cs="Arial"/>
        </w:rPr>
        <w:t xml:space="preserve">Sulfur </w:t>
      </w:r>
    </w:p>
    <w:p w:rsidR="005317CA" w:rsidRPr="00A54431" w:rsidRDefault="005317CA" w:rsidP="005317CA">
      <w:pPr>
        <w:pStyle w:val="ListParagraph"/>
        <w:spacing w:after="0" w:line="360" w:lineRule="auto"/>
        <w:ind w:left="1134"/>
        <w:jc w:val="both"/>
        <w:rPr>
          <w:rFonts w:ascii="Arial" w:hAnsi="Arial" w:cs="Arial"/>
        </w:rPr>
      </w:pPr>
      <w:r w:rsidRPr="00A54431">
        <w:rPr>
          <w:rFonts w:ascii="Arial" w:hAnsi="Arial" w:cs="Arial"/>
        </w:rPr>
        <w:t>Sulfur bekerja sebagai antibakteri sehingga efektif mengatasi jerawat yang disebabkan oleh bakteri. Obat dengan kandungan bahan aktif sulfur yang beredar di pasaran, antara lain: acne feldin, bioacne, dan manne.</w:t>
      </w:r>
    </w:p>
    <w:p w:rsidR="005317CA" w:rsidRPr="0080272C" w:rsidRDefault="005317CA" w:rsidP="005317CA">
      <w:pPr>
        <w:pStyle w:val="ListParagraph"/>
        <w:numPr>
          <w:ilvl w:val="0"/>
          <w:numId w:val="19"/>
        </w:numPr>
        <w:spacing w:after="0" w:line="360" w:lineRule="auto"/>
        <w:jc w:val="both"/>
        <w:rPr>
          <w:rFonts w:ascii="Arial" w:hAnsi="Arial" w:cs="Arial"/>
        </w:rPr>
      </w:pPr>
      <w:r w:rsidRPr="0080272C">
        <w:rPr>
          <w:rFonts w:ascii="Arial" w:hAnsi="Arial" w:cs="Arial"/>
        </w:rPr>
        <w:t>Benzoil peroksida</w:t>
      </w:r>
    </w:p>
    <w:p w:rsidR="005317CA" w:rsidRPr="0080272C" w:rsidRDefault="005317CA" w:rsidP="005317CA">
      <w:pPr>
        <w:pStyle w:val="ListParagraph"/>
        <w:spacing w:after="0" w:line="360" w:lineRule="auto"/>
        <w:ind w:left="1069"/>
        <w:jc w:val="both"/>
        <w:rPr>
          <w:rFonts w:ascii="Arial" w:hAnsi="Arial" w:cs="Arial"/>
        </w:rPr>
      </w:pPr>
      <w:r w:rsidRPr="0080272C">
        <w:rPr>
          <w:rFonts w:ascii="Arial" w:hAnsi="Arial" w:cs="Arial"/>
        </w:rPr>
        <w:lastRenderedPageBreak/>
        <w:t>Benzoil peroksida bekerja secara perlahan-lahan melepaskan oksigen aktif, kemudian menghambat pertumbuhan bakteri, dan mempunyai efek mengeringkan sehingga dapat menunjang efek pengobatan. Contoh obat dengan kandungan bahan aktif benzoil peroksida yang beredar dipasaran, antara lain pimple dan polybenza AQ.</w:t>
      </w:r>
    </w:p>
    <w:p w:rsidR="005317CA" w:rsidRPr="00A54431" w:rsidRDefault="005317CA" w:rsidP="005317CA">
      <w:pPr>
        <w:pStyle w:val="ListParagraph"/>
        <w:numPr>
          <w:ilvl w:val="0"/>
          <w:numId w:val="19"/>
        </w:numPr>
        <w:spacing w:after="0" w:line="360" w:lineRule="auto"/>
        <w:jc w:val="both"/>
        <w:rPr>
          <w:rFonts w:ascii="Arial" w:hAnsi="Arial" w:cs="Arial"/>
        </w:rPr>
      </w:pPr>
      <w:r w:rsidRPr="00A54431">
        <w:rPr>
          <w:rFonts w:ascii="Arial" w:hAnsi="Arial" w:cs="Arial"/>
        </w:rPr>
        <w:t>Resorsinol</w:t>
      </w:r>
    </w:p>
    <w:p w:rsidR="005317CA" w:rsidRPr="00A54431" w:rsidRDefault="005317CA" w:rsidP="005317CA">
      <w:pPr>
        <w:pStyle w:val="ListParagraph"/>
        <w:spacing w:after="0" w:line="360" w:lineRule="auto"/>
        <w:ind w:left="1134"/>
        <w:jc w:val="both"/>
        <w:rPr>
          <w:rFonts w:ascii="Arial" w:hAnsi="Arial" w:cs="Arial"/>
        </w:rPr>
      </w:pPr>
      <w:r w:rsidRPr="00A54431">
        <w:rPr>
          <w:rFonts w:ascii="Arial" w:hAnsi="Arial" w:cs="Arial"/>
        </w:rPr>
        <w:t>Resorsinol mempunyai efek antifungi (anti jamur), antibakteri, dan keratolitik.Contoh obat dengan kandungan bahan aktif resorsinol yang beredar dipasaran yaitu acnomel.</w:t>
      </w:r>
    </w:p>
    <w:p w:rsidR="005317CA" w:rsidRPr="00A54431" w:rsidRDefault="005317CA" w:rsidP="005317CA">
      <w:pPr>
        <w:pStyle w:val="ListParagraph"/>
        <w:numPr>
          <w:ilvl w:val="0"/>
          <w:numId w:val="19"/>
        </w:numPr>
        <w:spacing w:after="0" w:line="360" w:lineRule="auto"/>
        <w:jc w:val="both"/>
        <w:rPr>
          <w:rFonts w:ascii="Arial" w:hAnsi="Arial" w:cs="Arial"/>
        </w:rPr>
      </w:pPr>
      <w:r w:rsidRPr="00A54431">
        <w:rPr>
          <w:rFonts w:ascii="Arial" w:hAnsi="Arial" w:cs="Arial"/>
        </w:rPr>
        <w:t>Asam salisilat</w:t>
      </w:r>
    </w:p>
    <w:p w:rsidR="005317CA" w:rsidRPr="00A54431" w:rsidRDefault="005317CA" w:rsidP="005317CA">
      <w:pPr>
        <w:pStyle w:val="ListParagraph"/>
        <w:spacing w:after="0" w:line="360" w:lineRule="auto"/>
        <w:ind w:left="1134"/>
        <w:jc w:val="both"/>
        <w:rPr>
          <w:rFonts w:ascii="Arial" w:hAnsi="Arial" w:cs="Arial"/>
        </w:rPr>
      </w:pPr>
      <w:r w:rsidRPr="00A54431">
        <w:rPr>
          <w:rFonts w:ascii="Arial" w:hAnsi="Arial" w:cs="Arial"/>
        </w:rPr>
        <w:t>Asam salisilat bersifat keratolitik, artinya membantu pengelupasan kulit yang berjerawat agar digantikan dengan sel kulit baru. Obat dengan kandungan bahan aktif asam salisilat yang beredar di pasaran, antara lain adalah rosal dan verile.</w:t>
      </w:r>
    </w:p>
    <w:p w:rsidR="005317CA" w:rsidRPr="00A54431" w:rsidRDefault="005317CA" w:rsidP="005317CA">
      <w:pPr>
        <w:pStyle w:val="ListParagraph"/>
        <w:numPr>
          <w:ilvl w:val="0"/>
          <w:numId w:val="19"/>
        </w:numPr>
        <w:spacing w:after="0" w:line="360" w:lineRule="auto"/>
        <w:jc w:val="both"/>
        <w:rPr>
          <w:rFonts w:ascii="Arial" w:hAnsi="Arial" w:cs="Arial"/>
        </w:rPr>
      </w:pPr>
      <w:r w:rsidRPr="00A54431">
        <w:rPr>
          <w:rFonts w:ascii="Arial" w:hAnsi="Arial" w:cs="Arial"/>
        </w:rPr>
        <w:t>Antibiotik</w:t>
      </w:r>
    </w:p>
    <w:p w:rsidR="005317CA" w:rsidRDefault="005317CA" w:rsidP="005317CA">
      <w:pPr>
        <w:pStyle w:val="ListParagraph"/>
        <w:spacing w:after="0" w:line="360" w:lineRule="auto"/>
        <w:ind w:left="1134"/>
        <w:jc w:val="both"/>
        <w:rPr>
          <w:rFonts w:ascii="Arial" w:hAnsi="Arial" w:cs="Arial"/>
        </w:rPr>
      </w:pPr>
      <w:r w:rsidRPr="00A54431">
        <w:rPr>
          <w:rFonts w:ascii="Arial" w:hAnsi="Arial" w:cs="Arial"/>
        </w:rPr>
        <w:t xml:space="preserve">Beberapa penelitian mengungkapkan penggunaan obat anti jerawat lebih efektif jika digunakan dengan tambahan antibiotik.Antibiotik baik oral ataupun topical dapat mengurangi populasi dari bakteri </w:t>
      </w:r>
      <w:r w:rsidRPr="00A54431">
        <w:rPr>
          <w:rFonts w:ascii="Arial" w:hAnsi="Arial" w:cs="Arial"/>
          <w:i/>
        </w:rPr>
        <w:t xml:space="preserve">Propionobacteri acnes </w:t>
      </w:r>
      <w:r w:rsidRPr="00A54431">
        <w:rPr>
          <w:rFonts w:ascii="Arial" w:hAnsi="Arial" w:cs="Arial"/>
        </w:rPr>
        <w:t>secara in vivo.Antibiotik yang biasanya dikombinasikan dengan obat j</w:t>
      </w:r>
      <w:r>
        <w:rPr>
          <w:rFonts w:ascii="Arial" w:hAnsi="Arial" w:cs="Arial"/>
        </w:rPr>
        <w:t>erawat topical adalah antibiotik</w:t>
      </w:r>
      <w:r w:rsidRPr="00A54431">
        <w:rPr>
          <w:rFonts w:ascii="Arial" w:hAnsi="Arial" w:cs="Arial"/>
        </w:rPr>
        <w:t xml:space="preserve"> clindamycin, tetrasikline, aritromycine, atau doxycycline.</w:t>
      </w:r>
    </w:p>
    <w:p w:rsidR="005317CA" w:rsidRDefault="005317CA" w:rsidP="005317CA">
      <w:pPr>
        <w:spacing w:after="0" w:line="480" w:lineRule="auto"/>
        <w:jc w:val="both"/>
        <w:rPr>
          <w:rFonts w:ascii="Arial" w:hAnsi="Arial" w:cs="Arial"/>
          <w:lang w:val="id-ID"/>
        </w:rPr>
      </w:pPr>
    </w:p>
    <w:p w:rsidR="005317CA" w:rsidRDefault="005317CA" w:rsidP="005317CA">
      <w:pPr>
        <w:spacing w:after="0" w:line="480" w:lineRule="auto"/>
        <w:jc w:val="both"/>
        <w:rPr>
          <w:rFonts w:ascii="Arial" w:hAnsi="Arial" w:cs="Arial"/>
          <w:lang w:val="id-ID"/>
        </w:rPr>
      </w:pPr>
    </w:p>
    <w:p w:rsidR="005317CA" w:rsidRDefault="005317CA" w:rsidP="005317CA">
      <w:pPr>
        <w:spacing w:after="0" w:line="360" w:lineRule="auto"/>
        <w:jc w:val="both"/>
        <w:rPr>
          <w:rFonts w:ascii="Arial" w:hAnsi="Arial" w:cs="Arial"/>
          <w:b/>
          <w:lang w:val="id-ID"/>
        </w:rPr>
      </w:pPr>
      <w:r>
        <w:rPr>
          <w:rFonts w:ascii="Arial" w:hAnsi="Arial" w:cs="Arial"/>
          <w:b/>
          <w:lang w:val="id-ID"/>
        </w:rPr>
        <w:t xml:space="preserve"> 2.7</w:t>
      </w:r>
      <w:r w:rsidRPr="00701D5B">
        <w:rPr>
          <w:rFonts w:ascii="Arial" w:hAnsi="Arial" w:cs="Arial"/>
          <w:b/>
          <w:lang w:val="id-ID"/>
        </w:rPr>
        <w:t xml:space="preserve"> Kerangka Konsep </w:t>
      </w:r>
    </w:p>
    <w:p w:rsidR="005317CA" w:rsidRDefault="005317CA" w:rsidP="005317CA">
      <w:pPr>
        <w:spacing w:after="0" w:line="360" w:lineRule="auto"/>
        <w:ind w:left="426" w:hanging="426"/>
        <w:jc w:val="both"/>
        <w:rPr>
          <w:rFonts w:ascii="Arial" w:hAnsi="Arial" w:cs="Arial"/>
          <w:lang w:val="id-ID"/>
        </w:rPr>
      </w:pPr>
      <w:r>
        <w:rPr>
          <w:rFonts w:ascii="Arial" w:hAnsi="Arial" w:cs="Arial"/>
          <w:b/>
          <w:lang w:val="id-ID"/>
        </w:rPr>
        <w:tab/>
      </w:r>
      <w:r>
        <w:rPr>
          <w:rFonts w:ascii="Arial" w:hAnsi="Arial" w:cs="Arial"/>
          <w:b/>
          <w:lang w:val="id-ID"/>
        </w:rPr>
        <w:tab/>
      </w:r>
    </w:p>
    <w:p w:rsidR="005317CA" w:rsidRDefault="005317CA" w:rsidP="005317CA">
      <w:pPr>
        <w:tabs>
          <w:tab w:val="left" w:pos="720"/>
          <w:tab w:val="left" w:pos="1440"/>
          <w:tab w:val="left" w:pos="2160"/>
          <w:tab w:val="center" w:pos="3968"/>
        </w:tabs>
        <w:spacing w:after="0" w:line="360" w:lineRule="auto"/>
        <w:ind w:left="426" w:hanging="426"/>
        <w:jc w:val="both"/>
        <w:rPr>
          <w:rFonts w:ascii="Arial" w:hAnsi="Arial" w:cs="Arial"/>
          <w:b/>
          <w:lang w:val="id-ID"/>
        </w:rPr>
      </w:pPr>
      <w:r w:rsidRPr="00BD1AE3">
        <w:rPr>
          <w:rFonts w:ascii="Arial" w:hAnsi="Arial" w:cs="Arial"/>
          <w:noProof/>
          <w:lang w:val="id-ID" w:eastAsia="id-ID"/>
        </w:rPr>
        <w:pict>
          <v:roundrect id="_x0000_s1026" style="position:absolute;left:0;text-align:left;margin-left:29.1pt;margin-top:21.65pt;width:97.5pt;height:27.75pt;z-index:251660288" arcsize="10923f" strokecolor="black [3213]">
            <v:textbox>
              <w:txbxContent>
                <w:p w:rsidR="00B4323F" w:rsidRPr="006E0AB2" w:rsidRDefault="00B4323F" w:rsidP="005317CA">
                  <w:pPr>
                    <w:jc w:val="center"/>
                    <w:rPr>
                      <w:sz w:val="24"/>
                      <w:szCs w:val="24"/>
                      <w:lang w:val="id-ID"/>
                    </w:rPr>
                  </w:pPr>
                  <w:r w:rsidRPr="006E0AB2">
                    <w:rPr>
                      <w:sz w:val="24"/>
                      <w:szCs w:val="24"/>
                      <w:lang w:val="id-ID"/>
                    </w:rPr>
                    <w:t>Pengetahuan</w:t>
                  </w:r>
                </w:p>
              </w:txbxContent>
            </v:textbox>
          </v:roundrect>
        </w:pict>
      </w:r>
      <w:r>
        <w:rPr>
          <w:rFonts w:ascii="Arial" w:hAnsi="Arial" w:cs="Arial"/>
          <w:lang w:val="id-ID"/>
        </w:rPr>
        <w:tab/>
      </w:r>
      <w:r>
        <w:rPr>
          <w:rFonts w:ascii="Arial" w:hAnsi="Arial" w:cs="Arial"/>
          <w:lang w:val="id-ID"/>
        </w:rPr>
        <w:tab/>
      </w:r>
      <w:r w:rsidRPr="00701D5B">
        <w:rPr>
          <w:rFonts w:ascii="Arial" w:hAnsi="Arial" w:cs="Arial"/>
          <w:b/>
          <w:lang w:val="id-ID"/>
        </w:rPr>
        <w:t xml:space="preserve">Variabel Bebas </w:t>
      </w:r>
      <w:r>
        <w:rPr>
          <w:rFonts w:ascii="Arial" w:hAnsi="Arial" w:cs="Arial"/>
          <w:b/>
          <w:lang w:val="id-ID"/>
        </w:rPr>
        <w:tab/>
        <w:t xml:space="preserve">                        Variabel Terikat</w:t>
      </w:r>
      <w:r>
        <w:rPr>
          <w:rFonts w:ascii="Arial" w:hAnsi="Arial" w:cs="Arial"/>
          <w:b/>
          <w:lang w:val="id-ID"/>
        </w:rPr>
        <w:tab/>
      </w:r>
      <w:r>
        <w:rPr>
          <w:rFonts w:ascii="Arial" w:hAnsi="Arial" w:cs="Arial"/>
          <w:b/>
          <w:lang w:val="id-ID"/>
        </w:rPr>
        <w:tab/>
        <w:t>Parameter</w:t>
      </w:r>
    </w:p>
    <w:p w:rsidR="005317CA" w:rsidRPr="006E0AB2" w:rsidRDefault="005317CA" w:rsidP="005317CA">
      <w:pPr>
        <w:tabs>
          <w:tab w:val="left" w:pos="6450"/>
        </w:tabs>
        <w:rPr>
          <w:rFonts w:ascii="Arial" w:hAnsi="Arial" w:cs="Arial"/>
          <w:lang w:val="id-ID"/>
        </w:rPr>
      </w:pPr>
      <w:r w:rsidRPr="00BD1AE3">
        <w:rPr>
          <w:rFonts w:ascii="Arial" w:hAnsi="Arial" w:cs="Arial"/>
          <w:noProof/>
          <w:lang w:val="id-ID" w:eastAsia="id-ID"/>
        </w:rPr>
        <w:pict>
          <v:shapetype id="_x0000_t32" coordsize="21600,21600" o:spt="32" o:oned="t" path="m,l21600,21600e" filled="f">
            <v:path arrowok="t" fillok="f" o:connecttype="none"/>
            <o:lock v:ext="edit" shapetype="t"/>
          </v:shapetype>
          <v:shape id="_x0000_s1030" type="#_x0000_t32" style="position:absolute;margin-left:126.6pt;margin-top:16.95pt;width:57pt;height:17.25pt;z-index:251658240" o:connectortype="straight">
            <v:stroke endarrow="block"/>
          </v:shape>
        </w:pict>
      </w:r>
      <w:r w:rsidRPr="00BD1AE3">
        <w:rPr>
          <w:rFonts w:ascii="Arial" w:hAnsi="Arial" w:cs="Arial"/>
          <w:noProof/>
          <w:lang w:val="id-ID" w:eastAsia="id-ID"/>
        </w:rPr>
        <w:pict>
          <v:roundrect id="_x0000_s1029" style="position:absolute;margin-left:187.35pt;margin-top:16.95pt;width:99pt;height:70.5pt;z-index:251663360" arcsize="10923f">
            <v:textbox>
              <w:txbxContent>
                <w:p w:rsidR="00B4323F" w:rsidRPr="006E0AB2" w:rsidRDefault="00B4323F" w:rsidP="005317CA">
                  <w:pPr>
                    <w:rPr>
                      <w:lang w:val="id-ID"/>
                    </w:rPr>
                  </w:pPr>
                  <w:r>
                    <w:rPr>
                      <w:lang w:val="id-ID"/>
                    </w:rPr>
                    <w:t>Swamedikasi Sediaan Farmasi Pada Jerawat</w:t>
                  </w:r>
                </w:p>
              </w:txbxContent>
            </v:textbox>
          </v:roundrect>
        </w:pict>
      </w:r>
      <w:r>
        <w:rPr>
          <w:rFonts w:ascii="Arial" w:hAnsi="Arial" w:cs="Arial"/>
          <w:lang w:val="id-ID"/>
        </w:rPr>
        <w:tab/>
        <w:t>Baik</w:t>
      </w:r>
    </w:p>
    <w:p w:rsidR="005317CA" w:rsidRDefault="005317CA" w:rsidP="005317CA">
      <w:pPr>
        <w:tabs>
          <w:tab w:val="left" w:pos="6450"/>
        </w:tabs>
        <w:rPr>
          <w:rFonts w:ascii="Arial" w:hAnsi="Arial" w:cs="Arial"/>
          <w:lang w:val="id-ID"/>
        </w:rPr>
      </w:pPr>
      <w:r w:rsidRPr="00BD1AE3">
        <w:rPr>
          <w:rFonts w:ascii="Arial" w:hAnsi="Arial" w:cs="Arial"/>
          <w:noProof/>
          <w:lang w:val="id-ID" w:eastAsia="id-ID"/>
        </w:rPr>
        <w:pict>
          <v:roundrect id="_x0000_s1027" style="position:absolute;margin-left:29.1pt;margin-top:15.65pt;width:97.5pt;height:27.75pt;z-index:251661312" arcsize="10923f">
            <v:textbox>
              <w:txbxContent>
                <w:p w:rsidR="00B4323F" w:rsidRPr="006E0AB2" w:rsidRDefault="00B4323F" w:rsidP="005317CA">
                  <w:pPr>
                    <w:jc w:val="center"/>
                    <w:rPr>
                      <w:sz w:val="24"/>
                      <w:szCs w:val="24"/>
                      <w:lang w:val="id-ID"/>
                    </w:rPr>
                  </w:pPr>
                  <w:r>
                    <w:rPr>
                      <w:sz w:val="24"/>
                      <w:szCs w:val="24"/>
                      <w:lang w:val="id-ID"/>
                    </w:rPr>
                    <w:t xml:space="preserve">Sikap </w:t>
                  </w:r>
                </w:p>
              </w:txbxContent>
            </v:textbox>
          </v:roundrect>
        </w:pict>
      </w:r>
      <w:r>
        <w:rPr>
          <w:rFonts w:ascii="Arial" w:hAnsi="Arial" w:cs="Arial"/>
          <w:lang w:val="id-ID"/>
        </w:rPr>
        <w:tab/>
        <w:t>Cukup Baik</w:t>
      </w:r>
    </w:p>
    <w:p w:rsidR="005317CA" w:rsidRDefault="005317CA" w:rsidP="005317CA">
      <w:pPr>
        <w:tabs>
          <w:tab w:val="left" w:pos="1740"/>
          <w:tab w:val="left" w:pos="6450"/>
        </w:tabs>
        <w:rPr>
          <w:rFonts w:ascii="Arial" w:hAnsi="Arial" w:cs="Arial"/>
          <w:lang w:val="id-ID"/>
        </w:rPr>
      </w:pPr>
      <w:r w:rsidRPr="00BD1AE3">
        <w:rPr>
          <w:rFonts w:ascii="Arial" w:hAnsi="Arial" w:cs="Arial"/>
          <w:noProof/>
          <w:lang w:val="id-ID" w:eastAsia="id-ID"/>
        </w:rPr>
        <w:pict>
          <v:shape id="_x0000_s1033" type="#_x0000_t32" style="position:absolute;margin-left:286.35pt;margin-top:3.1pt;width:24pt;height:0;z-index:251658240" o:connectortype="straight">
            <v:stroke endarrow="block"/>
          </v:shape>
        </w:pict>
      </w:r>
      <w:r w:rsidRPr="00BD1AE3">
        <w:rPr>
          <w:rFonts w:ascii="Arial" w:hAnsi="Arial" w:cs="Arial"/>
          <w:noProof/>
          <w:lang w:val="id-ID" w:eastAsia="id-ID"/>
        </w:rPr>
        <w:pict>
          <v:shape id="_x0000_s1032" type="#_x0000_t32" style="position:absolute;margin-left:126.6pt;margin-top:23.35pt;width:57pt;height:21pt;flip:y;z-index:251658240" o:connectortype="straight">
            <v:stroke endarrow="block"/>
          </v:shape>
        </w:pict>
      </w:r>
      <w:r w:rsidRPr="00BD1AE3">
        <w:rPr>
          <w:rFonts w:ascii="Arial" w:hAnsi="Arial" w:cs="Arial"/>
          <w:noProof/>
          <w:lang w:val="id-ID" w:eastAsia="id-ID"/>
        </w:rPr>
        <w:pict>
          <v:shape id="_x0000_s1031" type="#_x0000_t32" style="position:absolute;margin-left:126.6pt;margin-top:3.1pt;width:57pt;height:0;z-index:251658240" o:connectortype="straight">
            <v:stroke endarrow="block"/>
          </v:shape>
        </w:pict>
      </w:r>
      <w:r w:rsidRPr="00BD1AE3">
        <w:rPr>
          <w:rFonts w:ascii="Arial" w:hAnsi="Arial" w:cs="Arial"/>
          <w:noProof/>
          <w:lang w:val="id-ID" w:eastAsia="id-ID"/>
        </w:rPr>
        <w:pict>
          <v:roundrect id="_x0000_s1028" style="position:absolute;margin-left:29.1pt;margin-top:30.85pt;width:97.5pt;height:27.75pt;z-index:251662336" arcsize="10923f">
            <v:textbox>
              <w:txbxContent>
                <w:p w:rsidR="00B4323F" w:rsidRPr="006E0AB2" w:rsidRDefault="00B4323F" w:rsidP="005317CA">
                  <w:pPr>
                    <w:jc w:val="center"/>
                    <w:rPr>
                      <w:sz w:val="24"/>
                      <w:szCs w:val="24"/>
                      <w:lang w:val="id-ID"/>
                    </w:rPr>
                  </w:pPr>
                  <w:r>
                    <w:rPr>
                      <w:sz w:val="24"/>
                      <w:szCs w:val="24"/>
                      <w:lang w:val="id-ID"/>
                    </w:rPr>
                    <w:t>Tindakan</w:t>
                  </w:r>
                </w:p>
              </w:txbxContent>
            </v:textbox>
          </v:roundrect>
        </w:pict>
      </w:r>
      <w:r>
        <w:rPr>
          <w:rFonts w:ascii="Arial" w:hAnsi="Arial" w:cs="Arial"/>
          <w:lang w:val="id-ID"/>
        </w:rPr>
        <w:tab/>
      </w:r>
      <w:r>
        <w:rPr>
          <w:rFonts w:ascii="Arial" w:hAnsi="Arial" w:cs="Arial"/>
          <w:lang w:val="id-ID"/>
        </w:rPr>
        <w:tab/>
        <w:t>Kurang Baik</w:t>
      </w:r>
    </w:p>
    <w:p w:rsidR="005317CA" w:rsidRDefault="005317CA" w:rsidP="005317CA">
      <w:pPr>
        <w:tabs>
          <w:tab w:val="left" w:pos="6450"/>
        </w:tabs>
        <w:rPr>
          <w:rFonts w:ascii="Arial" w:hAnsi="Arial" w:cs="Arial"/>
          <w:lang w:val="id-ID"/>
        </w:rPr>
      </w:pPr>
      <w:r>
        <w:rPr>
          <w:rFonts w:ascii="Arial" w:hAnsi="Arial" w:cs="Arial"/>
          <w:lang w:val="id-ID"/>
        </w:rPr>
        <w:tab/>
        <w:t>Tidak Baik</w:t>
      </w:r>
    </w:p>
    <w:p w:rsidR="005317CA" w:rsidRDefault="005317CA" w:rsidP="005317CA">
      <w:pPr>
        <w:spacing w:line="480" w:lineRule="auto"/>
        <w:rPr>
          <w:rFonts w:ascii="Arial" w:hAnsi="Arial" w:cs="Arial"/>
          <w:lang w:val="id-ID"/>
        </w:rPr>
      </w:pPr>
    </w:p>
    <w:p w:rsidR="005317CA" w:rsidRDefault="005317CA" w:rsidP="005317CA">
      <w:pPr>
        <w:spacing w:after="0" w:line="360" w:lineRule="auto"/>
        <w:rPr>
          <w:rFonts w:ascii="Arial" w:hAnsi="Arial" w:cs="Arial"/>
          <w:b/>
          <w:lang w:val="id-ID"/>
        </w:rPr>
      </w:pPr>
      <w:r>
        <w:rPr>
          <w:rFonts w:ascii="Arial" w:hAnsi="Arial" w:cs="Arial"/>
          <w:b/>
          <w:lang w:val="id-ID"/>
        </w:rPr>
        <w:lastRenderedPageBreak/>
        <w:t xml:space="preserve"> 2.8</w:t>
      </w:r>
      <w:r w:rsidRPr="00DB4FD2">
        <w:rPr>
          <w:rFonts w:ascii="Arial" w:hAnsi="Arial" w:cs="Arial"/>
          <w:b/>
          <w:lang w:val="id-ID"/>
        </w:rPr>
        <w:t xml:space="preserve"> Defenisi Operasional</w:t>
      </w:r>
    </w:p>
    <w:p w:rsidR="005317CA" w:rsidRDefault="005317CA" w:rsidP="005317CA">
      <w:pPr>
        <w:spacing w:after="0" w:line="360" w:lineRule="auto"/>
        <w:rPr>
          <w:rFonts w:ascii="Arial" w:hAnsi="Arial" w:cs="Arial"/>
          <w:lang w:val="id-ID"/>
        </w:rPr>
      </w:pPr>
      <w:r>
        <w:rPr>
          <w:rFonts w:ascii="Arial" w:hAnsi="Arial" w:cs="Arial"/>
          <w:lang w:val="id-ID"/>
        </w:rPr>
        <w:tab/>
        <w:t>1. Pengetahuan</w:t>
      </w:r>
    </w:p>
    <w:p w:rsidR="005317CA" w:rsidRDefault="005317CA" w:rsidP="005317CA">
      <w:pPr>
        <w:spacing w:after="0" w:line="360" w:lineRule="auto"/>
        <w:ind w:left="993"/>
        <w:rPr>
          <w:rFonts w:ascii="Arial" w:hAnsi="Arial" w:cs="Arial"/>
          <w:lang w:val="id-ID"/>
        </w:rPr>
      </w:pPr>
      <w:r>
        <w:rPr>
          <w:rFonts w:ascii="Arial" w:hAnsi="Arial" w:cs="Arial"/>
          <w:lang w:val="id-ID"/>
        </w:rPr>
        <w:t>Pengetahuan adalah suatu hasil tahu tentang swamedikasi sediaan farmasi pada jerawat diukur menggunakan skala guttman.</w:t>
      </w:r>
    </w:p>
    <w:p w:rsidR="005317CA" w:rsidRPr="00DB4FD2" w:rsidRDefault="005317CA" w:rsidP="005317CA">
      <w:pPr>
        <w:spacing w:after="0" w:line="360" w:lineRule="auto"/>
        <w:ind w:firstLine="720"/>
        <w:rPr>
          <w:rFonts w:ascii="Arial" w:hAnsi="Arial" w:cs="Arial"/>
          <w:lang w:val="id-ID"/>
        </w:rPr>
      </w:pPr>
      <w:r>
        <w:rPr>
          <w:rFonts w:ascii="Arial" w:hAnsi="Arial" w:cs="Arial"/>
          <w:lang w:val="id-ID"/>
        </w:rPr>
        <w:t>2.</w:t>
      </w:r>
      <w:r w:rsidRPr="00DB4FD2">
        <w:rPr>
          <w:rFonts w:ascii="Arial" w:hAnsi="Arial" w:cs="Arial"/>
          <w:lang w:val="id-ID"/>
        </w:rPr>
        <w:t xml:space="preserve">Sikap </w:t>
      </w:r>
    </w:p>
    <w:p w:rsidR="005317CA" w:rsidRDefault="005317CA" w:rsidP="005317CA">
      <w:pPr>
        <w:spacing w:after="0" w:line="360" w:lineRule="auto"/>
        <w:ind w:left="993"/>
        <w:rPr>
          <w:rFonts w:ascii="Arial" w:hAnsi="Arial" w:cs="Arial"/>
          <w:lang w:val="id-ID"/>
        </w:rPr>
      </w:pPr>
      <w:r>
        <w:rPr>
          <w:rFonts w:ascii="Arial" w:hAnsi="Arial" w:cs="Arial"/>
          <w:lang w:val="id-ID"/>
        </w:rPr>
        <w:t>Sikap adalah suatu reaksi atau respon terhadap swamedikasi sediaan farmasi pada jerawat dikur dengan skala likert.</w:t>
      </w:r>
    </w:p>
    <w:p w:rsidR="005317CA" w:rsidRDefault="005317CA" w:rsidP="005317CA">
      <w:pPr>
        <w:spacing w:after="0" w:line="360" w:lineRule="auto"/>
        <w:ind w:left="709"/>
        <w:rPr>
          <w:rFonts w:ascii="Arial" w:hAnsi="Arial" w:cs="Arial"/>
          <w:lang w:val="id-ID"/>
        </w:rPr>
      </w:pPr>
      <w:r>
        <w:rPr>
          <w:rFonts w:ascii="Arial" w:hAnsi="Arial" w:cs="Arial"/>
          <w:lang w:val="id-ID"/>
        </w:rPr>
        <w:t>3.Tindakan</w:t>
      </w:r>
    </w:p>
    <w:p w:rsidR="005317CA" w:rsidRPr="00DB4FD2" w:rsidRDefault="005317CA" w:rsidP="005317CA">
      <w:pPr>
        <w:spacing w:after="0" w:line="360" w:lineRule="auto"/>
        <w:ind w:left="993"/>
        <w:rPr>
          <w:rFonts w:ascii="Arial" w:hAnsi="Arial" w:cs="Arial"/>
          <w:lang w:val="id-ID"/>
        </w:rPr>
      </w:pPr>
      <w:r>
        <w:rPr>
          <w:rFonts w:ascii="Arial" w:hAnsi="Arial" w:cs="Arial"/>
          <w:lang w:val="id-ID"/>
        </w:rPr>
        <w:t>Tindakan adalah suatu perbuatan responden terhadap swamedikasi sediaan farmasi pada jerawat diukur dengan skala guttman</w:t>
      </w:r>
    </w:p>
    <w:p w:rsidR="005317CA" w:rsidRDefault="005317CA" w:rsidP="005317CA">
      <w:pPr>
        <w:tabs>
          <w:tab w:val="left" w:pos="5745"/>
        </w:tabs>
        <w:jc w:val="center"/>
        <w:rPr>
          <w:rFonts w:ascii="Arial" w:hAnsi="Arial" w:cs="Arial"/>
          <w:sz w:val="28"/>
          <w:szCs w:val="28"/>
        </w:rPr>
      </w:pPr>
    </w:p>
    <w:p w:rsidR="005317CA" w:rsidRPr="005317CA" w:rsidRDefault="005317CA" w:rsidP="005317CA">
      <w:pPr>
        <w:rPr>
          <w:rFonts w:ascii="Arial" w:hAnsi="Arial" w:cs="Arial"/>
          <w:sz w:val="28"/>
          <w:szCs w:val="28"/>
        </w:rPr>
      </w:pPr>
    </w:p>
    <w:p w:rsidR="005317CA" w:rsidRPr="005317CA" w:rsidRDefault="005317CA" w:rsidP="005317CA">
      <w:pPr>
        <w:rPr>
          <w:rFonts w:ascii="Arial" w:hAnsi="Arial" w:cs="Arial"/>
          <w:sz w:val="28"/>
          <w:szCs w:val="28"/>
        </w:rPr>
      </w:pPr>
    </w:p>
    <w:p w:rsidR="005317CA" w:rsidRPr="005317CA" w:rsidRDefault="005317CA" w:rsidP="005317CA">
      <w:pPr>
        <w:rPr>
          <w:rFonts w:ascii="Arial" w:hAnsi="Arial" w:cs="Arial"/>
          <w:sz w:val="28"/>
          <w:szCs w:val="28"/>
        </w:rPr>
      </w:pPr>
    </w:p>
    <w:p w:rsidR="005317CA" w:rsidRPr="005317CA" w:rsidRDefault="005317CA" w:rsidP="005317CA">
      <w:pPr>
        <w:rPr>
          <w:rFonts w:ascii="Arial" w:hAnsi="Arial" w:cs="Arial"/>
          <w:sz w:val="28"/>
          <w:szCs w:val="28"/>
        </w:rPr>
      </w:pPr>
    </w:p>
    <w:p w:rsidR="005317CA" w:rsidRPr="005317CA" w:rsidRDefault="005317CA" w:rsidP="005317CA">
      <w:pPr>
        <w:rPr>
          <w:rFonts w:ascii="Arial" w:hAnsi="Arial" w:cs="Arial"/>
          <w:sz w:val="28"/>
          <w:szCs w:val="28"/>
        </w:rPr>
      </w:pPr>
    </w:p>
    <w:p w:rsidR="005317CA" w:rsidRPr="005317CA" w:rsidRDefault="005317CA" w:rsidP="005317CA">
      <w:pPr>
        <w:rPr>
          <w:rFonts w:ascii="Arial" w:hAnsi="Arial" w:cs="Arial"/>
          <w:sz w:val="28"/>
          <w:szCs w:val="28"/>
        </w:rPr>
      </w:pPr>
    </w:p>
    <w:p w:rsidR="005317CA" w:rsidRDefault="005317CA" w:rsidP="005317CA">
      <w:pPr>
        <w:rPr>
          <w:rFonts w:ascii="Arial" w:hAnsi="Arial" w:cs="Arial"/>
          <w:sz w:val="28"/>
          <w:szCs w:val="28"/>
        </w:rPr>
      </w:pPr>
    </w:p>
    <w:p w:rsidR="005317CA" w:rsidRDefault="005317CA" w:rsidP="005317CA">
      <w:pPr>
        <w:tabs>
          <w:tab w:val="left" w:pos="4635"/>
        </w:tabs>
        <w:rPr>
          <w:rFonts w:ascii="Arial" w:hAnsi="Arial" w:cs="Arial"/>
          <w:sz w:val="28"/>
          <w:szCs w:val="28"/>
        </w:rPr>
      </w:pPr>
      <w:r>
        <w:rPr>
          <w:rFonts w:ascii="Arial" w:hAnsi="Arial" w:cs="Arial"/>
          <w:sz w:val="28"/>
          <w:szCs w:val="28"/>
        </w:rPr>
        <w:tab/>
      </w:r>
    </w:p>
    <w:p w:rsidR="005317CA" w:rsidRDefault="005317CA" w:rsidP="005317CA">
      <w:pPr>
        <w:tabs>
          <w:tab w:val="left" w:pos="4635"/>
        </w:tabs>
        <w:rPr>
          <w:rFonts w:ascii="Arial" w:hAnsi="Arial" w:cs="Arial"/>
          <w:sz w:val="28"/>
          <w:szCs w:val="28"/>
        </w:rPr>
      </w:pPr>
    </w:p>
    <w:p w:rsidR="005317CA" w:rsidRDefault="005317CA" w:rsidP="005317CA">
      <w:pPr>
        <w:tabs>
          <w:tab w:val="left" w:pos="4635"/>
        </w:tabs>
        <w:rPr>
          <w:rFonts w:ascii="Arial" w:hAnsi="Arial" w:cs="Arial"/>
          <w:sz w:val="28"/>
          <w:szCs w:val="28"/>
        </w:rPr>
      </w:pPr>
    </w:p>
    <w:p w:rsidR="005317CA" w:rsidRDefault="005317CA" w:rsidP="005317CA">
      <w:pPr>
        <w:tabs>
          <w:tab w:val="left" w:pos="4635"/>
        </w:tabs>
        <w:rPr>
          <w:rFonts w:ascii="Arial" w:hAnsi="Arial" w:cs="Arial"/>
          <w:sz w:val="28"/>
          <w:szCs w:val="28"/>
        </w:rPr>
      </w:pPr>
    </w:p>
    <w:p w:rsidR="005317CA" w:rsidRDefault="005317CA" w:rsidP="005317CA">
      <w:pPr>
        <w:tabs>
          <w:tab w:val="left" w:pos="4635"/>
        </w:tabs>
        <w:rPr>
          <w:rFonts w:ascii="Arial" w:hAnsi="Arial" w:cs="Arial"/>
          <w:sz w:val="28"/>
          <w:szCs w:val="28"/>
        </w:rPr>
      </w:pPr>
    </w:p>
    <w:p w:rsidR="005317CA" w:rsidRDefault="005317CA" w:rsidP="005317CA">
      <w:pPr>
        <w:tabs>
          <w:tab w:val="left" w:pos="4635"/>
        </w:tabs>
        <w:rPr>
          <w:rFonts w:ascii="Arial" w:hAnsi="Arial" w:cs="Arial"/>
          <w:sz w:val="28"/>
          <w:szCs w:val="28"/>
        </w:rPr>
      </w:pPr>
    </w:p>
    <w:p w:rsidR="005317CA" w:rsidRDefault="005317CA" w:rsidP="005317CA">
      <w:pPr>
        <w:tabs>
          <w:tab w:val="left" w:pos="4635"/>
        </w:tabs>
        <w:rPr>
          <w:rFonts w:ascii="Arial" w:hAnsi="Arial" w:cs="Arial"/>
          <w:sz w:val="28"/>
          <w:szCs w:val="28"/>
        </w:rPr>
      </w:pPr>
    </w:p>
    <w:p w:rsidR="005317CA" w:rsidRDefault="005317CA" w:rsidP="005317CA">
      <w:pPr>
        <w:tabs>
          <w:tab w:val="left" w:pos="4635"/>
        </w:tabs>
        <w:rPr>
          <w:rFonts w:ascii="Arial" w:hAnsi="Arial" w:cs="Arial"/>
          <w:sz w:val="28"/>
          <w:szCs w:val="28"/>
        </w:rPr>
      </w:pPr>
    </w:p>
    <w:p w:rsidR="00B4323F" w:rsidRDefault="00B4323F" w:rsidP="000603AA">
      <w:pPr>
        <w:spacing w:after="0" w:line="360" w:lineRule="auto"/>
        <w:jc w:val="center"/>
        <w:rPr>
          <w:rFonts w:ascii="Arial" w:hAnsi="Arial" w:cs="Arial"/>
          <w:b/>
          <w:sz w:val="24"/>
          <w:szCs w:val="24"/>
        </w:rPr>
        <w:sectPr w:rsidR="00B4323F" w:rsidSect="00D90800">
          <w:headerReference w:type="default" r:id="rId41"/>
          <w:footerReference w:type="default" r:id="rId42"/>
          <w:pgSz w:w="11906" w:h="16838" w:code="9"/>
          <w:pgMar w:top="2268" w:right="1701" w:bottom="1701" w:left="2268" w:header="708" w:footer="708" w:gutter="0"/>
          <w:pgNumType w:start="5"/>
          <w:cols w:space="708"/>
          <w:docGrid w:linePitch="360"/>
        </w:sectPr>
      </w:pPr>
    </w:p>
    <w:p w:rsidR="000603AA" w:rsidRDefault="000603AA" w:rsidP="000603AA">
      <w:pPr>
        <w:spacing w:after="0" w:line="360" w:lineRule="auto"/>
        <w:jc w:val="center"/>
        <w:rPr>
          <w:rFonts w:ascii="Arial" w:hAnsi="Arial" w:cs="Arial"/>
          <w:b/>
          <w:sz w:val="24"/>
          <w:szCs w:val="24"/>
        </w:rPr>
      </w:pPr>
      <w:r>
        <w:rPr>
          <w:rFonts w:ascii="Arial" w:hAnsi="Arial" w:cs="Arial"/>
          <w:b/>
          <w:sz w:val="24"/>
          <w:szCs w:val="24"/>
        </w:rPr>
        <w:lastRenderedPageBreak/>
        <w:t>BAB III</w:t>
      </w:r>
    </w:p>
    <w:p w:rsidR="000603AA" w:rsidRDefault="000603AA" w:rsidP="000603AA">
      <w:pPr>
        <w:spacing w:after="0" w:line="360" w:lineRule="auto"/>
        <w:jc w:val="center"/>
        <w:rPr>
          <w:rFonts w:ascii="Arial" w:hAnsi="Arial" w:cs="Arial"/>
          <w:b/>
          <w:sz w:val="24"/>
          <w:szCs w:val="24"/>
          <w:lang w:val="id-ID"/>
        </w:rPr>
      </w:pPr>
      <w:r>
        <w:rPr>
          <w:rFonts w:ascii="Arial" w:hAnsi="Arial" w:cs="Arial"/>
          <w:b/>
          <w:sz w:val="24"/>
          <w:szCs w:val="24"/>
        </w:rPr>
        <w:t>METODE PENELITIAN</w:t>
      </w:r>
    </w:p>
    <w:p w:rsidR="000603AA" w:rsidRDefault="000603AA" w:rsidP="000603AA">
      <w:pPr>
        <w:spacing w:after="0" w:line="480" w:lineRule="auto"/>
        <w:jc w:val="center"/>
        <w:rPr>
          <w:rFonts w:ascii="Arial" w:hAnsi="Arial" w:cs="Arial"/>
          <w:b/>
          <w:sz w:val="24"/>
          <w:szCs w:val="24"/>
          <w:lang w:val="id-ID"/>
        </w:rPr>
      </w:pPr>
    </w:p>
    <w:p w:rsidR="000603AA" w:rsidRDefault="000603AA" w:rsidP="000603AA">
      <w:pPr>
        <w:pStyle w:val="ListParagraph"/>
        <w:numPr>
          <w:ilvl w:val="1"/>
          <w:numId w:val="27"/>
        </w:numPr>
        <w:spacing w:after="0" w:line="360" w:lineRule="auto"/>
        <w:jc w:val="both"/>
        <w:rPr>
          <w:rFonts w:ascii="Arial" w:hAnsi="Arial" w:cs="Arial"/>
          <w:b/>
        </w:rPr>
      </w:pPr>
      <w:r>
        <w:rPr>
          <w:rFonts w:ascii="Arial" w:hAnsi="Arial" w:cs="Arial"/>
          <w:b/>
        </w:rPr>
        <w:t>Jenis dan Desain Penelitian</w:t>
      </w:r>
    </w:p>
    <w:p w:rsidR="000603AA" w:rsidRPr="0033357E" w:rsidRDefault="000603AA" w:rsidP="000603AA">
      <w:pPr>
        <w:pStyle w:val="ListParagraph"/>
        <w:spacing w:after="0" w:line="360" w:lineRule="auto"/>
        <w:ind w:firstLine="414"/>
        <w:jc w:val="both"/>
        <w:rPr>
          <w:rFonts w:ascii="Arial" w:hAnsi="Arial" w:cs="Arial"/>
        </w:rPr>
      </w:pPr>
      <w:r>
        <w:rPr>
          <w:rFonts w:ascii="Arial" w:hAnsi="Arial" w:cs="Arial"/>
        </w:rPr>
        <w:t xml:space="preserve">Jenis penelitian ini adalah </w:t>
      </w:r>
      <w:r>
        <w:rPr>
          <w:rFonts w:ascii="Arial" w:hAnsi="Arial" w:cs="Arial"/>
          <w:i/>
        </w:rPr>
        <w:t xml:space="preserve">survey deskriptif </w:t>
      </w:r>
      <w:r>
        <w:rPr>
          <w:rFonts w:ascii="Arial" w:hAnsi="Arial" w:cs="Arial"/>
        </w:rPr>
        <w:t xml:space="preserve">yaitu suatu penelitian yang dilakukan untuk mendeskripsikan atau menggambarkan suatu fenomena yang terjadi di dalam masyarakat. Dalam bidang kesehatan masyarakat </w:t>
      </w:r>
      <w:r>
        <w:rPr>
          <w:rFonts w:ascii="Arial" w:hAnsi="Arial" w:cs="Arial"/>
          <w:i/>
        </w:rPr>
        <w:t xml:space="preserve">survey deskriptif </w:t>
      </w:r>
      <w:r>
        <w:rPr>
          <w:rFonts w:ascii="Arial" w:hAnsi="Arial" w:cs="Arial"/>
        </w:rPr>
        <w:t>digunakan untuk menggambarkan atau memotret masalah kesehatan serta yang terkait dengan kesehatan sekelompok penduduk atau orang yang tinggal dalam komunikasi tertentu (Notoatmojdo, 2010). Penelitian ini akan mendeskripsikan pengetahuan, sikap dan tindakan siswa-siswi kelas XI di SMA Negeri 2 terhadap swamedikasi sediaan farmasi pada jerawat di Sidikalang</w:t>
      </w:r>
    </w:p>
    <w:p w:rsidR="000603AA" w:rsidRDefault="000603AA" w:rsidP="000603AA">
      <w:pPr>
        <w:pStyle w:val="ListParagraph"/>
        <w:spacing w:after="0" w:line="480" w:lineRule="auto"/>
        <w:jc w:val="both"/>
        <w:rPr>
          <w:rFonts w:ascii="Arial" w:hAnsi="Arial" w:cs="Arial"/>
        </w:rPr>
      </w:pPr>
    </w:p>
    <w:p w:rsidR="000603AA" w:rsidRDefault="000603AA" w:rsidP="000603AA">
      <w:pPr>
        <w:pStyle w:val="ListParagraph"/>
        <w:numPr>
          <w:ilvl w:val="1"/>
          <w:numId w:val="27"/>
        </w:numPr>
        <w:spacing w:after="0" w:line="360" w:lineRule="auto"/>
        <w:jc w:val="both"/>
        <w:rPr>
          <w:rFonts w:ascii="Arial" w:hAnsi="Arial" w:cs="Arial"/>
          <w:b/>
        </w:rPr>
      </w:pPr>
      <w:r>
        <w:rPr>
          <w:rFonts w:ascii="Arial" w:hAnsi="Arial" w:cs="Arial"/>
          <w:b/>
        </w:rPr>
        <w:t>Lokasi dan Waktu Penelitian</w:t>
      </w:r>
    </w:p>
    <w:p w:rsidR="000603AA" w:rsidRDefault="000603AA" w:rsidP="000603AA">
      <w:pPr>
        <w:spacing w:after="0" w:line="360" w:lineRule="auto"/>
        <w:ind w:left="360"/>
        <w:jc w:val="both"/>
        <w:rPr>
          <w:rFonts w:ascii="Arial" w:hAnsi="Arial" w:cs="Arial"/>
          <w:b/>
        </w:rPr>
      </w:pPr>
      <w:r>
        <w:rPr>
          <w:rFonts w:ascii="Arial" w:hAnsi="Arial" w:cs="Arial"/>
          <w:b/>
          <w:lang w:val="id-ID"/>
        </w:rPr>
        <w:t>3.2.</w:t>
      </w:r>
      <w:r>
        <w:rPr>
          <w:rFonts w:ascii="Arial" w:hAnsi="Arial" w:cs="Arial"/>
          <w:b/>
        </w:rPr>
        <w:t>1 Lokasi Penelitian</w:t>
      </w:r>
    </w:p>
    <w:p w:rsidR="000603AA" w:rsidRPr="0033357E" w:rsidRDefault="000603AA" w:rsidP="000603AA">
      <w:pPr>
        <w:spacing w:after="0" w:line="360" w:lineRule="auto"/>
        <w:ind w:left="360"/>
        <w:jc w:val="both"/>
        <w:rPr>
          <w:rFonts w:ascii="Arial" w:hAnsi="Arial" w:cs="Arial"/>
          <w:lang w:val="id-ID"/>
        </w:rPr>
      </w:pPr>
      <w:r>
        <w:rPr>
          <w:rFonts w:ascii="Arial" w:hAnsi="Arial" w:cs="Arial"/>
          <w:b/>
        </w:rPr>
        <w:tab/>
      </w:r>
      <w:r>
        <w:rPr>
          <w:rFonts w:ascii="Arial" w:hAnsi="Arial" w:cs="Arial"/>
        </w:rPr>
        <w:t>Penelitian dilakukan di SMA Negeri 2 Sidikalang</w:t>
      </w:r>
      <w:r>
        <w:rPr>
          <w:rFonts w:ascii="Arial" w:hAnsi="Arial" w:cs="Arial"/>
          <w:lang w:val="id-ID"/>
        </w:rPr>
        <w:t xml:space="preserve"> Jalan Air Bersih No.46</w:t>
      </w:r>
    </w:p>
    <w:p w:rsidR="000603AA" w:rsidRDefault="000603AA" w:rsidP="000603AA">
      <w:pPr>
        <w:spacing w:after="0" w:line="480" w:lineRule="auto"/>
        <w:ind w:left="360"/>
        <w:jc w:val="both"/>
        <w:rPr>
          <w:rFonts w:ascii="Arial" w:hAnsi="Arial" w:cs="Arial"/>
          <w:lang w:val="id-ID"/>
        </w:rPr>
      </w:pPr>
    </w:p>
    <w:p w:rsidR="000603AA" w:rsidRDefault="000603AA" w:rsidP="000603AA">
      <w:pPr>
        <w:spacing w:after="0" w:line="360" w:lineRule="auto"/>
        <w:ind w:left="360"/>
        <w:jc w:val="both"/>
        <w:rPr>
          <w:rFonts w:ascii="Arial" w:hAnsi="Arial" w:cs="Arial"/>
          <w:b/>
        </w:rPr>
      </w:pPr>
      <w:r>
        <w:rPr>
          <w:rFonts w:ascii="Arial" w:hAnsi="Arial" w:cs="Arial"/>
          <w:b/>
          <w:lang w:val="id-ID"/>
        </w:rPr>
        <w:t>3.2.2</w:t>
      </w:r>
      <w:r>
        <w:rPr>
          <w:rFonts w:ascii="Arial" w:hAnsi="Arial" w:cs="Arial"/>
          <w:b/>
        </w:rPr>
        <w:t>Waktu Penelitian</w:t>
      </w:r>
    </w:p>
    <w:p w:rsidR="000603AA" w:rsidRPr="0033357E" w:rsidRDefault="000603AA" w:rsidP="000603AA">
      <w:pPr>
        <w:spacing w:after="0" w:line="360" w:lineRule="auto"/>
        <w:ind w:left="851" w:hanging="491"/>
        <w:jc w:val="both"/>
        <w:rPr>
          <w:rFonts w:ascii="Arial" w:hAnsi="Arial" w:cs="Arial"/>
          <w:lang w:val="id-ID"/>
        </w:rPr>
      </w:pPr>
      <w:r>
        <w:rPr>
          <w:rFonts w:ascii="Arial" w:hAnsi="Arial" w:cs="Arial"/>
          <w:b/>
        </w:rPr>
        <w:tab/>
      </w:r>
      <w:r>
        <w:rPr>
          <w:rFonts w:ascii="Arial" w:hAnsi="Arial" w:cs="Arial"/>
          <w:lang w:val="id-ID"/>
        </w:rPr>
        <w:t>Waktu p</w:t>
      </w:r>
      <w:r>
        <w:rPr>
          <w:rFonts w:ascii="Arial" w:hAnsi="Arial" w:cs="Arial"/>
        </w:rPr>
        <w:t xml:space="preserve">enelitian dilakukan </w:t>
      </w:r>
      <w:r>
        <w:rPr>
          <w:rFonts w:ascii="Arial" w:hAnsi="Arial" w:cs="Arial"/>
          <w:lang w:val="id-ID"/>
        </w:rPr>
        <w:t>pada bulan April sampai dengan Juni 2019</w:t>
      </w:r>
    </w:p>
    <w:p w:rsidR="000603AA" w:rsidRDefault="000603AA" w:rsidP="000603AA">
      <w:pPr>
        <w:spacing w:after="0" w:line="480" w:lineRule="auto"/>
        <w:ind w:left="360"/>
        <w:jc w:val="both"/>
        <w:rPr>
          <w:rFonts w:ascii="Arial" w:hAnsi="Arial" w:cs="Arial"/>
          <w:lang w:val="id-ID"/>
        </w:rPr>
      </w:pPr>
    </w:p>
    <w:p w:rsidR="000603AA" w:rsidRDefault="000603AA" w:rsidP="000603AA">
      <w:pPr>
        <w:pStyle w:val="ListParagraph"/>
        <w:numPr>
          <w:ilvl w:val="1"/>
          <w:numId w:val="27"/>
        </w:numPr>
        <w:spacing w:after="0" w:line="360" w:lineRule="auto"/>
        <w:jc w:val="both"/>
        <w:rPr>
          <w:rFonts w:ascii="Arial" w:hAnsi="Arial" w:cs="Arial"/>
          <w:b/>
        </w:rPr>
      </w:pPr>
      <w:r>
        <w:rPr>
          <w:rFonts w:ascii="Arial" w:hAnsi="Arial" w:cs="Arial"/>
          <w:b/>
        </w:rPr>
        <w:t>Populasi dan Sampel Penelitian</w:t>
      </w:r>
    </w:p>
    <w:p w:rsidR="000603AA" w:rsidRDefault="000603AA" w:rsidP="000603AA">
      <w:pPr>
        <w:spacing w:after="0" w:line="360" w:lineRule="auto"/>
        <w:ind w:left="360"/>
        <w:jc w:val="both"/>
        <w:rPr>
          <w:rFonts w:ascii="Arial" w:hAnsi="Arial" w:cs="Arial"/>
          <w:b/>
        </w:rPr>
      </w:pPr>
      <w:r>
        <w:rPr>
          <w:rFonts w:ascii="Arial" w:hAnsi="Arial" w:cs="Arial"/>
          <w:b/>
          <w:lang w:val="id-ID"/>
        </w:rPr>
        <w:t>3.3.</w:t>
      </w:r>
      <w:r>
        <w:rPr>
          <w:rFonts w:ascii="Arial" w:hAnsi="Arial" w:cs="Arial"/>
          <w:b/>
        </w:rPr>
        <w:t>1 Populasi</w:t>
      </w:r>
    </w:p>
    <w:p w:rsidR="000603AA" w:rsidRDefault="000603AA" w:rsidP="000603AA">
      <w:pPr>
        <w:spacing w:after="0" w:line="360" w:lineRule="auto"/>
        <w:ind w:left="993" w:firstLine="283"/>
        <w:jc w:val="both"/>
        <w:rPr>
          <w:rFonts w:ascii="Arial" w:hAnsi="Arial" w:cs="Arial"/>
          <w:lang w:val="id-ID"/>
        </w:rPr>
      </w:pPr>
      <w:proofErr w:type="gramStart"/>
      <w:r>
        <w:rPr>
          <w:rFonts w:ascii="Arial" w:hAnsi="Arial" w:cs="Arial"/>
        </w:rPr>
        <w:t xml:space="preserve">Populasi dalam penelitian ini adalah </w:t>
      </w:r>
      <w:r>
        <w:rPr>
          <w:rFonts w:ascii="Arial" w:hAnsi="Arial" w:cs="Arial"/>
          <w:lang w:val="id-ID"/>
        </w:rPr>
        <w:t>siswa</w:t>
      </w:r>
      <w:r>
        <w:rPr>
          <w:rFonts w:ascii="Arial" w:hAnsi="Arial" w:cs="Arial"/>
        </w:rPr>
        <w:t>-</w:t>
      </w:r>
      <w:r>
        <w:rPr>
          <w:rFonts w:ascii="Arial" w:hAnsi="Arial" w:cs="Arial"/>
          <w:lang w:val="id-ID"/>
        </w:rPr>
        <w:t>siswi kelas XI SMA Negeri 2 Sidikalang yang sedang terkena jerawat dan yang pernah mengalami jerawat sebanyak 120 orang.</w:t>
      </w:r>
      <w:proofErr w:type="gramEnd"/>
    </w:p>
    <w:p w:rsidR="000603AA" w:rsidRDefault="000603AA" w:rsidP="000603AA">
      <w:pPr>
        <w:spacing w:after="0" w:line="480" w:lineRule="auto"/>
        <w:ind w:left="360"/>
        <w:jc w:val="both"/>
        <w:rPr>
          <w:rFonts w:ascii="Arial" w:hAnsi="Arial" w:cs="Arial"/>
          <w:lang w:val="id-ID"/>
        </w:rPr>
      </w:pPr>
    </w:p>
    <w:p w:rsidR="000603AA" w:rsidRDefault="000603AA" w:rsidP="000603AA">
      <w:pPr>
        <w:spacing w:after="0" w:line="360" w:lineRule="auto"/>
        <w:ind w:left="360"/>
        <w:jc w:val="both"/>
        <w:rPr>
          <w:rFonts w:ascii="Arial" w:hAnsi="Arial" w:cs="Arial"/>
          <w:b/>
          <w:lang w:val="id-ID"/>
        </w:rPr>
      </w:pPr>
      <w:r>
        <w:rPr>
          <w:rFonts w:ascii="Arial" w:hAnsi="Arial" w:cs="Arial"/>
          <w:b/>
          <w:lang w:val="id-ID"/>
        </w:rPr>
        <w:t xml:space="preserve">3.3.2 Sampel </w:t>
      </w:r>
    </w:p>
    <w:p w:rsidR="000603AA" w:rsidRDefault="000603AA" w:rsidP="000603AA">
      <w:pPr>
        <w:spacing w:after="0" w:line="360" w:lineRule="auto"/>
        <w:ind w:left="993" w:firstLine="141"/>
        <w:jc w:val="both"/>
        <w:rPr>
          <w:rFonts w:ascii="Arial" w:hAnsi="Arial" w:cs="Arial"/>
          <w:lang w:val="id-ID"/>
        </w:rPr>
      </w:pPr>
      <w:r>
        <w:rPr>
          <w:rFonts w:ascii="Arial" w:hAnsi="Arial" w:cs="Arial"/>
          <w:lang w:val="id-ID"/>
        </w:rPr>
        <w:t xml:space="preserve">Teknik pengambilan sampel dalam penelitian ini adalah </w:t>
      </w:r>
      <w:r w:rsidRPr="00FA0BF7">
        <w:rPr>
          <w:rFonts w:ascii="Arial" w:hAnsi="Arial" w:cs="Arial"/>
          <w:i/>
          <w:lang w:val="id-ID"/>
        </w:rPr>
        <w:t>simple random sampling</w:t>
      </w:r>
      <w:r>
        <w:rPr>
          <w:rFonts w:ascii="Arial" w:hAnsi="Arial" w:cs="Arial"/>
          <w:lang w:val="id-ID"/>
        </w:rPr>
        <w:t xml:space="preserve"> yaitu pengambilan sampel secara acak. Kriteria sampel yang diambil adalah siswa-siswi yang sedang terkena jerawat dan siswa-siswi yang pernah mengalami jerawat (Notoatmodjo, 2010).</w:t>
      </w:r>
    </w:p>
    <w:p w:rsidR="000603AA" w:rsidRDefault="000603AA" w:rsidP="000603AA">
      <w:pPr>
        <w:spacing w:after="0" w:line="360" w:lineRule="auto"/>
        <w:ind w:left="360"/>
        <w:jc w:val="both"/>
        <w:rPr>
          <w:rFonts w:ascii="Arial" w:hAnsi="Arial" w:cs="Arial"/>
          <w:lang w:val="id-ID"/>
        </w:rPr>
        <w:sectPr w:rsidR="000603AA" w:rsidSect="00D90800">
          <w:headerReference w:type="default" r:id="rId43"/>
          <w:footerReference w:type="default" r:id="rId44"/>
          <w:pgSz w:w="11906" w:h="16838" w:code="9"/>
          <w:pgMar w:top="2268" w:right="1701" w:bottom="1701" w:left="2268" w:header="708" w:footer="708" w:gutter="0"/>
          <w:pgNumType w:start="31"/>
          <w:cols w:space="708"/>
          <w:docGrid w:linePitch="360"/>
        </w:sectPr>
      </w:pPr>
    </w:p>
    <w:p w:rsidR="000603AA" w:rsidRDefault="000603AA" w:rsidP="000603AA">
      <w:pPr>
        <w:spacing w:after="0" w:line="360" w:lineRule="auto"/>
        <w:ind w:left="360"/>
        <w:jc w:val="both"/>
        <w:rPr>
          <w:rFonts w:ascii="Arial" w:hAnsi="Arial" w:cs="Arial"/>
          <w:lang w:val="id-ID"/>
        </w:rPr>
      </w:pPr>
      <w:r>
        <w:rPr>
          <w:rFonts w:ascii="Arial" w:hAnsi="Arial" w:cs="Arial"/>
          <w:lang w:val="id-ID"/>
        </w:rPr>
        <w:lastRenderedPageBreak/>
        <w:t>Menurut Notoatmodjo (2010) rumus untuk mengambil sampel adalah:</w:t>
      </w:r>
    </w:p>
    <w:p w:rsidR="000603AA" w:rsidRDefault="000603AA" w:rsidP="000603AA">
      <w:pPr>
        <w:spacing w:after="0" w:line="360" w:lineRule="auto"/>
        <w:ind w:left="360"/>
        <w:jc w:val="both"/>
        <w:rPr>
          <w:rFonts w:ascii="Arial" w:hAnsi="Arial" w:cs="Arial"/>
          <w:lang w:val="id-ID"/>
        </w:rPr>
      </w:pPr>
    </w:p>
    <w:p w:rsidR="000603AA" w:rsidRDefault="000603AA" w:rsidP="000603AA">
      <w:pPr>
        <w:spacing w:after="0" w:line="360" w:lineRule="auto"/>
        <w:ind w:left="360"/>
        <w:jc w:val="center"/>
        <w:rPr>
          <w:rFonts w:ascii="Arial" w:eastAsia="SimSun" w:hAnsi="Arial" w:cs="Arial"/>
          <w:lang w:val="id-ID"/>
        </w:rPr>
      </w:pPr>
      <m:oMathPara>
        <m:oMath>
          <m:r>
            <w:rPr>
              <w:rFonts w:ascii="Cambria Math" w:eastAsia="SimSun" w:hAnsi="Cambria Math" w:cs="Cambria Math"/>
            </w:rPr>
            <m:t>n</m:t>
          </m:r>
          <m:r>
            <m:rPr>
              <m:sty m:val="p"/>
            </m:rPr>
            <w:rPr>
              <w:rFonts w:ascii="Cambria Math" w:eastAsia="SimSun" w:hAnsi="Cambria Math" w:cs="Cambria Math"/>
            </w:rPr>
            <m:t>=</m:t>
          </m:r>
          <m:f>
            <m:fPr>
              <m:ctrlPr>
                <w:rPr>
                  <w:rFonts w:ascii="Cambria Math" w:eastAsia="SimSun" w:hAnsi="Cambria Math" w:cs="Arial"/>
                </w:rPr>
              </m:ctrlPr>
            </m:fPr>
            <m:num>
              <m:r>
                <m:rPr>
                  <m:sty m:val="p"/>
                </m:rPr>
                <w:rPr>
                  <w:rFonts w:ascii="Cambria Math" w:eastAsia="SimSun" w:hAnsi="Cambria Math" w:cs="Cambria Math"/>
                </w:rPr>
                <m:t>N</m:t>
              </m:r>
            </m:num>
            <m:den>
              <m:r>
                <m:rPr>
                  <m:sty m:val="p"/>
                </m:rPr>
                <w:rPr>
                  <w:rFonts w:ascii="Cambria Math" w:eastAsia="SimSun" w:hAnsi="Cambria Math" w:cs="Cambria Math"/>
                </w:rPr>
                <m:t>1+N (</m:t>
              </m:r>
              <m:sSup>
                <m:sSupPr>
                  <m:ctrlPr>
                    <w:rPr>
                      <w:rFonts w:ascii="Cambria Math" w:eastAsia="SimSun" w:hAnsi="Cambria Math" w:cs="Cambria Math"/>
                    </w:rPr>
                  </m:ctrlPr>
                </m:sSupPr>
                <m:e>
                  <m:r>
                    <m:rPr>
                      <m:sty m:val="p"/>
                    </m:rPr>
                    <w:rPr>
                      <w:rFonts w:ascii="Cambria Math" w:eastAsia="SimSun" w:hAnsi="Cambria Math" w:cs="Cambria Math"/>
                    </w:rPr>
                    <m:t>d</m:t>
                  </m:r>
                </m:e>
                <m:sup>
                  <m:r>
                    <m:rPr>
                      <m:sty m:val="p"/>
                    </m:rPr>
                    <w:rPr>
                      <w:rFonts w:ascii="Cambria Math" w:eastAsia="SimSun" w:hAnsi="Cambria Math" w:cs="Cambria Math"/>
                    </w:rPr>
                    <m:t>2</m:t>
                  </m:r>
                </m:sup>
              </m:sSup>
              <m:r>
                <m:rPr>
                  <m:sty m:val="p"/>
                </m:rPr>
                <w:rPr>
                  <w:rFonts w:ascii="Cambria Math" w:eastAsia="SimSun" w:hAnsi="Cambria Math" w:cs="Cambria Math"/>
                </w:rPr>
                <m:t>)</m:t>
              </m:r>
            </m:den>
          </m:f>
        </m:oMath>
      </m:oMathPara>
    </w:p>
    <w:p w:rsidR="000603AA" w:rsidRDefault="000603AA" w:rsidP="000603AA">
      <w:pPr>
        <w:spacing w:after="0" w:line="360" w:lineRule="auto"/>
        <w:ind w:left="360"/>
        <w:jc w:val="center"/>
        <w:rPr>
          <w:rFonts w:ascii="Arial" w:eastAsia="SimSun" w:hAnsi="Arial" w:cs="Arial"/>
          <w:lang w:val="id-ID"/>
        </w:rPr>
      </w:pPr>
    </w:p>
    <w:p w:rsidR="000603AA" w:rsidRDefault="000603AA" w:rsidP="000603AA">
      <w:pPr>
        <w:tabs>
          <w:tab w:val="left" w:pos="1695"/>
        </w:tabs>
        <w:spacing w:after="0" w:line="360" w:lineRule="auto"/>
        <w:ind w:left="360"/>
        <w:jc w:val="both"/>
        <w:rPr>
          <w:rFonts w:ascii="Arial" w:eastAsia="SimSun" w:hAnsi="Arial" w:cs="Arial"/>
        </w:rPr>
      </w:pPr>
      <w:r>
        <w:rPr>
          <w:rFonts w:ascii="Arial" w:eastAsia="SimSun" w:hAnsi="Arial" w:cs="Arial"/>
        </w:rPr>
        <w:tab/>
      </w:r>
      <w:proofErr w:type="gramStart"/>
      <w:r>
        <w:rPr>
          <w:rFonts w:ascii="Arial" w:eastAsia="SimSun" w:hAnsi="Arial" w:cs="Arial"/>
        </w:rPr>
        <w:t>Ket :</w:t>
      </w:r>
      <w:proofErr w:type="gramEnd"/>
    </w:p>
    <w:p w:rsidR="000603AA" w:rsidRDefault="000603AA" w:rsidP="000603AA">
      <w:pPr>
        <w:tabs>
          <w:tab w:val="left" w:pos="1695"/>
        </w:tabs>
        <w:spacing w:after="0" w:line="360" w:lineRule="auto"/>
        <w:ind w:left="360"/>
        <w:jc w:val="both"/>
        <w:rPr>
          <w:rFonts w:ascii="Arial" w:eastAsia="SimSun" w:hAnsi="Arial" w:cs="Arial"/>
        </w:rPr>
      </w:pPr>
      <w:r>
        <w:rPr>
          <w:rFonts w:ascii="Arial" w:eastAsia="SimSun" w:hAnsi="Arial" w:cs="Arial"/>
        </w:rPr>
        <w:tab/>
      </w:r>
      <w:r>
        <w:rPr>
          <w:rFonts w:ascii="Arial" w:eastAsia="SimSun" w:hAnsi="Arial" w:cs="Arial"/>
        </w:rPr>
        <w:tab/>
        <w:t>n = besar sampel yang diambil</w:t>
      </w:r>
    </w:p>
    <w:p w:rsidR="000603AA" w:rsidRDefault="000603AA" w:rsidP="000603AA">
      <w:pPr>
        <w:tabs>
          <w:tab w:val="left" w:pos="1695"/>
        </w:tabs>
        <w:spacing w:after="0" w:line="360" w:lineRule="auto"/>
        <w:ind w:left="360"/>
        <w:jc w:val="both"/>
        <w:rPr>
          <w:rFonts w:ascii="Arial" w:eastAsia="SimSun" w:hAnsi="Arial" w:cs="Arial"/>
        </w:rPr>
      </w:pPr>
      <w:r>
        <w:rPr>
          <w:rFonts w:ascii="Arial" w:eastAsia="SimSun" w:hAnsi="Arial" w:cs="Arial"/>
        </w:rPr>
        <w:tab/>
      </w:r>
      <w:r>
        <w:rPr>
          <w:rFonts w:ascii="Arial" w:eastAsia="SimSun" w:hAnsi="Arial" w:cs="Arial"/>
        </w:rPr>
        <w:tab/>
        <w:t>N = besar populasi</w:t>
      </w:r>
    </w:p>
    <w:p w:rsidR="000603AA" w:rsidRDefault="000603AA" w:rsidP="000603AA">
      <w:pPr>
        <w:tabs>
          <w:tab w:val="left" w:pos="1695"/>
        </w:tabs>
        <w:spacing w:after="0" w:line="360" w:lineRule="auto"/>
        <w:ind w:left="360"/>
        <w:jc w:val="both"/>
        <w:rPr>
          <w:rFonts w:ascii="Arial" w:eastAsia="SimSun" w:hAnsi="Arial" w:cs="Arial"/>
          <w:lang w:val="id-ID"/>
        </w:rPr>
      </w:pPr>
      <w:r>
        <w:rPr>
          <w:rFonts w:ascii="Arial" w:eastAsia="SimSun" w:hAnsi="Arial" w:cs="Arial"/>
        </w:rPr>
        <w:tab/>
      </w:r>
      <w:r>
        <w:rPr>
          <w:rFonts w:ascii="Arial" w:eastAsia="SimSun" w:hAnsi="Arial" w:cs="Arial"/>
        </w:rPr>
        <w:tab/>
        <w:t>d = tingkat kepercayaan (0</w:t>
      </w:r>
      <w:proofErr w:type="gramStart"/>
      <w:r>
        <w:rPr>
          <w:rFonts w:ascii="Arial" w:eastAsia="SimSun" w:hAnsi="Arial" w:cs="Arial"/>
        </w:rPr>
        <w:t>,1</w:t>
      </w:r>
      <w:proofErr w:type="gramEnd"/>
      <w:r>
        <w:rPr>
          <w:rFonts w:ascii="Arial" w:eastAsia="SimSun" w:hAnsi="Arial" w:cs="Arial"/>
        </w:rPr>
        <w:t>)= 90 %</w:t>
      </w:r>
    </w:p>
    <w:p w:rsidR="000603AA" w:rsidRDefault="000603AA" w:rsidP="000603AA">
      <w:pPr>
        <w:tabs>
          <w:tab w:val="left" w:pos="1695"/>
        </w:tabs>
        <w:spacing w:after="0" w:line="360" w:lineRule="auto"/>
        <w:ind w:left="360"/>
        <w:jc w:val="both"/>
        <w:rPr>
          <w:rFonts w:ascii="Arial" w:eastAsia="SimSun" w:hAnsi="Arial" w:cs="Arial"/>
        </w:rPr>
      </w:pPr>
      <w:proofErr w:type="gramStart"/>
      <w:r>
        <w:rPr>
          <w:rFonts w:ascii="Arial" w:eastAsia="SimSun" w:hAnsi="Arial" w:cs="Arial"/>
        </w:rPr>
        <w:t xml:space="preserve">Jumlah siswa-siswi kelas XI SMA Negeri 2 Sidikalang adalah </w:t>
      </w:r>
      <w:r>
        <w:rPr>
          <w:rFonts w:ascii="Arial" w:eastAsia="SimSun" w:hAnsi="Arial" w:cs="Arial"/>
          <w:lang w:val="id-ID"/>
        </w:rPr>
        <w:t>120</w:t>
      </w:r>
      <w:r>
        <w:rPr>
          <w:rFonts w:ascii="Arial" w:eastAsia="SimSun" w:hAnsi="Arial" w:cs="Arial"/>
        </w:rPr>
        <w:t>.</w:t>
      </w:r>
      <w:proofErr w:type="gramEnd"/>
      <w:r>
        <w:rPr>
          <w:rFonts w:ascii="Arial" w:eastAsia="SimSun" w:hAnsi="Arial" w:cs="Arial"/>
        </w:rPr>
        <w:t xml:space="preserve"> Maka jumlah sampel yang diteliti adalah sebanyak</w:t>
      </w:r>
    </w:p>
    <w:p w:rsidR="000603AA" w:rsidRDefault="000603AA" w:rsidP="000603AA">
      <w:pPr>
        <w:tabs>
          <w:tab w:val="left" w:pos="1695"/>
        </w:tabs>
        <w:spacing w:after="0" w:line="360" w:lineRule="auto"/>
        <w:ind w:left="360"/>
        <w:jc w:val="both"/>
        <w:rPr>
          <w:rFonts w:ascii="Arial" w:eastAsia="SimSun" w:hAnsi="Arial" w:cs="Arial"/>
        </w:rPr>
      </w:pPr>
      <m:oMathPara>
        <m:oMath>
          <m:r>
            <w:rPr>
              <w:rFonts w:ascii="Cambria Math" w:eastAsia="SimSun" w:hAnsi="Cambria Math" w:cs="Arial"/>
            </w:rPr>
            <m:t>n</m:t>
          </m:r>
          <m:r>
            <m:rPr>
              <m:sty m:val="p"/>
            </m:rPr>
            <w:rPr>
              <w:rFonts w:ascii="Cambria Math" w:eastAsia="SimSun" w:hAnsi="Arial" w:cs="Arial"/>
            </w:rPr>
            <m:t>=</m:t>
          </m:r>
          <m:f>
            <m:fPr>
              <m:ctrlPr>
                <w:rPr>
                  <w:rFonts w:ascii="Cambria Math" w:eastAsia="SimSun" w:hAnsi="Arial" w:cs="Arial"/>
                </w:rPr>
              </m:ctrlPr>
            </m:fPr>
            <m:num>
              <m:r>
                <m:rPr>
                  <m:sty m:val="p"/>
                </m:rPr>
                <w:rPr>
                  <w:rFonts w:ascii="Cambria Math" w:eastAsia="SimSun" w:hAnsi="Arial" w:cs="Arial"/>
                </w:rPr>
                <m:t>N</m:t>
              </m:r>
            </m:num>
            <m:den>
              <m:r>
                <m:rPr>
                  <m:sty m:val="p"/>
                </m:rPr>
                <w:rPr>
                  <w:rFonts w:ascii="Cambria Math" w:eastAsia="SimSun" w:hAnsi="Arial" w:cs="Arial"/>
                </w:rPr>
                <m:t>1+N (</m:t>
              </m:r>
              <m:sSup>
                <m:sSupPr>
                  <m:ctrlPr>
                    <w:rPr>
                      <w:rFonts w:ascii="Cambria Math" w:eastAsia="SimSun" w:hAnsi="Arial" w:cs="Arial"/>
                    </w:rPr>
                  </m:ctrlPr>
                </m:sSupPr>
                <m:e>
                  <m:r>
                    <m:rPr>
                      <m:sty m:val="p"/>
                    </m:rPr>
                    <w:rPr>
                      <w:rFonts w:ascii="Cambria Math" w:eastAsia="SimSun" w:hAnsi="Arial" w:cs="Arial"/>
                    </w:rPr>
                    <m:t>d</m:t>
                  </m:r>
                </m:e>
                <m:sup>
                  <m:r>
                    <m:rPr>
                      <m:sty m:val="p"/>
                    </m:rPr>
                    <w:rPr>
                      <w:rFonts w:ascii="Cambria Math" w:eastAsia="SimSun" w:hAnsi="Arial" w:cs="Arial"/>
                    </w:rPr>
                    <m:t>2</m:t>
                  </m:r>
                </m:sup>
              </m:sSup>
              <m:r>
                <m:rPr>
                  <m:sty m:val="p"/>
                </m:rPr>
                <w:rPr>
                  <w:rFonts w:ascii="Cambria Math" w:eastAsia="SimSun" w:hAnsi="Arial" w:cs="Arial"/>
                </w:rPr>
                <m:t>)</m:t>
              </m:r>
            </m:den>
          </m:f>
        </m:oMath>
      </m:oMathPara>
    </w:p>
    <w:p w:rsidR="000603AA" w:rsidRDefault="000603AA" w:rsidP="000603AA">
      <w:pPr>
        <w:tabs>
          <w:tab w:val="left" w:pos="1695"/>
        </w:tabs>
        <w:spacing w:after="0" w:line="360" w:lineRule="auto"/>
        <w:ind w:left="360"/>
        <w:jc w:val="both"/>
        <w:rPr>
          <w:rFonts w:ascii="Arial" w:eastAsia="SimSun" w:hAnsi="Arial" w:cs="Arial"/>
        </w:rPr>
      </w:pPr>
      <w:r>
        <w:rPr>
          <w:rFonts w:ascii="Arial" w:eastAsia="SimSun" w:hAnsi="Arial" w:cs="Arial"/>
        </w:rPr>
        <w:tab/>
      </w:r>
      <w:r>
        <w:rPr>
          <w:rFonts w:ascii="Arial" w:eastAsia="SimSun" w:hAnsi="Arial" w:cs="Arial"/>
        </w:rPr>
        <w:tab/>
      </w:r>
      <w:r>
        <w:rPr>
          <w:rFonts w:ascii="Cambria Math" w:eastAsia="SimSun" w:hAnsi="Arial" w:cs="Arial"/>
        </w:rPr>
        <w:br/>
      </w:r>
      <m:oMathPara>
        <m:oMath>
          <m:r>
            <w:rPr>
              <w:rFonts w:ascii="Cambria Math" w:eastAsia="SimSun" w:hAnsi="Cambria Math" w:cs="Arial"/>
            </w:rPr>
            <m:t>n</m:t>
          </m:r>
          <m:r>
            <m:rPr>
              <m:sty m:val="p"/>
            </m:rPr>
            <w:rPr>
              <w:rFonts w:ascii="Cambria Math" w:eastAsia="SimSun" w:hAnsi="Arial" w:cs="Arial"/>
            </w:rPr>
            <m:t>=</m:t>
          </m:r>
          <m:f>
            <m:fPr>
              <m:ctrlPr>
                <w:rPr>
                  <w:rFonts w:ascii="Cambria Math" w:eastAsia="SimSun" w:hAnsi="Arial" w:cs="Arial"/>
                </w:rPr>
              </m:ctrlPr>
            </m:fPr>
            <m:num>
              <m:r>
                <m:rPr>
                  <m:sty m:val="p"/>
                </m:rPr>
                <w:rPr>
                  <w:rFonts w:ascii="Cambria Math" w:eastAsia="SimSun" w:hAnsi="Arial" w:cs="Arial"/>
                </w:rPr>
                <m:t>120</m:t>
              </m:r>
            </m:num>
            <m:den>
              <m:r>
                <m:rPr>
                  <m:sty m:val="p"/>
                </m:rPr>
                <w:rPr>
                  <w:rFonts w:ascii="Cambria Math" w:eastAsia="SimSun" w:hAnsi="Arial" w:cs="Arial"/>
                </w:rPr>
                <m:t>1+120 (</m:t>
              </m:r>
              <m:sSup>
                <m:sSupPr>
                  <m:ctrlPr>
                    <w:rPr>
                      <w:rFonts w:ascii="Cambria Math" w:eastAsia="SimSun" w:hAnsi="Arial" w:cs="Arial"/>
                    </w:rPr>
                  </m:ctrlPr>
                </m:sSupPr>
                <m:e>
                  <m:r>
                    <m:rPr>
                      <m:sty m:val="p"/>
                    </m:rPr>
                    <w:rPr>
                      <w:rFonts w:ascii="Cambria Math" w:eastAsia="SimSun" w:hAnsi="Arial" w:cs="Arial"/>
                    </w:rPr>
                    <m:t>0,1</m:t>
                  </m:r>
                </m:e>
                <m:sup>
                  <m:r>
                    <m:rPr>
                      <m:sty m:val="p"/>
                    </m:rPr>
                    <w:rPr>
                      <w:rFonts w:ascii="Cambria Math" w:eastAsia="SimSun" w:hAnsi="Arial" w:cs="Arial"/>
                    </w:rPr>
                    <m:t>2</m:t>
                  </m:r>
                </m:sup>
              </m:sSup>
              <m:r>
                <m:rPr>
                  <m:sty m:val="p"/>
                </m:rPr>
                <w:rPr>
                  <w:rFonts w:ascii="Cambria Math" w:eastAsia="SimSun" w:hAnsi="Arial" w:cs="Arial"/>
                </w:rPr>
                <m:t>)</m:t>
              </m:r>
            </m:den>
          </m:f>
        </m:oMath>
      </m:oMathPara>
    </w:p>
    <w:p w:rsidR="000603AA" w:rsidRDefault="000603AA" w:rsidP="000603AA">
      <w:pPr>
        <w:tabs>
          <w:tab w:val="left" w:pos="1695"/>
        </w:tabs>
        <w:spacing w:after="0" w:line="360" w:lineRule="auto"/>
        <w:ind w:left="360"/>
        <w:jc w:val="both"/>
        <w:rPr>
          <w:rFonts w:ascii="Arial" w:eastAsia="SimSun" w:hAnsi="Arial" w:cs="Arial"/>
        </w:rPr>
      </w:pPr>
    </w:p>
    <w:p w:rsidR="000603AA" w:rsidRDefault="000603AA" w:rsidP="000603AA">
      <w:pPr>
        <w:tabs>
          <w:tab w:val="left" w:pos="3990"/>
        </w:tabs>
        <w:spacing w:after="0" w:line="360" w:lineRule="auto"/>
        <w:ind w:left="360"/>
        <w:jc w:val="both"/>
        <w:rPr>
          <w:rFonts w:ascii="Arial" w:eastAsia="SimSun" w:hAnsi="Arial" w:cs="Arial"/>
          <w:i/>
          <w:lang w:val="id-ID"/>
        </w:rPr>
      </w:pPr>
      <w:r>
        <w:rPr>
          <w:rFonts w:ascii="Arial" w:eastAsia="SimSun" w:hAnsi="Arial" w:cs="Arial"/>
        </w:rPr>
        <w:tab/>
      </w:r>
      <m:oMath>
        <m:r>
          <w:rPr>
            <w:rFonts w:ascii="Cambria Math" w:eastAsia="SimSun" w:hAnsi="Cambria Math" w:cs="Arial"/>
          </w:rPr>
          <m:t xml:space="preserve">n= </m:t>
        </m:r>
        <m:f>
          <m:fPr>
            <m:ctrlPr>
              <w:rPr>
                <w:rFonts w:ascii="Cambria Math" w:eastAsia="SimSun" w:hAnsi="Cambria Math" w:cs="Arial"/>
                <w:i/>
              </w:rPr>
            </m:ctrlPr>
          </m:fPr>
          <m:num>
            <m:r>
              <w:rPr>
                <w:rFonts w:ascii="Cambria Math" w:eastAsia="SimSun" w:hAnsi="Cambria Math" w:cs="Arial"/>
              </w:rPr>
              <m:t>120</m:t>
            </m:r>
          </m:num>
          <m:den>
            <m:r>
              <w:rPr>
                <w:rFonts w:ascii="Cambria Math" w:eastAsia="SimSun" w:hAnsi="Cambria Math" w:cs="Arial"/>
              </w:rPr>
              <m:t>2.2</m:t>
            </m:r>
          </m:den>
        </m:f>
      </m:oMath>
    </w:p>
    <w:p w:rsidR="000603AA" w:rsidRDefault="000603AA" w:rsidP="000603AA">
      <w:pPr>
        <w:spacing w:after="0" w:line="360" w:lineRule="auto"/>
        <w:ind w:left="360"/>
        <w:jc w:val="both"/>
        <w:rPr>
          <w:rFonts w:ascii="Arial" w:hAnsi="Arial" w:cs="Arial"/>
          <w:lang w:val="id-ID"/>
        </w:rPr>
      </w:pPr>
    </w:p>
    <w:p w:rsidR="000603AA" w:rsidRDefault="000603AA" w:rsidP="000603AA">
      <w:pPr>
        <w:tabs>
          <w:tab w:val="left" w:pos="4050"/>
        </w:tabs>
        <w:spacing w:after="0" w:line="360" w:lineRule="auto"/>
        <w:ind w:left="360"/>
        <w:rPr>
          <w:rFonts w:ascii="Arial" w:eastAsia="SimSun" w:hAnsi="Arial" w:cs="Arial"/>
          <w:i/>
          <w:lang w:val="id-ID"/>
        </w:rPr>
      </w:pPr>
      <m:oMathPara>
        <m:oMath>
          <m:r>
            <w:rPr>
              <w:rFonts w:ascii="Cambria Math" w:eastAsia="SimSun" w:hAnsi="Cambria Math" w:cs="Arial"/>
            </w:rPr>
            <m:t>n=54,54</m:t>
          </m:r>
        </m:oMath>
      </m:oMathPara>
    </w:p>
    <w:p w:rsidR="000603AA" w:rsidRDefault="000603AA" w:rsidP="000603AA">
      <w:pPr>
        <w:tabs>
          <w:tab w:val="left" w:pos="4050"/>
        </w:tabs>
        <w:spacing w:after="0" w:line="360" w:lineRule="auto"/>
        <w:ind w:left="360"/>
        <w:rPr>
          <w:rFonts w:ascii="Arial" w:eastAsia="SimSun" w:hAnsi="Arial" w:cs="Arial"/>
          <w:i/>
          <w:lang w:val="id-ID"/>
        </w:rPr>
      </w:pPr>
      <w:r>
        <w:rPr>
          <w:rFonts w:ascii="Arial" w:eastAsia="SimSun" w:hAnsi="Arial" w:cs="Arial"/>
          <w:i/>
          <w:lang w:val="id-ID"/>
        </w:rPr>
        <w:tab/>
        <w:t>n=55</w:t>
      </w:r>
    </w:p>
    <w:p w:rsidR="000603AA" w:rsidRDefault="000603AA" w:rsidP="000603AA">
      <w:pPr>
        <w:tabs>
          <w:tab w:val="left" w:pos="4050"/>
        </w:tabs>
        <w:spacing w:after="0" w:line="360" w:lineRule="auto"/>
        <w:ind w:left="360"/>
        <w:rPr>
          <w:rFonts w:ascii="Arial" w:eastAsia="SimSun" w:hAnsi="Arial" w:cs="Arial"/>
          <w:lang w:val="id-ID"/>
        </w:rPr>
      </w:pPr>
      <w:r>
        <w:rPr>
          <w:rFonts w:ascii="Arial" w:eastAsia="SimSun" w:hAnsi="Arial" w:cs="Arial"/>
        </w:rPr>
        <w:t xml:space="preserve">Jumlah sampel yang digunakan dalam penelitian ini sebanyak </w:t>
      </w:r>
      <w:r>
        <w:rPr>
          <w:rFonts w:ascii="Arial" w:eastAsia="SimSun" w:hAnsi="Arial" w:cs="Arial"/>
          <w:lang w:val="id-ID"/>
        </w:rPr>
        <w:t>55 responden</w:t>
      </w:r>
    </w:p>
    <w:p w:rsidR="000603AA" w:rsidRDefault="000603AA" w:rsidP="000603AA">
      <w:pPr>
        <w:tabs>
          <w:tab w:val="left" w:pos="4050"/>
        </w:tabs>
        <w:spacing w:after="0" w:line="480" w:lineRule="auto"/>
        <w:ind w:left="360"/>
        <w:rPr>
          <w:rFonts w:ascii="Arial" w:eastAsia="SimSun" w:hAnsi="Arial" w:cs="Arial"/>
          <w:lang w:val="id-ID"/>
        </w:rPr>
      </w:pPr>
    </w:p>
    <w:p w:rsidR="000603AA" w:rsidRDefault="000603AA" w:rsidP="000603AA">
      <w:pPr>
        <w:spacing w:after="0" w:line="360" w:lineRule="auto"/>
        <w:ind w:left="284"/>
        <w:jc w:val="both"/>
        <w:rPr>
          <w:rFonts w:ascii="Arial" w:hAnsi="Arial" w:cs="Arial"/>
          <w:b/>
          <w:lang w:val="id-ID"/>
        </w:rPr>
      </w:pPr>
      <w:r>
        <w:rPr>
          <w:rFonts w:ascii="Arial" w:hAnsi="Arial" w:cs="Arial"/>
          <w:b/>
          <w:lang w:val="id-ID"/>
        </w:rPr>
        <w:t>3.4. Pengumpulan Data</w:t>
      </w:r>
    </w:p>
    <w:p w:rsidR="000603AA" w:rsidRDefault="000603AA" w:rsidP="000603AA">
      <w:pPr>
        <w:spacing w:after="0" w:line="360" w:lineRule="auto"/>
        <w:ind w:left="284"/>
        <w:jc w:val="both"/>
        <w:rPr>
          <w:rFonts w:ascii="Arial" w:hAnsi="Arial" w:cs="Arial"/>
          <w:b/>
          <w:lang w:val="id-ID"/>
        </w:rPr>
      </w:pPr>
      <w:r>
        <w:rPr>
          <w:rFonts w:ascii="Arial" w:hAnsi="Arial" w:cs="Arial"/>
          <w:b/>
          <w:lang w:val="id-ID"/>
        </w:rPr>
        <w:t>3.4.1 Data Primer</w:t>
      </w:r>
    </w:p>
    <w:p w:rsidR="000603AA" w:rsidRDefault="000603AA" w:rsidP="000603AA">
      <w:pPr>
        <w:spacing w:after="0" w:line="360" w:lineRule="auto"/>
        <w:ind w:left="851" w:firstLine="283"/>
        <w:jc w:val="both"/>
        <w:rPr>
          <w:rFonts w:ascii="Arial" w:hAnsi="Arial" w:cs="Arial"/>
          <w:lang w:val="id-ID"/>
        </w:rPr>
      </w:pPr>
      <w:r>
        <w:rPr>
          <w:rFonts w:ascii="Arial" w:hAnsi="Arial" w:cs="Arial"/>
          <w:lang w:val="id-ID"/>
        </w:rPr>
        <w:t>Data primer diperoleh dari lembaran kuesioner yang diberikan secara langsung kepada responden.Kuesioner berisi pertanyaan dan dipilih jawaban yang telah disediakan.</w:t>
      </w:r>
    </w:p>
    <w:p w:rsidR="000603AA" w:rsidRDefault="000603AA" w:rsidP="000603AA">
      <w:pPr>
        <w:spacing w:after="0" w:line="360" w:lineRule="auto"/>
        <w:ind w:left="851"/>
        <w:jc w:val="both"/>
        <w:rPr>
          <w:rFonts w:ascii="Arial" w:hAnsi="Arial" w:cs="Arial"/>
          <w:lang w:val="id-ID"/>
        </w:rPr>
      </w:pPr>
    </w:p>
    <w:p w:rsidR="000603AA" w:rsidRDefault="000603AA" w:rsidP="000603AA">
      <w:pPr>
        <w:spacing w:after="0" w:line="360" w:lineRule="auto"/>
        <w:ind w:left="284"/>
        <w:jc w:val="both"/>
        <w:rPr>
          <w:rFonts w:ascii="Arial" w:hAnsi="Arial" w:cs="Arial"/>
          <w:b/>
          <w:lang w:val="id-ID"/>
        </w:rPr>
      </w:pPr>
      <w:r>
        <w:rPr>
          <w:rFonts w:ascii="Arial" w:hAnsi="Arial" w:cs="Arial"/>
          <w:b/>
          <w:lang w:val="id-ID"/>
        </w:rPr>
        <w:t xml:space="preserve">3.4.2 Data Sekunder </w:t>
      </w:r>
    </w:p>
    <w:p w:rsidR="000603AA" w:rsidRDefault="000603AA" w:rsidP="000603AA">
      <w:pPr>
        <w:spacing w:after="0" w:line="360" w:lineRule="auto"/>
        <w:ind w:left="851"/>
        <w:jc w:val="both"/>
        <w:rPr>
          <w:rFonts w:ascii="Arial" w:hAnsi="Arial" w:cs="Arial"/>
          <w:lang w:val="id-ID"/>
        </w:rPr>
      </w:pPr>
      <w:r>
        <w:rPr>
          <w:rFonts w:ascii="Arial" w:hAnsi="Arial" w:cs="Arial"/>
          <w:lang w:val="id-ID"/>
        </w:rPr>
        <w:t xml:space="preserve">    Data sekunder adalah data yang diperoleh melalui catatan ataupun bukti yang telah ada. Data sekunder dapat diperoleh dari kantor tata usaha SMA Negeri 2 Sidikalang yaitu mengenai jumlah siswa-siswi kelas XI di SMA Negeri 2 Sidikalang.</w:t>
      </w:r>
    </w:p>
    <w:p w:rsidR="000603AA" w:rsidRDefault="000603AA" w:rsidP="000603AA">
      <w:pPr>
        <w:pStyle w:val="ListParagraph"/>
        <w:numPr>
          <w:ilvl w:val="1"/>
          <w:numId w:val="28"/>
        </w:numPr>
        <w:tabs>
          <w:tab w:val="left" w:pos="4050"/>
        </w:tabs>
        <w:spacing w:after="0" w:line="360" w:lineRule="auto"/>
        <w:jc w:val="both"/>
        <w:rPr>
          <w:rFonts w:ascii="Arial" w:eastAsia="SimSun" w:hAnsi="Arial" w:cs="Arial"/>
          <w:b/>
        </w:rPr>
      </w:pPr>
      <w:r>
        <w:rPr>
          <w:rFonts w:ascii="Arial" w:eastAsia="SimSun" w:hAnsi="Arial" w:cs="Arial"/>
          <w:b/>
        </w:rPr>
        <w:lastRenderedPageBreak/>
        <w:t>Pengolahan dan Analisis Data</w:t>
      </w:r>
    </w:p>
    <w:p w:rsidR="000603AA" w:rsidRDefault="000603AA" w:rsidP="000603AA">
      <w:pPr>
        <w:tabs>
          <w:tab w:val="left" w:pos="4050"/>
        </w:tabs>
        <w:spacing w:after="0" w:line="360" w:lineRule="auto"/>
        <w:ind w:left="360"/>
        <w:jc w:val="both"/>
        <w:rPr>
          <w:rFonts w:ascii="Arial" w:eastAsia="SimSun" w:hAnsi="Arial" w:cs="Arial"/>
          <w:b/>
        </w:rPr>
      </w:pPr>
      <w:r>
        <w:rPr>
          <w:rFonts w:ascii="Arial" w:eastAsia="SimSun" w:hAnsi="Arial" w:cs="Arial"/>
          <w:b/>
          <w:lang w:val="id-ID"/>
        </w:rPr>
        <w:t>3.5.</w:t>
      </w:r>
      <w:r>
        <w:rPr>
          <w:rFonts w:ascii="Arial" w:eastAsia="SimSun" w:hAnsi="Arial" w:cs="Arial"/>
          <w:b/>
        </w:rPr>
        <w:t>1 Pengolahan Data</w:t>
      </w:r>
    </w:p>
    <w:p w:rsidR="000603AA" w:rsidRDefault="000603AA" w:rsidP="000603AA">
      <w:pPr>
        <w:tabs>
          <w:tab w:val="left" w:pos="4050"/>
        </w:tabs>
        <w:spacing w:after="0" w:line="360" w:lineRule="auto"/>
        <w:ind w:left="993"/>
        <w:jc w:val="both"/>
        <w:rPr>
          <w:rFonts w:ascii="Arial" w:eastAsia="SimSun" w:hAnsi="Arial" w:cs="Arial"/>
          <w:lang w:val="id-ID"/>
        </w:rPr>
      </w:pPr>
      <w:r>
        <w:rPr>
          <w:rFonts w:ascii="Arial" w:eastAsia="SimSun" w:hAnsi="Arial" w:cs="Arial"/>
        </w:rPr>
        <w:t xml:space="preserve">    Data yang dikumpulkan diolah dengan langkah-langkah sebagai berikut (Notoatmodjo</w:t>
      </w:r>
      <w:proofErr w:type="gramStart"/>
      <w:r>
        <w:rPr>
          <w:rFonts w:ascii="Arial" w:eastAsia="SimSun" w:hAnsi="Arial" w:cs="Arial"/>
        </w:rPr>
        <w:t>,2010</w:t>
      </w:r>
      <w:proofErr w:type="gramEnd"/>
      <w:r>
        <w:rPr>
          <w:rFonts w:ascii="Arial" w:eastAsia="SimSun" w:hAnsi="Arial" w:cs="Arial"/>
        </w:rPr>
        <w:t>):</w:t>
      </w:r>
    </w:p>
    <w:p w:rsidR="000603AA" w:rsidRDefault="000603AA" w:rsidP="000603AA">
      <w:pPr>
        <w:pStyle w:val="ListParagraph"/>
        <w:numPr>
          <w:ilvl w:val="0"/>
          <w:numId w:val="29"/>
        </w:numPr>
        <w:tabs>
          <w:tab w:val="left" w:pos="4050"/>
        </w:tabs>
        <w:spacing w:after="0" w:line="360" w:lineRule="auto"/>
        <w:jc w:val="both"/>
        <w:rPr>
          <w:rFonts w:ascii="Arial" w:eastAsia="SimSun" w:hAnsi="Arial" w:cs="Arial"/>
        </w:rPr>
      </w:pPr>
      <w:r>
        <w:rPr>
          <w:rFonts w:ascii="Arial" w:eastAsia="SimSun" w:hAnsi="Arial" w:cs="Arial"/>
          <w:i/>
        </w:rPr>
        <w:t>Editing</w:t>
      </w:r>
      <w:r>
        <w:rPr>
          <w:rFonts w:ascii="Arial" w:eastAsia="SimSun" w:hAnsi="Arial" w:cs="Arial"/>
        </w:rPr>
        <w:t xml:space="preserve"> (penyunting data)</w:t>
      </w:r>
    </w:p>
    <w:p w:rsidR="000603AA" w:rsidRDefault="000603AA" w:rsidP="000603AA">
      <w:pPr>
        <w:pStyle w:val="ListParagraph"/>
        <w:tabs>
          <w:tab w:val="left" w:pos="4050"/>
        </w:tabs>
        <w:spacing w:after="0" w:line="360" w:lineRule="auto"/>
        <w:ind w:left="1418"/>
        <w:jc w:val="both"/>
        <w:rPr>
          <w:rFonts w:ascii="Arial" w:eastAsia="SimSun" w:hAnsi="Arial" w:cs="Arial"/>
        </w:rPr>
      </w:pPr>
      <w:r>
        <w:rPr>
          <w:rFonts w:ascii="Arial" w:eastAsia="SimSun" w:hAnsi="Arial" w:cs="Arial"/>
        </w:rPr>
        <w:t>Editing dilakukan untuk memeriksa ketepatan dan kelengkapan jawaban atas pertanyaan. Apabila terdapat jawaban yang belum tepat atau terdapat kesalahan maka data harus dilengkapi dengan wawancara kembali terhadap responden.</w:t>
      </w:r>
    </w:p>
    <w:p w:rsidR="000603AA" w:rsidRDefault="000603AA" w:rsidP="000603AA">
      <w:pPr>
        <w:pStyle w:val="ListParagraph"/>
        <w:numPr>
          <w:ilvl w:val="0"/>
          <w:numId w:val="29"/>
        </w:numPr>
        <w:tabs>
          <w:tab w:val="left" w:pos="4050"/>
        </w:tabs>
        <w:spacing w:after="0" w:line="360" w:lineRule="auto"/>
        <w:jc w:val="both"/>
        <w:rPr>
          <w:rFonts w:ascii="Arial" w:eastAsia="SimSun" w:hAnsi="Arial" w:cs="Arial"/>
        </w:rPr>
      </w:pPr>
      <w:r>
        <w:rPr>
          <w:rFonts w:ascii="Arial" w:eastAsia="SimSun" w:hAnsi="Arial" w:cs="Arial"/>
          <w:i/>
        </w:rPr>
        <w:t>Coding</w:t>
      </w:r>
      <w:r>
        <w:rPr>
          <w:rFonts w:ascii="Arial" w:eastAsia="SimSun" w:hAnsi="Arial" w:cs="Arial"/>
        </w:rPr>
        <w:t xml:space="preserve"> (pemberiankode)</w:t>
      </w:r>
    </w:p>
    <w:p w:rsidR="000603AA" w:rsidRDefault="000603AA" w:rsidP="000603AA">
      <w:pPr>
        <w:pStyle w:val="ListParagraph"/>
        <w:tabs>
          <w:tab w:val="left" w:pos="4050"/>
        </w:tabs>
        <w:spacing w:after="0" w:line="360" w:lineRule="auto"/>
        <w:ind w:left="1418"/>
        <w:jc w:val="both"/>
        <w:rPr>
          <w:rFonts w:ascii="Arial" w:eastAsia="SimSun" w:hAnsi="Arial" w:cs="Arial"/>
        </w:rPr>
      </w:pPr>
      <w:r>
        <w:rPr>
          <w:rFonts w:ascii="Arial" w:eastAsia="SimSun" w:hAnsi="Arial" w:cs="Arial"/>
        </w:rPr>
        <w:t>Data yang telah terkumpul dan dikoreksi kelengkapannya kemudian diberi kode oleh peneliti secara manual yakni mengubah data berbentuk kalimat atau huruf menjadi data angka atau bilangan.</w:t>
      </w:r>
    </w:p>
    <w:p w:rsidR="000603AA" w:rsidRDefault="000603AA" w:rsidP="000603AA">
      <w:pPr>
        <w:pStyle w:val="ListParagraph"/>
        <w:numPr>
          <w:ilvl w:val="0"/>
          <w:numId w:val="29"/>
        </w:numPr>
        <w:tabs>
          <w:tab w:val="left" w:pos="4050"/>
        </w:tabs>
        <w:spacing w:after="0" w:line="360" w:lineRule="auto"/>
        <w:jc w:val="both"/>
        <w:rPr>
          <w:rFonts w:ascii="Arial" w:eastAsia="SimSun" w:hAnsi="Arial" w:cs="Arial"/>
        </w:rPr>
      </w:pPr>
      <w:r>
        <w:rPr>
          <w:rFonts w:ascii="Arial" w:eastAsia="SimSun" w:hAnsi="Arial" w:cs="Arial"/>
          <w:i/>
        </w:rPr>
        <w:t>Data entry</w:t>
      </w:r>
      <w:r>
        <w:rPr>
          <w:rFonts w:ascii="Arial" w:eastAsia="SimSun" w:hAnsi="Arial" w:cs="Arial"/>
        </w:rPr>
        <w:t xml:space="preserve"> (memasukkan data)</w:t>
      </w:r>
    </w:p>
    <w:p w:rsidR="000603AA" w:rsidRDefault="000603AA" w:rsidP="000603AA">
      <w:pPr>
        <w:pStyle w:val="ListParagraph"/>
        <w:tabs>
          <w:tab w:val="left" w:pos="4050"/>
        </w:tabs>
        <w:spacing w:after="0" w:line="360" w:lineRule="auto"/>
        <w:ind w:left="1418"/>
        <w:jc w:val="both"/>
        <w:rPr>
          <w:rFonts w:ascii="Arial" w:eastAsia="SimSun" w:hAnsi="Arial" w:cs="Arial"/>
        </w:rPr>
      </w:pPr>
      <w:r>
        <w:rPr>
          <w:rFonts w:ascii="Arial" w:eastAsia="SimSun" w:hAnsi="Arial" w:cs="Arial"/>
        </w:rPr>
        <w:t>Yakni mengisi kolom-kolom atau kotak-kotak lembar kode sesuai dengan jawaban masing-masing pertanyaan.</w:t>
      </w:r>
    </w:p>
    <w:p w:rsidR="000603AA" w:rsidRDefault="000603AA" w:rsidP="000603AA">
      <w:pPr>
        <w:pStyle w:val="ListParagraph"/>
        <w:numPr>
          <w:ilvl w:val="0"/>
          <w:numId w:val="29"/>
        </w:numPr>
        <w:tabs>
          <w:tab w:val="left" w:pos="4050"/>
        </w:tabs>
        <w:spacing w:after="0" w:line="360" w:lineRule="auto"/>
        <w:jc w:val="both"/>
        <w:rPr>
          <w:rFonts w:ascii="Arial" w:eastAsia="SimSun" w:hAnsi="Arial" w:cs="Arial"/>
        </w:rPr>
      </w:pPr>
      <w:r>
        <w:rPr>
          <w:rFonts w:ascii="Arial" w:eastAsia="SimSun" w:hAnsi="Arial" w:cs="Arial"/>
          <w:i/>
        </w:rPr>
        <w:t>Tabulating</w:t>
      </w:r>
      <w:r>
        <w:rPr>
          <w:rFonts w:ascii="Arial" w:eastAsia="SimSun" w:hAnsi="Arial" w:cs="Arial"/>
        </w:rPr>
        <w:t xml:space="preserve"> (tabulasi)</w:t>
      </w:r>
    </w:p>
    <w:p w:rsidR="000603AA" w:rsidRDefault="000603AA" w:rsidP="000603AA">
      <w:pPr>
        <w:pStyle w:val="ListParagraph"/>
        <w:tabs>
          <w:tab w:val="left" w:pos="4050"/>
        </w:tabs>
        <w:spacing w:after="0" w:line="360" w:lineRule="auto"/>
        <w:ind w:left="1418"/>
        <w:jc w:val="both"/>
        <w:rPr>
          <w:rFonts w:ascii="Arial" w:eastAsia="SimSun" w:hAnsi="Arial" w:cs="Arial"/>
        </w:rPr>
      </w:pPr>
      <w:r>
        <w:rPr>
          <w:rFonts w:ascii="Arial" w:eastAsia="SimSun" w:hAnsi="Arial" w:cs="Arial"/>
        </w:rPr>
        <w:t>Memindahkan data dari daftar pertanyaan kedalam tabel-tabel yang telah dipersiapkan.</w:t>
      </w:r>
    </w:p>
    <w:p w:rsidR="000603AA" w:rsidRPr="00E8051C" w:rsidRDefault="000603AA" w:rsidP="000603AA">
      <w:pPr>
        <w:pStyle w:val="ListParagraph"/>
        <w:tabs>
          <w:tab w:val="left" w:pos="4050"/>
        </w:tabs>
        <w:spacing w:after="0" w:line="480" w:lineRule="auto"/>
        <w:ind w:left="1418"/>
        <w:jc w:val="both"/>
        <w:rPr>
          <w:rFonts w:ascii="Arial" w:eastAsia="SimSun" w:hAnsi="Arial" w:cs="Arial"/>
        </w:rPr>
      </w:pPr>
    </w:p>
    <w:p w:rsidR="000603AA" w:rsidRDefault="000603AA" w:rsidP="000603AA">
      <w:pPr>
        <w:pStyle w:val="ListParagraph"/>
        <w:numPr>
          <w:ilvl w:val="2"/>
          <w:numId w:val="30"/>
        </w:numPr>
        <w:tabs>
          <w:tab w:val="left" w:pos="4050"/>
        </w:tabs>
        <w:spacing w:after="0" w:line="360" w:lineRule="auto"/>
        <w:jc w:val="both"/>
        <w:rPr>
          <w:rFonts w:ascii="Arial" w:eastAsia="SimSun" w:hAnsi="Arial" w:cs="Arial"/>
          <w:b/>
        </w:rPr>
      </w:pPr>
      <w:r>
        <w:rPr>
          <w:rFonts w:ascii="Arial" w:eastAsia="SimSun" w:hAnsi="Arial" w:cs="Arial"/>
          <w:b/>
        </w:rPr>
        <w:t xml:space="preserve">Analisis Data </w:t>
      </w:r>
    </w:p>
    <w:p w:rsidR="000603AA" w:rsidRDefault="000603AA" w:rsidP="000603AA">
      <w:pPr>
        <w:pStyle w:val="ListParagraph"/>
        <w:numPr>
          <w:ilvl w:val="0"/>
          <w:numId w:val="31"/>
        </w:numPr>
        <w:tabs>
          <w:tab w:val="left" w:pos="4050"/>
        </w:tabs>
        <w:spacing w:after="0" w:line="360" w:lineRule="auto"/>
        <w:jc w:val="both"/>
        <w:rPr>
          <w:rFonts w:ascii="Arial" w:eastAsia="SimSun" w:hAnsi="Arial" w:cs="Arial"/>
        </w:rPr>
      </w:pPr>
      <w:r>
        <w:rPr>
          <w:rFonts w:ascii="Arial" w:eastAsia="SimSun" w:hAnsi="Arial" w:cs="Arial"/>
        </w:rPr>
        <w:t>Pengetahuan</w:t>
      </w:r>
    </w:p>
    <w:p w:rsidR="000603AA" w:rsidRDefault="000603AA" w:rsidP="000603AA">
      <w:pPr>
        <w:pStyle w:val="ListParagraph"/>
        <w:tabs>
          <w:tab w:val="left" w:pos="4050"/>
        </w:tabs>
        <w:spacing w:after="0" w:line="360" w:lineRule="auto"/>
        <w:ind w:left="1080" w:firstLine="196"/>
        <w:jc w:val="both"/>
        <w:rPr>
          <w:rFonts w:ascii="Arial" w:eastAsia="SimSun" w:hAnsi="Arial" w:cs="Arial"/>
        </w:rPr>
      </w:pPr>
      <w:r>
        <w:rPr>
          <w:rFonts w:ascii="Arial" w:eastAsia="SimSun" w:hAnsi="Arial" w:cs="Arial"/>
        </w:rPr>
        <w:t>Pengetahuan diukur dengan menggunakan skala Guttman (Sugiyono, 2010), penilaian untuk jawaban benar diberi skor 1 dan untuk jawaban salah diberi skor 0.Menurut Arikunto (1998), scoring untuk penarikan kesimpulan ditentukan dengan membandingkan skor maksimal,</w:t>
      </w:r>
    </w:p>
    <w:p w:rsidR="000603AA" w:rsidRDefault="000603AA" w:rsidP="000603AA">
      <w:pPr>
        <w:pStyle w:val="ListParagraph"/>
        <w:tabs>
          <w:tab w:val="left" w:pos="4050"/>
        </w:tabs>
        <w:spacing w:after="0" w:line="360" w:lineRule="auto"/>
        <w:ind w:left="1080"/>
        <w:jc w:val="center"/>
        <w:rPr>
          <w:rFonts w:ascii="Arial" w:eastAsia="SimSun" w:hAnsi="Arial" w:cs="Arial"/>
          <w:i/>
        </w:rPr>
      </w:pPr>
      <m:oMathPara>
        <m:oMath>
          <m:r>
            <w:rPr>
              <w:rFonts w:ascii="Cambria Math" w:eastAsia="SimSun" w:hAnsi="Cambria Math" w:cs="Arial"/>
            </w:rPr>
            <m:t xml:space="preserve">skor= </m:t>
          </m:r>
          <m:f>
            <m:fPr>
              <m:ctrlPr>
                <w:rPr>
                  <w:rFonts w:ascii="Cambria Math" w:eastAsia="SimSun" w:hAnsi="Cambria Math" w:cs="Arial"/>
                  <w:i/>
                </w:rPr>
              </m:ctrlPr>
            </m:fPr>
            <m:num>
              <m:r>
                <w:rPr>
                  <w:rFonts w:ascii="Cambria Math" w:eastAsia="SimSun" w:hAnsi="Cambria Math" w:cs="Arial"/>
                </w:rPr>
                <m:t>skor yang dicapai</m:t>
              </m:r>
            </m:num>
            <m:den>
              <m:r>
                <w:rPr>
                  <w:rFonts w:ascii="Cambria Math" w:eastAsia="SimSun" w:hAnsi="Cambria Math" w:cs="Arial"/>
                </w:rPr>
                <m:t>skor maksimal</m:t>
              </m:r>
            </m:den>
          </m:f>
          <m:r>
            <w:rPr>
              <w:rFonts w:ascii="Cambria Math" w:eastAsia="SimSun" w:hAnsi="Cambria Math" w:cs="Arial"/>
            </w:rPr>
            <m:t xml:space="preserve"> x 100%</m:t>
          </m:r>
        </m:oMath>
      </m:oMathPara>
    </w:p>
    <w:p w:rsidR="000603AA" w:rsidRDefault="000603AA" w:rsidP="000603AA">
      <w:pPr>
        <w:pStyle w:val="ListParagraph"/>
        <w:tabs>
          <w:tab w:val="left" w:pos="4050"/>
        </w:tabs>
        <w:spacing w:after="0" w:line="360" w:lineRule="auto"/>
        <w:ind w:left="1080"/>
        <w:jc w:val="both"/>
        <w:rPr>
          <w:rFonts w:ascii="Arial" w:eastAsia="SimSun" w:hAnsi="Arial" w:cs="Arial"/>
        </w:rPr>
      </w:pPr>
      <w:r>
        <w:rPr>
          <w:rFonts w:ascii="Arial" w:eastAsia="SimSun" w:hAnsi="Arial" w:cs="Arial"/>
        </w:rPr>
        <w:t>Menurut Arikunto (1998), data yang terkumpul dilakukan kategori menurut skala ordinal, dengan memperhatikan jawaban yang benar (skorsatu) dengan ketentuan sebagai berikut :</w:t>
      </w:r>
    </w:p>
    <w:p w:rsidR="000603AA" w:rsidRDefault="000603AA" w:rsidP="000603AA">
      <w:pPr>
        <w:pStyle w:val="ListParagraph"/>
        <w:numPr>
          <w:ilvl w:val="0"/>
          <w:numId w:val="32"/>
        </w:numPr>
        <w:tabs>
          <w:tab w:val="left" w:pos="4050"/>
        </w:tabs>
        <w:spacing w:after="0" w:line="360" w:lineRule="auto"/>
        <w:jc w:val="both"/>
        <w:rPr>
          <w:rFonts w:ascii="Arial" w:eastAsia="SimSun" w:hAnsi="Arial" w:cs="Arial"/>
        </w:rPr>
      </w:pPr>
      <w:r>
        <w:rPr>
          <w:rFonts w:ascii="Arial" w:eastAsia="SimSun" w:hAnsi="Arial" w:cs="Arial"/>
        </w:rPr>
        <w:t>Skor&lt; 40% jawaban benar</w:t>
      </w:r>
      <w:r>
        <w:rPr>
          <w:rFonts w:ascii="Arial" w:eastAsia="SimSun" w:hAnsi="Arial" w:cs="Arial"/>
        </w:rPr>
        <w:tab/>
      </w:r>
      <w:r>
        <w:rPr>
          <w:rFonts w:ascii="Arial" w:eastAsia="SimSun" w:hAnsi="Arial" w:cs="Arial"/>
        </w:rPr>
        <w:tab/>
        <w:t>: pengetahuan tidak baik</w:t>
      </w:r>
    </w:p>
    <w:p w:rsidR="000603AA" w:rsidRDefault="000603AA" w:rsidP="000603AA">
      <w:pPr>
        <w:pStyle w:val="ListParagraph"/>
        <w:numPr>
          <w:ilvl w:val="0"/>
          <w:numId w:val="32"/>
        </w:numPr>
        <w:tabs>
          <w:tab w:val="left" w:pos="4050"/>
        </w:tabs>
        <w:spacing w:after="0" w:line="360" w:lineRule="auto"/>
        <w:jc w:val="both"/>
        <w:rPr>
          <w:rFonts w:ascii="Arial" w:eastAsia="SimSun" w:hAnsi="Arial" w:cs="Arial"/>
        </w:rPr>
      </w:pPr>
      <w:r>
        <w:rPr>
          <w:rFonts w:ascii="Arial" w:eastAsia="SimSun" w:hAnsi="Arial" w:cs="Arial"/>
        </w:rPr>
        <w:lastRenderedPageBreak/>
        <w:t>Skor 40-55% jawaban benar</w:t>
      </w:r>
      <w:r>
        <w:rPr>
          <w:rFonts w:ascii="Arial" w:eastAsia="SimSun" w:hAnsi="Arial" w:cs="Arial"/>
        </w:rPr>
        <w:tab/>
        <w:t>: pengetahuan kurang baik</w:t>
      </w:r>
    </w:p>
    <w:p w:rsidR="000603AA" w:rsidRDefault="000603AA" w:rsidP="000603AA">
      <w:pPr>
        <w:pStyle w:val="ListParagraph"/>
        <w:numPr>
          <w:ilvl w:val="0"/>
          <w:numId w:val="32"/>
        </w:numPr>
        <w:tabs>
          <w:tab w:val="left" w:pos="4050"/>
        </w:tabs>
        <w:spacing w:after="0" w:line="360" w:lineRule="auto"/>
        <w:jc w:val="both"/>
        <w:rPr>
          <w:rFonts w:ascii="Arial" w:eastAsia="SimSun" w:hAnsi="Arial" w:cs="Arial"/>
        </w:rPr>
      </w:pPr>
      <w:r>
        <w:rPr>
          <w:rFonts w:ascii="Arial" w:eastAsia="SimSun" w:hAnsi="Arial" w:cs="Arial"/>
        </w:rPr>
        <w:t>Skor 56-75% jawaban benar</w:t>
      </w:r>
      <w:r>
        <w:rPr>
          <w:rFonts w:ascii="Arial" w:eastAsia="SimSun" w:hAnsi="Arial" w:cs="Arial"/>
        </w:rPr>
        <w:tab/>
        <w:t>: pengetahuan cukup baik</w:t>
      </w:r>
    </w:p>
    <w:p w:rsidR="000603AA" w:rsidRDefault="000603AA" w:rsidP="000603AA">
      <w:pPr>
        <w:pStyle w:val="ListParagraph"/>
        <w:numPr>
          <w:ilvl w:val="0"/>
          <w:numId w:val="32"/>
        </w:numPr>
        <w:tabs>
          <w:tab w:val="left" w:pos="4050"/>
        </w:tabs>
        <w:spacing w:after="0" w:line="360" w:lineRule="auto"/>
        <w:jc w:val="both"/>
        <w:rPr>
          <w:rFonts w:ascii="Arial" w:eastAsia="SimSun" w:hAnsi="Arial" w:cs="Arial"/>
        </w:rPr>
      </w:pPr>
      <w:r>
        <w:rPr>
          <w:rFonts w:ascii="Arial" w:eastAsia="SimSun" w:hAnsi="Arial" w:cs="Arial"/>
        </w:rPr>
        <w:t>Skor 76-100% jawaban benar: pengetahuan baik</w:t>
      </w:r>
    </w:p>
    <w:p w:rsidR="000603AA" w:rsidRDefault="000603AA" w:rsidP="000603AA">
      <w:pPr>
        <w:pStyle w:val="ListParagraph"/>
        <w:tabs>
          <w:tab w:val="left" w:pos="4050"/>
        </w:tabs>
        <w:spacing w:after="0" w:line="360" w:lineRule="auto"/>
        <w:ind w:left="1440"/>
        <w:jc w:val="both"/>
        <w:rPr>
          <w:rFonts w:ascii="Arial" w:eastAsia="SimSun" w:hAnsi="Arial" w:cs="Arial"/>
        </w:rPr>
      </w:pPr>
    </w:p>
    <w:p w:rsidR="000603AA" w:rsidRDefault="000603AA" w:rsidP="000603AA">
      <w:pPr>
        <w:pStyle w:val="ListParagraph"/>
        <w:numPr>
          <w:ilvl w:val="0"/>
          <w:numId w:val="31"/>
        </w:numPr>
        <w:tabs>
          <w:tab w:val="left" w:pos="4050"/>
        </w:tabs>
        <w:spacing w:after="0" w:line="360" w:lineRule="auto"/>
        <w:jc w:val="both"/>
        <w:rPr>
          <w:rFonts w:ascii="Arial" w:eastAsia="SimSun" w:hAnsi="Arial" w:cs="Arial"/>
        </w:rPr>
      </w:pPr>
      <w:r>
        <w:rPr>
          <w:rFonts w:ascii="Arial" w:eastAsia="SimSun" w:hAnsi="Arial" w:cs="Arial"/>
        </w:rPr>
        <w:t>Sikap</w:t>
      </w:r>
    </w:p>
    <w:p w:rsidR="000603AA" w:rsidRDefault="000603AA" w:rsidP="000603AA">
      <w:pPr>
        <w:pStyle w:val="ListParagraph"/>
        <w:tabs>
          <w:tab w:val="left" w:pos="4050"/>
        </w:tabs>
        <w:spacing w:after="0" w:line="360" w:lineRule="auto"/>
        <w:ind w:left="1080" w:firstLine="338"/>
        <w:jc w:val="both"/>
        <w:rPr>
          <w:rFonts w:ascii="Arial" w:eastAsia="SimSun" w:hAnsi="Arial" w:cs="Arial"/>
        </w:rPr>
      </w:pPr>
      <w:r>
        <w:rPr>
          <w:rFonts w:ascii="Arial" w:eastAsia="SimSun" w:hAnsi="Arial" w:cs="Arial"/>
        </w:rPr>
        <w:t xml:space="preserve">Sikap diukur menggunakan skala Likert berbentuk </w:t>
      </w:r>
      <w:r>
        <w:rPr>
          <w:rFonts w:ascii="Arial" w:eastAsia="SimSun" w:hAnsi="Arial" w:cs="Arial"/>
          <w:i/>
        </w:rPr>
        <w:t xml:space="preserve">checklist. </w:t>
      </w:r>
      <w:r>
        <w:rPr>
          <w:rFonts w:ascii="Arial" w:eastAsia="SimSun" w:hAnsi="Arial" w:cs="Arial"/>
        </w:rPr>
        <w:t xml:space="preserve">Skala Likert digunakan untuk mengukur sikap, pendapat dan presepsi seseorang atau sekelompok orang tentang fenomenasosial. Pertanyaan dikelompokkan menjadi dua kelompok, yaitu pertanyaan positif dan negatif (Sugiono, 2013). </w:t>
      </w:r>
    </w:p>
    <w:p w:rsidR="000603AA" w:rsidRPr="00E8051C" w:rsidRDefault="000603AA" w:rsidP="000603AA">
      <w:pPr>
        <w:pStyle w:val="ListParagraph"/>
        <w:tabs>
          <w:tab w:val="left" w:pos="4050"/>
        </w:tabs>
        <w:spacing w:after="0" w:line="360" w:lineRule="auto"/>
        <w:ind w:left="1080"/>
        <w:jc w:val="both"/>
        <w:rPr>
          <w:rFonts w:ascii="Arial" w:eastAsia="SimSun" w:hAnsi="Arial" w:cs="Arial"/>
        </w:rPr>
      </w:pPr>
      <w:r>
        <w:rPr>
          <w:rFonts w:ascii="Arial" w:eastAsia="SimSun" w:hAnsi="Arial" w:cs="Arial"/>
        </w:rPr>
        <w:t>Pertanyaan yang merupakan sikap positif diberi bobot sebagai berikut:</w:t>
      </w:r>
    </w:p>
    <w:p w:rsidR="000603AA" w:rsidRDefault="000603AA" w:rsidP="000603AA">
      <w:pPr>
        <w:pStyle w:val="ListParagraph"/>
        <w:numPr>
          <w:ilvl w:val="0"/>
          <w:numId w:val="33"/>
        </w:numPr>
        <w:tabs>
          <w:tab w:val="left" w:pos="4050"/>
        </w:tabs>
        <w:spacing w:after="0" w:line="360" w:lineRule="auto"/>
        <w:jc w:val="both"/>
        <w:rPr>
          <w:rFonts w:ascii="Arial" w:eastAsia="SimSun" w:hAnsi="Arial" w:cs="Arial"/>
        </w:rPr>
      </w:pPr>
      <w:r>
        <w:rPr>
          <w:rFonts w:ascii="Arial" w:eastAsia="SimSun" w:hAnsi="Arial" w:cs="Arial"/>
        </w:rPr>
        <w:t>Sangat setuju</w:t>
      </w:r>
      <w:r>
        <w:rPr>
          <w:rFonts w:ascii="Arial" w:eastAsia="SimSun" w:hAnsi="Arial" w:cs="Arial"/>
        </w:rPr>
        <w:tab/>
      </w:r>
      <w:r>
        <w:rPr>
          <w:rFonts w:ascii="Arial" w:eastAsia="SimSun" w:hAnsi="Arial" w:cs="Arial"/>
        </w:rPr>
        <w:tab/>
        <w:t>bobot 5</w:t>
      </w:r>
    </w:p>
    <w:p w:rsidR="000603AA" w:rsidRDefault="000603AA" w:rsidP="000603AA">
      <w:pPr>
        <w:pStyle w:val="ListParagraph"/>
        <w:numPr>
          <w:ilvl w:val="0"/>
          <w:numId w:val="33"/>
        </w:numPr>
        <w:tabs>
          <w:tab w:val="left" w:pos="4050"/>
        </w:tabs>
        <w:spacing w:after="0" w:line="360" w:lineRule="auto"/>
        <w:jc w:val="both"/>
        <w:rPr>
          <w:rFonts w:ascii="Arial" w:eastAsia="SimSun" w:hAnsi="Arial" w:cs="Arial"/>
        </w:rPr>
      </w:pPr>
      <w:r>
        <w:rPr>
          <w:rFonts w:ascii="Arial" w:eastAsia="SimSun" w:hAnsi="Arial" w:cs="Arial"/>
        </w:rPr>
        <w:t>Setuju</w:t>
      </w:r>
      <w:r>
        <w:rPr>
          <w:rFonts w:ascii="Arial" w:eastAsia="SimSun" w:hAnsi="Arial" w:cs="Arial"/>
        </w:rPr>
        <w:tab/>
      </w:r>
      <w:r>
        <w:rPr>
          <w:rFonts w:ascii="Arial" w:eastAsia="SimSun" w:hAnsi="Arial" w:cs="Arial"/>
        </w:rPr>
        <w:tab/>
        <w:t>bobot 4</w:t>
      </w:r>
    </w:p>
    <w:p w:rsidR="000603AA" w:rsidRDefault="000603AA" w:rsidP="000603AA">
      <w:pPr>
        <w:pStyle w:val="ListParagraph"/>
        <w:numPr>
          <w:ilvl w:val="0"/>
          <w:numId w:val="33"/>
        </w:numPr>
        <w:tabs>
          <w:tab w:val="left" w:pos="4050"/>
        </w:tabs>
        <w:spacing w:after="0" w:line="360" w:lineRule="auto"/>
        <w:jc w:val="both"/>
        <w:rPr>
          <w:rFonts w:ascii="Arial" w:eastAsia="SimSun" w:hAnsi="Arial" w:cs="Arial"/>
        </w:rPr>
      </w:pPr>
      <w:r>
        <w:rPr>
          <w:rFonts w:ascii="Arial" w:eastAsia="SimSun" w:hAnsi="Arial" w:cs="Arial"/>
        </w:rPr>
        <w:t>Ragu-ragu</w:t>
      </w:r>
      <w:r>
        <w:rPr>
          <w:rFonts w:ascii="Arial" w:eastAsia="SimSun" w:hAnsi="Arial" w:cs="Arial"/>
        </w:rPr>
        <w:tab/>
      </w:r>
      <w:r>
        <w:rPr>
          <w:rFonts w:ascii="Arial" w:eastAsia="SimSun" w:hAnsi="Arial" w:cs="Arial"/>
        </w:rPr>
        <w:tab/>
        <w:t>bobot 3</w:t>
      </w:r>
    </w:p>
    <w:p w:rsidR="000603AA" w:rsidRDefault="000603AA" w:rsidP="000603AA">
      <w:pPr>
        <w:pStyle w:val="ListParagraph"/>
        <w:numPr>
          <w:ilvl w:val="0"/>
          <w:numId w:val="33"/>
        </w:numPr>
        <w:tabs>
          <w:tab w:val="left" w:pos="4050"/>
        </w:tabs>
        <w:spacing w:after="0" w:line="360" w:lineRule="auto"/>
        <w:jc w:val="both"/>
        <w:rPr>
          <w:rFonts w:ascii="Arial" w:eastAsia="SimSun" w:hAnsi="Arial" w:cs="Arial"/>
        </w:rPr>
      </w:pPr>
      <w:r>
        <w:rPr>
          <w:rFonts w:ascii="Arial" w:eastAsia="SimSun" w:hAnsi="Arial" w:cs="Arial"/>
        </w:rPr>
        <w:t>Tidak setuju</w:t>
      </w:r>
      <w:r>
        <w:rPr>
          <w:rFonts w:ascii="Arial" w:eastAsia="SimSun" w:hAnsi="Arial" w:cs="Arial"/>
        </w:rPr>
        <w:tab/>
      </w:r>
      <w:r>
        <w:rPr>
          <w:rFonts w:ascii="Arial" w:eastAsia="SimSun" w:hAnsi="Arial" w:cs="Arial"/>
        </w:rPr>
        <w:tab/>
        <w:t>bobot 2</w:t>
      </w:r>
    </w:p>
    <w:p w:rsidR="000603AA" w:rsidRDefault="000603AA" w:rsidP="000603AA">
      <w:pPr>
        <w:pStyle w:val="ListParagraph"/>
        <w:numPr>
          <w:ilvl w:val="0"/>
          <w:numId w:val="33"/>
        </w:numPr>
        <w:tabs>
          <w:tab w:val="left" w:pos="4050"/>
        </w:tabs>
        <w:spacing w:after="0" w:line="360" w:lineRule="auto"/>
        <w:jc w:val="both"/>
        <w:rPr>
          <w:rFonts w:ascii="Arial" w:eastAsia="SimSun" w:hAnsi="Arial" w:cs="Arial"/>
        </w:rPr>
      </w:pPr>
      <w:r>
        <w:rPr>
          <w:rFonts w:ascii="Arial" w:eastAsia="SimSun" w:hAnsi="Arial" w:cs="Arial"/>
        </w:rPr>
        <w:t>Sangat tidak setuju</w:t>
      </w:r>
      <w:r>
        <w:rPr>
          <w:rFonts w:ascii="Arial" w:eastAsia="SimSun" w:hAnsi="Arial" w:cs="Arial"/>
        </w:rPr>
        <w:tab/>
      </w:r>
      <w:r>
        <w:rPr>
          <w:rFonts w:ascii="Arial" w:eastAsia="SimSun" w:hAnsi="Arial" w:cs="Arial"/>
        </w:rPr>
        <w:tab/>
        <w:t>bobot 1</w:t>
      </w:r>
    </w:p>
    <w:p w:rsidR="000603AA" w:rsidRDefault="000603AA" w:rsidP="000603AA">
      <w:pPr>
        <w:tabs>
          <w:tab w:val="left" w:pos="4050"/>
        </w:tabs>
        <w:spacing w:after="0" w:line="360" w:lineRule="auto"/>
        <w:ind w:left="1080"/>
        <w:jc w:val="both"/>
        <w:rPr>
          <w:rFonts w:ascii="Arial" w:eastAsia="SimSun" w:hAnsi="Arial" w:cs="Arial"/>
        </w:rPr>
      </w:pPr>
      <w:r>
        <w:rPr>
          <w:rFonts w:ascii="Arial" w:eastAsia="SimSun" w:hAnsi="Arial" w:cs="Arial"/>
          <w:lang w:val="id-ID"/>
        </w:rPr>
        <w:t>Sk</w:t>
      </w:r>
      <w:r>
        <w:rPr>
          <w:rFonts w:ascii="Arial" w:eastAsia="SimSun" w:hAnsi="Arial" w:cs="Arial"/>
        </w:rPr>
        <w:t>oring untuk penarikan kesimpulan ditentukan dengan membandingkan skor maksimal,</w:t>
      </w:r>
    </w:p>
    <w:p w:rsidR="000603AA" w:rsidRDefault="000603AA" w:rsidP="000603AA">
      <w:pPr>
        <w:pStyle w:val="ListParagraph"/>
        <w:tabs>
          <w:tab w:val="left" w:pos="4050"/>
        </w:tabs>
        <w:spacing w:after="0" w:line="360" w:lineRule="auto"/>
        <w:ind w:left="1080"/>
        <w:jc w:val="center"/>
        <w:rPr>
          <w:rFonts w:ascii="Arial" w:eastAsia="SimSun" w:hAnsi="Arial" w:cs="Arial"/>
          <w:i/>
        </w:rPr>
      </w:pPr>
      <m:oMathPara>
        <m:oMath>
          <m:r>
            <w:rPr>
              <w:rFonts w:ascii="Cambria Math" w:eastAsia="SimSun" w:hAnsi="Cambria Math" w:cs="Arial"/>
            </w:rPr>
            <m:t xml:space="preserve">skor= </m:t>
          </m:r>
          <m:f>
            <m:fPr>
              <m:ctrlPr>
                <w:rPr>
                  <w:rFonts w:ascii="Cambria Math" w:eastAsia="SimSun" w:hAnsi="Cambria Math" w:cs="Arial"/>
                  <w:i/>
                </w:rPr>
              </m:ctrlPr>
            </m:fPr>
            <m:num>
              <m:r>
                <w:rPr>
                  <w:rFonts w:ascii="Cambria Math" w:eastAsia="SimSun" w:hAnsi="Cambria Math" w:cs="Arial"/>
                </w:rPr>
                <m:t>skor yang dicapai</m:t>
              </m:r>
            </m:num>
            <m:den>
              <m:r>
                <w:rPr>
                  <w:rFonts w:ascii="Cambria Math" w:eastAsia="SimSun" w:hAnsi="Cambria Math" w:cs="Arial"/>
                </w:rPr>
                <m:t>skor maksimal</m:t>
              </m:r>
            </m:den>
          </m:f>
          <m:r>
            <w:rPr>
              <w:rFonts w:ascii="Cambria Math" w:eastAsia="SimSun" w:hAnsi="Cambria Math" w:cs="Arial"/>
            </w:rPr>
            <m:t xml:space="preserve"> x 100%</m:t>
          </m:r>
        </m:oMath>
      </m:oMathPara>
    </w:p>
    <w:p w:rsidR="000603AA" w:rsidRDefault="000603AA" w:rsidP="000603AA">
      <w:pPr>
        <w:tabs>
          <w:tab w:val="left" w:pos="4050"/>
        </w:tabs>
        <w:spacing w:after="0" w:line="360" w:lineRule="auto"/>
        <w:ind w:left="1080"/>
        <w:rPr>
          <w:rFonts w:ascii="Arial" w:eastAsia="SimSun" w:hAnsi="Arial" w:cs="Arial"/>
        </w:rPr>
      </w:pPr>
      <w:r>
        <w:rPr>
          <w:rFonts w:ascii="Arial" w:eastAsia="SimSun" w:hAnsi="Arial" w:cs="Arial"/>
        </w:rPr>
        <w:t xml:space="preserve">Menurut Arikunto (1998), data yang terkumpul dilakukan kategori menurut skala ordinal, dengan memperhatikan jawaban yang benar dengan ketentuan </w:t>
      </w:r>
      <w:proofErr w:type="gramStart"/>
      <w:r>
        <w:rPr>
          <w:rFonts w:ascii="Arial" w:eastAsia="SimSun" w:hAnsi="Arial" w:cs="Arial"/>
        </w:rPr>
        <w:t>sebagaiberikut :</w:t>
      </w:r>
      <w:proofErr w:type="gramEnd"/>
    </w:p>
    <w:p w:rsidR="000603AA" w:rsidRDefault="000603AA" w:rsidP="000603AA">
      <w:pPr>
        <w:pStyle w:val="ListParagraph"/>
        <w:numPr>
          <w:ilvl w:val="0"/>
          <w:numId w:val="34"/>
        </w:numPr>
        <w:tabs>
          <w:tab w:val="left" w:pos="4050"/>
        </w:tabs>
        <w:spacing w:after="0" w:line="360" w:lineRule="auto"/>
        <w:jc w:val="both"/>
        <w:rPr>
          <w:rFonts w:ascii="Arial" w:eastAsia="SimSun" w:hAnsi="Arial" w:cs="Arial"/>
        </w:rPr>
      </w:pPr>
      <w:r>
        <w:rPr>
          <w:rFonts w:ascii="Arial" w:eastAsia="SimSun" w:hAnsi="Arial" w:cs="Arial"/>
        </w:rPr>
        <w:t>Skor&lt; 40% jawaban benar</w:t>
      </w:r>
      <w:r>
        <w:rPr>
          <w:rFonts w:ascii="Arial" w:eastAsia="SimSun" w:hAnsi="Arial" w:cs="Arial"/>
        </w:rPr>
        <w:tab/>
        <w:t>: sikap tidak baik</w:t>
      </w:r>
    </w:p>
    <w:p w:rsidR="000603AA" w:rsidRDefault="000603AA" w:rsidP="000603AA">
      <w:pPr>
        <w:pStyle w:val="ListParagraph"/>
        <w:numPr>
          <w:ilvl w:val="0"/>
          <w:numId w:val="34"/>
        </w:numPr>
        <w:tabs>
          <w:tab w:val="left" w:pos="4050"/>
        </w:tabs>
        <w:spacing w:after="0" w:line="360" w:lineRule="auto"/>
        <w:jc w:val="both"/>
        <w:rPr>
          <w:rFonts w:ascii="Arial" w:eastAsia="SimSun" w:hAnsi="Arial" w:cs="Arial"/>
        </w:rPr>
      </w:pPr>
      <w:r>
        <w:rPr>
          <w:rFonts w:ascii="Arial" w:eastAsia="SimSun" w:hAnsi="Arial" w:cs="Arial"/>
        </w:rPr>
        <w:t>Skor 40-55% jawaban benar</w:t>
      </w:r>
      <w:r>
        <w:rPr>
          <w:rFonts w:ascii="Arial" w:eastAsia="SimSun" w:hAnsi="Arial" w:cs="Arial"/>
        </w:rPr>
        <w:tab/>
        <w:t>: sikap kurang baik</w:t>
      </w:r>
    </w:p>
    <w:p w:rsidR="000603AA" w:rsidRDefault="000603AA" w:rsidP="000603AA">
      <w:pPr>
        <w:pStyle w:val="ListParagraph"/>
        <w:numPr>
          <w:ilvl w:val="0"/>
          <w:numId w:val="34"/>
        </w:numPr>
        <w:tabs>
          <w:tab w:val="left" w:pos="4050"/>
        </w:tabs>
        <w:spacing w:after="0" w:line="360" w:lineRule="auto"/>
        <w:jc w:val="both"/>
        <w:rPr>
          <w:rFonts w:ascii="Arial" w:eastAsia="SimSun" w:hAnsi="Arial" w:cs="Arial"/>
        </w:rPr>
      </w:pPr>
      <w:r>
        <w:rPr>
          <w:rFonts w:ascii="Arial" w:eastAsia="SimSun" w:hAnsi="Arial" w:cs="Arial"/>
        </w:rPr>
        <w:t>Skor 56-75% jawaban benar</w:t>
      </w:r>
      <w:r>
        <w:rPr>
          <w:rFonts w:ascii="Arial" w:eastAsia="SimSun" w:hAnsi="Arial" w:cs="Arial"/>
        </w:rPr>
        <w:tab/>
        <w:t>: sikap cukup baik</w:t>
      </w:r>
    </w:p>
    <w:p w:rsidR="000603AA" w:rsidRDefault="000603AA" w:rsidP="000603AA">
      <w:pPr>
        <w:pStyle w:val="ListParagraph"/>
        <w:numPr>
          <w:ilvl w:val="0"/>
          <w:numId w:val="34"/>
        </w:numPr>
        <w:tabs>
          <w:tab w:val="left" w:pos="4050"/>
        </w:tabs>
        <w:spacing w:after="0" w:line="360" w:lineRule="auto"/>
        <w:jc w:val="both"/>
        <w:rPr>
          <w:rFonts w:ascii="Arial" w:eastAsia="SimSun" w:hAnsi="Arial" w:cs="Arial"/>
        </w:rPr>
      </w:pPr>
      <w:r>
        <w:rPr>
          <w:rFonts w:ascii="Arial" w:eastAsia="SimSun" w:hAnsi="Arial" w:cs="Arial"/>
        </w:rPr>
        <w:t>Skor 76-100% jawaban benar: sikap baik</w:t>
      </w:r>
    </w:p>
    <w:p w:rsidR="000603AA" w:rsidRDefault="000603AA" w:rsidP="000603AA">
      <w:pPr>
        <w:tabs>
          <w:tab w:val="left" w:pos="4050"/>
        </w:tabs>
        <w:spacing w:after="0" w:line="360" w:lineRule="auto"/>
        <w:rPr>
          <w:rFonts w:ascii="Arial" w:eastAsia="SimSun" w:hAnsi="Arial" w:cs="Arial"/>
        </w:rPr>
      </w:pPr>
    </w:p>
    <w:p w:rsidR="000603AA" w:rsidRDefault="000603AA" w:rsidP="000603AA">
      <w:pPr>
        <w:pStyle w:val="ListParagraph"/>
        <w:numPr>
          <w:ilvl w:val="0"/>
          <w:numId w:val="31"/>
        </w:numPr>
        <w:tabs>
          <w:tab w:val="left" w:pos="4050"/>
        </w:tabs>
        <w:spacing w:after="0" w:line="360" w:lineRule="auto"/>
        <w:rPr>
          <w:rFonts w:ascii="Arial" w:eastAsia="SimSun" w:hAnsi="Arial" w:cs="Arial"/>
        </w:rPr>
      </w:pPr>
      <w:r>
        <w:rPr>
          <w:rFonts w:ascii="Arial" w:eastAsia="SimSun" w:hAnsi="Arial" w:cs="Arial"/>
        </w:rPr>
        <w:t>Tindakan</w:t>
      </w:r>
    </w:p>
    <w:p w:rsidR="000603AA" w:rsidRDefault="000603AA" w:rsidP="000603AA">
      <w:pPr>
        <w:pStyle w:val="ListParagraph"/>
        <w:tabs>
          <w:tab w:val="left" w:pos="4050"/>
        </w:tabs>
        <w:spacing w:after="0" w:line="360" w:lineRule="auto"/>
        <w:ind w:left="1080" w:firstLine="480"/>
        <w:jc w:val="both"/>
        <w:rPr>
          <w:rFonts w:ascii="Arial" w:eastAsia="SimSun" w:hAnsi="Arial" w:cs="Arial"/>
        </w:rPr>
      </w:pPr>
      <w:r>
        <w:rPr>
          <w:rFonts w:ascii="Arial" w:eastAsia="SimSun" w:hAnsi="Arial" w:cs="Arial"/>
        </w:rPr>
        <w:t xml:space="preserve">Pengukuran tindakan dapat dilakukan secara tidak langsung, yakni dengan wawancara terhadap kegiatan-kegiatan yang telah dilakukan beberapa jam, hari atau bulan yang lalu. Tindakan diukur menggunakan skala Guttman. Penelitian menggunakan skala </w:t>
      </w:r>
      <w:r>
        <w:rPr>
          <w:rFonts w:ascii="Arial" w:eastAsia="SimSun" w:hAnsi="Arial" w:cs="Arial"/>
        </w:rPr>
        <w:lastRenderedPageBreak/>
        <w:t xml:space="preserve">Guttman bilaingin mendapatkan jawaban tegas terhadap suatu permasalahan yang ditanyakan seperti "Ya-Tidak" (Sugiono, 2014). Penelitian penilaian untuk jawaban benar diberi skor 1 (satu) dan untuk jawaban salah diberi skor 0 (nol).Jumlah pertanyaan adalah 10, maka nilai tertinggi dari seluruh pertanyaan adalah 10 </w:t>
      </w:r>
    </w:p>
    <w:p w:rsidR="000603AA" w:rsidRDefault="000603AA" w:rsidP="000603AA">
      <w:pPr>
        <w:tabs>
          <w:tab w:val="left" w:pos="4050"/>
        </w:tabs>
        <w:spacing w:after="0" w:line="360" w:lineRule="auto"/>
        <w:ind w:left="1080"/>
        <w:jc w:val="both"/>
        <w:rPr>
          <w:rFonts w:ascii="Arial" w:eastAsia="SimSun" w:hAnsi="Arial" w:cs="Arial"/>
        </w:rPr>
      </w:pPr>
      <w:r>
        <w:rPr>
          <w:rFonts w:ascii="Arial" w:eastAsia="SimSun" w:hAnsi="Arial" w:cs="Arial"/>
        </w:rPr>
        <w:t>S</w:t>
      </w:r>
      <w:r>
        <w:rPr>
          <w:rFonts w:ascii="Arial" w:eastAsia="SimSun" w:hAnsi="Arial" w:cs="Arial"/>
          <w:lang w:val="id-ID"/>
        </w:rPr>
        <w:t>k</w:t>
      </w:r>
      <w:r>
        <w:rPr>
          <w:rFonts w:ascii="Arial" w:eastAsia="SimSun" w:hAnsi="Arial" w:cs="Arial"/>
        </w:rPr>
        <w:t>oring untuk penarikan kesimpulan ditentukan dengan membandingkan skor maksimal,</w:t>
      </w:r>
    </w:p>
    <w:p w:rsidR="000603AA" w:rsidRDefault="000603AA" w:rsidP="000603AA">
      <w:pPr>
        <w:pStyle w:val="ListParagraph"/>
        <w:tabs>
          <w:tab w:val="left" w:pos="4050"/>
        </w:tabs>
        <w:spacing w:after="0" w:line="360" w:lineRule="auto"/>
        <w:ind w:left="1080"/>
        <w:jc w:val="center"/>
        <w:rPr>
          <w:rFonts w:ascii="Arial" w:eastAsia="SimSun" w:hAnsi="Arial" w:cs="Arial"/>
          <w:i/>
        </w:rPr>
      </w:pPr>
      <m:oMathPara>
        <m:oMath>
          <m:r>
            <w:rPr>
              <w:rFonts w:ascii="Cambria Math" w:eastAsia="SimSun" w:hAnsi="Cambria Math" w:cs="Arial"/>
            </w:rPr>
            <m:t xml:space="preserve">skor= </m:t>
          </m:r>
          <m:f>
            <m:fPr>
              <m:ctrlPr>
                <w:rPr>
                  <w:rFonts w:ascii="Cambria Math" w:eastAsia="SimSun" w:hAnsi="Cambria Math" w:cs="Arial"/>
                  <w:i/>
                </w:rPr>
              </m:ctrlPr>
            </m:fPr>
            <m:num>
              <m:r>
                <w:rPr>
                  <w:rFonts w:ascii="Cambria Math" w:eastAsia="SimSun" w:hAnsi="Cambria Math" w:cs="Arial"/>
                </w:rPr>
                <m:t>skor yang dicapai</m:t>
              </m:r>
            </m:num>
            <m:den>
              <m:r>
                <w:rPr>
                  <w:rFonts w:ascii="Cambria Math" w:eastAsia="SimSun" w:hAnsi="Cambria Math" w:cs="Arial"/>
                </w:rPr>
                <m:t>skor maksimal</m:t>
              </m:r>
            </m:den>
          </m:f>
          <m:r>
            <w:rPr>
              <w:rFonts w:ascii="Cambria Math" w:eastAsia="SimSun" w:hAnsi="Cambria Math" w:cs="Arial"/>
            </w:rPr>
            <m:t xml:space="preserve"> x 100%</m:t>
          </m:r>
        </m:oMath>
      </m:oMathPara>
    </w:p>
    <w:p w:rsidR="000603AA" w:rsidRDefault="000603AA" w:rsidP="000603AA">
      <w:pPr>
        <w:tabs>
          <w:tab w:val="left" w:pos="4050"/>
        </w:tabs>
        <w:spacing w:after="0" w:line="360" w:lineRule="auto"/>
        <w:ind w:left="1080"/>
        <w:rPr>
          <w:rFonts w:ascii="Arial" w:eastAsia="SimSun" w:hAnsi="Arial" w:cs="Arial"/>
        </w:rPr>
      </w:pPr>
      <w:r>
        <w:rPr>
          <w:rFonts w:ascii="Arial" w:eastAsia="SimSun" w:hAnsi="Arial" w:cs="Arial"/>
        </w:rPr>
        <w:t xml:space="preserve">Menurut Arikunto (1998), data yang terkumpul dilakukan kategori menurut skala ordinal, dengan memperhatikan jawaban yang benar dengan ketentuan sebagai </w:t>
      </w:r>
      <w:proofErr w:type="gramStart"/>
      <w:r>
        <w:rPr>
          <w:rFonts w:ascii="Arial" w:eastAsia="SimSun" w:hAnsi="Arial" w:cs="Arial"/>
        </w:rPr>
        <w:t>berikut :</w:t>
      </w:r>
      <w:proofErr w:type="gramEnd"/>
    </w:p>
    <w:p w:rsidR="000603AA" w:rsidRDefault="000603AA" w:rsidP="000603AA">
      <w:pPr>
        <w:pStyle w:val="ListParagraph"/>
        <w:tabs>
          <w:tab w:val="left" w:pos="4040"/>
        </w:tabs>
        <w:spacing w:after="0" w:line="360" w:lineRule="auto"/>
        <w:jc w:val="both"/>
        <w:rPr>
          <w:rFonts w:ascii="Arial" w:hAnsi="Arial" w:cs="Arial"/>
        </w:rPr>
      </w:pPr>
      <w:r>
        <w:rPr>
          <w:rFonts w:ascii="Arial" w:eastAsia="SimSun" w:hAnsi="Arial" w:cs="Arial"/>
        </w:rPr>
        <w:t xml:space="preserve">          a. Skor&lt; 40% jawaban benar</w:t>
      </w:r>
      <w:r>
        <w:rPr>
          <w:rFonts w:ascii="Arial" w:eastAsia="SimSun" w:hAnsi="Arial" w:cs="Arial"/>
        </w:rPr>
        <w:tab/>
      </w:r>
      <w:r>
        <w:rPr>
          <w:rFonts w:ascii="Arial" w:hAnsi="Arial" w:cs="Arial"/>
        </w:rPr>
        <w:tab/>
      </w:r>
      <w:r>
        <w:rPr>
          <w:rFonts w:ascii="Arial" w:eastAsia="SimSun" w:hAnsi="Arial" w:cs="Arial"/>
        </w:rPr>
        <w:t>: tindakan tidak baik</w:t>
      </w:r>
    </w:p>
    <w:p w:rsidR="000603AA" w:rsidRDefault="000603AA" w:rsidP="000603AA">
      <w:pPr>
        <w:pStyle w:val="ListParagraph"/>
        <w:tabs>
          <w:tab w:val="left" w:pos="4040"/>
        </w:tabs>
        <w:spacing w:after="0" w:line="360" w:lineRule="auto"/>
        <w:jc w:val="both"/>
        <w:rPr>
          <w:rFonts w:ascii="Arial" w:hAnsi="Arial" w:cs="Arial"/>
        </w:rPr>
      </w:pPr>
      <w:r>
        <w:rPr>
          <w:rFonts w:ascii="Arial" w:eastAsia="SimSun" w:hAnsi="Arial" w:cs="Arial"/>
        </w:rPr>
        <w:t xml:space="preserve">          b. Skor 40-55% jawaban benar</w:t>
      </w:r>
      <w:r>
        <w:rPr>
          <w:rFonts w:ascii="Arial" w:hAnsi="Arial" w:cs="Arial"/>
        </w:rPr>
        <w:tab/>
      </w:r>
      <w:r>
        <w:rPr>
          <w:rFonts w:ascii="Arial" w:eastAsia="SimSun" w:hAnsi="Arial" w:cs="Arial"/>
        </w:rPr>
        <w:t>: tindakan kurang baik</w:t>
      </w:r>
    </w:p>
    <w:p w:rsidR="000603AA" w:rsidRDefault="000603AA" w:rsidP="000603AA">
      <w:pPr>
        <w:pStyle w:val="ListParagraph"/>
        <w:tabs>
          <w:tab w:val="left" w:pos="4040"/>
        </w:tabs>
        <w:spacing w:after="0" w:line="360" w:lineRule="auto"/>
        <w:jc w:val="both"/>
        <w:rPr>
          <w:rFonts w:ascii="Arial" w:hAnsi="Arial" w:cs="Arial"/>
        </w:rPr>
      </w:pPr>
      <w:r>
        <w:rPr>
          <w:rFonts w:ascii="Arial" w:eastAsia="SimSun" w:hAnsi="Arial" w:cs="Arial"/>
        </w:rPr>
        <w:t xml:space="preserve">          c. Skor 56-75% jawaban benar</w:t>
      </w:r>
      <w:r>
        <w:rPr>
          <w:rFonts w:ascii="Arial" w:hAnsi="Arial" w:cs="Arial"/>
        </w:rPr>
        <w:tab/>
      </w:r>
      <w:r>
        <w:rPr>
          <w:rFonts w:ascii="Arial" w:eastAsia="SimSun" w:hAnsi="Arial" w:cs="Arial"/>
        </w:rPr>
        <w:t>: tindakan cukup baik</w:t>
      </w:r>
    </w:p>
    <w:p w:rsidR="000603AA" w:rsidRDefault="000603AA" w:rsidP="000603AA">
      <w:pPr>
        <w:pStyle w:val="ListParagraph"/>
        <w:tabs>
          <w:tab w:val="left" w:pos="4040"/>
        </w:tabs>
        <w:spacing w:after="0" w:line="360" w:lineRule="auto"/>
        <w:jc w:val="both"/>
        <w:rPr>
          <w:rFonts w:ascii="Arial" w:hAnsi="Arial" w:cs="Arial"/>
        </w:rPr>
      </w:pPr>
      <w:r>
        <w:rPr>
          <w:rFonts w:ascii="Arial" w:eastAsia="SimSun" w:hAnsi="Arial" w:cs="Arial"/>
        </w:rPr>
        <w:t xml:space="preserve">          d. Skor 76-100% jawaban benar</w:t>
      </w:r>
      <w:r>
        <w:rPr>
          <w:rFonts w:ascii="Arial" w:eastAsia="SimSun" w:hAnsi="Arial" w:cs="Arial"/>
        </w:rPr>
        <w:tab/>
        <w:t>: tindakan baik</w:t>
      </w:r>
    </w:p>
    <w:p w:rsidR="000603AA" w:rsidRDefault="000603AA" w:rsidP="000603AA"/>
    <w:p w:rsidR="000603AA" w:rsidRDefault="000603AA" w:rsidP="005317CA">
      <w:pPr>
        <w:tabs>
          <w:tab w:val="left" w:pos="4635"/>
        </w:tabs>
        <w:jc w:val="center"/>
        <w:rPr>
          <w:rFonts w:ascii="Arial" w:hAnsi="Arial" w:cs="Arial"/>
          <w:sz w:val="28"/>
          <w:szCs w:val="28"/>
        </w:rPr>
      </w:pPr>
    </w:p>
    <w:p w:rsidR="000603AA" w:rsidRPr="000603AA" w:rsidRDefault="000603AA" w:rsidP="000603AA">
      <w:pPr>
        <w:rPr>
          <w:rFonts w:ascii="Arial" w:hAnsi="Arial" w:cs="Arial"/>
          <w:sz w:val="28"/>
          <w:szCs w:val="28"/>
        </w:rPr>
      </w:pPr>
    </w:p>
    <w:p w:rsidR="000603AA" w:rsidRPr="000603AA" w:rsidRDefault="000603AA" w:rsidP="000603AA">
      <w:pPr>
        <w:rPr>
          <w:rFonts w:ascii="Arial" w:hAnsi="Arial" w:cs="Arial"/>
          <w:sz w:val="28"/>
          <w:szCs w:val="28"/>
        </w:rPr>
      </w:pPr>
    </w:p>
    <w:p w:rsidR="000603AA" w:rsidRPr="000603AA" w:rsidRDefault="000603AA" w:rsidP="000603AA">
      <w:pPr>
        <w:rPr>
          <w:rFonts w:ascii="Arial" w:hAnsi="Arial" w:cs="Arial"/>
          <w:sz w:val="28"/>
          <w:szCs w:val="28"/>
        </w:rPr>
      </w:pPr>
    </w:p>
    <w:p w:rsidR="000603AA" w:rsidRPr="000603AA" w:rsidRDefault="000603AA" w:rsidP="000603AA">
      <w:pPr>
        <w:rPr>
          <w:rFonts w:ascii="Arial" w:hAnsi="Arial" w:cs="Arial"/>
          <w:sz w:val="28"/>
          <w:szCs w:val="28"/>
        </w:rPr>
      </w:pPr>
    </w:p>
    <w:p w:rsidR="000603AA" w:rsidRPr="000603AA" w:rsidRDefault="000603AA" w:rsidP="000603AA">
      <w:pPr>
        <w:rPr>
          <w:rFonts w:ascii="Arial" w:hAnsi="Arial" w:cs="Arial"/>
          <w:sz w:val="28"/>
          <w:szCs w:val="28"/>
        </w:rPr>
      </w:pPr>
    </w:p>
    <w:p w:rsidR="000603AA" w:rsidRPr="000603AA" w:rsidRDefault="000603AA" w:rsidP="000603AA">
      <w:pPr>
        <w:rPr>
          <w:rFonts w:ascii="Arial" w:hAnsi="Arial" w:cs="Arial"/>
          <w:sz w:val="28"/>
          <w:szCs w:val="28"/>
        </w:rPr>
      </w:pPr>
    </w:p>
    <w:p w:rsidR="000603AA" w:rsidRPr="000603AA" w:rsidRDefault="000603AA" w:rsidP="000603AA">
      <w:pPr>
        <w:rPr>
          <w:rFonts w:ascii="Arial" w:hAnsi="Arial" w:cs="Arial"/>
          <w:sz w:val="28"/>
          <w:szCs w:val="28"/>
        </w:rPr>
      </w:pPr>
    </w:p>
    <w:p w:rsidR="000603AA" w:rsidRDefault="000603AA" w:rsidP="000603AA">
      <w:pPr>
        <w:rPr>
          <w:rFonts w:ascii="Arial" w:hAnsi="Arial" w:cs="Arial"/>
          <w:sz w:val="28"/>
          <w:szCs w:val="28"/>
        </w:rPr>
      </w:pPr>
    </w:p>
    <w:p w:rsidR="005317CA" w:rsidRDefault="000603AA" w:rsidP="000603AA">
      <w:pPr>
        <w:tabs>
          <w:tab w:val="left" w:pos="5025"/>
        </w:tabs>
        <w:rPr>
          <w:rFonts w:ascii="Arial" w:hAnsi="Arial" w:cs="Arial"/>
          <w:sz w:val="28"/>
          <w:szCs w:val="28"/>
        </w:rPr>
      </w:pPr>
      <w:r>
        <w:rPr>
          <w:rFonts w:ascii="Arial" w:hAnsi="Arial" w:cs="Arial"/>
          <w:sz w:val="28"/>
          <w:szCs w:val="28"/>
        </w:rPr>
        <w:tab/>
      </w:r>
    </w:p>
    <w:p w:rsidR="000603AA" w:rsidRDefault="000603AA" w:rsidP="000603AA">
      <w:pPr>
        <w:tabs>
          <w:tab w:val="left" w:pos="5025"/>
        </w:tabs>
        <w:rPr>
          <w:rFonts w:ascii="Arial" w:hAnsi="Arial" w:cs="Arial"/>
          <w:sz w:val="28"/>
          <w:szCs w:val="28"/>
        </w:rPr>
      </w:pPr>
    </w:p>
    <w:p w:rsidR="00B4323F" w:rsidRDefault="00B4323F" w:rsidP="00B4323F">
      <w:pPr>
        <w:tabs>
          <w:tab w:val="left" w:pos="270"/>
          <w:tab w:val="center" w:pos="3969"/>
        </w:tabs>
        <w:spacing w:after="0" w:line="360" w:lineRule="auto"/>
        <w:rPr>
          <w:rFonts w:ascii="Arial" w:eastAsia="Arial" w:hAnsi="Arial" w:cs="Arial"/>
          <w:b/>
          <w:sz w:val="24"/>
        </w:rPr>
        <w:sectPr w:rsidR="00B4323F" w:rsidSect="00D90800">
          <w:footerReference w:type="default" r:id="rId45"/>
          <w:pgSz w:w="11907" w:h="16839" w:code="9"/>
          <w:pgMar w:top="2268" w:right="1701" w:bottom="1701" w:left="2268" w:header="720" w:footer="720" w:gutter="0"/>
          <w:pgNumType w:start="32"/>
          <w:cols w:space="720"/>
          <w:docGrid w:linePitch="360"/>
        </w:sectPr>
      </w:pPr>
    </w:p>
    <w:p w:rsidR="000603AA" w:rsidRDefault="00B4323F" w:rsidP="00B4323F">
      <w:pPr>
        <w:tabs>
          <w:tab w:val="left" w:pos="270"/>
          <w:tab w:val="center" w:pos="3969"/>
        </w:tabs>
        <w:spacing w:after="0" w:line="360" w:lineRule="auto"/>
        <w:rPr>
          <w:rFonts w:ascii="Arial" w:eastAsia="Arial" w:hAnsi="Arial" w:cs="Arial"/>
          <w:b/>
          <w:sz w:val="24"/>
        </w:rPr>
      </w:pPr>
      <w:r>
        <w:rPr>
          <w:rFonts w:ascii="Arial" w:eastAsia="Arial" w:hAnsi="Arial" w:cs="Arial"/>
          <w:b/>
          <w:sz w:val="24"/>
        </w:rPr>
        <w:lastRenderedPageBreak/>
        <w:tab/>
      </w:r>
      <w:r>
        <w:rPr>
          <w:rFonts w:ascii="Arial" w:eastAsia="Arial" w:hAnsi="Arial" w:cs="Arial"/>
          <w:b/>
          <w:sz w:val="24"/>
        </w:rPr>
        <w:tab/>
      </w:r>
      <w:r w:rsidR="000603AA">
        <w:rPr>
          <w:rFonts w:ascii="Arial" w:eastAsia="Arial" w:hAnsi="Arial" w:cs="Arial"/>
          <w:b/>
          <w:sz w:val="24"/>
        </w:rPr>
        <w:t>BAB IV</w:t>
      </w:r>
    </w:p>
    <w:p w:rsidR="000603AA" w:rsidRDefault="000603AA" w:rsidP="000603AA">
      <w:pPr>
        <w:spacing w:after="0" w:line="360" w:lineRule="auto"/>
        <w:jc w:val="center"/>
        <w:rPr>
          <w:rFonts w:ascii="Arial" w:eastAsia="Arial" w:hAnsi="Arial" w:cs="Arial"/>
          <w:b/>
          <w:sz w:val="24"/>
        </w:rPr>
      </w:pPr>
      <w:r>
        <w:rPr>
          <w:rFonts w:ascii="Arial" w:eastAsia="Arial" w:hAnsi="Arial" w:cs="Arial"/>
          <w:b/>
          <w:sz w:val="24"/>
        </w:rPr>
        <w:t xml:space="preserve">HASIL DAN PEMBAHASAN </w:t>
      </w:r>
    </w:p>
    <w:p w:rsidR="000603AA" w:rsidRDefault="000603AA" w:rsidP="000603AA">
      <w:pPr>
        <w:spacing w:after="0" w:line="480" w:lineRule="auto"/>
        <w:jc w:val="center"/>
        <w:rPr>
          <w:rFonts w:ascii="Arial" w:eastAsia="Arial" w:hAnsi="Arial" w:cs="Arial"/>
          <w:b/>
        </w:rPr>
      </w:pPr>
    </w:p>
    <w:p w:rsidR="000603AA" w:rsidRDefault="000603AA" w:rsidP="000603AA">
      <w:pPr>
        <w:spacing w:after="0" w:line="360" w:lineRule="auto"/>
        <w:jc w:val="both"/>
        <w:rPr>
          <w:rFonts w:ascii="Arial" w:eastAsia="Arial" w:hAnsi="Arial" w:cs="Arial"/>
          <w:b/>
        </w:rPr>
      </w:pPr>
      <w:r>
        <w:rPr>
          <w:rFonts w:ascii="Arial" w:eastAsia="Arial" w:hAnsi="Arial" w:cs="Arial"/>
          <w:b/>
        </w:rPr>
        <w:t>4.1 HASIL PENELITIAN</w:t>
      </w:r>
    </w:p>
    <w:p w:rsidR="000603AA" w:rsidRDefault="000603AA" w:rsidP="000603AA">
      <w:pPr>
        <w:spacing w:after="0" w:line="360" w:lineRule="auto"/>
        <w:ind w:firstLine="426"/>
        <w:jc w:val="both"/>
        <w:rPr>
          <w:rFonts w:ascii="Arial" w:eastAsia="Arial" w:hAnsi="Arial" w:cs="Arial"/>
          <w:b/>
        </w:rPr>
      </w:pPr>
      <w:r>
        <w:rPr>
          <w:rFonts w:ascii="Arial" w:eastAsia="Arial" w:hAnsi="Arial" w:cs="Arial"/>
          <w:b/>
        </w:rPr>
        <w:t>4.1.1 Karakteristik Responden</w:t>
      </w:r>
    </w:p>
    <w:p w:rsidR="000603AA" w:rsidRPr="00F371E7" w:rsidRDefault="000603AA" w:rsidP="000603AA">
      <w:pPr>
        <w:tabs>
          <w:tab w:val="left" w:pos="3585"/>
        </w:tabs>
        <w:spacing w:after="0" w:line="360" w:lineRule="auto"/>
        <w:ind w:left="993" w:firstLine="283"/>
        <w:rPr>
          <w:rFonts w:ascii="Arial" w:eastAsia="Arial" w:hAnsi="Arial" w:cs="Arial"/>
        </w:rPr>
      </w:pPr>
      <w:r w:rsidRPr="00F371E7">
        <w:rPr>
          <w:rFonts w:ascii="Arial" w:eastAsia="Arial" w:hAnsi="Arial" w:cs="Arial"/>
        </w:rPr>
        <w:t xml:space="preserve">Distribusi frekuensi </w:t>
      </w:r>
      <w:proofErr w:type="gramStart"/>
      <w:r w:rsidRPr="00F371E7">
        <w:rPr>
          <w:rFonts w:ascii="Arial" w:eastAsia="Arial" w:hAnsi="Arial" w:cs="Arial"/>
        </w:rPr>
        <w:t>karakteristik  responden</w:t>
      </w:r>
      <w:proofErr w:type="gramEnd"/>
      <w:r w:rsidRPr="00F371E7">
        <w:rPr>
          <w:rFonts w:ascii="Arial" w:eastAsia="Arial" w:hAnsi="Arial" w:cs="Arial"/>
        </w:rPr>
        <w:t xml:space="preserve"> yang meliputi umur dan jenis kelamin dapat dilihat pada tabel berikut:</w:t>
      </w:r>
    </w:p>
    <w:p w:rsidR="000603AA" w:rsidRPr="00F371E7" w:rsidRDefault="000603AA" w:rsidP="000603AA">
      <w:pPr>
        <w:tabs>
          <w:tab w:val="left" w:pos="3585"/>
        </w:tabs>
        <w:spacing w:after="0" w:line="360" w:lineRule="auto"/>
        <w:ind w:left="993" w:firstLine="283"/>
        <w:rPr>
          <w:rFonts w:ascii="Arial" w:eastAsia="Arial" w:hAnsi="Arial" w:cs="Arial"/>
        </w:rPr>
      </w:pPr>
    </w:p>
    <w:p w:rsidR="000603AA" w:rsidRPr="00F371E7" w:rsidRDefault="000603AA" w:rsidP="000603AA">
      <w:pPr>
        <w:tabs>
          <w:tab w:val="left" w:pos="3585"/>
        </w:tabs>
        <w:spacing w:after="0" w:line="360" w:lineRule="auto"/>
        <w:ind w:left="993" w:firstLine="283"/>
        <w:jc w:val="center"/>
        <w:rPr>
          <w:rFonts w:ascii="Arial" w:eastAsia="Arial" w:hAnsi="Arial" w:cs="Arial"/>
          <w:b/>
        </w:rPr>
      </w:pPr>
      <w:r w:rsidRPr="00F371E7">
        <w:rPr>
          <w:rFonts w:ascii="Arial" w:eastAsia="Arial" w:hAnsi="Arial" w:cs="Arial"/>
          <w:b/>
        </w:rPr>
        <w:t>Tabel 4.1 Distribusi Karakteristik Responden Menurut Umur</w:t>
      </w:r>
    </w:p>
    <w:tbl>
      <w:tblPr>
        <w:tblW w:w="0" w:type="auto"/>
        <w:tblInd w:w="1760" w:type="dxa"/>
        <w:tblCellMar>
          <w:left w:w="10" w:type="dxa"/>
          <w:right w:w="10" w:type="dxa"/>
        </w:tblCellMar>
        <w:tblLook w:val="0000"/>
      </w:tblPr>
      <w:tblGrid>
        <w:gridCol w:w="836"/>
        <w:gridCol w:w="2074"/>
        <w:gridCol w:w="1799"/>
        <w:gridCol w:w="1685"/>
      </w:tblGrid>
      <w:tr w:rsidR="000603AA" w:rsidRPr="00F371E7" w:rsidTr="000603AA">
        <w:trPr>
          <w:trHeight w:val="1"/>
        </w:trPr>
        <w:tc>
          <w:tcPr>
            <w:tcW w:w="85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r w:rsidRPr="00F371E7">
              <w:rPr>
                <w:rFonts w:ascii="Arial" w:eastAsia="Arial" w:hAnsi="Arial" w:cs="Arial"/>
                <w:b/>
              </w:rPr>
              <w:t>No.</w:t>
            </w:r>
          </w:p>
        </w:tc>
        <w:tc>
          <w:tcPr>
            <w:tcW w:w="21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Kategori Umur</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Jumlah</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Persentase</w:t>
            </w:r>
          </w:p>
        </w:tc>
      </w:tr>
      <w:tr w:rsidR="000603AA" w:rsidRPr="00F371E7" w:rsidTr="000603AA">
        <w:trPr>
          <w:trHeight w:val="1"/>
        </w:trPr>
        <w:tc>
          <w:tcPr>
            <w:tcW w:w="85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r w:rsidRPr="00F371E7">
              <w:rPr>
                <w:rFonts w:ascii="Arial" w:eastAsia="Arial" w:hAnsi="Arial" w:cs="Arial"/>
              </w:rPr>
              <w:t>1.</w:t>
            </w:r>
          </w:p>
        </w:tc>
        <w:tc>
          <w:tcPr>
            <w:tcW w:w="21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16 Tahun</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41 Orang</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75 %</w:t>
            </w:r>
          </w:p>
        </w:tc>
      </w:tr>
      <w:tr w:rsidR="000603AA" w:rsidRPr="00F371E7" w:rsidTr="000603AA">
        <w:trPr>
          <w:trHeight w:val="1"/>
        </w:trPr>
        <w:tc>
          <w:tcPr>
            <w:tcW w:w="85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r w:rsidRPr="00F371E7">
              <w:rPr>
                <w:rFonts w:ascii="Arial" w:eastAsia="Arial" w:hAnsi="Arial" w:cs="Arial"/>
              </w:rPr>
              <w:t>2.</w:t>
            </w:r>
          </w:p>
        </w:tc>
        <w:tc>
          <w:tcPr>
            <w:tcW w:w="21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17 Tahun</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14 Orang</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25%</w:t>
            </w:r>
          </w:p>
        </w:tc>
      </w:tr>
      <w:tr w:rsidR="000603AA" w:rsidRPr="00F371E7" w:rsidTr="000603AA">
        <w:trPr>
          <w:trHeight w:val="1"/>
        </w:trPr>
        <w:tc>
          <w:tcPr>
            <w:tcW w:w="85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p>
        </w:tc>
        <w:tc>
          <w:tcPr>
            <w:tcW w:w="212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Total</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55 Orang</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100%</w:t>
            </w:r>
          </w:p>
        </w:tc>
      </w:tr>
    </w:tbl>
    <w:p w:rsidR="000603AA" w:rsidRPr="00F371E7" w:rsidRDefault="000603AA" w:rsidP="000603AA">
      <w:pPr>
        <w:tabs>
          <w:tab w:val="left" w:pos="3585"/>
        </w:tabs>
        <w:spacing w:after="0" w:line="360" w:lineRule="auto"/>
        <w:ind w:left="993" w:firstLine="283"/>
        <w:rPr>
          <w:rFonts w:ascii="Arial" w:eastAsia="Arial" w:hAnsi="Arial" w:cs="Arial"/>
          <w:b/>
        </w:rPr>
      </w:pPr>
    </w:p>
    <w:p w:rsidR="000603AA" w:rsidRPr="00F371E7" w:rsidRDefault="000603AA" w:rsidP="000603AA">
      <w:pPr>
        <w:spacing w:after="0" w:line="360" w:lineRule="auto"/>
        <w:ind w:left="993" w:firstLine="283"/>
        <w:jc w:val="both"/>
        <w:rPr>
          <w:rFonts w:ascii="Arial" w:eastAsia="Arial" w:hAnsi="Arial" w:cs="Arial"/>
        </w:rPr>
      </w:pPr>
      <w:r w:rsidRPr="00F371E7">
        <w:rPr>
          <w:rFonts w:ascii="Arial" w:eastAsia="Arial" w:hAnsi="Arial" w:cs="Arial"/>
        </w:rPr>
        <w:t>Tabel 4.1 Memperlihatkan bahwa mayoritas responden kelas XI di SMA Negeri 2 Sidikalang yang melakukan swamedikasi sediaan farmasi pada jerawat adalah yang berumur 16 tahun dengan jumlah 41 orang.</w:t>
      </w:r>
    </w:p>
    <w:p w:rsidR="000603AA" w:rsidRPr="00F371E7" w:rsidRDefault="000603AA" w:rsidP="000603AA">
      <w:pPr>
        <w:spacing w:after="0" w:line="480" w:lineRule="auto"/>
        <w:ind w:left="993" w:firstLine="283"/>
        <w:jc w:val="both"/>
        <w:rPr>
          <w:rFonts w:ascii="Arial" w:eastAsia="Arial" w:hAnsi="Arial" w:cs="Arial"/>
        </w:rPr>
      </w:pPr>
    </w:p>
    <w:p w:rsidR="000603AA" w:rsidRPr="00F371E7" w:rsidRDefault="000603AA" w:rsidP="000603AA">
      <w:pPr>
        <w:spacing w:after="0" w:line="360" w:lineRule="auto"/>
        <w:ind w:left="993" w:firstLine="283"/>
        <w:jc w:val="center"/>
        <w:rPr>
          <w:rFonts w:ascii="Arial" w:eastAsia="Arial" w:hAnsi="Arial" w:cs="Arial"/>
          <w:b/>
        </w:rPr>
      </w:pPr>
      <w:r w:rsidRPr="00F371E7">
        <w:rPr>
          <w:rFonts w:ascii="Arial" w:eastAsia="Arial" w:hAnsi="Arial" w:cs="Arial"/>
          <w:b/>
        </w:rPr>
        <w:t>Tabel 4.2 Distribusi Karakteristik Responden Menurut Jenis Kelamin</w:t>
      </w:r>
    </w:p>
    <w:tbl>
      <w:tblPr>
        <w:tblW w:w="0" w:type="auto"/>
        <w:tblInd w:w="1760" w:type="dxa"/>
        <w:tblCellMar>
          <w:left w:w="10" w:type="dxa"/>
          <w:right w:w="10" w:type="dxa"/>
        </w:tblCellMar>
        <w:tblLook w:val="0000"/>
      </w:tblPr>
      <w:tblGrid>
        <w:gridCol w:w="748"/>
        <w:gridCol w:w="2750"/>
        <w:gridCol w:w="1213"/>
        <w:gridCol w:w="1683"/>
      </w:tblGrid>
      <w:tr w:rsidR="000603AA" w:rsidRPr="00F371E7" w:rsidTr="000603AA">
        <w:trPr>
          <w:trHeight w:val="1"/>
        </w:trPr>
        <w:tc>
          <w:tcPr>
            <w:tcW w:w="75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r w:rsidRPr="00F371E7">
              <w:rPr>
                <w:rFonts w:ascii="Arial" w:eastAsia="Arial" w:hAnsi="Arial" w:cs="Arial"/>
                <w:b/>
              </w:rPr>
              <w:t>No.</w:t>
            </w:r>
          </w:p>
        </w:tc>
        <w:tc>
          <w:tcPr>
            <w:tcW w:w="283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Kategori Jenis Kelamin</w:t>
            </w:r>
          </w:p>
        </w:tc>
        <w:tc>
          <w:tcPr>
            <w:tcW w:w="12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Jumlah</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Persentase</w:t>
            </w:r>
          </w:p>
        </w:tc>
      </w:tr>
      <w:tr w:rsidR="000603AA" w:rsidRPr="00F371E7" w:rsidTr="000603AA">
        <w:trPr>
          <w:trHeight w:val="1"/>
        </w:trPr>
        <w:tc>
          <w:tcPr>
            <w:tcW w:w="75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r w:rsidRPr="00F371E7">
              <w:rPr>
                <w:rFonts w:ascii="Arial" w:eastAsia="Arial" w:hAnsi="Arial" w:cs="Arial"/>
              </w:rPr>
              <w:t>1.</w:t>
            </w:r>
          </w:p>
        </w:tc>
        <w:tc>
          <w:tcPr>
            <w:tcW w:w="283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Perempuan</w:t>
            </w:r>
          </w:p>
        </w:tc>
        <w:tc>
          <w:tcPr>
            <w:tcW w:w="12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29 Orang</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53 %</w:t>
            </w:r>
          </w:p>
        </w:tc>
      </w:tr>
      <w:tr w:rsidR="000603AA" w:rsidRPr="00F371E7" w:rsidTr="000603AA">
        <w:trPr>
          <w:trHeight w:val="1"/>
        </w:trPr>
        <w:tc>
          <w:tcPr>
            <w:tcW w:w="75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r w:rsidRPr="00F371E7">
              <w:rPr>
                <w:rFonts w:ascii="Arial" w:eastAsia="Arial" w:hAnsi="Arial" w:cs="Arial"/>
              </w:rPr>
              <w:t>2.</w:t>
            </w:r>
          </w:p>
        </w:tc>
        <w:tc>
          <w:tcPr>
            <w:tcW w:w="283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Laki-Laki</w:t>
            </w:r>
          </w:p>
        </w:tc>
        <w:tc>
          <w:tcPr>
            <w:tcW w:w="12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26 Orang</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rPr>
              <w:t>47%</w:t>
            </w:r>
          </w:p>
        </w:tc>
      </w:tr>
      <w:tr w:rsidR="000603AA" w:rsidRPr="00F371E7" w:rsidTr="000603AA">
        <w:trPr>
          <w:trHeight w:val="1"/>
        </w:trPr>
        <w:tc>
          <w:tcPr>
            <w:tcW w:w="75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rPr>
                <w:rFonts w:ascii="Arial" w:hAnsi="Arial" w:cs="Arial"/>
              </w:rPr>
            </w:pPr>
          </w:p>
        </w:tc>
        <w:tc>
          <w:tcPr>
            <w:tcW w:w="2835"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Total</w:t>
            </w:r>
          </w:p>
        </w:tc>
        <w:tc>
          <w:tcPr>
            <w:tcW w:w="1227"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55 Orang</w:t>
            </w:r>
          </w:p>
        </w:tc>
        <w:tc>
          <w:tcPr>
            <w:tcW w:w="170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3585"/>
              </w:tabs>
              <w:spacing w:after="0" w:line="360" w:lineRule="auto"/>
              <w:jc w:val="center"/>
              <w:rPr>
                <w:rFonts w:ascii="Arial" w:hAnsi="Arial" w:cs="Arial"/>
              </w:rPr>
            </w:pPr>
            <w:r w:rsidRPr="00F371E7">
              <w:rPr>
                <w:rFonts w:ascii="Arial" w:eastAsia="Arial" w:hAnsi="Arial" w:cs="Arial"/>
                <w:b/>
              </w:rPr>
              <w:t>100%</w:t>
            </w:r>
          </w:p>
        </w:tc>
      </w:tr>
    </w:tbl>
    <w:p w:rsidR="000603AA" w:rsidRPr="00F371E7" w:rsidRDefault="000603AA" w:rsidP="000603AA">
      <w:pPr>
        <w:tabs>
          <w:tab w:val="left" w:pos="1530"/>
        </w:tabs>
        <w:rPr>
          <w:rFonts w:ascii="Arial" w:eastAsia="Arial" w:hAnsi="Arial" w:cs="Arial"/>
        </w:rPr>
      </w:pPr>
    </w:p>
    <w:p w:rsidR="000603AA" w:rsidRPr="00F371E7" w:rsidRDefault="000603AA" w:rsidP="000603AA">
      <w:pPr>
        <w:tabs>
          <w:tab w:val="left" w:pos="1530"/>
        </w:tabs>
        <w:spacing w:line="360" w:lineRule="auto"/>
        <w:ind w:left="993" w:firstLine="283"/>
        <w:jc w:val="both"/>
        <w:rPr>
          <w:rFonts w:ascii="Arial" w:eastAsia="Arial" w:hAnsi="Arial" w:cs="Arial"/>
        </w:rPr>
      </w:pPr>
      <w:proofErr w:type="gramStart"/>
      <w:r w:rsidRPr="00F371E7">
        <w:rPr>
          <w:rFonts w:ascii="Arial" w:eastAsia="Arial" w:hAnsi="Arial" w:cs="Arial"/>
        </w:rPr>
        <w:t>Tabel 4.2 Memperlihatkan bahwa mayoritas responden kelas XI di SMA Negeri 2 di Sidikalang yang melakukan swamedikasi sediaan farmasi pada jerawat adalah jenis kelamin perempuan dengan jumlah 29 orang.</w:t>
      </w:r>
      <w:proofErr w:type="gramEnd"/>
    </w:p>
    <w:p w:rsidR="000603AA" w:rsidRPr="00F371E7" w:rsidRDefault="000603AA" w:rsidP="000603AA">
      <w:pPr>
        <w:tabs>
          <w:tab w:val="left" w:pos="1530"/>
        </w:tabs>
        <w:spacing w:line="360" w:lineRule="auto"/>
        <w:jc w:val="both"/>
        <w:rPr>
          <w:rFonts w:ascii="Arial" w:eastAsia="Arial" w:hAnsi="Arial" w:cs="Arial"/>
        </w:rPr>
      </w:pPr>
    </w:p>
    <w:p w:rsidR="00B4323F" w:rsidRDefault="00B4323F" w:rsidP="00B4323F">
      <w:pPr>
        <w:tabs>
          <w:tab w:val="left" w:pos="1530"/>
        </w:tabs>
        <w:spacing w:line="360" w:lineRule="auto"/>
        <w:jc w:val="both"/>
        <w:rPr>
          <w:rFonts w:ascii="Arial" w:eastAsia="Arial" w:hAnsi="Arial" w:cs="Arial"/>
          <w:b/>
        </w:rPr>
        <w:sectPr w:rsidR="00B4323F" w:rsidSect="00093510">
          <w:headerReference w:type="default" r:id="rId46"/>
          <w:footerReference w:type="default" r:id="rId47"/>
          <w:pgSz w:w="11907" w:h="16839" w:code="9"/>
          <w:pgMar w:top="2268" w:right="1701" w:bottom="1701" w:left="2268" w:header="720" w:footer="720" w:gutter="0"/>
          <w:pgNumType w:start="36"/>
          <w:cols w:space="720"/>
          <w:docGrid w:linePitch="360"/>
        </w:sectPr>
      </w:pPr>
    </w:p>
    <w:p w:rsidR="000603AA" w:rsidRPr="00F371E7" w:rsidRDefault="000603AA" w:rsidP="00B4323F">
      <w:pPr>
        <w:tabs>
          <w:tab w:val="left" w:pos="1530"/>
        </w:tabs>
        <w:spacing w:line="360" w:lineRule="auto"/>
        <w:jc w:val="both"/>
        <w:rPr>
          <w:rFonts w:ascii="Arial" w:eastAsia="Arial" w:hAnsi="Arial" w:cs="Arial"/>
          <w:b/>
        </w:rPr>
      </w:pPr>
      <w:r w:rsidRPr="00F371E7">
        <w:rPr>
          <w:rFonts w:ascii="Arial" w:eastAsia="Arial" w:hAnsi="Arial" w:cs="Arial"/>
          <w:b/>
        </w:rPr>
        <w:lastRenderedPageBreak/>
        <w:t>4.1.2 Pengetahuan</w:t>
      </w:r>
    </w:p>
    <w:p w:rsidR="000603AA" w:rsidRPr="00F371E7" w:rsidRDefault="000603AA" w:rsidP="000603AA">
      <w:pPr>
        <w:tabs>
          <w:tab w:val="left" w:pos="1530"/>
        </w:tabs>
        <w:spacing w:after="0" w:line="240" w:lineRule="auto"/>
        <w:ind w:firstLine="284"/>
        <w:jc w:val="center"/>
        <w:rPr>
          <w:rFonts w:ascii="Arial" w:eastAsia="Arial" w:hAnsi="Arial" w:cs="Arial"/>
          <w:b/>
        </w:rPr>
      </w:pPr>
      <w:r w:rsidRPr="00F371E7">
        <w:rPr>
          <w:rFonts w:ascii="Arial" w:eastAsia="Arial" w:hAnsi="Arial" w:cs="Arial"/>
          <w:b/>
        </w:rPr>
        <w:t xml:space="preserve">Tabel 4.3 </w:t>
      </w:r>
    </w:p>
    <w:p w:rsidR="000603AA" w:rsidRPr="00F371E7" w:rsidRDefault="000603AA" w:rsidP="000603AA">
      <w:pPr>
        <w:tabs>
          <w:tab w:val="left" w:pos="1530"/>
        </w:tabs>
        <w:spacing w:after="0" w:line="240" w:lineRule="auto"/>
        <w:ind w:firstLine="284"/>
        <w:jc w:val="center"/>
        <w:rPr>
          <w:rFonts w:ascii="Arial" w:eastAsia="Arial" w:hAnsi="Arial" w:cs="Arial"/>
          <w:b/>
        </w:rPr>
      </w:pPr>
      <w:r w:rsidRPr="00F371E7">
        <w:rPr>
          <w:rFonts w:ascii="Arial" w:eastAsia="Arial" w:hAnsi="Arial" w:cs="Arial"/>
          <w:b/>
        </w:rPr>
        <w:t xml:space="preserve">Kategori Pegetahuan Responden Penelitian Tentang Swamedikasi Sediaan Farmasi Pada Jerawat di SMA Negeri 2 Sidikalang  </w:t>
      </w:r>
    </w:p>
    <w:p w:rsidR="000603AA" w:rsidRPr="00F371E7" w:rsidRDefault="000603AA" w:rsidP="000603AA">
      <w:pPr>
        <w:tabs>
          <w:tab w:val="left" w:pos="1530"/>
        </w:tabs>
        <w:spacing w:after="0" w:line="360" w:lineRule="auto"/>
        <w:ind w:firstLine="284"/>
        <w:jc w:val="center"/>
        <w:rPr>
          <w:rFonts w:ascii="Arial" w:eastAsia="Arial" w:hAnsi="Arial" w:cs="Arial"/>
          <w:b/>
        </w:rPr>
      </w:pPr>
    </w:p>
    <w:tbl>
      <w:tblPr>
        <w:tblW w:w="0" w:type="auto"/>
        <w:tblInd w:w="534" w:type="dxa"/>
        <w:tblCellMar>
          <w:left w:w="10" w:type="dxa"/>
          <w:right w:w="10" w:type="dxa"/>
        </w:tblCellMar>
        <w:tblLook w:val="0000"/>
      </w:tblPr>
      <w:tblGrid>
        <w:gridCol w:w="847"/>
        <w:gridCol w:w="2681"/>
        <w:gridCol w:w="1834"/>
        <w:gridCol w:w="2258"/>
      </w:tblGrid>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b/>
              </w:rPr>
              <w:t>No.</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 xml:space="preserve">Kategori Pengetahuan </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Jumlah</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Persentase</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1.</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41</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75%</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2.</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Cukup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13</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24%</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3.</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Kurang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1</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1%</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4.</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Tidak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Total</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55</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100%</w:t>
            </w:r>
          </w:p>
        </w:tc>
      </w:tr>
    </w:tbl>
    <w:p w:rsidR="000603AA" w:rsidRPr="00F371E7" w:rsidRDefault="000603AA" w:rsidP="000603AA">
      <w:pPr>
        <w:tabs>
          <w:tab w:val="left" w:pos="1530"/>
        </w:tabs>
        <w:spacing w:after="0" w:line="360" w:lineRule="auto"/>
        <w:ind w:firstLine="284"/>
        <w:jc w:val="both"/>
        <w:rPr>
          <w:rFonts w:ascii="Arial" w:eastAsia="Arial" w:hAnsi="Arial" w:cs="Arial"/>
          <w:b/>
        </w:rPr>
      </w:pPr>
    </w:p>
    <w:p w:rsidR="000603AA" w:rsidRPr="00F371E7" w:rsidRDefault="000603AA" w:rsidP="000603AA">
      <w:pPr>
        <w:tabs>
          <w:tab w:val="left" w:pos="1530"/>
        </w:tabs>
        <w:spacing w:after="0" w:line="360" w:lineRule="auto"/>
        <w:ind w:left="709" w:firstLine="284"/>
        <w:jc w:val="both"/>
        <w:rPr>
          <w:rFonts w:ascii="Arial" w:eastAsia="Arial" w:hAnsi="Arial" w:cs="Arial"/>
        </w:rPr>
      </w:pPr>
      <w:proofErr w:type="gramStart"/>
      <w:r w:rsidRPr="00F371E7">
        <w:rPr>
          <w:rFonts w:ascii="Arial" w:eastAsia="Arial" w:hAnsi="Arial" w:cs="Arial"/>
        </w:rPr>
        <w:t>Tabel 4.3 Memperlihatkan bahwa mayoritas responden kelas XI di SMA Negeri 2 Sidikalang berpengetahuan baik dengan jumlah 41 orang.</w:t>
      </w:r>
      <w:proofErr w:type="gramEnd"/>
    </w:p>
    <w:p w:rsidR="000603AA" w:rsidRPr="00F371E7" w:rsidRDefault="000603AA" w:rsidP="000603AA">
      <w:pPr>
        <w:tabs>
          <w:tab w:val="left" w:pos="1530"/>
        </w:tabs>
        <w:spacing w:after="0" w:line="480" w:lineRule="auto"/>
        <w:ind w:left="709" w:firstLine="284"/>
        <w:jc w:val="both"/>
        <w:rPr>
          <w:rFonts w:ascii="Arial" w:eastAsia="Arial" w:hAnsi="Arial" w:cs="Arial"/>
        </w:rPr>
      </w:pP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 xml:space="preserve">Tabel 4.4 </w:t>
      </w: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Gambaran Pengetahuan Berdasarkan Umur Responden</w:t>
      </w:r>
    </w:p>
    <w:tbl>
      <w:tblPr>
        <w:tblW w:w="0" w:type="auto"/>
        <w:tblInd w:w="392" w:type="dxa"/>
        <w:tblCellMar>
          <w:left w:w="10" w:type="dxa"/>
          <w:right w:w="10" w:type="dxa"/>
        </w:tblCellMar>
        <w:tblLook w:val="0000"/>
      </w:tblPr>
      <w:tblGrid>
        <w:gridCol w:w="1272"/>
        <w:gridCol w:w="988"/>
        <w:gridCol w:w="1551"/>
        <w:gridCol w:w="1552"/>
        <w:gridCol w:w="1414"/>
        <w:gridCol w:w="985"/>
      </w:tblGrid>
      <w:tr w:rsidR="000603AA" w:rsidRPr="00F371E7" w:rsidTr="000603AA">
        <w:trPr>
          <w:trHeight w:val="1"/>
        </w:trPr>
        <w:tc>
          <w:tcPr>
            <w:tcW w:w="127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rPr>
                <w:rFonts w:ascii="Arial" w:hAnsi="Arial" w:cs="Arial"/>
              </w:rPr>
            </w:pPr>
            <w:r w:rsidRPr="00F371E7">
              <w:rPr>
                <w:rFonts w:ascii="Arial" w:eastAsia="Arial" w:hAnsi="Arial" w:cs="Arial"/>
                <w:b/>
              </w:rPr>
              <w:t>Umur</w:t>
            </w:r>
          </w:p>
        </w:tc>
        <w:tc>
          <w:tcPr>
            <w:tcW w:w="55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Kategori Pengetahuan</w:t>
            </w:r>
          </w:p>
        </w:tc>
        <w:tc>
          <w:tcPr>
            <w:tcW w:w="988"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Total</w:t>
            </w:r>
          </w:p>
        </w:tc>
      </w:tr>
      <w:tr w:rsidR="000603AA" w:rsidRPr="00F371E7" w:rsidTr="000603AA">
        <w:trPr>
          <w:trHeight w:val="1"/>
        </w:trPr>
        <w:tc>
          <w:tcPr>
            <w:tcW w:w="127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Cukup 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Kurang Baik</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 xml:space="preserve">Tidak Baik </w:t>
            </w:r>
          </w:p>
        </w:tc>
        <w:tc>
          <w:tcPr>
            <w:tcW w:w="988"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r>
      <w:tr w:rsidR="000603AA" w:rsidRPr="00F371E7" w:rsidTr="000603AA">
        <w:trPr>
          <w:trHeight w:val="1"/>
        </w:trPr>
        <w:tc>
          <w:tcPr>
            <w:tcW w:w="12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16 Tahun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32</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57%</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8</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`15%</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41</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74%</w:t>
            </w:r>
          </w:p>
        </w:tc>
      </w:tr>
      <w:tr w:rsidR="000603AA" w:rsidRPr="00F371E7" w:rsidTr="000603AA">
        <w:trPr>
          <w:trHeight w:val="1"/>
        </w:trPr>
        <w:tc>
          <w:tcPr>
            <w:tcW w:w="12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17 Tahun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9</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17%</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5</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9%</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14</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26%</w:t>
            </w:r>
          </w:p>
        </w:tc>
      </w:tr>
    </w:tbl>
    <w:p w:rsidR="000603AA" w:rsidRPr="00F371E7" w:rsidRDefault="000603AA" w:rsidP="000603AA">
      <w:pPr>
        <w:tabs>
          <w:tab w:val="left" w:pos="1530"/>
        </w:tabs>
        <w:spacing w:after="0" w:line="480" w:lineRule="auto"/>
        <w:ind w:left="709" w:firstLine="284"/>
        <w:jc w:val="center"/>
        <w:rPr>
          <w:rFonts w:ascii="Arial" w:eastAsia="Arial" w:hAnsi="Arial" w:cs="Arial"/>
          <w:b/>
        </w:rPr>
      </w:pP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 xml:space="preserve">Tabel 4.5 </w:t>
      </w: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Gambaran Pengetahuan Berdasarkan Jenis Kelamin Responden</w:t>
      </w:r>
    </w:p>
    <w:tbl>
      <w:tblPr>
        <w:tblW w:w="0" w:type="auto"/>
        <w:tblInd w:w="392" w:type="dxa"/>
        <w:tblCellMar>
          <w:left w:w="10" w:type="dxa"/>
          <w:right w:w="10" w:type="dxa"/>
        </w:tblCellMar>
        <w:tblLook w:val="0000"/>
      </w:tblPr>
      <w:tblGrid>
        <w:gridCol w:w="1354"/>
        <w:gridCol w:w="977"/>
        <w:gridCol w:w="1529"/>
        <w:gridCol w:w="1532"/>
        <w:gridCol w:w="1393"/>
        <w:gridCol w:w="977"/>
      </w:tblGrid>
      <w:tr w:rsidR="000603AA" w:rsidRPr="00F371E7" w:rsidTr="000603AA">
        <w:trPr>
          <w:trHeight w:val="1"/>
        </w:trPr>
        <w:tc>
          <w:tcPr>
            <w:tcW w:w="1354"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rPr>
                <w:rFonts w:ascii="Arial" w:hAnsi="Arial" w:cs="Arial"/>
              </w:rPr>
            </w:pPr>
            <w:r w:rsidRPr="00F371E7">
              <w:rPr>
                <w:rFonts w:ascii="Arial" w:eastAsia="Arial" w:hAnsi="Arial" w:cs="Arial"/>
                <w:b/>
              </w:rPr>
              <w:t>Jenis Kelamin</w:t>
            </w:r>
          </w:p>
        </w:tc>
        <w:tc>
          <w:tcPr>
            <w:tcW w:w="55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Kategori Pengetahuan</w:t>
            </w:r>
          </w:p>
        </w:tc>
        <w:tc>
          <w:tcPr>
            <w:tcW w:w="988"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Total</w:t>
            </w:r>
          </w:p>
        </w:tc>
      </w:tr>
      <w:tr w:rsidR="000603AA" w:rsidRPr="00F371E7" w:rsidTr="000603AA">
        <w:trPr>
          <w:trHeight w:val="1"/>
        </w:trPr>
        <w:tc>
          <w:tcPr>
            <w:tcW w:w="1354"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Cukup 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Kurang Baik</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 xml:space="preserve">Tidak Baik </w:t>
            </w:r>
          </w:p>
        </w:tc>
        <w:tc>
          <w:tcPr>
            <w:tcW w:w="988"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r>
      <w:tr w:rsidR="000603AA" w:rsidRPr="00F371E7" w:rsidTr="000603AA">
        <w:trPr>
          <w:trHeight w:val="1"/>
        </w:trPr>
        <w:tc>
          <w:tcPr>
            <w:tcW w:w="135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Perempuan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21</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38%</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7</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13%</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29</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53%</w:t>
            </w:r>
          </w:p>
        </w:tc>
      </w:tr>
      <w:tr w:rsidR="000603AA" w:rsidRPr="00F371E7" w:rsidTr="000603AA">
        <w:trPr>
          <w:trHeight w:val="1"/>
        </w:trPr>
        <w:tc>
          <w:tcPr>
            <w:tcW w:w="135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Laki-Laki</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36%</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6</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26</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47%</w:t>
            </w:r>
          </w:p>
        </w:tc>
      </w:tr>
    </w:tbl>
    <w:p w:rsidR="000603AA" w:rsidRPr="00F371E7" w:rsidRDefault="000603AA" w:rsidP="000603AA">
      <w:pPr>
        <w:tabs>
          <w:tab w:val="left" w:pos="1530"/>
        </w:tabs>
        <w:spacing w:after="0" w:line="480" w:lineRule="auto"/>
        <w:ind w:firstLine="426"/>
        <w:jc w:val="both"/>
        <w:rPr>
          <w:rFonts w:ascii="Arial" w:eastAsia="Arial" w:hAnsi="Arial" w:cs="Arial"/>
          <w:b/>
        </w:rPr>
      </w:pPr>
      <w:r w:rsidRPr="00F371E7">
        <w:rPr>
          <w:rFonts w:ascii="Arial" w:eastAsia="Arial" w:hAnsi="Arial" w:cs="Arial"/>
          <w:b/>
        </w:rPr>
        <w:t>4.1.3 Sikap</w:t>
      </w:r>
    </w:p>
    <w:p w:rsidR="000603AA" w:rsidRPr="00F371E7" w:rsidRDefault="000603AA" w:rsidP="000603AA">
      <w:pPr>
        <w:tabs>
          <w:tab w:val="left" w:pos="1530"/>
        </w:tabs>
        <w:spacing w:after="0" w:line="240" w:lineRule="auto"/>
        <w:ind w:firstLine="426"/>
        <w:jc w:val="center"/>
        <w:rPr>
          <w:rFonts w:ascii="Arial" w:eastAsia="Arial" w:hAnsi="Arial" w:cs="Arial"/>
          <w:b/>
        </w:rPr>
      </w:pPr>
      <w:r w:rsidRPr="00F371E7">
        <w:rPr>
          <w:rFonts w:ascii="Arial" w:eastAsia="Arial" w:hAnsi="Arial" w:cs="Arial"/>
          <w:b/>
        </w:rPr>
        <w:t>Tabel 4.6</w:t>
      </w:r>
    </w:p>
    <w:p w:rsidR="000603AA" w:rsidRPr="00F371E7" w:rsidRDefault="000603AA" w:rsidP="000603AA">
      <w:pPr>
        <w:tabs>
          <w:tab w:val="left" w:pos="1530"/>
        </w:tabs>
        <w:spacing w:after="0" w:line="240" w:lineRule="auto"/>
        <w:ind w:firstLine="426"/>
        <w:jc w:val="center"/>
        <w:rPr>
          <w:rFonts w:ascii="Arial" w:eastAsia="Arial" w:hAnsi="Arial" w:cs="Arial"/>
          <w:b/>
        </w:rPr>
      </w:pPr>
      <w:r w:rsidRPr="00F371E7">
        <w:rPr>
          <w:rFonts w:ascii="Arial" w:eastAsia="Arial" w:hAnsi="Arial" w:cs="Arial"/>
          <w:b/>
        </w:rPr>
        <w:lastRenderedPageBreak/>
        <w:t xml:space="preserve">Kategori Sikap Responden Penelitian Tentang Swamedikasi Sediaan Farmasi Pada Jerawat di SMA Negeri 2 Sidikalang  </w:t>
      </w:r>
    </w:p>
    <w:tbl>
      <w:tblPr>
        <w:tblW w:w="0" w:type="auto"/>
        <w:tblInd w:w="534" w:type="dxa"/>
        <w:tblCellMar>
          <w:left w:w="10" w:type="dxa"/>
          <w:right w:w="10" w:type="dxa"/>
        </w:tblCellMar>
        <w:tblLook w:val="0000"/>
      </w:tblPr>
      <w:tblGrid>
        <w:gridCol w:w="847"/>
        <w:gridCol w:w="2678"/>
        <w:gridCol w:w="1835"/>
        <w:gridCol w:w="2260"/>
      </w:tblGrid>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b/>
              </w:rPr>
              <w:t>No.</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 xml:space="preserve">Kategori Sikap </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Jumlah</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Persentase</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1.</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34</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62%</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2.</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Cukup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21</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38%</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3.</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Kurang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4.</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Tidak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Total</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55</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100%</w:t>
            </w:r>
          </w:p>
        </w:tc>
      </w:tr>
    </w:tbl>
    <w:p w:rsidR="000603AA" w:rsidRPr="00F371E7" w:rsidRDefault="000603AA" w:rsidP="000603AA">
      <w:pPr>
        <w:tabs>
          <w:tab w:val="left" w:pos="1530"/>
        </w:tabs>
        <w:spacing w:after="0" w:line="360" w:lineRule="auto"/>
        <w:ind w:firstLine="426"/>
        <w:jc w:val="center"/>
        <w:rPr>
          <w:rFonts w:ascii="Arial" w:eastAsia="Arial" w:hAnsi="Arial" w:cs="Arial"/>
          <w:b/>
        </w:rPr>
      </w:pPr>
    </w:p>
    <w:p w:rsidR="000603AA" w:rsidRPr="00F371E7" w:rsidRDefault="000603AA" w:rsidP="000603AA">
      <w:pPr>
        <w:tabs>
          <w:tab w:val="left" w:pos="1530"/>
        </w:tabs>
        <w:spacing w:after="0" w:line="360" w:lineRule="auto"/>
        <w:ind w:left="851" w:firstLine="283"/>
        <w:jc w:val="both"/>
        <w:rPr>
          <w:rFonts w:ascii="Arial" w:eastAsia="Arial" w:hAnsi="Arial" w:cs="Arial"/>
        </w:rPr>
      </w:pPr>
      <w:proofErr w:type="gramStart"/>
      <w:r w:rsidRPr="00F371E7">
        <w:rPr>
          <w:rFonts w:ascii="Arial" w:eastAsia="Arial" w:hAnsi="Arial" w:cs="Arial"/>
        </w:rPr>
        <w:t>Tabel 4.6 Memperlihatkan bahwa mayoritas kelas XI di SMA Negeri 2 Sidikalang yang melakukan swamedikasi sediaan farmasi pada jerawat memiliki sikap yang baik dengan jumlah 34 orang.</w:t>
      </w:r>
      <w:proofErr w:type="gramEnd"/>
    </w:p>
    <w:p w:rsidR="000603AA" w:rsidRPr="00F371E7" w:rsidRDefault="000603AA" w:rsidP="000603AA">
      <w:pPr>
        <w:tabs>
          <w:tab w:val="left" w:pos="1530"/>
        </w:tabs>
        <w:spacing w:after="0" w:line="360" w:lineRule="auto"/>
        <w:ind w:left="851" w:firstLine="283"/>
        <w:jc w:val="both"/>
        <w:rPr>
          <w:rFonts w:ascii="Arial" w:eastAsia="Arial" w:hAnsi="Arial" w:cs="Arial"/>
        </w:rPr>
      </w:pP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Tabel 4.7</w:t>
      </w: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Gambaran Sikap Berdasarkan Umur Responden</w:t>
      </w:r>
    </w:p>
    <w:tbl>
      <w:tblPr>
        <w:tblW w:w="0" w:type="auto"/>
        <w:tblInd w:w="392" w:type="dxa"/>
        <w:tblCellMar>
          <w:left w:w="10" w:type="dxa"/>
          <w:right w:w="10" w:type="dxa"/>
        </w:tblCellMar>
        <w:tblLook w:val="0000"/>
      </w:tblPr>
      <w:tblGrid>
        <w:gridCol w:w="1272"/>
        <w:gridCol w:w="988"/>
        <w:gridCol w:w="1551"/>
        <w:gridCol w:w="1552"/>
        <w:gridCol w:w="1414"/>
        <w:gridCol w:w="985"/>
      </w:tblGrid>
      <w:tr w:rsidR="000603AA" w:rsidRPr="00F371E7" w:rsidTr="000603AA">
        <w:trPr>
          <w:trHeight w:val="1"/>
        </w:trPr>
        <w:tc>
          <w:tcPr>
            <w:tcW w:w="127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rPr>
                <w:rFonts w:ascii="Arial" w:hAnsi="Arial" w:cs="Arial"/>
              </w:rPr>
            </w:pPr>
            <w:r w:rsidRPr="00F371E7">
              <w:rPr>
                <w:rFonts w:ascii="Arial" w:eastAsia="Arial" w:hAnsi="Arial" w:cs="Arial"/>
                <w:b/>
              </w:rPr>
              <w:t>Umur</w:t>
            </w:r>
          </w:p>
        </w:tc>
        <w:tc>
          <w:tcPr>
            <w:tcW w:w="55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Kategori Sikap</w:t>
            </w:r>
          </w:p>
        </w:tc>
        <w:tc>
          <w:tcPr>
            <w:tcW w:w="988"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Total</w:t>
            </w:r>
          </w:p>
        </w:tc>
      </w:tr>
      <w:tr w:rsidR="000603AA" w:rsidRPr="00F371E7" w:rsidTr="000603AA">
        <w:trPr>
          <w:trHeight w:val="1"/>
        </w:trPr>
        <w:tc>
          <w:tcPr>
            <w:tcW w:w="127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Cukup 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Kurang Baik</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 xml:space="preserve">Tidak Baik </w:t>
            </w:r>
          </w:p>
        </w:tc>
        <w:tc>
          <w:tcPr>
            <w:tcW w:w="988"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r>
      <w:tr w:rsidR="000603AA" w:rsidRPr="00F371E7" w:rsidTr="000603AA">
        <w:trPr>
          <w:trHeight w:val="1"/>
        </w:trPr>
        <w:tc>
          <w:tcPr>
            <w:tcW w:w="12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16 Tahun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26</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47%</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15</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27%</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41</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74%</w:t>
            </w:r>
          </w:p>
        </w:tc>
      </w:tr>
      <w:tr w:rsidR="000603AA" w:rsidRPr="00F371E7" w:rsidTr="000603AA">
        <w:trPr>
          <w:trHeight w:val="1"/>
        </w:trPr>
        <w:tc>
          <w:tcPr>
            <w:tcW w:w="12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17 Tahun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7</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13%</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7</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13%</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14</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26%</w:t>
            </w:r>
          </w:p>
        </w:tc>
      </w:tr>
    </w:tbl>
    <w:p w:rsidR="000603AA" w:rsidRPr="00F371E7" w:rsidRDefault="000603AA" w:rsidP="000603AA">
      <w:pPr>
        <w:tabs>
          <w:tab w:val="left" w:pos="1530"/>
        </w:tabs>
        <w:spacing w:after="0" w:line="480" w:lineRule="auto"/>
        <w:rPr>
          <w:rFonts w:ascii="Arial" w:eastAsia="Arial" w:hAnsi="Arial" w:cs="Arial"/>
          <w:b/>
        </w:rPr>
      </w:pP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Tabel 4.8</w:t>
      </w:r>
    </w:p>
    <w:p w:rsidR="000603AA" w:rsidRPr="00F371E7" w:rsidRDefault="000603AA" w:rsidP="000603AA">
      <w:pPr>
        <w:tabs>
          <w:tab w:val="left" w:pos="1530"/>
        </w:tabs>
        <w:spacing w:after="0" w:line="360" w:lineRule="auto"/>
        <w:ind w:left="709" w:firstLine="284"/>
        <w:jc w:val="center"/>
        <w:rPr>
          <w:rFonts w:ascii="Arial" w:eastAsia="Arial" w:hAnsi="Arial" w:cs="Arial"/>
          <w:b/>
        </w:rPr>
      </w:pPr>
      <w:r w:rsidRPr="00F371E7">
        <w:rPr>
          <w:rFonts w:ascii="Arial" w:eastAsia="Arial" w:hAnsi="Arial" w:cs="Arial"/>
          <w:b/>
        </w:rPr>
        <w:t>Gambaran Sikap Berdasarkan Jenis Kelamin Responden</w:t>
      </w:r>
    </w:p>
    <w:tbl>
      <w:tblPr>
        <w:tblW w:w="0" w:type="auto"/>
        <w:tblInd w:w="392" w:type="dxa"/>
        <w:tblCellMar>
          <w:left w:w="10" w:type="dxa"/>
          <w:right w:w="10" w:type="dxa"/>
        </w:tblCellMar>
        <w:tblLook w:val="0000"/>
      </w:tblPr>
      <w:tblGrid>
        <w:gridCol w:w="1354"/>
        <w:gridCol w:w="977"/>
        <w:gridCol w:w="1529"/>
        <w:gridCol w:w="1532"/>
        <w:gridCol w:w="1393"/>
        <w:gridCol w:w="977"/>
      </w:tblGrid>
      <w:tr w:rsidR="000603AA" w:rsidRPr="00F371E7" w:rsidTr="000603AA">
        <w:trPr>
          <w:trHeight w:val="1"/>
        </w:trPr>
        <w:tc>
          <w:tcPr>
            <w:tcW w:w="1354"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rPr>
                <w:rFonts w:ascii="Arial" w:hAnsi="Arial" w:cs="Arial"/>
              </w:rPr>
            </w:pPr>
            <w:r w:rsidRPr="00F371E7">
              <w:rPr>
                <w:rFonts w:ascii="Arial" w:eastAsia="Arial" w:hAnsi="Arial" w:cs="Arial"/>
                <w:b/>
              </w:rPr>
              <w:t>Jenis Kelamin</w:t>
            </w:r>
          </w:p>
        </w:tc>
        <w:tc>
          <w:tcPr>
            <w:tcW w:w="55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Kategori Sikap</w:t>
            </w:r>
          </w:p>
        </w:tc>
        <w:tc>
          <w:tcPr>
            <w:tcW w:w="988"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Total</w:t>
            </w:r>
          </w:p>
        </w:tc>
      </w:tr>
      <w:tr w:rsidR="000603AA" w:rsidRPr="00F371E7" w:rsidTr="000603AA">
        <w:trPr>
          <w:trHeight w:val="1"/>
        </w:trPr>
        <w:tc>
          <w:tcPr>
            <w:tcW w:w="1354"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Cukup 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Kurang Baik</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 xml:space="preserve">Tidak Baik </w:t>
            </w:r>
          </w:p>
        </w:tc>
        <w:tc>
          <w:tcPr>
            <w:tcW w:w="988"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r>
      <w:tr w:rsidR="000603AA" w:rsidRPr="00F371E7" w:rsidTr="000603AA">
        <w:trPr>
          <w:trHeight w:val="1"/>
        </w:trPr>
        <w:tc>
          <w:tcPr>
            <w:tcW w:w="135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Perempuan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12</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22%</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17</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31%</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29</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53%</w:t>
            </w:r>
          </w:p>
        </w:tc>
      </w:tr>
      <w:tr w:rsidR="000603AA" w:rsidRPr="00F371E7" w:rsidTr="000603AA">
        <w:trPr>
          <w:trHeight w:val="1"/>
        </w:trPr>
        <w:tc>
          <w:tcPr>
            <w:tcW w:w="135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Laki-Laki</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23</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42%</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3</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5%</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26</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47%</w:t>
            </w:r>
          </w:p>
        </w:tc>
      </w:tr>
    </w:tbl>
    <w:p w:rsidR="000603AA" w:rsidRPr="00F371E7" w:rsidRDefault="000603AA" w:rsidP="000603AA">
      <w:pPr>
        <w:tabs>
          <w:tab w:val="left" w:pos="1530"/>
        </w:tabs>
        <w:spacing w:after="0" w:line="480" w:lineRule="auto"/>
        <w:jc w:val="both"/>
        <w:rPr>
          <w:rFonts w:ascii="Arial" w:eastAsia="Arial" w:hAnsi="Arial" w:cs="Arial"/>
          <w:b/>
        </w:rPr>
      </w:pPr>
    </w:p>
    <w:p w:rsidR="000603AA" w:rsidRPr="00F371E7" w:rsidRDefault="000603AA" w:rsidP="000603AA">
      <w:pPr>
        <w:tabs>
          <w:tab w:val="left" w:pos="1530"/>
        </w:tabs>
        <w:spacing w:after="0" w:line="480" w:lineRule="auto"/>
        <w:ind w:firstLine="426"/>
        <w:jc w:val="both"/>
        <w:rPr>
          <w:rFonts w:ascii="Arial" w:eastAsia="Arial" w:hAnsi="Arial" w:cs="Arial"/>
          <w:b/>
        </w:rPr>
      </w:pPr>
      <w:r w:rsidRPr="00F371E7">
        <w:rPr>
          <w:rFonts w:ascii="Arial" w:eastAsia="Arial" w:hAnsi="Arial" w:cs="Arial"/>
          <w:b/>
        </w:rPr>
        <w:t>4.1.4 Tindakan</w:t>
      </w:r>
    </w:p>
    <w:p w:rsidR="000603AA" w:rsidRPr="00F371E7" w:rsidRDefault="000603AA" w:rsidP="000603AA">
      <w:pPr>
        <w:tabs>
          <w:tab w:val="left" w:pos="1530"/>
        </w:tabs>
        <w:spacing w:after="0" w:line="240" w:lineRule="auto"/>
        <w:ind w:firstLine="426"/>
        <w:jc w:val="center"/>
        <w:rPr>
          <w:rFonts w:ascii="Arial" w:eastAsia="Arial" w:hAnsi="Arial" w:cs="Arial"/>
          <w:b/>
        </w:rPr>
      </w:pPr>
      <w:r w:rsidRPr="00F371E7">
        <w:rPr>
          <w:rFonts w:ascii="Arial" w:eastAsia="Arial" w:hAnsi="Arial" w:cs="Arial"/>
          <w:b/>
        </w:rPr>
        <w:t>Tabel 4.9</w:t>
      </w:r>
    </w:p>
    <w:p w:rsidR="000603AA" w:rsidRPr="00F371E7" w:rsidRDefault="000603AA" w:rsidP="000603AA">
      <w:pPr>
        <w:tabs>
          <w:tab w:val="left" w:pos="1530"/>
        </w:tabs>
        <w:spacing w:after="0" w:line="240" w:lineRule="auto"/>
        <w:ind w:firstLine="426"/>
        <w:jc w:val="center"/>
        <w:rPr>
          <w:rFonts w:ascii="Arial" w:eastAsia="Arial" w:hAnsi="Arial" w:cs="Arial"/>
          <w:b/>
        </w:rPr>
      </w:pPr>
      <w:r w:rsidRPr="00F371E7">
        <w:rPr>
          <w:rFonts w:ascii="Arial" w:eastAsia="Arial" w:hAnsi="Arial" w:cs="Arial"/>
          <w:b/>
        </w:rPr>
        <w:t xml:space="preserve">Kategori Tindakan Responden Penelitian Tentang Swamedikasi Sediaan Farmasi Pada Jerawat di SMA Negeri 2 Sidikalang  </w:t>
      </w:r>
    </w:p>
    <w:p w:rsidR="000603AA" w:rsidRPr="00F371E7" w:rsidRDefault="000603AA" w:rsidP="000603AA">
      <w:pPr>
        <w:tabs>
          <w:tab w:val="left" w:pos="1530"/>
        </w:tabs>
        <w:spacing w:after="0" w:line="240" w:lineRule="auto"/>
        <w:ind w:firstLine="426"/>
        <w:jc w:val="center"/>
        <w:rPr>
          <w:rFonts w:ascii="Arial" w:eastAsia="Arial" w:hAnsi="Arial" w:cs="Arial"/>
          <w:b/>
        </w:rPr>
      </w:pPr>
    </w:p>
    <w:tbl>
      <w:tblPr>
        <w:tblW w:w="0" w:type="auto"/>
        <w:tblInd w:w="534" w:type="dxa"/>
        <w:tblCellMar>
          <w:left w:w="10" w:type="dxa"/>
          <w:right w:w="10" w:type="dxa"/>
        </w:tblCellMar>
        <w:tblLook w:val="0000"/>
      </w:tblPr>
      <w:tblGrid>
        <w:gridCol w:w="847"/>
        <w:gridCol w:w="2678"/>
        <w:gridCol w:w="1835"/>
        <w:gridCol w:w="2260"/>
      </w:tblGrid>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b/>
              </w:rPr>
              <w:lastRenderedPageBreak/>
              <w:t>No.</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 xml:space="preserve">Kategori Tindakan </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Jumlah</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Persentase</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1.</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48</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87%</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2.</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Cukup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7</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13%</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3.</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Kurang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4.</w:t>
            </w: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r w:rsidRPr="00F371E7">
              <w:rPr>
                <w:rFonts w:ascii="Arial" w:eastAsia="Arial" w:hAnsi="Arial" w:cs="Arial"/>
              </w:rPr>
              <w:t>Tidak Baik</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rPr>
              <w:t>0%</w:t>
            </w:r>
          </w:p>
        </w:tc>
      </w:tr>
      <w:tr w:rsidR="000603AA" w:rsidRPr="00F371E7" w:rsidTr="000603AA">
        <w:trPr>
          <w:trHeight w:val="1"/>
        </w:trPr>
        <w:tc>
          <w:tcPr>
            <w:tcW w:w="850"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rPr>
                <w:rFonts w:ascii="Arial" w:hAnsi="Arial" w:cs="Arial"/>
              </w:rPr>
            </w:pPr>
          </w:p>
        </w:tc>
        <w:tc>
          <w:tcPr>
            <w:tcW w:w="269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Total</w:t>
            </w:r>
          </w:p>
        </w:tc>
        <w:tc>
          <w:tcPr>
            <w:tcW w:w="1843"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55</w:t>
            </w:r>
          </w:p>
        </w:tc>
        <w:tc>
          <w:tcPr>
            <w:tcW w:w="226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240" w:lineRule="auto"/>
              <w:jc w:val="center"/>
              <w:rPr>
                <w:rFonts w:ascii="Arial" w:hAnsi="Arial" w:cs="Arial"/>
              </w:rPr>
            </w:pPr>
            <w:r w:rsidRPr="00F371E7">
              <w:rPr>
                <w:rFonts w:ascii="Arial" w:eastAsia="Arial" w:hAnsi="Arial" w:cs="Arial"/>
                <w:b/>
              </w:rPr>
              <w:t>100%</w:t>
            </w:r>
          </w:p>
        </w:tc>
      </w:tr>
    </w:tbl>
    <w:p w:rsidR="000603AA" w:rsidRPr="00F371E7" w:rsidRDefault="000603AA" w:rsidP="000603AA">
      <w:pPr>
        <w:tabs>
          <w:tab w:val="left" w:pos="1530"/>
        </w:tabs>
        <w:spacing w:after="0" w:line="480" w:lineRule="auto"/>
        <w:ind w:firstLine="426"/>
        <w:jc w:val="center"/>
        <w:rPr>
          <w:rFonts w:ascii="Arial" w:eastAsia="Arial" w:hAnsi="Arial" w:cs="Arial"/>
          <w:b/>
        </w:rPr>
      </w:pPr>
    </w:p>
    <w:p w:rsidR="000603AA" w:rsidRPr="00F371E7" w:rsidRDefault="000603AA" w:rsidP="000603AA">
      <w:pPr>
        <w:tabs>
          <w:tab w:val="left" w:pos="1530"/>
        </w:tabs>
        <w:spacing w:after="0" w:line="240" w:lineRule="auto"/>
        <w:ind w:firstLine="426"/>
        <w:jc w:val="center"/>
        <w:rPr>
          <w:rFonts w:ascii="Arial" w:eastAsia="Arial" w:hAnsi="Arial" w:cs="Arial"/>
          <w:b/>
        </w:rPr>
      </w:pPr>
      <w:r w:rsidRPr="00F371E7">
        <w:rPr>
          <w:rFonts w:ascii="Arial" w:eastAsia="Arial" w:hAnsi="Arial" w:cs="Arial"/>
          <w:b/>
        </w:rPr>
        <w:t xml:space="preserve">Tabel 4.10 </w:t>
      </w:r>
    </w:p>
    <w:p w:rsidR="000603AA" w:rsidRPr="00F371E7" w:rsidRDefault="000603AA" w:rsidP="000603AA">
      <w:pPr>
        <w:tabs>
          <w:tab w:val="left" w:pos="1530"/>
        </w:tabs>
        <w:spacing w:after="0" w:line="240" w:lineRule="auto"/>
        <w:ind w:left="709" w:firstLine="284"/>
        <w:jc w:val="center"/>
        <w:rPr>
          <w:rFonts w:ascii="Arial" w:eastAsia="Arial" w:hAnsi="Arial" w:cs="Arial"/>
          <w:b/>
        </w:rPr>
      </w:pPr>
      <w:r w:rsidRPr="00F371E7">
        <w:rPr>
          <w:rFonts w:ascii="Arial" w:eastAsia="Arial" w:hAnsi="Arial" w:cs="Arial"/>
          <w:b/>
        </w:rPr>
        <w:t>Gambaran Tindakan Berdasarkan Umur Responden</w:t>
      </w:r>
    </w:p>
    <w:p w:rsidR="000603AA" w:rsidRPr="00F371E7" w:rsidRDefault="000603AA" w:rsidP="000603AA">
      <w:pPr>
        <w:tabs>
          <w:tab w:val="left" w:pos="1530"/>
        </w:tabs>
        <w:spacing w:after="0" w:line="480" w:lineRule="auto"/>
        <w:ind w:left="709" w:firstLine="284"/>
        <w:jc w:val="center"/>
        <w:rPr>
          <w:rFonts w:ascii="Arial" w:eastAsia="Arial" w:hAnsi="Arial" w:cs="Arial"/>
          <w:b/>
        </w:rPr>
      </w:pPr>
    </w:p>
    <w:tbl>
      <w:tblPr>
        <w:tblW w:w="0" w:type="auto"/>
        <w:tblInd w:w="392" w:type="dxa"/>
        <w:tblCellMar>
          <w:left w:w="10" w:type="dxa"/>
          <w:right w:w="10" w:type="dxa"/>
        </w:tblCellMar>
        <w:tblLook w:val="0000"/>
      </w:tblPr>
      <w:tblGrid>
        <w:gridCol w:w="1272"/>
        <w:gridCol w:w="988"/>
        <w:gridCol w:w="1551"/>
        <w:gridCol w:w="1552"/>
        <w:gridCol w:w="1414"/>
        <w:gridCol w:w="985"/>
      </w:tblGrid>
      <w:tr w:rsidR="000603AA" w:rsidRPr="00F371E7" w:rsidTr="000603AA">
        <w:trPr>
          <w:trHeight w:val="1"/>
        </w:trPr>
        <w:tc>
          <w:tcPr>
            <w:tcW w:w="1276"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rPr>
                <w:rFonts w:ascii="Arial" w:hAnsi="Arial" w:cs="Arial"/>
              </w:rPr>
            </w:pPr>
            <w:r w:rsidRPr="00F371E7">
              <w:rPr>
                <w:rFonts w:ascii="Arial" w:eastAsia="Arial" w:hAnsi="Arial" w:cs="Arial"/>
                <w:b/>
              </w:rPr>
              <w:t>Umur</w:t>
            </w:r>
          </w:p>
        </w:tc>
        <w:tc>
          <w:tcPr>
            <w:tcW w:w="55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Kategori Tindakan</w:t>
            </w:r>
          </w:p>
        </w:tc>
        <w:tc>
          <w:tcPr>
            <w:tcW w:w="988"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Total</w:t>
            </w:r>
          </w:p>
        </w:tc>
      </w:tr>
      <w:tr w:rsidR="000603AA" w:rsidRPr="00F371E7" w:rsidTr="000603AA">
        <w:trPr>
          <w:trHeight w:val="1"/>
        </w:trPr>
        <w:tc>
          <w:tcPr>
            <w:tcW w:w="1276"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Cukup 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Kurang Baik</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 xml:space="preserve">Tidak Baik </w:t>
            </w:r>
          </w:p>
        </w:tc>
        <w:tc>
          <w:tcPr>
            <w:tcW w:w="988"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r>
      <w:tr w:rsidR="000603AA" w:rsidRPr="00F371E7" w:rsidTr="000603AA">
        <w:trPr>
          <w:trHeight w:val="1"/>
        </w:trPr>
        <w:tc>
          <w:tcPr>
            <w:tcW w:w="12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16 Tahun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38</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69%</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3</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5%</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41</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74%</w:t>
            </w:r>
          </w:p>
        </w:tc>
      </w:tr>
      <w:tr w:rsidR="000603AA" w:rsidRPr="00F371E7" w:rsidTr="000603AA">
        <w:trPr>
          <w:trHeight w:val="1"/>
        </w:trPr>
        <w:tc>
          <w:tcPr>
            <w:tcW w:w="1276"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17 Tahun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18%</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4</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8%</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14</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26%</w:t>
            </w:r>
          </w:p>
        </w:tc>
      </w:tr>
    </w:tbl>
    <w:p w:rsidR="000603AA" w:rsidRPr="00F371E7" w:rsidRDefault="000603AA" w:rsidP="000603AA">
      <w:pPr>
        <w:tabs>
          <w:tab w:val="left" w:pos="1530"/>
        </w:tabs>
        <w:spacing w:after="0" w:line="480" w:lineRule="auto"/>
        <w:ind w:firstLine="426"/>
        <w:jc w:val="center"/>
        <w:rPr>
          <w:rFonts w:ascii="Arial" w:eastAsia="Arial" w:hAnsi="Arial" w:cs="Arial"/>
          <w:b/>
        </w:rPr>
      </w:pPr>
    </w:p>
    <w:p w:rsidR="000603AA" w:rsidRPr="00F371E7" w:rsidRDefault="000603AA" w:rsidP="000603AA">
      <w:pPr>
        <w:tabs>
          <w:tab w:val="left" w:pos="1530"/>
        </w:tabs>
        <w:spacing w:after="0" w:line="240" w:lineRule="auto"/>
        <w:ind w:firstLine="426"/>
        <w:jc w:val="center"/>
        <w:rPr>
          <w:rFonts w:ascii="Arial" w:eastAsia="Arial" w:hAnsi="Arial" w:cs="Arial"/>
          <w:b/>
        </w:rPr>
      </w:pPr>
      <w:r w:rsidRPr="00F371E7">
        <w:rPr>
          <w:rFonts w:ascii="Arial" w:eastAsia="Arial" w:hAnsi="Arial" w:cs="Arial"/>
          <w:b/>
        </w:rPr>
        <w:t>Tabel 4.11</w:t>
      </w:r>
    </w:p>
    <w:p w:rsidR="000603AA" w:rsidRPr="00F371E7" w:rsidRDefault="000603AA" w:rsidP="000603AA">
      <w:pPr>
        <w:tabs>
          <w:tab w:val="left" w:pos="1530"/>
        </w:tabs>
        <w:spacing w:after="0" w:line="240" w:lineRule="auto"/>
        <w:ind w:left="709" w:firstLine="284"/>
        <w:jc w:val="center"/>
        <w:rPr>
          <w:rFonts w:ascii="Arial" w:eastAsia="Arial" w:hAnsi="Arial" w:cs="Arial"/>
          <w:b/>
        </w:rPr>
      </w:pPr>
      <w:r w:rsidRPr="00F371E7">
        <w:rPr>
          <w:rFonts w:ascii="Arial" w:eastAsia="Arial" w:hAnsi="Arial" w:cs="Arial"/>
          <w:b/>
        </w:rPr>
        <w:t>Gambaran Tindakan Berdasarkan Jenis Kelamin Responden</w:t>
      </w:r>
    </w:p>
    <w:p w:rsidR="000603AA" w:rsidRPr="00F371E7" w:rsidRDefault="000603AA" w:rsidP="000603AA">
      <w:pPr>
        <w:tabs>
          <w:tab w:val="left" w:pos="1530"/>
        </w:tabs>
        <w:spacing w:after="0" w:line="360" w:lineRule="auto"/>
        <w:ind w:firstLine="426"/>
        <w:jc w:val="center"/>
        <w:rPr>
          <w:rFonts w:ascii="Arial" w:eastAsia="Arial" w:hAnsi="Arial" w:cs="Arial"/>
          <w:b/>
        </w:rPr>
      </w:pPr>
    </w:p>
    <w:tbl>
      <w:tblPr>
        <w:tblW w:w="0" w:type="auto"/>
        <w:tblInd w:w="392" w:type="dxa"/>
        <w:tblCellMar>
          <w:left w:w="10" w:type="dxa"/>
          <w:right w:w="10" w:type="dxa"/>
        </w:tblCellMar>
        <w:tblLook w:val="0000"/>
      </w:tblPr>
      <w:tblGrid>
        <w:gridCol w:w="1354"/>
        <w:gridCol w:w="977"/>
        <w:gridCol w:w="1529"/>
        <w:gridCol w:w="1532"/>
        <w:gridCol w:w="1393"/>
        <w:gridCol w:w="977"/>
      </w:tblGrid>
      <w:tr w:rsidR="000603AA" w:rsidRPr="00F371E7" w:rsidTr="000603AA">
        <w:trPr>
          <w:trHeight w:val="1"/>
        </w:trPr>
        <w:tc>
          <w:tcPr>
            <w:tcW w:w="1354"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rPr>
                <w:rFonts w:ascii="Arial" w:hAnsi="Arial" w:cs="Arial"/>
              </w:rPr>
            </w:pPr>
            <w:r w:rsidRPr="00F371E7">
              <w:rPr>
                <w:rFonts w:ascii="Arial" w:eastAsia="Arial" w:hAnsi="Arial" w:cs="Arial"/>
                <w:b/>
              </w:rPr>
              <w:t>Jenis Kelamin</w:t>
            </w:r>
          </w:p>
        </w:tc>
        <w:tc>
          <w:tcPr>
            <w:tcW w:w="5532" w:type="dxa"/>
            <w:gridSpan w:val="4"/>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Kategori Tindakan</w:t>
            </w:r>
          </w:p>
        </w:tc>
        <w:tc>
          <w:tcPr>
            <w:tcW w:w="988" w:type="dxa"/>
            <w:vMerge w:val="restart"/>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Total</w:t>
            </w:r>
          </w:p>
        </w:tc>
      </w:tr>
      <w:tr w:rsidR="000603AA" w:rsidRPr="00F371E7" w:rsidTr="000603AA">
        <w:trPr>
          <w:trHeight w:val="1"/>
        </w:trPr>
        <w:tc>
          <w:tcPr>
            <w:tcW w:w="1354"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Cukup Baik</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Kurang Baik</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b/>
              </w:rPr>
              <w:t xml:space="preserve">Tidak Baik </w:t>
            </w:r>
          </w:p>
        </w:tc>
        <w:tc>
          <w:tcPr>
            <w:tcW w:w="988" w:type="dxa"/>
            <w:vMerge/>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rPr>
                <w:rFonts w:ascii="Arial" w:hAnsi="Arial" w:cs="Arial"/>
              </w:rPr>
            </w:pPr>
          </w:p>
        </w:tc>
      </w:tr>
      <w:tr w:rsidR="000603AA" w:rsidRPr="00F371E7" w:rsidTr="000603AA">
        <w:trPr>
          <w:trHeight w:val="1"/>
        </w:trPr>
        <w:tc>
          <w:tcPr>
            <w:tcW w:w="135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Perempuan</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24</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44%</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5</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9%</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29</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53%</w:t>
            </w:r>
          </w:p>
        </w:tc>
      </w:tr>
      <w:tr w:rsidR="000603AA" w:rsidRPr="00F371E7" w:rsidTr="000603AA">
        <w:trPr>
          <w:trHeight w:val="1"/>
        </w:trPr>
        <w:tc>
          <w:tcPr>
            <w:tcW w:w="1354"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Laki-Laki</w:t>
            </w:r>
          </w:p>
        </w:tc>
        <w:tc>
          <w:tcPr>
            <w:tcW w:w="99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24</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44%</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3%</w:t>
            </w:r>
          </w:p>
        </w:tc>
        <w:tc>
          <w:tcPr>
            <w:tcW w:w="1559"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1422"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0</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0%</w:t>
            </w:r>
          </w:p>
        </w:tc>
        <w:tc>
          <w:tcPr>
            <w:tcW w:w="988"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rsidR="000603AA" w:rsidRPr="00F371E7" w:rsidRDefault="000603AA" w:rsidP="000603AA">
            <w:pPr>
              <w:tabs>
                <w:tab w:val="left" w:pos="1530"/>
              </w:tabs>
              <w:spacing w:after="0" w:line="360" w:lineRule="auto"/>
              <w:jc w:val="center"/>
              <w:rPr>
                <w:rFonts w:ascii="Arial" w:eastAsia="Arial" w:hAnsi="Arial" w:cs="Arial"/>
              </w:rPr>
            </w:pPr>
            <w:r w:rsidRPr="00F371E7">
              <w:rPr>
                <w:rFonts w:ascii="Arial" w:eastAsia="Arial" w:hAnsi="Arial" w:cs="Arial"/>
              </w:rPr>
              <w:t>26</w:t>
            </w:r>
          </w:p>
          <w:p w:rsidR="000603AA" w:rsidRPr="00F371E7" w:rsidRDefault="000603AA" w:rsidP="000603AA">
            <w:pPr>
              <w:tabs>
                <w:tab w:val="left" w:pos="1530"/>
              </w:tabs>
              <w:spacing w:after="0" w:line="360" w:lineRule="auto"/>
              <w:jc w:val="center"/>
              <w:rPr>
                <w:rFonts w:ascii="Arial" w:hAnsi="Arial" w:cs="Arial"/>
              </w:rPr>
            </w:pPr>
            <w:r w:rsidRPr="00F371E7">
              <w:rPr>
                <w:rFonts w:ascii="Arial" w:eastAsia="Arial" w:hAnsi="Arial" w:cs="Arial"/>
              </w:rPr>
              <w:t>47%</w:t>
            </w:r>
          </w:p>
        </w:tc>
      </w:tr>
    </w:tbl>
    <w:p w:rsidR="000603AA" w:rsidRPr="00F371E7" w:rsidRDefault="000603AA" w:rsidP="000603AA">
      <w:pPr>
        <w:tabs>
          <w:tab w:val="left" w:pos="1530"/>
        </w:tabs>
        <w:spacing w:after="0" w:line="480" w:lineRule="auto"/>
        <w:ind w:firstLine="426"/>
        <w:jc w:val="center"/>
        <w:rPr>
          <w:rFonts w:ascii="Arial" w:eastAsia="Arial" w:hAnsi="Arial" w:cs="Arial"/>
          <w:b/>
        </w:rPr>
      </w:pPr>
    </w:p>
    <w:p w:rsidR="000603AA" w:rsidRPr="00F371E7" w:rsidRDefault="000603AA" w:rsidP="000603AA">
      <w:pPr>
        <w:tabs>
          <w:tab w:val="left" w:pos="1530"/>
        </w:tabs>
        <w:spacing w:after="0" w:line="480" w:lineRule="auto"/>
        <w:ind w:firstLine="426"/>
        <w:jc w:val="center"/>
        <w:rPr>
          <w:rFonts w:ascii="Arial" w:eastAsia="Arial" w:hAnsi="Arial" w:cs="Arial"/>
          <w:b/>
        </w:rPr>
      </w:pPr>
    </w:p>
    <w:p w:rsidR="000603AA" w:rsidRPr="00F371E7" w:rsidRDefault="000603AA" w:rsidP="000603AA">
      <w:pPr>
        <w:tabs>
          <w:tab w:val="left" w:pos="4050"/>
        </w:tabs>
        <w:spacing w:after="0" w:line="360" w:lineRule="auto"/>
        <w:jc w:val="both"/>
        <w:rPr>
          <w:rFonts w:ascii="Arial" w:eastAsia="Arial" w:hAnsi="Arial" w:cs="Arial"/>
          <w:b/>
        </w:rPr>
      </w:pPr>
      <w:r w:rsidRPr="00F371E7">
        <w:rPr>
          <w:rFonts w:ascii="Arial" w:eastAsia="Arial" w:hAnsi="Arial" w:cs="Arial"/>
          <w:b/>
        </w:rPr>
        <w:t>4.2 PEMBAHASAN</w:t>
      </w:r>
    </w:p>
    <w:p w:rsidR="000603AA" w:rsidRPr="00F371E7" w:rsidRDefault="000603AA" w:rsidP="000603AA">
      <w:pPr>
        <w:tabs>
          <w:tab w:val="left" w:pos="4050"/>
        </w:tabs>
        <w:spacing w:after="0" w:line="360" w:lineRule="auto"/>
        <w:ind w:left="426"/>
        <w:jc w:val="both"/>
        <w:rPr>
          <w:rFonts w:ascii="Arial" w:eastAsia="Arial" w:hAnsi="Arial" w:cs="Arial"/>
          <w:b/>
        </w:rPr>
      </w:pPr>
      <w:r w:rsidRPr="00F371E7">
        <w:rPr>
          <w:rFonts w:ascii="Arial" w:eastAsia="Arial" w:hAnsi="Arial" w:cs="Arial"/>
          <w:b/>
        </w:rPr>
        <w:t>4.2.1 Karakteristik Responden</w:t>
      </w:r>
    </w:p>
    <w:p w:rsidR="000603AA" w:rsidRPr="00F371E7" w:rsidRDefault="000603AA" w:rsidP="000603AA">
      <w:pPr>
        <w:tabs>
          <w:tab w:val="left" w:pos="4050"/>
        </w:tabs>
        <w:spacing w:after="0" w:line="360" w:lineRule="auto"/>
        <w:ind w:left="709" w:firstLine="283"/>
        <w:jc w:val="both"/>
        <w:rPr>
          <w:rFonts w:ascii="Arial" w:eastAsia="Arial" w:hAnsi="Arial" w:cs="Arial"/>
        </w:rPr>
      </w:pPr>
      <w:r w:rsidRPr="00F371E7">
        <w:rPr>
          <w:rFonts w:ascii="Arial" w:eastAsia="Arial" w:hAnsi="Arial" w:cs="Arial"/>
        </w:rPr>
        <w:t xml:space="preserve">Pembahasan mengenai karakteristik responden, terdapat dua variabel yang diteliti yaitu variabel </w:t>
      </w:r>
      <w:proofErr w:type="gramStart"/>
      <w:r w:rsidRPr="00F371E7">
        <w:rPr>
          <w:rFonts w:ascii="Arial" w:eastAsia="Arial" w:hAnsi="Arial" w:cs="Arial"/>
        </w:rPr>
        <w:t>usia</w:t>
      </w:r>
      <w:proofErr w:type="gramEnd"/>
      <w:r w:rsidRPr="00F371E7">
        <w:rPr>
          <w:rFonts w:ascii="Arial" w:eastAsia="Arial" w:hAnsi="Arial" w:cs="Arial"/>
        </w:rPr>
        <w:t xml:space="preserve"> remaja dan jenis kelamin. </w:t>
      </w:r>
      <w:proofErr w:type="gramStart"/>
      <w:r w:rsidRPr="00F371E7">
        <w:rPr>
          <w:rFonts w:ascii="Arial" w:eastAsia="Arial" w:hAnsi="Arial" w:cs="Arial"/>
        </w:rPr>
        <w:t>Dari hasil tinjauan pustaka bahwa kedua variabel ini merupakan faktor yang mempengaruhi terjadinya jerawat.</w:t>
      </w:r>
      <w:proofErr w:type="gramEnd"/>
      <w:r w:rsidRPr="00F371E7">
        <w:rPr>
          <w:rFonts w:ascii="Arial" w:eastAsia="Arial" w:hAnsi="Arial" w:cs="Arial"/>
        </w:rPr>
        <w:t xml:space="preserve"> Hasil penelitian mengenai usia remaja dan jenis kelamin menunjukkan bahwa persentase jumlah remaja yang </w:t>
      </w:r>
      <w:r w:rsidRPr="00F371E7">
        <w:rPr>
          <w:rFonts w:ascii="Arial" w:eastAsia="Arial" w:hAnsi="Arial" w:cs="Arial"/>
        </w:rPr>
        <w:lastRenderedPageBreak/>
        <w:t xml:space="preserve">berusia 16 tahun 75% dan 17 tahun 25%. </w:t>
      </w:r>
      <w:proofErr w:type="gramStart"/>
      <w:r w:rsidRPr="00F371E7">
        <w:rPr>
          <w:rFonts w:ascii="Arial" w:eastAsia="Arial" w:hAnsi="Arial" w:cs="Arial"/>
        </w:rPr>
        <w:t>Responden dari penelitian ini pada umumnya adalah remaja berjenis kelamin wanita dengan persentasenya yaitu sebesar 53%, dibandingkan dengan remaja yang berjenis kelamin laki-laki yaitu hanya sebesar 47%.</w:t>
      </w:r>
      <w:proofErr w:type="gramEnd"/>
      <w:r w:rsidRPr="00F371E7">
        <w:rPr>
          <w:rFonts w:ascii="Arial" w:eastAsia="Arial" w:hAnsi="Arial" w:cs="Arial"/>
        </w:rPr>
        <w:t xml:space="preserve"> </w:t>
      </w:r>
      <w:proofErr w:type="gramStart"/>
      <w:r w:rsidRPr="00F371E7">
        <w:rPr>
          <w:rFonts w:ascii="Arial" w:eastAsia="Arial" w:hAnsi="Arial" w:cs="Arial"/>
        </w:rPr>
        <w:t>Jumlah remaja perempuan lebih banyak daripada jumlah remaja laki-laki.</w:t>
      </w:r>
      <w:proofErr w:type="gramEnd"/>
    </w:p>
    <w:p w:rsidR="000603AA" w:rsidRPr="00F371E7" w:rsidRDefault="000603AA" w:rsidP="000603AA">
      <w:pPr>
        <w:tabs>
          <w:tab w:val="left" w:pos="4050"/>
        </w:tabs>
        <w:spacing w:after="0" w:line="480" w:lineRule="auto"/>
        <w:jc w:val="both"/>
        <w:rPr>
          <w:rFonts w:ascii="Arial" w:eastAsia="Arial" w:hAnsi="Arial" w:cs="Arial"/>
        </w:rPr>
      </w:pPr>
    </w:p>
    <w:p w:rsidR="000603AA" w:rsidRPr="00F371E7" w:rsidRDefault="000603AA" w:rsidP="000603AA">
      <w:pPr>
        <w:tabs>
          <w:tab w:val="left" w:pos="4050"/>
        </w:tabs>
        <w:spacing w:after="0" w:line="360" w:lineRule="auto"/>
        <w:ind w:firstLine="426"/>
        <w:jc w:val="both"/>
        <w:rPr>
          <w:rFonts w:ascii="Arial" w:eastAsia="Arial" w:hAnsi="Arial" w:cs="Arial"/>
          <w:b/>
        </w:rPr>
      </w:pPr>
      <w:r w:rsidRPr="00F371E7">
        <w:rPr>
          <w:rFonts w:ascii="Arial" w:eastAsia="Arial" w:hAnsi="Arial" w:cs="Arial"/>
          <w:b/>
        </w:rPr>
        <w:t>4.2.2 Pengetahuan</w:t>
      </w:r>
    </w:p>
    <w:p w:rsidR="000603AA" w:rsidRPr="00F371E7" w:rsidRDefault="000603AA" w:rsidP="000603AA">
      <w:pPr>
        <w:tabs>
          <w:tab w:val="left" w:pos="4050"/>
        </w:tabs>
        <w:spacing w:after="0" w:line="360" w:lineRule="auto"/>
        <w:ind w:left="709" w:firstLine="284"/>
        <w:jc w:val="both"/>
        <w:rPr>
          <w:rFonts w:ascii="Arial" w:eastAsia="Arial" w:hAnsi="Arial" w:cs="Arial"/>
        </w:rPr>
      </w:pPr>
      <w:proofErr w:type="gramStart"/>
      <w:r w:rsidRPr="00F371E7">
        <w:rPr>
          <w:rFonts w:ascii="Arial" w:eastAsia="Arial" w:hAnsi="Arial" w:cs="Arial"/>
        </w:rPr>
        <w:t>Berdasarkan tabel 4.3 dapat diketahui bahwa responden memiliki pengetahuan yang baik terhadap swamedikasi sediaan farmasi pada jerawat.</w:t>
      </w:r>
      <w:proofErr w:type="gramEnd"/>
      <w:r w:rsidRPr="00F371E7">
        <w:rPr>
          <w:rFonts w:ascii="Arial" w:eastAsia="Arial" w:hAnsi="Arial" w:cs="Arial"/>
        </w:rPr>
        <w:t xml:space="preserve"> Hal ini terlihat dari total julmlah seluruh responden yang berjumlah 41 </w:t>
      </w:r>
      <w:proofErr w:type="gramStart"/>
      <w:r w:rsidRPr="00F371E7">
        <w:rPr>
          <w:rFonts w:ascii="Arial" w:eastAsia="Arial" w:hAnsi="Arial" w:cs="Arial"/>
        </w:rPr>
        <w:t>sama</w:t>
      </w:r>
      <w:proofErr w:type="gramEnd"/>
      <w:r w:rsidRPr="00F371E7">
        <w:rPr>
          <w:rFonts w:ascii="Arial" w:eastAsia="Arial" w:hAnsi="Arial" w:cs="Arial"/>
        </w:rPr>
        <w:t xml:space="preserve"> dengan 75%.</w:t>
      </w:r>
    </w:p>
    <w:p w:rsidR="000603AA" w:rsidRPr="00F371E7" w:rsidRDefault="000603AA" w:rsidP="000603AA">
      <w:pPr>
        <w:tabs>
          <w:tab w:val="left" w:pos="4050"/>
        </w:tabs>
        <w:spacing w:after="0" w:line="360" w:lineRule="auto"/>
        <w:ind w:left="709" w:firstLine="284"/>
        <w:jc w:val="both"/>
        <w:rPr>
          <w:rFonts w:ascii="Arial" w:eastAsia="Arial" w:hAnsi="Arial" w:cs="Arial"/>
        </w:rPr>
      </w:pPr>
      <w:r w:rsidRPr="00F371E7">
        <w:rPr>
          <w:rFonts w:ascii="Arial" w:eastAsia="Arial" w:hAnsi="Arial" w:cs="Arial"/>
        </w:rPr>
        <w:t xml:space="preserve">Tabel 4.4 memperlihatkan bahwa pada usia 16 tahun mayoritas berpengetahuan baik yaitu 32 orang (57%), pada usia inilah remaja sedang mengalami masa pubertas atau peralihan dari masa kanak-kanak ke masa dewasa. Pada </w:t>
      </w:r>
      <w:proofErr w:type="gramStart"/>
      <w:r w:rsidRPr="00F371E7">
        <w:rPr>
          <w:rFonts w:ascii="Arial" w:eastAsia="Arial" w:hAnsi="Arial" w:cs="Arial"/>
        </w:rPr>
        <w:t>usia</w:t>
      </w:r>
      <w:proofErr w:type="gramEnd"/>
      <w:r w:rsidRPr="00F371E7">
        <w:rPr>
          <w:rFonts w:ascii="Arial" w:eastAsia="Arial" w:hAnsi="Arial" w:cs="Arial"/>
        </w:rPr>
        <w:t xml:space="preserve"> 17 tahun mayoritas berpengetahuan baik yaitu 9 orang (17%) dari 14 orang.</w:t>
      </w:r>
    </w:p>
    <w:p w:rsidR="000603AA" w:rsidRPr="00F371E7" w:rsidRDefault="000603AA" w:rsidP="000603AA">
      <w:pPr>
        <w:tabs>
          <w:tab w:val="left" w:pos="4050"/>
        </w:tabs>
        <w:spacing w:after="0" w:line="360" w:lineRule="auto"/>
        <w:ind w:left="709" w:firstLine="284"/>
        <w:jc w:val="both"/>
        <w:rPr>
          <w:rFonts w:ascii="Arial" w:eastAsia="Arial" w:hAnsi="Arial" w:cs="Arial"/>
        </w:rPr>
      </w:pPr>
      <w:r w:rsidRPr="00F371E7">
        <w:rPr>
          <w:rFonts w:ascii="Arial" w:eastAsia="Arial" w:hAnsi="Arial" w:cs="Arial"/>
        </w:rPr>
        <w:t xml:space="preserve">Tabel 4.5 menjelaskan bahwa jenis kelamin perempuan mayoritas berpengetahuan baik yaitu 21 orang (38%) dari 29 orang dan jenis kelamin laki-laki juga mayoritas berpengetahuan baik yaitu 20 orang (36%) dari 26 orang. </w:t>
      </w:r>
      <w:proofErr w:type="gramStart"/>
      <w:r w:rsidRPr="00F371E7">
        <w:rPr>
          <w:rFonts w:ascii="Arial" w:eastAsia="Arial" w:hAnsi="Arial" w:cs="Arial"/>
        </w:rPr>
        <w:t>Jumlah remaja perempuan lebih banyak daripada jumlah laki-laki.</w:t>
      </w:r>
      <w:proofErr w:type="gramEnd"/>
      <w:r w:rsidRPr="00F371E7">
        <w:rPr>
          <w:rFonts w:ascii="Arial" w:eastAsia="Arial" w:hAnsi="Arial" w:cs="Arial"/>
        </w:rPr>
        <w:t xml:space="preserve"> </w:t>
      </w:r>
      <w:proofErr w:type="gramStart"/>
      <w:r w:rsidRPr="00F371E7">
        <w:rPr>
          <w:rFonts w:ascii="Arial" w:eastAsia="Arial" w:hAnsi="Arial" w:cs="Arial"/>
        </w:rPr>
        <w:t>Karena faktor yang menyebabkan jerawat lebih banyak terjadi pada pada wanita contohnya saat menstruasi dimana terjadi perubahan hormon sehingga memicu terjadinya jerawat dan kebiasaan wanita menggunakan kosmetik dan jarang mencuci wajah sehingga terjadi penyumbatan pori-pori kulit wajah yang menyebabkan terjadinya jerawat.</w:t>
      </w:r>
      <w:proofErr w:type="gramEnd"/>
    </w:p>
    <w:p w:rsidR="000603AA" w:rsidRPr="00F371E7" w:rsidRDefault="000603AA" w:rsidP="000603AA">
      <w:pPr>
        <w:tabs>
          <w:tab w:val="left" w:pos="4050"/>
        </w:tabs>
        <w:spacing w:after="0" w:line="480" w:lineRule="auto"/>
        <w:ind w:left="709" w:firstLine="284"/>
        <w:jc w:val="both"/>
        <w:rPr>
          <w:rFonts w:ascii="Arial" w:eastAsia="Arial" w:hAnsi="Arial" w:cs="Arial"/>
        </w:rPr>
      </w:pPr>
    </w:p>
    <w:p w:rsidR="000603AA" w:rsidRPr="00F371E7" w:rsidRDefault="000603AA" w:rsidP="000603AA">
      <w:pPr>
        <w:tabs>
          <w:tab w:val="left" w:pos="4050"/>
        </w:tabs>
        <w:spacing w:after="0" w:line="360" w:lineRule="auto"/>
        <w:ind w:firstLine="426"/>
        <w:jc w:val="both"/>
        <w:rPr>
          <w:rFonts w:ascii="Arial" w:eastAsia="Arial" w:hAnsi="Arial" w:cs="Arial"/>
          <w:b/>
        </w:rPr>
      </w:pPr>
      <w:r w:rsidRPr="00F371E7">
        <w:rPr>
          <w:rFonts w:ascii="Arial" w:eastAsia="Arial" w:hAnsi="Arial" w:cs="Arial"/>
          <w:b/>
        </w:rPr>
        <w:t>4.2.3 Sikap</w:t>
      </w:r>
    </w:p>
    <w:p w:rsidR="000603AA" w:rsidRPr="00F371E7" w:rsidRDefault="000603AA" w:rsidP="000603AA">
      <w:pPr>
        <w:tabs>
          <w:tab w:val="left" w:pos="4050"/>
        </w:tabs>
        <w:spacing w:after="0" w:line="360" w:lineRule="auto"/>
        <w:ind w:left="851" w:firstLine="283"/>
        <w:jc w:val="both"/>
        <w:rPr>
          <w:rFonts w:ascii="Arial" w:eastAsia="Arial" w:hAnsi="Arial" w:cs="Arial"/>
        </w:rPr>
      </w:pPr>
      <w:r w:rsidRPr="00F371E7">
        <w:rPr>
          <w:rFonts w:ascii="Arial" w:eastAsia="Arial" w:hAnsi="Arial" w:cs="Arial"/>
        </w:rPr>
        <w:t>Pada tabel 4.7 memperlihatkan bahwa pada usia 16 tahun mayoritas memiliki sikap yang baik yaitu 26 orang (47%), hal ini dipengaruhi oleh pengetahuan dan wawasan responden akan pentingnya merawat wajah supaya bebas dari jerawat.</w:t>
      </w:r>
    </w:p>
    <w:p w:rsidR="000603AA" w:rsidRPr="00F371E7" w:rsidRDefault="000603AA" w:rsidP="000603AA">
      <w:pPr>
        <w:tabs>
          <w:tab w:val="left" w:pos="4050"/>
        </w:tabs>
        <w:spacing w:after="0" w:line="360" w:lineRule="auto"/>
        <w:ind w:left="851" w:firstLine="283"/>
        <w:jc w:val="both"/>
        <w:rPr>
          <w:rFonts w:ascii="Arial" w:eastAsia="Arial" w:hAnsi="Arial" w:cs="Arial"/>
        </w:rPr>
      </w:pPr>
      <w:r w:rsidRPr="00F371E7">
        <w:rPr>
          <w:rFonts w:ascii="Arial" w:eastAsia="Arial" w:hAnsi="Arial" w:cs="Arial"/>
        </w:rPr>
        <w:lastRenderedPageBreak/>
        <w:t>Pada tabel 4.8 meperlihatkan bahwa jenis kelamin perempuan mayoritas memiliki sifat yang cukup baik yaitu 17 orang (31%) dan jenis kelamin laki-laki mayoritas memiliki sifat yang baik yaitu 23 orang (42%), ini dikarenakan dimana responden perempuan mayoritas berpengetahuan baik tetapi belum memiliki sikap yang baik dalam swamedikasi sediaan farmasi pada jerawat dan sebaliknya responden laki-laki belum memiliki pengetahuan yang baik, tetapi memiliki sikap yang baik dalam swamedikasi sediaan farmasi pada jerawat.</w:t>
      </w:r>
    </w:p>
    <w:p w:rsidR="000603AA" w:rsidRPr="00F371E7" w:rsidRDefault="000603AA" w:rsidP="000603AA">
      <w:pPr>
        <w:tabs>
          <w:tab w:val="left" w:pos="4050"/>
        </w:tabs>
        <w:spacing w:after="0" w:line="480" w:lineRule="auto"/>
        <w:jc w:val="both"/>
        <w:rPr>
          <w:rFonts w:ascii="Arial" w:eastAsia="Arial" w:hAnsi="Arial" w:cs="Arial"/>
        </w:rPr>
      </w:pPr>
    </w:p>
    <w:p w:rsidR="000603AA" w:rsidRPr="00F371E7" w:rsidRDefault="000603AA" w:rsidP="000603AA">
      <w:pPr>
        <w:tabs>
          <w:tab w:val="left" w:pos="4050"/>
        </w:tabs>
        <w:spacing w:after="0" w:line="360" w:lineRule="auto"/>
        <w:ind w:firstLine="426"/>
        <w:jc w:val="both"/>
        <w:rPr>
          <w:rFonts w:ascii="Arial" w:eastAsia="Arial" w:hAnsi="Arial" w:cs="Arial"/>
          <w:b/>
        </w:rPr>
      </w:pPr>
      <w:r w:rsidRPr="00F371E7">
        <w:rPr>
          <w:rFonts w:ascii="Arial" w:eastAsia="Arial" w:hAnsi="Arial" w:cs="Arial"/>
          <w:b/>
        </w:rPr>
        <w:t>4.2.4 Tindakan</w:t>
      </w:r>
    </w:p>
    <w:p w:rsidR="000603AA" w:rsidRPr="00F371E7" w:rsidRDefault="000603AA" w:rsidP="000603AA">
      <w:pPr>
        <w:tabs>
          <w:tab w:val="left" w:pos="4050"/>
        </w:tabs>
        <w:spacing w:after="0" w:line="360" w:lineRule="auto"/>
        <w:ind w:left="851" w:firstLine="283"/>
        <w:jc w:val="both"/>
        <w:rPr>
          <w:rFonts w:ascii="Arial" w:eastAsia="Arial" w:hAnsi="Arial" w:cs="Arial"/>
        </w:rPr>
      </w:pPr>
      <w:r w:rsidRPr="00F371E7">
        <w:rPr>
          <w:rFonts w:ascii="Arial" w:eastAsia="Arial" w:hAnsi="Arial" w:cs="Arial"/>
        </w:rPr>
        <w:t>Tabel 4.10 memperlihatkan bahwa pada usia 16 tahun mayoritas memiliki tindakan yang baik yaitu 38 orang (69%), dan pada usia 17 tahun memiliki tindakan yang baik yaitu 10 orang (18%).</w:t>
      </w:r>
    </w:p>
    <w:p w:rsidR="000603AA" w:rsidRPr="00F371E7" w:rsidRDefault="000603AA" w:rsidP="000603AA">
      <w:pPr>
        <w:tabs>
          <w:tab w:val="left" w:pos="4050"/>
        </w:tabs>
        <w:spacing w:after="0" w:line="360" w:lineRule="auto"/>
        <w:ind w:left="851" w:firstLine="283"/>
        <w:jc w:val="both"/>
        <w:rPr>
          <w:rFonts w:ascii="Arial" w:eastAsia="Arial" w:hAnsi="Arial" w:cs="Arial"/>
        </w:rPr>
      </w:pPr>
      <w:r w:rsidRPr="00F371E7">
        <w:rPr>
          <w:rFonts w:ascii="Arial" w:eastAsia="Arial" w:hAnsi="Arial" w:cs="Arial"/>
        </w:rPr>
        <w:t xml:space="preserve">Tabel 4.11 memperlihatkan bahwa jenis kelamin perempuan memiliki tindakan yang baik yaitu 24 orang (44%) dan pada jenis kelamin laki-laki jua memiliki tindakan yang baik yaitu 24 orang (44%). Hal ini dikarenakan responden sudah memiliki pengetauan dan sikap yang baik, sehingga pada saat melakukan swamedikasi responden sudah mengerti tindakan </w:t>
      </w:r>
      <w:proofErr w:type="gramStart"/>
      <w:r w:rsidRPr="00F371E7">
        <w:rPr>
          <w:rFonts w:ascii="Arial" w:eastAsia="Arial" w:hAnsi="Arial" w:cs="Arial"/>
        </w:rPr>
        <w:t>apa</w:t>
      </w:r>
      <w:proofErr w:type="gramEnd"/>
      <w:r w:rsidRPr="00F371E7">
        <w:rPr>
          <w:rFonts w:ascii="Arial" w:eastAsia="Arial" w:hAnsi="Arial" w:cs="Arial"/>
        </w:rPr>
        <w:t xml:space="preserve"> yang harus dilakuakan.</w:t>
      </w:r>
    </w:p>
    <w:p w:rsidR="000603AA" w:rsidRPr="00F371E7" w:rsidRDefault="000603AA" w:rsidP="000603AA">
      <w:pPr>
        <w:tabs>
          <w:tab w:val="left" w:pos="4050"/>
        </w:tabs>
        <w:spacing w:after="0" w:line="360" w:lineRule="auto"/>
        <w:jc w:val="both"/>
        <w:rPr>
          <w:rFonts w:ascii="Arial" w:eastAsia="Arial" w:hAnsi="Arial" w:cs="Arial"/>
        </w:rPr>
      </w:pPr>
    </w:p>
    <w:p w:rsidR="000603AA" w:rsidRPr="00F371E7" w:rsidRDefault="000603AA" w:rsidP="000603AA">
      <w:pPr>
        <w:tabs>
          <w:tab w:val="left" w:pos="1530"/>
        </w:tabs>
        <w:spacing w:after="0" w:line="360" w:lineRule="auto"/>
        <w:ind w:firstLine="426"/>
        <w:jc w:val="both"/>
        <w:rPr>
          <w:rFonts w:ascii="Arial" w:eastAsia="Arial" w:hAnsi="Arial" w:cs="Arial"/>
          <w:b/>
        </w:rPr>
      </w:pPr>
    </w:p>
    <w:p w:rsidR="000603AA" w:rsidRPr="00F371E7" w:rsidRDefault="000603AA" w:rsidP="000603AA">
      <w:pPr>
        <w:tabs>
          <w:tab w:val="left" w:pos="1530"/>
        </w:tabs>
        <w:spacing w:after="0" w:line="360" w:lineRule="auto"/>
        <w:jc w:val="both"/>
        <w:rPr>
          <w:rFonts w:ascii="Arial" w:eastAsia="Arial" w:hAnsi="Arial" w:cs="Arial"/>
          <w:b/>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D90800" w:rsidRDefault="00D90800" w:rsidP="000603AA">
      <w:pPr>
        <w:spacing w:after="0" w:line="360" w:lineRule="auto"/>
        <w:jc w:val="center"/>
        <w:rPr>
          <w:rFonts w:ascii="Arial" w:hAnsi="Arial" w:cs="Arial"/>
          <w:b/>
          <w:sz w:val="24"/>
          <w:szCs w:val="24"/>
        </w:rPr>
        <w:sectPr w:rsidR="00D90800" w:rsidSect="00093510">
          <w:headerReference w:type="default" r:id="rId48"/>
          <w:footerReference w:type="default" r:id="rId49"/>
          <w:pgSz w:w="11907" w:h="16839" w:code="9"/>
          <w:pgMar w:top="2268" w:right="1701" w:bottom="1701" w:left="2268" w:header="720" w:footer="720" w:gutter="0"/>
          <w:pgNumType w:start="37"/>
          <w:cols w:space="720"/>
          <w:docGrid w:linePitch="360"/>
        </w:sectPr>
      </w:pPr>
    </w:p>
    <w:p w:rsidR="000603AA" w:rsidRDefault="000603AA" w:rsidP="000603AA">
      <w:pPr>
        <w:spacing w:after="0" w:line="360" w:lineRule="auto"/>
        <w:jc w:val="center"/>
        <w:rPr>
          <w:rFonts w:ascii="Arial" w:hAnsi="Arial" w:cs="Arial"/>
          <w:b/>
          <w:sz w:val="24"/>
          <w:szCs w:val="24"/>
        </w:rPr>
      </w:pPr>
      <w:r>
        <w:rPr>
          <w:rFonts w:ascii="Arial" w:hAnsi="Arial" w:cs="Arial"/>
          <w:b/>
          <w:sz w:val="24"/>
          <w:szCs w:val="24"/>
        </w:rPr>
        <w:lastRenderedPageBreak/>
        <w:t>BAB V</w:t>
      </w:r>
    </w:p>
    <w:p w:rsidR="000603AA" w:rsidRDefault="000603AA" w:rsidP="000603AA">
      <w:pPr>
        <w:spacing w:after="0" w:line="360" w:lineRule="auto"/>
        <w:jc w:val="center"/>
        <w:rPr>
          <w:rFonts w:ascii="Arial" w:hAnsi="Arial" w:cs="Arial"/>
          <w:b/>
          <w:sz w:val="24"/>
          <w:szCs w:val="24"/>
        </w:rPr>
      </w:pPr>
      <w:r>
        <w:rPr>
          <w:rFonts w:ascii="Arial" w:hAnsi="Arial" w:cs="Arial"/>
          <w:b/>
          <w:sz w:val="24"/>
          <w:szCs w:val="24"/>
        </w:rPr>
        <w:t>KESIMPULAN DAN SARAN</w:t>
      </w:r>
    </w:p>
    <w:p w:rsidR="000603AA" w:rsidRDefault="000603AA" w:rsidP="000603AA">
      <w:pPr>
        <w:spacing w:after="0" w:line="480" w:lineRule="auto"/>
        <w:rPr>
          <w:rFonts w:ascii="Arial" w:hAnsi="Arial" w:cs="Arial"/>
          <w:b/>
          <w:sz w:val="24"/>
          <w:szCs w:val="24"/>
        </w:rPr>
      </w:pPr>
    </w:p>
    <w:p w:rsidR="000603AA" w:rsidRDefault="000603AA" w:rsidP="000603AA">
      <w:pPr>
        <w:spacing w:after="0" w:line="360" w:lineRule="auto"/>
        <w:jc w:val="both"/>
        <w:rPr>
          <w:rFonts w:ascii="Arial" w:hAnsi="Arial" w:cs="Arial"/>
          <w:b/>
        </w:rPr>
      </w:pPr>
      <w:r>
        <w:rPr>
          <w:rFonts w:ascii="Arial" w:hAnsi="Arial" w:cs="Arial"/>
          <w:b/>
        </w:rPr>
        <w:t>5.1 Kesimpulan</w:t>
      </w:r>
    </w:p>
    <w:p w:rsidR="000603AA" w:rsidRDefault="000603AA" w:rsidP="000603AA">
      <w:pPr>
        <w:pStyle w:val="ListParagraph"/>
        <w:numPr>
          <w:ilvl w:val="0"/>
          <w:numId w:val="35"/>
        </w:numPr>
        <w:spacing w:after="0" w:line="360" w:lineRule="auto"/>
        <w:jc w:val="both"/>
        <w:rPr>
          <w:rFonts w:ascii="Arial" w:hAnsi="Arial" w:cs="Arial"/>
        </w:rPr>
      </w:pPr>
      <w:r>
        <w:rPr>
          <w:rFonts w:ascii="Arial" w:hAnsi="Arial" w:cs="Arial"/>
        </w:rPr>
        <w:t>Berdasarkan penelitian tentang gambaran pengetahuan, sikap dan tindakan siswa-siswi SMA Negeri 2 terhadap swamedikasi sediaan farmasi pada jerawat di Sidikalang, dapat disimpulkan bahwa pada umumnya siswa-siswi memiliki pengetahuan yang baik. Hal ini diindikasikan oleh mayoritas responden memiliki pengetahuan yang baik tentang swamedikasi sediaan farmasi pada jerawat di SMA Negeri 2 Sidikalag yaitu sebanyak 41 orang (75%)</w:t>
      </w:r>
    </w:p>
    <w:p w:rsidR="000603AA" w:rsidRDefault="000603AA" w:rsidP="000603AA">
      <w:pPr>
        <w:pStyle w:val="ListParagraph"/>
        <w:numPr>
          <w:ilvl w:val="0"/>
          <w:numId w:val="35"/>
        </w:numPr>
        <w:spacing w:after="0" w:line="360" w:lineRule="auto"/>
        <w:jc w:val="both"/>
        <w:rPr>
          <w:rFonts w:ascii="Arial" w:hAnsi="Arial" w:cs="Arial"/>
        </w:rPr>
      </w:pPr>
      <w:r>
        <w:rPr>
          <w:rFonts w:ascii="Arial" w:hAnsi="Arial" w:cs="Arial"/>
        </w:rPr>
        <w:t>Tingkat sikap siswa-siswi SMA Negeri 2 Sidikalang mayoritas memiliki sikap yang baik. Hal ini diindikasikan oleh mayoritas responden memiliki skap yang baik tentang swamedikasi sediaan farmasi pada jerawat di SMA Negeri 2 Sidikalang yaitu sebanyak 34 orang (62%)</w:t>
      </w:r>
    </w:p>
    <w:p w:rsidR="000603AA" w:rsidRDefault="000603AA" w:rsidP="000603AA">
      <w:pPr>
        <w:pStyle w:val="ListParagraph"/>
        <w:numPr>
          <w:ilvl w:val="0"/>
          <w:numId w:val="35"/>
        </w:numPr>
        <w:spacing w:after="0" w:line="360" w:lineRule="auto"/>
        <w:jc w:val="both"/>
        <w:rPr>
          <w:rFonts w:ascii="Arial" w:hAnsi="Arial" w:cs="Arial"/>
        </w:rPr>
      </w:pPr>
      <w:r>
        <w:rPr>
          <w:rFonts w:ascii="Arial" w:hAnsi="Arial" w:cs="Arial"/>
        </w:rPr>
        <w:t>Tingkat tindakan siswa-siswi SMA Negeri 2 Sidikalang mayoritas memiliki tindakan yang baik. Hal ini diindikasikan oleh mayoritas responden memiliki tindakan yang baik tentang swamedikasi sediaan farmasi pada jerawat di SMA Negeri 2 Sidikalag yaitu sebanyak 48 orang (87%)</w:t>
      </w:r>
    </w:p>
    <w:p w:rsidR="000603AA" w:rsidRDefault="000603AA" w:rsidP="000603AA">
      <w:pPr>
        <w:spacing w:after="0" w:line="480" w:lineRule="auto"/>
        <w:jc w:val="both"/>
        <w:rPr>
          <w:rFonts w:ascii="Arial" w:hAnsi="Arial" w:cs="Arial"/>
        </w:rPr>
      </w:pPr>
    </w:p>
    <w:p w:rsidR="000603AA" w:rsidRDefault="000603AA" w:rsidP="000603AA">
      <w:pPr>
        <w:spacing w:after="0" w:line="360" w:lineRule="auto"/>
        <w:jc w:val="both"/>
        <w:rPr>
          <w:rFonts w:ascii="Arial" w:hAnsi="Arial" w:cs="Arial"/>
          <w:b/>
        </w:rPr>
      </w:pPr>
      <w:r>
        <w:rPr>
          <w:rFonts w:ascii="Arial" w:hAnsi="Arial" w:cs="Arial"/>
          <w:b/>
        </w:rPr>
        <w:t>5.2 Saran</w:t>
      </w:r>
    </w:p>
    <w:p w:rsidR="000603AA" w:rsidRDefault="000603AA" w:rsidP="000603AA">
      <w:pPr>
        <w:pStyle w:val="ListParagraph"/>
        <w:numPr>
          <w:ilvl w:val="0"/>
          <w:numId w:val="36"/>
        </w:numPr>
        <w:spacing w:after="0" w:line="360" w:lineRule="auto"/>
        <w:jc w:val="both"/>
        <w:rPr>
          <w:rFonts w:ascii="Arial" w:hAnsi="Arial" w:cs="Arial"/>
        </w:rPr>
      </w:pPr>
      <w:r>
        <w:rPr>
          <w:rFonts w:ascii="Arial" w:hAnsi="Arial" w:cs="Arial"/>
        </w:rPr>
        <w:t>Diharapkan untuk peneliti selanjutnya meningkatkan pengetahuan, sikap dan tindakan siswa-siswi terhadap swamedikasi sediaan farmasi pada jerawat dengan melakukan penyuluhan atau edukasi kesehatan yang memberikan banyak informasi.</w:t>
      </w:r>
    </w:p>
    <w:p w:rsidR="000603AA" w:rsidRPr="00690424" w:rsidRDefault="000603AA" w:rsidP="000603AA">
      <w:pPr>
        <w:pStyle w:val="ListParagraph"/>
        <w:numPr>
          <w:ilvl w:val="0"/>
          <w:numId w:val="36"/>
        </w:numPr>
        <w:spacing w:after="0" w:line="360" w:lineRule="auto"/>
        <w:jc w:val="both"/>
        <w:rPr>
          <w:rFonts w:ascii="Arial" w:hAnsi="Arial" w:cs="Arial"/>
        </w:rPr>
      </w:pPr>
      <w:r>
        <w:rPr>
          <w:rFonts w:ascii="Arial" w:hAnsi="Arial" w:cs="Arial"/>
        </w:rPr>
        <w:t>Bagi siswa-siswi diharapkan lebih banyak lagi menggali informasi tentang swamedikasi sediaan farmasi pada penyakit lainnya agar pengetahuan semakin luas dan tidak menyalahgunakan swamedikasi sediaan farmasi.</w:t>
      </w:r>
    </w:p>
    <w:p w:rsidR="000603AA" w:rsidRPr="00690424" w:rsidRDefault="000603AA" w:rsidP="000603AA">
      <w:pPr>
        <w:spacing w:after="0" w:line="360" w:lineRule="auto"/>
        <w:ind w:left="360"/>
        <w:jc w:val="both"/>
        <w:rPr>
          <w:rFonts w:ascii="Arial" w:hAnsi="Arial" w:cs="Arial"/>
        </w:rPr>
      </w:pPr>
    </w:p>
    <w:p w:rsidR="000603AA" w:rsidRPr="00C12359" w:rsidRDefault="000603AA" w:rsidP="000603AA">
      <w:pPr>
        <w:spacing w:after="0" w:line="360" w:lineRule="auto"/>
        <w:jc w:val="both"/>
        <w:rPr>
          <w:rFonts w:ascii="Arial" w:hAnsi="Arial" w:cs="Arial"/>
        </w:rPr>
      </w:pPr>
    </w:p>
    <w:p w:rsidR="000603AA" w:rsidRDefault="000603AA" w:rsidP="000603AA">
      <w:pPr>
        <w:tabs>
          <w:tab w:val="left" w:pos="5025"/>
        </w:tabs>
        <w:jc w:val="center"/>
        <w:rPr>
          <w:rFonts w:ascii="Arial" w:hAnsi="Arial" w:cs="Arial"/>
          <w:sz w:val="28"/>
          <w:szCs w:val="28"/>
        </w:rPr>
      </w:pPr>
    </w:p>
    <w:p w:rsidR="000603AA" w:rsidRDefault="000603AA" w:rsidP="000603AA">
      <w:pPr>
        <w:tabs>
          <w:tab w:val="left" w:pos="5025"/>
        </w:tabs>
        <w:jc w:val="center"/>
        <w:rPr>
          <w:rFonts w:ascii="Arial" w:hAnsi="Arial" w:cs="Arial"/>
          <w:sz w:val="28"/>
          <w:szCs w:val="28"/>
        </w:rPr>
      </w:pPr>
    </w:p>
    <w:p w:rsidR="000603AA" w:rsidRPr="00345988" w:rsidRDefault="000603AA" w:rsidP="000603AA">
      <w:pPr>
        <w:spacing w:line="480" w:lineRule="auto"/>
        <w:jc w:val="center"/>
        <w:rPr>
          <w:rFonts w:ascii="Arial" w:hAnsi="Arial" w:cs="Arial"/>
          <w:b/>
        </w:rPr>
      </w:pPr>
      <w:r w:rsidRPr="00831BE2">
        <w:rPr>
          <w:rFonts w:ascii="Arial" w:hAnsi="Arial" w:cs="Arial"/>
          <w:b/>
          <w:sz w:val="28"/>
          <w:szCs w:val="28"/>
        </w:rPr>
        <w:lastRenderedPageBreak/>
        <w:t>DAFTAR PUSTAKA</w:t>
      </w:r>
    </w:p>
    <w:p w:rsidR="000603AA" w:rsidRDefault="000603AA" w:rsidP="000603AA">
      <w:pPr>
        <w:spacing w:after="0" w:line="240" w:lineRule="auto"/>
        <w:ind w:left="993" w:hanging="993"/>
        <w:rPr>
          <w:rFonts w:ascii="Arial" w:hAnsi="Arial" w:cs="Arial"/>
        </w:rPr>
      </w:pPr>
      <w:proofErr w:type="gramStart"/>
      <w:r>
        <w:rPr>
          <w:rFonts w:ascii="Arial" w:hAnsi="Arial" w:cs="Arial"/>
        </w:rPr>
        <w:t>Aspuah.,</w:t>
      </w:r>
      <w:proofErr w:type="gramEnd"/>
      <w:r>
        <w:rPr>
          <w:rFonts w:ascii="Arial" w:hAnsi="Arial" w:cs="Arial"/>
        </w:rPr>
        <w:t xml:space="preserve"> S. 2013. </w:t>
      </w:r>
      <w:r w:rsidRPr="00B96786">
        <w:rPr>
          <w:rFonts w:ascii="Arial" w:hAnsi="Arial" w:cs="Arial"/>
          <w:i/>
        </w:rPr>
        <w:t>Kumpulan Kuesioner dan Instrument Penelitian Kesehatan</w:t>
      </w:r>
      <w:r>
        <w:rPr>
          <w:rFonts w:ascii="Arial" w:hAnsi="Arial" w:cs="Arial"/>
        </w:rPr>
        <w:t>. PT. Nuha Medika: Yogyakarta</w:t>
      </w:r>
    </w:p>
    <w:p w:rsidR="000603AA" w:rsidRDefault="000603AA" w:rsidP="000603AA">
      <w:pPr>
        <w:spacing w:after="0" w:line="240" w:lineRule="auto"/>
        <w:ind w:left="993" w:hanging="993"/>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Binfaralkes.,</w:t>
      </w:r>
      <w:proofErr w:type="gramEnd"/>
      <w:r>
        <w:rPr>
          <w:rFonts w:ascii="Arial" w:hAnsi="Arial" w:cs="Arial"/>
        </w:rPr>
        <w:t xml:space="preserve"> 2007. </w:t>
      </w:r>
      <w:r w:rsidRPr="00DC3BD3">
        <w:rPr>
          <w:rFonts w:ascii="Arial" w:hAnsi="Arial" w:cs="Arial"/>
          <w:i/>
        </w:rPr>
        <w:t>Podoman Penggunaan Obat Bebas dan Bebas Terbatas</w:t>
      </w:r>
      <w:r>
        <w:rPr>
          <w:rFonts w:ascii="Arial" w:hAnsi="Arial" w:cs="Arial"/>
        </w:rPr>
        <w:t>, Direktorat Bina Farmasi Komunitas Dan Klinik Ditjen Bina Kefarmasian dan Alat Kesehatan RI: Jakarta</w:t>
      </w:r>
    </w:p>
    <w:p w:rsidR="000603AA" w:rsidRDefault="000603AA" w:rsidP="000603AA">
      <w:pPr>
        <w:spacing w:after="0" w:line="240" w:lineRule="auto"/>
        <w:ind w:left="993" w:hanging="993"/>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Caca dan Tim Cahaya., 2007</w:t>
      </w:r>
      <w:r w:rsidRPr="00DC3BD3">
        <w:rPr>
          <w:rFonts w:ascii="Arial" w:hAnsi="Arial" w:cs="Arial"/>
          <w:i/>
        </w:rPr>
        <w:t>.</w:t>
      </w:r>
      <w:proofErr w:type="gramEnd"/>
      <w:r w:rsidRPr="00DC3BD3">
        <w:rPr>
          <w:rFonts w:ascii="Arial" w:hAnsi="Arial" w:cs="Arial"/>
          <w:i/>
        </w:rPr>
        <w:t xml:space="preserve"> Rahasia Terbebas Dari Jerawat</w:t>
      </w:r>
      <w:r>
        <w:rPr>
          <w:rFonts w:ascii="Arial" w:hAnsi="Arial" w:cs="Arial"/>
        </w:rPr>
        <w:t>. CV. Rama Edukasitama: Jakarta Timur</w:t>
      </w:r>
    </w:p>
    <w:p w:rsidR="000603AA" w:rsidRDefault="000603AA" w:rsidP="000603AA">
      <w:pPr>
        <w:spacing w:after="0" w:line="240" w:lineRule="auto"/>
        <w:ind w:left="993" w:hanging="993"/>
        <w:rPr>
          <w:rFonts w:ascii="Arial" w:hAnsi="Arial" w:cs="Arial"/>
        </w:rPr>
      </w:pPr>
    </w:p>
    <w:p w:rsidR="000603AA" w:rsidRDefault="000603AA" w:rsidP="000603AA">
      <w:pPr>
        <w:spacing w:after="0" w:line="240" w:lineRule="auto"/>
        <w:ind w:left="993" w:hanging="993"/>
        <w:rPr>
          <w:rFonts w:ascii="Arial" w:hAnsi="Arial" w:cs="Arial"/>
        </w:rPr>
      </w:pPr>
      <w:r>
        <w:rPr>
          <w:rFonts w:ascii="Arial" w:hAnsi="Arial" w:cs="Arial"/>
        </w:rPr>
        <w:t xml:space="preserve">Damanik, Devi Ruth., 2015. </w:t>
      </w:r>
      <w:r w:rsidRPr="00DC3BD3">
        <w:rPr>
          <w:rFonts w:ascii="Arial" w:hAnsi="Arial" w:cs="Arial"/>
          <w:i/>
        </w:rPr>
        <w:t>Gambaran Pengetahuan dan Sikap Siswa-Siswi Kelas X Terhadap Swamedikasi Jerawat di SMA Negeri 1 Kotarih</w:t>
      </w:r>
      <w:r>
        <w:rPr>
          <w:rFonts w:ascii="Arial" w:hAnsi="Arial" w:cs="Arial"/>
        </w:rPr>
        <w:t xml:space="preserve">. </w:t>
      </w:r>
      <w:proofErr w:type="gramStart"/>
      <w:r>
        <w:rPr>
          <w:rFonts w:ascii="Arial" w:hAnsi="Arial" w:cs="Arial"/>
        </w:rPr>
        <w:t>Penelitian.</w:t>
      </w:r>
      <w:proofErr w:type="gramEnd"/>
      <w:r>
        <w:rPr>
          <w:rFonts w:ascii="Arial" w:hAnsi="Arial" w:cs="Arial"/>
        </w:rPr>
        <w:t xml:space="preserve"> Jurusan Farmasi Poltekkes Medan</w:t>
      </w:r>
    </w:p>
    <w:p w:rsidR="000603AA" w:rsidRDefault="000603AA" w:rsidP="000603AA">
      <w:pPr>
        <w:spacing w:after="0" w:line="240" w:lineRule="auto"/>
        <w:ind w:left="993" w:hanging="993"/>
        <w:rPr>
          <w:rFonts w:ascii="Arial" w:hAnsi="Arial" w:cs="Arial"/>
        </w:rPr>
      </w:pPr>
    </w:p>
    <w:p w:rsidR="000603AA" w:rsidRDefault="000603AA" w:rsidP="000603AA">
      <w:pPr>
        <w:spacing w:after="0" w:line="240" w:lineRule="auto"/>
        <w:ind w:left="993" w:hanging="993"/>
        <w:rPr>
          <w:rFonts w:ascii="Arial" w:hAnsi="Arial" w:cs="Arial"/>
        </w:rPr>
      </w:pPr>
      <w:r>
        <w:rPr>
          <w:rFonts w:ascii="Arial" w:hAnsi="Arial" w:cs="Arial"/>
        </w:rPr>
        <w:t xml:space="preserve">Djunarko, Ipang &amp; Y. Dian </w:t>
      </w:r>
      <w:proofErr w:type="gramStart"/>
      <w:r>
        <w:rPr>
          <w:rFonts w:ascii="Arial" w:hAnsi="Arial" w:cs="Arial"/>
        </w:rPr>
        <w:t>Hendrawati .</w:t>
      </w:r>
      <w:proofErr w:type="gramEnd"/>
      <w:r>
        <w:rPr>
          <w:rFonts w:ascii="Arial" w:hAnsi="Arial" w:cs="Arial"/>
        </w:rPr>
        <w:t>, 2011</w:t>
      </w:r>
      <w:r w:rsidRPr="00DC3BD3">
        <w:rPr>
          <w:rFonts w:ascii="Arial" w:hAnsi="Arial" w:cs="Arial"/>
          <w:i/>
        </w:rPr>
        <w:t>. Swamedikasi yang Baik dan Benar</w:t>
      </w:r>
      <w:r>
        <w:rPr>
          <w:rFonts w:ascii="Arial" w:hAnsi="Arial" w:cs="Arial"/>
        </w:rPr>
        <w:t>. PT Citra Aji Parama: Yogyakarta</w:t>
      </w:r>
    </w:p>
    <w:p w:rsidR="000603AA" w:rsidRDefault="000603AA" w:rsidP="000603AA">
      <w:pPr>
        <w:spacing w:after="0" w:line="240" w:lineRule="auto"/>
        <w:ind w:left="993" w:hanging="993"/>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Notoatmodjo, S., 2003</w:t>
      </w:r>
      <w:r w:rsidRPr="00DC3BD3">
        <w:rPr>
          <w:rFonts w:ascii="Arial" w:hAnsi="Arial" w:cs="Arial"/>
          <w:i/>
        </w:rPr>
        <w:t>.</w:t>
      </w:r>
      <w:proofErr w:type="gramEnd"/>
      <w:r w:rsidRPr="00DC3BD3">
        <w:rPr>
          <w:rFonts w:ascii="Arial" w:hAnsi="Arial" w:cs="Arial"/>
          <w:i/>
        </w:rPr>
        <w:t xml:space="preserve"> Pendidikan dan Perilaku Kesehatan</w:t>
      </w:r>
      <w:r>
        <w:rPr>
          <w:rFonts w:ascii="Arial" w:hAnsi="Arial" w:cs="Arial"/>
        </w:rPr>
        <w:t>. PT. Rineka Cipta: Jakarta</w:t>
      </w:r>
    </w:p>
    <w:p w:rsidR="000603AA" w:rsidRDefault="000603AA" w:rsidP="000603AA">
      <w:pPr>
        <w:spacing w:after="0" w:line="240" w:lineRule="auto"/>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Notoatmodjo, S., 2010.</w:t>
      </w:r>
      <w:proofErr w:type="gramEnd"/>
      <w:r>
        <w:rPr>
          <w:rFonts w:ascii="Arial" w:hAnsi="Arial" w:cs="Arial"/>
        </w:rPr>
        <w:t xml:space="preserve"> </w:t>
      </w:r>
      <w:r w:rsidRPr="00DC3BD3">
        <w:rPr>
          <w:rFonts w:ascii="Arial" w:hAnsi="Arial" w:cs="Arial"/>
          <w:i/>
        </w:rPr>
        <w:t>Metodologi Penelitian Kesehatan</w:t>
      </w:r>
      <w:r>
        <w:rPr>
          <w:rFonts w:ascii="Arial" w:hAnsi="Arial" w:cs="Arial"/>
        </w:rPr>
        <w:t>. PT. Rineka Cipta: Jakarta</w:t>
      </w:r>
    </w:p>
    <w:p w:rsidR="000603AA" w:rsidRDefault="000603AA" w:rsidP="000603AA">
      <w:pPr>
        <w:spacing w:after="0" w:line="240" w:lineRule="auto"/>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Notoatmodjo, S., 2010</w:t>
      </w:r>
      <w:r w:rsidRPr="00DC3BD3">
        <w:rPr>
          <w:rFonts w:ascii="Arial" w:hAnsi="Arial" w:cs="Arial"/>
          <w:i/>
        </w:rPr>
        <w:t>.</w:t>
      </w:r>
      <w:proofErr w:type="gramEnd"/>
      <w:r w:rsidRPr="00DC3BD3">
        <w:rPr>
          <w:rFonts w:ascii="Arial" w:hAnsi="Arial" w:cs="Arial"/>
          <w:i/>
        </w:rPr>
        <w:t xml:space="preserve"> Promosi Kesehatan, Teori dan Aplikasi</w:t>
      </w:r>
      <w:r>
        <w:rPr>
          <w:rFonts w:ascii="Arial" w:hAnsi="Arial" w:cs="Arial"/>
        </w:rPr>
        <w:t>. PT. Rineka Cipta: Jakarta</w:t>
      </w:r>
    </w:p>
    <w:p w:rsidR="000603AA" w:rsidRDefault="000603AA" w:rsidP="000603AA">
      <w:pPr>
        <w:spacing w:after="0" w:line="240" w:lineRule="auto"/>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Sugiyono.,</w:t>
      </w:r>
      <w:proofErr w:type="gramEnd"/>
      <w:r>
        <w:rPr>
          <w:rFonts w:ascii="Arial" w:hAnsi="Arial" w:cs="Arial"/>
        </w:rPr>
        <w:t xml:space="preserve"> 2012. </w:t>
      </w:r>
      <w:r w:rsidRPr="00DC3BD3">
        <w:rPr>
          <w:rFonts w:ascii="Arial" w:hAnsi="Arial" w:cs="Arial"/>
          <w:i/>
        </w:rPr>
        <w:t>Metode Penelitian Pendidikan Pendekatan Kuantitatif, Kualitatif dan R&amp;D</w:t>
      </w:r>
      <w:r>
        <w:rPr>
          <w:rFonts w:ascii="Arial" w:hAnsi="Arial" w:cs="Arial"/>
        </w:rPr>
        <w:t>. PT. Alfabeta: Bandung</w:t>
      </w:r>
    </w:p>
    <w:p w:rsidR="000603AA" w:rsidRDefault="000603AA" w:rsidP="000603AA">
      <w:pPr>
        <w:spacing w:after="0" w:line="240" w:lineRule="auto"/>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Sugiyono.,</w:t>
      </w:r>
      <w:proofErr w:type="gramEnd"/>
      <w:r>
        <w:rPr>
          <w:rFonts w:ascii="Arial" w:hAnsi="Arial" w:cs="Arial"/>
        </w:rPr>
        <w:t xml:space="preserve"> 2013. </w:t>
      </w:r>
      <w:r w:rsidRPr="00DC3BD3">
        <w:rPr>
          <w:rFonts w:ascii="Arial" w:hAnsi="Arial" w:cs="Arial"/>
          <w:i/>
        </w:rPr>
        <w:t>Metodologi Penelitian Kuantitatif, Kualitatif dan Kualitatif dan R&amp;D</w:t>
      </w:r>
      <w:r>
        <w:rPr>
          <w:rFonts w:ascii="Arial" w:hAnsi="Arial" w:cs="Arial"/>
        </w:rPr>
        <w:t>. Ed.XVI. PT.Alfabeta: Bandung</w:t>
      </w:r>
    </w:p>
    <w:p w:rsidR="000603AA" w:rsidRDefault="000603AA" w:rsidP="000603AA">
      <w:pPr>
        <w:spacing w:after="0" w:line="240" w:lineRule="auto"/>
        <w:rPr>
          <w:rFonts w:ascii="Arial" w:hAnsi="Arial" w:cs="Arial"/>
        </w:rPr>
      </w:pPr>
    </w:p>
    <w:p w:rsidR="000603AA" w:rsidRDefault="000603AA" w:rsidP="000603AA">
      <w:pPr>
        <w:spacing w:after="0" w:line="240" w:lineRule="auto"/>
        <w:ind w:left="993" w:hanging="993"/>
        <w:rPr>
          <w:rFonts w:ascii="Arial" w:hAnsi="Arial" w:cs="Arial"/>
        </w:rPr>
      </w:pPr>
      <w:proofErr w:type="gramStart"/>
      <w:r>
        <w:rPr>
          <w:rFonts w:ascii="Arial" w:hAnsi="Arial" w:cs="Arial"/>
        </w:rPr>
        <w:t>Winarno, F. G dan A.D Ahnan., 2014.</w:t>
      </w:r>
      <w:proofErr w:type="gramEnd"/>
      <w:r>
        <w:rPr>
          <w:rFonts w:ascii="Arial" w:hAnsi="Arial" w:cs="Arial"/>
        </w:rPr>
        <w:t xml:space="preserve"> </w:t>
      </w:r>
      <w:proofErr w:type="gramStart"/>
      <w:r w:rsidRPr="00DC3BD3">
        <w:rPr>
          <w:rFonts w:ascii="Arial" w:hAnsi="Arial" w:cs="Arial"/>
          <w:i/>
        </w:rPr>
        <w:t>Jerawat Yang Masih Perlu Anda Ketahui</w:t>
      </w:r>
      <w:r>
        <w:rPr>
          <w:rFonts w:ascii="Arial" w:hAnsi="Arial" w:cs="Arial"/>
        </w:rPr>
        <w:t>.</w:t>
      </w:r>
      <w:proofErr w:type="gramEnd"/>
      <w:r>
        <w:rPr>
          <w:rFonts w:ascii="Arial" w:hAnsi="Arial" w:cs="Arial"/>
        </w:rPr>
        <w:t xml:space="preserve"> Graha Ilmu: Yogyakarta</w:t>
      </w:r>
    </w:p>
    <w:p w:rsidR="000603AA" w:rsidRDefault="000603AA" w:rsidP="000603AA">
      <w:pPr>
        <w:spacing w:after="0" w:line="240" w:lineRule="auto"/>
        <w:rPr>
          <w:rFonts w:ascii="Arial" w:hAnsi="Arial" w:cs="Arial"/>
        </w:rPr>
      </w:pPr>
    </w:p>
    <w:p w:rsidR="000603AA" w:rsidRDefault="000603AA" w:rsidP="000603AA">
      <w:pPr>
        <w:spacing w:after="0" w:line="240" w:lineRule="auto"/>
        <w:rPr>
          <w:rFonts w:ascii="Arial" w:hAnsi="Arial" w:cs="Arial"/>
        </w:rPr>
      </w:pPr>
      <w:proofErr w:type="gramStart"/>
      <w:r>
        <w:rPr>
          <w:rFonts w:ascii="Arial" w:hAnsi="Arial" w:cs="Arial"/>
        </w:rPr>
        <w:t>Anonim.,</w:t>
      </w:r>
      <w:proofErr w:type="gramEnd"/>
      <w:r>
        <w:rPr>
          <w:rFonts w:ascii="Arial" w:hAnsi="Arial" w:cs="Arial"/>
        </w:rPr>
        <w:t xml:space="preserve"> 2018. </w:t>
      </w:r>
      <w:r w:rsidRPr="00DC3BD3">
        <w:rPr>
          <w:rFonts w:ascii="Arial" w:hAnsi="Arial" w:cs="Arial"/>
          <w:i/>
        </w:rPr>
        <w:t>Tinjauan Pustaka Mengenai Jerawat</w:t>
      </w:r>
      <w:r>
        <w:rPr>
          <w:rFonts w:ascii="Arial" w:hAnsi="Arial" w:cs="Arial"/>
        </w:rPr>
        <w:t>.</w:t>
      </w:r>
    </w:p>
    <w:p w:rsidR="000603AA" w:rsidRPr="00DC3BD3" w:rsidRDefault="000603AA" w:rsidP="000603AA">
      <w:pPr>
        <w:spacing w:after="0" w:line="240" w:lineRule="auto"/>
        <w:ind w:left="993"/>
        <w:rPr>
          <w:rFonts w:ascii="Arial" w:hAnsi="Arial" w:cs="Arial"/>
        </w:rPr>
      </w:pPr>
      <w:r>
        <w:rPr>
          <w:rFonts w:ascii="Arial" w:hAnsi="Arial" w:cs="Arial"/>
        </w:rPr>
        <w:t xml:space="preserve">PDFe-Journal.uajy.ac.id, </w:t>
      </w:r>
      <w:hyperlink r:id="rId50" w:history="1">
        <w:r w:rsidRPr="00DC3BD3">
          <w:rPr>
            <w:rStyle w:val="Hyperlink"/>
            <w:rFonts w:ascii="Arial" w:hAnsi="Arial" w:cs="Arial"/>
          </w:rPr>
          <w:t>https://www.google.com/search?q=jurnal+tentang+jerawat&amp;oq=jurnal&amp;aqs=chrome.0.35j39j69j57j0l2.2231j0j4&amp;client=ms-android-xiaomi&amp;sourceid=chrome-mobile&amp;ie=UTF-8</w:t>
        </w:r>
      </w:hyperlink>
    </w:p>
    <w:p w:rsidR="000603AA" w:rsidRPr="00DC3BD3" w:rsidRDefault="000603AA" w:rsidP="000603AA">
      <w:pPr>
        <w:spacing w:after="0" w:line="360" w:lineRule="auto"/>
        <w:rPr>
          <w:rFonts w:ascii="Arial" w:hAnsi="Arial" w:cs="Arial"/>
        </w:rPr>
      </w:pPr>
    </w:p>
    <w:p w:rsidR="000603AA" w:rsidRDefault="000603AA" w:rsidP="000603AA">
      <w:pPr>
        <w:spacing w:after="0" w:line="240" w:lineRule="auto"/>
        <w:rPr>
          <w:rFonts w:ascii="Arial" w:hAnsi="Arial" w:cs="Arial"/>
        </w:rPr>
      </w:pPr>
      <w:r>
        <w:rPr>
          <w:rFonts w:ascii="Arial" w:hAnsi="Arial" w:cs="Arial"/>
        </w:rPr>
        <w:t>Wulandari</w:t>
      </w:r>
      <w:proofErr w:type="gramStart"/>
      <w:r>
        <w:rPr>
          <w:rFonts w:ascii="Arial" w:hAnsi="Arial" w:cs="Arial"/>
        </w:rPr>
        <w:t>,N</w:t>
      </w:r>
      <w:proofErr w:type="gramEnd"/>
      <w:r>
        <w:rPr>
          <w:rFonts w:ascii="Arial" w:hAnsi="Arial" w:cs="Arial"/>
        </w:rPr>
        <w:t xml:space="preserve">., 2010. </w:t>
      </w:r>
      <w:r w:rsidRPr="00DC3BD3">
        <w:rPr>
          <w:rFonts w:ascii="Arial" w:hAnsi="Arial" w:cs="Arial"/>
          <w:i/>
        </w:rPr>
        <w:t>Swamedikasi</w:t>
      </w:r>
    </w:p>
    <w:p w:rsidR="000603AA" w:rsidRDefault="000603AA" w:rsidP="000603AA">
      <w:pPr>
        <w:spacing w:after="0" w:line="240" w:lineRule="auto"/>
        <w:ind w:left="993"/>
        <w:rPr>
          <w:rStyle w:val="Hyperlink"/>
          <w:rFonts w:ascii="Arial" w:hAnsi="Arial" w:cs="Arial"/>
        </w:rPr>
      </w:pPr>
      <w:hyperlink r:id="rId51" w:history="1">
        <w:r w:rsidRPr="00DC3BD3">
          <w:rPr>
            <w:rStyle w:val="Hyperlink"/>
            <w:rFonts w:ascii="Arial" w:hAnsi="Arial" w:cs="Arial"/>
          </w:rPr>
          <w:t>http://niken-wulandari.blogspot.com.2010/swamedikasi.html</w:t>
        </w:r>
      </w:hyperlink>
    </w:p>
    <w:p w:rsidR="000603AA" w:rsidRDefault="000603AA" w:rsidP="000603AA">
      <w:pPr>
        <w:spacing w:after="0" w:line="240" w:lineRule="auto"/>
        <w:ind w:left="993"/>
        <w:rPr>
          <w:rStyle w:val="Hyperlink"/>
          <w:rFonts w:ascii="Arial" w:hAnsi="Arial" w:cs="Arial"/>
        </w:rPr>
      </w:pPr>
    </w:p>
    <w:p w:rsidR="000603AA" w:rsidRPr="00DC3BD3" w:rsidRDefault="000603AA" w:rsidP="000603AA">
      <w:pPr>
        <w:spacing w:after="0" w:line="240" w:lineRule="auto"/>
        <w:rPr>
          <w:rFonts w:ascii="Arial" w:hAnsi="Arial" w:cs="Arial"/>
          <w:i/>
        </w:rPr>
      </w:pPr>
      <w:r w:rsidRPr="00DC3BD3">
        <w:rPr>
          <w:rFonts w:ascii="Arial" w:hAnsi="Arial" w:cs="Arial"/>
          <w:i/>
        </w:rPr>
        <w:t>Cara Menghilangkan Jerawat Dengan Cepat Menggunakan Bahan Alami</w:t>
      </w:r>
    </w:p>
    <w:p w:rsidR="000603AA" w:rsidRPr="00DC3BD3" w:rsidRDefault="000603AA" w:rsidP="000603AA">
      <w:pPr>
        <w:spacing w:after="0" w:line="240" w:lineRule="auto"/>
        <w:ind w:left="709" w:hanging="709"/>
        <w:rPr>
          <w:rFonts w:ascii="Arial" w:hAnsi="Arial" w:cs="Arial"/>
        </w:rPr>
      </w:pPr>
      <w:r>
        <w:rPr>
          <w:rFonts w:ascii="Arial" w:hAnsi="Arial" w:cs="Arial"/>
        </w:rPr>
        <w:tab/>
      </w:r>
      <w:hyperlink r:id="rId52" w:history="1">
        <w:r w:rsidRPr="00DC3BD3">
          <w:rPr>
            <w:rStyle w:val="Hyperlink"/>
            <w:rFonts w:ascii="Arial" w:hAnsi="Arial" w:cs="Arial"/>
          </w:rPr>
          <w:t>https://m.detik.com/health/berita-detikhealth/d-4428393/13-cara-menghilangkan-jerawat-secara-alami-dalam-waktu-singkat</w:t>
        </w:r>
      </w:hyperlink>
    </w:p>
    <w:p w:rsidR="000603AA" w:rsidRPr="00DC3BD3" w:rsidRDefault="000603AA" w:rsidP="000603AA">
      <w:pPr>
        <w:spacing w:after="0" w:line="240" w:lineRule="auto"/>
        <w:rPr>
          <w:rFonts w:ascii="Arial" w:hAnsi="Arial" w:cs="Arial"/>
          <w:i/>
        </w:rPr>
      </w:pPr>
      <w:r w:rsidRPr="00DC3BD3">
        <w:rPr>
          <w:rFonts w:ascii="Arial" w:hAnsi="Arial" w:cs="Arial"/>
          <w:i/>
        </w:rPr>
        <w:lastRenderedPageBreak/>
        <w:t>Data Primer dan Data Sekunder</w:t>
      </w:r>
    </w:p>
    <w:p w:rsidR="000603AA" w:rsidRDefault="000603AA" w:rsidP="000603AA">
      <w:pPr>
        <w:spacing w:after="0" w:line="240" w:lineRule="auto"/>
        <w:ind w:left="709" w:hanging="709"/>
        <w:rPr>
          <w:rFonts w:ascii="Arial" w:hAnsi="Arial" w:cs="Arial"/>
        </w:rPr>
      </w:pPr>
      <w:r>
        <w:rPr>
          <w:rFonts w:ascii="Arial" w:hAnsi="Arial" w:cs="Arial"/>
        </w:rPr>
        <w:tab/>
        <w:t>htpps://www.google.com/url?sa=t&amp;source=web&amp;rct=j&amp;url=</w:t>
      </w:r>
    </w:p>
    <w:p w:rsidR="000603AA" w:rsidRPr="000603AA" w:rsidRDefault="000603AA" w:rsidP="000603AA">
      <w:pPr>
        <w:spacing w:after="0" w:line="240" w:lineRule="auto"/>
        <w:ind w:left="709"/>
        <w:rPr>
          <w:rFonts w:ascii="Arial" w:hAnsi="Arial" w:cs="Arial"/>
        </w:rPr>
      </w:pPr>
      <w:hyperlink r:id="rId53" w:history="1">
        <w:r w:rsidRPr="000603AA">
          <w:rPr>
            <w:rStyle w:val="Hyperlink"/>
            <w:rFonts w:ascii="Arial" w:hAnsi="Arial" w:cs="Arial"/>
            <w:color w:val="auto"/>
          </w:rPr>
          <w:t>https://www.kanalinfo.web.id/pengertian-data-primer-dan-data-sekunder&amp;ved=2ahUKEwj_6eWq-cfhAhUKL8KHYyfDugQFjAGegQIAxAB&amp;usg=AovVaw04v4450HGw1YcsmGSv1iRj</w:t>
        </w:r>
      </w:hyperlink>
    </w:p>
    <w:p w:rsidR="000603AA" w:rsidRPr="000603AA" w:rsidRDefault="000603AA" w:rsidP="000603AA">
      <w:pPr>
        <w:spacing w:after="0" w:line="360" w:lineRule="auto"/>
        <w:rPr>
          <w:rFonts w:ascii="Arial" w:hAnsi="Arial" w:cs="Arial"/>
        </w:rPr>
      </w:pPr>
    </w:p>
    <w:p w:rsidR="000603AA" w:rsidRPr="00DF19C7" w:rsidRDefault="000603AA" w:rsidP="000603AA">
      <w:pPr>
        <w:spacing w:after="0" w:line="240" w:lineRule="auto"/>
        <w:rPr>
          <w:rFonts w:ascii="Arial" w:hAnsi="Arial" w:cs="Arial"/>
          <w:i/>
        </w:rPr>
      </w:pPr>
      <w:r w:rsidRPr="00DF19C7">
        <w:rPr>
          <w:rFonts w:ascii="Arial" w:hAnsi="Arial" w:cs="Arial"/>
          <w:i/>
        </w:rPr>
        <w:t>Kosmetika</w:t>
      </w:r>
    </w:p>
    <w:p w:rsidR="000603AA" w:rsidRDefault="000603AA" w:rsidP="000603AA">
      <w:pPr>
        <w:spacing w:after="0" w:line="240" w:lineRule="auto"/>
        <w:ind w:firstLine="720"/>
        <w:rPr>
          <w:rFonts w:ascii="Arial" w:hAnsi="Arial" w:cs="Arial"/>
        </w:rPr>
      </w:pPr>
      <w:r w:rsidRPr="00BB4DEF">
        <w:rPr>
          <w:rFonts w:ascii="Arial" w:hAnsi="Arial" w:cs="Arial"/>
        </w:rPr>
        <w:t>https://www.academia.edu/8849118/Makalah_Kosmetik</w:t>
      </w:r>
    </w:p>
    <w:p w:rsidR="000603AA" w:rsidRDefault="000603AA" w:rsidP="000603AA">
      <w:pPr>
        <w:spacing w:after="0" w:line="360" w:lineRule="auto"/>
        <w:rPr>
          <w:rFonts w:ascii="Arial" w:hAnsi="Arial" w:cs="Arial"/>
        </w:rPr>
      </w:pPr>
    </w:p>
    <w:p w:rsidR="000603AA" w:rsidRPr="00DF19C7" w:rsidRDefault="000603AA" w:rsidP="000603AA">
      <w:pPr>
        <w:spacing w:after="0" w:line="240" w:lineRule="auto"/>
        <w:rPr>
          <w:rFonts w:ascii="Arial" w:hAnsi="Arial" w:cs="Arial"/>
          <w:i/>
        </w:rPr>
      </w:pPr>
      <w:r w:rsidRPr="00DF19C7">
        <w:rPr>
          <w:rFonts w:ascii="Arial" w:hAnsi="Arial" w:cs="Arial"/>
          <w:i/>
        </w:rPr>
        <w:t>Jurnal Keluarga Sehat Sejahtera Vol. 15 (30) Desember 2017</w:t>
      </w:r>
    </w:p>
    <w:p w:rsidR="000603AA" w:rsidRPr="009C7DDF" w:rsidRDefault="000603AA" w:rsidP="000603AA">
      <w:pPr>
        <w:spacing w:after="0" w:line="240" w:lineRule="auto"/>
        <w:ind w:firstLine="720"/>
        <w:rPr>
          <w:rFonts w:ascii="Arial" w:hAnsi="Arial" w:cs="Arial"/>
          <w:color w:val="000000" w:themeColor="text1"/>
        </w:rPr>
      </w:pPr>
      <w:hyperlink r:id="rId54" w:history="1">
        <w:r w:rsidRPr="009C7DDF">
          <w:rPr>
            <w:rStyle w:val="Hyperlink"/>
            <w:rFonts w:ascii="Arial" w:hAnsi="Arial" w:cs="Arial"/>
            <w:color w:val="000000" w:themeColor="text1"/>
          </w:rPr>
          <w:t>file:///D:/DOKUMEN/8771-18227-1-SM.pdf</w:t>
        </w:r>
      </w:hyperlink>
    </w:p>
    <w:p w:rsidR="000603AA" w:rsidRDefault="000603AA" w:rsidP="000603AA">
      <w:pPr>
        <w:spacing w:after="0" w:line="240" w:lineRule="auto"/>
        <w:rPr>
          <w:rFonts w:ascii="Arial" w:hAnsi="Arial" w:cs="Arial"/>
        </w:rPr>
      </w:pPr>
    </w:p>
    <w:p w:rsidR="000603AA" w:rsidRDefault="000603AA" w:rsidP="000603AA">
      <w:pPr>
        <w:tabs>
          <w:tab w:val="left" w:pos="4935"/>
        </w:tabs>
        <w:spacing w:after="0" w:line="360" w:lineRule="auto"/>
        <w:rPr>
          <w:rFonts w:ascii="Arial" w:hAnsi="Arial" w:cs="Arial"/>
        </w:rPr>
      </w:pPr>
    </w:p>
    <w:p w:rsidR="000603AA" w:rsidRPr="00AE5D58" w:rsidRDefault="000603AA" w:rsidP="000603AA">
      <w:pPr>
        <w:tabs>
          <w:tab w:val="left" w:pos="4935"/>
        </w:tabs>
        <w:spacing w:after="0" w:line="240" w:lineRule="auto"/>
        <w:rPr>
          <w:rFonts w:ascii="Arial" w:hAnsi="Arial" w:cs="Arial"/>
          <w:i/>
        </w:rPr>
      </w:pPr>
      <w:r w:rsidRPr="00AE5D58">
        <w:rPr>
          <w:rFonts w:ascii="Arial" w:hAnsi="Arial" w:cs="Arial"/>
          <w:i/>
        </w:rPr>
        <w:t>Kulit</w:t>
      </w:r>
    </w:p>
    <w:p w:rsidR="000603AA" w:rsidRDefault="000603AA" w:rsidP="000603AA">
      <w:pPr>
        <w:tabs>
          <w:tab w:val="left" w:pos="4935"/>
        </w:tabs>
        <w:spacing w:after="0" w:line="240" w:lineRule="auto"/>
        <w:ind w:firstLine="709"/>
        <w:rPr>
          <w:rFonts w:ascii="Arial" w:hAnsi="Arial" w:cs="Arial"/>
        </w:rPr>
      </w:pPr>
      <w:r w:rsidRPr="00922E3A">
        <w:t>https://id.wikipedia.org/wiki/Kulit_manusia</w:t>
      </w:r>
      <w:r>
        <w:rPr>
          <w:rFonts w:ascii="Arial" w:hAnsi="Arial" w:cs="Arial"/>
        </w:rPr>
        <w:tab/>
      </w: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0603AA" w:rsidRDefault="000603AA" w:rsidP="000603AA">
      <w:pPr>
        <w:tabs>
          <w:tab w:val="left" w:pos="4935"/>
        </w:tabs>
        <w:spacing w:after="0" w:line="240" w:lineRule="auto"/>
        <w:ind w:firstLine="709"/>
        <w:rPr>
          <w:rFonts w:ascii="Arial" w:hAnsi="Arial" w:cs="Arial"/>
        </w:rPr>
      </w:pPr>
    </w:p>
    <w:p w:rsidR="00906D27" w:rsidRDefault="00906D27" w:rsidP="00906D27">
      <w:pPr>
        <w:spacing w:after="0" w:line="360" w:lineRule="auto"/>
        <w:jc w:val="center"/>
        <w:rPr>
          <w:rFonts w:ascii="Arial" w:hAnsi="Arial" w:cs="Arial"/>
          <w:b/>
        </w:rPr>
      </w:pPr>
      <w:r>
        <w:rPr>
          <w:rFonts w:ascii="Arial" w:hAnsi="Arial" w:cs="Arial"/>
          <w:b/>
        </w:rPr>
        <w:lastRenderedPageBreak/>
        <w:t>KUESIONER</w:t>
      </w:r>
    </w:p>
    <w:p w:rsidR="00906D27" w:rsidRDefault="00906D27" w:rsidP="00906D27">
      <w:pPr>
        <w:spacing w:after="0" w:line="360" w:lineRule="auto"/>
        <w:jc w:val="center"/>
        <w:rPr>
          <w:rFonts w:ascii="Arial" w:hAnsi="Arial" w:cs="Arial"/>
          <w:b/>
        </w:rPr>
      </w:pPr>
      <w:r>
        <w:rPr>
          <w:rFonts w:ascii="Arial" w:hAnsi="Arial" w:cs="Arial"/>
          <w:b/>
        </w:rPr>
        <w:t>GAMBARAN PENGETAHUAN SIKAP DAN TINDAKAN SISWA-SISWI SMA NEGERI 2 TERHADAP SWAMEDIKASI SEDIAAN FARMASI PADA JERAWAT DI SIDIKALANG</w:t>
      </w:r>
    </w:p>
    <w:p w:rsidR="00906D27" w:rsidRDefault="00906D27" w:rsidP="00906D27">
      <w:pPr>
        <w:spacing w:after="0" w:line="360" w:lineRule="auto"/>
        <w:rPr>
          <w:rFonts w:ascii="Arial" w:hAnsi="Arial" w:cs="Arial"/>
          <w:b/>
        </w:rPr>
      </w:pPr>
    </w:p>
    <w:p w:rsidR="00906D27" w:rsidRDefault="00906D27" w:rsidP="00906D27">
      <w:pPr>
        <w:rPr>
          <w:rFonts w:ascii="Arial" w:hAnsi="Arial" w:cs="Arial"/>
          <w:b/>
        </w:rPr>
      </w:pPr>
      <w:r w:rsidRPr="00B527A5">
        <w:rPr>
          <w:rFonts w:ascii="Arial" w:hAnsi="Arial" w:cs="Arial"/>
          <w:b/>
          <w:noProof/>
          <w:lang w:val="id-ID" w:eastAsia="id-ID"/>
        </w:rPr>
        <w:pict>
          <v:shapetype id="_x0000_t202" coordsize="21600,21600" o:spt="202" path="m,l,21600r21600,l21600,xe">
            <v:stroke joinstyle="miter"/>
            <v:path gradientshapeok="t" o:connecttype="rect"/>
          </v:shapetype>
          <v:shape id="Text Box 2" o:spid="_x0000_s1034" type="#_x0000_t202" style="position:absolute;margin-left:2.85pt;margin-top:6.45pt;width:384.75pt;height:78.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" fillcolor="white [3201]" strokeweight=".5pt">
            <v:textbox style="mso-next-textbox:#Text Box 2">
              <w:txbxContent>
                <w:p w:rsidR="00B4323F" w:rsidRDefault="00B4323F" w:rsidP="00906D27">
                  <w:pPr>
                    <w:jc w:val="both"/>
                  </w:pPr>
                  <w:proofErr w:type="gramStart"/>
                  <w:r>
                    <w:rPr>
                      <w:rFonts w:ascii="Arial" w:hAnsi="Arial" w:cs="Arial"/>
                    </w:rPr>
                    <w:t>Daftar pertanyaan ini bertujuan untuk mengetahui bagaimana gambaran pengetahuan, sikap dan tindakan siswa siswi SMA Negeri 2 terhadap swamedikasi sediaan farmasi pada jerawat di Sidikalang.</w:t>
                  </w:r>
                  <w:proofErr w:type="gramEnd"/>
                  <w:r>
                    <w:rPr>
                      <w:rFonts w:ascii="Arial" w:hAnsi="Arial" w:cs="Arial"/>
                    </w:rPr>
                    <w:t xml:space="preserve"> Hasil penelitian ini </w:t>
                  </w:r>
                  <w:proofErr w:type="gramStart"/>
                  <w:r>
                    <w:rPr>
                      <w:rFonts w:ascii="Arial" w:hAnsi="Arial" w:cs="Arial"/>
                    </w:rPr>
                    <w:t>akan</w:t>
                  </w:r>
                  <w:proofErr w:type="gramEnd"/>
                  <w:r>
                    <w:rPr>
                      <w:rFonts w:ascii="Arial" w:hAnsi="Arial" w:cs="Arial"/>
                    </w:rPr>
                    <w:t xml:space="preserve"> dipergunakan sebagai bahan untuk menyelesaikan program pendidikan Diploma III di Politeknik Kesehatan Medan Jurusan Farmasi.</w:t>
                  </w:r>
                </w:p>
              </w:txbxContent>
            </v:textbox>
          </v:shape>
        </w:pict>
      </w:r>
    </w:p>
    <w:p w:rsidR="00906D27" w:rsidRPr="003D232F" w:rsidRDefault="00906D27" w:rsidP="00906D27">
      <w:pPr>
        <w:rPr>
          <w:rFonts w:ascii="Arial" w:hAnsi="Arial" w:cs="Arial"/>
        </w:rPr>
      </w:pPr>
    </w:p>
    <w:p w:rsidR="00906D27" w:rsidRPr="003D232F" w:rsidRDefault="00906D27" w:rsidP="00906D27">
      <w:pPr>
        <w:rPr>
          <w:rFonts w:ascii="Arial" w:hAnsi="Arial" w:cs="Arial"/>
        </w:rPr>
      </w:pPr>
    </w:p>
    <w:p w:rsidR="00906D27" w:rsidRDefault="00906D27" w:rsidP="00906D27">
      <w:pPr>
        <w:rPr>
          <w:rFonts w:ascii="Arial" w:hAnsi="Arial" w:cs="Arial"/>
        </w:rPr>
      </w:pPr>
    </w:p>
    <w:p w:rsidR="00906D27" w:rsidRPr="00435345" w:rsidRDefault="00906D27" w:rsidP="00906D27">
      <w:pPr>
        <w:pStyle w:val="ListParagraph"/>
        <w:numPr>
          <w:ilvl w:val="0"/>
          <w:numId w:val="37"/>
        </w:numPr>
        <w:jc w:val="both"/>
        <w:rPr>
          <w:rFonts w:ascii="Arial" w:hAnsi="Arial" w:cs="Arial"/>
          <w:b/>
        </w:rPr>
      </w:pPr>
      <w:r w:rsidRPr="00435345">
        <w:rPr>
          <w:rFonts w:ascii="Arial" w:hAnsi="Arial" w:cs="Arial"/>
          <w:b/>
        </w:rPr>
        <w:t>Identitas Responden</w:t>
      </w:r>
    </w:p>
    <w:p w:rsidR="00906D27" w:rsidRDefault="00906D27" w:rsidP="00906D27">
      <w:pPr>
        <w:pStyle w:val="ListParagraph"/>
        <w:numPr>
          <w:ilvl w:val="0"/>
          <w:numId w:val="38"/>
        </w:numPr>
        <w:jc w:val="both"/>
        <w:rPr>
          <w:rFonts w:ascii="Arial" w:hAnsi="Arial" w:cs="Arial"/>
        </w:rPr>
      </w:pPr>
      <w:r>
        <w:rPr>
          <w:rFonts w:ascii="Arial" w:hAnsi="Arial" w:cs="Arial"/>
        </w:rPr>
        <w:t>Nama Responden</w:t>
      </w:r>
      <w:r>
        <w:rPr>
          <w:rFonts w:ascii="Arial" w:hAnsi="Arial" w:cs="Arial"/>
        </w:rPr>
        <w:tab/>
      </w:r>
      <w:r>
        <w:rPr>
          <w:rFonts w:ascii="Arial" w:hAnsi="Arial" w:cs="Arial"/>
        </w:rPr>
        <w:tab/>
        <w:t>:</w:t>
      </w:r>
    </w:p>
    <w:p w:rsidR="00906D27" w:rsidRDefault="00906D27" w:rsidP="00906D27">
      <w:pPr>
        <w:pStyle w:val="ListParagraph"/>
        <w:numPr>
          <w:ilvl w:val="0"/>
          <w:numId w:val="38"/>
        </w:numPr>
        <w:jc w:val="both"/>
        <w:rPr>
          <w:rFonts w:ascii="Arial" w:hAnsi="Arial" w:cs="Arial"/>
        </w:rPr>
      </w:pPr>
      <w:r>
        <w:rPr>
          <w:rFonts w:ascii="Arial" w:hAnsi="Arial" w:cs="Arial"/>
        </w:rPr>
        <w:t>Jenis Kelamin</w:t>
      </w:r>
      <w:r>
        <w:rPr>
          <w:rFonts w:ascii="Arial" w:hAnsi="Arial" w:cs="Arial"/>
        </w:rPr>
        <w:tab/>
      </w:r>
      <w:r>
        <w:rPr>
          <w:rFonts w:ascii="Arial" w:hAnsi="Arial" w:cs="Arial"/>
        </w:rPr>
        <w:tab/>
        <w:t>:</w:t>
      </w:r>
      <w:r>
        <w:rPr>
          <w:rFonts w:ascii="Arial" w:hAnsi="Arial" w:cs="Arial"/>
        </w:rPr>
        <w:tab/>
      </w:r>
      <w:r>
        <w:rPr>
          <w:rFonts w:ascii="Arial" w:hAnsi="Arial" w:cs="Arial"/>
        </w:rPr>
        <w:tab/>
      </w:r>
    </w:p>
    <w:p w:rsidR="00906D27" w:rsidRDefault="00906D27" w:rsidP="00906D27">
      <w:pPr>
        <w:pStyle w:val="ListParagraph"/>
        <w:numPr>
          <w:ilvl w:val="0"/>
          <w:numId w:val="38"/>
        </w:numPr>
        <w:jc w:val="both"/>
        <w:rPr>
          <w:rFonts w:ascii="Arial" w:hAnsi="Arial" w:cs="Arial"/>
        </w:rPr>
      </w:pPr>
      <w:r>
        <w:rPr>
          <w:rFonts w:ascii="Arial" w:hAnsi="Arial" w:cs="Arial"/>
        </w:rPr>
        <w:t xml:space="preserve">Umur </w:t>
      </w:r>
      <w:r>
        <w:rPr>
          <w:rFonts w:ascii="Arial" w:hAnsi="Arial" w:cs="Arial"/>
        </w:rPr>
        <w:tab/>
      </w:r>
      <w:r>
        <w:rPr>
          <w:rFonts w:ascii="Arial" w:hAnsi="Arial" w:cs="Arial"/>
        </w:rPr>
        <w:tab/>
      </w:r>
      <w:r>
        <w:rPr>
          <w:rFonts w:ascii="Arial" w:hAnsi="Arial" w:cs="Arial"/>
        </w:rPr>
        <w:tab/>
        <w:t>:</w:t>
      </w:r>
    </w:p>
    <w:p w:rsidR="00906D27" w:rsidRDefault="00906D27" w:rsidP="00906D27">
      <w:pPr>
        <w:jc w:val="both"/>
        <w:rPr>
          <w:rFonts w:ascii="Arial" w:hAnsi="Arial" w:cs="Arial"/>
        </w:rPr>
      </w:pPr>
    </w:p>
    <w:p w:rsidR="00906D27" w:rsidRPr="00435345" w:rsidRDefault="00906D27" w:rsidP="00906D27">
      <w:pPr>
        <w:pStyle w:val="ListParagraph"/>
        <w:numPr>
          <w:ilvl w:val="0"/>
          <w:numId w:val="37"/>
        </w:numPr>
        <w:jc w:val="both"/>
        <w:rPr>
          <w:rFonts w:ascii="Arial" w:hAnsi="Arial" w:cs="Arial"/>
          <w:b/>
        </w:rPr>
      </w:pPr>
      <w:r w:rsidRPr="00435345">
        <w:rPr>
          <w:rFonts w:ascii="Arial" w:hAnsi="Arial" w:cs="Arial"/>
          <w:b/>
        </w:rPr>
        <w:t>Pengetahuan Responden</w:t>
      </w:r>
    </w:p>
    <w:p w:rsidR="00906D27" w:rsidRPr="00435345" w:rsidRDefault="00906D27" w:rsidP="00906D27">
      <w:pPr>
        <w:pStyle w:val="ListParagraph"/>
        <w:jc w:val="both"/>
        <w:rPr>
          <w:rFonts w:ascii="Arial" w:hAnsi="Arial" w:cs="Arial"/>
          <w:b/>
        </w:rPr>
      </w:pPr>
      <w:r w:rsidRPr="00435345">
        <w:rPr>
          <w:rFonts w:ascii="Arial" w:hAnsi="Arial" w:cs="Arial"/>
          <w:b/>
        </w:rPr>
        <w:t>Berilah tanda check list (√) untuk jawaban yang anda pilih didalam kolom</w:t>
      </w:r>
    </w:p>
    <w:tbl>
      <w:tblPr>
        <w:tblStyle w:val="TableGrid"/>
        <w:tblW w:w="0" w:type="auto"/>
        <w:tblInd w:w="720" w:type="dxa"/>
        <w:tblLook w:val="04A0"/>
      </w:tblPr>
      <w:tblGrid>
        <w:gridCol w:w="498"/>
        <w:gridCol w:w="5343"/>
        <w:gridCol w:w="814"/>
        <w:gridCol w:w="779"/>
      </w:tblGrid>
      <w:tr w:rsidR="00906D27" w:rsidTr="00B4323F">
        <w:tc>
          <w:tcPr>
            <w:tcW w:w="510" w:type="dxa"/>
          </w:tcPr>
          <w:p w:rsidR="00906D27" w:rsidRPr="00435345" w:rsidRDefault="00906D27" w:rsidP="00B4323F">
            <w:pPr>
              <w:pStyle w:val="ListParagraph"/>
              <w:ind w:left="0"/>
              <w:jc w:val="center"/>
              <w:rPr>
                <w:rFonts w:ascii="Arial" w:hAnsi="Arial" w:cs="Arial"/>
                <w:b/>
              </w:rPr>
            </w:pPr>
            <w:r w:rsidRPr="00435345">
              <w:rPr>
                <w:rFonts w:ascii="Arial" w:hAnsi="Arial" w:cs="Arial"/>
                <w:b/>
              </w:rPr>
              <w:t>No</w:t>
            </w:r>
          </w:p>
        </w:tc>
        <w:tc>
          <w:tcPr>
            <w:tcW w:w="3275" w:type="dxa"/>
          </w:tcPr>
          <w:p w:rsidR="00906D27" w:rsidRPr="00435345" w:rsidRDefault="00906D27" w:rsidP="00B4323F">
            <w:pPr>
              <w:pStyle w:val="ListParagraph"/>
              <w:ind w:left="0"/>
              <w:jc w:val="center"/>
              <w:rPr>
                <w:rFonts w:ascii="Arial" w:hAnsi="Arial" w:cs="Arial"/>
                <w:b/>
              </w:rPr>
            </w:pPr>
            <w:r w:rsidRPr="00435345">
              <w:rPr>
                <w:rFonts w:ascii="Arial" w:hAnsi="Arial" w:cs="Arial"/>
                <w:b/>
              </w:rPr>
              <w:t>Pertanyaan</w:t>
            </w:r>
          </w:p>
        </w:tc>
        <w:tc>
          <w:tcPr>
            <w:tcW w:w="990" w:type="dxa"/>
          </w:tcPr>
          <w:p w:rsidR="00906D27" w:rsidRPr="00435345" w:rsidRDefault="00906D27" w:rsidP="00B4323F">
            <w:pPr>
              <w:pStyle w:val="ListParagraph"/>
              <w:ind w:left="0"/>
              <w:jc w:val="center"/>
              <w:rPr>
                <w:rFonts w:ascii="Arial" w:hAnsi="Arial" w:cs="Arial"/>
                <w:b/>
              </w:rPr>
            </w:pPr>
            <w:r w:rsidRPr="00435345">
              <w:rPr>
                <w:rFonts w:ascii="Arial" w:hAnsi="Arial" w:cs="Arial"/>
                <w:b/>
              </w:rPr>
              <w:t>Benar</w:t>
            </w:r>
          </w:p>
        </w:tc>
        <w:tc>
          <w:tcPr>
            <w:tcW w:w="992" w:type="dxa"/>
          </w:tcPr>
          <w:p w:rsidR="00906D27" w:rsidRPr="00435345" w:rsidRDefault="00906D27" w:rsidP="00B4323F">
            <w:pPr>
              <w:pStyle w:val="ListParagraph"/>
              <w:ind w:left="0"/>
              <w:jc w:val="center"/>
              <w:rPr>
                <w:rFonts w:ascii="Arial" w:hAnsi="Arial" w:cs="Arial"/>
                <w:b/>
              </w:rPr>
            </w:pPr>
            <w:r w:rsidRPr="00435345">
              <w:rPr>
                <w:rFonts w:ascii="Arial" w:hAnsi="Arial" w:cs="Arial"/>
                <w:b/>
              </w:rPr>
              <w:t>Salah</w:t>
            </w: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1</w:t>
            </w:r>
          </w:p>
        </w:tc>
        <w:tc>
          <w:tcPr>
            <w:tcW w:w="3275" w:type="dxa"/>
          </w:tcPr>
          <w:p w:rsidR="00906D27" w:rsidRDefault="00906D27" w:rsidP="00B4323F">
            <w:pPr>
              <w:pStyle w:val="ListParagraph"/>
              <w:ind w:left="0"/>
              <w:jc w:val="both"/>
              <w:rPr>
                <w:rFonts w:ascii="Arial" w:hAnsi="Arial" w:cs="Arial"/>
              </w:rPr>
            </w:pPr>
            <w:r>
              <w:rPr>
                <w:rFonts w:ascii="Arial" w:hAnsi="Arial" w:cs="Arial"/>
              </w:rPr>
              <w:t>Swamedikasi adalah upaya pengobatan yang dilakukan sendiri untuk mengatasi keluhan sakit tanpa bantuan tenaga medis/dokter</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2</w:t>
            </w:r>
          </w:p>
        </w:tc>
        <w:tc>
          <w:tcPr>
            <w:tcW w:w="3275" w:type="dxa"/>
          </w:tcPr>
          <w:p w:rsidR="00906D27" w:rsidRDefault="00906D27" w:rsidP="00B4323F">
            <w:pPr>
              <w:pStyle w:val="ListParagraph"/>
              <w:ind w:left="0"/>
              <w:jc w:val="both"/>
              <w:rPr>
                <w:rFonts w:ascii="Arial" w:hAnsi="Arial" w:cs="Arial"/>
              </w:rPr>
            </w:pPr>
            <w:r>
              <w:rPr>
                <w:rFonts w:ascii="Arial" w:hAnsi="Arial" w:cs="Arial"/>
              </w:rPr>
              <w:t>Obat-obat yang dapat digunakan dalam melakukan swamedikasi adalah obat bebas, obat tradisional, dan suplemen/vitamin</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3</w:t>
            </w:r>
          </w:p>
        </w:tc>
        <w:tc>
          <w:tcPr>
            <w:tcW w:w="3275" w:type="dxa"/>
          </w:tcPr>
          <w:p w:rsidR="00906D27" w:rsidRDefault="00906D27" w:rsidP="00B4323F">
            <w:pPr>
              <w:pStyle w:val="ListParagraph"/>
              <w:ind w:left="0"/>
              <w:jc w:val="both"/>
              <w:rPr>
                <w:rFonts w:ascii="Arial" w:hAnsi="Arial" w:cs="Arial"/>
              </w:rPr>
            </w:pPr>
            <w:r>
              <w:rPr>
                <w:rFonts w:ascii="Arial" w:hAnsi="Arial" w:cs="Arial"/>
              </w:rPr>
              <w:t>Kurangnya pengetahuan penggunaan obat-obatan dapat menimbulkan kesalahan yang fatal dalam swamedikasi</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4</w:t>
            </w:r>
          </w:p>
        </w:tc>
        <w:tc>
          <w:tcPr>
            <w:tcW w:w="3275" w:type="dxa"/>
          </w:tcPr>
          <w:p w:rsidR="00906D27" w:rsidRDefault="00906D27" w:rsidP="00B4323F">
            <w:pPr>
              <w:pStyle w:val="ListParagraph"/>
              <w:ind w:left="0"/>
              <w:jc w:val="both"/>
              <w:rPr>
                <w:rFonts w:ascii="Arial" w:hAnsi="Arial" w:cs="Arial"/>
              </w:rPr>
            </w:pPr>
            <w:r>
              <w:rPr>
                <w:rFonts w:ascii="Arial" w:hAnsi="Arial" w:cs="Arial"/>
              </w:rPr>
              <w:t xml:space="preserve">Jerawat </w:t>
            </w:r>
            <w:r w:rsidRPr="00FD0B16">
              <w:rPr>
                <w:rFonts w:ascii="Arial" w:hAnsi="Arial" w:cs="Arial"/>
              </w:rPr>
              <w:t>mu</w:t>
            </w:r>
            <w:r>
              <w:rPr>
                <w:rFonts w:ascii="Arial" w:hAnsi="Arial" w:cs="Arial"/>
              </w:rPr>
              <w:t>n</w:t>
            </w:r>
            <w:r w:rsidRPr="00FD0B16">
              <w:rPr>
                <w:rFonts w:ascii="Arial" w:hAnsi="Arial" w:cs="Arial"/>
              </w:rPr>
              <w:t>cul dikarenakan perubahan hormon yang dapat menghasilkan lebih banyak minya</w:t>
            </w:r>
            <w:r>
              <w:rPr>
                <w:rFonts w:ascii="Arial" w:hAnsi="Arial" w:cs="Arial"/>
              </w:rPr>
              <w:t>k</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5</w:t>
            </w:r>
          </w:p>
        </w:tc>
        <w:tc>
          <w:tcPr>
            <w:tcW w:w="3275" w:type="dxa"/>
          </w:tcPr>
          <w:p w:rsidR="00906D27" w:rsidRDefault="00906D27" w:rsidP="00B4323F">
            <w:pPr>
              <w:pStyle w:val="ListParagraph"/>
              <w:ind w:left="0"/>
              <w:jc w:val="both"/>
              <w:rPr>
                <w:rFonts w:ascii="Arial" w:hAnsi="Arial" w:cs="Arial"/>
              </w:rPr>
            </w:pPr>
            <w:r>
              <w:rPr>
                <w:rFonts w:ascii="Arial" w:hAnsi="Arial" w:cs="Arial"/>
              </w:rPr>
              <w:t>Jerawat hanya terjadi pada bagian kulit wajah</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6</w:t>
            </w:r>
          </w:p>
        </w:tc>
        <w:tc>
          <w:tcPr>
            <w:tcW w:w="3275" w:type="dxa"/>
          </w:tcPr>
          <w:p w:rsidR="00906D27" w:rsidRPr="004F2AD9" w:rsidRDefault="00906D27" w:rsidP="00B4323F">
            <w:pPr>
              <w:pStyle w:val="ListParagraph"/>
              <w:ind w:left="0"/>
              <w:jc w:val="both"/>
              <w:rPr>
                <w:rFonts w:ascii="Arial" w:hAnsi="Arial" w:cs="Arial"/>
                <w:lang w:val="en-US"/>
              </w:rPr>
            </w:pPr>
            <w:r>
              <w:rPr>
                <w:rFonts w:ascii="Arial" w:hAnsi="Arial" w:cs="Arial"/>
                <w:lang w:val="en-US"/>
              </w:rPr>
              <w:t>Kosmetik yang mengandungmercuridapatmenyebabkaniritasipadakulit</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7</w:t>
            </w:r>
          </w:p>
        </w:tc>
        <w:tc>
          <w:tcPr>
            <w:tcW w:w="3275" w:type="dxa"/>
          </w:tcPr>
          <w:p w:rsidR="00906D27" w:rsidRPr="0086007C" w:rsidRDefault="00906D27" w:rsidP="00B4323F">
            <w:pPr>
              <w:pStyle w:val="ListParagraph"/>
              <w:ind w:left="0"/>
              <w:jc w:val="both"/>
              <w:rPr>
                <w:rFonts w:ascii="Arial" w:hAnsi="Arial" w:cs="Arial"/>
              </w:rPr>
            </w:pPr>
            <w:r>
              <w:rPr>
                <w:rFonts w:ascii="Arial" w:hAnsi="Arial" w:cs="Arial"/>
              </w:rPr>
              <w:t>B</w:t>
            </w:r>
            <w:r w:rsidRPr="0086007C">
              <w:rPr>
                <w:rFonts w:ascii="Arial" w:hAnsi="Arial" w:cs="Arial"/>
              </w:rPr>
              <w:t>akteri dapat menyebabkan jerawatsemakin parah</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8</w:t>
            </w:r>
          </w:p>
        </w:tc>
        <w:tc>
          <w:tcPr>
            <w:tcW w:w="3275" w:type="dxa"/>
          </w:tcPr>
          <w:p w:rsidR="00906D27" w:rsidRDefault="00906D27" w:rsidP="00B4323F">
            <w:pPr>
              <w:pStyle w:val="ListParagraph"/>
              <w:ind w:left="0"/>
              <w:jc w:val="both"/>
              <w:rPr>
                <w:rFonts w:ascii="Arial" w:hAnsi="Arial" w:cs="Arial"/>
              </w:rPr>
            </w:pPr>
            <w:r>
              <w:rPr>
                <w:rFonts w:ascii="Arial" w:hAnsi="Arial" w:cs="Arial"/>
              </w:rPr>
              <w:t xml:space="preserve">Jerawat yang dialami pada saat pubertas yang biasanya disertai dengan kulit berminyak serta sering meninggalkan bekas adalah </w:t>
            </w:r>
            <w:r w:rsidRPr="005C59F5">
              <w:rPr>
                <w:rFonts w:ascii="Arial" w:hAnsi="Arial" w:cs="Arial"/>
                <w:i/>
              </w:rPr>
              <w:t>Acne rosacea</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9</w:t>
            </w:r>
          </w:p>
        </w:tc>
        <w:tc>
          <w:tcPr>
            <w:tcW w:w="3275" w:type="dxa"/>
          </w:tcPr>
          <w:p w:rsidR="00906D27" w:rsidRDefault="00906D27" w:rsidP="00B4323F">
            <w:pPr>
              <w:pStyle w:val="ListParagraph"/>
              <w:ind w:left="0"/>
              <w:jc w:val="both"/>
              <w:rPr>
                <w:rFonts w:ascii="Arial" w:hAnsi="Arial" w:cs="Arial"/>
              </w:rPr>
            </w:pPr>
            <w:r>
              <w:rPr>
                <w:rFonts w:ascii="Arial" w:hAnsi="Arial" w:cs="Arial"/>
              </w:rPr>
              <w:t>Orang yang sedang mengalami datang bulan dapat memicu munculnya jerawat</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r w:rsidR="00906D27" w:rsidTr="00B4323F">
        <w:tc>
          <w:tcPr>
            <w:tcW w:w="510"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10</w:t>
            </w:r>
          </w:p>
        </w:tc>
        <w:tc>
          <w:tcPr>
            <w:tcW w:w="3275" w:type="dxa"/>
          </w:tcPr>
          <w:p w:rsidR="00906D27" w:rsidRDefault="00906D27" w:rsidP="00B4323F">
            <w:pPr>
              <w:pStyle w:val="ListParagraph"/>
              <w:ind w:left="0"/>
              <w:jc w:val="both"/>
              <w:rPr>
                <w:rFonts w:ascii="Arial" w:hAnsi="Arial" w:cs="Arial"/>
              </w:rPr>
            </w:pPr>
            <w:r>
              <w:rPr>
                <w:rFonts w:ascii="Arial" w:hAnsi="Arial" w:cs="Arial"/>
              </w:rPr>
              <w:t xml:space="preserve">Antibiotik dapat digunakan untuk pengobatan </w:t>
            </w:r>
            <w:r>
              <w:rPr>
                <w:rFonts w:ascii="Arial" w:hAnsi="Arial" w:cs="Arial"/>
              </w:rPr>
              <w:lastRenderedPageBreak/>
              <w:t>jerawat</w:t>
            </w:r>
          </w:p>
        </w:tc>
        <w:tc>
          <w:tcPr>
            <w:tcW w:w="990" w:type="dxa"/>
          </w:tcPr>
          <w:p w:rsidR="00906D27" w:rsidRDefault="00906D27" w:rsidP="00B4323F">
            <w:pPr>
              <w:pStyle w:val="ListParagraph"/>
              <w:ind w:left="0"/>
              <w:jc w:val="both"/>
              <w:rPr>
                <w:rFonts w:ascii="Arial" w:hAnsi="Arial" w:cs="Arial"/>
              </w:rPr>
            </w:pPr>
          </w:p>
        </w:tc>
        <w:tc>
          <w:tcPr>
            <w:tcW w:w="992" w:type="dxa"/>
          </w:tcPr>
          <w:p w:rsidR="00906D27" w:rsidRDefault="00906D27" w:rsidP="00B4323F">
            <w:pPr>
              <w:pStyle w:val="ListParagraph"/>
              <w:ind w:left="0"/>
              <w:jc w:val="both"/>
              <w:rPr>
                <w:rFonts w:ascii="Arial" w:hAnsi="Arial" w:cs="Arial"/>
              </w:rPr>
            </w:pPr>
          </w:p>
        </w:tc>
      </w:tr>
    </w:tbl>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Pr="00734E18" w:rsidRDefault="00906D27" w:rsidP="00906D27">
      <w:pPr>
        <w:pStyle w:val="ListParagraph"/>
        <w:numPr>
          <w:ilvl w:val="0"/>
          <w:numId w:val="37"/>
        </w:numPr>
        <w:jc w:val="both"/>
        <w:rPr>
          <w:rFonts w:ascii="Arial" w:hAnsi="Arial" w:cs="Arial"/>
          <w:b/>
        </w:rPr>
      </w:pPr>
      <w:r w:rsidRPr="00734E18">
        <w:rPr>
          <w:rFonts w:ascii="Arial" w:hAnsi="Arial" w:cs="Arial"/>
          <w:b/>
        </w:rPr>
        <w:t>Sikap Responden</w:t>
      </w:r>
    </w:p>
    <w:p w:rsidR="00906D27" w:rsidRPr="00734E18" w:rsidRDefault="00906D27" w:rsidP="00906D27">
      <w:pPr>
        <w:pStyle w:val="ListParagraph"/>
        <w:jc w:val="both"/>
        <w:rPr>
          <w:rFonts w:ascii="Arial" w:hAnsi="Arial" w:cs="Arial"/>
          <w:b/>
        </w:rPr>
      </w:pPr>
      <w:r w:rsidRPr="00734E18">
        <w:rPr>
          <w:rFonts w:ascii="Arial" w:hAnsi="Arial" w:cs="Arial"/>
          <w:b/>
        </w:rPr>
        <w:t>Berilah tanda check list (√) untuk jawaban yang anda pilih di dalam kolom</w:t>
      </w:r>
    </w:p>
    <w:p w:rsidR="00906D27" w:rsidRDefault="00906D27" w:rsidP="00906D27">
      <w:pPr>
        <w:pStyle w:val="ListParagraph"/>
        <w:jc w:val="both"/>
        <w:rPr>
          <w:rFonts w:ascii="Arial" w:hAnsi="Arial" w:cs="Arial"/>
        </w:rPr>
      </w:pPr>
    </w:p>
    <w:p w:rsidR="00906D27" w:rsidRPr="00734E18" w:rsidRDefault="00906D27" w:rsidP="00906D27">
      <w:pPr>
        <w:pStyle w:val="ListParagraph"/>
        <w:jc w:val="both"/>
        <w:rPr>
          <w:rFonts w:ascii="Arial" w:hAnsi="Arial" w:cs="Arial"/>
          <w:b/>
        </w:rPr>
      </w:pPr>
      <w:r w:rsidRPr="00734E18">
        <w:rPr>
          <w:rFonts w:ascii="Arial" w:hAnsi="Arial" w:cs="Arial"/>
          <w:b/>
        </w:rPr>
        <w:t>Keterangan tanda</w:t>
      </w:r>
    </w:p>
    <w:p w:rsidR="00906D27" w:rsidRPr="00734E18" w:rsidRDefault="00906D27" w:rsidP="00906D27">
      <w:pPr>
        <w:pStyle w:val="ListParagraph"/>
        <w:jc w:val="both"/>
        <w:rPr>
          <w:rFonts w:ascii="Arial" w:hAnsi="Arial" w:cs="Arial"/>
          <w:b/>
        </w:rPr>
      </w:pPr>
      <w:r w:rsidRPr="00734E18">
        <w:rPr>
          <w:rFonts w:ascii="Arial" w:hAnsi="Arial" w:cs="Arial"/>
          <w:b/>
        </w:rPr>
        <w:t>SS</w:t>
      </w:r>
      <w:r w:rsidRPr="00734E18">
        <w:rPr>
          <w:rFonts w:ascii="Arial" w:hAnsi="Arial" w:cs="Arial"/>
          <w:b/>
        </w:rPr>
        <w:tab/>
        <w:t>= Sangat Setuju</w:t>
      </w:r>
      <w:r w:rsidRPr="00734E18">
        <w:rPr>
          <w:rFonts w:ascii="Arial" w:hAnsi="Arial" w:cs="Arial"/>
          <w:b/>
        </w:rPr>
        <w:tab/>
      </w:r>
      <w:r w:rsidRPr="00734E18">
        <w:rPr>
          <w:rFonts w:ascii="Arial" w:hAnsi="Arial" w:cs="Arial"/>
          <w:b/>
        </w:rPr>
        <w:tab/>
        <w:t>TS</w:t>
      </w:r>
      <w:r w:rsidRPr="00734E18">
        <w:rPr>
          <w:rFonts w:ascii="Arial" w:hAnsi="Arial" w:cs="Arial"/>
          <w:b/>
        </w:rPr>
        <w:tab/>
        <w:t>= Tidak Setuju</w:t>
      </w:r>
    </w:p>
    <w:p w:rsidR="00906D27" w:rsidRPr="00734E18" w:rsidRDefault="00906D27" w:rsidP="00906D27">
      <w:pPr>
        <w:pStyle w:val="ListParagraph"/>
        <w:jc w:val="both"/>
        <w:rPr>
          <w:rFonts w:ascii="Arial" w:hAnsi="Arial" w:cs="Arial"/>
          <w:b/>
        </w:rPr>
      </w:pPr>
      <w:r w:rsidRPr="00734E18">
        <w:rPr>
          <w:rFonts w:ascii="Arial" w:hAnsi="Arial" w:cs="Arial"/>
          <w:b/>
        </w:rPr>
        <w:t xml:space="preserve">S </w:t>
      </w:r>
      <w:r w:rsidRPr="00734E18">
        <w:rPr>
          <w:rFonts w:ascii="Arial" w:hAnsi="Arial" w:cs="Arial"/>
          <w:b/>
        </w:rPr>
        <w:tab/>
        <w:t>= Setuju</w:t>
      </w:r>
      <w:r w:rsidRPr="00734E18">
        <w:rPr>
          <w:rFonts w:ascii="Arial" w:hAnsi="Arial" w:cs="Arial"/>
          <w:b/>
        </w:rPr>
        <w:tab/>
      </w:r>
      <w:r w:rsidRPr="00734E18">
        <w:rPr>
          <w:rFonts w:ascii="Arial" w:hAnsi="Arial" w:cs="Arial"/>
          <w:b/>
        </w:rPr>
        <w:tab/>
      </w:r>
      <w:r w:rsidRPr="00734E18">
        <w:rPr>
          <w:rFonts w:ascii="Arial" w:hAnsi="Arial" w:cs="Arial"/>
          <w:b/>
        </w:rPr>
        <w:tab/>
        <w:t>STS</w:t>
      </w:r>
      <w:r w:rsidRPr="00734E18">
        <w:rPr>
          <w:rFonts w:ascii="Arial" w:hAnsi="Arial" w:cs="Arial"/>
          <w:b/>
        </w:rPr>
        <w:tab/>
        <w:t>= Sangat Tidak Setuju</w:t>
      </w:r>
    </w:p>
    <w:p w:rsidR="00906D27" w:rsidRDefault="00906D27" w:rsidP="00906D27">
      <w:pPr>
        <w:pStyle w:val="ListParagraph"/>
        <w:jc w:val="both"/>
        <w:rPr>
          <w:rFonts w:ascii="Arial" w:hAnsi="Arial" w:cs="Arial"/>
          <w:b/>
        </w:rPr>
      </w:pPr>
      <w:r w:rsidRPr="00734E18">
        <w:rPr>
          <w:rFonts w:ascii="Arial" w:hAnsi="Arial" w:cs="Arial"/>
          <w:b/>
        </w:rPr>
        <w:t>RR</w:t>
      </w:r>
      <w:r w:rsidRPr="00734E18">
        <w:rPr>
          <w:rFonts w:ascii="Arial" w:hAnsi="Arial" w:cs="Arial"/>
          <w:b/>
        </w:rPr>
        <w:tab/>
        <w:t>= Ragu-ragu</w:t>
      </w:r>
    </w:p>
    <w:p w:rsidR="00906D27" w:rsidRPr="00734E18" w:rsidRDefault="00906D27" w:rsidP="00906D27">
      <w:pPr>
        <w:pStyle w:val="ListParagraph"/>
        <w:jc w:val="center"/>
        <w:rPr>
          <w:rFonts w:ascii="Arial" w:hAnsi="Arial" w:cs="Arial"/>
          <w:b/>
        </w:rPr>
      </w:pPr>
    </w:p>
    <w:tbl>
      <w:tblPr>
        <w:tblStyle w:val="TableGrid"/>
        <w:tblW w:w="0" w:type="auto"/>
        <w:tblInd w:w="720" w:type="dxa"/>
        <w:tblLayout w:type="fixed"/>
        <w:tblLook w:val="04A0"/>
      </w:tblPr>
      <w:tblGrid>
        <w:gridCol w:w="522"/>
        <w:gridCol w:w="3686"/>
        <w:gridCol w:w="567"/>
        <w:gridCol w:w="709"/>
        <w:gridCol w:w="567"/>
        <w:gridCol w:w="567"/>
        <w:gridCol w:w="708"/>
      </w:tblGrid>
      <w:tr w:rsidR="00906D27" w:rsidRPr="00734E18"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No</w:t>
            </w:r>
          </w:p>
        </w:tc>
        <w:tc>
          <w:tcPr>
            <w:tcW w:w="3686"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Pertanyaan</w:t>
            </w:r>
          </w:p>
        </w:tc>
        <w:tc>
          <w:tcPr>
            <w:tcW w:w="567"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SS</w:t>
            </w:r>
          </w:p>
        </w:tc>
        <w:tc>
          <w:tcPr>
            <w:tcW w:w="709"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S</w:t>
            </w:r>
          </w:p>
        </w:tc>
        <w:tc>
          <w:tcPr>
            <w:tcW w:w="567"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RR</w:t>
            </w:r>
          </w:p>
        </w:tc>
        <w:tc>
          <w:tcPr>
            <w:tcW w:w="567"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TS</w:t>
            </w:r>
          </w:p>
        </w:tc>
        <w:tc>
          <w:tcPr>
            <w:tcW w:w="708"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STS</w:t>
            </w: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1</w:t>
            </w:r>
          </w:p>
        </w:tc>
        <w:tc>
          <w:tcPr>
            <w:tcW w:w="3686" w:type="dxa"/>
          </w:tcPr>
          <w:p w:rsidR="00906D27" w:rsidRDefault="00906D27" w:rsidP="00B4323F">
            <w:pPr>
              <w:pStyle w:val="ListParagraph"/>
              <w:ind w:left="0"/>
              <w:jc w:val="both"/>
              <w:rPr>
                <w:rFonts w:ascii="Arial" w:hAnsi="Arial" w:cs="Arial"/>
              </w:rPr>
            </w:pPr>
            <w:r>
              <w:rPr>
                <w:rFonts w:ascii="Arial" w:hAnsi="Arial" w:cs="Arial"/>
              </w:rPr>
              <w:t>Menurut anda, pengobatan sendiri adalah langkah yang sangat efektif dalam mengatasi penyakit</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2</w:t>
            </w:r>
          </w:p>
        </w:tc>
        <w:tc>
          <w:tcPr>
            <w:tcW w:w="3686" w:type="dxa"/>
          </w:tcPr>
          <w:p w:rsidR="00906D27" w:rsidRDefault="00906D27" w:rsidP="00B4323F">
            <w:pPr>
              <w:pStyle w:val="ListParagraph"/>
              <w:ind w:left="0"/>
              <w:jc w:val="both"/>
              <w:rPr>
                <w:rFonts w:ascii="Arial" w:hAnsi="Arial" w:cs="Arial"/>
              </w:rPr>
            </w:pPr>
            <w:r>
              <w:rPr>
                <w:rFonts w:ascii="Arial" w:hAnsi="Arial" w:cs="Arial"/>
              </w:rPr>
              <w:t>Menurut anda, penggunaan obat yang tidak sesuai dapat membahayakan kesehatan</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3</w:t>
            </w:r>
          </w:p>
        </w:tc>
        <w:tc>
          <w:tcPr>
            <w:tcW w:w="3686" w:type="dxa"/>
          </w:tcPr>
          <w:p w:rsidR="00906D27" w:rsidRDefault="00906D27" w:rsidP="00B4323F">
            <w:pPr>
              <w:pStyle w:val="ListParagraph"/>
              <w:ind w:left="0"/>
              <w:jc w:val="both"/>
              <w:rPr>
                <w:rFonts w:ascii="Arial" w:hAnsi="Arial" w:cs="Arial"/>
              </w:rPr>
            </w:pPr>
            <w:r>
              <w:rPr>
                <w:rFonts w:ascii="Arial" w:hAnsi="Arial" w:cs="Arial"/>
              </w:rPr>
              <w:t>Menurut anda, pengobatan sendiri sangat membantu untuk mengatasi penyakit ringan</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4</w:t>
            </w:r>
          </w:p>
        </w:tc>
        <w:tc>
          <w:tcPr>
            <w:tcW w:w="3686" w:type="dxa"/>
          </w:tcPr>
          <w:p w:rsidR="00906D27" w:rsidRDefault="00906D27" w:rsidP="00B4323F">
            <w:pPr>
              <w:pStyle w:val="ListParagraph"/>
              <w:ind w:left="0"/>
              <w:jc w:val="both"/>
              <w:rPr>
                <w:rFonts w:ascii="Arial" w:hAnsi="Arial" w:cs="Arial"/>
              </w:rPr>
            </w:pPr>
            <w:r>
              <w:rPr>
                <w:rFonts w:ascii="Arial" w:hAnsi="Arial" w:cs="Arial"/>
              </w:rPr>
              <w:t>Menurut anda setiap obat yang dipakai harus diketahui aturan pakai yang baik</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5</w:t>
            </w:r>
          </w:p>
        </w:tc>
        <w:tc>
          <w:tcPr>
            <w:tcW w:w="3686" w:type="dxa"/>
          </w:tcPr>
          <w:p w:rsidR="00906D27" w:rsidRDefault="00906D27" w:rsidP="00B4323F">
            <w:pPr>
              <w:pStyle w:val="ListParagraph"/>
              <w:ind w:left="0"/>
              <w:jc w:val="both"/>
              <w:rPr>
                <w:rFonts w:ascii="Arial" w:hAnsi="Arial" w:cs="Arial"/>
              </w:rPr>
            </w:pPr>
            <w:r>
              <w:rPr>
                <w:rFonts w:ascii="Arial" w:hAnsi="Arial" w:cs="Arial"/>
              </w:rPr>
              <w:t>Jika jerawat semakin banyak dan terasa sangat nyeri maka anda harus memeriksa diri ke dokter</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6</w:t>
            </w:r>
          </w:p>
        </w:tc>
        <w:tc>
          <w:tcPr>
            <w:tcW w:w="3686" w:type="dxa"/>
          </w:tcPr>
          <w:p w:rsidR="00906D27" w:rsidRPr="004F2AD9" w:rsidRDefault="00906D27" w:rsidP="00B4323F">
            <w:pPr>
              <w:pStyle w:val="ListParagraph"/>
              <w:ind w:left="0"/>
              <w:jc w:val="both"/>
              <w:rPr>
                <w:rFonts w:ascii="Arial" w:hAnsi="Arial" w:cs="Arial"/>
                <w:lang w:val="en-US"/>
              </w:rPr>
            </w:pPr>
            <w:r>
              <w:rPr>
                <w:rFonts w:ascii="Arial" w:hAnsi="Arial" w:cs="Arial"/>
              </w:rPr>
              <w:t>Dalam pengobatan sendiri, masyarakat harus lebih teliti dalam penggunaan obat-obatan</w:t>
            </w:r>
            <w:r>
              <w:rPr>
                <w:rFonts w:ascii="Arial" w:hAnsi="Arial" w:cs="Arial"/>
                <w:lang w:val="en-US"/>
              </w:rPr>
              <w:t>dankosmetik</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7</w:t>
            </w:r>
          </w:p>
        </w:tc>
        <w:tc>
          <w:tcPr>
            <w:tcW w:w="3686" w:type="dxa"/>
          </w:tcPr>
          <w:p w:rsidR="00906D27" w:rsidRDefault="00906D27" w:rsidP="00B4323F">
            <w:pPr>
              <w:pStyle w:val="ListParagraph"/>
              <w:ind w:left="0"/>
              <w:jc w:val="both"/>
              <w:rPr>
                <w:rFonts w:ascii="Arial" w:hAnsi="Arial" w:cs="Arial"/>
              </w:rPr>
            </w:pPr>
            <w:r>
              <w:rPr>
                <w:rFonts w:ascii="Arial" w:hAnsi="Arial" w:cs="Arial"/>
              </w:rPr>
              <w:t>Salah satu cara mencegah jerawat adalah membersihkan wajah dan menggunakan kosmetik yang sesuai dengan tipe kulit</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8</w:t>
            </w:r>
          </w:p>
        </w:tc>
        <w:tc>
          <w:tcPr>
            <w:tcW w:w="3686" w:type="dxa"/>
          </w:tcPr>
          <w:p w:rsidR="00906D27" w:rsidRDefault="00906D27" w:rsidP="00B4323F">
            <w:pPr>
              <w:pStyle w:val="ListParagraph"/>
              <w:ind w:left="0"/>
              <w:jc w:val="both"/>
              <w:rPr>
                <w:rFonts w:ascii="Arial" w:hAnsi="Arial" w:cs="Arial"/>
              </w:rPr>
            </w:pPr>
            <w:r>
              <w:rPr>
                <w:rFonts w:ascii="Arial" w:hAnsi="Arial" w:cs="Arial"/>
              </w:rPr>
              <w:t>Pola makan yang baik dapat membantu membersihkan pori-pori kulit</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9</w:t>
            </w:r>
          </w:p>
        </w:tc>
        <w:tc>
          <w:tcPr>
            <w:tcW w:w="3686" w:type="dxa"/>
          </w:tcPr>
          <w:p w:rsidR="00906D27" w:rsidRDefault="00906D27" w:rsidP="00B4323F">
            <w:pPr>
              <w:pStyle w:val="ListParagraph"/>
              <w:ind w:left="0"/>
              <w:jc w:val="both"/>
              <w:rPr>
                <w:rFonts w:ascii="Arial" w:hAnsi="Arial" w:cs="Arial"/>
              </w:rPr>
            </w:pPr>
            <w:r>
              <w:rPr>
                <w:rFonts w:ascii="Arial" w:hAnsi="Arial" w:cs="Arial"/>
              </w:rPr>
              <w:t>Menurut anda, memperhatikan kondisi kulit tidak penting dalam penggunaan obat</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4E18" w:rsidRDefault="00906D27" w:rsidP="00B4323F">
            <w:pPr>
              <w:pStyle w:val="ListParagraph"/>
              <w:ind w:left="0"/>
              <w:jc w:val="center"/>
              <w:rPr>
                <w:rFonts w:ascii="Arial" w:hAnsi="Arial" w:cs="Arial"/>
                <w:b/>
              </w:rPr>
            </w:pPr>
            <w:r w:rsidRPr="00734E18">
              <w:rPr>
                <w:rFonts w:ascii="Arial" w:hAnsi="Arial" w:cs="Arial"/>
                <w:b/>
              </w:rPr>
              <w:t>10</w:t>
            </w:r>
          </w:p>
        </w:tc>
        <w:tc>
          <w:tcPr>
            <w:tcW w:w="3686" w:type="dxa"/>
          </w:tcPr>
          <w:p w:rsidR="00906D27" w:rsidRPr="004F2AD9" w:rsidRDefault="00906D27" w:rsidP="00B4323F">
            <w:pPr>
              <w:pStyle w:val="ListParagraph"/>
              <w:ind w:left="0"/>
              <w:jc w:val="both"/>
              <w:rPr>
                <w:rFonts w:ascii="Arial" w:hAnsi="Arial" w:cs="Arial"/>
                <w:lang w:val="en-US"/>
              </w:rPr>
            </w:pPr>
            <w:r>
              <w:rPr>
                <w:rFonts w:ascii="Arial" w:hAnsi="Arial" w:cs="Arial"/>
              </w:rPr>
              <w:t>Menurut anda, k</w:t>
            </w:r>
            <w:r>
              <w:rPr>
                <w:rFonts w:ascii="Arial" w:hAnsi="Arial" w:cs="Arial"/>
                <w:lang w:val="en-US"/>
              </w:rPr>
              <w:t>osmetiksangatmembantudalammengobatijerawat</w:t>
            </w:r>
          </w:p>
        </w:tc>
        <w:tc>
          <w:tcPr>
            <w:tcW w:w="567" w:type="dxa"/>
          </w:tcPr>
          <w:p w:rsidR="00906D27" w:rsidRDefault="00906D27" w:rsidP="00B4323F">
            <w:pPr>
              <w:pStyle w:val="ListParagraph"/>
              <w:ind w:left="0"/>
              <w:jc w:val="both"/>
              <w:rPr>
                <w:rFonts w:ascii="Arial" w:hAnsi="Arial" w:cs="Arial"/>
              </w:rPr>
            </w:pPr>
          </w:p>
        </w:tc>
        <w:tc>
          <w:tcPr>
            <w:tcW w:w="709"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567" w:type="dxa"/>
          </w:tcPr>
          <w:p w:rsidR="00906D27" w:rsidRDefault="00906D27" w:rsidP="00B4323F">
            <w:pPr>
              <w:pStyle w:val="ListParagraph"/>
              <w:ind w:left="0"/>
              <w:jc w:val="both"/>
              <w:rPr>
                <w:rFonts w:ascii="Arial" w:hAnsi="Arial" w:cs="Arial"/>
              </w:rPr>
            </w:pPr>
          </w:p>
        </w:tc>
        <w:tc>
          <w:tcPr>
            <w:tcW w:w="708" w:type="dxa"/>
          </w:tcPr>
          <w:p w:rsidR="00906D27" w:rsidRDefault="00906D27" w:rsidP="00B4323F">
            <w:pPr>
              <w:pStyle w:val="ListParagraph"/>
              <w:ind w:left="0"/>
              <w:jc w:val="both"/>
              <w:rPr>
                <w:rFonts w:ascii="Arial" w:hAnsi="Arial" w:cs="Arial"/>
              </w:rPr>
            </w:pPr>
          </w:p>
        </w:tc>
      </w:tr>
    </w:tbl>
    <w:p w:rsidR="00906D27" w:rsidRDefault="00906D27" w:rsidP="00906D27">
      <w:pPr>
        <w:pStyle w:val="ListParagraph"/>
        <w:jc w:val="both"/>
        <w:rPr>
          <w:rFonts w:ascii="Arial" w:hAnsi="Arial" w:cs="Arial"/>
        </w:rPr>
      </w:pPr>
    </w:p>
    <w:p w:rsidR="00906D27" w:rsidRPr="00731784" w:rsidRDefault="00906D27" w:rsidP="00906D27">
      <w:pPr>
        <w:pStyle w:val="ListParagraph"/>
        <w:numPr>
          <w:ilvl w:val="0"/>
          <w:numId w:val="37"/>
        </w:numPr>
        <w:jc w:val="both"/>
        <w:rPr>
          <w:rFonts w:ascii="Arial" w:hAnsi="Arial" w:cs="Arial"/>
          <w:b/>
        </w:rPr>
      </w:pPr>
      <w:r w:rsidRPr="00731784">
        <w:rPr>
          <w:rFonts w:ascii="Arial" w:hAnsi="Arial" w:cs="Arial"/>
          <w:b/>
        </w:rPr>
        <w:t>Tindakan Responden</w:t>
      </w:r>
    </w:p>
    <w:p w:rsidR="00906D27" w:rsidRPr="00731784" w:rsidRDefault="00906D27" w:rsidP="00906D27">
      <w:pPr>
        <w:pStyle w:val="ListParagraph"/>
        <w:jc w:val="both"/>
        <w:rPr>
          <w:rFonts w:ascii="Arial" w:hAnsi="Arial" w:cs="Arial"/>
          <w:b/>
        </w:rPr>
      </w:pPr>
      <w:r w:rsidRPr="00731784">
        <w:rPr>
          <w:rFonts w:ascii="Arial" w:hAnsi="Arial" w:cs="Arial"/>
          <w:b/>
        </w:rPr>
        <w:lastRenderedPageBreak/>
        <w:t>Berilah tanda check list (√) untuk jawaban yang anda pilih didalam kolom</w:t>
      </w:r>
    </w:p>
    <w:p w:rsidR="00906D27" w:rsidRDefault="00906D27" w:rsidP="00906D27">
      <w:pPr>
        <w:pStyle w:val="ListParagraph"/>
        <w:jc w:val="both"/>
        <w:rPr>
          <w:rFonts w:ascii="Arial" w:hAnsi="Arial" w:cs="Arial"/>
        </w:rPr>
      </w:pPr>
    </w:p>
    <w:tbl>
      <w:tblPr>
        <w:tblStyle w:val="TableGrid"/>
        <w:tblW w:w="0" w:type="auto"/>
        <w:tblInd w:w="720" w:type="dxa"/>
        <w:tblLook w:val="04A0"/>
      </w:tblPr>
      <w:tblGrid>
        <w:gridCol w:w="522"/>
        <w:gridCol w:w="3969"/>
        <w:gridCol w:w="851"/>
        <w:gridCol w:w="850"/>
      </w:tblGrid>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No</w:t>
            </w:r>
          </w:p>
        </w:tc>
        <w:tc>
          <w:tcPr>
            <w:tcW w:w="3969"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Pertanyaan</w:t>
            </w:r>
          </w:p>
        </w:tc>
        <w:tc>
          <w:tcPr>
            <w:tcW w:w="851"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Ya</w:t>
            </w:r>
          </w:p>
        </w:tc>
        <w:tc>
          <w:tcPr>
            <w:tcW w:w="850"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Tidak</w:t>
            </w: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1</w:t>
            </w:r>
          </w:p>
        </w:tc>
        <w:tc>
          <w:tcPr>
            <w:tcW w:w="3969" w:type="dxa"/>
          </w:tcPr>
          <w:p w:rsidR="00906D27" w:rsidRDefault="00906D27" w:rsidP="00B4323F">
            <w:pPr>
              <w:pStyle w:val="ListParagraph"/>
              <w:ind w:left="0"/>
              <w:jc w:val="both"/>
              <w:rPr>
                <w:rFonts w:ascii="Arial" w:hAnsi="Arial" w:cs="Arial"/>
              </w:rPr>
            </w:pPr>
            <w:r>
              <w:rPr>
                <w:rFonts w:ascii="Arial" w:hAnsi="Arial" w:cs="Arial"/>
              </w:rPr>
              <w:t>Saya rajin membersihkan wajah untuk mencegah jerawat</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2</w:t>
            </w:r>
          </w:p>
        </w:tc>
        <w:tc>
          <w:tcPr>
            <w:tcW w:w="3969" w:type="dxa"/>
          </w:tcPr>
          <w:p w:rsidR="00906D27" w:rsidRDefault="00906D27" w:rsidP="00B4323F">
            <w:pPr>
              <w:pStyle w:val="ListParagraph"/>
              <w:ind w:left="0"/>
              <w:jc w:val="both"/>
              <w:rPr>
                <w:rFonts w:ascii="Arial" w:hAnsi="Arial" w:cs="Arial"/>
              </w:rPr>
            </w:pPr>
            <w:r>
              <w:rPr>
                <w:rFonts w:ascii="Arial" w:hAnsi="Arial" w:cs="Arial"/>
              </w:rPr>
              <w:t>Saya menyadari pentingnya menjaga kulit wajah</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3</w:t>
            </w:r>
          </w:p>
        </w:tc>
        <w:tc>
          <w:tcPr>
            <w:tcW w:w="3969" w:type="dxa"/>
          </w:tcPr>
          <w:p w:rsidR="00906D27" w:rsidRDefault="00906D27" w:rsidP="00B4323F">
            <w:pPr>
              <w:pStyle w:val="ListParagraph"/>
              <w:ind w:left="0"/>
              <w:jc w:val="both"/>
              <w:rPr>
                <w:rFonts w:ascii="Arial" w:hAnsi="Arial" w:cs="Arial"/>
              </w:rPr>
            </w:pPr>
            <w:r>
              <w:rPr>
                <w:rFonts w:ascii="Arial" w:hAnsi="Arial" w:cs="Arial"/>
              </w:rPr>
              <w:t>Saya akan mengobati jerawat saya dengan obat-obatan keras</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4</w:t>
            </w:r>
          </w:p>
        </w:tc>
        <w:tc>
          <w:tcPr>
            <w:tcW w:w="3969" w:type="dxa"/>
          </w:tcPr>
          <w:p w:rsidR="00906D27" w:rsidRDefault="00906D27" w:rsidP="00B4323F">
            <w:pPr>
              <w:pStyle w:val="ListParagraph"/>
              <w:ind w:left="0"/>
              <w:jc w:val="both"/>
              <w:rPr>
                <w:rFonts w:ascii="Arial" w:hAnsi="Arial" w:cs="Arial"/>
              </w:rPr>
            </w:pPr>
            <w:r>
              <w:rPr>
                <w:rFonts w:ascii="Arial" w:hAnsi="Arial" w:cs="Arial"/>
              </w:rPr>
              <w:t>Saya akan pergi ke tenaga medis apabila jerawat nya semakin parah</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5</w:t>
            </w:r>
          </w:p>
        </w:tc>
        <w:tc>
          <w:tcPr>
            <w:tcW w:w="3969" w:type="dxa"/>
          </w:tcPr>
          <w:p w:rsidR="00906D27" w:rsidRDefault="00906D27" w:rsidP="00B4323F">
            <w:pPr>
              <w:pStyle w:val="ListParagraph"/>
              <w:ind w:left="0"/>
              <w:jc w:val="both"/>
              <w:rPr>
                <w:rFonts w:ascii="Arial" w:hAnsi="Arial" w:cs="Arial"/>
              </w:rPr>
            </w:pPr>
            <w:r>
              <w:rPr>
                <w:rFonts w:ascii="Arial" w:hAnsi="Arial" w:cs="Arial"/>
              </w:rPr>
              <w:t>Saya akan memperhatikan obat-obatan yang saya gunakan pada saat pengobatan jerawat</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6</w:t>
            </w:r>
          </w:p>
        </w:tc>
        <w:tc>
          <w:tcPr>
            <w:tcW w:w="3969" w:type="dxa"/>
          </w:tcPr>
          <w:p w:rsidR="00906D27" w:rsidRDefault="00906D27" w:rsidP="00B4323F">
            <w:pPr>
              <w:pStyle w:val="ListParagraph"/>
              <w:ind w:left="0"/>
              <w:jc w:val="both"/>
              <w:rPr>
                <w:rFonts w:ascii="Arial" w:hAnsi="Arial" w:cs="Arial"/>
              </w:rPr>
            </w:pPr>
            <w:r>
              <w:rPr>
                <w:rFonts w:ascii="Arial" w:hAnsi="Arial" w:cs="Arial"/>
              </w:rPr>
              <w:t xml:space="preserve">Saya selalu menggunakan obat tradisional untuk mencegah jerawat </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7</w:t>
            </w:r>
          </w:p>
        </w:tc>
        <w:tc>
          <w:tcPr>
            <w:tcW w:w="3969" w:type="dxa"/>
          </w:tcPr>
          <w:p w:rsidR="00906D27" w:rsidRDefault="00906D27" w:rsidP="00B4323F">
            <w:pPr>
              <w:pStyle w:val="ListParagraph"/>
              <w:ind w:left="0"/>
              <w:jc w:val="both"/>
              <w:rPr>
                <w:rFonts w:ascii="Arial" w:hAnsi="Arial" w:cs="Arial"/>
              </w:rPr>
            </w:pPr>
            <w:r>
              <w:rPr>
                <w:rFonts w:ascii="Arial" w:hAnsi="Arial" w:cs="Arial"/>
              </w:rPr>
              <w:t>Saya menjaga pola makan yang baik untuk membersihkan pori-pori kulit</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8</w:t>
            </w:r>
          </w:p>
        </w:tc>
        <w:tc>
          <w:tcPr>
            <w:tcW w:w="3969" w:type="dxa"/>
          </w:tcPr>
          <w:p w:rsidR="00906D27" w:rsidRDefault="00906D27" w:rsidP="00B4323F">
            <w:pPr>
              <w:pStyle w:val="ListParagraph"/>
              <w:ind w:left="0"/>
              <w:jc w:val="both"/>
              <w:rPr>
                <w:rFonts w:ascii="Arial" w:hAnsi="Arial" w:cs="Arial"/>
              </w:rPr>
            </w:pPr>
            <w:r>
              <w:rPr>
                <w:rFonts w:ascii="Arial" w:hAnsi="Arial" w:cs="Arial"/>
              </w:rPr>
              <w:t>Saya menggunakan sabun/ masker untuk mencegah jerawat</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9</w:t>
            </w:r>
          </w:p>
        </w:tc>
        <w:tc>
          <w:tcPr>
            <w:tcW w:w="3969" w:type="dxa"/>
          </w:tcPr>
          <w:p w:rsidR="00906D27" w:rsidRPr="004F2AD9" w:rsidRDefault="00906D27" w:rsidP="00B4323F">
            <w:pPr>
              <w:pStyle w:val="ListParagraph"/>
              <w:ind w:left="0"/>
              <w:jc w:val="both"/>
              <w:rPr>
                <w:rFonts w:ascii="Arial" w:hAnsi="Arial" w:cs="Arial"/>
                <w:lang w:val="en-US"/>
              </w:rPr>
            </w:pPr>
            <w:r>
              <w:rPr>
                <w:rFonts w:ascii="Arial" w:hAnsi="Arial" w:cs="Arial"/>
              </w:rPr>
              <w:t xml:space="preserve">Saya </w:t>
            </w:r>
            <w:r>
              <w:rPr>
                <w:rFonts w:ascii="Arial" w:hAnsi="Arial" w:cs="Arial"/>
                <w:lang w:val="en-US"/>
              </w:rPr>
              <w:t>menggunakankosmetik yang mengandungmercuri</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r w:rsidR="00906D27" w:rsidTr="00B4323F">
        <w:tc>
          <w:tcPr>
            <w:tcW w:w="522" w:type="dxa"/>
          </w:tcPr>
          <w:p w:rsidR="00906D27" w:rsidRPr="00731784" w:rsidRDefault="00906D27" w:rsidP="00B4323F">
            <w:pPr>
              <w:pStyle w:val="ListParagraph"/>
              <w:ind w:left="0"/>
              <w:jc w:val="center"/>
              <w:rPr>
                <w:rFonts w:ascii="Arial" w:hAnsi="Arial" w:cs="Arial"/>
                <w:b/>
              </w:rPr>
            </w:pPr>
            <w:r w:rsidRPr="00731784">
              <w:rPr>
                <w:rFonts w:ascii="Arial" w:hAnsi="Arial" w:cs="Arial"/>
                <w:b/>
              </w:rPr>
              <w:t>10</w:t>
            </w:r>
          </w:p>
        </w:tc>
        <w:tc>
          <w:tcPr>
            <w:tcW w:w="3969" w:type="dxa"/>
          </w:tcPr>
          <w:p w:rsidR="00906D27" w:rsidRDefault="00906D27" w:rsidP="00B4323F">
            <w:pPr>
              <w:pStyle w:val="ListParagraph"/>
              <w:ind w:left="0"/>
              <w:jc w:val="both"/>
              <w:rPr>
                <w:rFonts w:ascii="Arial" w:hAnsi="Arial" w:cs="Arial"/>
              </w:rPr>
            </w:pPr>
            <w:r>
              <w:rPr>
                <w:rFonts w:ascii="Arial" w:hAnsi="Arial" w:cs="Arial"/>
              </w:rPr>
              <w:t>Saya lebih memilih obat tradisional daripada obat kimia untuk mengatasi jerawat</w:t>
            </w:r>
          </w:p>
        </w:tc>
        <w:tc>
          <w:tcPr>
            <w:tcW w:w="851" w:type="dxa"/>
          </w:tcPr>
          <w:p w:rsidR="00906D27" w:rsidRDefault="00906D27" w:rsidP="00B4323F">
            <w:pPr>
              <w:pStyle w:val="ListParagraph"/>
              <w:ind w:left="0"/>
              <w:jc w:val="both"/>
              <w:rPr>
                <w:rFonts w:ascii="Arial" w:hAnsi="Arial" w:cs="Arial"/>
              </w:rPr>
            </w:pPr>
          </w:p>
        </w:tc>
        <w:tc>
          <w:tcPr>
            <w:tcW w:w="850" w:type="dxa"/>
          </w:tcPr>
          <w:p w:rsidR="00906D27" w:rsidRDefault="00906D27" w:rsidP="00B4323F">
            <w:pPr>
              <w:pStyle w:val="ListParagraph"/>
              <w:ind w:left="0"/>
              <w:jc w:val="both"/>
              <w:rPr>
                <w:rFonts w:ascii="Arial" w:hAnsi="Arial" w:cs="Arial"/>
              </w:rPr>
            </w:pPr>
          </w:p>
        </w:tc>
      </w:tr>
    </w:tbl>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rPr>
      </w:pPr>
    </w:p>
    <w:p w:rsidR="00906D27" w:rsidRDefault="00906D27" w:rsidP="00906D27">
      <w:pPr>
        <w:pStyle w:val="ListParagraph"/>
        <w:jc w:val="both"/>
        <w:rPr>
          <w:rFonts w:ascii="Arial" w:hAnsi="Arial" w:cs="Arial"/>
          <w:noProof/>
          <w:lang w:eastAsia="id-ID"/>
        </w:rPr>
      </w:pPr>
    </w:p>
    <w:p w:rsidR="00906D27" w:rsidRPr="00723F9D" w:rsidRDefault="00906D27" w:rsidP="00906D27">
      <w:pPr>
        <w:jc w:val="both"/>
        <w:rPr>
          <w:rFonts w:ascii="Arial" w:hAnsi="Arial" w:cs="Arial"/>
        </w:rPr>
      </w:pPr>
    </w:p>
    <w:p w:rsidR="000603AA" w:rsidRDefault="000603AA"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0603AA">
      <w:pPr>
        <w:tabs>
          <w:tab w:val="left" w:pos="4935"/>
        </w:tabs>
        <w:spacing w:after="0" w:line="240" w:lineRule="auto"/>
        <w:ind w:firstLine="709"/>
        <w:jc w:val="center"/>
        <w:rPr>
          <w:rFonts w:ascii="Arial" w:hAnsi="Arial" w:cs="Arial"/>
          <w:color w:val="000000" w:themeColor="text1"/>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r>
        <w:rPr>
          <w:noProof/>
        </w:rPr>
        <w:drawing>
          <wp:anchor distT="0" distB="0" distL="114300" distR="114300" simplePos="0" relativeHeight="251667456" behindDoc="0" locked="0" layoutInCell="1" allowOverlap="1">
            <wp:simplePos x="0" y="0"/>
            <wp:positionH relativeFrom="column">
              <wp:posOffset>-1551940</wp:posOffset>
            </wp:positionH>
            <wp:positionV relativeFrom="paragraph">
              <wp:posOffset>291465</wp:posOffset>
            </wp:positionV>
            <wp:extent cx="8139430" cy="5010150"/>
            <wp:effectExtent l="254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3_195115.jpg"/>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47"/>
                    <a:stretch/>
                  </pic:blipFill>
                  <pic:spPr bwMode="auto">
                    <a:xfrm rot="5400000">
                      <a:off x="0" y="0"/>
                      <a:ext cx="8139430" cy="5010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pPr>
        <w:rPr>
          <w:noProof/>
          <w:lang w:eastAsia="id-ID"/>
        </w:rPr>
      </w:pPr>
    </w:p>
    <w:p w:rsidR="00906D27" w:rsidRDefault="00906D27" w:rsidP="00906D27">
      <w:r>
        <w:rPr>
          <w:noProof/>
        </w:rPr>
        <w:drawing>
          <wp:anchor distT="0" distB="0" distL="114300" distR="114300" simplePos="0" relativeHeight="251668480" behindDoc="0" locked="0" layoutInCell="1" allowOverlap="1">
            <wp:simplePos x="0" y="0"/>
            <wp:positionH relativeFrom="column">
              <wp:posOffset>-1567311</wp:posOffset>
            </wp:positionH>
            <wp:positionV relativeFrom="paragraph">
              <wp:posOffset>280801</wp:posOffset>
            </wp:positionV>
            <wp:extent cx="8146788" cy="5010150"/>
            <wp:effectExtent l="6033"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23_194926.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8160211" cy="5018405"/>
                    </a:xfrm>
                    <a:prstGeom prst="rect">
                      <a:avLst/>
                    </a:prstGeom>
                  </pic:spPr>
                </pic:pic>
              </a:graphicData>
            </a:graphic>
          </wp:anchor>
        </w:drawing>
      </w:r>
    </w:p>
    <w:p w:rsidR="00906D27" w:rsidRPr="009C7DDF" w:rsidRDefault="00906D27" w:rsidP="000603AA">
      <w:pPr>
        <w:tabs>
          <w:tab w:val="left" w:pos="4935"/>
        </w:tabs>
        <w:spacing w:after="0" w:line="240" w:lineRule="auto"/>
        <w:ind w:firstLine="709"/>
        <w:jc w:val="center"/>
        <w:rPr>
          <w:rFonts w:ascii="Arial" w:hAnsi="Arial" w:cs="Arial"/>
          <w:color w:val="000000" w:themeColor="text1"/>
        </w:rPr>
      </w:pPr>
    </w:p>
    <w:p w:rsidR="000603AA" w:rsidRDefault="000603AA"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906D27">
      <w:pPr>
        <w:tabs>
          <w:tab w:val="left" w:pos="5025"/>
        </w:tabs>
        <w:rPr>
          <w:rFonts w:ascii="Arial" w:hAnsi="Arial" w:cs="Arial"/>
          <w:sz w:val="28"/>
          <w:szCs w:val="28"/>
        </w:rPr>
        <w:sectPr w:rsidR="00906D27" w:rsidSect="00093510">
          <w:headerReference w:type="default" r:id="rId57"/>
          <w:footerReference w:type="default" r:id="rId58"/>
          <w:pgSz w:w="11907" w:h="16839" w:code="9"/>
          <w:pgMar w:top="2268" w:right="1701" w:bottom="1701" w:left="2268" w:header="720" w:footer="720" w:gutter="0"/>
          <w:cols w:space="720"/>
          <w:docGrid w:linePitch="360"/>
        </w:sectPr>
      </w:pPr>
    </w:p>
    <w:p w:rsidR="00906D27" w:rsidRDefault="00906D27" w:rsidP="00906D27">
      <w:pPr>
        <w:jc w:val="center"/>
        <w:rPr>
          <w:rFonts w:ascii="Arial" w:hAnsi="Arial" w:cs="Arial"/>
          <w:b/>
          <w:sz w:val="24"/>
          <w:szCs w:val="24"/>
        </w:rPr>
      </w:pPr>
      <w:r>
        <w:rPr>
          <w:rFonts w:ascii="Arial" w:hAnsi="Arial" w:cs="Arial"/>
          <w:b/>
          <w:sz w:val="24"/>
          <w:szCs w:val="24"/>
        </w:rPr>
        <w:lastRenderedPageBreak/>
        <w:t>Data Hasil Pengamatan</w:t>
      </w:r>
    </w:p>
    <w:p w:rsidR="00906D27" w:rsidRDefault="00906D27" w:rsidP="00906D27">
      <w:pPr>
        <w:jc w:val="center"/>
        <w:rPr>
          <w:rFonts w:ascii="Arial" w:hAnsi="Arial" w:cs="Arial"/>
          <w:b/>
          <w:sz w:val="20"/>
          <w:szCs w:val="20"/>
        </w:rPr>
      </w:pPr>
    </w:p>
    <w:tbl>
      <w:tblPr>
        <w:tblW w:w="9305" w:type="dxa"/>
        <w:tblInd w:w="2088" w:type="dxa"/>
        <w:tblLook w:val="04A0"/>
      </w:tblPr>
      <w:tblGrid>
        <w:gridCol w:w="1305"/>
        <w:gridCol w:w="480"/>
        <w:gridCol w:w="480"/>
        <w:gridCol w:w="479"/>
        <w:gridCol w:w="479"/>
        <w:gridCol w:w="479"/>
        <w:gridCol w:w="479"/>
        <w:gridCol w:w="479"/>
        <w:gridCol w:w="479"/>
        <w:gridCol w:w="479"/>
        <w:gridCol w:w="687"/>
        <w:gridCol w:w="960"/>
        <w:gridCol w:w="680"/>
        <w:gridCol w:w="1360"/>
      </w:tblGrid>
      <w:tr w:rsidR="00906D27" w:rsidRPr="00111B69" w:rsidTr="00B4323F">
        <w:trPr>
          <w:trHeight w:val="30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Responsden</w:t>
            </w:r>
          </w:p>
        </w:tc>
        <w:tc>
          <w:tcPr>
            <w:tcW w:w="5000" w:type="dxa"/>
            <w:gridSpan w:val="10"/>
            <w:tcBorders>
              <w:top w:val="single" w:sz="4" w:space="0" w:color="auto"/>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 xml:space="preserve"> Jawaban Aspek Pengetahuan</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Jumlah</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Keterangan</w:t>
            </w:r>
          </w:p>
        </w:tc>
      </w:tr>
      <w:tr w:rsidR="00906D27" w:rsidRPr="00111B69" w:rsidTr="00B4323F">
        <w:trPr>
          <w:trHeight w:val="300"/>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480"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P1</w:t>
            </w:r>
          </w:p>
        </w:tc>
        <w:tc>
          <w:tcPr>
            <w:tcW w:w="480"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P2</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P3</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P4</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P5</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P6</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P7</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P8</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P9</w:t>
            </w:r>
          </w:p>
        </w:tc>
        <w:tc>
          <w:tcPr>
            <w:tcW w:w="687"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P10</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R21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Kurang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R46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9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36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bl>
    <w:p w:rsidR="00906D27" w:rsidRDefault="00906D27" w:rsidP="00906D27">
      <w:pP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p w:rsidR="00906D27" w:rsidRDefault="00906D27" w:rsidP="00906D27">
      <w:pPr>
        <w:jc w:val="center"/>
        <w:rPr>
          <w:rFonts w:ascii="Arial" w:hAnsi="Arial" w:cs="Arial"/>
          <w:b/>
          <w:sz w:val="20"/>
          <w:szCs w:val="20"/>
        </w:rPr>
      </w:pPr>
    </w:p>
    <w:tbl>
      <w:tblPr>
        <w:tblW w:w="9000" w:type="dxa"/>
        <w:tblInd w:w="2230" w:type="dxa"/>
        <w:tblLook w:val="04A0"/>
      </w:tblPr>
      <w:tblGrid>
        <w:gridCol w:w="1305"/>
        <w:gridCol w:w="480"/>
        <w:gridCol w:w="480"/>
        <w:gridCol w:w="479"/>
        <w:gridCol w:w="479"/>
        <w:gridCol w:w="479"/>
        <w:gridCol w:w="479"/>
        <w:gridCol w:w="479"/>
        <w:gridCol w:w="479"/>
        <w:gridCol w:w="479"/>
        <w:gridCol w:w="687"/>
        <w:gridCol w:w="849"/>
        <w:gridCol w:w="600"/>
        <w:gridCol w:w="1246"/>
      </w:tblGrid>
      <w:tr w:rsidR="00906D27" w:rsidRPr="00111B69" w:rsidTr="00B4323F">
        <w:trPr>
          <w:trHeight w:val="30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Responsden</w:t>
            </w:r>
          </w:p>
        </w:tc>
        <w:tc>
          <w:tcPr>
            <w:tcW w:w="5000" w:type="dxa"/>
            <w:gridSpan w:val="10"/>
            <w:tcBorders>
              <w:top w:val="single" w:sz="4" w:space="0" w:color="auto"/>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 xml:space="preserve"> Jawaban Aspek Sikap</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Jumlah</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Keterangan</w:t>
            </w:r>
          </w:p>
        </w:tc>
      </w:tr>
      <w:tr w:rsidR="00906D27" w:rsidRPr="00111B69" w:rsidTr="00B4323F">
        <w:trPr>
          <w:trHeight w:val="300"/>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480"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P1</w:t>
            </w:r>
          </w:p>
        </w:tc>
        <w:tc>
          <w:tcPr>
            <w:tcW w:w="480"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P2</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P3</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P4</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P5</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P6</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P7</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P8</w:t>
            </w:r>
          </w:p>
        </w:tc>
        <w:tc>
          <w:tcPr>
            <w:tcW w:w="479"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P9</w:t>
            </w:r>
          </w:p>
        </w:tc>
        <w:tc>
          <w:tcPr>
            <w:tcW w:w="687"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P10</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44</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33</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R24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36</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72</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33</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36</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72</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41</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82</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35</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36</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72</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R46</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R47</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R48</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R49</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43</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R50</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44</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R51</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44</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44</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88</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R54</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5</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76</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R55</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4</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47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w:t>
            </w:r>
          </w:p>
        </w:tc>
        <w:tc>
          <w:tcPr>
            <w:tcW w:w="687"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2</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32</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64</w:t>
            </w:r>
          </w:p>
        </w:tc>
        <w:tc>
          <w:tcPr>
            <w:tcW w:w="1246"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bl>
    <w:p w:rsidR="00906D27" w:rsidRDefault="00906D27" w:rsidP="00906D27">
      <w:pPr>
        <w:tabs>
          <w:tab w:val="left" w:pos="5308"/>
        </w:tabs>
        <w:rPr>
          <w:rFonts w:ascii="Arial" w:hAnsi="Arial" w:cs="Arial"/>
          <w:b/>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Pr="00CC5BCA" w:rsidRDefault="00906D27" w:rsidP="00906D27">
      <w:pPr>
        <w:rPr>
          <w:rFonts w:ascii="Arial" w:hAnsi="Arial" w:cs="Arial"/>
          <w:sz w:val="20"/>
          <w:szCs w:val="20"/>
        </w:rPr>
      </w:pPr>
    </w:p>
    <w:p w:rsidR="00906D27" w:rsidRDefault="00906D27" w:rsidP="00906D27">
      <w:pPr>
        <w:rPr>
          <w:rFonts w:ascii="Arial" w:hAnsi="Arial" w:cs="Arial"/>
          <w:sz w:val="20"/>
          <w:szCs w:val="20"/>
        </w:rPr>
      </w:pPr>
    </w:p>
    <w:p w:rsidR="00906D27" w:rsidRDefault="00906D27" w:rsidP="00906D27">
      <w:pPr>
        <w:tabs>
          <w:tab w:val="left" w:pos="7853"/>
        </w:tabs>
        <w:rPr>
          <w:rFonts w:ascii="Arial" w:hAnsi="Arial" w:cs="Arial"/>
          <w:sz w:val="20"/>
          <w:szCs w:val="20"/>
        </w:rPr>
      </w:pPr>
      <w:r>
        <w:rPr>
          <w:rFonts w:ascii="Arial" w:hAnsi="Arial" w:cs="Arial"/>
          <w:sz w:val="20"/>
          <w:szCs w:val="20"/>
        </w:rPr>
        <w:tab/>
      </w:r>
    </w:p>
    <w:tbl>
      <w:tblPr>
        <w:tblW w:w="9054" w:type="dxa"/>
        <w:tblInd w:w="2205" w:type="dxa"/>
        <w:tblLook w:val="04A0"/>
      </w:tblPr>
      <w:tblGrid>
        <w:gridCol w:w="1305"/>
        <w:gridCol w:w="482"/>
        <w:gridCol w:w="481"/>
        <w:gridCol w:w="481"/>
        <w:gridCol w:w="481"/>
        <w:gridCol w:w="481"/>
        <w:gridCol w:w="481"/>
        <w:gridCol w:w="481"/>
        <w:gridCol w:w="481"/>
        <w:gridCol w:w="481"/>
        <w:gridCol w:w="690"/>
        <w:gridCol w:w="849"/>
        <w:gridCol w:w="600"/>
        <w:gridCol w:w="1280"/>
      </w:tblGrid>
      <w:tr w:rsidR="00906D27" w:rsidRPr="00111B69" w:rsidTr="00B4323F">
        <w:trPr>
          <w:trHeight w:val="30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Responsden</w:t>
            </w:r>
          </w:p>
        </w:tc>
        <w:tc>
          <w:tcPr>
            <w:tcW w:w="5020" w:type="dxa"/>
            <w:gridSpan w:val="10"/>
            <w:tcBorders>
              <w:top w:val="single" w:sz="4" w:space="0" w:color="auto"/>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 xml:space="preserve"> Jawaban Aspek Tindakan</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Jumlah</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Keterangan</w:t>
            </w:r>
          </w:p>
        </w:tc>
      </w:tr>
      <w:tr w:rsidR="00906D27" w:rsidRPr="00111B69" w:rsidTr="00B4323F">
        <w:trPr>
          <w:trHeight w:val="300"/>
        </w:trPr>
        <w:tc>
          <w:tcPr>
            <w:tcW w:w="1305"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482"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P1</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P2</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P3</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P4</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P5</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P6</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P7</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P8</w:t>
            </w:r>
          </w:p>
        </w:tc>
        <w:tc>
          <w:tcPr>
            <w:tcW w:w="481"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P9</w:t>
            </w:r>
          </w:p>
        </w:tc>
        <w:tc>
          <w:tcPr>
            <w:tcW w:w="690" w:type="dxa"/>
            <w:tcBorders>
              <w:top w:val="nil"/>
              <w:left w:val="nil"/>
              <w:bottom w:val="single" w:sz="4" w:space="0" w:color="auto"/>
              <w:right w:val="single" w:sz="4" w:space="0" w:color="auto"/>
            </w:tcBorders>
            <w:shd w:val="clear" w:color="auto" w:fill="auto"/>
            <w:noWrap/>
            <w:vAlign w:val="bottom"/>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P10</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06D27" w:rsidRPr="00111B69" w:rsidRDefault="00906D27" w:rsidP="00B4323F">
            <w:pPr>
              <w:spacing w:after="0" w:line="240" w:lineRule="auto"/>
              <w:rPr>
                <w:rFonts w:eastAsia="Times New Roman" w:cs="Times New Roman"/>
                <w:color w:val="000000"/>
                <w:lang w:eastAsia="id-ID"/>
              </w:rPr>
            </w:pP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R6</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R7</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R8</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R9</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R10</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R11</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R12</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R13</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R14</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R15</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R16</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R17</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R18</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R19</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R20</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R21</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R22</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R23</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R24</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R25</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R26</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R27</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R28</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R29</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R30</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R31</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R32</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R33</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R34</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R35</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R36</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R37</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R38</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R39</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R40</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R41</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R42</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R43</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80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R44</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R45</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R46</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R47</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R48</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lastRenderedPageBreak/>
              <w:t>R49</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60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R50</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R51</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R52</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R53</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R54</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90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Baik</w:t>
            </w:r>
          </w:p>
        </w:tc>
      </w:tr>
      <w:tr w:rsidR="00906D27" w:rsidRPr="00111B69" w:rsidTr="00B4323F">
        <w:trPr>
          <w:trHeight w:val="300"/>
        </w:trPr>
        <w:tc>
          <w:tcPr>
            <w:tcW w:w="1305" w:type="dxa"/>
            <w:tcBorders>
              <w:top w:val="nil"/>
              <w:left w:val="single" w:sz="4" w:space="0" w:color="auto"/>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R55</w:t>
            </w:r>
          </w:p>
        </w:tc>
        <w:tc>
          <w:tcPr>
            <w:tcW w:w="482"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481"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1</w:t>
            </w:r>
          </w:p>
        </w:tc>
        <w:tc>
          <w:tcPr>
            <w:tcW w:w="69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0</w:t>
            </w:r>
          </w:p>
        </w:tc>
        <w:tc>
          <w:tcPr>
            <w:tcW w:w="849"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w:t>
            </w:r>
          </w:p>
        </w:tc>
        <w:tc>
          <w:tcPr>
            <w:tcW w:w="60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70</w:t>
            </w:r>
          </w:p>
        </w:tc>
        <w:tc>
          <w:tcPr>
            <w:tcW w:w="1280" w:type="dxa"/>
            <w:tcBorders>
              <w:top w:val="nil"/>
              <w:left w:val="nil"/>
              <w:bottom w:val="single" w:sz="4" w:space="0" w:color="auto"/>
              <w:right w:val="single" w:sz="4" w:space="0" w:color="auto"/>
            </w:tcBorders>
            <w:shd w:val="clear" w:color="auto" w:fill="auto"/>
            <w:noWrap/>
            <w:vAlign w:val="center"/>
            <w:hideMark/>
          </w:tcPr>
          <w:p w:rsidR="00906D27" w:rsidRPr="00111B69" w:rsidRDefault="00906D27" w:rsidP="00B4323F">
            <w:pPr>
              <w:spacing w:after="0" w:line="240" w:lineRule="auto"/>
              <w:jc w:val="center"/>
              <w:rPr>
                <w:rFonts w:eastAsia="Times New Roman" w:cs="Times New Roman"/>
                <w:color w:val="000000"/>
                <w:lang w:eastAsia="id-ID"/>
              </w:rPr>
            </w:pPr>
            <w:r w:rsidRPr="00111B69">
              <w:rPr>
                <w:rFonts w:eastAsia="Times New Roman" w:cs="Times New Roman"/>
                <w:color w:val="000000"/>
                <w:lang w:eastAsia="id-ID"/>
              </w:rPr>
              <w:t>Cukup Baik</w:t>
            </w:r>
          </w:p>
        </w:tc>
      </w:tr>
    </w:tbl>
    <w:p w:rsidR="00906D27" w:rsidRDefault="00906D27" w:rsidP="00906D27">
      <w:pPr>
        <w:tabs>
          <w:tab w:val="left" w:pos="7853"/>
        </w:tabs>
        <w:rPr>
          <w:rFonts w:ascii="Arial" w:hAnsi="Arial" w:cs="Arial"/>
          <w:sz w:val="20"/>
          <w:szCs w:val="20"/>
        </w:rPr>
      </w:pPr>
    </w:p>
    <w:p w:rsidR="00906D27" w:rsidRPr="00CC5BCA" w:rsidRDefault="00906D27" w:rsidP="00906D27">
      <w:pPr>
        <w:tabs>
          <w:tab w:val="left" w:pos="7853"/>
        </w:tabs>
        <w:rPr>
          <w:rFonts w:ascii="Arial" w:hAnsi="Arial" w:cs="Arial"/>
          <w:sz w:val="20"/>
          <w:szCs w:val="20"/>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pPr>
    </w:p>
    <w:p w:rsidR="00906D27" w:rsidRDefault="00906D27" w:rsidP="00906D27">
      <w:pPr>
        <w:tabs>
          <w:tab w:val="left" w:pos="5025"/>
        </w:tabs>
        <w:rPr>
          <w:rFonts w:ascii="Arial" w:hAnsi="Arial" w:cs="Arial"/>
          <w:sz w:val="28"/>
          <w:szCs w:val="28"/>
        </w:rPr>
        <w:sectPr w:rsidR="00906D27" w:rsidSect="00093510">
          <w:pgSz w:w="16839" w:h="11907" w:orient="landscape" w:code="9"/>
          <w:pgMar w:top="2268" w:right="2268" w:bottom="1701" w:left="1701" w:header="720" w:footer="720" w:gutter="0"/>
          <w:pgNumType w:start="50"/>
          <w:cols w:space="720"/>
          <w:docGrid w:linePitch="360"/>
        </w:sectPr>
      </w:pPr>
    </w:p>
    <w:p w:rsidR="00906D27" w:rsidRDefault="00906D27" w:rsidP="00906D27">
      <w:r>
        <w:rPr>
          <w:noProof/>
        </w:rPr>
        <w:lastRenderedPageBreak/>
        <w:drawing>
          <wp:inline distT="0" distB="0" distL="0" distR="0">
            <wp:extent cx="5039995" cy="378015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085252_HHT.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780155"/>
                    </a:xfrm>
                    <a:prstGeom prst="rect">
                      <a:avLst/>
                    </a:prstGeom>
                  </pic:spPr>
                </pic:pic>
              </a:graphicData>
            </a:graphic>
          </wp:inline>
        </w:drawing>
      </w:r>
    </w:p>
    <w:p w:rsidR="00906D27" w:rsidRPr="00913421" w:rsidRDefault="00906D27" w:rsidP="00906D27"/>
    <w:p w:rsidR="00906D27" w:rsidRPr="00913421" w:rsidRDefault="00906D27" w:rsidP="00906D27">
      <w:r>
        <w:rPr>
          <w:noProof/>
        </w:rPr>
        <w:drawing>
          <wp:anchor distT="0" distB="0" distL="114300" distR="114300" simplePos="0" relativeHeight="251670528" behindDoc="0" locked="0" layoutInCell="1" allowOverlap="1">
            <wp:simplePos x="0" y="0"/>
            <wp:positionH relativeFrom="column">
              <wp:posOffset>45720</wp:posOffset>
            </wp:positionH>
            <wp:positionV relativeFrom="paragraph">
              <wp:posOffset>104775</wp:posOffset>
            </wp:positionV>
            <wp:extent cx="5039995" cy="3780155"/>
            <wp:effectExtent l="0" t="0" r="825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085244_HHT.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780155"/>
                    </a:xfrm>
                    <a:prstGeom prst="rect">
                      <a:avLst/>
                    </a:prstGeom>
                  </pic:spPr>
                </pic:pic>
              </a:graphicData>
            </a:graphic>
          </wp:anchor>
        </w:drawing>
      </w:r>
    </w:p>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Default="00906D27" w:rsidP="00906D27"/>
    <w:p w:rsidR="00906D27" w:rsidRDefault="00906D27" w:rsidP="00906D27"/>
    <w:p w:rsidR="00906D27" w:rsidRDefault="00906D27" w:rsidP="00906D27">
      <w:r>
        <w:rPr>
          <w:noProof/>
        </w:rPr>
        <w:lastRenderedPageBreak/>
        <w:drawing>
          <wp:inline distT="0" distB="0" distL="0" distR="0">
            <wp:extent cx="5039995" cy="3780155"/>
            <wp:effectExtent l="0" t="0" r="825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085336_HHT.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780155"/>
                    </a:xfrm>
                    <a:prstGeom prst="rect">
                      <a:avLst/>
                    </a:prstGeom>
                  </pic:spPr>
                </pic:pic>
              </a:graphicData>
            </a:graphic>
          </wp:inline>
        </w:drawing>
      </w:r>
    </w:p>
    <w:p w:rsidR="00906D27" w:rsidRDefault="00906D27" w:rsidP="00906D27"/>
    <w:p w:rsidR="00906D27" w:rsidRDefault="00906D27" w:rsidP="00906D27">
      <w:r>
        <w:rPr>
          <w:noProof/>
        </w:rPr>
        <w:drawing>
          <wp:anchor distT="0" distB="0" distL="114300" distR="114300" simplePos="0" relativeHeight="251671552" behindDoc="0" locked="0" layoutInCell="1" allowOverlap="1">
            <wp:simplePos x="0" y="0"/>
            <wp:positionH relativeFrom="column">
              <wp:posOffset>-1905</wp:posOffset>
            </wp:positionH>
            <wp:positionV relativeFrom="paragraph">
              <wp:posOffset>123825</wp:posOffset>
            </wp:positionV>
            <wp:extent cx="5039995" cy="3780155"/>
            <wp:effectExtent l="0" t="0" r="825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091911_HHT.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780155"/>
                    </a:xfrm>
                    <a:prstGeom prst="rect">
                      <a:avLst/>
                    </a:prstGeom>
                  </pic:spPr>
                </pic:pic>
              </a:graphicData>
            </a:graphic>
          </wp:anchor>
        </w:drawing>
      </w:r>
    </w:p>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Pr="00913421" w:rsidRDefault="00906D27" w:rsidP="00906D27"/>
    <w:p w:rsidR="00906D27" w:rsidRDefault="00906D27" w:rsidP="00906D27"/>
    <w:p w:rsidR="00906D27" w:rsidRDefault="00906D27" w:rsidP="00906D27"/>
    <w:p w:rsidR="00906D27" w:rsidRDefault="00906D27" w:rsidP="00906D27">
      <w:r>
        <w:rPr>
          <w:noProof/>
        </w:rPr>
        <w:lastRenderedPageBreak/>
        <w:drawing>
          <wp:inline distT="0" distB="0" distL="0" distR="0">
            <wp:extent cx="5039995" cy="3780155"/>
            <wp:effectExtent l="0" t="0" r="825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091919_HHT.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3780155"/>
                    </a:xfrm>
                    <a:prstGeom prst="rect">
                      <a:avLst/>
                    </a:prstGeom>
                  </pic:spPr>
                </pic:pic>
              </a:graphicData>
            </a:graphic>
          </wp:inline>
        </w:drawing>
      </w:r>
    </w:p>
    <w:p w:rsidR="00906D27" w:rsidRDefault="00906D27" w:rsidP="00906D27"/>
    <w:p w:rsidR="00906D27" w:rsidRDefault="00906D27" w:rsidP="00906D27"/>
    <w:p w:rsidR="00906D27" w:rsidRDefault="00906D27" w:rsidP="00906D27">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152400</wp:posOffset>
            </wp:positionV>
            <wp:extent cx="4979035" cy="3400425"/>
            <wp:effectExtent l="0" t="0" r="0" b="952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7_091943_HHT.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9035" cy="3400425"/>
                    </a:xfrm>
                    <a:prstGeom prst="rect">
                      <a:avLst/>
                    </a:prstGeom>
                  </pic:spPr>
                </pic:pic>
              </a:graphicData>
            </a:graphic>
          </wp:anchor>
        </w:drawing>
      </w:r>
    </w:p>
    <w:p w:rsidR="00906D27" w:rsidRDefault="00906D27" w:rsidP="00906D27"/>
    <w:p w:rsidR="00906D27" w:rsidRDefault="00906D27" w:rsidP="00906D27"/>
    <w:p w:rsidR="00906D27" w:rsidRDefault="00906D27" w:rsidP="00906D27"/>
    <w:p w:rsidR="00906D27" w:rsidRDefault="00906D27" w:rsidP="00906D27"/>
    <w:p w:rsidR="00906D27" w:rsidRDefault="00906D27" w:rsidP="00906D27"/>
    <w:p w:rsidR="00906D27" w:rsidRDefault="00906D27" w:rsidP="00906D27"/>
    <w:p w:rsidR="00906D27" w:rsidRDefault="00906D27" w:rsidP="00906D27"/>
    <w:p w:rsidR="00906D27" w:rsidRDefault="00906D27" w:rsidP="00906D27"/>
    <w:p w:rsidR="00906D27" w:rsidRDefault="00906D27" w:rsidP="00906D27"/>
    <w:p w:rsidR="00906D27" w:rsidRPr="00913421" w:rsidRDefault="00906D27" w:rsidP="00906D27"/>
    <w:p w:rsidR="00906D27" w:rsidRPr="00093510" w:rsidRDefault="00906D27" w:rsidP="00093510">
      <w:r>
        <w:rPr>
          <w:noProof/>
        </w:rPr>
        <w:lastRenderedPageBreak/>
        <w:drawing>
          <wp:inline distT="0" distB="0" distL="0" distR="0">
            <wp:extent cx="5039058" cy="8165805"/>
            <wp:effectExtent l="0" t="0" r="9525" b="698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05_100422.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8167324"/>
                    </a:xfrm>
                    <a:prstGeom prst="rect">
                      <a:avLst/>
                    </a:prstGeom>
                  </pic:spPr>
                </pic:pic>
              </a:graphicData>
            </a:graphic>
          </wp:inline>
        </w:drawing>
      </w: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Default="00906D27" w:rsidP="000603AA">
      <w:pPr>
        <w:tabs>
          <w:tab w:val="left" w:pos="5025"/>
        </w:tabs>
        <w:jc w:val="center"/>
        <w:rPr>
          <w:rFonts w:ascii="Arial" w:hAnsi="Arial" w:cs="Arial"/>
          <w:sz w:val="28"/>
          <w:szCs w:val="28"/>
        </w:rPr>
      </w:pPr>
    </w:p>
    <w:p w:rsidR="00906D27" w:rsidRPr="000603AA" w:rsidRDefault="00906D27" w:rsidP="000603AA">
      <w:pPr>
        <w:tabs>
          <w:tab w:val="left" w:pos="5025"/>
        </w:tabs>
        <w:jc w:val="center"/>
        <w:rPr>
          <w:rFonts w:ascii="Arial" w:hAnsi="Arial" w:cs="Arial"/>
          <w:sz w:val="28"/>
          <w:szCs w:val="28"/>
        </w:rPr>
      </w:pPr>
    </w:p>
    <w:sectPr w:rsidR="00906D27" w:rsidRPr="000603AA" w:rsidSect="00093510">
      <w:pgSz w:w="11907" w:h="16839" w:code="9"/>
      <w:pgMar w:top="2268" w:right="1701" w:bottom="1701" w:left="2268" w:header="720" w:footer="720" w:gutter="0"/>
      <w:pgNumType w:start="5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323F" w:rsidRDefault="00B4323F">
      <w:pPr>
        <w:spacing w:after="0" w:line="240" w:lineRule="auto"/>
      </w:pPr>
      <w:r>
        <w:separator/>
      </w:r>
    </w:p>
  </w:endnote>
  <w:endnote w:type="continuationSeparator" w:id="1">
    <w:p w:rsidR="00B4323F" w:rsidRDefault="00B43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Footer"/>
      <w:jc w:val="center"/>
    </w:pPr>
  </w:p>
  <w:p w:rsidR="00B4323F" w:rsidRPr="001D28F4" w:rsidRDefault="00B4323F" w:rsidP="005317CA">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Footer"/>
      <w:rPr>
        <w:lang w:val="id-ID"/>
      </w:rPr>
    </w:pPr>
  </w:p>
  <w:p w:rsidR="00B4323F" w:rsidRPr="00451110" w:rsidRDefault="00B4323F">
    <w:pPr>
      <w:pStyle w:val="Footer"/>
      <w:rPr>
        <w:lang w:val="id-ID"/>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71"/>
      <w:docPartObj>
        <w:docPartGallery w:val="Page Numbers (Bottom of Page)"/>
        <w:docPartUnique/>
      </w:docPartObj>
    </w:sdtPr>
    <w:sdtContent>
      <w:p w:rsidR="00093510" w:rsidRDefault="00093510">
        <w:pPr>
          <w:pStyle w:val="Footer"/>
          <w:jc w:val="center"/>
        </w:pPr>
        <w:fldSimple w:instr=" PAGE   \* MERGEFORMAT ">
          <w:r>
            <w:rPr>
              <w:noProof/>
            </w:rPr>
            <w:t>62</w:t>
          </w:r>
        </w:fldSimple>
      </w:p>
    </w:sdtContent>
  </w:sdt>
  <w:p w:rsidR="00D90800" w:rsidRPr="00451110" w:rsidRDefault="00D90800">
    <w:pPr>
      <w:pStyle w:val="Footer"/>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91"/>
      <w:docPartObj>
        <w:docPartGallery w:val="Page Numbers (Bottom of Page)"/>
        <w:docPartUnique/>
      </w:docPartObj>
    </w:sdtPr>
    <w:sdtContent>
      <w:p w:rsidR="00D90800" w:rsidRDefault="00D90800">
        <w:pPr>
          <w:pStyle w:val="Footer"/>
          <w:jc w:val="center"/>
        </w:pPr>
        <w:fldSimple w:instr=" PAGE   \* MERGEFORMAT ">
          <w:r w:rsidR="00093510">
            <w:rPr>
              <w:noProof/>
            </w:rPr>
            <w:t>x</w:t>
          </w:r>
        </w:fldSimple>
      </w:p>
    </w:sdtContent>
  </w:sdt>
  <w:p w:rsidR="00B4323F" w:rsidRPr="001D28F4" w:rsidRDefault="00B4323F" w:rsidP="005317C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90"/>
      <w:docPartObj>
        <w:docPartGallery w:val="Page Numbers (Bottom of Page)"/>
        <w:docPartUnique/>
      </w:docPartObj>
    </w:sdtPr>
    <w:sdtContent>
      <w:p w:rsidR="00D90800" w:rsidRDefault="00D90800">
        <w:pPr>
          <w:pStyle w:val="Footer"/>
          <w:jc w:val="center"/>
        </w:pPr>
        <w:fldSimple w:instr=" PAGE   \* MERGEFORMAT ">
          <w:r w:rsidR="00093510">
            <w:rPr>
              <w:noProof/>
            </w:rPr>
            <w:t>1</w:t>
          </w:r>
        </w:fldSimple>
      </w:p>
    </w:sdtContent>
  </w:sdt>
  <w:p w:rsidR="00B4323F" w:rsidRPr="001D28F4" w:rsidRDefault="00B4323F" w:rsidP="005317C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Footer"/>
      <w:jc w:val="center"/>
    </w:pPr>
  </w:p>
  <w:p w:rsidR="00B4323F" w:rsidRPr="001D28F4" w:rsidRDefault="00B4323F" w:rsidP="005317C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87"/>
      <w:docPartObj>
        <w:docPartGallery w:val="Page Numbers (Bottom of Page)"/>
        <w:docPartUnique/>
      </w:docPartObj>
    </w:sdtPr>
    <w:sdtContent>
      <w:p w:rsidR="00D90800" w:rsidRDefault="00D90800">
        <w:pPr>
          <w:pStyle w:val="Footer"/>
          <w:jc w:val="center"/>
        </w:pPr>
        <w:fldSimple w:instr=" PAGE   \* MERGEFORMAT ">
          <w:r w:rsidR="00093510">
            <w:rPr>
              <w:noProof/>
            </w:rPr>
            <w:t>4</w:t>
          </w:r>
        </w:fldSimple>
      </w:p>
    </w:sdtContent>
  </w:sdt>
  <w:p w:rsidR="00B4323F" w:rsidRPr="001D28F4" w:rsidRDefault="00B4323F" w:rsidP="005317CA">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Footer"/>
      <w:jc w:val="center"/>
    </w:pPr>
  </w:p>
  <w:p w:rsidR="00B4323F" w:rsidRDefault="00B4323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85"/>
      <w:docPartObj>
        <w:docPartGallery w:val="Page Numbers (Bottom of Page)"/>
        <w:docPartUnique/>
      </w:docPartObj>
    </w:sdtPr>
    <w:sdtContent>
      <w:p w:rsidR="00D90800" w:rsidRDefault="00D90800">
        <w:pPr>
          <w:pStyle w:val="Footer"/>
          <w:jc w:val="center"/>
        </w:pPr>
        <w:fldSimple w:instr=" PAGE   \* MERGEFORMAT ">
          <w:r w:rsidR="00093510">
            <w:rPr>
              <w:noProof/>
            </w:rPr>
            <w:t>31</w:t>
          </w:r>
        </w:fldSimple>
      </w:p>
    </w:sdtContent>
  </w:sdt>
  <w:p w:rsidR="00B4323F" w:rsidRDefault="00B4323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Footer"/>
      <w:rPr>
        <w:lang w:val="id-ID"/>
      </w:rPr>
    </w:pPr>
  </w:p>
  <w:p w:rsidR="00B4323F" w:rsidRPr="00451110" w:rsidRDefault="00B4323F">
    <w:pPr>
      <w:pStyle w:val="Footer"/>
      <w:rPr>
        <w:lang w:val="id-ID"/>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82"/>
      <w:docPartObj>
        <w:docPartGallery w:val="Page Numbers (Bottom of Page)"/>
        <w:docPartUnique/>
      </w:docPartObj>
    </w:sdtPr>
    <w:sdtContent>
      <w:p w:rsidR="00093510" w:rsidRDefault="00093510">
        <w:pPr>
          <w:pStyle w:val="Footer"/>
          <w:jc w:val="center"/>
        </w:pPr>
        <w:fldSimple w:instr=" PAGE   \* MERGEFORMAT ">
          <w:r>
            <w:rPr>
              <w:noProof/>
            </w:rPr>
            <w:t>36</w:t>
          </w:r>
        </w:fldSimple>
      </w:p>
    </w:sdtContent>
  </w:sdt>
  <w:p w:rsidR="00D90800" w:rsidRPr="00451110" w:rsidRDefault="00D90800">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323F" w:rsidRDefault="00B4323F">
      <w:pPr>
        <w:spacing w:after="0" w:line="240" w:lineRule="auto"/>
      </w:pPr>
      <w:r>
        <w:separator/>
      </w:r>
    </w:p>
  </w:footnote>
  <w:footnote w:type="continuationSeparator" w:id="1">
    <w:p w:rsidR="00B4323F" w:rsidRDefault="00B43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Header"/>
      <w:jc w:val="right"/>
    </w:pPr>
  </w:p>
  <w:p w:rsidR="00B4323F" w:rsidRDefault="00B4323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00" w:rsidRDefault="00D90800">
    <w:pPr>
      <w:pStyle w:val="Header"/>
      <w:jc w:val="right"/>
    </w:pPr>
  </w:p>
  <w:p w:rsidR="00D90800" w:rsidRDefault="00D9080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Header"/>
      <w:jc w:val="right"/>
    </w:pPr>
  </w:p>
  <w:p w:rsidR="00B4323F" w:rsidRDefault="00B4323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88"/>
      <w:docPartObj>
        <w:docPartGallery w:val="Page Numbers (Top of Page)"/>
        <w:docPartUnique/>
      </w:docPartObj>
    </w:sdtPr>
    <w:sdtContent>
      <w:p w:rsidR="00D90800" w:rsidRDefault="00D90800">
        <w:pPr>
          <w:pStyle w:val="Header"/>
          <w:jc w:val="right"/>
        </w:pPr>
        <w:fldSimple w:instr=" PAGE   \* MERGEFORMAT ">
          <w:r w:rsidR="00093510">
            <w:rPr>
              <w:noProof/>
            </w:rPr>
            <w:t>3</w:t>
          </w:r>
        </w:fldSimple>
      </w:p>
    </w:sdtContent>
  </w:sdt>
  <w:p w:rsidR="00B4323F" w:rsidRDefault="00B4323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23F" w:rsidRDefault="00B4323F">
    <w:pPr>
      <w:pStyle w:val="Header"/>
      <w:jc w:val="right"/>
    </w:pPr>
  </w:p>
  <w:p w:rsidR="00B4323F" w:rsidRDefault="00B4323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86"/>
      <w:docPartObj>
        <w:docPartGallery w:val="Page Numbers (Top of Page)"/>
        <w:docPartUnique/>
      </w:docPartObj>
    </w:sdtPr>
    <w:sdtContent>
      <w:p w:rsidR="00D90800" w:rsidRDefault="00D90800">
        <w:pPr>
          <w:pStyle w:val="Header"/>
          <w:jc w:val="right"/>
        </w:pPr>
        <w:fldSimple w:instr=" PAGE   \* MERGEFORMAT ">
          <w:r w:rsidR="00093510">
            <w:rPr>
              <w:noProof/>
            </w:rPr>
            <w:t>30</w:t>
          </w:r>
        </w:fldSimple>
      </w:p>
    </w:sdtContent>
  </w:sdt>
  <w:p w:rsidR="00B4323F" w:rsidRDefault="00B4323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83"/>
      <w:docPartObj>
        <w:docPartGallery w:val="Page Numbers (Top of Page)"/>
        <w:docPartUnique/>
      </w:docPartObj>
    </w:sdtPr>
    <w:sdtContent>
      <w:p w:rsidR="00093510" w:rsidRDefault="00093510">
        <w:pPr>
          <w:pStyle w:val="Header"/>
          <w:jc w:val="right"/>
        </w:pPr>
        <w:fldSimple w:instr=" PAGE   \* MERGEFORMAT ">
          <w:r>
            <w:rPr>
              <w:noProof/>
            </w:rPr>
            <w:t>35</w:t>
          </w:r>
        </w:fldSimple>
      </w:p>
    </w:sdtContent>
  </w:sdt>
  <w:p w:rsidR="00B4323F" w:rsidRDefault="00B4323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00" w:rsidRDefault="00D9080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005976"/>
      <w:docPartObj>
        <w:docPartGallery w:val="Page Numbers (Top of Page)"/>
        <w:docPartUnique/>
      </w:docPartObj>
    </w:sdtPr>
    <w:sdtContent>
      <w:p w:rsidR="00093510" w:rsidRDefault="00093510">
        <w:pPr>
          <w:pStyle w:val="Header"/>
          <w:jc w:val="right"/>
        </w:pPr>
        <w:fldSimple w:instr=" PAGE   \* MERGEFORMAT ">
          <w:r>
            <w:rPr>
              <w:noProof/>
            </w:rPr>
            <w:t>41</w:t>
          </w:r>
        </w:fldSimple>
      </w:p>
    </w:sdtContent>
  </w:sdt>
  <w:p w:rsidR="00B4323F" w:rsidRDefault="00B432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FA2E3AD6"/>
    <w:lvl w:ilvl="0" w:tplc="8FA41D86">
      <w:start w:val="1"/>
      <w:numFmt w:val="decimal"/>
      <w:lvlText w:val="%1."/>
      <w:lvlJc w:val="left"/>
      <w:pPr>
        <w:ind w:left="1080" w:hanging="36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4"/>
    <w:multiLevelType w:val="multilevel"/>
    <w:tmpl w:val="75663A3A"/>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0000006"/>
    <w:multiLevelType w:val="hybridMultilevel"/>
    <w:tmpl w:val="443C0188"/>
    <w:lvl w:ilvl="0" w:tplc="8FD0AE1E">
      <w:start w:val="1"/>
      <w:numFmt w:val="decimal"/>
      <w:lvlText w:val="%1."/>
      <w:lvlJc w:val="left"/>
      <w:pPr>
        <w:ind w:left="108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
    <w:nsid w:val="00000007"/>
    <w:multiLevelType w:val="hybridMultilevel"/>
    <w:tmpl w:val="2E5E25CC"/>
    <w:lvl w:ilvl="0" w:tplc="BB040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A"/>
    <w:multiLevelType w:val="hybridMultilevel"/>
    <w:tmpl w:val="77D47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B"/>
    <w:multiLevelType w:val="hybridMultilevel"/>
    <w:tmpl w:val="D2F0D43E"/>
    <w:lvl w:ilvl="0" w:tplc="7D3E3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C"/>
    <w:multiLevelType w:val="hybridMultilevel"/>
    <w:tmpl w:val="910C1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D"/>
    <w:multiLevelType w:val="multilevel"/>
    <w:tmpl w:val="BDB8D29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0E"/>
    <w:multiLevelType w:val="hybridMultilevel"/>
    <w:tmpl w:val="BA9809BC"/>
    <w:lvl w:ilvl="0" w:tplc="0C22F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F"/>
    <w:multiLevelType w:val="hybridMultilevel"/>
    <w:tmpl w:val="245C592E"/>
    <w:lvl w:ilvl="0" w:tplc="7D3E3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12"/>
    <w:multiLevelType w:val="hybridMultilevel"/>
    <w:tmpl w:val="61820C5E"/>
    <w:lvl w:ilvl="0" w:tplc="C6CE80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0000015"/>
    <w:multiLevelType w:val="hybridMultilevel"/>
    <w:tmpl w:val="A9720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16"/>
    <w:multiLevelType w:val="hybridMultilevel"/>
    <w:tmpl w:val="B22A7F8A"/>
    <w:lvl w:ilvl="0" w:tplc="FE1646E8">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00000018"/>
    <w:multiLevelType w:val="hybridMultilevel"/>
    <w:tmpl w:val="965010C8"/>
    <w:lvl w:ilvl="0" w:tplc="79CC0DC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00000019"/>
    <w:multiLevelType w:val="hybridMultilevel"/>
    <w:tmpl w:val="97528CC0"/>
    <w:lvl w:ilvl="0" w:tplc="41E4370E">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nsid w:val="0000001C"/>
    <w:multiLevelType w:val="hybridMultilevel"/>
    <w:tmpl w:val="36886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E"/>
    <w:multiLevelType w:val="hybridMultilevel"/>
    <w:tmpl w:val="C4A21412"/>
    <w:lvl w:ilvl="0" w:tplc="6598F410">
      <w:start w:val="1"/>
      <w:numFmt w:val="low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7">
    <w:nsid w:val="02DE26FD"/>
    <w:multiLevelType w:val="hybridMultilevel"/>
    <w:tmpl w:val="C3BEDA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2E6632C"/>
    <w:multiLevelType w:val="hybridMultilevel"/>
    <w:tmpl w:val="214228B2"/>
    <w:lvl w:ilvl="0" w:tplc="68B0A3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05B23082"/>
    <w:multiLevelType w:val="hybridMultilevel"/>
    <w:tmpl w:val="0AE0B27E"/>
    <w:lvl w:ilvl="0" w:tplc="32A2E386">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13804A47"/>
    <w:multiLevelType w:val="multilevel"/>
    <w:tmpl w:val="9FDC3AFE"/>
    <w:lvl w:ilvl="0">
      <w:start w:val="3"/>
      <w:numFmt w:val="decimal"/>
      <w:lvlText w:val="%1"/>
      <w:lvlJc w:val="left"/>
      <w:pPr>
        <w:ind w:left="360" w:hanging="360"/>
      </w:pPr>
    </w:lvl>
    <w:lvl w:ilvl="1">
      <w:start w:val="5"/>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nsid w:val="167665A9"/>
    <w:multiLevelType w:val="hybridMultilevel"/>
    <w:tmpl w:val="C9E27A70"/>
    <w:lvl w:ilvl="0" w:tplc="1632D0B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172D3E7C"/>
    <w:multiLevelType w:val="hybridMultilevel"/>
    <w:tmpl w:val="933005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1F9C5A85"/>
    <w:multiLevelType w:val="multilevel"/>
    <w:tmpl w:val="DE32CB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2E9C4783"/>
    <w:multiLevelType w:val="multilevel"/>
    <w:tmpl w:val="4446932C"/>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5">
    <w:nsid w:val="311942F1"/>
    <w:multiLevelType w:val="multilevel"/>
    <w:tmpl w:val="C908D7F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8443DAF"/>
    <w:multiLevelType w:val="hybridMultilevel"/>
    <w:tmpl w:val="188ADF06"/>
    <w:lvl w:ilvl="0" w:tplc="77103536">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C176E9F"/>
    <w:multiLevelType w:val="hybridMultilevel"/>
    <w:tmpl w:val="84FE6362"/>
    <w:lvl w:ilvl="0" w:tplc="A8346A1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499E6E99"/>
    <w:multiLevelType w:val="hybridMultilevel"/>
    <w:tmpl w:val="AE72F0E4"/>
    <w:lvl w:ilvl="0" w:tplc="FE56C6A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49C2587C"/>
    <w:multiLevelType w:val="hybridMultilevel"/>
    <w:tmpl w:val="DC88D0E8"/>
    <w:lvl w:ilvl="0" w:tplc="140C5602">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0">
    <w:nsid w:val="4E6F49CA"/>
    <w:multiLevelType w:val="hybridMultilevel"/>
    <w:tmpl w:val="EAA0B7C4"/>
    <w:lvl w:ilvl="0" w:tplc="CDC0CA0C">
      <w:start w:val="1"/>
      <w:numFmt w:val="decimal"/>
      <w:lvlText w:val="%1."/>
      <w:lvlJc w:val="left"/>
      <w:pPr>
        <w:ind w:left="1353" w:hanging="360"/>
      </w:pPr>
      <w:rPr>
        <w:i/>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31">
    <w:nsid w:val="530A74A9"/>
    <w:multiLevelType w:val="hybridMultilevel"/>
    <w:tmpl w:val="53380C56"/>
    <w:lvl w:ilvl="0" w:tplc="FCACEBBC">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538C6BF4"/>
    <w:multiLevelType w:val="hybridMultilevel"/>
    <w:tmpl w:val="6A84A99A"/>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7090405"/>
    <w:multiLevelType w:val="multilevel"/>
    <w:tmpl w:val="9F9A40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E742AC0"/>
    <w:multiLevelType w:val="hybridMultilevel"/>
    <w:tmpl w:val="69AEC2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3542153"/>
    <w:multiLevelType w:val="hybridMultilevel"/>
    <w:tmpl w:val="4F7477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7646342E"/>
    <w:multiLevelType w:val="multilevel"/>
    <w:tmpl w:val="1D4C35AC"/>
    <w:lvl w:ilvl="0">
      <w:start w:val="1"/>
      <w:numFmt w:val="decimal"/>
      <w:lvlText w:val="%1."/>
      <w:lvlJc w:val="left"/>
      <w:pPr>
        <w:ind w:left="1440" w:hanging="360"/>
      </w:pPr>
      <w:rPr>
        <w:rFonts w:hint="default"/>
        <w:b w:val="0"/>
      </w:rPr>
    </w:lvl>
    <w:lvl w:ilvl="1">
      <w:start w:val="3"/>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7D10108A"/>
    <w:multiLevelType w:val="multilevel"/>
    <w:tmpl w:val="51C6681E"/>
    <w:lvl w:ilvl="0">
      <w:start w:val="3"/>
      <w:numFmt w:val="decimal"/>
      <w:lvlText w:val="%1"/>
      <w:lvlJc w:val="left"/>
      <w:pPr>
        <w:ind w:left="480" w:hanging="480"/>
      </w:pPr>
    </w:lvl>
    <w:lvl w:ilvl="1">
      <w:start w:val="5"/>
      <w:numFmt w:val="decimal"/>
      <w:lvlText w:val="%1.%2"/>
      <w:lvlJc w:val="left"/>
      <w:pPr>
        <w:ind w:left="630" w:hanging="480"/>
      </w:pPr>
    </w:lvl>
    <w:lvl w:ilvl="2">
      <w:start w:val="2"/>
      <w:numFmt w:val="decimal"/>
      <w:lvlText w:val="%1.%2.%3"/>
      <w:lvlJc w:val="left"/>
      <w:pPr>
        <w:ind w:left="1020" w:hanging="720"/>
      </w:pPr>
    </w:lvl>
    <w:lvl w:ilvl="3">
      <w:start w:val="1"/>
      <w:numFmt w:val="decimal"/>
      <w:lvlText w:val="%1.%2.%3.%4"/>
      <w:lvlJc w:val="left"/>
      <w:pPr>
        <w:ind w:left="1170" w:hanging="720"/>
      </w:pPr>
    </w:lvl>
    <w:lvl w:ilvl="4">
      <w:start w:val="1"/>
      <w:numFmt w:val="decimal"/>
      <w:lvlText w:val="%1.%2.%3.%4.%5"/>
      <w:lvlJc w:val="left"/>
      <w:pPr>
        <w:ind w:left="1680" w:hanging="1080"/>
      </w:pPr>
    </w:lvl>
    <w:lvl w:ilvl="5">
      <w:start w:val="1"/>
      <w:numFmt w:val="decimal"/>
      <w:lvlText w:val="%1.%2.%3.%4.%5.%6"/>
      <w:lvlJc w:val="left"/>
      <w:pPr>
        <w:ind w:left="1830" w:hanging="1080"/>
      </w:pPr>
    </w:lvl>
    <w:lvl w:ilvl="6">
      <w:start w:val="1"/>
      <w:numFmt w:val="decimal"/>
      <w:lvlText w:val="%1.%2.%3.%4.%5.%6.%7"/>
      <w:lvlJc w:val="left"/>
      <w:pPr>
        <w:ind w:left="2340" w:hanging="1440"/>
      </w:pPr>
    </w:lvl>
    <w:lvl w:ilvl="7">
      <w:start w:val="1"/>
      <w:numFmt w:val="decimal"/>
      <w:lvlText w:val="%1.%2.%3.%4.%5.%6.%7.%8"/>
      <w:lvlJc w:val="left"/>
      <w:pPr>
        <w:ind w:left="2490" w:hanging="1440"/>
      </w:pPr>
    </w:lvl>
    <w:lvl w:ilvl="8">
      <w:start w:val="1"/>
      <w:numFmt w:val="decimal"/>
      <w:lvlText w:val="%1.%2.%3.%4.%5.%6.%7.%8.%9"/>
      <w:lvlJc w:val="left"/>
      <w:pPr>
        <w:ind w:left="3000" w:hanging="180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
  </w:num>
  <w:num w:numId="4">
    <w:abstractNumId w:val="25"/>
  </w:num>
  <w:num w:numId="5">
    <w:abstractNumId w:val="15"/>
  </w:num>
  <w:num w:numId="6">
    <w:abstractNumId w:val="8"/>
  </w:num>
  <w:num w:numId="7">
    <w:abstractNumId w:val="9"/>
  </w:num>
  <w:num w:numId="8">
    <w:abstractNumId w:val="10"/>
  </w:num>
  <w:num w:numId="9">
    <w:abstractNumId w:val="3"/>
  </w:num>
  <w:num w:numId="10">
    <w:abstractNumId w:val="7"/>
  </w:num>
  <w:num w:numId="11">
    <w:abstractNumId w:val="0"/>
  </w:num>
  <w:num w:numId="12">
    <w:abstractNumId w:val="2"/>
  </w:num>
  <w:num w:numId="13">
    <w:abstractNumId w:val="4"/>
  </w:num>
  <w:num w:numId="14">
    <w:abstractNumId w:val="6"/>
  </w:num>
  <w:num w:numId="15">
    <w:abstractNumId w:val="11"/>
  </w:num>
  <w:num w:numId="16">
    <w:abstractNumId w:val="5"/>
  </w:num>
  <w:num w:numId="17">
    <w:abstractNumId w:val="16"/>
  </w:num>
  <w:num w:numId="18">
    <w:abstractNumId w:val="23"/>
  </w:num>
  <w:num w:numId="19">
    <w:abstractNumId w:val="27"/>
  </w:num>
  <w:num w:numId="20">
    <w:abstractNumId w:val="28"/>
  </w:num>
  <w:num w:numId="21">
    <w:abstractNumId w:val="36"/>
  </w:num>
  <w:num w:numId="22">
    <w:abstractNumId w:val="19"/>
  </w:num>
  <w:num w:numId="23">
    <w:abstractNumId w:val="31"/>
  </w:num>
  <w:num w:numId="24">
    <w:abstractNumId w:val="21"/>
  </w:num>
  <w:num w:numId="25">
    <w:abstractNumId w:val="26"/>
  </w:num>
  <w:num w:numId="26">
    <w:abstractNumId w:val="35"/>
  </w:num>
  <w:num w:numId="2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3"/>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34"/>
  </w:num>
  <w:num w:numId="37">
    <w:abstractNumId w:val="32"/>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C1469"/>
    <w:rsid w:val="00005EC0"/>
    <w:rsid w:val="00006282"/>
    <w:rsid w:val="00034D7F"/>
    <w:rsid w:val="000603AA"/>
    <w:rsid w:val="00093510"/>
    <w:rsid w:val="000C1469"/>
    <w:rsid w:val="000F2158"/>
    <w:rsid w:val="002B0397"/>
    <w:rsid w:val="00375F20"/>
    <w:rsid w:val="00427A39"/>
    <w:rsid w:val="00451110"/>
    <w:rsid w:val="005317CA"/>
    <w:rsid w:val="00566AAC"/>
    <w:rsid w:val="005D6D44"/>
    <w:rsid w:val="006111A3"/>
    <w:rsid w:val="007F6600"/>
    <w:rsid w:val="00906D27"/>
    <w:rsid w:val="00966320"/>
    <w:rsid w:val="009C6514"/>
    <w:rsid w:val="009F03FD"/>
    <w:rsid w:val="00B4323F"/>
    <w:rsid w:val="00CF3E96"/>
    <w:rsid w:val="00D11194"/>
    <w:rsid w:val="00D90800"/>
    <w:rsid w:val="00ED70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2"/>
        <o:r id="V:Rule2" type="connector" idref="#_x0000_s1031"/>
        <o:r id="V:Rule3" type="connector" idref="#_x0000_s1030"/>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514"/>
    <w:pPr>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C6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514"/>
  </w:style>
  <w:style w:type="paragraph" w:styleId="BalloonText">
    <w:name w:val="Balloon Text"/>
    <w:basedOn w:val="Normal"/>
    <w:link w:val="BalloonTextChar"/>
    <w:uiPriority w:val="99"/>
    <w:rsid w:val="009C6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C6514"/>
    <w:rPr>
      <w:rFonts w:ascii="Tahoma" w:hAnsi="Tahoma" w:cs="Tahoma"/>
      <w:sz w:val="16"/>
      <w:szCs w:val="16"/>
    </w:rPr>
  </w:style>
  <w:style w:type="paragraph" w:styleId="Header">
    <w:name w:val="header"/>
    <w:basedOn w:val="Normal"/>
    <w:link w:val="HeaderChar"/>
    <w:uiPriority w:val="99"/>
    <w:unhideWhenUsed/>
    <w:rsid w:val="004511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110"/>
  </w:style>
  <w:style w:type="paragraph" w:styleId="NoSpacing">
    <w:name w:val="No Spacing"/>
    <w:qFormat/>
    <w:rsid w:val="006111A3"/>
    <w:pPr>
      <w:spacing w:after="0" w:line="240" w:lineRule="auto"/>
      <w:jc w:val="left"/>
    </w:pPr>
    <w:rPr>
      <w:rFonts w:cs="Times New Roman"/>
    </w:rPr>
  </w:style>
  <w:style w:type="character" w:customStyle="1" w:styleId="tlid-translation">
    <w:name w:val="tlid-translation"/>
    <w:rsid w:val="006111A3"/>
    <w:rPr>
      <w:rFonts w:ascii="Calibri" w:eastAsia="Calibri" w:hAnsi="Calibri" w:cs="Times New Roman"/>
    </w:rPr>
  </w:style>
  <w:style w:type="paragraph" w:styleId="ListParagraph">
    <w:name w:val="List Paragraph"/>
    <w:basedOn w:val="Normal"/>
    <w:uiPriority w:val="34"/>
    <w:qFormat/>
    <w:rsid w:val="006111A3"/>
    <w:pPr>
      <w:ind w:left="720"/>
      <w:contextualSpacing/>
    </w:pPr>
    <w:rPr>
      <w:rFonts w:asciiTheme="minorHAnsi" w:eastAsiaTheme="minorHAnsi" w:hAnsiTheme="minorHAnsi" w:cstheme="minorBidi"/>
      <w:lang w:val="id-ID"/>
    </w:rPr>
  </w:style>
  <w:style w:type="character" w:styleId="Strong">
    <w:name w:val="Strong"/>
    <w:basedOn w:val="DefaultParagraphFont"/>
    <w:uiPriority w:val="22"/>
    <w:qFormat/>
    <w:rsid w:val="005317CA"/>
    <w:rPr>
      <w:b/>
      <w:bCs/>
    </w:rPr>
  </w:style>
  <w:style w:type="character" w:styleId="Hyperlink">
    <w:name w:val="Hyperlink"/>
    <w:basedOn w:val="DefaultParagraphFont"/>
    <w:uiPriority w:val="99"/>
    <w:semiHidden/>
    <w:unhideWhenUsed/>
    <w:rsid w:val="005317CA"/>
    <w:rPr>
      <w:color w:val="0000FF"/>
      <w:u w:val="single"/>
    </w:rPr>
  </w:style>
  <w:style w:type="table" w:styleId="TableGrid">
    <w:name w:val="Table Grid"/>
    <w:basedOn w:val="TableNormal"/>
    <w:uiPriority w:val="59"/>
    <w:rsid w:val="00906D27"/>
    <w:pPr>
      <w:spacing w:after="0" w:line="240" w:lineRule="auto"/>
      <w:jc w:val="left"/>
    </w:pPr>
    <w:rPr>
      <w:rFonts w:asciiTheme="minorHAnsi" w:eastAsiaTheme="minorHAnsi" w:hAnsiTheme="minorHAnsi" w:cstheme="minorBid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s://id.wikipedia.org/wiki/Hipodermis" TargetMode="External"/><Relationship Id="rId39" Type="http://schemas.openxmlformats.org/officeDocument/2006/relationships/hyperlink" Target="https://id.wikipedia.org/wiki/Dermis" TargetMode="External"/><Relationship Id="rId21" Type="http://schemas.openxmlformats.org/officeDocument/2006/relationships/image" Target="media/image5.png"/><Relationship Id="rId34" Type="http://schemas.openxmlformats.org/officeDocument/2006/relationships/hyperlink" Target="https://id.wikipedia.org/wiki/Rambut" TargetMode="External"/><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hyperlink" Target="https://www.google.com/search?q=jurnal+tentang+jerawat&amp;oq=jurnal&amp;aqs=chrome.0.35j39j69j57j0l2.2231j0j4&amp;client=ms-android-xiaomi&amp;sourceid=chrome-mobile&amp;ie=UTF-8" TargetMode="External"/><Relationship Id="rId55" Type="http://schemas.openxmlformats.org/officeDocument/2006/relationships/image" Target="media/image8.jpeg"/><Relationship Id="rId63" Type="http://schemas.openxmlformats.org/officeDocument/2006/relationships/image" Target="media/image14.jpeg"/><Relationship Id="rId68"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s://id.wikipedia.org/wiki/Derm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id.wikipedia.org/wiki/Epidermis" TargetMode="External"/><Relationship Id="rId32" Type="http://schemas.openxmlformats.org/officeDocument/2006/relationships/hyperlink" Target="https://id.wikipedia.org/wiki/Warna" TargetMode="External"/><Relationship Id="rId37" Type="http://schemas.openxmlformats.org/officeDocument/2006/relationships/hyperlink" Target="https://id.wikipedia.org/wiki/Tubuh" TargetMode="External"/><Relationship Id="rId40" Type="http://schemas.openxmlformats.org/officeDocument/2006/relationships/image" Target="media/image7.png"/><Relationship Id="rId45" Type="http://schemas.openxmlformats.org/officeDocument/2006/relationships/footer" Target="footer8.xml"/><Relationship Id="rId53" Type="http://schemas.openxmlformats.org/officeDocument/2006/relationships/hyperlink" Target="https://www.kanalinfo.web.id/pengertian-data-primer-dan-data-sekunder&amp;ved=2ahUKEwj_6eWq-cfhAhUKL8KHYyfDugQFjAGegQIAxAB&amp;usg=AovVaw04v4450HGw1YcsmGSv1iRj" TargetMode="External"/><Relationship Id="rId58" Type="http://schemas.openxmlformats.org/officeDocument/2006/relationships/footer" Target="footer11.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id.wikipedia.org/wiki/Vertebrata" TargetMode="External"/><Relationship Id="rId28" Type="http://schemas.openxmlformats.org/officeDocument/2006/relationships/hyperlink" Target="https://id.wikipedia.org/wiki/Keringat" TargetMode="External"/><Relationship Id="rId36" Type="http://schemas.openxmlformats.org/officeDocument/2006/relationships/hyperlink" Target="https://id.wikipedia.org/wiki/Air" TargetMode="External"/><Relationship Id="rId49" Type="http://schemas.openxmlformats.org/officeDocument/2006/relationships/footer" Target="footer10.xml"/><Relationship Id="rId57" Type="http://schemas.openxmlformats.org/officeDocument/2006/relationships/header" Target="header10.xml"/><Relationship Id="rId61"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3.gif"/><Relationship Id="rId31" Type="http://schemas.openxmlformats.org/officeDocument/2006/relationships/hyperlink" Target="https://id.wikipedia.org/wiki/Lapisan_Malpighi" TargetMode="External"/><Relationship Id="rId44" Type="http://schemas.openxmlformats.org/officeDocument/2006/relationships/footer" Target="footer7.xml"/><Relationship Id="rId52" Type="http://schemas.openxmlformats.org/officeDocument/2006/relationships/hyperlink" Target="https://m.detik.com/health/berita-detikhealth/d-4428393/13-cara-menghilangkan-jerawat-secara-alami-dalam-waktu-singkat" TargetMode="Externa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yperlink" Target="https://id.wikipedia.org/wiki/Ekskresi" TargetMode="External"/><Relationship Id="rId30" Type="http://schemas.openxmlformats.org/officeDocument/2006/relationships/hyperlink" Target="https://id.wikipedia.org/w/index.php?title=Lapisan_korneum&amp;action=edit&amp;redlink=1" TargetMode="External"/><Relationship Id="rId35" Type="http://schemas.openxmlformats.org/officeDocument/2006/relationships/hyperlink" Target="https://id.wikipedia.org/wiki/Saraf" TargetMode="Externa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image" Target="media/image9.jpeg"/><Relationship Id="rId64" Type="http://schemas.openxmlformats.org/officeDocument/2006/relationships/image" Target="media/image15.jpeg"/><Relationship Id="rId8" Type="http://schemas.openxmlformats.org/officeDocument/2006/relationships/header" Target="header1.xml"/><Relationship Id="rId51" Type="http://schemas.openxmlformats.org/officeDocument/2006/relationships/hyperlink" Target="http://niken-wulandari.blogspot.com.2010/swamedikasi.html"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id.wikipedia.org/wiki/Dermis" TargetMode="External"/><Relationship Id="rId33" Type="http://schemas.openxmlformats.org/officeDocument/2006/relationships/hyperlink" Target="https://id.wikipedia.org/wiki/Pembuluh_darah" TargetMode="External"/><Relationship Id="rId38" Type="http://schemas.openxmlformats.org/officeDocument/2006/relationships/hyperlink" Target="https://id.wikipedia.org/wiki/Hipotalamus" TargetMode="External"/><Relationship Id="rId46" Type="http://schemas.openxmlformats.org/officeDocument/2006/relationships/header" Target="header8.xml"/><Relationship Id="rId59" Type="http://schemas.openxmlformats.org/officeDocument/2006/relationships/image" Target="media/image10.jpe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6.xml"/><Relationship Id="rId54" Type="http://schemas.openxmlformats.org/officeDocument/2006/relationships/hyperlink" Target="file:///D:/DOKUMEN/8771-18227-1-SM.pdf" TargetMode="External"/><Relationship Id="rId6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76</Pages>
  <Words>12729</Words>
  <Characters>72557</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19</cp:revision>
  <cp:lastPrinted>2019-04-12T04:26:00Z</cp:lastPrinted>
  <dcterms:created xsi:type="dcterms:W3CDTF">2019-04-01T02:18:00Z</dcterms:created>
  <dcterms:modified xsi:type="dcterms:W3CDTF">2019-08-21T09:16:00Z</dcterms:modified>
</cp:coreProperties>
</file>