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383" w:rsidRPr="002968BD" w:rsidRDefault="009A394C" w:rsidP="000D3383">
      <w:pPr>
        <w:jc w:val="center"/>
        <w:rPr>
          <w:rFonts w:ascii="Arial" w:hAnsi="Arial" w:cs="Arial"/>
          <w:b/>
          <w:sz w:val="28"/>
          <w:szCs w:val="28"/>
        </w:rPr>
      </w:pPr>
      <w:r>
        <w:rPr>
          <w:rFonts w:ascii="Arial" w:hAnsi="Arial" w:cs="Arial"/>
          <w:b/>
          <w:kern w:val="16"/>
          <w:position w:val="4"/>
          <w:sz w:val="28"/>
          <w:szCs w:val="28"/>
          <w:lang w:val="en-US"/>
        </w:rPr>
        <w:t xml:space="preserve"> </w:t>
      </w:r>
      <w:r w:rsidR="000D3383" w:rsidRPr="002968BD">
        <w:rPr>
          <w:rFonts w:ascii="Arial" w:hAnsi="Arial" w:cs="Arial"/>
          <w:b/>
          <w:sz w:val="28"/>
          <w:szCs w:val="28"/>
        </w:rPr>
        <w:t>KARYA TULIS ILMIAH</w:t>
      </w:r>
    </w:p>
    <w:p w:rsidR="000D3383" w:rsidRDefault="000D3383" w:rsidP="000D3383">
      <w:pPr>
        <w:spacing w:after="0" w:line="240" w:lineRule="auto"/>
        <w:ind w:right="-567" w:hanging="426"/>
        <w:jc w:val="center"/>
        <w:rPr>
          <w:rFonts w:ascii="Arial" w:hAnsi="Arial" w:cs="Arial"/>
          <w:b/>
          <w:sz w:val="28"/>
          <w:szCs w:val="28"/>
        </w:rPr>
      </w:pPr>
      <w:r>
        <w:rPr>
          <w:rFonts w:ascii="Arial" w:hAnsi="Arial" w:cs="Arial"/>
          <w:b/>
          <w:sz w:val="28"/>
          <w:szCs w:val="28"/>
        </w:rPr>
        <w:t xml:space="preserve">GAMBARAN PENGETAHUAN, SIKAP DAN TINDAKAN </w:t>
      </w:r>
    </w:p>
    <w:p w:rsidR="000D3383" w:rsidRDefault="000D3383" w:rsidP="000D3383">
      <w:pPr>
        <w:spacing w:after="0" w:line="240" w:lineRule="auto"/>
        <w:ind w:right="-567" w:hanging="426"/>
        <w:jc w:val="center"/>
        <w:rPr>
          <w:rFonts w:ascii="Arial" w:hAnsi="Arial" w:cs="Arial"/>
          <w:b/>
          <w:sz w:val="28"/>
          <w:szCs w:val="28"/>
        </w:rPr>
      </w:pPr>
      <w:r>
        <w:rPr>
          <w:rFonts w:ascii="Arial" w:hAnsi="Arial" w:cs="Arial"/>
          <w:b/>
          <w:sz w:val="28"/>
          <w:szCs w:val="28"/>
        </w:rPr>
        <w:t xml:space="preserve">TENTANG BAHAYA MEROKOK PADA SISWA SISWI </w:t>
      </w:r>
    </w:p>
    <w:p w:rsidR="000D3383" w:rsidRPr="00357FBB" w:rsidRDefault="000D3383" w:rsidP="000D3383">
      <w:pPr>
        <w:spacing w:after="0" w:line="240" w:lineRule="auto"/>
        <w:jc w:val="center"/>
        <w:rPr>
          <w:rFonts w:ascii="Arial" w:hAnsi="Arial" w:cs="Arial"/>
          <w:b/>
          <w:sz w:val="28"/>
          <w:szCs w:val="28"/>
        </w:rPr>
      </w:pPr>
      <w:r>
        <w:rPr>
          <w:rFonts w:ascii="Arial" w:hAnsi="Arial" w:cs="Arial"/>
          <w:b/>
          <w:sz w:val="28"/>
          <w:szCs w:val="28"/>
        </w:rPr>
        <w:t xml:space="preserve">       SMA NEGERI 3 PADANGSIDIMPUAN</w:t>
      </w:r>
    </w:p>
    <w:p w:rsidR="000D3383" w:rsidRDefault="000D3383" w:rsidP="000D3383">
      <w:pPr>
        <w:jc w:val="center"/>
        <w:rPr>
          <w:rFonts w:ascii="Arial" w:hAnsi="Arial" w:cs="Arial"/>
          <w:b/>
          <w:noProof/>
          <w:sz w:val="28"/>
          <w:szCs w:val="28"/>
          <w:lang w:eastAsia="id-ID"/>
        </w:rPr>
      </w:pPr>
    </w:p>
    <w:p w:rsidR="000D3383" w:rsidRDefault="000D3383" w:rsidP="000D3383">
      <w:pPr>
        <w:jc w:val="center"/>
        <w:rPr>
          <w:rFonts w:ascii="Arial" w:hAnsi="Arial" w:cs="Arial"/>
          <w:b/>
          <w:noProof/>
          <w:sz w:val="28"/>
          <w:szCs w:val="28"/>
          <w:lang w:eastAsia="id-ID"/>
        </w:rPr>
      </w:pPr>
    </w:p>
    <w:p w:rsidR="000D3383" w:rsidRDefault="000D3383" w:rsidP="000D3383">
      <w:pPr>
        <w:jc w:val="center"/>
        <w:rPr>
          <w:rFonts w:ascii="Arial" w:hAnsi="Arial" w:cs="Arial"/>
          <w:b/>
          <w:sz w:val="28"/>
          <w:szCs w:val="28"/>
        </w:rPr>
      </w:pPr>
      <w:r>
        <w:rPr>
          <w:rFonts w:ascii="Arial" w:hAnsi="Arial" w:cs="Arial"/>
          <w:b/>
          <w:noProof/>
          <w:sz w:val="28"/>
          <w:szCs w:val="28"/>
        </w:rPr>
        <w:drawing>
          <wp:inline distT="0" distB="0" distL="0" distR="0" wp14:anchorId="0778D7AD" wp14:editId="41F6AB24">
            <wp:extent cx="1800000" cy="1664254"/>
            <wp:effectExtent l="0" t="0" r="0" b="0"/>
            <wp:docPr id="26" name="Picture 26" descr="Description: 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fbcdn-sphotos-c-a.akamaihd.net/hphotos-ak-ash2/39577_133213453395087_2834337_n.jpg?lvh=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664254"/>
                    </a:xfrm>
                    <a:prstGeom prst="rect">
                      <a:avLst/>
                    </a:prstGeom>
                    <a:noFill/>
                    <a:ln>
                      <a:noFill/>
                    </a:ln>
                  </pic:spPr>
                </pic:pic>
              </a:graphicData>
            </a:graphic>
          </wp:inline>
        </w:drawing>
      </w:r>
    </w:p>
    <w:p w:rsidR="000D3383" w:rsidRDefault="000D3383" w:rsidP="000D3383">
      <w:pPr>
        <w:rPr>
          <w:rFonts w:ascii="Arial" w:hAnsi="Arial" w:cs="Arial"/>
          <w:b/>
          <w:sz w:val="28"/>
          <w:szCs w:val="28"/>
        </w:rPr>
      </w:pPr>
    </w:p>
    <w:p w:rsidR="000D3383" w:rsidRDefault="000D3383" w:rsidP="000D3383">
      <w:pPr>
        <w:spacing w:line="240" w:lineRule="auto"/>
        <w:jc w:val="center"/>
        <w:rPr>
          <w:rFonts w:ascii="Arial" w:hAnsi="Arial" w:cs="Arial"/>
          <w:b/>
          <w:sz w:val="24"/>
          <w:szCs w:val="24"/>
        </w:rPr>
      </w:pPr>
    </w:p>
    <w:p w:rsidR="000D3383" w:rsidRPr="005F2E14" w:rsidRDefault="000D3383" w:rsidP="000D3383">
      <w:pPr>
        <w:spacing w:line="240" w:lineRule="auto"/>
        <w:jc w:val="center"/>
        <w:rPr>
          <w:rFonts w:ascii="Arial" w:hAnsi="Arial" w:cs="Arial"/>
          <w:b/>
          <w:sz w:val="24"/>
          <w:szCs w:val="24"/>
        </w:rPr>
      </w:pPr>
    </w:p>
    <w:p w:rsidR="000D3383" w:rsidRPr="005F2E14" w:rsidRDefault="000D3383" w:rsidP="000D3383">
      <w:pPr>
        <w:spacing w:after="0" w:line="240" w:lineRule="auto"/>
        <w:jc w:val="center"/>
        <w:rPr>
          <w:rFonts w:ascii="Arial" w:hAnsi="Arial" w:cs="Arial"/>
          <w:b/>
          <w:sz w:val="24"/>
          <w:szCs w:val="24"/>
        </w:rPr>
      </w:pPr>
      <w:r w:rsidRPr="005F2E14">
        <w:rPr>
          <w:rFonts w:ascii="Arial" w:hAnsi="Arial" w:cs="Arial"/>
          <w:b/>
          <w:sz w:val="24"/>
          <w:szCs w:val="24"/>
        </w:rPr>
        <w:t>TINA KRISTIANI ARUAN</w:t>
      </w:r>
    </w:p>
    <w:p w:rsidR="000D3383" w:rsidRPr="005F2E14" w:rsidRDefault="000D3383" w:rsidP="000D3383">
      <w:pPr>
        <w:spacing w:after="0" w:line="240" w:lineRule="auto"/>
        <w:jc w:val="center"/>
        <w:rPr>
          <w:rFonts w:ascii="Arial" w:hAnsi="Arial" w:cs="Arial"/>
          <w:b/>
          <w:sz w:val="24"/>
          <w:szCs w:val="24"/>
        </w:rPr>
      </w:pPr>
      <w:r w:rsidRPr="005F2E14">
        <w:rPr>
          <w:rFonts w:ascii="Arial" w:hAnsi="Arial" w:cs="Arial"/>
          <w:b/>
          <w:sz w:val="24"/>
          <w:szCs w:val="24"/>
        </w:rPr>
        <w:t>P07539016055</w:t>
      </w:r>
    </w:p>
    <w:p w:rsidR="000D3383" w:rsidRDefault="000D3383" w:rsidP="000D3383">
      <w:pPr>
        <w:spacing w:after="0"/>
        <w:jc w:val="center"/>
        <w:rPr>
          <w:rFonts w:ascii="Arial" w:hAnsi="Arial" w:cs="Arial"/>
          <w:b/>
        </w:rPr>
      </w:pPr>
    </w:p>
    <w:p w:rsidR="000D3383" w:rsidRDefault="000D3383" w:rsidP="000D3383">
      <w:pPr>
        <w:jc w:val="center"/>
        <w:rPr>
          <w:rFonts w:ascii="Arial" w:hAnsi="Arial" w:cs="Arial"/>
          <w:b/>
        </w:rPr>
      </w:pPr>
    </w:p>
    <w:p w:rsidR="000D3383" w:rsidRDefault="000D3383" w:rsidP="000D3383">
      <w:pPr>
        <w:rPr>
          <w:rFonts w:ascii="Arial" w:hAnsi="Arial" w:cs="Arial"/>
          <w:b/>
        </w:rPr>
      </w:pPr>
    </w:p>
    <w:p w:rsidR="000D3383" w:rsidRDefault="000D3383" w:rsidP="000D3383">
      <w:pPr>
        <w:rPr>
          <w:rFonts w:ascii="Arial" w:hAnsi="Arial" w:cs="Arial"/>
          <w:b/>
        </w:rPr>
      </w:pPr>
    </w:p>
    <w:p w:rsidR="000D3383" w:rsidRPr="005F2E14" w:rsidRDefault="000D3383" w:rsidP="000D3383">
      <w:pPr>
        <w:rPr>
          <w:rFonts w:ascii="Arial" w:hAnsi="Arial" w:cs="Arial"/>
          <w:b/>
        </w:rPr>
      </w:pPr>
    </w:p>
    <w:p w:rsidR="000D3383" w:rsidRPr="0076462A" w:rsidRDefault="000D3383" w:rsidP="000D3383">
      <w:pPr>
        <w:spacing w:after="0" w:line="240" w:lineRule="auto"/>
        <w:jc w:val="center"/>
        <w:rPr>
          <w:rFonts w:ascii="Arial" w:hAnsi="Arial" w:cs="Arial"/>
          <w:b/>
          <w:sz w:val="28"/>
          <w:szCs w:val="28"/>
        </w:rPr>
      </w:pPr>
    </w:p>
    <w:p w:rsidR="000D3383" w:rsidRPr="0076462A" w:rsidRDefault="000D3383" w:rsidP="000D3383">
      <w:pPr>
        <w:spacing w:after="0" w:line="240" w:lineRule="auto"/>
        <w:jc w:val="center"/>
        <w:rPr>
          <w:rFonts w:ascii="Arial" w:hAnsi="Arial" w:cs="Arial"/>
          <w:b/>
          <w:sz w:val="28"/>
          <w:szCs w:val="28"/>
        </w:rPr>
      </w:pPr>
      <w:r w:rsidRPr="0076462A">
        <w:rPr>
          <w:rFonts w:ascii="Arial" w:hAnsi="Arial" w:cs="Arial"/>
          <w:b/>
          <w:sz w:val="28"/>
          <w:szCs w:val="28"/>
        </w:rPr>
        <w:t>POLITEKNIK KESEHATAN  KEMENKES MEDAN</w:t>
      </w:r>
    </w:p>
    <w:p w:rsidR="000D3383" w:rsidRPr="0076462A" w:rsidRDefault="000D3383" w:rsidP="000D3383">
      <w:pPr>
        <w:spacing w:after="0" w:line="240" w:lineRule="auto"/>
        <w:jc w:val="center"/>
        <w:rPr>
          <w:rFonts w:ascii="Arial" w:hAnsi="Arial" w:cs="Arial"/>
          <w:b/>
          <w:sz w:val="28"/>
          <w:szCs w:val="28"/>
        </w:rPr>
      </w:pPr>
      <w:r w:rsidRPr="0076462A">
        <w:rPr>
          <w:rFonts w:ascii="Arial" w:hAnsi="Arial" w:cs="Arial"/>
          <w:b/>
          <w:sz w:val="28"/>
          <w:szCs w:val="28"/>
        </w:rPr>
        <w:t>JURUSAN FARMASI</w:t>
      </w:r>
    </w:p>
    <w:p w:rsidR="000D3383" w:rsidRPr="00193DE6" w:rsidRDefault="000D3383" w:rsidP="000D3383">
      <w:pPr>
        <w:spacing w:after="0" w:line="240" w:lineRule="auto"/>
        <w:jc w:val="center"/>
        <w:rPr>
          <w:rFonts w:ascii="Arial" w:hAnsi="Arial" w:cs="Arial"/>
          <w:b/>
          <w:sz w:val="28"/>
          <w:szCs w:val="28"/>
        </w:rPr>
      </w:pPr>
      <w:r w:rsidRPr="0076462A">
        <w:rPr>
          <w:rFonts w:ascii="Arial" w:hAnsi="Arial" w:cs="Arial"/>
          <w:b/>
          <w:sz w:val="28"/>
          <w:szCs w:val="28"/>
        </w:rPr>
        <w:t>2019</w:t>
      </w:r>
    </w:p>
    <w:p w:rsidR="00467DEE" w:rsidRDefault="000D3383" w:rsidP="000D3383">
      <w:pPr>
        <w:spacing w:before="100" w:beforeAutospacing="1" w:after="600" w:line="240" w:lineRule="auto"/>
        <w:ind w:left="1440" w:right="17" w:firstLine="720"/>
        <w:contextualSpacing/>
        <w:rPr>
          <w:rFonts w:ascii="Arial" w:hAnsi="Arial" w:cs="Arial"/>
          <w:b/>
          <w:sz w:val="28"/>
          <w:szCs w:val="28"/>
          <w:lang w:val="en-US"/>
        </w:rPr>
        <w:sectPr w:rsidR="00467DEE" w:rsidSect="00B04950">
          <w:headerReference w:type="default" r:id="rId10"/>
          <w:footerReference w:type="even" r:id="rId11"/>
          <w:footerReference w:type="default" r:id="rId12"/>
          <w:pgSz w:w="11907" w:h="16840" w:code="9"/>
          <w:pgMar w:top="2268" w:right="1701" w:bottom="1701" w:left="2268" w:header="720" w:footer="720" w:gutter="0"/>
          <w:pgNumType w:fmt="lowerRoman" w:start="2"/>
          <w:cols w:space="720"/>
          <w:docGrid w:linePitch="360"/>
        </w:sectPr>
      </w:pPr>
      <w:r>
        <w:rPr>
          <w:rFonts w:ascii="Arial" w:hAnsi="Arial" w:cs="Arial"/>
          <w:b/>
          <w:noProof/>
          <w:sz w:val="28"/>
          <w:szCs w:val="28"/>
        </w:rPr>
        <mc:AlternateContent>
          <mc:Choice Requires="wps">
            <w:drawing>
              <wp:anchor distT="0" distB="0" distL="114300" distR="114300" simplePos="0" relativeHeight="251660288" behindDoc="0" locked="0" layoutInCell="1" allowOverlap="1" wp14:anchorId="2F104CC3" wp14:editId="1F5D8FA9">
                <wp:simplePos x="0" y="0"/>
                <wp:positionH relativeFrom="column">
                  <wp:posOffset>2093852</wp:posOffset>
                </wp:positionH>
                <wp:positionV relativeFrom="paragraph">
                  <wp:posOffset>730902</wp:posOffset>
                </wp:positionV>
                <wp:extent cx="988541" cy="531341"/>
                <wp:effectExtent l="0" t="0" r="2540" b="2540"/>
                <wp:wrapNone/>
                <wp:docPr id="36" name="Rectangle 36"/>
                <wp:cNvGraphicFramePr/>
                <a:graphic xmlns:a="http://schemas.openxmlformats.org/drawingml/2006/main">
                  <a:graphicData uri="http://schemas.microsoft.com/office/word/2010/wordprocessingShape">
                    <wps:wsp>
                      <wps:cNvSpPr/>
                      <wps:spPr>
                        <a:xfrm>
                          <a:off x="0" y="0"/>
                          <a:ext cx="988541" cy="5313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64.85pt;margin-top:57.55pt;width:77.85pt;height:4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" fillcolor="white [3212]" stroked="f" strokeweight="2pt"/>
            </w:pict>
          </mc:Fallback>
        </mc:AlternateContent>
      </w:r>
      <w:r>
        <w:rPr>
          <w:rFonts w:ascii="Arial" w:hAnsi="Arial" w:cs="Arial"/>
          <w:b/>
          <w:sz w:val="28"/>
          <w:szCs w:val="28"/>
        </w:rPr>
        <w:tab/>
      </w:r>
    </w:p>
    <w:p w:rsidR="000D3383" w:rsidRPr="0076462A" w:rsidRDefault="000D3383" w:rsidP="000D3383">
      <w:pPr>
        <w:tabs>
          <w:tab w:val="left" w:pos="2160"/>
          <w:tab w:val="center" w:pos="3969"/>
        </w:tabs>
        <w:spacing w:line="480" w:lineRule="auto"/>
        <w:jc w:val="center"/>
        <w:rPr>
          <w:rFonts w:ascii="Arial" w:hAnsi="Arial" w:cs="Arial"/>
          <w:b/>
          <w:sz w:val="28"/>
          <w:szCs w:val="28"/>
        </w:rPr>
      </w:pPr>
      <w:r w:rsidRPr="002968BD">
        <w:rPr>
          <w:rFonts w:ascii="Arial" w:hAnsi="Arial" w:cs="Arial"/>
          <w:b/>
          <w:sz w:val="28"/>
          <w:szCs w:val="28"/>
        </w:rPr>
        <w:lastRenderedPageBreak/>
        <w:t>KARYA TULIS ILMIAH</w:t>
      </w:r>
    </w:p>
    <w:p w:rsidR="000D3383" w:rsidRPr="00827B24" w:rsidRDefault="000D3383" w:rsidP="000D3383">
      <w:pPr>
        <w:spacing w:line="240" w:lineRule="auto"/>
        <w:jc w:val="center"/>
        <w:rPr>
          <w:rFonts w:ascii="Arial" w:hAnsi="Arial" w:cs="Arial"/>
          <w:b/>
          <w:sz w:val="28"/>
          <w:szCs w:val="28"/>
        </w:rPr>
      </w:pPr>
      <w:r>
        <w:rPr>
          <w:rFonts w:ascii="Arial" w:hAnsi="Arial" w:cs="Arial"/>
          <w:b/>
          <w:sz w:val="28"/>
          <w:szCs w:val="28"/>
        </w:rPr>
        <w:t>GAMBARAN PENGETAHUAN, SIKAP DAN TINDAKAN TENTANG BAHAYA MEROKOK PADA SISWA-SISWI SMA NEGERI 3 PADANGSIDIMPUAN</w:t>
      </w:r>
    </w:p>
    <w:p w:rsidR="000D3383" w:rsidRDefault="000D3383" w:rsidP="000D3383">
      <w:pPr>
        <w:jc w:val="center"/>
        <w:rPr>
          <w:rFonts w:ascii="Arial" w:hAnsi="Arial" w:cs="Arial"/>
          <w:sz w:val="28"/>
          <w:szCs w:val="28"/>
        </w:rPr>
      </w:pPr>
    </w:p>
    <w:p w:rsidR="000D3383" w:rsidRPr="00FD6496" w:rsidRDefault="000D3383" w:rsidP="000D3383">
      <w:pPr>
        <w:spacing w:line="240" w:lineRule="auto"/>
        <w:jc w:val="center"/>
        <w:rPr>
          <w:rFonts w:ascii="Arial" w:hAnsi="Arial" w:cs="Arial"/>
          <w:sz w:val="28"/>
          <w:szCs w:val="28"/>
        </w:rPr>
      </w:pPr>
      <w:r w:rsidRPr="00FD6496">
        <w:rPr>
          <w:rFonts w:ascii="Arial" w:hAnsi="Arial" w:cs="Arial"/>
          <w:sz w:val="28"/>
          <w:szCs w:val="28"/>
        </w:rPr>
        <w:t>Sebagai Syarat Menyelesaikan Pendidikan Program Studi Diploma III Farmasi</w:t>
      </w:r>
    </w:p>
    <w:p w:rsidR="000D3383" w:rsidRDefault="000D3383" w:rsidP="000D3383">
      <w:pPr>
        <w:jc w:val="center"/>
        <w:rPr>
          <w:rFonts w:ascii="Arial" w:hAnsi="Arial" w:cs="Arial"/>
          <w:b/>
          <w:sz w:val="28"/>
          <w:szCs w:val="28"/>
        </w:rPr>
      </w:pPr>
    </w:p>
    <w:p w:rsidR="000D3383" w:rsidRDefault="000D3383" w:rsidP="000D3383">
      <w:pPr>
        <w:jc w:val="center"/>
        <w:rPr>
          <w:rFonts w:ascii="Arial" w:hAnsi="Arial" w:cs="Arial"/>
          <w:b/>
          <w:sz w:val="28"/>
          <w:szCs w:val="28"/>
        </w:rPr>
      </w:pPr>
      <w:r>
        <w:rPr>
          <w:rFonts w:ascii="Arial" w:hAnsi="Arial" w:cs="Arial"/>
          <w:b/>
          <w:noProof/>
          <w:sz w:val="28"/>
          <w:szCs w:val="28"/>
        </w:rPr>
        <w:drawing>
          <wp:inline distT="0" distB="0" distL="0" distR="0" wp14:anchorId="3408AD5E" wp14:editId="4BEFC5FD">
            <wp:extent cx="1800000" cy="1601438"/>
            <wp:effectExtent l="0" t="0" r="0" b="0"/>
            <wp:docPr id="27" name="Picture 27" descr="Description: 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fbcdn-sphotos-c-a.akamaihd.net/hphotos-ak-ash2/39577_133213453395087_2834337_n.jpg?lvh=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601438"/>
                    </a:xfrm>
                    <a:prstGeom prst="rect">
                      <a:avLst/>
                    </a:prstGeom>
                    <a:noFill/>
                    <a:ln>
                      <a:noFill/>
                    </a:ln>
                  </pic:spPr>
                </pic:pic>
              </a:graphicData>
            </a:graphic>
          </wp:inline>
        </w:drawing>
      </w:r>
    </w:p>
    <w:p w:rsidR="000D3383" w:rsidRDefault="000D3383" w:rsidP="000D3383">
      <w:pPr>
        <w:jc w:val="center"/>
        <w:rPr>
          <w:rFonts w:ascii="Arial" w:hAnsi="Arial" w:cs="Arial"/>
          <w:b/>
          <w:sz w:val="28"/>
          <w:szCs w:val="28"/>
        </w:rPr>
      </w:pPr>
    </w:p>
    <w:p w:rsidR="000D3383" w:rsidRPr="00FD6496" w:rsidRDefault="000D3383" w:rsidP="000D3383">
      <w:pPr>
        <w:jc w:val="center"/>
        <w:rPr>
          <w:rFonts w:ascii="Arial" w:hAnsi="Arial" w:cs="Arial"/>
          <w:b/>
          <w:sz w:val="28"/>
          <w:szCs w:val="28"/>
        </w:rPr>
      </w:pPr>
    </w:p>
    <w:p w:rsidR="000D3383" w:rsidRPr="00827B24" w:rsidRDefault="000D3383" w:rsidP="000D3383">
      <w:pPr>
        <w:spacing w:after="0" w:line="240" w:lineRule="auto"/>
        <w:jc w:val="center"/>
        <w:rPr>
          <w:rFonts w:ascii="Arial" w:hAnsi="Arial" w:cs="Arial"/>
          <w:b/>
          <w:sz w:val="28"/>
          <w:szCs w:val="28"/>
        </w:rPr>
      </w:pPr>
      <w:r>
        <w:rPr>
          <w:rFonts w:ascii="Arial" w:hAnsi="Arial" w:cs="Arial"/>
          <w:b/>
          <w:sz w:val="28"/>
          <w:szCs w:val="28"/>
        </w:rPr>
        <w:t>TINA KRISTIANI ARUAN</w:t>
      </w:r>
    </w:p>
    <w:p w:rsidR="000D3383" w:rsidRPr="002968BD" w:rsidRDefault="000D3383" w:rsidP="000D3383">
      <w:pPr>
        <w:spacing w:after="0" w:line="240" w:lineRule="auto"/>
        <w:jc w:val="center"/>
        <w:rPr>
          <w:rFonts w:ascii="Arial" w:hAnsi="Arial" w:cs="Arial"/>
          <w:b/>
          <w:sz w:val="28"/>
          <w:szCs w:val="28"/>
        </w:rPr>
      </w:pPr>
      <w:r>
        <w:rPr>
          <w:rFonts w:ascii="Arial" w:hAnsi="Arial" w:cs="Arial"/>
          <w:b/>
          <w:sz w:val="28"/>
          <w:szCs w:val="28"/>
        </w:rPr>
        <w:t>P07539016</w:t>
      </w:r>
      <w:r w:rsidRPr="002968BD">
        <w:rPr>
          <w:rFonts w:ascii="Arial" w:hAnsi="Arial" w:cs="Arial"/>
          <w:b/>
          <w:sz w:val="28"/>
          <w:szCs w:val="28"/>
        </w:rPr>
        <w:t>0</w:t>
      </w:r>
      <w:r>
        <w:rPr>
          <w:rFonts w:ascii="Arial" w:hAnsi="Arial" w:cs="Arial"/>
          <w:b/>
          <w:sz w:val="28"/>
          <w:szCs w:val="28"/>
        </w:rPr>
        <w:t>55</w:t>
      </w:r>
    </w:p>
    <w:p w:rsidR="000D3383" w:rsidRDefault="000D3383" w:rsidP="000D3383">
      <w:pPr>
        <w:rPr>
          <w:rFonts w:ascii="Arial" w:hAnsi="Arial" w:cs="Arial"/>
          <w:b/>
        </w:rPr>
      </w:pPr>
    </w:p>
    <w:p w:rsidR="000D3383" w:rsidRDefault="000D3383" w:rsidP="000D3383">
      <w:pPr>
        <w:jc w:val="center"/>
        <w:rPr>
          <w:rFonts w:ascii="Arial" w:hAnsi="Arial" w:cs="Arial"/>
          <w:b/>
        </w:rPr>
      </w:pPr>
    </w:p>
    <w:p w:rsidR="000D3383" w:rsidRDefault="000D3383" w:rsidP="000D3383">
      <w:pPr>
        <w:jc w:val="center"/>
        <w:rPr>
          <w:rFonts w:ascii="Arial" w:hAnsi="Arial" w:cs="Arial"/>
          <w:b/>
        </w:rPr>
      </w:pPr>
    </w:p>
    <w:p w:rsidR="000D3383" w:rsidRDefault="000D3383" w:rsidP="000D3383">
      <w:pPr>
        <w:rPr>
          <w:rFonts w:ascii="Arial" w:hAnsi="Arial" w:cs="Arial"/>
          <w:b/>
        </w:rPr>
      </w:pPr>
    </w:p>
    <w:p w:rsidR="000D3383" w:rsidRPr="004B5E45" w:rsidRDefault="000D3383" w:rsidP="000D3383">
      <w:pPr>
        <w:spacing w:after="0" w:line="240" w:lineRule="auto"/>
        <w:jc w:val="center"/>
        <w:rPr>
          <w:rFonts w:ascii="Arial" w:hAnsi="Arial" w:cs="Arial"/>
          <w:b/>
        </w:rPr>
      </w:pPr>
    </w:p>
    <w:p w:rsidR="000D3383" w:rsidRDefault="000D3383" w:rsidP="000D3383">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0D3383" w:rsidRDefault="000D3383" w:rsidP="000D3383">
      <w:pPr>
        <w:spacing w:after="0" w:line="240" w:lineRule="auto"/>
        <w:jc w:val="center"/>
        <w:rPr>
          <w:rFonts w:ascii="Arial" w:hAnsi="Arial" w:cs="Arial"/>
          <w:b/>
          <w:sz w:val="28"/>
          <w:szCs w:val="28"/>
        </w:rPr>
      </w:pPr>
      <w:r>
        <w:rPr>
          <w:rFonts w:ascii="Arial" w:hAnsi="Arial" w:cs="Arial"/>
          <w:b/>
          <w:sz w:val="28"/>
          <w:szCs w:val="28"/>
        </w:rPr>
        <w:t>JURUSAN FARMASI</w:t>
      </w:r>
    </w:p>
    <w:p w:rsidR="000D3383" w:rsidRDefault="000D3383" w:rsidP="000D3383">
      <w:pPr>
        <w:spacing w:line="240" w:lineRule="auto"/>
        <w:jc w:val="center"/>
        <w:rPr>
          <w:rFonts w:ascii="Arial" w:hAnsi="Arial" w:cs="Arial"/>
          <w:b/>
          <w:sz w:val="28"/>
          <w:szCs w:val="28"/>
        </w:rPr>
      </w:pPr>
      <w:r>
        <w:rPr>
          <w:rFonts w:ascii="Arial" w:hAnsi="Arial" w:cs="Arial"/>
          <w:b/>
          <w:sz w:val="28"/>
          <w:szCs w:val="28"/>
        </w:rPr>
        <w:t>2019</w:t>
      </w:r>
    </w:p>
    <w:p w:rsidR="00B04950" w:rsidRDefault="000D3383" w:rsidP="003D49C7">
      <w:pPr>
        <w:spacing w:line="360" w:lineRule="auto"/>
        <w:jc w:val="center"/>
        <w:rPr>
          <w:rFonts w:ascii="Arial" w:hAnsi="Arial" w:cs="Arial"/>
          <w:b/>
          <w:sz w:val="24"/>
        </w:rPr>
      </w:pPr>
      <w:r>
        <w:rPr>
          <w:rFonts w:ascii="Arial" w:hAnsi="Arial" w:cs="Arial"/>
          <w:b/>
          <w:noProof/>
          <w:sz w:val="28"/>
          <w:szCs w:val="28"/>
        </w:rPr>
        <w:lastRenderedPageBreak/>
        <w:drawing>
          <wp:inline distT="0" distB="0" distL="0" distR="0" wp14:anchorId="277C486F" wp14:editId="65F3897D">
            <wp:extent cx="5110305" cy="8266670"/>
            <wp:effectExtent l="0" t="0" r="0" b="1270"/>
            <wp:docPr id="28" name="Picture 28" desc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9366" cy="8265152"/>
                    </a:xfrm>
                    <a:prstGeom prst="rect">
                      <a:avLst/>
                    </a:prstGeom>
                    <a:noFill/>
                    <a:ln>
                      <a:noFill/>
                    </a:ln>
                  </pic:spPr>
                </pic:pic>
              </a:graphicData>
            </a:graphic>
          </wp:inline>
        </w:drawing>
      </w:r>
      <w:r>
        <w:rPr>
          <w:rFonts w:ascii="Arial" w:hAnsi="Arial" w:cs="Arial"/>
          <w:b/>
          <w:noProof/>
          <w:sz w:val="28"/>
          <w:szCs w:val="28"/>
        </w:rPr>
        <w:lastRenderedPageBreak/>
        <w:drawing>
          <wp:inline distT="0" distB="0" distL="0" distR="0" wp14:anchorId="2EF6F95D" wp14:editId="53C9223A">
            <wp:extent cx="5041556" cy="8130745"/>
            <wp:effectExtent l="0" t="0" r="6985" b="3810"/>
            <wp:docPr id="29" name="Picture 29" descr="D:\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title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8129252"/>
                    </a:xfrm>
                    <a:prstGeom prst="rect">
                      <a:avLst/>
                    </a:prstGeom>
                    <a:noFill/>
                    <a:ln>
                      <a:noFill/>
                    </a:ln>
                  </pic:spPr>
                </pic:pic>
              </a:graphicData>
            </a:graphic>
          </wp:inline>
        </w:drawing>
      </w:r>
    </w:p>
    <w:p w:rsidR="003D49C7" w:rsidRPr="003D49C7" w:rsidRDefault="003D49C7" w:rsidP="003D49C7">
      <w:pPr>
        <w:spacing w:line="360" w:lineRule="auto"/>
        <w:jc w:val="center"/>
        <w:rPr>
          <w:rFonts w:ascii="Arial" w:hAnsi="Arial" w:cs="Arial"/>
          <w:b/>
          <w:sz w:val="24"/>
        </w:rPr>
        <w:sectPr w:rsidR="003D49C7" w:rsidRPr="003D49C7" w:rsidSect="003D49C7">
          <w:footerReference w:type="even" r:id="rId15"/>
          <w:footerReference w:type="default" r:id="rId16"/>
          <w:pgSz w:w="11907" w:h="16840" w:code="9"/>
          <w:pgMar w:top="720" w:right="720" w:bottom="720" w:left="720" w:header="720" w:footer="720" w:gutter="0"/>
          <w:pgNumType w:fmt="lowerRoman" w:start="1"/>
          <w:cols w:space="720"/>
          <w:docGrid w:linePitch="360"/>
        </w:sectPr>
      </w:pPr>
    </w:p>
    <w:p w:rsidR="000D3383" w:rsidRPr="004212EE" w:rsidRDefault="000D3383" w:rsidP="000D3383">
      <w:pPr>
        <w:spacing w:after="240"/>
        <w:jc w:val="center"/>
        <w:rPr>
          <w:rFonts w:ascii="Arial" w:hAnsi="Arial" w:cs="Arial"/>
          <w:b/>
          <w:sz w:val="28"/>
          <w:szCs w:val="28"/>
        </w:rPr>
      </w:pPr>
      <w:r>
        <w:rPr>
          <w:rFonts w:ascii="Arial" w:hAnsi="Arial" w:cs="Arial"/>
          <w:b/>
          <w:sz w:val="28"/>
          <w:szCs w:val="28"/>
        </w:rPr>
        <w:lastRenderedPageBreak/>
        <w:t xml:space="preserve">SURAT </w:t>
      </w:r>
      <w:r w:rsidRPr="004212EE">
        <w:rPr>
          <w:rFonts w:ascii="Arial" w:hAnsi="Arial" w:cs="Arial"/>
          <w:b/>
          <w:sz w:val="28"/>
          <w:szCs w:val="28"/>
        </w:rPr>
        <w:t>PERNYATAAN</w:t>
      </w:r>
    </w:p>
    <w:p w:rsidR="000D3383" w:rsidRPr="000D420F" w:rsidRDefault="000D3383" w:rsidP="000D3383">
      <w:pPr>
        <w:jc w:val="center"/>
        <w:rPr>
          <w:rFonts w:ascii="Arial" w:hAnsi="Arial" w:cs="Arial"/>
          <w:b/>
          <w:sz w:val="24"/>
          <w:szCs w:val="24"/>
        </w:rPr>
      </w:pPr>
      <w:r>
        <w:rPr>
          <w:rFonts w:ascii="Arial" w:hAnsi="Arial" w:cs="Arial"/>
          <w:b/>
          <w:sz w:val="24"/>
          <w:szCs w:val="24"/>
        </w:rPr>
        <w:t>GAMBARAN PENGETAHUAN, SIKAP DAN TINDAKAN TENTANG BAHAYA MEROKOK PADA SISWA-SISWI SMA NEGERI 3 PADANGSIDIMPUAN</w:t>
      </w:r>
    </w:p>
    <w:p w:rsidR="000D3383" w:rsidRDefault="000D3383" w:rsidP="000D3383">
      <w:pPr>
        <w:jc w:val="both"/>
        <w:rPr>
          <w:rFonts w:ascii="Arial" w:hAnsi="Arial" w:cs="Arial"/>
          <w:b/>
        </w:rPr>
      </w:pPr>
    </w:p>
    <w:p w:rsidR="000D3383" w:rsidRDefault="000D3383" w:rsidP="000D3383">
      <w:pPr>
        <w:ind w:firstLine="720"/>
        <w:jc w:val="both"/>
        <w:rPr>
          <w:rFonts w:ascii="Arial" w:hAnsi="Arial" w:cs="Arial"/>
          <w:b/>
          <w:sz w:val="24"/>
          <w:szCs w:val="24"/>
        </w:rPr>
      </w:pPr>
      <w:r w:rsidRPr="004212EE">
        <w:rPr>
          <w:rFonts w:ascii="Arial" w:hAnsi="Arial" w:cs="Arial"/>
          <w:b/>
          <w:sz w:val="24"/>
          <w:szCs w:val="24"/>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disebut dalam daftar pustaka.</w:t>
      </w:r>
    </w:p>
    <w:p w:rsidR="000D3383" w:rsidRPr="00F516E4" w:rsidRDefault="000D3383" w:rsidP="000D3383">
      <w:pPr>
        <w:jc w:val="both"/>
        <w:rPr>
          <w:rFonts w:ascii="Arial" w:hAnsi="Arial" w:cs="Arial"/>
          <w:b/>
          <w:sz w:val="24"/>
          <w:szCs w:val="24"/>
        </w:rPr>
      </w:pPr>
    </w:p>
    <w:p w:rsidR="000D3383" w:rsidRDefault="000D3383" w:rsidP="000D3383">
      <w:pPr>
        <w:jc w:val="both"/>
        <w:rPr>
          <w:rFonts w:ascii="Arial" w:hAnsi="Arial" w:cs="Arial"/>
          <w:b/>
          <w:sz w:val="24"/>
          <w:szCs w:val="24"/>
        </w:rPr>
      </w:pPr>
    </w:p>
    <w:p w:rsidR="000D3383" w:rsidRDefault="000D3383" w:rsidP="000D3383">
      <w:pPr>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Medan,        Agustus 2019</w:t>
      </w:r>
    </w:p>
    <w:p w:rsidR="000D3383" w:rsidRDefault="000D3383" w:rsidP="000D3383">
      <w:pPr>
        <w:jc w:val="both"/>
        <w:rPr>
          <w:rFonts w:ascii="Arial" w:hAnsi="Arial" w:cs="Arial"/>
          <w:b/>
          <w:sz w:val="24"/>
          <w:szCs w:val="24"/>
        </w:rPr>
      </w:pPr>
    </w:p>
    <w:p w:rsidR="000D3383" w:rsidRDefault="000D3383" w:rsidP="000D3383">
      <w:pPr>
        <w:ind w:left="3600" w:firstLine="720"/>
        <w:jc w:val="both"/>
        <w:rPr>
          <w:rFonts w:ascii="Arial" w:hAnsi="Arial" w:cs="Arial"/>
          <w:b/>
          <w:sz w:val="24"/>
          <w:szCs w:val="24"/>
        </w:rPr>
      </w:pPr>
    </w:p>
    <w:p w:rsidR="000D3383" w:rsidRPr="000D420F" w:rsidRDefault="000D3383" w:rsidP="000D3383">
      <w:pPr>
        <w:spacing w:after="0"/>
        <w:ind w:left="3600" w:firstLine="720"/>
        <w:jc w:val="both"/>
        <w:rPr>
          <w:rFonts w:ascii="Arial" w:hAnsi="Arial" w:cs="Arial"/>
          <w:b/>
          <w:sz w:val="24"/>
          <w:szCs w:val="24"/>
        </w:rPr>
      </w:pPr>
      <w:r>
        <w:rPr>
          <w:rFonts w:ascii="Arial" w:hAnsi="Arial" w:cs="Arial"/>
          <w:b/>
          <w:sz w:val="24"/>
          <w:szCs w:val="24"/>
        </w:rPr>
        <w:t>TINA KRISTIANI ARUAN</w:t>
      </w:r>
    </w:p>
    <w:p w:rsidR="000D3383" w:rsidRPr="002D5FD1" w:rsidRDefault="000D3383" w:rsidP="000D3383">
      <w:pPr>
        <w:spacing w:after="0"/>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P07539016055</w:t>
      </w:r>
    </w:p>
    <w:p w:rsidR="000D3383" w:rsidRDefault="000D3383" w:rsidP="000D3383">
      <w:pPr>
        <w:jc w:val="both"/>
        <w:rPr>
          <w:rFonts w:ascii="Arial" w:hAnsi="Arial" w:cs="Arial"/>
          <w:b/>
          <w:sz w:val="24"/>
          <w:szCs w:val="24"/>
        </w:rPr>
      </w:pPr>
    </w:p>
    <w:p w:rsidR="000D3383" w:rsidRDefault="000D3383" w:rsidP="000D3383">
      <w:pPr>
        <w:jc w:val="both"/>
        <w:rPr>
          <w:rFonts w:ascii="Arial" w:hAnsi="Arial" w:cs="Arial"/>
          <w:b/>
          <w:sz w:val="24"/>
          <w:szCs w:val="24"/>
        </w:rPr>
      </w:pPr>
    </w:p>
    <w:p w:rsidR="000D3383" w:rsidRDefault="000D3383" w:rsidP="000D3383">
      <w:pPr>
        <w:jc w:val="both"/>
        <w:rPr>
          <w:rFonts w:ascii="Arial" w:hAnsi="Arial" w:cs="Arial"/>
          <w:b/>
          <w:sz w:val="24"/>
          <w:szCs w:val="24"/>
        </w:rPr>
      </w:pPr>
    </w:p>
    <w:p w:rsidR="000D3383" w:rsidRDefault="000D3383" w:rsidP="000D3383">
      <w:pPr>
        <w:jc w:val="both"/>
        <w:rPr>
          <w:rFonts w:ascii="Arial" w:hAnsi="Arial" w:cs="Arial"/>
          <w:b/>
          <w:sz w:val="24"/>
          <w:szCs w:val="24"/>
        </w:rPr>
      </w:pPr>
    </w:p>
    <w:p w:rsidR="00B04950" w:rsidRDefault="00B04950" w:rsidP="00B04950">
      <w:pPr>
        <w:spacing w:after="0"/>
        <w:ind w:left="1559" w:hanging="1559"/>
        <w:contextualSpacing/>
        <w:rPr>
          <w:rFonts w:ascii="Arial" w:hAnsi="Arial" w:cs="Arial"/>
          <w:lang w:val="en-US"/>
        </w:rPr>
        <w:sectPr w:rsidR="00B04950" w:rsidSect="00B04950">
          <w:footerReference w:type="default" r:id="rId17"/>
          <w:pgSz w:w="11906" w:h="16838"/>
          <w:pgMar w:top="2268" w:right="1701" w:bottom="1701" w:left="1985" w:header="709" w:footer="709" w:gutter="0"/>
          <w:pgNumType w:fmt="lowerRoman" w:start="4"/>
          <w:cols w:space="708"/>
          <w:docGrid w:linePitch="360"/>
        </w:sectPr>
      </w:pPr>
    </w:p>
    <w:p w:rsidR="000D3383" w:rsidRPr="00BF3516" w:rsidRDefault="000D3383" w:rsidP="000D3383">
      <w:pPr>
        <w:pStyle w:val="NoSpacing"/>
        <w:tabs>
          <w:tab w:val="left" w:pos="720"/>
        </w:tabs>
        <w:spacing w:line="276" w:lineRule="auto"/>
        <w:rPr>
          <w:rFonts w:ascii="Arial" w:hAnsi="Arial" w:cs="Arial"/>
          <w:b/>
        </w:rPr>
      </w:pPr>
      <w:r w:rsidRPr="00BF3516">
        <w:rPr>
          <w:rFonts w:ascii="Arial" w:hAnsi="Arial" w:cs="Arial"/>
          <w:b/>
        </w:rPr>
        <w:lastRenderedPageBreak/>
        <w:t>MEDAN HEALTH POLYTECHNICS OF MINISTRY OF HEALTH</w:t>
      </w:r>
    </w:p>
    <w:p w:rsidR="000D3383" w:rsidRPr="00BF3516" w:rsidRDefault="000D3383" w:rsidP="000D3383">
      <w:pPr>
        <w:pStyle w:val="NoSpacing"/>
        <w:spacing w:line="276" w:lineRule="auto"/>
        <w:rPr>
          <w:rFonts w:ascii="Arial" w:hAnsi="Arial" w:cs="Arial"/>
          <w:b/>
        </w:rPr>
      </w:pPr>
      <w:r w:rsidRPr="00BF3516">
        <w:rPr>
          <w:rFonts w:ascii="Arial" w:hAnsi="Arial" w:cs="Arial"/>
          <w:b/>
        </w:rPr>
        <w:t>PHARMACY  DEPARTMENT</w:t>
      </w:r>
    </w:p>
    <w:p w:rsidR="000D3383" w:rsidRPr="00BF3516" w:rsidRDefault="000D3383" w:rsidP="000D3383">
      <w:pPr>
        <w:rPr>
          <w:rFonts w:ascii="Arial" w:hAnsi="Arial" w:cs="Arial"/>
          <w:b/>
        </w:rPr>
      </w:pPr>
      <w:r w:rsidRPr="00BF3516">
        <w:rPr>
          <w:rFonts w:ascii="Arial" w:hAnsi="Arial" w:cs="Arial"/>
          <w:b/>
        </w:rPr>
        <w:t>SCIENTIFIC PAPER,      AUGUST  2019</w:t>
      </w:r>
    </w:p>
    <w:p w:rsidR="000D3383" w:rsidRPr="00BF3516" w:rsidRDefault="000D3383" w:rsidP="000D3383">
      <w:pPr>
        <w:spacing w:after="0"/>
        <w:rPr>
          <w:rFonts w:ascii="Arial" w:hAnsi="Arial" w:cs="Arial"/>
          <w:sz w:val="24"/>
          <w:szCs w:val="24"/>
        </w:rPr>
      </w:pPr>
      <w:r w:rsidRPr="00BF3516">
        <w:rPr>
          <w:rFonts w:ascii="Arial" w:hAnsi="Arial" w:cs="Arial"/>
          <w:sz w:val="24"/>
          <w:szCs w:val="24"/>
        </w:rPr>
        <w:t>TINA KRISTIANI ARUAN</w:t>
      </w:r>
    </w:p>
    <w:p w:rsidR="000D3383" w:rsidRPr="00BF3516" w:rsidRDefault="000D3383" w:rsidP="000D3383">
      <w:pPr>
        <w:spacing w:after="0"/>
        <w:rPr>
          <w:rFonts w:ascii="Arial" w:hAnsi="Arial" w:cs="Arial"/>
          <w:sz w:val="24"/>
          <w:szCs w:val="24"/>
        </w:rPr>
      </w:pPr>
      <w:r w:rsidRPr="00BF3516">
        <w:rPr>
          <w:rFonts w:ascii="Arial" w:hAnsi="Arial" w:cs="Arial"/>
          <w:sz w:val="24"/>
          <w:szCs w:val="24"/>
        </w:rPr>
        <w:t>P07539016055</w:t>
      </w:r>
    </w:p>
    <w:p w:rsidR="000D3383" w:rsidRPr="00BF3516" w:rsidRDefault="000D3383" w:rsidP="000D3383">
      <w:pPr>
        <w:spacing w:after="0"/>
        <w:rPr>
          <w:rFonts w:ascii="Arial" w:hAnsi="Arial" w:cs="Arial"/>
          <w:sz w:val="24"/>
          <w:szCs w:val="24"/>
        </w:rPr>
      </w:pPr>
    </w:p>
    <w:p w:rsidR="000D3383" w:rsidRPr="00BF3516" w:rsidRDefault="000D3383" w:rsidP="000D3383">
      <w:pPr>
        <w:ind w:right="49"/>
        <w:jc w:val="both"/>
        <w:rPr>
          <w:rFonts w:ascii="Arial" w:hAnsi="Arial" w:cs="Arial"/>
          <w:lang w:val="en"/>
        </w:rPr>
      </w:pPr>
      <w:r w:rsidRPr="00BF3516">
        <w:rPr>
          <w:rStyle w:val="tlid-translation"/>
          <w:rFonts w:ascii="Arial" w:hAnsi="Arial" w:cs="Arial"/>
          <w:lang w:val="en"/>
        </w:rPr>
        <w:t>DESCRIPTION OF KNOWLEDGE, ATTITUDE AND ACTION ABOUT SMOKING HAZARDS</w:t>
      </w:r>
      <w:r w:rsidRPr="00BF3516">
        <w:rPr>
          <w:rStyle w:val="tlid-translation"/>
          <w:rFonts w:ascii="Arial" w:hAnsi="Arial" w:cs="Arial"/>
        </w:rPr>
        <w:t xml:space="preserve"> OF</w:t>
      </w:r>
      <w:r w:rsidRPr="00BF3516">
        <w:rPr>
          <w:rStyle w:val="tlid-translation"/>
          <w:rFonts w:ascii="Arial" w:hAnsi="Arial" w:cs="Arial"/>
          <w:lang w:val="en"/>
        </w:rPr>
        <w:t xml:space="preserve"> STUDENTS</w:t>
      </w:r>
      <w:r w:rsidRPr="00BF3516">
        <w:rPr>
          <w:rStyle w:val="tlid-translation"/>
          <w:rFonts w:ascii="Arial" w:hAnsi="Arial" w:cs="Arial"/>
        </w:rPr>
        <w:t xml:space="preserve"> </w:t>
      </w:r>
      <w:r w:rsidRPr="00BF3516">
        <w:rPr>
          <w:rStyle w:val="tlid-translation"/>
          <w:rFonts w:ascii="Arial" w:hAnsi="Arial" w:cs="Arial"/>
          <w:lang w:val="en"/>
        </w:rPr>
        <w:t xml:space="preserve"> IN  </w:t>
      </w:r>
      <w:r w:rsidRPr="00BF3516">
        <w:rPr>
          <w:rStyle w:val="tlid-translation"/>
          <w:rFonts w:ascii="Arial" w:hAnsi="Arial" w:cs="Arial"/>
        </w:rPr>
        <w:t>3 OF SENIOR</w:t>
      </w:r>
      <w:r w:rsidRPr="00BF3516">
        <w:rPr>
          <w:rStyle w:val="tlid-translation"/>
          <w:rFonts w:ascii="Arial" w:hAnsi="Arial" w:cs="Arial"/>
          <w:lang w:val="en"/>
        </w:rPr>
        <w:t xml:space="preserve"> HIGH SCHOOL </w:t>
      </w:r>
      <w:r w:rsidRPr="00BF3516">
        <w:rPr>
          <w:rStyle w:val="tlid-translation"/>
          <w:rFonts w:ascii="Arial" w:hAnsi="Arial" w:cs="Arial"/>
        </w:rPr>
        <w:t xml:space="preserve">OF </w:t>
      </w:r>
      <w:r w:rsidRPr="00BF3516">
        <w:rPr>
          <w:rStyle w:val="tlid-translation"/>
          <w:rFonts w:ascii="Arial" w:hAnsi="Arial" w:cs="Arial"/>
          <w:lang w:val="en"/>
        </w:rPr>
        <w:t>PADANGSIDIMPUAN</w:t>
      </w:r>
    </w:p>
    <w:p w:rsidR="000D3383" w:rsidRPr="002C0466" w:rsidRDefault="000D3383" w:rsidP="000D3383">
      <w:pPr>
        <w:rPr>
          <w:rFonts w:ascii="Arial" w:hAnsi="Arial" w:cs="Arial"/>
          <w:sz w:val="24"/>
          <w:szCs w:val="24"/>
        </w:rPr>
      </w:pPr>
      <w:r w:rsidRPr="00BF3516">
        <w:rPr>
          <w:rFonts w:ascii="Arial" w:hAnsi="Arial" w:cs="Arial"/>
          <w:sz w:val="24"/>
          <w:szCs w:val="24"/>
        </w:rPr>
        <w:t>xiii + 43 pages + 17 tables + 1 figures + 14 attachments</w:t>
      </w:r>
    </w:p>
    <w:p w:rsidR="000D3383" w:rsidRDefault="000D3383" w:rsidP="000D3383">
      <w:pPr>
        <w:spacing w:after="288"/>
        <w:jc w:val="center"/>
        <w:rPr>
          <w:rFonts w:ascii="Arial" w:hAnsi="Arial" w:cs="Arial"/>
          <w:b/>
          <w:sz w:val="24"/>
          <w:szCs w:val="24"/>
        </w:rPr>
      </w:pPr>
      <w:r>
        <w:rPr>
          <w:rFonts w:ascii="Arial" w:hAnsi="Arial" w:cs="Arial"/>
          <w:b/>
          <w:sz w:val="24"/>
          <w:szCs w:val="24"/>
        </w:rPr>
        <w:t>ABSTRACT</w:t>
      </w:r>
    </w:p>
    <w:p w:rsidR="000D3383" w:rsidRPr="00BF3516" w:rsidRDefault="000D3383" w:rsidP="000D3383">
      <w:pPr>
        <w:spacing w:after="0" w:line="240" w:lineRule="auto"/>
        <w:jc w:val="both"/>
        <w:rPr>
          <w:rFonts w:ascii="Arial" w:hAnsi="Arial" w:cs="Arial"/>
        </w:rPr>
      </w:pPr>
      <w:r>
        <w:rPr>
          <w:rFonts w:ascii="Arial" w:hAnsi="Arial" w:cs="Arial"/>
          <w:b/>
          <w:sz w:val="24"/>
          <w:szCs w:val="24"/>
        </w:rPr>
        <w:tab/>
      </w:r>
      <w:r w:rsidRPr="00BF3516">
        <w:rPr>
          <w:rStyle w:val="tlid-translation"/>
          <w:rFonts w:ascii="Arial" w:hAnsi="Arial" w:cs="Arial"/>
          <w:lang w:val="en"/>
        </w:rPr>
        <w:t xml:space="preserve">Smoking habits </w:t>
      </w:r>
      <w:r w:rsidRPr="00BF3516">
        <w:rPr>
          <w:rStyle w:val="tlid-translation"/>
          <w:rFonts w:ascii="Arial" w:hAnsi="Arial" w:cs="Arial"/>
        </w:rPr>
        <w:t>in</w:t>
      </w:r>
      <w:r w:rsidRPr="00BF3516">
        <w:rPr>
          <w:rStyle w:val="tlid-translation"/>
          <w:rFonts w:ascii="Arial" w:hAnsi="Arial" w:cs="Arial"/>
          <w:lang w:val="en"/>
        </w:rPr>
        <w:t xml:space="preserve"> students because of lack of information and misunderstanding of information, and affected by the environment. Juvenile delinquency has penetrated into the activities of Students</w:t>
      </w:r>
      <w:r w:rsidRPr="00BF3516">
        <w:rPr>
          <w:rStyle w:val="tlid-translation"/>
          <w:rFonts w:ascii="Arial" w:hAnsi="Arial" w:cs="Arial"/>
        </w:rPr>
        <w:t xml:space="preserve"> </w:t>
      </w:r>
      <w:r w:rsidRPr="00BF3516">
        <w:rPr>
          <w:rStyle w:val="tlid-translation"/>
          <w:rFonts w:ascii="Arial" w:hAnsi="Arial" w:cs="Arial"/>
          <w:lang w:val="en"/>
        </w:rPr>
        <w:t xml:space="preserve"> In  </w:t>
      </w:r>
      <w:r w:rsidRPr="00BF3516">
        <w:rPr>
          <w:rStyle w:val="tlid-translation"/>
          <w:rFonts w:ascii="Arial" w:hAnsi="Arial" w:cs="Arial"/>
        </w:rPr>
        <w:t>3 Of Senior</w:t>
      </w:r>
      <w:r w:rsidRPr="00BF3516">
        <w:rPr>
          <w:rStyle w:val="tlid-translation"/>
          <w:rFonts w:ascii="Arial" w:hAnsi="Arial" w:cs="Arial"/>
          <w:lang w:val="en"/>
        </w:rPr>
        <w:t xml:space="preserve"> High School </w:t>
      </w:r>
      <w:r w:rsidRPr="00BF3516">
        <w:rPr>
          <w:rStyle w:val="tlid-translation"/>
          <w:rFonts w:ascii="Arial" w:hAnsi="Arial" w:cs="Arial"/>
        </w:rPr>
        <w:t xml:space="preserve">Of </w:t>
      </w:r>
      <w:r w:rsidRPr="00BF3516">
        <w:rPr>
          <w:rStyle w:val="tlid-translation"/>
          <w:rFonts w:ascii="Arial" w:hAnsi="Arial" w:cs="Arial"/>
          <w:lang w:val="en"/>
        </w:rPr>
        <w:t>Padangsidimpuan. The aim of the study was to obtain an overview of knowledge, attitudes and actions about the dangers of smoking in Students</w:t>
      </w:r>
      <w:r w:rsidRPr="00BF3516">
        <w:rPr>
          <w:rStyle w:val="tlid-translation"/>
          <w:rFonts w:ascii="Arial" w:hAnsi="Arial" w:cs="Arial"/>
        </w:rPr>
        <w:t xml:space="preserve"> </w:t>
      </w:r>
      <w:r w:rsidRPr="00BF3516">
        <w:rPr>
          <w:rStyle w:val="tlid-translation"/>
          <w:rFonts w:ascii="Arial" w:hAnsi="Arial" w:cs="Arial"/>
          <w:lang w:val="en"/>
        </w:rPr>
        <w:t xml:space="preserve"> In  </w:t>
      </w:r>
      <w:r w:rsidRPr="00BF3516">
        <w:rPr>
          <w:rStyle w:val="tlid-translation"/>
          <w:rFonts w:ascii="Arial" w:hAnsi="Arial" w:cs="Arial"/>
        </w:rPr>
        <w:t>3 Of Senior</w:t>
      </w:r>
      <w:r w:rsidRPr="00BF3516">
        <w:rPr>
          <w:rStyle w:val="tlid-translation"/>
          <w:rFonts w:ascii="Arial" w:hAnsi="Arial" w:cs="Arial"/>
          <w:lang w:val="en"/>
        </w:rPr>
        <w:t xml:space="preserve"> High School </w:t>
      </w:r>
      <w:r w:rsidRPr="00BF3516">
        <w:rPr>
          <w:rStyle w:val="tlid-translation"/>
          <w:rFonts w:ascii="Arial" w:hAnsi="Arial" w:cs="Arial"/>
        </w:rPr>
        <w:t xml:space="preserve">Of </w:t>
      </w:r>
      <w:r w:rsidRPr="00BF3516">
        <w:rPr>
          <w:rStyle w:val="tlid-translation"/>
          <w:rFonts w:ascii="Arial" w:hAnsi="Arial" w:cs="Arial"/>
          <w:lang w:val="en"/>
        </w:rPr>
        <w:t>Padangsidimpuan.</w:t>
      </w:r>
    </w:p>
    <w:p w:rsidR="000D3383" w:rsidRPr="00BF3516" w:rsidRDefault="000D3383" w:rsidP="000D3383">
      <w:pPr>
        <w:spacing w:after="0" w:line="240" w:lineRule="auto"/>
        <w:ind w:firstLine="737"/>
        <w:jc w:val="both"/>
        <w:rPr>
          <w:rFonts w:ascii="Arial" w:hAnsi="Arial" w:cs="Arial"/>
        </w:rPr>
      </w:pPr>
      <w:r w:rsidRPr="00BF3516">
        <w:rPr>
          <w:rStyle w:val="tlid-translation"/>
          <w:rFonts w:ascii="Arial" w:hAnsi="Arial" w:cs="Arial"/>
          <w:lang w:val="en"/>
        </w:rPr>
        <w:t>The research method is descriptive. The study sample amounted to 79 respondents selected by Simple Random Sampling. Data collect</w:t>
      </w:r>
      <w:r w:rsidRPr="00BF3516">
        <w:rPr>
          <w:rStyle w:val="tlid-translation"/>
          <w:rFonts w:ascii="Arial" w:hAnsi="Arial" w:cs="Arial"/>
        </w:rPr>
        <w:t>ed by</w:t>
      </w:r>
      <w:r w:rsidRPr="00BF3516">
        <w:rPr>
          <w:rStyle w:val="tlid-translation"/>
          <w:rFonts w:ascii="Arial" w:hAnsi="Arial" w:cs="Arial"/>
          <w:lang w:val="en"/>
        </w:rPr>
        <w:t xml:space="preserve"> using a questionnaire and processed with Ms. program. Excel. Data analysis was obtained from the number of respondents and the percentage of each answer to find the results of frequency distribution data.</w:t>
      </w:r>
    </w:p>
    <w:p w:rsidR="000D3383" w:rsidRPr="00BF3516" w:rsidRDefault="000D3383" w:rsidP="000D3383">
      <w:pPr>
        <w:spacing w:line="240" w:lineRule="auto"/>
        <w:ind w:firstLine="737"/>
        <w:jc w:val="both"/>
        <w:rPr>
          <w:rFonts w:ascii="Arial" w:hAnsi="Arial" w:cs="Arial"/>
        </w:rPr>
      </w:pPr>
      <w:r w:rsidRPr="00BF3516">
        <w:rPr>
          <w:rStyle w:val="tlid-translation"/>
          <w:rFonts w:ascii="Arial" w:hAnsi="Arial" w:cs="Arial"/>
          <w:lang w:val="en"/>
        </w:rPr>
        <w:t>The results showed the respondents' knowledge of good categories 78 people (98.7%), not good 1 person (1.3%), quite good 0 (0%), not good 0 (0%). The attitude of the respondents in the good category was 73 people (92.4%), quite good 5 people (6.3%), not good 1 person (1.3%), not good 0 (0%). The respondent's actions in the good category were 70 people (88.6%), quite good 2 people (2.5%), not good 4 people (5.1%), not good 3 people (3.8%). Respondents smoked smoking category 21 people (26.6%) and did not smoke 58 people (73.4%).</w:t>
      </w:r>
    </w:p>
    <w:p w:rsidR="000D3383" w:rsidRPr="00BF3516" w:rsidRDefault="000D3383" w:rsidP="000D3383">
      <w:pPr>
        <w:spacing w:line="240" w:lineRule="auto"/>
        <w:jc w:val="both"/>
        <w:rPr>
          <w:rStyle w:val="tlid-translation"/>
          <w:rFonts w:ascii="Arial" w:hAnsi="Arial" w:cs="Arial"/>
          <w:lang w:val="en"/>
        </w:rPr>
      </w:pPr>
      <w:r w:rsidRPr="00BF3516">
        <w:rPr>
          <w:rFonts w:ascii="Arial" w:hAnsi="Arial" w:cs="Arial"/>
        </w:rPr>
        <w:tab/>
      </w:r>
      <w:r w:rsidRPr="00BF3516">
        <w:rPr>
          <w:rStyle w:val="tlid-translation"/>
          <w:rFonts w:ascii="Arial" w:hAnsi="Arial" w:cs="Arial"/>
          <w:lang w:val="en"/>
        </w:rPr>
        <w:t xml:space="preserve">The conclusion of this study that knowledge about the </w:t>
      </w:r>
      <w:r w:rsidRPr="00BF3516">
        <w:rPr>
          <w:rStyle w:val="tlid-translation"/>
          <w:rFonts w:ascii="Arial" w:hAnsi="Arial" w:cs="Arial"/>
        </w:rPr>
        <w:t xml:space="preserve">effect </w:t>
      </w:r>
      <w:r w:rsidRPr="00BF3516">
        <w:rPr>
          <w:rStyle w:val="tlid-translation"/>
          <w:rFonts w:ascii="Arial" w:hAnsi="Arial" w:cs="Arial"/>
          <w:lang w:val="en"/>
        </w:rPr>
        <w:t>of smoking in students of Padangsidimpuan Public High School 3 is good (90.12%), attitude is good (89.30%), action is good (88.6%) and respondents are non-smoking (73.4%).</w:t>
      </w:r>
    </w:p>
    <w:p w:rsidR="000D3383" w:rsidRDefault="000D3383" w:rsidP="000D3383">
      <w:pPr>
        <w:jc w:val="both"/>
        <w:rPr>
          <w:rFonts w:ascii="Arial" w:hAnsi="Arial" w:cs="Arial"/>
        </w:rPr>
      </w:pPr>
    </w:p>
    <w:p w:rsidR="000D3383" w:rsidRPr="00BF3516" w:rsidRDefault="000D3383" w:rsidP="000D3383">
      <w:pPr>
        <w:spacing w:after="0"/>
        <w:jc w:val="both"/>
        <w:rPr>
          <w:rFonts w:ascii="Arial" w:hAnsi="Arial" w:cs="Arial"/>
          <w:lang w:val="en"/>
        </w:rPr>
      </w:pPr>
      <w:r w:rsidRPr="00BF3516">
        <w:rPr>
          <w:rFonts w:ascii="Arial" w:hAnsi="Arial" w:cs="Arial"/>
        </w:rPr>
        <w:t xml:space="preserve">Keywords          :  </w:t>
      </w:r>
      <w:r w:rsidRPr="00BF3516">
        <w:rPr>
          <w:rStyle w:val="tlid-translation"/>
          <w:rFonts w:ascii="Arial" w:hAnsi="Arial" w:cs="Arial"/>
          <w:lang w:val="en"/>
        </w:rPr>
        <w:t xml:space="preserve">Knowledge, Attitudes, Actions, </w:t>
      </w:r>
      <w:r w:rsidRPr="00BF3516">
        <w:rPr>
          <w:rStyle w:val="tlid-translation"/>
          <w:rFonts w:ascii="Arial" w:hAnsi="Arial" w:cs="Arial"/>
        </w:rPr>
        <w:t xml:space="preserve">effect </w:t>
      </w:r>
      <w:r w:rsidRPr="00BF3516">
        <w:rPr>
          <w:rStyle w:val="tlid-translation"/>
          <w:rFonts w:ascii="Arial" w:hAnsi="Arial" w:cs="Arial"/>
          <w:lang w:val="en"/>
        </w:rPr>
        <w:t>of Smoking</w:t>
      </w:r>
    </w:p>
    <w:p w:rsidR="000D3383" w:rsidRDefault="000D3383" w:rsidP="000D3383">
      <w:pPr>
        <w:spacing w:after="0"/>
        <w:jc w:val="both"/>
        <w:rPr>
          <w:rFonts w:ascii="Arial" w:hAnsi="Arial" w:cs="Arial"/>
          <w:lang w:val="en-US"/>
        </w:rPr>
      </w:pPr>
      <w:r w:rsidRPr="00BF3516">
        <w:rPr>
          <w:rFonts w:ascii="Arial" w:hAnsi="Arial" w:cs="Arial"/>
        </w:rPr>
        <w:t>References      : 20 (1993 – 2018)</w:t>
      </w:r>
    </w:p>
    <w:p w:rsidR="000D3383" w:rsidRDefault="000D3383" w:rsidP="000D3383">
      <w:pPr>
        <w:spacing w:after="0"/>
        <w:jc w:val="both"/>
        <w:rPr>
          <w:rFonts w:ascii="Arial" w:hAnsi="Arial" w:cs="Arial"/>
          <w:lang w:val="en-US"/>
        </w:rPr>
      </w:pPr>
    </w:p>
    <w:p w:rsidR="000D3383" w:rsidRDefault="000D3383" w:rsidP="000D3383">
      <w:pPr>
        <w:spacing w:after="0"/>
        <w:jc w:val="both"/>
        <w:rPr>
          <w:rFonts w:ascii="Arial" w:hAnsi="Arial" w:cs="Arial"/>
          <w:lang w:val="en-US"/>
        </w:rPr>
      </w:pPr>
    </w:p>
    <w:p w:rsidR="000D3383" w:rsidRDefault="000D3383" w:rsidP="000D3383">
      <w:pPr>
        <w:spacing w:after="0"/>
        <w:jc w:val="both"/>
        <w:rPr>
          <w:rFonts w:ascii="Arial" w:hAnsi="Arial" w:cs="Arial"/>
          <w:lang w:val="en-US"/>
        </w:rPr>
      </w:pPr>
    </w:p>
    <w:p w:rsidR="000D3383" w:rsidRPr="000D3383" w:rsidRDefault="000D3383" w:rsidP="000D3383">
      <w:pPr>
        <w:spacing w:after="0"/>
        <w:jc w:val="both"/>
        <w:rPr>
          <w:rFonts w:ascii="Arial" w:hAnsi="Arial" w:cs="Arial"/>
          <w:lang w:val="en-US"/>
        </w:rPr>
      </w:pPr>
    </w:p>
    <w:p w:rsidR="000D3383" w:rsidRPr="00A63E82" w:rsidRDefault="000D3383" w:rsidP="000D3383">
      <w:pPr>
        <w:spacing w:after="0"/>
        <w:rPr>
          <w:rFonts w:ascii="Arial" w:hAnsi="Arial" w:cs="Arial"/>
          <w:b/>
          <w:sz w:val="24"/>
          <w:szCs w:val="24"/>
        </w:rPr>
      </w:pPr>
      <w:r w:rsidRPr="00A63E82">
        <w:rPr>
          <w:rFonts w:ascii="Arial" w:hAnsi="Arial" w:cs="Arial"/>
          <w:b/>
          <w:sz w:val="24"/>
          <w:szCs w:val="24"/>
        </w:rPr>
        <w:lastRenderedPageBreak/>
        <w:t>POLITEKNIK KESEHATAN KEMENKES MEDAN</w:t>
      </w:r>
    </w:p>
    <w:p w:rsidR="000D3383" w:rsidRPr="00A63E82" w:rsidRDefault="000D3383" w:rsidP="000D3383">
      <w:pPr>
        <w:spacing w:after="0"/>
        <w:rPr>
          <w:rFonts w:ascii="Arial" w:hAnsi="Arial" w:cs="Arial"/>
          <w:b/>
          <w:sz w:val="24"/>
          <w:szCs w:val="24"/>
        </w:rPr>
      </w:pPr>
      <w:r w:rsidRPr="00A63E82">
        <w:rPr>
          <w:rFonts w:ascii="Arial" w:hAnsi="Arial" w:cs="Arial"/>
          <w:b/>
          <w:sz w:val="24"/>
          <w:szCs w:val="24"/>
        </w:rPr>
        <w:t>JURUSAN FARMASI</w:t>
      </w:r>
    </w:p>
    <w:p w:rsidR="000D3383" w:rsidRPr="00A63E82" w:rsidRDefault="000D3383" w:rsidP="000D3383">
      <w:pPr>
        <w:spacing w:after="0"/>
        <w:rPr>
          <w:rFonts w:ascii="Arial" w:hAnsi="Arial" w:cs="Arial"/>
          <w:b/>
          <w:sz w:val="24"/>
          <w:szCs w:val="24"/>
        </w:rPr>
      </w:pPr>
      <w:r w:rsidRPr="00A63E82">
        <w:rPr>
          <w:rFonts w:ascii="Arial" w:hAnsi="Arial" w:cs="Arial"/>
          <w:b/>
          <w:sz w:val="24"/>
          <w:szCs w:val="24"/>
        </w:rPr>
        <w:t>KARYA TULIS ILMIAH,          AGUSTUS  2019</w:t>
      </w:r>
    </w:p>
    <w:p w:rsidR="000D3383" w:rsidRPr="00FC33A1" w:rsidRDefault="000D3383" w:rsidP="000D3383">
      <w:pPr>
        <w:spacing w:after="0" w:line="240" w:lineRule="auto"/>
        <w:rPr>
          <w:rFonts w:ascii="Arial" w:hAnsi="Arial" w:cs="Arial"/>
          <w:sz w:val="24"/>
          <w:szCs w:val="24"/>
        </w:rPr>
      </w:pPr>
    </w:p>
    <w:p w:rsidR="000D3383" w:rsidRDefault="000D3383" w:rsidP="000D3383">
      <w:pPr>
        <w:spacing w:after="0"/>
        <w:rPr>
          <w:rFonts w:ascii="Arial" w:hAnsi="Arial" w:cs="Arial"/>
          <w:sz w:val="24"/>
          <w:szCs w:val="24"/>
        </w:rPr>
      </w:pPr>
      <w:r>
        <w:rPr>
          <w:rFonts w:ascii="Arial" w:hAnsi="Arial" w:cs="Arial"/>
          <w:sz w:val="24"/>
          <w:szCs w:val="24"/>
        </w:rPr>
        <w:t>TINA KRISTIANI ARUAN</w:t>
      </w:r>
    </w:p>
    <w:p w:rsidR="000D3383" w:rsidRDefault="000D3383" w:rsidP="000D3383">
      <w:pPr>
        <w:spacing w:after="0"/>
        <w:rPr>
          <w:rFonts w:ascii="Arial" w:hAnsi="Arial" w:cs="Arial"/>
          <w:sz w:val="24"/>
          <w:szCs w:val="24"/>
        </w:rPr>
      </w:pPr>
      <w:r>
        <w:rPr>
          <w:rFonts w:ascii="Arial" w:hAnsi="Arial" w:cs="Arial"/>
          <w:sz w:val="24"/>
          <w:szCs w:val="24"/>
        </w:rPr>
        <w:t>P07539016055</w:t>
      </w:r>
    </w:p>
    <w:p w:rsidR="000D3383" w:rsidRDefault="000D3383" w:rsidP="000D3383">
      <w:pPr>
        <w:rPr>
          <w:rFonts w:ascii="Arial" w:hAnsi="Arial" w:cs="Arial"/>
          <w:b/>
          <w:sz w:val="24"/>
          <w:szCs w:val="24"/>
        </w:rPr>
      </w:pPr>
    </w:p>
    <w:p w:rsidR="000D3383" w:rsidRDefault="000D3383" w:rsidP="000D3383">
      <w:pPr>
        <w:ind w:right="49"/>
        <w:jc w:val="both"/>
        <w:rPr>
          <w:rFonts w:ascii="Arial" w:hAnsi="Arial" w:cs="Arial"/>
          <w:b/>
          <w:sz w:val="24"/>
          <w:szCs w:val="24"/>
        </w:rPr>
      </w:pPr>
      <w:r w:rsidRPr="00296017">
        <w:rPr>
          <w:rFonts w:ascii="Arial" w:hAnsi="Arial" w:cs="Arial"/>
          <w:b/>
          <w:sz w:val="24"/>
          <w:szCs w:val="24"/>
        </w:rPr>
        <w:t>GAMBARAN PENGETAHUAN, SIKAP DAN TINDAKA</w:t>
      </w:r>
      <w:r>
        <w:rPr>
          <w:rFonts w:ascii="Arial" w:hAnsi="Arial" w:cs="Arial"/>
          <w:b/>
          <w:sz w:val="24"/>
          <w:szCs w:val="24"/>
        </w:rPr>
        <w:t xml:space="preserve">N </w:t>
      </w:r>
      <w:r w:rsidRPr="00296017">
        <w:rPr>
          <w:rFonts w:ascii="Arial" w:hAnsi="Arial" w:cs="Arial"/>
          <w:b/>
          <w:sz w:val="24"/>
          <w:szCs w:val="24"/>
        </w:rPr>
        <w:t>TENTANG BAHAYA MEROKOK PADA SISWA</w:t>
      </w:r>
      <w:r>
        <w:rPr>
          <w:rFonts w:ascii="Arial" w:hAnsi="Arial" w:cs="Arial"/>
          <w:b/>
          <w:sz w:val="24"/>
          <w:szCs w:val="24"/>
        </w:rPr>
        <w:t>-</w:t>
      </w:r>
      <w:r w:rsidRPr="00296017">
        <w:rPr>
          <w:rFonts w:ascii="Arial" w:hAnsi="Arial" w:cs="Arial"/>
          <w:b/>
          <w:sz w:val="24"/>
          <w:szCs w:val="24"/>
        </w:rPr>
        <w:t>SISWI SMA NEGERI 3 PADANGSIDIMPUAN</w:t>
      </w:r>
    </w:p>
    <w:p w:rsidR="000D3383" w:rsidRPr="00BF3516" w:rsidRDefault="000D3383" w:rsidP="000D3383">
      <w:pPr>
        <w:rPr>
          <w:rFonts w:ascii="Arial" w:hAnsi="Arial" w:cs="Arial"/>
          <w:sz w:val="24"/>
          <w:szCs w:val="24"/>
        </w:rPr>
      </w:pPr>
      <w:r>
        <w:rPr>
          <w:rFonts w:ascii="Arial" w:hAnsi="Arial" w:cs="Arial"/>
          <w:sz w:val="24"/>
          <w:szCs w:val="24"/>
        </w:rPr>
        <w:t xml:space="preserve">xiii </w:t>
      </w:r>
      <w:r w:rsidRPr="00FC33A1">
        <w:rPr>
          <w:rFonts w:ascii="Arial" w:hAnsi="Arial" w:cs="Arial"/>
          <w:sz w:val="24"/>
          <w:szCs w:val="24"/>
        </w:rPr>
        <w:t xml:space="preserve">+ </w:t>
      </w:r>
      <w:r>
        <w:rPr>
          <w:rFonts w:ascii="Arial" w:hAnsi="Arial" w:cs="Arial"/>
          <w:sz w:val="24"/>
          <w:szCs w:val="24"/>
        </w:rPr>
        <w:t>43 halaman + 17 tabel + 1 gambar + 14</w:t>
      </w:r>
      <w:r w:rsidRPr="00FC33A1">
        <w:rPr>
          <w:rFonts w:ascii="Arial" w:hAnsi="Arial" w:cs="Arial"/>
          <w:sz w:val="24"/>
          <w:szCs w:val="24"/>
        </w:rPr>
        <w:t xml:space="preserve"> lampiran</w:t>
      </w:r>
    </w:p>
    <w:p w:rsidR="000D3383" w:rsidRDefault="000D3383" w:rsidP="000D3383">
      <w:pPr>
        <w:jc w:val="center"/>
        <w:rPr>
          <w:rFonts w:ascii="Arial" w:hAnsi="Arial" w:cs="Arial"/>
          <w:b/>
          <w:sz w:val="24"/>
          <w:szCs w:val="24"/>
        </w:rPr>
      </w:pPr>
      <w:r>
        <w:rPr>
          <w:rFonts w:ascii="Arial" w:hAnsi="Arial" w:cs="Arial"/>
          <w:b/>
          <w:sz w:val="24"/>
          <w:szCs w:val="24"/>
        </w:rPr>
        <w:t>ABSTRAK</w:t>
      </w:r>
    </w:p>
    <w:p w:rsidR="000D3383" w:rsidRDefault="000D3383" w:rsidP="000D3383">
      <w:pPr>
        <w:spacing w:after="0" w:line="240" w:lineRule="auto"/>
        <w:jc w:val="both"/>
        <w:rPr>
          <w:rFonts w:ascii="Arial" w:hAnsi="Arial" w:cs="Arial"/>
        </w:rPr>
      </w:pPr>
      <w:r>
        <w:rPr>
          <w:rFonts w:ascii="Arial" w:hAnsi="Arial" w:cs="Arial"/>
          <w:b/>
          <w:sz w:val="24"/>
          <w:szCs w:val="24"/>
        </w:rPr>
        <w:tab/>
      </w:r>
      <w:r>
        <w:rPr>
          <w:rFonts w:ascii="Arial" w:hAnsi="Arial" w:cs="Arial"/>
        </w:rPr>
        <w:t xml:space="preserve">Kebiasaan merokok bagi pelajar bermula karena kurangnya informasi dan kesalahpahaman informasi, serta terpengaruh lingkungan sekitar. Kenakalan remaja telah merambah kedalam aktivitas siswa-siswi SMA Negeri 3 Padangsidimpuan. Tujuan penelitian untuk memperoleh gambaran pengetahuan, </w:t>
      </w:r>
      <w:r w:rsidRPr="00296017">
        <w:rPr>
          <w:rFonts w:ascii="Arial" w:hAnsi="Arial" w:cs="Arial"/>
        </w:rPr>
        <w:t>sikap</w:t>
      </w:r>
      <w:r>
        <w:rPr>
          <w:rFonts w:ascii="Arial" w:hAnsi="Arial" w:cs="Arial"/>
        </w:rPr>
        <w:t xml:space="preserve"> dan tindakan </w:t>
      </w:r>
      <w:r w:rsidRPr="00296017">
        <w:rPr>
          <w:rFonts w:ascii="Arial" w:hAnsi="Arial" w:cs="Arial"/>
        </w:rPr>
        <w:t>tentang</w:t>
      </w:r>
      <w:r>
        <w:rPr>
          <w:rFonts w:ascii="Arial" w:hAnsi="Arial" w:cs="Arial"/>
        </w:rPr>
        <w:t xml:space="preserve"> bahaya</w:t>
      </w:r>
      <w:r w:rsidRPr="00296017">
        <w:rPr>
          <w:rFonts w:ascii="Arial" w:hAnsi="Arial" w:cs="Arial"/>
        </w:rPr>
        <w:t xml:space="preserve"> merokok </w:t>
      </w:r>
      <w:r>
        <w:rPr>
          <w:rFonts w:ascii="Arial" w:hAnsi="Arial" w:cs="Arial"/>
        </w:rPr>
        <w:t>pada siswa-siswa SMA Negeri 3 Padangsidimpuan.</w:t>
      </w:r>
    </w:p>
    <w:p w:rsidR="000D3383" w:rsidRPr="00296017" w:rsidRDefault="000D3383" w:rsidP="000D3383">
      <w:pPr>
        <w:spacing w:after="0" w:line="240" w:lineRule="auto"/>
        <w:ind w:firstLine="737"/>
        <w:jc w:val="both"/>
        <w:rPr>
          <w:rFonts w:ascii="Arial" w:hAnsi="Arial" w:cs="Arial"/>
        </w:rPr>
      </w:pPr>
      <w:r>
        <w:rPr>
          <w:rFonts w:ascii="Arial" w:hAnsi="Arial" w:cs="Arial"/>
        </w:rPr>
        <w:t>Metode p</w:t>
      </w:r>
      <w:r w:rsidRPr="00296017">
        <w:rPr>
          <w:rFonts w:ascii="Arial" w:hAnsi="Arial" w:cs="Arial"/>
        </w:rPr>
        <w:t>en</w:t>
      </w:r>
      <w:r>
        <w:rPr>
          <w:rFonts w:ascii="Arial" w:hAnsi="Arial" w:cs="Arial"/>
        </w:rPr>
        <w:t xml:space="preserve">elitian bersifat deskriptif. Sampel penelitian berjumlah 79 responden menggunakan Simple Random Sampling. Pengumpulan data </w:t>
      </w:r>
      <w:r w:rsidRPr="00296017">
        <w:rPr>
          <w:rFonts w:ascii="Arial" w:hAnsi="Arial" w:cs="Arial"/>
        </w:rPr>
        <w:t xml:space="preserve">menggunakan kuesioner. Data yang </w:t>
      </w:r>
      <w:r>
        <w:rPr>
          <w:rFonts w:ascii="Arial" w:hAnsi="Arial" w:cs="Arial"/>
        </w:rPr>
        <w:t xml:space="preserve">terkumpul diolah dengan program Ms. Excel. </w:t>
      </w:r>
      <w:r w:rsidRPr="00296017">
        <w:rPr>
          <w:rFonts w:ascii="Arial" w:hAnsi="Arial" w:cs="Arial"/>
        </w:rPr>
        <w:t xml:space="preserve">Analisa data </w:t>
      </w:r>
      <w:r>
        <w:rPr>
          <w:rFonts w:ascii="Arial" w:hAnsi="Arial" w:cs="Arial"/>
        </w:rPr>
        <w:t>diperoleh dari</w:t>
      </w:r>
      <w:r w:rsidRPr="002F77A2">
        <w:rPr>
          <w:rFonts w:ascii="Arial" w:hAnsi="Arial" w:cs="Arial"/>
        </w:rPr>
        <w:t xml:space="preserve"> jumlah responden dan persentase dari setiap jawaban</w:t>
      </w:r>
      <w:r>
        <w:rPr>
          <w:rFonts w:ascii="Arial" w:hAnsi="Arial" w:cs="Arial"/>
        </w:rPr>
        <w:t xml:space="preserve"> untuk mencari hasil data distribusi frekuensi.</w:t>
      </w:r>
    </w:p>
    <w:p w:rsidR="000D3383" w:rsidRPr="001A0B14" w:rsidRDefault="000D3383" w:rsidP="000D3383">
      <w:pPr>
        <w:spacing w:after="0" w:line="240" w:lineRule="auto"/>
        <w:ind w:firstLine="737"/>
        <w:jc w:val="both"/>
        <w:rPr>
          <w:rFonts w:ascii="Arial" w:hAnsi="Arial" w:cs="Arial"/>
        </w:rPr>
      </w:pPr>
      <w:r w:rsidRPr="002F77A2">
        <w:rPr>
          <w:rFonts w:ascii="Arial" w:hAnsi="Arial" w:cs="Arial"/>
        </w:rPr>
        <w:t xml:space="preserve"> </w:t>
      </w:r>
      <w:r>
        <w:rPr>
          <w:rFonts w:ascii="Arial" w:hAnsi="Arial" w:cs="Arial"/>
        </w:rPr>
        <w:t>Hasil penelitian menunjukkan pengetahuan responden kategori baik 78 orang (98,7%), tidak baik 1 orang (1,3%), cukup baik 0 (0%), kurang baik 0 (0%). Sikap responden kategori baik 73 orang (92,4%), cukup baik 5 orang (6,3%), kurang baik 1 orang (1,3%), tidak baik 0(0%). Tindakan responden kategori baik 70 orang (88,6%), cukup baik 2 orang (2,5%), kurang baik 4 orang (5,1%), tidak baik 3 orang (3,8%). Responden berperilaku merokok kategori merokok 21 orang (26,6%) dan tidak merokok 58 orang (73,4</w:t>
      </w:r>
      <w:r w:rsidRPr="00041E1E">
        <w:rPr>
          <w:rFonts w:ascii="Arial" w:hAnsi="Arial" w:cs="Arial"/>
        </w:rPr>
        <w:t>%)</w:t>
      </w:r>
      <w:r>
        <w:rPr>
          <w:rFonts w:ascii="Arial" w:hAnsi="Arial" w:cs="Arial"/>
        </w:rPr>
        <w:t>.</w:t>
      </w:r>
    </w:p>
    <w:p w:rsidR="000D3383" w:rsidRDefault="000D3383" w:rsidP="000D3383">
      <w:pPr>
        <w:spacing w:after="0" w:line="240" w:lineRule="auto"/>
        <w:jc w:val="both"/>
        <w:rPr>
          <w:rFonts w:ascii="Arial" w:hAnsi="Arial" w:cs="Arial"/>
        </w:rPr>
      </w:pPr>
      <w:r>
        <w:rPr>
          <w:rFonts w:ascii="Arial" w:hAnsi="Arial" w:cs="Arial"/>
        </w:rPr>
        <w:tab/>
        <w:t xml:space="preserve">Kesimpulan dari penelitian ini adalah pengetahuan </w:t>
      </w:r>
      <w:r w:rsidRPr="00165E60">
        <w:rPr>
          <w:rFonts w:ascii="Arial" w:hAnsi="Arial" w:cs="Arial"/>
        </w:rPr>
        <w:t>tentang</w:t>
      </w:r>
      <w:r>
        <w:rPr>
          <w:rFonts w:ascii="Arial" w:hAnsi="Arial" w:cs="Arial"/>
        </w:rPr>
        <w:t xml:space="preserve"> bahaya</w:t>
      </w:r>
      <w:r w:rsidRPr="00165E60">
        <w:rPr>
          <w:rFonts w:ascii="Arial" w:hAnsi="Arial" w:cs="Arial"/>
        </w:rPr>
        <w:t xml:space="preserve"> merokok </w:t>
      </w:r>
      <w:r>
        <w:rPr>
          <w:rFonts w:ascii="Arial" w:hAnsi="Arial" w:cs="Arial"/>
        </w:rPr>
        <w:t>pada siswa-siswi SMA Negeri 3 Padangsidimpuan adalah baik (90,12%), sikap adalah baik (89,30</w:t>
      </w:r>
      <w:r w:rsidRPr="00165E60">
        <w:rPr>
          <w:rFonts w:ascii="Arial" w:hAnsi="Arial" w:cs="Arial"/>
        </w:rPr>
        <w:t>%)</w:t>
      </w:r>
      <w:r>
        <w:rPr>
          <w:rFonts w:ascii="Arial" w:hAnsi="Arial" w:cs="Arial"/>
        </w:rPr>
        <w:t>, tindakan adalah baik (88,6%) dan responden berperilaku tidak merokok (73,4</w:t>
      </w:r>
      <w:r w:rsidRPr="00041E1E">
        <w:rPr>
          <w:rFonts w:ascii="Arial" w:hAnsi="Arial" w:cs="Arial"/>
        </w:rPr>
        <w:t>%)</w:t>
      </w:r>
      <w:r>
        <w:rPr>
          <w:rFonts w:ascii="Arial" w:hAnsi="Arial" w:cs="Arial"/>
        </w:rPr>
        <w:t>.</w:t>
      </w:r>
    </w:p>
    <w:p w:rsidR="000D3383" w:rsidRDefault="000D3383" w:rsidP="000D3383">
      <w:pPr>
        <w:jc w:val="both"/>
        <w:rPr>
          <w:rFonts w:ascii="Arial" w:hAnsi="Arial" w:cs="Arial"/>
        </w:rPr>
      </w:pPr>
    </w:p>
    <w:p w:rsidR="000D3383" w:rsidRDefault="000D3383" w:rsidP="000D3383">
      <w:pPr>
        <w:spacing w:after="0"/>
        <w:jc w:val="both"/>
        <w:rPr>
          <w:rFonts w:ascii="Arial" w:hAnsi="Arial" w:cs="Arial"/>
        </w:rPr>
      </w:pPr>
      <w:r>
        <w:rPr>
          <w:rFonts w:ascii="Arial" w:hAnsi="Arial" w:cs="Arial"/>
        </w:rPr>
        <w:t>Kata Kunci           :  Pengetahuan, Sikap, Tindakan, Bahaya Merokok</w:t>
      </w:r>
    </w:p>
    <w:p w:rsidR="000D3383" w:rsidRPr="00E02AC7" w:rsidRDefault="000D3383" w:rsidP="000D3383">
      <w:pPr>
        <w:spacing w:after="0"/>
        <w:jc w:val="both"/>
        <w:rPr>
          <w:rFonts w:ascii="Arial" w:hAnsi="Arial" w:cs="Arial"/>
        </w:rPr>
      </w:pPr>
      <w:r>
        <w:rPr>
          <w:rFonts w:ascii="Arial" w:hAnsi="Arial" w:cs="Arial"/>
        </w:rPr>
        <w:t>Daftar Bacaan      : 20 (1993 – 2018)</w:t>
      </w:r>
    </w:p>
    <w:p w:rsidR="000D3383" w:rsidRDefault="000D3383" w:rsidP="00B04950">
      <w:pPr>
        <w:spacing w:after="0" w:line="360" w:lineRule="auto"/>
        <w:jc w:val="center"/>
        <w:rPr>
          <w:rFonts w:ascii="Arial" w:hAnsi="Arial" w:cs="Arial"/>
          <w:b/>
          <w:sz w:val="24"/>
          <w:szCs w:val="24"/>
          <w:lang w:val="en-US"/>
        </w:rPr>
      </w:pPr>
    </w:p>
    <w:p w:rsidR="000D3383" w:rsidRDefault="000D3383" w:rsidP="00B04950">
      <w:pPr>
        <w:spacing w:after="0" w:line="360" w:lineRule="auto"/>
        <w:jc w:val="center"/>
        <w:rPr>
          <w:rFonts w:ascii="Arial" w:hAnsi="Arial" w:cs="Arial"/>
          <w:b/>
          <w:sz w:val="24"/>
          <w:szCs w:val="24"/>
          <w:lang w:val="en-US"/>
        </w:rPr>
      </w:pPr>
    </w:p>
    <w:p w:rsidR="000D3383" w:rsidRDefault="000D3383" w:rsidP="00B04950">
      <w:pPr>
        <w:spacing w:after="0" w:line="360" w:lineRule="auto"/>
        <w:jc w:val="center"/>
        <w:rPr>
          <w:rFonts w:ascii="Arial" w:hAnsi="Arial" w:cs="Arial"/>
          <w:b/>
          <w:sz w:val="24"/>
          <w:szCs w:val="24"/>
          <w:lang w:val="en-US"/>
        </w:rPr>
      </w:pPr>
    </w:p>
    <w:p w:rsidR="000D3383" w:rsidRDefault="000D3383" w:rsidP="00B04950">
      <w:pPr>
        <w:spacing w:after="0" w:line="360" w:lineRule="auto"/>
        <w:jc w:val="center"/>
        <w:rPr>
          <w:rFonts w:ascii="Arial" w:hAnsi="Arial" w:cs="Arial"/>
          <w:b/>
          <w:sz w:val="24"/>
          <w:szCs w:val="24"/>
          <w:lang w:val="en-US"/>
        </w:rPr>
      </w:pPr>
    </w:p>
    <w:p w:rsidR="000D3383" w:rsidRPr="00A63E82" w:rsidRDefault="000D3383" w:rsidP="000D3383">
      <w:pPr>
        <w:spacing w:after="240"/>
        <w:jc w:val="center"/>
        <w:rPr>
          <w:rFonts w:ascii="Arial" w:hAnsi="Arial" w:cs="Arial"/>
          <w:b/>
          <w:sz w:val="24"/>
          <w:szCs w:val="24"/>
        </w:rPr>
      </w:pPr>
      <w:r w:rsidRPr="00A63E82">
        <w:rPr>
          <w:rFonts w:ascii="Arial" w:hAnsi="Arial" w:cs="Arial"/>
          <w:b/>
          <w:sz w:val="24"/>
          <w:szCs w:val="24"/>
        </w:rPr>
        <w:lastRenderedPageBreak/>
        <w:t>KATA PENGANTAR</w:t>
      </w:r>
    </w:p>
    <w:p w:rsidR="000D3383" w:rsidRPr="00423DB3" w:rsidRDefault="000D3383" w:rsidP="000D3383">
      <w:pPr>
        <w:jc w:val="both"/>
        <w:rPr>
          <w:rFonts w:ascii="Arial" w:hAnsi="Arial" w:cs="Arial"/>
          <w:b/>
        </w:rPr>
      </w:pPr>
      <w:r>
        <w:rPr>
          <w:rFonts w:ascii="Arial" w:hAnsi="Arial" w:cs="Arial"/>
        </w:rPr>
        <w:tab/>
        <w:t xml:space="preserve">Puji dan syukur Penulis panjatkan kepada Tuhan Yang Maha Esa, atas segala rahmat dan karunia-Nya sehingga Penulis dapat menyelesaikan penelitian dan menyusun Karya Tulis Ilmiah yang berjudul </w:t>
      </w:r>
      <w:r w:rsidRPr="00423DB3">
        <w:rPr>
          <w:rFonts w:ascii="Arial" w:hAnsi="Arial" w:cs="Arial"/>
          <w:b/>
        </w:rPr>
        <w:t>“</w:t>
      </w:r>
      <w:r>
        <w:rPr>
          <w:rFonts w:ascii="Arial" w:hAnsi="Arial" w:cs="Arial"/>
          <w:b/>
        </w:rPr>
        <w:t>Gambaran Pengetahuan, Sikap dan Tindakan Tentang Bahaya Merokok Pada Siswa-Siswi SMA NEGERI 3 Padangsidimpuan”</w:t>
      </w:r>
      <w:r w:rsidRPr="00423DB3">
        <w:rPr>
          <w:rFonts w:ascii="Arial" w:hAnsi="Arial" w:cs="Arial"/>
          <w:b/>
        </w:rPr>
        <w:t>.</w:t>
      </w:r>
    </w:p>
    <w:p w:rsidR="000D3383" w:rsidRDefault="000D3383" w:rsidP="000D3383">
      <w:pPr>
        <w:jc w:val="both"/>
        <w:rPr>
          <w:rFonts w:ascii="Arial" w:hAnsi="Arial" w:cs="Arial"/>
        </w:rPr>
      </w:pPr>
      <w:r>
        <w:rPr>
          <w:rFonts w:ascii="Arial" w:hAnsi="Arial" w:cs="Arial"/>
        </w:rPr>
        <w:tab/>
        <w:t xml:space="preserve">Adapun tujuan Penulis adalah untuk memenuhi salah satu persyaratan dalam menyelesaikan program pendidikan Diploma di Politeknik Kesehatan Kemenkes Medan Jurusan Farmasi. Dalam menyelesaikan Karya Tulis Ilmiah ini tidak lepas dari dukungan, dorongan serta bantuan dari berbagai pihak, sehingga dalam kesempatan ini Penulis ingin mengucapkan terima kasih yang sebesar-besarnya kepada: </w:t>
      </w:r>
    </w:p>
    <w:p w:rsidR="000D3383" w:rsidRDefault="000D3383" w:rsidP="00CF627B">
      <w:pPr>
        <w:pStyle w:val="ListParagraph"/>
        <w:numPr>
          <w:ilvl w:val="0"/>
          <w:numId w:val="1"/>
        </w:numPr>
        <w:spacing w:after="0" w:line="360" w:lineRule="auto"/>
        <w:jc w:val="both"/>
        <w:rPr>
          <w:rFonts w:ascii="Arial" w:hAnsi="Arial" w:cs="Arial"/>
        </w:rPr>
      </w:pPr>
      <w:r>
        <w:rPr>
          <w:rFonts w:ascii="Arial" w:hAnsi="Arial" w:cs="Arial"/>
        </w:rPr>
        <w:t>Ibu Dra. Ida Nurhayati, M.Kes, selak</w:t>
      </w:r>
      <w:r w:rsidRPr="00FC33A1">
        <w:rPr>
          <w:rFonts w:ascii="Arial" w:hAnsi="Arial" w:cs="Arial"/>
        </w:rPr>
        <w:t>u Direktur Poltekkes Kemenkes Medan.</w:t>
      </w:r>
    </w:p>
    <w:p w:rsidR="000D3383" w:rsidRDefault="000D3383" w:rsidP="00CF627B">
      <w:pPr>
        <w:pStyle w:val="ListParagraph"/>
        <w:numPr>
          <w:ilvl w:val="0"/>
          <w:numId w:val="1"/>
        </w:numPr>
        <w:spacing w:after="0" w:line="360" w:lineRule="auto"/>
        <w:jc w:val="both"/>
        <w:rPr>
          <w:rFonts w:ascii="Arial" w:hAnsi="Arial" w:cs="Arial"/>
        </w:rPr>
      </w:pPr>
      <w:r>
        <w:rPr>
          <w:rFonts w:ascii="Arial" w:hAnsi="Arial" w:cs="Arial"/>
        </w:rPr>
        <w:t>Ibu Dra. Masniah, M.Kes.,Apt selaku Ketua Jurusan Farmasi Poltekkes Kemenkes Medan.</w:t>
      </w:r>
    </w:p>
    <w:p w:rsidR="000D3383" w:rsidRDefault="000D3383" w:rsidP="00CF627B">
      <w:pPr>
        <w:pStyle w:val="ListParagraph"/>
        <w:numPr>
          <w:ilvl w:val="0"/>
          <w:numId w:val="1"/>
        </w:numPr>
        <w:spacing w:after="288" w:line="360" w:lineRule="auto"/>
        <w:jc w:val="both"/>
        <w:rPr>
          <w:rFonts w:ascii="Arial" w:hAnsi="Arial" w:cs="Arial"/>
        </w:rPr>
      </w:pPr>
      <w:r>
        <w:rPr>
          <w:rFonts w:ascii="Arial" w:hAnsi="Arial" w:cs="Arial"/>
        </w:rPr>
        <w:t>Bapak Drs. Hotman Sitanggang, M.Pd selaku pembimbing akademik yang membimbing penulis selama menjadi mahasiswa di Jurusan Farmasi Poltekkes Medan serta pembimbing KTI dan UAP yang memberikan masukan kepada penulis.</w:t>
      </w:r>
    </w:p>
    <w:p w:rsidR="000D3383" w:rsidRDefault="000D3383" w:rsidP="00CF627B">
      <w:pPr>
        <w:pStyle w:val="ListParagraph"/>
        <w:numPr>
          <w:ilvl w:val="0"/>
          <w:numId w:val="1"/>
        </w:numPr>
        <w:spacing w:after="288" w:line="360" w:lineRule="auto"/>
        <w:jc w:val="both"/>
        <w:rPr>
          <w:rFonts w:ascii="Arial" w:hAnsi="Arial" w:cs="Arial"/>
        </w:rPr>
      </w:pPr>
      <w:r>
        <w:rPr>
          <w:rFonts w:ascii="Arial" w:hAnsi="Arial" w:cs="Arial"/>
        </w:rPr>
        <w:t>Bapak Drs. Jafril Rezi, M.Si, Apt selaku penguji I KTI dan UAP yang memberikan masukan kepada penulis.</w:t>
      </w:r>
    </w:p>
    <w:p w:rsidR="000D3383" w:rsidRDefault="000D3383" w:rsidP="00CF627B">
      <w:pPr>
        <w:pStyle w:val="ListParagraph"/>
        <w:numPr>
          <w:ilvl w:val="0"/>
          <w:numId w:val="1"/>
        </w:numPr>
        <w:spacing w:after="288" w:line="360" w:lineRule="auto"/>
        <w:jc w:val="both"/>
        <w:rPr>
          <w:rFonts w:ascii="Arial" w:hAnsi="Arial" w:cs="Arial"/>
        </w:rPr>
      </w:pPr>
      <w:r>
        <w:rPr>
          <w:rFonts w:ascii="Arial" w:hAnsi="Arial" w:cs="Arial"/>
        </w:rPr>
        <w:t>Bapak Drs. Djamidin Manurung, Apt., MM selaku penguji II KTI dan UAP yang memberikan masukan kepada penulis.</w:t>
      </w:r>
    </w:p>
    <w:p w:rsidR="000D3383" w:rsidRPr="002D5FD1" w:rsidRDefault="000D3383" w:rsidP="00CF627B">
      <w:pPr>
        <w:pStyle w:val="ListParagraph"/>
        <w:numPr>
          <w:ilvl w:val="0"/>
          <w:numId w:val="1"/>
        </w:numPr>
        <w:spacing w:after="288" w:line="360" w:lineRule="auto"/>
        <w:jc w:val="both"/>
        <w:rPr>
          <w:rFonts w:ascii="Arial" w:hAnsi="Arial" w:cs="Arial"/>
        </w:rPr>
      </w:pPr>
      <w:r>
        <w:rPr>
          <w:rFonts w:ascii="Arial" w:hAnsi="Arial" w:cs="Arial"/>
        </w:rPr>
        <w:t>Teristimewa kepada orang tua penulis bapak Bonar Parluhutan Aruan dan ibu Rusmani Sihombing serta kakak saya Bernike Firmayanti Aruan, abang saya Rinaldi Aruan, dan adek saya Dini Aruan yang turut membantu memberikan motivasi dan dukungan baik material maupun doa dalam menyelesaikan Proposal Karya Tulis Ilmiah.</w:t>
      </w:r>
    </w:p>
    <w:p w:rsidR="000D3383" w:rsidRDefault="000D3383" w:rsidP="00CF627B">
      <w:pPr>
        <w:pStyle w:val="ListParagraph"/>
        <w:numPr>
          <w:ilvl w:val="0"/>
          <w:numId w:val="1"/>
        </w:numPr>
        <w:spacing w:after="288" w:line="360" w:lineRule="auto"/>
        <w:jc w:val="both"/>
        <w:rPr>
          <w:rFonts w:ascii="Arial" w:hAnsi="Arial" w:cs="Arial"/>
        </w:rPr>
      </w:pPr>
      <w:r>
        <w:rPr>
          <w:rFonts w:ascii="Arial" w:hAnsi="Arial" w:cs="Arial"/>
        </w:rPr>
        <w:t>Teman saya Jose Elias Batubara yang telah membantu saya dalam menyelesaikan Karya Tulis Ilmiah.</w:t>
      </w:r>
    </w:p>
    <w:p w:rsidR="000D3383" w:rsidRDefault="000D3383" w:rsidP="000D3383">
      <w:pPr>
        <w:spacing w:after="288" w:line="360" w:lineRule="auto"/>
        <w:jc w:val="both"/>
        <w:rPr>
          <w:rFonts w:ascii="Arial" w:hAnsi="Arial" w:cs="Arial"/>
          <w:lang w:val="en-US"/>
        </w:rPr>
      </w:pPr>
    </w:p>
    <w:p w:rsidR="000D3383" w:rsidRPr="000D3383" w:rsidRDefault="000D3383" w:rsidP="000D3383">
      <w:pPr>
        <w:spacing w:after="288" w:line="360" w:lineRule="auto"/>
        <w:jc w:val="both"/>
        <w:rPr>
          <w:rFonts w:ascii="Arial" w:hAnsi="Arial" w:cs="Arial"/>
          <w:lang w:val="en-US"/>
        </w:rPr>
      </w:pPr>
    </w:p>
    <w:p w:rsidR="000D3383" w:rsidRDefault="000D3383" w:rsidP="000D3383">
      <w:pPr>
        <w:pStyle w:val="ListParagraph"/>
        <w:spacing w:after="288"/>
        <w:ind w:left="0" w:firstLine="720"/>
        <w:jc w:val="both"/>
        <w:rPr>
          <w:rFonts w:ascii="Arial" w:hAnsi="Arial" w:cs="Arial"/>
        </w:rPr>
      </w:pPr>
      <w:r>
        <w:rPr>
          <w:rFonts w:ascii="Arial" w:hAnsi="Arial" w:cs="Arial"/>
        </w:rPr>
        <w:lastRenderedPageBreak/>
        <w:t>Dengan segala kerendahan hati, Penulis menyadari sepenuhnya masih banyak kekurangan dan keterbatasan dalam penyusunan Karya Tulis Ilmiah. Oleh karena itu, dengan penuh keterbukaan Penulis mengharapkan saran kritik yang membangun dari pembaca demi kesempurnaan Karya Tulis Ilmiah ini. Harapan Penulis, semoga Karya Tulis Ilmiah ini dapat bermanfaat bagi ilmu pengetahuan khususnya di bidang farmasi.</w:t>
      </w:r>
    </w:p>
    <w:p w:rsidR="000D3383" w:rsidRPr="00FC33A1" w:rsidRDefault="000D3383" w:rsidP="000D3383">
      <w:pPr>
        <w:pStyle w:val="ListParagraph"/>
        <w:spacing w:after="288"/>
        <w:ind w:left="0" w:firstLine="720"/>
        <w:jc w:val="both"/>
        <w:rPr>
          <w:rFonts w:ascii="Arial" w:hAnsi="Arial" w:cs="Arial"/>
        </w:rPr>
      </w:pPr>
      <w:r>
        <w:rPr>
          <w:rFonts w:ascii="Arial" w:hAnsi="Arial" w:cs="Arial"/>
        </w:rPr>
        <w:t>Semoga Tuhan Yang Maha Esa senantiasa melimpahkan rahmat-Nya dan Penulis berharap kiranya Karya Tulis Ilmiah ini bermanfaat bagi kita semua.</w:t>
      </w:r>
    </w:p>
    <w:p w:rsidR="000D3383" w:rsidRDefault="000D3383" w:rsidP="000D3383">
      <w:pPr>
        <w:pStyle w:val="ListParagraph"/>
        <w:spacing w:after="288"/>
        <w:ind w:left="284" w:firstLine="1080"/>
        <w:rPr>
          <w:rFonts w:ascii="Arial" w:hAnsi="Arial" w:cs="Arial"/>
        </w:rPr>
      </w:pPr>
    </w:p>
    <w:p w:rsidR="000D3383" w:rsidRDefault="000D3383" w:rsidP="000D3383">
      <w:pPr>
        <w:pStyle w:val="ListParagraph"/>
        <w:spacing w:after="288"/>
        <w:ind w:left="284" w:firstLine="1080"/>
        <w:rPr>
          <w:rFonts w:ascii="Arial" w:hAnsi="Arial" w:cs="Arial"/>
        </w:rPr>
      </w:pPr>
    </w:p>
    <w:p w:rsidR="000D3383" w:rsidRDefault="000D3383" w:rsidP="000D3383">
      <w:pPr>
        <w:pStyle w:val="ListParagraph"/>
        <w:spacing w:after="288"/>
        <w:ind w:left="284" w:firstLine="1080"/>
        <w:rPr>
          <w:rFonts w:ascii="Arial" w:hAnsi="Arial" w:cs="Arial"/>
        </w:rPr>
      </w:pPr>
    </w:p>
    <w:p w:rsidR="000D3383" w:rsidRDefault="000D3383" w:rsidP="000D3383">
      <w:pPr>
        <w:pStyle w:val="ListParagraph"/>
        <w:spacing w:after="288"/>
        <w:ind w:left="284" w:firstLine="1080"/>
        <w:rPr>
          <w:rFonts w:ascii="Arial" w:hAnsi="Arial" w:cs="Arial"/>
        </w:rPr>
      </w:pPr>
    </w:p>
    <w:p w:rsidR="000D3383" w:rsidRDefault="000D3383" w:rsidP="000D3383">
      <w:pPr>
        <w:pStyle w:val="ListParagraph"/>
        <w:spacing w:after="288"/>
        <w:ind w:left="284" w:firstLine="1080"/>
        <w:rPr>
          <w:rFonts w:ascii="Arial" w:hAnsi="Arial" w:cs="Arial"/>
        </w:rPr>
      </w:pPr>
    </w:p>
    <w:p w:rsidR="000D3383" w:rsidRPr="00BF3516" w:rsidRDefault="000D3383" w:rsidP="000D3383">
      <w:pPr>
        <w:pStyle w:val="ListParagraph"/>
        <w:spacing w:after="288"/>
        <w:ind w:left="284" w:firstLine="1080"/>
        <w:rPr>
          <w:rFonts w:ascii="Arial" w:hAnsi="Arial" w:cs="Arial"/>
        </w:rPr>
      </w:pPr>
    </w:p>
    <w:p w:rsidR="000D3383" w:rsidRDefault="000D3383" w:rsidP="000D3383">
      <w:pPr>
        <w:spacing w:after="0"/>
        <w:ind w:left="4961" w:firstLine="145"/>
        <w:rPr>
          <w:rFonts w:ascii="Arial" w:hAnsi="Arial" w:cs="Arial"/>
        </w:rPr>
      </w:pPr>
      <w:r>
        <w:rPr>
          <w:rFonts w:ascii="Arial" w:hAnsi="Arial" w:cs="Arial"/>
        </w:rPr>
        <w:t xml:space="preserve">   </w:t>
      </w:r>
      <w:r w:rsidRPr="00FB07AA">
        <w:rPr>
          <w:rFonts w:ascii="Arial" w:hAnsi="Arial" w:cs="Arial"/>
        </w:rPr>
        <w:t xml:space="preserve">Medan,       </w:t>
      </w:r>
      <w:r>
        <w:rPr>
          <w:rFonts w:ascii="Arial" w:hAnsi="Arial" w:cs="Arial"/>
        </w:rPr>
        <w:t>Agustus</w:t>
      </w:r>
      <w:r w:rsidRPr="00FB07AA">
        <w:rPr>
          <w:rFonts w:ascii="Arial" w:hAnsi="Arial" w:cs="Arial"/>
        </w:rPr>
        <w:t xml:space="preserve"> 2019</w:t>
      </w:r>
      <w:r>
        <w:rPr>
          <w:rFonts w:ascii="Arial" w:hAnsi="Arial" w:cs="Arial"/>
        </w:rPr>
        <w:t xml:space="preserve">       </w:t>
      </w:r>
    </w:p>
    <w:p w:rsidR="000D3383" w:rsidRDefault="000D3383" w:rsidP="000D3383">
      <w:pPr>
        <w:spacing w:after="0"/>
        <w:ind w:left="4961" w:firstLine="145"/>
        <w:rPr>
          <w:rFonts w:ascii="Arial" w:hAnsi="Arial" w:cs="Arial"/>
        </w:rPr>
      </w:pPr>
      <w:r>
        <w:rPr>
          <w:rFonts w:ascii="Arial" w:hAnsi="Arial" w:cs="Arial"/>
        </w:rPr>
        <w:t xml:space="preserve">   </w:t>
      </w:r>
      <w:r w:rsidRPr="00FB07AA">
        <w:rPr>
          <w:rFonts w:ascii="Arial" w:hAnsi="Arial" w:cs="Arial"/>
        </w:rPr>
        <w:t>Penulis</w:t>
      </w:r>
    </w:p>
    <w:p w:rsidR="000D3383" w:rsidRDefault="000D3383" w:rsidP="000D3383">
      <w:pPr>
        <w:spacing w:after="0"/>
        <w:ind w:left="4961" w:firstLine="145"/>
        <w:rPr>
          <w:rFonts w:ascii="Arial" w:hAnsi="Arial" w:cs="Arial"/>
        </w:rPr>
      </w:pPr>
    </w:p>
    <w:p w:rsidR="000D3383" w:rsidRDefault="000D3383" w:rsidP="000D3383">
      <w:pPr>
        <w:spacing w:after="0"/>
        <w:ind w:left="4961" w:firstLine="145"/>
        <w:rPr>
          <w:rFonts w:ascii="Arial" w:hAnsi="Arial" w:cs="Arial"/>
        </w:rPr>
      </w:pPr>
    </w:p>
    <w:p w:rsidR="000D3383" w:rsidRDefault="000D3383" w:rsidP="000D3383">
      <w:pPr>
        <w:spacing w:after="0"/>
        <w:ind w:left="4961" w:firstLine="145"/>
        <w:rPr>
          <w:rFonts w:ascii="Arial" w:hAnsi="Arial" w:cs="Arial"/>
        </w:rPr>
      </w:pPr>
    </w:p>
    <w:p w:rsidR="000D3383" w:rsidRDefault="000D3383" w:rsidP="000D3383">
      <w:pPr>
        <w:spacing w:after="0"/>
        <w:ind w:left="4961" w:firstLine="145"/>
        <w:rPr>
          <w:rFonts w:ascii="Arial" w:hAnsi="Arial" w:cs="Arial"/>
        </w:rPr>
      </w:pPr>
    </w:p>
    <w:p w:rsidR="000D3383" w:rsidRDefault="000D3383" w:rsidP="000D3383">
      <w:pPr>
        <w:spacing w:after="0"/>
        <w:ind w:left="4255" w:firstLine="851"/>
        <w:rPr>
          <w:rFonts w:ascii="Arial" w:hAnsi="Arial" w:cs="Arial"/>
        </w:rPr>
      </w:pPr>
      <w:r>
        <w:rPr>
          <w:rFonts w:ascii="Arial" w:hAnsi="Arial" w:cs="Arial"/>
        </w:rPr>
        <w:t xml:space="preserve">   </w:t>
      </w:r>
      <w:r w:rsidRPr="00FB07AA">
        <w:rPr>
          <w:rFonts w:ascii="Arial" w:hAnsi="Arial" w:cs="Arial"/>
        </w:rPr>
        <w:t>Tina Kristiani Aruan</w:t>
      </w:r>
    </w:p>
    <w:p w:rsidR="000D3383" w:rsidRDefault="000D3383" w:rsidP="000D3383">
      <w:pPr>
        <w:spacing w:after="0"/>
        <w:ind w:left="2880" w:firstLine="720"/>
        <w:rPr>
          <w:rFonts w:ascii="Arial" w:hAnsi="Arial" w:cs="Arial"/>
        </w:rPr>
      </w:pPr>
      <w:r>
        <w:rPr>
          <w:rFonts w:ascii="Arial" w:hAnsi="Arial" w:cs="Arial"/>
        </w:rPr>
        <w:t xml:space="preserve">                            </w:t>
      </w:r>
      <w:r w:rsidRPr="003E4DCD">
        <w:rPr>
          <w:rFonts w:ascii="Arial" w:hAnsi="Arial" w:cs="Arial"/>
        </w:rPr>
        <w:t>P07539016055</w:t>
      </w:r>
    </w:p>
    <w:p w:rsidR="000D3383" w:rsidRPr="00FB07AA" w:rsidRDefault="000D3383" w:rsidP="000D3383">
      <w:pPr>
        <w:spacing w:after="0"/>
        <w:ind w:left="4255" w:firstLine="851"/>
        <w:rPr>
          <w:rFonts w:ascii="Arial" w:hAnsi="Arial" w:cs="Arial"/>
        </w:rPr>
      </w:pPr>
    </w:p>
    <w:p w:rsidR="000D3383" w:rsidRDefault="000D3383" w:rsidP="000D3383">
      <w:pPr>
        <w:spacing w:after="0"/>
        <w:ind w:left="2880" w:firstLine="720"/>
        <w:rPr>
          <w:rFonts w:ascii="Arial" w:hAnsi="Arial" w:cs="Arial"/>
        </w:rPr>
      </w:pPr>
      <w:r>
        <w:rPr>
          <w:rFonts w:ascii="Arial" w:hAnsi="Arial" w:cs="Arial"/>
        </w:rPr>
        <w:t xml:space="preserve">                                                   </w:t>
      </w:r>
    </w:p>
    <w:p w:rsidR="000D3383" w:rsidRDefault="000D3383" w:rsidP="000D3383">
      <w:pPr>
        <w:spacing w:after="0"/>
        <w:ind w:left="2880" w:firstLine="720"/>
        <w:jc w:val="right"/>
        <w:rPr>
          <w:rFonts w:ascii="Arial" w:hAnsi="Arial" w:cs="Arial"/>
        </w:rPr>
      </w:pPr>
    </w:p>
    <w:p w:rsidR="000D3383" w:rsidRDefault="000D3383" w:rsidP="000D3383">
      <w:pPr>
        <w:spacing w:after="0"/>
        <w:ind w:left="2880" w:firstLine="720"/>
        <w:rPr>
          <w:rFonts w:ascii="Arial" w:hAnsi="Arial" w:cs="Arial"/>
        </w:rPr>
      </w:pPr>
    </w:p>
    <w:p w:rsidR="000D3383" w:rsidRDefault="000D3383" w:rsidP="000D3383">
      <w:pPr>
        <w:spacing w:after="0"/>
        <w:ind w:left="2880" w:firstLine="720"/>
        <w:rPr>
          <w:rFonts w:ascii="Arial" w:hAnsi="Arial" w:cs="Arial"/>
        </w:rPr>
      </w:pPr>
    </w:p>
    <w:p w:rsidR="000D3383" w:rsidRDefault="000D3383" w:rsidP="000D3383">
      <w:pPr>
        <w:spacing w:after="0"/>
        <w:ind w:left="2880" w:firstLine="720"/>
        <w:rPr>
          <w:rFonts w:ascii="Arial" w:hAnsi="Arial" w:cs="Arial"/>
        </w:rPr>
      </w:pPr>
    </w:p>
    <w:p w:rsidR="000D3383" w:rsidRDefault="000D3383" w:rsidP="000D3383">
      <w:pPr>
        <w:spacing w:after="0"/>
        <w:ind w:left="2880" w:firstLine="720"/>
        <w:rPr>
          <w:rFonts w:ascii="Arial" w:hAnsi="Arial" w:cs="Arial"/>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lang w:val="en-US"/>
        </w:rPr>
      </w:pPr>
    </w:p>
    <w:p w:rsidR="000D3383" w:rsidRPr="000D3383" w:rsidRDefault="000D3383" w:rsidP="000D3383">
      <w:pPr>
        <w:spacing w:after="0"/>
        <w:ind w:left="2880" w:firstLine="720"/>
        <w:rPr>
          <w:rFonts w:ascii="Arial" w:hAnsi="Arial" w:cs="Arial"/>
          <w:lang w:val="en-US"/>
        </w:rPr>
      </w:pPr>
    </w:p>
    <w:p w:rsidR="000D3383" w:rsidRDefault="000D3383" w:rsidP="000D3383">
      <w:pPr>
        <w:spacing w:after="0"/>
        <w:ind w:left="2880" w:firstLine="720"/>
        <w:rPr>
          <w:rFonts w:ascii="Arial" w:hAnsi="Arial" w:cs="Arial"/>
        </w:rPr>
      </w:pPr>
    </w:p>
    <w:p w:rsidR="000D3383" w:rsidRDefault="000D3383" w:rsidP="000D3383">
      <w:pPr>
        <w:tabs>
          <w:tab w:val="left" w:pos="8222"/>
        </w:tabs>
        <w:ind w:left="6946" w:firstLine="142"/>
        <w:rPr>
          <w:rFonts w:ascii="Arial" w:hAnsi="Arial" w:cs="Arial"/>
        </w:rPr>
      </w:pPr>
      <w:r>
        <w:rPr>
          <w:rFonts w:ascii="Arial" w:hAnsi="Arial" w:cs="Arial"/>
        </w:rPr>
        <w:lastRenderedPageBreak/>
        <w:t>h</w:t>
      </w:r>
      <w:r w:rsidRPr="003E4DCD">
        <w:rPr>
          <w:rFonts w:ascii="Arial" w:hAnsi="Arial" w:cs="Arial"/>
        </w:rPr>
        <w:t>alaman</w:t>
      </w:r>
    </w:p>
    <w:p w:rsidR="000D3383" w:rsidRPr="002D5FD1" w:rsidRDefault="000D3383" w:rsidP="000D3383">
      <w:pPr>
        <w:tabs>
          <w:tab w:val="right" w:leader="dot" w:pos="7938"/>
        </w:tabs>
        <w:spacing w:after="0"/>
        <w:rPr>
          <w:rFonts w:ascii="Arial" w:hAnsi="Arial" w:cs="Arial"/>
          <w:b/>
        </w:rPr>
      </w:pPr>
      <w:r>
        <w:rPr>
          <w:rFonts w:ascii="Arial" w:hAnsi="Arial" w:cs="Arial"/>
          <w:b/>
        </w:rPr>
        <w:t>LEMBAR PERSETUJUAN</w:t>
      </w:r>
      <w:r>
        <w:rPr>
          <w:rFonts w:ascii="Arial" w:hAnsi="Arial" w:cs="Arial"/>
          <w:b/>
        </w:rPr>
        <w:tab/>
        <w:t>ii</w:t>
      </w:r>
    </w:p>
    <w:p w:rsidR="000D3383" w:rsidRPr="00FB07AA" w:rsidRDefault="000D3383" w:rsidP="000D3383">
      <w:pPr>
        <w:tabs>
          <w:tab w:val="right" w:leader="dot" w:pos="7938"/>
        </w:tabs>
        <w:spacing w:after="0"/>
        <w:rPr>
          <w:rFonts w:ascii="Arial" w:hAnsi="Arial" w:cs="Arial"/>
          <w:b/>
        </w:rPr>
      </w:pPr>
      <w:r>
        <w:rPr>
          <w:rFonts w:ascii="Arial" w:hAnsi="Arial" w:cs="Arial"/>
          <w:b/>
        </w:rPr>
        <w:t>LEMBAR PENGESAHAN</w:t>
      </w:r>
      <w:r>
        <w:rPr>
          <w:rFonts w:ascii="Arial" w:hAnsi="Arial" w:cs="Arial"/>
          <w:b/>
        </w:rPr>
        <w:tab/>
        <w:t>iii</w:t>
      </w:r>
    </w:p>
    <w:p w:rsidR="000D3383" w:rsidRDefault="000D3383" w:rsidP="000D3383">
      <w:pPr>
        <w:tabs>
          <w:tab w:val="right" w:leader="dot" w:pos="7938"/>
        </w:tabs>
        <w:spacing w:after="0"/>
        <w:rPr>
          <w:rFonts w:ascii="Arial" w:hAnsi="Arial" w:cs="Arial"/>
          <w:b/>
        </w:rPr>
      </w:pPr>
      <w:r>
        <w:rPr>
          <w:rFonts w:ascii="Arial" w:hAnsi="Arial" w:cs="Arial"/>
          <w:b/>
        </w:rPr>
        <w:t xml:space="preserve">SURAT </w:t>
      </w:r>
      <w:r w:rsidRPr="00FB07AA">
        <w:rPr>
          <w:rFonts w:ascii="Arial" w:hAnsi="Arial" w:cs="Arial"/>
          <w:b/>
        </w:rPr>
        <w:t>PERNYATAAN</w:t>
      </w:r>
      <w:r>
        <w:rPr>
          <w:rFonts w:ascii="Arial" w:hAnsi="Arial" w:cs="Arial"/>
          <w:b/>
        </w:rPr>
        <w:tab/>
        <w:t>iv</w:t>
      </w:r>
    </w:p>
    <w:p w:rsidR="000D3383" w:rsidRPr="00FB07AA" w:rsidRDefault="000D3383" w:rsidP="000D3383">
      <w:pPr>
        <w:tabs>
          <w:tab w:val="right" w:leader="dot" w:pos="7938"/>
        </w:tabs>
        <w:spacing w:after="0"/>
        <w:rPr>
          <w:rFonts w:ascii="Arial" w:hAnsi="Arial" w:cs="Arial"/>
          <w:b/>
        </w:rPr>
      </w:pPr>
      <w:r>
        <w:rPr>
          <w:rFonts w:ascii="Arial" w:hAnsi="Arial" w:cs="Arial"/>
          <w:b/>
        </w:rPr>
        <w:t>ABSTRAC</w:t>
      </w:r>
      <w:r>
        <w:rPr>
          <w:rFonts w:ascii="Arial" w:hAnsi="Arial" w:cs="Arial"/>
          <w:b/>
        </w:rPr>
        <w:tab/>
        <w:t>v</w:t>
      </w:r>
    </w:p>
    <w:p w:rsidR="000D3383" w:rsidRPr="00D464E3" w:rsidRDefault="000D3383" w:rsidP="000D3383">
      <w:pPr>
        <w:pStyle w:val="NoSpacing"/>
        <w:tabs>
          <w:tab w:val="right" w:leader="dot" w:pos="7938"/>
        </w:tabs>
        <w:spacing w:line="360" w:lineRule="auto"/>
        <w:rPr>
          <w:rFonts w:ascii="Arial" w:hAnsi="Arial" w:cs="Arial"/>
          <w:b/>
        </w:rPr>
      </w:pPr>
      <w:r>
        <w:rPr>
          <w:rFonts w:ascii="Arial" w:hAnsi="Arial" w:cs="Arial"/>
          <w:b/>
        </w:rPr>
        <w:t>ABSTRAK</w:t>
      </w:r>
      <w:r>
        <w:rPr>
          <w:rFonts w:ascii="Arial" w:hAnsi="Arial" w:cs="Arial"/>
          <w:b/>
        </w:rPr>
        <w:tab/>
        <w:t>vi</w:t>
      </w:r>
    </w:p>
    <w:p w:rsidR="000D3383" w:rsidRPr="004A134D" w:rsidRDefault="000D3383" w:rsidP="000D3383">
      <w:pPr>
        <w:tabs>
          <w:tab w:val="right" w:leader="dot" w:pos="7938"/>
        </w:tabs>
        <w:spacing w:after="0"/>
        <w:rPr>
          <w:rFonts w:ascii="Arial" w:hAnsi="Arial" w:cs="Arial"/>
          <w:b/>
        </w:rPr>
      </w:pPr>
      <w:r w:rsidRPr="0030648E">
        <w:rPr>
          <w:rFonts w:ascii="Arial" w:hAnsi="Arial" w:cs="Arial"/>
          <w:b/>
        </w:rPr>
        <w:t>KATA PENGANTAR</w:t>
      </w:r>
      <w:r>
        <w:rPr>
          <w:rFonts w:ascii="Arial" w:hAnsi="Arial" w:cs="Arial"/>
          <w:b/>
        </w:rPr>
        <w:tab/>
        <w:t>vii</w:t>
      </w:r>
    </w:p>
    <w:p w:rsidR="000D3383" w:rsidRPr="00FB07AA" w:rsidRDefault="000D3383" w:rsidP="000D3383">
      <w:pPr>
        <w:tabs>
          <w:tab w:val="right" w:leader="dot" w:pos="7938"/>
        </w:tabs>
        <w:spacing w:after="0"/>
        <w:rPr>
          <w:rFonts w:ascii="Arial" w:hAnsi="Arial" w:cs="Arial"/>
          <w:b/>
        </w:rPr>
      </w:pPr>
      <w:r w:rsidRPr="0030648E">
        <w:rPr>
          <w:rFonts w:ascii="Arial" w:hAnsi="Arial" w:cs="Arial"/>
          <w:b/>
        </w:rPr>
        <w:t>DAFTAR ISI</w:t>
      </w:r>
      <w:r>
        <w:rPr>
          <w:rFonts w:ascii="Arial" w:hAnsi="Arial" w:cs="Arial"/>
          <w:b/>
        </w:rPr>
        <w:tab/>
        <w:t>ix</w:t>
      </w:r>
    </w:p>
    <w:p w:rsidR="000D3383" w:rsidRDefault="000D3383" w:rsidP="000D3383">
      <w:pPr>
        <w:pStyle w:val="NoSpacing"/>
        <w:tabs>
          <w:tab w:val="right" w:leader="dot" w:pos="7938"/>
        </w:tabs>
        <w:spacing w:line="360" w:lineRule="auto"/>
        <w:rPr>
          <w:rFonts w:ascii="Arial" w:hAnsi="Arial" w:cs="Arial"/>
          <w:b/>
        </w:rPr>
      </w:pPr>
      <w:r w:rsidRPr="00041E1E">
        <w:rPr>
          <w:rFonts w:ascii="Arial" w:hAnsi="Arial" w:cs="Arial"/>
          <w:b/>
        </w:rPr>
        <w:t>DAFTAR TABEL</w:t>
      </w:r>
      <w:r>
        <w:rPr>
          <w:rFonts w:ascii="Arial" w:hAnsi="Arial" w:cs="Arial"/>
          <w:b/>
        </w:rPr>
        <w:tab/>
        <w:t>xi</w:t>
      </w:r>
    </w:p>
    <w:p w:rsidR="000D3383" w:rsidRPr="00041E1E" w:rsidRDefault="000D3383" w:rsidP="000D3383">
      <w:pPr>
        <w:pStyle w:val="NoSpacing"/>
        <w:tabs>
          <w:tab w:val="right" w:leader="dot" w:pos="7938"/>
        </w:tabs>
        <w:spacing w:line="360" w:lineRule="auto"/>
        <w:rPr>
          <w:rFonts w:ascii="Arial" w:hAnsi="Arial" w:cs="Arial"/>
          <w:b/>
        </w:rPr>
      </w:pPr>
      <w:r>
        <w:rPr>
          <w:rFonts w:ascii="Arial" w:hAnsi="Arial" w:cs="Arial"/>
          <w:b/>
        </w:rPr>
        <w:t>DAFTAR GAMBAR</w:t>
      </w:r>
      <w:r>
        <w:rPr>
          <w:rFonts w:ascii="Arial" w:hAnsi="Arial" w:cs="Arial"/>
          <w:b/>
        </w:rPr>
        <w:tab/>
        <w:t>xii</w:t>
      </w:r>
    </w:p>
    <w:p w:rsidR="000D3383" w:rsidRPr="00D464E3" w:rsidRDefault="000D3383" w:rsidP="000D3383">
      <w:pPr>
        <w:pStyle w:val="NoSpacing"/>
        <w:tabs>
          <w:tab w:val="right" w:leader="dot" w:pos="7938"/>
        </w:tabs>
        <w:spacing w:line="360" w:lineRule="auto"/>
        <w:rPr>
          <w:rFonts w:ascii="Arial" w:hAnsi="Arial" w:cs="Arial"/>
          <w:b/>
        </w:rPr>
      </w:pPr>
      <w:r>
        <w:rPr>
          <w:rFonts w:ascii="Arial" w:hAnsi="Arial" w:cs="Arial"/>
          <w:b/>
        </w:rPr>
        <w:t>DAFTAR LAMPIRAN</w:t>
      </w:r>
      <w:r>
        <w:rPr>
          <w:rFonts w:ascii="Arial" w:hAnsi="Arial" w:cs="Arial"/>
          <w:b/>
        </w:rPr>
        <w:tab/>
        <w:t>xiii</w:t>
      </w:r>
    </w:p>
    <w:p w:rsidR="000D3383" w:rsidRPr="00722627" w:rsidRDefault="000D3383" w:rsidP="000D3383">
      <w:pPr>
        <w:tabs>
          <w:tab w:val="right" w:leader="dot" w:pos="7938"/>
        </w:tabs>
        <w:spacing w:after="0"/>
        <w:rPr>
          <w:rFonts w:ascii="Arial" w:hAnsi="Arial" w:cs="Arial"/>
          <w:b/>
        </w:rPr>
      </w:pPr>
      <w:r>
        <w:rPr>
          <w:rFonts w:ascii="Arial" w:hAnsi="Arial" w:cs="Arial"/>
          <w:b/>
        </w:rPr>
        <w:t>BAB I PENDAHULUAN</w:t>
      </w:r>
      <w:r>
        <w:rPr>
          <w:rFonts w:ascii="Arial" w:hAnsi="Arial" w:cs="Arial"/>
          <w:b/>
        </w:rPr>
        <w:tab/>
        <w:t>1</w:t>
      </w:r>
    </w:p>
    <w:p w:rsidR="000D3383" w:rsidRPr="00313C32" w:rsidRDefault="000D3383" w:rsidP="00CF627B">
      <w:pPr>
        <w:pStyle w:val="ListParagraph"/>
        <w:numPr>
          <w:ilvl w:val="1"/>
          <w:numId w:val="2"/>
        </w:numPr>
        <w:tabs>
          <w:tab w:val="right" w:leader="dot" w:pos="7938"/>
        </w:tabs>
        <w:spacing w:after="0" w:line="240" w:lineRule="auto"/>
        <w:rPr>
          <w:rFonts w:ascii="Arial" w:hAnsi="Arial" w:cs="Arial"/>
        </w:rPr>
      </w:pPr>
      <w:r>
        <w:rPr>
          <w:rFonts w:ascii="Arial" w:hAnsi="Arial" w:cs="Arial"/>
        </w:rPr>
        <w:t xml:space="preserve"> </w:t>
      </w:r>
      <w:r w:rsidRPr="00B54E4A">
        <w:rPr>
          <w:rFonts w:ascii="Arial" w:hAnsi="Arial" w:cs="Arial"/>
        </w:rPr>
        <w:t>Latar Belakang</w:t>
      </w:r>
      <w:r w:rsidRPr="00B54E4A">
        <w:rPr>
          <w:rFonts w:ascii="Arial" w:hAnsi="Arial" w:cs="Arial"/>
        </w:rPr>
        <w:tab/>
        <w:t>1</w:t>
      </w:r>
    </w:p>
    <w:p w:rsidR="000D3383" w:rsidRDefault="000D3383" w:rsidP="00CF627B">
      <w:pPr>
        <w:pStyle w:val="ListParagraph"/>
        <w:numPr>
          <w:ilvl w:val="1"/>
          <w:numId w:val="2"/>
        </w:numPr>
        <w:tabs>
          <w:tab w:val="right" w:leader="dot" w:pos="7938"/>
        </w:tabs>
        <w:spacing w:after="0" w:line="240" w:lineRule="auto"/>
        <w:rPr>
          <w:rFonts w:ascii="Arial" w:hAnsi="Arial" w:cs="Arial"/>
        </w:rPr>
      </w:pPr>
      <w:r>
        <w:rPr>
          <w:rFonts w:ascii="Arial" w:hAnsi="Arial" w:cs="Arial"/>
        </w:rPr>
        <w:t xml:space="preserve"> </w:t>
      </w:r>
      <w:r w:rsidRPr="00B54E4A">
        <w:rPr>
          <w:rFonts w:ascii="Arial" w:hAnsi="Arial" w:cs="Arial"/>
        </w:rPr>
        <w:t>Perumusan</w:t>
      </w:r>
      <w:r>
        <w:rPr>
          <w:rFonts w:ascii="Arial" w:hAnsi="Arial" w:cs="Arial"/>
        </w:rPr>
        <w:t xml:space="preserve"> </w:t>
      </w:r>
      <w:r w:rsidRPr="00B54E4A">
        <w:rPr>
          <w:rFonts w:ascii="Arial" w:hAnsi="Arial" w:cs="Arial"/>
        </w:rPr>
        <w:t>Masalah</w:t>
      </w:r>
      <w:r w:rsidRPr="00B54E4A">
        <w:rPr>
          <w:rFonts w:ascii="Arial" w:hAnsi="Arial" w:cs="Arial"/>
        </w:rPr>
        <w:tab/>
      </w:r>
      <w:r>
        <w:rPr>
          <w:rFonts w:ascii="Arial" w:hAnsi="Arial" w:cs="Arial"/>
        </w:rPr>
        <w:t>3</w:t>
      </w:r>
    </w:p>
    <w:p w:rsidR="000D3383" w:rsidRPr="00313C32" w:rsidRDefault="000D3383" w:rsidP="00CF627B">
      <w:pPr>
        <w:pStyle w:val="ListParagraph"/>
        <w:numPr>
          <w:ilvl w:val="1"/>
          <w:numId w:val="2"/>
        </w:numPr>
        <w:tabs>
          <w:tab w:val="right" w:leader="dot" w:pos="7938"/>
        </w:tabs>
        <w:spacing w:after="0" w:line="240" w:lineRule="auto"/>
        <w:rPr>
          <w:rFonts w:ascii="Arial" w:hAnsi="Arial" w:cs="Arial"/>
        </w:rPr>
      </w:pPr>
      <w:r>
        <w:rPr>
          <w:rFonts w:ascii="Arial" w:hAnsi="Arial" w:cs="Arial"/>
        </w:rPr>
        <w:t xml:space="preserve"> </w:t>
      </w:r>
      <w:r w:rsidRPr="00313C32">
        <w:rPr>
          <w:rFonts w:ascii="Arial" w:hAnsi="Arial" w:cs="Arial"/>
        </w:rPr>
        <w:t>Tujuan Penelitian</w:t>
      </w:r>
      <w:r w:rsidRPr="00313C32">
        <w:rPr>
          <w:rFonts w:ascii="Arial" w:hAnsi="Arial" w:cs="Arial"/>
        </w:rPr>
        <w:tab/>
        <w:t>3</w:t>
      </w:r>
    </w:p>
    <w:p w:rsidR="000D3383" w:rsidRPr="00800344" w:rsidRDefault="000D3383" w:rsidP="000D3383">
      <w:pPr>
        <w:pStyle w:val="ListParagraph"/>
        <w:tabs>
          <w:tab w:val="right" w:leader="dot" w:pos="7938"/>
        </w:tabs>
        <w:spacing w:line="240" w:lineRule="auto"/>
        <w:ind w:left="1080"/>
        <w:rPr>
          <w:rFonts w:ascii="Arial" w:hAnsi="Arial" w:cs="Arial"/>
        </w:rPr>
      </w:pPr>
      <w:r>
        <w:rPr>
          <w:rFonts w:ascii="Arial" w:hAnsi="Arial" w:cs="Arial"/>
        </w:rPr>
        <w:t xml:space="preserve"> 1.3</w:t>
      </w:r>
      <w:r w:rsidRPr="00800344">
        <w:rPr>
          <w:rFonts w:ascii="Arial" w:hAnsi="Arial" w:cs="Arial"/>
        </w:rPr>
        <w:t xml:space="preserve">.1 Tujuan Umum </w:t>
      </w:r>
      <w:r>
        <w:rPr>
          <w:rFonts w:ascii="Arial" w:hAnsi="Arial" w:cs="Arial"/>
        </w:rPr>
        <w:tab/>
        <w:t>3</w:t>
      </w:r>
    </w:p>
    <w:p w:rsidR="000D3383" w:rsidRPr="00534D85" w:rsidRDefault="000D3383" w:rsidP="000D3383">
      <w:pPr>
        <w:pStyle w:val="ListParagraph"/>
        <w:tabs>
          <w:tab w:val="right" w:leader="dot" w:pos="7938"/>
        </w:tabs>
        <w:spacing w:after="0" w:line="240" w:lineRule="auto"/>
        <w:ind w:left="1080"/>
        <w:rPr>
          <w:rFonts w:ascii="Arial" w:hAnsi="Arial" w:cs="Arial"/>
        </w:rPr>
      </w:pPr>
      <w:r>
        <w:rPr>
          <w:rFonts w:ascii="Arial" w:hAnsi="Arial" w:cs="Arial"/>
        </w:rPr>
        <w:t xml:space="preserve"> 1.3</w:t>
      </w:r>
      <w:r w:rsidRPr="00800344">
        <w:rPr>
          <w:rFonts w:ascii="Arial" w:hAnsi="Arial" w:cs="Arial"/>
        </w:rPr>
        <w:t xml:space="preserve">.2 Tujuan Khusus </w:t>
      </w:r>
      <w:r>
        <w:rPr>
          <w:rFonts w:ascii="Arial" w:hAnsi="Arial" w:cs="Arial"/>
        </w:rPr>
        <w:tab/>
        <w:t>4</w:t>
      </w:r>
    </w:p>
    <w:p w:rsidR="000D3383" w:rsidRPr="00800344" w:rsidRDefault="000D3383" w:rsidP="000D3383">
      <w:pPr>
        <w:tabs>
          <w:tab w:val="right" w:leader="dot" w:pos="7938"/>
        </w:tabs>
        <w:spacing w:after="0"/>
        <w:ind w:left="720"/>
        <w:rPr>
          <w:rFonts w:ascii="Arial" w:hAnsi="Arial" w:cs="Arial"/>
        </w:rPr>
      </w:pPr>
      <w:r>
        <w:rPr>
          <w:rFonts w:ascii="Arial" w:hAnsi="Arial" w:cs="Arial"/>
        </w:rPr>
        <w:t xml:space="preserve">1.4  </w:t>
      </w:r>
      <w:r w:rsidRPr="00800344">
        <w:rPr>
          <w:rFonts w:ascii="Arial" w:hAnsi="Arial" w:cs="Arial"/>
        </w:rPr>
        <w:t xml:space="preserve">Manfaat Penelitian </w:t>
      </w:r>
      <w:r>
        <w:rPr>
          <w:rFonts w:ascii="Arial" w:hAnsi="Arial" w:cs="Arial"/>
        </w:rPr>
        <w:tab/>
        <w:t>4</w:t>
      </w:r>
    </w:p>
    <w:p w:rsidR="000D3383" w:rsidRPr="00800344" w:rsidRDefault="000D3383" w:rsidP="000D3383">
      <w:pPr>
        <w:tabs>
          <w:tab w:val="right" w:leader="dot" w:pos="7938"/>
        </w:tabs>
        <w:spacing w:after="0"/>
        <w:rPr>
          <w:rFonts w:ascii="Arial" w:hAnsi="Arial" w:cs="Arial"/>
          <w:b/>
        </w:rPr>
      </w:pPr>
      <w:r w:rsidRPr="00800344">
        <w:rPr>
          <w:rFonts w:ascii="Arial" w:hAnsi="Arial" w:cs="Arial"/>
          <w:b/>
        </w:rPr>
        <w:t>BAB II TINJAUAN PUSTAKA</w:t>
      </w:r>
      <w:r>
        <w:rPr>
          <w:rFonts w:ascii="Arial" w:hAnsi="Arial" w:cs="Arial"/>
          <w:b/>
        </w:rPr>
        <w:tab/>
        <w:t>5</w:t>
      </w:r>
    </w:p>
    <w:p w:rsidR="000D3383" w:rsidRPr="00B54E4A" w:rsidRDefault="000D3383" w:rsidP="000D3383">
      <w:pPr>
        <w:tabs>
          <w:tab w:val="right" w:leader="dot" w:pos="7938"/>
        </w:tabs>
        <w:spacing w:after="0" w:line="240" w:lineRule="auto"/>
        <w:ind w:left="1276" w:hanging="556"/>
        <w:rPr>
          <w:rFonts w:ascii="Arial" w:hAnsi="Arial" w:cs="Arial"/>
        </w:rPr>
      </w:pPr>
      <w:r>
        <w:rPr>
          <w:rFonts w:ascii="Arial" w:hAnsi="Arial" w:cs="Arial"/>
        </w:rPr>
        <w:t xml:space="preserve">2.1   </w:t>
      </w:r>
      <w:r w:rsidRPr="00B54E4A">
        <w:rPr>
          <w:rFonts w:ascii="Arial" w:hAnsi="Arial" w:cs="Arial"/>
        </w:rPr>
        <w:t xml:space="preserve">Pengetahuan </w:t>
      </w:r>
      <w:r w:rsidRPr="00B54E4A">
        <w:rPr>
          <w:rFonts w:ascii="Arial" w:hAnsi="Arial" w:cs="Arial"/>
        </w:rPr>
        <w:tab/>
      </w:r>
      <w:r>
        <w:rPr>
          <w:rFonts w:ascii="Arial" w:hAnsi="Arial" w:cs="Arial"/>
        </w:rPr>
        <w:t>5</w:t>
      </w:r>
    </w:p>
    <w:p w:rsidR="000D3383" w:rsidRDefault="000D3383" w:rsidP="000D3383">
      <w:pPr>
        <w:tabs>
          <w:tab w:val="right" w:leader="dot" w:pos="7938"/>
        </w:tabs>
        <w:spacing w:after="0" w:line="240" w:lineRule="auto"/>
        <w:ind w:left="720"/>
        <w:rPr>
          <w:rFonts w:ascii="Arial" w:hAnsi="Arial" w:cs="Arial"/>
        </w:rPr>
      </w:pPr>
      <w:r>
        <w:rPr>
          <w:rFonts w:ascii="Arial" w:hAnsi="Arial" w:cs="Arial"/>
        </w:rPr>
        <w:t xml:space="preserve">2.2   </w:t>
      </w:r>
      <w:r w:rsidRPr="00800344">
        <w:rPr>
          <w:rFonts w:ascii="Arial" w:hAnsi="Arial" w:cs="Arial"/>
        </w:rPr>
        <w:t>Sikap</w:t>
      </w:r>
      <w:r>
        <w:rPr>
          <w:rFonts w:ascii="Arial" w:hAnsi="Arial" w:cs="Arial"/>
        </w:rPr>
        <w:tab/>
        <w:t>6</w:t>
      </w:r>
    </w:p>
    <w:p w:rsidR="000D3383" w:rsidRPr="0067659A" w:rsidRDefault="000D3383" w:rsidP="000D3383">
      <w:pPr>
        <w:tabs>
          <w:tab w:val="right" w:leader="dot" w:pos="7938"/>
        </w:tabs>
        <w:spacing w:after="0" w:line="240" w:lineRule="auto"/>
        <w:ind w:left="720"/>
        <w:rPr>
          <w:rFonts w:ascii="Arial" w:hAnsi="Arial" w:cs="Arial"/>
        </w:rPr>
      </w:pPr>
      <w:r>
        <w:rPr>
          <w:rFonts w:ascii="Arial" w:hAnsi="Arial" w:cs="Arial"/>
        </w:rPr>
        <w:t>2.3   Tindakan</w:t>
      </w:r>
      <w:r>
        <w:rPr>
          <w:rFonts w:ascii="Arial" w:hAnsi="Arial" w:cs="Arial"/>
        </w:rPr>
        <w:tab/>
        <w:t>6</w:t>
      </w:r>
    </w:p>
    <w:p w:rsidR="000D3383" w:rsidRPr="00503312" w:rsidRDefault="000D3383" w:rsidP="000D3383">
      <w:pPr>
        <w:tabs>
          <w:tab w:val="right" w:leader="dot" w:pos="7938"/>
        </w:tabs>
        <w:spacing w:after="0" w:line="240" w:lineRule="auto"/>
        <w:ind w:left="720"/>
        <w:rPr>
          <w:rFonts w:ascii="Arial" w:hAnsi="Arial" w:cs="Arial"/>
        </w:rPr>
      </w:pPr>
      <w:r>
        <w:rPr>
          <w:rFonts w:ascii="Arial" w:hAnsi="Arial" w:cs="Arial"/>
        </w:rPr>
        <w:t xml:space="preserve">2.4   </w:t>
      </w:r>
      <w:r w:rsidRPr="00800344">
        <w:rPr>
          <w:rFonts w:ascii="Arial" w:hAnsi="Arial" w:cs="Arial"/>
        </w:rPr>
        <w:t>Remaja</w:t>
      </w:r>
      <w:r>
        <w:rPr>
          <w:rFonts w:ascii="Arial" w:hAnsi="Arial" w:cs="Arial"/>
        </w:rPr>
        <w:tab/>
        <w:t>7</w:t>
      </w:r>
    </w:p>
    <w:p w:rsidR="000D3383" w:rsidRPr="00534D85" w:rsidRDefault="000D3383" w:rsidP="000D3383">
      <w:pPr>
        <w:tabs>
          <w:tab w:val="right" w:leader="dot" w:pos="7938"/>
        </w:tabs>
        <w:spacing w:after="0" w:line="240" w:lineRule="auto"/>
        <w:ind w:left="720"/>
        <w:rPr>
          <w:rFonts w:ascii="Arial" w:hAnsi="Arial" w:cs="Arial"/>
        </w:rPr>
      </w:pPr>
      <w:r>
        <w:rPr>
          <w:rFonts w:ascii="Arial" w:hAnsi="Arial" w:cs="Arial"/>
        </w:rPr>
        <w:t>2.5   Faktor-Faktor Remaja Merokok</w:t>
      </w:r>
      <w:r>
        <w:rPr>
          <w:rFonts w:ascii="Arial" w:hAnsi="Arial" w:cs="Arial"/>
        </w:rPr>
        <w:tab/>
        <w:t>7</w:t>
      </w:r>
    </w:p>
    <w:p w:rsidR="000D3383" w:rsidRPr="00534D85" w:rsidRDefault="000D3383" w:rsidP="000D3383">
      <w:pPr>
        <w:tabs>
          <w:tab w:val="right" w:leader="dot" w:pos="7938"/>
        </w:tabs>
        <w:spacing w:after="0" w:line="240" w:lineRule="auto"/>
        <w:ind w:left="720"/>
        <w:rPr>
          <w:rFonts w:ascii="Arial" w:hAnsi="Arial" w:cs="Arial"/>
        </w:rPr>
      </w:pPr>
      <w:r>
        <w:rPr>
          <w:rFonts w:ascii="Arial" w:hAnsi="Arial" w:cs="Arial"/>
        </w:rPr>
        <w:t>2.6   R</w:t>
      </w:r>
      <w:r w:rsidRPr="00800344">
        <w:rPr>
          <w:rFonts w:ascii="Arial" w:hAnsi="Arial" w:cs="Arial"/>
        </w:rPr>
        <w:t>okok</w:t>
      </w:r>
      <w:r>
        <w:rPr>
          <w:rFonts w:ascii="Arial" w:hAnsi="Arial" w:cs="Arial"/>
        </w:rPr>
        <w:tab/>
        <w:t>8</w:t>
      </w:r>
    </w:p>
    <w:p w:rsidR="000D3383" w:rsidRPr="00534D85" w:rsidRDefault="000D3383" w:rsidP="000D3383">
      <w:pPr>
        <w:tabs>
          <w:tab w:val="right" w:leader="dot" w:pos="7938"/>
        </w:tabs>
        <w:spacing w:after="0" w:line="240" w:lineRule="auto"/>
        <w:ind w:left="720"/>
        <w:rPr>
          <w:rFonts w:ascii="Arial" w:hAnsi="Arial" w:cs="Arial"/>
        </w:rPr>
      </w:pPr>
      <w:r>
        <w:rPr>
          <w:rFonts w:ascii="Arial" w:hAnsi="Arial" w:cs="Arial"/>
        </w:rPr>
        <w:t xml:space="preserve">2.7   </w:t>
      </w:r>
      <w:r w:rsidRPr="00313C32">
        <w:rPr>
          <w:rFonts w:ascii="Arial" w:hAnsi="Arial" w:cs="Arial"/>
        </w:rPr>
        <w:t>Zat yang terkandung dalam rokok</w:t>
      </w:r>
      <w:r>
        <w:rPr>
          <w:rFonts w:ascii="Arial" w:hAnsi="Arial" w:cs="Arial"/>
        </w:rPr>
        <w:tab/>
        <w:t>8</w:t>
      </w:r>
    </w:p>
    <w:p w:rsidR="000D3383" w:rsidRPr="00534D85" w:rsidRDefault="000D3383" w:rsidP="000D3383">
      <w:pPr>
        <w:tabs>
          <w:tab w:val="right" w:leader="dot" w:pos="7938"/>
        </w:tabs>
        <w:spacing w:after="0" w:line="240" w:lineRule="auto"/>
        <w:ind w:left="720"/>
        <w:rPr>
          <w:rFonts w:ascii="Arial" w:hAnsi="Arial" w:cs="Arial"/>
        </w:rPr>
      </w:pPr>
      <w:r>
        <w:rPr>
          <w:rFonts w:ascii="Arial" w:hAnsi="Arial" w:cs="Arial"/>
        </w:rPr>
        <w:t xml:space="preserve">2.8   </w:t>
      </w:r>
      <w:r w:rsidRPr="00313C32">
        <w:rPr>
          <w:rFonts w:ascii="Arial" w:hAnsi="Arial" w:cs="Arial"/>
        </w:rPr>
        <w:t>Bahaya Merokok</w:t>
      </w:r>
      <w:r>
        <w:rPr>
          <w:rFonts w:ascii="Arial" w:hAnsi="Arial" w:cs="Arial"/>
        </w:rPr>
        <w:tab/>
        <w:t>9</w:t>
      </w:r>
    </w:p>
    <w:p w:rsidR="000D3383" w:rsidRPr="00313C32" w:rsidRDefault="000D3383" w:rsidP="000D3383">
      <w:pPr>
        <w:tabs>
          <w:tab w:val="right" w:leader="dot" w:pos="7938"/>
        </w:tabs>
        <w:spacing w:after="0" w:line="240" w:lineRule="auto"/>
        <w:ind w:left="720"/>
        <w:rPr>
          <w:rFonts w:ascii="Arial" w:hAnsi="Arial" w:cs="Arial"/>
        </w:rPr>
      </w:pPr>
      <w:r>
        <w:rPr>
          <w:rFonts w:ascii="Arial" w:hAnsi="Arial" w:cs="Arial"/>
        </w:rPr>
        <w:t>2.9   Masalah Merokok</w:t>
      </w:r>
      <w:r>
        <w:rPr>
          <w:rFonts w:ascii="Arial" w:hAnsi="Arial" w:cs="Arial"/>
        </w:rPr>
        <w:tab/>
        <w:t>11</w:t>
      </w:r>
    </w:p>
    <w:p w:rsidR="000D3383" w:rsidRDefault="000D3383" w:rsidP="000D3383">
      <w:pPr>
        <w:tabs>
          <w:tab w:val="right" w:leader="dot" w:pos="7938"/>
        </w:tabs>
        <w:spacing w:after="0" w:line="240" w:lineRule="auto"/>
        <w:ind w:left="720"/>
        <w:rPr>
          <w:rFonts w:ascii="Arial" w:hAnsi="Arial" w:cs="Arial"/>
        </w:rPr>
      </w:pPr>
      <w:r>
        <w:rPr>
          <w:rFonts w:ascii="Arial" w:hAnsi="Arial" w:cs="Arial"/>
        </w:rPr>
        <w:t>2.10 Identifikasi Masalah Rokok</w:t>
      </w:r>
      <w:r>
        <w:rPr>
          <w:rFonts w:ascii="Arial" w:hAnsi="Arial" w:cs="Arial"/>
        </w:rPr>
        <w:tab/>
        <w:t>13</w:t>
      </w:r>
    </w:p>
    <w:p w:rsidR="000D3383" w:rsidRDefault="000D3383" w:rsidP="000D3383">
      <w:pPr>
        <w:tabs>
          <w:tab w:val="right" w:leader="dot" w:pos="7938"/>
        </w:tabs>
        <w:spacing w:after="0" w:line="240" w:lineRule="auto"/>
        <w:ind w:left="720"/>
        <w:rPr>
          <w:rFonts w:ascii="Arial" w:hAnsi="Arial" w:cs="Arial"/>
        </w:rPr>
      </w:pPr>
      <w:r>
        <w:rPr>
          <w:rFonts w:ascii="Arial" w:hAnsi="Arial" w:cs="Arial"/>
        </w:rPr>
        <w:t>2.11 Pengendalian Merokok</w:t>
      </w:r>
      <w:r>
        <w:rPr>
          <w:rFonts w:ascii="Arial" w:hAnsi="Arial" w:cs="Arial"/>
        </w:rPr>
        <w:tab/>
        <w:t>14</w:t>
      </w:r>
    </w:p>
    <w:p w:rsidR="000D3383" w:rsidRDefault="000D3383" w:rsidP="000D3383">
      <w:pPr>
        <w:tabs>
          <w:tab w:val="right" w:leader="dot" w:pos="7938"/>
        </w:tabs>
        <w:spacing w:after="0" w:line="240" w:lineRule="auto"/>
        <w:ind w:left="720"/>
        <w:rPr>
          <w:rFonts w:ascii="Arial" w:hAnsi="Arial" w:cs="Arial"/>
        </w:rPr>
      </w:pPr>
      <w:r>
        <w:rPr>
          <w:rFonts w:ascii="Arial" w:hAnsi="Arial" w:cs="Arial"/>
        </w:rPr>
        <w:t>2.12 Upaya Berhenti Merokok</w:t>
      </w:r>
      <w:r>
        <w:rPr>
          <w:rFonts w:ascii="Arial" w:hAnsi="Arial" w:cs="Arial"/>
        </w:rPr>
        <w:tab/>
        <w:t>14</w:t>
      </w:r>
    </w:p>
    <w:p w:rsidR="000D3383" w:rsidRPr="00800344" w:rsidRDefault="000D3383" w:rsidP="000D3383">
      <w:pPr>
        <w:tabs>
          <w:tab w:val="right" w:leader="dot" w:pos="7938"/>
        </w:tabs>
        <w:spacing w:after="0" w:line="240" w:lineRule="auto"/>
        <w:ind w:left="720"/>
        <w:rPr>
          <w:rFonts w:ascii="Arial" w:hAnsi="Arial" w:cs="Arial"/>
        </w:rPr>
      </w:pPr>
      <w:r>
        <w:rPr>
          <w:rFonts w:ascii="Arial" w:hAnsi="Arial" w:cs="Arial"/>
        </w:rPr>
        <w:t>2.13 Peraturan Pemerintah No. 109 Tahun 2012 Tentang</w:t>
      </w:r>
    </w:p>
    <w:p w:rsidR="000D3383" w:rsidRPr="00503312" w:rsidRDefault="000D3383" w:rsidP="000D3383">
      <w:pPr>
        <w:tabs>
          <w:tab w:val="right" w:leader="dot" w:pos="7938"/>
        </w:tabs>
        <w:spacing w:after="0" w:line="240" w:lineRule="auto"/>
        <w:ind w:left="1170"/>
        <w:rPr>
          <w:rFonts w:ascii="Arial" w:hAnsi="Arial" w:cs="Arial"/>
        </w:rPr>
      </w:pPr>
      <w:r>
        <w:rPr>
          <w:rFonts w:ascii="Arial" w:hAnsi="Arial" w:cs="Arial"/>
        </w:rPr>
        <w:t xml:space="preserve"> </w:t>
      </w:r>
      <w:r w:rsidRPr="00800344">
        <w:rPr>
          <w:rFonts w:ascii="Arial" w:hAnsi="Arial" w:cs="Arial"/>
        </w:rPr>
        <w:t>P</w:t>
      </w:r>
      <w:r>
        <w:rPr>
          <w:rFonts w:ascii="Arial" w:hAnsi="Arial" w:cs="Arial"/>
        </w:rPr>
        <w:t>engamanan Rokok Bagi Kesehatan</w:t>
      </w:r>
      <w:r>
        <w:rPr>
          <w:rFonts w:ascii="Arial" w:hAnsi="Arial" w:cs="Arial"/>
        </w:rPr>
        <w:tab/>
        <w:t>15</w:t>
      </w:r>
    </w:p>
    <w:p w:rsidR="000D3383" w:rsidRPr="00503312" w:rsidRDefault="000D3383" w:rsidP="000D3383">
      <w:pPr>
        <w:pStyle w:val="ListParagraph"/>
        <w:tabs>
          <w:tab w:val="right" w:leader="dot" w:pos="7938"/>
        </w:tabs>
        <w:spacing w:after="0" w:line="240" w:lineRule="auto"/>
        <w:ind w:left="709"/>
        <w:rPr>
          <w:rFonts w:ascii="Arial" w:hAnsi="Arial" w:cs="Arial"/>
        </w:rPr>
      </w:pPr>
      <w:r>
        <w:rPr>
          <w:rFonts w:ascii="Arial" w:hAnsi="Arial" w:cs="Arial"/>
        </w:rPr>
        <w:t xml:space="preserve">2.14 </w:t>
      </w:r>
      <w:r w:rsidRPr="00B54E4A">
        <w:rPr>
          <w:rFonts w:ascii="Arial" w:hAnsi="Arial" w:cs="Arial"/>
        </w:rPr>
        <w:t>Kerangka Konsep</w:t>
      </w:r>
      <w:r w:rsidRPr="00B54E4A">
        <w:rPr>
          <w:rFonts w:ascii="Arial" w:hAnsi="Arial" w:cs="Arial"/>
        </w:rPr>
        <w:tab/>
      </w:r>
      <w:r>
        <w:rPr>
          <w:rFonts w:ascii="Arial" w:hAnsi="Arial" w:cs="Arial"/>
        </w:rPr>
        <w:t>16</w:t>
      </w:r>
    </w:p>
    <w:p w:rsidR="000D3383" w:rsidRDefault="000D3383" w:rsidP="000D3383">
      <w:pPr>
        <w:tabs>
          <w:tab w:val="right" w:leader="dot" w:pos="7938"/>
        </w:tabs>
        <w:spacing w:after="0"/>
        <w:ind w:left="720"/>
        <w:rPr>
          <w:rFonts w:ascii="Arial" w:hAnsi="Arial" w:cs="Arial"/>
        </w:rPr>
      </w:pPr>
      <w:r>
        <w:rPr>
          <w:rFonts w:ascii="Arial" w:hAnsi="Arial" w:cs="Arial"/>
        </w:rPr>
        <w:t xml:space="preserve">2.15 </w:t>
      </w:r>
      <w:r w:rsidRPr="00800344">
        <w:rPr>
          <w:rFonts w:ascii="Arial" w:hAnsi="Arial" w:cs="Arial"/>
        </w:rPr>
        <w:t>Defenisi Operasional</w:t>
      </w:r>
      <w:r>
        <w:rPr>
          <w:rFonts w:ascii="Arial" w:hAnsi="Arial" w:cs="Arial"/>
        </w:rPr>
        <w:tab/>
        <w:t>17</w:t>
      </w:r>
    </w:p>
    <w:p w:rsidR="000D3383" w:rsidRDefault="000D3383" w:rsidP="000D3383">
      <w:pPr>
        <w:tabs>
          <w:tab w:val="right" w:leader="dot" w:pos="7938"/>
        </w:tabs>
        <w:spacing w:after="0"/>
        <w:ind w:left="720"/>
        <w:rPr>
          <w:rFonts w:ascii="Arial" w:hAnsi="Arial" w:cs="Arial"/>
        </w:rPr>
      </w:pPr>
    </w:p>
    <w:p w:rsidR="000D3383" w:rsidRPr="00503312" w:rsidRDefault="000D3383" w:rsidP="000D3383">
      <w:pPr>
        <w:tabs>
          <w:tab w:val="right" w:leader="dot" w:pos="7938"/>
        </w:tabs>
        <w:spacing w:after="0"/>
        <w:ind w:left="720"/>
        <w:rPr>
          <w:rFonts w:ascii="Arial" w:hAnsi="Arial" w:cs="Arial"/>
        </w:rPr>
      </w:pPr>
    </w:p>
    <w:p w:rsidR="000D3383" w:rsidRPr="00503312" w:rsidRDefault="000D3383" w:rsidP="000D3383">
      <w:pPr>
        <w:tabs>
          <w:tab w:val="right" w:leader="dot" w:pos="7938"/>
        </w:tabs>
        <w:spacing w:after="0"/>
        <w:rPr>
          <w:rFonts w:ascii="Arial" w:hAnsi="Arial" w:cs="Arial"/>
          <w:b/>
        </w:rPr>
      </w:pPr>
      <w:r w:rsidRPr="00800344">
        <w:rPr>
          <w:rFonts w:ascii="Arial" w:hAnsi="Arial" w:cs="Arial"/>
          <w:b/>
        </w:rPr>
        <w:t xml:space="preserve">BAB III METODE PENELITIAN </w:t>
      </w:r>
      <w:r>
        <w:rPr>
          <w:rFonts w:ascii="Arial" w:hAnsi="Arial" w:cs="Arial"/>
          <w:b/>
        </w:rPr>
        <w:tab/>
        <w:t>18</w:t>
      </w:r>
    </w:p>
    <w:p w:rsidR="000D3383" w:rsidRPr="00503312" w:rsidRDefault="000D3383" w:rsidP="000D3383">
      <w:pPr>
        <w:tabs>
          <w:tab w:val="right" w:leader="dot" w:pos="7938"/>
        </w:tabs>
        <w:spacing w:after="0" w:line="240" w:lineRule="auto"/>
        <w:ind w:left="720"/>
        <w:rPr>
          <w:rFonts w:ascii="Arial" w:hAnsi="Arial" w:cs="Arial"/>
        </w:rPr>
      </w:pPr>
      <w:r>
        <w:rPr>
          <w:rFonts w:ascii="Arial" w:hAnsi="Arial" w:cs="Arial"/>
        </w:rPr>
        <w:t>3.1 Jenis dan Desain Penelitian</w:t>
      </w:r>
      <w:r w:rsidRPr="00B54E4A">
        <w:rPr>
          <w:rFonts w:ascii="Arial" w:hAnsi="Arial" w:cs="Arial"/>
        </w:rPr>
        <w:tab/>
      </w:r>
      <w:r>
        <w:rPr>
          <w:rFonts w:ascii="Arial" w:hAnsi="Arial" w:cs="Arial"/>
        </w:rPr>
        <w:t>18</w:t>
      </w:r>
    </w:p>
    <w:p w:rsidR="000D3383" w:rsidRPr="00503312" w:rsidRDefault="000D3383" w:rsidP="000D3383">
      <w:pPr>
        <w:tabs>
          <w:tab w:val="right" w:leader="dot" w:pos="7938"/>
        </w:tabs>
        <w:spacing w:after="0" w:line="240" w:lineRule="auto"/>
        <w:ind w:left="720"/>
        <w:rPr>
          <w:rFonts w:ascii="Arial" w:hAnsi="Arial" w:cs="Arial"/>
        </w:rPr>
      </w:pPr>
      <w:r>
        <w:rPr>
          <w:rFonts w:ascii="Arial" w:hAnsi="Arial" w:cs="Arial"/>
        </w:rPr>
        <w:t xml:space="preserve">3.2 </w:t>
      </w:r>
      <w:r w:rsidRPr="00B54E4A">
        <w:rPr>
          <w:rFonts w:ascii="Arial" w:hAnsi="Arial" w:cs="Arial"/>
        </w:rPr>
        <w:t xml:space="preserve">Lokasi dan Waktu Penelitian </w:t>
      </w:r>
      <w:r w:rsidRPr="00B54E4A">
        <w:rPr>
          <w:rFonts w:ascii="Arial" w:hAnsi="Arial" w:cs="Arial"/>
        </w:rPr>
        <w:tab/>
      </w:r>
      <w:r>
        <w:rPr>
          <w:rFonts w:ascii="Arial" w:hAnsi="Arial" w:cs="Arial"/>
        </w:rPr>
        <w:t>18</w:t>
      </w:r>
    </w:p>
    <w:p w:rsidR="000D3383" w:rsidRPr="00503312" w:rsidRDefault="000D3383" w:rsidP="000D3383">
      <w:pPr>
        <w:pStyle w:val="ListParagraph"/>
        <w:tabs>
          <w:tab w:val="right" w:leader="dot" w:pos="7938"/>
        </w:tabs>
        <w:spacing w:after="0" w:line="240" w:lineRule="auto"/>
        <w:ind w:left="1080"/>
        <w:rPr>
          <w:rFonts w:ascii="Arial" w:hAnsi="Arial" w:cs="Arial"/>
        </w:rPr>
      </w:pPr>
      <w:r>
        <w:rPr>
          <w:rFonts w:ascii="Arial" w:hAnsi="Arial" w:cs="Arial"/>
        </w:rPr>
        <w:t xml:space="preserve">   3.1.1  Lokasi Penelitian</w:t>
      </w:r>
      <w:r>
        <w:rPr>
          <w:rFonts w:ascii="Arial" w:hAnsi="Arial" w:cs="Arial"/>
        </w:rPr>
        <w:tab/>
        <w:t>18</w:t>
      </w:r>
    </w:p>
    <w:p w:rsidR="000D3383" w:rsidRPr="00534D85" w:rsidRDefault="000D3383" w:rsidP="000D3383">
      <w:pPr>
        <w:pStyle w:val="ListParagraph"/>
        <w:tabs>
          <w:tab w:val="right" w:leader="dot" w:pos="7938"/>
        </w:tabs>
        <w:spacing w:after="0" w:line="240" w:lineRule="auto"/>
        <w:ind w:left="1080"/>
        <w:rPr>
          <w:rFonts w:ascii="Arial" w:hAnsi="Arial" w:cs="Arial"/>
        </w:rPr>
      </w:pPr>
      <w:r>
        <w:rPr>
          <w:rFonts w:ascii="Arial" w:hAnsi="Arial" w:cs="Arial"/>
        </w:rPr>
        <w:t xml:space="preserve">   3</w:t>
      </w:r>
      <w:r w:rsidRPr="00800344">
        <w:rPr>
          <w:rFonts w:ascii="Arial" w:hAnsi="Arial" w:cs="Arial"/>
        </w:rPr>
        <w:t>.</w:t>
      </w:r>
      <w:r>
        <w:rPr>
          <w:rFonts w:ascii="Arial" w:hAnsi="Arial" w:cs="Arial"/>
        </w:rPr>
        <w:t>1.</w:t>
      </w:r>
      <w:r w:rsidRPr="00800344">
        <w:rPr>
          <w:rFonts w:ascii="Arial" w:hAnsi="Arial" w:cs="Arial"/>
        </w:rPr>
        <w:t>2 Waktu Penelitian</w:t>
      </w:r>
      <w:r>
        <w:rPr>
          <w:rFonts w:ascii="Arial" w:hAnsi="Arial" w:cs="Arial"/>
        </w:rPr>
        <w:tab/>
        <w:t>18</w:t>
      </w:r>
    </w:p>
    <w:p w:rsidR="000D3383" w:rsidRPr="00503312" w:rsidRDefault="000D3383" w:rsidP="000D3383">
      <w:pPr>
        <w:tabs>
          <w:tab w:val="right" w:leader="dot" w:pos="7938"/>
        </w:tabs>
        <w:spacing w:after="0" w:line="240" w:lineRule="auto"/>
        <w:ind w:left="720"/>
        <w:rPr>
          <w:rFonts w:ascii="Arial" w:hAnsi="Arial" w:cs="Arial"/>
        </w:rPr>
      </w:pPr>
      <w:r>
        <w:rPr>
          <w:rFonts w:ascii="Arial" w:hAnsi="Arial" w:cs="Arial"/>
        </w:rPr>
        <w:t>3.3 Populasi dan Sampel</w:t>
      </w:r>
      <w:r>
        <w:rPr>
          <w:rFonts w:ascii="Arial" w:hAnsi="Arial" w:cs="Arial"/>
        </w:rPr>
        <w:tab/>
        <w:t>18</w:t>
      </w:r>
    </w:p>
    <w:p w:rsidR="000D3383" w:rsidRPr="00503312" w:rsidRDefault="000D3383" w:rsidP="000D3383">
      <w:pPr>
        <w:tabs>
          <w:tab w:val="right" w:leader="dot" w:pos="7938"/>
        </w:tabs>
        <w:spacing w:after="0" w:line="240" w:lineRule="auto"/>
        <w:ind w:left="720"/>
        <w:rPr>
          <w:rFonts w:ascii="Arial" w:hAnsi="Arial" w:cs="Arial"/>
        </w:rPr>
      </w:pPr>
      <w:r>
        <w:rPr>
          <w:rFonts w:ascii="Arial" w:hAnsi="Arial" w:cs="Arial"/>
        </w:rPr>
        <w:t xml:space="preserve">         3.3.1 Populasi</w:t>
      </w:r>
      <w:r>
        <w:rPr>
          <w:rFonts w:ascii="Arial" w:hAnsi="Arial" w:cs="Arial"/>
        </w:rPr>
        <w:tab/>
        <w:t xml:space="preserve">18 </w:t>
      </w:r>
    </w:p>
    <w:p w:rsidR="000D3383" w:rsidRPr="00503312" w:rsidRDefault="000D3383" w:rsidP="000D3383">
      <w:pPr>
        <w:tabs>
          <w:tab w:val="right" w:leader="dot" w:pos="7938"/>
        </w:tabs>
        <w:spacing w:after="0" w:line="240" w:lineRule="auto"/>
        <w:ind w:left="720"/>
        <w:rPr>
          <w:rFonts w:ascii="Arial" w:hAnsi="Arial" w:cs="Arial"/>
        </w:rPr>
      </w:pPr>
      <w:r>
        <w:rPr>
          <w:rFonts w:ascii="Arial" w:hAnsi="Arial" w:cs="Arial"/>
        </w:rPr>
        <w:t xml:space="preserve">         3.3.2 </w:t>
      </w:r>
      <w:r w:rsidRPr="00800344">
        <w:rPr>
          <w:rFonts w:ascii="Arial" w:hAnsi="Arial" w:cs="Arial"/>
        </w:rPr>
        <w:t xml:space="preserve"> Sampe</w:t>
      </w:r>
      <w:r>
        <w:rPr>
          <w:rFonts w:ascii="Arial" w:hAnsi="Arial" w:cs="Arial"/>
        </w:rPr>
        <w:t>l</w:t>
      </w:r>
      <w:r>
        <w:rPr>
          <w:rFonts w:ascii="Arial" w:hAnsi="Arial" w:cs="Arial"/>
        </w:rPr>
        <w:tab/>
        <w:t>18</w:t>
      </w:r>
    </w:p>
    <w:p w:rsidR="000D3383" w:rsidRPr="00503312" w:rsidRDefault="000D3383" w:rsidP="000D3383">
      <w:pPr>
        <w:tabs>
          <w:tab w:val="right" w:leader="dot" w:pos="7938"/>
        </w:tabs>
        <w:spacing w:after="0" w:line="240" w:lineRule="auto"/>
        <w:ind w:left="720"/>
        <w:rPr>
          <w:rFonts w:ascii="Arial" w:hAnsi="Arial" w:cs="Arial"/>
        </w:rPr>
      </w:pPr>
      <w:r>
        <w:rPr>
          <w:rFonts w:ascii="Arial" w:hAnsi="Arial" w:cs="Arial"/>
        </w:rPr>
        <w:lastRenderedPageBreak/>
        <w:t>3.4  Jenis dan Cara Pengumpulan Data</w:t>
      </w:r>
      <w:r>
        <w:rPr>
          <w:rFonts w:ascii="Arial" w:hAnsi="Arial" w:cs="Arial"/>
        </w:rPr>
        <w:tab/>
        <w:t>19</w:t>
      </w:r>
    </w:p>
    <w:p w:rsidR="000D3383" w:rsidRPr="00503312" w:rsidRDefault="000D3383" w:rsidP="000D3383">
      <w:pPr>
        <w:tabs>
          <w:tab w:val="right" w:leader="dot" w:pos="7938"/>
        </w:tabs>
        <w:spacing w:after="0" w:line="240" w:lineRule="auto"/>
        <w:ind w:left="1080"/>
        <w:rPr>
          <w:rFonts w:ascii="Arial" w:hAnsi="Arial" w:cs="Arial"/>
        </w:rPr>
      </w:pPr>
      <w:r>
        <w:rPr>
          <w:rFonts w:ascii="Arial" w:hAnsi="Arial" w:cs="Arial"/>
        </w:rPr>
        <w:t xml:space="preserve">   3.4.1 Jenis Data</w:t>
      </w:r>
      <w:r>
        <w:rPr>
          <w:rFonts w:ascii="Arial" w:hAnsi="Arial" w:cs="Arial"/>
        </w:rPr>
        <w:tab/>
        <w:t>19</w:t>
      </w:r>
    </w:p>
    <w:p w:rsidR="000D3383" w:rsidRPr="000D256A" w:rsidRDefault="000D3383" w:rsidP="000D3383">
      <w:pPr>
        <w:tabs>
          <w:tab w:val="right" w:leader="dot" w:pos="7938"/>
        </w:tabs>
        <w:spacing w:after="0" w:line="240" w:lineRule="auto"/>
        <w:ind w:left="1080"/>
        <w:rPr>
          <w:rFonts w:ascii="Arial" w:hAnsi="Arial" w:cs="Arial"/>
        </w:rPr>
      </w:pPr>
      <w:r>
        <w:rPr>
          <w:rFonts w:ascii="Arial" w:hAnsi="Arial" w:cs="Arial"/>
        </w:rPr>
        <w:t xml:space="preserve">   3.4.2 Cara Pengumpulan Data</w:t>
      </w:r>
      <w:r>
        <w:rPr>
          <w:rFonts w:ascii="Arial" w:hAnsi="Arial" w:cs="Arial"/>
        </w:rPr>
        <w:tab/>
        <w:t>20</w:t>
      </w:r>
    </w:p>
    <w:p w:rsidR="000D3383" w:rsidRPr="00503312" w:rsidRDefault="000D3383" w:rsidP="000D3383">
      <w:pPr>
        <w:tabs>
          <w:tab w:val="right" w:leader="dot" w:pos="7938"/>
        </w:tabs>
        <w:spacing w:after="0" w:line="240" w:lineRule="auto"/>
        <w:ind w:left="720"/>
        <w:rPr>
          <w:rFonts w:ascii="Arial" w:hAnsi="Arial" w:cs="Arial"/>
        </w:rPr>
      </w:pPr>
      <w:r>
        <w:rPr>
          <w:rFonts w:ascii="Arial" w:hAnsi="Arial" w:cs="Arial"/>
        </w:rPr>
        <w:t xml:space="preserve">3.5  </w:t>
      </w:r>
      <w:r w:rsidRPr="00800344">
        <w:rPr>
          <w:rFonts w:ascii="Arial" w:hAnsi="Arial" w:cs="Arial"/>
        </w:rPr>
        <w:t xml:space="preserve"> Pengolahan dan Analisa Data</w:t>
      </w:r>
      <w:r>
        <w:rPr>
          <w:rFonts w:ascii="Arial" w:hAnsi="Arial" w:cs="Arial"/>
        </w:rPr>
        <w:tab/>
        <w:t>20</w:t>
      </w:r>
    </w:p>
    <w:p w:rsidR="000D3383" w:rsidRPr="00503312" w:rsidRDefault="000D3383" w:rsidP="000D3383">
      <w:pPr>
        <w:tabs>
          <w:tab w:val="right" w:leader="dot" w:pos="7938"/>
        </w:tabs>
        <w:spacing w:after="0" w:line="240" w:lineRule="auto"/>
        <w:ind w:left="1080"/>
        <w:rPr>
          <w:rFonts w:ascii="Arial" w:hAnsi="Arial" w:cs="Arial"/>
        </w:rPr>
      </w:pPr>
      <w:r>
        <w:rPr>
          <w:rFonts w:ascii="Arial" w:hAnsi="Arial" w:cs="Arial"/>
        </w:rPr>
        <w:t xml:space="preserve">  3.5</w:t>
      </w:r>
      <w:r w:rsidRPr="00800344">
        <w:rPr>
          <w:rFonts w:ascii="Arial" w:hAnsi="Arial" w:cs="Arial"/>
        </w:rPr>
        <w:t>.1 Pengolahan  Data</w:t>
      </w:r>
      <w:r>
        <w:rPr>
          <w:rFonts w:ascii="Arial" w:hAnsi="Arial" w:cs="Arial"/>
        </w:rPr>
        <w:tab/>
        <w:t>20</w:t>
      </w:r>
    </w:p>
    <w:p w:rsidR="000D3383" w:rsidRPr="00503312" w:rsidRDefault="000D3383" w:rsidP="000D3383">
      <w:pPr>
        <w:tabs>
          <w:tab w:val="right" w:leader="dot" w:pos="7938"/>
        </w:tabs>
        <w:spacing w:after="0" w:line="240" w:lineRule="auto"/>
        <w:ind w:left="1080"/>
        <w:rPr>
          <w:rFonts w:ascii="Arial" w:hAnsi="Arial" w:cs="Arial"/>
        </w:rPr>
      </w:pPr>
      <w:r>
        <w:rPr>
          <w:rFonts w:ascii="Arial" w:hAnsi="Arial" w:cs="Arial"/>
        </w:rPr>
        <w:t xml:space="preserve">  3.5.</w:t>
      </w:r>
      <w:r w:rsidRPr="00800344">
        <w:rPr>
          <w:rFonts w:ascii="Arial" w:hAnsi="Arial" w:cs="Arial"/>
        </w:rPr>
        <w:t>2 Analisa Data</w:t>
      </w:r>
      <w:r>
        <w:rPr>
          <w:rFonts w:ascii="Arial" w:hAnsi="Arial" w:cs="Arial"/>
        </w:rPr>
        <w:tab/>
        <w:t>20</w:t>
      </w:r>
    </w:p>
    <w:p w:rsidR="000D3383" w:rsidRDefault="000D3383" w:rsidP="000D3383">
      <w:pPr>
        <w:tabs>
          <w:tab w:val="right" w:leader="dot" w:pos="7938"/>
        </w:tabs>
        <w:spacing w:after="0" w:line="240" w:lineRule="auto"/>
        <w:ind w:left="720"/>
        <w:rPr>
          <w:rFonts w:ascii="Arial" w:hAnsi="Arial" w:cs="Arial"/>
        </w:rPr>
      </w:pPr>
      <w:r>
        <w:rPr>
          <w:rFonts w:ascii="Arial" w:hAnsi="Arial" w:cs="Arial"/>
        </w:rPr>
        <w:t>3.6  Metode Pengukuran Data</w:t>
      </w:r>
      <w:r>
        <w:rPr>
          <w:rFonts w:ascii="Arial" w:hAnsi="Arial" w:cs="Arial"/>
        </w:rPr>
        <w:tab/>
        <w:t>21</w:t>
      </w:r>
    </w:p>
    <w:p w:rsidR="000D3383" w:rsidRDefault="000D3383" w:rsidP="000D3383">
      <w:pPr>
        <w:tabs>
          <w:tab w:val="right" w:leader="dot" w:pos="7938"/>
        </w:tabs>
        <w:spacing w:after="0" w:line="240" w:lineRule="auto"/>
        <w:ind w:left="1276" w:hanging="142"/>
        <w:rPr>
          <w:rFonts w:ascii="Arial" w:hAnsi="Arial" w:cs="Arial"/>
        </w:rPr>
      </w:pPr>
      <w:r>
        <w:rPr>
          <w:rFonts w:ascii="Arial" w:hAnsi="Arial" w:cs="Arial"/>
        </w:rPr>
        <w:t>3.6.1 Pengetahuan</w:t>
      </w:r>
      <w:r>
        <w:rPr>
          <w:rFonts w:ascii="Arial" w:hAnsi="Arial" w:cs="Arial"/>
        </w:rPr>
        <w:tab/>
        <w:t>21</w:t>
      </w:r>
    </w:p>
    <w:p w:rsidR="000D3383" w:rsidRDefault="000D3383" w:rsidP="000D3383">
      <w:pPr>
        <w:tabs>
          <w:tab w:val="right" w:leader="dot" w:pos="7938"/>
        </w:tabs>
        <w:spacing w:after="0" w:line="240" w:lineRule="auto"/>
        <w:ind w:left="1276" w:hanging="142"/>
        <w:rPr>
          <w:rFonts w:ascii="Arial" w:hAnsi="Arial" w:cs="Arial"/>
        </w:rPr>
      </w:pPr>
      <w:r>
        <w:rPr>
          <w:rFonts w:ascii="Arial" w:hAnsi="Arial" w:cs="Arial"/>
        </w:rPr>
        <w:t>3.6.2 Sikap</w:t>
      </w:r>
      <w:r>
        <w:rPr>
          <w:rFonts w:ascii="Arial" w:hAnsi="Arial" w:cs="Arial"/>
        </w:rPr>
        <w:tab/>
        <w:t>21</w:t>
      </w:r>
    </w:p>
    <w:p w:rsidR="000D3383" w:rsidRDefault="000D3383" w:rsidP="000D3383">
      <w:pPr>
        <w:tabs>
          <w:tab w:val="right" w:leader="dot" w:pos="7938"/>
        </w:tabs>
        <w:spacing w:after="0"/>
        <w:ind w:left="1276" w:hanging="142"/>
        <w:rPr>
          <w:rFonts w:ascii="Arial" w:hAnsi="Arial" w:cs="Arial"/>
        </w:rPr>
      </w:pPr>
      <w:r>
        <w:rPr>
          <w:rFonts w:ascii="Arial" w:hAnsi="Arial" w:cs="Arial"/>
        </w:rPr>
        <w:t>3.6</w:t>
      </w:r>
      <w:r w:rsidRPr="00574417">
        <w:rPr>
          <w:rFonts w:ascii="Arial" w:hAnsi="Arial" w:cs="Arial"/>
        </w:rPr>
        <w:t xml:space="preserve"> </w:t>
      </w:r>
      <w:r>
        <w:rPr>
          <w:rFonts w:ascii="Arial" w:hAnsi="Arial" w:cs="Arial"/>
        </w:rPr>
        <w:t>Tindakan</w:t>
      </w:r>
      <w:r>
        <w:rPr>
          <w:rFonts w:ascii="Arial" w:hAnsi="Arial" w:cs="Arial"/>
        </w:rPr>
        <w:tab/>
        <w:t>22</w:t>
      </w:r>
    </w:p>
    <w:p w:rsidR="000D3383" w:rsidRDefault="000D3383" w:rsidP="000D3383">
      <w:pPr>
        <w:tabs>
          <w:tab w:val="right" w:leader="dot" w:pos="7938"/>
        </w:tabs>
        <w:spacing w:after="0"/>
        <w:rPr>
          <w:rFonts w:ascii="Arial" w:hAnsi="Arial" w:cs="Arial"/>
          <w:b/>
        </w:rPr>
      </w:pPr>
      <w:r>
        <w:rPr>
          <w:rFonts w:ascii="Arial" w:hAnsi="Arial" w:cs="Arial"/>
          <w:b/>
        </w:rPr>
        <w:t>BAB IV HASIL DAN PEMBAHASAN</w:t>
      </w:r>
      <w:r w:rsidRPr="00800344">
        <w:rPr>
          <w:rFonts w:ascii="Arial" w:hAnsi="Arial" w:cs="Arial"/>
          <w:b/>
        </w:rPr>
        <w:t xml:space="preserve"> </w:t>
      </w:r>
      <w:r>
        <w:rPr>
          <w:rFonts w:ascii="Arial" w:hAnsi="Arial" w:cs="Arial"/>
          <w:b/>
        </w:rPr>
        <w:tab/>
        <w:t>24</w:t>
      </w:r>
    </w:p>
    <w:p w:rsidR="000D3383" w:rsidRPr="00041E1E" w:rsidRDefault="000D3383" w:rsidP="00CF627B">
      <w:pPr>
        <w:pStyle w:val="NoSpacing"/>
        <w:numPr>
          <w:ilvl w:val="1"/>
          <w:numId w:val="3"/>
        </w:numPr>
        <w:tabs>
          <w:tab w:val="right" w:leader="dot" w:pos="7938"/>
        </w:tabs>
        <w:ind w:left="1134" w:hanging="425"/>
        <w:jc w:val="both"/>
        <w:rPr>
          <w:rFonts w:ascii="Arial" w:hAnsi="Arial" w:cs="Arial"/>
        </w:rPr>
      </w:pPr>
      <w:r>
        <w:rPr>
          <w:rFonts w:ascii="Arial" w:hAnsi="Arial" w:cs="Arial"/>
        </w:rPr>
        <w:t>Gambaran Umur Lokasi Penelitian</w:t>
      </w:r>
      <w:r>
        <w:rPr>
          <w:rFonts w:ascii="Arial" w:hAnsi="Arial" w:cs="Arial"/>
        </w:rPr>
        <w:tab/>
        <w:t>24</w:t>
      </w:r>
    </w:p>
    <w:p w:rsidR="000D3383" w:rsidRPr="000D256A" w:rsidRDefault="000D3383" w:rsidP="000D3383">
      <w:pPr>
        <w:pStyle w:val="NoSpacing"/>
        <w:tabs>
          <w:tab w:val="right" w:leader="dot" w:pos="7938"/>
        </w:tabs>
        <w:ind w:left="709"/>
        <w:rPr>
          <w:rFonts w:ascii="Arial" w:hAnsi="Arial" w:cs="Arial"/>
        </w:rPr>
      </w:pPr>
      <w:r w:rsidRPr="00041E1E">
        <w:rPr>
          <w:rFonts w:ascii="Arial" w:hAnsi="Arial" w:cs="Arial"/>
        </w:rPr>
        <w:t xml:space="preserve">4.2 </w:t>
      </w:r>
      <w:r>
        <w:rPr>
          <w:rFonts w:ascii="Arial" w:hAnsi="Arial" w:cs="Arial"/>
        </w:rPr>
        <w:t xml:space="preserve"> </w:t>
      </w:r>
      <w:r w:rsidRPr="00041E1E">
        <w:rPr>
          <w:rFonts w:ascii="Arial" w:hAnsi="Arial" w:cs="Arial"/>
        </w:rPr>
        <w:t>Hasil Penelitian</w:t>
      </w:r>
      <w:r w:rsidRPr="00041E1E">
        <w:rPr>
          <w:rFonts w:ascii="Arial" w:hAnsi="Arial" w:cs="Arial"/>
        </w:rPr>
        <w:tab/>
        <w:t>2</w:t>
      </w:r>
      <w:r>
        <w:rPr>
          <w:rFonts w:ascii="Arial" w:hAnsi="Arial" w:cs="Arial"/>
        </w:rPr>
        <w:t>4</w:t>
      </w:r>
    </w:p>
    <w:p w:rsidR="000D3383" w:rsidRPr="000D256A" w:rsidRDefault="000D3383" w:rsidP="000D3383">
      <w:pPr>
        <w:pStyle w:val="NoSpacing"/>
        <w:tabs>
          <w:tab w:val="right" w:leader="dot" w:pos="7938"/>
        </w:tabs>
        <w:ind w:left="1276" w:hanging="567"/>
        <w:rPr>
          <w:rFonts w:ascii="Arial" w:hAnsi="Arial" w:cs="Arial"/>
        </w:rPr>
      </w:pPr>
      <w:r w:rsidRPr="00041E1E">
        <w:rPr>
          <w:rFonts w:ascii="Arial" w:hAnsi="Arial" w:cs="Arial"/>
        </w:rPr>
        <w:t xml:space="preserve">       4.2.1 Karakteristik Responden</w:t>
      </w:r>
      <w:r w:rsidRPr="00041E1E">
        <w:rPr>
          <w:rFonts w:ascii="Arial" w:hAnsi="Arial" w:cs="Arial"/>
        </w:rPr>
        <w:tab/>
        <w:t>2</w:t>
      </w:r>
      <w:r>
        <w:rPr>
          <w:rFonts w:ascii="Arial" w:hAnsi="Arial" w:cs="Arial"/>
        </w:rPr>
        <w:t>4</w:t>
      </w:r>
    </w:p>
    <w:p w:rsidR="000D3383" w:rsidRPr="000D256A" w:rsidRDefault="000D3383" w:rsidP="000D3383">
      <w:pPr>
        <w:pStyle w:val="NoSpacing"/>
        <w:tabs>
          <w:tab w:val="right" w:leader="dot" w:pos="7938"/>
        </w:tabs>
        <w:ind w:left="1134" w:hanging="425"/>
        <w:rPr>
          <w:rFonts w:ascii="Arial" w:hAnsi="Arial" w:cs="Arial"/>
        </w:rPr>
      </w:pPr>
      <w:r w:rsidRPr="00041E1E">
        <w:rPr>
          <w:rFonts w:ascii="Arial" w:hAnsi="Arial" w:cs="Arial"/>
        </w:rPr>
        <w:t xml:space="preserve">       4.2.2 Tingkat Pengetahuan Responden</w:t>
      </w:r>
      <w:r w:rsidRPr="00041E1E">
        <w:rPr>
          <w:rFonts w:ascii="Arial" w:hAnsi="Arial" w:cs="Arial"/>
        </w:rPr>
        <w:tab/>
        <w:t>2</w:t>
      </w:r>
      <w:r>
        <w:rPr>
          <w:rFonts w:ascii="Arial" w:hAnsi="Arial" w:cs="Arial"/>
        </w:rPr>
        <w:t>7</w:t>
      </w:r>
    </w:p>
    <w:p w:rsidR="000D3383" w:rsidRPr="000D256A" w:rsidRDefault="000D3383" w:rsidP="000D3383">
      <w:pPr>
        <w:pStyle w:val="NoSpacing"/>
        <w:tabs>
          <w:tab w:val="right" w:leader="dot" w:pos="7938"/>
        </w:tabs>
        <w:ind w:left="1276" w:hanging="1985"/>
        <w:rPr>
          <w:rFonts w:ascii="Arial" w:hAnsi="Arial" w:cs="Arial"/>
        </w:rPr>
      </w:pPr>
      <w:r w:rsidRPr="00041E1E">
        <w:rPr>
          <w:rFonts w:ascii="Arial" w:hAnsi="Arial" w:cs="Arial"/>
        </w:rPr>
        <w:t xml:space="preserve">                      </w:t>
      </w:r>
      <w:r>
        <w:rPr>
          <w:rFonts w:ascii="Arial" w:hAnsi="Arial" w:cs="Arial"/>
        </w:rPr>
        <w:t xml:space="preserve">     </w:t>
      </w:r>
      <w:r w:rsidRPr="00041E1E">
        <w:rPr>
          <w:rFonts w:ascii="Arial" w:hAnsi="Arial" w:cs="Arial"/>
        </w:rPr>
        <w:t xml:space="preserve">  </w:t>
      </w:r>
      <w:r>
        <w:rPr>
          <w:rFonts w:ascii="Arial" w:hAnsi="Arial" w:cs="Arial"/>
        </w:rPr>
        <w:t xml:space="preserve"> </w:t>
      </w:r>
      <w:r w:rsidRPr="00041E1E">
        <w:rPr>
          <w:rFonts w:ascii="Arial" w:hAnsi="Arial" w:cs="Arial"/>
        </w:rPr>
        <w:t>4.2.3 Tingkat Sikap Responden</w:t>
      </w:r>
      <w:r w:rsidRPr="00041E1E">
        <w:rPr>
          <w:rFonts w:ascii="Arial" w:hAnsi="Arial" w:cs="Arial"/>
        </w:rPr>
        <w:tab/>
        <w:t>2</w:t>
      </w:r>
      <w:r>
        <w:rPr>
          <w:rFonts w:ascii="Arial" w:hAnsi="Arial" w:cs="Arial"/>
        </w:rPr>
        <w:t>9</w:t>
      </w:r>
    </w:p>
    <w:p w:rsidR="000D3383" w:rsidRDefault="000D3383" w:rsidP="000D3383">
      <w:pPr>
        <w:pStyle w:val="NoSpacing"/>
        <w:tabs>
          <w:tab w:val="right" w:leader="dot" w:pos="7938"/>
        </w:tabs>
        <w:ind w:left="1560" w:hanging="2127"/>
        <w:rPr>
          <w:rFonts w:ascii="Arial" w:hAnsi="Arial" w:cs="Arial"/>
        </w:rPr>
      </w:pPr>
      <w:r>
        <w:rPr>
          <w:rFonts w:ascii="Arial" w:hAnsi="Arial" w:cs="Arial"/>
        </w:rPr>
        <w:t xml:space="preserve">                            4.2.4 Tingkat Tindakan Responden</w:t>
      </w:r>
      <w:r>
        <w:rPr>
          <w:rFonts w:ascii="Arial" w:hAnsi="Arial" w:cs="Arial"/>
        </w:rPr>
        <w:tab/>
        <w:t>31</w:t>
      </w:r>
    </w:p>
    <w:p w:rsidR="000D3383" w:rsidRPr="00844975" w:rsidRDefault="000D3383" w:rsidP="000D3383">
      <w:pPr>
        <w:pStyle w:val="NoSpacing"/>
        <w:tabs>
          <w:tab w:val="right" w:leader="dot" w:pos="7938"/>
        </w:tabs>
        <w:ind w:left="1560" w:hanging="2127"/>
        <w:rPr>
          <w:rFonts w:ascii="Arial" w:hAnsi="Arial" w:cs="Arial"/>
        </w:rPr>
      </w:pPr>
      <w:r>
        <w:rPr>
          <w:rFonts w:ascii="Arial" w:hAnsi="Arial" w:cs="Arial"/>
        </w:rPr>
        <w:t xml:space="preserve">                            4.2.5 Tingkat Responden Berperilaku Merokok</w:t>
      </w:r>
      <w:r>
        <w:rPr>
          <w:rFonts w:ascii="Arial" w:hAnsi="Arial" w:cs="Arial"/>
        </w:rPr>
        <w:tab/>
        <w:t>33</w:t>
      </w:r>
    </w:p>
    <w:p w:rsidR="000D3383" w:rsidRPr="00041E1E" w:rsidRDefault="000D3383" w:rsidP="000D3383">
      <w:pPr>
        <w:pStyle w:val="NoSpacing"/>
        <w:tabs>
          <w:tab w:val="right" w:leader="dot" w:pos="7938"/>
        </w:tabs>
        <w:ind w:left="1418" w:hanging="709"/>
        <w:rPr>
          <w:rFonts w:ascii="Arial" w:hAnsi="Arial" w:cs="Arial"/>
        </w:rPr>
      </w:pPr>
      <w:r w:rsidRPr="00041E1E">
        <w:rPr>
          <w:rFonts w:ascii="Arial" w:hAnsi="Arial" w:cs="Arial"/>
        </w:rPr>
        <w:t xml:space="preserve">4.3 </w:t>
      </w:r>
      <w:r>
        <w:rPr>
          <w:rFonts w:ascii="Arial" w:hAnsi="Arial" w:cs="Arial"/>
        </w:rPr>
        <w:t xml:space="preserve"> </w:t>
      </w:r>
      <w:r w:rsidRPr="00041E1E">
        <w:rPr>
          <w:rFonts w:ascii="Arial" w:hAnsi="Arial" w:cs="Arial"/>
        </w:rPr>
        <w:t>Pembahasan</w:t>
      </w:r>
      <w:r>
        <w:rPr>
          <w:rFonts w:ascii="Arial" w:hAnsi="Arial" w:cs="Arial"/>
        </w:rPr>
        <w:tab/>
        <w:t>34</w:t>
      </w:r>
    </w:p>
    <w:p w:rsidR="000D3383" w:rsidRPr="00041E1E" w:rsidRDefault="000D3383" w:rsidP="000D3383">
      <w:pPr>
        <w:pStyle w:val="NoSpacing"/>
        <w:tabs>
          <w:tab w:val="right" w:leader="dot" w:pos="7938"/>
        </w:tabs>
        <w:ind w:left="709" w:hanging="425"/>
        <w:rPr>
          <w:rFonts w:ascii="Arial" w:hAnsi="Arial" w:cs="Arial"/>
        </w:rPr>
      </w:pPr>
      <w:r w:rsidRPr="00041E1E">
        <w:rPr>
          <w:rFonts w:ascii="Arial" w:hAnsi="Arial" w:cs="Arial"/>
        </w:rPr>
        <w:tab/>
        <w:t xml:space="preserve">       </w:t>
      </w:r>
      <w:r>
        <w:rPr>
          <w:rFonts w:ascii="Arial" w:hAnsi="Arial" w:cs="Arial"/>
        </w:rPr>
        <w:t>4.3</w:t>
      </w:r>
      <w:r w:rsidRPr="00041E1E">
        <w:rPr>
          <w:rFonts w:ascii="Arial" w:hAnsi="Arial" w:cs="Arial"/>
        </w:rPr>
        <w:t>.1 Karakteristik Responden</w:t>
      </w:r>
      <w:r>
        <w:rPr>
          <w:rFonts w:ascii="Arial" w:hAnsi="Arial" w:cs="Arial"/>
        </w:rPr>
        <w:tab/>
        <w:t>34</w:t>
      </w:r>
    </w:p>
    <w:p w:rsidR="000D3383" w:rsidRPr="00041E1E" w:rsidRDefault="000D3383" w:rsidP="000D3383">
      <w:pPr>
        <w:pStyle w:val="NoSpacing"/>
        <w:tabs>
          <w:tab w:val="right" w:leader="dot" w:pos="7938"/>
        </w:tabs>
        <w:ind w:left="1134" w:hanging="425"/>
        <w:rPr>
          <w:rFonts w:ascii="Arial" w:hAnsi="Arial" w:cs="Arial"/>
        </w:rPr>
      </w:pPr>
      <w:r w:rsidRPr="00041E1E">
        <w:rPr>
          <w:rFonts w:ascii="Arial" w:hAnsi="Arial" w:cs="Arial"/>
        </w:rPr>
        <w:t xml:space="preserve">       </w:t>
      </w:r>
      <w:r>
        <w:rPr>
          <w:rFonts w:ascii="Arial" w:hAnsi="Arial" w:cs="Arial"/>
        </w:rPr>
        <w:t>4.3</w:t>
      </w:r>
      <w:r w:rsidRPr="00041E1E">
        <w:rPr>
          <w:rFonts w:ascii="Arial" w:hAnsi="Arial" w:cs="Arial"/>
        </w:rPr>
        <w:t>.2 Tingkat Pengetahuan Responden</w:t>
      </w:r>
      <w:r>
        <w:rPr>
          <w:rFonts w:ascii="Arial" w:hAnsi="Arial" w:cs="Arial"/>
        </w:rPr>
        <w:tab/>
        <w:t>35</w:t>
      </w:r>
    </w:p>
    <w:p w:rsidR="000D3383" w:rsidRDefault="000D3383" w:rsidP="000D3383">
      <w:pPr>
        <w:pStyle w:val="NoSpacing"/>
        <w:tabs>
          <w:tab w:val="right" w:leader="dot" w:pos="7938"/>
        </w:tabs>
        <w:ind w:left="1276" w:hanging="1985"/>
        <w:rPr>
          <w:rFonts w:ascii="Arial" w:hAnsi="Arial" w:cs="Arial"/>
        </w:rPr>
      </w:pPr>
      <w:r w:rsidRPr="00041E1E">
        <w:rPr>
          <w:rFonts w:ascii="Arial" w:hAnsi="Arial" w:cs="Arial"/>
        </w:rPr>
        <w:t xml:space="preserve">                      </w:t>
      </w:r>
      <w:r>
        <w:rPr>
          <w:rFonts w:ascii="Arial" w:hAnsi="Arial" w:cs="Arial"/>
        </w:rPr>
        <w:t xml:space="preserve">     </w:t>
      </w:r>
      <w:r w:rsidRPr="00041E1E">
        <w:rPr>
          <w:rFonts w:ascii="Arial" w:hAnsi="Arial" w:cs="Arial"/>
        </w:rPr>
        <w:t xml:space="preserve">  </w:t>
      </w:r>
      <w:r>
        <w:rPr>
          <w:rFonts w:ascii="Arial" w:hAnsi="Arial" w:cs="Arial"/>
        </w:rPr>
        <w:t xml:space="preserve"> 4.3</w:t>
      </w:r>
      <w:r w:rsidRPr="00041E1E">
        <w:rPr>
          <w:rFonts w:ascii="Arial" w:hAnsi="Arial" w:cs="Arial"/>
        </w:rPr>
        <w:t>.3 Tingkat Sikap Responden</w:t>
      </w:r>
      <w:r>
        <w:rPr>
          <w:rFonts w:ascii="Arial" w:hAnsi="Arial" w:cs="Arial"/>
        </w:rPr>
        <w:tab/>
        <w:t>36</w:t>
      </w:r>
    </w:p>
    <w:p w:rsidR="000D3383" w:rsidRDefault="000D3383" w:rsidP="000D3383">
      <w:pPr>
        <w:pStyle w:val="NoSpacing"/>
        <w:tabs>
          <w:tab w:val="right" w:leader="dot" w:pos="7938"/>
        </w:tabs>
        <w:ind w:left="1560" w:hanging="2127"/>
        <w:rPr>
          <w:rFonts w:ascii="Arial" w:hAnsi="Arial" w:cs="Arial"/>
        </w:rPr>
      </w:pPr>
      <w:r>
        <w:rPr>
          <w:rFonts w:ascii="Arial" w:hAnsi="Arial" w:cs="Arial"/>
        </w:rPr>
        <w:t xml:space="preserve">                            4.3.4 Tingkat Tindakan Responden</w:t>
      </w:r>
      <w:r>
        <w:rPr>
          <w:rFonts w:ascii="Arial" w:hAnsi="Arial" w:cs="Arial"/>
        </w:rPr>
        <w:tab/>
        <w:t>38</w:t>
      </w:r>
    </w:p>
    <w:p w:rsidR="000D3383" w:rsidRDefault="000D3383" w:rsidP="000D3383">
      <w:pPr>
        <w:pStyle w:val="NoSpacing"/>
        <w:tabs>
          <w:tab w:val="right" w:leader="dot" w:pos="7938"/>
        </w:tabs>
        <w:ind w:left="1560" w:hanging="2127"/>
        <w:rPr>
          <w:rFonts w:ascii="Arial" w:hAnsi="Arial" w:cs="Arial"/>
        </w:rPr>
      </w:pPr>
      <w:r>
        <w:rPr>
          <w:rFonts w:ascii="Arial" w:hAnsi="Arial" w:cs="Arial"/>
        </w:rPr>
        <w:t xml:space="preserve">                            4.3.5 Tingkat Responden Berperilaku Merokok</w:t>
      </w:r>
      <w:r>
        <w:rPr>
          <w:rFonts w:ascii="Arial" w:hAnsi="Arial" w:cs="Arial"/>
        </w:rPr>
        <w:tab/>
        <w:t>39</w:t>
      </w:r>
    </w:p>
    <w:p w:rsidR="000D3383" w:rsidRPr="00844975" w:rsidRDefault="000D3383" w:rsidP="000D3383">
      <w:pPr>
        <w:pStyle w:val="NoSpacing"/>
        <w:tabs>
          <w:tab w:val="right" w:leader="dot" w:pos="7938"/>
        </w:tabs>
        <w:ind w:left="1560" w:hanging="2127"/>
        <w:rPr>
          <w:rFonts w:ascii="Arial" w:hAnsi="Arial" w:cs="Arial"/>
        </w:rPr>
      </w:pPr>
    </w:p>
    <w:p w:rsidR="000D3383" w:rsidRDefault="000D3383" w:rsidP="000D3383">
      <w:pPr>
        <w:pStyle w:val="NoSpacing"/>
        <w:tabs>
          <w:tab w:val="right" w:leader="dot" w:pos="7938"/>
        </w:tabs>
        <w:rPr>
          <w:rFonts w:ascii="Arial" w:hAnsi="Arial" w:cs="Arial"/>
          <w:b/>
        </w:rPr>
      </w:pPr>
      <w:r>
        <w:rPr>
          <w:rFonts w:ascii="Arial" w:hAnsi="Arial" w:cs="Arial"/>
          <w:b/>
        </w:rPr>
        <w:t>BAB V</w:t>
      </w:r>
      <w:r w:rsidRPr="00800344">
        <w:rPr>
          <w:rFonts w:ascii="Arial" w:hAnsi="Arial" w:cs="Arial"/>
          <w:b/>
        </w:rPr>
        <w:t xml:space="preserve"> </w:t>
      </w:r>
      <w:r>
        <w:rPr>
          <w:rFonts w:ascii="Arial" w:hAnsi="Arial" w:cs="Arial"/>
          <w:b/>
        </w:rPr>
        <w:t>KESIMPULAN DAN SARAN</w:t>
      </w:r>
      <w:r>
        <w:rPr>
          <w:rFonts w:ascii="Arial" w:hAnsi="Arial" w:cs="Arial"/>
          <w:b/>
        </w:rPr>
        <w:tab/>
        <w:t>41</w:t>
      </w:r>
    </w:p>
    <w:p w:rsidR="000D3383" w:rsidRDefault="000D3383" w:rsidP="000D3383">
      <w:pPr>
        <w:pStyle w:val="NoSpacing"/>
        <w:tabs>
          <w:tab w:val="right" w:leader="dot" w:pos="7938"/>
        </w:tabs>
        <w:ind w:left="1418" w:hanging="284"/>
        <w:rPr>
          <w:rFonts w:ascii="Arial" w:hAnsi="Arial" w:cs="Arial"/>
        </w:rPr>
      </w:pPr>
      <w:r>
        <w:rPr>
          <w:rFonts w:ascii="Arial" w:hAnsi="Arial" w:cs="Arial"/>
        </w:rPr>
        <w:t>5.1</w:t>
      </w:r>
      <w:r w:rsidRPr="00041E1E">
        <w:rPr>
          <w:rFonts w:ascii="Arial" w:hAnsi="Arial" w:cs="Arial"/>
        </w:rPr>
        <w:t xml:space="preserve"> </w:t>
      </w:r>
      <w:r>
        <w:rPr>
          <w:rFonts w:ascii="Arial" w:hAnsi="Arial" w:cs="Arial"/>
        </w:rPr>
        <w:t xml:space="preserve"> Kesimpulan </w:t>
      </w:r>
      <w:r>
        <w:rPr>
          <w:rFonts w:ascii="Arial" w:hAnsi="Arial" w:cs="Arial"/>
        </w:rPr>
        <w:tab/>
        <w:t>41</w:t>
      </w:r>
    </w:p>
    <w:p w:rsidR="000D3383" w:rsidRPr="00446A70" w:rsidRDefault="000D3383" w:rsidP="000D3383">
      <w:pPr>
        <w:pStyle w:val="NoSpacing"/>
        <w:tabs>
          <w:tab w:val="right" w:leader="dot" w:pos="7938"/>
        </w:tabs>
        <w:spacing w:after="240"/>
        <w:ind w:left="1418" w:hanging="284"/>
        <w:rPr>
          <w:rFonts w:ascii="Arial" w:hAnsi="Arial" w:cs="Arial"/>
        </w:rPr>
      </w:pPr>
      <w:r>
        <w:rPr>
          <w:rFonts w:ascii="Arial" w:hAnsi="Arial" w:cs="Arial"/>
        </w:rPr>
        <w:t>5.2</w:t>
      </w:r>
      <w:r w:rsidRPr="00041E1E">
        <w:rPr>
          <w:rFonts w:ascii="Arial" w:hAnsi="Arial" w:cs="Arial"/>
        </w:rPr>
        <w:t xml:space="preserve"> </w:t>
      </w:r>
      <w:r>
        <w:rPr>
          <w:rFonts w:ascii="Arial" w:hAnsi="Arial" w:cs="Arial"/>
        </w:rPr>
        <w:t xml:space="preserve"> Saran </w:t>
      </w:r>
      <w:r>
        <w:rPr>
          <w:rFonts w:ascii="Arial" w:hAnsi="Arial" w:cs="Arial"/>
        </w:rPr>
        <w:tab/>
        <w:t>41</w:t>
      </w:r>
    </w:p>
    <w:p w:rsidR="000D3383" w:rsidRPr="00446A70" w:rsidRDefault="000D3383" w:rsidP="000D3383">
      <w:pPr>
        <w:pStyle w:val="NoSpacing"/>
        <w:tabs>
          <w:tab w:val="right" w:leader="dot" w:pos="7938"/>
        </w:tabs>
        <w:spacing w:line="360" w:lineRule="auto"/>
        <w:rPr>
          <w:rFonts w:ascii="Arial" w:hAnsi="Arial" w:cs="Arial"/>
          <w:b/>
        </w:rPr>
      </w:pPr>
      <w:r>
        <w:rPr>
          <w:rFonts w:ascii="Arial" w:hAnsi="Arial" w:cs="Arial"/>
          <w:b/>
        </w:rPr>
        <w:t>DAFTAR PUSTAKA</w:t>
      </w:r>
      <w:r>
        <w:rPr>
          <w:rFonts w:ascii="Arial" w:hAnsi="Arial" w:cs="Arial"/>
          <w:b/>
        </w:rPr>
        <w:tab/>
        <w:t>43</w:t>
      </w:r>
    </w:p>
    <w:p w:rsidR="000D3383" w:rsidRDefault="000D3383" w:rsidP="000D3383">
      <w:pPr>
        <w:pStyle w:val="NoSpacing"/>
        <w:tabs>
          <w:tab w:val="right" w:leader="dot" w:pos="7938"/>
        </w:tabs>
        <w:spacing w:line="360" w:lineRule="auto"/>
        <w:rPr>
          <w:rFonts w:ascii="Arial" w:hAnsi="Arial" w:cs="Arial"/>
          <w:b/>
        </w:rPr>
      </w:pPr>
      <w:r>
        <w:rPr>
          <w:rFonts w:ascii="Arial" w:hAnsi="Arial" w:cs="Arial"/>
          <w:b/>
        </w:rPr>
        <w:t>LAMPIRAN</w:t>
      </w:r>
      <w:r>
        <w:rPr>
          <w:rFonts w:ascii="Arial" w:hAnsi="Arial" w:cs="Arial"/>
          <w:b/>
        </w:rPr>
        <w:tab/>
        <w:t>44</w:t>
      </w:r>
    </w:p>
    <w:p w:rsidR="000D3383" w:rsidRDefault="00B04950" w:rsidP="000D3383">
      <w:pPr>
        <w:spacing w:after="240"/>
        <w:ind w:left="2880" w:firstLine="720"/>
        <w:rPr>
          <w:rFonts w:ascii="Arial" w:hAnsi="Arial" w:cs="Arial"/>
          <w:b/>
          <w:sz w:val="24"/>
          <w:szCs w:val="24"/>
        </w:rPr>
      </w:pPr>
      <w:r>
        <w:rPr>
          <w:rFonts w:ascii="Arial" w:hAnsi="Arial" w:cs="Arial"/>
          <w:b/>
        </w:rPr>
        <w:br w:type="page"/>
      </w:r>
      <w:r w:rsidR="000D3383">
        <w:rPr>
          <w:rFonts w:ascii="Arial" w:hAnsi="Arial" w:cs="Arial"/>
          <w:b/>
          <w:sz w:val="24"/>
          <w:szCs w:val="24"/>
        </w:rPr>
        <w:lastRenderedPageBreak/>
        <w:t>DAFTAR TABEL</w:t>
      </w:r>
      <w:r w:rsidR="000D3383">
        <w:rPr>
          <w:rFonts w:ascii="Arial" w:hAnsi="Arial" w:cs="Arial"/>
          <w:b/>
          <w:sz w:val="24"/>
          <w:szCs w:val="24"/>
        </w:rPr>
        <w:tab/>
      </w:r>
      <w:r w:rsidR="000D3383">
        <w:rPr>
          <w:rFonts w:ascii="Arial" w:hAnsi="Arial" w:cs="Arial"/>
          <w:b/>
          <w:sz w:val="24"/>
          <w:szCs w:val="24"/>
        </w:rPr>
        <w:tab/>
      </w:r>
      <w:r w:rsidR="000D3383">
        <w:rPr>
          <w:rFonts w:ascii="Arial" w:hAnsi="Arial" w:cs="Arial"/>
          <w:b/>
          <w:sz w:val="24"/>
          <w:szCs w:val="24"/>
        </w:rPr>
        <w:tab/>
      </w:r>
    </w:p>
    <w:p w:rsidR="000D3383" w:rsidRPr="00426F45" w:rsidRDefault="000D3383" w:rsidP="000D3383">
      <w:pPr>
        <w:spacing w:after="240"/>
        <w:jc w:val="right"/>
        <w:rPr>
          <w:rFonts w:ascii="Arial" w:hAnsi="Arial" w:cs="Arial"/>
          <w:b/>
        </w:rPr>
      </w:pPr>
      <w:r w:rsidRPr="00426F45">
        <w:rPr>
          <w:rFonts w:ascii="Arial" w:hAnsi="Arial" w:cs="Arial"/>
          <w:b/>
        </w:rPr>
        <w:tab/>
      </w:r>
      <w:r w:rsidRPr="00426F45">
        <w:rPr>
          <w:rFonts w:ascii="Arial" w:hAnsi="Arial" w:cs="Arial"/>
          <w:b/>
        </w:rPr>
        <w:tab/>
      </w:r>
      <w:r w:rsidRPr="00426F45">
        <w:rPr>
          <w:rFonts w:ascii="Arial" w:hAnsi="Arial" w:cs="Arial"/>
          <w:b/>
        </w:rPr>
        <w:tab/>
      </w:r>
      <w:r w:rsidRPr="00426F45">
        <w:rPr>
          <w:rFonts w:ascii="Arial" w:hAnsi="Arial" w:cs="Arial"/>
          <w:b/>
        </w:rPr>
        <w:tab/>
      </w:r>
      <w:r w:rsidRPr="00426F45">
        <w:rPr>
          <w:rFonts w:ascii="Arial" w:hAnsi="Arial" w:cs="Arial"/>
          <w:b/>
        </w:rPr>
        <w:tab/>
      </w:r>
      <w:r w:rsidRPr="00426F45">
        <w:rPr>
          <w:rFonts w:ascii="Arial" w:hAnsi="Arial" w:cs="Arial"/>
          <w:b/>
        </w:rPr>
        <w:tab/>
      </w:r>
      <w:r w:rsidRPr="00426F45">
        <w:rPr>
          <w:rFonts w:ascii="Arial" w:hAnsi="Arial" w:cs="Arial"/>
          <w:b/>
        </w:rPr>
        <w:tab/>
      </w:r>
      <w:r w:rsidRPr="00426F45">
        <w:rPr>
          <w:rFonts w:ascii="Arial" w:hAnsi="Arial" w:cs="Arial"/>
          <w:b/>
        </w:rPr>
        <w:tab/>
      </w:r>
      <w:r w:rsidRPr="00426F45">
        <w:rPr>
          <w:rFonts w:ascii="Arial" w:hAnsi="Arial" w:cs="Arial"/>
          <w:b/>
        </w:rPr>
        <w:tab/>
      </w:r>
      <w:r>
        <w:rPr>
          <w:rFonts w:ascii="Arial" w:hAnsi="Arial" w:cs="Arial"/>
          <w:b/>
        </w:rPr>
        <w:t xml:space="preserve">     </w:t>
      </w:r>
      <w:r w:rsidRPr="00426F45">
        <w:rPr>
          <w:rFonts w:ascii="Arial" w:hAnsi="Arial" w:cs="Arial"/>
        </w:rPr>
        <w:t>halaman</w:t>
      </w:r>
      <w:r>
        <w:rPr>
          <w:rFonts w:ascii="Arial" w:hAnsi="Arial" w:cs="Arial"/>
          <w:b/>
        </w:rPr>
        <w:tab/>
      </w:r>
    </w:p>
    <w:p w:rsidR="000D3383" w:rsidRPr="00041E1E" w:rsidRDefault="000D3383" w:rsidP="000D3383">
      <w:pPr>
        <w:pStyle w:val="NoSpacing"/>
        <w:tabs>
          <w:tab w:val="right" w:leader="dot" w:pos="7938"/>
        </w:tabs>
        <w:rPr>
          <w:rFonts w:ascii="Arial" w:hAnsi="Arial" w:cs="Arial"/>
        </w:rPr>
      </w:pPr>
      <w:r w:rsidRPr="00041E1E">
        <w:rPr>
          <w:rFonts w:ascii="Arial" w:hAnsi="Arial" w:cs="Arial"/>
        </w:rPr>
        <w:t xml:space="preserve">Tabel 4.1 </w:t>
      </w:r>
      <w:r>
        <w:rPr>
          <w:rFonts w:ascii="Arial" w:hAnsi="Arial" w:cs="Arial"/>
        </w:rPr>
        <w:t xml:space="preserve"> </w:t>
      </w:r>
      <w:r w:rsidRPr="00041E1E">
        <w:rPr>
          <w:rFonts w:ascii="Arial" w:hAnsi="Arial" w:cs="Arial"/>
        </w:rPr>
        <w:t xml:space="preserve"> Distribusi Frekuensi  Karakteristik Responden Berdasarkan </w:t>
      </w:r>
    </w:p>
    <w:p w:rsidR="000D3383" w:rsidRPr="000D256A" w:rsidRDefault="000D3383" w:rsidP="000D3383">
      <w:pPr>
        <w:pStyle w:val="NoSpacing"/>
        <w:tabs>
          <w:tab w:val="right" w:leader="dot" w:pos="7938"/>
        </w:tabs>
        <w:spacing w:after="120"/>
        <w:ind w:firstLine="357"/>
        <w:rPr>
          <w:rFonts w:ascii="Arial" w:hAnsi="Arial" w:cs="Arial"/>
        </w:rPr>
      </w:pPr>
      <w:r>
        <w:rPr>
          <w:rFonts w:ascii="Arial" w:hAnsi="Arial" w:cs="Arial"/>
        </w:rPr>
        <w:t xml:space="preserve">            Jenis Kelamin</w:t>
      </w:r>
      <w:r>
        <w:rPr>
          <w:rFonts w:ascii="Arial" w:hAnsi="Arial" w:cs="Arial"/>
        </w:rPr>
        <w:tab/>
        <w:t>24</w:t>
      </w:r>
    </w:p>
    <w:p w:rsidR="000D3383" w:rsidRPr="00041E1E" w:rsidRDefault="000D3383" w:rsidP="000D3383">
      <w:pPr>
        <w:pStyle w:val="NoSpacing"/>
        <w:tabs>
          <w:tab w:val="right" w:leader="dot" w:pos="7938"/>
        </w:tabs>
        <w:rPr>
          <w:rFonts w:ascii="Arial" w:hAnsi="Arial" w:cs="Arial"/>
        </w:rPr>
      </w:pPr>
      <w:r w:rsidRPr="00041E1E">
        <w:rPr>
          <w:rFonts w:ascii="Arial" w:hAnsi="Arial" w:cs="Arial"/>
        </w:rPr>
        <w:t xml:space="preserve">Tabel 4.2 </w:t>
      </w:r>
      <w:r>
        <w:rPr>
          <w:rFonts w:ascii="Arial" w:hAnsi="Arial" w:cs="Arial"/>
        </w:rPr>
        <w:t xml:space="preserve"> </w:t>
      </w:r>
      <w:r w:rsidRPr="00041E1E">
        <w:rPr>
          <w:rFonts w:ascii="Arial" w:hAnsi="Arial" w:cs="Arial"/>
        </w:rPr>
        <w:t xml:space="preserve"> Distribusi Frekuensi  Karakteristik Responden Berdasarkan </w:t>
      </w:r>
    </w:p>
    <w:p w:rsidR="000D3383" w:rsidRPr="000D256A" w:rsidRDefault="000D3383" w:rsidP="000D3383">
      <w:pPr>
        <w:pStyle w:val="NoSpacing"/>
        <w:tabs>
          <w:tab w:val="right" w:leader="dot" w:pos="7938"/>
        </w:tabs>
        <w:spacing w:after="120"/>
        <w:rPr>
          <w:rFonts w:ascii="Arial" w:hAnsi="Arial" w:cs="Arial"/>
        </w:rPr>
      </w:pPr>
      <w:r>
        <w:rPr>
          <w:rFonts w:ascii="Arial" w:hAnsi="Arial" w:cs="Arial"/>
        </w:rPr>
        <w:t xml:space="preserve">                  Umur</w:t>
      </w:r>
      <w:r w:rsidRPr="00041E1E">
        <w:rPr>
          <w:rFonts w:ascii="Arial" w:hAnsi="Arial" w:cs="Arial"/>
        </w:rPr>
        <w:tab/>
        <w:t>2</w:t>
      </w:r>
      <w:r>
        <w:rPr>
          <w:rFonts w:ascii="Arial" w:hAnsi="Arial" w:cs="Arial"/>
        </w:rPr>
        <w:t>5</w:t>
      </w:r>
    </w:p>
    <w:p w:rsidR="000D3383" w:rsidRPr="00041E1E" w:rsidRDefault="000D3383" w:rsidP="000D3383">
      <w:pPr>
        <w:pStyle w:val="NoSpacing"/>
        <w:tabs>
          <w:tab w:val="right" w:leader="dot" w:pos="7938"/>
        </w:tabs>
        <w:rPr>
          <w:rFonts w:ascii="Arial" w:hAnsi="Arial" w:cs="Arial"/>
        </w:rPr>
      </w:pPr>
      <w:r w:rsidRPr="00041E1E">
        <w:rPr>
          <w:rFonts w:ascii="Arial" w:hAnsi="Arial" w:cs="Arial"/>
        </w:rPr>
        <w:t xml:space="preserve">Tabel 4.3  </w:t>
      </w:r>
      <w:r>
        <w:rPr>
          <w:rFonts w:ascii="Arial" w:hAnsi="Arial" w:cs="Arial"/>
        </w:rPr>
        <w:t xml:space="preserve"> </w:t>
      </w:r>
      <w:r w:rsidRPr="00041E1E">
        <w:rPr>
          <w:rFonts w:ascii="Arial" w:hAnsi="Arial" w:cs="Arial"/>
        </w:rPr>
        <w:t xml:space="preserve">Distribusi Frekuensi  Karakteristik Responden Berdasarkan </w:t>
      </w:r>
    </w:p>
    <w:p w:rsidR="000D3383" w:rsidRPr="000D256A" w:rsidRDefault="000D3383" w:rsidP="000D3383">
      <w:pPr>
        <w:pStyle w:val="NoSpacing"/>
        <w:tabs>
          <w:tab w:val="right" w:leader="dot" w:pos="7938"/>
        </w:tabs>
        <w:spacing w:after="120"/>
        <w:rPr>
          <w:rFonts w:ascii="Arial" w:hAnsi="Arial" w:cs="Arial"/>
        </w:rPr>
      </w:pPr>
      <w:r>
        <w:rPr>
          <w:rFonts w:ascii="Arial" w:hAnsi="Arial" w:cs="Arial"/>
        </w:rPr>
        <w:t xml:space="preserve">                  Tinggal Bersama</w:t>
      </w:r>
      <w:r w:rsidRPr="00041E1E">
        <w:rPr>
          <w:rFonts w:ascii="Arial" w:hAnsi="Arial" w:cs="Arial"/>
        </w:rPr>
        <w:t xml:space="preserve"> </w:t>
      </w:r>
      <w:r w:rsidRPr="00041E1E">
        <w:rPr>
          <w:rFonts w:ascii="Arial" w:hAnsi="Arial" w:cs="Arial"/>
        </w:rPr>
        <w:tab/>
        <w:t>2</w:t>
      </w:r>
      <w:r>
        <w:rPr>
          <w:rFonts w:ascii="Arial" w:hAnsi="Arial" w:cs="Arial"/>
        </w:rPr>
        <w:t>5</w:t>
      </w:r>
    </w:p>
    <w:p w:rsidR="000D3383" w:rsidRPr="00041E1E" w:rsidRDefault="000D3383" w:rsidP="000D3383">
      <w:pPr>
        <w:pStyle w:val="NoSpacing"/>
        <w:tabs>
          <w:tab w:val="right" w:leader="dot" w:pos="7938"/>
        </w:tabs>
        <w:rPr>
          <w:rFonts w:ascii="Arial" w:hAnsi="Arial" w:cs="Arial"/>
        </w:rPr>
      </w:pPr>
      <w:r>
        <w:rPr>
          <w:rFonts w:ascii="Arial" w:hAnsi="Arial" w:cs="Arial"/>
        </w:rPr>
        <w:t>Tabel 4.4</w:t>
      </w:r>
      <w:r w:rsidRPr="00041E1E">
        <w:rPr>
          <w:rFonts w:ascii="Arial" w:hAnsi="Arial" w:cs="Arial"/>
        </w:rPr>
        <w:t xml:space="preserve">  </w:t>
      </w:r>
      <w:r>
        <w:rPr>
          <w:rFonts w:ascii="Arial" w:hAnsi="Arial" w:cs="Arial"/>
        </w:rPr>
        <w:t xml:space="preserve"> </w:t>
      </w:r>
      <w:r w:rsidRPr="00041E1E">
        <w:rPr>
          <w:rFonts w:ascii="Arial" w:hAnsi="Arial" w:cs="Arial"/>
        </w:rPr>
        <w:t xml:space="preserve">Distribusi Frekuensi  Karakteristik Responden Berdasarkan </w:t>
      </w:r>
    </w:p>
    <w:p w:rsidR="000D3383" w:rsidRDefault="000D3383" w:rsidP="000D3383">
      <w:pPr>
        <w:pStyle w:val="NoSpacing"/>
        <w:tabs>
          <w:tab w:val="right" w:leader="dot" w:pos="7938"/>
        </w:tabs>
        <w:spacing w:after="120"/>
        <w:rPr>
          <w:rFonts w:ascii="Arial" w:hAnsi="Arial" w:cs="Arial"/>
        </w:rPr>
      </w:pPr>
      <w:r>
        <w:rPr>
          <w:rFonts w:ascii="Arial" w:hAnsi="Arial" w:cs="Arial"/>
        </w:rPr>
        <w:t xml:space="preserve">                  Jumlah Saudara</w:t>
      </w:r>
      <w:r w:rsidRPr="00041E1E">
        <w:rPr>
          <w:rFonts w:ascii="Arial" w:hAnsi="Arial" w:cs="Arial"/>
        </w:rPr>
        <w:t xml:space="preserve"> </w:t>
      </w:r>
      <w:r w:rsidRPr="00041E1E">
        <w:rPr>
          <w:rFonts w:ascii="Arial" w:hAnsi="Arial" w:cs="Arial"/>
        </w:rPr>
        <w:tab/>
        <w:t>2</w:t>
      </w:r>
      <w:r>
        <w:rPr>
          <w:rFonts w:ascii="Arial" w:hAnsi="Arial" w:cs="Arial"/>
        </w:rPr>
        <w:t>5</w:t>
      </w:r>
    </w:p>
    <w:p w:rsidR="000D3383" w:rsidRPr="00041E1E" w:rsidRDefault="000D3383" w:rsidP="000D3383">
      <w:pPr>
        <w:pStyle w:val="NoSpacing"/>
        <w:tabs>
          <w:tab w:val="right" w:leader="dot" w:pos="7938"/>
        </w:tabs>
        <w:rPr>
          <w:rFonts w:ascii="Arial" w:hAnsi="Arial" w:cs="Arial"/>
        </w:rPr>
      </w:pPr>
      <w:r>
        <w:rPr>
          <w:rFonts w:ascii="Arial" w:hAnsi="Arial" w:cs="Arial"/>
        </w:rPr>
        <w:t>Tabel 4.5</w:t>
      </w:r>
      <w:r w:rsidRPr="00041E1E">
        <w:rPr>
          <w:rFonts w:ascii="Arial" w:hAnsi="Arial" w:cs="Arial"/>
        </w:rPr>
        <w:t xml:space="preserve">  </w:t>
      </w:r>
      <w:r>
        <w:rPr>
          <w:rFonts w:ascii="Arial" w:hAnsi="Arial" w:cs="Arial"/>
        </w:rPr>
        <w:t xml:space="preserve"> </w:t>
      </w:r>
      <w:r w:rsidRPr="00041E1E">
        <w:rPr>
          <w:rFonts w:ascii="Arial" w:hAnsi="Arial" w:cs="Arial"/>
        </w:rPr>
        <w:t xml:space="preserve">Distribusi Frekuensi  Karakteristik Responden Berdasarkan </w:t>
      </w:r>
    </w:p>
    <w:p w:rsidR="000D3383" w:rsidRPr="000D256A" w:rsidRDefault="000D3383" w:rsidP="000D3383">
      <w:pPr>
        <w:pStyle w:val="NoSpacing"/>
        <w:tabs>
          <w:tab w:val="right" w:leader="dot" w:pos="7938"/>
        </w:tabs>
        <w:spacing w:after="120"/>
        <w:rPr>
          <w:rFonts w:ascii="Arial" w:hAnsi="Arial" w:cs="Arial"/>
        </w:rPr>
      </w:pPr>
      <w:r>
        <w:rPr>
          <w:rFonts w:ascii="Arial" w:hAnsi="Arial" w:cs="Arial"/>
        </w:rPr>
        <w:t xml:space="preserve">                  Pekerjaan Orangtua (Ayah)</w:t>
      </w:r>
      <w:r w:rsidRPr="00041E1E">
        <w:rPr>
          <w:rFonts w:ascii="Arial" w:hAnsi="Arial" w:cs="Arial"/>
        </w:rPr>
        <w:t xml:space="preserve"> </w:t>
      </w:r>
      <w:r w:rsidRPr="00041E1E">
        <w:rPr>
          <w:rFonts w:ascii="Arial" w:hAnsi="Arial" w:cs="Arial"/>
        </w:rPr>
        <w:tab/>
        <w:t>2</w:t>
      </w:r>
      <w:r>
        <w:rPr>
          <w:rFonts w:ascii="Arial" w:hAnsi="Arial" w:cs="Arial"/>
        </w:rPr>
        <w:t>6</w:t>
      </w:r>
    </w:p>
    <w:p w:rsidR="000D3383" w:rsidRPr="00041E1E" w:rsidRDefault="000D3383" w:rsidP="000D3383">
      <w:pPr>
        <w:pStyle w:val="NoSpacing"/>
        <w:tabs>
          <w:tab w:val="right" w:leader="dot" w:pos="7938"/>
        </w:tabs>
        <w:rPr>
          <w:rFonts w:ascii="Arial" w:hAnsi="Arial" w:cs="Arial"/>
        </w:rPr>
      </w:pPr>
      <w:r>
        <w:rPr>
          <w:rFonts w:ascii="Arial" w:hAnsi="Arial" w:cs="Arial"/>
        </w:rPr>
        <w:t>Tabel 4.6</w:t>
      </w:r>
      <w:r w:rsidRPr="00041E1E">
        <w:rPr>
          <w:rFonts w:ascii="Arial" w:hAnsi="Arial" w:cs="Arial"/>
        </w:rPr>
        <w:t xml:space="preserve">  </w:t>
      </w:r>
      <w:r>
        <w:rPr>
          <w:rFonts w:ascii="Arial" w:hAnsi="Arial" w:cs="Arial"/>
        </w:rPr>
        <w:t xml:space="preserve"> </w:t>
      </w:r>
      <w:r w:rsidRPr="00041E1E">
        <w:rPr>
          <w:rFonts w:ascii="Arial" w:hAnsi="Arial" w:cs="Arial"/>
        </w:rPr>
        <w:t xml:space="preserve">Distribusi Frekuensi  Karakteristik Responden Berdasarkan </w:t>
      </w:r>
    </w:p>
    <w:p w:rsidR="000D3383" w:rsidRPr="00041E1E" w:rsidRDefault="000D3383" w:rsidP="000D3383">
      <w:pPr>
        <w:pStyle w:val="NoSpacing"/>
        <w:tabs>
          <w:tab w:val="right" w:leader="dot" w:pos="7938"/>
        </w:tabs>
        <w:spacing w:after="120"/>
        <w:rPr>
          <w:rFonts w:ascii="Arial" w:hAnsi="Arial" w:cs="Arial"/>
        </w:rPr>
      </w:pPr>
      <w:r>
        <w:rPr>
          <w:rFonts w:ascii="Arial" w:hAnsi="Arial" w:cs="Arial"/>
        </w:rPr>
        <w:t xml:space="preserve">                  Pekerjaan Orangtua (Ibu)</w:t>
      </w:r>
      <w:r w:rsidRPr="00041E1E">
        <w:rPr>
          <w:rFonts w:ascii="Arial" w:hAnsi="Arial" w:cs="Arial"/>
        </w:rPr>
        <w:tab/>
        <w:t>2</w:t>
      </w:r>
      <w:r>
        <w:rPr>
          <w:rFonts w:ascii="Arial" w:hAnsi="Arial" w:cs="Arial"/>
        </w:rPr>
        <w:t>7</w:t>
      </w:r>
    </w:p>
    <w:p w:rsidR="000D3383" w:rsidRPr="000D256A" w:rsidRDefault="000D3383" w:rsidP="000D3383">
      <w:pPr>
        <w:pStyle w:val="NoSpacing"/>
        <w:tabs>
          <w:tab w:val="right" w:leader="dot" w:pos="7938"/>
        </w:tabs>
        <w:spacing w:line="360" w:lineRule="auto"/>
        <w:rPr>
          <w:rFonts w:ascii="Arial" w:hAnsi="Arial" w:cs="Arial"/>
        </w:rPr>
      </w:pPr>
      <w:r>
        <w:rPr>
          <w:rFonts w:ascii="Arial" w:hAnsi="Arial" w:cs="Arial"/>
        </w:rPr>
        <w:t>Tabel 4.7</w:t>
      </w:r>
      <w:r w:rsidRPr="00041E1E">
        <w:rPr>
          <w:rFonts w:ascii="Arial" w:hAnsi="Arial" w:cs="Arial"/>
        </w:rPr>
        <w:t xml:space="preserve">  </w:t>
      </w:r>
      <w:r>
        <w:rPr>
          <w:rFonts w:ascii="Arial" w:hAnsi="Arial" w:cs="Arial"/>
        </w:rPr>
        <w:t xml:space="preserve"> </w:t>
      </w:r>
      <w:r w:rsidRPr="00041E1E">
        <w:rPr>
          <w:rFonts w:ascii="Arial" w:hAnsi="Arial" w:cs="Arial"/>
        </w:rPr>
        <w:t xml:space="preserve">Distribusi Frekuensi Tingkat Pengetahuan Responden </w:t>
      </w:r>
      <w:r w:rsidRPr="00041E1E">
        <w:rPr>
          <w:rFonts w:ascii="Arial" w:hAnsi="Arial" w:cs="Arial"/>
        </w:rPr>
        <w:tab/>
        <w:t>2</w:t>
      </w:r>
      <w:r>
        <w:rPr>
          <w:rFonts w:ascii="Arial" w:hAnsi="Arial" w:cs="Arial"/>
        </w:rPr>
        <w:t>7</w:t>
      </w:r>
    </w:p>
    <w:p w:rsidR="000D3383" w:rsidRDefault="000D3383" w:rsidP="000D3383">
      <w:pPr>
        <w:pStyle w:val="NoSpacing"/>
        <w:tabs>
          <w:tab w:val="right" w:leader="dot" w:pos="7938"/>
        </w:tabs>
        <w:rPr>
          <w:rFonts w:ascii="Arial" w:hAnsi="Arial" w:cs="Arial"/>
        </w:rPr>
      </w:pPr>
      <w:r>
        <w:rPr>
          <w:rFonts w:ascii="Arial" w:hAnsi="Arial" w:cs="Arial"/>
        </w:rPr>
        <w:t>Tabel 4.8</w:t>
      </w:r>
      <w:r w:rsidRPr="00041E1E">
        <w:rPr>
          <w:rFonts w:ascii="Arial" w:hAnsi="Arial" w:cs="Arial"/>
        </w:rPr>
        <w:t xml:space="preserve">  </w:t>
      </w:r>
      <w:r>
        <w:rPr>
          <w:rFonts w:ascii="Arial" w:hAnsi="Arial" w:cs="Arial"/>
        </w:rPr>
        <w:t xml:space="preserve"> </w:t>
      </w:r>
      <w:r w:rsidRPr="009E1D7D">
        <w:rPr>
          <w:rFonts w:ascii="Arial" w:hAnsi="Arial" w:cs="Arial"/>
        </w:rPr>
        <w:t xml:space="preserve">Distribusi Frekuensi Pengetahuan Berdasarkan </w:t>
      </w:r>
    </w:p>
    <w:p w:rsidR="000D3383" w:rsidRPr="000D256A" w:rsidRDefault="000D3383" w:rsidP="000D3383">
      <w:pPr>
        <w:pStyle w:val="NoSpacing"/>
        <w:tabs>
          <w:tab w:val="right" w:leader="dot" w:pos="7938"/>
        </w:tabs>
        <w:spacing w:after="120"/>
        <w:rPr>
          <w:rFonts w:ascii="Arial" w:hAnsi="Arial" w:cs="Arial"/>
        </w:rPr>
      </w:pPr>
      <w:r>
        <w:rPr>
          <w:rFonts w:ascii="Arial" w:hAnsi="Arial" w:cs="Arial"/>
        </w:rPr>
        <w:t xml:space="preserve">                  </w:t>
      </w:r>
      <w:r w:rsidRPr="009E1D7D">
        <w:rPr>
          <w:rFonts w:ascii="Arial" w:hAnsi="Arial" w:cs="Arial"/>
        </w:rPr>
        <w:t>Jenis Kelamin</w:t>
      </w:r>
      <w:r w:rsidRPr="00041E1E">
        <w:rPr>
          <w:rFonts w:ascii="Arial" w:hAnsi="Arial" w:cs="Arial"/>
        </w:rPr>
        <w:tab/>
        <w:t>2</w:t>
      </w:r>
      <w:r>
        <w:rPr>
          <w:rFonts w:ascii="Arial" w:hAnsi="Arial" w:cs="Arial"/>
        </w:rPr>
        <w:t>8</w:t>
      </w:r>
    </w:p>
    <w:p w:rsidR="000D3383" w:rsidRPr="009E1D7D" w:rsidRDefault="000D3383" w:rsidP="000D3383">
      <w:pPr>
        <w:pStyle w:val="NoSpacing"/>
        <w:tabs>
          <w:tab w:val="right" w:leader="dot" w:pos="7938"/>
        </w:tabs>
        <w:spacing w:line="360" w:lineRule="auto"/>
        <w:rPr>
          <w:rFonts w:ascii="Arial" w:hAnsi="Arial" w:cs="Arial"/>
        </w:rPr>
      </w:pPr>
      <w:r>
        <w:rPr>
          <w:rFonts w:ascii="Arial" w:hAnsi="Arial" w:cs="Arial"/>
        </w:rPr>
        <w:t>Tabel 4.9</w:t>
      </w:r>
      <w:r w:rsidRPr="00041E1E">
        <w:rPr>
          <w:rFonts w:ascii="Arial" w:hAnsi="Arial" w:cs="Arial"/>
        </w:rPr>
        <w:t xml:space="preserve">  </w:t>
      </w:r>
      <w:r>
        <w:rPr>
          <w:rFonts w:ascii="Arial" w:hAnsi="Arial" w:cs="Arial"/>
        </w:rPr>
        <w:t xml:space="preserve"> </w:t>
      </w:r>
      <w:r w:rsidRPr="009E1D7D">
        <w:rPr>
          <w:rFonts w:ascii="Arial" w:hAnsi="Arial" w:cs="Arial"/>
        </w:rPr>
        <w:t xml:space="preserve">Distribusi Frekuensi Pengetahuan Berdasarkan </w:t>
      </w:r>
      <w:r>
        <w:rPr>
          <w:rFonts w:ascii="Arial" w:hAnsi="Arial" w:cs="Arial"/>
        </w:rPr>
        <w:t>Umur</w:t>
      </w:r>
      <w:r>
        <w:rPr>
          <w:rFonts w:ascii="Arial" w:hAnsi="Arial" w:cs="Arial"/>
        </w:rPr>
        <w:tab/>
        <w:t>29</w:t>
      </w:r>
    </w:p>
    <w:p w:rsidR="000D3383" w:rsidRPr="000D256A" w:rsidRDefault="000D3383" w:rsidP="000D3383">
      <w:pPr>
        <w:pStyle w:val="NoSpacing"/>
        <w:tabs>
          <w:tab w:val="right" w:leader="dot" w:pos="7938"/>
        </w:tabs>
        <w:spacing w:line="360" w:lineRule="auto"/>
        <w:rPr>
          <w:rFonts w:ascii="Arial" w:hAnsi="Arial" w:cs="Arial"/>
        </w:rPr>
      </w:pPr>
      <w:r>
        <w:rPr>
          <w:rFonts w:ascii="Arial" w:hAnsi="Arial" w:cs="Arial"/>
        </w:rPr>
        <w:t xml:space="preserve">Tabel 4.10 </w:t>
      </w:r>
      <w:r w:rsidRPr="00041E1E">
        <w:rPr>
          <w:rFonts w:ascii="Arial" w:hAnsi="Arial" w:cs="Arial"/>
        </w:rPr>
        <w:t>Distribusi Frekuensi Tingkat</w:t>
      </w:r>
      <w:r>
        <w:rPr>
          <w:rFonts w:ascii="Arial" w:hAnsi="Arial" w:cs="Arial"/>
        </w:rPr>
        <w:t xml:space="preserve"> Sikap</w:t>
      </w:r>
      <w:r w:rsidRPr="00041E1E">
        <w:rPr>
          <w:rFonts w:ascii="Arial" w:hAnsi="Arial" w:cs="Arial"/>
        </w:rPr>
        <w:t xml:space="preserve"> Responden</w:t>
      </w:r>
      <w:r w:rsidRPr="00041E1E">
        <w:rPr>
          <w:rFonts w:ascii="Arial" w:hAnsi="Arial" w:cs="Arial"/>
        </w:rPr>
        <w:tab/>
        <w:t>2</w:t>
      </w:r>
      <w:r>
        <w:rPr>
          <w:rFonts w:ascii="Arial" w:hAnsi="Arial" w:cs="Arial"/>
        </w:rPr>
        <w:t>9</w:t>
      </w:r>
    </w:p>
    <w:p w:rsidR="000D3383" w:rsidRPr="000D256A" w:rsidRDefault="000D3383" w:rsidP="000D3383">
      <w:pPr>
        <w:pStyle w:val="NoSpacing"/>
        <w:tabs>
          <w:tab w:val="right" w:leader="dot" w:pos="7938"/>
        </w:tabs>
        <w:spacing w:line="360" w:lineRule="auto"/>
        <w:rPr>
          <w:rFonts w:ascii="Arial" w:hAnsi="Arial" w:cs="Arial"/>
        </w:rPr>
      </w:pPr>
      <w:r>
        <w:rPr>
          <w:rFonts w:ascii="Arial" w:hAnsi="Arial" w:cs="Arial"/>
        </w:rPr>
        <w:t xml:space="preserve">Tabel 4.11 </w:t>
      </w:r>
      <w:r w:rsidRPr="009E1D7D">
        <w:rPr>
          <w:rFonts w:ascii="Arial" w:hAnsi="Arial" w:cs="Arial"/>
        </w:rPr>
        <w:t>Distribusi Frekuensi</w:t>
      </w:r>
      <w:r>
        <w:rPr>
          <w:rFonts w:ascii="Arial" w:hAnsi="Arial" w:cs="Arial"/>
        </w:rPr>
        <w:t xml:space="preserve"> Sikap </w:t>
      </w:r>
      <w:r w:rsidRPr="009E1D7D">
        <w:rPr>
          <w:rFonts w:ascii="Arial" w:hAnsi="Arial" w:cs="Arial"/>
        </w:rPr>
        <w:t xml:space="preserve"> Berdasarkan Jenis Kelamin</w:t>
      </w:r>
      <w:r>
        <w:rPr>
          <w:rFonts w:ascii="Arial" w:hAnsi="Arial" w:cs="Arial"/>
        </w:rPr>
        <w:tab/>
        <w:t>30</w:t>
      </w:r>
    </w:p>
    <w:p w:rsidR="000D3383" w:rsidRDefault="000D3383" w:rsidP="000D3383">
      <w:pPr>
        <w:pStyle w:val="NoSpacing"/>
        <w:tabs>
          <w:tab w:val="right" w:leader="dot" w:pos="7938"/>
        </w:tabs>
        <w:spacing w:line="360" w:lineRule="auto"/>
        <w:rPr>
          <w:rFonts w:ascii="Arial" w:hAnsi="Arial" w:cs="Arial"/>
        </w:rPr>
      </w:pPr>
      <w:r w:rsidRPr="00041E1E">
        <w:rPr>
          <w:rFonts w:ascii="Arial" w:hAnsi="Arial" w:cs="Arial"/>
        </w:rPr>
        <w:t>Tabel 4.</w:t>
      </w:r>
      <w:r>
        <w:rPr>
          <w:rFonts w:ascii="Arial" w:hAnsi="Arial" w:cs="Arial"/>
        </w:rPr>
        <w:t xml:space="preserve">12 </w:t>
      </w:r>
      <w:r w:rsidRPr="009E1D7D">
        <w:rPr>
          <w:rFonts w:ascii="Arial" w:hAnsi="Arial" w:cs="Arial"/>
        </w:rPr>
        <w:t xml:space="preserve">Distribusi Frekuensi </w:t>
      </w:r>
      <w:r>
        <w:rPr>
          <w:rFonts w:ascii="Arial" w:hAnsi="Arial" w:cs="Arial"/>
        </w:rPr>
        <w:t>Sikap</w:t>
      </w:r>
      <w:r w:rsidRPr="009E1D7D">
        <w:rPr>
          <w:rFonts w:ascii="Arial" w:hAnsi="Arial" w:cs="Arial"/>
        </w:rPr>
        <w:t xml:space="preserve"> Berdasarkan </w:t>
      </w:r>
      <w:r>
        <w:rPr>
          <w:rFonts w:ascii="Arial" w:hAnsi="Arial" w:cs="Arial"/>
        </w:rPr>
        <w:t>Umur</w:t>
      </w:r>
      <w:r>
        <w:rPr>
          <w:rFonts w:ascii="Arial" w:hAnsi="Arial" w:cs="Arial"/>
        </w:rPr>
        <w:tab/>
        <w:t>31</w:t>
      </w:r>
    </w:p>
    <w:p w:rsidR="000D3383" w:rsidRPr="00041E1E" w:rsidRDefault="000D3383" w:rsidP="000D3383">
      <w:pPr>
        <w:pStyle w:val="NoSpacing"/>
        <w:tabs>
          <w:tab w:val="right" w:leader="dot" w:pos="7938"/>
        </w:tabs>
        <w:spacing w:line="360" w:lineRule="auto"/>
        <w:rPr>
          <w:rFonts w:ascii="Arial" w:hAnsi="Arial" w:cs="Arial"/>
        </w:rPr>
      </w:pPr>
      <w:r>
        <w:rPr>
          <w:rFonts w:ascii="Arial" w:hAnsi="Arial" w:cs="Arial"/>
        </w:rPr>
        <w:t xml:space="preserve">Tabel 4.13 </w:t>
      </w:r>
      <w:r w:rsidRPr="00041E1E">
        <w:rPr>
          <w:rFonts w:ascii="Arial" w:hAnsi="Arial" w:cs="Arial"/>
        </w:rPr>
        <w:t>Distribusi Frekuensi Tingkat</w:t>
      </w:r>
      <w:r>
        <w:rPr>
          <w:rFonts w:ascii="Arial" w:hAnsi="Arial" w:cs="Arial"/>
        </w:rPr>
        <w:t xml:space="preserve"> Tindakan</w:t>
      </w:r>
      <w:r w:rsidRPr="00041E1E">
        <w:rPr>
          <w:rFonts w:ascii="Arial" w:hAnsi="Arial" w:cs="Arial"/>
        </w:rPr>
        <w:t xml:space="preserve"> Responden</w:t>
      </w:r>
      <w:r>
        <w:rPr>
          <w:rFonts w:ascii="Arial" w:hAnsi="Arial" w:cs="Arial"/>
        </w:rPr>
        <w:tab/>
        <w:t>31</w:t>
      </w:r>
    </w:p>
    <w:p w:rsidR="000D3383" w:rsidRPr="009E1D7D" w:rsidRDefault="000D3383" w:rsidP="000D3383">
      <w:pPr>
        <w:pStyle w:val="NoSpacing"/>
        <w:tabs>
          <w:tab w:val="right" w:leader="dot" w:pos="7938"/>
        </w:tabs>
        <w:spacing w:line="360" w:lineRule="auto"/>
        <w:rPr>
          <w:rFonts w:ascii="Arial" w:hAnsi="Arial" w:cs="Arial"/>
        </w:rPr>
      </w:pPr>
      <w:r>
        <w:rPr>
          <w:rFonts w:ascii="Arial" w:hAnsi="Arial" w:cs="Arial"/>
        </w:rPr>
        <w:t xml:space="preserve">Tabel 4.14 </w:t>
      </w:r>
      <w:r w:rsidRPr="009E1D7D">
        <w:rPr>
          <w:rFonts w:ascii="Arial" w:hAnsi="Arial" w:cs="Arial"/>
        </w:rPr>
        <w:t>Distribusi Frekuensi</w:t>
      </w:r>
      <w:r>
        <w:rPr>
          <w:rFonts w:ascii="Arial" w:hAnsi="Arial" w:cs="Arial"/>
        </w:rPr>
        <w:t xml:space="preserve"> Tindakan</w:t>
      </w:r>
      <w:r w:rsidRPr="009E1D7D">
        <w:rPr>
          <w:rFonts w:ascii="Arial" w:hAnsi="Arial" w:cs="Arial"/>
        </w:rPr>
        <w:t xml:space="preserve"> Berdasarkan Jenis Kelamin</w:t>
      </w:r>
      <w:r>
        <w:rPr>
          <w:rFonts w:ascii="Arial" w:hAnsi="Arial" w:cs="Arial"/>
        </w:rPr>
        <w:tab/>
        <w:t>32</w:t>
      </w:r>
    </w:p>
    <w:p w:rsidR="000D3383" w:rsidRDefault="000D3383" w:rsidP="000D3383">
      <w:pPr>
        <w:pStyle w:val="NoSpacing"/>
        <w:tabs>
          <w:tab w:val="right" w:leader="dot" w:pos="7938"/>
        </w:tabs>
        <w:spacing w:line="360" w:lineRule="auto"/>
        <w:rPr>
          <w:rFonts w:ascii="Arial" w:hAnsi="Arial" w:cs="Arial"/>
        </w:rPr>
      </w:pPr>
      <w:r w:rsidRPr="00041E1E">
        <w:rPr>
          <w:rFonts w:ascii="Arial" w:hAnsi="Arial" w:cs="Arial"/>
        </w:rPr>
        <w:t>Tabel 4.</w:t>
      </w:r>
      <w:r>
        <w:rPr>
          <w:rFonts w:ascii="Arial" w:hAnsi="Arial" w:cs="Arial"/>
        </w:rPr>
        <w:t xml:space="preserve">15 </w:t>
      </w:r>
      <w:r w:rsidRPr="009E1D7D">
        <w:rPr>
          <w:rFonts w:ascii="Arial" w:hAnsi="Arial" w:cs="Arial"/>
        </w:rPr>
        <w:t xml:space="preserve">Distribusi Frekuensi </w:t>
      </w:r>
      <w:r>
        <w:rPr>
          <w:rFonts w:ascii="Arial" w:hAnsi="Arial" w:cs="Arial"/>
        </w:rPr>
        <w:t>Tindakan</w:t>
      </w:r>
      <w:r w:rsidRPr="009E1D7D">
        <w:rPr>
          <w:rFonts w:ascii="Arial" w:hAnsi="Arial" w:cs="Arial"/>
        </w:rPr>
        <w:t xml:space="preserve"> Berdasarkan </w:t>
      </w:r>
      <w:r>
        <w:rPr>
          <w:rFonts w:ascii="Arial" w:hAnsi="Arial" w:cs="Arial"/>
        </w:rPr>
        <w:t>Umur</w:t>
      </w:r>
      <w:r>
        <w:rPr>
          <w:rFonts w:ascii="Arial" w:hAnsi="Arial" w:cs="Arial"/>
        </w:rPr>
        <w:tab/>
        <w:t>33</w:t>
      </w:r>
    </w:p>
    <w:p w:rsidR="000D3383" w:rsidRDefault="000D3383" w:rsidP="000D3383">
      <w:pPr>
        <w:pStyle w:val="NoSpacing"/>
        <w:tabs>
          <w:tab w:val="right" w:leader="dot" w:pos="7938"/>
        </w:tabs>
        <w:spacing w:line="360" w:lineRule="auto"/>
        <w:rPr>
          <w:rFonts w:ascii="Arial" w:hAnsi="Arial" w:cs="Arial"/>
        </w:rPr>
      </w:pPr>
      <w:r w:rsidRPr="00041E1E">
        <w:rPr>
          <w:rFonts w:ascii="Arial" w:hAnsi="Arial" w:cs="Arial"/>
        </w:rPr>
        <w:t>Tabel 4.</w:t>
      </w:r>
      <w:r>
        <w:rPr>
          <w:rFonts w:ascii="Arial" w:hAnsi="Arial" w:cs="Arial"/>
        </w:rPr>
        <w:t xml:space="preserve">16 </w:t>
      </w:r>
      <w:r w:rsidRPr="009E1D7D">
        <w:rPr>
          <w:rFonts w:ascii="Arial" w:hAnsi="Arial" w:cs="Arial"/>
        </w:rPr>
        <w:t xml:space="preserve">Distribusi Frekuensi </w:t>
      </w:r>
      <w:r>
        <w:rPr>
          <w:rFonts w:ascii="Arial" w:hAnsi="Arial" w:cs="Arial"/>
        </w:rPr>
        <w:t>Responden Berperilaku Merokok</w:t>
      </w:r>
      <w:r>
        <w:rPr>
          <w:rFonts w:ascii="Arial" w:hAnsi="Arial" w:cs="Arial"/>
        </w:rPr>
        <w:tab/>
        <w:t>33</w:t>
      </w:r>
    </w:p>
    <w:p w:rsidR="000D3383" w:rsidRDefault="000D3383" w:rsidP="000D3383">
      <w:pPr>
        <w:pStyle w:val="NoSpacing"/>
        <w:tabs>
          <w:tab w:val="right" w:leader="dot" w:pos="7938"/>
        </w:tabs>
        <w:spacing w:after="120"/>
        <w:rPr>
          <w:rFonts w:ascii="Arial" w:hAnsi="Arial" w:cs="Arial"/>
        </w:rPr>
      </w:pPr>
      <w:r w:rsidRPr="00041E1E">
        <w:rPr>
          <w:rFonts w:ascii="Arial" w:hAnsi="Arial" w:cs="Arial"/>
        </w:rPr>
        <w:t>Tabel 4.</w:t>
      </w:r>
      <w:r>
        <w:rPr>
          <w:rFonts w:ascii="Arial" w:hAnsi="Arial" w:cs="Arial"/>
        </w:rPr>
        <w:t xml:space="preserve">17 </w:t>
      </w:r>
      <w:r w:rsidRPr="009E1D7D">
        <w:rPr>
          <w:rFonts w:ascii="Arial" w:hAnsi="Arial" w:cs="Arial"/>
        </w:rPr>
        <w:t xml:space="preserve">Distribusi Frekuensi </w:t>
      </w:r>
      <w:r>
        <w:rPr>
          <w:rFonts w:ascii="Arial" w:hAnsi="Arial" w:cs="Arial"/>
        </w:rPr>
        <w:t>Responden Berperilaku Merokok</w:t>
      </w:r>
      <w:r>
        <w:rPr>
          <w:rFonts w:ascii="Arial" w:hAnsi="Arial" w:cs="Arial"/>
        </w:rPr>
        <w:br/>
        <w:t xml:space="preserve">`                 Berdasarkan Jenis Kelamin </w:t>
      </w:r>
      <w:r>
        <w:rPr>
          <w:rFonts w:ascii="Arial" w:hAnsi="Arial" w:cs="Arial"/>
        </w:rPr>
        <w:tab/>
        <w:t>34</w:t>
      </w:r>
    </w:p>
    <w:p w:rsidR="000D3383" w:rsidRDefault="000D3383" w:rsidP="000D3383">
      <w:pPr>
        <w:pStyle w:val="NoSpacing"/>
        <w:tabs>
          <w:tab w:val="left" w:leader="dot" w:pos="7371"/>
        </w:tabs>
        <w:rPr>
          <w:rFonts w:ascii="Arial" w:hAnsi="Arial" w:cs="Arial"/>
        </w:rPr>
      </w:pPr>
    </w:p>
    <w:p w:rsidR="000D3383" w:rsidRDefault="000D3383" w:rsidP="000D3383">
      <w:pPr>
        <w:pStyle w:val="NoSpacing"/>
        <w:tabs>
          <w:tab w:val="left" w:leader="dot" w:pos="7371"/>
        </w:tabs>
        <w:spacing w:line="360" w:lineRule="auto"/>
        <w:rPr>
          <w:rFonts w:ascii="Arial" w:hAnsi="Arial" w:cs="Arial"/>
        </w:rPr>
      </w:pPr>
    </w:p>
    <w:p w:rsidR="000D3383" w:rsidRDefault="000D3383" w:rsidP="000D3383">
      <w:pPr>
        <w:pStyle w:val="NoSpacing"/>
        <w:tabs>
          <w:tab w:val="left" w:leader="dot" w:pos="7371"/>
        </w:tabs>
        <w:spacing w:line="360" w:lineRule="auto"/>
        <w:rPr>
          <w:rFonts w:ascii="Arial" w:hAnsi="Arial" w:cs="Arial"/>
        </w:rPr>
      </w:pPr>
    </w:p>
    <w:p w:rsidR="000D3383" w:rsidRDefault="000D3383" w:rsidP="000D3383">
      <w:pPr>
        <w:pStyle w:val="NoSpacing"/>
        <w:tabs>
          <w:tab w:val="left" w:leader="dot" w:pos="7371"/>
        </w:tabs>
        <w:spacing w:line="360" w:lineRule="auto"/>
        <w:rPr>
          <w:rFonts w:ascii="Arial" w:hAnsi="Arial" w:cs="Arial"/>
        </w:rPr>
      </w:pPr>
    </w:p>
    <w:p w:rsidR="000D3383" w:rsidRPr="00FB07AA" w:rsidRDefault="000D3383" w:rsidP="000D3383">
      <w:pPr>
        <w:pStyle w:val="NoSpacing"/>
        <w:tabs>
          <w:tab w:val="left" w:leader="dot" w:pos="7371"/>
        </w:tabs>
        <w:spacing w:line="360" w:lineRule="auto"/>
        <w:rPr>
          <w:rFonts w:ascii="Arial" w:hAnsi="Arial" w:cs="Arial"/>
        </w:rPr>
      </w:pPr>
    </w:p>
    <w:p w:rsidR="000D3383" w:rsidRDefault="000D3383" w:rsidP="000D3383">
      <w:pPr>
        <w:pStyle w:val="NoSpacing"/>
        <w:tabs>
          <w:tab w:val="left" w:leader="dot" w:pos="7371"/>
        </w:tabs>
        <w:spacing w:line="360" w:lineRule="auto"/>
        <w:rPr>
          <w:rFonts w:ascii="Arial" w:hAnsi="Arial" w:cs="Arial"/>
        </w:rPr>
      </w:pPr>
    </w:p>
    <w:p w:rsidR="000D3383" w:rsidRDefault="000D3383" w:rsidP="000D3383">
      <w:pPr>
        <w:spacing w:after="288"/>
      </w:pPr>
    </w:p>
    <w:p w:rsidR="000D3383" w:rsidRDefault="000D3383" w:rsidP="000D3383">
      <w:pPr>
        <w:spacing w:after="288"/>
      </w:pPr>
    </w:p>
    <w:p w:rsidR="000D3383" w:rsidRDefault="000D3383" w:rsidP="000D3383">
      <w:pPr>
        <w:spacing w:after="240"/>
        <w:jc w:val="center"/>
        <w:rPr>
          <w:rFonts w:ascii="Arial" w:hAnsi="Arial" w:cs="Arial"/>
          <w:b/>
          <w:sz w:val="24"/>
          <w:szCs w:val="24"/>
        </w:rPr>
      </w:pPr>
      <w:r>
        <w:rPr>
          <w:rFonts w:ascii="Arial" w:hAnsi="Arial" w:cs="Arial"/>
          <w:b/>
          <w:sz w:val="24"/>
          <w:szCs w:val="24"/>
        </w:rPr>
        <w:lastRenderedPageBreak/>
        <w:t>DAFTAR GAMBAR</w:t>
      </w:r>
    </w:p>
    <w:p w:rsidR="000D3383" w:rsidRPr="003E4DCD" w:rsidRDefault="000D3383" w:rsidP="000D3383">
      <w:pPr>
        <w:spacing w:after="240"/>
        <w:ind w:left="5040"/>
        <w:jc w:val="center"/>
        <w:rPr>
          <w:rFonts w:ascii="Arial" w:hAnsi="Arial" w:cs="Arial"/>
        </w:rPr>
      </w:pPr>
      <w:r w:rsidRPr="003E4DCD">
        <w:rPr>
          <w:rFonts w:ascii="Arial" w:hAnsi="Arial" w:cs="Arial"/>
        </w:rPr>
        <w:t xml:space="preserve">    </w:t>
      </w:r>
      <w:r>
        <w:rPr>
          <w:rFonts w:ascii="Arial" w:hAnsi="Arial" w:cs="Arial"/>
        </w:rPr>
        <w:t xml:space="preserve">                         </w:t>
      </w:r>
      <w:r w:rsidRPr="003E4DCD">
        <w:rPr>
          <w:rFonts w:ascii="Arial" w:hAnsi="Arial" w:cs="Arial"/>
        </w:rPr>
        <w:t xml:space="preserve">  Halaman </w:t>
      </w:r>
    </w:p>
    <w:p w:rsidR="000D3383" w:rsidRDefault="000D3383" w:rsidP="000D3383">
      <w:pPr>
        <w:tabs>
          <w:tab w:val="right" w:leader="dot" w:pos="7938"/>
        </w:tabs>
        <w:spacing w:before="240"/>
        <w:rPr>
          <w:rFonts w:ascii="Arial" w:hAnsi="Arial" w:cs="Arial"/>
        </w:rPr>
      </w:pPr>
      <w:r>
        <w:rPr>
          <w:rFonts w:ascii="Arial" w:hAnsi="Arial" w:cs="Arial"/>
        </w:rPr>
        <w:t>Gambar 2.1 Kerangka Konsep</w:t>
      </w:r>
      <w:r>
        <w:rPr>
          <w:rFonts w:ascii="Arial" w:hAnsi="Arial" w:cs="Arial"/>
        </w:rPr>
        <w:tab/>
        <w:t>16</w:t>
      </w: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rPr>
      </w:pPr>
    </w:p>
    <w:p w:rsidR="000D3383" w:rsidRDefault="000D3383" w:rsidP="000D3383">
      <w:pPr>
        <w:spacing w:after="288"/>
        <w:jc w:val="both"/>
        <w:rPr>
          <w:rFonts w:ascii="Arial" w:hAnsi="Arial" w:cs="Arial"/>
          <w:lang w:val="en-US"/>
        </w:rPr>
      </w:pPr>
    </w:p>
    <w:p w:rsidR="000D3383" w:rsidRDefault="000D3383" w:rsidP="000D3383">
      <w:pPr>
        <w:spacing w:after="288"/>
        <w:jc w:val="both"/>
        <w:rPr>
          <w:rFonts w:ascii="Arial" w:hAnsi="Arial" w:cs="Arial"/>
          <w:lang w:val="en-US"/>
        </w:rPr>
      </w:pPr>
    </w:p>
    <w:p w:rsidR="000D3383" w:rsidRDefault="000D3383" w:rsidP="000D3383">
      <w:pPr>
        <w:spacing w:after="288"/>
        <w:jc w:val="both"/>
        <w:rPr>
          <w:rFonts w:ascii="Arial" w:hAnsi="Arial" w:cs="Arial"/>
          <w:lang w:val="en-US"/>
        </w:rPr>
      </w:pPr>
    </w:p>
    <w:p w:rsidR="000D3383" w:rsidRPr="000D3383" w:rsidRDefault="000D3383" w:rsidP="000D3383">
      <w:pPr>
        <w:spacing w:after="288"/>
        <w:jc w:val="both"/>
        <w:rPr>
          <w:rFonts w:ascii="Arial" w:hAnsi="Arial" w:cs="Arial"/>
          <w:lang w:val="en-US"/>
        </w:rPr>
      </w:pPr>
    </w:p>
    <w:p w:rsidR="000D3383" w:rsidRDefault="000D3383" w:rsidP="000D3383">
      <w:pPr>
        <w:spacing w:after="288"/>
        <w:jc w:val="center"/>
        <w:rPr>
          <w:rFonts w:ascii="Arial" w:hAnsi="Arial" w:cs="Arial"/>
          <w:b/>
          <w:sz w:val="24"/>
          <w:szCs w:val="24"/>
        </w:rPr>
      </w:pPr>
      <w:r w:rsidRPr="00574417">
        <w:rPr>
          <w:rFonts w:ascii="Arial" w:hAnsi="Arial" w:cs="Arial"/>
          <w:b/>
          <w:sz w:val="24"/>
          <w:szCs w:val="24"/>
        </w:rPr>
        <w:lastRenderedPageBreak/>
        <w:t>DAFTAR LAMPIRAN</w:t>
      </w:r>
    </w:p>
    <w:p w:rsidR="000D3383" w:rsidRDefault="000D3383" w:rsidP="000D3383">
      <w:pPr>
        <w:spacing w:after="288"/>
        <w:ind w:left="5040"/>
        <w:jc w:val="right"/>
        <w:rPr>
          <w:rFonts w:ascii="Arial" w:hAnsi="Arial" w:cs="Arial"/>
        </w:rPr>
      </w:pPr>
      <w:r>
        <w:rPr>
          <w:rFonts w:ascii="Arial" w:hAnsi="Arial" w:cs="Arial"/>
        </w:rPr>
        <w:t xml:space="preserve">                                            halaman</w:t>
      </w:r>
    </w:p>
    <w:p w:rsidR="000D3383" w:rsidRDefault="000D3383" w:rsidP="000D3383">
      <w:pPr>
        <w:tabs>
          <w:tab w:val="right" w:leader="dot" w:pos="7938"/>
        </w:tabs>
        <w:spacing w:after="0"/>
        <w:rPr>
          <w:rFonts w:ascii="Arial" w:hAnsi="Arial" w:cs="Arial"/>
        </w:rPr>
      </w:pPr>
      <w:r w:rsidRPr="00574417">
        <w:rPr>
          <w:rFonts w:ascii="Arial" w:hAnsi="Arial" w:cs="Arial"/>
        </w:rPr>
        <w:t>Lampiran 1 Persetujuan Menjadi Responden</w:t>
      </w:r>
      <w:r w:rsidRPr="00574417">
        <w:rPr>
          <w:rFonts w:ascii="Arial" w:hAnsi="Arial" w:cs="Arial"/>
        </w:rPr>
        <w:tab/>
      </w:r>
      <w:r>
        <w:rPr>
          <w:rFonts w:ascii="Arial" w:hAnsi="Arial" w:cs="Arial"/>
        </w:rPr>
        <w:t>44</w:t>
      </w:r>
    </w:p>
    <w:p w:rsidR="000D3383" w:rsidRDefault="000D3383" w:rsidP="000D3383">
      <w:pPr>
        <w:tabs>
          <w:tab w:val="right" w:leader="dot" w:pos="7938"/>
        </w:tabs>
        <w:spacing w:after="0"/>
        <w:rPr>
          <w:rFonts w:ascii="Arial" w:hAnsi="Arial" w:cs="Arial"/>
        </w:rPr>
      </w:pPr>
      <w:r>
        <w:rPr>
          <w:rFonts w:ascii="Arial" w:hAnsi="Arial" w:cs="Arial"/>
        </w:rPr>
        <w:t>Lampiran 2 Kuisioner Penelitian</w:t>
      </w:r>
      <w:r>
        <w:rPr>
          <w:rFonts w:ascii="Arial" w:hAnsi="Arial" w:cs="Arial"/>
        </w:rPr>
        <w:tab/>
        <w:t>45</w:t>
      </w:r>
    </w:p>
    <w:p w:rsidR="000D3383" w:rsidRDefault="000D3383" w:rsidP="000D3383">
      <w:pPr>
        <w:tabs>
          <w:tab w:val="right" w:leader="dot" w:pos="7938"/>
        </w:tabs>
        <w:spacing w:after="0"/>
        <w:rPr>
          <w:rFonts w:ascii="Arial" w:hAnsi="Arial" w:cs="Arial"/>
        </w:rPr>
      </w:pPr>
      <w:r>
        <w:rPr>
          <w:rFonts w:ascii="Arial" w:hAnsi="Arial" w:cs="Arial"/>
        </w:rPr>
        <w:t>Lampiran 3 Master Tabulasi Data Hasil Pengetahuan Responden</w:t>
      </w:r>
      <w:r>
        <w:rPr>
          <w:rFonts w:ascii="Arial" w:hAnsi="Arial" w:cs="Arial"/>
        </w:rPr>
        <w:tab/>
        <w:t>49</w:t>
      </w:r>
    </w:p>
    <w:p w:rsidR="000D3383" w:rsidRDefault="000D3383" w:rsidP="000D3383">
      <w:pPr>
        <w:tabs>
          <w:tab w:val="right" w:leader="dot" w:pos="7938"/>
        </w:tabs>
        <w:spacing w:after="0"/>
        <w:rPr>
          <w:rFonts w:ascii="Arial" w:hAnsi="Arial" w:cs="Arial"/>
        </w:rPr>
      </w:pPr>
      <w:r>
        <w:rPr>
          <w:rFonts w:ascii="Arial" w:hAnsi="Arial" w:cs="Arial"/>
        </w:rPr>
        <w:t>Lampiran 4 Master Tabulasi Data Hasil Sikap Responden</w:t>
      </w:r>
      <w:r>
        <w:rPr>
          <w:rFonts w:ascii="Arial" w:hAnsi="Arial" w:cs="Arial"/>
        </w:rPr>
        <w:tab/>
        <w:t>52</w:t>
      </w:r>
    </w:p>
    <w:p w:rsidR="000D3383" w:rsidRDefault="000D3383" w:rsidP="000D3383">
      <w:pPr>
        <w:tabs>
          <w:tab w:val="right" w:leader="dot" w:pos="7938"/>
        </w:tabs>
        <w:spacing w:after="0"/>
        <w:rPr>
          <w:rFonts w:ascii="Arial" w:hAnsi="Arial" w:cs="Arial"/>
        </w:rPr>
      </w:pPr>
      <w:r>
        <w:rPr>
          <w:rFonts w:ascii="Arial" w:hAnsi="Arial" w:cs="Arial"/>
        </w:rPr>
        <w:t>Lampiran 5 Master Tabulasi Data Hasil Tindakan Responden</w:t>
      </w:r>
      <w:r>
        <w:rPr>
          <w:rFonts w:ascii="Arial" w:hAnsi="Arial" w:cs="Arial"/>
        </w:rPr>
        <w:tab/>
        <w:t>55</w:t>
      </w:r>
    </w:p>
    <w:p w:rsidR="000D3383" w:rsidRPr="00434984" w:rsidRDefault="000D3383" w:rsidP="000D3383">
      <w:pPr>
        <w:tabs>
          <w:tab w:val="right" w:leader="dot" w:pos="7938"/>
        </w:tabs>
        <w:spacing w:after="0"/>
        <w:rPr>
          <w:rFonts w:ascii="Arial" w:hAnsi="Arial" w:cs="Arial"/>
        </w:rPr>
      </w:pPr>
      <w:r>
        <w:rPr>
          <w:rFonts w:ascii="Arial" w:hAnsi="Arial" w:cs="Arial"/>
        </w:rPr>
        <w:t>Lampiran 6</w:t>
      </w:r>
      <w:r w:rsidRPr="00574417">
        <w:rPr>
          <w:rFonts w:ascii="Arial" w:hAnsi="Arial" w:cs="Arial"/>
        </w:rPr>
        <w:t xml:space="preserve"> </w:t>
      </w:r>
      <w:r>
        <w:rPr>
          <w:rFonts w:ascii="Arial" w:hAnsi="Arial" w:cs="Arial"/>
        </w:rPr>
        <w:t>Gambar Lokasi Penelitian</w:t>
      </w:r>
      <w:r w:rsidRPr="00574417">
        <w:rPr>
          <w:rFonts w:ascii="Arial" w:hAnsi="Arial" w:cs="Arial"/>
        </w:rPr>
        <w:tab/>
      </w:r>
      <w:r>
        <w:rPr>
          <w:rFonts w:ascii="Arial" w:hAnsi="Arial" w:cs="Arial"/>
        </w:rPr>
        <w:t>58</w:t>
      </w:r>
    </w:p>
    <w:p w:rsidR="000D3383" w:rsidRPr="000D256A" w:rsidRDefault="000D3383" w:rsidP="000D3383">
      <w:pPr>
        <w:tabs>
          <w:tab w:val="right" w:leader="dot" w:pos="7938"/>
        </w:tabs>
        <w:spacing w:after="0"/>
        <w:rPr>
          <w:rFonts w:ascii="Arial" w:hAnsi="Arial" w:cs="Arial"/>
        </w:rPr>
      </w:pPr>
      <w:r>
        <w:rPr>
          <w:rFonts w:ascii="Arial" w:hAnsi="Arial" w:cs="Arial"/>
        </w:rPr>
        <w:t>Lampiran 7</w:t>
      </w:r>
      <w:r w:rsidRPr="00574417">
        <w:rPr>
          <w:rFonts w:ascii="Arial" w:hAnsi="Arial" w:cs="Arial"/>
        </w:rPr>
        <w:t xml:space="preserve"> </w:t>
      </w:r>
      <w:r>
        <w:rPr>
          <w:rFonts w:ascii="Arial" w:hAnsi="Arial" w:cs="Arial"/>
        </w:rPr>
        <w:t>Gambar Peneliti dan Responden</w:t>
      </w:r>
      <w:r>
        <w:rPr>
          <w:rFonts w:ascii="Arial" w:hAnsi="Arial" w:cs="Arial"/>
        </w:rPr>
        <w:tab/>
        <w:t>60</w:t>
      </w:r>
    </w:p>
    <w:p w:rsidR="000D3383" w:rsidRPr="0046584B" w:rsidRDefault="000D3383" w:rsidP="000D3383">
      <w:pPr>
        <w:tabs>
          <w:tab w:val="right" w:leader="dot" w:pos="7938"/>
        </w:tabs>
        <w:spacing w:after="0"/>
        <w:rPr>
          <w:rFonts w:ascii="Arial" w:hAnsi="Arial" w:cs="Arial"/>
        </w:rPr>
      </w:pPr>
      <w:r>
        <w:rPr>
          <w:rFonts w:ascii="Arial" w:hAnsi="Arial" w:cs="Arial"/>
        </w:rPr>
        <w:t>Lampiran 8</w:t>
      </w:r>
      <w:r w:rsidRPr="00574417">
        <w:rPr>
          <w:rFonts w:ascii="Arial" w:hAnsi="Arial" w:cs="Arial"/>
        </w:rPr>
        <w:t xml:space="preserve"> </w:t>
      </w:r>
      <w:r>
        <w:rPr>
          <w:rFonts w:ascii="Arial" w:hAnsi="Arial" w:cs="Arial"/>
        </w:rPr>
        <w:t>Surat Izin Penelitian</w:t>
      </w:r>
      <w:r w:rsidRPr="00574417">
        <w:rPr>
          <w:rFonts w:ascii="Arial" w:hAnsi="Arial" w:cs="Arial"/>
        </w:rPr>
        <w:tab/>
      </w:r>
      <w:r>
        <w:rPr>
          <w:rFonts w:ascii="Arial" w:hAnsi="Arial" w:cs="Arial"/>
        </w:rPr>
        <w:t>61</w:t>
      </w:r>
    </w:p>
    <w:p w:rsidR="000D3383" w:rsidRDefault="000D3383" w:rsidP="000D3383">
      <w:pPr>
        <w:tabs>
          <w:tab w:val="right" w:leader="dot" w:pos="7938"/>
        </w:tabs>
        <w:spacing w:after="0"/>
        <w:rPr>
          <w:rFonts w:ascii="Arial" w:hAnsi="Arial" w:cs="Arial"/>
        </w:rPr>
      </w:pPr>
      <w:r>
        <w:rPr>
          <w:rFonts w:ascii="Arial" w:hAnsi="Arial" w:cs="Arial"/>
        </w:rPr>
        <w:t>Lampiran 9</w:t>
      </w:r>
      <w:r w:rsidRPr="00574417">
        <w:rPr>
          <w:rFonts w:ascii="Arial" w:hAnsi="Arial" w:cs="Arial"/>
        </w:rPr>
        <w:t xml:space="preserve"> </w:t>
      </w:r>
      <w:r>
        <w:rPr>
          <w:rFonts w:ascii="Arial" w:hAnsi="Arial" w:cs="Arial"/>
        </w:rPr>
        <w:t>Surat Selesai Penelitian</w:t>
      </w:r>
      <w:r w:rsidRPr="00574417">
        <w:rPr>
          <w:rFonts w:ascii="Arial" w:hAnsi="Arial" w:cs="Arial"/>
        </w:rPr>
        <w:tab/>
      </w:r>
      <w:r>
        <w:rPr>
          <w:rFonts w:ascii="Arial" w:hAnsi="Arial" w:cs="Arial"/>
        </w:rPr>
        <w:t>62</w:t>
      </w:r>
    </w:p>
    <w:p w:rsidR="000D3383" w:rsidRDefault="000D3383" w:rsidP="000D3383">
      <w:pPr>
        <w:tabs>
          <w:tab w:val="right" w:leader="dot" w:pos="7938"/>
        </w:tabs>
        <w:spacing w:after="0"/>
        <w:rPr>
          <w:rFonts w:ascii="Arial" w:hAnsi="Arial" w:cs="Arial"/>
        </w:rPr>
      </w:pPr>
      <w:r>
        <w:rPr>
          <w:rFonts w:ascii="Arial" w:hAnsi="Arial" w:cs="Arial"/>
        </w:rPr>
        <w:t>Lampiran 10</w:t>
      </w:r>
      <w:r w:rsidRPr="00574417">
        <w:rPr>
          <w:rFonts w:ascii="Arial" w:hAnsi="Arial" w:cs="Arial"/>
        </w:rPr>
        <w:t xml:space="preserve"> </w:t>
      </w:r>
      <w:r>
        <w:rPr>
          <w:rFonts w:ascii="Arial" w:hAnsi="Arial" w:cs="Arial"/>
        </w:rPr>
        <w:t>Gambar Rokok Filter dan Kretek</w:t>
      </w:r>
      <w:r w:rsidRPr="00574417">
        <w:rPr>
          <w:rFonts w:ascii="Arial" w:hAnsi="Arial" w:cs="Arial"/>
        </w:rPr>
        <w:tab/>
      </w:r>
      <w:r>
        <w:rPr>
          <w:rFonts w:ascii="Arial" w:hAnsi="Arial" w:cs="Arial"/>
        </w:rPr>
        <w:t>63</w:t>
      </w:r>
    </w:p>
    <w:p w:rsidR="000D3383" w:rsidRPr="0046584B" w:rsidRDefault="000D3383" w:rsidP="000D3383">
      <w:pPr>
        <w:tabs>
          <w:tab w:val="right" w:leader="dot" w:pos="7938"/>
        </w:tabs>
        <w:spacing w:after="0"/>
        <w:rPr>
          <w:rFonts w:ascii="Arial" w:hAnsi="Arial" w:cs="Arial"/>
        </w:rPr>
      </w:pPr>
      <w:r>
        <w:rPr>
          <w:rFonts w:ascii="Arial" w:hAnsi="Arial" w:cs="Arial"/>
        </w:rPr>
        <w:t>Lampiran 11</w:t>
      </w:r>
      <w:r w:rsidRPr="00574417">
        <w:rPr>
          <w:rFonts w:ascii="Arial" w:hAnsi="Arial" w:cs="Arial"/>
        </w:rPr>
        <w:t xml:space="preserve"> </w:t>
      </w:r>
      <w:r>
        <w:rPr>
          <w:rFonts w:ascii="Arial" w:hAnsi="Arial" w:cs="Arial"/>
        </w:rPr>
        <w:t>Brosur Penelitian</w:t>
      </w:r>
      <w:r w:rsidRPr="00574417">
        <w:rPr>
          <w:rFonts w:ascii="Arial" w:hAnsi="Arial" w:cs="Arial"/>
        </w:rPr>
        <w:tab/>
      </w:r>
      <w:r>
        <w:rPr>
          <w:rFonts w:ascii="Arial" w:hAnsi="Arial" w:cs="Arial"/>
        </w:rPr>
        <w:t>65</w:t>
      </w:r>
    </w:p>
    <w:p w:rsidR="000D3383" w:rsidRPr="0046584B" w:rsidRDefault="000D3383" w:rsidP="000D3383">
      <w:pPr>
        <w:tabs>
          <w:tab w:val="right" w:leader="dot" w:pos="7938"/>
        </w:tabs>
        <w:spacing w:after="0"/>
        <w:rPr>
          <w:rFonts w:ascii="Arial" w:hAnsi="Arial" w:cs="Arial"/>
        </w:rPr>
      </w:pPr>
      <w:r>
        <w:rPr>
          <w:rFonts w:ascii="Arial" w:hAnsi="Arial" w:cs="Arial"/>
        </w:rPr>
        <w:t>Lampiran 12 Surat Permohonan Ethical Clearance</w:t>
      </w:r>
      <w:r w:rsidRPr="00574417">
        <w:rPr>
          <w:rFonts w:ascii="Arial" w:hAnsi="Arial" w:cs="Arial"/>
        </w:rPr>
        <w:tab/>
      </w:r>
      <w:r>
        <w:rPr>
          <w:rFonts w:ascii="Arial" w:hAnsi="Arial" w:cs="Arial"/>
        </w:rPr>
        <w:t>66</w:t>
      </w:r>
    </w:p>
    <w:p w:rsidR="000D3383" w:rsidRDefault="000D3383" w:rsidP="000D3383">
      <w:pPr>
        <w:tabs>
          <w:tab w:val="right" w:leader="dot" w:pos="7938"/>
        </w:tabs>
        <w:spacing w:after="0"/>
        <w:rPr>
          <w:rFonts w:ascii="Arial" w:hAnsi="Arial" w:cs="Arial"/>
        </w:rPr>
      </w:pPr>
      <w:r>
        <w:rPr>
          <w:rFonts w:ascii="Arial" w:hAnsi="Arial" w:cs="Arial"/>
        </w:rPr>
        <w:t>Lampiran 13 Surat Keterangan Layak Etik</w:t>
      </w:r>
      <w:r w:rsidRPr="00574417">
        <w:rPr>
          <w:rFonts w:ascii="Arial" w:hAnsi="Arial" w:cs="Arial"/>
        </w:rPr>
        <w:tab/>
      </w:r>
      <w:r>
        <w:rPr>
          <w:rFonts w:ascii="Arial" w:hAnsi="Arial" w:cs="Arial"/>
        </w:rPr>
        <w:t>67</w:t>
      </w:r>
    </w:p>
    <w:p w:rsidR="000D3383" w:rsidRPr="0046584B" w:rsidRDefault="000D3383" w:rsidP="000D3383">
      <w:pPr>
        <w:tabs>
          <w:tab w:val="right" w:leader="dot" w:pos="7938"/>
        </w:tabs>
        <w:spacing w:after="0"/>
        <w:rPr>
          <w:rFonts w:ascii="Arial" w:hAnsi="Arial" w:cs="Arial"/>
        </w:rPr>
      </w:pPr>
      <w:r>
        <w:rPr>
          <w:rFonts w:ascii="Arial" w:hAnsi="Arial" w:cs="Arial"/>
        </w:rPr>
        <w:t>Lampiran 14 Kartu Laporan Pertemuan Bimbingan KTI</w:t>
      </w:r>
      <w:r w:rsidRPr="00574417">
        <w:rPr>
          <w:rFonts w:ascii="Arial" w:hAnsi="Arial" w:cs="Arial"/>
        </w:rPr>
        <w:tab/>
      </w:r>
      <w:r>
        <w:rPr>
          <w:rFonts w:ascii="Arial" w:hAnsi="Arial" w:cs="Arial"/>
        </w:rPr>
        <w:t>68</w:t>
      </w:r>
    </w:p>
    <w:p w:rsidR="000D3383" w:rsidRPr="0046584B" w:rsidRDefault="000D3383" w:rsidP="000D3383">
      <w:pPr>
        <w:tabs>
          <w:tab w:val="right" w:leader="dot" w:pos="7938"/>
        </w:tabs>
        <w:rPr>
          <w:rFonts w:ascii="Arial" w:hAnsi="Arial" w:cs="Arial"/>
        </w:rPr>
      </w:pPr>
    </w:p>
    <w:p w:rsidR="000D3383" w:rsidRDefault="000D3383" w:rsidP="000D3383">
      <w:pPr>
        <w:tabs>
          <w:tab w:val="center" w:leader="dot" w:pos="7655"/>
        </w:tabs>
        <w:rPr>
          <w:rFonts w:ascii="Arial" w:hAnsi="Arial" w:cs="Arial"/>
        </w:rPr>
      </w:pPr>
    </w:p>
    <w:p w:rsidR="000D3383" w:rsidRDefault="000D3383" w:rsidP="000D3383">
      <w:pPr>
        <w:tabs>
          <w:tab w:val="center" w:leader="dot" w:pos="7200"/>
        </w:tabs>
        <w:rPr>
          <w:rFonts w:ascii="Arial" w:hAnsi="Arial" w:cs="Arial"/>
        </w:rPr>
      </w:pPr>
    </w:p>
    <w:p w:rsidR="00B04950" w:rsidRDefault="00B04950" w:rsidP="000D3383">
      <w:pPr>
        <w:tabs>
          <w:tab w:val="left" w:leader="dot" w:pos="7513"/>
          <w:tab w:val="center" w:leader="dot" w:pos="8789"/>
          <w:tab w:val="left" w:pos="8931"/>
        </w:tabs>
        <w:spacing w:after="0"/>
        <w:jc w:val="center"/>
        <w:rPr>
          <w:rFonts w:ascii="Arial" w:hAnsi="Arial" w:cs="Arial"/>
        </w:rPr>
        <w:sectPr w:rsidR="00B04950" w:rsidSect="000D3383">
          <w:headerReference w:type="default" r:id="rId18"/>
          <w:footerReference w:type="default" r:id="rId19"/>
          <w:pgSz w:w="11907" w:h="16840" w:code="9"/>
          <w:pgMar w:top="2268" w:right="1701" w:bottom="1701" w:left="2268" w:header="720" w:footer="720" w:gutter="0"/>
          <w:pgNumType w:fmt="lowerRoman"/>
          <w:cols w:space="720"/>
          <w:docGrid w:linePitch="360"/>
        </w:sectPr>
      </w:pPr>
    </w:p>
    <w:p w:rsidR="000D3383" w:rsidRPr="00BF0AA7" w:rsidRDefault="000D3383" w:rsidP="000D3383">
      <w:pPr>
        <w:spacing w:after="0" w:line="360" w:lineRule="auto"/>
        <w:ind w:left="2880" w:firstLine="720"/>
        <w:rPr>
          <w:rFonts w:ascii="Arial" w:hAnsi="Arial" w:cs="Arial"/>
          <w:b/>
          <w:sz w:val="24"/>
          <w:szCs w:val="24"/>
        </w:rPr>
      </w:pPr>
      <w:r w:rsidRPr="00BF0AA7">
        <w:rPr>
          <w:rFonts w:ascii="Arial" w:hAnsi="Arial" w:cs="Arial"/>
          <w:b/>
          <w:sz w:val="24"/>
          <w:szCs w:val="24"/>
        </w:rPr>
        <w:lastRenderedPageBreak/>
        <w:t xml:space="preserve">BAB I </w:t>
      </w:r>
    </w:p>
    <w:p w:rsidR="000D3383" w:rsidRPr="00BF0AA7" w:rsidRDefault="000D3383" w:rsidP="000D3383">
      <w:pPr>
        <w:spacing w:after="0" w:line="480" w:lineRule="auto"/>
        <w:jc w:val="center"/>
        <w:rPr>
          <w:rFonts w:ascii="Arial" w:hAnsi="Arial" w:cs="Arial"/>
          <w:b/>
          <w:sz w:val="24"/>
          <w:szCs w:val="24"/>
        </w:rPr>
      </w:pPr>
      <w:r w:rsidRPr="00BF0AA7">
        <w:rPr>
          <w:rFonts w:ascii="Arial" w:hAnsi="Arial" w:cs="Arial"/>
          <w:b/>
          <w:sz w:val="24"/>
          <w:szCs w:val="24"/>
        </w:rPr>
        <w:t>PENDAHULUAN</w:t>
      </w:r>
    </w:p>
    <w:p w:rsidR="000D3383" w:rsidRPr="00BF0AA7" w:rsidRDefault="000D3383" w:rsidP="000D3383">
      <w:pPr>
        <w:spacing w:after="0" w:line="360" w:lineRule="auto"/>
        <w:rPr>
          <w:rFonts w:ascii="Arial" w:hAnsi="Arial" w:cs="Arial"/>
          <w:b/>
          <w:sz w:val="24"/>
          <w:szCs w:val="24"/>
        </w:rPr>
      </w:pPr>
      <w:r w:rsidRPr="00BF0AA7">
        <w:rPr>
          <w:rFonts w:ascii="Arial" w:hAnsi="Arial" w:cs="Arial"/>
          <w:b/>
          <w:sz w:val="24"/>
          <w:szCs w:val="24"/>
        </w:rPr>
        <w:t>1.1 Latar Belakang</w:t>
      </w:r>
    </w:p>
    <w:p w:rsidR="000D3383" w:rsidRPr="00F83240" w:rsidRDefault="000D3383" w:rsidP="000D3383">
      <w:pPr>
        <w:spacing w:after="0" w:line="360" w:lineRule="auto"/>
        <w:ind w:firstLine="426"/>
        <w:jc w:val="both"/>
        <w:rPr>
          <w:rFonts w:ascii="Arial" w:hAnsi="Arial" w:cs="Arial"/>
        </w:rPr>
      </w:pPr>
      <w:r w:rsidRPr="00F83240">
        <w:rPr>
          <w:rFonts w:ascii="Arial" w:hAnsi="Arial" w:cs="Arial"/>
        </w:rPr>
        <w:t>Menurut Undang-Undang Republik Indonesia Nomor 36 Tahun 2009 tentang Kesehatan, bahwa kesehat</w:t>
      </w:r>
      <w:r>
        <w:rPr>
          <w:rFonts w:ascii="Arial" w:hAnsi="Arial" w:cs="Arial"/>
        </w:rPr>
        <w:t xml:space="preserve">an merupakan hak asasi manusia dan </w:t>
      </w:r>
      <w:r w:rsidRPr="00F83240">
        <w:rPr>
          <w:rFonts w:ascii="Arial" w:hAnsi="Arial" w:cs="Arial"/>
        </w:rPr>
        <w:t>salah satu unsur kesejahteraan yang harus diwujudkan sesuai dengan cita-cita bangsa Indonesia sebagaimana dimaksud dalam Pancasila dan Undang-Undang Dasar Negara Republik Indonesia Tahun 1945, bahwa seti</w:t>
      </w:r>
      <w:r>
        <w:rPr>
          <w:rFonts w:ascii="Arial" w:hAnsi="Arial" w:cs="Arial"/>
        </w:rPr>
        <w:t xml:space="preserve">ap kegiatan dalam upaya untuk </w:t>
      </w:r>
      <w:r w:rsidRPr="00F83240">
        <w:rPr>
          <w:rFonts w:ascii="Arial" w:hAnsi="Arial" w:cs="Arial"/>
        </w:rPr>
        <w:t xml:space="preserve">memelihara dan meningkatkan derajat kesehatan masyarakat yang setinggi-tingginya dilaksanakan berdasarkan </w:t>
      </w:r>
      <w:r w:rsidRPr="00743A96">
        <w:rPr>
          <w:rFonts w:ascii="Arial" w:hAnsi="Arial" w:cs="Arial"/>
        </w:rPr>
        <w:t>prinsip nondiskriminatif, partisipatif,</w:t>
      </w:r>
      <w:r w:rsidRPr="00F83240">
        <w:rPr>
          <w:rFonts w:ascii="Arial" w:hAnsi="Arial" w:cs="Arial"/>
        </w:rPr>
        <w:t xml:space="preserve"> dan berkelanjutan dalam rangka pembentukan sumber daya manusia Indonesia, serta peningkatan ketahanan dan daya saing bangsa bagi pembangunan nasional.</w:t>
      </w:r>
    </w:p>
    <w:p w:rsidR="000D3383" w:rsidRDefault="00B04950" w:rsidP="000D3383">
      <w:pPr>
        <w:spacing w:after="0" w:line="360" w:lineRule="auto"/>
        <w:ind w:firstLine="426"/>
        <w:jc w:val="both"/>
        <w:rPr>
          <w:rFonts w:ascii="Arial" w:hAnsi="Arial" w:cs="Arial"/>
        </w:rPr>
      </w:pPr>
      <w:r>
        <w:rPr>
          <w:rFonts w:ascii="Arial" w:hAnsi="Arial" w:cs="Arial"/>
        </w:rPr>
        <w:tab/>
      </w:r>
      <w:r w:rsidR="000D3383" w:rsidRPr="009254D9">
        <w:rPr>
          <w:rFonts w:ascii="Arial" w:hAnsi="Arial" w:cs="Arial"/>
        </w:rPr>
        <w:t>Merokok merupakan salah satu kebi</w:t>
      </w:r>
      <w:r w:rsidR="000D3383">
        <w:rPr>
          <w:rFonts w:ascii="Arial" w:hAnsi="Arial" w:cs="Arial"/>
        </w:rPr>
        <w:t xml:space="preserve">asaan yang lazim ditemui dalam </w:t>
      </w:r>
      <w:r w:rsidR="000D3383" w:rsidRPr="009254D9">
        <w:rPr>
          <w:rFonts w:ascii="Arial" w:hAnsi="Arial" w:cs="Arial"/>
        </w:rPr>
        <w:t xml:space="preserve">kehidupan sehari-hari. </w:t>
      </w:r>
      <w:r w:rsidR="000D3383">
        <w:rPr>
          <w:rFonts w:ascii="Arial" w:hAnsi="Arial" w:cs="Arial"/>
        </w:rPr>
        <w:t>Rokok adalah salah satu produk industri dan komoditi internasional yang mengandung sekitar 3000 bahan kimiawi. Perokok ringan jika merokok kurang dari 10 batang perhari, perokok sedang mengisap 10-20 batang perhari, dan perokok berat bisa lebih dari 20 batang per hari. Dari segi kesehat</w:t>
      </w:r>
      <w:r w:rsidR="000D3383" w:rsidRPr="009254D9">
        <w:rPr>
          <w:rFonts w:ascii="Arial" w:hAnsi="Arial" w:cs="Arial"/>
        </w:rPr>
        <w:t xml:space="preserve">an, tidak ada </w:t>
      </w:r>
      <w:r w:rsidR="000D3383">
        <w:rPr>
          <w:rFonts w:ascii="Arial" w:hAnsi="Arial" w:cs="Arial"/>
        </w:rPr>
        <w:t xml:space="preserve">satu titik yang menyetujui atau </w:t>
      </w:r>
      <w:r w:rsidR="000D3383" w:rsidRPr="009254D9">
        <w:rPr>
          <w:rFonts w:ascii="Arial" w:hAnsi="Arial" w:cs="Arial"/>
        </w:rPr>
        <w:t>melihat manfaat kandungan dari rokok. Namun tidak mudah untuk menurunkan</w:t>
      </w:r>
      <w:r w:rsidR="000D3383">
        <w:rPr>
          <w:rFonts w:ascii="Arial" w:hAnsi="Arial" w:cs="Arial"/>
        </w:rPr>
        <w:t xml:space="preserve"> </w:t>
      </w:r>
      <w:r w:rsidR="000D3383" w:rsidRPr="009254D9">
        <w:rPr>
          <w:rFonts w:ascii="Arial" w:hAnsi="Arial" w:cs="Arial"/>
        </w:rPr>
        <w:t>terlebih menghilangkan kebiasa</w:t>
      </w:r>
      <w:r w:rsidR="000D3383">
        <w:rPr>
          <w:rFonts w:ascii="Arial" w:hAnsi="Arial" w:cs="Arial"/>
        </w:rPr>
        <w:t>a</w:t>
      </w:r>
      <w:r w:rsidR="000D3383" w:rsidRPr="009254D9">
        <w:rPr>
          <w:rFonts w:ascii="Arial" w:hAnsi="Arial" w:cs="Arial"/>
        </w:rPr>
        <w:t>n merokok pada seseorang.</w:t>
      </w:r>
      <w:r w:rsidR="000D3383" w:rsidRPr="009254D9">
        <w:t xml:space="preserve"> </w:t>
      </w:r>
      <w:r w:rsidR="000D3383">
        <w:rPr>
          <w:rFonts w:ascii="Arial" w:hAnsi="Arial" w:cs="Arial"/>
        </w:rPr>
        <w:t>Karena itu gaya hidup ini menarik sebag</w:t>
      </w:r>
      <w:r w:rsidR="000D3383" w:rsidRPr="009254D9">
        <w:rPr>
          <w:rFonts w:ascii="Arial" w:hAnsi="Arial" w:cs="Arial"/>
        </w:rPr>
        <w:t>ai suatu masalah kesehatan, minimal dianggap sebagai faktor</w:t>
      </w:r>
      <w:r w:rsidR="000D3383">
        <w:rPr>
          <w:rFonts w:ascii="Arial" w:hAnsi="Arial" w:cs="Arial"/>
        </w:rPr>
        <w:t xml:space="preserve"> </w:t>
      </w:r>
      <w:r w:rsidR="000D3383" w:rsidRPr="009254D9">
        <w:rPr>
          <w:rFonts w:ascii="Arial" w:hAnsi="Arial" w:cs="Arial"/>
        </w:rPr>
        <w:t>resiko dari berbagai macam penyakit yang akan di sebabkan bila mengkomsumsi</w:t>
      </w:r>
      <w:r w:rsidR="000D3383">
        <w:rPr>
          <w:rFonts w:ascii="Arial" w:hAnsi="Arial" w:cs="Arial"/>
        </w:rPr>
        <w:t xml:space="preserve"> </w:t>
      </w:r>
      <w:r w:rsidR="000D3383" w:rsidRPr="009254D9">
        <w:rPr>
          <w:rFonts w:ascii="Arial" w:hAnsi="Arial" w:cs="Arial"/>
        </w:rPr>
        <w:t>rokok setiap hari. Pada tahap yang lebih lanjut, merokok bahka</w:t>
      </w:r>
      <w:r w:rsidR="000D3383">
        <w:rPr>
          <w:rFonts w:ascii="Arial" w:hAnsi="Arial" w:cs="Arial"/>
        </w:rPr>
        <w:t xml:space="preserve">n akan </w:t>
      </w:r>
      <w:r w:rsidR="000D3383" w:rsidRPr="009254D9">
        <w:rPr>
          <w:rFonts w:ascii="Arial" w:hAnsi="Arial" w:cs="Arial"/>
        </w:rPr>
        <w:t xml:space="preserve">menyebabkan </w:t>
      </w:r>
      <w:r w:rsidR="000D3383">
        <w:rPr>
          <w:rFonts w:ascii="Arial" w:hAnsi="Arial" w:cs="Arial"/>
        </w:rPr>
        <w:t>seseorang meninggal (Bustan, 2015</w:t>
      </w:r>
      <w:r w:rsidR="000D3383" w:rsidRPr="009254D9">
        <w:rPr>
          <w:rFonts w:ascii="Arial" w:hAnsi="Arial" w:cs="Arial"/>
        </w:rPr>
        <w:t>).</w:t>
      </w:r>
    </w:p>
    <w:p w:rsidR="000D3383" w:rsidRDefault="000D3383" w:rsidP="000D3383">
      <w:pPr>
        <w:spacing w:after="0" w:line="360" w:lineRule="auto"/>
        <w:ind w:firstLine="426"/>
        <w:jc w:val="both"/>
        <w:rPr>
          <w:rFonts w:ascii="Arial" w:hAnsi="Arial" w:cs="Arial"/>
        </w:rPr>
      </w:pPr>
      <w:r>
        <w:rPr>
          <w:rFonts w:ascii="Arial" w:hAnsi="Arial" w:cs="Arial"/>
        </w:rPr>
        <w:t xml:space="preserve">Menurut Organisasi Kesehatan Dunia  (WHO) menyatakan, tembakau membunuh lebih dari lima juta orang per tahun, dan diproyeksikan akan membunuh 10 juta sampai tahun 2020. Dari jumlah itu, 70 persen korban berasal dari negara berkembang. Lembaga Demografi UI mencatat, angka kematian akibat penyakit yang disebabkab oleh rokok tahun 2004 adalah 427.948 jiwa berarti 1.172 kematian setiap hari atau sekitar 22,5 persen dari total kematian di Indonesia (Bustan,2015). </w:t>
      </w:r>
    </w:p>
    <w:p w:rsidR="00E6121E" w:rsidRPr="000D3383" w:rsidRDefault="00E6121E" w:rsidP="000D3383">
      <w:pPr>
        <w:tabs>
          <w:tab w:val="left" w:pos="567"/>
        </w:tabs>
        <w:spacing w:after="0" w:line="360" w:lineRule="auto"/>
        <w:jc w:val="both"/>
        <w:rPr>
          <w:rFonts w:ascii="Arial" w:hAnsi="Arial" w:cs="Arial"/>
          <w:lang w:val="en-US"/>
        </w:rPr>
        <w:sectPr w:rsidR="00E6121E" w:rsidRPr="000D3383" w:rsidSect="00E6121E">
          <w:headerReference w:type="even" r:id="rId20"/>
          <w:headerReference w:type="default" r:id="rId21"/>
          <w:footerReference w:type="even" r:id="rId22"/>
          <w:footerReference w:type="default" r:id="rId23"/>
          <w:headerReference w:type="first" r:id="rId24"/>
          <w:pgSz w:w="11909" w:h="16834" w:code="9"/>
          <w:pgMar w:top="2268" w:right="1701" w:bottom="1701" w:left="2268" w:header="850" w:footer="850" w:gutter="0"/>
          <w:pgNumType w:start="1"/>
          <w:cols w:space="720"/>
          <w:docGrid w:linePitch="360"/>
        </w:sectPr>
      </w:pPr>
    </w:p>
    <w:p w:rsidR="000D3383" w:rsidRDefault="000D3383" w:rsidP="000D3383">
      <w:pPr>
        <w:spacing w:after="0" w:line="360" w:lineRule="auto"/>
        <w:ind w:firstLine="426"/>
        <w:jc w:val="both"/>
        <w:rPr>
          <w:rFonts w:ascii="Arial" w:hAnsi="Arial" w:cs="Arial"/>
        </w:rPr>
      </w:pPr>
      <w:r>
        <w:rPr>
          <w:rFonts w:ascii="Arial" w:hAnsi="Arial" w:cs="Arial"/>
        </w:rPr>
        <w:lastRenderedPageBreak/>
        <w:t xml:space="preserve">Para ahli WHO menyatakan bahwa  di negara dengan kebiasaan merokok yang telah meluas, maka kebiasaan itu  mengakibatkan terjadinya 80%-90% kematian akibat kanker paru di seluruh negara itu, 75% dari kematian akibat </w:t>
      </w:r>
      <w:r w:rsidRPr="00BB2AB6">
        <w:rPr>
          <w:rFonts w:ascii="Arial" w:hAnsi="Arial" w:cs="Arial"/>
          <w:i/>
        </w:rPr>
        <w:t>bronkitis</w:t>
      </w:r>
      <w:r>
        <w:rPr>
          <w:rFonts w:ascii="Arial" w:hAnsi="Arial" w:cs="Arial"/>
        </w:rPr>
        <w:t>, 40% kematian akibat kanker kandung kencing, 25% kematian akibat penyakit jantung iskemik dan 18% kematian akibat stroke. Bahaya merokok bagi kesehatan telah diakui secara luas. Penelitian yang dilakukan para ahli memberikan bukti nyata adanya bahaya merokok bagi kesehatan perokok dan bahkan pada orang di sekitarnya (Aditama, 2018).</w:t>
      </w:r>
    </w:p>
    <w:p w:rsidR="00E6121E" w:rsidRPr="000D3383" w:rsidRDefault="000D3383" w:rsidP="000D3383">
      <w:pPr>
        <w:spacing w:after="0" w:line="360" w:lineRule="auto"/>
        <w:ind w:firstLine="426"/>
        <w:jc w:val="both"/>
        <w:rPr>
          <w:rFonts w:ascii="Arial" w:hAnsi="Arial" w:cs="Arial"/>
          <w:lang w:val="en-US"/>
        </w:rPr>
      </w:pPr>
      <w:r w:rsidRPr="008C5C5D">
        <w:rPr>
          <w:rFonts w:ascii="Arial" w:hAnsi="Arial" w:cs="Arial"/>
        </w:rPr>
        <w:t>Prevalensi perokok</w:t>
      </w:r>
      <w:r>
        <w:rPr>
          <w:rFonts w:ascii="Arial" w:hAnsi="Arial" w:cs="Arial"/>
        </w:rPr>
        <w:t xml:space="preserve"> </w:t>
      </w:r>
      <w:r w:rsidRPr="00B87CB3">
        <w:rPr>
          <w:rFonts w:ascii="Arial" w:hAnsi="Arial" w:cs="Arial"/>
        </w:rPr>
        <w:t>hisap setiap hari dan kadang-kadang</w:t>
      </w:r>
      <w:r w:rsidRPr="008C5C5D">
        <w:rPr>
          <w:rFonts w:ascii="Arial" w:hAnsi="Arial" w:cs="Arial"/>
        </w:rPr>
        <w:t xml:space="preserve"> di Indonesia berdasarkan data Riskes</w:t>
      </w:r>
      <w:r>
        <w:rPr>
          <w:rFonts w:ascii="Arial" w:hAnsi="Arial" w:cs="Arial"/>
        </w:rPr>
        <w:t>das (2018) sebesar 28,8</w:t>
      </w:r>
      <w:r w:rsidRPr="008C5C5D">
        <w:rPr>
          <w:rFonts w:ascii="Arial" w:hAnsi="Arial" w:cs="Arial"/>
        </w:rPr>
        <w:t>% dari jumlah penduduk</w:t>
      </w:r>
      <w:r>
        <w:rPr>
          <w:rFonts w:ascii="Arial" w:hAnsi="Arial" w:cs="Arial"/>
        </w:rPr>
        <w:t xml:space="preserve"> umur ≥10 tahun</w:t>
      </w:r>
      <w:r w:rsidRPr="008C5C5D">
        <w:rPr>
          <w:rFonts w:ascii="Arial" w:hAnsi="Arial" w:cs="Arial"/>
        </w:rPr>
        <w:t xml:space="preserve"> </w:t>
      </w:r>
      <w:r>
        <w:rPr>
          <w:rFonts w:ascii="Arial" w:hAnsi="Arial" w:cs="Arial"/>
        </w:rPr>
        <w:t>. Prevalensi konsumsi tembakau (hisap dan kunyah) 33,8% dari jumlah penduduk umur ≥15 tahun yakni laki-laki 62,9% dan perempuan 4,8%. Hasil riskesdas (2018) menyebutkan bahwa perilaku merokok pada populasi usia 10-18 tahun meningkat yakni 9,1%. U</w:t>
      </w:r>
      <w:r w:rsidRPr="009C6AF8">
        <w:rPr>
          <w:rFonts w:ascii="Arial" w:hAnsi="Arial" w:cs="Arial"/>
        </w:rPr>
        <w:t>sia tersebut dapat dikategorikan termasuk dalam rentangan masa remaja.</w:t>
      </w:r>
    </w:p>
    <w:p w:rsidR="000D3383" w:rsidRPr="000D3383" w:rsidRDefault="000D3383" w:rsidP="000D3383">
      <w:pPr>
        <w:spacing w:after="0" w:line="360" w:lineRule="auto"/>
        <w:ind w:firstLine="426"/>
        <w:jc w:val="both"/>
        <w:rPr>
          <w:rFonts w:ascii="Arial" w:hAnsi="Arial" w:cs="Arial"/>
          <w:lang w:val="en-US"/>
        </w:rPr>
      </w:pPr>
      <w:r>
        <w:rPr>
          <w:rFonts w:ascii="Arial" w:hAnsi="Arial" w:cs="Arial"/>
        </w:rPr>
        <w:t>Masa remaja dikenal sebagai masa yang penuh kesukaran. Hal ini disebabkan masa remaja merupakan  masa transisi antara kanak-kanak  dan masa dewasa. Masa transisi ini sering kali menghadapkan individu yang bersangkutan untuk mencari identitas diri sendiri. Sehingga bisa menimbulkan konflik seperti sering menyebabkan perilaku-perilaku yang aneh , canggung dan kalau tidak dikontrol bisa menjadi kenakalan remaja. Pembagian tahapan perkembangan remaja disampaikan oleh “the American School Counselor (Association ASCA)”, yang terdiri atas tahap-tahap sebagai berikut:(1) Remaja Awal 12-14 tahun, (2) Remaja Pertengahan 15-16 tahun dan (3) Remaja Akhir 17-19 tahun (Sarwono 2010).</w:t>
      </w:r>
    </w:p>
    <w:p w:rsidR="000D3383" w:rsidRDefault="000D3383" w:rsidP="000D3383">
      <w:pPr>
        <w:spacing w:after="0" w:line="360" w:lineRule="auto"/>
        <w:ind w:firstLine="426"/>
        <w:jc w:val="both"/>
        <w:rPr>
          <w:rFonts w:ascii="Arial" w:hAnsi="Arial" w:cs="Arial"/>
          <w:lang w:val="en-US"/>
        </w:rPr>
      </w:pPr>
      <w:r w:rsidRPr="00B87CB3">
        <w:rPr>
          <w:rFonts w:ascii="Arial" w:hAnsi="Arial" w:cs="Arial"/>
        </w:rPr>
        <w:t>Rata-rata rokok yang dihisap per hari per orang di Indonesia adalah 12,3 batang (setara satu bungkus). Jumlah rerata batang rokok terbanyak yang dihisap ditemukan di Bangka Belitung (18 batang) dan di Riau (16-17 batang). Provinsi Sumatera Utara menjadi urutan ke 8 dengan rata-rata batang rokok yang dihisap penduduk umur ≥10 tahun  adalah 15 batang per hari, dengan proporsi perokok tiap hari 24,2%, dan perokok kadang-kadang 4,2% (Riskesdas, 2013)</w:t>
      </w:r>
      <w:r>
        <w:rPr>
          <w:rFonts w:ascii="Arial" w:hAnsi="Arial" w:cs="Arial"/>
        </w:rPr>
        <w:t>.</w:t>
      </w:r>
    </w:p>
    <w:p w:rsidR="000D3383" w:rsidRDefault="000D3383" w:rsidP="000D3383">
      <w:pPr>
        <w:spacing w:after="0" w:line="360" w:lineRule="auto"/>
        <w:ind w:firstLine="426"/>
        <w:jc w:val="both"/>
        <w:rPr>
          <w:rFonts w:ascii="Arial" w:hAnsi="Arial" w:cs="Arial"/>
          <w:lang w:val="en-US"/>
        </w:rPr>
      </w:pPr>
    </w:p>
    <w:p w:rsidR="000D3383" w:rsidRDefault="000D3383" w:rsidP="000D3383">
      <w:pPr>
        <w:spacing w:after="0" w:line="360" w:lineRule="auto"/>
        <w:ind w:firstLine="426"/>
        <w:jc w:val="both"/>
        <w:rPr>
          <w:rFonts w:ascii="Arial" w:hAnsi="Arial" w:cs="Arial"/>
          <w:lang w:val="en-US"/>
        </w:rPr>
      </w:pPr>
    </w:p>
    <w:p w:rsidR="000D3383" w:rsidRDefault="000D3383" w:rsidP="000D3383">
      <w:pPr>
        <w:spacing w:after="0" w:line="360" w:lineRule="auto"/>
        <w:ind w:firstLine="426"/>
        <w:jc w:val="both"/>
        <w:rPr>
          <w:rFonts w:ascii="Arial" w:hAnsi="Arial" w:cs="Arial"/>
        </w:rPr>
      </w:pPr>
      <w:r>
        <w:rPr>
          <w:rFonts w:ascii="Arial" w:hAnsi="Arial" w:cs="Arial"/>
        </w:rPr>
        <w:lastRenderedPageBreak/>
        <w:t xml:space="preserve">Peneliti mengambil populasi dari kelas XI, karena kelas X merupakan siswa-siswi baru yang masih takut akan peraturan disekolah tersebut sehingga sangat sulit untuk mengakuinya dan kelas XII sudah tamat. Serta berdasarkan wawancara observasi terhadap siswa-siswi yang merokok pada tanggal 09 April 2019, kepada salah satu siswi kelas XI yang sedang berada di SMA Negeri 3 Padangsidimpuan mengatakan bahwa ada tujuh siswa yang merokok dan 2 siswi yang merokok di dalam kelas siswi tersebut, tetapi hanya saja terselubung dan siswi tersebut tidak mau memberi tau siswa-siswi mana yang pernah mencicipi merokok maupun yang merokok. </w:t>
      </w:r>
    </w:p>
    <w:p w:rsidR="000D3383" w:rsidRPr="00851165" w:rsidRDefault="000D3383" w:rsidP="000D3383">
      <w:pPr>
        <w:spacing w:after="0" w:line="360" w:lineRule="auto"/>
        <w:ind w:firstLine="426"/>
        <w:jc w:val="both"/>
        <w:rPr>
          <w:rFonts w:ascii="Arial" w:hAnsi="Arial" w:cs="Arial"/>
        </w:rPr>
      </w:pPr>
      <w:r w:rsidRPr="00F83240">
        <w:rPr>
          <w:rFonts w:ascii="Arial" w:hAnsi="Arial" w:cs="Arial"/>
        </w:rPr>
        <w:t>Kebiasaan merokok bagi pelajar bermula karena kurangnya infomasi dan kesalahpahaman inf</w:t>
      </w:r>
      <w:r>
        <w:rPr>
          <w:rFonts w:ascii="Arial" w:hAnsi="Arial" w:cs="Arial"/>
        </w:rPr>
        <w:t xml:space="preserve">ormasi, serta terpengaruh oleh lingkungan sekitar. </w:t>
      </w:r>
      <w:r w:rsidRPr="00F83240">
        <w:rPr>
          <w:rFonts w:ascii="Arial" w:hAnsi="Arial" w:cs="Arial"/>
        </w:rPr>
        <w:t>Asumsi bahwa merokok dapat meningkatkan kepercaya</w:t>
      </w:r>
      <w:r>
        <w:rPr>
          <w:rFonts w:ascii="Arial" w:hAnsi="Arial" w:cs="Arial"/>
        </w:rPr>
        <w:t xml:space="preserve">an diri bagi siswa-siswi telah </w:t>
      </w:r>
      <w:r w:rsidRPr="00F83240">
        <w:rPr>
          <w:rFonts w:ascii="Arial" w:hAnsi="Arial" w:cs="Arial"/>
        </w:rPr>
        <w:t>mengakibatkan siswa-siswa gemar mengkomsumsi rokok. Asumsi tersebut juga menimbulkan peluang terjadinya bentuk-bentuk kenakalan remaja lainnya. Kenakalan rem</w:t>
      </w:r>
      <w:r>
        <w:rPr>
          <w:rFonts w:ascii="Arial" w:hAnsi="Arial" w:cs="Arial"/>
        </w:rPr>
        <w:t>a</w:t>
      </w:r>
      <w:r w:rsidRPr="00F83240">
        <w:rPr>
          <w:rFonts w:ascii="Arial" w:hAnsi="Arial" w:cs="Arial"/>
        </w:rPr>
        <w:t>ja telah menambah masuk kedalam aktivitas siswa-siswi</w:t>
      </w:r>
      <w:r>
        <w:rPr>
          <w:rFonts w:ascii="Arial" w:hAnsi="Arial" w:cs="Arial"/>
        </w:rPr>
        <w:t xml:space="preserve"> termasuk SMA NEGERI 3 PADANGSI</w:t>
      </w:r>
      <w:r w:rsidRPr="00F83240">
        <w:rPr>
          <w:rFonts w:ascii="Arial" w:hAnsi="Arial" w:cs="Arial"/>
        </w:rPr>
        <w:t>D</w:t>
      </w:r>
      <w:r>
        <w:rPr>
          <w:rFonts w:ascii="Arial" w:hAnsi="Arial" w:cs="Arial"/>
        </w:rPr>
        <w:t>I</w:t>
      </w:r>
      <w:r w:rsidRPr="00F83240">
        <w:rPr>
          <w:rFonts w:ascii="Arial" w:hAnsi="Arial" w:cs="Arial"/>
        </w:rPr>
        <w:t>MPUAN.</w:t>
      </w:r>
    </w:p>
    <w:p w:rsidR="000D3383" w:rsidRPr="000D3383" w:rsidRDefault="000D3383" w:rsidP="000D3383">
      <w:pPr>
        <w:spacing w:after="288" w:line="360" w:lineRule="auto"/>
        <w:ind w:firstLine="426"/>
        <w:jc w:val="both"/>
        <w:rPr>
          <w:rFonts w:ascii="Arial" w:hAnsi="Arial" w:cs="Arial"/>
          <w:lang w:val="en-US"/>
        </w:rPr>
      </w:pPr>
      <w:r w:rsidRPr="00F83240">
        <w:rPr>
          <w:rFonts w:ascii="Arial" w:hAnsi="Arial" w:cs="Arial"/>
        </w:rPr>
        <w:t xml:space="preserve">Berdasarkan uraian diatas, maka Penulis tertarik untuk mengadakan penelitian tentang “ </w:t>
      </w:r>
      <w:r w:rsidRPr="00F83240">
        <w:rPr>
          <w:rFonts w:ascii="Arial" w:hAnsi="Arial" w:cs="Arial"/>
          <w:b/>
          <w:i/>
        </w:rPr>
        <w:t>Gambaran Pengetahua</w:t>
      </w:r>
      <w:r>
        <w:rPr>
          <w:rFonts w:ascii="Arial" w:hAnsi="Arial" w:cs="Arial"/>
          <w:b/>
          <w:i/>
        </w:rPr>
        <w:t>n, Sikap dan Tindakan Tentang B</w:t>
      </w:r>
      <w:r>
        <w:rPr>
          <w:rFonts w:ascii="Arial" w:hAnsi="Arial" w:cs="Arial"/>
          <w:b/>
          <w:i/>
          <w:lang w:val="en-US"/>
        </w:rPr>
        <w:t>a</w:t>
      </w:r>
      <w:r w:rsidRPr="00F83240">
        <w:rPr>
          <w:rFonts w:ascii="Arial" w:hAnsi="Arial" w:cs="Arial"/>
          <w:b/>
          <w:i/>
        </w:rPr>
        <w:t>haya Merokok Pada Siswa-Siswi SMA NEGERI 3 PADANGSIDIMPUAN</w:t>
      </w:r>
      <w:r w:rsidRPr="00F83240">
        <w:rPr>
          <w:rFonts w:ascii="Arial" w:hAnsi="Arial" w:cs="Arial"/>
        </w:rPr>
        <w:t>”</w:t>
      </w:r>
    </w:p>
    <w:p w:rsidR="000D3383" w:rsidRPr="00D234AB" w:rsidRDefault="000D3383" w:rsidP="00CF627B">
      <w:pPr>
        <w:pStyle w:val="ListParagraph"/>
        <w:numPr>
          <w:ilvl w:val="0"/>
          <w:numId w:val="6"/>
        </w:numPr>
        <w:spacing w:after="0" w:line="360" w:lineRule="auto"/>
        <w:ind w:left="426" w:hanging="284"/>
        <w:jc w:val="both"/>
        <w:rPr>
          <w:rFonts w:ascii="Arial" w:hAnsi="Arial" w:cs="Arial"/>
          <w:sz w:val="24"/>
          <w:szCs w:val="24"/>
        </w:rPr>
      </w:pPr>
      <w:r>
        <w:rPr>
          <w:rFonts w:ascii="Arial" w:hAnsi="Arial" w:cs="Arial"/>
          <w:b/>
          <w:sz w:val="24"/>
          <w:szCs w:val="24"/>
        </w:rPr>
        <w:t>Perumusan</w:t>
      </w:r>
      <w:r w:rsidRPr="00D234AB">
        <w:rPr>
          <w:rFonts w:ascii="Arial" w:hAnsi="Arial" w:cs="Arial"/>
          <w:b/>
          <w:sz w:val="24"/>
          <w:szCs w:val="24"/>
        </w:rPr>
        <w:t xml:space="preserve"> Masalah</w:t>
      </w:r>
    </w:p>
    <w:p w:rsidR="000D3383" w:rsidRPr="00F83240" w:rsidRDefault="000D3383" w:rsidP="000D3383">
      <w:pPr>
        <w:spacing w:after="0"/>
        <w:ind w:firstLine="426"/>
        <w:jc w:val="both"/>
        <w:rPr>
          <w:rFonts w:ascii="Arial" w:hAnsi="Arial" w:cs="Arial"/>
        </w:rPr>
      </w:pPr>
      <w:r w:rsidRPr="00F83240">
        <w:rPr>
          <w:rFonts w:ascii="Arial" w:hAnsi="Arial" w:cs="Arial"/>
        </w:rPr>
        <w:t>Adapun perumusan masalah dari tulisan ini adalah sebagai berikut :</w:t>
      </w:r>
    </w:p>
    <w:p w:rsidR="000D3383" w:rsidRPr="00F83240" w:rsidRDefault="000D3383" w:rsidP="00CF627B">
      <w:pPr>
        <w:pStyle w:val="ListParagraph"/>
        <w:numPr>
          <w:ilvl w:val="0"/>
          <w:numId w:val="4"/>
        </w:numPr>
        <w:spacing w:after="0" w:line="360" w:lineRule="auto"/>
        <w:ind w:left="709" w:hanging="283"/>
        <w:jc w:val="both"/>
        <w:rPr>
          <w:rFonts w:ascii="Arial" w:hAnsi="Arial" w:cs="Arial"/>
        </w:rPr>
      </w:pPr>
      <w:r w:rsidRPr="00F83240">
        <w:rPr>
          <w:rFonts w:ascii="Arial" w:hAnsi="Arial" w:cs="Arial"/>
        </w:rPr>
        <w:t>Bagaimana gambaran pengetahuan tentang bahaya merokok pada siswa-siswi SMA Negeri 3 Padangsidimpuan?</w:t>
      </w:r>
    </w:p>
    <w:p w:rsidR="000D3383" w:rsidRDefault="000D3383" w:rsidP="00CF627B">
      <w:pPr>
        <w:pStyle w:val="ListParagraph"/>
        <w:numPr>
          <w:ilvl w:val="0"/>
          <w:numId w:val="4"/>
        </w:numPr>
        <w:spacing w:after="0" w:line="360" w:lineRule="auto"/>
        <w:ind w:left="567" w:hanging="141"/>
        <w:jc w:val="both"/>
        <w:rPr>
          <w:rFonts w:ascii="Arial" w:hAnsi="Arial" w:cs="Arial"/>
        </w:rPr>
      </w:pPr>
      <w:r>
        <w:rPr>
          <w:rFonts w:ascii="Arial" w:hAnsi="Arial" w:cs="Arial"/>
        </w:rPr>
        <w:t xml:space="preserve">Bagaimana gambaran sikap </w:t>
      </w:r>
      <w:r w:rsidRPr="00F83240">
        <w:rPr>
          <w:rFonts w:ascii="Arial" w:hAnsi="Arial" w:cs="Arial"/>
        </w:rPr>
        <w:t xml:space="preserve"> tentang bahaya merokok pada </w:t>
      </w:r>
    </w:p>
    <w:p w:rsidR="000D3383" w:rsidRPr="00F83240" w:rsidRDefault="000D3383" w:rsidP="000D3383">
      <w:pPr>
        <w:pStyle w:val="ListParagraph"/>
        <w:spacing w:after="0" w:line="360" w:lineRule="auto"/>
        <w:ind w:left="567"/>
        <w:jc w:val="both"/>
        <w:rPr>
          <w:rFonts w:ascii="Arial" w:hAnsi="Arial" w:cs="Arial"/>
        </w:rPr>
      </w:pPr>
      <w:r>
        <w:rPr>
          <w:rFonts w:ascii="Arial" w:hAnsi="Arial" w:cs="Arial"/>
        </w:rPr>
        <w:t xml:space="preserve">  </w:t>
      </w:r>
      <w:r w:rsidRPr="00F83240">
        <w:rPr>
          <w:rFonts w:ascii="Arial" w:hAnsi="Arial" w:cs="Arial"/>
        </w:rPr>
        <w:t>siswa-siswi SMA Negeri 3 Padangsidimpuan?</w:t>
      </w:r>
    </w:p>
    <w:p w:rsidR="000D3383" w:rsidRPr="008F0FC8" w:rsidRDefault="000D3383" w:rsidP="00CF627B">
      <w:pPr>
        <w:pStyle w:val="ListParagraph"/>
        <w:numPr>
          <w:ilvl w:val="0"/>
          <w:numId w:val="4"/>
        </w:numPr>
        <w:spacing w:after="0" w:line="360" w:lineRule="auto"/>
        <w:ind w:left="567" w:hanging="141"/>
        <w:jc w:val="both"/>
        <w:rPr>
          <w:rFonts w:ascii="Arial" w:hAnsi="Arial" w:cs="Arial"/>
        </w:rPr>
      </w:pPr>
      <w:r w:rsidRPr="00F83240">
        <w:rPr>
          <w:rFonts w:ascii="Arial" w:hAnsi="Arial" w:cs="Arial"/>
        </w:rPr>
        <w:t xml:space="preserve">Bagaimana gambaran tindakan tentang bahaya merokok </w:t>
      </w:r>
      <w:r>
        <w:rPr>
          <w:rFonts w:ascii="Arial" w:hAnsi="Arial" w:cs="Arial"/>
        </w:rPr>
        <w:t>p</w:t>
      </w:r>
      <w:r w:rsidRPr="008F0FC8">
        <w:rPr>
          <w:rFonts w:ascii="Arial" w:hAnsi="Arial" w:cs="Arial"/>
        </w:rPr>
        <w:t>ada</w:t>
      </w:r>
      <w:r>
        <w:rPr>
          <w:rFonts w:ascii="Arial" w:hAnsi="Arial" w:cs="Arial"/>
        </w:rPr>
        <w:tab/>
      </w:r>
      <w:r w:rsidRPr="008F0FC8">
        <w:rPr>
          <w:rFonts w:ascii="Arial" w:hAnsi="Arial" w:cs="Arial"/>
        </w:rPr>
        <w:t xml:space="preserve"> </w:t>
      </w:r>
      <w:r>
        <w:rPr>
          <w:rFonts w:ascii="Arial" w:hAnsi="Arial" w:cs="Arial"/>
        </w:rPr>
        <w:t xml:space="preserve">                </w:t>
      </w:r>
      <w:r>
        <w:rPr>
          <w:rFonts w:ascii="Arial" w:hAnsi="Arial" w:cs="Arial"/>
        </w:rPr>
        <w:tab/>
        <w:t>siswa-siswi SMA Negeri 3 Padangsidimpuan?</w:t>
      </w:r>
    </w:p>
    <w:p w:rsidR="000D3383" w:rsidRPr="00EA13B1" w:rsidRDefault="000D3383" w:rsidP="000D3383">
      <w:pPr>
        <w:pStyle w:val="ListParagraph"/>
        <w:spacing w:after="0" w:line="360" w:lineRule="auto"/>
        <w:ind w:left="1440"/>
        <w:jc w:val="both"/>
        <w:rPr>
          <w:rFonts w:ascii="Arial" w:hAnsi="Arial" w:cs="Arial"/>
        </w:rPr>
      </w:pPr>
    </w:p>
    <w:p w:rsidR="000D3383" w:rsidRPr="00D234AB" w:rsidRDefault="000D3383" w:rsidP="00CF627B">
      <w:pPr>
        <w:pStyle w:val="ListParagraph"/>
        <w:numPr>
          <w:ilvl w:val="0"/>
          <w:numId w:val="7"/>
        </w:numPr>
        <w:spacing w:after="0" w:line="360" w:lineRule="auto"/>
        <w:ind w:left="426" w:hanging="284"/>
        <w:jc w:val="both"/>
        <w:rPr>
          <w:rFonts w:ascii="Arial" w:hAnsi="Arial" w:cs="Arial"/>
          <w:b/>
          <w:sz w:val="24"/>
          <w:szCs w:val="24"/>
        </w:rPr>
      </w:pPr>
      <w:r w:rsidRPr="00D234AB">
        <w:rPr>
          <w:rFonts w:ascii="Arial" w:hAnsi="Arial" w:cs="Arial"/>
          <w:b/>
          <w:sz w:val="24"/>
          <w:szCs w:val="24"/>
        </w:rPr>
        <w:t>Tujuan Penelitian</w:t>
      </w:r>
    </w:p>
    <w:p w:rsidR="000D3383" w:rsidRPr="00D234AB" w:rsidRDefault="000D3383" w:rsidP="00CF627B">
      <w:pPr>
        <w:pStyle w:val="ListParagraph"/>
        <w:numPr>
          <w:ilvl w:val="2"/>
          <w:numId w:val="5"/>
        </w:numPr>
        <w:spacing w:after="0" w:line="360" w:lineRule="auto"/>
        <w:ind w:left="426" w:hanging="142"/>
        <w:jc w:val="both"/>
        <w:rPr>
          <w:rFonts w:ascii="Arial" w:hAnsi="Arial" w:cs="Arial"/>
          <w:b/>
          <w:sz w:val="24"/>
          <w:szCs w:val="24"/>
        </w:rPr>
      </w:pPr>
      <w:r w:rsidRPr="00D234AB">
        <w:rPr>
          <w:rFonts w:ascii="Arial" w:hAnsi="Arial" w:cs="Arial"/>
          <w:b/>
          <w:sz w:val="24"/>
          <w:szCs w:val="24"/>
        </w:rPr>
        <w:t>Tujuan Umum</w:t>
      </w:r>
    </w:p>
    <w:p w:rsidR="000D3383" w:rsidRPr="000D3383" w:rsidRDefault="000D3383" w:rsidP="000D3383">
      <w:pPr>
        <w:spacing w:after="288"/>
        <w:ind w:firstLine="720"/>
        <w:jc w:val="both"/>
        <w:rPr>
          <w:rFonts w:ascii="Arial" w:hAnsi="Arial" w:cs="Arial"/>
          <w:lang w:val="en-US"/>
        </w:rPr>
      </w:pPr>
      <w:r w:rsidRPr="00F83240">
        <w:rPr>
          <w:rFonts w:ascii="Arial" w:hAnsi="Arial" w:cs="Arial"/>
        </w:rPr>
        <w:t>Untuk memperoleh gambaran penget</w:t>
      </w:r>
      <w:r>
        <w:rPr>
          <w:rFonts w:ascii="Arial" w:hAnsi="Arial" w:cs="Arial"/>
        </w:rPr>
        <w:t>ahuan, sikap dan tindakan</w:t>
      </w:r>
      <w:r w:rsidRPr="00F83240">
        <w:rPr>
          <w:rFonts w:ascii="Arial" w:hAnsi="Arial" w:cs="Arial"/>
        </w:rPr>
        <w:t xml:space="preserve"> tentang bahaya merokok di SMA Negeri 3 Padangsidimpuan Tahun 2019.</w:t>
      </w:r>
    </w:p>
    <w:p w:rsidR="000D3383" w:rsidRPr="00D234AB" w:rsidRDefault="000D3383" w:rsidP="00CF627B">
      <w:pPr>
        <w:pStyle w:val="ListParagraph"/>
        <w:numPr>
          <w:ilvl w:val="2"/>
          <w:numId w:val="10"/>
        </w:numPr>
        <w:spacing w:after="0" w:line="360" w:lineRule="auto"/>
        <w:ind w:left="709" w:hanging="425"/>
        <w:jc w:val="both"/>
        <w:rPr>
          <w:rFonts w:ascii="Arial" w:hAnsi="Arial" w:cs="Arial"/>
          <w:sz w:val="24"/>
          <w:szCs w:val="24"/>
        </w:rPr>
      </w:pPr>
      <w:r w:rsidRPr="00D234AB">
        <w:rPr>
          <w:rFonts w:ascii="Arial" w:hAnsi="Arial" w:cs="Arial"/>
          <w:b/>
          <w:sz w:val="24"/>
          <w:szCs w:val="24"/>
        </w:rPr>
        <w:lastRenderedPageBreak/>
        <w:t>Tujuan Khusus</w:t>
      </w:r>
    </w:p>
    <w:p w:rsidR="000D3383" w:rsidRPr="00F83240" w:rsidRDefault="000D3383" w:rsidP="00CF627B">
      <w:pPr>
        <w:pStyle w:val="ListParagraph"/>
        <w:numPr>
          <w:ilvl w:val="0"/>
          <w:numId w:val="8"/>
        </w:numPr>
        <w:spacing w:after="0" w:line="360" w:lineRule="auto"/>
        <w:jc w:val="both"/>
        <w:rPr>
          <w:rFonts w:ascii="Arial" w:hAnsi="Arial" w:cs="Arial"/>
        </w:rPr>
      </w:pPr>
      <w:r w:rsidRPr="00F83240">
        <w:rPr>
          <w:rFonts w:ascii="Arial" w:hAnsi="Arial" w:cs="Arial"/>
        </w:rPr>
        <w:t>Untuk m</w:t>
      </w:r>
      <w:r>
        <w:rPr>
          <w:rFonts w:ascii="Arial" w:hAnsi="Arial" w:cs="Arial"/>
        </w:rPr>
        <w:t>emperoleh gambaran pengetahuan</w:t>
      </w:r>
      <w:r w:rsidRPr="00F83240">
        <w:rPr>
          <w:rFonts w:ascii="Arial" w:hAnsi="Arial" w:cs="Arial"/>
        </w:rPr>
        <w:t xml:space="preserve"> tentang rokok dan bahaya merokok pada siswa-siswi SMA Negeri 3 Padangsidimpuan.</w:t>
      </w:r>
    </w:p>
    <w:p w:rsidR="000D3383" w:rsidRPr="00F83240" w:rsidRDefault="000D3383" w:rsidP="00CF627B">
      <w:pPr>
        <w:pStyle w:val="ListParagraph"/>
        <w:numPr>
          <w:ilvl w:val="0"/>
          <w:numId w:val="8"/>
        </w:numPr>
        <w:spacing w:after="0" w:line="360" w:lineRule="auto"/>
        <w:jc w:val="both"/>
        <w:rPr>
          <w:rFonts w:ascii="Arial" w:hAnsi="Arial" w:cs="Arial"/>
        </w:rPr>
      </w:pPr>
      <w:r w:rsidRPr="00F83240">
        <w:rPr>
          <w:rFonts w:ascii="Arial" w:hAnsi="Arial" w:cs="Arial"/>
        </w:rPr>
        <w:t>Untuk memperoleh</w:t>
      </w:r>
      <w:r>
        <w:rPr>
          <w:rFonts w:ascii="Arial" w:hAnsi="Arial" w:cs="Arial"/>
        </w:rPr>
        <w:t xml:space="preserve"> gambaran sikap tentang </w:t>
      </w:r>
      <w:r w:rsidRPr="00F83240">
        <w:rPr>
          <w:rFonts w:ascii="Arial" w:hAnsi="Arial" w:cs="Arial"/>
        </w:rPr>
        <w:t>bahaya merokok pada siswa-siswi SMA Negeri 3 Padangsidimpuan.</w:t>
      </w:r>
    </w:p>
    <w:p w:rsidR="000D3383" w:rsidRPr="008F2E62" w:rsidRDefault="000D3383" w:rsidP="00CF627B">
      <w:pPr>
        <w:pStyle w:val="ListParagraph"/>
        <w:numPr>
          <w:ilvl w:val="0"/>
          <w:numId w:val="8"/>
        </w:numPr>
        <w:spacing w:after="0" w:line="360" w:lineRule="auto"/>
        <w:jc w:val="both"/>
        <w:rPr>
          <w:rFonts w:ascii="Arial" w:hAnsi="Arial" w:cs="Arial"/>
        </w:rPr>
      </w:pPr>
      <w:r w:rsidRPr="00F83240">
        <w:rPr>
          <w:rFonts w:ascii="Arial" w:hAnsi="Arial" w:cs="Arial"/>
        </w:rPr>
        <w:t>Untuk memp</w:t>
      </w:r>
      <w:r>
        <w:rPr>
          <w:rFonts w:ascii="Arial" w:hAnsi="Arial" w:cs="Arial"/>
        </w:rPr>
        <w:t xml:space="preserve">eroleh gambaran tindakan </w:t>
      </w:r>
      <w:r w:rsidRPr="00F83240">
        <w:rPr>
          <w:rFonts w:ascii="Arial" w:hAnsi="Arial" w:cs="Arial"/>
        </w:rPr>
        <w:t>tentang bahaya merokok pada siswa-siswi SMA Negeri 3 Padangsidimpuan.</w:t>
      </w:r>
    </w:p>
    <w:p w:rsidR="000D3383" w:rsidRPr="008F2E62" w:rsidRDefault="000D3383" w:rsidP="000D3383">
      <w:pPr>
        <w:pStyle w:val="ListParagraph"/>
        <w:spacing w:after="0" w:line="360" w:lineRule="auto"/>
        <w:jc w:val="both"/>
        <w:rPr>
          <w:rFonts w:ascii="Arial" w:hAnsi="Arial" w:cs="Arial"/>
        </w:rPr>
      </w:pPr>
    </w:p>
    <w:p w:rsidR="000D3383" w:rsidRPr="00D234AB" w:rsidRDefault="000D3383" w:rsidP="00CF627B">
      <w:pPr>
        <w:pStyle w:val="ListParagraph"/>
        <w:numPr>
          <w:ilvl w:val="0"/>
          <w:numId w:val="11"/>
        </w:numPr>
        <w:spacing w:after="0" w:line="360" w:lineRule="auto"/>
        <w:ind w:left="426" w:hanging="284"/>
        <w:jc w:val="both"/>
        <w:rPr>
          <w:rFonts w:ascii="Arial" w:hAnsi="Arial" w:cs="Arial"/>
          <w:b/>
          <w:sz w:val="24"/>
          <w:szCs w:val="24"/>
        </w:rPr>
      </w:pPr>
      <w:r w:rsidRPr="00D234AB">
        <w:rPr>
          <w:rFonts w:ascii="Arial" w:hAnsi="Arial" w:cs="Arial"/>
          <w:b/>
          <w:sz w:val="24"/>
          <w:szCs w:val="24"/>
        </w:rPr>
        <w:t>Manfaat Penelitian</w:t>
      </w:r>
    </w:p>
    <w:p w:rsidR="000D3383" w:rsidRPr="00F452E1" w:rsidRDefault="000D3383" w:rsidP="000D3383">
      <w:pPr>
        <w:spacing w:after="0"/>
        <w:ind w:firstLine="426"/>
        <w:jc w:val="both"/>
        <w:rPr>
          <w:rFonts w:ascii="Arial" w:hAnsi="Arial" w:cs="Arial"/>
          <w:b/>
        </w:rPr>
      </w:pPr>
      <w:r w:rsidRPr="00F83240">
        <w:rPr>
          <w:rFonts w:ascii="Arial" w:hAnsi="Arial" w:cs="Arial"/>
        </w:rPr>
        <w:t>Penelitian ini diharapkan dapat memberi manfaat sebagai berikut :</w:t>
      </w:r>
    </w:p>
    <w:p w:rsidR="000D3383" w:rsidRPr="00F452E1" w:rsidRDefault="000D3383" w:rsidP="00CF627B">
      <w:pPr>
        <w:pStyle w:val="ListParagraph"/>
        <w:numPr>
          <w:ilvl w:val="0"/>
          <w:numId w:val="9"/>
        </w:numPr>
        <w:spacing w:after="0" w:line="360" w:lineRule="auto"/>
        <w:jc w:val="both"/>
        <w:rPr>
          <w:rFonts w:ascii="Arial" w:hAnsi="Arial" w:cs="Arial"/>
        </w:rPr>
      </w:pPr>
      <w:r w:rsidRPr="00F452E1">
        <w:rPr>
          <w:rFonts w:ascii="Arial" w:hAnsi="Arial" w:cs="Arial"/>
        </w:rPr>
        <w:t>Bagi Siswa-Siswi SMA Negeri 3 Padangsidimpuan</w:t>
      </w:r>
    </w:p>
    <w:p w:rsidR="000D3383" w:rsidRPr="00D234AB" w:rsidRDefault="000D3383" w:rsidP="000D3383">
      <w:pPr>
        <w:pStyle w:val="ListParagraph"/>
        <w:spacing w:after="0" w:line="360" w:lineRule="auto"/>
        <w:ind w:left="786"/>
        <w:jc w:val="both"/>
        <w:rPr>
          <w:rFonts w:ascii="Arial" w:hAnsi="Arial" w:cs="Arial"/>
        </w:rPr>
      </w:pPr>
      <w:r w:rsidRPr="00F452E1">
        <w:rPr>
          <w:rFonts w:ascii="Arial" w:hAnsi="Arial" w:cs="Arial"/>
        </w:rPr>
        <w:t>Sebagai masukan untuk meningkatkan pengetahuan siswa-siswi tentang bahaya rokok, menentukan sikap dan tindakan siswa-siswi tentang perilaku merokok serta mencegah dan menanggulangi perilaku merokok pada remaja.</w:t>
      </w:r>
    </w:p>
    <w:p w:rsidR="000D3383" w:rsidRPr="00F452E1" w:rsidRDefault="000D3383" w:rsidP="00CF627B">
      <w:pPr>
        <w:pStyle w:val="ListParagraph"/>
        <w:numPr>
          <w:ilvl w:val="0"/>
          <w:numId w:val="9"/>
        </w:numPr>
        <w:spacing w:after="0" w:line="360" w:lineRule="auto"/>
        <w:jc w:val="both"/>
        <w:rPr>
          <w:rFonts w:ascii="Arial" w:hAnsi="Arial" w:cs="Arial"/>
        </w:rPr>
      </w:pPr>
      <w:r w:rsidRPr="00F452E1">
        <w:rPr>
          <w:rFonts w:ascii="Arial" w:hAnsi="Arial" w:cs="Arial"/>
        </w:rPr>
        <w:t>Bagi Instansi Sekolah</w:t>
      </w:r>
    </w:p>
    <w:p w:rsidR="000D3383" w:rsidRPr="00D234AB" w:rsidRDefault="000D3383" w:rsidP="000D3383">
      <w:pPr>
        <w:pStyle w:val="ListParagraph"/>
        <w:spacing w:after="0" w:line="360" w:lineRule="auto"/>
        <w:ind w:left="786"/>
        <w:jc w:val="both"/>
        <w:rPr>
          <w:rFonts w:ascii="Arial" w:hAnsi="Arial" w:cs="Arial"/>
        </w:rPr>
      </w:pPr>
      <w:r w:rsidRPr="00F452E1">
        <w:rPr>
          <w:rFonts w:ascii="Arial" w:hAnsi="Arial" w:cs="Arial"/>
        </w:rPr>
        <w:t>Sebagai infomasi  bagi Guru Bimbingan Konseling untuk membimbing siswa-siswi agar terhindar dari perilaku merokok dan untuk dapat lebih memperhatikan siswa-siswi yang merokok khususnya di lingkungan sekolah.</w:t>
      </w:r>
    </w:p>
    <w:p w:rsidR="000D3383" w:rsidRPr="00F452E1" w:rsidRDefault="000D3383" w:rsidP="00CF627B">
      <w:pPr>
        <w:pStyle w:val="ListParagraph"/>
        <w:numPr>
          <w:ilvl w:val="0"/>
          <w:numId w:val="9"/>
        </w:numPr>
        <w:spacing w:after="0" w:line="360" w:lineRule="auto"/>
        <w:jc w:val="both"/>
        <w:rPr>
          <w:rFonts w:ascii="Arial" w:hAnsi="Arial" w:cs="Arial"/>
        </w:rPr>
      </w:pPr>
      <w:r w:rsidRPr="00F452E1">
        <w:rPr>
          <w:rFonts w:ascii="Arial" w:hAnsi="Arial" w:cs="Arial"/>
        </w:rPr>
        <w:t>Bagi Peneliti</w:t>
      </w:r>
    </w:p>
    <w:p w:rsidR="000D3383" w:rsidRDefault="000D3383" w:rsidP="000D3383">
      <w:pPr>
        <w:pStyle w:val="ListParagraph"/>
        <w:spacing w:after="0" w:line="360" w:lineRule="auto"/>
        <w:ind w:left="786"/>
        <w:jc w:val="both"/>
        <w:rPr>
          <w:rFonts w:ascii="Arial" w:hAnsi="Arial" w:cs="Arial"/>
        </w:rPr>
      </w:pPr>
      <w:r>
        <w:rPr>
          <w:rFonts w:ascii="Arial" w:hAnsi="Arial" w:cs="Arial"/>
        </w:rPr>
        <w:t>Menambah informasi yang dapat dijadikan referensi peneli</w:t>
      </w:r>
      <w:r w:rsidRPr="00F83240">
        <w:rPr>
          <w:rFonts w:ascii="Arial" w:hAnsi="Arial" w:cs="Arial"/>
        </w:rPr>
        <w:t>tian selanjutnya</w:t>
      </w:r>
      <w:r>
        <w:rPr>
          <w:rFonts w:ascii="Arial" w:hAnsi="Arial" w:cs="Arial"/>
        </w:rPr>
        <w:t>.</w:t>
      </w:r>
    </w:p>
    <w:p w:rsidR="000D3383" w:rsidRPr="008F2E62" w:rsidRDefault="000D3383" w:rsidP="00CF627B">
      <w:pPr>
        <w:pStyle w:val="ListParagraph"/>
        <w:numPr>
          <w:ilvl w:val="0"/>
          <w:numId w:val="9"/>
        </w:numPr>
        <w:spacing w:after="0" w:line="360" w:lineRule="auto"/>
        <w:jc w:val="both"/>
        <w:rPr>
          <w:rFonts w:ascii="Arial" w:hAnsi="Arial" w:cs="Arial"/>
        </w:rPr>
      </w:pPr>
      <w:r>
        <w:rPr>
          <w:rFonts w:ascii="Arial" w:hAnsi="Arial" w:cs="Arial"/>
        </w:rPr>
        <w:t>Bagi Institusi Pendidikan</w:t>
      </w:r>
    </w:p>
    <w:p w:rsidR="000D3383" w:rsidRPr="008F2E62" w:rsidRDefault="000D3383" w:rsidP="000D3383">
      <w:pPr>
        <w:pStyle w:val="ListParagraph"/>
        <w:spacing w:after="0" w:line="360" w:lineRule="auto"/>
        <w:ind w:left="786"/>
        <w:jc w:val="both"/>
        <w:rPr>
          <w:rFonts w:ascii="Arial" w:hAnsi="Arial" w:cs="Arial"/>
        </w:rPr>
      </w:pPr>
      <w:r>
        <w:rPr>
          <w:rFonts w:ascii="Arial" w:hAnsi="Arial" w:cs="Arial"/>
        </w:rPr>
        <w:t>Sebagai bahan untuk mempromosikan institusi pendidikan kesehatan kepada siswa-siswi SMA Negeri 3 Padangsidimpuan agar berniat melanjut ke Poltekkes Kemenkes RI Medan Jurusan Farmasi dan sarana informasi kepada Jurusan Farmasi Poltekkes Kemenkes RI Medan guna meningkatkan mutu pelayanan kesehatan.</w:t>
      </w:r>
    </w:p>
    <w:p w:rsidR="000D3383" w:rsidRPr="007872CE" w:rsidRDefault="000D3383" w:rsidP="000D3383">
      <w:pPr>
        <w:pStyle w:val="ListParagraph"/>
        <w:spacing w:after="0" w:line="360" w:lineRule="auto"/>
        <w:ind w:left="786"/>
        <w:jc w:val="both"/>
        <w:rPr>
          <w:rFonts w:ascii="Arial" w:hAnsi="Arial" w:cs="Arial"/>
        </w:rPr>
      </w:pPr>
    </w:p>
    <w:p w:rsidR="000D3383" w:rsidRPr="000D3383" w:rsidRDefault="000D3383" w:rsidP="000D3383">
      <w:pPr>
        <w:tabs>
          <w:tab w:val="left" w:pos="540"/>
        </w:tabs>
        <w:spacing w:line="360" w:lineRule="auto"/>
        <w:jc w:val="both"/>
        <w:rPr>
          <w:rFonts w:ascii="Arial" w:hAnsi="Arial" w:cs="Arial"/>
          <w:lang w:val="en-US"/>
        </w:rPr>
        <w:sectPr w:rsidR="000D3383" w:rsidRPr="000D3383" w:rsidSect="00E6121E">
          <w:headerReference w:type="default" r:id="rId25"/>
          <w:footerReference w:type="default" r:id="rId26"/>
          <w:pgSz w:w="11909" w:h="16834" w:code="9"/>
          <w:pgMar w:top="2268" w:right="1701" w:bottom="1701" w:left="2268" w:header="850" w:footer="850" w:gutter="0"/>
          <w:pgNumType w:start="2"/>
          <w:cols w:space="720"/>
          <w:docGrid w:linePitch="360"/>
        </w:sectPr>
      </w:pPr>
    </w:p>
    <w:p w:rsidR="000D3383" w:rsidRPr="00D234AB" w:rsidRDefault="000D3383" w:rsidP="000D3383">
      <w:pPr>
        <w:spacing w:after="0" w:line="360" w:lineRule="auto"/>
        <w:jc w:val="center"/>
        <w:rPr>
          <w:rFonts w:ascii="Arial" w:hAnsi="Arial" w:cs="Arial"/>
          <w:b/>
          <w:sz w:val="24"/>
          <w:szCs w:val="24"/>
        </w:rPr>
      </w:pPr>
      <w:r w:rsidRPr="00D234AB">
        <w:rPr>
          <w:rFonts w:ascii="Arial" w:hAnsi="Arial" w:cs="Arial"/>
          <w:b/>
          <w:sz w:val="24"/>
          <w:szCs w:val="24"/>
        </w:rPr>
        <w:lastRenderedPageBreak/>
        <w:t>BAB II</w:t>
      </w:r>
    </w:p>
    <w:p w:rsidR="000D3383" w:rsidRPr="00D234AB" w:rsidRDefault="000D3383" w:rsidP="000D3383">
      <w:pPr>
        <w:spacing w:after="0" w:line="480" w:lineRule="auto"/>
        <w:jc w:val="center"/>
        <w:rPr>
          <w:rFonts w:ascii="Arial" w:hAnsi="Arial" w:cs="Arial"/>
          <w:b/>
          <w:sz w:val="24"/>
          <w:szCs w:val="24"/>
        </w:rPr>
      </w:pPr>
      <w:r w:rsidRPr="00D234AB">
        <w:rPr>
          <w:rFonts w:ascii="Arial" w:hAnsi="Arial" w:cs="Arial"/>
          <w:b/>
          <w:sz w:val="24"/>
          <w:szCs w:val="24"/>
        </w:rPr>
        <w:t>TINJAUAN PUSTAKA</w:t>
      </w:r>
    </w:p>
    <w:p w:rsidR="000D3383" w:rsidRPr="00D234AB" w:rsidRDefault="000D3383" w:rsidP="00CF627B">
      <w:pPr>
        <w:pStyle w:val="ListParagraph"/>
        <w:numPr>
          <w:ilvl w:val="0"/>
          <w:numId w:val="12"/>
        </w:numPr>
        <w:spacing w:after="0" w:line="360" w:lineRule="auto"/>
        <w:ind w:left="426" w:hanging="284"/>
        <w:rPr>
          <w:rFonts w:ascii="Arial" w:hAnsi="Arial" w:cs="Arial"/>
          <w:b/>
          <w:sz w:val="24"/>
          <w:szCs w:val="24"/>
        </w:rPr>
      </w:pPr>
      <w:r w:rsidRPr="00D234AB">
        <w:rPr>
          <w:rFonts w:ascii="Arial" w:hAnsi="Arial" w:cs="Arial"/>
          <w:b/>
          <w:sz w:val="24"/>
          <w:szCs w:val="24"/>
        </w:rPr>
        <w:t>Pengetahuan</w:t>
      </w:r>
    </w:p>
    <w:p w:rsidR="000D3383" w:rsidRPr="00F83240" w:rsidRDefault="000D3383" w:rsidP="000D3383">
      <w:pPr>
        <w:tabs>
          <w:tab w:val="left" w:pos="567"/>
        </w:tabs>
        <w:spacing w:after="0" w:line="360" w:lineRule="auto"/>
        <w:ind w:firstLine="567"/>
        <w:jc w:val="both"/>
        <w:rPr>
          <w:rFonts w:ascii="Arial" w:hAnsi="Arial" w:cs="Arial"/>
        </w:rPr>
      </w:pPr>
      <w:r>
        <w:rPr>
          <w:rStyle w:val="a"/>
          <w:rFonts w:ascii="Arial" w:hAnsi="Arial" w:cs="Arial"/>
          <w:spacing w:val="15"/>
        </w:rPr>
        <w:t xml:space="preserve">Menurut Notoatmodjo (2016), </w:t>
      </w:r>
      <w:r w:rsidRPr="00F83240">
        <w:rPr>
          <w:rStyle w:val="a"/>
          <w:rFonts w:ascii="Arial" w:hAnsi="Arial" w:cs="Arial"/>
          <w:spacing w:val="15"/>
        </w:rPr>
        <w:t>Pengetahuan adalah hasil penginderaan ma</w:t>
      </w:r>
      <w:r>
        <w:rPr>
          <w:rStyle w:val="a"/>
          <w:rFonts w:ascii="Arial" w:hAnsi="Arial" w:cs="Arial"/>
          <w:spacing w:val="15"/>
        </w:rPr>
        <w:t>nusia, atau hasil tahu seseorang</w:t>
      </w:r>
      <w:r w:rsidRPr="00F83240">
        <w:rPr>
          <w:rStyle w:val="a"/>
          <w:rFonts w:ascii="Arial" w:hAnsi="Arial" w:cs="Arial"/>
          <w:spacing w:val="15"/>
        </w:rPr>
        <w:t xml:space="preserve"> terhadap objek  yang dimilikinya </w:t>
      </w:r>
      <w:r w:rsidRPr="00F83240">
        <w:rPr>
          <w:rStyle w:val="a"/>
          <w:rFonts w:ascii="Arial" w:hAnsi="Arial" w:cs="Arial"/>
        </w:rPr>
        <w:t xml:space="preserve">(mata, hidung, telinga, dan </w:t>
      </w:r>
      <w:r w:rsidRPr="00F83240">
        <w:rPr>
          <w:rStyle w:val="a"/>
          <w:rFonts w:ascii="Arial" w:hAnsi="Arial" w:cs="Arial"/>
          <w:spacing w:val="30"/>
        </w:rPr>
        <w:t>seba</w:t>
      </w:r>
      <w:r w:rsidRPr="00F83240">
        <w:rPr>
          <w:rStyle w:val="l7"/>
          <w:rFonts w:ascii="Arial" w:hAnsi="Arial" w:cs="Arial"/>
          <w:spacing w:val="30"/>
        </w:rPr>
        <w:t>gainya</w:t>
      </w:r>
      <w:r w:rsidRPr="00F83240">
        <w:rPr>
          <w:rStyle w:val="l6"/>
          <w:rFonts w:ascii="Arial" w:hAnsi="Arial" w:cs="Arial"/>
          <w:spacing w:val="30"/>
        </w:rPr>
        <w:t>)</w:t>
      </w:r>
      <w:r w:rsidRPr="00F83240">
        <w:rPr>
          <w:rStyle w:val="a"/>
          <w:rFonts w:ascii="Arial" w:hAnsi="Arial" w:cs="Arial"/>
        </w:rPr>
        <w:t xml:space="preserve">. </w:t>
      </w:r>
      <w:r w:rsidRPr="003001AC">
        <w:rPr>
          <w:rFonts w:ascii="Arial" w:hAnsi="Arial" w:cs="Arial"/>
        </w:rPr>
        <w:t xml:space="preserve">Dengan </w:t>
      </w:r>
      <w:r>
        <w:rPr>
          <w:rFonts w:ascii="Arial" w:hAnsi="Arial" w:cs="Arial"/>
        </w:rPr>
        <w:t xml:space="preserve">sendirinya pada waktu penginderaan sehingga </w:t>
      </w:r>
      <w:r w:rsidRPr="003001AC">
        <w:rPr>
          <w:rFonts w:ascii="Arial" w:hAnsi="Arial" w:cs="Arial"/>
        </w:rPr>
        <w:t>menghasilkan pengetahuan tersebut sangat dipengaruhi</w:t>
      </w:r>
      <w:r>
        <w:rPr>
          <w:rFonts w:ascii="Arial" w:hAnsi="Arial" w:cs="Arial"/>
        </w:rPr>
        <w:t xml:space="preserve"> oleh</w:t>
      </w:r>
      <w:r w:rsidRPr="003001AC">
        <w:rPr>
          <w:rFonts w:ascii="Arial" w:hAnsi="Arial" w:cs="Arial"/>
        </w:rPr>
        <w:t xml:space="preserve"> intensitas perhatian dan persepsi terhadap objek. Sebagian besar pengetahuan seseorang diperoleh melalui indera pendengaran</w:t>
      </w:r>
      <w:r>
        <w:rPr>
          <w:rFonts w:ascii="Arial" w:hAnsi="Arial" w:cs="Arial"/>
        </w:rPr>
        <w:t xml:space="preserve"> </w:t>
      </w:r>
      <w:r w:rsidRPr="003001AC">
        <w:rPr>
          <w:rFonts w:ascii="Arial" w:hAnsi="Arial" w:cs="Arial"/>
        </w:rPr>
        <w:t>(telinga) dan indera penglihatan</w:t>
      </w:r>
      <w:r>
        <w:rPr>
          <w:rFonts w:ascii="Arial" w:hAnsi="Arial" w:cs="Arial"/>
        </w:rPr>
        <w:t xml:space="preserve"> (mata). </w:t>
      </w:r>
      <w:r>
        <w:rPr>
          <w:rStyle w:val="a"/>
          <w:rFonts w:ascii="Arial" w:hAnsi="Arial" w:cs="Arial"/>
          <w:spacing w:val="15"/>
        </w:rPr>
        <w:t xml:space="preserve">Menurut Notoatmodjo (2016), </w:t>
      </w:r>
      <w:r>
        <w:rPr>
          <w:rFonts w:ascii="Arial" w:hAnsi="Arial" w:cs="Arial"/>
        </w:rPr>
        <w:t>pengetahuan seseorang terhadap objek mempunyai intensitas atau tingkat yang berbeda-beda. Secara garis besar dibagi dalam 6 tingkat pengetahuan, yaitu:</w:t>
      </w:r>
    </w:p>
    <w:p w:rsidR="000D3383" w:rsidRPr="0003560F" w:rsidRDefault="000D3383" w:rsidP="00CF627B">
      <w:pPr>
        <w:pStyle w:val="ListParagraph"/>
        <w:numPr>
          <w:ilvl w:val="1"/>
          <w:numId w:val="13"/>
        </w:numPr>
        <w:tabs>
          <w:tab w:val="left" w:pos="426"/>
        </w:tabs>
        <w:spacing w:after="0" w:line="360" w:lineRule="auto"/>
        <w:ind w:left="284" w:hanging="284"/>
        <w:jc w:val="both"/>
        <w:rPr>
          <w:rFonts w:ascii="Arial" w:hAnsi="Arial" w:cs="Arial"/>
        </w:rPr>
      </w:pPr>
      <w:r w:rsidRPr="0003560F">
        <w:rPr>
          <w:rFonts w:ascii="Arial" w:hAnsi="Arial" w:cs="Arial"/>
        </w:rPr>
        <w:t>Tahu (know)</w:t>
      </w:r>
    </w:p>
    <w:p w:rsidR="000D3383" w:rsidRPr="006745EF" w:rsidRDefault="000D3383" w:rsidP="000D3383">
      <w:pPr>
        <w:spacing w:after="0" w:line="360" w:lineRule="auto"/>
        <w:ind w:firstLine="284"/>
        <w:jc w:val="both"/>
        <w:rPr>
          <w:rFonts w:ascii="Arial" w:hAnsi="Arial" w:cs="Arial"/>
        </w:rPr>
      </w:pPr>
      <w:r>
        <w:rPr>
          <w:rFonts w:ascii="Arial" w:hAnsi="Arial" w:cs="Arial"/>
        </w:rPr>
        <w:t>T</w:t>
      </w:r>
      <w:r w:rsidRPr="003001AC">
        <w:rPr>
          <w:rFonts w:ascii="Arial" w:hAnsi="Arial" w:cs="Arial"/>
        </w:rPr>
        <w:t xml:space="preserve">ahu diartikan </w:t>
      </w:r>
      <w:r w:rsidRPr="006745EF">
        <w:rPr>
          <w:rFonts w:ascii="Arial" w:hAnsi="Arial" w:cs="Arial"/>
        </w:rPr>
        <w:t>hanya sebagai recall (memanggil)</w:t>
      </w:r>
      <w:r>
        <w:rPr>
          <w:rFonts w:ascii="Arial" w:hAnsi="Arial" w:cs="Arial"/>
        </w:rPr>
        <w:t xml:space="preserve"> </w:t>
      </w:r>
      <w:r w:rsidRPr="003001AC">
        <w:rPr>
          <w:rFonts w:ascii="Arial" w:hAnsi="Arial" w:cs="Arial"/>
        </w:rPr>
        <w:t>memori yang telah ada sebelu</w:t>
      </w:r>
      <w:r>
        <w:rPr>
          <w:rFonts w:ascii="Arial" w:hAnsi="Arial" w:cs="Arial"/>
        </w:rPr>
        <w:t>mnya setelah mengamati sesuatu.</w:t>
      </w:r>
    </w:p>
    <w:p w:rsidR="000D3383" w:rsidRPr="0003560F" w:rsidRDefault="000D3383" w:rsidP="00CF627B">
      <w:pPr>
        <w:pStyle w:val="ListParagraph"/>
        <w:numPr>
          <w:ilvl w:val="0"/>
          <w:numId w:val="14"/>
        </w:numPr>
        <w:spacing w:after="0" w:line="360" w:lineRule="auto"/>
        <w:ind w:left="284" w:hanging="142"/>
        <w:jc w:val="both"/>
        <w:rPr>
          <w:rFonts w:ascii="Arial" w:hAnsi="Arial" w:cs="Arial"/>
        </w:rPr>
      </w:pPr>
      <w:r w:rsidRPr="0003560F">
        <w:rPr>
          <w:rFonts w:ascii="Arial" w:hAnsi="Arial" w:cs="Arial"/>
        </w:rPr>
        <w:t>Memahami (Comprehension)</w:t>
      </w:r>
    </w:p>
    <w:p w:rsidR="000D3383" w:rsidRPr="00236FBE" w:rsidRDefault="000D3383" w:rsidP="000D3383">
      <w:pPr>
        <w:spacing w:after="0" w:line="360" w:lineRule="auto"/>
        <w:ind w:firstLine="142"/>
        <w:jc w:val="both"/>
        <w:rPr>
          <w:rFonts w:ascii="Arial" w:hAnsi="Arial" w:cs="Arial"/>
        </w:rPr>
      </w:pPr>
      <w:r>
        <w:rPr>
          <w:rFonts w:ascii="Arial" w:hAnsi="Arial" w:cs="Arial"/>
        </w:rPr>
        <w:t xml:space="preserve">  </w:t>
      </w:r>
      <w:r w:rsidRPr="00F83240">
        <w:rPr>
          <w:rFonts w:ascii="Arial" w:hAnsi="Arial" w:cs="Arial"/>
        </w:rPr>
        <w:t xml:space="preserve">Memahami </w:t>
      </w:r>
      <w:r>
        <w:rPr>
          <w:rFonts w:ascii="Arial" w:hAnsi="Arial" w:cs="Arial"/>
        </w:rPr>
        <w:t>suatu objek bukan sekadar tahu terhadap objek tersebut, tidak sekadar dapat menyebutkan, tetapi orang tersebut harus dapat mengintrepretasikan secara benar tentang objek yang diketahui tersebut.</w:t>
      </w:r>
    </w:p>
    <w:p w:rsidR="000D3383" w:rsidRPr="00F46DAD" w:rsidRDefault="000D3383" w:rsidP="00CF627B">
      <w:pPr>
        <w:pStyle w:val="ListParagraph"/>
        <w:numPr>
          <w:ilvl w:val="0"/>
          <w:numId w:val="14"/>
        </w:numPr>
        <w:tabs>
          <w:tab w:val="left" w:pos="284"/>
        </w:tabs>
        <w:spacing w:after="0" w:line="360" w:lineRule="auto"/>
        <w:ind w:left="426" w:hanging="284"/>
        <w:jc w:val="both"/>
        <w:rPr>
          <w:rFonts w:ascii="Arial" w:hAnsi="Arial" w:cs="Arial"/>
        </w:rPr>
      </w:pPr>
      <w:r w:rsidRPr="00281282">
        <w:rPr>
          <w:rFonts w:ascii="Arial" w:hAnsi="Arial" w:cs="Arial"/>
        </w:rPr>
        <w:t>Aplikasi (Application)</w:t>
      </w:r>
    </w:p>
    <w:p w:rsidR="000D3383" w:rsidRPr="00236FBE" w:rsidRDefault="000D3383" w:rsidP="000D3383">
      <w:pPr>
        <w:tabs>
          <w:tab w:val="left" w:pos="284"/>
        </w:tabs>
        <w:spacing w:after="0" w:line="360" w:lineRule="auto"/>
        <w:jc w:val="both"/>
        <w:rPr>
          <w:rFonts w:ascii="Arial" w:hAnsi="Arial" w:cs="Arial"/>
        </w:rPr>
      </w:pPr>
      <w:r>
        <w:rPr>
          <w:rFonts w:ascii="Arial" w:hAnsi="Arial" w:cs="Arial"/>
        </w:rPr>
        <w:tab/>
      </w:r>
      <w:r w:rsidRPr="00F46DAD">
        <w:rPr>
          <w:rFonts w:ascii="Arial" w:hAnsi="Arial" w:cs="Arial"/>
        </w:rPr>
        <w:t xml:space="preserve">Aplikasi diartikan </w:t>
      </w:r>
      <w:r>
        <w:rPr>
          <w:rFonts w:ascii="Arial" w:hAnsi="Arial" w:cs="Arial"/>
        </w:rPr>
        <w:t>apabila yang telah memahami objek  yang dimaksud dapat menggunakan atau mengaplikasikan prinsip yang diketahui tersebut pada situasi  yang lain.</w:t>
      </w:r>
    </w:p>
    <w:p w:rsidR="000D3383" w:rsidRPr="0003560F" w:rsidRDefault="000D3383" w:rsidP="00CF627B">
      <w:pPr>
        <w:pStyle w:val="ListParagraph"/>
        <w:numPr>
          <w:ilvl w:val="0"/>
          <w:numId w:val="14"/>
        </w:numPr>
        <w:spacing w:after="0" w:line="360" w:lineRule="auto"/>
        <w:ind w:left="284" w:hanging="142"/>
        <w:jc w:val="both"/>
        <w:rPr>
          <w:rFonts w:ascii="Arial" w:hAnsi="Arial" w:cs="Arial"/>
        </w:rPr>
      </w:pPr>
      <w:r w:rsidRPr="0003560F">
        <w:rPr>
          <w:rFonts w:ascii="Arial" w:hAnsi="Arial" w:cs="Arial"/>
        </w:rPr>
        <w:t>Analisis (Analisys)</w:t>
      </w:r>
    </w:p>
    <w:p w:rsidR="000D3383" w:rsidRPr="00CB7CCF" w:rsidRDefault="000D3383" w:rsidP="000D3383">
      <w:pPr>
        <w:spacing w:after="0" w:line="360" w:lineRule="auto"/>
        <w:ind w:firstLine="142"/>
        <w:jc w:val="both"/>
        <w:rPr>
          <w:rFonts w:ascii="Arial" w:hAnsi="Arial" w:cs="Arial"/>
        </w:rPr>
      </w:pPr>
      <w:r>
        <w:rPr>
          <w:rFonts w:ascii="Arial" w:hAnsi="Arial" w:cs="Arial"/>
        </w:rPr>
        <w:t xml:space="preserve">  Analisis</w:t>
      </w:r>
      <w:r w:rsidRPr="00F83240">
        <w:rPr>
          <w:rFonts w:ascii="Arial" w:hAnsi="Arial" w:cs="Arial"/>
        </w:rPr>
        <w:t xml:space="preserve"> adalah kemampuan seseorang  untuk menjabarkan dan/atau memisahkan, kemudian mencari hubungan antara komponen –komponen yang yang terdapat dalam suatu masalah atau objek yang diketahui</w:t>
      </w:r>
      <w:r>
        <w:rPr>
          <w:rFonts w:ascii="Arial" w:hAnsi="Arial" w:cs="Arial"/>
        </w:rPr>
        <w:t>.</w:t>
      </w:r>
    </w:p>
    <w:p w:rsidR="000D3383" w:rsidRPr="00281282" w:rsidRDefault="000D3383" w:rsidP="00CF627B">
      <w:pPr>
        <w:pStyle w:val="ListParagraph"/>
        <w:numPr>
          <w:ilvl w:val="0"/>
          <w:numId w:val="14"/>
        </w:numPr>
        <w:spacing w:after="0" w:line="360" w:lineRule="auto"/>
        <w:ind w:left="284" w:hanging="142"/>
        <w:jc w:val="both"/>
        <w:rPr>
          <w:rFonts w:ascii="Arial" w:hAnsi="Arial" w:cs="Arial"/>
        </w:rPr>
      </w:pPr>
      <w:r w:rsidRPr="00281282">
        <w:rPr>
          <w:rFonts w:ascii="Arial" w:hAnsi="Arial" w:cs="Arial"/>
        </w:rPr>
        <w:t>Sintesis (Synthesis)</w:t>
      </w:r>
    </w:p>
    <w:p w:rsidR="00E6121E" w:rsidRPr="000D3383" w:rsidRDefault="000D3383" w:rsidP="000D3383">
      <w:pPr>
        <w:spacing w:after="0" w:line="360" w:lineRule="auto"/>
        <w:ind w:firstLine="142"/>
        <w:jc w:val="both"/>
        <w:rPr>
          <w:rFonts w:ascii="Arial" w:hAnsi="Arial" w:cs="Arial"/>
          <w:lang w:val="en-US"/>
        </w:rPr>
        <w:sectPr w:rsidR="00E6121E" w:rsidRPr="000D3383" w:rsidSect="00E6121E">
          <w:headerReference w:type="even" r:id="rId27"/>
          <w:footerReference w:type="even" r:id="rId28"/>
          <w:pgSz w:w="11909" w:h="16834" w:code="9"/>
          <w:pgMar w:top="2268" w:right="1701" w:bottom="1701" w:left="2268" w:header="850" w:footer="850" w:gutter="0"/>
          <w:pgNumType w:start="4"/>
          <w:cols w:space="720"/>
          <w:docGrid w:linePitch="360"/>
        </w:sectPr>
      </w:pPr>
      <w:r>
        <w:rPr>
          <w:rFonts w:ascii="Arial" w:hAnsi="Arial" w:cs="Arial"/>
        </w:rPr>
        <w:t xml:space="preserve">  </w:t>
      </w:r>
      <w:r w:rsidRPr="00F83240">
        <w:rPr>
          <w:rFonts w:ascii="Arial" w:hAnsi="Arial" w:cs="Arial"/>
        </w:rPr>
        <w:t xml:space="preserve">Sintesis menunjukkan </w:t>
      </w:r>
      <w:r>
        <w:rPr>
          <w:rFonts w:ascii="Arial" w:hAnsi="Arial" w:cs="Arial"/>
        </w:rPr>
        <w:t>suatu kemampuan seseorang untuk merangkum atau meletakkan dalam satu hubungan yang logis dari komponen-komponen pengetahuan yang dimiliki</w:t>
      </w:r>
      <w:r w:rsidRPr="00F83240">
        <w:rPr>
          <w:rFonts w:ascii="Arial" w:hAnsi="Arial" w:cs="Arial"/>
        </w:rPr>
        <w:t>, dengan kata lain sintesis itu suatu kemampuan untuk menyusun/merangkum formulasi baru dari formulasi - formulasi yang ada.</w:t>
      </w:r>
    </w:p>
    <w:p w:rsidR="000D3383" w:rsidRPr="00281282" w:rsidRDefault="000D3383" w:rsidP="00CF627B">
      <w:pPr>
        <w:pStyle w:val="ListParagraph"/>
        <w:numPr>
          <w:ilvl w:val="0"/>
          <w:numId w:val="14"/>
        </w:numPr>
        <w:spacing w:after="0" w:line="360" w:lineRule="auto"/>
        <w:ind w:left="284" w:hanging="142"/>
        <w:jc w:val="both"/>
        <w:rPr>
          <w:rFonts w:ascii="Arial" w:hAnsi="Arial" w:cs="Arial"/>
        </w:rPr>
      </w:pPr>
      <w:r w:rsidRPr="00281282">
        <w:rPr>
          <w:rFonts w:ascii="Arial" w:hAnsi="Arial" w:cs="Arial"/>
        </w:rPr>
        <w:lastRenderedPageBreak/>
        <w:t>Evaluasi (Evalution)</w:t>
      </w:r>
    </w:p>
    <w:p w:rsidR="000D3383" w:rsidRDefault="000D3383" w:rsidP="000D3383">
      <w:pPr>
        <w:spacing w:after="0" w:line="360" w:lineRule="auto"/>
        <w:ind w:firstLine="142"/>
        <w:jc w:val="both"/>
        <w:rPr>
          <w:rFonts w:ascii="Arial" w:hAnsi="Arial" w:cs="Arial"/>
        </w:rPr>
      </w:pPr>
      <w:r>
        <w:rPr>
          <w:rFonts w:ascii="Arial" w:hAnsi="Arial" w:cs="Arial"/>
        </w:rPr>
        <w:t xml:space="preserve">  </w:t>
      </w:r>
      <w:r w:rsidRPr="00F83240">
        <w:rPr>
          <w:rFonts w:ascii="Arial" w:hAnsi="Arial" w:cs="Arial"/>
        </w:rPr>
        <w:t>Evaluasi ini berkaitan dengan kemampuan</w:t>
      </w:r>
      <w:r>
        <w:rPr>
          <w:rFonts w:ascii="Arial" w:hAnsi="Arial" w:cs="Arial"/>
        </w:rPr>
        <w:t xml:space="preserve"> seseorang</w:t>
      </w:r>
      <w:r w:rsidRPr="00F83240">
        <w:rPr>
          <w:rFonts w:ascii="Arial" w:hAnsi="Arial" w:cs="Arial"/>
        </w:rPr>
        <w:t xml:space="preserve"> untuk melakukan justifikasi atau</w:t>
      </w:r>
      <w:r>
        <w:rPr>
          <w:rFonts w:ascii="Arial" w:hAnsi="Arial" w:cs="Arial"/>
        </w:rPr>
        <w:t xml:space="preserve"> penilaian terhadap suatu objek tertentu. Penilaian ini</w:t>
      </w:r>
      <w:r w:rsidRPr="00F83240">
        <w:rPr>
          <w:rFonts w:ascii="Arial" w:hAnsi="Arial" w:cs="Arial"/>
        </w:rPr>
        <w:t xml:space="preserve"> </w:t>
      </w:r>
      <w:r>
        <w:rPr>
          <w:rFonts w:ascii="Arial" w:hAnsi="Arial" w:cs="Arial"/>
        </w:rPr>
        <w:t>dengan sendirinya didasarkan pada suatu kriteria yang ditentukan sendiri atau norma-norma yang berlaku dimasyarakat.</w:t>
      </w:r>
    </w:p>
    <w:p w:rsidR="000D3383" w:rsidRPr="007D1B1A" w:rsidRDefault="000D3383" w:rsidP="000D3383">
      <w:pPr>
        <w:spacing w:after="0"/>
        <w:ind w:firstLine="142"/>
        <w:jc w:val="both"/>
        <w:rPr>
          <w:rFonts w:ascii="Arial" w:hAnsi="Arial" w:cs="Arial"/>
        </w:rPr>
      </w:pPr>
    </w:p>
    <w:p w:rsidR="000D3383" w:rsidRPr="00281282" w:rsidRDefault="000D3383" w:rsidP="00CF627B">
      <w:pPr>
        <w:pStyle w:val="ListParagraph"/>
        <w:numPr>
          <w:ilvl w:val="0"/>
          <w:numId w:val="16"/>
        </w:numPr>
        <w:spacing w:after="0" w:line="360" w:lineRule="auto"/>
        <w:ind w:left="426" w:hanging="284"/>
        <w:jc w:val="both"/>
        <w:rPr>
          <w:rFonts w:ascii="Arial" w:hAnsi="Arial" w:cs="Arial"/>
          <w:b/>
          <w:sz w:val="24"/>
          <w:szCs w:val="24"/>
        </w:rPr>
      </w:pPr>
      <w:r w:rsidRPr="00281282">
        <w:rPr>
          <w:rFonts w:ascii="Arial" w:hAnsi="Arial" w:cs="Arial"/>
          <w:b/>
          <w:sz w:val="24"/>
          <w:szCs w:val="24"/>
        </w:rPr>
        <w:t>Sikap</w:t>
      </w:r>
    </w:p>
    <w:p w:rsidR="000D3383" w:rsidRDefault="000D3383" w:rsidP="000D3383">
      <w:pPr>
        <w:spacing w:after="0" w:line="360" w:lineRule="auto"/>
        <w:ind w:firstLine="426"/>
        <w:jc w:val="both"/>
        <w:rPr>
          <w:rFonts w:ascii="Arial" w:hAnsi="Arial" w:cs="Arial"/>
        </w:rPr>
      </w:pPr>
      <w:r>
        <w:rPr>
          <w:rStyle w:val="a"/>
          <w:rFonts w:ascii="Arial" w:hAnsi="Arial" w:cs="Arial"/>
          <w:spacing w:val="15"/>
        </w:rPr>
        <w:t>Menurut Notoatmodjo (2016</w:t>
      </w:r>
      <w:r w:rsidRPr="00F83240">
        <w:rPr>
          <w:rStyle w:val="a"/>
          <w:rFonts w:ascii="Arial" w:hAnsi="Arial" w:cs="Arial"/>
          <w:spacing w:val="15"/>
        </w:rPr>
        <w:t xml:space="preserve">), </w:t>
      </w:r>
      <w:r>
        <w:rPr>
          <w:rFonts w:ascii="Arial" w:hAnsi="Arial" w:cs="Arial"/>
        </w:rPr>
        <w:t xml:space="preserve">Sikap adalah </w:t>
      </w:r>
      <w:r w:rsidRPr="003001AC">
        <w:rPr>
          <w:rFonts w:ascii="Arial" w:hAnsi="Arial" w:cs="Arial"/>
        </w:rPr>
        <w:t>respon tertutup seseorang terhadap stimulus atau objek tertentu, yang sudah melibatkan faktor pendapat dan emosi yang bersangkutan</w:t>
      </w:r>
      <w:r>
        <w:rPr>
          <w:rFonts w:ascii="Arial" w:hAnsi="Arial" w:cs="Arial"/>
        </w:rPr>
        <w:t xml:space="preserve"> ( senang-tidak senang, setuju-tidak setuju, baik-tidak baik)</w:t>
      </w:r>
      <w:r w:rsidRPr="003001AC">
        <w:rPr>
          <w:rFonts w:ascii="Arial" w:hAnsi="Arial" w:cs="Arial"/>
        </w:rPr>
        <w:t>.</w:t>
      </w:r>
      <w:r>
        <w:rPr>
          <w:rFonts w:ascii="Arial" w:hAnsi="Arial" w:cs="Arial"/>
        </w:rPr>
        <w:t xml:space="preserve"> Newcomb, salah seorang ahli psikologi social menyatakan bahwa sikap adalah merupakan kesiapan atau kesediaan untuk bertindak, dan bukan merupakan pelaksanaan motif tertentu. Dalam kata lain fungsi sikap belum merupakan tindakan (reaksi terbuka) atau aktivitas, akan tetapi merupakan predisposisi perilaku (tindakan), atau reaksi tertutup. </w:t>
      </w:r>
    </w:p>
    <w:p w:rsidR="000D3383" w:rsidRPr="000B47D7" w:rsidRDefault="000D3383" w:rsidP="000D3383">
      <w:pPr>
        <w:spacing w:after="0" w:line="360" w:lineRule="auto"/>
        <w:ind w:firstLine="426"/>
        <w:jc w:val="both"/>
        <w:rPr>
          <w:rFonts w:ascii="Arial" w:hAnsi="Arial" w:cs="Arial"/>
        </w:rPr>
      </w:pPr>
      <w:r>
        <w:rPr>
          <w:rFonts w:ascii="Arial" w:hAnsi="Arial" w:cs="Arial"/>
        </w:rPr>
        <w:t>S</w:t>
      </w:r>
      <w:r w:rsidRPr="003001AC">
        <w:rPr>
          <w:rFonts w:ascii="Arial" w:hAnsi="Arial" w:cs="Arial"/>
        </w:rPr>
        <w:t>eperti halnya pengetahuan,</w:t>
      </w:r>
      <w:r>
        <w:rPr>
          <w:rFonts w:ascii="Arial" w:hAnsi="Arial" w:cs="Arial"/>
        </w:rPr>
        <w:t xml:space="preserve"> </w:t>
      </w:r>
      <w:r w:rsidRPr="003001AC">
        <w:rPr>
          <w:rFonts w:ascii="Arial" w:hAnsi="Arial" w:cs="Arial"/>
        </w:rPr>
        <w:t>sikap juga mempunyai tingkat tingkat berdasarkan intensitasnya, sebagai berikut</w:t>
      </w:r>
      <w:r>
        <w:rPr>
          <w:rFonts w:ascii="Arial" w:hAnsi="Arial" w:cs="Arial"/>
        </w:rPr>
        <w:t xml:space="preserve"> </w:t>
      </w:r>
      <w:r>
        <w:rPr>
          <w:rStyle w:val="a"/>
          <w:rFonts w:ascii="Arial" w:hAnsi="Arial" w:cs="Arial"/>
          <w:spacing w:val="15"/>
        </w:rPr>
        <w:t>(Notoatmodjo, 2016)</w:t>
      </w:r>
      <w:r w:rsidRPr="003001AC">
        <w:rPr>
          <w:rFonts w:ascii="Arial" w:hAnsi="Arial" w:cs="Arial"/>
        </w:rPr>
        <w:t>:</w:t>
      </w:r>
    </w:p>
    <w:p w:rsidR="000D3383" w:rsidRPr="00472528" w:rsidRDefault="000D3383" w:rsidP="00CF627B">
      <w:pPr>
        <w:pStyle w:val="ListParagraph"/>
        <w:numPr>
          <w:ilvl w:val="0"/>
          <w:numId w:val="15"/>
        </w:numPr>
        <w:spacing w:line="360" w:lineRule="auto"/>
        <w:jc w:val="both"/>
        <w:rPr>
          <w:rFonts w:ascii="Arial" w:hAnsi="Arial" w:cs="Arial"/>
        </w:rPr>
      </w:pPr>
      <w:r>
        <w:rPr>
          <w:rFonts w:ascii="Arial" w:hAnsi="Arial" w:cs="Arial"/>
        </w:rPr>
        <w:t xml:space="preserve">Menerima (receiving) </w:t>
      </w:r>
      <w:r w:rsidRPr="00F83240">
        <w:rPr>
          <w:rFonts w:ascii="Arial" w:hAnsi="Arial" w:cs="Arial"/>
        </w:rPr>
        <w:t>diartikan</w:t>
      </w:r>
      <w:r>
        <w:rPr>
          <w:rFonts w:ascii="Arial" w:hAnsi="Arial" w:cs="Arial"/>
        </w:rPr>
        <w:t xml:space="preserve"> bahwa </w:t>
      </w:r>
      <w:r w:rsidRPr="003001AC">
        <w:rPr>
          <w:rFonts w:ascii="Arial" w:hAnsi="Arial" w:cs="Arial"/>
        </w:rPr>
        <w:t>orang atau subjek mau menerima stimulus yang diberikan</w:t>
      </w:r>
      <w:r>
        <w:rPr>
          <w:rFonts w:ascii="Arial" w:hAnsi="Arial" w:cs="Arial"/>
        </w:rPr>
        <w:t xml:space="preserve"> </w:t>
      </w:r>
      <w:r w:rsidRPr="003001AC">
        <w:rPr>
          <w:rFonts w:ascii="Arial" w:hAnsi="Arial" w:cs="Arial"/>
        </w:rPr>
        <w:t xml:space="preserve">(objek). </w:t>
      </w:r>
    </w:p>
    <w:p w:rsidR="000D3383" w:rsidRPr="00F83240" w:rsidRDefault="000D3383" w:rsidP="00CF627B">
      <w:pPr>
        <w:pStyle w:val="ListParagraph"/>
        <w:numPr>
          <w:ilvl w:val="0"/>
          <w:numId w:val="15"/>
        </w:numPr>
        <w:tabs>
          <w:tab w:val="left" w:pos="426"/>
          <w:tab w:val="left" w:pos="567"/>
        </w:tabs>
        <w:spacing w:line="360" w:lineRule="auto"/>
        <w:jc w:val="both"/>
        <w:rPr>
          <w:rFonts w:ascii="Arial" w:hAnsi="Arial" w:cs="Arial"/>
        </w:rPr>
      </w:pPr>
      <w:r w:rsidRPr="00F83240">
        <w:rPr>
          <w:rFonts w:ascii="Arial" w:hAnsi="Arial" w:cs="Arial"/>
        </w:rPr>
        <w:t>M</w:t>
      </w:r>
      <w:r>
        <w:rPr>
          <w:rFonts w:ascii="Arial" w:hAnsi="Arial" w:cs="Arial"/>
        </w:rPr>
        <w:t>enanggapi</w:t>
      </w:r>
      <w:r w:rsidRPr="00F83240">
        <w:rPr>
          <w:rFonts w:ascii="Arial" w:hAnsi="Arial" w:cs="Arial"/>
        </w:rPr>
        <w:t xml:space="preserve"> (respond</w:t>
      </w:r>
      <w:r>
        <w:rPr>
          <w:rFonts w:ascii="Arial" w:hAnsi="Arial" w:cs="Arial"/>
        </w:rPr>
        <w:t>ing) diartikan memberikan jawaban atau tanggapan terhadap pertanyaan atau objek yang dihadapi.</w:t>
      </w:r>
    </w:p>
    <w:p w:rsidR="000D3383" w:rsidRPr="00472528" w:rsidRDefault="000D3383" w:rsidP="00CF627B">
      <w:pPr>
        <w:pStyle w:val="ListParagraph"/>
        <w:numPr>
          <w:ilvl w:val="0"/>
          <w:numId w:val="15"/>
        </w:numPr>
        <w:spacing w:line="360" w:lineRule="auto"/>
        <w:jc w:val="both"/>
        <w:rPr>
          <w:rFonts w:ascii="Arial" w:hAnsi="Arial" w:cs="Arial"/>
        </w:rPr>
      </w:pPr>
      <w:r w:rsidRPr="00F83240">
        <w:rPr>
          <w:rFonts w:ascii="Arial" w:hAnsi="Arial" w:cs="Arial"/>
        </w:rPr>
        <w:t xml:space="preserve">Menghargai (valuing) diartikan </w:t>
      </w:r>
      <w:r>
        <w:rPr>
          <w:rFonts w:ascii="Arial" w:hAnsi="Arial" w:cs="Arial"/>
        </w:rPr>
        <w:t xml:space="preserve">subjek atau seseorang memberikan nilai yang positif terhadap objek atau stimulus </w:t>
      </w:r>
      <w:r w:rsidRPr="003001AC">
        <w:rPr>
          <w:rFonts w:ascii="Arial" w:hAnsi="Arial" w:cs="Arial"/>
        </w:rPr>
        <w:t>dalam arti membahasnya dengan orang lain dan bahkan mengajak atau bahkan mempengaruhi atau menganjurkan orang lain merespon.</w:t>
      </w:r>
    </w:p>
    <w:p w:rsidR="000D3383" w:rsidRPr="000D3383" w:rsidRDefault="000D3383" w:rsidP="00CF627B">
      <w:pPr>
        <w:pStyle w:val="ListParagraph"/>
        <w:numPr>
          <w:ilvl w:val="0"/>
          <w:numId w:val="15"/>
        </w:numPr>
        <w:spacing w:line="360" w:lineRule="auto"/>
        <w:jc w:val="both"/>
        <w:rPr>
          <w:rFonts w:ascii="Arial" w:hAnsi="Arial" w:cs="Arial"/>
        </w:rPr>
      </w:pPr>
      <w:r w:rsidRPr="00472528">
        <w:rPr>
          <w:rFonts w:ascii="Arial" w:hAnsi="Arial" w:cs="Arial"/>
        </w:rPr>
        <w:t>Bertan</w:t>
      </w:r>
      <w:r>
        <w:rPr>
          <w:rFonts w:ascii="Arial" w:hAnsi="Arial" w:cs="Arial"/>
        </w:rPr>
        <w:t>ggung jawab (responsile) diartikan s</w:t>
      </w:r>
      <w:r w:rsidRPr="003001AC">
        <w:rPr>
          <w:rFonts w:ascii="Arial" w:hAnsi="Arial" w:cs="Arial"/>
        </w:rPr>
        <w:t>ikap yang paling tinggi tingkatannya adalah bertanggung jawab terhadap apa yang telah diyakininya.</w:t>
      </w:r>
    </w:p>
    <w:p w:rsidR="000D3383" w:rsidRPr="009A487C" w:rsidRDefault="000D3383" w:rsidP="000D3383">
      <w:pPr>
        <w:tabs>
          <w:tab w:val="left" w:pos="426"/>
          <w:tab w:val="left" w:pos="567"/>
        </w:tabs>
        <w:spacing w:after="0" w:line="360" w:lineRule="auto"/>
        <w:jc w:val="both"/>
        <w:rPr>
          <w:rFonts w:ascii="Arial" w:hAnsi="Arial" w:cs="Arial"/>
          <w:b/>
          <w:sz w:val="24"/>
          <w:szCs w:val="24"/>
        </w:rPr>
      </w:pPr>
      <w:r w:rsidRPr="009A487C">
        <w:rPr>
          <w:rFonts w:ascii="Arial" w:hAnsi="Arial" w:cs="Arial"/>
          <w:b/>
          <w:sz w:val="24"/>
          <w:szCs w:val="24"/>
        </w:rPr>
        <w:t>2.3 Tindakan</w:t>
      </w:r>
    </w:p>
    <w:p w:rsidR="000D3383" w:rsidRPr="000D3383" w:rsidRDefault="000D3383" w:rsidP="000D3383">
      <w:pPr>
        <w:tabs>
          <w:tab w:val="left" w:pos="426"/>
          <w:tab w:val="left" w:pos="567"/>
        </w:tabs>
        <w:spacing w:after="0"/>
        <w:ind w:firstLine="425"/>
        <w:jc w:val="both"/>
        <w:rPr>
          <w:rFonts w:ascii="Arial" w:hAnsi="Arial" w:cs="Arial"/>
          <w:lang w:val="en-US"/>
        </w:rPr>
      </w:pPr>
      <w:r w:rsidRPr="00F83240">
        <w:rPr>
          <w:rFonts w:ascii="Arial" w:hAnsi="Arial" w:cs="Arial"/>
        </w:rPr>
        <w:tab/>
      </w:r>
      <w:r>
        <w:rPr>
          <w:rStyle w:val="a"/>
          <w:rFonts w:ascii="Arial" w:hAnsi="Arial" w:cs="Arial"/>
          <w:spacing w:val="15"/>
        </w:rPr>
        <w:t>Menurut Notoatmodjo (2016</w:t>
      </w:r>
      <w:r w:rsidRPr="00F83240">
        <w:rPr>
          <w:rStyle w:val="a"/>
          <w:rFonts w:ascii="Arial" w:hAnsi="Arial" w:cs="Arial"/>
          <w:spacing w:val="15"/>
        </w:rPr>
        <w:t xml:space="preserve">), </w:t>
      </w:r>
      <w:r>
        <w:rPr>
          <w:rFonts w:ascii="Arial" w:hAnsi="Arial" w:cs="Arial"/>
        </w:rPr>
        <w:t>Seperti yang telah disebutkan diatas bahwa sikap adalah kecenderungan untuk bertindak (praktik). Sikap belum tentu terwujud dalam tindakan, sebab untuk terwujudnya tindakan perlu faktor lain adanya fasilitas atau sarana dan prasarana.</w:t>
      </w:r>
    </w:p>
    <w:p w:rsidR="000D3383" w:rsidRPr="00CB7C0A" w:rsidRDefault="000D3383" w:rsidP="000D3383">
      <w:pPr>
        <w:tabs>
          <w:tab w:val="left" w:pos="426"/>
          <w:tab w:val="left" w:pos="567"/>
        </w:tabs>
        <w:spacing w:after="0" w:line="360" w:lineRule="auto"/>
        <w:ind w:firstLine="425"/>
        <w:jc w:val="both"/>
        <w:rPr>
          <w:rFonts w:ascii="Arial" w:hAnsi="Arial" w:cs="Arial"/>
        </w:rPr>
      </w:pPr>
      <w:r>
        <w:rPr>
          <w:rFonts w:ascii="Arial" w:hAnsi="Arial" w:cs="Arial"/>
        </w:rPr>
        <w:lastRenderedPageBreak/>
        <w:t>Praktik atau tindakan ini dapat dibedakan menjadi 3 tingkatan menurut kualitasnya, yakni (Notoatmodjo, 2016) :</w:t>
      </w:r>
    </w:p>
    <w:p w:rsidR="000D3383" w:rsidRPr="009A487C" w:rsidRDefault="000D3383" w:rsidP="00CF627B">
      <w:pPr>
        <w:pStyle w:val="ListParagraph"/>
        <w:numPr>
          <w:ilvl w:val="0"/>
          <w:numId w:val="19"/>
        </w:numPr>
        <w:tabs>
          <w:tab w:val="left" w:pos="284"/>
          <w:tab w:val="left" w:pos="567"/>
          <w:tab w:val="left" w:pos="851"/>
        </w:tabs>
        <w:spacing w:after="0" w:line="360" w:lineRule="auto"/>
        <w:ind w:left="567" w:firstLine="0"/>
        <w:jc w:val="both"/>
        <w:rPr>
          <w:rFonts w:ascii="Arial" w:hAnsi="Arial" w:cs="Arial"/>
        </w:rPr>
      </w:pPr>
      <w:r w:rsidRPr="009A487C">
        <w:rPr>
          <w:rFonts w:ascii="Arial" w:hAnsi="Arial" w:cs="Arial"/>
        </w:rPr>
        <w:t>Respons Terpimpin (Guided Respons)</w:t>
      </w:r>
    </w:p>
    <w:p w:rsidR="000D3383" w:rsidRDefault="000D3383" w:rsidP="000D3383">
      <w:pPr>
        <w:tabs>
          <w:tab w:val="left" w:pos="426"/>
          <w:tab w:val="left" w:pos="567"/>
        </w:tabs>
        <w:spacing w:after="0" w:line="360" w:lineRule="auto"/>
        <w:ind w:left="720"/>
        <w:jc w:val="both"/>
        <w:rPr>
          <w:rFonts w:ascii="Arial" w:hAnsi="Arial" w:cs="Arial"/>
        </w:rPr>
      </w:pPr>
      <w:r>
        <w:rPr>
          <w:rFonts w:ascii="Arial" w:hAnsi="Arial" w:cs="Arial"/>
        </w:rPr>
        <w:t>Apabila subjek atau seseorang telah melakukan sesuatu tetapi  masih tergantung pada tuntutan atau menggunakan panduan.</w:t>
      </w:r>
    </w:p>
    <w:p w:rsidR="000D3383" w:rsidRPr="008E5545" w:rsidRDefault="000D3383" w:rsidP="00CF627B">
      <w:pPr>
        <w:pStyle w:val="ListParagraph"/>
        <w:numPr>
          <w:ilvl w:val="0"/>
          <w:numId w:val="19"/>
        </w:numPr>
        <w:tabs>
          <w:tab w:val="left" w:pos="426"/>
          <w:tab w:val="left" w:pos="567"/>
        </w:tabs>
        <w:spacing w:after="0" w:line="360" w:lineRule="auto"/>
        <w:ind w:left="851" w:hanging="284"/>
        <w:jc w:val="both"/>
        <w:rPr>
          <w:rFonts w:ascii="Arial" w:hAnsi="Arial" w:cs="Arial"/>
        </w:rPr>
      </w:pPr>
      <w:r>
        <w:rPr>
          <w:rFonts w:ascii="Arial" w:hAnsi="Arial" w:cs="Arial"/>
        </w:rPr>
        <w:t>Mekanisme (Mechanism</w:t>
      </w:r>
      <w:r w:rsidRPr="008E5545">
        <w:rPr>
          <w:rFonts w:ascii="Arial" w:hAnsi="Arial" w:cs="Arial"/>
        </w:rPr>
        <w:t>)</w:t>
      </w:r>
    </w:p>
    <w:p w:rsidR="000D3383" w:rsidRDefault="000D3383" w:rsidP="000D3383">
      <w:pPr>
        <w:tabs>
          <w:tab w:val="left" w:pos="426"/>
          <w:tab w:val="left" w:pos="567"/>
        </w:tabs>
        <w:spacing w:after="0" w:line="360" w:lineRule="auto"/>
        <w:ind w:left="851"/>
        <w:jc w:val="both"/>
        <w:rPr>
          <w:rFonts w:ascii="Arial" w:hAnsi="Arial" w:cs="Arial"/>
        </w:rPr>
      </w:pPr>
      <w:r>
        <w:rPr>
          <w:rFonts w:ascii="Arial" w:hAnsi="Arial" w:cs="Arial"/>
        </w:rPr>
        <w:t xml:space="preserve"> </w:t>
      </w:r>
      <w:r w:rsidRPr="00F83240">
        <w:rPr>
          <w:rFonts w:ascii="Arial" w:hAnsi="Arial" w:cs="Arial"/>
        </w:rPr>
        <w:t xml:space="preserve">Apabila </w:t>
      </w:r>
      <w:r>
        <w:rPr>
          <w:rFonts w:ascii="Arial" w:hAnsi="Arial" w:cs="Arial"/>
        </w:rPr>
        <w:t>subjek atau seseorang telah melakukan atau mempraktikkan sesuatu hal secara otomatis maka disebut praktik atau tindakan mekanis.</w:t>
      </w:r>
    </w:p>
    <w:p w:rsidR="000D3383" w:rsidRDefault="000D3383" w:rsidP="00CF627B">
      <w:pPr>
        <w:pStyle w:val="ListParagraph"/>
        <w:numPr>
          <w:ilvl w:val="0"/>
          <w:numId w:val="19"/>
        </w:numPr>
        <w:tabs>
          <w:tab w:val="left" w:pos="426"/>
          <w:tab w:val="left" w:pos="567"/>
        </w:tabs>
        <w:spacing w:after="0" w:line="360" w:lineRule="auto"/>
        <w:ind w:left="851" w:hanging="284"/>
        <w:jc w:val="both"/>
        <w:rPr>
          <w:rFonts w:ascii="Arial" w:hAnsi="Arial" w:cs="Arial"/>
        </w:rPr>
      </w:pPr>
      <w:r>
        <w:rPr>
          <w:rFonts w:ascii="Arial" w:hAnsi="Arial" w:cs="Arial"/>
        </w:rPr>
        <w:t>Adopsi (Adoption)</w:t>
      </w:r>
    </w:p>
    <w:p w:rsidR="000D3383" w:rsidRPr="008E5545" w:rsidRDefault="000D3383" w:rsidP="000D3383">
      <w:pPr>
        <w:pStyle w:val="ListParagraph"/>
        <w:tabs>
          <w:tab w:val="left" w:pos="426"/>
          <w:tab w:val="left" w:pos="567"/>
        </w:tabs>
        <w:spacing w:after="0" w:line="360" w:lineRule="auto"/>
        <w:ind w:left="851"/>
        <w:jc w:val="both"/>
        <w:rPr>
          <w:rFonts w:ascii="Arial" w:hAnsi="Arial" w:cs="Arial"/>
        </w:rPr>
      </w:pPr>
      <w:r>
        <w:rPr>
          <w:rFonts w:ascii="Arial" w:hAnsi="Arial" w:cs="Arial"/>
        </w:rPr>
        <w:t>Suatu tindakan atau praktik yang sudah berkembang. Artinya, apa yang dilakukan tidak sekedar rutinitas saja, tetapi sudah dilakukan modifikasi, atau tindakan atau perilaku yang berkualitas.</w:t>
      </w:r>
    </w:p>
    <w:p w:rsidR="000D3383" w:rsidRPr="00F83240" w:rsidRDefault="000D3383" w:rsidP="000D3383">
      <w:pPr>
        <w:tabs>
          <w:tab w:val="left" w:pos="426"/>
          <w:tab w:val="left" w:pos="567"/>
          <w:tab w:val="left" w:pos="720"/>
          <w:tab w:val="left" w:pos="5682"/>
        </w:tabs>
        <w:spacing w:after="0"/>
        <w:jc w:val="both"/>
        <w:rPr>
          <w:rFonts w:ascii="Arial" w:hAnsi="Arial" w:cs="Arial"/>
        </w:rPr>
      </w:pPr>
      <w:r>
        <w:rPr>
          <w:rFonts w:ascii="Arial" w:hAnsi="Arial" w:cs="Arial"/>
        </w:rPr>
        <w:tab/>
      </w:r>
      <w:r>
        <w:rPr>
          <w:rFonts w:ascii="Arial" w:hAnsi="Arial" w:cs="Arial"/>
        </w:rPr>
        <w:tab/>
      </w:r>
      <w:r>
        <w:rPr>
          <w:rFonts w:ascii="Arial" w:hAnsi="Arial" w:cs="Arial"/>
        </w:rPr>
        <w:tab/>
        <w:t xml:space="preserve">  </w:t>
      </w:r>
      <w:r w:rsidRPr="00F83240">
        <w:rPr>
          <w:rFonts w:ascii="Arial" w:hAnsi="Arial" w:cs="Arial"/>
        </w:rPr>
        <w:t xml:space="preserve"> </w:t>
      </w:r>
      <w:r>
        <w:rPr>
          <w:rFonts w:ascii="Arial" w:hAnsi="Arial" w:cs="Arial"/>
        </w:rPr>
        <w:tab/>
      </w:r>
    </w:p>
    <w:p w:rsidR="000D3383" w:rsidRPr="0010257D" w:rsidRDefault="000D3383" w:rsidP="000D3383">
      <w:pPr>
        <w:spacing w:after="0" w:line="360" w:lineRule="auto"/>
        <w:ind w:left="284" w:hanging="284"/>
        <w:jc w:val="both"/>
        <w:rPr>
          <w:rFonts w:ascii="Arial" w:hAnsi="Arial" w:cs="Arial"/>
          <w:b/>
          <w:sz w:val="24"/>
          <w:szCs w:val="24"/>
        </w:rPr>
      </w:pPr>
      <w:r w:rsidRPr="009A487C">
        <w:rPr>
          <w:rFonts w:ascii="Arial" w:hAnsi="Arial" w:cs="Arial"/>
          <w:b/>
          <w:sz w:val="24"/>
          <w:szCs w:val="24"/>
        </w:rPr>
        <w:t xml:space="preserve">2.4 </w:t>
      </w:r>
      <w:r>
        <w:rPr>
          <w:rFonts w:ascii="Arial" w:hAnsi="Arial" w:cs="Arial"/>
          <w:b/>
          <w:sz w:val="24"/>
          <w:szCs w:val="24"/>
        </w:rPr>
        <w:t xml:space="preserve"> </w:t>
      </w:r>
      <w:r w:rsidRPr="009A487C">
        <w:rPr>
          <w:rFonts w:ascii="Arial" w:hAnsi="Arial" w:cs="Arial"/>
          <w:b/>
          <w:sz w:val="24"/>
          <w:szCs w:val="24"/>
        </w:rPr>
        <w:t>Remaja</w:t>
      </w:r>
    </w:p>
    <w:p w:rsidR="000D3383" w:rsidRDefault="000D3383" w:rsidP="000D3383">
      <w:pPr>
        <w:spacing w:after="0" w:line="360" w:lineRule="auto"/>
        <w:ind w:firstLine="426"/>
        <w:jc w:val="both"/>
        <w:rPr>
          <w:rFonts w:ascii="Arial" w:hAnsi="Arial" w:cs="Arial"/>
        </w:rPr>
      </w:pPr>
      <w:r w:rsidRPr="00F83240">
        <w:rPr>
          <w:rFonts w:ascii="Arial" w:hAnsi="Arial" w:cs="Arial"/>
        </w:rPr>
        <w:t>Menurut WHO tahun 2014, remaja adalah penduduk dalam rentang usia 10-19 tahun, menurut Peraturan Menteri Kesehatan Nomor 25 tahun 2014 remaja adalah Penduduk dalam rentang usia 10-18 tahun, menurut Badan Kependudukan Dan Keluarga Berencana Nasional ( BKKBN ) remaja adalah dalam rentang usia 10-24 tahun dan belum menikah. Remaja adalah kelompok yang beresiko terhadap masalah kesehatan yang membutuhkan perhatian dan pelayanan khusus. Menurut beberapa ahli istilah pubertas digunakan untuk menyatakan perubahan biologis baik bentu</w:t>
      </w:r>
      <w:r>
        <w:rPr>
          <w:rFonts w:ascii="Arial" w:hAnsi="Arial" w:cs="Arial"/>
        </w:rPr>
        <w:t>k fisiologis yang terjadi dengan</w:t>
      </w:r>
      <w:r w:rsidRPr="00F83240">
        <w:rPr>
          <w:rFonts w:ascii="Arial" w:hAnsi="Arial" w:cs="Arial"/>
        </w:rPr>
        <w:t xml:space="preserve"> cepat dari anak-anak ke dewasa, terutama masa reproduksi. Sedangkan istilah adolessens (dalam bahasa inggris : </w:t>
      </w:r>
      <w:r w:rsidRPr="00F83240">
        <w:rPr>
          <w:rFonts w:ascii="Arial" w:hAnsi="Arial" w:cs="Arial"/>
          <w:i/>
        </w:rPr>
        <w:t>addolescence</w:t>
      </w:r>
      <w:r w:rsidRPr="00F83240">
        <w:rPr>
          <w:rFonts w:ascii="Arial" w:hAnsi="Arial" w:cs="Arial"/>
        </w:rPr>
        <w:t>) lebih ditekankan pada perubahan psikososial atau kematangan yang menyertai masa pubertas.</w:t>
      </w:r>
    </w:p>
    <w:p w:rsidR="000D3383" w:rsidRPr="007454D5" w:rsidRDefault="000D3383" w:rsidP="000D3383">
      <w:pPr>
        <w:spacing w:after="0"/>
        <w:jc w:val="both"/>
        <w:rPr>
          <w:rFonts w:ascii="Arial" w:hAnsi="Arial" w:cs="Arial"/>
        </w:rPr>
      </w:pPr>
    </w:p>
    <w:p w:rsidR="000D3383" w:rsidRPr="0010257D" w:rsidRDefault="000D3383" w:rsidP="000D3383">
      <w:pPr>
        <w:spacing w:after="0" w:line="360" w:lineRule="auto"/>
        <w:jc w:val="both"/>
        <w:rPr>
          <w:rFonts w:ascii="Arial" w:hAnsi="Arial" w:cs="Arial"/>
          <w:b/>
          <w:sz w:val="24"/>
          <w:szCs w:val="24"/>
        </w:rPr>
      </w:pPr>
      <w:r w:rsidRPr="0010257D">
        <w:rPr>
          <w:rFonts w:ascii="Arial" w:hAnsi="Arial" w:cs="Arial"/>
          <w:b/>
          <w:sz w:val="24"/>
          <w:szCs w:val="24"/>
        </w:rPr>
        <w:t>2.5  Faktor-Faktor Remaja Merokok</w:t>
      </w:r>
    </w:p>
    <w:p w:rsidR="000D3383" w:rsidRDefault="000D3383" w:rsidP="000D3383">
      <w:pPr>
        <w:spacing w:after="0" w:line="360" w:lineRule="auto"/>
        <w:jc w:val="both"/>
        <w:rPr>
          <w:rFonts w:ascii="Arial" w:hAnsi="Arial" w:cs="Arial"/>
        </w:rPr>
      </w:pPr>
      <w:r>
        <w:rPr>
          <w:rFonts w:ascii="Arial" w:hAnsi="Arial" w:cs="Arial"/>
        </w:rPr>
        <w:t>Ada beberapa penyebab Remaja Merokok yaitu (Trim,2006):</w:t>
      </w:r>
    </w:p>
    <w:p w:rsidR="000D3383" w:rsidRPr="00B50E08" w:rsidRDefault="000D3383" w:rsidP="00CF627B">
      <w:pPr>
        <w:pStyle w:val="ListParagraph"/>
        <w:numPr>
          <w:ilvl w:val="0"/>
          <w:numId w:val="25"/>
        </w:numPr>
        <w:spacing w:after="0" w:line="360" w:lineRule="auto"/>
        <w:ind w:left="567" w:hanging="283"/>
        <w:jc w:val="both"/>
        <w:rPr>
          <w:rFonts w:ascii="Arial" w:hAnsi="Arial" w:cs="Arial"/>
        </w:rPr>
      </w:pPr>
      <w:r>
        <w:rPr>
          <w:rFonts w:ascii="Arial" w:hAnsi="Arial" w:cs="Arial"/>
        </w:rPr>
        <w:t>Pengaruh Orang Tua</w:t>
      </w:r>
    </w:p>
    <w:p w:rsidR="000D3383" w:rsidRDefault="000D3383" w:rsidP="000D3383">
      <w:pPr>
        <w:spacing w:after="0" w:line="360" w:lineRule="auto"/>
        <w:ind w:firstLine="567"/>
        <w:jc w:val="both"/>
        <w:rPr>
          <w:rFonts w:ascii="Arial" w:hAnsi="Arial" w:cs="Arial"/>
        </w:rPr>
      </w:pPr>
      <w:r w:rsidRPr="00B50E08">
        <w:rPr>
          <w:rFonts w:ascii="Arial" w:hAnsi="Arial" w:cs="Arial"/>
        </w:rPr>
        <w:t xml:space="preserve">Remaja perokok biasanya berasal dari keluarga yang tidak bahagia, dimana orang tua tidak begitu memerhatikan anak-anaknya dan senang memberikan hukuman fisik, lebih mudah untuk menjadi perokok dibandingkan remaja yang berasal dari keluarga yang bahagia. </w:t>
      </w:r>
    </w:p>
    <w:p w:rsidR="000D3383" w:rsidRPr="00B50E08" w:rsidRDefault="000D3383" w:rsidP="000D3383">
      <w:pPr>
        <w:spacing w:after="0" w:line="360" w:lineRule="auto"/>
        <w:ind w:firstLine="567"/>
        <w:jc w:val="both"/>
        <w:rPr>
          <w:rFonts w:ascii="Arial" w:hAnsi="Arial" w:cs="Arial"/>
        </w:rPr>
      </w:pPr>
      <w:r w:rsidRPr="00B50E08">
        <w:rPr>
          <w:rFonts w:ascii="Arial" w:hAnsi="Arial" w:cs="Arial"/>
        </w:rPr>
        <w:lastRenderedPageBreak/>
        <w:t>Pengaruh paling kuat yang menyebabkan remaja merokok adalah jika orangtua nya perokok berat maka sangat besar kemungkinan anak-anaknya akan merokok.</w:t>
      </w:r>
    </w:p>
    <w:p w:rsidR="000D3383" w:rsidRPr="00B50E08" w:rsidRDefault="000D3383" w:rsidP="00CF627B">
      <w:pPr>
        <w:pStyle w:val="ListParagraph"/>
        <w:numPr>
          <w:ilvl w:val="0"/>
          <w:numId w:val="25"/>
        </w:numPr>
        <w:spacing w:after="0" w:line="360" w:lineRule="auto"/>
        <w:ind w:left="567" w:hanging="283"/>
        <w:jc w:val="both"/>
        <w:rPr>
          <w:rFonts w:ascii="Arial" w:hAnsi="Arial" w:cs="Arial"/>
        </w:rPr>
      </w:pPr>
      <w:r>
        <w:rPr>
          <w:rFonts w:ascii="Arial" w:hAnsi="Arial" w:cs="Arial"/>
        </w:rPr>
        <w:t>Pengaruh Teman</w:t>
      </w:r>
    </w:p>
    <w:p w:rsidR="000D3383" w:rsidRPr="00B50E08" w:rsidRDefault="000D3383" w:rsidP="000D3383">
      <w:pPr>
        <w:spacing w:after="0" w:line="360" w:lineRule="auto"/>
        <w:ind w:firstLine="567"/>
        <w:jc w:val="both"/>
        <w:rPr>
          <w:rFonts w:ascii="Arial" w:hAnsi="Arial" w:cs="Arial"/>
        </w:rPr>
      </w:pPr>
      <w:r w:rsidRPr="00B50E08">
        <w:rPr>
          <w:rFonts w:ascii="Arial" w:hAnsi="Arial" w:cs="Arial"/>
        </w:rPr>
        <w:t>Semakin banyak remaja merokok semakin besar kemungkinan teman-temannya adalah perokok juga. Karena remaja tersebut akan terpengaruh oleh teman-temannya atau bahkan teman-temannya akan dipengaruhi oleh diri remaja tersebut</w:t>
      </w:r>
    </w:p>
    <w:p w:rsidR="000D3383" w:rsidRPr="00B50E08" w:rsidRDefault="000D3383" w:rsidP="00CF627B">
      <w:pPr>
        <w:pStyle w:val="ListParagraph"/>
        <w:numPr>
          <w:ilvl w:val="0"/>
          <w:numId w:val="25"/>
        </w:numPr>
        <w:spacing w:after="0" w:line="360" w:lineRule="auto"/>
        <w:ind w:left="567" w:hanging="283"/>
        <w:jc w:val="both"/>
        <w:rPr>
          <w:rFonts w:ascii="Arial" w:hAnsi="Arial" w:cs="Arial"/>
        </w:rPr>
      </w:pPr>
      <w:r>
        <w:rPr>
          <w:rFonts w:ascii="Arial" w:hAnsi="Arial" w:cs="Arial"/>
        </w:rPr>
        <w:t>Faktor Kepribadian</w:t>
      </w:r>
    </w:p>
    <w:p w:rsidR="000D3383" w:rsidRDefault="000D3383" w:rsidP="000D3383">
      <w:pPr>
        <w:spacing w:after="0" w:line="360" w:lineRule="auto"/>
        <w:ind w:firstLine="567"/>
        <w:jc w:val="both"/>
        <w:rPr>
          <w:rFonts w:ascii="Arial" w:hAnsi="Arial" w:cs="Arial"/>
        </w:rPr>
      </w:pPr>
      <w:r w:rsidRPr="0010257D">
        <w:rPr>
          <w:rFonts w:ascii="Arial" w:hAnsi="Arial" w:cs="Arial"/>
        </w:rPr>
        <w:t>Orang yang mencoba untuk merokok karena alasan ingin tahu</w:t>
      </w:r>
      <w:r>
        <w:rPr>
          <w:rFonts w:ascii="Arial" w:hAnsi="Arial" w:cs="Arial"/>
        </w:rPr>
        <w:t xml:space="preserve"> serta </w:t>
      </w:r>
      <w:r w:rsidRPr="0010257D">
        <w:rPr>
          <w:rFonts w:ascii="Arial" w:hAnsi="Arial" w:cs="Arial"/>
        </w:rPr>
        <w:t xml:space="preserve"> membebaskan diri dari kebosanan. Di samping itu, orang-orang yang memiliki tingkat kompromi sosial tinggi juga lebih cenderung mudah untuk terjebak dalam rokok.</w:t>
      </w:r>
    </w:p>
    <w:p w:rsidR="000D3383" w:rsidRPr="003D0158" w:rsidRDefault="000D3383" w:rsidP="000D3383">
      <w:pPr>
        <w:spacing w:after="0" w:line="360" w:lineRule="auto"/>
        <w:ind w:firstLine="567"/>
        <w:jc w:val="both"/>
        <w:rPr>
          <w:rFonts w:ascii="Arial" w:hAnsi="Arial" w:cs="Arial"/>
        </w:rPr>
      </w:pPr>
    </w:p>
    <w:p w:rsidR="000D3383" w:rsidRPr="006745EF" w:rsidRDefault="000D3383" w:rsidP="000D3383">
      <w:pPr>
        <w:spacing w:after="0" w:line="360" w:lineRule="auto"/>
        <w:jc w:val="both"/>
        <w:rPr>
          <w:rFonts w:ascii="Arial" w:hAnsi="Arial" w:cs="Arial"/>
          <w:b/>
          <w:sz w:val="24"/>
          <w:szCs w:val="24"/>
        </w:rPr>
      </w:pPr>
      <w:r w:rsidRPr="006745EF">
        <w:rPr>
          <w:rFonts w:ascii="Arial" w:hAnsi="Arial" w:cs="Arial"/>
          <w:b/>
          <w:sz w:val="24"/>
          <w:szCs w:val="24"/>
        </w:rPr>
        <w:t>2.6  Rokok</w:t>
      </w:r>
    </w:p>
    <w:p w:rsidR="000D3383" w:rsidRDefault="000D3383" w:rsidP="000D3383">
      <w:pPr>
        <w:spacing w:after="0" w:line="360" w:lineRule="auto"/>
        <w:ind w:firstLine="426"/>
        <w:jc w:val="both"/>
        <w:rPr>
          <w:rFonts w:ascii="Arial" w:hAnsi="Arial" w:cs="Arial"/>
        </w:rPr>
      </w:pPr>
      <w:r w:rsidRPr="00F83240">
        <w:rPr>
          <w:rFonts w:ascii="Arial" w:hAnsi="Arial" w:cs="Arial"/>
        </w:rPr>
        <w:t>Menurut Peraturan Pemerintah RI No 1</w:t>
      </w:r>
      <w:r>
        <w:rPr>
          <w:rFonts w:ascii="Arial" w:hAnsi="Arial" w:cs="Arial"/>
        </w:rPr>
        <w:t>09 tahun 2012 pasal 1 ayat 3</w:t>
      </w:r>
      <w:r w:rsidRPr="00F83240">
        <w:rPr>
          <w:rFonts w:ascii="Arial" w:hAnsi="Arial" w:cs="Arial"/>
        </w:rPr>
        <w:t xml:space="preserve"> mengatakan bahwa </w:t>
      </w:r>
      <w:r>
        <w:rPr>
          <w:rFonts w:ascii="Arial" w:hAnsi="Arial" w:cs="Arial"/>
        </w:rPr>
        <w:t>r</w:t>
      </w:r>
      <w:r w:rsidRPr="008975DD">
        <w:rPr>
          <w:rFonts w:ascii="Arial" w:hAnsi="Arial" w:cs="Arial"/>
        </w:rPr>
        <w:t>okok adalah salah satu Produk Tembakau yang dimaksudkan untuk dibakar dan dihisap dan/atau dihirup asapnya, termasuk rokok kretek, rokok putih, cerutu atau bentuk lainnya yang dihasilkan dari tanaman nicotiana tabacum, nicotiana rustica, dan spesies lainnya atau sintetisnya yang asapnya mengandung nikotin dan tar, dengan atau tanpa bahan tambahan</w:t>
      </w:r>
      <w:r>
        <w:rPr>
          <w:rFonts w:ascii="Arial" w:hAnsi="Arial" w:cs="Arial"/>
        </w:rPr>
        <w:t>. Rokok mengandung  sekitar 3000 bahan kimiawai. Unsur-unsur yang berbahaya antara lain: tar, nikortin, benzopyrin, metil-kloride, aseton. Ammonia, dan karbon monoksida (Bustan,2015).</w:t>
      </w:r>
    </w:p>
    <w:p w:rsidR="000D3383" w:rsidRPr="00C362C3" w:rsidRDefault="000D3383" w:rsidP="000D3383">
      <w:pPr>
        <w:spacing w:after="0" w:line="360" w:lineRule="auto"/>
        <w:ind w:firstLine="426"/>
        <w:jc w:val="both"/>
        <w:rPr>
          <w:rFonts w:ascii="Arial" w:hAnsi="Arial" w:cs="Arial"/>
        </w:rPr>
      </w:pPr>
    </w:p>
    <w:p w:rsidR="000D3383" w:rsidRPr="000F069C" w:rsidRDefault="000D3383" w:rsidP="000D3383">
      <w:pPr>
        <w:spacing w:after="0" w:line="360" w:lineRule="auto"/>
        <w:jc w:val="both"/>
        <w:rPr>
          <w:rFonts w:ascii="Arial" w:hAnsi="Arial" w:cs="Arial"/>
          <w:b/>
          <w:sz w:val="24"/>
          <w:szCs w:val="24"/>
        </w:rPr>
      </w:pPr>
      <w:r>
        <w:rPr>
          <w:rFonts w:ascii="Arial" w:hAnsi="Arial" w:cs="Arial"/>
          <w:b/>
          <w:sz w:val="24"/>
          <w:szCs w:val="24"/>
        </w:rPr>
        <w:t>2.7</w:t>
      </w:r>
      <w:r w:rsidRPr="000F069C">
        <w:rPr>
          <w:rFonts w:ascii="Arial" w:hAnsi="Arial" w:cs="Arial"/>
          <w:b/>
          <w:sz w:val="24"/>
          <w:szCs w:val="24"/>
        </w:rPr>
        <w:t xml:space="preserve">  Zat yang terkandung dalam rokok</w:t>
      </w:r>
    </w:p>
    <w:p w:rsidR="000D3383" w:rsidRPr="000F069C" w:rsidRDefault="000D3383" w:rsidP="000D3383">
      <w:pPr>
        <w:spacing w:after="0" w:line="360" w:lineRule="auto"/>
        <w:jc w:val="both"/>
        <w:rPr>
          <w:rFonts w:ascii="Arial" w:hAnsi="Arial" w:cs="Arial"/>
        </w:rPr>
      </w:pPr>
      <w:r>
        <w:rPr>
          <w:rFonts w:ascii="Arial" w:hAnsi="Arial" w:cs="Arial"/>
          <w:b/>
        </w:rPr>
        <w:t xml:space="preserve">        </w:t>
      </w:r>
      <w:r>
        <w:rPr>
          <w:rFonts w:ascii="Arial" w:hAnsi="Arial" w:cs="Arial"/>
        </w:rPr>
        <w:t>Dari sekian banyak zat berbahaya, ada tiga yang paling penting yaitu :</w:t>
      </w:r>
    </w:p>
    <w:p w:rsidR="000D3383" w:rsidRPr="009A487C" w:rsidRDefault="000D3383" w:rsidP="00CF627B">
      <w:pPr>
        <w:pStyle w:val="ListParagraph"/>
        <w:numPr>
          <w:ilvl w:val="0"/>
          <w:numId w:val="20"/>
        </w:numPr>
        <w:spacing w:after="0" w:line="360" w:lineRule="auto"/>
        <w:ind w:left="284" w:hanging="284"/>
        <w:jc w:val="both"/>
        <w:rPr>
          <w:rFonts w:ascii="Arial" w:hAnsi="Arial" w:cs="Arial"/>
        </w:rPr>
      </w:pPr>
      <w:r w:rsidRPr="009A487C">
        <w:rPr>
          <w:rFonts w:ascii="Arial" w:hAnsi="Arial" w:cs="Arial"/>
        </w:rPr>
        <w:t>Nikotin</w:t>
      </w:r>
    </w:p>
    <w:p w:rsidR="000D3383" w:rsidRDefault="000D3383" w:rsidP="000D3383">
      <w:pPr>
        <w:spacing w:after="0" w:line="360" w:lineRule="auto"/>
        <w:ind w:firstLine="284"/>
        <w:jc w:val="both"/>
        <w:rPr>
          <w:rFonts w:ascii="Arial" w:hAnsi="Arial" w:cs="Arial"/>
        </w:rPr>
      </w:pPr>
      <w:r w:rsidRPr="00A927A5">
        <w:rPr>
          <w:rFonts w:ascii="Arial" w:hAnsi="Arial" w:cs="Arial"/>
        </w:rPr>
        <w:t>Nikotin adalah zat, atau bahan senyawa pirrolidin yang terdapat dalam Nikotiana Tabacum, Nicotiana Rustica dan spesies lainnya atau sintetisnya yang bersifat adiktif dap</w:t>
      </w:r>
      <w:r>
        <w:rPr>
          <w:rFonts w:ascii="Arial" w:hAnsi="Arial" w:cs="Arial"/>
        </w:rPr>
        <w:t>at mengakibatkan ketergantungan</w:t>
      </w:r>
      <w:r w:rsidRPr="00F83240">
        <w:rPr>
          <w:rFonts w:ascii="Arial" w:hAnsi="Arial" w:cs="Arial"/>
        </w:rPr>
        <w:t>.</w:t>
      </w:r>
      <w:r>
        <w:rPr>
          <w:rFonts w:ascii="Arial" w:hAnsi="Arial" w:cs="Arial"/>
        </w:rPr>
        <w:t xml:space="preserve">(PP RI No 109 Tahun 2012). Asap rokok mengandung sekitar 0,5% sampai 3% nikotin dan kalau </w:t>
      </w:r>
      <w:r>
        <w:rPr>
          <w:rFonts w:ascii="Arial" w:hAnsi="Arial" w:cs="Arial"/>
        </w:rPr>
        <w:lastRenderedPageBreak/>
        <w:t>dihisap maka kadar nikotin dalam darah akan berkisar antara 40-50 mg/ml. (Aditama,2018).</w:t>
      </w:r>
    </w:p>
    <w:p w:rsidR="000D3383" w:rsidRPr="00A21972" w:rsidRDefault="000D3383" w:rsidP="000D3383">
      <w:pPr>
        <w:spacing w:after="0" w:line="360" w:lineRule="auto"/>
        <w:ind w:firstLine="284"/>
        <w:jc w:val="both"/>
        <w:rPr>
          <w:rFonts w:ascii="Arial" w:hAnsi="Arial" w:cs="Arial"/>
        </w:rPr>
      </w:pPr>
      <w:r w:rsidRPr="0031344B">
        <w:rPr>
          <w:rFonts w:ascii="Arial" w:hAnsi="Arial" w:cs="Arial"/>
        </w:rPr>
        <w:t xml:space="preserve"> </w:t>
      </w:r>
      <w:r>
        <w:rPr>
          <w:rFonts w:ascii="Arial" w:hAnsi="Arial" w:cs="Arial"/>
        </w:rPr>
        <w:t>Dalam waktu 7 detik setelah di hisap nikotin akan mencapai otak dan menimbulkan berbagai reaksi  pada susunan saraf (Bustan,2015). Nikotin merangsang bangkitnya adrenalin hormone dari anak ginjal yang menyebabkan jantung berdebar-debar serta meningkatkan tekanan darah dan kadar kolestrol dalam darah. Hal ini berkaitan dengan terjadinya serangan jantung (Trim,2006).</w:t>
      </w:r>
    </w:p>
    <w:p w:rsidR="000D3383" w:rsidRDefault="000D3383" w:rsidP="00CF627B">
      <w:pPr>
        <w:pStyle w:val="ListParagraph"/>
        <w:numPr>
          <w:ilvl w:val="0"/>
          <w:numId w:val="20"/>
        </w:numPr>
        <w:spacing w:after="0" w:line="360" w:lineRule="auto"/>
        <w:ind w:left="284" w:hanging="284"/>
        <w:jc w:val="both"/>
        <w:rPr>
          <w:rFonts w:ascii="Arial" w:hAnsi="Arial" w:cs="Arial"/>
        </w:rPr>
      </w:pPr>
      <w:r w:rsidRPr="009A487C">
        <w:rPr>
          <w:rFonts w:ascii="Arial" w:hAnsi="Arial" w:cs="Arial"/>
        </w:rPr>
        <w:t>Tar</w:t>
      </w:r>
    </w:p>
    <w:p w:rsidR="000D3383" w:rsidRPr="000C0AF7" w:rsidRDefault="000D3383" w:rsidP="000D3383">
      <w:pPr>
        <w:pStyle w:val="ListParagraph"/>
        <w:spacing w:after="0" w:line="360" w:lineRule="auto"/>
        <w:ind w:left="0" w:firstLine="284"/>
        <w:jc w:val="both"/>
        <w:rPr>
          <w:rFonts w:ascii="Arial" w:hAnsi="Arial" w:cs="Arial"/>
        </w:rPr>
      </w:pPr>
      <w:r>
        <w:rPr>
          <w:rFonts w:ascii="Arial" w:hAnsi="Arial" w:cs="Arial"/>
        </w:rPr>
        <w:t>Tar adalah kondesap asap yang merupakan total residu dihasilkan saat rokok dibakar setelah dikurangi nikotin dan air, yang bersifat karsinogenik (PP RI No 109 tahun 2012). Tar dan asap rokok akan menganggu saluran nafas karena zat tersebut tertimbun di saluran pernapasan yang menyebabkan batuk-batuk atau sesak nafas. Tar yang menempel di saluran nafas dapat menyebabkan kanker saluran pernafasan, lidah atau bibir dan merusak sel paru-paru (Trim,2006).</w:t>
      </w:r>
    </w:p>
    <w:p w:rsidR="000D3383" w:rsidRPr="00277FD1" w:rsidRDefault="000D3383" w:rsidP="00CF627B">
      <w:pPr>
        <w:pStyle w:val="ListParagraph"/>
        <w:numPr>
          <w:ilvl w:val="0"/>
          <w:numId w:val="20"/>
        </w:numPr>
        <w:spacing w:after="0" w:line="360" w:lineRule="auto"/>
        <w:ind w:left="284" w:hanging="284"/>
        <w:jc w:val="both"/>
        <w:rPr>
          <w:rFonts w:ascii="Arial" w:hAnsi="Arial" w:cs="Arial"/>
        </w:rPr>
      </w:pPr>
      <w:r w:rsidRPr="00277FD1">
        <w:rPr>
          <w:rFonts w:ascii="Arial" w:hAnsi="Arial" w:cs="Arial"/>
        </w:rPr>
        <w:t>Gas karbonmonoksida (CO)</w:t>
      </w:r>
    </w:p>
    <w:p w:rsidR="000D3383" w:rsidRDefault="000D3383" w:rsidP="000D3383">
      <w:pPr>
        <w:spacing w:after="0" w:line="360" w:lineRule="auto"/>
        <w:ind w:firstLine="284"/>
        <w:jc w:val="both"/>
        <w:rPr>
          <w:rFonts w:ascii="Arial" w:hAnsi="Arial" w:cs="Arial"/>
        </w:rPr>
      </w:pPr>
      <w:r>
        <w:rPr>
          <w:rFonts w:ascii="Arial" w:hAnsi="Arial" w:cs="Arial"/>
        </w:rPr>
        <w:t>Gas CO merupakan 1-5% dari asap rokok. Gas ini dapat mengakibatkan berkurangnya kemampuan darah membawa oksigen. Gas ini mempunyai kemampua  mengikat zat hemoglobin di dalam darah 200 kali lebih kuat dari oksigen. Akibatnya, hemoglobin tidak akan megikat oksigen dan tubuh kita pun akan kekurangan oksigen.Setiap batang rokok mengandung 3% sampai 6% gas CO. Kadar CO dalam darah perokok berat sekitar 5%. Selain itu, CO merusak dinding arteri yang pada akhirnya dapat menyebabkan atherosclerosis dan penyakit jantung koroner. CO juga merusak bayi dalam kandungan (Bustan ,2015).</w:t>
      </w:r>
    </w:p>
    <w:p w:rsidR="000D3383" w:rsidRPr="007454D5" w:rsidRDefault="000D3383" w:rsidP="000D3383">
      <w:pPr>
        <w:spacing w:after="0"/>
        <w:ind w:firstLine="284"/>
        <w:jc w:val="both"/>
        <w:rPr>
          <w:rFonts w:ascii="Arial" w:hAnsi="Arial" w:cs="Arial"/>
        </w:rPr>
      </w:pPr>
    </w:p>
    <w:p w:rsidR="000D3383" w:rsidRPr="009A487C" w:rsidRDefault="000D3383" w:rsidP="000D3383">
      <w:pPr>
        <w:spacing w:after="0" w:line="360" w:lineRule="auto"/>
        <w:jc w:val="both"/>
        <w:rPr>
          <w:rFonts w:ascii="Arial" w:hAnsi="Arial" w:cs="Arial"/>
          <w:b/>
          <w:sz w:val="24"/>
          <w:szCs w:val="24"/>
        </w:rPr>
      </w:pPr>
      <w:r>
        <w:rPr>
          <w:rFonts w:ascii="Arial" w:hAnsi="Arial" w:cs="Arial"/>
          <w:b/>
          <w:sz w:val="24"/>
          <w:szCs w:val="24"/>
        </w:rPr>
        <w:t>2.8</w:t>
      </w:r>
      <w:r w:rsidRPr="009A487C">
        <w:rPr>
          <w:rFonts w:ascii="Arial" w:hAnsi="Arial" w:cs="Arial"/>
          <w:b/>
          <w:sz w:val="24"/>
          <w:szCs w:val="24"/>
        </w:rPr>
        <w:t xml:space="preserve"> Bahay</w:t>
      </w:r>
      <w:r>
        <w:rPr>
          <w:rFonts w:ascii="Arial" w:hAnsi="Arial" w:cs="Arial"/>
          <w:b/>
          <w:sz w:val="24"/>
          <w:szCs w:val="24"/>
        </w:rPr>
        <w:t>a Merokok</w:t>
      </w:r>
    </w:p>
    <w:p w:rsidR="000D3383" w:rsidRPr="00F83240" w:rsidRDefault="000D3383" w:rsidP="000D3383">
      <w:pPr>
        <w:spacing w:after="0" w:line="360" w:lineRule="auto"/>
        <w:jc w:val="both"/>
        <w:rPr>
          <w:rFonts w:ascii="Arial" w:hAnsi="Arial" w:cs="Arial"/>
        </w:rPr>
      </w:pPr>
      <w:r w:rsidRPr="00F83240">
        <w:rPr>
          <w:rFonts w:ascii="Arial" w:hAnsi="Arial" w:cs="Arial"/>
        </w:rPr>
        <w:t>Beberapa penyakit tersebut antara lain</w:t>
      </w:r>
      <w:r>
        <w:rPr>
          <w:rFonts w:ascii="Arial" w:hAnsi="Arial" w:cs="Arial"/>
        </w:rPr>
        <w:t xml:space="preserve"> (Aditama,2018)</w:t>
      </w:r>
      <w:r w:rsidRPr="00F83240">
        <w:rPr>
          <w:rFonts w:ascii="Arial" w:hAnsi="Arial" w:cs="Arial"/>
        </w:rPr>
        <w:t>:</w:t>
      </w:r>
    </w:p>
    <w:p w:rsidR="000D3383" w:rsidRDefault="000D3383" w:rsidP="00CF627B">
      <w:pPr>
        <w:pStyle w:val="ListParagraph"/>
        <w:numPr>
          <w:ilvl w:val="0"/>
          <w:numId w:val="21"/>
        </w:numPr>
        <w:spacing w:after="0" w:line="360" w:lineRule="auto"/>
        <w:ind w:left="284" w:hanging="284"/>
        <w:jc w:val="both"/>
        <w:rPr>
          <w:rFonts w:ascii="Arial" w:hAnsi="Arial" w:cs="Arial"/>
        </w:rPr>
      </w:pPr>
      <w:r>
        <w:rPr>
          <w:rFonts w:ascii="Arial" w:hAnsi="Arial" w:cs="Arial"/>
        </w:rPr>
        <w:t xml:space="preserve">Kanker </w:t>
      </w:r>
      <w:r w:rsidRPr="009A487C">
        <w:rPr>
          <w:rFonts w:ascii="Arial" w:hAnsi="Arial" w:cs="Arial"/>
        </w:rPr>
        <w:t>paru</w:t>
      </w:r>
    </w:p>
    <w:p w:rsidR="000D3383" w:rsidRDefault="000D3383" w:rsidP="000D3383">
      <w:pPr>
        <w:pStyle w:val="ListParagraph"/>
        <w:spacing w:after="0" w:line="360" w:lineRule="auto"/>
        <w:ind w:left="284"/>
        <w:jc w:val="both"/>
        <w:rPr>
          <w:rFonts w:ascii="Arial" w:hAnsi="Arial" w:cs="Arial"/>
        </w:rPr>
      </w:pPr>
      <w:r>
        <w:rPr>
          <w:rFonts w:ascii="Arial" w:hAnsi="Arial" w:cs="Arial"/>
        </w:rPr>
        <w:t xml:space="preserve">Salah satu bahan didalam rokok  yang merupakan penyebab kanker paru adalah tar. Bila seseorang mengisap rokok dalam jangka lama maka didalam parunya akan terjadi berbagai perubahan akibat asap rokok itu. Proses kanker di paru dimulai dengan apa yang disebut masa “prakanker”. Perubahan pertama terjadi pada masa ini disebut sebagai “metaplasia skuamosa” yang di tandai dengan perubahan bentuk sel epitel pada permukaan saluran </w:t>
      </w:r>
      <w:r>
        <w:rPr>
          <w:rFonts w:ascii="Arial" w:hAnsi="Arial" w:cs="Arial"/>
        </w:rPr>
        <w:lastRenderedPageBreak/>
        <w:t xml:space="preserve">pernafasan dan rusaknya silia atau bulu getar yang ada pada permukaan saluran nafas di paru. </w:t>
      </w:r>
    </w:p>
    <w:p w:rsidR="000D3383" w:rsidRPr="00EE1F5D" w:rsidRDefault="000D3383" w:rsidP="000D3383">
      <w:pPr>
        <w:pStyle w:val="ListParagraph"/>
        <w:spacing w:after="0" w:line="360" w:lineRule="auto"/>
        <w:ind w:left="284"/>
        <w:jc w:val="both"/>
        <w:rPr>
          <w:rFonts w:ascii="Arial" w:hAnsi="Arial" w:cs="Arial"/>
        </w:rPr>
      </w:pPr>
      <w:r>
        <w:rPr>
          <w:rFonts w:ascii="Arial" w:hAnsi="Arial" w:cs="Arial"/>
        </w:rPr>
        <w:t>Bila rangsangan asap rokok berlangsung terus maka metaplasia skuamosa ini dapat berubah menjadi dysplasia, karsinoma in situ, dan akhirnya menjadi kanker paru. Pengobatan kanker paru terdiri dari pembedahan, penyinaran atau radioterapi, dan pemberian obat-obat sitostatika.</w:t>
      </w:r>
    </w:p>
    <w:p w:rsidR="000D3383" w:rsidRPr="002F774A" w:rsidRDefault="000D3383" w:rsidP="00CF627B">
      <w:pPr>
        <w:pStyle w:val="ListParagraph"/>
        <w:numPr>
          <w:ilvl w:val="0"/>
          <w:numId w:val="21"/>
        </w:numPr>
        <w:spacing w:after="0" w:line="360" w:lineRule="auto"/>
        <w:ind w:left="284" w:hanging="284"/>
        <w:jc w:val="both"/>
        <w:rPr>
          <w:rFonts w:ascii="Arial" w:hAnsi="Arial" w:cs="Arial"/>
        </w:rPr>
      </w:pPr>
      <w:r w:rsidRPr="002F774A">
        <w:rPr>
          <w:rFonts w:ascii="Arial" w:hAnsi="Arial" w:cs="Arial"/>
        </w:rPr>
        <w:t>Penyakit jantung koroner</w:t>
      </w:r>
    </w:p>
    <w:p w:rsidR="000D3383" w:rsidRPr="009A487C" w:rsidRDefault="000D3383" w:rsidP="000D3383">
      <w:pPr>
        <w:pStyle w:val="ListParagraph"/>
        <w:spacing w:after="0" w:line="360" w:lineRule="auto"/>
        <w:ind w:left="284"/>
        <w:jc w:val="both"/>
        <w:rPr>
          <w:rFonts w:ascii="Arial" w:hAnsi="Arial" w:cs="Arial"/>
        </w:rPr>
      </w:pPr>
      <w:r>
        <w:rPr>
          <w:rFonts w:ascii="Arial" w:hAnsi="Arial" w:cs="Arial"/>
        </w:rPr>
        <w:t xml:space="preserve">Penyakit jantung coroner berhubungan dengan penyempitan atau tersumbatnya pembuluh darah coroner, yaitu pembuluh darah yang berfungsi memberikan aliran darah bagi jaringan jantung. </w:t>
      </w:r>
      <w:r w:rsidRPr="00F83240">
        <w:rPr>
          <w:rFonts w:ascii="Arial" w:hAnsi="Arial" w:cs="Arial"/>
        </w:rPr>
        <w:t>Pengaruh utama pada penyakit jantung ter</w:t>
      </w:r>
      <w:r>
        <w:rPr>
          <w:rFonts w:ascii="Arial" w:hAnsi="Arial" w:cs="Arial"/>
        </w:rPr>
        <w:t xml:space="preserve">utama disebabkan oleh dua bahan </w:t>
      </w:r>
      <w:r w:rsidRPr="00F83240">
        <w:rPr>
          <w:rFonts w:ascii="Arial" w:hAnsi="Arial" w:cs="Arial"/>
        </w:rPr>
        <w:t>kimia penting yang ada dalam rokok, yakni nikotin dan karbonmonoksida. Dimana nikotin dap</w:t>
      </w:r>
      <w:r>
        <w:rPr>
          <w:rFonts w:ascii="Arial" w:hAnsi="Arial" w:cs="Arial"/>
        </w:rPr>
        <w:t>at mengganggu irama jantung, mempercepat aliran darah, menimbulkan kerusakan lapisan dalam pembuluh darag dan menimbulkan penggumpalan darah</w:t>
      </w:r>
      <w:r w:rsidRPr="00F83240">
        <w:rPr>
          <w:rFonts w:ascii="Arial" w:hAnsi="Arial" w:cs="Arial"/>
        </w:rPr>
        <w:t>, sedangkan CO menyebabkan supply oksigen untuk jantung berkurang karena berikatan dengan Hb darah. Hal inilah yang menyebabkan gangguan pada jantung, termasuk timbulnya penyakit jantung koroner.</w:t>
      </w:r>
    </w:p>
    <w:p w:rsidR="000D3383" w:rsidRDefault="000D3383" w:rsidP="00CF627B">
      <w:pPr>
        <w:pStyle w:val="ListParagraph"/>
        <w:numPr>
          <w:ilvl w:val="0"/>
          <w:numId w:val="21"/>
        </w:numPr>
        <w:spacing w:line="360" w:lineRule="auto"/>
        <w:ind w:left="284" w:hanging="284"/>
        <w:jc w:val="both"/>
        <w:rPr>
          <w:rFonts w:ascii="Arial" w:hAnsi="Arial" w:cs="Arial"/>
        </w:rPr>
      </w:pPr>
      <w:r w:rsidRPr="00612362">
        <w:rPr>
          <w:rFonts w:ascii="Arial" w:hAnsi="Arial" w:cs="Arial"/>
        </w:rPr>
        <w:t>Mengancam kehamilan</w:t>
      </w:r>
    </w:p>
    <w:p w:rsidR="000D3383" w:rsidRPr="007D378E" w:rsidRDefault="000D3383" w:rsidP="000D3383">
      <w:pPr>
        <w:pStyle w:val="ListParagraph"/>
        <w:spacing w:line="360" w:lineRule="auto"/>
        <w:ind w:left="284"/>
        <w:jc w:val="both"/>
        <w:rPr>
          <w:rFonts w:ascii="Arial" w:hAnsi="Arial" w:cs="Arial"/>
        </w:rPr>
      </w:pPr>
      <w:r w:rsidRPr="007D378E">
        <w:rPr>
          <w:rFonts w:ascii="Arial" w:hAnsi="Arial" w:cs="Arial"/>
        </w:rPr>
        <w:t>Hal ini terutama ditunjukan pada wanita perokok. Banyak hasil penelitian yang menggungkapkan bahwa wanita hamil yang merokok memiliki resiko melahirkan bayi dengan berat badan yang rendah, kecacatan, keguguran bahkan bayi meninggal saat dilahirkan. Rokok yang di hisap si ibu akan mengganggu oksigenisasi di tubuh janin karena ikut masuknya karbonmonoksida keperedaran darah janin dan adanya gangguan enzim-enzim pernapasan janin dalam kandungan serta masuk nikotin yang mengganggu metabolisme protein dalam tubuh janin yang sedang berkembang dan menyebabkan jantung janin berdenyut lebih lambat dan menimbulkan gangguan pada sistem saraf.</w:t>
      </w:r>
    </w:p>
    <w:p w:rsidR="000D3383" w:rsidRPr="00EF3329" w:rsidRDefault="000D3383" w:rsidP="00CF627B">
      <w:pPr>
        <w:pStyle w:val="ListParagraph"/>
        <w:numPr>
          <w:ilvl w:val="0"/>
          <w:numId w:val="21"/>
        </w:numPr>
        <w:spacing w:line="360" w:lineRule="auto"/>
        <w:ind w:left="284" w:hanging="284"/>
        <w:jc w:val="both"/>
        <w:rPr>
          <w:rFonts w:ascii="Arial" w:hAnsi="Arial" w:cs="Arial"/>
        </w:rPr>
      </w:pPr>
      <w:r w:rsidRPr="00EF3329">
        <w:rPr>
          <w:rFonts w:ascii="Arial" w:hAnsi="Arial" w:cs="Arial"/>
        </w:rPr>
        <w:t xml:space="preserve">Penyakit pada perokok pasif  </w:t>
      </w:r>
    </w:p>
    <w:p w:rsidR="000D3383" w:rsidRDefault="000D3383" w:rsidP="000D3383">
      <w:pPr>
        <w:pStyle w:val="ListParagraph"/>
        <w:tabs>
          <w:tab w:val="left" w:pos="284"/>
        </w:tabs>
        <w:spacing w:after="0" w:line="360" w:lineRule="auto"/>
        <w:ind w:left="284"/>
        <w:jc w:val="both"/>
        <w:rPr>
          <w:rFonts w:ascii="Arial" w:hAnsi="Arial" w:cs="Arial"/>
        </w:rPr>
      </w:pPr>
      <w:r w:rsidRPr="0074584F">
        <w:rPr>
          <w:rFonts w:ascii="Arial" w:hAnsi="Arial" w:cs="Arial"/>
        </w:rPr>
        <w:t xml:space="preserve">Perokok pasif dapat terkena penyakit kanker paru-paru dan jantung koroner. Menghisap asap tembakau orang lain dapat memperburuk kondisi pengidap penyakit angina, asma, alergi, </w:t>
      </w:r>
      <w:r>
        <w:rPr>
          <w:rFonts w:ascii="Arial" w:hAnsi="Arial" w:cs="Arial"/>
        </w:rPr>
        <w:t xml:space="preserve">dan </w:t>
      </w:r>
      <w:r w:rsidRPr="0074584F">
        <w:rPr>
          <w:rFonts w:ascii="Arial" w:hAnsi="Arial" w:cs="Arial"/>
        </w:rPr>
        <w:t>gangguan pada wanita hamil</w:t>
      </w:r>
    </w:p>
    <w:p w:rsidR="000D3383" w:rsidRPr="007D378E" w:rsidRDefault="000D3383" w:rsidP="000D3383">
      <w:pPr>
        <w:pStyle w:val="ListParagraph"/>
        <w:tabs>
          <w:tab w:val="left" w:pos="284"/>
        </w:tabs>
        <w:spacing w:after="0" w:line="360" w:lineRule="auto"/>
        <w:ind w:left="284"/>
        <w:jc w:val="both"/>
        <w:rPr>
          <w:rFonts w:ascii="Arial" w:hAnsi="Arial" w:cs="Arial"/>
        </w:rPr>
      </w:pPr>
    </w:p>
    <w:p w:rsidR="000D3383" w:rsidRPr="002F774A" w:rsidRDefault="000D3383" w:rsidP="00CF627B">
      <w:pPr>
        <w:pStyle w:val="ListParagraph"/>
        <w:numPr>
          <w:ilvl w:val="0"/>
          <w:numId w:val="21"/>
        </w:numPr>
        <w:spacing w:after="0" w:line="360" w:lineRule="auto"/>
        <w:ind w:left="284" w:hanging="284"/>
        <w:jc w:val="both"/>
        <w:rPr>
          <w:rFonts w:ascii="Arial" w:hAnsi="Arial" w:cs="Arial"/>
        </w:rPr>
      </w:pPr>
      <w:r>
        <w:rPr>
          <w:rFonts w:ascii="Arial" w:hAnsi="Arial" w:cs="Arial"/>
        </w:rPr>
        <w:lastRenderedPageBreak/>
        <w:t>Kanker Lain</w:t>
      </w:r>
    </w:p>
    <w:p w:rsidR="000D3383" w:rsidRDefault="000D3383" w:rsidP="000D3383">
      <w:pPr>
        <w:pStyle w:val="ListParagraph"/>
        <w:spacing w:after="0" w:line="360" w:lineRule="auto"/>
        <w:ind w:left="284"/>
        <w:jc w:val="both"/>
        <w:rPr>
          <w:rFonts w:ascii="Arial" w:hAnsi="Arial" w:cs="Arial"/>
        </w:rPr>
      </w:pPr>
      <w:r>
        <w:rPr>
          <w:rFonts w:ascii="Arial" w:hAnsi="Arial" w:cs="Arial"/>
        </w:rPr>
        <w:t>Kebiasaan merokok juga dihubungkan dengan berbagai kanker lain, mulai dari kanker mulut sampai ke kanker leher rahim. Risiko bagi laki-laki perokok yang terkena kanker mulut lima kali lebih banyak daripada bukan perokok. Risiko untuk kanker tenggorokan sembilan kali lebih tinggi dan risiko kanker kandung kemih 2-3 kali lebih tinggi daripada bukan perokok. Kanker bibir, kanker lidah dan kanker kerongkongan (esofagus) juga meningkat pada perokok. Kebiasaan merokok memang di hubungkan juga dengan kanker dari alat-alat tubuh yang tidak berhubungan langsung dengan asap rokok, misalnya kandung kemih, ginjal, leher rahim dan kelenjar pancreas di dalam perut. Di duga kanker timbul akibat diserapnya bahan-bahan karsinogen sampai ke alat-alat tubuh tersebut.</w:t>
      </w:r>
    </w:p>
    <w:p w:rsidR="000D3383" w:rsidRPr="00851165" w:rsidRDefault="000D3383" w:rsidP="000D3383">
      <w:pPr>
        <w:pStyle w:val="ListParagraph"/>
        <w:spacing w:after="0" w:line="360" w:lineRule="auto"/>
        <w:ind w:left="284"/>
        <w:jc w:val="both"/>
        <w:rPr>
          <w:rFonts w:ascii="Arial" w:hAnsi="Arial" w:cs="Arial"/>
        </w:rPr>
      </w:pPr>
    </w:p>
    <w:p w:rsidR="000D3383" w:rsidRDefault="000D3383" w:rsidP="000D3383">
      <w:pPr>
        <w:tabs>
          <w:tab w:val="left" w:pos="284"/>
        </w:tabs>
        <w:spacing w:after="0"/>
        <w:jc w:val="both"/>
        <w:rPr>
          <w:rFonts w:ascii="Arial" w:hAnsi="Arial" w:cs="Arial"/>
          <w:b/>
          <w:sz w:val="24"/>
          <w:szCs w:val="24"/>
        </w:rPr>
      </w:pPr>
      <w:r w:rsidRPr="00C001C2">
        <w:rPr>
          <w:rFonts w:ascii="Arial" w:hAnsi="Arial" w:cs="Arial"/>
          <w:b/>
          <w:sz w:val="24"/>
          <w:szCs w:val="24"/>
        </w:rPr>
        <w:t>2.9 Masalah Rokok</w:t>
      </w:r>
    </w:p>
    <w:p w:rsidR="000D3383" w:rsidRPr="00C001C2" w:rsidRDefault="000D3383" w:rsidP="000D3383">
      <w:pPr>
        <w:tabs>
          <w:tab w:val="left" w:pos="426"/>
        </w:tabs>
        <w:spacing w:after="0" w:line="360" w:lineRule="auto"/>
        <w:jc w:val="both"/>
        <w:rPr>
          <w:rFonts w:ascii="Arial" w:hAnsi="Arial" w:cs="Arial"/>
          <w:b/>
          <w:sz w:val="24"/>
          <w:szCs w:val="24"/>
        </w:rPr>
      </w:pPr>
      <w:r>
        <w:rPr>
          <w:rFonts w:ascii="Arial" w:hAnsi="Arial" w:cs="Arial"/>
        </w:rPr>
        <w:tab/>
      </w:r>
      <w:r w:rsidRPr="00C001C2">
        <w:rPr>
          <w:rFonts w:ascii="Arial" w:hAnsi="Arial" w:cs="Arial"/>
        </w:rPr>
        <w:t>Beberapa kecenderungan mengenai situasi rokok ini yang cukup</w:t>
      </w:r>
      <w:r>
        <w:rPr>
          <w:rFonts w:ascii="Arial" w:hAnsi="Arial" w:cs="Arial"/>
          <w:b/>
          <w:sz w:val="24"/>
          <w:szCs w:val="24"/>
        </w:rPr>
        <w:t xml:space="preserve"> </w:t>
      </w:r>
      <w:r w:rsidRPr="00C001C2">
        <w:rPr>
          <w:rFonts w:ascii="Arial" w:hAnsi="Arial" w:cs="Arial"/>
        </w:rPr>
        <w:t>mencemaskan dalam pembengkakan permasalahan merokok yaitu</w:t>
      </w:r>
      <w:r>
        <w:rPr>
          <w:rFonts w:ascii="Arial" w:hAnsi="Arial" w:cs="Arial"/>
        </w:rPr>
        <w:t xml:space="preserve"> (Bustan,2015):</w:t>
      </w:r>
    </w:p>
    <w:p w:rsidR="000D3383" w:rsidRDefault="000D3383" w:rsidP="000D3383">
      <w:pPr>
        <w:tabs>
          <w:tab w:val="left" w:pos="284"/>
        </w:tabs>
        <w:spacing w:after="0" w:line="360" w:lineRule="auto"/>
        <w:jc w:val="both"/>
        <w:rPr>
          <w:rFonts w:ascii="Arial" w:hAnsi="Arial" w:cs="Arial"/>
        </w:rPr>
      </w:pPr>
      <w:r w:rsidRPr="00C001C2">
        <w:rPr>
          <w:rFonts w:ascii="Arial" w:hAnsi="Arial" w:cs="Arial"/>
        </w:rPr>
        <w:t>a. Umur usia merokok makin muda</w:t>
      </w:r>
    </w:p>
    <w:p w:rsidR="000D3383" w:rsidRPr="00C001C2" w:rsidRDefault="000D3383" w:rsidP="000D3383">
      <w:pPr>
        <w:tabs>
          <w:tab w:val="left" w:pos="284"/>
        </w:tabs>
        <w:spacing w:after="0" w:line="360" w:lineRule="auto"/>
        <w:jc w:val="both"/>
        <w:rPr>
          <w:rFonts w:ascii="Arial" w:hAnsi="Arial" w:cs="Arial"/>
        </w:rPr>
      </w:pPr>
      <w:r>
        <w:rPr>
          <w:rFonts w:ascii="Arial" w:hAnsi="Arial" w:cs="Arial"/>
        </w:rPr>
        <w:tab/>
      </w:r>
      <w:r w:rsidRPr="00C001C2">
        <w:rPr>
          <w:rFonts w:ascii="Arial" w:hAnsi="Arial" w:cs="Arial"/>
        </w:rPr>
        <w:t>Semua umur bisa merokok, namun tidak ada bayi yang lahir dengan merokok.</w:t>
      </w:r>
    </w:p>
    <w:p w:rsidR="000D3383" w:rsidRDefault="000D3383" w:rsidP="000D3383">
      <w:pPr>
        <w:tabs>
          <w:tab w:val="left" w:pos="284"/>
        </w:tabs>
        <w:spacing w:after="0" w:line="360" w:lineRule="auto"/>
        <w:jc w:val="both"/>
        <w:rPr>
          <w:rFonts w:ascii="Arial" w:hAnsi="Arial" w:cs="Arial"/>
        </w:rPr>
      </w:pPr>
      <w:r w:rsidRPr="00C001C2">
        <w:rPr>
          <w:rFonts w:ascii="Arial" w:hAnsi="Arial" w:cs="Arial"/>
        </w:rPr>
        <w:t>Ditemukan sekitar 30%  perokok di AS adalah golongan usia di bawah 20</w:t>
      </w:r>
      <w:r>
        <w:rPr>
          <w:rFonts w:ascii="Arial" w:hAnsi="Arial" w:cs="Arial"/>
        </w:rPr>
        <w:t xml:space="preserve"> </w:t>
      </w:r>
      <w:r w:rsidRPr="00C001C2">
        <w:rPr>
          <w:rFonts w:ascii="Arial" w:hAnsi="Arial" w:cs="Arial"/>
        </w:rPr>
        <w:t>tahun. Di Indonesia, kepulan asap bukanlah hal yang langka ditemukan</w:t>
      </w:r>
      <w:r>
        <w:rPr>
          <w:rFonts w:ascii="Arial" w:hAnsi="Arial" w:cs="Arial"/>
        </w:rPr>
        <w:t xml:space="preserve"> </w:t>
      </w:r>
      <w:r w:rsidRPr="00C001C2">
        <w:rPr>
          <w:rFonts w:ascii="Arial" w:hAnsi="Arial" w:cs="Arial"/>
        </w:rPr>
        <w:t>disekolah</w:t>
      </w:r>
      <w:r>
        <w:rPr>
          <w:rFonts w:ascii="Arial" w:hAnsi="Arial" w:cs="Arial"/>
        </w:rPr>
        <w:t xml:space="preserve"> menengah atas</w:t>
      </w:r>
      <w:r w:rsidRPr="00C001C2">
        <w:rPr>
          <w:rFonts w:ascii="Arial" w:hAnsi="Arial" w:cs="Arial"/>
        </w:rPr>
        <w:t>. Dan ternyata, makin awal seorang perokok  makin sulit</w:t>
      </w:r>
      <w:r>
        <w:rPr>
          <w:rFonts w:ascii="Arial" w:hAnsi="Arial" w:cs="Arial"/>
        </w:rPr>
        <w:t xml:space="preserve"> </w:t>
      </w:r>
      <w:r w:rsidRPr="00C001C2">
        <w:rPr>
          <w:rFonts w:ascii="Arial" w:hAnsi="Arial" w:cs="Arial"/>
        </w:rPr>
        <w:t>untuk berhenti merokok kelak. Rokok punya dose-response effect, artinya</w:t>
      </w:r>
      <w:r>
        <w:rPr>
          <w:rFonts w:ascii="Arial" w:hAnsi="Arial" w:cs="Arial"/>
        </w:rPr>
        <w:t xml:space="preserve"> </w:t>
      </w:r>
      <w:r w:rsidRPr="00C001C2">
        <w:rPr>
          <w:rFonts w:ascii="Arial" w:hAnsi="Arial" w:cs="Arial"/>
        </w:rPr>
        <w:t>makin muda usia rokok, akan makin besar pengaruhnya.</w:t>
      </w:r>
    </w:p>
    <w:p w:rsidR="000D3383" w:rsidRPr="00C001C2" w:rsidRDefault="000D3383" w:rsidP="000D3383">
      <w:pPr>
        <w:tabs>
          <w:tab w:val="left" w:pos="284"/>
        </w:tabs>
        <w:spacing w:after="0" w:line="360" w:lineRule="auto"/>
        <w:jc w:val="both"/>
        <w:rPr>
          <w:rFonts w:ascii="Arial" w:hAnsi="Arial" w:cs="Arial"/>
        </w:rPr>
      </w:pPr>
      <w:r w:rsidRPr="00C001C2">
        <w:rPr>
          <w:rFonts w:ascii="Arial" w:hAnsi="Arial" w:cs="Arial"/>
        </w:rPr>
        <w:t>b. Ancaman khusus kelompok anak</w:t>
      </w:r>
    </w:p>
    <w:p w:rsidR="000D3383" w:rsidRPr="00C001C2" w:rsidRDefault="000D3383" w:rsidP="000D3383">
      <w:pPr>
        <w:tabs>
          <w:tab w:val="left" w:pos="284"/>
        </w:tabs>
        <w:spacing w:after="0" w:line="360" w:lineRule="auto"/>
        <w:jc w:val="both"/>
        <w:rPr>
          <w:rFonts w:ascii="Arial" w:hAnsi="Arial" w:cs="Arial"/>
        </w:rPr>
      </w:pPr>
      <w:r>
        <w:rPr>
          <w:rFonts w:ascii="Arial" w:hAnsi="Arial" w:cs="Arial"/>
        </w:rPr>
        <w:tab/>
      </w:r>
      <w:r w:rsidRPr="00C001C2">
        <w:rPr>
          <w:rFonts w:ascii="Arial" w:hAnsi="Arial" w:cs="Arial"/>
        </w:rPr>
        <w:t>Ancaman khusus rokok terhadap kelompok usia anak merupakan suatu yang</w:t>
      </w:r>
    </w:p>
    <w:p w:rsidR="000D3383" w:rsidRPr="00C001C2" w:rsidRDefault="000D3383" w:rsidP="000D3383">
      <w:pPr>
        <w:tabs>
          <w:tab w:val="left" w:pos="284"/>
        </w:tabs>
        <w:spacing w:after="0" w:line="360" w:lineRule="auto"/>
        <w:jc w:val="both"/>
        <w:rPr>
          <w:rFonts w:ascii="Arial" w:hAnsi="Arial" w:cs="Arial"/>
        </w:rPr>
      </w:pPr>
      <w:r w:rsidRPr="00C001C2">
        <w:rPr>
          <w:rFonts w:ascii="Arial" w:hAnsi="Arial" w:cs="Arial"/>
        </w:rPr>
        <w:t>tidak bisa di sepelekan. Hal ini tlah mencemaskan semua pihak, terutama</w:t>
      </w:r>
    </w:p>
    <w:p w:rsidR="000D3383" w:rsidRDefault="000D3383" w:rsidP="000D3383">
      <w:pPr>
        <w:tabs>
          <w:tab w:val="left" w:pos="284"/>
        </w:tabs>
        <w:spacing w:after="0" w:line="360" w:lineRule="auto"/>
        <w:jc w:val="both"/>
        <w:rPr>
          <w:rFonts w:ascii="Arial" w:hAnsi="Arial" w:cs="Arial"/>
        </w:rPr>
      </w:pPr>
      <w:r w:rsidRPr="00695A43">
        <w:rPr>
          <w:rFonts w:ascii="Arial" w:hAnsi="Arial" w:cs="Arial"/>
        </w:rPr>
        <w:t>kelompok perlindungan anak. Rokok mengancam masa depan kesehatan dan</w:t>
      </w:r>
      <w:r>
        <w:rPr>
          <w:rFonts w:ascii="Arial" w:hAnsi="Arial" w:cs="Arial"/>
        </w:rPr>
        <w:t xml:space="preserve"> </w:t>
      </w:r>
      <w:r w:rsidRPr="00695A43">
        <w:rPr>
          <w:rFonts w:ascii="Arial" w:hAnsi="Arial" w:cs="Arial"/>
        </w:rPr>
        <w:t>kepribadian anak. Rokok harus di lihat juga sebagai bahan adiktif buat</w:t>
      </w:r>
      <w:r>
        <w:rPr>
          <w:rFonts w:ascii="Arial" w:hAnsi="Arial" w:cs="Arial"/>
        </w:rPr>
        <w:t xml:space="preserve"> </w:t>
      </w:r>
      <w:r w:rsidRPr="00695A43">
        <w:rPr>
          <w:rFonts w:ascii="Arial" w:hAnsi="Arial" w:cs="Arial"/>
        </w:rPr>
        <w:t xml:space="preserve">anak.. </w:t>
      </w:r>
    </w:p>
    <w:p w:rsidR="000D3383" w:rsidRDefault="000D3383" w:rsidP="000D3383">
      <w:pPr>
        <w:tabs>
          <w:tab w:val="left" w:pos="284"/>
        </w:tabs>
        <w:spacing w:after="0" w:line="360" w:lineRule="auto"/>
        <w:jc w:val="both"/>
        <w:rPr>
          <w:rFonts w:ascii="Arial" w:hAnsi="Arial" w:cs="Arial"/>
        </w:rPr>
      </w:pPr>
      <w:r w:rsidRPr="00695A43">
        <w:rPr>
          <w:rFonts w:ascii="Arial" w:hAnsi="Arial" w:cs="Arial"/>
        </w:rPr>
        <w:t>Anak terpapar dengan bahaya rokok melalui:</w:t>
      </w:r>
    </w:p>
    <w:p w:rsidR="000D3383" w:rsidRDefault="000D3383" w:rsidP="00CF627B">
      <w:pPr>
        <w:pStyle w:val="ListParagraph"/>
        <w:numPr>
          <w:ilvl w:val="2"/>
          <w:numId w:val="28"/>
        </w:numPr>
        <w:tabs>
          <w:tab w:val="left" w:pos="284"/>
        </w:tabs>
        <w:spacing w:after="0" w:line="360" w:lineRule="auto"/>
        <w:ind w:left="567" w:hanging="141"/>
        <w:jc w:val="both"/>
        <w:rPr>
          <w:rFonts w:ascii="Arial" w:hAnsi="Arial" w:cs="Arial"/>
        </w:rPr>
      </w:pPr>
      <w:r w:rsidRPr="00695A43">
        <w:rPr>
          <w:rFonts w:ascii="Arial" w:hAnsi="Arial" w:cs="Arial"/>
        </w:rPr>
        <w:t>Terpapar dengan kampanye dan reklame gencar perusahaan rokok di</w:t>
      </w:r>
      <w:r>
        <w:rPr>
          <w:rFonts w:ascii="Arial" w:hAnsi="Arial" w:cs="Arial"/>
        </w:rPr>
        <w:t xml:space="preserve"> </w:t>
      </w:r>
      <w:r w:rsidRPr="00695A43">
        <w:rPr>
          <w:rFonts w:ascii="Arial" w:hAnsi="Arial" w:cs="Arial"/>
        </w:rPr>
        <w:t>semua sudut  kota dan desa, melalui billboard, leaflet, media tulis maupun</w:t>
      </w:r>
      <w:r>
        <w:rPr>
          <w:rFonts w:ascii="Arial" w:hAnsi="Arial" w:cs="Arial"/>
        </w:rPr>
        <w:t xml:space="preserve"> </w:t>
      </w:r>
      <w:r w:rsidRPr="00695A43">
        <w:rPr>
          <w:rFonts w:ascii="Arial" w:hAnsi="Arial" w:cs="Arial"/>
        </w:rPr>
        <w:t>siaran televisi/radio</w:t>
      </w:r>
    </w:p>
    <w:p w:rsidR="000D3383" w:rsidRDefault="000D3383" w:rsidP="000D3383">
      <w:pPr>
        <w:pStyle w:val="ListParagraph"/>
        <w:tabs>
          <w:tab w:val="left" w:pos="284"/>
        </w:tabs>
        <w:spacing w:after="0" w:line="360" w:lineRule="auto"/>
        <w:ind w:left="1440"/>
        <w:jc w:val="both"/>
        <w:rPr>
          <w:rFonts w:ascii="Arial" w:hAnsi="Arial" w:cs="Arial"/>
        </w:rPr>
      </w:pPr>
    </w:p>
    <w:p w:rsidR="000D3383" w:rsidRPr="00695A43" w:rsidRDefault="000D3383" w:rsidP="00CF627B">
      <w:pPr>
        <w:pStyle w:val="ListParagraph"/>
        <w:numPr>
          <w:ilvl w:val="2"/>
          <w:numId w:val="28"/>
        </w:numPr>
        <w:tabs>
          <w:tab w:val="left" w:pos="284"/>
        </w:tabs>
        <w:spacing w:after="0" w:line="360" w:lineRule="auto"/>
        <w:ind w:left="567" w:hanging="141"/>
        <w:jc w:val="both"/>
        <w:rPr>
          <w:rFonts w:ascii="Arial" w:hAnsi="Arial" w:cs="Arial"/>
        </w:rPr>
      </w:pPr>
      <w:r w:rsidRPr="00695A43">
        <w:rPr>
          <w:rFonts w:ascii="Arial" w:hAnsi="Arial" w:cs="Arial"/>
        </w:rPr>
        <w:lastRenderedPageBreak/>
        <w:t>Tercemar asap rokok dari passive smoking dari orang tua atau orang</w:t>
      </w:r>
    </w:p>
    <w:p w:rsidR="000D3383" w:rsidRPr="00C001C2" w:rsidRDefault="000D3383" w:rsidP="000D3383">
      <w:pPr>
        <w:pStyle w:val="ListParagraph"/>
        <w:tabs>
          <w:tab w:val="left" w:pos="284"/>
        </w:tabs>
        <w:spacing w:after="0" w:line="360" w:lineRule="auto"/>
        <w:ind w:left="284" w:firstLine="283"/>
        <w:jc w:val="both"/>
        <w:rPr>
          <w:rFonts w:ascii="Arial" w:hAnsi="Arial" w:cs="Arial"/>
        </w:rPr>
      </w:pPr>
      <w:r w:rsidRPr="00C001C2">
        <w:rPr>
          <w:rFonts w:ascii="Arial" w:hAnsi="Arial" w:cs="Arial"/>
        </w:rPr>
        <w:t>dewasa serumah atau di lingkungannya. Di kuba, tercatat 69% anak</w:t>
      </w:r>
    </w:p>
    <w:p w:rsidR="000D3383" w:rsidRPr="000D3383" w:rsidRDefault="000D3383" w:rsidP="000D3383">
      <w:pPr>
        <w:pStyle w:val="ListParagraph"/>
        <w:tabs>
          <w:tab w:val="left" w:pos="567"/>
        </w:tabs>
        <w:spacing w:after="0" w:line="360" w:lineRule="auto"/>
        <w:ind w:left="709" w:hanging="142"/>
        <w:jc w:val="both"/>
        <w:rPr>
          <w:rFonts w:ascii="Arial" w:hAnsi="Arial" w:cs="Arial"/>
        </w:rPr>
      </w:pPr>
      <w:r w:rsidRPr="00C001C2">
        <w:rPr>
          <w:rFonts w:ascii="Arial" w:hAnsi="Arial" w:cs="Arial"/>
        </w:rPr>
        <w:t>terpapar passive smpoking di rumah, di indonesia 63% dan india sekitar</w:t>
      </w:r>
      <w:r>
        <w:rPr>
          <w:rFonts w:ascii="Arial" w:hAnsi="Arial" w:cs="Arial"/>
        </w:rPr>
        <w:t xml:space="preserve"> </w:t>
      </w:r>
      <w:r w:rsidRPr="00695A43">
        <w:rPr>
          <w:rFonts w:ascii="Arial" w:hAnsi="Arial" w:cs="Arial"/>
        </w:rPr>
        <w:t>34%.</w:t>
      </w:r>
    </w:p>
    <w:p w:rsidR="000D3383" w:rsidRPr="00695A43" w:rsidRDefault="000D3383" w:rsidP="00CF627B">
      <w:pPr>
        <w:pStyle w:val="ListParagraph"/>
        <w:numPr>
          <w:ilvl w:val="2"/>
          <w:numId w:val="28"/>
        </w:numPr>
        <w:tabs>
          <w:tab w:val="left" w:pos="284"/>
        </w:tabs>
        <w:spacing w:after="0" w:line="360" w:lineRule="auto"/>
        <w:ind w:left="567" w:hanging="141"/>
        <w:jc w:val="both"/>
        <w:rPr>
          <w:rFonts w:ascii="Arial" w:hAnsi="Arial" w:cs="Arial"/>
        </w:rPr>
      </w:pPr>
      <w:r w:rsidRPr="00695A43">
        <w:rPr>
          <w:rFonts w:ascii="Arial" w:hAnsi="Arial" w:cs="Arial"/>
        </w:rPr>
        <w:t>Keterpaparan rokok  ini umumnya tidak di sadari oleh kalangan orang tua,</w:t>
      </w:r>
    </w:p>
    <w:p w:rsidR="000D3383" w:rsidRPr="00C001C2" w:rsidRDefault="000D3383" w:rsidP="000D3383">
      <w:pPr>
        <w:pStyle w:val="ListParagraph"/>
        <w:tabs>
          <w:tab w:val="left" w:pos="709"/>
        </w:tabs>
        <w:spacing w:after="0" w:line="360" w:lineRule="auto"/>
        <w:ind w:left="284" w:firstLine="283"/>
        <w:jc w:val="both"/>
        <w:rPr>
          <w:rFonts w:ascii="Arial" w:hAnsi="Arial" w:cs="Arial"/>
        </w:rPr>
      </w:pPr>
      <w:r w:rsidRPr="00C001C2">
        <w:rPr>
          <w:rFonts w:ascii="Arial" w:hAnsi="Arial" w:cs="Arial"/>
        </w:rPr>
        <w:t>dan tidak ada upaya atau sistem  yang melindungi anak  dari keterpaparan</w:t>
      </w:r>
    </w:p>
    <w:p w:rsidR="000D3383" w:rsidRPr="00C362C3" w:rsidRDefault="000D3383" w:rsidP="000D3383">
      <w:pPr>
        <w:pStyle w:val="ListParagraph"/>
        <w:tabs>
          <w:tab w:val="left" w:pos="567"/>
        </w:tabs>
        <w:spacing w:after="0" w:line="360" w:lineRule="auto"/>
        <w:ind w:left="567"/>
        <w:jc w:val="both"/>
        <w:rPr>
          <w:rFonts w:ascii="Arial" w:hAnsi="Arial" w:cs="Arial"/>
        </w:rPr>
      </w:pPr>
      <w:r w:rsidRPr="00C001C2">
        <w:rPr>
          <w:rFonts w:ascii="Arial" w:hAnsi="Arial" w:cs="Arial"/>
        </w:rPr>
        <w:t>tersebut.</w:t>
      </w:r>
      <w:r w:rsidRPr="00A53259">
        <w:rPr>
          <w:rFonts w:ascii="Arial" w:hAnsi="Arial" w:cs="Arial"/>
        </w:rPr>
        <w:t xml:space="preserve"> </w:t>
      </w:r>
    </w:p>
    <w:p w:rsidR="000D3383" w:rsidRDefault="000D3383" w:rsidP="000D3383">
      <w:pPr>
        <w:tabs>
          <w:tab w:val="left" w:pos="0"/>
          <w:tab w:val="left" w:pos="284"/>
        </w:tabs>
        <w:spacing w:after="0" w:line="360" w:lineRule="auto"/>
        <w:jc w:val="both"/>
        <w:rPr>
          <w:rFonts w:ascii="Arial" w:hAnsi="Arial" w:cs="Arial"/>
        </w:rPr>
      </w:pPr>
      <w:r>
        <w:rPr>
          <w:rFonts w:ascii="Arial" w:hAnsi="Arial" w:cs="Arial"/>
        </w:rPr>
        <w:t xml:space="preserve"> </w:t>
      </w:r>
      <w:r>
        <w:rPr>
          <w:rFonts w:ascii="Arial" w:hAnsi="Arial" w:cs="Arial"/>
        </w:rPr>
        <w:tab/>
        <w:t>Perlindungan kh</w:t>
      </w:r>
      <w:r w:rsidRPr="00A53259">
        <w:rPr>
          <w:rFonts w:ascii="Arial" w:hAnsi="Arial" w:cs="Arial"/>
        </w:rPr>
        <w:t>usus dari pemerintah sangat kurang juga. Tidak disadari bahwa mengiklankan rokok sama dengan  mempromosikan bahan adiktif terhadap anak-anak. Padahal UU No 23/2002 tentang perlindingan anak menyatakan, pemerintah wajib dan bertanggung jawab untuk  memberikan perlindungan  khusus kepada anak termasuk yang menjadi korban  zat adiktif (pasal 59). Pasal 89 ayat 2 menegaskan, ”setiap orang yang sengaja menempatkan,membiarkan, menyuruh melibatkan anak dalam penyalahgunaan, produksi atau distribusi alkohol dan zat adiktif  lainnya dipidana dengan pidana penjara paling lama 10 tahun. Badan POM mencatat 14.249 iklan rokok  tersebar di media elektronik (9.230), media luar ruangan (3.239), dan media cetak (1.780). Hingga kini, tanpa kendala, iklan rokok terus mempromosikan bahan yang sarat pelanggarang hak anak, baik  hak hidup, hak tumbuh dan berkembang,maupun hak untuk memperoleh perlindungan.</w:t>
      </w:r>
    </w:p>
    <w:p w:rsidR="000D3383" w:rsidRDefault="000D3383" w:rsidP="00CF627B">
      <w:pPr>
        <w:pStyle w:val="ListParagraph"/>
        <w:numPr>
          <w:ilvl w:val="0"/>
          <w:numId w:val="29"/>
        </w:numPr>
        <w:tabs>
          <w:tab w:val="left" w:pos="426"/>
        </w:tabs>
        <w:spacing w:after="0" w:line="360" w:lineRule="auto"/>
        <w:ind w:left="284" w:hanging="142"/>
        <w:jc w:val="both"/>
        <w:rPr>
          <w:rFonts w:ascii="Arial" w:hAnsi="Arial" w:cs="Arial"/>
        </w:rPr>
      </w:pPr>
      <w:r w:rsidRPr="00A53259">
        <w:rPr>
          <w:rFonts w:ascii="Arial" w:hAnsi="Arial" w:cs="Arial"/>
        </w:rPr>
        <w:t>Kecenderungan peningkatan komsumsi rokok di negara sedang berkembang</w:t>
      </w:r>
    </w:p>
    <w:p w:rsidR="000D3383" w:rsidRPr="00277FD1" w:rsidRDefault="000D3383" w:rsidP="000D3383">
      <w:pPr>
        <w:pStyle w:val="ListParagraph"/>
        <w:spacing w:after="0" w:line="360" w:lineRule="auto"/>
        <w:ind w:left="0" w:firstLine="284"/>
        <w:jc w:val="both"/>
        <w:rPr>
          <w:rFonts w:ascii="Arial" w:hAnsi="Arial" w:cs="Arial"/>
        </w:rPr>
      </w:pPr>
      <w:r w:rsidRPr="00A53259">
        <w:rPr>
          <w:rFonts w:ascii="Arial" w:hAnsi="Arial" w:cs="Arial"/>
        </w:rPr>
        <w:t>Al</w:t>
      </w:r>
      <w:r>
        <w:rPr>
          <w:rFonts w:ascii="Arial" w:hAnsi="Arial" w:cs="Arial"/>
        </w:rPr>
        <w:t>asannya</w:t>
      </w:r>
      <w:r w:rsidRPr="00A53259">
        <w:rPr>
          <w:rFonts w:ascii="Arial" w:hAnsi="Arial" w:cs="Arial"/>
        </w:rPr>
        <w:t xml:space="preserve"> makin banyak negara sedang berkembang yang menjadi  tempat</w:t>
      </w:r>
      <w:r>
        <w:rPr>
          <w:rFonts w:ascii="Arial" w:hAnsi="Arial" w:cs="Arial"/>
        </w:rPr>
        <w:t xml:space="preserve"> pelemparan komiditi tembakau karena: demografis dalam 20 tahun terakhir ini terdapat pertambahan penduduk dari 1,5 menjadi 2 milliar di negara-negara sedang berkembang, kesadaran penduduk yang rendah terhadap bahaya merokok, sosial ekonomi meningkat, emampuan membeli rokok juga menjngkat dan proteksi terhadap zat-zat berbahaya umumnya kurang dan perokok juga di dominasi oleh kelompok pendapatan rendah dan pekerja kasar (blue colar). </w:t>
      </w:r>
      <w:r w:rsidRPr="00754C69">
        <w:rPr>
          <w:rFonts w:ascii="Arial" w:hAnsi="Arial" w:cs="Arial"/>
        </w:rPr>
        <w:t>Pendapatan yang seharusnya di pakai untuk membeli  protein atau</w:t>
      </w:r>
      <w:r>
        <w:rPr>
          <w:rFonts w:ascii="Arial" w:hAnsi="Arial" w:cs="Arial"/>
        </w:rPr>
        <w:t xml:space="preserve"> </w:t>
      </w:r>
      <w:r w:rsidRPr="00A70FDD">
        <w:rPr>
          <w:rFonts w:ascii="Arial" w:hAnsi="Arial" w:cs="Arial"/>
        </w:rPr>
        <w:t>makanan,</w:t>
      </w:r>
      <w:r>
        <w:rPr>
          <w:rFonts w:ascii="Arial" w:hAnsi="Arial" w:cs="Arial"/>
        </w:rPr>
        <w:t xml:space="preserve"> harus melayang jadi asap rokok.</w:t>
      </w:r>
    </w:p>
    <w:p w:rsidR="000D3383" w:rsidRPr="00A70FDD" w:rsidRDefault="000D3383" w:rsidP="00CF627B">
      <w:pPr>
        <w:pStyle w:val="ListParagraph"/>
        <w:numPr>
          <w:ilvl w:val="0"/>
          <w:numId w:val="29"/>
        </w:numPr>
        <w:tabs>
          <w:tab w:val="left" w:pos="0"/>
        </w:tabs>
        <w:spacing w:after="0" w:line="360" w:lineRule="auto"/>
        <w:ind w:left="284" w:hanging="142"/>
        <w:rPr>
          <w:rFonts w:ascii="Arial" w:hAnsi="Arial" w:cs="Arial"/>
        </w:rPr>
      </w:pPr>
      <w:r>
        <w:rPr>
          <w:rFonts w:ascii="Arial" w:hAnsi="Arial" w:cs="Arial"/>
        </w:rPr>
        <w:t>Makin meningkatnya masalah perokok pasif (passive smoking)</w:t>
      </w:r>
    </w:p>
    <w:p w:rsidR="000D3383" w:rsidRDefault="000D3383" w:rsidP="000D3383">
      <w:pPr>
        <w:tabs>
          <w:tab w:val="left" w:pos="142"/>
        </w:tabs>
        <w:spacing w:after="0" w:line="360" w:lineRule="auto"/>
        <w:jc w:val="both"/>
        <w:rPr>
          <w:rFonts w:ascii="Arial" w:hAnsi="Arial" w:cs="Arial"/>
          <w:lang w:val="en-US"/>
        </w:rPr>
      </w:pPr>
      <w:r>
        <w:rPr>
          <w:rFonts w:ascii="Arial" w:hAnsi="Arial" w:cs="Arial"/>
        </w:rPr>
        <w:tab/>
        <w:t xml:space="preserve">  </w:t>
      </w:r>
      <w:r w:rsidRPr="00A70FDD">
        <w:rPr>
          <w:rFonts w:ascii="Arial" w:hAnsi="Arial" w:cs="Arial"/>
        </w:rPr>
        <w:t>Lingkungan kerja atau tempat tinggal (kamar) yang semakin tertutup</w:t>
      </w:r>
      <w:r>
        <w:rPr>
          <w:rFonts w:ascii="Arial" w:hAnsi="Arial" w:cs="Arial"/>
        </w:rPr>
        <w:t xml:space="preserve"> </w:t>
      </w:r>
      <w:r w:rsidRPr="00A70FDD">
        <w:rPr>
          <w:rFonts w:ascii="Arial" w:hAnsi="Arial" w:cs="Arial"/>
        </w:rPr>
        <w:t xml:space="preserve">kemungkinan  terjadinya pengaruh passive smoking. </w:t>
      </w:r>
    </w:p>
    <w:p w:rsidR="000D3383" w:rsidRDefault="000D3383" w:rsidP="000D3383">
      <w:pPr>
        <w:tabs>
          <w:tab w:val="left" w:pos="142"/>
        </w:tabs>
        <w:spacing w:after="0" w:line="360" w:lineRule="auto"/>
        <w:jc w:val="both"/>
        <w:rPr>
          <w:rFonts w:ascii="Arial" w:hAnsi="Arial" w:cs="Arial"/>
          <w:lang w:val="en-US"/>
        </w:rPr>
      </w:pPr>
      <w:r w:rsidRPr="00A70FDD">
        <w:rPr>
          <w:rFonts w:ascii="Arial" w:hAnsi="Arial" w:cs="Arial"/>
        </w:rPr>
        <w:lastRenderedPageBreak/>
        <w:t>Hal ini menunjukkan</w:t>
      </w:r>
      <w:r>
        <w:rPr>
          <w:rFonts w:ascii="Arial" w:hAnsi="Arial" w:cs="Arial"/>
        </w:rPr>
        <w:t xml:space="preserve"> </w:t>
      </w:r>
      <w:r w:rsidRPr="00A70FDD">
        <w:rPr>
          <w:rFonts w:ascii="Arial" w:hAnsi="Arial" w:cs="Arial"/>
        </w:rPr>
        <w:t>bahaya ganda rokok yang tidak saja untuk perokok sendiri tetapi untuk orang</w:t>
      </w:r>
      <w:r>
        <w:rPr>
          <w:rFonts w:ascii="Arial" w:hAnsi="Arial" w:cs="Arial"/>
        </w:rPr>
        <w:t xml:space="preserve"> </w:t>
      </w:r>
      <w:r w:rsidRPr="00A70FDD">
        <w:rPr>
          <w:rFonts w:ascii="Arial" w:hAnsi="Arial" w:cs="Arial"/>
        </w:rPr>
        <w:t>lain sekitarnya. Udara yang tidak tercemar oleh perokok akan mencemari</w:t>
      </w:r>
      <w:r>
        <w:rPr>
          <w:rFonts w:ascii="Arial" w:hAnsi="Arial" w:cs="Arial"/>
        </w:rPr>
        <w:t xml:space="preserve"> </w:t>
      </w:r>
      <w:r w:rsidRPr="00A70FDD">
        <w:rPr>
          <w:rFonts w:ascii="Arial" w:hAnsi="Arial" w:cs="Arial"/>
        </w:rPr>
        <w:t>orang yang tidak merokok di sekitarnya. Beber</w:t>
      </w:r>
      <w:r>
        <w:rPr>
          <w:rFonts w:ascii="Arial" w:hAnsi="Arial" w:cs="Arial"/>
        </w:rPr>
        <w:t>a</w:t>
      </w:r>
      <w:r w:rsidRPr="00A70FDD">
        <w:rPr>
          <w:rFonts w:ascii="Arial" w:hAnsi="Arial" w:cs="Arial"/>
        </w:rPr>
        <w:t>pa penyelidikan menunjukkan</w:t>
      </w:r>
      <w:r>
        <w:rPr>
          <w:rFonts w:ascii="Arial" w:hAnsi="Arial" w:cs="Arial"/>
        </w:rPr>
        <w:t xml:space="preserve"> </w:t>
      </w:r>
      <w:r w:rsidRPr="00A70FDD">
        <w:rPr>
          <w:rFonts w:ascii="Arial" w:hAnsi="Arial" w:cs="Arial"/>
        </w:rPr>
        <w:t>bahwa anak-anak yang orang tuanya merokok akan mudah menderita penyakit</w:t>
      </w:r>
      <w:r>
        <w:rPr>
          <w:rFonts w:ascii="Arial" w:hAnsi="Arial" w:cs="Arial"/>
        </w:rPr>
        <w:t xml:space="preserve"> </w:t>
      </w:r>
      <w:r w:rsidRPr="00A70FDD">
        <w:rPr>
          <w:rFonts w:ascii="Arial" w:hAnsi="Arial" w:cs="Arial"/>
        </w:rPr>
        <w:t>gangguan pernapasan</w:t>
      </w:r>
      <w:r>
        <w:rPr>
          <w:rFonts w:ascii="Arial" w:hAnsi="Arial" w:cs="Arial"/>
        </w:rPr>
        <w:t>.</w:t>
      </w:r>
    </w:p>
    <w:p w:rsidR="000D3383" w:rsidRPr="000D3383" w:rsidRDefault="000D3383" w:rsidP="000D3383">
      <w:pPr>
        <w:tabs>
          <w:tab w:val="left" w:pos="142"/>
        </w:tabs>
        <w:spacing w:after="0" w:line="360" w:lineRule="auto"/>
        <w:jc w:val="both"/>
        <w:rPr>
          <w:rFonts w:ascii="Arial" w:hAnsi="Arial" w:cs="Arial"/>
          <w:lang w:val="en-US"/>
        </w:rPr>
      </w:pPr>
    </w:p>
    <w:p w:rsidR="000D3383" w:rsidRPr="00B52222" w:rsidRDefault="000D3383" w:rsidP="000D3383">
      <w:pPr>
        <w:spacing w:after="0"/>
        <w:jc w:val="both"/>
        <w:rPr>
          <w:rFonts w:ascii="Arial" w:hAnsi="Arial" w:cs="Arial"/>
          <w:b/>
          <w:sz w:val="24"/>
          <w:szCs w:val="24"/>
        </w:rPr>
      </w:pPr>
      <w:r>
        <w:rPr>
          <w:rFonts w:ascii="Arial" w:hAnsi="Arial" w:cs="Arial"/>
          <w:b/>
          <w:sz w:val="24"/>
          <w:szCs w:val="24"/>
        </w:rPr>
        <w:t>2.10 Identifikasi Masalah R</w:t>
      </w:r>
      <w:r w:rsidRPr="00B52222">
        <w:rPr>
          <w:rFonts w:ascii="Arial" w:hAnsi="Arial" w:cs="Arial"/>
          <w:b/>
          <w:sz w:val="24"/>
          <w:szCs w:val="24"/>
        </w:rPr>
        <w:t>okok</w:t>
      </w:r>
    </w:p>
    <w:p w:rsidR="000D3383" w:rsidRPr="00B52222" w:rsidRDefault="000D3383" w:rsidP="000D3383">
      <w:pPr>
        <w:spacing w:after="0" w:line="360" w:lineRule="auto"/>
        <w:jc w:val="both"/>
        <w:rPr>
          <w:rFonts w:ascii="Arial" w:hAnsi="Arial" w:cs="Arial"/>
        </w:rPr>
      </w:pPr>
      <w:r w:rsidRPr="00B52222">
        <w:rPr>
          <w:rFonts w:ascii="Arial" w:hAnsi="Arial" w:cs="Arial"/>
        </w:rPr>
        <w:t>Untuk mengetahui adanya keterpaparan rokok maka dapat dilakukan berbagai</w:t>
      </w:r>
    </w:p>
    <w:p w:rsidR="000D3383" w:rsidRPr="00B52222" w:rsidRDefault="000D3383" w:rsidP="000D3383">
      <w:pPr>
        <w:spacing w:after="0" w:line="360" w:lineRule="auto"/>
        <w:jc w:val="both"/>
        <w:rPr>
          <w:rFonts w:ascii="Arial" w:hAnsi="Arial" w:cs="Arial"/>
        </w:rPr>
      </w:pPr>
      <w:r w:rsidRPr="00B52222">
        <w:rPr>
          <w:rFonts w:ascii="Arial" w:hAnsi="Arial" w:cs="Arial"/>
        </w:rPr>
        <w:t>Cara</w:t>
      </w:r>
      <w:r>
        <w:rPr>
          <w:rFonts w:ascii="Arial" w:hAnsi="Arial" w:cs="Arial"/>
        </w:rPr>
        <w:t xml:space="preserve"> (Bustan,2015)</w:t>
      </w:r>
      <w:r w:rsidRPr="00B52222">
        <w:rPr>
          <w:rFonts w:ascii="Arial" w:hAnsi="Arial" w:cs="Arial"/>
        </w:rPr>
        <w:t>:</w:t>
      </w:r>
    </w:p>
    <w:p w:rsidR="000D3383" w:rsidRPr="00B52222" w:rsidRDefault="000D3383" w:rsidP="000D3383">
      <w:pPr>
        <w:spacing w:after="0" w:line="360" w:lineRule="auto"/>
        <w:jc w:val="both"/>
        <w:rPr>
          <w:rFonts w:ascii="Arial" w:hAnsi="Arial" w:cs="Arial"/>
        </w:rPr>
      </w:pPr>
      <w:r w:rsidRPr="00B52222">
        <w:rPr>
          <w:rFonts w:ascii="Arial" w:hAnsi="Arial" w:cs="Arial"/>
        </w:rPr>
        <w:t>a. Dengan wawancara, menanyakan langsung kepada yang bersangkutan</w:t>
      </w:r>
    </w:p>
    <w:p w:rsidR="000D3383" w:rsidRPr="00B52222" w:rsidRDefault="000D3383" w:rsidP="000D3383">
      <w:pPr>
        <w:spacing w:after="0" w:line="360" w:lineRule="auto"/>
        <w:jc w:val="both"/>
        <w:rPr>
          <w:rFonts w:ascii="Arial" w:hAnsi="Arial" w:cs="Arial"/>
        </w:rPr>
      </w:pPr>
      <w:r w:rsidRPr="00B52222">
        <w:rPr>
          <w:rFonts w:ascii="Arial" w:hAnsi="Arial" w:cs="Arial"/>
        </w:rPr>
        <w:t>ada tidaknya merokok dan hal-hal yang terkait dengan rokok.</w:t>
      </w:r>
    </w:p>
    <w:p w:rsidR="000D3383" w:rsidRPr="00B52222" w:rsidRDefault="000D3383" w:rsidP="000D3383">
      <w:pPr>
        <w:spacing w:after="0" w:line="360" w:lineRule="auto"/>
        <w:jc w:val="both"/>
        <w:rPr>
          <w:rFonts w:ascii="Arial" w:hAnsi="Arial" w:cs="Arial"/>
        </w:rPr>
      </w:pPr>
      <w:r w:rsidRPr="00B52222">
        <w:rPr>
          <w:rFonts w:ascii="Arial" w:hAnsi="Arial" w:cs="Arial"/>
        </w:rPr>
        <w:t>b. Dengan menanyakan dengan orang tua atau orang terdekat.</w:t>
      </w:r>
    </w:p>
    <w:p w:rsidR="000D3383" w:rsidRPr="00B52222" w:rsidRDefault="000D3383" w:rsidP="000D3383">
      <w:pPr>
        <w:spacing w:after="0" w:line="360" w:lineRule="auto"/>
        <w:jc w:val="both"/>
        <w:rPr>
          <w:rFonts w:ascii="Arial" w:hAnsi="Arial" w:cs="Arial"/>
        </w:rPr>
      </w:pPr>
      <w:r w:rsidRPr="00B52222">
        <w:rPr>
          <w:rFonts w:ascii="Arial" w:hAnsi="Arial" w:cs="Arial"/>
        </w:rPr>
        <w:t>c. Dengan pemeriksaan eksresi komponen rokok pada urine, misalnya</w:t>
      </w:r>
    </w:p>
    <w:p w:rsidR="000D3383" w:rsidRPr="00B52222" w:rsidRDefault="000D3383" w:rsidP="000D3383">
      <w:pPr>
        <w:spacing w:after="0" w:line="360" w:lineRule="auto"/>
        <w:jc w:val="both"/>
        <w:rPr>
          <w:rFonts w:ascii="Arial" w:hAnsi="Arial" w:cs="Arial"/>
        </w:rPr>
      </w:pPr>
      <w:r w:rsidRPr="00B52222">
        <w:rPr>
          <w:rFonts w:ascii="Arial" w:hAnsi="Arial" w:cs="Arial"/>
        </w:rPr>
        <w:t>nikotin.</w:t>
      </w:r>
    </w:p>
    <w:p w:rsidR="000D3383" w:rsidRPr="00B52222" w:rsidRDefault="000D3383" w:rsidP="000D3383">
      <w:pPr>
        <w:spacing w:after="0" w:line="360" w:lineRule="auto"/>
        <w:jc w:val="both"/>
        <w:rPr>
          <w:rFonts w:ascii="Arial" w:hAnsi="Arial" w:cs="Arial"/>
        </w:rPr>
      </w:pPr>
      <w:r w:rsidRPr="00B52222">
        <w:rPr>
          <w:rFonts w:ascii="Arial" w:hAnsi="Arial" w:cs="Arial"/>
        </w:rPr>
        <w:t>d. Variabel rokok merokok sebagai veriabel independen dalam suatu</w:t>
      </w:r>
    </w:p>
    <w:p w:rsidR="000D3383" w:rsidRPr="00B52222" w:rsidRDefault="000D3383" w:rsidP="000D3383">
      <w:pPr>
        <w:spacing w:after="0" w:line="360" w:lineRule="auto"/>
        <w:jc w:val="both"/>
        <w:rPr>
          <w:rFonts w:ascii="Arial" w:hAnsi="Arial" w:cs="Arial"/>
        </w:rPr>
      </w:pPr>
      <w:r w:rsidRPr="00B52222">
        <w:rPr>
          <w:rFonts w:ascii="Arial" w:hAnsi="Arial" w:cs="Arial"/>
        </w:rPr>
        <w:t>penelitian mempunyai variasi yang cukup luas dengan kaitannya dengan</w:t>
      </w:r>
    </w:p>
    <w:p w:rsidR="000D3383" w:rsidRPr="00B52222" w:rsidRDefault="000D3383" w:rsidP="000D3383">
      <w:pPr>
        <w:spacing w:after="0" w:line="360" w:lineRule="auto"/>
        <w:jc w:val="both"/>
        <w:rPr>
          <w:rFonts w:ascii="Arial" w:hAnsi="Arial" w:cs="Arial"/>
        </w:rPr>
      </w:pPr>
      <w:r w:rsidRPr="00B52222">
        <w:rPr>
          <w:rFonts w:ascii="Arial" w:hAnsi="Arial" w:cs="Arial"/>
        </w:rPr>
        <w:t>dampak yang diakibatkannya. Karena itu keterpaparan rokok perlu</w:t>
      </w:r>
    </w:p>
    <w:p w:rsidR="000D3383" w:rsidRDefault="000D3383" w:rsidP="000D3383">
      <w:pPr>
        <w:spacing w:after="0" w:line="360" w:lineRule="auto"/>
        <w:jc w:val="both"/>
        <w:rPr>
          <w:rFonts w:ascii="Arial" w:hAnsi="Arial" w:cs="Arial"/>
        </w:rPr>
      </w:pPr>
      <w:r w:rsidRPr="00B52222">
        <w:rPr>
          <w:rFonts w:ascii="Arial" w:hAnsi="Arial" w:cs="Arial"/>
        </w:rPr>
        <w:t xml:space="preserve">diidentifikasi selengkapnya dari berbagai sisi: </w:t>
      </w:r>
    </w:p>
    <w:p w:rsidR="000D3383" w:rsidRDefault="000D3383" w:rsidP="00CF627B">
      <w:pPr>
        <w:pStyle w:val="ListParagraph"/>
        <w:numPr>
          <w:ilvl w:val="0"/>
          <w:numId w:val="30"/>
        </w:numPr>
        <w:spacing w:after="0" w:line="360" w:lineRule="auto"/>
        <w:ind w:left="567" w:firstLine="0"/>
        <w:jc w:val="both"/>
        <w:rPr>
          <w:rFonts w:ascii="Arial" w:hAnsi="Arial" w:cs="Arial"/>
        </w:rPr>
      </w:pPr>
      <w:r w:rsidRPr="007F05E9">
        <w:rPr>
          <w:rFonts w:ascii="Arial" w:hAnsi="Arial" w:cs="Arial"/>
        </w:rPr>
        <w:t>Jenis perokok: perokok aktif atau perokok pasif.</w:t>
      </w:r>
    </w:p>
    <w:p w:rsidR="000D3383" w:rsidRPr="007F05E9" w:rsidRDefault="000D3383" w:rsidP="00CF627B">
      <w:pPr>
        <w:pStyle w:val="ListParagraph"/>
        <w:numPr>
          <w:ilvl w:val="0"/>
          <w:numId w:val="30"/>
        </w:numPr>
        <w:spacing w:after="0" w:line="360" w:lineRule="auto"/>
        <w:ind w:left="567" w:firstLine="0"/>
        <w:jc w:val="both"/>
        <w:rPr>
          <w:rFonts w:ascii="Arial" w:hAnsi="Arial" w:cs="Arial"/>
        </w:rPr>
      </w:pPr>
      <w:r>
        <w:rPr>
          <w:rFonts w:ascii="Arial" w:hAnsi="Arial" w:cs="Arial"/>
        </w:rPr>
        <w:t>Jumlah rokok yang di hisap: dalam satuan batang, bungkus atau pak per hari.</w:t>
      </w:r>
    </w:p>
    <w:p w:rsidR="000D3383" w:rsidRPr="007F05E9" w:rsidRDefault="000D3383" w:rsidP="000D3383">
      <w:pPr>
        <w:spacing w:after="0" w:line="360" w:lineRule="auto"/>
        <w:ind w:firstLine="567"/>
        <w:jc w:val="both"/>
        <w:rPr>
          <w:rFonts w:ascii="Arial" w:hAnsi="Arial" w:cs="Arial"/>
        </w:rPr>
      </w:pPr>
      <w:r w:rsidRPr="00B52222">
        <w:rPr>
          <w:rFonts w:ascii="Arial" w:hAnsi="Arial" w:cs="Arial"/>
        </w:rPr>
        <w:t>Dari sini jenis perokok dapat di</w:t>
      </w:r>
      <w:r>
        <w:rPr>
          <w:rFonts w:ascii="Arial" w:hAnsi="Arial" w:cs="Arial"/>
        </w:rPr>
        <w:t xml:space="preserve">bagi atas perokok ringan sampai berat. Perokok </w:t>
      </w:r>
      <w:r w:rsidRPr="00B52222">
        <w:rPr>
          <w:rFonts w:ascii="Arial" w:hAnsi="Arial" w:cs="Arial"/>
        </w:rPr>
        <w:t xml:space="preserve">ringan jika merokok </w:t>
      </w:r>
      <w:r>
        <w:rPr>
          <w:rFonts w:ascii="Arial" w:hAnsi="Arial" w:cs="Arial"/>
        </w:rPr>
        <w:t xml:space="preserve">kurang dari 10 batang per hari </w:t>
      </w:r>
      <w:r w:rsidRPr="00B52222">
        <w:rPr>
          <w:rFonts w:ascii="Arial" w:hAnsi="Arial" w:cs="Arial"/>
        </w:rPr>
        <w:t>p</w:t>
      </w:r>
      <w:r>
        <w:rPr>
          <w:rFonts w:ascii="Arial" w:hAnsi="Arial" w:cs="Arial"/>
        </w:rPr>
        <w:t>erokok sedang menghisap 10-</w:t>
      </w:r>
      <w:r w:rsidRPr="00B52222">
        <w:rPr>
          <w:rFonts w:ascii="Arial" w:hAnsi="Arial" w:cs="Arial"/>
        </w:rPr>
        <w:t>20 batang p</w:t>
      </w:r>
      <w:r>
        <w:rPr>
          <w:rFonts w:ascii="Arial" w:hAnsi="Arial" w:cs="Arial"/>
        </w:rPr>
        <w:t xml:space="preserve">er hari, dan perokok berat jika </w:t>
      </w:r>
      <w:r w:rsidRPr="00B52222">
        <w:rPr>
          <w:rFonts w:ascii="Arial" w:hAnsi="Arial" w:cs="Arial"/>
        </w:rPr>
        <w:t>lebih dari 20 batang per hari</w:t>
      </w:r>
    </w:p>
    <w:p w:rsidR="000D3383" w:rsidRDefault="000D3383" w:rsidP="00CF627B">
      <w:pPr>
        <w:pStyle w:val="ListParagraph"/>
        <w:numPr>
          <w:ilvl w:val="0"/>
          <w:numId w:val="30"/>
        </w:numPr>
        <w:spacing w:after="0" w:line="360" w:lineRule="auto"/>
        <w:ind w:left="567" w:firstLine="0"/>
        <w:jc w:val="both"/>
        <w:rPr>
          <w:rFonts w:ascii="Arial" w:hAnsi="Arial" w:cs="Arial"/>
        </w:rPr>
      </w:pPr>
      <w:r w:rsidRPr="007F05E9">
        <w:rPr>
          <w:rFonts w:ascii="Arial" w:hAnsi="Arial" w:cs="Arial"/>
        </w:rPr>
        <w:t>Jenis rokok yang diisap: keretek, cerutu atau rokok putih. Pakai filter atau</w:t>
      </w:r>
      <w:r>
        <w:rPr>
          <w:rFonts w:ascii="Arial" w:hAnsi="Arial" w:cs="Arial"/>
        </w:rPr>
        <w:t xml:space="preserve"> </w:t>
      </w:r>
      <w:r w:rsidRPr="007F05E9">
        <w:rPr>
          <w:rFonts w:ascii="Arial" w:hAnsi="Arial" w:cs="Arial"/>
        </w:rPr>
        <w:t>tidak.</w:t>
      </w:r>
    </w:p>
    <w:p w:rsidR="000D3383" w:rsidRDefault="000D3383" w:rsidP="00CF627B">
      <w:pPr>
        <w:pStyle w:val="ListParagraph"/>
        <w:numPr>
          <w:ilvl w:val="0"/>
          <w:numId w:val="30"/>
        </w:numPr>
        <w:spacing w:after="0" w:line="360" w:lineRule="auto"/>
        <w:ind w:left="567" w:firstLine="0"/>
        <w:jc w:val="both"/>
        <w:rPr>
          <w:rFonts w:ascii="Arial" w:hAnsi="Arial" w:cs="Arial"/>
        </w:rPr>
      </w:pPr>
      <w:r w:rsidRPr="007F05E9">
        <w:rPr>
          <w:rFonts w:ascii="Arial" w:hAnsi="Arial" w:cs="Arial"/>
        </w:rPr>
        <w:t>Cara menghisap rokok: menghisap dangkal, di mulut saja atau isap dalam.</w:t>
      </w:r>
    </w:p>
    <w:p w:rsidR="000D3383" w:rsidRDefault="000D3383" w:rsidP="00CF627B">
      <w:pPr>
        <w:pStyle w:val="ListParagraph"/>
        <w:numPr>
          <w:ilvl w:val="0"/>
          <w:numId w:val="30"/>
        </w:numPr>
        <w:spacing w:after="0" w:line="360" w:lineRule="auto"/>
        <w:ind w:left="567" w:firstLine="0"/>
        <w:jc w:val="both"/>
        <w:rPr>
          <w:rFonts w:ascii="Arial" w:hAnsi="Arial" w:cs="Arial"/>
        </w:rPr>
      </w:pPr>
      <w:r w:rsidRPr="007F05E9">
        <w:rPr>
          <w:rFonts w:ascii="Arial" w:hAnsi="Arial" w:cs="Arial"/>
        </w:rPr>
        <w:t>Alasan mulai merokok: sekedar ingin hebat, ikut-ikutan, kesepian,</w:t>
      </w:r>
      <w:r>
        <w:rPr>
          <w:rFonts w:ascii="Arial" w:hAnsi="Arial" w:cs="Arial"/>
        </w:rPr>
        <w:t xml:space="preserve"> </w:t>
      </w:r>
      <w:r w:rsidRPr="007F05E9">
        <w:rPr>
          <w:rFonts w:ascii="Arial" w:hAnsi="Arial" w:cs="Arial"/>
        </w:rPr>
        <w:t>pelarian, sebagai gaya meniru orang tua.</w:t>
      </w:r>
    </w:p>
    <w:p w:rsidR="000D3383" w:rsidRPr="007F05E9" w:rsidRDefault="000D3383" w:rsidP="00CF627B">
      <w:pPr>
        <w:pStyle w:val="ListParagraph"/>
        <w:numPr>
          <w:ilvl w:val="0"/>
          <w:numId w:val="30"/>
        </w:numPr>
        <w:spacing w:after="0" w:line="360" w:lineRule="auto"/>
        <w:ind w:left="567" w:firstLine="0"/>
        <w:jc w:val="both"/>
        <w:rPr>
          <w:rFonts w:ascii="Arial" w:hAnsi="Arial" w:cs="Arial"/>
        </w:rPr>
      </w:pPr>
      <w:r w:rsidRPr="007F05E9">
        <w:rPr>
          <w:rFonts w:ascii="Arial" w:hAnsi="Arial" w:cs="Arial"/>
        </w:rPr>
        <w:t>Umur mulai merokok: sejak umur 10 tahun atau lebih.</w:t>
      </w:r>
    </w:p>
    <w:p w:rsidR="000D3383" w:rsidRDefault="000D3383" w:rsidP="000D3383">
      <w:pPr>
        <w:spacing w:after="0" w:line="360" w:lineRule="auto"/>
        <w:ind w:firstLine="567"/>
        <w:jc w:val="both"/>
        <w:rPr>
          <w:rFonts w:ascii="Arial" w:hAnsi="Arial" w:cs="Arial"/>
          <w:lang w:val="en-US"/>
        </w:rPr>
      </w:pPr>
    </w:p>
    <w:p w:rsidR="000D3383" w:rsidRDefault="000D3383" w:rsidP="000D3383">
      <w:pPr>
        <w:spacing w:after="0" w:line="360" w:lineRule="auto"/>
        <w:ind w:firstLine="567"/>
        <w:jc w:val="both"/>
        <w:rPr>
          <w:rFonts w:ascii="Arial" w:hAnsi="Arial" w:cs="Arial"/>
        </w:rPr>
      </w:pPr>
      <w:r w:rsidRPr="00B52222">
        <w:rPr>
          <w:rFonts w:ascii="Arial" w:hAnsi="Arial" w:cs="Arial"/>
        </w:rPr>
        <w:lastRenderedPageBreak/>
        <w:t>Dalam melakukan aksinya, rokok menj</w:t>
      </w:r>
      <w:r>
        <w:rPr>
          <w:rFonts w:ascii="Arial" w:hAnsi="Arial" w:cs="Arial"/>
        </w:rPr>
        <w:t xml:space="preserve">adi lebih agresif jika ditemani </w:t>
      </w:r>
      <w:r w:rsidRPr="00B52222">
        <w:rPr>
          <w:rFonts w:ascii="Arial" w:hAnsi="Arial" w:cs="Arial"/>
        </w:rPr>
        <w:t>faktor-faktor lain. Interaksi roko</w:t>
      </w:r>
      <w:r>
        <w:rPr>
          <w:rFonts w:ascii="Arial" w:hAnsi="Arial" w:cs="Arial"/>
        </w:rPr>
        <w:t xml:space="preserve">k dengan asbes dapat memberikan peningkatan sekitar 10 kali </w:t>
      </w:r>
      <w:r w:rsidRPr="00B52222">
        <w:rPr>
          <w:rFonts w:ascii="Arial" w:hAnsi="Arial" w:cs="Arial"/>
        </w:rPr>
        <w:t>terjadinya ka</w:t>
      </w:r>
      <w:r>
        <w:rPr>
          <w:rFonts w:ascii="Arial" w:hAnsi="Arial" w:cs="Arial"/>
        </w:rPr>
        <w:t xml:space="preserve">nker paru. Rokok dan hipertensi </w:t>
      </w:r>
      <w:r w:rsidRPr="00B52222">
        <w:rPr>
          <w:rFonts w:ascii="Arial" w:hAnsi="Arial" w:cs="Arial"/>
        </w:rPr>
        <w:t>akan meningkat 2 kali lipat untuk penyakit jantung koroner.</w:t>
      </w:r>
    </w:p>
    <w:p w:rsidR="000D3383" w:rsidRPr="000D3383" w:rsidRDefault="000D3383" w:rsidP="000D3383">
      <w:pPr>
        <w:spacing w:after="0"/>
        <w:jc w:val="both"/>
        <w:rPr>
          <w:rFonts w:ascii="Arial" w:hAnsi="Arial" w:cs="Arial"/>
          <w:lang w:val="en-US"/>
        </w:rPr>
      </w:pPr>
    </w:p>
    <w:p w:rsidR="000D3383" w:rsidRDefault="000D3383" w:rsidP="000D3383">
      <w:pPr>
        <w:spacing w:after="0" w:line="360" w:lineRule="auto"/>
        <w:jc w:val="both"/>
        <w:rPr>
          <w:rFonts w:ascii="Arial" w:hAnsi="Arial" w:cs="Arial"/>
          <w:b/>
          <w:sz w:val="24"/>
          <w:szCs w:val="24"/>
        </w:rPr>
      </w:pPr>
      <w:r>
        <w:rPr>
          <w:rFonts w:ascii="Arial" w:hAnsi="Arial" w:cs="Arial"/>
          <w:b/>
          <w:sz w:val="24"/>
          <w:szCs w:val="24"/>
        </w:rPr>
        <w:t>2.11 Pengendalian Rokok</w:t>
      </w:r>
    </w:p>
    <w:p w:rsidR="000D3383" w:rsidRDefault="000D3383" w:rsidP="000D3383">
      <w:pPr>
        <w:spacing w:after="0" w:line="360" w:lineRule="auto"/>
        <w:ind w:firstLine="426"/>
        <w:jc w:val="both"/>
        <w:rPr>
          <w:rFonts w:ascii="Arial" w:hAnsi="Arial" w:cs="Arial"/>
        </w:rPr>
      </w:pPr>
      <w:r>
        <w:rPr>
          <w:rFonts w:ascii="Arial" w:hAnsi="Arial" w:cs="Arial"/>
        </w:rPr>
        <w:t xml:space="preserve">  Pengendalian rokok dimulai dengan kebijakan strategi untuk melindungi masyarakat dunia dari penyakit dan kematian premature akibat rokok.</w:t>
      </w:r>
    </w:p>
    <w:p w:rsidR="000D3383" w:rsidRDefault="000D3383" w:rsidP="000D3383">
      <w:pPr>
        <w:spacing w:after="0" w:line="360" w:lineRule="auto"/>
        <w:jc w:val="both"/>
        <w:rPr>
          <w:rFonts w:ascii="Arial" w:hAnsi="Arial" w:cs="Arial"/>
        </w:rPr>
      </w:pPr>
      <w:r>
        <w:rPr>
          <w:rFonts w:ascii="Arial" w:hAnsi="Arial" w:cs="Arial"/>
        </w:rPr>
        <w:t>Kebijakan pengendalian rokok meliputi :</w:t>
      </w:r>
    </w:p>
    <w:p w:rsidR="000D3383" w:rsidRDefault="000D3383" w:rsidP="00CF627B">
      <w:pPr>
        <w:pStyle w:val="ListParagraph"/>
        <w:numPr>
          <w:ilvl w:val="0"/>
          <w:numId w:val="26"/>
        </w:numPr>
        <w:tabs>
          <w:tab w:val="left" w:pos="426"/>
        </w:tabs>
        <w:spacing w:after="0" w:line="360" w:lineRule="auto"/>
        <w:ind w:left="284" w:firstLine="0"/>
        <w:jc w:val="both"/>
        <w:rPr>
          <w:rFonts w:ascii="Arial" w:hAnsi="Arial" w:cs="Arial"/>
        </w:rPr>
      </w:pPr>
      <w:r>
        <w:rPr>
          <w:rFonts w:ascii="Arial" w:hAnsi="Arial" w:cs="Arial"/>
        </w:rPr>
        <w:t xml:space="preserve">Monotoring </w:t>
      </w:r>
    </w:p>
    <w:p w:rsidR="000D3383" w:rsidRPr="00D1014A" w:rsidRDefault="000D3383" w:rsidP="000D3383">
      <w:pPr>
        <w:spacing w:after="0" w:line="360" w:lineRule="auto"/>
        <w:ind w:firstLine="426"/>
        <w:jc w:val="both"/>
        <w:rPr>
          <w:rFonts w:ascii="Arial" w:hAnsi="Arial" w:cs="Arial"/>
        </w:rPr>
      </w:pPr>
      <w:r w:rsidRPr="00D1014A">
        <w:rPr>
          <w:rFonts w:ascii="Arial" w:hAnsi="Arial" w:cs="Arial"/>
        </w:rPr>
        <w:t>Melakukan kebijakan pengamatan kea</w:t>
      </w:r>
      <w:r>
        <w:rPr>
          <w:rFonts w:ascii="Arial" w:hAnsi="Arial" w:cs="Arial"/>
        </w:rPr>
        <w:t>daan perkembangan atau kecenderungan rokok.</w:t>
      </w:r>
    </w:p>
    <w:p w:rsidR="000D3383" w:rsidRDefault="000D3383" w:rsidP="00CF627B">
      <w:pPr>
        <w:pStyle w:val="ListParagraph"/>
        <w:numPr>
          <w:ilvl w:val="0"/>
          <w:numId w:val="26"/>
        </w:numPr>
        <w:spacing w:after="0" w:line="360" w:lineRule="auto"/>
        <w:ind w:left="426" w:hanging="142"/>
        <w:jc w:val="both"/>
        <w:rPr>
          <w:rFonts w:ascii="Arial" w:hAnsi="Arial" w:cs="Arial"/>
        </w:rPr>
      </w:pPr>
      <w:r>
        <w:rPr>
          <w:rFonts w:ascii="Arial" w:hAnsi="Arial" w:cs="Arial"/>
        </w:rPr>
        <w:t>Smoke-free programmes</w:t>
      </w:r>
    </w:p>
    <w:p w:rsidR="000D3383" w:rsidRPr="00D1014A" w:rsidRDefault="000D3383" w:rsidP="000D3383">
      <w:pPr>
        <w:spacing w:after="0" w:line="360" w:lineRule="auto"/>
        <w:ind w:firstLine="426"/>
        <w:jc w:val="both"/>
        <w:rPr>
          <w:rFonts w:ascii="Arial" w:hAnsi="Arial" w:cs="Arial"/>
        </w:rPr>
      </w:pPr>
      <w:r w:rsidRPr="00D1014A">
        <w:rPr>
          <w:rFonts w:ascii="Arial" w:hAnsi="Arial" w:cs="Arial"/>
        </w:rPr>
        <w:t>Kebijakan dengan target terciptanya kondisi bebas rokoknya, misalnya Pengembangan Kawasan Tanpa Rokok di Sekolah.</w:t>
      </w:r>
    </w:p>
    <w:p w:rsidR="000D3383" w:rsidRDefault="000D3383" w:rsidP="00CF627B">
      <w:pPr>
        <w:pStyle w:val="ListParagraph"/>
        <w:numPr>
          <w:ilvl w:val="0"/>
          <w:numId w:val="26"/>
        </w:numPr>
        <w:tabs>
          <w:tab w:val="left" w:pos="1134"/>
        </w:tabs>
        <w:spacing w:after="0" w:line="360" w:lineRule="auto"/>
        <w:ind w:left="426" w:hanging="142"/>
        <w:jc w:val="both"/>
        <w:rPr>
          <w:rFonts w:ascii="Arial" w:hAnsi="Arial" w:cs="Arial"/>
        </w:rPr>
      </w:pPr>
      <w:r>
        <w:rPr>
          <w:rFonts w:ascii="Arial" w:hAnsi="Arial" w:cs="Arial"/>
        </w:rPr>
        <w:t>Health Warnings</w:t>
      </w:r>
    </w:p>
    <w:p w:rsidR="000D3383" w:rsidRPr="00D1014A" w:rsidRDefault="000D3383" w:rsidP="000D3383">
      <w:pPr>
        <w:tabs>
          <w:tab w:val="left" w:pos="1134"/>
        </w:tabs>
        <w:spacing w:after="0" w:line="360" w:lineRule="auto"/>
        <w:ind w:firstLine="426"/>
        <w:jc w:val="both"/>
        <w:rPr>
          <w:rFonts w:ascii="Arial" w:hAnsi="Arial" w:cs="Arial"/>
        </w:rPr>
      </w:pPr>
      <w:r w:rsidRPr="00D1014A">
        <w:rPr>
          <w:rFonts w:ascii="Arial" w:hAnsi="Arial" w:cs="Arial"/>
        </w:rPr>
        <w:t>Memasang pada reklame atau pembungkus rokok peringatan bahaya rokok terhadap kesehatan</w:t>
      </w:r>
    </w:p>
    <w:p w:rsidR="000D3383" w:rsidRDefault="000D3383" w:rsidP="00CF627B">
      <w:pPr>
        <w:pStyle w:val="ListParagraph"/>
        <w:numPr>
          <w:ilvl w:val="0"/>
          <w:numId w:val="26"/>
        </w:numPr>
        <w:tabs>
          <w:tab w:val="left" w:pos="426"/>
          <w:tab w:val="left" w:pos="1134"/>
        </w:tabs>
        <w:spacing w:after="0" w:line="360" w:lineRule="auto"/>
        <w:ind w:left="284" w:firstLine="0"/>
        <w:jc w:val="both"/>
        <w:rPr>
          <w:rFonts w:ascii="Arial" w:hAnsi="Arial" w:cs="Arial"/>
        </w:rPr>
      </w:pPr>
      <w:r>
        <w:rPr>
          <w:rFonts w:ascii="Arial" w:hAnsi="Arial" w:cs="Arial"/>
        </w:rPr>
        <w:t>Advertising bans</w:t>
      </w:r>
    </w:p>
    <w:p w:rsidR="000D3383" w:rsidRDefault="000D3383" w:rsidP="000D3383">
      <w:pPr>
        <w:pStyle w:val="ListParagraph"/>
        <w:tabs>
          <w:tab w:val="left" w:pos="426"/>
          <w:tab w:val="left" w:pos="1134"/>
        </w:tabs>
        <w:spacing w:after="0" w:line="360" w:lineRule="auto"/>
        <w:ind w:left="284"/>
        <w:jc w:val="both"/>
        <w:rPr>
          <w:rFonts w:ascii="Arial" w:hAnsi="Arial" w:cs="Arial"/>
        </w:rPr>
      </w:pPr>
      <w:r>
        <w:rPr>
          <w:rFonts w:ascii="Arial" w:hAnsi="Arial" w:cs="Arial"/>
        </w:rPr>
        <w:t xml:space="preserve">  </w:t>
      </w:r>
      <w:r w:rsidRPr="00D1014A">
        <w:rPr>
          <w:rFonts w:ascii="Arial" w:hAnsi="Arial" w:cs="Arial"/>
        </w:rPr>
        <w:t>Melakukan pelarangan pemasangan reklame rokok.</w:t>
      </w:r>
    </w:p>
    <w:p w:rsidR="000D3383" w:rsidRDefault="000D3383" w:rsidP="00CF627B">
      <w:pPr>
        <w:pStyle w:val="ListParagraph"/>
        <w:numPr>
          <w:ilvl w:val="0"/>
          <w:numId w:val="26"/>
        </w:numPr>
        <w:tabs>
          <w:tab w:val="left" w:pos="426"/>
          <w:tab w:val="left" w:pos="1134"/>
        </w:tabs>
        <w:spacing w:after="0" w:line="360" w:lineRule="auto"/>
        <w:ind w:left="284" w:firstLine="0"/>
        <w:jc w:val="both"/>
        <w:rPr>
          <w:rFonts w:ascii="Arial" w:hAnsi="Arial" w:cs="Arial"/>
        </w:rPr>
      </w:pPr>
      <w:r>
        <w:rPr>
          <w:rFonts w:ascii="Arial" w:hAnsi="Arial" w:cs="Arial"/>
        </w:rPr>
        <w:t>Taxation</w:t>
      </w:r>
    </w:p>
    <w:p w:rsidR="000D3383" w:rsidRDefault="000D3383" w:rsidP="000D3383">
      <w:pPr>
        <w:pStyle w:val="ListParagraph"/>
        <w:tabs>
          <w:tab w:val="left" w:pos="426"/>
        </w:tabs>
        <w:spacing w:after="0" w:line="360" w:lineRule="auto"/>
        <w:ind w:left="284"/>
        <w:jc w:val="both"/>
        <w:rPr>
          <w:rFonts w:ascii="Arial" w:hAnsi="Arial" w:cs="Arial"/>
        </w:rPr>
      </w:pPr>
      <w:r>
        <w:rPr>
          <w:rFonts w:ascii="Arial" w:hAnsi="Arial" w:cs="Arial"/>
        </w:rPr>
        <w:t xml:space="preserve">   Pemberian pajak dan harga tinggi terhadap rokok.</w:t>
      </w:r>
    </w:p>
    <w:p w:rsidR="000D3383" w:rsidRPr="00B52222" w:rsidRDefault="000D3383" w:rsidP="000D3383">
      <w:pPr>
        <w:pStyle w:val="ListParagraph"/>
        <w:tabs>
          <w:tab w:val="left" w:pos="426"/>
        </w:tabs>
        <w:spacing w:after="0" w:line="360" w:lineRule="auto"/>
        <w:ind w:left="284"/>
        <w:jc w:val="both"/>
        <w:rPr>
          <w:rFonts w:ascii="Arial" w:hAnsi="Arial" w:cs="Arial"/>
        </w:rPr>
      </w:pPr>
    </w:p>
    <w:p w:rsidR="000D3383" w:rsidRDefault="000D3383" w:rsidP="000D3383">
      <w:pPr>
        <w:pStyle w:val="ListParagraph"/>
        <w:tabs>
          <w:tab w:val="left" w:pos="426"/>
        </w:tabs>
        <w:spacing w:after="0" w:line="360" w:lineRule="auto"/>
        <w:ind w:left="-142" w:firstLine="142"/>
        <w:jc w:val="both"/>
        <w:rPr>
          <w:rFonts w:ascii="Arial" w:hAnsi="Arial" w:cs="Arial"/>
          <w:b/>
          <w:sz w:val="24"/>
          <w:szCs w:val="24"/>
        </w:rPr>
      </w:pPr>
      <w:r>
        <w:rPr>
          <w:rFonts w:ascii="Arial" w:hAnsi="Arial" w:cs="Arial"/>
          <w:b/>
          <w:sz w:val="24"/>
          <w:szCs w:val="24"/>
        </w:rPr>
        <w:t>2.12 Upaya Berhenti Merokok</w:t>
      </w:r>
    </w:p>
    <w:p w:rsidR="000D3383" w:rsidRPr="00A20E3A" w:rsidRDefault="000D3383" w:rsidP="000D3383">
      <w:pPr>
        <w:pStyle w:val="ListParagraph"/>
        <w:tabs>
          <w:tab w:val="left" w:pos="567"/>
        </w:tabs>
        <w:spacing w:after="0" w:line="360" w:lineRule="auto"/>
        <w:ind w:left="0" w:firstLine="142"/>
        <w:jc w:val="both"/>
        <w:rPr>
          <w:rFonts w:ascii="Arial" w:hAnsi="Arial" w:cs="Arial"/>
        </w:rPr>
      </w:pPr>
      <w:r w:rsidRPr="00A20E3A">
        <w:rPr>
          <w:rFonts w:ascii="Arial" w:hAnsi="Arial" w:cs="Arial"/>
        </w:rPr>
        <w:t xml:space="preserve">      Mengapa  orang tidak mudah berhenti merokok ? Ternyata setidak-tidaknya ada dua faktor yang berperan. Pertama adalah akibat ketergantungan atau adiksi pada nikotin yang ada di dalam asap rokok, dan kedua karena faktor psikologis yang merasakan adanya kehilangan sesuatu kegiatan tertentu kalau berhenti merokok (Aditama,2018)</w:t>
      </w:r>
    </w:p>
    <w:p w:rsidR="000D3383" w:rsidRPr="00A20E3A" w:rsidRDefault="000D3383" w:rsidP="000D3383">
      <w:pPr>
        <w:pStyle w:val="ListParagraph"/>
        <w:tabs>
          <w:tab w:val="left" w:pos="426"/>
        </w:tabs>
        <w:spacing w:after="0" w:line="360" w:lineRule="auto"/>
        <w:ind w:left="0" w:firstLine="142"/>
        <w:jc w:val="both"/>
        <w:rPr>
          <w:rFonts w:ascii="Arial" w:hAnsi="Arial" w:cs="Arial"/>
        </w:rPr>
      </w:pPr>
      <w:r w:rsidRPr="00A20E3A">
        <w:rPr>
          <w:rFonts w:ascii="Arial" w:hAnsi="Arial" w:cs="Arial"/>
        </w:rPr>
        <w:t xml:space="preserve">      Merokok bukanlah gaya hidup yang sehat. Hal ini disadari baik oleh perokok maupun yang bukan perokok. Karena itu dikatakan bahwa 90% perokok pernah mencoba untuk berhenti merokok tetapi sangat kurang yang berhasil untuk menghentikannya (Bustan,2015)</w:t>
      </w:r>
    </w:p>
    <w:p w:rsidR="000D3383" w:rsidRPr="00A20E3A" w:rsidRDefault="000D3383" w:rsidP="000D3383">
      <w:pPr>
        <w:tabs>
          <w:tab w:val="left" w:pos="426"/>
        </w:tabs>
        <w:spacing w:after="0"/>
        <w:jc w:val="both"/>
        <w:rPr>
          <w:rFonts w:ascii="Arial" w:hAnsi="Arial" w:cs="Arial"/>
        </w:rPr>
      </w:pPr>
      <w:r w:rsidRPr="00A20E3A">
        <w:rPr>
          <w:rFonts w:ascii="Arial" w:hAnsi="Arial" w:cs="Arial"/>
        </w:rPr>
        <w:lastRenderedPageBreak/>
        <w:t>Berhenti untuk merokok, mungkin dengan cara sebagai berikut ini :</w:t>
      </w:r>
    </w:p>
    <w:p w:rsidR="000D3383" w:rsidRPr="00A20E3A" w:rsidRDefault="000D3383" w:rsidP="00CF627B">
      <w:pPr>
        <w:pStyle w:val="ListParagraph"/>
        <w:numPr>
          <w:ilvl w:val="0"/>
          <w:numId w:val="27"/>
        </w:numPr>
        <w:tabs>
          <w:tab w:val="left" w:pos="426"/>
        </w:tabs>
        <w:spacing w:after="0" w:line="360" w:lineRule="auto"/>
        <w:ind w:left="709" w:hanging="425"/>
        <w:jc w:val="both"/>
        <w:rPr>
          <w:rFonts w:ascii="Arial" w:hAnsi="Arial" w:cs="Arial"/>
        </w:rPr>
      </w:pPr>
      <w:r w:rsidRPr="00A20E3A">
        <w:rPr>
          <w:rFonts w:ascii="Arial" w:hAnsi="Arial" w:cs="Arial"/>
        </w:rPr>
        <w:t>Menurunkan jumlahnya secara bertahap.</w:t>
      </w:r>
    </w:p>
    <w:p w:rsidR="000D3383" w:rsidRPr="00A20E3A" w:rsidRDefault="000D3383" w:rsidP="00CF627B">
      <w:pPr>
        <w:pStyle w:val="ListParagraph"/>
        <w:numPr>
          <w:ilvl w:val="0"/>
          <w:numId w:val="27"/>
        </w:numPr>
        <w:tabs>
          <w:tab w:val="left" w:pos="426"/>
        </w:tabs>
        <w:spacing w:after="0" w:line="360" w:lineRule="auto"/>
        <w:ind w:hanging="862"/>
        <w:jc w:val="both"/>
        <w:rPr>
          <w:rFonts w:ascii="Arial" w:hAnsi="Arial" w:cs="Arial"/>
        </w:rPr>
      </w:pPr>
      <w:r w:rsidRPr="00A20E3A">
        <w:rPr>
          <w:rFonts w:ascii="Arial" w:hAnsi="Arial" w:cs="Arial"/>
        </w:rPr>
        <w:t>Berhenti “cold turkey”; berhenti segera.</w:t>
      </w:r>
    </w:p>
    <w:p w:rsidR="000D3383" w:rsidRPr="00A20E3A" w:rsidRDefault="000D3383" w:rsidP="00CF627B">
      <w:pPr>
        <w:pStyle w:val="ListParagraph"/>
        <w:numPr>
          <w:ilvl w:val="0"/>
          <w:numId w:val="27"/>
        </w:numPr>
        <w:tabs>
          <w:tab w:val="left" w:pos="426"/>
        </w:tabs>
        <w:spacing w:after="0" w:line="360" w:lineRule="auto"/>
        <w:ind w:hanging="862"/>
        <w:jc w:val="both"/>
        <w:rPr>
          <w:rFonts w:ascii="Arial" w:hAnsi="Arial" w:cs="Arial"/>
        </w:rPr>
      </w:pPr>
      <w:r w:rsidRPr="00A20E3A">
        <w:rPr>
          <w:rFonts w:ascii="Arial" w:hAnsi="Arial" w:cs="Arial"/>
        </w:rPr>
        <w:t>Mencarikan bentuk penggantinya, misalnya gula-gula.</w:t>
      </w:r>
    </w:p>
    <w:p w:rsidR="000D3383" w:rsidRPr="00E849BE" w:rsidRDefault="000D3383" w:rsidP="000D3383">
      <w:pPr>
        <w:pStyle w:val="ListParagraph"/>
        <w:tabs>
          <w:tab w:val="left" w:pos="426"/>
        </w:tabs>
        <w:spacing w:after="0" w:line="360" w:lineRule="auto"/>
        <w:ind w:left="1146"/>
        <w:jc w:val="both"/>
        <w:rPr>
          <w:rFonts w:ascii="Arial" w:hAnsi="Arial" w:cs="Arial"/>
          <w:sz w:val="24"/>
          <w:szCs w:val="24"/>
        </w:rPr>
      </w:pPr>
    </w:p>
    <w:p w:rsidR="000D3383" w:rsidRPr="00612362" w:rsidRDefault="000D3383" w:rsidP="000D3383">
      <w:pPr>
        <w:spacing w:after="0" w:line="360" w:lineRule="auto"/>
        <w:jc w:val="both"/>
        <w:rPr>
          <w:rFonts w:ascii="Arial" w:hAnsi="Arial" w:cs="Arial"/>
          <w:sz w:val="24"/>
          <w:szCs w:val="24"/>
        </w:rPr>
      </w:pPr>
      <w:r>
        <w:rPr>
          <w:rFonts w:ascii="Arial" w:hAnsi="Arial" w:cs="Arial"/>
          <w:b/>
          <w:sz w:val="24"/>
          <w:szCs w:val="24"/>
        </w:rPr>
        <w:t>2.13 Peraturan Pemerintah No. 109 Tahun 2012 Tentang Pengaman Rokok Bagi Kesehatan</w:t>
      </w:r>
    </w:p>
    <w:p w:rsidR="000D3383" w:rsidRPr="00F83240" w:rsidRDefault="000D3383" w:rsidP="000D3383">
      <w:pPr>
        <w:spacing w:after="0" w:line="360" w:lineRule="auto"/>
        <w:jc w:val="both"/>
        <w:rPr>
          <w:rFonts w:ascii="Arial" w:hAnsi="Arial" w:cs="Arial"/>
        </w:rPr>
      </w:pPr>
      <w:r w:rsidRPr="00F83240">
        <w:rPr>
          <w:rFonts w:ascii="Arial" w:hAnsi="Arial" w:cs="Arial"/>
        </w:rPr>
        <w:tab/>
        <w:t>Dalam Peraturan Pemerintah No.109 Tahun 2012 Tentang Pengamanan Rokok bagi kesehatan,antara lain diatur tentang :</w:t>
      </w:r>
    </w:p>
    <w:p w:rsidR="000D3383" w:rsidRPr="00612362" w:rsidRDefault="000D3383" w:rsidP="00CF627B">
      <w:pPr>
        <w:pStyle w:val="ListParagraph"/>
        <w:numPr>
          <w:ilvl w:val="0"/>
          <w:numId w:val="22"/>
        </w:numPr>
        <w:spacing w:after="0" w:line="360" w:lineRule="auto"/>
        <w:ind w:left="284" w:hanging="284"/>
        <w:jc w:val="both"/>
        <w:rPr>
          <w:rFonts w:ascii="Arial" w:hAnsi="Arial" w:cs="Arial"/>
        </w:rPr>
      </w:pPr>
      <w:r w:rsidRPr="00612362">
        <w:rPr>
          <w:rFonts w:ascii="Arial" w:hAnsi="Arial" w:cs="Arial"/>
        </w:rPr>
        <w:t>Kandungan Kadar Nikotin dan Tar</w:t>
      </w:r>
    </w:p>
    <w:p w:rsidR="000D3383" w:rsidRPr="00DF3E2C" w:rsidRDefault="000D3383" w:rsidP="00CF627B">
      <w:pPr>
        <w:pStyle w:val="ListParagraph"/>
        <w:numPr>
          <w:ilvl w:val="0"/>
          <w:numId w:val="17"/>
        </w:numPr>
        <w:spacing w:after="0" w:line="360" w:lineRule="auto"/>
        <w:jc w:val="both"/>
        <w:rPr>
          <w:rFonts w:ascii="Arial" w:hAnsi="Arial" w:cs="Arial"/>
        </w:rPr>
      </w:pPr>
      <w:r w:rsidRPr="00DF3E2C">
        <w:rPr>
          <w:rFonts w:ascii="Arial" w:hAnsi="Arial" w:cs="Arial"/>
        </w:rPr>
        <w:t>Nikotin adalah zat, atau bahan senyawa pyrrolidine yang terdapat dalam nicotiana tabacum, nicotiana rustica dan spesies lainnya atau sintesisnya yang bersifat adiktif dapat mengakibatk an ketergantungan.</w:t>
      </w:r>
    </w:p>
    <w:p w:rsidR="000D3383" w:rsidRPr="00DF3E2C" w:rsidRDefault="000D3383" w:rsidP="00CF627B">
      <w:pPr>
        <w:pStyle w:val="ListParagraph"/>
        <w:numPr>
          <w:ilvl w:val="0"/>
          <w:numId w:val="17"/>
        </w:numPr>
        <w:tabs>
          <w:tab w:val="left" w:pos="993"/>
        </w:tabs>
        <w:spacing w:after="0" w:line="360" w:lineRule="auto"/>
        <w:jc w:val="both"/>
        <w:rPr>
          <w:rFonts w:ascii="Arial" w:hAnsi="Arial" w:cs="Arial"/>
        </w:rPr>
      </w:pPr>
      <w:r w:rsidRPr="00DF3E2C">
        <w:rPr>
          <w:rFonts w:ascii="Arial" w:hAnsi="Arial" w:cs="Arial"/>
        </w:rPr>
        <w:t>Tar adalah kondesat asap yang merupakan total residu dihasilkan saat rokok dibakar setelah dikurangi nikotin dan air, yang bersifat  karsinoenik</w:t>
      </w:r>
      <w:r>
        <w:rPr>
          <w:rFonts w:ascii="Arial" w:hAnsi="Arial" w:cs="Arial"/>
        </w:rPr>
        <w:t>.</w:t>
      </w:r>
    </w:p>
    <w:p w:rsidR="000D3383" w:rsidRPr="00EE1F5D" w:rsidRDefault="000D3383" w:rsidP="00CF627B">
      <w:pPr>
        <w:pStyle w:val="ListParagraph"/>
        <w:numPr>
          <w:ilvl w:val="0"/>
          <w:numId w:val="17"/>
        </w:numPr>
        <w:tabs>
          <w:tab w:val="left" w:pos="993"/>
        </w:tabs>
        <w:spacing w:after="0" w:line="360" w:lineRule="auto"/>
        <w:jc w:val="both"/>
        <w:rPr>
          <w:rFonts w:ascii="Arial" w:hAnsi="Arial" w:cs="Arial"/>
        </w:rPr>
      </w:pPr>
      <w:r w:rsidRPr="000A6165">
        <w:rPr>
          <w:rFonts w:ascii="Arial" w:hAnsi="Arial" w:cs="Arial"/>
        </w:rPr>
        <w:t xml:space="preserve">Setiap orang yang memproduksi Produk Tembakau berupa Rokok harus melakukan pengujian kandungan kadar Nikotin dan Tar per batang untuk setiap varian yang diproduksi. </w:t>
      </w:r>
      <w:r w:rsidRPr="00DF3E2C">
        <w:rPr>
          <w:rFonts w:ascii="Arial" w:hAnsi="Arial" w:cs="Arial"/>
        </w:rPr>
        <w:t>Batas kadar maksimum kandungan nikotin dan tar pada setiap batang rokok yang beredar di wilayah Indonesia tidak boleh melebihi kadar kandungan nikotin 1,5 mg dan kadar kandungan tar 20 mg.</w:t>
      </w:r>
    </w:p>
    <w:p w:rsidR="000D3383" w:rsidRPr="00612362" w:rsidRDefault="000D3383" w:rsidP="00CF627B">
      <w:pPr>
        <w:pStyle w:val="ListParagraph"/>
        <w:numPr>
          <w:ilvl w:val="0"/>
          <w:numId w:val="23"/>
        </w:numPr>
        <w:tabs>
          <w:tab w:val="left" w:pos="993"/>
        </w:tabs>
        <w:spacing w:after="0" w:line="360" w:lineRule="auto"/>
        <w:ind w:left="284" w:hanging="284"/>
        <w:jc w:val="both"/>
        <w:rPr>
          <w:rFonts w:ascii="Arial" w:hAnsi="Arial" w:cs="Arial"/>
        </w:rPr>
      </w:pPr>
      <w:r w:rsidRPr="00612362">
        <w:rPr>
          <w:rFonts w:ascii="Arial" w:hAnsi="Arial" w:cs="Arial"/>
        </w:rPr>
        <w:t>Persyaratan iklan dan promosi rokok</w:t>
      </w:r>
    </w:p>
    <w:p w:rsidR="000D3383" w:rsidRPr="00DF3E2C" w:rsidRDefault="000D3383" w:rsidP="00CF627B">
      <w:pPr>
        <w:pStyle w:val="ListParagraph"/>
        <w:numPr>
          <w:ilvl w:val="0"/>
          <w:numId w:val="18"/>
        </w:numPr>
        <w:tabs>
          <w:tab w:val="left" w:pos="993"/>
        </w:tabs>
        <w:spacing w:after="0" w:line="360" w:lineRule="auto"/>
        <w:jc w:val="both"/>
        <w:rPr>
          <w:rFonts w:ascii="Arial" w:hAnsi="Arial" w:cs="Arial"/>
        </w:rPr>
      </w:pPr>
      <w:r w:rsidRPr="00DF3E2C">
        <w:rPr>
          <w:rFonts w:ascii="Arial" w:hAnsi="Arial" w:cs="Arial"/>
        </w:rPr>
        <w:t>Iklan Niaga Produk Tembakau yang selanjutnya disebut iklan Produk Tembakau,adalah iklan komersial dengan tujuan memperkenalkan dan/atau memasyarakatkan barang kepada khalayak sasaran untuk mempengaruhi konsumen agar menggunakan Produk Temabakau untuk mempengaruhi konsumen agar menggunakan Produk Tembakau yang ditawarkan.</w:t>
      </w:r>
    </w:p>
    <w:p w:rsidR="000D3383" w:rsidRPr="00DF3E2C" w:rsidRDefault="000D3383" w:rsidP="00CF627B">
      <w:pPr>
        <w:pStyle w:val="ListParagraph"/>
        <w:numPr>
          <w:ilvl w:val="0"/>
          <w:numId w:val="18"/>
        </w:numPr>
        <w:spacing w:after="0" w:line="360" w:lineRule="auto"/>
        <w:jc w:val="both"/>
        <w:rPr>
          <w:rFonts w:ascii="Arial" w:hAnsi="Arial" w:cs="Arial"/>
        </w:rPr>
      </w:pPr>
      <w:r w:rsidRPr="00DF3E2C">
        <w:rPr>
          <w:rFonts w:ascii="Arial" w:hAnsi="Arial" w:cs="Arial"/>
        </w:rPr>
        <w:t>Promosi Rokok Tembakau adalah kegiatan pengenalan atau   penyebarluasan informasi suatu Produk Tembakau untuk menarik minat beli konsumen terhadap Produk Tembakau yang akan dan sedang diperdagangkan.</w:t>
      </w:r>
    </w:p>
    <w:p w:rsidR="000D3383" w:rsidRPr="00330269" w:rsidRDefault="000D3383" w:rsidP="00CF627B">
      <w:pPr>
        <w:pStyle w:val="ListParagraph"/>
        <w:numPr>
          <w:ilvl w:val="0"/>
          <w:numId w:val="18"/>
        </w:numPr>
        <w:spacing w:after="0" w:line="360" w:lineRule="auto"/>
        <w:jc w:val="both"/>
        <w:rPr>
          <w:rFonts w:ascii="Arial" w:hAnsi="Arial" w:cs="Arial"/>
        </w:rPr>
      </w:pPr>
      <w:r w:rsidRPr="00DF3E2C">
        <w:rPr>
          <w:rFonts w:ascii="Arial" w:hAnsi="Arial" w:cs="Arial"/>
        </w:rPr>
        <w:lastRenderedPageBreak/>
        <w:t>Iklan dan promosi rokok hanya dapat dilakukan oleh setiap orang yang memproduksi rokok dan/atau yang memasukkan rokok ke dalam wilayah Indonesia.</w:t>
      </w:r>
    </w:p>
    <w:p w:rsidR="000D3383" w:rsidRPr="00694727" w:rsidRDefault="000D3383" w:rsidP="00CF627B">
      <w:pPr>
        <w:pStyle w:val="ListParagraph"/>
        <w:numPr>
          <w:ilvl w:val="0"/>
          <w:numId w:val="18"/>
        </w:numPr>
        <w:spacing w:after="0" w:line="360" w:lineRule="auto"/>
        <w:jc w:val="both"/>
        <w:rPr>
          <w:rFonts w:ascii="Arial" w:hAnsi="Arial" w:cs="Arial"/>
        </w:rPr>
      </w:pPr>
      <w:r w:rsidRPr="00330269">
        <w:rPr>
          <w:rFonts w:ascii="Arial" w:hAnsi="Arial" w:cs="Arial"/>
        </w:rPr>
        <w:t>Iklan sebagaimana dimaksud diatas dapat dilakukan dimedia elektronik,media cetak atau media luar ruang. Dan hanya dapat dilakukan pada pukul 21.30 sampai dengan 05.00 waktu setempat</w:t>
      </w:r>
      <w:r>
        <w:rPr>
          <w:rFonts w:ascii="Arial" w:hAnsi="Arial" w:cs="Arial"/>
        </w:rPr>
        <w:t>.</w:t>
      </w:r>
    </w:p>
    <w:p w:rsidR="000D3383" w:rsidRPr="00B03C0E" w:rsidRDefault="000D3383" w:rsidP="000D3383">
      <w:pPr>
        <w:pStyle w:val="ListParagraph"/>
        <w:spacing w:after="0" w:line="360" w:lineRule="auto"/>
        <w:jc w:val="both"/>
        <w:rPr>
          <w:rFonts w:ascii="Arial" w:hAnsi="Arial" w:cs="Arial"/>
        </w:rPr>
      </w:pPr>
    </w:p>
    <w:p w:rsidR="000D3383" w:rsidRPr="00694727" w:rsidRDefault="000D3383" w:rsidP="000D3383">
      <w:pPr>
        <w:spacing w:after="0"/>
        <w:jc w:val="both"/>
        <w:rPr>
          <w:rFonts w:ascii="Arial" w:hAnsi="Arial" w:cs="Arial"/>
        </w:rPr>
      </w:pPr>
      <w:r>
        <w:rPr>
          <w:rFonts w:ascii="Arial" w:hAnsi="Arial" w:cs="Arial"/>
        </w:rPr>
        <w:t>c. Kawasan Tanpa Rokok</w:t>
      </w:r>
    </w:p>
    <w:p w:rsidR="000D3383" w:rsidRDefault="000D3383" w:rsidP="00CF627B">
      <w:pPr>
        <w:pStyle w:val="ListParagraph"/>
        <w:numPr>
          <w:ilvl w:val="0"/>
          <w:numId w:val="31"/>
        </w:numPr>
        <w:spacing w:after="0" w:line="360" w:lineRule="auto"/>
        <w:jc w:val="both"/>
        <w:rPr>
          <w:rFonts w:ascii="Arial" w:hAnsi="Arial" w:cs="Arial"/>
        </w:rPr>
      </w:pPr>
      <w:r w:rsidRPr="00694727">
        <w:rPr>
          <w:rFonts w:ascii="Arial" w:hAnsi="Arial" w:cs="Arial"/>
        </w:rPr>
        <w:t xml:space="preserve">Kawasan Tanpa Rokok adalah ruangan atau area yang dinyatakan dilarang untuk kegiatan merokok atau kegiatan memproduksi, menjual, mengiklankan, dan/atau mempromosikan Produk Tembakau. </w:t>
      </w:r>
    </w:p>
    <w:p w:rsidR="000D3383" w:rsidRDefault="000D3383" w:rsidP="00CF627B">
      <w:pPr>
        <w:pStyle w:val="ListParagraph"/>
        <w:numPr>
          <w:ilvl w:val="0"/>
          <w:numId w:val="31"/>
        </w:numPr>
        <w:spacing w:after="0" w:line="360" w:lineRule="auto"/>
        <w:jc w:val="both"/>
        <w:rPr>
          <w:rFonts w:ascii="Arial" w:hAnsi="Arial" w:cs="Arial"/>
        </w:rPr>
      </w:pPr>
      <w:r w:rsidRPr="00694727">
        <w:rPr>
          <w:rFonts w:ascii="Arial" w:hAnsi="Arial" w:cs="Arial"/>
        </w:rPr>
        <w:t>Kawasan Tanpa Rokok sebagaimana dimaksud dalam Pasal 49 antara lain: a. fas</w:t>
      </w:r>
      <w:r>
        <w:rPr>
          <w:rFonts w:ascii="Arial" w:hAnsi="Arial" w:cs="Arial"/>
        </w:rPr>
        <w:t xml:space="preserve">ilitas pelayanan kesehatan; b. </w:t>
      </w:r>
      <w:r w:rsidRPr="00694727">
        <w:rPr>
          <w:rFonts w:ascii="Arial" w:hAnsi="Arial" w:cs="Arial"/>
        </w:rPr>
        <w:t>tempa</w:t>
      </w:r>
      <w:r>
        <w:rPr>
          <w:rFonts w:ascii="Arial" w:hAnsi="Arial" w:cs="Arial"/>
        </w:rPr>
        <w:t>t proses belajar mengajar;  c. tempat anak bermain; d. tempat ibadah; e. angkutan umum; f. tempat kerja; dan g.</w:t>
      </w:r>
      <w:r w:rsidRPr="00694727">
        <w:rPr>
          <w:rFonts w:ascii="Arial" w:hAnsi="Arial" w:cs="Arial"/>
        </w:rPr>
        <w:t xml:space="preserve"> tempat umum dan tempat lain yang ditetapkan.</w:t>
      </w:r>
    </w:p>
    <w:p w:rsidR="000D3383" w:rsidRDefault="000D3383" w:rsidP="00CF627B">
      <w:pPr>
        <w:pStyle w:val="ListParagraph"/>
        <w:numPr>
          <w:ilvl w:val="0"/>
          <w:numId w:val="31"/>
        </w:numPr>
        <w:spacing w:after="0" w:line="360" w:lineRule="auto"/>
        <w:jc w:val="both"/>
        <w:rPr>
          <w:rFonts w:ascii="Arial" w:hAnsi="Arial" w:cs="Arial"/>
        </w:rPr>
      </w:pPr>
      <w:r w:rsidRPr="00694727">
        <w:rPr>
          <w:rFonts w:ascii="Arial" w:hAnsi="Arial" w:cs="Arial"/>
        </w:rPr>
        <w:t>Kawasan Tanpa Rokok sebagaimana dimaksud dalam Pasal 50 huruf f dan huruf g menyediakan tempat khusus untuk merokok.</w:t>
      </w:r>
    </w:p>
    <w:p w:rsidR="000D3383" w:rsidRPr="00694727" w:rsidRDefault="000D3383" w:rsidP="00CF627B">
      <w:pPr>
        <w:pStyle w:val="ListParagraph"/>
        <w:numPr>
          <w:ilvl w:val="0"/>
          <w:numId w:val="31"/>
        </w:numPr>
        <w:spacing w:after="0" w:line="360" w:lineRule="auto"/>
        <w:jc w:val="both"/>
        <w:rPr>
          <w:rFonts w:ascii="Arial" w:hAnsi="Arial" w:cs="Arial"/>
        </w:rPr>
      </w:pPr>
      <w:r w:rsidRPr="00694727">
        <w:rPr>
          <w:rFonts w:ascii="Arial" w:hAnsi="Arial" w:cs="Arial"/>
        </w:rPr>
        <w:t>Tempat khusus untuk merokok sebagaimana dimaksud pada ayat (1) harus merupakan ruang terbuka yang berhubungan langsung dengan udara luar</w:t>
      </w:r>
      <w:r>
        <w:rPr>
          <w:rFonts w:ascii="Arial" w:hAnsi="Arial" w:cs="Arial"/>
        </w:rPr>
        <w:t>.</w:t>
      </w:r>
    </w:p>
    <w:p w:rsidR="000D3383" w:rsidRPr="00694727" w:rsidRDefault="000D3383" w:rsidP="000D3383">
      <w:pPr>
        <w:pStyle w:val="ListParagraph"/>
        <w:spacing w:after="0" w:line="360" w:lineRule="auto"/>
        <w:jc w:val="both"/>
        <w:rPr>
          <w:rFonts w:ascii="Arial" w:hAnsi="Arial" w:cs="Arial"/>
        </w:rPr>
      </w:pPr>
    </w:p>
    <w:p w:rsidR="000D3383" w:rsidRPr="00612362" w:rsidRDefault="000D3383" w:rsidP="000D3383">
      <w:pPr>
        <w:spacing w:after="0"/>
        <w:jc w:val="both"/>
        <w:rPr>
          <w:rFonts w:ascii="Arial" w:hAnsi="Arial" w:cs="Arial"/>
          <w:b/>
          <w:sz w:val="24"/>
          <w:szCs w:val="24"/>
        </w:rPr>
      </w:pPr>
      <w:r>
        <w:rPr>
          <w:rFonts w:ascii="Arial" w:hAnsi="Arial" w:cs="Arial"/>
          <w:b/>
          <w:sz w:val="24"/>
          <w:szCs w:val="24"/>
        </w:rPr>
        <w:t>2.14 Kerangka Konsep</w:t>
      </w:r>
    </w:p>
    <w:p w:rsidR="000D3383" w:rsidRDefault="000D3383" w:rsidP="000D3383">
      <w:pPr>
        <w:spacing w:after="0" w:line="360" w:lineRule="auto"/>
        <w:ind w:firstLine="567"/>
        <w:jc w:val="both"/>
        <w:rPr>
          <w:rFonts w:ascii="Arial" w:hAnsi="Arial" w:cs="Arial"/>
        </w:rPr>
      </w:pPr>
      <w:r w:rsidRPr="00F83240">
        <w:rPr>
          <w:rFonts w:ascii="Arial" w:hAnsi="Arial" w:cs="Arial"/>
        </w:rPr>
        <w:t>Berdasarkan uraian tersebut diatas,maka dibuat kerangka konsep penelitian mengenai Gambaran Pengetahuan</w:t>
      </w:r>
      <w:r>
        <w:rPr>
          <w:rFonts w:ascii="Arial" w:hAnsi="Arial" w:cs="Arial"/>
        </w:rPr>
        <w:t>, Sikap dan Tindakan Tentang Bahaya Merokok Pada Siswa-Siswi SMA Negeri 3 Padangsidimpuan.</w:t>
      </w:r>
    </w:p>
    <w:p w:rsidR="000D3383" w:rsidRPr="00F83240" w:rsidRDefault="000D3383" w:rsidP="000D3383">
      <w:pPr>
        <w:spacing w:after="0"/>
        <w:jc w:val="both"/>
        <w:rPr>
          <w:rFonts w:ascii="Arial" w:hAnsi="Arial" w:cs="Arial"/>
        </w:rPr>
      </w:pPr>
      <w:r>
        <w:rPr>
          <w:rFonts w:ascii="Arial" w:hAnsi="Arial" w:cs="Arial"/>
        </w:rPr>
        <w:t xml:space="preserve">   Variabel Bebas</w:t>
      </w:r>
      <w:r>
        <w:rPr>
          <w:rFonts w:ascii="Arial" w:hAnsi="Arial" w:cs="Arial"/>
        </w:rPr>
        <w:tab/>
        <w:t xml:space="preserve">        Variabel Terikat</w:t>
      </w:r>
      <w:r>
        <w:rPr>
          <w:rFonts w:ascii="Arial" w:hAnsi="Arial" w:cs="Arial"/>
        </w:rPr>
        <w:tab/>
      </w:r>
      <w:r>
        <w:rPr>
          <w:rFonts w:ascii="Arial" w:hAnsi="Arial" w:cs="Arial"/>
        </w:rPr>
        <w:tab/>
        <w:t xml:space="preserve">                </w:t>
      </w:r>
      <w:r w:rsidRPr="00F83240">
        <w:rPr>
          <w:rFonts w:ascii="Arial" w:hAnsi="Arial" w:cs="Arial"/>
        </w:rPr>
        <w:t>Parameter</w:t>
      </w:r>
    </w:p>
    <w:p w:rsidR="000D3383" w:rsidRPr="00F83240" w:rsidRDefault="000D3383" w:rsidP="000D3383">
      <w:pPr>
        <w:jc w:val="both"/>
        <w:rPr>
          <w:rFonts w:ascii="Arial" w:hAnsi="Arial" w:cs="Arial"/>
        </w:rPr>
      </w:pPr>
      <w:r w:rsidRPr="00F83240">
        <w:rPr>
          <w:rFonts w:ascii="Arial" w:hAnsi="Arial" w:cs="Arial"/>
          <w:noProof/>
        </w:rPr>
        <mc:AlternateContent>
          <mc:Choice Requires="wps">
            <w:drawing>
              <wp:anchor distT="0" distB="0" distL="114300" distR="114300" simplePos="0" relativeHeight="251665408" behindDoc="0" locked="0" layoutInCell="1" allowOverlap="1" wp14:anchorId="333013A5" wp14:editId="566E7A7B">
                <wp:simplePos x="0" y="0"/>
                <wp:positionH relativeFrom="column">
                  <wp:posOffset>1635174</wp:posOffset>
                </wp:positionH>
                <wp:positionV relativeFrom="paragraph">
                  <wp:posOffset>6985</wp:posOffset>
                </wp:positionV>
                <wp:extent cx="1107830" cy="864235"/>
                <wp:effectExtent l="0" t="0" r="16510" b="1206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830" cy="864235"/>
                        </a:xfrm>
                        <a:prstGeom prst="rect">
                          <a:avLst/>
                        </a:prstGeom>
                        <a:solidFill>
                          <a:srgbClr val="FFFFFF"/>
                        </a:solidFill>
                        <a:ln w="9525">
                          <a:solidFill>
                            <a:srgbClr val="000000"/>
                          </a:solidFill>
                          <a:miter lim="800000"/>
                          <a:headEnd/>
                          <a:tailEnd/>
                        </a:ln>
                      </wps:spPr>
                      <wps:txbx>
                        <w:txbxContent>
                          <w:p w:rsidR="000D3383" w:rsidRDefault="000D3383" w:rsidP="000D3383">
                            <w:pPr>
                              <w:spacing w:line="240" w:lineRule="auto"/>
                              <w:jc w:val="center"/>
                            </w:pPr>
                          </w:p>
                          <w:p w:rsidR="000D3383" w:rsidRPr="00A20E3A" w:rsidRDefault="000D3383" w:rsidP="000D3383">
                            <w:pPr>
                              <w:spacing w:line="240" w:lineRule="auto"/>
                              <w:jc w:val="center"/>
                            </w:pPr>
                            <w:r>
                              <w:t>Bahaya Merokok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28.75pt;margin-top:.55pt;width:87.25pt;height:6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">
                <v:textbox>
                  <w:txbxContent>
                    <w:p w:rsidR="000D3383" w:rsidRDefault="000D3383" w:rsidP="000D3383">
                      <w:pPr>
                        <w:spacing w:line="240" w:lineRule="auto"/>
                        <w:jc w:val="center"/>
                      </w:pPr>
                    </w:p>
                    <w:p w:rsidR="000D3383" w:rsidRPr="00A20E3A" w:rsidRDefault="000D3383" w:rsidP="000D3383">
                      <w:pPr>
                        <w:spacing w:line="240" w:lineRule="auto"/>
                        <w:jc w:val="center"/>
                      </w:pPr>
                      <w:r>
                        <w:t>Bahaya Merokok</w:t>
                      </w:r>
                    </w:p>
                  </w:txbxContent>
                </v:textbox>
              </v:rect>
            </w:pict>
          </mc:Fallback>
        </mc:AlternateContent>
      </w:r>
      <w:r w:rsidRPr="00F83240">
        <w:rPr>
          <w:rFonts w:ascii="Arial" w:hAnsi="Arial" w:cs="Arial"/>
          <w:noProof/>
        </w:rPr>
        <mc:AlternateContent>
          <mc:Choice Requires="wps">
            <w:drawing>
              <wp:anchor distT="0" distB="0" distL="114300" distR="114300" simplePos="0" relativeHeight="251666432" behindDoc="0" locked="0" layoutInCell="1" allowOverlap="1" wp14:anchorId="675D9CD8" wp14:editId="0D56F459">
                <wp:simplePos x="0" y="0"/>
                <wp:positionH relativeFrom="column">
                  <wp:posOffset>2874743</wp:posOffset>
                </wp:positionH>
                <wp:positionV relativeFrom="paragraph">
                  <wp:posOffset>175357</wp:posOffset>
                </wp:positionV>
                <wp:extent cx="386862" cy="390525"/>
                <wp:effectExtent l="0" t="19050" r="32385" b="47625"/>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862" cy="390525"/>
                        </a:xfrm>
                        <a:prstGeom prst="rightArrow">
                          <a:avLst>
                            <a:gd name="adj1" fmla="val 50000"/>
                            <a:gd name="adj2" fmla="val 481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226.35pt;margin-top:13.8pt;width:30.4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" adj="11195"/>
            </w:pict>
          </mc:Fallback>
        </mc:AlternateContent>
      </w:r>
      <w:r w:rsidRPr="00F83240">
        <w:rPr>
          <w:rFonts w:ascii="Arial" w:hAnsi="Arial" w:cs="Arial"/>
          <w:noProof/>
        </w:rPr>
        <mc:AlternateContent>
          <mc:Choice Requires="wps">
            <w:drawing>
              <wp:anchor distT="0" distB="0" distL="114300" distR="114300" simplePos="0" relativeHeight="251663360" behindDoc="0" locked="0" layoutInCell="1" allowOverlap="1" wp14:anchorId="5BE8A0B2" wp14:editId="0669A682">
                <wp:simplePos x="0" y="0"/>
                <wp:positionH relativeFrom="column">
                  <wp:posOffset>1162344</wp:posOffset>
                </wp:positionH>
                <wp:positionV relativeFrom="paragraph">
                  <wp:posOffset>172915</wp:posOffset>
                </wp:positionV>
                <wp:extent cx="386862" cy="390525"/>
                <wp:effectExtent l="0" t="19050" r="32385" b="47625"/>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862" cy="390525"/>
                        </a:xfrm>
                        <a:prstGeom prst="rightArrow">
                          <a:avLst>
                            <a:gd name="adj1" fmla="val 50000"/>
                            <a:gd name="adj2" fmla="val 481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3" style="position:absolute;margin-left:91.5pt;margin-top:13.6pt;width:30.4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" adj="11195"/>
            </w:pict>
          </mc:Fallback>
        </mc:AlternateContent>
      </w:r>
      <w:r w:rsidRPr="00F83240">
        <w:rPr>
          <w:rFonts w:ascii="Arial" w:hAnsi="Arial" w:cs="Arial"/>
          <w:noProof/>
        </w:rPr>
        <mc:AlternateContent>
          <mc:Choice Requires="wps">
            <w:drawing>
              <wp:anchor distT="0" distB="0" distL="114300" distR="114300" simplePos="0" relativeHeight="251662336" behindDoc="0" locked="0" layoutInCell="1" allowOverlap="1" wp14:anchorId="1E25748A" wp14:editId="1DF48529">
                <wp:simplePos x="0" y="0"/>
                <wp:positionH relativeFrom="column">
                  <wp:posOffset>27989</wp:posOffset>
                </wp:positionH>
                <wp:positionV relativeFrom="paragraph">
                  <wp:posOffset>5764</wp:posOffset>
                </wp:positionV>
                <wp:extent cx="1107830" cy="864235"/>
                <wp:effectExtent l="0" t="0" r="16510" b="12065"/>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830" cy="864235"/>
                        </a:xfrm>
                        <a:prstGeom prst="rect">
                          <a:avLst/>
                        </a:prstGeom>
                        <a:solidFill>
                          <a:srgbClr val="FFFFFF"/>
                        </a:solidFill>
                        <a:ln w="9525">
                          <a:solidFill>
                            <a:srgbClr val="000000"/>
                          </a:solidFill>
                          <a:miter lim="800000"/>
                          <a:headEnd/>
                          <a:tailEnd/>
                        </a:ln>
                      </wps:spPr>
                      <wps:txbx>
                        <w:txbxContent>
                          <w:p w:rsidR="000D3383" w:rsidRDefault="000D3383" w:rsidP="000D3383">
                            <w:pPr>
                              <w:spacing w:line="240" w:lineRule="auto"/>
                              <w:jc w:val="center"/>
                            </w:pPr>
                            <w:r>
                              <w:t>Pengetahuan</w:t>
                            </w:r>
                          </w:p>
                          <w:p w:rsidR="000D3383" w:rsidRDefault="000D3383" w:rsidP="000D3383">
                            <w:pPr>
                              <w:spacing w:line="240" w:lineRule="auto"/>
                              <w:jc w:val="center"/>
                            </w:pPr>
                            <w:r>
                              <w:t>Sikap</w:t>
                            </w:r>
                          </w:p>
                          <w:p w:rsidR="000D3383" w:rsidRPr="00DF3E2C" w:rsidRDefault="000D3383" w:rsidP="000D3383">
                            <w:pPr>
                              <w:spacing w:line="240" w:lineRule="auto"/>
                              <w:jc w:val="center"/>
                            </w:pPr>
                            <w:r>
                              <w:t>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2pt;margin-top:.45pt;width:87.25pt;height:6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">
                <v:textbox>
                  <w:txbxContent>
                    <w:p w:rsidR="000D3383" w:rsidRDefault="000D3383" w:rsidP="000D3383">
                      <w:pPr>
                        <w:spacing w:line="240" w:lineRule="auto"/>
                        <w:jc w:val="center"/>
                      </w:pPr>
                      <w:r>
                        <w:t>Pengetahuan</w:t>
                      </w:r>
                    </w:p>
                    <w:p w:rsidR="000D3383" w:rsidRDefault="000D3383" w:rsidP="000D3383">
                      <w:pPr>
                        <w:spacing w:line="240" w:lineRule="auto"/>
                        <w:jc w:val="center"/>
                      </w:pPr>
                      <w:r>
                        <w:t>Sikap</w:t>
                      </w:r>
                    </w:p>
                    <w:p w:rsidR="000D3383" w:rsidRPr="00DF3E2C" w:rsidRDefault="000D3383" w:rsidP="000D3383">
                      <w:pPr>
                        <w:spacing w:line="240" w:lineRule="auto"/>
                        <w:jc w:val="center"/>
                      </w:pPr>
                      <w:r>
                        <w:t>Tindakan</w:t>
                      </w:r>
                    </w:p>
                  </w:txbxContent>
                </v:textbox>
              </v:rect>
            </w:pict>
          </mc:Fallback>
        </mc:AlternateContent>
      </w:r>
      <w:r w:rsidRPr="00F83240">
        <w:rPr>
          <w:rFonts w:ascii="Arial" w:hAnsi="Arial" w:cs="Arial"/>
          <w:noProof/>
        </w:rPr>
        <mc:AlternateContent>
          <mc:Choice Requires="wps">
            <w:drawing>
              <wp:anchor distT="0" distB="0" distL="114300" distR="114300" simplePos="0" relativeHeight="251664384" behindDoc="0" locked="0" layoutInCell="1" allowOverlap="1" wp14:anchorId="48A5441F" wp14:editId="07332505">
                <wp:simplePos x="0" y="0"/>
                <wp:positionH relativeFrom="column">
                  <wp:posOffset>3379470</wp:posOffset>
                </wp:positionH>
                <wp:positionV relativeFrom="paragraph">
                  <wp:posOffset>2540</wp:posOffset>
                </wp:positionV>
                <wp:extent cx="1409700" cy="1276350"/>
                <wp:effectExtent l="9525" t="13970" r="9525" b="508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276350"/>
                        </a:xfrm>
                        <a:prstGeom prst="rect">
                          <a:avLst/>
                        </a:prstGeom>
                        <a:solidFill>
                          <a:srgbClr val="FFFFFF"/>
                        </a:solidFill>
                        <a:ln w="9525">
                          <a:solidFill>
                            <a:srgbClr val="000000"/>
                          </a:solidFill>
                          <a:miter lim="800000"/>
                          <a:headEnd/>
                          <a:tailEnd/>
                        </a:ln>
                      </wps:spPr>
                      <wps:txbx>
                        <w:txbxContent>
                          <w:p w:rsidR="000D3383" w:rsidRDefault="000D3383" w:rsidP="000D3383">
                            <w:pPr>
                              <w:jc w:val="center"/>
                            </w:pPr>
                            <w:r>
                              <w:t>Baik</w:t>
                            </w:r>
                          </w:p>
                          <w:p w:rsidR="000D3383" w:rsidRDefault="000D3383" w:rsidP="000D3383">
                            <w:pPr>
                              <w:jc w:val="center"/>
                            </w:pPr>
                            <w:r>
                              <w:t>Cukup Baik</w:t>
                            </w:r>
                          </w:p>
                          <w:p w:rsidR="000D3383" w:rsidRDefault="000D3383" w:rsidP="000D3383">
                            <w:pPr>
                              <w:jc w:val="center"/>
                            </w:pPr>
                            <w:r>
                              <w:t>Kurang Baik</w:t>
                            </w:r>
                          </w:p>
                          <w:p w:rsidR="000D3383" w:rsidRDefault="000D3383" w:rsidP="000D3383">
                            <w:pPr>
                              <w:jc w:val="center"/>
                            </w:pPr>
                            <w:r>
                              <w:t>Tidak Baik</w:t>
                            </w:r>
                          </w:p>
                          <w:p w:rsidR="000D3383" w:rsidRDefault="000D3383" w:rsidP="000D338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266.1pt;margin-top:.2pt;width:111pt;height:1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">
                <v:textbox>
                  <w:txbxContent>
                    <w:p w:rsidR="000D3383" w:rsidRDefault="000D3383" w:rsidP="000D3383">
                      <w:pPr>
                        <w:jc w:val="center"/>
                      </w:pPr>
                      <w:r>
                        <w:t>Baik</w:t>
                      </w:r>
                    </w:p>
                    <w:p w:rsidR="000D3383" w:rsidRDefault="000D3383" w:rsidP="000D3383">
                      <w:pPr>
                        <w:jc w:val="center"/>
                      </w:pPr>
                      <w:r>
                        <w:t>Cukup Baik</w:t>
                      </w:r>
                    </w:p>
                    <w:p w:rsidR="000D3383" w:rsidRDefault="000D3383" w:rsidP="000D3383">
                      <w:pPr>
                        <w:jc w:val="center"/>
                      </w:pPr>
                      <w:r>
                        <w:t>Kurang Baik</w:t>
                      </w:r>
                    </w:p>
                    <w:p w:rsidR="000D3383" w:rsidRDefault="000D3383" w:rsidP="000D3383">
                      <w:pPr>
                        <w:jc w:val="center"/>
                      </w:pPr>
                      <w:r>
                        <w:t>Tidak Baik</w:t>
                      </w:r>
                    </w:p>
                    <w:p w:rsidR="000D3383" w:rsidRDefault="000D3383" w:rsidP="000D3383">
                      <w:r>
                        <w:t xml:space="preserve">    </w:t>
                      </w:r>
                    </w:p>
                  </w:txbxContent>
                </v:textbox>
              </v:rect>
            </w:pict>
          </mc:Fallback>
        </mc:AlternateContent>
      </w:r>
    </w:p>
    <w:p w:rsidR="000D3383" w:rsidRPr="00F83240" w:rsidRDefault="000D3383" w:rsidP="000D3383">
      <w:pPr>
        <w:jc w:val="both"/>
        <w:rPr>
          <w:rFonts w:ascii="Arial" w:hAnsi="Arial" w:cs="Arial"/>
        </w:rPr>
      </w:pPr>
    </w:p>
    <w:p w:rsidR="000D3383" w:rsidRPr="00F83240" w:rsidRDefault="000D3383" w:rsidP="000D3383">
      <w:pPr>
        <w:jc w:val="both"/>
        <w:rPr>
          <w:rFonts w:ascii="Arial" w:hAnsi="Arial" w:cs="Arial"/>
        </w:rPr>
      </w:pPr>
    </w:p>
    <w:p w:rsidR="000D3383" w:rsidRDefault="000D3383" w:rsidP="000D3383">
      <w:pPr>
        <w:jc w:val="center"/>
        <w:rPr>
          <w:rFonts w:ascii="Arial" w:hAnsi="Arial" w:cs="Arial"/>
          <w:lang w:val="en-US"/>
        </w:rPr>
      </w:pPr>
    </w:p>
    <w:p w:rsidR="000D3383" w:rsidRPr="000D3383" w:rsidRDefault="000D3383" w:rsidP="000D3383">
      <w:pPr>
        <w:jc w:val="center"/>
        <w:rPr>
          <w:rFonts w:ascii="Arial" w:hAnsi="Arial" w:cs="Arial"/>
          <w:lang w:val="en-US"/>
        </w:rPr>
      </w:pPr>
    </w:p>
    <w:p w:rsidR="000D3383" w:rsidRDefault="000D3383" w:rsidP="000D3383">
      <w:pPr>
        <w:jc w:val="center"/>
        <w:rPr>
          <w:rFonts w:ascii="Arial" w:hAnsi="Arial" w:cs="Arial"/>
        </w:rPr>
      </w:pPr>
      <w:r w:rsidRPr="00F83240">
        <w:rPr>
          <w:rFonts w:ascii="Arial" w:hAnsi="Arial" w:cs="Arial"/>
        </w:rPr>
        <w:t>Gambar 2.1 Kerangka Konsep</w:t>
      </w:r>
    </w:p>
    <w:p w:rsidR="000D3383" w:rsidRPr="000D3383" w:rsidRDefault="000D3383" w:rsidP="000D3383">
      <w:pPr>
        <w:spacing w:after="0"/>
        <w:jc w:val="center"/>
        <w:rPr>
          <w:rFonts w:ascii="Arial" w:hAnsi="Arial" w:cs="Arial"/>
          <w:lang w:val="en-US"/>
        </w:rPr>
      </w:pPr>
    </w:p>
    <w:p w:rsidR="000D3383" w:rsidRPr="00612362" w:rsidRDefault="000D3383" w:rsidP="000D3383">
      <w:pPr>
        <w:spacing w:after="0"/>
        <w:jc w:val="both"/>
        <w:rPr>
          <w:rFonts w:ascii="Arial" w:hAnsi="Arial" w:cs="Arial"/>
          <w:b/>
          <w:sz w:val="24"/>
          <w:szCs w:val="24"/>
        </w:rPr>
      </w:pPr>
      <w:r>
        <w:rPr>
          <w:rFonts w:ascii="Arial" w:hAnsi="Arial" w:cs="Arial"/>
          <w:b/>
          <w:sz w:val="24"/>
          <w:szCs w:val="24"/>
        </w:rPr>
        <w:t xml:space="preserve">2.15 Definisi Operasional </w:t>
      </w:r>
    </w:p>
    <w:p w:rsidR="000D3383" w:rsidRPr="00612362" w:rsidRDefault="000D3383" w:rsidP="00CF627B">
      <w:pPr>
        <w:pStyle w:val="ListParagraph"/>
        <w:numPr>
          <w:ilvl w:val="0"/>
          <w:numId w:val="24"/>
        </w:numPr>
        <w:tabs>
          <w:tab w:val="left" w:pos="0"/>
        </w:tabs>
        <w:spacing w:after="0" w:line="360" w:lineRule="auto"/>
        <w:ind w:left="284" w:hanging="284"/>
        <w:jc w:val="both"/>
        <w:rPr>
          <w:rFonts w:ascii="Arial" w:hAnsi="Arial" w:cs="Arial"/>
        </w:rPr>
      </w:pPr>
      <w:r w:rsidRPr="00612362">
        <w:rPr>
          <w:rFonts w:ascii="Arial" w:hAnsi="Arial" w:cs="Arial"/>
        </w:rPr>
        <w:t>Pengetahuan adalah hasil tahu siswa-siswi tentang bahaya merokok yang diukur menggunakan kuesioner dengan skala guttman..</w:t>
      </w:r>
    </w:p>
    <w:p w:rsidR="000D3383" w:rsidRPr="00612362" w:rsidRDefault="000D3383" w:rsidP="00CF627B">
      <w:pPr>
        <w:pStyle w:val="ListParagraph"/>
        <w:numPr>
          <w:ilvl w:val="0"/>
          <w:numId w:val="24"/>
        </w:numPr>
        <w:tabs>
          <w:tab w:val="left" w:pos="0"/>
        </w:tabs>
        <w:spacing w:after="0" w:line="360" w:lineRule="auto"/>
        <w:ind w:left="284" w:hanging="284"/>
        <w:jc w:val="both"/>
        <w:rPr>
          <w:rFonts w:ascii="Arial" w:hAnsi="Arial" w:cs="Arial"/>
        </w:rPr>
      </w:pPr>
      <w:r w:rsidRPr="00612362">
        <w:rPr>
          <w:rFonts w:ascii="Arial" w:hAnsi="Arial" w:cs="Arial"/>
        </w:rPr>
        <w:t>Sikap adalah reaksi atau respon siswa-siswi terhadap bahaya merokok yang diukur menggunaka</w:t>
      </w:r>
      <w:r>
        <w:rPr>
          <w:rFonts w:ascii="Arial" w:hAnsi="Arial" w:cs="Arial"/>
        </w:rPr>
        <w:t>n kuesioner dengan skala likert</w:t>
      </w:r>
      <w:r w:rsidRPr="00612362">
        <w:rPr>
          <w:rFonts w:ascii="Arial" w:hAnsi="Arial" w:cs="Arial"/>
        </w:rPr>
        <w:t xml:space="preserve">. </w:t>
      </w:r>
    </w:p>
    <w:p w:rsidR="000D3383" w:rsidRPr="007F7201" w:rsidRDefault="000D3383" w:rsidP="00CF627B">
      <w:pPr>
        <w:pStyle w:val="ListParagraph"/>
        <w:numPr>
          <w:ilvl w:val="0"/>
          <w:numId w:val="24"/>
        </w:numPr>
        <w:tabs>
          <w:tab w:val="left" w:pos="0"/>
        </w:tabs>
        <w:spacing w:after="0" w:line="360" w:lineRule="auto"/>
        <w:ind w:left="284" w:hanging="284"/>
        <w:jc w:val="both"/>
        <w:rPr>
          <w:rFonts w:ascii="Arial" w:hAnsi="Arial" w:cs="Arial"/>
        </w:rPr>
      </w:pPr>
      <w:r w:rsidRPr="00612362">
        <w:rPr>
          <w:rFonts w:ascii="Arial" w:hAnsi="Arial" w:cs="Arial"/>
        </w:rPr>
        <w:t>Tindakan adalah suatu perbuatan nyata siswa-siswi terhadap bahaya merokok  yang diperlukan untuk mewujudkan sikap dengan diukur menggunakan kuesioner skala guttman.</w:t>
      </w:r>
    </w:p>
    <w:p w:rsidR="000D3383" w:rsidRPr="000D3383" w:rsidRDefault="000D3383" w:rsidP="00CF627B">
      <w:pPr>
        <w:pStyle w:val="ListParagraph"/>
        <w:numPr>
          <w:ilvl w:val="0"/>
          <w:numId w:val="24"/>
        </w:numPr>
        <w:tabs>
          <w:tab w:val="left" w:pos="0"/>
        </w:tabs>
        <w:spacing w:after="0" w:line="360" w:lineRule="auto"/>
        <w:ind w:left="284" w:hanging="284"/>
        <w:jc w:val="both"/>
        <w:rPr>
          <w:rFonts w:ascii="Arial" w:hAnsi="Arial" w:cs="Arial"/>
        </w:rPr>
      </w:pPr>
      <w:r>
        <w:rPr>
          <w:rFonts w:ascii="Arial" w:hAnsi="Arial" w:cs="Arial"/>
        </w:rPr>
        <w:t>Data populasi diperoleh dari siswa-siswi kelas XI SMA Negeri 3 Padangsidimpuan menggunakan teknik simple random sampling dengan melakukan teknik undian.</w:t>
      </w:r>
    </w:p>
    <w:p w:rsidR="00E6121E" w:rsidRDefault="00E6121E" w:rsidP="00B04950">
      <w:pPr>
        <w:spacing w:after="0" w:line="360" w:lineRule="auto"/>
        <w:jc w:val="center"/>
        <w:rPr>
          <w:rFonts w:ascii="Arial" w:hAnsi="Arial" w:cs="Arial"/>
          <w:sz w:val="24"/>
          <w:szCs w:val="24"/>
        </w:rPr>
        <w:sectPr w:rsidR="00E6121E" w:rsidSect="00E6121E">
          <w:headerReference w:type="even" r:id="rId29"/>
          <w:footerReference w:type="even" r:id="rId30"/>
          <w:pgSz w:w="11909" w:h="16834" w:code="9"/>
          <w:pgMar w:top="2268" w:right="1701" w:bottom="1701" w:left="2268" w:header="850" w:footer="850" w:gutter="0"/>
          <w:pgNumType w:start="5"/>
          <w:cols w:space="720"/>
          <w:docGrid w:linePitch="360"/>
        </w:sectPr>
      </w:pPr>
    </w:p>
    <w:p w:rsidR="000D3383" w:rsidRPr="00612362" w:rsidRDefault="000D3383" w:rsidP="00C037B8">
      <w:pPr>
        <w:spacing w:after="0" w:line="360" w:lineRule="auto"/>
        <w:ind w:left="2880" w:firstLine="720"/>
        <w:rPr>
          <w:rFonts w:ascii="Arial" w:hAnsi="Arial" w:cs="Arial"/>
          <w:b/>
          <w:sz w:val="24"/>
          <w:szCs w:val="24"/>
        </w:rPr>
      </w:pPr>
      <w:r w:rsidRPr="00612362">
        <w:rPr>
          <w:rFonts w:ascii="Arial" w:hAnsi="Arial" w:cs="Arial"/>
          <w:b/>
          <w:sz w:val="24"/>
          <w:szCs w:val="24"/>
        </w:rPr>
        <w:lastRenderedPageBreak/>
        <w:t>BAB III</w:t>
      </w:r>
    </w:p>
    <w:p w:rsidR="000D3383" w:rsidRPr="007F7201" w:rsidRDefault="000D3383" w:rsidP="000D3383">
      <w:pPr>
        <w:spacing w:after="0" w:line="480" w:lineRule="auto"/>
        <w:jc w:val="center"/>
        <w:rPr>
          <w:rFonts w:ascii="Arial" w:hAnsi="Arial" w:cs="Arial"/>
          <w:b/>
          <w:sz w:val="24"/>
          <w:szCs w:val="24"/>
        </w:rPr>
      </w:pPr>
      <w:r w:rsidRPr="00612362">
        <w:rPr>
          <w:rFonts w:ascii="Arial" w:hAnsi="Arial" w:cs="Arial"/>
          <w:b/>
          <w:sz w:val="24"/>
          <w:szCs w:val="24"/>
        </w:rPr>
        <w:t>METODE PENELITIAN</w:t>
      </w:r>
    </w:p>
    <w:p w:rsidR="000D3383" w:rsidRPr="00940615" w:rsidRDefault="000D3383" w:rsidP="00C037B8">
      <w:pPr>
        <w:spacing w:after="0" w:line="360" w:lineRule="auto"/>
        <w:jc w:val="both"/>
        <w:rPr>
          <w:rFonts w:ascii="Arial" w:hAnsi="Arial" w:cs="Arial"/>
          <w:b/>
          <w:sz w:val="24"/>
          <w:szCs w:val="24"/>
        </w:rPr>
      </w:pPr>
      <w:r w:rsidRPr="00612362">
        <w:rPr>
          <w:rFonts w:ascii="Arial" w:hAnsi="Arial" w:cs="Arial"/>
          <w:b/>
          <w:sz w:val="24"/>
          <w:szCs w:val="24"/>
        </w:rPr>
        <w:t>3.1</w:t>
      </w:r>
      <w:r>
        <w:rPr>
          <w:rFonts w:ascii="Arial" w:hAnsi="Arial" w:cs="Arial"/>
          <w:b/>
          <w:sz w:val="24"/>
          <w:szCs w:val="24"/>
        </w:rPr>
        <w:t xml:space="preserve"> Jenis dan Desain Penelitian</w:t>
      </w:r>
    </w:p>
    <w:p w:rsidR="000D3383" w:rsidRDefault="000D3383" w:rsidP="000D3383">
      <w:pPr>
        <w:pStyle w:val="ListParagraph"/>
        <w:spacing w:after="0" w:line="360" w:lineRule="auto"/>
        <w:ind w:left="0" w:firstLine="426"/>
        <w:jc w:val="both"/>
        <w:rPr>
          <w:rFonts w:ascii="Arial" w:hAnsi="Arial" w:cs="Arial"/>
        </w:rPr>
      </w:pPr>
      <w:r>
        <w:rPr>
          <w:rFonts w:ascii="Arial" w:hAnsi="Arial" w:cs="Arial"/>
        </w:rPr>
        <w:t>Jenis penelitian yang digunakan dalam penelitian ini adalah metode survei deskriptif. Survei deskriptif adalah suatu penelitian yang dilakukan untuk mendeskripsikan atau menggambarkan suatu fenomena yang terjadi di dalam masyarakat. Dalam bidang kesehatan, survei deskriptif digunakan untuk menggambarkan atau memotret masalah kesehatan serta yang terkait dengan kesehatan sekelompok penduduk atau orang yang tinggal dalam komunitas tertentu (Notoatmodjo, 2017).</w:t>
      </w:r>
    </w:p>
    <w:p w:rsidR="000D3383" w:rsidRDefault="000D3383" w:rsidP="000D3383">
      <w:pPr>
        <w:pStyle w:val="ListParagraph"/>
        <w:spacing w:after="0" w:line="360" w:lineRule="auto"/>
        <w:ind w:left="0" w:firstLine="426"/>
        <w:jc w:val="both"/>
        <w:rPr>
          <w:rFonts w:ascii="Arial" w:hAnsi="Arial" w:cs="Arial"/>
        </w:rPr>
      </w:pPr>
      <w:r>
        <w:rPr>
          <w:rFonts w:ascii="Arial" w:hAnsi="Arial" w:cs="Arial"/>
        </w:rPr>
        <w:t>Penelitian ini akan menggambarkan Pengetahuan, Sikap dan Tindakan Tentang Bahaya Merokok Pada Siswa-Siswi SMA Negeri 3 Padangsidimpuan.</w:t>
      </w:r>
    </w:p>
    <w:p w:rsidR="000D3383" w:rsidRPr="002B74BD" w:rsidRDefault="000D3383" w:rsidP="000D3383">
      <w:pPr>
        <w:pStyle w:val="ListParagraph"/>
        <w:ind w:left="0" w:firstLine="426"/>
        <w:jc w:val="both"/>
        <w:rPr>
          <w:rFonts w:ascii="Arial" w:hAnsi="Arial" w:cs="Arial"/>
        </w:rPr>
      </w:pPr>
    </w:p>
    <w:p w:rsidR="000D3383" w:rsidRPr="00612362" w:rsidRDefault="000D3383" w:rsidP="000D3383">
      <w:pPr>
        <w:pStyle w:val="ListParagraph"/>
        <w:spacing w:line="360" w:lineRule="auto"/>
        <w:ind w:left="0"/>
        <w:jc w:val="both"/>
        <w:rPr>
          <w:rFonts w:ascii="Arial" w:hAnsi="Arial" w:cs="Arial"/>
          <w:b/>
          <w:sz w:val="24"/>
          <w:szCs w:val="24"/>
        </w:rPr>
      </w:pPr>
      <w:r w:rsidRPr="00612362">
        <w:rPr>
          <w:rFonts w:ascii="Arial" w:hAnsi="Arial" w:cs="Arial"/>
          <w:b/>
          <w:sz w:val="24"/>
          <w:szCs w:val="24"/>
        </w:rPr>
        <w:t>3.2 Lokasi dan Waktu Penelitian</w:t>
      </w:r>
    </w:p>
    <w:p w:rsidR="000D3383" w:rsidRPr="00612362" w:rsidRDefault="000D3383" w:rsidP="000D3383">
      <w:pPr>
        <w:pStyle w:val="ListParagraph"/>
        <w:spacing w:after="0" w:line="360" w:lineRule="auto"/>
        <w:ind w:left="0"/>
        <w:jc w:val="both"/>
        <w:rPr>
          <w:rFonts w:ascii="Arial" w:hAnsi="Arial" w:cs="Arial"/>
          <w:b/>
          <w:sz w:val="24"/>
          <w:szCs w:val="24"/>
        </w:rPr>
      </w:pPr>
      <w:r w:rsidRPr="00612362">
        <w:rPr>
          <w:rFonts w:ascii="Arial" w:hAnsi="Arial" w:cs="Arial"/>
          <w:b/>
          <w:sz w:val="24"/>
          <w:szCs w:val="24"/>
        </w:rPr>
        <w:t>3.2.1 Lokasi Penelitian</w:t>
      </w:r>
    </w:p>
    <w:p w:rsidR="000D3383" w:rsidRDefault="000D3383" w:rsidP="000D3383">
      <w:pPr>
        <w:pStyle w:val="ListParagraph"/>
        <w:tabs>
          <w:tab w:val="left" w:pos="426"/>
        </w:tabs>
        <w:spacing w:after="0" w:line="360" w:lineRule="auto"/>
        <w:ind w:left="0" w:firstLine="567"/>
        <w:jc w:val="both"/>
        <w:rPr>
          <w:rFonts w:ascii="Arial" w:hAnsi="Arial" w:cs="Arial"/>
        </w:rPr>
      </w:pPr>
      <w:r w:rsidRPr="00F83240">
        <w:rPr>
          <w:rFonts w:ascii="Arial" w:hAnsi="Arial" w:cs="Arial"/>
        </w:rPr>
        <w:t xml:space="preserve">Penelitian ini </w:t>
      </w:r>
      <w:r>
        <w:rPr>
          <w:rFonts w:ascii="Arial" w:hAnsi="Arial" w:cs="Arial"/>
        </w:rPr>
        <w:t>dilaksanakan di SMA Negeri 3 Padangsidmpuan</w:t>
      </w:r>
      <w:r w:rsidRPr="00F83240">
        <w:rPr>
          <w:rFonts w:ascii="Arial" w:hAnsi="Arial" w:cs="Arial"/>
        </w:rPr>
        <w:t>, Provinsi Sumatera Utara</w:t>
      </w:r>
      <w:r>
        <w:rPr>
          <w:rFonts w:ascii="Arial" w:hAnsi="Arial" w:cs="Arial"/>
        </w:rPr>
        <w:t>.</w:t>
      </w:r>
    </w:p>
    <w:p w:rsidR="000D3383" w:rsidRPr="00612362" w:rsidRDefault="000D3383" w:rsidP="000D3383">
      <w:pPr>
        <w:pStyle w:val="ListParagraph"/>
        <w:spacing w:after="0" w:line="360" w:lineRule="auto"/>
        <w:ind w:left="0" w:firstLine="720"/>
        <w:jc w:val="both"/>
        <w:rPr>
          <w:rFonts w:ascii="Arial" w:hAnsi="Arial" w:cs="Arial"/>
        </w:rPr>
      </w:pPr>
    </w:p>
    <w:p w:rsidR="000D3383" w:rsidRPr="00612362" w:rsidRDefault="000D3383" w:rsidP="000D3383">
      <w:pPr>
        <w:pStyle w:val="ListParagraph"/>
        <w:spacing w:after="0" w:line="360" w:lineRule="auto"/>
        <w:ind w:left="0"/>
        <w:jc w:val="both"/>
        <w:rPr>
          <w:rFonts w:ascii="Arial" w:hAnsi="Arial" w:cs="Arial"/>
          <w:b/>
          <w:sz w:val="24"/>
          <w:szCs w:val="24"/>
        </w:rPr>
      </w:pPr>
      <w:r w:rsidRPr="00612362">
        <w:rPr>
          <w:rFonts w:ascii="Arial" w:hAnsi="Arial" w:cs="Arial"/>
          <w:b/>
          <w:sz w:val="24"/>
          <w:szCs w:val="24"/>
        </w:rPr>
        <w:t>3.2.2 Waktu Penelitian</w:t>
      </w:r>
    </w:p>
    <w:p w:rsidR="000D3383" w:rsidRDefault="000D3383" w:rsidP="000D3383">
      <w:pPr>
        <w:pStyle w:val="ListParagraph"/>
        <w:tabs>
          <w:tab w:val="left" w:pos="567"/>
        </w:tabs>
        <w:spacing w:after="0" w:line="360" w:lineRule="auto"/>
        <w:ind w:left="0"/>
        <w:jc w:val="both"/>
        <w:rPr>
          <w:rFonts w:ascii="Arial" w:hAnsi="Arial" w:cs="Arial"/>
        </w:rPr>
      </w:pPr>
      <w:r w:rsidRPr="00F83240">
        <w:rPr>
          <w:rFonts w:ascii="Arial" w:hAnsi="Arial" w:cs="Arial"/>
        </w:rPr>
        <w:tab/>
        <w:t xml:space="preserve">Penelitian ini dilakukan </w:t>
      </w:r>
      <w:r>
        <w:rPr>
          <w:rFonts w:ascii="Arial" w:hAnsi="Arial" w:cs="Arial"/>
        </w:rPr>
        <w:t>mulai bulan Mei sampai dengan Juni 2019</w:t>
      </w:r>
      <w:r w:rsidRPr="00F83240">
        <w:rPr>
          <w:rFonts w:ascii="Arial" w:hAnsi="Arial" w:cs="Arial"/>
        </w:rPr>
        <w:t>.</w:t>
      </w:r>
    </w:p>
    <w:p w:rsidR="000D3383" w:rsidRPr="00B917B1" w:rsidRDefault="000D3383" w:rsidP="000D3383">
      <w:pPr>
        <w:pStyle w:val="ListParagraph"/>
        <w:spacing w:after="0" w:line="360" w:lineRule="auto"/>
        <w:ind w:left="0"/>
        <w:jc w:val="both"/>
        <w:rPr>
          <w:rFonts w:ascii="Arial" w:hAnsi="Arial" w:cs="Arial"/>
        </w:rPr>
      </w:pPr>
    </w:p>
    <w:p w:rsidR="000D3383" w:rsidRPr="00612362" w:rsidRDefault="000D3383" w:rsidP="000D3383">
      <w:pPr>
        <w:pStyle w:val="ListParagraph"/>
        <w:spacing w:line="360" w:lineRule="auto"/>
        <w:ind w:left="0"/>
        <w:rPr>
          <w:rFonts w:ascii="Arial" w:hAnsi="Arial" w:cs="Arial"/>
          <w:b/>
          <w:sz w:val="24"/>
          <w:szCs w:val="24"/>
        </w:rPr>
      </w:pPr>
      <w:r w:rsidRPr="00612362">
        <w:rPr>
          <w:rFonts w:ascii="Arial" w:hAnsi="Arial" w:cs="Arial"/>
          <w:b/>
          <w:sz w:val="24"/>
          <w:szCs w:val="24"/>
        </w:rPr>
        <w:t>3.3</w:t>
      </w:r>
      <w:r w:rsidRPr="00612362">
        <w:rPr>
          <w:rFonts w:ascii="Arial" w:hAnsi="Arial" w:cs="Arial"/>
          <w:sz w:val="24"/>
          <w:szCs w:val="24"/>
        </w:rPr>
        <w:t xml:space="preserve"> </w:t>
      </w:r>
      <w:r w:rsidRPr="00612362">
        <w:rPr>
          <w:rFonts w:ascii="Arial" w:hAnsi="Arial" w:cs="Arial"/>
          <w:b/>
          <w:sz w:val="24"/>
          <w:szCs w:val="24"/>
        </w:rPr>
        <w:t>Populasi dan Sampel</w:t>
      </w:r>
    </w:p>
    <w:p w:rsidR="000D3383" w:rsidRPr="00612362" w:rsidRDefault="000D3383" w:rsidP="000D3383">
      <w:pPr>
        <w:pStyle w:val="ListParagraph"/>
        <w:spacing w:line="360" w:lineRule="auto"/>
        <w:ind w:left="0"/>
        <w:rPr>
          <w:rFonts w:ascii="Arial" w:hAnsi="Arial" w:cs="Arial"/>
          <w:b/>
          <w:sz w:val="24"/>
          <w:szCs w:val="24"/>
        </w:rPr>
      </w:pPr>
      <w:r w:rsidRPr="00612362">
        <w:rPr>
          <w:rFonts w:ascii="Arial" w:hAnsi="Arial" w:cs="Arial"/>
          <w:b/>
          <w:sz w:val="24"/>
          <w:szCs w:val="24"/>
        </w:rPr>
        <w:t>3.3.1 Populasi</w:t>
      </w:r>
    </w:p>
    <w:p w:rsidR="000D3383" w:rsidRDefault="000D3383" w:rsidP="000D3383">
      <w:pPr>
        <w:pStyle w:val="ListParagraph"/>
        <w:spacing w:line="360" w:lineRule="auto"/>
        <w:ind w:left="0" w:firstLine="567"/>
        <w:jc w:val="both"/>
        <w:rPr>
          <w:rFonts w:ascii="Arial" w:hAnsi="Arial" w:cs="Arial"/>
        </w:rPr>
      </w:pPr>
      <w:r w:rsidRPr="00F83240">
        <w:rPr>
          <w:rFonts w:ascii="Arial" w:hAnsi="Arial" w:cs="Arial"/>
        </w:rPr>
        <w:t>Populasi adalah wilayah generalisasi yang terdiri atas objek/subjek yang mempunyai kualitas dan karakteristik yang ditetapkan oleh peneliti untuk dipelajari dan kemudian ditarik kesimpulannya (Sugiyono,</w:t>
      </w:r>
      <w:r>
        <w:rPr>
          <w:rFonts w:ascii="Arial" w:hAnsi="Arial" w:cs="Arial"/>
        </w:rPr>
        <w:t xml:space="preserve"> </w:t>
      </w:r>
      <w:r w:rsidRPr="00F83240">
        <w:rPr>
          <w:rFonts w:ascii="Arial" w:hAnsi="Arial" w:cs="Arial"/>
        </w:rPr>
        <w:t>2017</w:t>
      </w:r>
      <w:r>
        <w:rPr>
          <w:rFonts w:ascii="Arial" w:hAnsi="Arial" w:cs="Arial"/>
        </w:rPr>
        <w:t>).</w:t>
      </w:r>
    </w:p>
    <w:p w:rsidR="000D3383" w:rsidRPr="007872CE" w:rsidRDefault="000D3383" w:rsidP="000D3383">
      <w:pPr>
        <w:pStyle w:val="ListParagraph"/>
        <w:spacing w:line="360" w:lineRule="auto"/>
        <w:ind w:left="0" w:firstLine="567"/>
        <w:jc w:val="both"/>
        <w:rPr>
          <w:rFonts w:ascii="Arial" w:hAnsi="Arial" w:cs="Arial"/>
          <w:sz w:val="24"/>
          <w:szCs w:val="24"/>
        </w:rPr>
      </w:pPr>
    </w:p>
    <w:p w:rsidR="000D3383" w:rsidRPr="001D6AE2" w:rsidRDefault="000D3383" w:rsidP="000D3383">
      <w:pPr>
        <w:pStyle w:val="ListParagraph"/>
        <w:spacing w:after="0" w:line="360" w:lineRule="auto"/>
        <w:ind w:left="0"/>
        <w:jc w:val="both"/>
        <w:rPr>
          <w:rFonts w:ascii="Arial" w:hAnsi="Arial" w:cs="Arial"/>
          <w:b/>
          <w:sz w:val="24"/>
          <w:szCs w:val="24"/>
        </w:rPr>
      </w:pPr>
      <w:r w:rsidRPr="00612362">
        <w:rPr>
          <w:rFonts w:ascii="Arial" w:hAnsi="Arial" w:cs="Arial"/>
          <w:b/>
          <w:sz w:val="24"/>
          <w:szCs w:val="24"/>
        </w:rPr>
        <w:t xml:space="preserve">3.3.2 </w:t>
      </w:r>
      <w:r>
        <w:rPr>
          <w:rFonts w:ascii="Arial" w:hAnsi="Arial" w:cs="Arial"/>
          <w:b/>
          <w:sz w:val="24"/>
          <w:szCs w:val="24"/>
        </w:rPr>
        <w:t>Sampel</w:t>
      </w:r>
    </w:p>
    <w:p w:rsidR="000D3383" w:rsidRPr="00424355" w:rsidRDefault="000D3383" w:rsidP="000D3383">
      <w:pPr>
        <w:pStyle w:val="ListParagraph"/>
        <w:spacing w:after="0" w:line="360" w:lineRule="auto"/>
        <w:ind w:left="0" w:firstLine="567"/>
        <w:jc w:val="both"/>
        <w:rPr>
          <w:rFonts w:ascii="Arial" w:hAnsi="Arial" w:cs="Arial"/>
        </w:rPr>
      </w:pPr>
      <w:r w:rsidRPr="00F83240">
        <w:rPr>
          <w:rFonts w:ascii="Arial" w:hAnsi="Arial" w:cs="Arial"/>
        </w:rPr>
        <w:t>Sampel adalah bagian dari jumlah dan karakteristik yang dimiliki oleh populasi tersebut (Sugiyono,</w:t>
      </w:r>
      <w:r>
        <w:rPr>
          <w:rFonts w:ascii="Arial" w:hAnsi="Arial" w:cs="Arial"/>
        </w:rPr>
        <w:t xml:space="preserve"> </w:t>
      </w:r>
      <w:r w:rsidRPr="00F83240">
        <w:rPr>
          <w:rFonts w:ascii="Arial" w:hAnsi="Arial" w:cs="Arial"/>
        </w:rPr>
        <w:t xml:space="preserve">2017). Teknik pengambilan sampel yang digunakan pada penelitian ini adalah </w:t>
      </w:r>
      <w:r w:rsidRPr="007F7201">
        <w:rPr>
          <w:rFonts w:ascii="Arial" w:hAnsi="Arial" w:cs="Arial"/>
        </w:rPr>
        <w:t>Simple Random Sampling</w:t>
      </w:r>
      <w:r w:rsidRPr="00F83240">
        <w:rPr>
          <w:rFonts w:ascii="Arial" w:hAnsi="Arial" w:cs="Arial"/>
        </w:rPr>
        <w:t xml:space="preserve"> yaitu setiap anggota atau unit dari populasi mempunyai kesempatan yang sama untuk diseleksi sebagai sampel.</w:t>
      </w:r>
    </w:p>
    <w:p w:rsidR="000D3383" w:rsidRPr="00F83240" w:rsidRDefault="000D3383" w:rsidP="000D3383">
      <w:pPr>
        <w:pStyle w:val="ListParagraph"/>
        <w:spacing w:line="360" w:lineRule="auto"/>
        <w:ind w:left="0"/>
        <w:jc w:val="both"/>
        <w:rPr>
          <w:rFonts w:ascii="Arial" w:hAnsi="Arial" w:cs="Arial"/>
        </w:rPr>
      </w:pPr>
      <w:r w:rsidRPr="00F83240">
        <w:rPr>
          <w:rFonts w:ascii="Arial" w:hAnsi="Arial" w:cs="Arial"/>
        </w:rPr>
        <w:lastRenderedPageBreak/>
        <w:t>Rumus besaran</w:t>
      </w:r>
      <w:r>
        <w:rPr>
          <w:rFonts w:ascii="Arial" w:hAnsi="Arial" w:cs="Arial"/>
        </w:rPr>
        <w:t xml:space="preserve"> sampel dengan menggunakan metode sloving menurut Notoadmojo (1993</w:t>
      </w:r>
      <w:r w:rsidRPr="00F83240">
        <w:rPr>
          <w:rFonts w:ascii="Arial" w:hAnsi="Arial" w:cs="Arial"/>
        </w:rPr>
        <w:t>), sebagai berikut :</w:t>
      </w:r>
    </w:p>
    <w:p w:rsidR="000D3383" w:rsidRPr="00F83240" w:rsidRDefault="000D3383" w:rsidP="000D3383">
      <w:pPr>
        <w:pStyle w:val="ListParagraph"/>
        <w:spacing w:line="360" w:lineRule="auto"/>
        <w:ind w:left="0"/>
        <w:jc w:val="both"/>
        <w:rPr>
          <w:rFonts w:ascii="Arial" w:hAnsi="Arial" w:cs="Arial"/>
        </w:rPr>
      </w:pPr>
      <w:r w:rsidRPr="00F83240">
        <w:rPr>
          <w:rFonts w:ascii="Arial" w:hAnsi="Arial" w:cs="Arial"/>
        </w:rPr>
        <w:tab/>
      </w:r>
      <w:r w:rsidRPr="00F83240">
        <w:rPr>
          <w:rFonts w:ascii="Arial" w:hAnsi="Arial" w:cs="Arial"/>
        </w:rPr>
        <w:tab/>
      </w:r>
      <m:oMath>
        <m:r>
          <w:rPr>
            <w:rFonts w:ascii="Cambria Math" w:hAnsi="Cambria Math" w:cs="Arial"/>
          </w:rPr>
          <m:t>n=</m:t>
        </m:r>
        <m:f>
          <m:fPr>
            <m:ctrlPr>
              <w:rPr>
                <w:rFonts w:ascii="Cambria Math" w:hAnsi="Cambria Math" w:cs="Arial"/>
              </w:rPr>
            </m:ctrlPr>
          </m:fPr>
          <m:num>
            <m:r>
              <w:rPr>
                <w:rFonts w:ascii="Cambria Math" w:hAnsi="Cambria Math" w:cs="Arial"/>
              </w:rPr>
              <m:t>N</m:t>
            </m:r>
          </m:num>
          <m:den>
            <m:r>
              <w:rPr>
                <w:rFonts w:ascii="Cambria Math" w:hAnsi="Cambria Math" w:cs="Arial"/>
              </w:rPr>
              <m:t>1+N(</m:t>
            </m:r>
            <m:sSup>
              <m:sSupPr>
                <m:ctrlPr>
                  <w:rPr>
                    <w:rFonts w:ascii="Cambria Math" w:hAnsi="Cambria Math" w:cs="Arial"/>
                    <w:i/>
                  </w:rPr>
                </m:ctrlPr>
              </m:sSupPr>
              <m:e>
                <m:r>
                  <w:rPr>
                    <w:rFonts w:ascii="Cambria Math" w:hAnsi="Cambria Math" w:cs="Arial"/>
                  </w:rPr>
                  <m:t>d</m:t>
                </m:r>
              </m:e>
              <m:sup>
                <m:r>
                  <w:rPr>
                    <w:rFonts w:ascii="Cambria Math" w:hAnsi="Cambria Math" w:cs="Arial"/>
                  </w:rPr>
                  <m:t xml:space="preserve">2 </m:t>
                </m:r>
              </m:sup>
            </m:sSup>
            <m:r>
              <w:rPr>
                <w:rFonts w:ascii="Cambria Math" w:hAnsi="Cambria Math" w:cs="Arial"/>
              </w:rPr>
              <m:t>)</m:t>
            </m:r>
          </m:den>
        </m:f>
      </m:oMath>
    </w:p>
    <w:p w:rsidR="000D3383" w:rsidRPr="00F83240" w:rsidRDefault="000D3383" w:rsidP="000D3383">
      <w:pPr>
        <w:pStyle w:val="ListParagraph"/>
        <w:tabs>
          <w:tab w:val="left" w:pos="2374"/>
        </w:tabs>
        <w:spacing w:line="360" w:lineRule="auto"/>
        <w:ind w:left="0"/>
        <w:jc w:val="both"/>
        <w:rPr>
          <w:rFonts w:ascii="Arial" w:hAnsi="Arial" w:cs="Arial"/>
        </w:rPr>
      </w:pPr>
      <w:r w:rsidRPr="00F83240">
        <w:rPr>
          <w:rFonts w:ascii="Arial" w:hAnsi="Arial" w:cs="Arial"/>
        </w:rPr>
        <w:t>Keterangan :</w:t>
      </w:r>
      <w:r>
        <w:rPr>
          <w:rFonts w:ascii="Arial" w:hAnsi="Arial" w:cs="Arial"/>
        </w:rPr>
        <w:tab/>
      </w:r>
    </w:p>
    <w:p w:rsidR="000D3383" w:rsidRPr="00F83240" w:rsidRDefault="000D3383" w:rsidP="000D3383">
      <w:pPr>
        <w:pStyle w:val="ListParagraph"/>
        <w:spacing w:line="360" w:lineRule="auto"/>
        <w:ind w:left="0"/>
        <w:jc w:val="both"/>
        <w:rPr>
          <w:rFonts w:ascii="Arial" w:hAnsi="Arial" w:cs="Arial"/>
        </w:rPr>
      </w:pPr>
      <w:r w:rsidRPr="00F83240">
        <w:rPr>
          <w:rFonts w:ascii="Arial" w:hAnsi="Arial" w:cs="Arial"/>
        </w:rPr>
        <w:t>n = besarnya sampel</w:t>
      </w:r>
    </w:p>
    <w:p w:rsidR="000D3383" w:rsidRPr="00F83240" w:rsidRDefault="000D3383" w:rsidP="000D3383">
      <w:pPr>
        <w:pStyle w:val="ListParagraph"/>
        <w:spacing w:line="360" w:lineRule="auto"/>
        <w:ind w:left="0"/>
        <w:jc w:val="both"/>
        <w:rPr>
          <w:rFonts w:ascii="Arial" w:hAnsi="Arial" w:cs="Arial"/>
        </w:rPr>
      </w:pPr>
      <w:r w:rsidRPr="00F83240">
        <w:rPr>
          <w:rFonts w:ascii="Arial" w:hAnsi="Arial" w:cs="Arial"/>
        </w:rPr>
        <w:t>N = besarnya populasi</w:t>
      </w:r>
    </w:p>
    <w:p w:rsidR="000D3383" w:rsidRPr="007454D5" w:rsidRDefault="000D3383" w:rsidP="000D3383">
      <w:pPr>
        <w:pStyle w:val="ListParagraph"/>
        <w:spacing w:line="360" w:lineRule="auto"/>
        <w:ind w:left="0"/>
        <w:jc w:val="both"/>
        <w:rPr>
          <w:rFonts w:ascii="Arial" w:hAnsi="Arial" w:cs="Arial"/>
        </w:rPr>
      </w:pPr>
      <w:r w:rsidRPr="00F83240">
        <w:rPr>
          <w:rFonts w:ascii="Arial" w:hAnsi="Arial" w:cs="Arial"/>
        </w:rPr>
        <w:t>d = derajat ketepatan yang diinginkan (0,1)</w:t>
      </w:r>
    </w:p>
    <w:p w:rsidR="000D3383" w:rsidRPr="00F83240" w:rsidRDefault="000D3383" w:rsidP="000D3383">
      <w:pPr>
        <w:pStyle w:val="ListParagraph"/>
        <w:spacing w:line="360" w:lineRule="auto"/>
        <w:ind w:left="0"/>
        <w:jc w:val="both"/>
        <w:rPr>
          <w:rFonts w:ascii="Arial" w:hAnsi="Arial" w:cs="Arial"/>
        </w:rPr>
      </w:pPr>
      <w:r w:rsidRPr="00F83240">
        <w:rPr>
          <w:rFonts w:ascii="Arial" w:hAnsi="Arial" w:cs="Arial"/>
        </w:rPr>
        <w:tab/>
      </w:r>
      <w:r w:rsidRPr="00F83240">
        <w:rPr>
          <w:rFonts w:ascii="Arial" w:hAnsi="Arial" w:cs="Arial"/>
        </w:rPr>
        <w:tab/>
      </w:r>
      <m:oMath>
        <m:r>
          <w:rPr>
            <w:rFonts w:ascii="Cambria Math" w:hAnsi="Cambria Math" w:cs="Arial"/>
          </w:rPr>
          <m:t>n=</m:t>
        </m:r>
        <m:f>
          <m:fPr>
            <m:ctrlPr>
              <w:rPr>
                <w:rFonts w:ascii="Cambria Math" w:hAnsi="Cambria Math" w:cs="Arial"/>
              </w:rPr>
            </m:ctrlPr>
          </m:fPr>
          <m:num>
            <m:r>
              <w:rPr>
                <w:rFonts w:ascii="Cambria Math" w:hAnsi="Cambria Math" w:cs="Arial"/>
              </w:rPr>
              <m:t>N</m:t>
            </m:r>
          </m:num>
          <m:den>
            <m:r>
              <w:rPr>
                <w:rFonts w:ascii="Cambria Math" w:hAnsi="Cambria Math" w:cs="Arial"/>
              </w:rPr>
              <m:t>1+N(</m:t>
            </m:r>
            <m:sSup>
              <m:sSupPr>
                <m:ctrlPr>
                  <w:rPr>
                    <w:rFonts w:ascii="Cambria Math" w:hAnsi="Cambria Math" w:cs="Arial"/>
                    <w:i/>
                  </w:rPr>
                </m:ctrlPr>
              </m:sSupPr>
              <m:e>
                <m:r>
                  <w:rPr>
                    <w:rFonts w:ascii="Cambria Math" w:hAnsi="Cambria Math" w:cs="Arial"/>
                  </w:rPr>
                  <m:t>d</m:t>
                </m:r>
              </m:e>
              <m:sup>
                <m:r>
                  <w:rPr>
                    <w:rFonts w:ascii="Cambria Math" w:hAnsi="Cambria Math" w:cs="Arial"/>
                  </w:rPr>
                  <m:t xml:space="preserve">2 </m:t>
                </m:r>
              </m:sup>
            </m:sSup>
            <m:r>
              <w:rPr>
                <w:rFonts w:ascii="Cambria Math" w:hAnsi="Cambria Math" w:cs="Arial"/>
              </w:rPr>
              <m:t>)</m:t>
            </m:r>
          </m:den>
        </m:f>
      </m:oMath>
    </w:p>
    <w:p w:rsidR="000D3383" w:rsidRPr="00F83240" w:rsidRDefault="000D3383" w:rsidP="000D3383">
      <w:pPr>
        <w:pStyle w:val="ListParagraph"/>
        <w:spacing w:line="360" w:lineRule="auto"/>
        <w:ind w:left="0"/>
        <w:jc w:val="both"/>
        <w:rPr>
          <w:rFonts w:ascii="Arial" w:hAnsi="Arial" w:cs="Arial"/>
        </w:rPr>
      </w:pPr>
    </w:p>
    <w:p w:rsidR="000D3383" w:rsidRPr="00905839" w:rsidRDefault="000D3383" w:rsidP="000D3383">
      <w:pPr>
        <w:pStyle w:val="ListParagraph"/>
        <w:spacing w:line="360" w:lineRule="auto"/>
        <w:ind w:left="0"/>
        <w:jc w:val="both"/>
        <w:rPr>
          <w:rFonts w:ascii="Arial" w:hAnsi="Arial" w:cs="Arial"/>
        </w:rPr>
      </w:pPr>
      <w:r w:rsidRPr="00F83240">
        <w:rPr>
          <w:rFonts w:ascii="Arial" w:hAnsi="Arial" w:cs="Arial"/>
        </w:rPr>
        <w:tab/>
      </w:r>
      <w:r w:rsidRPr="00F83240">
        <w:rPr>
          <w:rFonts w:ascii="Arial" w:hAnsi="Arial" w:cs="Arial"/>
        </w:rPr>
        <w:tab/>
      </w:r>
      <m:oMath>
        <m:r>
          <w:rPr>
            <w:rFonts w:ascii="Cambria Math" w:hAnsi="Cambria Math" w:cs="Arial"/>
          </w:rPr>
          <m:t>n=</m:t>
        </m:r>
        <m:f>
          <m:fPr>
            <m:ctrlPr>
              <w:rPr>
                <w:rFonts w:ascii="Cambria Math" w:hAnsi="Cambria Math" w:cs="Arial"/>
              </w:rPr>
            </m:ctrlPr>
          </m:fPr>
          <m:num>
            <m:r>
              <w:rPr>
                <w:rFonts w:ascii="Cambria Math" w:hAnsi="Cambria Math" w:cs="Arial"/>
              </w:rPr>
              <m:t>380</m:t>
            </m:r>
          </m:num>
          <m:den>
            <m:r>
              <w:rPr>
                <w:rFonts w:ascii="Cambria Math" w:hAnsi="Cambria Math" w:cs="Arial"/>
              </w:rPr>
              <m:t>1+380(</m:t>
            </m:r>
            <m:sSup>
              <m:sSupPr>
                <m:ctrlPr>
                  <w:rPr>
                    <w:rFonts w:ascii="Cambria Math" w:hAnsi="Cambria Math" w:cs="Arial"/>
                    <w:i/>
                  </w:rPr>
                </m:ctrlPr>
              </m:sSupPr>
              <m:e>
                <m:r>
                  <w:rPr>
                    <w:rFonts w:ascii="Cambria Math" w:hAnsi="Cambria Math" w:cs="Arial"/>
                  </w:rPr>
                  <m:t>0,1</m:t>
                </m:r>
              </m:e>
              <m:sup>
                <m:r>
                  <w:rPr>
                    <w:rFonts w:ascii="Cambria Math" w:hAnsi="Cambria Math" w:cs="Arial"/>
                  </w:rPr>
                  <m:t xml:space="preserve">2 </m:t>
                </m:r>
              </m:sup>
            </m:sSup>
            <m:r>
              <w:rPr>
                <w:rFonts w:ascii="Cambria Math" w:hAnsi="Cambria Math" w:cs="Arial"/>
              </w:rPr>
              <m:t>)</m:t>
            </m:r>
          </m:den>
        </m:f>
      </m:oMath>
    </w:p>
    <w:p w:rsidR="000D3383" w:rsidRPr="00F83240" w:rsidRDefault="000D3383" w:rsidP="000D3383">
      <w:pPr>
        <w:pStyle w:val="ListParagraph"/>
        <w:spacing w:line="360" w:lineRule="auto"/>
        <w:ind w:left="0"/>
        <w:jc w:val="both"/>
        <w:rPr>
          <w:rFonts w:ascii="Arial" w:hAnsi="Arial" w:cs="Arial"/>
        </w:rPr>
      </w:pPr>
      <w:r w:rsidRPr="00F83240">
        <w:rPr>
          <w:rFonts w:ascii="Arial" w:hAnsi="Arial" w:cs="Arial"/>
        </w:rPr>
        <w:tab/>
      </w:r>
      <w:r w:rsidRPr="00F83240">
        <w:rPr>
          <w:rFonts w:ascii="Arial" w:hAnsi="Arial" w:cs="Arial"/>
        </w:rPr>
        <w:tab/>
      </w:r>
      <m:oMath>
        <m:r>
          <w:rPr>
            <w:rFonts w:ascii="Cambria Math" w:hAnsi="Cambria Math" w:cs="Arial"/>
          </w:rPr>
          <m:t>n=</m:t>
        </m:r>
        <m:f>
          <m:fPr>
            <m:ctrlPr>
              <w:rPr>
                <w:rFonts w:ascii="Cambria Math" w:hAnsi="Cambria Math" w:cs="Arial"/>
              </w:rPr>
            </m:ctrlPr>
          </m:fPr>
          <m:num>
            <m:r>
              <w:rPr>
                <w:rFonts w:ascii="Cambria Math" w:hAnsi="Cambria Math" w:cs="Arial"/>
              </w:rPr>
              <m:t>380</m:t>
            </m:r>
          </m:num>
          <m:den>
            <m:r>
              <w:rPr>
                <w:rFonts w:ascii="Cambria Math" w:hAnsi="Cambria Math" w:cs="Arial"/>
              </w:rPr>
              <m:t>4,8</m:t>
            </m:r>
          </m:den>
        </m:f>
      </m:oMath>
    </w:p>
    <w:p w:rsidR="000D3383" w:rsidRPr="007F7201" w:rsidRDefault="000D3383" w:rsidP="000D3383">
      <w:pPr>
        <w:pStyle w:val="ListParagraph"/>
        <w:spacing w:line="360" w:lineRule="auto"/>
        <w:ind w:left="0"/>
        <w:jc w:val="both"/>
        <w:rPr>
          <w:rFonts w:ascii="Arial" w:hAnsi="Arial" w:cs="Arial"/>
          <w:i/>
        </w:rPr>
      </w:pPr>
      <w:r w:rsidRPr="00F83240">
        <w:rPr>
          <w:rFonts w:ascii="Arial" w:hAnsi="Arial" w:cs="Arial"/>
        </w:rPr>
        <w:tab/>
      </w:r>
      <w:r w:rsidRPr="00F83240">
        <w:rPr>
          <w:rFonts w:ascii="Arial" w:hAnsi="Arial" w:cs="Arial"/>
        </w:rPr>
        <w:tab/>
      </w:r>
      <m:oMath>
        <m:r>
          <w:rPr>
            <w:rFonts w:ascii="Cambria Math" w:hAnsi="Cambria Math" w:cs="Arial"/>
          </w:rPr>
          <m:t>n=79,16</m:t>
        </m:r>
      </m:oMath>
    </w:p>
    <w:p w:rsidR="000D3383" w:rsidRDefault="000D3383" w:rsidP="000D3383">
      <w:pPr>
        <w:pStyle w:val="ListParagraph"/>
        <w:spacing w:after="0" w:line="360" w:lineRule="auto"/>
        <w:ind w:left="0"/>
        <w:jc w:val="both"/>
        <w:rPr>
          <w:rFonts w:ascii="Arial" w:hAnsi="Arial" w:cs="Arial"/>
        </w:rPr>
      </w:pPr>
      <w:r w:rsidRPr="00F83240">
        <w:rPr>
          <w:rFonts w:ascii="Arial" w:hAnsi="Arial" w:cs="Arial"/>
        </w:rPr>
        <w:t xml:space="preserve">Maka </w:t>
      </w:r>
      <w:r>
        <w:rPr>
          <w:rFonts w:ascii="Arial" w:hAnsi="Arial" w:cs="Arial"/>
        </w:rPr>
        <w:t xml:space="preserve">sampel yang diteliti sebanyak 79 </w:t>
      </w:r>
      <w:r w:rsidRPr="00F83240">
        <w:rPr>
          <w:rFonts w:ascii="Arial" w:hAnsi="Arial" w:cs="Arial"/>
        </w:rPr>
        <w:t>orang.</w:t>
      </w:r>
    </w:p>
    <w:p w:rsidR="000D3383" w:rsidRDefault="000D3383" w:rsidP="000D3383">
      <w:pPr>
        <w:pStyle w:val="ListParagraph"/>
        <w:spacing w:after="0" w:line="360" w:lineRule="auto"/>
        <w:ind w:left="0"/>
        <w:jc w:val="both"/>
        <w:rPr>
          <w:rFonts w:ascii="Arial" w:hAnsi="Arial" w:cs="Arial"/>
        </w:rPr>
      </w:pPr>
      <w:r>
        <w:rPr>
          <w:rFonts w:ascii="Arial" w:hAnsi="Arial" w:cs="Arial"/>
        </w:rPr>
        <w:t>Untuk efisiensi di efektivitas pengumpulan data, mewakili 79 responden digunakan tiga kelas yang dipilih secara simple random sampling.</w:t>
      </w:r>
    </w:p>
    <w:p w:rsidR="000D3383" w:rsidRPr="00346BBF" w:rsidRDefault="000D3383" w:rsidP="000D3383">
      <w:pPr>
        <w:pStyle w:val="ListParagraph"/>
        <w:spacing w:after="0" w:line="360" w:lineRule="auto"/>
        <w:ind w:left="0"/>
        <w:jc w:val="both"/>
        <w:rPr>
          <w:rFonts w:ascii="Arial" w:hAnsi="Arial" w:cs="Arial"/>
        </w:rPr>
      </w:pPr>
    </w:p>
    <w:p w:rsidR="000D3383" w:rsidRPr="008A7FF8" w:rsidRDefault="000D3383" w:rsidP="000D3383">
      <w:pPr>
        <w:pStyle w:val="ListParagraph"/>
        <w:spacing w:after="0" w:line="360" w:lineRule="auto"/>
        <w:ind w:left="0"/>
        <w:jc w:val="both"/>
        <w:rPr>
          <w:rFonts w:ascii="Arial" w:hAnsi="Arial" w:cs="Arial"/>
          <w:b/>
          <w:sz w:val="24"/>
          <w:szCs w:val="24"/>
        </w:rPr>
      </w:pPr>
      <w:r w:rsidRPr="00612362">
        <w:rPr>
          <w:rFonts w:ascii="Arial" w:hAnsi="Arial" w:cs="Arial"/>
          <w:b/>
          <w:sz w:val="24"/>
          <w:szCs w:val="24"/>
        </w:rPr>
        <w:t>3.4</w:t>
      </w:r>
      <w:r>
        <w:rPr>
          <w:rFonts w:ascii="Arial" w:hAnsi="Arial" w:cs="Arial"/>
          <w:b/>
          <w:sz w:val="24"/>
          <w:szCs w:val="24"/>
        </w:rPr>
        <w:t xml:space="preserve"> Jenis dan Cara Pengumpulan Data</w:t>
      </w:r>
    </w:p>
    <w:p w:rsidR="000D3383" w:rsidRDefault="000D3383" w:rsidP="000D3383">
      <w:pPr>
        <w:pStyle w:val="ListParagraph"/>
        <w:spacing w:after="0" w:line="360" w:lineRule="auto"/>
        <w:ind w:left="0"/>
        <w:jc w:val="both"/>
        <w:rPr>
          <w:rFonts w:ascii="Arial" w:hAnsi="Arial" w:cs="Arial"/>
          <w:b/>
          <w:sz w:val="24"/>
          <w:szCs w:val="24"/>
        </w:rPr>
      </w:pPr>
      <w:r w:rsidRPr="005D2BD9">
        <w:rPr>
          <w:rFonts w:ascii="Arial" w:hAnsi="Arial" w:cs="Arial"/>
          <w:b/>
          <w:sz w:val="24"/>
          <w:szCs w:val="24"/>
        </w:rPr>
        <w:t>3.4.1</w:t>
      </w:r>
      <w:r>
        <w:rPr>
          <w:rFonts w:ascii="Arial" w:hAnsi="Arial" w:cs="Arial"/>
          <w:b/>
          <w:sz w:val="24"/>
          <w:szCs w:val="24"/>
        </w:rPr>
        <w:t xml:space="preserve"> Jenis Data</w:t>
      </w:r>
    </w:p>
    <w:p w:rsidR="000D3383" w:rsidRPr="008A7FF8" w:rsidRDefault="000D3383" w:rsidP="000D3383">
      <w:pPr>
        <w:spacing w:after="0"/>
        <w:ind w:left="567"/>
        <w:jc w:val="both"/>
        <w:rPr>
          <w:rFonts w:ascii="Arial" w:hAnsi="Arial" w:cs="Arial"/>
          <w:sz w:val="24"/>
          <w:szCs w:val="24"/>
        </w:rPr>
      </w:pPr>
      <w:r w:rsidRPr="008A7FF8">
        <w:rPr>
          <w:rFonts w:ascii="Arial" w:hAnsi="Arial" w:cs="Arial"/>
          <w:sz w:val="24"/>
          <w:szCs w:val="24"/>
        </w:rPr>
        <w:t>Jenis data yang digunakan dalam penelitian ini ada dua, yaitu:</w:t>
      </w:r>
    </w:p>
    <w:p w:rsidR="000D3383" w:rsidRPr="008A7FF8" w:rsidRDefault="000D3383" w:rsidP="00CF627B">
      <w:pPr>
        <w:pStyle w:val="ListParagraph"/>
        <w:numPr>
          <w:ilvl w:val="0"/>
          <w:numId w:val="32"/>
        </w:numPr>
        <w:tabs>
          <w:tab w:val="left" w:pos="851"/>
        </w:tabs>
        <w:spacing w:after="0" w:line="360" w:lineRule="auto"/>
        <w:ind w:left="567" w:firstLine="0"/>
        <w:jc w:val="both"/>
        <w:rPr>
          <w:rFonts w:ascii="Arial" w:hAnsi="Arial" w:cs="Arial"/>
        </w:rPr>
      </w:pPr>
      <w:r w:rsidRPr="008A7FF8">
        <w:rPr>
          <w:rFonts w:ascii="Arial" w:hAnsi="Arial" w:cs="Arial"/>
        </w:rPr>
        <w:t>Data primer</w:t>
      </w:r>
    </w:p>
    <w:p w:rsidR="000D3383" w:rsidRPr="008A7FF8" w:rsidRDefault="000D3383" w:rsidP="000D3383">
      <w:pPr>
        <w:pStyle w:val="ListParagraph"/>
        <w:tabs>
          <w:tab w:val="left" w:pos="851"/>
        </w:tabs>
        <w:spacing w:after="0" w:line="360" w:lineRule="auto"/>
        <w:ind w:left="851"/>
        <w:jc w:val="both"/>
        <w:rPr>
          <w:rFonts w:ascii="Arial" w:hAnsi="Arial" w:cs="Arial"/>
        </w:rPr>
      </w:pPr>
      <w:r w:rsidRPr="00F83240">
        <w:rPr>
          <w:rFonts w:ascii="Arial" w:hAnsi="Arial" w:cs="Arial"/>
        </w:rPr>
        <w:t>Data primer diperoleh secara langsung dengan menggunakan kuesioner yang diberikan kepada responden yang berisi pertanyaan dan pilihan jawaban yang telah dipersiapkan</w:t>
      </w:r>
    </w:p>
    <w:p w:rsidR="000D3383" w:rsidRPr="008A7FF8" w:rsidRDefault="000D3383" w:rsidP="00CF627B">
      <w:pPr>
        <w:pStyle w:val="ListParagraph"/>
        <w:numPr>
          <w:ilvl w:val="0"/>
          <w:numId w:val="32"/>
        </w:numPr>
        <w:tabs>
          <w:tab w:val="left" w:pos="851"/>
        </w:tabs>
        <w:spacing w:after="0" w:line="360" w:lineRule="auto"/>
        <w:ind w:left="567" w:firstLine="0"/>
        <w:jc w:val="both"/>
        <w:rPr>
          <w:rFonts w:ascii="Arial" w:hAnsi="Arial" w:cs="Arial"/>
        </w:rPr>
      </w:pPr>
      <w:r w:rsidRPr="008A7FF8">
        <w:rPr>
          <w:rFonts w:ascii="Arial" w:hAnsi="Arial" w:cs="Arial"/>
        </w:rPr>
        <w:t>Data sekunder</w:t>
      </w:r>
    </w:p>
    <w:p w:rsidR="000D3383" w:rsidRDefault="000D3383" w:rsidP="000D3383">
      <w:pPr>
        <w:pStyle w:val="ListParagraph"/>
        <w:spacing w:after="0" w:line="360" w:lineRule="auto"/>
        <w:ind w:left="851"/>
        <w:jc w:val="both"/>
        <w:rPr>
          <w:rFonts w:ascii="Arial" w:hAnsi="Arial" w:cs="Arial"/>
        </w:rPr>
      </w:pPr>
      <w:r>
        <w:rPr>
          <w:rFonts w:ascii="Arial" w:hAnsi="Arial" w:cs="Arial"/>
        </w:rPr>
        <w:t>Data sekunder diperoleh secara tidak langsung oleh peneliti, akan tetapi diperoleh dari data yang sudah ada atau sudah dikumpulkan pihak lain. Data sekunder didapat dari kantor tata usaha SMA Negeri 3 Padangsidimpuan.</w:t>
      </w:r>
    </w:p>
    <w:p w:rsidR="000D3383" w:rsidRDefault="000D3383" w:rsidP="000D3383">
      <w:pPr>
        <w:pStyle w:val="ListParagraph"/>
        <w:spacing w:after="0" w:line="360" w:lineRule="auto"/>
        <w:ind w:left="851"/>
        <w:jc w:val="both"/>
        <w:rPr>
          <w:rFonts w:ascii="Arial" w:hAnsi="Arial" w:cs="Arial"/>
        </w:rPr>
      </w:pPr>
    </w:p>
    <w:p w:rsidR="000D3383" w:rsidRDefault="000D3383" w:rsidP="000D3383">
      <w:pPr>
        <w:pStyle w:val="ListParagraph"/>
        <w:spacing w:after="0" w:line="360" w:lineRule="auto"/>
        <w:ind w:left="851"/>
        <w:jc w:val="both"/>
        <w:rPr>
          <w:rFonts w:ascii="Arial" w:hAnsi="Arial" w:cs="Arial"/>
        </w:rPr>
      </w:pPr>
    </w:p>
    <w:p w:rsidR="000D3383" w:rsidRPr="007F7201" w:rsidRDefault="000D3383" w:rsidP="000D3383">
      <w:pPr>
        <w:pStyle w:val="ListParagraph"/>
        <w:spacing w:after="0" w:line="360" w:lineRule="auto"/>
        <w:ind w:left="851"/>
        <w:jc w:val="both"/>
        <w:rPr>
          <w:rFonts w:ascii="Arial" w:hAnsi="Arial" w:cs="Arial"/>
        </w:rPr>
      </w:pPr>
    </w:p>
    <w:p w:rsidR="00C037B8" w:rsidRDefault="00C037B8" w:rsidP="00C037B8">
      <w:pPr>
        <w:pStyle w:val="ListParagraph"/>
        <w:spacing w:after="0" w:line="360" w:lineRule="auto"/>
        <w:ind w:left="0"/>
        <w:jc w:val="both"/>
        <w:rPr>
          <w:rFonts w:ascii="Arial" w:hAnsi="Arial" w:cs="Arial"/>
          <w:b/>
          <w:sz w:val="24"/>
          <w:szCs w:val="24"/>
        </w:rPr>
      </w:pPr>
      <w:r>
        <w:rPr>
          <w:rFonts w:ascii="Arial" w:hAnsi="Arial" w:cs="Arial"/>
          <w:b/>
          <w:sz w:val="24"/>
          <w:szCs w:val="24"/>
        </w:rPr>
        <w:lastRenderedPageBreak/>
        <w:t xml:space="preserve">3.4.2 </w:t>
      </w:r>
      <w:r w:rsidRPr="008A7FF8">
        <w:rPr>
          <w:rFonts w:ascii="Arial" w:hAnsi="Arial" w:cs="Arial"/>
          <w:b/>
          <w:sz w:val="24"/>
          <w:szCs w:val="24"/>
        </w:rPr>
        <w:t>Cara Pengumpulan Data</w:t>
      </w:r>
    </w:p>
    <w:p w:rsidR="00C037B8" w:rsidRPr="00424355" w:rsidRDefault="00C037B8" w:rsidP="00C037B8">
      <w:pPr>
        <w:spacing w:after="0" w:line="360" w:lineRule="auto"/>
        <w:jc w:val="both"/>
        <w:rPr>
          <w:rFonts w:ascii="Arial" w:hAnsi="Arial" w:cs="Arial"/>
        </w:rPr>
      </w:pPr>
      <w:r w:rsidRPr="002F77A2">
        <w:rPr>
          <w:rFonts w:ascii="Arial" w:hAnsi="Arial" w:cs="Arial"/>
        </w:rPr>
        <w:t xml:space="preserve">          Dalam penelitian ini, data penget</w:t>
      </w:r>
      <w:r>
        <w:rPr>
          <w:rFonts w:ascii="Arial" w:hAnsi="Arial" w:cs="Arial"/>
        </w:rPr>
        <w:t>ahuan, sikap dan tindakan</w:t>
      </w:r>
      <w:r w:rsidRPr="002F77A2">
        <w:rPr>
          <w:rFonts w:ascii="Arial" w:hAnsi="Arial" w:cs="Arial"/>
        </w:rPr>
        <w:t xml:space="preserve"> tentang bahaya merokok pada siswa-siswi SMA Negeri 3 Padangsidimpuan diperoleh langsung dengan menggunakan kuesioner.</w:t>
      </w:r>
    </w:p>
    <w:p w:rsidR="00C037B8" w:rsidRPr="00612362" w:rsidRDefault="00C037B8" w:rsidP="00C037B8">
      <w:pPr>
        <w:pStyle w:val="ListParagraph"/>
        <w:spacing w:before="240" w:after="0" w:line="360" w:lineRule="auto"/>
        <w:ind w:left="0"/>
        <w:jc w:val="both"/>
        <w:rPr>
          <w:rFonts w:ascii="Arial" w:hAnsi="Arial" w:cs="Arial"/>
          <w:b/>
          <w:sz w:val="24"/>
          <w:szCs w:val="24"/>
        </w:rPr>
      </w:pPr>
      <w:r w:rsidRPr="00612362">
        <w:rPr>
          <w:rFonts w:ascii="Arial" w:hAnsi="Arial" w:cs="Arial"/>
          <w:b/>
          <w:sz w:val="24"/>
          <w:szCs w:val="24"/>
        </w:rPr>
        <w:t>3.5</w:t>
      </w:r>
      <w:r>
        <w:rPr>
          <w:rFonts w:ascii="Arial" w:hAnsi="Arial" w:cs="Arial"/>
          <w:b/>
          <w:sz w:val="24"/>
          <w:szCs w:val="24"/>
        </w:rPr>
        <w:t xml:space="preserve"> </w:t>
      </w:r>
      <w:r w:rsidRPr="00612362">
        <w:rPr>
          <w:rFonts w:ascii="Arial" w:hAnsi="Arial" w:cs="Arial"/>
          <w:b/>
          <w:sz w:val="24"/>
          <w:szCs w:val="24"/>
        </w:rPr>
        <w:t>Pengolahan Data dan Analisa Data</w:t>
      </w:r>
    </w:p>
    <w:p w:rsidR="00C037B8" w:rsidRPr="00612362" w:rsidRDefault="00C037B8" w:rsidP="00C037B8">
      <w:pPr>
        <w:pStyle w:val="ListParagraph"/>
        <w:spacing w:after="0" w:line="360" w:lineRule="auto"/>
        <w:ind w:left="0"/>
        <w:jc w:val="both"/>
        <w:rPr>
          <w:rFonts w:ascii="Arial" w:hAnsi="Arial" w:cs="Arial"/>
          <w:b/>
          <w:sz w:val="24"/>
          <w:szCs w:val="24"/>
        </w:rPr>
      </w:pPr>
      <w:r w:rsidRPr="00612362">
        <w:rPr>
          <w:rFonts w:ascii="Arial" w:hAnsi="Arial" w:cs="Arial"/>
          <w:b/>
          <w:sz w:val="24"/>
          <w:szCs w:val="24"/>
        </w:rPr>
        <w:t>3.5.1</w:t>
      </w:r>
      <w:r>
        <w:rPr>
          <w:rFonts w:ascii="Arial" w:hAnsi="Arial" w:cs="Arial"/>
          <w:b/>
          <w:sz w:val="24"/>
          <w:szCs w:val="24"/>
        </w:rPr>
        <w:t xml:space="preserve"> </w:t>
      </w:r>
      <w:r w:rsidRPr="00612362">
        <w:rPr>
          <w:rFonts w:ascii="Arial" w:hAnsi="Arial" w:cs="Arial"/>
          <w:b/>
          <w:sz w:val="24"/>
          <w:szCs w:val="24"/>
        </w:rPr>
        <w:t>Pengolahan Data</w:t>
      </w:r>
    </w:p>
    <w:p w:rsidR="00C037B8" w:rsidRPr="00F83240" w:rsidRDefault="00C037B8" w:rsidP="00C037B8">
      <w:pPr>
        <w:pStyle w:val="ListParagraph"/>
        <w:spacing w:after="0" w:line="360" w:lineRule="auto"/>
        <w:ind w:left="0" w:firstLine="567"/>
        <w:jc w:val="both"/>
        <w:rPr>
          <w:rFonts w:ascii="Arial" w:hAnsi="Arial" w:cs="Arial"/>
        </w:rPr>
      </w:pPr>
      <w:r w:rsidRPr="00F83240">
        <w:rPr>
          <w:rFonts w:ascii="Arial" w:hAnsi="Arial" w:cs="Arial"/>
        </w:rPr>
        <w:t>Pengolahan data dilakukan dengan melakukan tahapan sebagai berikut</w:t>
      </w:r>
      <w:r>
        <w:rPr>
          <w:rFonts w:ascii="Arial" w:hAnsi="Arial" w:cs="Arial"/>
        </w:rPr>
        <w:t xml:space="preserve"> (Notoatmodjo,2017)</w:t>
      </w:r>
      <w:r w:rsidRPr="00F83240">
        <w:rPr>
          <w:rFonts w:ascii="Arial" w:hAnsi="Arial" w:cs="Arial"/>
        </w:rPr>
        <w:t>:</w:t>
      </w:r>
    </w:p>
    <w:p w:rsidR="00C037B8" w:rsidRPr="00641631" w:rsidRDefault="00C037B8" w:rsidP="00CF627B">
      <w:pPr>
        <w:pStyle w:val="ListParagraph"/>
        <w:numPr>
          <w:ilvl w:val="0"/>
          <w:numId w:val="38"/>
        </w:numPr>
        <w:spacing w:line="360" w:lineRule="auto"/>
        <w:ind w:left="284" w:hanging="284"/>
        <w:jc w:val="both"/>
        <w:rPr>
          <w:rFonts w:ascii="Arial" w:hAnsi="Arial" w:cs="Arial"/>
        </w:rPr>
      </w:pPr>
      <w:r w:rsidRPr="00641631">
        <w:rPr>
          <w:rFonts w:ascii="Arial" w:hAnsi="Arial" w:cs="Arial"/>
        </w:rPr>
        <w:t>Editing (penyuntingan data)</w:t>
      </w:r>
    </w:p>
    <w:p w:rsidR="00C037B8" w:rsidRPr="00250745" w:rsidRDefault="00C037B8" w:rsidP="00C037B8">
      <w:pPr>
        <w:pStyle w:val="ListParagraph"/>
        <w:spacing w:line="360" w:lineRule="auto"/>
        <w:ind w:left="284"/>
        <w:jc w:val="both"/>
        <w:rPr>
          <w:rFonts w:ascii="Arial" w:hAnsi="Arial" w:cs="Arial"/>
        </w:rPr>
      </w:pPr>
      <w:r>
        <w:rPr>
          <w:rFonts w:ascii="Arial" w:hAnsi="Arial" w:cs="Arial"/>
        </w:rPr>
        <w:t>Hasil wawancara atau angket yang diperoleh atau dikumpulkan melalui kuesioner perlu disunting (edit) terlebih dahulu. Kalau ternyata masih ada data atau informasi yang tidak lengkap, dan tidak mungkin dilakukan wawancara ulang, maka kuisioner tersebut dikeluarkan (droup out).</w:t>
      </w:r>
    </w:p>
    <w:p w:rsidR="00C037B8" w:rsidRDefault="00C037B8" w:rsidP="00C037B8">
      <w:pPr>
        <w:pStyle w:val="ListParagraph"/>
        <w:spacing w:line="360" w:lineRule="auto"/>
        <w:ind w:left="0"/>
        <w:jc w:val="both"/>
        <w:rPr>
          <w:rFonts w:ascii="Arial" w:hAnsi="Arial" w:cs="Arial"/>
        </w:rPr>
      </w:pPr>
      <w:r w:rsidRPr="00F83240">
        <w:rPr>
          <w:rFonts w:ascii="Arial" w:hAnsi="Arial" w:cs="Arial"/>
        </w:rPr>
        <w:t xml:space="preserve">b. </w:t>
      </w:r>
      <w:r w:rsidRPr="00641631">
        <w:rPr>
          <w:rFonts w:ascii="Arial" w:hAnsi="Arial" w:cs="Arial"/>
        </w:rPr>
        <w:t>Coding (pemberian kode)</w:t>
      </w:r>
    </w:p>
    <w:p w:rsidR="00C037B8" w:rsidRPr="00250745" w:rsidRDefault="00C037B8" w:rsidP="00C037B8">
      <w:pPr>
        <w:pStyle w:val="ListParagraph"/>
        <w:spacing w:line="360" w:lineRule="auto"/>
        <w:ind w:left="284"/>
        <w:jc w:val="both"/>
        <w:rPr>
          <w:rFonts w:ascii="Arial" w:hAnsi="Arial" w:cs="Arial"/>
        </w:rPr>
      </w:pPr>
      <w:r>
        <w:rPr>
          <w:rFonts w:ascii="Arial" w:hAnsi="Arial" w:cs="Arial"/>
        </w:rPr>
        <w:t>Lembaran atau kartu kode adalah instrumen berupa kolom-kolom untuk merekam data secara manual. Lembaran atau kode berisi nomor responden dan nomor-nomor pertanyaan.</w:t>
      </w:r>
    </w:p>
    <w:p w:rsidR="00C037B8" w:rsidRDefault="00C037B8" w:rsidP="00C037B8">
      <w:pPr>
        <w:pStyle w:val="ListParagraph"/>
        <w:spacing w:line="360" w:lineRule="auto"/>
        <w:ind w:left="0"/>
        <w:jc w:val="both"/>
        <w:rPr>
          <w:rFonts w:ascii="Arial" w:hAnsi="Arial" w:cs="Arial"/>
        </w:rPr>
      </w:pPr>
      <w:r w:rsidRPr="00F83240">
        <w:rPr>
          <w:rFonts w:ascii="Arial" w:hAnsi="Arial" w:cs="Arial"/>
        </w:rPr>
        <w:t xml:space="preserve">c. </w:t>
      </w:r>
      <w:r>
        <w:rPr>
          <w:rFonts w:ascii="Arial" w:hAnsi="Arial" w:cs="Arial"/>
        </w:rPr>
        <w:t>Data Entry (memasukkan data)</w:t>
      </w:r>
    </w:p>
    <w:p w:rsidR="00C037B8" w:rsidRPr="002F77A2" w:rsidRDefault="00C037B8" w:rsidP="00C037B8">
      <w:pPr>
        <w:pStyle w:val="ListParagraph"/>
        <w:spacing w:line="360" w:lineRule="auto"/>
        <w:ind w:left="284"/>
        <w:jc w:val="both"/>
        <w:rPr>
          <w:rFonts w:ascii="Arial" w:hAnsi="Arial" w:cs="Arial"/>
        </w:rPr>
      </w:pPr>
      <w:r>
        <w:rPr>
          <w:rFonts w:ascii="Arial" w:hAnsi="Arial" w:cs="Arial"/>
        </w:rPr>
        <w:t xml:space="preserve">Yakni mengisi kolom-kolom atau kotak-kotak lembar kode sesuai dengan </w:t>
      </w:r>
      <w:r w:rsidRPr="002F77A2">
        <w:rPr>
          <w:rFonts w:ascii="Arial" w:hAnsi="Arial" w:cs="Arial"/>
        </w:rPr>
        <w:t>jawaban masing-masing pertanyaan.</w:t>
      </w:r>
    </w:p>
    <w:p w:rsidR="00C037B8" w:rsidRPr="002F77A2" w:rsidRDefault="00C037B8" w:rsidP="00C037B8">
      <w:pPr>
        <w:pStyle w:val="ListParagraph"/>
        <w:spacing w:line="360" w:lineRule="auto"/>
        <w:ind w:left="0"/>
        <w:rPr>
          <w:rFonts w:ascii="Arial" w:hAnsi="Arial" w:cs="Arial"/>
        </w:rPr>
      </w:pPr>
      <w:r w:rsidRPr="002F77A2">
        <w:rPr>
          <w:rFonts w:ascii="Arial" w:hAnsi="Arial" w:cs="Arial"/>
        </w:rPr>
        <w:t>d. Tabulating (tabulasi)</w:t>
      </w:r>
    </w:p>
    <w:p w:rsidR="00C037B8" w:rsidRDefault="00C037B8" w:rsidP="00C037B8">
      <w:pPr>
        <w:pStyle w:val="ListParagraph"/>
        <w:spacing w:line="360" w:lineRule="auto"/>
        <w:ind w:left="284"/>
        <w:jc w:val="both"/>
        <w:rPr>
          <w:rFonts w:ascii="Arial" w:hAnsi="Arial" w:cs="Arial"/>
        </w:rPr>
      </w:pPr>
      <w:r>
        <w:rPr>
          <w:rFonts w:ascii="Arial" w:hAnsi="Arial" w:cs="Arial"/>
        </w:rPr>
        <w:t xml:space="preserve"> Yakni membuat tabel-tabel data, sesuai dengan tujuan penelitian atau yang diinginkan oleh peneliti.</w:t>
      </w:r>
    </w:p>
    <w:p w:rsidR="00C037B8" w:rsidRPr="00330269" w:rsidRDefault="00C037B8" w:rsidP="00C037B8">
      <w:pPr>
        <w:pStyle w:val="ListParagraph"/>
        <w:spacing w:line="360" w:lineRule="auto"/>
        <w:ind w:left="0"/>
        <w:rPr>
          <w:rFonts w:ascii="Arial" w:hAnsi="Arial" w:cs="Arial"/>
        </w:rPr>
      </w:pPr>
    </w:p>
    <w:p w:rsidR="00C037B8" w:rsidRPr="00612362" w:rsidRDefault="00C037B8" w:rsidP="00C037B8">
      <w:pPr>
        <w:pStyle w:val="ListParagraph"/>
        <w:spacing w:after="0" w:line="360" w:lineRule="auto"/>
        <w:ind w:left="0"/>
        <w:jc w:val="both"/>
        <w:rPr>
          <w:rFonts w:ascii="Arial" w:hAnsi="Arial" w:cs="Arial"/>
          <w:b/>
          <w:sz w:val="24"/>
          <w:szCs w:val="24"/>
        </w:rPr>
      </w:pPr>
      <w:r w:rsidRPr="00612362">
        <w:rPr>
          <w:rFonts w:ascii="Arial" w:hAnsi="Arial" w:cs="Arial"/>
          <w:b/>
          <w:sz w:val="24"/>
          <w:szCs w:val="24"/>
        </w:rPr>
        <w:t>3.5.2</w:t>
      </w:r>
      <w:r>
        <w:rPr>
          <w:rFonts w:ascii="Arial" w:hAnsi="Arial" w:cs="Arial"/>
          <w:b/>
          <w:sz w:val="24"/>
          <w:szCs w:val="24"/>
        </w:rPr>
        <w:t xml:space="preserve"> </w:t>
      </w:r>
      <w:r w:rsidRPr="00612362">
        <w:rPr>
          <w:rFonts w:ascii="Arial" w:hAnsi="Arial" w:cs="Arial"/>
          <w:b/>
          <w:sz w:val="24"/>
          <w:szCs w:val="24"/>
        </w:rPr>
        <w:t>Analisa Data</w:t>
      </w:r>
    </w:p>
    <w:p w:rsidR="00C037B8" w:rsidRPr="002F77A2" w:rsidRDefault="00C037B8" w:rsidP="00C037B8">
      <w:pPr>
        <w:pStyle w:val="ListParagraph"/>
        <w:spacing w:after="0" w:line="360" w:lineRule="auto"/>
        <w:ind w:left="0" w:firstLine="567"/>
        <w:jc w:val="both"/>
        <w:rPr>
          <w:rFonts w:ascii="Arial" w:hAnsi="Arial" w:cs="Arial"/>
        </w:rPr>
      </w:pPr>
      <w:r w:rsidRPr="002F77A2">
        <w:rPr>
          <w:rFonts w:ascii="Arial" w:hAnsi="Arial" w:cs="Arial"/>
        </w:rPr>
        <w:t>Analisa data dilakukan dengan melihat jumlah responden dan persentase dari setiap jawaban kemudian di proses perhitungan dengan menggunakan program Ms.Excel kemudian dimasukkan ke dalam tabel distribusi frekuensi.</w:t>
      </w:r>
    </w:p>
    <w:p w:rsidR="00C037B8" w:rsidRDefault="00C037B8" w:rsidP="00C037B8">
      <w:pPr>
        <w:pStyle w:val="ListParagraph"/>
        <w:spacing w:after="0" w:line="360" w:lineRule="auto"/>
        <w:ind w:left="0" w:firstLine="567"/>
        <w:jc w:val="both"/>
        <w:rPr>
          <w:rFonts w:ascii="Arial" w:hAnsi="Arial" w:cs="Arial"/>
          <w:sz w:val="24"/>
          <w:szCs w:val="24"/>
        </w:rPr>
      </w:pPr>
    </w:p>
    <w:p w:rsidR="00C037B8" w:rsidRDefault="00C037B8" w:rsidP="00C037B8">
      <w:pPr>
        <w:pStyle w:val="ListParagraph"/>
        <w:spacing w:after="0" w:line="360" w:lineRule="auto"/>
        <w:ind w:left="0" w:firstLine="567"/>
        <w:jc w:val="both"/>
        <w:rPr>
          <w:rFonts w:ascii="Arial" w:hAnsi="Arial" w:cs="Arial"/>
          <w:sz w:val="24"/>
          <w:szCs w:val="24"/>
        </w:rPr>
      </w:pPr>
    </w:p>
    <w:p w:rsidR="00C037B8" w:rsidRDefault="00C037B8" w:rsidP="00C037B8">
      <w:pPr>
        <w:pStyle w:val="ListParagraph"/>
        <w:spacing w:after="0" w:line="360" w:lineRule="auto"/>
        <w:ind w:left="0" w:firstLine="567"/>
        <w:jc w:val="both"/>
        <w:rPr>
          <w:rFonts w:ascii="Arial" w:hAnsi="Arial" w:cs="Arial"/>
          <w:sz w:val="24"/>
          <w:szCs w:val="24"/>
        </w:rPr>
      </w:pPr>
    </w:p>
    <w:p w:rsidR="00C037B8" w:rsidRPr="007454D5" w:rsidRDefault="00C037B8" w:rsidP="00C037B8">
      <w:pPr>
        <w:pStyle w:val="ListParagraph"/>
        <w:spacing w:after="0" w:line="360" w:lineRule="auto"/>
        <w:ind w:left="0" w:firstLine="567"/>
        <w:jc w:val="both"/>
        <w:rPr>
          <w:rFonts w:ascii="Arial" w:hAnsi="Arial" w:cs="Arial"/>
          <w:sz w:val="24"/>
          <w:szCs w:val="24"/>
        </w:rPr>
      </w:pPr>
    </w:p>
    <w:p w:rsidR="00C037B8" w:rsidRPr="00326B14" w:rsidRDefault="00C037B8" w:rsidP="00C037B8">
      <w:pPr>
        <w:pStyle w:val="ListParagraph"/>
        <w:spacing w:after="0" w:line="360" w:lineRule="auto"/>
        <w:ind w:left="0"/>
        <w:jc w:val="both"/>
        <w:rPr>
          <w:rFonts w:ascii="Arial" w:hAnsi="Arial" w:cs="Arial"/>
          <w:b/>
          <w:sz w:val="24"/>
          <w:szCs w:val="24"/>
        </w:rPr>
      </w:pPr>
      <w:r w:rsidRPr="00612362">
        <w:rPr>
          <w:rFonts w:ascii="Arial" w:hAnsi="Arial" w:cs="Arial"/>
          <w:b/>
          <w:sz w:val="24"/>
          <w:szCs w:val="24"/>
        </w:rPr>
        <w:lastRenderedPageBreak/>
        <w:t xml:space="preserve">3.6 </w:t>
      </w:r>
      <w:r>
        <w:rPr>
          <w:rFonts w:ascii="Arial" w:hAnsi="Arial" w:cs="Arial"/>
          <w:b/>
          <w:sz w:val="24"/>
          <w:szCs w:val="24"/>
        </w:rPr>
        <w:t>Metode Pengukuran Data</w:t>
      </w:r>
    </w:p>
    <w:p w:rsidR="00C037B8" w:rsidRPr="005576F2" w:rsidRDefault="00C037B8" w:rsidP="00C037B8">
      <w:pPr>
        <w:pStyle w:val="ListParagraph"/>
        <w:spacing w:after="0" w:line="360" w:lineRule="auto"/>
        <w:ind w:left="0"/>
        <w:rPr>
          <w:rFonts w:ascii="Arial" w:hAnsi="Arial" w:cs="Arial"/>
          <w:b/>
          <w:sz w:val="24"/>
          <w:szCs w:val="24"/>
        </w:rPr>
      </w:pPr>
      <w:r w:rsidRPr="005576F2">
        <w:rPr>
          <w:rFonts w:ascii="Arial" w:hAnsi="Arial" w:cs="Arial"/>
          <w:b/>
          <w:sz w:val="24"/>
          <w:szCs w:val="24"/>
        </w:rPr>
        <w:t>3.6.1 Pengetahuan</w:t>
      </w:r>
    </w:p>
    <w:p w:rsidR="00C037B8" w:rsidRPr="00694727" w:rsidRDefault="00C037B8" w:rsidP="00C037B8">
      <w:pPr>
        <w:pStyle w:val="ListParagraph"/>
        <w:spacing w:line="360" w:lineRule="auto"/>
        <w:ind w:left="0" w:firstLine="284"/>
        <w:jc w:val="both"/>
        <w:rPr>
          <w:rFonts w:ascii="Arial" w:hAnsi="Arial" w:cs="Arial"/>
        </w:rPr>
      </w:pPr>
      <w:r w:rsidRPr="00F83240">
        <w:rPr>
          <w:rFonts w:ascii="Arial" w:hAnsi="Arial" w:cs="Arial"/>
        </w:rPr>
        <w:t>Pengetahuan</w:t>
      </w:r>
      <w:r>
        <w:rPr>
          <w:rFonts w:ascii="Arial" w:hAnsi="Arial" w:cs="Arial"/>
        </w:rPr>
        <w:t xml:space="preserve"> </w:t>
      </w:r>
      <w:r w:rsidRPr="00F83240">
        <w:rPr>
          <w:rFonts w:ascii="Arial" w:hAnsi="Arial" w:cs="Arial"/>
        </w:rPr>
        <w:t>diukur dengan menggunakan skala Guttman. Penelitian ini dilakukan dengan menggunakan skala guttman bila ingin mendapatkan jawaban yang tegas terhadap suatu permasal</w:t>
      </w:r>
      <w:r>
        <w:rPr>
          <w:rFonts w:ascii="Arial" w:hAnsi="Arial" w:cs="Arial"/>
        </w:rPr>
        <w:t>ahan yang dinyatakan seperti “benar-salah” (Sugiyono, 2017)</w:t>
      </w:r>
      <w:r w:rsidRPr="00F83240">
        <w:rPr>
          <w:rFonts w:ascii="Arial" w:hAnsi="Arial" w:cs="Arial"/>
        </w:rPr>
        <w:t xml:space="preserve">. </w:t>
      </w:r>
    </w:p>
    <w:p w:rsidR="00C037B8" w:rsidRPr="00B917B1" w:rsidRDefault="00C037B8" w:rsidP="00C037B8">
      <w:pPr>
        <w:pStyle w:val="ListParagraph"/>
        <w:spacing w:line="360" w:lineRule="auto"/>
        <w:ind w:left="0" w:firstLine="284"/>
        <w:jc w:val="both"/>
        <w:rPr>
          <w:rFonts w:ascii="Arial" w:hAnsi="Arial" w:cs="Arial"/>
        </w:rPr>
      </w:pPr>
      <w:r w:rsidRPr="00F83240">
        <w:rPr>
          <w:rFonts w:ascii="Arial" w:hAnsi="Arial" w:cs="Arial"/>
        </w:rPr>
        <w:t>Jika pertanyaan positif diberikan dengan skor satu</w:t>
      </w:r>
      <w:r>
        <w:rPr>
          <w:rFonts w:ascii="Arial" w:hAnsi="Arial" w:cs="Arial"/>
        </w:rPr>
        <w:t xml:space="preserve"> (1) untuk pemilihan jawaban “benar</w:t>
      </w:r>
      <w:r w:rsidRPr="00F83240">
        <w:rPr>
          <w:rFonts w:ascii="Arial" w:hAnsi="Arial" w:cs="Arial"/>
        </w:rPr>
        <w:t>” dan skor n</w:t>
      </w:r>
      <w:r>
        <w:rPr>
          <w:rFonts w:ascii="Arial" w:hAnsi="Arial" w:cs="Arial"/>
        </w:rPr>
        <w:t>ol (0) untuk jawaban yang “salah</w:t>
      </w:r>
      <w:r w:rsidRPr="00F83240">
        <w:rPr>
          <w:rFonts w:ascii="Arial" w:hAnsi="Arial" w:cs="Arial"/>
        </w:rPr>
        <w:t>”. Sebaliknya, jika pertanyaan negative diberikan dengan skor satu (0</w:t>
      </w:r>
      <w:r>
        <w:rPr>
          <w:rFonts w:ascii="Arial" w:hAnsi="Arial" w:cs="Arial"/>
        </w:rPr>
        <w:t>) untuk pemilihan jawaban “benar</w:t>
      </w:r>
      <w:r w:rsidRPr="00F83240">
        <w:rPr>
          <w:rFonts w:ascii="Arial" w:hAnsi="Arial" w:cs="Arial"/>
        </w:rPr>
        <w:t>” dan skor nol (1</w:t>
      </w:r>
      <w:r>
        <w:rPr>
          <w:rFonts w:ascii="Arial" w:hAnsi="Arial" w:cs="Arial"/>
        </w:rPr>
        <w:t>) untuk jawaban yang “salah</w:t>
      </w:r>
      <w:r w:rsidRPr="00F83240">
        <w:rPr>
          <w:rFonts w:ascii="Arial" w:hAnsi="Arial" w:cs="Arial"/>
        </w:rPr>
        <w:t>”</w:t>
      </w:r>
    </w:p>
    <w:p w:rsidR="00C037B8" w:rsidRPr="00424355" w:rsidRDefault="00C037B8" w:rsidP="00C037B8">
      <w:pPr>
        <w:pStyle w:val="ListParagraph"/>
        <w:spacing w:line="360" w:lineRule="auto"/>
        <w:ind w:left="0" w:firstLine="720"/>
        <w:jc w:val="both"/>
        <w:rPr>
          <w:rFonts w:ascii="Arial" w:hAnsi="Arial" w:cs="Arial"/>
        </w:rPr>
      </w:pPr>
      <w:r w:rsidRPr="00F83240">
        <w:rPr>
          <w:rFonts w:ascii="Arial" w:hAnsi="Arial" w:cs="Arial"/>
        </w:rPr>
        <w:t>Skoring untuk penarikan kesimpulan ditentukan dengan membandingkan skor maksimal.</w:t>
      </w:r>
    </w:p>
    <w:p w:rsidR="00C037B8" w:rsidRDefault="00C037B8" w:rsidP="00C037B8">
      <w:pPr>
        <w:pStyle w:val="ListParagraph"/>
        <w:spacing w:after="0" w:line="360" w:lineRule="auto"/>
        <w:ind w:left="0"/>
        <w:jc w:val="both"/>
        <w:rPr>
          <w:rFonts w:ascii="Arial" w:hAnsi="Arial" w:cs="Arial"/>
        </w:rPr>
      </w:pPr>
      <w:r w:rsidRPr="00F83240">
        <w:rPr>
          <w:rFonts w:ascii="Arial" w:hAnsi="Arial" w:cs="Arial"/>
        </w:rPr>
        <w:tab/>
      </w:r>
      <w:r w:rsidRPr="00F83240">
        <w:rPr>
          <w:rFonts w:ascii="Arial" w:hAnsi="Arial" w:cs="Arial"/>
        </w:rPr>
        <w:tab/>
      </w:r>
      <m:oMath>
        <m:r>
          <w:rPr>
            <w:rFonts w:ascii="Cambria Math" w:hAnsi="Cambria Math" w:cs="Arial"/>
          </w:rPr>
          <m:t>Skor=</m:t>
        </m:r>
        <m:f>
          <m:fPr>
            <m:ctrlPr>
              <w:rPr>
                <w:rFonts w:ascii="Cambria Math" w:hAnsi="Cambria Math" w:cs="Arial"/>
              </w:rPr>
            </m:ctrlPr>
          </m:fPr>
          <m:num>
            <m:r>
              <w:rPr>
                <w:rFonts w:ascii="Cambria Math" w:hAnsi="Cambria Math" w:cs="Arial"/>
              </w:rPr>
              <m:t>Skor yang dicapai</m:t>
            </m:r>
          </m:num>
          <m:den>
            <m:r>
              <w:rPr>
                <w:rFonts w:ascii="Cambria Math" w:hAnsi="Cambria Math" w:cs="Arial"/>
              </w:rPr>
              <m:t>Skor maksimal</m:t>
            </m:r>
          </m:den>
        </m:f>
        <m:r>
          <m:rPr>
            <m:sty m:val="p"/>
          </m:rPr>
          <w:rPr>
            <w:rFonts w:ascii="Cambria Math" w:hAnsi="Cambria Math" w:cs="Arial"/>
          </w:rPr>
          <m:t>×100%</m:t>
        </m:r>
      </m:oMath>
    </w:p>
    <w:p w:rsidR="00C037B8" w:rsidRPr="007454D5" w:rsidRDefault="00C037B8" w:rsidP="00C037B8">
      <w:pPr>
        <w:pStyle w:val="ListParagraph"/>
        <w:spacing w:after="0" w:line="360" w:lineRule="auto"/>
        <w:ind w:left="0"/>
        <w:jc w:val="both"/>
        <w:rPr>
          <w:rFonts w:ascii="Arial" w:hAnsi="Arial" w:cs="Arial"/>
        </w:rPr>
      </w:pPr>
    </w:p>
    <w:p w:rsidR="00C037B8" w:rsidRPr="00F83240" w:rsidRDefault="00C037B8" w:rsidP="00C037B8">
      <w:pPr>
        <w:pStyle w:val="ListParagraph"/>
        <w:spacing w:after="0" w:line="360" w:lineRule="auto"/>
        <w:ind w:left="0"/>
        <w:jc w:val="both"/>
        <w:rPr>
          <w:rFonts w:ascii="Arial" w:hAnsi="Arial" w:cs="Arial"/>
        </w:rPr>
      </w:pPr>
      <w:r>
        <w:rPr>
          <w:rFonts w:ascii="Arial" w:hAnsi="Arial" w:cs="Arial"/>
        </w:rPr>
        <w:tab/>
        <w:t>Menurut  Arikunto (1998</w:t>
      </w:r>
      <w:r w:rsidRPr="00F83240">
        <w:rPr>
          <w:rFonts w:ascii="Arial" w:hAnsi="Arial" w:cs="Arial"/>
        </w:rPr>
        <w:t>), data yang terkumpul dilakukan kategori menurut skala ordinal, dengan memperhatikan jawaban yang benar diberi skor satu  (1) .</w:t>
      </w:r>
    </w:p>
    <w:p w:rsidR="00C037B8" w:rsidRPr="00F83240" w:rsidRDefault="00C037B8" w:rsidP="00C037B8">
      <w:pPr>
        <w:spacing w:after="0"/>
        <w:jc w:val="both"/>
        <w:rPr>
          <w:rFonts w:ascii="Arial" w:hAnsi="Arial" w:cs="Arial"/>
        </w:rPr>
      </w:pPr>
      <w:r w:rsidRPr="00F83240">
        <w:rPr>
          <w:rFonts w:ascii="Arial" w:hAnsi="Arial" w:cs="Arial"/>
        </w:rPr>
        <w:t>Dengan ketentuan sebagai berikut :</w:t>
      </w:r>
    </w:p>
    <w:p w:rsidR="00C037B8" w:rsidRPr="00F83240" w:rsidRDefault="00C037B8" w:rsidP="00CF627B">
      <w:pPr>
        <w:pStyle w:val="ListParagraph"/>
        <w:numPr>
          <w:ilvl w:val="0"/>
          <w:numId w:val="33"/>
        </w:numPr>
        <w:tabs>
          <w:tab w:val="left" w:pos="2410"/>
        </w:tabs>
        <w:spacing w:after="0" w:line="360" w:lineRule="auto"/>
        <w:jc w:val="both"/>
        <w:rPr>
          <w:rFonts w:ascii="Arial" w:hAnsi="Arial" w:cs="Arial"/>
        </w:rPr>
      </w:pPr>
      <w:r w:rsidRPr="00F83240">
        <w:rPr>
          <w:rFonts w:ascii="Arial" w:hAnsi="Arial" w:cs="Arial"/>
        </w:rPr>
        <w:t>Skor &lt; 40%</w:t>
      </w:r>
      <w:r w:rsidRPr="00F83240">
        <w:rPr>
          <w:rFonts w:ascii="Arial" w:hAnsi="Arial" w:cs="Arial"/>
        </w:rPr>
        <w:tab/>
        <w:t>jawaban benar  : pengetahuan tidak baik</w:t>
      </w:r>
    </w:p>
    <w:p w:rsidR="00C037B8" w:rsidRPr="00F83240" w:rsidRDefault="00C037B8" w:rsidP="00CF627B">
      <w:pPr>
        <w:pStyle w:val="ListParagraph"/>
        <w:numPr>
          <w:ilvl w:val="0"/>
          <w:numId w:val="33"/>
        </w:numPr>
        <w:tabs>
          <w:tab w:val="left" w:pos="2410"/>
        </w:tabs>
        <w:spacing w:after="0" w:line="360" w:lineRule="auto"/>
        <w:jc w:val="both"/>
        <w:rPr>
          <w:rFonts w:ascii="Arial" w:hAnsi="Arial" w:cs="Arial"/>
        </w:rPr>
      </w:pPr>
      <w:r w:rsidRPr="00F83240">
        <w:rPr>
          <w:rFonts w:ascii="Arial" w:hAnsi="Arial" w:cs="Arial"/>
        </w:rPr>
        <w:t xml:space="preserve">Skor  41%-50% </w:t>
      </w:r>
      <w:r w:rsidRPr="00F83240">
        <w:rPr>
          <w:rFonts w:ascii="Arial" w:hAnsi="Arial" w:cs="Arial"/>
        </w:rPr>
        <w:tab/>
        <w:t>jawaban benar  : pengetahuan kurang baik</w:t>
      </w:r>
    </w:p>
    <w:p w:rsidR="00C037B8" w:rsidRPr="00F83240" w:rsidRDefault="00C037B8" w:rsidP="00CF627B">
      <w:pPr>
        <w:pStyle w:val="ListParagraph"/>
        <w:numPr>
          <w:ilvl w:val="0"/>
          <w:numId w:val="33"/>
        </w:numPr>
        <w:tabs>
          <w:tab w:val="left" w:pos="2410"/>
        </w:tabs>
        <w:spacing w:after="0" w:line="360" w:lineRule="auto"/>
        <w:jc w:val="both"/>
        <w:rPr>
          <w:rFonts w:ascii="Arial" w:hAnsi="Arial" w:cs="Arial"/>
        </w:rPr>
      </w:pPr>
      <w:r w:rsidRPr="00F83240">
        <w:rPr>
          <w:rFonts w:ascii="Arial" w:hAnsi="Arial" w:cs="Arial"/>
        </w:rPr>
        <w:t>Skor  51%-75%</w:t>
      </w:r>
      <w:r w:rsidRPr="00F83240">
        <w:rPr>
          <w:rFonts w:ascii="Arial" w:hAnsi="Arial" w:cs="Arial"/>
        </w:rPr>
        <w:tab/>
        <w:t>jawaban benar  : pengetahuan cukup baik</w:t>
      </w:r>
    </w:p>
    <w:p w:rsidR="00C037B8" w:rsidRDefault="00C037B8" w:rsidP="00CF627B">
      <w:pPr>
        <w:pStyle w:val="ListParagraph"/>
        <w:numPr>
          <w:ilvl w:val="0"/>
          <w:numId w:val="33"/>
        </w:numPr>
        <w:spacing w:after="0" w:line="360" w:lineRule="auto"/>
        <w:jc w:val="both"/>
        <w:rPr>
          <w:rFonts w:ascii="Arial" w:hAnsi="Arial" w:cs="Arial"/>
        </w:rPr>
      </w:pPr>
      <w:r w:rsidRPr="00F83240">
        <w:rPr>
          <w:rFonts w:ascii="Arial" w:hAnsi="Arial" w:cs="Arial"/>
        </w:rPr>
        <w:t>Skor 76%-100%    jawaban benar  : pengetahuan baik</w:t>
      </w:r>
    </w:p>
    <w:p w:rsidR="00C037B8" w:rsidRPr="00694727" w:rsidRDefault="00C037B8" w:rsidP="00C037B8">
      <w:pPr>
        <w:pStyle w:val="ListParagraph"/>
        <w:spacing w:after="0" w:line="360" w:lineRule="auto"/>
        <w:ind w:left="600"/>
        <w:jc w:val="both"/>
        <w:rPr>
          <w:rFonts w:ascii="Arial" w:hAnsi="Arial" w:cs="Arial"/>
        </w:rPr>
      </w:pPr>
    </w:p>
    <w:p w:rsidR="00C037B8" w:rsidRPr="007454D5" w:rsidRDefault="00C037B8" w:rsidP="00CF627B">
      <w:pPr>
        <w:pStyle w:val="ListParagraph"/>
        <w:numPr>
          <w:ilvl w:val="2"/>
          <w:numId w:val="8"/>
        </w:numPr>
        <w:spacing w:after="0" w:line="360" w:lineRule="auto"/>
        <w:ind w:left="0" w:firstLine="0"/>
        <w:jc w:val="both"/>
        <w:rPr>
          <w:rFonts w:ascii="Arial" w:hAnsi="Arial" w:cs="Arial"/>
          <w:b/>
        </w:rPr>
      </w:pPr>
      <w:r w:rsidRPr="007454D5">
        <w:rPr>
          <w:rFonts w:ascii="Arial" w:hAnsi="Arial" w:cs="Arial"/>
          <w:b/>
        </w:rPr>
        <w:t>Sikap</w:t>
      </w:r>
    </w:p>
    <w:p w:rsidR="00C037B8" w:rsidRPr="00F83240" w:rsidRDefault="00C037B8" w:rsidP="00C037B8">
      <w:pPr>
        <w:spacing w:after="0"/>
        <w:ind w:firstLine="720"/>
        <w:jc w:val="both"/>
        <w:rPr>
          <w:rFonts w:ascii="Arial" w:hAnsi="Arial" w:cs="Arial"/>
        </w:rPr>
      </w:pPr>
      <w:r w:rsidRPr="00F83240">
        <w:rPr>
          <w:rFonts w:ascii="Arial" w:hAnsi="Arial" w:cs="Arial"/>
        </w:rPr>
        <w:t xml:space="preserve">Sikap diukur menggunakan slaka Likert berbentuk </w:t>
      </w:r>
      <w:r w:rsidRPr="00F83240">
        <w:rPr>
          <w:rFonts w:ascii="Arial" w:hAnsi="Arial" w:cs="Arial"/>
          <w:i/>
        </w:rPr>
        <w:t>checklist.</w:t>
      </w:r>
      <w:r w:rsidRPr="00F83240">
        <w:rPr>
          <w:rFonts w:ascii="Arial" w:hAnsi="Arial" w:cs="Arial"/>
        </w:rPr>
        <w:t xml:space="preserve"> Skala Likert digunakan untuk mengukur sikap, pendapat dan persepsi seseorang atau sekelompok  orang tentang fenomena sosial. Dimana pertanyaan dikelompokkan menjadi 2 kelompok, yaitu pertanyaan pos</w:t>
      </w:r>
      <w:r>
        <w:rPr>
          <w:rFonts w:ascii="Arial" w:hAnsi="Arial" w:cs="Arial"/>
        </w:rPr>
        <w:t>itif dan negatif (Sugiyono, 2017</w:t>
      </w:r>
      <w:r w:rsidRPr="00F83240">
        <w:rPr>
          <w:rFonts w:ascii="Arial" w:hAnsi="Arial" w:cs="Arial"/>
        </w:rPr>
        <w:t>).</w:t>
      </w:r>
    </w:p>
    <w:p w:rsidR="00C037B8" w:rsidRDefault="00C037B8" w:rsidP="00C037B8">
      <w:pPr>
        <w:spacing w:after="0"/>
        <w:jc w:val="both"/>
        <w:rPr>
          <w:rFonts w:ascii="Arial" w:hAnsi="Arial" w:cs="Arial"/>
        </w:rPr>
      </w:pPr>
      <w:r>
        <w:rPr>
          <w:rFonts w:ascii="Arial" w:hAnsi="Arial" w:cs="Arial"/>
        </w:rPr>
        <w:t>Pertanyaan yang merupakan sikap positif diberi bobot sebagai berikut:</w:t>
      </w:r>
    </w:p>
    <w:p w:rsidR="00C037B8" w:rsidRDefault="00C037B8" w:rsidP="00CF627B">
      <w:pPr>
        <w:pStyle w:val="ListParagraph"/>
        <w:numPr>
          <w:ilvl w:val="0"/>
          <w:numId w:val="34"/>
        </w:numPr>
        <w:spacing w:after="0" w:line="360" w:lineRule="auto"/>
        <w:jc w:val="both"/>
        <w:rPr>
          <w:rFonts w:ascii="Arial" w:hAnsi="Arial" w:cs="Arial"/>
        </w:rPr>
      </w:pPr>
      <w:r>
        <w:rPr>
          <w:rFonts w:ascii="Arial" w:hAnsi="Arial" w:cs="Arial"/>
        </w:rPr>
        <w:t>Sangat Setuju</w:t>
      </w:r>
      <w:r>
        <w:rPr>
          <w:rFonts w:ascii="Arial" w:hAnsi="Arial" w:cs="Arial"/>
        </w:rPr>
        <w:tab/>
      </w:r>
      <w:r>
        <w:rPr>
          <w:rFonts w:ascii="Arial" w:hAnsi="Arial" w:cs="Arial"/>
        </w:rPr>
        <w:tab/>
        <w:t>: bobot 4</w:t>
      </w:r>
    </w:p>
    <w:p w:rsidR="00C037B8" w:rsidRDefault="00C037B8" w:rsidP="00CF627B">
      <w:pPr>
        <w:pStyle w:val="ListParagraph"/>
        <w:numPr>
          <w:ilvl w:val="0"/>
          <w:numId w:val="34"/>
        </w:numPr>
        <w:spacing w:after="0" w:line="360" w:lineRule="auto"/>
        <w:jc w:val="both"/>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rPr>
        <w:tab/>
        <w:t>: bobot 3</w:t>
      </w:r>
    </w:p>
    <w:p w:rsidR="00C037B8" w:rsidRDefault="00C037B8" w:rsidP="00CF627B">
      <w:pPr>
        <w:pStyle w:val="ListParagraph"/>
        <w:numPr>
          <w:ilvl w:val="0"/>
          <w:numId w:val="34"/>
        </w:numPr>
        <w:spacing w:after="0" w:line="360" w:lineRule="auto"/>
        <w:jc w:val="both"/>
        <w:rPr>
          <w:rFonts w:ascii="Arial" w:hAnsi="Arial" w:cs="Arial"/>
        </w:rPr>
      </w:pPr>
      <w:r>
        <w:rPr>
          <w:rFonts w:ascii="Arial" w:hAnsi="Arial" w:cs="Arial"/>
        </w:rPr>
        <w:t>Tidak Setuju</w:t>
      </w:r>
      <w:r>
        <w:rPr>
          <w:rFonts w:ascii="Arial" w:hAnsi="Arial" w:cs="Arial"/>
        </w:rPr>
        <w:tab/>
      </w:r>
      <w:r>
        <w:rPr>
          <w:rFonts w:ascii="Arial" w:hAnsi="Arial" w:cs="Arial"/>
        </w:rPr>
        <w:tab/>
        <w:t>: bobot 2</w:t>
      </w:r>
    </w:p>
    <w:p w:rsidR="00C037B8" w:rsidRPr="00AC7719" w:rsidRDefault="00C037B8" w:rsidP="00CF627B">
      <w:pPr>
        <w:pStyle w:val="ListParagraph"/>
        <w:numPr>
          <w:ilvl w:val="0"/>
          <w:numId w:val="34"/>
        </w:numPr>
        <w:spacing w:after="0" w:line="360" w:lineRule="auto"/>
        <w:jc w:val="both"/>
        <w:rPr>
          <w:rFonts w:ascii="Arial" w:hAnsi="Arial" w:cs="Arial"/>
        </w:rPr>
      </w:pPr>
      <w:r>
        <w:rPr>
          <w:rFonts w:ascii="Arial" w:hAnsi="Arial" w:cs="Arial"/>
        </w:rPr>
        <w:t>Sangat Tidak Setuju</w:t>
      </w:r>
      <w:r>
        <w:rPr>
          <w:rFonts w:ascii="Arial" w:hAnsi="Arial" w:cs="Arial"/>
        </w:rPr>
        <w:tab/>
        <w:t>: bobot 1</w:t>
      </w:r>
    </w:p>
    <w:p w:rsidR="00C037B8" w:rsidRDefault="00C037B8" w:rsidP="00C037B8">
      <w:pPr>
        <w:spacing w:after="0"/>
        <w:jc w:val="both"/>
        <w:rPr>
          <w:rFonts w:ascii="Arial" w:hAnsi="Arial" w:cs="Arial"/>
        </w:rPr>
      </w:pPr>
      <w:r>
        <w:rPr>
          <w:rFonts w:ascii="Arial" w:hAnsi="Arial" w:cs="Arial"/>
        </w:rPr>
        <w:lastRenderedPageBreak/>
        <w:t>Pertanyaan yang merupakan sikap negatif diberi bobot sebagai berikut:</w:t>
      </w:r>
    </w:p>
    <w:p w:rsidR="00C037B8" w:rsidRDefault="00C037B8" w:rsidP="00CF627B">
      <w:pPr>
        <w:pStyle w:val="ListParagraph"/>
        <w:numPr>
          <w:ilvl w:val="0"/>
          <w:numId w:val="35"/>
        </w:numPr>
        <w:spacing w:after="0" w:line="360" w:lineRule="auto"/>
        <w:jc w:val="both"/>
        <w:rPr>
          <w:rFonts w:ascii="Arial" w:hAnsi="Arial" w:cs="Arial"/>
        </w:rPr>
      </w:pPr>
      <w:r>
        <w:rPr>
          <w:rFonts w:ascii="Arial" w:hAnsi="Arial" w:cs="Arial"/>
        </w:rPr>
        <w:t>Sangat Setuju</w:t>
      </w:r>
      <w:r>
        <w:rPr>
          <w:rFonts w:ascii="Arial" w:hAnsi="Arial" w:cs="Arial"/>
        </w:rPr>
        <w:tab/>
      </w:r>
      <w:r>
        <w:rPr>
          <w:rFonts w:ascii="Arial" w:hAnsi="Arial" w:cs="Arial"/>
        </w:rPr>
        <w:tab/>
        <w:t>: bobot 1</w:t>
      </w:r>
    </w:p>
    <w:p w:rsidR="00C037B8" w:rsidRDefault="00C037B8" w:rsidP="00CF627B">
      <w:pPr>
        <w:pStyle w:val="ListParagraph"/>
        <w:numPr>
          <w:ilvl w:val="0"/>
          <w:numId w:val="35"/>
        </w:numPr>
        <w:spacing w:after="0" w:line="360" w:lineRule="auto"/>
        <w:jc w:val="both"/>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rPr>
        <w:tab/>
        <w:t>: bobot 2</w:t>
      </w:r>
    </w:p>
    <w:p w:rsidR="00C037B8" w:rsidRDefault="00C037B8" w:rsidP="00CF627B">
      <w:pPr>
        <w:pStyle w:val="ListParagraph"/>
        <w:numPr>
          <w:ilvl w:val="0"/>
          <w:numId w:val="35"/>
        </w:numPr>
        <w:spacing w:after="0" w:line="360" w:lineRule="auto"/>
        <w:jc w:val="both"/>
        <w:rPr>
          <w:rFonts w:ascii="Arial" w:hAnsi="Arial" w:cs="Arial"/>
        </w:rPr>
      </w:pPr>
      <w:r>
        <w:rPr>
          <w:rFonts w:ascii="Arial" w:hAnsi="Arial" w:cs="Arial"/>
        </w:rPr>
        <w:t>Tidak Setuju</w:t>
      </w:r>
      <w:r>
        <w:rPr>
          <w:rFonts w:ascii="Arial" w:hAnsi="Arial" w:cs="Arial"/>
        </w:rPr>
        <w:tab/>
      </w:r>
      <w:r>
        <w:rPr>
          <w:rFonts w:ascii="Arial" w:hAnsi="Arial" w:cs="Arial"/>
        </w:rPr>
        <w:tab/>
        <w:t>: bobot 3</w:t>
      </w:r>
    </w:p>
    <w:p w:rsidR="00C037B8" w:rsidRDefault="00C037B8" w:rsidP="00CF627B">
      <w:pPr>
        <w:pStyle w:val="ListParagraph"/>
        <w:numPr>
          <w:ilvl w:val="0"/>
          <w:numId w:val="35"/>
        </w:numPr>
        <w:spacing w:after="0" w:line="360" w:lineRule="auto"/>
        <w:jc w:val="both"/>
        <w:rPr>
          <w:rFonts w:ascii="Arial" w:hAnsi="Arial" w:cs="Arial"/>
        </w:rPr>
      </w:pPr>
      <w:r>
        <w:rPr>
          <w:rFonts w:ascii="Arial" w:hAnsi="Arial" w:cs="Arial"/>
        </w:rPr>
        <w:t>Sangat Tidak Setuju</w:t>
      </w:r>
      <w:r>
        <w:rPr>
          <w:rFonts w:ascii="Arial" w:hAnsi="Arial" w:cs="Arial"/>
        </w:rPr>
        <w:tab/>
        <w:t>: bobot 4</w:t>
      </w:r>
    </w:p>
    <w:p w:rsidR="00C037B8" w:rsidRPr="00F83240" w:rsidRDefault="00C037B8" w:rsidP="00C037B8">
      <w:pPr>
        <w:spacing w:after="0"/>
        <w:ind w:firstLine="720"/>
        <w:jc w:val="both"/>
        <w:rPr>
          <w:rFonts w:ascii="Arial" w:hAnsi="Arial" w:cs="Arial"/>
        </w:rPr>
      </w:pPr>
      <w:r w:rsidRPr="00F83240">
        <w:rPr>
          <w:rFonts w:ascii="Arial" w:hAnsi="Arial" w:cs="Arial"/>
        </w:rPr>
        <w:t>Jumlah Pertanyaan untuk sikap adalah 10, nilai tertinggi untuk satu pertanyaan ada 4, maka nilai tertinggi dari seluruh pertanyaan sikap adalah 40.</w:t>
      </w:r>
    </w:p>
    <w:p w:rsidR="00C037B8" w:rsidRDefault="00C037B8" w:rsidP="00C037B8">
      <w:pPr>
        <w:spacing w:after="0"/>
        <w:ind w:firstLine="720"/>
        <w:jc w:val="both"/>
        <w:rPr>
          <w:rFonts w:ascii="Arial" w:hAnsi="Arial" w:cs="Arial"/>
        </w:rPr>
      </w:pPr>
      <w:r>
        <w:rPr>
          <w:rFonts w:ascii="Arial" w:hAnsi="Arial" w:cs="Arial"/>
        </w:rPr>
        <w:t>Menurut Arikunto (1998</w:t>
      </w:r>
      <w:r w:rsidRPr="00F83240">
        <w:rPr>
          <w:rFonts w:ascii="Arial" w:hAnsi="Arial" w:cs="Arial"/>
        </w:rPr>
        <w:t>) untuk penarikan kesimpulan ditentukan dengan membandingkan skor maksimal.</w:t>
      </w:r>
    </w:p>
    <w:p w:rsidR="00C037B8" w:rsidRPr="007454D5" w:rsidRDefault="00C037B8" w:rsidP="00C037B8">
      <w:pPr>
        <w:spacing w:after="0"/>
        <w:ind w:firstLine="720"/>
        <w:jc w:val="both"/>
        <w:rPr>
          <w:rFonts w:ascii="Arial" w:hAnsi="Arial" w:cs="Arial"/>
        </w:rPr>
      </w:pPr>
    </w:p>
    <w:p w:rsidR="00C037B8" w:rsidRDefault="00C037B8" w:rsidP="00C037B8">
      <w:pPr>
        <w:spacing w:after="0"/>
        <w:ind w:firstLine="720"/>
        <w:jc w:val="both"/>
        <w:rPr>
          <w:rFonts w:ascii="Arial" w:eastAsiaTheme="minorEastAsia" w:hAnsi="Arial" w:cs="Arial"/>
        </w:rPr>
      </w:pPr>
      <w:r w:rsidRPr="00F83240">
        <w:rPr>
          <w:rFonts w:ascii="Arial" w:hAnsi="Arial" w:cs="Arial"/>
        </w:rPr>
        <w:tab/>
      </w:r>
      <m:oMath>
        <m:r>
          <w:rPr>
            <w:rFonts w:ascii="Cambria Math" w:hAnsi="Cambria Math" w:cs="Arial"/>
          </w:rPr>
          <m:t>Skor=</m:t>
        </m:r>
        <m:f>
          <m:fPr>
            <m:ctrlPr>
              <w:rPr>
                <w:rFonts w:ascii="Cambria Math" w:eastAsiaTheme="minorEastAsia" w:hAnsi="Cambria Math" w:cs="Arial"/>
              </w:rPr>
            </m:ctrlPr>
          </m:fPr>
          <m:num>
            <m:r>
              <w:rPr>
                <w:rFonts w:ascii="Cambria Math" w:eastAsiaTheme="minorEastAsia" w:hAnsi="Cambria Math" w:cs="Arial"/>
              </w:rPr>
              <m:t>Skor yang dicapai</m:t>
            </m:r>
          </m:num>
          <m:den>
            <m:r>
              <w:rPr>
                <w:rFonts w:ascii="Cambria Math" w:eastAsiaTheme="minorEastAsia" w:hAnsi="Cambria Math" w:cs="Arial"/>
              </w:rPr>
              <m:t>Skor maksimal</m:t>
            </m:r>
          </m:den>
        </m:f>
        <m:r>
          <m:rPr>
            <m:sty m:val="p"/>
          </m:rPr>
          <w:rPr>
            <w:rFonts w:ascii="Cambria Math" w:eastAsiaTheme="minorEastAsia" w:hAnsi="Cambria Math" w:cs="Arial"/>
          </w:rPr>
          <m:t>×100%</m:t>
        </m:r>
      </m:oMath>
    </w:p>
    <w:p w:rsidR="00C037B8" w:rsidRPr="007454D5" w:rsidRDefault="00C037B8" w:rsidP="00C037B8">
      <w:pPr>
        <w:spacing w:after="0"/>
        <w:ind w:firstLine="720"/>
        <w:jc w:val="both"/>
        <w:rPr>
          <w:rFonts w:ascii="Arial" w:eastAsiaTheme="minorEastAsia" w:hAnsi="Arial" w:cs="Arial"/>
        </w:rPr>
      </w:pPr>
    </w:p>
    <w:p w:rsidR="00C037B8" w:rsidRPr="00F83240" w:rsidRDefault="00C037B8" w:rsidP="00C037B8">
      <w:pPr>
        <w:spacing w:after="0"/>
        <w:ind w:firstLine="720"/>
        <w:jc w:val="both"/>
        <w:rPr>
          <w:rFonts w:ascii="Arial" w:hAnsi="Arial" w:cs="Arial"/>
        </w:rPr>
      </w:pPr>
      <w:r>
        <w:rPr>
          <w:rFonts w:ascii="Arial" w:hAnsi="Arial" w:cs="Arial"/>
        </w:rPr>
        <w:t>Menurut Arikunto (1998</w:t>
      </w:r>
      <w:r w:rsidRPr="00F83240">
        <w:rPr>
          <w:rFonts w:ascii="Arial" w:hAnsi="Arial" w:cs="Arial"/>
        </w:rPr>
        <w:t>), data yang terkumpul dilakukan kategori menurut skala ordinal, dengan memperhatikan jawaban yang benar (skor empat) dengan ketentuan sebagai berikut.</w:t>
      </w:r>
    </w:p>
    <w:p w:rsidR="00C037B8" w:rsidRPr="00F83240" w:rsidRDefault="00C037B8" w:rsidP="00CF627B">
      <w:pPr>
        <w:pStyle w:val="ListParagraph"/>
        <w:numPr>
          <w:ilvl w:val="0"/>
          <w:numId w:val="36"/>
        </w:numPr>
        <w:spacing w:after="0" w:line="360" w:lineRule="auto"/>
        <w:jc w:val="both"/>
        <w:rPr>
          <w:rFonts w:ascii="Arial" w:hAnsi="Arial" w:cs="Arial"/>
        </w:rPr>
      </w:pPr>
      <w:r w:rsidRPr="00F83240">
        <w:rPr>
          <w:rFonts w:ascii="Arial" w:hAnsi="Arial" w:cs="Arial"/>
        </w:rPr>
        <w:t>Skor &lt;40%jawaban benar</w:t>
      </w:r>
      <w:r w:rsidRPr="00F83240">
        <w:rPr>
          <w:rFonts w:ascii="Arial" w:hAnsi="Arial" w:cs="Arial"/>
        </w:rPr>
        <w:tab/>
        <w:t>: sikap tidak baik</w:t>
      </w:r>
    </w:p>
    <w:p w:rsidR="00C037B8" w:rsidRPr="00F83240" w:rsidRDefault="00C037B8" w:rsidP="00CF627B">
      <w:pPr>
        <w:pStyle w:val="ListParagraph"/>
        <w:numPr>
          <w:ilvl w:val="0"/>
          <w:numId w:val="36"/>
        </w:numPr>
        <w:spacing w:after="0" w:line="360" w:lineRule="auto"/>
        <w:jc w:val="both"/>
        <w:rPr>
          <w:rFonts w:ascii="Arial" w:hAnsi="Arial" w:cs="Arial"/>
        </w:rPr>
      </w:pPr>
      <w:r w:rsidRPr="00F83240">
        <w:rPr>
          <w:rFonts w:ascii="Arial" w:hAnsi="Arial" w:cs="Arial"/>
        </w:rPr>
        <w:t>Skor 40-55% jawaban benar</w:t>
      </w:r>
      <w:r w:rsidRPr="00F83240">
        <w:rPr>
          <w:rFonts w:ascii="Arial" w:hAnsi="Arial" w:cs="Arial"/>
        </w:rPr>
        <w:tab/>
        <w:t>: sikap kurang baik</w:t>
      </w:r>
    </w:p>
    <w:p w:rsidR="00C037B8" w:rsidRPr="00F83240" w:rsidRDefault="00C037B8" w:rsidP="00CF627B">
      <w:pPr>
        <w:pStyle w:val="ListParagraph"/>
        <w:numPr>
          <w:ilvl w:val="0"/>
          <w:numId w:val="36"/>
        </w:numPr>
        <w:spacing w:after="0" w:line="360" w:lineRule="auto"/>
        <w:jc w:val="both"/>
        <w:rPr>
          <w:rFonts w:ascii="Arial" w:hAnsi="Arial" w:cs="Arial"/>
        </w:rPr>
      </w:pPr>
      <w:r w:rsidRPr="00F83240">
        <w:rPr>
          <w:rFonts w:ascii="Arial" w:hAnsi="Arial" w:cs="Arial"/>
        </w:rPr>
        <w:t>Skor 56-75% jawaban benar</w:t>
      </w:r>
      <w:r w:rsidRPr="00F83240">
        <w:rPr>
          <w:rFonts w:ascii="Arial" w:hAnsi="Arial" w:cs="Arial"/>
        </w:rPr>
        <w:tab/>
        <w:t>: sikap cukup baik</w:t>
      </w:r>
    </w:p>
    <w:p w:rsidR="00C037B8" w:rsidRPr="00052462" w:rsidRDefault="00C037B8" w:rsidP="00CF627B">
      <w:pPr>
        <w:pStyle w:val="ListParagraph"/>
        <w:numPr>
          <w:ilvl w:val="0"/>
          <w:numId w:val="36"/>
        </w:numPr>
        <w:spacing w:after="0" w:line="360" w:lineRule="auto"/>
        <w:jc w:val="both"/>
        <w:rPr>
          <w:rFonts w:ascii="Arial" w:hAnsi="Arial" w:cs="Arial"/>
        </w:rPr>
      </w:pPr>
      <w:r w:rsidRPr="00F83240">
        <w:rPr>
          <w:rFonts w:ascii="Arial" w:hAnsi="Arial" w:cs="Arial"/>
        </w:rPr>
        <w:t>Skor 76-100% jawaban benar</w:t>
      </w:r>
      <w:r w:rsidRPr="00F83240">
        <w:rPr>
          <w:rFonts w:ascii="Arial" w:hAnsi="Arial" w:cs="Arial"/>
        </w:rPr>
        <w:tab/>
        <w:t>: sikap baik</w:t>
      </w:r>
    </w:p>
    <w:p w:rsidR="00C037B8" w:rsidRPr="007454D5" w:rsidRDefault="00C037B8" w:rsidP="00C037B8">
      <w:pPr>
        <w:pStyle w:val="ListParagraph"/>
        <w:spacing w:line="360" w:lineRule="auto"/>
        <w:ind w:left="1080"/>
        <w:jc w:val="both"/>
        <w:rPr>
          <w:rFonts w:ascii="Arial" w:hAnsi="Arial" w:cs="Arial"/>
          <w:sz w:val="24"/>
          <w:szCs w:val="24"/>
        </w:rPr>
      </w:pPr>
    </w:p>
    <w:p w:rsidR="00C037B8" w:rsidRPr="000774A0" w:rsidRDefault="00C037B8" w:rsidP="00C037B8">
      <w:pPr>
        <w:pStyle w:val="ListParagraph"/>
        <w:spacing w:line="360" w:lineRule="auto"/>
        <w:ind w:left="0"/>
        <w:jc w:val="both"/>
        <w:rPr>
          <w:rFonts w:ascii="Arial" w:hAnsi="Arial" w:cs="Arial"/>
          <w:b/>
          <w:sz w:val="24"/>
          <w:szCs w:val="24"/>
        </w:rPr>
      </w:pPr>
      <w:r w:rsidRPr="007454D5">
        <w:rPr>
          <w:rFonts w:ascii="Arial" w:hAnsi="Arial" w:cs="Arial"/>
          <w:b/>
          <w:sz w:val="24"/>
          <w:szCs w:val="24"/>
        </w:rPr>
        <w:t>3.6.3 Tindakan</w:t>
      </w:r>
    </w:p>
    <w:p w:rsidR="00C037B8" w:rsidRPr="007454D5" w:rsidRDefault="00C037B8" w:rsidP="00C037B8">
      <w:pPr>
        <w:pStyle w:val="ListParagraph"/>
        <w:spacing w:after="0" w:line="360" w:lineRule="auto"/>
        <w:ind w:left="0" w:firstLine="709"/>
        <w:jc w:val="both"/>
        <w:rPr>
          <w:rFonts w:ascii="Arial" w:hAnsi="Arial" w:cs="Arial"/>
        </w:rPr>
      </w:pPr>
      <w:r>
        <w:rPr>
          <w:rFonts w:ascii="Arial" w:hAnsi="Arial" w:cs="Arial"/>
        </w:rPr>
        <w:t xml:space="preserve">Tindakan </w:t>
      </w:r>
      <w:r w:rsidRPr="00F83240">
        <w:rPr>
          <w:rFonts w:ascii="Arial" w:hAnsi="Arial" w:cs="Arial"/>
        </w:rPr>
        <w:t>diukur dengan menggunakan skala Guttman. Penelitian ini dilakukan dengan menggunakan skala guttman bila ingin mendapatkan jawaban yang tegas terhadap suatu permasalahan yang dinyatakan s</w:t>
      </w:r>
      <w:r>
        <w:rPr>
          <w:rFonts w:ascii="Arial" w:hAnsi="Arial" w:cs="Arial"/>
        </w:rPr>
        <w:t>eperti “ya-tidak” (Sugiono, 2017</w:t>
      </w:r>
      <w:r w:rsidRPr="00F83240">
        <w:rPr>
          <w:rFonts w:ascii="Arial" w:hAnsi="Arial" w:cs="Arial"/>
        </w:rPr>
        <w:t>). Jika pertanyaan positif diberikan dengan skor satu (1) untuk pemilihan jawaban “ya” dan skor nol (0) untuk jawaban yang “tidak”. Sebaliknya, jika pertanyaan negative diberikan dengan skor satu (0) untuk pemilihan jawaban “ya” dan skor nol (1) untuk jawaban yang “tidak”.</w:t>
      </w:r>
    </w:p>
    <w:p w:rsidR="00C037B8" w:rsidRPr="007454D5" w:rsidRDefault="00C037B8" w:rsidP="00C037B8">
      <w:pPr>
        <w:pStyle w:val="ListParagraph"/>
        <w:spacing w:after="0" w:line="360" w:lineRule="auto"/>
        <w:ind w:left="0" w:firstLine="709"/>
        <w:rPr>
          <w:rFonts w:ascii="Arial" w:hAnsi="Arial" w:cs="Arial"/>
        </w:rPr>
      </w:pPr>
      <w:r w:rsidRPr="00F83240">
        <w:rPr>
          <w:rFonts w:ascii="Arial" w:hAnsi="Arial" w:cs="Arial"/>
        </w:rPr>
        <w:t>Skoring untuk penarikan kesimpulan ditentukan dengan membandingkan skor maksimal.</w:t>
      </w:r>
    </w:p>
    <w:p w:rsidR="00C037B8" w:rsidRDefault="00C037B8" w:rsidP="00C037B8">
      <w:pPr>
        <w:pStyle w:val="ListParagraph"/>
        <w:spacing w:line="360" w:lineRule="auto"/>
        <w:ind w:left="0"/>
        <w:rPr>
          <w:rFonts w:ascii="Arial" w:hAnsi="Arial" w:cs="Arial"/>
        </w:rPr>
      </w:pPr>
      <w:r w:rsidRPr="00F83240">
        <w:rPr>
          <w:rFonts w:ascii="Arial" w:hAnsi="Arial" w:cs="Arial"/>
        </w:rPr>
        <w:tab/>
      </w:r>
      <w:r w:rsidRPr="00F83240">
        <w:rPr>
          <w:rFonts w:ascii="Arial" w:hAnsi="Arial" w:cs="Arial"/>
        </w:rPr>
        <w:tab/>
      </w:r>
      <m:oMath>
        <m:r>
          <w:rPr>
            <w:rFonts w:ascii="Cambria Math" w:hAnsi="Cambria Math" w:cs="Arial"/>
          </w:rPr>
          <m:t>Skor=</m:t>
        </m:r>
        <m:f>
          <m:fPr>
            <m:ctrlPr>
              <w:rPr>
                <w:rFonts w:ascii="Cambria Math" w:hAnsi="Cambria Math" w:cs="Arial"/>
              </w:rPr>
            </m:ctrlPr>
          </m:fPr>
          <m:num>
            <m:r>
              <w:rPr>
                <w:rFonts w:ascii="Cambria Math" w:hAnsi="Cambria Math" w:cs="Arial"/>
              </w:rPr>
              <m:t>Skor yang dicapai</m:t>
            </m:r>
          </m:num>
          <m:den>
            <m:r>
              <w:rPr>
                <w:rFonts w:ascii="Cambria Math" w:hAnsi="Cambria Math" w:cs="Arial"/>
              </w:rPr>
              <m:t>Skor maksimal</m:t>
            </m:r>
          </m:den>
        </m:f>
        <m:r>
          <m:rPr>
            <m:sty m:val="p"/>
          </m:rPr>
          <w:rPr>
            <w:rFonts w:ascii="Cambria Math" w:hAnsi="Cambria Math" w:cs="Arial"/>
          </w:rPr>
          <m:t>×100%</m:t>
        </m:r>
      </m:oMath>
    </w:p>
    <w:p w:rsidR="00C037B8" w:rsidRPr="007454D5" w:rsidRDefault="00C037B8" w:rsidP="00C037B8">
      <w:pPr>
        <w:pStyle w:val="ListParagraph"/>
        <w:spacing w:line="360" w:lineRule="auto"/>
        <w:ind w:left="0"/>
        <w:rPr>
          <w:rFonts w:ascii="Arial" w:hAnsi="Arial" w:cs="Arial"/>
        </w:rPr>
      </w:pPr>
    </w:p>
    <w:p w:rsidR="00C037B8" w:rsidRPr="00694727" w:rsidRDefault="00C037B8" w:rsidP="00C037B8">
      <w:pPr>
        <w:pStyle w:val="ListParagraph"/>
        <w:spacing w:after="0" w:line="360" w:lineRule="auto"/>
        <w:ind w:left="0" w:firstLine="709"/>
        <w:rPr>
          <w:rFonts w:ascii="Arial" w:hAnsi="Arial" w:cs="Arial"/>
        </w:rPr>
      </w:pPr>
      <w:r>
        <w:rPr>
          <w:rFonts w:ascii="Arial" w:hAnsi="Arial" w:cs="Arial"/>
        </w:rPr>
        <w:tab/>
        <w:t>Menurut  Arikunto  (1998</w:t>
      </w:r>
      <w:r w:rsidRPr="00F83240">
        <w:rPr>
          <w:rFonts w:ascii="Arial" w:hAnsi="Arial" w:cs="Arial"/>
        </w:rPr>
        <w:t>), data yang terkumpul dilakukan kategori menurut skala ordinal, dengan memperhatikan jawaban ya</w:t>
      </w:r>
      <w:r>
        <w:rPr>
          <w:rFonts w:ascii="Arial" w:hAnsi="Arial" w:cs="Arial"/>
        </w:rPr>
        <w:t xml:space="preserve">ng benar diberi skor satu  (1) . </w:t>
      </w:r>
    </w:p>
    <w:p w:rsidR="00C037B8" w:rsidRPr="007454D5" w:rsidRDefault="00C037B8" w:rsidP="00C037B8">
      <w:pPr>
        <w:spacing w:after="0"/>
        <w:rPr>
          <w:rFonts w:ascii="Arial" w:hAnsi="Arial" w:cs="Arial"/>
        </w:rPr>
      </w:pPr>
      <w:r w:rsidRPr="007454D5">
        <w:rPr>
          <w:rFonts w:ascii="Arial" w:hAnsi="Arial" w:cs="Arial"/>
        </w:rPr>
        <w:lastRenderedPageBreak/>
        <w:t>Dengan ketentuan sebagai berikut :</w:t>
      </w:r>
    </w:p>
    <w:p w:rsidR="00C037B8" w:rsidRPr="00F83240" w:rsidRDefault="00C037B8" w:rsidP="00CF627B">
      <w:pPr>
        <w:pStyle w:val="ListParagraph"/>
        <w:numPr>
          <w:ilvl w:val="0"/>
          <w:numId w:val="37"/>
        </w:numPr>
        <w:tabs>
          <w:tab w:val="left" w:pos="2410"/>
        </w:tabs>
        <w:spacing w:after="0" w:line="360" w:lineRule="auto"/>
        <w:jc w:val="both"/>
        <w:rPr>
          <w:rFonts w:ascii="Arial" w:hAnsi="Arial" w:cs="Arial"/>
        </w:rPr>
      </w:pPr>
      <w:r w:rsidRPr="00F83240">
        <w:rPr>
          <w:rFonts w:ascii="Arial" w:hAnsi="Arial" w:cs="Arial"/>
        </w:rPr>
        <w:t xml:space="preserve">Skor &lt; </w:t>
      </w:r>
      <w:r>
        <w:rPr>
          <w:rFonts w:ascii="Arial" w:hAnsi="Arial" w:cs="Arial"/>
        </w:rPr>
        <w:t>40%</w:t>
      </w:r>
      <w:r>
        <w:rPr>
          <w:rFonts w:ascii="Arial" w:hAnsi="Arial" w:cs="Arial"/>
        </w:rPr>
        <w:tab/>
        <w:t>jawaban benar  : tindakan</w:t>
      </w:r>
      <w:r w:rsidRPr="00F83240">
        <w:rPr>
          <w:rFonts w:ascii="Arial" w:hAnsi="Arial" w:cs="Arial"/>
        </w:rPr>
        <w:t xml:space="preserve"> tidak baik</w:t>
      </w:r>
    </w:p>
    <w:p w:rsidR="00C037B8" w:rsidRPr="00F83240" w:rsidRDefault="00C037B8" w:rsidP="00CF627B">
      <w:pPr>
        <w:pStyle w:val="ListParagraph"/>
        <w:numPr>
          <w:ilvl w:val="0"/>
          <w:numId w:val="37"/>
        </w:numPr>
        <w:tabs>
          <w:tab w:val="left" w:pos="2410"/>
        </w:tabs>
        <w:spacing w:after="0" w:line="360" w:lineRule="auto"/>
        <w:jc w:val="both"/>
        <w:rPr>
          <w:rFonts w:ascii="Arial" w:hAnsi="Arial" w:cs="Arial"/>
        </w:rPr>
      </w:pPr>
      <w:r w:rsidRPr="00F83240">
        <w:rPr>
          <w:rFonts w:ascii="Arial" w:hAnsi="Arial" w:cs="Arial"/>
        </w:rPr>
        <w:t xml:space="preserve">Skor  41%-50% </w:t>
      </w:r>
      <w:r w:rsidRPr="00F83240">
        <w:rPr>
          <w:rFonts w:ascii="Arial" w:hAnsi="Arial" w:cs="Arial"/>
        </w:rPr>
        <w:tab/>
        <w:t xml:space="preserve">jawaban benar  : </w:t>
      </w:r>
      <w:r>
        <w:rPr>
          <w:rFonts w:ascii="Arial" w:hAnsi="Arial" w:cs="Arial"/>
        </w:rPr>
        <w:t>tindakan</w:t>
      </w:r>
      <w:r w:rsidRPr="00F83240">
        <w:rPr>
          <w:rFonts w:ascii="Arial" w:hAnsi="Arial" w:cs="Arial"/>
        </w:rPr>
        <w:t xml:space="preserve"> kurang baik</w:t>
      </w:r>
    </w:p>
    <w:p w:rsidR="00C037B8" w:rsidRPr="00F83240" w:rsidRDefault="00C037B8" w:rsidP="00CF627B">
      <w:pPr>
        <w:pStyle w:val="ListParagraph"/>
        <w:numPr>
          <w:ilvl w:val="0"/>
          <w:numId w:val="37"/>
        </w:numPr>
        <w:tabs>
          <w:tab w:val="left" w:pos="2410"/>
        </w:tabs>
        <w:spacing w:after="0" w:line="360" w:lineRule="auto"/>
        <w:jc w:val="both"/>
        <w:rPr>
          <w:rFonts w:ascii="Arial" w:hAnsi="Arial" w:cs="Arial"/>
        </w:rPr>
      </w:pPr>
      <w:r w:rsidRPr="00F83240">
        <w:rPr>
          <w:rFonts w:ascii="Arial" w:hAnsi="Arial" w:cs="Arial"/>
        </w:rPr>
        <w:t>Skor  51%-75%</w:t>
      </w:r>
      <w:r w:rsidRPr="00F83240">
        <w:rPr>
          <w:rFonts w:ascii="Arial" w:hAnsi="Arial" w:cs="Arial"/>
        </w:rPr>
        <w:tab/>
        <w:t xml:space="preserve">jawaban benar  : </w:t>
      </w:r>
      <w:r>
        <w:rPr>
          <w:rFonts w:ascii="Arial" w:hAnsi="Arial" w:cs="Arial"/>
        </w:rPr>
        <w:t>tindakan</w:t>
      </w:r>
      <w:r w:rsidRPr="00F83240">
        <w:rPr>
          <w:rFonts w:ascii="Arial" w:hAnsi="Arial" w:cs="Arial"/>
        </w:rPr>
        <w:t xml:space="preserve"> cukup baik</w:t>
      </w:r>
    </w:p>
    <w:p w:rsidR="00C037B8" w:rsidRDefault="00C037B8" w:rsidP="00CF627B">
      <w:pPr>
        <w:pStyle w:val="ListParagraph"/>
        <w:numPr>
          <w:ilvl w:val="0"/>
          <w:numId w:val="37"/>
        </w:numPr>
        <w:spacing w:after="0" w:line="360" w:lineRule="auto"/>
        <w:jc w:val="both"/>
        <w:rPr>
          <w:rFonts w:ascii="Arial" w:hAnsi="Arial" w:cs="Arial"/>
        </w:rPr>
      </w:pPr>
      <w:r w:rsidRPr="00F83240">
        <w:rPr>
          <w:rFonts w:ascii="Arial" w:hAnsi="Arial" w:cs="Arial"/>
        </w:rPr>
        <w:t>Skor 76%-100%    jawaban benar  :</w:t>
      </w:r>
      <w:r w:rsidRPr="00E5338D">
        <w:rPr>
          <w:rFonts w:ascii="Arial" w:hAnsi="Arial" w:cs="Arial"/>
        </w:rPr>
        <w:t xml:space="preserve"> </w:t>
      </w:r>
      <w:r>
        <w:rPr>
          <w:rFonts w:ascii="Arial" w:hAnsi="Arial" w:cs="Arial"/>
        </w:rPr>
        <w:t>tindakan</w:t>
      </w:r>
      <w:r w:rsidRPr="00F83240">
        <w:rPr>
          <w:rFonts w:ascii="Arial" w:hAnsi="Arial" w:cs="Arial"/>
        </w:rPr>
        <w:t xml:space="preserve"> baik</w:t>
      </w: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C037B8" w:rsidRDefault="00C037B8" w:rsidP="00C037B8">
      <w:pPr>
        <w:spacing w:after="0"/>
        <w:jc w:val="both"/>
        <w:rPr>
          <w:rFonts w:ascii="Arial" w:hAnsi="Arial" w:cs="Arial"/>
        </w:rPr>
      </w:pPr>
    </w:p>
    <w:p w:rsidR="00296A07" w:rsidRPr="00C037B8" w:rsidRDefault="00296A07" w:rsidP="00B04950">
      <w:pPr>
        <w:rPr>
          <w:rFonts w:ascii="Arial" w:hAnsi="Arial" w:cs="Arial"/>
          <w:lang w:val="en-US"/>
        </w:rPr>
        <w:sectPr w:rsidR="00296A07" w:rsidRPr="00C037B8" w:rsidSect="00296A07">
          <w:headerReference w:type="even" r:id="rId31"/>
          <w:headerReference w:type="default" r:id="rId32"/>
          <w:footerReference w:type="even" r:id="rId33"/>
          <w:pgSz w:w="11909" w:h="16834" w:code="9"/>
          <w:pgMar w:top="2268" w:right="1701" w:bottom="1701" w:left="2268" w:header="850" w:footer="850" w:gutter="0"/>
          <w:pgNumType w:start="16"/>
          <w:cols w:space="720"/>
          <w:docGrid w:linePitch="360"/>
        </w:sectPr>
      </w:pPr>
    </w:p>
    <w:p w:rsidR="00B04950" w:rsidRPr="00C037B8" w:rsidRDefault="00B04950" w:rsidP="00B04950">
      <w:pPr>
        <w:rPr>
          <w:rFonts w:ascii="Arial" w:hAnsi="Arial" w:cs="Arial"/>
          <w:lang w:val="en-US"/>
        </w:rPr>
      </w:pPr>
    </w:p>
    <w:p w:rsidR="00C037B8" w:rsidRPr="004C7BF3" w:rsidRDefault="00C037B8" w:rsidP="00C037B8">
      <w:pPr>
        <w:jc w:val="center"/>
        <w:rPr>
          <w:rFonts w:ascii="Arial" w:hAnsi="Arial" w:cs="Arial"/>
          <w:b/>
          <w:sz w:val="24"/>
          <w:szCs w:val="24"/>
        </w:rPr>
      </w:pPr>
      <w:r w:rsidRPr="004C7BF3">
        <w:rPr>
          <w:rFonts w:ascii="Arial" w:hAnsi="Arial" w:cs="Arial"/>
          <w:b/>
          <w:sz w:val="24"/>
          <w:szCs w:val="24"/>
        </w:rPr>
        <w:t>BAB IV</w:t>
      </w:r>
      <w:r w:rsidRPr="004C7BF3">
        <w:rPr>
          <w:rFonts w:ascii="Arial" w:hAnsi="Arial" w:cs="Arial"/>
          <w:b/>
          <w:sz w:val="24"/>
          <w:szCs w:val="24"/>
        </w:rPr>
        <w:br/>
        <w:t>HASIL PENELITIAN DAN PEMBAHASAN</w:t>
      </w:r>
    </w:p>
    <w:p w:rsidR="00C037B8" w:rsidRPr="00F00E04" w:rsidRDefault="00C037B8" w:rsidP="00CF627B">
      <w:pPr>
        <w:pStyle w:val="ListParagraph"/>
        <w:numPr>
          <w:ilvl w:val="0"/>
          <w:numId w:val="39"/>
        </w:numPr>
        <w:spacing w:after="0" w:line="360" w:lineRule="auto"/>
        <w:ind w:left="567" w:hanging="567"/>
        <w:jc w:val="both"/>
        <w:rPr>
          <w:rFonts w:ascii="Arial" w:hAnsi="Arial" w:cs="Arial"/>
          <w:b/>
          <w:sz w:val="24"/>
          <w:szCs w:val="24"/>
        </w:rPr>
      </w:pPr>
      <w:r w:rsidRPr="00F00E04">
        <w:rPr>
          <w:rFonts w:ascii="Arial" w:hAnsi="Arial" w:cs="Arial"/>
          <w:b/>
          <w:sz w:val="24"/>
          <w:szCs w:val="24"/>
        </w:rPr>
        <w:t>Gambaran Umum Lokasi Penelitian</w:t>
      </w:r>
    </w:p>
    <w:p w:rsidR="00C037B8" w:rsidRPr="00F00E04" w:rsidRDefault="00C037B8" w:rsidP="00C037B8">
      <w:pPr>
        <w:spacing w:after="0"/>
        <w:ind w:firstLine="567"/>
        <w:jc w:val="both"/>
        <w:rPr>
          <w:rFonts w:ascii="Arial" w:hAnsi="Arial" w:cs="Arial"/>
        </w:rPr>
      </w:pPr>
      <w:r w:rsidRPr="00F00E04">
        <w:rPr>
          <w:rFonts w:ascii="Arial" w:hAnsi="Arial" w:cs="Arial"/>
        </w:rPr>
        <w:t>SMA Negeri 3 Padangsidimpuan ini terletak di Jalan Perintis Kemerdekaan No.56, Padamatinggi, Kecamatan Padangsidimpuan Selatan,</w:t>
      </w:r>
      <w:r>
        <w:rPr>
          <w:rFonts w:ascii="Arial" w:hAnsi="Arial" w:cs="Arial"/>
        </w:rPr>
        <w:t xml:space="preserve"> </w:t>
      </w:r>
      <w:r w:rsidRPr="00F00E04">
        <w:rPr>
          <w:rFonts w:ascii="Arial" w:hAnsi="Arial" w:cs="Arial"/>
        </w:rPr>
        <w:t xml:space="preserve">Kota Padangsidimpuan </w:t>
      </w:r>
      <w:r>
        <w:rPr>
          <w:rFonts w:ascii="Arial" w:hAnsi="Arial" w:cs="Arial"/>
        </w:rPr>
        <w:t>dengan NSPN:10212243</w:t>
      </w:r>
      <w:r w:rsidRPr="00591886">
        <w:rPr>
          <w:rFonts w:ascii="Arial" w:hAnsi="Arial" w:cs="Arial"/>
        </w:rPr>
        <w:t xml:space="preserve"> </w:t>
      </w:r>
      <w:r w:rsidRPr="00F00E04">
        <w:rPr>
          <w:rFonts w:ascii="Arial" w:hAnsi="Arial" w:cs="Arial"/>
        </w:rPr>
        <w:t xml:space="preserve">yang terdiri dari 32 ruang kelas </w:t>
      </w:r>
      <w:r>
        <w:rPr>
          <w:rFonts w:ascii="Arial" w:hAnsi="Arial" w:cs="Arial"/>
        </w:rPr>
        <w:t>yakni 6 lokal untuk kelas X IPA, 5 lokal untuk kelas X IPS, 6 lokal untuk kelas XI IPA, 5 lokal untuk kelas XI IPS, 6 lokal untuk kelas XII IPA dan 5 lokal untuk kelas XII IPS. T</w:t>
      </w:r>
      <w:r w:rsidRPr="00F00E04">
        <w:rPr>
          <w:rFonts w:ascii="Arial" w:hAnsi="Arial" w:cs="Arial"/>
        </w:rPr>
        <w:t>erdiri dari siswa laki-laki 452 orang</w:t>
      </w:r>
      <w:r>
        <w:rPr>
          <w:rFonts w:ascii="Arial" w:hAnsi="Arial" w:cs="Arial"/>
        </w:rPr>
        <w:t xml:space="preserve"> dan siswa perempuan 652 orang, s</w:t>
      </w:r>
      <w:r w:rsidRPr="00F00E04">
        <w:rPr>
          <w:rFonts w:ascii="Arial" w:hAnsi="Arial" w:cs="Arial"/>
        </w:rPr>
        <w:t>erta  memiliki</w:t>
      </w:r>
      <w:r>
        <w:rPr>
          <w:rFonts w:ascii="Arial" w:hAnsi="Arial" w:cs="Arial"/>
        </w:rPr>
        <w:t xml:space="preserve"> 1 ruang kepala sekolah, 1 ruang wakil kepala sekolah, 1 ruang tata usaha, 2 ruang laboratorium, </w:t>
      </w:r>
      <w:r w:rsidRPr="00F00E04">
        <w:rPr>
          <w:rFonts w:ascii="Arial" w:hAnsi="Arial" w:cs="Arial"/>
        </w:rPr>
        <w:t>1 ruang perpustakaan</w:t>
      </w:r>
      <w:r>
        <w:rPr>
          <w:rFonts w:ascii="Arial" w:hAnsi="Arial" w:cs="Arial"/>
        </w:rPr>
        <w:t>, 1 ruang alat-alat olahraga, 1 ruang aula, 1 ruang masjid, 1 ruang guru dan 1 ruang kesiswaan.</w:t>
      </w:r>
    </w:p>
    <w:p w:rsidR="00C037B8" w:rsidRPr="00F00E04" w:rsidRDefault="00B04950" w:rsidP="00C037B8">
      <w:pPr>
        <w:spacing w:before="240" w:after="0"/>
        <w:jc w:val="both"/>
        <w:rPr>
          <w:rFonts w:ascii="Arial" w:hAnsi="Arial" w:cs="Arial"/>
          <w:b/>
          <w:sz w:val="24"/>
          <w:szCs w:val="24"/>
        </w:rPr>
      </w:pPr>
      <w:r>
        <w:rPr>
          <w:rFonts w:ascii="Arial" w:hAnsi="Arial" w:cs="Arial"/>
        </w:rPr>
        <w:tab/>
      </w:r>
      <w:r w:rsidR="00C037B8" w:rsidRPr="00F00E04">
        <w:rPr>
          <w:rFonts w:ascii="Arial" w:hAnsi="Arial" w:cs="Arial"/>
          <w:b/>
          <w:sz w:val="24"/>
          <w:szCs w:val="24"/>
        </w:rPr>
        <w:t xml:space="preserve">4.2  Hasil Penelitian </w:t>
      </w:r>
    </w:p>
    <w:p w:rsidR="00C037B8" w:rsidRPr="00512B08" w:rsidRDefault="00C037B8" w:rsidP="00C037B8">
      <w:pPr>
        <w:spacing w:after="0"/>
        <w:ind w:firstLine="426"/>
        <w:jc w:val="both"/>
        <w:rPr>
          <w:rFonts w:ascii="Arial" w:hAnsi="Arial" w:cs="Arial"/>
        </w:rPr>
      </w:pPr>
      <w:r w:rsidRPr="00F00E04">
        <w:rPr>
          <w:rFonts w:ascii="Arial" w:hAnsi="Arial" w:cs="Arial"/>
        </w:rPr>
        <w:t>Pengumpulan data yang dilakukan melalui pembagian kuisioner kepada responden di SMA Negeri 3 Padangsidimpuan mengenai Gambaran Pengetahuan, Sikap dan Tindakan Tentang Bahaya Merokok  di dapatkan hasil penelitian sebagai berikut:</w:t>
      </w:r>
    </w:p>
    <w:p w:rsidR="00C037B8" w:rsidRPr="00F00E04" w:rsidRDefault="00C037B8" w:rsidP="00C037B8">
      <w:pPr>
        <w:spacing w:before="240" w:after="0"/>
        <w:jc w:val="both"/>
        <w:rPr>
          <w:rFonts w:ascii="Arial" w:hAnsi="Arial" w:cs="Arial"/>
          <w:b/>
          <w:sz w:val="24"/>
          <w:szCs w:val="24"/>
        </w:rPr>
      </w:pPr>
      <w:r w:rsidRPr="00F00E04">
        <w:rPr>
          <w:rFonts w:ascii="Arial" w:hAnsi="Arial" w:cs="Arial"/>
          <w:b/>
          <w:sz w:val="24"/>
          <w:szCs w:val="24"/>
        </w:rPr>
        <w:t>4.2.1 Karakteristik Responden</w:t>
      </w:r>
    </w:p>
    <w:p w:rsidR="00C037B8" w:rsidRPr="00F00E04" w:rsidRDefault="00C037B8" w:rsidP="00C037B8">
      <w:pPr>
        <w:spacing w:after="0"/>
        <w:ind w:firstLine="567"/>
        <w:jc w:val="both"/>
        <w:rPr>
          <w:rFonts w:ascii="Arial" w:hAnsi="Arial" w:cs="Arial"/>
        </w:rPr>
      </w:pPr>
      <w:r w:rsidRPr="00F00E04">
        <w:rPr>
          <w:rFonts w:ascii="Arial" w:hAnsi="Arial" w:cs="Arial"/>
        </w:rPr>
        <w:t>Karakteristik responden yang diperoleh dari hasil wawancara meliputi jenis kelamin, umur, tinggal bersama, jumlah saudara dan pekerjaan orangtua.</w:t>
      </w:r>
    </w:p>
    <w:p w:rsidR="00C037B8" w:rsidRPr="00F00E04" w:rsidRDefault="00C037B8" w:rsidP="00C037B8">
      <w:pPr>
        <w:spacing w:before="240" w:after="0"/>
        <w:jc w:val="center"/>
        <w:rPr>
          <w:rFonts w:ascii="Arial" w:hAnsi="Arial" w:cs="Arial"/>
          <w:b/>
        </w:rPr>
      </w:pPr>
      <w:r w:rsidRPr="00F00E04">
        <w:rPr>
          <w:rFonts w:ascii="Arial" w:hAnsi="Arial" w:cs="Arial"/>
          <w:b/>
        </w:rPr>
        <w:t xml:space="preserve">Tabel 4.1 Distribusi Frekuensi Karakteristik Responden </w:t>
      </w:r>
    </w:p>
    <w:p w:rsidR="00C037B8" w:rsidRPr="00F00E04" w:rsidRDefault="00C037B8" w:rsidP="00C037B8">
      <w:pPr>
        <w:spacing w:after="0"/>
        <w:jc w:val="center"/>
        <w:rPr>
          <w:rFonts w:ascii="Arial" w:hAnsi="Arial" w:cs="Arial"/>
          <w:b/>
        </w:rPr>
      </w:pPr>
      <w:r w:rsidRPr="00F00E04">
        <w:rPr>
          <w:rFonts w:ascii="Arial" w:hAnsi="Arial" w:cs="Arial"/>
          <w:b/>
        </w:rPr>
        <w:t>Berdasarkan Jenis Kelamin</w:t>
      </w:r>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2635"/>
      </w:tblGrid>
      <w:tr w:rsidR="00C037B8" w:rsidRPr="00F00E04" w:rsidTr="00ED45C9">
        <w:trPr>
          <w:trHeight w:val="389"/>
        </w:trPr>
        <w:tc>
          <w:tcPr>
            <w:tcW w:w="7662" w:type="dxa"/>
            <w:gridSpan w:val="2"/>
          </w:tcPr>
          <w:p w:rsidR="00C037B8" w:rsidRPr="00F00E04" w:rsidRDefault="00C037B8" w:rsidP="00ED45C9">
            <w:pPr>
              <w:tabs>
                <w:tab w:val="center" w:pos="1088"/>
                <w:tab w:val="right" w:pos="2176"/>
              </w:tabs>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74624" behindDoc="0" locked="0" layoutInCell="1" allowOverlap="1" wp14:anchorId="5C14929B" wp14:editId="1C491C5A">
                      <wp:simplePos x="0" y="0"/>
                      <wp:positionH relativeFrom="column">
                        <wp:posOffset>3106420</wp:posOffset>
                      </wp:positionH>
                      <wp:positionV relativeFrom="paragraph">
                        <wp:posOffset>-20320</wp:posOffset>
                      </wp:positionV>
                      <wp:extent cx="9525" cy="10382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9525" cy="1038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6pt,-1.6pt" to="245.3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" strokecolor="black [3213]"/>
                  </w:pict>
                </mc:Fallback>
              </mc:AlternateContent>
            </w:r>
            <w:r>
              <w:rPr>
                <w:rFonts w:ascii="Arial" w:hAnsi="Arial" w:cs="Arial"/>
                <w:b/>
                <w:noProof/>
              </w:rPr>
              <mc:AlternateContent>
                <mc:Choice Requires="wps">
                  <w:drawing>
                    <wp:anchor distT="0" distB="0" distL="114300" distR="114300" simplePos="0" relativeHeight="251673600" behindDoc="0" locked="0" layoutInCell="1" allowOverlap="1" wp14:anchorId="3BD16C95" wp14:editId="6C3F5955">
                      <wp:simplePos x="0" y="0"/>
                      <wp:positionH relativeFrom="column">
                        <wp:posOffset>1449070</wp:posOffset>
                      </wp:positionH>
                      <wp:positionV relativeFrom="paragraph">
                        <wp:posOffset>-1270</wp:posOffset>
                      </wp:positionV>
                      <wp:extent cx="9525" cy="99060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9525" cy="9906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pt" to="114.8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" strokecolor="black [3213]"/>
                  </w:pict>
                </mc:Fallback>
              </mc:AlternateContent>
            </w:r>
            <w:r w:rsidRPr="00F00E04">
              <w:rPr>
                <w:rFonts w:ascii="Arial" w:hAnsi="Arial" w:cs="Arial"/>
                <w:b/>
              </w:rPr>
              <w:t xml:space="preserve"> Jenis Kelamin                              Frekuensi                       Persentase (%)</w:t>
            </w:r>
          </w:p>
        </w:tc>
      </w:tr>
      <w:tr w:rsidR="00C037B8" w:rsidRPr="00F00E04" w:rsidTr="00C037B8">
        <w:trPr>
          <w:trHeight w:val="989"/>
        </w:trPr>
        <w:tc>
          <w:tcPr>
            <w:tcW w:w="5027" w:type="dxa"/>
          </w:tcPr>
          <w:p w:rsidR="00C037B8" w:rsidRPr="00F00E04" w:rsidRDefault="00C037B8" w:rsidP="00ED45C9">
            <w:pPr>
              <w:spacing w:line="360" w:lineRule="auto"/>
              <w:rPr>
                <w:rFonts w:ascii="Arial" w:hAnsi="Arial" w:cs="Arial"/>
              </w:rPr>
            </w:pPr>
            <w:r w:rsidRPr="00F00E04">
              <w:rPr>
                <w:rFonts w:ascii="Arial" w:hAnsi="Arial" w:cs="Arial"/>
              </w:rPr>
              <w:t>Laki-Laki                                               25</w:t>
            </w:r>
          </w:p>
          <w:p w:rsidR="00C037B8" w:rsidRPr="00F00E04" w:rsidRDefault="00C037B8" w:rsidP="00ED45C9">
            <w:pPr>
              <w:spacing w:line="360" w:lineRule="auto"/>
              <w:rPr>
                <w:rFonts w:ascii="Arial" w:hAnsi="Arial" w:cs="Arial"/>
              </w:rPr>
            </w:pPr>
            <w:r w:rsidRPr="00F00E04">
              <w:rPr>
                <w:rFonts w:ascii="Arial" w:hAnsi="Arial" w:cs="Arial"/>
              </w:rPr>
              <w:t>Perempuan                                           54</w:t>
            </w:r>
          </w:p>
        </w:tc>
        <w:tc>
          <w:tcPr>
            <w:tcW w:w="2635" w:type="dxa"/>
          </w:tcPr>
          <w:p w:rsidR="00C037B8" w:rsidRPr="00F00E04" w:rsidRDefault="00C037B8" w:rsidP="00ED45C9">
            <w:pPr>
              <w:spacing w:line="360" w:lineRule="auto"/>
              <w:rPr>
                <w:rFonts w:ascii="Arial" w:hAnsi="Arial" w:cs="Arial"/>
              </w:rPr>
            </w:pPr>
            <w:r w:rsidRPr="00F00E04">
              <w:rPr>
                <w:rFonts w:ascii="Arial" w:hAnsi="Arial" w:cs="Arial"/>
              </w:rPr>
              <w:t xml:space="preserve">                   31,6%</w:t>
            </w:r>
          </w:p>
          <w:p w:rsidR="00C037B8" w:rsidRPr="00F00E04" w:rsidRDefault="00C037B8" w:rsidP="00ED45C9">
            <w:pPr>
              <w:spacing w:line="360" w:lineRule="auto"/>
              <w:rPr>
                <w:rFonts w:ascii="Arial" w:hAnsi="Arial" w:cs="Arial"/>
              </w:rPr>
            </w:pPr>
            <w:r w:rsidRPr="00F00E04">
              <w:rPr>
                <w:rFonts w:ascii="Arial" w:hAnsi="Arial" w:cs="Arial"/>
              </w:rPr>
              <w:t xml:space="preserve">                   68,4%</w:t>
            </w:r>
          </w:p>
        </w:tc>
      </w:tr>
      <w:tr w:rsidR="00C037B8" w:rsidRPr="00F00E04" w:rsidTr="00ED45C9">
        <w:trPr>
          <w:trHeight w:val="405"/>
        </w:trPr>
        <w:tc>
          <w:tcPr>
            <w:tcW w:w="7662" w:type="dxa"/>
            <w:gridSpan w:val="2"/>
          </w:tcPr>
          <w:p w:rsidR="00C037B8" w:rsidRPr="00F00E04" w:rsidRDefault="00C037B8" w:rsidP="00ED45C9">
            <w:pPr>
              <w:tabs>
                <w:tab w:val="left" w:pos="468"/>
                <w:tab w:val="left" w:pos="503"/>
                <w:tab w:val="center" w:pos="1088"/>
              </w:tabs>
              <w:spacing w:line="360" w:lineRule="auto"/>
              <w:rPr>
                <w:rFonts w:ascii="Arial" w:hAnsi="Arial" w:cs="Arial"/>
                <w:b/>
              </w:rPr>
            </w:pPr>
            <w:r w:rsidRPr="00F00E04">
              <w:rPr>
                <w:rFonts w:ascii="Arial" w:hAnsi="Arial" w:cs="Arial"/>
                <w:b/>
              </w:rPr>
              <w:t xml:space="preserve">         Total                                            79                                   100,0</w:t>
            </w:r>
          </w:p>
        </w:tc>
      </w:tr>
    </w:tbl>
    <w:p w:rsidR="00C037B8" w:rsidRDefault="00C037B8" w:rsidP="00C037B8">
      <w:pPr>
        <w:spacing w:before="240" w:after="0"/>
        <w:ind w:firstLine="720"/>
        <w:jc w:val="both"/>
        <w:rPr>
          <w:rFonts w:ascii="Arial" w:hAnsi="Arial" w:cs="Arial"/>
        </w:rPr>
      </w:pPr>
      <w:r w:rsidRPr="00F00E04">
        <w:rPr>
          <w:rFonts w:ascii="Arial" w:hAnsi="Arial" w:cs="Arial"/>
        </w:rPr>
        <w:t xml:space="preserve">Dari tabel 4.1 distribusi frekuensi memperlihatkan bahwa </w:t>
      </w:r>
      <w:r>
        <w:rPr>
          <w:rFonts w:ascii="Arial" w:hAnsi="Arial" w:cs="Arial"/>
        </w:rPr>
        <w:t xml:space="preserve">dari 79 </w:t>
      </w:r>
      <w:r w:rsidRPr="00041E1E">
        <w:rPr>
          <w:rFonts w:ascii="Arial" w:hAnsi="Arial" w:cs="Arial"/>
        </w:rPr>
        <w:t>responden</w:t>
      </w:r>
      <w:r>
        <w:rPr>
          <w:rFonts w:ascii="Arial" w:hAnsi="Arial" w:cs="Arial"/>
        </w:rPr>
        <w:t xml:space="preserve">  yakni 25 orang (31,6%) berjenis kelamin laki-laki, dan 54 orang (68,9</w:t>
      </w:r>
      <w:r w:rsidRPr="00041E1E">
        <w:rPr>
          <w:rFonts w:ascii="Arial" w:hAnsi="Arial" w:cs="Arial"/>
        </w:rPr>
        <w:t>%) ber</w:t>
      </w:r>
      <w:r>
        <w:rPr>
          <w:rFonts w:ascii="Arial" w:hAnsi="Arial" w:cs="Arial"/>
        </w:rPr>
        <w:t>jenis kelamin perempuan.</w:t>
      </w:r>
      <w:r w:rsidRPr="00041E1E">
        <w:rPr>
          <w:rFonts w:ascii="Arial" w:hAnsi="Arial" w:cs="Arial"/>
        </w:rPr>
        <w:t xml:space="preserve"> </w:t>
      </w:r>
    </w:p>
    <w:p w:rsidR="00C037B8" w:rsidRDefault="00C037B8" w:rsidP="00C037B8">
      <w:pPr>
        <w:spacing w:before="120" w:after="0"/>
        <w:jc w:val="center"/>
        <w:rPr>
          <w:rFonts w:ascii="Arial" w:hAnsi="Arial" w:cs="Arial"/>
          <w:lang w:val="en-US"/>
        </w:rPr>
      </w:pPr>
    </w:p>
    <w:p w:rsidR="00C037B8" w:rsidRPr="00C037B8" w:rsidRDefault="00C037B8" w:rsidP="00C037B8">
      <w:pPr>
        <w:spacing w:before="120" w:after="0"/>
        <w:jc w:val="center"/>
        <w:rPr>
          <w:rFonts w:ascii="Arial" w:hAnsi="Arial" w:cs="Arial"/>
          <w:lang w:val="en-US"/>
        </w:rPr>
      </w:pPr>
    </w:p>
    <w:p w:rsidR="00C037B8" w:rsidRPr="00F00E04" w:rsidRDefault="00C037B8" w:rsidP="00C037B8">
      <w:pPr>
        <w:spacing w:before="120" w:after="0"/>
        <w:jc w:val="center"/>
        <w:rPr>
          <w:rFonts w:ascii="Arial" w:hAnsi="Arial" w:cs="Arial"/>
          <w:b/>
        </w:rPr>
      </w:pPr>
      <w:r w:rsidRPr="00F00E04">
        <w:rPr>
          <w:rFonts w:ascii="Arial" w:hAnsi="Arial" w:cs="Arial"/>
          <w:b/>
        </w:rPr>
        <w:lastRenderedPageBreak/>
        <w:t xml:space="preserve">Tabel 4.2 Distribusi Frekuensi Karakteristik Responden </w:t>
      </w:r>
    </w:p>
    <w:p w:rsidR="00C037B8" w:rsidRPr="00F00E04" w:rsidRDefault="00C037B8" w:rsidP="00C037B8">
      <w:pPr>
        <w:spacing w:after="0"/>
        <w:jc w:val="center"/>
        <w:rPr>
          <w:rFonts w:ascii="Arial" w:hAnsi="Arial" w:cs="Arial"/>
          <w:b/>
        </w:rPr>
      </w:pPr>
      <w:r w:rsidRPr="00F00E04">
        <w:rPr>
          <w:rFonts w:ascii="Arial" w:hAnsi="Arial" w:cs="Arial"/>
          <w:b/>
        </w:rPr>
        <w:t>Berdasarkan Umur</w:t>
      </w:r>
    </w:p>
    <w:tbl>
      <w:tblPr>
        <w:tblStyle w:val="TableGrid"/>
        <w:tblW w:w="7722" w:type="dxa"/>
        <w:tblInd w:w="250" w:type="dxa"/>
        <w:tblLook w:val="04A0" w:firstRow="1" w:lastRow="0" w:firstColumn="1" w:lastColumn="0" w:noHBand="0" w:noVBand="1"/>
      </w:tblPr>
      <w:tblGrid>
        <w:gridCol w:w="5066"/>
        <w:gridCol w:w="2656"/>
      </w:tblGrid>
      <w:tr w:rsidR="00C037B8" w:rsidRPr="00F00E04" w:rsidTr="00ED45C9">
        <w:trPr>
          <w:trHeight w:val="288"/>
        </w:trPr>
        <w:tc>
          <w:tcPr>
            <w:tcW w:w="7722"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center" w:pos="1088"/>
                <w:tab w:val="right" w:pos="2176"/>
              </w:tabs>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68480" behindDoc="0" locked="0" layoutInCell="1" allowOverlap="1" wp14:anchorId="2E44C6EA" wp14:editId="1F8FDB8C">
                      <wp:simplePos x="0" y="0"/>
                      <wp:positionH relativeFrom="column">
                        <wp:posOffset>3131566</wp:posOffset>
                      </wp:positionH>
                      <wp:positionV relativeFrom="paragraph">
                        <wp:posOffset>508</wp:posOffset>
                      </wp:positionV>
                      <wp:extent cx="9525" cy="1486789"/>
                      <wp:effectExtent l="0" t="0" r="28575" b="18415"/>
                      <wp:wrapNone/>
                      <wp:docPr id="35" name="Straight Connector 35"/>
                      <wp:cNvGraphicFramePr/>
                      <a:graphic xmlns:a="http://schemas.openxmlformats.org/drawingml/2006/main">
                        <a:graphicData uri="http://schemas.microsoft.com/office/word/2010/wordprocessingShape">
                          <wps:wsp>
                            <wps:cNvCnPr/>
                            <wps:spPr>
                              <a:xfrm>
                                <a:off x="0" y="0"/>
                                <a:ext cx="9525" cy="1486789"/>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6pt,.05pt" to="247.3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" strokecolor="black [3213]"/>
                  </w:pict>
                </mc:Fallback>
              </mc:AlternateContent>
            </w:r>
            <w:r>
              <w:rPr>
                <w:rFonts w:ascii="Arial" w:hAnsi="Arial" w:cs="Arial"/>
                <w:b/>
                <w:noProof/>
              </w:rPr>
              <mc:AlternateContent>
                <mc:Choice Requires="wps">
                  <w:drawing>
                    <wp:anchor distT="0" distB="0" distL="114300" distR="114300" simplePos="0" relativeHeight="251675648" behindDoc="0" locked="0" layoutInCell="1" allowOverlap="1" wp14:anchorId="0773A47C" wp14:editId="7A79D09B">
                      <wp:simplePos x="0" y="0"/>
                      <wp:positionH relativeFrom="column">
                        <wp:posOffset>1180846</wp:posOffset>
                      </wp:positionH>
                      <wp:positionV relativeFrom="paragraph">
                        <wp:posOffset>508</wp:posOffset>
                      </wp:positionV>
                      <wp:extent cx="9525" cy="1487424"/>
                      <wp:effectExtent l="0" t="0" r="28575" b="17780"/>
                      <wp:wrapNone/>
                      <wp:docPr id="3" name="Straight Connector 3"/>
                      <wp:cNvGraphicFramePr/>
                      <a:graphic xmlns:a="http://schemas.openxmlformats.org/drawingml/2006/main">
                        <a:graphicData uri="http://schemas.microsoft.com/office/word/2010/wordprocessingShape">
                          <wps:wsp>
                            <wps:cNvCnPr/>
                            <wps:spPr>
                              <a:xfrm>
                                <a:off x="0" y="0"/>
                                <a:ext cx="9525" cy="148742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pt,.05pt" to="93.7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" strokecolor="black [3213]"/>
                  </w:pict>
                </mc:Fallback>
              </mc:AlternateContent>
            </w:r>
            <w:r w:rsidRPr="00F00E04">
              <w:rPr>
                <w:rFonts w:ascii="Arial" w:hAnsi="Arial" w:cs="Arial"/>
                <w:b/>
              </w:rPr>
              <w:t xml:space="preserve">       Umur</w:t>
            </w:r>
            <w:r w:rsidRPr="00F00E04">
              <w:rPr>
                <w:rFonts w:ascii="Arial" w:hAnsi="Arial" w:cs="Arial"/>
                <w:b/>
              </w:rPr>
              <w:tab/>
              <w:t xml:space="preserve">                                Frekuensi                       Persentase (%)</w:t>
            </w:r>
          </w:p>
        </w:tc>
      </w:tr>
      <w:tr w:rsidR="00C037B8" w:rsidRPr="00F00E04" w:rsidTr="00ED45C9">
        <w:trPr>
          <w:trHeight w:val="468"/>
        </w:trPr>
        <w:tc>
          <w:tcPr>
            <w:tcW w:w="5066" w:type="dxa"/>
            <w:tcBorders>
              <w:top w:val="single" w:sz="4" w:space="0" w:color="auto"/>
              <w:left w:val="single" w:sz="4" w:space="0" w:color="auto"/>
              <w:bottom w:val="single" w:sz="4" w:space="0" w:color="auto"/>
              <w:right w:val="single" w:sz="4" w:space="0" w:color="auto"/>
            </w:tcBorders>
          </w:tcPr>
          <w:p w:rsidR="00C037B8" w:rsidRPr="00F00E04" w:rsidRDefault="00C037B8" w:rsidP="00ED45C9">
            <w:pPr>
              <w:spacing w:line="360" w:lineRule="auto"/>
              <w:rPr>
                <w:rFonts w:ascii="Arial" w:hAnsi="Arial" w:cs="Arial"/>
              </w:rPr>
            </w:pPr>
            <w:r w:rsidRPr="00F00E04">
              <w:rPr>
                <w:rFonts w:ascii="Arial" w:hAnsi="Arial" w:cs="Arial"/>
              </w:rPr>
              <w:t>16 Tahun                                       26</w:t>
            </w:r>
          </w:p>
          <w:p w:rsidR="00C037B8" w:rsidRPr="00F00E04" w:rsidRDefault="00C037B8" w:rsidP="00ED45C9">
            <w:pPr>
              <w:spacing w:line="360" w:lineRule="auto"/>
              <w:rPr>
                <w:rFonts w:ascii="Arial" w:hAnsi="Arial" w:cs="Arial"/>
              </w:rPr>
            </w:pPr>
            <w:r w:rsidRPr="00F00E04">
              <w:rPr>
                <w:rFonts w:ascii="Arial" w:hAnsi="Arial" w:cs="Arial"/>
              </w:rPr>
              <w:t>17 Tahun                                       53</w:t>
            </w:r>
          </w:p>
        </w:tc>
        <w:tc>
          <w:tcPr>
            <w:tcW w:w="2656" w:type="dxa"/>
            <w:tcBorders>
              <w:top w:val="single" w:sz="4" w:space="0" w:color="auto"/>
              <w:left w:val="single" w:sz="4" w:space="0" w:color="auto"/>
              <w:bottom w:val="single" w:sz="4" w:space="0" w:color="auto"/>
              <w:right w:val="single" w:sz="4" w:space="0" w:color="auto"/>
            </w:tcBorders>
          </w:tcPr>
          <w:p w:rsidR="00C037B8" w:rsidRPr="00F00E04" w:rsidRDefault="00C037B8" w:rsidP="00ED45C9">
            <w:pPr>
              <w:spacing w:line="360" w:lineRule="auto"/>
              <w:jc w:val="center"/>
              <w:rPr>
                <w:rFonts w:ascii="Arial" w:hAnsi="Arial" w:cs="Arial"/>
              </w:rPr>
            </w:pPr>
            <w:r w:rsidRPr="00F00E04">
              <w:rPr>
                <w:rFonts w:ascii="Arial" w:hAnsi="Arial" w:cs="Arial"/>
              </w:rPr>
              <w:t>32,9</w:t>
            </w:r>
          </w:p>
          <w:p w:rsidR="00C037B8" w:rsidRPr="00F00E04" w:rsidRDefault="00C037B8" w:rsidP="00ED45C9">
            <w:pPr>
              <w:spacing w:line="360" w:lineRule="auto"/>
              <w:jc w:val="center"/>
              <w:rPr>
                <w:rFonts w:ascii="Arial" w:hAnsi="Arial" w:cs="Arial"/>
              </w:rPr>
            </w:pPr>
            <w:r w:rsidRPr="00F00E04">
              <w:rPr>
                <w:rFonts w:ascii="Arial" w:hAnsi="Arial" w:cs="Arial"/>
              </w:rPr>
              <w:t>67,1</w:t>
            </w:r>
          </w:p>
        </w:tc>
      </w:tr>
      <w:tr w:rsidR="00C037B8" w:rsidRPr="00F00E04" w:rsidTr="00ED45C9">
        <w:trPr>
          <w:trHeight w:val="300"/>
        </w:trPr>
        <w:tc>
          <w:tcPr>
            <w:tcW w:w="7722"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left" w:pos="468"/>
                <w:tab w:val="left" w:pos="503"/>
                <w:tab w:val="center" w:pos="1088"/>
              </w:tabs>
              <w:spacing w:line="360" w:lineRule="auto"/>
              <w:rPr>
                <w:rFonts w:ascii="Arial" w:hAnsi="Arial" w:cs="Arial"/>
                <w:b/>
              </w:rPr>
            </w:pPr>
            <w:r w:rsidRPr="00F00E04">
              <w:rPr>
                <w:rFonts w:ascii="Arial" w:hAnsi="Arial" w:cs="Arial"/>
                <w:b/>
              </w:rPr>
              <w:t xml:space="preserve">         Total                                     79                                      100,0</w:t>
            </w:r>
          </w:p>
        </w:tc>
      </w:tr>
    </w:tbl>
    <w:p w:rsidR="00C037B8" w:rsidRDefault="00C037B8" w:rsidP="00C037B8">
      <w:pPr>
        <w:spacing w:before="240" w:after="0"/>
        <w:ind w:firstLine="720"/>
        <w:jc w:val="both"/>
        <w:rPr>
          <w:rFonts w:ascii="Arial" w:hAnsi="Arial" w:cs="Arial"/>
        </w:rPr>
      </w:pPr>
      <w:r w:rsidRPr="00F00E04">
        <w:rPr>
          <w:rFonts w:ascii="Arial" w:hAnsi="Arial" w:cs="Arial"/>
        </w:rPr>
        <w:t xml:space="preserve">Dari tabel 4.2 distribusi frekuensi memperlihatkan bahwa </w:t>
      </w:r>
      <w:r>
        <w:rPr>
          <w:rFonts w:ascii="Arial" w:hAnsi="Arial" w:cs="Arial"/>
        </w:rPr>
        <w:t xml:space="preserve">dari 79 </w:t>
      </w:r>
      <w:r w:rsidRPr="00041E1E">
        <w:rPr>
          <w:rFonts w:ascii="Arial" w:hAnsi="Arial" w:cs="Arial"/>
        </w:rPr>
        <w:t>responden</w:t>
      </w:r>
      <w:r>
        <w:rPr>
          <w:rFonts w:ascii="Arial" w:hAnsi="Arial" w:cs="Arial"/>
        </w:rPr>
        <w:t xml:space="preserve">  yakni 26 orang (32,9%) berumur 16 tahun, dan 53 orang (67,1</w:t>
      </w:r>
      <w:r w:rsidRPr="00041E1E">
        <w:rPr>
          <w:rFonts w:ascii="Arial" w:hAnsi="Arial" w:cs="Arial"/>
        </w:rPr>
        <w:t>%) ber</w:t>
      </w:r>
      <w:r>
        <w:rPr>
          <w:rFonts w:ascii="Arial" w:hAnsi="Arial" w:cs="Arial"/>
        </w:rPr>
        <w:t>umur 17 tahun.</w:t>
      </w:r>
    </w:p>
    <w:p w:rsidR="00C037B8" w:rsidRPr="005F2555" w:rsidRDefault="00C037B8" w:rsidP="00C037B8">
      <w:pPr>
        <w:spacing w:before="240" w:after="0"/>
        <w:ind w:firstLine="720"/>
        <w:jc w:val="both"/>
        <w:rPr>
          <w:rFonts w:ascii="Arial" w:hAnsi="Arial" w:cs="Arial"/>
        </w:rPr>
      </w:pPr>
      <w:r w:rsidRPr="00F00E04">
        <w:rPr>
          <w:rFonts w:ascii="Arial" w:hAnsi="Arial" w:cs="Arial"/>
          <w:b/>
        </w:rPr>
        <w:t xml:space="preserve">Tabel 4.3 Distribusi Frekuensi Karakteristik Responden </w:t>
      </w:r>
    </w:p>
    <w:p w:rsidR="00C037B8" w:rsidRPr="00F00E04" w:rsidRDefault="00C037B8" w:rsidP="00C037B8">
      <w:pPr>
        <w:spacing w:after="0"/>
        <w:jc w:val="center"/>
        <w:rPr>
          <w:rFonts w:ascii="Arial" w:hAnsi="Arial" w:cs="Arial"/>
          <w:b/>
        </w:rPr>
      </w:pPr>
      <w:r>
        <w:rPr>
          <w:rFonts w:ascii="Arial" w:hAnsi="Arial" w:cs="Arial"/>
          <w:b/>
          <w:noProof/>
        </w:rPr>
        <mc:AlternateContent>
          <mc:Choice Requires="wps">
            <w:drawing>
              <wp:anchor distT="0" distB="0" distL="114300" distR="114300" simplePos="0" relativeHeight="251670528" behindDoc="0" locked="0" layoutInCell="1" allowOverlap="1" wp14:anchorId="023EFE44" wp14:editId="45AD2E73">
                <wp:simplePos x="0" y="0"/>
                <wp:positionH relativeFrom="column">
                  <wp:posOffset>3290316</wp:posOffset>
                </wp:positionH>
                <wp:positionV relativeFrom="paragraph">
                  <wp:posOffset>172847</wp:posOffset>
                </wp:positionV>
                <wp:extent cx="9525" cy="1877060"/>
                <wp:effectExtent l="0" t="0" r="28575" b="27940"/>
                <wp:wrapNone/>
                <wp:docPr id="6" name="Straight Connector 6"/>
                <wp:cNvGraphicFramePr/>
                <a:graphic xmlns:a="http://schemas.openxmlformats.org/drawingml/2006/main">
                  <a:graphicData uri="http://schemas.microsoft.com/office/word/2010/wordprocessingShape">
                    <wps:wsp>
                      <wps:cNvCnPr/>
                      <wps:spPr>
                        <a:xfrm>
                          <a:off x="0" y="0"/>
                          <a:ext cx="9525" cy="18770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pt,13.6pt" to="259.8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" strokecolor="black [3213]"/>
            </w:pict>
          </mc:Fallback>
        </mc:AlternateContent>
      </w:r>
      <w:r>
        <w:rPr>
          <w:rFonts w:ascii="Arial" w:hAnsi="Arial" w:cs="Arial"/>
          <w:b/>
          <w:noProof/>
        </w:rPr>
        <mc:AlternateContent>
          <mc:Choice Requires="wps">
            <w:drawing>
              <wp:anchor distT="0" distB="0" distL="114300" distR="114300" simplePos="0" relativeHeight="251669504" behindDoc="0" locked="0" layoutInCell="1" allowOverlap="1" wp14:anchorId="4A5601B5" wp14:editId="608C5252">
                <wp:simplePos x="0" y="0"/>
                <wp:positionH relativeFrom="column">
                  <wp:posOffset>1546860</wp:posOffset>
                </wp:positionH>
                <wp:positionV relativeFrom="paragraph">
                  <wp:posOffset>172720</wp:posOffset>
                </wp:positionV>
                <wp:extent cx="0" cy="1877060"/>
                <wp:effectExtent l="0" t="0" r="19050" b="27940"/>
                <wp:wrapNone/>
                <wp:docPr id="37" name="Straight Connector 37"/>
                <wp:cNvGraphicFramePr/>
                <a:graphic xmlns:a="http://schemas.openxmlformats.org/drawingml/2006/main">
                  <a:graphicData uri="http://schemas.microsoft.com/office/word/2010/wordprocessingShape">
                    <wps:wsp>
                      <wps:cNvCnPr/>
                      <wps:spPr>
                        <a:xfrm>
                          <a:off x="0" y="0"/>
                          <a:ext cx="0" cy="18770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8pt,13.6pt" to="121.8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" strokecolor="black [3213]"/>
            </w:pict>
          </mc:Fallback>
        </mc:AlternateContent>
      </w:r>
      <w:r w:rsidRPr="00F00E04">
        <w:rPr>
          <w:rFonts w:ascii="Arial" w:hAnsi="Arial" w:cs="Arial"/>
          <w:b/>
        </w:rPr>
        <w:t>Berdasarkan Tinggal Bersama</w:t>
      </w:r>
    </w:p>
    <w:tbl>
      <w:tblPr>
        <w:tblStyle w:val="TableGrid"/>
        <w:tblW w:w="7722" w:type="dxa"/>
        <w:tblInd w:w="250" w:type="dxa"/>
        <w:tblLook w:val="04A0" w:firstRow="1" w:lastRow="0" w:firstColumn="1" w:lastColumn="0" w:noHBand="0" w:noVBand="1"/>
      </w:tblPr>
      <w:tblGrid>
        <w:gridCol w:w="5066"/>
        <w:gridCol w:w="2656"/>
      </w:tblGrid>
      <w:tr w:rsidR="00C037B8" w:rsidRPr="00F00E04" w:rsidTr="00ED45C9">
        <w:trPr>
          <w:trHeight w:val="288"/>
        </w:trPr>
        <w:tc>
          <w:tcPr>
            <w:tcW w:w="7722"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center" w:pos="1088"/>
                <w:tab w:val="right" w:pos="2176"/>
              </w:tabs>
              <w:spacing w:line="360" w:lineRule="auto"/>
              <w:rPr>
                <w:rFonts w:ascii="Arial" w:hAnsi="Arial" w:cs="Arial"/>
                <w:b/>
              </w:rPr>
            </w:pPr>
            <w:r w:rsidRPr="00F00E04">
              <w:rPr>
                <w:rFonts w:ascii="Arial" w:hAnsi="Arial" w:cs="Arial"/>
                <w:b/>
              </w:rPr>
              <w:t>Tinggal Bersama                   Frekuensi                         Persentase (%)</w:t>
            </w:r>
          </w:p>
        </w:tc>
      </w:tr>
      <w:tr w:rsidR="00C037B8" w:rsidRPr="00F00E04" w:rsidTr="00ED45C9">
        <w:trPr>
          <w:trHeight w:val="468"/>
        </w:trPr>
        <w:tc>
          <w:tcPr>
            <w:tcW w:w="5066" w:type="dxa"/>
            <w:tcBorders>
              <w:top w:val="single" w:sz="4" w:space="0" w:color="auto"/>
              <w:left w:val="single" w:sz="4" w:space="0" w:color="auto"/>
              <w:bottom w:val="single" w:sz="4" w:space="0" w:color="auto"/>
              <w:right w:val="single" w:sz="4" w:space="0" w:color="auto"/>
            </w:tcBorders>
          </w:tcPr>
          <w:p w:rsidR="00C037B8" w:rsidRPr="00F00E04" w:rsidRDefault="00C037B8" w:rsidP="00ED45C9">
            <w:pPr>
              <w:spacing w:line="360" w:lineRule="auto"/>
              <w:rPr>
                <w:rFonts w:ascii="Arial" w:hAnsi="Arial" w:cs="Arial"/>
              </w:rPr>
            </w:pPr>
            <w:r w:rsidRPr="00F00E04">
              <w:rPr>
                <w:rFonts w:ascii="Arial" w:hAnsi="Arial" w:cs="Arial"/>
              </w:rPr>
              <w:t>Orangtua                                       69</w:t>
            </w:r>
          </w:p>
          <w:p w:rsidR="00C037B8" w:rsidRPr="00F00E04" w:rsidRDefault="00C037B8" w:rsidP="00ED45C9">
            <w:pPr>
              <w:spacing w:line="360" w:lineRule="auto"/>
              <w:rPr>
                <w:rFonts w:ascii="Arial" w:hAnsi="Arial" w:cs="Arial"/>
              </w:rPr>
            </w:pPr>
            <w:r w:rsidRPr="00F00E04">
              <w:rPr>
                <w:rFonts w:ascii="Arial" w:hAnsi="Arial" w:cs="Arial"/>
              </w:rPr>
              <w:t xml:space="preserve">Keluarga/Saudara                          7      </w:t>
            </w:r>
          </w:p>
          <w:p w:rsidR="00C037B8" w:rsidRPr="00F00E04" w:rsidRDefault="00C037B8" w:rsidP="00ED45C9">
            <w:pPr>
              <w:spacing w:line="360" w:lineRule="auto"/>
              <w:rPr>
                <w:rFonts w:ascii="Arial" w:hAnsi="Arial" w:cs="Arial"/>
              </w:rPr>
            </w:pPr>
            <w:r w:rsidRPr="00F00E04">
              <w:rPr>
                <w:rFonts w:ascii="Arial" w:hAnsi="Arial" w:cs="Arial"/>
              </w:rPr>
              <w:t xml:space="preserve">Kost                                                3                              </w:t>
            </w:r>
          </w:p>
        </w:tc>
        <w:tc>
          <w:tcPr>
            <w:tcW w:w="2656" w:type="dxa"/>
            <w:tcBorders>
              <w:top w:val="single" w:sz="4" w:space="0" w:color="auto"/>
              <w:left w:val="single" w:sz="4" w:space="0" w:color="auto"/>
              <w:bottom w:val="single" w:sz="4" w:space="0" w:color="auto"/>
              <w:right w:val="single" w:sz="4" w:space="0" w:color="auto"/>
            </w:tcBorders>
          </w:tcPr>
          <w:p w:rsidR="00C037B8" w:rsidRPr="00F00E04" w:rsidRDefault="00C037B8" w:rsidP="00ED45C9">
            <w:pPr>
              <w:spacing w:line="360" w:lineRule="auto"/>
              <w:rPr>
                <w:rFonts w:ascii="Arial" w:hAnsi="Arial" w:cs="Arial"/>
              </w:rPr>
            </w:pPr>
            <w:r w:rsidRPr="00F00E04">
              <w:rPr>
                <w:rFonts w:ascii="Arial" w:hAnsi="Arial" w:cs="Arial"/>
              </w:rPr>
              <w:t xml:space="preserve">              87,3</w:t>
            </w:r>
          </w:p>
          <w:p w:rsidR="00C037B8" w:rsidRPr="00F00E04" w:rsidRDefault="00C037B8" w:rsidP="00ED45C9">
            <w:pPr>
              <w:spacing w:line="360" w:lineRule="auto"/>
              <w:rPr>
                <w:rFonts w:ascii="Arial" w:hAnsi="Arial" w:cs="Arial"/>
              </w:rPr>
            </w:pPr>
            <w:r w:rsidRPr="00F00E04">
              <w:rPr>
                <w:rFonts w:ascii="Arial" w:hAnsi="Arial" w:cs="Arial"/>
              </w:rPr>
              <w:t xml:space="preserve">              8,9</w:t>
            </w:r>
          </w:p>
          <w:p w:rsidR="00C037B8" w:rsidRPr="00F00E04" w:rsidRDefault="00C037B8" w:rsidP="00ED45C9">
            <w:pPr>
              <w:spacing w:line="360" w:lineRule="auto"/>
              <w:rPr>
                <w:rFonts w:ascii="Arial" w:hAnsi="Arial" w:cs="Arial"/>
              </w:rPr>
            </w:pPr>
            <w:r w:rsidRPr="00F00E04">
              <w:rPr>
                <w:rFonts w:ascii="Arial" w:hAnsi="Arial" w:cs="Arial"/>
              </w:rPr>
              <w:t xml:space="preserve">              3,8</w:t>
            </w:r>
          </w:p>
        </w:tc>
      </w:tr>
      <w:tr w:rsidR="00C037B8" w:rsidRPr="00F00E04" w:rsidTr="00ED45C9">
        <w:trPr>
          <w:trHeight w:val="300"/>
        </w:trPr>
        <w:tc>
          <w:tcPr>
            <w:tcW w:w="7722"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left" w:pos="468"/>
                <w:tab w:val="left" w:pos="503"/>
                <w:tab w:val="center" w:pos="1088"/>
              </w:tabs>
              <w:spacing w:line="360" w:lineRule="auto"/>
              <w:rPr>
                <w:rFonts w:ascii="Arial" w:hAnsi="Arial" w:cs="Arial"/>
                <w:b/>
              </w:rPr>
            </w:pPr>
            <w:r w:rsidRPr="00F00E04">
              <w:rPr>
                <w:rFonts w:ascii="Arial" w:hAnsi="Arial" w:cs="Arial"/>
                <w:b/>
              </w:rPr>
              <w:t xml:space="preserve">         Total                                     79                                      100,0</w:t>
            </w:r>
          </w:p>
        </w:tc>
      </w:tr>
    </w:tbl>
    <w:p w:rsidR="00C037B8" w:rsidRDefault="00C037B8" w:rsidP="00C037B8">
      <w:pPr>
        <w:spacing w:before="240" w:after="0"/>
        <w:ind w:firstLine="720"/>
        <w:jc w:val="both"/>
        <w:rPr>
          <w:rFonts w:ascii="Arial" w:hAnsi="Arial" w:cs="Arial"/>
          <w:lang w:val="en-US"/>
        </w:rPr>
      </w:pPr>
      <w:r w:rsidRPr="00F00E04">
        <w:rPr>
          <w:rFonts w:ascii="Arial" w:hAnsi="Arial" w:cs="Arial"/>
        </w:rPr>
        <w:t xml:space="preserve">Dari tabel 4.3 distribusi frekuensi memperlihatkan bahwa </w:t>
      </w:r>
      <w:r>
        <w:rPr>
          <w:rFonts w:ascii="Arial" w:hAnsi="Arial" w:cs="Arial"/>
        </w:rPr>
        <w:t xml:space="preserve">dari 79 </w:t>
      </w:r>
      <w:r w:rsidRPr="00041E1E">
        <w:rPr>
          <w:rFonts w:ascii="Arial" w:hAnsi="Arial" w:cs="Arial"/>
        </w:rPr>
        <w:t>responden</w:t>
      </w:r>
      <w:r>
        <w:rPr>
          <w:rFonts w:ascii="Arial" w:hAnsi="Arial" w:cs="Arial"/>
        </w:rPr>
        <w:t xml:space="preserve">  yakni 69 orang (87,3%) tinggal bersama orangtua, 7 orang (8,9</w:t>
      </w:r>
      <w:r w:rsidRPr="00041E1E">
        <w:rPr>
          <w:rFonts w:ascii="Arial" w:hAnsi="Arial" w:cs="Arial"/>
        </w:rPr>
        <w:t xml:space="preserve">%) </w:t>
      </w:r>
      <w:r>
        <w:rPr>
          <w:rFonts w:ascii="Arial" w:hAnsi="Arial" w:cs="Arial"/>
        </w:rPr>
        <w:t>tinggal bersama keluarga/saudara, dan 3 orang (3,8%) tinggal di kost.</w:t>
      </w: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Pr="00C037B8" w:rsidRDefault="00C037B8" w:rsidP="00C037B8">
      <w:pPr>
        <w:spacing w:before="240" w:after="0"/>
        <w:ind w:firstLine="720"/>
        <w:jc w:val="both"/>
        <w:rPr>
          <w:rFonts w:ascii="Arial" w:hAnsi="Arial" w:cs="Arial"/>
          <w:lang w:val="en-US"/>
        </w:rPr>
      </w:pPr>
    </w:p>
    <w:p w:rsidR="00C037B8" w:rsidRPr="00F00E04" w:rsidRDefault="00C037B8" w:rsidP="00C037B8">
      <w:pPr>
        <w:spacing w:before="240" w:after="0"/>
        <w:ind w:firstLine="720"/>
        <w:jc w:val="both"/>
        <w:rPr>
          <w:rFonts w:ascii="Arial" w:hAnsi="Arial" w:cs="Arial"/>
          <w:b/>
        </w:rPr>
      </w:pPr>
      <w:r w:rsidRPr="00F00E04">
        <w:rPr>
          <w:rFonts w:ascii="Arial" w:hAnsi="Arial" w:cs="Arial"/>
          <w:b/>
        </w:rPr>
        <w:lastRenderedPageBreak/>
        <w:t xml:space="preserve">Tabel 4.4 Distribusi Frekuensi Karakteristik Responden </w:t>
      </w:r>
    </w:p>
    <w:p w:rsidR="00C037B8" w:rsidRPr="00F00E04" w:rsidRDefault="00C037B8" w:rsidP="00C037B8">
      <w:pPr>
        <w:spacing w:after="0"/>
        <w:jc w:val="center"/>
        <w:rPr>
          <w:rFonts w:ascii="Arial" w:hAnsi="Arial" w:cs="Arial"/>
          <w:b/>
        </w:rPr>
      </w:pPr>
      <w:r w:rsidRPr="00F00E04">
        <w:rPr>
          <w:rFonts w:ascii="Arial" w:hAnsi="Arial" w:cs="Arial"/>
          <w:b/>
        </w:rPr>
        <w:t>Berdasarkan Jumlah Saudara</w:t>
      </w:r>
    </w:p>
    <w:tbl>
      <w:tblPr>
        <w:tblStyle w:val="TableGrid"/>
        <w:tblW w:w="7722" w:type="dxa"/>
        <w:tblInd w:w="250" w:type="dxa"/>
        <w:tblLook w:val="04A0" w:firstRow="1" w:lastRow="0" w:firstColumn="1" w:lastColumn="0" w:noHBand="0" w:noVBand="1"/>
      </w:tblPr>
      <w:tblGrid>
        <w:gridCol w:w="5066"/>
        <w:gridCol w:w="2656"/>
      </w:tblGrid>
      <w:tr w:rsidR="00C037B8" w:rsidRPr="00F00E04" w:rsidTr="00ED45C9">
        <w:trPr>
          <w:trHeight w:val="288"/>
        </w:trPr>
        <w:tc>
          <w:tcPr>
            <w:tcW w:w="7722"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center" w:pos="1088"/>
                <w:tab w:val="right" w:pos="2176"/>
              </w:tabs>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72576" behindDoc="0" locked="0" layoutInCell="1" allowOverlap="1" wp14:anchorId="7CF27201" wp14:editId="7C0C839A">
                      <wp:simplePos x="0" y="0"/>
                      <wp:positionH relativeFrom="column">
                        <wp:posOffset>3131185</wp:posOffset>
                      </wp:positionH>
                      <wp:positionV relativeFrom="paragraph">
                        <wp:posOffset>-12065</wp:posOffset>
                      </wp:positionV>
                      <wp:extent cx="12065" cy="3315970"/>
                      <wp:effectExtent l="0" t="0" r="26035" b="17780"/>
                      <wp:wrapNone/>
                      <wp:docPr id="9" name="Straight Connector 9"/>
                      <wp:cNvGraphicFramePr/>
                      <a:graphic xmlns:a="http://schemas.openxmlformats.org/drawingml/2006/main">
                        <a:graphicData uri="http://schemas.microsoft.com/office/word/2010/wordprocessingShape">
                          <wps:wsp>
                            <wps:cNvCnPr/>
                            <wps:spPr>
                              <a:xfrm flipH="1">
                                <a:off x="0" y="0"/>
                                <a:ext cx="12065" cy="33159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5pt,-.95pt" to="247.5pt,2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" strokecolor="black [3213]"/>
                  </w:pict>
                </mc:Fallback>
              </mc:AlternateContent>
            </w:r>
            <w:r>
              <w:rPr>
                <w:rFonts w:ascii="Arial" w:hAnsi="Arial" w:cs="Arial"/>
                <w:b/>
                <w:noProof/>
              </w:rPr>
              <mc:AlternateContent>
                <mc:Choice Requires="wps">
                  <w:drawing>
                    <wp:anchor distT="0" distB="0" distL="114300" distR="114300" simplePos="0" relativeHeight="251671552" behindDoc="0" locked="0" layoutInCell="1" allowOverlap="1" wp14:anchorId="08D0B2C2" wp14:editId="49668468">
                      <wp:simplePos x="0" y="0"/>
                      <wp:positionH relativeFrom="column">
                        <wp:posOffset>1302385</wp:posOffset>
                      </wp:positionH>
                      <wp:positionV relativeFrom="paragraph">
                        <wp:posOffset>121920</wp:posOffset>
                      </wp:positionV>
                      <wp:extent cx="0" cy="3181985"/>
                      <wp:effectExtent l="0" t="0" r="19050" b="18415"/>
                      <wp:wrapNone/>
                      <wp:docPr id="38" name="Straight Connector 38"/>
                      <wp:cNvGraphicFramePr/>
                      <a:graphic xmlns:a="http://schemas.openxmlformats.org/drawingml/2006/main">
                        <a:graphicData uri="http://schemas.microsoft.com/office/word/2010/wordprocessingShape">
                          <wps:wsp>
                            <wps:cNvCnPr/>
                            <wps:spPr>
                              <a:xfrm>
                                <a:off x="0" y="0"/>
                                <a:ext cx="0" cy="3181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5pt,9.6pt" to="102.55pt,2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" strokecolor="black [3213]"/>
                  </w:pict>
                </mc:Fallback>
              </mc:AlternateContent>
            </w:r>
            <w:r w:rsidRPr="00F00E04">
              <w:rPr>
                <w:rFonts w:ascii="Arial" w:hAnsi="Arial" w:cs="Arial"/>
                <w:b/>
              </w:rPr>
              <w:t>Jumlah Saudara                 Frekuensi                         Persentase (%)</w:t>
            </w:r>
          </w:p>
        </w:tc>
      </w:tr>
      <w:tr w:rsidR="00C037B8" w:rsidRPr="00F00E04" w:rsidTr="00ED45C9">
        <w:trPr>
          <w:trHeight w:val="2682"/>
        </w:trPr>
        <w:tc>
          <w:tcPr>
            <w:tcW w:w="5066" w:type="dxa"/>
            <w:tcBorders>
              <w:top w:val="single" w:sz="4" w:space="0" w:color="auto"/>
              <w:left w:val="single" w:sz="4" w:space="0" w:color="auto"/>
              <w:bottom w:val="single" w:sz="4" w:space="0" w:color="auto"/>
              <w:right w:val="single" w:sz="4" w:space="0" w:color="auto"/>
            </w:tcBorders>
          </w:tcPr>
          <w:p w:rsidR="00C037B8" w:rsidRPr="00F00E04" w:rsidRDefault="00C037B8" w:rsidP="00ED45C9">
            <w:pPr>
              <w:spacing w:line="360" w:lineRule="auto"/>
              <w:rPr>
                <w:rFonts w:ascii="Arial" w:hAnsi="Arial" w:cs="Arial"/>
              </w:rPr>
            </w:pPr>
            <w:r>
              <w:rPr>
                <w:rFonts w:ascii="Arial" w:hAnsi="Arial" w:cs="Arial"/>
              </w:rPr>
              <w:t xml:space="preserve">              1</w:t>
            </w:r>
            <w:r w:rsidRPr="00F00E04">
              <w:rPr>
                <w:rFonts w:ascii="Arial" w:hAnsi="Arial" w:cs="Arial"/>
              </w:rPr>
              <w:t xml:space="preserve">       </w:t>
            </w:r>
            <w:r>
              <w:rPr>
                <w:rFonts w:ascii="Arial" w:hAnsi="Arial" w:cs="Arial"/>
              </w:rPr>
              <w:t xml:space="preserve">  </w:t>
            </w:r>
            <w:r w:rsidRPr="00F00E04">
              <w:rPr>
                <w:rFonts w:ascii="Arial" w:hAnsi="Arial" w:cs="Arial"/>
              </w:rPr>
              <w:t xml:space="preserve">                            </w:t>
            </w:r>
            <w:r>
              <w:rPr>
                <w:rFonts w:ascii="Arial" w:hAnsi="Arial" w:cs="Arial"/>
              </w:rPr>
              <w:t>8</w:t>
            </w:r>
          </w:p>
          <w:p w:rsidR="00C037B8" w:rsidRPr="006B21F9" w:rsidRDefault="00C037B8" w:rsidP="00ED45C9">
            <w:pPr>
              <w:spacing w:line="360" w:lineRule="auto"/>
              <w:rPr>
                <w:rFonts w:ascii="Arial" w:hAnsi="Arial" w:cs="Arial"/>
              </w:rPr>
            </w:pPr>
            <w:r>
              <w:rPr>
                <w:rFonts w:ascii="Arial" w:hAnsi="Arial" w:cs="Arial"/>
              </w:rPr>
              <w:t xml:space="preserve">              2</w:t>
            </w:r>
            <w:r w:rsidRPr="00F00E04">
              <w:rPr>
                <w:rFonts w:ascii="Arial" w:hAnsi="Arial" w:cs="Arial"/>
              </w:rPr>
              <w:t xml:space="preserve">     </w:t>
            </w:r>
            <w:r>
              <w:rPr>
                <w:rFonts w:ascii="Arial" w:hAnsi="Arial" w:cs="Arial"/>
              </w:rPr>
              <w:t xml:space="preserve">                               24</w:t>
            </w:r>
          </w:p>
          <w:p w:rsidR="00C037B8" w:rsidRDefault="00C037B8" w:rsidP="00ED45C9">
            <w:pPr>
              <w:spacing w:line="360" w:lineRule="auto"/>
              <w:rPr>
                <w:rFonts w:ascii="Arial" w:hAnsi="Arial" w:cs="Arial"/>
              </w:rPr>
            </w:pPr>
            <w:r>
              <w:rPr>
                <w:rFonts w:ascii="Arial" w:hAnsi="Arial" w:cs="Arial"/>
              </w:rPr>
              <w:t xml:space="preserve">              </w:t>
            </w:r>
            <w:r w:rsidRPr="00F00E04">
              <w:rPr>
                <w:rFonts w:ascii="Arial" w:hAnsi="Arial" w:cs="Arial"/>
              </w:rPr>
              <w:t xml:space="preserve">3                              </w:t>
            </w:r>
            <w:r>
              <w:rPr>
                <w:rFonts w:ascii="Arial" w:hAnsi="Arial" w:cs="Arial"/>
              </w:rPr>
              <w:t xml:space="preserve">      15</w:t>
            </w:r>
          </w:p>
          <w:p w:rsidR="00C037B8" w:rsidRDefault="00C037B8" w:rsidP="00ED45C9">
            <w:pPr>
              <w:spacing w:line="360" w:lineRule="auto"/>
              <w:rPr>
                <w:rFonts w:ascii="Arial" w:hAnsi="Arial" w:cs="Arial"/>
              </w:rPr>
            </w:pPr>
            <w:r>
              <w:rPr>
                <w:rFonts w:ascii="Arial" w:hAnsi="Arial" w:cs="Arial"/>
              </w:rPr>
              <w:t xml:space="preserve">              4                                    20</w:t>
            </w:r>
          </w:p>
          <w:p w:rsidR="00C037B8" w:rsidRDefault="00C037B8" w:rsidP="00ED45C9">
            <w:pPr>
              <w:spacing w:line="360" w:lineRule="auto"/>
              <w:rPr>
                <w:rFonts w:ascii="Arial" w:hAnsi="Arial" w:cs="Arial"/>
              </w:rPr>
            </w:pPr>
            <w:r>
              <w:rPr>
                <w:rFonts w:ascii="Arial" w:hAnsi="Arial" w:cs="Arial"/>
              </w:rPr>
              <w:t xml:space="preserve">              5                                     9</w:t>
            </w:r>
          </w:p>
          <w:p w:rsidR="00C037B8" w:rsidRDefault="00C037B8" w:rsidP="00ED45C9">
            <w:pPr>
              <w:spacing w:line="360" w:lineRule="auto"/>
              <w:rPr>
                <w:rFonts w:ascii="Arial" w:hAnsi="Arial" w:cs="Arial"/>
              </w:rPr>
            </w:pPr>
            <w:r>
              <w:rPr>
                <w:rFonts w:ascii="Arial" w:hAnsi="Arial" w:cs="Arial"/>
              </w:rPr>
              <w:t xml:space="preserve">              6                                     1</w:t>
            </w:r>
          </w:p>
          <w:p w:rsidR="00C037B8" w:rsidRPr="006B21F9" w:rsidRDefault="00C037B8" w:rsidP="00ED45C9">
            <w:pPr>
              <w:spacing w:line="360" w:lineRule="auto"/>
              <w:rPr>
                <w:rFonts w:ascii="Arial" w:hAnsi="Arial" w:cs="Arial"/>
              </w:rPr>
            </w:pPr>
            <w:r>
              <w:rPr>
                <w:rFonts w:ascii="Arial" w:hAnsi="Arial" w:cs="Arial"/>
              </w:rPr>
              <w:t xml:space="preserve">              8                                     2</w:t>
            </w:r>
          </w:p>
        </w:tc>
        <w:tc>
          <w:tcPr>
            <w:tcW w:w="2656" w:type="dxa"/>
            <w:tcBorders>
              <w:top w:val="single" w:sz="4" w:space="0" w:color="auto"/>
              <w:left w:val="single" w:sz="4" w:space="0" w:color="auto"/>
              <w:bottom w:val="single" w:sz="4" w:space="0" w:color="auto"/>
              <w:right w:val="single" w:sz="4" w:space="0" w:color="auto"/>
            </w:tcBorders>
          </w:tcPr>
          <w:p w:rsidR="00C037B8" w:rsidRPr="00F00E04" w:rsidRDefault="00C037B8" w:rsidP="00ED45C9">
            <w:pPr>
              <w:spacing w:line="360" w:lineRule="auto"/>
              <w:rPr>
                <w:rFonts w:ascii="Arial" w:hAnsi="Arial" w:cs="Arial"/>
              </w:rPr>
            </w:pPr>
            <w:r>
              <w:rPr>
                <w:rFonts w:ascii="Arial" w:hAnsi="Arial" w:cs="Arial"/>
              </w:rPr>
              <w:t xml:space="preserve">              10,1</w:t>
            </w:r>
          </w:p>
          <w:p w:rsidR="00C037B8" w:rsidRPr="00F00E04" w:rsidRDefault="00C037B8" w:rsidP="00ED45C9">
            <w:pPr>
              <w:spacing w:line="360" w:lineRule="auto"/>
              <w:rPr>
                <w:rFonts w:ascii="Arial" w:hAnsi="Arial" w:cs="Arial"/>
              </w:rPr>
            </w:pPr>
            <w:r>
              <w:rPr>
                <w:rFonts w:ascii="Arial" w:hAnsi="Arial" w:cs="Arial"/>
              </w:rPr>
              <w:t xml:space="preserve">              30,3</w:t>
            </w:r>
          </w:p>
          <w:p w:rsidR="00C037B8" w:rsidRDefault="00C037B8" w:rsidP="00ED45C9">
            <w:pPr>
              <w:spacing w:line="360" w:lineRule="auto"/>
              <w:rPr>
                <w:rFonts w:ascii="Arial" w:hAnsi="Arial" w:cs="Arial"/>
              </w:rPr>
            </w:pPr>
            <w:r>
              <w:rPr>
                <w:rFonts w:ascii="Arial" w:hAnsi="Arial" w:cs="Arial"/>
              </w:rPr>
              <w:t xml:space="preserve">              19,0</w:t>
            </w:r>
          </w:p>
          <w:p w:rsidR="00C037B8" w:rsidRDefault="00C037B8" w:rsidP="00ED45C9">
            <w:pPr>
              <w:spacing w:line="360" w:lineRule="auto"/>
              <w:rPr>
                <w:rFonts w:ascii="Arial" w:hAnsi="Arial" w:cs="Arial"/>
              </w:rPr>
            </w:pPr>
            <w:r>
              <w:rPr>
                <w:rFonts w:ascii="Arial" w:hAnsi="Arial" w:cs="Arial"/>
              </w:rPr>
              <w:t xml:space="preserve">              25,3</w:t>
            </w:r>
          </w:p>
          <w:p w:rsidR="00C037B8" w:rsidRDefault="00C037B8" w:rsidP="00ED45C9">
            <w:pPr>
              <w:spacing w:line="360" w:lineRule="auto"/>
              <w:rPr>
                <w:rFonts w:ascii="Arial" w:hAnsi="Arial" w:cs="Arial"/>
              </w:rPr>
            </w:pPr>
            <w:r>
              <w:rPr>
                <w:rFonts w:ascii="Arial" w:hAnsi="Arial" w:cs="Arial"/>
              </w:rPr>
              <w:t xml:space="preserve">              11,4</w:t>
            </w:r>
          </w:p>
          <w:p w:rsidR="00C037B8" w:rsidRDefault="00C037B8" w:rsidP="00ED45C9">
            <w:pPr>
              <w:spacing w:line="360" w:lineRule="auto"/>
              <w:rPr>
                <w:rFonts w:ascii="Arial" w:hAnsi="Arial" w:cs="Arial"/>
              </w:rPr>
            </w:pPr>
            <w:r>
              <w:rPr>
                <w:rFonts w:ascii="Arial" w:hAnsi="Arial" w:cs="Arial"/>
              </w:rPr>
              <w:t xml:space="preserve">              1,3</w:t>
            </w:r>
          </w:p>
          <w:p w:rsidR="00C037B8" w:rsidRPr="00F00E04" w:rsidRDefault="00C037B8" w:rsidP="00ED45C9">
            <w:pPr>
              <w:spacing w:line="360" w:lineRule="auto"/>
              <w:rPr>
                <w:rFonts w:ascii="Arial" w:hAnsi="Arial" w:cs="Arial"/>
              </w:rPr>
            </w:pPr>
            <w:r>
              <w:rPr>
                <w:rFonts w:ascii="Arial" w:hAnsi="Arial" w:cs="Arial"/>
              </w:rPr>
              <w:t xml:space="preserve">               2,5</w:t>
            </w:r>
          </w:p>
        </w:tc>
      </w:tr>
      <w:tr w:rsidR="00C037B8" w:rsidRPr="00F00E04" w:rsidTr="00ED45C9">
        <w:trPr>
          <w:trHeight w:val="300"/>
        </w:trPr>
        <w:tc>
          <w:tcPr>
            <w:tcW w:w="7722"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left" w:pos="468"/>
                <w:tab w:val="left" w:pos="503"/>
                <w:tab w:val="center" w:pos="1088"/>
              </w:tabs>
              <w:spacing w:line="360" w:lineRule="auto"/>
              <w:rPr>
                <w:rFonts w:ascii="Arial" w:hAnsi="Arial" w:cs="Arial"/>
                <w:b/>
              </w:rPr>
            </w:pPr>
            <w:r w:rsidRPr="00F00E04">
              <w:rPr>
                <w:rFonts w:ascii="Arial" w:hAnsi="Arial" w:cs="Arial"/>
                <w:b/>
              </w:rPr>
              <w:t xml:space="preserve">         Total     </w:t>
            </w:r>
            <w:r>
              <w:rPr>
                <w:rFonts w:ascii="Arial" w:hAnsi="Arial" w:cs="Arial"/>
                <w:b/>
              </w:rPr>
              <w:t xml:space="preserve">                             </w:t>
            </w:r>
            <w:r w:rsidRPr="00F00E04">
              <w:rPr>
                <w:rFonts w:ascii="Arial" w:hAnsi="Arial" w:cs="Arial"/>
                <w:b/>
              </w:rPr>
              <w:t xml:space="preserve">79                                   </w:t>
            </w:r>
            <w:r>
              <w:rPr>
                <w:rFonts w:ascii="Arial" w:hAnsi="Arial" w:cs="Arial"/>
                <w:b/>
              </w:rPr>
              <w:t xml:space="preserve">  </w:t>
            </w:r>
            <w:r w:rsidRPr="00F00E04">
              <w:rPr>
                <w:rFonts w:ascii="Arial" w:hAnsi="Arial" w:cs="Arial"/>
                <w:b/>
              </w:rPr>
              <w:t xml:space="preserve">   100,0</w:t>
            </w:r>
          </w:p>
        </w:tc>
      </w:tr>
    </w:tbl>
    <w:p w:rsidR="00C037B8" w:rsidRDefault="00C037B8" w:rsidP="00C037B8">
      <w:pPr>
        <w:spacing w:before="120" w:after="0"/>
        <w:ind w:firstLine="720"/>
        <w:jc w:val="both"/>
        <w:rPr>
          <w:rFonts w:ascii="Arial" w:hAnsi="Arial" w:cs="Arial"/>
        </w:rPr>
      </w:pPr>
    </w:p>
    <w:p w:rsidR="00C037B8" w:rsidRDefault="00C037B8" w:rsidP="00C037B8">
      <w:pPr>
        <w:spacing w:before="120" w:after="0"/>
        <w:ind w:firstLine="720"/>
        <w:jc w:val="both"/>
        <w:rPr>
          <w:rFonts w:ascii="Arial" w:hAnsi="Arial" w:cs="Arial"/>
          <w:lang w:val="en-US"/>
        </w:rPr>
      </w:pPr>
      <w:r>
        <w:rPr>
          <w:rFonts w:ascii="Arial" w:hAnsi="Arial" w:cs="Arial"/>
        </w:rPr>
        <w:t>Dari tabel 4.4</w:t>
      </w:r>
      <w:r w:rsidRPr="00F00E04">
        <w:rPr>
          <w:rFonts w:ascii="Arial" w:hAnsi="Arial" w:cs="Arial"/>
        </w:rPr>
        <w:t xml:space="preserve"> distribusi frekuensi memperlihatkan bahwa </w:t>
      </w:r>
      <w:r>
        <w:rPr>
          <w:rFonts w:ascii="Arial" w:hAnsi="Arial" w:cs="Arial"/>
        </w:rPr>
        <w:t xml:space="preserve">dari 79 </w:t>
      </w:r>
      <w:r w:rsidRPr="00041E1E">
        <w:rPr>
          <w:rFonts w:ascii="Arial" w:hAnsi="Arial" w:cs="Arial"/>
        </w:rPr>
        <w:t>responden</w:t>
      </w:r>
      <w:r>
        <w:rPr>
          <w:rFonts w:ascii="Arial" w:hAnsi="Arial" w:cs="Arial"/>
        </w:rPr>
        <w:t xml:space="preserve">  yakni 8 orang (10,1%) memiliki jumlah saudara 1 (satu), 24 orang (30,3</w:t>
      </w:r>
      <w:r w:rsidRPr="00041E1E">
        <w:rPr>
          <w:rFonts w:ascii="Arial" w:hAnsi="Arial" w:cs="Arial"/>
        </w:rPr>
        <w:t xml:space="preserve">%) </w:t>
      </w:r>
      <w:r>
        <w:rPr>
          <w:rFonts w:ascii="Arial" w:hAnsi="Arial" w:cs="Arial"/>
        </w:rPr>
        <w:t>memiliki jumlah saudara 2 (dua), 15 orang (19,0%) memiliki jumlah saudara 3 (tiga), 20 orang (25,3%) memiliki jumlah saudara 4 (empat), 9 orang (11,4%) memiliki jumlah saudara 5 (lima), 1 orang (1,3%) memiliki jumlah saudara 6 (enam), 2 orang (2,5%) memiliki jumlah saudara 8 (delapan).</w:t>
      </w:r>
    </w:p>
    <w:p w:rsidR="00C037B8" w:rsidRDefault="00C037B8" w:rsidP="00C037B8">
      <w:pPr>
        <w:spacing w:before="120" w:after="0"/>
        <w:ind w:firstLine="720"/>
        <w:jc w:val="both"/>
        <w:rPr>
          <w:rFonts w:ascii="Arial" w:hAnsi="Arial" w:cs="Arial"/>
          <w:lang w:val="en-US"/>
        </w:rPr>
      </w:pPr>
    </w:p>
    <w:p w:rsidR="00C037B8" w:rsidRDefault="00C037B8" w:rsidP="00C037B8">
      <w:pPr>
        <w:spacing w:before="120" w:after="0"/>
        <w:ind w:firstLine="720"/>
        <w:jc w:val="both"/>
        <w:rPr>
          <w:rFonts w:ascii="Arial" w:hAnsi="Arial" w:cs="Arial"/>
          <w:lang w:val="en-US"/>
        </w:rPr>
      </w:pPr>
    </w:p>
    <w:p w:rsidR="00C037B8" w:rsidRDefault="00C037B8" w:rsidP="00C037B8">
      <w:pPr>
        <w:spacing w:before="120" w:after="0"/>
        <w:ind w:firstLine="720"/>
        <w:jc w:val="both"/>
        <w:rPr>
          <w:rFonts w:ascii="Arial" w:hAnsi="Arial" w:cs="Arial"/>
          <w:lang w:val="en-US"/>
        </w:rPr>
      </w:pPr>
    </w:p>
    <w:p w:rsidR="00C037B8" w:rsidRDefault="00C037B8" w:rsidP="00C037B8">
      <w:pPr>
        <w:spacing w:before="120" w:after="0"/>
        <w:ind w:firstLine="720"/>
        <w:jc w:val="both"/>
        <w:rPr>
          <w:rFonts w:ascii="Arial" w:hAnsi="Arial" w:cs="Arial"/>
          <w:lang w:val="en-US"/>
        </w:rPr>
      </w:pPr>
    </w:p>
    <w:p w:rsidR="00C037B8" w:rsidRDefault="00C037B8" w:rsidP="00C037B8">
      <w:pPr>
        <w:spacing w:before="120" w:after="0"/>
        <w:ind w:firstLine="720"/>
        <w:jc w:val="both"/>
        <w:rPr>
          <w:rFonts w:ascii="Arial" w:hAnsi="Arial" w:cs="Arial"/>
          <w:lang w:val="en-US"/>
        </w:rPr>
      </w:pPr>
    </w:p>
    <w:p w:rsidR="00C037B8" w:rsidRDefault="00C037B8" w:rsidP="00C037B8">
      <w:pPr>
        <w:spacing w:before="120" w:after="0"/>
        <w:ind w:firstLine="720"/>
        <w:jc w:val="both"/>
        <w:rPr>
          <w:rFonts w:ascii="Arial" w:hAnsi="Arial" w:cs="Arial"/>
          <w:lang w:val="en-US"/>
        </w:rPr>
      </w:pPr>
    </w:p>
    <w:p w:rsidR="00C037B8" w:rsidRDefault="00C037B8" w:rsidP="00C037B8">
      <w:pPr>
        <w:spacing w:before="120" w:after="0"/>
        <w:ind w:firstLine="720"/>
        <w:jc w:val="both"/>
        <w:rPr>
          <w:rFonts w:ascii="Arial" w:hAnsi="Arial" w:cs="Arial"/>
          <w:lang w:val="en-US"/>
        </w:rPr>
      </w:pPr>
    </w:p>
    <w:p w:rsidR="00C037B8" w:rsidRDefault="00C037B8" w:rsidP="00C037B8">
      <w:pPr>
        <w:spacing w:before="120" w:after="0"/>
        <w:ind w:firstLine="720"/>
        <w:jc w:val="both"/>
        <w:rPr>
          <w:rFonts w:ascii="Arial" w:hAnsi="Arial" w:cs="Arial"/>
          <w:lang w:val="en-US"/>
        </w:rPr>
      </w:pPr>
    </w:p>
    <w:p w:rsidR="00C037B8" w:rsidRDefault="00C037B8" w:rsidP="00C037B8">
      <w:pPr>
        <w:spacing w:before="120" w:after="0"/>
        <w:ind w:firstLine="720"/>
        <w:jc w:val="both"/>
        <w:rPr>
          <w:rFonts w:ascii="Arial" w:hAnsi="Arial" w:cs="Arial"/>
          <w:lang w:val="en-US"/>
        </w:rPr>
      </w:pPr>
    </w:p>
    <w:p w:rsidR="00C037B8" w:rsidRPr="00C037B8" w:rsidRDefault="00C037B8" w:rsidP="00C037B8">
      <w:pPr>
        <w:spacing w:before="120" w:after="0"/>
        <w:ind w:firstLine="720"/>
        <w:jc w:val="both"/>
        <w:rPr>
          <w:rFonts w:ascii="Arial" w:hAnsi="Arial" w:cs="Arial"/>
          <w:lang w:val="en-US"/>
        </w:rPr>
      </w:pPr>
    </w:p>
    <w:p w:rsidR="00C037B8" w:rsidRPr="00F00E04" w:rsidRDefault="00C037B8" w:rsidP="00C037B8">
      <w:pPr>
        <w:spacing w:before="240" w:after="0"/>
        <w:jc w:val="center"/>
        <w:rPr>
          <w:rFonts w:ascii="Arial" w:hAnsi="Arial" w:cs="Arial"/>
          <w:b/>
        </w:rPr>
      </w:pPr>
      <w:r w:rsidRPr="00F00E04">
        <w:rPr>
          <w:rFonts w:ascii="Arial" w:hAnsi="Arial" w:cs="Arial"/>
          <w:b/>
        </w:rPr>
        <w:lastRenderedPageBreak/>
        <w:t xml:space="preserve">Tabel 4.5 Distribusi Frekuensi Karakteristik Responden </w:t>
      </w:r>
    </w:p>
    <w:p w:rsidR="00C037B8" w:rsidRPr="00F00E04" w:rsidRDefault="00C037B8" w:rsidP="00C037B8">
      <w:pPr>
        <w:spacing w:after="0"/>
        <w:jc w:val="center"/>
        <w:rPr>
          <w:rFonts w:ascii="Arial" w:hAnsi="Arial" w:cs="Arial"/>
          <w:b/>
        </w:rPr>
      </w:pPr>
      <w:r>
        <w:rPr>
          <w:rFonts w:ascii="Arial" w:hAnsi="Arial" w:cs="Arial"/>
          <w:b/>
          <w:noProof/>
        </w:rPr>
        <mc:AlternateContent>
          <mc:Choice Requires="wps">
            <w:drawing>
              <wp:anchor distT="0" distB="0" distL="114300" distR="114300" simplePos="0" relativeHeight="251677696" behindDoc="0" locked="0" layoutInCell="1" allowOverlap="1" wp14:anchorId="27001984" wp14:editId="49DFB764">
                <wp:simplePos x="0" y="0"/>
                <wp:positionH relativeFrom="column">
                  <wp:posOffset>3290316</wp:posOffset>
                </wp:positionH>
                <wp:positionV relativeFrom="paragraph">
                  <wp:posOffset>142240</wp:posOffset>
                </wp:positionV>
                <wp:extent cx="0" cy="1877568"/>
                <wp:effectExtent l="0" t="0" r="19050" b="27940"/>
                <wp:wrapNone/>
                <wp:docPr id="40" name="Straight Connector 40"/>
                <wp:cNvGraphicFramePr/>
                <a:graphic xmlns:a="http://schemas.openxmlformats.org/drawingml/2006/main">
                  <a:graphicData uri="http://schemas.microsoft.com/office/word/2010/wordprocessingShape">
                    <wps:wsp>
                      <wps:cNvCnPr/>
                      <wps:spPr>
                        <a:xfrm>
                          <a:off x="0" y="0"/>
                          <a:ext cx="0" cy="187756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pt,11.2pt" to="259.1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" strokecolor="black [3213]"/>
            </w:pict>
          </mc:Fallback>
        </mc:AlternateContent>
      </w:r>
      <w:r w:rsidRPr="00F00E04">
        <w:rPr>
          <w:rFonts w:ascii="Arial" w:hAnsi="Arial" w:cs="Arial"/>
          <w:b/>
        </w:rPr>
        <w:t>Berdasarkan Pekerjaan Oran</w:t>
      </w:r>
      <w:r>
        <w:rPr>
          <w:rFonts w:ascii="Arial" w:hAnsi="Arial" w:cs="Arial"/>
          <w:b/>
        </w:rPr>
        <w:t>g Tua (Ayah)</w:t>
      </w:r>
    </w:p>
    <w:tbl>
      <w:tblPr>
        <w:tblStyle w:val="TableGrid"/>
        <w:tblW w:w="7655" w:type="dxa"/>
        <w:tblInd w:w="250" w:type="dxa"/>
        <w:tblLook w:val="04A0" w:firstRow="1" w:lastRow="0" w:firstColumn="1" w:lastColumn="0" w:noHBand="0" w:noVBand="1"/>
      </w:tblPr>
      <w:tblGrid>
        <w:gridCol w:w="5066"/>
        <w:gridCol w:w="2589"/>
      </w:tblGrid>
      <w:tr w:rsidR="00C037B8" w:rsidRPr="00F00E04" w:rsidTr="00ED45C9">
        <w:trPr>
          <w:trHeight w:val="288"/>
        </w:trPr>
        <w:tc>
          <w:tcPr>
            <w:tcW w:w="7655"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center" w:pos="1088"/>
                <w:tab w:val="right" w:pos="2176"/>
              </w:tabs>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76672" behindDoc="0" locked="0" layoutInCell="1" allowOverlap="1" wp14:anchorId="3D13CBD6" wp14:editId="3B7FB226">
                      <wp:simplePos x="0" y="0"/>
                      <wp:positionH relativeFrom="column">
                        <wp:posOffset>1558798</wp:posOffset>
                      </wp:positionH>
                      <wp:positionV relativeFrom="paragraph">
                        <wp:posOffset>12700</wp:posOffset>
                      </wp:positionV>
                      <wp:extent cx="19050" cy="3998976"/>
                      <wp:effectExtent l="0" t="0" r="19050" b="20955"/>
                      <wp:wrapNone/>
                      <wp:docPr id="39" name="Straight Connector 39"/>
                      <wp:cNvGraphicFramePr/>
                      <a:graphic xmlns:a="http://schemas.openxmlformats.org/drawingml/2006/main">
                        <a:graphicData uri="http://schemas.microsoft.com/office/word/2010/wordprocessingShape">
                          <wps:wsp>
                            <wps:cNvCnPr/>
                            <wps:spPr>
                              <a:xfrm>
                                <a:off x="0" y="0"/>
                                <a:ext cx="19050" cy="399897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75pt,1pt" to="124.25pt,3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" strokecolor="black [3213]"/>
                  </w:pict>
                </mc:Fallback>
              </mc:AlternateContent>
            </w:r>
            <w:r w:rsidRPr="00F00E04">
              <w:rPr>
                <w:rFonts w:ascii="Arial" w:hAnsi="Arial" w:cs="Arial"/>
                <w:b/>
              </w:rPr>
              <w:t>Pekerjaan Orangtua               Frekuensi                         Persentase (%)</w:t>
            </w:r>
          </w:p>
        </w:tc>
      </w:tr>
      <w:tr w:rsidR="00C037B8" w:rsidRPr="00F00E04" w:rsidTr="00ED45C9">
        <w:trPr>
          <w:trHeight w:val="468"/>
        </w:trPr>
        <w:tc>
          <w:tcPr>
            <w:tcW w:w="5066" w:type="dxa"/>
            <w:tcBorders>
              <w:top w:val="single" w:sz="4" w:space="0" w:color="auto"/>
              <w:left w:val="single" w:sz="4" w:space="0" w:color="auto"/>
              <w:bottom w:val="single" w:sz="4" w:space="0" w:color="auto"/>
              <w:right w:val="single" w:sz="4" w:space="0" w:color="auto"/>
            </w:tcBorders>
          </w:tcPr>
          <w:p w:rsidR="00C037B8" w:rsidRDefault="00C037B8" w:rsidP="00ED45C9">
            <w:pPr>
              <w:spacing w:line="360" w:lineRule="auto"/>
              <w:rPr>
                <w:rFonts w:ascii="Arial" w:hAnsi="Arial" w:cs="Arial"/>
              </w:rPr>
            </w:pPr>
            <w:r>
              <w:rPr>
                <w:rFonts w:ascii="Arial" w:hAnsi="Arial" w:cs="Arial"/>
              </w:rPr>
              <w:t>PNS                                                 9</w:t>
            </w:r>
          </w:p>
          <w:p w:rsidR="00C037B8" w:rsidRDefault="00C037B8" w:rsidP="00ED45C9">
            <w:pPr>
              <w:spacing w:line="360" w:lineRule="auto"/>
              <w:rPr>
                <w:rFonts w:ascii="Arial" w:hAnsi="Arial" w:cs="Arial"/>
              </w:rPr>
            </w:pPr>
            <w:r>
              <w:rPr>
                <w:rFonts w:ascii="Arial" w:hAnsi="Arial" w:cs="Arial"/>
              </w:rPr>
              <w:t>Supir                                                1</w:t>
            </w:r>
          </w:p>
          <w:p w:rsidR="00C037B8" w:rsidRDefault="00C037B8" w:rsidP="00ED45C9">
            <w:pPr>
              <w:spacing w:line="360" w:lineRule="auto"/>
              <w:rPr>
                <w:rFonts w:ascii="Arial" w:hAnsi="Arial" w:cs="Arial"/>
              </w:rPr>
            </w:pPr>
            <w:r>
              <w:rPr>
                <w:rFonts w:ascii="Arial" w:hAnsi="Arial" w:cs="Arial"/>
              </w:rPr>
              <w:t>Wiraswasta                                    22</w:t>
            </w:r>
          </w:p>
          <w:p w:rsidR="00C037B8" w:rsidRDefault="00C037B8" w:rsidP="00ED45C9">
            <w:pPr>
              <w:spacing w:line="360" w:lineRule="auto"/>
              <w:rPr>
                <w:rFonts w:ascii="Arial" w:hAnsi="Arial" w:cs="Arial"/>
              </w:rPr>
            </w:pPr>
            <w:r>
              <w:rPr>
                <w:rFonts w:ascii="Arial" w:hAnsi="Arial" w:cs="Arial"/>
              </w:rPr>
              <w:t>Petani                                            26</w:t>
            </w:r>
          </w:p>
          <w:p w:rsidR="00C037B8" w:rsidRDefault="00C037B8" w:rsidP="00ED45C9">
            <w:pPr>
              <w:spacing w:line="360" w:lineRule="auto"/>
              <w:rPr>
                <w:rFonts w:ascii="Arial" w:hAnsi="Arial" w:cs="Arial"/>
              </w:rPr>
            </w:pPr>
            <w:r>
              <w:rPr>
                <w:rFonts w:ascii="Arial" w:hAnsi="Arial" w:cs="Arial"/>
              </w:rPr>
              <w:t>Pedagang                                      14</w:t>
            </w:r>
          </w:p>
          <w:p w:rsidR="00C037B8" w:rsidRDefault="00C037B8" w:rsidP="00ED45C9">
            <w:pPr>
              <w:spacing w:line="360" w:lineRule="auto"/>
              <w:rPr>
                <w:rFonts w:ascii="Arial" w:hAnsi="Arial" w:cs="Arial"/>
              </w:rPr>
            </w:pPr>
            <w:r>
              <w:rPr>
                <w:rFonts w:ascii="Arial" w:hAnsi="Arial" w:cs="Arial"/>
              </w:rPr>
              <w:t>Pensiunan</w:t>
            </w:r>
            <w:r w:rsidRPr="00F00E04">
              <w:rPr>
                <w:rFonts w:ascii="Arial" w:hAnsi="Arial" w:cs="Arial"/>
              </w:rPr>
              <w:t xml:space="preserve">    </w:t>
            </w:r>
            <w:r>
              <w:rPr>
                <w:rFonts w:ascii="Arial" w:hAnsi="Arial" w:cs="Arial"/>
              </w:rPr>
              <w:t xml:space="preserve">                                  3</w:t>
            </w:r>
          </w:p>
          <w:p w:rsidR="00C037B8" w:rsidRDefault="00C037B8" w:rsidP="00ED45C9">
            <w:pPr>
              <w:spacing w:line="360" w:lineRule="auto"/>
              <w:rPr>
                <w:rFonts w:ascii="Arial" w:hAnsi="Arial" w:cs="Arial"/>
              </w:rPr>
            </w:pPr>
            <w:r>
              <w:rPr>
                <w:rFonts w:ascii="Arial" w:hAnsi="Arial" w:cs="Arial"/>
              </w:rPr>
              <w:t>Nelayan                                          1</w:t>
            </w:r>
          </w:p>
          <w:p w:rsidR="00C037B8" w:rsidRDefault="00C037B8" w:rsidP="00ED45C9">
            <w:pPr>
              <w:spacing w:line="360" w:lineRule="auto"/>
              <w:rPr>
                <w:rFonts w:ascii="Arial" w:hAnsi="Arial" w:cs="Arial"/>
              </w:rPr>
            </w:pPr>
            <w:r>
              <w:rPr>
                <w:rFonts w:ascii="Arial" w:hAnsi="Arial" w:cs="Arial"/>
              </w:rPr>
              <w:t>Karyawan Swasta</w:t>
            </w:r>
            <w:r w:rsidRPr="00F00E04">
              <w:rPr>
                <w:rFonts w:ascii="Arial" w:hAnsi="Arial" w:cs="Arial"/>
              </w:rPr>
              <w:t xml:space="preserve">  </w:t>
            </w:r>
            <w:r>
              <w:rPr>
                <w:rFonts w:ascii="Arial" w:hAnsi="Arial" w:cs="Arial"/>
              </w:rPr>
              <w:t xml:space="preserve">                        1</w:t>
            </w:r>
            <w:r w:rsidRPr="00F00E04">
              <w:rPr>
                <w:rFonts w:ascii="Arial" w:hAnsi="Arial" w:cs="Arial"/>
              </w:rPr>
              <w:t xml:space="preserve">   </w:t>
            </w:r>
          </w:p>
          <w:p w:rsidR="00C037B8" w:rsidRDefault="00C037B8" w:rsidP="00ED45C9">
            <w:pPr>
              <w:spacing w:line="360" w:lineRule="auto"/>
              <w:rPr>
                <w:rFonts w:ascii="Arial" w:hAnsi="Arial" w:cs="Arial"/>
              </w:rPr>
            </w:pPr>
            <w:r>
              <w:rPr>
                <w:rFonts w:ascii="Arial" w:hAnsi="Arial" w:cs="Arial"/>
              </w:rPr>
              <w:t>Polisi</w:t>
            </w:r>
            <w:r w:rsidRPr="00F00E04">
              <w:rPr>
                <w:rFonts w:ascii="Arial" w:hAnsi="Arial" w:cs="Arial"/>
              </w:rPr>
              <w:t xml:space="preserve">    </w:t>
            </w:r>
            <w:r>
              <w:rPr>
                <w:rFonts w:ascii="Arial" w:hAnsi="Arial" w:cs="Arial"/>
              </w:rPr>
              <w:t xml:space="preserve">                                          1</w:t>
            </w:r>
          </w:p>
          <w:p w:rsidR="00C037B8" w:rsidRPr="00352B8F" w:rsidRDefault="00C037B8" w:rsidP="00ED45C9">
            <w:pPr>
              <w:spacing w:line="360" w:lineRule="auto"/>
              <w:rPr>
                <w:rFonts w:ascii="Arial" w:hAnsi="Arial" w:cs="Arial"/>
              </w:rPr>
            </w:pPr>
            <w:r>
              <w:rPr>
                <w:rFonts w:ascii="Arial" w:hAnsi="Arial" w:cs="Arial"/>
              </w:rPr>
              <w:t xml:space="preserve">Berkebun                                       1                            </w:t>
            </w:r>
            <w:r w:rsidRPr="00F00E04">
              <w:rPr>
                <w:rFonts w:ascii="Arial" w:hAnsi="Arial" w:cs="Arial"/>
              </w:rPr>
              <w:t xml:space="preserve">                              </w:t>
            </w:r>
          </w:p>
        </w:tc>
        <w:tc>
          <w:tcPr>
            <w:tcW w:w="2589" w:type="dxa"/>
            <w:tcBorders>
              <w:top w:val="single" w:sz="4" w:space="0" w:color="auto"/>
              <w:left w:val="single" w:sz="4" w:space="0" w:color="auto"/>
              <w:bottom w:val="single" w:sz="4" w:space="0" w:color="auto"/>
              <w:right w:val="single" w:sz="4" w:space="0" w:color="auto"/>
            </w:tcBorders>
          </w:tcPr>
          <w:p w:rsidR="00C037B8" w:rsidRDefault="00C037B8" w:rsidP="00ED45C9">
            <w:pPr>
              <w:spacing w:line="360" w:lineRule="auto"/>
              <w:rPr>
                <w:rFonts w:ascii="Arial" w:hAnsi="Arial" w:cs="Arial"/>
              </w:rPr>
            </w:pPr>
            <w:r>
              <w:rPr>
                <w:rFonts w:ascii="Arial" w:hAnsi="Arial" w:cs="Arial"/>
              </w:rPr>
              <w:t xml:space="preserve">              11,3</w:t>
            </w:r>
          </w:p>
          <w:p w:rsidR="00C037B8" w:rsidRDefault="00C037B8" w:rsidP="00ED45C9">
            <w:pPr>
              <w:spacing w:line="360" w:lineRule="auto"/>
              <w:rPr>
                <w:rFonts w:ascii="Arial" w:hAnsi="Arial" w:cs="Arial"/>
              </w:rPr>
            </w:pPr>
            <w:r>
              <w:rPr>
                <w:rFonts w:ascii="Arial" w:hAnsi="Arial" w:cs="Arial"/>
              </w:rPr>
              <w:t xml:space="preserve">              1,25</w:t>
            </w:r>
          </w:p>
          <w:p w:rsidR="00C037B8" w:rsidRDefault="00C037B8" w:rsidP="00ED45C9">
            <w:pPr>
              <w:spacing w:line="360" w:lineRule="auto"/>
              <w:rPr>
                <w:rFonts w:ascii="Arial" w:hAnsi="Arial" w:cs="Arial"/>
              </w:rPr>
            </w:pPr>
            <w:r>
              <w:rPr>
                <w:rFonts w:ascii="Arial" w:hAnsi="Arial" w:cs="Arial"/>
              </w:rPr>
              <w:t xml:space="preserve">              27,8</w:t>
            </w:r>
          </w:p>
          <w:p w:rsidR="00C037B8" w:rsidRDefault="00C037B8" w:rsidP="00ED45C9">
            <w:pPr>
              <w:spacing w:line="360" w:lineRule="auto"/>
              <w:rPr>
                <w:rFonts w:ascii="Arial" w:hAnsi="Arial" w:cs="Arial"/>
              </w:rPr>
            </w:pPr>
            <w:r>
              <w:rPr>
                <w:rFonts w:ascii="Arial" w:hAnsi="Arial" w:cs="Arial"/>
              </w:rPr>
              <w:t xml:space="preserve">              32,9</w:t>
            </w:r>
          </w:p>
          <w:p w:rsidR="00C037B8" w:rsidRDefault="00C037B8" w:rsidP="00ED45C9">
            <w:pPr>
              <w:spacing w:line="360" w:lineRule="auto"/>
              <w:rPr>
                <w:rFonts w:ascii="Arial" w:hAnsi="Arial" w:cs="Arial"/>
              </w:rPr>
            </w:pPr>
            <w:r>
              <w:rPr>
                <w:rFonts w:ascii="Arial" w:hAnsi="Arial" w:cs="Arial"/>
              </w:rPr>
              <w:t xml:space="preserve">              18,0</w:t>
            </w:r>
          </w:p>
          <w:p w:rsidR="00C037B8" w:rsidRPr="00F00E04" w:rsidRDefault="00C037B8" w:rsidP="00ED45C9">
            <w:pPr>
              <w:spacing w:line="360" w:lineRule="auto"/>
              <w:rPr>
                <w:rFonts w:ascii="Arial" w:hAnsi="Arial" w:cs="Arial"/>
              </w:rPr>
            </w:pPr>
            <w:r>
              <w:rPr>
                <w:rFonts w:ascii="Arial" w:hAnsi="Arial" w:cs="Arial"/>
              </w:rPr>
              <w:t xml:space="preserve">                3,8</w:t>
            </w:r>
          </w:p>
          <w:p w:rsidR="00C037B8" w:rsidRPr="00F00E04" w:rsidRDefault="00C037B8" w:rsidP="00ED45C9">
            <w:pPr>
              <w:spacing w:line="360" w:lineRule="auto"/>
              <w:rPr>
                <w:rFonts w:ascii="Arial" w:hAnsi="Arial" w:cs="Arial"/>
              </w:rPr>
            </w:pPr>
            <w:r>
              <w:rPr>
                <w:rFonts w:ascii="Arial" w:hAnsi="Arial" w:cs="Arial"/>
              </w:rPr>
              <w:t xml:space="preserve">               1,25     </w:t>
            </w:r>
          </w:p>
          <w:p w:rsidR="00C037B8" w:rsidRDefault="00C037B8" w:rsidP="00ED45C9">
            <w:pPr>
              <w:spacing w:line="360" w:lineRule="auto"/>
              <w:rPr>
                <w:rFonts w:ascii="Arial" w:hAnsi="Arial" w:cs="Arial"/>
              </w:rPr>
            </w:pPr>
            <w:r>
              <w:rPr>
                <w:rFonts w:ascii="Arial" w:hAnsi="Arial" w:cs="Arial"/>
              </w:rPr>
              <w:t xml:space="preserve">               1,25</w:t>
            </w:r>
          </w:p>
          <w:p w:rsidR="00C037B8" w:rsidRDefault="00C037B8" w:rsidP="00ED45C9">
            <w:pPr>
              <w:spacing w:line="360" w:lineRule="auto"/>
              <w:rPr>
                <w:rFonts w:ascii="Arial" w:hAnsi="Arial" w:cs="Arial"/>
              </w:rPr>
            </w:pPr>
            <w:r>
              <w:rPr>
                <w:rFonts w:ascii="Arial" w:hAnsi="Arial" w:cs="Arial"/>
              </w:rPr>
              <w:t xml:space="preserve">               1,25</w:t>
            </w:r>
          </w:p>
          <w:p w:rsidR="00C037B8" w:rsidRPr="00F00E04" w:rsidRDefault="00C037B8" w:rsidP="00ED45C9">
            <w:pPr>
              <w:spacing w:line="360" w:lineRule="auto"/>
              <w:rPr>
                <w:rFonts w:ascii="Arial" w:hAnsi="Arial" w:cs="Arial"/>
              </w:rPr>
            </w:pPr>
            <w:r>
              <w:rPr>
                <w:rFonts w:ascii="Arial" w:hAnsi="Arial" w:cs="Arial"/>
              </w:rPr>
              <w:t xml:space="preserve">               1,25</w:t>
            </w:r>
          </w:p>
        </w:tc>
      </w:tr>
      <w:tr w:rsidR="00C037B8" w:rsidRPr="00F00E04" w:rsidTr="00ED45C9">
        <w:trPr>
          <w:trHeight w:val="300"/>
        </w:trPr>
        <w:tc>
          <w:tcPr>
            <w:tcW w:w="7655"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left" w:pos="468"/>
                <w:tab w:val="left" w:pos="503"/>
                <w:tab w:val="center" w:pos="1088"/>
              </w:tabs>
              <w:spacing w:line="360" w:lineRule="auto"/>
              <w:rPr>
                <w:rFonts w:ascii="Arial" w:hAnsi="Arial" w:cs="Arial"/>
                <w:b/>
              </w:rPr>
            </w:pPr>
            <w:r w:rsidRPr="00F00E04">
              <w:rPr>
                <w:rFonts w:ascii="Arial" w:hAnsi="Arial" w:cs="Arial"/>
                <w:b/>
              </w:rPr>
              <w:t xml:space="preserve">         Total                                     79                                      100,0</w:t>
            </w:r>
          </w:p>
        </w:tc>
      </w:tr>
    </w:tbl>
    <w:p w:rsidR="00C037B8" w:rsidRDefault="00C037B8" w:rsidP="00C037B8">
      <w:pPr>
        <w:spacing w:before="240" w:after="0"/>
        <w:ind w:firstLine="720"/>
        <w:jc w:val="both"/>
        <w:rPr>
          <w:rFonts w:ascii="Arial" w:hAnsi="Arial" w:cs="Arial"/>
          <w:lang w:val="en-US"/>
        </w:rPr>
      </w:pPr>
      <w:r>
        <w:rPr>
          <w:rFonts w:ascii="Arial" w:hAnsi="Arial" w:cs="Arial"/>
        </w:rPr>
        <w:t>Dari tabel 4.5</w:t>
      </w:r>
      <w:r w:rsidRPr="00F00E04">
        <w:rPr>
          <w:rFonts w:ascii="Arial" w:hAnsi="Arial" w:cs="Arial"/>
        </w:rPr>
        <w:t xml:space="preserve"> distribusi frekuensi memperlihatkan bahwa </w:t>
      </w:r>
      <w:r>
        <w:rPr>
          <w:rFonts w:ascii="Arial" w:hAnsi="Arial" w:cs="Arial"/>
        </w:rPr>
        <w:t xml:space="preserve">dari 79 </w:t>
      </w:r>
      <w:r w:rsidRPr="00041E1E">
        <w:rPr>
          <w:rFonts w:ascii="Arial" w:hAnsi="Arial" w:cs="Arial"/>
        </w:rPr>
        <w:t>responden</w:t>
      </w:r>
      <w:r>
        <w:rPr>
          <w:rFonts w:ascii="Arial" w:hAnsi="Arial" w:cs="Arial"/>
        </w:rPr>
        <w:t xml:space="preserve">  yakni 9 orang (11,3%) PNS, 1 orang (1,25</w:t>
      </w:r>
      <w:r w:rsidRPr="00041E1E">
        <w:rPr>
          <w:rFonts w:ascii="Arial" w:hAnsi="Arial" w:cs="Arial"/>
        </w:rPr>
        <w:t xml:space="preserve">%) </w:t>
      </w:r>
      <w:r>
        <w:rPr>
          <w:rFonts w:ascii="Arial" w:hAnsi="Arial" w:cs="Arial"/>
        </w:rPr>
        <w:t>supir, 22 orang (27,8%) wiraswasta, 26 orang (32,9%) petani, 14 orang (18,0%) pedagan, 3 orang (3,8%) pensiunan, 1 orang (1,25%) nelayan, 1 orang (1,25%) karyawan swasta, 1 orang (1,25%) polisi, 1 orang (1,25%) berkebun.</w:t>
      </w: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Pr="00C037B8" w:rsidRDefault="00C037B8" w:rsidP="00C037B8">
      <w:pPr>
        <w:spacing w:before="240" w:after="0"/>
        <w:ind w:firstLine="720"/>
        <w:jc w:val="both"/>
        <w:rPr>
          <w:rFonts w:ascii="Arial" w:hAnsi="Arial" w:cs="Arial"/>
          <w:lang w:val="en-US"/>
        </w:rPr>
      </w:pPr>
    </w:p>
    <w:p w:rsidR="00C037B8" w:rsidRDefault="00C037B8" w:rsidP="00C037B8">
      <w:pPr>
        <w:spacing w:after="0"/>
        <w:jc w:val="center"/>
        <w:rPr>
          <w:rFonts w:ascii="Arial" w:hAnsi="Arial" w:cs="Arial"/>
          <w:b/>
        </w:rPr>
      </w:pPr>
    </w:p>
    <w:p w:rsidR="00C037B8" w:rsidRPr="00F00E04" w:rsidRDefault="00C037B8" w:rsidP="00C037B8">
      <w:pPr>
        <w:spacing w:after="0"/>
        <w:jc w:val="center"/>
        <w:rPr>
          <w:rFonts w:ascii="Arial" w:hAnsi="Arial" w:cs="Arial"/>
          <w:b/>
        </w:rPr>
      </w:pPr>
      <w:r w:rsidRPr="00F00E04">
        <w:rPr>
          <w:rFonts w:ascii="Arial" w:hAnsi="Arial" w:cs="Arial"/>
          <w:b/>
        </w:rPr>
        <w:lastRenderedPageBreak/>
        <w:t xml:space="preserve">Tabel 4.6 Distribusi Frekuensi Karakteristik Responden </w:t>
      </w:r>
    </w:p>
    <w:p w:rsidR="00C037B8" w:rsidRPr="00F00E04" w:rsidRDefault="00C037B8" w:rsidP="00C037B8">
      <w:pPr>
        <w:spacing w:after="0"/>
        <w:jc w:val="center"/>
        <w:rPr>
          <w:rFonts w:ascii="Arial" w:hAnsi="Arial" w:cs="Arial"/>
          <w:b/>
        </w:rPr>
      </w:pPr>
      <w:r w:rsidRPr="00F00E04">
        <w:rPr>
          <w:rFonts w:ascii="Arial" w:hAnsi="Arial" w:cs="Arial"/>
          <w:b/>
        </w:rPr>
        <w:t>Berdasarkan Pekerjaan Orang Tua ( Ibu)</w:t>
      </w:r>
    </w:p>
    <w:tbl>
      <w:tblPr>
        <w:tblStyle w:val="TableGrid"/>
        <w:tblW w:w="7722" w:type="dxa"/>
        <w:tblInd w:w="250" w:type="dxa"/>
        <w:tblLook w:val="04A0" w:firstRow="1" w:lastRow="0" w:firstColumn="1" w:lastColumn="0" w:noHBand="0" w:noVBand="1"/>
      </w:tblPr>
      <w:tblGrid>
        <w:gridCol w:w="5066"/>
        <w:gridCol w:w="2656"/>
      </w:tblGrid>
      <w:tr w:rsidR="00C037B8" w:rsidRPr="00F00E04" w:rsidTr="00ED45C9">
        <w:trPr>
          <w:trHeight w:val="288"/>
        </w:trPr>
        <w:tc>
          <w:tcPr>
            <w:tcW w:w="7722"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center" w:pos="1088"/>
                <w:tab w:val="right" w:pos="2176"/>
              </w:tabs>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78720" behindDoc="0" locked="0" layoutInCell="1" allowOverlap="1" wp14:anchorId="17AF7C9F" wp14:editId="424CAAB1">
                      <wp:simplePos x="0" y="0"/>
                      <wp:positionH relativeFrom="column">
                        <wp:posOffset>1473200</wp:posOffset>
                      </wp:positionH>
                      <wp:positionV relativeFrom="paragraph">
                        <wp:posOffset>121920</wp:posOffset>
                      </wp:positionV>
                      <wp:extent cx="0" cy="3169920"/>
                      <wp:effectExtent l="0" t="0" r="19050" b="11430"/>
                      <wp:wrapNone/>
                      <wp:docPr id="42" name="Straight Connector 42"/>
                      <wp:cNvGraphicFramePr/>
                      <a:graphic xmlns:a="http://schemas.openxmlformats.org/drawingml/2006/main">
                        <a:graphicData uri="http://schemas.microsoft.com/office/word/2010/wordprocessingShape">
                          <wps:wsp>
                            <wps:cNvCnPr/>
                            <wps:spPr>
                              <a:xfrm>
                                <a:off x="0" y="0"/>
                                <a:ext cx="0" cy="31699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9.6pt" to="116p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" strokecolor="black [3213]"/>
                  </w:pict>
                </mc:Fallback>
              </mc:AlternateContent>
            </w:r>
            <w:r w:rsidRPr="00F00E04">
              <w:rPr>
                <w:rFonts w:ascii="Arial" w:hAnsi="Arial" w:cs="Arial"/>
                <w:b/>
              </w:rPr>
              <w:t>Pekerjaan Orangtua               Frekuensi                         Persentase (%)</w:t>
            </w:r>
          </w:p>
        </w:tc>
      </w:tr>
      <w:tr w:rsidR="00C037B8" w:rsidRPr="00F00E04" w:rsidTr="00ED45C9">
        <w:trPr>
          <w:trHeight w:val="468"/>
        </w:trPr>
        <w:tc>
          <w:tcPr>
            <w:tcW w:w="5066" w:type="dxa"/>
            <w:tcBorders>
              <w:top w:val="single" w:sz="4" w:space="0" w:color="auto"/>
              <w:left w:val="single" w:sz="4" w:space="0" w:color="auto"/>
              <w:bottom w:val="single" w:sz="4" w:space="0" w:color="auto"/>
              <w:right w:val="single" w:sz="4" w:space="0" w:color="auto"/>
            </w:tcBorders>
          </w:tcPr>
          <w:p w:rsidR="00C037B8" w:rsidRPr="00F00E04" w:rsidRDefault="00C037B8" w:rsidP="00ED45C9">
            <w:pPr>
              <w:spacing w:line="360" w:lineRule="auto"/>
              <w:rPr>
                <w:rFonts w:ascii="Arial" w:hAnsi="Arial" w:cs="Arial"/>
              </w:rPr>
            </w:pPr>
            <w:r>
              <w:rPr>
                <w:rFonts w:ascii="Arial" w:hAnsi="Arial" w:cs="Arial"/>
                <w:b/>
                <w:noProof/>
              </w:rPr>
              <mc:AlternateContent>
                <mc:Choice Requires="wps">
                  <w:drawing>
                    <wp:anchor distT="0" distB="0" distL="114300" distR="114300" simplePos="0" relativeHeight="251679744" behindDoc="0" locked="0" layoutInCell="1" allowOverlap="1" wp14:anchorId="739F2405" wp14:editId="3B35BD64">
                      <wp:simplePos x="0" y="0"/>
                      <wp:positionH relativeFrom="column">
                        <wp:posOffset>3134994</wp:posOffset>
                      </wp:positionH>
                      <wp:positionV relativeFrom="paragraph">
                        <wp:posOffset>-241935</wp:posOffset>
                      </wp:positionV>
                      <wp:extent cx="0" cy="2400300"/>
                      <wp:effectExtent l="0" t="0" r="19050" b="19050"/>
                      <wp:wrapNone/>
                      <wp:docPr id="41" name="Straight Connector 41"/>
                      <wp:cNvGraphicFramePr/>
                      <a:graphic xmlns:a="http://schemas.openxmlformats.org/drawingml/2006/main">
                        <a:graphicData uri="http://schemas.microsoft.com/office/word/2010/wordprocessingShape">
                          <wps:wsp>
                            <wps:cNvCnPr/>
                            <wps:spPr>
                              <a:xfrm flipH="1">
                                <a:off x="0" y="0"/>
                                <a:ext cx="0" cy="24003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85pt,-19.05pt" to="246.8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" strokecolor="black [3213]"/>
                  </w:pict>
                </mc:Fallback>
              </mc:AlternateContent>
            </w:r>
            <w:r>
              <w:rPr>
                <w:rFonts w:ascii="Arial" w:hAnsi="Arial" w:cs="Arial"/>
              </w:rPr>
              <w:t>PNS</w:t>
            </w:r>
            <w:r w:rsidRPr="00F00E04">
              <w:rPr>
                <w:rFonts w:ascii="Arial" w:hAnsi="Arial" w:cs="Arial"/>
              </w:rPr>
              <w:t xml:space="preserve">     </w:t>
            </w:r>
            <w:r>
              <w:rPr>
                <w:rFonts w:ascii="Arial" w:hAnsi="Arial" w:cs="Arial"/>
              </w:rPr>
              <w:t xml:space="preserve">                                           17                             </w:t>
            </w:r>
          </w:p>
          <w:p w:rsidR="00C037B8" w:rsidRDefault="00C037B8" w:rsidP="00ED45C9">
            <w:pPr>
              <w:spacing w:line="360" w:lineRule="auto"/>
              <w:rPr>
                <w:rFonts w:ascii="Arial" w:hAnsi="Arial" w:cs="Arial"/>
              </w:rPr>
            </w:pPr>
            <w:r>
              <w:rPr>
                <w:rFonts w:ascii="Arial" w:hAnsi="Arial" w:cs="Arial"/>
              </w:rPr>
              <w:t>IRT                                                  23</w:t>
            </w:r>
          </w:p>
          <w:p w:rsidR="00C037B8" w:rsidRDefault="00C037B8" w:rsidP="00ED45C9">
            <w:pPr>
              <w:spacing w:line="360" w:lineRule="auto"/>
              <w:rPr>
                <w:rFonts w:ascii="Arial" w:hAnsi="Arial" w:cs="Arial"/>
              </w:rPr>
            </w:pPr>
            <w:r>
              <w:rPr>
                <w:rFonts w:ascii="Arial" w:hAnsi="Arial" w:cs="Arial"/>
              </w:rPr>
              <w:t>Petani                                             16</w:t>
            </w:r>
          </w:p>
          <w:p w:rsidR="00C037B8" w:rsidRDefault="00C037B8" w:rsidP="00ED45C9">
            <w:pPr>
              <w:spacing w:line="360" w:lineRule="auto"/>
              <w:rPr>
                <w:rFonts w:ascii="Arial" w:hAnsi="Arial" w:cs="Arial"/>
              </w:rPr>
            </w:pPr>
            <w:r>
              <w:rPr>
                <w:rFonts w:ascii="Arial" w:hAnsi="Arial" w:cs="Arial"/>
              </w:rPr>
              <w:t>Pedagang                                       15</w:t>
            </w:r>
          </w:p>
          <w:p w:rsidR="00C037B8" w:rsidRDefault="00C037B8" w:rsidP="00ED45C9">
            <w:pPr>
              <w:spacing w:line="360" w:lineRule="auto"/>
              <w:rPr>
                <w:rFonts w:ascii="Arial" w:hAnsi="Arial" w:cs="Arial"/>
              </w:rPr>
            </w:pPr>
            <w:r>
              <w:rPr>
                <w:rFonts w:ascii="Arial" w:hAnsi="Arial" w:cs="Arial"/>
              </w:rPr>
              <w:t>Wiraswasta                                      5</w:t>
            </w:r>
          </w:p>
          <w:p w:rsidR="00C037B8" w:rsidRPr="001F21B4" w:rsidRDefault="00C037B8" w:rsidP="00ED45C9">
            <w:pPr>
              <w:spacing w:line="360" w:lineRule="auto"/>
              <w:rPr>
                <w:rFonts w:ascii="Arial" w:hAnsi="Arial" w:cs="Arial"/>
              </w:rPr>
            </w:pPr>
            <w:r>
              <w:rPr>
                <w:rFonts w:ascii="Arial" w:hAnsi="Arial" w:cs="Arial"/>
              </w:rPr>
              <w:t xml:space="preserve">Bidan                                               1                 </w:t>
            </w:r>
            <w:r w:rsidRPr="00F00E04">
              <w:rPr>
                <w:rFonts w:ascii="Arial" w:hAnsi="Arial" w:cs="Arial"/>
              </w:rPr>
              <w:t xml:space="preserve">  </w:t>
            </w:r>
          </w:p>
          <w:p w:rsidR="00C037B8" w:rsidRDefault="00C037B8" w:rsidP="00ED45C9">
            <w:pPr>
              <w:spacing w:line="360" w:lineRule="auto"/>
              <w:rPr>
                <w:rFonts w:ascii="Arial" w:hAnsi="Arial" w:cs="Arial"/>
              </w:rPr>
            </w:pPr>
            <w:r>
              <w:rPr>
                <w:rFonts w:ascii="Arial" w:hAnsi="Arial" w:cs="Arial"/>
              </w:rPr>
              <w:t>Karyawan Swasta                           1</w:t>
            </w:r>
            <w:r w:rsidRPr="00F00E04">
              <w:rPr>
                <w:rFonts w:ascii="Arial" w:hAnsi="Arial" w:cs="Arial"/>
              </w:rPr>
              <w:t xml:space="preserve">    </w:t>
            </w:r>
          </w:p>
          <w:p w:rsidR="00C037B8" w:rsidRPr="00F00E04" w:rsidRDefault="00C037B8" w:rsidP="00ED45C9">
            <w:pPr>
              <w:spacing w:line="360" w:lineRule="auto"/>
              <w:rPr>
                <w:rFonts w:ascii="Arial" w:hAnsi="Arial" w:cs="Arial"/>
              </w:rPr>
            </w:pPr>
            <w:r>
              <w:rPr>
                <w:rFonts w:ascii="Arial" w:hAnsi="Arial" w:cs="Arial"/>
              </w:rPr>
              <w:t>Pensiunan</w:t>
            </w:r>
            <w:r w:rsidRPr="00F00E04">
              <w:rPr>
                <w:rFonts w:ascii="Arial" w:hAnsi="Arial" w:cs="Arial"/>
              </w:rPr>
              <w:t xml:space="preserve">  </w:t>
            </w:r>
            <w:r>
              <w:rPr>
                <w:rFonts w:ascii="Arial" w:hAnsi="Arial" w:cs="Arial"/>
              </w:rPr>
              <w:t xml:space="preserve">                                     1</w:t>
            </w:r>
            <w:r w:rsidRPr="00F00E04">
              <w:rPr>
                <w:rFonts w:ascii="Arial" w:hAnsi="Arial" w:cs="Arial"/>
              </w:rPr>
              <w:t xml:space="preserve">                    </w:t>
            </w:r>
            <w:r>
              <w:rPr>
                <w:rFonts w:ascii="Arial" w:hAnsi="Arial" w:cs="Arial"/>
              </w:rPr>
              <w:t xml:space="preserve">                      </w:t>
            </w:r>
            <w:r w:rsidRPr="00F00E04">
              <w:rPr>
                <w:rFonts w:ascii="Arial" w:hAnsi="Arial" w:cs="Arial"/>
              </w:rPr>
              <w:t xml:space="preserve">                     </w:t>
            </w:r>
          </w:p>
        </w:tc>
        <w:tc>
          <w:tcPr>
            <w:tcW w:w="2656" w:type="dxa"/>
            <w:tcBorders>
              <w:top w:val="single" w:sz="4" w:space="0" w:color="auto"/>
              <w:left w:val="single" w:sz="4" w:space="0" w:color="auto"/>
              <w:bottom w:val="single" w:sz="4" w:space="0" w:color="auto"/>
              <w:right w:val="single" w:sz="4" w:space="0" w:color="auto"/>
            </w:tcBorders>
          </w:tcPr>
          <w:p w:rsidR="00C037B8" w:rsidRPr="00F00E04" w:rsidRDefault="00C037B8" w:rsidP="00ED45C9">
            <w:pPr>
              <w:spacing w:line="360" w:lineRule="auto"/>
              <w:rPr>
                <w:rFonts w:ascii="Arial" w:hAnsi="Arial" w:cs="Arial"/>
              </w:rPr>
            </w:pPr>
            <w:r>
              <w:rPr>
                <w:rFonts w:ascii="Arial" w:hAnsi="Arial" w:cs="Arial"/>
              </w:rPr>
              <w:t xml:space="preserve">              21,5</w:t>
            </w:r>
          </w:p>
          <w:p w:rsidR="00C037B8" w:rsidRPr="00F00E04" w:rsidRDefault="00C037B8" w:rsidP="00ED45C9">
            <w:pPr>
              <w:spacing w:line="360" w:lineRule="auto"/>
              <w:rPr>
                <w:rFonts w:ascii="Arial" w:hAnsi="Arial" w:cs="Arial"/>
              </w:rPr>
            </w:pPr>
            <w:r>
              <w:rPr>
                <w:rFonts w:ascii="Arial" w:hAnsi="Arial" w:cs="Arial"/>
              </w:rPr>
              <w:t xml:space="preserve">              29,1</w:t>
            </w:r>
          </w:p>
          <w:p w:rsidR="00C037B8" w:rsidRDefault="00C037B8" w:rsidP="00ED45C9">
            <w:pPr>
              <w:spacing w:line="360" w:lineRule="auto"/>
              <w:rPr>
                <w:rFonts w:ascii="Arial" w:hAnsi="Arial" w:cs="Arial"/>
              </w:rPr>
            </w:pPr>
            <w:r>
              <w:rPr>
                <w:rFonts w:ascii="Arial" w:hAnsi="Arial" w:cs="Arial"/>
              </w:rPr>
              <w:t xml:space="preserve">              20,3</w:t>
            </w:r>
          </w:p>
          <w:p w:rsidR="00C037B8" w:rsidRDefault="00C037B8" w:rsidP="00ED45C9">
            <w:pPr>
              <w:spacing w:line="360" w:lineRule="auto"/>
              <w:rPr>
                <w:rFonts w:ascii="Arial" w:hAnsi="Arial" w:cs="Arial"/>
              </w:rPr>
            </w:pPr>
            <w:r>
              <w:rPr>
                <w:rFonts w:ascii="Arial" w:hAnsi="Arial" w:cs="Arial"/>
              </w:rPr>
              <w:t xml:space="preserve">              18,9</w:t>
            </w:r>
          </w:p>
          <w:p w:rsidR="00C037B8" w:rsidRDefault="00C037B8" w:rsidP="00ED45C9">
            <w:pPr>
              <w:spacing w:line="360" w:lineRule="auto"/>
              <w:rPr>
                <w:rFonts w:ascii="Arial" w:hAnsi="Arial" w:cs="Arial"/>
              </w:rPr>
            </w:pPr>
            <w:r>
              <w:rPr>
                <w:rFonts w:ascii="Arial" w:hAnsi="Arial" w:cs="Arial"/>
              </w:rPr>
              <w:t xml:space="preserve">              6,3</w:t>
            </w:r>
          </w:p>
          <w:p w:rsidR="00C037B8" w:rsidRDefault="00C037B8" w:rsidP="00ED45C9">
            <w:pPr>
              <w:spacing w:line="360" w:lineRule="auto"/>
              <w:rPr>
                <w:rFonts w:ascii="Arial" w:hAnsi="Arial" w:cs="Arial"/>
              </w:rPr>
            </w:pPr>
            <w:r>
              <w:rPr>
                <w:rFonts w:ascii="Arial" w:hAnsi="Arial" w:cs="Arial"/>
              </w:rPr>
              <w:t xml:space="preserve">              1,3</w:t>
            </w:r>
          </w:p>
          <w:p w:rsidR="00C037B8" w:rsidRDefault="00C037B8" w:rsidP="00ED45C9">
            <w:pPr>
              <w:spacing w:line="360" w:lineRule="auto"/>
              <w:rPr>
                <w:rFonts w:ascii="Arial" w:hAnsi="Arial" w:cs="Arial"/>
              </w:rPr>
            </w:pPr>
            <w:r>
              <w:rPr>
                <w:rFonts w:ascii="Arial" w:hAnsi="Arial" w:cs="Arial"/>
              </w:rPr>
              <w:t xml:space="preserve">              1,3</w:t>
            </w:r>
          </w:p>
          <w:p w:rsidR="00C037B8" w:rsidRPr="00F00E04" w:rsidRDefault="00C037B8" w:rsidP="00ED45C9">
            <w:pPr>
              <w:spacing w:line="360" w:lineRule="auto"/>
              <w:rPr>
                <w:rFonts w:ascii="Arial" w:hAnsi="Arial" w:cs="Arial"/>
              </w:rPr>
            </w:pPr>
            <w:r>
              <w:rPr>
                <w:rFonts w:ascii="Arial" w:hAnsi="Arial" w:cs="Arial"/>
              </w:rPr>
              <w:t xml:space="preserve">              1,3</w:t>
            </w:r>
          </w:p>
        </w:tc>
      </w:tr>
      <w:tr w:rsidR="00C037B8" w:rsidRPr="00F00E04" w:rsidTr="00ED45C9">
        <w:trPr>
          <w:trHeight w:val="300"/>
        </w:trPr>
        <w:tc>
          <w:tcPr>
            <w:tcW w:w="7722" w:type="dxa"/>
            <w:gridSpan w:val="2"/>
            <w:tcBorders>
              <w:top w:val="single" w:sz="4" w:space="0" w:color="auto"/>
              <w:left w:val="single" w:sz="4" w:space="0" w:color="auto"/>
              <w:bottom w:val="single" w:sz="4" w:space="0" w:color="auto"/>
              <w:right w:val="single" w:sz="4" w:space="0" w:color="auto"/>
            </w:tcBorders>
          </w:tcPr>
          <w:p w:rsidR="00C037B8" w:rsidRPr="00F00E04" w:rsidRDefault="00C037B8" w:rsidP="00ED45C9">
            <w:pPr>
              <w:tabs>
                <w:tab w:val="left" w:pos="468"/>
                <w:tab w:val="left" w:pos="503"/>
                <w:tab w:val="center" w:pos="1088"/>
              </w:tabs>
              <w:spacing w:line="360" w:lineRule="auto"/>
              <w:rPr>
                <w:rFonts w:ascii="Arial" w:hAnsi="Arial" w:cs="Arial"/>
                <w:b/>
              </w:rPr>
            </w:pPr>
            <w:r w:rsidRPr="00F00E04">
              <w:rPr>
                <w:rFonts w:ascii="Arial" w:hAnsi="Arial" w:cs="Arial"/>
                <w:b/>
              </w:rPr>
              <w:t xml:space="preserve">         Total                                     79                                      100,0</w:t>
            </w:r>
          </w:p>
        </w:tc>
      </w:tr>
    </w:tbl>
    <w:p w:rsidR="00C037B8" w:rsidRDefault="00C037B8" w:rsidP="00C037B8">
      <w:pPr>
        <w:spacing w:before="240" w:after="0"/>
        <w:ind w:firstLine="720"/>
        <w:jc w:val="both"/>
        <w:rPr>
          <w:rFonts w:ascii="Arial" w:hAnsi="Arial" w:cs="Arial"/>
        </w:rPr>
      </w:pPr>
      <w:r>
        <w:rPr>
          <w:rFonts w:ascii="Arial" w:hAnsi="Arial" w:cs="Arial"/>
        </w:rPr>
        <w:t>Dari tabel 4.6</w:t>
      </w:r>
      <w:r w:rsidRPr="00F00E04">
        <w:rPr>
          <w:rFonts w:ascii="Arial" w:hAnsi="Arial" w:cs="Arial"/>
        </w:rPr>
        <w:t xml:space="preserve"> distribusi frekuensi memperlihatkan bahwa </w:t>
      </w:r>
      <w:r>
        <w:rPr>
          <w:rFonts w:ascii="Arial" w:hAnsi="Arial" w:cs="Arial"/>
        </w:rPr>
        <w:t xml:space="preserve">dari 79 </w:t>
      </w:r>
      <w:r w:rsidRPr="00041E1E">
        <w:rPr>
          <w:rFonts w:ascii="Arial" w:hAnsi="Arial" w:cs="Arial"/>
        </w:rPr>
        <w:t>responden</w:t>
      </w:r>
      <w:r>
        <w:rPr>
          <w:rFonts w:ascii="Arial" w:hAnsi="Arial" w:cs="Arial"/>
        </w:rPr>
        <w:t xml:space="preserve">  yakni 17 orang (21,5%) PNS, 23 orang (29,1</w:t>
      </w:r>
      <w:r w:rsidRPr="00041E1E">
        <w:rPr>
          <w:rFonts w:ascii="Arial" w:hAnsi="Arial" w:cs="Arial"/>
        </w:rPr>
        <w:t xml:space="preserve">%) </w:t>
      </w:r>
      <w:r>
        <w:rPr>
          <w:rFonts w:ascii="Arial" w:hAnsi="Arial" w:cs="Arial"/>
        </w:rPr>
        <w:t>IRT, 16 orang (20,3%) petani, 15 orang (18,9%) pedagang, 5 orang (6,3%) wiraswasta, 1 orang (1,3%) bidan, 1 orang (1,3%) pensiunan, 1 orang (1,3%) karyawan swasta.</w:t>
      </w: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Default="00C037B8" w:rsidP="00C037B8">
      <w:pPr>
        <w:spacing w:after="0"/>
        <w:ind w:firstLine="720"/>
        <w:jc w:val="both"/>
        <w:rPr>
          <w:rFonts w:ascii="Arial" w:hAnsi="Arial" w:cs="Arial"/>
          <w:lang w:val="en-US"/>
        </w:rPr>
      </w:pPr>
    </w:p>
    <w:p w:rsidR="00C037B8" w:rsidRPr="00C037B8" w:rsidRDefault="00C037B8" w:rsidP="00C037B8">
      <w:pPr>
        <w:spacing w:after="0"/>
        <w:ind w:firstLine="720"/>
        <w:jc w:val="both"/>
        <w:rPr>
          <w:rFonts w:ascii="Arial" w:hAnsi="Arial" w:cs="Arial"/>
          <w:lang w:val="en-US"/>
        </w:rPr>
      </w:pPr>
    </w:p>
    <w:p w:rsidR="00C037B8" w:rsidRPr="007B44F2" w:rsidRDefault="00C037B8" w:rsidP="00C037B8">
      <w:pPr>
        <w:spacing w:after="0"/>
        <w:jc w:val="both"/>
        <w:rPr>
          <w:rFonts w:ascii="Arial" w:hAnsi="Arial" w:cs="Arial"/>
          <w:b/>
          <w:sz w:val="24"/>
          <w:szCs w:val="24"/>
        </w:rPr>
      </w:pPr>
      <w:r w:rsidRPr="007B44F2">
        <w:rPr>
          <w:rFonts w:ascii="Arial" w:hAnsi="Arial" w:cs="Arial"/>
          <w:b/>
          <w:sz w:val="24"/>
          <w:szCs w:val="24"/>
        </w:rPr>
        <w:lastRenderedPageBreak/>
        <w:t>4.2.2 Tingkat Pengetahuan Responden</w:t>
      </w:r>
    </w:p>
    <w:p w:rsidR="00C037B8" w:rsidRPr="00041E1E" w:rsidRDefault="00C037B8" w:rsidP="00C037B8">
      <w:pPr>
        <w:spacing w:before="120" w:after="0"/>
        <w:ind w:firstLine="720"/>
        <w:jc w:val="center"/>
        <w:rPr>
          <w:rFonts w:ascii="Arial" w:hAnsi="Arial" w:cs="Arial"/>
          <w:b/>
        </w:rPr>
      </w:pPr>
      <w:r>
        <w:rPr>
          <w:rFonts w:ascii="Arial" w:hAnsi="Arial" w:cs="Arial"/>
          <w:b/>
        </w:rPr>
        <w:t xml:space="preserve"> 4.7</w:t>
      </w:r>
      <w:r w:rsidRPr="00041E1E">
        <w:rPr>
          <w:rFonts w:ascii="Arial" w:hAnsi="Arial" w:cs="Arial"/>
        </w:rPr>
        <w:t xml:space="preserve"> </w:t>
      </w:r>
      <w:r w:rsidRPr="00041E1E">
        <w:rPr>
          <w:rFonts w:ascii="Arial" w:hAnsi="Arial" w:cs="Arial"/>
          <w:b/>
        </w:rPr>
        <w:t>Distribusi Frekuensi Tingkat Pengetahuan Responden</w:t>
      </w:r>
      <w:r>
        <w:rPr>
          <w:rFonts w:ascii="Arial" w:hAnsi="Arial" w:cs="Arial"/>
          <w:b/>
        </w:rPr>
        <w:t xml:space="preserve"> Tentang Bahaya Merokok</w:t>
      </w:r>
    </w:p>
    <w:tbl>
      <w:tblPr>
        <w:tblStyle w:val="TableGrid"/>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590"/>
        <w:gridCol w:w="2590"/>
      </w:tblGrid>
      <w:tr w:rsidR="00C037B8" w:rsidRPr="00041E1E" w:rsidTr="00ED45C9">
        <w:trPr>
          <w:trHeight w:val="388"/>
        </w:trPr>
        <w:tc>
          <w:tcPr>
            <w:tcW w:w="2215" w:type="dxa"/>
          </w:tcPr>
          <w:p w:rsidR="00C037B8" w:rsidRPr="00041E1E" w:rsidRDefault="00C037B8" w:rsidP="00ED45C9">
            <w:pPr>
              <w:spacing w:line="360" w:lineRule="auto"/>
              <w:jc w:val="center"/>
              <w:rPr>
                <w:rFonts w:ascii="Arial" w:hAnsi="Arial" w:cs="Arial"/>
                <w:b/>
              </w:rPr>
            </w:pPr>
            <w:r w:rsidRPr="00041E1E">
              <w:rPr>
                <w:rFonts w:ascii="Arial" w:hAnsi="Arial" w:cs="Arial"/>
                <w:b/>
              </w:rPr>
              <w:t xml:space="preserve">Pengetahuan </w:t>
            </w:r>
          </w:p>
        </w:tc>
        <w:tc>
          <w:tcPr>
            <w:tcW w:w="2590" w:type="dxa"/>
          </w:tcPr>
          <w:p w:rsidR="00C037B8" w:rsidRPr="00041E1E" w:rsidRDefault="00C037B8" w:rsidP="00ED45C9">
            <w:pPr>
              <w:spacing w:line="360" w:lineRule="auto"/>
              <w:jc w:val="center"/>
              <w:rPr>
                <w:rFonts w:ascii="Arial" w:hAnsi="Arial" w:cs="Arial"/>
                <w:b/>
              </w:rPr>
            </w:pPr>
            <w:r w:rsidRPr="00041E1E">
              <w:rPr>
                <w:rFonts w:ascii="Arial" w:hAnsi="Arial" w:cs="Arial"/>
                <w:b/>
              </w:rPr>
              <w:t xml:space="preserve">Frekuensi </w:t>
            </w:r>
          </w:p>
        </w:tc>
        <w:tc>
          <w:tcPr>
            <w:tcW w:w="2590" w:type="dxa"/>
          </w:tcPr>
          <w:p w:rsidR="00C037B8" w:rsidRPr="00041E1E" w:rsidRDefault="00C037B8" w:rsidP="00ED45C9">
            <w:pPr>
              <w:spacing w:line="360" w:lineRule="auto"/>
              <w:jc w:val="center"/>
              <w:rPr>
                <w:rFonts w:ascii="Arial" w:hAnsi="Arial" w:cs="Arial"/>
                <w:b/>
              </w:rPr>
            </w:pPr>
            <w:r w:rsidRPr="00041E1E">
              <w:rPr>
                <w:rFonts w:ascii="Arial" w:hAnsi="Arial" w:cs="Arial"/>
                <w:b/>
              </w:rPr>
              <w:t>Persentase (%)</w:t>
            </w:r>
          </w:p>
        </w:tc>
      </w:tr>
      <w:tr w:rsidR="00C037B8" w:rsidRPr="00041E1E" w:rsidTr="00ED45C9">
        <w:trPr>
          <w:trHeight w:val="1398"/>
        </w:trPr>
        <w:tc>
          <w:tcPr>
            <w:tcW w:w="2215" w:type="dxa"/>
          </w:tcPr>
          <w:p w:rsidR="00C037B8" w:rsidRPr="00041E1E" w:rsidRDefault="00C037B8" w:rsidP="00ED45C9">
            <w:pPr>
              <w:spacing w:line="360" w:lineRule="auto"/>
              <w:jc w:val="center"/>
              <w:rPr>
                <w:rFonts w:ascii="Arial" w:hAnsi="Arial" w:cs="Arial"/>
              </w:rPr>
            </w:pPr>
            <w:r w:rsidRPr="00041E1E">
              <w:rPr>
                <w:rFonts w:ascii="Arial" w:hAnsi="Arial" w:cs="Arial"/>
              </w:rPr>
              <w:t xml:space="preserve">Baik </w:t>
            </w:r>
          </w:p>
          <w:p w:rsidR="00C037B8" w:rsidRPr="00F03D03" w:rsidRDefault="00C037B8" w:rsidP="00ED45C9">
            <w:pPr>
              <w:spacing w:line="360" w:lineRule="auto"/>
              <w:jc w:val="center"/>
              <w:rPr>
                <w:rFonts w:ascii="Arial" w:hAnsi="Arial" w:cs="Arial"/>
              </w:rPr>
            </w:pPr>
            <w:r w:rsidRPr="00041E1E">
              <w:rPr>
                <w:rFonts w:ascii="Arial" w:hAnsi="Arial" w:cs="Arial"/>
              </w:rPr>
              <w:t xml:space="preserve">Cukup </w:t>
            </w:r>
            <w:r>
              <w:rPr>
                <w:rFonts w:ascii="Arial" w:hAnsi="Arial" w:cs="Arial"/>
              </w:rPr>
              <w:t>Baik</w:t>
            </w:r>
          </w:p>
          <w:p w:rsidR="00C037B8" w:rsidRDefault="00C037B8" w:rsidP="00ED45C9">
            <w:pPr>
              <w:spacing w:line="360" w:lineRule="auto"/>
              <w:jc w:val="center"/>
              <w:rPr>
                <w:rFonts w:ascii="Arial" w:hAnsi="Arial" w:cs="Arial"/>
              </w:rPr>
            </w:pPr>
            <w:r w:rsidRPr="00041E1E">
              <w:rPr>
                <w:rFonts w:ascii="Arial" w:hAnsi="Arial" w:cs="Arial"/>
              </w:rPr>
              <w:t>Kurang</w:t>
            </w:r>
            <w:r>
              <w:rPr>
                <w:rFonts w:ascii="Arial" w:hAnsi="Arial" w:cs="Arial"/>
              </w:rPr>
              <w:t xml:space="preserve"> Baik</w:t>
            </w:r>
          </w:p>
          <w:p w:rsidR="00C037B8" w:rsidRPr="00041E1E" w:rsidRDefault="00C037B8" w:rsidP="00ED45C9">
            <w:pPr>
              <w:spacing w:line="360" w:lineRule="auto"/>
              <w:jc w:val="center"/>
              <w:rPr>
                <w:rFonts w:ascii="Arial" w:hAnsi="Arial" w:cs="Arial"/>
              </w:rPr>
            </w:pPr>
            <w:r>
              <w:rPr>
                <w:rFonts w:ascii="Arial" w:hAnsi="Arial" w:cs="Arial"/>
              </w:rPr>
              <w:t>Tidak Baik</w:t>
            </w:r>
            <w:r w:rsidRPr="00041E1E">
              <w:rPr>
                <w:rFonts w:ascii="Arial" w:hAnsi="Arial" w:cs="Arial"/>
              </w:rPr>
              <w:t xml:space="preserve"> </w:t>
            </w:r>
          </w:p>
        </w:tc>
        <w:tc>
          <w:tcPr>
            <w:tcW w:w="2590" w:type="dxa"/>
          </w:tcPr>
          <w:p w:rsidR="00C037B8" w:rsidRPr="00041E1E" w:rsidRDefault="00C037B8" w:rsidP="00ED45C9">
            <w:pPr>
              <w:spacing w:line="360" w:lineRule="auto"/>
              <w:jc w:val="center"/>
              <w:rPr>
                <w:rFonts w:ascii="Arial" w:hAnsi="Arial" w:cs="Arial"/>
              </w:rPr>
            </w:pPr>
            <w:r>
              <w:rPr>
                <w:rFonts w:ascii="Arial" w:hAnsi="Arial" w:cs="Arial"/>
              </w:rPr>
              <w:t>78</w:t>
            </w:r>
          </w:p>
          <w:p w:rsidR="00C037B8" w:rsidRPr="00041E1E" w:rsidRDefault="00C037B8" w:rsidP="00ED45C9">
            <w:pPr>
              <w:spacing w:line="360" w:lineRule="auto"/>
              <w:jc w:val="center"/>
              <w:rPr>
                <w:rFonts w:ascii="Arial" w:hAnsi="Arial" w:cs="Arial"/>
              </w:rPr>
            </w:pPr>
            <w:r>
              <w:rPr>
                <w:rFonts w:ascii="Arial" w:hAnsi="Arial" w:cs="Arial"/>
              </w:rPr>
              <w:t>0</w:t>
            </w:r>
          </w:p>
          <w:p w:rsidR="00C037B8" w:rsidRDefault="00C037B8" w:rsidP="00ED45C9">
            <w:pPr>
              <w:spacing w:line="360" w:lineRule="auto"/>
              <w:jc w:val="center"/>
              <w:rPr>
                <w:rFonts w:ascii="Arial" w:hAnsi="Arial" w:cs="Arial"/>
              </w:rPr>
            </w:pPr>
            <w:r>
              <w:rPr>
                <w:rFonts w:ascii="Arial" w:hAnsi="Arial" w:cs="Arial"/>
              </w:rPr>
              <w:t>0</w:t>
            </w:r>
          </w:p>
          <w:p w:rsidR="00C037B8" w:rsidRPr="00F03D03" w:rsidRDefault="00C037B8" w:rsidP="00ED45C9">
            <w:pPr>
              <w:spacing w:line="360" w:lineRule="auto"/>
              <w:jc w:val="center"/>
              <w:rPr>
                <w:rFonts w:ascii="Arial" w:hAnsi="Arial" w:cs="Arial"/>
              </w:rPr>
            </w:pPr>
            <w:r>
              <w:rPr>
                <w:rFonts w:ascii="Arial" w:hAnsi="Arial" w:cs="Arial"/>
              </w:rPr>
              <w:t>1</w:t>
            </w:r>
          </w:p>
        </w:tc>
        <w:tc>
          <w:tcPr>
            <w:tcW w:w="2590" w:type="dxa"/>
          </w:tcPr>
          <w:p w:rsidR="00C037B8" w:rsidRPr="00F03D03" w:rsidRDefault="00C037B8" w:rsidP="00ED45C9">
            <w:pPr>
              <w:spacing w:line="360" w:lineRule="auto"/>
              <w:jc w:val="center"/>
              <w:rPr>
                <w:rFonts w:ascii="Arial" w:hAnsi="Arial" w:cs="Arial"/>
              </w:rPr>
            </w:pPr>
            <w:r>
              <w:rPr>
                <w:rFonts w:ascii="Arial" w:hAnsi="Arial" w:cs="Arial"/>
              </w:rPr>
              <w:t>98,7</w:t>
            </w:r>
          </w:p>
          <w:p w:rsidR="00C037B8" w:rsidRDefault="00C037B8" w:rsidP="00ED45C9">
            <w:pPr>
              <w:spacing w:line="360" w:lineRule="auto"/>
              <w:jc w:val="center"/>
              <w:rPr>
                <w:rFonts w:ascii="Arial" w:hAnsi="Arial" w:cs="Arial"/>
              </w:rPr>
            </w:pPr>
            <w:r>
              <w:rPr>
                <w:rFonts w:ascii="Arial" w:hAnsi="Arial" w:cs="Arial"/>
              </w:rPr>
              <w:t>0</w:t>
            </w:r>
          </w:p>
          <w:p w:rsidR="00C037B8" w:rsidRDefault="00C037B8" w:rsidP="00ED45C9">
            <w:pPr>
              <w:spacing w:line="360" w:lineRule="auto"/>
              <w:jc w:val="center"/>
              <w:rPr>
                <w:rFonts w:ascii="Arial" w:hAnsi="Arial" w:cs="Arial"/>
              </w:rPr>
            </w:pPr>
            <w:r>
              <w:rPr>
                <w:rFonts w:ascii="Arial" w:hAnsi="Arial" w:cs="Arial"/>
              </w:rPr>
              <w:t>0</w:t>
            </w:r>
          </w:p>
          <w:p w:rsidR="00C037B8" w:rsidRPr="00F03D03" w:rsidRDefault="00C037B8" w:rsidP="00ED45C9">
            <w:pPr>
              <w:spacing w:line="360" w:lineRule="auto"/>
              <w:jc w:val="center"/>
              <w:rPr>
                <w:rFonts w:ascii="Arial" w:hAnsi="Arial" w:cs="Arial"/>
              </w:rPr>
            </w:pPr>
            <w:r>
              <w:rPr>
                <w:rFonts w:ascii="Arial" w:hAnsi="Arial" w:cs="Arial"/>
              </w:rPr>
              <w:t>1,3</w:t>
            </w:r>
          </w:p>
        </w:tc>
      </w:tr>
      <w:tr w:rsidR="00C037B8" w:rsidRPr="00041E1E" w:rsidTr="00ED45C9">
        <w:trPr>
          <w:trHeight w:val="388"/>
        </w:trPr>
        <w:tc>
          <w:tcPr>
            <w:tcW w:w="2215" w:type="dxa"/>
          </w:tcPr>
          <w:p w:rsidR="00C037B8" w:rsidRPr="00041E1E" w:rsidRDefault="00C037B8" w:rsidP="00ED45C9">
            <w:pPr>
              <w:spacing w:line="360" w:lineRule="auto"/>
              <w:jc w:val="center"/>
              <w:rPr>
                <w:rFonts w:ascii="Arial" w:hAnsi="Arial" w:cs="Arial"/>
                <w:b/>
              </w:rPr>
            </w:pPr>
            <w:r w:rsidRPr="00041E1E">
              <w:rPr>
                <w:rFonts w:ascii="Arial" w:hAnsi="Arial" w:cs="Arial"/>
                <w:b/>
              </w:rPr>
              <w:t xml:space="preserve">Total </w:t>
            </w:r>
          </w:p>
        </w:tc>
        <w:tc>
          <w:tcPr>
            <w:tcW w:w="2590" w:type="dxa"/>
          </w:tcPr>
          <w:p w:rsidR="00C037B8" w:rsidRPr="00041E1E" w:rsidRDefault="00C037B8" w:rsidP="00ED45C9">
            <w:pPr>
              <w:spacing w:line="360" w:lineRule="auto"/>
              <w:jc w:val="center"/>
              <w:rPr>
                <w:rFonts w:ascii="Arial" w:hAnsi="Arial" w:cs="Arial"/>
                <w:b/>
              </w:rPr>
            </w:pPr>
            <w:r>
              <w:rPr>
                <w:rFonts w:ascii="Arial" w:hAnsi="Arial" w:cs="Arial"/>
                <w:b/>
              </w:rPr>
              <w:t>79</w:t>
            </w:r>
          </w:p>
        </w:tc>
        <w:tc>
          <w:tcPr>
            <w:tcW w:w="2590" w:type="dxa"/>
          </w:tcPr>
          <w:p w:rsidR="00C037B8" w:rsidRPr="00041E1E" w:rsidRDefault="00C037B8" w:rsidP="00ED45C9">
            <w:pPr>
              <w:spacing w:line="360" w:lineRule="auto"/>
              <w:jc w:val="center"/>
              <w:rPr>
                <w:rFonts w:ascii="Arial" w:hAnsi="Arial" w:cs="Arial"/>
                <w:b/>
              </w:rPr>
            </w:pPr>
            <w:r w:rsidRPr="00041E1E">
              <w:rPr>
                <w:rFonts w:ascii="Arial" w:hAnsi="Arial" w:cs="Arial"/>
                <w:b/>
              </w:rPr>
              <w:t>100,0</w:t>
            </w:r>
          </w:p>
        </w:tc>
      </w:tr>
    </w:tbl>
    <w:p w:rsidR="00C037B8" w:rsidRDefault="00C037B8" w:rsidP="00C037B8">
      <w:pPr>
        <w:spacing w:before="240" w:after="0"/>
        <w:ind w:firstLine="720"/>
        <w:jc w:val="both"/>
        <w:rPr>
          <w:rFonts w:ascii="Arial" w:hAnsi="Arial" w:cs="Arial"/>
        </w:rPr>
      </w:pPr>
      <w:r>
        <w:rPr>
          <w:rFonts w:ascii="Arial" w:hAnsi="Arial" w:cs="Arial"/>
        </w:rPr>
        <w:t>Berdasarkan  tabel 4.7</w:t>
      </w:r>
      <w:r w:rsidRPr="00F00E04">
        <w:rPr>
          <w:rFonts w:ascii="Arial" w:hAnsi="Arial" w:cs="Arial"/>
        </w:rPr>
        <w:t xml:space="preserve"> </w:t>
      </w:r>
      <w:r>
        <w:rPr>
          <w:rFonts w:ascii="Arial" w:hAnsi="Arial" w:cs="Arial"/>
        </w:rPr>
        <w:t>di peroleh pengetahuan responden pada kategori baik sebanyak 78 orang (98,7%), pada kategori tidak baik sebanyak 1 orang (1,3%) , tidak ada yang memiliki ketegori pengetahuan cukup baik dan kurang baik. Jumlah skor keseluruhan  adalah 712. Secara keseluruhan tingkat pengetahuan responden terhadap bahaya merokok pada siswa-siswi SMA Negeri 3 Padangsidimpuan adalah:</w:t>
      </w:r>
    </w:p>
    <w:p w:rsidR="00C037B8" w:rsidRDefault="00C037B8" w:rsidP="00C037B8">
      <w:pPr>
        <w:spacing w:after="0"/>
        <w:jc w:val="both"/>
        <w:rPr>
          <w:rFonts w:ascii="Arial" w:eastAsiaTheme="minorEastAsia" w:hAnsi="Arial" w:cs="Arial"/>
        </w:rPr>
      </w:pPr>
      <w:r>
        <w:rPr>
          <w:rFonts w:ascii="Arial" w:hAnsi="Arial" w:cs="Arial"/>
        </w:rPr>
        <w:t xml:space="preserve">Skor maksimal seluruh responden = bobot jawaban benar </w:t>
      </w:r>
      <m:oMath>
        <m:r>
          <w:rPr>
            <w:rFonts w:ascii="Cambria Math" w:hAnsi="Cambria Math" w:cs="Arial"/>
          </w:rPr>
          <m:t>×</m:t>
        </m:r>
      </m:oMath>
      <w:r>
        <w:rPr>
          <w:rFonts w:ascii="Arial" w:eastAsiaTheme="minorEastAsia" w:hAnsi="Arial" w:cs="Arial"/>
        </w:rPr>
        <w:t xml:space="preserve"> jumlah responden </w:t>
      </w:r>
    </w:p>
    <w:p w:rsidR="00C037B8" w:rsidRDefault="00C037B8" w:rsidP="00C037B8">
      <w:pPr>
        <w:spacing w:after="0"/>
        <w:ind w:left="2880" w:firstLine="720"/>
        <w:jc w:val="both"/>
        <w:rPr>
          <w:rFonts w:ascii="Arial" w:eastAsiaTheme="minorEastAsia" w:hAnsi="Arial" w:cs="Arial"/>
        </w:rPr>
      </w:pPr>
      <w:r>
        <w:rPr>
          <w:rFonts w:ascii="Arial" w:eastAsiaTheme="minorEastAsia" w:hAnsi="Arial" w:cs="Arial"/>
        </w:rPr>
        <w:t>× jumlah soal</w:t>
      </w:r>
    </w:p>
    <w:p w:rsidR="00C037B8" w:rsidRDefault="00C037B8" w:rsidP="00C037B8">
      <w:pPr>
        <w:spacing w:after="0"/>
        <w:ind w:left="2880"/>
        <w:jc w:val="both"/>
        <w:rPr>
          <w:rFonts w:ascii="Arial" w:eastAsiaTheme="minorEastAsia" w:hAnsi="Arial" w:cs="Arial"/>
        </w:rPr>
      </w:pPr>
      <w:r>
        <w:rPr>
          <w:rFonts w:ascii="Arial" w:eastAsiaTheme="minorEastAsia" w:hAnsi="Arial" w:cs="Arial"/>
        </w:rPr>
        <w:t xml:space="preserve">         = 1×79×10</w:t>
      </w:r>
    </w:p>
    <w:p w:rsidR="00C037B8" w:rsidRDefault="00C037B8" w:rsidP="00C037B8">
      <w:pPr>
        <w:spacing w:after="0"/>
        <w:ind w:left="2880"/>
        <w:jc w:val="both"/>
        <w:rPr>
          <w:rFonts w:ascii="Arial" w:eastAsiaTheme="minorEastAsia" w:hAnsi="Arial" w:cs="Arial"/>
        </w:rPr>
      </w:pPr>
      <w:r>
        <w:rPr>
          <w:rFonts w:ascii="Arial" w:eastAsiaTheme="minorEastAsia" w:hAnsi="Arial" w:cs="Arial"/>
        </w:rPr>
        <w:t xml:space="preserve">         = 790</w:t>
      </w:r>
    </w:p>
    <w:p w:rsidR="00C037B8" w:rsidRDefault="00C037B8" w:rsidP="00C037B8">
      <w:pPr>
        <w:spacing w:after="0"/>
        <w:jc w:val="both"/>
        <w:rPr>
          <w:rFonts w:ascii="Arial" w:eastAsiaTheme="minorEastAsia" w:hAnsi="Arial" w:cs="Arial"/>
        </w:rPr>
      </w:pPr>
      <w:r>
        <w:rPr>
          <w:rFonts w:ascii="Arial" w:eastAsiaTheme="minorEastAsia" w:hAnsi="Arial" w:cs="Arial"/>
        </w:rPr>
        <w:t xml:space="preserve">Tingkat Pengetahuan Responden   = </w:t>
      </w:r>
      <m:oMath>
        <m:f>
          <m:fPr>
            <m:ctrlPr>
              <w:rPr>
                <w:rFonts w:ascii="Cambria Math" w:eastAsiaTheme="minorEastAsia" w:hAnsi="Cambria Math" w:cs="Arial"/>
                <w:i/>
              </w:rPr>
            </m:ctrlPr>
          </m:fPr>
          <m:num>
            <m:r>
              <w:rPr>
                <w:rFonts w:ascii="Cambria Math" w:eastAsiaTheme="minorEastAsia" w:hAnsi="Cambria Math" w:cs="Arial"/>
              </w:rPr>
              <m:t>712</m:t>
            </m:r>
          </m:num>
          <m:den>
            <m:r>
              <w:rPr>
                <w:rFonts w:ascii="Cambria Math" w:eastAsiaTheme="minorEastAsia" w:hAnsi="Cambria Math" w:cs="Arial"/>
              </w:rPr>
              <m:t>790</m:t>
            </m:r>
          </m:den>
        </m:f>
        <m:r>
          <w:rPr>
            <w:rFonts w:ascii="Cambria Math" w:eastAsiaTheme="minorEastAsia" w:hAnsi="Cambria Math" w:cs="Arial"/>
          </w:rPr>
          <m:t>×100%</m:t>
        </m:r>
      </m:oMath>
    </w:p>
    <w:p w:rsidR="00C037B8" w:rsidRDefault="00C037B8" w:rsidP="00C037B8">
      <w:pPr>
        <w:spacing w:after="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 90,12%</w:t>
      </w:r>
    </w:p>
    <w:p w:rsidR="00C037B8" w:rsidRPr="005018E1" w:rsidRDefault="00C037B8" w:rsidP="00C037B8">
      <w:pPr>
        <w:spacing w:after="0"/>
        <w:jc w:val="both"/>
        <w:rPr>
          <w:rFonts w:ascii="Arial" w:eastAsiaTheme="minorEastAsia" w:hAnsi="Arial" w:cs="Arial"/>
        </w:rPr>
      </w:pPr>
      <w:r>
        <w:rPr>
          <w:rFonts w:ascii="Arial" w:eastAsiaTheme="minorEastAsia" w:hAnsi="Arial" w:cs="Arial"/>
        </w:rPr>
        <w:t>Maka Pengetahuan Responden Terhadap Bahaya Merokok adalah Baik</w:t>
      </w:r>
    </w:p>
    <w:p w:rsidR="00C037B8" w:rsidRDefault="00C037B8" w:rsidP="00C037B8">
      <w:pPr>
        <w:spacing w:before="240"/>
        <w:ind w:firstLine="720"/>
        <w:rPr>
          <w:rFonts w:ascii="Arial" w:hAnsi="Arial" w:cs="Arial"/>
          <w:b/>
        </w:rPr>
      </w:pPr>
      <w:r>
        <w:rPr>
          <w:rFonts w:ascii="Arial" w:hAnsi="Arial" w:cs="Arial"/>
          <w:b/>
        </w:rPr>
        <w:t>Tabel 4.8 Distribusi Frekuensi Pengetahuan Tentang Bahaya Merokok Berdasarkan Jenis Kelamin Pada</w:t>
      </w:r>
      <w:r w:rsidRPr="00C53FBA">
        <w:rPr>
          <w:rFonts w:ascii="Arial" w:hAnsi="Arial" w:cs="Arial"/>
          <w:b/>
        </w:rPr>
        <w:t xml:space="preserve"> </w:t>
      </w:r>
      <w:r>
        <w:rPr>
          <w:rFonts w:ascii="Arial" w:hAnsi="Arial" w:cs="Arial"/>
          <w:b/>
        </w:rPr>
        <w:t>SMA Negeri 3 Padangsidimpuan</w:t>
      </w:r>
    </w:p>
    <w:tbl>
      <w:tblPr>
        <w:tblW w:w="7938" w:type="dxa"/>
        <w:tblInd w:w="108" w:type="dxa"/>
        <w:tblLayout w:type="fixed"/>
        <w:tblLook w:val="04A0" w:firstRow="1" w:lastRow="0" w:firstColumn="1" w:lastColumn="0" w:noHBand="0" w:noVBand="1"/>
      </w:tblPr>
      <w:tblGrid>
        <w:gridCol w:w="1418"/>
        <w:gridCol w:w="567"/>
        <w:gridCol w:w="709"/>
        <w:gridCol w:w="708"/>
        <w:gridCol w:w="567"/>
        <w:gridCol w:w="709"/>
        <w:gridCol w:w="709"/>
        <w:gridCol w:w="567"/>
        <w:gridCol w:w="567"/>
        <w:gridCol w:w="709"/>
        <w:gridCol w:w="708"/>
      </w:tblGrid>
      <w:tr w:rsidR="00C037B8" w:rsidRPr="009F166C" w:rsidTr="00ED45C9">
        <w:trPr>
          <w:trHeight w:val="695"/>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before="120" w:after="0"/>
              <w:jc w:val="center"/>
              <w:rPr>
                <w:rFonts w:ascii="Arial" w:eastAsia="Times New Roman" w:hAnsi="Arial" w:cs="Arial"/>
                <w:color w:val="000000"/>
                <w:lang w:eastAsia="id-ID"/>
              </w:rPr>
            </w:pPr>
            <w:r w:rsidRPr="009F166C">
              <w:rPr>
                <w:rFonts w:ascii="Arial" w:eastAsia="Times New Roman" w:hAnsi="Arial" w:cs="Arial"/>
                <w:color w:val="000000"/>
                <w:lang w:eastAsia="id-ID"/>
              </w:rPr>
              <w:t>Jenis Kelamin</w:t>
            </w: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Interpre</w:t>
            </w:r>
            <w:r w:rsidRPr="009F166C">
              <w:rPr>
                <w:rFonts w:ascii="Arial" w:eastAsia="Times New Roman" w:hAnsi="Arial" w:cs="Arial"/>
                <w:color w:val="000000"/>
                <w:lang w:eastAsia="id-ID"/>
              </w:rPr>
              <w:t xml:space="preserve">tasi Pengetahuan </w:t>
            </w:r>
          </w:p>
        </w:tc>
        <w:tc>
          <w:tcPr>
            <w:tcW w:w="1417" w:type="dxa"/>
            <w:gridSpan w:val="2"/>
            <w:vMerge w:val="restart"/>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p>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r>
      <w:tr w:rsidR="00C037B8" w:rsidRPr="009F166C" w:rsidTr="00ED45C9">
        <w:trPr>
          <w:trHeight w:val="263"/>
        </w:trPr>
        <w:tc>
          <w:tcPr>
            <w:tcW w:w="1418" w:type="dxa"/>
            <w:vMerge/>
            <w:tcBorders>
              <w:top w:val="single" w:sz="4" w:space="0" w:color="auto"/>
              <w:left w:val="single" w:sz="4" w:space="0" w:color="auto"/>
              <w:bottom w:val="single" w:sz="4" w:space="0" w:color="auto"/>
              <w:right w:val="single" w:sz="4" w:space="0" w:color="auto"/>
            </w:tcBorders>
            <w:vAlign w:val="center"/>
          </w:tcPr>
          <w:p w:rsidR="00C037B8" w:rsidRPr="009F166C" w:rsidRDefault="00C037B8" w:rsidP="00ED45C9">
            <w:pPr>
              <w:spacing w:after="0"/>
              <w:jc w:val="center"/>
              <w:rPr>
                <w:rFonts w:ascii="Arial" w:eastAsia="Times New Roman" w:hAnsi="Arial" w:cs="Arial"/>
                <w:color w:val="000000"/>
                <w:lang w:eastAsia="id-ID"/>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Baik</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Cukup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Kurang</w:t>
            </w:r>
          </w:p>
        </w:tc>
        <w:tc>
          <w:tcPr>
            <w:tcW w:w="1134" w:type="dxa"/>
            <w:gridSpan w:val="2"/>
            <w:tcBorders>
              <w:top w:val="single" w:sz="4" w:space="0" w:color="auto"/>
              <w:left w:val="single" w:sz="4" w:space="0" w:color="auto"/>
              <w:bottom w:val="single" w:sz="4" w:space="0" w:color="auto"/>
              <w:right w:val="single" w:sz="4" w:space="0" w:color="auto"/>
            </w:tcBorders>
          </w:tcPr>
          <w:p w:rsidR="00C037B8" w:rsidRPr="009F166C" w:rsidRDefault="00C037B8" w:rsidP="00ED45C9">
            <w:pPr>
              <w:tabs>
                <w:tab w:val="left" w:pos="230"/>
                <w:tab w:val="center" w:pos="521"/>
              </w:tabs>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Tidak</w:t>
            </w:r>
          </w:p>
        </w:tc>
        <w:tc>
          <w:tcPr>
            <w:tcW w:w="1417" w:type="dxa"/>
            <w:gridSpan w:val="2"/>
            <w:vMerge/>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ind w:right="18"/>
              <w:jc w:val="center"/>
              <w:rPr>
                <w:rFonts w:ascii="Arial" w:eastAsia="Times New Roman" w:hAnsi="Arial" w:cs="Arial"/>
                <w:color w:val="000000"/>
                <w:lang w:eastAsia="id-ID"/>
              </w:rPr>
            </w:pPr>
          </w:p>
        </w:tc>
      </w:tr>
      <w:tr w:rsidR="00C037B8" w:rsidRPr="009F166C" w:rsidTr="00ED45C9">
        <w:trPr>
          <w:trHeight w:val="25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037B8" w:rsidRPr="009F166C" w:rsidRDefault="00C037B8" w:rsidP="00ED45C9">
            <w:pPr>
              <w:spacing w:after="0"/>
              <w:jc w:val="center"/>
              <w:rPr>
                <w:rFonts w:ascii="Arial" w:eastAsia="Times New Roman" w:hAnsi="Arial" w:cs="Arial"/>
                <w:color w:val="000000"/>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F</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9"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ind w:right="18"/>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8"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r>
      <w:tr w:rsidR="00C037B8" w:rsidRPr="009F166C" w:rsidTr="00ED45C9">
        <w:trPr>
          <w:trHeight w:val="288"/>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Laki-Laki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30,3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w:t>
            </w: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1,3</w:t>
            </w:r>
          </w:p>
        </w:tc>
        <w:tc>
          <w:tcPr>
            <w:tcW w:w="709"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25</w:t>
            </w:r>
          </w:p>
        </w:tc>
        <w:tc>
          <w:tcPr>
            <w:tcW w:w="708"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31,6</w:t>
            </w:r>
          </w:p>
        </w:tc>
      </w:tr>
      <w:tr w:rsidR="00C037B8" w:rsidRPr="009F166C" w:rsidTr="00ED45C9">
        <w:trPr>
          <w:trHeight w:val="34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Perempuan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68,4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54</w:t>
            </w:r>
          </w:p>
        </w:tc>
        <w:tc>
          <w:tcPr>
            <w:tcW w:w="708"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68,4</w:t>
            </w:r>
          </w:p>
        </w:tc>
      </w:tr>
      <w:tr w:rsidR="00C037B8" w:rsidRPr="009F166C" w:rsidTr="00ED45C9">
        <w:trPr>
          <w:trHeight w:val="378"/>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98,7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w:t>
            </w: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1,3</w:t>
            </w:r>
          </w:p>
        </w:tc>
        <w:tc>
          <w:tcPr>
            <w:tcW w:w="709"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79</w:t>
            </w:r>
          </w:p>
        </w:tc>
        <w:tc>
          <w:tcPr>
            <w:tcW w:w="708"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100</w:t>
            </w:r>
          </w:p>
        </w:tc>
      </w:tr>
      <w:tr w:rsidR="00C037B8" w:rsidRPr="009F166C" w:rsidTr="00ED45C9">
        <w:trPr>
          <w:trHeight w:val="378"/>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37B8" w:rsidRPr="009F166C" w:rsidRDefault="00C037B8" w:rsidP="00ED45C9">
            <w:pPr>
              <w:spacing w:after="0"/>
              <w:jc w:val="center"/>
              <w:rPr>
                <w:rFonts w:ascii="Arial" w:eastAsia="Times New Roman" w:hAnsi="Arial" w:cs="Arial"/>
                <w:color w:val="000000"/>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p>
        </w:tc>
        <w:tc>
          <w:tcPr>
            <w:tcW w:w="567"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p>
        </w:tc>
        <w:tc>
          <w:tcPr>
            <w:tcW w:w="709"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p>
        </w:tc>
        <w:tc>
          <w:tcPr>
            <w:tcW w:w="708" w:type="dxa"/>
            <w:tcBorders>
              <w:top w:val="single" w:sz="4" w:space="0" w:color="auto"/>
              <w:left w:val="single" w:sz="4" w:space="0" w:color="auto"/>
              <w:bottom w:val="single" w:sz="4" w:space="0" w:color="auto"/>
              <w:right w:val="single" w:sz="4" w:space="0" w:color="auto"/>
            </w:tcBorders>
          </w:tcPr>
          <w:p w:rsidR="00C037B8" w:rsidRPr="009F166C" w:rsidRDefault="00C037B8" w:rsidP="00ED45C9">
            <w:pPr>
              <w:spacing w:after="0"/>
              <w:jc w:val="center"/>
              <w:rPr>
                <w:rFonts w:ascii="Arial" w:eastAsia="Times New Roman" w:hAnsi="Arial" w:cs="Arial"/>
                <w:color w:val="000000"/>
                <w:lang w:eastAsia="id-ID"/>
              </w:rPr>
            </w:pPr>
          </w:p>
        </w:tc>
      </w:tr>
    </w:tbl>
    <w:p w:rsidR="00C037B8" w:rsidRPr="00C037B8" w:rsidRDefault="00C037B8" w:rsidP="00C037B8">
      <w:pPr>
        <w:spacing w:before="240" w:after="0"/>
        <w:ind w:firstLine="720"/>
        <w:rPr>
          <w:rFonts w:ascii="Arial" w:hAnsi="Arial" w:cs="Arial"/>
          <w:lang w:val="en-US"/>
        </w:rPr>
      </w:pPr>
      <w:r>
        <w:rPr>
          <w:rFonts w:ascii="Arial" w:hAnsi="Arial" w:cs="Arial"/>
        </w:rPr>
        <w:lastRenderedPageBreak/>
        <w:t>Berdasarkan tabel 4.8</w:t>
      </w:r>
      <w:r w:rsidRPr="00041E1E">
        <w:rPr>
          <w:rFonts w:ascii="Arial" w:hAnsi="Arial" w:cs="Arial"/>
        </w:rPr>
        <w:t xml:space="preserve"> dapat dilihat bahwa responden pada </w:t>
      </w:r>
      <w:r>
        <w:rPr>
          <w:rFonts w:ascii="Arial" w:hAnsi="Arial" w:cs="Arial"/>
        </w:rPr>
        <w:t>jenis kelamin laki-laki memiliki tindakan kategori baik berjumlah 24 orang (30,3%), tindakan kategori cukup baik berjumlah 0 orang (0%), tindakan kategori kurang baik berjumlah 0 orang (0%), sedangkan tindakan kategori tidak baik berjumlah 1 orang (1,3%). Responden pada jenis kelamin perempuan memiliki tindakan kategori baik berjumlah 54 orang (68,4%), tindakan kategori cukup baik berjumlah 0 orang (0%), tindakan kategori kurang baik berjumlah 0 orang (0%), sedangkan tindakan kategori tidak baik berjumlah 0 orang (0%).</w:t>
      </w:r>
    </w:p>
    <w:p w:rsidR="00C037B8" w:rsidRPr="00525799" w:rsidRDefault="00C037B8" w:rsidP="00C037B8">
      <w:pPr>
        <w:spacing w:before="240" w:after="0"/>
        <w:ind w:firstLine="720"/>
        <w:jc w:val="center"/>
        <w:rPr>
          <w:rFonts w:ascii="Arial" w:hAnsi="Arial" w:cs="Arial"/>
          <w:b/>
        </w:rPr>
      </w:pPr>
      <w:r>
        <w:rPr>
          <w:rFonts w:ascii="Arial" w:hAnsi="Arial" w:cs="Arial"/>
          <w:b/>
        </w:rPr>
        <w:t>Tabel 4.9 Distribusi Frekuensi Pengetahuan Tentang Bahaya Merokok Berdasarkan Umur Pada</w:t>
      </w:r>
      <w:r w:rsidRPr="00C53FBA">
        <w:rPr>
          <w:rFonts w:ascii="Arial" w:hAnsi="Arial" w:cs="Arial"/>
          <w:b/>
        </w:rPr>
        <w:t xml:space="preserve"> </w:t>
      </w:r>
      <w:r>
        <w:rPr>
          <w:rFonts w:ascii="Arial" w:hAnsi="Arial" w:cs="Arial"/>
          <w:b/>
        </w:rPr>
        <w:t>SMA Negeri 3 Padangsidimpuan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566"/>
        <w:gridCol w:w="708"/>
        <w:gridCol w:w="566"/>
        <w:gridCol w:w="566"/>
        <w:gridCol w:w="706"/>
        <w:gridCol w:w="708"/>
        <w:gridCol w:w="566"/>
        <w:gridCol w:w="709"/>
        <w:gridCol w:w="707"/>
        <w:gridCol w:w="829"/>
      </w:tblGrid>
      <w:tr w:rsidR="00C037B8" w:rsidRPr="009F166C" w:rsidTr="00ED45C9">
        <w:trPr>
          <w:trHeight w:val="695"/>
        </w:trPr>
        <w:tc>
          <w:tcPr>
            <w:tcW w:w="1307" w:type="dxa"/>
            <w:vMerge w:val="restart"/>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Umur</w:t>
            </w:r>
          </w:p>
        </w:tc>
        <w:tc>
          <w:tcPr>
            <w:tcW w:w="5095" w:type="dxa"/>
            <w:gridSpan w:val="8"/>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Interpre</w:t>
            </w:r>
            <w:r w:rsidRPr="009F166C">
              <w:rPr>
                <w:rFonts w:ascii="Arial" w:eastAsia="Times New Roman" w:hAnsi="Arial" w:cs="Arial"/>
                <w:color w:val="000000"/>
                <w:lang w:eastAsia="id-ID"/>
              </w:rPr>
              <w:t xml:space="preserve">tasi Pengetahuan </w:t>
            </w:r>
          </w:p>
        </w:tc>
        <w:tc>
          <w:tcPr>
            <w:tcW w:w="1536" w:type="dxa"/>
            <w:gridSpan w:val="2"/>
            <w:vMerge w:val="restart"/>
          </w:tcPr>
          <w:p w:rsidR="00C037B8" w:rsidRPr="009F166C" w:rsidRDefault="00C037B8" w:rsidP="00ED45C9">
            <w:pPr>
              <w:spacing w:after="0"/>
              <w:jc w:val="center"/>
              <w:rPr>
                <w:rFonts w:ascii="Arial" w:eastAsia="Times New Roman" w:hAnsi="Arial" w:cs="Arial"/>
                <w:color w:val="000000"/>
                <w:lang w:eastAsia="id-ID"/>
              </w:rPr>
            </w:pPr>
          </w:p>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r>
      <w:tr w:rsidR="00C037B8" w:rsidRPr="009F166C" w:rsidTr="00ED45C9">
        <w:trPr>
          <w:trHeight w:val="263"/>
        </w:trPr>
        <w:tc>
          <w:tcPr>
            <w:tcW w:w="1307" w:type="dxa"/>
            <w:vMerge/>
            <w:vAlign w:val="center"/>
          </w:tcPr>
          <w:p w:rsidR="00C037B8" w:rsidRPr="009F166C" w:rsidRDefault="00C037B8" w:rsidP="00ED45C9">
            <w:pPr>
              <w:spacing w:after="0"/>
              <w:jc w:val="center"/>
              <w:rPr>
                <w:rFonts w:ascii="Arial" w:eastAsia="Times New Roman" w:hAnsi="Arial" w:cs="Arial"/>
                <w:color w:val="000000"/>
                <w:lang w:eastAsia="id-ID"/>
              </w:rPr>
            </w:pPr>
          </w:p>
        </w:tc>
        <w:tc>
          <w:tcPr>
            <w:tcW w:w="1274"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Baik</w:t>
            </w:r>
          </w:p>
        </w:tc>
        <w:tc>
          <w:tcPr>
            <w:tcW w:w="1132"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Cukup</w:t>
            </w:r>
          </w:p>
        </w:tc>
        <w:tc>
          <w:tcPr>
            <w:tcW w:w="1414"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Kurang</w:t>
            </w:r>
          </w:p>
        </w:tc>
        <w:tc>
          <w:tcPr>
            <w:tcW w:w="1275" w:type="dxa"/>
            <w:gridSpan w:val="2"/>
          </w:tcPr>
          <w:p w:rsidR="00C037B8" w:rsidRPr="009F166C" w:rsidRDefault="00C037B8" w:rsidP="00ED45C9">
            <w:pPr>
              <w:tabs>
                <w:tab w:val="left" w:pos="230"/>
                <w:tab w:val="center" w:pos="521"/>
              </w:tabs>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Tidak</w:t>
            </w:r>
          </w:p>
        </w:tc>
        <w:tc>
          <w:tcPr>
            <w:tcW w:w="1536" w:type="dxa"/>
            <w:gridSpan w:val="2"/>
            <w:vMerge/>
          </w:tcPr>
          <w:p w:rsidR="00C037B8" w:rsidRPr="009F166C" w:rsidRDefault="00C037B8" w:rsidP="00ED45C9">
            <w:pPr>
              <w:spacing w:after="0"/>
              <w:ind w:right="18"/>
              <w:jc w:val="center"/>
              <w:rPr>
                <w:rFonts w:ascii="Arial" w:eastAsia="Times New Roman" w:hAnsi="Arial" w:cs="Arial"/>
                <w:color w:val="000000"/>
                <w:lang w:eastAsia="id-ID"/>
              </w:rPr>
            </w:pPr>
          </w:p>
        </w:tc>
      </w:tr>
      <w:tr w:rsidR="00C037B8" w:rsidRPr="009F166C" w:rsidTr="00ED45C9">
        <w:trPr>
          <w:trHeight w:val="255"/>
        </w:trPr>
        <w:tc>
          <w:tcPr>
            <w:tcW w:w="1307" w:type="dxa"/>
            <w:vMerge/>
            <w:vAlign w:val="center"/>
            <w:hideMark/>
          </w:tcPr>
          <w:p w:rsidR="00C037B8" w:rsidRPr="009F166C" w:rsidRDefault="00C037B8" w:rsidP="00ED45C9">
            <w:pPr>
              <w:spacing w:after="0"/>
              <w:jc w:val="center"/>
              <w:rPr>
                <w:rFonts w:ascii="Arial" w:eastAsia="Times New Roman" w:hAnsi="Arial" w:cs="Arial"/>
                <w:color w:val="000000"/>
                <w:lang w:eastAsia="id-ID"/>
              </w:rPr>
            </w:pP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F</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9"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7" w:type="dxa"/>
          </w:tcPr>
          <w:p w:rsidR="00C037B8" w:rsidRPr="009F166C" w:rsidRDefault="00C037B8" w:rsidP="00ED45C9">
            <w:pPr>
              <w:spacing w:after="0"/>
              <w:ind w:right="18"/>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829"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r>
      <w:tr w:rsidR="00C037B8" w:rsidRPr="009F166C" w:rsidTr="00ED45C9">
        <w:trPr>
          <w:trHeight w:val="288"/>
        </w:trPr>
        <w:tc>
          <w:tcPr>
            <w:tcW w:w="1307"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16 Tahun</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31,6</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1,3</w:t>
            </w:r>
          </w:p>
        </w:tc>
        <w:tc>
          <w:tcPr>
            <w:tcW w:w="70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26</w:t>
            </w:r>
          </w:p>
        </w:tc>
        <w:tc>
          <w:tcPr>
            <w:tcW w:w="82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32,9</w:t>
            </w:r>
          </w:p>
        </w:tc>
      </w:tr>
      <w:tr w:rsidR="00C037B8" w:rsidRPr="009F166C" w:rsidTr="00ED45C9">
        <w:trPr>
          <w:trHeight w:val="346"/>
        </w:trPr>
        <w:tc>
          <w:tcPr>
            <w:tcW w:w="1307"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17 Tahun</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53</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67,1</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53</w:t>
            </w:r>
          </w:p>
        </w:tc>
        <w:tc>
          <w:tcPr>
            <w:tcW w:w="82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67,1</w:t>
            </w:r>
          </w:p>
        </w:tc>
      </w:tr>
      <w:tr w:rsidR="00C037B8" w:rsidRPr="009F166C" w:rsidTr="00ED45C9">
        <w:trPr>
          <w:trHeight w:val="378"/>
        </w:trPr>
        <w:tc>
          <w:tcPr>
            <w:tcW w:w="1307" w:type="dxa"/>
            <w:shd w:val="clear" w:color="auto" w:fill="auto"/>
            <w:noWrap/>
            <w:vAlign w:val="bottom"/>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c>
          <w:tcPr>
            <w:tcW w:w="56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78</w:t>
            </w:r>
          </w:p>
        </w:tc>
        <w:tc>
          <w:tcPr>
            <w:tcW w:w="708"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98,7</w:t>
            </w:r>
          </w:p>
        </w:tc>
        <w:tc>
          <w:tcPr>
            <w:tcW w:w="56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8"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1,3</w:t>
            </w:r>
          </w:p>
        </w:tc>
        <w:tc>
          <w:tcPr>
            <w:tcW w:w="707"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79</w:t>
            </w:r>
          </w:p>
        </w:tc>
        <w:tc>
          <w:tcPr>
            <w:tcW w:w="82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100</w:t>
            </w:r>
          </w:p>
        </w:tc>
      </w:tr>
    </w:tbl>
    <w:p w:rsidR="00C037B8" w:rsidRDefault="00C037B8" w:rsidP="00C037B8">
      <w:pPr>
        <w:spacing w:before="120" w:after="0"/>
        <w:ind w:firstLine="720"/>
        <w:jc w:val="both"/>
        <w:rPr>
          <w:rFonts w:ascii="Arial" w:hAnsi="Arial" w:cs="Arial"/>
        </w:rPr>
      </w:pPr>
      <w:r>
        <w:rPr>
          <w:rFonts w:ascii="Arial" w:hAnsi="Arial" w:cs="Arial"/>
        </w:rPr>
        <w:t>Berdasarkan tabel 4.9</w:t>
      </w:r>
      <w:r w:rsidRPr="00041E1E">
        <w:rPr>
          <w:rFonts w:ascii="Arial" w:hAnsi="Arial" w:cs="Arial"/>
        </w:rPr>
        <w:t xml:space="preserve"> dapat dilihat bahwa responden pada </w:t>
      </w:r>
      <w:r>
        <w:rPr>
          <w:rFonts w:ascii="Arial" w:hAnsi="Arial" w:cs="Arial"/>
        </w:rPr>
        <w:t>umur 16 tahun</w:t>
      </w:r>
      <w:r w:rsidRPr="00041E1E">
        <w:rPr>
          <w:rFonts w:ascii="Arial" w:hAnsi="Arial" w:cs="Arial"/>
        </w:rPr>
        <w:t xml:space="preserve"> </w:t>
      </w:r>
      <w:r>
        <w:rPr>
          <w:rFonts w:ascii="Arial" w:hAnsi="Arial" w:cs="Arial"/>
        </w:rPr>
        <w:t>memiliki tindakan kategori baik berjumlah 25 orang (31,6%), tindakan kategori cukup baik berjumlah 0 orang (0%), tindakan kategori kurang baik berjumlah 0 orang (0%), sedangkan tindakan kategori tidak baik berjumlah 1 orang (1,3%). Responden pada umur 17 tahun memiliki tindakan kategori baik berjumlah 53 orang (67,1%), tindakan kategori cukup baik berjumlah 0 orang (0%), tindakan kategori kurang baik berjumlah 0 orang (0%), sedangkan tindakan kategori tidak baik berjumlah 0 orang (0%).</w:t>
      </w: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Default="00C037B8" w:rsidP="00C037B8">
      <w:pPr>
        <w:spacing w:after="0"/>
        <w:ind w:firstLine="720"/>
        <w:jc w:val="both"/>
        <w:rPr>
          <w:rFonts w:ascii="Arial" w:hAnsi="Arial" w:cs="Arial"/>
          <w:sz w:val="24"/>
          <w:szCs w:val="24"/>
          <w:lang w:val="en-US"/>
        </w:rPr>
      </w:pPr>
    </w:p>
    <w:p w:rsidR="00C037B8" w:rsidRPr="00C037B8" w:rsidRDefault="00C037B8" w:rsidP="00C037B8">
      <w:pPr>
        <w:spacing w:after="0"/>
        <w:ind w:firstLine="720"/>
        <w:jc w:val="both"/>
        <w:rPr>
          <w:rFonts w:ascii="Arial" w:hAnsi="Arial" w:cs="Arial"/>
          <w:sz w:val="24"/>
          <w:szCs w:val="24"/>
          <w:lang w:val="en-US"/>
        </w:rPr>
      </w:pPr>
    </w:p>
    <w:p w:rsidR="00C037B8" w:rsidRPr="007B44F2" w:rsidRDefault="00C037B8" w:rsidP="00C037B8">
      <w:pPr>
        <w:tabs>
          <w:tab w:val="left" w:pos="1740"/>
        </w:tabs>
        <w:spacing w:after="0"/>
        <w:jc w:val="both"/>
        <w:rPr>
          <w:rFonts w:ascii="Arial" w:hAnsi="Arial" w:cs="Arial"/>
          <w:b/>
          <w:sz w:val="24"/>
          <w:szCs w:val="24"/>
        </w:rPr>
      </w:pPr>
      <w:r w:rsidRPr="007B44F2">
        <w:rPr>
          <w:rFonts w:ascii="Arial" w:hAnsi="Arial" w:cs="Arial"/>
          <w:b/>
          <w:sz w:val="24"/>
          <w:szCs w:val="24"/>
        </w:rPr>
        <w:lastRenderedPageBreak/>
        <w:t>4.2.3 Tingkat Sikap Responden</w:t>
      </w:r>
    </w:p>
    <w:p w:rsidR="00C037B8" w:rsidRPr="00041E1E" w:rsidRDefault="00C037B8" w:rsidP="00C037B8">
      <w:pPr>
        <w:spacing w:before="120" w:after="0"/>
        <w:ind w:firstLine="720"/>
        <w:jc w:val="center"/>
        <w:rPr>
          <w:rFonts w:ascii="Arial" w:hAnsi="Arial" w:cs="Arial"/>
          <w:b/>
        </w:rPr>
      </w:pPr>
      <w:r>
        <w:rPr>
          <w:rFonts w:ascii="Arial" w:hAnsi="Arial" w:cs="Arial"/>
          <w:b/>
        </w:rPr>
        <w:t xml:space="preserve">Tabel 4.10 </w:t>
      </w:r>
      <w:r w:rsidRPr="00041E1E">
        <w:rPr>
          <w:rFonts w:ascii="Arial" w:hAnsi="Arial" w:cs="Arial"/>
          <w:b/>
        </w:rPr>
        <w:t>Distribus</w:t>
      </w:r>
      <w:r>
        <w:rPr>
          <w:rFonts w:ascii="Arial" w:hAnsi="Arial" w:cs="Arial"/>
          <w:b/>
        </w:rPr>
        <w:t xml:space="preserve">i Frekuensi Tingkat Sikap </w:t>
      </w:r>
      <w:r w:rsidRPr="00041E1E">
        <w:rPr>
          <w:rFonts w:ascii="Arial" w:hAnsi="Arial" w:cs="Arial"/>
          <w:b/>
        </w:rPr>
        <w:t>Responden</w:t>
      </w:r>
      <w:r>
        <w:rPr>
          <w:rFonts w:ascii="Arial" w:hAnsi="Arial" w:cs="Arial"/>
          <w:b/>
        </w:rPr>
        <w:t xml:space="preserve"> Tentang Bahaya Merokok</w:t>
      </w:r>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590"/>
        <w:gridCol w:w="2708"/>
      </w:tblGrid>
      <w:tr w:rsidR="00C037B8" w:rsidRPr="00041E1E" w:rsidTr="00ED45C9">
        <w:trPr>
          <w:trHeight w:val="388"/>
        </w:trPr>
        <w:tc>
          <w:tcPr>
            <w:tcW w:w="2357" w:type="dxa"/>
          </w:tcPr>
          <w:p w:rsidR="00C037B8" w:rsidRPr="00AF013B" w:rsidRDefault="00C037B8" w:rsidP="00ED45C9">
            <w:pPr>
              <w:spacing w:line="360" w:lineRule="auto"/>
              <w:jc w:val="center"/>
              <w:rPr>
                <w:rFonts w:ascii="Arial" w:hAnsi="Arial" w:cs="Arial"/>
                <w:b/>
              </w:rPr>
            </w:pPr>
            <w:r>
              <w:rPr>
                <w:rFonts w:ascii="Arial" w:hAnsi="Arial" w:cs="Arial"/>
                <w:b/>
              </w:rPr>
              <w:t>Sikap</w:t>
            </w:r>
          </w:p>
        </w:tc>
        <w:tc>
          <w:tcPr>
            <w:tcW w:w="2590" w:type="dxa"/>
          </w:tcPr>
          <w:p w:rsidR="00C037B8" w:rsidRPr="00041E1E" w:rsidRDefault="00C037B8" w:rsidP="00ED45C9">
            <w:pPr>
              <w:spacing w:line="360" w:lineRule="auto"/>
              <w:jc w:val="center"/>
              <w:rPr>
                <w:rFonts w:ascii="Arial" w:hAnsi="Arial" w:cs="Arial"/>
                <w:b/>
              </w:rPr>
            </w:pPr>
            <w:r w:rsidRPr="00041E1E">
              <w:rPr>
                <w:rFonts w:ascii="Arial" w:hAnsi="Arial" w:cs="Arial"/>
                <w:b/>
              </w:rPr>
              <w:t xml:space="preserve">Frekuensi </w:t>
            </w:r>
          </w:p>
        </w:tc>
        <w:tc>
          <w:tcPr>
            <w:tcW w:w="2708" w:type="dxa"/>
          </w:tcPr>
          <w:p w:rsidR="00C037B8" w:rsidRPr="00041E1E" w:rsidRDefault="00C037B8" w:rsidP="00ED45C9">
            <w:pPr>
              <w:spacing w:line="360" w:lineRule="auto"/>
              <w:jc w:val="center"/>
              <w:rPr>
                <w:rFonts w:ascii="Arial" w:hAnsi="Arial" w:cs="Arial"/>
                <w:b/>
              </w:rPr>
            </w:pPr>
            <w:r w:rsidRPr="00041E1E">
              <w:rPr>
                <w:rFonts w:ascii="Arial" w:hAnsi="Arial" w:cs="Arial"/>
                <w:b/>
              </w:rPr>
              <w:t>Persentase (%)</w:t>
            </w:r>
          </w:p>
        </w:tc>
      </w:tr>
      <w:tr w:rsidR="00C037B8" w:rsidRPr="00041E1E" w:rsidTr="00C037B8">
        <w:trPr>
          <w:trHeight w:val="1885"/>
        </w:trPr>
        <w:tc>
          <w:tcPr>
            <w:tcW w:w="2357" w:type="dxa"/>
          </w:tcPr>
          <w:p w:rsidR="00C037B8" w:rsidRPr="00041E1E" w:rsidRDefault="00C037B8" w:rsidP="00ED45C9">
            <w:pPr>
              <w:spacing w:line="360" w:lineRule="auto"/>
              <w:jc w:val="center"/>
              <w:rPr>
                <w:rFonts w:ascii="Arial" w:hAnsi="Arial" w:cs="Arial"/>
              </w:rPr>
            </w:pPr>
            <w:r w:rsidRPr="00041E1E">
              <w:rPr>
                <w:rFonts w:ascii="Arial" w:hAnsi="Arial" w:cs="Arial"/>
              </w:rPr>
              <w:t xml:space="preserve">Baik </w:t>
            </w:r>
          </w:p>
          <w:p w:rsidR="00C037B8" w:rsidRPr="00F03D03" w:rsidRDefault="00C037B8" w:rsidP="00ED45C9">
            <w:pPr>
              <w:spacing w:line="360" w:lineRule="auto"/>
              <w:jc w:val="center"/>
              <w:rPr>
                <w:rFonts w:ascii="Arial" w:hAnsi="Arial" w:cs="Arial"/>
              </w:rPr>
            </w:pPr>
            <w:r w:rsidRPr="00041E1E">
              <w:rPr>
                <w:rFonts w:ascii="Arial" w:hAnsi="Arial" w:cs="Arial"/>
              </w:rPr>
              <w:t xml:space="preserve">Cukup </w:t>
            </w:r>
            <w:r>
              <w:rPr>
                <w:rFonts w:ascii="Arial" w:hAnsi="Arial" w:cs="Arial"/>
              </w:rPr>
              <w:t>Baik</w:t>
            </w:r>
          </w:p>
          <w:p w:rsidR="00C037B8" w:rsidRDefault="00C037B8" w:rsidP="00ED45C9">
            <w:pPr>
              <w:spacing w:line="360" w:lineRule="auto"/>
              <w:jc w:val="center"/>
              <w:rPr>
                <w:rFonts w:ascii="Arial" w:hAnsi="Arial" w:cs="Arial"/>
              </w:rPr>
            </w:pPr>
            <w:r w:rsidRPr="00041E1E">
              <w:rPr>
                <w:rFonts w:ascii="Arial" w:hAnsi="Arial" w:cs="Arial"/>
              </w:rPr>
              <w:t>Kurang</w:t>
            </w:r>
            <w:r>
              <w:rPr>
                <w:rFonts w:ascii="Arial" w:hAnsi="Arial" w:cs="Arial"/>
              </w:rPr>
              <w:t xml:space="preserve"> Baik</w:t>
            </w:r>
          </w:p>
          <w:p w:rsidR="00C037B8" w:rsidRPr="00041E1E" w:rsidRDefault="00C037B8" w:rsidP="00ED45C9">
            <w:pPr>
              <w:spacing w:line="360" w:lineRule="auto"/>
              <w:jc w:val="center"/>
              <w:rPr>
                <w:rFonts w:ascii="Arial" w:hAnsi="Arial" w:cs="Arial"/>
              </w:rPr>
            </w:pPr>
            <w:r>
              <w:rPr>
                <w:rFonts w:ascii="Arial" w:hAnsi="Arial" w:cs="Arial"/>
              </w:rPr>
              <w:t>Tidak Baik</w:t>
            </w:r>
            <w:r w:rsidRPr="00041E1E">
              <w:rPr>
                <w:rFonts w:ascii="Arial" w:hAnsi="Arial" w:cs="Arial"/>
              </w:rPr>
              <w:t xml:space="preserve"> </w:t>
            </w:r>
          </w:p>
        </w:tc>
        <w:tc>
          <w:tcPr>
            <w:tcW w:w="2590" w:type="dxa"/>
          </w:tcPr>
          <w:p w:rsidR="00C037B8" w:rsidRPr="00041E1E" w:rsidRDefault="00C037B8" w:rsidP="00ED45C9">
            <w:pPr>
              <w:spacing w:line="360" w:lineRule="auto"/>
              <w:jc w:val="center"/>
              <w:rPr>
                <w:rFonts w:ascii="Arial" w:hAnsi="Arial" w:cs="Arial"/>
              </w:rPr>
            </w:pPr>
            <w:r>
              <w:rPr>
                <w:rFonts w:ascii="Arial" w:hAnsi="Arial" w:cs="Arial"/>
              </w:rPr>
              <w:t>73</w:t>
            </w:r>
          </w:p>
          <w:p w:rsidR="00C037B8" w:rsidRPr="00041E1E" w:rsidRDefault="00C037B8" w:rsidP="00ED45C9">
            <w:pPr>
              <w:spacing w:line="360" w:lineRule="auto"/>
              <w:jc w:val="center"/>
              <w:rPr>
                <w:rFonts w:ascii="Arial" w:hAnsi="Arial" w:cs="Arial"/>
              </w:rPr>
            </w:pPr>
            <w:r>
              <w:rPr>
                <w:rFonts w:ascii="Arial" w:hAnsi="Arial" w:cs="Arial"/>
              </w:rPr>
              <w:t>5</w:t>
            </w:r>
          </w:p>
          <w:p w:rsidR="00C037B8" w:rsidRDefault="00C037B8" w:rsidP="00ED45C9">
            <w:pPr>
              <w:spacing w:line="360" w:lineRule="auto"/>
              <w:jc w:val="center"/>
              <w:rPr>
                <w:rFonts w:ascii="Arial" w:hAnsi="Arial" w:cs="Arial"/>
              </w:rPr>
            </w:pPr>
            <w:r>
              <w:rPr>
                <w:rFonts w:ascii="Arial" w:hAnsi="Arial" w:cs="Arial"/>
              </w:rPr>
              <w:t>1</w:t>
            </w:r>
          </w:p>
          <w:p w:rsidR="00C037B8" w:rsidRPr="00F03D03" w:rsidRDefault="00C037B8" w:rsidP="00ED45C9">
            <w:pPr>
              <w:spacing w:line="360" w:lineRule="auto"/>
              <w:jc w:val="center"/>
              <w:rPr>
                <w:rFonts w:ascii="Arial" w:hAnsi="Arial" w:cs="Arial"/>
              </w:rPr>
            </w:pPr>
            <w:r>
              <w:rPr>
                <w:rFonts w:ascii="Arial" w:hAnsi="Arial" w:cs="Arial"/>
              </w:rPr>
              <w:t>-</w:t>
            </w:r>
          </w:p>
        </w:tc>
        <w:tc>
          <w:tcPr>
            <w:tcW w:w="2708" w:type="dxa"/>
          </w:tcPr>
          <w:p w:rsidR="00C037B8" w:rsidRPr="00F03D03" w:rsidRDefault="00C037B8" w:rsidP="00ED45C9">
            <w:pPr>
              <w:spacing w:line="360" w:lineRule="auto"/>
              <w:jc w:val="center"/>
              <w:rPr>
                <w:rFonts w:ascii="Arial" w:hAnsi="Arial" w:cs="Arial"/>
              </w:rPr>
            </w:pPr>
            <w:r>
              <w:rPr>
                <w:rFonts w:ascii="Arial" w:hAnsi="Arial" w:cs="Arial"/>
              </w:rPr>
              <w:t>92,4</w:t>
            </w:r>
          </w:p>
          <w:p w:rsidR="00C037B8" w:rsidRDefault="00C037B8" w:rsidP="00ED45C9">
            <w:pPr>
              <w:spacing w:line="360" w:lineRule="auto"/>
              <w:jc w:val="center"/>
              <w:rPr>
                <w:rFonts w:ascii="Arial" w:hAnsi="Arial" w:cs="Arial"/>
              </w:rPr>
            </w:pPr>
            <w:r>
              <w:rPr>
                <w:rFonts w:ascii="Arial" w:hAnsi="Arial" w:cs="Arial"/>
              </w:rPr>
              <w:t>6,3</w:t>
            </w:r>
          </w:p>
          <w:p w:rsidR="00C037B8" w:rsidRDefault="00C037B8" w:rsidP="00ED45C9">
            <w:pPr>
              <w:spacing w:line="360" w:lineRule="auto"/>
              <w:jc w:val="center"/>
              <w:rPr>
                <w:rFonts w:ascii="Arial" w:hAnsi="Arial" w:cs="Arial"/>
              </w:rPr>
            </w:pPr>
            <w:r>
              <w:rPr>
                <w:rFonts w:ascii="Arial" w:hAnsi="Arial" w:cs="Arial"/>
              </w:rPr>
              <w:t>1,3</w:t>
            </w:r>
          </w:p>
          <w:p w:rsidR="00C037B8" w:rsidRPr="00F03D03" w:rsidRDefault="00C037B8" w:rsidP="00ED45C9">
            <w:pPr>
              <w:spacing w:line="360" w:lineRule="auto"/>
              <w:jc w:val="center"/>
              <w:rPr>
                <w:rFonts w:ascii="Arial" w:hAnsi="Arial" w:cs="Arial"/>
              </w:rPr>
            </w:pPr>
            <w:r>
              <w:rPr>
                <w:rFonts w:ascii="Arial" w:hAnsi="Arial" w:cs="Arial"/>
              </w:rPr>
              <w:t>-</w:t>
            </w:r>
          </w:p>
        </w:tc>
      </w:tr>
      <w:tr w:rsidR="00C037B8" w:rsidRPr="00041E1E" w:rsidTr="00ED45C9">
        <w:trPr>
          <w:trHeight w:val="388"/>
        </w:trPr>
        <w:tc>
          <w:tcPr>
            <w:tcW w:w="2357" w:type="dxa"/>
          </w:tcPr>
          <w:p w:rsidR="00C037B8" w:rsidRPr="00041E1E" w:rsidRDefault="00C037B8" w:rsidP="00ED45C9">
            <w:pPr>
              <w:spacing w:line="360" w:lineRule="auto"/>
              <w:jc w:val="center"/>
              <w:rPr>
                <w:rFonts w:ascii="Arial" w:hAnsi="Arial" w:cs="Arial"/>
                <w:b/>
              </w:rPr>
            </w:pPr>
            <w:r w:rsidRPr="00041E1E">
              <w:rPr>
                <w:rFonts w:ascii="Arial" w:hAnsi="Arial" w:cs="Arial"/>
                <w:b/>
              </w:rPr>
              <w:t xml:space="preserve">Total </w:t>
            </w:r>
          </w:p>
        </w:tc>
        <w:tc>
          <w:tcPr>
            <w:tcW w:w="2590" w:type="dxa"/>
          </w:tcPr>
          <w:p w:rsidR="00C037B8" w:rsidRPr="00041E1E" w:rsidRDefault="00C037B8" w:rsidP="00ED45C9">
            <w:pPr>
              <w:spacing w:line="360" w:lineRule="auto"/>
              <w:jc w:val="center"/>
              <w:rPr>
                <w:rFonts w:ascii="Arial" w:hAnsi="Arial" w:cs="Arial"/>
                <w:b/>
              </w:rPr>
            </w:pPr>
            <w:r>
              <w:rPr>
                <w:rFonts w:ascii="Arial" w:hAnsi="Arial" w:cs="Arial"/>
                <w:b/>
              </w:rPr>
              <w:t>79</w:t>
            </w:r>
          </w:p>
        </w:tc>
        <w:tc>
          <w:tcPr>
            <w:tcW w:w="2708" w:type="dxa"/>
          </w:tcPr>
          <w:p w:rsidR="00C037B8" w:rsidRPr="00041E1E" w:rsidRDefault="00C037B8" w:rsidP="00ED45C9">
            <w:pPr>
              <w:spacing w:line="360" w:lineRule="auto"/>
              <w:jc w:val="center"/>
              <w:rPr>
                <w:rFonts w:ascii="Arial" w:hAnsi="Arial" w:cs="Arial"/>
                <w:b/>
              </w:rPr>
            </w:pPr>
            <w:r w:rsidRPr="00041E1E">
              <w:rPr>
                <w:rFonts w:ascii="Arial" w:hAnsi="Arial" w:cs="Arial"/>
                <w:b/>
              </w:rPr>
              <w:t>100,0</w:t>
            </w:r>
          </w:p>
        </w:tc>
      </w:tr>
    </w:tbl>
    <w:p w:rsidR="00C037B8" w:rsidRDefault="00C037B8" w:rsidP="00C037B8">
      <w:pPr>
        <w:spacing w:before="240" w:after="0"/>
        <w:ind w:firstLine="720"/>
        <w:jc w:val="both"/>
        <w:rPr>
          <w:rFonts w:ascii="Arial" w:hAnsi="Arial" w:cs="Arial"/>
        </w:rPr>
      </w:pPr>
      <w:r>
        <w:rPr>
          <w:rFonts w:ascii="Arial" w:hAnsi="Arial" w:cs="Arial"/>
        </w:rPr>
        <w:t>Berdasarkan  tabel 4.10</w:t>
      </w:r>
      <w:r w:rsidRPr="00F00E04">
        <w:rPr>
          <w:rFonts w:ascii="Arial" w:hAnsi="Arial" w:cs="Arial"/>
        </w:rPr>
        <w:t xml:space="preserve"> </w:t>
      </w:r>
      <w:r>
        <w:rPr>
          <w:rFonts w:ascii="Arial" w:hAnsi="Arial" w:cs="Arial"/>
        </w:rPr>
        <w:t xml:space="preserve">di peroleh sikap responden pada kategori baik sebanyak 73 orang (92,4%), pada kategori cukup baik sebanyak 5 orang (6,3%) , pada kategori kurang baik sebanyak 1 orang (1,3%), tidak ada yang memiliki ketegori sikap tidak baik. Jumlah skor keseluruhan  adalah 2822. </w:t>
      </w:r>
    </w:p>
    <w:p w:rsidR="00C037B8" w:rsidRDefault="00C037B8" w:rsidP="00C037B8">
      <w:pPr>
        <w:spacing w:before="240" w:after="0"/>
        <w:ind w:firstLine="720"/>
        <w:jc w:val="both"/>
        <w:rPr>
          <w:rFonts w:ascii="Arial" w:hAnsi="Arial" w:cs="Arial"/>
        </w:rPr>
      </w:pPr>
      <w:r>
        <w:rPr>
          <w:rFonts w:ascii="Arial" w:hAnsi="Arial" w:cs="Arial"/>
        </w:rPr>
        <w:t>Secara keseluruhan tingkat sikap responden terhadap bahaya merokok pada siswa-siswi SMA Negeri 3 Padangsidimpuan adalah:</w:t>
      </w:r>
    </w:p>
    <w:p w:rsidR="00C037B8" w:rsidRDefault="00C037B8" w:rsidP="00C037B8">
      <w:pPr>
        <w:spacing w:after="0"/>
        <w:jc w:val="both"/>
        <w:rPr>
          <w:rFonts w:ascii="Arial" w:eastAsiaTheme="minorEastAsia" w:hAnsi="Arial" w:cs="Arial"/>
        </w:rPr>
      </w:pPr>
      <w:r>
        <w:rPr>
          <w:rFonts w:ascii="Arial" w:hAnsi="Arial" w:cs="Arial"/>
        </w:rPr>
        <w:t xml:space="preserve">Skor maksimal seluruh responden = bobot jawaban benar </w:t>
      </w:r>
      <m:oMath>
        <m:r>
          <w:rPr>
            <w:rFonts w:ascii="Cambria Math" w:hAnsi="Cambria Math" w:cs="Arial"/>
          </w:rPr>
          <m:t>×</m:t>
        </m:r>
      </m:oMath>
      <w:r>
        <w:rPr>
          <w:rFonts w:ascii="Arial" w:eastAsiaTheme="minorEastAsia" w:hAnsi="Arial" w:cs="Arial"/>
        </w:rPr>
        <w:t xml:space="preserve"> jumlah responden </w:t>
      </w:r>
    </w:p>
    <w:p w:rsidR="00C037B8" w:rsidRDefault="00C037B8" w:rsidP="00C037B8">
      <w:pPr>
        <w:spacing w:after="0"/>
        <w:ind w:left="2880" w:firstLine="720"/>
        <w:jc w:val="both"/>
        <w:rPr>
          <w:rFonts w:ascii="Arial" w:eastAsiaTheme="minorEastAsia" w:hAnsi="Arial" w:cs="Arial"/>
        </w:rPr>
      </w:pPr>
      <w:r>
        <w:rPr>
          <w:rFonts w:ascii="Arial" w:eastAsiaTheme="minorEastAsia" w:hAnsi="Arial" w:cs="Arial"/>
        </w:rPr>
        <w:t>× jumlah soal</w:t>
      </w:r>
    </w:p>
    <w:p w:rsidR="00C037B8" w:rsidRDefault="00C037B8" w:rsidP="00C037B8">
      <w:pPr>
        <w:spacing w:after="0"/>
        <w:ind w:left="2880"/>
        <w:jc w:val="both"/>
        <w:rPr>
          <w:rFonts w:ascii="Arial" w:eastAsiaTheme="minorEastAsia" w:hAnsi="Arial" w:cs="Arial"/>
        </w:rPr>
      </w:pPr>
      <w:r>
        <w:rPr>
          <w:rFonts w:ascii="Arial" w:eastAsiaTheme="minorEastAsia" w:hAnsi="Arial" w:cs="Arial"/>
        </w:rPr>
        <w:t xml:space="preserve">         = 4×79×10</w:t>
      </w:r>
    </w:p>
    <w:p w:rsidR="00C037B8" w:rsidRDefault="00C037B8" w:rsidP="00C037B8">
      <w:pPr>
        <w:spacing w:after="0"/>
        <w:ind w:left="2880"/>
        <w:jc w:val="both"/>
        <w:rPr>
          <w:rFonts w:ascii="Arial" w:eastAsiaTheme="minorEastAsia" w:hAnsi="Arial" w:cs="Arial"/>
        </w:rPr>
      </w:pPr>
      <w:r>
        <w:rPr>
          <w:rFonts w:ascii="Arial" w:eastAsiaTheme="minorEastAsia" w:hAnsi="Arial" w:cs="Arial"/>
        </w:rPr>
        <w:t xml:space="preserve">         = 3160</w:t>
      </w:r>
    </w:p>
    <w:p w:rsidR="00C037B8" w:rsidRDefault="00C037B8" w:rsidP="00C037B8">
      <w:pPr>
        <w:spacing w:after="0"/>
        <w:jc w:val="both"/>
        <w:rPr>
          <w:rFonts w:ascii="Arial" w:eastAsiaTheme="minorEastAsia" w:hAnsi="Arial" w:cs="Arial"/>
        </w:rPr>
      </w:pPr>
      <w:r>
        <w:rPr>
          <w:rFonts w:ascii="Arial" w:eastAsiaTheme="minorEastAsia" w:hAnsi="Arial" w:cs="Arial"/>
        </w:rPr>
        <w:t xml:space="preserve">Tingkat Sikap Responden               = </w:t>
      </w:r>
      <m:oMath>
        <m:f>
          <m:fPr>
            <m:ctrlPr>
              <w:rPr>
                <w:rFonts w:ascii="Cambria Math" w:eastAsiaTheme="minorEastAsia" w:hAnsi="Cambria Math" w:cs="Arial"/>
                <w:i/>
              </w:rPr>
            </m:ctrlPr>
          </m:fPr>
          <m:num>
            <m:r>
              <w:rPr>
                <w:rFonts w:ascii="Cambria Math" w:eastAsiaTheme="minorEastAsia" w:hAnsi="Cambria Math" w:cs="Arial"/>
              </w:rPr>
              <m:t>2822</m:t>
            </m:r>
          </m:num>
          <m:den>
            <m:r>
              <w:rPr>
                <w:rFonts w:ascii="Cambria Math" w:eastAsiaTheme="minorEastAsia" w:hAnsi="Cambria Math" w:cs="Arial"/>
              </w:rPr>
              <m:t>3160</m:t>
            </m:r>
          </m:den>
        </m:f>
        <m:r>
          <w:rPr>
            <w:rFonts w:ascii="Cambria Math" w:eastAsiaTheme="minorEastAsia" w:hAnsi="Cambria Math" w:cs="Arial"/>
          </w:rPr>
          <m:t>×100%</m:t>
        </m:r>
      </m:oMath>
    </w:p>
    <w:p w:rsidR="00C037B8" w:rsidRDefault="00C037B8" w:rsidP="00C037B8">
      <w:pPr>
        <w:spacing w:after="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 89,30%</w:t>
      </w:r>
    </w:p>
    <w:p w:rsidR="00C037B8" w:rsidRDefault="00C037B8" w:rsidP="00C037B8">
      <w:pPr>
        <w:spacing w:after="0"/>
        <w:jc w:val="both"/>
        <w:rPr>
          <w:rFonts w:ascii="Arial" w:eastAsiaTheme="minorEastAsia" w:hAnsi="Arial" w:cs="Arial"/>
        </w:rPr>
      </w:pPr>
      <w:r>
        <w:rPr>
          <w:rFonts w:ascii="Arial" w:eastAsiaTheme="minorEastAsia" w:hAnsi="Arial" w:cs="Arial"/>
        </w:rPr>
        <w:t>Maka Sikap Responden Terhadap Bahaya Merokok Adalah Baik.</w:t>
      </w:r>
    </w:p>
    <w:p w:rsidR="00C037B8" w:rsidRPr="007428EC" w:rsidRDefault="00C037B8" w:rsidP="00C037B8">
      <w:pPr>
        <w:spacing w:before="240" w:after="0"/>
        <w:ind w:firstLine="720"/>
        <w:jc w:val="center"/>
        <w:rPr>
          <w:rFonts w:ascii="Arial" w:hAnsi="Arial" w:cs="Arial"/>
          <w:b/>
        </w:rPr>
      </w:pPr>
      <w:r w:rsidRPr="007428EC">
        <w:rPr>
          <w:rFonts w:ascii="Arial" w:hAnsi="Arial" w:cs="Arial"/>
          <w:b/>
        </w:rPr>
        <w:t>Tabel 4.11 Distribusi Frekuensi Sikap Tentang Bahaya Merokok Berdasarkan Jenis Kelamin Pada SMA Negeri 3 Padangsidimpuan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709"/>
        <w:gridCol w:w="567"/>
        <w:gridCol w:w="708"/>
        <w:gridCol w:w="709"/>
        <w:gridCol w:w="709"/>
        <w:gridCol w:w="567"/>
        <w:gridCol w:w="567"/>
        <w:gridCol w:w="709"/>
        <w:gridCol w:w="708"/>
      </w:tblGrid>
      <w:tr w:rsidR="00C037B8" w:rsidRPr="009F166C" w:rsidTr="00ED45C9">
        <w:trPr>
          <w:trHeight w:val="695"/>
        </w:trPr>
        <w:tc>
          <w:tcPr>
            <w:tcW w:w="1418" w:type="dxa"/>
            <w:vMerge w:val="restart"/>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Jenis Kelamin</w:t>
            </w:r>
          </w:p>
        </w:tc>
        <w:tc>
          <w:tcPr>
            <w:tcW w:w="5103" w:type="dxa"/>
            <w:gridSpan w:val="8"/>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Interpre</w:t>
            </w:r>
            <w:r w:rsidRPr="009F166C">
              <w:rPr>
                <w:rFonts w:ascii="Arial" w:eastAsia="Times New Roman" w:hAnsi="Arial" w:cs="Arial"/>
                <w:color w:val="000000"/>
                <w:lang w:eastAsia="id-ID"/>
              </w:rPr>
              <w:t>tasi</w:t>
            </w:r>
            <w:r>
              <w:rPr>
                <w:rFonts w:ascii="Arial" w:eastAsia="Times New Roman" w:hAnsi="Arial" w:cs="Arial"/>
                <w:color w:val="000000"/>
                <w:lang w:eastAsia="id-ID"/>
              </w:rPr>
              <w:t xml:space="preserve"> Sikap</w:t>
            </w:r>
            <w:r w:rsidRPr="009F166C">
              <w:rPr>
                <w:rFonts w:ascii="Arial" w:eastAsia="Times New Roman" w:hAnsi="Arial" w:cs="Arial"/>
                <w:color w:val="000000"/>
                <w:lang w:eastAsia="id-ID"/>
              </w:rPr>
              <w:t xml:space="preserve"> </w:t>
            </w:r>
          </w:p>
        </w:tc>
        <w:tc>
          <w:tcPr>
            <w:tcW w:w="1417" w:type="dxa"/>
            <w:gridSpan w:val="2"/>
            <w:vMerge w:val="restart"/>
          </w:tcPr>
          <w:p w:rsidR="00C037B8" w:rsidRPr="009F166C" w:rsidRDefault="00C037B8" w:rsidP="00ED45C9">
            <w:pPr>
              <w:spacing w:after="0"/>
              <w:jc w:val="center"/>
              <w:rPr>
                <w:rFonts w:ascii="Arial" w:eastAsia="Times New Roman" w:hAnsi="Arial" w:cs="Arial"/>
                <w:color w:val="000000"/>
                <w:lang w:eastAsia="id-ID"/>
              </w:rPr>
            </w:pPr>
          </w:p>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r>
      <w:tr w:rsidR="00C037B8" w:rsidRPr="009F166C" w:rsidTr="00ED45C9">
        <w:trPr>
          <w:trHeight w:val="263"/>
        </w:trPr>
        <w:tc>
          <w:tcPr>
            <w:tcW w:w="1418" w:type="dxa"/>
            <w:vMerge/>
            <w:vAlign w:val="center"/>
          </w:tcPr>
          <w:p w:rsidR="00C037B8" w:rsidRPr="009F166C" w:rsidRDefault="00C037B8" w:rsidP="00ED45C9">
            <w:pPr>
              <w:spacing w:after="0"/>
              <w:jc w:val="center"/>
              <w:rPr>
                <w:rFonts w:ascii="Arial" w:eastAsia="Times New Roman" w:hAnsi="Arial" w:cs="Arial"/>
                <w:color w:val="000000"/>
                <w:lang w:eastAsia="id-ID"/>
              </w:rPr>
            </w:pPr>
          </w:p>
        </w:tc>
        <w:tc>
          <w:tcPr>
            <w:tcW w:w="1276"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Baik</w:t>
            </w:r>
          </w:p>
        </w:tc>
        <w:tc>
          <w:tcPr>
            <w:tcW w:w="1275"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Cukup</w:t>
            </w:r>
          </w:p>
        </w:tc>
        <w:tc>
          <w:tcPr>
            <w:tcW w:w="1418"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Kurang</w:t>
            </w:r>
          </w:p>
        </w:tc>
        <w:tc>
          <w:tcPr>
            <w:tcW w:w="1134" w:type="dxa"/>
            <w:gridSpan w:val="2"/>
          </w:tcPr>
          <w:p w:rsidR="00C037B8" w:rsidRPr="009F166C" w:rsidRDefault="00C037B8" w:rsidP="00ED45C9">
            <w:pPr>
              <w:tabs>
                <w:tab w:val="left" w:pos="230"/>
                <w:tab w:val="center" w:pos="521"/>
              </w:tabs>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Tidak</w:t>
            </w:r>
          </w:p>
        </w:tc>
        <w:tc>
          <w:tcPr>
            <w:tcW w:w="1417" w:type="dxa"/>
            <w:gridSpan w:val="2"/>
            <w:vMerge/>
          </w:tcPr>
          <w:p w:rsidR="00C037B8" w:rsidRPr="009F166C" w:rsidRDefault="00C037B8" w:rsidP="00ED45C9">
            <w:pPr>
              <w:spacing w:after="0"/>
              <w:ind w:right="18"/>
              <w:jc w:val="center"/>
              <w:rPr>
                <w:rFonts w:ascii="Arial" w:eastAsia="Times New Roman" w:hAnsi="Arial" w:cs="Arial"/>
                <w:color w:val="000000"/>
                <w:lang w:eastAsia="id-ID"/>
              </w:rPr>
            </w:pPr>
          </w:p>
        </w:tc>
      </w:tr>
      <w:tr w:rsidR="00C037B8" w:rsidRPr="009F166C" w:rsidTr="00ED45C9">
        <w:trPr>
          <w:trHeight w:val="255"/>
        </w:trPr>
        <w:tc>
          <w:tcPr>
            <w:tcW w:w="1418" w:type="dxa"/>
            <w:vMerge/>
            <w:vAlign w:val="center"/>
            <w:hideMark/>
          </w:tcPr>
          <w:p w:rsidR="00C037B8" w:rsidRPr="009F166C" w:rsidRDefault="00C037B8" w:rsidP="00ED45C9">
            <w:pPr>
              <w:spacing w:after="0"/>
              <w:jc w:val="center"/>
              <w:rPr>
                <w:rFonts w:ascii="Arial" w:eastAsia="Times New Roman" w:hAnsi="Arial" w:cs="Arial"/>
                <w:color w:val="000000"/>
                <w:lang w:eastAsia="id-ID"/>
              </w:rPr>
            </w:pP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9"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F</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9"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9"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567"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9" w:type="dxa"/>
          </w:tcPr>
          <w:p w:rsidR="00C037B8" w:rsidRPr="009F166C" w:rsidRDefault="00C037B8" w:rsidP="00ED45C9">
            <w:pPr>
              <w:spacing w:after="0"/>
              <w:ind w:right="18"/>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8"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r>
      <w:tr w:rsidR="00C037B8" w:rsidRPr="009F166C" w:rsidTr="00ED45C9">
        <w:trPr>
          <w:trHeight w:val="288"/>
        </w:trPr>
        <w:tc>
          <w:tcPr>
            <w:tcW w:w="1418"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Laki-Laki</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22</w:t>
            </w:r>
          </w:p>
        </w:tc>
        <w:tc>
          <w:tcPr>
            <w:tcW w:w="709"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27,8</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709"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w:t>
            </w:r>
          </w:p>
        </w:tc>
        <w:tc>
          <w:tcPr>
            <w:tcW w:w="709"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1,3</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25</w:t>
            </w:r>
          </w:p>
        </w:tc>
        <w:tc>
          <w:tcPr>
            <w:tcW w:w="708"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31,6</w:t>
            </w:r>
          </w:p>
        </w:tc>
      </w:tr>
      <w:tr w:rsidR="00C037B8" w:rsidRPr="009F166C" w:rsidTr="00ED45C9">
        <w:trPr>
          <w:trHeight w:val="346"/>
        </w:trPr>
        <w:tc>
          <w:tcPr>
            <w:tcW w:w="1418"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Perempuan</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51</w:t>
            </w:r>
          </w:p>
        </w:tc>
        <w:tc>
          <w:tcPr>
            <w:tcW w:w="709"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64,6</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3,8</w:t>
            </w:r>
          </w:p>
        </w:tc>
        <w:tc>
          <w:tcPr>
            <w:tcW w:w="709"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54</w:t>
            </w:r>
          </w:p>
        </w:tc>
        <w:tc>
          <w:tcPr>
            <w:tcW w:w="708"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68,4</w:t>
            </w:r>
          </w:p>
        </w:tc>
      </w:tr>
      <w:tr w:rsidR="00C037B8" w:rsidRPr="009F166C" w:rsidTr="00ED45C9">
        <w:trPr>
          <w:trHeight w:val="378"/>
        </w:trPr>
        <w:tc>
          <w:tcPr>
            <w:tcW w:w="1418" w:type="dxa"/>
            <w:shd w:val="clear" w:color="auto" w:fill="auto"/>
            <w:noWrap/>
            <w:vAlign w:val="bottom"/>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c>
          <w:tcPr>
            <w:tcW w:w="567"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78</w:t>
            </w:r>
          </w:p>
        </w:tc>
        <w:tc>
          <w:tcPr>
            <w:tcW w:w="709"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92,4</w:t>
            </w:r>
          </w:p>
        </w:tc>
        <w:tc>
          <w:tcPr>
            <w:tcW w:w="567"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w:t>
            </w:r>
          </w:p>
        </w:tc>
        <w:tc>
          <w:tcPr>
            <w:tcW w:w="708"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6,3</w:t>
            </w:r>
          </w:p>
        </w:tc>
        <w:tc>
          <w:tcPr>
            <w:tcW w:w="709"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w:t>
            </w:r>
          </w:p>
        </w:tc>
        <w:tc>
          <w:tcPr>
            <w:tcW w:w="709"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1,3</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79</w:t>
            </w:r>
          </w:p>
        </w:tc>
        <w:tc>
          <w:tcPr>
            <w:tcW w:w="708"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100</w:t>
            </w:r>
          </w:p>
        </w:tc>
      </w:tr>
    </w:tbl>
    <w:p w:rsidR="00C037B8" w:rsidRPr="00C037B8" w:rsidRDefault="00C037B8" w:rsidP="00C037B8">
      <w:pPr>
        <w:spacing w:before="240" w:after="0"/>
        <w:ind w:firstLine="720"/>
        <w:jc w:val="both"/>
        <w:rPr>
          <w:rFonts w:ascii="Arial" w:hAnsi="Arial" w:cs="Arial"/>
          <w:lang w:val="en-US"/>
        </w:rPr>
      </w:pPr>
      <w:r>
        <w:rPr>
          <w:rFonts w:ascii="Arial" w:hAnsi="Arial" w:cs="Arial"/>
        </w:rPr>
        <w:lastRenderedPageBreak/>
        <w:t>Berdasarkan tabel 4.11</w:t>
      </w:r>
      <w:r w:rsidRPr="00041E1E">
        <w:rPr>
          <w:rFonts w:ascii="Arial" w:hAnsi="Arial" w:cs="Arial"/>
        </w:rPr>
        <w:t xml:space="preserve"> dapat dilihat bahwa responden pada </w:t>
      </w:r>
      <w:r>
        <w:rPr>
          <w:rFonts w:ascii="Arial" w:hAnsi="Arial" w:cs="Arial"/>
        </w:rPr>
        <w:t>jenis kelamin laki-laki memiliki tindakan kategori baik berjumlah 22 orang (27,8%), tindakan kategori cukup baik berjumlah 2 orang (2,5%), tindakan kategori kurang baik berjumlah 1 orang (1,3%), sedangkan tindakan kategori tidak baik berjumlah 0 orang (0%). Responden pada jenis kelamin perempuan memiliki tindakan kategori baik berjumlah 51 orang (64,6%), tindakan kategori cukup baik berjumlah 3 orang (3,8%), tindakan kategori kurang baik berjumlah 0 orang (0%), sedangkan tindakan kategori tidak baik berjumlah 0 orang (0%).</w:t>
      </w:r>
    </w:p>
    <w:p w:rsidR="00C037B8" w:rsidRPr="00130FA0" w:rsidRDefault="00C037B8" w:rsidP="00C037B8">
      <w:pPr>
        <w:spacing w:after="0"/>
        <w:rPr>
          <w:rFonts w:ascii="Arial" w:hAnsi="Arial" w:cs="Arial"/>
        </w:rPr>
      </w:pPr>
    </w:p>
    <w:p w:rsidR="00C037B8" w:rsidRPr="00C70A2E" w:rsidRDefault="00C037B8" w:rsidP="00C037B8">
      <w:pPr>
        <w:spacing w:after="0"/>
        <w:jc w:val="center"/>
        <w:rPr>
          <w:rFonts w:ascii="Arial" w:hAnsi="Arial" w:cs="Arial"/>
          <w:b/>
        </w:rPr>
      </w:pPr>
      <w:r>
        <w:rPr>
          <w:rFonts w:ascii="Arial" w:hAnsi="Arial" w:cs="Arial"/>
          <w:b/>
        </w:rPr>
        <w:t>Tabel 4.12 Distribusi Frekuensi Sikap Tentang Bahaya Merokok Berdasarkan Umur Pada</w:t>
      </w:r>
      <w:r w:rsidRPr="00C53FBA">
        <w:rPr>
          <w:rFonts w:ascii="Arial" w:hAnsi="Arial" w:cs="Arial"/>
          <w:b/>
        </w:rPr>
        <w:t xml:space="preserve"> </w:t>
      </w:r>
      <w:r>
        <w:rPr>
          <w:rFonts w:ascii="Arial" w:hAnsi="Arial" w:cs="Arial"/>
          <w:b/>
        </w:rPr>
        <w:t>SMA Negeri 3 Padangsidimpuan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566"/>
        <w:gridCol w:w="708"/>
        <w:gridCol w:w="566"/>
        <w:gridCol w:w="566"/>
        <w:gridCol w:w="706"/>
        <w:gridCol w:w="708"/>
        <w:gridCol w:w="566"/>
        <w:gridCol w:w="709"/>
        <w:gridCol w:w="707"/>
        <w:gridCol w:w="829"/>
      </w:tblGrid>
      <w:tr w:rsidR="00C037B8" w:rsidRPr="009F166C" w:rsidTr="00ED45C9">
        <w:trPr>
          <w:trHeight w:val="695"/>
        </w:trPr>
        <w:tc>
          <w:tcPr>
            <w:tcW w:w="1307" w:type="dxa"/>
            <w:vMerge w:val="restart"/>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Umur</w:t>
            </w:r>
          </w:p>
        </w:tc>
        <w:tc>
          <w:tcPr>
            <w:tcW w:w="5095" w:type="dxa"/>
            <w:gridSpan w:val="8"/>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Interpre</w:t>
            </w:r>
            <w:r w:rsidRPr="009F166C">
              <w:rPr>
                <w:rFonts w:ascii="Arial" w:eastAsia="Times New Roman" w:hAnsi="Arial" w:cs="Arial"/>
                <w:color w:val="000000"/>
                <w:lang w:eastAsia="id-ID"/>
              </w:rPr>
              <w:t xml:space="preserve">tasi </w:t>
            </w:r>
            <w:r>
              <w:rPr>
                <w:rFonts w:ascii="Arial" w:eastAsia="Times New Roman" w:hAnsi="Arial" w:cs="Arial"/>
                <w:color w:val="000000"/>
                <w:lang w:eastAsia="id-ID"/>
              </w:rPr>
              <w:t>Sikap</w:t>
            </w:r>
            <w:r w:rsidRPr="009F166C">
              <w:rPr>
                <w:rFonts w:ascii="Arial" w:eastAsia="Times New Roman" w:hAnsi="Arial" w:cs="Arial"/>
                <w:color w:val="000000"/>
                <w:lang w:eastAsia="id-ID"/>
              </w:rPr>
              <w:t xml:space="preserve"> </w:t>
            </w:r>
          </w:p>
        </w:tc>
        <w:tc>
          <w:tcPr>
            <w:tcW w:w="1536" w:type="dxa"/>
            <w:gridSpan w:val="2"/>
            <w:vMerge w:val="restart"/>
          </w:tcPr>
          <w:p w:rsidR="00C037B8" w:rsidRPr="009F166C" w:rsidRDefault="00C037B8" w:rsidP="00ED45C9">
            <w:pPr>
              <w:spacing w:after="0"/>
              <w:jc w:val="center"/>
              <w:rPr>
                <w:rFonts w:ascii="Arial" w:eastAsia="Times New Roman" w:hAnsi="Arial" w:cs="Arial"/>
                <w:color w:val="000000"/>
                <w:lang w:eastAsia="id-ID"/>
              </w:rPr>
            </w:pPr>
          </w:p>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r>
      <w:tr w:rsidR="00C037B8" w:rsidRPr="009F166C" w:rsidTr="00ED45C9">
        <w:trPr>
          <w:trHeight w:val="263"/>
        </w:trPr>
        <w:tc>
          <w:tcPr>
            <w:tcW w:w="1307" w:type="dxa"/>
            <w:vMerge/>
            <w:vAlign w:val="center"/>
          </w:tcPr>
          <w:p w:rsidR="00C037B8" w:rsidRPr="009F166C" w:rsidRDefault="00C037B8" w:rsidP="00ED45C9">
            <w:pPr>
              <w:spacing w:after="0"/>
              <w:jc w:val="center"/>
              <w:rPr>
                <w:rFonts w:ascii="Arial" w:eastAsia="Times New Roman" w:hAnsi="Arial" w:cs="Arial"/>
                <w:color w:val="000000"/>
                <w:lang w:eastAsia="id-ID"/>
              </w:rPr>
            </w:pPr>
          </w:p>
        </w:tc>
        <w:tc>
          <w:tcPr>
            <w:tcW w:w="1274"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Baik</w:t>
            </w:r>
          </w:p>
        </w:tc>
        <w:tc>
          <w:tcPr>
            <w:tcW w:w="1132"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Cukup</w:t>
            </w:r>
          </w:p>
        </w:tc>
        <w:tc>
          <w:tcPr>
            <w:tcW w:w="1414"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Kurang</w:t>
            </w:r>
          </w:p>
        </w:tc>
        <w:tc>
          <w:tcPr>
            <w:tcW w:w="1275" w:type="dxa"/>
            <w:gridSpan w:val="2"/>
          </w:tcPr>
          <w:p w:rsidR="00C037B8" w:rsidRPr="009F166C" w:rsidRDefault="00C037B8" w:rsidP="00ED45C9">
            <w:pPr>
              <w:tabs>
                <w:tab w:val="left" w:pos="230"/>
                <w:tab w:val="center" w:pos="521"/>
              </w:tabs>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Tidak</w:t>
            </w:r>
          </w:p>
        </w:tc>
        <w:tc>
          <w:tcPr>
            <w:tcW w:w="1536" w:type="dxa"/>
            <w:gridSpan w:val="2"/>
            <w:vMerge/>
          </w:tcPr>
          <w:p w:rsidR="00C037B8" w:rsidRPr="009F166C" w:rsidRDefault="00C037B8" w:rsidP="00ED45C9">
            <w:pPr>
              <w:spacing w:after="0"/>
              <w:ind w:right="18"/>
              <w:jc w:val="center"/>
              <w:rPr>
                <w:rFonts w:ascii="Arial" w:eastAsia="Times New Roman" w:hAnsi="Arial" w:cs="Arial"/>
                <w:color w:val="000000"/>
                <w:lang w:eastAsia="id-ID"/>
              </w:rPr>
            </w:pPr>
          </w:p>
        </w:tc>
      </w:tr>
      <w:tr w:rsidR="00C037B8" w:rsidRPr="009F166C" w:rsidTr="00ED45C9">
        <w:trPr>
          <w:trHeight w:val="255"/>
        </w:trPr>
        <w:tc>
          <w:tcPr>
            <w:tcW w:w="1307" w:type="dxa"/>
            <w:vMerge/>
            <w:vAlign w:val="center"/>
            <w:hideMark/>
          </w:tcPr>
          <w:p w:rsidR="00C037B8" w:rsidRPr="009F166C" w:rsidRDefault="00C037B8" w:rsidP="00ED45C9">
            <w:pPr>
              <w:spacing w:after="0"/>
              <w:jc w:val="center"/>
              <w:rPr>
                <w:rFonts w:ascii="Arial" w:eastAsia="Times New Roman" w:hAnsi="Arial" w:cs="Arial"/>
                <w:color w:val="000000"/>
                <w:lang w:eastAsia="id-ID"/>
              </w:rPr>
            </w:pP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F</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9"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7" w:type="dxa"/>
          </w:tcPr>
          <w:p w:rsidR="00C037B8" w:rsidRPr="009F166C" w:rsidRDefault="00C037B8" w:rsidP="00ED45C9">
            <w:pPr>
              <w:spacing w:after="0"/>
              <w:ind w:right="18"/>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829"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r>
      <w:tr w:rsidR="00C037B8" w:rsidRPr="009F166C" w:rsidTr="00ED45C9">
        <w:trPr>
          <w:trHeight w:val="288"/>
        </w:trPr>
        <w:tc>
          <w:tcPr>
            <w:tcW w:w="1307"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16 Tahun</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23</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29,1</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70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1,3</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70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26</w:t>
            </w:r>
          </w:p>
        </w:tc>
        <w:tc>
          <w:tcPr>
            <w:tcW w:w="82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32,9</w:t>
            </w:r>
          </w:p>
        </w:tc>
      </w:tr>
      <w:tr w:rsidR="00C037B8" w:rsidRPr="009F166C" w:rsidTr="00ED45C9">
        <w:trPr>
          <w:trHeight w:val="346"/>
        </w:trPr>
        <w:tc>
          <w:tcPr>
            <w:tcW w:w="1307"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17 Tahun</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50</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63,3</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3,8</w:t>
            </w:r>
          </w:p>
        </w:tc>
        <w:tc>
          <w:tcPr>
            <w:tcW w:w="70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70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53</w:t>
            </w:r>
          </w:p>
        </w:tc>
        <w:tc>
          <w:tcPr>
            <w:tcW w:w="82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68,4</w:t>
            </w:r>
          </w:p>
        </w:tc>
      </w:tr>
      <w:tr w:rsidR="00C037B8" w:rsidRPr="009F166C" w:rsidTr="00ED45C9">
        <w:trPr>
          <w:trHeight w:val="378"/>
        </w:trPr>
        <w:tc>
          <w:tcPr>
            <w:tcW w:w="1307" w:type="dxa"/>
            <w:shd w:val="clear" w:color="auto" w:fill="auto"/>
            <w:noWrap/>
            <w:vAlign w:val="bottom"/>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c>
          <w:tcPr>
            <w:tcW w:w="56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73</w:t>
            </w:r>
          </w:p>
        </w:tc>
        <w:tc>
          <w:tcPr>
            <w:tcW w:w="708"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92,4</w:t>
            </w:r>
          </w:p>
        </w:tc>
        <w:tc>
          <w:tcPr>
            <w:tcW w:w="56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w:t>
            </w:r>
          </w:p>
        </w:tc>
        <w:tc>
          <w:tcPr>
            <w:tcW w:w="56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6,3</w:t>
            </w:r>
          </w:p>
        </w:tc>
        <w:tc>
          <w:tcPr>
            <w:tcW w:w="70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w:t>
            </w:r>
          </w:p>
        </w:tc>
        <w:tc>
          <w:tcPr>
            <w:tcW w:w="708"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1,3</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707"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79</w:t>
            </w:r>
          </w:p>
        </w:tc>
        <w:tc>
          <w:tcPr>
            <w:tcW w:w="82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100</w:t>
            </w:r>
          </w:p>
        </w:tc>
      </w:tr>
    </w:tbl>
    <w:p w:rsidR="00C037B8" w:rsidRDefault="00C037B8" w:rsidP="00C037B8">
      <w:pPr>
        <w:spacing w:before="240" w:after="0"/>
        <w:ind w:firstLine="720"/>
        <w:jc w:val="both"/>
        <w:rPr>
          <w:rFonts w:ascii="Arial" w:hAnsi="Arial" w:cs="Arial"/>
          <w:lang w:val="en-US"/>
        </w:rPr>
      </w:pPr>
      <w:r>
        <w:rPr>
          <w:rFonts w:ascii="Arial" w:hAnsi="Arial" w:cs="Arial"/>
        </w:rPr>
        <w:t>Berdasarkan tabel 4.12</w:t>
      </w:r>
      <w:r w:rsidRPr="00041E1E">
        <w:rPr>
          <w:rFonts w:ascii="Arial" w:hAnsi="Arial" w:cs="Arial"/>
        </w:rPr>
        <w:t xml:space="preserve"> dapat dilihat bahwa responden pada </w:t>
      </w:r>
      <w:r>
        <w:rPr>
          <w:rFonts w:ascii="Arial" w:hAnsi="Arial" w:cs="Arial"/>
        </w:rPr>
        <w:t>umur 16 tahun</w:t>
      </w:r>
      <w:r w:rsidRPr="00041E1E">
        <w:rPr>
          <w:rFonts w:ascii="Arial" w:hAnsi="Arial" w:cs="Arial"/>
        </w:rPr>
        <w:t xml:space="preserve"> </w:t>
      </w:r>
      <w:r>
        <w:rPr>
          <w:rFonts w:ascii="Arial" w:hAnsi="Arial" w:cs="Arial"/>
        </w:rPr>
        <w:t>memiliki tindakan kategori baik berjumlah 23 orang (29,1%), tindakan kategori cukup baik berjumlah 2 orang (2,5%), tindakan kategori kurang baik berjumlah 1 orang (1,3%), sedangkan tindakan kategori tidak baik berjumlah 0 orang (0%). Responden pada umur 17 tahun memiliki tindakan kategori baik berjumlah 50 orang (63,3%), tindakan kategori cukup baik berjumlah 3 orang (3,8%), tindakan kategori kurang baik berjumlah 0 orang (0%), sedangkan tindakan kategori tidak baik berjumlah 0 orang (0%).</w:t>
      </w: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Default="00C037B8" w:rsidP="00C037B8">
      <w:pPr>
        <w:spacing w:before="240" w:after="0"/>
        <w:ind w:firstLine="720"/>
        <w:jc w:val="both"/>
        <w:rPr>
          <w:rFonts w:ascii="Arial" w:hAnsi="Arial" w:cs="Arial"/>
          <w:lang w:val="en-US"/>
        </w:rPr>
      </w:pPr>
    </w:p>
    <w:p w:rsidR="00C037B8" w:rsidRPr="00C037B8" w:rsidRDefault="00C037B8" w:rsidP="00C037B8">
      <w:pPr>
        <w:spacing w:before="240" w:after="0"/>
        <w:ind w:firstLine="720"/>
        <w:jc w:val="both"/>
        <w:rPr>
          <w:rFonts w:ascii="Arial" w:hAnsi="Arial" w:cs="Arial"/>
          <w:lang w:val="en-US"/>
        </w:rPr>
      </w:pPr>
    </w:p>
    <w:p w:rsidR="00C037B8" w:rsidRPr="007B44F2" w:rsidRDefault="00C037B8" w:rsidP="00C037B8">
      <w:pPr>
        <w:spacing w:after="0"/>
        <w:ind w:firstLine="720"/>
        <w:jc w:val="both"/>
        <w:rPr>
          <w:rFonts w:ascii="Arial" w:hAnsi="Arial" w:cs="Arial"/>
        </w:rPr>
      </w:pPr>
    </w:p>
    <w:p w:rsidR="00C037B8" w:rsidRPr="007B44F2" w:rsidRDefault="00C037B8" w:rsidP="00C037B8">
      <w:pPr>
        <w:spacing w:after="0"/>
        <w:jc w:val="both"/>
        <w:rPr>
          <w:rFonts w:ascii="Arial" w:hAnsi="Arial" w:cs="Arial"/>
          <w:b/>
          <w:sz w:val="24"/>
          <w:szCs w:val="24"/>
        </w:rPr>
      </w:pPr>
      <w:r w:rsidRPr="007B44F2">
        <w:rPr>
          <w:rFonts w:ascii="Arial" w:hAnsi="Arial" w:cs="Arial"/>
          <w:b/>
          <w:sz w:val="24"/>
          <w:szCs w:val="24"/>
        </w:rPr>
        <w:lastRenderedPageBreak/>
        <w:t>4.2.4 Tingkat Tindakan Responden</w:t>
      </w:r>
    </w:p>
    <w:p w:rsidR="00C037B8" w:rsidRPr="00041E1E" w:rsidRDefault="00C037B8" w:rsidP="00C037B8">
      <w:pPr>
        <w:spacing w:before="120" w:after="0"/>
        <w:ind w:firstLine="720"/>
        <w:jc w:val="center"/>
        <w:rPr>
          <w:rFonts w:ascii="Arial" w:hAnsi="Arial" w:cs="Arial"/>
          <w:b/>
        </w:rPr>
      </w:pPr>
      <w:r>
        <w:rPr>
          <w:rFonts w:ascii="Arial" w:hAnsi="Arial" w:cs="Arial"/>
          <w:b/>
        </w:rPr>
        <w:t>Tabel 4.13</w:t>
      </w:r>
      <w:r w:rsidRPr="00041E1E">
        <w:rPr>
          <w:rFonts w:ascii="Arial" w:hAnsi="Arial" w:cs="Arial"/>
        </w:rPr>
        <w:t xml:space="preserve"> </w:t>
      </w:r>
      <w:r w:rsidRPr="00041E1E">
        <w:rPr>
          <w:rFonts w:ascii="Arial" w:hAnsi="Arial" w:cs="Arial"/>
          <w:b/>
        </w:rPr>
        <w:t xml:space="preserve">Distribusi Frekuensi Tingkat </w:t>
      </w:r>
      <w:r>
        <w:rPr>
          <w:rFonts w:ascii="Arial" w:hAnsi="Arial" w:cs="Arial"/>
          <w:b/>
        </w:rPr>
        <w:t xml:space="preserve">Tindakan </w:t>
      </w:r>
      <w:r w:rsidRPr="00041E1E">
        <w:rPr>
          <w:rFonts w:ascii="Arial" w:hAnsi="Arial" w:cs="Arial"/>
          <w:b/>
        </w:rPr>
        <w:t>Responden</w:t>
      </w:r>
      <w:r>
        <w:rPr>
          <w:rFonts w:ascii="Arial" w:hAnsi="Arial" w:cs="Arial"/>
          <w:b/>
        </w:rPr>
        <w:t xml:space="preserve"> Tentang  Bahaya Merokok</w:t>
      </w:r>
    </w:p>
    <w:tbl>
      <w:tblPr>
        <w:tblStyle w:val="TableGrid"/>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590"/>
        <w:gridCol w:w="2741"/>
      </w:tblGrid>
      <w:tr w:rsidR="00C037B8" w:rsidRPr="00041E1E" w:rsidTr="00ED45C9">
        <w:trPr>
          <w:trHeight w:val="388"/>
        </w:trPr>
        <w:tc>
          <w:tcPr>
            <w:tcW w:w="2215" w:type="dxa"/>
          </w:tcPr>
          <w:p w:rsidR="00C037B8" w:rsidRPr="00041E1E" w:rsidRDefault="00C037B8" w:rsidP="00ED45C9">
            <w:pPr>
              <w:spacing w:line="360" w:lineRule="auto"/>
              <w:jc w:val="center"/>
              <w:rPr>
                <w:rFonts w:ascii="Arial" w:hAnsi="Arial" w:cs="Arial"/>
                <w:b/>
              </w:rPr>
            </w:pPr>
            <w:r>
              <w:rPr>
                <w:rFonts w:ascii="Arial" w:hAnsi="Arial" w:cs="Arial"/>
                <w:b/>
              </w:rPr>
              <w:t>Tindakan</w:t>
            </w:r>
          </w:p>
        </w:tc>
        <w:tc>
          <w:tcPr>
            <w:tcW w:w="2590" w:type="dxa"/>
          </w:tcPr>
          <w:p w:rsidR="00C037B8" w:rsidRPr="00041E1E" w:rsidRDefault="00C037B8" w:rsidP="00ED45C9">
            <w:pPr>
              <w:spacing w:line="360" w:lineRule="auto"/>
              <w:jc w:val="center"/>
              <w:rPr>
                <w:rFonts w:ascii="Arial" w:hAnsi="Arial" w:cs="Arial"/>
                <w:b/>
              </w:rPr>
            </w:pPr>
            <w:r w:rsidRPr="00041E1E">
              <w:rPr>
                <w:rFonts w:ascii="Arial" w:hAnsi="Arial" w:cs="Arial"/>
                <w:b/>
              </w:rPr>
              <w:t xml:space="preserve">Frekuensi </w:t>
            </w:r>
          </w:p>
        </w:tc>
        <w:tc>
          <w:tcPr>
            <w:tcW w:w="2741" w:type="dxa"/>
          </w:tcPr>
          <w:p w:rsidR="00C037B8" w:rsidRPr="00041E1E" w:rsidRDefault="00C037B8" w:rsidP="00ED45C9">
            <w:pPr>
              <w:spacing w:line="360" w:lineRule="auto"/>
              <w:jc w:val="center"/>
              <w:rPr>
                <w:rFonts w:ascii="Arial" w:hAnsi="Arial" w:cs="Arial"/>
                <w:b/>
              </w:rPr>
            </w:pPr>
            <w:r w:rsidRPr="00041E1E">
              <w:rPr>
                <w:rFonts w:ascii="Arial" w:hAnsi="Arial" w:cs="Arial"/>
                <w:b/>
              </w:rPr>
              <w:t>Persentase (%)</w:t>
            </w:r>
          </w:p>
        </w:tc>
      </w:tr>
      <w:tr w:rsidR="00C037B8" w:rsidRPr="00041E1E" w:rsidTr="00ED45C9">
        <w:trPr>
          <w:trHeight w:val="1175"/>
        </w:trPr>
        <w:tc>
          <w:tcPr>
            <w:tcW w:w="2215" w:type="dxa"/>
          </w:tcPr>
          <w:p w:rsidR="00C037B8" w:rsidRPr="00041E1E" w:rsidRDefault="00C037B8" w:rsidP="00ED45C9">
            <w:pPr>
              <w:spacing w:line="360" w:lineRule="auto"/>
              <w:jc w:val="center"/>
              <w:rPr>
                <w:rFonts w:ascii="Arial" w:hAnsi="Arial" w:cs="Arial"/>
              </w:rPr>
            </w:pPr>
            <w:r w:rsidRPr="00041E1E">
              <w:rPr>
                <w:rFonts w:ascii="Arial" w:hAnsi="Arial" w:cs="Arial"/>
              </w:rPr>
              <w:t xml:space="preserve">Baik </w:t>
            </w:r>
          </w:p>
          <w:p w:rsidR="00C037B8" w:rsidRPr="00F03D03" w:rsidRDefault="00C037B8" w:rsidP="00ED45C9">
            <w:pPr>
              <w:spacing w:line="360" w:lineRule="auto"/>
              <w:jc w:val="center"/>
              <w:rPr>
                <w:rFonts w:ascii="Arial" w:hAnsi="Arial" w:cs="Arial"/>
              </w:rPr>
            </w:pPr>
            <w:r w:rsidRPr="00041E1E">
              <w:rPr>
                <w:rFonts w:ascii="Arial" w:hAnsi="Arial" w:cs="Arial"/>
              </w:rPr>
              <w:t xml:space="preserve">Cukup </w:t>
            </w:r>
            <w:r>
              <w:rPr>
                <w:rFonts w:ascii="Arial" w:hAnsi="Arial" w:cs="Arial"/>
              </w:rPr>
              <w:t>Baik</w:t>
            </w:r>
          </w:p>
          <w:p w:rsidR="00C037B8" w:rsidRDefault="00C037B8" w:rsidP="00ED45C9">
            <w:pPr>
              <w:spacing w:line="360" w:lineRule="auto"/>
              <w:jc w:val="center"/>
              <w:rPr>
                <w:rFonts w:ascii="Arial" w:hAnsi="Arial" w:cs="Arial"/>
              </w:rPr>
            </w:pPr>
            <w:r w:rsidRPr="00041E1E">
              <w:rPr>
                <w:rFonts w:ascii="Arial" w:hAnsi="Arial" w:cs="Arial"/>
              </w:rPr>
              <w:t>Kurang</w:t>
            </w:r>
            <w:r>
              <w:rPr>
                <w:rFonts w:ascii="Arial" w:hAnsi="Arial" w:cs="Arial"/>
              </w:rPr>
              <w:t xml:space="preserve"> Baik</w:t>
            </w:r>
          </w:p>
          <w:p w:rsidR="00C037B8" w:rsidRPr="00041E1E" w:rsidRDefault="00C037B8" w:rsidP="00ED45C9">
            <w:pPr>
              <w:spacing w:line="360" w:lineRule="auto"/>
              <w:jc w:val="center"/>
              <w:rPr>
                <w:rFonts w:ascii="Arial" w:hAnsi="Arial" w:cs="Arial"/>
              </w:rPr>
            </w:pPr>
            <w:r>
              <w:rPr>
                <w:rFonts w:ascii="Arial" w:hAnsi="Arial" w:cs="Arial"/>
              </w:rPr>
              <w:t>Tidak Baik</w:t>
            </w:r>
            <w:r w:rsidRPr="00041E1E">
              <w:rPr>
                <w:rFonts w:ascii="Arial" w:hAnsi="Arial" w:cs="Arial"/>
              </w:rPr>
              <w:t xml:space="preserve"> </w:t>
            </w:r>
          </w:p>
        </w:tc>
        <w:tc>
          <w:tcPr>
            <w:tcW w:w="2590" w:type="dxa"/>
          </w:tcPr>
          <w:p w:rsidR="00C037B8" w:rsidRPr="00041E1E" w:rsidRDefault="00C037B8" w:rsidP="00ED45C9">
            <w:pPr>
              <w:spacing w:line="360" w:lineRule="auto"/>
              <w:jc w:val="center"/>
              <w:rPr>
                <w:rFonts w:ascii="Arial" w:hAnsi="Arial" w:cs="Arial"/>
              </w:rPr>
            </w:pPr>
            <w:r>
              <w:rPr>
                <w:rFonts w:ascii="Arial" w:hAnsi="Arial" w:cs="Arial"/>
              </w:rPr>
              <w:t>70</w:t>
            </w:r>
          </w:p>
          <w:p w:rsidR="00C037B8" w:rsidRPr="00041E1E" w:rsidRDefault="00C037B8" w:rsidP="00ED45C9">
            <w:pPr>
              <w:spacing w:line="360" w:lineRule="auto"/>
              <w:jc w:val="center"/>
              <w:rPr>
                <w:rFonts w:ascii="Arial" w:hAnsi="Arial" w:cs="Arial"/>
              </w:rPr>
            </w:pPr>
            <w:r>
              <w:rPr>
                <w:rFonts w:ascii="Arial" w:hAnsi="Arial" w:cs="Arial"/>
              </w:rPr>
              <w:t>2</w:t>
            </w:r>
          </w:p>
          <w:p w:rsidR="00C037B8" w:rsidRDefault="00C037B8" w:rsidP="00ED45C9">
            <w:pPr>
              <w:spacing w:line="360" w:lineRule="auto"/>
              <w:jc w:val="center"/>
              <w:rPr>
                <w:rFonts w:ascii="Arial" w:hAnsi="Arial" w:cs="Arial"/>
              </w:rPr>
            </w:pPr>
            <w:r>
              <w:rPr>
                <w:rFonts w:ascii="Arial" w:hAnsi="Arial" w:cs="Arial"/>
              </w:rPr>
              <w:t>4</w:t>
            </w:r>
          </w:p>
          <w:p w:rsidR="00C037B8" w:rsidRPr="00F03D03" w:rsidRDefault="00C037B8" w:rsidP="00ED45C9">
            <w:pPr>
              <w:spacing w:line="360" w:lineRule="auto"/>
              <w:jc w:val="center"/>
              <w:rPr>
                <w:rFonts w:ascii="Arial" w:hAnsi="Arial" w:cs="Arial"/>
              </w:rPr>
            </w:pPr>
            <w:r>
              <w:rPr>
                <w:rFonts w:ascii="Arial" w:hAnsi="Arial" w:cs="Arial"/>
              </w:rPr>
              <w:t>3</w:t>
            </w:r>
          </w:p>
        </w:tc>
        <w:tc>
          <w:tcPr>
            <w:tcW w:w="2741" w:type="dxa"/>
          </w:tcPr>
          <w:p w:rsidR="00C037B8" w:rsidRPr="00F03D03" w:rsidRDefault="00C037B8" w:rsidP="00ED45C9">
            <w:pPr>
              <w:spacing w:line="360" w:lineRule="auto"/>
              <w:jc w:val="center"/>
              <w:rPr>
                <w:rFonts w:ascii="Arial" w:hAnsi="Arial" w:cs="Arial"/>
              </w:rPr>
            </w:pPr>
            <w:r>
              <w:rPr>
                <w:rFonts w:ascii="Arial" w:hAnsi="Arial" w:cs="Arial"/>
              </w:rPr>
              <w:t>88,6</w:t>
            </w:r>
          </w:p>
          <w:p w:rsidR="00C037B8" w:rsidRDefault="00C037B8" w:rsidP="00ED45C9">
            <w:pPr>
              <w:spacing w:line="360" w:lineRule="auto"/>
              <w:jc w:val="center"/>
              <w:rPr>
                <w:rFonts w:ascii="Arial" w:hAnsi="Arial" w:cs="Arial"/>
              </w:rPr>
            </w:pPr>
            <w:r>
              <w:rPr>
                <w:rFonts w:ascii="Arial" w:hAnsi="Arial" w:cs="Arial"/>
              </w:rPr>
              <w:t>2,5</w:t>
            </w:r>
          </w:p>
          <w:p w:rsidR="00C037B8" w:rsidRDefault="00C037B8" w:rsidP="00ED45C9">
            <w:pPr>
              <w:spacing w:line="360" w:lineRule="auto"/>
              <w:jc w:val="center"/>
              <w:rPr>
                <w:rFonts w:ascii="Arial" w:hAnsi="Arial" w:cs="Arial"/>
              </w:rPr>
            </w:pPr>
            <w:r>
              <w:rPr>
                <w:rFonts w:ascii="Arial" w:hAnsi="Arial" w:cs="Arial"/>
              </w:rPr>
              <w:t>5,1</w:t>
            </w:r>
          </w:p>
          <w:p w:rsidR="00C037B8" w:rsidRPr="00F03D03" w:rsidRDefault="00C037B8" w:rsidP="00ED45C9">
            <w:pPr>
              <w:spacing w:line="360" w:lineRule="auto"/>
              <w:jc w:val="center"/>
              <w:rPr>
                <w:rFonts w:ascii="Arial" w:hAnsi="Arial" w:cs="Arial"/>
              </w:rPr>
            </w:pPr>
            <w:r>
              <w:rPr>
                <w:rFonts w:ascii="Arial" w:hAnsi="Arial" w:cs="Arial"/>
              </w:rPr>
              <w:t>3,8</w:t>
            </w:r>
          </w:p>
        </w:tc>
      </w:tr>
      <w:tr w:rsidR="00C037B8" w:rsidRPr="00041E1E" w:rsidTr="00ED45C9">
        <w:trPr>
          <w:trHeight w:val="388"/>
        </w:trPr>
        <w:tc>
          <w:tcPr>
            <w:tcW w:w="2215" w:type="dxa"/>
          </w:tcPr>
          <w:p w:rsidR="00C037B8" w:rsidRPr="00041E1E" w:rsidRDefault="00C037B8" w:rsidP="00ED45C9">
            <w:pPr>
              <w:spacing w:line="360" w:lineRule="auto"/>
              <w:jc w:val="center"/>
              <w:rPr>
                <w:rFonts w:ascii="Arial" w:hAnsi="Arial" w:cs="Arial"/>
                <w:b/>
              </w:rPr>
            </w:pPr>
            <w:r w:rsidRPr="00041E1E">
              <w:rPr>
                <w:rFonts w:ascii="Arial" w:hAnsi="Arial" w:cs="Arial"/>
                <w:b/>
              </w:rPr>
              <w:t xml:space="preserve">Total </w:t>
            </w:r>
          </w:p>
        </w:tc>
        <w:tc>
          <w:tcPr>
            <w:tcW w:w="2590" w:type="dxa"/>
          </w:tcPr>
          <w:p w:rsidR="00C037B8" w:rsidRPr="00041E1E" w:rsidRDefault="00C037B8" w:rsidP="00ED45C9">
            <w:pPr>
              <w:spacing w:line="360" w:lineRule="auto"/>
              <w:jc w:val="center"/>
              <w:rPr>
                <w:rFonts w:ascii="Arial" w:hAnsi="Arial" w:cs="Arial"/>
                <w:b/>
              </w:rPr>
            </w:pPr>
            <w:r w:rsidRPr="00041E1E">
              <w:rPr>
                <w:rFonts w:ascii="Arial" w:hAnsi="Arial" w:cs="Arial"/>
                <w:b/>
              </w:rPr>
              <w:t>75</w:t>
            </w:r>
          </w:p>
        </w:tc>
        <w:tc>
          <w:tcPr>
            <w:tcW w:w="2741" w:type="dxa"/>
          </w:tcPr>
          <w:p w:rsidR="00C037B8" w:rsidRPr="00041E1E" w:rsidRDefault="00C037B8" w:rsidP="00ED45C9">
            <w:pPr>
              <w:spacing w:line="360" w:lineRule="auto"/>
              <w:jc w:val="center"/>
              <w:rPr>
                <w:rFonts w:ascii="Arial" w:hAnsi="Arial" w:cs="Arial"/>
                <w:b/>
              </w:rPr>
            </w:pPr>
            <w:r w:rsidRPr="00041E1E">
              <w:rPr>
                <w:rFonts w:ascii="Arial" w:hAnsi="Arial" w:cs="Arial"/>
                <w:b/>
              </w:rPr>
              <w:t>100,0</w:t>
            </w:r>
          </w:p>
        </w:tc>
      </w:tr>
    </w:tbl>
    <w:p w:rsidR="00C037B8" w:rsidRDefault="00C037B8" w:rsidP="00C037B8">
      <w:pPr>
        <w:spacing w:before="240" w:after="0"/>
        <w:ind w:firstLine="720"/>
        <w:jc w:val="both"/>
        <w:rPr>
          <w:rFonts w:ascii="Arial" w:hAnsi="Arial" w:cs="Arial"/>
        </w:rPr>
      </w:pPr>
      <w:r>
        <w:rPr>
          <w:rFonts w:ascii="Arial" w:hAnsi="Arial" w:cs="Arial"/>
        </w:rPr>
        <w:t>Berdasarkan  tabel 4.13</w:t>
      </w:r>
      <w:r w:rsidRPr="00F00E04">
        <w:rPr>
          <w:rFonts w:ascii="Arial" w:hAnsi="Arial" w:cs="Arial"/>
        </w:rPr>
        <w:t xml:space="preserve"> </w:t>
      </w:r>
      <w:r>
        <w:rPr>
          <w:rFonts w:ascii="Arial" w:hAnsi="Arial" w:cs="Arial"/>
        </w:rPr>
        <w:t xml:space="preserve">di peroleh tindakan responden pada kategori baik sebanyak 70 orang (88,6%), pada kategori cukup baik sebanyak 2 orang (2,5%) , pada kategori kurang baik sebanyak 4 orang (5,1%), pada kategori tidak baik sebanyak 3 orang (3,8%). Jumlah skor keseluruhan  adalah 700. </w:t>
      </w:r>
    </w:p>
    <w:p w:rsidR="00C037B8" w:rsidRDefault="00C037B8" w:rsidP="00C037B8">
      <w:pPr>
        <w:spacing w:after="0"/>
        <w:ind w:firstLine="720"/>
        <w:jc w:val="both"/>
        <w:rPr>
          <w:rFonts w:ascii="Arial" w:hAnsi="Arial" w:cs="Arial"/>
        </w:rPr>
      </w:pPr>
      <w:r>
        <w:rPr>
          <w:rFonts w:ascii="Arial" w:hAnsi="Arial" w:cs="Arial"/>
        </w:rPr>
        <w:t>Secara keseluruhan tingkat tindakan responden terhadap bahaya merokok pada siswa-siswi SMA Negeri 3 Padangsidimpuan adalah:</w:t>
      </w:r>
    </w:p>
    <w:p w:rsidR="00C037B8" w:rsidRDefault="00C037B8" w:rsidP="00C037B8">
      <w:pPr>
        <w:spacing w:after="0"/>
        <w:jc w:val="both"/>
        <w:rPr>
          <w:rFonts w:ascii="Arial" w:eastAsiaTheme="minorEastAsia" w:hAnsi="Arial" w:cs="Arial"/>
        </w:rPr>
      </w:pPr>
      <w:r>
        <w:rPr>
          <w:rFonts w:ascii="Arial" w:hAnsi="Arial" w:cs="Arial"/>
        </w:rPr>
        <w:t xml:space="preserve">Skor maksimal seluruh responden = bobot jawaban benar </w:t>
      </w:r>
      <m:oMath>
        <m:r>
          <w:rPr>
            <w:rFonts w:ascii="Cambria Math" w:hAnsi="Cambria Math" w:cs="Arial"/>
          </w:rPr>
          <m:t>×</m:t>
        </m:r>
      </m:oMath>
      <w:r>
        <w:rPr>
          <w:rFonts w:ascii="Arial" w:eastAsiaTheme="minorEastAsia" w:hAnsi="Arial" w:cs="Arial"/>
        </w:rPr>
        <w:t xml:space="preserve"> jumlah responden </w:t>
      </w:r>
    </w:p>
    <w:p w:rsidR="00C037B8" w:rsidRDefault="00C037B8" w:rsidP="00C037B8">
      <w:pPr>
        <w:spacing w:after="0"/>
        <w:ind w:left="2880" w:firstLine="720"/>
        <w:jc w:val="both"/>
        <w:rPr>
          <w:rFonts w:ascii="Arial" w:eastAsiaTheme="minorEastAsia" w:hAnsi="Arial" w:cs="Arial"/>
        </w:rPr>
      </w:pPr>
      <w:r>
        <w:rPr>
          <w:rFonts w:ascii="Arial" w:eastAsiaTheme="minorEastAsia" w:hAnsi="Arial" w:cs="Arial"/>
        </w:rPr>
        <w:t>× jumlah soal</w:t>
      </w:r>
    </w:p>
    <w:p w:rsidR="00C037B8" w:rsidRDefault="00C037B8" w:rsidP="00C037B8">
      <w:pPr>
        <w:spacing w:after="0"/>
        <w:ind w:left="2880"/>
        <w:jc w:val="both"/>
        <w:rPr>
          <w:rFonts w:ascii="Arial" w:eastAsiaTheme="minorEastAsia" w:hAnsi="Arial" w:cs="Arial"/>
        </w:rPr>
      </w:pPr>
      <w:r>
        <w:rPr>
          <w:rFonts w:ascii="Arial" w:eastAsiaTheme="minorEastAsia" w:hAnsi="Arial" w:cs="Arial"/>
        </w:rPr>
        <w:t xml:space="preserve">         = 1×79×10</w:t>
      </w:r>
    </w:p>
    <w:p w:rsidR="00C037B8" w:rsidRDefault="00C037B8" w:rsidP="00C037B8">
      <w:pPr>
        <w:spacing w:after="0"/>
        <w:ind w:left="2880"/>
        <w:jc w:val="both"/>
        <w:rPr>
          <w:rFonts w:ascii="Arial" w:eastAsiaTheme="minorEastAsia" w:hAnsi="Arial" w:cs="Arial"/>
        </w:rPr>
      </w:pPr>
      <w:r>
        <w:rPr>
          <w:rFonts w:ascii="Arial" w:eastAsiaTheme="minorEastAsia" w:hAnsi="Arial" w:cs="Arial"/>
        </w:rPr>
        <w:t xml:space="preserve">         = 790</w:t>
      </w:r>
    </w:p>
    <w:p w:rsidR="00C037B8" w:rsidRDefault="00C037B8" w:rsidP="00C037B8">
      <w:pPr>
        <w:spacing w:after="0"/>
        <w:jc w:val="both"/>
        <w:rPr>
          <w:rFonts w:ascii="Arial" w:eastAsiaTheme="minorEastAsia" w:hAnsi="Arial" w:cs="Arial"/>
        </w:rPr>
      </w:pPr>
      <w:r>
        <w:rPr>
          <w:rFonts w:ascii="Arial" w:eastAsiaTheme="minorEastAsia" w:hAnsi="Arial" w:cs="Arial"/>
        </w:rPr>
        <w:t xml:space="preserve">Tingkat Tindakan Responden         = </w:t>
      </w:r>
      <m:oMath>
        <m:f>
          <m:fPr>
            <m:ctrlPr>
              <w:rPr>
                <w:rFonts w:ascii="Cambria Math" w:eastAsiaTheme="minorEastAsia" w:hAnsi="Cambria Math" w:cs="Arial"/>
                <w:i/>
              </w:rPr>
            </m:ctrlPr>
          </m:fPr>
          <m:num>
            <m:r>
              <w:rPr>
                <w:rFonts w:ascii="Cambria Math" w:eastAsiaTheme="minorEastAsia" w:hAnsi="Cambria Math" w:cs="Arial"/>
              </w:rPr>
              <m:t>700</m:t>
            </m:r>
          </m:num>
          <m:den>
            <m:r>
              <w:rPr>
                <w:rFonts w:ascii="Cambria Math" w:eastAsiaTheme="minorEastAsia" w:hAnsi="Cambria Math" w:cs="Arial"/>
              </w:rPr>
              <m:t>790</m:t>
            </m:r>
          </m:den>
        </m:f>
        <m:r>
          <w:rPr>
            <w:rFonts w:ascii="Cambria Math" w:eastAsiaTheme="minorEastAsia" w:hAnsi="Cambria Math" w:cs="Arial"/>
          </w:rPr>
          <m:t>×100%</m:t>
        </m:r>
      </m:oMath>
    </w:p>
    <w:p w:rsidR="00C037B8" w:rsidRDefault="00C037B8" w:rsidP="00C037B8">
      <w:pPr>
        <w:spacing w:after="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 88,6%</w:t>
      </w:r>
    </w:p>
    <w:p w:rsidR="00C037B8" w:rsidRDefault="00C037B8" w:rsidP="00C037B8">
      <w:pPr>
        <w:spacing w:after="0"/>
        <w:jc w:val="both"/>
        <w:rPr>
          <w:rFonts w:ascii="Arial" w:eastAsiaTheme="minorEastAsia" w:hAnsi="Arial" w:cs="Arial"/>
        </w:rPr>
      </w:pPr>
      <w:r>
        <w:rPr>
          <w:rFonts w:ascii="Arial" w:eastAsiaTheme="minorEastAsia" w:hAnsi="Arial" w:cs="Arial"/>
        </w:rPr>
        <w:t>Maka Tindakan Responden Terhadap Bahaya Merokok Adalah Baik.</w:t>
      </w:r>
    </w:p>
    <w:p w:rsidR="00C037B8" w:rsidRDefault="00C037B8" w:rsidP="00C037B8">
      <w:pPr>
        <w:spacing w:after="0"/>
        <w:jc w:val="both"/>
        <w:rPr>
          <w:rFonts w:ascii="Arial" w:eastAsiaTheme="minorEastAsia" w:hAnsi="Arial" w:cs="Arial"/>
        </w:rPr>
      </w:pPr>
    </w:p>
    <w:p w:rsidR="00C037B8" w:rsidRDefault="00C037B8" w:rsidP="00C037B8">
      <w:pPr>
        <w:spacing w:after="0"/>
        <w:jc w:val="center"/>
        <w:rPr>
          <w:rFonts w:ascii="Arial" w:hAnsi="Arial" w:cs="Arial"/>
          <w:b/>
        </w:rPr>
      </w:pPr>
      <w:r>
        <w:rPr>
          <w:rFonts w:ascii="Arial" w:hAnsi="Arial" w:cs="Arial"/>
          <w:b/>
        </w:rPr>
        <w:t>Tabel 4.14 Distribusi Frekuensi Tindakan Tentang Bahaya Merokok Berdasarkan Jenis Kelamin Pada</w:t>
      </w:r>
      <w:r w:rsidRPr="00C53FBA">
        <w:rPr>
          <w:rFonts w:ascii="Arial" w:hAnsi="Arial" w:cs="Arial"/>
          <w:b/>
        </w:rPr>
        <w:t xml:space="preserve"> </w:t>
      </w:r>
      <w:r>
        <w:rPr>
          <w:rFonts w:ascii="Arial" w:hAnsi="Arial" w:cs="Arial"/>
          <w:b/>
        </w:rPr>
        <w:t>SMA Negeri 3 Padangsidimpuan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851"/>
        <w:gridCol w:w="567"/>
        <w:gridCol w:w="567"/>
        <w:gridCol w:w="567"/>
        <w:gridCol w:w="567"/>
        <w:gridCol w:w="567"/>
        <w:gridCol w:w="709"/>
        <w:gridCol w:w="567"/>
        <w:gridCol w:w="708"/>
      </w:tblGrid>
      <w:tr w:rsidR="00C037B8" w:rsidRPr="009F166C" w:rsidTr="00ED45C9">
        <w:trPr>
          <w:trHeight w:val="695"/>
        </w:trPr>
        <w:tc>
          <w:tcPr>
            <w:tcW w:w="1418" w:type="dxa"/>
            <w:vMerge w:val="restart"/>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Jenis Kelamin</w:t>
            </w:r>
          </w:p>
        </w:tc>
        <w:tc>
          <w:tcPr>
            <w:tcW w:w="5245" w:type="dxa"/>
            <w:gridSpan w:val="8"/>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Interpre</w:t>
            </w:r>
            <w:r w:rsidRPr="009F166C">
              <w:rPr>
                <w:rFonts w:ascii="Arial" w:eastAsia="Times New Roman" w:hAnsi="Arial" w:cs="Arial"/>
                <w:color w:val="000000"/>
                <w:lang w:eastAsia="id-ID"/>
              </w:rPr>
              <w:t xml:space="preserve">tasi </w:t>
            </w:r>
            <w:r>
              <w:rPr>
                <w:rFonts w:ascii="Arial" w:eastAsia="Times New Roman" w:hAnsi="Arial" w:cs="Arial"/>
                <w:color w:val="000000"/>
                <w:lang w:eastAsia="id-ID"/>
              </w:rPr>
              <w:t>Tindakan</w:t>
            </w:r>
          </w:p>
        </w:tc>
        <w:tc>
          <w:tcPr>
            <w:tcW w:w="1275" w:type="dxa"/>
            <w:gridSpan w:val="2"/>
            <w:vMerge w:val="restart"/>
          </w:tcPr>
          <w:p w:rsidR="00C037B8" w:rsidRPr="009F166C" w:rsidRDefault="00C037B8" w:rsidP="00ED45C9">
            <w:pPr>
              <w:spacing w:after="0"/>
              <w:jc w:val="center"/>
              <w:rPr>
                <w:rFonts w:ascii="Arial" w:eastAsia="Times New Roman" w:hAnsi="Arial" w:cs="Arial"/>
                <w:color w:val="000000"/>
                <w:lang w:eastAsia="id-ID"/>
              </w:rPr>
            </w:pPr>
          </w:p>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r>
      <w:tr w:rsidR="00C037B8" w:rsidRPr="009F166C" w:rsidTr="00ED45C9">
        <w:trPr>
          <w:trHeight w:val="263"/>
        </w:trPr>
        <w:tc>
          <w:tcPr>
            <w:tcW w:w="1418" w:type="dxa"/>
            <w:vMerge/>
            <w:vAlign w:val="center"/>
          </w:tcPr>
          <w:p w:rsidR="00C037B8" w:rsidRPr="009F166C" w:rsidRDefault="00C037B8" w:rsidP="00ED45C9">
            <w:pPr>
              <w:spacing w:after="0"/>
              <w:jc w:val="center"/>
              <w:rPr>
                <w:rFonts w:ascii="Arial" w:eastAsia="Times New Roman" w:hAnsi="Arial" w:cs="Arial"/>
                <w:color w:val="000000"/>
                <w:lang w:eastAsia="id-ID"/>
              </w:rPr>
            </w:pPr>
          </w:p>
        </w:tc>
        <w:tc>
          <w:tcPr>
            <w:tcW w:w="1701"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Baik</w:t>
            </w:r>
          </w:p>
        </w:tc>
        <w:tc>
          <w:tcPr>
            <w:tcW w:w="1134"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Cukup</w:t>
            </w:r>
          </w:p>
        </w:tc>
        <w:tc>
          <w:tcPr>
            <w:tcW w:w="1134"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Kurang</w:t>
            </w:r>
          </w:p>
        </w:tc>
        <w:tc>
          <w:tcPr>
            <w:tcW w:w="1276" w:type="dxa"/>
            <w:gridSpan w:val="2"/>
          </w:tcPr>
          <w:p w:rsidR="00C037B8" w:rsidRPr="009F166C" w:rsidRDefault="00C037B8" w:rsidP="00ED45C9">
            <w:pPr>
              <w:tabs>
                <w:tab w:val="left" w:pos="230"/>
                <w:tab w:val="center" w:pos="521"/>
              </w:tabs>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Tidak</w:t>
            </w:r>
          </w:p>
        </w:tc>
        <w:tc>
          <w:tcPr>
            <w:tcW w:w="1275" w:type="dxa"/>
            <w:gridSpan w:val="2"/>
            <w:vMerge/>
          </w:tcPr>
          <w:p w:rsidR="00C037B8" w:rsidRPr="009F166C" w:rsidRDefault="00C037B8" w:rsidP="00ED45C9">
            <w:pPr>
              <w:spacing w:after="0"/>
              <w:ind w:right="18"/>
              <w:jc w:val="center"/>
              <w:rPr>
                <w:rFonts w:ascii="Arial" w:eastAsia="Times New Roman" w:hAnsi="Arial" w:cs="Arial"/>
                <w:color w:val="000000"/>
                <w:lang w:eastAsia="id-ID"/>
              </w:rPr>
            </w:pPr>
          </w:p>
        </w:tc>
      </w:tr>
      <w:tr w:rsidR="00C037B8" w:rsidRPr="009F166C" w:rsidTr="00ED45C9">
        <w:trPr>
          <w:trHeight w:val="255"/>
        </w:trPr>
        <w:tc>
          <w:tcPr>
            <w:tcW w:w="1418" w:type="dxa"/>
            <w:vMerge/>
            <w:vAlign w:val="center"/>
            <w:hideMark/>
          </w:tcPr>
          <w:p w:rsidR="00C037B8" w:rsidRPr="009F166C" w:rsidRDefault="00C037B8" w:rsidP="00ED45C9">
            <w:pPr>
              <w:spacing w:after="0"/>
              <w:jc w:val="center"/>
              <w:rPr>
                <w:rFonts w:ascii="Arial" w:eastAsia="Times New Roman" w:hAnsi="Arial" w:cs="Arial"/>
                <w:color w:val="000000"/>
                <w:lang w:eastAsia="id-ID"/>
              </w:rPr>
            </w:pPr>
          </w:p>
        </w:tc>
        <w:tc>
          <w:tcPr>
            <w:tcW w:w="850"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851"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F</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9"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7" w:type="dxa"/>
          </w:tcPr>
          <w:p w:rsidR="00C037B8" w:rsidRPr="009F166C" w:rsidRDefault="00C037B8" w:rsidP="00ED45C9">
            <w:pPr>
              <w:spacing w:after="0"/>
              <w:ind w:right="18"/>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8"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r>
      <w:tr w:rsidR="00C037B8" w:rsidRPr="009F166C" w:rsidTr="00ED45C9">
        <w:trPr>
          <w:trHeight w:val="288"/>
        </w:trPr>
        <w:tc>
          <w:tcPr>
            <w:tcW w:w="1418"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Laki-Laki</w:t>
            </w:r>
          </w:p>
        </w:tc>
        <w:tc>
          <w:tcPr>
            <w:tcW w:w="850"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22</w:t>
            </w:r>
          </w:p>
        </w:tc>
        <w:tc>
          <w:tcPr>
            <w:tcW w:w="851"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27,9</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0</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1,3</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25</w:t>
            </w:r>
          </w:p>
        </w:tc>
        <w:tc>
          <w:tcPr>
            <w:tcW w:w="708"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31,6</w:t>
            </w:r>
          </w:p>
        </w:tc>
      </w:tr>
      <w:tr w:rsidR="00C037B8" w:rsidRPr="009F166C" w:rsidTr="00ED45C9">
        <w:trPr>
          <w:trHeight w:val="346"/>
        </w:trPr>
        <w:tc>
          <w:tcPr>
            <w:tcW w:w="1418"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Perempuan</w:t>
            </w:r>
          </w:p>
        </w:tc>
        <w:tc>
          <w:tcPr>
            <w:tcW w:w="850"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48</w:t>
            </w:r>
          </w:p>
        </w:tc>
        <w:tc>
          <w:tcPr>
            <w:tcW w:w="851"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60,8</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567"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54</w:t>
            </w:r>
          </w:p>
        </w:tc>
        <w:tc>
          <w:tcPr>
            <w:tcW w:w="708"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68,4</w:t>
            </w:r>
          </w:p>
        </w:tc>
      </w:tr>
      <w:tr w:rsidR="00C037B8" w:rsidRPr="009F166C" w:rsidTr="00ED45C9">
        <w:trPr>
          <w:trHeight w:val="378"/>
        </w:trPr>
        <w:tc>
          <w:tcPr>
            <w:tcW w:w="1418" w:type="dxa"/>
            <w:shd w:val="clear" w:color="auto" w:fill="auto"/>
            <w:noWrap/>
            <w:vAlign w:val="bottom"/>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c>
          <w:tcPr>
            <w:tcW w:w="850"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70</w:t>
            </w:r>
          </w:p>
        </w:tc>
        <w:tc>
          <w:tcPr>
            <w:tcW w:w="851"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8</w:t>
            </w:r>
            <w:r w:rsidRPr="009F166C">
              <w:rPr>
                <w:rFonts w:ascii="Arial" w:eastAsia="Times New Roman" w:hAnsi="Arial" w:cs="Arial"/>
                <w:color w:val="000000"/>
                <w:lang w:eastAsia="id-ID"/>
              </w:rPr>
              <w:t>8,7</w:t>
            </w:r>
          </w:p>
        </w:tc>
        <w:tc>
          <w:tcPr>
            <w:tcW w:w="567"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567"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567"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4</w:t>
            </w:r>
          </w:p>
        </w:tc>
        <w:tc>
          <w:tcPr>
            <w:tcW w:w="567"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3,8</w:t>
            </w:r>
          </w:p>
        </w:tc>
        <w:tc>
          <w:tcPr>
            <w:tcW w:w="567"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79</w:t>
            </w:r>
          </w:p>
        </w:tc>
        <w:tc>
          <w:tcPr>
            <w:tcW w:w="708"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100</w:t>
            </w:r>
          </w:p>
        </w:tc>
      </w:tr>
    </w:tbl>
    <w:p w:rsidR="00C037B8" w:rsidRDefault="00C037B8" w:rsidP="00C037B8">
      <w:pPr>
        <w:spacing w:before="240" w:after="0"/>
        <w:ind w:firstLine="720"/>
        <w:jc w:val="both"/>
        <w:rPr>
          <w:rFonts w:ascii="Arial" w:hAnsi="Arial" w:cs="Arial"/>
          <w:lang w:val="en-US"/>
        </w:rPr>
      </w:pPr>
    </w:p>
    <w:p w:rsidR="00C037B8" w:rsidRPr="00C037B8" w:rsidRDefault="00C037B8" w:rsidP="00C037B8">
      <w:pPr>
        <w:spacing w:before="240" w:after="0"/>
        <w:ind w:firstLine="720"/>
        <w:jc w:val="both"/>
        <w:rPr>
          <w:rFonts w:ascii="Arial" w:hAnsi="Arial" w:cs="Arial"/>
          <w:lang w:val="en-US"/>
        </w:rPr>
      </w:pPr>
      <w:r>
        <w:rPr>
          <w:rFonts w:ascii="Arial" w:hAnsi="Arial" w:cs="Arial"/>
        </w:rPr>
        <w:lastRenderedPageBreak/>
        <w:t>Berdasarkan tabel 4.14</w:t>
      </w:r>
      <w:r w:rsidRPr="00041E1E">
        <w:rPr>
          <w:rFonts w:ascii="Arial" w:hAnsi="Arial" w:cs="Arial"/>
        </w:rPr>
        <w:t xml:space="preserve"> dapat dilihat bahwa responden pada </w:t>
      </w:r>
      <w:r>
        <w:rPr>
          <w:rFonts w:ascii="Arial" w:hAnsi="Arial" w:cs="Arial"/>
        </w:rPr>
        <w:t>jenis kelamin laki-laki memiliki tindakan kategori baik berjumlah 22 orang (27,9%), tindakan kategori cukup baik berjumlah 0 orang (0%), tindakan kategori kurang baik berjumlah 2 orang (2,5%), sedangkan tindakan kategori tidak baik berjumlah 1 orang (1,3%). Responden pada jenis kelamin perempuan memiliki tindakan kategori baik berjumlah 48 orang (60,8%), tindakan kategori cukup baik berjumlah 2 orang (2,5%), tindakan kategori kurang baik berjumlah 2 orang (2,5%), sedangkan tindakan kategori tidak baik berjumlah 2 orang (2,5%).</w:t>
      </w:r>
    </w:p>
    <w:p w:rsidR="00C037B8" w:rsidRPr="00DF4C39" w:rsidRDefault="00C037B8" w:rsidP="00C037B8">
      <w:pPr>
        <w:spacing w:after="0"/>
        <w:rPr>
          <w:rFonts w:ascii="Arial" w:hAnsi="Arial" w:cs="Arial"/>
          <w:sz w:val="18"/>
          <w:szCs w:val="18"/>
        </w:rPr>
      </w:pPr>
    </w:p>
    <w:p w:rsidR="00C037B8" w:rsidRPr="00041E1E" w:rsidRDefault="00C037B8" w:rsidP="00C037B8">
      <w:pPr>
        <w:spacing w:after="0"/>
        <w:jc w:val="center"/>
        <w:rPr>
          <w:rFonts w:ascii="Arial" w:hAnsi="Arial" w:cs="Arial"/>
          <w:b/>
        </w:rPr>
      </w:pPr>
      <w:r>
        <w:rPr>
          <w:rFonts w:ascii="Arial" w:hAnsi="Arial" w:cs="Arial"/>
          <w:b/>
        </w:rPr>
        <w:t>Tabel 4.15 Distribusi Frekuensi Tindakan Tentang Bahaya Merokok Berdasarkan Umur Pada</w:t>
      </w:r>
      <w:r w:rsidRPr="00C53FBA">
        <w:rPr>
          <w:rFonts w:ascii="Arial" w:hAnsi="Arial" w:cs="Arial"/>
          <w:b/>
        </w:rPr>
        <w:t xml:space="preserve"> </w:t>
      </w:r>
      <w:r>
        <w:rPr>
          <w:rFonts w:ascii="Arial" w:hAnsi="Arial" w:cs="Arial"/>
          <w:b/>
        </w:rPr>
        <w:t>SMA Negeri 3 Padangsidimpuan</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566"/>
        <w:gridCol w:w="708"/>
        <w:gridCol w:w="566"/>
        <w:gridCol w:w="566"/>
        <w:gridCol w:w="706"/>
        <w:gridCol w:w="708"/>
        <w:gridCol w:w="566"/>
        <w:gridCol w:w="709"/>
        <w:gridCol w:w="707"/>
        <w:gridCol w:w="688"/>
      </w:tblGrid>
      <w:tr w:rsidR="00C037B8" w:rsidRPr="009F166C" w:rsidTr="00ED45C9">
        <w:trPr>
          <w:trHeight w:val="695"/>
        </w:trPr>
        <w:tc>
          <w:tcPr>
            <w:tcW w:w="1307" w:type="dxa"/>
            <w:vMerge w:val="restart"/>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Umur</w:t>
            </w:r>
          </w:p>
        </w:tc>
        <w:tc>
          <w:tcPr>
            <w:tcW w:w="5095" w:type="dxa"/>
            <w:gridSpan w:val="8"/>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Interpre</w:t>
            </w:r>
            <w:r w:rsidRPr="009F166C">
              <w:rPr>
                <w:rFonts w:ascii="Arial" w:eastAsia="Times New Roman" w:hAnsi="Arial" w:cs="Arial"/>
                <w:color w:val="000000"/>
                <w:lang w:eastAsia="id-ID"/>
              </w:rPr>
              <w:t xml:space="preserve">tasi </w:t>
            </w:r>
            <w:r>
              <w:rPr>
                <w:rFonts w:ascii="Arial" w:eastAsia="Times New Roman" w:hAnsi="Arial" w:cs="Arial"/>
                <w:color w:val="000000"/>
                <w:lang w:eastAsia="id-ID"/>
              </w:rPr>
              <w:t>Tindakan</w:t>
            </w:r>
          </w:p>
        </w:tc>
        <w:tc>
          <w:tcPr>
            <w:tcW w:w="1395" w:type="dxa"/>
            <w:gridSpan w:val="2"/>
            <w:vMerge w:val="restart"/>
          </w:tcPr>
          <w:p w:rsidR="00C037B8" w:rsidRPr="009F166C" w:rsidRDefault="00C037B8" w:rsidP="00ED45C9">
            <w:pPr>
              <w:spacing w:after="0"/>
              <w:jc w:val="center"/>
              <w:rPr>
                <w:rFonts w:ascii="Arial" w:eastAsia="Times New Roman" w:hAnsi="Arial" w:cs="Arial"/>
                <w:color w:val="000000"/>
                <w:lang w:eastAsia="id-ID"/>
              </w:rPr>
            </w:pPr>
          </w:p>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r>
      <w:tr w:rsidR="00C037B8" w:rsidRPr="009F166C" w:rsidTr="00ED45C9">
        <w:trPr>
          <w:trHeight w:val="263"/>
        </w:trPr>
        <w:tc>
          <w:tcPr>
            <w:tcW w:w="1307" w:type="dxa"/>
            <w:vMerge/>
            <w:vAlign w:val="center"/>
          </w:tcPr>
          <w:p w:rsidR="00C037B8" w:rsidRPr="009F166C" w:rsidRDefault="00C037B8" w:rsidP="00ED45C9">
            <w:pPr>
              <w:spacing w:after="0"/>
              <w:jc w:val="center"/>
              <w:rPr>
                <w:rFonts w:ascii="Arial" w:eastAsia="Times New Roman" w:hAnsi="Arial" w:cs="Arial"/>
                <w:color w:val="000000"/>
                <w:lang w:eastAsia="id-ID"/>
              </w:rPr>
            </w:pPr>
          </w:p>
        </w:tc>
        <w:tc>
          <w:tcPr>
            <w:tcW w:w="1274"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Baik</w:t>
            </w:r>
          </w:p>
        </w:tc>
        <w:tc>
          <w:tcPr>
            <w:tcW w:w="1132"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Cukup</w:t>
            </w:r>
          </w:p>
        </w:tc>
        <w:tc>
          <w:tcPr>
            <w:tcW w:w="1414"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Kurang</w:t>
            </w:r>
          </w:p>
        </w:tc>
        <w:tc>
          <w:tcPr>
            <w:tcW w:w="1275" w:type="dxa"/>
            <w:gridSpan w:val="2"/>
          </w:tcPr>
          <w:p w:rsidR="00C037B8" w:rsidRPr="009F166C" w:rsidRDefault="00C037B8" w:rsidP="00ED45C9">
            <w:pPr>
              <w:tabs>
                <w:tab w:val="left" w:pos="230"/>
                <w:tab w:val="center" w:pos="521"/>
              </w:tabs>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Tidak</w:t>
            </w:r>
          </w:p>
        </w:tc>
        <w:tc>
          <w:tcPr>
            <w:tcW w:w="1395" w:type="dxa"/>
            <w:gridSpan w:val="2"/>
            <w:vMerge/>
          </w:tcPr>
          <w:p w:rsidR="00C037B8" w:rsidRPr="009F166C" w:rsidRDefault="00C037B8" w:rsidP="00ED45C9">
            <w:pPr>
              <w:spacing w:after="0"/>
              <w:ind w:right="18"/>
              <w:jc w:val="center"/>
              <w:rPr>
                <w:rFonts w:ascii="Arial" w:eastAsia="Times New Roman" w:hAnsi="Arial" w:cs="Arial"/>
                <w:color w:val="000000"/>
                <w:lang w:eastAsia="id-ID"/>
              </w:rPr>
            </w:pPr>
          </w:p>
        </w:tc>
      </w:tr>
      <w:tr w:rsidR="00C037B8" w:rsidRPr="009F166C" w:rsidTr="00ED45C9">
        <w:trPr>
          <w:trHeight w:val="255"/>
        </w:trPr>
        <w:tc>
          <w:tcPr>
            <w:tcW w:w="1307" w:type="dxa"/>
            <w:vMerge/>
            <w:vAlign w:val="center"/>
            <w:hideMark/>
          </w:tcPr>
          <w:p w:rsidR="00C037B8" w:rsidRPr="009F166C" w:rsidRDefault="00C037B8" w:rsidP="00ED45C9">
            <w:pPr>
              <w:spacing w:after="0"/>
              <w:jc w:val="center"/>
              <w:rPr>
                <w:rFonts w:ascii="Arial" w:eastAsia="Times New Roman" w:hAnsi="Arial" w:cs="Arial"/>
                <w:color w:val="000000"/>
                <w:lang w:eastAsia="id-ID"/>
              </w:rPr>
            </w:pP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F</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709"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707" w:type="dxa"/>
          </w:tcPr>
          <w:p w:rsidR="00C037B8" w:rsidRPr="009F166C" w:rsidRDefault="00C037B8" w:rsidP="00ED45C9">
            <w:pPr>
              <w:spacing w:after="0"/>
              <w:ind w:right="18"/>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688"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r>
      <w:tr w:rsidR="00C037B8" w:rsidRPr="009F166C" w:rsidTr="00ED45C9">
        <w:trPr>
          <w:trHeight w:val="288"/>
        </w:trPr>
        <w:tc>
          <w:tcPr>
            <w:tcW w:w="1307"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16 Tahun</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23</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29,1</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0</w:t>
            </w:r>
          </w:p>
        </w:tc>
        <w:tc>
          <w:tcPr>
            <w:tcW w:w="70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1,3</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70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688"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32,9</w:t>
            </w:r>
          </w:p>
        </w:tc>
      </w:tr>
      <w:tr w:rsidR="00C037B8" w:rsidRPr="009F166C" w:rsidTr="00ED45C9">
        <w:trPr>
          <w:trHeight w:val="346"/>
        </w:trPr>
        <w:tc>
          <w:tcPr>
            <w:tcW w:w="1307"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17 Tahun</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48</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59,5</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56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706"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w:t>
            </w:r>
          </w:p>
        </w:tc>
        <w:tc>
          <w:tcPr>
            <w:tcW w:w="708"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3,8</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1,3</w:t>
            </w:r>
          </w:p>
        </w:tc>
        <w:tc>
          <w:tcPr>
            <w:tcW w:w="707"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54</w:t>
            </w:r>
          </w:p>
        </w:tc>
        <w:tc>
          <w:tcPr>
            <w:tcW w:w="688"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67,1</w:t>
            </w:r>
          </w:p>
        </w:tc>
      </w:tr>
      <w:tr w:rsidR="00C037B8" w:rsidRPr="009F166C" w:rsidTr="00ED45C9">
        <w:trPr>
          <w:trHeight w:val="378"/>
        </w:trPr>
        <w:tc>
          <w:tcPr>
            <w:tcW w:w="1307" w:type="dxa"/>
            <w:shd w:val="clear" w:color="auto" w:fill="auto"/>
            <w:noWrap/>
            <w:vAlign w:val="bottom"/>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c>
          <w:tcPr>
            <w:tcW w:w="56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70</w:t>
            </w:r>
          </w:p>
        </w:tc>
        <w:tc>
          <w:tcPr>
            <w:tcW w:w="708"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88,6</w:t>
            </w:r>
          </w:p>
        </w:tc>
        <w:tc>
          <w:tcPr>
            <w:tcW w:w="56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56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706"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4</w:t>
            </w:r>
          </w:p>
        </w:tc>
        <w:tc>
          <w:tcPr>
            <w:tcW w:w="708"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5,1</w:t>
            </w:r>
          </w:p>
        </w:tc>
        <w:tc>
          <w:tcPr>
            <w:tcW w:w="566"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w:t>
            </w:r>
          </w:p>
        </w:tc>
        <w:tc>
          <w:tcPr>
            <w:tcW w:w="709"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3,8</w:t>
            </w:r>
          </w:p>
        </w:tc>
        <w:tc>
          <w:tcPr>
            <w:tcW w:w="707"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79</w:t>
            </w:r>
          </w:p>
        </w:tc>
        <w:tc>
          <w:tcPr>
            <w:tcW w:w="688"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100</w:t>
            </w:r>
          </w:p>
        </w:tc>
      </w:tr>
    </w:tbl>
    <w:p w:rsidR="00C037B8" w:rsidRDefault="00C037B8" w:rsidP="00C037B8">
      <w:pPr>
        <w:spacing w:before="240" w:after="0"/>
        <w:ind w:right="141" w:firstLine="720"/>
        <w:jc w:val="both"/>
        <w:rPr>
          <w:rFonts w:ascii="Arial" w:hAnsi="Arial" w:cs="Arial"/>
        </w:rPr>
      </w:pPr>
      <w:r>
        <w:rPr>
          <w:rFonts w:ascii="Arial" w:hAnsi="Arial" w:cs="Arial"/>
        </w:rPr>
        <w:t>Berdasarkan tabel 4.15</w:t>
      </w:r>
      <w:r w:rsidRPr="00041E1E">
        <w:rPr>
          <w:rFonts w:ascii="Arial" w:hAnsi="Arial" w:cs="Arial"/>
        </w:rPr>
        <w:t xml:space="preserve"> dapat dilihat bahwa responden pada </w:t>
      </w:r>
      <w:r>
        <w:rPr>
          <w:rFonts w:ascii="Arial" w:hAnsi="Arial" w:cs="Arial"/>
        </w:rPr>
        <w:t>umur 16 tahun</w:t>
      </w:r>
      <w:r w:rsidRPr="00041E1E">
        <w:rPr>
          <w:rFonts w:ascii="Arial" w:hAnsi="Arial" w:cs="Arial"/>
        </w:rPr>
        <w:t xml:space="preserve"> </w:t>
      </w:r>
      <w:r>
        <w:rPr>
          <w:rFonts w:ascii="Arial" w:hAnsi="Arial" w:cs="Arial"/>
        </w:rPr>
        <w:t>memiliki tindakan kategori baik berjumlah 23 orang (29,1%), tindakan kategori cukup baik berjumlah 0 orang (0%), tindakan kategori kurang baik berjumlah 1 orang (1,3%), sedangkan tindakan kategori tidak baik berjumlah 2 orang (2,5%). Responden pada umur 17 tahun memiliki tindakan kategori baik berjumlah 48 orang (60,8%), tindakan kategori cukup baik berjumlah 2 orang (2,5%), tindakan kategori kurang baik berjumlah 3 orang (3,8%), sedangkan tindakan kategori tidak baik berjumlah 1 orang (1,3%).</w:t>
      </w:r>
    </w:p>
    <w:p w:rsidR="00C037B8" w:rsidRPr="00405470" w:rsidRDefault="00C037B8" w:rsidP="00C037B8">
      <w:pPr>
        <w:spacing w:before="240" w:after="0"/>
        <w:jc w:val="both"/>
        <w:rPr>
          <w:rFonts w:ascii="Arial" w:hAnsi="Arial" w:cs="Arial"/>
          <w:b/>
          <w:sz w:val="24"/>
          <w:szCs w:val="24"/>
        </w:rPr>
      </w:pPr>
      <w:r w:rsidRPr="00405470">
        <w:rPr>
          <w:rFonts w:ascii="Arial" w:hAnsi="Arial" w:cs="Arial"/>
          <w:b/>
          <w:sz w:val="24"/>
          <w:szCs w:val="24"/>
        </w:rPr>
        <w:t>4.2.5. Tingkat Responden Berperilaku Merokok</w:t>
      </w:r>
    </w:p>
    <w:p w:rsidR="00C037B8" w:rsidRPr="00F00E04" w:rsidRDefault="00C037B8" w:rsidP="00C037B8">
      <w:pPr>
        <w:spacing w:before="120" w:after="0"/>
        <w:jc w:val="center"/>
        <w:rPr>
          <w:rFonts w:ascii="Arial" w:hAnsi="Arial" w:cs="Arial"/>
          <w:b/>
        </w:rPr>
      </w:pPr>
      <w:r w:rsidRPr="00F00E04">
        <w:rPr>
          <w:rFonts w:ascii="Arial" w:hAnsi="Arial" w:cs="Arial"/>
          <w:b/>
        </w:rPr>
        <w:t>Tabel 4.</w:t>
      </w:r>
      <w:r>
        <w:rPr>
          <w:rFonts w:ascii="Arial" w:hAnsi="Arial" w:cs="Arial"/>
          <w:b/>
        </w:rPr>
        <w:t>1</w:t>
      </w:r>
      <w:r w:rsidRPr="00F00E04">
        <w:rPr>
          <w:rFonts w:ascii="Arial" w:hAnsi="Arial" w:cs="Arial"/>
          <w:b/>
        </w:rPr>
        <w:t>6 Di</w:t>
      </w:r>
      <w:r>
        <w:rPr>
          <w:rFonts w:ascii="Arial" w:hAnsi="Arial" w:cs="Arial"/>
          <w:b/>
        </w:rPr>
        <w:t>stribusi Frekuensi</w:t>
      </w:r>
      <w:r w:rsidRPr="00F00E04">
        <w:rPr>
          <w:rFonts w:ascii="Arial" w:hAnsi="Arial" w:cs="Arial"/>
          <w:b/>
        </w:rPr>
        <w:t xml:space="preserve"> Responden </w:t>
      </w:r>
    </w:p>
    <w:p w:rsidR="00C037B8" w:rsidRDefault="00C037B8" w:rsidP="00C037B8">
      <w:pPr>
        <w:spacing w:after="0"/>
        <w:jc w:val="center"/>
        <w:rPr>
          <w:rFonts w:ascii="Arial" w:hAnsi="Arial" w:cs="Arial"/>
          <w:b/>
        </w:rPr>
      </w:pPr>
      <w:r>
        <w:rPr>
          <w:rFonts w:ascii="Arial" w:hAnsi="Arial" w:cs="Arial"/>
          <w:b/>
        </w:rPr>
        <w:t>Berperilaku Merokok</w:t>
      </w:r>
    </w:p>
    <w:tbl>
      <w:tblPr>
        <w:tblStyle w:val="TableGrid"/>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590"/>
        <w:gridCol w:w="2741"/>
      </w:tblGrid>
      <w:tr w:rsidR="00C037B8" w:rsidRPr="00041E1E" w:rsidTr="00ED45C9">
        <w:trPr>
          <w:trHeight w:val="388"/>
        </w:trPr>
        <w:tc>
          <w:tcPr>
            <w:tcW w:w="2215" w:type="dxa"/>
          </w:tcPr>
          <w:p w:rsidR="00C037B8" w:rsidRPr="003E7631" w:rsidRDefault="00C037B8" w:rsidP="00ED45C9">
            <w:pPr>
              <w:spacing w:line="360" w:lineRule="auto"/>
              <w:jc w:val="center"/>
              <w:rPr>
                <w:rFonts w:ascii="Arial" w:hAnsi="Arial" w:cs="Arial"/>
                <w:b/>
              </w:rPr>
            </w:pPr>
            <w:r>
              <w:rPr>
                <w:rFonts w:ascii="Arial" w:hAnsi="Arial" w:cs="Arial"/>
                <w:b/>
              </w:rPr>
              <w:t>Kategori</w:t>
            </w:r>
          </w:p>
        </w:tc>
        <w:tc>
          <w:tcPr>
            <w:tcW w:w="2590" w:type="dxa"/>
          </w:tcPr>
          <w:p w:rsidR="00C037B8" w:rsidRPr="00041E1E" w:rsidRDefault="00C037B8" w:rsidP="00ED45C9">
            <w:pPr>
              <w:spacing w:line="360" w:lineRule="auto"/>
              <w:jc w:val="center"/>
              <w:rPr>
                <w:rFonts w:ascii="Arial" w:hAnsi="Arial" w:cs="Arial"/>
                <w:b/>
              </w:rPr>
            </w:pPr>
            <w:r w:rsidRPr="00041E1E">
              <w:rPr>
                <w:rFonts w:ascii="Arial" w:hAnsi="Arial" w:cs="Arial"/>
                <w:b/>
              </w:rPr>
              <w:t xml:space="preserve">Frekuensi </w:t>
            </w:r>
          </w:p>
        </w:tc>
        <w:tc>
          <w:tcPr>
            <w:tcW w:w="2741" w:type="dxa"/>
          </w:tcPr>
          <w:p w:rsidR="00C037B8" w:rsidRPr="00041E1E" w:rsidRDefault="00C037B8" w:rsidP="00ED45C9">
            <w:pPr>
              <w:spacing w:line="360" w:lineRule="auto"/>
              <w:jc w:val="center"/>
              <w:rPr>
                <w:rFonts w:ascii="Arial" w:hAnsi="Arial" w:cs="Arial"/>
                <w:b/>
              </w:rPr>
            </w:pPr>
            <w:r w:rsidRPr="00041E1E">
              <w:rPr>
                <w:rFonts w:ascii="Arial" w:hAnsi="Arial" w:cs="Arial"/>
                <w:b/>
              </w:rPr>
              <w:t>Persentase (%)</w:t>
            </w:r>
          </w:p>
        </w:tc>
      </w:tr>
      <w:tr w:rsidR="00C037B8" w:rsidRPr="00041E1E" w:rsidTr="00ED45C9">
        <w:trPr>
          <w:trHeight w:val="641"/>
        </w:trPr>
        <w:tc>
          <w:tcPr>
            <w:tcW w:w="2215" w:type="dxa"/>
          </w:tcPr>
          <w:p w:rsidR="00C037B8" w:rsidRPr="003E7631" w:rsidRDefault="00C037B8" w:rsidP="00ED45C9">
            <w:pPr>
              <w:spacing w:line="360" w:lineRule="auto"/>
              <w:jc w:val="center"/>
              <w:rPr>
                <w:rFonts w:ascii="Arial" w:hAnsi="Arial" w:cs="Arial"/>
              </w:rPr>
            </w:pPr>
            <w:r>
              <w:rPr>
                <w:rFonts w:ascii="Arial" w:hAnsi="Arial" w:cs="Arial"/>
              </w:rPr>
              <w:t>YA</w:t>
            </w:r>
          </w:p>
          <w:p w:rsidR="00C037B8" w:rsidRPr="003E7631" w:rsidRDefault="00C037B8" w:rsidP="00ED45C9">
            <w:pPr>
              <w:spacing w:line="360" w:lineRule="auto"/>
              <w:jc w:val="center"/>
              <w:rPr>
                <w:rFonts w:ascii="Arial" w:hAnsi="Arial" w:cs="Arial"/>
              </w:rPr>
            </w:pPr>
            <w:r>
              <w:rPr>
                <w:rFonts w:ascii="Arial" w:hAnsi="Arial" w:cs="Arial"/>
              </w:rPr>
              <w:t>TIDAK</w:t>
            </w:r>
          </w:p>
        </w:tc>
        <w:tc>
          <w:tcPr>
            <w:tcW w:w="2590" w:type="dxa"/>
          </w:tcPr>
          <w:p w:rsidR="00C037B8" w:rsidRPr="00041E1E" w:rsidRDefault="00C037B8" w:rsidP="00ED45C9">
            <w:pPr>
              <w:spacing w:line="360" w:lineRule="auto"/>
              <w:jc w:val="center"/>
              <w:rPr>
                <w:rFonts w:ascii="Arial" w:hAnsi="Arial" w:cs="Arial"/>
              </w:rPr>
            </w:pPr>
            <w:r>
              <w:rPr>
                <w:rFonts w:ascii="Arial" w:hAnsi="Arial" w:cs="Arial"/>
              </w:rPr>
              <w:t>21</w:t>
            </w:r>
          </w:p>
          <w:p w:rsidR="00C037B8" w:rsidRPr="003E7631" w:rsidRDefault="00C037B8" w:rsidP="00ED45C9">
            <w:pPr>
              <w:spacing w:line="360" w:lineRule="auto"/>
              <w:jc w:val="center"/>
              <w:rPr>
                <w:rFonts w:ascii="Arial" w:hAnsi="Arial" w:cs="Arial"/>
              </w:rPr>
            </w:pPr>
            <w:r>
              <w:rPr>
                <w:rFonts w:ascii="Arial" w:hAnsi="Arial" w:cs="Arial"/>
              </w:rPr>
              <w:t>58</w:t>
            </w:r>
          </w:p>
        </w:tc>
        <w:tc>
          <w:tcPr>
            <w:tcW w:w="2741" w:type="dxa"/>
          </w:tcPr>
          <w:p w:rsidR="00C037B8" w:rsidRPr="00F03D03" w:rsidRDefault="00C037B8" w:rsidP="00ED45C9">
            <w:pPr>
              <w:spacing w:line="360" w:lineRule="auto"/>
              <w:jc w:val="center"/>
              <w:rPr>
                <w:rFonts w:ascii="Arial" w:hAnsi="Arial" w:cs="Arial"/>
              </w:rPr>
            </w:pPr>
            <w:r>
              <w:rPr>
                <w:rFonts w:ascii="Arial" w:hAnsi="Arial" w:cs="Arial"/>
              </w:rPr>
              <w:t>26,6</w:t>
            </w:r>
          </w:p>
          <w:p w:rsidR="00C037B8" w:rsidRPr="00F03D03" w:rsidRDefault="00C037B8" w:rsidP="00ED45C9">
            <w:pPr>
              <w:spacing w:line="360" w:lineRule="auto"/>
              <w:jc w:val="center"/>
              <w:rPr>
                <w:rFonts w:ascii="Arial" w:hAnsi="Arial" w:cs="Arial"/>
              </w:rPr>
            </w:pPr>
            <w:r>
              <w:rPr>
                <w:rFonts w:ascii="Arial" w:hAnsi="Arial" w:cs="Arial"/>
              </w:rPr>
              <w:t>73,4</w:t>
            </w:r>
          </w:p>
        </w:tc>
      </w:tr>
      <w:tr w:rsidR="00C037B8" w:rsidRPr="00041E1E" w:rsidTr="00ED45C9">
        <w:trPr>
          <w:trHeight w:val="388"/>
        </w:trPr>
        <w:tc>
          <w:tcPr>
            <w:tcW w:w="2215" w:type="dxa"/>
          </w:tcPr>
          <w:p w:rsidR="00C037B8" w:rsidRPr="00041E1E" w:rsidRDefault="00C037B8" w:rsidP="00ED45C9">
            <w:pPr>
              <w:spacing w:line="360" w:lineRule="auto"/>
              <w:jc w:val="center"/>
              <w:rPr>
                <w:rFonts w:ascii="Arial" w:hAnsi="Arial" w:cs="Arial"/>
                <w:b/>
              </w:rPr>
            </w:pPr>
            <w:r w:rsidRPr="00041E1E">
              <w:rPr>
                <w:rFonts w:ascii="Arial" w:hAnsi="Arial" w:cs="Arial"/>
                <w:b/>
              </w:rPr>
              <w:t xml:space="preserve">Total </w:t>
            </w:r>
          </w:p>
        </w:tc>
        <w:tc>
          <w:tcPr>
            <w:tcW w:w="2590" w:type="dxa"/>
          </w:tcPr>
          <w:p w:rsidR="00C037B8" w:rsidRPr="00041E1E" w:rsidRDefault="00C037B8" w:rsidP="00ED45C9">
            <w:pPr>
              <w:spacing w:line="360" w:lineRule="auto"/>
              <w:jc w:val="center"/>
              <w:rPr>
                <w:rFonts w:ascii="Arial" w:hAnsi="Arial" w:cs="Arial"/>
                <w:b/>
              </w:rPr>
            </w:pPr>
            <w:r>
              <w:rPr>
                <w:rFonts w:ascii="Arial" w:hAnsi="Arial" w:cs="Arial"/>
                <w:b/>
              </w:rPr>
              <w:t>79</w:t>
            </w:r>
          </w:p>
        </w:tc>
        <w:tc>
          <w:tcPr>
            <w:tcW w:w="2741" w:type="dxa"/>
          </w:tcPr>
          <w:p w:rsidR="00C037B8" w:rsidRPr="00041E1E" w:rsidRDefault="00C037B8" w:rsidP="00ED45C9">
            <w:pPr>
              <w:spacing w:line="360" w:lineRule="auto"/>
              <w:jc w:val="center"/>
              <w:rPr>
                <w:rFonts w:ascii="Arial" w:hAnsi="Arial" w:cs="Arial"/>
                <w:b/>
              </w:rPr>
            </w:pPr>
            <w:r w:rsidRPr="00041E1E">
              <w:rPr>
                <w:rFonts w:ascii="Arial" w:hAnsi="Arial" w:cs="Arial"/>
                <w:b/>
              </w:rPr>
              <w:t>100,0</w:t>
            </w:r>
          </w:p>
        </w:tc>
      </w:tr>
    </w:tbl>
    <w:p w:rsidR="00C037B8" w:rsidRPr="00C037B8" w:rsidRDefault="00C037B8" w:rsidP="00C037B8">
      <w:pPr>
        <w:spacing w:before="240" w:after="0"/>
        <w:ind w:firstLine="720"/>
        <w:jc w:val="both"/>
        <w:rPr>
          <w:rFonts w:ascii="Arial" w:hAnsi="Arial" w:cs="Arial"/>
          <w:lang w:val="en-US"/>
        </w:rPr>
      </w:pPr>
      <w:r>
        <w:rPr>
          <w:rFonts w:ascii="Arial" w:hAnsi="Arial" w:cs="Arial"/>
        </w:rPr>
        <w:lastRenderedPageBreak/>
        <w:t>Dari tabel 4.16</w:t>
      </w:r>
      <w:r w:rsidRPr="00F00E04">
        <w:rPr>
          <w:rFonts w:ascii="Arial" w:hAnsi="Arial" w:cs="Arial"/>
        </w:rPr>
        <w:t xml:space="preserve"> distribusi frekuensi memperlihatkan bahwa </w:t>
      </w:r>
      <w:r>
        <w:rPr>
          <w:rFonts w:ascii="Arial" w:hAnsi="Arial" w:cs="Arial"/>
        </w:rPr>
        <w:t xml:space="preserve">dari 79 </w:t>
      </w:r>
      <w:r w:rsidRPr="00041E1E">
        <w:rPr>
          <w:rFonts w:ascii="Arial" w:hAnsi="Arial" w:cs="Arial"/>
        </w:rPr>
        <w:t>responden</w:t>
      </w:r>
      <w:r>
        <w:rPr>
          <w:rFonts w:ascii="Arial" w:hAnsi="Arial" w:cs="Arial"/>
        </w:rPr>
        <w:t xml:space="preserve">  yakni 21 orang (26,6%) merokok dan 58 orang (73,4</w:t>
      </w:r>
      <w:r w:rsidRPr="00041E1E">
        <w:rPr>
          <w:rFonts w:ascii="Arial" w:hAnsi="Arial" w:cs="Arial"/>
        </w:rPr>
        <w:t>%)</w:t>
      </w:r>
      <w:r>
        <w:rPr>
          <w:rFonts w:ascii="Arial" w:hAnsi="Arial" w:cs="Arial"/>
        </w:rPr>
        <w:t xml:space="preserve"> tidak merokok.</w:t>
      </w:r>
    </w:p>
    <w:p w:rsidR="00C037B8" w:rsidRDefault="00C037B8" w:rsidP="00C037B8">
      <w:pPr>
        <w:spacing w:after="0"/>
        <w:rPr>
          <w:rFonts w:ascii="Arial" w:hAnsi="Arial" w:cs="Arial"/>
          <w:b/>
        </w:rPr>
      </w:pPr>
    </w:p>
    <w:p w:rsidR="00C037B8" w:rsidRPr="00F00E04" w:rsidRDefault="00C037B8" w:rsidP="00C037B8">
      <w:pPr>
        <w:spacing w:after="0"/>
        <w:jc w:val="center"/>
        <w:rPr>
          <w:rFonts w:ascii="Arial" w:hAnsi="Arial" w:cs="Arial"/>
          <w:b/>
        </w:rPr>
      </w:pPr>
      <w:r w:rsidRPr="00F00E04">
        <w:rPr>
          <w:rFonts w:ascii="Arial" w:hAnsi="Arial" w:cs="Arial"/>
          <w:b/>
        </w:rPr>
        <w:t>Tabel 4.</w:t>
      </w:r>
      <w:r>
        <w:rPr>
          <w:rFonts w:ascii="Arial" w:hAnsi="Arial" w:cs="Arial"/>
          <w:b/>
        </w:rPr>
        <w:t>17</w:t>
      </w:r>
      <w:r w:rsidRPr="00F00E04">
        <w:rPr>
          <w:rFonts w:ascii="Arial" w:hAnsi="Arial" w:cs="Arial"/>
          <w:b/>
        </w:rPr>
        <w:t xml:space="preserve"> Di</w:t>
      </w:r>
      <w:r>
        <w:rPr>
          <w:rFonts w:ascii="Arial" w:hAnsi="Arial" w:cs="Arial"/>
          <w:b/>
        </w:rPr>
        <w:t>stribusi Frekuensi</w:t>
      </w:r>
      <w:r w:rsidRPr="00F00E04">
        <w:rPr>
          <w:rFonts w:ascii="Arial" w:hAnsi="Arial" w:cs="Arial"/>
          <w:b/>
        </w:rPr>
        <w:t xml:space="preserve"> Responden </w:t>
      </w:r>
    </w:p>
    <w:p w:rsidR="00C037B8" w:rsidRDefault="00C037B8" w:rsidP="00C037B8">
      <w:pPr>
        <w:spacing w:after="0"/>
        <w:jc w:val="center"/>
        <w:rPr>
          <w:rFonts w:ascii="Arial" w:hAnsi="Arial" w:cs="Arial"/>
          <w:b/>
        </w:rPr>
      </w:pPr>
      <w:r>
        <w:rPr>
          <w:rFonts w:ascii="Arial" w:hAnsi="Arial" w:cs="Arial"/>
          <w:b/>
        </w:rPr>
        <w:t>Berperilaku Merokok Berdasarkan Jenis Kelamin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993"/>
        <w:gridCol w:w="850"/>
        <w:gridCol w:w="992"/>
        <w:gridCol w:w="1134"/>
        <w:gridCol w:w="1134"/>
      </w:tblGrid>
      <w:tr w:rsidR="00C037B8" w:rsidRPr="009F166C" w:rsidTr="00ED45C9">
        <w:trPr>
          <w:trHeight w:val="695"/>
        </w:trPr>
        <w:tc>
          <w:tcPr>
            <w:tcW w:w="1701" w:type="dxa"/>
            <w:vMerge w:val="restart"/>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Jenis Kelamin</w:t>
            </w:r>
          </w:p>
        </w:tc>
        <w:tc>
          <w:tcPr>
            <w:tcW w:w="3969" w:type="dxa"/>
            <w:gridSpan w:val="4"/>
          </w:tcPr>
          <w:p w:rsidR="00C037B8" w:rsidRDefault="00C037B8" w:rsidP="00ED45C9">
            <w:pPr>
              <w:spacing w:after="0"/>
              <w:jc w:val="center"/>
              <w:rPr>
                <w:rFonts w:ascii="Arial" w:eastAsia="Times New Roman" w:hAnsi="Arial" w:cs="Arial"/>
                <w:color w:val="000000"/>
                <w:lang w:eastAsia="id-ID"/>
              </w:rPr>
            </w:pPr>
          </w:p>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Kategori</w:t>
            </w:r>
          </w:p>
        </w:tc>
        <w:tc>
          <w:tcPr>
            <w:tcW w:w="2268" w:type="dxa"/>
            <w:gridSpan w:val="2"/>
            <w:vMerge w:val="restart"/>
          </w:tcPr>
          <w:p w:rsidR="00C037B8" w:rsidRDefault="00C037B8" w:rsidP="00ED45C9">
            <w:pPr>
              <w:spacing w:after="0"/>
              <w:jc w:val="center"/>
              <w:rPr>
                <w:rFonts w:ascii="Arial" w:eastAsia="Times New Roman" w:hAnsi="Arial" w:cs="Arial"/>
                <w:color w:val="000000"/>
                <w:lang w:eastAsia="id-ID"/>
              </w:rPr>
            </w:pPr>
          </w:p>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Total</w:t>
            </w:r>
          </w:p>
        </w:tc>
      </w:tr>
      <w:tr w:rsidR="00C037B8" w:rsidRPr="009F166C" w:rsidTr="00ED45C9">
        <w:trPr>
          <w:trHeight w:val="263"/>
        </w:trPr>
        <w:tc>
          <w:tcPr>
            <w:tcW w:w="1701" w:type="dxa"/>
            <w:vMerge/>
            <w:vAlign w:val="center"/>
          </w:tcPr>
          <w:p w:rsidR="00C037B8" w:rsidRPr="009F166C" w:rsidRDefault="00C037B8" w:rsidP="00ED45C9">
            <w:pPr>
              <w:spacing w:after="0"/>
              <w:jc w:val="center"/>
              <w:rPr>
                <w:rFonts w:ascii="Arial" w:eastAsia="Times New Roman" w:hAnsi="Arial" w:cs="Arial"/>
                <w:color w:val="000000"/>
                <w:lang w:eastAsia="id-ID"/>
              </w:rPr>
            </w:pPr>
          </w:p>
        </w:tc>
        <w:tc>
          <w:tcPr>
            <w:tcW w:w="2127" w:type="dxa"/>
            <w:gridSpan w:val="2"/>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Ya</w:t>
            </w:r>
          </w:p>
        </w:tc>
        <w:tc>
          <w:tcPr>
            <w:tcW w:w="1842" w:type="dxa"/>
            <w:gridSpan w:val="2"/>
          </w:tcPr>
          <w:p w:rsidR="00C037B8"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Tidak</w:t>
            </w:r>
          </w:p>
        </w:tc>
        <w:tc>
          <w:tcPr>
            <w:tcW w:w="2268" w:type="dxa"/>
            <w:gridSpan w:val="2"/>
            <w:vMerge/>
          </w:tcPr>
          <w:p w:rsidR="00C037B8" w:rsidRPr="009F166C" w:rsidRDefault="00C037B8" w:rsidP="00ED45C9">
            <w:pPr>
              <w:spacing w:after="0"/>
              <w:ind w:right="18"/>
              <w:jc w:val="center"/>
              <w:rPr>
                <w:rFonts w:ascii="Arial" w:eastAsia="Times New Roman" w:hAnsi="Arial" w:cs="Arial"/>
                <w:color w:val="000000"/>
                <w:lang w:eastAsia="id-ID"/>
              </w:rPr>
            </w:pPr>
          </w:p>
        </w:tc>
      </w:tr>
      <w:tr w:rsidR="00C037B8" w:rsidRPr="009F166C" w:rsidTr="00ED45C9">
        <w:trPr>
          <w:trHeight w:val="255"/>
        </w:trPr>
        <w:tc>
          <w:tcPr>
            <w:tcW w:w="1701" w:type="dxa"/>
            <w:vMerge/>
            <w:vAlign w:val="center"/>
            <w:hideMark/>
          </w:tcPr>
          <w:p w:rsidR="00C037B8" w:rsidRPr="009F166C" w:rsidRDefault="00C037B8" w:rsidP="00ED45C9">
            <w:pPr>
              <w:spacing w:after="0"/>
              <w:jc w:val="center"/>
              <w:rPr>
                <w:rFonts w:ascii="Arial" w:eastAsia="Times New Roman" w:hAnsi="Arial" w:cs="Arial"/>
                <w:color w:val="000000"/>
                <w:lang w:eastAsia="id-ID"/>
              </w:rPr>
            </w:pPr>
          </w:p>
        </w:tc>
        <w:tc>
          <w:tcPr>
            <w:tcW w:w="1134"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993"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c>
          <w:tcPr>
            <w:tcW w:w="850"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F</w:t>
            </w:r>
          </w:p>
        </w:tc>
        <w:tc>
          <w:tcPr>
            <w:tcW w:w="992"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w:t>
            </w:r>
          </w:p>
        </w:tc>
        <w:tc>
          <w:tcPr>
            <w:tcW w:w="1134" w:type="dxa"/>
          </w:tcPr>
          <w:p w:rsidR="00C037B8" w:rsidRPr="009F166C" w:rsidRDefault="00C037B8" w:rsidP="00ED45C9">
            <w:pPr>
              <w:spacing w:after="0"/>
              <w:ind w:right="18"/>
              <w:jc w:val="center"/>
              <w:rPr>
                <w:rFonts w:ascii="Arial" w:eastAsia="Times New Roman" w:hAnsi="Arial" w:cs="Arial"/>
                <w:color w:val="000000"/>
                <w:lang w:eastAsia="id-ID"/>
              </w:rPr>
            </w:pPr>
            <w:r>
              <w:rPr>
                <w:rFonts w:ascii="Arial" w:eastAsia="Times New Roman" w:hAnsi="Arial" w:cs="Arial"/>
                <w:color w:val="000000"/>
                <w:lang w:eastAsia="id-ID"/>
              </w:rPr>
              <w:t>F</w:t>
            </w:r>
          </w:p>
        </w:tc>
        <w:tc>
          <w:tcPr>
            <w:tcW w:w="1134" w:type="dxa"/>
          </w:tcPr>
          <w:p w:rsidR="00C037B8" w:rsidRPr="009F166C" w:rsidRDefault="00C037B8" w:rsidP="00ED45C9">
            <w:pPr>
              <w:spacing w:after="0"/>
              <w:ind w:right="18"/>
              <w:jc w:val="center"/>
              <w:rPr>
                <w:rFonts w:ascii="Arial" w:eastAsia="Times New Roman" w:hAnsi="Arial" w:cs="Arial"/>
                <w:color w:val="000000"/>
                <w:lang w:eastAsia="id-ID"/>
              </w:rPr>
            </w:pPr>
            <w:r w:rsidRPr="009F166C">
              <w:rPr>
                <w:rFonts w:ascii="Arial" w:eastAsia="Times New Roman" w:hAnsi="Arial" w:cs="Arial"/>
                <w:color w:val="000000"/>
                <w:lang w:eastAsia="id-ID"/>
              </w:rPr>
              <w:t>%</w:t>
            </w:r>
          </w:p>
        </w:tc>
      </w:tr>
      <w:tr w:rsidR="00C037B8" w:rsidRPr="009F166C" w:rsidTr="00ED45C9">
        <w:trPr>
          <w:trHeight w:val="288"/>
        </w:trPr>
        <w:tc>
          <w:tcPr>
            <w:tcW w:w="1701"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Perempuan</w:t>
            </w:r>
          </w:p>
        </w:tc>
        <w:tc>
          <w:tcPr>
            <w:tcW w:w="1134"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993"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1,3</w:t>
            </w:r>
          </w:p>
        </w:tc>
        <w:tc>
          <w:tcPr>
            <w:tcW w:w="850"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52</w:t>
            </w:r>
          </w:p>
        </w:tc>
        <w:tc>
          <w:tcPr>
            <w:tcW w:w="992" w:type="dxa"/>
          </w:tcPr>
          <w:p w:rsidR="00C037B8"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65,8</w:t>
            </w:r>
          </w:p>
        </w:tc>
        <w:tc>
          <w:tcPr>
            <w:tcW w:w="1134"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54</w:t>
            </w:r>
          </w:p>
        </w:tc>
        <w:tc>
          <w:tcPr>
            <w:tcW w:w="1134"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68,4</w:t>
            </w:r>
          </w:p>
        </w:tc>
      </w:tr>
      <w:tr w:rsidR="00C037B8" w:rsidRPr="009F166C" w:rsidTr="00ED45C9">
        <w:trPr>
          <w:trHeight w:val="346"/>
        </w:trPr>
        <w:tc>
          <w:tcPr>
            <w:tcW w:w="1701" w:type="dxa"/>
            <w:shd w:val="clear" w:color="auto" w:fill="auto"/>
            <w:noWrap/>
            <w:vAlign w:val="bottom"/>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Laki-Laki</w:t>
            </w:r>
          </w:p>
        </w:tc>
        <w:tc>
          <w:tcPr>
            <w:tcW w:w="1134"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19</w:t>
            </w:r>
          </w:p>
        </w:tc>
        <w:tc>
          <w:tcPr>
            <w:tcW w:w="993"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24,1</w:t>
            </w:r>
          </w:p>
        </w:tc>
        <w:tc>
          <w:tcPr>
            <w:tcW w:w="850" w:type="dxa"/>
            <w:shd w:val="clear" w:color="auto" w:fill="auto"/>
            <w:noWrap/>
            <w:vAlign w:val="center"/>
            <w:hideMark/>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6</w:t>
            </w:r>
          </w:p>
        </w:tc>
        <w:tc>
          <w:tcPr>
            <w:tcW w:w="992" w:type="dxa"/>
          </w:tcPr>
          <w:p w:rsidR="00C037B8"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7,5</w:t>
            </w:r>
          </w:p>
        </w:tc>
        <w:tc>
          <w:tcPr>
            <w:tcW w:w="1134"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w:t>
            </w:r>
          </w:p>
        </w:tc>
        <w:tc>
          <w:tcPr>
            <w:tcW w:w="1134" w:type="dxa"/>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31,6</w:t>
            </w:r>
          </w:p>
        </w:tc>
      </w:tr>
      <w:tr w:rsidR="00C037B8" w:rsidRPr="009F166C" w:rsidTr="00ED45C9">
        <w:trPr>
          <w:trHeight w:val="378"/>
        </w:trPr>
        <w:tc>
          <w:tcPr>
            <w:tcW w:w="1701" w:type="dxa"/>
            <w:shd w:val="clear" w:color="auto" w:fill="auto"/>
            <w:noWrap/>
            <w:vAlign w:val="bottom"/>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Total</w:t>
            </w:r>
          </w:p>
        </w:tc>
        <w:tc>
          <w:tcPr>
            <w:tcW w:w="1134"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21</w:t>
            </w:r>
          </w:p>
        </w:tc>
        <w:tc>
          <w:tcPr>
            <w:tcW w:w="993"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25,4</w:t>
            </w:r>
          </w:p>
        </w:tc>
        <w:tc>
          <w:tcPr>
            <w:tcW w:w="850" w:type="dxa"/>
            <w:shd w:val="clear" w:color="auto" w:fill="auto"/>
            <w:noWrap/>
            <w:vAlign w:val="center"/>
          </w:tcPr>
          <w:p w:rsidR="00C037B8" w:rsidRPr="009F166C"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58</w:t>
            </w:r>
          </w:p>
        </w:tc>
        <w:tc>
          <w:tcPr>
            <w:tcW w:w="992" w:type="dxa"/>
          </w:tcPr>
          <w:p w:rsidR="00C037B8" w:rsidRDefault="00C037B8" w:rsidP="00ED45C9">
            <w:pPr>
              <w:spacing w:after="0"/>
              <w:jc w:val="center"/>
              <w:rPr>
                <w:rFonts w:ascii="Arial" w:eastAsia="Times New Roman" w:hAnsi="Arial" w:cs="Arial"/>
                <w:color w:val="000000"/>
                <w:lang w:eastAsia="id-ID"/>
              </w:rPr>
            </w:pPr>
            <w:r>
              <w:rPr>
                <w:rFonts w:ascii="Arial" w:eastAsia="Times New Roman" w:hAnsi="Arial" w:cs="Arial"/>
                <w:color w:val="000000"/>
                <w:lang w:eastAsia="id-ID"/>
              </w:rPr>
              <w:t>73,3</w:t>
            </w:r>
          </w:p>
        </w:tc>
        <w:tc>
          <w:tcPr>
            <w:tcW w:w="1134"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79</w:t>
            </w:r>
          </w:p>
        </w:tc>
        <w:tc>
          <w:tcPr>
            <w:tcW w:w="1134" w:type="dxa"/>
          </w:tcPr>
          <w:p w:rsidR="00C037B8" w:rsidRPr="009F166C" w:rsidRDefault="00C037B8" w:rsidP="00ED45C9">
            <w:pPr>
              <w:spacing w:after="0"/>
              <w:jc w:val="center"/>
              <w:rPr>
                <w:rFonts w:ascii="Arial" w:eastAsia="Times New Roman" w:hAnsi="Arial" w:cs="Arial"/>
                <w:color w:val="000000"/>
                <w:lang w:eastAsia="id-ID"/>
              </w:rPr>
            </w:pPr>
            <w:r w:rsidRPr="009F166C">
              <w:rPr>
                <w:rFonts w:ascii="Arial" w:eastAsia="Times New Roman" w:hAnsi="Arial" w:cs="Arial"/>
                <w:color w:val="000000"/>
                <w:lang w:eastAsia="id-ID"/>
              </w:rPr>
              <w:t>100</w:t>
            </w:r>
          </w:p>
        </w:tc>
      </w:tr>
    </w:tbl>
    <w:p w:rsidR="00C037B8" w:rsidRPr="00BE0FEC" w:rsidRDefault="00C037B8" w:rsidP="00C037B8">
      <w:pPr>
        <w:spacing w:before="240" w:after="0"/>
        <w:ind w:firstLine="425"/>
        <w:jc w:val="both"/>
        <w:rPr>
          <w:rFonts w:ascii="Arial" w:hAnsi="Arial" w:cs="Arial"/>
        </w:rPr>
      </w:pPr>
      <w:r>
        <w:rPr>
          <w:rFonts w:ascii="Arial" w:hAnsi="Arial" w:cs="Arial"/>
        </w:rPr>
        <w:t>Dari tabel 4.16</w:t>
      </w:r>
      <w:r w:rsidRPr="00F00E04">
        <w:rPr>
          <w:rFonts w:ascii="Arial" w:hAnsi="Arial" w:cs="Arial"/>
        </w:rPr>
        <w:t xml:space="preserve"> distribusi frekuensi memperlihatkan bahwa </w:t>
      </w:r>
      <w:r>
        <w:rPr>
          <w:rFonts w:ascii="Arial" w:hAnsi="Arial" w:cs="Arial"/>
        </w:rPr>
        <w:t xml:space="preserve">dari 79 </w:t>
      </w:r>
      <w:r w:rsidRPr="00041E1E">
        <w:rPr>
          <w:rFonts w:ascii="Arial" w:hAnsi="Arial" w:cs="Arial"/>
        </w:rPr>
        <w:t>responden</w:t>
      </w:r>
      <w:r>
        <w:rPr>
          <w:rFonts w:ascii="Arial" w:hAnsi="Arial" w:cs="Arial"/>
        </w:rPr>
        <w:t xml:space="preserve">  yakni 2 orang (1,3%) berjenis kelamin perempuan merokok , 52 orang (65,8%) berjenis kelamin perempuan tidak merokok dan 19 orang (24,1%) berjenis kelamin laki-laki merokok serta 6 orang (7,5%) berjenis kelamin laki-laki tidak merokok.             </w:t>
      </w:r>
    </w:p>
    <w:p w:rsidR="00C037B8" w:rsidRPr="009A7546" w:rsidRDefault="00C037B8" w:rsidP="00C037B8">
      <w:pPr>
        <w:tabs>
          <w:tab w:val="left" w:pos="1740"/>
        </w:tabs>
        <w:spacing w:before="240" w:after="0"/>
        <w:jc w:val="both"/>
        <w:rPr>
          <w:rFonts w:ascii="Arial" w:hAnsi="Arial" w:cs="Arial"/>
          <w:b/>
          <w:sz w:val="24"/>
          <w:szCs w:val="24"/>
        </w:rPr>
      </w:pPr>
      <w:r>
        <w:rPr>
          <w:rFonts w:ascii="Arial" w:hAnsi="Arial" w:cs="Arial"/>
          <w:b/>
          <w:sz w:val="24"/>
          <w:szCs w:val="24"/>
        </w:rPr>
        <w:t xml:space="preserve">4.3 </w:t>
      </w:r>
      <w:r w:rsidRPr="009A7546">
        <w:rPr>
          <w:rFonts w:ascii="Arial" w:hAnsi="Arial" w:cs="Arial"/>
          <w:b/>
          <w:sz w:val="24"/>
          <w:szCs w:val="24"/>
        </w:rPr>
        <w:t xml:space="preserve">Pembahasan </w:t>
      </w:r>
    </w:p>
    <w:p w:rsidR="00C037B8" w:rsidRPr="009A7546" w:rsidRDefault="00C037B8" w:rsidP="00C037B8">
      <w:pPr>
        <w:tabs>
          <w:tab w:val="left" w:pos="0"/>
          <w:tab w:val="left" w:pos="426"/>
        </w:tabs>
        <w:spacing w:after="0"/>
        <w:jc w:val="both"/>
        <w:rPr>
          <w:rFonts w:ascii="Arial" w:hAnsi="Arial" w:cs="Arial"/>
        </w:rPr>
      </w:pPr>
      <w:r>
        <w:rPr>
          <w:rFonts w:ascii="Arial" w:hAnsi="Arial" w:cs="Arial"/>
        </w:rPr>
        <w:tab/>
      </w:r>
      <w:r w:rsidRPr="009A7546">
        <w:rPr>
          <w:rFonts w:ascii="Arial" w:hAnsi="Arial" w:cs="Arial"/>
        </w:rPr>
        <w:t>Berdasarkan hasil penelitian Pengetahuan, Sikap Dan Tindakan Tentang Bahaya Merokok Pada Siswa-Siswi SMA Negeri 3 Padangsidimpuan jumlah sampel 79 orang, maka didapatkan pembahasan sebagai berikut :</w:t>
      </w:r>
    </w:p>
    <w:p w:rsidR="00C037B8" w:rsidRPr="00041E1E" w:rsidRDefault="00C037B8" w:rsidP="00C037B8">
      <w:pPr>
        <w:tabs>
          <w:tab w:val="left" w:pos="1740"/>
        </w:tabs>
        <w:spacing w:before="240" w:after="0"/>
        <w:jc w:val="both"/>
        <w:rPr>
          <w:rFonts w:ascii="Arial" w:hAnsi="Arial" w:cs="Arial"/>
          <w:b/>
          <w:sz w:val="24"/>
          <w:szCs w:val="24"/>
        </w:rPr>
      </w:pPr>
      <w:r w:rsidRPr="00041E1E">
        <w:rPr>
          <w:rFonts w:ascii="Arial" w:hAnsi="Arial" w:cs="Arial"/>
          <w:b/>
          <w:sz w:val="24"/>
          <w:szCs w:val="24"/>
        </w:rPr>
        <w:t>4.3.1 Karakteristik Responden</w:t>
      </w:r>
    </w:p>
    <w:p w:rsidR="00C037B8" w:rsidRDefault="00C037B8" w:rsidP="00C037B8">
      <w:pPr>
        <w:tabs>
          <w:tab w:val="left" w:pos="1740"/>
        </w:tabs>
        <w:spacing w:after="0" w:line="360" w:lineRule="auto"/>
        <w:jc w:val="both"/>
        <w:rPr>
          <w:rFonts w:ascii="Arial" w:hAnsi="Arial" w:cs="Arial"/>
        </w:rPr>
      </w:pPr>
      <w:r>
        <w:rPr>
          <w:rFonts w:ascii="Arial" w:hAnsi="Arial" w:cs="Arial"/>
          <w:b/>
          <w:sz w:val="24"/>
          <w:szCs w:val="24"/>
        </w:rPr>
        <w:t xml:space="preserve">         </w:t>
      </w:r>
      <w:r w:rsidRPr="00041E1E">
        <w:rPr>
          <w:rFonts w:ascii="Arial" w:hAnsi="Arial" w:cs="Arial"/>
        </w:rPr>
        <w:t>Karakteri</w:t>
      </w:r>
      <w:r>
        <w:rPr>
          <w:rFonts w:ascii="Arial" w:hAnsi="Arial" w:cs="Arial"/>
        </w:rPr>
        <w:t>stik responden yang berjumlah 79</w:t>
      </w:r>
      <w:r w:rsidRPr="00041E1E">
        <w:rPr>
          <w:rFonts w:ascii="Arial" w:hAnsi="Arial" w:cs="Arial"/>
        </w:rPr>
        <w:t xml:space="preserve"> orang diperoleh dari hasil wawancara meliputi </w:t>
      </w:r>
      <w:r>
        <w:rPr>
          <w:rFonts w:ascii="Arial" w:hAnsi="Arial" w:cs="Arial"/>
        </w:rPr>
        <w:t xml:space="preserve">jenis kelamin,umur,tinggal bersama, jumlah saudara dan pekerjaan orangtua </w:t>
      </w:r>
      <w:r w:rsidRPr="00041E1E">
        <w:rPr>
          <w:rFonts w:ascii="Arial" w:hAnsi="Arial" w:cs="Arial"/>
        </w:rPr>
        <w:t>yang diperoleh dari hasil kuesioner</w:t>
      </w:r>
      <w:r>
        <w:rPr>
          <w:rFonts w:ascii="Arial" w:hAnsi="Arial" w:cs="Arial"/>
        </w:rPr>
        <w:t xml:space="preserve"> siswa-siswi SMA Negeri 3 Padangsidimpuan.</w:t>
      </w:r>
    </w:p>
    <w:p w:rsidR="00C037B8" w:rsidRDefault="00C037B8" w:rsidP="00C037B8">
      <w:pPr>
        <w:tabs>
          <w:tab w:val="left" w:pos="567"/>
        </w:tabs>
        <w:spacing w:after="0" w:line="360" w:lineRule="auto"/>
        <w:jc w:val="both"/>
        <w:rPr>
          <w:rFonts w:ascii="Arial" w:hAnsi="Arial" w:cs="Arial"/>
        </w:rPr>
      </w:pPr>
      <w:r>
        <w:rPr>
          <w:rFonts w:ascii="Arial" w:hAnsi="Arial" w:cs="Arial"/>
        </w:rPr>
        <w:tab/>
      </w:r>
      <w:r w:rsidRPr="00F00E04">
        <w:rPr>
          <w:rFonts w:ascii="Arial" w:hAnsi="Arial" w:cs="Arial"/>
        </w:rPr>
        <w:t>Dari tabel 4.1 distribusi frekuensi memperlihatkan bahwa mayoritas responden berjenis kelamin perempuan sebanyak 54 orang (68,4%).</w:t>
      </w:r>
      <w:r>
        <w:rPr>
          <w:rFonts w:ascii="Arial" w:hAnsi="Arial" w:cs="Arial"/>
        </w:rPr>
        <w:t xml:space="preserve"> Hal ini disebabkan karena seluruh siswa-siswi SMA Negeri 3 Padangsidimpuan yang berjumlah 1104 orang. Sebagian besar adalah perempuan yaitu 652 orang (59,1%) bila dibandingkan laki-laki yang hanya sebesar 452 orang (40,9%).</w:t>
      </w:r>
    </w:p>
    <w:p w:rsidR="00C037B8" w:rsidRDefault="00C037B8" w:rsidP="00C037B8">
      <w:pPr>
        <w:spacing w:after="0" w:line="360" w:lineRule="auto"/>
        <w:ind w:firstLine="720"/>
        <w:jc w:val="both"/>
        <w:rPr>
          <w:rFonts w:ascii="Arial" w:hAnsi="Arial" w:cs="Arial"/>
        </w:rPr>
      </w:pPr>
      <w:r w:rsidRPr="00F00E04">
        <w:rPr>
          <w:rFonts w:ascii="Arial" w:hAnsi="Arial" w:cs="Arial"/>
        </w:rPr>
        <w:t>Dari tabel 4.2 distribusi frekuensi memperlihatkan bahwa mayoritas responden berumur 17 tahun sebanyak 53 orang (67,1%)</w:t>
      </w:r>
      <w:r>
        <w:rPr>
          <w:rFonts w:ascii="Arial" w:hAnsi="Arial" w:cs="Arial"/>
        </w:rPr>
        <w:t>.</w:t>
      </w:r>
      <w:r w:rsidRPr="00A95800">
        <w:rPr>
          <w:rFonts w:ascii="Arial" w:hAnsi="Arial" w:cs="Arial"/>
        </w:rPr>
        <w:t xml:space="preserve"> </w:t>
      </w:r>
      <w:r>
        <w:rPr>
          <w:rFonts w:ascii="Arial" w:hAnsi="Arial" w:cs="Arial"/>
        </w:rPr>
        <w:t>Hal ini disebabkan karena pengambilan sampel diperoleh dari kelas XI.</w:t>
      </w:r>
    </w:p>
    <w:p w:rsidR="00C037B8" w:rsidRPr="00F00E04" w:rsidRDefault="00C037B8" w:rsidP="00C037B8">
      <w:pPr>
        <w:spacing w:after="0" w:line="360" w:lineRule="auto"/>
        <w:ind w:firstLine="720"/>
        <w:jc w:val="both"/>
        <w:rPr>
          <w:rFonts w:ascii="Arial" w:hAnsi="Arial" w:cs="Arial"/>
        </w:rPr>
      </w:pPr>
      <w:r w:rsidRPr="00F00E04">
        <w:rPr>
          <w:rFonts w:ascii="Arial" w:hAnsi="Arial" w:cs="Arial"/>
        </w:rPr>
        <w:lastRenderedPageBreak/>
        <w:t>Dari tabel 4.3 distribusi frekuensi memperlihatkan bahwa mayoritas responden tinggal bersama orangtua sebanyak 69 orang (87,3</w:t>
      </w:r>
      <w:r>
        <w:rPr>
          <w:rFonts w:ascii="Arial" w:hAnsi="Arial" w:cs="Arial"/>
        </w:rPr>
        <w:t>%). Hal ini disebabkan karena jika tinggal bersama orangtua, orang tua lebih bisa mengontrol dan mengawasi anak-anaknya dalam pergaulan dilingkungan sekitarnya.</w:t>
      </w:r>
    </w:p>
    <w:p w:rsidR="00C037B8" w:rsidRPr="00F00E04" w:rsidRDefault="00C037B8" w:rsidP="00C037B8">
      <w:pPr>
        <w:spacing w:after="0" w:line="360" w:lineRule="auto"/>
        <w:ind w:firstLine="720"/>
        <w:jc w:val="both"/>
        <w:rPr>
          <w:rFonts w:ascii="Arial" w:hAnsi="Arial" w:cs="Arial"/>
        </w:rPr>
      </w:pPr>
      <w:r>
        <w:rPr>
          <w:rFonts w:ascii="Arial" w:hAnsi="Arial" w:cs="Arial"/>
        </w:rPr>
        <w:t>Dari tabel 4.4</w:t>
      </w:r>
      <w:r w:rsidRPr="00F00E04">
        <w:rPr>
          <w:rFonts w:ascii="Arial" w:hAnsi="Arial" w:cs="Arial"/>
        </w:rPr>
        <w:t xml:space="preserve"> distribusi frekuensi memperlihatkan ba</w:t>
      </w:r>
      <w:r>
        <w:rPr>
          <w:rFonts w:ascii="Arial" w:hAnsi="Arial" w:cs="Arial"/>
        </w:rPr>
        <w:t>hwa mayoritas responden memiliki jumlah saudara 2 sebanyak 24 orang (30</w:t>
      </w:r>
      <w:r w:rsidRPr="00F00E04">
        <w:rPr>
          <w:rFonts w:ascii="Arial" w:hAnsi="Arial" w:cs="Arial"/>
        </w:rPr>
        <w:t>,3%).</w:t>
      </w:r>
      <w:r>
        <w:rPr>
          <w:rFonts w:ascii="Arial" w:hAnsi="Arial" w:cs="Arial"/>
        </w:rPr>
        <w:t xml:space="preserve"> Hal ini disebabkan karena kebanyakan ibu-ibu di Kota Padangsidimpuan mengikuti Program KB.</w:t>
      </w:r>
    </w:p>
    <w:p w:rsidR="00C037B8" w:rsidRDefault="00C037B8" w:rsidP="00C037B8">
      <w:pPr>
        <w:spacing w:after="0" w:line="360" w:lineRule="auto"/>
        <w:ind w:firstLine="720"/>
        <w:jc w:val="both"/>
        <w:rPr>
          <w:rFonts w:ascii="Arial" w:hAnsi="Arial" w:cs="Arial"/>
        </w:rPr>
      </w:pPr>
      <w:r>
        <w:rPr>
          <w:rFonts w:ascii="Arial" w:hAnsi="Arial" w:cs="Arial"/>
        </w:rPr>
        <w:t>Dari tabel 4.5</w:t>
      </w:r>
      <w:r w:rsidRPr="00F00E04">
        <w:rPr>
          <w:rFonts w:ascii="Arial" w:hAnsi="Arial" w:cs="Arial"/>
        </w:rPr>
        <w:t xml:space="preserve"> distribusi frekuensi memperlihatkan bahwa mayoritas responden </w:t>
      </w:r>
      <w:r>
        <w:rPr>
          <w:rFonts w:ascii="Arial" w:hAnsi="Arial" w:cs="Arial"/>
        </w:rPr>
        <w:t>pekerjaan orangtua (Ayah)  yakni petani sebanyak 26 orang (32,9</w:t>
      </w:r>
      <w:r w:rsidRPr="00F00E04">
        <w:rPr>
          <w:rFonts w:ascii="Arial" w:hAnsi="Arial" w:cs="Arial"/>
        </w:rPr>
        <w:t>%).</w:t>
      </w:r>
      <w:r>
        <w:rPr>
          <w:rFonts w:ascii="Arial" w:hAnsi="Arial" w:cs="Arial"/>
        </w:rPr>
        <w:t xml:space="preserve"> H</w:t>
      </w:r>
      <w:r w:rsidRPr="00041E1E">
        <w:rPr>
          <w:rFonts w:ascii="Arial" w:hAnsi="Arial" w:cs="Arial"/>
        </w:rPr>
        <w:t xml:space="preserve">al ini disebabkan </w:t>
      </w:r>
      <w:r>
        <w:rPr>
          <w:rFonts w:ascii="Arial" w:hAnsi="Arial" w:cs="Arial"/>
        </w:rPr>
        <w:t>karena Kota Padangsidimpuan merupakan kota terbesar di Tapanuli dan  terkenal dengan sebutan Kota Salak serta wilayah ini berada</w:t>
      </w:r>
      <w:r w:rsidRPr="00041E1E">
        <w:rPr>
          <w:rFonts w:ascii="Arial" w:hAnsi="Arial" w:cs="Arial"/>
        </w:rPr>
        <w:t xml:space="preserve"> yang berdekatan dengan pegunungan dan hutan, sehingga mata pencaharian </w:t>
      </w:r>
      <w:r>
        <w:rPr>
          <w:rFonts w:ascii="Arial" w:hAnsi="Arial" w:cs="Arial"/>
        </w:rPr>
        <w:t xml:space="preserve">orangtua (ayah) </w:t>
      </w:r>
      <w:r w:rsidRPr="00041E1E">
        <w:rPr>
          <w:rFonts w:ascii="Arial" w:hAnsi="Arial" w:cs="Arial"/>
        </w:rPr>
        <w:t>paling banyak sebagai petani</w:t>
      </w:r>
      <w:r>
        <w:rPr>
          <w:rFonts w:ascii="Arial" w:hAnsi="Arial" w:cs="Arial"/>
        </w:rPr>
        <w:t>.</w:t>
      </w:r>
    </w:p>
    <w:p w:rsidR="00C037B8" w:rsidRPr="00041E1E" w:rsidRDefault="00C037B8" w:rsidP="00C037B8">
      <w:pPr>
        <w:spacing w:after="0" w:line="360" w:lineRule="auto"/>
        <w:ind w:firstLine="720"/>
        <w:jc w:val="both"/>
        <w:rPr>
          <w:rFonts w:ascii="Arial" w:hAnsi="Arial" w:cs="Arial"/>
        </w:rPr>
      </w:pPr>
      <w:r>
        <w:rPr>
          <w:rFonts w:ascii="Arial" w:hAnsi="Arial" w:cs="Arial"/>
        </w:rPr>
        <w:t>Dari tabel 4.6</w:t>
      </w:r>
      <w:r w:rsidRPr="00F00E04">
        <w:rPr>
          <w:rFonts w:ascii="Arial" w:hAnsi="Arial" w:cs="Arial"/>
        </w:rPr>
        <w:t xml:space="preserve"> distribusi frekuensi memperlihatkan bahwa mayoritas responden </w:t>
      </w:r>
      <w:r>
        <w:rPr>
          <w:rFonts w:ascii="Arial" w:hAnsi="Arial" w:cs="Arial"/>
        </w:rPr>
        <w:t>pekerjaan orangtua yakni IRT sebanyak 23 orang (29,1</w:t>
      </w:r>
      <w:r w:rsidRPr="00F00E04">
        <w:rPr>
          <w:rFonts w:ascii="Arial" w:hAnsi="Arial" w:cs="Arial"/>
        </w:rPr>
        <w:t>%).</w:t>
      </w:r>
      <w:r>
        <w:rPr>
          <w:rFonts w:ascii="Arial" w:hAnsi="Arial" w:cs="Arial"/>
        </w:rPr>
        <w:t xml:space="preserve"> Hal ini disebabkan karena pemikiran ibu-ibu di Kota Padangsidimpuan lebih mengutamakan mengurus keluarga terutama anak-anaknya.</w:t>
      </w:r>
    </w:p>
    <w:p w:rsidR="00C037B8" w:rsidRDefault="00C037B8" w:rsidP="00C037B8">
      <w:pPr>
        <w:tabs>
          <w:tab w:val="left" w:pos="1740"/>
        </w:tabs>
        <w:spacing w:before="240" w:after="0" w:line="360" w:lineRule="auto"/>
        <w:jc w:val="both"/>
        <w:rPr>
          <w:rFonts w:ascii="Arial" w:hAnsi="Arial" w:cs="Arial"/>
          <w:b/>
          <w:sz w:val="24"/>
          <w:szCs w:val="24"/>
        </w:rPr>
      </w:pPr>
      <w:r w:rsidRPr="00041E1E">
        <w:rPr>
          <w:rFonts w:ascii="Arial" w:hAnsi="Arial" w:cs="Arial"/>
          <w:b/>
          <w:sz w:val="24"/>
          <w:szCs w:val="24"/>
        </w:rPr>
        <w:t>4.3.2 Tingkat Pengetahuan Responden</w:t>
      </w:r>
    </w:p>
    <w:p w:rsidR="00C037B8" w:rsidRPr="00041E1E" w:rsidRDefault="00C037B8" w:rsidP="00C037B8">
      <w:pPr>
        <w:tabs>
          <w:tab w:val="left" w:pos="709"/>
        </w:tabs>
        <w:spacing w:after="0" w:line="360" w:lineRule="auto"/>
        <w:jc w:val="both"/>
        <w:rPr>
          <w:rFonts w:ascii="Arial" w:hAnsi="Arial" w:cs="Arial"/>
          <w:b/>
          <w:sz w:val="24"/>
          <w:szCs w:val="24"/>
        </w:rPr>
      </w:pPr>
      <w:r>
        <w:rPr>
          <w:rFonts w:ascii="Arial" w:hAnsi="Arial" w:cs="Arial"/>
        </w:rPr>
        <w:tab/>
        <w:t>Menurut Notoatmodjo (2016</w:t>
      </w:r>
      <w:r w:rsidRPr="002245E1">
        <w:rPr>
          <w:rFonts w:ascii="Arial" w:hAnsi="Arial" w:cs="Arial"/>
        </w:rPr>
        <w:t>), pengetahuan merupakan hasil “tahu” dan ini terjadi setelah orang melakukan pengindraan terhadap suatu objek tertentu. Pengindraan terjadi melalui pancaindra manusia, yaitu indra penglihatan, pendengaran, penciuman, rasa, dan raba. Sebagian besar pengetahuan manusia diperoleh melalui mata dan telinga</w:t>
      </w:r>
      <w:r>
        <w:rPr>
          <w:rFonts w:ascii="Arial" w:hAnsi="Arial" w:cs="Arial"/>
        </w:rPr>
        <w:t>.</w:t>
      </w:r>
    </w:p>
    <w:p w:rsidR="00C037B8" w:rsidRPr="002245E1" w:rsidRDefault="00C037B8" w:rsidP="00C037B8">
      <w:pPr>
        <w:tabs>
          <w:tab w:val="left" w:pos="567"/>
        </w:tabs>
        <w:spacing w:after="0" w:line="360" w:lineRule="auto"/>
        <w:jc w:val="both"/>
        <w:rPr>
          <w:rFonts w:ascii="Arial" w:hAnsi="Arial" w:cs="Arial"/>
        </w:rPr>
      </w:pPr>
      <w:r>
        <w:rPr>
          <w:rFonts w:ascii="Arial" w:hAnsi="Arial" w:cs="Arial"/>
        </w:rPr>
        <w:tab/>
        <w:t>Berdasarkan tabel 4.7</w:t>
      </w:r>
      <w:r w:rsidRPr="00041E1E">
        <w:rPr>
          <w:rFonts w:ascii="Arial" w:hAnsi="Arial" w:cs="Arial"/>
        </w:rPr>
        <w:t xml:space="preserve"> tingkat pengetahuan resp</w:t>
      </w:r>
      <w:r>
        <w:rPr>
          <w:rFonts w:ascii="Arial" w:hAnsi="Arial" w:cs="Arial"/>
        </w:rPr>
        <w:t>onden kategori baik berjumlah 78 responden (98,7</w:t>
      </w:r>
      <w:r w:rsidRPr="00041E1E">
        <w:rPr>
          <w:rFonts w:ascii="Arial" w:hAnsi="Arial" w:cs="Arial"/>
        </w:rPr>
        <w:t xml:space="preserve">%), kemudian kategori cukup baik berjumlah </w:t>
      </w:r>
      <w:r>
        <w:rPr>
          <w:rFonts w:ascii="Arial" w:hAnsi="Arial" w:cs="Arial"/>
        </w:rPr>
        <w:t>0 responden (0</w:t>
      </w:r>
      <w:r w:rsidRPr="00041E1E">
        <w:rPr>
          <w:rFonts w:ascii="Arial" w:hAnsi="Arial" w:cs="Arial"/>
        </w:rPr>
        <w:t xml:space="preserve">%) dan pengetahuan kategori kurang baik berjumlah </w:t>
      </w:r>
      <w:r>
        <w:rPr>
          <w:rFonts w:ascii="Arial" w:hAnsi="Arial" w:cs="Arial"/>
        </w:rPr>
        <w:t>0</w:t>
      </w:r>
      <w:r w:rsidRPr="00041E1E">
        <w:rPr>
          <w:rFonts w:ascii="Arial" w:hAnsi="Arial" w:cs="Arial"/>
        </w:rPr>
        <w:t xml:space="preserve"> respond</w:t>
      </w:r>
      <w:r>
        <w:rPr>
          <w:rFonts w:ascii="Arial" w:hAnsi="Arial" w:cs="Arial"/>
        </w:rPr>
        <w:t>en (0</w:t>
      </w:r>
      <w:r w:rsidRPr="00041E1E">
        <w:rPr>
          <w:rFonts w:ascii="Arial" w:hAnsi="Arial" w:cs="Arial"/>
        </w:rPr>
        <w:t>%)</w:t>
      </w:r>
      <w:r>
        <w:rPr>
          <w:rFonts w:ascii="Arial" w:hAnsi="Arial" w:cs="Arial"/>
        </w:rPr>
        <w:t>, serta  pengetahuan kategori tidak baik berjumlah 1 responden (1,3%)</w:t>
      </w:r>
      <w:r w:rsidRPr="00041E1E">
        <w:rPr>
          <w:rFonts w:ascii="Arial" w:hAnsi="Arial" w:cs="Arial"/>
        </w:rPr>
        <w:t xml:space="preserve">. Jumlah skor seluruh </w:t>
      </w:r>
      <w:r>
        <w:rPr>
          <w:rFonts w:ascii="Arial" w:hAnsi="Arial" w:cs="Arial"/>
        </w:rPr>
        <w:t>pengetahuan responden adalah 712</w:t>
      </w:r>
      <w:r w:rsidRPr="00041E1E">
        <w:rPr>
          <w:rFonts w:ascii="Arial" w:hAnsi="Arial" w:cs="Arial"/>
        </w:rPr>
        <w:t>.</w:t>
      </w:r>
      <w:r w:rsidRPr="00E14B8F">
        <w:rPr>
          <w:rFonts w:ascii="Arial" w:hAnsi="Arial" w:cs="Arial"/>
        </w:rPr>
        <w:t xml:space="preserve"> </w:t>
      </w:r>
      <w:r>
        <w:rPr>
          <w:rFonts w:ascii="Arial" w:hAnsi="Arial" w:cs="Arial"/>
        </w:rPr>
        <w:t>. Secara keseluruhan tingkat pengetahuan responden tentang bahaya merokok pada siswa-siswi SMA Negeri 3 Padangsidimpuan adalah = (712 : 79</w:t>
      </w:r>
      <w:r w:rsidRPr="00041E1E">
        <w:rPr>
          <w:rFonts w:ascii="Arial" w:hAnsi="Arial" w:cs="Arial"/>
        </w:rPr>
        <w:t>0) x 100% =</w:t>
      </w:r>
      <w:r>
        <w:rPr>
          <w:rFonts w:ascii="Arial" w:hAnsi="Arial" w:cs="Arial"/>
        </w:rPr>
        <w:t xml:space="preserve"> 90,12%,</w:t>
      </w:r>
      <w:r w:rsidRPr="00041E1E">
        <w:rPr>
          <w:rFonts w:ascii="Arial" w:hAnsi="Arial" w:cs="Arial"/>
        </w:rPr>
        <w:t xml:space="preserve"> termasuk </w:t>
      </w:r>
      <w:r w:rsidRPr="00041E1E">
        <w:rPr>
          <w:rFonts w:ascii="Arial" w:hAnsi="Arial" w:cs="Arial"/>
        </w:rPr>
        <w:lastRenderedPageBreak/>
        <w:t>dalam kategori pengetahuan baik</w:t>
      </w:r>
      <w:r>
        <w:rPr>
          <w:rFonts w:ascii="Arial" w:hAnsi="Arial" w:cs="Arial"/>
        </w:rPr>
        <w:t>. P</w:t>
      </w:r>
      <w:r w:rsidRPr="002245E1">
        <w:rPr>
          <w:rFonts w:ascii="Arial" w:hAnsi="Arial" w:cs="Arial"/>
        </w:rPr>
        <w:t xml:space="preserve">engetahuan yang </w:t>
      </w:r>
      <w:r>
        <w:rPr>
          <w:rFonts w:ascii="Arial" w:hAnsi="Arial" w:cs="Arial"/>
        </w:rPr>
        <w:t>baik</w:t>
      </w:r>
      <w:r w:rsidRPr="002245E1">
        <w:rPr>
          <w:rFonts w:ascii="Arial" w:hAnsi="Arial" w:cs="Arial"/>
        </w:rPr>
        <w:t xml:space="preserve"> dikarenakan responden </w:t>
      </w:r>
      <w:r>
        <w:rPr>
          <w:rFonts w:ascii="Arial" w:hAnsi="Arial" w:cs="Arial"/>
        </w:rPr>
        <w:t>sudah</w:t>
      </w:r>
      <w:r w:rsidRPr="002245E1">
        <w:rPr>
          <w:rFonts w:ascii="Arial" w:hAnsi="Arial" w:cs="Arial"/>
        </w:rPr>
        <w:t xml:space="preserve"> mengetahui apa itu bahaya rokok tetapi tidak terlalu memahami apa sebenarnya rokok tersebut, apa saja kandungannya, dan mengapa</w:t>
      </w:r>
      <w:r>
        <w:rPr>
          <w:rFonts w:ascii="Arial" w:hAnsi="Arial" w:cs="Arial"/>
        </w:rPr>
        <w:t xml:space="preserve"> dapat berbahaya bagi kesehatan. </w:t>
      </w:r>
    </w:p>
    <w:p w:rsidR="00C037B8" w:rsidRPr="00C53FBA" w:rsidRDefault="00C037B8" w:rsidP="00C037B8">
      <w:pPr>
        <w:tabs>
          <w:tab w:val="left" w:pos="567"/>
        </w:tabs>
        <w:spacing w:after="0" w:line="360" w:lineRule="auto"/>
        <w:jc w:val="both"/>
        <w:rPr>
          <w:rFonts w:ascii="Arial" w:hAnsi="Arial" w:cs="Arial"/>
        </w:rPr>
      </w:pPr>
      <w:r>
        <w:rPr>
          <w:rFonts w:ascii="Arial" w:hAnsi="Arial" w:cs="Arial"/>
        </w:rPr>
        <w:tab/>
        <w:t xml:space="preserve">Pada tabel 4.8 pengetahuan berdasarkan jenis kelamin, </w:t>
      </w:r>
      <w:r w:rsidRPr="00C53FBA">
        <w:rPr>
          <w:rFonts w:ascii="Arial" w:hAnsi="Arial" w:cs="Arial"/>
        </w:rPr>
        <w:t>resp</w:t>
      </w:r>
      <w:r>
        <w:rPr>
          <w:rFonts w:ascii="Arial" w:hAnsi="Arial" w:cs="Arial"/>
        </w:rPr>
        <w:t xml:space="preserve">onden yang berjenis kelamin perempuan yang berpengetahuan baik 68,4%, </w:t>
      </w:r>
      <w:r w:rsidRPr="00C53FBA">
        <w:rPr>
          <w:rFonts w:ascii="Arial" w:hAnsi="Arial" w:cs="Arial"/>
        </w:rPr>
        <w:t xml:space="preserve">sedangkan pada </w:t>
      </w:r>
      <w:r>
        <w:rPr>
          <w:rFonts w:ascii="Arial" w:hAnsi="Arial" w:cs="Arial"/>
        </w:rPr>
        <w:t>laki-laki yang  berpengetahuan baik 30,3</w:t>
      </w:r>
      <w:r w:rsidRPr="00C53FBA">
        <w:rPr>
          <w:rFonts w:ascii="Arial" w:hAnsi="Arial" w:cs="Arial"/>
        </w:rPr>
        <w:t>%, hasil ini menunjukkan bahwa tingkat pengetahuan anak perempuan lebi</w:t>
      </w:r>
      <w:r>
        <w:rPr>
          <w:rFonts w:ascii="Arial" w:hAnsi="Arial" w:cs="Arial"/>
        </w:rPr>
        <w:t>h baik daripada anak laki-laki. H</w:t>
      </w:r>
      <w:r w:rsidRPr="00C53FBA">
        <w:rPr>
          <w:rFonts w:ascii="Arial" w:hAnsi="Arial" w:cs="Arial"/>
        </w:rPr>
        <w:t>al ini dikarenakan kebiasaan anak perempuan yang lebih rajin dalam mencari informa</w:t>
      </w:r>
      <w:r>
        <w:rPr>
          <w:rFonts w:ascii="Arial" w:hAnsi="Arial" w:cs="Arial"/>
        </w:rPr>
        <w:t>si dibandingkan anak laki-laki, p</w:t>
      </w:r>
      <w:r w:rsidRPr="00C53FBA">
        <w:rPr>
          <w:rFonts w:ascii="Arial" w:hAnsi="Arial" w:cs="Arial"/>
        </w:rPr>
        <w:t>ada usia remaja laki-laki biasanya cenderung lebih malas untuk mencari informasi terkait dengan pengetahuan. Pada usia remaja ini laki-laki lebih suka bermain dengan teman-temannya ataupun main game dibanding mencari informasi.</w:t>
      </w:r>
    </w:p>
    <w:p w:rsidR="00C037B8" w:rsidRDefault="00C037B8" w:rsidP="00C037B8">
      <w:pPr>
        <w:tabs>
          <w:tab w:val="left" w:pos="567"/>
        </w:tabs>
        <w:spacing w:after="0" w:line="360" w:lineRule="auto"/>
        <w:jc w:val="both"/>
        <w:rPr>
          <w:rFonts w:ascii="Arial" w:hAnsi="Arial" w:cs="Arial"/>
        </w:rPr>
      </w:pPr>
      <w:r>
        <w:rPr>
          <w:rFonts w:ascii="Arial" w:hAnsi="Arial" w:cs="Arial"/>
        </w:rPr>
        <w:tab/>
        <w:t>Pada tabel 4.9</w:t>
      </w:r>
      <w:r w:rsidRPr="00C53FBA">
        <w:rPr>
          <w:rFonts w:ascii="Arial" w:hAnsi="Arial" w:cs="Arial"/>
        </w:rPr>
        <w:t xml:space="preserve"> </w:t>
      </w:r>
      <w:r>
        <w:rPr>
          <w:rFonts w:ascii="Arial" w:hAnsi="Arial" w:cs="Arial"/>
        </w:rPr>
        <w:t>pengetahuan berdasarkan umur</w:t>
      </w:r>
      <w:r w:rsidRPr="00C53FBA">
        <w:rPr>
          <w:rFonts w:ascii="Arial" w:hAnsi="Arial" w:cs="Arial"/>
        </w:rPr>
        <w:t>, responden yang berpengetah</w:t>
      </w:r>
      <w:r>
        <w:rPr>
          <w:rFonts w:ascii="Arial" w:hAnsi="Arial" w:cs="Arial"/>
        </w:rPr>
        <w:t xml:space="preserve">uan baik mayoritas pada umur 17 tahun berjumlah 53 orang (67,1%).  Hal </w:t>
      </w:r>
      <w:r w:rsidRPr="00C53FBA">
        <w:rPr>
          <w:rFonts w:ascii="Arial" w:hAnsi="Arial" w:cs="Arial"/>
        </w:rPr>
        <w:t>ini terjadi karena semakin tinggi umur seseorang maka kematangan berfikirnya semakin baik terhadap suatu objek.</w:t>
      </w:r>
      <w:r>
        <w:rPr>
          <w:rFonts w:ascii="Arial" w:hAnsi="Arial" w:cs="Arial"/>
        </w:rPr>
        <w:t xml:space="preserve"> Berdasarkan Notoadmojo (2016) hal ini disebabkan karena dengan bertambahnya umur seseorang akan terjadi perubahan pada aspek fisik dan psikologis (mental). Pengetahuan dasarnya terdiri dari jumlah fakta dan teori yang memungkinkan seseorang untuk dapat memecahkan masalah yang dihadapinya. Pengetahuan tersebut diperoleh baik dari pengalaman langsung maupun orang lain, pengetahuan juga dapat diperoleh dari media cetak maupun elektonik.</w:t>
      </w:r>
    </w:p>
    <w:p w:rsidR="00C037B8" w:rsidRDefault="00C037B8" w:rsidP="00C037B8">
      <w:pPr>
        <w:tabs>
          <w:tab w:val="left" w:pos="567"/>
        </w:tabs>
        <w:spacing w:after="0" w:line="360" w:lineRule="auto"/>
        <w:jc w:val="both"/>
        <w:rPr>
          <w:rFonts w:ascii="Arial" w:hAnsi="Arial" w:cs="Arial"/>
        </w:rPr>
      </w:pPr>
      <w:r>
        <w:rPr>
          <w:rFonts w:ascii="Arial" w:hAnsi="Arial" w:cs="Arial"/>
        </w:rPr>
        <w:tab/>
        <w:t xml:space="preserve">Berdasarkan penjelas diatas, peneliti menarik kesimpulan dengan jenis kelamin dan umur berpengaruh dalam memperoleh pengalaman dan pengetahuan yang baru. </w:t>
      </w:r>
    </w:p>
    <w:p w:rsidR="00C037B8" w:rsidRDefault="00C037B8" w:rsidP="00C037B8">
      <w:pPr>
        <w:tabs>
          <w:tab w:val="left" w:pos="567"/>
        </w:tabs>
        <w:spacing w:before="240" w:after="0"/>
        <w:jc w:val="both"/>
        <w:rPr>
          <w:rFonts w:ascii="Arial" w:hAnsi="Arial" w:cs="Arial"/>
          <w:b/>
          <w:sz w:val="24"/>
          <w:szCs w:val="24"/>
        </w:rPr>
      </w:pPr>
      <w:r>
        <w:rPr>
          <w:rFonts w:ascii="Arial" w:hAnsi="Arial" w:cs="Arial"/>
          <w:b/>
          <w:sz w:val="24"/>
          <w:szCs w:val="24"/>
        </w:rPr>
        <w:t xml:space="preserve">4.3.3 </w:t>
      </w:r>
      <w:r w:rsidRPr="00041E1E">
        <w:rPr>
          <w:rFonts w:ascii="Arial" w:hAnsi="Arial" w:cs="Arial"/>
          <w:b/>
          <w:sz w:val="24"/>
          <w:szCs w:val="24"/>
        </w:rPr>
        <w:t>Tingkat Sikap Responden</w:t>
      </w:r>
    </w:p>
    <w:p w:rsidR="00C037B8" w:rsidRPr="00041E1E" w:rsidRDefault="00C037B8" w:rsidP="00C037B8">
      <w:pPr>
        <w:tabs>
          <w:tab w:val="left" w:pos="567"/>
        </w:tabs>
        <w:spacing w:after="0" w:line="360" w:lineRule="auto"/>
        <w:jc w:val="both"/>
        <w:rPr>
          <w:rFonts w:ascii="Arial" w:hAnsi="Arial" w:cs="Arial"/>
          <w:b/>
          <w:sz w:val="24"/>
          <w:szCs w:val="24"/>
        </w:rPr>
      </w:pPr>
      <w:r>
        <w:rPr>
          <w:rFonts w:ascii="Arial" w:hAnsi="Arial" w:cs="Arial"/>
        </w:rPr>
        <w:tab/>
        <w:t>Menurut Notoadmojo (2016) sikap merupakan reaksi yang masih tertutup terhadap suatu stimulasi atau objek, yang sudah melibatkan faktor pendapat dan emosi yang bersangkutan.</w:t>
      </w:r>
    </w:p>
    <w:p w:rsidR="00C037B8" w:rsidRPr="00041E1E" w:rsidRDefault="00C037B8" w:rsidP="00C037B8">
      <w:pPr>
        <w:spacing w:after="0" w:line="360" w:lineRule="auto"/>
        <w:ind w:firstLine="567"/>
        <w:jc w:val="both"/>
        <w:rPr>
          <w:rFonts w:ascii="Arial" w:hAnsi="Arial" w:cs="Arial"/>
        </w:rPr>
      </w:pPr>
      <w:r w:rsidRPr="00041E1E">
        <w:rPr>
          <w:rFonts w:ascii="Arial" w:hAnsi="Arial" w:cs="Arial"/>
        </w:rPr>
        <w:t xml:space="preserve"> Dari t</w:t>
      </w:r>
      <w:r>
        <w:rPr>
          <w:rFonts w:ascii="Arial" w:hAnsi="Arial" w:cs="Arial"/>
        </w:rPr>
        <w:t>abel 4.10</w:t>
      </w:r>
      <w:r w:rsidRPr="00041E1E">
        <w:rPr>
          <w:rFonts w:ascii="Arial" w:hAnsi="Arial" w:cs="Arial"/>
        </w:rPr>
        <w:t xml:space="preserve"> dapat dijelaskan bahwa tingkat </w:t>
      </w:r>
      <w:r>
        <w:rPr>
          <w:rFonts w:ascii="Arial" w:hAnsi="Arial" w:cs="Arial"/>
        </w:rPr>
        <w:t>sikap kategori baik berjumlah 73 responden (92,4</w:t>
      </w:r>
      <w:r w:rsidRPr="00041E1E">
        <w:rPr>
          <w:rFonts w:ascii="Arial" w:hAnsi="Arial" w:cs="Arial"/>
        </w:rPr>
        <w:t>%), tingkat sikap k</w:t>
      </w:r>
      <w:r>
        <w:rPr>
          <w:rFonts w:ascii="Arial" w:hAnsi="Arial" w:cs="Arial"/>
        </w:rPr>
        <w:t xml:space="preserve">ategori cukup baik berjumlah 5 responden (6,3%) tingkat sikap kategori kurang baik berjumlah 1 responden  </w:t>
      </w:r>
      <w:r>
        <w:rPr>
          <w:rFonts w:ascii="Arial" w:hAnsi="Arial" w:cs="Arial"/>
        </w:rPr>
        <w:lastRenderedPageBreak/>
        <w:t>(1,3</w:t>
      </w:r>
      <w:r w:rsidRPr="00041E1E">
        <w:rPr>
          <w:rFonts w:ascii="Arial" w:hAnsi="Arial" w:cs="Arial"/>
        </w:rPr>
        <w:t>%</w:t>
      </w:r>
      <w:r>
        <w:rPr>
          <w:rFonts w:ascii="Arial" w:hAnsi="Arial" w:cs="Arial"/>
        </w:rPr>
        <w:t xml:space="preserve">), sedangkan tingkat sikap kategori tidak baik berjumlah 0 responden (0%). </w:t>
      </w:r>
      <w:r w:rsidRPr="00041E1E">
        <w:rPr>
          <w:rFonts w:ascii="Arial" w:hAnsi="Arial" w:cs="Arial"/>
        </w:rPr>
        <w:t xml:space="preserve">Jumlah skor </w:t>
      </w:r>
      <w:r>
        <w:rPr>
          <w:rFonts w:ascii="Arial" w:hAnsi="Arial" w:cs="Arial"/>
        </w:rPr>
        <w:t>ke</w:t>
      </w:r>
      <w:r w:rsidRPr="00041E1E">
        <w:rPr>
          <w:rFonts w:ascii="Arial" w:hAnsi="Arial" w:cs="Arial"/>
        </w:rPr>
        <w:t>seluruh</w:t>
      </w:r>
      <w:r>
        <w:rPr>
          <w:rFonts w:ascii="Arial" w:hAnsi="Arial" w:cs="Arial"/>
        </w:rPr>
        <w:t>an sikap responden adalah 2822</w:t>
      </w:r>
      <w:r w:rsidRPr="00041E1E">
        <w:rPr>
          <w:rFonts w:ascii="Arial" w:hAnsi="Arial" w:cs="Arial"/>
        </w:rPr>
        <w:t xml:space="preserve">. Secara keseluruhan tingkat sikap responden </w:t>
      </w:r>
      <w:r>
        <w:rPr>
          <w:rFonts w:ascii="Arial" w:hAnsi="Arial" w:cs="Arial"/>
        </w:rPr>
        <w:t>tentang bahaya merokok pada siswa-siswi SMA Negeri 3 Padangsidimpuan adalah = (2822 : 3160) x 100% = 89,30</w:t>
      </w:r>
      <w:r w:rsidRPr="00041E1E">
        <w:rPr>
          <w:rFonts w:ascii="Arial" w:hAnsi="Arial" w:cs="Arial"/>
        </w:rPr>
        <w:t>%</w:t>
      </w:r>
      <w:r>
        <w:rPr>
          <w:rFonts w:ascii="Arial" w:hAnsi="Arial" w:cs="Arial"/>
        </w:rPr>
        <w:t xml:space="preserve">, termasuk dalam kategori sikap </w:t>
      </w:r>
      <w:r w:rsidRPr="00041E1E">
        <w:rPr>
          <w:rFonts w:ascii="Arial" w:hAnsi="Arial" w:cs="Arial"/>
        </w:rPr>
        <w:t>baik.</w:t>
      </w:r>
      <w:r>
        <w:rPr>
          <w:rFonts w:ascii="Arial" w:hAnsi="Arial" w:cs="Arial"/>
        </w:rPr>
        <w:t xml:space="preserve"> Sikap tersebut diperoleh baik hal ini disebabkan responden memiliki pengetahuan baik yang mereka peroleh sehingga sikap yang mereka lakukan juga baik.</w:t>
      </w:r>
    </w:p>
    <w:p w:rsidR="00C037B8" w:rsidRDefault="00C037B8" w:rsidP="00C037B8">
      <w:pPr>
        <w:tabs>
          <w:tab w:val="left" w:pos="1740"/>
        </w:tabs>
        <w:spacing w:after="0" w:line="360" w:lineRule="auto"/>
        <w:jc w:val="both"/>
        <w:rPr>
          <w:rFonts w:ascii="Arial" w:hAnsi="Arial" w:cs="Arial"/>
        </w:rPr>
      </w:pPr>
      <w:r w:rsidRPr="00041E1E">
        <w:rPr>
          <w:rFonts w:ascii="Arial" w:hAnsi="Arial" w:cs="Arial"/>
        </w:rPr>
        <w:t xml:space="preserve">             </w:t>
      </w:r>
      <w:r>
        <w:rPr>
          <w:rFonts w:ascii="Arial" w:hAnsi="Arial" w:cs="Arial"/>
        </w:rPr>
        <w:t xml:space="preserve">Pada tabel 4.11 sikap berdasarkan jenis kelamin, </w:t>
      </w:r>
      <w:r w:rsidRPr="00C53FBA">
        <w:rPr>
          <w:rFonts w:ascii="Arial" w:hAnsi="Arial" w:cs="Arial"/>
        </w:rPr>
        <w:t>resp</w:t>
      </w:r>
      <w:r>
        <w:rPr>
          <w:rFonts w:ascii="Arial" w:hAnsi="Arial" w:cs="Arial"/>
        </w:rPr>
        <w:t xml:space="preserve">onden yang berjenis kelamin perempuan yang bersikap baik 64,6%, </w:t>
      </w:r>
      <w:r w:rsidRPr="00C53FBA">
        <w:rPr>
          <w:rFonts w:ascii="Arial" w:hAnsi="Arial" w:cs="Arial"/>
        </w:rPr>
        <w:t>sedangkan pada</w:t>
      </w:r>
      <w:r>
        <w:rPr>
          <w:rFonts w:ascii="Arial" w:hAnsi="Arial" w:cs="Arial"/>
        </w:rPr>
        <w:t xml:space="preserve"> jenis kelamin</w:t>
      </w:r>
      <w:r w:rsidRPr="00C53FBA">
        <w:rPr>
          <w:rFonts w:ascii="Arial" w:hAnsi="Arial" w:cs="Arial"/>
        </w:rPr>
        <w:t xml:space="preserve"> </w:t>
      </w:r>
      <w:r>
        <w:rPr>
          <w:rFonts w:ascii="Arial" w:hAnsi="Arial" w:cs="Arial"/>
        </w:rPr>
        <w:t xml:space="preserve">laki-laki yang  bersikap baik 27,8%, </w:t>
      </w:r>
      <w:r w:rsidRPr="00C53FBA">
        <w:rPr>
          <w:rFonts w:ascii="Arial" w:hAnsi="Arial" w:cs="Arial"/>
        </w:rPr>
        <w:t xml:space="preserve">hasil ini menunjukkan bahwa tingkat </w:t>
      </w:r>
      <w:r>
        <w:rPr>
          <w:rFonts w:ascii="Arial" w:hAnsi="Arial" w:cs="Arial"/>
        </w:rPr>
        <w:t>sikap</w:t>
      </w:r>
      <w:r w:rsidRPr="00C53FBA">
        <w:rPr>
          <w:rFonts w:ascii="Arial" w:hAnsi="Arial" w:cs="Arial"/>
        </w:rPr>
        <w:t xml:space="preserve"> </w:t>
      </w:r>
      <w:r>
        <w:rPr>
          <w:rFonts w:ascii="Arial" w:hAnsi="Arial" w:cs="Arial"/>
        </w:rPr>
        <w:t xml:space="preserve">jenis kelamin </w:t>
      </w:r>
      <w:r w:rsidRPr="00C53FBA">
        <w:rPr>
          <w:rFonts w:ascii="Arial" w:hAnsi="Arial" w:cs="Arial"/>
        </w:rPr>
        <w:t xml:space="preserve">perempuan lebih baik daripada </w:t>
      </w:r>
      <w:r>
        <w:rPr>
          <w:rFonts w:ascii="Arial" w:hAnsi="Arial" w:cs="Arial"/>
        </w:rPr>
        <w:t xml:space="preserve">jenis kelamin </w:t>
      </w:r>
      <w:r w:rsidRPr="00C53FBA">
        <w:rPr>
          <w:rFonts w:ascii="Arial" w:hAnsi="Arial" w:cs="Arial"/>
        </w:rPr>
        <w:t>laki-laki</w:t>
      </w:r>
      <w:r>
        <w:rPr>
          <w:rFonts w:ascii="Arial" w:hAnsi="Arial" w:cs="Arial"/>
        </w:rPr>
        <w:t>. H</w:t>
      </w:r>
      <w:r w:rsidRPr="00B36DB1">
        <w:rPr>
          <w:rFonts w:ascii="Arial" w:hAnsi="Arial" w:cs="Arial"/>
        </w:rPr>
        <w:t>al ini disebabkan karena perempuan merasa lebih bertanggung jawab terhadap emosinya, dan lebih menghayati perasaan emosionalnya</w:t>
      </w:r>
      <w:r>
        <w:rPr>
          <w:rFonts w:ascii="Arial" w:hAnsi="Arial" w:cs="Arial"/>
        </w:rPr>
        <w:t xml:space="preserve">. </w:t>
      </w:r>
      <w:r w:rsidRPr="00041E1E">
        <w:rPr>
          <w:rFonts w:ascii="Arial" w:hAnsi="Arial" w:cs="Arial"/>
        </w:rPr>
        <w:t xml:space="preserve">Menurut </w:t>
      </w:r>
      <w:r>
        <w:rPr>
          <w:rFonts w:ascii="Arial" w:hAnsi="Arial" w:cs="Arial"/>
        </w:rPr>
        <w:t xml:space="preserve">Azwar (2013) </w:t>
      </w:r>
      <w:r w:rsidRPr="00041E1E">
        <w:rPr>
          <w:rFonts w:ascii="Arial" w:hAnsi="Arial" w:cs="Arial"/>
        </w:rPr>
        <w:t>faktor yang mempengaruhi sikap terhadap suatu objek sikap beberapa diantaranya adalah</w:t>
      </w:r>
      <w:r>
        <w:rPr>
          <w:rFonts w:ascii="Arial" w:hAnsi="Arial" w:cs="Arial"/>
        </w:rPr>
        <w:t xml:space="preserve"> pengalaman pribadi yaitu untuk dapat menjadi dasar pembentukan sikap, pengalaman pribadi haruslah meninggalkan kesan yang kuat</w:t>
      </w:r>
      <w:r w:rsidRPr="00041E1E">
        <w:rPr>
          <w:rFonts w:ascii="Arial" w:hAnsi="Arial" w:cs="Arial"/>
        </w:rPr>
        <w:t>.</w:t>
      </w:r>
      <w:r>
        <w:rPr>
          <w:rFonts w:ascii="Arial" w:hAnsi="Arial" w:cs="Arial"/>
        </w:rPr>
        <w:t xml:space="preserve"> Karena itu, sikap akan lebih mudah terbentuk apabila pengalaman pribadi  tersebut terjadi  dalam situasi yang melibatkan faktor emosional. Pengaruh orang lain yang dianggap penting  yaitu pada umumnya, individu cenderung memiliki sikap yang konformis atau searah dengan sikap orang yang dianggap penting. Kecenderungan ini antara lain dimotivasi oleh keinginan untuk menghindari konflik dengan orang yang dianggap penting. Media massa yaitu dalam pemberitaan surat kabar maupun radio atau media komunikasi lainnya, berita seharusnya factual disampaikan secara objektif cenderung dipengaruhi oleh sikap penulisnya, akibatnya berpengaruh terhadap sikap konsumennya.</w:t>
      </w:r>
    </w:p>
    <w:p w:rsidR="00C037B8" w:rsidRDefault="00C037B8" w:rsidP="00C037B8">
      <w:pPr>
        <w:tabs>
          <w:tab w:val="left" w:pos="709"/>
        </w:tabs>
        <w:spacing w:after="0" w:line="360" w:lineRule="auto"/>
        <w:jc w:val="both"/>
        <w:rPr>
          <w:rFonts w:ascii="Arial" w:hAnsi="Arial" w:cs="Arial"/>
          <w:lang w:val="en-US"/>
        </w:rPr>
      </w:pPr>
      <w:r>
        <w:rPr>
          <w:rFonts w:ascii="Arial" w:hAnsi="Arial" w:cs="Arial"/>
        </w:rPr>
        <w:tab/>
        <w:t>Pada tabel 4.12</w:t>
      </w:r>
      <w:r w:rsidRPr="00C53FBA">
        <w:rPr>
          <w:rFonts w:ascii="Arial" w:hAnsi="Arial" w:cs="Arial"/>
        </w:rPr>
        <w:t xml:space="preserve"> </w:t>
      </w:r>
      <w:r>
        <w:rPr>
          <w:rFonts w:ascii="Arial" w:hAnsi="Arial" w:cs="Arial"/>
        </w:rPr>
        <w:t>sikap berdasarkan umur</w:t>
      </w:r>
      <w:r w:rsidRPr="00C53FBA">
        <w:rPr>
          <w:rFonts w:ascii="Arial" w:hAnsi="Arial" w:cs="Arial"/>
        </w:rPr>
        <w:t>, responden yang ber</w:t>
      </w:r>
      <w:r>
        <w:rPr>
          <w:rFonts w:ascii="Arial" w:hAnsi="Arial" w:cs="Arial"/>
        </w:rPr>
        <w:t>sikap baik mayoritas pada umur 17 tahun berjumlah 50 orang (63,3%). H</w:t>
      </w:r>
      <w:r w:rsidRPr="00970684">
        <w:rPr>
          <w:rFonts w:ascii="Arial" w:hAnsi="Arial" w:cs="Arial"/>
        </w:rPr>
        <w:t xml:space="preserve">al ini terjadi kemungkinan </w:t>
      </w:r>
      <w:r>
        <w:rPr>
          <w:rFonts w:ascii="Arial" w:hAnsi="Arial" w:cs="Arial"/>
        </w:rPr>
        <w:t>karena responden yang berumur 17</w:t>
      </w:r>
      <w:r w:rsidRPr="00970684">
        <w:rPr>
          <w:rFonts w:ascii="Arial" w:hAnsi="Arial" w:cs="Arial"/>
        </w:rPr>
        <w:t xml:space="preserve"> tahun merasa dirinya sudah lebih dewasa, sehinga wajar menurutnya bahwa di</w:t>
      </w:r>
      <w:r>
        <w:rPr>
          <w:rFonts w:ascii="Arial" w:hAnsi="Arial" w:cs="Arial"/>
        </w:rPr>
        <w:t xml:space="preserve"> usianya sekarang ia sudah mengetahui sikap positif yang bisa ia lakukan tanpa merugikan dirinya sendiri ataupun orang lain. </w:t>
      </w:r>
    </w:p>
    <w:p w:rsidR="00C037B8" w:rsidRPr="00C037B8" w:rsidRDefault="00C037B8" w:rsidP="00C037B8">
      <w:pPr>
        <w:tabs>
          <w:tab w:val="left" w:pos="709"/>
        </w:tabs>
        <w:spacing w:after="0" w:line="360" w:lineRule="auto"/>
        <w:jc w:val="both"/>
        <w:rPr>
          <w:rFonts w:ascii="Arial" w:hAnsi="Arial" w:cs="Arial"/>
          <w:lang w:val="en-US"/>
        </w:rPr>
      </w:pPr>
    </w:p>
    <w:p w:rsidR="00C037B8" w:rsidRDefault="00C037B8" w:rsidP="00C037B8">
      <w:pPr>
        <w:tabs>
          <w:tab w:val="left" w:pos="709"/>
        </w:tabs>
        <w:spacing w:after="0" w:line="360" w:lineRule="auto"/>
        <w:jc w:val="both"/>
        <w:rPr>
          <w:rFonts w:ascii="Arial" w:hAnsi="Arial" w:cs="Arial"/>
        </w:rPr>
      </w:pPr>
      <w:r>
        <w:rPr>
          <w:rFonts w:ascii="Arial" w:hAnsi="Arial" w:cs="Arial"/>
        </w:rPr>
        <w:lastRenderedPageBreak/>
        <w:tab/>
        <w:t>Berdasarkan penjelasan diatas, peneliti menarik kesimpulan bahwa sikap dapat dibentuk berdasarkan kepercayaan atau keyakinan, ide, dan konsep terhadap objek, kehidupan emosional atau evaluasi orang terhadap objek dan kecenderungan untuk bertindak, maka tidak ada kesenjangan antara teori dengan hasil penelitian serta jenis kelamin dan umur berpengaruh dalam sikap seseorang.</w:t>
      </w:r>
    </w:p>
    <w:p w:rsidR="00C037B8" w:rsidRPr="00F84926" w:rsidRDefault="00C037B8" w:rsidP="00C037B8">
      <w:pPr>
        <w:spacing w:before="240" w:after="0" w:line="360" w:lineRule="auto"/>
        <w:jc w:val="both"/>
        <w:rPr>
          <w:rFonts w:ascii="Arial" w:hAnsi="Arial" w:cs="Arial"/>
        </w:rPr>
      </w:pPr>
      <w:r>
        <w:rPr>
          <w:rFonts w:ascii="Arial" w:hAnsi="Arial" w:cs="Arial"/>
          <w:b/>
          <w:sz w:val="24"/>
          <w:szCs w:val="24"/>
        </w:rPr>
        <w:t xml:space="preserve">4.3.4 Tingkat Tindakan </w:t>
      </w:r>
      <w:r w:rsidRPr="00041E1E">
        <w:rPr>
          <w:rFonts w:ascii="Arial" w:hAnsi="Arial" w:cs="Arial"/>
          <w:b/>
          <w:sz w:val="24"/>
          <w:szCs w:val="24"/>
        </w:rPr>
        <w:t>Responden</w:t>
      </w:r>
    </w:p>
    <w:p w:rsidR="00C037B8" w:rsidRDefault="00C037B8" w:rsidP="00C037B8">
      <w:pPr>
        <w:tabs>
          <w:tab w:val="left" w:pos="567"/>
        </w:tabs>
        <w:spacing w:after="0" w:line="360" w:lineRule="auto"/>
        <w:jc w:val="both"/>
        <w:rPr>
          <w:rFonts w:ascii="Arial" w:hAnsi="Arial" w:cs="Arial"/>
        </w:rPr>
      </w:pPr>
      <w:r>
        <w:rPr>
          <w:rFonts w:ascii="Arial" w:hAnsi="Arial" w:cs="Arial"/>
        </w:rPr>
        <w:tab/>
      </w:r>
      <w:r>
        <w:rPr>
          <w:rStyle w:val="a"/>
          <w:rFonts w:ascii="Arial" w:hAnsi="Arial" w:cs="Arial"/>
          <w:spacing w:val="15"/>
        </w:rPr>
        <w:t xml:space="preserve">Menurut Notoatmodjo (2016), tindakan merupakan suatu perbuatan subjek terhadap objek. Tindakan dapat dikatakan merupakan tindak lanjut dari sikap. </w:t>
      </w:r>
      <w:r>
        <w:rPr>
          <w:rFonts w:ascii="Arial" w:hAnsi="Arial" w:cs="Arial"/>
        </w:rPr>
        <w:t>Sikap belum tentu terwujud dalam tindakan, sebab untuk terwujudnya tindakan perlu faktor lain adanya fasilitas atau sarana dan prasarana.</w:t>
      </w:r>
    </w:p>
    <w:p w:rsidR="00C037B8" w:rsidRDefault="00C037B8" w:rsidP="00C037B8">
      <w:pPr>
        <w:tabs>
          <w:tab w:val="left" w:pos="567"/>
        </w:tabs>
        <w:spacing w:after="0" w:line="360" w:lineRule="auto"/>
        <w:jc w:val="both"/>
        <w:rPr>
          <w:rFonts w:ascii="Arial" w:hAnsi="Arial" w:cs="Arial"/>
        </w:rPr>
      </w:pPr>
      <w:r>
        <w:rPr>
          <w:rFonts w:ascii="Arial" w:hAnsi="Arial" w:cs="Arial"/>
        </w:rPr>
        <w:tab/>
        <w:t>Berdasarkan tabel 4.13</w:t>
      </w:r>
      <w:r w:rsidRPr="00041E1E">
        <w:rPr>
          <w:rFonts w:ascii="Arial" w:hAnsi="Arial" w:cs="Arial"/>
        </w:rPr>
        <w:t xml:space="preserve"> tingkat </w:t>
      </w:r>
      <w:r>
        <w:rPr>
          <w:rFonts w:ascii="Arial" w:hAnsi="Arial" w:cs="Arial"/>
        </w:rPr>
        <w:t>tindakan</w:t>
      </w:r>
      <w:r w:rsidRPr="00041E1E">
        <w:rPr>
          <w:rFonts w:ascii="Arial" w:hAnsi="Arial" w:cs="Arial"/>
        </w:rPr>
        <w:t xml:space="preserve"> resp</w:t>
      </w:r>
      <w:r>
        <w:rPr>
          <w:rFonts w:ascii="Arial" w:hAnsi="Arial" w:cs="Arial"/>
        </w:rPr>
        <w:t>onden kategori baik berjumlah 70 responden (88,6</w:t>
      </w:r>
      <w:r w:rsidRPr="00041E1E">
        <w:rPr>
          <w:rFonts w:ascii="Arial" w:hAnsi="Arial" w:cs="Arial"/>
        </w:rPr>
        <w:t xml:space="preserve">%), kemudian kategori cukup baik berjumlah </w:t>
      </w:r>
      <w:r>
        <w:rPr>
          <w:rFonts w:ascii="Arial" w:hAnsi="Arial" w:cs="Arial"/>
        </w:rPr>
        <w:t>2 responden (2,5</w:t>
      </w:r>
      <w:r w:rsidRPr="00041E1E">
        <w:rPr>
          <w:rFonts w:ascii="Arial" w:hAnsi="Arial" w:cs="Arial"/>
        </w:rPr>
        <w:t xml:space="preserve">%) dan </w:t>
      </w:r>
      <w:r>
        <w:rPr>
          <w:rFonts w:ascii="Arial" w:hAnsi="Arial" w:cs="Arial"/>
        </w:rPr>
        <w:t>tindakan</w:t>
      </w:r>
      <w:r w:rsidRPr="00041E1E">
        <w:rPr>
          <w:rFonts w:ascii="Arial" w:hAnsi="Arial" w:cs="Arial"/>
        </w:rPr>
        <w:t xml:space="preserve"> kategori kurang baik berjumlah </w:t>
      </w:r>
      <w:r>
        <w:rPr>
          <w:rFonts w:ascii="Arial" w:hAnsi="Arial" w:cs="Arial"/>
        </w:rPr>
        <w:t>4</w:t>
      </w:r>
      <w:r w:rsidRPr="00041E1E">
        <w:rPr>
          <w:rFonts w:ascii="Arial" w:hAnsi="Arial" w:cs="Arial"/>
        </w:rPr>
        <w:t xml:space="preserve"> respond</w:t>
      </w:r>
      <w:r>
        <w:rPr>
          <w:rFonts w:ascii="Arial" w:hAnsi="Arial" w:cs="Arial"/>
        </w:rPr>
        <w:t>en (5,1</w:t>
      </w:r>
      <w:r w:rsidRPr="00041E1E">
        <w:rPr>
          <w:rFonts w:ascii="Arial" w:hAnsi="Arial" w:cs="Arial"/>
        </w:rPr>
        <w:t>%)</w:t>
      </w:r>
      <w:r>
        <w:rPr>
          <w:rFonts w:ascii="Arial" w:hAnsi="Arial" w:cs="Arial"/>
        </w:rPr>
        <w:t>, serta  tindakan kategori tidak baik berjumlah 3 responden (3,8%)</w:t>
      </w:r>
      <w:r w:rsidRPr="00041E1E">
        <w:rPr>
          <w:rFonts w:ascii="Arial" w:hAnsi="Arial" w:cs="Arial"/>
        </w:rPr>
        <w:t xml:space="preserve">. Jumlah skor seluruh </w:t>
      </w:r>
      <w:r>
        <w:rPr>
          <w:rFonts w:ascii="Arial" w:hAnsi="Arial" w:cs="Arial"/>
        </w:rPr>
        <w:t>tindakan responden adalah 700</w:t>
      </w:r>
      <w:r w:rsidRPr="00041E1E">
        <w:rPr>
          <w:rFonts w:ascii="Arial" w:hAnsi="Arial" w:cs="Arial"/>
        </w:rPr>
        <w:t>.</w:t>
      </w:r>
      <w:r w:rsidRPr="00E14B8F">
        <w:rPr>
          <w:rFonts w:ascii="Arial" w:hAnsi="Arial" w:cs="Arial"/>
        </w:rPr>
        <w:t xml:space="preserve"> </w:t>
      </w:r>
      <w:r>
        <w:rPr>
          <w:rFonts w:ascii="Arial" w:hAnsi="Arial" w:cs="Arial"/>
        </w:rPr>
        <w:t>. Secara keseluruhan tingkat tindakan responden tentang bahaya merokok pada siswa-siswi SMA Negeri 3 Padangsidimpuan adalah = (700 : 79</w:t>
      </w:r>
      <w:r w:rsidRPr="00041E1E">
        <w:rPr>
          <w:rFonts w:ascii="Arial" w:hAnsi="Arial" w:cs="Arial"/>
        </w:rPr>
        <w:t>0) x 100% =</w:t>
      </w:r>
      <w:r>
        <w:rPr>
          <w:rFonts w:ascii="Arial" w:hAnsi="Arial" w:cs="Arial"/>
        </w:rPr>
        <w:t xml:space="preserve"> 88,6%,</w:t>
      </w:r>
      <w:r w:rsidRPr="00041E1E">
        <w:rPr>
          <w:rFonts w:ascii="Arial" w:hAnsi="Arial" w:cs="Arial"/>
        </w:rPr>
        <w:t xml:space="preserve"> termasuk dalam kategori </w:t>
      </w:r>
      <w:r>
        <w:rPr>
          <w:rFonts w:ascii="Arial" w:hAnsi="Arial" w:cs="Arial"/>
        </w:rPr>
        <w:t>tindakan</w:t>
      </w:r>
      <w:r w:rsidRPr="00041E1E">
        <w:rPr>
          <w:rFonts w:ascii="Arial" w:hAnsi="Arial" w:cs="Arial"/>
        </w:rPr>
        <w:t xml:space="preserve"> baik</w:t>
      </w:r>
      <w:r>
        <w:rPr>
          <w:rFonts w:ascii="Arial" w:hAnsi="Arial" w:cs="Arial"/>
        </w:rPr>
        <w:t>. Hal ini dipengaruhi oleh tersedianya kawasan tanpa rokok, fasilitas atau sarana dan prasarana pendidikan ini mendukung untuk mewujudkan tindak lanjut dari sikap. S</w:t>
      </w:r>
      <w:r w:rsidRPr="00771087">
        <w:rPr>
          <w:rFonts w:ascii="Arial" w:hAnsi="Arial" w:cs="Arial"/>
        </w:rPr>
        <w:t>i</w:t>
      </w:r>
      <w:r>
        <w:rPr>
          <w:rFonts w:ascii="Arial" w:hAnsi="Arial" w:cs="Arial"/>
        </w:rPr>
        <w:t>kap memiliki hubungan yang positif dan signifikan</w:t>
      </w:r>
      <w:r w:rsidRPr="00771087">
        <w:rPr>
          <w:rFonts w:ascii="Arial" w:hAnsi="Arial" w:cs="Arial"/>
        </w:rPr>
        <w:t xml:space="preserve"> de</w:t>
      </w:r>
      <w:r>
        <w:rPr>
          <w:rFonts w:ascii="Arial" w:hAnsi="Arial" w:cs="Arial"/>
        </w:rPr>
        <w:t xml:space="preserve">ngan tindakan tentang bahaya merokok. </w:t>
      </w:r>
      <w:r w:rsidRPr="00771087">
        <w:rPr>
          <w:rFonts w:ascii="Arial" w:hAnsi="Arial" w:cs="Arial"/>
        </w:rPr>
        <w:t>Dengan kata lain, semakin baik sikap, semakin baik p</w:t>
      </w:r>
      <w:r>
        <w:rPr>
          <w:rFonts w:ascii="Arial" w:hAnsi="Arial" w:cs="Arial"/>
        </w:rPr>
        <w:t xml:space="preserve">ula tindakan tentang bahaya merokok, </w:t>
      </w:r>
      <w:r w:rsidRPr="00771087">
        <w:rPr>
          <w:rFonts w:ascii="Arial" w:hAnsi="Arial" w:cs="Arial"/>
        </w:rPr>
        <w:t>demikian pula sebaliknya.</w:t>
      </w:r>
    </w:p>
    <w:p w:rsidR="00C037B8" w:rsidRDefault="00C037B8" w:rsidP="00C037B8">
      <w:pPr>
        <w:tabs>
          <w:tab w:val="left" w:pos="567"/>
        </w:tabs>
        <w:spacing w:after="0" w:line="360" w:lineRule="auto"/>
        <w:jc w:val="both"/>
        <w:rPr>
          <w:rFonts w:ascii="Arial" w:hAnsi="Arial" w:cs="Arial"/>
          <w:lang w:val="en-US"/>
        </w:rPr>
      </w:pPr>
      <w:r>
        <w:rPr>
          <w:rFonts w:ascii="Arial" w:hAnsi="Arial" w:cs="Arial"/>
        </w:rPr>
        <w:tab/>
        <w:t xml:space="preserve">Pada tabel 4.14 tindakan berdasarkan jenis kelamin, </w:t>
      </w:r>
      <w:r w:rsidRPr="00C53FBA">
        <w:rPr>
          <w:rFonts w:ascii="Arial" w:hAnsi="Arial" w:cs="Arial"/>
        </w:rPr>
        <w:t>resp</w:t>
      </w:r>
      <w:r>
        <w:rPr>
          <w:rFonts w:ascii="Arial" w:hAnsi="Arial" w:cs="Arial"/>
        </w:rPr>
        <w:t xml:space="preserve">onden yang berjenis kelamin perempuan yang tindakan baik 60,8%, </w:t>
      </w:r>
      <w:r w:rsidRPr="00C53FBA">
        <w:rPr>
          <w:rFonts w:ascii="Arial" w:hAnsi="Arial" w:cs="Arial"/>
        </w:rPr>
        <w:t xml:space="preserve">sedangkan pada </w:t>
      </w:r>
      <w:r>
        <w:rPr>
          <w:rFonts w:ascii="Arial" w:hAnsi="Arial" w:cs="Arial"/>
        </w:rPr>
        <w:t xml:space="preserve">laki-laki yang  tindakan baik 27,9%, </w:t>
      </w:r>
      <w:r w:rsidRPr="00C53FBA">
        <w:rPr>
          <w:rFonts w:ascii="Arial" w:hAnsi="Arial" w:cs="Arial"/>
        </w:rPr>
        <w:t xml:space="preserve">hasil ini menunjukkan bahwa tingkat </w:t>
      </w:r>
      <w:r>
        <w:rPr>
          <w:rFonts w:ascii="Arial" w:hAnsi="Arial" w:cs="Arial"/>
        </w:rPr>
        <w:t>tindakan jenis kelamin perempuan lebih baik</w:t>
      </w:r>
      <w:r w:rsidRPr="00C53FBA">
        <w:rPr>
          <w:rFonts w:ascii="Arial" w:hAnsi="Arial" w:cs="Arial"/>
        </w:rPr>
        <w:t xml:space="preserve"> daripada </w:t>
      </w:r>
      <w:r>
        <w:rPr>
          <w:rFonts w:ascii="Arial" w:hAnsi="Arial" w:cs="Arial"/>
        </w:rPr>
        <w:t>jenis kelamin</w:t>
      </w:r>
      <w:r w:rsidRPr="00C53FBA">
        <w:rPr>
          <w:rFonts w:ascii="Arial" w:hAnsi="Arial" w:cs="Arial"/>
        </w:rPr>
        <w:t xml:space="preserve"> laki-laki</w:t>
      </w:r>
      <w:r>
        <w:rPr>
          <w:rFonts w:ascii="Arial" w:hAnsi="Arial" w:cs="Arial"/>
        </w:rPr>
        <w:t>. Hal ini disebabkan karena perempuan lebih mampu menseleksi tindakan yang patut dilakukan sesuai dengan pandangan positif terhadap suatu objek tersebut.</w:t>
      </w:r>
    </w:p>
    <w:p w:rsidR="00C037B8" w:rsidRPr="00C037B8" w:rsidRDefault="00C037B8" w:rsidP="00C037B8">
      <w:pPr>
        <w:tabs>
          <w:tab w:val="left" w:pos="567"/>
        </w:tabs>
        <w:spacing w:after="0" w:line="360" w:lineRule="auto"/>
        <w:jc w:val="both"/>
        <w:rPr>
          <w:rFonts w:ascii="Arial" w:hAnsi="Arial" w:cs="Arial"/>
          <w:lang w:val="en-US"/>
        </w:rPr>
      </w:pPr>
    </w:p>
    <w:p w:rsidR="00C037B8" w:rsidRDefault="00C037B8" w:rsidP="00C037B8">
      <w:pPr>
        <w:tabs>
          <w:tab w:val="left" w:pos="567"/>
        </w:tabs>
        <w:spacing w:after="0" w:line="360" w:lineRule="auto"/>
        <w:jc w:val="both"/>
        <w:rPr>
          <w:rFonts w:ascii="Arial" w:hAnsi="Arial" w:cs="Arial"/>
        </w:rPr>
      </w:pPr>
      <w:r>
        <w:rPr>
          <w:rFonts w:ascii="Arial" w:hAnsi="Arial" w:cs="Arial"/>
        </w:rPr>
        <w:lastRenderedPageBreak/>
        <w:tab/>
        <w:t>Pada tabel 4.15</w:t>
      </w:r>
      <w:r w:rsidRPr="00C53FBA">
        <w:rPr>
          <w:rFonts w:ascii="Arial" w:hAnsi="Arial" w:cs="Arial"/>
        </w:rPr>
        <w:t xml:space="preserve"> </w:t>
      </w:r>
      <w:r>
        <w:rPr>
          <w:rFonts w:ascii="Arial" w:hAnsi="Arial" w:cs="Arial"/>
        </w:rPr>
        <w:t>tindakan berdasarkan umur</w:t>
      </w:r>
      <w:r w:rsidRPr="00C53FBA">
        <w:rPr>
          <w:rFonts w:ascii="Arial" w:hAnsi="Arial" w:cs="Arial"/>
        </w:rPr>
        <w:t>, responden yang</w:t>
      </w:r>
      <w:r>
        <w:rPr>
          <w:rFonts w:ascii="Arial" w:hAnsi="Arial" w:cs="Arial"/>
        </w:rPr>
        <w:t xml:space="preserve"> tindakan baik mayoritas pada umur 17 tahun berjumlah 48 orang (59,5%). H</w:t>
      </w:r>
      <w:r w:rsidRPr="00744B3A">
        <w:rPr>
          <w:rFonts w:ascii="Arial" w:hAnsi="Arial" w:cs="Arial"/>
        </w:rPr>
        <w:t xml:space="preserve">al ini terjadi karena semakin tinggi umur seseorang maka kematangan </w:t>
      </w:r>
      <w:r>
        <w:rPr>
          <w:rFonts w:ascii="Arial" w:hAnsi="Arial" w:cs="Arial"/>
        </w:rPr>
        <w:t>untuk melakukan tindakan terhadap suatu objek semakin baik.</w:t>
      </w:r>
    </w:p>
    <w:p w:rsidR="00C037B8" w:rsidRDefault="00C037B8" w:rsidP="00C037B8">
      <w:pPr>
        <w:tabs>
          <w:tab w:val="left" w:pos="567"/>
        </w:tabs>
        <w:spacing w:after="0" w:line="360" w:lineRule="auto"/>
        <w:jc w:val="both"/>
        <w:rPr>
          <w:rFonts w:ascii="Arial" w:hAnsi="Arial" w:cs="Arial"/>
        </w:rPr>
      </w:pPr>
      <w:r>
        <w:rPr>
          <w:rFonts w:ascii="Arial" w:hAnsi="Arial" w:cs="Arial"/>
        </w:rPr>
        <w:tab/>
        <w:t>Berdasarkan hasil penjelasan diatas, peneliti menarik kesimpulan bahwa tindakan dapat terwujud dengan adanya fasilitas atau sarana dan prasarana yang mendukung seseorang dalam melakukan tindakan serta jenis kelamin dan umur berpengaruh dalam tindakan seseorang.</w:t>
      </w:r>
    </w:p>
    <w:p w:rsidR="00C037B8" w:rsidRDefault="00C037B8" w:rsidP="00C037B8">
      <w:pPr>
        <w:spacing w:before="240" w:after="0" w:line="360" w:lineRule="auto"/>
        <w:jc w:val="both"/>
        <w:rPr>
          <w:rFonts w:ascii="Arial" w:hAnsi="Arial" w:cs="Arial"/>
          <w:b/>
          <w:sz w:val="24"/>
          <w:szCs w:val="24"/>
        </w:rPr>
      </w:pPr>
      <w:r>
        <w:rPr>
          <w:rFonts w:ascii="Arial" w:hAnsi="Arial" w:cs="Arial"/>
          <w:b/>
          <w:sz w:val="24"/>
          <w:szCs w:val="24"/>
        </w:rPr>
        <w:t xml:space="preserve">4.3.5 Tingkat </w:t>
      </w:r>
      <w:r w:rsidRPr="00041E1E">
        <w:rPr>
          <w:rFonts w:ascii="Arial" w:hAnsi="Arial" w:cs="Arial"/>
          <w:b/>
          <w:sz w:val="24"/>
          <w:szCs w:val="24"/>
        </w:rPr>
        <w:t>Responden</w:t>
      </w:r>
      <w:r>
        <w:rPr>
          <w:rFonts w:ascii="Arial" w:hAnsi="Arial" w:cs="Arial"/>
          <w:b/>
          <w:sz w:val="24"/>
          <w:szCs w:val="24"/>
        </w:rPr>
        <w:t xml:space="preserve"> Berperilaku Morokok</w:t>
      </w:r>
    </w:p>
    <w:p w:rsidR="00C037B8" w:rsidRPr="007B44F2" w:rsidRDefault="00C037B8" w:rsidP="00C037B8">
      <w:pPr>
        <w:tabs>
          <w:tab w:val="left" w:pos="567"/>
        </w:tabs>
        <w:spacing w:after="0" w:line="360" w:lineRule="auto"/>
        <w:jc w:val="both"/>
        <w:rPr>
          <w:rFonts w:ascii="Arial" w:hAnsi="Arial" w:cs="Arial"/>
        </w:rPr>
      </w:pPr>
      <w:r>
        <w:rPr>
          <w:rFonts w:ascii="Arial" w:hAnsi="Arial" w:cs="Arial"/>
        </w:rPr>
        <w:tab/>
      </w:r>
      <w:r w:rsidRPr="009254D9">
        <w:rPr>
          <w:rFonts w:ascii="Arial" w:hAnsi="Arial" w:cs="Arial"/>
        </w:rPr>
        <w:t>Merokok merupakan salah satu kebi</w:t>
      </w:r>
      <w:r>
        <w:rPr>
          <w:rFonts w:ascii="Arial" w:hAnsi="Arial" w:cs="Arial"/>
        </w:rPr>
        <w:t xml:space="preserve">asaan yang lazim ditemui dalam </w:t>
      </w:r>
      <w:r w:rsidRPr="009254D9">
        <w:rPr>
          <w:rFonts w:ascii="Arial" w:hAnsi="Arial" w:cs="Arial"/>
        </w:rPr>
        <w:t>kehidupan sehari-hari.</w:t>
      </w:r>
      <w:r w:rsidRPr="00820697">
        <w:rPr>
          <w:rFonts w:ascii="Arial" w:hAnsi="Arial" w:cs="Arial"/>
        </w:rPr>
        <w:t xml:space="preserve"> </w:t>
      </w:r>
      <w:r w:rsidRPr="00F83240">
        <w:rPr>
          <w:rFonts w:ascii="Arial" w:hAnsi="Arial" w:cs="Arial"/>
        </w:rPr>
        <w:t>Menurut Peraturan Pemerintah RI No 1</w:t>
      </w:r>
      <w:r>
        <w:rPr>
          <w:rFonts w:ascii="Arial" w:hAnsi="Arial" w:cs="Arial"/>
        </w:rPr>
        <w:t>09 tahun 2012 pasal 1 ayat 3</w:t>
      </w:r>
      <w:r w:rsidRPr="00F83240">
        <w:rPr>
          <w:rFonts w:ascii="Arial" w:hAnsi="Arial" w:cs="Arial"/>
        </w:rPr>
        <w:t xml:space="preserve"> mengatakan bahwa </w:t>
      </w:r>
      <w:r>
        <w:rPr>
          <w:rFonts w:ascii="Arial" w:hAnsi="Arial" w:cs="Arial"/>
        </w:rPr>
        <w:t>r</w:t>
      </w:r>
      <w:r w:rsidRPr="008975DD">
        <w:rPr>
          <w:rFonts w:ascii="Arial" w:hAnsi="Arial" w:cs="Arial"/>
        </w:rPr>
        <w:t>okok adalah salah satu Produk Tembakau yang dimaksudkan untuk dibakar dan dihisap dan/atau dihirup asapnya, termasuk rokok kretek, rokok putih, cerutu atau bentuk lainnya yang dihasilkan dari tanaman nicotiana tabacum, nicotiana rustica, dan spesies lainnya atau sintetisnya yang asapnya mengandung nikotin dan tar, dengan atau tanpa bahan tambahan</w:t>
      </w:r>
      <w:r>
        <w:rPr>
          <w:rFonts w:ascii="Arial" w:hAnsi="Arial" w:cs="Arial"/>
        </w:rPr>
        <w:t>.</w:t>
      </w:r>
    </w:p>
    <w:p w:rsidR="00C037B8" w:rsidRDefault="00C037B8" w:rsidP="00C037B8">
      <w:pPr>
        <w:spacing w:after="0" w:line="360" w:lineRule="auto"/>
        <w:ind w:firstLine="567"/>
        <w:jc w:val="both"/>
        <w:rPr>
          <w:rFonts w:ascii="Arial" w:hAnsi="Arial" w:cs="Arial"/>
        </w:rPr>
      </w:pPr>
      <w:r>
        <w:rPr>
          <w:rFonts w:ascii="Arial" w:hAnsi="Arial" w:cs="Arial"/>
        </w:rPr>
        <w:t>Dari tabel 4.16</w:t>
      </w:r>
      <w:r w:rsidRPr="00F00E04">
        <w:rPr>
          <w:rFonts w:ascii="Arial" w:hAnsi="Arial" w:cs="Arial"/>
        </w:rPr>
        <w:t xml:space="preserve"> distribusi</w:t>
      </w:r>
      <w:r>
        <w:rPr>
          <w:rFonts w:ascii="Arial" w:hAnsi="Arial" w:cs="Arial"/>
        </w:rPr>
        <w:t xml:space="preserve"> frekuensi memperlihatkan bahwa </w:t>
      </w:r>
      <w:r w:rsidRPr="00F00E04">
        <w:rPr>
          <w:rFonts w:ascii="Arial" w:hAnsi="Arial" w:cs="Arial"/>
        </w:rPr>
        <w:t>res</w:t>
      </w:r>
      <w:r>
        <w:rPr>
          <w:rFonts w:ascii="Arial" w:hAnsi="Arial" w:cs="Arial"/>
        </w:rPr>
        <w:t>ponden berperilaku tidak merokok sebanyak 58 orang (73,4%) lebih banyak daripada responden yang merokok sebanyak 21 orang (26,6%).</w:t>
      </w:r>
      <w:r>
        <w:rPr>
          <w:rFonts w:ascii="Arial" w:hAnsi="Arial" w:cs="Arial"/>
        </w:rPr>
        <w:br/>
        <w:t xml:space="preserve">Hal ini disebabkan bahwa mayoritas responden tersebut memiliki pengetahuan yang baik, sikap yang baik dan tindakan yang baik sehingga responden tersebut tidak ingin memakainya. </w:t>
      </w:r>
    </w:p>
    <w:p w:rsidR="00C037B8" w:rsidRDefault="00C037B8" w:rsidP="00C037B8">
      <w:pPr>
        <w:spacing w:after="0" w:line="360" w:lineRule="auto"/>
        <w:jc w:val="both"/>
        <w:rPr>
          <w:rFonts w:ascii="Arial" w:hAnsi="Arial" w:cs="Arial"/>
        </w:rPr>
      </w:pPr>
      <w:r>
        <w:rPr>
          <w:rFonts w:ascii="Arial" w:hAnsi="Arial" w:cs="Arial"/>
        </w:rPr>
        <w:tab/>
        <w:t xml:space="preserve">Dari tabel 4.17 distribusi frekuensi  memperlihatkan bahwa responden  berperilaku merokok berdasarkan jenis kelamin  laki-laki yang merokok sebanyak 19 orang (24,1%) lebih banyak  daripada responden berjenis kelamin perempuan yang merokok sebanyak  2 orang  (1,3%) dan   responden yang tidak merokok berjenis kelamin perempuan sebanyak 52 orang (65,8%) lebih banyak daripada  yang tidak merokok berjenis kelamin laki-laki sebanyak 6 orang (7,5%)  Data diatas menjelaskan bahwa mayoritas yang merokok  pada laki-laki dan mayoritas tidak merokok pada perempuan , hal ini diisebabkan  perempuan lebih peduli akan kesehatan dibandingkan laki-laki yang hanya memikirkan kesenangan </w:t>
      </w:r>
      <w:r>
        <w:rPr>
          <w:rFonts w:ascii="Arial" w:hAnsi="Arial" w:cs="Arial"/>
        </w:rPr>
        <w:lastRenderedPageBreak/>
        <w:t>mereka, dan perempuan lebih mementingkan penampilan  daripada laki-laki serta laki-laki merokok sudah yang hal biasa namun bila perempuan yang merokok ini akan dianggap sesuatu yang tabu berdasarkan norma-norma sosial.</w:t>
      </w:r>
    </w:p>
    <w:p w:rsidR="00296A07" w:rsidRDefault="00C037B8" w:rsidP="00C037B8">
      <w:pPr>
        <w:spacing w:after="0" w:line="360" w:lineRule="auto"/>
        <w:jc w:val="both"/>
        <w:rPr>
          <w:rFonts w:ascii="Arial" w:hAnsi="Arial" w:cs="Arial"/>
        </w:rPr>
        <w:sectPr w:rsidR="00296A07" w:rsidSect="00296A07">
          <w:headerReference w:type="even" r:id="rId34"/>
          <w:headerReference w:type="default" r:id="rId35"/>
          <w:footerReference w:type="even" r:id="rId36"/>
          <w:pgSz w:w="11909" w:h="16834" w:code="9"/>
          <w:pgMar w:top="2268" w:right="1701" w:bottom="1701" w:left="2268" w:header="850" w:footer="850" w:gutter="0"/>
          <w:pgNumType w:start="21"/>
          <w:cols w:space="720"/>
          <w:docGrid w:linePitch="360"/>
        </w:sectPr>
      </w:pPr>
      <w:r>
        <w:rPr>
          <w:rFonts w:ascii="Arial" w:hAnsi="Arial" w:cs="Arial"/>
        </w:rPr>
        <w:t>Berdasarkan  dari hasil tersebut berperilaku merokok sebanyak 26,6 % temasuk kategori yang harus diperhatikan karena  menurut pravelensi perokok di Indonesia sebanyak 28,8%. Maka dari itu perlu penanganan lebih lanjut terhadap siswa-siwa tersebut  agar mereka berniat untuk berhenti merokok, seperti  mengubah pola pikir mereka  dengan mencari tau lebih detail bahaya dari rokok, lebih mengontrol pergaulannya diluar dan mulailah untuk mengurangi kebiasan merokok.</w:t>
      </w:r>
      <w:r w:rsidR="00B04950">
        <w:rPr>
          <w:rFonts w:ascii="Arial" w:hAnsi="Arial" w:cs="Arial"/>
        </w:rPr>
        <w:br w:type="page"/>
      </w:r>
    </w:p>
    <w:p w:rsidR="00C037B8" w:rsidRPr="0064791F" w:rsidRDefault="00C037B8" w:rsidP="00C037B8">
      <w:pPr>
        <w:spacing w:after="0"/>
        <w:jc w:val="center"/>
        <w:rPr>
          <w:rFonts w:ascii="Arial" w:hAnsi="Arial" w:cs="Arial"/>
          <w:b/>
          <w:sz w:val="24"/>
          <w:szCs w:val="24"/>
        </w:rPr>
      </w:pPr>
      <w:r w:rsidRPr="0064791F">
        <w:rPr>
          <w:rFonts w:ascii="Arial" w:hAnsi="Arial" w:cs="Arial"/>
          <w:b/>
          <w:sz w:val="24"/>
          <w:szCs w:val="24"/>
        </w:rPr>
        <w:lastRenderedPageBreak/>
        <w:t>BAB V</w:t>
      </w:r>
    </w:p>
    <w:p w:rsidR="00C037B8" w:rsidRPr="0064791F" w:rsidRDefault="00C037B8" w:rsidP="00C037B8">
      <w:pPr>
        <w:jc w:val="center"/>
        <w:rPr>
          <w:rFonts w:ascii="Arial" w:hAnsi="Arial" w:cs="Arial"/>
          <w:b/>
          <w:sz w:val="24"/>
          <w:szCs w:val="24"/>
        </w:rPr>
      </w:pPr>
      <w:r w:rsidRPr="0064791F">
        <w:rPr>
          <w:rFonts w:ascii="Arial" w:hAnsi="Arial" w:cs="Arial"/>
          <w:b/>
          <w:sz w:val="24"/>
          <w:szCs w:val="24"/>
        </w:rPr>
        <w:t>KESIMPULAN DAN SARAN</w:t>
      </w:r>
    </w:p>
    <w:p w:rsidR="00C037B8" w:rsidRDefault="00C037B8" w:rsidP="00C037B8">
      <w:pPr>
        <w:spacing w:after="0" w:line="480" w:lineRule="auto"/>
        <w:jc w:val="both"/>
        <w:rPr>
          <w:rFonts w:ascii="Arial" w:hAnsi="Arial" w:cs="Arial"/>
          <w:b/>
          <w:sz w:val="24"/>
          <w:szCs w:val="24"/>
        </w:rPr>
      </w:pPr>
      <w:r>
        <w:rPr>
          <w:rFonts w:ascii="Arial" w:hAnsi="Arial" w:cs="Arial"/>
          <w:b/>
          <w:sz w:val="24"/>
          <w:szCs w:val="24"/>
        </w:rPr>
        <w:t>5.1  Kesimpulan</w:t>
      </w:r>
    </w:p>
    <w:p w:rsidR="00C037B8" w:rsidRDefault="00C037B8" w:rsidP="00C037B8">
      <w:pPr>
        <w:spacing w:after="0" w:line="360" w:lineRule="auto"/>
        <w:jc w:val="both"/>
        <w:rPr>
          <w:rFonts w:ascii="Arial" w:hAnsi="Arial" w:cs="Arial"/>
        </w:rPr>
      </w:pPr>
      <w:r>
        <w:rPr>
          <w:rFonts w:ascii="Arial" w:hAnsi="Arial" w:cs="Arial"/>
          <w:b/>
          <w:sz w:val="24"/>
          <w:szCs w:val="24"/>
        </w:rPr>
        <w:tab/>
      </w:r>
      <w:r w:rsidRPr="00165E60">
        <w:rPr>
          <w:rFonts w:ascii="Arial" w:hAnsi="Arial" w:cs="Arial"/>
        </w:rPr>
        <w:t>Berdasarkan hasil penelitian yang dilakukan men</w:t>
      </w:r>
      <w:r>
        <w:rPr>
          <w:rFonts w:ascii="Arial" w:hAnsi="Arial" w:cs="Arial"/>
        </w:rPr>
        <w:t>genai Gambaran Pengetahuan, S</w:t>
      </w:r>
      <w:r w:rsidRPr="00165E60">
        <w:rPr>
          <w:rFonts w:ascii="Arial" w:hAnsi="Arial" w:cs="Arial"/>
        </w:rPr>
        <w:t xml:space="preserve">ikap </w:t>
      </w:r>
      <w:r>
        <w:rPr>
          <w:rFonts w:ascii="Arial" w:hAnsi="Arial" w:cs="Arial"/>
        </w:rPr>
        <w:t>Dan Tindakan Tentang Bahaya Merokok Pada Siswa-Siswi SMA Negeri 3 Padangsidimpuan</w:t>
      </w:r>
      <w:r w:rsidRPr="00165E60">
        <w:rPr>
          <w:rFonts w:ascii="Arial" w:hAnsi="Arial" w:cs="Arial"/>
        </w:rPr>
        <w:t xml:space="preserve"> didapat kesimpulan sebagai berikut :</w:t>
      </w:r>
    </w:p>
    <w:p w:rsidR="00C037B8" w:rsidRDefault="00C037B8" w:rsidP="00CF627B">
      <w:pPr>
        <w:pStyle w:val="ListParagraph"/>
        <w:numPr>
          <w:ilvl w:val="0"/>
          <w:numId w:val="40"/>
        </w:numPr>
        <w:spacing w:after="0" w:line="360" w:lineRule="auto"/>
        <w:jc w:val="both"/>
        <w:rPr>
          <w:rFonts w:ascii="Arial" w:hAnsi="Arial" w:cs="Arial"/>
        </w:rPr>
      </w:pPr>
      <w:r>
        <w:rPr>
          <w:rFonts w:ascii="Arial" w:hAnsi="Arial" w:cs="Arial"/>
        </w:rPr>
        <w:t xml:space="preserve">Tingkat pengetahuan </w:t>
      </w:r>
      <w:r w:rsidRPr="00165E60">
        <w:rPr>
          <w:rFonts w:ascii="Arial" w:hAnsi="Arial" w:cs="Arial"/>
        </w:rPr>
        <w:t>tentang</w:t>
      </w:r>
      <w:r>
        <w:rPr>
          <w:rFonts w:ascii="Arial" w:hAnsi="Arial" w:cs="Arial"/>
        </w:rPr>
        <w:t xml:space="preserve"> bahaya</w:t>
      </w:r>
      <w:r w:rsidRPr="00165E60">
        <w:rPr>
          <w:rFonts w:ascii="Arial" w:hAnsi="Arial" w:cs="Arial"/>
        </w:rPr>
        <w:t xml:space="preserve"> merokok </w:t>
      </w:r>
      <w:r>
        <w:rPr>
          <w:rFonts w:ascii="Arial" w:hAnsi="Arial" w:cs="Arial"/>
        </w:rPr>
        <w:t>pada siswa-siswi SMA Negeri 3 Padangsidimpuan</w:t>
      </w:r>
      <w:r w:rsidRPr="00165E60">
        <w:rPr>
          <w:rFonts w:ascii="Arial" w:hAnsi="Arial" w:cs="Arial"/>
        </w:rPr>
        <w:t xml:space="preserve"> mayoritas berada pada kategori </w:t>
      </w:r>
      <w:r>
        <w:rPr>
          <w:rFonts w:ascii="Arial" w:hAnsi="Arial" w:cs="Arial"/>
        </w:rPr>
        <w:t>pengetahuan baik (90,12</w:t>
      </w:r>
      <w:r w:rsidRPr="00165E60">
        <w:rPr>
          <w:rFonts w:ascii="Arial" w:hAnsi="Arial" w:cs="Arial"/>
        </w:rPr>
        <w:t>%).</w:t>
      </w:r>
    </w:p>
    <w:p w:rsidR="00C037B8" w:rsidRDefault="00C037B8" w:rsidP="00CF627B">
      <w:pPr>
        <w:pStyle w:val="ListParagraph"/>
        <w:numPr>
          <w:ilvl w:val="0"/>
          <w:numId w:val="40"/>
        </w:numPr>
        <w:spacing w:after="0" w:line="360" w:lineRule="auto"/>
        <w:jc w:val="both"/>
        <w:rPr>
          <w:rFonts w:ascii="Arial" w:hAnsi="Arial" w:cs="Arial"/>
        </w:rPr>
      </w:pPr>
      <w:r>
        <w:rPr>
          <w:rFonts w:ascii="Arial" w:hAnsi="Arial" w:cs="Arial"/>
        </w:rPr>
        <w:t xml:space="preserve">Tingkat sikap </w:t>
      </w:r>
      <w:r w:rsidRPr="00165E60">
        <w:rPr>
          <w:rFonts w:ascii="Arial" w:hAnsi="Arial" w:cs="Arial"/>
        </w:rPr>
        <w:t>tentang</w:t>
      </w:r>
      <w:r>
        <w:rPr>
          <w:rFonts w:ascii="Arial" w:hAnsi="Arial" w:cs="Arial"/>
        </w:rPr>
        <w:t xml:space="preserve"> bahaya</w:t>
      </w:r>
      <w:r w:rsidRPr="00165E60">
        <w:rPr>
          <w:rFonts w:ascii="Arial" w:hAnsi="Arial" w:cs="Arial"/>
        </w:rPr>
        <w:t xml:space="preserve"> merokok </w:t>
      </w:r>
      <w:r>
        <w:rPr>
          <w:rFonts w:ascii="Arial" w:hAnsi="Arial" w:cs="Arial"/>
        </w:rPr>
        <w:t>pada siswa-siswi SMA Negeri 3 Padangsidimpuan</w:t>
      </w:r>
      <w:r w:rsidRPr="00165E60">
        <w:rPr>
          <w:rFonts w:ascii="Arial" w:hAnsi="Arial" w:cs="Arial"/>
        </w:rPr>
        <w:t xml:space="preserve"> mayoritas berada pada kategori </w:t>
      </w:r>
      <w:r>
        <w:rPr>
          <w:rFonts w:ascii="Arial" w:hAnsi="Arial" w:cs="Arial"/>
        </w:rPr>
        <w:t>sikap baik (89,30</w:t>
      </w:r>
      <w:r w:rsidRPr="00165E60">
        <w:rPr>
          <w:rFonts w:ascii="Arial" w:hAnsi="Arial" w:cs="Arial"/>
        </w:rPr>
        <w:t>%).</w:t>
      </w:r>
    </w:p>
    <w:p w:rsidR="00C037B8" w:rsidRPr="00D479BE" w:rsidRDefault="00C037B8" w:rsidP="00CF627B">
      <w:pPr>
        <w:pStyle w:val="ListParagraph"/>
        <w:numPr>
          <w:ilvl w:val="0"/>
          <w:numId w:val="40"/>
        </w:numPr>
        <w:spacing w:after="0" w:line="360" w:lineRule="auto"/>
        <w:jc w:val="both"/>
        <w:rPr>
          <w:rFonts w:ascii="Arial" w:hAnsi="Arial" w:cs="Arial"/>
        </w:rPr>
      </w:pPr>
      <w:r>
        <w:rPr>
          <w:rFonts w:ascii="Arial" w:hAnsi="Arial" w:cs="Arial"/>
        </w:rPr>
        <w:t xml:space="preserve">Tingkat tindakan </w:t>
      </w:r>
      <w:r w:rsidRPr="00165E60">
        <w:rPr>
          <w:rFonts w:ascii="Arial" w:hAnsi="Arial" w:cs="Arial"/>
        </w:rPr>
        <w:t>tentang</w:t>
      </w:r>
      <w:r>
        <w:rPr>
          <w:rFonts w:ascii="Arial" w:hAnsi="Arial" w:cs="Arial"/>
        </w:rPr>
        <w:t xml:space="preserve"> bahaya</w:t>
      </w:r>
      <w:r w:rsidRPr="00165E60">
        <w:rPr>
          <w:rFonts w:ascii="Arial" w:hAnsi="Arial" w:cs="Arial"/>
        </w:rPr>
        <w:t xml:space="preserve"> merokok </w:t>
      </w:r>
      <w:r>
        <w:rPr>
          <w:rFonts w:ascii="Arial" w:hAnsi="Arial" w:cs="Arial"/>
        </w:rPr>
        <w:t>pada siswa-siswi SMA Negeri 3 Padangsidimpuan</w:t>
      </w:r>
      <w:r w:rsidRPr="00165E60">
        <w:rPr>
          <w:rFonts w:ascii="Arial" w:hAnsi="Arial" w:cs="Arial"/>
        </w:rPr>
        <w:t xml:space="preserve"> mayoritas berada pada kategori </w:t>
      </w:r>
      <w:r>
        <w:rPr>
          <w:rFonts w:ascii="Arial" w:hAnsi="Arial" w:cs="Arial"/>
        </w:rPr>
        <w:t>tindakan baik (88,6</w:t>
      </w:r>
      <w:r w:rsidRPr="00165E60">
        <w:rPr>
          <w:rFonts w:ascii="Arial" w:hAnsi="Arial" w:cs="Arial"/>
        </w:rPr>
        <w:t>%).</w:t>
      </w:r>
    </w:p>
    <w:p w:rsidR="00C037B8" w:rsidRDefault="00C037B8" w:rsidP="00C037B8">
      <w:pPr>
        <w:spacing w:after="0"/>
        <w:ind w:left="360"/>
        <w:jc w:val="both"/>
        <w:rPr>
          <w:rFonts w:ascii="Arial" w:hAnsi="Arial" w:cs="Arial"/>
        </w:rPr>
      </w:pPr>
      <w:r>
        <w:rPr>
          <w:rFonts w:ascii="Arial" w:hAnsi="Arial" w:cs="Arial"/>
        </w:rPr>
        <w:t>4.  Tingkat Responden Berperilaku Tidak  Merokok 58 orang (73,4%) lebih</w:t>
      </w:r>
    </w:p>
    <w:p w:rsidR="00C037B8" w:rsidRPr="00BC17EA" w:rsidRDefault="00C037B8" w:rsidP="00C037B8">
      <w:pPr>
        <w:spacing w:after="0"/>
        <w:ind w:left="360"/>
        <w:jc w:val="both"/>
        <w:rPr>
          <w:rFonts w:ascii="Arial" w:hAnsi="Arial" w:cs="Arial"/>
        </w:rPr>
      </w:pPr>
      <w:r>
        <w:rPr>
          <w:rFonts w:ascii="Arial" w:hAnsi="Arial" w:cs="Arial"/>
        </w:rPr>
        <w:t xml:space="preserve">      besar daripada responden yang berperilaku merokok 21 (26,6%).</w:t>
      </w:r>
    </w:p>
    <w:p w:rsidR="00C037B8" w:rsidRDefault="00C037B8" w:rsidP="00C037B8">
      <w:pPr>
        <w:tabs>
          <w:tab w:val="left" w:pos="0"/>
        </w:tabs>
        <w:spacing w:before="240" w:after="0" w:line="360" w:lineRule="auto"/>
        <w:jc w:val="both"/>
        <w:rPr>
          <w:rFonts w:ascii="Arial" w:hAnsi="Arial" w:cs="Arial"/>
          <w:b/>
          <w:sz w:val="24"/>
          <w:szCs w:val="24"/>
        </w:rPr>
      </w:pPr>
      <w:r w:rsidRPr="00851321">
        <w:rPr>
          <w:rFonts w:ascii="Arial" w:hAnsi="Arial" w:cs="Arial"/>
          <w:b/>
          <w:sz w:val="24"/>
          <w:szCs w:val="24"/>
        </w:rPr>
        <w:t>5.2  Saran</w:t>
      </w:r>
    </w:p>
    <w:p w:rsidR="00C037B8" w:rsidRDefault="00C037B8" w:rsidP="00CF627B">
      <w:pPr>
        <w:pStyle w:val="ListParagraph"/>
        <w:numPr>
          <w:ilvl w:val="0"/>
          <w:numId w:val="41"/>
        </w:numPr>
        <w:spacing w:after="0" w:line="360" w:lineRule="auto"/>
        <w:jc w:val="both"/>
        <w:rPr>
          <w:rFonts w:ascii="Arial" w:hAnsi="Arial" w:cs="Arial"/>
        </w:rPr>
      </w:pPr>
      <w:r w:rsidRPr="00F452E1">
        <w:rPr>
          <w:rFonts w:ascii="Arial" w:hAnsi="Arial" w:cs="Arial"/>
        </w:rPr>
        <w:t>Bagi Siswa-Siswi SMA Negeri 3 Padangsidimpuan</w:t>
      </w:r>
    </w:p>
    <w:p w:rsidR="00C037B8" w:rsidRDefault="00C037B8" w:rsidP="00C037B8">
      <w:pPr>
        <w:pStyle w:val="ListParagraph"/>
        <w:spacing w:after="0" w:line="360" w:lineRule="auto"/>
        <w:jc w:val="both"/>
        <w:rPr>
          <w:rFonts w:ascii="Arial" w:hAnsi="Arial" w:cs="Arial"/>
        </w:rPr>
      </w:pPr>
      <w:r w:rsidRPr="00F41F02">
        <w:rPr>
          <w:rFonts w:ascii="Arial" w:hAnsi="Arial" w:cs="Arial"/>
        </w:rPr>
        <w:t>Diharapkan bagi siswa-siswi agar lebih aktif mencari informasi khususnya tentang bahaya rokok dan tetap menjaga kesehatan dengan tidak merokok karena kebiasaan merokok akan meningkatkan resiko timbulnya berbagai penyakit</w:t>
      </w:r>
    </w:p>
    <w:p w:rsidR="00C037B8" w:rsidRDefault="00C037B8" w:rsidP="00CF627B">
      <w:pPr>
        <w:pStyle w:val="ListParagraph"/>
        <w:numPr>
          <w:ilvl w:val="0"/>
          <w:numId w:val="41"/>
        </w:numPr>
        <w:spacing w:after="0" w:line="360" w:lineRule="auto"/>
        <w:jc w:val="both"/>
        <w:rPr>
          <w:rFonts w:ascii="Arial" w:hAnsi="Arial" w:cs="Arial"/>
        </w:rPr>
      </w:pPr>
      <w:r w:rsidRPr="00F452E1">
        <w:rPr>
          <w:rFonts w:ascii="Arial" w:hAnsi="Arial" w:cs="Arial"/>
        </w:rPr>
        <w:t>Bagi Instansi Sekolah</w:t>
      </w:r>
    </w:p>
    <w:p w:rsidR="00C037B8" w:rsidRDefault="00C037B8" w:rsidP="00C037B8">
      <w:pPr>
        <w:pStyle w:val="ListParagraph"/>
        <w:spacing w:after="0" w:line="360" w:lineRule="auto"/>
        <w:jc w:val="both"/>
        <w:rPr>
          <w:rFonts w:ascii="Arial" w:hAnsi="Arial" w:cs="Arial"/>
        </w:rPr>
      </w:pPr>
      <w:r w:rsidRPr="00851321">
        <w:rPr>
          <w:rFonts w:ascii="Arial" w:hAnsi="Arial" w:cs="Arial"/>
        </w:rPr>
        <w:t>Perlu ditingkatkan peran serta pihak sekolah dalam mengawasi perilaku  siswa</w:t>
      </w:r>
      <w:r>
        <w:rPr>
          <w:rFonts w:ascii="Arial" w:hAnsi="Arial" w:cs="Arial"/>
        </w:rPr>
        <w:t>-siswi</w:t>
      </w:r>
      <w:r w:rsidRPr="00851321">
        <w:rPr>
          <w:rFonts w:ascii="Arial" w:hAnsi="Arial" w:cs="Arial"/>
        </w:rPr>
        <w:t xml:space="preserve"> dengan memberikan informasi tentang bahaya merokok</w:t>
      </w:r>
      <w:r>
        <w:rPr>
          <w:rFonts w:ascii="Arial" w:hAnsi="Arial" w:cs="Arial"/>
        </w:rPr>
        <w:t>,</w:t>
      </w:r>
      <w:r w:rsidRPr="005A7963">
        <w:rPr>
          <w:rFonts w:ascii="Arial" w:hAnsi="Arial" w:cs="Arial"/>
        </w:rPr>
        <w:t xml:space="preserve"> </w:t>
      </w:r>
      <w:r>
        <w:rPr>
          <w:rFonts w:ascii="Arial" w:hAnsi="Arial" w:cs="Arial"/>
        </w:rPr>
        <w:t>melakukan razia disetiap sudut sekolah dan memperketat larangan membawa rokok dan merokok di lingkungan sekolah bagi semua pihak termasuk guru dan para siswa serta adanya sanksi yang tegas jika peraturan tersebut dilanggar.</w:t>
      </w: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Pr="00F32EE8" w:rsidRDefault="00C037B8" w:rsidP="00C037B8">
      <w:pPr>
        <w:spacing w:after="0"/>
        <w:jc w:val="both"/>
      </w:pPr>
    </w:p>
    <w:p w:rsidR="00C037B8" w:rsidRDefault="00C037B8" w:rsidP="00CF627B">
      <w:pPr>
        <w:pStyle w:val="ListParagraph"/>
        <w:numPr>
          <w:ilvl w:val="0"/>
          <w:numId w:val="41"/>
        </w:numPr>
        <w:spacing w:after="0" w:line="360" w:lineRule="auto"/>
        <w:jc w:val="both"/>
        <w:rPr>
          <w:rFonts w:ascii="Arial" w:hAnsi="Arial" w:cs="Arial"/>
        </w:rPr>
      </w:pPr>
      <w:r w:rsidRPr="00F452E1">
        <w:rPr>
          <w:rFonts w:ascii="Arial" w:hAnsi="Arial" w:cs="Arial"/>
        </w:rPr>
        <w:lastRenderedPageBreak/>
        <w:t>Bagi Peneliti</w:t>
      </w:r>
    </w:p>
    <w:p w:rsidR="00C037B8" w:rsidRPr="006909A4" w:rsidRDefault="00C037B8" w:rsidP="00C037B8">
      <w:pPr>
        <w:pStyle w:val="ListParagraph"/>
        <w:spacing w:after="0" w:line="360" w:lineRule="auto"/>
        <w:jc w:val="both"/>
        <w:rPr>
          <w:rFonts w:ascii="Arial" w:hAnsi="Arial" w:cs="Arial"/>
        </w:rPr>
      </w:pPr>
      <w:r w:rsidRPr="005A7963">
        <w:rPr>
          <w:rFonts w:ascii="Arial" w:hAnsi="Arial" w:cs="Arial"/>
        </w:rPr>
        <w:t>Hasil penelitian ini dapat dijadikan bahan penelitian lanjut dengan jumlah responden yang lebih banyak lagi dan d</w:t>
      </w:r>
      <w:r>
        <w:rPr>
          <w:rFonts w:ascii="Arial" w:hAnsi="Arial" w:cs="Arial"/>
        </w:rPr>
        <w:t>apat menambah wawasan peneliti. Serta membantu penanganan siswa-siswa yang merokok agar mulai berhenti merokok.</w:t>
      </w:r>
    </w:p>
    <w:p w:rsidR="00C037B8" w:rsidRPr="008F2E62" w:rsidRDefault="00C037B8" w:rsidP="00CF627B">
      <w:pPr>
        <w:pStyle w:val="ListParagraph"/>
        <w:numPr>
          <w:ilvl w:val="0"/>
          <w:numId w:val="41"/>
        </w:numPr>
        <w:spacing w:after="0" w:line="360" w:lineRule="auto"/>
        <w:jc w:val="both"/>
        <w:rPr>
          <w:rFonts w:ascii="Arial" w:hAnsi="Arial" w:cs="Arial"/>
        </w:rPr>
      </w:pPr>
      <w:r>
        <w:rPr>
          <w:rFonts w:ascii="Arial" w:hAnsi="Arial" w:cs="Arial"/>
        </w:rPr>
        <w:t>Bagi Institusi Pendidikan</w:t>
      </w:r>
    </w:p>
    <w:p w:rsidR="00C037B8" w:rsidRDefault="00C037B8" w:rsidP="00C037B8">
      <w:pPr>
        <w:pStyle w:val="ListParagraph"/>
        <w:spacing w:after="0" w:line="360" w:lineRule="auto"/>
        <w:jc w:val="both"/>
        <w:rPr>
          <w:rFonts w:ascii="Arial" w:hAnsi="Arial" w:cs="Arial"/>
        </w:rPr>
      </w:pPr>
      <w:r w:rsidRPr="005A7963">
        <w:rPr>
          <w:rFonts w:ascii="Arial" w:hAnsi="Arial" w:cs="Arial"/>
        </w:rPr>
        <w:t>Agar pelayanan kesehatan dapat terus melakukan penyuluhan k</w:t>
      </w:r>
      <w:r>
        <w:rPr>
          <w:rFonts w:ascii="Arial" w:hAnsi="Arial" w:cs="Arial"/>
        </w:rPr>
        <w:t>epada masyarakat terutama lingkungan sekolah</w:t>
      </w:r>
      <w:r w:rsidRPr="005A7963">
        <w:rPr>
          <w:rFonts w:ascii="Arial" w:hAnsi="Arial" w:cs="Arial"/>
        </w:rPr>
        <w:t xml:space="preserve"> untuk meningkatkan pengetahuan tentang bahaya rokok. Petugas kesehatan merupakan orang yang bertanggung jawab terhadap masalah kesehatan yang ada terutama perilaku merokok.</w:t>
      </w: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Default="00C037B8" w:rsidP="00C037B8">
      <w:pPr>
        <w:pStyle w:val="ListParagraph"/>
        <w:spacing w:after="0" w:line="360" w:lineRule="auto"/>
        <w:jc w:val="both"/>
        <w:rPr>
          <w:rFonts w:ascii="Arial" w:hAnsi="Arial" w:cs="Arial"/>
        </w:rPr>
      </w:pPr>
    </w:p>
    <w:p w:rsidR="00C037B8" w:rsidRPr="00E12E77" w:rsidRDefault="00C037B8" w:rsidP="00C037B8">
      <w:pPr>
        <w:pStyle w:val="ListParagraph"/>
        <w:spacing w:after="0" w:line="360" w:lineRule="auto"/>
        <w:jc w:val="both"/>
        <w:rPr>
          <w:rFonts w:ascii="Arial" w:hAnsi="Arial" w:cs="Arial"/>
        </w:rPr>
      </w:pPr>
    </w:p>
    <w:p w:rsidR="00C037B8" w:rsidRPr="004A58DB" w:rsidRDefault="00C037B8" w:rsidP="00C037B8">
      <w:pPr>
        <w:spacing w:after="0" w:line="480" w:lineRule="auto"/>
        <w:jc w:val="center"/>
        <w:rPr>
          <w:rFonts w:ascii="Arial" w:hAnsi="Arial" w:cs="Arial"/>
          <w:b/>
          <w:sz w:val="24"/>
          <w:szCs w:val="24"/>
        </w:rPr>
      </w:pPr>
      <w:r w:rsidRPr="004A58DB">
        <w:rPr>
          <w:rFonts w:ascii="Arial" w:hAnsi="Arial" w:cs="Arial"/>
          <w:b/>
          <w:sz w:val="24"/>
          <w:szCs w:val="24"/>
        </w:rPr>
        <w:lastRenderedPageBreak/>
        <w:t>DAFTAR PUSTA</w:t>
      </w:r>
      <w:r w:rsidRPr="004A58DB">
        <w:rPr>
          <w:rFonts w:ascii="Arial" w:hAnsi="Arial" w:cs="Arial"/>
          <w:b/>
          <w:color w:val="000000" w:themeColor="text1"/>
          <w:sz w:val="24"/>
          <w:szCs w:val="24"/>
        </w:rPr>
        <w:t>K</w:t>
      </w:r>
      <w:r w:rsidRPr="004A58DB">
        <w:rPr>
          <w:rFonts w:ascii="Arial" w:hAnsi="Arial" w:cs="Arial"/>
          <w:b/>
          <w:sz w:val="24"/>
          <w:szCs w:val="24"/>
        </w:rPr>
        <w:t>A</w:t>
      </w:r>
    </w:p>
    <w:p w:rsidR="00C037B8" w:rsidRPr="00677F6C" w:rsidRDefault="00C037B8" w:rsidP="00C037B8">
      <w:pPr>
        <w:spacing w:after="0" w:line="240" w:lineRule="auto"/>
        <w:ind w:left="567" w:hanging="567"/>
        <w:jc w:val="both"/>
        <w:rPr>
          <w:rFonts w:ascii="Arial" w:hAnsi="Arial" w:cs="Arial"/>
        </w:rPr>
      </w:pPr>
      <w:r>
        <w:rPr>
          <w:rFonts w:ascii="Arial" w:hAnsi="Arial" w:cs="Arial"/>
        </w:rPr>
        <w:t>Aditama, Yoga, T. 2018</w:t>
      </w:r>
      <w:r w:rsidRPr="00C52331">
        <w:rPr>
          <w:rFonts w:ascii="Arial" w:hAnsi="Arial" w:cs="Arial"/>
        </w:rPr>
        <w:t xml:space="preserve">. </w:t>
      </w:r>
      <w:r w:rsidRPr="00C52331">
        <w:rPr>
          <w:rFonts w:ascii="Arial" w:hAnsi="Arial" w:cs="Arial"/>
          <w:i/>
        </w:rPr>
        <w:t>Rokok dan Kesehatan</w:t>
      </w:r>
      <w:r w:rsidRPr="00C52331">
        <w:rPr>
          <w:rFonts w:ascii="Arial" w:hAnsi="Arial" w:cs="Arial"/>
        </w:rPr>
        <w:t>. Jakarta:</w:t>
      </w:r>
      <w:r>
        <w:rPr>
          <w:rFonts w:ascii="Arial" w:hAnsi="Arial" w:cs="Arial"/>
        </w:rPr>
        <w:t xml:space="preserve">Fakultas </w:t>
      </w:r>
      <w:r w:rsidRPr="00C52331">
        <w:rPr>
          <w:rFonts w:ascii="Arial" w:hAnsi="Arial" w:cs="Arial"/>
        </w:rPr>
        <w:t xml:space="preserve">Kedokteran UI. </w:t>
      </w:r>
    </w:p>
    <w:p w:rsidR="00C037B8" w:rsidRDefault="00C037B8" w:rsidP="00C037B8">
      <w:pPr>
        <w:spacing w:before="240" w:after="0"/>
        <w:jc w:val="both"/>
        <w:rPr>
          <w:rFonts w:ascii="Arial" w:hAnsi="Arial" w:cs="Arial"/>
        </w:rPr>
      </w:pPr>
      <w:r>
        <w:rPr>
          <w:rFonts w:ascii="Arial" w:hAnsi="Arial" w:cs="Arial"/>
        </w:rPr>
        <w:t>Arikunto, S. 2017</w:t>
      </w:r>
      <w:r w:rsidRPr="00C52331">
        <w:rPr>
          <w:rFonts w:ascii="Arial" w:hAnsi="Arial" w:cs="Arial"/>
        </w:rPr>
        <w:t xml:space="preserve">. </w:t>
      </w:r>
      <w:r w:rsidRPr="00C52331">
        <w:rPr>
          <w:rFonts w:ascii="Arial" w:hAnsi="Arial" w:cs="Arial"/>
          <w:i/>
        </w:rPr>
        <w:t>Prosedur Penelitian</w:t>
      </w:r>
      <w:r w:rsidRPr="00C52331">
        <w:rPr>
          <w:rFonts w:ascii="Arial" w:hAnsi="Arial" w:cs="Arial"/>
        </w:rPr>
        <w:t xml:space="preserve">. Jakarta: Rineka Cipta. </w:t>
      </w:r>
    </w:p>
    <w:p w:rsidR="00C037B8" w:rsidRDefault="00C037B8" w:rsidP="00C037B8">
      <w:pPr>
        <w:spacing w:after="0" w:line="240" w:lineRule="auto"/>
        <w:ind w:left="567" w:hanging="567"/>
        <w:jc w:val="both"/>
        <w:rPr>
          <w:rFonts w:ascii="Arial" w:hAnsi="Arial" w:cs="Arial"/>
        </w:rPr>
      </w:pPr>
      <w:r>
        <w:rPr>
          <w:rFonts w:ascii="Arial" w:hAnsi="Arial" w:cs="Arial"/>
        </w:rPr>
        <w:t xml:space="preserve">Aspuah,Siti.2013. </w:t>
      </w:r>
      <w:r w:rsidRPr="00230484">
        <w:rPr>
          <w:rFonts w:ascii="Arial" w:hAnsi="Arial" w:cs="Arial"/>
          <w:i/>
        </w:rPr>
        <w:t>Kumpulan Kuisioner dan Instrumen Penelitian Kesehatan.</w:t>
      </w:r>
      <w:r>
        <w:rPr>
          <w:rFonts w:ascii="Arial" w:hAnsi="Arial" w:cs="Arial"/>
        </w:rPr>
        <w:t xml:space="preserve">           Yogyakarta: Nuha Medical.</w:t>
      </w:r>
    </w:p>
    <w:p w:rsidR="00C037B8" w:rsidRDefault="00C037B8" w:rsidP="00C037B8">
      <w:pPr>
        <w:spacing w:after="0" w:line="240" w:lineRule="auto"/>
        <w:jc w:val="both"/>
        <w:rPr>
          <w:rFonts w:ascii="Arial" w:hAnsi="Arial" w:cs="Arial"/>
        </w:rPr>
      </w:pPr>
    </w:p>
    <w:p w:rsidR="00C037B8" w:rsidRDefault="00C037B8" w:rsidP="00C037B8">
      <w:pPr>
        <w:spacing w:after="120" w:line="240" w:lineRule="auto"/>
        <w:ind w:left="567" w:hanging="567"/>
        <w:jc w:val="both"/>
        <w:rPr>
          <w:rFonts w:ascii="Arial" w:hAnsi="Arial" w:cs="Arial"/>
        </w:rPr>
      </w:pPr>
      <w:r>
        <w:rPr>
          <w:rFonts w:ascii="Arial" w:hAnsi="Arial" w:cs="Arial"/>
        </w:rPr>
        <w:t>Bustan,NM.2015.</w:t>
      </w:r>
      <w:r w:rsidRPr="00336D16">
        <w:rPr>
          <w:rFonts w:ascii="Arial" w:hAnsi="Arial" w:cs="Arial"/>
          <w:i/>
        </w:rPr>
        <w:t>Manajemen Penge</w:t>
      </w:r>
      <w:r>
        <w:rPr>
          <w:rFonts w:ascii="Arial" w:hAnsi="Arial" w:cs="Arial"/>
          <w:i/>
        </w:rPr>
        <w:t xml:space="preserve">ndalian Penyakit Tidak </w:t>
      </w:r>
      <w:r w:rsidRPr="00336D16">
        <w:rPr>
          <w:rFonts w:ascii="Arial" w:hAnsi="Arial" w:cs="Arial"/>
          <w:i/>
        </w:rPr>
        <w:t>Menular.</w:t>
      </w:r>
      <w:r>
        <w:rPr>
          <w:rFonts w:ascii="Arial" w:hAnsi="Arial" w:cs="Arial"/>
        </w:rPr>
        <w:t xml:space="preserve"> Jakarta:Rineka Cipta.</w:t>
      </w:r>
    </w:p>
    <w:p w:rsidR="00C037B8" w:rsidRPr="00B53D14" w:rsidRDefault="00C037B8" w:rsidP="00C037B8">
      <w:pPr>
        <w:spacing w:before="240" w:after="0" w:line="240" w:lineRule="auto"/>
        <w:ind w:left="567" w:hanging="567"/>
        <w:jc w:val="both"/>
        <w:rPr>
          <w:rFonts w:ascii="Arial" w:hAnsi="Arial" w:cs="Arial"/>
        </w:rPr>
      </w:pPr>
      <w:r w:rsidRPr="00B53D14">
        <w:rPr>
          <w:rFonts w:ascii="Arial" w:hAnsi="Arial" w:cs="Arial"/>
        </w:rPr>
        <w:t>Hasil Utama Riskesdas 2013. Kementerian Kesehatan Badan Penelitian dan Pengembangan Kesehatan.</w:t>
      </w:r>
    </w:p>
    <w:p w:rsidR="00C037B8" w:rsidRPr="00E12E77" w:rsidRDefault="00C037B8" w:rsidP="00C037B8">
      <w:pPr>
        <w:spacing w:line="240" w:lineRule="auto"/>
        <w:ind w:firstLine="567"/>
        <w:rPr>
          <w:rStyle w:val="Hyperlink"/>
          <w:rFonts w:ascii="Arial" w:hAnsi="Arial" w:cs="Arial"/>
        </w:rPr>
      </w:pPr>
      <w:hyperlink r:id="rId37" w:history="1">
        <w:r w:rsidRPr="00E12E77">
          <w:rPr>
            <w:rStyle w:val="Hyperlink"/>
            <w:rFonts w:ascii="Arial" w:hAnsi="Arial" w:cs="Arial"/>
          </w:rPr>
          <w:t>http://www.depkes.go.idI/HasilRiskesdas2013.pdf.</w:t>
        </w:r>
      </w:hyperlink>
    </w:p>
    <w:p w:rsidR="00C037B8" w:rsidRPr="00E12E77" w:rsidRDefault="00C037B8" w:rsidP="00C037B8">
      <w:pPr>
        <w:spacing w:before="240" w:after="0" w:line="240" w:lineRule="auto"/>
        <w:ind w:left="567" w:hanging="567"/>
        <w:jc w:val="both"/>
        <w:rPr>
          <w:rFonts w:ascii="Arial" w:hAnsi="Arial" w:cs="Arial"/>
        </w:rPr>
      </w:pPr>
      <w:r w:rsidRPr="00E12E77">
        <w:rPr>
          <w:rFonts w:ascii="Arial" w:hAnsi="Arial" w:cs="Arial"/>
        </w:rPr>
        <w:t>Hasil Utama Riskesdas 2018. Kementerian Kesehatan Badan Penelitian dan Pengembangan Kesehatan.</w:t>
      </w:r>
    </w:p>
    <w:p w:rsidR="00C037B8" w:rsidRPr="00E12E77" w:rsidRDefault="00C037B8" w:rsidP="00C037B8">
      <w:pPr>
        <w:spacing w:line="240" w:lineRule="auto"/>
        <w:ind w:firstLine="567"/>
        <w:rPr>
          <w:rFonts w:ascii="Arial" w:hAnsi="Arial" w:cs="Arial"/>
        </w:rPr>
      </w:pPr>
      <w:hyperlink r:id="rId38" w:history="1">
        <w:r w:rsidRPr="00E12E77">
          <w:rPr>
            <w:rStyle w:val="Hyperlink"/>
            <w:rFonts w:ascii="Arial" w:hAnsi="Arial" w:cs="Arial"/>
          </w:rPr>
          <w:t>http://www.depkes.go.idI/HasilRiskesdas2018.pdf.</w:t>
        </w:r>
      </w:hyperlink>
    </w:p>
    <w:p w:rsidR="00C037B8" w:rsidRDefault="00C037B8" w:rsidP="00C037B8">
      <w:pPr>
        <w:spacing w:after="0" w:line="240" w:lineRule="auto"/>
        <w:rPr>
          <w:rStyle w:val="Hyperlink"/>
          <w:rFonts w:ascii="Arial" w:hAnsi="Arial" w:cs="Arial"/>
        </w:rPr>
      </w:pPr>
      <w:r>
        <w:rPr>
          <w:rFonts w:ascii="Arial" w:hAnsi="Arial" w:cs="Arial"/>
        </w:rPr>
        <w:t>Infodation Reproduksi Remaja edisi 2014</w:t>
      </w:r>
    </w:p>
    <w:p w:rsidR="00C037B8" w:rsidRPr="00C855EB" w:rsidRDefault="00C037B8" w:rsidP="00C037B8">
      <w:pPr>
        <w:spacing w:after="0" w:line="240" w:lineRule="auto"/>
        <w:ind w:firstLine="567"/>
        <w:rPr>
          <w:rFonts w:ascii="Arial" w:hAnsi="Arial" w:cs="Arial"/>
        </w:rPr>
      </w:pPr>
      <w:r w:rsidRPr="00C855EB">
        <w:rPr>
          <w:rFonts w:ascii="Arial" w:hAnsi="Arial" w:cs="Arial"/>
        </w:rPr>
        <w:t>http://www.depkes.go.id/InfodationReproduksiRemaja-e</w:t>
      </w:r>
      <w:r>
        <w:rPr>
          <w:rFonts w:ascii="Arial" w:hAnsi="Arial" w:cs="Arial"/>
        </w:rPr>
        <w:t xml:space="preserve">d2014.pdf. </w:t>
      </w:r>
      <w:r w:rsidRPr="000774A0">
        <w:rPr>
          <w:rFonts w:ascii="Arial" w:hAnsi="Arial" w:cs="Arial"/>
        </w:rPr>
        <w:t xml:space="preserve"> </w:t>
      </w:r>
    </w:p>
    <w:p w:rsidR="00C037B8" w:rsidRPr="00C52331" w:rsidRDefault="00C037B8" w:rsidP="00C037B8">
      <w:pPr>
        <w:spacing w:before="240" w:after="0" w:line="240" w:lineRule="auto"/>
        <w:ind w:left="567" w:hanging="567"/>
        <w:jc w:val="both"/>
        <w:rPr>
          <w:rFonts w:ascii="Arial" w:hAnsi="Arial" w:cs="Arial"/>
        </w:rPr>
      </w:pPr>
      <w:r>
        <w:rPr>
          <w:rFonts w:ascii="Arial" w:hAnsi="Arial" w:cs="Arial"/>
        </w:rPr>
        <w:t>Notoatmodjo, S. 2010</w:t>
      </w:r>
      <w:r w:rsidRPr="00C52331">
        <w:rPr>
          <w:rFonts w:ascii="Arial" w:hAnsi="Arial" w:cs="Arial"/>
        </w:rPr>
        <w:t xml:space="preserve">. </w:t>
      </w:r>
      <w:r>
        <w:rPr>
          <w:rFonts w:ascii="Arial" w:hAnsi="Arial" w:cs="Arial"/>
          <w:i/>
        </w:rPr>
        <w:t>Ilmu Perilaku Kesehatan</w:t>
      </w:r>
      <w:r w:rsidRPr="00C52331">
        <w:rPr>
          <w:rFonts w:ascii="Arial" w:hAnsi="Arial" w:cs="Arial"/>
        </w:rPr>
        <w:t>. Jakarta: Rineka Cipta.</w:t>
      </w:r>
    </w:p>
    <w:p w:rsidR="00C037B8" w:rsidRDefault="00C037B8" w:rsidP="00C037B8">
      <w:pPr>
        <w:spacing w:after="0" w:line="240" w:lineRule="auto"/>
        <w:jc w:val="both"/>
        <w:rPr>
          <w:rFonts w:ascii="Arial" w:hAnsi="Arial" w:cs="Arial"/>
        </w:rPr>
      </w:pPr>
    </w:p>
    <w:p w:rsidR="00C037B8" w:rsidRPr="00C52331" w:rsidRDefault="00C037B8" w:rsidP="00C037B8">
      <w:pPr>
        <w:spacing w:after="0" w:line="240" w:lineRule="auto"/>
        <w:ind w:left="567" w:hanging="567"/>
        <w:jc w:val="both"/>
        <w:rPr>
          <w:rFonts w:ascii="Arial" w:hAnsi="Arial" w:cs="Arial"/>
        </w:rPr>
      </w:pPr>
      <w:r>
        <w:rPr>
          <w:rFonts w:ascii="Arial" w:hAnsi="Arial" w:cs="Arial"/>
        </w:rPr>
        <w:t>Notoatmodjo, S. 2014</w:t>
      </w:r>
      <w:r w:rsidRPr="00C52331">
        <w:rPr>
          <w:rFonts w:ascii="Arial" w:hAnsi="Arial" w:cs="Arial"/>
        </w:rPr>
        <w:t xml:space="preserve">. </w:t>
      </w:r>
      <w:r>
        <w:rPr>
          <w:rFonts w:ascii="Arial" w:hAnsi="Arial" w:cs="Arial"/>
          <w:i/>
        </w:rPr>
        <w:t>Ilmu Perilaku Kesehatan</w:t>
      </w:r>
      <w:r w:rsidRPr="00C52331">
        <w:rPr>
          <w:rFonts w:ascii="Arial" w:hAnsi="Arial" w:cs="Arial"/>
        </w:rPr>
        <w:t>. Jakarta: Rineka Cipta.</w:t>
      </w:r>
    </w:p>
    <w:p w:rsidR="00C037B8" w:rsidRDefault="00C037B8" w:rsidP="00C037B8">
      <w:pPr>
        <w:spacing w:after="0" w:line="240" w:lineRule="auto"/>
        <w:ind w:left="567" w:hanging="567"/>
        <w:jc w:val="both"/>
        <w:rPr>
          <w:rFonts w:ascii="Arial" w:hAnsi="Arial" w:cs="Arial"/>
        </w:rPr>
      </w:pPr>
    </w:p>
    <w:p w:rsidR="00C037B8" w:rsidRDefault="00C037B8" w:rsidP="00C037B8">
      <w:pPr>
        <w:spacing w:after="0" w:line="240" w:lineRule="auto"/>
        <w:ind w:left="567" w:hanging="567"/>
        <w:jc w:val="both"/>
        <w:rPr>
          <w:rFonts w:ascii="Arial" w:hAnsi="Arial" w:cs="Arial"/>
        </w:rPr>
      </w:pPr>
      <w:r>
        <w:rPr>
          <w:rFonts w:ascii="Arial" w:hAnsi="Arial" w:cs="Arial"/>
        </w:rPr>
        <w:t>Notoatmodjo, S. 2016</w:t>
      </w:r>
      <w:r w:rsidRPr="00C52331">
        <w:rPr>
          <w:rFonts w:ascii="Arial" w:hAnsi="Arial" w:cs="Arial"/>
        </w:rPr>
        <w:t xml:space="preserve">. </w:t>
      </w:r>
      <w:r>
        <w:rPr>
          <w:rFonts w:ascii="Arial" w:hAnsi="Arial" w:cs="Arial"/>
          <w:i/>
        </w:rPr>
        <w:t xml:space="preserve">Ilmu Perilaku </w:t>
      </w:r>
      <w:r w:rsidRPr="00C52331">
        <w:rPr>
          <w:rFonts w:ascii="Arial" w:hAnsi="Arial" w:cs="Arial"/>
          <w:i/>
        </w:rPr>
        <w:t>Kesehatan</w:t>
      </w:r>
      <w:r w:rsidRPr="00C52331">
        <w:rPr>
          <w:rFonts w:ascii="Arial" w:hAnsi="Arial" w:cs="Arial"/>
        </w:rPr>
        <w:t>. Jakarta:Rineka Cipta.</w:t>
      </w:r>
    </w:p>
    <w:p w:rsidR="00C037B8" w:rsidRDefault="00C037B8" w:rsidP="00C037B8">
      <w:pPr>
        <w:spacing w:after="0" w:line="240" w:lineRule="auto"/>
        <w:ind w:left="567" w:hanging="567"/>
        <w:jc w:val="both"/>
        <w:rPr>
          <w:rFonts w:ascii="Arial" w:hAnsi="Arial" w:cs="Arial"/>
        </w:rPr>
      </w:pPr>
    </w:p>
    <w:p w:rsidR="00C037B8" w:rsidRDefault="00C037B8" w:rsidP="00C037B8">
      <w:pPr>
        <w:spacing w:after="0" w:line="240" w:lineRule="auto"/>
        <w:ind w:left="567" w:hanging="567"/>
        <w:jc w:val="both"/>
        <w:rPr>
          <w:rFonts w:ascii="Arial" w:hAnsi="Arial" w:cs="Arial"/>
        </w:rPr>
      </w:pPr>
      <w:r>
        <w:rPr>
          <w:rFonts w:ascii="Arial" w:hAnsi="Arial" w:cs="Arial"/>
        </w:rPr>
        <w:t>Notoatmodjo, S. 1993</w:t>
      </w:r>
      <w:r w:rsidRPr="00C52331">
        <w:rPr>
          <w:rFonts w:ascii="Arial" w:hAnsi="Arial" w:cs="Arial"/>
        </w:rPr>
        <w:t xml:space="preserve">. </w:t>
      </w:r>
      <w:r w:rsidRPr="00C52331">
        <w:rPr>
          <w:rFonts w:ascii="Arial" w:hAnsi="Arial" w:cs="Arial"/>
          <w:i/>
        </w:rPr>
        <w:t>Metode Penelitian Kesehatan</w:t>
      </w:r>
      <w:r w:rsidRPr="00C52331">
        <w:rPr>
          <w:rFonts w:ascii="Arial" w:hAnsi="Arial" w:cs="Arial"/>
        </w:rPr>
        <w:t>. Jakarta:Rineka Cipta.</w:t>
      </w:r>
    </w:p>
    <w:p w:rsidR="00C037B8" w:rsidRDefault="00C037B8" w:rsidP="00C037B8">
      <w:pPr>
        <w:spacing w:after="0" w:line="240" w:lineRule="auto"/>
        <w:ind w:left="567" w:hanging="567"/>
        <w:jc w:val="both"/>
        <w:rPr>
          <w:rFonts w:ascii="Arial" w:hAnsi="Arial" w:cs="Arial"/>
        </w:rPr>
      </w:pPr>
    </w:p>
    <w:p w:rsidR="00C037B8" w:rsidRDefault="00C037B8" w:rsidP="00C037B8">
      <w:pPr>
        <w:spacing w:after="0" w:line="240" w:lineRule="auto"/>
        <w:ind w:left="567" w:hanging="567"/>
        <w:jc w:val="both"/>
        <w:rPr>
          <w:rFonts w:ascii="Arial" w:hAnsi="Arial" w:cs="Arial"/>
        </w:rPr>
      </w:pPr>
      <w:r>
        <w:rPr>
          <w:rFonts w:ascii="Arial" w:hAnsi="Arial" w:cs="Arial"/>
        </w:rPr>
        <w:t>Notoatmodjo, S. 2017</w:t>
      </w:r>
      <w:r w:rsidRPr="00C52331">
        <w:rPr>
          <w:rFonts w:ascii="Arial" w:hAnsi="Arial" w:cs="Arial"/>
        </w:rPr>
        <w:t xml:space="preserve">. </w:t>
      </w:r>
      <w:r w:rsidRPr="00C52331">
        <w:rPr>
          <w:rFonts w:ascii="Arial" w:hAnsi="Arial" w:cs="Arial"/>
          <w:i/>
        </w:rPr>
        <w:t>Metode Penelitian Kesehatan</w:t>
      </w:r>
      <w:r w:rsidRPr="00C52331">
        <w:rPr>
          <w:rFonts w:ascii="Arial" w:hAnsi="Arial" w:cs="Arial"/>
        </w:rPr>
        <w:t>. Jakarta:Rineka Cipta.</w:t>
      </w:r>
    </w:p>
    <w:p w:rsidR="00C037B8" w:rsidRDefault="00C037B8" w:rsidP="00C037B8">
      <w:pPr>
        <w:spacing w:after="0" w:line="240" w:lineRule="auto"/>
        <w:jc w:val="both"/>
        <w:rPr>
          <w:rFonts w:ascii="Arial" w:hAnsi="Arial" w:cs="Arial"/>
        </w:rPr>
      </w:pPr>
    </w:p>
    <w:p w:rsidR="00C037B8" w:rsidRPr="00C52331" w:rsidRDefault="00C037B8" w:rsidP="00C037B8">
      <w:pPr>
        <w:spacing w:after="0" w:line="240" w:lineRule="auto"/>
        <w:ind w:left="567" w:hanging="567"/>
        <w:jc w:val="both"/>
        <w:rPr>
          <w:rFonts w:ascii="Arial" w:hAnsi="Arial" w:cs="Arial"/>
        </w:rPr>
      </w:pPr>
      <w:r>
        <w:rPr>
          <w:rFonts w:ascii="Arial" w:hAnsi="Arial" w:cs="Arial"/>
        </w:rPr>
        <w:t xml:space="preserve">Sarwono, SW. 2010. </w:t>
      </w:r>
      <w:r w:rsidRPr="00336D16">
        <w:rPr>
          <w:rFonts w:ascii="Arial" w:hAnsi="Arial" w:cs="Arial"/>
          <w:i/>
        </w:rPr>
        <w:t>Pengantar Psikologi Umum.</w:t>
      </w:r>
      <w:r w:rsidRPr="003B7C93">
        <w:rPr>
          <w:rFonts w:ascii="Arial" w:hAnsi="Arial" w:cs="Arial"/>
        </w:rPr>
        <w:t xml:space="preserve"> Jakarta: Rajawali pers.</w:t>
      </w:r>
    </w:p>
    <w:p w:rsidR="00C037B8" w:rsidRPr="00677F6C" w:rsidRDefault="00C037B8" w:rsidP="00C037B8">
      <w:pPr>
        <w:spacing w:after="0" w:line="240" w:lineRule="auto"/>
        <w:jc w:val="both"/>
        <w:rPr>
          <w:rFonts w:ascii="Arial" w:hAnsi="Arial" w:cs="Arial"/>
        </w:rPr>
      </w:pPr>
    </w:p>
    <w:p w:rsidR="00C037B8" w:rsidRDefault="00C037B8" w:rsidP="00C037B8">
      <w:pPr>
        <w:spacing w:after="0" w:line="240" w:lineRule="auto"/>
        <w:ind w:left="567" w:hanging="567"/>
        <w:jc w:val="both"/>
        <w:rPr>
          <w:rFonts w:ascii="Arial" w:hAnsi="Arial" w:cs="Arial"/>
        </w:rPr>
      </w:pPr>
      <w:r w:rsidRPr="00C52331">
        <w:rPr>
          <w:rFonts w:ascii="Arial" w:hAnsi="Arial" w:cs="Arial"/>
        </w:rPr>
        <w:t xml:space="preserve">Sugiono, 2017. </w:t>
      </w:r>
      <w:r w:rsidRPr="00C52331">
        <w:rPr>
          <w:rFonts w:ascii="Arial" w:hAnsi="Arial" w:cs="Arial"/>
          <w:i/>
        </w:rPr>
        <w:t>Metode Penelitian Kuantitatif, Kualitatif, Dan R&amp;D</w:t>
      </w:r>
      <w:r>
        <w:rPr>
          <w:rFonts w:ascii="Arial" w:hAnsi="Arial" w:cs="Arial"/>
        </w:rPr>
        <w:t xml:space="preserve">. </w:t>
      </w:r>
      <w:r w:rsidRPr="00C52331">
        <w:rPr>
          <w:rFonts w:ascii="Arial" w:hAnsi="Arial" w:cs="Arial"/>
        </w:rPr>
        <w:t>Bandung:Alfabeta.</w:t>
      </w:r>
    </w:p>
    <w:p w:rsidR="00C037B8" w:rsidRDefault="00C037B8" w:rsidP="00C037B8">
      <w:pPr>
        <w:spacing w:after="0" w:line="240" w:lineRule="auto"/>
        <w:ind w:left="426" w:hanging="426"/>
        <w:jc w:val="both"/>
        <w:rPr>
          <w:rFonts w:ascii="Arial" w:hAnsi="Arial" w:cs="Arial"/>
        </w:rPr>
      </w:pPr>
    </w:p>
    <w:p w:rsidR="00C037B8" w:rsidRDefault="00C037B8" w:rsidP="00C037B8">
      <w:pPr>
        <w:spacing w:after="0"/>
        <w:jc w:val="both"/>
        <w:rPr>
          <w:rFonts w:ascii="Arial" w:hAnsi="Arial" w:cs="Arial"/>
        </w:rPr>
      </w:pPr>
      <w:r>
        <w:rPr>
          <w:rFonts w:ascii="Arial" w:hAnsi="Arial" w:cs="Arial"/>
        </w:rPr>
        <w:t>Trim,Bambang.2006. Merokok Itu Konyol. Jakarta:Ganeca Exact</w:t>
      </w:r>
    </w:p>
    <w:p w:rsidR="00C037B8" w:rsidRDefault="00C037B8" w:rsidP="00C037B8">
      <w:pPr>
        <w:spacing w:after="0" w:line="240" w:lineRule="auto"/>
        <w:ind w:left="426" w:hanging="426"/>
        <w:jc w:val="both"/>
        <w:rPr>
          <w:rFonts w:ascii="Arial" w:hAnsi="Arial" w:cs="Arial"/>
        </w:rPr>
      </w:pPr>
      <w:r w:rsidRPr="00F83240">
        <w:rPr>
          <w:rFonts w:ascii="Arial" w:hAnsi="Arial" w:cs="Arial"/>
        </w:rPr>
        <w:t>Peraturan Menteri Kesehatan Nomor 25 tahun 2014</w:t>
      </w:r>
      <w:r>
        <w:rPr>
          <w:rFonts w:ascii="Arial" w:hAnsi="Arial" w:cs="Arial"/>
        </w:rPr>
        <w:t xml:space="preserve"> tentang Upaya Kesehatan</w:t>
      </w:r>
    </w:p>
    <w:p w:rsidR="00C037B8" w:rsidRDefault="00C037B8" w:rsidP="00C037B8">
      <w:pPr>
        <w:spacing w:before="240" w:after="0" w:line="240" w:lineRule="auto"/>
        <w:ind w:left="567" w:hanging="567"/>
        <w:jc w:val="both"/>
        <w:rPr>
          <w:rFonts w:ascii="Arial" w:hAnsi="Arial" w:cs="Arial"/>
        </w:rPr>
      </w:pPr>
      <w:r w:rsidRPr="00C52331">
        <w:rPr>
          <w:rFonts w:ascii="Arial" w:hAnsi="Arial" w:cs="Arial"/>
        </w:rPr>
        <w:t>Peraturan Pemerintah Republik Indonesia NO. 109 tahun 2012 tentang Pengamanan Rokok Bagi Kesehatan</w:t>
      </w:r>
    </w:p>
    <w:p w:rsidR="00C037B8" w:rsidRDefault="00C037B8" w:rsidP="00C037B8">
      <w:pPr>
        <w:spacing w:after="0" w:line="240" w:lineRule="auto"/>
        <w:jc w:val="both"/>
        <w:rPr>
          <w:rFonts w:ascii="Arial" w:hAnsi="Arial" w:cs="Arial"/>
        </w:rPr>
      </w:pPr>
    </w:p>
    <w:p w:rsidR="00C037B8" w:rsidRDefault="00C037B8" w:rsidP="00C037B8">
      <w:pPr>
        <w:spacing w:after="0" w:line="240" w:lineRule="auto"/>
        <w:ind w:left="567" w:hanging="567"/>
        <w:jc w:val="both"/>
        <w:rPr>
          <w:rFonts w:ascii="Arial" w:hAnsi="Arial" w:cs="Arial"/>
        </w:rPr>
      </w:pPr>
      <w:r w:rsidRPr="008975DD">
        <w:rPr>
          <w:rFonts w:ascii="Arial" w:hAnsi="Arial" w:cs="Arial"/>
        </w:rPr>
        <w:t>Politekni</w:t>
      </w:r>
      <w:r>
        <w:rPr>
          <w:rFonts w:ascii="Arial" w:hAnsi="Arial" w:cs="Arial"/>
        </w:rPr>
        <w:t>k Kesehatan Kemenkes Medan 2016</w:t>
      </w:r>
      <w:r w:rsidRPr="008975DD">
        <w:rPr>
          <w:rFonts w:ascii="Arial" w:hAnsi="Arial" w:cs="Arial"/>
        </w:rPr>
        <w:t>. Panduan Penyusunan Karya Tulis Ilmiah. Medan: Politeknik Kesehatan Kemenkes Medan</w:t>
      </w:r>
    </w:p>
    <w:p w:rsidR="00C037B8" w:rsidRPr="00677F6C" w:rsidRDefault="00C037B8" w:rsidP="00C037B8">
      <w:pPr>
        <w:spacing w:after="0" w:line="240" w:lineRule="auto"/>
        <w:ind w:left="426" w:hanging="426"/>
        <w:jc w:val="both"/>
        <w:rPr>
          <w:rFonts w:ascii="Arial" w:hAnsi="Arial" w:cs="Arial"/>
        </w:rPr>
      </w:pPr>
    </w:p>
    <w:p w:rsidR="00C037B8" w:rsidRPr="00920424" w:rsidRDefault="00C037B8" w:rsidP="00C037B8">
      <w:pPr>
        <w:spacing w:after="0" w:line="240" w:lineRule="auto"/>
        <w:ind w:left="567" w:hanging="567"/>
        <w:jc w:val="both"/>
        <w:rPr>
          <w:rFonts w:ascii="Arial" w:hAnsi="Arial" w:cs="Arial"/>
        </w:rPr>
      </w:pPr>
      <w:r w:rsidRPr="00C52331">
        <w:rPr>
          <w:rFonts w:ascii="Arial" w:hAnsi="Arial" w:cs="Arial"/>
        </w:rPr>
        <w:t>Undang-Undang Republik Indonesia Nomor 36 Tahun 2009 Tentang kesehatan</w:t>
      </w:r>
      <w:r>
        <w:rPr>
          <w:rFonts w:ascii="Arial" w:hAnsi="Arial" w:cs="Arial"/>
        </w:rPr>
        <w:t xml:space="preserve"> Anak</w:t>
      </w:r>
    </w:p>
    <w:p w:rsidR="00C037B8" w:rsidRDefault="00C037B8" w:rsidP="00C037B8">
      <w:pPr>
        <w:spacing w:after="0" w:line="240" w:lineRule="auto"/>
        <w:ind w:left="567" w:hanging="567"/>
        <w:jc w:val="both"/>
        <w:rPr>
          <w:rFonts w:ascii="Arial" w:hAnsi="Arial" w:cs="Arial"/>
        </w:rPr>
      </w:pPr>
    </w:p>
    <w:p w:rsidR="00C037B8" w:rsidRPr="00C037B8" w:rsidRDefault="00C037B8" w:rsidP="00C037B8">
      <w:pPr>
        <w:spacing w:after="0" w:line="240" w:lineRule="auto"/>
        <w:ind w:left="567" w:hanging="567"/>
        <w:jc w:val="both"/>
        <w:rPr>
          <w:rFonts w:ascii="Arial" w:hAnsi="Arial" w:cs="Arial"/>
          <w:lang w:val="en-US"/>
        </w:rPr>
      </w:pPr>
      <w:r>
        <w:rPr>
          <w:rFonts w:ascii="Arial" w:hAnsi="Arial" w:cs="Arial"/>
        </w:rPr>
        <w:t>UU No 23 tahun 2002 tentang Perlindungan Anak</w:t>
      </w:r>
    </w:p>
    <w:p w:rsidR="00C037B8" w:rsidRPr="00A81B61" w:rsidRDefault="00C037B8" w:rsidP="00C037B8">
      <w:pPr>
        <w:spacing w:after="0" w:line="480" w:lineRule="auto"/>
        <w:jc w:val="right"/>
        <w:rPr>
          <w:rFonts w:ascii="Arial" w:hAnsi="Arial" w:cs="Arial"/>
          <w:b/>
          <w:lang w:val="en-ID"/>
        </w:rPr>
      </w:pPr>
      <w:r w:rsidRPr="00A81B61">
        <w:rPr>
          <w:rFonts w:ascii="Arial" w:hAnsi="Arial" w:cs="Arial"/>
          <w:b/>
          <w:lang w:val="en-ID"/>
        </w:rPr>
        <w:lastRenderedPageBreak/>
        <w:t>Lampiran 1</w:t>
      </w:r>
    </w:p>
    <w:p w:rsidR="00C037B8" w:rsidRDefault="00C037B8" w:rsidP="00C037B8">
      <w:pPr>
        <w:spacing w:after="0" w:line="480" w:lineRule="auto"/>
        <w:jc w:val="center"/>
        <w:rPr>
          <w:rFonts w:ascii="Arial" w:hAnsi="Arial" w:cs="Arial"/>
          <w:b/>
          <w:sz w:val="24"/>
          <w:szCs w:val="24"/>
          <w:lang w:val="en-ID"/>
        </w:rPr>
      </w:pPr>
      <w:r>
        <w:rPr>
          <w:rFonts w:ascii="Arial" w:hAnsi="Arial" w:cs="Arial"/>
          <w:b/>
          <w:sz w:val="24"/>
          <w:szCs w:val="24"/>
          <w:lang w:val="en-ID"/>
        </w:rPr>
        <w:t>PERSETUJUAN MENJADI RESPONDEN PENELITIAN</w:t>
      </w:r>
    </w:p>
    <w:p w:rsidR="00C037B8" w:rsidRDefault="00C037B8" w:rsidP="00C037B8">
      <w:pPr>
        <w:spacing w:after="0"/>
        <w:ind w:left="1440" w:hanging="1440"/>
        <w:jc w:val="both"/>
        <w:rPr>
          <w:rFonts w:ascii="Arial" w:hAnsi="Arial" w:cs="Arial"/>
          <w:lang w:val="en-ID"/>
        </w:rPr>
      </w:pPr>
      <w:r>
        <w:rPr>
          <w:rFonts w:ascii="Arial" w:hAnsi="Arial" w:cs="Arial"/>
          <w:lang w:val="en-ID"/>
        </w:rPr>
        <w:t>Judul</w:t>
      </w:r>
      <w:r>
        <w:rPr>
          <w:rFonts w:ascii="Arial" w:hAnsi="Arial" w:cs="Arial"/>
          <w:lang w:val="en-ID"/>
        </w:rPr>
        <w:tab/>
        <w:t xml:space="preserve">: Gambaran Pengetahuan, Sikap dan Tindakan Tentang  Bahaya                                              </w:t>
      </w:r>
    </w:p>
    <w:p w:rsidR="00C037B8" w:rsidRDefault="00C037B8" w:rsidP="00C037B8">
      <w:pPr>
        <w:spacing w:after="0"/>
        <w:ind w:left="1440" w:hanging="1440"/>
        <w:jc w:val="both"/>
        <w:rPr>
          <w:rFonts w:ascii="Arial" w:hAnsi="Arial" w:cs="Arial"/>
          <w:lang w:val="en-ID"/>
        </w:rPr>
      </w:pPr>
      <w:r>
        <w:rPr>
          <w:rFonts w:ascii="Arial" w:hAnsi="Arial" w:cs="Arial"/>
          <w:lang w:val="en-ID"/>
        </w:rPr>
        <w:t xml:space="preserve">                          Merokok Pada Siswa-Siswi SMA Negeri 3 Padangsidimpuan </w:t>
      </w:r>
    </w:p>
    <w:p w:rsidR="00C037B8" w:rsidRDefault="00C037B8" w:rsidP="00C037B8">
      <w:pPr>
        <w:spacing w:after="0"/>
        <w:ind w:left="1440" w:hanging="1440"/>
        <w:jc w:val="both"/>
        <w:rPr>
          <w:rFonts w:ascii="Arial" w:hAnsi="Arial" w:cs="Arial"/>
          <w:lang w:val="en-ID"/>
        </w:rPr>
      </w:pPr>
      <w:r>
        <w:rPr>
          <w:rFonts w:ascii="Arial" w:hAnsi="Arial" w:cs="Arial"/>
          <w:lang w:val="en-ID"/>
        </w:rPr>
        <w:t>Peneliti</w:t>
      </w:r>
      <w:r>
        <w:rPr>
          <w:rFonts w:ascii="Arial" w:hAnsi="Arial" w:cs="Arial"/>
          <w:lang w:val="en-ID"/>
        </w:rPr>
        <w:tab/>
        <w:t>: Tina Kristiani Aruan</w:t>
      </w:r>
    </w:p>
    <w:p w:rsidR="00C037B8" w:rsidRDefault="00C037B8" w:rsidP="00C037B8">
      <w:pPr>
        <w:spacing w:after="0"/>
        <w:ind w:left="1440" w:hanging="1440"/>
        <w:jc w:val="both"/>
        <w:rPr>
          <w:rFonts w:ascii="Arial" w:hAnsi="Arial" w:cs="Arial"/>
          <w:lang w:val="en-ID"/>
        </w:rPr>
      </w:pPr>
      <w:r>
        <w:rPr>
          <w:rFonts w:ascii="Arial" w:hAnsi="Arial" w:cs="Arial"/>
          <w:lang w:val="en-ID"/>
        </w:rPr>
        <w:t>NIM</w:t>
      </w:r>
      <w:r>
        <w:rPr>
          <w:rFonts w:ascii="Arial" w:hAnsi="Arial" w:cs="Arial"/>
          <w:lang w:val="en-ID"/>
        </w:rPr>
        <w:tab/>
        <w:t>: P07539016055</w:t>
      </w:r>
    </w:p>
    <w:p w:rsidR="00C037B8" w:rsidRDefault="00C037B8" w:rsidP="00C037B8">
      <w:pPr>
        <w:ind w:left="1440" w:hanging="1440"/>
        <w:jc w:val="both"/>
        <w:rPr>
          <w:rFonts w:ascii="Arial" w:hAnsi="Arial" w:cs="Arial"/>
          <w:lang w:val="en-ID"/>
        </w:rPr>
      </w:pPr>
      <w:r>
        <w:rPr>
          <w:rFonts w:ascii="Arial" w:hAnsi="Arial" w:cs="Arial"/>
          <w:lang w:val="en-ID"/>
        </w:rPr>
        <w:t>Alamat</w:t>
      </w:r>
      <w:r>
        <w:rPr>
          <w:rFonts w:ascii="Arial" w:hAnsi="Arial" w:cs="Arial"/>
          <w:lang w:val="en-ID"/>
        </w:rPr>
        <w:tab/>
        <w:t>: Jl. Perintis Kemerdakaan No 56, Padamatinggi, Kecamatan  Padangsidimpuan Selatan, Kota Padangsidimpuan, Sumatera Utara</w:t>
      </w:r>
    </w:p>
    <w:p w:rsidR="00C037B8" w:rsidRDefault="00C037B8" w:rsidP="00C037B8">
      <w:pPr>
        <w:spacing w:after="0"/>
        <w:jc w:val="both"/>
        <w:rPr>
          <w:rFonts w:ascii="Arial" w:hAnsi="Arial" w:cs="Arial"/>
          <w:lang w:val="en-ID"/>
        </w:rPr>
      </w:pPr>
      <w:r>
        <w:rPr>
          <w:rFonts w:ascii="Arial" w:hAnsi="Arial" w:cs="Arial"/>
          <w:lang w:val="en-ID"/>
        </w:rPr>
        <w:tab/>
        <w:t>Peneliti ini dilaksanakan dalam rangka kegiatan akademik di Jurusan Farmasi Poltekkes Kemenkes Medan, mahasiswa diwajibkan melaksanakan penelitian yang merupakan bagian kurikulum D-III Farmasi.</w:t>
      </w:r>
    </w:p>
    <w:p w:rsidR="00C037B8" w:rsidRDefault="00C037B8" w:rsidP="00C037B8">
      <w:pPr>
        <w:spacing w:after="0"/>
        <w:jc w:val="both"/>
        <w:rPr>
          <w:rFonts w:ascii="Arial" w:hAnsi="Arial" w:cs="Arial"/>
          <w:lang w:val="en-ID"/>
        </w:rPr>
      </w:pPr>
      <w:r>
        <w:rPr>
          <w:rFonts w:ascii="Arial" w:hAnsi="Arial" w:cs="Arial"/>
          <w:lang w:val="en-ID"/>
        </w:rPr>
        <w:tab/>
        <w:t>Partisipasi Anda dalam melaksanakan penelitian ini bersifat sukarela, Anda mempunyai hak bebas berpartisipasi atau menolak menjadi responden, jika Anda tidak bersedia saya akan tetap menghargai dan tidak mempengaruhi terhadap proses penelitian.</w:t>
      </w:r>
    </w:p>
    <w:p w:rsidR="00C037B8" w:rsidRDefault="00C037B8" w:rsidP="00C037B8">
      <w:pPr>
        <w:spacing w:after="0"/>
        <w:jc w:val="both"/>
        <w:rPr>
          <w:rFonts w:ascii="Arial" w:hAnsi="Arial" w:cs="Arial"/>
          <w:lang w:val="en-ID"/>
        </w:rPr>
      </w:pPr>
      <w:r>
        <w:rPr>
          <w:rFonts w:ascii="Arial" w:hAnsi="Arial" w:cs="Arial"/>
          <w:lang w:val="en-ID"/>
        </w:rPr>
        <w:tab/>
        <w:t>Peneliti akan menjamin kerahasiaan identitas Anda dan jawaban yang Anda berikan. Informasi yang Anda berikan akan saya simpan kerahasiaannya. Anda mempunya hak bertanya dengan bebas tentang penelitian ini.</w:t>
      </w:r>
    </w:p>
    <w:p w:rsidR="00C037B8" w:rsidRDefault="00C037B8" w:rsidP="00C037B8">
      <w:pPr>
        <w:spacing w:after="0"/>
        <w:jc w:val="both"/>
        <w:rPr>
          <w:rFonts w:ascii="Arial" w:hAnsi="Arial" w:cs="Arial"/>
          <w:lang w:val="en-ID"/>
        </w:rPr>
      </w:pPr>
    </w:p>
    <w:p w:rsidR="00C037B8" w:rsidRDefault="00C037B8" w:rsidP="00C037B8">
      <w:pPr>
        <w:spacing w:after="0"/>
        <w:ind w:firstLine="720"/>
        <w:jc w:val="both"/>
        <w:rPr>
          <w:rFonts w:ascii="Arial" w:hAnsi="Arial" w:cs="Arial"/>
          <w:lang w:val="en-ID"/>
        </w:rPr>
      </w:pP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Padangsidimpuan, </w:t>
      </w:r>
      <w:r>
        <w:rPr>
          <w:rFonts w:ascii="Arial" w:hAnsi="Arial" w:cs="Arial"/>
          <w:lang w:val="en-ID"/>
        </w:rPr>
        <w:tab/>
        <w:t xml:space="preserve">  Mei 2019 </w:t>
      </w:r>
    </w:p>
    <w:p w:rsidR="00C037B8" w:rsidRDefault="00C037B8" w:rsidP="00C037B8">
      <w:pPr>
        <w:ind w:firstLine="720"/>
        <w:jc w:val="both"/>
        <w:rPr>
          <w:rFonts w:ascii="Arial" w:hAnsi="Arial" w:cs="Arial"/>
          <w:lang w:val="en-ID"/>
        </w:rPr>
      </w:pPr>
    </w:p>
    <w:p w:rsidR="00C037B8" w:rsidRDefault="00C037B8" w:rsidP="00C037B8">
      <w:pPr>
        <w:ind w:firstLine="720"/>
        <w:jc w:val="both"/>
        <w:rPr>
          <w:rFonts w:ascii="Arial" w:hAnsi="Arial" w:cs="Arial"/>
          <w:lang w:val="en-ID"/>
        </w:rPr>
      </w:pPr>
      <w:r>
        <w:rPr>
          <w:rFonts w:ascii="Arial" w:hAnsi="Arial" w:cs="Arial"/>
          <w:lang w:val="en-ID"/>
        </w:rPr>
        <w:t>Responden</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Peneliti </w:t>
      </w:r>
    </w:p>
    <w:p w:rsidR="00C037B8" w:rsidRDefault="00C037B8" w:rsidP="00C037B8">
      <w:pPr>
        <w:jc w:val="both"/>
        <w:rPr>
          <w:rFonts w:ascii="Arial" w:hAnsi="Arial" w:cs="Arial"/>
          <w:lang w:val="en-ID"/>
        </w:rPr>
      </w:pPr>
    </w:p>
    <w:p w:rsidR="00C037B8" w:rsidRDefault="00C037B8" w:rsidP="00C037B8">
      <w:pPr>
        <w:jc w:val="both"/>
        <w:rPr>
          <w:rFonts w:ascii="Arial" w:hAnsi="Arial" w:cs="Arial"/>
          <w:lang w:val="en-ID"/>
        </w:rPr>
      </w:pPr>
    </w:p>
    <w:p w:rsidR="00C037B8" w:rsidRDefault="00C037B8" w:rsidP="00C037B8">
      <w:pPr>
        <w:spacing w:before="240"/>
        <w:jc w:val="both"/>
        <w:rPr>
          <w:rFonts w:ascii="Arial" w:hAnsi="Arial" w:cs="Arial"/>
          <w:lang w:val="en-ID"/>
        </w:rPr>
      </w:pPr>
      <w:r>
        <w:rPr>
          <w:rFonts w:ascii="Arial" w:hAnsi="Arial" w:cs="Arial"/>
          <w:lang w:val="en-ID"/>
        </w:rPr>
        <w:t>(</w:t>
      </w:r>
      <w:r>
        <w:rPr>
          <w:rFonts w:ascii="Arial" w:hAnsi="Arial" w:cs="Arial"/>
          <w:lang w:val="en-ID"/>
        </w:rPr>
        <w:tab/>
      </w:r>
      <w:r>
        <w:rPr>
          <w:rFonts w:ascii="Arial" w:hAnsi="Arial" w:cs="Arial"/>
          <w:lang w:val="en-ID"/>
        </w:rPr>
        <w:tab/>
        <w:t xml:space="preserve">     </w:t>
      </w:r>
      <w:r>
        <w:rPr>
          <w:rFonts w:ascii="Arial" w:hAnsi="Arial" w:cs="Arial"/>
          <w:lang w:val="en-ID"/>
        </w:rPr>
        <w:tab/>
        <w:t xml:space="preserve">  )</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Tina Kristiani Aruan )</w:t>
      </w:r>
    </w:p>
    <w:p w:rsidR="00C037B8" w:rsidRDefault="00C037B8" w:rsidP="00C037B8">
      <w:pPr>
        <w:spacing w:before="240"/>
        <w:jc w:val="both"/>
        <w:rPr>
          <w:rFonts w:ascii="Arial" w:hAnsi="Arial" w:cs="Arial"/>
          <w:lang w:val="en-ID"/>
        </w:rPr>
      </w:pPr>
    </w:p>
    <w:p w:rsidR="00C037B8" w:rsidRDefault="00C037B8" w:rsidP="00C037B8">
      <w:pPr>
        <w:tabs>
          <w:tab w:val="left" w:pos="470"/>
        </w:tabs>
        <w:jc w:val="both"/>
        <w:rPr>
          <w:rFonts w:ascii="Arial" w:hAnsi="Arial" w:cs="Arial"/>
          <w:b/>
          <w:sz w:val="24"/>
          <w:szCs w:val="24"/>
        </w:rPr>
      </w:pPr>
    </w:p>
    <w:p w:rsidR="00B04950" w:rsidRDefault="00B04950" w:rsidP="00B04950">
      <w:pPr>
        <w:rPr>
          <w:rFonts w:ascii="Arial" w:hAnsi="Arial" w:cs="Arial"/>
          <w:lang w:val="en-US"/>
        </w:rPr>
        <w:sectPr w:rsidR="00B04950" w:rsidSect="0016671E">
          <w:headerReference w:type="default" r:id="rId39"/>
          <w:footerReference w:type="default" r:id="rId40"/>
          <w:pgSz w:w="11909" w:h="16834" w:code="9"/>
          <w:pgMar w:top="2268" w:right="1701" w:bottom="1701" w:left="2268" w:header="850" w:footer="850" w:gutter="0"/>
          <w:cols w:space="720"/>
          <w:docGrid w:linePitch="360"/>
        </w:sectPr>
      </w:pPr>
    </w:p>
    <w:p w:rsidR="00C037B8" w:rsidRPr="00D9604A" w:rsidRDefault="00C037B8" w:rsidP="00C037B8">
      <w:pPr>
        <w:spacing w:line="240" w:lineRule="auto"/>
        <w:ind w:firstLine="142"/>
        <w:jc w:val="right"/>
        <w:rPr>
          <w:rFonts w:ascii="Arial" w:hAnsi="Arial" w:cs="Arial"/>
          <w:b/>
        </w:rPr>
      </w:pPr>
      <w:r w:rsidRPr="00D9604A">
        <w:rPr>
          <w:rFonts w:ascii="Arial" w:hAnsi="Arial" w:cs="Arial"/>
          <w:b/>
        </w:rPr>
        <w:lastRenderedPageBreak/>
        <w:t>Lampiran 3</w:t>
      </w:r>
    </w:p>
    <w:p w:rsidR="00C037B8" w:rsidRPr="00897050" w:rsidRDefault="00C037B8" w:rsidP="00C037B8">
      <w:pPr>
        <w:spacing w:after="0"/>
        <w:ind w:firstLine="142"/>
        <w:jc w:val="center"/>
        <w:rPr>
          <w:rFonts w:asciiTheme="majorHAnsi" w:hAnsiTheme="majorHAnsi" w:cs="Arial"/>
        </w:rPr>
      </w:pPr>
      <w:r w:rsidRPr="00897050">
        <w:rPr>
          <w:rFonts w:asciiTheme="majorHAnsi" w:hAnsiTheme="majorHAnsi" w:cs="Arial"/>
        </w:rPr>
        <w:t>MASTER TABEL 1 DATA HASIL PENELITIAN GAMBARAN PENGETAHUAN TENTANG BAHAYA MEROKOK PADA SISWA-SISWI SMA NEGERI 3 PADANGSIDIMPUAN</w:t>
      </w:r>
    </w:p>
    <w:tbl>
      <w:tblPr>
        <w:tblStyle w:val="TableGrid"/>
        <w:tblW w:w="16160" w:type="dxa"/>
        <w:tblInd w:w="108" w:type="dxa"/>
        <w:tblLayout w:type="fixed"/>
        <w:tblLook w:val="04A0" w:firstRow="1" w:lastRow="0" w:firstColumn="1" w:lastColumn="0" w:noHBand="0" w:noVBand="1"/>
      </w:tblPr>
      <w:tblGrid>
        <w:gridCol w:w="1184"/>
        <w:gridCol w:w="1185"/>
        <w:gridCol w:w="742"/>
        <w:gridCol w:w="1334"/>
        <w:gridCol w:w="1037"/>
        <w:gridCol w:w="1037"/>
        <w:gridCol w:w="1186"/>
        <w:gridCol w:w="1187"/>
        <w:gridCol w:w="446"/>
        <w:gridCol w:w="445"/>
        <w:gridCol w:w="445"/>
        <w:gridCol w:w="445"/>
        <w:gridCol w:w="446"/>
        <w:gridCol w:w="445"/>
        <w:gridCol w:w="445"/>
        <w:gridCol w:w="445"/>
        <w:gridCol w:w="446"/>
        <w:gridCol w:w="445"/>
        <w:gridCol w:w="592"/>
        <w:gridCol w:w="1037"/>
        <w:gridCol w:w="1186"/>
      </w:tblGrid>
      <w:tr w:rsidR="00C037B8" w:rsidRPr="006F70D6" w:rsidTr="00ED45C9">
        <w:trPr>
          <w:trHeight w:val="175"/>
        </w:trPr>
        <w:tc>
          <w:tcPr>
            <w:tcW w:w="1182" w:type="dxa"/>
            <w:vMerge w:val="restart"/>
            <w:vAlign w:val="center"/>
          </w:tcPr>
          <w:p w:rsidR="00C037B8" w:rsidRPr="008C31DE" w:rsidRDefault="00C037B8" w:rsidP="00CF627B">
            <w:pPr>
              <w:spacing w:after="0" w:line="240" w:lineRule="auto"/>
              <w:ind w:right="-108"/>
              <w:rPr>
                <w:rFonts w:ascii="Arial" w:eastAsia="Times New Roman" w:hAnsi="Arial" w:cs="Arial"/>
                <w:bCs/>
                <w:color w:val="000000"/>
                <w:sz w:val="20"/>
                <w:szCs w:val="20"/>
              </w:rPr>
            </w:pPr>
            <w:r w:rsidRPr="008C31DE">
              <w:rPr>
                <w:rFonts w:ascii="Arial" w:eastAsia="Times New Roman" w:hAnsi="Arial" w:cs="Arial"/>
                <w:bCs/>
                <w:color w:val="000000"/>
                <w:sz w:val="20"/>
                <w:szCs w:val="20"/>
              </w:rPr>
              <w:t>Responden</w:t>
            </w:r>
          </w:p>
        </w:tc>
        <w:tc>
          <w:tcPr>
            <w:tcW w:w="1183" w:type="dxa"/>
            <w:vMerge w:val="restart"/>
            <w:vAlign w:val="center"/>
          </w:tcPr>
          <w:p w:rsidR="00C037B8" w:rsidRPr="008C31DE" w:rsidRDefault="00C037B8" w:rsidP="00CF627B">
            <w:pPr>
              <w:spacing w:after="0" w:line="240" w:lineRule="auto"/>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Jenis Kelamin</w:t>
            </w:r>
          </w:p>
        </w:tc>
        <w:tc>
          <w:tcPr>
            <w:tcW w:w="740" w:type="dxa"/>
            <w:vMerge w:val="restart"/>
            <w:vAlign w:val="center"/>
          </w:tcPr>
          <w:p w:rsidR="00C037B8" w:rsidRPr="008C31DE" w:rsidRDefault="00C037B8" w:rsidP="00CF627B">
            <w:pPr>
              <w:spacing w:after="0" w:line="240" w:lineRule="auto"/>
              <w:ind w:lef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Umur</w:t>
            </w:r>
          </w:p>
        </w:tc>
        <w:tc>
          <w:tcPr>
            <w:tcW w:w="1331" w:type="dxa"/>
            <w:vMerge w:val="restart"/>
            <w:vAlign w:val="center"/>
          </w:tcPr>
          <w:p w:rsidR="00C037B8" w:rsidRPr="008C31DE" w:rsidRDefault="00C037B8" w:rsidP="00CF627B">
            <w:pPr>
              <w:spacing w:after="0" w:line="240" w:lineRule="auto"/>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Tinggal Bersama</w:t>
            </w:r>
          </w:p>
        </w:tc>
        <w:tc>
          <w:tcPr>
            <w:tcW w:w="1035" w:type="dxa"/>
            <w:vMerge w:val="restart"/>
            <w:vAlign w:val="center"/>
          </w:tcPr>
          <w:p w:rsidR="00C037B8" w:rsidRPr="008C31DE" w:rsidRDefault="00C037B8" w:rsidP="00CF627B">
            <w:pPr>
              <w:spacing w:after="0" w:line="240" w:lineRule="auto"/>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Merokok</w:t>
            </w:r>
          </w:p>
        </w:tc>
        <w:tc>
          <w:tcPr>
            <w:tcW w:w="1035" w:type="dxa"/>
            <w:vMerge w:val="restart"/>
            <w:vAlign w:val="center"/>
          </w:tcPr>
          <w:p w:rsidR="00C037B8" w:rsidRPr="008C31DE" w:rsidRDefault="00C037B8" w:rsidP="00CF627B">
            <w:pPr>
              <w:spacing w:after="0" w:line="240" w:lineRule="auto"/>
              <w:ind w:left="-107" w:right="-109"/>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Jumlah Saudara</w:t>
            </w:r>
          </w:p>
        </w:tc>
        <w:tc>
          <w:tcPr>
            <w:tcW w:w="2367" w:type="dxa"/>
            <w:gridSpan w:val="2"/>
            <w:vAlign w:val="center"/>
          </w:tcPr>
          <w:p w:rsidR="00C037B8" w:rsidRPr="008C31DE" w:rsidRDefault="00C037B8" w:rsidP="00CF627B">
            <w:pPr>
              <w:spacing w:after="0" w:line="240" w:lineRule="auto"/>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Pekerjaan Orangtua</w:t>
            </w:r>
          </w:p>
        </w:tc>
        <w:tc>
          <w:tcPr>
            <w:tcW w:w="4443" w:type="dxa"/>
            <w:gridSpan w:val="10"/>
            <w:vAlign w:val="center"/>
          </w:tcPr>
          <w:p w:rsidR="00C037B8" w:rsidRPr="008C31DE" w:rsidRDefault="00C037B8" w:rsidP="00CF627B">
            <w:pPr>
              <w:spacing w:after="0" w:line="240" w:lineRule="auto"/>
              <w:jc w:val="center"/>
              <w:rPr>
                <w:rFonts w:ascii="Arial" w:hAnsi="Arial" w:cs="Arial"/>
                <w:bCs/>
                <w:color w:val="000000"/>
                <w:sz w:val="20"/>
                <w:szCs w:val="20"/>
              </w:rPr>
            </w:pPr>
            <w:r w:rsidRPr="008C31DE">
              <w:rPr>
                <w:rFonts w:ascii="Arial" w:hAnsi="Arial" w:cs="Arial"/>
                <w:bCs/>
                <w:color w:val="000000"/>
                <w:sz w:val="20"/>
                <w:szCs w:val="20"/>
              </w:rPr>
              <w:t>Skor Aspek Pengetahuan</w:t>
            </w:r>
          </w:p>
        </w:tc>
        <w:tc>
          <w:tcPr>
            <w:tcW w:w="591" w:type="dxa"/>
            <w:vMerge w:val="restart"/>
            <w:vAlign w:val="center"/>
          </w:tcPr>
          <w:p w:rsidR="00C037B8" w:rsidRPr="008C31DE" w:rsidRDefault="00C037B8" w:rsidP="00CF627B">
            <w:pPr>
              <w:spacing w:after="0" w:line="240" w:lineRule="auto"/>
              <w:ind w:left="-250" w:right="-250"/>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Total</w:t>
            </w:r>
          </w:p>
        </w:tc>
        <w:tc>
          <w:tcPr>
            <w:tcW w:w="1035" w:type="dxa"/>
            <w:vMerge w:val="restart"/>
            <w:vAlign w:val="center"/>
          </w:tcPr>
          <w:p w:rsidR="00C037B8" w:rsidRPr="008C31DE" w:rsidRDefault="00C037B8" w:rsidP="00CF627B">
            <w:pPr>
              <w:spacing w:after="0" w:line="240" w:lineRule="auto"/>
              <w:ind w:left="-108" w:right="-250" w:hanging="142"/>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Persentase (%)</w:t>
            </w:r>
          </w:p>
        </w:tc>
        <w:tc>
          <w:tcPr>
            <w:tcW w:w="1183" w:type="dxa"/>
            <w:vMerge w:val="restart"/>
            <w:vAlign w:val="center"/>
          </w:tcPr>
          <w:p w:rsidR="00C037B8" w:rsidRPr="008C31DE" w:rsidRDefault="00C037B8" w:rsidP="00CF627B">
            <w:pPr>
              <w:spacing w:after="0" w:line="240" w:lineRule="auto"/>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Ket.</w:t>
            </w:r>
          </w:p>
        </w:tc>
      </w:tr>
      <w:tr w:rsidR="00C037B8" w:rsidRPr="006F70D6" w:rsidTr="00C037B8">
        <w:trPr>
          <w:trHeight w:val="265"/>
        </w:trPr>
        <w:tc>
          <w:tcPr>
            <w:tcW w:w="1182" w:type="dxa"/>
            <w:vMerge/>
            <w:vAlign w:val="center"/>
          </w:tcPr>
          <w:p w:rsidR="00C037B8" w:rsidRPr="006F70D6" w:rsidRDefault="00C037B8" w:rsidP="00CF627B">
            <w:pPr>
              <w:spacing w:after="0" w:line="240" w:lineRule="auto"/>
              <w:jc w:val="center"/>
              <w:rPr>
                <w:rFonts w:ascii="Times New Roman" w:hAnsi="Times New Roman" w:cs="Times New Roman"/>
              </w:rPr>
            </w:pPr>
          </w:p>
        </w:tc>
        <w:tc>
          <w:tcPr>
            <w:tcW w:w="1183" w:type="dxa"/>
            <w:vMerge/>
            <w:vAlign w:val="center"/>
          </w:tcPr>
          <w:p w:rsidR="00C037B8" w:rsidRPr="006F70D6" w:rsidRDefault="00C037B8" w:rsidP="00CF627B">
            <w:pPr>
              <w:spacing w:after="0" w:line="240" w:lineRule="auto"/>
              <w:jc w:val="center"/>
              <w:rPr>
                <w:rFonts w:ascii="Times New Roman" w:hAnsi="Times New Roman" w:cs="Times New Roman"/>
              </w:rPr>
            </w:pPr>
          </w:p>
        </w:tc>
        <w:tc>
          <w:tcPr>
            <w:tcW w:w="740" w:type="dxa"/>
            <w:vMerge/>
            <w:vAlign w:val="center"/>
          </w:tcPr>
          <w:p w:rsidR="00C037B8" w:rsidRPr="006F70D6" w:rsidRDefault="00C037B8" w:rsidP="00CF627B">
            <w:pPr>
              <w:spacing w:after="0" w:line="240" w:lineRule="auto"/>
              <w:jc w:val="center"/>
              <w:rPr>
                <w:rFonts w:ascii="Times New Roman" w:hAnsi="Times New Roman" w:cs="Times New Roman"/>
              </w:rPr>
            </w:pPr>
          </w:p>
        </w:tc>
        <w:tc>
          <w:tcPr>
            <w:tcW w:w="1331" w:type="dxa"/>
            <w:vMerge/>
            <w:vAlign w:val="center"/>
          </w:tcPr>
          <w:p w:rsidR="00C037B8" w:rsidRPr="006F70D6" w:rsidRDefault="00C037B8" w:rsidP="00CF627B">
            <w:pPr>
              <w:spacing w:after="0" w:line="240" w:lineRule="auto"/>
              <w:jc w:val="center"/>
              <w:rPr>
                <w:rFonts w:ascii="Times New Roman" w:hAnsi="Times New Roman" w:cs="Times New Roman"/>
              </w:rPr>
            </w:pPr>
          </w:p>
        </w:tc>
        <w:tc>
          <w:tcPr>
            <w:tcW w:w="1035" w:type="dxa"/>
            <w:vMerge/>
            <w:vAlign w:val="center"/>
          </w:tcPr>
          <w:p w:rsidR="00C037B8" w:rsidRPr="006F70D6" w:rsidRDefault="00C037B8" w:rsidP="00CF627B">
            <w:pPr>
              <w:spacing w:after="0" w:line="240" w:lineRule="auto"/>
              <w:jc w:val="center"/>
              <w:rPr>
                <w:rFonts w:ascii="Times New Roman" w:hAnsi="Times New Roman" w:cs="Times New Roman"/>
              </w:rPr>
            </w:pPr>
          </w:p>
        </w:tc>
        <w:tc>
          <w:tcPr>
            <w:tcW w:w="1035" w:type="dxa"/>
            <w:vMerge/>
            <w:vAlign w:val="center"/>
          </w:tcPr>
          <w:p w:rsidR="00C037B8" w:rsidRPr="006F70D6" w:rsidRDefault="00C037B8" w:rsidP="00CF627B">
            <w:pPr>
              <w:spacing w:after="0" w:line="240" w:lineRule="auto"/>
              <w:jc w:val="center"/>
              <w:rPr>
                <w:rFonts w:ascii="Times New Roman" w:hAnsi="Times New Roman" w:cs="Times New Roman"/>
              </w:rPr>
            </w:pPr>
          </w:p>
        </w:tc>
        <w:tc>
          <w:tcPr>
            <w:tcW w:w="1183" w:type="dxa"/>
            <w:vAlign w:val="center"/>
          </w:tcPr>
          <w:p w:rsidR="00C037B8" w:rsidRPr="00E96C3A" w:rsidRDefault="00C037B8" w:rsidP="00CF627B">
            <w:pPr>
              <w:spacing w:after="0" w:line="240" w:lineRule="auto"/>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Ayah</w:t>
            </w:r>
          </w:p>
        </w:tc>
        <w:tc>
          <w:tcPr>
            <w:tcW w:w="1184" w:type="dxa"/>
            <w:vAlign w:val="center"/>
          </w:tcPr>
          <w:p w:rsidR="00C037B8" w:rsidRPr="00E96C3A" w:rsidRDefault="00C037B8" w:rsidP="00CF627B">
            <w:pPr>
              <w:spacing w:after="0" w:line="240" w:lineRule="auto"/>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Ibu</w:t>
            </w:r>
          </w:p>
        </w:tc>
        <w:tc>
          <w:tcPr>
            <w:tcW w:w="445" w:type="dxa"/>
            <w:vAlign w:val="center"/>
          </w:tcPr>
          <w:p w:rsidR="00C037B8" w:rsidRPr="00A70488" w:rsidRDefault="00C037B8"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P1</w:t>
            </w:r>
          </w:p>
        </w:tc>
        <w:tc>
          <w:tcPr>
            <w:tcW w:w="444" w:type="dxa"/>
            <w:vAlign w:val="center"/>
          </w:tcPr>
          <w:p w:rsidR="00C037B8" w:rsidRPr="00A70488" w:rsidRDefault="00C037B8"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P2</w:t>
            </w:r>
          </w:p>
        </w:tc>
        <w:tc>
          <w:tcPr>
            <w:tcW w:w="444" w:type="dxa"/>
            <w:vAlign w:val="center"/>
          </w:tcPr>
          <w:p w:rsidR="00C037B8" w:rsidRPr="00A70488" w:rsidRDefault="00C037B8"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P3</w:t>
            </w:r>
          </w:p>
        </w:tc>
        <w:tc>
          <w:tcPr>
            <w:tcW w:w="444" w:type="dxa"/>
            <w:vAlign w:val="center"/>
          </w:tcPr>
          <w:p w:rsidR="00C037B8" w:rsidRPr="00A70488" w:rsidRDefault="00C037B8"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P4</w:t>
            </w:r>
          </w:p>
        </w:tc>
        <w:tc>
          <w:tcPr>
            <w:tcW w:w="445" w:type="dxa"/>
            <w:vAlign w:val="center"/>
          </w:tcPr>
          <w:p w:rsidR="00C037B8" w:rsidRPr="00A70488" w:rsidRDefault="00C037B8"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P5</w:t>
            </w:r>
          </w:p>
        </w:tc>
        <w:tc>
          <w:tcPr>
            <w:tcW w:w="444" w:type="dxa"/>
            <w:vAlign w:val="center"/>
          </w:tcPr>
          <w:p w:rsidR="00C037B8" w:rsidRPr="00A70488" w:rsidRDefault="00C037B8"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P6</w:t>
            </w:r>
          </w:p>
        </w:tc>
        <w:tc>
          <w:tcPr>
            <w:tcW w:w="444" w:type="dxa"/>
            <w:vAlign w:val="center"/>
          </w:tcPr>
          <w:p w:rsidR="00C037B8" w:rsidRPr="00A70488" w:rsidRDefault="00C037B8"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P7</w:t>
            </w:r>
          </w:p>
        </w:tc>
        <w:tc>
          <w:tcPr>
            <w:tcW w:w="444" w:type="dxa"/>
            <w:vAlign w:val="center"/>
          </w:tcPr>
          <w:p w:rsidR="00C037B8" w:rsidRPr="00A70488" w:rsidRDefault="00C037B8"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P8</w:t>
            </w:r>
          </w:p>
        </w:tc>
        <w:tc>
          <w:tcPr>
            <w:tcW w:w="445" w:type="dxa"/>
            <w:vAlign w:val="center"/>
          </w:tcPr>
          <w:p w:rsidR="00C037B8" w:rsidRPr="00A70488" w:rsidRDefault="00C037B8"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P9</w:t>
            </w:r>
          </w:p>
        </w:tc>
        <w:tc>
          <w:tcPr>
            <w:tcW w:w="444" w:type="dxa"/>
            <w:vAlign w:val="center"/>
          </w:tcPr>
          <w:p w:rsidR="00C037B8" w:rsidRPr="00A70488" w:rsidRDefault="00C037B8" w:rsidP="00CF627B">
            <w:pPr>
              <w:spacing w:after="0" w:line="240" w:lineRule="auto"/>
              <w:ind w:left="-108" w:right="-109"/>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P10</w:t>
            </w:r>
          </w:p>
        </w:tc>
        <w:tc>
          <w:tcPr>
            <w:tcW w:w="591" w:type="dxa"/>
            <w:vMerge/>
            <w:vAlign w:val="center"/>
          </w:tcPr>
          <w:p w:rsidR="00C037B8" w:rsidRPr="006F70D6" w:rsidRDefault="00C037B8" w:rsidP="00CF627B">
            <w:pPr>
              <w:spacing w:after="0" w:line="240" w:lineRule="auto"/>
              <w:jc w:val="center"/>
              <w:rPr>
                <w:rFonts w:ascii="Times New Roman" w:hAnsi="Times New Roman" w:cs="Times New Roman"/>
              </w:rPr>
            </w:pPr>
          </w:p>
        </w:tc>
        <w:tc>
          <w:tcPr>
            <w:tcW w:w="1035" w:type="dxa"/>
            <w:vMerge/>
            <w:vAlign w:val="center"/>
          </w:tcPr>
          <w:p w:rsidR="00C037B8" w:rsidRPr="006F70D6" w:rsidRDefault="00C037B8" w:rsidP="00CF627B">
            <w:pPr>
              <w:spacing w:after="0" w:line="240" w:lineRule="auto"/>
              <w:jc w:val="center"/>
              <w:rPr>
                <w:rFonts w:ascii="Times New Roman" w:hAnsi="Times New Roman" w:cs="Times New Roman"/>
              </w:rPr>
            </w:pPr>
          </w:p>
        </w:tc>
        <w:tc>
          <w:tcPr>
            <w:tcW w:w="1183" w:type="dxa"/>
            <w:vMerge/>
            <w:vAlign w:val="center"/>
          </w:tcPr>
          <w:p w:rsidR="00C037B8" w:rsidRPr="006F70D6" w:rsidRDefault="00C037B8" w:rsidP="00CF627B">
            <w:pPr>
              <w:spacing w:after="0" w:line="240" w:lineRule="auto"/>
              <w:jc w:val="center"/>
              <w:rPr>
                <w:rFonts w:ascii="Times New Roman" w:hAnsi="Times New Roman" w:cs="Times New Roman"/>
              </w:rPr>
            </w:pPr>
          </w:p>
        </w:tc>
      </w:tr>
      <w:tr w:rsidR="00C037B8" w:rsidRPr="006F70D6" w:rsidTr="00ED45C9">
        <w:trPr>
          <w:trHeight w:val="350"/>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Keluarga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Almarhum</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CF627B">
        <w:trPr>
          <w:trHeight w:val="234"/>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265"/>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19"/>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Supir</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289"/>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R5</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50"/>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R6</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50"/>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R7</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19"/>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R8</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50"/>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R9</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Keluarga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Pedagang</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50"/>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50"/>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R11</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84"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19"/>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R12</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84"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50"/>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R13</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Petani</w:t>
            </w:r>
          </w:p>
        </w:tc>
        <w:tc>
          <w:tcPr>
            <w:tcW w:w="1184"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Pedagang</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234"/>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R14</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Keluarga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Petani</w:t>
            </w:r>
          </w:p>
        </w:tc>
        <w:tc>
          <w:tcPr>
            <w:tcW w:w="1184"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IRT</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50"/>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R15</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84"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IRT</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19"/>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R16</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19"/>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R17</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183" w:type="dxa"/>
            <w:vAlign w:val="center"/>
          </w:tcPr>
          <w:p w:rsidR="00C037B8" w:rsidRPr="002729E4" w:rsidRDefault="00C037B8"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19"/>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R18</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L</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Ya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Polisi</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Bidan</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C037B8">
        <w:trPr>
          <w:trHeight w:val="273"/>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R19</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L</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Ya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037B8" w:rsidRPr="006F70D6" w:rsidTr="00ED45C9">
        <w:trPr>
          <w:trHeight w:val="319"/>
        </w:trPr>
        <w:tc>
          <w:tcPr>
            <w:tcW w:w="1182"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L</w:t>
            </w:r>
          </w:p>
        </w:tc>
        <w:tc>
          <w:tcPr>
            <w:tcW w:w="740"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33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Ya</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Pensiun</w:t>
            </w:r>
          </w:p>
        </w:tc>
        <w:tc>
          <w:tcPr>
            <w:tcW w:w="118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Pensiun</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44"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91"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035"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183" w:type="dxa"/>
            <w:vAlign w:val="center"/>
          </w:tcPr>
          <w:p w:rsidR="00C037B8" w:rsidRPr="002729E4" w:rsidRDefault="00C037B8"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bl>
    <w:p w:rsidR="00C037B8" w:rsidRDefault="00C037B8" w:rsidP="00C037B8">
      <w:pPr>
        <w:ind w:firstLine="720"/>
        <w:jc w:val="both"/>
        <w:rPr>
          <w:rFonts w:ascii="Arial" w:hAnsi="Arial" w:cs="Arial"/>
          <w:lang w:val="en-US"/>
        </w:rPr>
      </w:pPr>
    </w:p>
    <w:tbl>
      <w:tblPr>
        <w:tblStyle w:val="TableGrid1"/>
        <w:tblpPr w:leftFromText="180" w:rightFromText="180" w:vertAnchor="text" w:horzAnchor="margin" w:tblpY="-915"/>
        <w:tblW w:w="16184" w:type="dxa"/>
        <w:tblLayout w:type="fixed"/>
        <w:tblLook w:val="04A0" w:firstRow="1" w:lastRow="0" w:firstColumn="1" w:lastColumn="0" w:noHBand="0" w:noVBand="1"/>
      </w:tblPr>
      <w:tblGrid>
        <w:gridCol w:w="1135"/>
        <w:gridCol w:w="1278"/>
        <w:gridCol w:w="710"/>
        <w:gridCol w:w="1135"/>
        <w:gridCol w:w="993"/>
        <w:gridCol w:w="993"/>
        <w:gridCol w:w="1278"/>
        <w:gridCol w:w="1135"/>
        <w:gridCol w:w="426"/>
        <w:gridCol w:w="427"/>
        <w:gridCol w:w="426"/>
        <w:gridCol w:w="426"/>
        <w:gridCol w:w="426"/>
        <w:gridCol w:w="427"/>
        <w:gridCol w:w="426"/>
        <w:gridCol w:w="426"/>
        <w:gridCol w:w="426"/>
        <w:gridCol w:w="427"/>
        <w:gridCol w:w="568"/>
        <w:gridCol w:w="1135"/>
        <w:gridCol w:w="1561"/>
      </w:tblGrid>
      <w:tr w:rsidR="00CF627B" w:rsidRPr="008C31DE" w:rsidTr="00CF627B">
        <w:trPr>
          <w:trHeight w:val="571"/>
        </w:trPr>
        <w:tc>
          <w:tcPr>
            <w:tcW w:w="1135" w:type="dxa"/>
            <w:vMerge w:val="restart"/>
            <w:vAlign w:val="center"/>
          </w:tcPr>
          <w:p w:rsidR="00CF627B" w:rsidRPr="008C31DE" w:rsidRDefault="00CF627B" w:rsidP="00CF627B">
            <w:pPr>
              <w:spacing w:after="0" w:line="240" w:lineRule="auto"/>
              <w:ind w:left="-108" w:right="-249"/>
              <w:rPr>
                <w:rFonts w:ascii="Arial" w:eastAsia="Times New Roman" w:hAnsi="Arial" w:cs="Arial"/>
                <w:bCs/>
                <w:color w:val="000000"/>
                <w:sz w:val="20"/>
                <w:szCs w:val="20"/>
              </w:rPr>
            </w:pPr>
            <w:r>
              <w:rPr>
                <w:rFonts w:ascii="Arial" w:eastAsia="Times New Roman" w:hAnsi="Arial" w:cs="Arial"/>
                <w:bCs/>
                <w:color w:val="000000"/>
                <w:sz w:val="20"/>
                <w:szCs w:val="20"/>
              </w:rPr>
              <w:lastRenderedPageBreak/>
              <w:t>Responden</w:t>
            </w:r>
          </w:p>
        </w:tc>
        <w:tc>
          <w:tcPr>
            <w:tcW w:w="1278" w:type="dxa"/>
            <w:vMerge w:val="restart"/>
            <w:vAlign w:val="center"/>
          </w:tcPr>
          <w:p w:rsidR="00CF627B" w:rsidRPr="008C31DE" w:rsidRDefault="00CF627B" w:rsidP="00CF627B">
            <w:pPr>
              <w:spacing w:after="0" w:line="240" w:lineRule="auto"/>
              <w:jc w:val="center"/>
              <w:rPr>
                <w:rFonts w:ascii="Arial" w:eastAsia="Times New Roman" w:hAnsi="Arial" w:cs="Arial"/>
                <w:bCs/>
                <w:color w:val="000000"/>
                <w:sz w:val="20"/>
                <w:szCs w:val="20"/>
              </w:rPr>
            </w:pPr>
            <w:r>
              <w:rPr>
                <w:rFonts w:ascii="Arial" w:eastAsia="Times New Roman" w:hAnsi="Arial" w:cs="Arial"/>
                <w:bCs/>
                <w:color w:val="000000"/>
                <w:sz w:val="20"/>
                <w:szCs w:val="20"/>
              </w:rPr>
              <w:t>Jenis Kelamin</w:t>
            </w:r>
          </w:p>
        </w:tc>
        <w:tc>
          <w:tcPr>
            <w:tcW w:w="710" w:type="dxa"/>
            <w:vMerge w:val="restart"/>
            <w:vAlign w:val="center"/>
          </w:tcPr>
          <w:p w:rsidR="00CF627B" w:rsidRPr="008C31DE" w:rsidRDefault="00CF627B" w:rsidP="00CF627B">
            <w:pPr>
              <w:spacing w:after="0" w:line="240" w:lineRule="auto"/>
              <w:ind w:left="-108"/>
              <w:jc w:val="center"/>
              <w:rPr>
                <w:rFonts w:ascii="Arial" w:eastAsia="Times New Roman" w:hAnsi="Arial" w:cs="Arial"/>
                <w:bCs/>
                <w:color w:val="000000"/>
                <w:sz w:val="20"/>
                <w:szCs w:val="20"/>
              </w:rPr>
            </w:pPr>
            <w:r>
              <w:rPr>
                <w:rFonts w:ascii="Arial" w:eastAsia="Times New Roman" w:hAnsi="Arial" w:cs="Arial"/>
                <w:bCs/>
                <w:color w:val="000000"/>
                <w:sz w:val="20"/>
                <w:szCs w:val="20"/>
              </w:rPr>
              <w:t>Umur</w:t>
            </w:r>
          </w:p>
        </w:tc>
        <w:tc>
          <w:tcPr>
            <w:tcW w:w="1135" w:type="dxa"/>
            <w:vMerge w:val="restart"/>
            <w:vAlign w:val="center"/>
          </w:tcPr>
          <w:p w:rsidR="00CF627B" w:rsidRPr="008C31DE" w:rsidRDefault="00CF627B" w:rsidP="00CF627B">
            <w:pPr>
              <w:spacing w:after="0" w:line="240" w:lineRule="auto"/>
              <w:jc w:val="center"/>
              <w:rPr>
                <w:rFonts w:ascii="Arial" w:eastAsia="Times New Roman" w:hAnsi="Arial" w:cs="Arial"/>
                <w:bCs/>
                <w:color w:val="000000"/>
                <w:sz w:val="20"/>
                <w:szCs w:val="20"/>
              </w:rPr>
            </w:pPr>
            <w:r>
              <w:rPr>
                <w:rFonts w:ascii="Arial" w:eastAsia="Times New Roman" w:hAnsi="Arial" w:cs="Arial"/>
                <w:bCs/>
                <w:color w:val="000000"/>
                <w:sz w:val="20"/>
                <w:szCs w:val="20"/>
              </w:rPr>
              <w:t>Tinggal Bersama</w:t>
            </w:r>
          </w:p>
        </w:tc>
        <w:tc>
          <w:tcPr>
            <w:tcW w:w="993" w:type="dxa"/>
            <w:vMerge w:val="restart"/>
            <w:vAlign w:val="center"/>
          </w:tcPr>
          <w:p w:rsidR="00CF627B" w:rsidRPr="008C31DE" w:rsidRDefault="00CF627B" w:rsidP="00CF627B">
            <w:pPr>
              <w:spacing w:after="0" w:line="240" w:lineRule="auto"/>
              <w:ind w:left="-108" w:right="-108"/>
              <w:jc w:val="center"/>
              <w:rPr>
                <w:rFonts w:ascii="Arial" w:eastAsia="Times New Roman" w:hAnsi="Arial" w:cs="Arial"/>
                <w:bCs/>
                <w:color w:val="000000"/>
                <w:sz w:val="20"/>
                <w:szCs w:val="20"/>
              </w:rPr>
            </w:pPr>
            <w:r>
              <w:rPr>
                <w:rFonts w:ascii="Arial" w:eastAsia="Times New Roman" w:hAnsi="Arial" w:cs="Arial"/>
                <w:bCs/>
                <w:color w:val="000000"/>
                <w:sz w:val="20"/>
                <w:szCs w:val="20"/>
              </w:rPr>
              <w:t>Merokok</w:t>
            </w:r>
          </w:p>
        </w:tc>
        <w:tc>
          <w:tcPr>
            <w:tcW w:w="993" w:type="dxa"/>
            <w:vMerge w:val="restart"/>
            <w:vAlign w:val="center"/>
          </w:tcPr>
          <w:p w:rsidR="00CF627B" w:rsidRPr="008C31DE" w:rsidRDefault="00CF627B" w:rsidP="00CF627B">
            <w:pPr>
              <w:spacing w:after="0" w:line="240" w:lineRule="auto"/>
              <w:ind w:left="-107" w:right="-109"/>
              <w:jc w:val="center"/>
              <w:rPr>
                <w:rFonts w:ascii="Arial" w:eastAsia="Times New Roman" w:hAnsi="Arial" w:cs="Arial"/>
                <w:bCs/>
                <w:color w:val="000000"/>
                <w:sz w:val="20"/>
                <w:szCs w:val="20"/>
              </w:rPr>
            </w:pPr>
            <w:r>
              <w:rPr>
                <w:rFonts w:ascii="Arial" w:eastAsia="Times New Roman" w:hAnsi="Arial" w:cs="Arial"/>
                <w:bCs/>
                <w:color w:val="000000"/>
                <w:sz w:val="20"/>
                <w:szCs w:val="20"/>
              </w:rPr>
              <w:t>Jumlah Saudara</w:t>
            </w:r>
          </w:p>
        </w:tc>
        <w:tc>
          <w:tcPr>
            <w:tcW w:w="2413" w:type="dxa"/>
            <w:gridSpan w:val="2"/>
            <w:vAlign w:val="center"/>
          </w:tcPr>
          <w:p w:rsidR="00CF627B" w:rsidRPr="008C31DE" w:rsidRDefault="00CF627B" w:rsidP="00CF627B">
            <w:pPr>
              <w:spacing w:after="0" w:line="240" w:lineRule="auto"/>
              <w:jc w:val="center"/>
              <w:rPr>
                <w:rFonts w:ascii="Arial" w:eastAsia="Times New Roman" w:hAnsi="Arial" w:cs="Arial"/>
                <w:bCs/>
                <w:color w:val="000000"/>
                <w:sz w:val="20"/>
                <w:szCs w:val="20"/>
              </w:rPr>
            </w:pPr>
            <w:r>
              <w:rPr>
                <w:rFonts w:ascii="Arial" w:eastAsia="Times New Roman" w:hAnsi="Arial" w:cs="Arial"/>
                <w:bCs/>
                <w:color w:val="000000"/>
                <w:sz w:val="20"/>
                <w:szCs w:val="20"/>
              </w:rPr>
              <w:t>Pekerjaan Orangtua</w:t>
            </w:r>
          </w:p>
        </w:tc>
        <w:tc>
          <w:tcPr>
            <w:tcW w:w="4258" w:type="dxa"/>
            <w:gridSpan w:val="10"/>
            <w:vAlign w:val="center"/>
          </w:tcPr>
          <w:p w:rsidR="00CF627B" w:rsidRPr="008C31DE" w:rsidRDefault="00CF627B" w:rsidP="00CF627B">
            <w:pPr>
              <w:spacing w:after="0" w:line="240" w:lineRule="auto"/>
              <w:jc w:val="center"/>
              <w:rPr>
                <w:rFonts w:ascii="Arial" w:hAnsi="Arial" w:cs="Arial"/>
                <w:bCs/>
                <w:color w:val="000000"/>
                <w:sz w:val="20"/>
                <w:szCs w:val="20"/>
              </w:rPr>
            </w:pPr>
            <w:r>
              <w:rPr>
                <w:rFonts w:ascii="Arial" w:hAnsi="Arial" w:cs="Arial"/>
                <w:bCs/>
                <w:color w:val="000000"/>
                <w:sz w:val="20"/>
                <w:szCs w:val="20"/>
              </w:rPr>
              <w:t>Skor Aspek Pengetahuan</w:t>
            </w:r>
          </w:p>
        </w:tc>
        <w:tc>
          <w:tcPr>
            <w:tcW w:w="568" w:type="dxa"/>
            <w:vMerge w:val="restart"/>
            <w:vAlign w:val="center"/>
          </w:tcPr>
          <w:p w:rsidR="00CF627B" w:rsidRPr="008C31DE" w:rsidRDefault="00CF627B" w:rsidP="00CF627B">
            <w:pPr>
              <w:spacing w:after="0" w:line="240" w:lineRule="auto"/>
              <w:ind w:left="-108" w:right="-108"/>
              <w:jc w:val="center"/>
              <w:rPr>
                <w:rFonts w:ascii="Arial" w:eastAsia="Times New Roman" w:hAnsi="Arial" w:cs="Arial"/>
                <w:bCs/>
                <w:color w:val="000000"/>
                <w:sz w:val="20"/>
                <w:szCs w:val="20"/>
              </w:rPr>
            </w:pPr>
            <w:r>
              <w:rPr>
                <w:rFonts w:ascii="Arial" w:eastAsia="Times New Roman" w:hAnsi="Arial" w:cs="Arial"/>
                <w:bCs/>
                <w:color w:val="000000"/>
                <w:sz w:val="20"/>
                <w:szCs w:val="20"/>
              </w:rPr>
              <w:t>Total</w:t>
            </w:r>
          </w:p>
        </w:tc>
        <w:tc>
          <w:tcPr>
            <w:tcW w:w="1135" w:type="dxa"/>
            <w:vMerge w:val="restart"/>
            <w:vAlign w:val="center"/>
          </w:tcPr>
          <w:p w:rsidR="00CF627B" w:rsidRPr="008C31DE" w:rsidRDefault="00CF627B" w:rsidP="00CF627B">
            <w:pPr>
              <w:spacing w:after="0" w:line="240" w:lineRule="auto"/>
              <w:ind w:left="-108" w:right="-108"/>
              <w:jc w:val="center"/>
              <w:rPr>
                <w:rFonts w:ascii="Arial" w:eastAsia="Times New Roman" w:hAnsi="Arial" w:cs="Arial"/>
                <w:bCs/>
                <w:color w:val="000000"/>
                <w:sz w:val="20"/>
                <w:szCs w:val="20"/>
              </w:rPr>
            </w:pPr>
            <w:r>
              <w:rPr>
                <w:rFonts w:ascii="Arial" w:eastAsia="Times New Roman" w:hAnsi="Arial" w:cs="Arial"/>
                <w:bCs/>
                <w:color w:val="000000"/>
                <w:sz w:val="20"/>
                <w:szCs w:val="20"/>
              </w:rPr>
              <w:t>Persentase</w:t>
            </w:r>
            <w:r w:rsidRPr="008C31DE">
              <w:rPr>
                <w:rFonts w:ascii="Arial" w:eastAsia="Times New Roman" w:hAnsi="Arial" w:cs="Arial"/>
                <w:bCs/>
                <w:color w:val="000000"/>
                <w:sz w:val="20"/>
                <w:szCs w:val="20"/>
              </w:rPr>
              <w:t xml:space="preserve"> (%)</w:t>
            </w:r>
          </w:p>
        </w:tc>
        <w:tc>
          <w:tcPr>
            <w:tcW w:w="1561" w:type="dxa"/>
            <w:vMerge w:val="restart"/>
            <w:vAlign w:val="center"/>
          </w:tcPr>
          <w:p w:rsidR="00CF627B" w:rsidRPr="008C31DE" w:rsidRDefault="00CF627B" w:rsidP="00CF627B">
            <w:pPr>
              <w:spacing w:after="0" w:line="240" w:lineRule="auto"/>
              <w:jc w:val="center"/>
              <w:rPr>
                <w:rFonts w:ascii="Arial" w:eastAsia="Times New Roman" w:hAnsi="Arial" w:cs="Arial"/>
                <w:bCs/>
                <w:color w:val="000000"/>
                <w:sz w:val="20"/>
                <w:szCs w:val="20"/>
              </w:rPr>
            </w:pPr>
            <w:r>
              <w:rPr>
                <w:rFonts w:ascii="Arial" w:eastAsia="Times New Roman" w:hAnsi="Arial" w:cs="Arial"/>
                <w:bCs/>
                <w:color w:val="000000"/>
                <w:sz w:val="20"/>
                <w:szCs w:val="20"/>
              </w:rPr>
              <w:t>Ket</w:t>
            </w:r>
          </w:p>
        </w:tc>
      </w:tr>
      <w:tr w:rsidR="00CF627B" w:rsidRPr="006F70D6" w:rsidTr="00CF627B">
        <w:trPr>
          <w:trHeight w:val="107"/>
        </w:trPr>
        <w:tc>
          <w:tcPr>
            <w:tcW w:w="1135" w:type="dxa"/>
            <w:vMerge/>
            <w:vAlign w:val="center"/>
          </w:tcPr>
          <w:p w:rsidR="00CF627B" w:rsidRPr="006F70D6" w:rsidRDefault="00CF627B" w:rsidP="00CF627B">
            <w:pPr>
              <w:spacing w:after="0" w:line="240" w:lineRule="auto"/>
              <w:jc w:val="center"/>
              <w:rPr>
                <w:rFonts w:ascii="Times New Roman" w:hAnsi="Times New Roman" w:cs="Times New Roman"/>
              </w:rPr>
            </w:pPr>
          </w:p>
        </w:tc>
        <w:tc>
          <w:tcPr>
            <w:tcW w:w="1278" w:type="dxa"/>
            <w:vMerge/>
            <w:vAlign w:val="center"/>
          </w:tcPr>
          <w:p w:rsidR="00CF627B" w:rsidRPr="006F70D6" w:rsidRDefault="00CF627B" w:rsidP="00CF627B">
            <w:pPr>
              <w:spacing w:after="0" w:line="240" w:lineRule="auto"/>
              <w:jc w:val="center"/>
              <w:rPr>
                <w:rFonts w:ascii="Times New Roman" w:hAnsi="Times New Roman" w:cs="Times New Roman"/>
              </w:rPr>
            </w:pPr>
          </w:p>
        </w:tc>
        <w:tc>
          <w:tcPr>
            <w:tcW w:w="710" w:type="dxa"/>
            <w:vMerge/>
            <w:vAlign w:val="center"/>
          </w:tcPr>
          <w:p w:rsidR="00CF627B" w:rsidRPr="006F70D6" w:rsidRDefault="00CF627B" w:rsidP="00CF627B">
            <w:pPr>
              <w:spacing w:after="0" w:line="240" w:lineRule="auto"/>
              <w:jc w:val="center"/>
              <w:rPr>
                <w:rFonts w:ascii="Times New Roman" w:hAnsi="Times New Roman" w:cs="Times New Roman"/>
              </w:rPr>
            </w:pPr>
          </w:p>
        </w:tc>
        <w:tc>
          <w:tcPr>
            <w:tcW w:w="1135" w:type="dxa"/>
            <w:vMerge/>
            <w:vAlign w:val="center"/>
          </w:tcPr>
          <w:p w:rsidR="00CF627B" w:rsidRPr="006F70D6" w:rsidRDefault="00CF627B" w:rsidP="00CF627B">
            <w:pPr>
              <w:spacing w:after="0" w:line="240" w:lineRule="auto"/>
              <w:jc w:val="center"/>
              <w:rPr>
                <w:rFonts w:ascii="Times New Roman" w:hAnsi="Times New Roman" w:cs="Times New Roman"/>
              </w:rPr>
            </w:pPr>
          </w:p>
        </w:tc>
        <w:tc>
          <w:tcPr>
            <w:tcW w:w="993" w:type="dxa"/>
            <w:vMerge/>
            <w:vAlign w:val="center"/>
          </w:tcPr>
          <w:p w:rsidR="00CF627B" w:rsidRPr="006F70D6" w:rsidRDefault="00CF627B" w:rsidP="00CF627B">
            <w:pPr>
              <w:spacing w:after="0" w:line="240" w:lineRule="auto"/>
              <w:jc w:val="center"/>
              <w:rPr>
                <w:rFonts w:ascii="Times New Roman" w:hAnsi="Times New Roman" w:cs="Times New Roman"/>
              </w:rPr>
            </w:pPr>
          </w:p>
        </w:tc>
        <w:tc>
          <w:tcPr>
            <w:tcW w:w="993" w:type="dxa"/>
            <w:vMerge/>
            <w:vAlign w:val="center"/>
          </w:tcPr>
          <w:p w:rsidR="00CF627B" w:rsidRPr="006F70D6" w:rsidRDefault="00CF627B" w:rsidP="00CF627B">
            <w:pPr>
              <w:spacing w:after="0" w:line="240" w:lineRule="auto"/>
              <w:jc w:val="center"/>
              <w:rPr>
                <w:rFonts w:ascii="Times New Roman" w:hAnsi="Times New Roman" w:cs="Times New Roman"/>
              </w:rPr>
            </w:pPr>
          </w:p>
        </w:tc>
        <w:tc>
          <w:tcPr>
            <w:tcW w:w="1278" w:type="dxa"/>
            <w:vAlign w:val="center"/>
          </w:tcPr>
          <w:p w:rsidR="00CF627B" w:rsidRPr="002729E4" w:rsidRDefault="00CF627B" w:rsidP="00CF627B">
            <w:pPr>
              <w:spacing w:after="0" w:line="240" w:lineRule="auto"/>
              <w:jc w:val="center"/>
              <w:rPr>
                <w:rFonts w:ascii="Arial" w:eastAsia="Times New Roman" w:hAnsi="Arial" w:cs="Arial"/>
                <w:bCs/>
                <w:color w:val="000000"/>
                <w:sz w:val="20"/>
                <w:szCs w:val="20"/>
              </w:rPr>
            </w:pPr>
            <w:r w:rsidRPr="002729E4">
              <w:rPr>
                <w:rFonts w:ascii="Arial" w:eastAsia="Times New Roman" w:hAnsi="Arial" w:cs="Arial"/>
                <w:bCs/>
                <w:color w:val="000000"/>
                <w:sz w:val="20"/>
                <w:szCs w:val="20"/>
              </w:rPr>
              <w:t>Ayah</w:t>
            </w:r>
          </w:p>
        </w:tc>
        <w:tc>
          <w:tcPr>
            <w:tcW w:w="1135" w:type="dxa"/>
            <w:vAlign w:val="center"/>
          </w:tcPr>
          <w:p w:rsidR="00CF627B" w:rsidRPr="002729E4" w:rsidRDefault="00CF627B" w:rsidP="00CF627B">
            <w:pPr>
              <w:spacing w:after="0" w:line="240" w:lineRule="auto"/>
              <w:jc w:val="center"/>
              <w:rPr>
                <w:rFonts w:ascii="Arial" w:hAnsi="Arial" w:cs="Arial"/>
                <w:bCs/>
                <w:color w:val="000000"/>
                <w:sz w:val="20"/>
                <w:szCs w:val="20"/>
              </w:rPr>
            </w:pPr>
            <w:r w:rsidRPr="002729E4">
              <w:rPr>
                <w:rFonts w:ascii="Arial" w:hAnsi="Arial" w:cs="Arial"/>
                <w:bCs/>
                <w:color w:val="000000"/>
                <w:sz w:val="20"/>
                <w:szCs w:val="20"/>
              </w:rPr>
              <w:t>Ibu</w:t>
            </w:r>
          </w:p>
        </w:tc>
        <w:tc>
          <w:tcPr>
            <w:tcW w:w="426" w:type="dxa"/>
            <w:vAlign w:val="center"/>
          </w:tcPr>
          <w:p w:rsidR="00CF627B" w:rsidRPr="00A70488" w:rsidRDefault="00CF627B"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P1</w:t>
            </w:r>
          </w:p>
        </w:tc>
        <w:tc>
          <w:tcPr>
            <w:tcW w:w="427" w:type="dxa"/>
            <w:vAlign w:val="center"/>
          </w:tcPr>
          <w:p w:rsidR="00CF627B" w:rsidRPr="00A70488" w:rsidRDefault="00CF627B"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P2</w:t>
            </w:r>
          </w:p>
        </w:tc>
        <w:tc>
          <w:tcPr>
            <w:tcW w:w="426" w:type="dxa"/>
            <w:vAlign w:val="center"/>
          </w:tcPr>
          <w:p w:rsidR="00CF627B" w:rsidRPr="00A70488" w:rsidRDefault="00CF627B"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P3</w:t>
            </w:r>
          </w:p>
        </w:tc>
        <w:tc>
          <w:tcPr>
            <w:tcW w:w="426" w:type="dxa"/>
            <w:vAlign w:val="center"/>
          </w:tcPr>
          <w:p w:rsidR="00CF627B" w:rsidRPr="00A70488" w:rsidRDefault="00CF627B"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P4</w:t>
            </w:r>
          </w:p>
        </w:tc>
        <w:tc>
          <w:tcPr>
            <w:tcW w:w="426" w:type="dxa"/>
            <w:vAlign w:val="center"/>
          </w:tcPr>
          <w:p w:rsidR="00CF627B" w:rsidRPr="00A70488" w:rsidRDefault="00CF627B"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P5</w:t>
            </w:r>
          </w:p>
        </w:tc>
        <w:tc>
          <w:tcPr>
            <w:tcW w:w="427" w:type="dxa"/>
            <w:vAlign w:val="center"/>
          </w:tcPr>
          <w:p w:rsidR="00CF627B" w:rsidRPr="00A70488" w:rsidRDefault="00CF627B"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P6</w:t>
            </w:r>
          </w:p>
        </w:tc>
        <w:tc>
          <w:tcPr>
            <w:tcW w:w="426" w:type="dxa"/>
            <w:vAlign w:val="center"/>
          </w:tcPr>
          <w:p w:rsidR="00CF627B" w:rsidRPr="00A70488" w:rsidRDefault="00CF627B"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P7</w:t>
            </w:r>
          </w:p>
        </w:tc>
        <w:tc>
          <w:tcPr>
            <w:tcW w:w="426" w:type="dxa"/>
            <w:vAlign w:val="center"/>
          </w:tcPr>
          <w:p w:rsidR="00CF627B" w:rsidRPr="00A70488" w:rsidRDefault="00CF627B"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P8</w:t>
            </w:r>
          </w:p>
        </w:tc>
        <w:tc>
          <w:tcPr>
            <w:tcW w:w="426" w:type="dxa"/>
            <w:vAlign w:val="center"/>
          </w:tcPr>
          <w:p w:rsidR="00CF627B" w:rsidRPr="00A70488" w:rsidRDefault="00CF627B" w:rsidP="00CF627B">
            <w:pPr>
              <w:spacing w:after="0" w:line="240" w:lineRule="auto"/>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P9</w:t>
            </w:r>
          </w:p>
        </w:tc>
        <w:tc>
          <w:tcPr>
            <w:tcW w:w="427" w:type="dxa"/>
            <w:vAlign w:val="center"/>
          </w:tcPr>
          <w:p w:rsidR="00CF627B" w:rsidRPr="00A70488" w:rsidRDefault="00CF627B" w:rsidP="00CF627B">
            <w:pPr>
              <w:spacing w:after="0" w:line="240" w:lineRule="auto"/>
              <w:ind w:left="-108" w:right="-109"/>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P10</w:t>
            </w:r>
          </w:p>
        </w:tc>
        <w:tc>
          <w:tcPr>
            <w:tcW w:w="568" w:type="dxa"/>
            <w:vMerge/>
            <w:vAlign w:val="center"/>
          </w:tcPr>
          <w:p w:rsidR="00CF627B" w:rsidRPr="006F70D6" w:rsidRDefault="00CF627B" w:rsidP="00CF627B">
            <w:pPr>
              <w:spacing w:after="0" w:line="240" w:lineRule="auto"/>
              <w:jc w:val="center"/>
              <w:rPr>
                <w:rFonts w:ascii="Times New Roman" w:hAnsi="Times New Roman" w:cs="Times New Roman"/>
              </w:rPr>
            </w:pPr>
          </w:p>
        </w:tc>
        <w:tc>
          <w:tcPr>
            <w:tcW w:w="1135" w:type="dxa"/>
            <w:vMerge/>
            <w:vAlign w:val="center"/>
          </w:tcPr>
          <w:p w:rsidR="00CF627B" w:rsidRPr="006F70D6" w:rsidRDefault="00CF627B" w:rsidP="00CF627B">
            <w:pPr>
              <w:spacing w:after="0" w:line="240" w:lineRule="auto"/>
              <w:jc w:val="center"/>
              <w:rPr>
                <w:rFonts w:ascii="Times New Roman" w:hAnsi="Times New Roman" w:cs="Times New Roman"/>
              </w:rPr>
            </w:pPr>
          </w:p>
        </w:tc>
        <w:tc>
          <w:tcPr>
            <w:tcW w:w="1561" w:type="dxa"/>
            <w:vMerge/>
            <w:vAlign w:val="center"/>
          </w:tcPr>
          <w:p w:rsidR="00CF627B" w:rsidRPr="006F70D6" w:rsidRDefault="00CF627B" w:rsidP="00CF627B">
            <w:pPr>
              <w:spacing w:after="0" w:line="240" w:lineRule="auto"/>
              <w:jc w:val="center"/>
              <w:rPr>
                <w:rFonts w:ascii="Times New Roman" w:hAnsi="Times New Roman" w:cs="Times New Roman"/>
              </w:rPr>
            </w:pPr>
          </w:p>
        </w:tc>
      </w:tr>
      <w:tr w:rsidR="00CF627B" w:rsidRPr="002729E4" w:rsidTr="00CF627B">
        <w:trPr>
          <w:trHeight w:val="327"/>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R21</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L</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Ya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 Baik</w:t>
            </w:r>
          </w:p>
        </w:tc>
      </w:tr>
      <w:tr w:rsidR="00CF627B" w:rsidRPr="002729E4" w:rsidTr="00CF627B">
        <w:trPr>
          <w:trHeight w:val="348"/>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R22</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L</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320"/>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L</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Ya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358"/>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R24</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L</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68"/>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R25</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L</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Ya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Petani</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336"/>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R26</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L</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16</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278" w:type="dxa"/>
            <w:vAlign w:val="center"/>
          </w:tcPr>
          <w:p w:rsidR="00CF627B" w:rsidRPr="002729E4" w:rsidRDefault="00CF627B" w:rsidP="00CF627B">
            <w:pPr>
              <w:spacing w:after="0" w:line="240" w:lineRule="auto"/>
              <w:ind w:right="-108"/>
              <w:jc w:val="center"/>
              <w:rPr>
                <w:rFonts w:ascii="Arial" w:hAnsi="Arial" w:cs="Arial"/>
                <w:bCs/>
                <w:color w:val="000000"/>
                <w:sz w:val="18"/>
                <w:szCs w:val="18"/>
              </w:rPr>
            </w:pPr>
            <w:r w:rsidRPr="002729E4">
              <w:rPr>
                <w:rFonts w:ascii="Arial" w:hAnsi="Arial" w:cs="Arial"/>
                <w:bCs/>
                <w:color w:val="000000"/>
                <w:sz w:val="18"/>
                <w:szCs w:val="18"/>
              </w:rPr>
              <w:t>Pedagang</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87"/>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R27</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6</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350"/>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R28</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339"/>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R29</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5</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327"/>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R30</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Ya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5</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331"/>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R31</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Ya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R32</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57"/>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R34</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R35</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R36</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57"/>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R37</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R38</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R39</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5</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57"/>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R40</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R41</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5" w:type="dxa"/>
            <w:vAlign w:val="bottom"/>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R42</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57"/>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R44</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80%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R45</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4</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Petani</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100%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R46</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IRT</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57"/>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R47</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2</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2729E4" w:rsidTr="00CF627B">
        <w:trPr>
          <w:trHeight w:val="234"/>
        </w:trPr>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R48</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w:t>
            </w:r>
          </w:p>
        </w:tc>
        <w:tc>
          <w:tcPr>
            <w:tcW w:w="710"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17</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Orangtua</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Tidak</w:t>
            </w:r>
          </w:p>
        </w:tc>
        <w:tc>
          <w:tcPr>
            <w:tcW w:w="993"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3</w:t>
            </w:r>
          </w:p>
        </w:tc>
        <w:tc>
          <w:tcPr>
            <w:tcW w:w="127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Pedagang</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PNS</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427"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1</w:t>
            </w:r>
          </w:p>
        </w:tc>
        <w:tc>
          <w:tcPr>
            <w:tcW w:w="568"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w:t>
            </w:r>
          </w:p>
        </w:tc>
        <w:tc>
          <w:tcPr>
            <w:tcW w:w="1135"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90%</w:t>
            </w:r>
          </w:p>
        </w:tc>
        <w:tc>
          <w:tcPr>
            <w:tcW w:w="1561" w:type="dxa"/>
            <w:vAlign w:val="center"/>
          </w:tcPr>
          <w:p w:rsidR="00CF627B" w:rsidRPr="002729E4" w:rsidRDefault="00CF627B" w:rsidP="00CF627B">
            <w:pPr>
              <w:spacing w:after="0" w:line="240" w:lineRule="auto"/>
              <w:jc w:val="center"/>
              <w:rPr>
                <w:rFonts w:ascii="Arial" w:hAnsi="Arial" w:cs="Arial"/>
                <w:bCs/>
                <w:color w:val="000000"/>
                <w:sz w:val="18"/>
                <w:szCs w:val="18"/>
              </w:rPr>
            </w:pPr>
            <w:r w:rsidRPr="002729E4">
              <w:rPr>
                <w:rFonts w:ascii="Arial" w:hAnsi="Arial" w:cs="Arial"/>
                <w:bCs/>
                <w:color w:val="000000"/>
                <w:sz w:val="18"/>
                <w:szCs w:val="18"/>
              </w:rPr>
              <w:t>Baik</w:t>
            </w:r>
          </w:p>
        </w:tc>
      </w:tr>
    </w:tbl>
    <w:tbl>
      <w:tblPr>
        <w:tblStyle w:val="TableGrid"/>
        <w:tblpPr w:leftFromText="180" w:rightFromText="180" w:vertAnchor="text" w:horzAnchor="margin" w:tblpY="-869"/>
        <w:tblW w:w="16126" w:type="dxa"/>
        <w:tblLayout w:type="fixed"/>
        <w:tblLook w:val="04A0" w:firstRow="1" w:lastRow="0" w:firstColumn="1" w:lastColumn="0" w:noHBand="0" w:noVBand="1"/>
      </w:tblPr>
      <w:tblGrid>
        <w:gridCol w:w="1168"/>
        <w:gridCol w:w="992"/>
        <w:gridCol w:w="709"/>
        <w:gridCol w:w="1134"/>
        <w:gridCol w:w="1134"/>
        <w:gridCol w:w="992"/>
        <w:gridCol w:w="1276"/>
        <w:gridCol w:w="1134"/>
        <w:gridCol w:w="425"/>
        <w:gridCol w:w="426"/>
        <w:gridCol w:w="425"/>
        <w:gridCol w:w="425"/>
        <w:gridCol w:w="425"/>
        <w:gridCol w:w="426"/>
        <w:gridCol w:w="425"/>
        <w:gridCol w:w="425"/>
        <w:gridCol w:w="425"/>
        <w:gridCol w:w="426"/>
        <w:gridCol w:w="708"/>
        <w:gridCol w:w="1276"/>
        <w:gridCol w:w="1350"/>
      </w:tblGrid>
      <w:tr w:rsidR="00CF627B" w:rsidRPr="008C31DE" w:rsidTr="00CF627B">
        <w:trPr>
          <w:trHeight w:val="468"/>
        </w:trPr>
        <w:tc>
          <w:tcPr>
            <w:tcW w:w="1168" w:type="dxa"/>
            <w:vMerge w:val="restart"/>
            <w:vAlign w:val="center"/>
          </w:tcPr>
          <w:p w:rsidR="00CF627B" w:rsidRPr="008C31DE" w:rsidRDefault="00CF627B" w:rsidP="00CF627B">
            <w:pPr>
              <w:spacing w:after="0"/>
              <w:ind w:right="-249"/>
              <w:rPr>
                <w:rFonts w:ascii="Arial" w:eastAsia="Times New Roman" w:hAnsi="Arial" w:cs="Arial"/>
                <w:bCs/>
                <w:color w:val="000000"/>
                <w:sz w:val="20"/>
                <w:szCs w:val="20"/>
              </w:rPr>
            </w:pPr>
            <w:r>
              <w:rPr>
                <w:rFonts w:ascii="Arial" w:eastAsia="Times New Roman" w:hAnsi="Arial" w:cs="Arial"/>
                <w:bCs/>
                <w:color w:val="000000"/>
                <w:sz w:val="20"/>
                <w:szCs w:val="20"/>
              </w:rPr>
              <w:lastRenderedPageBreak/>
              <w:t>Responden</w:t>
            </w:r>
          </w:p>
        </w:tc>
        <w:tc>
          <w:tcPr>
            <w:tcW w:w="992" w:type="dxa"/>
            <w:vMerge w:val="restart"/>
            <w:vAlign w:val="center"/>
          </w:tcPr>
          <w:p w:rsidR="00CF627B" w:rsidRPr="008C31DE" w:rsidRDefault="00CF627B" w:rsidP="00CF627B">
            <w:pPr>
              <w:spacing w:after="0"/>
              <w:jc w:val="center"/>
              <w:rPr>
                <w:rFonts w:ascii="Arial" w:eastAsia="Times New Roman" w:hAnsi="Arial" w:cs="Arial"/>
                <w:bCs/>
                <w:color w:val="000000"/>
                <w:sz w:val="20"/>
                <w:szCs w:val="20"/>
              </w:rPr>
            </w:pPr>
            <w:r>
              <w:rPr>
                <w:rFonts w:ascii="Arial" w:eastAsia="Times New Roman" w:hAnsi="Arial" w:cs="Arial"/>
                <w:bCs/>
                <w:color w:val="000000"/>
                <w:sz w:val="20"/>
                <w:szCs w:val="20"/>
              </w:rPr>
              <w:t>Jenis Kelamin</w:t>
            </w:r>
          </w:p>
        </w:tc>
        <w:tc>
          <w:tcPr>
            <w:tcW w:w="709" w:type="dxa"/>
            <w:vMerge w:val="restart"/>
            <w:vAlign w:val="center"/>
          </w:tcPr>
          <w:p w:rsidR="00CF627B" w:rsidRPr="008C31DE" w:rsidRDefault="00CF627B" w:rsidP="00CF627B">
            <w:pPr>
              <w:spacing w:after="0"/>
              <w:ind w:left="-108"/>
              <w:jc w:val="center"/>
              <w:rPr>
                <w:rFonts w:ascii="Arial" w:eastAsia="Times New Roman" w:hAnsi="Arial" w:cs="Arial"/>
                <w:bCs/>
                <w:color w:val="000000"/>
                <w:sz w:val="20"/>
                <w:szCs w:val="20"/>
              </w:rPr>
            </w:pPr>
            <w:r>
              <w:rPr>
                <w:rFonts w:ascii="Arial" w:eastAsia="Times New Roman" w:hAnsi="Arial" w:cs="Arial"/>
                <w:bCs/>
                <w:color w:val="000000"/>
                <w:sz w:val="20"/>
                <w:szCs w:val="20"/>
              </w:rPr>
              <w:t>Umur</w:t>
            </w:r>
          </w:p>
        </w:tc>
        <w:tc>
          <w:tcPr>
            <w:tcW w:w="1134" w:type="dxa"/>
            <w:vMerge w:val="restart"/>
            <w:vAlign w:val="center"/>
          </w:tcPr>
          <w:p w:rsidR="00CF627B" w:rsidRPr="008C31DE" w:rsidRDefault="00CF627B" w:rsidP="00CF627B">
            <w:pPr>
              <w:spacing w:after="0"/>
              <w:jc w:val="center"/>
              <w:rPr>
                <w:rFonts w:ascii="Arial" w:eastAsia="Times New Roman" w:hAnsi="Arial" w:cs="Arial"/>
                <w:bCs/>
                <w:color w:val="000000"/>
                <w:sz w:val="20"/>
                <w:szCs w:val="20"/>
              </w:rPr>
            </w:pPr>
            <w:r>
              <w:rPr>
                <w:rFonts w:ascii="Arial" w:eastAsia="Times New Roman" w:hAnsi="Arial" w:cs="Arial"/>
                <w:bCs/>
                <w:color w:val="000000"/>
                <w:sz w:val="20"/>
                <w:szCs w:val="20"/>
              </w:rPr>
              <w:t>Tinggal Bersama</w:t>
            </w:r>
          </w:p>
        </w:tc>
        <w:tc>
          <w:tcPr>
            <w:tcW w:w="1134"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Pr>
                <w:rFonts w:ascii="Arial" w:eastAsia="Times New Roman" w:hAnsi="Arial" w:cs="Arial"/>
                <w:bCs/>
                <w:color w:val="000000"/>
                <w:sz w:val="20"/>
                <w:szCs w:val="20"/>
              </w:rPr>
              <w:t>Merokok</w:t>
            </w:r>
          </w:p>
        </w:tc>
        <w:tc>
          <w:tcPr>
            <w:tcW w:w="992" w:type="dxa"/>
            <w:vMerge w:val="restart"/>
            <w:vAlign w:val="center"/>
          </w:tcPr>
          <w:p w:rsidR="00CF627B" w:rsidRPr="008C31DE" w:rsidRDefault="00CF627B" w:rsidP="00CF627B">
            <w:pPr>
              <w:spacing w:after="0"/>
              <w:ind w:left="-107" w:right="-109"/>
              <w:jc w:val="center"/>
              <w:rPr>
                <w:rFonts w:ascii="Arial" w:eastAsia="Times New Roman" w:hAnsi="Arial" w:cs="Arial"/>
                <w:bCs/>
                <w:color w:val="000000"/>
                <w:sz w:val="20"/>
                <w:szCs w:val="20"/>
              </w:rPr>
            </w:pPr>
            <w:r>
              <w:rPr>
                <w:rFonts w:ascii="Arial" w:eastAsia="Times New Roman" w:hAnsi="Arial" w:cs="Arial"/>
                <w:bCs/>
                <w:color w:val="000000"/>
                <w:sz w:val="20"/>
                <w:szCs w:val="20"/>
              </w:rPr>
              <w:t>Jumlah Saudara</w:t>
            </w:r>
          </w:p>
        </w:tc>
        <w:tc>
          <w:tcPr>
            <w:tcW w:w="2410" w:type="dxa"/>
            <w:gridSpan w:val="2"/>
            <w:vAlign w:val="center"/>
          </w:tcPr>
          <w:p w:rsidR="00CF627B" w:rsidRPr="008C31DE" w:rsidRDefault="00CF627B" w:rsidP="00CF627B">
            <w:pPr>
              <w:spacing w:after="0"/>
              <w:jc w:val="center"/>
              <w:rPr>
                <w:rFonts w:ascii="Arial" w:eastAsia="Times New Roman" w:hAnsi="Arial" w:cs="Arial"/>
                <w:bCs/>
                <w:color w:val="000000"/>
                <w:sz w:val="20"/>
                <w:szCs w:val="20"/>
              </w:rPr>
            </w:pPr>
            <w:r>
              <w:rPr>
                <w:rFonts w:ascii="Arial" w:eastAsia="Times New Roman" w:hAnsi="Arial" w:cs="Arial"/>
                <w:bCs/>
                <w:color w:val="000000"/>
                <w:sz w:val="20"/>
                <w:szCs w:val="20"/>
              </w:rPr>
              <w:t>Pekerjaan Orangtua</w:t>
            </w:r>
          </w:p>
        </w:tc>
        <w:tc>
          <w:tcPr>
            <w:tcW w:w="4253" w:type="dxa"/>
            <w:gridSpan w:val="10"/>
            <w:vAlign w:val="center"/>
          </w:tcPr>
          <w:p w:rsidR="00CF627B" w:rsidRPr="008C31DE" w:rsidRDefault="00CF627B" w:rsidP="00CF627B">
            <w:pPr>
              <w:spacing w:after="0"/>
              <w:jc w:val="center"/>
              <w:rPr>
                <w:rFonts w:ascii="Arial" w:hAnsi="Arial" w:cs="Arial"/>
                <w:bCs/>
                <w:color w:val="000000"/>
                <w:sz w:val="20"/>
                <w:szCs w:val="20"/>
              </w:rPr>
            </w:pPr>
            <w:r>
              <w:rPr>
                <w:rFonts w:ascii="Arial" w:hAnsi="Arial" w:cs="Arial"/>
                <w:bCs/>
                <w:color w:val="000000"/>
                <w:sz w:val="20"/>
                <w:szCs w:val="20"/>
              </w:rPr>
              <w:t>Skor Aspek Pengetahuan</w:t>
            </w:r>
          </w:p>
        </w:tc>
        <w:tc>
          <w:tcPr>
            <w:tcW w:w="708"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Pr>
                <w:rFonts w:ascii="Arial" w:eastAsia="Times New Roman" w:hAnsi="Arial" w:cs="Arial"/>
                <w:bCs/>
                <w:color w:val="000000"/>
                <w:sz w:val="20"/>
                <w:szCs w:val="20"/>
              </w:rPr>
              <w:t>Total</w:t>
            </w:r>
          </w:p>
        </w:tc>
        <w:tc>
          <w:tcPr>
            <w:tcW w:w="1276"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Pr>
                <w:rFonts w:ascii="Arial" w:eastAsia="Times New Roman" w:hAnsi="Arial" w:cs="Arial"/>
                <w:bCs/>
                <w:color w:val="000000"/>
                <w:sz w:val="20"/>
                <w:szCs w:val="20"/>
              </w:rPr>
              <w:t>Persentase</w:t>
            </w:r>
            <w:r w:rsidRPr="008C31DE">
              <w:rPr>
                <w:rFonts w:ascii="Arial" w:eastAsia="Times New Roman" w:hAnsi="Arial" w:cs="Arial"/>
                <w:bCs/>
                <w:color w:val="000000"/>
                <w:sz w:val="20"/>
                <w:szCs w:val="20"/>
              </w:rPr>
              <w:t xml:space="preserve"> (%)</w:t>
            </w:r>
          </w:p>
        </w:tc>
        <w:tc>
          <w:tcPr>
            <w:tcW w:w="1350" w:type="dxa"/>
            <w:vMerge w:val="restart"/>
            <w:vAlign w:val="center"/>
          </w:tcPr>
          <w:p w:rsidR="00CF627B" w:rsidRPr="008C31DE" w:rsidRDefault="00CF627B" w:rsidP="00CF627B">
            <w:pPr>
              <w:spacing w:after="0"/>
              <w:jc w:val="center"/>
              <w:rPr>
                <w:rFonts w:ascii="Arial" w:eastAsia="Times New Roman" w:hAnsi="Arial" w:cs="Arial"/>
                <w:bCs/>
                <w:color w:val="000000"/>
                <w:sz w:val="20"/>
                <w:szCs w:val="20"/>
              </w:rPr>
            </w:pPr>
            <w:r>
              <w:rPr>
                <w:rFonts w:ascii="Arial" w:eastAsia="Times New Roman" w:hAnsi="Arial" w:cs="Arial"/>
                <w:bCs/>
                <w:color w:val="000000"/>
                <w:sz w:val="20"/>
                <w:szCs w:val="20"/>
              </w:rPr>
              <w:t>Ket</w:t>
            </w:r>
          </w:p>
        </w:tc>
      </w:tr>
      <w:tr w:rsidR="00CF627B" w:rsidRPr="003A0880" w:rsidTr="00CF627B">
        <w:trPr>
          <w:trHeight w:val="474"/>
        </w:trPr>
        <w:tc>
          <w:tcPr>
            <w:tcW w:w="1168"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992"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709"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1134"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1134"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992"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1276" w:type="dxa"/>
            <w:vAlign w:val="center"/>
          </w:tcPr>
          <w:p w:rsidR="00CF627B" w:rsidRPr="003A0880" w:rsidRDefault="00CF627B" w:rsidP="00CF627B">
            <w:pPr>
              <w:spacing w:after="0"/>
              <w:jc w:val="center"/>
              <w:rPr>
                <w:rFonts w:ascii="Times New Roman" w:eastAsia="Times New Roman" w:hAnsi="Times New Roman" w:cs="Times New Roman"/>
                <w:bCs/>
                <w:color w:val="000000"/>
                <w:sz w:val="18"/>
                <w:szCs w:val="18"/>
              </w:rPr>
            </w:pPr>
            <w:r w:rsidRPr="003A0880">
              <w:rPr>
                <w:rFonts w:ascii="Times New Roman" w:eastAsia="Times New Roman" w:hAnsi="Times New Roman" w:cs="Times New Roman"/>
                <w:bCs/>
                <w:color w:val="000000"/>
                <w:sz w:val="18"/>
                <w:szCs w:val="18"/>
              </w:rPr>
              <w:t>AYAH</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IBU</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P2</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P3</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P4</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P5</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P6</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P7</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P8</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P9</w:t>
            </w:r>
          </w:p>
        </w:tc>
        <w:tc>
          <w:tcPr>
            <w:tcW w:w="426" w:type="dxa"/>
            <w:vAlign w:val="center"/>
          </w:tcPr>
          <w:p w:rsidR="00CF627B" w:rsidRPr="003A0880" w:rsidRDefault="00CF627B" w:rsidP="00CF627B">
            <w:pPr>
              <w:spacing w:after="0"/>
              <w:ind w:left="-108" w:right="-109"/>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P10</w:t>
            </w:r>
          </w:p>
        </w:tc>
        <w:tc>
          <w:tcPr>
            <w:tcW w:w="708"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1276"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1350" w:type="dxa"/>
            <w:vMerge/>
            <w:vAlign w:val="center"/>
          </w:tcPr>
          <w:p w:rsidR="00CF627B" w:rsidRPr="003A0880" w:rsidRDefault="00CF627B" w:rsidP="00CF627B">
            <w:pPr>
              <w:spacing w:after="0"/>
              <w:jc w:val="center"/>
              <w:rPr>
                <w:rFonts w:ascii="Times New Roman" w:hAnsi="Times New Roman" w:cs="Times New Roman"/>
                <w:sz w:val="18"/>
                <w:szCs w:val="18"/>
              </w:rPr>
            </w:pPr>
          </w:p>
        </w:tc>
      </w:tr>
      <w:tr w:rsidR="00CF627B" w:rsidRPr="00A70488" w:rsidTr="00CF627B">
        <w:trPr>
          <w:trHeight w:val="142"/>
        </w:trPr>
        <w:tc>
          <w:tcPr>
            <w:tcW w:w="116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R49</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w:t>
            </w:r>
          </w:p>
        </w:tc>
        <w:tc>
          <w:tcPr>
            <w:tcW w:w="709"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17</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Orangtua</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Tidak</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3</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PNS</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PNS</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0</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70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9</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90%</w:t>
            </w:r>
          </w:p>
        </w:tc>
        <w:tc>
          <w:tcPr>
            <w:tcW w:w="1350"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A70488" w:rsidTr="00CF627B">
        <w:trPr>
          <w:trHeight w:val="142"/>
        </w:trPr>
        <w:tc>
          <w:tcPr>
            <w:tcW w:w="116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R50</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w:t>
            </w:r>
          </w:p>
        </w:tc>
        <w:tc>
          <w:tcPr>
            <w:tcW w:w="709"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17</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Orangtua</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Tidak</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3</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Almarhum</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IRT</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70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10</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100%</w:t>
            </w:r>
          </w:p>
        </w:tc>
        <w:tc>
          <w:tcPr>
            <w:tcW w:w="1350"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A70488" w:rsidTr="00CF627B">
        <w:trPr>
          <w:trHeight w:val="142"/>
        </w:trPr>
        <w:tc>
          <w:tcPr>
            <w:tcW w:w="116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R51</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w:t>
            </w:r>
          </w:p>
        </w:tc>
        <w:tc>
          <w:tcPr>
            <w:tcW w:w="709"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17</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Orangtua</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Tidak</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3</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Petani</w:t>
            </w:r>
          </w:p>
        </w:tc>
        <w:tc>
          <w:tcPr>
            <w:tcW w:w="1134" w:type="dxa"/>
            <w:vAlign w:val="center"/>
          </w:tcPr>
          <w:p w:rsidR="00CF627B" w:rsidRPr="002729E4" w:rsidRDefault="00CF627B" w:rsidP="00CF627B">
            <w:pPr>
              <w:spacing w:after="0"/>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0</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70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9</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90%</w:t>
            </w:r>
          </w:p>
        </w:tc>
        <w:tc>
          <w:tcPr>
            <w:tcW w:w="1350"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A70488" w:rsidTr="00CF627B">
        <w:trPr>
          <w:trHeight w:val="142"/>
        </w:trPr>
        <w:tc>
          <w:tcPr>
            <w:tcW w:w="116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R52</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w:t>
            </w:r>
          </w:p>
        </w:tc>
        <w:tc>
          <w:tcPr>
            <w:tcW w:w="709"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17</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Orangtua</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Tidak</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3</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Petani</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Pedagang</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0</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70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8</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80%</w:t>
            </w:r>
          </w:p>
        </w:tc>
        <w:tc>
          <w:tcPr>
            <w:tcW w:w="1350"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A70488" w:rsidTr="00CF627B">
        <w:trPr>
          <w:trHeight w:val="142"/>
        </w:trPr>
        <w:tc>
          <w:tcPr>
            <w:tcW w:w="116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R53</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w:t>
            </w:r>
          </w:p>
        </w:tc>
        <w:tc>
          <w:tcPr>
            <w:tcW w:w="709"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17</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Orangtua</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Tidak</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Wiraswasta</w:t>
            </w:r>
          </w:p>
        </w:tc>
        <w:tc>
          <w:tcPr>
            <w:tcW w:w="1134" w:type="dxa"/>
            <w:vAlign w:val="center"/>
          </w:tcPr>
          <w:p w:rsidR="00CF627B" w:rsidRPr="002729E4" w:rsidRDefault="00CF627B" w:rsidP="00CF627B">
            <w:pPr>
              <w:spacing w:after="0"/>
              <w:ind w:right="-108"/>
              <w:jc w:val="center"/>
              <w:rPr>
                <w:rFonts w:ascii="Arial" w:hAnsi="Arial" w:cs="Arial"/>
                <w:bCs/>
                <w:color w:val="000000"/>
                <w:sz w:val="18"/>
                <w:szCs w:val="18"/>
              </w:rPr>
            </w:pPr>
            <w:r w:rsidRPr="002729E4">
              <w:rPr>
                <w:rFonts w:ascii="Arial" w:hAnsi="Arial" w:cs="Arial"/>
                <w:bCs/>
                <w:color w:val="000000"/>
                <w:sz w:val="18"/>
                <w:szCs w:val="18"/>
              </w:rPr>
              <w:t>Wiraswasta</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70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10</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100%</w:t>
            </w:r>
          </w:p>
        </w:tc>
        <w:tc>
          <w:tcPr>
            <w:tcW w:w="1350"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A70488" w:rsidTr="00CF627B">
        <w:trPr>
          <w:trHeight w:val="142"/>
        </w:trPr>
        <w:tc>
          <w:tcPr>
            <w:tcW w:w="116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R54</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w:t>
            </w:r>
          </w:p>
        </w:tc>
        <w:tc>
          <w:tcPr>
            <w:tcW w:w="709"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17</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Orangtua</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Tidak</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5</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Pedagang</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Pedagang</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0</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70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8</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80%</w:t>
            </w:r>
          </w:p>
        </w:tc>
        <w:tc>
          <w:tcPr>
            <w:tcW w:w="1350"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A70488" w:rsidTr="00CF627B">
        <w:trPr>
          <w:trHeight w:val="142"/>
        </w:trPr>
        <w:tc>
          <w:tcPr>
            <w:tcW w:w="116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R55</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w:t>
            </w:r>
          </w:p>
        </w:tc>
        <w:tc>
          <w:tcPr>
            <w:tcW w:w="709"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17</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Orangtua</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Tidak</w:t>
            </w:r>
          </w:p>
        </w:tc>
        <w:tc>
          <w:tcPr>
            <w:tcW w:w="992"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3</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Petani</w:t>
            </w:r>
          </w:p>
        </w:tc>
        <w:tc>
          <w:tcPr>
            <w:tcW w:w="1134"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Petani</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0</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0</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5"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42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1</w:t>
            </w:r>
          </w:p>
        </w:tc>
        <w:tc>
          <w:tcPr>
            <w:tcW w:w="708"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8</w:t>
            </w:r>
          </w:p>
        </w:tc>
        <w:tc>
          <w:tcPr>
            <w:tcW w:w="1276"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80%</w:t>
            </w:r>
          </w:p>
        </w:tc>
        <w:tc>
          <w:tcPr>
            <w:tcW w:w="1350" w:type="dxa"/>
            <w:vAlign w:val="center"/>
          </w:tcPr>
          <w:p w:rsidR="00CF627B" w:rsidRPr="002729E4" w:rsidRDefault="00CF627B" w:rsidP="00CF627B">
            <w:pPr>
              <w:spacing w:after="0"/>
              <w:jc w:val="center"/>
              <w:rPr>
                <w:rFonts w:ascii="Arial" w:hAnsi="Arial" w:cs="Arial"/>
                <w:bCs/>
                <w:color w:val="000000"/>
                <w:sz w:val="18"/>
                <w:szCs w:val="18"/>
              </w:rPr>
            </w:pPr>
            <w:r w:rsidRPr="002729E4">
              <w:rPr>
                <w:rFonts w:ascii="Arial" w:hAnsi="Arial" w:cs="Arial"/>
                <w:bCs/>
                <w:color w:val="000000"/>
                <w:sz w:val="18"/>
                <w:szCs w:val="18"/>
              </w:rPr>
              <w:t>Baik</w:t>
            </w:r>
          </w:p>
        </w:tc>
      </w:tr>
      <w:tr w:rsidR="00CF627B" w:rsidRPr="00A70488" w:rsidTr="00CF627B">
        <w:trPr>
          <w:trHeight w:val="142"/>
        </w:trPr>
        <w:tc>
          <w:tcPr>
            <w:tcW w:w="116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R57</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w:t>
            </w:r>
          </w:p>
        </w:tc>
        <w:tc>
          <w:tcPr>
            <w:tcW w:w="709"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17</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Orangtua</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Tidak</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5</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Petani</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PNS</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70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10</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100%</w:t>
            </w:r>
          </w:p>
        </w:tc>
        <w:tc>
          <w:tcPr>
            <w:tcW w:w="1350"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Baik</w:t>
            </w:r>
          </w:p>
        </w:tc>
      </w:tr>
      <w:tr w:rsidR="00CF627B" w:rsidRPr="00A70488" w:rsidTr="00CF627B">
        <w:trPr>
          <w:trHeight w:val="253"/>
        </w:trPr>
        <w:tc>
          <w:tcPr>
            <w:tcW w:w="116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R58</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w:t>
            </w:r>
          </w:p>
        </w:tc>
        <w:tc>
          <w:tcPr>
            <w:tcW w:w="709"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17</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Orangtua</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Tidak</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4</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Petani</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IRT</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70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10</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100%</w:t>
            </w:r>
          </w:p>
        </w:tc>
        <w:tc>
          <w:tcPr>
            <w:tcW w:w="1350"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Baik</w:t>
            </w:r>
          </w:p>
        </w:tc>
      </w:tr>
      <w:tr w:rsidR="00CF627B" w:rsidRPr="00A70488" w:rsidTr="00CF627B">
        <w:trPr>
          <w:trHeight w:val="222"/>
        </w:trPr>
        <w:tc>
          <w:tcPr>
            <w:tcW w:w="116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R59</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w:t>
            </w:r>
          </w:p>
        </w:tc>
        <w:tc>
          <w:tcPr>
            <w:tcW w:w="709"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17</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Keluarga</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Tidak</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4</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Pedagang</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PNS</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0</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70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9</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90%</w:t>
            </w:r>
          </w:p>
        </w:tc>
        <w:tc>
          <w:tcPr>
            <w:tcW w:w="1350"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Baik</w:t>
            </w:r>
          </w:p>
        </w:tc>
      </w:tr>
      <w:tr w:rsidR="00CF627B" w:rsidRPr="00A70488" w:rsidTr="00CF627B">
        <w:trPr>
          <w:trHeight w:val="224"/>
        </w:trPr>
        <w:tc>
          <w:tcPr>
            <w:tcW w:w="116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R60</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w:t>
            </w:r>
          </w:p>
        </w:tc>
        <w:tc>
          <w:tcPr>
            <w:tcW w:w="709"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17</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Keluarga</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Tidak</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Wiraswasta</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Wiraswasta</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0</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70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9</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90%</w:t>
            </w:r>
          </w:p>
        </w:tc>
        <w:tc>
          <w:tcPr>
            <w:tcW w:w="1350"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Baik</w:t>
            </w:r>
          </w:p>
        </w:tc>
      </w:tr>
      <w:tr w:rsidR="00CF627B" w:rsidRPr="00A70488" w:rsidTr="00CF627B">
        <w:trPr>
          <w:trHeight w:val="129"/>
        </w:trPr>
        <w:tc>
          <w:tcPr>
            <w:tcW w:w="116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R61</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w:t>
            </w:r>
          </w:p>
        </w:tc>
        <w:tc>
          <w:tcPr>
            <w:tcW w:w="709"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17</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Keluarga</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Tidak</w:t>
            </w:r>
          </w:p>
        </w:tc>
        <w:tc>
          <w:tcPr>
            <w:tcW w:w="992"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5</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PNS</w:t>
            </w:r>
          </w:p>
        </w:tc>
        <w:tc>
          <w:tcPr>
            <w:tcW w:w="1134"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PNS</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0</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5"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42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1</w:t>
            </w:r>
          </w:p>
        </w:tc>
        <w:tc>
          <w:tcPr>
            <w:tcW w:w="708"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9</w:t>
            </w:r>
          </w:p>
        </w:tc>
        <w:tc>
          <w:tcPr>
            <w:tcW w:w="1276"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90%</w:t>
            </w:r>
          </w:p>
        </w:tc>
        <w:tc>
          <w:tcPr>
            <w:tcW w:w="1350" w:type="dxa"/>
            <w:vAlign w:val="center"/>
          </w:tcPr>
          <w:p w:rsidR="00CF627B" w:rsidRPr="00A70488" w:rsidRDefault="00CF627B" w:rsidP="00CF627B">
            <w:pPr>
              <w:spacing w:after="0"/>
              <w:jc w:val="center"/>
              <w:rPr>
                <w:rFonts w:ascii="Times New Roman" w:hAnsi="Times New Roman" w:cs="Times New Roman"/>
                <w:bCs/>
                <w:color w:val="000000"/>
                <w:sz w:val="18"/>
                <w:szCs w:val="18"/>
              </w:rPr>
            </w:pPr>
            <w:r w:rsidRPr="00A70488">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R62</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Keluarga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Tidak</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4</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R63</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Kost</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Tidak</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3</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Pedagang</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R64</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Tidak</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5</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Pns</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R65</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4</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Nelayan</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IRT</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R66</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4</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Pns</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IRT</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R67</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4</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Pedagang</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PNS</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R68</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3</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8</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80%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R69</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2</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Wiraswasta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PNS</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R70</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Tidak</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2</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Wiraswasta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IRT</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R71</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3</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R72</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2</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Berebun</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Keryawan</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R73</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4</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R74</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4</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Pedagang</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Pedagang</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R75</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Tidak</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3</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Pedagang</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Pedagang</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100%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R76</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2</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Pedagang</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IRT</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R77</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Orangtua</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3</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PNS</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IRT</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90%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R78</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Kost</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5</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Karyawan</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8</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80%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3A0880" w:rsidTr="00CF627B">
        <w:tc>
          <w:tcPr>
            <w:tcW w:w="116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R79</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L</w:t>
            </w:r>
          </w:p>
        </w:tc>
        <w:tc>
          <w:tcPr>
            <w:tcW w:w="709"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17</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Kost</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Ya</w:t>
            </w:r>
          </w:p>
        </w:tc>
        <w:tc>
          <w:tcPr>
            <w:tcW w:w="992"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5</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1134"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Petani</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0</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5"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42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1</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8</w:t>
            </w:r>
          </w:p>
        </w:tc>
        <w:tc>
          <w:tcPr>
            <w:tcW w:w="1276"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80%</w:t>
            </w:r>
          </w:p>
        </w:tc>
        <w:tc>
          <w:tcPr>
            <w:tcW w:w="1350"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sidRPr="003A0880">
              <w:rPr>
                <w:rFonts w:ascii="Times New Roman" w:hAnsi="Times New Roman" w:cs="Times New Roman"/>
                <w:bCs/>
                <w:color w:val="000000"/>
                <w:sz w:val="18"/>
                <w:szCs w:val="18"/>
              </w:rPr>
              <w:t>Baik</w:t>
            </w:r>
          </w:p>
        </w:tc>
      </w:tr>
      <w:tr w:rsidR="00CF627B" w:rsidRPr="00050BD4" w:rsidTr="00CF627B">
        <w:tc>
          <w:tcPr>
            <w:tcW w:w="12792" w:type="dxa"/>
            <w:gridSpan w:val="18"/>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TOTAL</w:t>
            </w:r>
          </w:p>
        </w:tc>
        <w:tc>
          <w:tcPr>
            <w:tcW w:w="708" w:type="dxa"/>
            <w:vAlign w:val="center"/>
          </w:tcPr>
          <w:p w:rsidR="00CF627B" w:rsidRPr="003A0880" w:rsidRDefault="00CF627B" w:rsidP="00CF627B">
            <w:pPr>
              <w:spacing w:after="0"/>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712</w:t>
            </w:r>
          </w:p>
        </w:tc>
        <w:tc>
          <w:tcPr>
            <w:tcW w:w="2626" w:type="dxa"/>
            <w:gridSpan w:val="2"/>
            <w:shd w:val="clear" w:color="auto" w:fill="auto"/>
            <w:vAlign w:val="center"/>
          </w:tcPr>
          <w:p w:rsidR="00CF627B" w:rsidRPr="00050BD4" w:rsidRDefault="00CF627B" w:rsidP="00CF627B">
            <w:pPr>
              <w:spacing w:after="0"/>
              <w:jc w:val="center"/>
              <w:rPr>
                <w:rFonts w:ascii="Times New Roman" w:hAnsi="Times New Roman" w:cs="Times New Roman"/>
                <w:bCs/>
                <w:color w:val="FFFFFF" w:themeColor="background1"/>
                <w:sz w:val="18"/>
                <w:szCs w:val="18"/>
                <w:highlight w:val="lightGray"/>
              </w:rPr>
            </w:pPr>
          </w:p>
        </w:tc>
      </w:tr>
    </w:tbl>
    <w:p w:rsidR="00CF627B" w:rsidRDefault="00CF627B" w:rsidP="00CF627B">
      <w:pPr>
        <w:spacing w:line="240" w:lineRule="auto"/>
        <w:ind w:firstLine="142"/>
        <w:jc w:val="right"/>
        <w:rPr>
          <w:rFonts w:ascii="Arial" w:hAnsi="Arial" w:cs="Arial"/>
          <w:b/>
          <w:lang w:val="en-US"/>
        </w:rPr>
      </w:pPr>
    </w:p>
    <w:p w:rsidR="00CF627B" w:rsidRPr="000D07C0" w:rsidRDefault="00CF627B" w:rsidP="00CF627B">
      <w:pPr>
        <w:spacing w:line="240" w:lineRule="auto"/>
        <w:ind w:firstLine="142"/>
        <w:jc w:val="right"/>
        <w:rPr>
          <w:rFonts w:ascii="Arial" w:hAnsi="Arial" w:cs="Arial"/>
          <w:b/>
        </w:rPr>
      </w:pPr>
      <w:r w:rsidRPr="000D07C0">
        <w:rPr>
          <w:rFonts w:ascii="Arial" w:hAnsi="Arial" w:cs="Arial"/>
          <w:b/>
        </w:rPr>
        <w:lastRenderedPageBreak/>
        <w:t>Lampiran 4</w:t>
      </w:r>
    </w:p>
    <w:p w:rsidR="00CF627B" w:rsidRPr="000D07C0" w:rsidRDefault="00CF627B" w:rsidP="00CF627B">
      <w:pPr>
        <w:spacing w:line="240" w:lineRule="auto"/>
        <w:ind w:firstLine="142"/>
        <w:jc w:val="center"/>
        <w:rPr>
          <w:rFonts w:asciiTheme="majorHAnsi" w:hAnsiTheme="majorHAnsi"/>
        </w:rPr>
      </w:pPr>
      <w:r w:rsidRPr="000D07C0">
        <w:rPr>
          <w:rFonts w:asciiTheme="majorHAnsi" w:hAnsiTheme="majorHAnsi"/>
        </w:rPr>
        <w:t>MASTER TABEL 1 DATA HASIL PENELITIAN GAMBARAN SIKAP TENTANG BAHAYA MEROKOK PADA SISWA-SISWI SMA NEGERI 3 PADANGSIDIMPUAN</w:t>
      </w:r>
    </w:p>
    <w:tbl>
      <w:tblPr>
        <w:tblStyle w:val="TableGrid"/>
        <w:tblW w:w="16160" w:type="dxa"/>
        <w:tblInd w:w="108" w:type="dxa"/>
        <w:tblLayout w:type="fixed"/>
        <w:tblLook w:val="04A0" w:firstRow="1" w:lastRow="0" w:firstColumn="1" w:lastColumn="0" w:noHBand="0" w:noVBand="1"/>
      </w:tblPr>
      <w:tblGrid>
        <w:gridCol w:w="1134"/>
        <w:gridCol w:w="851"/>
        <w:gridCol w:w="709"/>
        <w:gridCol w:w="992"/>
        <w:gridCol w:w="850"/>
        <w:gridCol w:w="993"/>
        <w:gridCol w:w="1275"/>
        <w:gridCol w:w="993"/>
        <w:gridCol w:w="425"/>
        <w:gridCol w:w="425"/>
        <w:gridCol w:w="425"/>
        <w:gridCol w:w="426"/>
        <w:gridCol w:w="425"/>
        <w:gridCol w:w="425"/>
        <w:gridCol w:w="425"/>
        <w:gridCol w:w="426"/>
        <w:gridCol w:w="425"/>
        <w:gridCol w:w="425"/>
        <w:gridCol w:w="992"/>
        <w:gridCol w:w="1276"/>
        <w:gridCol w:w="1843"/>
      </w:tblGrid>
      <w:tr w:rsidR="00CF627B" w:rsidRPr="003C2A5B" w:rsidTr="00ED45C9">
        <w:trPr>
          <w:trHeight w:val="362"/>
        </w:trPr>
        <w:tc>
          <w:tcPr>
            <w:tcW w:w="1134" w:type="dxa"/>
            <w:vMerge w:val="restart"/>
            <w:vAlign w:val="center"/>
          </w:tcPr>
          <w:p w:rsidR="00CF627B" w:rsidRPr="003C2A5B" w:rsidRDefault="00CF627B" w:rsidP="00CF627B">
            <w:pPr>
              <w:spacing w:after="0"/>
              <w:ind w:left="-108" w:right="-249"/>
              <w:rPr>
                <w:rFonts w:ascii="Arial" w:eastAsia="Times New Roman" w:hAnsi="Arial" w:cs="Arial"/>
                <w:bCs/>
                <w:color w:val="000000"/>
                <w:sz w:val="20"/>
                <w:szCs w:val="20"/>
              </w:rPr>
            </w:pPr>
            <w:r w:rsidRPr="003C2A5B">
              <w:rPr>
                <w:rFonts w:ascii="Arial" w:eastAsia="Times New Roman" w:hAnsi="Arial" w:cs="Arial"/>
                <w:bCs/>
                <w:color w:val="000000"/>
                <w:sz w:val="20"/>
                <w:szCs w:val="20"/>
              </w:rPr>
              <w:t>Responden</w:t>
            </w:r>
          </w:p>
        </w:tc>
        <w:tc>
          <w:tcPr>
            <w:tcW w:w="851"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Jenis Kelamin</w:t>
            </w:r>
          </w:p>
        </w:tc>
        <w:tc>
          <w:tcPr>
            <w:tcW w:w="709" w:type="dxa"/>
            <w:vMerge w:val="restart"/>
            <w:vAlign w:val="center"/>
          </w:tcPr>
          <w:p w:rsidR="00CF627B" w:rsidRPr="003C2A5B" w:rsidRDefault="00CF627B" w:rsidP="00CF627B">
            <w:pPr>
              <w:spacing w:after="0"/>
              <w:ind w:lef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Umur</w:t>
            </w:r>
          </w:p>
        </w:tc>
        <w:tc>
          <w:tcPr>
            <w:tcW w:w="992"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Tinggal Bersama</w:t>
            </w:r>
          </w:p>
        </w:tc>
        <w:tc>
          <w:tcPr>
            <w:tcW w:w="850"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Merokok</w:t>
            </w:r>
          </w:p>
        </w:tc>
        <w:tc>
          <w:tcPr>
            <w:tcW w:w="993" w:type="dxa"/>
            <w:vMerge w:val="restart"/>
            <w:vAlign w:val="center"/>
          </w:tcPr>
          <w:p w:rsidR="00CF627B" w:rsidRPr="003C2A5B" w:rsidRDefault="00CF627B" w:rsidP="00CF627B">
            <w:pPr>
              <w:spacing w:after="0"/>
              <w:ind w:left="-107" w:right="-109"/>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Jumlah Saudara</w:t>
            </w:r>
          </w:p>
        </w:tc>
        <w:tc>
          <w:tcPr>
            <w:tcW w:w="2268" w:type="dxa"/>
            <w:gridSpan w:val="2"/>
            <w:vAlign w:val="center"/>
          </w:tcPr>
          <w:p w:rsidR="00CF627B" w:rsidRPr="003C2A5B" w:rsidRDefault="00CF627B" w:rsidP="00CF627B">
            <w:pPr>
              <w:spacing w:after="0"/>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Pekerjaan Orangtua</w:t>
            </w:r>
          </w:p>
        </w:tc>
        <w:tc>
          <w:tcPr>
            <w:tcW w:w="4252" w:type="dxa"/>
            <w:gridSpan w:val="10"/>
            <w:vAlign w:val="center"/>
          </w:tcPr>
          <w:p w:rsidR="00CF627B" w:rsidRPr="003C2A5B" w:rsidRDefault="00CF627B" w:rsidP="00CF627B">
            <w:pPr>
              <w:spacing w:after="0"/>
              <w:jc w:val="center"/>
              <w:rPr>
                <w:rFonts w:ascii="Arial" w:hAnsi="Arial" w:cs="Arial"/>
                <w:bCs/>
                <w:color w:val="000000"/>
                <w:sz w:val="20"/>
                <w:szCs w:val="20"/>
              </w:rPr>
            </w:pPr>
            <w:r w:rsidRPr="003C2A5B">
              <w:rPr>
                <w:rFonts w:ascii="Arial" w:hAnsi="Arial" w:cs="Arial"/>
                <w:bCs/>
                <w:color w:val="000000"/>
                <w:sz w:val="20"/>
                <w:szCs w:val="20"/>
              </w:rPr>
              <w:t>Skor Aspek Sikap</w:t>
            </w:r>
          </w:p>
        </w:tc>
        <w:tc>
          <w:tcPr>
            <w:tcW w:w="992"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Total</w:t>
            </w:r>
          </w:p>
        </w:tc>
        <w:tc>
          <w:tcPr>
            <w:tcW w:w="1276"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Persentase (%)</w:t>
            </w:r>
          </w:p>
        </w:tc>
        <w:tc>
          <w:tcPr>
            <w:tcW w:w="1843" w:type="dxa"/>
            <w:vMerge w:val="restart"/>
            <w:vAlign w:val="center"/>
          </w:tcPr>
          <w:p w:rsidR="00CF627B" w:rsidRPr="003C2A5B" w:rsidRDefault="00CF627B" w:rsidP="00CF627B">
            <w:pPr>
              <w:spacing w:after="0"/>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Ket</w:t>
            </w:r>
          </w:p>
        </w:tc>
      </w:tr>
      <w:tr w:rsidR="00CF627B" w:rsidRPr="003C2A5B" w:rsidTr="00ED45C9">
        <w:trPr>
          <w:trHeight w:val="440"/>
        </w:trPr>
        <w:tc>
          <w:tcPr>
            <w:tcW w:w="1134" w:type="dxa"/>
            <w:vMerge/>
            <w:vAlign w:val="center"/>
          </w:tcPr>
          <w:p w:rsidR="00CF627B" w:rsidRPr="003C2A5B" w:rsidRDefault="00CF627B" w:rsidP="00CF627B">
            <w:pPr>
              <w:spacing w:after="0"/>
              <w:jc w:val="center"/>
              <w:rPr>
                <w:rFonts w:ascii="Arial" w:hAnsi="Arial" w:cs="Arial"/>
                <w:sz w:val="18"/>
                <w:szCs w:val="18"/>
              </w:rPr>
            </w:pPr>
          </w:p>
        </w:tc>
        <w:tc>
          <w:tcPr>
            <w:tcW w:w="851" w:type="dxa"/>
            <w:vMerge/>
            <w:vAlign w:val="center"/>
          </w:tcPr>
          <w:p w:rsidR="00CF627B" w:rsidRPr="003C2A5B" w:rsidRDefault="00CF627B" w:rsidP="00CF627B">
            <w:pPr>
              <w:spacing w:after="0"/>
              <w:jc w:val="center"/>
              <w:rPr>
                <w:rFonts w:ascii="Arial" w:hAnsi="Arial" w:cs="Arial"/>
                <w:sz w:val="18"/>
                <w:szCs w:val="18"/>
              </w:rPr>
            </w:pPr>
          </w:p>
        </w:tc>
        <w:tc>
          <w:tcPr>
            <w:tcW w:w="709" w:type="dxa"/>
            <w:vMerge/>
            <w:vAlign w:val="center"/>
          </w:tcPr>
          <w:p w:rsidR="00CF627B" w:rsidRPr="003C2A5B" w:rsidRDefault="00CF627B" w:rsidP="00CF627B">
            <w:pPr>
              <w:spacing w:after="0"/>
              <w:jc w:val="center"/>
              <w:rPr>
                <w:rFonts w:ascii="Arial" w:hAnsi="Arial" w:cs="Arial"/>
                <w:sz w:val="18"/>
                <w:szCs w:val="18"/>
              </w:rPr>
            </w:pPr>
          </w:p>
        </w:tc>
        <w:tc>
          <w:tcPr>
            <w:tcW w:w="992" w:type="dxa"/>
            <w:vMerge/>
            <w:vAlign w:val="center"/>
          </w:tcPr>
          <w:p w:rsidR="00CF627B" w:rsidRPr="003C2A5B" w:rsidRDefault="00CF627B" w:rsidP="00CF627B">
            <w:pPr>
              <w:spacing w:after="0"/>
              <w:jc w:val="center"/>
              <w:rPr>
                <w:rFonts w:ascii="Arial" w:hAnsi="Arial" w:cs="Arial"/>
                <w:sz w:val="18"/>
                <w:szCs w:val="18"/>
              </w:rPr>
            </w:pPr>
          </w:p>
        </w:tc>
        <w:tc>
          <w:tcPr>
            <w:tcW w:w="850" w:type="dxa"/>
            <w:vMerge/>
            <w:vAlign w:val="center"/>
          </w:tcPr>
          <w:p w:rsidR="00CF627B" w:rsidRPr="003C2A5B" w:rsidRDefault="00CF627B" w:rsidP="00CF627B">
            <w:pPr>
              <w:spacing w:after="0"/>
              <w:jc w:val="center"/>
              <w:rPr>
                <w:rFonts w:ascii="Arial" w:hAnsi="Arial" w:cs="Arial"/>
                <w:sz w:val="18"/>
                <w:szCs w:val="18"/>
              </w:rPr>
            </w:pPr>
          </w:p>
        </w:tc>
        <w:tc>
          <w:tcPr>
            <w:tcW w:w="993" w:type="dxa"/>
            <w:vMerge/>
            <w:vAlign w:val="center"/>
          </w:tcPr>
          <w:p w:rsidR="00CF627B" w:rsidRPr="003C2A5B" w:rsidRDefault="00CF627B" w:rsidP="00CF627B">
            <w:pPr>
              <w:spacing w:after="0"/>
              <w:jc w:val="center"/>
              <w:rPr>
                <w:rFonts w:ascii="Arial" w:hAnsi="Arial" w:cs="Arial"/>
                <w:sz w:val="18"/>
                <w:szCs w:val="18"/>
              </w:rPr>
            </w:pPr>
          </w:p>
        </w:tc>
        <w:tc>
          <w:tcPr>
            <w:tcW w:w="1275" w:type="dxa"/>
            <w:vAlign w:val="center"/>
          </w:tcPr>
          <w:p w:rsidR="00CF627B" w:rsidRPr="003C2A5B" w:rsidRDefault="00CF627B" w:rsidP="00CF627B">
            <w:pPr>
              <w:spacing w:after="0"/>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Ayah</w:t>
            </w:r>
          </w:p>
        </w:tc>
        <w:tc>
          <w:tcPr>
            <w:tcW w:w="993" w:type="dxa"/>
            <w:vAlign w:val="center"/>
          </w:tcPr>
          <w:p w:rsidR="00CF627B" w:rsidRPr="003C2A5B" w:rsidRDefault="00CF627B" w:rsidP="00CF627B">
            <w:pPr>
              <w:spacing w:after="0"/>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Ibu</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S1</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S2</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S3</w:t>
            </w:r>
          </w:p>
        </w:tc>
        <w:tc>
          <w:tcPr>
            <w:tcW w:w="426"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S4</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S5</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S6</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S7</w:t>
            </w:r>
          </w:p>
        </w:tc>
        <w:tc>
          <w:tcPr>
            <w:tcW w:w="426"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S8</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S9</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S10</w:t>
            </w:r>
          </w:p>
        </w:tc>
        <w:tc>
          <w:tcPr>
            <w:tcW w:w="992" w:type="dxa"/>
            <w:vMerge/>
            <w:vAlign w:val="center"/>
          </w:tcPr>
          <w:p w:rsidR="00CF627B" w:rsidRPr="003C2A5B" w:rsidRDefault="00CF627B" w:rsidP="00CF627B">
            <w:pPr>
              <w:spacing w:after="0"/>
              <w:jc w:val="center"/>
              <w:rPr>
                <w:rFonts w:ascii="Arial" w:hAnsi="Arial" w:cs="Arial"/>
                <w:sz w:val="18"/>
                <w:szCs w:val="18"/>
              </w:rPr>
            </w:pPr>
          </w:p>
        </w:tc>
        <w:tc>
          <w:tcPr>
            <w:tcW w:w="1276" w:type="dxa"/>
            <w:vMerge/>
            <w:vAlign w:val="center"/>
          </w:tcPr>
          <w:p w:rsidR="00CF627B" w:rsidRPr="003C2A5B" w:rsidRDefault="00CF627B" w:rsidP="00CF627B">
            <w:pPr>
              <w:spacing w:after="0"/>
              <w:jc w:val="center"/>
              <w:rPr>
                <w:rFonts w:ascii="Arial" w:hAnsi="Arial" w:cs="Arial"/>
                <w:sz w:val="18"/>
                <w:szCs w:val="18"/>
              </w:rPr>
            </w:pPr>
          </w:p>
        </w:tc>
        <w:tc>
          <w:tcPr>
            <w:tcW w:w="1843" w:type="dxa"/>
            <w:vMerge/>
            <w:vAlign w:val="center"/>
          </w:tcPr>
          <w:p w:rsidR="00CF627B" w:rsidRPr="003C2A5B" w:rsidRDefault="00CF627B" w:rsidP="00CF627B">
            <w:pPr>
              <w:spacing w:after="0"/>
              <w:jc w:val="center"/>
              <w:rPr>
                <w:rFonts w:ascii="Arial" w:hAnsi="Arial" w:cs="Arial"/>
                <w:sz w:val="18"/>
                <w:szCs w:val="18"/>
              </w:rPr>
            </w:pP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Keluarga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Almarhum</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IRT</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40</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100%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R2</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IRT</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38</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95%</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R3</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Petani</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Petani</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37</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93%</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R4</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Supir</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Petani</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31</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78%</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R5</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PNS</w:t>
            </w:r>
          </w:p>
        </w:tc>
        <w:tc>
          <w:tcPr>
            <w:tcW w:w="993" w:type="dxa"/>
            <w:vAlign w:val="center"/>
          </w:tcPr>
          <w:p w:rsidR="00CF627B" w:rsidRPr="003C2A5B" w:rsidRDefault="00CF627B" w:rsidP="00CF627B">
            <w:pPr>
              <w:spacing w:after="0"/>
              <w:ind w:left="-108"/>
              <w:jc w:val="center"/>
              <w:rPr>
                <w:rFonts w:ascii="Arial" w:hAnsi="Arial" w:cs="Arial"/>
                <w:bCs/>
                <w:color w:val="000000"/>
                <w:sz w:val="18"/>
                <w:szCs w:val="18"/>
              </w:rPr>
            </w:pPr>
            <w:r w:rsidRPr="003C2A5B">
              <w:rPr>
                <w:rFonts w:ascii="Arial" w:hAnsi="Arial" w:cs="Arial"/>
                <w:bCs/>
                <w:color w:val="000000"/>
                <w:sz w:val="18"/>
                <w:szCs w:val="18"/>
              </w:rPr>
              <w:t>Pedagang</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34</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85%</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R6</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Petani</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Petani</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35</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88%</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R7</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Wirausaha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IRT</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40</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100%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R8</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IRT</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36</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R9</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Keluarga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Pedagang</w:t>
            </w:r>
          </w:p>
        </w:tc>
        <w:tc>
          <w:tcPr>
            <w:tcW w:w="993" w:type="dxa"/>
            <w:vAlign w:val="center"/>
          </w:tcPr>
          <w:p w:rsidR="00CF627B" w:rsidRPr="003C2A5B" w:rsidRDefault="00CF627B" w:rsidP="00CF627B">
            <w:pPr>
              <w:spacing w:after="0"/>
              <w:ind w:left="-108"/>
              <w:jc w:val="center"/>
              <w:rPr>
                <w:rFonts w:ascii="Arial" w:hAnsi="Arial" w:cs="Arial"/>
                <w:bCs/>
                <w:color w:val="000000"/>
                <w:sz w:val="18"/>
                <w:szCs w:val="18"/>
              </w:rPr>
            </w:pPr>
            <w:r w:rsidRPr="003C2A5B">
              <w:rPr>
                <w:rFonts w:ascii="Arial" w:hAnsi="Arial" w:cs="Arial"/>
                <w:bCs/>
                <w:color w:val="000000"/>
                <w:sz w:val="18"/>
                <w:szCs w:val="18"/>
              </w:rPr>
              <w:t>Pedagang</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37</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93%</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R10</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IRT</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36</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R11</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993"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33</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83%</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R12</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993"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38</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95%</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R13</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Petani</w:t>
            </w:r>
          </w:p>
        </w:tc>
        <w:tc>
          <w:tcPr>
            <w:tcW w:w="993" w:type="dxa"/>
            <w:vAlign w:val="center"/>
          </w:tcPr>
          <w:p w:rsidR="00CF627B" w:rsidRPr="003C2A5B" w:rsidRDefault="00CF627B" w:rsidP="00CF627B">
            <w:pPr>
              <w:spacing w:after="0"/>
              <w:ind w:left="-108"/>
              <w:jc w:val="center"/>
              <w:rPr>
                <w:rFonts w:ascii="Arial" w:hAnsi="Arial" w:cs="Arial"/>
                <w:bCs/>
                <w:color w:val="000000"/>
                <w:sz w:val="18"/>
                <w:szCs w:val="18"/>
              </w:rPr>
            </w:pPr>
            <w:r w:rsidRPr="003C2A5B">
              <w:rPr>
                <w:rFonts w:ascii="Arial" w:hAnsi="Arial" w:cs="Arial"/>
                <w:bCs/>
                <w:color w:val="000000"/>
                <w:sz w:val="18"/>
                <w:szCs w:val="18"/>
              </w:rPr>
              <w:t>Pedagang</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36</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R14</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Keluarga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Petani</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IRT</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38</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95%</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R15</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IRT</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40</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100%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R16</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IRT</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36</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R17</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993" w:type="dxa"/>
            <w:vAlign w:val="center"/>
          </w:tcPr>
          <w:p w:rsidR="00CF627B" w:rsidRPr="003C2A5B" w:rsidRDefault="00CF627B" w:rsidP="00CF627B">
            <w:pPr>
              <w:spacing w:after="0"/>
              <w:ind w:left="-249"/>
              <w:jc w:val="center"/>
              <w:rPr>
                <w:rFonts w:ascii="Arial" w:hAnsi="Arial" w:cs="Arial"/>
                <w:bCs/>
                <w:color w:val="000000"/>
                <w:sz w:val="18"/>
                <w:szCs w:val="18"/>
              </w:rPr>
            </w:pPr>
            <w:r>
              <w:rPr>
                <w:rFonts w:ascii="Arial" w:hAnsi="Arial" w:cs="Arial"/>
                <w:bCs/>
                <w:color w:val="000000"/>
                <w:sz w:val="18"/>
                <w:szCs w:val="18"/>
              </w:rPr>
              <w:t xml:space="preserve">   </w:t>
            </w:r>
            <w:r w:rsidRPr="003C2A5B">
              <w:rPr>
                <w:rFonts w:ascii="Arial" w:hAnsi="Arial" w:cs="Arial"/>
                <w:bCs/>
                <w:color w:val="000000"/>
                <w:sz w:val="18"/>
                <w:szCs w:val="18"/>
              </w:rPr>
              <w:t>Pedagang</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28</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70%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Cukup 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R18</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L</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Ya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Polisi</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Bidan</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29</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73%</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Cukup 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R19</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L</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Ya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Petani</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PNS</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37</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93%</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R20</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L</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Ya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 xml:space="preserve">Pensiunan </w:t>
            </w:r>
          </w:p>
        </w:tc>
        <w:tc>
          <w:tcPr>
            <w:tcW w:w="993" w:type="dxa"/>
            <w:vAlign w:val="center"/>
          </w:tcPr>
          <w:p w:rsidR="00CF627B" w:rsidRPr="003C2A5B" w:rsidRDefault="00CF627B" w:rsidP="00CF627B">
            <w:pPr>
              <w:spacing w:after="0"/>
              <w:ind w:left="-108"/>
              <w:jc w:val="center"/>
              <w:rPr>
                <w:rFonts w:ascii="Arial" w:hAnsi="Arial" w:cs="Arial"/>
                <w:bCs/>
                <w:color w:val="000000"/>
                <w:sz w:val="18"/>
                <w:szCs w:val="18"/>
              </w:rPr>
            </w:pPr>
            <w:r>
              <w:rPr>
                <w:rFonts w:ascii="Arial" w:hAnsi="Arial" w:cs="Arial"/>
                <w:bCs/>
                <w:color w:val="000000"/>
                <w:sz w:val="18"/>
                <w:szCs w:val="18"/>
              </w:rPr>
              <w:t>Pensiunan</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35</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88%</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R21</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L</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Ya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PNS</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PNS</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20</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50%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Kurang 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R22</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L</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Tidak</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127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Petani</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Petani</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39</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98%</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R23</w:t>
            </w:r>
          </w:p>
        </w:tc>
        <w:tc>
          <w:tcPr>
            <w:tcW w:w="851"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L</w:t>
            </w:r>
          </w:p>
        </w:tc>
        <w:tc>
          <w:tcPr>
            <w:tcW w:w="709"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16</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Orangtua</w:t>
            </w:r>
          </w:p>
        </w:tc>
        <w:tc>
          <w:tcPr>
            <w:tcW w:w="850"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Ya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3</w:t>
            </w:r>
          </w:p>
        </w:tc>
        <w:tc>
          <w:tcPr>
            <w:tcW w:w="1275" w:type="dxa"/>
            <w:vAlign w:val="center"/>
          </w:tcPr>
          <w:p w:rsidR="00CF627B" w:rsidRPr="003C2A5B" w:rsidRDefault="00CF627B" w:rsidP="00CF627B">
            <w:pPr>
              <w:spacing w:after="0"/>
              <w:ind w:left="-108" w:right="-108"/>
              <w:jc w:val="center"/>
              <w:rPr>
                <w:rFonts w:ascii="Arial" w:hAnsi="Arial" w:cs="Arial"/>
                <w:bCs/>
                <w:color w:val="000000"/>
                <w:sz w:val="18"/>
                <w:szCs w:val="18"/>
              </w:rPr>
            </w:pPr>
            <w:r w:rsidRPr="003C2A5B">
              <w:rPr>
                <w:rFonts w:ascii="Arial" w:hAnsi="Arial" w:cs="Arial"/>
                <w:bCs/>
                <w:color w:val="000000"/>
                <w:sz w:val="18"/>
                <w:szCs w:val="18"/>
              </w:rPr>
              <w:t>Wiraswasta</w:t>
            </w:r>
          </w:p>
        </w:tc>
        <w:tc>
          <w:tcPr>
            <w:tcW w:w="99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PNS</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425"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w:t>
            </w:r>
          </w:p>
        </w:tc>
        <w:tc>
          <w:tcPr>
            <w:tcW w:w="992"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40</w:t>
            </w:r>
          </w:p>
        </w:tc>
        <w:tc>
          <w:tcPr>
            <w:tcW w:w="1276"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100%</w:t>
            </w:r>
          </w:p>
        </w:tc>
        <w:tc>
          <w:tcPr>
            <w:tcW w:w="1843" w:type="dxa"/>
            <w:vAlign w:val="center"/>
          </w:tcPr>
          <w:p w:rsidR="00CF627B" w:rsidRPr="003C2A5B" w:rsidRDefault="00CF627B" w:rsidP="00CF627B">
            <w:pPr>
              <w:spacing w:after="0"/>
              <w:jc w:val="center"/>
              <w:rPr>
                <w:rFonts w:ascii="Arial" w:hAnsi="Arial" w:cs="Arial"/>
                <w:bCs/>
                <w:color w:val="000000"/>
                <w:sz w:val="18"/>
                <w:szCs w:val="18"/>
              </w:rPr>
            </w:pPr>
            <w:r w:rsidRPr="003C2A5B">
              <w:rPr>
                <w:rFonts w:ascii="Arial" w:hAnsi="Arial" w:cs="Arial"/>
                <w:bCs/>
                <w:color w:val="000000"/>
                <w:sz w:val="18"/>
                <w:szCs w:val="18"/>
              </w:rPr>
              <w:t>Baik</w:t>
            </w:r>
          </w:p>
        </w:tc>
      </w:tr>
      <w:tr w:rsidR="00CF627B" w:rsidRPr="003C2A5B" w:rsidTr="00ED45C9">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R24</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L</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16</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99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Wiraswasta</w:t>
            </w:r>
          </w:p>
        </w:tc>
        <w:tc>
          <w:tcPr>
            <w:tcW w:w="993" w:type="dxa"/>
            <w:vAlign w:val="center"/>
          </w:tcPr>
          <w:p w:rsidR="00CF627B" w:rsidRPr="007E1913" w:rsidRDefault="00CF627B" w:rsidP="00CF627B">
            <w:pPr>
              <w:spacing w:after="0"/>
              <w:ind w:left="-108"/>
              <w:jc w:val="center"/>
              <w:rPr>
                <w:rFonts w:ascii="Arial" w:hAnsi="Arial" w:cs="Arial"/>
                <w:bCs/>
                <w:color w:val="000000"/>
                <w:sz w:val="18"/>
                <w:szCs w:val="18"/>
              </w:rPr>
            </w:pPr>
            <w:r w:rsidRPr="007E1913">
              <w:rPr>
                <w:rFonts w:ascii="Arial" w:hAnsi="Arial" w:cs="Arial"/>
                <w:bCs/>
                <w:color w:val="000000"/>
                <w:sz w:val="18"/>
                <w:szCs w:val="18"/>
              </w:rPr>
              <w:t>Pedagang</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33</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3C2A5B" w:rsidTr="00ED45C9">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R25</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L</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16</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Ya</w:t>
            </w:r>
          </w:p>
        </w:tc>
        <w:tc>
          <w:tcPr>
            <w:tcW w:w="99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993" w:type="dxa"/>
            <w:vAlign w:val="center"/>
          </w:tcPr>
          <w:p w:rsidR="00CF627B" w:rsidRPr="007E1913" w:rsidRDefault="00CF627B" w:rsidP="00CF627B">
            <w:pPr>
              <w:spacing w:after="0"/>
              <w:ind w:left="-108"/>
              <w:jc w:val="center"/>
              <w:rPr>
                <w:rFonts w:ascii="Arial" w:hAnsi="Arial" w:cs="Arial"/>
                <w:bCs/>
                <w:color w:val="000000"/>
                <w:sz w:val="18"/>
                <w:szCs w:val="18"/>
              </w:rPr>
            </w:pPr>
            <w:r w:rsidRPr="007E1913">
              <w:rPr>
                <w:rFonts w:ascii="Arial" w:hAnsi="Arial" w:cs="Arial"/>
                <w:bCs/>
                <w:color w:val="000000"/>
                <w:sz w:val="18"/>
                <w:szCs w:val="18"/>
              </w:rPr>
              <w:t>Pedagang</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34</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85%</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3C2A5B" w:rsidTr="00ED45C9">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R26</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L</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16</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99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12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99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34</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85%</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bl>
    <w:tbl>
      <w:tblPr>
        <w:tblStyle w:val="TableGrid"/>
        <w:tblpPr w:leftFromText="180" w:rightFromText="180" w:vertAnchor="text" w:horzAnchor="margin" w:tblpX="108" w:tblpY="33"/>
        <w:tblW w:w="16160" w:type="dxa"/>
        <w:tblLayout w:type="fixed"/>
        <w:tblLook w:val="04A0" w:firstRow="1" w:lastRow="0" w:firstColumn="1" w:lastColumn="0" w:noHBand="0" w:noVBand="1"/>
      </w:tblPr>
      <w:tblGrid>
        <w:gridCol w:w="1026"/>
        <w:gridCol w:w="851"/>
        <w:gridCol w:w="709"/>
        <w:gridCol w:w="992"/>
        <w:gridCol w:w="850"/>
        <w:gridCol w:w="851"/>
        <w:gridCol w:w="1276"/>
        <w:gridCol w:w="1134"/>
        <w:gridCol w:w="425"/>
        <w:gridCol w:w="425"/>
        <w:gridCol w:w="425"/>
        <w:gridCol w:w="426"/>
        <w:gridCol w:w="425"/>
        <w:gridCol w:w="425"/>
        <w:gridCol w:w="425"/>
        <w:gridCol w:w="426"/>
        <w:gridCol w:w="417"/>
        <w:gridCol w:w="425"/>
        <w:gridCol w:w="709"/>
        <w:gridCol w:w="1675"/>
        <w:gridCol w:w="1843"/>
      </w:tblGrid>
      <w:tr w:rsidR="00CF627B" w:rsidRPr="003C2A5B" w:rsidTr="00ED45C9">
        <w:trPr>
          <w:trHeight w:val="417"/>
        </w:trPr>
        <w:tc>
          <w:tcPr>
            <w:tcW w:w="1026" w:type="dxa"/>
            <w:vMerge w:val="restart"/>
            <w:vAlign w:val="center"/>
          </w:tcPr>
          <w:p w:rsidR="00CF627B" w:rsidRPr="003C2A5B" w:rsidRDefault="00CF627B" w:rsidP="00CF627B">
            <w:pPr>
              <w:spacing w:after="0"/>
              <w:ind w:left="-108" w:right="-249"/>
              <w:rPr>
                <w:rFonts w:ascii="Arial" w:eastAsia="Times New Roman" w:hAnsi="Arial" w:cs="Arial"/>
                <w:bCs/>
                <w:color w:val="000000"/>
                <w:sz w:val="20"/>
                <w:szCs w:val="20"/>
              </w:rPr>
            </w:pPr>
            <w:r w:rsidRPr="003C2A5B">
              <w:rPr>
                <w:rFonts w:ascii="Arial" w:eastAsia="Times New Roman" w:hAnsi="Arial" w:cs="Arial"/>
                <w:bCs/>
                <w:color w:val="000000"/>
                <w:sz w:val="20"/>
                <w:szCs w:val="20"/>
              </w:rPr>
              <w:lastRenderedPageBreak/>
              <w:t>Responden</w:t>
            </w:r>
          </w:p>
        </w:tc>
        <w:tc>
          <w:tcPr>
            <w:tcW w:w="851"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Jenis Kelamin</w:t>
            </w:r>
          </w:p>
        </w:tc>
        <w:tc>
          <w:tcPr>
            <w:tcW w:w="709" w:type="dxa"/>
            <w:vMerge w:val="restart"/>
            <w:vAlign w:val="center"/>
          </w:tcPr>
          <w:p w:rsidR="00CF627B" w:rsidRPr="003C2A5B" w:rsidRDefault="00CF627B" w:rsidP="00CF627B">
            <w:pPr>
              <w:spacing w:after="0"/>
              <w:ind w:lef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Umur</w:t>
            </w:r>
          </w:p>
        </w:tc>
        <w:tc>
          <w:tcPr>
            <w:tcW w:w="992"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Tinggal Bersama</w:t>
            </w:r>
          </w:p>
        </w:tc>
        <w:tc>
          <w:tcPr>
            <w:tcW w:w="850"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Merokok</w:t>
            </w:r>
          </w:p>
        </w:tc>
        <w:tc>
          <w:tcPr>
            <w:tcW w:w="851" w:type="dxa"/>
            <w:vMerge w:val="restart"/>
            <w:vAlign w:val="center"/>
          </w:tcPr>
          <w:p w:rsidR="00CF627B" w:rsidRPr="003C2A5B" w:rsidRDefault="00CF627B" w:rsidP="00CF627B">
            <w:pPr>
              <w:spacing w:after="0"/>
              <w:ind w:left="-107" w:right="-109"/>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Jumlah Saudara</w:t>
            </w:r>
          </w:p>
        </w:tc>
        <w:tc>
          <w:tcPr>
            <w:tcW w:w="2410" w:type="dxa"/>
            <w:gridSpan w:val="2"/>
            <w:vAlign w:val="center"/>
          </w:tcPr>
          <w:p w:rsidR="00CF627B" w:rsidRPr="003C2A5B" w:rsidRDefault="00CF627B" w:rsidP="00CF627B">
            <w:pPr>
              <w:spacing w:after="0"/>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Pekerjaan Orangtua</w:t>
            </w:r>
          </w:p>
        </w:tc>
        <w:tc>
          <w:tcPr>
            <w:tcW w:w="4244" w:type="dxa"/>
            <w:gridSpan w:val="10"/>
            <w:vAlign w:val="center"/>
          </w:tcPr>
          <w:p w:rsidR="00CF627B" w:rsidRPr="003C2A5B" w:rsidRDefault="00CF627B" w:rsidP="00CF627B">
            <w:pPr>
              <w:spacing w:after="0"/>
              <w:jc w:val="center"/>
              <w:rPr>
                <w:rFonts w:ascii="Arial" w:hAnsi="Arial" w:cs="Arial"/>
                <w:bCs/>
                <w:color w:val="000000"/>
                <w:sz w:val="20"/>
                <w:szCs w:val="20"/>
              </w:rPr>
            </w:pPr>
            <w:r w:rsidRPr="003C2A5B">
              <w:rPr>
                <w:rFonts w:ascii="Arial" w:hAnsi="Arial" w:cs="Arial"/>
                <w:bCs/>
                <w:color w:val="000000"/>
                <w:sz w:val="20"/>
                <w:szCs w:val="20"/>
              </w:rPr>
              <w:t>Skor Aspek Sikap</w:t>
            </w:r>
          </w:p>
        </w:tc>
        <w:tc>
          <w:tcPr>
            <w:tcW w:w="709"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Total</w:t>
            </w:r>
          </w:p>
        </w:tc>
        <w:tc>
          <w:tcPr>
            <w:tcW w:w="1675" w:type="dxa"/>
            <w:vMerge w:val="restart"/>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Persentase (%)</w:t>
            </w:r>
          </w:p>
        </w:tc>
        <w:tc>
          <w:tcPr>
            <w:tcW w:w="1843" w:type="dxa"/>
            <w:vMerge w:val="restart"/>
            <w:vAlign w:val="center"/>
          </w:tcPr>
          <w:p w:rsidR="00CF627B" w:rsidRPr="003C2A5B" w:rsidRDefault="00CF627B" w:rsidP="00CF627B">
            <w:pPr>
              <w:spacing w:after="0"/>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Ket</w:t>
            </w:r>
          </w:p>
        </w:tc>
      </w:tr>
      <w:tr w:rsidR="00CF627B" w:rsidRPr="006F70D6" w:rsidTr="00ED45C9">
        <w:trPr>
          <w:trHeight w:val="353"/>
        </w:trPr>
        <w:tc>
          <w:tcPr>
            <w:tcW w:w="1026" w:type="dxa"/>
            <w:vMerge/>
            <w:vAlign w:val="center"/>
          </w:tcPr>
          <w:p w:rsidR="00CF627B" w:rsidRPr="006F70D6" w:rsidRDefault="00CF627B" w:rsidP="00CF627B">
            <w:pPr>
              <w:spacing w:after="0"/>
              <w:jc w:val="center"/>
              <w:rPr>
                <w:rFonts w:ascii="Times New Roman" w:hAnsi="Times New Roman" w:cs="Times New Roman"/>
              </w:rPr>
            </w:pPr>
          </w:p>
        </w:tc>
        <w:tc>
          <w:tcPr>
            <w:tcW w:w="851" w:type="dxa"/>
            <w:vMerge/>
            <w:vAlign w:val="center"/>
          </w:tcPr>
          <w:p w:rsidR="00CF627B" w:rsidRPr="006F70D6" w:rsidRDefault="00CF627B" w:rsidP="00CF627B">
            <w:pPr>
              <w:spacing w:after="0"/>
              <w:jc w:val="center"/>
              <w:rPr>
                <w:rFonts w:ascii="Times New Roman" w:hAnsi="Times New Roman" w:cs="Times New Roman"/>
              </w:rPr>
            </w:pPr>
          </w:p>
        </w:tc>
        <w:tc>
          <w:tcPr>
            <w:tcW w:w="709" w:type="dxa"/>
            <w:vMerge/>
            <w:vAlign w:val="center"/>
          </w:tcPr>
          <w:p w:rsidR="00CF627B" w:rsidRPr="006F70D6" w:rsidRDefault="00CF627B" w:rsidP="00CF627B">
            <w:pPr>
              <w:spacing w:after="0"/>
              <w:jc w:val="center"/>
              <w:rPr>
                <w:rFonts w:ascii="Times New Roman" w:hAnsi="Times New Roman" w:cs="Times New Roman"/>
              </w:rPr>
            </w:pPr>
          </w:p>
        </w:tc>
        <w:tc>
          <w:tcPr>
            <w:tcW w:w="992" w:type="dxa"/>
            <w:vMerge/>
            <w:vAlign w:val="center"/>
          </w:tcPr>
          <w:p w:rsidR="00CF627B" w:rsidRPr="006F70D6" w:rsidRDefault="00CF627B" w:rsidP="00CF627B">
            <w:pPr>
              <w:spacing w:after="0"/>
              <w:jc w:val="center"/>
              <w:rPr>
                <w:rFonts w:ascii="Times New Roman" w:hAnsi="Times New Roman" w:cs="Times New Roman"/>
              </w:rPr>
            </w:pPr>
          </w:p>
        </w:tc>
        <w:tc>
          <w:tcPr>
            <w:tcW w:w="850" w:type="dxa"/>
            <w:vMerge/>
            <w:vAlign w:val="center"/>
          </w:tcPr>
          <w:p w:rsidR="00CF627B" w:rsidRPr="006F70D6" w:rsidRDefault="00CF627B" w:rsidP="00CF627B">
            <w:pPr>
              <w:spacing w:after="0"/>
              <w:jc w:val="center"/>
              <w:rPr>
                <w:rFonts w:ascii="Times New Roman" w:hAnsi="Times New Roman" w:cs="Times New Roman"/>
              </w:rPr>
            </w:pPr>
          </w:p>
        </w:tc>
        <w:tc>
          <w:tcPr>
            <w:tcW w:w="851" w:type="dxa"/>
            <w:vMerge/>
            <w:vAlign w:val="center"/>
          </w:tcPr>
          <w:p w:rsidR="00CF627B" w:rsidRPr="006F70D6" w:rsidRDefault="00CF627B" w:rsidP="00CF627B">
            <w:pPr>
              <w:spacing w:after="0"/>
              <w:jc w:val="center"/>
              <w:rPr>
                <w:rFonts w:ascii="Times New Roman" w:hAnsi="Times New Roman" w:cs="Times New Roman"/>
              </w:rPr>
            </w:pPr>
          </w:p>
        </w:tc>
        <w:tc>
          <w:tcPr>
            <w:tcW w:w="1276" w:type="dxa"/>
            <w:vAlign w:val="center"/>
          </w:tcPr>
          <w:p w:rsidR="00CF627B" w:rsidRPr="003C2A5B" w:rsidRDefault="00CF627B" w:rsidP="00CF627B">
            <w:pPr>
              <w:spacing w:after="0"/>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Ayah</w:t>
            </w:r>
          </w:p>
        </w:tc>
        <w:tc>
          <w:tcPr>
            <w:tcW w:w="1134" w:type="dxa"/>
            <w:vAlign w:val="center"/>
          </w:tcPr>
          <w:p w:rsidR="00CF627B" w:rsidRPr="003C2A5B" w:rsidRDefault="00CF627B" w:rsidP="00CF627B">
            <w:pPr>
              <w:spacing w:after="0"/>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Ibu</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S1</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S2</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S3</w:t>
            </w:r>
          </w:p>
        </w:tc>
        <w:tc>
          <w:tcPr>
            <w:tcW w:w="426"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S4</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S5</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S6</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S7</w:t>
            </w:r>
          </w:p>
        </w:tc>
        <w:tc>
          <w:tcPr>
            <w:tcW w:w="426"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S8</w:t>
            </w:r>
          </w:p>
        </w:tc>
        <w:tc>
          <w:tcPr>
            <w:tcW w:w="417"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S9</w:t>
            </w:r>
          </w:p>
        </w:tc>
        <w:tc>
          <w:tcPr>
            <w:tcW w:w="425" w:type="dxa"/>
            <w:vAlign w:val="center"/>
          </w:tcPr>
          <w:p w:rsidR="00CF627B" w:rsidRPr="003C2A5B" w:rsidRDefault="00CF627B" w:rsidP="00CF627B">
            <w:pPr>
              <w:spacing w:after="0"/>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S10</w:t>
            </w:r>
          </w:p>
        </w:tc>
        <w:tc>
          <w:tcPr>
            <w:tcW w:w="709" w:type="dxa"/>
            <w:vMerge/>
            <w:vAlign w:val="center"/>
          </w:tcPr>
          <w:p w:rsidR="00CF627B" w:rsidRPr="006F70D6" w:rsidRDefault="00CF627B" w:rsidP="00CF627B">
            <w:pPr>
              <w:spacing w:after="0"/>
              <w:jc w:val="center"/>
              <w:rPr>
                <w:rFonts w:ascii="Times New Roman" w:hAnsi="Times New Roman" w:cs="Times New Roman"/>
              </w:rPr>
            </w:pPr>
          </w:p>
        </w:tc>
        <w:tc>
          <w:tcPr>
            <w:tcW w:w="1675" w:type="dxa"/>
            <w:vMerge/>
            <w:vAlign w:val="center"/>
          </w:tcPr>
          <w:p w:rsidR="00CF627B" w:rsidRPr="006F70D6" w:rsidRDefault="00CF627B" w:rsidP="00CF627B">
            <w:pPr>
              <w:spacing w:after="0"/>
              <w:jc w:val="center"/>
              <w:rPr>
                <w:rFonts w:ascii="Times New Roman" w:hAnsi="Times New Roman" w:cs="Times New Roman"/>
              </w:rPr>
            </w:pPr>
          </w:p>
        </w:tc>
        <w:tc>
          <w:tcPr>
            <w:tcW w:w="1843" w:type="dxa"/>
            <w:vMerge/>
            <w:vAlign w:val="center"/>
          </w:tcPr>
          <w:p w:rsidR="00CF627B" w:rsidRPr="006F70D6" w:rsidRDefault="00CF627B" w:rsidP="00CF627B">
            <w:pPr>
              <w:spacing w:after="0"/>
              <w:jc w:val="center"/>
              <w:rPr>
                <w:rFonts w:ascii="Times New Roman" w:hAnsi="Times New Roman" w:cs="Times New Roman"/>
              </w:rPr>
            </w:pPr>
          </w:p>
        </w:tc>
      </w:tr>
      <w:tr w:rsidR="00CF627B" w:rsidRPr="007E1913" w:rsidTr="00ED45C9">
        <w:trPr>
          <w:trHeight w:val="263"/>
        </w:trPr>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R27</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6</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39</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98%</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rPr>
          <w:trHeight w:val="277"/>
        </w:trPr>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R28</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36</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90%</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rPr>
          <w:trHeight w:val="280"/>
        </w:trPr>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R29</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5</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37</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rPr>
          <w:trHeight w:val="271"/>
        </w:trPr>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R30</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Ya</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5</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32</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80%</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R31</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Ya</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34</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85%</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R32</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34</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85%</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R33</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IRT</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37</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R34</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IRT</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38</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95%</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R35</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37</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R36</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IRT</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34</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85%</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R37</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37</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R38</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IRT</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37</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R39</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5</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IRT</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38</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95%</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R40</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IRT</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29</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73%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Cukup 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R41</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IRT</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33</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R42</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40</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100%</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R43</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34</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85%</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R44</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36</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90%</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R45</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39</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98%</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R46</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IRT</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33</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R47</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36</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90%</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R48</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Pedagang</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33</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83%</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R49</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1134"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PNS</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38</w:t>
            </w:r>
          </w:p>
        </w:tc>
        <w:tc>
          <w:tcPr>
            <w:tcW w:w="1675"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95%</w:t>
            </w:r>
          </w:p>
        </w:tc>
        <w:tc>
          <w:tcPr>
            <w:tcW w:w="1843" w:type="dxa"/>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R50</w:t>
            </w:r>
          </w:p>
        </w:tc>
        <w:tc>
          <w:tcPr>
            <w:tcW w:w="851"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6"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Almarhum</w:t>
            </w:r>
          </w:p>
        </w:tc>
        <w:tc>
          <w:tcPr>
            <w:tcW w:w="1134"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IRT</w:t>
            </w:r>
          </w:p>
        </w:tc>
        <w:tc>
          <w:tcPr>
            <w:tcW w:w="425"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6"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17"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709"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40</w:t>
            </w:r>
          </w:p>
        </w:tc>
        <w:tc>
          <w:tcPr>
            <w:tcW w:w="1675"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100%</w:t>
            </w:r>
          </w:p>
        </w:tc>
        <w:tc>
          <w:tcPr>
            <w:tcW w:w="1843" w:type="dxa"/>
            <w:tcBorders>
              <w:bottom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7E1913" w:rsidTr="00ED45C9">
        <w:tc>
          <w:tcPr>
            <w:tcW w:w="1026"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R51</w:t>
            </w:r>
          </w:p>
        </w:tc>
        <w:tc>
          <w:tcPr>
            <w:tcW w:w="851"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w:t>
            </w:r>
          </w:p>
        </w:tc>
        <w:tc>
          <w:tcPr>
            <w:tcW w:w="709"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17</w:t>
            </w:r>
          </w:p>
        </w:tc>
        <w:tc>
          <w:tcPr>
            <w:tcW w:w="992"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Orangtua</w:t>
            </w:r>
          </w:p>
        </w:tc>
        <w:tc>
          <w:tcPr>
            <w:tcW w:w="850"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Tidak</w:t>
            </w:r>
          </w:p>
        </w:tc>
        <w:tc>
          <w:tcPr>
            <w:tcW w:w="851"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Petani</w:t>
            </w:r>
          </w:p>
        </w:tc>
        <w:tc>
          <w:tcPr>
            <w:tcW w:w="1134"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ind w:left="-108" w:right="-108"/>
              <w:jc w:val="center"/>
              <w:rPr>
                <w:rFonts w:ascii="Arial" w:hAnsi="Arial" w:cs="Arial"/>
                <w:bCs/>
                <w:color w:val="000000"/>
                <w:sz w:val="18"/>
                <w:szCs w:val="18"/>
              </w:rPr>
            </w:pPr>
            <w:r w:rsidRPr="007E1913">
              <w:rPr>
                <w:rFonts w:ascii="Arial" w:hAnsi="Arial" w:cs="Arial"/>
                <w:bCs/>
                <w:color w:val="000000"/>
                <w:sz w:val="18"/>
                <w:szCs w:val="18"/>
              </w:rPr>
              <w:t>Wiraswasta</w:t>
            </w:r>
          </w:p>
        </w:tc>
        <w:tc>
          <w:tcPr>
            <w:tcW w:w="425"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4</w:t>
            </w:r>
          </w:p>
        </w:tc>
        <w:tc>
          <w:tcPr>
            <w:tcW w:w="425"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5"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26"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1</w:t>
            </w:r>
          </w:p>
        </w:tc>
        <w:tc>
          <w:tcPr>
            <w:tcW w:w="417"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3</w:t>
            </w:r>
          </w:p>
        </w:tc>
        <w:tc>
          <w:tcPr>
            <w:tcW w:w="425"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23</w:t>
            </w:r>
          </w:p>
        </w:tc>
        <w:tc>
          <w:tcPr>
            <w:tcW w:w="1675"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58%</w:t>
            </w:r>
          </w:p>
        </w:tc>
        <w:tc>
          <w:tcPr>
            <w:tcW w:w="1843" w:type="dxa"/>
            <w:tcBorders>
              <w:top w:val="single" w:sz="4" w:space="0" w:color="auto"/>
              <w:left w:val="single" w:sz="4" w:space="0" w:color="auto"/>
              <w:bottom w:val="single" w:sz="4" w:space="0" w:color="auto"/>
              <w:right w:val="single" w:sz="4" w:space="0" w:color="auto"/>
            </w:tcBorders>
            <w:vAlign w:val="center"/>
          </w:tcPr>
          <w:p w:rsidR="00CF627B" w:rsidRPr="007E1913" w:rsidRDefault="00CF627B" w:rsidP="00CF627B">
            <w:pPr>
              <w:spacing w:after="0"/>
              <w:jc w:val="center"/>
              <w:rPr>
                <w:rFonts w:ascii="Arial" w:hAnsi="Arial" w:cs="Arial"/>
                <w:bCs/>
                <w:color w:val="000000"/>
                <w:sz w:val="18"/>
                <w:szCs w:val="18"/>
              </w:rPr>
            </w:pPr>
            <w:r w:rsidRPr="007E1913">
              <w:rPr>
                <w:rFonts w:ascii="Arial" w:hAnsi="Arial" w:cs="Arial"/>
                <w:bCs/>
                <w:color w:val="000000"/>
                <w:sz w:val="18"/>
                <w:szCs w:val="18"/>
              </w:rPr>
              <w:t>Cukup Baik</w:t>
            </w:r>
          </w:p>
        </w:tc>
      </w:tr>
    </w:tbl>
    <w:p w:rsidR="00CF627B" w:rsidRDefault="00CF627B" w:rsidP="00CF627B">
      <w:pPr>
        <w:spacing w:after="0" w:line="240" w:lineRule="auto"/>
        <w:jc w:val="both"/>
        <w:rPr>
          <w:rFonts w:ascii="Arial" w:hAnsi="Arial" w:cs="Arial"/>
        </w:rPr>
      </w:pPr>
    </w:p>
    <w:p w:rsidR="00CF627B" w:rsidRDefault="00CF627B" w:rsidP="00CF627B">
      <w:pPr>
        <w:spacing w:after="0" w:line="240" w:lineRule="auto"/>
        <w:jc w:val="both"/>
        <w:rPr>
          <w:rFonts w:ascii="Arial" w:hAnsi="Arial" w:cs="Arial"/>
        </w:rPr>
      </w:pPr>
    </w:p>
    <w:p w:rsidR="00CF627B" w:rsidRDefault="00CF627B" w:rsidP="00CF627B">
      <w:pPr>
        <w:spacing w:after="0" w:line="240" w:lineRule="auto"/>
        <w:jc w:val="both"/>
        <w:rPr>
          <w:rFonts w:ascii="Arial" w:hAnsi="Arial" w:cs="Arial"/>
        </w:rPr>
      </w:pPr>
    </w:p>
    <w:p w:rsidR="00CF627B" w:rsidRDefault="00CF627B" w:rsidP="00CF627B">
      <w:pPr>
        <w:spacing w:after="0" w:line="240" w:lineRule="auto"/>
        <w:jc w:val="both"/>
        <w:rPr>
          <w:rFonts w:ascii="Arial" w:hAnsi="Arial" w:cs="Arial"/>
        </w:rPr>
      </w:pPr>
    </w:p>
    <w:tbl>
      <w:tblPr>
        <w:tblStyle w:val="TableGrid"/>
        <w:tblW w:w="16143" w:type="dxa"/>
        <w:tblInd w:w="108" w:type="dxa"/>
        <w:tblLayout w:type="fixed"/>
        <w:tblLook w:val="04A0" w:firstRow="1" w:lastRow="0" w:firstColumn="1" w:lastColumn="0" w:noHBand="0" w:noVBand="1"/>
      </w:tblPr>
      <w:tblGrid>
        <w:gridCol w:w="1163"/>
        <w:gridCol w:w="873"/>
        <w:gridCol w:w="727"/>
        <w:gridCol w:w="1018"/>
        <w:gridCol w:w="1018"/>
        <w:gridCol w:w="1018"/>
        <w:gridCol w:w="1309"/>
        <w:gridCol w:w="1309"/>
        <w:gridCol w:w="436"/>
        <w:gridCol w:w="436"/>
        <w:gridCol w:w="437"/>
        <w:gridCol w:w="436"/>
        <w:gridCol w:w="436"/>
        <w:gridCol w:w="436"/>
        <w:gridCol w:w="437"/>
        <w:gridCol w:w="436"/>
        <w:gridCol w:w="436"/>
        <w:gridCol w:w="437"/>
        <w:gridCol w:w="727"/>
        <w:gridCol w:w="1163"/>
        <w:gridCol w:w="1455"/>
      </w:tblGrid>
      <w:tr w:rsidR="00CF627B" w:rsidRPr="006F70D6" w:rsidTr="00ED45C9">
        <w:trPr>
          <w:trHeight w:val="310"/>
        </w:trPr>
        <w:tc>
          <w:tcPr>
            <w:tcW w:w="1163" w:type="dxa"/>
            <w:vMerge w:val="restart"/>
            <w:vAlign w:val="center"/>
          </w:tcPr>
          <w:p w:rsidR="00CF627B" w:rsidRPr="003C2A5B" w:rsidRDefault="00CF627B" w:rsidP="00CF627B">
            <w:pPr>
              <w:spacing w:after="0" w:line="240" w:lineRule="auto"/>
              <w:ind w:left="-108" w:right="-249"/>
              <w:rPr>
                <w:rFonts w:ascii="Arial" w:eastAsia="Times New Roman" w:hAnsi="Arial" w:cs="Arial"/>
                <w:bCs/>
                <w:color w:val="000000"/>
                <w:sz w:val="20"/>
                <w:szCs w:val="20"/>
              </w:rPr>
            </w:pPr>
            <w:r w:rsidRPr="003C2A5B">
              <w:rPr>
                <w:rFonts w:ascii="Arial" w:eastAsia="Times New Roman" w:hAnsi="Arial" w:cs="Arial"/>
                <w:bCs/>
                <w:color w:val="000000"/>
                <w:sz w:val="20"/>
                <w:szCs w:val="20"/>
              </w:rPr>
              <w:lastRenderedPageBreak/>
              <w:t>Responden</w:t>
            </w:r>
          </w:p>
        </w:tc>
        <w:tc>
          <w:tcPr>
            <w:tcW w:w="873" w:type="dxa"/>
            <w:vMerge w:val="restart"/>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Jenis Kelamin</w:t>
            </w:r>
          </w:p>
        </w:tc>
        <w:tc>
          <w:tcPr>
            <w:tcW w:w="727" w:type="dxa"/>
            <w:vMerge w:val="restart"/>
            <w:vAlign w:val="center"/>
          </w:tcPr>
          <w:p w:rsidR="00CF627B" w:rsidRPr="003C2A5B" w:rsidRDefault="00CF627B" w:rsidP="00CF627B">
            <w:pPr>
              <w:spacing w:after="0" w:line="240" w:lineRule="auto"/>
              <w:ind w:lef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Umur</w:t>
            </w:r>
          </w:p>
        </w:tc>
        <w:tc>
          <w:tcPr>
            <w:tcW w:w="1018" w:type="dxa"/>
            <w:vMerge w:val="restart"/>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Tinggal Bersama</w:t>
            </w:r>
          </w:p>
        </w:tc>
        <w:tc>
          <w:tcPr>
            <w:tcW w:w="1018" w:type="dxa"/>
            <w:vMerge w:val="restart"/>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Merokok</w:t>
            </w:r>
          </w:p>
        </w:tc>
        <w:tc>
          <w:tcPr>
            <w:tcW w:w="1018" w:type="dxa"/>
            <w:vMerge w:val="restart"/>
            <w:vAlign w:val="center"/>
          </w:tcPr>
          <w:p w:rsidR="00CF627B" w:rsidRPr="003C2A5B" w:rsidRDefault="00CF627B" w:rsidP="00CF627B">
            <w:pPr>
              <w:spacing w:after="0" w:line="240" w:lineRule="auto"/>
              <w:ind w:left="-107" w:right="-109"/>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Jumlah Saudara</w:t>
            </w:r>
          </w:p>
        </w:tc>
        <w:tc>
          <w:tcPr>
            <w:tcW w:w="2618" w:type="dxa"/>
            <w:gridSpan w:val="2"/>
            <w:vAlign w:val="center"/>
          </w:tcPr>
          <w:p w:rsidR="00CF627B" w:rsidRPr="003C2A5B" w:rsidRDefault="00CF627B" w:rsidP="00CF627B">
            <w:pPr>
              <w:spacing w:after="0" w:line="240" w:lineRule="auto"/>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Pekerjaan Orangtua</w:t>
            </w:r>
          </w:p>
        </w:tc>
        <w:tc>
          <w:tcPr>
            <w:tcW w:w="4363" w:type="dxa"/>
            <w:gridSpan w:val="10"/>
            <w:vAlign w:val="center"/>
          </w:tcPr>
          <w:p w:rsidR="00CF627B" w:rsidRPr="003C2A5B" w:rsidRDefault="00CF627B" w:rsidP="00CF627B">
            <w:pPr>
              <w:spacing w:after="0" w:line="240" w:lineRule="auto"/>
              <w:jc w:val="center"/>
              <w:rPr>
                <w:rFonts w:ascii="Arial" w:hAnsi="Arial" w:cs="Arial"/>
                <w:bCs/>
                <w:color w:val="000000"/>
                <w:sz w:val="20"/>
                <w:szCs w:val="20"/>
              </w:rPr>
            </w:pPr>
            <w:r w:rsidRPr="003C2A5B">
              <w:rPr>
                <w:rFonts w:ascii="Arial" w:hAnsi="Arial" w:cs="Arial"/>
                <w:bCs/>
                <w:color w:val="000000"/>
                <w:sz w:val="20"/>
                <w:szCs w:val="20"/>
              </w:rPr>
              <w:t>Skor Aspek Sikap</w:t>
            </w:r>
          </w:p>
        </w:tc>
        <w:tc>
          <w:tcPr>
            <w:tcW w:w="727" w:type="dxa"/>
            <w:vMerge w:val="restart"/>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Total</w:t>
            </w:r>
          </w:p>
        </w:tc>
        <w:tc>
          <w:tcPr>
            <w:tcW w:w="1163" w:type="dxa"/>
            <w:vMerge w:val="restart"/>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Persentase (%)</w:t>
            </w:r>
          </w:p>
        </w:tc>
        <w:tc>
          <w:tcPr>
            <w:tcW w:w="1455" w:type="dxa"/>
            <w:vMerge w:val="restart"/>
            <w:vAlign w:val="center"/>
          </w:tcPr>
          <w:p w:rsidR="00CF627B" w:rsidRPr="003C2A5B" w:rsidRDefault="00CF627B" w:rsidP="00CF627B">
            <w:pPr>
              <w:spacing w:after="0" w:line="240" w:lineRule="auto"/>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Ket</w:t>
            </w:r>
          </w:p>
        </w:tc>
      </w:tr>
      <w:tr w:rsidR="00CF627B" w:rsidRPr="006F70D6" w:rsidTr="00ED45C9">
        <w:trPr>
          <w:trHeight w:val="319"/>
        </w:trPr>
        <w:tc>
          <w:tcPr>
            <w:tcW w:w="1163" w:type="dxa"/>
            <w:vMerge/>
            <w:tcBorders>
              <w:bottom w:val="single" w:sz="4" w:space="0" w:color="000000" w:themeColor="text1"/>
            </w:tcBorders>
            <w:vAlign w:val="center"/>
          </w:tcPr>
          <w:p w:rsidR="00CF627B" w:rsidRPr="006F70D6" w:rsidRDefault="00CF627B" w:rsidP="00CF627B">
            <w:pPr>
              <w:spacing w:after="0" w:line="240" w:lineRule="auto"/>
              <w:jc w:val="center"/>
              <w:rPr>
                <w:rFonts w:ascii="Times New Roman" w:hAnsi="Times New Roman" w:cs="Times New Roman"/>
              </w:rPr>
            </w:pPr>
          </w:p>
        </w:tc>
        <w:tc>
          <w:tcPr>
            <w:tcW w:w="873" w:type="dxa"/>
            <w:vMerge/>
            <w:tcBorders>
              <w:bottom w:val="single" w:sz="4" w:space="0" w:color="000000" w:themeColor="text1"/>
            </w:tcBorders>
            <w:vAlign w:val="center"/>
          </w:tcPr>
          <w:p w:rsidR="00CF627B" w:rsidRPr="006F70D6" w:rsidRDefault="00CF627B" w:rsidP="00CF627B">
            <w:pPr>
              <w:spacing w:after="0" w:line="240" w:lineRule="auto"/>
              <w:jc w:val="center"/>
              <w:rPr>
                <w:rFonts w:ascii="Times New Roman" w:hAnsi="Times New Roman" w:cs="Times New Roman"/>
              </w:rPr>
            </w:pPr>
          </w:p>
        </w:tc>
        <w:tc>
          <w:tcPr>
            <w:tcW w:w="727" w:type="dxa"/>
            <w:vMerge/>
            <w:tcBorders>
              <w:bottom w:val="single" w:sz="4" w:space="0" w:color="000000" w:themeColor="text1"/>
            </w:tcBorders>
            <w:vAlign w:val="center"/>
          </w:tcPr>
          <w:p w:rsidR="00CF627B" w:rsidRPr="006F70D6" w:rsidRDefault="00CF627B" w:rsidP="00CF627B">
            <w:pPr>
              <w:spacing w:after="0" w:line="240" w:lineRule="auto"/>
              <w:jc w:val="center"/>
              <w:rPr>
                <w:rFonts w:ascii="Times New Roman" w:hAnsi="Times New Roman" w:cs="Times New Roman"/>
              </w:rPr>
            </w:pPr>
          </w:p>
        </w:tc>
        <w:tc>
          <w:tcPr>
            <w:tcW w:w="1018" w:type="dxa"/>
            <w:vMerge/>
            <w:tcBorders>
              <w:bottom w:val="single" w:sz="4" w:space="0" w:color="000000" w:themeColor="text1"/>
            </w:tcBorders>
            <w:vAlign w:val="center"/>
          </w:tcPr>
          <w:p w:rsidR="00CF627B" w:rsidRPr="006F70D6" w:rsidRDefault="00CF627B" w:rsidP="00CF627B">
            <w:pPr>
              <w:spacing w:after="0" w:line="240" w:lineRule="auto"/>
              <w:jc w:val="center"/>
              <w:rPr>
                <w:rFonts w:ascii="Times New Roman" w:hAnsi="Times New Roman" w:cs="Times New Roman"/>
              </w:rPr>
            </w:pPr>
          </w:p>
        </w:tc>
        <w:tc>
          <w:tcPr>
            <w:tcW w:w="1018" w:type="dxa"/>
            <w:vMerge/>
            <w:tcBorders>
              <w:bottom w:val="single" w:sz="4" w:space="0" w:color="000000" w:themeColor="text1"/>
            </w:tcBorders>
            <w:vAlign w:val="center"/>
          </w:tcPr>
          <w:p w:rsidR="00CF627B" w:rsidRPr="006F70D6" w:rsidRDefault="00CF627B" w:rsidP="00CF627B">
            <w:pPr>
              <w:spacing w:after="0" w:line="240" w:lineRule="auto"/>
              <w:jc w:val="center"/>
              <w:rPr>
                <w:rFonts w:ascii="Times New Roman" w:hAnsi="Times New Roman" w:cs="Times New Roman"/>
              </w:rPr>
            </w:pPr>
          </w:p>
        </w:tc>
        <w:tc>
          <w:tcPr>
            <w:tcW w:w="1018" w:type="dxa"/>
            <w:vMerge/>
            <w:tcBorders>
              <w:bottom w:val="single" w:sz="4" w:space="0" w:color="000000" w:themeColor="text1"/>
            </w:tcBorders>
            <w:vAlign w:val="center"/>
          </w:tcPr>
          <w:p w:rsidR="00CF627B" w:rsidRPr="006F70D6" w:rsidRDefault="00CF627B" w:rsidP="00CF627B">
            <w:pPr>
              <w:spacing w:after="0" w:line="240" w:lineRule="auto"/>
              <w:jc w:val="center"/>
              <w:rPr>
                <w:rFonts w:ascii="Times New Roman" w:hAnsi="Times New Roman" w:cs="Times New Roman"/>
              </w:rPr>
            </w:pPr>
          </w:p>
        </w:tc>
        <w:tc>
          <w:tcPr>
            <w:tcW w:w="1309" w:type="dxa"/>
            <w:tcBorders>
              <w:bottom w:val="single" w:sz="4" w:space="0" w:color="000000" w:themeColor="text1"/>
            </w:tcBorders>
            <w:vAlign w:val="center"/>
          </w:tcPr>
          <w:p w:rsidR="00CF627B" w:rsidRPr="003C2A5B" w:rsidRDefault="00CF627B" w:rsidP="00CF627B">
            <w:pPr>
              <w:spacing w:after="0" w:line="240" w:lineRule="auto"/>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Ayah</w:t>
            </w:r>
          </w:p>
        </w:tc>
        <w:tc>
          <w:tcPr>
            <w:tcW w:w="1309" w:type="dxa"/>
            <w:tcBorders>
              <w:bottom w:val="single" w:sz="4" w:space="0" w:color="000000" w:themeColor="text1"/>
            </w:tcBorders>
            <w:vAlign w:val="center"/>
          </w:tcPr>
          <w:p w:rsidR="00CF627B" w:rsidRPr="003C2A5B" w:rsidRDefault="00CF627B" w:rsidP="00CF627B">
            <w:pPr>
              <w:spacing w:after="0" w:line="240" w:lineRule="auto"/>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Ibu</w:t>
            </w:r>
          </w:p>
        </w:tc>
        <w:tc>
          <w:tcPr>
            <w:tcW w:w="436"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S1</w:t>
            </w:r>
          </w:p>
        </w:tc>
        <w:tc>
          <w:tcPr>
            <w:tcW w:w="436"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S2</w:t>
            </w:r>
          </w:p>
        </w:tc>
        <w:tc>
          <w:tcPr>
            <w:tcW w:w="437"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S3</w:t>
            </w:r>
          </w:p>
        </w:tc>
        <w:tc>
          <w:tcPr>
            <w:tcW w:w="436"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S4</w:t>
            </w:r>
          </w:p>
        </w:tc>
        <w:tc>
          <w:tcPr>
            <w:tcW w:w="436"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S5</w:t>
            </w:r>
          </w:p>
        </w:tc>
        <w:tc>
          <w:tcPr>
            <w:tcW w:w="436"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S6</w:t>
            </w:r>
          </w:p>
        </w:tc>
        <w:tc>
          <w:tcPr>
            <w:tcW w:w="437"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S7</w:t>
            </w:r>
          </w:p>
        </w:tc>
        <w:tc>
          <w:tcPr>
            <w:tcW w:w="436"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S8</w:t>
            </w:r>
          </w:p>
        </w:tc>
        <w:tc>
          <w:tcPr>
            <w:tcW w:w="436"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S9</w:t>
            </w:r>
          </w:p>
        </w:tc>
        <w:tc>
          <w:tcPr>
            <w:tcW w:w="437" w:type="dxa"/>
            <w:tcBorders>
              <w:bottom w:val="single" w:sz="4" w:space="0" w:color="000000" w:themeColor="text1"/>
            </w:tcBorders>
            <w:vAlign w:val="center"/>
          </w:tcPr>
          <w:p w:rsidR="00CF627B" w:rsidRPr="003C2A5B" w:rsidRDefault="00CF627B" w:rsidP="00CF627B">
            <w:pPr>
              <w:spacing w:after="0" w:line="240" w:lineRule="auto"/>
              <w:ind w:left="-108" w:right="-108"/>
              <w:jc w:val="center"/>
              <w:rPr>
                <w:rFonts w:ascii="Arial" w:eastAsia="Times New Roman" w:hAnsi="Arial" w:cs="Arial"/>
                <w:bCs/>
                <w:color w:val="000000"/>
                <w:sz w:val="20"/>
                <w:szCs w:val="20"/>
              </w:rPr>
            </w:pPr>
            <w:r w:rsidRPr="003C2A5B">
              <w:rPr>
                <w:rFonts w:ascii="Arial" w:eastAsia="Times New Roman" w:hAnsi="Arial" w:cs="Arial"/>
                <w:bCs/>
                <w:color w:val="000000"/>
                <w:sz w:val="20"/>
                <w:szCs w:val="20"/>
              </w:rPr>
              <w:t>S10</w:t>
            </w:r>
          </w:p>
        </w:tc>
        <w:tc>
          <w:tcPr>
            <w:tcW w:w="727" w:type="dxa"/>
            <w:vMerge/>
            <w:tcBorders>
              <w:bottom w:val="single" w:sz="4" w:space="0" w:color="000000" w:themeColor="text1"/>
            </w:tcBorders>
            <w:vAlign w:val="center"/>
          </w:tcPr>
          <w:p w:rsidR="00CF627B" w:rsidRPr="006F70D6" w:rsidRDefault="00CF627B" w:rsidP="00CF627B">
            <w:pPr>
              <w:spacing w:after="0" w:line="240" w:lineRule="auto"/>
              <w:jc w:val="center"/>
              <w:rPr>
                <w:rFonts w:ascii="Times New Roman" w:hAnsi="Times New Roman" w:cs="Times New Roman"/>
              </w:rPr>
            </w:pPr>
          </w:p>
        </w:tc>
        <w:tc>
          <w:tcPr>
            <w:tcW w:w="1163" w:type="dxa"/>
            <w:vMerge/>
            <w:tcBorders>
              <w:bottom w:val="single" w:sz="4" w:space="0" w:color="000000" w:themeColor="text1"/>
            </w:tcBorders>
            <w:vAlign w:val="center"/>
          </w:tcPr>
          <w:p w:rsidR="00CF627B" w:rsidRPr="006F70D6" w:rsidRDefault="00CF627B" w:rsidP="00CF627B">
            <w:pPr>
              <w:spacing w:after="0" w:line="240" w:lineRule="auto"/>
              <w:jc w:val="center"/>
              <w:rPr>
                <w:rFonts w:ascii="Times New Roman" w:hAnsi="Times New Roman" w:cs="Times New Roman"/>
              </w:rPr>
            </w:pPr>
          </w:p>
        </w:tc>
        <w:tc>
          <w:tcPr>
            <w:tcW w:w="1455" w:type="dxa"/>
            <w:vMerge/>
            <w:tcBorders>
              <w:bottom w:val="single" w:sz="4" w:space="0" w:color="000000" w:themeColor="text1"/>
            </w:tcBorders>
            <w:vAlign w:val="center"/>
          </w:tcPr>
          <w:p w:rsidR="00CF627B" w:rsidRPr="006F70D6" w:rsidRDefault="00CF627B" w:rsidP="00CF627B">
            <w:pPr>
              <w:spacing w:after="0" w:line="240" w:lineRule="auto"/>
              <w:jc w:val="center"/>
              <w:rPr>
                <w:rFonts w:ascii="Times New Roman" w:hAnsi="Times New Roman" w:cs="Times New Roman"/>
              </w:rPr>
            </w:pPr>
          </w:p>
        </w:tc>
      </w:tr>
      <w:tr w:rsidR="00CF627B" w:rsidRPr="006F70D6" w:rsidTr="00ED45C9">
        <w:trPr>
          <w:trHeight w:val="279"/>
        </w:trPr>
        <w:tc>
          <w:tcPr>
            <w:tcW w:w="1163"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R52</w:t>
            </w:r>
          </w:p>
        </w:tc>
        <w:tc>
          <w:tcPr>
            <w:tcW w:w="873"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1309"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436"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727"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36</w:t>
            </w:r>
          </w:p>
        </w:tc>
        <w:tc>
          <w:tcPr>
            <w:tcW w:w="1163"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90%</w:t>
            </w:r>
          </w:p>
        </w:tc>
        <w:tc>
          <w:tcPr>
            <w:tcW w:w="1455" w:type="dxa"/>
            <w:tcBorders>
              <w:bottom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79"/>
        </w:trPr>
        <w:tc>
          <w:tcPr>
            <w:tcW w:w="1163"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R53</w:t>
            </w:r>
          </w:p>
        </w:tc>
        <w:tc>
          <w:tcPr>
            <w:tcW w:w="873"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w:t>
            </w:r>
          </w:p>
        </w:tc>
        <w:tc>
          <w:tcPr>
            <w:tcW w:w="1309"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309"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Wiraswasta</w:t>
            </w:r>
          </w:p>
        </w:tc>
        <w:tc>
          <w:tcPr>
            <w:tcW w:w="436"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w:t>
            </w:r>
          </w:p>
        </w:tc>
        <w:tc>
          <w:tcPr>
            <w:tcW w:w="436"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37</w:t>
            </w:r>
          </w:p>
        </w:tc>
        <w:tc>
          <w:tcPr>
            <w:tcW w:w="1163"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93%</w:t>
            </w:r>
          </w:p>
        </w:tc>
        <w:tc>
          <w:tcPr>
            <w:tcW w:w="1455" w:type="dxa"/>
            <w:tcBorders>
              <w:top w:val="single" w:sz="4" w:space="0" w:color="auto"/>
            </w:tcBorders>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51"/>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R54</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5</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40</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100%</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124"/>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R55</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40</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100%</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302"/>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R56</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35</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88%</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65"/>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R57</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5</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PNS</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40</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100%</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311"/>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R58</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IRT</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34</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85%</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58"/>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R59</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Keluarga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PNS</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37</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93%</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4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R60</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Keluarga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Wiraswasta</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39</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98%</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170"/>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R61</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Pr>
                <w:rFonts w:ascii="Arial" w:hAnsi="Arial" w:cs="Arial"/>
                <w:bCs/>
                <w:color w:val="000000"/>
                <w:sz w:val="18"/>
                <w:szCs w:val="18"/>
              </w:rPr>
              <w:t>Keluarga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5</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PNS</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PNS</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36</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90%</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74"/>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R62</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Pr>
                <w:rFonts w:ascii="Arial" w:hAnsi="Arial" w:cs="Arial"/>
                <w:bCs/>
                <w:color w:val="000000"/>
                <w:sz w:val="18"/>
                <w:szCs w:val="18"/>
              </w:rPr>
              <w:t>Keluarga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37</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93%</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42"/>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R63</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Kos</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37</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93%</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R64</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5</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PNS</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38</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95%</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R65</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Nelayan</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IRT</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38</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95%</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R66</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PNS</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IRT</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37</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93%</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R67</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PNS</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35</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88%</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R68</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33</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83%</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48"/>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R69</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PNS</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29</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73%</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Cukup 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R70</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Wiraswasta</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IRT</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36</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90%</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R71</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37</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93%</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R72</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Berkebun</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Pr>
                <w:rFonts w:ascii="Arial" w:hAnsi="Arial" w:cs="Arial"/>
                <w:bCs/>
                <w:color w:val="000000"/>
                <w:sz w:val="18"/>
                <w:szCs w:val="18"/>
              </w:rPr>
              <w:t>Karyawan</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40</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100%</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R73</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36</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90%</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R74</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40</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100%</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48"/>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R75</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Tidak</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33</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83%</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R76</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Pedagang</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IRT</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31</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78%</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R77</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Orangtua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PNS</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IRT</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35</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88%</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R78</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Kost</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5</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Karyawan</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40</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100%</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26"/>
        </w:trPr>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R79</w:t>
            </w:r>
          </w:p>
        </w:tc>
        <w:tc>
          <w:tcPr>
            <w:tcW w:w="87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L</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17</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Kost</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Ya</w:t>
            </w:r>
          </w:p>
        </w:tc>
        <w:tc>
          <w:tcPr>
            <w:tcW w:w="1018"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5</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1309"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Petani</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6"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43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4</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38</w:t>
            </w:r>
          </w:p>
        </w:tc>
        <w:tc>
          <w:tcPr>
            <w:tcW w:w="1163"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95%</w:t>
            </w:r>
          </w:p>
        </w:tc>
        <w:tc>
          <w:tcPr>
            <w:tcW w:w="1455"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Baik</w:t>
            </w:r>
          </w:p>
        </w:tc>
      </w:tr>
      <w:tr w:rsidR="00CF627B" w:rsidRPr="006F70D6" w:rsidTr="00ED45C9">
        <w:trPr>
          <w:trHeight w:val="271"/>
        </w:trPr>
        <w:tc>
          <w:tcPr>
            <w:tcW w:w="12798" w:type="dxa"/>
            <w:gridSpan w:val="18"/>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TOTAL SKOR RESPONDEN</w:t>
            </w:r>
          </w:p>
        </w:tc>
        <w:tc>
          <w:tcPr>
            <w:tcW w:w="727" w:type="dxa"/>
            <w:vAlign w:val="center"/>
          </w:tcPr>
          <w:p w:rsidR="00CF627B" w:rsidRPr="007E1913" w:rsidRDefault="00CF627B" w:rsidP="00CF627B">
            <w:pPr>
              <w:spacing w:after="0" w:line="240" w:lineRule="auto"/>
              <w:jc w:val="center"/>
              <w:rPr>
                <w:rFonts w:ascii="Arial" w:hAnsi="Arial" w:cs="Arial"/>
                <w:bCs/>
                <w:color w:val="000000"/>
                <w:sz w:val="18"/>
                <w:szCs w:val="18"/>
              </w:rPr>
            </w:pPr>
            <w:r w:rsidRPr="007E1913">
              <w:rPr>
                <w:rFonts w:ascii="Arial" w:hAnsi="Arial" w:cs="Arial"/>
                <w:bCs/>
                <w:color w:val="000000"/>
                <w:sz w:val="18"/>
                <w:szCs w:val="18"/>
              </w:rPr>
              <w:t>2822</w:t>
            </w:r>
          </w:p>
        </w:tc>
        <w:tc>
          <w:tcPr>
            <w:tcW w:w="2618" w:type="dxa"/>
            <w:gridSpan w:val="2"/>
            <w:shd w:val="clear" w:color="auto" w:fill="auto"/>
            <w:vAlign w:val="center"/>
          </w:tcPr>
          <w:p w:rsidR="00CF627B" w:rsidRPr="007E1913" w:rsidRDefault="00CF627B" w:rsidP="00CF627B">
            <w:pPr>
              <w:spacing w:after="0" w:line="240" w:lineRule="auto"/>
              <w:jc w:val="center"/>
              <w:rPr>
                <w:rFonts w:ascii="Arial" w:hAnsi="Arial" w:cs="Arial"/>
                <w:bCs/>
                <w:color w:val="000000"/>
                <w:sz w:val="18"/>
                <w:szCs w:val="18"/>
              </w:rPr>
            </w:pPr>
          </w:p>
        </w:tc>
      </w:tr>
    </w:tbl>
    <w:p w:rsidR="00CF627B" w:rsidRDefault="00CF627B" w:rsidP="00CF627B">
      <w:pPr>
        <w:spacing w:after="0"/>
        <w:jc w:val="right"/>
        <w:rPr>
          <w:rFonts w:ascii="Arial" w:hAnsi="Arial" w:cs="Arial"/>
          <w:b/>
          <w:lang w:val="en-US"/>
        </w:rPr>
      </w:pPr>
    </w:p>
    <w:p w:rsidR="00CF627B" w:rsidRPr="00C95636" w:rsidRDefault="00CF627B" w:rsidP="00CF627B">
      <w:pPr>
        <w:spacing w:after="0"/>
        <w:jc w:val="right"/>
        <w:rPr>
          <w:rFonts w:ascii="Arial" w:hAnsi="Arial" w:cs="Arial"/>
          <w:b/>
        </w:rPr>
      </w:pPr>
      <w:r w:rsidRPr="00C95636">
        <w:rPr>
          <w:rFonts w:ascii="Arial" w:hAnsi="Arial" w:cs="Arial"/>
          <w:b/>
        </w:rPr>
        <w:lastRenderedPageBreak/>
        <w:t>Lampiran 5</w:t>
      </w:r>
    </w:p>
    <w:p w:rsidR="00CF627B" w:rsidRPr="00C95636" w:rsidRDefault="00CF627B" w:rsidP="00CF627B">
      <w:pPr>
        <w:tabs>
          <w:tab w:val="center" w:pos="7725"/>
        </w:tabs>
        <w:spacing w:after="0"/>
        <w:jc w:val="center"/>
        <w:rPr>
          <w:rFonts w:asciiTheme="majorHAnsi" w:hAnsiTheme="majorHAnsi" w:cs="Arial"/>
        </w:rPr>
      </w:pPr>
      <w:r w:rsidRPr="00C95636">
        <w:rPr>
          <w:rFonts w:asciiTheme="majorHAnsi" w:hAnsiTheme="majorHAnsi" w:cs="Arial"/>
        </w:rPr>
        <w:t>MASTER TABEL 1 DATA HASIL PENELITIAN GAMBARAN TINDAKAN TENTANG BAHAYA MEROKOK PADA SISWA-SISWI SMA NEGERI 3 PADANGSIDIMPUAN</w:t>
      </w:r>
    </w:p>
    <w:tbl>
      <w:tblPr>
        <w:tblStyle w:val="TableGrid"/>
        <w:tblW w:w="16160" w:type="dxa"/>
        <w:tblInd w:w="108" w:type="dxa"/>
        <w:tblLayout w:type="fixed"/>
        <w:tblLook w:val="04A0" w:firstRow="1" w:lastRow="0" w:firstColumn="1" w:lastColumn="0" w:noHBand="0" w:noVBand="1"/>
      </w:tblPr>
      <w:tblGrid>
        <w:gridCol w:w="1134"/>
        <w:gridCol w:w="851"/>
        <w:gridCol w:w="709"/>
        <w:gridCol w:w="992"/>
        <w:gridCol w:w="850"/>
        <w:gridCol w:w="851"/>
        <w:gridCol w:w="1134"/>
        <w:gridCol w:w="1134"/>
        <w:gridCol w:w="425"/>
        <w:gridCol w:w="425"/>
        <w:gridCol w:w="426"/>
        <w:gridCol w:w="425"/>
        <w:gridCol w:w="425"/>
        <w:gridCol w:w="425"/>
        <w:gridCol w:w="426"/>
        <w:gridCol w:w="425"/>
        <w:gridCol w:w="425"/>
        <w:gridCol w:w="417"/>
        <w:gridCol w:w="575"/>
        <w:gridCol w:w="1134"/>
        <w:gridCol w:w="2552"/>
      </w:tblGrid>
      <w:tr w:rsidR="00CF627B" w:rsidRPr="006F70D6" w:rsidTr="00ED45C9">
        <w:trPr>
          <w:trHeight w:val="361"/>
        </w:trPr>
        <w:tc>
          <w:tcPr>
            <w:tcW w:w="1134"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Responden</w:t>
            </w:r>
          </w:p>
        </w:tc>
        <w:tc>
          <w:tcPr>
            <w:tcW w:w="851"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Jenis Kelamin</w:t>
            </w:r>
          </w:p>
        </w:tc>
        <w:tc>
          <w:tcPr>
            <w:tcW w:w="709" w:type="dxa"/>
            <w:vMerge w:val="restart"/>
            <w:vAlign w:val="center"/>
          </w:tcPr>
          <w:p w:rsidR="00CF627B" w:rsidRPr="008C31DE" w:rsidRDefault="00CF627B" w:rsidP="00CF627B">
            <w:pPr>
              <w:spacing w:after="0"/>
              <w:ind w:lef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Umur</w:t>
            </w:r>
          </w:p>
        </w:tc>
        <w:tc>
          <w:tcPr>
            <w:tcW w:w="992"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Tinggal Bersama</w:t>
            </w:r>
          </w:p>
        </w:tc>
        <w:tc>
          <w:tcPr>
            <w:tcW w:w="850"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Merokok</w:t>
            </w:r>
          </w:p>
        </w:tc>
        <w:tc>
          <w:tcPr>
            <w:tcW w:w="851" w:type="dxa"/>
            <w:vMerge w:val="restart"/>
            <w:vAlign w:val="center"/>
          </w:tcPr>
          <w:p w:rsidR="00CF627B" w:rsidRPr="008C31DE" w:rsidRDefault="00CF627B" w:rsidP="00CF627B">
            <w:pPr>
              <w:spacing w:after="0"/>
              <w:ind w:left="-107" w:right="-109"/>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Jumlah Saudara</w:t>
            </w:r>
          </w:p>
        </w:tc>
        <w:tc>
          <w:tcPr>
            <w:tcW w:w="2268" w:type="dxa"/>
            <w:gridSpan w:val="2"/>
            <w:vAlign w:val="center"/>
          </w:tcPr>
          <w:p w:rsidR="00CF627B" w:rsidRPr="008C31DE" w:rsidRDefault="00CF627B" w:rsidP="00CF627B">
            <w:pPr>
              <w:spacing w:after="0"/>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Pekerjaan Orangtua</w:t>
            </w:r>
          </w:p>
        </w:tc>
        <w:tc>
          <w:tcPr>
            <w:tcW w:w="4244" w:type="dxa"/>
            <w:gridSpan w:val="10"/>
            <w:vAlign w:val="center"/>
          </w:tcPr>
          <w:p w:rsidR="00CF627B" w:rsidRPr="008C31DE" w:rsidRDefault="00CF627B" w:rsidP="00CF627B">
            <w:pPr>
              <w:spacing w:after="0"/>
              <w:jc w:val="center"/>
              <w:rPr>
                <w:rFonts w:ascii="Arial" w:hAnsi="Arial" w:cs="Arial"/>
                <w:bCs/>
                <w:color w:val="000000"/>
                <w:sz w:val="20"/>
                <w:szCs w:val="20"/>
              </w:rPr>
            </w:pPr>
            <w:r w:rsidRPr="008C31DE">
              <w:rPr>
                <w:rFonts w:ascii="Arial" w:hAnsi="Arial" w:cs="Arial"/>
                <w:bCs/>
                <w:color w:val="000000"/>
                <w:sz w:val="20"/>
                <w:szCs w:val="20"/>
              </w:rPr>
              <w:t xml:space="preserve">Skor Aspek </w:t>
            </w:r>
            <w:r>
              <w:rPr>
                <w:rFonts w:ascii="Arial" w:hAnsi="Arial" w:cs="Arial"/>
                <w:bCs/>
                <w:color w:val="000000"/>
                <w:sz w:val="20"/>
                <w:szCs w:val="20"/>
              </w:rPr>
              <w:t>Tindakan</w:t>
            </w:r>
          </w:p>
        </w:tc>
        <w:tc>
          <w:tcPr>
            <w:tcW w:w="575" w:type="dxa"/>
            <w:vMerge w:val="restart"/>
            <w:vAlign w:val="center"/>
          </w:tcPr>
          <w:p w:rsidR="00CF627B" w:rsidRPr="008C31DE" w:rsidRDefault="00CF627B" w:rsidP="00CF627B">
            <w:pPr>
              <w:spacing w:after="0"/>
              <w:ind w:left="-250" w:right="-250"/>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Total</w:t>
            </w:r>
          </w:p>
        </w:tc>
        <w:tc>
          <w:tcPr>
            <w:tcW w:w="1134"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Persentase (%)</w:t>
            </w:r>
          </w:p>
        </w:tc>
        <w:tc>
          <w:tcPr>
            <w:tcW w:w="2552" w:type="dxa"/>
            <w:vMerge w:val="restart"/>
            <w:vAlign w:val="center"/>
          </w:tcPr>
          <w:p w:rsidR="00CF627B" w:rsidRPr="008C31DE" w:rsidRDefault="00CF627B" w:rsidP="00CF627B">
            <w:pPr>
              <w:spacing w:after="0"/>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Ket.</w:t>
            </w:r>
          </w:p>
        </w:tc>
      </w:tr>
      <w:tr w:rsidR="00CF627B" w:rsidRPr="006F70D6" w:rsidTr="00ED45C9">
        <w:trPr>
          <w:trHeight w:val="453"/>
        </w:trPr>
        <w:tc>
          <w:tcPr>
            <w:tcW w:w="1134" w:type="dxa"/>
            <w:vMerge/>
            <w:vAlign w:val="center"/>
          </w:tcPr>
          <w:p w:rsidR="00CF627B" w:rsidRPr="006F70D6" w:rsidRDefault="00CF627B" w:rsidP="00CF627B">
            <w:pPr>
              <w:spacing w:after="0"/>
              <w:jc w:val="center"/>
              <w:rPr>
                <w:rFonts w:ascii="Times New Roman" w:hAnsi="Times New Roman" w:cs="Times New Roman"/>
              </w:rPr>
            </w:pPr>
          </w:p>
        </w:tc>
        <w:tc>
          <w:tcPr>
            <w:tcW w:w="851" w:type="dxa"/>
            <w:vMerge/>
            <w:vAlign w:val="center"/>
          </w:tcPr>
          <w:p w:rsidR="00CF627B" w:rsidRPr="006F70D6" w:rsidRDefault="00CF627B" w:rsidP="00CF627B">
            <w:pPr>
              <w:spacing w:after="0"/>
              <w:jc w:val="center"/>
              <w:rPr>
                <w:rFonts w:ascii="Times New Roman" w:hAnsi="Times New Roman" w:cs="Times New Roman"/>
              </w:rPr>
            </w:pPr>
          </w:p>
        </w:tc>
        <w:tc>
          <w:tcPr>
            <w:tcW w:w="709" w:type="dxa"/>
            <w:vMerge/>
            <w:vAlign w:val="center"/>
          </w:tcPr>
          <w:p w:rsidR="00CF627B" w:rsidRPr="006F70D6" w:rsidRDefault="00CF627B" w:rsidP="00CF627B">
            <w:pPr>
              <w:spacing w:after="0"/>
              <w:jc w:val="center"/>
              <w:rPr>
                <w:rFonts w:ascii="Times New Roman" w:hAnsi="Times New Roman" w:cs="Times New Roman"/>
              </w:rPr>
            </w:pPr>
          </w:p>
        </w:tc>
        <w:tc>
          <w:tcPr>
            <w:tcW w:w="992" w:type="dxa"/>
            <w:vMerge/>
            <w:vAlign w:val="center"/>
          </w:tcPr>
          <w:p w:rsidR="00CF627B" w:rsidRPr="006F70D6" w:rsidRDefault="00CF627B" w:rsidP="00CF627B">
            <w:pPr>
              <w:spacing w:after="0"/>
              <w:jc w:val="center"/>
              <w:rPr>
                <w:rFonts w:ascii="Times New Roman" w:hAnsi="Times New Roman" w:cs="Times New Roman"/>
              </w:rPr>
            </w:pPr>
          </w:p>
        </w:tc>
        <w:tc>
          <w:tcPr>
            <w:tcW w:w="850" w:type="dxa"/>
            <w:vMerge/>
            <w:vAlign w:val="center"/>
          </w:tcPr>
          <w:p w:rsidR="00CF627B" w:rsidRPr="006F70D6" w:rsidRDefault="00CF627B" w:rsidP="00CF627B">
            <w:pPr>
              <w:spacing w:after="0"/>
              <w:jc w:val="center"/>
              <w:rPr>
                <w:rFonts w:ascii="Times New Roman" w:hAnsi="Times New Roman" w:cs="Times New Roman"/>
              </w:rPr>
            </w:pPr>
          </w:p>
        </w:tc>
        <w:tc>
          <w:tcPr>
            <w:tcW w:w="851" w:type="dxa"/>
            <w:vMerge/>
            <w:vAlign w:val="center"/>
          </w:tcPr>
          <w:p w:rsidR="00CF627B" w:rsidRPr="006F70D6" w:rsidRDefault="00CF627B" w:rsidP="00CF627B">
            <w:pPr>
              <w:spacing w:after="0"/>
              <w:jc w:val="center"/>
              <w:rPr>
                <w:rFonts w:ascii="Times New Roman" w:hAnsi="Times New Roman" w:cs="Times New Roman"/>
              </w:rPr>
            </w:pPr>
          </w:p>
        </w:tc>
        <w:tc>
          <w:tcPr>
            <w:tcW w:w="1134" w:type="dxa"/>
            <w:vAlign w:val="center"/>
          </w:tcPr>
          <w:p w:rsidR="00CF627B" w:rsidRPr="00D3042B" w:rsidRDefault="00CF627B" w:rsidP="00CF627B">
            <w:pPr>
              <w:spacing w:after="0"/>
              <w:jc w:val="center"/>
              <w:rPr>
                <w:rFonts w:ascii="Arial" w:eastAsia="Times New Roman" w:hAnsi="Arial" w:cs="Arial"/>
                <w:bCs/>
                <w:color w:val="000000"/>
                <w:sz w:val="20"/>
                <w:szCs w:val="20"/>
              </w:rPr>
            </w:pPr>
            <w:r w:rsidRPr="00D3042B">
              <w:rPr>
                <w:rFonts w:ascii="Arial" w:eastAsia="Times New Roman" w:hAnsi="Arial" w:cs="Arial"/>
                <w:bCs/>
                <w:color w:val="000000"/>
                <w:sz w:val="20"/>
                <w:szCs w:val="20"/>
              </w:rPr>
              <w:t>Ayah</w:t>
            </w:r>
          </w:p>
        </w:tc>
        <w:tc>
          <w:tcPr>
            <w:tcW w:w="1134" w:type="dxa"/>
            <w:vAlign w:val="center"/>
          </w:tcPr>
          <w:p w:rsidR="00CF627B" w:rsidRPr="00D3042B" w:rsidRDefault="00CF627B" w:rsidP="00CF627B">
            <w:pPr>
              <w:spacing w:after="0"/>
              <w:jc w:val="center"/>
              <w:rPr>
                <w:rFonts w:ascii="Arial" w:eastAsia="Times New Roman" w:hAnsi="Arial" w:cs="Arial"/>
                <w:bCs/>
                <w:color w:val="000000"/>
                <w:sz w:val="20"/>
                <w:szCs w:val="20"/>
              </w:rPr>
            </w:pPr>
            <w:r w:rsidRPr="00D3042B">
              <w:rPr>
                <w:rFonts w:ascii="Arial" w:eastAsia="Times New Roman" w:hAnsi="Arial" w:cs="Arial"/>
                <w:bCs/>
                <w:color w:val="000000"/>
                <w:sz w:val="20"/>
                <w:szCs w:val="20"/>
              </w:rPr>
              <w:t>Ibu</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T1</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T2</w:t>
            </w:r>
          </w:p>
        </w:tc>
        <w:tc>
          <w:tcPr>
            <w:tcW w:w="426"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T3</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T4</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T5</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T6</w:t>
            </w:r>
          </w:p>
        </w:tc>
        <w:tc>
          <w:tcPr>
            <w:tcW w:w="426"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T7</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T8</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T9</w:t>
            </w:r>
          </w:p>
        </w:tc>
        <w:tc>
          <w:tcPr>
            <w:tcW w:w="417"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T10</w:t>
            </w:r>
          </w:p>
        </w:tc>
        <w:tc>
          <w:tcPr>
            <w:tcW w:w="575" w:type="dxa"/>
            <w:vMerge/>
            <w:vAlign w:val="center"/>
          </w:tcPr>
          <w:p w:rsidR="00CF627B" w:rsidRPr="006F70D6" w:rsidRDefault="00CF627B" w:rsidP="00CF627B">
            <w:pPr>
              <w:spacing w:after="0"/>
              <w:jc w:val="center"/>
              <w:rPr>
                <w:rFonts w:ascii="Times New Roman" w:hAnsi="Times New Roman" w:cs="Times New Roman"/>
              </w:rPr>
            </w:pPr>
          </w:p>
        </w:tc>
        <w:tc>
          <w:tcPr>
            <w:tcW w:w="1134" w:type="dxa"/>
            <w:vMerge/>
            <w:vAlign w:val="center"/>
          </w:tcPr>
          <w:p w:rsidR="00CF627B" w:rsidRPr="006F70D6" w:rsidRDefault="00CF627B" w:rsidP="00CF627B">
            <w:pPr>
              <w:spacing w:after="0"/>
              <w:jc w:val="center"/>
              <w:rPr>
                <w:rFonts w:ascii="Times New Roman" w:hAnsi="Times New Roman" w:cs="Times New Roman"/>
              </w:rPr>
            </w:pPr>
          </w:p>
        </w:tc>
        <w:tc>
          <w:tcPr>
            <w:tcW w:w="2552" w:type="dxa"/>
            <w:vMerge/>
            <w:vAlign w:val="center"/>
          </w:tcPr>
          <w:p w:rsidR="00CF627B" w:rsidRPr="006F70D6" w:rsidRDefault="00CF627B" w:rsidP="00CF627B">
            <w:pPr>
              <w:spacing w:after="0"/>
              <w:jc w:val="center"/>
              <w:rPr>
                <w:rFonts w:ascii="Times New Roman" w:hAnsi="Times New Roman" w:cs="Times New Roman"/>
              </w:rPr>
            </w:pP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Keluarga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Almarhum</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IRT</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IRT</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9</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90%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R3</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Supir</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R5</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 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R6</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R7</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Wirausaha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IRT</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R8</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IRT</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R9</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Keluarga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R10</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IRT</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R11</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R12</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R13</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R14</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Keluarga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IRT</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R15</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IRT</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9</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90%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R16</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IRT</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R17</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R18</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L</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Ya</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Polisi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Bidan</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 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R19</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L</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Ya</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R20</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L</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Ya</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Pensiun</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Pensiun</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R21</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L</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Ya</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5</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50%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Kurang 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R22</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L</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R23</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L</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Ya</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R24</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L</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R25</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L</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Ya</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R26</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L</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16</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57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55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p>
        </w:tc>
        <w:tc>
          <w:tcPr>
            <w:tcW w:w="851" w:type="dxa"/>
            <w:vAlign w:val="center"/>
          </w:tcPr>
          <w:p w:rsidR="00CF627B" w:rsidRPr="00D3042B" w:rsidRDefault="00CF627B" w:rsidP="00CF627B">
            <w:pPr>
              <w:spacing w:after="0"/>
              <w:jc w:val="center"/>
              <w:rPr>
                <w:rFonts w:ascii="Arial" w:hAnsi="Arial" w:cs="Arial"/>
                <w:bCs/>
                <w:color w:val="000000"/>
                <w:sz w:val="18"/>
                <w:szCs w:val="18"/>
              </w:rPr>
            </w:pPr>
          </w:p>
        </w:tc>
        <w:tc>
          <w:tcPr>
            <w:tcW w:w="709" w:type="dxa"/>
            <w:vAlign w:val="center"/>
          </w:tcPr>
          <w:p w:rsidR="00CF627B" w:rsidRPr="00D3042B" w:rsidRDefault="00CF627B" w:rsidP="00CF627B">
            <w:pPr>
              <w:spacing w:after="0"/>
              <w:jc w:val="center"/>
              <w:rPr>
                <w:rFonts w:ascii="Arial" w:hAnsi="Arial" w:cs="Arial"/>
                <w:bCs/>
                <w:color w:val="000000"/>
                <w:sz w:val="18"/>
                <w:szCs w:val="18"/>
              </w:rPr>
            </w:pPr>
          </w:p>
        </w:tc>
        <w:tc>
          <w:tcPr>
            <w:tcW w:w="992" w:type="dxa"/>
            <w:vAlign w:val="center"/>
          </w:tcPr>
          <w:p w:rsidR="00CF627B" w:rsidRPr="00D3042B" w:rsidRDefault="00CF627B" w:rsidP="00CF627B">
            <w:pPr>
              <w:spacing w:after="0"/>
              <w:jc w:val="center"/>
              <w:rPr>
                <w:rFonts w:ascii="Arial" w:hAnsi="Arial" w:cs="Arial"/>
                <w:bCs/>
                <w:color w:val="000000"/>
                <w:sz w:val="18"/>
                <w:szCs w:val="18"/>
              </w:rPr>
            </w:pPr>
          </w:p>
        </w:tc>
        <w:tc>
          <w:tcPr>
            <w:tcW w:w="850" w:type="dxa"/>
            <w:vAlign w:val="center"/>
          </w:tcPr>
          <w:p w:rsidR="00CF627B" w:rsidRPr="00D3042B" w:rsidRDefault="00CF627B" w:rsidP="00CF627B">
            <w:pPr>
              <w:spacing w:after="0"/>
              <w:jc w:val="center"/>
              <w:rPr>
                <w:rFonts w:ascii="Arial" w:hAnsi="Arial" w:cs="Arial"/>
                <w:bCs/>
                <w:color w:val="000000"/>
                <w:sz w:val="18"/>
                <w:szCs w:val="18"/>
              </w:rPr>
            </w:pPr>
          </w:p>
        </w:tc>
        <w:tc>
          <w:tcPr>
            <w:tcW w:w="851" w:type="dxa"/>
            <w:vAlign w:val="center"/>
          </w:tcPr>
          <w:p w:rsidR="00CF627B" w:rsidRPr="00D3042B" w:rsidRDefault="00CF627B" w:rsidP="00CF627B">
            <w:pPr>
              <w:spacing w:after="0"/>
              <w:jc w:val="center"/>
              <w:rPr>
                <w:rFonts w:ascii="Arial" w:hAnsi="Arial" w:cs="Arial"/>
                <w:bCs/>
                <w:color w:val="000000"/>
                <w:sz w:val="18"/>
                <w:szCs w:val="18"/>
              </w:rPr>
            </w:pPr>
          </w:p>
        </w:tc>
        <w:tc>
          <w:tcPr>
            <w:tcW w:w="1134" w:type="dxa"/>
            <w:vAlign w:val="center"/>
          </w:tcPr>
          <w:p w:rsidR="00CF627B" w:rsidRPr="00D3042B" w:rsidRDefault="00CF627B" w:rsidP="00CF627B">
            <w:pPr>
              <w:spacing w:after="0"/>
              <w:jc w:val="center"/>
              <w:rPr>
                <w:rFonts w:ascii="Arial" w:hAnsi="Arial" w:cs="Arial"/>
                <w:bCs/>
                <w:color w:val="000000"/>
                <w:sz w:val="18"/>
                <w:szCs w:val="18"/>
              </w:rPr>
            </w:pPr>
          </w:p>
        </w:tc>
        <w:tc>
          <w:tcPr>
            <w:tcW w:w="1134" w:type="dxa"/>
            <w:vAlign w:val="center"/>
          </w:tcPr>
          <w:p w:rsidR="00CF627B" w:rsidRPr="00D3042B" w:rsidRDefault="00CF627B" w:rsidP="00CF627B">
            <w:pPr>
              <w:spacing w:after="0"/>
              <w:jc w:val="center"/>
              <w:rPr>
                <w:rFonts w:ascii="Arial" w:hAnsi="Arial" w:cs="Arial"/>
                <w:bCs/>
                <w:color w:val="000000"/>
                <w:sz w:val="18"/>
                <w:szCs w:val="18"/>
              </w:rPr>
            </w:pPr>
          </w:p>
        </w:tc>
        <w:tc>
          <w:tcPr>
            <w:tcW w:w="425" w:type="dxa"/>
            <w:vAlign w:val="center"/>
          </w:tcPr>
          <w:p w:rsidR="00CF627B" w:rsidRPr="00D3042B" w:rsidRDefault="00CF627B" w:rsidP="00CF627B">
            <w:pPr>
              <w:spacing w:after="0"/>
              <w:jc w:val="center"/>
              <w:rPr>
                <w:rFonts w:ascii="Arial" w:hAnsi="Arial" w:cs="Arial"/>
                <w:bCs/>
                <w:color w:val="000000"/>
                <w:sz w:val="18"/>
                <w:szCs w:val="18"/>
              </w:rPr>
            </w:pPr>
          </w:p>
        </w:tc>
        <w:tc>
          <w:tcPr>
            <w:tcW w:w="425" w:type="dxa"/>
            <w:vAlign w:val="center"/>
          </w:tcPr>
          <w:p w:rsidR="00CF627B" w:rsidRPr="00D3042B" w:rsidRDefault="00CF627B" w:rsidP="00CF627B">
            <w:pPr>
              <w:spacing w:after="0"/>
              <w:jc w:val="center"/>
              <w:rPr>
                <w:rFonts w:ascii="Arial" w:hAnsi="Arial" w:cs="Arial"/>
                <w:bCs/>
                <w:color w:val="000000"/>
                <w:sz w:val="18"/>
                <w:szCs w:val="18"/>
              </w:rPr>
            </w:pPr>
          </w:p>
        </w:tc>
        <w:tc>
          <w:tcPr>
            <w:tcW w:w="426" w:type="dxa"/>
            <w:vAlign w:val="center"/>
          </w:tcPr>
          <w:p w:rsidR="00CF627B" w:rsidRPr="00D3042B" w:rsidRDefault="00CF627B" w:rsidP="00CF627B">
            <w:pPr>
              <w:spacing w:after="0"/>
              <w:jc w:val="center"/>
              <w:rPr>
                <w:rFonts w:ascii="Arial" w:hAnsi="Arial" w:cs="Arial"/>
                <w:bCs/>
                <w:color w:val="000000"/>
                <w:sz w:val="18"/>
                <w:szCs w:val="18"/>
              </w:rPr>
            </w:pPr>
          </w:p>
        </w:tc>
        <w:tc>
          <w:tcPr>
            <w:tcW w:w="425" w:type="dxa"/>
            <w:vAlign w:val="center"/>
          </w:tcPr>
          <w:p w:rsidR="00CF627B" w:rsidRPr="00D3042B" w:rsidRDefault="00CF627B" w:rsidP="00CF627B">
            <w:pPr>
              <w:spacing w:after="0"/>
              <w:jc w:val="center"/>
              <w:rPr>
                <w:rFonts w:ascii="Arial" w:hAnsi="Arial" w:cs="Arial"/>
                <w:bCs/>
                <w:color w:val="000000"/>
                <w:sz w:val="18"/>
                <w:szCs w:val="18"/>
              </w:rPr>
            </w:pPr>
          </w:p>
        </w:tc>
        <w:tc>
          <w:tcPr>
            <w:tcW w:w="425" w:type="dxa"/>
            <w:vAlign w:val="center"/>
          </w:tcPr>
          <w:p w:rsidR="00CF627B" w:rsidRPr="00D3042B" w:rsidRDefault="00CF627B" w:rsidP="00CF627B">
            <w:pPr>
              <w:spacing w:after="0"/>
              <w:jc w:val="center"/>
              <w:rPr>
                <w:rFonts w:ascii="Arial" w:hAnsi="Arial" w:cs="Arial"/>
                <w:bCs/>
                <w:color w:val="000000"/>
                <w:sz w:val="18"/>
                <w:szCs w:val="18"/>
              </w:rPr>
            </w:pPr>
          </w:p>
        </w:tc>
        <w:tc>
          <w:tcPr>
            <w:tcW w:w="425" w:type="dxa"/>
            <w:vAlign w:val="center"/>
          </w:tcPr>
          <w:p w:rsidR="00CF627B" w:rsidRPr="00D3042B" w:rsidRDefault="00CF627B" w:rsidP="00CF627B">
            <w:pPr>
              <w:spacing w:after="0"/>
              <w:jc w:val="center"/>
              <w:rPr>
                <w:rFonts w:ascii="Arial" w:hAnsi="Arial" w:cs="Arial"/>
                <w:bCs/>
                <w:color w:val="000000"/>
                <w:sz w:val="18"/>
                <w:szCs w:val="18"/>
              </w:rPr>
            </w:pPr>
          </w:p>
        </w:tc>
        <w:tc>
          <w:tcPr>
            <w:tcW w:w="426" w:type="dxa"/>
            <w:vAlign w:val="center"/>
          </w:tcPr>
          <w:p w:rsidR="00CF627B" w:rsidRPr="00D3042B" w:rsidRDefault="00CF627B" w:rsidP="00CF627B">
            <w:pPr>
              <w:spacing w:after="0"/>
              <w:jc w:val="center"/>
              <w:rPr>
                <w:rFonts w:ascii="Arial" w:hAnsi="Arial" w:cs="Arial"/>
                <w:bCs/>
                <w:color w:val="000000"/>
                <w:sz w:val="18"/>
                <w:szCs w:val="18"/>
              </w:rPr>
            </w:pPr>
          </w:p>
        </w:tc>
        <w:tc>
          <w:tcPr>
            <w:tcW w:w="425" w:type="dxa"/>
            <w:vAlign w:val="center"/>
          </w:tcPr>
          <w:p w:rsidR="00CF627B" w:rsidRPr="00D3042B" w:rsidRDefault="00CF627B" w:rsidP="00CF627B">
            <w:pPr>
              <w:spacing w:after="0"/>
              <w:jc w:val="center"/>
              <w:rPr>
                <w:rFonts w:ascii="Arial" w:hAnsi="Arial" w:cs="Arial"/>
                <w:bCs/>
                <w:color w:val="000000"/>
                <w:sz w:val="18"/>
                <w:szCs w:val="18"/>
              </w:rPr>
            </w:pPr>
          </w:p>
        </w:tc>
        <w:tc>
          <w:tcPr>
            <w:tcW w:w="425" w:type="dxa"/>
            <w:vAlign w:val="center"/>
          </w:tcPr>
          <w:p w:rsidR="00CF627B" w:rsidRPr="00D3042B" w:rsidRDefault="00CF627B" w:rsidP="00CF627B">
            <w:pPr>
              <w:spacing w:after="0"/>
              <w:jc w:val="center"/>
              <w:rPr>
                <w:rFonts w:ascii="Arial" w:hAnsi="Arial" w:cs="Arial"/>
                <w:bCs/>
                <w:color w:val="000000"/>
                <w:sz w:val="18"/>
                <w:szCs w:val="18"/>
              </w:rPr>
            </w:pPr>
          </w:p>
        </w:tc>
        <w:tc>
          <w:tcPr>
            <w:tcW w:w="417" w:type="dxa"/>
            <w:vAlign w:val="center"/>
          </w:tcPr>
          <w:p w:rsidR="00CF627B" w:rsidRPr="00D3042B" w:rsidRDefault="00CF627B" w:rsidP="00CF627B">
            <w:pPr>
              <w:spacing w:after="0"/>
              <w:jc w:val="center"/>
              <w:rPr>
                <w:rFonts w:ascii="Arial" w:hAnsi="Arial" w:cs="Arial"/>
                <w:bCs/>
                <w:color w:val="000000"/>
                <w:sz w:val="18"/>
                <w:szCs w:val="18"/>
              </w:rPr>
            </w:pPr>
          </w:p>
        </w:tc>
        <w:tc>
          <w:tcPr>
            <w:tcW w:w="575" w:type="dxa"/>
            <w:vAlign w:val="center"/>
          </w:tcPr>
          <w:p w:rsidR="00CF627B" w:rsidRPr="00D3042B" w:rsidRDefault="00CF627B" w:rsidP="00CF627B">
            <w:pPr>
              <w:spacing w:after="0"/>
              <w:jc w:val="center"/>
              <w:rPr>
                <w:rFonts w:ascii="Arial" w:hAnsi="Arial" w:cs="Arial"/>
                <w:bCs/>
                <w:color w:val="000000"/>
                <w:sz w:val="18"/>
                <w:szCs w:val="18"/>
              </w:rPr>
            </w:pPr>
          </w:p>
        </w:tc>
        <w:tc>
          <w:tcPr>
            <w:tcW w:w="1134" w:type="dxa"/>
            <w:vAlign w:val="center"/>
          </w:tcPr>
          <w:p w:rsidR="00CF627B" w:rsidRPr="00D3042B" w:rsidRDefault="00CF627B" w:rsidP="00CF627B">
            <w:pPr>
              <w:spacing w:after="0"/>
              <w:jc w:val="center"/>
              <w:rPr>
                <w:rFonts w:ascii="Arial" w:hAnsi="Arial" w:cs="Arial"/>
                <w:bCs/>
                <w:color w:val="000000"/>
                <w:sz w:val="18"/>
                <w:szCs w:val="18"/>
              </w:rPr>
            </w:pPr>
          </w:p>
        </w:tc>
        <w:tc>
          <w:tcPr>
            <w:tcW w:w="2552" w:type="dxa"/>
            <w:vAlign w:val="center"/>
          </w:tcPr>
          <w:p w:rsidR="00CF627B" w:rsidRPr="00D3042B" w:rsidRDefault="00CF627B" w:rsidP="00CF627B">
            <w:pPr>
              <w:spacing w:after="0"/>
              <w:jc w:val="center"/>
              <w:rPr>
                <w:rFonts w:ascii="Arial" w:hAnsi="Arial" w:cs="Arial"/>
                <w:bCs/>
                <w:color w:val="000000"/>
                <w:sz w:val="18"/>
                <w:szCs w:val="18"/>
              </w:rPr>
            </w:pPr>
          </w:p>
        </w:tc>
      </w:tr>
    </w:tbl>
    <w:tbl>
      <w:tblPr>
        <w:tblStyle w:val="TableGrid"/>
        <w:tblpPr w:leftFromText="180" w:rightFromText="180" w:vertAnchor="text" w:horzAnchor="margin" w:tblpY="33"/>
        <w:tblW w:w="16268" w:type="dxa"/>
        <w:tblLayout w:type="fixed"/>
        <w:tblLook w:val="04A0" w:firstRow="1" w:lastRow="0" w:firstColumn="1" w:lastColumn="0" w:noHBand="0" w:noVBand="1"/>
      </w:tblPr>
      <w:tblGrid>
        <w:gridCol w:w="1134"/>
        <w:gridCol w:w="851"/>
        <w:gridCol w:w="709"/>
        <w:gridCol w:w="992"/>
        <w:gridCol w:w="850"/>
        <w:gridCol w:w="851"/>
        <w:gridCol w:w="1134"/>
        <w:gridCol w:w="1134"/>
        <w:gridCol w:w="417"/>
        <w:gridCol w:w="425"/>
        <w:gridCol w:w="425"/>
        <w:gridCol w:w="425"/>
        <w:gridCol w:w="426"/>
        <w:gridCol w:w="425"/>
        <w:gridCol w:w="425"/>
        <w:gridCol w:w="425"/>
        <w:gridCol w:w="426"/>
        <w:gridCol w:w="425"/>
        <w:gridCol w:w="709"/>
        <w:gridCol w:w="1284"/>
        <w:gridCol w:w="2376"/>
      </w:tblGrid>
      <w:tr w:rsidR="00CF627B" w:rsidRPr="006F70D6" w:rsidTr="00ED45C9">
        <w:trPr>
          <w:trHeight w:val="275"/>
        </w:trPr>
        <w:tc>
          <w:tcPr>
            <w:tcW w:w="1134"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lastRenderedPageBreak/>
              <w:t>Responden</w:t>
            </w:r>
          </w:p>
        </w:tc>
        <w:tc>
          <w:tcPr>
            <w:tcW w:w="851"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Jenis Kelamin</w:t>
            </w:r>
          </w:p>
        </w:tc>
        <w:tc>
          <w:tcPr>
            <w:tcW w:w="709"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Umur</w:t>
            </w:r>
          </w:p>
        </w:tc>
        <w:tc>
          <w:tcPr>
            <w:tcW w:w="992"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Tinggal Bersama</w:t>
            </w:r>
          </w:p>
        </w:tc>
        <w:tc>
          <w:tcPr>
            <w:tcW w:w="850"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Merokok</w:t>
            </w:r>
          </w:p>
        </w:tc>
        <w:tc>
          <w:tcPr>
            <w:tcW w:w="851" w:type="dxa"/>
            <w:vMerge w:val="restart"/>
            <w:vAlign w:val="center"/>
          </w:tcPr>
          <w:p w:rsidR="00CF627B" w:rsidRPr="008C31DE" w:rsidRDefault="00CF627B" w:rsidP="00CF627B">
            <w:pPr>
              <w:spacing w:after="0"/>
              <w:ind w:left="-107" w:right="-109"/>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Jumlah Saudara</w:t>
            </w:r>
          </w:p>
        </w:tc>
        <w:tc>
          <w:tcPr>
            <w:tcW w:w="2268" w:type="dxa"/>
            <w:gridSpan w:val="2"/>
            <w:vAlign w:val="center"/>
          </w:tcPr>
          <w:p w:rsidR="00CF627B" w:rsidRPr="008C31DE" w:rsidRDefault="00CF627B" w:rsidP="00CF627B">
            <w:pPr>
              <w:spacing w:after="0"/>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Pekerjaan Orangtua</w:t>
            </w:r>
          </w:p>
        </w:tc>
        <w:tc>
          <w:tcPr>
            <w:tcW w:w="4244" w:type="dxa"/>
            <w:gridSpan w:val="10"/>
            <w:vAlign w:val="center"/>
          </w:tcPr>
          <w:p w:rsidR="00CF627B" w:rsidRPr="008C31DE" w:rsidRDefault="00CF627B" w:rsidP="00CF627B">
            <w:pPr>
              <w:spacing w:after="0"/>
              <w:jc w:val="center"/>
              <w:rPr>
                <w:rFonts w:ascii="Arial" w:hAnsi="Arial" w:cs="Arial"/>
                <w:bCs/>
                <w:color w:val="000000"/>
                <w:sz w:val="20"/>
                <w:szCs w:val="20"/>
              </w:rPr>
            </w:pPr>
            <w:r>
              <w:rPr>
                <w:rFonts w:ascii="Arial" w:hAnsi="Arial" w:cs="Arial"/>
                <w:bCs/>
                <w:color w:val="000000"/>
                <w:sz w:val="20"/>
                <w:szCs w:val="20"/>
              </w:rPr>
              <w:t>Skor Aspek Tindakan</w:t>
            </w:r>
          </w:p>
        </w:tc>
        <w:tc>
          <w:tcPr>
            <w:tcW w:w="709" w:type="dxa"/>
            <w:vMerge w:val="restart"/>
            <w:vAlign w:val="center"/>
          </w:tcPr>
          <w:p w:rsidR="00CF627B" w:rsidRPr="008C31DE" w:rsidRDefault="00CF627B" w:rsidP="00CF627B">
            <w:pPr>
              <w:spacing w:after="0"/>
              <w:ind w:left="-250" w:right="-250"/>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Total</w:t>
            </w:r>
          </w:p>
        </w:tc>
        <w:tc>
          <w:tcPr>
            <w:tcW w:w="1284" w:type="dxa"/>
            <w:vMerge w:val="restart"/>
            <w:vAlign w:val="center"/>
          </w:tcPr>
          <w:p w:rsidR="00CF627B" w:rsidRPr="008C31DE" w:rsidRDefault="00CF627B" w:rsidP="00CF627B">
            <w:pPr>
              <w:spacing w:after="0"/>
              <w:ind w:left="-108" w:right="-108" w:firstLine="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Persentase (%)</w:t>
            </w:r>
          </w:p>
        </w:tc>
        <w:tc>
          <w:tcPr>
            <w:tcW w:w="2376" w:type="dxa"/>
            <w:vMerge w:val="restart"/>
            <w:vAlign w:val="center"/>
          </w:tcPr>
          <w:p w:rsidR="00CF627B" w:rsidRPr="008C31DE" w:rsidRDefault="00CF627B" w:rsidP="00CF627B">
            <w:pPr>
              <w:spacing w:after="0"/>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Ket.</w:t>
            </w:r>
          </w:p>
        </w:tc>
      </w:tr>
      <w:tr w:rsidR="00CF627B" w:rsidRPr="006F70D6" w:rsidTr="00ED45C9">
        <w:trPr>
          <w:trHeight w:val="353"/>
        </w:trPr>
        <w:tc>
          <w:tcPr>
            <w:tcW w:w="1134" w:type="dxa"/>
            <w:vMerge/>
            <w:vAlign w:val="center"/>
          </w:tcPr>
          <w:p w:rsidR="00CF627B" w:rsidRPr="006F70D6" w:rsidRDefault="00CF627B" w:rsidP="00CF627B">
            <w:pPr>
              <w:spacing w:after="0"/>
              <w:jc w:val="center"/>
              <w:rPr>
                <w:rFonts w:ascii="Times New Roman" w:hAnsi="Times New Roman" w:cs="Times New Roman"/>
              </w:rPr>
            </w:pPr>
          </w:p>
        </w:tc>
        <w:tc>
          <w:tcPr>
            <w:tcW w:w="851" w:type="dxa"/>
            <w:vMerge/>
            <w:vAlign w:val="center"/>
          </w:tcPr>
          <w:p w:rsidR="00CF627B" w:rsidRPr="006F70D6" w:rsidRDefault="00CF627B" w:rsidP="00CF627B">
            <w:pPr>
              <w:spacing w:after="0"/>
              <w:jc w:val="center"/>
              <w:rPr>
                <w:rFonts w:ascii="Times New Roman" w:hAnsi="Times New Roman" w:cs="Times New Roman"/>
              </w:rPr>
            </w:pPr>
          </w:p>
        </w:tc>
        <w:tc>
          <w:tcPr>
            <w:tcW w:w="709" w:type="dxa"/>
            <w:vMerge/>
            <w:vAlign w:val="center"/>
          </w:tcPr>
          <w:p w:rsidR="00CF627B" w:rsidRPr="006F70D6" w:rsidRDefault="00CF627B" w:rsidP="00CF627B">
            <w:pPr>
              <w:spacing w:after="0"/>
              <w:jc w:val="center"/>
              <w:rPr>
                <w:rFonts w:ascii="Times New Roman" w:hAnsi="Times New Roman" w:cs="Times New Roman"/>
              </w:rPr>
            </w:pPr>
          </w:p>
        </w:tc>
        <w:tc>
          <w:tcPr>
            <w:tcW w:w="992" w:type="dxa"/>
            <w:vMerge/>
            <w:vAlign w:val="center"/>
          </w:tcPr>
          <w:p w:rsidR="00CF627B" w:rsidRPr="006F70D6" w:rsidRDefault="00CF627B" w:rsidP="00CF627B">
            <w:pPr>
              <w:spacing w:after="0"/>
              <w:jc w:val="center"/>
              <w:rPr>
                <w:rFonts w:ascii="Times New Roman" w:hAnsi="Times New Roman" w:cs="Times New Roman"/>
              </w:rPr>
            </w:pPr>
          </w:p>
        </w:tc>
        <w:tc>
          <w:tcPr>
            <w:tcW w:w="850" w:type="dxa"/>
            <w:vMerge/>
            <w:vAlign w:val="center"/>
          </w:tcPr>
          <w:p w:rsidR="00CF627B" w:rsidRPr="006F70D6" w:rsidRDefault="00CF627B" w:rsidP="00CF627B">
            <w:pPr>
              <w:spacing w:after="0"/>
              <w:jc w:val="center"/>
              <w:rPr>
                <w:rFonts w:ascii="Times New Roman" w:hAnsi="Times New Roman" w:cs="Times New Roman"/>
              </w:rPr>
            </w:pPr>
          </w:p>
        </w:tc>
        <w:tc>
          <w:tcPr>
            <w:tcW w:w="851" w:type="dxa"/>
            <w:vMerge/>
            <w:vAlign w:val="center"/>
          </w:tcPr>
          <w:p w:rsidR="00CF627B" w:rsidRPr="006F70D6" w:rsidRDefault="00CF627B" w:rsidP="00CF627B">
            <w:pPr>
              <w:spacing w:after="0"/>
              <w:jc w:val="center"/>
              <w:rPr>
                <w:rFonts w:ascii="Times New Roman" w:hAnsi="Times New Roman" w:cs="Times New Roman"/>
              </w:rPr>
            </w:pPr>
          </w:p>
        </w:tc>
        <w:tc>
          <w:tcPr>
            <w:tcW w:w="1134" w:type="dxa"/>
            <w:vAlign w:val="center"/>
          </w:tcPr>
          <w:p w:rsidR="00CF627B" w:rsidRPr="00D3042B" w:rsidRDefault="00CF627B" w:rsidP="00CF627B">
            <w:pPr>
              <w:spacing w:after="0"/>
              <w:jc w:val="center"/>
              <w:rPr>
                <w:rFonts w:ascii="Arial" w:eastAsia="Times New Roman" w:hAnsi="Arial" w:cs="Arial"/>
                <w:bCs/>
                <w:color w:val="000000"/>
                <w:sz w:val="20"/>
                <w:szCs w:val="20"/>
              </w:rPr>
            </w:pPr>
            <w:r w:rsidRPr="00D3042B">
              <w:rPr>
                <w:rFonts w:ascii="Arial" w:eastAsia="Times New Roman" w:hAnsi="Arial" w:cs="Arial"/>
                <w:bCs/>
                <w:color w:val="000000"/>
                <w:sz w:val="20"/>
                <w:szCs w:val="20"/>
              </w:rPr>
              <w:t>Ayah</w:t>
            </w:r>
          </w:p>
        </w:tc>
        <w:tc>
          <w:tcPr>
            <w:tcW w:w="1134" w:type="dxa"/>
            <w:vAlign w:val="center"/>
          </w:tcPr>
          <w:p w:rsidR="00CF627B" w:rsidRPr="00D3042B" w:rsidRDefault="00CF627B" w:rsidP="00CF627B">
            <w:pPr>
              <w:spacing w:after="0"/>
              <w:jc w:val="center"/>
              <w:rPr>
                <w:rFonts w:ascii="Arial" w:eastAsia="Times New Roman" w:hAnsi="Arial" w:cs="Arial"/>
                <w:bCs/>
                <w:color w:val="000000"/>
                <w:sz w:val="20"/>
                <w:szCs w:val="20"/>
              </w:rPr>
            </w:pPr>
            <w:r w:rsidRPr="00D3042B">
              <w:rPr>
                <w:rFonts w:ascii="Arial" w:eastAsia="Times New Roman" w:hAnsi="Arial" w:cs="Arial"/>
                <w:bCs/>
                <w:color w:val="000000"/>
                <w:sz w:val="20"/>
                <w:szCs w:val="20"/>
              </w:rPr>
              <w:t>Ibu</w:t>
            </w:r>
          </w:p>
        </w:tc>
        <w:tc>
          <w:tcPr>
            <w:tcW w:w="417"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T1</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T2</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T3</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T4</w:t>
            </w:r>
          </w:p>
        </w:tc>
        <w:tc>
          <w:tcPr>
            <w:tcW w:w="426"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T5</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T6</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T7</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T8</w:t>
            </w:r>
          </w:p>
        </w:tc>
        <w:tc>
          <w:tcPr>
            <w:tcW w:w="426"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T9</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T10</w:t>
            </w:r>
          </w:p>
        </w:tc>
        <w:tc>
          <w:tcPr>
            <w:tcW w:w="709" w:type="dxa"/>
            <w:vMerge/>
            <w:vAlign w:val="center"/>
          </w:tcPr>
          <w:p w:rsidR="00CF627B" w:rsidRPr="006F70D6" w:rsidRDefault="00CF627B" w:rsidP="00CF627B">
            <w:pPr>
              <w:spacing w:after="0"/>
              <w:jc w:val="center"/>
              <w:rPr>
                <w:rFonts w:ascii="Times New Roman" w:hAnsi="Times New Roman" w:cs="Times New Roman"/>
              </w:rPr>
            </w:pPr>
          </w:p>
        </w:tc>
        <w:tc>
          <w:tcPr>
            <w:tcW w:w="1284" w:type="dxa"/>
            <w:vMerge/>
            <w:vAlign w:val="center"/>
          </w:tcPr>
          <w:p w:rsidR="00CF627B" w:rsidRPr="006F70D6" w:rsidRDefault="00CF627B" w:rsidP="00CF627B">
            <w:pPr>
              <w:spacing w:after="0"/>
              <w:jc w:val="center"/>
              <w:rPr>
                <w:rFonts w:ascii="Times New Roman" w:hAnsi="Times New Roman" w:cs="Times New Roman"/>
              </w:rPr>
            </w:pPr>
          </w:p>
        </w:tc>
        <w:tc>
          <w:tcPr>
            <w:tcW w:w="2376" w:type="dxa"/>
            <w:vMerge/>
            <w:vAlign w:val="center"/>
          </w:tcPr>
          <w:p w:rsidR="00CF627B" w:rsidRPr="006F70D6" w:rsidRDefault="00CF627B" w:rsidP="00CF627B">
            <w:pPr>
              <w:spacing w:after="0"/>
              <w:jc w:val="center"/>
              <w:rPr>
                <w:rFonts w:ascii="Times New Roman" w:hAnsi="Times New Roman" w:cs="Times New Roman"/>
              </w:rPr>
            </w:pPr>
          </w:p>
        </w:tc>
      </w:tr>
      <w:tr w:rsidR="00CF627B" w:rsidRPr="00D3042B" w:rsidTr="00ED45C9">
        <w:trPr>
          <w:trHeight w:val="250"/>
        </w:trPr>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R27</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6</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rPr>
          <w:trHeight w:val="267"/>
        </w:trPr>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R28</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rPr>
          <w:trHeight w:val="271"/>
        </w:trPr>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R29</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5</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7</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70%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Kurang Baik</w:t>
            </w:r>
          </w:p>
        </w:tc>
      </w:tr>
      <w:tr w:rsidR="00CF627B" w:rsidRPr="00D3042B" w:rsidTr="00ED45C9">
        <w:trPr>
          <w:trHeight w:val="208"/>
        </w:trPr>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R30</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Ya</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5</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Pr>
                <w:rFonts w:ascii="Arial" w:hAnsi="Arial" w:cs="Arial"/>
                <w:bCs/>
                <w:color w:val="000000"/>
                <w:sz w:val="18"/>
                <w:szCs w:val="18"/>
              </w:rPr>
              <w:t>PNS</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rPr>
          <w:trHeight w:val="253"/>
        </w:trPr>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R31</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Ya</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 xml:space="preserve"> R32</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8</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Petani</w:t>
            </w:r>
          </w:p>
        </w:tc>
        <w:tc>
          <w:tcPr>
            <w:tcW w:w="417"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rPr>
          <w:trHeight w:val="141"/>
        </w:trPr>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R33</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PNS</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IRT</w:t>
            </w:r>
          </w:p>
        </w:tc>
        <w:tc>
          <w:tcPr>
            <w:tcW w:w="417"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9</w:t>
            </w:r>
          </w:p>
        </w:tc>
        <w:tc>
          <w:tcPr>
            <w:tcW w:w="128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90%</w:t>
            </w:r>
          </w:p>
        </w:tc>
        <w:tc>
          <w:tcPr>
            <w:tcW w:w="237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R34</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line="360" w:lineRule="auto"/>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IRT</w:t>
            </w:r>
          </w:p>
        </w:tc>
        <w:tc>
          <w:tcPr>
            <w:tcW w:w="417"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R35</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line="360" w:lineRule="auto"/>
              <w:ind w:left="-108" w:right="-108"/>
              <w:jc w:val="center"/>
              <w:rPr>
                <w:rFonts w:ascii="Arial" w:hAnsi="Arial" w:cs="Arial"/>
                <w:bCs/>
                <w:color w:val="000000"/>
                <w:sz w:val="18"/>
                <w:szCs w:val="18"/>
              </w:rPr>
            </w:pPr>
            <w:r w:rsidRPr="00D3042B">
              <w:rPr>
                <w:rFonts w:ascii="Arial" w:hAnsi="Arial" w:cs="Arial"/>
                <w:bCs/>
                <w:color w:val="000000"/>
                <w:sz w:val="18"/>
                <w:szCs w:val="18"/>
              </w:rPr>
              <w:t>Pedagang</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Pedagang</w:t>
            </w:r>
          </w:p>
        </w:tc>
        <w:tc>
          <w:tcPr>
            <w:tcW w:w="417"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R36</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line="360" w:lineRule="auto"/>
              <w:ind w:left="-108" w:right="-108"/>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IRT</w:t>
            </w:r>
          </w:p>
        </w:tc>
        <w:tc>
          <w:tcPr>
            <w:tcW w:w="417"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0</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8</w:t>
            </w:r>
          </w:p>
        </w:tc>
        <w:tc>
          <w:tcPr>
            <w:tcW w:w="128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80%</w:t>
            </w:r>
          </w:p>
        </w:tc>
        <w:tc>
          <w:tcPr>
            <w:tcW w:w="237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R37</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line="360" w:lineRule="auto"/>
              <w:ind w:left="-108" w:right="-108"/>
              <w:jc w:val="center"/>
              <w:rPr>
                <w:rFonts w:ascii="Arial" w:hAnsi="Arial" w:cs="Arial"/>
                <w:bCs/>
                <w:color w:val="000000"/>
                <w:sz w:val="18"/>
                <w:szCs w:val="18"/>
              </w:rPr>
            </w:pPr>
            <w:r w:rsidRPr="00D3042B">
              <w:rPr>
                <w:rFonts w:ascii="Arial" w:hAnsi="Arial" w:cs="Arial"/>
                <w:bCs/>
                <w:color w:val="000000"/>
                <w:sz w:val="18"/>
                <w:szCs w:val="18"/>
              </w:rPr>
              <w:t>Pedagang</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Pedagang</w:t>
            </w:r>
          </w:p>
        </w:tc>
        <w:tc>
          <w:tcPr>
            <w:tcW w:w="417"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R38</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line="360" w:lineRule="auto"/>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IRT</w:t>
            </w:r>
          </w:p>
        </w:tc>
        <w:tc>
          <w:tcPr>
            <w:tcW w:w="417"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9</w:t>
            </w:r>
          </w:p>
        </w:tc>
        <w:tc>
          <w:tcPr>
            <w:tcW w:w="128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90%</w:t>
            </w:r>
          </w:p>
        </w:tc>
        <w:tc>
          <w:tcPr>
            <w:tcW w:w="237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R39</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5</w:t>
            </w:r>
          </w:p>
        </w:tc>
        <w:tc>
          <w:tcPr>
            <w:tcW w:w="1134" w:type="dxa"/>
            <w:vAlign w:val="center"/>
          </w:tcPr>
          <w:p w:rsidR="00CF627B" w:rsidRPr="00D3042B" w:rsidRDefault="00CF627B" w:rsidP="00CF627B">
            <w:pPr>
              <w:spacing w:after="0" w:line="360" w:lineRule="auto"/>
              <w:ind w:left="-108" w:right="-108"/>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IRT</w:t>
            </w:r>
          </w:p>
        </w:tc>
        <w:tc>
          <w:tcPr>
            <w:tcW w:w="417"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R40</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line="360" w:lineRule="auto"/>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IRT</w:t>
            </w:r>
          </w:p>
        </w:tc>
        <w:tc>
          <w:tcPr>
            <w:tcW w:w="417"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9</w:t>
            </w:r>
          </w:p>
        </w:tc>
        <w:tc>
          <w:tcPr>
            <w:tcW w:w="1284"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90%</w:t>
            </w:r>
          </w:p>
        </w:tc>
        <w:tc>
          <w:tcPr>
            <w:tcW w:w="2376" w:type="dxa"/>
            <w:vAlign w:val="center"/>
          </w:tcPr>
          <w:p w:rsidR="00CF627B" w:rsidRPr="00D3042B" w:rsidRDefault="00CF627B" w:rsidP="00CF627B">
            <w:pPr>
              <w:spacing w:after="0" w:line="360" w:lineRule="auto"/>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R41</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IRT</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R42</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R43</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Pedagang</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Pedagang</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 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R44</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PNS</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R45</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4</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Petani</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R46</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IRT</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R47</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2</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PNS</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PNS</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R48</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Pedagang</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PNS</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R49</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PNS</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PNS</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80%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R50</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Almarhum</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IRT</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R51</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R52</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3</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Petani</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Pedagang</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0</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7</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70%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Cukup Baik</w:t>
            </w:r>
          </w:p>
        </w:tc>
      </w:tr>
      <w:tr w:rsidR="00CF627B" w:rsidRPr="00D3042B" w:rsidTr="00ED45C9">
        <w:tc>
          <w:tcPr>
            <w:tcW w:w="113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R53</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P</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17</w:t>
            </w:r>
          </w:p>
        </w:tc>
        <w:tc>
          <w:tcPr>
            <w:tcW w:w="992"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Orangtua</w:t>
            </w:r>
          </w:p>
        </w:tc>
        <w:tc>
          <w:tcPr>
            <w:tcW w:w="850"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Tidak</w:t>
            </w:r>
          </w:p>
        </w:tc>
        <w:tc>
          <w:tcPr>
            <w:tcW w:w="851"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1134" w:type="dxa"/>
            <w:vAlign w:val="center"/>
          </w:tcPr>
          <w:p w:rsidR="00CF627B" w:rsidRPr="00D3042B" w:rsidRDefault="00CF627B" w:rsidP="00CF627B">
            <w:pPr>
              <w:spacing w:after="0"/>
              <w:ind w:left="-108" w:right="-108"/>
              <w:jc w:val="center"/>
              <w:rPr>
                <w:rFonts w:ascii="Arial" w:hAnsi="Arial" w:cs="Arial"/>
                <w:bCs/>
                <w:color w:val="000000"/>
                <w:sz w:val="18"/>
                <w:szCs w:val="18"/>
              </w:rPr>
            </w:pPr>
            <w:r w:rsidRPr="00D3042B">
              <w:rPr>
                <w:rFonts w:ascii="Arial" w:hAnsi="Arial" w:cs="Arial"/>
                <w:bCs/>
                <w:color w:val="000000"/>
                <w:sz w:val="18"/>
                <w:szCs w:val="18"/>
              </w:rPr>
              <w:t>Wiraswasta</w:t>
            </w:r>
          </w:p>
        </w:tc>
        <w:tc>
          <w:tcPr>
            <w:tcW w:w="417"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425"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w:t>
            </w:r>
          </w:p>
        </w:tc>
        <w:tc>
          <w:tcPr>
            <w:tcW w:w="709"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w:t>
            </w:r>
          </w:p>
        </w:tc>
        <w:tc>
          <w:tcPr>
            <w:tcW w:w="1284"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100%</w:t>
            </w:r>
          </w:p>
        </w:tc>
        <w:tc>
          <w:tcPr>
            <w:tcW w:w="2376" w:type="dxa"/>
            <w:vAlign w:val="center"/>
          </w:tcPr>
          <w:p w:rsidR="00CF627B" w:rsidRPr="00D3042B" w:rsidRDefault="00CF627B" w:rsidP="00CF627B">
            <w:pPr>
              <w:spacing w:after="0"/>
              <w:jc w:val="center"/>
              <w:rPr>
                <w:rFonts w:ascii="Arial" w:hAnsi="Arial" w:cs="Arial"/>
                <w:bCs/>
                <w:color w:val="000000"/>
                <w:sz w:val="18"/>
                <w:szCs w:val="18"/>
              </w:rPr>
            </w:pPr>
            <w:r w:rsidRPr="00D3042B">
              <w:rPr>
                <w:rFonts w:ascii="Arial" w:hAnsi="Arial" w:cs="Arial"/>
                <w:bCs/>
                <w:color w:val="000000"/>
                <w:sz w:val="18"/>
                <w:szCs w:val="18"/>
              </w:rPr>
              <w:t>Baik</w:t>
            </w:r>
          </w:p>
        </w:tc>
      </w:tr>
    </w:tbl>
    <w:p w:rsidR="00CF627B" w:rsidRPr="00D3042B" w:rsidRDefault="00CF627B" w:rsidP="00CF627B">
      <w:pPr>
        <w:spacing w:after="0"/>
        <w:rPr>
          <w:rFonts w:ascii="Arial" w:hAnsi="Arial" w:cs="Arial"/>
        </w:rPr>
      </w:pPr>
    </w:p>
    <w:tbl>
      <w:tblPr>
        <w:tblStyle w:val="TableGrid"/>
        <w:tblW w:w="16160" w:type="dxa"/>
        <w:tblInd w:w="108" w:type="dxa"/>
        <w:tblLayout w:type="fixed"/>
        <w:tblLook w:val="04A0" w:firstRow="1" w:lastRow="0" w:firstColumn="1" w:lastColumn="0" w:noHBand="0" w:noVBand="1"/>
      </w:tblPr>
      <w:tblGrid>
        <w:gridCol w:w="1134"/>
        <w:gridCol w:w="851"/>
        <w:gridCol w:w="709"/>
        <w:gridCol w:w="992"/>
        <w:gridCol w:w="850"/>
        <w:gridCol w:w="993"/>
        <w:gridCol w:w="1134"/>
        <w:gridCol w:w="992"/>
        <w:gridCol w:w="425"/>
        <w:gridCol w:w="417"/>
        <w:gridCol w:w="434"/>
        <w:gridCol w:w="425"/>
        <w:gridCol w:w="425"/>
        <w:gridCol w:w="425"/>
        <w:gridCol w:w="426"/>
        <w:gridCol w:w="417"/>
        <w:gridCol w:w="425"/>
        <w:gridCol w:w="426"/>
        <w:gridCol w:w="567"/>
        <w:gridCol w:w="1275"/>
        <w:gridCol w:w="2418"/>
      </w:tblGrid>
      <w:tr w:rsidR="00CF627B" w:rsidRPr="003A0880" w:rsidTr="00ED45C9">
        <w:trPr>
          <w:trHeight w:val="312"/>
        </w:trPr>
        <w:tc>
          <w:tcPr>
            <w:tcW w:w="1134"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Responden</w:t>
            </w:r>
          </w:p>
        </w:tc>
        <w:tc>
          <w:tcPr>
            <w:tcW w:w="851"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Jenis Kelamin</w:t>
            </w:r>
          </w:p>
        </w:tc>
        <w:tc>
          <w:tcPr>
            <w:tcW w:w="709" w:type="dxa"/>
            <w:vMerge w:val="restart"/>
            <w:vAlign w:val="center"/>
          </w:tcPr>
          <w:p w:rsidR="00CF627B" w:rsidRPr="008C31DE" w:rsidRDefault="00CF627B" w:rsidP="00CF627B">
            <w:pPr>
              <w:spacing w:after="0"/>
              <w:ind w:lef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Umur</w:t>
            </w:r>
          </w:p>
        </w:tc>
        <w:tc>
          <w:tcPr>
            <w:tcW w:w="992"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Tinggal Bersama</w:t>
            </w:r>
          </w:p>
        </w:tc>
        <w:tc>
          <w:tcPr>
            <w:tcW w:w="850" w:type="dxa"/>
            <w:vMerge w:val="restart"/>
            <w:vAlign w:val="center"/>
          </w:tcPr>
          <w:p w:rsidR="00CF627B" w:rsidRPr="008C31DE" w:rsidRDefault="00CF627B" w:rsidP="00CF627B">
            <w:pPr>
              <w:spacing w:after="0"/>
              <w:ind w:left="-108" w:right="-108"/>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Merokok</w:t>
            </w:r>
          </w:p>
        </w:tc>
        <w:tc>
          <w:tcPr>
            <w:tcW w:w="993" w:type="dxa"/>
            <w:vMerge w:val="restart"/>
            <w:vAlign w:val="center"/>
          </w:tcPr>
          <w:p w:rsidR="00CF627B" w:rsidRPr="008C31DE" w:rsidRDefault="00CF627B" w:rsidP="00CF627B">
            <w:pPr>
              <w:spacing w:after="0"/>
              <w:ind w:left="-107" w:right="-109"/>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Jumlah Saudara</w:t>
            </w:r>
          </w:p>
        </w:tc>
        <w:tc>
          <w:tcPr>
            <w:tcW w:w="2126" w:type="dxa"/>
            <w:gridSpan w:val="2"/>
            <w:vAlign w:val="center"/>
          </w:tcPr>
          <w:p w:rsidR="00CF627B" w:rsidRPr="008C31DE" w:rsidRDefault="00CF627B" w:rsidP="00CF627B">
            <w:pPr>
              <w:spacing w:after="0"/>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Pekerjaan Orangtua</w:t>
            </w:r>
          </w:p>
        </w:tc>
        <w:tc>
          <w:tcPr>
            <w:tcW w:w="4245" w:type="dxa"/>
            <w:gridSpan w:val="10"/>
            <w:vAlign w:val="center"/>
          </w:tcPr>
          <w:p w:rsidR="00CF627B" w:rsidRPr="008C31DE" w:rsidRDefault="00CF627B" w:rsidP="00CF627B">
            <w:pPr>
              <w:spacing w:after="0"/>
              <w:jc w:val="center"/>
              <w:rPr>
                <w:rFonts w:ascii="Arial" w:hAnsi="Arial" w:cs="Arial"/>
                <w:bCs/>
                <w:color w:val="000000"/>
                <w:sz w:val="20"/>
                <w:szCs w:val="20"/>
              </w:rPr>
            </w:pPr>
            <w:r>
              <w:rPr>
                <w:rFonts w:ascii="Arial" w:hAnsi="Arial" w:cs="Arial"/>
                <w:bCs/>
                <w:color w:val="000000"/>
                <w:sz w:val="20"/>
                <w:szCs w:val="20"/>
              </w:rPr>
              <w:t>Skor Aspek Tindakan</w:t>
            </w:r>
          </w:p>
        </w:tc>
        <w:tc>
          <w:tcPr>
            <w:tcW w:w="567" w:type="dxa"/>
            <w:vMerge w:val="restart"/>
            <w:vAlign w:val="center"/>
          </w:tcPr>
          <w:p w:rsidR="00CF627B" w:rsidRPr="008C31DE" w:rsidRDefault="00CF627B" w:rsidP="00CF627B">
            <w:pPr>
              <w:spacing w:after="0"/>
              <w:ind w:left="-250" w:right="-250"/>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Total</w:t>
            </w:r>
          </w:p>
        </w:tc>
        <w:tc>
          <w:tcPr>
            <w:tcW w:w="1275" w:type="dxa"/>
            <w:vMerge w:val="restart"/>
            <w:vAlign w:val="center"/>
          </w:tcPr>
          <w:p w:rsidR="00CF627B" w:rsidRPr="008C31DE" w:rsidRDefault="00CF627B" w:rsidP="00CF627B">
            <w:pPr>
              <w:spacing w:after="0"/>
              <w:ind w:left="-108" w:right="-116" w:firstLine="7"/>
              <w:jc w:val="center"/>
              <w:rPr>
                <w:rFonts w:ascii="Arial" w:eastAsia="Times New Roman" w:hAnsi="Arial" w:cs="Arial"/>
                <w:bCs/>
                <w:color w:val="000000"/>
                <w:sz w:val="20"/>
                <w:szCs w:val="20"/>
              </w:rPr>
            </w:pPr>
            <w:r w:rsidRPr="008C31DE">
              <w:rPr>
                <w:rFonts w:ascii="Arial" w:eastAsia="Times New Roman" w:hAnsi="Arial" w:cs="Arial"/>
                <w:bCs/>
                <w:color w:val="000000"/>
                <w:sz w:val="20"/>
                <w:szCs w:val="20"/>
              </w:rPr>
              <w:t>Persentase (%)</w:t>
            </w:r>
          </w:p>
        </w:tc>
        <w:tc>
          <w:tcPr>
            <w:tcW w:w="2418" w:type="dxa"/>
            <w:vMerge w:val="restart"/>
            <w:vAlign w:val="center"/>
          </w:tcPr>
          <w:p w:rsidR="00CF627B" w:rsidRPr="008C31DE" w:rsidRDefault="00CF627B" w:rsidP="00CF627B">
            <w:pPr>
              <w:spacing w:after="0"/>
              <w:jc w:val="center"/>
              <w:rPr>
                <w:rFonts w:ascii="Arial" w:eastAsia="Times New Roman" w:hAnsi="Arial" w:cs="Arial"/>
                <w:bCs/>
                <w:color w:val="000000"/>
                <w:sz w:val="20"/>
                <w:szCs w:val="20"/>
              </w:rPr>
            </w:pPr>
            <w:r>
              <w:rPr>
                <w:rFonts w:ascii="Arial" w:eastAsia="Times New Roman" w:hAnsi="Arial" w:cs="Arial"/>
                <w:bCs/>
                <w:color w:val="000000"/>
                <w:sz w:val="20"/>
                <w:szCs w:val="20"/>
              </w:rPr>
              <w:t>Ket</w:t>
            </w:r>
          </w:p>
        </w:tc>
      </w:tr>
      <w:tr w:rsidR="00CF627B" w:rsidRPr="003A0880" w:rsidTr="00ED45C9">
        <w:trPr>
          <w:trHeight w:val="289"/>
        </w:trPr>
        <w:tc>
          <w:tcPr>
            <w:tcW w:w="1134"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851"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709"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992"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850"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993"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1134" w:type="dxa"/>
            <w:vAlign w:val="center"/>
          </w:tcPr>
          <w:p w:rsidR="00CF627B" w:rsidRPr="00D3042B" w:rsidRDefault="00CF627B" w:rsidP="00CF627B">
            <w:pPr>
              <w:spacing w:after="0"/>
              <w:jc w:val="center"/>
              <w:rPr>
                <w:rFonts w:ascii="Arial" w:eastAsia="Times New Roman" w:hAnsi="Arial" w:cs="Arial"/>
                <w:bCs/>
                <w:color w:val="000000"/>
                <w:sz w:val="20"/>
                <w:szCs w:val="20"/>
              </w:rPr>
            </w:pPr>
            <w:r w:rsidRPr="00D3042B">
              <w:rPr>
                <w:rFonts w:ascii="Arial" w:eastAsia="Times New Roman" w:hAnsi="Arial" w:cs="Arial"/>
                <w:bCs/>
                <w:color w:val="000000"/>
                <w:sz w:val="20"/>
                <w:szCs w:val="20"/>
              </w:rPr>
              <w:t>Ayah</w:t>
            </w:r>
          </w:p>
        </w:tc>
        <w:tc>
          <w:tcPr>
            <w:tcW w:w="992" w:type="dxa"/>
            <w:vAlign w:val="center"/>
          </w:tcPr>
          <w:p w:rsidR="00CF627B" w:rsidRPr="00D3042B" w:rsidRDefault="00CF627B" w:rsidP="00CF627B">
            <w:pPr>
              <w:spacing w:after="0"/>
              <w:jc w:val="center"/>
              <w:rPr>
                <w:rFonts w:ascii="Arial" w:eastAsia="Times New Roman" w:hAnsi="Arial" w:cs="Arial"/>
                <w:bCs/>
                <w:color w:val="000000"/>
                <w:sz w:val="20"/>
                <w:szCs w:val="20"/>
              </w:rPr>
            </w:pPr>
            <w:r w:rsidRPr="00D3042B">
              <w:rPr>
                <w:rFonts w:ascii="Arial" w:eastAsia="Times New Roman" w:hAnsi="Arial" w:cs="Arial"/>
                <w:bCs/>
                <w:color w:val="000000"/>
                <w:sz w:val="20"/>
                <w:szCs w:val="20"/>
              </w:rPr>
              <w:t>Ibu</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T1</w:t>
            </w:r>
          </w:p>
        </w:tc>
        <w:tc>
          <w:tcPr>
            <w:tcW w:w="417"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T2</w:t>
            </w:r>
          </w:p>
        </w:tc>
        <w:tc>
          <w:tcPr>
            <w:tcW w:w="434"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T3</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T4</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T5</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T6</w:t>
            </w:r>
          </w:p>
        </w:tc>
        <w:tc>
          <w:tcPr>
            <w:tcW w:w="426"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T7</w:t>
            </w:r>
          </w:p>
        </w:tc>
        <w:tc>
          <w:tcPr>
            <w:tcW w:w="417"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T8</w:t>
            </w:r>
          </w:p>
        </w:tc>
        <w:tc>
          <w:tcPr>
            <w:tcW w:w="425"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T9</w:t>
            </w:r>
          </w:p>
        </w:tc>
        <w:tc>
          <w:tcPr>
            <w:tcW w:w="426" w:type="dxa"/>
            <w:vAlign w:val="center"/>
          </w:tcPr>
          <w:p w:rsidR="00CF627B" w:rsidRPr="00D3042B" w:rsidRDefault="00CF627B" w:rsidP="00CF627B">
            <w:pPr>
              <w:spacing w:after="0"/>
              <w:ind w:left="-108" w:right="-108"/>
              <w:jc w:val="center"/>
              <w:rPr>
                <w:rFonts w:ascii="Arial" w:hAnsi="Arial" w:cs="Arial"/>
                <w:bCs/>
                <w:color w:val="000000"/>
                <w:sz w:val="20"/>
                <w:szCs w:val="20"/>
              </w:rPr>
            </w:pPr>
            <w:r w:rsidRPr="00D3042B">
              <w:rPr>
                <w:rFonts w:ascii="Arial" w:hAnsi="Arial" w:cs="Arial"/>
                <w:bCs/>
                <w:color w:val="000000"/>
                <w:sz w:val="20"/>
                <w:szCs w:val="20"/>
              </w:rPr>
              <w:t>T10</w:t>
            </w:r>
          </w:p>
        </w:tc>
        <w:tc>
          <w:tcPr>
            <w:tcW w:w="567"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1275" w:type="dxa"/>
            <w:vMerge/>
            <w:vAlign w:val="center"/>
          </w:tcPr>
          <w:p w:rsidR="00CF627B" w:rsidRPr="003A0880" w:rsidRDefault="00CF627B" w:rsidP="00CF627B">
            <w:pPr>
              <w:spacing w:after="0"/>
              <w:jc w:val="center"/>
              <w:rPr>
                <w:rFonts w:ascii="Times New Roman" w:hAnsi="Times New Roman" w:cs="Times New Roman"/>
                <w:sz w:val="18"/>
                <w:szCs w:val="18"/>
              </w:rPr>
            </w:pPr>
          </w:p>
        </w:tc>
        <w:tc>
          <w:tcPr>
            <w:tcW w:w="2418" w:type="dxa"/>
            <w:vMerge/>
            <w:vAlign w:val="center"/>
          </w:tcPr>
          <w:p w:rsidR="00CF627B" w:rsidRPr="003A0880" w:rsidRDefault="00CF627B" w:rsidP="00CF627B">
            <w:pPr>
              <w:spacing w:after="0"/>
              <w:jc w:val="center"/>
              <w:rPr>
                <w:rFonts w:ascii="Times New Roman" w:hAnsi="Times New Roman" w:cs="Times New Roman"/>
                <w:sz w:val="18"/>
                <w:szCs w:val="18"/>
              </w:rPr>
            </w:pPr>
          </w:p>
        </w:tc>
      </w:tr>
      <w:tr w:rsidR="00CF627B" w:rsidRPr="003A0880" w:rsidTr="00ED45C9">
        <w:trPr>
          <w:trHeight w:val="245"/>
        </w:trPr>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R54</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Pedagang</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Pedagang</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rPr>
          <w:trHeight w:val="269"/>
        </w:trPr>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R55</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3</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Petani</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rPr>
          <w:trHeight w:val="273"/>
        </w:trPr>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R56</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3</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Petani</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rPr>
          <w:trHeight w:val="277"/>
        </w:trPr>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R57</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PNS</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rPr>
          <w:trHeight w:val="267"/>
        </w:trPr>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R58</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4</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IRT</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rPr>
          <w:trHeight w:val="295"/>
        </w:trPr>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R59</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Keluarga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4</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Pedagang</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PNS</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50%</w:t>
            </w:r>
          </w:p>
        </w:tc>
        <w:tc>
          <w:tcPr>
            <w:tcW w:w="2418" w:type="dxa"/>
            <w:vAlign w:val="center"/>
          </w:tcPr>
          <w:p w:rsidR="00CF627B" w:rsidRPr="00B70498" w:rsidRDefault="00CF627B" w:rsidP="00CF627B">
            <w:pPr>
              <w:spacing w:after="0"/>
              <w:ind w:left="-108"/>
              <w:jc w:val="center"/>
              <w:rPr>
                <w:rFonts w:ascii="Arial" w:hAnsi="Arial" w:cs="Arial"/>
                <w:bCs/>
                <w:color w:val="000000"/>
                <w:sz w:val="18"/>
                <w:szCs w:val="18"/>
              </w:rPr>
            </w:pPr>
            <w:r w:rsidRPr="00B70498">
              <w:rPr>
                <w:rFonts w:ascii="Arial" w:hAnsi="Arial" w:cs="Arial"/>
                <w:bCs/>
                <w:color w:val="000000"/>
                <w:sz w:val="18"/>
                <w:szCs w:val="18"/>
              </w:rPr>
              <w:t>Kurang Baik</w:t>
            </w:r>
          </w:p>
        </w:tc>
      </w:tr>
      <w:tr w:rsidR="00CF627B" w:rsidRPr="003A0880" w:rsidTr="00ED45C9">
        <w:trPr>
          <w:trHeight w:val="285"/>
        </w:trPr>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R60</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Keluarga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Wiraswasta</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Wiraswasta</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rPr>
          <w:trHeight w:val="275"/>
        </w:trPr>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R61</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Keluarga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PNS</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PNS</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6</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60%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Cukup Baik</w:t>
            </w:r>
          </w:p>
        </w:tc>
      </w:tr>
      <w:tr w:rsidR="00CF627B" w:rsidRPr="003A0880" w:rsidTr="00ED45C9">
        <w:trPr>
          <w:trHeight w:val="266"/>
        </w:trPr>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R62</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Keluarga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4</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R63</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Kos</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3</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Pedagang</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R64</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PNS</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R65</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4</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Nelayan</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IRT</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R66</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4</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PNS</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IRT</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R67</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4</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Pedagang</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PNS</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R68</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4</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50%</w:t>
            </w:r>
          </w:p>
        </w:tc>
        <w:tc>
          <w:tcPr>
            <w:tcW w:w="2418"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Kurang 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R69</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2</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Wiraswasta</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PNS</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R70</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2</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Wiraswasta</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IRT</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R71</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3</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R72</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2</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Berkebun</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Karyawan</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R73</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4</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Petani</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100%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R74</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4</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Pedagang</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Pedagang</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R75</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Tidak</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3</w:t>
            </w:r>
          </w:p>
        </w:tc>
        <w:tc>
          <w:tcPr>
            <w:tcW w:w="1134"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Pedagang</w:t>
            </w:r>
          </w:p>
        </w:tc>
        <w:tc>
          <w:tcPr>
            <w:tcW w:w="992" w:type="dxa"/>
            <w:vAlign w:val="center"/>
          </w:tcPr>
          <w:p w:rsidR="00CF627B" w:rsidRPr="00B70498" w:rsidRDefault="00CF627B" w:rsidP="00CF627B">
            <w:pPr>
              <w:spacing w:after="0"/>
              <w:ind w:left="-108" w:right="-108"/>
              <w:jc w:val="center"/>
              <w:rPr>
                <w:rFonts w:ascii="Arial" w:hAnsi="Arial" w:cs="Arial"/>
                <w:bCs/>
                <w:color w:val="000000"/>
                <w:sz w:val="18"/>
                <w:szCs w:val="18"/>
              </w:rPr>
            </w:pPr>
            <w:r w:rsidRPr="00B70498">
              <w:rPr>
                <w:rFonts w:ascii="Arial" w:hAnsi="Arial" w:cs="Arial"/>
                <w:bCs/>
                <w:color w:val="000000"/>
                <w:sz w:val="18"/>
                <w:szCs w:val="18"/>
              </w:rPr>
              <w:t>Pedagang</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R76</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2</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Pedagang</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IRT</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R77</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3</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PNS</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IRT</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R78</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Kost</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Karyawan</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Petani</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80%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R79</w:t>
            </w:r>
          </w:p>
        </w:tc>
        <w:tc>
          <w:tcPr>
            <w:tcW w:w="851"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L</w:t>
            </w:r>
          </w:p>
        </w:tc>
        <w:tc>
          <w:tcPr>
            <w:tcW w:w="709"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17</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Orangtua</w:t>
            </w:r>
          </w:p>
        </w:tc>
        <w:tc>
          <w:tcPr>
            <w:tcW w:w="850"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Ya</w:t>
            </w:r>
          </w:p>
        </w:tc>
        <w:tc>
          <w:tcPr>
            <w:tcW w:w="993"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5</w:t>
            </w:r>
          </w:p>
        </w:tc>
        <w:tc>
          <w:tcPr>
            <w:tcW w:w="11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Petani</w:t>
            </w:r>
          </w:p>
        </w:tc>
        <w:tc>
          <w:tcPr>
            <w:tcW w:w="992"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Petani</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0</w:t>
            </w:r>
          </w:p>
        </w:tc>
        <w:tc>
          <w:tcPr>
            <w:tcW w:w="434"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1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426"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1</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w:t>
            </w:r>
          </w:p>
        </w:tc>
        <w:tc>
          <w:tcPr>
            <w:tcW w:w="1275"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90%</w:t>
            </w:r>
          </w:p>
        </w:tc>
        <w:tc>
          <w:tcPr>
            <w:tcW w:w="2418"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Baik</w:t>
            </w:r>
          </w:p>
        </w:tc>
      </w:tr>
      <w:tr w:rsidR="00CF627B" w:rsidRPr="003A0880" w:rsidTr="00ED45C9">
        <w:tc>
          <w:tcPr>
            <w:tcW w:w="11900" w:type="dxa"/>
            <w:gridSpan w:val="18"/>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TOTAL SKOR RESPONDEN</w:t>
            </w:r>
          </w:p>
        </w:tc>
        <w:tc>
          <w:tcPr>
            <w:tcW w:w="567" w:type="dxa"/>
            <w:vAlign w:val="center"/>
          </w:tcPr>
          <w:p w:rsidR="00CF627B" w:rsidRPr="00B70498" w:rsidRDefault="00CF627B" w:rsidP="00CF627B">
            <w:pPr>
              <w:spacing w:after="0"/>
              <w:jc w:val="center"/>
              <w:rPr>
                <w:rFonts w:ascii="Arial" w:hAnsi="Arial" w:cs="Arial"/>
                <w:bCs/>
                <w:color w:val="000000"/>
                <w:sz w:val="18"/>
                <w:szCs w:val="18"/>
              </w:rPr>
            </w:pPr>
            <w:r w:rsidRPr="00B70498">
              <w:rPr>
                <w:rFonts w:ascii="Arial" w:hAnsi="Arial" w:cs="Arial"/>
                <w:bCs/>
                <w:color w:val="000000"/>
                <w:sz w:val="18"/>
                <w:szCs w:val="18"/>
              </w:rPr>
              <w:t>700</w:t>
            </w:r>
          </w:p>
        </w:tc>
        <w:tc>
          <w:tcPr>
            <w:tcW w:w="3693" w:type="dxa"/>
            <w:gridSpan w:val="2"/>
            <w:shd w:val="clear" w:color="auto" w:fill="auto"/>
            <w:vAlign w:val="center"/>
          </w:tcPr>
          <w:p w:rsidR="00CF627B" w:rsidRPr="00B70498" w:rsidRDefault="00CF627B" w:rsidP="00CF627B">
            <w:pPr>
              <w:spacing w:after="0"/>
              <w:jc w:val="center"/>
              <w:rPr>
                <w:rFonts w:ascii="Arial" w:hAnsi="Arial" w:cs="Arial"/>
                <w:bCs/>
                <w:color w:val="000000"/>
                <w:sz w:val="18"/>
                <w:szCs w:val="18"/>
              </w:rPr>
            </w:pPr>
          </w:p>
        </w:tc>
      </w:tr>
    </w:tbl>
    <w:p w:rsidR="00CF627B" w:rsidRPr="00CF627B" w:rsidRDefault="00CF627B" w:rsidP="00CF627B">
      <w:pPr>
        <w:spacing w:after="0"/>
        <w:jc w:val="both"/>
        <w:rPr>
          <w:rFonts w:ascii="Arial" w:hAnsi="Arial" w:cs="Arial"/>
          <w:lang w:val="en-US"/>
        </w:rPr>
        <w:sectPr w:rsidR="00CF627B" w:rsidRPr="00CF627B" w:rsidSect="004077CB">
          <w:pgSz w:w="20163" w:h="12242" w:orient="landscape" w:code="5"/>
          <w:pgMar w:top="1701" w:right="1701" w:bottom="2268" w:left="2268" w:header="851" w:footer="851" w:gutter="0"/>
          <w:cols w:space="720"/>
          <w:titlePg/>
          <w:docGrid w:linePitch="360"/>
        </w:sectPr>
      </w:pPr>
    </w:p>
    <w:p w:rsidR="0089575F" w:rsidRPr="00CF627B" w:rsidRDefault="00CF627B" w:rsidP="00CF627B">
      <w:pPr>
        <w:spacing w:line="480" w:lineRule="auto"/>
        <w:jc w:val="right"/>
        <w:rPr>
          <w:rFonts w:ascii="Arial" w:hAnsi="Arial" w:cs="Arial"/>
          <w:b/>
          <w:lang w:val="en-US"/>
        </w:rPr>
      </w:pPr>
      <w:r>
        <w:rPr>
          <w:rFonts w:ascii="Arial" w:hAnsi="Arial" w:cs="Arial"/>
          <w:b/>
        </w:rPr>
        <w:lastRenderedPageBreak/>
        <w:t xml:space="preserve">Lampiran </w:t>
      </w:r>
      <w:r>
        <w:rPr>
          <w:rFonts w:ascii="Arial" w:hAnsi="Arial" w:cs="Arial"/>
          <w:b/>
          <w:lang w:val="en-US"/>
        </w:rPr>
        <w:t>6</w:t>
      </w:r>
    </w:p>
    <w:p w:rsidR="00CF627B" w:rsidRDefault="00CF627B" w:rsidP="0089575F">
      <w:pPr>
        <w:jc w:val="center"/>
        <w:rPr>
          <w:rFonts w:ascii="Arial" w:hAnsi="Arial" w:cs="Arial"/>
          <w:lang w:val="en-US"/>
        </w:rPr>
      </w:pPr>
      <w:r w:rsidRPr="00C32282">
        <w:rPr>
          <w:noProof/>
        </w:rPr>
        <w:drawing>
          <wp:inline distT="0" distB="0" distL="0" distR="0" wp14:anchorId="14EDAD6D" wp14:editId="7D22E85E">
            <wp:extent cx="5035296" cy="2743200"/>
            <wp:effectExtent l="0" t="0" r="0" b="0"/>
            <wp:docPr id="23" name="Picture 23" descr="C:\Users\ASUS\Music\print fi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Music\print fix\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2746106"/>
                    </a:xfrm>
                    <a:prstGeom prst="rect">
                      <a:avLst/>
                    </a:prstGeom>
                    <a:noFill/>
                    <a:ln>
                      <a:noFill/>
                    </a:ln>
                  </pic:spPr>
                </pic:pic>
              </a:graphicData>
            </a:graphic>
          </wp:inline>
        </w:drawing>
      </w:r>
      <w:r w:rsidRPr="00C32282">
        <w:rPr>
          <w:noProof/>
        </w:rPr>
        <w:drawing>
          <wp:inline distT="0" distB="0" distL="0" distR="0" wp14:anchorId="14DA4BFB" wp14:editId="15A1AB50">
            <wp:extent cx="5040630" cy="3913650"/>
            <wp:effectExtent l="0" t="0" r="7620" b="0"/>
            <wp:docPr id="22" name="Picture 22" descr="C:\Users\ASUS\Music\print fix\sm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Music\print fix\sma3a.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6418"/>
                    <a:stretch/>
                  </pic:blipFill>
                  <pic:spPr bwMode="auto">
                    <a:xfrm>
                      <a:off x="0" y="0"/>
                      <a:ext cx="5040630" cy="3913650"/>
                    </a:xfrm>
                    <a:prstGeom prst="rect">
                      <a:avLst/>
                    </a:prstGeom>
                    <a:noFill/>
                    <a:ln>
                      <a:noFill/>
                    </a:ln>
                    <a:extLst>
                      <a:ext uri="{53640926-AAD7-44D8-BBD7-CCE9431645EC}">
                        <a14:shadowObscured xmlns:a14="http://schemas.microsoft.com/office/drawing/2010/main"/>
                      </a:ext>
                    </a:extLst>
                  </pic:spPr>
                </pic:pic>
              </a:graphicData>
            </a:graphic>
          </wp:inline>
        </w:drawing>
      </w:r>
    </w:p>
    <w:p w:rsidR="0089575F" w:rsidRDefault="0089575F" w:rsidP="0089575F">
      <w:pPr>
        <w:jc w:val="center"/>
        <w:rPr>
          <w:rFonts w:ascii="Arial" w:hAnsi="Arial" w:cs="Arial"/>
        </w:rPr>
      </w:pPr>
    </w:p>
    <w:p w:rsidR="00CF627B" w:rsidRDefault="0089575F" w:rsidP="0089575F">
      <w:pPr>
        <w:rPr>
          <w:rFonts w:ascii="Arial" w:hAnsi="Arial" w:cs="Arial"/>
          <w:lang w:val="en-US"/>
        </w:rPr>
      </w:pPr>
      <w:r>
        <w:rPr>
          <w:rFonts w:ascii="Arial" w:hAnsi="Arial" w:cs="Arial"/>
        </w:rPr>
        <w:br w:type="page"/>
      </w:r>
    </w:p>
    <w:p w:rsidR="00CF627B" w:rsidRPr="00CF627B" w:rsidRDefault="00CF627B" w:rsidP="0089575F">
      <w:pPr>
        <w:rPr>
          <w:rFonts w:ascii="Arial" w:hAnsi="Arial" w:cs="Arial"/>
          <w:lang w:val="en-US"/>
        </w:rPr>
      </w:pPr>
      <w:r>
        <w:rPr>
          <w:noProof/>
          <w:sz w:val="24"/>
          <w:szCs w:val="24"/>
        </w:rPr>
        <w:lastRenderedPageBreak/>
        <mc:AlternateContent>
          <mc:Choice Requires="wps">
            <w:drawing>
              <wp:anchor distT="0" distB="0" distL="114300" distR="114300" simplePos="0" relativeHeight="251681792" behindDoc="0" locked="0" layoutInCell="1" allowOverlap="1" wp14:anchorId="7FA7FC22" wp14:editId="6A80A9CC">
                <wp:simplePos x="0" y="0"/>
                <wp:positionH relativeFrom="column">
                  <wp:posOffset>4318</wp:posOffset>
                </wp:positionH>
                <wp:positionV relativeFrom="paragraph">
                  <wp:posOffset>6982841</wp:posOffset>
                </wp:positionV>
                <wp:extent cx="4979670" cy="596265"/>
                <wp:effectExtent l="0" t="0" r="11430" b="13335"/>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596265"/>
                        </a:xfrm>
                        <a:prstGeom prst="rect">
                          <a:avLst/>
                        </a:prstGeom>
                        <a:solidFill>
                          <a:srgbClr val="FFFFFF"/>
                        </a:solidFill>
                        <a:ln w="9525">
                          <a:solidFill>
                            <a:srgbClr val="000000"/>
                          </a:solidFill>
                          <a:miter lim="800000"/>
                          <a:headEnd/>
                          <a:tailEnd/>
                        </a:ln>
                      </wps:spPr>
                      <wps:txbx>
                        <w:txbxContent>
                          <w:p w:rsidR="00CF627B" w:rsidRPr="007C29D8" w:rsidRDefault="00CF627B" w:rsidP="00CF627B">
                            <w:pPr>
                              <w:rPr>
                                <w:rFonts w:ascii="Arial" w:hAnsi="Arial" w:cs="Arial"/>
                                <w:b/>
                                <w:sz w:val="24"/>
                                <w:szCs w:val="24"/>
                              </w:rPr>
                            </w:pPr>
                            <w:r w:rsidRPr="007C29D8">
                              <w:rPr>
                                <w:rFonts w:ascii="Arial" w:hAnsi="Arial" w:cs="Arial"/>
                                <w:b/>
                                <w:sz w:val="24"/>
                                <w:szCs w:val="24"/>
                              </w:rPr>
                              <w:t xml:space="preserve">Foto Lokasi Penelitian di </w:t>
                            </w:r>
                            <w:r>
                              <w:rPr>
                                <w:rFonts w:ascii="Arial" w:hAnsi="Arial" w:cs="Arial"/>
                                <w:b/>
                                <w:sz w:val="24"/>
                                <w:szCs w:val="24"/>
                              </w:rPr>
                              <w:t>SMA NEGERI 3 PADANGSIDIMPUAN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35pt;margin-top:549.85pt;width:392.1pt;height:4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">
                <v:textbox>
                  <w:txbxContent>
                    <w:p w:rsidR="00CF627B" w:rsidRPr="007C29D8" w:rsidRDefault="00CF627B" w:rsidP="00CF627B">
                      <w:pPr>
                        <w:rPr>
                          <w:rFonts w:ascii="Arial" w:hAnsi="Arial" w:cs="Arial"/>
                          <w:b/>
                          <w:sz w:val="24"/>
                          <w:szCs w:val="24"/>
                        </w:rPr>
                      </w:pPr>
                      <w:r w:rsidRPr="007C29D8">
                        <w:rPr>
                          <w:rFonts w:ascii="Arial" w:hAnsi="Arial" w:cs="Arial"/>
                          <w:b/>
                          <w:sz w:val="24"/>
                          <w:szCs w:val="24"/>
                        </w:rPr>
                        <w:t xml:space="preserve">Foto Lokasi Penelitian di </w:t>
                      </w:r>
                      <w:r>
                        <w:rPr>
                          <w:rFonts w:ascii="Arial" w:hAnsi="Arial" w:cs="Arial"/>
                          <w:b/>
                          <w:sz w:val="24"/>
                          <w:szCs w:val="24"/>
                        </w:rPr>
                        <w:t>SMA NEGERI 3 PADANGSIDIMPUAN</w:t>
                      </w:r>
                    </w:p>
                  </w:txbxContent>
                </v:textbox>
              </v:rect>
            </w:pict>
          </mc:Fallback>
        </mc:AlternateContent>
      </w:r>
      <w:r w:rsidRPr="00C32282">
        <w:rPr>
          <w:noProof/>
          <w:sz w:val="24"/>
          <w:szCs w:val="24"/>
        </w:rPr>
        <w:drawing>
          <wp:inline distT="0" distB="0" distL="0" distR="0" wp14:anchorId="57022995" wp14:editId="09020E1A">
            <wp:extent cx="5035296" cy="6078886"/>
            <wp:effectExtent l="0" t="0" r="0" b="0"/>
            <wp:docPr id="24" name="Picture 24" descr="C:\Users\ASUS\Music\print fix\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Music\print fix\images.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630" cy="6085325"/>
                    </a:xfrm>
                    <a:prstGeom prst="rect">
                      <a:avLst/>
                    </a:prstGeom>
                    <a:noFill/>
                    <a:ln>
                      <a:noFill/>
                    </a:ln>
                  </pic:spPr>
                </pic:pic>
              </a:graphicData>
            </a:graphic>
          </wp:inline>
        </w:drawing>
      </w:r>
    </w:p>
    <w:p w:rsidR="0089575F" w:rsidRDefault="0089575F" w:rsidP="0089575F">
      <w:pPr>
        <w:rPr>
          <w:rFonts w:ascii="Arial" w:hAnsi="Arial" w:cs="Arial"/>
        </w:rPr>
      </w:pPr>
      <w:r>
        <w:rPr>
          <w:rFonts w:ascii="Arial" w:hAnsi="Arial" w:cs="Arial"/>
        </w:rPr>
        <w:t xml:space="preserve"> </w:t>
      </w:r>
    </w:p>
    <w:p w:rsidR="0089575F" w:rsidRDefault="0089575F" w:rsidP="0089575F">
      <w:pPr>
        <w:rPr>
          <w:rFonts w:ascii="Arial" w:hAnsi="Arial" w:cs="Arial"/>
        </w:rPr>
      </w:pPr>
    </w:p>
    <w:p w:rsidR="0089575F" w:rsidRDefault="0089575F" w:rsidP="0089575F">
      <w:pPr>
        <w:rPr>
          <w:rFonts w:ascii="Arial" w:hAnsi="Arial" w:cs="Arial"/>
        </w:rPr>
      </w:pPr>
    </w:p>
    <w:p w:rsidR="0089575F" w:rsidRDefault="0089575F" w:rsidP="0089575F">
      <w:pPr>
        <w:rPr>
          <w:rFonts w:ascii="Arial" w:hAnsi="Arial" w:cs="Arial"/>
        </w:rPr>
      </w:pPr>
      <w:r>
        <w:rPr>
          <w:rFonts w:ascii="Arial" w:hAnsi="Arial" w:cs="Arial"/>
        </w:rPr>
        <w:t>Gambar 2. Responden Mengisi Kuisioner Sebagai Sumber Pengambilan Data Primer.</w:t>
      </w:r>
    </w:p>
    <w:p w:rsidR="0089575F" w:rsidRDefault="0089575F" w:rsidP="0089575F">
      <w:pPr>
        <w:rPr>
          <w:rFonts w:ascii="Arial" w:hAnsi="Arial" w:cs="Arial"/>
        </w:rPr>
      </w:pPr>
      <w:r>
        <w:rPr>
          <w:rFonts w:ascii="Arial" w:hAnsi="Arial" w:cs="Arial"/>
        </w:rPr>
        <w:br w:type="page"/>
      </w:r>
    </w:p>
    <w:p w:rsidR="00CF627B" w:rsidRDefault="00CF627B" w:rsidP="00CF627B">
      <w:pPr>
        <w:tabs>
          <w:tab w:val="left" w:pos="7144"/>
        </w:tabs>
        <w:ind w:firstLine="5670"/>
        <w:jc w:val="right"/>
        <w:rPr>
          <w:rFonts w:ascii="Arial" w:hAnsi="Arial" w:cs="Arial"/>
          <w:b/>
          <w:lang w:val="en-US"/>
        </w:rPr>
      </w:pPr>
      <w:r w:rsidRPr="00115CB7">
        <w:rPr>
          <w:b/>
        </w:rPr>
        <w:lastRenderedPageBreak/>
        <w:t xml:space="preserve">        </w:t>
      </w:r>
      <w:r>
        <w:rPr>
          <w:b/>
        </w:rPr>
        <w:t xml:space="preserve">                 </w:t>
      </w:r>
      <w:r w:rsidRPr="00115CB7">
        <w:rPr>
          <w:b/>
        </w:rPr>
        <w:t xml:space="preserve">   </w:t>
      </w:r>
      <w:r w:rsidRPr="00115CB7">
        <w:rPr>
          <w:rFonts w:ascii="Arial" w:hAnsi="Arial" w:cs="Arial"/>
          <w:b/>
        </w:rPr>
        <w:t>Lampiran 7</w:t>
      </w:r>
    </w:p>
    <w:p w:rsidR="0089575F" w:rsidRDefault="00CF627B" w:rsidP="0089575F">
      <w:pPr>
        <w:rPr>
          <w:rFonts w:ascii="Arial" w:hAnsi="Arial" w:cs="Arial"/>
          <w:lang w:val="en-US"/>
        </w:rPr>
      </w:pPr>
      <w:r w:rsidRPr="00C32282">
        <w:rPr>
          <w:noProof/>
          <w:sz w:val="24"/>
          <w:szCs w:val="24"/>
        </w:rPr>
        <w:drawing>
          <wp:inline distT="0" distB="0" distL="0" distR="0" wp14:anchorId="5D91B170" wp14:editId="39510209">
            <wp:extent cx="5040630" cy="3288826"/>
            <wp:effectExtent l="0" t="0" r="7620" b="6985"/>
            <wp:docPr id="43" name="Picture 43" descr="C:\Users\ASUS\Music\print fix\IMG_20190602_01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Music\print fix\IMG_20190602_0102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0630" cy="3288826"/>
                    </a:xfrm>
                    <a:prstGeom prst="rect">
                      <a:avLst/>
                    </a:prstGeom>
                    <a:noFill/>
                    <a:ln>
                      <a:noFill/>
                    </a:ln>
                  </pic:spPr>
                </pic:pic>
              </a:graphicData>
            </a:graphic>
          </wp:inline>
        </w:drawing>
      </w:r>
    </w:p>
    <w:p w:rsidR="00CF627B" w:rsidRPr="00CF627B" w:rsidRDefault="00CF627B" w:rsidP="0089575F">
      <w:pPr>
        <w:rPr>
          <w:rFonts w:ascii="Arial" w:hAnsi="Arial" w:cs="Arial"/>
          <w:lang w:val="en-US"/>
        </w:rPr>
      </w:pPr>
      <w:r>
        <w:rPr>
          <w:noProof/>
          <w:sz w:val="24"/>
          <w:szCs w:val="24"/>
        </w:rPr>
        <mc:AlternateContent>
          <mc:Choice Requires="wps">
            <w:drawing>
              <wp:anchor distT="0" distB="0" distL="114300" distR="114300" simplePos="0" relativeHeight="251683840" behindDoc="0" locked="0" layoutInCell="1" allowOverlap="1" wp14:anchorId="561E547C" wp14:editId="649C0863">
                <wp:simplePos x="0" y="0"/>
                <wp:positionH relativeFrom="column">
                  <wp:posOffset>1905</wp:posOffset>
                </wp:positionH>
                <wp:positionV relativeFrom="paragraph">
                  <wp:posOffset>98298</wp:posOffset>
                </wp:positionV>
                <wp:extent cx="4912360" cy="474980"/>
                <wp:effectExtent l="0" t="0" r="21590" b="20320"/>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2360" cy="474980"/>
                        </a:xfrm>
                        <a:prstGeom prst="rect">
                          <a:avLst/>
                        </a:prstGeom>
                        <a:solidFill>
                          <a:srgbClr val="FFFFFF"/>
                        </a:solidFill>
                        <a:ln w="9525">
                          <a:solidFill>
                            <a:srgbClr val="000000"/>
                          </a:solidFill>
                          <a:miter lim="800000"/>
                          <a:headEnd/>
                          <a:tailEnd/>
                        </a:ln>
                      </wps:spPr>
                      <wps:txbx>
                        <w:txbxContent>
                          <w:p w:rsidR="00CF627B" w:rsidRPr="002C1FDE" w:rsidRDefault="00CF627B" w:rsidP="00CF627B">
                            <w:pPr>
                              <w:tabs>
                                <w:tab w:val="left" w:pos="5387"/>
                              </w:tabs>
                              <w:rPr>
                                <w:rFonts w:ascii="Arial" w:hAnsi="Arial" w:cs="Arial"/>
                                <w:b/>
                              </w:rPr>
                            </w:pPr>
                            <w:r w:rsidRPr="002C1FDE">
                              <w:rPr>
                                <w:rFonts w:ascii="Arial" w:hAnsi="Arial" w:cs="Arial"/>
                                <w:b/>
                              </w:rPr>
                              <w:t>Foto Peneliti sedang menjelaskan cara pengisian kusioner kepada responden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15pt;margin-top:7.75pt;width:386.8pt;height:3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">
                <v:textbox>
                  <w:txbxContent>
                    <w:p w:rsidR="00CF627B" w:rsidRPr="002C1FDE" w:rsidRDefault="00CF627B" w:rsidP="00CF627B">
                      <w:pPr>
                        <w:tabs>
                          <w:tab w:val="left" w:pos="5387"/>
                        </w:tabs>
                        <w:rPr>
                          <w:rFonts w:ascii="Arial" w:hAnsi="Arial" w:cs="Arial"/>
                          <w:b/>
                        </w:rPr>
                      </w:pPr>
                      <w:r w:rsidRPr="002C1FDE">
                        <w:rPr>
                          <w:rFonts w:ascii="Arial" w:hAnsi="Arial" w:cs="Arial"/>
                          <w:b/>
                        </w:rPr>
                        <w:t>Foto Peneliti sedang menjelaskan cara pengisian kusioner kepada responden</w:t>
                      </w:r>
                    </w:p>
                  </w:txbxContent>
                </v:textbox>
              </v:rect>
            </w:pict>
          </mc:Fallback>
        </mc:AlternateContent>
      </w:r>
    </w:p>
    <w:p w:rsidR="0089575F" w:rsidRDefault="0089575F" w:rsidP="00CC3795">
      <w:pPr>
        <w:rPr>
          <w:rFonts w:ascii="Arial" w:hAnsi="Arial" w:cs="Arial"/>
          <w:b/>
          <w:lang w:val="en-US"/>
        </w:rPr>
      </w:pPr>
    </w:p>
    <w:p w:rsidR="00CF627B" w:rsidRDefault="00CF627B" w:rsidP="00CC3795">
      <w:pPr>
        <w:rPr>
          <w:rFonts w:ascii="Arial" w:hAnsi="Arial" w:cs="Arial"/>
          <w:b/>
          <w:lang w:val="en-US"/>
        </w:rPr>
      </w:pPr>
      <w:r w:rsidRPr="00C32282">
        <w:rPr>
          <w:noProof/>
          <w:sz w:val="24"/>
          <w:szCs w:val="24"/>
        </w:rPr>
        <w:drawing>
          <wp:inline distT="0" distB="0" distL="0" distR="0" wp14:anchorId="739345B4" wp14:editId="73E5F217">
            <wp:extent cx="5040630" cy="2905524"/>
            <wp:effectExtent l="0" t="0" r="7620" b="9525"/>
            <wp:docPr id="45" name="Picture 45" descr="C:\Users\ASUS\Music\print fix\IMG_20190513_08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Music\print fix\IMG_20190513_08125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630" cy="2905524"/>
                    </a:xfrm>
                    <a:prstGeom prst="rect">
                      <a:avLst/>
                    </a:prstGeom>
                    <a:noFill/>
                    <a:ln>
                      <a:noFill/>
                    </a:ln>
                  </pic:spPr>
                </pic:pic>
              </a:graphicData>
            </a:graphic>
          </wp:inline>
        </w:drawing>
      </w:r>
    </w:p>
    <w:p w:rsidR="00CF627B" w:rsidRDefault="00CF627B" w:rsidP="00CC3795">
      <w:pPr>
        <w:rPr>
          <w:rFonts w:ascii="Arial" w:hAnsi="Arial" w:cs="Arial"/>
          <w:b/>
          <w:lang w:val="en-US"/>
        </w:rPr>
      </w:pPr>
      <w:r>
        <w:rPr>
          <w:noProof/>
          <w:sz w:val="24"/>
          <w:szCs w:val="24"/>
        </w:rPr>
        <mc:AlternateContent>
          <mc:Choice Requires="wps">
            <w:drawing>
              <wp:anchor distT="0" distB="0" distL="114300" distR="114300" simplePos="0" relativeHeight="251685888" behindDoc="0" locked="0" layoutInCell="1" allowOverlap="1" wp14:anchorId="41A2DF6B" wp14:editId="2061E7E3">
                <wp:simplePos x="0" y="0"/>
                <wp:positionH relativeFrom="column">
                  <wp:posOffset>118364</wp:posOffset>
                </wp:positionH>
                <wp:positionV relativeFrom="paragraph">
                  <wp:posOffset>91059</wp:posOffset>
                </wp:positionV>
                <wp:extent cx="4912360" cy="392430"/>
                <wp:effectExtent l="0" t="0" r="21590" b="2667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2360" cy="392430"/>
                        </a:xfrm>
                        <a:prstGeom prst="rect">
                          <a:avLst/>
                        </a:prstGeom>
                        <a:solidFill>
                          <a:srgbClr val="FFFFFF"/>
                        </a:solidFill>
                        <a:ln w="9525">
                          <a:solidFill>
                            <a:srgbClr val="000000"/>
                          </a:solidFill>
                          <a:miter lim="800000"/>
                          <a:headEnd/>
                          <a:tailEnd/>
                        </a:ln>
                      </wps:spPr>
                      <wps:txbx>
                        <w:txbxContent>
                          <w:p w:rsidR="00CF627B" w:rsidRPr="002C1FDE" w:rsidRDefault="00CF627B" w:rsidP="00CF627B">
                            <w:pPr>
                              <w:jc w:val="center"/>
                              <w:rPr>
                                <w:rFonts w:ascii="Arial" w:hAnsi="Arial" w:cs="Arial"/>
                                <w:b/>
                              </w:rPr>
                            </w:pPr>
                            <w:r w:rsidRPr="002C1FDE">
                              <w:rPr>
                                <w:rFonts w:ascii="Arial" w:hAnsi="Arial" w:cs="Arial"/>
                                <w:b/>
                              </w:rPr>
                              <w:t>Foto Responden sedang mengisi kuisioner yang diberikan Peneliti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margin-left:9.3pt;margin-top:7.15pt;width:386.8pt;height:3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">
                <v:textbox>
                  <w:txbxContent>
                    <w:p w:rsidR="00CF627B" w:rsidRPr="002C1FDE" w:rsidRDefault="00CF627B" w:rsidP="00CF627B">
                      <w:pPr>
                        <w:jc w:val="center"/>
                        <w:rPr>
                          <w:rFonts w:ascii="Arial" w:hAnsi="Arial" w:cs="Arial"/>
                          <w:b/>
                        </w:rPr>
                      </w:pPr>
                      <w:r w:rsidRPr="002C1FDE">
                        <w:rPr>
                          <w:rFonts w:ascii="Arial" w:hAnsi="Arial" w:cs="Arial"/>
                          <w:b/>
                        </w:rPr>
                        <w:t>Foto Responden sedang mengisi kuisioner yang diberikan Peneliti</w:t>
                      </w:r>
                    </w:p>
                  </w:txbxContent>
                </v:textbox>
              </v:rect>
            </w:pict>
          </mc:Fallback>
        </mc:AlternateContent>
      </w:r>
    </w:p>
    <w:p w:rsidR="00CF627B" w:rsidRDefault="00CF627B" w:rsidP="00CC3795">
      <w:pPr>
        <w:rPr>
          <w:rFonts w:ascii="Arial" w:hAnsi="Arial" w:cs="Arial"/>
          <w:b/>
          <w:lang w:val="en-US"/>
        </w:rPr>
      </w:pPr>
    </w:p>
    <w:p w:rsidR="00CF627B" w:rsidRDefault="00CF627B" w:rsidP="00CC3795">
      <w:pPr>
        <w:rPr>
          <w:rFonts w:ascii="Arial" w:hAnsi="Arial" w:cs="Arial"/>
          <w:b/>
          <w:lang w:val="en-US"/>
        </w:rPr>
        <w:sectPr w:rsidR="00CF627B" w:rsidSect="00300B6D">
          <w:headerReference w:type="even" r:id="rId46"/>
          <w:headerReference w:type="default" r:id="rId47"/>
          <w:footerReference w:type="default" r:id="rId48"/>
          <w:pgSz w:w="11907" w:h="16839" w:code="9"/>
          <w:pgMar w:top="2268" w:right="1701" w:bottom="1701" w:left="2268" w:header="720" w:footer="720" w:gutter="0"/>
          <w:cols w:space="720"/>
          <w:docGrid w:linePitch="360"/>
        </w:sectPr>
      </w:pPr>
    </w:p>
    <w:p w:rsidR="00CF627B" w:rsidRPr="00EA78DF" w:rsidRDefault="00CF627B" w:rsidP="00CF627B">
      <w:pPr>
        <w:ind w:left="5760" w:firstLine="720"/>
        <w:rPr>
          <w:rFonts w:ascii="Arial" w:hAnsi="Arial" w:cs="Arial"/>
          <w:b/>
        </w:rPr>
      </w:pPr>
      <w:r>
        <w:rPr>
          <w:rFonts w:ascii="Arial" w:hAnsi="Arial" w:cs="Arial"/>
          <w:b/>
        </w:rPr>
        <w:lastRenderedPageBreak/>
        <w:t xml:space="preserve">         </w:t>
      </w:r>
      <w:r w:rsidRPr="00115CB7">
        <w:rPr>
          <w:rFonts w:ascii="Arial" w:hAnsi="Arial" w:cs="Arial"/>
          <w:b/>
        </w:rPr>
        <w:t>Lampiran 8</w:t>
      </w:r>
    </w:p>
    <w:p w:rsidR="00CF627B" w:rsidRDefault="00CF627B" w:rsidP="00CF627B">
      <w:pPr>
        <w:spacing w:after="0"/>
        <w:jc w:val="both"/>
        <w:rPr>
          <w:rFonts w:ascii="Arial" w:hAnsi="Arial" w:cs="Arial"/>
        </w:rPr>
      </w:pPr>
      <w:r>
        <w:rPr>
          <w:noProof/>
        </w:rPr>
        <mc:AlternateContent>
          <mc:Choice Requires="wps">
            <w:drawing>
              <wp:anchor distT="0" distB="0" distL="114300" distR="114300" simplePos="0" relativeHeight="251687936" behindDoc="0" locked="0" layoutInCell="1" allowOverlap="1" wp14:anchorId="6B69E566" wp14:editId="58925803">
                <wp:simplePos x="0" y="0"/>
                <wp:positionH relativeFrom="column">
                  <wp:posOffset>349250</wp:posOffset>
                </wp:positionH>
                <wp:positionV relativeFrom="paragraph">
                  <wp:posOffset>7922638</wp:posOffset>
                </wp:positionV>
                <wp:extent cx="4649470" cy="392430"/>
                <wp:effectExtent l="0" t="0" r="17780" b="26670"/>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9470" cy="392430"/>
                        </a:xfrm>
                        <a:prstGeom prst="rect">
                          <a:avLst/>
                        </a:prstGeom>
                        <a:solidFill>
                          <a:srgbClr val="FFFFFF"/>
                        </a:solidFill>
                        <a:ln w="9525">
                          <a:solidFill>
                            <a:srgbClr val="000000"/>
                          </a:solidFill>
                          <a:miter lim="800000"/>
                          <a:headEnd/>
                          <a:tailEnd/>
                        </a:ln>
                      </wps:spPr>
                      <wps:txbx>
                        <w:txbxContent>
                          <w:p w:rsidR="00CF627B" w:rsidRPr="002C1FDE" w:rsidRDefault="00CF627B" w:rsidP="00CF627B">
                            <w:pPr>
                              <w:jc w:val="center"/>
                              <w:rPr>
                                <w:rFonts w:ascii="Arial" w:hAnsi="Arial" w:cs="Arial"/>
                                <w:b/>
                              </w:rPr>
                            </w:pPr>
                            <w:r>
                              <w:rPr>
                                <w:rFonts w:ascii="Arial" w:hAnsi="Arial" w:cs="Arial"/>
                                <w:b/>
                              </w:rPr>
                              <w:t>Surat Izin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27.5pt;margin-top:623.85pt;width:366.1pt;height:3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">
                <v:textbox>
                  <w:txbxContent>
                    <w:p w:rsidR="00CF627B" w:rsidRPr="002C1FDE" w:rsidRDefault="00CF627B" w:rsidP="00CF627B">
                      <w:pPr>
                        <w:jc w:val="center"/>
                        <w:rPr>
                          <w:rFonts w:ascii="Arial" w:hAnsi="Arial" w:cs="Arial"/>
                          <w:b/>
                        </w:rPr>
                      </w:pPr>
                      <w:r>
                        <w:rPr>
                          <w:rFonts w:ascii="Arial" w:hAnsi="Arial" w:cs="Arial"/>
                          <w:b/>
                        </w:rPr>
                        <w:t>Surat Izin Penelitian</w:t>
                      </w:r>
                    </w:p>
                  </w:txbxContent>
                </v:textbox>
              </v:rect>
            </w:pict>
          </mc:Fallback>
        </mc:AlternateContent>
      </w:r>
      <w:r>
        <w:rPr>
          <w:noProof/>
        </w:rPr>
        <w:drawing>
          <wp:inline distT="0" distB="0" distL="0" distR="0" wp14:anchorId="014762C1" wp14:editId="2AA43CAA">
            <wp:extent cx="5251621" cy="7427670"/>
            <wp:effectExtent l="0" t="0" r="6350" b="1905"/>
            <wp:docPr id="55" name="Picture 55" descr="C:\Users\ASUS\AppData\Local\Microsoft\Windows\INetCache\Content.Word\Permoho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Permohona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0521" cy="7426115"/>
                    </a:xfrm>
                    <a:prstGeom prst="rect">
                      <a:avLst/>
                    </a:prstGeom>
                    <a:noFill/>
                    <a:ln>
                      <a:noFill/>
                    </a:ln>
                  </pic:spPr>
                </pic:pic>
              </a:graphicData>
            </a:graphic>
          </wp:inline>
        </w:drawing>
      </w:r>
    </w:p>
    <w:p w:rsidR="00CF627B" w:rsidRDefault="00CF627B" w:rsidP="00CF627B">
      <w:pPr>
        <w:spacing w:after="0"/>
        <w:jc w:val="both"/>
        <w:rPr>
          <w:rFonts w:ascii="Arial" w:hAnsi="Arial" w:cs="Arial"/>
        </w:rPr>
      </w:pPr>
    </w:p>
    <w:p w:rsidR="00CF627B" w:rsidRDefault="00CF627B" w:rsidP="00CF627B">
      <w:pPr>
        <w:spacing w:after="0"/>
        <w:jc w:val="both"/>
        <w:rPr>
          <w:rFonts w:ascii="Arial" w:hAnsi="Arial" w:cs="Arial"/>
        </w:rPr>
      </w:pPr>
    </w:p>
    <w:p w:rsidR="00CF627B" w:rsidRDefault="00CF627B" w:rsidP="00CF627B">
      <w:pPr>
        <w:spacing w:after="0"/>
        <w:jc w:val="both"/>
        <w:rPr>
          <w:rFonts w:ascii="Arial" w:hAnsi="Arial" w:cs="Arial"/>
        </w:rPr>
      </w:pPr>
    </w:p>
    <w:p w:rsidR="00CF627B" w:rsidRDefault="00CF627B" w:rsidP="00CF627B">
      <w:pPr>
        <w:spacing w:after="0"/>
        <w:jc w:val="both"/>
        <w:rPr>
          <w:rFonts w:ascii="Arial" w:hAnsi="Arial" w:cs="Arial"/>
        </w:rPr>
      </w:pPr>
    </w:p>
    <w:p w:rsidR="00CF627B" w:rsidRDefault="00CF627B" w:rsidP="00CF627B">
      <w:pPr>
        <w:spacing w:after="0"/>
        <w:jc w:val="both"/>
        <w:rPr>
          <w:rFonts w:ascii="Arial" w:hAnsi="Arial" w:cs="Arial"/>
        </w:rPr>
      </w:pPr>
    </w:p>
    <w:p w:rsidR="00CF627B" w:rsidRDefault="00CF627B" w:rsidP="00CF627B">
      <w:pPr>
        <w:spacing w:after="0"/>
        <w:jc w:val="both"/>
        <w:rPr>
          <w:rFonts w:ascii="Arial" w:hAnsi="Arial" w:cs="Arial"/>
        </w:rPr>
      </w:pPr>
    </w:p>
    <w:p w:rsidR="00CF627B" w:rsidRDefault="00CF627B" w:rsidP="00CF627B">
      <w:pPr>
        <w:spacing w:after="0"/>
        <w:jc w:val="both"/>
        <w:rPr>
          <w:rFonts w:ascii="Arial" w:hAnsi="Arial" w:cs="Arial"/>
        </w:rPr>
      </w:pPr>
    </w:p>
    <w:p w:rsidR="00CF627B" w:rsidRDefault="00CF627B" w:rsidP="00CF627B">
      <w:pPr>
        <w:spacing w:after="0"/>
        <w:jc w:val="both"/>
        <w:rPr>
          <w:rFonts w:ascii="Arial" w:hAnsi="Arial" w:cs="Arial"/>
        </w:rPr>
      </w:pPr>
    </w:p>
    <w:p w:rsidR="00CF627B" w:rsidRDefault="00CF627B" w:rsidP="00CF627B">
      <w:pPr>
        <w:spacing w:after="0"/>
        <w:jc w:val="both"/>
        <w:rPr>
          <w:rFonts w:ascii="Arial" w:hAnsi="Arial" w:cs="Arial"/>
          <w:lang w:val="en-US"/>
        </w:rPr>
      </w:pPr>
    </w:p>
    <w:p w:rsidR="00CF627B" w:rsidRDefault="00CF627B" w:rsidP="00CF627B">
      <w:pPr>
        <w:spacing w:after="0"/>
        <w:jc w:val="both"/>
        <w:rPr>
          <w:rFonts w:ascii="Arial" w:hAnsi="Arial" w:cs="Arial"/>
          <w:lang w:val="en-US"/>
        </w:rPr>
      </w:pPr>
    </w:p>
    <w:p w:rsidR="00CF627B" w:rsidRDefault="00CF627B" w:rsidP="00CF627B">
      <w:pPr>
        <w:spacing w:after="0"/>
        <w:jc w:val="both"/>
        <w:rPr>
          <w:rFonts w:ascii="Arial" w:hAnsi="Arial" w:cs="Arial"/>
          <w:lang w:val="en-US"/>
        </w:rPr>
      </w:pPr>
    </w:p>
    <w:p w:rsidR="00CF627B" w:rsidRPr="00CF627B" w:rsidRDefault="00CF627B" w:rsidP="00CF627B">
      <w:pPr>
        <w:spacing w:after="0"/>
        <w:jc w:val="both"/>
        <w:rPr>
          <w:rFonts w:ascii="Arial" w:hAnsi="Arial" w:cs="Arial"/>
          <w:lang w:val="en-US"/>
        </w:rPr>
      </w:pPr>
    </w:p>
    <w:p w:rsidR="00CF627B" w:rsidRDefault="00CF627B" w:rsidP="00CF627B">
      <w:pPr>
        <w:spacing w:after="0"/>
        <w:jc w:val="both"/>
        <w:rPr>
          <w:rFonts w:ascii="Arial" w:hAnsi="Arial" w:cs="Arial"/>
        </w:rPr>
      </w:pPr>
    </w:p>
    <w:p w:rsidR="00CF627B" w:rsidRPr="00443340" w:rsidRDefault="00CF627B" w:rsidP="00CF627B">
      <w:pPr>
        <w:jc w:val="right"/>
        <w:rPr>
          <w:rFonts w:ascii="Arial" w:hAnsi="Arial" w:cs="Arial"/>
          <w:b/>
        </w:rPr>
      </w:pPr>
      <w:r w:rsidRPr="00443340">
        <w:rPr>
          <w:rFonts w:ascii="Arial" w:hAnsi="Arial" w:cs="Arial"/>
          <w:b/>
        </w:rPr>
        <w:lastRenderedPageBreak/>
        <w:t>Lampiran 9</w:t>
      </w:r>
    </w:p>
    <w:p w:rsidR="00CF627B" w:rsidRDefault="00CF627B" w:rsidP="00CF627B">
      <w:pPr>
        <w:spacing w:after="0"/>
        <w:rPr>
          <w:rFonts w:ascii="Arial" w:hAnsi="Arial" w:cs="Arial"/>
        </w:rPr>
      </w:pPr>
      <w:r>
        <w:rPr>
          <w:noProof/>
        </w:rPr>
        <mc:AlternateContent>
          <mc:Choice Requires="wps">
            <w:drawing>
              <wp:anchor distT="0" distB="0" distL="114300" distR="114300" simplePos="0" relativeHeight="251688960" behindDoc="0" locked="0" layoutInCell="1" allowOverlap="1" wp14:anchorId="79B80239" wp14:editId="233A4074">
                <wp:simplePos x="0" y="0"/>
                <wp:positionH relativeFrom="column">
                  <wp:posOffset>349885</wp:posOffset>
                </wp:positionH>
                <wp:positionV relativeFrom="paragraph">
                  <wp:posOffset>8354695</wp:posOffset>
                </wp:positionV>
                <wp:extent cx="4649470" cy="392430"/>
                <wp:effectExtent l="0" t="0" r="17780" b="26670"/>
                <wp:wrapNone/>
                <wp:docPr id="4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9470" cy="392430"/>
                        </a:xfrm>
                        <a:prstGeom prst="rect">
                          <a:avLst/>
                        </a:prstGeom>
                        <a:solidFill>
                          <a:srgbClr val="FFFFFF"/>
                        </a:solidFill>
                        <a:ln w="9525">
                          <a:solidFill>
                            <a:srgbClr val="000000"/>
                          </a:solidFill>
                          <a:miter lim="800000"/>
                          <a:headEnd/>
                          <a:tailEnd/>
                        </a:ln>
                      </wps:spPr>
                      <wps:txbx>
                        <w:txbxContent>
                          <w:p w:rsidR="00CF627B" w:rsidRPr="002C1FDE" w:rsidRDefault="00CF627B" w:rsidP="00CF627B">
                            <w:pPr>
                              <w:jc w:val="center"/>
                              <w:rPr>
                                <w:rFonts w:ascii="Arial" w:hAnsi="Arial" w:cs="Arial"/>
                                <w:b/>
                              </w:rPr>
                            </w:pPr>
                            <w:r>
                              <w:rPr>
                                <w:rFonts w:ascii="Arial" w:hAnsi="Arial" w:cs="Arial"/>
                                <w:b/>
                              </w:rPr>
                              <w:t>Surat Selesai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margin-left:27.55pt;margin-top:657.85pt;width:366.1pt;height:3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">
                <v:textbox>
                  <w:txbxContent>
                    <w:p w:rsidR="00CF627B" w:rsidRPr="002C1FDE" w:rsidRDefault="00CF627B" w:rsidP="00CF627B">
                      <w:pPr>
                        <w:jc w:val="center"/>
                        <w:rPr>
                          <w:rFonts w:ascii="Arial" w:hAnsi="Arial" w:cs="Arial"/>
                          <w:b/>
                        </w:rPr>
                      </w:pPr>
                      <w:r>
                        <w:rPr>
                          <w:rFonts w:ascii="Arial" w:hAnsi="Arial" w:cs="Arial"/>
                          <w:b/>
                        </w:rPr>
                        <w:t>Surat Selesai Penelitian</w:t>
                      </w:r>
                    </w:p>
                  </w:txbxContent>
                </v:textbox>
              </v:rect>
            </w:pict>
          </mc:Fallback>
        </mc:AlternateContent>
      </w:r>
      <w:r>
        <w:rPr>
          <w:noProof/>
        </w:rPr>
        <w:drawing>
          <wp:inline distT="0" distB="0" distL="0" distR="0" wp14:anchorId="0CC7680D" wp14:editId="58EF8041">
            <wp:extent cx="5000625" cy="6677025"/>
            <wp:effectExtent l="0" t="0" r="9525" b="9525"/>
            <wp:docPr id="56" name="Picture 56" descr="D:\SU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RKE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7157" cy="6685747"/>
                    </a:xfrm>
                    <a:prstGeom prst="rect">
                      <a:avLst/>
                    </a:prstGeom>
                    <a:noFill/>
                    <a:ln>
                      <a:noFill/>
                    </a:ln>
                  </pic:spPr>
                </pic:pic>
              </a:graphicData>
            </a:graphic>
          </wp:inline>
        </w:drawing>
      </w: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Pr="00CF627B" w:rsidRDefault="00CF627B" w:rsidP="00CF627B">
      <w:pPr>
        <w:spacing w:after="0"/>
        <w:rPr>
          <w:rFonts w:ascii="Arial" w:hAnsi="Arial" w:cs="Arial"/>
          <w:lang w:val="en-US"/>
        </w:rPr>
      </w:pPr>
    </w:p>
    <w:p w:rsidR="00CF627B" w:rsidRDefault="00CF627B" w:rsidP="00CF627B">
      <w:pPr>
        <w:spacing w:after="0"/>
        <w:rPr>
          <w:rFonts w:ascii="Arial" w:hAnsi="Arial" w:cs="Arial"/>
        </w:rPr>
      </w:pPr>
    </w:p>
    <w:p w:rsidR="00CF627B" w:rsidRDefault="00CF627B" w:rsidP="00CF627B">
      <w:pPr>
        <w:ind w:left="5760" w:firstLine="720"/>
        <w:rPr>
          <w:rFonts w:ascii="Arial" w:hAnsi="Arial" w:cs="Arial"/>
          <w:b/>
        </w:rPr>
      </w:pPr>
      <w:r>
        <w:rPr>
          <w:rFonts w:ascii="Arial" w:hAnsi="Arial" w:cs="Arial"/>
          <w:b/>
        </w:rPr>
        <w:lastRenderedPageBreak/>
        <w:t xml:space="preserve">       </w:t>
      </w:r>
      <w:r w:rsidRPr="00081B30">
        <w:rPr>
          <w:rFonts w:ascii="Arial" w:hAnsi="Arial" w:cs="Arial"/>
          <w:b/>
        </w:rPr>
        <w:t>La</w:t>
      </w:r>
      <w:r>
        <w:rPr>
          <w:rFonts w:ascii="Arial" w:hAnsi="Arial" w:cs="Arial"/>
          <w:b/>
        </w:rPr>
        <w:t>mpiran 10</w:t>
      </w:r>
    </w:p>
    <w:p w:rsidR="00CF627B" w:rsidRDefault="00CF627B" w:rsidP="00CF627B">
      <w:pPr>
        <w:spacing w:after="0"/>
        <w:rPr>
          <w:rFonts w:ascii="Arial" w:hAnsi="Arial" w:cs="Arial"/>
        </w:rPr>
      </w:pPr>
      <w:r>
        <w:rPr>
          <w:rFonts w:ascii="Arial" w:hAnsi="Arial" w:cs="Arial"/>
          <w:b/>
          <w:noProof/>
        </w:rPr>
        <w:drawing>
          <wp:inline distT="0" distB="0" distL="0" distR="0" wp14:anchorId="77182D07" wp14:editId="75846990">
            <wp:extent cx="5214551" cy="2409568"/>
            <wp:effectExtent l="0" t="0" r="5715" b="0"/>
            <wp:docPr id="57" name="Picture 57" descr="D:\Ciga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igarett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5157" cy="2414469"/>
                    </a:xfrm>
                    <a:prstGeom prst="rect">
                      <a:avLst/>
                    </a:prstGeom>
                    <a:noFill/>
                    <a:ln>
                      <a:noFill/>
                    </a:ln>
                  </pic:spPr>
                </pic:pic>
              </a:graphicData>
            </a:graphic>
          </wp:inline>
        </w:drawing>
      </w:r>
    </w:p>
    <w:p w:rsidR="00CF627B" w:rsidRDefault="00CF627B" w:rsidP="00CF627B">
      <w:pPr>
        <w:spacing w:after="0"/>
        <w:rPr>
          <w:rFonts w:ascii="Arial" w:hAnsi="Arial" w:cs="Arial"/>
        </w:rPr>
      </w:pPr>
    </w:p>
    <w:p w:rsidR="00CF627B" w:rsidRDefault="00CF627B" w:rsidP="00CF627B">
      <w:pPr>
        <w:spacing w:after="0"/>
        <w:rPr>
          <w:rFonts w:ascii="Arial" w:hAnsi="Arial" w:cs="Arial"/>
        </w:rPr>
      </w:pPr>
      <w:r>
        <w:rPr>
          <w:rFonts w:ascii="Arial" w:hAnsi="Arial" w:cs="Arial"/>
          <w:b/>
          <w:noProof/>
        </w:rPr>
        <w:drawing>
          <wp:inline distT="0" distB="0" distL="0" distR="0" wp14:anchorId="73D2BB76" wp14:editId="766E8B56">
            <wp:extent cx="5038725" cy="3581400"/>
            <wp:effectExtent l="0" t="0" r="9525" b="0"/>
            <wp:docPr id="58" name="Picture 58" desc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3581400"/>
                    </a:xfrm>
                    <a:prstGeom prst="rect">
                      <a:avLst/>
                    </a:prstGeom>
                    <a:noFill/>
                    <a:ln>
                      <a:noFill/>
                    </a:ln>
                  </pic:spPr>
                </pic:pic>
              </a:graphicData>
            </a:graphic>
          </wp:inline>
        </w:drawing>
      </w: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r>
        <w:rPr>
          <w:noProof/>
        </w:rPr>
        <mc:AlternateContent>
          <mc:Choice Requires="wps">
            <w:drawing>
              <wp:anchor distT="0" distB="0" distL="114300" distR="114300" simplePos="0" relativeHeight="251689984" behindDoc="0" locked="0" layoutInCell="1" allowOverlap="1" wp14:anchorId="09E44A9F" wp14:editId="160F6A4A">
                <wp:simplePos x="0" y="0"/>
                <wp:positionH relativeFrom="column">
                  <wp:posOffset>397510</wp:posOffset>
                </wp:positionH>
                <wp:positionV relativeFrom="paragraph">
                  <wp:posOffset>93980</wp:posOffset>
                </wp:positionV>
                <wp:extent cx="4649470" cy="392430"/>
                <wp:effectExtent l="0" t="0" r="17780" b="26670"/>
                <wp:wrapNone/>
                <wp:docPr id="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9470" cy="392430"/>
                        </a:xfrm>
                        <a:prstGeom prst="rect">
                          <a:avLst/>
                        </a:prstGeom>
                        <a:solidFill>
                          <a:srgbClr val="FFFFFF"/>
                        </a:solidFill>
                        <a:ln w="9525">
                          <a:solidFill>
                            <a:srgbClr val="000000"/>
                          </a:solidFill>
                          <a:miter lim="800000"/>
                          <a:headEnd/>
                          <a:tailEnd/>
                        </a:ln>
                      </wps:spPr>
                      <wps:txbx>
                        <w:txbxContent>
                          <w:p w:rsidR="00CF627B" w:rsidRPr="002C1FDE" w:rsidRDefault="00CF627B" w:rsidP="00CF627B">
                            <w:pPr>
                              <w:jc w:val="center"/>
                              <w:rPr>
                                <w:rFonts w:ascii="Arial" w:hAnsi="Arial" w:cs="Arial"/>
                                <w:b/>
                              </w:rPr>
                            </w:pPr>
                            <w:r>
                              <w:rPr>
                                <w:rFonts w:ascii="Arial" w:hAnsi="Arial" w:cs="Arial"/>
                                <w:b/>
                              </w:rPr>
                              <w:t>Gambar Rokok Kretek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31.3pt;margin-top:7.4pt;width:366.1pt;height:3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">
                <v:textbox>
                  <w:txbxContent>
                    <w:p w:rsidR="00CF627B" w:rsidRPr="002C1FDE" w:rsidRDefault="00CF627B" w:rsidP="00CF627B">
                      <w:pPr>
                        <w:jc w:val="center"/>
                        <w:rPr>
                          <w:rFonts w:ascii="Arial" w:hAnsi="Arial" w:cs="Arial"/>
                          <w:b/>
                        </w:rPr>
                      </w:pPr>
                      <w:r>
                        <w:rPr>
                          <w:rFonts w:ascii="Arial" w:hAnsi="Arial" w:cs="Arial"/>
                          <w:b/>
                        </w:rPr>
                        <w:t>Gambar Rokok Kretek</w:t>
                      </w:r>
                    </w:p>
                  </w:txbxContent>
                </v:textbox>
              </v:rect>
            </w:pict>
          </mc:Fallback>
        </mc:AlternateContent>
      </w: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r>
        <w:rPr>
          <w:rFonts w:ascii="Arial" w:hAnsi="Arial" w:cs="Arial"/>
          <w:b/>
          <w:noProof/>
        </w:rPr>
        <w:lastRenderedPageBreak/>
        <w:drawing>
          <wp:inline distT="0" distB="0" distL="0" distR="0" wp14:anchorId="686D5905" wp14:editId="45FD013D">
            <wp:extent cx="4991100" cy="2466975"/>
            <wp:effectExtent l="0" t="0" r="0" b="9525"/>
            <wp:docPr id="59" name="Picture 59" descr="D:\Rokok-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kok-Filt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1100" cy="2466975"/>
                    </a:xfrm>
                    <a:prstGeom prst="rect">
                      <a:avLst/>
                    </a:prstGeom>
                    <a:noFill/>
                    <a:ln>
                      <a:noFill/>
                    </a:ln>
                  </pic:spPr>
                </pic:pic>
              </a:graphicData>
            </a:graphic>
          </wp:inline>
        </w:drawing>
      </w:r>
      <w:r>
        <w:rPr>
          <w:rFonts w:ascii="Arial" w:hAnsi="Arial" w:cs="Arial"/>
          <w:b/>
          <w:noProof/>
        </w:rPr>
        <w:drawing>
          <wp:inline distT="0" distB="0" distL="0" distR="0" wp14:anchorId="162554A2" wp14:editId="312C8BAA">
            <wp:extent cx="5048250" cy="3798683"/>
            <wp:effectExtent l="0" t="0" r="0" b="0"/>
            <wp:docPr id="60" name="Picture 60" descr="D:\gudang-garam_gudang-garam-filter-internasional--12-batang--bungkus-_ful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udang-garam_gudang-garam-filter-internasional--12-batang--bungkus-_full0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8250" cy="3798683"/>
                    </a:xfrm>
                    <a:prstGeom prst="rect">
                      <a:avLst/>
                    </a:prstGeom>
                    <a:noFill/>
                    <a:ln>
                      <a:noFill/>
                    </a:ln>
                  </pic:spPr>
                </pic:pic>
              </a:graphicData>
            </a:graphic>
          </wp:inline>
        </w:drawing>
      </w: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r>
        <w:rPr>
          <w:noProof/>
        </w:rPr>
        <mc:AlternateContent>
          <mc:Choice Requires="wps">
            <w:drawing>
              <wp:anchor distT="0" distB="0" distL="114300" distR="114300" simplePos="0" relativeHeight="251691008" behindDoc="0" locked="0" layoutInCell="1" allowOverlap="1" wp14:anchorId="14F6D72C" wp14:editId="5CA9615D">
                <wp:simplePos x="0" y="0"/>
                <wp:positionH relativeFrom="column">
                  <wp:posOffset>266700</wp:posOffset>
                </wp:positionH>
                <wp:positionV relativeFrom="paragraph">
                  <wp:posOffset>135255</wp:posOffset>
                </wp:positionV>
                <wp:extent cx="4649470" cy="392430"/>
                <wp:effectExtent l="0" t="0" r="17780" b="26670"/>
                <wp:wrapNone/>
                <wp:docPr id="5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9470" cy="392430"/>
                        </a:xfrm>
                        <a:prstGeom prst="rect">
                          <a:avLst/>
                        </a:prstGeom>
                        <a:solidFill>
                          <a:srgbClr val="FFFFFF"/>
                        </a:solidFill>
                        <a:ln w="9525">
                          <a:solidFill>
                            <a:srgbClr val="000000"/>
                          </a:solidFill>
                          <a:miter lim="800000"/>
                          <a:headEnd/>
                          <a:tailEnd/>
                        </a:ln>
                      </wps:spPr>
                      <wps:txbx>
                        <w:txbxContent>
                          <w:p w:rsidR="00CF627B" w:rsidRPr="002C1FDE" w:rsidRDefault="00CF627B" w:rsidP="00CF627B">
                            <w:pPr>
                              <w:jc w:val="center"/>
                              <w:rPr>
                                <w:rFonts w:ascii="Arial" w:hAnsi="Arial" w:cs="Arial"/>
                                <w:b/>
                              </w:rPr>
                            </w:pPr>
                            <w:r>
                              <w:rPr>
                                <w:rFonts w:ascii="Arial" w:hAnsi="Arial" w:cs="Arial"/>
                                <w:b/>
                              </w:rPr>
                              <w:t>Gambar Rokok Filter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21pt;margin-top:10.65pt;width:366.1pt;height:3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">
                <v:textbox>
                  <w:txbxContent>
                    <w:p w:rsidR="00CF627B" w:rsidRPr="002C1FDE" w:rsidRDefault="00CF627B" w:rsidP="00CF627B">
                      <w:pPr>
                        <w:jc w:val="center"/>
                        <w:rPr>
                          <w:rFonts w:ascii="Arial" w:hAnsi="Arial" w:cs="Arial"/>
                          <w:b/>
                        </w:rPr>
                      </w:pPr>
                      <w:r>
                        <w:rPr>
                          <w:rFonts w:ascii="Arial" w:hAnsi="Arial" w:cs="Arial"/>
                          <w:b/>
                        </w:rPr>
                        <w:t>Gambar Rokok Filter</w:t>
                      </w:r>
                    </w:p>
                  </w:txbxContent>
                </v:textbox>
              </v:rect>
            </w:pict>
          </mc:Fallback>
        </mc:AlternateContent>
      </w: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Pr="00CF627B" w:rsidRDefault="00CF627B" w:rsidP="00CF627B">
      <w:pPr>
        <w:spacing w:after="0"/>
        <w:rPr>
          <w:rFonts w:ascii="Arial" w:hAnsi="Arial" w:cs="Arial"/>
          <w:lang w:val="en-US"/>
        </w:rPr>
      </w:pPr>
    </w:p>
    <w:p w:rsidR="00CF627B" w:rsidRDefault="00CF627B" w:rsidP="00CF627B">
      <w:pPr>
        <w:spacing w:after="0"/>
        <w:rPr>
          <w:rFonts w:ascii="Arial" w:hAnsi="Arial" w:cs="Arial"/>
        </w:rPr>
      </w:pPr>
    </w:p>
    <w:p w:rsidR="00CF627B" w:rsidRDefault="00CF627B" w:rsidP="00CF627B">
      <w:pPr>
        <w:spacing w:after="0"/>
        <w:jc w:val="right"/>
        <w:rPr>
          <w:rFonts w:ascii="Arial" w:hAnsi="Arial" w:cs="Arial"/>
          <w:b/>
        </w:rPr>
      </w:pPr>
      <w:r>
        <w:rPr>
          <w:rFonts w:ascii="Arial" w:hAnsi="Arial" w:cs="Arial"/>
          <w:b/>
        </w:rPr>
        <w:lastRenderedPageBreak/>
        <w:t>Lampiran 11</w:t>
      </w:r>
    </w:p>
    <w:p w:rsidR="00CF627B" w:rsidRDefault="00CF627B" w:rsidP="00CF627B">
      <w:pPr>
        <w:spacing w:after="0"/>
        <w:rPr>
          <w:rFonts w:ascii="Arial" w:hAnsi="Arial" w:cs="Arial"/>
          <w:b/>
        </w:rPr>
      </w:pPr>
      <w:r>
        <w:rPr>
          <w:noProof/>
        </w:rPr>
        <w:drawing>
          <wp:inline distT="0" distB="0" distL="0" distR="0" wp14:anchorId="69091755" wp14:editId="1CD0FCF6">
            <wp:extent cx="6065607" cy="5226908"/>
            <wp:effectExtent l="317" t="0" r="0" b="0"/>
            <wp:docPr id="61" name="Picture 61" descr="C:\Documents and Settings\U26\Local Settings\Temp\WPDNSE\Bluetooth\bro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26\Local Settings\Temp\WPDNSE\Bluetooth\brosu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7151"/>
                    <a:stretch/>
                  </pic:blipFill>
                  <pic:spPr bwMode="auto">
                    <a:xfrm rot="5400000">
                      <a:off x="0" y="0"/>
                      <a:ext cx="6079898" cy="5239223"/>
                    </a:xfrm>
                    <a:prstGeom prst="rect">
                      <a:avLst/>
                    </a:prstGeom>
                    <a:noFill/>
                    <a:ln>
                      <a:noFill/>
                    </a:ln>
                    <a:extLst>
                      <a:ext uri="{53640926-AAD7-44D8-BBD7-CCE9431645EC}">
                        <a14:shadowObscured xmlns:a14="http://schemas.microsoft.com/office/drawing/2010/main"/>
                      </a:ext>
                    </a:extLst>
                  </pic:spPr>
                </pic:pic>
              </a:graphicData>
            </a:graphic>
          </wp:inline>
        </w:drawing>
      </w: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r>
        <w:rPr>
          <w:noProof/>
        </w:rPr>
        <mc:AlternateContent>
          <mc:Choice Requires="wps">
            <w:drawing>
              <wp:anchor distT="0" distB="0" distL="114300" distR="114300" simplePos="0" relativeHeight="251695104" behindDoc="0" locked="0" layoutInCell="1" allowOverlap="1" wp14:anchorId="18851E1F" wp14:editId="45E139F1">
                <wp:simplePos x="0" y="0"/>
                <wp:positionH relativeFrom="column">
                  <wp:posOffset>419100</wp:posOffset>
                </wp:positionH>
                <wp:positionV relativeFrom="paragraph">
                  <wp:posOffset>-707390</wp:posOffset>
                </wp:positionV>
                <wp:extent cx="4649470" cy="392430"/>
                <wp:effectExtent l="0" t="0" r="17780" b="2667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9470" cy="392430"/>
                        </a:xfrm>
                        <a:prstGeom prst="rect">
                          <a:avLst/>
                        </a:prstGeom>
                        <a:solidFill>
                          <a:srgbClr val="FFFFFF"/>
                        </a:solidFill>
                        <a:ln w="9525">
                          <a:solidFill>
                            <a:srgbClr val="000000"/>
                          </a:solidFill>
                          <a:miter lim="800000"/>
                          <a:headEnd/>
                          <a:tailEnd/>
                        </a:ln>
                      </wps:spPr>
                      <wps:txbx>
                        <w:txbxContent>
                          <w:p w:rsidR="00CF627B" w:rsidRPr="002C1FDE" w:rsidRDefault="00CF627B" w:rsidP="00CF627B">
                            <w:pPr>
                              <w:jc w:val="center"/>
                              <w:rPr>
                                <w:rFonts w:ascii="Arial" w:hAnsi="Arial" w:cs="Arial"/>
                                <w:b/>
                              </w:rPr>
                            </w:pPr>
                            <w:r>
                              <w:rPr>
                                <w:rFonts w:ascii="Arial" w:hAnsi="Arial" w:cs="Arial"/>
                                <w:b/>
                              </w:rPr>
                              <w:t>Brosur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33pt;margin-top:-55.7pt;width:366.1pt;height:3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">
                <v:textbox>
                  <w:txbxContent>
                    <w:p w:rsidR="00CF627B" w:rsidRPr="002C1FDE" w:rsidRDefault="00CF627B" w:rsidP="00CF627B">
                      <w:pPr>
                        <w:jc w:val="center"/>
                        <w:rPr>
                          <w:rFonts w:ascii="Arial" w:hAnsi="Arial" w:cs="Arial"/>
                          <w:b/>
                        </w:rPr>
                      </w:pPr>
                      <w:r>
                        <w:rPr>
                          <w:rFonts w:ascii="Arial" w:hAnsi="Arial" w:cs="Arial"/>
                          <w:b/>
                        </w:rPr>
                        <w:t>Brosur Penelitian</w:t>
                      </w:r>
                    </w:p>
                  </w:txbxContent>
                </v:textbox>
              </v:rect>
            </w:pict>
          </mc:Fallback>
        </mc:AlternateContent>
      </w: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lang w:val="en-US"/>
        </w:rPr>
      </w:pPr>
    </w:p>
    <w:p w:rsidR="00CF627B" w:rsidRDefault="00CF627B" w:rsidP="00CF627B">
      <w:pPr>
        <w:spacing w:after="0"/>
        <w:jc w:val="right"/>
        <w:rPr>
          <w:rFonts w:ascii="Arial" w:hAnsi="Arial" w:cs="Arial"/>
          <w:b/>
          <w:lang w:val="en-US"/>
        </w:rPr>
      </w:pPr>
    </w:p>
    <w:p w:rsidR="00CF627B" w:rsidRDefault="00CF627B" w:rsidP="00CF627B">
      <w:pPr>
        <w:spacing w:after="0"/>
        <w:jc w:val="right"/>
        <w:rPr>
          <w:rFonts w:ascii="Arial" w:hAnsi="Arial" w:cs="Arial"/>
          <w:b/>
          <w:lang w:val="en-US"/>
        </w:rPr>
      </w:pPr>
    </w:p>
    <w:p w:rsidR="00CF627B" w:rsidRDefault="00CF627B" w:rsidP="00CF627B">
      <w:pPr>
        <w:spacing w:after="0"/>
        <w:jc w:val="right"/>
        <w:rPr>
          <w:rFonts w:ascii="Arial" w:hAnsi="Arial" w:cs="Arial"/>
          <w:b/>
          <w:lang w:val="en-US"/>
        </w:rPr>
      </w:pPr>
    </w:p>
    <w:p w:rsidR="00CF627B" w:rsidRDefault="00CF627B" w:rsidP="00CF627B">
      <w:pPr>
        <w:spacing w:after="0"/>
        <w:jc w:val="right"/>
        <w:rPr>
          <w:rFonts w:ascii="Arial" w:hAnsi="Arial" w:cs="Arial"/>
          <w:b/>
          <w:lang w:val="en-US"/>
        </w:rPr>
      </w:pPr>
    </w:p>
    <w:p w:rsidR="00CF627B" w:rsidRPr="00CF627B" w:rsidRDefault="00CF627B" w:rsidP="00CF627B">
      <w:pPr>
        <w:spacing w:after="0"/>
        <w:jc w:val="right"/>
        <w:rPr>
          <w:rFonts w:ascii="Arial" w:hAnsi="Arial" w:cs="Arial"/>
          <w:b/>
          <w:lang w:val="en-US"/>
        </w:rPr>
      </w:pPr>
    </w:p>
    <w:p w:rsidR="00CF627B" w:rsidRDefault="00CF627B" w:rsidP="00CF627B">
      <w:pPr>
        <w:spacing w:after="0"/>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p>
    <w:p w:rsidR="00CF627B" w:rsidRDefault="00CF627B" w:rsidP="00CF627B">
      <w:pPr>
        <w:spacing w:after="0"/>
        <w:jc w:val="right"/>
        <w:rPr>
          <w:rFonts w:ascii="Arial" w:hAnsi="Arial" w:cs="Arial"/>
          <w:b/>
        </w:rPr>
      </w:pPr>
      <w:r w:rsidRPr="00603748">
        <w:rPr>
          <w:rFonts w:ascii="Arial" w:hAnsi="Arial" w:cs="Arial"/>
          <w:b/>
        </w:rPr>
        <w:lastRenderedPageBreak/>
        <w:t>Lampiran 12</w:t>
      </w:r>
    </w:p>
    <w:p w:rsidR="00CF627B" w:rsidRDefault="00CF627B" w:rsidP="00CF627B">
      <w:pPr>
        <w:spacing w:after="0"/>
        <w:rPr>
          <w:rFonts w:ascii="Arial" w:hAnsi="Arial" w:cs="Arial"/>
          <w:b/>
          <w:sz w:val="24"/>
          <w:szCs w:val="24"/>
        </w:rPr>
      </w:pPr>
      <w:r w:rsidRPr="007D514F">
        <w:rPr>
          <w:rFonts w:ascii="Arial" w:hAnsi="Arial" w:cs="Arial"/>
          <w:b/>
          <w:sz w:val="24"/>
          <w:szCs w:val="24"/>
        </w:rPr>
        <w:object w:dxaOrig="9181" w:dyaOrig="12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9pt;height:560.65pt" o:ole="">
            <v:imagedata r:id="rId56" o:title=""/>
          </v:shape>
          <o:OLEObject Type="Embed" ProgID="AcroExch.Document.7" ShapeID="_x0000_i1025" DrawAspect="Content" ObjectID="_1626766406" r:id="rId57"/>
        </w:object>
      </w:r>
    </w:p>
    <w:p w:rsidR="00CF627B" w:rsidRDefault="00CF627B" w:rsidP="00CF627B">
      <w:pPr>
        <w:spacing w:after="0"/>
        <w:rPr>
          <w:rFonts w:ascii="Arial" w:hAnsi="Arial" w:cs="Arial"/>
          <w:b/>
          <w:sz w:val="24"/>
          <w:szCs w:val="24"/>
        </w:rPr>
      </w:pPr>
    </w:p>
    <w:p w:rsidR="00CF627B" w:rsidRDefault="00CF627B" w:rsidP="00CF627B">
      <w:pPr>
        <w:spacing w:after="0"/>
        <w:rPr>
          <w:rFonts w:ascii="Arial" w:hAnsi="Arial" w:cs="Arial"/>
          <w:b/>
          <w:sz w:val="24"/>
          <w:szCs w:val="24"/>
        </w:rPr>
      </w:pPr>
    </w:p>
    <w:p w:rsidR="00CF627B" w:rsidRDefault="00CF627B" w:rsidP="00CF627B">
      <w:pPr>
        <w:spacing w:after="0"/>
        <w:rPr>
          <w:rFonts w:ascii="Arial" w:hAnsi="Arial" w:cs="Arial"/>
          <w:b/>
          <w:sz w:val="24"/>
          <w:szCs w:val="24"/>
        </w:rPr>
      </w:pPr>
    </w:p>
    <w:p w:rsidR="00CF627B" w:rsidRDefault="00CF627B" w:rsidP="00CF627B">
      <w:pPr>
        <w:spacing w:after="0"/>
        <w:rPr>
          <w:rFonts w:ascii="Arial" w:hAnsi="Arial" w:cs="Arial"/>
          <w:b/>
          <w:sz w:val="24"/>
          <w:szCs w:val="24"/>
        </w:rPr>
      </w:pPr>
      <w:r w:rsidRPr="00603748">
        <w:rPr>
          <w:rFonts w:ascii="Arial" w:hAnsi="Arial" w:cs="Arial"/>
          <w:b/>
          <w:noProof/>
        </w:rPr>
        <mc:AlternateContent>
          <mc:Choice Requires="wps">
            <w:drawing>
              <wp:anchor distT="0" distB="0" distL="114300" distR="114300" simplePos="0" relativeHeight="251692032" behindDoc="0" locked="0" layoutInCell="1" allowOverlap="1" wp14:anchorId="6C78B29B" wp14:editId="6D68DF43">
                <wp:simplePos x="0" y="0"/>
                <wp:positionH relativeFrom="column">
                  <wp:posOffset>960120</wp:posOffset>
                </wp:positionH>
                <wp:positionV relativeFrom="paragraph">
                  <wp:posOffset>7620</wp:posOffset>
                </wp:positionV>
                <wp:extent cx="3495675" cy="342900"/>
                <wp:effectExtent l="0" t="0" r="28575" b="19050"/>
                <wp:wrapNone/>
                <wp:docPr id="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42900"/>
                        </a:xfrm>
                        <a:prstGeom prst="rect">
                          <a:avLst/>
                        </a:prstGeom>
                        <a:solidFill>
                          <a:srgbClr val="FFFFFF"/>
                        </a:solidFill>
                        <a:ln w="9525">
                          <a:solidFill>
                            <a:srgbClr val="000000"/>
                          </a:solidFill>
                          <a:miter lim="800000"/>
                          <a:headEnd/>
                          <a:tailEnd/>
                        </a:ln>
                      </wps:spPr>
                      <wps:txbx>
                        <w:txbxContent>
                          <w:p w:rsidR="00CF627B" w:rsidRPr="002C1FDE" w:rsidRDefault="00CF627B" w:rsidP="00CF627B">
                            <w:pPr>
                              <w:jc w:val="center"/>
                              <w:rPr>
                                <w:rFonts w:ascii="Arial" w:hAnsi="Arial" w:cs="Arial"/>
                                <w:b/>
                              </w:rPr>
                            </w:pPr>
                            <w:r>
                              <w:rPr>
                                <w:rFonts w:ascii="Arial" w:hAnsi="Arial" w:cs="Arial"/>
                                <w:b/>
                              </w:rPr>
                              <w:t>Surat Permohonan Ethical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7" style="position:absolute;margin-left:75.6pt;margin-top:.6pt;width:275.2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SKLgIAAFE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">
                <v:textbox>
                  <w:txbxContent>
                    <w:p w:rsidR="00CF627B" w:rsidRPr="002C1FDE" w:rsidRDefault="00CF627B" w:rsidP="00CF627B">
                      <w:pPr>
                        <w:jc w:val="center"/>
                        <w:rPr>
                          <w:rFonts w:ascii="Arial" w:hAnsi="Arial" w:cs="Arial"/>
                          <w:b/>
                        </w:rPr>
                      </w:pPr>
                      <w:r>
                        <w:rPr>
                          <w:rFonts w:ascii="Arial" w:hAnsi="Arial" w:cs="Arial"/>
                          <w:b/>
                        </w:rPr>
                        <w:t>Surat Permohonan Ethical Clearance</w:t>
                      </w:r>
                    </w:p>
                  </w:txbxContent>
                </v:textbox>
              </v:rect>
            </w:pict>
          </mc:Fallback>
        </mc:AlternateContent>
      </w:r>
    </w:p>
    <w:p w:rsidR="00CF627B" w:rsidRDefault="00CF627B" w:rsidP="00CF627B">
      <w:pPr>
        <w:spacing w:after="0"/>
        <w:rPr>
          <w:rFonts w:ascii="Arial" w:hAnsi="Arial" w:cs="Arial"/>
          <w:b/>
          <w:sz w:val="24"/>
          <w:szCs w:val="24"/>
        </w:rPr>
      </w:pPr>
    </w:p>
    <w:p w:rsidR="00CF627B" w:rsidRDefault="00CF627B" w:rsidP="00CF627B">
      <w:pPr>
        <w:spacing w:after="0"/>
        <w:rPr>
          <w:rFonts w:ascii="Arial" w:hAnsi="Arial" w:cs="Arial"/>
          <w:b/>
          <w:sz w:val="24"/>
          <w:szCs w:val="24"/>
        </w:rPr>
      </w:pPr>
    </w:p>
    <w:p w:rsidR="00CF627B" w:rsidRDefault="00CF627B" w:rsidP="00CF627B">
      <w:pPr>
        <w:spacing w:after="0"/>
        <w:rPr>
          <w:rFonts w:ascii="Arial" w:hAnsi="Arial" w:cs="Arial"/>
          <w:b/>
          <w:sz w:val="24"/>
          <w:szCs w:val="24"/>
        </w:rPr>
      </w:pPr>
    </w:p>
    <w:p w:rsidR="00CF627B" w:rsidRDefault="00CF627B" w:rsidP="00CF627B">
      <w:pPr>
        <w:spacing w:after="0"/>
        <w:rPr>
          <w:rFonts w:ascii="Arial" w:hAnsi="Arial" w:cs="Arial"/>
          <w:b/>
          <w:sz w:val="24"/>
          <w:szCs w:val="24"/>
        </w:rPr>
      </w:pPr>
    </w:p>
    <w:p w:rsidR="00CF627B" w:rsidRDefault="00CF627B" w:rsidP="00CF627B">
      <w:pPr>
        <w:spacing w:after="0"/>
        <w:rPr>
          <w:rFonts w:ascii="Arial" w:hAnsi="Arial" w:cs="Arial"/>
          <w:b/>
          <w:sz w:val="24"/>
          <w:szCs w:val="24"/>
        </w:rPr>
      </w:pPr>
    </w:p>
    <w:p w:rsidR="00CF627B" w:rsidRDefault="00CF627B" w:rsidP="00CF627B">
      <w:pPr>
        <w:spacing w:after="0"/>
        <w:rPr>
          <w:rFonts w:ascii="Arial" w:hAnsi="Arial" w:cs="Arial"/>
          <w:b/>
          <w:sz w:val="24"/>
          <w:szCs w:val="24"/>
          <w:lang w:val="en-US"/>
        </w:rPr>
      </w:pPr>
    </w:p>
    <w:p w:rsidR="00CF627B" w:rsidRDefault="00CF627B" w:rsidP="00CF627B">
      <w:pPr>
        <w:spacing w:after="0"/>
        <w:rPr>
          <w:rFonts w:ascii="Arial" w:hAnsi="Arial" w:cs="Arial"/>
          <w:b/>
          <w:sz w:val="24"/>
          <w:szCs w:val="24"/>
          <w:lang w:val="en-US"/>
        </w:rPr>
      </w:pPr>
    </w:p>
    <w:p w:rsidR="00CF627B" w:rsidRDefault="00CF627B" w:rsidP="00CF627B">
      <w:pPr>
        <w:spacing w:after="0"/>
        <w:rPr>
          <w:rFonts w:ascii="Arial" w:hAnsi="Arial" w:cs="Arial"/>
          <w:b/>
          <w:sz w:val="24"/>
          <w:szCs w:val="24"/>
          <w:lang w:val="en-US"/>
        </w:rPr>
      </w:pPr>
    </w:p>
    <w:p w:rsidR="00CF627B" w:rsidRPr="00CF627B" w:rsidRDefault="00CF627B" w:rsidP="00CF627B">
      <w:pPr>
        <w:spacing w:after="0"/>
        <w:rPr>
          <w:rFonts w:ascii="Arial" w:hAnsi="Arial" w:cs="Arial"/>
          <w:b/>
          <w:sz w:val="24"/>
          <w:szCs w:val="24"/>
          <w:lang w:val="en-US"/>
        </w:rPr>
      </w:pPr>
    </w:p>
    <w:p w:rsidR="00CF627B" w:rsidRDefault="00CF627B" w:rsidP="00CF627B">
      <w:pPr>
        <w:spacing w:after="0"/>
        <w:rPr>
          <w:rFonts w:ascii="Arial" w:hAnsi="Arial" w:cs="Arial"/>
          <w:b/>
          <w:sz w:val="24"/>
          <w:szCs w:val="24"/>
        </w:rPr>
      </w:pPr>
    </w:p>
    <w:p w:rsidR="00CF627B" w:rsidRDefault="00CF627B" w:rsidP="00CF627B">
      <w:pPr>
        <w:jc w:val="right"/>
        <w:rPr>
          <w:rFonts w:ascii="Arial" w:hAnsi="Arial" w:cs="Arial"/>
          <w:b/>
        </w:rPr>
      </w:pPr>
      <w:r>
        <w:rPr>
          <w:rFonts w:ascii="Arial" w:hAnsi="Arial" w:cs="Arial"/>
          <w:b/>
        </w:rPr>
        <w:lastRenderedPageBreak/>
        <w:t>Lampiran 13</w:t>
      </w:r>
    </w:p>
    <w:p w:rsidR="00CF627B" w:rsidRDefault="00CF627B" w:rsidP="00CF627B">
      <w:pPr>
        <w:spacing w:after="0"/>
        <w:rPr>
          <w:rFonts w:ascii="Arial" w:hAnsi="Arial" w:cs="Arial"/>
        </w:rPr>
      </w:pPr>
      <w:r>
        <w:rPr>
          <w:noProof/>
        </w:rPr>
        <w:drawing>
          <wp:inline distT="0" distB="0" distL="0" distR="0" wp14:anchorId="6B4A1063" wp14:editId="13639A55">
            <wp:extent cx="5177481" cy="7117492"/>
            <wp:effectExtent l="0" t="0" r="4445" b="7620"/>
            <wp:docPr id="62" name="Picture 62" descr="C:\Documents and Settings\U21\Local Settings\Temporary Internet Files\Content.Word\KET LAYAK 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21\Local Settings\Temporary Internet Files\Content.Word\KET LAYAK ETI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80766" cy="7122008"/>
                    </a:xfrm>
                    <a:prstGeom prst="rect">
                      <a:avLst/>
                    </a:prstGeom>
                    <a:noFill/>
                    <a:ln>
                      <a:noFill/>
                    </a:ln>
                  </pic:spPr>
                </pic:pic>
              </a:graphicData>
            </a:graphic>
          </wp:inline>
        </w:drawing>
      </w: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rPr>
      </w:pPr>
      <w:r>
        <w:rPr>
          <w:noProof/>
        </w:rPr>
        <mc:AlternateContent>
          <mc:Choice Requires="wps">
            <w:drawing>
              <wp:anchor distT="0" distB="0" distL="114300" distR="114300" simplePos="0" relativeHeight="251693056" behindDoc="0" locked="0" layoutInCell="1" allowOverlap="1" wp14:anchorId="6F2465CC" wp14:editId="626248C8">
                <wp:simplePos x="0" y="0"/>
                <wp:positionH relativeFrom="column">
                  <wp:posOffset>1112520</wp:posOffset>
                </wp:positionH>
                <wp:positionV relativeFrom="paragraph">
                  <wp:posOffset>-1176020</wp:posOffset>
                </wp:positionV>
                <wp:extent cx="3495675" cy="342900"/>
                <wp:effectExtent l="0" t="0" r="28575" b="19050"/>
                <wp:wrapNone/>
                <wp:docPr id="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42900"/>
                        </a:xfrm>
                        <a:prstGeom prst="rect">
                          <a:avLst/>
                        </a:prstGeom>
                        <a:solidFill>
                          <a:srgbClr val="FFFFFF"/>
                        </a:solidFill>
                        <a:ln w="9525">
                          <a:solidFill>
                            <a:srgbClr val="000000"/>
                          </a:solidFill>
                          <a:miter lim="800000"/>
                          <a:headEnd/>
                          <a:tailEnd/>
                        </a:ln>
                      </wps:spPr>
                      <wps:txbx>
                        <w:txbxContent>
                          <w:p w:rsidR="00CF627B" w:rsidRPr="002C1FDE" w:rsidRDefault="00CF627B" w:rsidP="00CF627B">
                            <w:pPr>
                              <w:jc w:val="center"/>
                              <w:rPr>
                                <w:rFonts w:ascii="Arial" w:hAnsi="Arial" w:cs="Arial"/>
                                <w:b/>
                              </w:rPr>
                            </w:pPr>
                            <w:r>
                              <w:rPr>
                                <w:rFonts w:ascii="Arial" w:hAnsi="Arial" w:cs="Arial"/>
                                <w:b/>
                              </w:rPr>
                              <w:t>Surat Keterangan Layak Etik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8" style="position:absolute;margin-left:87.6pt;margin-top:-92.6pt;width:275.2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">
                <v:textbox>
                  <w:txbxContent>
                    <w:p w:rsidR="00CF627B" w:rsidRPr="002C1FDE" w:rsidRDefault="00CF627B" w:rsidP="00CF627B">
                      <w:pPr>
                        <w:jc w:val="center"/>
                        <w:rPr>
                          <w:rFonts w:ascii="Arial" w:hAnsi="Arial" w:cs="Arial"/>
                          <w:b/>
                        </w:rPr>
                      </w:pPr>
                      <w:r>
                        <w:rPr>
                          <w:rFonts w:ascii="Arial" w:hAnsi="Arial" w:cs="Arial"/>
                          <w:b/>
                        </w:rPr>
                        <w:t>Surat Keterangan Layak Etik</w:t>
                      </w:r>
                    </w:p>
                  </w:txbxContent>
                </v:textbox>
              </v:rect>
            </w:pict>
          </mc:Fallback>
        </mc:AlternateContent>
      </w:r>
    </w:p>
    <w:p w:rsidR="00CF627B" w:rsidRDefault="00CF627B" w:rsidP="00CF627B">
      <w:pPr>
        <w:spacing w:after="0"/>
        <w:rPr>
          <w:rFonts w:ascii="Arial" w:hAnsi="Arial" w:cs="Arial"/>
        </w:rPr>
      </w:pPr>
    </w:p>
    <w:p w:rsidR="00CF627B" w:rsidRDefault="00CF627B" w:rsidP="00CF627B">
      <w:pPr>
        <w:spacing w:after="0"/>
        <w:rPr>
          <w:rFonts w:ascii="Arial" w:hAnsi="Arial" w:cs="Arial"/>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Default="00CF627B" w:rsidP="00CF627B">
      <w:pPr>
        <w:spacing w:after="0"/>
        <w:rPr>
          <w:rFonts w:ascii="Arial" w:hAnsi="Arial" w:cs="Arial"/>
          <w:lang w:val="en-US"/>
        </w:rPr>
      </w:pPr>
    </w:p>
    <w:p w:rsidR="00CF627B" w:rsidRPr="00CF627B" w:rsidRDefault="00CF627B" w:rsidP="00CF627B">
      <w:pPr>
        <w:spacing w:after="0"/>
        <w:rPr>
          <w:rFonts w:ascii="Arial" w:hAnsi="Arial" w:cs="Arial"/>
          <w:lang w:val="en-US"/>
        </w:rPr>
      </w:pPr>
      <w:bookmarkStart w:id="0" w:name="_GoBack"/>
      <w:bookmarkEnd w:id="0"/>
    </w:p>
    <w:p w:rsidR="00CF627B" w:rsidRDefault="00CF627B" w:rsidP="00CF627B">
      <w:pPr>
        <w:spacing w:after="0"/>
        <w:rPr>
          <w:rFonts w:ascii="Arial" w:hAnsi="Arial" w:cs="Arial"/>
        </w:rPr>
      </w:pPr>
    </w:p>
    <w:p w:rsidR="00CF627B" w:rsidRDefault="00CF627B" w:rsidP="00CF627B">
      <w:pPr>
        <w:jc w:val="right"/>
        <w:rPr>
          <w:rFonts w:ascii="Arial" w:hAnsi="Arial" w:cs="Arial"/>
          <w:b/>
        </w:rPr>
      </w:pPr>
      <w:r>
        <w:rPr>
          <w:rFonts w:ascii="Arial" w:hAnsi="Arial" w:cs="Arial"/>
          <w:b/>
        </w:rPr>
        <w:lastRenderedPageBreak/>
        <w:t>Lampiran 14</w:t>
      </w:r>
    </w:p>
    <w:p w:rsidR="00CF627B" w:rsidRDefault="00CF627B" w:rsidP="00CF627B">
      <w:pPr>
        <w:spacing w:after="0"/>
        <w:rPr>
          <w:rFonts w:ascii="Arial" w:hAnsi="Arial" w:cs="Arial"/>
        </w:rPr>
      </w:pPr>
      <w:r>
        <w:rPr>
          <w:noProof/>
        </w:rPr>
        <w:drawing>
          <wp:inline distT="0" distB="0" distL="0" distR="0" wp14:anchorId="6F8EFC4A" wp14:editId="5B71A8B4">
            <wp:extent cx="5288691" cy="7587049"/>
            <wp:effectExtent l="0" t="0" r="7620" b="0"/>
            <wp:docPr id="63" name="Picture 63" descr="C:\Documents and Settings\U26\Local Settings\Temporary Internet Files\Content.Word\KARTU 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26\Local Settings\Temporary Internet Files\Content.Word\KARTU LAPORA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2037" cy="7591849"/>
                    </a:xfrm>
                    <a:prstGeom prst="rect">
                      <a:avLst/>
                    </a:prstGeom>
                    <a:noFill/>
                    <a:ln>
                      <a:noFill/>
                    </a:ln>
                  </pic:spPr>
                </pic:pic>
              </a:graphicData>
            </a:graphic>
          </wp:inline>
        </w:drawing>
      </w:r>
    </w:p>
    <w:p w:rsidR="00CF627B" w:rsidRDefault="00CF627B" w:rsidP="00CF627B">
      <w:pPr>
        <w:spacing w:after="0"/>
        <w:rPr>
          <w:rFonts w:ascii="Arial" w:hAnsi="Arial" w:cs="Arial"/>
        </w:rPr>
      </w:pPr>
    </w:p>
    <w:p w:rsidR="00CF627B" w:rsidRPr="00897050" w:rsidRDefault="00CF627B" w:rsidP="00CF627B">
      <w:pPr>
        <w:spacing w:after="0"/>
        <w:rPr>
          <w:rFonts w:ascii="Arial" w:hAnsi="Arial" w:cs="Arial"/>
        </w:rPr>
      </w:pPr>
      <w:r>
        <w:rPr>
          <w:noProof/>
        </w:rPr>
        <mc:AlternateContent>
          <mc:Choice Requires="wps">
            <w:drawing>
              <wp:anchor distT="0" distB="0" distL="114300" distR="114300" simplePos="0" relativeHeight="251694080" behindDoc="0" locked="0" layoutInCell="1" allowOverlap="1" wp14:anchorId="3261EAF7" wp14:editId="717FDCF2">
                <wp:simplePos x="0" y="0"/>
                <wp:positionH relativeFrom="column">
                  <wp:posOffset>1064895</wp:posOffset>
                </wp:positionH>
                <wp:positionV relativeFrom="paragraph">
                  <wp:posOffset>1046875</wp:posOffset>
                </wp:positionV>
                <wp:extent cx="3495675" cy="342900"/>
                <wp:effectExtent l="0" t="0" r="28575" b="19050"/>
                <wp:wrapNone/>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42900"/>
                        </a:xfrm>
                        <a:prstGeom prst="rect">
                          <a:avLst/>
                        </a:prstGeom>
                        <a:solidFill>
                          <a:srgbClr val="FFFFFF"/>
                        </a:solidFill>
                        <a:ln w="9525">
                          <a:solidFill>
                            <a:srgbClr val="000000"/>
                          </a:solidFill>
                          <a:miter lim="800000"/>
                          <a:headEnd/>
                          <a:tailEnd/>
                        </a:ln>
                      </wps:spPr>
                      <wps:txbx>
                        <w:txbxContent>
                          <w:p w:rsidR="00CF627B" w:rsidRPr="00603748" w:rsidRDefault="00CF627B" w:rsidP="00CF627B">
                            <w:pPr>
                              <w:jc w:val="center"/>
                              <w:rPr>
                                <w:rFonts w:ascii="Arial" w:hAnsi="Arial" w:cs="Arial"/>
                                <w:b/>
                              </w:rPr>
                            </w:pPr>
                            <w:r w:rsidRPr="00603748">
                              <w:rPr>
                                <w:rFonts w:ascii="Arial" w:hAnsi="Arial" w:cs="Arial"/>
                                <w:b/>
                              </w:rPr>
                              <w:t>Kartu Laporan Pertemuan Bimbingan KTI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83.85pt;margin-top:82.45pt;width:275.2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">
                <v:textbox>
                  <w:txbxContent>
                    <w:p w:rsidR="00CF627B" w:rsidRPr="00603748" w:rsidRDefault="00CF627B" w:rsidP="00CF627B">
                      <w:pPr>
                        <w:jc w:val="center"/>
                        <w:rPr>
                          <w:rFonts w:ascii="Arial" w:hAnsi="Arial" w:cs="Arial"/>
                          <w:b/>
                        </w:rPr>
                      </w:pPr>
                      <w:r w:rsidRPr="00603748">
                        <w:rPr>
                          <w:rFonts w:ascii="Arial" w:hAnsi="Arial" w:cs="Arial"/>
                          <w:b/>
                        </w:rPr>
                        <w:t>Kartu Laporan Pertemuan Bimbingan KTI</w:t>
                      </w:r>
                    </w:p>
                  </w:txbxContent>
                </v:textbox>
              </v:rect>
            </w:pict>
          </mc:Fallback>
        </mc:AlternateContent>
      </w:r>
    </w:p>
    <w:p w:rsidR="00B04950" w:rsidRPr="0089575F" w:rsidRDefault="00B04950" w:rsidP="00CF627B">
      <w:pPr>
        <w:spacing w:line="360" w:lineRule="auto"/>
        <w:jc w:val="right"/>
        <w:rPr>
          <w:lang w:val="en-US"/>
        </w:rPr>
      </w:pPr>
    </w:p>
    <w:sectPr w:rsidR="00B04950" w:rsidRPr="0089575F" w:rsidSect="004077CB">
      <w:pgSz w:w="12242" w:h="20163" w:code="5"/>
      <w:pgMar w:top="2268" w:right="1701" w:bottom="1701" w:left="2268" w:header="851"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83" w:rsidRDefault="000D3383" w:rsidP="00CE6826">
      <w:pPr>
        <w:spacing w:after="0" w:line="240" w:lineRule="auto"/>
      </w:pPr>
      <w:r>
        <w:separator/>
      </w:r>
    </w:p>
  </w:endnote>
  <w:endnote w:type="continuationSeparator" w:id="0">
    <w:p w:rsidR="000D3383" w:rsidRDefault="000D3383" w:rsidP="00CE6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Pr="00CE6826" w:rsidRDefault="000D3383" w:rsidP="00CE6826">
    <w:pPr>
      <w:pStyle w:val="Footer"/>
      <w:jc w:val="cen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3645"/>
      <w:docPartObj>
        <w:docPartGallery w:val="Page Numbers (Bottom of Page)"/>
        <w:docPartUnique/>
      </w:docPartObj>
    </w:sdtPr>
    <w:sdtContent>
      <w:p w:rsidR="000D3383" w:rsidRDefault="000D3383">
        <w:pPr>
          <w:pStyle w:val="Footer"/>
          <w:jc w:val="center"/>
        </w:pPr>
        <w:r>
          <w:fldChar w:fldCharType="begin"/>
        </w:r>
        <w:r>
          <w:instrText xml:space="preserve"> PAGE   \* MERGEFORMAT </w:instrText>
        </w:r>
        <w:r>
          <w:fldChar w:fldCharType="separate"/>
        </w:r>
        <w:r w:rsidR="00CF627B">
          <w:rPr>
            <w:noProof/>
          </w:rPr>
          <w:t>4</w:t>
        </w:r>
        <w:r>
          <w:rPr>
            <w:noProof/>
          </w:rPr>
          <w:fldChar w:fldCharType="end"/>
        </w:r>
      </w:p>
    </w:sdtContent>
  </w:sdt>
  <w:p w:rsidR="000D3383" w:rsidRDefault="000D338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Default="000D3383">
    <w:pPr>
      <w:pStyle w:val="Footer"/>
      <w:jc w:val="center"/>
    </w:pPr>
  </w:p>
  <w:p w:rsidR="000D3383" w:rsidRDefault="000D338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Default="000D3383">
    <w:pPr>
      <w:pStyle w:val="Footer"/>
      <w:jc w:val="center"/>
    </w:pPr>
  </w:p>
  <w:p w:rsidR="000D3383" w:rsidRDefault="000D338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Default="000D3383">
    <w:pPr>
      <w:pStyle w:val="Footer"/>
      <w:jc w:val="center"/>
    </w:pPr>
  </w:p>
  <w:p w:rsidR="000D3383" w:rsidRDefault="00CF627B" w:rsidP="00CF627B">
    <w:pPr>
      <w:pStyle w:val="Footer"/>
      <w:tabs>
        <w:tab w:val="clear" w:pos="9360"/>
        <w:tab w:val="left" w:pos="4680"/>
      </w:tabs>
    </w:pP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Default="000D3383">
    <w:pPr>
      <w:pStyle w:val="Footer"/>
      <w:jc w:val="center"/>
    </w:pPr>
  </w:p>
  <w:p w:rsidR="000D3383" w:rsidRPr="00E6121E" w:rsidRDefault="000D3383">
    <w:pPr>
      <w:pStyle w:val="Footer"/>
      <w:rPr>
        <w:lang w:val="en-US"/>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0136"/>
      <w:docPartObj>
        <w:docPartGallery w:val="Page Numbers (Bottom of Page)"/>
        <w:docPartUnique/>
      </w:docPartObj>
    </w:sdtPr>
    <w:sdtEndPr>
      <w:rPr>
        <w:noProof/>
      </w:rPr>
    </w:sdtEndPr>
    <w:sdtContent>
      <w:p w:rsidR="000D3383" w:rsidRDefault="000D3383">
        <w:pPr>
          <w:pStyle w:val="Footer"/>
          <w:jc w:val="right"/>
        </w:pPr>
      </w:p>
    </w:sdtContent>
  </w:sdt>
  <w:p w:rsidR="000D3383" w:rsidRDefault="000D33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332821"/>
      <w:docPartObj>
        <w:docPartGallery w:val="Page Numbers (Bottom of Page)"/>
        <w:docPartUnique/>
      </w:docPartObj>
    </w:sdtPr>
    <w:sdtEndPr>
      <w:rPr>
        <w:noProof/>
      </w:rPr>
    </w:sdtEndPr>
    <w:sdtContent>
      <w:p w:rsidR="000D3383" w:rsidRDefault="000D338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0D3383" w:rsidRDefault="000D33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3599"/>
      <w:docPartObj>
        <w:docPartGallery w:val="Page Numbers (Bottom of Page)"/>
        <w:docPartUnique/>
      </w:docPartObj>
    </w:sdtPr>
    <w:sdtContent>
      <w:p w:rsidR="000D3383" w:rsidRDefault="000D3383">
        <w:pPr>
          <w:pStyle w:val="Footer"/>
          <w:jc w:val="center"/>
        </w:pPr>
        <w:r>
          <w:fldChar w:fldCharType="begin"/>
        </w:r>
        <w:r>
          <w:instrText xml:space="preserve"> PAGE   \* MERGEFORMAT </w:instrText>
        </w:r>
        <w:r>
          <w:fldChar w:fldCharType="separate"/>
        </w:r>
        <w:r w:rsidR="00CF627B">
          <w:rPr>
            <w:noProof/>
          </w:rPr>
          <w:t>xii</w:t>
        </w:r>
        <w:r>
          <w:rPr>
            <w:noProof/>
          </w:rPr>
          <w:fldChar w:fldCharType="end"/>
        </w:r>
      </w:p>
    </w:sdtContent>
  </w:sdt>
  <w:p w:rsidR="000D3383" w:rsidRPr="00CE6826" w:rsidRDefault="000D3383" w:rsidP="00CE6826">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3601"/>
      <w:docPartObj>
        <w:docPartGallery w:val="Page Numbers (Bottom of Page)"/>
        <w:docPartUnique/>
      </w:docPartObj>
    </w:sdtPr>
    <w:sdtEndPr>
      <w:rPr>
        <w:noProof/>
      </w:rPr>
    </w:sdtEndPr>
    <w:sdtContent>
      <w:p w:rsidR="000D3383" w:rsidRDefault="000D3383">
        <w:pPr>
          <w:pStyle w:val="Footer"/>
          <w:jc w:val="center"/>
        </w:pPr>
        <w:r>
          <w:fldChar w:fldCharType="begin"/>
        </w:r>
        <w:r>
          <w:instrText xml:space="preserve"> PAGE   \* MERGEFORMAT </w:instrText>
        </w:r>
        <w:r>
          <w:fldChar w:fldCharType="separate"/>
        </w:r>
        <w:r w:rsidR="00CF627B">
          <w:rPr>
            <w:noProof/>
          </w:rPr>
          <w:t>iii</w:t>
        </w:r>
        <w:r>
          <w:rPr>
            <w:noProof/>
          </w:rPr>
          <w:fldChar w:fldCharType="end"/>
        </w:r>
      </w:p>
    </w:sdtContent>
  </w:sdt>
  <w:p w:rsidR="000D3383" w:rsidRDefault="000D33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484878"/>
      <w:docPartObj>
        <w:docPartGallery w:val="Page Numbers (Bottom of Page)"/>
        <w:docPartUnique/>
      </w:docPartObj>
    </w:sdtPr>
    <w:sdtEndPr>
      <w:rPr>
        <w:noProof/>
      </w:rPr>
    </w:sdtEndPr>
    <w:sdtContent>
      <w:p w:rsidR="000D3383" w:rsidRDefault="000D3383">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0D3383" w:rsidRDefault="000D33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527666"/>
      <w:docPartObj>
        <w:docPartGallery w:val="Page Numbers (Bottom of Page)"/>
        <w:docPartUnique/>
      </w:docPartObj>
    </w:sdtPr>
    <w:sdtEndPr>
      <w:rPr>
        <w:noProof/>
      </w:rPr>
    </w:sdtEndPr>
    <w:sdtContent>
      <w:p w:rsidR="000D3383" w:rsidRDefault="000D3383">
        <w:pPr>
          <w:pStyle w:val="Footer"/>
          <w:jc w:val="center"/>
        </w:pPr>
        <w:r>
          <w:fldChar w:fldCharType="begin"/>
        </w:r>
        <w:r>
          <w:instrText xml:space="preserve"> PAGE   \* MERGEFORMAT </w:instrText>
        </w:r>
        <w:r>
          <w:fldChar w:fldCharType="separate"/>
        </w:r>
        <w:r w:rsidR="00CF627B">
          <w:rPr>
            <w:noProof/>
          </w:rPr>
          <w:t>xiii</w:t>
        </w:r>
        <w:r>
          <w:rPr>
            <w:noProof/>
          </w:rPr>
          <w:fldChar w:fldCharType="end"/>
        </w:r>
      </w:p>
    </w:sdtContent>
  </w:sdt>
  <w:p w:rsidR="000D3383" w:rsidRDefault="000D338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Default="000D3383">
    <w:pPr>
      <w:pStyle w:val="Footer"/>
      <w:jc w:val="center"/>
    </w:pPr>
  </w:p>
  <w:p w:rsidR="000D3383" w:rsidRDefault="000D338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507772"/>
      <w:docPartObj>
        <w:docPartGallery w:val="Page Numbers (Bottom of Page)"/>
        <w:docPartUnique/>
      </w:docPartObj>
    </w:sdtPr>
    <w:sdtContent>
      <w:p w:rsidR="000D3383" w:rsidRDefault="000D3383">
        <w:pPr>
          <w:pStyle w:val="Footer"/>
          <w:jc w:val="center"/>
        </w:pPr>
        <w:r>
          <w:fldChar w:fldCharType="begin"/>
        </w:r>
        <w:r>
          <w:instrText xml:space="preserve"> PAGE   \* MERGEFORMAT </w:instrText>
        </w:r>
        <w:r>
          <w:fldChar w:fldCharType="separate"/>
        </w:r>
        <w:r w:rsidR="00CF627B">
          <w:rPr>
            <w:noProof/>
          </w:rPr>
          <w:t>1</w:t>
        </w:r>
        <w:r>
          <w:rPr>
            <w:noProof/>
          </w:rPr>
          <w:fldChar w:fldCharType="end"/>
        </w:r>
      </w:p>
    </w:sdtContent>
  </w:sdt>
  <w:p w:rsidR="000D3383" w:rsidRPr="00E6121E" w:rsidRDefault="000D3383">
    <w:pPr>
      <w:pStyle w:val="Foote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3630"/>
      <w:docPartObj>
        <w:docPartGallery w:val="Page Numbers (Bottom of Page)"/>
        <w:docPartUnique/>
      </w:docPartObj>
    </w:sdtPr>
    <w:sdtContent>
      <w:p w:rsidR="000D3383" w:rsidRDefault="000D3383">
        <w:pPr>
          <w:pStyle w:val="Footer"/>
          <w:jc w:val="center"/>
          <w:rPr>
            <w:lang w:val="en-US"/>
          </w:rPr>
        </w:pPr>
      </w:p>
      <w:p w:rsidR="000D3383" w:rsidRDefault="000D3383">
        <w:pPr>
          <w:pStyle w:val="Footer"/>
          <w:jc w:val="center"/>
        </w:pPr>
      </w:p>
    </w:sdtContent>
  </w:sdt>
  <w:p w:rsidR="000D3383" w:rsidRPr="00E6121E" w:rsidRDefault="000D3383">
    <w:pPr>
      <w:pStyle w:val="Footer"/>
      <w:rPr>
        <w:lang w:val="en-US"/>
      </w:rPr>
    </w:pPr>
  </w:p>
  <w:p w:rsidR="000D3383" w:rsidRDefault="000D33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83" w:rsidRDefault="000D3383" w:rsidP="00CE6826">
      <w:pPr>
        <w:spacing w:after="0" w:line="240" w:lineRule="auto"/>
      </w:pPr>
      <w:r>
        <w:separator/>
      </w:r>
    </w:p>
  </w:footnote>
  <w:footnote w:type="continuationSeparator" w:id="0">
    <w:p w:rsidR="000D3383" w:rsidRDefault="000D3383" w:rsidP="00CE6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Default="000D3383">
    <w:pPr>
      <w:pStyle w:val="Header"/>
      <w:jc w:val="right"/>
    </w:pPr>
  </w:p>
  <w:p w:rsidR="000D3383" w:rsidRDefault="000D338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0076"/>
      <w:docPartObj>
        <w:docPartGallery w:val="Page Numbers (Top of Page)"/>
        <w:docPartUnique/>
      </w:docPartObj>
    </w:sdtPr>
    <w:sdtContent>
      <w:p w:rsidR="000D3383" w:rsidRDefault="000D3383">
        <w:pPr>
          <w:pStyle w:val="Header"/>
          <w:jc w:val="right"/>
        </w:pPr>
        <w:r>
          <w:fldChar w:fldCharType="begin"/>
        </w:r>
        <w:r>
          <w:instrText xml:space="preserve"> PAGE   \* MERGEFORMAT </w:instrText>
        </w:r>
        <w:r>
          <w:fldChar w:fldCharType="separate"/>
        </w:r>
        <w:r w:rsidR="00CF627B">
          <w:rPr>
            <w:noProof/>
          </w:rPr>
          <w:t>21</w:t>
        </w:r>
        <w:r>
          <w:rPr>
            <w:noProof/>
          </w:rPr>
          <w:fldChar w:fldCharType="end"/>
        </w:r>
      </w:p>
    </w:sdtContent>
  </w:sdt>
  <w:p w:rsidR="000D3383" w:rsidRDefault="000D338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378039"/>
      <w:docPartObj>
        <w:docPartGallery w:val="Page Numbers (Top of Page)"/>
        <w:docPartUnique/>
      </w:docPartObj>
    </w:sdtPr>
    <w:sdtEndPr>
      <w:rPr>
        <w:noProof/>
      </w:rPr>
    </w:sdtEndPr>
    <w:sdtContent>
      <w:p w:rsidR="000D3383" w:rsidRDefault="000D3383">
        <w:pPr>
          <w:pStyle w:val="Header"/>
          <w:jc w:val="right"/>
        </w:pPr>
        <w:r>
          <w:fldChar w:fldCharType="begin"/>
        </w:r>
        <w:r>
          <w:instrText xml:space="preserve"> PAGE   \* MERGEFORMAT </w:instrText>
        </w:r>
        <w:r>
          <w:fldChar w:fldCharType="separate"/>
        </w:r>
        <w:r w:rsidR="00CF627B">
          <w:rPr>
            <w:noProof/>
          </w:rPr>
          <w:t>50</w:t>
        </w:r>
        <w:r>
          <w:rPr>
            <w:noProof/>
          </w:rPr>
          <w:fldChar w:fldCharType="end"/>
        </w:r>
      </w:p>
    </w:sdtContent>
  </w:sdt>
  <w:p w:rsidR="000D3383" w:rsidRPr="00E6121E" w:rsidRDefault="000D3383">
    <w:pPr>
      <w:pStyle w:val="Header"/>
      <w:jc w:val="right"/>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Default="000D3383">
    <w:pPr>
      <w:pStyle w:val="Header"/>
      <w:jc w:val="right"/>
    </w:pPr>
    <w:r>
      <w:fldChar w:fldCharType="begin"/>
    </w:r>
    <w:r>
      <w:instrText xml:space="preserve"> PAGE   \* MERGEFORMAT </w:instrText>
    </w:r>
    <w:r>
      <w:fldChar w:fldCharType="separate"/>
    </w:r>
    <w:r w:rsidR="00CF627B">
      <w:rPr>
        <w:noProof/>
      </w:rPr>
      <w:t>37</w:t>
    </w:r>
    <w:r>
      <w:rPr>
        <w:noProof/>
      </w:rPr>
      <w:fldChar w:fldCharType="end"/>
    </w:r>
  </w:p>
  <w:p w:rsidR="000D3383" w:rsidRDefault="000D338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0118"/>
      <w:docPartObj>
        <w:docPartGallery w:val="Page Numbers (Top of Page)"/>
        <w:docPartUnique/>
      </w:docPartObj>
    </w:sdtPr>
    <w:sdtContent>
      <w:p w:rsidR="000D3383" w:rsidRDefault="000D3383">
        <w:pPr>
          <w:pStyle w:val="Header"/>
          <w:jc w:val="right"/>
        </w:pPr>
        <w:r>
          <w:fldChar w:fldCharType="begin"/>
        </w:r>
        <w:r>
          <w:instrText xml:space="preserve"> PAGE   \* MERGEFORMAT </w:instrText>
        </w:r>
        <w:r>
          <w:fldChar w:fldCharType="separate"/>
        </w:r>
        <w:r w:rsidR="00CF627B">
          <w:rPr>
            <w:noProof/>
          </w:rPr>
          <w:t>51</w:t>
        </w:r>
        <w:r>
          <w:rPr>
            <w:noProof/>
          </w:rPr>
          <w:fldChar w:fldCharType="end"/>
        </w:r>
      </w:p>
    </w:sdtContent>
  </w:sdt>
  <w:p w:rsidR="000D3383" w:rsidRDefault="000D338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0130"/>
      <w:docPartObj>
        <w:docPartGallery w:val="Page Numbers (Top of Page)"/>
        <w:docPartUnique/>
      </w:docPartObj>
    </w:sdtPr>
    <w:sdtContent>
      <w:p w:rsidR="000D3383" w:rsidRDefault="000D3383">
        <w:pPr>
          <w:pStyle w:val="Header"/>
          <w:jc w:val="right"/>
        </w:pPr>
        <w:r>
          <w:fldChar w:fldCharType="begin"/>
        </w:r>
        <w:r>
          <w:instrText xml:space="preserve"> PAGE   \* MERGEFORMAT </w:instrText>
        </w:r>
        <w:r>
          <w:fldChar w:fldCharType="separate"/>
        </w:r>
        <w:r w:rsidR="00CF627B">
          <w:rPr>
            <w:noProof/>
          </w:rPr>
          <w:t>62</w:t>
        </w:r>
        <w:r>
          <w:rPr>
            <w:noProof/>
          </w:rPr>
          <w:fldChar w:fldCharType="end"/>
        </w:r>
      </w:p>
    </w:sdtContent>
  </w:sdt>
  <w:p w:rsidR="000D3383" w:rsidRPr="00E6121E" w:rsidRDefault="000D3383">
    <w:pPr>
      <w:pStyle w:val="Header"/>
      <w:jc w:val="right"/>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200005"/>
      <w:docPartObj>
        <w:docPartGallery w:val="Page Numbers (Top of Page)"/>
        <w:docPartUnique/>
      </w:docPartObj>
    </w:sdtPr>
    <w:sdtEndPr>
      <w:rPr>
        <w:noProof/>
      </w:rPr>
    </w:sdtEndPr>
    <w:sdtContent>
      <w:p w:rsidR="000D3383" w:rsidRDefault="000D3383">
        <w:pPr>
          <w:pStyle w:val="Header"/>
          <w:jc w:val="right"/>
        </w:pPr>
        <w:r>
          <w:fldChar w:fldCharType="begin"/>
        </w:r>
        <w:r>
          <w:instrText xml:space="preserve"> PAGE   \* MERGEFORMAT </w:instrText>
        </w:r>
        <w:r>
          <w:fldChar w:fldCharType="separate"/>
        </w:r>
        <w:r w:rsidR="00CF627B">
          <w:rPr>
            <w:noProof/>
          </w:rPr>
          <w:t>61</w:t>
        </w:r>
        <w:r>
          <w:rPr>
            <w:noProof/>
          </w:rPr>
          <w:fldChar w:fldCharType="end"/>
        </w:r>
      </w:p>
    </w:sdtContent>
  </w:sdt>
  <w:p w:rsidR="000D3383" w:rsidRDefault="000D33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Default="000D3383">
    <w:pPr>
      <w:pStyle w:val="Header"/>
      <w:jc w:val="right"/>
    </w:pPr>
  </w:p>
  <w:p w:rsidR="000D3383" w:rsidRDefault="000D33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748912"/>
      <w:docPartObj>
        <w:docPartGallery w:val="Page Numbers (Top of Page)"/>
        <w:docPartUnique/>
      </w:docPartObj>
    </w:sdtPr>
    <w:sdtContent>
      <w:p w:rsidR="000D3383" w:rsidRDefault="000D3383">
        <w:pPr>
          <w:pStyle w:val="Header"/>
          <w:jc w:val="right"/>
        </w:pPr>
        <w:r>
          <w:fldChar w:fldCharType="begin"/>
        </w:r>
        <w:r>
          <w:instrText xml:space="preserve"> PAGE   \* MERGEFORMAT </w:instrText>
        </w:r>
        <w:r>
          <w:fldChar w:fldCharType="separate"/>
        </w:r>
        <w:r w:rsidR="00CF627B">
          <w:rPr>
            <w:noProof/>
          </w:rPr>
          <w:t>4</w:t>
        </w:r>
        <w:r>
          <w:rPr>
            <w:noProof/>
          </w:rPr>
          <w:fldChar w:fldCharType="end"/>
        </w:r>
      </w:p>
    </w:sdtContent>
  </w:sdt>
  <w:p w:rsidR="000D3383" w:rsidRPr="00E6121E" w:rsidRDefault="000D3383" w:rsidP="00E612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Default="000D3383">
    <w:pPr>
      <w:pStyle w:val="Header"/>
      <w:jc w:val="center"/>
    </w:pPr>
  </w:p>
  <w:p w:rsidR="000D3383" w:rsidRDefault="000D33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085555"/>
      <w:docPartObj>
        <w:docPartGallery w:val="Page Numbers (Top of Page)"/>
        <w:docPartUnique/>
      </w:docPartObj>
    </w:sdtPr>
    <w:sdtEndPr>
      <w:rPr>
        <w:noProof/>
      </w:rPr>
    </w:sdtEndPr>
    <w:sdtContent>
      <w:p w:rsidR="000D3383" w:rsidRDefault="000D3383">
        <w:pPr>
          <w:pStyle w:val="Header"/>
          <w:jc w:val="right"/>
        </w:pPr>
        <w:r>
          <w:fldChar w:fldCharType="begin"/>
        </w:r>
        <w:r>
          <w:instrText xml:space="preserve"> PAGE   \* MERGEFORMAT </w:instrText>
        </w:r>
        <w:r>
          <w:fldChar w:fldCharType="separate"/>
        </w:r>
        <w:r w:rsidR="00CF627B">
          <w:rPr>
            <w:noProof/>
          </w:rPr>
          <w:t>55</w:t>
        </w:r>
        <w:r>
          <w:rPr>
            <w:noProof/>
          </w:rPr>
          <w:fldChar w:fldCharType="end"/>
        </w:r>
      </w:p>
    </w:sdtContent>
  </w:sdt>
  <w:p w:rsidR="000D3383" w:rsidRDefault="000D33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3633"/>
      <w:docPartObj>
        <w:docPartGallery w:val="Page Numbers (Top of Page)"/>
        <w:docPartUnique/>
      </w:docPartObj>
    </w:sdtPr>
    <w:sdtContent>
      <w:p w:rsidR="000D3383" w:rsidRDefault="000D3383">
        <w:pPr>
          <w:pStyle w:val="Header"/>
          <w:jc w:val="right"/>
        </w:pPr>
        <w:r>
          <w:fldChar w:fldCharType="begin"/>
        </w:r>
        <w:r>
          <w:instrText xml:space="preserve"> PAGE   \* MERGEFORMAT </w:instrText>
        </w:r>
        <w:r>
          <w:fldChar w:fldCharType="separate"/>
        </w:r>
        <w:r w:rsidR="00CF627B">
          <w:rPr>
            <w:noProof/>
          </w:rPr>
          <w:t>15</w:t>
        </w:r>
        <w:r>
          <w:rPr>
            <w:noProof/>
          </w:rPr>
          <w:fldChar w:fldCharType="end"/>
        </w:r>
      </w:p>
    </w:sdtContent>
  </w:sdt>
  <w:p w:rsidR="000D3383" w:rsidRDefault="000D3383">
    <w:pPr>
      <w:pStyle w:val="Header"/>
    </w:pPr>
  </w:p>
  <w:p w:rsidR="000D3383" w:rsidRDefault="000D338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83" w:rsidRPr="00E6121E" w:rsidRDefault="000D3383">
    <w:pPr>
      <w:pStyle w:val="Header"/>
      <w:jc w:val="right"/>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3649"/>
      <w:docPartObj>
        <w:docPartGallery w:val="Page Numbers (Top of Page)"/>
        <w:docPartUnique/>
      </w:docPartObj>
    </w:sdtPr>
    <w:sdtContent>
      <w:p w:rsidR="000D3383" w:rsidRDefault="000D3383">
        <w:pPr>
          <w:pStyle w:val="Header"/>
          <w:jc w:val="right"/>
        </w:pPr>
        <w:r>
          <w:fldChar w:fldCharType="begin"/>
        </w:r>
        <w:r>
          <w:instrText xml:space="preserve"> PAGE   \* MERGEFORMAT </w:instrText>
        </w:r>
        <w:r>
          <w:fldChar w:fldCharType="separate"/>
        </w:r>
        <w:r w:rsidR="00CF627B">
          <w:rPr>
            <w:noProof/>
          </w:rPr>
          <w:t>16</w:t>
        </w:r>
        <w:r>
          <w:rPr>
            <w:noProof/>
          </w:rPr>
          <w:fldChar w:fldCharType="end"/>
        </w:r>
      </w:p>
    </w:sdtContent>
  </w:sdt>
  <w:p w:rsidR="000D3383" w:rsidRPr="00E6121E" w:rsidRDefault="000D3383">
    <w:pPr>
      <w:pStyle w:val="Header"/>
      <w:jc w:val="right"/>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0102"/>
      <w:docPartObj>
        <w:docPartGallery w:val="Page Numbers (Top of Page)"/>
        <w:docPartUnique/>
      </w:docPartObj>
    </w:sdtPr>
    <w:sdtContent>
      <w:p w:rsidR="000D3383" w:rsidRDefault="000D3383">
        <w:pPr>
          <w:pStyle w:val="Header"/>
          <w:jc w:val="right"/>
        </w:pPr>
        <w:r>
          <w:fldChar w:fldCharType="begin"/>
        </w:r>
        <w:r>
          <w:instrText xml:space="preserve"> PAGE   \* MERGEFORMAT </w:instrText>
        </w:r>
        <w:r>
          <w:fldChar w:fldCharType="separate"/>
        </w:r>
        <w:r w:rsidR="00CF627B">
          <w:rPr>
            <w:noProof/>
          </w:rPr>
          <w:t>20</w:t>
        </w:r>
        <w:r>
          <w:rPr>
            <w:noProof/>
          </w:rPr>
          <w:fldChar w:fldCharType="end"/>
        </w:r>
      </w:p>
    </w:sdtContent>
  </w:sdt>
  <w:p w:rsidR="000D3383" w:rsidRPr="00E6121E" w:rsidRDefault="000D3383">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F3F"/>
    <w:multiLevelType w:val="hybridMultilevel"/>
    <w:tmpl w:val="3AD2123A"/>
    <w:lvl w:ilvl="0" w:tplc="80608AD2">
      <w:start w:val="2"/>
      <w:numFmt w:val="decimal"/>
      <w:lvlText w:val="%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51C22"/>
    <w:multiLevelType w:val="hybridMultilevel"/>
    <w:tmpl w:val="335C9BC0"/>
    <w:lvl w:ilvl="0" w:tplc="C7929E16">
      <w:start w:val="1"/>
      <w:numFmt w:val="lowerRoman"/>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A354DB2"/>
    <w:multiLevelType w:val="hybridMultilevel"/>
    <w:tmpl w:val="D24644BE"/>
    <w:lvl w:ilvl="0" w:tplc="046AD2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A2301"/>
    <w:multiLevelType w:val="hybridMultilevel"/>
    <w:tmpl w:val="FD821088"/>
    <w:lvl w:ilvl="0" w:tplc="C7929E16">
      <w:start w:val="1"/>
      <w:numFmt w:val="lowerRoman"/>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E336E44"/>
    <w:multiLevelType w:val="hybridMultilevel"/>
    <w:tmpl w:val="F3F25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9722E"/>
    <w:multiLevelType w:val="hybridMultilevel"/>
    <w:tmpl w:val="4D4CC924"/>
    <w:lvl w:ilvl="0" w:tplc="F57AF080">
      <w:start w:val="1"/>
      <w:numFmt w:val="lowerLetter"/>
      <w:lvlText w:val="%1."/>
      <w:lvlJc w:val="righ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DD4D4F"/>
    <w:multiLevelType w:val="hybridMultilevel"/>
    <w:tmpl w:val="EE7A8042"/>
    <w:lvl w:ilvl="0" w:tplc="6C98716E">
      <w:start w:val="1"/>
      <w:numFmt w:val="lowerLetter"/>
      <w:lvlText w:val="%1."/>
      <w:lvlJc w:val="center"/>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148D26AD"/>
    <w:multiLevelType w:val="hybridMultilevel"/>
    <w:tmpl w:val="E8D26A2A"/>
    <w:lvl w:ilvl="0" w:tplc="C7929E1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342C33"/>
    <w:multiLevelType w:val="hybridMultilevel"/>
    <w:tmpl w:val="BC8827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5B61F3C"/>
    <w:multiLevelType w:val="hybridMultilevel"/>
    <w:tmpl w:val="F0383A76"/>
    <w:lvl w:ilvl="0" w:tplc="075462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2B00A2"/>
    <w:multiLevelType w:val="hybridMultilevel"/>
    <w:tmpl w:val="E0F4936E"/>
    <w:lvl w:ilvl="0" w:tplc="A3440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663A6D"/>
    <w:multiLevelType w:val="hybridMultilevel"/>
    <w:tmpl w:val="62360D96"/>
    <w:lvl w:ilvl="0" w:tplc="78D2968E">
      <w:start w:val="4"/>
      <w:numFmt w:val="decimal"/>
      <w:lvlText w:val="%1.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3F49A2"/>
    <w:multiLevelType w:val="hybridMultilevel"/>
    <w:tmpl w:val="49165460"/>
    <w:lvl w:ilvl="0" w:tplc="73282F4E">
      <w:start w:val="2"/>
      <w:numFmt w:val="lowerLetter"/>
      <w:lvlText w:val="%1."/>
      <w:lvlJc w:val="center"/>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5E43B8"/>
    <w:multiLevelType w:val="hybridMultilevel"/>
    <w:tmpl w:val="A13AB1BE"/>
    <w:lvl w:ilvl="0" w:tplc="A5A2D61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93B7088"/>
    <w:multiLevelType w:val="hybridMultilevel"/>
    <w:tmpl w:val="B63208F2"/>
    <w:lvl w:ilvl="0" w:tplc="99A2701C">
      <w:start w:val="3"/>
      <w:numFmt w:val="lowerLetter"/>
      <w:lvlText w:val="%1."/>
      <w:lvlJc w:val="righ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607281"/>
    <w:multiLevelType w:val="hybridMultilevel"/>
    <w:tmpl w:val="B71AEC3A"/>
    <w:lvl w:ilvl="0" w:tplc="B8C2712C">
      <w:start w:val="2"/>
      <w:numFmt w:val="decimal"/>
      <w:lvlText w:val="%1.1"/>
      <w:lvlJc w:val="center"/>
      <w:pPr>
        <w:ind w:left="786" w:hanging="360"/>
      </w:pPr>
      <w:rPr>
        <w:rFonts w:hint="default"/>
      </w:rPr>
    </w:lvl>
    <w:lvl w:ilvl="1" w:tplc="384A00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CA2B54"/>
    <w:multiLevelType w:val="multilevel"/>
    <w:tmpl w:val="CAE07B58"/>
    <w:lvl w:ilvl="0">
      <w:start w:val="4"/>
      <w:numFmt w:val="decimal"/>
      <w:lvlText w:val="%1"/>
      <w:lvlJc w:val="left"/>
      <w:pPr>
        <w:ind w:left="360" w:hanging="360"/>
      </w:pPr>
      <w:rPr>
        <w:rFonts w:hint="default"/>
      </w:rPr>
    </w:lvl>
    <w:lvl w:ilvl="1">
      <w:start w:val="1"/>
      <w:numFmt w:val="decimal"/>
      <w:lvlText w:val="%1.%2"/>
      <w:lvlJc w:val="left"/>
      <w:pPr>
        <w:ind w:left="1737" w:hanging="360"/>
      </w:pPr>
      <w:rPr>
        <w:rFonts w:hint="default"/>
      </w:rPr>
    </w:lvl>
    <w:lvl w:ilvl="2">
      <w:start w:val="1"/>
      <w:numFmt w:val="decimal"/>
      <w:lvlText w:val="%1.%2.%3"/>
      <w:lvlJc w:val="left"/>
      <w:pPr>
        <w:ind w:left="3474" w:hanging="720"/>
      </w:pPr>
      <w:rPr>
        <w:rFonts w:hint="default"/>
      </w:rPr>
    </w:lvl>
    <w:lvl w:ilvl="3">
      <w:start w:val="1"/>
      <w:numFmt w:val="decimal"/>
      <w:lvlText w:val="%1.%2.%3.%4"/>
      <w:lvlJc w:val="left"/>
      <w:pPr>
        <w:ind w:left="4851" w:hanging="720"/>
      </w:pPr>
      <w:rPr>
        <w:rFonts w:hint="default"/>
      </w:rPr>
    </w:lvl>
    <w:lvl w:ilvl="4">
      <w:start w:val="1"/>
      <w:numFmt w:val="decimal"/>
      <w:lvlText w:val="%1.%2.%3.%4.%5"/>
      <w:lvlJc w:val="left"/>
      <w:pPr>
        <w:ind w:left="6588" w:hanging="1080"/>
      </w:pPr>
      <w:rPr>
        <w:rFonts w:hint="default"/>
      </w:rPr>
    </w:lvl>
    <w:lvl w:ilvl="5">
      <w:start w:val="1"/>
      <w:numFmt w:val="decimal"/>
      <w:lvlText w:val="%1.%2.%3.%4.%5.%6"/>
      <w:lvlJc w:val="left"/>
      <w:pPr>
        <w:ind w:left="7965" w:hanging="1080"/>
      </w:pPr>
      <w:rPr>
        <w:rFonts w:hint="default"/>
      </w:rPr>
    </w:lvl>
    <w:lvl w:ilvl="6">
      <w:start w:val="1"/>
      <w:numFmt w:val="decimal"/>
      <w:lvlText w:val="%1.%2.%3.%4.%5.%6.%7"/>
      <w:lvlJc w:val="left"/>
      <w:pPr>
        <w:ind w:left="9702" w:hanging="1440"/>
      </w:pPr>
      <w:rPr>
        <w:rFonts w:hint="default"/>
      </w:rPr>
    </w:lvl>
    <w:lvl w:ilvl="7">
      <w:start w:val="1"/>
      <w:numFmt w:val="decimal"/>
      <w:lvlText w:val="%1.%2.%3.%4.%5.%6.%7.%8"/>
      <w:lvlJc w:val="left"/>
      <w:pPr>
        <w:ind w:left="11079" w:hanging="1440"/>
      </w:pPr>
      <w:rPr>
        <w:rFonts w:hint="default"/>
      </w:rPr>
    </w:lvl>
    <w:lvl w:ilvl="8">
      <w:start w:val="1"/>
      <w:numFmt w:val="decimal"/>
      <w:lvlText w:val="%1.%2.%3.%4.%5.%6.%7.%8.%9"/>
      <w:lvlJc w:val="left"/>
      <w:pPr>
        <w:ind w:left="12816" w:hanging="1800"/>
      </w:pPr>
      <w:rPr>
        <w:rFonts w:hint="default"/>
      </w:rPr>
    </w:lvl>
  </w:abstractNum>
  <w:abstractNum w:abstractNumId="17">
    <w:nsid w:val="32FB0206"/>
    <w:multiLevelType w:val="hybridMultilevel"/>
    <w:tmpl w:val="FBAA6520"/>
    <w:lvl w:ilvl="0" w:tplc="F8D482C2">
      <w:start w:val="1"/>
      <w:numFmt w:val="decimal"/>
      <w:lvlText w:val="%1.2"/>
      <w:lvlJc w:val="center"/>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31D2B87"/>
    <w:multiLevelType w:val="hybridMultilevel"/>
    <w:tmpl w:val="167E1F26"/>
    <w:lvl w:ilvl="0" w:tplc="E16EF0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C9284F"/>
    <w:multiLevelType w:val="hybridMultilevel"/>
    <w:tmpl w:val="42CCF2F2"/>
    <w:lvl w:ilvl="0" w:tplc="C7929E1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E5401D"/>
    <w:multiLevelType w:val="hybridMultilevel"/>
    <w:tmpl w:val="C472FFE2"/>
    <w:lvl w:ilvl="0" w:tplc="C7929E16">
      <w:start w:val="1"/>
      <w:numFmt w:val="lowerRoman"/>
      <w:lvlText w:val="%1)"/>
      <w:lvlJc w:val="left"/>
      <w:pPr>
        <w:ind w:left="600" w:hanging="360"/>
      </w:pPr>
      <w:rPr>
        <w:rFonts w:hint="default"/>
      </w:rPr>
    </w:lvl>
    <w:lvl w:ilvl="1" w:tplc="04210019" w:tentative="1">
      <w:start w:val="1"/>
      <w:numFmt w:val="lowerLetter"/>
      <w:lvlText w:val="%2."/>
      <w:lvlJc w:val="left"/>
      <w:pPr>
        <w:ind w:left="1320" w:hanging="360"/>
      </w:pPr>
    </w:lvl>
    <w:lvl w:ilvl="2" w:tplc="0421001B" w:tentative="1">
      <w:start w:val="1"/>
      <w:numFmt w:val="lowerRoman"/>
      <w:lvlText w:val="%3."/>
      <w:lvlJc w:val="right"/>
      <w:pPr>
        <w:ind w:left="2040" w:hanging="180"/>
      </w:pPr>
    </w:lvl>
    <w:lvl w:ilvl="3" w:tplc="0421000F" w:tentative="1">
      <w:start w:val="1"/>
      <w:numFmt w:val="decimal"/>
      <w:lvlText w:val="%4."/>
      <w:lvlJc w:val="left"/>
      <w:pPr>
        <w:ind w:left="2760" w:hanging="360"/>
      </w:p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21">
    <w:nsid w:val="3A046E4B"/>
    <w:multiLevelType w:val="hybridMultilevel"/>
    <w:tmpl w:val="F0B038C8"/>
    <w:lvl w:ilvl="0" w:tplc="DBCE03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A8B23FA"/>
    <w:multiLevelType w:val="hybridMultilevel"/>
    <w:tmpl w:val="00DAFA9A"/>
    <w:lvl w:ilvl="0" w:tplc="1FA0B8A0">
      <w:start w:val="1"/>
      <w:numFmt w:val="decimal"/>
      <w:lvlText w:val="%1.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17025"/>
    <w:multiLevelType w:val="hybridMultilevel"/>
    <w:tmpl w:val="3112D618"/>
    <w:lvl w:ilvl="0" w:tplc="22486E5E">
      <w:start w:val="2"/>
      <w:numFmt w:val="lowerLetter"/>
      <w:lvlText w:val="%1."/>
      <w:lvlJc w:val="center"/>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C44EC2"/>
    <w:multiLevelType w:val="multilevel"/>
    <w:tmpl w:val="67B6225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45B45674"/>
    <w:multiLevelType w:val="multilevel"/>
    <w:tmpl w:val="D0D2AB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1.3.2"/>
      <w:lvlJc w:val="center"/>
      <w:pPr>
        <w:ind w:left="1350" w:hanging="357"/>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8D2747F"/>
    <w:multiLevelType w:val="multilevel"/>
    <w:tmpl w:val="00D64F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1.3.1"/>
      <w:lvlJc w:val="center"/>
      <w:pPr>
        <w:ind w:left="1350" w:hanging="357"/>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EC8107C"/>
    <w:multiLevelType w:val="hybridMultilevel"/>
    <w:tmpl w:val="64EC48B2"/>
    <w:lvl w:ilvl="0" w:tplc="BAFE4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D21F76"/>
    <w:multiLevelType w:val="hybridMultilevel"/>
    <w:tmpl w:val="4BE64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CF6FFD"/>
    <w:multiLevelType w:val="hybridMultilevel"/>
    <w:tmpl w:val="5F56D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6D1199"/>
    <w:multiLevelType w:val="hybridMultilevel"/>
    <w:tmpl w:val="38906EF6"/>
    <w:lvl w:ilvl="0" w:tplc="C7929E16">
      <w:start w:val="1"/>
      <w:numFmt w:val="lowerRoman"/>
      <w:lvlText w:val="%1)"/>
      <w:lvlJc w:val="left"/>
      <w:pPr>
        <w:ind w:left="600" w:hanging="360"/>
      </w:pPr>
      <w:rPr>
        <w:rFonts w:hint="default"/>
      </w:rPr>
    </w:lvl>
    <w:lvl w:ilvl="1" w:tplc="04210019" w:tentative="1">
      <w:start w:val="1"/>
      <w:numFmt w:val="lowerLetter"/>
      <w:lvlText w:val="%2."/>
      <w:lvlJc w:val="left"/>
      <w:pPr>
        <w:ind w:left="1320" w:hanging="360"/>
      </w:pPr>
    </w:lvl>
    <w:lvl w:ilvl="2" w:tplc="0421001B" w:tentative="1">
      <w:start w:val="1"/>
      <w:numFmt w:val="lowerRoman"/>
      <w:lvlText w:val="%3."/>
      <w:lvlJc w:val="right"/>
      <w:pPr>
        <w:ind w:left="2040" w:hanging="180"/>
      </w:pPr>
    </w:lvl>
    <w:lvl w:ilvl="3" w:tplc="0421000F" w:tentative="1">
      <w:start w:val="1"/>
      <w:numFmt w:val="decimal"/>
      <w:lvlText w:val="%4."/>
      <w:lvlJc w:val="left"/>
      <w:pPr>
        <w:ind w:left="2760" w:hanging="360"/>
      </w:p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31">
    <w:nsid w:val="555C7BF5"/>
    <w:multiLevelType w:val="hybridMultilevel"/>
    <w:tmpl w:val="F0CC856A"/>
    <w:lvl w:ilvl="0" w:tplc="04090019">
      <w:start w:val="1"/>
      <w:numFmt w:val="low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32">
    <w:nsid w:val="5A3B4C4A"/>
    <w:multiLevelType w:val="hybridMultilevel"/>
    <w:tmpl w:val="0EDEC15A"/>
    <w:lvl w:ilvl="0" w:tplc="A3440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882D5A"/>
    <w:multiLevelType w:val="hybridMultilevel"/>
    <w:tmpl w:val="13BC7162"/>
    <w:lvl w:ilvl="0" w:tplc="A7DAEA1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900B52"/>
    <w:multiLevelType w:val="hybridMultilevel"/>
    <w:tmpl w:val="E4C63454"/>
    <w:lvl w:ilvl="0" w:tplc="C7929E16">
      <w:start w:val="1"/>
      <w:numFmt w:val="lowerRoman"/>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812460E"/>
    <w:multiLevelType w:val="multilevel"/>
    <w:tmpl w:val="19FAE91E"/>
    <w:lvl w:ilvl="0">
      <w:start w:val="1"/>
      <w:numFmt w:val="decimal"/>
      <w:lvlText w:val="%1."/>
      <w:lvlJc w:val="left"/>
      <w:pPr>
        <w:ind w:left="720" w:hanging="360"/>
      </w:pPr>
    </w:lvl>
    <w:lvl w:ilvl="1">
      <w:start w:val="6"/>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92503D6"/>
    <w:multiLevelType w:val="multilevel"/>
    <w:tmpl w:val="1F321EA2"/>
    <w:lvl w:ilvl="0">
      <w:start w:val="1"/>
      <w:numFmt w:val="decimal"/>
      <w:lvlText w:val="%1.4"/>
      <w:lvlJc w:val="center"/>
      <w:pPr>
        <w:ind w:left="2633" w:hanging="789"/>
      </w:pPr>
      <w:rPr>
        <w:rFonts w:hint="default"/>
      </w:rPr>
    </w:lvl>
    <w:lvl w:ilvl="1">
      <w:start w:val="1"/>
      <w:numFmt w:val="none"/>
      <w:lvlText w:val="1.4"/>
      <w:lvlJc w:val="left"/>
      <w:pPr>
        <w:ind w:left="2348" w:hanging="432"/>
      </w:pPr>
      <w:rPr>
        <w:rFonts w:hint="default"/>
      </w:rPr>
    </w:lvl>
    <w:lvl w:ilvl="2">
      <w:start w:val="1"/>
      <w:numFmt w:val="none"/>
      <w:lvlText w:val="1.3.2"/>
      <w:lvlJc w:val="center"/>
      <w:pPr>
        <w:ind w:left="2906" w:hanging="357"/>
      </w:pPr>
      <w:rPr>
        <w:rFonts w:hint="default"/>
        <w:b/>
      </w:rPr>
    </w:lvl>
    <w:lvl w:ilvl="3">
      <w:start w:val="1"/>
      <w:numFmt w:val="decimal"/>
      <w:lvlText w:val="%1.%2.%3.%4."/>
      <w:lvlJc w:val="left"/>
      <w:pPr>
        <w:ind w:left="3284" w:hanging="648"/>
      </w:pPr>
      <w:rPr>
        <w:rFonts w:hint="default"/>
      </w:rPr>
    </w:lvl>
    <w:lvl w:ilvl="4">
      <w:start w:val="1"/>
      <w:numFmt w:val="decimal"/>
      <w:lvlText w:val="%1.%2.%3.%4.%5."/>
      <w:lvlJc w:val="left"/>
      <w:pPr>
        <w:ind w:left="3788" w:hanging="792"/>
      </w:pPr>
      <w:rPr>
        <w:rFonts w:hint="default"/>
      </w:rPr>
    </w:lvl>
    <w:lvl w:ilvl="5">
      <w:start w:val="1"/>
      <w:numFmt w:val="decimal"/>
      <w:lvlText w:val="%1.%2.%3.%4.%5.%6."/>
      <w:lvlJc w:val="left"/>
      <w:pPr>
        <w:ind w:left="4292" w:hanging="936"/>
      </w:pPr>
      <w:rPr>
        <w:rFonts w:hint="default"/>
      </w:rPr>
    </w:lvl>
    <w:lvl w:ilvl="6">
      <w:start w:val="1"/>
      <w:numFmt w:val="decimal"/>
      <w:lvlText w:val="%1.%2.%3.%4.%5.%6.%7."/>
      <w:lvlJc w:val="left"/>
      <w:pPr>
        <w:ind w:left="4796" w:hanging="1080"/>
      </w:pPr>
      <w:rPr>
        <w:rFonts w:hint="default"/>
      </w:rPr>
    </w:lvl>
    <w:lvl w:ilvl="7">
      <w:start w:val="1"/>
      <w:numFmt w:val="decimal"/>
      <w:lvlText w:val="%1.%2.%3.%4.%5.%6.%7.%8."/>
      <w:lvlJc w:val="left"/>
      <w:pPr>
        <w:ind w:left="5300" w:hanging="1224"/>
      </w:pPr>
      <w:rPr>
        <w:rFonts w:hint="default"/>
      </w:rPr>
    </w:lvl>
    <w:lvl w:ilvl="8">
      <w:start w:val="1"/>
      <w:numFmt w:val="decimal"/>
      <w:lvlText w:val="%1.%2.%3.%4.%5.%6.%7.%8.%9."/>
      <w:lvlJc w:val="left"/>
      <w:pPr>
        <w:ind w:left="5876" w:hanging="1440"/>
      </w:pPr>
      <w:rPr>
        <w:rFonts w:hint="default"/>
      </w:rPr>
    </w:lvl>
  </w:abstractNum>
  <w:abstractNum w:abstractNumId="37">
    <w:nsid w:val="71EC4B3D"/>
    <w:multiLevelType w:val="hybridMultilevel"/>
    <w:tmpl w:val="043CE2B2"/>
    <w:lvl w:ilvl="0" w:tplc="78DC1D1C">
      <w:start w:val="1"/>
      <w:numFmt w:val="lowerRoman"/>
      <w:lvlText w:val="%1."/>
      <w:lvlJc w:val="center"/>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AA0EF4"/>
    <w:multiLevelType w:val="hybridMultilevel"/>
    <w:tmpl w:val="FF6ED8C2"/>
    <w:lvl w:ilvl="0" w:tplc="124AE342">
      <w:start w:val="1"/>
      <w:numFmt w:val="lowerLetter"/>
      <w:lvlText w:val="%1."/>
      <w:lvlJc w:val="right"/>
      <w:pPr>
        <w:ind w:left="114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C77233"/>
    <w:multiLevelType w:val="hybridMultilevel"/>
    <w:tmpl w:val="568A7192"/>
    <w:lvl w:ilvl="0" w:tplc="78DC1D1C">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7B6C05"/>
    <w:multiLevelType w:val="hybridMultilevel"/>
    <w:tmpl w:val="7416DB74"/>
    <w:lvl w:ilvl="0" w:tplc="75B2941E">
      <w:start w:val="1"/>
      <w:numFmt w:val="lowerLetter"/>
      <w:lvlText w:val="%1."/>
      <w:lvlJc w:val="righ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4"/>
  </w:num>
  <w:num w:numId="3">
    <w:abstractNumId w:val="16"/>
  </w:num>
  <w:num w:numId="4">
    <w:abstractNumId w:val="8"/>
  </w:num>
  <w:num w:numId="5">
    <w:abstractNumId w:val="26"/>
  </w:num>
  <w:num w:numId="6">
    <w:abstractNumId w:val="17"/>
  </w:num>
  <w:num w:numId="7">
    <w:abstractNumId w:val="22"/>
  </w:num>
  <w:num w:numId="8">
    <w:abstractNumId w:val="35"/>
  </w:num>
  <w:num w:numId="9">
    <w:abstractNumId w:val="13"/>
  </w:num>
  <w:num w:numId="10">
    <w:abstractNumId w:val="25"/>
  </w:num>
  <w:num w:numId="11">
    <w:abstractNumId w:val="36"/>
  </w:num>
  <w:num w:numId="12">
    <w:abstractNumId w:val="15"/>
  </w:num>
  <w:num w:numId="13">
    <w:abstractNumId w:val="23"/>
  </w:num>
  <w:num w:numId="14">
    <w:abstractNumId w:val="12"/>
  </w:num>
  <w:num w:numId="15">
    <w:abstractNumId w:val="31"/>
  </w:num>
  <w:num w:numId="16">
    <w:abstractNumId w:val="0"/>
  </w:num>
  <w:num w:numId="17">
    <w:abstractNumId w:val="19"/>
  </w:num>
  <w:num w:numId="18">
    <w:abstractNumId w:val="7"/>
  </w:num>
  <w:num w:numId="19">
    <w:abstractNumId w:val="29"/>
  </w:num>
  <w:num w:numId="20">
    <w:abstractNumId w:val="2"/>
  </w:num>
  <w:num w:numId="21">
    <w:abstractNumId w:val="27"/>
  </w:num>
  <w:num w:numId="22">
    <w:abstractNumId w:val="9"/>
  </w:num>
  <w:num w:numId="23">
    <w:abstractNumId w:val="33"/>
  </w:num>
  <w:num w:numId="24">
    <w:abstractNumId w:val="32"/>
  </w:num>
  <w:num w:numId="25">
    <w:abstractNumId w:val="6"/>
  </w:num>
  <w:num w:numId="26">
    <w:abstractNumId w:val="5"/>
  </w:num>
  <w:num w:numId="27">
    <w:abstractNumId w:val="40"/>
  </w:num>
  <w:num w:numId="28">
    <w:abstractNumId w:val="38"/>
  </w:num>
  <w:num w:numId="29">
    <w:abstractNumId w:val="14"/>
  </w:num>
  <w:num w:numId="30">
    <w:abstractNumId w:val="37"/>
  </w:num>
  <w:num w:numId="31">
    <w:abstractNumId w:val="39"/>
  </w:num>
  <w:num w:numId="32">
    <w:abstractNumId w:val="18"/>
  </w:num>
  <w:num w:numId="33">
    <w:abstractNumId w:val="20"/>
  </w:num>
  <w:num w:numId="34">
    <w:abstractNumId w:val="3"/>
  </w:num>
  <w:num w:numId="35">
    <w:abstractNumId w:val="1"/>
  </w:num>
  <w:num w:numId="36">
    <w:abstractNumId w:val="34"/>
  </w:num>
  <w:num w:numId="37">
    <w:abstractNumId w:val="30"/>
  </w:num>
  <w:num w:numId="38">
    <w:abstractNumId w:val="10"/>
  </w:num>
  <w:num w:numId="39">
    <w:abstractNumId w:val="11"/>
  </w:num>
  <w:num w:numId="40">
    <w:abstractNumId w:val="4"/>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B5A"/>
    <w:rsid w:val="000140C4"/>
    <w:rsid w:val="00022861"/>
    <w:rsid w:val="000A025D"/>
    <w:rsid w:val="000A3B53"/>
    <w:rsid w:val="000C1D85"/>
    <w:rsid w:val="000D3383"/>
    <w:rsid w:val="0016671E"/>
    <w:rsid w:val="00254495"/>
    <w:rsid w:val="002560AD"/>
    <w:rsid w:val="00284EE6"/>
    <w:rsid w:val="00296A07"/>
    <w:rsid w:val="002A18AE"/>
    <w:rsid w:val="002E00EF"/>
    <w:rsid w:val="00300B6D"/>
    <w:rsid w:val="00342C74"/>
    <w:rsid w:val="003721F3"/>
    <w:rsid w:val="003C1F68"/>
    <w:rsid w:val="003D49C7"/>
    <w:rsid w:val="003F2947"/>
    <w:rsid w:val="003F4255"/>
    <w:rsid w:val="003F4519"/>
    <w:rsid w:val="00401F20"/>
    <w:rsid w:val="00431B03"/>
    <w:rsid w:val="00433044"/>
    <w:rsid w:val="0045028A"/>
    <w:rsid w:val="00453E7C"/>
    <w:rsid w:val="00467DEE"/>
    <w:rsid w:val="00495EFF"/>
    <w:rsid w:val="004C1BB0"/>
    <w:rsid w:val="004E31F4"/>
    <w:rsid w:val="005340EA"/>
    <w:rsid w:val="00546FAA"/>
    <w:rsid w:val="005525B1"/>
    <w:rsid w:val="0058702C"/>
    <w:rsid w:val="005F41A1"/>
    <w:rsid w:val="00627E54"/>
    <w:rsid w:val="00644D2D"/>
    <w:rsid w:val="00646525"/>
    <w:rsid w:val="006868E3"/>
    <w:rsid w:val="006B7C75"/>
    <w:rsid w:val="006C40AA"/>
    <w:rsid w:val="006D0439"/>
    <w:rsid w:val="006F0EB5"/>
    <w:rsid w:val="00744B1F"/>
    <w:rsid w:val="00760871"/>
    <w:rsid w:val="00780394"/>
    <w:rsid w:val="00791D72"/>
    <w:rsid w:val="007A31EE"/>
    <w:rsid w:val="007A58B7"/>
    <w:rsid w:val="00800FFB"/>
    <w:rsid w:val="00857871"/>
    <w:rsid w:val="008773C1"/>
    <w:rsid w:val="00881917"/>
    <w:rsid w:val="0088750A"/>
    <w:rsid w:val="0089575F"/>
    <w:rsid w:val="008A2C14"/>
    <w:rsid w:val="008D0308"/>
    <w:rsid w:val="009068CC"/>
    <w:rsid w:val="009104C6"/>
    <w:rsid w:val="00934F35"/>
    <w:rsid w:val="0095703E"/>
    <w:rsid w:val="00991B5A"/>
    <w:rsid w:val="00994213"/>
    <w:rsid w:val="009A394C"/>
    <w:rsid w:val="009B1472"/>
    <w:rsid w:val="009C2800"/>
    <w:rsid w:val="009D3A51"/>
    <w:rsid w:val="00A064E1"/>
    <w:rsid w:val="00A31CE3"/>
    <w:rsid w:val="00A52493"/>
    <w:rsid w:val="00AA6C48"/>
    <w:rsid w:val="00AB0085"/>
    <w:rsid w:val="00AB0320"/>
    <w:rsid w:val="00AB5F63"/>
    <w:rsid w:val="00AE0916"/>
    <w:rsid w:val="00B04950"/>
    <w:rsid w:val="00B25C14"/>
    <w:rsid w:val="00B35CF9"/>
    <w:rsid w:val="00B40CAB"/>
    <w:rsid w:val="00B6482E"/>
    <w:rsid w:val="00B81466"/>
    <w:rsid w:val="00B8501A"/>
    <w:rsid w:val="00BD469D"/>
    <w:rsid w:val="00BE4D60"/>
    <w:rsid w:val="00BE50DD"/>
    <w:rsid w:val="00C037B8"/>
    <w:rsid w:val="00C072AF"/>
    <w:rsid w:val="00C10610"/>
    <w:rsid w:val="00C12DD2"/>
    <w:rsid w:val="00C37060"/>
    <w:rsid w:val="00C5555E"/>
    <w:rsid w:val="00CB6297"/>
    <w:rsid w:val="00CC3795"/>
    <w:rsid w:val="00CE2A9B"/>
    <w:rsid w:val="00CE6826"/>
    <w:rsid w:val="00CE7BBF"/>
    <w:rsid w:val="00CF627B"/>
    <w:rsid w:val="00D3223B"/>
    <w:rsid w:val="00D948C9"/>
    <w:rsid w:val="00DB30AE"/>
    <w:rsid w:val="00DB3D45"/>
    <w:rsid w:val="00DB78B5"/>
    <w:rsid w:val="00DD630B"/>
    <w:rsid w:val="00DF1315"/>
    <w:rsid w:val="00E122FF"/>
    <w:rsid w:val="00E20575"/>
    <w:rsid w:val="00E329D5"/>
    <w:rsid w:val="00E37534"/>
    <w:rsid w:val="00E42E4E"/>
    <w:rsid w:val="00E461E9"/>
    <w:rsid w:val="00E6121E"/>
    <w:rsid w:val="00E619DC"/>
    <w:rsid w:val="00E66039"/>
    <w:rsid w:val="00EC2AA0"/>
    <w:rsid w:val="00EE4C24"/>
    <w:rsid w:val="00F01C3D"/>
    <w:rsid w:val="00F113E3"/>
    <w:rsid w:val="00F353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B5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1B5A"/>
    <w:pPr>
      <w:spacing w:line="240" w:lineRule="auto"/>
    </w:pPr>
  </w:style>
  <w:style w:type="paragraph" w:styleId="BalloonText">
    <w:name w:val="Balloon Text"/>
    <w:basedOn w:val="Normal"/>
    <w:link w:val="BalloonTextChar"/>
    <w:uiPriority w:val="99"/>
    <w:semiHidden/>
    <w:unhideWhenUsed/>
    <w:rsid w:val="00E37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534"/>
    <w:rPr>
      <w:rFonts w:ascii="Tahoma" w:hAnsi="Tahoma" w:cs="Tahoma"/>
      <w:sz w:val="16"/>
      <w:szCs w:val="16"/>
    </w:rPr>
  </w:style>
  <w:style w:type="paragraph" w:styleId="Header">
    <w:name w:val="header"/>
    <w:basedOn w:val="Normal"/>
    <w:link w:val="HeaderChar"/>
    <w:uiPriority w:val="99"/>
    <w:unhideWhenUsed/>
    <w:rsid w:val="00CE6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826"/>
  </w:style>
  <w:style w:type="paragraph" w:styleId="Footer">
    <w:name w:val="footer"/>
    <w:basedOn w:val="Normal"/>
    <w:link w:val="FooterChar"/>
    <w:uiPriority w:val="99"/>
    <w:unhideWhenUsed/>
    <w:rsid w:val="00CE6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826"/>
  </w:style>
  <w:style w:type="paragraph" w:styleId="ListParagraph">
    <w:name w:val="List Paragraph"/>
    <w:basedOn w:val="Normal"/>
    <w:uiPriority w:val="34"/>
    <w:qFormat/>
    <w:rsid w:val="00B04950"/>
    <w:pPr>
      <w:ind w:left="720"/>
      <w:contextualSpacing/>
    </w:pPr>
    <w:rPr>
      <w:lang w:val="en-US"/>
    </w:rPr>
  </w:style>
  <w:style w:type="table" w:styleId="TableGrid">
    <w:name w:val="Table Grid"/>
    <w:basedOn w:val="TableNormal"/>
    <w:uiPriority w:val="59"/>
    <w:rsid w:val="00B04950"/>
    <w:pPr>
      <w:spacing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04950"/>
    <w:rPr>
      <w:color w:val="0000FF" w:themeColor="hyperlink"/>
      <w:u w:val="single"/>
    </w:rPr>
  </w:style>
  <w:style w:type="character" w:styleId="PlaceholderText">
    <w:name w:val="Placeholder Text"/>
    <w:basedOn w:val="DefaultParagraphFont"/>
    <w:uiPriority w:val="99"/>
    <w:semiHidden/>
    <w:rsid w:val="00B04950"/>
    <w:rPr>
      <w:color w:val="808080"/>
    </w:rPr>
  </w:style>
  <w:style w:type="table" w:customStyle="1" w:styleId="PlainTable21">
    <w:name w:val="Plain Table 21"/>
    <w:basedOn w:val="TableNormal"/>
    <w:uiPriority w:val="42"/>
    <w:rsid w:val="00B04950"/>
    <w:pPr>
      <w:spacing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lid-translation">
    <w:name w:val="tlid-translation"/>
    <w:rsid w:val="000D3383"/>
  </w:style>
  <w:style w:type="character" w:customStyle="1" w:styleId="a">
    <w:name w:val="a"/>
    <w:basedOn w:val="DefaultParagraphFont"/>
    <w:rsid w:val="000D3383"/>
  </w:style>
  <w:style w:type="character" w:customStyle="1" w:styleId="l6">
    <w:name w:val="l6"/>
    <w:basedOn w:val="DefaultParagraphFont"/>
    <w:rsid w:val="000D3383"/>
  </w:style>
  <w:style w:type="character" w:customStyle="1" w:styleId="l7">
    <w:name w:val="l7"/>
    <w:basedOn w:val="DefaultParagraphFont"/>
    <w:rsid w:val="000D3383"/>
  </w:style>
  <w:style w:type="paragraph" w:customStyle="1" w:styleId="Default">
    <w:name w:val="Default"/>
    <w:rsid w:val="00C037B8"/>
    <w:pPr>
      <w:autoSpaceDE w:val="0"/>
      <w:autoSpaceDN w:val="0"/>
      <w:adjustRightInd w:val="0"/>
      <w:spacing w:line="240" w:lineRule="auto"/>
    </w:pPr>
    <w:rPr>
      <w:rFonts w:ascii="Times New Roman" w:eastAsia="Calibri" w:hAnsi="Times New Roman" w:cs="Times New Roman"/>
      <w:color w:val="000000"/>
      <w:sz w:val="24"/>
      <w:szCs w:val="24"/>
      <w:lang w:val="en-US"/>
    </w:rPr>
  </w:style>
  <w:style w:type="table" w:customStyle="1" w:styleId="TableGrid1">
    <w:name w:val="Table Grid1"/>
    <w:basedOn w:val="TableNormal"/>
    <w:next w:val="TableGrid"/>
    <w:uiPriority w:val="59"/>
    <w:rsid w:val="00CF627B"/>
    <w:pPr>
      <w:spacing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B5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1B5A"/>
    <w:pPr>
      <w:spacing w:line="240" w:lineRule="auto"/>
    </w:pPr>
  </w:style>
  <w:style w:type="paragraph" w:styleId="BalloonText">
    <w:name w:val="Balloon Text"/>
    <w:basedOn w:val="Normal"/>
    <w:link w:val="BalloonTextChar"/>
    <w:uiPriority w:val="99"/>
    <w:semiHidden/>
    <w:unhideWhenUsed/>
    <w:rsid w:val="00E37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534"/>
    <w:rPr>
      <w:rFonts w:ascii="Tahoma" w:hAnsi="Tahoma" w:cs="Tahoma"/>
      <w:sz w:val="16"/>
      <w:szCs w:val="16"/>
    </w:rPr>
  </w:style>
  <w:style w:type="paragraph" w:styleId="Header">
    <w:name w:val="header"/>
    <w:basedOn w:val="Normal"/>
    <w:link w:val="HeaderChar"/>
    <w:uiPriority w:val="99"/>
    <w:unhideWhenUsed/>
    <w:rsid w:val="00CE6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826"/>
  </w:style>
  <w:style w:type="paragraph" w:styleId="Footer">
    <w:name w:val="footer"/>
    <w:basedOn w:val="Normal"/>
    <w:link w:val="FooterChar"/>
    <w:uiPriority w:val="99"/>
    <w:unhideWhenUsed/>
    <w:rsid w:val="00CE6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826"/>
  </w:style>
  <w:style w:type="paragraph" w:styleId="ListParagraph">
    <w:name w:val="List Paragraph"/>
    <w:basedOn w:val="Normal"/>
    <w:uiPriority w:val="34"/>
    <w:qFormat/>
    <w:rsid w:val="00B04950"/>
    <w:pPr>
      <w:ind w:left="720"/>
      <w:contextualSpacing/>
    </w:pPr>
    <w:rPr>
      <w:lang w:val="en-US"/>
    </w:rPr>
  </w:style>
  <w:style w:type="table" w:styleId="TableGrid">
    <w:name w:val="Table Grid"/>
    <w:basedOn w:val="TableNormal"/>
    <w:uiPriority w:val="59"/>
    <w:rsid w:val="00B04950"/>
    <w:pPr>
      <w:spacing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04950"/>
    <w:rPr>
      <w:color w:val="0000FF" w:themeColor="hyperlink"/>
      <w:u w:val="single"/>
    </w:rPr>
  </w:style>
  <w:style w:type="character" w:styleId="PlaceholderText">
    <w:name w:val="Placeholder Text"/>
    <w:basedOn w:val="DefaultParagraphFont"/>
    <w:uiPriority w:val="99"/>
    <w:semiHidden/>
    <w:rsid w:val="00B04950"/>
    <w:rPr>
      <w:color w:val="808080"/>
    </w:rPr>
  </w:style>
  <w:style w:type="table" w:customStyle="1" w:styleId="PlainTable21">
    <w:name w:val="Plain Table 21"/>
    <w:basedOn w:val="TableNormal"/>
    <w:uiPriority w:val="42"/>
    <w:rsid w:val="00B04950"/>
    <w:pPr>
      <w:spacing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lid-translation">
    <w:name w:val="tlid-translation"/>
    <w:rsid w:val="000D3383"/>
  </w:style>
  <w:style w:type="character" w:customStyle="1" w:styleId="a">
    <w:name w:val="a"/>
    <w:basedOn w:val="DefaultParagraphFont"/>
    <w:rsid w:val="000D3383"/>
  </w:style>
  <w:style w:type="character" w:customStyle="1" w:styleId="l6">
    <w:name w:val="l6"/>
    <w:basedOn w:val="DefaultParagraphFont"/>
    <w:rsid w:val="000D3383"/>
  </w:style>
  <w:style w:type="character" w:customStyle="1" w:styleId="l7">
    <w:name w:val="l7"/>
    <w:basedOn w:val="DefaultParagraphFont"/>
    <w:rsid w:val="000D3383"/>
  </w:style>
  <w:style w:type="paragraph" w:customStyle="1" w:styleId="Default">
    <w:name w:val="Default"/>
    <w:rsid w:val="00C037B8"/>
    <w:pPr>
      <w:autoSpaceDE w:val="0"/>
      <w:autoSpaceDN w:val="0"/>
      <w:adjustRightInd w:val="0"/>
      <w:spacing w:line="240" w:lineRule="auto"/>
    </w:pPr>
    <w:rPr>
      <w:rFonts w:ascii="Times New Roman" w:eastAsia="Calibri" w:hAnsi="Times New Roman" w:cs="Times New Roman"/>
      <w:color w:val="000000"/>
      <w:sz w:val="24"/>
      <w:szCs w:val="24"/>
      <w:lang w:val="en-US"/>
    </w:rPr>
  </w:style>
  <w:style w:type="table" w:customStyle="1" w:styleId="TableGrid1">
    <w:name w:val="Table Grid1"/>
    <w:basedOn w:val="TableNormal"/>
    <w:next w:val="TableGrid"/>
    <w:uiPriority w:val="59"/>
    <w:rsid w:val="00CF627B"/>
    <w:pPr>
      <w:spacing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oter" Target="footer9.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image" Target="media/image5.jpeg"/><Relationship Id="rId47" Type="http://schemas.openxmlformats.org/officeDocument/2006/relationships/header" Target="header15.xml"/><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3.xml"/><Relationship Id="rId29" Type="http://schemas.openxmlformats.org/officeDocument/2006/relationships/header" Target="header8.xml"/><Relationship Id="rId41" Type="http://schemas.openxmlformats.org/officeDocument/2006/relationships/image" Target="media/image4.jpeg"/><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yperlink" Target="http://www.depkes.go.idI/HasilRiskesdas2013.pdf." TargetMode="External"/><Relationship Id="rId40" Type="http://schemas.openxmlformats.org/officeDocument/2006/relationships/footer" Target="footer14.xml"/><Relationship Id="rId45" Type="http://schemas.openxmlformats.org/officeDocument/2006/relationships/image" Target="media/image8.jpeg"/><Relationship Id="rId53" Type="http://schemas.openxmlformats.org/officeDocument/2006/relationships/image" Target="media/image13.jpeg"/><Relationship Id="rId58"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image" Target="media/image9.jpeg"/><Relationship Id="rId57" Type="http://schemas.openxmlformats.org/officeDocument/2006/relationships/oleObject" Target="embeddings/oleObject1.bin"/><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9.xml"/><Relationship Id="rId44" Type="http://schemas.openxmlformats.org/officeDocument/2006/relationships/image" Target="media/image7.jpeg"/><Relationship Id="rId52" Type="http://schemas.openxmlformats.org/officeDocument/2006/relationships/image" Target="media/image12.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header" Target="header12.xml"/><Relationship Id="rId43" Type="http://schemas.openxmlformats.org/officeDocument/2006/relationships/image" Target="media/image6.jpeg"/><Relationship Id="rId48" Type="http://schemas.openxmlformats.org/officeDocument/2006/relationships/footer" Target="footer15.xml"/><Relationship Id="rId56" Type="http://schemas.openxmlformats.org/officeDocument/2006/relationships/image" Target="media/image16.emf"/><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footer" Target="footer12.xml"/><Relationship Id="rId38" Type="http://schemas.openxmlformats.org/officeDocument/2006/relationships/hyperlink" Target="http://www.depkes.go.idI/HasilRiskesdas2018.pdf." TargetMode="External"/><Relationship Id="rId46" Type="http://schemas.openxmlformats.org/officeDocument/2006/relationships/header" Target="header14.xml"/><Relationship Id="rId5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ABC672-F7CF-44D4-93EF-F662896BA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15154</Words>
  <Characters>86384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w-7</dc:creator>
  <cp:keywords/>
  <dc:description/>
  <cp:lastModifiedBy>ALSIPRO</cp:lastModifiedBy>
  <cp:revision>2</cp:revision>
  <cp:lastPrinted>2019-08-07T08:24:00Z</cp:lastPrinted>
  <dcterms:created xsi:type="dcterms:W3CDTF">2019-08-08T06:17:00Z</dcterms:created>
  <dcterms:modified xsi:type="dcterms:W3CDTF">2019-08-08T06:17:00Z</dcterms:modified>
</cp:coreProperties>
</file>