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2CE" w:rsidRPr="00395C1C" w:rsidRDefault="00E302CE" w:rsidP="0082034D">
      <w:pPr>
        <w:spacing w:line="360" w:lineRule="auto"/>
        <w:jc w:val="center"/>
        <w:rPr>
          <w:rFonts w:ascii="Arial" w:hAnsi="Arial" w:cs="Arial"/>
          <w:sz w:val="24"/>
          <w:szCs w:val="24"/>
        </w:rPr>
      </w:pPr>
      <w:r w:rsidRPr="00395C1C">
        <w:rPr>
          <w:rFonts w:ascii="Arial" w:hAnsi="Arial" w:cs="Arial"/>
          <w:sz w:val="24"/>
          <w:szCs w:val="24"/>
        </w:rPr>
        <w:t>KARYA TULIS ILMIAH</w:t>
      </w:r>
    </w:p>
    <w:p w:rsidR="00E302CE" w:rsidRPr="00395C1C" w:rsidRDefault="00E302CE" w:rsidP="0082034D">
      <w:pPr>
        <w:spacing w:line="360" w:lineRule="auto"/>
        <w:jc w:val="center"/>
        <w:rPr>
          <w:rFonts w:ascii="Arial" w:hAnsi="Arial" w:cs="Arial"/>
          <w:sz w:val="28"/>
          <w:szCs w:val="28"/>
        </w:rPr>
      </w:pPr>
    </w:p>
    <w:p w:rsidR="0082034D" w:rsidRPr="00395C1C" w:rsidRDefault="0082034D" w:rsidP="006753EA">
      <w:pPr>
        <w:spacing w:line="276" w:lineRule="auto"/>
        <w:jc w:val="center"/>
        <w:rPr>
          <w:rFonts w:ascii="Arial" w:hAnsi="Arial" w:cs="Arial"/>
          <w:b/>
          <w:sz w:val="28"/>
          <w:szCs w:val="28"/>
        </w:rPr>
      </w:pPr>
      <w:r w:rsidRPr="00395C1C">
        <w:rPr>
          <w:rFonts w:ascii="Arial" w:hAnsi="Arial" w:cs="Arial"/>
          <w:b/>
          <w:sz w:val="28"/>
          <w:szCs w:val="28"/>
        </w:rPr>
        <w:t xml:space="preserve">UJI BAKTERI PADA AIR MINUM ISI ULANG YANG BEREDAR DI JALAN TARUMA KECAMATAN </w:t>
      </w:r>
    </w:p>
    <w:p w:rsidR="0082034D" w:rsidRPr="00395C1C" w:rsidRDefault="0082034D" w:rsidP="006753EA">
      <w:pPr>
        <w:spacing w:line="276" w:lineRule="auto"/>
        <w:jc w:val="center"/>
        <w:rPr>
          <w:rFonts w:ascii="Arial" w:hAnsi="Arial" w:cs="Arial"/>
          <w:b/>
          <w:sz w:val="28"/>
          <w:szCs w:val="28"/>
        </w:rPr>
      </w:pPr>
      <w:r w:rsidRPr="00395C1C">
        <w:rPr>
          <w:rFonts w:ascii="Arial" w:hAnsi="Arial" w:cs="Arial"/>
          <w:b/>
          <w:sz w:val="28"/>
          <w:szCs w:val="28"/>
        </w:rPr>
        <w:t>MEDAN PETISAH</w:t>
      </w:r>
    </w:p>
    <w:p w:rsidR="006753EA" w:rsidRPr="00395C1C" w:rsidRDefault="006753EA" w:rsidP="00A159F2">
      <w:pPr>
        <w:spacing w:line="360" w:lineRule="auto"/>
        <w:ind w:left="0" w:firstLine="0"/>
        <w:rPr>
          <w:rFonts w:ascii="Arial" w:hAnsi="Arial" w:cs="Arial"/>
          <w:b/>
          <w:sz w:val="28"/>
          <w:szCs w:val="28"/>
        </w:rPr>
      </w:pPr>
    </w:p>
    <w:p w:rsidR="00A159F2" w:rsidRPr="00395C1C" w:rsidRDefault="00A159F2" w:rsidP="00A159F2">
      <w:pPr>
        <w:spacing w:line="360" w:lineRule="auto"/>
        <w:ind w:left="0" w:firstLine="0"/>
        <w:rPr>
          <w:rFonts w:ascii="Arial" w:hAnsi="Arial" w:cs="Arial"/>
        </w:rPr>
      </w:pPr>
    </w:p>
    <w:p w:rsidR="006753EA" w:rsidRPr="00395C1C" w:rsidRDefault="006753EA" w:rsidP="0082034D">
      <w:pPr>
        <w:spacing w:line="360" w:lineRule="auto"/>
        <w:jc w:val="center"/>
        <w:rPr>
          <w:rFonts w:ascii="Arial" w:hAnsi="Arial" w:cs="Arial"/>
        </w:rPr>
      </w:pPr>
    </w:p>
    <w:p w:rsidR="0082034D" w:rsidRPr="00395C1C" w:rsidRDefault="0082034D" w:rsidP="0082034D">
      <w:pPr>
        <w:spacing w:line="360" w:lineRule="auto"/>
        <w:jc w:val="center"/>
        <w:rPr>
          <w:rFonts w:ascii="Arial" w:hAnsi="Arial" w:cs="Arial"/>
          <w:b/>
          <w:sz w:val="28"/>
          <w:szCs w:val="28"/>
        </w:rPr>
      </w:pPr>
      <w:r w:rsidRPr="00395C1C">
        <w:rPr>
          <w:rFonts w:ascii="Arial" w:hAnsi="Arial" w:cs="Arial"/>
          <w:noProof/>
          <w:lang w:val="en-US"/>
        </w:rPr>
        <w:drawing>
          <wp:inline distT="0" distB="0" distL="0" distR="0" wp14:anchorId="3349FB00" wp14:editId="382F0864">
            <wp:extent cx="2078487" cy="1992086"/>
            <wp:effectExtent l="19050" t="0" r="0" b="0"/>
            <wp:docPr id="1" name="irc_mi" descr="Hasil gambar untuk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sil gambar untuk logo poltekkes medan"/>
                    <pic:cNvPicPr>
                      <a:picLocks noChangeAspect="1" noChangeArrowheads="1"/>
                    </pic:cNvPicPr>
                  </pic:nvPicPr>
                  <pic:blipFill>
                    <a:blip r:embed="rId9"/>
                    <a:srcRect/>
                    <a:stretch>
                      <a:fillRect/>
                    </a:stretch>
                  </pic:blipFill>
                  <pic:spPr bwMode="auto">
                    <a:xfrm>
                      <a:off x="0" y="0"/>
                      <a:ext cx="2091438" cy="2004499"/>
                    </a:xfrm>
                    <a:prstGeom prst="rect">
                      <a:avLst/>
                    </a:prstGeom>
                    <a:noFill/>
                    <a:ln w="9525">
                      <a:noFill/>
                      <a:miter lim="800000"/>
                      <a:headEnd/>
                      <a:tailEnd/>
                    </a:ln>
                  </pic:spPr>
                </pic:pic>
              </a:graphicData>
            </a:graphic>
          </wp:inline>
        </w:drawing>
      </w:r>
    </w:p>
    <w:p w:rsidR="0082034D" w:rsidRPr="00395C1C" w:rsidRDefault="0082034D" w:rsidP="0082034D">
      <w:pPr>
        <w:spacing w:line="360" w:lineRule="auto"/>
        <w:jc w:val="center"/>
        <w:rPr>
          <w:rFonts w:ascii="Arial" w:hAnsi="Arial" w:cs="Arial"/>
          <w:b/>
          <w:sz w:val="28"/>
          <w:szCs w:val="28"/>
        </w:rPr>
      </w:pPr>
    </w:p>
    <w:p w:rsidR="006753EA" w:rsidRPr="00395C1C" w:rsidRDefault="006753EA" w:rsidP="006753EA">
      <w:pPr>
        <w:spacing w:line="360" w:lineRule="auto"/>
        <w:ind w:left="0" w:firstLine="0"/>
        <w:rPr>
          <w:rFonts w:ascii="Arial" w:hAnsi="Arial" w:cs="Arial"/>
          <w:b/>
          <w:sz w:val="28"/>
          <w:szCs w:val="28"/>
        </w:rPr>
      </w:pPr>
    </w:p>
    <w:p w:rsidR="0082034D" w:rsidRPr="00395C1C" w:rsidRDefault="0082034D" w:rsidP="00E302CE">
      <w:pPr>
        <w:spacing w:line="240" w:lineRule="auto"/>
        <w:jc w:val="center"/>
        <w:rPr>
          <w:rFonts w:ascii="Arial" w:hAnsi="Arial" w:cs="Arial"/>
          <w:b/>
          <w:sz w:val="28"/>
          <w:szCs w:val="28"/>
        </w:rPr>
      </w:pPr>
      <w:r w:rsidRPr="00395C1C">
        <w:rPr>
          <w:rFonts w:ascii="Arial" w:hAnsi="Arial" w:cs="Arial"/>
          <w:b/>
          <w:sz w:val="28"/>
          <w:szCs w:val="28"/>
        </w:rPr>
        <w:t>PUSPITA WULANDARI</w:t>
      </w:r>
    </w:p>
    <w:p w:rsidR="0082034D" w:rsidRPr="00395C1C" w:rsidRDefault="0082034D" w:rsidP="00E302CE">
      <w:pPr>
        <w:spacing w:line="240" w:lineRule="auto"/>
        <w:jc w:val="center"/>
        <w:rPr>
          <w:rFonts w:ascii="Arial" w:hAnsi="Arial" w:cs="Arial"/>
          <w:b/>
          <w:sz w:val="28"/>
          <w:szCs w:val="28"/>
        </w:rPr>
      </w:pPr>
      <w:r w:rsidRPr="00395C1C">
        <w:rPr>
          <w:rFonts w:ascii="Arial" w:hAnsi="Arial" w:cs="Arial"/>
          <w:b/>
          <w:sz w:val="28"/>
          <w:szCs w:val="28"/>
        </w:rPr>
        <w:t>NIM P07539015051</w:t>
      </w:r>
    </w:p>
    <w:p w:rsidR="0082034D" w:rsidRPr="00395C1C" w:rsidRDefault="0082034D" w:rsidP="0082034D">
      <w:pPr>
        <w:spacing w:line="360" w:lineRule="auto"/>
        <w:jc w:val="center"/>
        <w:rPr>
          <w:rFonts w:ascii="Arial" w:hAnsi="Arial" w:cs="Arial"/>
          <w:b/>
          <w:sz w:val="28"/>
          <w:szCs w:val="28"/>
        </w:rPr>
      </w:pPr>
    </w:p>
    <w:p w:rsidR="00E302CE" w:rsidRPr="00395C1C" w:rsidRDefault="00E302CE" w:rsidP="0082034D">
      <w:pPr>
        <w:spacing w:line="360" w:lineRule="auto"/>
        <w:jc w:val="center"/>
        <w:rPr>
          <w:rFonts w:ascii="Arial" w:hAnsi="Arial" w:cs="Arial"/>
          <w:b/>
          <w:sz w:val="28"/>
          <w:szCs w:val="28"/>
        </w:rPr>
      </w:pPr>
    </w:p>
    <w:p w:rsidR="00E302CE" w:rsidRPr="00395C1C" w:rsidRDefault="00E302CE" w:rsidP="0082034D">
      <w:pPr>
        <w:spacing w:line="360" w:lineRule="auto"/>
        <w:jc w:val="center"/>
        <w:rPr>
          <w:rFonts w:ascii="Arial" w:hAnsi="Arial" w:cs="Arial"/>
          <w:b/>
          <w:sz w:val="28"/>
          <w:szCs w:val="28"/>
        </w:rPr>
      </w:pPr>
    </w:p>
    <w:p w:rsidR="00E302CE" w:rsidRPr="00395C1C" w:rsidRDefault="00E302CE" w:rsidP="006753EA">
      <w:pPr>
        <w:tabs>
          <w:tab w:val="left" w:pos="2417"/>
        </w:tabs>
        <w:spacing w:line="360" w:lineRule="auto"/>
        <w:ind w:left="0" w:firstLine="0"/>
        <w:rPr>
          <w:rFonts w:ascii="Arial" w:hAnsi="Arial" w:cs="Arial"/>
          <w:b/>
          <w:sz w:val="28"/>
          <w:szCs w:val="28"/>
        </w:rPr>
      </w:pPr>
    </w:p>
    <w:p w:rsidR="006753EA" w:rsidRPr="00395C1C" w:rsidRDefault="006753EA" w:rsidP="00E302CE">
      <w:pPr>
        <w:spacing w:line="360" w:lineRule="auto"/>
        <w:ind w:left="0" w:firstLine="0"/>
        <w:rPr>
          <w:rFonts w:ascii="Arial" w:hAnsi="Arial" w:cs="Arial"/>
          <w:b/>
          <w:sz w:val="28"/>
          <w:szCs w:val="28"/>
        </w:rPr>
      </w:pPr>
    </w:p>
    <w:p w:rsidR="006753EA" w:rsidRPr="00395C1C" w:rsidRDefault="006753EA" w:rsidP="00E302CE">
      <w:pPr>
        <w:spacing w:line="360" w:lineRule="auto"/>
        <w:ind w:left="0" w:firstLine="0"/>
        <w:rPr>
          <w:rFonts w:ascii="Arial" w:hAnsi="Arial" w:cs="Arial"/>
          <w:b/>
          <w:sz w:val="28"/>
          <w:szCs w:val="28"/>
        </w:rPr>
      </w:pPr>
    </w:p>
    <w:p w:rsidR="00E302CE" w:rsidRPr="00395C1C" w:rsidRDefault="00E302CE" w:rsidP="00E302CE">
      <w:pPr>
        <w:spacing w:line="276" w:lineRule="auto"/>
        <w:jc w:val="center"/>
        <w:rPr>
          <w:rFonts w:ascii="Arial" w:hAnsi="Arial" w:cs="Arial"/>
          <w:b/>
          <w:sz w:val="28"/>
          <w:szCs w:val="28"/>
        </w:rPr>
      </w:pPr>
      <w:r w:rsidRPr="00395C1C">
        <w:rPr>
          <w:rFonts w:ascii="Arial" w:hAnsi="Arial" w:cs="Arial"/>
          <w:b/>
          <w:sz w:val="28"/>
          <w:szCs w:val="28"/>
        </w:rPr>
        <w:t xml:space="preserve">POLITEKNIK KESEHATAN </w:t>
      </w:r>
      <w:r w:rsidR="0082034D" w:rsidRPr="00395C1C">
        <w:rPr>
          <w:rFonts w:ascii="Arial" w:hAnsi="Arial" w:cs="Arial"/>
          <w:b/>
          <w:sz w:val="28"/>
          <w:szCs w:val="28"/>
        </w:rPr>
        <w:t>KEME</w:t>
      </w:r>
      <w:r w:rsidRPr="00395C1C">
        <w:rPr>
          <w:rFonts w:ascii="Arial" w:hAnsi="Arial" w:cs="Arial"/>
          <w:b/>
          <w:sz w:val="28"/>
          <w:szCs w:val="28"/>
        </w:rPr>
        <w:t>NKES MEDAN</w:t>
      </w:r>
    </w:p>
    <w:p w:rsidR="00E302CE" w:rsidRPr="00395C1C" w:rsidRDefault="00E302CE" w:rsidP="00E302CE">
      <w:pPr>
        <w:spacing w:line="276" w:lineRule="auto"/>
        <w:jc w:val="center"/>
        <w:rPr>
          <w:rFonts w:ascii="Arial" w:hAnsi="Arial" w:cs="Arial"/>
          <w:b/>
          <w:sz w:val="28"/>
          <w:szCs w:val="28"/>
        </w:rPr>
      </w:pPr>
      <w:r w:rsidRPr="00395C1C">
        <w:rPr>
          <w:rFonts w:ascii="Arial" w:hAnsi="Arial" w:cs="Arial"/>
          <w:b/>
          <w:sz w:val="28"/>
          <w:szCs w:val="28"/>
        </w:rPr>
        <w:t>JURUSAN FARMASI</w:t>
      </w:r>
    </w:p>
    <w:p w:rsidR="0082034D" w:rsidRPr="00395C1C" w:rsidRDefault="0082034D" w:rsidP="00E302CE">
      <w:pPr>
        <w:spacing w:line="276" w:lineRule="auto"/>
        <w:jc w:val="center"/>
        <w:rPr>
          <w:rFonts w:ascii="Arial" w:hAnsi="Arial" w:cs="Arial"/>
          <w:b/>
          <w:sz w:val="28"/>
          <w:szCs w:val="28"/>
        </w:rPr>
      </w:pPr>
      <w:r w:rsidRPr="00395C1C">
        <w:rPr>
          <w:rFonts w:ascii="Arial" w:hAnsi="Arial" w:cs="Arial"/>
          <w:b/>
          <w:sz w:val="28"/>
          <w:szCs w:val="28"/>
        </w:rPr>
        <w:t>2018</w:t>
      </w:r>
    </w:p>
    <w:p w:rsidR="00395C1C" w:rsidRPr="00395C1C" w:rsidRDefault="00395C1C" w:rsidP="00E302CE">
      <w:pPr>
        <w:spacing w:line="276" w:lineRule="auto"/>
        <w:jc w:val="center"/>
        <w:rPr>
          <w:rFonts w:ascii="Arial" w:hAnsi="Arial" w:cs="Arial"/>
          <w:b/>
          <w:sz w:val="28"/>
          <w:szCs w:val="28"/>
        </w:rPr>
        <w:sectPr w:rsidR="00395C1C" w:rsidRPr="00395C1C" w:rsidSect="00F12188">
          <w:footerReference w:type="default" r:id="rId10"/>
          <w:pgSz w:w="11906" w:h="16838"/>
          <w:pgMar w:top="2268" w:right="1701" w:bottom="1701" w:left="2268" w:header="709" w:footer="709" w:gutter="0"/>
          <w:pgNumType w:fmt="lowerRoman" w:start="5"/>
          <w:cols w:space="708"/>
          <w:docGrid w:linePitch="360"/>
        </w:sectPr>
      </w:pPr>
    </w:p>
    <w:p w:rsidR="00E025C4" w:rsidRPr="00395C1C" w:rsidRDefault="00E025C4" w:rsidP="00E025C4">
      <w:pPr>
        <w:spacing w:line="360" w:lineRule="auto"/>
        <w:jc w:val="center"/>
        <w:rPr>
          <w:rFonts w:ascii="Arial" w:hAnsi="Arial" w:cs="Arial"/>
          <w:sz w:val="24"/>
          <w:szCs w:val="24"/>
        </w:rPr>
      </w:pPr>
      <w:r w:rsidRPr="00395C1C">
        <w:rPr>
          <w:rFonts w:ascii="Arial" w:hAnsi="Arial" w:cs="Arial"/>
          <w:sz w:val="24"/>
          <w:szCs w:val="24"/>
        </w:rPr>
        <w:lastRenderedPageBreak/>
        <w:t>KARYA TULIS ILMIAH</w:t>
      </w:r>
    </w:p>
    <w:p w:rsidR="00E025C4" w:rsidRPr="00395C1C" w:rsidRDefault="00E025C4" w:rsidP="00E025C4">
      <w:pPr>
        <w:spacing w:line="360" w:lineRule="auto"/>
        <w:jc w:val="center"/>
        <w:rPr>
          <w:rFonts w:ascii="Arial" w:hAnsi="Arial" w:cs="Arial"/>
          <w:sz w:val="28"/>
          <w:szCs w:val="28"/>
        </w:rPr>
      </w:pPr>
    </w:p>
    <w:p w:rsidR="00E025C4" w:rsidRPr="00395C1C" w:rsidRDefault="00E025C4" w:rsidP="00E025C4">
      <w:pPr>
        <w:spacing w:line="276" w:lineRule="auto"/>
        <w:jc w:val="center"/>
        <w:rPr>
          <w:rFonts w:ascii="Arial" w:hAnsi="Arial" w:cs="Arial"/>
          <w:b/>
          <w:sz w:val="28"/>
          <w:szCs w:val="28"/>
        </w:rPr>
      </w:pPr>
      <w:r w:rsidRPr="00395C1C">
        <w:rPr>
          <w:rFonts w:ascii="Arial" w:hAnsi="Arial" w:cs="Arial"/>
          <w:b/>
          <w:sz w:val="28"/>
          <w:szCs w:val="28"/>
        </w:rPr>
        <w:t xml:space="preserve">UJI BAKTERI PADA AIR MINUM ISI ULANG YANG BEREDAR DI JALAN TARUMA KECAMATAN </w:t>
      </w:r>
    </w:p>
    <w:p w:rsidR="00E025C4" w:rsidRPr="00395C1C" w:rsidRDefault="00E025C4" w:rsidP="00E025C4">
      <w:pPr>
        <w:spacing w:line="276" w:lineRule="auto"/>
        <w:jc w:val="center"/>
        <w:rPr>
          <w:rFonts w:ascii="Arial" w:hAnsi="Arial" w:cs="Arial"/>
          <w:b/>
          <w:sz w:val="28"/>
          <w:szCs w:val="28"/>
        </w:rPr>
      </w:pPr>
      <w:r w:rsidRPr="00395C1C">
        <w:rPr>
          <w:rFonts w:ascii="Arial" w:hAnsi="Arial" w:cs="Arial"/>
          <w:b/>
          <w:sz w:val="28"/>
          <w:szCs w:val="28"/>
        </w:rPr>
        <w:t>MEDAN PETISAH</w:t>
      </w:r>
    </w:p>
    <w:p w:rsidR="00E025C4" w:rsidRPr="00395C1C" w:rsidRDefault="00E025C4" w:rsidP="00E025C4">
      <w:pPr>
        <w:spacing w:line="360" w:lineRule="auto"/>
        <w:jc w:val="center"/>
        <w:rPr>
          <w:rFonts w:ascii="Arial" w:hAnsi="Arial" w:cs="Arial"/>
          <w:b/>
          <w:sz w:val="28"/>
          <w:szCs w:val="28"/>
        </w:rPr>
      </w:pPr>
    </w:p>
    <w:p w:rsidR="00E025C4" w:rsidRPr="00395C1C" w:rsidRDefault="00E025C4" w:rsidP="00E025C4">
      <w:pPr>
        <w:spacing w:line="360" w:lineRule="auto"/>
        <w:jc w:val="center"/>
        <w:rPr>
          <w:rFonts w:ascii="Arial" w:hAnsi="Arial" w:cs="Arial"/>
        </w:rPr>
      </w:pPr>
      <w:r w:rsidRPr="00395C1C">
        <w:rPr>
          <w:rFonts w:ascii="Arial" w:hAnsi="Arial" w:cs="Arial"/>
        </w:rPr>
        <w:t>Sebagai Syarat Menyelesaikan Pendidikan Program Studi</w:t>
      </w:r>
    </w:p>
    <w:p w:rsidR="00E025C4" w:rsidRPr="00395C1C" w:rsidRDefault="00E025C4" w:rsidP="00E025C4">
      <w:pPr>
        <w:spacing w:line="360" w:lineRule="auto"/>
        <w:jc w:val="center"/>
        <w:rPr>
          <w:rFonts w:ascii="Arial" w:hAnsi="Arial" w:cs="Arial"/>
        </w:rPr>
      </w:pPr>
      <w:r w:rsidRPr="00395C1C">
        <w:rPr>
          <w:rFonts w:ascii="Arial" w:hAnsi="Arial" w:cs="Arial"/>
        </w:rPr>
        <w:t>Diploma III Farmasi</w:t>
      </w:r>
    </w:p>
    <w:p w:rsidR="00E025C4" w:rsidRPr="00395C1C" w:rsidRDefault="00E025C4" w:rsidP="00E025C4">
      <w:pPr>
        <w:spacing w:line="360" w:lineRule="auto"/>
        <w:jc w:val="center"/>
        <w:rPr>
          <w:rFonts w:ascii="Arial" w:hAnsi="Arial" w:cs="Arial"/>
        </w:rPr>
      </w:pPr>
    </w:p>
    <w:p w:rsidR="00E025C4" w:rsidRPr="00395C1C" w:rsidRDefault="00E025C4" w:rsidP="00E025C4">
      <w:pPr>
        <w:spacing w:line="360" w:lineRule="auto"/>
        <w:jc w:val="center"/>
        <w:rPr>
          <w:rFonts w:ascii="Arial" w:hAnsi="Arial" w:cs="Arial"/>
        </w:rPr>
      </w:pPr>
      <w:r w:rsidRPr="00395C1C">
        <w:rPr>
          <w:rFonts w:ascii="Arial" w:hAnsi="Arial" w:cs="Arial"/>
          <w:noProof/>
          <w:lang w:val="en-US"/>
        </w:rPr>
        <w:drawing>
          <wp:inline distT="0" distB="0" distL="0" distR="0" wp14:anchorId="7F61B28D" wp14:editId="620BBD56">
            <wp:extent cx="2049236" cy="1964052"/>
            <wp:effectExtent l="19050" t="0" r="8164" b="0"/>
            <wp:docPr id="2" name="irc_mi" descr="Hasil gambar untuk logo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asil gambar untuk logo poltekkes medan"/>
                    <pic:cNvPicPr>
                      <a:picLocks noChangeAspect="1" noChangeArrowheads="1"/>
                    </pic:cNvPicPr>
                  </pic:nvPicPr>
                  <pic:blipFill>
                    <a:blip r:embed="rId9"/>
                    <a:srcRect/>
                    <a:stretch>
                      <a:fillRect/>
                    </a:stretch>
                  </pic:blipFill>
                  <pic:spPr bwMode="auto">
                    <a:xfrm>
                      <a:off x="0" y="0"/>
                      <a:ext cx="2061851" cy="1976143"/>
                    </a:xfrm>
                    <a:prstGeom prst="rect">
                      <a:avLst/>
                    </a:prstGeom>
                    <a:noFill/>
                    <a:ln w="9525">
                      <a:noFill/>
                      <a:miter lim="800000"/>
                      <a:headEnd/>
                      <a:tailEnd/>
                    </a:ln>
                  </pic:spPr>
                </pic:pic>
              </a:graphicData>
            </a:graphic>
          </wp:inline>
        </w:drawing>
      </w:r>
    </w:p>
    <w:p w:rsidR="00E025C4" w:rsidRPr="00395C1C" w:rsidRDefault="00E025C4" w:rsidP="00E025C4">
      <w:pPr>
        <w:spacing w:line="360" w:lineRule="auto"/>
        <w:jc w:val="center"/>
        <w:rPr>
          <w:rFonts w:ascii="Arial" w:hAnsi="Arial" w:cs="Arial"/>
          <w:b/>
          <w:sz w:val="28"/>
          <w:szCs w:val="28"/>
        </w:rPr>
      </w:pPr>
    </w:p>
    <w:p w:rsidR="00E025C4" w:rsidRPr="00395C1C" w:rsidRDefault="00E025C4" w:rsidP="00E025C4">
      <w:pPr>
        <w:spacing w:line="360" w:lineRule="auto"/>
        <w:ind w:left="0" w:firstLine="0"/>
        <w:rPr>
          <w:rFonts w:ascii="Arial" w:hAnsi="Arial" w:cs="Arial"/>
          <w:b/>
          <w:sz w:val="28"/>
          <w:szCs w:val="28"/>
        </w:rPr>
      </w:pPr>
    </w:p>
    <w:p w:rsidR="00E025C4" w:rsidRPr="00395C1C" w:rsidRDefault="00E025C4" w:rsidP="00E025C4">
      <w:pPr>
        <w:spacing w:line="240" w:lineRule="auto"/>
        <w:jc w:val="center"/>
        <w:rPr>
          <w:rFonts w:ascii="Arial" w:hAnsi="Arial" w:cs="Arial"/>
          <w:b/>
          <w:sz w:val="28"/>
          <w:szCs w:val="28"/>
        </w:rPr>
      </w:pPr>
      <w:r w:rsidRPr="00395C1C">
        <w:rPr>
          <w:rFonts w:ascii="Arial" w:hAnsi="Arial" w:cs="Arial"/>
          <w:b/>
          <w:sz w:val="28"/>
          <w:szCs w:val="28"/>
        </w:rPr>
        <w:t>PUSPITA WULANDARI</w:t>
      </w:r>
    </w:p>
    <w:p w:rsidR="00E025C4" w:rsidRPr="00395C1C" w:rsidRDefault="00E025C4" w:rsidP="00E025C4">
      <w:pPr>
        <w:spacing w:line="240" w:lineRule="auto"/>
        <w:jc w:val="center"/>
        <w:rPr>
          <w:rFonts w:ascii="Arial" w:hAnsi="Arial" w:cs="Arial"/>
          <w:b/>
          <w:sz w:val="28"/>
          <w:szCs w:val="28"/>
        </w:rPr>
      </w:pPr>
      <w:r w:rsidRPr="00395C1C">
        <w:rPr>
          <w:rFonts w:ascii="Arial" w:hAnsi="Arial" w:cs="Arial"/>
          <w:b/>
          <w:sz w:val="28"/>
          <w:szCs w:val="28"/>
        </w:rPr>
        <w:t>NIM P07539015051</w:t>
      </w:r>
    </w:p>
    <w:p w:rsidR="00E025C4" w:rsidRPr="00395C1C" w:rsidRDefault="00E025C4" w:rsidP="00E025C4">
      <w:pPr>
        <w:spacing w:line="360" w:lineRule="auto"/>
        <w:jc w:val="center"/>
        <w:rPr>
          <w:rFonts w:ascii="Arial" w:hAnsi="Arial" w:cs="Arial"/>
          <w:b/>
          <w:sz w:val="28"/>
          <w:szCs w:val="28"/>
        </w:rPr>
      </w:pPr>
    </w:p>
    <w:p w:rsidR="00E025C4" w:rsidRPr="00395C1C" w:rsidRDefault="00E025C4" w:rsidP="00E025C4">
      <w:pPr>
        <w:spacing w:line="360" w:lineRule="auto"/>
        <w:jc w:val="center"/>
        <w:rPr>
          <w:rFonts w:ascii="Arial" w:hAnsi="Arial" w:cs="Arial"/>
          <w:b/>
          <w:sz w:val="28"/>
          <w:szCs w:val="28"/>
        </w:rPr>
      </w:pPr>
    </w:p>
    <w:p w:rsidR="00E025C4" w:rsidRPr="00395C1C" w:rsidRDefault="00E025C4" w:rsidP="00E025C4">
      <w:pPr>
        <w:spacing w:line="360" w:lineRule="auto"/>
        <w:jc w:val="center"/>
        <w:rPr>
          <w:rFonts w:ascii="Arial" w:hAnsi="Arial" w:cs="Arial"/>
          <w:b/>
          <w:sz w:val="28"/>
          <w:szCs w:val="28"/>
        </w:rPr>
      </w:pPr>
    </w:p>
    <w:p w:rsidR="00E025C4" w:rsidRPr="00395C1C" w:rsidRDefault="00E025C4" w:rsidP="00E025C4">
      <w:pPr>
        <w:tabs>
          <w:tab w:val="left" w:pos="2417"/>
        </w:tabs>
        <w:spacing w:line="360" w:lineRule="auto"/>
        <w:ind w:left="0" w:firstLine="0"/>
        <w:rPr>
          <w:rFonts w:ascii="Arial" w:hAnsi="Arial" w:cs="Arial"/>
          <w:b/>
          <w:sz w:val="28"/>
          <w:szCs w:val="28"/>
        </w:rPr>
      </w:pPr>
    </w:p>
    <w:p w:rsidR="00E025C4" w:rsidRPr="00395C1C" w:rsidRDefault="00E025C4" w:rsidP="00E025C4">
      <w:pPr>
        <w:spacing w:line="360" w:lineRule="auto"/>
        <w:ind w:left="0" w:firstLine="0"/>
        <w:rPr>
          <w:rFonts w:ascii="Arial" w:hAnsi="Arial" w:cs="Arial"/>
          <w:b/>
          <w:sz w:val="28"/>
          <w:szCs w:val="28"/>
        </w:rPr>
      </w:pPr>
    </w:p>
    <w:p w:rsidR="00E025C4" w:rsidRPr="00395C1C" w:rsidRDefault="00E025C4" w:rsidP="00E025C4">
      <w:pPr>
        <w:spacing w:line="360" w:lineRule="auto"/>
        <w:ind w:left="0" w:firstLine="0"/>
        <w:rPr>
          <w:rFonts w:ascii="Arial" w:hAnsi="Arial" w:cs="Arial"/>
          <w:b/>
          <w:sz w:val="28"/>
          <w:szCs w:val="28"/>
        </w:rPr>
      </w:pPr>
    </w:p>
    <w:p w:rsidR="00E025C4" w:rsidRPr="00395C1C" w:rsidRDefault="00E025C4" w:rsidP="00E025C4">
      <w:pPr>
        <w:spacing w:line="276" w:lineRule="auto"/>
        <w:jc w:val="center"/>
        <w:rPr>
          <w:rFonts w:ascii="Arial" w:hAnsi="Arial" w:cs="Arial"/>
          <w:b/>
          <w:sz w:val="28"/>
          <w:szCs w:val="28"/>
        </w:rPr>
      </w:pPr>
      <w:r w:rsidRPr="00395C1C">
        <w:rPr>
          <w:rFonts w:ascii="Arial" w:hAnsi="Arial" w:cs="Arial"/>
          <w:b/>
          <w:sz w:val="28"/>
          <w:szCs w:val="28"/>
        </w:rPr>
        <w:t>POLITEKNIK KESEHATAN KEMENKES MEDAN</w:t>
      </w:r>
    </w:p>
    <w:p w:rsidR="00E025C4" w:rsidRPr="00395C1C" w:rsidRDefault="00E025C4" w:rsidP="00E025C4">
      <w:pPr>
        <w:spacing w:line="276" w:lineRule="auto"/>
        <w:jc w:val="center"/>
        <w:rPr>
          <w:rFonts w:ascii="Arial" w:hAnsi="Arial" w:cs="Arial"/>
          <w:b/>
          <w:sz w:val="28"/>
          <w:szCs w:val="28"/>
        </w:rPr>
      </w:pPr>
      <w:r w:rsidRPr="00395C1C">
        <w:rPr>
          <w:rFonts w:ascii="Arial" w:hAnsi="Arial" w:cs="Arial"/>
          <w:b/>
          <w:sz w:val="28"/>
          <w:szCs w:val="28"/>
        </w:rPr>
        <w:t>JURUSAN FARMASI</w:t>
      </w:r>
    </w:p>
    <w:p w:rsidR="00E025C4" w:rsidRPr="00395C1C" w:rsidRDefault="00E025C4" w:rsidP="00E025C4">
      <w:pPr>
        <w:spacing w:line="276" w:lineRule="auto"/>
        <w:jc w:val="center"/>
        <w:rPr>
          <w:rFonts w:ascii="Arial" w:hAnsi="Arial" w:cs="Arial"/>
          <w:b/>
          <w:sz w:val="28"/>
          <w:szCs w:val="28"/>
        </w:rPr>
      </w:pPr>
      <w:r w:rsidRPr="00395C1C">
        <w:rPr>
          <w:rFonts w:ascii="Arial" w:hAnsi="Arial" w:cs="Arial"/>
          <w:b/>
          <w:sz w:val="28"/>
          <w:szCs w:val="28"/>
        </w:rPr>
        <w:t>2018</w:t>
      </w:r>
    </w:p>
    <w:p w:rsidR="00395C1C" w:rsidRPr="00395C1C" w:rsidRDefault="00395C1C" w:rsidP="00E302CE">
      <w:pPr>
        <w:spacing w:line="276" w:lineRule="auto"/>
        <w:jc w:val="center"/>
        <w:rPr>
          <w:rFonts w:ascii="Arial" w:hAnsi="Arial" w:cs="Arial"/>
          <w:b/>
          <w:sz w:val="28"/>
          <w:szCs w:val="28"/>
        </w:rPr>
        <w:sectPr w:rsidR="00395C1C" w:rsidRPr="00395C1C" w:rsidSect="00F12188">
          <w:pgSz w:w="11906" w:h="16838"/>
          <w:pgMar w:top="2268" w:right="1701" w:bottom="1701" w:left="2268" w:header="709" w:footer="709" w:gutter="0"/>
          <w:pgNumType w:fmt="lowerRoman" w:start="5"/>
          <w:cols w:space="708"/>
          <w:docGrid w:linePitch="360"/>
        </w:sectPr>
      </w:pPr>
    </w:p>
    <w:p w:rsidR="00E025C4" w:rsidRPr="00395C1C" w:rsidRDefault="00E025C4" w:rsidP="00E025C4">
      <w:pPr>
        <w:jc w:val="center"/>
        <w:rPr>
          <w:rFonts w:ascii="Arial" w:hAnsi="Arial" w:cs="Arial"/>
          <w:b/>
          <w:sz w:val="28"/>
          <w:szCs w:val="28"/>
        </w:rPr>
      </w:pPr>
      <w:r w:rsidRPr="00395C1C">
        <w:rPr>
          <w:rFonts w:ascii="Arial" w:hAnsi="Arial" w:cs="Arial"/>
          <w:b/>
          <w:sz w:val="28"/>
          <w:szCs w:val="28"/>
        </w:rPr>
        <w:lastRenderedPageBreak/>
        <w:t>LEMBAR PERSETUJUAN</w:t>
      </w:r>
    </w:p>
    <w:p w:rsidR="00E025C4" w:rsidRPr="00395C1C" w:rsidRDefault="00E025C4" w:rsidP="00E025C4">
      <w:pPr>
        <w:spacing w:line="240" w:lineRule="auto"/>
        <w:ind w:left="0" w:firstLine="0"/>
        <w:rPr>
          <w:rFonts w:ascii="Arial" w:hAnsi="Arial" w:cs="Arial"/>
          <w:b/>
          <w:sz w:val="28"/>
          <w:szCs w:val="28"/>
        </w:rPr>
      </w:pPr>
    </w:p>
    <w:p w:rsidR="00E025C4" w:rsidRPr="00395C1C" w:rsidRDefault="00E025C4" w:rsidP="00E025C4">
      <w:pPr>
        <w:tabs>
          <w:tab w:val="left" w:pos="1418"/>
        </w:tabs>
        <w:spacing w:line="360" w:lineRule="auto"/>
        <w:ind w:left="1560" w:hanging="1560"/>
        <w:rPr>
          <w:rFonts w:ascii="Arial" w:hAnsi="Arial" w:cs="Arial"/>
          <w:b/>
          <w:sz w:val="24"/>
          <w:szCs w:val="24"/>
        </w:rPr>
      </w:pPr>
      <w:r w:rsidRPr="00395C1C">
        <w:rPr>
          <w:rFonts w:ascii="Arial" w:hAnsi="Arial" w:cs="Arial"/>
          <w:b/>
          <w:sz w:val="24"/>
          <w:szCs w:val="24"/>
        </w:rPr>
        <w:t>JUDUL</w:t>
      </w:r>
      <w:r w:rsidRPr="00395C1C">
        <w:rPr>
          <w:rFonts w:ascii="Arial" w:hAnsi="Arial" w:cs="Arial"/>
          <w:b/>
          <w:sz w:val="24"/>
          <w:szCs w:val="24"/>
        </w:rPr>
        <w:tab/>
        <w:t>:</w:t>
      </w:r>
      <w:r w:rsidRPr="00395C1C">
        <w:rPr>
          <w:rFonts w:ascii="Arial" w:hAnsi="Arial" w:cs="Arial"/>
          <w:b/>
          <w:sz w:val="24"/>
          <w:szCs w:val="24"/>
        </w:rPr>
        <w:tab/>
        <w:t>UJI BAKTERI PADA AIR MINUM ISI ULANG YANG           BEREDAR DI JALAN TARUMA KECAMATAN MEDAN PETISAH</w:t>
      </w:r>
    </w:p>
    <w:p w:rsidR="00E025C4" w:rsidRPr="00395C1C" w:rsidRDefault="00E025C4" w:rsidP="00E025C4">
      <w:pPr>
        <w:tabs>
          <w:tab w:val="left" w:pos="1418"/>
        </w:tabs>
        <w:spacing w:line="360" w:lineRule="auto"/>
        <w:ind w:left="1560" w:hanging="1560"/>
        <w:rPr>
          <w:rFonts w:ascii="Arial" w:hAnsi="Arial" w:cs="Arial"/>
          <w:b/>
          <w:sz w:val="24"/>
          <w:szCs w:val="24"/>
        </w:rPr>
      </w:pPr>
      <w:r w:rsidRPr="00395C1C">
        <w:rPr>
          <w:rFonts w:ascii="Arial" w:hAnsi="Arial" w:cs="Arial"/>
          <w:b/>
          <w:sz w:val="24"/>
          <w:szCs w:val="24"/>
        </w:rPr>
        <w:t>NAMA</w:t>
      </w:r>
      <w:r w:rsidRPr="00395C1C">
        <w:rPr>
          <w:rFonts w:ascii="Arial" w:hAnsi="Arial" w:cs="Arial"/>
          <w:b/>
          <w:sz w:val="24"/>
          <w:szCs w:val="24"/>
        </w:rPr>
        <w:tab/>
        <w:t>: PUSPITA WULANDARI</w:t>
      </w:r>
    </w:p>
    <w:p w:rsidR="00E025C4" w:rsidRPr="00395C1C" w:rsidRDefault="00E025C4" w:rsidP="00E025C4">
      <w:pPr>
        <w:tabs>
          <w:tab w:val="left" w:pos="1418"/>
        </w:tabs>
        <w:spacing w:line="360" w:lineRule="auto"/>
        <w:ind w:left="1560" w:hanging="1560"/>
        <w:rPr>
          <w:rFonts w:ascii="Arial" w:hAnsi="Arial" w:cs="Arial"/>
          <w:b/>
          <w:sz w:val="24"/>
          <w:szCs w:val="24"/>
        </w:rPr>
      </w:pPr>
      <w:r w:rsidRPr="00395C1C">
        <w:rPr>
          <w:rFonts w:ascii="Arial" w:hAnsi="Arial" w:cs="Arial"/>
          <w:b/>
          <w:sz w:val="24"/>
          <w:szCs w:val="24"/>
        </w:rPr>
        <w:t>NIM</w:t>
      </w:r>
      <w:r w:rsidRPr="00395C1C">
        <w:rPr>
          <w:rFonts w:ascii="Arial" w:hAnsi="Arial" w:cs="Arial"/>
          <w:b/>
          <w:sz w:val="24"/>
          <w:szCs w:val="24"/>
        </w:rPr>
        <w:tab/>
        <w:t>: P07539015051</w:t>
      </w:r>
    </w:p>
    <w:p w:rsidR="00E025C4" w:rsidRPr="00395C1C" w:rsidRDefault="00E025C4" w:rsidP="00E025C4">
      <w:pPr>
        <w:tabs>
          <w:tab w:val="left" w:pos="2268"/>
        </w:tabs>
        <w:spacing w:line="360" w:lineRule="auto"/>
        <w:ind w:left="2410" w:hanging="2410"/>
        <w:jc w:val="both"/>
        <w:rPr>
          <w:rFonts w:ascii="Arial" w:hAnsi="Arial" w:cs="Arial"/>
          <w:szCs w:val="24"/>
        </w:rPr>
      </w:pPr>
    </w:p>
    <w:p w:rsidR="00E025C4" w:rsidRPr="00395C1C" w:rsidRDefault="00E025C4" w:rsidP="00E025C4">
      <w:pPr>
        <w:tabs>
          <w:tab w:val="left" w:pos="1134"/>
          <w:tab w:val="left" w:pos="2268"/>
        </w:tabs>
        <w:ind w:left="2410" w:hanging="2410"/>
        <w:jc w:val="both"/>
        <w:rPr>
          <w:rFonts w:ascii="Arial" w:hAnsi="Arial" w:cs="Arial"/>
          <w:szCs w:val="24"/>
        </w:rPr>
      </w:pPr>
      <w:r w:rsidRPr="00395C1C">
        <w:rPr>
          <w:rFonts w:ascii="Arial" w:hAnsi="Arial" w:cs="Arial"/>
          <w:szCs w:val="24"/>
        </w:rPr>
        <w:tab/>
        <w:t>Telah diterima dan disetujui untuk diseminarkan dihadapkan penguji</w:t>
      </w:r>
    </w:p>
    <w:p w:rsidR="00E025C4" w:rsidRPr="00395C1C" w:rsidRDefault="00E025C4" w:rsidP="00E025C4">
      <w:pPr>
        <w:tabs>
          <w:tab w:val="left" w:pos="1134"/>
          <w:tab w:val="left" w:pos="2268"/>
        </w:tabs>
        <w:ind w:left="2410" w:hanging="2410"/>
        <w:jc w:val="both"/>
        <w:rPr>
          <w:rFonts w:ascii="Arial" w:hAnsi="Arial" w:cs="Arial"/>
          <w:szCs w:val="24"/>
        </w:rPr>
      </w:pPr>
      <w:r w:rsidRPr="00395C1C">
        <w:rPr>
          <w:rFonts w:ascii="Arial" w:hAnsi="Arial" w:cs="Arial"/>
          <w:szCs w:val="24"/>
        </w:rPr>
        <w:tab/>
      </w:r>
      <w:r w:rsidRPr="00395C1C">
        <w:rPr>
          <w:rFonts w:ascii="Arial" w:hAnsi="Arial" w:cs="Arial"/>
          <w:szCs w:val="24"/>
        </w:rPr>
        <w:tab/>
      </w:r>
      <w:r w:rsidRPr="00395C1C">
        <w:rPr>
          <w:rFonts w:ascii="Arial" w:hAnsi="Arial" w:cs="Arial"/>
          <w:szCs w:val="24"/>
        </w:rPr>
        <w:tab/>
        <w:t>Medan,</w:t>
      </w:r>
      <w:r w:rsidRPr="00395C1C">
        <w:rPr>
          <w:rFonts w:ascii="Arial" w:hAnsi="Arial" w:cs="Arial"/>
          <w:szCs w:val="24"/>
        </w:rPr>
        <w:tab/>
        <w:t xml:space="preserve">Agustus 2018 </w:t>
      </w:r>
    </w:p>
    <w:p w:rsidR="00E025C4" w:rsidRPr="00395C1C" w:rsidRDefault="00E025C4" w:rsidP="00E025C4">
      <w:pPr>
        <w:tabs>
          <w:tab w:val="left" w:pos="1134"/>
          <w:tab w:val="left" w:pos="2268"/>
        </w:tabs>
        <w:ind w:left="0" w:firstLine="0"/>
        <w:jc w:val="both"/>
        <w:rPr>
          <w:rFonts w:ascii="Arial" w:hAnsi="Arial" w:cs="Arial"/>
          <w:szCs w:val="24"/>
        </w:rPr>
      </w:pPr>
    </w:p>
    <w:p w:rsidR="00E025C4" w:rsidRPr="00395C1C" w:rsidRDefault="00E025C4" w:rsidP="00E025C4">
      <w:pPr>
        <w:tabs>
          <w:tab w:val="left" w:pos="1134"/>
          <w:tab w:val="left" w:pos="2268"/>
        </w:tabs>
        <w:ind w:left="0" w:firstLine="0"/>
        <w:jc w:val="both"/>
        <w:rPr>
          <w:rFonts w:ascii="Arial" w:hAnsi="Arial" w:cs="Arial"/>
          <w:szCs w:val="24"/>
        </w:rPr>
      </w:pPr>
    </w:p>
    <w:p w:rsidR="00E025C4" w:rsidRPr="00395C1C" w:rsidRDefault="00E025C4" w:rsidP="00E025C4">
      <w:pPr>
        <w:tabs>
          <w:tab w:val="left" w:pos="1134"/>
          <w:tab w:val="left" w:pos="2268"/>
        </w:tabs>
        <w:spacing w:line="360" w:lineRule="auto"/>
        <w:ind w:left="2268" w:hanging="2268"/>
        <w:jc w:val="center"/>
        <w:rPr>
          <w:rFonts w:ascii="Arial" w:hAnsi="Arial" w:cs="Arial"/>
          <w:szCs w:val="24"/>
        </w:rPr>
      </w:pPr>
      <w:r w:rsidRPr="00395C1C">
        <w:rPr>
          <w:rFonts w:ascii="Arial" w:hAnsi="Arial" w:cs="Arial"/>
          <w:szCs w:val="24"/>
        </w:rPr>
        <w:t>Menyetujui</w:t>
      </w:r>
    </w:p>
    <w:p w:rsidR="00E025C4" w:rsidRPr="00395C1C" w:rsidRDefault="00E025C4" w:rsidP="00E025C4">
      <w:pPr>
        <w:tabs>
          <w:tab w:val="left" w:pos="2835"/>
        </w:tabs>
        <w:spacing w:line="360" w:lineRule="auto"/>
        <w:ind w:left="0" w:firstLine="0"/>
        <w:jc w:val="center"/>
        <w:rPr>
          <w:rFonts w:ascii="Arial" w:hAnsi="Arial" w:cs="Arial"/>
          <w:szCs w:val="28"/>
        </w:rPr>
      </w:pPr>
      <w:r w:rsidRPr="00395C1C">
        <w:rPr>
          <w:rFonts w:ascii="Arial" w:hAnsi="Arial" w:cs="Arial"/>
          <w:szCs w:val="24"/>
        </w:rPr>
        <w:t>Pembimbing</w:t>
      </w:r>
    </w:p>
    <w:p w:rsidR="00E025C4" w:rsidRPr="00395C1C" w:rsidRDefault="00E025C4" w:rsidP="00E025C4">
      <w:pPr>
        <w:jc w:val="center"/>
        <w:rPr>
          <w:rFonts w:ascii="Arial" w:hAnsi="Arial" w:cs="Arial"/>
          <w:szCs w:val="28"/>
        </w:rPr>
      </w:pPr>
    </w:p>
    <w:p w:rsidR="00E025C4" w:rsidRPr="00395C1C" w:rsidRDefault="00E025C4" w:rsidP="00E025C4">
      <w:pPr>
        <w:ind w:left="0" w:firstLine="0"/>
        <w:jc w:val="center"/>
        <w:rPr>
          <w:rFonts w:ascii="Arial" w:hAnsi="Arial" w:cs="Arial"/>
          <w:b/>
          <w:szCs w:val="28"/>
        </w:rPr>
      </w:pPr>
    </w:p>
    <w:p w:rsidR="00E025C4" w:rsidRPr="00395C1C" w:rsidRDefault="00E025C4" w:rsidP="00E025C4">
      <w:pPr>
        <w:spacing w:line="360" w:lineRule="auto"/>
        <w:ind w:left="2517" w:firstLine="0"/>
        <w:rPr>
          <w:rFonts w:ascii="Arial" w:hAnsi="Arial" w:cs="Arial"/>
          <w:szCs w:val="28"/>
        </w:rPr>
      </w:pPr>
      <w:r w:rsidRPr="00395C1C">
        <w:rPr>
          <w:rFonts w:ascii="Arial" w:hAnsi="Arial" w:cs="Arial"/>
          <w:b/>
          <w:szCs w:val="28"/>
        </w:rPr>
        <w:t xml:space="preserve">   </w:t>
      </w:r>
      <w:r w:rsidRPr="00395C1C">
        <w:rPr>
          <w:rFonts w:ascii="Arial" w:hAnsi="Arial" w:cs="Arial"/>
          <w:szCs w:val="28"/>
        </w:rPr>
        <w:t>Rini Andarwati,SKM.,M.Kes</w:t>
      </w:r>
    </w:p>
    <w:p w:rsidR="00E025C4" w:rsidRPr="00395C1C" w:rsidRDefault="00E025C4" w:rsidP="00E025C4">
      <w:pPr>
        <w:spacing w:line="360" w:lineRule="auto"/>
        <w:ind w:left="2154" w:firstLine="363"/>
        <w:rPr>
          <w:rFonts w:ascii="Arial" w:hAnsi="Arial" w:cs="Arial"/>
          <w:szCs w:val="28"/>
        </w:rPr>
      </w:pPr>
      <w:r w:rsidRPr="00395C1C">
        <w:rPr>
          <w:rFonts w:ascii="Arial" w:hAnsi="Arial" w:cs="Arial"/>
          <w:szCs w:val="28"/>
        </w:rPr>
        <w:t xml:space="preserve">   NIP. 197012131997032001</w:t>
      </w:r>
    </w:p>
    <w:p w:rsidR="00E025C4" w:rsidRPr="00395C1C" w:rsidRDefault="00E025C4" w:rsidP="00E025C4">
      <w:pPr>
        <w:tabs>
          <w:tab w:val="left" w:pos="1134"/>
          <w:tab w:val="left" w:pos="2268"/>
          <w:tab w:val="left" w:pos="5387"/>
        </w:tabs>
        <w:jc w:val="center"/>
        <w:rPr>
          <w:rFonts w:ascii="Arial" w:hAnsi="Arial" w:cs="Arial"/>
          <w:szCs w:val="24"/>
        </w:rPr>
      </w:pPr>
    </w:p>
    <w:p w:rsidR="00E025C4" w:rsidRPr="00395C1C" w:rsidRDefault="00E025C4" w:rsidP="00E025C4">
      <w:pPr>
        <w:tabs>
          <w:tab w:val="left" w:pos="1134"/>
          <w:tab w:val="left" w:pos="2268"/>
          <w:tab w:val="left" w:pos="5387"/>
        </w:tabs>
        <w:jc w:val="center"/>
        <w:rPr>
          <w:rFonts w:ascii="Arial" w:hAnsi="Arial" w:cs="Arial"/>
          <w:szCs w:val="24"/>
        </w:rPr>
      </w:pPr>
    </w:p>
    <w:p w:rsidR="00E025C4" w:rsidRPr="00395C1C" w:rsidRDefault="00E025C4" w:rsidP="00E025C4">
      <w:pPr>
        <w:tabs>
          <w:tab w:val="left" w:pos="1134"/>
          <w:tab w:val="left" w:pos="2268"/>
          <w:tab w:val="left" w:pos="5387"/>
        </w:tabs>
        <w:jc w:val="center"/>
        <w:rPr>
          <w:rFonts w:ascii="Arial" w:hAnsi="Arial" w:cs="Arial"/>
          <w:szCs w:val="24"/>
        </w:rPr>
      </w:pPr>
    </w:p>
    <w:p w:rsidR="00E025C4" w:rsidRPr="00395C1C" w:rsidRDefault="00E025C4" w:rsidP="00E025C4">
      <w:pPr>
        <w:tabs>
          <w:tab w:val="left" w:pos="1134"/>
          <w:tab w:val="left" w:pos="2268"/>
          <w:tab w:val="left" w:pos="5387"/>
        </w:tabs>
        <w:spacing w:line="360" w:lineRule="auto"/>
        <w:jc w:val="center"/>
        <w:rPr>
          <w:rFonts w:ascii="Arial" w:hAnsi="Arial" w:cs="Arial"/>
          <w:szCs w:val="24"/>
        </w:rPr>
      </w:pPr>
      <w:r w:rsidRPr="00395C1C">
        <w:rPr>
          <w:rFonts w:ascii="Arial" w:hAnsi="Arial" w:cs="Arial"/>
          <w:szCs w:val="24"/>
        </w:rPr>
        <w:t>Ketua Jurusan Farmasi</w:t>
      </w:r>
    </w:p>
    <w:p w:rsidR="00E025C4" w:rsidRPr="00395C1C" w:rsidRDefault="00E025C4" w:rsidP="00E025C4">
      <w:pPr>
        <w:spacing w:line="360" w:lineRule="auto"/>
        <w:jc w:val="center"/>
        <w:rPr>
          <w:rFonts w:ascii="Arial" w:hAnsi="Arial" w:cs="Arial"/>
          <w:sz w:val="28"/>
          <w:szCs w:val="28"/>
        </w:rPr>
      </w:pPr>
      <w:r w:rsidRPr="00395C1C">
        <w:rPr>
          <w:rFonts w:ascii="Arial" w:hAnsi="Arial" w:cs="Arial"/>
          <w:szCs w:val="28"/>
        </w:rPr>
        <w:t xml:space="preserve"> Polteknik Kesehatan Kemenkes Medan</w:t>
      </w:r>
    </w:p>
    <w:p w:rsidR="00E025C4" w:rsidRPr="00395C1C" w:rsidRDefault="00E025C4" w:rsidP="00E025C4">
      <w:pPr>
        <w:spacing w:line="720" w:lineRule="auto"/>
        <w:jc w:val="center"/>
        <w:rPr>
          <w:rFonts w:ascii="Arial" w:hAnsi="Arial" w:cs="Arial"/>
          <w:b/>
          <w:sz w:val="28"/>
          <w:szCs w:val="28"/>
        </w:rPr>
      </w:pPr>
    </w:p>
    <w:p w:rsidR="00E025C4" w:rsidRPr="00395C1C" w:rsidRDefault="00E025C4" w:rsidP="00E025C4">
      <w:pPr>
        <w:spacing w:line="360" w:lineRule="auto"/>
        <w:ind w:left="2154" w:firstLine="363"/>
        <w:rPr>
          <w:rFonts w:ascii="Arial" w:hAnsi="Arial" w:cs="Arial"/>
          <w:szCs w:val="28"/>
        </w:rPr>
      </w:pPr>
      <w:r w:rsidRPr="00395C1C">
        <w:rPr>
          <w:rFonts w:ascii="Arial" w:hAnsi="Arial" w:cs="Arial"/>
          <w:szCs w:val="28"/>
        </w:rPr>
        <w:t xml:space="preserve">   Dra. Masniah,M.Kes.,Apt</w:t>
      </w:r>
    </w:p>
    <w:p w:rsidR="00E025C4" w:rsidRPr="00395C1C" w:rsidRDefault="00E025C4" w:rsidP="00E025C4">
      <w:pPr>
        <w:spacing w:line="360" w:lineRule="auto"/>
        <w:ind w:left="1797" w:firstLine="720"/>
        <w:rPr>
          <w:rFonts w:ascii="Arial" w:hAnsi="Arial" w:cs="Arial"/>
          <w:sz w:val="28"/>
          <w:szCs w:val="28"/>
        </w:rPr>
      </w:pPr>
      <w:r w:rsidRPr="00395C1C">
        <w:rPr>
          <w:rFonts w:ascii="Arial" w:hAnsi="Arial" w:cs="Arial"/>
          <w:szCs w:val="28"/>
        </w:rPr>
        <w:t xml:space="preserve">   NIP. 196204281995032001</w:t>
      </w:r>
    </w:p>
    <w:p w:rsidR="00395C1C" w:rsidRPr="00395C1C" w:rsidRDefault="00395C1C" w:rsidP="00E025C4">
      <w:pPr>
        <w:jc w:val="center"/>
        <w:rPr>
          <w:rFonts w:ascii="Arial" w:hAnsi="Arial" w:cs="Arial"/>
          <w:b/>
          <w:sz w:val="28"/>
          <w:szCs w:val="28"/>
        </w:rPr>
        <w:sectPr w:rsidR="00395C1C" w:rsidRPr="00395C1C" w:rsidSect="00F12188">
          <w:pgSz w:w="11906" w:h="16838"/>
          <w:pgMar w:top="2268" w:right="1701" w:bottom="1701" w:left="2268" w:header="709" w:footer="709" w:gutter="0"/>
          <w:pgNumType w:fmt="lowerRoman" w:start="5"/>
          <w:cols w:space="708"/>
          <w:docGrid w:linePitch="360"/>
        </w:sectPr>
      </w:pPr>
    </w:p>
    <w:p w:rsidR="00E025C4" w:rsidRPr="00395C1C" w:rsidRDefault="00E025C4" w:rsidP="00E025C4">
      <w:pPr>
        <w:jc w:val="center"/>
        <w:rPr>
          <w:rFonts w:ascii="Arial" w:hAnsi="Arial" w:cs="Arial"/>
          <w:b/>
          <w:sz w:val="28"/>
          <w:szCs w:val="28"/>
        </w:rPr>
      </w:pPr>
      <w:r w:rsidRPr="00395C1C">
        <w:rPr>
          <w:rFonts w:ascii="Arial" w:hAnsi="Arial" w:cs="Arial"/>
          <w:b/>
          <w:sz w:val="28"/>
          <w:szCs w:val="28"/>
        </w:rPr>
        <w:lastRenderedPageBreak/>
        <w:t>LEMBAR PENGESAHAN</w:t>
      </w:r>
    </w:p>
    <w:p w:rsidR="00E025C4" w:rsidRPr="00395C1C" w:rsidRDefault="00E025C4" w:rsidP="00E025C4">
      <w:pPr>
        <w:tabs>
          <w:tab w:val="left" w:pos="1418"/>
        </w:tabs>
        <w:spacing w:line="240" w:lineRule="auto"/>
        <w:ind w:left="1560" w:hanging="1560"/>
        <w:rPr>
          <w:rFonts w:ascii="Arial" w:hAnsi="Arial" w:cs="Arial"/>
          <w:b/>
          <w:sz w:val="24"/>
          <w:szCs w:val="24"/>
        </w:rPr>
      </w:pPr>
      <w:r w:rsidRPr="00395C1C">
        <w:rPr>
          <w:rFonts w:ascii="Arial" w:hAnsi="Arial" w:cs="Arial"/>
          <w:b/>
          <w:sz w:val="24"/>
          <w:szCs w:val="24"/>
        </w:rPr>
        <w:t>JUDUL</w:t>
      </w:r>
      <w:r w:rsidRPr="00395C1C">
        <w:rPr>
          <w:rFonts w:ascii="Arial" w:hAnsi="Arial" w:cs="Arial"/>
          <w:b/>
          <w:sz w:val="24"/>
          <w:szCs w:val="24"/>
        </w:rPr>
        <w:tab/>
        <w:t>:</w:t>
      </w:r>
      <w:r w:rsidRPr="00395C1C">
        <w:rPr>
          <w:rFonts w:ascii="Arial" w:hAnsi="Arial" w:cs="Arial"/>
          <w:b/>
          <w:sz w:val="24"/>
          <w:szCs w:val="24"/>
        </w:rPr>
        <w:tab/>
        <w:t>UJI BAKTERI PADA AIR MINUM ISI ULANG YANG           BEREDAR DI JALAN TARUMA KECAMATAN MEDAN PETISAH</w:t>
      </w:r>
    </w:p>
    <w:p w:rsidR="00E025C4" w:rsidRPr="00395C1C" w:rsidRDefault="00E025C4" w:rsidP="00E025C4">
      <w:pPr>
        <w:tabs>
          <w:tab w:val="left" w:pos="1418"/>
        </w:tabs>
        <w:spacing w:line="240" w:lineRule="auto"/>
        <w:ind w:left="1560" w:hanging="1560"/>
        <w:rPr>
          <w:rFonts w:ascii="Arial" w:hAnsi="Arial" w:cs="Arial"/>
          <w:b/>
          <w:sz w:val="24"/>
          <w:szCs w:val="24"/>
        </w:rPr>
      </w:pPr>
    </w:p>
    <w:p w:rsidR="00E025C4" w:rsidRPr="00395C1C" w:rsidRDefault="00E025C4" w:rsidP="00E025C4">
      <w:pPr>
        <w:tabs>
          <w:tab w:val="left" w:pos="1418"/>
        </w:tabs>
        <w:spacing w:line="240" w:lineRule="auto"/>
        <w:ind w:left="1560" w:hanging="1560"/>
        <w:rPr>
          <w:rFonts w:ascii="Arial" w:hAnsi="Arial" w:cs="Arial"/>
          <w:b/>
          <w:sz w:val="24"/>
          <w:szCs w:val="24"/>
        </w:rPr>
      </w:pPr>
      <w:r w:rsidRPr="00395C1C">
        <w:rPr>
          <w:rFonts w:ascii="Arial" w:hAnsi="Arial" w:cs="Arial"/>
          <w:b/>
          <w:sz w:val="24"/>
          <w:szCs w:val="24"/>
        </w:rPr>
        <w:t>NAMA</w:t>
      </w:r>
      <w:r w:rsidRPr="00395C1C">
        <w:rPr>
          <w:rFonts w:ascii="Arial" w:hAnsi="Arial" w:cs="Arial"/>
          <w:b/>
          <w:sz w:val="24"/>
          <w:szCs w:val="24"/>
        </w:rPr>
        <w:tab/>
        <w:t>: PUSPITA WULANDARI</w:t>
      </w:r>
    </w:p>
    <w:p w:rsidR="00E025C4" w:rsidRPr="00395C1C" w:rsidRDefault="00E025C4" w:rsidP="00E025C4">
      <w:pPr>
        <w:tabs>
          <w:tab w:val="left" w:pos="1418"/>
        </w:tabs>
        <w:spacing w:line="240" w:lineRule="auto"/>
        <w:ind w:left="1560" w:hanging="1560"/>
        <w:rPr>
          <w:rFonts w:ascii="Arial" w:hAnsi="Arial" w:cs="Arial"/>
          <w:b/>
          <w:sz w:val="24"/>
          <w:szCs w:val="24"/>
        </w:rPr>
      </w:pPr>
      <w:r w:rsidRPr="00395C1C">
        <w:rPr>
          <w:rFonts w:ascii="Arial" w:hAnsi="Arial" w:cs="Arial"/>
          <w:b/>
          <w:sz w:val="24"/>
          <w:szCs w:val="24"/>
        </w:rPr>
        <w:t>NIM</w:t>
      </w:r>
      <w:r w:rsidRPr="00395C1C">
        <w:rPr>
          <w:rFonts w:ascii="Arial" w:hAnsi="Arial" w:cs="Arial"/>
          <w:b/>
          <w:sz w:val="24"/>
          <w:szCs w:val="24"/>
        </w:rPr>
        <w:tab/>
        <w:t>: P07539015051</w:t>
      </w:r>
    </w:p>
    <w:p w:rsidR="00E025C4" w:rsidRPr="00395C1C" w:rsidRDefault="00E025C4" w:rsidP="00E025C4">
      <w:pPr>
        <w:tabs>
          <w:tab w:val="left" w:pos="1418"/>
        </w:tabs>
        <w:ind w:left="0" w:firstLine="0"/>
        <w:rPr>
          <w:rFonts w:ascii="Arial" w:hAnsi="Arial" w:cs="Arial"/>
          <w:b/>
          <w:sz w:val="24"/>
          <w:szCs w:val="24"/>
        </w:rPr>
      </w:pPr>
    </w:p>
    <w:p w:rsidR="00E025C4" w:rsidRPr="00395C1C" w:rsidRDefault="00E025C4" w:rsidP="00E025C4">
      <w:pPr>
        <w:spacing w:line="240" w:lineRule="auto"/>
        <w:ind w:left="1418"/>
        <w:rPr>
          <w:rFonts w:ascii="Arial" w:hAnsi="Arial" w:cs="Arial"/>
        </w:rPr>
      </w:pPr>
      <w:r w:rsidRPr="00395C1C">
        <w:rPr>
          <w:rFonts w:ascii="Arial" w:hAnsi="Arial" w:cs="Arial"/>
        </w:rPr>
        <w:t xml:space="preserve">Karya Tulis ini Telah Diuji Pada Sidang Ujian Akhir </w:t>
      </w:r>
    </w:p>
    <w:p w:rsidR="00E025C4" w:rsidRPr="00395C1C" w:rsidRDefault="00E025C4" w:rsidP="00E025C4">
      <w:pPr>
        <w:spacing w:line="240" w:lineRule="auto"/>
        <w:ind w:left="1418"/>
        <w:rPr>
          <w:rFonts w:ascii="Arial" w:hAnsi="Arial" w:cs="Arial"/>
        </w:rPr>
      </w:pPr>
      <w:r w:rsidRPr="00395C1C">
        <w:rPr>
          <w:rFonts w:ascii="Arial" w:hAnsi="Arial" w:cs="Arial"/>
        </w:rPr>
        <w:t xml:space="preserve">  Program Jurusan Farmasi Poltekkes Kemenkes </w:t>
      </w:r>
    </w:p>
    <w:p w:rsidR="00E025C4" w:rsidRPr="00395C1C" w:rsidRDefault="00E025C4" w:rsidP="00E025C4">
      <w:pPr>
        <w:spacing w:line="240" w:lineRule="auto"/>
        <w:ind w:left="2858" w:hanging="164"/>
        <w:rPr>
          <w:rFonts w:ascii="Arial" w:hAnsi="Arial" w:cs="Arial"/>
        </w:rPr>
      </w:pPr>
      <w:r w:rsidRPr="00395C1C">
        <w:rPr>
          <w:rFonts w:ascii="Arial" w:hAnsi="Arial" w:cs="Arial"/>
        </w:rPr>
        <w:t>Medan,</w:t>
      </w:r>
      <w:r w:rsidRPr="00395C1C">
        <w:rPr>
          <w:rFonts w:ascii="Arial" w:hAnsi="Arial" w:cs="Arial"/>
        </w:rPr>
        <w:tab/>
        <w:t>Juli 2018</w:t>
      </w:r>
    </w:p>
    <w:p w:rsidR="00E025C4" w:rsidRPr="00395C1C" w:rsidRDefault="00E025C4" w:rsidP="00E025C4">
      <w:pPr>
        <w:ind w:left="2858" w:hanging="164"/>
        <w:rPr>
          <w:rFonts w:ascii="Arial" w:hAnsi="Arial" w:cs="Arial"/>
        </w:rPr>
      </w:pPr>
    </w:p>
    <w:p w:rsidR="00E025C4" w:rsidRPr="00395C1C" w:rsidRDefault="00E025C4" w:rsidP="00E025C4">
      <w:pPr>
        <w:rPr>
          <w:rFonts w:ascii="Arial" w:hAnsi="Arial" w:cs="Arial"/>
        </w:rPr>
      </w:pPr>
      <w:r w:rsidRPr="00395C1C">
        <w:rPr>
          <w:rFonts w:ascii="Arial" w:hAnsi="Arial" w:cs="Arial"/>
        </w:rPr>
        <w:t xml:space="preserve">            Penguji I</w:t>
      </w:r>
      <w:r w:rsidRPr="00395C1C">
        <w:rPr>
          <w:rFonts w:ascii="Arial" w:hAnsi="Arial" w:cs="Arial"/>
        </w:rPr>
        <w:tab/>
        <w:t xml:space="preserve">   </w:t>
      </w:r>
      <w:r w:rsidRPr="00395C1C">
        <w:rPr>
          <w:rFonts w:ascii="Arial" w:hAnsi="Arial" w:cs="Arial"/>
        </w:rPr>
        <w:tab/>
      </w:r>
      <w:r w:rsidRPr="00395C1C">
        <w:rPr>
          <w:rFonts w:ascii="Arial" w:hAnsi="Arial" w:cs="Arial"/>
        </w:rPr>
        <w:tab/>
      </w:r>
      <w:r w:rsidRPr="00395C1C">
        <w:rPr>
          <w:rFonts w:ascii="Arial" w:hAnsi="Arial" w:cs="Arial"/>
        </w:rPr>
        <w:tab/>
      </w:r>
      <w:r w:rsidRPr="00395C1C">
        <w:rPr>
          <w:rFonts w:ascii="Arial" w:hAnsi="Arial" w:cs="Arial"/>
        </w:rPr>
        <w:tab/>
        <w:t xml:space="preserve">         Penguji II</w:t>
      </w:r>
    </w:p>
    <w:p w:rsidR="00E025C4" w:rsidRPr="00395C1C" w:rsidRDefault="00E025C4" w:rsidP="00E025C4">
      <w:pPr>
        <w:ind w:left="0" w:firstLine="0"/>
        <w:rPr>
          <w:rFonts w:ascii="Arial" w:hAnsi="Arial" w:cs="Arial"/>
        </w:rPr>
      </w:pPr>
    </w:p>
    <w:p w:rsidR="00E025C4" w:rsidRPr="00395C1C" w:rsidRDefault="00E025C4" w:rsidP="00E025C4">
      <w:pPr>
        <w:ind w:left="0"/>
        <w:rPr>
          <w:rFonts w:ascii="Arial" w:hAnsi="Arial" w:cs="Arial"/>
        </w:rPr>
      </w:pPr>
      <w:r w:rsidRPr="00395C1C">
        <w:rPr>
          <w:rFonts w:ascii="Arial" w:hAnsi="Arial" w:cs="Arial"/>
        </w:rPr>
        <w:t>Rosmayani Silitonga, S.Pd,M.Kes</w:t>
      </w:r>
      <w:r w:rsidRPr="00395C1C">
        <w:rPr>
          <w:rFonts w:ascii="Arial" w:hAnsi="Arial" w:cs="Arial"/>
        </w:rPr>
        <w:tab/>
      </w:r>
      <w:r w:rsidRPr="00395C1C">
        <w:rPr>
          <w:rFonts w:ascii="Arial" w:hAnsi="Arial" w:cs="Arial"/>
        </w:rPr>
        <w:tab/>
        <w:t xml:space="preserve">          Drs. Jafril Rezi,M.Si,Apt</w:t>
      </w:r>
    </w:p>
    <w:p w:rsidR="00E025C4" w:rsidRPr="00395C1C" w:rsidRDefault="00E025C4" w:rsidP="00E025C4">
      <w:pPr>
        <w:rPr>
          <w:rFonts w:ascii="Arial" w:hAnsi="Arial" w:cs="Arial"/>
        </w:rPr>
      </w:pPr>
      <w:r w:rsidRPr="00395C1C">
        <w:rPr>
          <w:rFonts w:ascii="Arial" w:hAnsi="Arial" w:cs="Arial"/>
        </w:rPr>
        <w:t>NIP. 195312101981032002</w:t>
      </w:r>
      <w:r w:rsidRPr="00395C1C">
        <w:rPr>
          <w:rFonts w:ascii="Arial" w:hAnsi="Arial" w:cs="Arial"/>
        </w:rPr>
        <w:tab/>
      </w:r>
      <w:r w:rsidRPr="00395C1C">
        <w:rPr>
          <w:rFonts w:ascii="Arial" w:hAnsi="Arial" w:cs="Arial"/>
        </w:rPr>
        <w:tab/>
        <w:t xml:space="preserve">        </w:t>
      </w:r>
      <w:r w:rsidRPr="00395C1C">
        <w:rPr>
          <w:rFonts w:ascii="Arial" w:hAnsi="Arial" w:cs="Arial"/>
        </w:rPr>
        <w:tab/>
        <w:t xml:space="preserve">          NIP. 195604081996031001</w:t>
      </w:r>
    </w:p>
    <w:p w:rsidR="00E025C4" w:rsidRPr="00395C1C" w:rsidRDefault="00E025C4" w:rsidP="00E025C4">
      <w:pPr>
        <w:ind w:left="0" w:firstLine="0"/>
        <w:rPr>
          <w:rFonts w:ascii="Arial" w:hAnsi="Arial" w:cs="Arial"/>
        </w:rPr>
      </w:pPr>
    </w:p>
    <w:p w:rsidR="00E025C4" w:rsidRPr="00395C1C" w:rsidRDefault="00E025C4" w:rsidP="00E025C4">
      <w:pPr>
        <w:jc w:val="center"/>
        <w:rPr>
          <w:rFonts w:ascii="Arial" w:hAnsi="Arial" w:cs="Arial"/>
        </w:rPr>
      </w:pPr>
      <w:r w:rsidRPr="00395C1C">
        <w:rPr>
          <w:rFonts w:ascii="Arial" w:hAnsi="Arial" w:cs="Arial"/>
        </w:rPr>
        <w:t>Ketua Penguji</w:t>
      </w:r>
    </w:p>
    <w:p w:rsidR="00E025C4" w:rsidRPr="00395C1C" w:rsidRDefault="00E025C4" w:rsidP="00E025C4">
      <w:pPr>
        <w:ind w:left="0" w:firstLine="0"/>
        <w:rPr>
          <w:rFonts w:ascii="Arial" w:hAnsi="Arial" w:cs="Arial"/>
        </w:rPr>
      </w:pPr>
    </w:p>
    <w:p w:rsidR="00E025C4" w:rsidRPr="00395C1C" w:rsidRDefault="00E025C4" w:rsidP="00E025C4">
      <w:pPr>
        <w:jc w:val="center"/>
        <w:rPr>
          <w:rFonts w:ascii="Arial" w:hAnsi="Arial" w:cs="Arial"/>
        </w:rPr>
      </w:pPr>
      <w:r w:rsidRPr="00395C1C">
        <w:rPr>
          <w:rFonts w:ascii="Arial" w:hAnsi="Arial" w:cs="Arial"/>
        </w:rPr>
        <w:t>Rini Andarwati, SKM.,M.Kes</w:t>
      </w:r>
    </w:p>
    <w:p w:rsidR="00E025C4" w:rsidRPr="00395C1C" w:rsidRDefault="00E025C4" w:rsidP="00E025C4">
      <w:pPr>
        <w:jc w:val="center"/>
        <w:rPr>
          <w:rFonts w:ascii="Arial" w:hAnsi="Arial" w:cs="Arial"/>
        </w:rPr>
      </w:pPr>
      <w:r w:rsidRPr="00395C1C">
        <w:rPr>
          <w:rFonts w:ascii="Arial" w:hAnsi="Arial" w:cs="Arial"/>
        </w:rPr>
        <w:t>NIP. 197012131997032001</w:t>
      </w:r>
    </w:p>
    <w:p w:rsidR="00E025C4" w:rsidRPr="00395C1C" w:rsidRDefault="00E025C4" w:rsidP="00E025C4">
      <w:pPr>
        <w:ind w:left="0" w:firstLine="0"/>
        <w:rPr>
          <w:rFonts w:ascii="Arial" w:hAnsi="Arial" w:cs="Arial"/>
        </w:rPr>
      </w:pPr>
    </w:p>
    <w:p w:rsidR="00E025C4" w:rsidRPr="00395C1C" w:rsidRDefault="00E025C4" w:rsidP="00E025C4">
      <w:pPr>
        <w:jc w:val="center"/>
        <w:rPr>
          <w:rFonts w:ascii="Arial" w:hAnsi="Arial" w:cs="Arial"/>
        </w:rPr>
      </w:pPr>
      <w:r w:rsidRPr="00395C1C">
        <w:rPr>
          <w:rFonts w:ascii="Arial" w:hAnsi="Arial" w:cs="Arial"/>
        </w:rPr>
        <w:t>Ketua Jurusan Farmasi</w:t>
      </w:r>
    </w:p>
    <w:p w:rsidR="00E025C4" w:rsidRPr="00395C1C" w:rsidRDefault="00E025C4" w:rsidP="00E025C4">
      <w:pPr>
        <w:jc w:val="center"/>
        <w:rPr>
          <w:rFonts w:ascii="Arial" w:hAnsi="Arial" w:cs="Arial"/>
        </w:rPr>
      </w:pPr>
      <w:r w:rsidRPr="00395C1C">
        <w:rPr>
          <w:rFonts w:ascii="Arial" w:hAnsi="Arial" w:cs="Arial"/>
        </w:rPr>
        <w:t>Politeknik  Kesehatan Kemenkes Medan</w:t>
      </w:r>
    </w:p>
    <w:p w:rsidR="00E025C4" w:rsidRPr="00395C1C" w:rsidRDefault="00E025C4" w:rsidP="00E025C4">
      <w:pPr>
        <w:ind w:left="0" w:firstLine="0"/>
        <w:rPr>
          <w:rFonts w:ascii="Arial" w:hAnsi="Arial" w:cs="Arial"/>
        </w:rPr>
      </w:pPr>
    </w:p>
    <w:p w:rsidR="00E025C4" w:rsidRPr="00395C1C" w:rsidRDefault="00E025C4" w:rsidP="00E025C4">
      <w:pPr>
        <w:jc w:val="center"/>
        <w:rPr>
          <w:rFonts w:ascii="Arial" w:hAnsi="Arial" w:cs="Arial"/>
        </w:rPr>
      </w:pPr>
      <w:r w:rsidRPr="00395C1C">
        <w:rPr>
          <w:rFonts w:ascii="Arial" w:hAnsi="Arial" w:cs="Arial"/>
        </w:rPr>
        <w:t>Dra. Masniah, M.Kes.,Apt</w:t>
      </w:r>
    </w:p>
    <w:p w:rsidR="00E025C4" w:rsidRPr="00395C1C" w:rsidRDefault="00E025C4" w:rsidP="00E025C4">
      <w:pPr>
        <w:jc w:val="center"/>
        <w:rPr>
          <w:rFonts w:ascii="Arial" w:hAnsi="Arial" w:cs="Arial"/>
        </w:rPr>
      </w:pPr>
      <w:r w:rsidRPr="00395C1C">
        <w:rPr>
          <w:rFonts w:ascii="Arial" w:hAnsi="Arial" w:cs="Arial"/>
        </w:rPr>
        <w:t>NIP. 196204281995032001</w:t>
      </w:r>
    </w:p>
    <w:p w:rsidR="00E025C4" w:rsidRPr="00395C1C" w:rsidRDefault="00E025C4" w:rsidP="00E025C4">
      <w:pPr>
        <w:jc w:val="center"/>
        <w:rPr>
          <w:rFonts w:ascii="Arial" w:hAnsi="Arial" w:cs="Arial"/>
          <w:lang w:val="en-US"/>
        </w:rPr>
      </w:pPr>
    </w:p>
    <w:p w:rsidR="00395C1C" w:rsidRPr="00395C1C" w:rsidRDefault="00395C1C" w:rsidP="00E025C4">
      <w:pPr>
        <w:jc w:val="center"/>
        <w:rPr>
          <w:rFonts w:ascii="Arial" w:hAnsi="Arial" w:cs="Arial"/>
          <w:lang w:val="en-US"/>
        </w:rPr>
        <w:sectPr w:rsidR="00395C1C" w:rsidRPr="00395C1C" w:rsidSect="00F12188">
          <w:pgSz w:w="11906" w:h="16838"/>
          <w:pgMar w:top="2268" w:right="1701" w:bottom="1701" w:left="2268" w:header="709" w:footer="709" w:gutter="0"/>
          <w:pgNumType w:fmt="lowerRoman" w:start="5"/>
          <w:cols w:space="708"/>
          <w:docGrid w:linePitch="360"/>
        </w:sectPr>
      </w:pPr>
    </w:p>
    <w:p w:rsidR="00E025C4" w:rsidRPr="00395C1C" w:rsidRDefault="00E025C4" w:rsidP="00E025C4">
      <w:pPr>
        <w:spacing w:line="276" w:lineRule="auto"/>
        <w:jc w:val="center"/>
        <w:rPr>
          <w:rFonts w:ascii="Arial" w:hAnsi="Arial" w:cs="Arial"/>
          <w:b/>
          <w:sz w:val="24"/>
        </w:rPr>
      </w:pPr>
      <w:r w:rsidRPr="00395C1C">
        <w:rPr>
          <w:rFonts w:ascii="Arial" w:hAnsi="Arial" w:cs="Arial"/>
          <w:b/>
          <w:sz w:val="24"/>
        </w:rPr>
        <w:lastRenderedPageBreak/>
        <w:t>SURAT PERNYATAAN</w:t>
      </w:r>
    </w:p>
    <w:p w:rsidR="00E025C4" w:rsidRPr="00395C1C" w:rsidRDefault="00E025C4" w:rsidP="00E025C4">
      <w:pPr>
        <w:spacing w:line="276" w:lineRule="auto"/>
        <w:jc w:val="center"/>
        <w:rPr>
          <w:rFonts w:ascii="Arial" w:hAnsi="Arial" w:cs="Arial"/>
          <w:b/>
          <w:sz w:val="24"/>
        </w:rPr>
      </w:pPr>
    </w:p>
    <w:p w:rsidR="00E025C4" w:rsidRPr="00395C1C" w:rsidRDefault="00E025C4" w:rsidP="00E025C4">
      <w:pPr>
        <w:spacing w:line="276" w:lineRule="auto"/>
        <w:jc w:val="center"/>
        <w:rPr>
          <w:rFonts w:ascii="Arial" w:hAnsi="Arial" w:cs="Arial"/>
          <w:b/>
          <w:sz w:val="24"/>
        </w:rPr>
      </w:pPr>
    </w:p>
    <w:p w:rsidR="00E025C4" w:rsidRPr="00395C1C" w:rsidRDefault="00E025C4" w:rsidP="00E025C4">
      <w:pPr>
        <w:spacing w:line="276" w:lineRule="auto"/>
        <w:jc w:val="center"/>
        <w:rPr>
          <w:rFonts w:ascii="Arial" w:hAnsi="Arial" w:cs="Arial"/>
          <w:b/>
          <w:sz w:val="24"/>
        </w:rPr>
      </w:pPr>
      <w:r w:rsidRPr="00395C1C">
        <w:rPr>
          <w:rFonts w:ascii="Arial" w:hAnsi="Arial" w:cs="Arial"/>
          <w:b/>
          <w:sz w:val="24"/>
        </w:rPr>
        <w:t>UJI BAKTERI PADA AIR MINUM ISI ULANG YANG BEREDAR DI JALAN TARUMA KECAMATAN MEDAN PETISAH</w:t>
      </w:r>
    </w:p>
    <w:p w:rsidR="00E025C4" w:rsidRPr="00395C1C" w:rsidRDefault="00E025C4" w:rsidP="00E025C4">
      <w:pPr>
        <w:spacing w:line="276" w:lineRule="auto"/>
        <w:jc w:val="center"/>
        <w:rPr>
          <w:rFonts w:ascii="Arial" w:hAnsi="Arial" w:cs="Arial"/>
          <w:b/>
          <w:sz w:val="24"/>
        </w:rPr>
      </w:pPr>
    </w:p>
    <w:p w:rsidR="00E025C4" w:rsidRPr="00395C1C" w:rsidRDefault="00E025C4" w:rsidP="00E025C4">
      <w:pPr>
        <w:jc w:val="center"/>
        <w:rPr>
          <w:rFonts w:ascii="Arial" w:hAnsi="Arial" w:cs="Arial"/>
          <w:b/>
          <w:sz w:val="24"/>
        </w:rPr>
      </w:pPr>
    </w:p>
    <w:p w:rsidR="00E025C4" w:rsidRPr="00395C1C" w:rsidRDefault="00E025C4" w:rsidP="00E025C4">
      <w:pPr>
        <w:spacing w:line="276" w:lineRule="auto"/>
        <w:ind w:left="0" w:firstLine="0"/>
        <w:rPr>
          <w:rFonts w:ascii="Arial" w:hAnsi="Arial" w:cs="Arial"/>
          <w:b/>
        </w:rPr>
      </w:pPr>
      <w:r w:rsidRPr="00395C1C">
        <w:rPr>
          <w:rFonts w:ascii="Arial" w:hAnsi="Arial" w:cs="Arial"/>
          <w:b/>
        </w:rPr>
        <w:t>Dengan ini Saya menyatkan bahwa Karya Tulis Ilmiah ini tidak terdapat karya yang pernah diajukan untuk disuatu Perguruan tinggi, dan sepanjang pengetahuan saya juga tidak terdapat karya atau pendapat yang pernah ditulis atau diterbitkan oleh orang lain, kecuali yang secara tertulis diacu dalam naskah ini dan disebut dalam daftar pustaka.</w:t>
      </w:r>
    </w:p>
    <w:p w:rsidR="00E025C4" w:rsidRPr="00395C1C" w:rsidRDefault="00E025C4" w:rsidP="00E025C4">
      <w:pPr>
        <w:rPr>
          <w:rFonts w:ascii="Arial" w:hAnsi="Arial" w:cs="Arial"/>
          <w:b/>
          <w:sz w:val="24"/>
        </w:rPr>
      </w:pPr>
    </w:p>
    <w:p w:rsidR="00E025C4" w:rsidRPr="00395C1C" w:rsidRDefault="00E025C4" w:rsidP="00E025C4">
      <w:pPr>
        <w:rPr>
          <w:rFonts w:ascii="Arial" w:hAnsi="Arial" w:cs="Arial"/>
          <w:b/>
          <w:sz w:val="24"/>
        </w:rPr>
      </w:pPr>
    </w:p>
    <w:p w:rsidR="00E025C4" w:rsidRPr="00395C1C" w:rsidRDefault="00E025C4" w:rsidP="00E025C4">
      <w:pPr>
        <w:rPr>
          <w:rFonts w:ascii="Arial" w:hAnsi="Arial" w:cs="Arial"/>
          <w:b/>
          <w:sz w:val="24"/>
        </w:rPr>
      </w:pPr>
    </w:p>
    <w:p w:rsidR="00E025C4" w:rsidRPr="00395C1C" w:rsidRDefault="00E025C4" w:rsidP="00E025C4">
      <w:pPr>
        <w:jc w:val="right"/>
        <w:rPr>
          <w:rFonts w:ascii="Arial" w:hAnsi="Arial" w:cs="Arial"/>
          <w:b/>
        </w:rPr>
      </w:pPr>
      <w:r w:rsidRPr="00395C1C">
        <w:rPr>
          <w:rFonts w:ascii="Arial" w:hAnsi="Arial" w:cs="Arial"/>
          <w:b/>
        </w:rPr>
        <w:t>Medan,  Agustus 2018</w:t>
      </w:r>
    </w:p>
    <w:p w:rsidR="00E025C4" w:rsidRPr="00395C1C" w:rsidRDefault="00E025C4" w:rsidP="00E025C4">
      <w:pPr>
        <w:jc w:val="right"/>
        <w:rPr>
          <w:rFonts w:ascii="Arial" w:hAnsi="Arial" w:cs="Arial"/>
          <w:b/>
        </w:rPr>
      </w:pPr>
    </w:p>
    <w:p w:rsidR="00E025C4" w:rsidRPr="00395C1C" w:rsidRDefault="00E025C4" w:rsidP="00E025C4">
      <w:pPr>
        <w:ind w:left="0" w:firstLine="0"/>
        <w:rPr>
          <w:rFonts w:ascii="Arial" w:hAnsi="Arial" w:cs="Arial"/>
          <w:b/>
        </w:rPr>
      </w:pPr>
    </w:p>
    <w:p w:rsidR="00E025C4" w:rsidRPr="00395C1C" w:rsidRDefault="00E025C4" w:rsidP="00E025C4">
      <w:pPr>
        <w:ind w:left="5760"/>
        <w:jc w:val="center"/>
        <w:rPr>
          <w:rFonts w:ascii="Arial" w:hAnsi="Arial" w:cs="Arial"/>
          <w:b/>
        </w:rPr>
      </w:pPr>
      <w:r w:rsidRPr="00395C1C">
        <w:rPr>
          <w:rFonts w:ascii="Arial" w:hAnsi="Arial" w:cs="Arial"/>
          <w:b/>
        </w:rPr>
        <w:t>Puspita Wulandari</w:t>
      </w:r>
    </w:p>
    <w:p w:rsidR="00E025C4" w:rsidRPr="00395C1C" w:rsidRDefault="00E025C4" w:rsidP="00E025C4">
      <w:pPr>
        <w:ind w:left="5040" w:firstLine="363"/>
        <w:rPr>
          <w:rFonts w:ascii="Arial" w:hAnsi="Arial" w:cs="Arial"/>
          <w:b/>
          <w:sz w:val="24"/>
        </w:rPr>
      </w:pPr>
      <w:r w:rsidRPr="00395C1C">
        <w:rPr>
          <w:rFonts w:ascii="Arial" w:hAnsi="Arial" w:cs="Arial"/>
          <w:b/>
        </w:rPr>
        <w:t xml:space="preserve">     NIM P07539015051</w:t>
      </w:r>
    </w:p>
    <w:p w:rsidR="00E025C4" w:rsidRPr="00395C1C" w:rsidRDefault="00E025C4" w:rsidP="00E025C4">
      <w:pPr>
        <w:jc w:val="center"/>
        <w:rPr>
          <w:rFonts w:ascii="Arial" w:hAnsi="Arial" w:cs="Arial"/>
        </w:rPr>
      </w:pPr>
    </w:p>
    <w:p w:rsidR="00E025C4" w:rsidRPr="00395C1C" w:rsidRDefault="00E025C4" w:rsidP="00E025C4">
      <w:pPr>
        <w:ind w:left="0" w:firstLine="0"/>
        <w:jc w:val="center"/>
        <w:rPr>
          <w:rFonts w:ascii="Arial" w:hAnsi="Arial" w:cs="Arial"/>
        </w:rPr>
      </w:pPr>
    </w:p>
    <w:p w:rsidR="00E025C4" w:rsidRPr="00395C1C" w:rsidRDefault="00E025C4" w:rsidP="00E025C4">
      <w:pPr>
        <w:jc w:val="center"/>
        <w:rPr>
          <w:rFonts w:ascii="Arial" w:hAnsi="Arial" w:cs="Arial"/>
        </w:rPr>
      </w:pPr>
    </w:p>
    <w:p w:rsidR="00E025C4" w:rsidRPr="00395C1C" w:rsidRDefault="00E025C4" w:rsidP="00E302CE">
      <w:pPr>
        <w:spacing w:line="276" w:lineRule="auto"/>
        <w:jc w:val="center"/>
        <w:rPr>
          <w:rFonts w:ascii="Arial" w:hAnsi="Arial" w:cs="Arial"/>
          <w:b/>
          <w:sz w:val="28"/>
          <w:szCs w:val="28"/>
        </w:rPr>
      </w:pPr>
    </w:p>
    <w:p w:rsidR="00E025C4" w:rsidRPr="00395C1C" w:rsidRDefault="00E025C4" w:rsidP="00E302CE">
      <w:pPr>
        <w:spacing w:line="276" w:lineRule="auto"/>
        <w:jc w:val="center"/>
        <w:rPr>
          <w:rFonts w:ascii="Arial" w:hAnsi="Arial" w:cs="Arial"/>
          <w:b/>
          <w:sz w:val="28"/>
          <w:szCs w:val="28"/>
        </w:rPr>
      </w:pPr>
    </w:p>
    <w:p w:rsidR="00E025C4" w:rsidRPr="00395C1C" w:rsidRDefault="00E025C4" w:rsidP="00E302CE">
      <w:pPr>
        <w:spacing w:line="276" w:lineRule="auto"/>
        <w:jc w:val="center"/>
        <w:rPr>
          <w:rFonts w:ascii="Arial" w:hAnsi="Arial" w:cs="Arial"/>
          <w:b/>
          <w:sz w:val="28"/>
          <w:szCs w:val="28"/>
        </w:rPr>
      </w:pPr>
    </w:p>
    <w:p w:rsidR="00E025C4" w:rsidRPr="00395C1C" w:rsidRDefault="00E025C4" w:rsidP="00E302CE">
      <w:pPr>
        <w:spacing w:line="276" w:lineRule="auto"/>
        <w:jc w:val="center"/>
        <w:rPr>
          <w:rFonts w:ascii="Arial" w:hAnsi="Arial" w:cs="Arial"/>
          <w:b/>
          <w:sz w:val="28"/>
          <w:szCs w:val="28"/>
        </w:rPr>
      </w:pPr>
    </w:p>
    <w:p w:rsidR="00E025C4" w:rsidRPr="00395C1C" w:rsidRDefault="00E025C4" w:rsidP="00E302CE">
      <w:pPr>
        <w:spacing w:line="276" w:lineRule="auto"/>
        <w:jc w:val="center"/>
        <w:rPr>
          <w:rFonts w:ascii="Arial" w:hAnsi="Arial" w:cs="Arial"/>
          <w:b/>
          <w:sz w:val="28"/>
          <w:szCs w:val="28"/>
        </w:rPr>
      </w:pPr>
    </w:p>
    <w:p w:rsidR="00E025C4" w:rsidRPr="00395C1C" w:rsidRDefault="00E025C4" w:rsidP="00E302CE">
      <w:pPr>
        <w:spacing w:line="276" w:lineRule="auto"/>
        <w:jc w:val="center"/>
        <w:rPr>
          <w:rFonts w:ascii="Arial" w:hAnsi="Arial" w:cs="Arial"/>
          <w:b/>
          <w:sz w:val="28"/>
          <w:szCs w:val="28"/>
        </w:rPr>
      </w:pPr>
    </w:p>
    <w:p w:rsidR="00E025C4" w:rsidRPr="00395C1C" w:rsidRDefault="00E025C4" w:rsidP="00E302CE">
      <w:pPr>
        <w:spacing w:line="276" w:lineRule="auto"/>
        <w:jc w:val="center"/>
        <w:rPr>
          <w:rFonts w:ascii="Arial" w:hAnsi="Arial" w:cs="Arial"/>
          <w:b/>
          <w:sz w:val="28"/>
          <w:szCs w:val="28"/>
        </w:rPr>
      </w:pPr>
    </w:p>
    <w:p w:rsidR="00395C1C" w:rsidRPr="00395C1C" w:rsidRDefault="00395C1C" w:rsidP="00E302CE">
      <w:pPr>
        <w:spacing w:line="276" w:lineRule="auto"/>
        <w:jc w:val="center"/>
        <w:rPr>
          <w:rFonts w:ascii="Arial" w:hAnsi="Arial" w:cs="Arial"/>
          <w:b/>
          <w:sz w:val="28"/>
          <w:szCs w:val="28"/>
        </w:rPr>
        <w:sectPr w:rsidR="00395C1C" w:rsidRPr="00395C1C" w:rsidSect="00F12188">
          <w:pgSz w:w="11906" w:h="16838"/>
          <w:pgMar w:top="2268" w:right="1701" w:bottom="1701" w:left="2268" w:header="709" w:footer="709" w:gutter="0"/>
          <w:pgNumType w:fmt="lowerRoman" w:start="5"/>
          <w:cols w:space="708"/>
          <w:docGrid w:linePitch="360"/>
        </w:sectPr>
      </w:pPr>
    </w:p>
    <w:p w:rsidR="00E025C4" w:rsidRPr="00395C1C" w:rsidRDefault="00E025C4" w:rsidP="00E025C4">
      <w:pPr>
        <w:pStyle w:val="NoSpacing"/>
        <w:tabs>
          <w:tab w:val="left" w:pos="720"/>
        </w:tabs>
        <w:spacing w:line="276" w:lineRule="auto"/>
        <w:rPr>
          <w:rFonts w:ascii="Arial" w:hAnsi="Arial" w:cs="Arial"/>
          <w:b/>
          <w:sz w:val="24"/>
          <w:szCs w:val="24"/>
        </w:rPr>
      </w:pPr>
      <w:r w:rsidRPr="00395C1C">
        <w:rPr>
          <w:rFonts w:ascii="Arial" w:hAnsi="Arial" w:cs="Arial"/>
          <w:b/>
          <w:sz w:val="24"/>
          <w:szCs w:val="24"/>
        </w:rPr>
        <w:lastRenderedPageBreak/>
        <w:t>MEDAN HEALTH POLYTECHNICS OF MINISTRY OF HEALTH</w:t>
      </w:r>
    </w:p>
    <w:p w:rsidR="00E025C4" w:rsidRPr="00395C1C" w:rsidRDefault="00E025C4" w:rsidP="00E025C4">
      <w:pPr>
        <w:pStyle w:val="NoSpacing"/>
        <w:spacing w:line="276" w:lineRule="auto"/>
        <w:rPr>
          <w:rFonts w:ascii="Arial" w:hAnsi="Arial" w:cs="Arial"/>
          <w:b/>
          <w:sz w:val="24"/>
          <w:szCs w:val="24"/>
        </w:rPr>
      </w:pPr>
      <w:r w:rsidRPr="00395C1C">
        <w:rPr>
          <w:rFonts w:ascii="Arial" w:hAnsi="Arial" w:cs="Arial"/>
          <w:b/>
          <w:sz w:val="24"/>
          <w:szCs w:val="24"/>
        </w:rPr>
        <w:t>PHARMACY  DEPARTMENT</w:t>
      </w:r>
    </w:p>
    <w:p w:rsidR="00E025C4" w:rsidRPr="00395C1C" w:rsidRDefault="00E025C4" w:rsidP="00E025C4">
      <w:pPr>
        <w:ind w:left="0" w:firstLine="0"/>
        <w:rPr>
          <w:rFonts w:ascii="Arial" w:hAnsi="Arial" w:cs="Arial"/>
          <w:b/>
          <w:sz w:val="24"/>
          <w:szCs w:val="24"/>
        </w:rPr>
      </w:pPr>
      <w:r w:rsidRPr="00395C1C">
        <w:rPr>
          <w:rFonts w:ascii="Arial" w:hAnsi="Arial" w:cs="Arial"/>
          <w:b/>
          <w:sz w:val="24"/>
          <w:szCs w:val="24"/>
        </w:rPr>
        <w:t>SCIENTIFIC PAPER,  August 2018</w:t>
      </w:r>
    </w:p>
    <w:p w:rsidR="00E025C4" w:rsidRPr="00395C1C" w:rsidRDefault="00E025C4" w:rsidP="00E025C4">
      <w:pPr>
        <w:spacing w:line="240" w:lineRule="auto"/>
        <w:ind w:left="0" w:firstLine="0"/>
        <w:rPr>
          <w:rFonts w:ascii="Arial" w:hAnsi="Arial" w:cs="Arial"/>
          <w:b/>
          <w:sz w:val="24"/>
          <w:szCs w:val="24"/>
        </w:rPr>
      </w:pPr>
      <w:r w:rsidRPr="00395C1C">
        <w:rPr>
          <w:rFonts w:ascii="Arial" w:hAnsi="Arial" w:cs="Arial"/>
          <w:b/>
          <w:sz w:val="24"/>
          <w:szCs w:val="24"/>
        </w:rPr>
        <w:t>Puspita Wulandari</w:t>
      </w:r>
    </w:p>
    <w:p w:rsidR="00E025C4" w:rsidRPr="00395C1C" w:rsidRDefault="00E025C4" w:rsidP="00E025C4">
      <w:pPr>
        <w:spacing w:line="240" w:lineRule="auto"/>
        <w:ind w:left="0"/>
        <w:rPr>
          <w:rFonts w:ascii="Arial" w:hAnsi="Arial" w:cs="Arial"/>
          <w:b/>
          <w:sz w:val="24"/>
          <w:szCs w:val="24"/>
        </w:rPr>
      </w:pPr>
      <w:r w:rsidRPr="00395C1C">
        <w:rPr>
          <w:rFonts w:ascii="Arial" w:hAnsi="Arial" w:cs="Arial"/>
          <w:b/>
          <w:sz w:val="24"/>
          <w:szCs w:val="24"/>
        </w:rPr>
        <w:br/>
      </w:r>
      <w:r w:rsidRPr="00395C1C">
        <w:rPr>
          <w:rFonts w:ascii="Arial" w:hAnsi="Arial" w:cs="Arial"/>
          <w:b/>
          <w:sz w:val="24"/>
          <w:szCs w:val="24"/>
        </w:rPr>
        <w:br/>
        <w:t>TEST OF BACTERIAL CONTENT IN REFILL-DRINKING- WATER CIRCULATED AT JALAN TARUMA, MEDAN PETISAH SUBDISTRICT</w:t>
      </w:r>
      <w:r w:rsidRPr="00395C1C">
        <w:rPr>
          <w:rFonts w:ascii="Arial" w:hAnsi="Arial" w:cs="Arial"/>
          <w:b/>
          <w:sz w:val="24"/>
          <w:szCs w:val="24"/>
        </w:rPr>
        <w:br/>
      </w:r>
      <w:r w:rsidRPr="00395C1C">
        <w:rPr>
          <w:rFonts w:ascii="Arial" w:hAnsi="Arial" w:cs="Arial"/>
          <w:b/>
          <w:sz w:val="24"/>
          <w:szCs w:val="24"/>
        </w:rPr>
        <w:br/>
        <w:t>xiii</w:t>
      </w:r>
      <w:r w:rsidR="00A247F9" w:rsidRPr="00395C1C">
        <w:rPr>
          <w:rFonts w:ascii="Arial" w:hAnsi="Arial" w:cs="Arial"/>
          <w:b/>
          <w:sz w:val="24"/>
          <w:szCs w:val="24"/>
        </w:rPr>
        <w:t xml:space="preserve"> + 45</w:t>
      </w:r>
      <w:r w:rsidRPr="00395C1C">
        <w:rPr>
          <w:rFonts w:ascii="Arial" w:hAnsi="Arial" w:cs="Arial"/>
          <w:b/>
          <w:sz w:val="24"/>
          <w:szCs w:val="24"/>
        </w:rPr>
        <w:t xml:space="preserve"> sheets + 5 tables + 2 pictures + 6 attachments</w:t>
      </w:r>
    </w:p>
    <w:p w:rsidR="00E025C4" w:rsidRPr="00395C1C" w:rsidRDefault="00E025C4" w:rsidP="00E025C4">
      <w:pPr>
        <w:spacing w:line="240" w:lineRule="auto"/>
        <w:ind w:left="0"/>
        <w:jc w:val="center"/>
        <w:rPr>
          <w:rFonts w:ascii="Arial" w:hAnsi="Arial" w:cs="Arial"/>
          <w:b/>
          <w:sz w:val="24"/>
          <w:szCs w:val="24"/>
        </w:rPr>
      </w:pPr>
      <w:r w:rsidRPr="00395C1C">
        <w:rPr>
          <w:rFonts w:ascii="Arial" w:hAnsi="Arial" w:cs="Arial"/>
          <w:b/>
          <w:sz w:val="24"/>
          <w:szCs w:val="24"/>
        </w:rPr>
        <w:br/>
      </w:r>
      <w:r w:rsidRPr="00395C1C">
        <w:rPr>
          <w:rFonts w:ascii="Arial" w:hAnsi="Arial" w:cs="Arial"/>
          <w:b/>
          <w:sz w:val="24"/>
          <w:szCs w:val="24"/>
        </w:rPr>
        <w:br/>
        <w:t>ABSTRACT</w:t>
      </w:r>
    </w:p>
    <w:p w:rsidR="00E025C4" w:rsidRPr="00395C1C" w:rsidRDefault="00E025C4" w:rsidP="00E025C4">
      <w:pPr>
        <w:spacing w:line="240" w:lineRule="auto"/>
        <w:ind w:left="0"/>
        <w:rPr>
          <w:rFonts w:ascii="Arial" w:hAnsi="Arial" w:cs="Arial"/>
          <w:sz w:val="24"/>
          <w:szCs w:val="24"/>
        </w:rPr>
      </w:pPr>
      <w:r w:rsidRPr="00395C1C">
        <w:rPr>
          <w:rFonts w:ascii="Arial" w:hAnsi="Arial" w:cs="Arial"/>
          <w:b/>
          <w:sz w:val="24"/>
          <w:szCs w:val="24"/>
        </w:rPr>
        <w:br/>
      </w:r>
      <w:r w:rsidRPr="00395C1C">
        <w:rPr>
          <w:rFonts w:ascii="Arial" w:hAnsi="Arial" w:cs="Arial"/>
          <w:sz w:val="24"/>
          <w:szCs w:val="24"/>
        </w:rPr>
        <w:br/>
        <w:t>Water is one of the most basic human needs. The clean water scarceness reservign for daily drinking water consumption is a problem that many face today. To meet drinking water needs, one alternative to choose is the use of refill-drinking-water, available at low prices. However, not all refill-drinking-water is guaranteed in term of the safety of its products. The quality of refill-drinking-water is still doubtful due to the allegations of contamination with pollutants that are harmful to human health, as a result of poor handling and processing.</w:t>
      </w:r>
    </w:p>
    <w:p w:rsidR="00E025C4" w:rsidRPr="00395C1C" w:rsidRDefault="00E025C4" w:rsidP="00E025C4">
      <w:pPr>
        <w:spacing w:line="240" w:lineRule="auto"/>
        <w:ind w:left="0"/>
        <w:rPr>
          <w:rFonts w:ascii="Arial" w:hAnsi="Arial" w:cs="Arial"/>
          <w:sz w:val="24"/>
          <w:szCs w:val="24"/>
        </w:rPr>
      </w:pPr>
      <w:r w:rsidRPr="00395C1C">
        <w:rPr>
          <w:rFonts w:ascii="Arial" w:hAnsi="Arial" w:cs="Arial"/>
          <w:sz w:val="24"/>
          <w:szCs w:val="24"/>
        </w:rPr>
        <w:br/>
        <w:t>This study aimed to determine the Coliform bacteria MPN index and the presence of E. coli bacteria that pollute refil-l drinking- water in Jalan Taruma, Medan Petisah Subdistrict. The samples of water, about 200 ml, was taken using a sterilized bottle. The series of methods carried out were bacteriological tests: estimator, assertion, and complementary, and IMVIC test.</w:t>
      </w:r>
    </w:p>
    <w:p w:rsidR="00E025C4" w:rsidRPr="00395C1C" w:rsidRDefault="00E025C4" w:rsidP="00E025C4">
      <w:pPr>
        <w:spacing w:line="240" w:lineRule="auto"/>
        <w:ind w:left="0"/>
        <w:rPr>
          <w:rFonts w:ascii="Arial" w:hAnsi="Arial" w:cs="Arial"/>
          <w:sz w:val="24"/>
          <w:szCs w:val="24"/>
        </w:rPr>
      </w:pPr>
      <w:r w:rsidRPr="00395C1C">
        <w:rPr>
          <w:rFonts w:ascii="Arial" w:hAnsi="Arial" w:cs="Arial"/>
          <w:sz w:val="24"/>
          <w:szCs w:val="24"/>
        </w:rPr>
        <w:br/>
        <w:t>The results showed that depot A of drinking water at Jalan Taruma Medan Petisah District had a high Coliform bacterial MPN index, at 4 per 100 ml, while depot B was free from Coliform bacteria.</w:t>
      </w:r>
    </w:p>
    <w:p w:rsidR="00E025C4" w:rsidRPr="00395C1C" w:rsidRDefault="00E025C4" w:rsidP="00E025C4">
      <w:pPr>
        <w:spacing w:line="240" w:lineRule="auto"/>
        <w:ind w:left="0"/>
        <w:rPr>
          <w:rFonts w:ascii="Arial" w:hAnsi="Arial" w:cs="Arial"/>
          <w:sz w:val="24"/>
          <w:szCs w:val="24"/>
        </w:rPr>
      </w:pPr>
      <w:r w:rsidRPr="00395C1C">
        <w:rPr>
          <w:rFonts w:ascii="Arial" w:hAnsi="Arial" w:cs="Arial"/>
          <w:sz w:val="24"/>
          <w:szCs w:val="24"/>
        </w:rPr>
        <w:br/>
      </w:r>
      <w:r w:rsidRPr="00395C1C">
        <w:rPr>
          <w:rFonts w:ascii="Arial" w:hAnsi="Arial" w:cs="Arial"/>
          <w:sz w:val="24"/>
          <w:szCs w:val="24"/>
        </w:rPr>
        <w:br/>
      </w:r>
      <w:r w:rsidRPr="00395C1C">
        <w:rPr>
          <w:rFonts w:ascii="Arial" w:hAnsi="Arial" w:cs="Arial"/>
          <w:sz w:val="24"/>
          <w:szCs w:val="24"/>
        </w:rPr>
        <w:br/>
        <w:t>Keywords: Refill drinking water, Coliform, MPN</w:t>
      </w:r>
    </w:p>
    <w:p w:rsidR="00E025C4" w:rsidRPr="00395C1C" w:rsidRDefault="00E025C4" w:rsidP="00E025C4">
      <w:pPr>
        <w:spacing w:line="240" w:lineRule="auto"/>
        <w:ind w:left="0"/>
        <w:rPr>
          <w:rFonts w:ascii="Arial" w:hAnsi="Arial" w:cs="Arial"/>
          <w:sz w:val="24"/>
          <w:szCs w:val="24"/>
        </w:rPr>
      </w:pPr>
      <w:r w:rsidRPr="00395C1C">
        <w:rPr>
          <w:rFonts w:ascii="Arial" w:hAnsi="Arial" w:cs="Arial"/>
          <w:sz w:val="24"/>
          <w:szCs w:val="24"/>
        </w:rPr>
        <w:br/>
        <w:t>Reference: 30 (1985-2015)</w:t>
      </w:r>
    </w:p>
    <w:p w:rsidR="00E025C4" w:rsidRPr="00395C1C" w:rsidRDefault="00E025C4" w:rsidP="00E025C4">
      <w:pPr>
        <w:rPr>
          <w:rFonts w:ascii="Arial" w:hAnsi="Arial" w:cs="Arial"/>
          <w:sz w:val="24"/>
          <w:szCs w:val="24"/>
        </w:rPr>
      </w:pPr>
    </w:p>
    <w:p w:rsidR="00E025C4" w:rsidRPr="00395C1C" w:rsidRDefault="00E025C4" w:rsidP="00E025C4">
      <w:pPr>
        <w:rPr>
          <w:rFonts w:ascii="Arial" w:hAnsi="Arial" w:cs="Arial"/>
        </w:rPr>
      </w:pPr>
    </w:p>
    <w:p w:rsidR="00E025C4" w:rsidRPr="00395C1C" w:rsidRDefault="00E025C4" w:rsidP="00E302CE">
      <w:pPr>
        <w:spacing w:line="276" w:lineRule="auto"/>
        <w:jc w:val="center"/>
        <w:rPr>
          <w:rFonts w:ascii="Arial" w:hAnsi="Arial" w:cs="Arial"/>
          <w:b/>
          <w:sz w:val="28"/>
          <w:szCs w:val="28"/>
        </w:rPr>
      </w:pPr>
    </w:p>
    <w:p w:rsidR="00A247F9" w:rsidRPr="00395C1C" w:rsidRDefault="00A247F9" w:rsidP="00A247F9">
      <w:pPr>
        <w:spacing w:line="240" w:lineRule="auto"/>
        <w:ind w:left="0" w:firstLine="0"/>
        <w:rPr>
          <w:rFonts w:ascii="Arial" w:hAnsi="Arial" w:cs="Arial"/>
          <w:b/>
          <w:sz w:val="24"/>
          <w:szCs w:val="24"/>
        </w:rPr>
      </w:pPr>
      <w:r w:rsidRPr="00395C1C">
        <w:rPr>
          <w:rFonts w:ascii="Arial" w:hAnsi="Arial" w:cs="Arial"/>
          <w:b/>
          <w:sz w:val="24"/>
          <w:szCs w:val="24"/>
        </w:rPr>
        <w:lastRenderedPageBreak/>
        <w:t>POLITEKNIK KESEHATAN KEMENKES MEDAN</w:t>
      </w:r>
    </w:p>
    <w:p w:rsidR="00A247F9" w:rsidRPr="00395C1C" w:rsidRDefault="00A247F9" w:rsidP="00A247F9">
      <w:pPr>
        <w:spacing w:line="240" w:lineRule="auto"/>
        <w:ind w:left="0" w:firstLine="0"/>
        <w:rPr>
          <w:rFonts w:ascii="Arial" w:hAnsi="Arial" w:cs="Arial"/>
          <w:b/>
          <w:sz w:val="24"/>
          <w:szCs w:val="24"/>
        </w:rPr>
      </w:pPr>
      <w:r w:rsidRPr="00395C1C">
        <w:rPr>
          <w:rFonts w:ascii="Arial" w:hAnsi="Arial" w:cs="Arial"/>
          <w:b/>
          <w:sz w:val="24"/>
          <w:szCs w:val="24"/>
        </w:rPr>
        <w:t>JURUSAN FARMASI</w:t>
      </w:r>
    </w:p>
    <w:p w:rsidR="00A247F9" w:rsidRPr="00395C1C" w:rsidRDefault="00A247F9" w:rsidP="00A247F9">
      <w:pPr>
        <w:spacing w:line="240" w:lineRule="auto"/>
        <w:ind w:left="0" w:firstLine="0"/>
        <w:rPr>
          <w:rFonts w:ascii="Arial" w:hAnsi="Arial" w:cs="Arial"/>
          <w:b/>
          <w:sz w:val="24"/>
          <w:szCs w:val="24"/>
        </w:rPr>
      </w:pPr>
      <w:r w:rsidRPr="00395C1C">
        <w:rPr>
          <w:rFonts w:ascii="Arial" w:hAnsi="Arial" w:cs="Arial"/>
          <w:b/>
          <w:sz w:val="24"/>
          <w:szCs w:val="24"/>
        </w:rPr>
        <w:t>KTI, AGUSTUS 2018</w:t>
      </w:r>
    </w:p>
    <w:p w:rsidR="00A247F9" w:rsidRPr="00395C1C" w:rsidRDefault="00A247F9" w:rsidP="00A247F9">
      <w:pPr>
        <w:spacing w:line="240" w:lineRule="auto"/>
        <w:rPr>
          <w:rFonts w:ascii="Arial" w:hAnsi="Arial" w:cs="Arial"/>
          <w:b/>
          <w:sz w:val="24"/>
          <w:szCs w:val="24"/>
        </w:rPr>
      </w:pPr>
    </w:p>
    <w:p w:rsidR="00A247F9" w:rsidRPr="00395C1C" w:rsidRDefault="00A247F9" w:rsidP="00A247F9">
      <w:pPr>
        <w:spacing w:line="240" w:lineRule="auto"/>
        <w:ind w:left="0" w:firstLine="0"/>
        <w:rPr>
          <w:rFonts w:ascii="Arial" w:hAnsi="Arial" w:cs="Arial"/>
          <w:b/>
          <w:sz w:val="24"/>
          <w:szCs w:val="24"/>
        </w:rPr>
      </w:pPr>
      <w:r w:rsidRPr="00395C1C">
        <w:rPr>
          <w:rFonts w:ascii="Arial" w:hAnsi="Arial" w:cs="Arial"/>
          <w:b/>
          <w:sz w:val="24"/>
          <w:szCs w:val="24"/>
        </w:rPr>
        <w:t>Puspita Wulandari</w:t>
      </w:r>
    </w:p>
    <w:p w:rsidR="00A247F9" w:rsidRPr="00395C1C" w:rsidRDefault="00A247F9" w:rsidP="00A247F9">
      <w:pPr>
        <w:spacing w:line="240" w:lineRule="auto"/>
        <w:rPr>
          <w:rFonts w:ascii="Arial" w:hAnsi="Arial" w:cs="Arial"/>
          <w:sz w:val="24"/>
          <w:szCs w:val="24"/>
        </w:rPr>
      </w:pPr>
    </w:p>
    <w:p w:rsidR="00A247F9" w:rsidRPr="00395C1C" w:rsidRDefault="00A247F9" w:rsidP="00A247F9">
      <w:pPr>
        <w:spacing w:line="240" w:lineRule="auto"/>
        <w:ind w:left="0" w:firstLine="0"/>
        <w:rPr>
          <w:rFonts w:ascii="Arial" w:hAnsi="Arial" w:cs="Arial"/>
          <w:b/>
          <w:sz w:val="24"/>
          <w:szCs w:val="24"/>
        </w:rPr>
      </w:pPr>
      <w:r w:rsidRPr="00395C1C">
        <w:rPr>
          <w:rFonts w:ascii="Arial" w:hAnsi="Arial" w:cs="Arial"/>
          <w:b/>
          <w:sz w:val="24"/>
          <w:szCs w:val="24"/>
        </w:rPr>
        <w:t>UJI BAKTERI PADA AIR MINUM ISI ULANG YANG BEREDAR DI JALAN TARUMA KECAMATAN MEDAN PETISAH</w:t>
      </w:r>
    </w:p>
    <w:p w:rsidR="00A247F9" w:rsidRPr="00395C1C" w:rsidRDefault="00A247F9" w:rsidP="00A247F9">
      <w:pPr>
        <w:spacing w:line="240" w:lineRule="auto"/>
        <w:ind w:left="0"/>
        <w:rPr>
          <w:rFonts w:ascii="Arial" w:hAnsi="Arial" w:cs="Arial"/>
          <w:b/>
          <w:sz w:val="24"/>
          <w:szCs w:val="24"/>
        </w:rPr>
      </w:pPr>
    </w:p>
    <w:p w:rsidR="00A247F9" w:rsidRPr="00395C1C" w:rsidRDefault="00A247F9" w:rsidP="00A247F9">
      <w:pPr>
        <w:spacing w:line="240" w:lineRule="auto"/>
        <w:ind w:left="0" w:firstLine="0"/>
        <w:rPr>
          <w:rFonts w:ascii="Arial" w:hAnsi="Arial" w:cs="Arial"/>
          <w:b/>
        </w:rPr>
      </w:pPr>
      <w:r w:rsidRPr="00395C1C">
        <w:rPr>
          <w:rFonts w:ascii="Arial" w:hAnsi="Arial" w:cs="Arial"/>
          <w:b/>
        </w:rPr>
        <w:t>xiii + 45 lembar + 5 tabel + 2 gambar + 6 lampiran</w:t>
      </w:r>
    </w:p>
    <w:p w:rsidR="00A247F9" w:rsidRPr="00395C1C" w:rsidRDefault="00A247F9" w:rsidP="00A247F9">
      <w:pPr>
        <w:tabs>
          <w:tab w:val="left" w:pos="4353"/>
        </w:tabs>
        <w:spacing w:line="240" w:lineRule="auto"/>
        <w:ind w:left="0"/>
        <w:rPr>
          <w:rFonts w:ascii="Arial" w:hAnsi="Arial" w:cs="Arial"/>
        </w:rPr>
      </w:pPr>
      <w:r w:rsidRPr="00395C1C">
        <w:rPr>
          <w:rFonts w:ascii="Arial" w:hAnsi="Arial" w:cs="Arial"/>
        </w:rPr>
        <w:tab/>
      </w:r>
      <w:r w:rsidRPr="00395C1C">
        <w:rPr>
          <w:rFonts w:ascii="Arial" w:hAnsi="Arial" w:cs="Arial"/>
        </w:rPr>
        <w:tab/>
      </w:r>
    </w:p>
    <w:p w:rsidR="00A247F9" w:rsidRPr="00395C1C" w:rsidRDefault="00A247F9" w:rsidP="00A247F9">
      <w:pPr>
        <w:spacing w:line="240" w:lineRule="auto"/>
        <w:ind w:left="0"/>
        <w:jc w:val="center"/>
        <w:rPr>
          <w:rFonts w:ascii="Arial" w:hAnsi="Arial" w:cs="Arial"/>
          <w:b/>
          <w:sz w:val="24"/>
        </w:rPr>
      </w:pPr>
    </w:p>
    <w:p w:rsidR="00A247F9" w:rsidRPr="00395C1C" w:rsidRDefault="00A247F9" w:rsidP="00A247F9">
      <w:pPr>
        <w:spacing w:line="240" w:lineRule="auto"/>
        <w:ind w:left="0"/>
        <w:jc w:val="center"/>
        <w:rPr>
          <w:rFonts w:ascii="Arial" w:hAnsi="Arial" w:cs="Arial"/>
          <w:b/>
          <w:sz w:val="24"/>
        </w:rPr>
      </w:pPr>
      <w:r w:rsidRPr="00395C1C">
        <w:rPr>
          <w:rFonts w:ascii="Arial" w:hAnsi="Arial" w:cs="Arial"/>
          <w:b/>
          <w:sz w:val="24"/>
        </w:rPr>
        <w:t>ABSTRAK</w:t>
      </w:r>
    </w:p>
    <w:p w:rsidR="00A247F9" w:rsidRPr="00395C1C" w:rsidRDefault="00A247F9" w:rsidP="00A247F9">
      <w:pPr>
        <w:spacing w:line="240" w:lineRule="auto"/>
        <w:ind w:left="0"/>
        <w:jc w:val="center"/>
        <w:rPr>
          <w:rFonts w:ascii="Arial" w:hAnsi="Arial" w:cs="Arial"/>
          <w:b/>
          <w:sz w:val="24"/>
        </w:rPr>
      </w:pPr>
    </w:p>
    <w:p w:rsidR="00A247F9" w:rsidRPr="00395C1C" w:rsidRDefault="00A247F9" w:rsidP="00A247F9">
      <w:pPr>
        <w:spacing w:line="240" w:lineRule="auto"/>
        <w:ind w:left="0" w:firstLine="720"/>
        <w:rPr>
          <w:rFonts w:ascii="Arial" w:hAnsi="Arial" w:cs="Arial"/>
        </w:rPr>
      </w:pPr>
      <w:r w:rsidRPr="00395C1C">
        <w:rPr>
          <w:rFonts w:ascii="Arial" w:eastAsia="Times New Roman" w:hAnsi="Arial" w:cs="Arial"/>
          <w:lang w:eastAsia="id-ID"/>
        </w:rPr>
        <w:t xml:space="preserve">Air merupakan salah satu kebutuhan manusia yang paling penting. </w:t>
      </w:r>
      <w:r w:rsidRPr="00395C1C">
        <w:rPr>
          <w:rFonts w:ascii="Arial" w:hAnsi="Arial" w:cs="Arial"/>
        </w:rPr>
        <w:t>Masalah yang banyak dihadapi terkait dengan air adalah berkurangnya air bersih yang dapat digunakan untuk konsumsi air minum sehari.</w:t>
      </w:r>
      <w:r w:rsidRPr="00395C1C">
        <w:rPr>
          <w:rFonts w:ascii="Arial" w:eastAsia="Times New Roman" w:hAnsi="Arial" w:cs="Arial"/>
          <w:lang w:eastAsia="id-ID"/>
        </w:rPr>
        <w:t xml:space="preserve"> Untuk memenuhi kebutuhan air minum masyarakat, salah satu alternatifnya adalah pemakaian air minum isi ulang karena harganya murah. Namun tidak semua air minum isi ulang  terjamin keamanan produknya.</w:t>
      </w:r>
      <w:r w:rsidRPr="00395C1C">
        <w:rPr>
          <w:rFonts w:ascii="Arial" w:hAnsi="Arial" w:cs="Arial"/>
        </w:rPr>
        <w:t xml:space="preserve"> Kualitas air minum isi ulang masih diragukan karena diduga dapat terkontaminasi oleh berbagai cemaran yang dapat membahayakan kesehatan manusia jika penanganan dan pengolahannya kurang baik</w:t>
      </w:r>
      <w:r w:rsidRPr="00395C1C">
        <w:rPr>
          <w:rFonts w:ascii="Arial" w:eastAsia="Times New Roman" w:hAnsi="Arial" w:cs="Arial"/>
          <w:lang w:eastAsia="id-ID"/>
        </w:rPr>
        <w:t>.</w:t>
      </w:r>
    </w:p>
    <w:p w:rsidR="00A247F9" w:rsidRPr="00395C1C" w:rsidRDefault="00A247F9" w:rsidP="00A247F9">
      <w:pPr>
        <w:autoSpaceDE w:val="0"/>
        <w:autoSpaceDN w:val="0"/>
        <w:adjustRightInd w:val="0"/>
        <w:spacing w:line="240" w:lineRule="auto"/>
        <w:ind w:left="0" w:firstLine="720"/>
        <w:rPr>
          <w:rFonts w:ascii="Arial" w:hAnsi="Arial" w:cs="Arial"/>
        </w:rPr>
      </w:pPr>
      <w:r w:rsidRPr="00395C1C">
        <w:rPr>
          <w:rFonts w:ascii="Arial" w:hAnsi="Arial" w:cs="Arial"/>
        </w:rPr>
        <w:t xml:space="preserve">Penelitian ini bertujuan untuk mengetahui indeks MPN bakteri </w:t>
      </w:r>
      <w:r w:rsidRPr="00395C1C">
        <w:rPr>
          <w:rFonts w:ascii="Arial" w:hAnsi="Arial" w:cs="Arial"/>
          <w:i/>
        </w:rPr>
        <w:t>Coliform</w:t>
      </w:r>
      <w:r w:rsidRPr="00395C1C">
        <w:rPr>
          <w:rFonts w:ascii="Arial" w:hAnsi="Arial" w:cs="Arial"/>
        </w:rPr>
        <w:t xml:space="preserve"> dan ada atau tidaknya bakteri </w:t>
      </w:r>
      <w:r w:rsidRPr="00395C1C">
        <w:rPr>
          <w:rFonts w:ascii="Arial" w:hAnsi="Arial" w:cs="Arial"/>
          <w:i/>
          <w:iCs/>
        </w:rPr>
        <w:t xml:space="preserve">E.Coli </w:t>
      </w:r>
      <w:r w:rsidRPr="00395C1C">
        <w:rPr>
          <w:rFonts w:ascii="Arial" w:hAnsi="Arial" w:cs="Arial"/>
        </w:rPr>
        <w:t xml:space="preserve">yang mencemari air minum isi ulang di Jalan Taruma Kecamatan Medan Petisah. Pengambilan sampel air dilakukan dengan menggunakan botol yang telah disterilkan. Sampel Air Minum Isi Ulang diambil sekitar 200 ml. Rangkaian metode yang dilakukan meliputi uji bakteriologis diantaranya uji penduga, uji penegasan, dan uji pelengkap, serta uji IMVIC. </w:t>
      </w:r>
    </w:p>
    <w:p w:rsidR="00A247F9" w:rsidRPr="00395C1C" w:rsidRDefault="00A247F9" w:rsidP="00A247F9">
      <w:pPr>
        <w:autoSpaceDE w:val="0"/>
        <w:autoSpaceDN w:val="0"/>
        <w:adjustRightInd w:val="0"/>
        <w:spacing w:line="240" w:lineRule="auto"/>
        <w:ind w:left="0" w:firstLine="720"/>
        <w:rPr>
          <w:rFonts w:ascii="Arial" w:hAnsi="Arial" w:cs="Arial"/>
        </w:rPr>
      </w:pPr>
      <w:r w:rsidRPr="00395C1C">
        <w:rPr>
          <w:rFonts w:ascii="Arial" w:hAnsi="Arial" w:cs="Arial"/>
        </w:rPr>
        <w:t xml:space="preserve">Dari hasil penelitian ini menunjukkan bahwa 2 Depot Air Minum Isi Ulang di Jalan Taruma  Kecamatan Medan Petisah memiliki indeks MPN bakteri </w:t>
      </w:r>
      <w:r w:rsidRPr="00395C1C">
        <w:rPr>
          <w:rFonts w:ascii="Arial" w:hAnsi="Arial" w:cs="Arial"/>
          <w:i/>
        </w:rPr>
        <w:t>Coliform</w:t>
      </w:r>
      <w:r w:rsidRPr="00395C1C">
        <w:rPr>
          <w:rFonts w:ascii="Arial" w:hAnsi="Arial" w:cs="Arial"/>
        </w:rPr>
        <w:t xml:space="preserve"> teringgi yaitu pada Depot Air Minum A yaitu 4 per 100 ml sedangkan Depot Air Minum B bebas bakteri </w:t>
      </w:r>
      <w:r w:rsidRPr="00395C1C">
        <w:rPr>
          <w:rFonts w:ascii="Arial" w:hAnsi="Arial" w:cs="Arial"/>
          <w:i/>
        </w:rPr>
        <w:t>Coliform</w:t>
      </w:r>
      <w:r w:rsidRPr="00395C1C">
        <w:rPr>
          <w:rFonts w:ascii="Arial" w:hAnsi="Arial" w:cs="Arial"/>
        </w:rPr>
        <w:t>.</w:t>
      </w:r>
    </w:p>
    <w:p w:rsidR="00A247F9" w:rsidRPr="00395C1C" w:rsidRDefault="00A247F9" w:rsidP="00A247F9">
      <w:pPr>
        <w:spacing w:line="240" w:lineRule="auto"/>
        <w:ind w:left="0"/>
        <w:rPr>
          <w:rFonts w:ascii="Arial" w:hAnsi="Arial" w:cs="Arial"/>
          <w:b/>
          <w:sz w:val="24"/>
        </w:rPr>
      </w:pPr>
    </w:p>
    <w:p w:rsidR="00A247F9" w:rsidRPr="00395C1C" w:rsidRDefault="00A247F9" w:rsidP="00A247F9">
      <w:pPr>
        <w:spacing w:line="240" w:lineRule="auto"/>
        <w:ind w:left="0"/>
        <w:rPr>
          <w:rFonts w:ascii="Arial" w:hAnsi="Arial" w:cs="Arial"/>
          <w:b/>
          <w:sz w:val="24"/>
        </w:rPr>
      </w:pPr>
    </w:p>
    <w:p w:rsidR="00A247F9" w:rsidRPr="00395C1C" w:rsidRDefault="00A247F9" w:rsidP="00A247F9">
      <w:pPr>
        <w:spacing w:line="240" w:lineRule="auto"/>
        <w:ind w:left="0" w:firstLine="0"/>
        <w:rPr>
          <w:rFonts w:ascii="Arial" w:hAnsi="Arial" w:cs="Arial"/>
        </w:rPr>
      </w:pPr>
      <w:r w:rsidRPr="00395C1C">
        <w:rPr>
          <w:rFonts w:ascii="Arial" w:hAnsi="Arial" w:cs="Arial"/>
        </w:rPr>
        <w:t xml:space="preserve">Kata kunci </w:t>
      </w:r>
      <w:r w:rsidRPr="00395C1C">
        <w:rPr>
          <w:rFonts w:ascii="Arial" w:hAnsi="Arial" w:cs="Arial"/>
        </w:rPr>
        <w:tab/>
      </w:r>
      <w:r w:rsidRPr="00395C1C">
        <w:rPr>
          <w:rFonts w:ascii="Arial" w:hAnsi="Arial" w:cs="Arial"/>
        </w:rPr>
        <w:tab/>
        <w:t xml:space="preserve">: Air minum isi ulang, </w:t>
      </w:r>
      <w:r w:rsidRPr="00395C1C">
        <w:rPr>
          <w:rFonts w:ascii="Arial" w:hAnsi="Arial" w:cs="Arial"/>
          <w:i/>
        </w:rPr>
        <w:t xml:space="preserve">Coliform, </w:t>
      </w:r>
      <w:r w:rsidRPr="00395C1C">
        <w:rPr>
          <w:rFonts w:ascii="Arial" w:hAnsi="Arial" w:cs="Arial"/>
        </w:rPr>
        <w:t>MPN</w:t>
      </w:r>
    </w:p>
    <w:p w:rsidR="00A247F9" w:rsidRPr="00395C1C" w:rsidRDefault="00A247F9" w:rsidP="00A247F9">
      <w:pPr>
        <w:spacing w:line="240" w:lineRule="auto"/>
        <w:ind w:left="0" w:firstLine="0"/>
        <w:rPr>
          <w:rFonts w:ascii="Arial" w:hAnsi="Arial" w:cs="Arial"/>
        </w:rPr>
      </w:pPr>
      <w:r w:rsidRPr="00395C1C">
        <w:rPr>
          <w:rFonts w:ascii="Arial" w:hAnsi="Arial" w:cs="Arial"/>
        </w:rPr>
        <w:t>Daftar Bacaan</w:t>
      </w:r>
      <w:r w:rsidRPr="00395C1C">
        <w:rPr>
          <w:rFonts w:ascii="Arial" w:hAnsi="Arial" w:cs="Arial"/>
        </w:rPr>
        <w:tab/>
      </w:r>
      <w:r w:rsidRPr="00395C1C">
        <w:rPr>
          <w:rFonts w:ascii="Arial" w:hAnsi="Arial" w:cs="Arial"/>
        </w:rPr>
        <w:tab/>
        <w:t>: 30 (1985-2015)</w:t>
      </w:r>
    </w:p>
    <w:p w:rsidR="00E025C4" w:rsidRPr="00395C1C" w:rsidRDefault="00E025C4" w:rsidP="00A247F9">
      <w:pPr>
        <w:spacing w:line="276" w:lineRule="auto"/>
        <w:ind w:left="0" w:firstLine="0"/>
        <w:jc w:val="center"/>
        <w:rPr>
          <w:rFonts w:ascii="Arial" w:hAnsi="Arial" w:cs="Arial"/>
          <w:b/>
          <w:sz w:val="28"/>
          <w:szCs w:val="28"/>
        </w:rPr>
      </w:pPr>
    </w:p>
    <w:p w:rsidR="00A247F9" w:rsidRPr="00395C1C" w:rsidRDefault="00A247F9" w:rsidP="00A247F9">
      <w:pPr>
        <w:spacing w:line="276" w:lineRule="auto"/>
        <w:ind w:left="0" w:firstLine="0"/>
        <w:jc w:val="center"/>
        <w:rPr>
          <w:rFonts w:ascii="Arial" w:hAnsi="Arial" w:cs="Arial"/>
          <w:b/>
          <w:sz w:val="28"/>
          <w:szCs w:val="28"/>
        </w:rPr>
      </w:pPr>
    </w:p>
    <w:p w:rsidR="00A247F9" w:rsidRPr="00395C1C" w:rsidRDefault="00A247F9" w:rsidP="00A247F9">
      <w:pPr>
        <w:spacing w:line="276" w:lineRule="auto"/>
        <w:ind w:left="0" w:firstLine="0"/>
        <w:jc w:val="center"/>
        <w:rPr>
          <w:rFonts w:ascii="Arial" w:hAnsi="Arial" w:cs="Arial"/>
          <w:b/>
          <w:sz w:val="28"/>
          <w:szCs w:val="28"/>
        </w:rPr>
      </w:pPr>
    </w:p>
    <w:p w:rsidR="00A247F9" w:rsidRPr="00395C1C" w:rsidRDefault="00A247F9" w:rsidP="00A247F9">
      <w:pPr>
        <w:spacing w:line="276" w:lineRule="auto"/>
        <w:ind w:left="0" w:firstLine="0"/>
        <w:jc w:val="center"/>
        <w:rPr>
          <w:rFonts w:ascii="Arial" w:hAnsi="Arial" w:cs="Arial"/>
          <w:b/>
          <w:sz w:val="28"/>
          <w:szCs w:val="28"/>
        </w:rPr>
      </w:pPr>
    </w:p>
    <w:p w:rsidR="00A247F9" w:rsidRPr="00395C1C" w:rsidRDefault="00A247F9" w:rsidP="00A247F9">
      <w:pPr>
        <w:spacing w:line="276" w:lineRule="auto"/>
        <w:ind w:left="0" w:firstLine="0"/>
        <w:jc w:val="center"/>
        <w:rPr>
          <w:rFonts w:ascii="Arial" w:hAnsi="Arial" w:cs="Arial"/>
          <w:b/>
          <w:sz w:val="28"/>
          <w:szCs w:val="28"/>
        </w:rPr>
      </w:pPr>
    </w:p>
    <w:p w:rsidR="00A247F9" w:rsidRPr="00395C1C" w:rsidRDefault="00A247F9" w:rsidP="00A247F9">
      <w:pPr>
        <w:spacing w:line="276" w:lineRule="auto"/>
        <w:ind w:left="0" w:firstLine="0"/>
        <w:jc w:val="center"/>
        <w:rPr>
          <w:rFonts w:ascii="Arial" w:hAnsi="Arial" w:cs="Arial"/>
          <w:b/>
          <w:sz w:val="28"/>
          <w:szCs w:val="28"/>
        </w:rPr>
      </w:pPr>
    </w:p>
    <w:p w:rsidR="00A247F9" w:rsidRPr="00395C1C" w:rsidRDefault="00A247F9" w:rsidP="00A247F9">
      <w:pPr>
        <w:spacing w:line="276" w:lineRule="auto"/>
        <w:ind w:left="0" w:firstLine="0"/>
        <w:jc w:val="center"/>
        <w:rPr>
          <w:rFonts w:ascii="Arial" w:hAnsi="Arial" w:cs="Arial"/>
          <w:b/>
          <w:sz w:val="28"/>
          <w:szCs w:val="28"/>
        </w:rPr>
      </w:pPr>
    </w:p>
    <w:p w:rsidR="00A247F9" w:rsidRPr="00395C1C" w:rsidRDefault="00A247F9" w:rsidP="00A247F9">
      <w:pPr>
        <w:spacing w:line="276" w:lineRule="auto"/>
        <w:ind w:left="0" w:firstLine="0"/>
        <w:jc w:val="center"/>
        <w:rPr>
          <w:rFonts w:ascii="Arial" w:hAnsi="Arial" w:cs="Arial"/>
          <w:b/>
          <w:sz w:val="28"/>
          <w:szCs w:val="28"/>
        </w:rPr>
      </w:pPr>
    </w:p>
    <w:p w:rsidR="00A247F9" w:rsidRPr="00395C1C" w:rsidRDefault="00A247F9" w:rsidP="00A247F9">
      <w:pPr>
        <w:jc w:val="center"/>
        <w:rPr>
          <w:rFonts w:ascii="Arial" w:hAnsi="Arial" w:cs="Arial"/>
          <w:b/>
          <w:sz w:val="24"/>
          <w:szCs w:val="24"/>
          <w:lang w:val="en-US"/>
        </w:rPr>
      </w:pPr>
      <w:r w:rsidRPr="00395C1C">
        <w:rPr>
          <w:rFonts w:ascii="Arial" w:hAnsi="Arial" w:cs="Arial"/>
          <w:b/>
          <w:sz w:val="24"/>
          <w:szCs w:val="24"/>
          <w:lang w:val="en-US"/>
        </w:rPr>
        <w:lastRenderedPageBreak/>
        <w:t>KATA PENGANTAR</w:t>
      </w:r>
    </w:p>
    <w:p w:rsidR="00A247F9" w:rsidRPr="00395C1C" w:rsidRDefault="00A247F9" w:rsidP="00A247F9">
      <w:pPr>
        <w:spacing w:line="360" w:lineRule="auto"/>
        <w:ind w:firstLine="426"/>
        <w:jc w:val="both"/>
        <w:rPr>
          <w:rFonts w:ascii="Arial" w:hAnsi="Arial" w:cs="Arial"/>
          <w:lang w:val="en-US"/>
        </w:rPr>
      </w:pPr>
      <w:r w:rsidRPr="00395C1C">
        <w:rPr>
          <w:rFonts w:ascii="Arial" w:hAnsi="Arial" w:cs="Arial"/>
          <w:lang w:val="en-US"/>
        </w:rPr>
        <w:t>Puji dan syukur penulis ucapkan kehadirat Tuhan Yang Maha Esa atas segala rahmat dan karunia</w:t>
      </w:r>
      <w:r w:rsidRPr="00395C1C">
        <w:rPr>
          <w:rFonts w:ascii="Arial" w:hAnsi="Arial" w:cs="Arial"/>
        </w:rPr>
        <w:t>-</w:t>
      </w:r>
      <w:r w:rsidRPr="00395C1C">
        <w:rPr>
          <w:rFonts w:ascii="Arial" w:hAnsi="Arial" w:cs="Arial"/>
          <w:lang w:val="en-US"/>
        </w:rPr>
        <w:t xml:space="preserve">Nya </w:t>
      </w:r>
      <w:r w:rsidRPr="00395C1C">
        <w:rPr>
          <w:rFonts w:ascii="Arial" w:hAnsi="Arial" w:cs="Arial"/>
        </w:rPr>
        <w:t>sehingga</w:t>
      </w:r>
      <w:r w:rsidRPr="00395C1C">
        <w:rPr>
          <w:rFonts w:ascii="Arial" w:hAnsi="Arial" w:cs="Arial"/>
          <w:lang w:val="en-US"/>
        </w:rPr>
        <w:t xml:space="preserve"> penulis dapat menyelesaikan</w:t>
      </w:r>
      <w:r w:rsidRPr="00395C1C">
        <w:rPr>
          <w:rFonts w:ascii="Arial" w:hAnsi="Arial" w:cs="Arial"/>
        </w:rPr>
        <w:t xml:space="preserve"> penelitian dan</w:t>
      </w:r>
      <w:r w:rsidRPr="00395C1C">
        <w:rPr>
          <w:rFonts w:ascii="Arial" w:hAnsi="Arial" w:cs="Arial"/>
          <w:lang w:val="en-US"/>
        </w:rPr>
        <w:t xml:space="preserve"> Karya Tulis Ilmiah ini. Adapun judul karya tulis ilmiah ini adalah </w:t>
      </w:r>
      <w:r w:rsidRPr="00395C1C">
        <w:rPr>
          <w:rFonts w:ascii="Arial" w:hAnsi="Arial" w:cs="Arial"/>
          <w:b/>
          <w:lang w:val="en-US"/>
        </w:rPr>
        <w:t>“</w:t>
      </w:r>
      <w:r w:rsidRPr="00395C1C">
        <w:rPr>
          <w:rFonts w:ascii="Arial" w:hAnsi="Arial" w:cs="Arial"/>
          <w:b/>
        </w:rPr>
        <w:t>Uji Bakteri Pada Air Minum Isi Ulang yang Beredar di Jalan Taruma Kecamatan Medan Petisah</w:t>
      </w:r>
      <w:r w:rsidRPr="00395C1C">
        <w:rPr>
          <w:rFonts w:ascii="Arial" w:hAnsi="Arial" w:cs="Arial"/>
          <w:b/>
          <w:lang w:val="en-US"/>
        </w:rPr>
        <w:t>”.</w:t>
      </w:r>
      <w:r w:rsidRPr="00395C1C">
        <w:rPr>
          <w:rFonts w:ascii="Arial" w:hAnsi="Arial" w:cs="Arial"/>
        </w:rPr>
        <w:t xml:space="preserve"> </w:t>
      </w:r>
      <w:r w:rsidRPr="00395C1C">
        <w:rPr>
          <w:rFonts w:ascii="Arial" w:hAnsi="Arial" w:cs="Arial"/>
          <w:lang w:val="en-US"/>
        </w:rPr>
        <w:t>Karya Tulis Ilmiah ini disusun sebagai salah satu syarat dalam menyelesaikan pendidikan Program Diploma III Jurusan Farmasi Poltekkes Kemenkes Medan.</w:t>
      </w:r>
    </w:p>
    <w:p w:rsidR="00A247F9" w:rsidRPr="00395C1C" w:rsidRDefault="00A247F9" w:rsidP="00A247F9">
      <w:pPr>
        <w:spacing w:line="360" w:lineRule="auto"/>
        <w:ind w:firstLine="426"/>
        <w:jc w:val="both"/>
        <w:rPr>
          <w:rFonts w:ascii="Arial" w:hAnsi="Arial" w:cs="Arial"/>
        </w:rPr>
      </w:pPr>
      <w:r w:rsidRPr="00395C1C">
        <w:rPr>
          <w:rFonts w:ascii="Arial" w:hAnsi="Arial" w:cs="Arial"/>
        </w:rPr>
        <w:t>Selama melakukan penelitian dan penyusunan Karya Tulis Ilmiah ini, penulis banyak mendapat bantuan, bimbingan, saran dan semangat dari banyak pihak.</w:t>
      </w:r>
      <w:r w:rsidRPr="00395C1C">
        <w:rPr>
          <w:rFonts w:ascii="Arial" w:hAnsi="Arial" w:cs="Arial"/>
          <w:lang w:val="en-US"/>
        </w:rPr>
        <w:t xml:space="preserve"> </w:t>
      </w:r>
      <w:r w:rsidRPr="00395C1C">
        <w:rPr>
          <w:rFonts w:ascii="Arial" w:hAnsi="Arial" w:cs="Arial"/>
        </w:rPr>
        <w:t xml:space="preserve">Untuk itu </w:t>
      </w:r>
      <w:r w:rsidRPr="00395C1C">
        <w:rPr>
          <w:rFonts w:ascii="Arial" w:hAnsi="Arial" w:cs="Arial"/>
          <w:lang w:val="en-US"/>
        </w:rPr>
        <w:t xml:space="preserve">pada kesempatan ini penulis banyak mengucapkan terima kasih </w:t>
      </w:r>
      <w:r w:rsidRPr="00395C1C">
        <w:rPr>
          <w:rFonts w:ascii="Arial" w:hAnsi="Arial" w:cs="Arial"/>
        </w:rPr>
        <w:t>yang sebesar-besarnya kepada :</w:t>
      </w:r>
    </w:p>
    <w:p w:rsidR="00A247F9" w:rsidRPr="00395C1C" w:rsidRDefault="00A247F9" w:rsidP="00A247F9">
      <w:pPr>
        <w:pStyle w:val="ListParagraph"/>
        <w:numPr>
          <w:ilvl w:val="0"/>
          <w:numId w:val="1"/>
        </w:numPr>
        <w:spacing w:after="0" w:line="360" w:lineRule="auto"/>
        <w:jc w:val="both"/>
        <w:rPr>
          <w:rFonts w:ascii="Arial" w:hAnsi="Arial" w:cs="Arial"/>
        </w:rPr>
      </w:pPr>
      <w:r w:rsidRPr="00395C1C">
        <w:rPr>
          <w:rFonts w:ascii="Arial" w:hAnsi="Arial" w:cs="Arial"/>
        </w:rPr>
        <w:t>Ibu Hj. Dra. Ida Nurhayati M.Kes., selaku Direktur Politeknik Kesehatan Kemenkes Medan</w:t>
      </w:r>
      <w:r w:rsidRPr="00395C1C">
        <w:rPr>
          <w:rFonts w:ascii="Arial" w:hAnsi="Arial" w:cs="Arial"/>
          <w:lang w:val="en-US"/>
        </w:rPr>
        <w:t>.</w:t>
      </w:r>
    </w:p>
    <w:p w:rsidR="00A247F9" w:rsidRPr="00395C1C" w:rsidRDefault="00A247F9" w:rsidP="00A247F9">
      <w:pPr>
        <w:pStyle w:val="ListParagraph"/>
        <w:numPr>
          <w:ilvl w:val="0"/>
          <w:numId w:val="1"/>
        </w:numPr>
        <w:spacing w:after="0" w:line="360" w:lineRule="auto"/>
        <w:jc w:val="both"/>
        <w:rPr>
          <w:rFonts w:ascii="Arial" w:hAnsi="Arial" w:cs="Arial"/>
        </w:rPr>
      </w:pPr>
      <w:r w:rsidRPr="00395C1C">
        <w:rPr>
          <w:rFonts w:ascii="Arial" w:hAnsi="Arial" w:cs="Arial"/>
        </w:rPr>
        <w:t>Ibu Dra. Masniah, M.Kes</w:t>
      </w:r>
      <w:r w:rsidRPr="00395C1C">
        <w:rPr>
          <w:rFonts w:ascii="Arial" w:hAnsi="Arial" w:cs="Arial"/>
          <w:lang w:val="en-US"/>
        </w:rPr>
        <w:t>.</w:t>
      </w:r>
      <w:r w:rsidRPr="00395C1C">
        <w:rPr>
          <w:rFonts w:ascii="Arial" w:hAnsi="Arial" w:cs="Arial"/>
        </w:rPr>
        <w:t>Apt., selaku Ketua Jurusan Farmasi Poltekkes Kemenkes Medan</w:t>
      </w:r>
      <w:r w:rsidRPr="00395C1C">
        <w:rPr>
          <w:rFonts w:ascii="Arial" w:hAnsi="Arial" w:cs="Arial"/>
          <w:lang w:val="en-US"/>
        </w:rPr>
        <w:t>.</w:t>
      </w:r>
    </w:p>
    <w:p w:rsidR="00A247F9" w:rsidRPr="00395C1C" w:rsidRDefault="00A247F9" w:rsidP="00A247F9">
      <w:pPr>
        <w:pStyle w:val="ListParagraph"/>
        <w:numPr>
          <w:ilvl w:val="0"/>
          <w:numId w:val="1"/>
        </w:numPr>
        <w:spacing w:after="0" w:line="360" w:lineRule="auto"/>
        <w:jc w:val="both"/>
        <w:rPr>
          <w:rFonts w:ascii="Arial" w:hAnsi="Arial" w:cs="Arial"/>
        </w:rPr>
      </w:pPr>
      <w:r w:rsidRPr="00395C1C">
        <w:rPr>
          <w:rFonts w:ascii="Arial" w:hAnsi="Arial" w:cs="Arial"/>
          <w:lang w:val="en-US"/>
        </w:rPr>
        <w:t>Ibu</w:t>
      </w:r>
      <w:r w:rsidRPr="00395C1C">
        <w:rPr>
          <w:rFonts w:ascii="Arial" w:hAnsi="Arial" w:cs="Arial"/>
          <w:szCs w:val="28"/>
        </w:rPr>
        <w:t xml:space="preserve"> Dra. Antetti Tampubolon</w:t>
      </w:r>
      <w:r w:rsidRPr="00395C1C">
        <w:rPr>
          <w:rFonts w:ascii="Arial" w:hAnsi="Arial" w:cs="Arial"/>
        </w:rPr>
        <w:t xml:space="preserve">. M,Si.Apt., selaku </w:t>
      </w:r>
      <w:r w:rsidRPr="00395C1C">
        <w:rPr>
          <w:rFonts w:ascii="Arial" w:hAnsi="Arial" w:cs="Arial"/>
          <w:lang w:val="en-US"/>
        </w:rPr>
        <w:t>pembimbing akademik yang telah membimbing penulis selama menjadi mahasiswi di Jurusan Farmasi Poltekkes Kemenkes Medan.</w:t>
      </w:r>
    </w:p>
    <w:p w:rsidR="00A247F9" w:rsidRPr="00395C1C" w:rsidRDefault="00A247F9" w:rsidP="00A247F9">
      <w:pPr>
        <w:pStyle w:val="ListParagraph"/>
        <w:numPr>
          <w:ilvl w:val="0"/>
          <w:numId w:val="1"/>
        </w:numPr>
        <w:spacing w:after="0" w:line="360" w:lineRule="auto"/>
        <w:jc w:val="both"/>
        <w:rPr>
          <w:rFonts w:ascii="Arial" w:hAnsi="Arial" w:cs="Arial"/>
        </w:rPr>
      </w:pPr>
      <w:r w:rsidRPr="00395C1C">
        <w:rPr>
          <w:rFonts w:ascii="Arial" w:hAnsi="Arial" w:cs="Arial"/>
          <w:lang w:val="en-US"/>
        </w:rPr>
        <w:t xml:space="preserve">Ibu </w:t>
      </w:r>
      <w:r w:rsidRPr="00395C1C">
        <w:rPr>
          <w:rFonts w:ascii="Arial" w:hAnsi="Arial" w:cs="Arial"/>
        </w:rPr>
        <w:t>Rini Andarwati, SKM,</w:t>
      </w:r>
      <w:r w:rsidRPr="00395C1C">
        <w:rPr>
          <w:rFonts w:ascii="Arial" w:hAnsi="Arial" w:cs="Arial"/>
          <w:lang w:val="en-US"/>
        </w:rPr>
        <w:t>M.Kes</w:t>
      </w:r>
      <w:r w:rsidRPr="00395C1C">
        <w:rPr>
          <w:rFonts w:ascii="Arial" w:hAnsi="Arial" w:cs="Arial"/>
        </w:rPr>
        <w:t>.,</w:t>
      </w:r>
      <w:r w:rsidRPr="00395C1C">
        <w:rPr>
          <w:rFonts w:ascii="Arial" w:hAnsi="Arial" w:cs="Arial"/>
          <w:lang w:val="en-US"/>
        </w:rPr>
        <w:t xml:space="preserve"> selaku pembimbing utama Karya Tulis Ilmiah </w:t>
      </w:r>
      <w:r w:rsidRPr="00395C1C">
        <w:rPr>
          <w:rFonts w:ascii="Arial" w:hAnsi="Arial" w:cs="Arial"/>
        </w:rPr>
        <w:t xml:space="preserve">sekaligus ketua penguji  yang telah mengantar penulis mengikuti Ujian Akhir Progam (UAP) serta memberikan </w:t>
      </w:r>
      <w:r w:rsidRPr="00395C1C">
        <w:rPr>
          <w:rFonts w:ascii="Arial" w:hAnsi="Arial" w:cs="Arial"/>
          <w:lang w:val="en-US"/>
        </w:rPr>
        <w:t>arahan dan</w:t>
      </w:r>
      <w:r w:rsidRPr="00395C1C">
        <w:rPr>
          <w:rFonts w:ascii="Arial" w:hAnsi="Arial" w:cs="Arial"/>
        </w:rPr>
        <w:t xml:space="preserve"> masukan kepada penulis dalam menyelesaikan Karya Tulis Ilmiah ini.</w:t>
      </w:r>
    </w:p>
    <w:p w:rsidR="00A247F9" w:rsidRPr="00395C1C" w:rsidRDefault="00A247F9" w:rsidP="00A247F9">
      <w:pPr>
        <w:pStyle w:val="ListParagraph"/>
        <w:numPr>
          <w:ilvl w:val="0"/>
          <w:numId w:val="1"/>
        </w:numPr>
        <w:spacing w:after="0" w:line="360" w:lineRule="auto"/>
        <w:jc w:val="both"/>
        <w:rPr>
          <w:rFonts w:ascii="Arial" w:hAnsi="Arial" w:cs="Arial"/>
        </w:rPr>
      </w:pPr>
      <w:r w:rsidRPr="00395C1C">
        <w:rPr>
          <w:rFonts w:ascii="Arial" w:hAnsi="Arial" w:cs="Arial"/>
        </w:rPr>
        <w:t>Ibu Rosmayani Silitonga S.Pd,M.Kes.,</w:t>
      </w:r>
      <w:r w:rsidRPr="00395C1C">
        <w:rPr>
          <w:rFonts w:ascii="Arial" w:hAnsi="Arial" w:cs="Arial"/>
          <w:lang w:val="en-US"/>
        </w:rPr>
        <w:t xml:space="preserve"> selaku penguji I Karya Tulis Ilmiah dan ujian akhir program yang telah menguji dan memberikan masukan-masukan kepada penulis.</w:t>
      </w:r>
    </w:p>
    <w:p w:rsidR="00A247F9" w:rsidRPr="00395C1C" w:rsidRDefault="00A247F9" w:rsidP="00A247F9">
      <w:pPr>
        <w:pStyle w:val="ListParagraph"/>
        <w:numPr>
          <w:ilvl w:val="0"/>
          <w:numId w:val="1"/>
        </w:numPr>
        <w:spacing w:after="0" w:line="360" w:lineRule="auto"/>
        <w:jc w:val="both"/>
        <w:rPr>
          <w:rFonts w:ascii="Arial" w:hAnsi="Arial" w:cs="Arial"/>
        </w:rPr>
      </w:pPr>
      <w:r w:rsidRPr="00395C1C">
        <w:rPr>
          <w:rFonts w:ascii="Arial" w:hAnsi="Arial" w:cs="Arial"/>
        </w:rPr>
        <w:t>Bapak Drs. Jafril Rezi,</w:t>
      </w:r>
      <w:r w:rsidRPr="00395C1C">
        <w:rPr>
          <w:rFonts w:ascii="Arial" w:hAnsi="Arial" w:cs="Arial"/>
          <w:lang w:val="en-US"/>
        </w:rPr>
        <w:t xml:space="preserve"> M.Si</w:t>
      </w:r>
      <w:r w:rsidRPr="00395C1C">
        <w:rPr>
          <w:rFonts w:ascii="Arial" w:hAnsi="Arial" w:cs="Arial"/>
        </w:rPr>
        <w:t>,Apt</w:t>
      </w:r>
      <w:r w:rsidRPr="00395C1C">
        <w:rPr>
          <w:rFonts w:ascii="Arial" w:hAnsi="Arial" w:cs="Arial"/>
          <w:lang w:val="en-US"/>
        </w:rPr>
        <w:t>., selaku penguji II Karya Tulis Ilmiah dan ujian akhir program yang telah menguji dan memberikan masukan-masukan kepada penulis.</w:t>
      </w:r>
    </w:p>
    <w:p w:rsidR="00A247F9" w:rsidRPr="00395C1C" w:rsidRDefault="00A247F9" w:rsidP="00A247F9">
      <w:pPr>
        <w:pStyle w:val="ListParagraph"/>
        <w:numPr>
          <w:ilvl w:val="0"/>
          <w:numId w:val="1"/>
        </w:numPr>
        <w:spacing w:after="0" w:line="360" w:lineRule="auto"/>
        <w:jc w:val="both"/>
        <w:rPr>
          <w:rFonts w:ascii="Arial" w:hAnsi="Arial" w:cs="Arial"/>
        </w:rPr>
      </w:pPr>
      <w:r w:rsidRPr="00395C1C">
        <w:rPr>
          <w:rFonts w:ascii="Arial" w:hAnsi="Arial" w:cs="Arial"/>
          <w:lang w:val="en-US"/>
        </w:rPr>
        <w:t>Seluruh Dosen dan Staf Jurusan Farmasi Poltekkes Kemenkes Medan.</w:t>
      </w:r>
    </w:p>
    <w:p w:rsidR="00A247F9" w:rsidRPr="00395C1C" w:rsidRDefault="00A247F9" w:rsidP="00A247F9">
      <w:pPr>
        <w:pStyle w:val="ListParagraph"/>
        <w:numPr>
          <w:ilvl w:val="0"/>
          <w:numId w:val="1"/>
        </w:numPr>
        <w:spacing w:after="0" w:line="360" w:lineRule="auto"/>
        <w:jc w:val="both"/>
        <w:rPr>
          <w:rFonts w:ascii="Arial" w:hAnsi="Arial" w:cs="Arial"/>
        </w:rPr>
      </w:pPr>
      <w:r w:rsidRPr="00395C1C">
        <w:rPr>
          <w:rFonts w:ascii="Arial" w:hAnsi="Arial" w:cs="Arial"/>
          <w:lang w:val="en-US"/>
        </w:rPr>
        <w:t xml:space="preserve">Teristimewa kepada kedua orangtua yang saya </w:t>
      </w:r>
      <w:r w:rsidRPr="00395C1C">
        <w:rPr>
          <w:rFonts w:ascii="Arial" w:hAnsi="Arial" w:cs="Arial"/>
        </w:rPr>
        <w:t>sayangi dan cintai, Ayahanda Salman Nasution</w:t>
      </w:r>
      <w:r w:rsidRPr="00395C1C">
        <w:rPr>
          <w:rFonts w:ascii="Arial" w:hAnsi="Arial" w:cs="Arial"/>
          <w:lang w:val="en-US"/>
        </w:rPr>
        <w:t xml:space="preserve"> </w:t>
      </w:r>
      <w:r w:rsidRPr="00395C1C">
        <w:rPr>
          <w:rFonts w:ascii="Arial" w:hAnsi="Arial" w:cs="Arial"/>
        </w:rPr>
        <w:t>dan Ibunda tercinta</w:t>
      </w:r>
      <w:r w:rsidRPr="00395C1C">
        <w:rPr>
          <w:rFonts w:ascii="Arial" w:hAnsi="Arial" w:cs="Arial"/>
          <w:lang w:val="en-US"/>
        </w:rPr>
        <w:t xml:space="preserve"> </w:t>
      </w:r>
      <w:r w:rsidRPr="00395C1C">
        <w:rPr>
          <w:rFonts w:ascii="Arial" w:hAnsi="Arial" w:cs="Arial"/>
        </w:rPr>
        <w:t xml:space="preserve">Lina sari </w:t>
      </w:r>
      <w:r w:rsidRPr="00395C1C">
        <w:rPr>
          <w:rFonts w:ascii="Arial" w:hAnsi="Arial" w:cs="Arial"/>
          <w:lang w:val="en-US"/>
        </w:rPr>
        <w:t>yang</w:t>
      </w:r>
      <w:r w:rsidRPr="00395C1C">
        <w:rPr>
          <w:rFonts w:ascii="Arial" w:hAnsi="Arial" w:cs="Arial"/>
        </w:rPr>
        <w:t xml:space="preserve"> tak pernah berhenti berdoa dengan penuh kasih sayang untuk penulis, yang telah </w:t>
      </w:r>
      <w:r w:rsidRPr="00395C1C">
        <w:rPr>
          <w:rFonts w:ascii="Arial" w:hAnsi="Arial" w:cs="Arial"/>
        </w:rPr>
        <w:lastRenderedPageBreak/>
        <w:t xml:space="preserve">banyak mendukung, memberikan nasihat, memberikan perhatian, membimbing, memberi dorongan baik moral maupun material kepada penulis dalam menyelesaikan perkuliahan dan </w:t>
      </w:r>
      <w:r w:rsidRPr="00395C1C">
        <w:rPr>
          <w:rFonts w:ascii="Arial" w:hAnsi="Arial" w:cs="Arial"/>
          <w:lang w:val="en-US"/>
        </w:rPr>
        <w:t>Karya Tulis Ilmia</w:t>
      </w:r>
      <w:r w:rsidRPr="00395C1C">
        <w:rPr>
          <w:rFonts w:ascii="Arial" w:hAnsi="Arial" w:cs="Arial"/>
        </w:rPr>
        <w:t>h ini.</w:t>
      </w:r>
    </w:p>
    <w:p w:rsidR="00A247F9" w:rsidRPr="00395C1C" w:rsidRDefault="00A247F9" w:rsidP="00A247F9">
      <w:pPr>
        <w:pStyle w:val="ListParagraph"/>
        <w:numPr>
          <w:ilvl w:val="0"/>
          <w:numId w:val="1"/>
        </w:numPr>
        <w:tabs>
          <w:tab w:val="left" w:pos="993"/>
        </w:tabs>
        <w:spacing w:after="0" w:line="360" w:lineRule="auto"/>
        <w:jc w:val="both"/>
        <w:rPr>
          <w:rFonts w:ascii="Arial" w:hAnsi="Arial" w:cs="Arial"/>
        </w:rPr>
      </w:pPr>
      <w:r w:rsidRPr="00395C1C">
        <w:rPr>
          <w:rFonts w:ascii="Arial" w:hAnsi="Arial" w:cs="Arial"/>
        </w:rPr>
        <w:t>Terimakasih kepada seluruh teman-teman kelas regular B dan teman-teman seperjuangan Mahasiswa-Mahasiswi angkatan 2018 Jurusan Farmasi Poltekkes Kemenkes Medan. Serta terkhusus sahabat-sahabat terbaik Penulis yang tercinta, Maliza Agustia Putri, Junelvi Maharani Pohan dan Elia Apriani yang selalu memberi semangat kepada penulis dalam menyelesaikan</w:t>
      </w:r>
      <w:r w:rsidRPr="00395C1C">
        <w:rPr>
          <w:rFonts w:ascii="Arial" w:hAnsi="Arial" w:cs="Arial"/>
          <w:lang w:val="en-US"/>
        </w:rPr>
        <w:t xml:space="preserve"> Karya Tulis Ilmiah</w:t>
      </w:r>
      <w:r w:rsidRPr="00395C1C">
        <w:rPr>
          <w:rFonts w:ascii="Arial" w:hAnsi="Arial" w:cs="Arial"/>
        </w:rPr>
        <w:t>.</w:t>
      </w:r>
    </w:p>
    <w:p w:rsidR="00A247F9" w:rsidRPr="00395C1C" w:rsidRDefault="00A247F9" w:rsidP="00A247F9">
      <w:pPr>
        <w:tabs>
          <w:tab w:val="left" w:pos="993"/>
        </w:tabs>
        <w:spacing w:line="360" w:lineRule="auto"/>
        <w:ind w:firstLine="426"/>
        <w:jc w:val="both"/>
        <w:rPr>
          <w:rFonts w:ascii="Arial" w:hAnsi="Arial" w:cs="Arial"/>
          <w:lang w:val="en-US"/>
        </w:rPr>
      </w:pPr>
      <w:r w:rsidRPr="00395C1C">
        <w:rPr>
          <w:rFonts w:ascii="Arial" w:hAnsi="Arial" w:cs="Arial"/>
          <w:lang w:val="en-US"/>
        </w:rPr>
        <w:t>Penulis menyadari bahwa Karya Tulis Ilmiah ini masih jauh dari sempurn</w:t>
      </w:r>
      <w:r w:rsidRPr="00395C1C">
        <w:rPr>
          <w:rFonts w:ascii="Arial" w:hAnsi="Arial" w:cs="Arial"/>
        </w:rPr>
        <w:t>a</w:t>
      </w:r>
      <w:r w:rsidRPr="00395C1C">
        <w:rPr>
          <w:rFonts w:ascii="Arial" w:hAnsi="Arial" w:cs="Arial"/>
          <w:lang w:val="en-US"/>
        </w:rPr>
        <w:t>. Oleh karena itu</w:t>
      </w:r>
      <w:r w:rsidRPr="00395C1C">
        <w:rPr>
          <w:rFonts w:ascii="Arial" w:hAnsi="Arial" w:cs="Arial"/>
        </w:rPr>
        <w:t>,</w:t>
      </w:r>
      <w:r w:rsidRPr="00395C1C">
        <w:rPr>
          <w:rFonts w:ascii="Arial" w:hAnsi="Arial" w:cs="Arial"/>
          <w:lang w:val="en-US"/>
        </w:rPr>
        <w:t xml:space="preserve"> penulis men</w:t>
      </w:r>
      <w:r w:rsidRPr="00395C1C">
        <w:rPr>
          <w:rFonts w:ascii="Arial" w:hAnsi="Arial" w:cs="Arial"/>
        </w:rPr>
        <w:t xml:space="preserve">erima segala </w:t>
      </w:r>
      <w:r w:rsidRPr="00395C1C">
        <w:rPr>
          <w:rFonts w:ascii="Arial" w:hAnsi="Arial" w:cs="Arial"/>
          <w:lang w:val="en-US"/>
        </w:rPr>
        <w:t>kritik dan saran yang membangun</w:t>
      </w:r>
      <w:r w:rsidRPr="00395C1C">
        <w:rPr>
          <w:rFonts w:ascii="Arial" w:hAnsi="Arial" w:cs="Arial"/>
        </w:rPr>
        <w:t xml:space="preserve"> yang bersifat membangun dari setiap pembaca</w:t>
      </w:r>
      <w:r w:rsidRPr="00395C1C">
        <w:rPr>
          <w:rFonts w:ascii="Arial" w:hAnsi="Arial" w:cs="Arial"/>
          <w:lang w:val="en-US"/>
        </w:rPr>
        <w:t xml:space="preserve"> demi kesempurnaan Karya Tulis Ilmiah ini.</w:t>
      </w:r>
    </w:p>
    <w:p w:rsidR="00A247F9" w:rsidRPr="00395C1C" w:rsidRDefault="00A247F9" w:rsidP="00A247F9">
      <w:pPr>
        <w:tabs>
          <w:tab w:val="left" w:pos="993"/>
        </w:tabs>
        <w:spacing w:line="360" w:lineRule="auto"/>
        <w:ind w:firstLine="426"/>
        <w:jc w:val="both"/>
        <w:rPr>
          <w:rFonts w:ascii="Arial" w:hAnsi="Arial" w:cs="Arial"/>
        </w:rPr>
      </w:pPr>
      <w:r w:rsidRPr="00395C1C">
        <w:rPr>
          <w:rFonts w:ascii="Arial" w:hAnsi="Arial" w:cs="Arial"/>
        </w:rPr>
        <w:t>Semoga Tuhan yang Maha Esa senantiasa melimpahkan rahmat-Nya dan akhir kata Penulis berharap kiranya Karya Tulis Ilmiah ini dapat memberikan manfaat kepada para pembaca.</w:t>
      </w:r>
    </w:p>
    <w:p w:rsidR="00A247F9" w:rsidRPr="00395C1C" w:rsidRDefault="00A247F9" w:rsidP="00A247F9">
      <w:pPr>
        <w:spacing w:line="360" w:lineRule="auto"/>
        <w:jc w:val="both"/>
        <w:rPr>
          <w:rFonts w:ascii="Arial" w:hAnsi="Arial" w:cs="Arial"/>
          <w:lang w:val="en-US"/>
        </w:rPr>
      </w:pPr>
    </w:p>
    <w:p w:rsidR="00A247F9" w:rsidRPr="00395C1C" w:rsidRDefault="00A247F9" w:rsidP="00A247F9">
      <w:pPr>
        <w:spacing w:line="360" w:lineRule="auto"/>
        <w:jc w:val="center"/>
        <w:rPr>
          <w:rFonts w:ascii="Arial" w:hAnsi="Arial" w:cs="Arial"/>
          <w:lang w:val="en-US"/>
        </w:rPr>
      </w:pPr>
    </w:p>
    <w:p w:rsidR="00A247F9" w:rsidRPr="00395C1C" w:rsidRDefault="00A247F9" w:rsidP="00A247F9">
      <w:pPr>
        <w:spacing w:line="360" w:lineRule="auto"/>
        <w:ind w:left="5040"/>
        <w:rPr>
          <w:rFonts w:ascii="Arial" w:hAnsi="Arial" w:cs="Arial"/>
        </w:rPr>
      </w:pPr>
      <w:r w:rsidRPr="00395C1C">
        <w:rPr>
          <w:rFonts w:ascii="Arial" w:hAnsi="Arial" w:cs="Arial"/>
          <w:lang w:val="en-US"/>
        </w:rPr>
        <w:t xml:space="preserve">Medan, </w:t>
      </w:r>
      <w:r w:rsidRPr="00395C1C">
        <w:rPr>
          <w:rFonts w:ascii="Arial" w:hAnsi="Arial" w:cs="Arial"/>
        </w:rPr>
        <w:t xml:space="preserve">  </w:t>
      </w:r>
      <w:r w:rsidRPr="00395C1C">
        <w:rPr>
          <w:rFonts w:ascii="Arial" w:hAnsi="Arial" w:cs="Arial"/>
          <w:lang w:val="en-US"/>
        </w:rPr>
        <w:t xml:space="preserve"> </w:t>
      </w:r>
      <w:r w:rsidRPr="00395C1C">
        <w:rPr>
          <w:rFonts w:ascii="Arial" w:hAnsi="Arial" w:cs="Arial"/>
        </w:rPr>
        <w:t>Agustus</w:t>
      </w:r>
      <w:r w:rsidRPr="00395C1C">
        <w:rPr>
          <w:rFonts w:ascii="Arial" w:hAnsi="Arial" w:cs="Arial"/>
          <w:lang w:val="en-US"/>
        </w:rPr>
        <w:t xml:space="preserve"> 201</w:t>
      </w:r>
      <w:r w:rsidRPr="00395C1C">
        <w:rPr>
          <w:rFonts w:ascii="Arial" w:hAnsi="Arial" w:cs="Arial"/>
        </w:rPr>
        <w:t>8</w:t>
      </w:r>
    </w:p>
    <w:p w:rsidR="00A247F9" w:rsidRPr="00395C1C" w:rsidRDefault="00A247F9" w:rsidP="00A247F9">
      <w:pPr>
        <w:spacing w:line="360" w:lineRule="auto"/>
        <w:ind w:left="5040" w:firstLine="720"/>
        <w:rPr>
          <w:rFonts w:ascii="Arial" w:hAnsi="Arial" w:cs="Arial"/>
          <w:lang w:val="en-US"/>
        </w:rPr>
      </w:pPr>
      <w:r w:rsidRPr="00395C1C">
        <w:rPr>
          <w:rFonts w:ascii="Arial" w:hAnsi="Arial" w:cs="Arial"/>
          <w:lang w:val="en-US"/>
        </w:rPr>
        <w:t>Penulis</w:t>
      </w:r>
    </w:p>
    <w:p w:rsidR="00A247F9" w:rsidRPr="00395C1C" w:rsidRDefault="00A247F9" w:rsidP="00A247F9">
      <w:pPr>
        <w:spacing w:line="360" w:lineRule="auto"/>
        <w:ind w:left="5040"/>
        <w:jc w:val="center"/>
        <w:rPr>
          <w:rFonts w:ascii="Arial" w:hAnsi="Arial" w:cs="Arial"/>
        </w:rPr>
      </w:pPr>
    </w:p>
    <w:p w:rsidR="00A247F9" w:rsidRPr="00395C1C" w:rsidRDefault="00A247F9" w:rsidP="00A247F9">
      <w:pPr>
        <w:spacing w:line="360" w:lineRule="auto"/>
        <w:ind w:left="5040"/>
        <w:jc w:val="center"/>
        <w:rPr>
          <w:rFonts w:ascii="Arial" w:hAnsi="Arial" w:cs="Arial"/>
        </w:rPr>
      </w:pPr>
    </w:p>
    <w:p w:rsidR="00A247F9" w:rsidRPr="00395C1C" w:rsidRDefault="00A247F9" w:rsidP="00A247F9">
      <w:pPr>
        <w:spacing w:line="360" w:lineRule="auto"/>
        <w:ind w:left="5040"/>
        <w:jc w:val="center"/>
        <w:rPr>
          <w:rFonts w:ascii="Arial" w:hAnsi="Arial" w:cs="Arial"/>
        </w:rPr>
      </w:pPr>
    </w:p>
    <w:p w:rsidR="00A247F9" w:rsidRPr="00395C1C" w:rsidRDefault="00A247F9" w:rsidP="00A247F9">
      <w:pPr>
        <w:spacing w:line="360" w:lineRule="auto"/>
        <w:ind w:left="5387"/>
        <w:rPr>
          <w:rFonts w:ascii="Arial" w:hAnsi="Arial" w:cs="Arial"/>
          <w:u w:val="single"/>
        </w:rPr>
      </w:pPr>
      <w:r w:rsidRPr="00395C1C">
        <w:rPr>
          <w:rFonts w:ascii="Arial" w:hAnsi="Arial" w:cs="Arial"/>
          <w:u w:val="single"/>
        </w:rPr>
        <w:t>Puspita Wulandari</w:t>
      </w:r>
    </w:p>
    <w:p w:rsidR="00A247F9" w:rsidRPr="00395C1C" w:rsidRDefault="00A247F9" w:rsidP="00A247F9">
      <w:pPr>
        <w:spacing w:line="360" w:lineRule="auto"/>
        <w:ind w:left="4667" w:firstLine="363"/>
        <w:rPr>
          <w:rFonts w:ascii="Arial" w:hAnsi="Arial" w:cs="Arial"/>
        </w:rPr>
      </w:pPr>
      <w:r w:rsidRPr="00395C1C">
        <w:rPr>
          <w:rFonts w:ascii="Arial" w:hAnsi="Arial" w:cs="Arial"/>
        </w:rPr>
        <w:t>NIM.</w:t>
      </w:r>
      <w:r w:rsidRPr="00395C1C">
        <w:rPr>
          <w:rFonts w:ascii="Arial" w:hAnsi="Arial" w:cs="Arial"/>
          <w:lang w:val="en-US"/>
        </w:rPr>
        <w:t xml:space="preserve">  P0753901</w:t>
      </w:r>
      <w:r w:rsidRPr="00395C1C">
        <w:rPr>
          <w:rFonts w:ascii="Arial" w:hAnsi="Arial" w:cs="Arial"/>
        </w:rPr>
        <w:t>5051</w:t>
      </w:r>
    </w:p>
    <w:p w:rsidR="00A247F9" w:rsidRPr="00395C1C" w:rsidRDefault="00A247F9" w:rsidP="00A247F9">
      <w:pPr>
        <w:spacing w:line="360" w:lineRule="auto"/>
        <w:jc w:val="both"/>
        <w:rPr>
          <w:rFonts w:ascii="Arial" w:hAnsi="Arial" w:cs="Arial"/>
          <w:lang w:val="en-US"/>
        </w:rPr>
      </w:pPr>
    </w:p>
    <w:p w:rsidR="00A247F9" w:rsidRPr="00395C1C" w:rsidRDefault="00A247F9" w:rsidP="00A247F9">
      <w:pPr>
        <w:rPr>
          <w:rFonts w:ascii="Arial" w:hAnsi="Arial" w:cs="Arial"/>
        </w:rPr>
      </w:pPr>
    </w:p>
    <w:p w:rsidR="00A247F9" w:rsidRPr="00395C1C" w:rsidRDefault="00A247F9" w:rsidP="00A247F9">
      <w:pPr>
        <w:spacing w:line="276" w:lineRule="auto"/>
        <w:ind w:left="0" w:firstLine="0"/>
        <w:jc w:val="center"/>
        <w:rPr>
          <w:rFonts w:ascii="Arial" w:hAnsi="Arial" w:cs="Arial"/>
          <w:b/>
          <w:sz w:val="28"/>
          <w:szCs w:val="28"/>
        </w:rPr>
      </w:pPr>
    </w:p>
    <w:p w:rsidR="00A247F9" w:rsidRPr="00395C1C" w:rsidRDefault="00A247F9" w:rsidP="00A247F9">
      <w:pPr>
        <w:spacing w:line="276" w:lineRule="auto"/>
        <w:ind w:left="0" w:firstLine="0"/>
        <w:jc w:val="center"/>
        <w:rPr>
          <w:rFonts w:ascii="Arial" w:hAnsi="Arial" w:cs="Arial"/>
          <w:b/>
          <w:sz w:val="28"/>
          <w:szCs w:val="28"/>
        </w:rPr>
      </w:pPr>
    </w:p>
    <w:p w:rsidR="00A247F9" w:rsidRPr="00395C1C" w:rsidRDefault="00A247F9" w:rsidP="00A247F9">
      <w:pPr>
        <w:spacing w:line="276" w:lineRule="auto"/>
        <w:ind w:left="0" w:firstLine="0"/>
        <w:jc w:val="center"/>
        <w:rPr>
          <w:rFonts w:ascii="Arial" w:hAnsi="Arial" w:cs="Arial"/>
          <w:b/>
          <w:sz w:val="28"/>
          <w:szCs w:val="28"/>
        </w:rPr>
      </w:pPr>
    </w:p>
    <w:p w:rsidR="00A247F9" w:rsidRPr="00395C1C" w:rsidRDefault="00A247F9" w:rsidP="00A247F9">
      <w:pPr>
        <w:spacing w:line="276" w:lineRule="auto"/>
        <w:ind w:left="0" w:firstLine="0"/>
        <w:jc w:val="center"/>
        <w:rPr>
          <w:rFonts w:ascii="Arial" w:hAnsi="Arial" w:cs="Arial"/>
          <w:b/>
          <w:sz w:val="28"/>
          <w:szCs w:val="28"/>
        </w:rPr>
      </w:pPr>
    </w:p>
    <w:p w:rsidR="00A247F9" w:rsidRPr="00395C1C" w:rsidRDefault="00A247F9" w:rsidP="00A247F9">
      <w:pPr>
        <w:spacing w:line="276" w:lineRule="auto"/>
        <w:ind w:left="0" w:firstLine="0"/>
        <w:jc w:val="center"/>
        <w:rPr>
          <w:rFonts w:ascii="Arial" w:hAnsi="Arial" w:cs="Arial"/>
          <w:b/>
          <w:sz w:val="28"/>
          <w:szCs w:val="28"/>
        </w:rPr>
      </w:pPr>
    </w:p>
    <w:p w:rsidR="00A247F9" w:rsidRPr="00395C1C" w:rsidRDefault="00A247F9" w:rsidP="00A247F9">
      <w:pPr>
        <w:spacing w:line="276" w:lineRule="auto"/>
        <w:ind w:left="0" w:firstLine="0"/>
        <w:jc w:val="center"/>
        <w:rPr>
          <w:rFonts w:ascii="Arial" w:hAnsi="Arial" w:cs="Arial"/>
          <w:b/>
          <w:sz w:val="28"/>
          <w:szCs w:val="28"/>
        </w:rPr>
      </w:pPr>
    </w:p>
    <w:p w:rsidR="00447336" w:rsidRPr="00395C1C" w:rsidRDefault="00447336" w:rsidP="00447336">
      <w:pPr>
        <w:ind w:left="0" w:firstLine="0"/>
        <w:jc w:val="center"/>
        <w:rPr>
          <w:rFonts w:ascii="Arial" w:hAnsi="Arial" w:cs="Arial"/>
          <w:b/>
          <w:sz w:val="24"/>
          <w:szCs w:val="24"/>
          <w:lang w:val="en-US"/>
        </w:rPr>
      </w:pPr>
      <w:r w:rsidRPr="00395C1C">
        <w:rPr>
          <w:rFonts w:ascii="Arial" w:hAnsi="Arial" w:cs="Arial"/>
          <w:b/>
          <w:sz w:val="24"/>
          <w:szCs w:val="24"/>
        </w:rPr>
        <w:lastRenderedPageBreak/>
        <w:t>DAFTAR ISI</w:t>
      </w:r>
    </w:p>
    <w:p w:rsidR="00447336" w:rsidRPr="00395C1C" w:rsidRDefault="00447336" w:rsidP="00447336">
      <w:pPr>
        <w:spacing w:line="360" w:lineRule="auto"/>
        <w:ind w:firstLine="0"/>
        <w:jc w:val="right"/>
        <w:rPr>
          <w:rFonts w:ascii="Arial" w:hAnsi="Arial" w:cs="Arial"/>
          <w:lang w:val="en-US"/>
        </w:rPr>
      </w:pPr>
      <w:r w:rsidRPr="00395C1C">
        <w:rPr>
          <w:rFonts w:ascii="Arial" w:hAnsi="Arial" w:cs="Arial"/>
        </w:rPr>
        <w:t>H</w:t>
      </w:r>
      <w:r w:rsidRPr="00395C1C">
        <w:rPr>
          <w:rFonts w:ascii="Arial" w:hAnsi="Arial" w:cs="Arial"/>
          <w:lang w:val="en-US"/>
        </w:rPr>
        <w:t>alaman</w:t>
      </w:r>
    </w:p>
    <w:p w:rsidR="00447336" w:rsidRPr="00395C1C" w:rsidRDefault="00447336" w:rsidP="00395C1C">
      <w:pPr>
        <w:tabs>
          <w:tab w:val="right" w:leader="dot" w:pos="7938"/>
        </w:tabs>
        <w:spacing w:line="360" w:lineRule="auto"/>
        <w:rPr>
          <w:rFonts w:ascii="Arial" w:hAnsi="Arial" w:cs="Arial"/>
          <w:b/>
          <w:bCs/>
        </w:rPr>
      </w:pPr>
      <w:r w:rsidRPr="00395C1C">
        <w:rPr>
          <w:rFonts w:ascii="Arial" w:hAnsi="Arial" w:cs="Arial"/>
          <w:b/>
          <w:bCs/>
          <w:lang w:val="en-US"/>
        </w:rPr>
        <w:t>A</w:t>
      </w:r>
      <w:r w:rsidRPr="00395C1C">
        <w:rPr>
          <w:rFonts w:ascii="Arial" w:hAnsi="Arial" w:cs="Arial"/>
          <w:b/>
          <w:bCs/>
        </w:rPr>
        <w:t xml:space="preserve">BSTRAK </w:t>
      </w:r>
      <w:r w:rsidRPr="00395C1C">
        <w:rPr>
          <w:rFonts w:ascii="Arial" w:hAnsi="Arial" w:cs="Arial"/>
          <w:b/>
          <w:bCs/>
        </w:rPr>
        <w:tab/>
        <w:t>v</w:t>
      </w:r>
    </w:p>
    <w:p w:rsidR="00447336" w:rsidRPr="00395C1C" w:rsidRDefault="00447336" w:rsidP="00395C1C">
      <w:pPr>
        <w:tabs>
          <w:tab w:val="right" w:leader="dot" w:pos="7938"/>
        </w:tabs>
        <w:spacing w:line="360" w:lineRule="auto"/>
        <w:rPr>
          <w:rFonts w:ascii="Arial" w:hAnsi="Arial" w:cs="Arial"/>
          <w:b/>
          <w:bCs/>
        </w:rPr>
      </w:pPr>
      <w:r w:rsidRPr="00395C1C">
        <w:rPr>
          <w:rFonts w:ascii="Arial" w:hAnsi="Arial" w:cs="Arial"/>
          <w:b/>
          <w:bCs/>
        </w:rPr>
        <w:t xml:space="preserve">KATA PENGANTAR </w:t>
      </w:r>
      <w:r w:rsidRPr="00395C1C">
        <w:rPr>
          <w:rFonts w:ascii="Arial" w:hAnsi="Arial" w:cs="Arial"/>
          <w:b/>
          <w:bCs/>
        </w:rPr>
        <w:tab/>
        <w:t>vii</w:t>
      </w:r>
    </w:p>
    <w:p w:rsidR="00447336" w:rsidRPr="00395C1C" w:rsidRDefault="00447336" w:rsidP="00395C1C">
      <w:pPr>
        <w:tabs>
          <w:tab w:val="right" w:leader="dot" w:pos="7938"/>
        </w:tabs>
        <w:spacing w:line="360" w:lineRule="auto"/>
        <w:rPr>
          <w:rFonts w:ascii="Arial" w:hAnsi="Arial" w:cs="Arial"/>
          <w:b/>
          <w:bCs/>
        </w:rPr>
      </w:pPr>
      <w:r w:rsidRPr="00395C1C">
        <w:rPr>
          <w:rFonts w:ascii="Arial" w:hAnsi="Arial" w:cs="Arial"/>
          <w:b/>
          <w:bCs/>
        </w:rPr>
        <w:t xml:space="preserve">DAFTAR ISI </w:t>
      </w:r>
      <w:r w:rsidRPr="00395C1C">
        <w:rPr>
          <w:rFonts w:ascii="Arial" w:hAnsi="Arial" w:cs="Arial"/>
          <w:b/>
          <w:bCs/>
        </w:rPr>
        <w:tab/>
        <w:t>ix</w:t>
      </w:r>
    </w:p>
    <w:p w:rsidR="00447336" w:rsidRPr="00395C1C" w:rsidRDefault="00447336" w:rsidP="00395C1C">
      <w:pPr>
        <w:tabs>
          <w:tab w:val="right" w:leader="dot" w:pos="7938"/>
        </w:tabs>
        <w:spacing w:line="360" w:lineRule="auto"/>
        <w:rPr>
          <w:rFonts w:ascii="Arial" w:hAnsi="Arial" w:cs="Arial"/>
          <w:b/>
          <w:bCs/>
        </w:rPr>
      </w:pPr>
      <w:r w:rsidRPr="00395C1C">
        <w:rPr>
          <w:rFonts w:ascii="Arial" w:hAnsi="Arial" w:cs="Arial"/>
          <w:b/>
          <w:bCs/>
        </w:rPr>
        <w:t xml:space="preserve">DAFTAR TABEL </w:t>
      </w:r>
      <w:r w:rsidRPr="00395C1C">
        <w:rPr>
          <w:rFonts w:ascii="Arial" w:hAnsi="Arial" w:cs="Arial"/>
          <w:b/>
          <w:bCs/>
        </w:rPr>
        <w:tab/>
        <w:t>xi</w:t>
      </w:r>
    </w:p>
    <w:p w:rsidR="00447336" w:rsidRPr="00395C1C" w:rsidRDefault="00447336" w:rsidP="00395C1C">
      <w:pPr>
        <w:tabs>
          <w:tab w:val="right" w:leader="dot" w:pos="7938"/>
        </w:tabs>
        <w:spacing w:line="360" w:lineRule="auto"/>
        <w:rPr>
          <w:rFonts w:ascii="Arial" w:hAnsi="Arial" w:cs="Arial"/>
          <w:b/>
          <w:bCs/>
        </w:rPr>
      </w:pPr>
      <w:r w:rsidRPr="00395C1C">
        <w:rPr>
          <w:rFonts w:ascii="Arial" w:hAnsi="Arial" w:cs="Arial"/>
          <w:b/>
          <w:bCs/>
        </w:rPr>
        <w:t xml:space="preserve">DAFTAR GAMBAR </w:t>
      </w:r>
      <w:r w:rsidRPr="00395C1C">
        <w:rPr>
          <w:rFonts w:ascii="Arial" w:hAnsi="Arial" w:cs="Arial"/>
          <w:b/>
          <w:bCs/>
        </w:rPr>
        <w:tab/>
        <w:t>xii</w:t>
      </w:r>
    </w:p>
    <w:p w:rsidR="00447336" w:rsidRPr="00395C1C" w:rsidRDefault="00447336" w:rsidP="00395C1C">
      <w:pPr>
        <w:tabs>
          <w:tab w:val="right" w:leader="dot" w:pos="7938"/>
        </w:tabs>
        <w:spacing w:line="360" w:lineRule="auto"/>
        <w:rPr>
          <w:rFonts w:ascii="Arial" w:hAnsi="Arial" w:cs="Arial"/>
          <w:b/>
          <w:bCs/>
        </w:rPr>
      </w:pPr>
      <w:r w:rsidRPr="00395C1C">
        <w:rPr>
          <w:rFonts w:ascii="Arial" w:hAnsi="Arial" w:cs="Arial"/>
          <w:b/>
          <w:bCs/>
        </w:rPr>
        <w:t xml:space="preserve">DAFTAR LAMPIRAN </w:t>
      </w:r>
      <w:r w:rsidRPr="00395C1C">
        <w:rPr>
          <w:rFonts w:ascii="Arial" w:hAnsi="Arial" w:cs="Arial"/>
          <w:b/>
          <w:bCs/>
        </w:rPr>
        <w:tab/>
        <w:t>xiii</w:t>
      </w:r>
    </w:p>
    <w:p w:rsidR="00447336" w:rsidRPr="00395C1C" w:rsidRDefault="00447336" w:rsidP="00447336">
      <w:pPr>
        <w:tabs>
          <w:tab w:val="right" w:leader="dot" w:pos="7938"/>
        </w:tabs>
        <w:spacing w:line="360" w:lineRule="auto"/>
        <w:ind w:left="0" w:firstLine="0"/>
        <w:rPr>
          <w:rFonts w:ascii="Arial" w:hAnsi="Arial" w:cs="Arial"/>
          <w:b/>
          <w:bCs/>
        </w:rPr>
      </w:pPr>
      <w:r w:rsidRPr="00395C1C">
        <w:rPr>
          <w:rFonts w:ascii="Arial" w:hAnsi="Arial" w:cs="Arial"/>
          <w:b/>
          <w:bCs/>
        </w:rPr>
        <w:t>BAB I PENDAHULUAN</w:t>
      </w:r>
      <w:r w:rsidRPr="00395C1C">
        <w:rPr>
          <w:rFonts w:ascii="Arial" w:hAnsi="Arial" w:cs="Arial"/>
          <w:b/>
          <w:bCs/>
        </w:rPr>
        <w:tab/>
        <w:t>1</w:t>
      </w:r>
    </w:p>
    <w:p w:rsidR="00447336" w:rsidRPr="00395C1C" w:rsidRDefault="00447336" w:rsidP="00447336">
      <w:pPr>
        <w:pStyle w:val="ListParagraph"/>
        <w:numPr>
          <w:ilvl w:val="1"/>
          <w:numId w:val="2"/>
        </w:numPr>
        <w:tabs>
          <w:tab w:val="left" w:pos="851"/>
          <w:tab w:val="right" w:leader="dot" w:pos="7938"/>
        </w:tabs>
        <w:spacing w:after="0" w:line="360" w:lineRule="auto"/>
        <w:jc w:val="both"/>
        <w:rPr>
          <w:rFonts w:ascii="Arial" w:hAnsi="Arial" w:cs="Arial"/>
          <w:bCs/>
          <w:lang w:val="en-US"/>
        </w:rPr>
      </w:pPr>
      <w:r w:rsidRPr="00395C1C">
        <w:rPr>
          <w:rFonts w:ascii="Arial" w:hAnsi="Arial" w:cs="Arial"/>
          <w:bCs/>
        </w:rPr>
        <w:t>Latar Belakang</w:t>
      </w:r>
      <w:r w:rsidRPr="00395C1C">
        <w:rPr>
          <w:rFonts w:ascii="Arial" w:hAnsi="Arial" w:cs="Arial"/>
          <w:bCs/>
        </w:rPr>
        <w:tab/>
        <w:t>1</w:t>
      </w:r>
    </w:p>
    <w:p w:rsidR="00447336" w:rsidRPr="00395C1C" w:rsidRDefault="00447336" w:rsidP="00447336">
      <w:pPr>
        <w:pStyle w:val="ListParagraph"/>
        <w:numPr>
          <w:ilvl w:val="1"/>
          <w:numId w:val="2"/>
        </w:numPr>
        <w:tabs>
          <w:tab w:val="left" w:pos="851"/>
          <w:tab w:val="right" w:leader="dot" w:pos="7938"/>
        </w:tabs>
        <w:spacing w:after="0" w:line="360" w:lineRule="auto"/>
        <w:jc w:val="both"/>
        <w:rPr>
          <w:rFonts w:ascii="Arial" w:hAnsi="Arial" w:cs="Arial"/>
          <w:bCs/>
          <w:lang w:val="en-US"/>
        </w:rPr>
      </w:pPr>
      <w:r w:rsidRPr="00395C1C">
        <w:rPr>
          <w:rFonts w:ascii="Arial" w:hAnsi="Arial" w:cs="Arial"/>
          <w:bCs/>
        </w:rPr>
        <w:t>Perumusan Masalah</w:t>
      </w:r>
      <w:r w:rsidRPr="00395C1C">
        <w:rPr>
          <w:rFonts w:ascii="Arial" w:hAnsi="Arial" w:cs="Arial"/>
          <w:bCs/>
        </w:rPr>
        <w:tab/>
        <w:t>3</w:t>
      </w:r>
    </w:p>
    <w:p w:rsidR="00447336" w:rsidRPr="00395C1C" w:rsidRDefault="00447336" w:rsidP="00447336">
      <w:pPr>
        <w:pStyle w:val="ListParagraph"/>
        <w:tabs>
          <w:tab w:val="left" w:pos="851"/>
          <w:tab w:val="right" w:leader="dot" w:pos="7938"/>
        </w:tabs>
        <w:spacing w:after="0" w:line="360" w:lineRule="auto"/>
        <w:ind w:left="1070"/>
        <w:rPr>
          <w:rFonts w:ascii="Arial" w:hAnsi="Arial" w:cs="Arial"/>
          <w:bCs/>
        </w:rPr>
      </w:pPr>
      <w:r w:rsidRPr="00395C1C">
        <w:rPr>
          <w:rFonts w:ascii="Arial" w:hAnsi="Arial" w:cs="Arial"/>
          <w:bCs/>
        </w:rPr>
        <w:t>1.2.1 Perumusan Masalah dan Pembatasan Masalah</w:t>
      </w:r>
      <w:r w:rsidRPr="00395C1C">
        <w:rPr>
          <w:rFonts w:ascii="Arial" w:hAnsi="Arial" w:cs="Arial"/>
          <w:bCs/>
        </w:rPr>
        <w:tab/>
        <w:t>3</w:t>
      </w:r>
    </w:p>
    <w:p w:rsidR="00447336" w:rsidRPr="00395C1C" w:rsidRDefault="00447336" w:rsidP="00447336">
      <w:pPr>
        <w:pStyle w:val="ListParagraph"/>
        <w:tabs>
          <w:tab w:val="left" w:pos="851"/>
          <w:tab w:val="right" w:leader="dot" w:pos="7938"/>
        </w:tabs>
        <w:spacing w:after="0" w:line="360" w:lineRule="auto"/>
        <w:ind w:left="1070"/>
        <w:rPr>
          <w:rFonts w:ascii="Arial" w:hAnsi="Arial" w:cs="Arial"/>
          <w:bCs/>
          <w:lang w:val="en-US"/>
        </w:rPr>
      </w:pPr>
      <w:r w:rsidRPr="00395C1C">
        <w:rPr>
          <w:rFonts w:ascii="Arial" w:hAnsi="Arial" w:cs="Arial"/>
          <w:bCs/>
        </w:rPr>
        <w:t>1.2.2 Pembatasan Masalah</w:t>
      </w:r>
      <w:r w:rsidRPr="00395C1C">
        <w:rPr>
          <w:rFonts w:ascii="Arial" w:hAnsi="Arial" w:cs="Arial"/>
          <w:bCs/>
        </w:rPr>
        <w:tab/>
        <w:t>3</w:t>
      </w:r>
    </w:p>
    <w:p w:rsidR="00447336" w:rsidRPr="00395C1C" w:rsidRDefault="00447336" w:rsidP="00447336">
      <w:pPr>
        <w:pStyle w:val="ListParagraph"/>
        <w:numPr>
          <w:ilvl w:val="1"/>
          <w:numId w:val="2"/>
        </w:numPr>
        <w:tabs>
          <w:tab w:val="left" w:pos="426"/>
          <w:tab w:val="left" w:leader="dot" w:pos="7797"/>
        </w:tabs>
        <w:spacing w:after="0" w:line="360" w:lineRule="auto"/>
        <w:jc w:val="both"/>
        <w:rPr>
          <w:rFonts w:ascii="Arial" w:hAnsi="Arial" w:cs="Arial"/>
          <w:bCs/>
          <w:lang w:val="en-US"/>
        </w:rPr>
      </w:pPr>
      <w:r w:rsidRPr="00395C1C">
        <w:rPr>
          <w:rFonts w:ascii="Arial" w:hAnsi="Arial" w:cs="Arial"/>
          <w:bCs/>
          <w:lang w:val="en-US"/>
        </w:rPr>
        <w:t>Tujuan</w:t>
      </w:r>
      <w:r w:rsidRPr="00395C1C">
        <w:rPr>
          <w:rFonts w:ascii="Arial" w:hAnsi="Arial" w:cs="Arial"/>
          <w:bCs/>
        </w:rPr>
        <w:t xml:space="preserve"> </w:t>
      </w:r>
      <w:r w:rsidRPr="00395C1C">
        <w:rPr>
          <w:rFonts w:ascii="Arial" w:hAnsi="Arial" w:cs="Arial"/>
          <w:bCs/>
          <w:lang w:val="en-US"/>
        </w:rPr>
        <w:t>Penelitian</w:t>
      </w:r>
      <w:r w:rsidRPr="00395C1C">
        <w:rPr>
          <w:rFonts w:ascii="Arial" w:hAnsi="Arial" w:cs="Arial"/>
          <w:bCs/>
          <w:lang w:val="en-US"/>
        </w:rPr>
        <w:tab/>
      </w:r>
      <w:r w:rsidRPr="00395C1C">
        <w:rPr>
          <w:rFonts w:ascii="Arial" w:hAnsi="Arial" w:cs="Arial"/>
          <w:bCs/>
        </w:rPr>
        <w:t>3</w:t>
      </w:r>
    </w:p>
    <w:p w:rsidR="00447336" w:rsidRPr="00395C1C" w:rsidRDefault="00447336" w:rsidP="00447336">
      <w:pPr>
        <w:pStyle w:val="ListParagraph"/>
        <w:numPr>
          <w:ilvl w:val="1"/>
          <w:numId w:val="2"/>
        </w:numPr>
        <w:tabs>
          <w:tab w:val="left" w:pos="426"/>
          <w:tab w:val="left" w:leader="dot" w:pos="7797"/>
        </w:tabs>
        <w:spacing w:after="0" w:line="360" w:lineRule="auto"/>
        <w:jc w:val="both"/>
        <w:rPr>
          <w:rFonts w:ascii="Arial" w:hAnsi="Arial" w:cs="Arial"/>
          <w:bCs/>
          <w:lang w:val="en-US"/>
        </w:rPr>
      </w:pPr>
      <w:r w:rsidRPr="00395C1C">
        <w:rPr>
          <w:rFonts w:ascii="Arial" w:hAnsi="Arial" w:cs="Arial"/>
          <w:bCs/>
          <w:lang w:val="en-US"/>
        </w:rPr>
        <w:t>Manfaat</w:t>
      </w:r>
      <w:r w:rsidRPr="00395C1C">
        <w:rPr>
          <w:rFonts w:ascii="Arial" w:hAnsi="Arial" w:cs="Arial"/>
          <w:bCs/>
        </w:rPr>
        <w:t xml:space="preserve"> </w:t>
      </w:r>
      <w:r w:rsidRPr="00395C1C">
        <w:rPr>
          <w:rFonts w:ascii="Arial" w:hAnsi="Arial" w:cs="Arial"/>
          <w:bCs/>
          <w:lang w:val="en-US"/>
        </w:rPr>
        <w:t>Penelitian</w:t>
      </w:r>
      <w:r w:rsidRPr="00395C1C">
        <w:rPr>
          <w:rFonts w:ascii="Arial" w:hAnsi="Arial" w:cs="Arial"/>
          <w:bCs/>
          <w:lang w:val="en-US"/>
        </w:rPr>
        <w:tab/>
      </w:r>
      <w:r w:rsidRPr="00395C1C">
        <w:rPr>
          <w:rFonts w:ascii="Arial" w:hAnsi="Arial" w:cs="Arial"/>
          <w:bCs/>
        </w:rPr>
        <w:t>3</w:t>
      </w:r>
    </w:p>
    <w:p w:rsidR="00447336" w:rsidRPr="00395C1C" w:rsidRDefault="00447336" w:rsidP="00395C1C">
      <w:pPr>
        <w:tabs>
          <w:tab w:val="left" w:leader="dot" w:pos="7797"/>
          <w:tab w:val="left" w:leader="dot" w:pos="7938"/>
        </w:tabs>
        <w:spacing w:line="360" w:lineRule="auto"/>
        <w:rPr>
          <w:rFonts w:ascii="Arial" w:hAnsi="Arial" w:cs="Arial"/>
          <w:b/>
          <w:bCs/>
        </w:rPr>
      </w:pPr>
      <w:r w:rsidRPr="00395C1C">
        <w:rPr>
          <w:rFonts w:ascii="Arial" w:hAnsi="Arial" w:cs="Arial"/>
          <w:b/>
          <w:bCs/>
        </w:rPr>
        <w:t>BAB II TINJAUAN PUSTAKA</w:t>
      </w:r>
      <w:r w:rsidRPr="00395C1C">
        <w:rPr>
          <w:rFonts w:ascii="Arial" w:hAnsi="Arial" w:cs="Arial"/>
          <w:b/>
          <w:bCs/>
        </w:rPr>
        <w:tab/>
        <w:t>4</w:t>
      </w:r>
    </w:p>
    <w:p w:rsidR="00447336" w:rsidRPr="00395C1C" w:rsidRDefault="00447336" w:rsidP="00447336">
      <w:pPr>
        <w:tabs>
          <w:tab w:val="right" w:pos="284"/>
          <w:tab w:val="right" w:leader="dot" w:pos="7938"/>
        </w:tabs>
        <w:spacing w:line="360" w:lineRule="auto"/>
        <w:ind w:left="1134" w:hanging="425"/>
        <w:rPr>
          <w:rFonts w:ascii="Arial" w:hAnsi="Arial" w:cs="Arial"/>
          <w:bCs/>
        </w:rPr>
      </w:pPr>
      <w:r w:rsidRPr="00395C1C">
        <w:rPr>
          <w:rFonts w:ascii="Arial" w:hAnsi="Arial" w:cs="Arial"/>
        </w:rPr>
        <w:t>2.1 Tinjauan Pustaka</w:t>
      </w:r>
      <w:r w:rsidRPr="00395C1C">
        <w:rPr>
          <w:rFonts w:ascii="Arial" w:hAnsi="Arial" w:cs="Arial"/>
          <w:bCs/>
          <w:lang w:val="en-US"/>
        </w:rPr>
        <w:tab/>
      </w:r>
      <w:r w:rsidRPr="00395C1C">
        <w:rPr>
          <w:rFonts w:ascii="Arial" w:hAnsi="Arial" w:cs="Arial"/>
          <w:bCs/>
        </w:rPr>
        <w:t>5</w:t>
      </w:r>
    </w:p>
    <w:p w:rsidR="00447336" w:rsidRPr="00395C1C" w:rsidRDefault="00447336" w:rsidP="00447336">
      <w:pPr>
        <w:tabs>
          <w:tab w:val="right" w:leader="dot" w:pos="284"/>
          <w:tab w:val="right" w:leader="dot" w:pos="7938"/>
        </w:tabs>
        <w:spacing w:line="360" w:lineRule="auto"/>
        <w:ind w:firstLine="420"/>
        <w:rPr>
          <w:rFonts w:ascii="Arial" w:hAnsi="Arial" w:cs="Arial"/>
          <w:bCs/>
        </w:rPr>
      </w:pPr>
      <w:r w:rsidRPr="00395C1C">
        <w:rPr>
          <w:rFonts w:ascii="Arial" w:hAnsi="Arial" w:cs="Arial"/>
          <w:bCs/>
          <w:lang w:val="en-US"/>
        </w:rPr>
        <w:t xml:space="preserve">2.1.1 </w:t>
      </w:r>
      <w:r w:rsidRPr="00395C1C">
        <w:rPr>
          <w:rFonts w:ascii="Arial" w:hAnsi="Arial" w:cs="Arial"/>
          <w:bCs/>
        </w:rPr>
        <w:t>Air Minum</w:t>
      </w:r>
      <w:r w:rsidRPr="00395C1C">
        <w:rPr>
          <w:rFonts w:ascii="Arial" w:hAnsi="Arial" w:cs="Arial"/>
          <w:bCs/>
        </w:rPr>
        <w:tab/>
        <w:t>5</w:t>
      </w:r>
    </w:p>
    <w:p w:rsidR="00447336" w:rsidRPr="00395C1C" w:rsidRDefault="00447336" w:rsidP="00447336">
      <w:pPr>
        <w:tabs>
          <w:tab w:val="left" w:pos="284"/>
          <w:tab w:val="right" w:leader="dot" w:pos="7938"/>
        </w:tabs>
        <w:spacing w:line="360" w:lineRule="auto"/>
        <w:ind w:firstLine="420"/>
        <w:rPr>
          <w:rFonts w:ascii="Arial" w:hAnsi="Arial" w:cs="Arial"/>
          <w:bCs/>
        </w:rPr>
      </w:pPr>
      <w:r w:rsidRPr="00395C1C">
        <w:rPr>
          <w:rFonts w:ascii="Arial" w:hAnsi="Arial" w:cs="Arial"/>
          <w:bCs/>
          <w:lang w:val="en-US"/>
        </w:rPr>
        <w:t xml:space="preserve">2.1.2 </w:t>
      </w:r>
      <w:r w:rsidRPr="00395C1C">
        <w:rPr>
          <w:rFonts w:ascii="Arial" w:hAnsi="Arial" w:cs="Arial"/>
          <w:bCs/>
        </w:rPr>
        <w:t>Jenis Air Minum</w:t>
      </w:r>
      <w:r w:rsidRPr="00395C1C">
        <w:rPr>
          <w:rFonts w:ascii="Arial" w:hAnsi="Arial" w:cs="Arial"/>
          <w:bCs/>
          <w:lang w:val="en-US"/>
        </w:rPr>
        <w:tab/>
      </w:r>
      <w:r w:rsidRPr="00395C1C">
        <w:rPr>
          <w:rFonts w:ascii="Arial" w:hAnsi="Arial" w:cs="Arial"/>
          <w:bCs/>
        </w:rPr>
        <w:t>5</w:t>
      </w:r>
    </w:p>
    <w:p w:rsidR="00447336" w:rsidRPr="00395C1C" w:rsidRDefault="00447336" w:rsidP="00447336">
      <w:pPr>
        <w:tabs>
          <w:tab w:val="right" w:leader="dot" w:pos="7938"/>
        </w:tabs>
        <w:spacing w:line="360" w:lineRule="auto"/>
        <w:ind w:firstLine="420"/>
        <w:rPr>
          <w:rFonts w:ascii="Arial" w:hAnsi="Arial" w:cs="Arial"/>
          <w:bCs/>
        </w:rPr>
      </w:pPr>
      <w:r w:rsidRPr="00395C1C">
        <w:rPr>
          <w:rFonts w:ascii="Arial" w:hAnsi="Arial" w:cs="Arial"/>
          <w:bCs/>
        </w:rPr>
        <w:t>2.1.3 Sumber Air Minum</w:t>
      </w:r>
      <w:r w:rsidRPr="00395C1C">
        <w:rPr>
          <w:rFonts w:ascii="Arial" w:hAnsi="Arial" w:cs="Arial"/>
          <w:bCs/>
        </w:rPr>
        <w:tab/>
        <w:t>6</w:t>
      </w:r>
    </w:p>
    <w:p w:rsidR="00447336" w:rsidRPr="00395C1C" w:rsidRDefault="00447336" w:rsidP="00447336">
      <w:pPr>
        <w:tabs>
          <w:tab w:val="left" w:pos="284"/>
          <w:tab w:val="right" w:leader="dot" w:pos="7938"/>
        </w:tabs>
        <w:spacing w:line="360" w:lineRule="auto"/>
        <w:ind w:firstLine="420"/>
        <w:rPr>
          <w:rFonts w:ascii="Arial" w:hAnsi="Arial" w:cs="Arial"/>
        </w:rPr>
      </w:pPr>
      <w:r w:rsidRPr="00395C1C">
        <w:rPr>
          <w:rFonts w:ascii="Arial" w:hAnsi="Arial" w:cs="Arial"/>
          <w:bCs/>
        </w:rPr>
        <w:t xml:space="preserve">2.1.4 </w:t>
      </w:r>
      <w:r w:rsidRPr="00395C1C">
        <w:rPr>
          <w:rFonts w:ascii="Arial" w:hAnsi="Arial" w:cs="Arial"/>
        </w:rPr>
        <w:t>Persyaratan Kualitas Air Minum</w:t>
      </w:r>
      <w:r w:rsidRPr="00395C1C">
        <w:rPr>
          <w:rFonts w:ascii="Arial" w:hAnsi="Arial" w:cs="Arial"/>
          <w:sz w:val="24"/>
          <w:szCs w:val="24"/>
        </w:rPr>
        <w:tab/>
      </w:r>
      <w:r w:rsidRPr="00395C1C">
        <w:rPr>
          <w:rFonts w:ascii="Arial" w:hAnsi="Arial" w:cs="Arial"/>
        </w:rPr>
        <w:t>6</w:t>
      </w:r>
    </w:p>
    <w:p w:rsidR="00447336" w:rsidRPr="00395C1C" w:rsidRDefault="00447336" w:rsidP="00447336">
      <w:pPr>
        <w:tabs>
          <w:tab w:val="left" w:pos="284"/>
          <w:tab w:val="right" w:leader="dot" w:pos="7938"/>
        </w:tabs>
        <w:spacing w:line="360" w:lineRule="auto"/>
        <w:ind w:firstLine="420"/>
        <w:rPr>
          <w:rFonts w:ascii="Arial" w:hAnsi="Arial" w:cs="Arial"/>
          <w:bCs/>
        </w:rPr>
      </w:pPr>
      <w:r w:rsidRPr="00395C1C">
        <w:rPr>
          <w:rFonts w:ascii="Arial" w:hAnsi="Arial" w:cs="Arial"/>
        </w:rPr>
        <w:t>2.1.5 Air Minum Isi Ulang</w:t>
      </w:r>
      <w:r w:rsidRPr="00395C1C">
        <w:rPr>
          <w:rFonts w:ascii="Arial" w:hAnsi="Arial" w:cs="Arial"/>
        </w:rPr>
        <w:tab/>
        <w:t>7</w:t>
      </w:r>
    </w:p>
    <w:p w:rsidR="00447336" w:rsidRPr="00395C1C" w:rsidRDefault="00447336" w:rsidP="00447336">
      <w:pPr>
        <w:pStyle w:val="ListParagraph"/>
        <w:numPr>
          <w:ilvl w:val="1"/>
          <w:numId w:val="3"/>
        </w:numPr>
        <w:tabs>
          <w:tab w:val="left" w:pos="284"/>
          <w:tab w:val="right" w:leader="dot" w:pos="7938"/>
        </w:tabs>
        <w:spacing w:after="0" w:line="360" w:lineRule="auto"/>
        <w:jc w:val="both"/>
        <w:rPr>
          <w:rFonts w:ascii="Arial" w:hAnsi="Arial" w:cs="Arial"/>
          <w:bCs/>
          <w:lang w:val="en-US"/>
        </w:rPr>
      </w:pPr>
      <w:r w:rsidRPr="00395C1C">
        <w:rPr>
          <w:rFonts w:ascii="Arial" w:hAnsi="Arial" w:cs="Arial"/>
          <w:bCs/>
        </w:rPr>
        <w:t>Depot Air Minum</w:t>
      </w:r>
      <w:r w:rsidRPr="00395C1C">
        <w:rPr>
          <w:rFonts w:ascii="Arial" w:hAnsi="Arial" w:cs="Arial"/>
          <w:bCs/>
          <w:lang w:val="en-US"/>
        </w:rPr>
        <w:t xml:space="preserve"> </w:t>
      </w:r>
      <w:r w:rsidRPr="00395C1C">
        <w:rPr>
          <w:rFonts w:ascii="Arial" w:hAnsi="Arial" w:cs="Arial"/>
          <w:bCs/>
          <w:lang w:val="en-US"/>
        </w:rPr>
        <w:tab/>
      </w:r>
      <w:r w:rsidRPr="00395C1C">
        <w:rPr>
          <w:rFonts w:ascii="Arial" w:hAnsi="Arial" w:cs="Arial"/>
          <w:bCs/>
        </w:rPr>
        <w:t>8</w:t>
      </w:r>
    </w:p>
    <w:p w:rsidR="00447336" w:rsidRPr="00395C1C" w:rsidRDefault="00447336" w:rsidP="00447336">
      <w:pPr>
        <w:pStyle w:val="ListParagraph"/>
        <w:tabs>
          <w:tab w:val="left" w:pos="284"/>
          <w:tab w:val="right" w:leader="dot" w:pos="7938"/>
        </w:tabs>
        <w:spacing w:after="0" w:line="360" w:lineRule="auto"/>
        <w:ind w:left="1069" w:firstLine="65"/>
        <w:rPr>
          <w:rFonts w:ascii="Arial" w:hAnsi="Arial" w:cs="Arial"/>
          <w:bCs/>
        </w:rPr>
      </w:pPr>
      <w:r w:rsidRPr="00395C1C">
        <w:rPr>
          <w:rFonts w:ascii="Arial" w:hAnsi="Arial" w:cs="Arial"/>
          <w:bCs/>
        </w:rPr>
        <w:t>2.2.1 Pengertian Depot Air Minum</w:t>
      </w:r>
      <w:r w:rsidRPr="00395C1C">
        <w:rPr>
          <w:rFonts w:ascii="Arial" w:hAnsi="Arial" w:cs="Arial"/>
          <w:bCs/>
          <w:lang w:val="en-US"/>
        </w:rPr>
        <w:tab/>
      </w:r>
      <w:r w:rsidRPr="00395C1C">
        <w:rPr>
          <w:rFonts w:ascii="Arial" w:hAnsi="Arial" w:cs="Arial"/>
          <w:bCs/>
        </w:rPr>
        <w:t>8</w:t>
      </w:r>
    </w:p>
    <w:p w:rsidR="00447336" w:rsidRPr="00395C1C" w:rsidRDefault="00447336" w:rsidP="00447336">
      <w:pPr>
        <w:tabs>
          <w:tab w:val="right" w:leader="dot" w:pos="7938"/>
        </w:tabs>
        <w:spacing w:line="360" w:lineRule="auto"/>
        <w:ind w:left="1069" w:firstLine="65"/>
        <w:rPr>
          <w:rFonts w:ascii="Arial" w:hAnsi="Arial" w:cs="Arial"/>
          <w:bCs/>
        </w:rPr>
      </w:pPr>
      <w:r w:rsidRPr="00395C1C">
        <w:rPr>
          <w:rFonts w:ascii="Arial" w:hAnsi="Arial" w:cs="Arial"/>
          <w:bCs/>
          <w:lang w:val="en-US"/>
        </w:rPr>
        <w:t>2.</w:t>
      </w:r>
      <w:r w:rsidRPr="00395C1C">
        <w:rPr>
          <w:rFonts w:ascii="Arial" w:hAnsi="Arial" w:cs="Arial"/>
          <w:bCs/>
        </w:rPr>
        <w:t>2.2</w:t>
      </w:r>
      <w:r w:rsidRPr="00395C1C">
        <w:rPr>
          <w:rFonts w:ascii="Arial" w:hAnsi="Arial" w:cs="Arial"/>
          <w:bCs/>
          <w:lang w:val="en-US"/>
        </w:rPr>
        <w:t xml:space="preserve"> </w:t>
      </w:r>
      <w:r w:rsidRPr="00395C1C">
        <w:rPr>
          <w:rFonts w:ascii="Arial" w:hAnsi="Arial" w:cs="Arial"/>
          <w:bCs/>
        </w:rPr>
        <w:t>Peralatan Depot Air Minum</w:t>
      </w:r>
      <w:r w:rsidRPr="00395C1C">
        <w:rPr>
          <w:rFonts w:ascii="Arial" w:hAnsi="Arial" w:cs="Arial"/>
          <w:bCs/>
          <w:lang w:val="en-US"/>
        </w:rPr>
        <w:tab/>
      </w:r>
      <w:r w:rsidRPr="00395C1C">
        <w:rPr>
          <w:rFonts w:ascii="Arial" w:hAnsi="Arial" w:cs="Arial"/>
          <w:bCs/>
        </w:rPr>
        <w:t>8</w:t>
      </w:r>
    </w:p>
    <w:p w:rsidR="00447336" w:rsidRPr="00395C1C" w:rsidRDefault="00447336" w:rsidP="00447336">
      <w:pPr>
        <w:tabs>
          <w:tab w:val="right" w:leader="dot" w:pos="7938"/>
        </w:tabs>
        <w:spacing w:line="360" w:lineRule="auto"/>
        <w:ind w:left="1069" w:firstLine="65"/>
        <w:rPr>
          <w:rFonts w:ascii="Arial" w:hAnsi="Arial" w:cs="Arial"/>
          <w:bCs/>
        </w:rPr>
      </w:pPr>
      <w:r w:rsidRPr="00395C1C">
        <w:rPr>
          <w:rFonts w:ascii="Arial" w:hAnsi="Arial" w:cs="Arial"/>
          <w:bCs/>
        </w:rPr>
        <w:t>2.2.3 Proses Produksi Air Minum</w:t>
      </w:r>
      <w:r w:rsidRPr="00395C1C">
        <w:rPr>
          <w:rFonts w:ascii="Arial" w:hAnsi="Arial" w:cs="Arial"/>
          <w:bCs/>
        </w:rPr>
        <w:tab/>
        <w:t>10</w:t>
      </w:r>
    </w:p>
    <w:p w:rsidR="00447336" w:rsidRPr="00395C1C" w:rsidRDefault="00447336" w:rsidP="00447336">
      <w:pPr>
        <w:tabs>
          <w:tab w:val="right" w:leader="dot" w:pos="7938"/>
        </w:tabs>
        <w:spacing w:line="360" w:lineRule="auto"/>
        <w:ind w:left="1069" w:firstLine="65"/>
        <w:rPr>
          <w:rFonts w:ascii="Arial" w:hAnsi="Arial" w:cs="Arial"/>
          <w:bCs/>
        </w:rPr>
      </w:pPr>
      <w:r w:rsidRPr="00395C1C">
        <w:rPr>
          <w:rFonts w:ascii="Arial" w:hAnsi="Arial" w:cs="Arial"/>
          <w:bCs/>
        </w:rPr>
        <w:t>2.2.4 Desinfeksi</w:t>
      </w:r>
      <w:r w:rsidRPr="00395C1C">
        <w:rPr>
          <w:rFonts w:ascii="Arial" w:hAnsi="Arial" w:cs="Arial"/>
          <w:bCs/>
        </w:rPr>
        <w:tab/>
        <w:t>11</w:t>
      </w:r>
    </w:p>
    <w:p w:rsidR="00447336" w:rsidRPr="00395C1C" w:rsidRDefault="00447336" w:rsidP="00447336">
      <w:pPr>
        <w:tabs>
          <w:tab w:val="right" w:leader="dot" w:pos="7938"/>
        </w:tabs>
        <w:spacing w:line="360" w:lineRule="auto"/>
        <w:ind w:left="1069" w:firstLine="65"/>
        <w:rPr>
          <w:rFonts w:ascii="Arial" w:hAnsi="Arial" w:cs="Arial"/>
          <w:bCs/>
        </w:rPr>
      </w:pPr>
      <w:r w:rsidRPr="00395C1C">
        <w:rPr>
          <w:rFonts w:ascii="Arial" w:hAnsi="Arial" w:cs="Arial"/>
          <w:bCs/>
        </w:rPr>
        <w:t>2.2.5</w:t>
      </w:r>
      <w:r w:rsidRPr="00395C1C">
        <w:rPr>
          <w:rFonts w:ascii="Arial" w:hAnsi="Arial" w:cs="Arial"/>
          <w:sz w:val="24"/>
          <w:szCs w:val="24"/>
        </w:rPr>
        <w:t xml:space="preserve"> </w:t>
      </w:r>
      <w:r w:rsidRPr="00395C1C">
        <w:rPr>
          <w:rFonts w:ascii="Arial" w:hAnsi="Arial" w:cs="Arial"/>
          <w:szCs w:val="24"/>
        </w:rPr>
        <w:t>Proses Desinfeksi Pada Depot Air Minum</w:t>
      </w:r>
      <w:r w:rsidRPr="00395C1C">
        <w:rPr>
          <w:rFonts w:ascii="Arial" w:hAnsi="Arial" w:cs="Arial"/>
          <w:szCs w:val="24"/>
        </w:rPr>
        <w:tab/>
        <w:t>11</w:t>
      </w:r>
    </w:p>
    <w:p w:rsidR="00447336" w:rsidRPr="00395C1C" w:rsidRDefault="00447336" w:rsidP="00447336">
      <w:pPr>
        <w:pStyle w:val="ListParagraph"/>
        <w:tabs>
          <w:tab w:val="left" w:pos="284"/>
          <w:tab w:val="right" w:leader="dot" w:pos="7938"/>
        </w:tabs>
        <w:spacing w:after="0" w:line="360" w:lineRule="auto"/>
        <w:ind w:left="1069" w:hanging="360"/>
        <w:rPr>
          <w:rFonts w:ascii="Arial" w:hAnsi="Arial" w:cs="Arial"/>
          <w:bCs/>
        </w:rPr>
      </w:pPr>
      <w:r w:rsidRPr="00395C1C">
        <w:rPr>
          <w:rFonts w:ascii="Arial" w:hAnsi="Arial" w:cs="Arial"/>
          <w:bCs/>
          <w:lang w:val="en-US"/>
        </w:rPr>
        <w:t>2.</w:t>
      </w:r>
      <w:r w:rsidRPr="00395C1C">
        <w:rPr>
          <w:rFonts w:ascii="Arial" w:hAnsi="Arial" w:cs="Arial"/>
          <w:bCs/>
        </w:rPr>
        <w:t xml:space="preserve">3 Bakteri </w:t>
      </w:r>
      <w:r w:rsidRPr="00395C1C">
        <w:rPr>
          <w:rFonts w:ascii="Arial" w:hAnsi="Arial" w:cs="Arial"/>
          <w:bCs/>
        </w:rPr>
        <w:tab/>
        <w:t>13</w:t>
      </w:r>
    </w:p>
    <w:p w:rsidR="00447336" w:rsidRPr="00395C1C" w:rsidRDefault="00447336" w:rsidP="00447336">
      <w:pPr>
        <w:pStyle w:val="ListParagraph"/>
        <w:tabs>
          <w:tab w:val="left" w:pos="284"/>
          <w:tab w:val="right" w:leader="dot" w:pos="7938"/>
        </w:tabs>
        <w:spacing w:after="0" w:line="360" w:lineRule="auto"/>
        <w:ind w:left="1069" w:hanging="360"/>
        <w:rPr>
          <w:rFonts w:ascii="Arial" w:hAnsi="Arial" w:cs="Arial"/>
          <w:bCs/>
        </w:rPr>
      </w:pPr>
      <w:r w:rsidRPr="00395C1C">
        <w:rPr>
          <w:rFonts w:ascii="Arial" w:hAnsi="Arial" w:cs="Arial"/>
          <w:bCs/>
        </w:rPr>
        <w:t>2.4 Air Sebagai Penular Penyakit</w:t>
      </w:r>
      <w:r w:rsidRPr="00395C1C">
        <w:rPr>
          <w:rFonts w:ascii="Arial" w:hAnsi="Arial" w:cs="Arial"/>
          <w:bCs/>
        </w:rPr>
        <w:tab/>
        <w:t>14</w:t>
      </w:r>
    </w:p>
    <w:p w:rsidR="00447336" w:rsidRPr="00395C1C" w:rsidRDefault="00447336" w:rsidP="00447336">
      <w:pPr>
        <w:tabs>
          <w:tab w:val="left" w:pos="284"/>
          <w:tab w:val="right" w:leader="dot" w:pos="7938"/>
        </w:tabs>
        <w:spacing w:line="360" w:lineRule="auto"/>
        <w:rPr>
          <w:rFonts w:ascii="Arial" w:hAnsi="Arial" w:cs="Arial"/>
          <w:bCs/>
        </w:rPr>
      </w:pPr>
      <w:r w:rsidRPr="00395C1C">
        <w:rPr>
          <w:rFonts w:ascii="Arial" w:hAnsi="Arial" w:cs="Arial"/>
          <w:bCs/>
        </w:rPr>
        <w:tab/>
        <w:t>2.</w:t>
      </w:r>
      <w:r w:rsidRPr="00395C1C">
        <w:rPr>
          <w:rFonts w:ascii="Arial" w:hAnsi="Arial" w:cs="Arial"/>
          <w:bCs/>
          <w:lang w:val="en-US"/>
        </w:rPr>
        <w:t>5</w:t>
      </w:r>
      <w:r w:rsidRPr="00395C1C">
        <w:rPr>
          <w:rFonts w:ascii="Arial" w:hAnsi="Arial" w:cs="Arial"/>
          <w:bCs/>
        </w:rPr>
        <w:t xml:space="preserve"> </w:t>
      </w:r>
      <w:r w:rsidRPr="00395C1C">
        <w:rPr>
          <w:rFonts w:ascii="Arial" w:hAnsi="Arial" w:cs="Arial"/>
        </w:rPr>
        <w:t>Kehidupan Mikroorganisme Dalam Air</w:t>
      </w:r>
      <w:r w:rsidRPr="00395C1C">
        <w:rPr>
          <w:rFonts w:ascii="Arial" w:hAnsi="Arial" w:cs="Arial"/>
          <w:bCs/>
        </w:rPr>
        <w:tab/>
        <w:t>15</w:t>
      </w:r>
    </w:p>
    <w:p w:rsidR="00447336" w:rsidRPr="00395C1C" w:rsidRDefault="00447336" w:rsidP="00447336">
      <w:pPr>
        <w:tabs>
          <w:tab w:val="right" w:leader="dot" w:pos="7938"/>
        </w:tabs>
        <w:spacing w:line="360" w:lineRule="auto"/>
        <w:ind w:left="709" w:hanging="352"/>
        <w:rPr>
          <w:rFonts w:ascii="Arial" w:hAnsi="Arial" w:cs="Arial"/>
          <w:bCs/>
        </w:rPr>
      </w:pPr>
      <w:r w:rsidRPr="00395C1C">
        <w:rPr>
          <w:rFonts w:ascii="Arial" w:hAnsi="Arial" w:cs="Arial"/>
          <w:bCs/>
        </w:rPr>
        <w:tab/>
        <w:t xml:space="preserve">       2.</w:t>
      </w:r>
      <w:r w:rsidRPr="00395C1C">
        <w:rPr>
          <w:rFonts w:ascii="Arial" w:hAnsi="Arial" w:cs="Arial"/>
          <w:bCs/>
          <w:lang w:val="en-US"/>
        </w:rPr>
        <w:t>5</w:t>
      </w:r>
      <w:r w:rsidRPr="00395C1C">
        <w:rPr>
          <w:rFonts w:ascii="Arial" w:hAnsi="Arial" w:cs="Arial"/>
          <w:bCs/>
        </w:rPr>
        <w:t xml:space="preserve">.1 </w:t>
      </w:r>
      <w:r w:rsidRPr="00395C1C">
        <w:rPr>
          <w:rFonts w:ascii="Arial" w:hAnsi="Arial" w:cs="Arial"/>
          <w:i/>
        </w:rPr>
        <w:t>Escherichia coli</w:t>
      </w:r>
      <w:r w:rsidRPr="00395C1C">
        <w:rPr>
          <w:rFonts w:ascii="Arial" w:hAnsi="Arial" w:cs="Arial"/>
          <w:bCs/>
        </w:rPr>
        <w:tab/>
        <w:t>16</w:t>
      </w:r>
    </w:p>
    <w:p w:rsidR="00447336" w:rsidRPr="00395C1C" w:rsidRDefault="00447336" w:rsidP="00447336">
      <w:pPr>
        <w:tabs>
          <w:tab w:val="left" w:pos="284"/>
          <w:tab w:val="right" w:leader="dot" w:pos="7938"/>
        </w:tabs>
        <w:spacing w:line="360" w:lineRule="auto"/>
        <w:ind w:hanging="5"/>
        <w:rPr>
          <w:rFonts w:ascii="Arial" w:hAnsi="Arial" w:cs="Arial"/>
          <w:bCs/>
          <w:lang w:val="en-US"/>
        </w:rPr>
      </w:pPr>
      <w:r w:rsidRPr="00395C1C">
        <w:rPr>
          <w:rFonts w:ascii="Arial" w:hAnsi="Arial" w:cs="Arial"/>
          <w:bCs/>
          <w:lang w:val="en-US"/>
        </w:rPr>
        <w:t>2.6 K</w:t>
      </w:r>
      <w:r w:rsidRPr="00395C1C">
        <w:rPr>
          <w:rFonts w:ascii="Arial" w:hAnsi="Arial" w:cs="Arial"/>
          <w:bCs/>
        </w:rPr>
        <w:t xml:space="preserve">erangka Konsep </w:t>
      </w:r>
      <w:r w:rsidRPr="00395C1C">
        <w:rPr>
          <w:rFonts w:ascii="Arial" w:hAnsi="Arial" w:cs="Arial"/>
          <w:bCs/>
          <w:lang w:val="en-US"/>
        </w:rPr>
        <w:tab/>
      </w:r>
      <w:r w:rsidRPr="00395C1C">
        <w:rPr>
          <w:rFonts w:ascii="Arial" w:hAnsi="Arial" w:cs="Arial"/>
          <w:bCs/>
        </w:rPr>
        <w:t>1</w:t>
      </w:r>
      <w:r w:rsidRPr="00395C1C">
        <w:rPr>
          <w:rFonts w:ascii="Arial" w:hAnsi="Arial" w:cs="Arial"/>
          <w:bCs/>
          <w:lang w:val="en-US"/>
        </w:rPr>
        <w:t>8</w:t>
      </w:r>
    </w:p>
    <w:p w:rsidR="00447336" w:rsidRPr="00395C1C" w:rsidRDefault="00447336" w:rsidP="00447336">
      <w:pPr>
        <w:tabs>
          <w:tab w:val="left" w:pos="284"/>
          <w:tab w:val="right" w:leader="dot" w:pos="7938"/>
        </w:tabs>
        <w:spacing w:line="360" w:lineRule="auto"/>
        <w:ind w:left="709" w:hanging="5"/>
        <w:rPr>
          <w:rFonts w:ascii="Arial" w:hAnsi="Arial" w:cs="Arial"/>
          <w:bCs/>
        </w:rPr>
      </w:pPr>
      <w:r w:rsidRPr="00395C1C">
        <w:rPr>
          <w:rFonts w:ascii="Arial" w:hAnsi="Arial" w:cs="Arial"/>
          <w:bCs/>
          <w:lang w:val="en-US"/>
        </w:rPr>
        <w:lastRenderedPageBreak/>
        <w:t>2.7</w:t>
      </w:r>
      <w:r w:rsidRPr="00395C1C">
        <w:rPr>
          <w:rFonts w:ascii="Arial" w:hAnsi="Arial" w:cs="Arial"/>
          <w:bCs/>
        </w:rPr>
        <w:t xml:space="preserve"> Definisi Operasional </w:t>
      </w:r>
      <w:r w:rsidRPr="00395C1C">
        <w:rPr>
          <w:rFonts w:ascii="Arial" w:hAnsi="Arial" w:cs="Arial"/>
          <w:bCs/>
          <w:lang w:val="en-US"/>
        </w:rPr>
        <w:tab/>
      </w:r>
      <w:r w:rsidRPr="00395C1C">
        <w:rPr>
          <w:rFonts w:ascii="Arial" w:hAnsi="Arial" w:cs="Arial"/>
          <w:bCs/>
        </w:rPr>
        <w:t>18</w:t>
      </w:r>
    </w:p>
    <w:p w:rsidR="00447336" w:rsidRPr="00395C1C" w:rsidRDefault="00447336" w:rsidP="00447336">
      <w:pPr>
        <w:tabs>
          <w:tab w:val="right" w:leader="dot" w:pos="7938"/>
        </w:tabs>
        <w:spacing w:line="360" w:lineRule="auto"/>
        <w:ind w:left="0" w:firstLine="0"/>
        <w:rPr>
          <w:rFonts w:ascii="Arial" w:hAnsi="Arial" w:cs="Arial"/>
          <w:b/>
          <w:bCs/>
        </w:rPr>
      </w:pPr>
      <w:r w:rsidRPr="00395C1C">
        <w:rPr>
          <w:rFonts w:ascii="Arial" w:hAnsi="Arial" w:cs="Arial"/>
          <w:b/>
          <w:bCs/>
        </w:rPr>
        <w:t xml:space="preserve">BAB III </w:t>
      </w:r>
      <w:r w:rsidRPr="00395C1C">
        <w:rPr>
          <w:rFonts w:ascii="Arial" w:hAnsi="Arial" w:cs="Arial"/>
          <w:b/>
          <w:bCs/>
          <w:lang w:val="en-US"/>
        </w:rPr>
        <w:t>METODE PENELITIAN</w:t>
      </w:r>
      <w:r w:rsidRPr="00395C1C">
        <w:rPr>
          <w:rFonts w:ascii="Arial" w:hAnsi="Arial" w:cs="Arial"/>
          <w:b/>
          <w:bCs/>
          <w:lang w:val="en-US"/>
        </w:rPr>
        <w:tab/>
      </w:r>
      <w:r w:rsidRPr="00395C1C">
        <w:rPr>
          <w:rFonts w:ascii="Arial" w:hAnsi="Arial" w:cs="Arial"/>
          <w:b/>
          <w:bCs/>
        </w:rPr>
        <w:t>20</w:t>
      </w:r>
    </w:p>
    <w:p w:rsidR="00447336" w:rsidRPr="00395C1C" w:rsidRDefault="00447336" w:rsidP="00447336">
      <w:pPr>
        <w:tabs>
          <w:tab w:val="right" w:leader="dot" w:pos="7938"/>
        </w:tabs>
        <w:spacing w:line="360" w:lineRule="auto"/>
        <w:ind w:hanging="5"/>
        <w:rPr>
          <w:rFonts w:ascii="Arial" w:hAnsi="Arial" w:cs="Arial"/>
          <w:bCs/>
        </w:rPr>
      </w:pPr>
      <w:r w:rsidRPr="00395C1C">
        <w:rPr>
          <w:rFonts w:ascii="Arial" w:hAnsi="Arial" w:cs="Arial"/>
          <w:bCs/>
          <w:lang w:val="en-US"/>
        </w:rPr>
        <w:t>3.1 Jenis</w:t>
      </w:r>
      <w:r w:rsidRPr="00395C1C">
        <w:rPr>
          <w:rFonts w:ascii="Arial" w:hAnsi="Arial" w:cs="Arial"/>
          <w:bCs/>
        </w:rPr>
        <w:t xml:space="preserve"> </w:t>
      </w:r>
      <w:r w:rsidRPr="00395C1C">
        <w:rPr>
          <w:rFonts w:ascii="Arial" w:hAnsi="Arial" w:cs="Arial"/>
          <w:bCs/>
          <w:lang w:val="en-US"/>
        </w:rPr>
        <w:t>dan</w:t>
      </w:r>
      <w:r w:rsidRPr="00395C1C">
        <w:rPr>
          <w:rFonts w:ascii="Arial" w:hAnsi="Arial" w:cs="Arial"/>
          <w:bCs/>
        </w:rPr>
        <w:t xml:space="preserve"> </w:t>
      </w:r>
      <w:r w:rsidRPr="00395C1C">
        <w:rPr>
          <w:rFonts w:ascii="Arial" w:hAnsi="Arial" w:cs="Arial"/>
          <w:bCs/>
          <w:lang w:val="en-US"/>
        </w:rPr>
        <w:t>Desain</w:t>
      </w:r>
      <w:r w:rsidRPr="00395C1C">
        <w:rPr>
          <w:rFonts w:ascii="Arial" w:hAnsi="Arial" w:cs="Arial"/>
          <w:bCs/>
        </w:rPr>
        <w:t xml:space="preserve"> </w:t>
      </w:r>
      <w:r w:rsidRPr="00395C1C">
        <w:rPr>
          <w:rFonts w:ascii="Arial" w:hAnsi="Arial" w:cs="Arial"/>
          <w:bCs/>
          <w:lang w:val="en-US"/>
        </w:rPr>
        <w:t>Penelitian</w:t>
      </w:r>
      <w:r w:rsidRPr="00395C1C">
        <w:rPr>
          <w:rFonts w:ascii="Arial" w:hAnsi="Arial" w:cs="Arial"/>
          <w:bCs/>
          <w:lang w:val="en-US"/>
        </w:rPr>
        <w:tab/>
      </w:r>
      <w:r w:rsidRPr="00395C1C">
        <w:rPr>
          <w:rFonts w:ascii="Arial" w:hAnsi="Arial" w:cs="Arial"/>
          <w:bCs/>
        </w:rPr>
        <w:t>20</w:t>
      </w:r>
    </w:p>
    <w:p w:rsidR="00447336" w:rsidRPr="00395C1C" w:rsidRDefault="00447336" w:rsidP="00447336">
      <w:pPr>
        <w:tabs>
          <w:tab w:val="right" w:leader="dot" w:pos="7938"/>
        </w:tabs>
        <w:spacing w:line="360" w:lineRule="auto"/>
        <w:ind w:firstLine="420"/>
        <w:rPr>
          <w:rFonts w:ascii="Arial" w:hAnsi="Arial" w:cs="Arial"/>
          <w:bCs/>
        </w:rPr>
      </w:pPr>
      <w:r w:rsidRPr="00395C1C">
        <w:rPr>
          <w:rFonts w:ascii="Arial" w:hAnsi="Arial" w:cs="Arial"/>
          <w:bCs/>
        </w:rPr>
        <w:t>3.1.1 Jenis Penelitian</w:t>
      </w:r>
      <w:r w:rsidRPr="00395C1C">
        <w:rPr>
          <w:rFonts w:ascii="Arial" w:hAnsi="Arial" w:cs="Arial"/>
          <w:bCs/>
        </w:rPr>
        <w:tab/>
        <w:t>20</w:t>
      </w:r>
    </w:p>
    <w:p w:rsidR="00447336" w:rsidRPr="00395C1C" w:rsidRDefault="00447336" w:rsidP="00447336">
      <w:pPr>
        <w:tabs>
          <w:tab w:val="right" w:leader="dot" w:pos="7938"/>
        </w:tabs>
        <w:spacing w:line="360" w:lineRule="auto"/>
        <w:ind w:firstLine="420"/>
        <w:rPr>
          <w:rFonts w:ascii="Arial" w:hAnsi="Arial" w:cs="Arial"/>
          <w:bCs/>
        </w:rPr>
      </w:pPr>
      <w:r w:rsidRPr="00395C1C">
        <w:rPr>
          <w:rFonts w:ascii="Arial" w:hAnsi="Arial" w:cs="Arial"/>
          <w:bCs/>
        </w:rPr>
        <w:t>3.1.2 Desain Penelitian</w:t>
      </w:r>
      <w:r w:rsidRPr="00395C1C">
        <w:rPr>
          <w:rFonts w:ascii="Arial" w:hAnsi="Arial" w:cs="Arial"/>
          <w:bCs/>
        </w:rPr>
        <w:tab/>
        <w:t>20</w:t>
      </w:r>
    </w:p>
    <w:p w:rsidR="00447336" w:rsidRPr="00395C1C" w:rsidRDefault="00447336" w:rsidP="00447336">
      <w:pPr>
        <w:tabs>
          <w:tab w:val="right" w:leader="dot" w:pos="7938"/>
        </w:tabs>
        <w:spacing w:line="360" w:lineRule="auto"/>
        <w:ind w:hanging="5"/>
        <w:rPr>
          <w:rFonts w:ascii="Arial" w:hAnsi="Arial" w:cs="Arial"/>
          <w:bCs/>
        </w:rPr>
      </w:pPr>
      <w:r w:rsidRPr="00395C1C">
        <w:rPr>
          <w:rFonts w:ascii="Arial" w:hAnsi="Arial" w:cs="Arial"/>
          <w:bCs/>
          <w:lang w:val="en-US"/>
        </w:rPr>
        <w:t>3.2 Lokasi</w:t>
      </w:r>
      <w:r w:rsidRPr="00395C1C">
        <w:rPr>
          <w:rFonts w:ascii="Arial" w:hAnsi="Arial" w:cs="Arial"/>
          <w:bCs/>
        </w:rPr>
        <w:t xml:space="preserve"> </w:t>
      </w:r>
      <w:r w:rsidRPr="00395C1C">
        <w:rPr>
          <w:rFonts w:ascii="Arial" w:hAnsi="Arial" w:cs="Arial"/>
          <w:bCs/>
          <w:lang w:val="en-US"/>
        </w:rPr>
        <w:t>dan</w:t>
      </w:r>
      <w:r w:rsidRPr="00395C1C">
        <w:rPr>
          <w:rFonts w:ascii="Arial" w:hAnsi="Arial" w:cs="Arial"/>
          <w:bCs/>
        </w:rPr>
        <w:t xml:space="preserve"> </w:t>
      </w:r>
      <w:r w:rsidRPr="00395C1C">
        <w:rPr>
          <w:rFonts w:ascii="Arial" w:hAnsi="Arial" w:cs="Arial"/>
          <w:bCs/>
          <w:lang w:val="en-US"/>
        </w:rPr>
        <w:t>Waktu</w:t>
      </w:r>
      <w:r w:rsidRPr="00395C1C">
        <w:rPr>
          <w:rFonts w:ascii="Arial" w:hAnsi="Arial" w:cs="Arial"/>
          <w:bCs/>
        </w:rPr>
        <w:t xml:space="preserve"> </w:t>
      </w:r>
      <w:r w:rsidRPr="00395C1C">
        <w:rPr>
          <w:rFonts w:ascii="Arial" w:hAnsi="Arial" w:cs="Arial"/>
          <w:bCs/>
          <w:lang w:val="en-US"/>
        </w:rPr>
        <w:t>Penelitian</w:t>
      </w:r>
      <w:r w:rsidRPr="00395C1C">
        <w:rPr>
          <w:rFonts w:ascii="Arial" w:hAnsi="Arial" w:cs="Arial"/>
          <w:bCs/>
          <w:lang w:val="en-US"/>
        </w:rPr>
        <w:tab/>
      </w:r>
      <w:r w:rsidRPr="00395C1C">
        <w:rPr>
          <w:rFonts w:ascii="Arial" w:hAnsi="Arial" w:cs="Arial"/>
          <w:bCs/>
        </w:rPr>
        <w:t>20</w:t>
      </w:r>
    </w:p>
    <w:p w:rsidR="00447336" w:rsidRPr="00395C1C" w:rsidRDefault="00447336" w:rsidP="00447336">
      <w:pPr>
        <w:tabs>
          <w:tab w:val="right" w:leader="dot" w:pos="7938"/>
        </w:tabs>
        <w:spacing w:line="360" w:lineRule="auto"/>
        <w:ind w:hanging="5"/>
        <w:rPr>
          <w:rFonts w:ascii="Arial" w:hAnsi="Arial" w:cs="Arial"/>
          <w:bCs/>
        </w:rPr>
      </w:pPr>
      <w:r w:rsidRPr="00395C1C">
        <w:rPr>
          <w:rFonts w:ascii="Arial" w:hAnsi="Arial" w:cs="Arial"/>
          <w:bCs/>
        </w:rPr>
        <w:tab/>
        <w:t xml:space="preserve">       3.2.1 Lokasi Penelitian</w:t>
      </w:r>
      <w:r w:rsidRPr="00395C1C">
        <w:rPr>
          <w:rFonts w:ascii="Arial" w:hAnsi="Arial" w:cs="Arial"/>
          <w:bCs/>
        </w:rPr>
        <w:tab/>
        <w:t>20</w:t>
      </w:r>
    </w:p>
    <w:p w:rsidR="00447336" w:rsidRPr="00395C1C" w:rsidRDefault="00447336" w:rsidP="00447336">
      <w:pPr>
        <w:tabs>
          <w:tab w:val="right" w:leader="dot" w:pos="7938"/>
        </w:tabs>
        <w:spacing w:line="360" w:lineRule="auto"/>
        <w:ind w:hanging="5"/>
        <w:rPr>
          <w:rFonts w:ascii="Arial" w:hAnsi="Arial" w:cs="Arial"/>
          <w:bCs/>
        </w:rPr>
      </w:pPr>
      <w:r w:rsidRPr="00395C1C">
        <w:rPr>
          <w:rFonts w:ascii="Arial" w:hAnsi="Arial" w:cs="Arial"/>
          <w:bCs/>
        </w:rPr>
        <w:t xml:space="preserve">       3.2.2 Waktu Penelitian </w:t>
      </w:r>
      <w:r w:rsidRPr="00395C1C">
        <w:rPr>
          <w:rFonts w:ascii="Arial" w:hAnsi="Arial" w:cs="Arial"/>
          <w:bCs/>
        </w:rPr>
        <w:tab/>
        <w:t>20</w:t>
      </w:r>
    </w:p>
    <w:p w:rsidR="00447336" w:rsidRPr="00395C1C" w:rsidRDefault="00447336" w:rsidP="00447336">
      <w:pPr>
        <w:tabs>
          <w:tab w:val="right" w:leader="dot" w:pos="7938"/>
        </w:tabs>
        <w:spacing w:line="360" w:lineRule="auto"/>
        <w:ind w:hanging="5"/>
        <w:rPr>
          <w:rFonts w:ascii="Arial" w:hAnsi="Arial" w:cs="Arial"/>
          <w:bCs/>
        </w:rPr>
      </w:pPr>
      <w:r w:rsidRPr="00395C1C">
        <w:rPr>
          <w:rFonts w:ascii="Arial" w:hAnsi="Arial" w:cs="Arial"/>
          <w:bCs/>
          <w:lang w:val="en-US"/>
        </w:rPr>
        <w:t>3.3 Populasi</w:t>
      </w:r>
      <w:r w:rsidRPr="00395C1C">
        <w:rPr>
          <w:rFonts w:ascii="Arial" w:hAnsi="Arial" w:cs="Arial"/>
          <w:bCs/>
        </w:rPr>
        <w:t xml:space="preserve"> </w:t>
      </w:r>
      <w:r w:rsidRPr="00395C1C">
        <w:rPr>
          <w:rFonts w:ascii="Arial" w:hAnsi="Arial" w:cs="Arial"/>
          <w:bCs/>
          <w:lang w:val="en-US"/>
        </w:rPr>
        <w:t>dan</w:t>
      </w:r>
      <w:r w:rsidRPr="00395C1C">
        <w:rPr>
          <w:rFonts w:ascii="Arial" w:hAnsi="Arial" w:cs="Arial"/>
          <w:bCs/>
        </w:rPr>
        <w:t xml:space="preserve"> </w:t>
      </w:r>
      <w:r w:rsidRPr="00395C1C">
        <w:rPr>
          <w:rFonts w:ascii="Arial" w:hAnsi="Arial" w:cs="Arial"/>
          <w:bCs/>
          <w:lang w:val="en-US"/>
        </w:rPr>
        <w:t>Sampe</w:t>
      </w:r>
      <w:r w:rsidRPr="00395C1C">
        <w:rPr>
          <w:rFonts w:ascii="Arial" w:hAnsi="Arial" w:cs="Arial"/>
          <w:bCs/>
        </w:rPr>
        <w:t xml:space="preserve">l </w:t>
      </w:r>
      <w:r w:rsidRPr="00395C1C">
        <w:rPr>
          <w:rFonts w:ascii="Arial" w:hAnsi="Arial" w:cs="Arial"/>
          <w:bCs/>
          <w:lang w:val="en-US"/>
        </w:rPr>
        <w:tab/>
      </w:r>
      <w:r w:rsidRPr="00395C1C">
        <w:rPr>
          <w:rFonts w:ascii="Arial" w:hAnsi="Arial" w:cs="Arial"/>
          <w:bCs/>
        </w:rPr>
        <w:t>20</w:t>
      </w:r>
    </w:p>
    <w:p w:rsidR="00447336" w:rsidRPr="00395C1C" w:rsidRDefault="00447336" w:rsidP="00447336">
      <w:pPr>
        <w:tabs>
          <w:tab w:val="right" w:leader="dot" w:pos="7938"/>
        </w:tabs>
        <w:spacing w:line="360" w:lineRule="auto"/>
        <w:ind w:hanging="5"/>
        <w:rPr>
          <w:rFonts w:ascii="Arial" w:hAnsi="Arial" w:cs="Arial"/>
          <w:bCs/>
        </w:rPr>
      </w:pPr>
      <w:r w:rsidRPr="00395C1C">
        <w:rPr>
          <w:rFonts w:ascii="Arial" w:hAnsi="Arial" w:cs="Arial"/>
          <w:bCs/>
          <w:lang w:val="en-US"/>
        </w:rPr>
        <w:t>3.4</w:t>
      </w:r>
      <w:r w:rsidRPr="00395C1C">
        <w:rPr>
          <w:rFonts w:ascii="Arial" w:hAnsi="Arial" w:cs="Arial"/>
          <w:bCs/>
        </w:rPr>
        <w:t xml:space="preserve"> Alat dan Bahan </w:t>
      </w:r>
      <w:r w:rsidRPr="00395C1C">
        <w:rPr>
          <w:rFonts w:ascii="Arial" w:hAnsi="Arial" w:cs="Arial"/>
          <w:bCs/>
        </w:rPr>
        <w:tab/>
        <w:t>20</w:t>
      </w:r>
    </w:p>
    <w:p w:rsidR="00447336" w:rsidRPr="00395C1C" w:rsidRDefault="00447336" w:rsidP="00447336">
      <w:pPr>
        <w:tabs>
          <w:tab w:val="right" w:leader="dot" w:pos="7938"/>
        </w:tabs>
        <w:spacing w:line="360" w:lineRule="auto"/>
        <w:ind w:hanging="5"/>
        <w:rPr>
          <w:rFonts w:ascii="Arial" w:hAnsi="Arial" w:cs="Arial"/>
          <w:bCs/>
        </w:rPr>
      </w:pPr>
      <w:r w:rsidRPr="00395C1C">
        <w:rPr>
          <w:rFonts w:ascii="Arial" w:hAnsi="Arial" w:cs="Arial"/>
          <w:bCs/>
        </w:rPr>
        <w:t xml:space="preserve">       3.4.1 Alat </w:t>
      </w:r>
      <w:r w:rsidRPr="00395C1C">
        <w:rPr>
          <w:rFonts w:ascii="Arial" w:hAnsi="Arial" w:cs="Arial"/>
          <w:bCs/>
        </w:rPr>
        <w:tab/>
        <w:t>20</w:t>
      </w:r>
    </w:p>
    <w:p w:rsidR="00447336" w:rsidRPr="00395C1C" w:rsidRDefault="00447336" w:rsidP="00447336">
      <w:pPr>
        <w:tabs>
          <w:tab w:val="right" w:leader="dot" w:pos="7938"/>
        </w:tabs>
        <w:spacing w:line="360" w:lineRule="auto"/>
        <w:ind w:hanging="5"/>
        <w:rPr>
          <w:rFonts w:ascii="Arial" w:hAnsi="Arial" w:cs="Arial"/>
          <w:bCs/>
        </w:rPr>
      </w:pPr>
      <w:r w:rsidRPr="00395C1C">
        <w:rPr>
          <w:rFonts w:ascii="Arial" w:hAnsi="Arial" w:cs="Arial"/>
          <w:bCs/>
        </w:rPr>
        <w:t xml:space="preserve">       3.4.2 Bahan </w:t>
      </w:r>
      <w:r w:rsidRPr="00395C1C">
        <w:rPr>
          <w:rFonts w:ascii="Arial" w:hAnsi="Arial" w:cs="Arial"/>
          <w:bCs/>
        </w:rPr>
        <w:tab/>
        <w:t>21</w:t>
      </w:r>
    </w:p>
    <w:p w:rsidR="00447336" w:rsidRPr="00395C1C" w:rsidRDefault="00447336" w:rsidP="00447336">
      <w:pPr>
        <w:tabs>
          <w:tab w:val="right" w:leader="dot" w:pos="7938"/>
        </w:tabs>
        <w:spacing w:line="360" w:lineRule="auto"/>
        <w:ind w:hanging="5"/>
        <w:rPr>
          <w:rFonts w:ascii="Arial" w:hAnsi="Arial" w:cs="Arial"/>
          <w:bCs/>
        </w:rPr>
      </w:pPr>
      <w:r w:rsidRPr="00395C1C">
        <w:rPr>
          <w:rFonts w:ascii="Arial" w:hAnsi="Arial" w:cs="Arial"/>
          <w:bCs/>
          <w:lang w:val="en-US"/>
        </w:rPr>
        <w:t xml:space="preserve">3.5 </w:t>
      </w:r>
      <w:r w:rsidRPr="00395C1C">
        <w:rPr>
          <w:rFonts w:ascii="Arial" w:hAnsi="Arial" w:cs="Arial"/>
          <w:bCs/>
        </w:rPr>
        <w:t xml:space="preserve">Cara Kerja Penelitian </w:t>
      </w:r>
      <w:r w:rsidRPr="00395C1C">
        <w:rPr>
          <w:rFonts w:ascii="Arial" w:hAnsi="Arial" w:cs="Arial"/>
          <w:bCs/>
          <w:lang w:val="en-US"/>
        </w:rPr>
        <w:tab/>
      </w:r>
      <w:r w:rsidRPr="00395C1C">
        <w:rPr>
          <w:rFonts w:ascii="Arial" w:hAnsi="Arial" w:cs="Arial"/>
          <w:bCs/>
        </w:rPr>
        <w:t>21</w:t>
      </w:r>
    </w:p>
    <w:p w:rsidR="00447336" w:rsidRPr="00395C1C" w:rsidRDefault="00447336" w:rsidP="00447336">
      <w:pPr>
        <w:tabs>
          <w:tab w:val="right" w:leader="dot" w:pos="7938"/>
        </w:tabs>
        <w:spacing w:line="360" w:lineRule="auto"/>
        <w:ind w:left="993" w:hanging="567"/>
        <w:rPr>
          <w:rFonts w:ascii="Arial" w:hAnsi="Arial" w:cs="Arial"/>
          <w:bCs/>
        </w:rPr>
      </w:pPr>
      <w:r w:rsidRPr="00395C1C">
        <w:rPr>
          <w:rFonts w:ascii="Arial" w:hAnsi="Arial" w:cs="Arial"/>
          <w:bCs/>
        </w:rPr>
        <w:tab/>
        <w:t xml:space="preserve">   </w:t>
      </w:r>
      <w:r w:rsidRPr="00395C1C">
        <w:rPr>
          <w:rFonts w:ascii="Arial" w:hAnsi="Arial" w:cs="Arial"/>
          <w:bCs/>
          <w:lang w:val="en-US"/>
        </w:rPr>
        <w:t xml:space="preserve">3.5.1 </w:t>
      </w:r>
      <w:r w:rsidRPr="00395C1C">
        <w:rPr>
          <w:rFonts w:ascii="Arial" w:hAnsi="Arial" w:cs="Arial"/>
        </w:rPr>
        <w:t>Tes Perkiraan (</w:t>
      </w:r>
      <w:r w:rsidRPr="00395C1C">
        <w:rPr>
          <w:rFonts w:ascii="Arial" w:hAnsi="Arial" w:cs="Arial"/>
          <w:i/>
        </w:rPr>
        <w:t>Presumptive Test</w:t>
      </w:r>
      <w:r w:rsidRPr="00395C1C">
        <w:rPr>
          <w:rFonts w:ascii="Arial" w:hAnsi="Arial" w:cs="Arial"/>
        </w:rPr>
        <w:t>)</w:t>
      </w:r>
      <w:r w:rsidRPr="00395C1C">
        <w:rPr>
          <w:rFonts w:ascii="Arial" w:hAnsi="Arial" w:cs="Arial"/>
          <w:bCs/>
          <w:lang w:val="en-US"/>
        </w:rPr>
        <w:tab/>
      </w:r>
      <w:r w:rsidRPr="00395C1C">
        <w:rPr>
          <w:rFonts w:ascii="Arial" w:hAnsi="Arial" w:cs="Arial"/>
          <w:bCs/>
        </w:rPr>
        <w:t>21</w:t>
      </w:r>
    </w:p>
    <w:p w:rsidR="00447336" w:rsidRPr="00395C1C" w:rsidRDefault="00447336" w:rsidP="00447336">
      <w:pPr>
        <w:tabs>
          <w:tab w:val="right" w:leader="dot" w:pos="7938"/>
        </w:tabs>
        <w:spacing w:line="360" w:lineRule="auto"/>
        <w:ind w:left="993" w:hanging="636"/>
        <w:rPr>
          <w:rFonts w:ascii="Arial" w:hAnsi="Arial" w:cs="Arial"/>
          <w:bCs/>
        </w:rPr>
      </w:pPr>
      <w:r w:rsidRPr="00395C1C">
        <w:rPr>
          <w:rFonts w:ascii="Arial" w:hAnsi="Arial" w:cs="Arial"/>
          <w:bCs/>
        </w:rPr>
        <w:tab/>
        <w:t xml:space="preserve">   </w:t>
      </w:r>
      <w:r w:rsidRPr="00395C1C">
        <w:rPr>
          <w:rFonts w:ascii="Arial" w:hAnsi="Arial" w:cs="Arial"/>
          <w:bCs/>
          <w:lang w:val="en-US"/>
        </w:rPr>
        <w:t xml:space="preserve">3.5.2 </w:t>
      </w:r>
      <w:r w:rsidRPr="00395C1C">
        <w:rPr>
          <w:rFonts w:ascii="Arial" w:hAnsi="Arial" w:cs="Arial"/>
        </w:rPr>
        <w:t>Tes Penegasan (</w:t>
      </w:r>
      <w:r w:rsidRPr="00395C1C">
        <w:rPr>
          <w:rFonts w:ascii="Arial" w:hAnsi="Arial" w:cs="Arial"/>
          <w:i/>
        </w:rPr>
        <w:t>Confirmed Test</w:t>
      </w:r>
      <w:r w:rsidRPr="00395C1C">
        <w:rPr>
          <w:rFonts w:ascii="Arial" w:hAnsi="Arial" w:cs="Arial"/>
        </w:rPr>
        <w:t>)</w:t>
      </w:r>
      <w:r w:rsidRPr="00395C1C">
        <w:rPr>
          <w:rFonts w:ascii="Arial" w:hAnsi="Arial" w:cs="Arial"/>
          <w:bCs/>
          <w:lang w:val="en-US"/>
        </w:rPr>
        <w:tab/>
      </w:r>
      <w:r w:rsidRPr="00395C1C">
        <w:rPr>
          <w:rFonts w:ascii="Arial" w:hAnsi="Arial" w:cs="Arial"/>
          <w:bCs/>
        </w:rPr>
        <w:t>22</w:t>
      </w:r>
    </w:p>
    <w:p w:rsidR="00447336" w:rsidRPr="00395C1C" w:rsidRDefault="00447336" w:rsidP="00447336">
      <w:pPr>
        <w:tabs>
          <w:tab w:val="right" w:leader="dot" w:pos="7938"/>
        </w:tabs>
        <w:spacing w:line="360" w:lineRule="auto"/>
        <w:ind w:left="0" w:firstLine="1134"/>
        <w:rPr>
          <w:rFonts w:ascii="Arial" w:hAnsi="Arial" w:cs="Arial"/>
          <w:bCs/>
        </w:rPr>
      </w:pPr>
      <w:r w:rsidRPr="00395C1C">
        <w:rPr>
          <w:rFonts w:ascii="Arial" w:hAnsi="Arial" w:cs="Arial"/>
          <w:bCs/>
        </w:rPr>
        <w:t xml:space="preserve">3.5.3 </w:t>
      </w:r>
      <w:r w:rsidRPr="00395C1C">
        <w:rPr>
          <w:rFonts w:ascii="Arial" w:hAnsi="Arial" w:cs="Arial"/>
        </w:rPr>
        <w:t>Tes Pelengkap (</w:t>
      </w:r>
      <w:r w:rsidRPr="00395C1C">
        <w:rPr>
          <w:rFonts w:ascii="Arial" w:hAnsi="Arial" w:cs="Arial"/>
          <w:i/>
        </w:rPr>
        <w:t>Completed Test)</w:t>
      </w:r>
      <w:r w:rsidRPr="00395C1C">
        <w:rPr>
          <w:rFonts w:ascii="Arial" w:hAnsi="Arial" w:cs="Arial"/>
          <w:i/>
        </w:rPr>
        <w:tab/>
      </w:r>
      <w:r w:rsidRPr="00395C1C">
        <w:rPr>
          <w:rFonts w:ascii="Arial" w:hAnsi="Arial" w:cs="Arial"/>
        </w:rPr>
        <w:t>22</w:t>
      </w:r>
    </w:p>
    <w:p w:rsidR="00447336" w:rsidRPr="00395C1C" w:rsidRDefault="00447336" w:rsidP="00447336">
      <w:pPr>
        <w:tabs>
          <w:tab w:val="right" w:leader="dot" w:pos="7938"/>
        </w:tabs>
        <w:spacing w:line="360" w:lineRule="auto"/>
        <w:ind w:left="0" w:firstLine="0"/>
        <w:rPr>
          <w:rFonts w:ascii="Arial" w:hAnsi="Arial" w:cs="Arial"/>
          <w:bCs/>
        </w:rPr>
      </w:pPr>
      <w:r w:rsidRPr="00395C1C">
        <w:rPr>
          <w:rFonts w:ascii="Arial" w:hAnsi="Arial" w:cs="Arial"/>
          <w:b/>
          <w:bCs/>
        </w:rPr>
        <w:t xml:space="preserve">BAB IV HASIL DAN PEMBAHASAN </w:t>
      </w:r>
      <w:r w:rsidRPr="00395C1C">
        <w:rPr>
          <w:rFonts w:ascii="Arial" w:hAnsi="Arial" w:cs="Arial"/>
          <w:b/>
          <w:bCs/>
        </w:rPr>
        <w:tab/>
        <w:t>24</w:t>
      </w:r>
    </w:p>
    <w:p w:rsidR="00447336" w:rsidRPr="00395C1C" w:rsidRDefault="00447336" w:rsidP="00447336">
      <w:pPr>
        <w:tabs>
          <w:tab w:val="right" w:leader="dot" w:pos="7938"/>
        </w:tabs>
        <w:spacing w:line="360" w:lineRule="auto"/>
        <w:ind w:left="709" w:firstLine="0"/>
        <w:rPr>
          <w:rFonts w:ascii="Arial" w:hAnsi="Arial" w:cs="Arial"/>
          <w:bCs/>
        </w:rPr>
      </w:pPr>
      <w:r w:rsidRPr="00395C1C">
        <w:rPr>
          <w:rFonts w:ascii="Arial" w:hAnsi="Arial" w:cs="Arial"/>
          <w:bCs/>
        </w:rPr>
        <w:t xml:space="preserve">4.1 Hasil Penelitian </w:t>
      </w:r>
      <w:r w:rsidRPr="00395C1C">
        <w:rPr>
          <w:rFonts w:ascii="Arial" w:hAnsi="Arial" w:cs="Arial"/>
          <w:bCs/>
        </w:rPr>
        <w:tab/>
        <w:t>24</w:t>
      </w:r>
    </w:p>
    <w:p w:rsidR="00447336" w:rsidRPr="00395C1C" w:rsidRDefault="00447336" w:rsidP="00447336">
      <w:pPr>
        <w:tabs>
          <w:tab w:val="right" w:leader="dot" w:pos="7938"/>
        </w:tabs>
        <w:spacing w:line="360" w:lineRule="auto"/>
        <w:ind w:left="1134" w:hanging="425"/>
        <w:rPr>
          <w:rFonts w:ascii="Arial" w:hAnsi="Arial" w:cs="Arial"/>
          <w:bCs/>
        </w:rPr>
      </w:pPr>
      <w:r w:rsidRPr="00395C1C">
        <w:rPr>
          <w:rFonts w:ascii="Arial" w:hAnsi="Arial" w:cs="Arial"/>
          <w:bCs/>
        </w:rPr>
        <w:t xml:space="preserve">4.2 Pembahasan </w:t>
      </w:r>
      <w:r w:rsidRPr="00395C1C">
        <w:rPr>
          <w:rFonts w:ascii="Arial" w:hAnsi="Arial" w:cs="Arial"/>
          <w:bCs/>
        </w:rPr>
        <w:tab/>
        <w:t>26</w:t>
      </w:r>
    </w:p>
    <w:p w:rsidR="00447336" w:rsidRPr="00395C1C" w:rsidRDefault="00447336" w:rsidP="00447336">
      <w:pPr>
        <w:tabs>
          <w:tab w:val="right" w:leader="dot" w:pos="7938"/>
        </w:tabs>
        <w:spacing w:line="360" w:lineRule="auto"/>
        <w:ind w:left="0" w:firstLine="0"/>
        <w:rPr>
          <w:rFonts w:ascii="Arial" w:hAnsi="Arial" w:cs="Arial"/>
          <w:b/>
          <w:bCs/>
        </w:rPr>
      </w:pPr>
      <w:r w:rsidRPr="00395C1C">
        <w:rPr>
          <w:rFonts w:ascii="Arial" w:hAnsi="Arial" w:cs="Arial"/>
          <w:b/>
          <w:bCs/>
        </w:rPr>
        <w:t xml:space="preserve">BAB V KESIMPULAN DAN SARAN </w:t>
      </w:r>
      <w:r w:rsidRPr="00395C1C">
        <w:rPr>
          <w:rFonts w:ascii="Arial" w:hAnsi="Arial" w:cs="Arial"/>
          <w:b/>
          <w:bCs/>
        </w:rPr>
        <w:tab/>
        <w:t>28</w:t>
      </w:r>
    </w:p>
    <w:p w:rsidR="00447336" w:rsidRPr="00395C1C" w:rsidRDefault="00447336" w:rsidP="00447336">
      <w:pPr>
        <w:tabs>
          <w:tab w:val="right" w:leader="dot" w:pos="7938"/>
        </w:tabs>
        <w:spacing w:line="360" w:lineRule="auto"/>
        <w:ind w:left="709" w:firstLine="0"/>
        <w:rPr>
          <w:rFonts w:ascii="Arial" w:hAnsi="Arial" w:cs="Arial"/>
          <w:bCs/>
        </w:rPr>
      </w:pPr>
      <w:r w:rsidRPr="00395C1C">
        <w:rPr>
          <w:rFonts w:ascii="Arial" w:hAnsi="Arial" w:cs="Arial"/>
          <w:bCs/>
        </w:rPr>
        <w:t xml:space="preserve">5.1 Kesimpulan </w:t>
      </w:r>
      <w:r w:rsidRPr="00395C1C">
        <w:rPr>
          <w:rFonts w:ascii="Arial" w:hAnsi="Arial" w:cs="Arial"/>
          <w:bCs/>
        </w:rPr>
        <w:tab/>
        <w:t>28</w:t>
      </w:r>
    </w:p>
    <w:p w:rsidR="00447336" w:rsidRPr="00395C1C" w:rsidRDefault="00447336" w:rsidP="00447336">
      <w:pPr>
        <w:tabs>
          <w:tab w:val="right" w:leader="dot" w:pos="7938"/>
        </w:tabs>
        <w:spacing w:line="360" w:lineRule="auto"/>
        <w:ind w:left="709" w:firstLine="0"/>
        <w:rPr>
          <w:rFonts w:ascii="Arial" w:hAnsi="Arial" w:cs="Arial"/>
          <w:bCs/>
        </w:rPr>
      </w:pPr>
      <w:r w:rsidRPr="00395C1C">
        <w:rPr>
          <w:rFonts w:ascii="Arial" w:hAnsi="Arial" w:cs="Arial"/>
          <w:bCs/>
        </w:rPr>
        <w:t xml:space="preserve">5.2 Saran </w:t>
      </w:r>
      <w:r w:rsidRPr="00395C1C">
        <w:rPr>
          <w:rFonts w:ascii="Arial" w:hAnsi="Arial" w:cs="Arial"/>
          <w:bCs/>
        </w:rPr>
        <w:tab/>
        <w:t>28</w:t>
      </w:r>
    </w:p>
    <w:p w:rsidR="00447336" w:rsidRPr="00395C1C" w:rsidRDefault="00447336" w:rsidP="00447336">
      <w:pPr>
        <w:tabs>
          <w:tab w:val="right" w:leader="dot" w:pos="540"/>
          <w:tab w:val="right" w:leader="dot" w:pos="7938"/>
        </w:tabs>
        <w:spacing w:line="360" w:lineRule="auto"/>
        <w:ind w:left="0" w:firstLine="0"/>
        <w:rPr>
          <w:rFonts w:ascii="Arial" w:hAnsi="Arial" w:cs="Arial"/>
          <w:b/>
        </w:rPr>
      </w:pPr>
      <w:r w:rsidRPr="00395C1C">
        <w:rPr>
          <w:rFonts w:ascii="Arial" w:hAnsi="Arial" w:cs="Arial"/>
          <w:b/>
        </w:rPr>
        <w:t xml:space="preserve">DAFTAR PUSTAKA </w:t>
      </w:r>
      <w:r w:rsidRPr="00395C1C">
        <w:rPr>
          <w:rFonts w:ascii="Arial" w:hAnsi="Arial" w:cs="Arial"/>
          <w:b/>
        </w:rPr>
        <w:tab/>
        <w:t>29</w:t>
      </w:r>
    </w:p>
    <w:p w:rsidR="00447336" w:rsidRPr="00395C1C" w:rsidRDefault="00447336" w:rsidP="00447336">
      <w:pPr>
        <w:tabs>
          <w:tab w:val="right" w:leader="dot" w:pos="540"/>
          <w:tab w:val="right" w:leader="dot" w:pos="7938"/>
        </w:tabs>
        <w:spacing w:line="360" w:lineRule="auto"/>
        <w:ind w:left="0" w:firstLine="0"/>
        <w:rPr>
          <w:rFonts w:ascii="Arial" w:hAnsi="Arial" w:cs="Arial"/>
        </w:rPr>
      </w:pPr>
      <w:r w:rsidRPr="00395C1C">
        <w:rPr>
          <w:rFonts w:ascii="Arial" w:hAnsi="Arial" w:cs="Arial"/>
          <w:b/>
        </w:rPr>
        <w:t xml:space="preserve">LAMPIRAN </w:t>
      </w:r>
      <w:r w:rsidRPr="00395C1C">
        <w:rPr>
          <w:rFonts w:ascii="Arial" w:hAnsi="Arial" w:cs="Arial"/>
          <w:b/>
        </w:rPr>
        <w:tab/>
        <w:t>31</w:t>
      </w:r>
    </w:p>
    <w:p w:rsidR="00447336" w:rsidRPr="00395C1C" w:rsidRDefault="00447336" w:rsidP="00447336">
      <w:pPr>
        <w:tabs>
          <w:tab w:val="right" w:leader="dot" w:pos="540"/>
          <w:tab w:val="right" w:leader="dot" w:pos="7938"/>
        </w:tabs>
        <w:spacing w:line="360" w:lineRule="auto"/>
        <w:ind w:left="0" w:firstLine="0"/>
        <w:rPr>
          <w:rFonts w:ascii="Arial" w:hAnsi="Arial" w:cs="Arial"/>
        </w:rPr>
      </w:pPr>
    </w:p>
    <w:p w:rsidR="00447336" w:rsidRPr="00395C1C" w:rsidRDefault="00447336" w:rsidP="00447336">
      <w:pPr>
        <w:tabs>
          <w:tab w:val="left" w:leader="dot" w:pos="7655"/>
          <w:tab w:val="left" w:leader="dot" w:pos="7938"/>
        </w:tabs>
        <w:spacing w:line="360" w:lineRule="auto"/>
        <w:ind w:hanging="714"/>
        <w:rPr>
          <w:rFonts w:ascii="Arial" w:hAnsi="Arial" w:cs="Arial"/>
          <w:b/>
          <w:bCs/>
        </w:rPr>
      </w:pPr>
    </w:p>
    <w:p w:rsidR="00447336" w:rsidRPr="00395C1C" w:rsidRDefault="00447336" w:rsidP="00447336">
      <w:pPr>
        <w:spacing w:line="360" w:lineRule="auto"/>
        <w:ind w:left="0" w:firstLine="0"/>
        <w:rPr>
          <w:rFonts w:ascii="Arial" w:hAnsi="Arial" w:cs="Arial"/>
          <w:lang w:val="en-US"/>
        </w:rPr>
      </w:pPr>
    </w:p>
    <w:p w:rsidR="00447336" w:rsidRPr="00395C1C" w:rsidRDefault="00447336" w:rsidP="00447336">
      <w:pPr>
        <w:spacing w:line="360" w:lineRule="auto"/>
        <w:rPr>
          <w:rFonts w:ascii="Arial" w:hAnsi="Arial" w:cs="Arial"/>
          <w:lang w:val="en-US"/>
        </w:rPr>
      </w:pPr>
    </w:p>
    <w:p w:rsidR="00447336" w:rsidRPr="00395C1C" w:rsidRDefault="00447336" w:rsidP="00447336">
      <w:pPr>
        <w:spacing w:line="360" w:lineRule="auto"/>
        <w:rPr>
          <w:rFonts w:ascii="Arial" w:hAnsi="Arial" w:cs="Arial"/>
          <w:lang w:val="en-US"/>
        </w:rPr>
      </w:pPr>
    </w:p>
    <w:p w:rsidR="00447336" w:rsidRPr="00395C1C" w:rsidRDefault="00447336" w:rsidP="00447336">
      <w:pPr>
        <w:spacing w:line="360" w:lineRule="auto"/>
        <w:rPr>
          <w:rFonts w:ascii="Arial" w:hAnsi="Arial" w:cs="Arial"/>
          <w:lang w:val="en-US"/>
        </w:rPr>
      </w:pPr>
    </w:p>
    <w:p w:rsidR="00447336" w:rsidRPr="00395C1C" w:rsidRDefault="00447336" w:rsidP="00447336">
      <w:pPr>
        <w:spacing w:line="360" w:lineRule="auto"/>
        <w:rPr>
          <w:rFonts w:ascii="Arial" w:hAnsi="Arial" w:cs="Arial"/>
          <w:lang w:val="en-US"/>
        </w:rPr>
      </w:pPr>
    </w:p>
    <w:p w:rsidR="00447336" w:rsidRPr="00395C1C" w:rsidRDefault="00447336" w:rsidP="00447336">
      <w:pPr>
        <w:spacing w:line="360" w:lineRule="auto"/>
        <w:ind w:left="0" w:firstLine="0"/>
        <w:rPr>
          <w:rFonts w:ascii="Arial" w:hAnsi="Arial" w:cs="Arial"/>
        </w:rPr>
      </w:pPr>
    </w:p>
    <w:p w:rsidR="00447336" w:rsidRPr="00395C1C" w:rsidRDefault="00447336" w:rsidP="00447336">
      <w:pPr>
        <w:spacing w:line="360" w:lineRule="auto"/>
        <w:ind w:left="0" w:firstLine="0"/>
        <w:rPr>
          <w:rFonts w:ascii="Arial" w:hAnsi="Arial" w:cs="Arial"/>
        </w:rPr>
      </w:pPr>
    </w:p>
    <w:p w:rsidR="00447336" w:rsidRPr="00395C1C" w:rsidRDefault="00447336" w:rsidP="00447336">
      <w:pPr>
        <w:ind w:left="0" w:firstLine="0"/>
        <w:rPr>
          <w:rFonts w:ascii="Arial" w:hAnsi="Arial" w:cs="Arial"/>
        </w:rPr>
      </w:pPr>
    </w:p>
    <w:p w:rsidR="00447336" w:rsidRPr="00395C1C" w:rsidRDefault="00447336" w:rsidP="00447336">
      <w:pPr>
        <w:ind w:left="0" w:firstLine="0"/>
        <w:jc w:val="center"/>
        <w:rPr>
          <w:rFonts w:ascii="Arial" w:hAnsi="Arial" w:cs="Arial"/>
          <w:b/>
          <w:sz w:val="24"/>
          <w:szCs w:val="24"/>
        </w:rPr>
      </w:pPr>
      <w:r w:rsidRPr="00395C1C">
        <w:rPr>
          <w:rFonts w:ascii="Arial" w:hAnsi="Arial" w:cs="Arial"/>
          <w:b/>
          <w:sz w:val="24"/>
          <w:szCs w:val="24"/>
        </w:rPr>
        <w:lastRenderedPageBreak/>
        <w:t>DAFTAR TABEL</w:t>
      </w:r>
    </w:p>
    <w:p w:rsidR="00447336" w:rsidRPr="00395C1C" w:rsidRDefault="00447336" w:rsidP="00447336">
      <w:pPr>
        <w:ind w:firstLine="0"/>
        <w:jc w:val="right"/>
        <w:rPr>
          <w:rFonts w:ascii="Arial" w:hAnsi="Arial" w:cs="Arial"/>
          <w:lang w:val="en-US"/>
        </w:rPr>
      </w:pPr>
      <w:r w:rsidRPr="00395C1C">
        <w:rPr>
          <w:rFonts w:ascii="Arial" w:hAnsi="Arial" w:cs="Arial"/>
          <w:lang w:val="en-US"/>
        </w:rPr>
        <w:t>halaman</w:t>
      </w:r>
    </w:p>
    <w:p w:rsidR="00447336" w:rsidRPr="00395C1C" w:rsidRDefault="00447336" w:rsidP="00447336">
      <w:pPr>
        <w:tabs>
          <w:tab w:val="right" w:leader="dot" w:pos="7938"/>
        </w:tabs>
        <w:spacing w:line="360" w:lineRule="auto"/>
        <w:ind w:left="1276" w:hanging="1276"/>
        <w:rPr>
          <w:rFonts w:ascii="Arial" w:hAnsi="Arial" w:cs="Arial"/>
        </w:rPr>
      </w:pPr>
      <w:r w:rsidRPr="00395C1C">
        <w:rPr>
          <w:rFonts w:ascii="Arial" w:hAnsi="Arial" w:cs="Arial"/>
        </w:rPr>
        <w:t xml:space="preserve">Tabel 1 </w:t>
      </w:r>
      <w:r w:rsidRPr="00395C1C">
        <w:rPr>
          <w:rFonts w:ascii="Arial" w:hAnsi="Arial" w:cs="Arial"/>
        </w:rPr>
        <w:tab/>
        <w:t>Hasil Uji Penduga dengan Menggunakan Medium LB</w:t>
      </w:r>
      <w:r w:rsidRPr="00395C1C">
        <w:rPr>
          <w:rFonts w:ascii="Arial" w:hAnsi="Arial" w:cs="Arial"/>
        </w:rPr>
        <w:tab/>
        <w:t>24</w:t>
      </w:r>
    </w:p>
    <w:p w:rsidR="00447336" w:rsidRPr="00395C1C" w:rsidRDefault="00447336" w:rsidP="00447336">
      <w:pPr>
        <w:tabs>
          <w:tab w:val="right" w:leader="dot" w:pos="7938"/>
        </w:tabs>
        <w:spacing w:line="360" w:lineRule="auto"/>
        <w:ind w:left="1276" w:hanging="1276"/>
        <w:rPr>
          <w:rFonts w:ascii="Arial" w:hAnsi="Arial" w:cs="Arial"/>
        </w:rPr>
      </w:pPr>
      <w:r w:rsidRPr="00395C1C">
        <w:rPr>
          <w:rFonts w:ascii="Arial" w:hAnsi="Arial" w:cs="Arial"/>
        </w:rPr>
        <w:t xml:space="preserve">Tabel 2 </w:t>
      </w:r>
      <w:r w:rsidRPr="00395C1C">
        <w:rPr>
          <w:rFonts w:ascii="Arial" w:hAnsi="Arial" w:cs="Arial"/>
        </w:rPr>
        <w:tab/>
        <w:t>Hasil Uji Penegasan dengan Menggunakan Medium BGLB</w:t>
      </w:r>
      <w:r w:rsidRPr="00395C1C">
        <w:rPr>
          <w:rFonts w:ascii="Arial" w:hAnsi="Arial" w:cs="Arial"/>
        </w:rPr>
        <w:tab/>
        <w:t>24</w:t>
      </w:r>
    </w:p>
    <w:p w:rsidR="00447336" w:rsidRPr="00395C1C" w:rsidRDefault="00447336" w:rsidP="00447336">
      <w:pPr>
        <w:tabs>
          <w:tab w:val="right" w:leader="dot" w:pos="7938"/>
        </w:tabs>
        <w:spacing w:line="360" w:lineRule="auto"/>
        <w:ind w:left="1276" w:hanging="1276"/>
        <w:rPr>
          <w:rFonts w:ascii="Arial" w:hAnsi="Arial" w:cs="Arial"/>
        </w:rPr>
      </w:pPr>
      <w:r w:rsidRPr="00395C1C">
        <w:rPr>
          <w:rFonts w:ascii="Arial" w:hAnsi="Arial" w:cs="Arial"/>
        </w:rPr>
        <w:t xml:space="preserve">Tabel 3 </w:t>
      </w:r>
      <w:r w:rsidRPr="00395C1C">
        <w:rPr>
          <w:rFonts w:ascii="Arial" w:hAnsi="Arial" w:cs="Arial"/>
        </w:rPr>
        <w:tab/>
        <w:t xml:space="preserve">Uji Kesempurnaan Pada Sampel AMIU </w:t>
      </w:r>
      <w:r w:rsidRPr="00395C1C">
        <w:rPr>
          <w:rFonts w:ascii="Arial" w:hAnsi="Arial" w:cs="Arial"/>
        </w:rPr>
        <w:tab/>
        <w:t>25</w:t>
      </w:r>
    </w:p>
    <w:p w:rsidR="00447336" w:rsidRPr="00395C1C" w:rsidRDefault="00447336" w:rsidP="00447336">
      <w:pPr>
        <w:tabs>
          <w:tab w:val="right" w:leader="dot" w:pos="7938"/>
        </w:tabs>
        <w:spacing w:line="360" w:lineRule="auto"/>
        <w:ind w:left="1276" w:hanging="1276"/>
        <w:rPr>
          <w:rFonts w:ascii="Arial" w:hAnsi="Arial" w:cs="Arial"/>
        </w:rPr>
      </w:pPr>
      <w:r w:rsidRPr="00395C1C">
        <w:rPr>
          <w:rFonts w:ascii="Arial" w:hAnsi="Arial" w:cs="Arial"/>
        </w:rPr>
        <w:t>Tabel 4</w:t>
      </w:r>
      <w:r w:rsidRPr="00395C1C">
        <w:rPr>
          <w:rFonts w:ascii="Arial" w:hAnsi="Arial" w:cs="Arial"/>
        </w:rPr>
        <w:tab/>
        <w:t>Hasil Perhitungan yang Disesuaikan dengan Table MPN</w:t>
      </w:r>
      <w:r w:rsidRPr="00395C1C">
        <w:rPr>
          <w:rFonts w:ascii="Arial" w:hAnsi="Arial" w:cs="Arial"/>
        </w:rPr>
        <w:tab/>
        <w:t>25</w:t>
      </w:r>
    </w:p>
    <w:p w:rsidR="00447336" w:rsidRPr="00395C1C" w:rsidRDefault="00447336" w:rsidP="00447336">
      <w:pPr>
        <w:tabs>
          <w:tab w:val="right" w:leader="dot" w:pos="7938"/>
        </w:tabs>
        <w:spacing w:line="360" w:lineRule="auto"/>
        <w:ind w:left="1276" w:hanging="1276"/>
        <w:rPr>
          <w:rFonts w:ascii="Arial" w:hAnsi="Arial" w:cs="Arial"/>
        </w:rPr>
      </w:pPr>
      <w:r w:rsidRPr="00395C1C">
        <w:rPr>
          <w:rFonts w:ascii="Arial" w:hAnsi="Arial" w:cs="Arial"/>
        </w:rPr>
        <w:t>Tabel 5</w:t>
      </w:r>
      <w:r w:rsidRPr="00395C1C">
        <w:rPr>
          <w:rFonts w:ascii="Arial" w:hAnsi="Arial" w:cs="Arial"/>
        </w:rPr>
        <w:tab/>
        <w:t>Hasil Wawancara dan Observasi Pada Depot AMIU</w:t>
      </w:r>
      <w:r w:rsidRPr="00395C1C">
        <w:rPr>
          <w:rFonts w:ascii="Arial" w:hAnsi="Arial" w:cs="Arial"/>
        </w:rPr>
        <w:tab/>
        <w:t>26</w:t>
      </w: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0" w:firstLine="0"/>
        <w:rPr>
          <w:rFonts w:ascii="Arial" w:hAnsi="Arial" w:cs="Arial"/>
        </w:rPr>
      </w:pPr>
    </w:p>
    <w:p w:rsidR="00447336" w:rsidRPr="00395C1C" w:rsidRDefault="00447336" w:rsidP="00447336">
      <w:pPr>
        <w:tabs>
          <w:tab w:val="right" w:leader="dot" w:pos="7938"/>
        </w:tabs>
        <w:spacing w:line="360" w:lineRule="auto"/>
        <w:ind w:left="0" w:firstLine="0"/>
        <w:rPr>
          <w:rFonts w:ascii="Arial" w:hAnsi="Arial" w:cs="Arial"/>
        </w:rPr>
      </w:pPr>
    </w:p>
    <w:p w:rsidR="00447336" w:rsidRPr="00395C1C" w:rsidRDefault="00447336" w:rsidP="00447336">
      <w:pPr>
        <w:tabs>
          <w:tab w:val="right" w:leader="dot" w:pos="7938"/>
        </w:tabs>
        <w:spacing w:line="360" w:lineRule="auto"/>
        <w:ind w:left="0" w:firstLine="0"/>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ind w:left="0" w:firstLine="0"/>
        <w:jc w:val="center"/>
        <w:rPr>
          <w:rFonts w:ascii="Arial" w:hAnsi="Arial" w:cs="Arial"/>
          <w:b/>
          <w:sz w:val="24"/>
          <w:szCs w:val="24"/>
        </w:rPr>
      </w:pPr>
      <w:r w:rsidRPr="00395C1C">
        <w:rPr>
          <w:rFonts w:ascii="Arial" w:hAnsi="Arial" w:cs="Arial"/>
          <w:b/>
          <w:sz w:val="24"/>
          <w:szCs w:val="24"/>
        </w:rPr>
        <w:lastRenderedPageBreak/>
        <w:t>DAFTAR GAMBAR</w:t>
      </w:r>
    </w:p>
    <w:p w:rsidR="00447336" w:rsidRPr="00395C1C" w:rsidRDefault="00447336" w:rsidP="00447336">
      <w:pPr>
        <w:ind w:firstLine="0"/>
        <w:jc w:val="right"/>
        <w:rPr>
          <w:rFonts w:ascii="Arial" w:hAnsi="Arial" w:cs="Arial"/>
          <w:lang w:val="en-US"/>
        </w:rPr>
      </w:pPr>
      <w:r w:rsidRPr="00395C1C">
        <w:rPr>
          <w:rFonts w:ascii="Arial" w:hAnsi="Arial" w:cs="Arial"/>
          <w:lang w:val="en-US"/>
        </w:rPr>
        <w:t>halaman</w:t>
      </w:r>
    </w:p>
    <w:p w:rsidR="00447336" w:rsidRPr="00395C1C" w:rsidRDefault="00447336" w:rsidP="00447336">
      <w:pPr>
        <w:tabs>
          <w:tab w:val="right" w:leader="dot" w:pos="7938"/>
        </w:tabs>
        <w:spacing w:line="360" w:lineRule="auto"/>
        <w:ind w:left="1276" w:hanging="1276"/>
        <w:rPr>
          <w:rFonts w:ascii="Arial" w:hAnsi="Arial" w:cs="Arial"/>
        </w:rPr>
      </w:pPr>
      <w:r w:rsidRPr="00395C1C">
        <w:rPr>
          <w:rFonts w:ascii="Arial" w:hAnsi="Arial" w:cs="Arial"/>
        </w:rPr>
        <w:t xml:space="preserve">Gambar 1 </w:t>
      </w:r>
      <w:r w:rsidRPr="00395C1C">
        <w:rPr>
          <w:rFonts w:ascii="Arial" w:hAnsi="Arial" w:cs="Arial"/>
        </w:rPr>
        <w:tab/>
        <w:t>Gambar Depot Air Minum Isi Ulang</w:t>
      </w:r>
      <w:r w:rsidRPr="00395C1C">
        <w:rPr>
          <w:rFonts w:ascii="Arial" w:hAnsi="Arial" w:cs="Arial"/>
        </w:rPr>
        <w:tab/>
        <w:t>20</w:t>
      </w:r>
    </w:p>
    <w:p w:rsidR="00447336" w:rsidRPr="00395C1C" w:rsidRDefault="00447336" w:rsidP="00447336">
      <w:pPr>
        <w:tabs>
          <w:tab w:val="right" w:leader="dot" w:pos="7938"/>
        </w:tabs>
        <w:spacing w:line="360" w:lineRule="auto"/>
        <w:ind w:left="1276" w:hanging="1276"/>
        <w:rPr>
          <w:rFonts w:ascii="Arial" w:hAnsi="Arial" w:cs="Arial"/>
        </w:rPr>
      </w:pPr>
      <w:r w:rsidRPr="00395C1C">
        <w:rPr>
          <w:rFonts w:ascii="Arial" w:hAnsi="Arial" w:cs="Arial"/>
        </w:rPr>
        <w:t xml:space="preserve">Gambar 2 </w:t>
      </w:r>
      <w:r w:rsidRPr="00395C1C">
        <w:rPr>
          <w:rFonts w:ascii="Arial" w:hAnsi="Arial" w:cs="Arial"/>
        </w:rPr>
        <w:tab/>
        <w:t>Gambar Pengujian Bakteriologi</w:t>
      </w:r>
      <w:r w:rsidRPr="00395C1C">
        <w:rPr>
          <w:rFonts w:ascii="Arial" w:hAnsi="Arial" w:cs="Arial"/>
        </w:rPr>
        <w:tab/>
        <w:t>20</w:t>
      </w: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0" w:firstLine="0"/>
        <w:rPr>
          <w:rFonts w:ascii="Arial" w:hAnsi="Arial" w:cs="Arial"/>
        </w:rPr>
      </w:pPr>
    </w:p>
    <w:p w:rsidR="00447336" w:rsidRPr="00395C1C" w:rsidRDefault="00447336" w:rsidP="00447336">
      <w:pPr>
        <w:tabs>
          <w:tab w:val="right" w:leader="dot" w:pos="7938"/>
        </w:tabs>
        <w:spacing w:line="360" w:lineRule="auto"/>
        <w:ind w:left="0" w:firstLine="0"/>
        <w:rPr>
          <w:rFonts w:ascii="Arial" w:hAnsi="Arial" w:cs="Arial"/>
        </w:rPr>
      </w:pPr>
    </w:p>
    <w:p w:rsidR="00447336" w:rsidRPr="00395C1C" w:rsidRDefault="00447336" w:rsidP="00447336">
      <w:pPr>
        <w:tabs>
          <w:tab w:val="right" w:leader="dot" w:pos="7938"/>
        </w:tabs>
        <w:spacing w:line="360" w:lineRule="auto"/>
        <w:ind w:left="0" w:firstLine="0"/>
        <w:rPr>
          <w:rFonts w:ascii="Arial" w:hAnsi="Arial" w:cs="Arial"/>
        </w:rPr>
      </w:pPr>
    </w:p>
    <w:p w:rsidR="00447336" w:rsidRPr="00395C1C" w:rsidRDefault="00447336" w:rsidP="00447336">
      <w:pPr>
        <w:tabs>
          <w:tab w:val="right" w:leader="dot" w:pos="7938"/>
        </w:tabs>
        <w:spacing w:line="360" w:lineRule="auto"/>
        <w:ind w:left="0" w:firstLine="0"/>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1276" w:hanging="1276"/>
        <w:rPr>
          <w:rFonts w:ascii="Arial" w:hAnsi="Arial" w:cs="Arial"/>
        </w:rPr>
      </w:pPr>
    </w:p>
    <w:p w:rsidR="00447336" w:rsidRPr="00395C1C" w:rsidRDefault="00447336" w:rsidP="00447336">
      <w:pPr>
        <w:tabs>
          <w:tab w:val="right" w:leader="dot" w:pos="7938"/>
        </w:tabs>
        <w:spacing w:line="360" w:lineRule="auto"/>
        <w:ind w:left="0" w:firstLine="0"/>
        <w:rPr>
          <w:rFonts w:ascii="Arial" w:hAnsi="Arial" w:cs="Arial"/>
        </w:rPr>
      </w:pPr>
    </w:p>
    <w:p w:rsidR="00447336" w:rsidRPr="00395C1C" w:rsidRDefault="00447336" w:rsidP="00447336">
      <w:pPr>
        <w:ind w:left="0" w:firstLine="0"/>
        <w:jc w:val="center"/>
        <w:rPr>
          <w:rFonts w:ascii="Arial" w:hAnsi="Arial" w:cs="Arial"/>
          <w:b/>
        </w:rPr>
      </w:pPr>
      <w:r w:rsidRPr="00395C1C">
        <w:rPr>
          <w:rFonts w:ascii="Arial" w:hAnsi="Arial" w:cs="Arial"/>
          <w:b/>
        </w:rPr>
        <w:lastRenderedPageBreak/>
        <w:t>DAFTAR LAMPIRAN</w:t>
      </w:r>
    </w:p>
    <w:p w:rsidR="00447336" w:rsidRPr="00395C1C" w:rsidRDefault="00447336" w:rsidP="00447336">
      <w:pPr>
        <w:ind w:firstLine="0"/>
        <w:jc w:val="right"/>
        <w:rPr>
          <w:rFonts w:ascii="Arial" w:hAnsi="Arial" w:cs="Arial"/>
          <w:lang w:val="en-US"/>
        </w:rPr>
      </w:pPr>
      <w:r w:rsidRPr="00395C1C">
        <w:rPr>
          <w:rFonts w:ascii="Arial" w:hAnsi="Arial" w:cs="Arial"/>
          <w:lang w:val="en-US"/>
        </w:rPr>
        <w:t>halaman</w:t>
      </w:r>
    </w:p>
    <w:p w:rsidR="00447336" w:rsidRPr="00395C1C" w:rsidRDefault="00447336" w:rsidP="00447336">
      <w:pPr>
        <w:pStyle w:val="ListParagraph"/>
        <w:numPr>
          <w:ilvl w:val="0"/>
          <w:numId w:val="4"/>
        </w:numPr>
        <w:tabs>
          <w:tab w:val="right" w:leader="dot" w:pos="7938"/>
        </w:tabs>
        <w:spacing w:after="0" w:line="360" w:lineRule="auto"/>
        <w:jc w:val="both"/>
        <w:rPr>
          <w:rFonts w:ascii="Arial" w:hAnsi="Arial" w:cs="Arial"/>
        </w:rPr>
      </w:pPr>
      <w:r w:rsidRPr="00395C1C">
        <w:rPr>
          <w:rFonts w:ascii="Arial" w:hAnsi="Arial" w:cs="Arial"/>
          <w:bCs/>
          <w:iCs/>
        </w:rPr>
        <w:t>Tabel MPN berdasarkan Permenkes</w:t>
      </w:r>
      <w:r w:rsidRPr="00395C1C">
        <w:rPr>
          <w:rFonts w:ascii="Arial" w:hAnsi="Arial" w:cs="Arial"/>
        </w:rPr>
        <w:tab/>
        <w:t>31</w:t>
      </w:r>
    </w:p>
    <w:p w:rsidR="00447336" w:rsidRPr="00395C1C" w:rsidRDefault="00447336" w:rsidP="00447336">
      <w:pPr>
        <w:pStyle w:val="ListParagraph"/>
        <w:numPr>
          <w:ilvl w:val="0"/>
          <w:numId w:val="4"/>
        </w:numPr>
        <w:tabs>
          <w:tab w:val="right" w:leader="dot" w:pos="7938"/>
        </w:tabs>
        <w:spacing w:after="0" w:line="360" w:lineRule="auto"/>
        <w:jc w:val="both"/>
        <w:rPr>
          <w:rFonts w:ascii="Arial" w:hAnsi="Arial" w:cs="Arial"/>
        </w:rPr>
      </w:pPr>
      <w:r w:rsidRPr="00395C1C">
        <w:rPr>
          <w:rFonts w:ascii="Arial" w:hAnsi="Arial" w:cs="Arial"/>
        </w:rPr>
        <w:t>Surat Izin Penelitian Mahasiswa</w:t>
      </w:r>
      <w:r w:rsidRPr="00395C1C">
        <w:rPr>
          <w:rFonts w:ascii="Arial" w:hAnsi="Arial" w:cs="Arial"/>
        </w:rPr>
        <w:tab/>
        <w:t>40</w:t>
      </w:r>
    </w:p>
    <w:p w:rsidR="00447336" w:rsidRPr="00395C1C" w:rsidRDefault="00447336" w:rsidP="00447336">
      <w:pPr>
        <w:pStyle w:val="ListParagraph"/>
        <w:numPr>
          <w:ilvl w:val="0"/>
          <w:numId w:val="4"/>
        </w:numPr>
        <w:tabs>
          <w:tab w:val="right" w:leader="dot" w:pos="7938"/>
        </w:tabs>
        <w:spacing w:after="0" w:line="360" w:lineRule="auto"/>
        <w:jc w:val="both"/>
        <w:rPr>
          <w:rFonts w:ascii="Arial" w:hAnsi="Arial" w:cs="Arial"/>
        </w:rPr>
      </w:pPr>
      <w:r w:rsidRPr="00395C1C">
        <w:rPr>
          <w:rFonts w:ascii="Arial" w:hAnsi="Arial" w:cs="Arial"/>
        </w:rPr>
        <w:t>Kartu Laporan Bimbingan KTI</w:t>
      </w:r>
      <w:r w:rsidRPr="00395C1C">
        <w:rPr>
          <w:rFonts w:ascii="Arial" w:hAnsi="Arial" w:cs="Arial"/>
        </w:rPr>
        <w:tab/>
        <w:t>41</w:t>
      </w:r>
    </w:p>
    <w:p w:rsidR="00447336" w:rsidRPr="00395C1C" w:rsidRDefault="00447336" w:rsidP="00447336">
      <w:pPr>
        <w:pStyle w:val="ListParagraph"/>
        <w:numPr>
          <w:ilvl w:val="0"/>
          <w:numId w:val="4"/>
        </w:numPr>
        <w:tabs>
          <w:tab w:val="right" w:leader="dot" w:pos="7938"/>
        </w:tabs>
        <w:spacing w:after="0" w:line="360" w:lineRule="auto"/>
        <w:jc w:val="both"/>
        <w:rPr>
          <w:rFonts w:ascii="Arial" w:hAnsi="Arial" w:cs="Arial"/>
        </w:rPr>
      </w:pPr>
      <w:r w:rsidRPr="00395C1C">
        <w:rPr>
          <w:rFonts w:ascii="Arial" w:hAnsi="Arial" w:cs="Arial"/>
        </w:rPr>
        <w:t>Permenkes No. 492 Tahun 2010</w:t>
      </w:r>
      <w:r w:rsidRPr="00395C1C">
        <w:rPr>
          <w:rFonts w:ascii="Arial" w:hAnsi="Arial" w:cs="Arial"/>
        </w:rPr>
        <w:tab/>
        <w:t>42</w:t>
      </w:r>
    </w:p>
    <w:p w:rsidR="00447336" w:rsidRPr="00395C1C" w:rsidRDefault="00447336" w:rsidP="00447336">
      <w:pPr>
        <w:tabs>
          <w:tab w:val="right" w:leader="dot" w:pos="7938"/>
        </w:tabs>
        <w:spacing w:line="360" w:lineRule="auto"/>
        <w:rPr>
          <w:rFonts w:ascii="Arial" w:hAnsi="Arial" w:cs="Arial"/>
        </w:rPr>
      </w:pPr>
    </w:p>
    <w:p w:rsidR="00A247F9" w:rsidRPr="00395C1C" w:rsidRDefault="00A247F9"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Default="00447336" w:rsidP="00A247F9">
      <w:pPr>
        <w:spacing w:line="276" w:lineRule="auto"/>
        <w:ind w:left="0" w:firstLine="0"/>
        <w:jc w:val="center"/>
        <w:rPr>
          <w:rFonts w:ascii="Arial" w:hAnsi="Arial" w:cs="Arial"/>
          <w:b/>
          <w:sz w:val="28"/>
          <w:szCs w:val="28"/>
          <w:lang w:val="en-US"/>
        </w:rPr>
      </w:pPr>
    </w:p>
    <w:p w:rsidR="00395C1C" w:rsidRDefault="00395C1C" w:rsidP="00A247F9">
      <w:pPr>
        <w:spacing w:line="276" w:lineRule="auto"/>
        <w:ind w:left="0" w:firstLine="0"/>
        <w:jc w:val="center"/>
        <w:rPr>
          <w:rFonts w:ascii="Arial" w:hAnsi="Arial" w:cs="Arial"/>
          <w:b/>
          <w:sz w:val="28"/>
          <w:szCs w:val="28"/>
          <w:lang w:val="en-US"/>
        </w:rPr>
        <w:sectPr w:rsidR="00395C1C" w:rsidSect="00F12188">
          <w:footerReference w:type="default" r:id="rId11"/>
          <w:pgSz w:w="11906" w:h="16838"/>
          <w:pgMar w:top="2268" w:right="1701" w:bottom="1701" w:left="2268" w:header="709" w:footer="709" w:gutter="0"/>
          <w:pgNumType w:fmt="lowerRoman" w:start="5"/>
          <w:cols w:space="708"/>
          <w:docGrid w:linePitch="360"/>
        </w:sectPr>
      </w:pPr>
    </w:p>
    <w:p w:rsidR="00447336" w:rsidRPr="00395C1C" w:rsidRDefault="00447336" w:rsidP="00447336">
      <w:pPr>
        <w:jc w:val="center"/>
        <w:rPr>
          <w:rFonts w:ascii="Arial" w:hAnsi="Arial" w:cs="Arial"/>
          <w:b/>
          <w:sz w:val="24"/>
          <w:szCs w:val="24"/>
        </w:rPr>
      </w:pPr>
      <w:r w:rsidRPr="00395C1C">
        <w:rPr>
          <w:rFonts w:ascii="Arial" w:hAnsi="Arial" w:cs="Arial"/>
          <w:b/>
          <w:sz w:val="24"/>
          <w:szCs w:val="24"/>
        </w:rPr>
        <w:lastRenderedPageBreak/>
        <w:t>BAB I</w:t>
      </w:r>
    </w:p>
    <w:p w:rsidR="00447336" w:rsidRPr="00395C1C" w:rsidRDefault="00447336" w:rsidP="00447336">
      <w:pPr>
        <w:jc w:val="center"/>
        <w:rPr>
          <w:rFonts w:ascii="Arial" w:hAnsi="Arial" w:cs="Arial"/>
          <w:b/>
          <w:sz w:val="24"/>
          <w:szCs w:val="24"/>
        </w:rPr>
      </w:pPr>
      <w:r w:rsidRPr="00395C1C">
        <w:rPr>
          <w:rFonts w:ascii="Arial" w:hAnsi="Arial" w:cs="Arial"/>
          <w:b/>
          <w:sz w:val="24"/>
          <w:szCs w:val="24"/>
        </w:rPr>
        <w:t>PENDAHULUAN</w:t>
      </w:r>
    </w:p>
    <w:p w:rsidR="00447336" w:rsidRPr="00395C1C" w:rsidRDefault="00447336" w:rsidP="00447336">
      <w:pPr>
        <w:tabs>
          <w:tab w:val="left" w:pos="567"/>
        </w:tabs>
        <w:spacing w:line="360" w:lineRule="auto"/>
        <w:ind w:left="0" w:firstLine="0"/>
        <w:jc w:val="both"/>
        <w:rPr>
          <w:rFonts w:ascii="Arial" w:hAnsi="Arial" w:cs="Arial"/>
          <w:b/>
          <w:sz w:val="24"/>
          <w:szCs w:val="24"/>
        </w:rPr>
      </w:pPr>
      <w:r w:rsidRPr="00395C1C">
        <w:rPr>
          <w:rFonts w:ascii="Arial" w:hAnsi="Arial" w:cs="Arial"/>
          <w:b/>
          <w:sz w:val="24"/>
          <w:szCs w:val="24"/>
        </w:rPr>
        <w:t>1.1</w:t>
      </w:r>
      <w:r w:rsidRPr="00395C1C">
        <w:rPr>
          <w:rFonts w:ascii="Arial" w:hAnsi="Arial" w:cs="Arial"/>
          <w:b/>
          <w:sz w:val="24"/>
          <w:szCs w:val="24"/>
        </w:rPr>
        <w:tab/>
        <w:t>Latar Belakang</w:t>
      </w:r>
    </w:p>
    <w:p w:rsidR="00447336" w:rsidRPr="00395C1C" w:rsidRDefault="00447336" w:rsidP="00447336">
      <w:pPr>
        <w:tabs>
          <w:tab w:val="left" w:pos="567"/>
          <w:tab w:val="left" w:pos="709"/>
        </w:tabs>
        <w:spacing w:line="360" w:lineRule="auto"/>
        <w:ind w:left="0" w:firstLine="284"/>
        <w:jc w:val="both"/>
        <w:rPr>
          <w:rFonts w:ascii="Arial" w:hAnsi="Arial" w:cs="Arial"/>
        </w:rPr>
      </w:pPr>
      <w:r w:rsidRPr="00395C1C">
        <w:rPr>
          <w:rFonts w:ascii="Arial" w:hAnsi="Arial" w:cs="Arial"/>
        </w:rPr>
        <w:tab/>
        <w:t xml:space="preserve">Istilah air kemasan belum lama muncul di Indonesia. Baru pada tahun 1972-an istilah tersebut dikenal oleh masyarakat luas, dengan dihasilkannya air kemasan yang pertama kali, dengan merk Aqua. Orang awam mengatakan bahwa air kemasan juga dinamakan air mineral. Sebagai produk baru, kemunculan air kemasan bersaing dengan beberapa produk minuman ringan, terutama pada masyarakat perkotaan. Pada saat ini muncul istilah air isi ulang yang harganya jauh lebih murah dari pada air kemasan. Air mineral adalah air yang mengandung mineral alami dan kandungan mineralnya tidak boleh kurang dari 500 ppm. Ada air mineral yang kandungan mineralnya kurang dari 500 ppm, air yang demikian dinamakan </w:t>
      </w:r>
      <w:r w:rsidRPr="00395C1C">
        <w:rPr>
          <w:rStyle w:val="Emphasis"/>
          <w:rFonts w:ascii="Arial" w:hAnsi="Arial" w:cs="Arial"/>
        </w:rPr>
        <w:t xml:space="preserve">light mineral water. </w:t>
      </w:r>
      <w:r w:rsidRPr="00395C1C">
        <w:rPr>
          <w:rFonts w:ascii="Arial" w:hAnsi="Arial" w:cs="Arial"/>
        </w:rPr>
        <w:t xml:space="preserve">Sedangkan air mineral yang mineralnya ditambahkan dari bahan kimia digolongkan sebagai </w:t>
      </w:r>
      <w:r w:rsidRPr="00395C1C">
        <w:rPr>
          <w:rStyle w:val="Emphasis"/>
          <w:rFonts w:ascii="Arial" w:hAnsi="Arial" w:cs="Arial"/>
        </w:rPr>
        <w:t xml:space="preserve">mineralized water. </w:t>
      </w:r>
      <w:r w:rsidRPr="00395C1C">
        <w:rPr>
          <w:rFonts w:ascii="Arial" w:hAnsi="Arial" w:cs="Arial"/>
        </w:rPr>
        <w:t xml:space="preserve">Air mineral jenis ini dahulunya diperdagangkan sebagai komoditas obat, tetapi akhirnya diperdagangkan sebagai air minum biasa. Kemungkinan besar bahwa bermunculan air kemasan memiliki ciri khas tersendiri yang tidak disaingi oleh jenis air lainnya. Hal ini terutama sifatnya yang praktis dipakai dan kebersihannya yang umumnya memenuhi standar kesehatan. Apalagi hal ini diperburuk dengan kualitas air minum di dunia yang semakin menurun kualitasnya. Keistimewaan air kemasan antara lain, karena rasa, bau, warna tidak berubah dari rasa, bau, dan warna air alami. </w:t>
      </w:r>
    </w:p>
    <w:p w:rsidR="00447336" w:rsidRPr="00395C1C" w:rsidRDefault="00447336" w:rsidP="00447336">
      <w:pPr>
        <w:tabs>
          <w:tab w:val="left" w:pos="567"/>
        </w:tabs>
        <w:spacing w:line="360" w:lineRule="auto"/>
        <w:ind w:left="0" w:firstLine="284"/>
        <w:jc w:val="both"/>
        <w:rPr>
          <w:rFonts w:ascii="Arial" w:hAnsi="Arial" w:cs="Arial"/>
        </w:rPr>
      </w:pPr>
      <w:r w:rsidRPr="00395C1C">
        <w:rPr>
          <w:rFonts w:ascii="Arial" w:hAnsi="Arial" w:cs="Arial"/>
        </w:rPr>
        <w:tab/>
        <w:t xml:space="preserve">Pada saat ini kebutuhan air minum yang sehat sangat dibutuhkan oleh semua orang. Salah satunya air kemasan yang merupakan dambaan kebutuhan hidup yang tidak dapat ditawar-tawar lagi. Harga yang relatif tinggi pada awal produk ini diluncurkan bila dibandingkan dengan air dari PDAM, sekarang ternyata sudah dianggap biasa, artinya daya beli masyarakat pada air kemasan ini sudah semakin meningkat. Masalah yang banyak dihadapi terkait dengan air adalah berkurangnya air bersih yang dapat digunakan untuk konsumsi air minum sehari-hari. Tidak dapat dipungkiri bahwa air bersih merupakan kebutuhan utama dari manusia untuk kelangsungan hidupnya, kebutuhan air minum yang sehat dan layak dikonsumsi merupakan suatu peluang usaha bagi usaha pengisian air minum bermineral di masa yang akan datang. Hal ini ditandai dengan makin </w:t>
      </w:r>
      <w:r w:rsidRPr="00395C1C">
        <w:rPr>
          <w:rFonts w:ascii="Arial" w:hAnsi="Arial" w:cs="Arial"/>
        </w:rPr>
        <w:lastRenderedPageBreak/>
        <w:t xml:space="preserve">banyaknya usaha sejenis yang bermunculan menunjukkan prospek yang cerah bagi perusahaan pengelola air ini untuk lebih maju dan berkembang. Karena dewasa ini hampir seluruh masyarakat terutama yang hidup di kota-kota besar termasuk di kota Medan mengkonsumsi produk air minum untuk memenuhi kebutuhannya akan minuman yang sehat dan bermineral. Akhir-akhir ini banyak terdapat depot air minum isi ulang yang menawarkan jasa pada konsumen untuk mengisi air mineral dalam galon. Secara gampangnya depot air minum isi ulang ada tiga macam : Depot air pegunungan (menggunakan air pegunungan), Depot air mineral (menggunakan bahan baku dari air PAM atau PDAM tapi bisa juga menggunkan dari mata air, sumur bor, sumur korek), Depot Reserve Osmosis (sumber airnya bisa dari mana saja seperti PAM, air sumur bor.  </w:t>
      </w:r>
    </w:p>
    <w:p w:rsidR="00447336" w:rsidRPr="00395C1C" w:rsidRDefault="00447336" w:rsidP="00447336">
      <w:pPr>
        <w:tabs>
          <w:tab w:val="left" w:pos="567"/>
        </w:tabs>
        <w:spacing w:line="360" w:lineRule="auto"/>
        <w:ind w:left="0" w:firstLine="284"/>
        <w:jc w:val="both"/>
        <w:rPr>
          <w:rFonts w:ascii="Arial" w:hAnsi="Arial" w:cs="Arial"/>
        </w:rPr>
      </w:pPr>
      <w:r w:rsidRPr="00395C1C">
        <w:rPr>
          <w:rFonts w:ascii="Arial" w:hAnsi="Arial" w:cs="Arial"/>
        </w:rPr>
        <w:tab/>
        <w:t xml:space="preserve">Di daerah Jalan Taruma Kecamatan Medan Petisah terdapat dua depot. Depot tersebut menggunakan sumber bahan baku air pegunungan, sumber air pengunungannya adalah pegunungan sibolangit  yang terletak di daerah bandar baru yang tidak jauh dari kota brastagi, dan membeli airnya melalui mobil tangki. Harga per tangki Rp. 350.000 dengan kapasitas air  7.000 liter. Dalam satu galon air minum isinya 20 liter dengan harga jual ke masyarakat Rp. 6.000 per galon. Harga yang ditawarkan oleh depot air minum isi ulang ini relatif murah. Alasan ini yang mendorong masyarakat untuk lebih memilih mengisi ulang air minum di depot-depot isi ulang dari  pada harus membeli di agen resmi. Air minum isi ulang sebagaimana diketahui adalah salah satu usaha jasa pengisian air minum yang semakin lama semakin banyak dikenal. Demikian juga bagi kalangan mahasiswa yang sebagian besar adalah jauh dari orang tua dan tinggal dengan kondisi kost yang tidak memungkinkan untuk memasak air, sehingga air yang biasa dikonsumsi adalah air minum isi ulang karena praktis, higienis, harganya yang terjangkau, mudah didapatkan dan sifatnya yang tahan lama. </w:t>
      </w:r>
    </w:p>
    <w:p w:rsidR="00447336" w:rsidRPr="00395C1C" w:rsidRDefault="00447336" w:rsidP="00447336">
      <w:pPr>
        <w:tabs>
          <w:tab w:val="left" w:pos="567"/>
        </w:tabs>
        <w:spacing w:line="360" w:lineRule="auto"/>
        <w:ind w:left="0" w:firstLine="284"/>
        <w:jc w:val="both"/>
        <w:rPr>
          <w:rFonts w:ascii="Arial" w:hAnsi="Arial" w:cs="Arial"/>
        </w:rPr>
      </w:pPr>
      <w:r w:rsidRPr="00395C1C">
        <w:rPr>
          <w:rFonts w:ascii="Arial" w:hAnsi="Arial" w:cs="Arial"/>
        </w:rPr>
        <w:tab/>
        <w:t xml:space="preserve">Namun kualitas air minum isi ulang masih diragukan karena diduga dapat terkontaminasi oleh berbagai cemaran yang dapat membahayakan kesehatan manusia jika penanganan dan pengolahannya kurang baik. Berdasarkan Permenkes No. 492 tahun 2010 tentang persyaratan kualitas air minum menyebutkan bahwa kandungan bakteri </w:t>
      </w:r>
      <w:r w:rsidRPr="00395C1C">
        <w:rPr>
          <w:rFonts w:ascii="Arial" w:hAnsi="Arial" w:cs="Arial"/>
          <w:i/>
        </w:rPr>
        <w:t>Escherichia coli</w:t>
      </w:r>
      <w:r w:rsidRPr="00395C1C">
        <w:rPr>
          <w:rFonts w:ascii="Arial" w:hAnsi="Arial" w:cs="Arial"/>
        </w:rPr>
        <w:t xml:space="preserve"> dalam air minum yaitu 0/100 ml. Oleh sebab itu air bersih dan air minum tidak boleh melebihi persyaratan yang telah ditentukan apabila dalam air minum dan air bersih sudah </w:t>
      </w:r>
      <w:r w:rsidRPr="00395C1C">
        <w:rPr>
          <w:rFonts w:ascii="Arial" w:hAnsi="Arial" w:cs="Arial"/>
        </w:rPr>
        <w:lastRenderedPageBreak/>
        <w:t xml:space="preserve">tercemar bakteri </w:t>
      </w:r>
      <w:r w:rsidRPr="00395C1C">
        <w:rPr>
          <w:rFonts w:ascii="Arial" w:hAnsi="Arial" w:cs="Arial"/>
          <w:i/>
        </w:rPr>
        <w:t>Escherichia coli</w:t>
      </w:r>
      <w:r w:rsidRPr="00395C1C">
        <w:rPr>
          <w:rFonts w:ascii="Arial" w:hAnsi="Arial" w:cs="Arial"/>
        </w:rPr>
        <w:t xml:space="preserve"> yang melebihi persyaratan maka akan menyebabkan penyakit diare. </w:t>
      </w:r>
    </w:p>
    <w:p w:rsidR="00447336" w:rsidRPr="00395C1C" w:rsidRDefault="00447336" w:rsidP="00447336">
      <w:pPr>
        <w:tabs>
          <w:tab w:val="left" w:pos="567"/>
        </w:tabs>
        <w:spacing w:line="360" w:lineRule="auto"/>
        <w:ind w:left="0" w:firstLine="284"/>
        <w:jc w:val="both"/>
        <w:rPr>
          <w:rFonts w:ascii="Arial" w:hAnsi="Arial" w:cs="Arial"/>
        </w:rPr>
      </w:pPr>
      <w:r w:rsidRPr="00395C1C">
        <w:rPr>
          <w:rFonts w:ascii="Arial" w:hAnsi="Arial" w:cs="Arial"/>
        </w:rPr>
        <w:tab/>
        <w:t xml:space="preserve">Melalui survei awal yang saya lakukan ditemukan beberapa orang yang mengalami diare setelah mengkonsumsi air minum isi ulang yang terdapat di  depot daerah tersebut. Berdasarkan uraian tersebut penulis tertarik melakukan penelitian tentang </w:t>
      </w:r>
      <w:r w:rsidRPr="00395C1C">
        <w:rPr>
          <w:rFonts w:ascii="Arial" w:hAnsi="Arial" w:cs="Arial"/>
          <w:b/>
        </w:rPr>
        <w:t>“Uji Bakteri Pada Air Minum Isi Ulang Yang Beredar Di Jalan Taruma Kecamatan Medan Petisah”.</w:t>
      </w:r>
    </w:p>
    <w:p w:rsidR="00447336" w:rsidRPr="00395C1C" w:rsidRDefault="00447336" w:rsidP="00447336">
      <w:pPr>
        <w:spacing w:line="360" w:lineRule="auto"/>
        <w:ind w:left="0" w:firstLine="567"/>
        <w:jc w:val="both"/>
        <w:rPr>
          <w:rFonts w:ascii="Arial" w:hAnsi="Arial" w:cs="Arial"/>
          <w:b/>
        </w:rPr>
      </w:pPr>
    </w:p>
    <w:p w:rsidR="00447336" w:rsidRPr="00395C1C" w:rsidRDefault="00447336" w:rsidP="00447336">
      <w:pPr>
        <w:tabs>
          <w:tab w:val="left" w:pos="567"/>
        </w:tabs>
        <w:spacing w:line="360" w:lineRule="auto"/>
        <w:ind w:left="0" w:firstLine="0"/>
        <w:jc w:val="both"/>
        <w:rPr>
          <w:rFonts w:ascii="Arial" w:eastAsia="Times New Roman" w:hAnsi="Arial" w:cs="Arial"/>
          <w:b/>
          <w:sz w:val="24"/>
          <w:szCs w:val="24"/>
          <w:lang w:eastAsia="id-ID"/>
        </w:rPr>
      </w:pPr>
      <w:r w:rsidRPr="00395C1C">
        <w:rPr>
          <w:rFonts w:ascii="Arial" w:eastAsia="Times New Roman" w:hAnsi="Arial" w:cs="Arial"/>
          <w:b/>
          <w:sz w:val="24"/>
          <w:szCs w:val="24"/>
          <w:lang w:eastAsia="id-ID"/>
        </w:rPr>
        <w:t>1.2</w:t>
      </w:r>
      <w:r w:rsidRPr="00395C1C">
        <w:rPr>
          <w:rFonts w:ascii="Arial" w:eastAsia="Times New Roman" w:hAnsi="Arial" w:cs="Arial"/>
          <w:b/>
          <w:sz w:val="24"/>
          <w:szCs w:val="24"/>
          <w:lang w:eastAsia="id-ID"/>
        </w:rPr>
        <w:tab/>
        <w:t>Perumusan Masalah dan Pembatasan Masalah</w:t>
      </w:r>
    </w:p>
    <w:p w:rsidR="00447336" w:rsidRPr="00395C1C" w:rsidRDefault="00447336" w:rsidP="00447336">
      <w:pPr>
        <w:tabs>
          <w:tab w:val="left" w:pos="284"/>
          <w:tab w:val="left" w:pos="567"/>
        </w:tabs>
        <w:spacing w:line="360" w:lineRule="auto"/>
        <w:ind w:left="0" w:firstLine="0"/>
        <w:jc w:val="both"/>
        <w:rPr>
          <w:rFonts w:ascii="Arial" w:eastAsia="Times New Roman" w:hAnsi="Arial" w:cs="Arial"/>
          <w:b/>
          <w:sz w:val="24"/>
          <w:szCs w:val="24"/>
          <w:lang w:eastAsia="id-ID"/>
        </w:rPr>
      </w:pPr>
      <w:r w:rsidRPr="00395C1C">
        <w:rPr>
          <w:rFonts w:ascii="Arial" w:eastAsia="Times New Roman" w:hAnsi="Arial" w:cs="Arial"/>
          <w:b/>
          <w:sz w:val="24"/>
          <w:szCs w:val="24"/>
          <w:lang w:eastAsia="id-ID"/>
        </w:rPr>
        <w:tab/>
        <w:t>1.2.1 Perumusan Masalah</w:t>
      </w:r>
    </w:p>
    <w:p w:rsidR="00447336" w:rsidRPr="00395C1C" w:rsidRDefault="00447336" w:rsidP="00447336">
      <w:pPr>
        <w:tabs>
          <w:tab w:val="left" w:pos="567"/>
        </w:tabs>
        <w:spacing w:line="360" w:lineRule="auto"/>
        <w:ind w:left="0" w:firstLine="0"/>
        <w:jc w:val="both"/>
        <w:rPr>
          <w:rFonts w:ascii="Arial" w:eastAsia="Calibri" w:hAnsi="Arial" w:cs="Arial"/>
          <w:lang w:eastAsia="id-ID"/>
        </w:rPr>
      </w:pPr>
      <w:r w:rsidRPr="00395C1C">
        <w:rPr>
          <w:rFonts w:ascii="Arial" w:eastAsia="Calibri" w:hAnsi="Arial" w:cs="Arial"/>
          <w:lang w:eastAsia="id-ID"/>
        </w:rPr>
        <w:tab/>
        <w:t>Apakah air minum yang dihasilkan oleh depot air minum isi ulang di Jalan Taruma Kecamatan Medan Petisah mengandung bakteri ?</w:t>
      </w:r>
    </w:p>
    <w:p w:rsidR="00447336" w:rsidRPr="00395C1C" w:rsidRDefault="00447336" w:rsidP="00447336">
      <w:pPr>
        <w:tabs>
          <w:tab w:val="left" w:pos="284"/>
          <w:tab w:val="left" w:pos="567"/>
        </w:tabs>
        <w:spacing w:line="360" w:lineRule="auto"/>
        <w:ind w:left="0" w:firstLine="0"/>
        <w:jc w:val="both"/>
        <w:rPr>
          <w:rFonts w:ascii="Arial" w:eastAsia="Calibri" w:hAnsi="Arial" w:cs="Arial"/>
          <w:b/>
          <w:sz w:val="24"/>
          <w:szCs w:val="24"/>
          <w:lang w:eastAsia="id-ID"/>
        </w:rPr>
      </w:pPr>
      <w:r w:rsidRPr="00395C1C">
        <w:rPr>
          <w:rFonts w:ascii="Arial" w:eastAsia="Calibri" w:hAnsi="Arial" w:cs="Arial"/>
          <w:b/>
          <w:lang w:eastAsia="id-ID"/>
        </w:rPr>
        <w:tab/>
        <w:t xml:space="preserve">1.2.2 </w:t>
      </w:r>
      <w:r w:rsidRPr="00395C1C">
        <w:rPr>
          <w:rFonts w:ascii="Arial" w:eastAsia="Calibri" w:hAnsi="Arial" w:cs="Arial"/>
          <w:b/>
          <w:sz w:val="24"/>
          <w:szCs w:val="24"/>
          <w:lang w:eastAsia="id-ID"/>
        </w:rPr>
        <w:t>Pembatasan Masalah</w:t>
      </w:r>
    </w:p>
    <w:p w:rsidR="00447336" w:rsidRPr="00395C1C" w:rsidRDefault="00447336" w:rsidP="00447336">
      <w:pPr>
        <w:tabs>
          <w:tab w:val="left" w:pos="567"/>
        </w:tabs>
        <w:spacing w:line="360" w:lineRule="auto"/>
        <w:ind w:left="0" w:firstLine="0"/>
        <w:jc w:val="both"/>
        <w:rPr>
          <w:rFonts w:ascii="Arial" w:eastAsia="Calibri" w:hAnsi="Arial" w:cs="Arial"/>
          <w:b/>
          <w:sz w:val="24"/>
          <w:szCs w:val="24"/>
          <w:lang w:eastAsia="id-ID"/>
        </w:rPr>
      </w:pPr>
      <w:r w:rsidRPr="00395C1C">
        <w:rPr>
          <w:rFonts w:ascii="Arial" w:eastAsia="Calibri" w:hAnsi="Arial" w:cs="Arial"/>
          <w:b/>
          <w:sz w:val="24"/>
          <w:szCs w:val="24"/>
          <w:lang w:eastAsia="id-ID"/>
        </w:rPr>
        <w:tab/>
      </w:r>
      <w:r w:rsidRPr="00395C1C">
        <w:rPr>
          <w:rFonts w:ascii="Arial" w:eastAsia="Calibri" w:hAnsi="Arial" w:cs="Arial"/>
          <w:lang w:eastAsia="id-ID"/>
        </w:rPr>
        <w:t xml:space="preserve">Dalam penelitian ini penulis hanya memeriksa bakteri </w:t>
      </w:r>
      <w:r w:rsidRPr="00395C1C">
        <w:rPr>
          <w:rFonts w:ascii="Arial" w:eastAsia="Calibri" w:hAnsi="Arial" w:cs="Arial"/>
          <w:i/>
          <w:lang w:eastAsia="id-ID"/>
        </w:rPr>
        <w:t xml:space="preserve">Escherichia coli </w:t>
      </w:r>
      <w:r w:rsidRPr="00395C1C">
        <w:rPr>
          <w:rFonts w:ascii="Arial" w:eastAsia="Calibri" w:hAnsi="Arial" w:cs="Arial"/>
          <w:lang w:eastAsia="id-ID"/>
        </w:rPr>
        <w:t>pada air minum isi ulang yang beredar di Jalan Taruma Kecamatan Medan Petisah.</w:t>
      </w:r>
      <w:r w:rsidRPr="00395C1C">
        <w:rPr>
          <w:rFonts w:ascii="Arial" w:eastAsia="Calibri" w:hAnsi="Arial" w:cs="Arial"/>
          <w:b/>
          <w:sz w:val="24"/>
          <w:szCs w:val="24"/>
          <w:lang w:eastAsia="id-ID"/>
        </w:rPr>
        <w:t xml:space="preserve">  </w:t>
      </w:r>
    </w:p>
    <w:p w:rsidR="00447336" w:rsidRPr="00395C1C" w:rsidRDefault="00447336" w:rsidP="00447336">
      <w:pPr>
        <w:tabs>
          <w:tab w:val="left" w:pos="567"/>
        </w:tabs>
        <w:spacing w:line="360" w:lineRule="auto"/>
        <w:ind w:left="0" w:firstLine="0"/>
        <w:jc w:val="both"/>
        <w:rPr>
          <w:rFonts w:ascii="Arial" w:eastAsia="Calibri" w:hAnsi="Arial" w:cs="Arial"/>
          <w:lang w:eastAsia="id-ID"/>
        </w:rPr>
      </w:pPr>
      <w:r w:rsidRPr="00395C1C">
        <w:rPr>
          <w:rFonts w:ascii="Arial" w:eastAsia="Calibri" w:hAnsi="Arial" w:cs="Arial"/>
          <w:b/>
          <w:sz w:val="24"/>
          <w:szCs w:val="24"/>
          <w:lang w:eastAsia="id-ID"/>
        </w:rPr>
        <w:t xml:space="preserve">                                                                                                                 </w:t>
      </w:r>
      <w:r w:rsidRPr="00395C1C">
        <w:rPr>
          <w:rFonts w:ascii="Arial" w:hAnsi="Arial" w:cs="Arial"/>
        </w:rPr>
        <w:t xml:space="preserve">  </w:t>
      </w:r>
    </w:p>
    <w:p w:rsidR="00447336" w:rsidRPr="00395C1C" w:rsidRDefault="00447336" w:rsidP="00447336">
      <w:pPr>
        <w:tabs>
          <w:tab w:val="left" w:pos="567"/>
        </w:tabs>
        <w:spacing w:line="360" w:lineRule="auto"/>
        <w:ind w:left="0" w:firstLine="0"/>
        <w:jc w:val="both"/>
        <w:rPr>
          <w:rFonts w:ascii="Arial" w:eastAsia="Calibri" w:hAnsi="Arial" w:cs="Arial"/>
          <w:b/>
          <w:sz w:val="24"/>
          <w:szCs w:val="24"/>
          <w:lang w:eastAsia="id-ID"/>
        </w:rPr>
      </w:pPr>
      <w:r w:rsidRPr="00395C1C">
        <w:rPr>
          <w:rFonts w:ascii="Arial" w:eastAsia="Calibri" w:hAnsi="Arial" w:cs="Arial"/>
          <w:b/>
          <w:sz w:val="24"/>
          <w:szCs w:val="24"/>
          <w:lang w:eastAsia="id-ID"/>
        </w:rPr>
        <w:t>1.3 Tujuan Penelitian</w:t>
      </w:r>
    </w:p>
    <w:p w:rsidR="00447336" w:rsidRPr="00395C1C" w:rsidRDefault="00447336" w:rsidP="00447336">
      <w:pPr>
        <w:tabs>
          <w:tab w:val="left" w:pos="567"/>
        </w:tabs>
        <w:spacing w:line="360" w:lineRule="auto"/>
        <w:ind w:left="0" w:firstLine="0"/>
        <w:jc w:val="both"/>
        <w:rPr>
          <w:rFonts w:ascii="Arial" w:eastAsia="Calibri" w:hAnsi="Arial" w:cs="Arial"/>
          <w:i/>
          <w:lang w:eastAsia="id-ID"/>
        </w:rPr>
      </w:pPr>
      <w:r w:rsidRPr="00395C1C">
        <w:rPr>
          <w:rFonts w:ascii="Arial" w:eastAsia="Calibri" w:hAnsi="Arial" w:cs="Arial"/>
          <w:lang w:eastAsia="id-ID"/>
        </w:rPr>
        <w:tab/>
        <w:t xml:space="preserve">Untuk mengetahui kandungan bakteri </w:t>
      </w:r>
      <w:r w:rsidRPr="00395C1C">
        <w:rPr>
          <w:rFonts w:ascii="Arial" w:eastAsia="Calibri" w:hAnsi="Arial" w:cs="Arial"/>
          <w:i/>
          <w:lang w:eastAsia="id-ID"/>
        </w:rPr>
        <w:t xml:space="preserve">Escherichia coli </w:t>
      </w:r>
      <w:r w:rsidRPr="00395C1C">
        <w:rPr>
          <w:rFonts w:ascii="Arial" w:eastAsia="Calibri" w:hAnsi="Arial" w:cs="Arial"/>
          <w:lang w:eastAsia="id-ID"/>
        </w:rPr>
        <w:t>pada air minum yang dihasilkan oleh depot yang berada di Jalan Taruma Kecamatan Medan Petisah</w:t>
      </w:r>
      <w:r w:rsidRPr="00395C1C">
        <w:rPr>
          <w:rFonts w:ascii="Arial" w:eastAsia="Calibri" w:hAnsi="Arial" w:cs="Arial"/>
          <w:i/>
          <w:lang w:eastAsia="id-ID"/>
        </w:rPr>
        <w:t>.</w:t>
      </w:r>
    </w:p>
    <w:p w:rsidR="00447336" w:rsidRPr="00395C1C" w:rsidRDefault="00447336" w:rsidP="00447336">
      <w:pPr>
        <w:tabs>
          <w:tab w:val="left" w:pos="567"/>
        </w:tabs>
        <w:spacing w:line="360" w:lineRule="auto"/>
        <w:ind w:left="0" w:firstLine="0"/>
        <w:jc w:val="both"/>
        <w:rPr>
          <w:rFonts w:ascii="Arial" w:eastAsia="Calibri" w:hAnsi="Arial" w:cs="Arial"/>
          <w:i/>
          <w:lang w:eastAsia="id-ID"/>
        </w:rPr>
      </w:pPr>
    </w:p>
    <w:p w:rsidR="00447336" w:rsidRPr="00395C1C" w:rsidRDefault="00447336" w:rsidP="00447336">
      <w:pPr>
        <w:pStyle w:val="ListParagraph"/>
        <w:numPr>
          <w:ilvl w:val="1"/>
          <w:numId w:val="5"/>
        </w:numPr>
        <w:tabs>
          <w:tab w:val="left" w:pos="567"/>
        </w:tabs>
        <w:spacing w:after="0" w:line="360" w:lineRule="auto"/>
        <w:jc w:val="both"/>
        <w:rPr>
          <w:rFonts w:ascii="Arial" w:eastAsia="Calibri" w:hAnsi="Arial" w:cs="Arial"/>
          <w:b/>
          <w:sz w:val="24"/>
          <w:szCs w:val="24"/>
        </w:rPr>
      </w:pPr>
      <w:r w:rsidRPr="00395C1C">
        <w:rPr>
          <w:rFonts w:ascii="Arial" w:eastAsia="Calibri" w:hAnsi="Arial" w:cs="Arial"/>
          <w:b/>
          <w:sz w:val="24"/>
          <w:szCs w:val="24"/>
        </w:rPr>
        <w:t>Manfaat Penelitian</w:t>
      </w:r>
    </w:p>
    <w:p w:rsidR="00447336" w:rsidRPr="00395C1C" w:rsidRDefault="00447336" w:rsidP="00447336">
      <w:pPr>
        <w:pStyle w:val="ListParagraph"/>
        <w:numPr>
          <w:ilvl w:val="0"/>
          <w:numId w:val="6"/>
        </w:numPr>
        <w:tabs>
          <w:tab w:val="left" w:pos="567"/>
        </w:tabs>
        <w:spacing w:after="0" w:line="360" w:lineRule="auto"/>
        <w:jc w:val="both"/>
        <w:rPr>
          <w:rFonts w:ascii="Arial" w:eastAsia="Calibri" w:hAnsi="Arial" w:cs="Arial"/>
        </w:rPr>
      </w:pPr>
      <w:r w:rsidRPr="00395C1C">
        <w:rPr>
          <w:rFonts w:ascii="Arial" w:eastAsia="Calibri" w:hAnsi="Arial" w:cs="Arial"/>
        </w:rPr>
        <w:t>Memberikan informasi kepada masyarakat mengenai air minum yang sehat dan layak diminum.</w:t>
      </w:r>
    </w:p>
    <w:p w:rsidR="00447336" w:rsidRPr="00395C1C" w:rsidRDefault="00447336" w:rsidP="00447336">
      <w:pPr>
        <w:pStyle w:val="ListParagraph"/>
        <w:numPr>
          <w:ilvl w:val="0"/>
          <w:numId w:val="6"/>
        </w:numPr>
        <w:tabs>
          <w:tab w:val="left" w:pos="567"/>
        </w:tabs>
        <w:spacing w:after="0" w:line="360" w:lineRule="auto"/>
        <w:jc w:val="both"/>
        <w:rPr>
          <w:rFonts w:ascii="Arial" w:eastAsia="Calibri" w:hAnsi="Arial" w:cs="Arial"/>
        </w:rPr>
      </w:pPr>
      <w:r w:rsidRPr="00395C1C">
        <w:rPr>
          <w:rFonts w:ascii="Arial" w:eastAsia="Calibri" w:hAnsi="Arial" w:cs="Arial"/>
        </w:rPr>
        <w:t>Memberikan informasi mengenai kandungan bakteri kepada produsen air minum.</w:t>
      </w:r>
    </w:p>
    <w:p w:rsidR="00447336" w:rsidRPr="00395C1C" w:rsidRDefault="00447336" w:rsidP="00447336">
      <w:pPr>
        <w:pStyle w:val="ListParagraph"/>
        <w:numPr>
          <w:ilvl w:val="0"/>
          <w:numId w:val="6"/>
        </w:numPr>
        <w:tabs>
          <w:tab w:val="left" w:pos="567"/>
        </w:tabs>
        <w:spacing w:after="0" w:line="360" w:lineRule="auto"/>
        <w:jc w:val="both"/>
        <w:rPr>
          <w:rFonts w:ascii="Arial" w:eastAsia="Calibri" w:hAnsi="Arial" w:cs="Arial"/>
        </w:rPr>
      </w:pPr>
      <w:r w:rsidRPr="00395C1C">
        <w:rPr>
          <w:rFonts w:ascii="Arial" w:eastAsia="Calibri" w:hAnsi="Arial" w:cs="Arial"/>
        </w:rPr>
        <w:t>Sebagai referensi untuk peneliti selanjutnya.</w:t>
      </w:r>
    </w:p>
    <w:p w:rsidR="00447336" w:rsidRPr="00395C1C" w:rsidRDefault="00447336" w:rsidP="00447336">
      <w:pPr>
        <w:pStyle w:val="ListParagraph"/>
        <w:tabs>
          <w:tab w:val="left" w:pos="567"/>
        </w:tabs>
        <w:spacing w:line="360" w:lineRule="auto"/>
        <w:ind w:left="930"/>
        <w:jc w:val="both"/>
        <w:rPr>
          <w:rFonts w:ascii="Arial" w:eastAsia="Calibri" w:hAnsi="Arial" w:cs="Arial"/>
        </w:rPr>
      </w:pPr>
    </w:p>
    <w:p w:rsidR="00447336" w:rsidRPr="00395C1C" w:rsidRDefault="00447336" w:rsidP="00447336">
      <w:pPr>
        <w:tabs>
          <w:tab w:val="left" w:pos="567"/>
        </w:tabs>
        <w:spacing w:line="360" w:lineRule="auto"/>
        <w:ind w:left="0" w:firstLine="0"/>
        <w:jc w:val="both"/>
        <w:rPr>
          <w:rFonts w:ascii="Arial" w:eastAsia="Calibri" w:hAnsi="Arial" w:cs="Arial"/>
          <w:lang w:eastAsia="id-ID"/>
        </w:rPr>
      </w:pPr>
    </w:p>
    <w:p w:rsidR="00447336" w:rsidRPr="00395C1C" w:rsidRDefault="00447336" w:rsidP="00447336">
      <w:pPr>
        <w:ind w:left="0" w:firstLine="0"/>
        <w:jc w:val="both"/>
        <w:rPr>
          <w:rFonts w:ascii="Arial" w:hAnsi="Arial" w:cs="Arial"/>
          <w:b/>
          <w:sz w:val="24"/>
          <w:szCs w:val="24"/>
        </w:rPr>
      </w:pPr>
    </w:p>
    <w:p w:rsidR="00447336" w:rsidRPr="00395C1C" w:rsidRDefault="00447336" w:rsidP="00447336">
      <w:pPr>
        <w:ind w:left="0" w:firstLine="0"/>
        <w:jc w:val="both"/>
        <w:rPr>
          <w:rFonts w:ascii="Arial" w:hAnsi="Arial" w:cs="Arial"/>
          <w:b/>
          <w:sz w:val="24"/>
          <w:szCs w:val="24"/>
        </w:rPr>
      </w:pPr>
    </w:p>
    <w:p w:rsidR="00447336" w:rsidRPr="00395C1C" w:rsidRDefault="00447336" w:rsidP="00447336">
      <w:pPr>
        <w:ind w:left="0" w:firstLine="0"/>
        <w:jc w:val="both"/>
        <w:rPr>
          <w:rFonts w:ascii="Arial" w:hAnsi="Arial" w:cs="Arial"/>
          <w:b/>
          <w:sz w:val="24"/>
          <w:szCs w:val="24"/>
        </w:rPr>
      </w:pPr>
    </w:p>
    <w:p w:rsidR="00447336" w:rsidRPr="00395C1C" w:rsidRDefault="00447336" w:rsidP="00447336">
      <w:pPr>
        <w:ind w:left="0" w:firstLine="0"/>
        <w:jc w:val="center"/>
        <w:rPr>
          <w:rFonts w:ascii="Arial" w:hAnsi="Arial" w:cs="Arial"/>
          <w:b/>
          <w:sz w:val="24"/>
          <w:szCs w:val="24"/>
        </w:rPr>
      </w:pPr>
      <w:r w:rsidRPr="00395C1C">
        <w:rPr>
          <w:rFonts w:ascii="Arial" w:hAnsi="Arial" w:cs="Arial"/>
          <w:b/>
          <w:sz w:val="24"/>
          <w:szCs w:val="24"/>
        </w:rPr>
        <w:lastRenderedPageBreak/>
        <w:t>BAB II</w:t>
      </w:r>
    </w:p>
    <w:p w:rsidR="00447336" w:rsidRPr="00395C1C" w:rsidRDefault="00447336" w:rsidP="00447336">
      <w:pPr>
        <w:ind w:left="0" w:firstLine="0"/>
        <w:jc w:val="center"/>
        <w:rPr>
          <w:rFonts w:ascii="Arial" w:hAnsi="Arial" w:cs="Arial"/>
          <w:b/>
          <w:sz w:val="24"/>
          <w:szCs w:val="24"/>
        </w:rPr>
      </w:pPr>
      <w:r w:rsidRPr="00395C1C">
        <w:rPr>
          <w:rFonts w:ascii="Arial" w:hAnsi="Arial" w:cs="Arial"/>
          <w:b/>
          <w:sz w:val="24"/>
          <w:szCs w:val="24"/>
        </w:rPr>
        <w:t>TINJAUAN PUSTAKA</w:t>
      </w:r>
    </w:p>
    <w:p w:rsidR="00447336" w:rsidRPr="00395C1C" w:rsidRDefault="00447336" w:rsidP="00447336">
      <w:pPr>
        <w:pStyle w:val="ListParagraph"/>
        <w:numPr>
          <w:ilvl w:val="1"/>
          <w:numId w:val="7"/>
        </w:numPr>
        <w:tabs>
          <w:tab w:val="left" w:pos="567"/>
        </w:tabs>
        <w:spacing w:after="0" w:line="480" w:lineRule="auto"/>
        <w:jc w:val="both"/>
        <w:rPr>
          <w:rFonts w:ascii="Arial" w:hAnsi="Arial" w:cs="Arial"/>
          <w:b/>
          <w:sz w:val="24"/>
          <w:szCs w:val="24"/>
        </w:rPr>
      </w:pPr>
      <w:r w:rsidRPr="00395C1C">
        <w:rPr>
          <w:rFonts w:ascii="Arial" w:hAnsi="Arial" w:cs="Arial"/>
          <w:b/>
          <w:sz w:val="24"/>
          <w:szCs w:val="24"/>
        </w:rPr>
        <w:t>Tinjauan Pustaka</w:t>
      </w:r>
    </w:p>
    <w:p w:rsidR="00447336" w:rsidRPr="00395C1C" w:rsidRDefault="00447336" w:rsidP="00447336">
      <w:pPr>
        <w:pStyle w:val="ListParagraph"/>
        <w:tabs>
          <w:tab w:val="left" w:pos="567"/>
        </w:tabs>
        <w:ind w:left="0"/>
        <w:jc w:val="both"/>
        <w:rPr>
          <w:rFonts w:ascii="Arial" w:hAnsi="Arial" w:cs="Arial"/>
          <w:b/>
          <w:sz w:val="24"/>
          <w:szCs w:val="24"/>
        </w:rPr>
      </w:pPr>
      <w:r w:rsidRPr="00395C1C">
        <w:rPr>
          <w:rFonts w:ascii="Arial" w:hAnsi="Arial" w:cs="Arial"/>
          <w:b/>
          <w:sz w:val="24"/>
          <w:szCs w:val="24"/>
        </w:rPr>
        <w:t>2.1.2</w:t>
      </w:r>
      <w:r w:rsidRPr="00395C1C">
        <w:rPr>
          <w:rFonts w:ascii="Arial" w:hAnsi="Arial" w:cs="Arial"/>
          <w:b/>
          <w:sz w:val="24"/>
          <w:szCs w:val="24"/>
        </w:rPr>
        <w:tab/>
        <w:t>Air Minum</w:t>
      </w:r>
    </w:p>
    <w:p w:rsidR="00447336" w:rsidRPr="00395C1C" w:rsidRDefault="00447336" w:rsidP="00447336">
      <w:pPr>
        <w:pStyle w:val="ListParagraph"/>
        <w:tabs>
          <w:tab w:val="left" w:pos="567"/>
        </w:tabs>
        <w:spacing w:line="360" w:lineRule="auto"/>
        <w:ind w:left="0" w:firstLine="567"/>
        <w:jc w:val="both"/>
        <w:rPr>
          <w:rFonts w:ascii="Arial" w:hAnsi="Arial" w:cs="Arial"/>
          <w:b/>
        </w:rPr>
      </w:pPr>
      <w:r w:rsidRPr="00395C1C">
        <w:rPr>
          <w:rFonts w:ascii="Arial" w:hAnsi="Arial" w:cs="Arial"/>
        </w:rPr>
        <w:t xml:space="preserve"> Manusia membutuhkan air untuk berbagai macam keperluan, seperti mandi, memasak dan yang paling penting untuk konsumsi sehari-hari (Pradana dan Bowo, 2013). Air merupakan suatu kebutuhan yang tidak dapat ditinggalkan untuk kehidupan manusia. Bukan hanya jumlahnya yang penting, tetapi juga mutu air diperlukan untuk penggunaan tertentu. Air yang dapat diminum dapat diartikan sebagai air yang bebas dari bakteri yang berbahaya dan ketidakmurnian secara kimiawi. Air minum harus bersih dan jernih, tidak berwarna dan tidak berbau, dan tidak mengandung bahan tersuspensi atau kekeruhan (</w:t>
      </w:r>
      <w:r w:rsidRPr="00395C1C">
        <w:rPr>
          <w:rFonts w:ascii="Arial" w:hAnsi="Arial" w:cs="Arial"/>
          <w:i/>
          <w:iCs/>
        </w:rPr>
        <w:t>Buckle et all</w:t>
      </w:r>
      <w:r w:rsidRPr="00395C1C">
        <w:rPr>
          <w:rFonts w:ascii="Arial" w:hAnsi="Arial" w:cs="Arial"/>
        </w:rPr>
        <w:t>., 2009)</w:t>
      </w:r>
    </w:p>
    <w:p w:rsidR="00447336" w:rsidRPr="00395C1C" w:rsidRDefault="00447336" w:rsidP="00447336">
      <w:pPr>
        <w:tabs>
          <w:tab w:val="left" w:pos="567"/>
        </w:tabs>
        <w:spacing w:line="360" w:lineRule="auto"/>
        <w:ind w:left="0" w:firstLine="0"/>
        <w:jc w:val="both"/>
        <w:rPr>
          <w:rFonts w:ascii="Arial" w:hAnsi="Arial" w:cs="Arial"/>
          <w:lang w:eastAsia="id-ID"/>
        </w:rPr>
      </w:pPr>
      <w:r w:rsidRPr="00395C1C">
        <w:rPr>
          <w:rFonts w:ascii="Arial" w:hAnsi="Arial" w:cs="Arial"/>
          <w:lang w:eastAsia="id-ID"/>
        </w:rPr>
        <w:tab/>
        <w:t xml:space="preserve">Menurut </w:t>
      </w:r>
      <w:r w:rsidRPr="00395C1C">
        <w:rPr>
          <w:rFonts w:ascii="Arial" w:hAnsi="Arial" w:cs="Arial"/>
          <w:color w:val="292526"/>
          <w:lang w:eastAsia="id-ID"/>
        </w:rPr>
        <w:t>Sandra dan Lilis (2007) menyatakan bahwa a</w:t>
      </w:r>
      <w:r w:rsidRPr="00395C1C">
        <w:rPr>
          <w:rFonts w:ascii="Arial" w:hAnsi="Arial" w:cs="Arial"/>
          <w:lang w:eastAsia="id-ID"/>
        </w:rPr>
        <w:t xml:space="preserve">ir minum merupakan air yang dapat diminum langsung tanpa dimasak terlebih dahulu. Sedangkan air bersih merupakan air yang digunakan keperluan sehari-hari, memenuhi syarat kesehatan dan dapat diminum setelah dimasak terlebih dahulu. </w:t>
      </w:r>
    </w:p>
    <w:p w:rsidR="00447336" w:rsidRPr="00395C1C" w:rsidRDefault="00447336" w:rsidP="00447336">
      <w:pPr>
        <w:tabs>
          <w:tab w:val="left" w:pos="567"/>
        </w:tabs>
        <w:spacing w:line="360" w:lineRule="auto"/>
        <w:ind w:left="0" w:firstLine="0"/>
        <w:jc w:val="both"/>
        <w:rPr>
          <w:rFonts w:ascii="Arial" w:hAnsi="Arial" w:cs="Arial"/>
          <w:lang w:eastAsia="id-ID"/>
        </w:rPr>
      </w:pPr>
      <w:r w:rsidRPr="00395C1C">
        <w:rPr>
          <w:rFonts w:ascii="Arial" w:hAnsi="Arial" w:cs="Arial"/>
          <w:lang w:eastAsia="id-ID"/>
        </w:rPr>
        <w:tab/>
        <w:t xml:space="preserve">Penyediaan air bersih, selain kuantitasnya, kualitasnya pun harus memenuhi standar yang berlaku. Untuk itu perusahaan air minum selalu memeriksa kualitas airnya sebelum didistribusikan pada pelanggan, karena air baku belum tentu memenuhi standar, maka perlu dilakukan pengolahan agar memenuhi standar air minum. Air minum yang ideal harus jernih, tidak berwarna, tidak berasa dan tidak berbau dan tidak mengandung kuman patogen. Air seharusnya tidak korosif, tidak meninggalkan endapan pada seluruh jaringan distribusinya. Pada hakekatnya persyaratan ini dibuat untuk mencegah terjadinya serta meluasnya penyakit bawaan air atau </w:t>
      </w:r>
      <w:r w:rsidRPr="00395C1C">
        <w:rPr>
          <w:rFonts w:ascii="Arial" w:hAnsi="Arial" w:cs="Arial"/>
          <w:i/>
          <w:iCs/>
          <w:lang w:eastAsia="id-ID"/>
        </w:rPr>
        <w:t>water borne diseases</w:t>
      </w:r>
      <w:r w:rsidRPr="00395C1C">
        <w:rPr>
          <w:rFonts w:ascii="Arial" w:hAnsi="Arial" w:cs="Arial"/>
          <w:lang w:eastAsia="id-ID"/>
        </w:rPr>
        <w:t xml:space="preserve"> (Kharismajaya, 2013).</w:t>
      </w:r>
    </w:p>
    <w:p w:rsidR="00447336" w:rsidRPr="00395C1C" w:rsidRDefault="00447336" w:rsidP="00447336">
      <w:pPr>
        <w:tabs>
          <w:tab w:val="left" w:pos="567"/>
        </w:tabs>
        <w:spacing w:line="360" w:lineRule="auto"/>
        <w:ind w:left="0" w:firstLine="0"/>
        <w:jc w:val="both"/>
        <w:rPr>
          <w:rFonts w:ascii="Arial" w:hAnsi="Arial" w:cs="Arial"/>
          <w:lang w:eastAsia="id-ID"/>
        </w:rPr>
      </w:pPr>
      <w:r w:rsidRPr="00395C1C">
        <w:rPr>
          <w:rFonts w:ascii="Arial" w:hAnsi="Arial" w:cs="Arial"/>
          <w:lang w:eastAsia="id-ID"/>
        </w:rPr>
        <w:tab/>
        <w:t xml:space="preserve">Air adalah salah satu dari materi yang dibutuhkan untuk menjaga kelangsungan hidup mahluk hidup dan juga menjadi salah satu sumber penyebab dari penyakit yang menyerang manusia. Hal utama yang perlu diperhatikan dalam mengolah air yang akan dikonsumsi adalah menyediakan air yang aman dikonsumsi dari segi kesehatan. Sumber air, baik air permukaan </w:t>
      </w:r>
      <w:r w:rsidRPr="00395C1C">
        <w:rPr>
          <w:rFonts w:ascii="Arial" w:hAnsi="Arial" w:cs="Arial"/>
          <w:lang w:eastAsia="id-ID"/>
        </w:rPr>
        <w:lastRenderedPageBreak/>
        <w:t>maupun air tanah, akan terus mengalami peningkatan kontaminasi pencemar disebabkan meningkatnya aktivitas pertanian dan industri. Air hasil produksi yang diharapkan konsumen adalah air yang bebas dari warna, kekeruhan, rasa, bau, nitrat, ion logam berbahaya dan berbagai macam senyawa kimia organik seperti pestisida dan senyawa terhalogenasi. Permasalahan kesehatan yang berkaitan dengan kontaminan tersebut diatas meliputi kanker, gangguan pada bayi yang lahir, kerusakan jaringan saraf pusat, dan penyakit jantung (Sawyer, 1994).</w:t>
      </w:r>
    </w:p>
    <w:p w:rsidR="00447336" w:rsidRPr="00395C1C" w:rsidRDefault="00447336" w:rsidP="00447336">
      <w:pPr>
        <w:tabs>
          <w:tab w:val="left" w:pos="567"/>
        </w:tabs>
        <w:spacing w:line="360" w:lineRule="auto"/>
        <w:ind w:left="0" w:firstLine="0"/>
        <w:jc w:val="both"/>
        <w:rPr>
          <w:rFonts w:ascii="Arial" w:hAnsi="Arial" w:cs="Arial"/>
          <w:lang w:eastAsia="id-ID"/>
        </w:rPr>
      </w:pPr>
      <w:r w:rsidRPr="00395C1C">
        <w:rPr>
          <w:rFonts w:ascii="Arial" w:hAnsi="Arial" w:cs="Arial"/>
          <w:lang w:eastAsia="id-ID"/>
        </w:rPr>
        <w:tab/>
        <w:t>Menurut Soetomo (2003) bahwa sekarang ini kebutuhan air bagi masyarakat dipasok oleh PDAM (Perusahaan Daerah Air Minum) yang merupakan Badan Usaha Milik Daerah. Selain itu, air minum masyarakat juga berasal dari perusahaan swasta yaitu air minum dalam kemasan (AMDK), yang tergabung dalam Asosiasi Perusahaan Air Minum Dalam Kemasan Indonesia (Aspadin), dan air minum yang diproduksi oleh depo-depo yang tergabung dalam asosiasi Pengusaha depot air (Aspada).</w:t>
      </w:r>
    </w:p>
    <w:p w:rsidR="00447336" w:rsidRPr="00395C1C" w:rsidRDefault="00447336" w:rsidP="00447336">
      <w:pPr>
        <w:tabs>
          <w:tab w:val="left" w:pos="567"/>
        </w:tabs>
        <w:spacing w:line="360" w:lineRule="auto"/>
        <w:ind w:left="0" w:firstLine="0"/>
        <w:jc w:val="both"/>
        <w:rPr>
          <w:rFonts w:ascii="Arial" w:hAnsi="Arial" w:cs="Arial"/>
          <w:lang w:eastAsia="id-ID"/>
        </w:rPr>
      </w:pPr>
    </w:p>
    <w:p w:rsidR="00447336" w:rsidRPr="00395C1C" w:rsidRDefault="00447336" w:rsidP="00447336">
      <w:pPr>
        <w:pStyle w:val="Default"/>
        <w:jc w:val="both"/>
        <w:rPr>
          <w:rFonts w:ascii="Arial" w:hAnsi="Arial" w:cs="Arial"/>
          <w:b/>
          <w:bCs/>
        </w:rPr>
      </w:pPr>
      <w:r w:rsidRPr="00395C1C">
        <w:rPr>
          <w:rFonts w:ascii="Arial" w:hAnsi="Arial" w:cs="Arial"/>
          <w:b/>
          <w:lang w:eastAsia="id-ID"/>
        </w:rPr>
        <w:t xml:space="preserve">2.1.3 </w:t>
      </w:r>
      <w:r w:rsidRPr="00395C1C">
        <w:rPr>
          <w:rFonts w:ascii="Arial" w:hAnsi="Arial" w:cs="Arial"/>
          <w:b/>
          <w:bCs/>
        </w:rPr>
        <w:t xml:space="preserve">Jenis Air Minum </w:t>
      </w:r>
    </w:p>
    <w:p w:rsidR="00447336" w:rsidRPr="00395C1C" w:rsidRDefault="00447336" w:rsidP="00447336">
      <w:pPr>
        <w:pStyle w:val="Default"/>
        <w:jc w:val="both"/>
        <w:rPr>
          <w:rFonts w:ascii="Arial" w:hAnsi="Arial" w:cs="Arial"/>
        </w:rPr>
      </w:pPr>
    </w:p>
    <w:p w:rsidR="00447336" w:rsidRPr="00395C1C" w:rsidRDefault="00447336" w:rsidP="00447336">
      <w:pPr>
        <w:pStyle w:val="Default"/>
        <w:tabs>
          <w:tab w:val="left" w:pos="567"/>
        </w:tabs>
        <w:spacing w:line="360" w:lineRule="auto"/>
        <w:ind w:firstLine="360"/>
        <w:jc w:val="both"/>
        <w:rPr>
          <w:rFonts w:ascii="Arial" w:hAnsi="Arial" w:cs="Arial"/>
          <w:sz w:val="22"/>
          <w:szCs w:val="22"/>
        </w:rPr>
      </w:pPr>
      <w:r w:rsidRPr="00395C1C">
        <w:rPr>
          <w:rFonts w:ascii="Arial" w:hAnsi="Arial" w:cs="Arial"/>
          <w:sz w:val="22"/>
          <w:szCs w:val="22"/>
        </w:rPr>
        <w:tab/>
        <w:t xml:space="preserve">Menurut Peraturan Menteri Kesehatan RI No.907/MENKES/SK/VII/2002 tentang Syarat-Syarat dan Pengawasan Kualitas Air Minum, Jenis air minum meliputi : </w:t>
      </w:r>
    </w:p>
    <w:p w:rsidR="00447336" w:rsidRPr="00395C1C" w:rsidRDefault="00447336" w:rsidP="00447336">
      <w:pPr>
        <w:pStyle w:val="Default"/>
        <w:numPr>
          <w:ilvl w:val="0"/>
          <w:numId w:val="9"/>
        </w:numPr>
        <w:spacing w:line="360" w:lineRule="auto"/>
        <w:jc w:val="both"/>
        <w:rPr>
          <w:rFonts w:ascii="Arial" w:hAnsi="Arial" w:cs="Arial"/>
          <w:sz w:val="22"/>
          <w:szCs w:val="22"/>
        </w:rPr>
      </w:pPr>
      <w:r w:rsidRPr="00395C1C">
        <w:rPr>
          <w:rFonts w:ascii="Arial" w:hAnsi="Arial" w:cs="Arial"/>
          <w:sz w:val="22"/>
          <w:szCs w:val="22"/>
        </w:rPr>
        <w:t>Air yang didistribusikan melalui pipa untuk keperluan rumah tangga.</w:t>
      </w:r>
    </w:p>
    <w:p w:rsidR="00447336" w:rsidRPr="00395C1C" w:rsidRDefault="00447336" w:rsidP="00447336">
      <w:pPr>
        <w:pStyle w:val="Default"/>
        <w:numPr>
          <w:ilvl w:val="0"/>
          <w:numId w:val="9"/>
        </w:numPr>
        <w:spacing w:line="360" w:lineRule="auto"/>
        <w:jc w:val="both"/>
        <w:rPr>
          <w:rFonts w:ascii="Arial" w:hAnsi="Arial" w:cs="Arial"/>
          <w:sz w:val="22"/>
          <w:szCs w:val="22"/>
        </w:rPr>
      </w:pPr>
      <w:r w:rsidRPr="00395C1C">
        <w:rPr>
          <w:rFonts w:ascii="Arial" w:hAnsi="Arial" w:cs="Arial"/>
          <w:sz w:val="22"/>
          <w:szCs w:val="22"/>
        </w:rPr>
        <w:t>Air yang didistribusikan melalui tangki air.</w:t>
      </w:r>
    </w:p>
    <w:p w:rsidR="00447336" w:rsidRPr="00395C1C" w:rsidRDefault="00447336" w:rsidP="00447336">
      <w:pPr>
        <w:pStyle w:val="Default"/>
        <w:numPr>
          <w:ilvl w:val="0"/>
          <w:numId w:val="9"/>
        </w:numPr>
        <w:spacing w:line="360" w:lineRule="auto"/>
        <w:jc w:val="both"/>
        <w:rPr>
          <w:rFonts w:ascii="Arial" w:hAnsi="Arial" w:cs="Arial"/>
          <w:sz w:val="22"/>
          <w:szCs w:val="22"/>
        </w:rPr>
      </w:pPr>
      <w:r w:rsidRPr="00395C1C">
        <w:rPr>
          <w:rFonts w:ascii="Arial" w:hAnsi="Arial" w:cs="Arial"/>
          <w:sz w:val="22"/>
          <w:szCs w:val="22"/>
        </w:rPr>
        <w:t>Air kemasan.</w:t>
      </w:r>
    </w:p>
    <w:p w:rsidR="00447336" w:rsidRPr="00395C1C" w:rsidRDefault="00447336" w:rsidP="00447336">
      <w:pPr>
        <w:pStyle w:val="Default"/>
        <w:numPr>
          <w:ilvl w:val="0"/>
          <w:numId w:val="9"/>
        </w:numPr>
        <w:spacing w:line="360" w:lineRule="auto"/>
        <w:jc w:val="both"/>
        <w:rPr>
          <w:rFonts w:ascii="Arial" w:hAnsi="Arial" w:cs="Arial"/>
          <w:sz w:val="22"/>
          <w:szCs w:val="22"/>
        </w:rPr>
      </w:pPr>
      <w:r w:rsidRPr="00395C1C">
        <w:rPr>
          <w:rFonts w:ascii="Arial" w:hAnsi="Arial" w:cs="Arial"/>
          <w:sz w:val="22"/>
          <w:szCs w:val="22"/>
        </w:rPr>
        <w:t>Air yang digunakan untuk produksi bahan makanan dan minuman yang disajikan kepada masyarakat harus memenuhi syarat kesehatan air minum.</w:t>
      </w:r>
    </w:p>
    <w:p w:rsidR="00447336" w:rsidRPr="00395C1C" w:rsidRDefault="00447336" w:rsidP="00447336">
      <w:pPr>
        <w:tabs>
          <w:tab w:val="left" w:pos="567"/>
        </w:tabs>
        <w:spacing w:line="360" w:lineRule="auto"/>
        <w:ind w:left="0" w:firstLine="0"/>
        <w:jc w:val="both"/>
        <w:rPr>
          <w:rFonts w:ascii="Arial" w:hAnsi="Arial" w:cs="Arial"/>
          <w:b/>
          <w:lang w:eastAsia="id-ID"/>
        </w:rPr>
      </w:pPr>
      <w:r w:rsidRPr="00395C1C">
        <w:rPr>
          <w:rFonts w:ascii="Arial" w:hAnsi="Arial" w:cs="Arial"/>
        </w:rPr>
        <w:tab/>
        <w:t>Air minum harus steril (tidak mengandung hama penyakit apapun) dan harus memenuhi syarat agar tidak menyebabkan gangguan kesehatan. Di Indonesia standar air minum yang berlaku dapat dilihat pada Peraturan Menteri Kesehatan RI NO.492/MENKES/PER/IV/2010 yang meliputi parameter fisika, mikrobiologi, kimiawi dan radioaktivitas (Mulia,2005).</w:t>
      </w:r>
    </w:p>
    <w:p w:rsidR="00447336" w:rsidRPr="00395C1C" w:rsidRDefault="00447336" w:rsidP="00447336">
      <w:pPr>
        <w:tabs>
          <w:tab w:val="left" w:pos="567"/>
        </w:tabs>
        <w:spacing w:line="360" w:lineRule="auto"/>
        <w:ind w:left="0" w:firstLine="0"/>
        <w:jc w:val="both"/>
        <w:rPr>
          <w:rFonts w:ascii="Arial" w:hAnsi="Arial" w:cs="Arial"/>
          <w:b/>
          <w:lang w:eastAsia="id-ID"/>
        </w:rPr>
      </w:pPr>
    </w:p>
    <w:p w:rsidR="00447336" w:rsidRPr="00395C1C" w:rsidRDefault="00447336" w:rsidP="00447336">
      <w:pPr>
        <w:tabs>
          <w:tab w:val="left" w:pos="567"/>
        </w:tabs>
        <w:spacing w:line="360" w:lineRule="auto"/>
        <w:ind w:left="0" w:firstLine="0"/>
        <w:jc w:val="both"/>
        <w:rPr>
          <w:rFonts w:ascii="Arial" w:hAnsi="Arial" w:cs="Arial"/>
          <w:b/>
          <w:lang w:eastAsia="id-ID"/>
        </w:rPr>
      </w:pPr>
    </w:p>
    <w:p w:rsidR="00447336" w:rsidRPr="00395C1C" w:rsidRDefault="00447336" w:rsidP="00447336">
      <w:pPr>
        <w:tabs>
          <w:tab w:val="left" w:pos="567"/>
        </w:tabs>
        <w:spacing w:line="360" w:lineRule="auto"/>
        <w:ind w:left="0" w:firstLine="0"/>
        <w:jc w:val="both"/>
        <w:rPr>
          <w:rFonts w:ascii="Arial" w:hAnsi="Arial" w:cs="Arial"/>
          <w:b/>
          <w:lang w:eastAsia="id-ID"/>
        </w:rPr>
      </w:pPr>
    </w:p>
    <w:p w:rsidR="00447336" w:rsidRPr="00395C1C" w:rsidRDefault="00447336" w:rsidP="00447336">
      <w:pPr>
        <w:tabs>
          <w:tab w:val="left" w:pos="567"/>
        </w:tabs>
        <w:spacing w:line="360" w:lineRule="auto"/>
        <w:ind w:left="0" w:firstLine="0"/>
        <w:jc w:val="both"/>
        <w:rPr>
          <w:rFonts w:ascii="Arial" w:hAnsi="Arial" w:cs="Arial"/>
          <w:b/>
          <w:sz w:val="24"/>
          <w:szCs w:val="24"/>
          <w:lang w:eastAsia="id-ID"/>
        </w:rPr>
      </w:pPr>
      <w:r w:rsidRPr="00395C1C">
        <w:rPr>
          <w:rFonts w:ascii="Arial" w:hAnsi="Arial" w:cs="Arial"/>
          <w:b/>
          <w:sz w:val="24"/>
          <w:szCs w:val="24"/>
          <w:lang w:eastAsia="id-ID"/>
        </w:rPr>
        <w:lastRenderedPageBreak/>
        <w:t>2.1.4 Sumber Air Minum</w:t>
      </w:r>
    </w:p>
    <w:p w:rsidR="00447336" w:rsidRPr="00395C1C" w:rsidRDefault="00447336" w:rsidP="00447336">
      <w:pPr>
        <w:pStyle w:val="Default"/>
        <w:tabs>
          <w:tab w:val="left" w:pos="567"/>
        </w:tabs>
        <w:spacing w:line="360" w:lineRule="auto"/>
        <w:jc w:val="both"/>
        <w:rPr>
          <w:rFonts w:ascii="Arial" w:hAnsi="Arial" w:cs="Arial"/>
          <w:sz w:val="22"/>
          <w:szCs w:val="22"/>
        </w:rPr>
      </w:pPr>
      <w:r w:rsidRPr="00395C1C">
        <w:rPr>
          <w:rFonts w:ascii="Arial" w:hAnsi="Arial" w:cs="Arial"/>
          <w:sz w:val="22"/>
          <w:szCs w:val="22"/>
        </w:rPr>
        <w:tab/>
        <w:t xml:space="preserve"> Menurut Chandra (2006), air yang diperuntukkan bagi konsumsi manusia harus berasal dari sumber yang bersih dan aman. Batasan-batasan sumber air yang bersih dan aman tersebut antara lain :</w:t>
      </w:r>
    </w:p>
    <w:p w:rsidR="00447336" w:rsidRPr="00395C1C" w:rsidRDefault="00447336" w:rsidP="00447336">
      <w:pPr>
        <w:pStyle w:val="Default"/>
        <w:numPr>
          <w:ilvl w:val="0"/>
          <w:numId w:val="8"/>
        </w:numPr>
        <w:tabs>
          <w:tab w:val="left" w:pos="567"/>
        </w:tabs>
        <w:spacing w:line="360" w:lineRule="auto"/>
        <w:jc w:val="both"/>
        <w:rPr>
          <w:rFonts w:ascii="Arial" w:hAnsi="Arial" w:cs="Arial"/>
          <w:sz w:val="22"/>
          <w:szCs w:val="22"/>
        </w:rPr>
      </w:pPr>
      <w:r w:rsidRPr="00395C1C">
        <w:rPr>
          <w:rFonts w:ascii="Arial" w:hAnsi="Arial" w:cs="Arial"/>
          <w:sz w:val="22"/>
          <w:szCs w:val="22"/>
        </w:rPr>
        <w:t>Bebas dari kontaminasi kuman atau bibit penyakit</w:t>
      </w:r>
    </w:p>
    <w:p w:rsidR="00447336" w:rsidRPr="00395C1C" w:rsidRDefault="00447336" w:rsidP="00447336">
      <w:pPr>
        <w:pStyle w:val="Default"/>
        <w:numPr>
          <w:ilvl w:val="0"/>
          <w:numId w:val="8"/>
        </w:numPr>
        <w:tabs>
          <w:tab w:val="left" w:pos="567"/>
        </w:tabs>
        <w:spacing w:line="360" w:lineRule="auto"/>
        <w:jc w:val="both"/>
        <w:rPr>
          <w:rFonts w:ascii="Arial" w:hAnsi="Arial" w:cs="Arial"/>
          <w:sz w:val="22"/>
          <w:szCs w:val="22"/>
        </w:rPr>
      </w:pPr>
      <w:r w:rsidRPr="00395C1C">
        <w:rPr>
          <w:rFonts w:ascii="Arial" w:hAnsi="Arial" w:cs="Arial"/>
          <w:color w:val="auto"/>
          <w:sz w:val="22"/>
          <w:szCs w:val="22"/>
        </w:rPr>
        <w:t>Bebas dari substansi kimia yang berbahaya dan beracun.</w:t>
      </w:r>
    </w:p>
    <w:p w:rsidR="00447336" w:rsidRPr="00395C1C" w:rsidRDefault="00447336" w:rsidP="00447336">
      <w:pPr>
        <w:pStyle w:val="Default"/>
        <w:numPr>
          <w:ilvl w:val="0"/>
          <w:numId w:val="8"/>
        </w:numPr>
        <w:tabs>
          <w:tab w:val="left" w:pos="567"/>
        </w:tabs>
        <w:spacing w:line="360" w:lineRule="auto"/>
        <w:jc w:val="both"/>
        <w:rPr>
          <w:rFonts w:ascii="Arial" w:hAnsi="Arial" w:cs="Arial"/>
          <w:sz w:val="22"/>
          <w:szCs w:val="22"/>
        </w:rPr>
      </w:pPr>
      <w:r w:rsidRPr="00395C1C">
        <w:rPr>
          <w:rFonts w:ascii="Arial" w:hAnsi="Arial" w:cs="Arial"/>
          <w:color w:val="auto"/>
          <w:sz w:val="22"/>
          <w:szCs w:val="22"/>
        </w:rPr>
        <w:t>Tidak berasa dan tidak berbau.</w:t>
      </w:r>
    </w:p>
    <w:p w:rsidR="00447336" w:rsidRPr="00395C1C" w:rsidRDefault="00447336" w:rsidP="00447336">
      <w:pPr>
        <w:pStyle w:val="Default"/>
        <w:numPr>
          <w:ilvl w:val="0"/>
          <w:numId w:val="8"/>
        </w:numPr>
        <w:tabs>
          <w:tab w:val="left" w:pos="567"/>
        </w:tabs>
        <w:spacing w:line="360" w:lineRule="auto"/>
        <w:jc w:val="both"/>
        <w:rPr>
          <w:rFonts w:ascii="Arial" w:hAnsi="Arial" w:cs="Arial"/>
          <w:sz w:val="22"/>
          <w:szCs w:val="22"/>
        </w:rPr>
      </w:pPr>
      <w:r w:rsidRPr="00395C1C">
        <w:rPr>
          <w:rFonts w:ascii="Arial" w:hAnsi="Arial" w:cs="Arial"/>
          <w:color w:val="auto"/>
          <w:sz w:val="22"/>
          <w:szCs w:val="22"/>
        </w:rPr>
        <w:t>Dapat dipergunakan untuk mencukupi kebutuhan domestik dan rumah tangga.</w:t>
      </w:r>
    </w:p>
    <w:p w:rsidR="00447336" w:rsidRPr="00395C1C" w:rsidRDefault="00447336" w:rsidP="00447336">
      <w:pPr>
        <w:pStyle w:val="Default"/>
        <w:numPr>
          <w:ilvl w:val="0"/>
          <w:numId w:val="8"/>
        </w:numPr>
        <w:tabs>
          <w:tab w:val="left" w:pos="567"/>
        </w:tabs>
        <w:spacing w:line="360" w:lineRule="auto"/>
        <w:jc w:val="both"/>
        <w:rPr>
          <w:rFonts w:ascii="Arial" w:hAnsi="Arial" w:cs="Arial"/>
          <w:sz w:val="22"/>
          <w:szCs w:val="22"/>
        </w:rPr>
      </w:pPr>
      <w:r w:rsidRPr="00395C1C">
        <w:rPr>
          <w:rFonts w:ascii="Arial" w:hAnsi="Arial" w:cs="Arial"/>
          <w:color w:val="auto"/>
          <w:sz w:val="22"/>
          <w:szCs w:val="22"/>
        </w:rPr>
        <w:t>Memenuhi standar minimal yang ditentukan oleh WHO atau Departemen Kesehatan</w:t>
      </w:r>
    </w:p>
    <w:p w:rsidR="00447336" w:rsidRPr="00395C1C" w:rsidRDefault="00447336" w:rsidP="00447336">
      <w:pPr>
        <w:pStyle w:val="Default"/>
        <w:tabs>
          <w:tab w:val="left" w:pos="567"/>
        </w:tabs>
        <w:spacing w:line="360" w:lineRule="auto"/>
        <w:jc w:val="both"/>
        <w:rPr>
          <w:rFonts w:ascii="Arial" w:hAnsi="Arial" w:cs="Arial"/>
          <w:color w:val="auto"/>
          <w:sz w:val="22"/>
          <w:szCs w:val="22"/>
        </w:rPr>
      </w:pPr>
      <w:r w:rsidRPr="00395C1C">
        <w:rPr>
          <w:rFonts w:ascii="Arial" w:hAnsi="Arial" w:cs="Arial"/>
          <w:color w:val="auto"/>
          <w:sz w:val="22"/>
          <w:szCs w:val="22"/>
        </w:rPr>
        <w:tab/>
        <w:t xml:space="preserve">Kebutuhan penduduk terhadap air minum dapat dipenuhi melalui air yang dilayani oleh sistem perpipaan (PAM), air minum dalam kemasan (AMDK) maupun depot air minum. Selain itu, air tanah dangkal dari sumur-sumur gali atau pompa serta air hujan diolah oleh penduduk menjadi air minum setelah dimasak terlebih dahulu. Di negara-negara maju, air PAM aman untuk langsung diminum, sedang sumber air minum lainnya harus lebih dahulu disaring, atau melakukan flluoridasi dengan flour. Seiring berkembangnya zaman, untuk memenuhi kebutuhan akan air minum kebanyakan masyarakat beralih pada air minum isi ulang. Harganya yang murah dan sifatnya yang praktis karena tanpa harus dimasak lagi, membuat air minum isi ulang telah banyak diminati masyarakat (Depkes RI, 2006). </w:t>
      </w:r>
    </w:p>
    <w:p w:rsidR="00447336" w:rsidRPr="00395C1C" w:rsidRDefault="00447336" w:rsidP="00447336">
      <w:pPr>
        <w:tabs>
          <w:tab w:val="left" w:pos="567"/>
        </w:tabs>
        <w:spacing w:line="360" w:lineRule="auto"/>
        <w:ind w:left="0" w:firstLine="0"/>
        <w:jc w:val="both"/>
        <w:rPr>
          <w:rFonts w:ascii="Arial" w:hAnsi="Arial" w:cs="Arial"/>
          <w:b/>
          <w:lang w:eastAsia="id-ID"/>
        </w:rPr>
      </w:pPr>
      <w:r w:rsidRPr="00395C1C">
        <w:rPr>
          <w:rFonts w:ascii="Arial" w:hAnsi="Arial" w:cs="Arial"/>
        </w:rPr>
        <w:tab/>
        <w:t>Sumber air minum harus dijaga agar tidak tercemar kotoran manusia yang merupakan sumber patogen penyebab penyakit. Karena itu sebelum ditetapkan sebagai air minum, air harus memenuhi persyaratan sebagai air minum, dan harus diketahui asal sumber airnya, dan cara pengolahan yang sudah dilakukan terhadap air baku berasal dari sumber air tersebut (Soedarto,2013).</w:t>
      </w:r>
    </w:p>
    <w:p w:rsidR="00447336" w:rsidRPr="00395C1C" w:rsidRDefault="00447336" w:rsidP="00447336">
      <w:pPr>
        <w:tabs>
          <w:tab w:val="left" w:pos="567"/>
        </w:tabs>
        <w:spacing w:line="360" w:lineRule="auto"/>
        <w:ind w:left="0" w:firstLine="0"/>
        <w:jc w:val="both"/>
        <w:rPr>
          <w:rFonts w:ascii="Arial" w:hAnsi="Arial" w:cs="Arial"/>
          <w:b/>
          <w:lang w:eastAsia="id-ID"/>
        </w:rPr>
      </w:pPr>
    </w:p>
    <w:p w:rsidR="00447336" w:rsidRPr="00395C1C" w:rsidRDefault="00447336" w:rsidP="00447336">
      <w:pPr>
        <w:pStyle w:val="ListParagraph"/>
        <w:numPr>
          <w:ilvl w:val="2"/>
          <w:numId w:val="21"/>
        </w:numPr>
        <w:tabs>
          <w:tab w:val="left" w:pos="567"/>
        </w:tabs>
        <w:spacing w:after="0" w:line="360" w:lineRule="auto"/>
        <w:jc w:val="both"/>
        <w:rPr>
          <w:rFonts w:ascii="Arial" w:hAnsi="Arial" w:cs="Arial"/>
          <w:b/>
          <w:sz w:val="24"/>
          <w:szCs w:val="24"/>
        </w:rPr>
      </w:pPr>
      <w:r w:rsidRPr="00395C1C">
        <w:rPr>
          <w:rFonts w:ascii="Arial" w:hAnsi="Arial" w:cs="Arial"/>
          <w:b/>
          <w:sz w:val="24"/>
          <w:szCs w:val="24"/>
        </w:rPr>
        <w:t>Persyaratan Kualitas Air Minum</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b/>
          <w:lang w:eastAsia="id-ID"/>
        </w:rPr>
        <w:tab/>
      </w:r>
      <w:r w:rsidRPr="00395C1C">
        <w:rPr>
          <w:rFonts w:ascii="Arial" w:hAnsi="Arial" w:cs="Arial"/>
          <w:sz w:val="22"/>
          <w:szCs w:val="22"/>
        </w:rPr>
        <w:t xml:space="preserve">Air minum yang diperlukan untuk konsumsi masyarakat harus memenuhi syarat fisik, kimiawi, bakteriologis/mikrobiologi dan radioaktivitas, sebab air baku belum tentu memenuhi standar air minum. Kualitas air yang digunakan sebagai sebaiknya memenuhi Persyaratan Permenkes RI No. 492/Menkes/Per/IV/2010 tentang Persyaratan Kualitas Air Minum yang meliputi :  </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b/>
          <w:bCs/>
          <w:sz w:val="22"/>
          <w:szCs w:val="22"/>
        </w:rPr>
        <w:lastRenderedPageBreak/>
        <w:t>1</w:t>
      </w:r>
      <w:r w:rsidRPr="00395C1C">
        <w:rPr>
          <w:rFonts w:ascii="Arial" w:hAnsi="Arial" w:cs="Arial"/>
          <w:sz w:val="22"/>
          <w:szCs w:val="22"/>
        </w:rPr>
        <w:t xml:space="preserve">. </w:t>
      </w:r>
      <w:r w:rsidRPr="00395C1C">
        <w:rPr>
          <w:rFonts w:ascii="Arial" w:hAnsi="Arial" w:cs="Arial"/>
          <w:b/>
          <w:bCs/>
          <w:sz w:val="22"/>
          <w:szCs w:val="22"/>
        </w:rPr>
        <w:t xml:space="preserve">Parameter wajib </w:t>
      </w:r>
    </w:p>
    <w:p w:rsidR="00447336" w:rsidRPr="00395C1C" w:rsidRDefault="00447336" w:rsidP="00447336">
      <w:pPr>
        <w:pStyle w:val="Default"/>
        <w:spacing w:line="360" w:lineRule="auto"/>
        <w:ind w:left="284" w:hanging="11"/>
        <w:jc w:val="both"/>
        <w:rPr>
          <w:rFonts w:ascii="Arial" w:hAnsi="Arial" w:cs="Arial"/>
          <w:sz w:val="22"/>
          <w:szCs w:val="22"/>
        </w:rPr>
      </w:pPr>
      <w:r w:rsidRPr="00395C1C">
        <w:rPr>
          <w:rFonts w:ascii="Arial" w:hAnsi="Arial" w:cs="Arial"/>
          <w:sz w:val="22"/>
          <w:szCs w:val="22"/>
        </w:rPr>
        <w:t xml:space="preserve">a. Persyaratan Fisik </w:t>
      </w:r>
    </w:p>
    <w:p w:rsidR="00447336" w:rsidRPr="00395C1C" w:rsidRDefault="00447336" w:rsidP="00447336">
      <w:pPr>
        <w:pStyle w:val="Default"/>
        <w:spacing w:line="360" w:lineRule="auto"/>
        <w:ind w:firstLine="567"/>
        <w:jc w:val="both"/>
        <w:rPr>
          <w:rFonts w:ascii="Arial" w:hAnsi="Arial" w:cs="Arial"/>
          <w:sz w:val="22"/>
          <w:szCs w:val="22"/>
        </w:rPr>
      </w:pPr>
      <w:r w:rsidRPr="00395C1C">
        <w:rPr>
          <w:rFonts w:ascii="Arial" w:hAnsi="Arial" w:cs="Arial"/>
          <w:sz w:val="22"/>
          <w:szCs w:val="22"/>
        </w:rPr>
        <w:t xml:space="preserve">Air yang berkualitas baik harus memenuhi persyaratan fisik yaitu: tidak berasa, tidak berbau, tidak berwarna (maksimal 15 TCU), suhu udara maksimum ± 3ºC, dan tidak keruh (maksimum 5 NTU) </w:t>
      </w:r>
    </w:p>
    <w:p w:rsidR="00447336" w:rsidRPr="00395C1C" w:rsidRDefault="00447336" w:rsidP="00447336">
      <w:pPr>
        <w:pStyle w:val="Default"/>
        <w:spacing w:line="360" w:lineRule="auto"/>
        <w:ind w:left="284"/>
        <w:jc w:val="both"/>
        <w:rPr>
          <w:rFonts w:ascii="Arial" w:hAnsi="Arial" w:cs="Arial"/>
          <w:sz w:val="22"/>
          <w:szCs w:val="22"/>
        </w:rPr>
      </w:pPr>
      <w:r w:rsidRPr="00395C1C">
        <w:rPr>
          <w:rFonts w:ascii="Arial" w:hAnsi="Arial" w:cs="Arial"/>
          <w:sz w:val="22"/>
          <w:szCs w:val="22"/>
        </w:rPr>
        <w:t xml:space="preserve">b. Persyaratan mikrobiologi </w:t>
      </w:r>
    </w:p>
    <w:p w:rsidR="00447336" w:rsidRPr="00395C1C" w:rsidRDefault="00447336" w:rsidP="00447336">
      <w:pPr>
        <w:pStyle w:val="Default"/>
        <w:spacing w:line="360" w:lineRule="auto"/>
        <w:ind w:firstLine="567"/>
        <w:jc w:val="both"/>
        <w:rPr>
          <w:rFonts w:ascii="Arial" w:hAnsi="Arial" w:cs="Arial"/>
          <w:sz w:val="22"/>
          <w:szCs w:val="22"/>
        </w:rPr>
      </w:pPr>
      <w:r w:rsidRPr="00395C1C">
        <w:rPr>
          <w:rFonts w:ascii="Arial" w:hAnsi="Arial" w:cs="Arial"/>
          <w:sz w:val="22"/>
          <w:szCs w:val="22"/>
        </w:rPr>
        <w:t xml:space="preserve">Syarat mutu air minum sangat ditentukan oleh kontaminasi kuman </w:t>
      </w:r>
      <w:r w:rsidRPr="00395C1C">
        <w:rPr>
          <w:rFonts w:ascii="Arial" w:hAnsi="Arial" w:cs="Arial"/>
          <w:i/>
          <w:iCs/>
          <w:sz w:val="22"/>
          <w:szCs w:val="22"/>
        </w:rPr>
        <w:t xml:space="preserve">Escherichia coli </w:t>
      </w:r>
      <w:r w:rsidRPr="00395C1C">
        <w:rPr>
          <w:rFonts w:ascii="Arial" w:hAnsi="Arial" w:cs="Arial"/>
          <w:sz w:val="22"/>
          <w:szCs w:val="22"/>
        </w:rPr>
        <w:t xml:space="preserve">dan </w:t>
      </w:r>
      <w:r w:rsidRPr="00395C1C">
        <w:rPr>
          <w:rFonts w:ascii="Arial" w:hAnsi="Arial" w:cs="Arial"/>
          <w:i/>
          <w:iCs/>
          <w:sz w:val="22"/>
          <w:szCs w:val="22"/>
        </w:rPr>
        <w:t>total bakteri coliform</w:t>
      </w:r>
      <w:r w:rsidRPr="00395C1C">
        <w:rPr>
          <w:rFonts w:ascii="Arial" w:hAnsi="Arial" w:cs="Arial"/>
          <w:sz w:val="22"/>
          <w:szCs w:val="22"/>
        </w:rPr>
        <w:t xml:space="preserve">, sebab keberadaan bakteri </w:t>
      </w:r>
      <w:r w:rsidRPr="00395C1C">
        <w:rPr>
          <w:rFonts w:ascii="Arial" w:hAnsi="Arial" w:cs="Arial"/>
          <w:i/>
          <w:iCs/>
          <w:sz w:val="22"/>
          <w:szCs w:val="22"/>
        </w:rPr>
        <w:t xml:space="preserve">Escherichia coli </w:t>
      </w:r>
      <w:r w:rsidRPr="00395C1C">
        <w:rPr>
          <w:rFonts w:ascii="Arial" w:hAnsi="Arial" w:cs="Arial"/>
          <w:sz w:val="22"/>
          <w:szCs w:val="22"/>
        </w:rPr>
        <w:t xml:space="preserve">merupakan indikator terjadinya pencemaran tinja dalam air. Standar kandungan </w:t>
      </w:r>
      <w:r w:rsidRPr="00395C1C">
        <w:rPr>
          <w:rFonts w:ascii="Arial" w:hAnsi="Arial" w:cs="Arial"/>
          <w:i/>
          <w:iCs/>
          <w:sz w:val="22"/>
          <w:szCs w:val="22"/>
        </w:rPr>
        <w:t xml:space="preserve">Escherichia coli </w:t>
      </w:r>
      <w:r w:rsidRPr="00395C1C">
        <w:rPr>
          <w:rFonts w:ascii="Arial" w:hAnsi="Arial" w:cs="Arial"/>
          <w:sz w:val="22"/>
          <w:szCs w:val="22"/>
        </w:rPr>
        <w:t xml:space="preserve">dan </w:t>
      </w:r>
      <w:r w:rsidRPr="00395C1C">
        <w:rPr>
          <w:rFonts w:ascii="Arial" w:hAnsi="Arial" w:cs="Arial"/>
          <w:i/>
          <w:iCs/>
          <w:sz w:val="22"/>
          <w:szCs w:val="22"/>
        </w:rPr>
        <w:t xml:space="preserve">total bakteri coliform </w:t>
      </w:r>
      <w:r w:rsidRPr="00395C1C">
        <w:rPr>
          <w:rFonts w:ascii="Arial" w:hAnsi="Arial" w:cs="Arial"/>
          <w:sz w:val="22"/>
          <w:szCs w:val="22"/>
        </w:rPr>
        <w:t xml:space="preserve">dalam air minum 0 per 100 ml sampel. </w:t>
      </w:r>
    </w:p>
    <w:p w:rsidR="00447336" w:rsidRPr="00395C1C" w:rsidRDefault="00447336" w:rsidP="00447336">
      <w:pPr>
        <w:pStyle w:val="Default"/>
        <w:spacing w:line="360" w:lineRule="auto"/>
        <w:ind w:left="720" w:hanging="720"/>
        <w:jc w:val="both"/>
        <w:rPr>
          <w:rFonts w:ascii="Arial" w:hAnsi="Arial" w:cs="Arial"/>
          <w:sz w:val="22"/>
          <w:szCs w:val="22"/>
        </w:rPr>
      </w:pPr>
      <w:r w:rsidRPr="00395C1C">
        <w:rPr>
          <w:rFonts w:ascii="Arial" w:hAnsi="Arial" w:cs="Arial"/>
          <w:b/>
          <w:bCs/>
          <w:sz w:val="22"/>
          <w:szCs w:val="22"/>
        </w:rPr>
        <w:t xml:space="preserve">2. Parameter Tambahan </w:t>
      </w:r>
    </w:p>
    <w:p w:rsidR="00447336" w:rsidRPr="00395C1C" w:rsidRDefault="00447336" w:rsidP="00447336">
      <w:pPr>
        <w:pStyle w:val="Default"/>
        <w:spacing w:line="360" w:lineRule="auto"/>
        <w:ind w:left="720" w:hanging="436"/>
        <w:jc w:val="both"/>
        <w:rPr>
          <w:rFonts w:ascii="Arial" w:hAnsi="Arial" w:cs="Arial"/>
          <w:sz w:val="22"/>
          <w:szCs w:val="22"/>
        </w:rPr>
      </w:pPr>
      <w:r w:rsidRPr="00395C1C">
        <w:rPr>
          <w:rFonts w:ascii="Arial" w:hAnsi="Arial" w:cs="Arial"/>
          <w:sz w:val="22"/>
          <w:szCs w:val="22"/>
        </w:rPr>
        <w:t xml:space="preserve">a . Persyaratan Kimia </w:t>
      </w:r>
    </w:p>
    <w:p w:rsidR="00447336" w:rsidRPr="00395C1C" w:rsidRDefault="00447336" w:rsidP="00447336">
      <w:pPr>
        <w:pStyle w:val="Default"/>
        <w:spacing w:line="360" w:lineRule="auto"/>
        <w:ind w:firstLine="567"/>
        <w:jc w:val="both"/>
        <w:rPr>
          <w:rFonts w:ascii="Arial" w:hAnsi="Arial" w:cs="Arial"/>
          <w:sz w:val="22"/>
          <w:szCs w:val="22"/>
        </w:rPr>
      </w:pPr>
      <w:r w:rsidRPr="00395C1C">
        <w:rPr>
          <w:rFonts w:ascii="Arial" w:hAnsi="Arial" w:cs="Arial"/>
          <w:sz w:val="22"/>
          <w:szCs w:val="22"/>
        </w:rPr>
        <w:t xml:space="preserve">Air minum yang akan dikonsumsi tidak mengandung bahan-bahan kimia (organik, anorganik, pestisida dan desinfektan) melebihi ambang batas yang telah ditetapkan, sebab akan menimbulkan efek kesehatan bagi tubuh konsumen. </w:t>
      </w:r>
    </w:p>
    <w:p w:rsidR="00447336" w:rsidRPr="00395C1C" w:rsidRDefault="00447336" w:rsidP="00447336">
      <w:pPr>
        <w:pStyle w:val="Default"/>
        <w:spacing w:line="360" w:lineRule="auto"/>
        <w:ind w:left="720" w:hanging="436"/>
        <w:jc w:val="both"/>
        <w:rPr>
          <w:rFonts w:ascii="Arial" w:hAnsi="Arial" w:cs="Arial"/>
          <w:sz w:val="22"/>
          <w:szCs w:val="22"/>
        </w:rPr>
      </w:pPr>
      <w:r w:rsidRPr="00395C1C">
        <w:rPr>
          <w:rFonts w:ascii="Arial" w:hAnsi="Arial" w:cs="Arial"/>
          <w:sz w:val="22"/>
          <w:szCs w:val="22"/>
        </w:rPr>
        <w:t xml:space="preserve">b. Persyaratan Radioaktivitas </w:t>
      </w:r>
    </w:p>
    <w:p w:rsidR="00447336" w:rsidRPr="00395C1C" w:rsidRDefault="00447336" w:rsidP="00447336">
      <w:pPr>
        <w:pStyle w:val="Default"/>
        <w:spacing w:line="360" w:lineRule="auto"/>
        <w:ind w:firstLine="567"/>
        <w:jc w:val="both"/>
        <w:rPr>
          <w:rFonts w:ascii="Arial" w:hAnsi="Arial" w:cs="Arial"/>
          <w:sz w:val="22"/>
          <w:szCs w:val="22"/>
        </w:rPr>
      </w:pPr>
      <w:r w:rsidRPr="00395C1C">
        <w:rPr>
          <w:rFonts w:ascii="Arial" w:hAnsi="Arial" w:cs="Arial"/>
          <w:sz w:val="22"/>
          <w:szCs w:val="22"/>
        </w:rPr>
        <w:t>Air minum tidak boleh mengandung zat yang menghasilkan sinar α melebihi 0,1 Bq/l (bequerel/liter), aktivitas β 1,0 Bq/l.</w:t>
      </w:r>
    </w:p>
    <w:p w:rsidR="00447336" w:rsidRPr="00395C1C" w:rsidRDefault="00447336" w:rsidP="00447336">
      <w:pPr>
        <w:pStyle w:val="Default"/>
        <w:spacing w:line="360" w:lineRule="auto"/>
        <w:ind w:firstLine="567"/>
        <w:jc w:val="both"/>
        <w:rPr>
          <w:rFonts w:ascii="Arial" w:hAnsi="Arial" w:cs="Arial"/>
          <w:sz w:val="22"/>
          <w:szCs w:val="22"/>
        </w:rPr>
      </w:pPr>
    </w:p>
    <w:p w:rsidR="00447336" w:rsidRPr="00395C1C" w:rsidRDefault="00447336" w:rsidP="00447336">
      <w:pPr>
        <w:pStyle w:val="ListParagraph"/>
        <w:numPr>
          <w:ilvl w:val="2"/>
          <w:numId w:val="21"/>
        </w:numPr>
        <w:tabs>
          <w:tab w:val="left" w:pos="567"/>
        </w:tabs>
        <w:spacing w:after="0" w:line="360" w:lineRule="auto"/>
        <w:jc w:val="both"/>
        <w:rPr>
          <w:rFonts w:ascii="Arial" w:hAnsi="Arial" w:cs="Arial"/>
          <w:b/>
          <w:sz w:val="24"/>
          <w:szCs w:val="24"/>
        </w:rPr>
      </w:pPr>
      <w:r w:rsidRPr="00395C1C">
        <w:rPr>
          <w:rFonts w:ascii="Arial" w:hAnsi="Arial" w:cs="Arial"/>
          <w:b/>
          <w:sz w:val="24"/>
          <w:szCs w:val="24"/>
        </w:rPr>
        <w:t xml:space="preserve">Air Minum Isi Ulang </w:t>
      </w:r>
    </w:p>
    <w:p w:rsidR="00447336" w:rsidRPr="00395C1C" w:rsidRDefault="00447336" w:rsidP="00447336">
      <w:pPr>
        <w:pStyle w:val="ListParagraph"/>
        <w:tabs>
          <w:tab w:val="left" w:pos="567"/>
        </w:tabs>
        <w:spacing w:line="360" w:lineRule="auto"/>
        <w:ind w:left="0"/>
        <w:jc w:val="both"/>
        <w:rPr>
          <w:rFonts w:ascii="Arial" w:hAnsi="Arial" w:cs="Arial"/>
        </w:rPr>
      </w:pPr>
      <w:r w:rsidRPr="00395C1C">
        <w:rPr>
          <w:rFonts w:ascii="Arial" w:hAnsi="Arial" w:cs="Arial"/>
        </w:rPr>
        <w:tab/>
        <w:t>Air Minum Isi Ulang adalah air yang sudah diolah yang berasal dari mata air, yang telah melewati tahapan dalam membersihkan kandungan air nya dari segala kuman dan bakteri yang terkandung didalamnya tanpa harus dimasak ( cara tradisional), sehingga air tersebut dapat langsung diminum, dan hal ini dapat dilakukan secara terus menerus, mengapa dinamakan air minum isi ulang (AMIU) karena konsumen yang mengkonsumsi air yang telah melalui proses ini biasanya menggunakan Galon air dari beberapa merk, sehingga dinamakan air isi ulang.</w:t>
      </w:r>
    </w:p>
    <w:p w:rsidR="00447336" w:rsidRPr="00395C1C" w:rsidRDefault="00447336" w:rsidP="00447336">
      <w:pPr>
        <w:tabs>
          <w:tab w:val="left" w:pos="567"/>
        </w:tabs>
        <w:spacing w:line="360" w:lineRule="auto"/>
        <w:ind w:left="0" w:firstLine="0"/>
        <w:jc w:val="both"/>
        <w:rPr>
          <w:rFonts w:ascii="Arial" w:hAnsi="Arial" w:cs="Arial"/>
          <w:lang w:eastAsia="id-ID"/>
        </w:rPr>
      </w:pPr>
      <w:r w:rsidRPr="00395C1C">
        <w:rPr>
          <w:rFonts w:ascii="Arial" w:hAnsi="Arial" w:cs="Arial"/>
          <w:lang w:eastAsia="id-ID"/>
        </w:rPr>
        <w:tab/>
      </w:r>
      <w:r w:rsidRPr="00395C1C">
        <w:rPr>
          <w:rFonts w:ascii="Arial" w:hAnsi="Arial" w:cs="Arial"/>
          <w:lang w:eastAsia="id-ID"/>
        </w:rPr>
        <w:tab/>
        <w:t xml:space="preserve">Proses pengolahan air minum isi ulang yang saat ini dilakukan diberbagai depot yang ada di masyarakat yaitu proses ozonisasi, ultraviolet (UV), dan </w:t>
      </w:r>
      <w:r w:rsidRPr="00395C1C">
        <w:rPr>
          <w:rFonts w:ascii="Arial" w:hAnsi="Arial" w:cs="Arial"/>
          <w:i/>
          <w:iCs/>
          <w:lang w:eastAsia="id-ID"/>
        </w:rPr>
        <w:t xml:space="preserve">reversed osmosis </w:t>
      </w:r>
      <w:r w:rsidRPr="00395C1C">
        <w:rPr>
          <w:rFonts w:ascii="Arial" w:hAnsi="Arial" w:cs="Arial"/>
          <w:lang w:eastAsia="id-ID"/>
        </w:rPr>
        <w:t xml:space="preserve">(RO) (Latief, 2012). Proses pengolahan air pada depot air </w:t>
      </w:r>
      <w:r w:rsidRPr="00395C1C">
        <w:rPr>
          <w:rFonts w:ascii="Arial" w:hAnsi="Arial" w:cs="Arial"/>
          <w:lang w:eastAsia="id-ID"/>
        </w:rPr>
        <w:lastRenderedPageBreak/>
        <w:t>minum pada prinsipnya adalah filtrasi (penyaringan) dan desinfeksi. Proses filtrasi dimaksudkan selain untuk memisahkan kontaminan tersuspensi juga memisahkan campuran yang berbentuk koloid termasuk mikroorganisme dari dalam air, sedangkan desinfeksi dimaksudkan untuk membunuh mikroorganisme yang tidak tersaring pada proses sebelumnya (Athena, 2004 dalam Pradana dan Bowo, 2013).</w:t>
      </w:r>
    </w:p>
    <w:p w:rsidR="00447336" w:rsidRPr="00395C1C" w:rsidRDefault="00447336" w:rsidP="00447336">
      <w:pPr>
        <w:tabs>
          <w:tab w:val="left" w:pos="567"/>
        </w:tabs>
        <w:spacing w:line="360" w:lineRule="auto"/>
        <w:ind w:left="0" w:firstLine="0"/>
        <w:jc w:val="both"/>
        <w:rPr>
          <w:rFonts w:ascii="Arial" w:hAnsi="Arial" w:cs="Arial"/>
          <w:lang w:eastAsia="id-ID"/>
        </w:rPr>
      </w:pPr>
      <w:r w:rsidRPr="00395C1C">
        <w:rPr>
          <w:rFonts w:ascii="Arial" w:hAnsi="Arial" w:cs="Arial"/>
          <w:lang w:eastAsia="id-ID"/>
        </w:rPr>
        <w:tab/>
        <w:t xml:space="preserve">Ma’roef (1998) menyatakan bahwa tahap pengolahan Air Minum Isi Ulang adalah sebelum digunakan untuk mengisi galon, air baku akan melalui beberapa proses. Mula-mula air baku dari tangki penampung akan melewati filter dari bahan silika untuk menyaring partikel kasar. Setelah itu memasuki karbon aktif untuk menghilangkan bau. </w:t>
      </w:r>
    </w:p>
    <w:p w:rsidR="00447336" w:rsidRPr="00395C1C" w:rsidRDefault="00447336" w:rsidP="00447336">
      <w:pPr>
        <w:tabs>
          <w:tab w:val="left" w:pos="567"/>
        </w:tabs>
        <w:spacing w:line="360" w:lineRule="auto"/>
        <w:ind w:left="0" w:firstLine="0"/>
        <w:jc w:val="both"/>
        <w:rPr>
          <w:rFonts w:ascii="Arial" w:hAnsi="Arial" w:cs="Arial"/>
          <w:lang w:eastAsia="id-ID"/>
        </w:rPr>
      </w:pPr>
      <w:r w:rsidRPr="00395C1C">
        <w:rPr>
          <w:rFonts w:ascii="Arial" w:hAnsi="Arial" w:cs="Arial"/>
          <w:lang w:eastAsia="id-ID"/>
        </w:rPr>
        <w:tab/>
        <w:t>Tahap berikutnya adalah air disaring dengan saringan berukuran 0,3 mikron lalu ke saringan 0,1 mikron untuk menahan bakteri. Air yang telah bebas dari bau dan bakteri tersebut kemudian ditampung di tabung khusus yang berukuran lebih kecil dibanding tabung penampung air baku. Sleanjutnya adalah tahap mematikan mikroorganisme yang muingkin masih tersisa. Untuk mematikan mikroorganisme, instalasi air minum isi ulang banyak menggunakan sistem lampu sinar ultra violet (UV)  (Ma’roef,1998).</w:t>
      </w:r>
    </w:p>
    <w:p w:rsidR="00447336" w:rsidRPr="00395C1C" w:rsidRDefault="00447336" w:rsidP="00447336">
      <w:pPr>
        <w:tabs>
          <w:tab w:val="left" w:pos="567"/>
        </w:tabs>
        <w:spacing w:line="360" w:lineRule="auto"/>
        <w:ind w:left="0" w:firstLine="0"/>
        <w:jc w:val="both"/>
        <w:rPr>
          <w:rFonts w:ascii="Arial" w:hAnsi="Arial" w:cs="Arial"/>
          <w:lang w:eastAsia="id-ID"/>
        </w:rPr>
      </w:pPr>
    </w:p>
    <w:p w:rsidR="00447336" w:rsidRPr="00395C1C" w:rsidRDefault="00447336" w:rsidP="00447336">
      <w:pPr>
        <w:pStyle w:val="Default"/>
        <w:spacing w:line="360" w:lineRule="auto"/>
        <w:jc w:val="both"/>
        <w:rPr>
          <w:rFonts w:ascii="Arial" w:hAnsi="Arial" w:cs="Arial"/>
        </w:rPr>
      </w:pPr>
      <w:r w:rsidRPr="00395C1C">
        <w:rPr>
          <w:rFonts w:ascii="Arial" w:hAnsi="Arial" w:cs="Arial"/>
          <w:b/>
          <w:bCs/>
        </w:rPr>
        <w:t xml:space="preserve">2.2 Depot Air Minum </w:t>
      </w:r>
    </w:p>
    <w:p w:rsidR="00447336" w:rsidRPr="00395C1C" w:rsidRDefault="00447336" w:rsidP="00447336">
      <w:pPr>
        <w:pStyle w:val="Default"/>
        <w:spacing w:line="360" w:lineRule="auto"/>
        <w:jc w:val="both"/>
        <w:rPr>
          <w:rFonts w:ascii="Arial" w:hAnsi="Arial" w:cs="Arial"/>
        </w:rPr>
      </w:pPr>
      <w:r w:rsidRPr="00395C1C">
        <w:rPr>
          <w:rFonts w:ascii="Arial" w:hAnsi="Arial" w:cs="Arial"/>
          <w:b/>
          <w:bCs/>
        </w:rPr>
        <w:t xml:space="preserve">2.2.1 Pengertian Depot Air Minum </w:t>
      </w:r>
    </w:p>
    <w:p w:rsidR="00447336" w:rsidRPr="00395C1C" w:rsidRDefault="00447336" w:rsidP="00447336">
      <w:pPr>
        <w:pStyle w:val="Default"/>
        <w:spacing w:line="360" w:lineRule="auto"/>
        <w:ind w:firstLine="720"/>
        <w:jc w:val="both"/>
        <w:rPr>
          <w:rFonts w:ascii="Arial" w:hAnsi="Arial" w:cs="Arial"/>
          <w:sz w:val="22"/>
          <w:szCs w:val="22"/>
        </w:rPr>
      </w:pPr>
      <w:r w:rsidRPr="00395C1C">
        <w:rPr>
          <w:rFonts w:ascii="Arial" w:hAnsi="Arial" w:cs="Arial"/>
          <w:sz w:val="22"/>
          <w:szCs w:val="22"/>
        </w:rPr>
        <w:t>Depot air minum (DAM) adalah usaha yang melakukan proses pengolahan air baku menjadi air minum dalam bentuk curah dan menjual langsung kepada konsumen (Permenkes RI, 2014). Proses pengolahan air pada prinsipnya harus mampu menghilangkan semua jenis polutan, baik fisik, kimia maupun mikrobiologi. Depot air minum harus menjamin standar baku mutu atau persyaratan kualitas air minum sesuai ketentuan peraturan perundang-undangan serta memenuhi persyaratan higiene sanitasi dalam pengelolaan air minum (Permenkes RI, 2014).</w:t>
      </w:r>
    </w:p>
    <w:p w:rsidR="00447336" w:rsidRPr="00395C1C" w:rsidRDefault="00447336" w:rsidP="00447336">
      <w:pPr>
        <w:pStyle w:val="Default"/>
        <w:spacing w:line="360" w:lineRule="auto"/>
        <w:jc w:val="both"/>
        <w:rPr>
          <w:rFonts w:ascii="Arial" w:hAnsi="Arial" w:cs="Arial"/>
          <w:sz w:val="22"/>
          <w:szCs w:val="22"/>
        </w:rPr>
      </w:pPr>
    </w:p>
    <w:p w:rsidR="00447336" w:rsidRDefault="00447336" w:rsidP="00447336">
      <w:pPr>
        <w:pStyle w:val="Default"/>
        <w:spacing w:line="360" w:lineRule="auto"/>
        <w:jc w:val="both"/>
        <w:rPr>
          <w:rFonts w:ascii="Arial" w:hAnsi="Arial" w:cs="Arial"/>
          <w:sz w:val="22"/>
          <w:szCs w:val="22"/>
          <w:lang w:val="en-US"/>
        </w:rPr>
      </w:pPr>
    </w:p>
    <w:p w:rsidR="00395C1C" w:rsidRDefault="00395C1C" w:rsidP="00447336">
      <w:pPr>
        <w:pStyle w:val="Default"/>
        <w:spacing w:line="360" w:lineRule="auto"/>
        <w:jc w:val="both"/>
        <w:rPr>
          <w:rFonts w:ascii="Arial" w:hAnsi="Arial" w:cs="Arial"/>
          <w:sz w:val="22"/>
          <w:szCs w:val="22"/>
          <w:lang w:val="en-US"/>
        </w:rPr>
      </w:pPr>
    </w:p>
    <w:p w:rsidR="00395C1C" w:rsidRDefault="00395C1C" w:rsidP="00447336">
      <w:pPr>
        <w:pStyle w:val="Default"/>
        <w:spacing w:line="360" w:lineRule="auto"/>
        <w:jc w:val="both"/>
        <w:rPr>
          <w:rFonts w:ascii="Arial" w:hAnsi="Arial" w:cs="Arial"/>
          <w:sz w:val="22"/>
          <w:szCs w:val="22"/>
          <w:lang w:val="en-US"/>
        </w:rPr>
      </w:pPr>
    </w:p>
    <w:p w:rsidR="00395C1C" w:rsidRPr="00395C1C" w:rsidRDefault="00395C1C" w:rsidP="00447336">
      <w:pPr>
        <w:pStyle w:val="Default"/>
        <w:spacing w:line="360" w:lineRule="auto"/>
        <w:jc w:val="both"/>
        <w:rPr>
          <w:rFonts w:ascii="Arial" w:hAnsi="Arial" w:cs="Arial"/>
          <w:sz w:val="22"/>
          <w:szCs w:val="22"/>
          <w:lang w:val="en-US"/>
        </w:rPr>
      </w:pPr>
    </w:p>
    <w:p w:rsidR="00447336" w:rsidRPr="00395C1C" w:rsidRDefault="00447336" w:rsidP="00447336">
      <w:pPr>
        <w:pStyle w:val="Default"/>
        <w:spacing w:line="360" w:lineRule="auto"/>
        <w:jc w:val="both"/>
        <w:rPr>
          <w:rFonts w:ascii="Arial" w:hAnsi="Arial" w:cs="Arial"/>
        </w:rPr>
      </w:pPr>
      <w:r w:rsidRPr="00395C1C">
        <w:rPr>
          <w:rFonts w:ascii="Arial" w:hAnsi="Arial" w:cs="Arial"/>
          <w:b/>
          <w:bCs/>
        </w:rPr>
        <w:lastRenderedPageBreak/>
        <w:t xml:space="preserve">2.2.2 Peralatan Depot Air Minum </w:t>
      </w:r>
    </w:p>
    <w:p w:rsidR="00447336" w:rsidRPr="00395C1C" w:rsidRDefault="00447336" w:rsidP="00447336">
      <w:pPr>
        <w:pStyle w:val="Default"/>
        <w:spacing w:line="360" w:lineRule="auto"/>
        <w:ind w:firstLine="720"/>
        <w:jc w:val="both"/>
        <w:rPr>
          <w:rFonts w:ascii="Arial" w:hAnsi="Arial" w:cs="Arial"/>
          <w:sz w:val="22"/>
          <w:szCs w:val="22"/>
        </w:rPr>
      </w:pPr>
      <w:r w:rsidRPr="00395C1C">
        <w:rPr>
          <w:rFonts w:ascii="Arial" w:hAnsi="Arial" w:cs="Arial"/>
          <w:sz w:val="22"/>
          <w:szCs w:val="22"/>
        </w:rPr>
        <w:t xml:space="preserve">Menurut Purba (2011), alat yang digunakan untuk mengolah air baku menjadi air minum pada depot air minum isi ulang adalah : </w:t>
      </w:r>
    </w:p>
    <w:p w:rsidR="00447336" w:rsidRPr="00395C1C" w:rsidRDefault="00447336" w:rsidP="00447336">
      <w:pPr>
        <w:pStyle w:val="Default"/>
        <w:spacing w:line="360" w:lineRule="auto"/>
        <w:jc w:val="both"/>
        <w:rPr>
          <w:rFonts w:ascii="Arial" w:hAnsi="Arial" w:cs="Arial"/>
          <w:sz w:val="22"/>
          <w:szCs w:val="22"/>
        </w:rPr>
      </w:pP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1</w:t>
      </w:r>
      <w:r w:rsidRPr="00395C1C">
        <w:rPr>
          <w:rFonts w:ascii="Arial" w:hAnsi="Arial" w:cs="Arial"/>
          <w:i/>
          <w:iCs/>
          <w:sz w:val="22"/>
          <w:szCs w:val="22"/>
        </w:rPr>
        <w:t xml:space="preserve">. Storage Tank </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 xml:space="preserve">Storage tank berguna sebagai penampungan air baku yang dapat menampung air sebanyak 3000 liter </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 xml:space="preserve">2. </w:t>
      </w:r>
      <w:r w:rsidRPr="00395C1C">
        <w:rPr>
          <w:rFonts w:ascii="Arial" w:hAnsi="Arial" w:cs="Arial"/>
          <w:i/>
          <w:iCs/>
          <w:sz w:val="22"/>
          <w:szCs w:val="22"/>
        </w:rPr>
        <w:t xml:space="preserve">Stainless Water Pump </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 xml:space="preserve">Stainless Water Pump berguna sebagai pemompa air baku dari tempat storage tank kedalam tabung filter </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3</w:t>
      </w:r>
      <w:r w:rsidRPr="00395C1C">
        <w:rPr>
          <w:rFonts w:ascii="Arial" w:hAnsi="Arial" w:cs="Arial"/>
          <w:i/>
          <w:iCs/>
          <w:sz w:val="22"/>
          <w:szCs w:val="22"/>
        </w:rPr>
        <w:t xml:space="preserve">. </w:t>
      </w:r>
      <w:r w:rsidRPr="00395C1C">
        <w:rPr>
          <w:rFonts w:ascii="Arial" w:hAnsi="Arial" w:cs="Arial"/>
          <w:sz w:val="22"/>
          <w:szCs w:val="22"/>
        </w:rPr>
        <w:t xml:space="preserve">Tabung Filter </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 xml:space="preserve">Tabung Filter mempunyai 3 (tiga) fungsi, yaitu : </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 xml:space="preserve">a.Tabung yang pertama adalah </w:t>
      </w:r>
      <w:r w:rsidRPr="00395C1C">
        <w:rPr>
          <w:rFonts w:ascii="Arial" w:hAnsi="Arial" w:cs="Arial"/>
          <w:i/>
          <w:iCs/>
          <w:sz w:val="22"/>
          <w:szCs w:val="22"/>
        </w:rPr>
        <w:t xml:space="preserve">active sand media filter </w:t>
      </w:r>
      <w:r w:rsidRPr="00395C1C">
        <w:rPr>
          <w:rFonts w:ascii="Arial" w:hAnsi="Arial" w:cs="Arial"/>
          <w:sz w:val="22"/>
          <w:szCs w:val="22"/>
        </w:rPr>
        <w:t xml:space="preserve">untuk menyaring partikel-partikel yang kasar dengan bahan dari pasir atau jenis lain yang efektif dengan fungsi yang sama. </w:t>
      </w:r>
    </w:p>
    <w:p w:rsidR="00447336" w:rsidRPr="00395C1C" w:rsidRDefault="00447336" w:rsidP="00447336">
      <w:pPr>
        <w:pStyle w:val="Default"/>
        <w:tabs>
          <w:tab w:val="left" w:pos="284"/>
        </w:tabs>
        <w:spacing w:line="360" w:lineRule="auto"/>
        <w:jc w:val="both"/>
        <w:rPr>
          <w:rFonts w:ascii="Arial" w:hAnsi="Arial" w:cs="Arial"/>
          <w:sz w:val="22"/>
          <w:szCs w:val="22"/>
        </w:rPr>
      </w:pPr>
      <w:r w:rsidRPr="00395C1C">
        <w:rPr>
          <w:rFonts w:ascii="Arial" w:hAnsi="Arial" w:cs="Arial"/>
          <w:sz w:val="22"/>
          <w:szCs w:val="22"/>
        </w:rPr>
        <w:t xml:space="preserve">b.Tabung yang kedua adalah </w:t>
      </w:r>
      <w:r w:rsidRPr="00395C1C">
        <w:rPr>
          <w:rFonts w:ascii="Arial" w:hAnsi="Arial" w:cs="Arial"/>
          <w:i/>
          <w:sz w:val="22"/>
          <w:szCs w:val="22"/>
        </w:rPr>
        <w:t xml:space="preserve">anthratice filter </w:t>
      </w:r>
      <w:r w:rsidRPr="00395C1C">
        <w:rPr>
          <w:rFonts w:ascii="Arial" w:hAnsi="Arial" w:cs="Arial"/>
          <w:sz w:val="22"/>
          <w:szCs w:val="22"/>
        </w:rPr>
        <w:t>yang berfungsi untuk menghilangkan kekeruhan dengan hasil yang maksimal dan efisien.</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 xml:space="preserve">c. Tabung yang ketiga adalah </w:t>
      </w:r>
      <w:r w:rsidRPr="00395C1C">
        <w:rPr>
          <w:rFonts w:ascii="Arial" w:hAnsi="Arial" w:cs="Arial"/>
          <w:i/>
          <w:iCs/>
          <w:sz w:val="22"/>
          <w:szCs w:val="22"/>
        </w:rPr>
        <w:t xml:space="preserve">granular active carbon media filter </w:t>
      </w:r>
      <w:r w:rsidRPr="00395C1C">
        <w:rPr>
          <w:rFonts w:ascii="Arial" w:hAnsi="Arial" w:cs="Arial"/>
          <w:sz w:val="22"/>
          <w:szCs w:val="22"/>
        </w:rPr>
        <w:t>merupakan karbon filter yang berfungsi sebagai penyerap debu, rasa, warna, sisa khlor dan bahan organik.</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 xml:space="preserve">4. </w:t>
      </w:r>
      <w:r w:rsidRPr="00395C1C">
        <w:rPr>
          <w:rFonts w:ascii="Arial" w:hAnsi="Arial" w:cs="Arial"/>
          <w:i/>
          <w:iCs/>
          <w:sz w:val="22"/>
          <w:szCs w:val="22"/>
        </w:rPr>
        <w:t xml:space="preserve">Mikro Filter </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 xml:space="preserve">Mikro Filter merupakan saringan yang terbuat dari </w:t>
      </w:r>
      <w:r w:rsidRPr="00395C1C">
        <w:rPr>
          <w:rFonts w:ascii="Arial" w:hAnsi="Arial" w:cs="Arial"/>
          <w:i/>
          <w:iCs/>
          <w:sz w:val="22"/>
          <w:szCs w:val="22"/>
        </w:rPr>
        <w:t xml:space="preserve">polyprophylene </w:t>
      </w:r>
      <w:r w:rsidRPr="00395C1C">
        <w:rPr>
          <w:rFonts w:ascii="Arial" w:hAnsi="Arial" w:cs="Arial"/>
          <w:sz w:val="22"/>
          <w:szCs w:val="22"/>
        </w:rPr>
        <w:t xml:space="preserve">yang berfungsi untuk menyaring partikel air dengan diameter 10 mikron, 5 mikron, 1 mikron dan 0,4 mikron dengan maksud untuk memenuhi persyaratan air minum. </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 xml:space="preserve">5. </w:t>
      </w:r>
      <w:r w:rsidRPr="00395C1C">
        <w:rPr>
          <w:rFonts w:ascii="Arial" w:hAnsi="Arial" w:cs="Arial"/>
          <w:i/>
          <w:iCs/>
          <w:sz w:val="22"/>
          <w:szCs w:val="22"/>
        </w:rPr>
        <w:t xml:space="preserve">Flow Meter </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 xml:space="preserve">Flow Meter digunakan untuk mengukur air yang mengalir kedalam galon isi ulang. </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6</w:t>
      </w:r>
      <w:r w:rsidRPr="00395C1C">
        <w:rPr>
          <w:rFonts w:ascii="Arial" w:hAnsi="Arial" w:cs="Arial"/>
          <w:i/>
          <w:iCs/>
          <w:sz w:val="22"/>
          <w:szCs w:val="22"/>
        </w:rPr>
        <w:t xml:space="preserve">. </w:t>
      </w:r>
      <w:r w:rsidRPr="00395C1C">
        <w:rPr>
          <w:rFonts w:ascii="Arial" w:hAnsi="Arial" w:cs="Arial"/>
          <w:sz w:val="22"/>
          <w:szCs w:val="22"/>
        </w:rPr>
        <w:t xml:space="preserve">Lampu ultraviolet dan ozon </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 xml:space="preserve">Lampu ultraviolet dan ozon berguna sebagai desinfeksi pada air yang telah diolah. </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i/>
          <w:iCs/>
          <w:sz w:val="22"/>
          <w:szCs w:val="22"/>
        </w:rPr>
        <w:t xml:space="preserve">7. </w:t>
      </w:r>
      <w:r w:rsidRPr="00395C1C">
        <w:rPr>
          <w:rFonts w:ascii="Arial" w:hAnsi="Arial" w:cs="Arial"/>
          <w:sz w:val="22"/>
          <w:szCs w:val="22"/>
        </w:rPr>
        <w:t xml:space="preserve">Galon isi ulang </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 xml:space="preserve">Galon isi ulang berfungsi sebagai wadah atau tempat untuk menampung atau menyimpan air minum didalamnya. </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lastRenderedPageBreak/>
        <w:t xml:space="preserve">Pengisian wadah dilakukan dengan menggunakan alat dan mesin serta dilakukan dalam tempat pengisian yang higienis. </w:t>
      </w:r>
    </w:p>
    <w:p w:rsidR="00447336" w:rsidRPr="00395C1C" w:rsidRDefault="00447336" w:rsidP="00447336">
      <w:pPr>
        <w:pStyle w:val="Default"/>
        <w:spacing w:line="360" w:lineRule="auto"/>
        <w:jc w:val="both"/>
        <w:rPr>
          <w:rFonts w:ascii="Arial" w:hAnsi="Arial" w:cs="Arial"/>
          <w:b/>
          <w:bCs/>
          <w:sz w:val="22"/>
          <w:szCs w:val="22"/>
        </w:rPr>
      </w:pPr>
    </w:p>
    <w:p w:rsidR="00447336" w:rsidRPr="00395C1C" w:rsidRDefault="00447336" w:rsidP="00447336">
      <w:pPr>
        <w:pStyle w:val="Default"/>
        <w:spacing w:line="360" w:lineRule="auto"/>
        <w:jc w:val="both"/>
        <w:rPr>
          <w:rFonts w:ascii="Arial" w:hAnsi="Arial" w:cs="Arial"/>
        </w:rPr>
      </w:pPr>
      <w:r w:rsidRPr="00395C1C">
        <w:rPr>
          <w:rFonts w:ascii="Arial" w:hAnsi="Arial" w:cs="Arial"/>
          <w:b/>
          <w:bCs/>
        </w:rPr>
        <w:t xml:space="preserve">2.2.3 Proses Produksi Depot Air Minum </w:t>
      </w:r>
    </w:p>
    <w:p w:rsidR="00447336" w:rsidRPr="00395C1C" w:rsidRDefault="00447336" w:rsidP="00447336">
      <w:pPr>
        <w:pStyle w:val="Default"/>
        <w:spacing w:line="360" w:lineRule="auto"/>
        <w:ind w:firstLine="720"/>
        <w:jc w:val="both"/>
        <w:rPr>
          <w:rFonts w:ascii="Arial" w:hAnsi="Arial" w:cs="Arial"/>
          <w:sz w:val="22"/>
          <w:szCs w:val="22"/>
        </w:rPr>
      </w:pPr>
      <w:r w:rsidRPr="00395C1C">
        <w:rPr>
          <w:rFonts w:ascii="Arial" w:hAnsi="Arial" w:cs="Arial"/>
          <w:sz w:val="22"/>
          <w:szCs w:val="22"/>
        </w:rPr>
        <w:t>Menurut Keputusan Menperindag RI Nomor 651/MPP/Kep/l0/2004 tentang Persyaratan Teknis Depot Air Minum dan Perdagangannya, urutan proses produksi air minum di depot air minum adalah sebagai berikut :</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 xml:space="preserve">1. Penampungan air baku dan syarat bak penampung </w:t>
      </w:r>
    </w:p>
    <w:p w:rsidR="00447336" w:rsidRPr="00395C1C" w:rsidRDefault="00447336" w:rsidP="00447336">
      <w:pPr>
        <w:pStyle w:val="Default"/>
        <w:spacing w:line="360" w:lineRule="auto"/>
        <w:ind w:firstLine="720"/>
        <w:jc w:val="both"/>
        <w:rPr>
          <w:rFonts w:ascii="Arial" w:hAnsi="Arial" w:cs="Arial"/>
          <w:sz w:val="22"/>
          <w:szCs w:val="22"/>
        </w:rPr>
      </w:pPr>
      <w:r w:rsidRPr="00395C1C">
        <w:rPr>
          <w:rFonts w:ascii="Arial" w:hAnsi="Arial" w:cs="Arial"/>
          <w:sz w:val="22"/>
          <w:szCs w:val="22"/>
        </w:rPr>
        <w:t xml:space="preserve">Air baku yang diambil dari sumbernya diangkut dengan menggunakan tangki dan selanjutnya ditampung dalam bak atau tangki penampung </w:t>
      </w:r>
      <w:r w:rsidRPr="00395C1C">
        <w:rPr>
          <w:rFonts w:ascii="Arial" w:hAnsi="Arial" w:cs="Arial"/>
          <w:i/>
          <w:iCs/>
          <w:sz w:val="22"/>
          <w:szCs w:val="22"/>
        </w:rPr>
        <w:t xml:space="preserve">(reservoir). </w:t>
      </w:r>
      <w:r w:rsidRPr="00395C1C">
        <w:rPr>
          <w:rFonts w:ascii="Arial" w:hAnsi="Arial" w:cs="Arial"/>
          <w:sz w:val="22"/>
          <w:szCs w:val="22"/>
        </w:rPr>
        <w:t xml:space="preserve">Bak penampung harus dibuat dari bahan tara pangan </w:t>
      </w:r>
      <w:r w:rsidRPr="00395C1C">
        <w:rPr>
          <w:rFonts w:ascii="Arial" w:hAnsi="Arial" w:cs="Arial"/>
          <w:i/>
          <w:iCs/>
          <w:sz w:val="22"/>
          <w:szCs w:val="22"/>
        </w:rPr>
        <w:t xml:space="preserve">(food grade), </w:t>
      </w:r>
      <w:r w:rsidRPr="00395C1C">
        <w:rPr>
          <w:rFonts w:ascii="Arial" w:hAnsi="Arial" w:cs="Arial"/>
          <w:sz w:val="22"/>
          <w:szCs w:val="22"/>
        </w:rPr>
        <w:t xml:space="preserve">harus bebas dari bahan-bahan yang dapat mencemari air. </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 xml:space="preserve">Tangki pengangkutan mempunyai persyaratan yang terdiri atas : </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a. Khusus digunakan untuk air minum.</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b. Mudah dibersihkan serta di desinfektan dan diberi pengaman.</w:t>
      </w:r>
    </w:p>
    <w:p w:rsidR="00447336" w:rsidRPr="00395C1C" w:rsidRDefault="00447336" w:rsidP="00447336">
      <w:pPr>
        <w:pStyle w:val="Default"/>
        <w:spacing w:line="360" w:lineRule="auto"/>
        <w:jc w:val="both"/>
        <w:rPr>
          <w:rFonts w:ascii="Arial" w:hAnsi="Arial" w:cs="Arial"/>
          <w:i/>
          <w:iCs/>
          <w:sz w:val="22"/>
          <w:szCs w:val="22"/>
        </w:rPr>
      </w:pPr>
      <w:r w:rsidRPr="00395C1C">
        <w:rPr>
          <w:rFonts w:ascii="Arial" w:hAnsi="Arial" w:cs="Arial"/>
          <w:sz w:val="22"/>
          <w:szCs w:val="22"/>
        </w:rPr>
        <w:t xml:space="preserve">c. Harus mempunyai </w:t>
      </w:r>
      <w:r w:rsidRPr="00395C1C">
        <w:rPr>
          <w:rFonts w:ascii="Arial" w:hAnsi="Arial" w:cs="Arial"/>
          <w:i/>
          <w:iCs/>
          <w:sz w:val="22"/>
          <w:szCs w:val="22"/>
        </w:rPr>
        <w:t>manhole.</w:t>
      </w:r>
    </w:p>
    <w:p w:rsidR="00447336" w:rsidRPr="00395C1C" w:rsidRDefault="00447336" w:rsidP="00447336">
      <w:pPr>
        <w:pStyle w:val="Default"/>
        <w:spacing w:line="360" w:lineRule="auto"/>
        <w:jc w:val="both"/>
        <w:rPr>
          <w:rFonts w:ascii="Arial" w:hAnsi="Arial" w:cs="Arial"/>
          <w:sz w:val="23"/>
          <w:szCs w:val="23"/>
        </w:rPr>
      </w:pPr>
      <w:r w:rsidRPr="00395C1C">
        <w:rPr>
          <w:rFonts w:ascii="Arial" w:hAnsi="Arial" w:cs="Arial"/>
          <w:iCs/>
          <w:sz w:val="22"/>
          <w:szCs w:val="22"/>
        </w:rPr>
        <w:t xml:space="preserve">d. </w:t>
      </w:r>
      <w:r w:rsidRPr="00395C1C">
        <w:rPr>
          <w:rFonts w:ascii="Arial" w:hAnsi="Arial" w:cs="Arial"/>
          <w:sz w:val="22"/>
          <w:szCs w:val="22"/>
        </w:rPr>
        <w:t>Pengisian dan pengeluaran air harus melalui kran</w:t>
      </w:r>
      <w:r w:rsidRPr="00395C1C">
        <w:rPr>
          <w:rFonts w:ascii="Arial" w:hAnsi="Arial" w:cs="Arial"/>
          <w:sz w:val="23"/>
          <w:szCs w:val="23"/>
        </w:rPr>
        <w:t>.</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3"/>
          <w:szCs w:val="23"/>
        </w:rPr>
        <w:t xml:space="preserve">e. </w:t>
      </w:r>
      <w:r w:rsidRPr="00395C1C">
        <w:rPr>
          <w:rFonts w:ascii="Arial" w:hAnsi="Arial" w:cs="Arial"/>
          <w:sz w:val="22"/>
          <w:szCs w:val="22"/>
        </w:rPr>
        <w:t xml:space="preserve">Selang dan pompa yang dipakai untuk bongkar muat air baku harus diberi penutup yang baik, disimpan dengan aman dan dilindungi dari kemungkinan kontaminasi. Tangki, galang, pompa dan sambungan harus terbuat dari bahan tara pangan </w:t>
      </w:r>
      <w:r w:rsidRPr="00395C1C">
        <w:rPr>
          <w:rFonts w:ascii="Arial" w:hAnsi="Arial" w:cs="Arial"/>
          <w:i/>
          <w:iCs/>
          <w:sz w:val="22"/>
          <w:szCs w:val="22"/>
        </w:rPr>
        <w:t xml:space="preserve">(food grade), </w:t>
      </w:r>
      <w:r w:rsidRPr="00395C1C">
        <w:rPr>
          <w:rFonts w:ascii="Arial" w:hAnsi="Arial" w:cs="Arial"/>
          <w:sz w:val="22"/>
          <w:szCs w:val="22"/>
        </w:rPr>
        <w:t>tahan korosi dan bahan kimia yang dapat mencemari air.Tangki pengangkutan harus dibersihkan, disanitasi dan desinfeksi bagian luar dan dalam minimal 3 (tiga) bulan sekali. Air baku harus diambil sampelnya, yang jumlahnya cukup mewakili untuk diperiksa terhadap standart mutu yang telah ditetapkan oleh Menteri Kesehatan.</w:t>
      </w:r>
    </w:p>
    <w:p w:rsidR="00447336" w:rsidRPr="00395C1C" w:rsidRDefault="00447336" w:rsidP="00447336">
      <w:pPr>
        <w:pStyle w:val="Default"/>
        <w:jc w:val="both"/>
        <w:rPr>
          <w:rFonts w:ascii="Arial" w:hAnsi="Arial" w:cs="Arial"/>
        </w:rPr>
      </w:pP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2. Penyaringan bertahap terdiri dari :</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 xml:space="preserve">a. Saringan berasal dari pasir atau saringan lain yang efektif dengan fungsi yang sama. Fungsi saringan pasir adalah menyaring partikel- partikel yang kasar. Bahan yang dipakai adalah butir-butir silica (SiO2) minimal 80%. </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 xml:space="preserve">b. Saringan karbon aktif yang berasal dari batu bara atau batok kelapa berfungsi sebagai penyerap bau, rasa, warna, sisa khlor dan bahan organik. Daya serap terhadap Iodine (I2) minimal 75%. </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lastRenderedPageBreak/>
        <w:t xml:space="preserve">c. Saringan/Filter lainnya yang berfungsi sebagai saringan halus berukuran maksimal 10 (sepuluh) micron. </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 xml:space="preserve"> </w:t>
      </w:r>
    </w:p>
    <w:p w:rsidR="00447336" w:rsidRPr="00395C1C" w:rsidRDefault="00447336" w:rsidP="00447336">
      <w:pPr>
        <w:pStyle w:val="Default"/>
        <w:spacing w:line="360" w:lineRule="auto"/>
        <w:jc w:val="both"/>
        <w:rPr>
          <w:rFonts w:ascii="Arial" w:hAnsi="Arial" w:cs="Arial"/>
        </w:rPr>
      </w:pPr>
      <w:r w:rsidRPr="00395C1C">
        <w:rPr>
          <w:rFonts w:ascii="Arial" w:hAnsi="Arial" w:cs="Arial"/>
          <w:b/>
          <w:bCs/>
        </w:rPr>
        <w:t xml:space="preserve">2.2.4 Desinfeksi </w:t>
      </w:r>
    </w:p>
    <w:p w:rsidR="00447336" w:rsidRPr="00395C1C" w:rsidRDefault="00447336" w:rsidP="00447336">
      <w:pPr>
        <w:pStyle w:val="Default"/>
        <w:tabs>
          <w:tab w:val="left" w:pos="567"/>
        </w:tabs>
        <w:spacing w:line="360" w:lineRule="auto"/>
        <w:jc w:val="both"/>
        <w:rPr>
          <w:rFonts w:ascii="Arial" w:hAnsi="Arial" w:cs="Arial"/>
          <w:sz w:val="22"/>
          <w:szCs w:val="22"/>
        </w:rPr>
      </w:pPr>
      <w:r w:rsidRPr="00395C1C">
        <w:rPr>
          <w:rFonts w:ascii="Arial" w:hAnsi="Arial" w:cs="Arial"/>
          <w:sz w:val="22"/>
          <w:szCs w:val="22"/>
        </w:rPr>
        <w:tab/>
        <w:t xml:space="preserve"> Desinfeksi adalah usaha untuk mematikan mikroorganisme yang masih tersisa dalam proses, terutama ditujukan kepada mikroorganisme patogen. Proses desinfeksi dengan menggunakan </w:t>
      </w:r>
      <w:r w:rsidRPr="00395C1C">
        <w:rPr>
          <w:rFonts w:ascii="Arial" w:hAnsi="Arial" w:cs="Arial"/>
          <w:i/>
          <w:iCs/>
          <w:sz w:val="22"/>
          <w:szCs w:val="22"/>
        </w:rPr>
        <w:t xml:space="preserve">ozon (O3) </w:t>
      </w:r>
      <w:r w:rsidRPr="00395C1C">
        <w:rPr>
          <w:rFonts w:ascii="Arial" w:hAnsi="Arial" w:cs="Arial"/>
          <w:sz w:val="22"/>
          <w:szCs w:val="22"/>
        </w:rPr>
        <w:t xml:space="preserve">berlangsung dalam tangki atau alat pencampur ozon lainnya dengan konsentrasi ozon minimal 0,1 ppm dan </w:t>
      </w:r>
      <w:r w:rsidRPr="00395C1C">
        <w:rPr>
          <w:rFonts w:ascii="Arial" w:hAnsi="Arial" w:cs="Arial"/>
          <w:i/>
          <w:iCs/>
          <w:sz w:val="22"/>
          <w:szCs w:val="22"/>
        </w:rPr>
        <w:t xml:space="preserve">residu ozon </w:t>
      </w:r>
      <w:r w:rsidRPr="00395C1C">
        <w:rPr>
          <w:rFonts w:ascii="Arial" w:hAnsi="Arial" w:cs="Arial"/>
          <w:sz w:val="22"/>
          <w:szCs w:val="22"/>
        </w:rPr>
        <w:t xml:space="preserve">sesaat setelah pengisian berkisar antara 0,06-0,1 ppm. Tindakan desinfeksi selain menggunakan ozon, dapat dilakukan dengan cara penyinaran </w:t>
      </w:r>
      <w:r w:rsidRPr="00395C1C">
        <w:rPr>
          <w:rFonts w:ascii="Arial" w:hAnsi="Arial" w:cs="Arial"/>
          <w:i/>
          <w:iCs/>
          <w:sz w:val="22"/>
          <w:szCs w:val="22"/>
        </w:rPr>
        <w:t xml:space="preserve">Ultra Violet (UV) </w:t>
      </w:r>
      <w:r w:rsidRPr="00395C1C">
        <w:rPr>
          <w:rFonts w:ascii="Arial" w:hAnsi="Arial" w:cs="Arial"/>
          <w:sz w:val="22"/>
          <w:szCs w:val="22"/>
        </w:rPr>
        <w:t>dengan panjang gelombang 254 nm atau kekuatan 2537°A dengan intensitas minimum 10.000 mw detik per cm².</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 xml:space="preserve">a. Pembilasan, Pencucian dan Sterilisasi Wadah </w:t>
      </w:r>
    </w:p>
    <w:p w:rsidR="00447336" w:rsidRPr="00395C1C" w:rsidRDefault="00447336" w:rsidP="00447336">
      <w:pPr>
        <w:pStyle w:val="Default"/>
        <w:tabs>
          <w:tab w:val="left" w:pos="567"/>
        </w:tabs>
        <w:spacing w:line="360" w:lineRule="auto"/>
        <w:jc w:val="both"/>
        <w:rPr>
          <w:rFonts w:ascii="Arial" w:hAnsi="Arial" w:cs="Arial"/>
          <w:sz w:val="22"/>
          <w:szCs w:val="22"/>
        </w:rPr>
      </w:pPr>
      <w:r w:rsidRPr="00395C1C">
        <w:rPr>
          <w:rFonts w:ascii="Arial" w:hAnsi="Arial" w:cs="Arial"/>
          <w:sz w:val="22"/>
          <w:szCs w:val="22"/>
        </w:rPr>
        <w:tab/>
        <w:t xml:space="preserve">Wadah yang dapat digunakan adalah wadah yang terbuat dari bahan tara pangan </w:t>
      </w:r>
      <w:r w:rsidRPr="00395C1C">
        <w:rPr>
          <w:rFonts w:ascii="Arial" w:hAnsi="Arial" w:cs="Arial"/>
          <w:i/>
          <w:iCs/>
          <w:sz w:val="22"/>
          <w:szCs w:val="22"/>
        </w:rPr>
        <w:t xml:space="preserve">(food grade) </w:t>
      </w:r>
      <w:r w:rsidRPr="00395C1C">
        <w:rPr>
          <w:rFonts w:ascii="Arial" w:hAnsi="Arial" w:cs="Arial"/>
          <w:sz w:val="22"/>
          <w:szCs w:val="22"/>
        </w:rPr>
        <w:t xml:space="preserve">seperti stainless stell, poly carbonat atau poly vinyl carbonat dan bersih. Depot air minum wajib memeriksa wadah yang dibawa konsumen, dan menolak wadah yang dianggap tidak layak untuk digunakan sebagai tempat air minum. Wadah yang akan diisi harus di sanitasi dengan menggunakan </w:t>
      </w:r>
      <w:r w:rsidRPr="00395C1C">
        <w:rPr>
          <w:rFonts w:ascii="Arial" w:hAnsi="Arial" w:cs="Arial"/>
          <w:i/>
          <w:iCs/>
          <w:sz w:val="22"/>
          <w:szCs w:val="22"/>
        </w:rPr>
        <w:t xml:space="preserve">ozon (O3) </w:t>
      </w:r>
      <w:r w:rsidRPr="00395C1C">
        <w:rPr>
          <w:rFonts w:ascii="Arial" w:hAnsi="Arial" w:cs="Arial"/>
          <w:sz w:val="22"/>
          <w:szCs w:val="22"/>
        </w:rPr>
        <w:t>atau air ozon (air yang mengandung ozon). Bilamana dilakukan pencucian maka harus dilakukan dengan menggunakan berbagai jenis deterjen tara pangan (food grade) dan air bersih dengan suhu berkisar 60-85°C, kemudian dibilas dengan air minum atau air produk secukupnya untuk menghilangkan sisa-sisa deterjen yang dipergunakan untuk mencuci.</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b. Pengisian</w:t>
      </w:r>
    </w:p>
    <w:p w:rsidR="00447336" w:rsidRPr="00395C1C" w:rsidRDefault="00447336" w:rsidP="00447336">
      <w:pPr>
        <w:pStyle w:val="Default"/>
        <w:tabs>
          <w:tab w:val="left" w:pos="567"/>
        </w:tabs>
        <w:spacing w:line="360" w:lineRule="auto"/>
        <w:jc w:val="both"/>
        <w:rPr>
          <w:rFonts w:ascii="Arial" w:hAnsi="Arial" w:cs="Arial"/>
          <w:sz w:val="22"/>
          <w:szCs w:val="22"/>
        </w:rPr>
      </w:pPr>
      <w:r w:rsidRPr="00395C1C">
        <w:rPr>
          <w:rFonts w:ascii="Arial" w:hAnsi="Arial" w:cs="Arial"/>
          <w:sz w:val="22"/>
          <w:szCs w:val="22"/>
        </w:rPr>
        <w:tab/>
        <w:t>Pengisian wadah dilakukan dengan menggunakan alat dan mesin serta dilakukan dalam tempat pengisian yang higienis</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sz w:val="22"/>
          <w:szCs w:val="22"/>
        </w:rPr>
        <w:t>c. Penutupan</w:t>
      </w:r>
    </w:p>
    <w:p w:rsidR="00447336" w:rsidRPr="00395C1C" w:rsidRDefault="00447336" w:rsidP="00447336">
      <w:pPr>
        <w:pStyle w:val="Default"/>
        <w:tabs>
          <w:tab w:val="left" w:pos="567"/>
        </w:tabs>
        <w:spacing w:line="360" w:lineRule="auto"/>
        <w:jc w:val="both"/>
        <w:rPr>
          <w:rFonts w:ascii="Arial" w:hAnsi="Arial" w:cs="Arial"/>
          <w:sz w:val="22"/>
          <w:szCs w:val="22"/>
        </w:rPr>
      </w:pPr>
      <w:r w:rsidRPr="00395C1C">
        <w:rPr>
          <w:rFonts w:ascii="Arial" w:hAnsi="Arial" w:cs="Arial"/>
          <w:sz w:val="22"/>
          <w:szCs w:val="22"/>
        </w:rPr>
        <w:tab/>
        <w:t>Penutupan wadah dapat dilakukan dengan tutup yang dibawa konsumen atau yang disediakan oleh depot air minum.</w:t>
      </w:r>
    </w:p>
    <w:p w:rsidR="00447336" w:rsidRPr="00395C1C" w:rsidRDefault="00447336" w:rsidP="00447336">
      <w:pPr>
        <w:pStyle w:val="Default"/>
        <w:spacing w:line="360" w:lineRule="auto"/>
        <w:jc w:val="both"/>
        <w:rPr>
          <w:rFonts w:ascii="Arial" w:hAnsi="Arial" w:cs="Arial"/>
          <w:sz w:val="22"/>
          <w:szCs w:val="22"/>
        </w:rPr>
      </w:pPr>
    </w:p>
    <w:p w:rsidR="00447336" w:rsidRPr="00395C1C" w:rsidRDefault="00447336" w:rsidP="00447336">
      <w:pPr>
        <w:pStyle w:val="Default"/>
        <w:spacing w:line="360" w:lineRule="auto"/>
        <w:jc w:val="both"/>
        <w:rPr>
          <w:rFonts w:ascii="Arial" w:hAnsi="Arial" w:cs="Arial"/>
        </w:rPr>
      </w:pPr>
      <w:r w:rsidRPr="00395C1C">
        <w:rPr>
          <w:rFonts w:ascii="Arial" w:hAnsi="Arial" w:cs="Arial"/>
          <w:b/>
          <w:bCs/>
        </w:rPr>
        <w:t xml:space="preserve">2.2.5. Proses Desinfeksi pada depot Air Minum </w:t>
      </w:r>
    </w:p>
    <w:p w:rsidR="00447336" w:rsidRPr="00395C1C" w:rsidRDefault="00447336" w:rsidP="00447336">
      <w:pPr>
        <w:pStyle w:val="Default"/>
        <w:tabs>
          <w:tab w:val="left" w:pos="567"/>
        </w:tabs>
        <w:spacing w:line="360" w:lineRule="auto"/>
        <w:ind w:firstLine="720"/>
        <w:jc w:val="both"/>
        <w:rPr>
          <w:rFonts w:ascii="Arial" w:hAnsi="Arial" w:cs="Arial"/>
          <w:sz w:val="22"/>
          <w:szCs w:val="22"/>
        </w:rPr>
      </w:pPr>
      <w:r w:rsidRPr="00395C1C">
        <w:rPr>
          <w:rFonts w:ascii="Arial" w:hAnsi="Arial" w:cs="Arial"/>
          <w:sz w:val="22"/>
          <w:szCs w:val="22"/>
        </w:rPr>
        <w:t xml:space="preserve">Proses pengolahan air minum di depot-depot air minum isi ulang yang saat ini beredar di masyarakat terdiri dari proses ozonisasi, proses ultraviolet (UV),dan proses </w:t>
      </w:r>
      <w:r w:rsidRPr="00395C1C">
        <w:rPr>
          <w:rFonts w:ascii="Arial" w:hAnsi="Arial" w:cs="Arial"/>
          <w:i/>
          <w:iCs/>
          <w:sz w:val="22"/>
          <w:szCs w:val="22"/>
        </w:rPr>
        <w:t xml:space="preserve">reversed osmosis </w:t>
      </w:r>
      <w:r w:rsidRPr="00395C1C">
        <w:rPr>
          <w:rFonts w:ascii="Arial" w:hAnsi="Arial" w:cs="Arial"/>
          <w:sz w:val="22"/>
          <w:szCs w:val="22"/>
        </w:rPr>
        <w:t>(RO).</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b/>
          <w:bCs/>
          <w:sz w:val="22"/>
          <w:szCs w:val="22"/>
        </w:rPr>
        <w:lastRenderedPageBreak/>
        <w:t xml:space="preserve">1. Ozonisasi </w:t>
      </w:r>
    </w:p>
    <w:p w:rsidR="00447336" w:rsidRPr="00395C1C" w:rsidRDefault="00447336" w:rsidP="00447336">
      <w:pPr>
        <w:pStyle w:val="Default"/>
        <w:spacing w:line="360" w:lineRule="auto"/>
        <w:ind w:firstLine="720"/>
        <w:jc w:val="both"/>
        <w:rPr>
          <w:rFonts w:ascii="Arial" w:hAnsi="Arial" w:cs="Arial"/>
          <w:sz w:val="22"/>
          <w:szCs w:val="22"/>
        </w:rPr>
      </w:pPr>
      <w:r w:rsidRPr="00395C1C">
        <w:rPr>
          <w:rFonts w:ascii="Arial" w:hAnsi="Arial" w:cs="Arial"/>
          <w:sz w:val="22"/>
          <w:szCs w:val="22"/>
        </w:rPr>
        <w:t>Ozon merupakan oksidan kuat yang mampu membunuh bakteri patogen, termasuk virus. Keuntungan penggunaan ozon adalah pipa, peralatan dan kemasan akan ikut disanitasi sehingga produk yang dihasilkan akan lebih terjamin selama tidak ada kebocoran di kemasan, ozon merupakan bahan sanitasi air yang efektif disamping sangat aman (Sembiring, 2008).</w:t>
      </w:r>
    </w:p>
    <w:p w:rsidR="00447336" w:rsidRPr="00395C1C" w:rsidRDefault="00447336" w:rsidP="00447336">
      <w:pPr>
        <w:pStyle w:val="Default"/>
        <w:spacing w:line="360" w:lineRule="auto"/>
        <w:ind w:firstLine="720"/>
        <w:jc w:val="both"/>
        <w:rPr>
          <w:rFonts w:ascii="Arial" w:hAnsi="Arial" w:cs="Arial"/>
          <w:sz w:val="22"/>
          <w:szCs w:val="22"/>
        </w:rPr>
      </w:pPr>
      <w:r w:rsidRPr="00395C1C">
        <w:rPr>
          <w:rFonts w:ascii="Arial" w:hAnsi="Arial" w:cs="Arial"/>
          <w:sz w:val="22"/>
          <w:szCs w:val="22"/>
        </w:rPr>
        <w:t xml:space="preserve">Proses ozonasi adalah kandungan oksigen di udara, diambil dan dilewatkan melalui loncatan arus listrik sehingga secara alami akan berubah menjadi zat bernama ozon. Ozon ini kemudian disemprotkan ke dalam air. Segala macam makluk hidup mikro yang terkandung dalam air ini tiba-tiba akan berada dalam lingkungan air yang penuh dengan ozon, sehingga sel-sel mereka menjadi rusak dan mati. </w:t>
      </w:r>
    </w:p>
    <w:p w:rsidR="00447336" w:rsidRPr="00395C1C" w:rsidRDefault="00447336" w:rsidP="00447336">
      <w:pPr>
        <w:pStyle w:val="Default"/>
        <w:spacing w:line="360" w:lineRule="auto"/>
        <w:ind w:firstLine="720"/>
        <w:jc w:val="both"/>
        <w:rPr>
          <w:rFonts w:ascii="Arial" w:hAnsi="Arial" w:cs="Arial"/>
          <w:sz w:val="22"/>
          <w:szCs w:val="22"/>
        </w:rPr>
      </w:pPr>
      <w:r w:rsidRPr="00395C1C">
        <w:rPr>
          <w:rFonts w:ascii="Arial" w:hAnsi="Arial" w:cs="Arial"/>
          <w:sz w:val="22"/>
          <w:szCs w:val="22"/>
        </w:rPr>
        <w:t>Daya rusak ozon terhadap kandungan makluk hidup mikro dalam air ini tentunya tergantung dari daya kelarutan ozon dalam air tersebut, yang tentunya tergantung dari kandungan oksigen dalam air tersebut karena pada dasarnya ozon hanya „menempati‟ tempat-tempat kosong yang seharusnya diisi oksigen karena ozon sendiri cukup berbahaya bagi tubuh manusia bila masuk ke dalam tubuh, maka setelah membunuh makluk hidup mikro, dilakukan proses pemberian sinar ultraviolet kedalam air yang mengalir untuk merusak ozon dan mengurainya menjadi oksigen kembali yang terlarut dalam air (Pitoyo, 2005).</w:t>
      </w:r>
    </w:p>
    <w:p w:rsidR="00447336" w:rsidRPr="00395C1C" w:rsidRDefault="00447336" w:rsidP="00447336">
      <w:pPr>
        <w:pStyle w:val="Default"/>
        <w:spacing w:line="360" w:lineRule="auto"/>
        <w:ind w:firstLine="720"/>
        <w:jc w:val="both"/>
        <w:rPr>
          <w:rFonts w:ascii="Arial" w:hAnsi="Arial" w:cs="Arial"/>
          <w:sz w:val="22"/>
          <w:szCs w:val="22"/>
        </w:rPr>
      </w:pP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b/>
          <w:bCs/>
          <w:sz w:val="22"/>
          <w:szCs w:val="22"/>
        </w:rPr>
        <w:t xml:space="preserve">2. Ultraviolet (UV) </w:t>
      </w:r>
    </w:p>
    <w:p w:rsidR="00447336" w:rsidRPr="00395C1C" w:rsidRDefault="00447336" w:rsidP="00447336">
      <w:pPr>
        <w:pStyle w:val="Default"/>
        <w:spacing w:line="360" w:lineRule="auto"/>
        <w:ind w:firstLine="720"/>
        <w:jc w:val="both"/>
        <w:rPr>
          <w:rFonts w:ascii="Arial" w:hAnsi="Arial" w:cs="Arial"/>
          <w:sz w:val="22"/>
          <w:szCs w:val="22"/>
        </w:rPr>
      </w:pPr>
      <w:r w:rsidRPr="00395C1C">
        <w:rPr>
          <w:rFonts w:ascii="Arial" w:hAnsi="Arial" w:cs="Arial"/>
          <w:sz w:val="22"/>
          <w:szCs w:val="22"/>
        </w:rPr>
        <w:t>Salah satu metode pengolahan air adalah dengan penyinaran sinar ultraviolet dengan panjang gelombang pendek yang memiliki daya inti mikroba yang kuat. Cara kerjanya adalah dengan absorbsi oleh asam nukleat tanpa menyebabkan terjadinya kerusakan pada permukaan sel. Air dialirkan melalui tabung dengan lampu ultraviolet berintensitas tinggi, sehingga bakteri terbunuh oleh radiasi sinar ultraviolet, harus diperhatikan bahwa intensitas lampu ultraviolet yang dipakai harus cukup, untuk sanitasi air yang efektif diperlukan intensitas sebesar 30.000 MW sec/cm2 (</w:t>
      </w:r>
      <w:r w:rsidRPr="00395C1C">
        <w:rPr>
          <w:rFonts w:ascii="Arial" w:hAnsi="Arial" w:cs="Arial"/>
          <w:i/>
          <w:iCs/>
          <w:sz w:val="22"/>
          <w:szCs w:val="22"/>
        </w:rPr>
        <w:t xml:space="preserve">Mikcro Watt </w:t>
      </w:r>
      <w:r w:rsidRPr="00395C1C">
        <w:rPr>
          <w:rFonts w:ascii="Arial" w:hAnsi="Arial" w:cs="Arial"/>
          <w:sz w:val="22"/>
          <w:szCs w:val="22"/>
        </w:rPr>
        <w:t>per sentimeter persegi).</w:t>
      </w:r>
    </w:p>
    <w:p w:rsidR="00447336" w:rsidRPr="00395C1C" w:rsidRDefault="00447336" w:rsidP="00447336">
      <w:pPr>
        <w:pStyle w:val="Default"/>
        <w:spacing w:line="360" w:lineRule="auto"/>
        <w:ind w:firstLine="720"/>
        <w:jc w:val="both"/>
        <w:rPr>
          <w:rFonts w:ascii="Arial" w:hAnsi="Arial" w:cs="Arial"/>
          <w:sz w:val="22"/>
          <w:szCs w:val="22"/>
        </w:rPr>
      </w:pPr>
      <w:r w:rsidRPr="00395C1C">
        <w:rPr>
          <w:rFonts w:ascii="Arial" w:hAnsi="Arial" w:cs="Arial"/>
          <w:sz w:val="22"/>
          <w:szCs w:val="22"/>
        </w:rPr>
        <w:t xml:space="preserve">Radiasi sinar ultraviolet dapat membunuh semua jenis mikroba bila intensitas dan waktunya cukup, tidak ada residu atau hasil samping dari proses penyinaran dengan ultraviolet, namun agar efektif, lampu ultraviolet (UV) harus dibersihkan secara teratur dan harus diganti paling lama satu tahun. Air yang </w:t>
      </w:r>
      <w:r w:rsidRPr="00395C1C">
        <w:rPr>
          <w:rFonts w:ascii="Arial" w:hAnsi="Arial" w:cs="Arial"/>
          <w:sz w:val="22"/>
          <w:szCs w:val="22"/>
        </w:rPr>
        <w:lastRenderedPageBreak/>
        <w:t>akan disinari dengan UV harus tetap melalui filter halus dan karbon aktif untuk menghilangkan partikel tersuspensi, bahan organik, Fe atau Mn jika konsentrasinya cukup tinggi (Sembiring, 2008).</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b/>
          <w:bCs/>
          <w:i/>
          <w:iCs/>
          <w:sz w:val="22"/>
          <w:szCs w:val="22"/>
        </w:rPr>
        <w:t xml:space="preserve">3. Reversed Osmosis (RO) </w:t>
      </w:r>
    </w:p>
    <w:p w:rsidR="00447336" w:rsidRPr="00395C1C" w:rsidRDefault="00447336" w:rsidP="00447336">
      <w:pPr>
        <w:pStyle w:val="Default"/>
        <w:spacing w:line="360" w:lineRule="auto"/>
        <w:ind w:firstLine="720"/>
        <w:jc w:val="both"/>
        <w:rPr>
          <w:rFonts w:ascii="Arial" w:hAnsi="Arial" w:cs="Arial"/>
          <w:sz w:val="22"/>
          <w:szCs w:val="22"/>
        </w:rPr>
      </w:pPr>
      <w:r w:rsidRPr="00395C1C">
        <w:rPr>
          <w:rFonts w:ascii="Arial" w:hAnsi="Arial" w:cs="Arial"/>
          <w:sz w:val="22"/>
          <w:szCs w:val="22"/>
        </w:rPr>
        <w:t xml:space="preserve">Menurut Syafran (dalam Sembiring, 2008) </w:t>
      </w:r>
      <w:r w:rsidRPr="00395C1C">
        <w:rPr>
          <w:rFonts w:ascii="Arial" w:hAnsi="Arial" w:cs="Arial"/>
          <w:i/>
          <w:iCs/>
          <w:sz w:val="22"/>
          <w:szCs w:val="22"/>
        </w:rPr>
        <w:t xml:space="preserve">Reversed Osmosis </w:t>
      </w:r>
      <w:r w:rsidRPr="00395C1C">
        <w:rPr>
          <w:rFonts w:ascii="Arial" w:hAnsi="Arial" w:cs="Arial"/>
          <w:sz w:val="22"/>
          <w:szCs w:val="22"/>
        </w:rPr>
        <w:t xml:space="preserve">(RO) adalah suatu proses pemurnian air melalui membran semipermeabel dengan tekanan tinggi (50-60 psi). Membran semipermeabel merupakan selaput penyaring skala molekul yang dapat ditembus oleh molekul air dengan mudah, akan tetapi tidak dapat atau sulit dilalui oleh molekul lain yang lebih besar dari molekul air. </w:t>
      </w:r>
    </w:p>
    <w:p w:rsidR="00447336" w:rsidRPr="00395C1C" w:rsidRDefault="00447336" w:rsidP="00447336">
      <w:pPr>
        <w:pStyle w:val="Default"/>
        <w:spacing w:line="360" w:lineRule="auto"/>
        <w:ind w:firstLine="720"/>
        <w:jc w:val="both"/>
        <w:rPr>
          <w:rFonts w:ascii="Arial" w:hAnsi="Arial" w:cs="Arial"/>
          <w:sz w:val="22"/>
          <w:szCs w:val="22"/>
        </w:rPr>
      </w:pPr>
      <w:r w:rsidRPr="00395C1C">
        <w:rPr>
          <w:rFonts w:ascii="Arial" w:hAnsi="Arial" w:cs="Arial"/>
          <w:sz w:val="22"/>
          <w:szCs w:val="22"/>
        </w:rPr>
        <w:t xml:space="preserve">Membran reversed osmosis menghasilkan air murni 99,99%. Diameternya lebih kecil dari 0,0001 mikron (500.000 kali lebih kecil dari sehelai rambut). Fungsinya adalah untuk menyaring mikroorganisme seperti bakteri maupun virus. </w:t>
      </w:r>
    </w:p>
    <w:p w:rsidR="00447336" w:rsidRPr="00395C1C" w:rsidRDefault="00447336" w:rsidP="00447336">
      <w:pPr>
        <w:pStyle w:val="Default"/>
        <w:spacing w:line="360" w:lineRule="auto"/>
        <w:ind w:firstLine="720"/>
        <w:jc w:val="both"/>
        <w:rPr>
          <w:rFonts w:ascii="Arial" w:hAnsi="Arial" w:cs="Arial"/>
          <w:sz w:val="22"/>
          <w:szCs w:val="22"/>
        </w:rPr>
      </w:pPr>
      <w:r w:rsidRPr="00395C1C">
        <w:rPr>
          <w:rFonts w:ascii="Arial" w:hAnsi="Arial" w:cs="Arial"/>
          <w:sz w:val="22"/>
          <w:szCs w:val="22"/>
        </w:rPr>
        <w:t xml:space="preserve">Secara singkat, analogi proses R.O adalah sebagai berikut : air yang akan disaring ditekan dengan tekanan tinggi melewati membran semipermeable sehingga yang menembus hanya air murni sedang kandungan cemaran yang semakin tinggi kemudian dialirkan keluar atau dibuang. Inilah istimewanya apa yang disebut sebagai membran semipermeable,yang secara alami memiliki sifat seolah-olah menyeragamkan konsentrasi larutan air yang berbeda-beda. Sitem pengolahan air sangat tergantung pada kualitas air baku yang akan diolah. </w:t>
      </w:r>
    </w:p>
    <w:p w:rsidR="00447336" w:rsidRPr="00395C1C" w:rsidRDefault="00447336" w:rsidP="00447336">
      <w:pPr>
        <w:pStyle w:val="Default"/>
        <w:spacing w:line="360" w:lineRule="auto"/>
        <w:ind w:firstLine="720"/>
        <w:jc w:val="both"/>
        <w:rPr>
          <w:rFonts w:ascii="Arial" w:hAnsi="Arial" w:cs="Arial"/>
          <w:sz w:val="22"/>
          <w:szCs w:val="22"/>
        </w:rPr>
      </w:pPr>
      <w:r w:rsidRPr="00395C1C">
        <w:rPr>
          <w:rFonts w:ascii="Arial" w:hAnsi="Arial" w:cs="Arial"/>
          <w:sz w:val="22"/>
          <w:szCs w:val="22"/>
        </w:rPr>
        <w:t>Air baku yang buruk, seperti kandungan khlorida dan TDS yang tinggi, membutuhkan pengolahan dengan sistem RO sehingga TDS yang tinggi dapat diturunkan atau dihilangkan (Pitoyo, 2005).</w:t>
      </w:r>
    </w:p>
    <w:p w:rsidR="00447336" w:rsidRPr="00395C1C" w:rsidRDefault="00447336" w:rsidP="00447336">
      <w:pPr>
        <w:pStyle w:val="Default"/>
        <w:spacing w:line="360" w:lineRule="auto"/>
        <w:jc w:val="both"/>
        <w:rPr>
          <w:rFonts w:ascii="Arial" w:hAnsi="Arial" w:cs="Arial"/>
          <w:sz w:val="22"/>
          <w:szCs w:val="22"/>
        </w:rPr>
      </w:pPr>
      <w:r w:rsidRPr="00395C1C">
        <w:rPr>
          <w:rFonts w:ascii="Arial" w:hAnsi="Arial" w:cs="Arial"/>
          <w:lang w:eastAsia="id-ID"/>
        </w:rPr>
        <w:tab/>
      </w:r>
    </w:p>
    <w:p w:rsidR="00447336" w:rsidRPr="00395C1C" w:rsidRDefault="00447336" w:rsidP="00447336">
      <w:pPr>
        <w:tabs>
          <w:tab w:val="left" w:pos="567"/>
        </w:tabs>
        <w:spacing w:line="360" w:lineRule="auto"/>
        <w:ind w:left="0" w:firstLine="0"/>
        <w:jc w:val="both"/>
        <w:rPr>
          <w:rFonts w:ascii="Arial" w:hAnsi="Arial" w:cs="Arial"/>
          <w:b/>
          <w:sz w:val="24"/>
          <w:szCs w:val="24"/>
          <w:lang w:eastAsia="id-ID"/>
        </w:rPr>
      </w:pPr>
      <w:r w:rsidRPr="00395C1C">
        <w:rPr>
          <w:rFonts w:ascii="Arial" w:hAnsi="Arial" w:cs="Arial"/>
          <w:b/>
          <w:sz w:val="24"/>
          <w:szCs w:val="24"/>
          <w:lang w:eastAsia="id-ID"/>
        </w:rPr>
        <w:t>2.3 Bakteri</w:t>
      </w:r>
    </w:p>
    <w:p w:rsidR="00447336" w:rsidRPr="00395C1C" w:rsidRDefault="00447336" w:rsidP="00447336">
      <w:pPr>
        <w:pStyle w:val="ListParagraph"/>
        <w:tabs>
          <w:tab w:val="left" w:pos="567"/>
        </w:tabs>
        <w:spacing w:line="360" w:lineRule="auto"/>
        <w:ind w:left="0"/>
        <w:jc w:val="both"/>
        <w:rPr>
          <w:rFonts w:ascii="Arial" w:hAnsi="Arial" w:cs="Arial"/>
          <w:bCs/>
        </w:rPr>
      </w:pPr>
      <w:r w:rsidRPr="00395C1C">
        <w:rPr>
          <w:rFonts w:ascii="Arial" w:hAnsi="Arial" w:cs="Arial"/>
          <w:bCs/>
        </w:rPr>
        <w:tab/>
        <w:t>Nama bakteri berasal dari kata “bakterion” (bahasa yunani) yang berarti tongkat atau batang. Sekarang nama itu dipakai untuk menyebut sekelompok mikroorganisme yang bersel satu. Berkembang biak dengan membelah diri dan ukurannya sangat kecil sehingga hanya bisa dilihat dengan menggunakan mikroskop. Berdasarkan bentuk marfologinya, bakteri dibagi atas tiga golongan yaitu :</w:t>
      </w:r>
    </w:p>
    <w:p w:rsidR="00447336" w:rsidRPr="00395C1C" w:rsidRDefault="00447336" w:rsidP="00447336">
      <w:pPr>
        <w:pStyle w:val="ListParagraph"/>
        <w:numPr>
          <w:ilvl w:val="0"/>
          <w:numId w:val="10"/>
        </w:numPr>
        <w:tabs>
          <w:tab w:val="left" w:pos="284"/>
        </w:tabs>
        <w:spacing w:before="100" w:beforeAutospacing="1" w:after="100" w:afterAutospacing="1" w:line="360" w:lineRule="auto"/>
        <w:ind w:left="426" w:hanging="426"/>
        <w:jc w:val="both"/>
        <w:rPr>
          <w:rFonts w:ascii="Arial" w:hAnsi="Arial" w:cs="Arial"/>
          <w:bCs/>
        </w:rPr>
      </w:pPr>
      <w:r w:rsidRPr="00395C1C">
        <w:rPr>
          <w:rFonts w:ascii="Arial" w:hAnsi="Arial" w:cs="Arial"/>
          <w:bCs/>
        </w:rPr>
        <w:t>Golongan Basil</w:t>
      </w:r>
    </w:p>
    <w:p w:rsidR="00447336" w:rsidRPr="00395C1C" w:rsidRDefault="00447336" w:rsidP="00447336">
      <w:pPr>
        <w:pStyle w:val="ListParagraph"/>
        <w:tabs>
          <w:tab w:val="left" w:pos="567"/>
        </w:tabs>
        <w:spacing w:before="100" w:beforeAutospacing="1" w:after="100" w:afterAutospacing="1" w:line="360" w:lineRule="auto"/>
        <w:ind w:left="0"/>
        <w:jc w:val="both"/>
        <w:rPr>
          <w:rFonts w:ascii="Arial" w:hAnsi="Arial" w:cs="Arial"/>
          <w:bCs/>
        </w:rPr>
      </w:pPr>
      <w:r w:rsidRPr="00395C1C">
        <w:rPr>
          <w:rFonts w:ascii="Arial" w:hAnsi="Arial" w:cs="Arial"/>
          <w:bCs/>
        </w:rPr>
        <w:lastRenderedPageBreak/>
        <w:tab/>
        <w:t>Berbentuk serupa tongkat pendek, silindris. Basil dapat bergandengan panjang, bergandengan dua-dua, atau terlepas satu sama lain. Basil bergandengan-gandengan panjang disebut streptobasil, yang bergandengan-gandengan dua-dua disebut diplobasil.</w:t>
      </w:r>
    </w:p>
    <w:p w:rsidR="00447336" w:rsidRPr="00395C1C" w:rsidRDefault="00447336" w:rsidP="00447336">
      <w:pPr>
        <w:pStyle w:val="ListParagraph"/>
        <w:numPr>
          <w:ilvl w:val="0"/>
          <w:numId w:val="10"/>
        </w:numPr>
        <w:spacing w:before="100" w:beforeAutospacing="1" w:after="100" w:afterAutospacing="1" w:line="360" w:lineRule="auto"/>
        <w:ind w:left="284" w:hanging="284"/>
        <w:jc w:val="both"/>
        <w:rPr>
          <w:rFonts w:ascii="Arial" w:hAnsi="Arial" w:cs="Arial"/>
          <w:bCs/>
        </w:rPr>
      </w:pPr>
      <w:r w:rsidRPr="00395C1C">
        <w:rPr>
          <w:rFonts w:ascii="Arial" w:hAnsi="Arial" w:cs="Arial"/>
          <w:bCs/>
        </w:rPr>
        <w:t>Golongan Kokus</w:t>
      </w:r>
    </w:p>
    <w:p w:rsidR="00447336" w:rsidRPr="00395C1C" w:rsidRDefault="00447336" w:rsidP="00447336">
      <w:pPr>
        <w:pStyle w:val="ListParagraph"/>
        <w:tabs>
          <w:tab w:val="left" w:pos="567"/>
        </w:tabs>
        <w:spacing w:before="100" w:beforeAutospacing="1" w:after="100" w:afterAutospacing="1" w:line="360" w:lineRule="auto"/>
        <w:ind w:left="0"/>
        <w:jc w:val="both"/>
        <w:rPr>
          <w:rFonts w:ascii="Arial" w:hAnsi="Arial" w:cs="Arial"/>
          <w:bCs/>
        </w:rPr>
      </w:pPr>
      <w:r w:rsidRPr="00395C1C">
        <w:rPr>
          <w:rFonts w:ascii="Arial" w:hAnsi="Arial" w:cs="Arial"/>
          <w:bCs/>
        </w:rPr>
        <w:tab/>
        <w:t>Bakteri yang bentuknya seperti bola-bola kecil. Kokus ada yang bergandengan-gandengan panjang serupa rantai disebut streptokokus, ada yang berkelompok berempat disebut tetrakokus, kokus yang berkelompok atau bergerombol seperti buah anggur disebut stafilokokus, sedangkan  kokus yang berkelompok serupa kubus disebut sarcinae.</w:t>
      </w:r>
    </w:p>
    <w:p w:rsidR="00447336" w:rsidRPr="00395C1C" w:rsidRDefault="00447336" w:rsidP="00447336">
      <w:pPr>
        <w:pStyle w:val="ListParagraph"/>
        <w:numPr>
          <w:ilvl w:val="0"/>
          <w:numId w:val="10"/>
        </w:numPr>
        <w:tabs>
          <w:tab w:val="left" w:pos="567"/>
        </w:tabs>
        <w:spacing w:before="100" w:beforeAutospacing="1" w:after="100" w:afterAutospacing="1" w:line="360" w:lineRule="auto"/>
        <w:ind w:left="284" w:hanging="284"/>
        <w:jc w:val="both"/>
        <w:rPr>
          <w:rFonts w:ascii="Arial" w:hAnsi="Arial" w:cs="Arial"/>
          <w:bCs/>
        </w:rPr>
      </w:pPr>
      <w:r w:rsidRPr="00395C1C">
        <w:rPr>
          <w:rFonts w:ascii="Arial" w:hAnsi="Arial" w:cs="Arial"/>
          <w:bCs/>
        </w:rPr>
        <w:t>Golongan Spiral</w:t>
      </w:r>
    </w:p>
    <w:p w:rsidR="00447336" w:rsidRPr="00395C1C" w:rsidRDefault="00447336" w:rsidP="00447336">
      <w:pPr>
        <w:pStyle w:val="ListParagraph"/>
        <w:tabs>
          <w:tab w:val="left" w:pos="567"/>
        </w:tabs>
        <w:spacing w:before="100" w:beforeAutospacing="1" w:after="100" w:afterAutospacing="1" w:line="360" w:lineRule="auto"/>
        <w:ind w:left="0"/>
        <w:jc w:val="both"/>
        <w:rPr>
          <w:rFonts w:ascii="Arial" w:hAnsi="Arial" w:cs="Arial"/>
          <w:bCs/>
        </w:rPr>
      </w:pPr>
      <w:r w:rsidRPr="00395C1C">
        <w:rPr>
          <w:rFonts w:ascii="Arial" w:hAnsi="Arial" w:cs="Arial"/>
          <w:bCs/>
        </w:rPr>
        <w:tab/>
        <w:t>Bakteri yang bengkok-bengkok seperti spiral.</w:t>
      </w:r>
    </w:p>
    <w:p w:rsidR="00447336" w:rsidRPr="00395C1C" w:rsidRDefault="00447336" w:rsidP="00447336">
      <w:pPr>
        <w:pStyle w:val="ListParagraph"/>
        <w:tabs>
          <w:tab w:val="left" w:pos="567"/>
        </w:tabs>
        <w:spacing w:before="100" w:beforeAutospacing="1" w:after="100" w:afterAutospacing="1" w:line="360" w:lineRule="auto"/>
        <w:ind w:left="0"/>
        <w:jc w:val="both"/>
        <w:rPr>
          <w:rFonts w:ascii="Arial" w:hAnsi="Arial" w:cs="Arial"/>
          <w:bCs/>
        </w:rPr>
      </w:pPr>
    </w:p>
    <w:p w:rsidR="00447336" w:rsidRPr="00395C1C" w:rsidRDefault="00447336" w:rsidP="00447336">
      <w:pPr>
        <w:pStyle w:val="ListParagraph"/>
        <w:numPr>
          <w:ilvl w:val="1"/>
          <w:numId w:val="22"/>
        </w:numPr>
        <w:tabs>
          <w:tab w:val="left" w:pos="567"/>
        </w:tabs>
        <w:spacing w:after="0" w:line="360" w:lineRule="auto"/>
        <w:jc w:val="both"/>
        <w:rPr>
          <w:rFonts w:ascii="Arial" w:hAnsi="Arial" w:cs="Arial"/>
          <w:b/>
          <w:sz w:val="24"/>
          <w:szCs w:val="24"/>
        </w:rPr>
      </w:pPr>
      <w:r w:rsidRPr="00395C1C">
        <w:rPr>
          <w:rFonts w:ascii="Arial" w:hAnsi="Arial" w:cs="Arial"/>
          <w:b/>
          <w:sz w:val="24"/>
          <w:szCs w:val="24"/>
        </w:rPr>
        <w:t>Air Sebagai Penular Penyakit</w:t>
      </w:r>
    </w:p>
    <w:p w:rsidR="00447336" w:rsidRPr="00395C1C" w:rsidRDefault="00447336" w:rsidP="00447336">
      <w:pPr>
        <w:pStyle w:val="ListParagraph"/>
        <w:tabs>
          <w:tab w:val="left" w:pos="567"/>
        </w:tabs>
        <w:spacing w:before="100" w:beforeAutospacing="1" w:after="100" w:afterAutospacing="1" w:line="360" w:lineRule="auto"/>
        <w:ind w:left="0"/>
        <w:jc w:val="both"/>
        <w:rPr>
          <w:rFonts w:ascii="Arial" w:hAnsi="Arial" w:cs="Arial"/>
          <w:bCs/>
        </w:rPr>
      </w:pPr>
      <w:r w:rsidRPr="00395C1C">
        <w:rPr>
          <w:rFonts w:ascii="Arial" w:hAnsi="Arial" w:cs="Arial"/>
          <w:b/>
          <w:sz w:val="24"/>
          <w:szCs w:val="24"/>
        </w:rPr>
        <w:tab/>
      </w:r>
      <w:r w:rsidRPr="00395C1C">
        <w:rPr>
          <w:rFonts w:ascii="Arial" w:hAnsi="Arial" w:cs="Arial"/>
          <w:bCs/>
        </w:rPr>
        <w:t>Temperatur yang optimum sepanjang tahun di Indonesia ini menyebabkan air di alam terbuka selalu mengandung mikroorganisme. Air yang menghijau disebabkan karena banyaknya alga yang tumbuh, air seperti ini tidak baik bagi kesehatan manusia. Hasil metabolisme alga sering memberikan bau-bauan tertentu kepada air. Sel-sel ganggang yang telah mati merupakan persediaan makanan bagi bakteri patogen, meskipun bakteri patogen itu umumnya tidak dapat bertahan lama di dalam perairan bebas. Namun air dapat menjadi penular berbagai penyakit seperti:</w:t>
      </w:r>
    </w:p>
    <w:p w:rsidR="00447336" w:rsidRPr="00395C1C" w:rsidRDefault="00447336" w:rsidP="00447336">
      <w:pPr>
        <w:pStyle w:val="ListParagraph"/>
        <w:numPr>
          <w:ilvl w:val="0"/>
          <w:numId w:val="28"/>
        </w:numPr>
        <w:tabs>
          <w:tab w:val="left" w:pos="567"/>
        </w:tabs>
        <w:spacing w:before="100" w:beforeAutospacing="1" w:after="100" w:afterAutospacing="1" w:line="360" w:lineRule="auto"/>
        <w:jc w:val="both"/>
        <w:rPr>
          <w:rFonts w:ascii="Arial" w:hAnsi="Arial" w:cs="Arial"/>
          <w:bCs/>
        </w:rPr>
      </w:pPr>
      <w:r w:rsidRPr="00395C1C">
        <w:rPr>
          <w:rFonts w:ascii="Arial" w:hAnsi="Arial" w:cs="Arial"/>
          <w:bCs/>
        </w:rPr>
        <w:t xml:space="preserve">Tifus </w:t>
      </w:r>
    </w:p>
    <w:p w:rsidR="00447336" w:rsidRPr="00395C1C" w:rsidRDefault="00447336" w:rsidP="00447336">
      <w:pPr>
        <w:pStyle w:val="ListParagraph"/>
        <w:tabs>
          <w:tab w:val="left" w:pos="567"/>
        </w:tabs>
        <w:spacing w:before="100" w:beforeAutospacing="1" w:after="100" w:afterAutospacing="1" w:line="360" w:lineRule="auto"/>
        <w:ind w:left="0"/>
        <w:jc w:val="both"/>
        <w:rPr>
          <w:rFonts w:ascii="Arial" w:hAnsi="Arial" w:cs="Arial"/>
        </w:rPr>
      </w:pPr>
      <w:r w:rsidRPr="00395C1C">
        <w:rPr>
          <w:rFonts w:ascii="Arial" w:hAnsi="Arial" w:cs="Arial"/>
        </w:rPr>
        <w:t>Tifus merupakan salah satu penyakit infeksi akut yang dapat menjangkit seseorang akibat bakteri salmonella typhi. Tifus dapat terjadi karena kurangnya pemeliharaan kebersihan lingkungan. Selain itu makanan tidak higienis yang dikonsumsi juga menjadi salah satu faktor penyebab tifus. Bukan hanya menular melalui air namun penyakit tifus juga dapat menular melalui makanan yang telah tercemar oleh air seni ataupun tinja dari penderita.  Dalam hal ini lalat serta kecoa dapat menjadi perantara melalui kotoran yang mereka bawa. Penularan kuman melalui mulut, pada akhirnya akan masuk ke lambung lalu menuju kelenjar limfoid usus kecil dan masuk pada sistem peredaran darah manusia.</w:t>
      </w:r>
    </w:p>
    <w:p w:rsidR="00447336" w:rsidRPr="00395C1C" w:rsidRDefault="00447336" w:rsidP="00447336">
      <w:pPr>
        <w:pStyle w:val="ListParagraph"/>
        <w:numPr>
          <w:ilvl w:val="0"/>
          <w:numId w:val="28"/>
        </w:numPr>
        <w:tabs>
          <w:tab w:val="left" w:pos="567"/>
        </w:tabs>
        <w:spacing w:before="100" w:beforeAutospacing="1" w:after="100" w:afterAutospacing="1" w:line="360" w:lineRule="auto"/>
        <w:jc w:val="both"/>
        <w:rPr>
          <w:rFonts w:ascii="Arial" w:hAnsi="Arial" w:cs="Arial"/>
          <w:bCs/>
        </w:rPr>
      </w:pPr>
      <w:r w:rsidRPr="00395C1C">
        <w:rPr>
          <w:rFonts w:ascii="Arial" w:hAnsi="Arial" w:cs="Arial"/>
        </w:rPr>
        <w:t xml:space="preserve">Kolera </w:t>
      </w:r>
    </w:p>
    <w:p w:rsidR="00447336" w:rsidRPr="00395C1C" w:rsidRDefault="00447336" w:rsidP="00447336">
      <w:pPr>
        <w:pStyle w:val="ListParagraph"/>
        <w:tabs>
          <w:tab w:val="left" w:pos="567"/>
        </w:tabs>
        <w:spacing w:before="100" w:beforeAutospacing="1" w:after="100" w:afterAutospacing="1" w:line="360" w:lineRule="auto"/>
        <w:ind w:left="0"/>
        <w:jc w:val="both"/>
        <w:rPr>
          <w:rFonts w:ascii="Arial" w:hAnsi="Arial" w:cs="Arial"/>
        </w:rPr>
      </w:pPr>
      <w:r w:rsidRPr="00395C1C">
        <w:rPr>
          <w:rFonts w:ascii="Arial" w:hAnsi="Arial" w:cs="Arial"/>
        </w:rPr>
        <w:lastRenderedPageBreak/>
        <w:t>Penyakit ini merupakan salah satu jenis penyakit menular yang disebabkan oleh bakteri vibrio cholera. Bakteri yang satu ini dapat masuk melalui air minum yang tidak disanitasi dengan baik ke dalam tubuh. Di dalam tubuh, Vibrio cholerae dapat mengeluarkan racun yang dapat menyebabkan usus halus melepaskan cairan garam dalam jumlah yang besar di dalam tubuh. Bakteri ini tergolong bakteri yang sensitif pada asam lambung sehingga tidak heran jika seseorang yang menderita kekurangan asam lambung bisa dengan mudah terjangkit penyakit ini.</w:t>
      </w:r>
    </w:p>
    <w:p w:rsidR="00447336" w:rsidRPr="00395C1C" w:rsidRDefault="00447336" w:rsidP="00447336">
      <w:pPr>
        <w:pStyle w:val="ListParagraph"/>
        <w:numPr>
          <w:ilvl w:val="0"/>
          <w:numId w:val="28"/>
        </w:numPr>
        <w:tabs>
          <w:tab w:val="left" w:pos="567"/>
        </w:tabs>
        <w:spacing w:before="100" w:beforeAutospacing="1" w:after="100" w:afterAutospacing="1" w:line="360" w:lineRule="auto"/>
        <w:jc w:val="both"/>
        <w:rPr>
          <w:rFonts w:ascii="Arial" w:hAnsi="Arial" w:cs="Arial"/>
          <w:bCs/>
        </w:rPr>
      </w:pPr>
      <w:r w:rsidRPr="00395C1C">
        <w:rPr>
          <w:rFonts w:ascii="Arial" w:hAnsi="Arial" w:cs="Arial"/>
        </w:rPr>
        <w:t xml:space="preserve">Disentri </w:t>
      </w:r>
    </w:p>
    <w:p w:rsidR="00447336" w:rsidRPr="00395C1C" w:rsidRDefault="00447336" w:rsidP="00447336">
      <w:pPr>
        <w:pStyle w:val="ListParagraph"/>
        <w:tabs>
          <w:tab w:val="left" w:pos="567"/>
        </w:tabs>
        <w:spacing w:before="100" w:beforeAutospacing="1" w:after="100" w:afterAutospacing="1" w:line="360" w:lineRule="auto"/>
        <w:ind w:left="0"/>
        <w:jc w:val="both"/>
        <w:rPr>
          <w:rFonts w:ascii="Arial" w:hAnsi="Arial" w:cs="Arial"/>
        </w:rPr>
      </w:pPr>
      <w:r w:rsidRPr="00395C1C">
        <w:rPr>
          <w:rFonts w:ascii="Arial" w:hAnsi="Arial" w:cs="Arial"/>
        </w:rPr>
        <w:t>Disentri merupakan penyakit peradangan pada usus besar yang ditandai dengan rasa sakit perut dengan gejala BAB yang encer dan terkadang disertai dengan lendir bahkan darah. Disentri disebabkan oleh bakteri amuba serta basiler. Bakteri tersebut dapat tersebar melalui bakteri yang dibawa oleh lalat yang hinggap pada air atau makanan yang sebelumnya telah terkontaminasi dengan kotoran. Bakteri yang masuk ke dalam pencernaan selanjutnya akan mengakibatkan pembengkakan serta menimbulkan luka dan peradangan pada bagian dinding usus besar.</w:t>
      </w:r>
    </w:p>
    <w:p w:rsidR="00447336" w:rsidRPr="00395C1C" w:rsidRDefault="00447336" w:rsidP="00447336">
      <w:pPr>
        <w:pStyle w:val="ListParagraph"/>
        <w:tabs>
          <w:tab w:val="left" w:pos="567"/>
        </w:tabs>
        <w:spacing w:before="100" w:beforeAutospacing="1" w:after="100" w:afterAutospacing="1" w:line="360" w:lineRule="auto"/>
        <w:ind w:left="0"/>
        <w:jc w:val="both"/>
        <w:rPr>
          <w:rFonts w:ascii="Arial" w:hAnsi="Arial" w:cs="Arial"/>
          <w:bCs/>
        </w:rPr>
      </w:pPr>
      <w:r w:rsidRPr="00395C1C">
        <w:rPr>
          <w:rFonts w:ascii="Arial" w:hAnsi="Arial" w:cs="Arial"/>
          <w:b/>
          <w:sz w:val="24"/>
          <w:szCs w:val="24"/>
        </w:rPr>
        <w:t xml:space="preserve"> </w:t>
      </w:r>
    </w:p>
    <w:p w:rsidR="00447336" w:rsidRPr="00395C1C" w:rsidRDefault="00447336" w:rsidP="00447336">
      <w:pPr>
        <w:pStyle w:val="ListParagraph"/>
        <w:numPr>
          <w:ilvl w:val="1"/>
          <w:numId w:val="22"/>
        </w:numPr>
        <w:tabs>
          <w:tab w:val="left" w:pos="567"/>
        </w:tabs>
        <w:spacing w:after="0" w:line="360" w:lineRule="auto"/>
        <w:jc w:val="both"/>
        <w:rPr>
          <w:rFonts w:ascii="Arial" w:hAnsi="Arial" w:cs="Arial"/>
          <w:b/>
          <w:sz w:val="24"/>
          <w:szCs w:val="24"/>
        </w:rPr>
      </w:pPr>
      <w:r w:rsidRPr="00395C1C">
        <w:rPr>
          <w:rFonts w:ascii="Arial" w:hAnsi="Arial" w:cs="Arial"/>
          <w:b/>
          <w:sz w:val="24"/>
          <w:szCs w:val="24"/>
        </w:rPr>
        <w:t>Kehidupan Mikroorganisme Dalam Air</w:t>
      </w:r>
    </w:p>
    <w:p w:rsidR="00447336" w:rsidRPr="00395C1C" w:rsidRDefault="00447336" w:rsidP="00447336">
      <w:pPr>
        <w:pStyle w:val="ListParagraph"/>
        <w:tabs>
          <w:tab w:val="left" w:pos="567"/>
        </w:tabs>
        <w:spacing w:line="360" w:lineRule="auto"/>
        <w:ind w:left="0"/>
        <w:jc w:val="both"/>
        <w:rPr>
          <w:rFonts w:ascii="Arial" w:hAnsi="Arial" w:cs="Arial"/>
          <w:bCs/>
        </w:rPr>
      </w:pPr>
      <w:r w:rsidRPr="00395C1C">
        <w:rPr>
          <w:rFonts w:ascii="Arial" w:hAnsi="Arial" w:cs="Arial"/>
          <w:b/>
          <w:sz w:val="24"/>
          <w:szCs w:val="24"/>
        </w:rPr>
        <w:tab/>
      </w:r>
      <w:r w:rsidRPr="00395C1C">
        <w:rPr>
          <w:rFonts w:ascii="Arial" w:hAnsi="Arial" w:cs="Arial"/>
          <w:bCs/>
        </w:rPr>
        <w:t xml:space="preserve">Air merupakan komponen esensial bagi kehidupan jasad hidup. Akan tetapi juga merupakan substansia yang membawa malapetaka, karena air dapat membawa mikroorganisme patogen dan zat-zat kimia yang bersifat racun (Tarigan, 1988). </w:t>
      </w:r>
    </w:p>
    <w:p w:rsidR="00447336" w:rsidRPr="00395C1C" w:rsidRDefault="00447336" w:rsidP="00447336">
      <w:pPr>
        <w:pStyle w:val="ListParagraph"/>
        <w:tabs>
          <w:tab w:val="left" w:pos="567"/>
        </w:tabs>
        <w:spacing w:line="360" w:lineRule="auto"/>
        <w:ind w:left="0"/>
        <w:jc w:val="both"/>
        <w:rPr>
          <w:rFonts w:ascii="Arial" w:hAnsi="Arial" w:cs="Arial"/>
          <w:bCs/>
        </w:rPr>
      </w:pPr>
      <w:r w:rsidRPr="00395C1C">
        <w:rPr>
          <w:rFonts w:ascii="Arial" w:hAnsi="Arial" w:cs="Arial"/>
          <w:bCs/>
        </w:rPr>
        <w:t>Faktor-faktor biotis (dalam hal mikroba) yang terdapat didalam air, menurut Suriawiria (1985) terdiri dari :</w:t>
      </w:r>
    </w:p>
    <w:p w:rsidR="00447336" w:rsidRPr="00395C1C" w:rsidRDefault="00447336" w:rsidP="00447336">
      <w:pPr>
        <w:pStyle w:val="ListParagraph"/>
        <w:numPr>
          <w:ilvl w:val="0"/>
          <w:numId w:val="14"/>
        </w:numPr>
        <w:tabs>
          <w:tab w:val="left" w:pos="567"/>
        </w:tabs>
        <w:spacing w:after="0" w:line="360" w:lineRule="auto"/>
        <w:jc w:val="both"/>
        <w:rPr>
          <w:rFonts w:ascii="Arial" w:hAnsi="Arial" w:cs="Arial"/>
          <w:b/>
          <w:sz w:val="24"/>
          <w:szCs w:val="24"/>
        </w:rPr>
      </w:pPr>
      <w:r w:rsidRPr="00395C1C">
        <w:rPr>
          <w:rFonts w:ascii="Arial" w:hAnsi="Arial" w:cs="Arial"/>
          <w:bCs/>
        </w:rPr>
        <w:t>Bakteri</w:t>
      </w:r>
    </w:p>
    <w:p w:rsidR="00447336" w:rsidRPr="00395C1C" w:rsidRDefault="00447336" w:rsidP="00447336">
      <w:pPr>
        <w:pStyle w:val="ListParagraph"/>
        <w:numPr>
          <w:ilvl w:val="0"/>
          <w:numId w:val="14"/>
        </w:numPr>
        <w:tabs>
          <w:tab w:val="left" w:pos="567"/>
        </w:tabs>
        <w:spacing w:after="0" w:line="360" w:lineRule="auto"/>
        <w:jc w:val="both"/>
        <w:rPr>
          <w:rFonts w:ascii="Arial" w:hAnsi="Arial" w:cs="Arial"/>
          <w:b/>
          <w:sz w:val="24"/>
          <w:szCs w:val="24"/>
        </w:rPr>
      </w:pPr>
      <w:r w:rsidRPr="00395C1C">
        <w:rPr>
          <w:rFonts w:ascii="Arial" w:hAnsi="Arial" w:cs="Arial"/>
          <w:bCs/>
        </w:rPr>
        <w:t>Fungi (jamur)</w:t>
      </w:r>
    </w:p>
    <w:p w:rsidR="00447336" w:rsidRPr="00395C1C" w:rsidRDefault="00447336" w:rsidP="00447336">
      <w:pPr>
        <w:pStyle w:val="ListParagraph"/>
        <w:numPr>
          <w:ilvl w:val="0"/>
          <w:numId w:val="14"/>
        </w:numPr>
        <w:tabs>
          <w:tab w:val="left" w:pos="567"/>
        </w:tabs>
        <w:spacing w:after="0" w:line="360" w:lineRule="auto"/>
        <w:jc w:val="both"/>
        <w:rPr>
          <w:rFonts w:ascii="Arial" w:hAnsi="Arial" w:cs="Arial"/>
          <w:b/>
          <w:sz w:val="24"/>
          <w:szCs w:val="24"/>
        </w:rPr>
      </w:pPr>
      <w:r w:rsidRPr="00395C1C">
        <w:rPr>
          <w:rFonts w:ascii="Arial" w:hAnsi="Arial" w:cs="Arial"/>
          <w:bCs/>
        </w:rPr>
        <w:t>Mikroalga</w:t>
      </w:r>
    </w:p>
    <w:p w:rsidR="00447336" w:rsidRPr="00395C1C" w:rsidRDefault="00447336" w:rsidP="00447336">
      <w:pPr>
        <w:pStyle w:val="ListParagraph"/>
        <w:numPr>
          <w:ilvl w:val="0"/>
          <w:numId w:val="14"/>
        </w:numPr>
        <w:tabs>
          <w:tab w:val="left" w:pos="567"/>
        </w:tabs>
        <w:spacing w:after="0" w:line="360" w:lineRule="auto"/>
        <w:jc w:val="both"/>
        <w:rPr>
          <w:rFonts w:ascii="Arial" w:hAnsi="Arial" w:cs="Arial"/>
          <w:b/>
          <w:sz w:val="24"/>
          <w:szCs w:val="24"/>
        </w:rPr>
      </w:pPr>
      <w:r w:rsidRPr="00395C1C">
        <w:rPr>
          <w:rFonts w:ascii="Arial" w:hAnsi="Arial" w:cs="Arial"/>
          <w:bCs/>
        </w:rPr>
        <w:t>Protozoa</w:t>
      </w:r>
    </w:p>
    <w:p w:rsidR="00447336" w:rsidRPr="00395C1C" w:rsidRDefault="00447336" w:rsidP="00447336">
      <w:pPr>
        <w:pStyle w:val="ListParagraph"/>
        <w:numPr>
          <w:ilvl w:val="0"/>
          <w:numId w:val="14"/>
        </w:numPr>
        <w:tabs>
          <w:tab w:val="left" w:pos="567"/>
        </w:tabs>
        <w:spacing w:after="0" w:line="360" w:lineRule="auto"/>
        <w:jc w:val="both"/>
        <w:rPr>
          <w:rFonts w:ascii="Arial" w:hAnsi="Arial" w:cs="Arial"/>
          <w:b/>
          <w:sz w:val="24"/>
          <w:szCs w:val="24"/>
        </w:rPr>
      </w:pPr>
      <w:r w:rsidRPr="00395C1C">
        <w:rPr>
          <w:rFonts w:ascii="Arial" w:hAnsi="Arial" w:cs="Arial"/>
          <w:bCs/>
        </w:rPr>
        <w:t>Virus</w:t>
      </w:r>
    </w:p>
    <w:p w:rsidR="00447336" w:rsidRPr="00395C1C" w:rsidRDefault="00447336" w:rsidP="00447336">
      <w:pPr>
        <w:spacing w:line="360" w:lineRule="auto"/>
        <w:ind w:left="0" w:firstLine="0"/>
        <w:jc w:val="both"/>
        <w:rPr>
          <w:rFonts w:ascii="Arial" w:hAnsi="Arial" w:cs="Arial"/>
        </w:rPr>
      </w:pPr>
      <w:r w:rsidRPr="00395C1C">
        <w:rPr>
          <w:rFonts w:ascii="Arial" w:hAnsi="Arial" w:cs="Arial"/>
        </w:rPr>
        <w:tab/>
        <w:t xml:space="preserve">Kandungan mikroorganisme dalam air alami sangat berbeda tergantung pada lokasi dan waktu. Apabila air merembes dan meresap melalui tanah akan membawa sebagaian mikroorganisme bagian tanah yang lebih dalam. Air tanah pada umumnya paling sedikit mengandung mikroorganisme dan air tanah yang </w:t>
      </w:r>
      <w:r w:rsidRPr="00395C1C">
        <w:rPr>
          <w:rFonts w:ascii="Arial" w:hAnsi="Arial" w:cs="Arial"/>
        </w:rPr>
        <w:lastRenderedPageBreak/>
        <w:t>terdapat pada bagian yang dalam sekali hampir tidak mengandung mikroorganisme.Sebaliknya air permukaan sering banyak mengandung mikroorganisme yang berasal dari tanah dan dari organisme yang terdapat di danau-danau dan sungai-sungai. Kehadiran mikroba di dalam air akan mendatangkan keuntungan dan kerugian (Dwijoseputro, 1989).</w:t>
      </w:r>
      <w:r w:rsidRPr="00395C1C">
        <w:rPr>
          <w:rFonts w:ascii="Arial" w:hAnsi="Arial" w:cs="Arial"/>
        </w:rPr>
        <w:br/>
        <w:t xml:space="preserve">Mikroorganisme patogen dalam air dapat masuk ke dalam tubuh dengan perantaraan air minum atau infeksi pada luka yang terbuka. Mikroorganisme ini umumnya tumbuh dengan baik di dalam saluran pencernaan keluar bersama feses, bakteri ini disebut bakteri coliform (Tarigan, 1988). </w:t>
      </w:r>
    </w:p>
    <w:p w:rsidR="00447336" w:rsidRPr="00395C1C" w:rsidRDefault="00447336" w:rsidP="00447336">
      <w:pPr>
        <w:tabs>
          <w:tab w:val="left" w:pos="567"/>
        </w:tabs>
        <w:spacing w:line="360" w:lineRule="auto"/>
        <w:ind w:left="0" w:firstLine="0"/>
        <w:jc w:val="both"/>
        <w:rPr>
          <w:rFonts w:ascii="Arial" w:hAnsi="Arial" w:cs="Arial"/>
        </w:rPr>
      </w:pPr>
      <w:r w:rsidRPr="00395C1C">
        <w:rPr>
          <w:rFonts w:ascii="Arial" w:hAnsi="Arial" w:cs="Arial"/>
        </w:rPr>
        <w:tab/>
        <w:t xml:space="preserve">Adanya hubungan antara tinja dengan </w:t>
      </w:r>
      <w:r w:rsidRPr="00395C1C">
        <w:rPr>
          <w:rFonts w:ascii="Arial" w:hAnsi="Arial" w:cs="Arial"/>
          <w:i/>
        </w:rPr>
        <w:t>coliform</w:t>
      </w:r>
      <w:r w:rsidRPr="00395C1C">
        <w:rPr>
          <w:rFonts w:ascii="Arial" w:hAnsi="Arial" w:cs="Arial"/>
        </w:rPr>
        <w:t xml:space="preserve">,maka bakteri ini dijadikan indikator alami kehadiran materi fekal. Artinya, jika pada suatu substrat atau benda didapatkan bakteri ini maka langsung ataupun tidak langsung substrat atau benda tersebut sudah dikenal atau dicemari oleh materi fekal. Selain itu dijelaskan pula bahwa ada kesamaan sifat dan kehidupan antara bakteri </w:t>
      </w:r>
      <w:r w:rsidRPr="00395C1C">
        <w:rPr>
          <w:rFonts w:ascii="Arial" w:hAnsi="Arial" w:cs="Arial"/>
          <w:i/>
        </w:rPr>
        <w:t>coliform</w:t>
      </w:r>
      <w:r w:rsidRPr="00395C1C">
        <w:rPr>
          <w:rFonts w:ascii="Arial" w:hAnsi="Arial" w:cs="Arial"/>
        </w:rPr>
        <w:t xml:space="preserve"> dengan bakteri lain penyebab penyakit perut, tifus, paratifus, disentri dan kolera. Oleh karena itu kehadiran bakteri </w:t>
      </w:r>
      <w:r w:rsidRPr="00395C1C">
        <w:rPr>
          <w:rFonts w:ascii="Arial" w:hAnsi="Arial" w:cs="Arial"/>
          <w:i/>
        </w:rPr>
        <w:t>coliform</w:t>
      </w:r>
      <w:r w:rsidRPr="00395C1C">
        <w:rPr>
          <w:rFonts w:ascii="Arial" w:hAnsi="Arial" w:cs="Arial"/>
        </w:rPr>
        <w:t xml:space="preserve"> dalam jumlah tertentu didalam suatu substrat ataupun benda, misalnya air dan bahan makanan sudah merupakan indikator kehadiran bakteri penyakit lainnya.</w:t>
      </w:r>
    </w:p>
    <w:p w:rsidR="00447336" w:rsidRPr="00395C1C" w:rsidRDefault="00447336" w:rsidP="00447336">
      <w:pPr>
        <w:tabs>
          <w:tab w:val="left" w:pos="567"/>
        </w:tabs>
        <w:spacing w:line="360" w:lineRule="auto"/>
        <w:ind w:left="0" w:firstLine="0"/>
        <w:jc w:val="both"/>
        <w:rPr>
          <w:rFonts w:ascii="Arial" w:hAnsi="Arial" w:cs="Arial"/>
        </w:rPr>
      </w:pPr>
      <w:r w:rsidRPr="00395C1C">
        <w:rPr>
          <w:rFonts w:ascii="Arial" w:hAnsi="Arial" w:cs="Arial"/>
        </w:rPr>
        <w:tab/>
        <w:t xml:space="preserve">Menurut Supriadi dan Sukamto (1999), bakteri coliform dapat dibedakan menjadi dua bagian, yaitu : </w:t>
      </w:r>
    </w:p>
    <w:p w:rsidR="00447336" w:rsidRPr="00395C1C" w:rsidRDefault="00447336" w:rsidP="00447336">
      <w:pPr>
        <w:pStyle w:val="ListParagraph"/>
        <w:numPr>
          <w:ilvl w:val="0"/>
          <w:numId w:val="15"/>
        </w:numPr>
        <w:tabs>
          <w:tab w:val="left" w:pos="567"/>
        </w:tabs>
        <w:spacing w:after="0" w:line="360" w:lineRule="auto"/>
        <w:ind w:left="567" w:hanging="207"/>
        <w:jc w:val="both"/>
        <w:rPr>
          <w:rFonts w:ascii="Arial" w:hAnsi="Arial" w:cs="Arial"/>
        </w:rPr>
      </w:pPr>
      <w:r w:rsidRPr="00395C1C">
        <w:rPr>
          <w:rFonts w:ascii="Arial" w:hAnsi="Arial" w:cs="Arial"/>
          <w:i/>
        </w:rPr>
        <w:t>Coliform</w:t>
      </w:r>
      <w:r w:rsidRPr="00395C1C">
        <w:rPr>
          <w:rFonts w:ascii="Arial" w:hAnsi="Arial" w:cs="Arial"/>
        </w:rPr>
        <w:t xml:space="preserve"> fekal, misalnya </w:t>
      </w:r>
      <w:r w:rsidRPr="00395C1C">
        <w:rPr>
          <w:rFonts w:ascii="Arial" w:hAnsi="Arial" w:cs="Arial"/>
          <w:i/>
        </w:rPr>
        <w:t>E.coli</w:t>
      </w:r>
      <w:r w:rsidRPr="00395C1C">
        <w:rPr>
          <w:rFonts w:ascii="Arial" w:hAnsi="Arial" w:cs="Arial"/>
        </w:rPr>
        <w:t>, merupakan bakteri dari kotoran hewan atau manusia.</w:t>
      </w:r>
    </w:p>
    <w:p w:rsidR="00447336" w:rsidRPr="00395C1C" w:rsidRDefault="00447336" w:rsidP="00447336">
      <w:pPr>
        <w:pStyle w:val="ListParagraph"/>
        <w:numPr>
          <w:ilvl w:val="0"/>
          <w:numId w:val="15"/>
        </w:numPr>
        <w:tabs>
          <w:tab w:val="left" w:pos="567"/>
        </w:tabs>
        <w:spacing w:after="0" w:line="360" w:lineRule="auto"/>
        <w:ind w:left="567" w:hanging="207"/>
        <w:jc w:val="both"/>
        <w:rPr>
          <w:rFonts w:ascii="Arial" w:hAnsi="Arial" w:cs="Arial"/>
        </w:rPr>
      </w:pPr>
      <w:r w:rsidRPr="00395C1C">
        <w:rPr>
          <w:rFonts w:ascii="Arial" w:hAnsi="Arial" w:cs="Arial"/>
          <w:i/>
        </w:rPr>
        <w:t>Coliform</w:t>
      </w:r>
      <w:r w:rsidRPr="00395C1C">
        <w:rPr>
          <w:rFonts w:ascii="Arial" w:hAnsi="Arial" w:cs="Arial"/>
        </w:rPr>
        <w:t xml:space="preserve"> non-fekal, misalnya </w:t>
      </w:r>
      <w:r w:rsidRPr="00395C1C">
        <w:rPr>
          <w:rFonts w:ascii="Arial" w:hAnsi="Arial" w:cs="Arial"/>
          <w:i/>
        </w:rPr>
        <w:t>E. aeroginosa</w:t>
      </w:r>
      <w:r w:rsidRPr="00395C1C">
        <w:rPr>
          <w:rFonts w:ascii="Arial" w:hAnsi="Arial" w:cs="Arial"/>
        </w:rPr>
        <w:t xml:space="preserve">, biasanya ditemukan pada hewan atau tanaman yang telah mati. </w:t>
      </w:r>
    </w:p>
    <w:p w:rsidR="00447336" w:rsidRDefault="00447336" w:rsidP="00447336">
      <w:pPr>
        <w:tabs>
          <w:tab w:val="left" w:pos="567"/>
        </w:tabs>
        <w:spacing w:line="360" w:lineRule="auto"/>
        <w:ind w:left="0" w:firstLine="0"/>
        <w:jc w:val="both"/>
        <w:rPr>
          <w:rFonts w:ascii="Arial" w:hAnsi="Arial" w:cs="Arial"/>
          <w:lang w:val="en-US"/>
        </w:rPr>
      </w:pPr>
      <w:r w:rsidRPr="00395C1C">
        <w:rPr>
          <w:rFonts w:ascii="Arial" w:hAnsi="Arial" w:cs="Arial"/>
        </w:rPr>
        <w:t xml:space="preserve">Bakteri </w:t>
      </w:r>
      <w:r w:rsidRPr="00395C1C">
        <w:rPr>
          <w:rFonts w:ascii="Arial" w:hAnsi="Arial" w:cs="Arial"/>
          <w:i/>
        </w:rPr>
        <w:t xml:space="preserve">E.coli </w:t>
      </w:r>
      <w:r w:rsidRPr="00395C1C">
        <w:rPr>
          <w:rFonts w:ascii="Arial" w:hAnsi="Arial" w:cs="Arial"/>
        </w:rPr>
        <w:t xml:space="preserve">memiliki kemampuan untuk memfermentasikan kaldu laktosa pada temperatur 37° C dengan membentuk asam dan dan gas dalam waktu 48 jam. Sejak diketahui bahwa </w:t>
      </w:r>
      <w:r w:rsidRPr="00395C1C">
        <w:rPr>
          <w:rFonts w:ascii="Arial" w:hAnsi="Arial" w:cs="Arial"/>
          <w:i/>
        </w:rPr>
        <w:t xml:space="preserve">E.coli </w:t>
      </w:r>
      <w:r w:rsidRPr="00395C1C">
        <w:rPr>
          <w:rFonts w:ascii="Arial" w:hAnsi="Arial" w:cs="Arial"/>
        </w:rPr>
        <w:t xml:space="preserve">tersebar dalam semua individu, analisis bakterialogis terhadap air minum ditunjukkan dengan kehadiran bakteri tersebut. Walaupun adanya bakteri tersebut tidak dapat memastikan adanya bakteri patogen secara langsung, namun dari hasil yang didapat memberikan kesimpulan bahwa </w:t>
      </w:r>
      <w:r w:rsidRPr="00395C1C">
        <w:rPr>
          <w:rFonts w:ascii="Arial" w:hAnsi="Arial" w:cs="Arial"/>
          <w:i/>
        </w:rPr>
        <w:t>E.coli</w:t>
      </w:r>
      <w:r w:rsidRPr="00395C1C">
        <w:rPr>
          <w:rFonts w:ascii="Arial" w:hAnsi="Arial" w:cs="Arial"/>
        </w:rPr>
        <w:t xml:space="preserve"> dalam junlah tertentu dalam air dapat digunakan sebagai indikator adanya bakteri yang patogen.</w:t>
      </w:r>
    </w:p>
    <w:p w:rsidR="00395C1C" w:rsidRPr="00395C1C" w:rsidRDefault="00395C1C" w:rsidP="00447336">
      <w:pPr>
        <w:tabs>
          <w:tab w:val="left" w:pos="567"/>
        </w:tabs>
        <w:spacing w:line="360" w:lineRule="auto"/>
        <w:ind w:left="0" w:firstLine="0"/>
        <w:jc w:val="both"/>
        <w:rPr>
          <w:rFonts w:ascii="Arial" w:hAnsi="Arial" w:cs="Arial"/>
          <w:lang w:val="en-US"/>
        </w:rPr>
      </w:pPr>
    </w:p>
    <w:p w:rsidR="00447336" w:rsidRPr="00395C1C" w:rsidRDefault="00447336" w:rsidP="00447336">
      <w:pPr>
        <w:pStyle w:val="ListParagraph"/>
        <w:numPr>
          <w:ilvl w:val="2"/>
          <w:numId w:val="22"/>
        </w:numPr>
        <w:tabs>
          <w:tab w:val="left" w:pos="567"/>
        </w:tabs>
        <w:spacing w:before="100" w:beforeAutospacing="1" w:after="100" w:afterAutospacing="1" w:line="360" w:lineRule="auto"/>
        <w:jc w:val="both"/>
        <w:rPr>
          <w:rFonts w:ascii="Arial" w:hAnsi="Arial" w:cs="Arial"/>
          <w:b/>
          <w:bCs/>
          <w:i/>
          <w:sz w:val="24"/>
        </w:rPr>
      </w:pPr>
      <w:r w:rsidRPr="00395C1C">
        <w:rPr>
          <w:rFonts w:ascii="Arial" w:hAnsi="Arial" w:cs="Arial"/>
          <w:b/>
          <w:bCs/>
          <w:i/>
          <w:sz w:val="24"/>
        </w:rPr>
        <w:lastRenderedPageBreak/>
        <w:t>Escherichia coli (E.coli)</w:t>
      </w:r>
    </w:p>
    <w:p w:rsidR="00447336" w:rsidRPr="00395C1C" w:rsidRDefault="00447336" w:rsidP="00447336">
      <w:pPr>
        <w:pStyle w:val="ListParagraph"/>
        <w:tabs>
          <w:tab w:val="left" w:pos="567"/>
        </w:tabs>
        <w:spacing w:before="100" w:beforeAutospacing="1" w:after="100" w:afterAutospacing="1" w:line="360" w:lineRule="auto"/>
        <w:ind w:left="0"/>
        <w:jc w:val="both"/>
        <w:rPr>
          <w:rFonts w:ascii="Arial" w:eastAsia="Times New Roman" w:hAnsi="Arial" w:cs="Arial"/>
        </w:rPr>
      </w:pPr>
      <w:r w:rsidRPr="00395C1C">
        <w:rPr>
          <w:rFonts w:ascii="Arial" w:hAnsi="Arial" w:cs="Arial"/>
          <w:b/>
          <w:bCs/>
          <w:i/>
          <w:sz w:val="24"/>
        </w:rPr>
        <w:tab/>
      </w:r>
      <w:r w:rsidRPr="00395C1C">
        <w:rPr>
          <w:rFonts w:ascii="Arial" w:eastAsia="Times New Roman" w:hAnsi="Arial" w:cs="Arial"/>
          <w:bCs/>
          <w:i/>
          <w:iCs/>
          <w:lang w:val="de-DE"/>
        </w:rPr>
        <w:t>Escherichia coli</w:t>
      </w:r>
      <w:r w:rsidRPr="00395C1C">
        <w:rPr>
          <w:rFonts w:ascii="Arial" w:eastAsia="Times New Roman" w:hAnsi="Arial" w:cs="Arial"/>
          <w:i/>
          <w:iCs/>
          <w:lang w:val="de-DE"/>
        </w:rPr>
        <w:t xml:space="preserve"> </w:t>
      </w:r>
      <w:r w:rsidRPr="00395C1C">
        <w:rPr>
          <w:rFonts w:ascii="Arial" w:eastAsia="Times New Roman" w:hAnsi="Arial" w:cs="Arial"/>
          <w:lang w:val="de-DE"/>
        </w:rPr>
        <w:t>adalah salah satu jenis spesies utama bakteri gram negatif, berbentuk batang pendek (kokobasik) ditemukan oleh Theodor Escherich (tahun 1885).  </w:t>
      </w:r>
      <w:r w:rsidRPr="00395C1C">
        <w:rPr>
          <w:rFonts w:ascii="Arial" w:eastAsia="Times New Roman" w:hAnsi="Arial" w:cs="Arial"/>
          <w:bCs/>
          <w:i/>
          <w:iCs/>
          <w:lang w:val="de-DE"/>
        </w:rPr>
        <w:t>Escherichia coli</w:t>
      </w:r>
      <w:r w:rsidRPr="00395C1C">
        <w:rPr>
          <w:rFonts w:ascii="Arial" w:eastAsia="Times New Roman" w:hAnsi="Arial" w:cs="Arial"/>
          <w:i/>
          <w:iCs/>
          <w:lang w:val="de-DE"/>
        </w:rPr>
        <w:t xml:space="preserve"> </w:t>
      </w:r>
      <w:r w:rsidRPr="00395C1C">
        <w:rPr>
          <w:rFonts w:ascii="Arial" w:eastAsia="Times New Roman" w:hAnsi="Arial" w:cs="Arial"/>
          <w:lang w:val="de-DE"/>
        </w:rPr>
        <w:t>dapat bertahan hingga suhu 60°C selama 15 menit atau pada 55°C selama 60 menit. Hidup pada tinja dan menyebabkan masalah kesehatan pada manusia, seperti diare, muntaber serta masalah pencernaan lainnya. </w:t>
      </w:r>
    </w:p>
    <w:p w:rsidR="00447336" w:rsidRPr="00395C1C" w:rsidRDefault="00447336" w:rsidP="00447336">
      <w:pPr>
        <w:pStyle w:val="ListParagraph"/>
        <w:tabs>
          <w:tab w:val="left" w:pos="567"/>
        </w:tabs>
        <w:spacing w:before="100" w:beforeAutospacing="1" w:after="100" w:afterAutospacing="1" w:line="360" w:lineRule="auto"/>
        <w:ind w:left="0"/>
        <w:jc w:val="both"/>
        <w:rPr>
          <w:rFonts w:ascii="Arial" w:eastAsia="Times New Roman" w:hAnsi="Arial" w:cs="Arial"/>
        </w:rPr>
      </w:pPr>
      <w:r w:rsidRPr="00395C1C">
        <w:rPr>
          <w:rFonts w:ascii="Arial" w:eastAsia="Times New Roman" w:hAnsi="Arial" w:cs="Arial"/>
        </w:rPr>
        <w:tab/>
      </w:r>
      <w:r w:rsidRPr="00395C1C">
        <w:rPr>
          <w:rFonts w:ascii="Arial" w:eastAsia="Times New Roman" w:hAnsi="Arial" w:cs="Arial"/>
          <w:i/>
          <w:iCs/>
          <w:lang w:val="de-DE"/>
        </w:rPr>
        <w:t xml:space="preserve">Escherichia coli </w:t>
      </w:r>
      <w:r w:rsidRPr="00395C1C">
        <w:rPr>
          <w:rFonts w:ascii="Arial" w:eastAsia="Times New Roman" w:hAnsi="Arial" w:cs="Arial"/>
          <w:lang w:val="de-DE"/>
        </w:rPr>
        <w:t>adalah kuman oportunis yang banyak ditemukan di dalam usus besar manusia sebagai flora normal. Sifatnya unik karena dapat menyebabkan infeksi primer pada usus misalnya diare pada anak, seperti juga kemampuannya menimbulkan infeksi pada jaringan tubuh lain diluar usus. </w:t>
      </w:r>
    </w:p>
    <w:p w:rsidR="00447336" w:rsidRPr="00395C1C" w:rsidRDefault="00447336" w:rsidP="00447336">
      <w:pPr>
        <w:pStyle w:val="ListParagraph"/>
        <w:tabs>
          <w:tab w:val="left" w:pos="567"/>
        </w:tabs>
        <w:spacing w:before="100" w:beforeAutospacing="1" w:after="100" w:afterAutospacing="1" w:line="360" w:lineRule="auto"/>
        <w:ind w:left="0"/>
        <w:jc w:val="both"/>
        <w:rPr>
          <w:rFonts w:ascii="Arial" w:hAnsi="Arial" w:cs="Arial"/>
          <w:b/>
          <w:bCs/>
          <w:i/>
        </w:rPr>
      </w:pPr>
    </w:p>
    <w:p w:rsidR="00447336" w:rsidRPr="00395C1C" w:rsidRDefault="00447336" w:rsidP="00447336">
      <w:pPr>
        <w:pStyle w:val="ListParagraph"/>
        <w:numPr>
          <w:ilvl w:val="0"/>
          <w:numId w:val="11"/>
        </w:numPr>
        <w:tabs>
          <w:tab w:val="left" w:pos="567"/>
        </w:tabs>
        <w:spacing w:after="0" w:line="360" w:lineRule="auto"/>
        <w:ind w:left="284" w:hanging="284"/>
        <w:jc w:val="both"/>
        <w:rPr>
          <w:rFonts w:ascii="Arial" w:eastAsia="Times New Roman" w:hAnsi="Arial" w:cs="Arial"/>
        </w:rPr>
      </w:pPr>
      <w:r w:rsidRPr="00395C1C">
        <w:rPr>
          <w:rFonts w:ascii="Arial" w:eastAsia="Times New Roman" w:hAnsi="Arial" w:cs="Arial"/>
          <w:b/>
          <w:bCs/>
        </w:rPr>
        <w:t xml:space="preserve">Klasifikasi Bakteri </w:t>
      </w:r>
      <w:r w:rsidRPr="00395C1C">
        <w:rPr>
          <w:rFonts w:ascii="Arial" w:eastAsia="Times New Roman" w:hAnsi="Arial" w:cs="Arial"/>
          <w:b/>
          <w:bCs/>
          <w:i/>
          <w:iCs/>
        </w:rPr>
        <w:t>Escherichia coli</w:t>
      </w:r>
    </w:p>
    <w:p w:rsidR="00447336" w:rsidRPr="00395C1C" w:rsidRDefault="00447336" w:rsidP="00447336">
      <w:pPr>
        <w:tabs>
          <w:tab w:val="left" w:pos="567"/>
        </w:tabs>
        <w:spacing w:line="360" w:lineRule="auto"/>
        <w:ind w:left="0" w:firstLine="567"/>
        <w:jc w:val="both"/>
        <w:rPr>
          <w:rFonts w:ascii="Arial" w:eastAsia="Times New Roman" w:hAnsi="Arial" w:cs="Arial"/>
          <w:lang w:eastAsia="id-ID"/>
        </w:rPr>
      </w:pPr>
      <w:r w:rsidRPr="00395C1C">
        <w:rPr>
          <w:rFonts w:ascii="Arial" w:eastAsia="Times New Roman" w:hAnsi="Arial" w:cs="Arial"/>
          <w:lang w:eastAsia="id-ID"/>
        </w:rPr>
        <w:t>Filum     :    Proteobacteria</w:t>
      </w:r>
    </w:p>
    <w:p w:rsidR="00447336" w:rsidRPr="00395C1C" w:rsidRDefault="00447336" w:rsidP="00447336">
      <w:pPr>
        <w:tabs>
          <w:tab w:val="left" w:pos="851"/>
        </w:tabs>
        <w:spacing w:line="360" w:lineRule="auto"/>
        <w:ind w:firstLine="210"/>
        <w:jc w:val="both"/>
        <w:rPr>
          <w:rFonts w:ascii="Arial" w:eastAsia="Times New Roman" w:hAnsi="Arial" w:cs="Arial"/>
          <w:lang w:eastAsia="id-ID"/>
        </w:rPr>
      </w:pPr>
      <w:r w:rsidRPr="00395C1C">
        <w:rPr>
          <w:rFonts w:ascii="Arial" w:eastAsia="Times New Roman" w:hAnsi="Arial" w:cs="Arial"/>
          <w:lang w:eastAsia="id-ID"/>
        </w:rPr>
        <w:t>Kelas     :    Gamma Proteobacteria</w:t>
      </w:r>
    </w:p>
    <w:p w:rsidR="00447336" w:rsidRPr="00395C1C" w:rsidRDefault="00447336" w:rsidP="00447336">
      <w:pPr>
        <w:tabs>
          <w:tab w:val="left" w:pos="851"/>
        </w:tabs>
        <w:spacing w:line="360" w:lineRule="auto"/>
        <w:ind w:left="0" w:firstLine="567"/>
        <w:jc w:val="both"/>
        <w:rPr>
          <w:rFonts w:ascii="Arial" w:eastAsia="Times New Roman" w:hAnsi="Arial" w:cs="Arial"/>
          <w:lang w:eastAsia="id-ID"/>
        </w:rPr>
      </w:pPr>
      <w:r w:rsidRPr="00395C1C">
        <w:rPr>
          <w:rFonts w:ascii="Arial" w:eastAsia="Times New Roman" w:hAnsi="Arial" w:cs="Arial"/>
          <w:lang w:eastAsia="id-ID"/>
        </w:rPr>
        <w:t>Ordo      :    Enterobacteriales</w:t>
      </w:r>
    </w:p>
    <w:p w:rsidR="00447336" w:rsidRPr="00395C1C" w:rsidRDefault="00447336" w:rsidP="00447336">
      <w:pPr>
        <w:tabs>
          <w:tab w:val="left" w:pos="851"/>
        </w:tabs>
        <w:spacing w:line="360" w:lineRule="auto"/>
        <w:ind w:left="567" w:firstLine="0"/>
        <w:jc w:val="both"/>
        <w:rPr>
          <w:rFonts w:ascii="Arial" w:eastAsia="Times New Roman" w:hAnsi="Arial" w:cs="Arial"/>
          <w:lang w:eastAsia="id-ID"/>
        </w:rPr>
      </w:pPr>
      <w:r w:rsidRPr="00395C1C">
        <w:rPr>
          <w:rFonts w:ascii="Arial" w:eastAsia="Times New Roman" w:hAnsi="Arial" w:cs="Arial"/>
          <w:lang w:eastAsia="id-ID"/>
        </w:rPr>
        <w:t>Familia   :    Enterobacteriaceae</w:t>
      </w:r>
    </w:p>
    <w:p w:rsidR="00447336" w:rsidRPr="00395C1C" w:rsidRDefault="00447336" w:rsidP="00447336">
      <w:pPr>
        <w:tabs>
          <w:tab w:val="left" w:pos="851"/>
          <w:tab w:val="left" w:pos="1418"/>
        </w:tabs>
        <w:spacing w:line="360" w:lineRule="auto"/>
        <w:ind w:firstLine="210"/>
        <w:jc w:val="both"/>
        <w:rPr>
          <w:rFonts w:ascii="Arial" w:eastAsia="Times New Roman" w:hAnsi="Arial" w:cs="Arial"/>
          <w:lang w:eastAsia="id-ID"/>
        </w:rPr>
      </w:pPr>
      <w:r w:rsidRPr="00395C1C">
        <w:rPr>
          <w:rFonts w:ascii="Arial" w:eastAsia="Times New Roman" w:hAnsi="Arial" w:cs="Arial"/>
          <w:lang w:eastAsia="id-ID"/>
        </w:rPr>
        <w:t>Genus    :    Escherichia</w:t>
      </w:r>
    </w:p>
    <w:p w:rsidR="00447336" w:rsidRPr="00395C1C" w:rsidRDefault="00447336" w:rsidP="00447336">
      <w:pPr>
        <w:tabs>
          <w:tab w:val="left" w:pos="851"/>
          <w:tab w:val="left" w:pos="1418"/>
          <w:tab w:val="left" w:pos="2127"/>
        </w:tabs>
        <w:spacing w:line="360" w:lineRule="auto"/>
        <w:ind w:firstLine="210"/>
        <w:jc w:val="both"/>
        <w:rPr>
          <w:rFonts w:ascii="Arial" w:eastAsia="Times New Roman" w:hAnsi="Arial" w:cs="Arial"/>
          <w:lang w:eastAsia="id-ID"/>
        </w:rPr>
      </w:pPr>
      <w:r w:rsidRPr="00395C1C">
        <w:rPr>
          <w:rFonts w:ascii="Arial" w:eastAsia="Times New Roman" w:hAnsi="Arial" w:cs="Arial"/>
          <w:lang w:eastAsia="id-ID"/>
        </w:rPr>
        <w:t>Spesies   :  </w:t>
      </w:r>
      <w:r w:rsidRPr="00395C1C">
        <w:rPr>
          <w:rFonts w:ascii="Arial" w:eastAsia="Times New Roman" w:hAnsi="Arial" w:cs="Arial"/>
          <w:i/>
          <w:iCs/>
          <w:lang w:eastAsia="id-ID"/>
        </w:rPr>
        <w:t>Escherichia coli  </w:t>
      </w:r>
    </w:p>
    <w:p w:rsidR="00447336" w:rsidRPr="00395C1C" w:rsidRDefault="00447336" w:rsidP="00447336">
      <w:pPr>
        <w:tabs>
          <w:tab w:val="left" w:pos="851"/>
          <w:tab w:val="left" w:pos="1418"/>
          <w:tab w:val="left" w:pos="2127"/>
        </w:tabs>
        <w:spacing w:line="360" w:lineRule="auto"/>
        <w:ind w:left="0" w:firstLine="0"/>
        <w:jc w:val="both"/>
        <w:rPr>
          <w:rFonts w:ascii="Arial" w:eastAsia="Times New Roman" w:hAnsi="Arial" w:cs="Arial"/>
          <w:lang w:eastAsia="id-ID"/>
        </w:rPr>
      </w:pPr>
    </w:p>
    <w:p w:rsidR="00447336" w:rsidRPr="00395C1C" w:rsidRDefault="00447336" w:rsidP="00447336">
      <w:pPr>
        <w:pStyle w:val="ListParagraph"/>
        <w:numPr>
          <w:ilvl w:val="0"/>
          <w:numId w:val="11"/>
        </w:numPr>
        <w:tabs>
          <w:tab w:val="left" w:pos="284"/>
        </w:tabs>
        <w:spacing w:after="0" w:line="360" w:lineRule="auto"/>
        <w:ind w:left="0" w:firstLine="0"/>
        <w:jc w:val="both"/>
        <w:rPr>
          <w:rFonts w:ascii="Arial" w:hAnsi="Arial" w:cs="Arial"/>
          <w:b/>
          <w:bCs/>
          <w:i/>
          <w:iCs/>
        </w:rPr>
      </w:pPr>
      <w:r w:rsidRPr="00395C1C">
        <w:rPr>
          <w:rFonts w:ascii="Arial" w:hAnsi="Arial" w:cs="Arial"/>
          <w:b/>
          <w:bCs/>
          <w:lang w:val="de-DE"/>
        </w:rPr>
        <w:t xml:space="preserve">Jenis - Jenis Bakteri </w:t>
      </w:r>
      <w:r w:rsidRPr="00395C1C">
        <w:rPr>
          <w:rFonts w:ascii="Arial" w:hAnsi="Arial" w:cs="Arial"/>
          <w:b/>
          <w:bCs/>
          <w:i/>
          <w:iCs/>
          <w:lang w:val="de-DE"/>
        </w:rPr>
        <w:t>Escherichia coli</w:t>
      </w:r>
    </w:p>
    <w:p w:rsidR="00447336" w:rsidRPr="00395C1C" w:rsidRDefault="00447336" w:rsidP="00447336">
      <w:pPr>
        <w:pStyle w:val="ListParagraph"/>
        <w:numPr>
          <w:ilvl w:val="1"/>
          <w:numId w:val="11"/>
        </w:numPr>
        <w:tabs>
          <w:tab w:val="left" w:pos="567"/>
        </w:tabs>
        <w:spacing w:after="0" w:line="360" w:lineRule="auto"/>
        <w:ind w:left="993" w:hanging="709"/>
        <w:jc w:val="both"/>
        <w:rPr>
          <w:rFonts w:ascii="Arial" w:eastAsia="Times New Roman" w:hAnsi="Arial" w:cs="Arial"/>
        </w:rPr>
      </w:pPr>
      <w:r w:rsidRPr="00395C1C">
        <w:rPr>
          <w:rFonts w:ascii="Arial" w:eastAsia="Times New Roman" w:hAnsi="Arial" w:cs="Arial"/>
          <w:i/>
          <w:iCs/>
        </w:rPr>
        <w:t>Escherichia coli</w:t>
      </w:r>
      <w:r w:rsidRPr="00395C1C">
        <w:rPr>
          <w:rFonts w:ascii="Arial" w:eastAsia="Times New Roman" w:hAnsi="Arial" w:cs="Arial"/>
        </w:rPr>
        <w:t> enteropatogenik (EPEC)</w:t>
      </w:r>
    </w:p>
    <w:p w:rsidR="00447336" w:rsidRPr="00395C1C" w:rsidRDefault="00447336" w:rsidP="00447336">
      <w:pPr>
        <w:tabs>
          <w:tab w:val="left" w:pos="567"/>
        </w:tabs>
        <w:spacing w:line="360" w:lineRule="auto"/>
        <w:ind w:left="0" w:firstLine="0"/>
        <w:jc w:val="both"/>
        <w:rPr>
          <w:rFonts w:ascii="Arial" w:eastAsia="Times New Roman" w:hAnsi="Arial" w:cs="Arial"/>
          <w:lang w:eastAsia="id-ID"/>
        </w:rPr>
      </w:pPr>
      <w:r w:rsidRPr="00395C1C">
        <w:rPr>
          <w:rFonts w:ascii="Arial" w:eastAsia="Times New Roman" w:hAnsi="Arial" w:cs="Arial"/>
          <w:i/>
          <w:iCs/>
          <w:lang w:eastAsia="id-ID"/>
        </w:rPr>
        <w:tab/>
        <w:t>Escherichia coli</w:t>
      </w:r>
      <w:r w:rsidRPr="00395C1C">
        <w:rPr>
          <w:rFonts w:ascii="Arial" w:eastAsia="Times New Roman" w:hAnsi="Arial" w:cs="Arial"/>
          <w:lang w:eastAsia="id-ID"/>
        </w:rPr>
        <w:t xml:space="preserve"> tipe enteropatogenik merupakan penyebab penting diare pada bayi, khususnya di negara berkembang, EPEC melekat pada sel mukosa usus kecil. Akibat dari infeksi EPEC adalah diare yang cair, yang biasanya susah diatasi namun tidak kronis. Waktu EPEC dapat diperpendek dan diare kronik dapat disembuhkan dengan pemberian antibiotik.</w:t>
      </w:r>
    </w:p>
    <w:p w:rsidR="00447336" w:rsidRPr="00395C1C" w:rsidRDefault="00447336" w:rsidP="00447336">
      <w:pPr>
        <w:pStyle w:val="ListParagraph"/>
        <w:numPr>
          <w:ilvl w:val="1"/>
          <w:numId w:val="11"/>
        </w:numPr>
        <w:spacing w:after="0" w:line="360" w:lineRule="auto"/>
        <w:ind w:left="567" w:hanging="283"/>
        <w:jc w:val="both"/>
        <w:rPr>
          <w:rFonts w:ascii="Arial" w:eastAsia="Times New Roman" w:hAnsi="Arial" w:cs="Arial"/>
        </w:rPr>
      </w:pPr>
      <w:r w:rsidRPr="00395C1C">
        <w:rPr>
          <w:rFonts w:ascii="Arial" w:eastAsia="Times New Roman" w:hAnsi="Arial" w:cs="Arial"/>
          <w:i/>
          <w:iCs/>
        </w:rPr>
        <w:t>Escherichia coli</w:t>
      </w:r>
      <w:r w:rsidRPr="00395C1C">
        <w:rPr>
          <w:rFonts w:ascii="Arial" w:eastAsia="Times New Roman" w:hAnsi="Arial" w:cs="Arial"/>
        </w:rPr>
        <w:t> enteroinvasive (EIEC)</w:t>
      </w:r>
      <w:r w:rsidRPr="00395C1C">
        <w:rPr>
          <w:rFonts w:ascii="Arial" w:eastAsia="Times New Roman" w:hAnsi="Arial" w:cs="Arial"/>
          <w:b/>
          <w:bCs/>
        </w:rPr>
        <w:t xml:space="preserve"> </w:t>
      </w:r>
    </w:p>
    <w:p w:rsidR="00447336" w:rsidRDefault="00447336" w:rsidP="00447336">
      <w:pPr>
        <w:spacing w:line="360" w:lineRule="auto"/>
        <w:ind w:left="0" w:firstLine="567"/>
        <w:jc w:val="both"/>
        <w:rPr>
          <w:rFonts w:ascii="Arial" w:eastAsia="Times New Roman" w:hAnsi="Arial" w:cs="Arial"/>
          <w:lang w:val="en-US" w:eastAsia="id-ID"/>
        </w:rPr>
      </w:pPr>
      <w:r w:rsidRPr="00395C1C">
        <w:rPr>
          <w:rFonts w:ascii="Arial" w:eastAsia="Times New Roman" w:hAnsi="Arial" w:cs="Arial"/>
          <w:lang w:eastAsia="id-ID"/>
        </w:rPr>
        <w:t>Merupakan penyakit yang mirip dengan shigellosis. Penyakit yang terjadi umumnya pada anak di Negara berkembang dan dalam perjalanan ke Negara tersebut. EIEC menyebabkan penyakit dengan menyerang sel epithelial mucosa usus.</w:t>
      </w:r>
    </w:p>
    <w:p w:rsidR="00395C1C" w:rsidRDefault="00395C1C" w:rsidP="00447336">
      <w:pPr>
        <w:spacing w:line="360" w:lineRule="auto"/>
        <w:ind w:left="0" w:firstLine="567"/>
        <w:jc w:val="both"/>
        <w:rPr>
          <w:rFonts w:ascii="Arial" w:eastAsia="Times New Roman" w:hAnsi="Arial" w:cs="Arial"/>
          <w:lang w:val="en-US" w:eastAsia="id-ID"/>
        </w:rPr>
      </w:pPr>
    </w:p>
    <w:p w:rsidR="00395C1C" w:rsidRPr="00395C1C" w:rsidRDefault="00395C1C" w:rsidP="00447336">
      <w:pPr>
        <w:spacing w:line="360" w:lineRule="auto"/>
        <w:ind w:left="0" w:firstLine="567"/>
        <w:jc w:val="both"/>
        <w:rPr>
          <w:rFonts w:ascii="Arial" w:eastAsia="Times New Roman" w:hAnsi="Arial" w:cs="Arial"/>
          <w:lang w:val="en-US" w:eastAsia="id-ID"/>
        </w:rPr>
      </w:pPr>
    </w:p>
    <w:p w:rsidR="00447336" w:rsidRPr="00395C1C" w:rsidRDefault="00447336" w:rsidP="00447336">
      <w:pPr>
        <w:pStyle w:val="ListParagraph"/>
        <w:numPr>
          <w:ilvl w:val="1"/>
          <w:numId w:val="11"/>
        </w:numPr>
        <w:tabs>
          <w:tab w:val="left" w:pos="567"/>
        </w:tabs>
        <w:spacing w:after="0" w:line="360" w:lineRule="auto"/>
        <w:ind w:left="993" w:hanging="709"/>
        <w:jc w:val="both"/>
        <w:rPr>
          <w:rFonts w:ascii="Arial" w:eastAsia="Times New Roman" w:hAnsi="Arial" w:cs="Arial"/>
        </w:rPr>
      </w:pPr>
      <w:r w:rsidRPr="00395C1C">
        <w:rPr>
          <w:rFonts w:ascii="Arial" w:eastAsia="Times New Roman" w:hAnsi="Arial" w:cs="Arial"/>
          <w:i/>
          <w:iCs/>
        </w:rPr>
        <w:lastRenderedPageBreak/>
        <w:t>Escherichia coli</w:t>
      </w:r>
      <w:r w:rsidRPr="00395C1C">
        <w:rPr>
          <w:rFonts w:ascii="Arial" w:eastAsia="Times New Roman" w:hAnsi="Arial" w:cs="Arial"/>
        </w:rPr>
        <w:t xml:space="preserve"> enterohemoragik</w:t>
      </w:r>
      <w:r w:rsidRPr="00395C1C">
        <w:rPr>
          <w:rFonts w:ascii="Arial" w:eastAsia="Times New Roman" w:hAnsi="Arial" w:cs="Arial"/>
          <w:b/>
          <w:bCs/>
        </w:rPr>
        <w:t xml:space="preserve"> (</w:t>
      </w:r>
      <w:r w:rsidRPr="00395C1C">
        <w:rPr>
          <w:rFonts w:ascii="Arial" w:eastAsia="Times New Roman" w:hAnsi="Arial" w:cs="Arial"/>
        </w:rPr>
        <w:t>EHEC)</w:t>
      </w:r>
    </w:p>
    <w:p w:rsidR="00447336" w:rsidRPr="00395C1C" w:rsidRDefault="00447336" w:rsidP="00447336">
      <w:pPr>
        <w:spacing w:line="360" w:lineRule="auto"/>
        <w:ind w:left="0" w:firstLine="567"/>
        <w:jc w:val="both"/>
        <w:rPr>
          <w:rFonts w:ascii="Arial" w:eastAsia="Times New Roman" w:hAnsi="Arial" w:cs="Arial"/>
          <w:i/>
          <w:iCs/>
          <w:lang w:eastAsia="id-ID"/>
        </w:rPr>
      </w:pPr>
      <w:r w:rsidRPr="00395C1C">
        <w:rPr>
          <w:rFonts w:ascii="Arial" w:eastAsia="Times New Roman" w:hAnsi="Arial" w:cs="Arial"/>
          <w:lang w:eastAsia="id-ID"/>
        </w:rPr>
        <w:t xml:space="preserve">EHEC memproduksi verotoksin yang mempunyai sifat yang hampir sama dengan toksin shiga yang diproduksi oleh  strain </w:t>
      </w:r>
      <w:r w:rsidRPr="00395C1C">
        <w:rPr>
          <w:rFonts w:ascii="Arial" w:eastAsia="Times New Roman" w:hAnsi="Arial" w:cs="Arial"/>
          <w:i/>
          <w:iCs/>
          <w:lang w:eastAsia="id-ID"/>
        </w:rPr>
        <w:t>shigella disenteriae</w:t>
      </w:r>
      <w:r w:rsidRPr="00395C1C">
        <w:rPr>
          <w:rFonts w:ascii="Arial" w:eastAsia="Times New Roman" w:hAnsi="Arial" w:cs="Arial"/>
          <w:lang w:eastAsia="id-ID"/>
        </w:rPr>
        <w:t xml:space="preserve"> tipe 1. EHEC banyak dihubungkan dengan </w:t>
      </w:r>
      <w:r w:rsidRPr="00395C1C">
        <w:rPr>
          <w:rFonts w:ascii="Arial" w:eastAsia="Times New Roman" w:hAnsi="Arial" w:cs="Arial"/>
          <w:i/>
          <w:iCs/>
          <w:lang w:eastAsia="id-ID"/>
        </w:rPr>
        <w:t>hemorrhagic colitis</w:t>
      </w:r>
      <w:r w:rsidRPr="00395C1C">
        <w:rPr>
          <w:rFonts w:ascii="Arial" w:eastAsia="Times New Roman" w:hAnsi="Arial" w:cs="Arial"/>
          <w:lang w:eastAsia="id-ID"/>
        </w:rPr>
        <w:t>, sebuah</w:t>
      </w:r>
      <w:r w:rsidRPr="00395C1C">
        <w:rPr>
          <w:rFonts w:ascii="Arial" w:eastAsia="Times New Roman" w:hAnsi="Arial" w:cs="Arial"/>
          <w:sz w:val="24"/>
          <w:szCs w:val="24"/>
          <w:lang w:eastAsia="id-ID"/>
        </w:rPr>
        <w:t xml:space="preserve"> </w:t>
      </w:r>
      <w:r w:rsidRPr="00395C1C">
        <w:rPr>
          <w:rFonts w:ascii="Arial" w:eastAsia="Times New Roman" w:hAnsi="Arial" w:cs="Arial"/>
          <w:lang w:eastAsia="id-ID"/>
        </w:rPr>
        <w:t xml:space="preserve">bentuk diare yang parah, dan dengan sindroma </w:t>
      </w:r>
      <w:r w:rsidRPr="00395C1C">
        <w:rPr>
          <w:rFonts w:ascii="Arial" w:eastAsia="Times New Roman" w:hAnsi="Arial" w:cs="Arial"/>
          <w:i/>
          <w:iCs/>
          <w:lang w:eastAsia="id-ID"/>
        </w:rPr>
        <w:t>uremic hemolytic</w:t>
      </w:r>
      <w:r w:rsidRPr="00395C1C">
        <w:rPr>
          <w:rFonts w:ascii="Arial" w:eastAsia="Times New Roman" w:hAnsi="Arial" w:cs="Arial"/>
          <w:lang w:eastAsia="id-ID"/>
        </w:rPr>
        <w:t>, sebuah penyakit akibat kegagalan ginjal akut.</w:t>
      </w:r>
      <w:r w:rsidRPr="00395C1C">
        <w:rPr>
          <w:rFonts w:ascii="Arial" w:eastAsia="Times New Roman" w:hAnsi="Arial" w:cs="Arial"/>
          <w:i/>
          <w:iCs/>
          <w:lang w:eastAsia="id-ID"/>
        </w:rPr>
        <w:t xml:space="preserve"> </w:t>
      </w:r>
    </w:p>
    <w:p w:rsidR="00447336" w:rsidRPr="00395C1C" w:rsidRDefault="00447336" w:rsidP="00447336">
      <w:pPr>
        <w:spacing w:line="360" w:lineRule="auto"/>
        <w:ind w:left="0" w:firstLine="567"/>
        <w:jc w:val="both"/>
        <w:rPr>
          <w:rFonts w:ascii="Arial" w:eastAsia="Times New Roman" w:hAnsi="Arial" w:cs="Arial"/>
          <w:lang w:eastAsia="id-ID"/>
        </w:rPr>
      </w:pPr>
    </w:p>
    <w:p w:rsidR="00447336" w:rsidRPr="00395C1C" w:rsidRDefault="00447336" w:rsidP="00447336">
      <w:pPr>
        <w:pStyle w:val="ListParagraph"/>
        <w:numPr>
          <w:ilvl w:val="1"/>
          <w:numId w:val="11"/>
        </w:numPr>
        <w:spacing w:after="0" w:line="360" w:lineRule="auto"/>
        <w:ind w:left="567" w:hanging="283"/>
        <w:jc w:val="both"/>
        <w:rPr>
          <w:rFonts w:ascii="Arial" w:eastAsia="Times New Roman" w:hAnsi="Arial" w:cs="Arial"/>
        </w:rPr>
      </w:pPr>
      <w:r w:rsidRPr="00395C1C">
        <w:rPr>
          <w:rFonts w:ascii="Arial" w:eastAsia="Times New Roman" w:hAnsi="Arial" w:cs="Arial"/>
          <w:i/>
          <w:iCs/>
        </w:rPr>
        <w:t xml:space="preserve">Escherichia coli </w:t>
      </w:r>
      <w:r w:rsidRPr="00395C1C">
        <w:rPr>
          <w:rFonts w:ascii="Arial" w:eastAsia="Times New Roman" w:hAnsi="Arial" w:cs="Arial"/>
        </w:rPr>
        <w:t>Enteroagregative</w:t>
      </w:r>
      <w:r w:rsidRPr="00395C1C">
        <w:rPr>
          <w:rFonts w:ascii="Arial" w:eastAsia="Times New Roman" w:hAnsi="Arial" w:cs="Arial"/>
          <w:i/>
          <w:iCs/>
        </w:rPr>
        <w:t xml:space="preserve"> </w:t>
      </w:r>
      <w:r w:rsidRPr="00395C1C">
        <w:rPr>
          <w:rFonts w:ascii="Arial" w:eastAsia="Times New Roman" w:hAnsi="Arial" w:cs="Arial"/>
        </w:rPr>
        <w:t>(EAEC)</w:t>
      </w:r>
    </w:p>
    <w:p w:rsidR="00447336" w:rsidRPr="00395C1C" w:rsidRDefault="00447336" w:rsidP="00447336">
      <w:pPr>
        <w:spacing w:line="360" w:lineRule="auto"/>
        <w:ind w:left="0" w:firstLine="567"/>
        <w:jc w:val="both"/>
        <w:rPr>
          <w:rFonts w:ascii="Arial" w:eastAsia="Times New Roman" w:hAnsi="Arial" w:cs="Arial"/>
          <w:lang w:eastAsia="id-ID"/>
        </w:rPr>
      </w:pPr>
      <w:r w:rsidRPr="00395C1C">
        <w:rPr>
          <w:rFonts w:ascii="Arial" w:eastAsia="Times New Roman" w:hAnsi="Arial" w:cs="Arial"/>
          <w:lang w:eastAsia="id-ID"/>
        </w:rPr>
        <w:t>Merupakan penyebab diare yang akut dan kronis (dalam jangka waktu &gt;14 hari)  pada orang di negara berkembang. Organisme ini juga menyebabkan penyakit karena makanan di negara industri. Mereka digolongkan berdasarkan bentuk dan pelekat pada sel manusia. Akibatnya adalah kerusakan mukosa, pengeluaran sejumlah besar mukus, dan terjadi diare.</w:t>
      </w:r>
    </w:p>
    <w:p w:rsidR="00447336" w:rsidRPr="00395C1C" w:rsidRDefault="00447336" w:rsidP="00447336">
      <w:pPr>
        <w:spacing w:line="360" w:lineRule="auto"/>
        <w:ind w:left="0" w:firstLine="0"/>
        <w:jc w:val="both"/>
        <w:rPr>
          <w:rFonts w:ascii="Arial" w:eastAsia="Times New Roman" w:hAnsi="Arial" w:cs="Arial"/>
          <w:lang w:eastAsia="id-ID"/>
        </w:rPr>
      </w:pPr>
    </w:p>
    <w:p w:rsidR="00447336" w:rsidRPr="00395C1C" w:rsidRDefault="00447336" w:rsidP="00447336">
      <w:pPr>
        <w:pStyle w:val="ListParagraph"/>
        <w:numPr>
          <w:ilvl w:val="1"/>
          <w:numId w:val="22"/>
        </w:numPr>
        <w:tabs>
          <w:tab w:val="left" w:pos="567"/>
        </w:tabs>
        <w:spacing w:after="0" w:line="360" w:lineRule="auto"/>
        <w:ind w:left="0" w:firstLine="0"/>
        <w:jc w:val="both"/>
        <w:rPr>
          <w:rFonts w:ascii="Arial" w:eastAsia="Times New Roman" w:hAnsi="Arial" w:cs="Arial"/>
          <w:b/>
          <w:sz w:val="24"/>
          <w:szCs w:val="24"/>
        </w:rPr>
      </w:pPr>
      <w:r w:rsidRPr="00395C1C">
        <w:rPr>
          <w:rFonts w:ascii="Arial" w:eastAsia="Times New Roman" w:hAnsi="Arial" w:cs="Arial"/>
          <w:b/>
          <w:sz w:val="24"/>
          <w:szCs w:val="24"/>
        </w:rPr>
        <w:t>Kerangka Konsep</w:t>
      </w:r>
    </w:p>
    <w:p w:rsidR="00447336" w:rsidRPr="00395C1C" w:rsidRDefault="00236730" w:rsidP="00447336">
      <w:pPr>
        <w:pStyle w:val="ListParagraph"/>
        <w:tabs>
          <w:tab w:val="left" w:pos="567"/>
        </w:tabs>
        <w:spacing w:line="360" w:lineRule="auto"/>
        <w:ind w:left="0"/>
        <w:jc w:val="both"/>
        <w:rPr>
          <w:rFonts w:ascii="Arial" w:eastAsia="Times New Roman" w:hAnsi="Arial" w:cs="Arial"/>
          <w:b/>
          <w:sz w:val="24"/>
          <w:szCs w:val="24"/>
        </w:rPr>
      </w:pPr>
      <w:r w:rsidRPr="00395C1C">
        <w:rPr>
          <w:rFonts w:ascii="Arial" w:eastAsia="Times New Roman" w:hAnsi="Arial" w:cs="Arial"/>
          <w:b/>
          <w:noProof/>
          <w:sz w:val="24"/>
          <w:szCs w:val="24"/>
        </w:rPr>
        <w:pict>
          <v:roundrect id="_x0000_s1028" style="position:absolute;left:0;text-align:left;margin-left:196.85pt;margin-top:16.65pt;width:116.35pt;height:59.25pt;z-index:251656192" arcsize="10923f">
            <v:textbox style="mso-next-textbox:#_x0000_s1028">
              <w:txbxContent>
                <w:p w:rsidR="00447336" w:rsidRPr="0015354E" w:rsidRDefault="00447336" w:rsidP="00447336">
                  <w:pPr>
                    <w:ind w:left="0"/>
                    <w:rPr>
                      <w:rFonts w:ascii="Arial" w:hAnsi="Arial" w:cs="Arial"/>
                      <w:i/>
                    </w:rPr>
                  </w:pPr>
                  <w:r>
                    <w:tab/>
                  </w:r>
                  <w:r w:rsidRPr="0015354E">
                    <w:rPr>
                      <w:rFonts w:ascii="Arial" w:hAnsi="Arial" w:cs="Arial"/>
                    </w:rPr>
                    <w:t xml:space="preserve">Ada atau tidak ada </w:t>
                  </w:r>
                  <w:r w:rsidRPr="0015354E">
                    <w:rPr>
                      <w:rFonts w:ascii="Arial" w:hAnsi="Arial" w:cs="Arial"/>
                      <w:i/>
                    </w:rPr>
                    <w:t>Escherichia coli</w:t>
                  </w:r>
                </w:p>
              </w:txbxContent>
            </v:textbox>
          </v:roundrect>
        </w:pict>
      </w:r>
    </w:p>
    <w:p w:rsidR="00447336" w:rsidRPr="00395C1C" w:rsidRDefault="00236730" w:rsidP="00447336">
      <w:pPr>
        <w:pStyle w:val="ListParagraph"/>
        <w:tabs>
          <w:tab w:val="left" w:pos="567"/>
        </w:tabs>
        <w:spacing w:line="360" w:lineRule="auto"/>
        <w:ind w:left="0"/>
        <w:jc w:val="both"/>
        <w:rPr>
          <w:rFonts w:ascii="Arial" w:eastAsia="Times New Roman" w:hAnsi="Arial" w:cs="Arial"/>
          <w:b/>
        </w:rPr>
      </w:pPr>
      <w:r w:rsidRPr="00395C1C">
        <w:rPr>
          <w:rFonts w:ascii="Arial" w:eastAsia="Times New Roman" w:hAnsi="Arial" w:cs="Arial"/>
          <w:b/>
          <w:noProof/>
        </w:rPr>
        <w:pict>
          <v:roundrect id="_x0000_s1026" style="position:absolute;left:0;text-align:left;margin-left:3.4pt;margin-top:2.45pt;width:94.6pt;height:54.4pt;z-index:251657216" arcsize="10923f">
            <v:textbox style="mso-next-textbox:#_x0000_s1026">
              <w:txbxContent>
                <w:p w:rsidR="00447336" w:rsidRPr="0015354E" w:rsidRDefault="00447336" w:rsidP="00447336">
                  <w:pPr>
                    <w:spacing w:line="360" w:lineRule="auto"/>
                    <w:ind w:left="0"/>
                    <w:rPr>
                      <w:rFonts w:ascii="Arial" w:hAnsi="Arial" w:cs="Arial"/>
                    </w:rPr>
                  </w:pPr>
                  <w:r>
                    <w:rPr>
                      <w:rFonts w:ascii="Arial" w:hAnsi="Arial" w:cs="Arial"/>
                    </w:rPr>
                    <w:t>A</w:t>
                  </w:r>
                  <w:r>
                    <w:rPr>
                      <w:rFonts w:ascii="Arial" w:hAnsi="Arial" w:cs="Arial"/>
                    </w:rPr>
                    <w:tab/>
                    <w:t>Air Minum Isi Ulang</w:t>
                  </w:r>
                </w:p>
              </w:txbxContent>
            </v:textbox>
          </v:roundrect>
        </w:pict>
      </w:r>
    </w:p>
    <w:p w:rsidR="00447336" w:rsidRPr="00395C1C" w:rsidRDefault="00236730" w:rsidP="00447336">
      <w:pPr>
        <w:pStyle w:val="ListParagraph"/>
        <w:tabs>
          <w:tab w:val="left" w:pos="567"/>
        </w:tabs>
        <w:spacing w:line="360" w:lineRule="auto"/>
        <w:ind w:left="0"/>
        <w:jc w:val="both"/>
        <w:rPr>
          <w:rFonts w:ascii="Arial" w:hAnsi="Arial" w:cs="Arial"/>
          <w:szCs w:val="24"/>
        </w:rPr>
      </w:pPr>
      <w:r w:rsidRPr="00395C1C">
        <w:rPr>
          <w:rFonts w:ascii="Arial" w:hAnsi="Arial" w:cs="Arial"/>
          <w:noProof/>
          <w:szCs w:val="24"/>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27" type="#_x0000_t69" style="position:absolute;left:0;text-align:left;margin-left:112.25pt;margin-top:4.7pt;width:67.8pt;height:20.65pt;z-index:251658240"/>
        </w:pict>
      </w:r>
    </w:p>
    <w:p w:rsidR="00447336" w:rsidRPr="00395C1C" w:rsidRDefault="00447336" w:rsidP="00447336">
      <w:pPr>
        <w:ind w:left="0" w:firstLine="0"/>
        <w:jc w:val="both"/>
        <w:rPr>
          <w:rFonts w:ascii="Arial" w:hAnsi="Arial" w:cs="Arial"/>
          <w:sz w:val="24"/>
          <w:szCs w:val="24"/>
        </w:rPr>
      </w:pPr>
    </w:p>
    <w:p w:rsidR="00447336" w:rsidRPr="00395C1C" w:rsidRDefault="00447336" w:rsidP="00447336">
      <w:pPr>
        <w:ind w:left="0" w:firstLine="0"/>
        <w:jc w:val="both"/>
        <w:rPr>
          <w:rFonts w:ascii="Arial" w:hAnsi="Arial" w:cs="Arial"/>
          <w:sz w:val="24"/>
          <w:szCs w:val="24"/>
        </w:rPr>
      </w:pPr>
    </w:p>
    <w:p w:rsidR="00447336" w:rsidRPr="00395C1C" w:rsidRDefault="00447336" w:rsidP="00447336">
      <w:pPr>
        <w:pStyle w:val="ListParagraph"/>
        <w:numPr>
          <w:ilvl w:val="1"/>
          <w:numId w:val="22"/>
        </w:numPr>
        <w:tabs>
          <w:tab w:val="left" w:pos="567"/>
        </w:tabs>
        <w:spacing w:after="0" w:line="360" w:lineRule="auto"/>
        <w:ind w:left="0" w:firstLine="0"/>
        <w:jc w:val="both"/>
        <w:rPr>
          <w:rFonts w:ascii="Arial" w:hAnsi="Arial" w:cs="Arial"/>
          <w:b/>
          <w:sz w:val="24"/>
          <w:szCs w:val="24"/>
        </w:rPr>
      </w:pPr>
      <w:r w:rsidRPr="00395C1C">
        <w:rPr>
          <w:rFonts w:ascii="Arial" w:hAnsi="Arial" w:cs="Arial"/>
          <w:b/>
          <w:sz w:val="24"/>
          <w:szCs w:val="24"/>
        </w:rPr>
        <w:t>Defenisi Operasional</w:t>
      </w:r>
    </w:p>
    <w:p w:rsidR="00447336" w:rsidRPr="00395C1C" w:rsidRDefault="00447336" w:rsidP="00447336">
      <w:pPr>
        <w:pStyle w:val="ListParagraph"/>
        <w:numPr>
          <w:ilvl w:val="0"/>
          <w:numId w:val="16"/>
        </w:numPr>
        <w:tabs>
          <w:tab w:val="left" w:pos="284"/>
        </w:tabs>
        <w:spacing w:after="0" w:line="360" w:lineRule="auto"/>
        <w:jc w:val="both"/>
        <w:rPr>
          <w:rFonts w:ascii="Arial" w:hAnsi="Arial" w:cs="Arial"/>
          <w:szCs w:val="24"/>
        </w:rPr>
      </w:pPr>
      <w:r w:rsidRPr="00395C1C">
        <w:rPr>
          <w:rFonts w:ascii="Arial" w:hAnsi="Arial" w:cs="Arial"/>
          <w:szCs w:val="24"/>
        </w:rPr>
        <w:t xml:space="preserve">Air minum isi ulang </w:t>
      </w:r>
      <w:r w:rsidRPr="00395C1C">
        <w:rPr>
          <w:rFonts w:ascii="Arial" w:hAnsi="Arial" w:cs="Arial"/>
        </w:rPr>
        <w:t>air adalah air yang sudah diolah yang berasal dari mata air, yang telah melewati tahapan dalam membersihkan kandungan airnya dari segala kuman dan bakteri yang terkandung didalamnya tanpa harus dimasak, sehingga air tersebut dapat langsung diminum. Sampel air minum yang akan diambil adalah 10 ml, 1 ml, 0,1 ml.</w:t>
      </w:r>
    </w:p>
    <w:p w:rsidR="00447336" w:rsidRPr="00395C1C" w:rsidRDefault="00447336" w:rsidP="00447336">
      <w:pPr>
        <w:pStyle w:val="ListParagraph"/>
        <w:numPr>
          <w:ilvl w:val="0"/>
          <w:numId w:val="16"/>
        </w:numPr>
        <w:tabs>
          <w:tab w:val="left" w:pos="284"/>
        </w:tabs>
        <w:spacing w:after="0" w:line="360" w:lineRule="auto"/>
        <w:jc w:val="both"/>
        <w:rPr>
          <w:rFonts w:ascii="Arial" w:hAnsi="Arial" w:cs="Arial"/>
          <w:szCs w:val="24"/>
        </w:rPr>
      </w:pPr>
      <w:r w:rsidRPr="00395C1C">
        <w:rPr>
          <w:rFonts w:ascii="Arial" w:hAnsi="Arial" w:cs="Arial"/>
        </w:rPr>
        <w:t xml:space="preserve">Identifikasi bakteri </w:t>
      </w:r>
      <w:r w:rsidRPr="00395C1C">
        <w:rPr>
          <w:rFonts w:ascii="Arial" w:hAnsi="Arial" w:cs="Arial"/>
          <w:i/>
        </w:rPr>
        <w:t>Escherichia coli (</w:t>
      </w:r>
      <w:r w:rsidRPr="00395C1C">
        <w:rPr>
          <w:rFonts w:ascii="Arial" w:hAnsi="Arial" w:cs="Arial"/>
        </w:rPr>
        <w:t>bakteri gram negatif berbentuk batang) dengan menggunakan metode MPN (Most Probable Number).</w:t>
      </w:r>
    </w:p>
    <w:p w:rsidR="00447336" w:rsidRPr="00395C1C" w:rsidRDefault="00447336" w:rsidP="00447336">
      <w:pPr>
        <w:pStyle w:val="Default"/>
        <w:numPr>
          <w:ilvl w:val="0"/>
          <w:numId w:val="20"/>
        </w:numPr>
        <w:spacing w:line="360" w:lineRule="auto"/>
        <w:jc w:val="both"/>
        <w:rPr>
          <w:rFonts w:ascii="Arial" w:hAnsi="Arial" w:cs="Arial"/>
          <w:sz w:val="22"/>
          <w:szCs w:val="22"/>
        </w:rPr>
      </w:pPr>
      <w:r w:rsidRPr="00395C1C">
        <w:rPr>
          <w:rFonts w:ascii="Arial" w:hAnsi="Arial" w:cs="Arial"/>
          <w:sz w:val="23"/>
          <w:szCs w:val="23"/>
        </w:rPr>
        <w:t xml:space="preserve"> </w:t>
      </w:r>
      <w:r w:rsidRPr="00395C1C">
        <w:rPr>
          <w:rFonts w:ascii="Arial" w:hAnsi="Arial" w:cs="Arial"/>
          <w:sz w:val="22"/>
          <w:szCs w:val="22"/>
        </w:rPr>
        <w:t>Tes perkiraan positif adalah apabila ditemukan gas (gelembung udara pada tabung durham) dan atau kekeruhan pada media lactosa broth yang sudah diinokulasi dan diinkubasi pada suhu 37</w:t>
      </w:r>
      <w:r w:rsidRPr="00395C1C">
        <w:rPr>
          <w:rFonts w:ascii="Arial" w:hAnsi="Arial" w:cs="Arial"/>
          <w:sz w:val="22"/>
          <w:szCs w:val="22"/>
          <w:vertAlign w:val="superscript"/>
        </w:rPr>
        <w:t>o</w:t>
      </w:r>
      <w:r w:rsidRPr="00395C1C">
        <w:rPr>
          <w:rFonts w:ascii="Arial" w:hAnsi="Arial" w:cs="Arial"/>
          <w:sz w:val="22"/>
          <w:szCs w:val="22"/>
        </w:rPr>
        <w:t xml:space="preserve">C selama 2 x 24 jam. </w:t>
      </w:r>
    </w:p>
    <w:p w:rsidR="00447336" w:rsidRPr="00395C1C" w:rsidRDefault="00447336" w:rsidP="00447336">
      <w:pPr>
        <w:pStyle w:val="Default"/>
        <w:numPr>
          <w:ilvl w:val="0"/>
          <w:numId w:val="20"/>
        </w:numPr>
        <w:spacing w:line="360" w:lineRule="auto"/>
        <w:jc w:val="both"/>
        <w:rPr>
          <w:rFonts w:ascii="Arial" w:hAnsi="Arial" w:cs="Arial"/>
          <w:sz w:val="22"/>
          <w:szCs w:val="22"/>
        </w:rPr>
      </w:pPr>
      <w:r w:rsidRPr="00395C1C">
        <w:rPr>
          <w:rFonts w:ascii="Arial" w:hAnsi="Arial" w:cs="Arial"/>
          <w:sz w:val="22"/>
          <w:szCs w:val="22"/>
        </w:rPr>
        <w:lastRenderedPageBreak/>
        <w:t>Tes perkiraan negatif adalah apabila tidak ditemukan gas (gelembung udara pada tabung durham) dan atau kekeruhan pada media lactosa broth yang sudah diinokulasi dan diinkubasi pada suhu 37</w:t>
      </w:r>
      <w:r w:rsidRPr="00395C1C">
        <w:rPr>
          <w:rFonts w:ascii="Arial" w:hAnsi="Arial" w:cs="Arial"/>
          <w:sz w:val="22"/>
          <w:szCs w:val="22"/>
          <w:vertAlign w:val="superscript"/>
        </w:rPr>
        <w:t>o</w:t>
      </w:r>
      <w:r w:rsidRPr="00395C1C">
        <w:rPr>
          <w:rFonts w:ascii="Arial" w:hAnsi="Arial" w:cs="Arial"/>
          <w:sz w:val="22"/>
          <w:szCs w:val="22"/>
        </w:rPr>
        <w:t xml:space="preserve">C selama 2 x 24 jam. </w:t>
      </w:r>
    </w:p>
    <w:p w:rsidR="00447336" w:rsidRPr="00395C1C" w:rsidRDefault="00447336" w:rsidP="00447336">
      <w:pPr>
        <w:pStyle w:val="Default"/>
        <w:numPr>
          <w:ilvl w:val="0"/>
          <w:numId w:val="20"/>
        </w:numPr>
        <w:spacing w:line="360" w:lineRule="auto"/>
        <w:jc w:val="both"/>
        <w:rPr>
          <w:rFonts w:ascii="Arial" w:hAnsi="Arial" w:cs="Arial"/>
          <w:sz w:val="22"/>
          <w:szCs w:val="22"/>
        </w:rPr>
      </w:pPr>
      <w:r w:rsidRPr="00395C1C">
        <w:rPr>
          <w:rFonts w:ascii="Arial" w:hAnsi="Arial" w:cs="Arial"/>
          <w:sz w:val="22"/>
          <w:szCs w:val="22"/>
        </w:rPr>
        <w:t>Tes penegasan positif adalah apabila ditemukan gas (gelembung udara pada tabung durham) dan atau kekeruhan pada media BGLB yang sudah diinokulasi dan diinkubasi pada suhu 37</w:t>
      </w:r>
      <w:r w:rsidRPr="00395C1C">
        <w:rPr>
          <w:rFonts w:ascii="Arial" w:hAnsi="Arial" w:cs="Arial"/>
          <w:sz w:val="22"/>
          <w:szCs w:val="22"/>
          <w:vertAlign w:val="superscript"/>
        </w:rPr>
        <w:t>o</w:t>
      </w:r>
      <w:r w:rsidRPr="00395C1C">
        <w:rPr>
          <w:rFonts w:ascii="Arial" w:hAnsi="Arial" w:cs="Arial"/>
          <w:sz w:val="22"/>
          <w:szCs w:val="22"/>
        </w:rPr>
        <w:t xml:space="preserve">C selama 2 x 24 jam. </w:t>
      </w:r>
    </w:p>
    <w:p w:rsidR="00447336" w:rsidRPr="00395C1C" w:rsidRDefault="00447336" w:rsidP="00447336">
      <w:pPr>
        <w:pStyle w:val="Default"/>
        <w:numPr>
          <w:ilvl w:val="0"/>
          <w:numId w:val="20"/>
        </w:numPr>
        <w:spacing w:line="360" w:lineRule="auto"/>
        <w:jc w:val="both"/>
        <w:rPr>
          <w:rFonts w:ascii="Arial" w:hAnsi="Arial" w:cs="Arial"/>
          <w:sz w:val="22"/>
          <w:szCs w:val="22"/>
        </w:rPr>
      </w:pPr>
      <w:r w:rsidRPr="00395C1C">
        <w:rPr>
          <w:rFonts w:ascii="Arial" w:hAnsi="Arial" w:cs="Arial"/>
          <w:sz w:val="22"/>
          <w:szCs w:val="22"/>
        </w:rPr>
        <w:t>Tes penegasan negatif adalah apabila tidak ditemukan gas (gelembung udara pada tabung durham) dan atau kekeruhan pada media BGLB yang sudah diinokulasi dan diinkubasi pada suhu 37</w:t>
      </w:r>
      <w:r w:rsidRPr="00395C1C">
        <w:rPr>
          <w:rFonts w:ascii="Arial" w:hAnsi="Arial" w:cs="Arial"/>
          <w:sz w:val="22"/>
          <w:szCs w:val="22"/>
          <w:vertAlign w:val="superscript"/>
        </w:rPr>
        <w:t>o</w:t>
      </w:r>
      <w:r w:rsidRPr="00395C1C">
        <w:rPr>
          <w:rFonts w:ascii="Arial" w:hAnsi="Arial" w:cs="Arial"/>
          <w:sz w:val="22"/>
          <w:szCs w:val="22"/>
        </w:rPr>
        <w:t xml:space="preserve">C selama 2 x 24 jam. </w:t>
      </w:r>
    </w:p>
    <w:p w:rsidR="00447336" w:rsidRPr="00395C1C" w:rsidRDefault="00447336" w:rsidP="00447336">
      <w:pPr>
        <w:pStyle w:val="Default"/>
        <w:numPr>
          <w:ilvl w:val="0"/>
          <w:numId w:val="20"/>
        </w:numPr>
        <w:spacing w:line="360" w:lineRule="auto"/>
        <w:jc w:val="both"/>
        <w:rPr>
          <w:rFonts w:ascii="Arial" w:hAnsi="Arial" w:cs="Arial"/>
          <w:sz w:val="22"/>
          <w:szCs w:val="22"/>
        </w:rPr>
      </w:pPr>
      <w:r w:rsidRPr="00395C1C">
        <w:rPr>
          <w:rFonts w:ascii="Arial" w:hAnsi="Arial" w:cs="Arial"/>
          <w:sz w:val="22"/>
          <w:szCs w:val="22"/>
        </w:rPr>
        <w:t xml:space="preserve">Tes pelengkap positif adalah apabila bakteri </w:t>
      </w:r>
      <w:r w:rsidRPr="00395C1C">
        <w:rPr>
          <w:rFonts w:ascii="Arial" w:hAnsi="Arial" w:cs="Arial"/>
          <w:i/>
          <w:iCs/>
          <w:sz w:val="22"/>
          <w:szCs w:val="22"/>
        </w:rPr>
        <w:t xml:space="preserve">E. coli </w:t>
      </w:r>
      <w:r w:rsidRPr="00395C1C">
        <w:rPr>
          <w:rFonts w:ascii="Arial" w:hAnsi="Arial" w:cs="Arial"/>
          <w:sz w:val="22"/>
          <w:szCs w:val="22"/>
        </w:rPr>
        <w:t>tumbuh pada media EMB setelah diinokulasi dan diinkubasi pada suhu 37</w:t>
      </w:r>
      <w:r w:rsidRPr="00395C1C">
        <w:rPr>
          <w:rFonts w:ascii="Arial" w:hAnsi="Arial" w:cs="Arial"/>
          <w:sz w:val="22"/>
          <w:szCs w:val="22"/>
          <w:vertAlign w:val="superscript"/>
        </w:rPr>
        <w:t>o</w:t>
      </w:r>
      <w:r w:rsidRPr="00395C1C">
        <w:rPr>
          <w:rFonts w:ascii="Arial" w:hAnsi="Arial" w:cs="Arial"/>
          <w:sz w:val="22"/>
          <w:szCs w:val="22"/>
        </w:rPr>
        <w:t xml:space="preserve">C selama 24 jam. </w:t>
      </w:r>
    </w:p>
    <w:p w:rsidR="00447336" w:rsidRPr="00395C1C" w:rsidRDefault="00447336" w:rsidP="00447336">
      <w:pPr>
        <w:pStyle w:val="Default"/>
        <w:numPr>
          <w:ilvl w:val="0"/>
          <w:numId w:val="20"/>
        </w:numPr>
        <w:spacing w:line="360" w:lineRule="auto"/>
        <w:jc w:val="both"/>
        <w:rPr>
          <w:rFonts w:ascii="Arial" w:hAnsi="Arial" w:cs="Arial"/>
          <w:sz w:val="22"/>
          <w:szCs w:val="22"/>
        </w:rPr>
      </w:pPr>
      <w:r w:rsidRPr="00395C1C">
        <w:rPr>
          <w:rFonts w:ascii="Arial" w:hAnsi="Arial" w:cs="Arial"/>
          <w:sz w:val="22"/>
          <w:szCs w:val="22"/>
        </w:rPr>
        <w:t xml:space="preserve">Tes pelengkap negatif adalah apabila bakteri </w:t>
      </w:r>
      <w:r w:rsidRPr="00395C1C">
        <w:rPr>
          <w:rFonts w:ascii="Arial" w:hAnsi="Arial" w:cs="Arial"/>
          <w:i/>
          <w:iCs/>
          <w:sz w:val="22"/>
          <w:szCs w:val="22"/>
        </w:rPr>
        <w:t xml:space="preserve">E. coli </w:t>
      </w:r>
      <w:r w:rsidRPr="00395C1C">
        <w:rPr>
          <w:rFonts w:ascii="Arial" w:hAnsi="Arial" w:cs="Arial"/>
          <w:sz w:val="22"/>
          <w:szCs w:val="22"/>
        </w:rPr>
        <w:t>tidak tumbuh pada media EMB setelah diinokulasi dan diinkubasi pada suhu 37</w:t>
      </w:r>
      <w:r w:rsidRPr="00395C1C">
        <w:rPr>
          <w:rFonts w:ascii="Arial" w:hAnsi="Arial" w:cs="Arial"/>
          <w:sz w:val="22"/>
          <w:szCs w:val="22"/>
          <w:vertAlign w:val="superscript"/>
        </w:rPr>
        <w:t>o</w:t>
      </w:r>
      <w:r w:rsidRPr="00395C1C">
        <w:rPr>
          <w:rFonts w:ascii="Arial" w:hAnsi="Arial" w:cs="Arial"/>
          <w:sz w:val="22"/>
          <w:szCs w:val="22"/>
        </w:rPr>
        <w:t xml:space="preserve">C selama 24 jam. </w:t>
      </w:r>
    </w:p>
    <w:p w:rsidR="00447336" w:rsidRPr="00395C1C" w:rsidRDefault="00447336" w:rsidP="00447336">
      <w:pPr>
        <w:pStyle w:val="Default"/>
        <w:spacing w:line="360" w:lineRule="auto"/>
        <w:ind w:left="502"/>
        <w:jc w:val="both"/>
        <w:rPr>
          <w:rFonts w:ascii="Arial" w:hAnsi="Arial" w:cs="Arial"/>
          <w:sz w:val="22"/>
          <w:szCs w:val="22"/>
        </w:rPr>
      </w:pPr>
    </w:p>
    <w:p w:rsidR="00447336" w:rsidRPr="00395C1C" w:rsidRDefault="00447336" w:rsidP="00447336">
      <w:pPr>
        <w:pStyle w:val="ListParagraph"/>
        <w:ind w:left="0"/>
        <w:jc w:val="both"/>
        <w:rPr>
          <w:rFonts w:ascii="Arial" w:hAnsi="Arial" w:cs="Arial"/>
          <w:b/>
          <w:color w:val="000000"/>
          <w:sz w:val="24"/>
          <w:szCs w:val="24"/>
        </w:rPr>
      </w:pPr>
    </w:p>
    <w:p w:rsidR="00447336" w:rsidRPr="00395C1C" w:rsidRDefault="00447336" w:rsidP="00447336">
      <w:pPr>
        <w:pStyle w:val="ListParagraph"/>
        <w:ind w:left="0"/>
        <w:jc w:val="both"/>
        <w:rPr>
          <w:rFonts w:ascii="Arial" w:hAnsi="Arial" w:cs="Arial"/>
          <w:b/>
          <w:color w:val="000000"/>
          <w:sz w:val="24"/>
          <w:szCs w:val="24"/>
        </w:rPr>
      </w:pPr>
    </w:p>
    <w:p w:rsidR="00447336" w:rsidRPr="00395C1C" w:rsidRDefault="00447336" w:rsidP="00447336">
      <w:pPr>
        <w:pStyle w:val="ListParagraph"/>
        <w:ind w:left="0"/>
        <w:jc w:val="both"/>
        <w:rPr>
          <w:rFonts w:ascii="Arial" w:hAnsi="Arial" w:cs="Arial"/>
          <w:b/>
          <w:sz w:val="24"/>
          <w:szCs w:val="24"/>
        </w:rPr>
      </w:pPr>
    </w:p>
    <w:p w:rsidR="00447336" w:rsidRPr="00395C1C" w:rsidRDefault="00447336" w:rsidP="00447336">
      <w:pPr>
        <w:pStyle w:val="ListParagraph"/>
        <w:ind w:left="0"/>
        <w:jc w:val="both"/>
        <w:rPr>
          <w:rFonts w:ascii="Arial" w:hAnsi="Arial" w:cs="Arial"/>
          <w:b/>
          <w:sz w:val="24"/>
          <w:szCs w:val="24"/>
        </w:rPr>
      </w:pPr>
    </w:p>
    <w:p w:rsidR="00447336" w:rsidRPr="00395C1C" w:rsidRDefault="00447336" w:rsidP="00447336">
      <w:pPr>
        <w:pStyle w:val="ListParagraph"/>
        <w:ind w:left="0"/>
        <w:jc w:val="both"/>
        <w:rPr>
          <w:rFonts w:ascii="Arial" w:hAnsi="Arial" w:cs="Arial"/>
          <w:b/>
          <w:sz w:val="24"/>
          <w:szCs w:val="24"/>
        </w:rPr>
      </w:pPr>
    </w:p>
    <w:p w:rsidR="00447336" w:rsidRPr="00395C1C" w:rsidRDefault="00447336" w:rsidP="00447336">
      <w:pPr>
        <w:pStyle w:val="ListParagraph"/>
        <w:ind w:left="0"/>
        <w:jc w:val="both"/>
        <w:rPr>
          <w:rFonts w:ascii="Arial" w:hAnsi="Arial" w:cs="Arial"/>
          <w:b/>
          <w:sz w:val="24"/>
          <w:szCs w:val="24"/>
        </w:rPr>
      </w:pPr>
    </w:p>
    <w:p w:rsidR="00447336" w:rsidRPr="00395C1C" w:rsidRDefault="00447336" w:rsidP="00447336">
      <w:pPr>
        <w:pStyle w:val="ListParagraph"/>
        <w:ind w:left="0"/>
        <w:jc w:val="both"/>
        <w:rPr>
          <w:rFonts w:ascii="Arial" w:hAnsi="Arial" w:cs="Arial"/>
          <w:b/>
          <w:sz w:val="24"/>
          <w:szCs w:val="24"/>
        </w:rPr>
      </w:pPr>
    </w:p>
    <w:p w:rsidR="00447336" w:rsidRPr="00395C1C" w:rsidRDefault="00447336" w:rsidP="00447336">
      <w:pPr>
        <w:pStyle w:val="ListParagraph"/>
        <w:ind w:left="0"/>
        <w:jc w:val="both"/>
        <w:rPr>
          <w:rFonts w:ascii="Arial" w:hAnsi="Arial" w:cs="Arial"/>
          <w:b/>
          <w:sz w:val="24"/>
          <w:szCs w:val="24"/>
        </w:rPr>
      </w:pPr>
    </w:p>
    <w:p w:rsidR="00447336" w:rsidRPr="00395C1C" w:rsidRDefault="00447336" w:rsidP="00447336">
      <w:pPr>
        <w:pStyle w:val="ListParagraph"/>
        <w:ind w:left="0"/>
        <w:jc w:val="both"/>
        <w:rPr>
          <w:rFonts w:ascii="Arial" w:hAnsi="Arial" w:cs="Arial"/>
          <w:b/>
          <w:sz w:val="24"/>
          <w:szCs w:val="24"/>
        </w:rPr>
      </w:pPr>
    </w:p>
    <w:p w:rsidR="00447336" w:rsidRPr="00395C1C" w:rsidRDefault="00447336" w:rsidP="00447336">
      <w:pPr>
        <w:pStyle w:val="ListParagraph"/>
        <w:ind w:left="0"/>
        <w:jc w:val="both"/>
        <w:rPr>
          <w:rFonts w:ascii="Arial" w:hAnsi="Arial" w:cs="Arial"/>
          <w:b/>
          <w:sz w:val="24"/>
          <w:szCs w:val="24"/>
        </w:rPr>
      </w:pPr>
    </w:p>
    <w:p w:rsidR="00447336" w:rsidRPr="00395C1C" w:rsidRDefault="00447336" w:rsidP="00447336">
      <w:pPr>
        <w:pStyle w:val="ListParagraph"/>
        <w:ind w:left="2880" w:firstLine="720"/>
        <w:jc w:val="both"/>
        <w:rPr>
          <w:rFonts w:ascii="Arial" w:hAnsi="Arial" w:cs="Arial"/>
          <w:b/>
          <w:sz w:val="24"/>
          <w:szCs w:val="24"/>
        </w:rPr>
      </w:pPr>
    </w:p>
    <w:p w:rsidR="00447336" w:rsidRPr="00395C1C" w:rsidRDefault="00447336" w:rsidP="00447336">
      <w:pPr>
        <w:pStyle w:val="ListParagraph"/>
        <w:ind w:left="2880" w:firstLine="720"/>
        <w:jc w:val="both"/>
        <w:rPr>
          <w:rFonts w:ascii="Arial" w:hAnsi="Arial" w:cs="Arial"/>
          <w:b/>
          <w:sz w:val="24"/>
          <w:szCs w:val="24"/>
        </w:rPr>
      </w:pPr>
    </w:p>
    <w:p w:rsidR="00447336" w:rsidRPr="00395C1C" w:rsidRDefault="00447336" w:rsidP="00447336">
      <w:pPr>
        <w:pStyle w:val="ListParagraph"/>
        <w:ind w:left="2880" w:firstLine="720"/>
        <w:jc w:val="both"/>
        <w:rPr>
          <w:rFonts w:ascii="Arial" w:hAnsi="Arial" w:cs="Arial"/>
          <w:b/>
          <w:sz w:val="24"/>
          <w:szCs w:val="24"/>
        </w:rPr>
      </w:pPr>
    </w:p>
    <w:p w:rsidR="00447336" w:rsidRDefault="00447336" w:rsidP="00447336">
      <w:pPr>
        <w:pStyle w:val="ListParagraph"/>
        <w:ind w:left="2880" w:firstLine="720"/>
        <w:jc w:val="both"/>
        <w:rPr>
          <w:rFonts w:ascii="Arial" w:hAnsi="Arial" w:cs="Arial"/>
          <w:b/>
          <w:sz w:val="24"/>
          <w:szCs w:val="24"/>
          <w:lang w:val="en-US"/>
        </w:rPr>
      </w:pPr>
    </w:p>
    <w:p w:rsidR="00395C1C" w:rsidRDefault="00395C1C" w:rsidP="00447336">
      <w:pPr>
        <w:pStyle w:val="ListParagraph"/>
        <w:ind w:left="2880" w:firstLine="720"/>
        <w:jc w:val="both"/>
        <w:rPr>
          <w:rFonts w:ascii="Arial" w:hAnsi="Arial" w:cs="Arial"/>
          <w:b/>
          <w:sz w:val="24"/>
          <w:szCs w:val="24"/>
          <w:lang w:val="en-US"/>
        </w:rPr>
      </w:pPr>
    </w:p>
    <w:p w:rsidR="00395C1C" w:rsidRPr="00395C1C" w:rsidRDefault="00395C1C" w:rsidP="00447336">
      <w:pPr>
        <w:pStyle w:val="ListParagraph"/>
        <w:ind w:left="2880" w:firstLine="720"/>
        <w:jc w:val="both"/>
        <w:rPr>
          <w:rFonts w:ascii="Arial" w:hAnsi="Arial" w:cs="Arial"/>
          <w:b/>
          <w:sz w:val="24"/>
          <w:szCs w:val="24"/>
          <w:lang w:val="en-US"/>
        </w:rPr>
      </w:pPr>
    </w:p>
    <w:p w:rsidR="00447336" w:rsidRPr="00395C1C" w:rsidRDefault="00447336" w:rsidP="00447336">
      <w:pPr>
        <w:pStyle w:val="ListParagraph"/>
        <w:ind w:left="2880" w:firstLine="720"/>
        <w:jc w:val="both"/>
        <w:rPr>
          <w:rFonts w:ascii="Arial" w:hAnsi="Arial" w:cs="Arial"/>
          <w:b/>
          <w:sz w:val="24"/>
          <w:szCs w:val="24"/>
        </w:rPr>
      </w:pPr>
    </w:p>
    <w:p w:rsidR="00447336" w:rsidRPr="00395C1C" w:rsidRDefault="00447336" w:rsidP="00447336">
      <w:pPr>
        <w:pStyle w:val="ListParagraph"/>
        <w:ind w:left="2880" w:firstLine="720"/>
        <w:jc w:val="both"/>
        <w:rPr>
          <w:rFonts w:ascii="Arial" w:hAnsi="Arial" w:cs="Arial"/>
          <w:b/>
          <w:sz w:val="24"/>
          <w:szCs w:val="24"/>
        </w:rPr>
      </w:pPr>
      <w:r w:rsidRPr="00395C1C">
        <w:rPr>
          <w:rFonts w:ascii="Arial" w:hAnsi="Arial" w:cs="Arial"/>
          <w:b/>
          <w:sz w:val="24"/>
          <w:szCs w:val="24"/>
        </w:rPr>
        <w:lastRenderedPageBreak/>
        <w:t>BAB III</w:t>
      </w:r>
    </w:p>
    <w:p w:rsidR="00447336" w:rsidRPr="00395C1C" w:rsidRDefault="00447336" w:rsidP="00447336">
      <w:pPr>
        <w:pStyle w:val="ListParagraph"/>
        <w:ind w:left="0"/>
        <w:jc w:val="center"/>
        <w:rPr>
          <w:rFonts w:ascii="Arial" w:hAnsi="Arial" w:cs="Arial"/>
          <w:b/>
          <w:sz w:val="24"/>
          <w:szCs w:val="24"/>
        </w:rPr>
      </w:pPr>
      <w:r w:rsidRPr="00395C1C">
        <w:rPr>
          <w:rFonts w:ascii="Arial" w:hAnsi="Arial" w:cs="Arial"/>
          <w:b/>
          <w:sz w:val="24"/>
          <w:szCs w:val="24"/>
        </w:rPr>
        <w:t>METODE PENELITIAN</w:t>
      </w:r>
    </w:p>
    <w:p w:rsidR="00447336" w:rsidRPr="00395C1C" w:rsidRDefault="00447336" w:rsidP="00447336">
      <w:pPr>
        <w:pStyle w:val="ListParagraph"/>
        <w:ind w:left="0"/>
        <w:jc w:val="center"/>
        <w:rPr>
          <w:rFonts w:ascii="Arial" w:hAnsi="Arial" w:cs="Arial"/>
          <w:b/>
          <w:sz w:val="24"/>
          <w:szCs w:val="24"/>
        </w:rPr>
      </w:pPr>
    </w:p>
    <w:p w:rsidR="00447336" w:rsidRPr="00395C1C" w:rsidRDefault="00447336" w:rsidP="00447336">
      <w:pPr>
        <w:pStyle w:val="ListParagraph"/>
        <w:ind w:left="0"/>
        <w:jc w:val="center"/>
        <w:rPr>
          <w:rFonts w:ascii="Arial" w:hAnsi="Arial" w:cs="Arial"/>
          <w:b/>
          <w:sz w:val="24"/>
          <w:szCs w:val="24"/>
        </w:rPr>
      </w:pPr>
    </w:p>
    <w:p w:rsidR="00447336" w:rsidRPr="00395C1C" w:rsidRDefault="00447336" w:rsidP="00447336">
      <w:pPr>
        <w:pStyle w:val="ListParagraph"/>
        <w:numPr>
          <w:ilvl w:val="1"/>
          <w:numId w:val="10"/>
        </w:numPr>
        <w:tabs>
          <w:tab w:val="left" w:pos="567"/>
        </w:tabs>
        <w:spacing w:after="0" w:line="360" w:lineRule="auto"/>
        <w:ind w:left="426" w:hanging="426"/>
        <w:jc w:val="both"/>
        <w:rPr>
          <w:rFonts w:ascii="Arial" w:hAnsi="Arial" w:cs="Arial"/>
          <w:b/>
          <w:sz w:val="24"/>
          <w:szCs w:val="24"/>
        </w:rPr>
      </w:pPr>
      <w:r w:rsidRPr="00395C1C">
        <w:rPr>
          <w:rFonts w:ascii="Arial" w:hAnsi="Arial" w:cs="Arial"/>
          <w:b/>
          <w:sz w:val="24"/>
          <w:szCs w:val="24"/>
        </w:rPr>
        <w:t>Jenis dan Desain Penelitian</w:t>
      </w:r>
    </w:p>
    <w:p w:rsidR="00447336" w:rsidRPr="00395C1C" w:rsidRDefault="00447336" w:rsidP="00447336">
      <w:pPr>
        <w:pStyle w:val="ListParagraph"/>
        <w:numPr>
          <w:ilvl w:val="2"/>
          <w:numId w:val="10"/>
        </w:numPr>
        <w:tabs>
          <w:tab w:val="left" w:pos="567"/>
        </w:tabs>
        <w:spacing w:after="0" w:line="360" w:lineRule="auto"/>
        <w:ind w:left="0" w:firstLine="0"/>
        <w:jc w:val="both"/>
        <w:rPr>
          <w:rFonts w:ascii="Arial" w:hAnsi="Arial" w:cs="Arial"/>
          <w:b/>
          <w:sz w:val="24"/>
          <w:szCs w:val="24"/>
        </w:rPr>
      </w:pPr>
      <w:r w:rsidRPr="00395C1C">
        <w:rPr>
          <w:rFonts w:ascii="Arial" w:hAnsi="Arial" w:cs="Arial"/>
          <w:b/>
          <w:sz w:val="24"/>
          <w:szCs w:val="24"/>
        </w:rPr>
        <w:t>Jenis Penelitian</w:t>
      </w:r>
    </w:p>
    <w:p w:rsidR="00447336" w:rsidRPr="00395C1C" w:rsidRDefault="00447336" w:rsidP="00447336">
      <w:pPr>
        <w:pStyle w:val="ListParagraph"/>
        <w:tabs>
          <w:tab w:val="left" w:pos="567"/>
        </w:tabs>
        <w:spacing w:line="360" w:lineRule="auto"/>
        <w:ind w:left="0"/>
        <w:jc w:val="both"/>
        <w:rPr>
          <w:rFonts w:ascii="Arial" w:hAnsi="Arial" w:cs="Arial"/>
        </w:rPr>
      </w:pPr>
      <w:r w:rsidRPr="00395C1C">
        <w:rPr>
          <w:rFonts w:ascii="Arial" w:hAnsi="Arial" w:cs="Arial"/>
        </w:rPr>
        <w:tab/>
        <w:t xml:space="preserve">Jenis penelitian yang digunakan dalam penelitian ini adalah pra eksperimen. </w:t>
      </w:r>
    </w:p>
    <w:p w:rsidR="00447336" w:rsidRPr="00395C1C" w:rsidRDefault="00447336" w:rsidP="00447336">
      <w:pPr>
        <w:pStyle w:val="ListParagraph"/>
        <w:numPr>
          <w:ilvl w:val="2"/>
          <w:numId w:val="10"/>
        </w:numPr>
        <w:tabs>
          <w:tab w:val="left" w:pos="567"/>
        </w:tabs>
        <w:spacing w:after="0" w:line="360" w:lineRule="auto"/>
        <w:ind w:left="0" w:firstLine="0"/>
        <w:jc w:val="both"/>
        <w:rPr>
          <w:rFonts w:ascii="Arial" w:hAnsi="Arial" w:cs="Arial"/>
          <w:b/>
          <w:sz w:val="24"/>
        </w:rPr>
      </w:pPr>
      <w:r w:rsidRPr="00395C1C">
        <w:rPr>
          <w:rFonts w:ascii="Arial" w:hAnsi="Arial" w:cs="Arial"/>
          <w:b/>
          <w:sz w:val="24"/>
        </w:rPr>
        <w:t>Desain Penelitian</w:t>
      </w:r>
    </w:p>
    <w:p w:rsidR="00447336" w:rsidRPr="00395C1C" w:rsidRDefault="00447336" w:rsidP="00447336">
      <w:pPr>
        <w:pStyle w:val="ListParagraph"/>
        <w:tabs>
          <w:tab w:val="left" w:pos="567"/>
        </w:tabs>
        <w:spacing w:line="360" w:lineRule="auto"/>
        <w:ind w:left="0"/>
        <w:jc w:val="both"/>
        <w:rPr>
          <w:rFonts w:ascii="Arial" w:hAnsi="Arial" w:cs="Arial"/>
          <w:b/>
          <w:sz w:val="24"/>
        </w:rPr>
      </w:pPr>
      <w:r w:rsidRPr="00395C1C">
        <w:rPr>
          <w:rFonts w:ascii="Arial" w:hAnsi="Arial" w:cs="Arial"/>
          <w:b/>
          <w:sz w:val="24"/>
        </w:rPr>
        <w:tab/>
      </w:r>
      <w:r w:rsidRPr="00395C1C">
        <w:rPr>
          <w:rFonts w:ascii="Arial" w:hAnsi="Arial" w:cs="Arial"/>
        </w:rPr>
        <w:t>Desain yang akan digunakan adalah One - Shot Case Study (studi kasus bentuk tunggal).</w:t>
      </w:r>
      <w:r w:rsidRPr="00395C1C">
        <w:rPr>
          <w:rFonts w:ascii="Arial" w:hAnsi="Arial" w:cs="Arial"/>
          <w:sz w:val="23"/>
          <w:szCs w:val="23"/>
        </w:rPr>
        <w:tab/>
      </w:r>
    </w:p>
    <w:p w:rsidR="00447336" w:rsidRPr="00395C1C" w:rsidRDefault="00447336" w:rsidP="00447336">
      <w:pPr>
        <w:pStyle w:val="ListParagraph"/>
        <w:numPr>
          <w:ilvl w:val="1"/>
          <w:numId w:val="10"/>
        </w:numPr>
        <w:tabs>
          <w:tab w:val="left" w:pos="567"/>
        </w:tabs>
        <w:spacing w:after="0" w:line="360" w:lineRule="auto"/>
        <w:ind w:left="0" w:firstLine="0"/>
        <w:jc w:val="both"/>
        <w:rPr>
          <w:rFonts w:ascii="Arial" w:hAnsi="Arial" w:cs="Arial"/>
          <w:b/>
          <w:sz w:val="24"/>
        </w:rPr>
      </w:pPr>
      <w:r w:rsidRPr="00395C1C">
        <w:rPr>
          <w:rFonts w:ascii="Arial" w:hAnsi="Arial" w:cs="Arial"/>
          <w:b/>
          <w:sz w:val="24"/>
        </w:rPr>
        <w:t>Lokasi dan Waktu Penelitian</w:t>
      </w:r>
    </w:p>
    <w:p w:rsidR="00447336" w:rsidRPr="00395C1C" w:rsidRDefault="00447336" w:rsidP="00447336">
      <w:pPr>
        <w:pStyle w:val="ListParagraph"/>
        <w:numPr>
          <w:ilvl w:val="2"/>
          <w:numId w:val="10"/>
        </w:numPr>
        <w:tabs>
          <w:tab w:val="left" w:pos="567"/>
        </w:tabs>
        <w:spacing w:after="0" w:line="360" w:lineRule="auto"/>
        <w:ind w:left="0" w:firstLine="0"/>
        <w:jc w:val="both"/>
        <w:rPr>
          <w:rFonts w:ascii="Arial" w:hAnsi="Arial" w:cs="Arial"/>
          <w:b/>
          <w:sz w:val="24"/>
        </w:rPr>
      </w:pPr>
      <w:r w:rsidRPr="00395C1C">
        <w:rPr>
          <w:rFonts w:ascii="Arial" w:hAnsi="Arial" w:cs="Arial"/>
          <w:b/>
          <w:sz w:val="24"/>
        </w:rPr>
        <w:t>Lokasi Penelitian</w:t>
      </w:r>
    </w:p>
    <w:p w:rsidR="00447336" w:rsidRPr="00395C1C" w:rsidRDefault="00447336" w:rsidP="00447336">
      <w:pPr>
        <w:pStyle w:val="ListParagraph"/>
        <w:tabs>
          <w:tab w:val="left" w:pos="567"/>
        </w:tabs>
        <w:spacing w:line="360" w:lineRule="auto"/>
        <w:ind w:left="0"/>
        <w:jc w:val="both"/>
        <w:rPr>
          <w:rFonts w:ascii="Arial" w:hAnsi="Arial" w:cs="Arial"/>
        </w:rPr>
      </w:pPr>
      <w:r w:rsidRPr="00395C1C">
        <w:rPr>
          <w:rFonts w:ascii="Arial" w:hAnsi="Arial" w:cs="Arial"/>
        </w:rPr>
        <w:tab/>
        <w:t>Penelitian ini dilakukan di Laboratorium Mikrobiologi Jurusan Farmasi Poltekkes Kemenkes Medan.</w:t>
      </w:r>
    </w:p>
    <w:p w:rsidR="00447336" w:rsidRPr="00395C1C" w:rsidRDefault="00447336" w:rsidP="00447336">
      <w:pPr>
        <w:pStyle w:val="ListParagraph"/>
        <w:numPr>
          <w:ilvl w:val="2"/>
          <w:numId w:val="10"/>
        </w:numPr>
        <w:tabs>
          <w:tab w:val="left" w:pos="567"/>
        </w:tabs>
        <w:spacing w:after="0" w:line="360" w:lineRule="auto"/>
        <w:ind w:left="0" w:firstLine="0"/>
        <w:jc w:val="both"/>
        <w:rPr>
          <w:rFonts w:ascii="Arial" w:hAnsi="Arial" w:cs="Arial"/>
          <w:b/>
          <w:sz w:val="24"/>
        </w:rPr>
      </w:pPr>
      <w:r w:rsidRPr="00395C1C">
        <w:rPr>
          <w:rFonts w:ascii="Arial" w:hAnsi="Arial" w:cs="Arial"/>
          <w:b/>
          <w:sz w:val="24"/>
        </w:rPr>
        <w:t xml:space="preserve">Waktu Penelitian </w:t>
      </w:r>
    </w:p>
    <w:p w:rsidR="00447336" w:rsidRPr="00395C1C" w:rsidRDefault="00447336" w:rsidP="00447336">
      <w:pPr>
        <w:pStyle w:val="ListParagraph"/>
        <w:tabs>
          <w:tab w:val="left" w:pos="567"/>
        </w:tabs>
        <w:spacing w:line="360" w:lineRule="auto"/>
        <w:ind w:left="0"/>
        <w:jc w:val="both"/>
        <w:rPr>
          <w:rFonts w:ascii="Arial" w:hAnsi="Arial" w:cs="Arial"/>
        </w:rPr>
      </w:pPr>
      <w:r w:rsidRPr="00395C1C">
        <w:rPr>
          <w:rFonts w:ascii="Arial" w:hAnsi="Arial" w:cs="Arial"/>
          <w:b/>
          <w:sz w:val="24"/>
        </w:rPr>
        <w:tab/>
      </w:r>
      <w:r w:rsidRPr="00395C1C">
        <w:rPr>
          <w:rFonts w:ascii="Arial" w:hAnsi="Arial" w:cs="Arial"/>
        </w:rPr>
        <w:t>Penelitian dilakukan pada bulan Mei – Juni 2018</w:t>
      </w:r>
    </w:p>
    <w:p w:rsidR="00447336" w:rsidRPr="00395C1C" w:rsidRDefault="00447336" w:rsidP="00447336">
      <w:pPr>
        <w:pStyle w:val="ListParagraph"/>
        <w:numPr>
          <w:ilvl w:val="1"/>
          <w:numId w:val="10"/>
        </w:numPr>
        <w:tabs>
          <w:tab w:val="left" w:pos="567"/>
        </w:tabs>
        <w:spacing w:after="0" w:line="360" w:lineRule="auto"/>
        <w:ind w:left="0" w:firstLine="0"/>
        <w:jc w:val="both"/>
        <w:rPr>
          <w:rFonts w:ascii="Arial" w:hAnsi="Arial" w:cs="Arial"/>
          <w:b/>
          <w:sz w:val="24"/>
        </w:rPr>
      </w:pPr>
      <w:r w:rsidRPr="00395C1C">
        <w:rPr>
          <w:rFonts w:ascii="Arial" w:hAnsi="Arial" w:cs="Arial"/>
          <w:b/>
          <w:sz w:val="24"/>
        </w:rPr>
        <w:t>Populasi dan Sampel Penelitian</w:t>
      </w:r>
    </w:p>
    <w:p w:rsidR="00447336" w:rsidRPr="00395C1C" w:rsidRDefault="00447336" w:rsidP="00447336">
      <w:pPr>
        <w:pStyle w:val="ListParagraph"/>
        <w:tabs>
          <w:tab w:val="left" w:pos="567"/>
        </w:tabs>
        <w:spacing w:line="360" w:lineRule="auto"/>
        <w:ind w:left="0"/>
        <w:jc w:val="both"/>
        <w:rPr>
          <w:rFonts w:ascii="Arial" w:hAnsi="Arial" w:cs="Arial"/>
          <w:b/>
          <w:sz w:val="24"/>
        </w:rPr>
      </w:pPr>
      <w:r w:rsidRPr="00395C1C">
        <w:rPr>
          <w:rFonts w:ascii="Arial" w:hAnsi="Arial" w:cs="Arial"/>
        </w:rPr>
        <w:tab/>
        <w:t>Populasi dan sampel dalam penelitian ini adalah seluruh depot air minum isi ulang yang ada di Jalan Taruma Kecamatan Medan Petisah  yaitu sebanyak 2 depot.</w:t>
      </w:r>
    </w:p>
    <w:p w:rsidR="00447336" w:rsidRPr="00395C1C" w:rsidRDefault="00447336" w:rsidP="00447336">
      <w:pPr>
        <w:pStyle w:val="ListParagraph"/>
        <w:numPr>
          <w:ilvl w:val="1"/>
          <w:numId w:val="10"/>
        </w:numPr>
        <w:tabs>
          <w:tab w:val="left" w:pos="567"/>
        </w:tabs>
        <w:spacing w:after="0" w:line="360" w:lineRule="auto"/>
        <w:ind w:left="0" w:firstLine="0"/>
        <w:jc w:val="both"/>
        <w:rPr>
          <w:rFonts w:ascii="Arial" w:hAnsi="Arial" w:cs="Arial"/>
          <w:b/>
          <w:sz w:val="24"/>
        </w:rPr>
      </w:pPr>
      <w:r w:rsidRPr="00395C1C">
        <w:rPr>
          <w:rFonts w:ascii="Arial" w:hAnsi="Arial" w:cs="Arial"/>
          <w:b/>
          <w:sz w:val="24"/>
        </w:rPr>
        <w:t>Alat dan Bahan Peneletian</w:t>
      </w:r>
    </w:p>
    <w:p w:rsidR="00447336" w:rsidRPr="00395C1C" w:rsidRDefault="00447336" w:rsidP="00447336">
      <w:pPr>
        <w:pStyle w:val="ListParagraph"/>
        <w:numPr>
          <w:ilvl w:val="2"/>
          <w:numId w:val="10"/>
        </w:numPr>
        <w:tabs>
          <w:tab w:val="left" w:pos="567"/>
        </w:tabs>
        <w:spacing w:after="0" w:line="360" w:lineRule="auto"/>
        <w:ind w:left="0" w:firstLine="0"/>
        <w:jc w:val="both"/>
        <w:rPr>
          <w:rFonts w:ascii="Arial" w:hAnsi="Arial" w:cs="Arial"/>
          <w:b/>
          <w:sz w:val="24"/>
        </w:rPr>
      </w:pPr>
      <w:r w:rsidRPr="00395C1C">
        <w:rPr>
          <w:rFonts w:ascii="Arial" w:hAnsi="Arial" w:cs="Arial"/>
          <w:b/>
          <w:sz w:val="24"/>
        </w:rPr>
        <w:t>Alat</w:t>
      </w:r>
    </w:p>
    <w:p w:rsidR="00447336" w:rsidRPr="00395C1C" w:rsidRDefault="00447336" w:rsidP="00447336">
      <w:pPr>
        <w:pStyle w:val="ListParagraph"/>
        <w:numPr>
          <w:ilvl w:val="0"/>
          <w:numId w:val="12"/>
        </w:numPr>
        <w:tabs>
          <w:tab w:val="left" w:pos="567"/>
        </w:tabs>
        <w:spacing w:after="0" w:line="360" w:lineRule="auto"/>
        <w:jc w:val="both"/>
        <w:rPr>
          <w:rFonts w:ascii="Arial" w:hAnsi="Arial" w:cs="Arial"/>
        </w:rPr>
      </w:pPr>
      <w:r w:rsidRPr="00395C1C">
        <w:rPr>
          <w:rFonts w:ascii="Arial" w:hAnsi="Arial" w:cs="Arial"/>
        </w:rPr>
        <w:t>Autoclave</w:t>
      </w:r>
    </w:p>
    <w:p w:rsidR="00447336" w:rsidRPr="00395C1C" w:rsidRDefault="00447336" w:rsidP="00447336">
      <w:pPr>
        <w:pStyle w:val="ListParagraph"/>
        <w:numPr>
          <w:ilvl w:val="0"/>
          <w:numId w:val="12"/>
        </w:numPr>
        <w:tabs>
          <w:tab w:val="left" w:pos="567"/>
        </w:tabs>
        <w:spacing w:after="0" w:line="360" w:lineRule="auto"/>
        <w:jc w:val="both"/>
        <w:rPr>
          <w:rFonts w:ascii="Arial" w:hAnsi="Arial" w:cs="Arial"/>
        </w:rPr>
      </w:pPr>
      <w:r w:rsidRPr="00395C1C">
        <w:rPr>
          <w:rFonts w:ascii="Arial" w:hAnsi="Arial" w:cs="Arial"/>
        </w:rPr>
        <w:t>Beaker glass 100 ml</w:t>
      </w:r>
    </w:p>
    <w:p w:rsidR="00447336" w:rsidRPr="00395C1C" w:rsidRDefault="00447336" w:rsidP="00447336">
      <w:pPr>
        <w:pStyle w:val="ListParagraph"/>
        <w:numPr>
          <w:ilvl w:val="0"/>
          <w:numId w:val="12"/>
        </w:numPr>
        <w:tabs>
          <w:tab w:val="left" w:pos="567"/>
        </w:tabs>
        <w:spacing w:after="0" w:line="360" w:lineRule="auto"/>
        <w:jc w:val="both"/>
        <w:rPr>
          <w:rFonts w:ascii="Arial" w:hAnsi="Arial" w:cs="Arial"/>
        </w:rPr>
      </w:pPr>
      <w:r w:rsidRPr="00395C1C">
        <w:rPr>
          <w:rFonts w:ascii="Arial" w:hAnsi="Arial" w:cs="Arial"/>
        </w:rPr>
        <w:t>Batang pengaduk</w:t>
      </w:r>
    </w:p>
    <w:p w:rsidR="00447336" w:rsidRPr="00395C1C" w:rsidRDefault="00447336" w:rsidP="00447336">
      <w:pPr>
        <w:pStyle w:val="ListParagraph"/>
        <w:numPr>
          <w:ilvl w:val="0"/>
          <w:numId w:val="12"/>
        </w:numPr>
        <w:tabs>
          <w:tab w:val="left" w:pos="567"/>
        </w:tabs>
        <w:spacing w:after="0" w:line="360" w:lineRule="auto"/>
        <w:jc w:val="both"/>
        <w:rPr>
          <w:rFonts w:ascii="Arial" w:hAnsi="Arial" w:cs="Arial"/>
        </w:rPr>
      </w:pPr>
      <w:r w:rsidRPr="00395C1C">
        <w:rPr>
          <w:rFonts w:ascii="Arial" w:hAnsi="Arial" w:cs="Arial"/>
        </w:rPr>
        <w:t>Erlenmeyer</w:t>
      </w:r>
    </w:p>
    <w:p w:rsidR="00447336" w:rsidRPr="00395C1C" w:rsidRDefault="00447336" w:rsidP="00447336">
      <w:pPr>
        <w:pStyle w:val="ListParagraph"/>
        <w:numPr>
          <w:ilvl w:val="0"/>
          <w:numId w:val="12"/>
        </w:numPr>
        <w:tabs>
          <w:tab w:val="left" w:pos="567"/>
        </w:tabs>
        <w:spacing w:after="0" w:line="360" w:lineRule="auto"/>
        <w:jc w:val="both"/>
        <w:rPr>
          <w:rFonts w:ascii="Arial" w:hAnsi="Arial" w:cs="Arial"/>
        </w:rPr>
      </w:pPr>
      <w:r w:rsidRPr="00395C1C">
        <w:rPr>
          <w:rFonts w:ascii="Arial" w:hAnsi="Arial" w:cs="Arial"/>
        </w:rPr>
        <w:t>Gelas ukur 100 ml</w:t>
      </w:r>
    </w:p>
    <w:p w:rsidR="00447336" w:rsidRPr="00395C1C" w:rsidRDefault="00447336" w:rsidP="00447336">
      <w:pPr>
        <w:pStyle w:val="ListParagraph"/>
        <w:numPr>
          <w:ilvl w:val="0"/>
          <w:numId w:val="12"/>
        </w:numPr>
        <w:tabs>
          <w:tab w:val="left" w:pos="567"/>
        </w:tabs>
        <w:spacing w:after="0" w:line="360" w:lineRule="auto"/>
        <w:jc w:val="both"/>
        <w:rPr>
          <w:rFonts w:ascii="Arial" w:hAnsi="Arial" w:cs="Arial"/>
        </w:rPr>
      </w:pPr>
      <w:r w:rsidRPr="00395C1C">
        <w:rPr>
          <w:rFonts w:ascii="Arial" w:hAnsi="Arial" w:cs="Arial"/>
        </w:rPr>
        <w:t>Inkubator</w:t>
      </w:r>
    </w:p>
    <w:p w:rsidR="00447336" w:rsidRPr="00395C1C" w:rsidRDefault="00447336" w:rsidP="00447336">
      <w:pPr>
        <w:pStyle w:val="ListParagraph"/>
        <w:numPr>
          <w:ilvl w:val="0"/>
          <w:numId w:val="12"/>
        </w:numPr>
        <w:tabs>
          <w:tab w:val="left" w:pos="567"/>
        </w:tabs>
        <w:spacing w:after="0" w:line="360" w:lineRule="auto"/>
        <w:jc w:val="both"/>
        <w:rPr>
          <w:rFonts w:ascii="Arial" w:hAnsi="Arial" w:cs="Arial"/>
        </w:rPr>
      </w:pPr>
      <w:r w:rsidRPr="00395C1C">
        <w:rPr>
          <w:rFonts w:ascii="Arial" w:hAnsi="Arial" w:cs="Arial"/>
        </w:rPr>
        <w:t>Kapas</w:t>
      </w:r>
    </w:p>
    <w:p w:rsidR="00447336" w:rsidRPr="00395C1C" w:rsidRDefault="00447336" w:rsidP="00447336">
      <w:pPr>
        <w:pStyle w:val="ListParagraph"/>
        <w:numPr>
          <w:ilvl w:val="0"/>
          <w:numId w:val="12"/>
        </w:numPr>
        <w:tabs>
          <w:tab w:val="left" w:pos="567"/>
        </w:tabs>
        <w:spacing w:after="0" w:line="360" w:lineRule="auto"/>
        <w:jc w:val="both"/>
        <w:rPr>
          <w:rFonts w:ascii="Arial" w:hAnsi="Arial" w:cs="Arial"/>
        </w:rPr>
      </w:pPr>
      <w:r w:rsidRPr="00395C1C">
        <w:rPr>
          <w:rFonts w:ascii="Arial" w:hAnsi="Arial" w:cs="Arial"/>
        </w:rPr>
        <w:t>Kawat ose</w:t>
      </w:r>
    </w:p>
    <w:p w:rsidR="00447336" w:rsidRPr="00395C1C" w:rsidRDefault="00447336" w:rsidP="00447336">
      <w:pPr>
        <w:pStyle w:val="ListParagraph"/>
        <w:numPr>
          <w:ilvl w:val="0"/>
          <w:numId w:val="12"/>
        </w:numPr>
        <w:tabs>
          <w:tab w:val="left" w:pos="567"/>
        </w:tabs>
        <w:spacing w:after="0" w:line="360" w:lineRule="auto"/>
        <w:jc w:val="both"/>
        <w:rPr>
          <w:rFonts w:ascii="Arial" w:hAnsi="Arial" w:cs="Arial"/>
        </w:rPr>
      </w:pPr>
      <w:r w:rsidRPr="00395C1C">
        <w:rPr>
          <w:rFonts w:ascii="Arial" w:hAnsi="Arial" w:cs="Arial"/>
        </w:rPr>
        <w:t>Kertas perkamen</w:t>
      </w:r>
    </w:p>
    <w:p w:rsidR="00447336" w:rsidRPr="00395C1C" w:rsidRDefault="00447336" w:rsidP="00447336">
      <w:pPr>
        <w:pStyle w:val="ListParagraph"/>
        <w:numPr>
          <w:ilvl w:val="0"/>
          <w:numId w:val="12"/>
        </w:numPr>
        <w:tabs>
          <w:tab w:val="left" w:pos="567"/>
        </w:tabs>
        <w:spacing w:after="0" w:line="360" w:lineRule="auto"/>
        <w:jc w:val="both"/>
        <w:rPr>
          <w:rFonts w:ascii="Arial" w:hAnsi="Arial" w:cs="Arial"/>
        </w:rPr>
      </w:pPr>
      <w:r w:rsidRPr="00395C1C">
        <w:rPr>
          <w:rFonts w:ascii="Arial" w:hAnsi="Arial" w:cs="Arial"/>
        </w:rPr>
        <w:t>Lampu bunsen</w:t>
      </w:r>
    </w:p>
    <w:p w:rsidR="00447336" w:rsidRPr="00395C1C" w:rsidRDefault="00447336" w:rsidP="00447336">
      <w:pPr>
        <w:pStyle w:val="ListParagraph"/>
        <w:numPr>
          <w:ilvl w:val="0"/>
          <w:numId w:val="12"/>
        </w:numPr>
        <w:tabs>
          <w:tab w:val="left" w:pos="567"/>
        </w:tabs>
        <w:spacing w:after="0" w:line="360" w:lineRule="auto"/>
        <w:jc w:val="both"/>
        <w:rPr>
          <w:rFonts w:ascii="Arial" w:hAnsi="Arial" w:cs="Arial"/>
        </w:rPr>
      </w:pPr>
      <w:r w:rsidRPr="00395C1C">
        <w:rPr>
          <w:rFonts w:ascii="Arial" w:hAnsi="Arial" w:cs="Arial"/>
        </w:rPr>
        <w:t>Mikroskop</w:t>
      </w:r>
    </w:p>
    <w:p w:rsidR="00447336" w:rsidRPr="00395C1C" w:rsidRDefault="00447336" w:rsidP="00447336">
      <w:pPr>
        <w:pStyle w:val="ListParagraph"/>
        <w:numPr>
          <w:ilvl w:val="0"/>
          <w:numId w:val="12"/>
        </w:numPr>
        <w:tabs>
          <w:tab w:val="left" w:pos="567"/>
        </w:tabs>
        <w:spacing w:after="0" w:line="360" w:lineRule="auto"/>
        <w:jc w:val="both"/>
        <w:rPr>
          <w:rFonts w:ascii="Arial" w:hAnsi="Arial" w:cs="Arial"/>
        </w:rPr>
      </w:pPr>
      <w:r w:rsidRPr="00395C1C">
        <w:rPr>
          <w:rFonts w:ascii="Arial" w:hAnsi="Arial" w:cs="Arial"/>
        </w:rPr>
        <w:lastRenderedPageBreak/>
        <w:t>Objek glass</w:t>
      </w:r>
    </w:p>
    <w:p w:rsidR="00447336" w:rsidRPr="00395C1C" w:rsidRDefault="00447336" w:rsidP="00447336">
      <w:pPr>
        <w:pStyle w:val="ListParagraph"/>
        <w:numPr>
          <w:ilvl w:val="0"/>
          <w:numId w:val="12"/>
        </w:numPr>
        <w:tabs>
          <w:tab w:val="left" w:pos="567"/>
        </w:tabs>
        <w:spacing w:after="0" w:line="360" w:lineRule="auto"/>
        <w:jc w:val="both"/>
        <w:rPr>
          <w:rFonts w:ascii="Arial" w:hAnsi="Arial" w:cs="Arial"/>
        </w:rPr>
      </w:pPr>
      <w:r w:rsidRPr="00395C1C">
        <w:rPr>
          <w:rFonts w:ascii="Arial" w:hAnsi="Arial" w:cs="Arial"/>
        </w:rPr>
        <w:t>Pipet berskala 1 ml dan 10 ml</w:t>
      </w:r>
    </w:p>
    <w:p w:rsidR="00447336" w:rsidRPr="00395C1C" w:rsidRDefault="00447336" w:rsidP="00447336">
      <w:pPr>
        <w:pStyle w:val="ListParagraph"/>
        <w:numPr>
          <w:ilvl w:val="0"/>
          <w:numId w:val="12"/>
        </w:numPr>
        <w:tabs>
          <w:tab w:val="left" w:pos="567"/>
        </w:tabs>
        <w:spacing w:after="0" w:line="360" w:lineRule="auto"/>
        <w:jc w:val="both"/>
        <w:rPr>
          <w:rFonts w:ascii="Arial" w:hAnsi="Arial" w:cs="Arial"/>
        </w:rPr>
      </w:pPr>
      <w:r w:rsidRPr="00395C1C">
        <w:rPr>
          <w:rFonts w:ascii="Arial" w:hAnsi="Arial" w:cs="Arial"/>
        </w:rPr>
        <w:t>Pipet tetes</w:t>
      </w:r>
    </w:p>
    <w:p w:rsidR="00447336" w:rsidRPr="00395C1C" w:rsidRDefault="00447336" w:rsidP="00447336">
      <w:pPr>
        <w:pStyle w:val="ListParagraph"/>
        <w:numPr>
          <w:ilvl w:val="0"/>
          <w:numId w:val="12"/>
        </w:numPr>
        <w:tabs>
          <w:tab w:val="left" w:pos="567"/>
        </w:tabs>
        <w:spacing w:after="0" w:line="360" w:lineRule="auto"/>
        <w:jc w:val="both"/>
        <w:rPr>
          <w:rFonts w:ascii="Arial" w:hAnsi="Arial" w:cs="Arial"/>
        </w:rPr>
      </w:pPr>
      <w:r w:rsidRPr="00395C1C">
        <w:rPr>
          <w:rFonts w:ascii="Arial" w:hAnsi="Arial" w:cs="Arial"/>
        </w:rPr>
        <w:t>Rak tabung reaksi</w:t>
      </w:r>
    </w:p>
    <w:p w:rsidR="00447336" w:rsidRPr="00395C1C" w:rsidRDefault="00447336" w:rsidP="00447336">
      <w:pPr>
        <w:pStyle w:val="ListParagraph"/>
        <w:numPr>
          <w:ilvl w:val="0"/>
          <w:numId w:val="12"/>
        </w:numPr>
        <w:tabs>
          <w:tab w:val="left" w:pos="567"/>
        </w:tabs>
        <w:spacing w:after="0" w:line="360" w:lineRule="auto"/>
        <w:jc w:val="both"/>
        <w:rPr>
          <w:rFonts w:ascii="Arial" w:hAnsi="Arial" w:cs="Arial"/>
        </w:rPr>
      </w:pPr>
      <w:r w:rsidRPr="00395C1C">
        <w:rPr>
          <w:rFonts w:ascii="Arial" w:hAnsi="Arial" w:cs="Arial"/>
        </w:rPr>
        <w:t>Tabung reaksi</w:t>
      </w:r>
    </w:p>
    <w:p w:rsidR="00447336" w:rsidRPr="00395C1C" w:rsidRDefault="00447336" w:rsidP="00447336">
      <w:pPr>
        <w:pStyle w:val="ListParagraph"/>
        <w:numPr>
          <w:ilvl w:val="0"/>
          <w:numId w:val="12"/>
        </w:numPr>
        <w:tabs>
          <w:tab w:val="left" w:pos="567"/>
        </w:tabs>
        <w:spacing w:after="0" w:line="360" w:lineRule="auto"/>
        <w:jc w:val="both"/>
        <w:rPr>
          <w:rFonts w:ascii="Arial" w:hAnsi="Arial" w:cs="Arial"/>
        </w:rPr>
      </w:pPr>
      <w:r w:rsidRPr="00395C1C">
        <w:rPr>
          <w:rFonts w:ascii="Arial" w:hAnsi="Arial" w:cs="Arial"/>
        </w:rPr>
        <w:t>Benang</w:t>
      </w:r>
    </w:p>
    <w:p w:rsidR="00447336" w:rsidRPr="00395C1C" w:rsidRDefault="00447336" w:rsidP="00447336">
      <w:pPr>
        <w:pStyle w:val="ListParagraph"/>
        <w:numPr>
          <w:ilvl w:val="0"/>
          <w:numId w:val="12"/>
        </w:numPr>
        <w:tabs>
          <w:tab w:val="left" w:pos="567"/>
        </w:tabs>
        <w:spacing w:after="0" w:line="360" w:lineRule="auto"/>
        <w:jc w:val="both"/>
        <w:rPr>
          <w:rFonts w:ascii="Arial" w:hAnsi="Arial" w:cs="Arial"/>
        </w:rPr>
      </w:pPr>
      <w:r w:rsidRPr="00395C1C">
        <w:rPr>
          <w:rFonts w:ascii="Arial" w:hAnsi="Arial" w:cs="Arial"/>
        </w:rPr>
        <w:t>Tabung durham</w:t>
      </w:r>
    </w:p>
    <w:p w:rsidR="00447336" w:rsidRPr="00395C1C" w:rsidRDefault="00447336" w:rsidP="00447336">
      <w:pPr>
        <w:pStyle w:val="ListParagraph"/>
        <w:tabs>
          <w:tab w:val="left" w:pos="567"/>
        </w:tabs>
        <w:spacing w:after="0" w:line="360" w:lineRule="auto"/>
        <w:ind w:left="930"/>
        <w:jc w:val="both"/>
        <w:rPr>
          <w:rFonts w:ascii="Arial" w:hAnsi="Arial" w:cs="Arial"/>
        </w:rPr>
      </w:pPr>
    </w:p>
    <w:p w:rsidR="00447336" w:rsidRPr="00395C1C" w:rsidRDefault="00447336" w:rsidP="00447336">
      <w:pPr>
        <w:pStyle w:val="ListParagraph"/>
        <w:numPr>
          <w:ilvl w:val="2"/>
          <w:numId w:val="10"/>
        </w:numPr>
        <w:tabs>
          <w:tab w:val="left" w:pos="567"/>
        </w:tabs>
        <w:spacing w:after="0" w:line="360" w:lineRule="auto"/>
        <w:ind w:left="0" w:firstLine="0"/>
        <w:jc w:val="both"/>
        <w:rPr>
          <w:rFonts w:ascii="Arial" w:hAnsi="Arial" w:cs="Arial"/>
          <w:b/>
          <w:sz w:val="24"/>
          <w:szCs w:val="24"/>
        </w:rPr>
      </w:pPr>
      <w:r w:rsidRPr="00395C1C">
        <w:rPr>
          <w:rFonts w:ascii="Arial" w:hAnsi="Arial" w:cs="Arial"/>
          <w:b/>
          <w:sz w:val="24"/>
          <w:szCs w:val="24"/>
        </w:rPr>
        <w:t>Bahan</w:t>
      </w:r>
    </w:p>
    <w:p w:rsidR="00447336" w:rsidRPr="00395C1C" w:rsidRDefault="00447336" w:rsidP="00447336">
      <w:pPr>
        <w:pStyle w:val="ListParagraph"/>
        <w:numPr>
          <w:ilvl w:val="0"/>
          <w:numId w:val="13"/>
        </w:numPr>
        <w:tabs>
          <w:tab w:val="left" w:pos="567"/>
        </w:tabs>
        <w:spacing w:after="0" w:line="360" w:lineRule="auto"/>
        <w:jc w:val="both"/>
        <w:rPr>
          <w:rFonts w:ascii="Arial" w:hAnsi="Arial" w:cs="Arial"/>
          <w:szCs w:val="24"/>
        </w:rPr>
      </w:pPr>
      <w:r w:rsidRPr="00395C1C">
        <w:rPr>
          <w:rFonts w:ascii="Arial" w:hAnsi="Arial" w:cs="Arial"/>
          <w:szCs w:val="24"/>
        </w:rPr>
        <w:t>Lactosa Broth (LB)</w:t>
      </w:r>
    </w:p>
    <w:p w:rsidR="00447336" w:rsidRPr="00395C1C" w:rsidRDefault="00447336" w:rsidP="00447336">
      <w:pPr>
        <w:pStyle w:val="ListParagraph"/>
        <w:numPr>
          <w:ilvl w:val="0"/>
          <w:numId w:val="13"/>
        </w:numPr>
        <w:tabs>
          <w:tab w:val="left" w:pos="567"/>
        </w:tabs>
        <w:spacing w:after="0" w:line="360" w:lineRule="auto"/>
        <w:jc w:val="both"/>
        <w:rPr>
          <w:rFonts w:ascii="Arial" w:hAnsi="Arial" w:cs="Arial"/>
          <w:szCs w:val="24"/>
        </w:rPr>
      </w:pPr>
      <w:r w:rsidRPr="00395C1C">
        <w:rPr>
          <w:rFonts w:ascii="Arial" w:hAnsi="Arial" w:cs="Arial"/>
          <w:szCs w:val="24"/>
        </w:rPr>
        <w:t>Brilliant Green Lactosa Bile (BGLB)</w:t>
      </w:r>
    </w:p>
    <w:p w:rsidR="00447336" w:rsidRPr="00395C1C" w:rsidRDefault="00447336" w:rsidP="00447336">
      <w:pPr>
        <w:pStyle w:val="ListParagraph"/>
        <w:numPr>
          <w:ilvl w:val="0"/>
          <w:numId w:val="13"/>
        </w:numPr>
        <w:tabs>
          <w:tab w:val="left" w:pos="567"/>
        </w:tabs>
        <w:spacing w:after="0" w:line="360" w:lineRule="auto"/>
        <w:jc w:val="both"/>
        <w:rPr>
          <w:rFonts w:ascii="Arial" w:hAnsi="Arial" w:cs="Arial"/>
          <w:szCs w:val="24"/>
        </w:rPr>
      </w:pPr>
      <w:r w:rsidRPr="00395C1C">
        <w:rPr>
          <w:rFonts w:ascii="Arial" w:hAnsi="Arial" w:cs="Arial"/>
          <w:szCs w:val="24"/>
        </w:rPr>
        <w:t>Eosin Methilen Blue (EMB)</w:t>
      </w:r>
    </w:p>
    <w:p w:rsidR="00447336" w:rsidRPr="00395C1C" w:rsidRDefault="00447336" w:rsidP="00447336">
      <w:pPr>
        <w:pStyle w:val="ListParagraph"/>
        <w:tabs>
          <w:tab w:val="left" w:pos="567"/>
        </w:tabs>
        <w:spacing w:line="360" w:lineRule="auto"/>
        <w:ind w:left="930"/>
        <w:jc w:val="both"/>
        <w:rPr>
          <w:rFonts w:ascii="Arial" w:hAnsi="Arial" w:cs="Arial"/>
          <w:szCs w:val="24"/>
        </w:rPr>
      </w:pPr>
    </w:p>
    <w:p w:rsidR="00447336" w:rsidRPr="00395C1C" w:rsidRDefault="00447336" w:rsidP="00447336">
      <w:pPr>
        <w:pStyle w:val="ListParagraph"/>
        <w:numPr>
          <w:ilvl w:val="1"/>
          <w:numId w:val="13"/>
        </w:numPr>
        <w:tabs>
          <w:tab w:val="left" w:pos="567"/>
        </w:tabs>
        <w:spacing w:after="0" w:line="360" w:lineRule="auto"/>
        <w:ind w:left="0" w:firstLine="0"/>
        <w:jc w:val="both"/>
        <w:rPr>
          <w:rFonts w:ascii="Arial" w:hAnsi="Arial" w:cs="Arial"/>
          <w:b/>
        </w:rPr>
      </w:pPr>
      <w:r w:rsidRPr="00395C1C">
        <w:rPr>
          <w:rFonts w:ascii="Arial" w:hAnsi="Arial" w:cs="Arial"/>
          <w:b/>
          <w:sz w:val="24"/>
          <w:szCs w:val="24"/>
        </w:rPr>
        <w:t>Cara Kerja Penelitian</w:t>
      </w:r>
    </w:p>
    <w:p w:rsidR="00447336" w:rsidRPr="00395C1C" w:rsidRDefault="00447336" w:rsidP="00447336">
      <w:pPr>
        <w:pStyle w:val="ListParagraph"/>
        <w:numPr>
          <w:ilvl w:val="2"/>
          <w:numId w:val="13"/>
        </w:numPr>
        <w:tabs>
          <w:tab w:val="left" w:pos="567"/>
        </w:tabs>
        <w:spacing w:after="0" w:line="360" w:lineRule="auto"/>
        <w:ind w:left="709" w:hanging="567"/>
        <w:jc w:val="both"/>
        <w:rPr>
          <w:rFonts w:ascii="Arial" w:hAnsi="Arial" w:cs="Arial"/>
          <w:b/>
          <w:sz w:val="24"/>
          <w:szCs w:val="24"/>
        </w:rPr>
      </w:pPr>
      <w:r w:rsidRPr="00395C1C">
        <w:rPr>
          <w:rFonts w:ascii="Arial" w:hAnsi="Arial" w:cs="Arial"/>
          <w:b/>
          <w:sz w:val="24"/>
          <w:szCs w:val="24"/>
        </w:rPr>
        <w:t>Tes Perkiraan (</w:t>
      </w:r>
      <w:r w:rsidRPr="00395C1C">
        <w:rPr>
          <w:rFonts w:ascii="Arial" w:hAnsi="Arial" w:cs="Arial"/>
          <w:b/>
          <w:i/>
          <w:sz w:val="24"/>
          <w:szCs w:val="24"/>
        </w:rPr>
        <w:t>Presumptive Test</w:t>
      </w:r>
      <w:r w:rsidRPr="00395C1C">
        <w:rPr>
          <w:rFonts w:ascii="Arial" w:hAnsi="Arial" w:cs="Arial"/>
          <w:b/>
          <w:sz w:val="24"/>
          <w:szCs w:val="24"/>
        </w:rPr>
        <w:t>)</w:t>
      </w:r>
    </w:p>
    <w:p w:rsidR="00447336" w:rsidRPr="00395C1C" w:rsidRDefault="00447336" w:rsidP="00447336">
      <w:pPr>
        <w:pStyle w:val="ListParagraph"/>
        <w:numPr>
          <w:ilvl w:val="0"/>
          <w:numId w:val="17"/>
        </w:numPr>
        <w:tabs>
          <w:tab w:val="left" w:pos="567"/>
        </w:tabs>
        <w:spacing w:after="0" w:line="360" w:lineRule="auto"/>
        <w:jc w:val="both"/>
        <w:rPr>
          <w:rFonts w:ascii="Arial" w:hAnsi="Arial" w:cs="Arial"/>
          <w:szCs w:val="24"/>
        </w:rPr>
      </w:pPr>
      <w:r w:rsidRPr="00395C1C">
        <w:rPr>
          <w:rFonts w:ascii="Arial" w:hAnsi="Arial" w:cs="Arial"/>
          <w:szCs w:val="24"/>
        </w:rPr>
        <w:t>Menyiapkan alat dan bahan yang akan digunakan.</w:t>
      </w:r>
    </w:p>
    <w:p w:rsidR="00447336" w:rsidRPr="00395C1C" w:rsidRDefault="00447336" w:rsidP="00447336">
      <w:pPr>
        <w:pStyle w:val="ListParagraph"/>
        <w:numPr>
          <w:ilvl w:val="0"/>
          <w:numId w:val="17"/>
        </w:numPr>
        <w:tabs>
          <w:tab w:val="left" w:pos="567"/>
        </w:tabs>
        <w:spacing w:after="0" w:line="360" w:lineRule="auto"/>
        <w:jc w:val="both"/>
        <w:rPr>
          <w:rFonts w:ascii="Arial" w:hAnsi="Arial" w:cs="Arial"/>
          <w:szCs w:val="24"/>
        </w:rPr>
      </w:pPr>
      <w:r w:rsidRPr="00395C1C">
        <w:rPr>
          <w:rFonts w:ascii="Arial" w:hAnsi="Arial" w:cs="Arial"/>
          <w:szCs w:val="24"/>
        </w:rPr>
        <w:t xml:space="preserve">Memipet sebanyak 10 ml sampel, memasukkan dalam tabung reaksi yang telah berisi larutan </w:t>
      </w:r>
      <w:r w:rsidRPr="00395C1C">
        <w:rPr>
          <w:rFonts w:ascii="Arial" w:hAnsi="Arial" w:cs="Arial"/>
          <w:i/>
          <w:szCs w:val="24"/>
        </w:rPr>
        <w:t>Lactose broth</w:t>
      </w:r>
      <w:r w:rsidRPr="00395C1C">
        <w:rPr>
          <w:rFonts w:ascii="Arial" w:hAnsi="Arial" w:cs="Arial"/>
          <w:szCs w:val="24"/>
        </w:rPr>
        <w:t xml:space="preserve"> (3 tabung).</w:t>
      </w:r>
    </w:p>
    <w:p w:rsidR="00447336" w:rsidRPr="00395C1C" w:rsidRDefault="00447336" w:rsidP="00447336">
      <w:pPr>
        <w:pStyle w:val="ListParagraph"/>
        <w:numPr>
          <w:ilvl w:val="0"/>
          <w:numId w:val="17"/>
        </w:numPr>
        <w:tabs>
          <w:tab w:val="left" w:pos="567"/>
        </w:tabs>
        <w:spacing w:after="0" w:line="360" w:lineRule="auto"/>
        <w:jc w:val="both"/>
        <w:rPr>
          <w:rFonts w:ascii="Arial" w:hAnsi="Arial" w:cs="Arial"/>
          <w:szCs w:val="24"/>
        </w:rPr>
      </w:pPr>
      <w:r w:rsidRPr="00395C1C">
        <w:rPr>
          <w:rFonts w:ascii="Arial" w:hAnsi="Arial" w:cs="Arial"/>
          <w:szCs w:val="24"/>
        </w:rPr>
        <w:t xml:space="preserve">Memipet sebanyak 1 ml sampel, memasukkan dalam tabung reaksi yang telah berisi larutan </w:t>
      </w:r>
      <w:r w:rsidRPr="00395C1C">
        <w:rPr>
          <w:rFonts w:ascii="Arial" w:hAnsi="Arial" w:cs="Arial"/>
          <w:i/>
          <w:szCs w:val="24"/>
        </w:rPr>
        <w:t>Lactose broth</w:t>
      </w:r>
      <w:r w:rsidRPr="00395C1C">
        <w:rPr>
          <w:rFonts w:ascii="Arial" w:hAnsi="Arial" w:cs="Arial"/>
          <w:szCs w:val="24"/>
        </w:rPr>
        <w:t xml:space="preserve"> (3 tabung).</w:t>
      </w:r>
    </w:p>
    <w:p w:rsidR="00447336" w:rsidRPr="00395C1C" w:rsidRDefault="00447336" w:rsidP="00447336">
      <w:pPr>
        <w:pStyle w:val="ListParagraph"/>
        <w:numPr>
          <w:ilvl w:val="0"/>
          <w:numId w:val="17"/>
        </w:numPr>
        <w:tabs>
          <w:tab w:val="left" w:pos="567"/>
        </w:tabs>
        <w:spacing w:after="0" w:line="360" w:lineRule="auto"/>
        <w:jc w:val="both"/>
        <w:rPr>
          <w:rFonts w:ascii="Arial" w:hAnsi="Arial" w:cs="Arial"/>
          <w:szCs w:val="24"/>
        </w:rPr>
      </w:pPr>
      <w:r w:rsidRPr="00395C1C">
        <w:rPr>
          <w:rFonts w:ascii="Arial" w:hAnsi="Arial" w:cs="Arial"/>
          <w:szCs w:val="24"/>
        </w:rPr>
        <w:t xml:space="preserve">Memipet sebanyak 0,1 ml sampel, memasukkan dalam tabung reaksi yang telah berisi larutan </w:t>
      </w:r>
      <w:r w:rsidRPr="00395C1C">
        <w:rPr>
          <w:rFonts w:ascii="Arial" w:hAnsi="Arial" w:cs="Arial"/>
          <w:i/>
          <w:szCs w:val="24"/>
        </w:rPr>
        <w:t>Lactose broth</w:t>
      </w:r>
      <w:r w:rsidRPr="00395C1C">
        <w:rPr>
          <w:rFonts w:ascii="Arial" w:hAnsi="Arial" w:cs="Arial"/>
          <w:szCs w:val="24"/>
        </w:rPr>
        <w:t xml:space="preserve"> (3 tabung).</w:t>
      </w:r>
    </w:p>
    <w:p w:rsidR="00447336" w:rsidRPr="00395C1C" w:rsidRDefault="00447336" w:rsidP="00447336">
      <w:pPr>
        <w:pStyle w:val="ListParagraph"/>
        <w:numPr>
          <w:ilvl w:val="0"/>
          <w:numId w:val="17"/>
        </w:numPr>
        <w:tabs>
          <w:tab w:val="left" w:pos="567"/>
        </w:tabs>
        <w:spacing w:after="0" w:line="360" w:lineRule="auto"/>
        <w:jc w:val="both"/>
        <w:rPr>
          <w:rFonts w:ascii="Arial" w:hAnsi="Arial" w:cs="Arial"/>
          <w:szCs w:val="24"/>
        </w:rPr>
      </w:pPr>
      <w:r w:rsidRPr="00395C1C">
        <w:rPr>
          <w:rFonts w:ascii="Arial" w:hAnsi="Arial" w:cs="Arial"/>
          <w:szCs w:val="24"/>
        </w:rPr>
        <w:t>Menginkubasi semua tabung dalam inkubator pada suhu 37</w:t>
      </w:r>
      <w:r w:rsidRPr="00395C1C">
        <w:rPr>
          <w:rFonts w:ascii="Arial" w:hAnsi="Arial" w:cs="Arial"/>
          <w:szCs w:val="24"/>
          <w:vertAlign w:val="superscript"/>
        </w:rPr>
        <w:t xml:space="preserve">o </w:t>
      </w:r>
      <w:r w:rsidRPr="00395C1C">
        <w:rPr>
          <w:rFonts w:ascii="Arial" w:hAnsi="Arial" w:cs="Arial"/>
          <w:szCs w:val="24"/>
        </w:rPr>
        <w:t>C selama 2 x 24 jam.</w:t>
      </w:r>
    </w:p>
    <w:p w:rsidR="00447336" w:rsidRPr="00395C1C" w:rsidRDefault="00447336" w:rsidP="00447336">
      <w:pPr>
        <w:pStyle w:val="ListParagraph"/>
        <w:numPr>
          <w:ilvl w:val="0"/>
          <w:numId w:val="17"/>
        </w:numPr>
        <w:tabs>
          <w:tab w:val="left" w:pos="567"/>
        </w:tabs>
        <w:spacing w:after="0" w:line="360" w:lineRule="auto"/>
        <w:jc w:val="both"/>
        <w:rPr>
          <w:rFonts w:ascii="Arial" w:hAnsi="Arial" w:cs="Arial"/>
          <w:szCs w:val="24"/>
        </w:rPr>
      </w:pPr>
      <w:r w:rsidRPr="00395C1C">
        <w:rPr>
          <w:rFonts w:ascii="Arial" w:hAnsi="Arial" w:cs="Arial"/>
          <w:szCs w:val="24"/>
        </w:rPr>
        <w:t>Mengamati masing-masing tabung unutk melihat ada atau tidaknya gas. Untuk memperjelas, tabung dikocok secara perlahan. Bila terlihat adanya gelembung maka tabung dianggap positif. Tes perkiraan yang positif harus dilanjutkan dengan tes penegasan (</w:t>
      </w:r>
      <w:r w:rsidRPr="00395C1C">
        <w:rPr>
          <w:rFonts w:ascii="Arial" w:hAnsi="Arial" w:cs="Arial"/>
          <w:i/>
          <w:szCs w:val="24"/>
        </w:rPr>
        <w:t>Confirmed test).</w:t>
      </w:r>
    </w:p>
    <w:p w:rsidR="00447336" w:rsidRPr="00395C1C" w:rsidRDefault="00447336" w:rsidP="00447336">
      <w:pPr>
        <w:tabs>
          <w:tab w:val="left" w:pos="567"/>
        </w:tabs>
        <w:spacing w:line="360" w:lineRule="auto"/>
        <w:jc w:val="both"/>
        <w:rPr>
          <w:rFonts w:ascii="Arial" w:hAnsi="Arial" w:cs="Arial"/>
          <w:szCs w:val="24"/>
        </w:rPr>
      </w:pPr>
    </w:p>
    <w:p w:rsidR="00447336" w:rsidRPr="00395C1C" w:rsidRDefault="00447336" w:rsidP="00447336">
      <w:pPr>
        <w:tabs>
          <w:tab w:val="left" w:pos="567"/>
        </w:tabs>
        <w:spacing w:line="360" w:lineRule="auto"/>
        <w:jc w:val="both"/>
        <w:rPr>
          <w:rFonts w:ascii="Arial" w:hAnsi="Arial" w:cs="Arial"/>
          <w:szCs w:val="24"/>
        </w:rPr>
      </w:pPr>
    </w:p>
    <w:p w:rsidR="00447336" w:rsidRPr="00395C1C" w:rsidRDefault="00447336" w:rsidP="00447336">
      <w:pPr>
        <w:tabs>
          <w:tab w:val="left" w:pos="567"/>
        </w:tabs>
        <w:spacing w:line="360" w:lineRule="auto"/>
        <w:jc w:val="both"/>
        <w:rPr>
          <w:rFonts w:ascii="Arial" w:hAnsi="Arial" w:cs="Arial"/>
          <w:szCs w:val="24"/>
        </w:rPr>
      </w:pPr>
    </w:p>
    <w:p w:rsidR="00447336" w:rsidRPr="00395C1C" w:rsidRDefault="00447336" w:rsidP="00447336">
      <w:pPr>
        <w:tabs>
          <w:tab w:val="left" w:pos="567"/>
        </w:tabs>
        <w:spacing w:line="360" w:lineRule="auto"/>
        <w:jc w:val="both"/>
        <w:rPr>
          <w:rFonts w:ascii="Arial" w:hAnsi="Arial" w:cs="Arial"/>
          <w:szCs w:val="24"/>
        </w:rPr>
      </w:pPr>
    </w:p>
    <w:p w:rsidR="00447336" w:rsidRPr="00395C1C" w:rsidRDefault="00447336" w:rsidP="00447336">
      <w:pPr>
        <w:tabs>
          <w:tab w:val="left" w:pos="567"/>
        </w:tabs>
        <w:spacing w:line="360" w:lineRule="auto"/>
        <w:ind w:left="0" w:firstLine="0"/>
        <w:jc w:val="both"/>
        <w:rPr>
          <w:rFonts w:ascii="Arial" w:hAnsi="Arial" w:cs="Arial"/>
          <w:b/>
          <w:sz w:val="24"/>
          <w:szCs w:val="24"/>
        </w:rPr>
      </w:pPr>
    </w:p>
    <w:p w:rsidR="00447336" w:rsidRPr="00395C1C" w:rsidRDefault="00447336" w:rsidP="00447336">
      <w:pPr>
        <w:pStyle w:val="ListParagraph"/>
        <w:numPr>
          <w:ilvl w:val="2"/>
          <w:numId w:val="13"/>
        </w:numPr>
        <w:tabs>
          <w:tab w:val="left" w:pos="567"/>
        </w:tabs>
        <w:spacing w:after="0" w:line="360" w:lineRule="auto"/>
        <w:ind w:left="709" w:hanging="567"/>
        <w:jc w:val="both"/>
        <w:rPr>
          <w:rFonts w:ascii="Arial" w:hAnsi="Arial" w:cs="Arial"/>
          <w:b/>
          <w:sz w:val="24"/>
          <w:szCs w:val="24"/>
        </w:rPr>
      </w:pPr>
      <w:r w:rsidRPr="00395C1C">
        <w:rPr>
          <w:rFonts w:ascii="Arial" w:hAnsi="Arial" w:cs="Arial"/>
          <w:b/>
          <w:sz w:val="24"/>
          <w:szCs w:val="24"/>
        </w:rPr>
        <w:lastRenderedPageBreak/>
        <w:t>Tes Penegasan (</w:t>
      </w:r>
      <w:r w:rsidRPr="00395C1C">
        <w:rPr>
          <w:rFonts w:ascii="Arial" w:hAnsi="Arial" w:cs="Arial"/>
          <w:b/>
          <w:i/>
          <w:sz w:val="24"/>
          <w:szCs w:val="24"/>
        </w:rPr>
        <w:t>Confirmed Test</w:t>
      </w:r>
      <w:r w:rsidRPr="00395C1C">
        <w:rPr>
          <w:rFonts w:ascii="Arial" w:hAnsi="Arial" w:cs="Arial"/>
          <w:b/>
          <w:sz w:val="24"/>
          <w:szCs w:val="24"/>
        </w:rPr>
        <w:t>)</w:t>
      </w:r>
    </w:p>
    <w:p w:rsidR="00447336" w:rsidRPr="00395C1C" w:rsidRDefault="00447336" w:rsidP="00447336">
      <w:pPr>
        <w:pStyle w:val="ListParagraph"/>
        <w:numPr>
          <w:ilvl w:val="0"/>
          <w:numId w:val="18"/>
        </w:numPr>
        <w:tabs>
          <w:tab w:val="left" w:pos="567"/>
        </w:tabs>
        <w:spacing w:after="0" w:line="360" w:lineRule="auto"/>
        <w:ind w:left="993" w:hanging="284"/>
        <w:jc w:val="both"/>
        <w:rPr>
          <w:rFonts w:ascii="Arial" w:hAnsi="Arial" w:cs="Arial"/>
          <w:szCs w:val="24"/>
        </w:rPr>
      </w:pPr>
      <w:r w:rsidRPr="00395C1C">
        <w:rPr>
          <w:rFonts w:ascii="Arial" w:hAnsi="Arial" w:cs="Arial"/>
          <w:szCs w:val="24"/>
        </w:rPr>
        <w:t>Sampel yang telah ditanam pada media LB, apabila hasilnya positif ditanam pada media BGLB.</w:t>
      </w:r>
    </w:p>
    <w:p w:rsidR="00447336" w:rsidRPr="00395C1C" w:rsidRDefault="00447336" w:rsidP="00447336">
      <w:pPr>
        <w:pStyle w:val="ListParagraph"/>
        <w:numPr>
          <w:ilvl w:val="0"/>
          <w:numId w:val="18"/>
        </w:numPr>
        <w:tabs>
          <w:tab w:val="left" w:pos="567"/>
        </w:tabs>
        <w:spacing w:after="0" w:line="360" w:lineRule="auto"/>
        <w:ind w:left="993" w:hanging="284"/>
        <w:jc w:val="both"/>
        <w:rPr>
          <w:rFonts w:ascii="Arial" w:hAnsi="Arial" w:cs="Arial"/>
          <w:szCs w:val="24"/>
        </w:rPr>
      </w:pPr>
      <w:r w:rsidRPr="00395C1C">
        <w:rPr>
          <w:rFonts w:ascii="Arial" w:hAnsi="Arial" w:cs="Arial"/>
          <w:szCs w:val="24"/>
        </w:rPr>
        <w:t>Mengambil sampel dari media LB menggunakan ose bulat (1-2 mata ose), kemudian menanamnya pada media BGLB.</w:t>
      </w:r>
    </w:p>
    <w:p w:rsidR="00447336" w:rsidRPr="00395C1C" w:rsidRDefault="00447336" w:rsidP="00447336">
      <w:pPr>
        <w:pStyle w:val="ListParagraph"/>
        <w:numPr>
          <w:ilvl w:val="0"/>
          <w:numId w:val="18"/>
        </w:numPr>
        <w:tabs>
          <w:tab w:val="left" w:pos="567"/>
        </w:tabs>
        <w:spacing w:after="0" w:line="360" w:lineRule="auto"/>
        <w:ind w:left="993" w:hanging="284"/>
        <w:jc w:val="both"/>
        <w:rPr>
          <w:rFonts w:ascii="Arial" w:hAnsi="Arial" w:cs="Arial"/>
          <w:szCs w:val="24"/>
        </w:rPr>
      </w:pPr>
      <w:r w:rsidRPr="00395C1C">
        <w:rPr>
          <w:rFonts w:ascii="Arial" w:hAnsi="Arial" w:cs="Arial"/>
          <w:szCs w:val="24"/>
        </w:rPr>
        <w:t>Memasukkan sampel yang telah ditanam pada media BGLB ke dalam inkubator. Di inkubasi pada suhu 37</w:t>
      </w:r>
      <w:r w:rsidRPr="00395C1C">
        <w:rPr>
          <w:rFonts w:ascii="Arial" w:hAnsi="Arial" w:cs="Arial"/>
          <w:szCs w:val="24"/>
          <w:vertAlign w:val="superscript"/>
        </w:rPr>
        <w:t xml:space="preserve">o </w:t>
      </w:r>
      <w:r w:rsidRPr="00395C1C">
        <w:rPr>
          <w:rFonts w:ascii="Arial" w:hAnsi="Arial" w:cs="Arial"/>
          <w:szCs w:val="24"/>
        </w:rPr>
        <w:t>C selama 2 x 24 jam.</w:t>
      </w:r>
    </w:p>
    <w:p w:rsidR="00447336" w:rsidRPr="00395C1C" w:rsidRDefault="00447336" w:rsidP="00447336">
      <w:pPr>
        <w:pStyle w:val="ListParagraph"/>
        <w:numPr>
          <w:ilvl w:val="2"/>
          <w:numId w:val="18"/>
        </w:numPr>
        <w:tabs>
          <w:tab w:val="left" w:pos="567"/>
        </w:tabs>
        <w:spacing w:after="0" w:line="360" w:lineRule="auto"/>
        <w:ind w:left="709" w:hanging="567"/>
        <w:jc w:val="both"/>
        <w:rPr>
          <w:rFonts w:ascii="Arial" w:hAnsi="Arial" w:cs="Arial"/>
          <w:b/>
          <w:i/>
        </w:rPr>
      </w:pPr>
      <w:r w:rsidRPr="00395C1C">
        <w:rPr>
          <w:rFonts w:ascii="Arial" w:hAnsi="Arial" w:cs="Arial"/>
          <w:b/>
          <w:sz w:val="24"/>
          <w:szCs w:val="24"/>
        </w:rPr>
        <w:t>Tes Pelengkap (</w:t>
      </w:r>
      <w:r w:rsidRPr="00395C1C">
        <w:rPr>
          <w:rFonts w:ascii="Arial" w:hAnsi="Arial" w:cs="Arial"/>
          <w:b/>
          <w:i/>
          <w:sz w:val="24"/>
          <w:szCs w:val="24"/>
        </w:rPr>
        <w:t>Completed Test)</w:t>
      </w:r>
    </w:p>
    <w:p w:rsidR="00447336" w:rsidRPr="00395C1C" w:rsidRDefault="00447336" w:rsidP="00447336">
      <w:pPr>
        <w:pStyle w:val="ListParagraph"/>
        <w:numPr>
          <w:ilvl w:val="0"/>
          <w:numId w:val="19"/>
        </w:numPr>
        <w:tabs>
          <w:tab w:val="left" w:pos="567"/>
        </w:tabs>
        <w:spacing w:after="0" w:line="360" w:lineRule="auto"/>
        <w:ind w:left="993" w:hanging="284"/>
        <w:jc w:val="both"/>
        <w:rPr>
          <w:rFonts w:ascii="Arial" w:hAnsi="Arial" w:cs="Arial"/>
        </w:rPr>
      </w:pPr>
      <w:r w:rsidRPr="00395C1C">
        <w:rPr>
          <w:rFonts w:ascii="Arial" w:hAnsi="Arial" w:cs="Arial"/>
        </w:rPr>
        <w:t xml:space="preserve">Dengan menggunakan ose ambil 1 mata ose atau 2 mata ose dari tabung BGLB yang positif, kemudian goresan atau streak pada media </w:t>
      </w:r>
      <w:r w:rsidRPr="00395C1C">
        <w:rPr>
          <w:rFonts w:ascii="Arial" w:hAnsi="Arial" w:cs="Arial"/>
          <w:i/>
        </w:rPr>
        <w:t xml:space="preserve">Eosin Methylen Blue </w:t>
      </w:r>
      <w:r w:rsidRPr="00395C1C">
        <w:rPr>
          <w:rFonts w:ascii="Arial" w:hAnsi="Arial" w:cs="Arial"/>
        </w:rPr>
        <w:t>(EMB).</w:t>
      </w:r>
    </w:p>
    <w:p w:rsidR="00447336" w:rsidRPr="00395C1C" w:rsidRDefault="00447336" w:rsidP="00447336">
      <w:pPr>
        <w:pStyle w:val="ListParagraph"/>
        <w:numPr>
          <w:ilvl w:val="0"/>
          <w:numId w:val="19"/>
        </w:numPr>
        <w:tabs>
          <w:tab w:val="left" w:pos="567"/>
        </w:tabs>
        <w:spacing w:after="0" w:line="360" w:lineRule="auto"/>
        <w:ind w:left="993" w:hanging="284"/>
        <w:jc w:val="both"/>
        <w:rPr>
          <w:rFonts w:ascii="Arial" w:eastAsia="Times New Roman" w:hAnsi="Arial" w:cs="Arial"/>
          <w:b/>
        </w:rPr>
      </w:pPr>
      <w:r w:rsidRPr="00395C1C">
        <w:rPr>
          <w:rFonts w:ascii="Arial" w:hAnsi="Arial" w:cs="Arial"/>
        </w:rPr>
        <w:t xml:space="preserve">Menginkubasi </w:t>
      </w:r>
      <w:r w:rsidRPr="00395C1C">
        <w:rPr>
          <w:rFonts w:ascii="Arial" w:hAnsi="Arial" w:cs="Arial"/>
          <w:i/>
        </w:rPr>
        <w:t xml:space="preserve">plate </w:t>
      </w:r>
      <w:r w:rsidRPr="00395C1C">
        <w:rPr>
          <w:rFonts w:ascii="Arial" w:hAnsi="Arial" w:cs="Arial"/>
        </w:rPr>
        <w:t>EMB pada suhu 37</w:t>
      </w:r>
      <w:r w:rsidRPr="00395C1C">
        <w:rPr>
          <w:rFonts w:ascii="Arial" w:hAnsi="Arial" w:cs="Arial"/>
          <w:vertAlign w:val="superscript"/>
        </w:rPr>
        <w:t xml:space="preserve">o </w:t>
      </w:r>
      <w:r w:rsidRPr="00395C1C">
        <w:rPr>
          <w:rFonts w:ascii="Arial" w:hAnsi="Arial" w:cs="Arial"/>
        </w:rPr>
        <w:t xml:space="preserve">C selama 24 jam dalam posisi terbalik. </w:t>
      </w:r>
    </w:p>
    <w:p w:rsidR="00447336" w:rsidRPr="00395C1C" w:rsidRDefault="00447336" w:rsidP="00447336">
      <w:pPr>
        <w:pStyle w:val="ListParagraph"/>
        <w:numPr>
          <w:ilvl w:val="0"/>
          <w:numId w:val="19"/>
        </w:numPr>
        <w:tabs>
          <w:tab w:val="left" w:pos="567"/>
        </w:tabs>
        <w:spacing w:after="0" w:line="360" w:lineRule="auto"/>
        <w:ind w:left="993" w:hanging="284"/>
        <w:jc w:val="both"/>
        <w:rPr>
          <w:rFonts w:ascii="Arial" w:eastAsia="Times New Roman" w:hAnsi="Arial" w:cs="Arial"/>
          <w:b/>
        </w:rPr>
      </w:pPr>
      <w:r w:rsidRPr="00395C1C">
        <w:rPr>
          <w:rFonts w:ascii="Arial" w:eastAsia="Times New Roman" w:hAnsi="Arial" w:cs="Arial"/>
        </w:rPr>
        <w:t>Dipilih koloni warna hijau dengan kilap logam dan bintik biru kehijauan ditengahnya dari media EMBA (koloni spesifik E.coli), kemudian diinokulasi pada NA miring dan diinkubasi pada suhu 37</w:t>
      </w:r>
      <w:r w:rsidRPr="00395C1C">
        <w:rPr>
          <w:rFonts w:ascii="Arial" w:eastAsia="Times New Roman" w:hAnsi="Arial" w:cs="Arial"/>
          <w:vertAlign w:val="superscript"/>
        </w:rPr>
        <w:t>0</w:t>
      </w:r>
      <w:r w:rsidRPr="00395C1C">
        <w:rPr>
          <w:rFonts w:ascii="Arial" w:eastAsia="Times New Roman" w:hAnsi="Arial" w:cs="Arial"/>
        </w:rPr>
        <w:t>C selama 24 jam.</w:t>
      </w:r>
    </w:p>
    <w:p w:rsidR="00447336" w:rsidRPr="00395C1C" w:rsidRDefault="00447336" w:rsidP="00447336">
      <w:pPr>
        <w:pStyle w:val="ListParagraph"/>
        <w:tabs>
          <w:tab w:val="left" w:pos="567"/>
        </w:tabs>
        <w:spacing w:line="360" w:lineRule="auto"/>
        <w:ind w:left="993"/>
        <w:jc w:val="both"/>
        <w:rPr>
          <w:rFonts w:ascii="Arial" w:eastAsia="Times New Roman" w:hAnsi="Arial" w:cs="Arial"/>
        </w:rPr>
      </w:pPr>
      <w:r w:rsidRPr="00395C1C">
        <w:rPr>
          <w:rFonts w:ascii="Arial" w:eastAsia="Times New Roman" w:hAnsi="Arial" w:cs="Arial"/>
        </w:rPr>
        <w:t>Dari biakan NA miring dilakukan uji IMVIC dengan cara sebagai berikut:</w:t>
      </w:r>
    </w:p>
    <w:p w:rsidR="00447336" w:rsidRPr="00395C1C" w:rsidRDefault="00447336" w:rsidP="00447336">
      <w:pPr>
        <w:pStyle w:val="ListParagraph"/>
        <w:numPr>
          <w:ilvl w:val="0"/>
          <w:numId w:val="23"/>
        </w:numPr>
        <w:tabs>
          <w:tab w:val="left" w:pos="567"/>
        </w:tabs>
        <w:spacing w:after="0" w:line="360" w:lineRule="auto"/>
        <w:jc w:val="both"/>
        <w:rPr>
          <w:rFonts w:ascii="Arial" w:eastAsia="Times New Roman" w:hAnsi="Arial" w:cs="Arial"/>
          <w:b/>
        </w:rPr>
      </w:pPr>
      <w:r w:rsidRPr="00395C1C">
        <w:rPr>
          <w:rFonts w:ascii="Arial" w:eastAsia="Times New Roman" w:hAnsi="Arial" w:cs="Arial"/>
        </w:rPr>
        <w:t>Uji Indol</w:t>
      </w:r>
    </w:p>
    <w:p w:rsidR="00447336" w:rsidRPr="00395C1C" w:rsidRDefault="00447336" w:rsidP="00447336">
      <w:pPr>
        <w:pStyle w:val="ListParagraph"/>
        <w:numPr>
          <w:ilvl w:val="0"/>
          <w:numId w:val="24"/>
        </w:numPr>
        <w:tabs>
          <w:tab w:val="left" w:pos="567"/>
        </w:tabs>
        <w:spacing w:after="0" w:line="360" w:lineRule="auto"/>
        <w:jc w:val="both"/>
        <w:rPr>
          <w:rFonts w:ascii="Arial" w:eastAsia="Times New Roman" w:hAnsi="Arial" w:cs="Arial"/>
          <w:b/>
        </w:rPr>
      </w:pPr>
      <w:r w:rsidRPr="00395C1C">
        <w:rPr>
          <w:rFonts w:ascii="Arial" w:eastAsia="Times New Roman" w:hAnsi="Arial" w:cs="Arial"/>
        </w:rPr>
        <w:t>Satu ose biakan murni NA miring diinokulasi kedalam media Trypton Broth.</w:t>
      </w:r>
    </w:p>
    <w:p w:rsidR="00447336" w:rsidRPr="00395C1C" w:rsidRDefault="00447336" w:rsidP="00447336">
      <w:pPr>
        <w:pStyle w:val="ListParagraph"/>
        <w:numPr>
          <w:ilvl w:val="0"/>
          <w:numId w:val="24"/>
        </w:numPr>
        <w:tabs>
          <w:tab w:val="left" w:pos="567"/>
        </w:tabs>
        <w:spacing w:after="0" w:line="360" w:lineRule="auto"/>
        <w:jc w:val="both"/>
        <w:rPr>
          <w:rFonts w:ascii="Arial" w:eastAsia="Times New Roman" w:hAnsi="Arial" w:cs="Arial"/>
          <w:b/>
        </w:rPr>
      </w:pPr>
      <w:r w:rsidRPr="00395C1C">
        <w:rPr>
          <w:rFonts w:ascii="Arial" w:eastAsia="Times New Roman" w:hAnsi="Arial" w:cs="Arial"/>
        </w:rPr>
        <w:t>Kemudian diinkubasi pada suhu 37</w:t>
      </w:r>
      <w:r w:rsidRPr="00395C1C">
        <w:rPr>
          <w:rFonts w:ascii="Arial" w:eastAsia="Times New Roman" w:hAnsi="Arial" w:cs="Arial"/>
          <w:vertAlign w:val="superscript"/>
        </w:rPr>
        <w:t>0</w:t>
      </w:r>
      <w:r w:rsidRPr="00395C1C">
        <w:rPr>
          <w:rFonts w:ascii="Arial" w:eastAsia="Times New Roman" w:hAnsi="Arial" w:cs="Arial"/>
        </w:rPr>
        <w:t>C selama 18-24 jam.</w:t>
      </w:r>
    </w:p>
    <w:p w:rsidR="00447336" w:rsidRPr="00395C1C" w:rsidRDefault="00447336" w:rsidP="00447336">
      <w:pPr>
        <w:pStyle w:val="ListParagraph"/>
        <w:numPr>
          <w:ilvl w:val="0"/>
          <w:numId w:val="24"/>
        </w:numPr>
        <w:tabs>
          <w:tab w:val="left" w:pos="567"/>
        </w:tabs>
        <w:spacing w:after="0" w:line="360" w:lineRule="auto"/>
        <w:jc w:val="both"/>
        <w:rPr>
          <w:rFonts w:ascii="Arial" w:eastAsia="Times New Roman" w:hAnsi="Arial" w:cs="Arial"/>
          <w:b/>
        </w:rPr>
      </w:pPr>
      <w:r w:rsidRPr="00395C1C">
        <w:rPr>
          <w:rFonts w:ascii="Arial" w:eastAsia="Times New Roman" w:hAnsi="Arial" w:cs="Arial"/>
        </w:rPr>
        <w:t>Kedalam biakan ditambahkan 0,2-0,3 ml pereaksi indol (Kovacks) dikocok. Kemudian didiamkan selama 10 menit. Warna merah tua pada permukaan menunjukkan reaksi positif. Jika tidak dinyatakan (terbentuk warna jingga) reaksi indol negatip.</w:t>
      </w:r>
    </w:p>
    <w:p w:rsidR="00447336" w:rsidRPr="00395C1C" w:rsidRDefault="00447336" w:rsidP="00447336">
      <w:pPr>
        <w:pStyle w:val="ListParagraph"/>
        <w:numPr>
          <w:ilvl w:val="0"/>
          <w:numId w:val="23"/>
        </w:numPr>
        <w:tabs>
          <w:tab w:val="left" w:pos="567"/>
        </w:tabs>
        <w:spacing w:after="0" w:line="360" w:lineRule="auto"/>
        <w:jc w:val="both"/>
        <w:rPr>
          <w:rFonts w:ascii="Arial" w:eastAsia="Times New Roman" w:hAnsi="Arial" w:cs="Arial"/>
          <w:b/>
        </w:rPr>
      </w:pPr>
      <w:r w:rsidRPr="00395C1C">
        <w:rPr>
          <w:rFonts w:ascii="Arial" w:eastAsia="Times New Roman" w:hAnsi="Arial" w:cs="Arial"/>
        </w:rPr>
        <w:t>Uji Metil Merah</w:t>
      </w:r>
    </w:p>
    <w:p w:rsidR="00447336" w:rsidRPr="00395C1C" w:rsidRDefault="00447336" w:rsidP="00447336">
      <w:pPr>
        <w:pStyle w:val="ListParagraph"/>
        <w:numPr>
          <w:ilvl w:val="0"/>
          <w:numId w:val="25"/>
        </w:numPr>
        <w:tabs>
          <w:tab w:val="left" w:pos="567"/>
        </w:tabs>
        <w:spacing w:after="0" w:line="360" w:lineRule="auto"/>
        <w:jc w:val="both"/>
        <w:rPr>
          <w:rFonts w:ascii="Arial" w:eastAsia="Times New Roman" w:hAnsi="Arial" w:cs="Arial"/>
          <w:b/>
        </w:rPr>
      </w:pPr>
      <w:r w:rsidRPr="00395C1C">
        <w:rPr>
          <w:rFonts w:ascii="Arial" w:eastAsia="Times New Roman" w:hAnsi="Arial" w:cs="Arial"/>
        </w:rPr>
        <w:t>Satu ose biakan murni NA miring diinokulasi dalam media MR-VP medium, diinokulasi pada suhu 37</w:t>
      </w:r>
      <w:r w:rsidRPr="00395C1C">
        <w:rPr>
          <w:rFonts w:ascii="Arial" w:eastAsia="Times New Roman" w:hAnsi="Arial" w:cs="Arial"/>
          <w:vertAlign w:val="superscript"/>
        </w:rPr>
        <w:t>0</w:t>
      </w:r>
      <w:r w:rsidRPr="00395C1C">
        <w:rPr>
          <w:rFonts w:ascii="Arial" w:eastAsia="Times New Roman" w:hAnsi="Arial" w:cs="Arial"/>
        </w:rPr>
        <w:t>C selama 2 hari.</w:t>
      </w:r>
    </w:p>
    <w:p w:rsidR="00447336" w:rsidRPr="00395C1C" w:rsidRDefault="00447336" w:rsidP="00447336">
      <w:pPr>
        <w:pStyle w:val="ListParagraph"/>
        <w:numPr>
          <w:ilvl w:val="0"/>
          <w:numId w:val="25"/>
        </w:numPr>
        <w:tabs>
          <w:tab w:val="left" w:pos="567"/>
        </w:tabs>
        <w:spacing w:after="0" w:line="360" w:lineRule="auto"/>
        <w:jc w:val="both"/>
        <w:rPr>
          <w:rFonts w:ascii="Arial" w:eastAsia="Times New Roman" w:hAnsi="Arial" w:cs="Arial"/>
          <w:b/>
        </w:rPr>
      </w:pPr>
      <w:r w:rsidRPr="00395C1C">
        <w:rPr>
          <w:rFonts w:ascii="Arial" w:eastAsia="Times New Roman" w:hAnsi="Arial" w:cs="Arial"/>
        </w:rPr>
        <w:t>Dipipet sebanyak  5 ml biakan kedalam tabung kosong, kemudian ditambahkan 5 tetes larutan Metil Merah dan dikocok. Warna merah pada biakan menunjukkan reaksi MR-</w:t>
      </w:r>
      <w:r w:rsidRPr="00395C1C">
        <w:rPr>
          <w:rFonts w:ascii="Arial" w:eastAsia="Times New Roman" w:hAnsi="Arial" w:cs="Arial"/>
        </w:rPr>
        <w:lastRenderedPageBreak/>
        <w:t>VP positip. Apabila terbentuk warna kuning maka reaksi negatip.</w:t>
      </w:r>
    </w:p>
    <w:p w:rsidR="00447336" w:rsidRPr="00395C1C" w:rsidRDefault="00447336" w:rsidP="00447336">
      <w:pPr>
        <w:pStyle w:val="ListParagraph"/>
        <w:numPr>
          <w:ilvl w:val="0"/>
          <w:numId w:val="23"/>
        </w:numPr>
        <w:tabs>
          <w:tab w:val="left" w:pos="567"/>
        </w:tabs>
        <w:spacing w:after="0" w:line="360" w:lineRule="auto"/>
        <w:jc w:val="both"/>
        <w:rPr>
          <w:rFonts w:ascii="Arial" w:eastAsia="Times New Roman" w:hAnsi="Arial" w:cs="Arial"/>
          <w:b/>
        </w:rPr>
      </w:pPr>
      <w:r w:rsidRPr="00395C1C">
        <w:rPr>
          <w:rFonts w:ascii="Arial" w:eastAsia="Times New Roman" w:hAnsi="Arial" w:cs="Arial"/>
        </w:rPr>
        <w:t>Ujo Voges – Proskauer</w:t>
      </w:r>
    </w:p>
    <w:p w:rsidR="00447336" w:rsidRPr="00395C1C" w:rsidRDefault="00447336" w:rsidP="00447336">
      <w:pPr>
        <w:pStyle w:val="ListParagraph"/>
        <w:numPr>
          <w:ilvl w:val="0"/>
          <w:numId w:val="26"/>
        </w:numPr>
        <w:tabs>
          <w:tab w:val="left" w:pos="567"/>
        </w:tabs>
        <w:spacing w:after="0" w:line="360" w:lineRule="auto"/>
        <w:jc w:val="both"/>
        <w:rPr>
          <w:rFonts w:ascii="Arial" w:eastAsia="Times New Roman" w:hAnsi="Arial" w:cs="Arial"/>
          <w:b/>
        </w:rPr>
      </w:pPr>
      <w:r w:rsidRPr="00395C1C">
        <w:rPr>
          <w:rFonts w:ascii="Arial" w:eastAsia="Times New Roman" w:hAnsi="Arial" w:cs="Arial"/>
        </w:rPr>
        <w:t>Satu ose biakan murni NA miring diinokulasi pada media MR-VP medium, kemudian diinkubasi pada suhu 37</w:t>
      </w:r>
      <w:r w:rsidRPr="00395C1C">
        <w:rPr>
          <w:rFonts w:ascii="Arial" w:eastAsia="Times New Roman" w:hAnsi="Arial" w:cs="Arial"/>
          <w:vertAlign w:val="superscript"/>
        </w:rPr>
        <w:t>0</w:t>
      </w:r>
      <w:r w:rsidRPr="00395C1C">
        <w:rPr>
          <w:rFonts w:ascii="Arial" w:eastAsia="Times New Roman" w:hAnsi="Arial" w:cs="Arial"/>
        </w:rPr>
        <w:t>C selama 24 jam.</w:t>
      </w:r>
    </w:p>
    <w:p w:rsidR="00447336" w:rsidRPr="00395C1C" w:rsidRDefault="00447336" w:rsidP="00447336">
      <w:pPr>
        <w:pStyle w:val="ListParagraph"/>
        <w:numPr>
          <w:ilvl w:val="0"/>
          <w:numId w:val="26"/>
        </w:numPr>
        <w:tabs>
          <w:tab w:val="left" w:pos="567"/>
        </w:tabs>
        <w:spacing w:after="0" w:line="360" w:lineRule="auto"/>
        <w:jc w:val="both"/>
        <w:rPr>
          <w:rFonts w:ascii="Arial" w:eastAsia="Times New Roman" w:hAnsi="Arial" w:cs="Arial"/>
          <w:b/>
        </w:rPr>
      </w:pPr>
      <w:r w:rsidRPr="00395C1C">
        <w:rPr>
          <w:rFonts w:ascii="Arial" w:eastAsia="Times New Roman" w:hAnsi="Arial" w:cs="Arial"/>
        </w:rPr>
        <w:t>Setelah diinkubasi dipipet 1 ml biakan kedalam tabung reaksi kosong kemudian ditambahkan 0.6 ml larutan alfa naphtol dan 0,2 ml larutan kalium hidroksida 40%, kocok.</w:t>
      </w:r>
    </w:p>
    <w:p w:rsidR="00447336" w:rsidRPr="00395C1C" w:rsidRDefault="00447336" w:rsidP="00447336">
      <w:pPr>
        <w:pStyle w:val="ListParagraph"/>
        <w:numPr>
          <w:ilvl w:val="0"/>
          <w:numId w:val="26"/>
        </w:numPr>
        <w:tabs>
          <w:tab w:val="left" w:pos="567"/>
        </w:tabs>
        <w:spacing w:after="0" w:line="360" w:lineRule="auto"/>
        <w:jc w:val="both"/>
        <w:rPr>
          <w:rFonts w:ascii="Arial" w:eastAsia="Times New Roman" w:hAnsi="Arial" w:cs="Arial"/>
          <w:b/>
        </w:rPr>
      </w:pPr>
      <w:r w:rsidRPr="00395C1C">
        <w:rPr>
          <w:rFonts w:ascii="Arial" w:eastAsia="Times New Roman" w:hAnsi="Arial" w:cs="Arial"/>
        </w:rPr>
        <w:t>Amati perubahan warna yang terjadi. Jika warna menjadi merah muda hingga merah menyala menunjukkan reaksi positip, jika tidak merah reaksi negatip.</w:t>
      </w:r>
    </w:p>
    <w:p w:rsidR="00447336" w:rsidRPr="00395C1C" w:rsidRDefault="00447336" w:rsidP="00447336">
      <w:pPr>
        <w:pStyle w:val="ListParagraph"/>
        <w:numPr>
          <w:ilvl w:val="0"/>
          <w:numId w:val="23"/>
        </w:numPr>
        <w:tabs>
          <w:tab w:val="left" w:pos="567"/>
        </w:tabs>
        <w:spacing w:after="0" w:line="360" w:lineRule="auto"/>
        <w:jc w:val="both"/>
        <w:rPr>
          <w:rFonts w:ascii="Arial" w:eastAsia="Times New Roman" w:hAnsi="Arial" w:cs="Arial"/>
          <w:b/>
        </w:rPr>
      </w:pPr>
      <w:r w:rsidRPr="00395C1C">
        <w:rPr>
          <w:rFonts w:ascii="Arial" w:eastAsia="Times New Roman" w:hAnsi="Arial" w:cs="Arial"/>
        </w:rPr>
        <w:t>Uji sitrat</w:t>
      </w:r>
    </w:p>
    <w:p w:rsidR="00447336" w:rsidRPr="00395C1C" w:rsidRDefault="00447336" w:rsidP="00447336">
      <w:pPr>
        <w:pStyle w:val="ListParagraph"/>
        <w:numPr>
          <w:ilvl w:val="0"/>
          <w:numId w:val="27"/>
        </w:numPr>
        <w:tabs>
          <w:tab w:val="left" w:pos="567"/>
        </w:tabs>
        <w:spacing w:after="0" w:line="360" w:lineRule="auto"/>
        <w:jc w:val="both"/>
        <w:rPr>
          <w:rFonts w:ascii="Arial" w:eastAsia="Times New Roman" w:hAnsi="Arial" w:cs="Arial"/>
          <w:b/>
        </w:rPr>
      </w:pPr>
      <w:r w:rsidRPr="00395C1C">
        <w:rPr>
          <w:rFonts w:ascii="Arial" w:eastAsia="Times New Roman" w:hAnsi="Arial" w:cs="Arial"/>
        </w:rPr>
        <w:t>Satu ose biakan murni dari NA miring diinokulasi pada media Simons citrate Agar, kemudian diinkubasi pada suhu 37</w:t>
      </w:r>
      <w:r w:rsidRPr="00395C1C">
        <w:rPr>
          <w:rFonts w:ascii="Arial" w:eastAsia="Times New Roman" w:hAnsi="Arial" w:cs="Arial"/>
          <w:vertAlign w:val="superscript"/>
        </w:rPr>
        <w:t>0</w:t>
      </w:r>
      <w:r w:rsidRPr="00395C1C">
        <w:rPr>
          <w:rFonts w:ascii="Arial" w:eastAsia="Times New Roman" w:hAnsi="Arial" w:cs="Arial"/>
        </w:rPr>
        <w:t>C selama 24 jam.</w:t>
      </w:r>
    </w:p>
    <w:p w:rsidR="00447336" w:rsidRPr="00395C1C" w:rsidRDefault="00447336" w:rsidP="00447336">
      <w:pPr>
        <w:pStyle w:val="ListParagraph"/>
        <w:numPr>
          <w:ilvl w:val="0"/>
          <w:numId w:val="27"/>
        </w:numPr>
        <w:tabs>
          <w:tab w:val="left" w:pos="567"/>
        </w:tabs>
        <w:spacing w:after="0" w:line="360" w:lineRule="auto"/>
        <w:jc w:val="both"/>
        <w:rPr>
          <w:rFonts w:ascii="Arial" w:eastAsia="Times New Roman" w:hAnsi="Arial" w:cs="Arial"/>
          <w:b/>
        </w:rPr>
      </w:pPr>
      <w:r w:rsidRPr="00395C1C">
        <w:rPr>
          <w:rFonts w:ascii="Arial" w:eastAsia="Times New Roman" w:hAnsi="Arial" w:cs="Arial"/>
        </w:rPr>
        <w:t>Diamati perubahan warna biakan yang terjadi. Jika warna biakan tetap hijau menunjukkan reaksi negatip, sedangkan warna biru menunjukkan reaksi positip.</w:t>
      </w:r>
    </w:p>
    <w:p w:rsidR="00447336" w:rsidRPr="00395C1C" w:rsidRDefault="00447336" w:rsidP="00447336">
      <w:pPr>
        <w:spacing w:line="20" w:lineRule="atLeast"/>
        <w:jc w:val="both"/>
        <w:rPr>
          <w:rFonts w:ascii="Arial" w:eastAsia="Times New Roman" w:hAnsi="Arial" w:cs="Arial"/>
          <w:b/>
          <w:lang w:eastAsia="id-ID"/>
        </w:rPr>
      </w:pPr>
    </w:p>
    <w:p w:rsidR="00447336" w:rsidRPr="00395C1C" w:rsidRDefault="00447336" w:rsidP="00447336">
      <w:pPr>
        <w:spacing w:line="20" w:lineRule="atLeast"/>
        <w:jc w:val="both"/>
        <w:rPr>
          <w:rFonts w:ascii="Arial" w:eastAsia="Times New Roman" w:hAnsi="Arial" w:cs="Arial"/>
          <w:b/>
          <w:sz w:val="24"/>
          <w:szCs w:val="24"/>
          <w:lang w:eastAsia="id-ID"/>
        </w:rPr>
      </w:pPr>
    </w:p>
    <w:p w:rsidR="00447336" w:rsidRPr="00395C1C" w:rsidRDefault="00447336" w:rsidP="00447336">
      <w:pPr>
        <w:spacing w:line="20" w:lineRule="atLeast"/>
        <w:jc w:val="both"/>
        <w:rPr>
          <w:rFonts w:ascii="Arial" w:eastAsia="Times New Roman" w:hAnsi="Arial" w:cs="Arial"/>
          <w:b/>
          <w:sz w:val="24"/>
          <w:szCs w:val="24"/>
          <w:lang w:eastAsia="id-ID"/>
        </w:rPr>
      </w:pPr>
    </w:p>
    <w:p w:rsidR="00447336" w:rsidRPr="00395C1C" w:rsidRDefault="00447336" w:rsidP="00447336">
      <w:pPr>
        <w:spacing w:line="20" w:lineRule="atLeast"/>
        <w:jc w:val="both"/>
        <w:rPr>
          <w:rFonts w:ascii="Arial" w:eastAsia="Times New Roman" w:hAnsi="Arial" w:cs="Arial"/>
          <w:b/>
          <w:sz w:val="24"/>
          <w:szCs w:val="24"/>
          <w:lang w:eastAsia="id-ID"/>
        </w:rPr>
      </w:pPr>
    </w:p>
    <w:p w:rsidR="00447336" w:rsidRPr="00395C1C" w:rsidRDefault="00447336" w:rsidP="00447336">
      <w:pPr>
        <w:spacing w:line="20" w:lineRule="atLeast"/>
        <w:jc w:val="both"/>
        <w:rPr>
          <w:rFonts w:ascii="Arial" w:eastAsia="Times New Roman" w:hAnsi="Arial" w:cs="Arial"/>
          <w:b/>
          <w:sz w:val="24"/>
          <w:szCs w:val="24"/>
          <w:lang w:eastAsia="id-ID"/>
        </w:rPr>
      </w:pPr>
    </w:p>
    <w:p w:rsidR="00447336" w:rsidRPr="00395C1C" w:rsidRDefault="00447336" w:rsidP="00447336">
      <w:pPr>
        <w:spacing w:line="20" w:lineRule="atLeast"/>
        <w:jc w:val="both"/>
        <w:rPr>
          <w:rFonts w:ascii="Arial" w:eastAsia="Times New Roman" w:hAnsi="Arial" w:cs="Arial"/>
          <w:b/>
          <w:sz w:val="24"/>
          <w:szCs w:val="24"/>
          <w:lang w:eastAsia="id-ID"/>
        </w:rPr>
      </w:pPr>
    </w:p>
    <w:p w:rsidR="00447336" w:rsidRPr="00395C1C" w:rsidRDefault="00447336" w:rsidP="00447336">
      <w:pPr>
        <w:spacing w:line="20" w:lineRule="atLeast"/>
        <w:jc w:val="both"/>
        <w:rPr>
          <w:rFonts w:ascii="Arial" w:eastAsia="Times New Roman" w:hAnsi="Arial" w:cs="Arial"/>
          <w:b/>
          <w:sz w:val="24"/>
          <w:szCs w:val="24"/>
          <w:lang w:eastAsia="id-ID"/>
        </w:rPr>
      </w:pPr>
    </w:p>
    <w:p w:rsidR="00447336" w:rsidRPr="00395C1C" w:rsidRDefault="00447336" w:rsidP="00447336">
      <w:pPr>
        <w:spacing w:line="20" w:lineRule="atLeast"/>
        <w:jc w:val="both"/>
        <w:rPr>
          <w:rFonts w:ascii="Arial" w:eastAsia="Times New Roman" w:hAnsi="Arial" w:cs="Arial"/>
          <w:b/>
          <w:sz w:val="24"/>
          <w:szCs w:val="24"/>
          <w:lang w:eastAsia="id-ID"/>
        </w:rPr>
      </w:pPr>
    </w:p>
    <w:p w:rsidR="00447336" w:rsidRPr="00395C1C" w:rsidRDefault="00447336" w:rsidP="00447336">
      <w:pPr>
        <w:spacing w:line="20" w:lineRule="atLeast"/>
        <w:jc w:val="both"/>
        <w:rPr>
          <w:rFonts w:ascii="Arial" w:eastAsia="Times New Roman" w:hAnsi="Arial" w:cs="Arial"/>
          <w:b/>
          <w:sz w:val="24"/>
          <w:szCs w:val="24"/>
          <w:lang w:eastAsia="id-ID"/>
        </w:rPr>
      </w:pPr>
    </w:p>
    <w:p w:rsidR="00447336" w:rsidRPr="00395C1C" w:rsidRDefault="00447336" w:rsidP="00447336">
      <w:pPr>
        <w:spacing w:line="20" w:lineRule="atLeast"/>
        <w:jc w:val="both"/>
        <w:rPr>
          <w:rFonts w:ascii="Arial" w:eastAsia="Times New Roman" w:hAnsi="Arial" w:cs="Arial"/>
          <w:b/>
          <w:sz w:val="24"/>
          <w:szCs w:val="24"/>
          <w:lang w:eastAsia="id-ID"/>
        </w:rPr>
      </w:pPr>
    </w:p>
    <w:p w:rsidR="00447336" w:rsidRPr="00395C1C" w:rsidRDefault="00447336" w:rsidP="00447336">
      <w:pPr>
        <w:spacing w:line="20" w:lineRule="atLeast"/>
        <w:jc w:val="both"/>
        <w:rPr>
          <w:rFonts w:ascii="Arial" w:eastAsia="Times New Roman" w:hAnsi="Arial" w:cs="Arial"/>
          <w:b/>
          <w:sz w:val="24"/>
          <w:szCs w:val="24"/>
          <w:lang w:eastAsia="id-ID"/>
        </w:rPr>
      </w:pPr>
    </w:p>
    <w:p w:rsidR="00447336" w:rsidRPr="00395C1C" w:rsidRDefault="00447336" w:rsidP="00447336">
      <w:pPr>
        <w:spacing w:line="20" w:lineRule="atLeast"/>
        <w:jc w:val="both"/>
        <w:rPr>
          <w:rFonts w:ascii="Arial" w:eastAsia="Times New Roman" w:hAnsi="Arial" w:cs="Arial"/>
          <w:b/>
          <w:sz w:val="24"/>
          <w:szCs w:val="24"/>
          <w:lang w:eastAsia="id-ID"/>
        </w:rPr>
      </w:pPr>
    </w:p>
    <w:p w:rsidR="00447336" w:rsidRPr="00395C1C" w:rsidRDefault="00447336" w:rsidP="00447336">
      <w:pPr>
        <w:spacing w:line="20" w:lineRule="atLeast"/>
        <w:jc w:val="both"/>
        <w:rPr>
          <w:rFonts w:ascii="Arial" w:eastAsia="Times New Roman" w:hAnsi="Arial" w:cs="Arial"/>
          <w:b/>
          <w:sz w:val="24"/>
          <w:szCs w:val="24"/>
          <w:lang w:eastAsia="id-ID"/>
        </w:rPr>
      </w:pPr>
    </w:p>
    <w:p w:rsidR="00447336" w:rsidRPr="00395C1C" w:rsidRDefault="00447336" w:rsidP="00447336">
      <w:pPr>
        <w:spacing w:line="20" w:lineRule="atLeast"/>
        <w:jc w:val="both"/>
        <w:rPr>
          <w:rFonts w:ascii="Arial" w:eastAsia="Times New Roman" w:hAnsi="Arial" w:cs="Arial"/>
          <w:b/>
          <w:sz w:val="24"/>
          <w:szCs w:val="24"/>
          <w:lang w:eastAsia="id-ID"/>
        </w:rPr>
      </w:pPr>
    </w:p>
    <w:p w:rsidR="00447336" w:rsidRPr="00395C1C" w:rsidRDefault="00447336" w:rsidP="00447336">
      <w:pPr>
        <w:spacing w:line="20" w:lineRule="atLeast"/>
        <w:ind w:left="0" w:firstLine="0"/>
        <w:jc w:val="both"/>
        <w:rPr>
          <w:rFonts w:ascii="Arial" w:eastAsia="Times New Roman" w:hAnsi="Arial" w:cs="Arial"/>
          <w:b/>
          <w:sz w:val="24"/>
          <w:szCs w:val="24"/>
          <w:lang w:eastAsia="id-ID"/>
        </w:rPr>
      </w:pPr>
    </w:p>
    <w:p w:rsidR="00447336" w:rsidRPr="00395C1C" w:rsidRDefault="00447336" w:rsidP="00447336">
      <w:pPr>
        <w:pStyle w:val="Default"/>
        <w:spacing w:line="360" w:lineRule="auto"/>
        <w:jc w:val="both"/>
        <w:rPr>
          <w:rFonts w:ascii="Arial" w:hAnsi="Arial" w:cs="Arial"/>
          <w:sz w:val="22"/>
          <w:szCs w:val="22"/>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A247F9">
      <w:pPr>
        <w:spacing w:line="276" w:lineRule="auto"/>
        <w:ind w:left="0" w:firstLine="0"/>
        <w:jc w:val="center"/>
        <w:rPr>
          <w:rFonts w:ascii="Arial" w:hAnsi="Arial" w:cs="Arial"/>
          <w:b/>
          <w:sz w:val="28"/>
          <w:szCs w:val="28"/>
        </w:rPr>
      </w:pPr>
    </w:p>
    <w:p w:rsidR="00447336" w:rsidRPr="00395C1C" w:rsidRDefault="00447336" w:rsidP="00447336">
      <w:pPr>
        <w:autoSpaceDE w:val="0"/>
        <w:autoSpaceDN w:val="0"/>
        <w:adjustRightInd w:val="0"/>
        <w:ind w:left="0"/>
        <w:jc w:val="center"/>
        <w:rPr>
          <w:rFonts w:ascii="Arial" w:hAnsi="Arial" w:cs="Arial"/>
          <w:b/>
          <w:bCs/>
          <w:sz w:val="24"/>
        </w:rPr>
      </w:pPr>
      <w:r w:rsidRPr="00395C1C">
        <w:rPr>
          <w:rFonts w:ascii="Arial" w:hAnsi="Arial" w:cs="Arial"/>
          <w:b/>
          <w:bCs/>
          <w:sz w:val="24"/>
        </w:rPr>
        <w:lastRenderedPageBreak/>
        <w:t>BAB IV</w:t>
      </w:r>
    </w:p>
    <w:p w:rsidR="00447336" w:rsidRPr="00395C1C" w:rsidRDefault="00447336" w:rsidP="00447336">
      <w:pPr>
        <w:autoSpaceDE w:val="0"/>
        <w:autoSpaceDN w:val="0"/>
        <w:adjustRightInd w:val="0"/>
        <w:ind w:left="0"/>
        <w:jc w:val="center"/>
        <w:rPr>
          <w:rFonts w:ascii="Arial" w:hAnsi="Arial" w:cs="Arial"/>
          <w:b/>
          <w:bCs/>
          <w:sz w:val="24"/>
        </w:rPr>
      </w:pPr>
      <w:r w:rsidRPr="00395C1C">
        <w:rPr>
          <w:rFonts w:ascii="Arial" w:hAnsi="Arial" w:cs="Arial"/>
          <w:b/>
          <w:bCs/>
          <w:sz w:val="24"/>
        </w:rPr>
        <w:t>HASIL DAN PEMBAHASAN</w:t>
      </w:r>
    </w:p>
    <w:p w:rsidR="00447336" w:rsidRPr="00395C1C" w:rsidRDefault="00447336" w:rsidP="00890C80">
      <w:pPr>
        <w:autoSpaceDE w:val="0"/>
        <w:autoSpaceDN w:val="0"/>
        <w:adjustRightInd w:val="0"/>
        <w:ind w:left="0" w:firstLine="0"/>
        <w:rPr>
          <w:rFonts w:ascii="Arial" w:hAnsi="Arial" w:cs="Arial"/>
          <w:b/>
          <w:bCs/>
          <w:iCs/>
          <w:sz w:val="24"/>
          <w:szCs w:val="24"/>
        </w:rPr>
      </w:pPr>
      <w:r w:rsidRPr="00395C1C">
        <w:rPr>
          <w:rFonts w:ascii="Arial" w:hAnsi="Arial" w:cs="Arial"/>
          <w:b/>
          <w:bCs/>
          <w:iCs/>
          <w:sz w:val="24"/>
          <w:szCs w:val="24"/>
        </w:rPr>
        <w:t>4.1 Hasil Penelitian</w:t>
      </w:r>
    </w:p>
    <w:p w:rsidR="00447336" w:rsidRPr="00395C1C" w:rsidRDefault="00447336" w:rsidP="00890C80">
      <w:pPr>
        <w:autoSpaceDE w:val="0"/>
        <w:autoSpaceDN w:val="0"/>
        <w:adjustRightInd w:val="0"/>
        <w:ind w:left="0" w:firstLine="0"/>
        <w:rPr>
          <w:rFonts w:ascii="Arial" w:hAnsi="Arial" w:cs="Arial"/>
        </w:rPr>
      </w:pPr>
      <w:r w:rsidRPr="00395C1C">
        <w:rPr>
          <w:rFonts w:ascii="Arial" w:hAnsi="Arial" w:cs="Arial"/>
        </w:rPr>
        <w:t>Dari hasil penelitian yang dilakukan di Jalan Taruma Kecamatan Medan Petisah pada bulan Juni  2018, diperoleh sampel air minum isi ulang dari 2 Depot Air Minum pada tabel di bawah ini.</w:t>
      </w:r>
    </w:p>
    <w:p w:rsidR="00E779D1" w:rsidRPr="00395C1C" w:rsidRDefault="00E779D1" w:rsidP="00890C80">
      <w:pPr>
        <w:autoSpaceDE w:val="0"/>
        <w:autoSpaceDN w:val="0"/>
        <w:adjustRightInd w:val="0"/>
        <w:ind w:left="0" w:firstLine="0"/>
        <w:rPr>
          <w:rFonts w:ascii="Arial" w:hAnsi="Arial" w:cs="Arial"/>
        </w:rPr>
      </w:pPr>
      <w:r w:rsidRPr="00395C1C">
        <w:rPr>
          <w:rFonts w:ascii="Arial" w:hAnsi="Arial" w:cs="Arial"/>
          <w:b/>
          <w:bCs/>
        </w:rPr>
        <w:t xml:space="preserve">Tabel 1. </w:t>
      </w:r>
      <w:r w:rsidRPr="00395C1C">
        <w:rPr>
          <w:rFonts w:ascii="Arial" w:hAnsi="Arial" w:cs="Arial"/>
        </w:rPr>
        <w:t>Hasil Uji Penduga Menggunakan Medium LB Pada Sampel AMIU</w:t>
      </w:r>
    </w:p>
    <w:tbl>
      <w:tblPr>
        <w:tblpPr w:leftFromText="180" w:rightFromText="180" w:vertAnchor="text" w:horzAnchor="margin" w:tblpY="66"/>
        <w:tblW w:w="8799"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2"/>
        <w:gridCol w:w="469"/>
        <w:gridCol w:w="469"/>
        <w:gridCol w:w="539"/>
        <w:gridCol w:w="486"/>
        <w:gridCol w:w="469"/>
        <w:gridCol w:w="462"/>
        <w:gridCol w:w="425"/>
        <w:gridCol w:w="426"/>
        <w:gridCol w:w="425"/>
        <w:gridCol w:w="2737"/>
      </w:tblGrid>
      <w:tr w:rsidR="00E779D1" w:rsidRPr="00395C1C" w:rsidTr="00211799">
        <w:trPr>
          <w:trHeight w:val="698"/>
        </w:trPr>
        <w:tc>
          <w:tcPr>
            <w:tcW w:w="1892" w:type="dxa"/>
            <w:vMerge w:val="restart"/>
            <w:tcBorders>
              <w:left w:val="nil"/>
              <w:right w:val="nil"/>
            </w:tcBorders>
          </w:tcPr>
          <w:p w:rsidR="00E779D1" w:rsidRPr="00395C1C" w:rsidRDefault="00E779D1" w:rsidP="00E779D1">
            <w:pPr>
              <w:autoSpaceDE w:val="0"/>
              <w:autoSpaceDN w:val="0"/>
              <w:adjustRightInd w:val="0"/>
              <w:ind w:left="0" w:firstLine="0"/>
              <w:rPr>
                <w:rFonts w:ascii="Arial" w:hAnsi="Arial" w:cs="Arial"/>
                <w:b/>
                <w:bCs/>
              </w:rPr>
            </w:pPr>
          </w:p>
          <w:p w:rsidR="00E779D1" w:rsidRPr="00395C1C" w:rsidRDefault="00E779D1" w:rsidP="00E779D1">
            <w:pPr>
              <w:autoSpaceDE w:val="0"/>
              <w:autoSpaceDN w:val="0"/>
              <w:adjustRightInd w:val="0"/>
              <w:ind w:left="0" w:firstLine="0"/>
              <w:rPr>
                <w:rFonts w:ascii="Arial" w:hAnsi="Arial" w:cs="Arial"/>
                <w:bCs/>
              </w:rPr>
            </w:pPr>
            <w:r w:rsidRPr="00395C1C">
              <w:rPr>
                <w:rFonts w:ascii="Arial" w:hAnsi="Arial" w:cs="Arial"/>
                <w:bCs/>
              </w:rPr>
              <w:t>Sampel</w:t>
            </w:r>
          </w:p>
        </w:tc>
        <w:tc>
          <w:tcPr>
            <w:tcW w:w="1477" w:type="dxa"/>
            <w:gridSpan w:val="3"/>
            <w:tcBorders>
              <w:left w:val="nil"/>
              <w:bottom w:val="single" w:sz="4" w:space="0" w:color="auto"/>
              <w:right w:val="nil"/>
            </w:tcBorders>
          </w:tcPr>
          <w:p w:rsidR="00211799" w:rsidRPr="00395C1C" w:rsidRDefault="00211799" w:rsidP="00211799">
            <w:pPr>
              <w:autoSpaceDE w:val="0"/>
              <w:autoSpaceDN w:val="0"/>
              <w:adjustRightInd w:val="0"/>
              <w:spacing w:line="240" w:lineRule="auto"/>
              <w:ind w:left="0" w:firstLine="0"/>
              <w:rPr>
                <w:rFonts w:ascii="Arial" w:hAnsi="Arial" w:cs="Arial"/>
                <w:bCs/>
              </w:rPr>
            </w:pPr>
          </w:p>
          <w:p w:rsidR="00E779D1" w:rsidRPr="00395C1C" w:rsidRDefault="00E779D1" w:rsidP="00211799">
            <w:pPr>
              <w:autoSpaceDE w:val="0"/>
              <w:autoSpaceDN w:val="0"/>
              <w:adjustRightInd w:val="0"/>
              <w:spacing w:line="240" w:lineRule="auto"/>
              <w:ind w:left="0" w:firstLine="0"/>
              <w:rPr>
                <w:rFonts w:ascii="Arial" w:hAnsi="Arial" w:cs="Arial"/>
                <w:bCs/>
              </w:rPr>
            </w:pPr>
            <w:r w:rsidRPr="00395C1C">
              <w:rPr>
                <w:rFonts w:ascii="Arial" w:hAnsi="Arial" w:cs="Arial"/>
                <w:bCs/>
              </w:rPr>
              <w:t>LB 10 ml</w:t>
            </w:r>
          </w:p>
        </w:tc>
        <w:tc>
          <w:tcPr>
            <w:tcW w:w="1417" w:type="dxa"/>
            <w:gridSpan w:val="3"/>
            <w:tcBorders>
              <w:left w:val="nil"/>
              <w:bottom w:val="single" w:sz="4" w:space="0" w:color="auto"/>
              <w:right w:val="nil"/>
            </w:tcBorders>
          </w:tcPr>
          <w:p w:rsidR="00211799" w:rsidRPr="00395C1C" w:rsidRDefault="00211799" w:rsidP="00211799">
            <w:pPr>
              <w:autoSpaceDE w:val="0"/>
              <w:autoSpaceDN w:val="0"/>
              <w:adjustRightInd w:val="0"/>
              <w:spacing w:line="240" w:lineRule="auto"/>
              <w:ind w:left="0" w:firstLine="0"/>
              <w:rPr>
                <w:rFonts w:ascii="Arial" w:hAnsi="Arial" w:cs="Arial"/>
                <w:bCs/>
              </w:rPr>
            </w:pPr>
          </w:p>
          <w:p w:rsidR="00E779D1" w:rsidRPr="00395C1C" w:rsidRDefault="00E779D1" w:rsidP="00211799">
            <w:pPr>
              <w:autoSpaceDE w:val="0"/>
              <w:autoSpaceDN w:val="0"/>
              <w:adjustRightInd w:val="0"/>
              <w:spacing w:line="240" w:lineRule="auto"/>
              <w:ind w:left="0" w:firstLine="0"/>
              <w:rPr>
                <w:rFonts w:ascii="Arial" w:hAnsi="Arial" w:cs="Arial"/>
                <w:bCs/>
              </w:rPr>
            </w:pPr>
            <w:r w:rsidRPr="00395C1C">
              <w:rPr>
                <w:rFonts w:ascii="Arial" w:hAnsi="Arial" w:cs="Arial"/>
                <w:bCs/>
              </w:rPr>
              <w:t>LB 1 ml</w:t>
            </w:r>
          </w:p>
        </w:tc>
        <w:tc>
          <w:tcPr>
            <w:tcW w:w="1276" w:type="dxa"/>
            <w:gridSpan w:val="3"/>
            <w:tcBorders>
              <w:left w:val="nil"/>
              <w:bottom w:val="single" w:sz="4" w:space="0" w:color="auto"/>
              <w:right w:val="nil"/>
            </w:tcBorders>
          </w:tcPr>
          <w:p w:rsidR="00211799" w:rsidRPr="00395C1C" w:rsidRDefault="00211799" w:rsidP="00211799">
            <w:pPr>
              <w:autoSpaceDE w:val="0"/>
              <w:autoSpaceDN w:val="0"/>
              <w:adjustRightInd w:val="0"/>
              <w:spacing w:line="240" w:lineRule="auto"/>
              <w:ind w:left="0" w:firstLine="0"/>
              <w:rPr>
                <w:rFonts w:ascii="Arial" w:hAnsi="Arial" w:cs="Arial"/>
                <w:bCs/>
              </w:rPr>
            </w:pPr>
          </w:p>
          <w:p w:rsidR="00E779D1" w:rsidRPr="00395C1C" w:rsidRDefault="00E779D1" w:rsidP="00211799">
            <w:pPr>
              <w:autoSpaceDE w:val="0"/>
              <w:autoSpaceDN w:val="0"/>
              <w:adjustRightInd w:val="0"/>
              <w:spacing w:line="240" w:lineRule="auto"/>
              <w:ind w:left="0" w:firstLine="0"/>
              <w:rPr>
                <w:rFonts w:ascii="Arial" w:hAnsi="Arial" w:cs="Arial"/>
                <w:bCs/>
              </w:rPr>
            </w:pPr>
            <w:r w:rsidRPr="00395C1C">
              <w:rPr>
                <w:rFonts w:ascii="Arial" w:hAnsi="Arial" w:cs="Arial"/>
                <w:bCs/>
              </w:rPr>
              <w:t>LB 0,1 ml</w:t>
            </w:r>
          </w:p>
        </w:tc>
        <w:tc>
          <w:tcPr>
            <w:tcW w:w="2737" w:type="dxa"/>
            <w:tcBorders>
              <w:left w:val="nil"/>
              <w:bottom w:val="single" w:sz="4" w:space="0" w:color="auto"/>
              <w:right w:val="nil"/>
            </w:tcBorders>
          </w:tcPr>
          <w:p w:rsidR="00211799" w:rsidRPr="00395C1C" w:rsidRDefault="00211799" w:rsidP="00211799">
            <w:pPr>
              <w:autoSpaceDE w:val="0"/>
              <w:autoSpaceDN w:val="0"/>
              <w:adjustRightInd w:val="0"/>
              <w:spacing w:line="240" w:lineRule="auto"/>
              <w:ind w:left="0" w:firstLine="0"/>
              <w:rPr>
                <w:rFonts w:ascii="Arial" w:hAnsi="Arial" w:cs="Arial"/>
                <w:bCs/>
              </w:rPr>
            </w:pPr>
          </w:p>
          <w:p w:rsidR="00E779D1" w:rsidRPr="00395C1C" w:rsidRDefault="007E638C" w:rsidP="00211799">
            <w:pPr>
              <w:autoSpaceDE w:val="0"/>
              <w:autoSpaceDN w:val="0"/>
              <w:adjustRightInd w:val="0"/>
              <w:spacing w:line="240" w:lineRule="auto"/>
              <w:ind w:left="0" w:firstLine="0"/>
              <w:rPr>
                <w:rFonts w:ascii="Arial" w:hAnsi="Arial" w:cs="Arial"/>
                <w:bCs/>
              </w:rPr>
            </w:pPr>
            <w:r w:rsidRPr="00395C1C">
              <w:rPr>
                <w:rFonts w:ascii="Arial" w:hAnsi="Arial" w:cs="Arial"/>
                <w:bCs/>
              </w:rPr>
              <w:t>Pembaca Kombinasi</w:t>
            </w:r>
          </w:p>
        </w:tc>
      </w:tr>
      <w:tr w:rsidR="00E779D1" w:rsidRPr="00395C1C" w:rsidTr="007E638C">
        <w:trPr>
          <w:trHeight w:val="606"/>
        </w:trPr>
        <w:tc>
          <w:tcPr>
            <w:tcW w:w="1892" w:type="dxa"/>
            <w:vMerge/>
            <w:tcBorders>
              <w:left w:val="nil"/>
              <w:right w:val="nil"/>
            </w:tcBorders>
          </w:tcPr>
          <w:p w:rsidR="00E779D1" w:rsidRPr="00395C1C" w:rsidRDefault="00E779D1" w:rsidP="00E779D1">
            <w:pPr>
              <w:autoSpaceDE w:val="0"/>
              <w:autoSpaceDN w:val="0"/>
              <w:adjustRightInd w:val="0"/>
              <w:ind w:left="0" w:firstLine="0"/>
              <w:rPr>
                <w:rFonts w:ascii="Arial" w:hAnsi="Arial" w:cs="Arial"/>
                <w:b/>
                <w:bCs/>
              </w:rPr>
            </w:pPr>
          </w:p>
        </w:tc>
        <w:tc>
          <w:tcPr>
            <w:tcW w:w="469" w:type="dxa"/>
            <w:tcBorders>
              <w:left w:val="nil"/>
              <w:bottom w:val="single" w:sz="4" w:space="0" w:color="auto"/>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E779D1" w:rsidP="007E638C">
            <w:pPr>
              <w:autoSpaceDE w:val="0"/>
              <w:autoSpaceDN w:val="0"/>
              <w:adjustRightInd w:val="0"/>
              <w:spacing w:line="240" w:lineRule="auto"/>
              <w:ind w:left="0" w:firstLine="0"/>
              <w:rPr>
                <w:rFonts w:ascii="Arial" w:hAnsi="Arial" w:cs="Arial"/>
                <w:bCs/>
              </w:rPr>
            </w:pPr>
            <w:r w:rsidRPr="00395C1C">
              <w:rPr>
                <w:rFonts w:ascii="Arial" w:hAnsi="Arial" w:cs="Arial"/>
                <w:bCs/>
              </w:rPr>
              <w:t>1</w:t>
            </w:r>
          </w:p>
        </w:tc>
        <w:tc>
          <w:tcPr>
            <w:tcW w:w="469" w:type="dxa"/>
            <w:tcBorders>
              <w:left w:val="nil"/>
              <w:bottom w:val="single" w:sz="4" w:space="0" w:color="auto"/>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E779D1" w:rsidP="007E638C">
            <w:pPr>
              <w:autoSpaceDE w:val="0"/>
              <w:autoSpaceDN w:val="0"/>
              <w:adjustRightInd w:val="0"/>
              <w:spacing w:line="240" w:lineRule="auto"/>
              <w:ind w:left="0" w:firstLine="0"/>
              <w:rPr>
                <w:rFonts w:ascii="Arial" w:hAnsi="Arial" w:cs="Arial"/>
                <w:bCs/>
              </w:rPr>
            </w:pPr>
            <w:r w:rsidRPr="00395C1C">
              <w:rPr>
                <w:rFonts w:ascii="Arial" w:hAnsi="Arial" w:cs="Arial"/>
                <w:bCs/>
              </w:rPr>
              <w:t>2</w:t>
            </w:r>
          </w:p>
        </w:tc>
        <w:tc>
          <w:tcPr>
            <w:tcW w:w="539" w:type="dxa"/>
            <w:tcBorders>
              <w:left w:val="nil"/>
              <w:bottom w:val="single" w:sz="4" w:space="0" w:color="auto"/>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E779D1" w:rsidP="007E638C">
            <w:pPr>
              <w:autoSpaceDE w:val="0"/>
              <w:autoSpaceDN w:val="0"/>
              <w:adjustRightInd w:val="0"/>
              <w:spacing w:line="240" w:lineRule="auto"/>
              <w:ind w:left="0" w:firstLine="0"/>
              <w:rPr>
                <w:rFonts w:ascii="Arial" w:hAnsi="Arial" w:cs="Arial"/>
                <w:bCs/>
              </w:rPr>
            </w:pPr>
            <w:r w:rsidRPr="00395C1C">
              <w:rPr>
                <w:rFonts w:ascii="Arial" w:hAnsi="Arial" w:cs="Arial"/>
                <w:bCs/>
              </w:rPr>
              <w:t>3</w:t>
            </w:r>
          </w:p>
        </w:tc>
        <w:tc>
          <w:tcPr>
            <w:tcW w:w="486" w:type="dxa"/>
            <w:tcBorders>
              <w:left w:val="nil"/>
              <w:bottom w:val="single" w:sz="4" w:space="0" w:color="auto"/>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E779D1" w:rsidP="007E638C">
            <w:pPr>
              <w:autoSpaceDE w:val="0"/>
              <w:autoSpaceDN w:val="0"/>
              <w:adjustRightInd w:val="0"/>
              <w:spacing w:line="240" w:lineRule="auto"/>
              <w:ind w:left="0" w:firstLine="0"/>
              <w:rPr>
                <w:rFonts w:ascii="Arial" w:hAnsi="Arial" w:cs="Arial"/>
                <w:bCs/>
              </w:rPr>
            </w:pPr>
            <w:r w:rsidRPr="00395C1C">
              <w:rPr>
                <w:rFonts w:ascii="Arial" w:hAnsi="Arial" w:cs="Arial"/>
                <w:bCs/>
              </w:rPr>
              <w:t>1</w:t>
            </w:r>
          </w:p>
        </w:tc>
        <w:tc>
          <w:tcPr>
            <w:tcW w:w="469" w:type="dxa"/>
            <w:tcBorders>
              <w:left w:val="nil"/>
              <w:bottom w:val="single" w:sz="4" w:space="0" w:color="auto"/>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E779D1" w:rsidP="007E638C">
            <w:pPr>
              <w:autoSpaceDE w:val="0"/>
              <w:autoSpaceDN w:val="0"/>
              <w:adjustRightInd w:val="0"/>
              <w:spacing w:line="240" w:lineRule="auto"/>
              <w:ind w:left="0" w:firstLine="0"/>
              <w:rPr>
                <w:rFonts w:ascii="Arial" w:hAnsi="Arial" w:cs="Arial"/>
                <w:bCs/>
              </w:rPr>
            </w:pPr>
            <w:r w:rsidRPr="00395C1C">
              <w:rPr>
                <w:rFonts w:ascii="Arial" w:hAnsi="Arial" w:cs="Arial"/>
                <w:bCs/>
              </w:rPr>
              <w:t>2</w:t>
            </w:r>
          </w:p>
        </w:tc>
        <w:tc>
          <w:tcPr>
            <w:tcW w:w="462" w:type="dxa"/>
            <w:tcBorders>
              <w:left w:val="nil"/>
              <w:bottom w:val="single" w:sz="4" w:space="0" w:color="auto"/>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E779D1" w:rsidP="007E638C">
            <w:pPr>
              <w:autoSpaceDE w:val="0"/>
              <w:autoSpaceDN w:val="0"/>
              <w:adjustRightInd w:val="0"/>
              <w:spacing w:line="240" w:lineRule="auto"/>
              <w:ind w:left="0" w:firstLine="0"/>
              <w:rPr>
                <w:rFonts w:ascii="Arial" w:hAnsi="Arial" w:cs="Arial"/>
                <w:bCs/>
              </w:rPr>
            </w:pPr>
            <w:r w:rsidRPr="00395C1C">
              <w:rPr>
                <w:rFonts w:ascii="Arial" w:hAnsi="Arial" w:cs="Arial"/>
                <w:bCs/>
              </w:rPr>
              <w:t>3</w:t>
            </w:r>
          </w:p>
        </w:tc>
        <w:tc>
          <w:tcPr>
            <w:tcW w:w="425" w:type="dxa"/>
            <w:tcBorders>
              <w:left w:val="nil"/>
              <w:bottom w:val="single" w:sz="4" w:space="0" w:color="auto"/>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E779D1" w:rsidP="007E638C">
            <w:pPr>
              <w:autoSpaceDE w:val="0"/>
              <w:autoSpaceDN w:val="0"/>
              <w:adjustRightInd w:val="0"/>
              <w:spacing w:line="240" w:lineRule="auto"/>
              <w:ind w:left="0" w:firstLine="0"/>
              <w:rPr>
                <w:rFonts w:ascii="Arial" w:hAnsi="Arial" w:cs="Arial"/>
                <w:bCs/>
              </w:rPr>
            </w:pPr>
            <w:r w:rsidRPr="00395C1C">
              <w:rPr>
                <w:rFonts w:ascii="Arial" w:hAnsi="Arial" w:cs="Arial"/>
                <w:bCs/>
              </w:rPr>
              <w:t>1</w:t>
            </w:r>
          </w:p>
        </w:tc>
        <w:tc>
          <w:tcPr>
            <w:tcW w:w="426" w:type="dxa"/>
            <w:tcBorders>
              <w:left w:val="nil"/>
              <w:bottom w:val="single" w:sz="4" w:space="0" w:color="auto"/>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E779D1" w:rsidP="007E638C">
            <w:pPr>
              <w:autoSpaceDE w:val="0"/>
              <w:autoSpaceDN w:val="0"/>
              <w:adjustRightInd w:val="0"/>
              <w:spacing w:line="240" w:lineRule="auto"/>
              <w:ind w:left="0" w:firstLine="0"/>
              <w:rPr>
                <w:rFonts w:ascii="Arial" w:hAnsi="Arial" w:cs="Arial"/>
                <w:bCs/>
              </w:rPr>
            </w:pPr>
            <w:r w:rsidRPr="00395C1C">
              <w:rPr>
                <w:rFonts w:ascii="Arial" w:hAnsi="Arial" w:cs="Arial"/>
                <w:bCs/>
              </w:rPr>
              <w:t>2</w:t>
            </w:r>
          </w:p>
        </w:tc>
        <w:tc>
          <w:tcPr>
            <w:tcW w:w="425" w:type="dxa"/>
            <w:tcBorders>
              <w:left w:val="nil"/>
              <w:bottom w:val="single" w:sz="4" w:space="0" w:color="auto"/>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E779D1" w:rsidP="007E638C">
            <w:pPr>
              <w:autoSpaceDE w:val="0"/>
              <w:autoSpaceDN w:val="0"/>
              <w:adjustRightInd w:val="0"/>
              <w:spacing w:line="240" w:lineRule="auto"/>
              <w:ind w:left="0" w:firstLine="0"/>
              <w:rPr>
                <w:rFonts w:ascii="Arial" w:hAnsi="Arial" w:cs="Arial"/>
                <w:bCs/>
              </w:rPr>
            </w:pPr>
            <w:r w:rsidRPr="00395C1C">
              <w:rPr>
                <w:rFonts w:ascii="Arial" w:hAnsi="Arial" w:cs="Arial"/>
                <w:bCs/>
              </w:rPr>
              <w:t>3</w:t>
            </w:r>
          </w:p>
        </w:tc>
        <w:tc>
          <w:tcPr>
            <w:tcW w:w="2737" w:type="dxa"/>
            <w:tcBorders>
              <w:left w:val="nil"/>
              <w:bottom w:val="single" w:sz="4" w:space="0" w:color="auto"/>
              <w:right w:val="nil"/>
            </w:tcBorders>
          </w:tcPr>
          <w:p w:rsidR="00E779D1" w:rsidRPr="00395C1C" w:rsidRDefault="00E779D1" w:rsidP="00E779D1">
            <w:pPr>
              <w:autoSpaceDE w:val="0"/>
              <w:autoSpaceDN w:val="0"/>
              <w:adjustRightInd w:val="0"/>
              <w:ind w:left="0" w:firstLine="0"/>
              <w:rPr>
                <w:rFonts w:ascii="Arial" w:hAnsi="Arial" w:cs="Arial"/>
                <w:b/>
                <w:bCs/>
              </w:rPr>
            </w:pPr>
          </w:p>
        </w:tc>
      </w:tr>
      <w:tr w:rsidR="00E779D1" w:rsidRPr="00395C1C" w:rsidTr="007E638C">
        <w:trPr>
          <w:trHeight w:val="657"/>
        </w:trPr>
        <w:tc>
          <w:tcPr>
            <w:tcW w:w="1892" w:type="dxa"/>
            <w:tcBorders>
              <w:left w:val="nil"/>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E779D1" w:rsidP="007E638C">
            <w:pPr>
              <w:autoSpaceDE w:val="0"/>
              <w:autoSpaceDN w:val="0"/>
              <w:adjustRightInd w:val="0"/>
              <w:spacing w:line="240" w:lineRule="auto"/>
              <w:ind w:left="0" w:firstLine="0"/>
              <w:rPr>
                <w:rFonts w:ascii="Arial" w:hAnsi="Arial" w:cs="Arial"/>
                <w:bCs/>
              </w:rPr>
            </w:pPr>
            <w:r w:rsidRPr="00395C1C">
              <w:rPr>
                <w:rFonts w:ascii="Arial" w:hAnsi="Arial" w:cs="Arial"/>
                <w:bCs/>
              </w:rPr>
              <w:t>Sampel A</w:t>
            </w:r>
          </w:p>
        </w:tc>
        <w:tc>
          <w:tcPr>
            <w:tcW w:w="469" w:type="dxa"/>
            <w:tcBorders>
              <w:left w:val="nil"/>
              <w:bottom w:val="single" w:sz="4" w:space="0" w:color="auto"/>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E779D1" w:rsidP="007E638C">
            <w:pPr>
              <w:autoSpaceDE w:val="0"/>
              <w:autoSpaceDN w:val="0"/>
              <w:adjustRightInd w:val="0"/>
              <w:spacing w:line="240" w:lineRule="auto"/>
              <w:ind w:left="0" w:firstLine="0"/>
              <w:rPr>
                <w:rFonts w:ascii="Arial" w:hAnsi="Arial" w:cs="Arial"/>
                <w:bCs/>
              </w:rPr>
            </w:pPr>
            <w:r w:rsidRPr="00395C1C">
              <w:rPr>
                <w:rFonts w:ascii="Arial" w:hAnsi="Arial" w:cs="Arial"/>
                <w:bCs/>
              </w:rPr>
              <w:t>-</w:t>
            </w:r>
          </w:p>
        </w:tc>
        <w:tc>
          <w:tcPr>
            <w:tcW w:w="469" w:type="dxa"/>
            <w:tcBorders>
              <w:left w:val="nil"/>
              <w:bottom w:val="single" w:sz="4" w:space="0" w:color="auto"/>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E779D1" w:rsidP="007E638C">
            <w:pPr>
              <w:autoSpaceDE w:val="0"/>
              <w:autoSpaceDN w:val="0"/>
              <w:adjustRightInd w:val="0"/>
              <w:spacing w:line="240" w:lineRule="auto"/>
              <w:ind w:left="0" w:firstLine="0"/>
              <w:rPr>
                <w:rFonts w:ascii="Arial" w:hAnsi="Arial" w:cs="Arial"/>
                <w:bCs/>
              </w:rPr>
            </w:pPr>
            <w:r w:rsidRPr="00395C1C">
              <w:rPr>
                <w:rFonts w:ascii="Arial" w:hAnsi="Arial" w:cs="Arial"/>
                <w:bCs/>
              </w:rPr>
              <w:t>-</w:t>
            </w:r>
          </w:p>
        </w:tc>
        <w:tc>
          <w:tcPr>
            <w:tcW w:w="539" w:type="dxa"/>
            <w:tcBorders>
              <w:left w:val="nil"/>
              <w:bottom w:val="single" w:sz="4" w:space="0" w:color="auto"/>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E779D1" w:rsidP="007E638C">
            <w:pPr>
              <w:autoSpaceDE w:val="0"/>
              <w:autoSpaceDN w:val="0"/>
              <w:adjustRightInd w:val="0"/>
              <w:spacing w:line="240" w:lineRule="auto"/>
              <w:ind w:left="0" w:firstLine="0"/>
              <w:rPr>
                <w:rFonts w:ascii="Arial" w:hAnsi="Arial" w:cs="Arial"/>
                <w:bCs/>
              </w:rPr>
            </w:pPr>
            <w:r w:rsidRPr="00395C1C">
              <w:rPr>
                <w:rFonts w:ascii="Arial" w:hAnsi="Arial" w:cs="Arial"/>
                <w:bCs/>
              </w:rPr>
              <w:t>+</w:t>
            </w:r>
          </w:p>
        </w:tc>
        <w:tc>
          <w:tcPr>
            <w:tcW w:w="486" w:type="dxa"/>
            <w:tcBorders>
              <w:left w:val="nil"/>
              <w:bottom w:val="single" w:sz="4" w:space="0" w:color="auto"/>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E779D1" w:rsidP="007E638C">
            <w:pPr>
              <w:autoSpaceDE w:val="0"/>
              <w:autoSpaceDN w:val="0"/>
              <w:adjustRightInd w:val="0"/>
              <w:spacing w:line="240" w:lineRule="auto"/>
              <w:ind w:left="0" w:firstLine="0"/>
              <w:rPr>
                <w:rFonts w:ascii="Arial" w:hAnsi="Arial" w:cs="Arial"/>
                <w:bCs/>
              </w:rPr>
            </w:pPr>
            <w:r w:rsidRPr="00395C1C">
              <w:rPr>
                <w:rFonts w:ascii="Arial" w:hAnsi="Arial" w:cs="Arial"/>
                <w:bCs/>
              </w:rPr>
              <w:t>-</w:t>
            </w:r>
          </w:p>
        </w:tc>
        <w:tc>
          <w:tcPr>
            <w:tcW w:w="469" w:type="dxa"/>
            <w:tcBorders>
              <w:left w:val="nil"/>
              <w:bottom w:val="single" w:sz="4" w:space="0" w:color="auto"/>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E779D1" w:rsidP="007E638C">
            <w:pPr>
              <w:autoSpaceDE w:val="0"/>
              <w:autoSpaceDN w:val="0"/>
              <w:adjustRightInd w:val="0"/>
              <w:spacing w:line="240" w:lineRule="auto"/>
              <w:ind w:left="0" w:firstLine="0"/>
              <w:rPr>
                <w:rFonts w:ascii="Arial" w:hAnsi="Arial" w:cs="Arial"/>
                <w:bCs/>
              </w:rPr>
            </w:pPr>
            <w:r w:rsidRPr="00395C1C">
              <w:rPr>
                <w:rFonts w:ascii="Arial" w:hAnsi="Arial" w:cs="Arial"/>
                <w:bCs/>
              </w:rPr>
              <w:t>-</w:t>
            </w:r>
          </w:p>
        </w:tc>
        <w:tc>
          <w:tcPr>
            <w:tcW w:w="462" w:type="dxa"/>
            <w:tcBorders>
              <w:left w:val="nil"/>
              <w:bottom w:val="single" w:sz="4" w:space="0" w:color="auto"/>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E779D1" w:rsidP="007E638C">
            <w:pPr>
              <w:autoSpaceDE w:val="0"/>
              <w:autoSpaceDN w:val="0"/>
              <w:adjustRightInd w:val="0"/>
              <w:spacing w:line="240" w:lineRule="auto"/>
              <w:ind w:left="0" w:firstLine="0"/>
              <w:rPr>
                <w:rFonts w:ascii="Arial" w:hAnsi="Arial" w:cs="Arial"/>
                <w:bCs/>
              </w:rPr>
            </w:pPr>
            <w:r w:rsidRPr="00395C1C">
              <w:rPr>
                <w:rFonts w:ascii="Arial" w:hAnsi="Arial" w:cs="Arial"/>
                <w:bCs/>
              </w:rPr>
              <w:t>-</w:t>
            </w:r>
          </w:p>
        </w:tc>
        <w:tc>
          <w:tcPr>
            <w:tcW w:w="425" w:type="dxa"/>
            <w:tcBorders>
              <w:left w:val="nil"/>
              <w:bottom w:val="single" w:sz="4" w:space="0" w:color="auto"/>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E779D1" w:rsidP="007E638C">
            <w:pPr>
              <w:autoSpaceDE w:val="0"/>
              <w:autoSpaceDN w:val="0"/>
              <w:adjustRightInd w:val="0"/>
              <w:spacing w:line="240" w:lineRule="auto"/>
              <w:ind w:left="0" w:firstLine="0"/>
              <w:rPr>
                <w:rFonts w:ascii="Arial" w:hAnsi="Arial" w:cs="Arial"/>
                <w:bCs/>
              </w:rPr>
            </w:pPr>
            <w:r w:rsidRPr="00395C1C">
              <w:rPr>
                <w:rFonts w:ascii="Arial" w:hAnsi="Arial" w:cs="Arial"/>
                <w:bCs/>
              </w:rPr>
              <w:t>-</w:t>
            </w:r>
          </w:p>
        </w:tc>
        <w:tc>
          <w:tcPr>
            <w:tcW w:w="426" w:type="dxa"/>
            <w:tcBorders>
              <w:left w:val="nil"/>
              <w:bottom w:val="single" w:sz="4" w:space="0" w:color="auto"/>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E779D1" w:rsidP="007E638C">
            <w:pPr>
              <w:autoSpaceDE w:val="0"/>
              <w:autoSpaceDN w:val="0"/>
              <w:adjustRightInd w:val="0"/>
              <w:spacing w:line="240" w:lineRule="auto"/>
              <w:ind w:left="0" w:firstLine="0"/>
              <w:rPr>
                <w:rFonts w:ascii="Arial" w:hAnsi="Arial" w:cs="Arial"/>
                <w:bCs/>
              </w:rPr>
            </w:pPr>
            <w:r w:rsidRPr="00395C1C">
              <w:rPr>
                <w:rFonts w:ascii="Arial" w:hAnsi="Arial" w:cs="Arial"/>
                <w:bCs/>
              </w:rPr>
              <w:t>-</w:t>
            </w:r>
          </w:p>
        </w:tc>
        <w:tc>
          <w:tcPr>
            <w:tcW w:w="425" w:type="dxa"/>
            <w:tcBorders>
              <w:left w:val="nil"/>
              <w:bottom w:val="single" w:sz="4" w:space="0" w:color="auto"/>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E779D1" w:rsidP="007E638C">
            <w:pPr>
              <w:autoSpaceDE w:val="0"/>
              <w:autoSpaceDN w:val="0"/>
              <w:adjustRightInd w:val="0"/>
              <w:spacing w:line="240" w:lineRule="auto"/>
              <w:ind w:left="0" w:firstLine="0"/>
              <w:rPr>
                <w:rFonts w:ascii="Arial" w:hAnsi="Arial" w:cs="Arial"/>
                <w:bCs/>
              </w:rPr>
            </w:pPr>
            <w:r w:rsidRPr="00395C1C">
              <w:rPr>
                <w:rFonts w:ascii="Arial" w:hAnsi="Arial" w:cs="Arial"/>
                <w:bCs/>
              </w:rPr>
              <w:t>-</w:t>
            </w:r>
          </w:p>
        </w:tc>
        <w:tc>
          <w:tcPr>
            <w:tcW w:w="2737" w:type="dxa"/>
            <w:tcBorders>
              <w:left w:val="nil"/>
              <w:bottom w:val="single" w:sz="4" w:space="0" w:color="auto"/>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7E638C" w:rsidP="007E638C">
            <w:pPr>
              <w:autoSpaceDE w:val="0"/>
              <w:autoSpaceDN w:val="0"/>
              <w:adjustRightInd w:val="0"/>
              <w:spacing w:line="240" w:lineRule="auto"/>
              <w:ind w:left="0" w:firstLine="0"/>
              <w:rPr>
                <w:rFonts w:ascii="Arial" w:hAnsi="Arial" w:cs="Arial"/>
                <w:bCs/>
              </w:rPr>
            </w:pPr>
            <w:r w:rsidRPr="00395C1C">
              <w:rPr>
                <w:rFonts w:ascii="Arial" w:hAnsi="Arial" w:cs="Arial"/>
                <w:bCs/>
              </w:rPr>
              <w:t>1,0,0</w:t>
            </w:r>
          </w:p>
        </w:tc>
      </w:tr>
      <w:tr w:rsidR="00E779D1" w:rsidRPr="00395C1C" w:rsidTr="00E779D1">
        <w:trPr>
          <w:trHeight w:val="583"/>
        </w:trPr>
        <w:tc>
          <w:tcPr>
            <w:tcW w:w="1892" w:type="dxa"/>
            <w:tcBorders>
              <w:left w:val="nil"/>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E779D1" w:rsidP="007E638C">
            <w:pPr>
              <w:autoSpaceDE w:val="0"/>
              <w:autoSpaceDN w:val="0"/>
              <w:adjustRightInd w:val="0"/>
              <w:spacing w:line="240" w:lineRule="auto"/>
              <w:ind w:left="0" w:firstLine="0"/>
              <w:rPr>
                <w:rFonts w:ascii="Arial" w:hAnsi="Arial" w:cs="Arial"/>
                <w:bCs/>
              </w:rPr>
            </w:pPr>
            <w:r w:rsidRPr="00395C1C">
              <w:rPr>
                <w:rFonts w:ascii="Arial" w:hAnsi="Arial" w:cs="Arial"/>
                <w:bCs/>
              </w:rPr>
              <w:t>Sampel B</w:t>
            </w:r>
          </w:p>
        </w:tc>
        <w:tc>
          <w:tcPr>
            <w:tcW w:w="469" w:type="dxa"/>
            <w:tcBorders>
              <w:left w:val="nil"/>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7E638C" w:rsidP="007E638C">
            <w:pPr>
              <w:autoSpaceDE w:val="0"/>
              <w:autoSpaceDN w:val="0"/>
              <w:adjustRightInd w:val="0"/>
              <w:spacing w:line="240" w:lineRule="auto"/>
              <w:ind w:left="0" w:firstLine="0"/>
              <w:rPr>
                <w:rFonts w:ascii="Arial" w:hAnsi="Arial" w:cs="Arial"/>
                <w:bCs/>
              </w:rPr>
            </w:pPr>
            <w:r w:rsidRPr="00395C1C">
              <w:rPr>
                <w:rFonts w:ascii="Arial" w:hAnsi="Arial" w:cs="Arial"/>
                <w:bCs/>
              </w:rPr>
              <w:t>-</w:t>
            </w:r>
          </w:p>
        </w:tc>
        <w:tc>
          <w:tcPr>
            <w:tcW w:w="469" w:type="dxa"/>
            <w:tcBorders>
              <w:left w:val="nil"/>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7E638C" w:rsidP="007E638C">
            <w:pPr>
              <w:autoSpaceDE w:val="0"/>
              <w:autoSpaceDN w:val="0"/>
              <w:adjustRightInd w:val="0"/>
              <w:spacing w:line="240" w:lineRule="auto"/>
              <w:ind w:left="0" w:firstLine="0"/>
              <w:rPr>
                <w:rFonts w:ascii="Arial" w:hAnsi="Arial" w:cs="Arial"/>
                <w:bCs/>
              </w:rPr>
            </w:pPr>
            <w:r w:rsidRPr="00395C1C">
              <w:rPr>
                <w:rFonts w:ascii="Arial" w:hAnsi="Arial" w:cs="Arial"/>
                <w:bCs/>
              </w:rPr>
              <w:t>-</w:t>
            </w:r>
          </w:p>
        </w:tc>
        <w:tc>
          <w:tcPr>
            <w:tcW w:w="539" w:type="dxa"/>
            <w:tcBorders>
              <w:left w:val="nil"/>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7E638C" w:rsidP="007E638C">
            <w:pPr>
              <w:autoSpaceDE w:val="0"/>
              <w:autoSpaceDN w:val="0"/>
              <w:adjustRightInd w:val="0"/>
              <w:spacing w:line="240" w:lineRule="auto"/>
              <w:ind w:left="0" w:firstLine="0"/>
              <w:rPr>
                <w:rFonts w:ascii="Arial" w:hAnsi="Arial" w:cs="Arial"/>
                <w:bCs/>
              </w:rPr>
            </w:pPr>
            <w:r w:rsidRPr="00395C1C">
              <w:rPr>
                <w:rFonts w:ascii="Arial" w:hAnsi="Arial" w:cs="Arial"/>
                <w:bCs/>
              </w:rPr>
              <w:t>-</w:t>
            </w:r>
          </w:p>
        </w:tc>
        <w:tc>
          <w:tcPr>
            <w:tcW w:w="486" w:type="dxa"/>
            <w:tcBorders>
              <w:left w:val="nil"/>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7E638C" w:rsidP="007E638C">
            <w:pPr>
              <w:autoSpaceDE w:val="0"/>
              <w:autoSpaceDN w:val="0"/>
              <w:adjustRightInd w:val="0"/>
              <w:spacing w:line="240" w:lineRule="auto"/>
              <w:ind w:left="0" w:firstLine="0"/>
              <w:rPr>
                <w:rFonts w:ascii="Arial" w:hAnsi="Arial" w:cs="Arial"/>
                <w:bCs/>
              </w:rPr>
            </w:pPr>
            <w:r w:rsidRPr="00395C1C">
              <w:rPr>
                <w:rFonts w:ascii="Arial" w:hAnsi="Arial" w:cs="Arial"/>
                <w:bCs/>
              </w:rPr>
              <w:t>-</w:t>
            </w:r>
          </w:p>
        </w:tc>
        <w:tc>
          <w:tcPr>
            <w:tcW w:w="469" w:type="dxa"/>
            <w:tcBorders>
              <w:left w:val="nil"/>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7E638C" w:rsidP="007E638C">
            <w:pPr>
              <w:autoSpaceDE w:val="0"/>
              <w:autoSpaceDN w:val="0"/>
              <w:adjustRightInd w:val="0"/>
              <w:spacing w:line="240" w:lineRule="auto"/>
              <w:ind w:left="0" w:firstLine="0"/>
              <w:rPr>
                <w:rFonts w:ascii="Arial" w:hAnsi="Arial" w:cs="Arial"/>
                <w:bCs/>
              </w:rPr>
            </w:pPr>
            <w:r w:rsidRPr="00395C1C">
              <w:rPr>
                <w:rFonts w:ascii="Arial" w:hAnsi="Arial" w:cs="Arial"/>
                <w:bCs/>
              </w:rPr>
              <w:t>-</w:t>
            </w:r>
          </w:p>
        </w:tc>
        <w:tc>
          <w:tcPr>
            <w:tcW w:w="462" w:type="dxa"/>
            <w:tcBorders>
              <w:left w:val="nil"/>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7E638C" w:rsidP="007E638C">
            <w:pPr>
              <w:autoSpaceDE w:val="0"/>
              <w:autoSpaceDN w:val="0"/>
              <w:adjustRightInd w:val="0"/>
              <w:spacing w:line="240" w:lineRule="auto"/>
              <w:ind w:left="0" w:firstLine="0"/>
              <w:rPr>
                <w:rFonts w:ascii="Arial" w:hAnsi="Arial" w:cs="Arial"/>
                <w:bCs/>
              </w:rPr>
            </w:pPr>
            <w:r w:rsidRPr="00395C1C">
              <w:rPr>
                <w:rFonts w:ascii="Arial" w:hAnsi="Arial" w:cs="Arial"/>
                <w:bCs/>
              </w:rPr>
              <w:t>-</w:t>
            </w:r>
          </w:p>
        </w:tc>
        <w:tc>
          <w:tcPr>
            <w:tcW w:w="425" w:type="dxa"/>
            <w:tcBorders>
              <w:left w:val="nil"/>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7E638C" w:rsidP="007E638C">
            <w:pPr>
              <w:autoSpaceDE w:val="0"/>
              <w:autoSpaceDN w:val="0"/>
              <w:adjustRightInd w:val="0"/>
              <w:spacing w:line="240" w:lineRule="auto"/>
              <w:ind w:left="0" w:firstLine="0"/>
              <w:rPr>
                <w:rFonts w:ascii="Arial" w:hAnsi="Arial" w:cs="Arial"/>
                <w:bCs/>
              </w:rPr>
            </w:pPr>
            <w:r w:rsidRPr="00395C1C">
              <w:rPr>
                <w:rFonts w:ascii="Arial" w:hAnsi="Arial" w:cs="Arial"/>
                <w:bCs/>
              </w:rPr>
              <w:t>-</w:t>
            </w:r>
          </w:p>
        </w:tc>
        <w:tc>
          <w:tcPr>
            <w:tcW w:w="426" w:type="dxa"/>
            <w:tcBorders>
              <w:left w:val="nil"/>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7E638C" w:rsidP="007E638C">
            <w:pPr>
              <w:autoSpaceDE w:val="0"/>
              <w:autoSpaceDN w:val="0"/>
              <w:adjustRightInd w:val="0"/>
              <w:spacing w:line="240" w:lineRule="auto"/>
              <w:ind w:left="0" w:firstLine="0"/>
              <w:rPr>
                <w:rFonts w:ascii="Arial" w:hAnsi="Arial" w:cs="Arial"/>
                <w:bCs/>
              </w:rPr>
            </w:pPr>
            <w:r w:rsidRPr="00395C1C">
              <w:rPr>
                <w:rFonts w:ascii="Arial" w:hAnsi="Arial" w:cs="Arial"/>
                <w:bCs/>
              </w:rPr>
              <w:t>-</w:t>
            </w:r>
          </w:p>
        </w:tc>
        <w:tc>
          <w:tcPr>
            <w:tcW w:w="425" w:type="dxa"/>
            <w:tcBorders>
              <w:left w:val="nil"/>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7E638C" w:rsidP="007E638C">
            <w:pPr>
              <w:autoSpaceDE w:val="0"/>
              <w:autoSpaceDN w:val="0"/>
              <w:adjustRightInd w:val="0"/>
              <w:spacing w:line="240" w:lineRule="auto"/>
              <w:ind w:left="0" w:firstLine="0"/>
              <w:rPr>
                <w:rFonts w:ascii="Arial" w:hAnsi="Arial" w:cs="Arial"/>
                <w:bCs/>
              </w:rPr>
            </w:pPr>
            <w:r w:rsidRPr="00395C1C">
              <w:rPr>
                <w:rFonts w:ascii="Arial" w:hAnsi="Arial" w:cs="Arial"/>
                <w:bCs/>
              </w:rPr>
              <w:t>-</w:t>
            </w:r>
          </w:p>
        </w:tc>
        <w:tc>
          <w:tcPr>
            <w:tcW w:w="2737" w:type="dxa"/>
            <w:tcBorders>
              <w:left w:val="nil"/>
              <w:right w:val="nil"/>
            </w:tcBorders>
          </w:tcPr>
          <w:p w:rsidR="007E638C" w:rsidRPr="00395C1C" w:rsidRDefault="007E638C" w:rsidP="007E638C">
            <w:pPr>
              <w:autoSpaceDE w:val="0"/>
              <w:autoSpaceDN w:val="0"/>
              <w:adjustRightInd w:val="0"/>
              <w:spacing w:line="240" w:lineRule="auto"/>
              <w:ind w:left="0" w:firstLine="0"/>
              <w:rPr>
                <w:rFonts w:ascii="Arial" w:hAnsi="Arial" w:cs="Arial"/>
                <w:bCs/>
              </w:rPr>
            </w:pPr>
          </w:p>
          <w:p w:rsidR="00E779D1" w:rsidRPr="00395C1C" w:rsidRDefault="007E638C" w:rsidP="007E638C">
            <w:pPr>
              <w:autoSpaceDE w:val="0"/>
              <w:autoSpaceDN w:val="0"/>
              <w:adjustRightInd w:val="0"/>
              <w:spacing w:line="240" w:lineRule="auto"/>
              <w:ind w:left="0" w:firstLine="0"/>
              <w:rPr>
                <w:rFonts w:ascii="Arial" w:hAnsi="Arial" w:cs="Arial"/>
                <w:bCs/>
              </w:rPr>
            </w:pPr>
            <w:r w:rsidRPr="00395C1C">
              <w:rPr>
                <w:rFonts w:ascii="Arial" w:hAnsi="Arial" w:cs="Arial"/>
                <w:bCs/>
              </w:rPr>
              <w:t>0,0,0</w:t>
            </w:r>
          </w:p>
        </w:tc>
      </w:tr>
    </w:tbl>
    <w:p w:rsidR="00890C80" w:rsidRPr="00395C1C" w:rsidRDefault="00890C80" w:rsidP="00890C80">
      <w:pPr>
        <w:autoSpaceDE w:val="0"/>
        <w:autoSpaceDN w:val="0"/>
        <w:adjustRightInd w:val="0"/>
        <w:ind w:left="0" w:firstLine="0"/>
        <w:rPr>
          <w:rFonts w:ascii="Arial" w:hAnsi="Arial" w:cs="Arial"/>
        </w:rPr>
      </w:pPr>
    </w:p>
    <w:p w:rsidR="00447336" w:rsidRPr="00395C1C" w:rsidRDefault="00447336" w:rsidP="00E779D1">
      <w:pPr>
        <w:autoSpaceDE w:val="0"/>
        <w:autoSpaceDN w:val="0"/>
        <w:adjustRightInd w:val="0"/>
        <w:ind w:left="0" w:firstLine="0"/>
        <w:rPr>
          <w:rFonts w:ascii="Arial" w:hAnsi="Arial" w:cs="Arial"/>
        </w:rPr>
      </w:pPr>
      <w:r w:rsidRPr="00395C1C">
        <w:rPr>
          <w:rFonts w:ascii="Arial" w:hAnsi="Arial" w:cs="Arial"/>
        </w:rPr>
        <w:t>Keterangan :</w:t>
      </w:r>
    </w:p>
    <w:p w:rsidR="00447336" w:rsidRPr="00395C1C" w:rsidRDefault="00447336" w:rsidP="00447336">
      <w:pPr>
        <w:autoSpaceDE w:val="0"/>
        <w:autoSpaceDN w:val="0"/>
        <w:adjustRightInd w:val="0"/>
        <w:ind w:left="0" w:firstLine="360"/>
        <w:rPr>
          <w:rFonts w:ascii="Arial" w:hAnsi="Arial" w:cs="Arial"/>
        </w:rPr>
      </w:pPr>
      <w:r w:rsidRPr="00395C1C">
        <w:rPr>
          <w:rFonts w:ascii="Arial" w:hAnsi="Arial" w:cs="Arial"/>
        </w:rPr>
        <w:t>+</w:t>
      </w:r>
      <w:r w:rsidRPr="00395C1C">
        <w:rPr>
          <w:rFonts w:ascii="Arial" w:hAnsi="Arial" w:cs="Arial"/>
        </w:rPr>
        <w:tab/>
        <w:t>: Adanya bakteri</w:t>
      </w:r>
    </w:p>
    <w:p w:rsidR="00447336" w:rsidRPr="00395C1C" w:rsidRDefault="00447336" w:rsidP="00447336">
      <w:pPr>
        <w:pStyle w:val="ListParagraph"/>
        <w:numPr>
          <w:ilvl w:val="0"/>
          <w:numId w:val="29"/>
        </w:numPr>
        <w:autoSpaceDE w:val="0"/>
        <w:autoSpaceDN w:val="0"/>
        <w:adjustRightInd w:val="0"/>
        <w:spacing w:after="0" w:line="360" w:lineRule="auto"/>
        <w:jc w:val="both"/>
        <w:rPr>
          <w:rFonts w:ascii="Arial" w:hAnsi="Arial" w:cs="Arial"/>
        </w:rPr>
      </w:pPr>
      <w:r w:rsidRPr="00395C1C">
        <w:rPr>
          <w:rFonts w:ascii="Arial" w:hAnsi="Arial" w:cs="Arial"/>
        </w:rPr>
        <w:t>: Tidak adanya bakteri</w:t>
      </w:r>
    </w:p>
    <w:p w:rsidR="00447336" w:rsidRPr="00395C1C" w:rsidRDefault="00447336" w:rsidP="00447336">
      <w:pPr>
        <w:pStyle w:val="ListParagraph"/>
        <w:autoSpaceDE w:val="0"/>
        <w:autoSpaceDN w:val="0"/>
        <w:adjustRightInd w:val="0"/>
        <w:ind w:left="0"/>
        <w:rPr>
          <w:rFonts w:ascii="Arial" w:hAnsi="Arial" w:cs="Arial"/>
        </w:rPr>
      </w:pPr>
    </w:p>
    <w:p w:rsidR="00447336" w:rsidRPr="00395C1C" w:rsidRDefault="00447336" w:rsidP="00447336">
      <w:pPr>
        <w:pStyle w:val="ListParagraph"/>
        <w:autoSpaceDE w:val="0"/>
        <w:autoSpaceDN w:val="0"/>
        <w:adjustRightInd w:val="0"/>
        <w:ind w:left="0"/>
        <w:rPr>
          <w:rFonts w:ascii="Arial" w:hAnsi="Arial" w:cs="Arial"/>
        </w:rPr>
      </w:pPr>
    </w:p>
    <w:p w:rsidR="00447336" w:rsidRPr="00395C1C" w:rsidRDefault="00447336" w:rsidP="00447336">
      <w:pPr>
        <w:pStyle w:val="ListParagraph"/>
        <w:autoSpaceDE w:val="0"/>
        <w:autoSpaceDN w:val="0"/>
        <w:adjustRightInd w:val="0"/>
        <w:ind w:left="0"/>
        <w:rPr>
          <w:rFonts w:ascii="Arial" w:hAnsi="Arial" w:cs="Arial"/>
        </w:rPr>
      </w:pPr>
      <w:r w:rsidRPr="00395C1C">
        <w:rPr>
          <w:rFonts w:ascii="Arial" w:hAnsi="Arial" w:cs="Arial"/>
          <w:b/>
          <w:bCs/>
        </w:rPr>
        <w:t xml:space="preserve">Tabel 2. </w:t>
      </w:r>
      <w:r w:rsidRPr="00395C1C">
        <w:rPr>
          <w:rFonts w:ascii="Arial" w:hAnsi="Arial" w:cs="Arial"/>
        </w:rPr>
        <w:t>Hasil Uji Penegasan Menggunakan Medium  BGLB Pada Sampel AMIU</w:t>
      </w:r>
    </w:p>
    <w:tbl>
      <w:tblPr>
        <w:tblW w:w="8879"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2396"/>
        <w:gridCol w:w="3556"/>
        <w:gridCol w:w="2927"/>
      </w:tblGrid>
      <w:tr w:rsidR="00447336" w:rsidRPr="00395C1C" w:rsidTr="00447336">
        <w:trPr>
          <w:trHeight w:val="653"/>
        </w:trPr>
        <w:tc>
          <w:tcPr>
            <w:tcW w:w="2396" w:type="dxa"/>
            <w:tcBorders>
              <w:right w:val="nil"/>
            </w:tcBorders>
          </w:tcPr>
          <w:p w:rsidR="00447336" w:rsidRPr="00395C1C" w:rsidRDefault="00447336" w:rsidP="00447336">
            <w:pPr>
              <w:pStyle w:val="ListParagraph"/>
              <w:autoSpaceDE w:val="0"/>
              <w:autoSpaceDN w:val="0"/>
              <w:adjustRightInd w:val="0"/>
              <w:spacing w:line="240" w:lineRule="auto"/>
              <w:ind w:left="0"/>
              <w:rPr>
                <w:rFonts w:ascii="Arial" w:hAnsi="Arial" w:cs="Arial"/>
                <w:b/>
              </w:rPr>
            </w:pPr>
          </w:p>
          <w:p w:rsidR="00447336" w:rsidRPr="00395C1C" w:rsidRDefault="00447336" w:rsidP="00447336">
            <w:pPr>
              <w:pStyle w:val="ListParagraph"/>
              <w:autoSpaceDE w:val="0"/>
              <w:autoSpaceDN w:val="0"/>
              <w:adjustRightInd w:val="0"/>
              <w:spacing w:line="240" w:lineRule="auto"/>
              <w:ind w:left="0"/>
              <w:jc w:val="center"/>
              <w:rPr>
                <w:rFonts w:ascii="Arial" w:hAnsi="Arial" w:cs="Arial"/>
                <w:b/>
              </w:rPr>
            </w:pPr>
            <w:r w:rsidRPr="00395C1C">
              <w:rPr>
                <w:rFonts w:ascii="Arial" w:hAnsi="Arial" w:cs="Arial"/>
                <w:b/>
              </w:rPr>
              <w:t>Sampel</w:t>
            </w:r>
          </w:p>
        </w:tc>
        <w:tc>
          <w:tcPr>
            <w:tcW w:w="3556" w:type="dxa"/>
            <w:tcBorders>
              <w:left w:val="nil"/>
              <w:right w:val="nil"/>
            </w:tcBorders>
          </w:tcPr>
          <w:p w:rsidR="00447336" w:rsidRPr="00395C1C" w:rsidRDefault="00447336" w:rsidP="00447336">
            <w:pPr>
              <w:pStyle w:val="ListParagraph"/>
              <w:autoSpaceDE w:val="0"/>
              <w:autoSpaceDN w:val="0"/>
              <w:adjustRightInd w:val="0"/>
              <w:spacing w:line="240" w:lineRule="auto"/>
              <w:ind w:left="0"/>
              <w:jc w:val="center"/>
              <w:rPr>
                <w:rFonts w:ascii="Arial" w:hAnsi="Arial" w:cs="Arial"/>
                <w:b/>
              </w:rPr>
            </w:pPr>
            <w:r w:rsidRPr="00395C1C">
              <w:rPr>
                <w:rFonts w:ascii="Arial" w:hAnsi="Arial" w:cs="Arial"/>
                <w:b/>
              </w:rPr>
              <w:br/>
              <w:t>BGLB pada T 37</w:t>
            </w:r>
            <w:r w:rsidRPr="00395C1C">
              <w:rPr>
                <w:rFonts w:ascii="Arial" w:hAnsi="Arial" w:cs="Arial"/>
                <w:b/>
                <w:vertAlign w:val="superscript"/>
              </w:rPr>
              <w:t xml:space="preserve">ᵒ </w:t>
            </w:r>
            <w:r w:rsidRPr="00395C1C">
              <w:rPr>
                <w:rFonts w:ascii="Arial" w:hAnsi="Arial" w:cs="Arial"/>
                <w:b/>
              </w:rPr>
              <w:t>C</w:t>
            </w:r>
          </w:p>
        </w:tc>
        <w:tc>
          <w:tcPr>
            <w:tcW w:w="2927" w:type="dxa"/>
            <w:tcBorders>
              <w:left w:val="nil"/>
            </w:tcBorders>
            <w:shd w:val="clear" w:color="auto" w:fill="auto"/>
          </w:tcPr>
          <w:p w:rsidR="00447336" w:rsidRPr="00395C1C" w:rsidRDefault="00447336" w:rsidP="00447336">
            <w:pPr>
              <w:spacing w:line="240" w:lineRule="auto"/>
              <w:ind w:left="0"/>
              <w:rPr>
                <w:rFonts w:ascii="Arial" w:hAnsi="Arial" w:cs="Arial"/>
                <w:b/>
              </w:rPr>
            </w:pPr>
          </w:p>
          <w:p w:rsidR="00447336" w:rsidRPr="00395C1C" w:rsidRDefault="00447336" w:rsidP="00447336">
            <w:pPr>
              <w:spacing w:line="240" w:lineRule="auto"/>
              <w:ind w:left="0"/>
              <w:jc w:val="center"/>
              <w:rPr>
                <w:rFonts w:ascii="Arial" w:hAnsi="Arial" w:cs="Arial"/>
                <w:b/>
              </w:rPr>
            </w:pPr>
            <w:r w:rsidRPr="00395C1C">
              <w:rPr>
                <w:rFonts w:ascii="Arial" w:hAnsi="Arial" w:cs="Arial"/>
                <w:b/>
              </w:rPr>
              <w:t>Keterangan</w:t>
            </w:r>
          </w:p>
        </w:tc>
      </w:tr>
      <w:tr w:rsidR="00447336" w:rsidRPr="00395C1C" w:rsidTr="00447336">
        <w:trPr>
          <w:trHeight w:val="575"/>
        </w:trPr>
        <w:tc>
          <w:tcPr>
            <w:tcW w:w="2396" w:type="dxa"/>
            <w:tcBorders>
              <w:right w:val="nil"/>
            </w:tcBorders>
          </w:tcPr>
          <w:p w:rsidR="00447336" w:rsidRPr="00395C1C" w:rsidRDefault="00447336" w:rsidP="00447336">
            <w:pPr>
              <w:pStyle w:val="ListParagraph"/>
              <w:autoSpaceDE w:val="0"/>
              <w:autoSpaceDN w:val="0"/>
              <w:adjustRightInd w:val="0"/>
              <w:spacing w:line="240" w:lineRule="auto"/>
              <w:ind w:left="0"/>
              <w:rPr>
                <w:rFonts w:ascii="Arial" w:hAnsi="Arial" w:cs="Arial"/>
              </w:rPr>
            </w:pPr>
          </w:p>
          <w:p w:rsidR="00447336" w:rsidRPr="00395C1C" w:rsidRDefault="00447336" w:rsidP="00447336">
            <w:pPr>
              <w:pStyle w:val="ListParagraph"/>
              <w:autoSpaceDE w:val="0"/>
              <w:autoSpaceDN w:val="0"/>
              <w:adjustRightInd w:val="0"/>
              <w:spacing w:line="240" w:lineRule="auto"/>
              <w:ind w:left="0"/>
              <w:jc w:val="center"/>
              <w:rPr>
                <w:rFonts w:ascii="Arial" w:hAnsi="Arial" w:cs="Arial"/>
              </w:rPr>
            </w:pPr>
            <w:r w:rsidRPr="00395C1C">
              <w:rPr>
                <w:rFonts w:ascii="Arial" w:hAnsi="Arial" w:cs="Arial"/>
              </w:rPr>
              <w:t>Sampel A</w:t>
            </w:r>
          </w:p>
        </w:tc>
        <w:tc>
          <w:tcPr>
            <w:tcW w:w="3556" w:type="dxa"/>
            <w:tcBorders>
              <w:left w:val="nil"/>
              <w:right w:val="nil"/>
            </w:tcBorders>
          </w:tcPr>
          <w:p w:rsidR="00447336" w:rsidRPr="00395C1C" w:rsidRDefault="00447336" w:rsidP="00447336">
            <w:pPr>
              <w:pStyle w:val="ListParagraph"/>
              <w:autoSpaceDE w:val="0"/>
              <w:autoSpaceDN w:val="0"/>
              <w:adjustRightInd w:val="0"/>
              <w:spacing w:line="240" w:lineRule="auto"/>
              <w:ind w:left="0"/>
              <w:rPr>
                <w:rFonts w:ascii="Arial" w:hAnsi="Arial" w:cs="Arial"/>
              </w:rPr>
            </w:pPr>
          </w:p>
          <w:p w:rsidR="00447336" w:rsidRPr="00395C1C" w:rsidRDefault="00447336" w:rsidP="00447336">
            <w:pPr>
              <w:pStyle w:val="ListParagraph"/>
              <w:autoSpaceDE w:val="0"/>
              <w:autoSpaceDN w:val="0"/>
              <w:adjustRightInd w:val="0"/>
              <w:spacing w:line="240" w:lineRule="auto"/>
              <w:ind w:left="0"/>
              <w:jc w:val="center"/>
              <w:rPr>
                <w:rFonts w:ascii="Arial" w:hAnsi="Arial" w:cs="Arial"/>
              </w:rPr>
            </w:pPr>
            <w:r w:rsidRPr="00395C1C">
              <w:rPr>
                <w:rFonts w:ascii="Arial" w:hAnsi="Arial" w:cs="Arial"/>
              </w:rPr>
              <w:t>Ada gas</w:t>
            </w:r>
          </w:p>
        </w:tc>
        <w:tc>
          <w:tcPr>
            <w:tcW w:w="2927" w:type="dxa"/>
            <w:tcBorders>
              <w:left w:val="nil"/>
            </w:tcBorders>
            <w:shd w:val="clear" w:color="auto" w:fill="auto"/>
          </w:tcPr>
          <w:p w:rsidR="00447336" w:rsidRPr="00395C1C" w:rsidRDefault="00447336" w:rsidP="00447336">
            <w:pPr>
              <w:spacing w:line="240" w:lineRule="auto"/>
              <w:ind w:left="0"/>
              <w:rPr>
                <w:rFonts w:ascii="Arial" w:hAnsi="Arial" w:cs="Arial"/>
              </w:rPr>
            </w:pPr>
          </w:p>
          <w:p w:rsidR="00447336" w:rsidRPr="00395C1C" w:rsidRDefault="00447336" w:rsidP="00447336">
            <w:pPr>
              <w:spacing w:line="240" w:lineRule="auto"/>
              <w:ind w:left="0"/>
              <w:jc w:val="center"/>
              <w:rPr>
                <w:rFonts w:ascii="Arial" w:hAnsi="Arial" w:cs="Arial"/>
              </w:rPr>
            </w:pPr>
            <w:r w:rsidRPr="00395C1C">
              <w:rPr>
                <w:rFonts w:ascii="Arial" w:hAnsi="Arial" w:cs="Arial"/>
              </w:rPr>
              <w:t>Pada tabung 3 (10ml)</w:t>
            </w:r>
          </w:p>
        </w:tc>
      </w:tr>
      <w:tr w:rsidR="00447336" w:rsidRPr="00395C1C" w:rsidTr="00447336">
        <w:trPr>
          <w:trHeight w:val="421"/>
        </w:trPr>
        <w:tc>
          <w:tcPr>
            <w:tcW w:w="2396" w:type="dxa"/>
            <w:tcBorders>
              <w:right w:val="nil"/>
            </w:tcBorders>
          </w:tcPr>
          <w:p w:rsidR="00447336" w:rsidRPr="00395C1C" w:rsidRDefault="00447336" w:rsidP="00447336">
            <w:pPr>
              <w:pStyle w:val="ListParagraph"/>
              <w:autoSpaceDE w:val="0"/>
              <w:autoSpaceDN w:val="0"/>
              <w:adjustRightInd w:val="0"/>
              <w:spacing w:line="240" w:lineRule="auto"/>
              <w:ind w:left="0"/>
              <w:rPr>
                <w:rFonts w:ascii="Arial" w:hAnsi="Arial" w:cs="Arial"/>
              </w:rPr>
            </w:pPr>
          </w:p>
          <w:p w:rsidR="00447336" w:rsidRPr="00395C1C" w:rsidRDefault="00447336" w:rsidP="00447336">
            <w:pPr>
              <w:pStyle w:val="ListParagraph"/>
              <w:autoSpaceDE w:val="0"/>
              <w:autoSpaceDN w:val="0"/>
              <w:adjustRightInd w:val="0"/>
              <w:spacing w:line="240" w:lineRule="auto"/>
              <w:ind w:left="0"/>
              <w:jc w:val="center"/>
              <w:rPr>
                <w:rFonts w:ascii="Arial" w:hAnsi="Arial" w:cs="Arial"/>
              </w:rPr>
            </w:pPr>
            <w:r w:rsidRPr="00395C1C">
              <w:rPr>
                <w:rFonts w:ascii="Arial" w:hAnsi="Arial" w:cs="Arial"/>
              </w:rPr>
              <w:t>Sampel B</w:t>
            </w:r>
          </w:p>
        </w:tc>
        <w:tc>
          <w:tcPr>
            <w:tcW w:w="3556" w:type="dxa"/>
            <w:tcBorders>
              <w:left w:val="nil"/>
              <w:right w:val="nil"/>
            </w:tcBorders>
          </w:tcPr>
          <w:p w:rsidR="00447336" w:rsidRPr="00395C1C" w:rsidRDefault="00447336" w:rsidP="00447336">
            <w:pPr>
              <w:pStyle w:val="ListParagraph"/>
              <w:autoSpaceDE w:val="0"/>
              <w:autoSpaceDN w:val="0"/>
              <w:adjustRightInd w:val="0"/>
              <w:spacing w:line="240" w:lineRule="auto"/>
              <w:ind w:left="0"/>
              <w:rPr>
                <w:rFonts w:ascii="Arial" w:hAnsi="Arial" w:cs="Arial"/>
              </w:rPr>
            </w:pPr>
            <w:r w:rsidRPr="00395C1C">
              <w:rPr>
                <w:rFonts w:ascii="Arial" w:hAnsi="Arial" w:cs="Arial"/>
              </w:rPr>
              <w:t xml:space="preserve"> </w:t>
            </w:r>
          </w:p>
          <w:p w:rsidR="00447336" w:rsidRPr="00395C1C" w:rsidRDefault="00447336" w:rsidP="00447336">
            <w:pPr>
              <w:pStyle w:val="ListParagraph"/>
              <w:autoSpaceDE w:val="0"/>
              <w:autoSpaceDN w:val="0"/>
              <w:adjustRightInd w:val="0"/>
              <w:spacing w:line="240" w:lineRule="auto"/>
              <w:ind w:left="0"/>
              <w:jc w:val="center"/>
              <w:rPr>
                <w:rFonts w:ascii="Arial" w:hAnsi="Arial" w:cs="Arial"/>
              </w:rPr>
            </w:pPr>
            <w:r w:rsidRPr="00395C1C">
              <w:rPr>
                <w:rFonts w:ascii="Arial" w:hAnsi="Arial" w:cs="Arial"/>
              </w:rPr>
              <w:t>Tidak ada gas</w:t>
            </w:r>
          </w:p>
        </w:tc>
        <w:tc>
          <w:tcPr>
            <w:tcW w:w="2927" w:type="dxa"/>
            <w:tcBorders>
              <w:left w:val="nil"/>
            </w:tcBorders>
            <w:shd w:val="clear" w:color="auto" w:fill="auto"/>
          </w:tcPr>
          <w:p w:rsidR="00447336" w:rsidRPr="00395C1C" w:rsidRDefault="00447336" w:rsidP="00447336">
            <w:pPr>
              <w:spacing w:line="240" w:lineRule="auto"/>
              <w:rPr>
                <w:rFonts w:ascii="Arial" w:hAnsi="Arial" w:cs="Arial"/>
              </w:rPr>
            </w:pPr>
            <w:r w:rsidRPr="00395C1C">
              <w:rPr>
                <w:rFonts w:ascii="Arial" w:hAnsi="Arial" w:cs="Arial"/>
              </w:rPr>
              <w:t xml:space="preserve">            </w:t>
            </w:r>
          </w:p>
          <w:p w:rsidR="00447336" w:rsidRPr="00395C1C" w:rsidRDefault="00447336" w:rsidP="00447336">
            <w:pPr>
              <w:spacing w:line="240" w:lineRule="auto"/>
              <w:rPr>
                <w:rFonts w:ascii="Arial" w:hAnsi="Arial" w:cs="Arial"/>
              </w:rPr>
            </w:pPr>
            <w:r w:rsidRPr="00395C1C">
              <w:rPr>
                <w:rFonts w:ascii="Arial" w:hAnsi="Arial" w:cs="Arial"/>
              </w:rPr>
              <w:t xml:space="preserve">                -</w:t>
            </w:r>
          </w:p>
        </w:tc>
      </w:tr>
    </w:tbl>
    <w:p w:rsidR="00447336" w:rsidRPr="00395C1C" w:rsidRDefault="00447336" w:rsidP="00447336">
      <w:pPr>
        <w:pStyle w:val="ListParagraph"/>
        <w:autoSpaceDE w:val="0"/>
        <w:autoSpaceDN w:val="0"/>
        <w:adjustRightInd w:val="0"/>
        <w:ind w:left="0"/>
        <w:rPr>
          <w:rFonts w:ascii="Arial" w:hAnsi="Arial" w:cs="Arial"/>
        </w:rPr>
      </w:pPr>
    </w:p>
    <w:p w:rsidR="00447336" w:rsidRPr="00395C1C" w:rsidRDefault="00447336" w:rsidP="00447336">
      <w:pPr>
        <w:pStyle w:val="ListParagraph"/>
        <w:autoSpaceDE w:val="0"/>
        <w:autoSpaceDN w:val="0"/>
        <w:adjustRightInd w:val="0"/>
        <w:ind w:left="0"/>
        <w:rPr>
          <w:rFonts w:ascii="Arial" w:hAnsi="Arial" w:cs="Arial"/>
        </w:rPr>
      </w:pPr>
    </w:p>
    <w:p w:rsidR="00211799" w:rsidRPr="00395C1C" w:rsidRDefault="00211799" w:rsidP="00447336">
      <w:pPr>
        <w:pStyle w:val="ListParagraph"/>
        <w:autoSpaceDE w:val="0"/>
        <w:autoSpaceDN w:val="0"/>
        <w:adjustRightInd w:val="0"/>
        <w:ind w:left="0"/>
        <w:rPr>
          <w:rFonts w:ascii="Arial" w:hAnsi="Arial" w:cs="Arial"/>
        </w:rPr>
      </w:pPr>
    </w:p>
    <w:p w:rsidR="00211799" w:rsidRPr="00395C1C" w:rsidRDefault="00211799" w:rsidP="00447336">
      <w:pPr>
        <w:pStyle w:val="ListParagraph"/>
        <w:autoSpaceDE w:val="0"/>
        <w:autoSpaceDN w:val="0"/>
        <w:adjustRightInd w:val="0"/>
        <w:ind w:left="0"/>
        <w:rPr>
          <w:rFonts w:ascii="Arial" w:hAnsi="Arial" w:cs="Arial"/>
        </w:rPr>
      </w:pPr>
    </w:p>
    <w:p w:rsidR="00447336" w:rsidRPr="00395C1C" w:rsidRDefault="00447336" w:rsidP="00447336">
      <w:pPr>
        <w:pStyle w:val="ListParagraph"/>
        <w:autoSpaceDE w:val="0"/>
        <w:autoSpaceDN w:val="0"/>
        <w:adjustRightInd w:val="0"/>
        <w:ind w:left="0"/>
        <w:rPr>
          <w:rFonts w:ascii="Arial" w:hAnsi="Arial" w:cs="Arial"/>
        </w:rPr>
      </w:pPr>
    </w:p>
    <w:p w:rsidR="00447336" w:rsidRPr="00395C1C" w:rsidRDefault="00447336" w:rsidP="00447336">
      <w:pPr>
        <w:pStyle w:val="ListParagraph"/>
        <w:autoSpaceDE w:val="0"/>
        <w:autoSpaceDN w:val="0"/>
        <w:adjustRightInd w:val="0"/>
        <w:ind w:left="0"/>
        <w:rPr>
          <w:rFonts w:ascii="Arial" w:hAnsi="Arial" w:cs="Arial"/>
          <w:b/>
        </w:rPr>
      </w:pPr>
      <w:r w:rsidRPr="00395C1C">
        <w:rPr>
          <w:rFonts w:ascii="Arial" w:hAnsi="Arial" w:cs="Arial"/>
        </w:rPr>
        <w:lastRenderedPageBreak/>
        <w:t xml:space="preserve"> </w:t>
      </w:r>
      <w:r w:rsidRPr="00395C1C">
        <w:rPr>
          <w:rFonts w:ascii="Arial" w:hAnsi="Arial" w:cs="Arial"/>
          <w:b/>
          <w:bCs/>
        </w:rPr>
        <w:t xml:space="preserve">Tabel 3. </w:t>
      </w:r>
      <w:r w:rsidRPr="00395C1C">
        <w:rPr>
          <w:rFonts w:ascii="Arial" w:hAnsi="Arial" w:cs="Arial"/>
        </w:rPr>
        <w:t>Uji Kesempurnaan Pada Sampel AMIU</w:t>
      </w:r>
    </w:p>
    <w:tbl>
      <w:tblPr>
        <w:tblW w:w="8509"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533"/>
        <w:gridCol w:w="3274"/>
        <w:gridCol w:w="1994"/>
        <w:gridCol w:w="1708"/>
      </w:tblGrid>
      <w:tr w:rsidR="00447336" w:rsidRPr="00395C1C" w:rsidTr="00211799">
        <w:trPr>
          <w:trHeight w:val="1253"/>
        </w:trPr>
        <w:tc>
          <w:tcPr>
            <w:tcW w:w="1533" w:type="dxa"/>
            <w:tcBorders>
              <w:right w:val="nil"/>
            </w:tcBorders>
          </w:tcPr>
          <w:p w:rsidR="00447336" w:rsidRPr="00395C1C" w:rsidRDefault="00447336" w:rsidP="00211799">
            <w:pPr>
              <w:pStyle w:val="ListParagraph"/>
              <w:autoSpaceDE w:val="0"/>
              <w:autoSpaceDN w:val="0"/>
              <w:adjustRightInd w:val="0"/>
              <w:spacing w:line="240" w:lineRule="auto"/>
              <w:ind w:left="0"/>
              <w:jc w:val="center"/>
              <w:rPr>
                <w:rFonts w:ascii="Arial" w:hAnsi="Arial" w:cs="Arial"/>
                <w:b/>
              </w:rPr>
            </w:pPr>
          </w:p>
          <w:p w:rsidR="00211799" w:rsidRPr="00395C1C" w:rsidRDefault="00211799" w:rsidP="00211799">
            <w:pPr>
              <w:pStyle w:val="ListParagraph"/>
              <w:autoSpaceDE w:val="0"/>
              <w:autoSpaceDN w:val="0"/>
              <w:adjustRightInd w:val="0"/>
              <w:spacing w:line="240" w:lineRule="auto"/>
              <w:ind w:left="0"/>
              <w:jc w:val="center"/>
              <w:rPr>
                <w:rFonts w:ascii="Arial" w:hAnsi="Arial" w:cs="Arial"/>
                <w:b/>
              </w:rPr>
            </w:pPr>
          </w:p>
          <w:p w:rsidR="00447336" w:rsidRPr="00395C1C" w:rsidRDefault="00447336" w:rsidP="00211799">
            <w:pPr>
              <w:pStyle w:val="ListParagraph"/>
              <w:autoSpaceDE w:val="0"/>
              <w:autoSpaceDN w:val="0"/>
              <w:adjustRightInd w:val="0"/>
              <w:spacing w:line="240" w:lineRule="auto"/>
              <w:ind w:left="0"/>
              <w:jc w:val="center"/>
              <w:rPr>
                <w:rFonts w:ascii="Arial" w:hAnsi="Arial" w:cs="Arial"/>
                <w:b/>
              </w:rPr>
            </w:pPr>
            <w:r w:rsidRPr="00395C1C">
              <w:rPr>
                <w:rFonts w:ascii="Arial" w:hAnsi="Arial" w:cs="Arial"/>
                <w:b/>
              </w:rPr>
              <w:t>IMVIC</w:t>
            </w:r>
          </w:p>
        </w:tc>
        <w:tc>
          <w:tcPr>
            <w:tcW w:w="3274" w:type="dxa"/>
            <w:tcBorders>
              <w:left w:val="nil"/>
              <w:right w:val="nil"/>
            </w:tcBorders>
          </w:tcPr>
          <w:p w:rsidR="00447336" w:rsidRPr="00395C1C" w:rsidRDefault="00447336" w:rsidP="00211799">
            <w:pPr>
              <w:pStyle w:val="ListParagraph"/>
              <w:autoSpaceDE w:val="0"/>
              <w:autoSpaceDN w:val="0"/>
              <w:adjustRightInd w:val="0"/>
              <w:spacing w:line="240" w:lineRule="auto"/>
              <w:ind w:left="0"/>
              <w:jc w:val="center"/>
              <w:rPr>
                <w:rFonts w:ascii="Arial" w:hAnsi="Arial" w:cs="Arial"/>
                <w:b/>
              </w:rPr>
            </w:pPr>
          </w:p>
          <w:p w:rsidR="00211799" w:rsidRPr="00395C1C" w:rsidRDefault="00211799" w:rsidP="00211799">
            <w:pPr>
              <w:pStyle w:val="ListParagraph"/>
              <w:autoSpaceDE w:val="0"/>
              <w:autoSpaceDN w:val="0"/>
              <w:adjustRightInd w:val="0"/>
              <w:spacing w:line="240" w:lineRule="auto"/>
              <w:ind w:left="0"/>
              <w:jc w:val="center"/>
              <w:rPr>
                <w:rFonts w:ascii="Arial" w:hAnsi="Arial" w:cs="Arial"/>
                <w:b/>
              </w:rPr>
            </w:pPr>
          </w:p>
          <w:p w:rsidR="00447336" w:rsidRPr="00395C1C" w:rsidRDefault="00447336" w:rsidP="00211799">
            <w:pPr>
              <w:pStyle w:val="ListParagraph"/>
              <w:autoSpaceDE w:val="0"/>
              <w:autoSpaceDN w:val="0"/>
              <w:adjustRightInd w:val="0"/>
              <w:spacing w:line="240" w:lineRule="auto"/>
              <w:ind w:left="0"/>
              <w:jc w:val="center"/>
              <w:rPr>
                <w:rFonts w:ascii="Arial" w:hAnsi="Arial" w:cs="Arial"/>
                <w:b/>
              </w:rPr>
            </w:pPr>
            <w:r w:rsidRPr="00395C1C">
              <w:rPr>
                <w:rFonts w:ascii="Arial" w:hAnsi="Arial" w:cs="Arial"/>
                <w:b/>
              </w:rPr>
              <w:t>Perubahan Warna</w:t>
            </w:r>
          </w:p>
        </w:tc>
        <w:tc>
          <w:tcPr>
            <w:tcW w:w="1994" w:type="dxa"/>
            <w:tcBorders>
              <w:left w:val="nil"/>
              <w:right w:val="nil"/>
            </w:tcBorders>
          </w:tcPr>
          <w:p w:rsidR="00447336" w:rsidRPr="00395C1C" w:rsidRDefault="00447336" w:rsidP="00211799">
            <w:pPr>
              <w:pStyle w:val="ListParagraph"/>
              <w:autoSpaceDE w:val="0"/>
              <w:autoSpaceDN w:val="0"/>
              <w:adjustRightInd w:val="0"/>
              <w:spacing w:line="240" w:lineRule="auto"/>
              <w:ind w:left="0"/>
              <w:jc w:val="center"/>
              <w:rPr>
                <w:rFonts w:ascii="Arial" w:hAnsi="Arial" w:cs="Arial"/>
                <w:b/>
              </w:rPr>
            </w:pPr>
          </w:p>
          <w:p w:rsidR="00211799" w:rsidRPr="00395C1C" w:rsidRDefault="00211799" w:rsidP="00211799">
            <w:pPr>
              <w:pStyle w:val="ListParagraph"/>
              <w:autoSpaceDE w:val="0"/>
              <w:autoSpaceDN w:val="0"/>
              <w:adjustRightInd w:val="0"/>
              <w:spacing w:line="240" w:lineRule="auto"/>
              <w:ind w:left="0"/>
              <w:jc w:val="center"/>
              <w:rPr>
                <w:rFonts w:ascii="Arial" w:hAnsi="Arial" w:cs="Arial"/>
                <w:b/>
              </w:rPr>
            </w:pPr>
          </w:p>
          <w:p w:rsidR="00447336" w:rsidRPr="00395C1C" w:rsidRDefault="00447336" w:rsidP="00211799">
            <w:pPr>
              <w:pStyle w:val="ListParagraph"/>
              <w:autoSpaceDE w:val="0"/>
              <w:autoSpaceDN w:val="0"/>
              <w:adjustRightInd w:val="0"/>
              <w:spacing w:line="240" w:lineRule="auto"/>
              <w:ind w:left="0"/>
              <w:jc w:val="center"/>
              <w:rPr>
                <w:rFonts w:ascii="Arial" w:hAnsi="Arial" w:cs="Arial"/>
                <w:b/>
              </w:rPr>
            </w:pPr>
            <w:r w:rsidRPr="00395C1C">
              <w:rPr>
                <w:rFonts w:ascii="Arial" w:hAnsi="Arial" w:cs="Arial"/>
                <w:b/>
              </w:rPr>
              <w:t>Keterangan</w:t>
            </w:r>
          </w:p>
        </w:tc>
        <w:tc>
          <w:tcPr>
            <w:tcW w:w="1708" w:type="dxa"/>
            <w:tcBorders>
              <w:left w:val="nil"/>
            </w:tcBorders>
            <w:shd w:val="clear" w:color="auto" w:fill="auto"/>
          </w:tcPr>
          <w:p w:rsidR="00447336" w:rsidRPr="00395C1C" w:rsidRDefault="00447336" w:rsidP="00211799">
            <w:pPr>
              <w:spacing w:line="240" w:lineRule="auto"/>
              <w:jc w:val="center"/>
              <w:rPr>
                <w:rFonts w:ascii="Arial" w:hAnsi="Arial" w:cs="Arial"/>
                <w:b/>
              </w:rPr>
            </w:pPr>
          </w:p>
          <w:p w:rsidR="00211799" w:rsidRPr="00395C1C" w:rsidRDefault="00211799" w:rsidP="00211799">
            <w:pPr>
              <w:spacing w:line="240" w:lineRule="auto"/>
              <w:ind w:left="0"/>
              <w:jc w:val="center"/>
              <w:rPr>
                <w:rFonts w:ascii="Arial" w:hAnsi="Arial" w:cs="Arial"/>
                <w:b/>
              </w:rPr>
            </w:pPr>
          </w:p>
          <w:p w:rsidR="00447336" w:rsidRPr="00395C1C" w:rsidRDefault="00447336" w:rsidP="00211799">
            <w:pPr>
              <w:spacing w:line="240" w:lineRule="auto"/>
              <w:ind w:left="0"/>
              <w:jc w:val="center"/>
              <w:rPr>
                <w:rFonts w:ascii="Arial" w:hAnsi="Arial" w:cs="Arial"/>
              </w:rPr>
            </w:pPr>
            <w:r w:rsidRPr="00395C1C">
              <w:rPr>
                <w:rFonts w:ascii="Arial" w:hAnsi="Arial" w:cs="Arial"/>
                <w:b/>
              </w:rPr>
              <w:t>Hasil Pengamatan</w:t>
            </w:r>
          </w:p>
        </w:tc>
      </w:tr>
      <w:tr w:rsidR="00447336" w:rsidRPr="00395C1C" w:rsidTr="00447336">
        <w:trPr>
          <w:trHeight w:val="1055"/>
        </w:trPr>
        <w:tc>
          <w:tcPr>
            <w:tcW w:w="1533" w:type="dxa"/>
            <w:tcBorders>
              <w:right w:val="nil"/>
            </w:tcBorders>
          </w:tcPr>
          <w:p w:rsidR="00447336" w:rsidRPr="00395C1C" w:rsidRDefault="00447336" w:rsidP="00447336">
            <w:pPr>
              <w:pStyle w:val="ListParagraph"/>
              <w:autoSpaceDE w:val="0"/>
              <w:autoSpaceDN w:val="0"/>
              <w:adjustRightInd w:val="0"/>
              <w:ind w:left="0"/>
              <w:rPr>
                <w:rFonts w:ascii="Arial" w:hAnsi="Arial" w:cs="Arial"/>
              </w:rPr>
            </w:pPr>
          </w:p>
          <w:p w:rsidR="00447336" w:rsidRPr="00395C1C" w:rsidRDefault="00447336" w:rsidP="00447336">
            <w:pPr>
              <w:pStyle w:val="ListParagraph"/>
              <w:autoSpaceDE w:val="0"/>
              <w:autoSpaceDN w:val="0"/>
              <w:adjustRightInd w:val="0"/>
              <w:ind w:left="0"/>
              <w:rPr>
                <w:rFonts w:ascii="Arial" w:hAnsi="Arial" w:cs="Arial"/>
              </w:rPr>
            </w:pPr>
            <w:r w:rsidRPr="00395C1C">
              <w:rPr>
                <w:rFonts w:ascii="Arial" w:hAnsi="Arial" w:cs="Arial"/>
              </w:rPr>
              <w:t>Indol</w:t>
            </w:r>
          </w:p>
        </w:tc>
        <w:tc>
          <w:tcPr>
            <w:tcW w:w="3274" w:type="dxa"/>
            <w:tcBorders>
              <w:left w:val="nil"/>
              <w:right w:val="nil"/>
            </w:tcBorders>
          </w:tcPr>
          <w:p w:rsidR="00447336" w:rsidRPr="00395C1C" w:rsidRDefault="00447336" w:rsidP="00211799">
            <w:pPr>
              <w:autoSpaceDE w:val="0"/>
              <w:autoSpaceDN w:val="0"/>
              <w:adjustRightInd w:val="0"/>
              <w:spacing w:line="276" w:lineRule="auto"/>
              <w:ind w:left="0" w:firstLine="0"/>
              <w:rPr>
                <w:rFonts w:ascii="Arial" w:hAnsi="Arial" w:cs="Arial"/>
              </w:rPr>
            </w:pPr>
          </w:p>
          <w:p w:rsidR="00211799" w:rsidRPr="00395C1C" w:rsidRDefault="00211799" w:rsidP="00211799">
            <w:pPr>
              <w:autoSpaceDE w:val="0"/>
              <w:autoSpaceDN w:val="0"/>
              <w:adjustRightInd w:val="0"/>
              <w:spacing w:line="276" w:lineRule="auto"/>
              <w:ind w:left="0" w:firstLine="0"/>
              <w:rPr>
                <w:rFonts w:ascii="Arial" w:hAnsi="Arial" w:cs="Arial"/>
              </w:rPr>
            </w:pPr>
            <w:r w:rsidRPr="00395C1C">
              <w:rPr>
                <w:rFonts w:ascii="Arial" w:hAnsi="Arial" w:cs="Arial"/>
              </w:rPr>
              <w:t>Adanya warna jingga pada permukaan berbentuk cincin</w:t>
            </w:r>
          </w:p>
        </w:tc>
        <w:tc>
          <w:tcPr>
            <w:tcW w:w="1994"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rPr>
                <w:rFonts w:ascii="Arial" w:hAnsi="Arial" w:cs="Arial"/>
              </w:rPr>
            </w:pPr>
            <w:r w:rsidRPr="00395C1C">
              <w:rPr>
                <w:rFonts w:ascii="Arial" w:hAnsi="Arial" w:cs="Arial"/>
              </w:rPr>
              <w:t>Tidak ada perubahan warna</w:t>
            </w:r>
          </w:p>
        </w:tc>
        <w:tc>
          <w:tcPr>
            <w:tcW w:w="1708" w:type="dxa"/>
            <w:tcBorders>
              <w:left w:val="nil"/>
            </w:tcBorders>
            <w:shd w:val="clear" w:color="auto" w:fill="auto"/>
          </w:tcPr>
          <w:p w:rsidR="00447336" w:rsidRPr="00395C1C" w:rsidRDefault="00447336" w:rsidP="00447336">
            <w:pPr>
              <w:rPr>
                <w:rFonts w:ascii="Arial" w:hAnsi="Arial" w:cs="Arial"/>
              </w:rPr>
            </w:pPr>
          </w:p>
          <w:p w:rsidR="00447336" w:rsidRPr="00395C1C" w:rsidRDefault="00447336" w:rsidP="00447336">
            <w:pPr>
              <w:rPr>
                <w:rFonts w:ascii="Arial" w:hAnsi="Arial" w:cs="Arial"/>
              </w:rPr>
            </w:pPr>
            <w:r w:rsidRPr="00395C1C">
              <w:rPr>
                <w:rFonts w:ascii="Arial" w:hAnsi="Arial" w:cs="Arial"/>
              </w:rPr>
              <w:t xml:space="preserve">      -</w:t>
            </w:r>
          </w:p>
        </w:tc>
      </w:tr>
      <w:tr w:rsidR="00447336" w:rsidRPr="00395C1C" w:rsidTr="00447336">
        <w:trPr>
          <w:trHeight w:val="341"/>
        </w:trPr>
        <w:tc>
          <w:tcPr>
            <w:tcW w:w="1533" w:type="dxa"/>
            <w:tcBorders>
              <w:right w:val="nil"/>
            </w:tcBorders>
          </w:tcPr>
          <w:p w:rsidR="00447336" w:rsidRPr="00395C1C" w:rsidRDefault="00447336" w:rsidP="00447336">
            <w:pPr>
              <w:pStyle w:val="ListParagraph"/>
              <w:autoSpaceDE w:val="0"/>
              <w:autoSpaceDN w:val="0"/>
              <w:adjustRightInd w:val="0"/>
              <w:ind w:left="0"/>
              <w:rPr>
                <w:rFonts w:ascii="Arial" w:hAnsi="Arial" w:cs="Arial"/>
              </w:rPr>
            </w:pPr>
          </w:p>
          <w:p w:rsidR="00447336" w:rsidRPr="00395C1C" w:rsidRDefault="00447336" w:rsidP="00447336">
            <w:pPr>
              <w:pStyle w:val="ListParagraph"/>
              <w:autoSpaceDE w:val="0"/>
              <w:autoSpaceDN w:val="0"/>
              <w:adjustRightInd w:val="0"/>
              <w:ind w:left="0"/>
              <w:rPr>
                <w:rFonts w:ascii="Arial" w:hAnsi="Arial" w:cs="Arial"/>
              </w:rPr>
            </w:pPr>
            <w:r w:rsidRPr="00395C1C">
              <w:rPr>
                <w:rFonts w:ascii="Arial" w:hAnsi="Arial" w:cs="Arial"/>
              </w:rPr>
              <w:t>Merah Metil</w:t>
            </w:r>
          </w:p>
        </w:tc>
        <w:tc>
          <w:tcPr>
            <w:tcW w:w="3274" w:type="dxa"/>
            <w:tcBorders>
              <w:left w:val="nil"/>
              <w:right w:val="nil"/>
            </w:tcBorders>
          </w:tcPr>
          <w:p w:rsidR="00447336" w:rsidRPr="00395C1C" w:rsidRDefault="00447336" w:rsidP="00447336">
            <w:pPr>
              <w:pStyle w:val="ListParagraph"/>
              <w:autoSpaceDE w:val="0"/>
              <w:autoSpaceDN w:val="0"/>
              <w:adjustRightInd w:val="0"/>
              <w:ind w:left="0"/>
              <w:rPr>
                <w:rFonts w:ascii="Arial" w:hAnsi="Arial" w:cs="Arial"/>
              </w:rPr>
            </w:pPr>
          </w:p>
          <w:p w:rsidR="00447336" w:rsidRPr="00395C1C" w:rsidRDefault="00447336" w:rsidP="00447336">
            <w:pPr>
              <w:pStyle w:val="ListParagraph"/>
              <w:autoSpaceDE w:val="0"/>
              <w:autoSpaceDN w:val="0"/>
              <w:adjustRightInd w:val="0"/>
              <w:ind w:left="0"/>
              <w:rPr>
                <w:rFonts w:ascii="Arial" w:hAnsi="Arial" w:cs="Arial"/>
              </w:rPr>
            </w:pPr>
            <w:r w:rsidRPr="00395C1C">
              <w:rPr>
                <w:rFonts w:ascii="Arial" w:hAnsi="Arial" w:cs="Arial"/>
              </w:rPr>
              <w:t>Warna hijau kuning</w:t>
            </w:r>
          </w:p>
        </w:tc>
        <w:tc>
          <w:tcPr>
            <w:tcW w:w="1994"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rPr>
                <w:rFonts w:ascii="Arial" w:hAnsi="Arial" w:cs="Arial"/>
              </w:rPr>
            </w:pPr>
            <w:r w:rsidRPr="00395C1C">
              <w:rPr>
                <w:rFonts w:ascii="Arial" w:hAnsi="Arial" w:cs="Arial"/>
              </w:rPr>
              <w:t>Tidak ada perubahan warna</w:t>
            </w:r>
          </w:p>
        </w:tc>
        <w:tc>
          <w:tcPr>
            <w:tcW w:w="1708" w:type="dxa"/>
            <w:tcBorders>
              <w:left w:val="nil"/>
            </w:tcBorders>
            <w:shd w:val="clear" w:color="auto" w:fill="auto"/>
          </w:tcPr>
          <w:p w:rsidR="00447336" w:rsidRPr="00395C1C" w:rsidRDefault="00447336" w:rsidP="00447336">
            <w:pPr>
              <w:rPr>
                <w:rFonts w:ascii="Arial" w:hAnsi="Arial" w:cs="Arial"/>
              </w:rPr>
            </w:pPr>
          </w:p>
          <w:p w:rsidR="00447336" w:rsidRPr="00395C1C" w:rsidRDefault="00447336" w:rsidP="00447336">
            <w:pPr>
              <w:rPr>
                <w:rFonts w:ascii="Arial" w:hAnsi="Arial" w:cs="Arial"/>
              </w:rPr>
            </w:pPr>
            <w:r w:rsidRPr="00395C1C">
              <w:rPr>
                <w:rFonts w:ascii="Arial" w:hAnsi="Arial" w:cs="Arial"/>
              </w:rPr>
              <w:t xml:space="preserve">      -</w:t>
            </w:r>
          </w:p>
        </w:tc>
      </w:tr>
      <w:tr w:rsidR="00447336" w:rsidRPr="00395C1C" w:rsidTr="00447336">
        <w:trPr>
          <w:trHeight w:val="301"/>
        </w:trPr>
        <w:tc>
          <w:tcPr>
            <w:tcW w:w="1533" w:type="dxa"/>
            <w:tcBorders>
              <w:right w:val="nil"/>
            </w:tcBorders>
          </w:tcPr>
          <w:p w:rsidR="00447336" w:rsidRPr="00395C1C" w:rsidRDefault="00447336" w:rsidP="00447336">
            <w:pPr>
              <w:pStyle w:val="ListParagraph"/>
              <w:autoSpaceDE w:val="0"/>
              <w:autoSpaceDN w:val="0"/>
              <w:adjustRightInd w:val="0"/>
              <w:ind w:left="0"/>
              <w:rPr>
                <w:rFonts w:ascii="Arial" w:hAnsi="Arial" w:cs="Arial"/>
              </w:rPr>
            </w:pPr>
          </w:p>
          <w:p w:rsidR="00447336" w:rsidRPr="00395C1C" w:rsidRDefault="00447336" w:rsidP="00447336">
            <w:pPr>
              <w:pStyle w:val="ListParagraph"/>
              <w:autoSpaceDE w:val="0"/>
              <w:autoSpaceDN w:val="0"/>
              <w:adjustRightInd w:val="0"/>
              <w:ind w:left="0"/>
              <w:rPr>
                <w:rFonts w:ascii="Arial" w:hAnsi="Arial" w:cs="Arial"/>
              </w:rPr>
            </w:pPr>
            <w:r w:rsidRPr="00395C1C">
              <w:rPr>
                <w:rFonts w:ascii="Arial" w:hAnsi="Arial" w:cs="Arial"/>
              </w:rPr>
              <w:t>Vp</w:t>
            </w:r>
          </w:p>
        </w:tc>
        <w:tc>
          <w:tcPr>
            <w:tcW w:w="3274" w:type="dxa"/>
            <w:tcBorders>
              <w:left w:val="nil"/>
              <w:right w:val="nil"/>
            </w:tcBorders>
          </w:tcPr>
          <w:p w:rsidR="00447336" w:rsidRPr="00395C1C" w:rsidRDefault="00447336" w:rsidP="00447336">
            <w:pPr>
              <w:pStyle w:val="ListParagraph"/>
              <w:autoSpaceDE w:val="0"/>
              <w:autoSpaceDN w:val="0"/>
              <w:adjustRightInd w:val="0"/>
              <w:ind w:left="0"/>
              <w:rPr>
                <w:rFonts w:ascii="Arial" w:hAnsi="Arial" w:cs="Arial"/>
              </w:rPr>
            </w:pPr>
          </w:p>
          <w:p w:rsidR="00447336" w:rsidRPr="00395C1C" w:rsidRDefault="00447336" w:rsidP="00447336">
            <w:pPr>
              <w:pStyle w:val="ListParagraph"/>
              <w:autoSpaceDE w:val="0"/>
              <w:autoSpaceDN w:val="0"/>
              <w:adjustRightInd w:val="0"/>
              <w:ind w:left="0"/>
              <w:rPr>
                <w:rFonts w:ascii="Arial" w:hAnsi="Arial" w:cs="Arial"/>
              </w:rPr>
            </w:pPr>
            <w:r w:rsidRPr="00395C1C">
              <w:rPr>
                <w:rFonts w:ascii="Arial" w:hAnsi="Arial" w:cs="Arial"/>
              </w:rPr>
              <w:t>Warna hijau</w:t>
            </w:r>
          </w:p>
        </w:tc>
        <w:tc>
          <w:tcPr>
            <w:tcW w:w="1994"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rPr>
                <w:rFonts w:ascii="Arial" w:hAnsi="Arial" w:cs="Arial"/>
              </w:rPr>
            </w:pPr>
            <w:r w:rsidRPr="00395C1C">
              <w:rPr>
                <w:rFonts w:ascii="Arial" w:hAnsi="Arial" w:cs="Arial"/>
              </w:rPr>
              <w:t>Tidak ada perubahan warna</w:t>
            </w:r>
          </w:p>
        </w:tc>
        <w:tc>
          <w:tcPr>
            <w:tcW w:w="1708" w:type="dxa"/>
            <w:tcBorders>
              <w:left w:val="nil"/>
            </w:tcBorders>
            <w:shd w:val="clear" w:color="auto" w:fill="auto"/>
          </w:tcPr>
          <w:p w:rsidR="00447336" w:rsidRPr="00395C1C" w:rsidRDefault="00447336" w:rsidP="00447336">
            <w:pPr>
              <w:rPr>
                <w:rFonts w:ascii="Arial" w:hAnsi="Arial" w:cs="Arial"/>
              </w:rPr>
            </w:pPr>
          </w:p>
          <w:p w:rsidR="00447336" w:rsidRPr="00395C1C" w:rsidRDefault="00447336" w:rsidP="00447336">
            <w:pPr>
              <w:rPr>
                <w:rFonts w:ascii="Arial" w:hAnsi="Arial" w:cs="Arial"/>
              </w:rPr>
            </w:pPr>
            <w:r w:rsidRPr="00395C1C">
              <w:rPr>
                <w:rFonts w:ascii="Arial" w:hAnsi="Arial" w:cs="Arial"/>
              </w:rPr>
              <w:t xml:space="preserve">      -</w:t>
            </w:r>
          </w:p>
        </w:tc>
      </w:tr>
      <w:tr w:rsidR="00447336" w:rsidRPr="00395C1C" w:rsidTr="00447336">
        <w:trPr>
          <w:trHeight w:val="278"/>
        </w:trPr>
        <w:tc>
          <w:tcPr>
            <w:tcW w:w="1533" w:type="dxa"/>
            <w:tcBorders>
              <w:right w:val="nil"/>
            </w:tcBorders>
          </w:tcPr>
          <w:p w:rsidR="00447336" w:rsidRPr="00395C1C" w:rsidRDefault="00447336" w:rsidP="00447336">
            <w:pPr>
              <w:pStyle w:val="ListParagraph"/>
              <w:autoSpaceDE w:val="0"/>
              <w:autoSpaceDN w:val="0"/>
              <w:adjustRightInd w:val="0"/>
              <w:ind w:left="0"/>
              <w:rPr>
                <w:rFonts w:ascii="Arial" w:hAnsi="Arial" w:cs="Arial"/>
              </w:rPr>
            </w:pPr>
          </w:p>
          <w:p w:rsidR="00447336" w:rsidRPr="00395C1C" w:rsidRDefault="00447336" w:rsidP="00447336">
            <w:pPr>
              <w:pStyle w:val="ListParagraph"/>
              <w:autoSpaceDE w:val="0"/>
              <w:autoSpaceDN w:val="0"/>
              <w:adjustRightInd w:val="0"/>
              <w:ind w:left="0"/>
              <w:rPr>
                <w:rFonts w:ascii="Arial" w:hAnsi="Arial" w:cs="Arial"/>
              </w:rPr>
            </w:pPr>
            <w:r w:rsidRPr="00395C1C">
              <w:rPr>
                <w:rFonts w:ascii="Arial" w:hAnsi="Arial" w:cs="Arial"/>
              </w:rPr>
              <w:t>Asam sitrat</w:t>
            </w:r>
          </w:p>
        </w:tc>
        <w:tc>
          <w:tcPr>
            <w:tcW w:w="3274" w:type="dxa"/>
            <w:tcBorders>
              <w:left w:val="nil"/>
              <w:right w:val="nil"/>
            </w:tcBorders>
          </w:tcPr>
          <w:p w:rsidR="00447336" w:rsidRPr="00395C1C" w:rsidRDefault="00447336" w:rsidP="00447336">
            <w:pPr>
              <w:pStyle w:val="ListParagraph"/>
              <w:autoSpaceDE w:val="0"/>
              <w:autoSpaceDN w:val="0"/>
              <w:adjustRightInd w:val="0"/>
              <w:ind w:left="0"/>
              <w:rPr>
                <w:rFonts w:ascii="Arial" w:hAnsi="Arial" w:cs="Arial"/>
              </w:rPr>
            </w:pPr>
          </w:p>
          <w:p w:rsidR="00447336" w:rsidRPr="00395C1C" w:rsidRDefault="00447336" w:rsidP="00447336">
            <w:pPr>
              <w:pStyle w:val="ListParagraph"/>
              <w:autoSpaceDE w:val="0"/>
              <w:autoSpaceDN w:val="0"/>
              <w:adjustRightInd w:val="0"/>
              <w:ind w:left="0"/>
              <w:rPr>
                <w:rFonts w:ascii="Arial" w:hAnsi="Arial" w:cs="Arial"/>
              </w:rPr>
            </w:pPr>
            <w:r w:rsidRPr="00395C1C">
              <w:rPr>
                <w:rFonts w:ascii="Arial" w:hAnsi="Arial" w:cs="Arial"/>
              </w:rPr>
              <w:t>Warna Biru</w:t>
            </w:r>
          </w:p>
        </w:tc>
        <w:tc>
          <w:tcPr>
            <w:tcW w:w="1994"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rPr>
                <w:rFonts w:ascii="Arial" w:hAnsi="Arial" w:cs="Arial"/>
              </w:rPr>
            </w:pPr>
            <w:r w:rsidRPr="00395C1C">
              <w:rPr>
                <w:rFonts w:ascii="Arial" w:hAnsi="Arial" w:cs="Arial"/>
              </w:rPr>
              <w:t>Adanya perubahan warna</w:t>
            </w:r>
          </w:p>
        </w:tc>
        <w:tc>
          <w:tcPr>
            <w:tcW w:w="1708" w:type="dxa"/>
            <w:tcBorders>
              <w:left w:val="nil"/>
            </w:tcBorders>
            <w:shd w:val="clear" w:color="auto" w:fill="auto"/>
          </w:tcPr>
          <w:p w:rsidR="00447336" w:rsidRPr="00395C1C" w:rsidRDefault="00447336" w:rsidP="00447336">
            <w:pPr>
              <w:rPr>
                <w:rFonts w:ascii="Arial" w:hAnsi="Arial" w:cs="Arial"/>
              </w:rPr>
            </w:pPr>
          </w:p>
          <w:p w:rsidR="00447336" w:rsidRPr="00395C1C" w:rsidRDefault="00447336" w:rsidP="00447336">
            <w:pPr>
              <w:rPr>
                <w:rFonts w:ascii="Arial" w:hAnsi="Arial" w:cs="Arial"/>
              </w:rPr>
            </w:pPr>
            <w:r w:rsidRPr="00395C1C">
              <w:rPr>
                <w:rFonts w:ascii="Arial" w:hAnsi="Arial" w:cs="Arial"/>
              </w:rPr>
              <w:t xml:space="preserve">      +</w:t>
            </w:r>
          </w:p>
        </w:tc>
      </w:tr>
    </w:tbl>
    <w:p w:rsidR="00447336" w:rsidRPr="00395C1C" w:rsidRDefault="00447336" w:rsidP="00447336">
      <w:pPr>
        <w:pStyle w:val="ListParagraph"/>
        <w:autoSpaceDE w:val="0"/>
        <w:autoSpaceDN w:val="0"/>
        <w:adjustRightInd w:val="0"/>
        <w:ind w:left="0"/>
        <w:rPr>
          <w:rFonts w:ascii="Arial" w:hAnsi="Arial" w:cs="Arial"/>
        </w:rPr>
      </w:pPr>
    </w:p>
    <w:p w:rsidR="00447336" w:rsidRPr="00395C1C" w:rsidRDefault="00447336" w:rsidP="00447336">
      <w:pPr>
        <w:pStyle w:val="ListParagraph"/>
        <w:autoSpaceDE w:val="0"/>
        <w:autoSpaceDN w:val="0"/>
        <w:adjustRightInd w:val="0"/>
        <w:ind w:left="0" w:firstLine="720"/>
        <w:rPr>
          <w:rFonts w:ascii="Arial" w:hAnsi="Arial" w:cs="Arial"/>
        </w:rPr>
      </w:pPr>
    </w:p>
    <w:tbl>
      <w:tblPr>
        <w:tblStyle w:val="TableGrid"/>
        <w:tblpPr w:leftFromText="180" w:rightFromText="180" w:vertAnchor="text" w:horzAnchor="margin" w:tblpY="444"/>
        <w:tblW w:w="8473" w:type="dxa"/>
        <w:tblBorders>
          <w:left w:val="none" w:sz="0" w:space="0" w:color="auto"/>
          <w:right w:val="none" w:sz="0" w:space="0" w:color="auto"/>
        </w:tblBorders>
        <w:tblLook w:val="04A0" w:firstRow="1" w:lastRow="0" w:firstColumn="1" w:lastColumn="0" w:noHBand="0" w:noVBand="1"/>
      </w:tblPr>
      <w:tblGrid>
        <w:gridCol w:w="737"/>
        <w:gridCol w:w="2475"/>
        <w:gridCol w:w="2786"/>
        <w:gridCol w:w="2475"/>
      </w:tblGrid>
      <w:tr w:rsidR="00447336" w:rsidRPr="00395C1C" w:rsidTr="00447336">
        <w:trPr>
          <w:trHeight w:val="424"/>
        </w:trPr>
        <w:tc>
          <w:tcPr>
            <w:tcW w:w="737" w:type="dxa"/>
            <w:tcBorders>
              <w:right w:val="nil"/>
            </w:tcBorders>
          </w:tcPr>
          <w:p w:rsidR="00447336" w:rsidRPr="00395C1C" w:rsidRDefault="00447336" w:rsidP="00447336">
            <w:pPr>
              <w:pStyle w:val="ListParagraph"/>
              <w:autoSpaceDE w:val="0"/>
              <w:autoSpaceDN w:val="0"/>
              <w:adjustRightInd w:val="0"/>
              <w:ind w:left="0"/>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 xml:space="preserve">No  </w:t>
            </w:r>
          </w:p>
        </w:tc>
        <w:tc>
          <w:tcPr>
            <w:tcW w:w="2475"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Sampel</w:t>
            </w:r>
          </w:p>
        </w:tc>
        <w:tc>
          <w:tcPr>
            <w:tcW w:w="2786"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sz w:val="24"/>
                <w:szCs w:val="24"/>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sz w:val="24"/>
                <w:szCs w:val="24"/>
              </w:rPr>
              <w:t>MPN koliform/100 ml</w:t>
            </w:r>
          </w:p>
        </w:tc>
        <w:tc>
          <w:tcPr>
            <w:tcW w:w="2475"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sz w:val="24"/>
                <w:szCs w:val="24"/>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sz w:val="24"/>
                <w:szCs w:val="24"/>
              </w:rPr>
              <w:t>MPN E.coli/100 ml</w:t>
            </w:r>
          </w:p>
        </w:tc>
      </w:tr>
      <w:tr w:rsidR="00447336" w:rsidRPr="00395C1C" w:rsidTr="00447336">
        <w:trPr>
          <w:trHeight w:val="397"/>
        </w:trPr>
        <w:tc>
          <w:tcPr>
            <w:tcW w:w="737" w:type="dxa"/>
            <w:tcBorders>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1</w:t>
            </w:r>
          </w:p>
        </w:tc>
        <w:tc>
          <w:tcPr>
            <w:tcW w:w="2475"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Sampel A1</w:t>
            </w:r>
          </w:p>
        </w:tc>
        <w:tc>
          <w:tcPr>
            <w:tcW w:w="2786"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0</w:t>
            </w:r>
          </w:p>
        </w:tc>
        <w:tc>
          <w:tcPr>
            <w:tcW w:w="2475"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0</w:t>
            </w:r>
          </w:p>
        </w:tc>
      </w:tr>
      <w:tr w:rsidR="00447336" w:rsidRPr="00395C1C" w:rsidTr="00447336">
        <w:trPr>
          <w:trHeight w:val="397"/>
        </w:trPr>
        <w:tc>
          <w:tcPr>
            <w:tcW w:w="737" w:type="dxa"/>
            <w:tcBorders>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2</w:t>
            </w:r>
          </w:p>
        </w:tc>
        <w:tc>
          <w:tcPr>
            <w:tcW w:w="2475"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Sampel A2</w:t>
            </w:r>
          </w:p>
        </w:tc>
        <w:tc>
          <w:tcPr>
            <w:tcW w:w="2786"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0</w:t>
            </w:r>
          </w:p>
        </w:tc>
        <w:tc>
          <w:tcPr>
            <w:tcW w:w="2475"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0</w:t>
            </w:r>
          </w:p>
        </w:tc>
      </w:tr>
      <w:tr w:rsidR="00447336" w:rsidRPr="00395C1C" w:rsidTr="00447336">
        <w:trPr>
          <w:trHeight w:val="397"/>
        </w:trPr>
        <w:tc>
          <w:tcPr>
            <w:tcW w:w="737" w:type="dxa"/>
            <w:tcBorders>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3</w:t>
            </w:r>
          </w:p>
        </w:tc>
        <w:tc>
          <w:tcPr>
            <w:tcW w:w="2475"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Sampel A3</w:t>
            </w:r>
          </w:p>
        </w:tc>
        <w:tc>
          <w:tcPr>
            <w:tcW w:w="2786"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4</w:t>
            </w:r>
          </w:p>
        </w:tc>
        <w:tc>
          <w:tcPr>
            <w:tcW w:w="2475"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0</w:t>
            </w:r>
          </w:p>
        </w:tc>
      </w:tr>
      <w:tr w:rsidR="00447336" w:rsidRPr="00395C1C" w:rsidTr="00447336">
        <w:trPr>
          <w:trHeight w:val="397"/>
        </w:trPr>
        <w:tc>
          <w:tcPr>
            <w:tcW w:w="737" w:type="dxa"/>
            <w:tcBorders>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4</w:t>
            </w:r>
          </w:p>
        </w:tc>
        <w:tc>
          <w:tcPr>
            <w:tcW w:w="2475"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Sampel B1</w:t>
            </w:r>
          </w:p>
        </w:tc>
        <w:tc>
          <w:tcPr>
            <w:tcW w:w="2786"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0</w:t>
            </w:r>
          </w:p>
        </w:tc>
        <w:tc>
          <w:tcPr>
            <w:tcW w:w="2475"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0</w:t>
            </w:r>
          </w:p>
        </w:tc>
      </w:tr>
      <w:tr w:rsidR="00447336" w:rsidRPr="00395C1C" w:rsidTr="00447336">
        <w:trPr>
          <w:trHeight w:val="369"/>
        </w:trPr>
        <w:tc>
          <w:tcPr>
            <w:tcW w:w="737" w:type="dxa"/>
            <w:tcBorders>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5</w:t>
            </w:r>
          </w:p>
        </w:tc>
        <w:tc>
          <w:tcPr>
            <w:tcW w:w="2475"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Sampel B2</w:t>
            </w:r>
          </w:p>
        </w:tc>
        <w:tc>
          <w:tcPr>
            <w:tcW w:w="2786"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0</w:t>
            </w:r>
          </w:p>
        </w:tc>
        <w:tc>
          <w:tcPr>
            <w:tcW w:w="2475"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0</w:t>
            </w:r>
          </w:p>
        </w:tc>
      </w:tr>
      <w:tr w:rsidR="00447336" w:rsidRPr="00395C1C" w:rsidTr="00447336">
        <w:trPr>
          <w:trHeight w:val="397"/>
        </w:trPr>
        <w:tc>
          <w:tcPr>
            <w:tcW w:w="737" w:type="dxa"/>
            <w:tcBorders>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6</w:t>
            </w:r>
          </w:p>
        </w:tc>
        <w:tc>
          <w:tcPr>
            <w:tcW w:w="2475"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Sampel B3</w:t>
            </w:r>
          </w:p>
        </w:tc>
        <w:tc>
          <w:tcPr>
            <w:tcW w:w="2786"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0</w:t>
            </w:r>
          </w:p>
        </w:tc>
        <w:tc>
          <w:tcPr>
            <w:tcW w:w="2475"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0</w:t>
            </w:r>
          </w:p>
        </w:tc>
      </w:tr>
    </w:tbl>
    <w:p w:rsidR="00447336" w:rsidRPr="00395C1C" w:rsidRDefault="00447336" w:rsidP="00447336">
      <w:pPr>
        <w:pStyle w:val="ListParagraph"/>
        <w:autoSpaceDE w:val="0"/>
        <w:autoSpaceDN w:val="0"/>
        <w:adjustRightInd w:val="0"/>
        <w:ind w:left="0"/>
        <w:rPr>
          <w:rFonts w:ascii="Arial" w:hAnsi="Arial" w:cs="Arial"/>
        </w:rPr>
      </w:pPr>
      <w:r w:rsidRPr="00395C1C">
        <w:rPr>
          <w:rFonts w:ascii="Arial" w:hAnsi="Arial" w:cs="Arial"/>
          <w:b/>
          <w:bCs/>
        </w:rPr>
        <w:t xml:space="preserve">Tabel 4. </w:t>
      </w:r>
      <w:r w:rsidRPr="00395C1C">
        <w:rPr>
          <w:rFonts w:ascii="Arial" w:hAnsi="Arial" w:cs="Arial"/>
        </w:rPr>
        <w:t>Hasil Perhitungan yang Disesuaikan dengan Table MP</w:t>
      </w:r>
      <w:r w:rsidR="00890C80" w:rsidRPr="00395C1C">
        <w:rPr>
          <w:rFonts w:ascii="Arial" w:hAnsi="Arial" w:cs="Arial"/>
        </w:rPr>
        <w:t>N</w:t>
      </w:r>
    </w:p>
    <w:p w:rsidR="00211799" w:rsidRPr="00395C1C" w:rsidRDefault="00211799" w:rsidP="00447336">
      <w:pPr>
        <w:pStyle w:val="ListParagraph"/>
        <w:autoSpaceDE w:val="0"/>
        <w:autoSpaceDN w:val="0"/>
        <w:adjustRightInd w:val="0"/>
        <w:ind w:left="0"/>
        <w:rPr>
          <w:rFonts w:ascii="Arial" w:hAnsi="Arial" w:cs="Arial"/>
          <w:b/>
          <w:bCs/>
        </w:rPr>
      </w:pPr>
    </w:p>
    <w:p w:rsidR="00447336" w:rsidRPr="00395C1C" w:rsidRDefault="00447336" w:rsidP="00447336">
      <w:pPr>
        <w:pStyle w:val="ListParagraph"/>
        <w:autoSpaceDE w:val="0"/>
        <w:autoSpaceDN w:val="0"/>
        <w:adjustRightInd w:val="0"/>
        <w:ind w:left="0"/>
        <w:rPr>
          <w:rFonts w:ascii="Arial" w:hAnsi="Arial" w:cs="Arial"/>
        </w:rPr>
      </w:pPr>
      <w:r w:rsidRPr="00395C1C">
        <w:rPr>
          <w:rFonts w:ascii="Arial" w:hAnsi="Arial" w:cs="Arial"/>
          <w:b/>
          <w:bCs/>
        </w:rPr>
        <w:lastRenderedPageBreak/>
        <w:t xml:space="preserve">Tabel 5. </w:t>
      </w:r>
      <w:r w:rsidRPr="00395C1C">
        <w:rPr>
          <w:rFonts w:ascii="Arial" w:hAnsi="Arial" w:cs="Arial"/>
        </w:rPr>
        <w:t>Hasil Wawancara dan Observasi Pada Depot AMIU</w:t>
      </w:r>
    </w:p>
    <w:tbl>
      <w:tblPr>
        <w:tblStyle w:val="TableGrid"/>
        <w:tblW w:w="8763" w:type="dxa"/>
        <w:tblLook w:val="04A0" w:firstRow="1" w:lastRow="0" w:firstColumn="1" w:lastColumn="0" w:noHBand="0" w:noVBand="1"/>
      </w:tblPr>
      <w:tblGrid>
        <w:gridCol w:w="687"/>
        <w:gridCol w:w="2910"/>
        <w:gridCol w:w="2094"/>
        <w:gridCol w:w="3072"/>
      </w:tblGrid>
      <w:tr w:rsidR="00447336" w:rsidRPr="00395C1C" w:rsidTr="00447336">
        <w:trPr>
          <w:trHeight w:val="620"/>
        </w:trPr>
        <w:tc>
          <w:tcPr>
            <w:tcW w:w="687" w:type="dxa"/>
            <w:vMerge w:val="restart"/>
            <w:tcBorders>
              <w:left w:val="nil"/>
              <w:right w:val="nil"/>
            </w:tcBorders>
          </w:tcPr>
          <w:p w:rsidR="00447336" w:rsidRPr="00395C1C" w:rsidRDefault="00447336" w:rsidP="00447336">
            <w:pPr>
              <w:pStyle w:val="ListParagraph"/>
              <w:autoSpaceDE w:val="0"/>
              <w:autoSpaceDN w:val="0"/>
              <w:adjustRightInd w:val="0"/>
              <w:ind w:left="0"/>
              <w:rPr>
                <w:rFonts w:ascii="Arial" w:hAnsi="Arial" w:cs="Arial"/>
              </w:rPr>
            </w:pPr>
          </w:p>
          <w:p w:rsidR="00447336" w:rsidRPr="00395C1C" w:rsidRDefault="00447336" w:rsidP="00447336">
            <w:pPr>
              <w:pStyle w:val="ListParagraph"/>
              <w:autoSpaceDE w:val="0"/>
              <w:autoSpaceDN w:val="0"/>
              <w:adjustRightInd w:val="0"/>
              <w:ind w:left="0"/>
              <w:rPr>
                <w:rFonts w:ascii="Arial" w:hAnsi="Arial" w:cs="Arial"/>
              </w:rPr>
            </w:pPr>
          </w:p>
          <w:p w:rsidR="00447336" w:rsidRPr="00395C1C" w:rsidRDefault="00447336" w:rsidP="00447336">
            <w:pPr>
              <w:pStyle w:val="ListParagraph"/>
              <w:autoSpaceDE w:val="0"/>
              <w:autoSpaceDN w:val="0"/>
              <w:adjustRightInd w:val="0"/>
              <w:ind w:left="0"/>
              <w:rPr>
                <w:rFonts w:ascii="Arial" w:hAnsi="Arial" w:cs="Arial"/>
              </w:rPr>
            </w:pPr>
            <w:r w:rsidRPr="00395C1C">
              <w:rPr>
                <w:rFonts w:ascii="Arial" w:hAnsi="Arial" w:cs="Arial"/>
              </w:rPr>
              <w:t>No</w:t>
            </w:r>
          </w:p>
        </w:tc>
        <w:tc>
          <w:tcPr>
            <w:tcW w:w="2910" w:type="dxa"/>
            <w:vMerge w:val="restart"/>
            <w:tcBorders>
              <w:left w:val="nil"/>
              <w:right w:val="nil"/>
            </w:tcBorders>
          </w:tcPr>
          <w:p w:rsidR="00447336" w:rsidRPr="00395C1C" w:rsidRDefault="00447336" w:rsidP="00447336">
            <w:pPr>
              <w:pStyle w:val="ListParagraph"/>
              <w:autoSpaceDE w:val="0"/>
              <w:autoSpaceDN w:val="0"/>
              <w:adjustRightInd w:val="0"/>
              <w:ind w:left="0"/>
              <w:jc w:val="left"/>
              <w:rPr>
                <w:rFonts w:ascii="Arial" w:hAnsi="Arial" w:cs="Arial"/>
              </w:rPr>
            </w:pPr>
          </w:p>
          <w:p w:rsidR="00447336" w:rsidRPr="00395C1C" w:rsidRDefault="00447336" w:rsidP="00447336">
            <w:pPr>
              <w:pStyle w:val="ListParagraph"/>
              <w:autoSpaceDE w:val="0"/>
              <w:autoSpaceDN w:val="0"/>
              <w:adjustRightInd w:val="0"/>
              <w:ind w:left="0"/>
              <w:jc w:val="left"/>
              <w:rPr>
                <w:rFonts w:ascii="Arial" w:hAnsi="Arial" w:cs="Arial"/>
              </w:rPr>
            </w:pPr>
            <w:r w:rsidRPr="00395C1C">
              <w:rPr>
                <w:rFonts w:ascii="Arial" w:hAnsi="Arial" w:cs="Arial"/>
              </w:rPr>
              <w:t xml:space="preserve"> </w:t>
            </w:r>
          </w:p>
          <w:p w:rsidR="00447336" w:rsidRPr="00395C1C" w:rsidRDefault="00447336" w:rsidP="00447336">
            <w:pPr>
              <w:pStyle w:val="ListParagraph"/>
              <w:autoSpaceDE w:val="0"/>
              <w:autoSpaceDN w:val="0"/>
              <w:adjustRightInd w:val="0"/>
              <w:ind w:left="0"/>
              <w:jc w:val="left"/>
              <w:rPr>
                <w:rFonts w:ascii="Arial" w:hAnsi="Arial" w:cs="Arial"/>
              </w:rPr>
            </w:pPr>
            <w:r w:rsidRPr="00395C1C">
              <w:rPr>
                <w:rFonts w:ascii="Arial" w:hAnsi="Arial" w:cs="Arial"/>
              </w:rPr>
              <w:t>Aspek-aspek</w:t>
            </w:r>
          </w:p>
        </w:tc>
        <w:tc>
          <w:tcPr>
            <w:tcW w:w="5166" w:type="dxa"/>
            <w:gridSpan w:val="2"/>
            <w:tcBorders>
              <w:left w:val="nil"/>
              <w:bottom w:val="single" w:sz="4" w:space="0" w:color="auto"/>
              <w:right w:val="nil"/>
            </w:tcBorders>
          </w:tcPr>
          <w:p w:rsidR="00447336" w:rsidRPr="00395C1C" w:rsidRDefault="00447336" w:rsidP="00447336">
            <w:pPr>
              <w:pStyle w:val="ListParagraph"/>
              <w:autoSpaceDE w:val="0"/>
              <w:autoSpaceDN w:val="0"/>
              <w:adjustRightInd w:val="0"/>
              <w:ind w:left="0"/>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 xml:space="preserve">Depot Air Minum Isi Ulang </w:t>
            </w:r>
          </w:p>
        </w:tc>
      </w:tr>
      <w:tr w:rsidR="00447336" w:rsidRPr="00395C1C" w:rsidTr="00447336">
        <w:trPr>
          <w:trHeight w:val="439"/>
        </w:trPr>
        <w:tc>
          <w:tcPr>
            <w:tcW w:w="687" w:type="dxa"/>
            <w:vMerge/>
            <w:tcBorders>
              <w:left w:val="nil"/>
              <w:right w:val="nil"/>
            </w:tcBorders>
          </w:tcPr>
          <w:p w:rsidR="00447336" w:rsidRPr="00395C1C" w:rsidRDefault="00447336" w:rsidP="00447336">
            <w:pPr>
              <w:pStyle w:val="ListParagraph"/>
              <w:autoSpaceDE w:val="0"/>
              <w:autoSpaceDN w:val="0"/>
              <w:adjustRightInd w:val="0"/>
              <w:ind w:left="0"/>
              <w:rPr>
                <w:rFonts w:ascii="Arial" w:hAnsi="Arial" w:cs="Arial"/>
              </w:rPr>
            </w:pPr>
          </w:p>
        </w:tc>
        <w:tc>
          <w:tcPr>
            <w:tcW w:w="2910" w:type="dxa"/>
            <w:vMerge/>
            <w:tcBorders>
              <w:left w:val="nil"/>
              <w:right w:val="nil"/>
            </w:tcBorders>
          </w:tcPr>
          <w:p w:rsidR="00447336" w:rsidRPr="00395C1C" w:rsidRDefault="00447336" w:rsidP="00447336">
            <w:pPr>
              <w:pStyle w:val="ListParagraph"/>
              <w:autoSpaceDE w:val="0"/>
              <w:autoSpaceDN w:val="0"/>
              <w:adjustRightInd w:val="0"/>
              <w:ind w:left="0"/>
              <w:jc w:val="left"/>
              <w:rPr>
                <w:rFonts w:ascii="Arial" w:hAnsi="Arial" w:cs="Arial"/>
              </w:rPr>
            </w:pPr>
          </w:p>
        </w:tc>
        <w:tc>
          <w:tcPr>
            <w:tcW w:w="2094" w:type="dxa"/>
            <w:tcBorders>
              <w:top w:val="single" w:sz="4" w:space="0" w:color="auto"/>
              <w:left w:val="nil"/>
              <w:bottom w:val="single" w:sz="4" w:space="0" w:color="auto"/>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DAMIU A</w:t>
            </w:r>
          </w:p>
        </w:tc>
        <w:tc>
          <w:tcPr>
            <w:tcW w:w="3072" w:type="dxa"/>
            <w:tcBorders>
              <w:top w:val="single" w:sz="4" w:space="0" w:color="auto"/>
              <w:left w:val="nil"/>
              <w:bottom w:val="single" w:sz="4" w:space="0" w:color="auto"/>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rPr>
                <w:rFonts w:ascii="Arial" w:hAnsi="Arial" w:cs="Arial"/>
              </w:rPr>
            </w:pPr>
            <w:r w:rsidRPr="00395C1C">
              <w:rPr>
                <w:rFonts w:ascii="Arial" w:hAnsi="Arial" w:cs="Arial"/>
              </w:rPr>
              <w:t>DAMIU B</w:t>
            </w:r>
          </w:p>
        </w:tc>
      </w:tr>
      <w:tr w:rsidR="00447336" w:rsidRPr="00395C1C" w:rsidTr="00447336">
        <w:trPr>
          <w:trHeight w:val="312"/>
        </w:trPr>
        <w:tc>
          <w:tcPr>
            <w:tcW w:w="687" w:type="dxa"/>
            <w:tcBorders>
              <w:top w:val="single" w:sz="4" w:space="0" w:color="auto"/>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1</w:t>
            </w:r>
          </w:p>
        </w:tc>
        <w:tc>
          <w:tcPr>
            <w:tcW w:w="2910" w:type="dxa"/>
            <w:tcBorders>
              <w:left w:val="nil"/>
              <w:right w:val="nil"/>
            </w:tcBorders>
          </w:tcPr>
          <w:p w:rsidR="00447336" w:rsidRPr="00395C1C" w:rsidRDefault="00447336" w:rsidP="00447336">
            <w:pPr>
              <w:pStyle w:val="ListParagraph"/>
              <w:autoSpaceDE w:val="0"/>
              <w:autoSpaceDN w:val="0"/>
              <w:adjustRightInd w:val="0"/>
              <w:ind w:left="0"/>
              <w:jc w:val="left"/>
              <w:rPr>
                <w:rFonts w:ascii="Arial" w:hAnsi="Arial" w:cs="Arial"/>
              </w:rPr>
            </w:pPr>
          </w:p>
          <w:p w:rsidR="00447336" w:rsidRPr="00395C1C" w:rsidRDefault="00447336" w:rsidP="00447336">
            <w:pPr>
              <w:pStyle w:val="ListParagraph"/>
              <w:autoSpaceDE w:val="0"/>
              <w:autoSpaceDN w:val="0"/>
              <w:adjustRightInd w:val="0"/>
              <w:ind w:left="0"/>
              <w:jc w:val="left"/>
              <w:rPr>
                <w:rFonts w:ascii="Arial" w:hAnsi="Arial" w:cs="Arial"/>
              </w:rPr>
            </w:pPr>
            <w:r w:rsidRPr="00395C1C">
              <w:rPr>
                <w:rFonts w:ascii="Arial" w:hAnsi="Arial" w:cs="Arial"/>
              </w:rPr>
              <w:t>Sumber Air</w:t>
            </w:r>
          </w:p>
        </w:tc>
        <w:tc>
          <w:tcPr>
            <w:tcW w:w="2094" w:type="dxa"/>
            <w:tcBorders>
              <w:left w:val="nil"/>
              <w:right w:val="nil"/>
            </w:tcBorders>
          </w:tcPr>
          <w:p w:rsidR="00447336" w:rsidRPr="00395C1C" w:rsidRDefault="00447336" w:rsidP="00447336">
            <w:pPr>
              <w:pStyle w:val="ListParagraph"/>
              <w:autoSpaceDE w:val="0"/>
              <w:autoSpaceDN w:val="0"/>
              <w:adjustRightInd w:val="0"/>
              <w:ind w:left="0"/>
              <w:jc w:val="left"/>
              <w:rPr>
                <w:rFonts w:ascii="Arial" w:hAnsi="Arial" w:cs="Arial"/>
              </w:rPr>
            </w:pPr>
          </w:p>
          <w:p w:rsidR="00447336" w:rsidRPr="00395C1C" w:rsidRDefault="00447336" w:rsidP="00447336">
            <w:pPr>
              <w:pStyle w:val="ListParagraph"/>
              <w:autoSpaceDE w:val="0"/>
              <w:autoSpaceDN w:val="0"/>
              <w:adjustRightInd w:val="0"/>
              <w:ind w:left="0"/>
              <w:jc w:val="left"/>
              <w:rPr>
                <w:rFonts w:ascii="Arial" w:hAnsi="Arial" w:cs="Arial"/>
              </w:rPr>
            </w:pPr>
            <w:r w:rsidRPr="00395C1C">
              <w:rPr>
                <w:rFonts w:ascii="Arial" w:hAnsi="Arial" w:cs="Arial"/>
              </w:rPr>
              <w:t>Air pegunungan</w:t>
            </w:r>
          </w:p>
        </w:tc>
        <w:tc>
          <w:tcPr>
            <w:tcW w:w="3072" w:type="dxa"/>
            <w:tcBorders>
              <w:left w:val="nil"/>
              <w:right w:val="nil"/>
            </w:tcBorders>
          </w:tcPr>
          <w:p w:rsidR="00447336" w:rsidRPr="00395C1C" w:rsidRDefault="00447336" w:rsidP="00447336">
            <w:pPr>
              <w:pStyle w:val="ListParagraph"/>
              <w:autoSpaceDE w:val="0"/>
              <w:autoSpaceDN w:val="0"/>
              <w:adjustRightInd w:val="0"/>
              <w:ind w:left="0"/>
              <w:jc w:val="left"/>
              <w:rPr>
                <w:rFonts w:ascii="Arial" w:hAnsi="Arial" w:cs="Arial"/>
              </w:rPr>
            </w:pPr>
          </w:p>
          <w:p w:rsidR="00447336" w:rsidRPr="00395C1C" w:rsidRDefault="00447336" w:rsidP="00447336">
            <w:pPr>
              <w:pStyle w:val="ListParagraph"/>
              <w:autoSpaceDE w:val="0"/>
              <w:autoSpaceDN w:val="0"/>
              <w:adjustRightInd w:val="0"/>
              <w:ind w:left="0"/>
              <w:jc w:val="left"/>
              <w:rPr>
                <w:rFonts w:ascii="Arial" w:hAnsi="Arial" w:cs="Arial"/>
              </w:rPr>
            </w:pPr>
            <w:r w:rsidRPr="00395C1C">
              <w:rPr>
                <w:rFonts w:ascii="Arial" w:hAnsi="Arial" w:cs="Arial"/>
              </w:rPr>
              <w:t xml:space="preserve">Air pegunungan </w:t>
            </w:r>
          </w:p>
        </w:tc>
      </w:tr>
      <w:tr w:rsidR="00447336" w:rsidRPr="00395C1C" w:rsidTr="00447336">
        <w:trPr>
          <w:trHeight w:val="566"/>
        </w:trPr>
        <w:tc>
          <w:tcPr>
            <w:tcW w:w="687"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2</w:t>
            </w:r>
          </w:p>
        </w:tc>
        <w:tc>
          <w:tcPr>
            <w:tcW w:w="2910" w:type="dxa"/>
            <w:tcBorders>
              <w:left w:val="nil"/>
              <w:right w:val="nil"/>
            </w:tcBorders>
          </w:tcPr>
          <w:p w:rsidR="00447336" w:rsidRPr="00395C1C" w:rsidRDefault="00447336" w:rsidP="00447336">
            <w:pPr>
              <w:pStyle w:val="ListParagraph"/>
              <w:autoSpaceDE w:val="0"/>
              <w:autoSpaceDN w:val="0"/>
              <w:adjustRightInd w:val="0"/>
              <w:ind w:left="0"/>
              <w:jc w:val="left"/>
              <w:rPr>
                <w:rFonts w:ascii="Arial" w:hAnsi="Arial" w:cs="Arial"/>
              </w:rPr>
            </w:pPr>
          </w:p>
          <w:p w:rsidR="00447336" w:rsidRPr="00395C1C" w:rsidRDefault="00447336" w:rsidP="00447336">
            <w:pPr>
              <w:pStyle w:val="ListParagraph"/>
              <w:autoSpaceDE w:val="0"/>
              <w:autoSpaceDN w:val="0"/>
              <w:adjustRightInd w:val="0"/>
              <w:ind w:left="0"/>
              <w:jc w:val="left"/>
              <w:rPr>
                <w:rFonts w:ascii="Arial" w:hAnsi="Arial" w:cs="Arial"/>
              </w:rPr>
            </w:pPr>
            <w:r w:rsidRPr="00395C1C">
              <w:rPr>
                <w:rFonts w:ascii="Arial" w:hAnsi="Arial" w:cs="Arial"/>
              </w:rPr>
              <w:t xml:space="preserve">Letak depot AMIU </w:t>
            </w:r>
          </w:p>
        </w:tc>
        <w:tc>
          <w:tcPr>
            <w:tcW w:w="2094" w:type="dxa"/>
            <w:tcBorders>
              <w:left w:val="nil"/>
              <w:right w:val="nil"/>
            </w:tcBorders>
          </w:tcPr>
          <w:p w:rsidR="00447336" w:rsidRPr="00395C1C" w:rsidRDefault="00447336" w:rsidP="00447336">
            <w:pPr>
              <w:pStyle w:val="ListParagraph"/>
              <w:autoSpaceDE w:val="0"/>
              <w:autoSpaceDN w:val="0"/>
              <w:adjustRightInd w:val="0"/>
              <w:ind w:left="0"/>
              <w:jc w:val="left"/>
              <w:rPr>
                <w:rFonts w:ascii="Arial" w:hAnsi="Arial" w:cs="Arial"/>
              </w:rPr>
            </w:pPr>
          </w:p>
          <w:p w:rsidR="00447336" w:rsidRPr="00395C1C" w:rsidRDefault="00447336" w:rsidP="00447336">
            <w:pPr>
              <w:pStyle w:val="ListParagraph"/>
              <w:autoSpaceDE w:val="0"/>
              <w:autoSpaceDN w:val="0"/>
              <w:adjustRightInd w:val="0"/>
              <w:ind w:left="0"/>
              <w:jc w:val="left"/>
              <w:rPr>
                <w:rFonts w:ascii="Arial" w:hAnsi="Arial" w:cs="Arial"/>
              </w:rPr>
            </w:pPr>
            <w:r w:rsidRPr="00395C1C">
              <w:rPr>
                <w:rFonts w:ascii="Arial" w:hAnsi="Arial" w:cs="Arial"/>
              </w:rPr>
              <w:t>Jauh dari saluran pembuangan</w:t>
            </w:r>
          </w:p>
        </w:tc>
        <w:tc>
          <w:tcPr>
            <w:tcW w:w="3072" w:type="dxa"/>
            <w:tcBorders>
              <w:left w:val="nil"/>
              <w:right w:val="nil"/>
            </w:tcBorders>
          </w:tcPr>
          <w:p w:rsidR="00447336" w:rsidRPr="00395C1C" w:rsidRDefault="00447336" w:rsidP="00447336">
            <w:pPr>
              <w:pStyle w:val="ListParagraph"/>
              <w:autoSpaceDE w:val="0"/>
              <w:autoSpaceDN w:val="0"/>
              <w:adjustRightInd w:val="0"/>
              <w:ind w:left="0"/>
              <w:jc w:val="left"/>
              <w:rPr>
                <w:rFonts w:ascii="Arial" w:hAnsi="Arial" w:cs="Arial"/>
              </w:rPr>
            </w:pPr>
          </w:p>
          <w:p w:rsidR="00447336" w:rsidRPr="00395C1C" w:rsidRDefault="00447336" w:rsidP="00447336">
            <w:pPr>
              <w:pStyle w:val="ListParagraph"/>
              <w:autoSpaceDE w:val="0"/>
              <w:autoSpaceDN w:val="0"/>
              <w:adjustRightInd w:val="0"/>
              <w:ind w:left="0"/>
              <w:jc w:val="left"/>
              <w:rPr>
                <w:rFonts w:ascii="Arial" w:hAnsi="Arial" w:cs="Arial"/>
              </w:rPr>
            </w:pPr>
            <w:r w:rsidRPr="00395C1C">
              <w:rPr>
                <w:rFonts w:ascii="Arial" w:hAnsi="Arial" w:cs="Arial"/>
              </w:rPr>
              <w:t>Jauh dari saluran pembuangan</w:t>
            </w:r>
          </w:p>
        </w:tc>
      </w:tr>
      <w:tr w:rsidR="00447336" w:rsidRPr="00395C1C" w:rsidTr="00447336">
        <w:trPr>
          <w:trHeight w:val="608"/>
        </w:trPr>
        <w:tc>
          <w:tcPr>
            <w:tcW w:w="687"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3</w:t>
            </w:r>
          </w:p>
        </w:tc>
        <w:tc>
          <w:tcPr>
            <w:tcW w:w="2910" w:type="dxa"/>
            <w:tcBorders>
              <w:left w:val="nil"/>
              <w:right w:val="nil"/>
            </w:tcBorders>
          </w:tcPr>
          <w:p w:rsidR="00447336" w:rsidRPr="00395C1C" w:rsidRDefault="00447336" w:rsidP="00447336">
            <w:pPr>
              <w:pStyle w:val="ListParagraph"/>
              <w:autoSpaceDE w:val="0"/>
              <w:autoSpaceDN w:val="0"/>
              <w:adjustRightInd w:val="0"/>
              <w:ind w:left="0"/>
              <w:jc w:val="left"/>
              <w:rPr>
                <w:rFonts w:ascii="Arial" w:hAnsi="Arial" w:cs="Arial"/>
              </w:rPr>
            </w:pPr>
          </w:p>
          <w:p w:rsidR="00447336" w:rsidRPr="00395C1C" w:rsidRDefault="00447336" w:rsidP="00447336">
            <w:pPr>
              <w:pStyle w:val="ListParagraph"/>
              <w:autoSpaceDE w:val="0"/>
              <w:autoSpaceDN w:val="0"/>
              <w:adjustRightInd w:val="0"/>
              <w:ind w:left="0"/>
              <w:jc w:val="left"/>
              <w:rPr>
                <w:rFonts w:ascii="Arial" w:hAnsi="Arial" w:cs="Arial"/>
              </w:rPr>
            </w:pPr>
            <w:r w:rsidRPr="00395C1C">
              <w:rPr>
                <w:rFonts w:ascii="Arial" w:hAnsi="Arial" w:cs="Arial"/>
              </w:rPr>
              <w:t>Kondisi dan sanitasi depot</w:t>
            </w:r>
          </w:p>
        </w:tc>
        <w:tc>
          <w:tcPr>
            <w:tcW w:w="2094" w:type="dxa"/>
            <w:tcBorders>
              <w:left w:val="nil"/>
              <w:right w:val="nil"/>
            </w:tcBorders>
          </w:tcPr>
          <w:p w:rsidR="00447336" w:rsidRPr="00395C1C" w:rsidRDefault="00447336" w:rsidP="00447336">
            <w:pPr>
              <w:pStyle w:val="ListParagraph"/>
              <w:autoSpaceDE w:val="0"/>
              <w:autoSpaceDN w:val="0"/>
              <w:adjustRightInd w:val="0"/>
              <w:ind w:left="0"/>
              <w:rPr>
                <w:rFonts w:ascii="Arial" w:hAnsi="Arial" w:cs="Arial"/>
              </w:rPr>
            </w:pPr>
          </w:p>
          <w:p w:rsidR="00447336" w:rsidRPr="00395C1C" w:rsidRDefault="00447336" w:rsidP="00447336">
            <w:pPr>
              <w:pStyle w:val="ListParagraph"/>
              <w:autoSpaceDE w:val="0"/>
              <w:autoSpaceDN w:val="0"/>
              <w:adjustRightInd w:val="0"/>
              <w:ind w:left="0"/>
              <w:rPr>
                <w:rFonts w:ascii="Arial" w:hAnsi="Arial" w:cs="Arial"/>
              </w:rPr>
            </w:pPr>
            <w:r w:rsidRPr="00395C1C">
              <w:rPr>
                <w:rFonts w:ascii="Arial" w:hAnsi="Arial" w:cs="Arial"/>
              </w:rPr>
              <w:t>Kurang Baik</w:t>
            </w:r>
          </w:p>
        </w:tc>
        <w:tc>
          <w:tcPr>
            <w:tcW w:w="3072" w:type="dxa"/>
            <w:tcBorders>
              <w:left w:val="nil"/>
              <w:right w:val="nil"/>
            </w:tcBorders>
          </w:tcPr>
          <w:p w:rsidR="00447336" w:rsidRPr="00395C1C" w:rsidRDefault="00447336" w:rsidP="00447336">
            <w:pPr>
              <w:pStyle w:val="ListParagraph"/>
              <w:autoSpaceDE w:val="0"/>
              <w:autoSpaceDN w:val="0"/>
              <w:adjustRightInd w:val="0"/>
              <w:ind w:left="0"/>
              <w:rPr>
                <w:rFonts w:ascii="Arial" w:hAnsi="Arial" w:cs="Arial"/>
              </w:rPr>
            </w:pPr>
          </w:p>
          <w:p w:rsidR="00447336" w:rsidRPr="00395C1C" w:rsidRDefault="00447336" w:rsidP="00447336">
            <w:pPr>
              <w:pStyle w:val="ListParagraph"/>
              <w:autoSpaceDE w:val="0"/>
              <w:autoSpaceDN w:val="0"/>
              <w:adjustRightInd w:val="0"/>
              <w:ind w:left="0"/>
              <w:rPr>
                <w:rFonts w:ascii="Arial" w:hAnsi="Arial" w:cs="Arial"/>
              </w:rPr>
            </w:pPr>
            <w:r w:rsidRPr="00395C1C">
              <w:rPr>
                <w:rFonts w:ascii="Arial" w:hAnsi="Arial" w:cs="Arial"/>
              </w:rPr>
              <w:t>Baik</w:t>
            </w:r>
          </w:p>
        </w:tc>
      </w:tr>
      <w:tr w:rsidR="00447336" w:rsidRPr="00395C1C" w:rsidTr="00447336">
        <w:trPr>
          <w:trHeight w:val="274"/>
        </w:trPr>
        <w:tc>
          <w:tcPr>
            <w:tcW w:w="687" w:type="dxa"/>
            <w:tcBorders>
              <w:left w:val="nil"/>
              <w:right w:val="nil"/>
            </w:tcBorders>
          </w:tcPr>
          <w:p w:rsidR="00447336" w:rsidRPr="00395C1C" w:rsidRDefault="00447336" w:rsidP="00447336">
            <w:pPr>
              <w:pStyle w:val="ListParagraph"/>
              <w:autoSpaceDE w:val="0"/>
              <w:autoSpaceDN w:val="0"/>
              <w:adjustRightInd w:val="0"/>
              <w:ind w:left="0"/>
              <w:jc w:val="center"/>
              <w:rPr>
                <w:rFonts w:ascii="Arial" w:hAnsi="Arial" w:cs="Arial"/>
              </w:rPr>
            </w:pPr>
          </w:p>
          <w:p w:rsidR="00447336" w:rsidRPr="00395C1C" w:rsidRDefault="00447336" w:rsidP="00447336">
            <w:pPr>
              <w:pStyle w:val="ListParagraph"/>
              <w:autoSpaceDE w:val="0"/>
              <w:autoSpaceDN w:val="0"/>
              <w:adjustRightInd w:val="0"/>
              <w:ind w:left="0"/>
              <w:jc w:val="center"/>
              <w:rPr>
                <w:rFonts w:ascii="Arial" w:hAnsi="Arial" w:cs="Arial"/>
              </w:rPr>
            </w:pPr>
            <w:r w:rsidRPr="00395C1C">
              <w:rPr>
                <w:rFonts w:ascii="Arial" w:hAnsi="Arial" w:cs="Arial"/>
              </w:rPr>
              <w:t>4</w:t>
            </w:r>
          </w:p>
        </w:tc>
        <w:tc>
          <w:tcPr>
            <w:tcW w:w="2910" w:type="dxa"/>
            <w:tcBorders>
              <w:left w:val="nil"/>
              <w:right w:val="nil"/>
            </w:tcBorders>
          </w:tcPr>
          <w:p w:rsidR="00447336" w:rsidRPr="00395C1C" w:rsidRDefault="00447336" w:rsidP="00447336">
            <w:pPr>
              <w:pStyle w:val="ListParagraph"/>
              <w:autoSpaceDE w:val="0"/>
              <w:autoSpaceDN w:val="0"/>
              <w:adjustRightInd w:val="0"/>
              <w:ind w:left="0"/>
              <w:rPr>
                <w:rFonts w:ascii="Arial" w:hAnsi="Arial" w:cs="Arial"/>
              </w:rPr>
            </w:pPr>
          </w:p>
          <w:p w:rsidR="00447336" w:rsidRPr="00395C1C" w:rsidRDefault="00447336" w:rsidP="00447336">
            <w:pPr>
              <w:pStyle w:val="ListParagraph"/>
              <w:autoSpaceDE w:val="0"/>
              <w:autoSpaceDN w:val="0"/>
              <w:adjustRightInd w:val="0"/>
              <w:ind w:left="0"/>
              <w:rPr>
                <w:rFonts w:ascii="Arial" w:hAnsi="Arial" w:cs="Arial"/>
              </w:rPr>
            </w:pPr>
            <w:r w:rsidRPr="00395C1C">
              <w:rPr>
                <w:rFonts w:ascii="Arial" w:hAnsi="Arial" w:cs="Arial"/>
              </w:rPr>
              <w:t>Proses pengolahan</w:t>
            </w:r>
          </w:p>
        </w:tc>
        <w:tc>
          <w:tcPr>
            <w:tcW w:w="2094" w:type="dxa"/>
            <w:tcBorders>
              <w:left w:val="nil"/>
              <w:right w:val="nil"/>
            </w:tcBorders>
          </w:tcPr>
          <w:p w:rsidR="00447336" w:rsidRPr="00395C1C" w:rsidRDefault="00447336" w:rsidP="00447336">
            <w:pPr>
              <w:autoSpaceDE w:val="0"/>
              <w:autoSpaceDN w:val="0"/>
              <w:adjustRightInd w:val="0"/>
              <w:spacing w:line="276" w:lineRule="auto"/>
              <w:ind w:left="0"/>
              <w:jc w:val="left"/>
              <w:rPr>
                <w:rFonts w:ascii="Arial" w:hAnsi="Arial" w:cs="Arial"/>
              </w:rPr>
            </w:pPr>
          </w:p>
          <w:p w:rsidR="00447336" w:rsidRPr="00395C1C" w:rsidRDefault="00447336" w:rsidP="00447336">
            <w:pPr>
              <w:autoSpaceDE w:val="0"/>
              <w:autoSpaceDN w:val="0"/>
              <w:adjustRightInd w:val="0"/>
              <w:spacing w:line="276" w:lineRule="auto"/>
              <w:ind w:left="0"/>
              <w:jc w:val="left"/>
              <w:rPr>
                <w:rFonts w:ascii="Arial" w:hAnsi="Arial" w:cs="Arial"/>
              </w:rPr>
            </w:pPr>
            <w:r w:rsidRPr="00395C1C">
              <w:rPr>
                <w:rFonts w:ascii="Arial" w:hAnsi="Arial" w:cs="Arial"/>
              </w:rPr>
              <w:t>Kurang Optimal</w:t>
            </w:r>
          </w:p>
        </w:tc>
        <w:tc>
          <w:tcPr>
            <w:tcW w:w="3072" w:type="dxa"/>
            <w:tcBorders>
              <w:left w:val="nil"/>
              <w:right w:val="nil"/>
            </w:tcBorders>
          </w:tcPr>
          <w:p w:rsidR="00447336" w:rsidRPr="00395C1C" w:rsidRDefault="00447336" w:rsidP="00447336">
            <w:pPr>
              <w:autoSpaceDE w:val="0"/>
              <w:autoSpaceDN w:val="0"/>
              <w:adjustRightInd w:val="0"/>
              <w:spacing w:line="276" w:lineRule="auto"/>
              <w:ind w:left="0"/>
              <w:jc w:val="left"/>
              <w:rPr>
                <w:rFonts w:ascii="Arial" w:hAnsi="Arial" w:cs="Arial"/>
              </w:rPr>
            </w:pPr>
          </w:p>
          <w:p w:rsidR="00447336" w:rsidRPr="00395C1C" w:rsidRDefault="00447336" w:rsidP="00447336">
            <w:pPr>
              <w:autoSpaceDE w:val="0"/>
              <w:autoSpaceDN w:val="0"/>
              <w:adjustRightInd w:val="0"/>
              <w:spacing w:line="276" w:lineRule="auto"/>
              <w:ind w:left="0"/>
              <w:jc w:val="left"/>
              <w:rPr>
                <w:rFonts w:ascii="Arial" w:hAnsi="Arial" w:cs="Arial"/>
              </w:rPr>
            </w:pPr>
            <w:r w:rsidRPr="00395C1C">
              <w:rPr>
                <w:rFonts w:ascii="Arial" w:hAnsi="Arial" w:cs="Arial"/>
              </w:rPr>
              <w:t>Baik</w:t>
            </w:r>
          </w:p>
        </w:tc>
      </w:tr>
    </w:tbl>
    <w:p w:rsidR="00447336" w:rsidRPr="00395C1C" w:rsidRDefault="00447336" w:rsidP="00447336">
      <w:pPr>
        <w:pStyle w:val="ListParagraph"/>
        <w:autoSpaceDE w:val="0"/>
        <w:autoSpaceDN w:val="0"/>
        <w:adjustRightInd w:val="0"/>
        <w:ind w:left="0"/>
        <w:rPr>
          <w:rFonts w:ascii="Arial" w:hAnsi="Arial" w:cs="Arial"/>
          <w:b/>
        </w:rPr>
      </w:pPr>
    </w:p>
    <w:p w:rsidR="00447336" w:rsidRPr="00395C1C" w:rsidRDefault="00447336" w:rsidP="00447336">
      <w:pPr>
        <w:pStyle w:val="ListParagraph"/>
        <w:autoSpaceDE w:val="0"/>
        <w:autoSpaceDN w:val="0"/>
        <w:adjustRightInd w:val="0"/>
        <w:ind w:left="0"/>
        <w:rPr>
          <w:rFonts w:ascii="Arial" w:hAnsi="Arial" w:cs="Arial"/>
          <w:b/>
        </w:rPr>
      </w:pPr>
    </w:p>
    <w:p w:rsidR="00447336" w:rsidRPr="00395C1C" w:rsidRDefault="00447336" w:rsidP="00447336">
      <w:pPr>
        <w:pStyle w:val="ListParagraph"/>
        <w:autoSpaceDE w:val="0"/>
        <w:autoSpaceDN w:val="0"/>
        <w:adjustRightInd w:val="0"/>
        <w:ind w:left="0"/>
        <w:rPr>
          <w:rFonts w:ascii="Arial" w:hAnsi="Arial" w:cs="Arial"/>
          <w:b/>
        </w:rPr>
      </w:pPr>
      <w:r w:rsidRPr="00395C1C">
        <w:rPr>
          <w:rFonts w:ascii="Arial" w:hAnsi="Arial" w:cs="Arial"/>
          <w:b/>
        </w:rPr>
        <w:t>4.2 Pembahasan</w:t>
      </w:r>
    </w:p>
    <w:p w:rsidR="00447336" w:rsidRPr="00395C1C" w:rsidRDefault="00447336" w:rsidP="00395C1C">
      <w:pPr>
        <w:autoSpaceDE w:val="0"/>
        <w:autoSpaceDN w:val="0"/>
        <w:adjustRightInd w:val="0"/>
        <w:spacing w:line="360" w:lineRule="auto"/>
        <w:ind w:left="0" w:firstLine="720"/>
        <w:jc w:val="both"/>
        <w:rPr>
          <w:rFonts w:ascii="Arial" w:hAnsi="Arial" w:cs="Arial"/>
        </w:rPr>
      </w:pPr>
      <w:r w:rsidRPr="00395C1C">
        <w:rPr>
          <w:rFonts w:ascii="Arial" w:hAnsi="Arial" w:cs="Arial"/>
        </w:rPr>
        <w:t>Penelitian ini menggunakan air minum yang berasal dari depot air minum isi ulang di Jalan Taruma Kecamatan Medan Petisah. Metode yang digunakan adalah metode MPN (most porbable number). Pada pengujian ini menggunakan seri tabung 3-1-1 karena air tersebut merupakan air yang langsung di minum.</w:t>
      </w:r>
    </w:p>
    <w:p w:rsidR="00447336" w:rsidRPr="00395C1C" w:rsidRDefault="00447336" w:rsidP="00395C1C">
      <w:pPr>
        <w:autoSpaceDE w:val="0"/>
        <w:autoSpaceDN w:val="0"/>
        <w:adjustRightInd w:val="0"/>
        <w:spacing w:line="360" w:lineRule="auto"/>
        <w:ind w:left="0" w:firstLine="720"/>
        <w:jc w:val="both"/>
        <w:rPr>
          <w:rFonts w:ascii="Arial" w:hAnsi="Arial" w:cs="Arial"/>
        </w:rPr>
      </w:pPr>
      <w:r w:rsidRPr="00395C1C">
        <w:rPr>
          <w:rFonts w:ascii="Arial" w:hAnsi="Arial" w:cs="Arial"/>
        </w:rPr>
        <w:t xml:space="preserve">Pengambilan air pada depot air minum isi ulang bertujuan untuk mengetehui nilai MPN dari </w:t>
      </w:r>
      <w:r w:rsidRPr="00395C1C">
        <w:rPr>
          <w:rFonts w:ascii="Arial" w:hAnsi="Arial" w:cs="Arial"/>
          <w:i/>
        </w:rPr>
        <w:t>E.coli</w:t>
      </w:r>
      <w:r w:rsidRPr="00395C1C">
        <w:rPr>
          <w:rFonts w:ascii="Arial" w:hAnsi="Arial" w:cs="Arial"/>
        </w:rPr>
        <w:t xml:space="preserve"> dan </w:t>
      </w:r>
      <w:r w:rsidRPr="00395C1C">
        <w:rPr>
          <w:rFonts w:ascii="Arial" w:hAnsi="Arial" w:cs="Arial"/>
          <w:i/>
        </w:rPr>
        <w:t>coliform</w:t>
      </w:r>
      <w:r w:rsidRPr="00395C1C">
        <w:rPr>
          <w:rFonts w:ascii="Arial" w:hAnsi="Arial" w:cs="Arial"/>
        </w:rPr>
        <w:t xml:space="preserve"> berdasarkan Peraturan Menteri Kesehatan Nomor 492/Menkes/Per/IV/2010 tentang persyaratan kualitas air minum pada </w:t>
      </w:r>
      <w:r w:rsidRPr="00395C1C">
        <w:rPr>
          <w:rFonts w:ascii="Arial" w:hAnsi="Arial" w:cs="Arial"/>
          <w:i/>
        </w:rPr>
        <w:t>E.coli</w:t>
      </w:r>
      <w:r w:rsidRPr="00395C1C">
        <w:rPr>
          <w:rFonts w:ascii="Arial" w:hAnsi="Arial" w:cs="Arial"/>
        </w:rPr>
        <w:t xml:space="preserve"> dan </w:t>
      </w:r>
      <w:r w:rsidRPr="00395C1C">
        <w:rPr>
          <w:rFonts w:ascii="Arial" w:hAnsi="Arial" w:cs="Arial"/>
          <w:i/>
        </w:rPr>
        <w:t>coliform</w:t>
      </w:r>
      <w:r w:rsidRPr="00395C1C">
        <w:rPr>
          <w:rFonts w:ascii="Arial" w:hAnsi="Arial" w:cs="Arial"/>
        </w:rPr>
        <w:t xml:space="preserve"> dalam jumlah per 100 ml adalah 0.</w:t>
      </w:r>
    </w:p>
    <w:p w:rsidR="00447336" w:rsidRPr="00395C1C" w:rsidRDefault="00447336" w:rsidP="00395C1C">
      <w:pPr>
        <w:autoSpaceDE w:val="0"/>
        <w:autoSpaceDN w:val="0"/>
        <w:adjustRightInd w:val="0"/>
        <w:spacing w:line="360" w:lineRule="auto"/>
        <w:ind w:left="0" w:firstLine="720"/>
        <w:jc w:val="both"/>
        <w:rPr>
          <w:rFonts w:ascii="Arial" w:hAnsi="Arial" w:cs="Arial"/>
        </w:rPr>
      </w:pPr>
      <w:r w:rsidRPr="00395C1C">
        <w:rPr>
          <w:rFonts w:ascii="Arial" w:hAnsi="Arial" w:cs="Arial"/>
        </w:rPr>
        <w:t xml:space="preserve">Tes perkiraan pada penelitian ini menggunakan media </w:t>
      </w:r>
      <w:r w:rsidRPr="00395C1C">
        <w:rPr>
          <w:rFonts w:ascii="Arial" w:hAnsi="Arial" w:cs="Arial"/>
          <w:i/>
          <w:iCs/>
        </w:rPr>
        <w:t xml:space="preserve">Lactose Broth </w:t>
      </w:r>
      <w:r w:rsidRPr="00395C1C">
        <w:rPr>
          <w:rFonts w:ascii="Arial" w:hAnsi="Arial" w:cs="Arial"/>
        </w:rPr>
        <w:t>(LB) karena LB merupakan medium umum yang digunakan untuk</w:t>
      </w:r>
      <w:r w:rsidRPr="00395C1C">
        <w:rPr>
          <w:rFonts w:ascii="Arial" w:hAnsi="Arial" w:cs="Arial"/>
          <w:i/>
          <w:iCs/>
        </w:rPr>
        <w:t xml:space="preserve"> </w:t>
      </w:r>
      <w:r w:rsidRPr="00395C1C">
        <w:rPr>
          <w:rFonts w:ascii="Arial" w:hAnsi="Arial" w:cs="Arial"/>
        </w:rPr>
        <w:t xml:space="preserve">mengisolasi kelompok bakteri </w:t>
      </w:r>
      <w:r w:rsidRPr="00395C1C">
        <w:rPr>
          <w:rFonts w:ascii="Arial" w:hAnsi="Arial" w:cs="Arial"/>
          <w:i/>
        </w:rPr>
        <w:t>coliform</w:t>
      </w:r>
      <w:r w:rsidRPr="00395C1C">
        <w:rPr>
          <w:rFonts w:ascii="Arial" w:hAnsi="Arial" w:cs="Arial"/>
        </w:rPr>
        <w:t>. Uji dinyatakan positif bila terbentuk gas dalam tabung durham dan bersifat asam bila warna media menjadi warna kuning.</w:t>
      </w:r>
    </w:p>
    <w:p w:rsidR="00447336" w:rsidRPr="00395C1C" w:rsidRDefault="00447336" w:rsidP="00395C1C">
      <w:pPr>
        <w:autoSpaceDE w:val="0"/>
        <w:autoSpaceDN w:val="0"/>
        <w:adjustRightInd w:val="0"/>
        <w:spacing w:line="360" w:lineRule="auto"/>
        <w:ind w:left="0" w:firstLine="720"/>
        <w:jc w:val="both"/>
        <w:rPr>
          <w:rFonts w:ascii="Arial" w:hAnsi="Arial" w:cs="Arial"/>
        </w:rPr>
      </w:pPr>
      <w:r w:rsidRPr="00395C1C">
        <w:rPr>
          <w:rFonts w:ascii="Arial" w:hAnsi="Arial" w:cs="Arial"/>
        </w:rPr>
        <w:t>Tabung yang menunjukkan hasil positif diuji lebih lanjut dengan tes</w:t>
      </w:r>
    </w:p>
    <w:p w:rsidR="00447336" w:rsidRPr="00395C1C" w:rsidRDefault="00447336" w:rsidP="00395C1C">
      <w:pPr>
        <w:autoSpaceDE w:val="0"/>
        <w:autoSpaceDN w:val="0"/>
        <w:adjustRightInd w:val="0"/>
        <w:spacing w:line="360" w:lineRule="auto"/>
        <w:ind w:left="0" w:firstLine="0"/>
        <w:jc w:val="both"/>
        <w:rPr>
          <w:rFonts w:ascii="Arial" w:hAnsi="Arial" w:cs="Arial"/>
          <w:sz w:val="24"/>
          <w:szCs w:val="24"/>
        </w:rPr>
      </w:pPr>
      <w:r w:rsidRPr="00395C1C">
        <w:rPr>
          <w:rFonts w:ascii="Arial" w:hAnsi="Arial" w:cs="Arial"/>
        </w:rPr>
        <w:t xml:space="preserve">penegasan menggunakan media selektif </w:t>
      </w:r>
      <w:r w:rsidRPr="00395C1C">
        <w:rPr>
          <w:rFonts w:ascii="Arial" w:hAnsi="Arial" w:cs="Arial"/>
          <w:i/>
          <w:iCs/>
        </w:rPr>
        <w:t xml:space="preserve">Brilliant Green Laktose Broth </w:t>
      </w:r>
      <w:r w:rsidRPr="00395C1C">
        <w:rPr>
          <w:rFonts w:ascii="Arial" w:hAnsi="Arial" w:cs="Arial"/>
        </w:rPr>
        <w:t>(BGLB). Tabung dinyatakan positif bila di dalam tabung durham terbentuk</w:t>
      </w:r>
      <w:r w:rsidRPr="00395C1C">
        <w:rPr>
          <w:rFonts w:ascii="Arial" w:hAnsi="Arial" w:cs="Arial"/>
          <w:i/>
          <w:iCs/>
        </w:rPr>
        <w:t xml:space="preserve"> </w:t>
      </w:r>
      <w:r w:rsidRPr="00395C1C">
        <w:rPr>
          <w:rFonts w:ascii="Arial" w:hAnsi="Arial" w:cs="Arial"/>
        </w:rPr>
        <w:t>gas, pada tes penegasan ini dilakukan pada suhu 37</w:t>
      </w:r>
      <w:r w:rsidRPr="00395C1C">
        <w:rPr>
          <w:rFonts w:ascii="Arial" w:hAnsi="Arial" w:cs="Arial"/>
          <w:vertAlign w:val="superscript"/>
        </w:rPr>
        <w:t>0</w:t>
      </w:r>
      <w:r w:rsidRPr="00395C1C">
        <w:rPr>
          <w:rFonts w:ascii="Arial" w:hAnsi="Arial" w:cs="Arial"/>
        </w:rPr>
        <w:t>C dan 44</w:t>
      </w:r>
      <w:r w:rsidRPr="00395C1C">
        <w:rPr>
          <w:rFonts w:ascii="Arial" w:hAnsi="Arial" w:cs="Arial"/>
          <w:vertAlign w:val="superscript"/>
        </w:rPr>
        <w:t>0</w:t>
      </w:r>
      <w:r w:rsidRPr="00395C1C">
        <w:rPr>
          <w:rFonts w:ascii="Arial" w:hAnsi="Arial" w:cs="Arial"/>
        </w:rPr>
        <w:t>C, untuk</w:t>
      </w:r>
      <w:r w:rsidRPr="00395C1C">
        <w:rPr>
          <w:rFonts w:ascii="Arial" w:hAnsi="Arial" w:cs="Arial"/>
          <w:i/>
          <w:iCs/>
        </w:rPr>
        <w:t xml:space="preserve"> </w:t>
      </w:r>
      <w:r w:rsidRPr="00395C1C">
        <w:rPr>
          <w:rFonts w:ascii="Arial" w:hAnsi="Arial" w:cs="Arial"/>
        </w:rPr>
        <w:t>tabung BGLB yang diinkubasi pada suhu 37</w:t>
      </w:r>
      <w:r w:rsidRPr="00395C1C">
        <w:rPr>
          <w:rFonts w:ascii="Arial" w:hAnsi="Arial" w:cs="Arial"/>
          <w:vertAlign w:val="superscript"/>
        </w:rPr>
        <w:t>0</w:t>
      </w:r>
      <w:r w:rsidRPr="00395C1C">
        <w:rPr>
          <w:rFonts w:ascii="Arial" w:hAnsi="Arial" w:cs="Arial"/>
        </w:rPr>
        <w:t>C digunakan untuk</w:t>
      </w:r>
      <w:r w:rsidRPr="00395C1C">
        <w:rPr>
          <w:rFonts w:ascii="Arial" w:hAnsi="Arial" w:cs="Arial"/>
          <w:i/>
          <w:iCs/>
        </w:rPr>
        <w:t xml:space="preserve"> </w:t>
      </w:r>
      <w:r w:rsidRPr="00395C1C">
        <w:rPr>
          <w:rFonts w:ascii="Arial" w:hAnsi="Arial" w:cs="Arial"/>
        </w:rPr>
        <w:t xml:space="preserve">menghitung nilai MPN </w:t>
      </w:r>
      <w:r w:rsidRPr="00395C1C">
        <w:rPr>
          <w:rFonts w:ascii="Arial" w:hAnsi="Arial" w:cs="Arial"/>
          <w:i/>
          <w:iCs/>
        </w:rPr>
        <w:t>Coliform</w:t>
      </w:r>
      <w:r w:rsidRPr="00395C1C">
        <w:rPr>
          <w:rFonts w:ascii="Arial" w:hAnsi="Arial" w:cs="Arial"/>
        </w:rPr>
        <w:t xml:space="preserve">, </w:t>
      </w:r>
      <w:r w:rsidRPr="00395C1C">
        <w:rPr>
          <w:rFonts w:ascii="Arial" w:hAnsi="Arial" w:cs="Arial"/>
        </w:rPr>
        <w:lastRenderedPageBreak/>
        <w:t>sedangkan tabung BGLB yang diinkubasi</w:t>
      </w:r>
      <w:r w:rsidRPr="00395C1C">
        <w:rPr>
          <w:rFonts w:ascii="Arial" w:hAnsi="Arial" w:cs="Arial"/>
          <w:i/>
          <w:iCs/>
        </w:rPr>
        <w:t xml:space="preserve"> </w:t>
      </w:r>
      <w:r w:rsidRPr="00395C1C">
        <w:rPr>
          <w:rFonts w:ascii="Arial" w:hAnsi="Arial" w:cs="Arial"/>
        </w:rPr>
        <w:t>pada suhu 44</w:t>
      </w:r>
      <w:r w:rsidRPr="00395C1C">
        <w:rPr>
          <w:rFonts w:ascii="Arial" w:hAnsi="Arial" w:cs="Arial"/>
          <w:vertAlign w:val="superscript"/>
        </w:rPr>
        <w:t>0</w:t>
      </w:r>
      <w:r w:rsidRPr="00395C1C">
        <w:rPr>
          <w:rFonts w:ascii="Arial" w:hAnsi="Arial" w:cs="Arial"/>
        </w:rPr>
        <w:t xml:space="preserve">C itu digunakan untuk menghitung nilai MPN </w:t>
      </w:r>
      <w:r w:rsidRPr="00395C1C">
        <w:rPr>
          <w:rFonts w:ascii="Arial" w:hAnsi="Arial" w:cs="Arial"/>
          <w:i/>
          <w:iCs/>
        </w:rPr>
        <w:t xml:space="preserve">E.coli </w:t>
      </w:r>
      <w:r w:rsidRPr="00395C1C">
        <w:rPr>
          <w:rFonts w:ascii="Arial" w:hAnsi="Arial" w:cs="Arial"/>
        </w:rPr>
        <w:t>dan</w:t>
      </w:r>
      <w:r w:rsidRPr="00395C1C">
        <w:rPr>
          <w:rFonts w:ascii="Arial" w:hAnsi="Arial" w:cs="Arial"/>
          <w:i/>
          <w:iCs/>
        </w:rPr>
        <w:t xml:space="preserve"> </w:t>
      </w:r>
      <w:r w:rsidRPr="00395C1C">
        <w:rPr>
          <w:rFonts w:ascii="Arial" w:hAnsi="Arial" w:cs="Arial"/>
        </w:rPr>
        <w:t>dilakukan dengan uji penegasan pada pengujian IMVIC</w:t>
      </w:r>
      <w:r w:rsidRPr="00395C1C">
        <w:rPr>
          <w:rFonts w:ascii="Arial" w:hAnsi="Arial" w:cs="Arial"/>
          <w:sz w:val="24"/>
          <w:szCs w:val="24"/>
        </w:rPr>
        <w:t>.</w:t>
      </w:r>
    </w:p>
    <w:p w:rsidR="00447336" w:rsidRPr="00395C1C" w:rsidRDefault="00447336" w:rsidP="00395C1C">
      <w:pPr>
        <w:autoSpaceDE w:val="0"/>
        <w:autoSpaceDN w:val="0"/>
        <w:adjustRightInd w:val="0"/>
        <w:spacing w:line="360" w:lineRule="auto"/>
        <w:ind w:left="0"/>
        <w:jc w:val="both"/>
        <w:rPr>
          <w:rFonts w:ascii="Arial" w:hAnsi="Arial" w:cs="Arial"/>
        </w:rPr>
      </w:pPr>
      <w:r w:rsidRPr="00395C1C">
        <w:rPr>
          <w:rFonts w:ascii="Arial" w:hAnsi="Arial" w:cs="Arial"/>
          <w:sz w:val="24"/>
          <w:szCs w:val="24"/>
        </w:rPr>
        <w:tab/>
      </w:r>
      <w:r w:rsidRPr="00395C1C">
        <w:rPr>
          <w:rFonts w:ascii="Arial" w:hAnsi="Arial" w:cs="Arial"/>
        </w:rPr>
        <w:t xml:space="preserve">Pada hasil MPN </w:t>
      </w:r>
      <w:r w:rsidRPr="00395C1C">
        <w:rPr>
          <w:rFonts w:ascii="Arial" w:hAnsi="Arial" w:cs="Arial"/>
          <w:i/>
          <w:iCs/>
        </w:rPr>
        <w:t xml:space="preserve">E.coli </w:t>
      </w:r>
      <w:r w:rsidRPr="00395C1C">
        <w:rPr>
          <w:rFonts w:ascii="Arial" w:hAnsi="Arial" w:cs="Arial"/>
        </w:rPr>
        <w:t xml:space="preserve">dari masing-masing depot air minum dilihat pada uji penegasan dengan menggunakan BGLB pada suhu 44ºC lalu ditanam pada Mc. Conkey lalu dilakukan uji kesempurnaan dengan IMVIC, namun pada pada uji ini tidak terjadi gas pada tabung durham, itu artinya tidak ada bakteri </w:t>
      </w:r>
      <w:r w:rsidRPr="00395C1C">
        <w:rPr>
          <w:rFonts w:ascii="Arial" w:hAnsi="Arial" w:cs="Arial"/>
          <w:i/>
          <w:iCs/>
        </w:rPr>
        <w:t xml:space="preserve">E.coli </w:t>
      </w:r>
      <w:r w:rsidRPr="00395C1C">
        <w:rPr>
          <w:rFonts w:ascii="Arial" w:hAnsi="Arial" w:cs="Arial"/>
        </w:rPr>
        <w:t xml:space="preserve">pada air tersebut lalu di buktikan dengan uji IMVIC dimana tidak ada perubahan yang sempurna adanya bakteri </w:t>
      </w:r>
      <w:r w:rsidRPr="00395C1C">
        <w:rPr>
          <w:rFonts w:ascii="Arial" w:hAnsi="Arial" w:cs="Arial"/>
          <w:i/>
          <w:iCs/>
        </w:rPr>
        <w:t xml:space="preserve">E.coli </w:t>
      </w:r>
      <w:r w:rsidRPr="00395C1C">
        <w:rPr>
          <w:rFonts w:ascii="Arial" w:hAnsi="Arial" w:cs="Arial"/>
        </w:rPr>
        <w:t>setelah penambahan beberapa pereaksi dari masing – masing pengujian.</w:t>
      </w:r>
    </w:p>
    <w:p w:rsidR="00447336" w:rsidRPr="00395C1C" w:rsidRDefault="00447336" w:rsidP="00395C1C">
      <w:pPr>
        <w:autoSpaceDE w:val="0"/>
        <w:autoSpaceDN w:val="0"/>
        <w:adjustRightInd w:val="0"/>
        <w:spacing w:line="360" w:lineRule="auto"/>
        <w:ind w:left="0" w:firstLine="720"/>
        <w:jc w:val="both"/>
        <w:rPr>
          <w:rFonts w:ascii="Arial" w:hAnsi="Arial" w:cs="Arial"/>
        </w:rPr>
      </w:pPr>
      <w:r w:rsidRPr="00395C1C">
        <w:rPr>
          <w:rFonts w:ascii="Arial" w:hAnsi="Arial" w:cs="Arial"/>
        </w:rPr>
        <w:t xml:space="preserve">Dari hasil pemeriksaan bakteri </w:t>
      </w:r>
      <w:r w:rsidRPr="00395C1C">
        <w:rPr>
          <w:rFonts w:ascii="Arial" w:hAnsi="Arial" w:cs="Arial"/>
          <w:i/>
          <w:iCs/>
        </w:rPr>
        <w:t xml:space="preserve">E.coli </w:t>
      </w:r>
      <w:r w:rsidRPr="00395C1C">
        <w:rPr>
          <w:rFonts w:ascii="Arial" w:hAnsi="Arial" w:cs="Arial"/>
        </w:rPr>
        <w:t xml:space="preserve">dan </w:t>
      </w:r>
      <w:r w:rsidRPr="00395C1C">
        <w:rPr>
          <w:rFonts w:ascii="Arial" w:hAnsi="Arial" w:cs="Arial"/>
          <w:i/>
          <w:iCs/>
        </w:rPr>
        <w:t xml:space="preserve">coliform </w:t>
      </w:r>
      <w:r w:rsidRPr="00395C1C">
        <w:rPr>
          <w:rFonts w:ascii="Arial" w:hAnsi="Arial" w:cs="Arial"/>
        </w:rPr>
        <w:t xml:space="preserve">yang telah dilakukan pada 2 sampel, ternyata semua sampel air minum isi ulang di dapat hasil negative bakteri </w:t>
      </w:r>
      <w:r w:rsidRPr="00395C1C">
        <w:rPr>
          <w:rFonts w:ascii="Arial" w:hAnsi="Arial" w:cs="Arial"/>
          <w:i/>
          <w:iCs/>
        </w:rPr>
        <w:t xml:space="preserve">E.coli </w:t>
      </w:r>
      <w:r w:rsidRPr="00395C1C">
        <w:rPr>
          <w:rFonts w:ascii="Arial" w:hAnsi="Arial" w:cs="Arial"/>
        </w:rPr>
        <w:t>hal ini di karenakan kualitas air baku yang digunakan cukup baik karena mengambil sumber air dari air pegunungan, letak depot air minum jauh dari saluran pembuangan, kondisi sanitasi dan kebersihan depot  sudah diperhatikan, adanya pengawasan yang rutin dilakukan oleh Dinas Kesehatan setempat untuk memeriksa kelayakan produksi air minum isi ulang dari DAMIU.</w:t>
      </w:r>
    </w:p>
    <w:p w:rsidR="00447336" w:rsidRPr="00395C1C" w:rsidRDefault="00447336" w:rsidP="00395C1C">
      <w:pPr>
        <w:autoSpaceDE w:val="0"/>
        <w:autoSpaceDN w:val="0"/>
        <w:adjustRightInd w:val="0"/>
        <w:spacing w:line="360" w:lineRule="auto"/>
        <w:ind w:left="0" w:firstLine="720"/>
        <w:jc w:val="both"/>
        <w:rPr>
          <w:rFonts w:ascii="Arial" w:hAnsi="Arial" w:cs="Arial"/>
        </w:rPr>
      </w:pPr>
      <w:r w:rsidRPr="00395C1C">
        <w:rPr>
          <w:rFonts w:ascii="Arial" w:hAnsi="Arial" w:cs="Arial"/>
        </w:rPr>
        <w:t xml:space="preserve">Tetapi 1 sampel air minum isi ulang ada yang terkontaminasi </w:t>
      </w:r>
      <w:r w:rsidRPr="00395C1C">
        <w:rPr>
          <w:rFonts w:ascii="Arial" w:hAnsi="Arial" w:cs="Arial"/>
          <w:i/>
          <w:iCs/>
        </w:rPr>
        <w:t>Coliform</w:t>
      </w:r>
      <w:r w:rsidRPr="00395C1C">
        <w:rPr>
          <w:rFonts w:ascii="Arial" w:hAnsi="Arial" w:cs="Arial"/>
        </w:rPr>
        <w:t>.</w:t>
      </w:r>
    </w:p>
    <w:p w:rsidR="00447336" w:rsidRPr="00395C1C" w:rsidRDefault="00447336" w:rsidP="00395C1C">
      <w:pPr>
        <w:autoSpaceDE w:val="0"/>
        <w:autoSpaceDN w:val="0"/>
        <w:adjustRightInd w:val="0"/>
        <w:spacing w:line="360" w:lineRule="auto"/>
        <w:ind w:left="0" w:firstLine="0"/>
        <w:jc w:val="both"/>
        <w:rPr>
          <w:rFonts w:ascii="Arial" w:hAnsi="Arial" w:cs="Arial"/>
        </w:rPr>
      </w:pPr>
      <w:r w:rsidRPr="00395C1C">
        <w:rPr>
          <w:rFonts w:ascii="Arial" w:hAnsi="Arial" w:cs="Arial"/>
        </w:rPr>
        <w:t xml:space="preserve">Adapun Peraturan Menteri Kesehatan Nomor 492/Menkes/Per/IV/2010 tentang syarat maksimum kualitas air minum untuk </w:t>
      </w:r>
      <w:r w:rsidRPr="00395C1C">
        <w:rPr>
          <w:rFonts w:ascii="Arial" w:hAnsi="Arial" w:cs="Arial"/>
          <w:i/>
          <w:iCs/>
        </w:rPr>
        <w:t xml:space="preserve">E.coli </w:t>
      </w:r>
      <w:r w:rsidRPr="00395C1C">
        <w:rPr>
          <w:rFonts w:ascii="Arial" w:hAnsi="Arial" w:cs="Arial"/>
        </w:rPr>
        <w:t xml:space="preserve">dalam jumlah per 100 ml sampel adalah 0 dan total bakteri koliform dalam jumlah per 100 ml sampel adalah 0. Menurut Marhamah s.(2013) dalam penelitiannya tentang Uji Bakteriologis pada Air Minum Isi Ulang yang Beredar di Jalan Kelurahan Mangasa menunjukkan bahwa air minum isi ulang yang terkontaminasi </w:t>
      </w:r>
      <w:r w:rsidRPr="00395C1C">
        <w:rPr>
          <w:rFonts w:ascii="Arial" w:hAnsi="Arial" w:cs="Arial"/>
          <w:i/>
        </w:rPr>
        <w:t xml:space="preserve">Coliform, </w:t>
      </w:r>
      <w:r w:rsidRPr="00395C1C">
        <w:rPr>
          <w:rFonts w:ascii="Arial" w:hAnsi="Arial" w:cs="Arial"/>
        </w:rPr>
        <w:t>hal ini disebabkan kemungkinan adanya kontaminasi selama memasukkan air ke dalam  tangki penampungan, proses pengolahan yang kurang optimal.</w:t>
      </w:r>
    </w:p>
    <w:p w:rsidR="00447336" w:rsidRPr="00395C1C" w:rsidRDefault="00447336" w:rsidP="00395C1C">
      <w:pPr>
        <w:autoSpaceDE w:val="0"/>
        <w:autoSpaceDN w:val="0"/>
        <w:adjustRightInd w:val="0"/>
        <w:spacing w:line="360" w:lineRule="auto"/>
        <w:ind w:left="0"/>
        <w:jc w:val="both"/>
        <w:rPr>
          <w:rFonts w:ascii="Arial" w:hAnsi="Arial" w:cs="Arial"/>
        </w:rPr>
      </w:pPr>
      <w:r w:rsidRPr="00395C1C">
        <w:rPr>
          <w:rFonts w:ascii="Arial" w:hAnsi="Arial" w:cs="Arial"/>
        </w:rPr>
        <w:tab/>
        <w:t>Berdasarkan data yang diperoleh dari hasil penelitian menunjukkan bahwa kondisi, sanitasi depot dan proses pengolahan yang kurang optimal dapat mempengaruhi kualitas air minum dan menyebabkan air minum tercemar oleh bakteri.</w:t>
      </w:r>
    </w:p>
    <w:p w:rsidR="00447336" w:rsidRPr="00395C1C" w:rsidRDefault="00447336" w:rsidP="00447336">
      <w:pPr>
        <w:autoSpaceDE w:val="0"/>
        <w:autoSpaceDN w:val="0"/>
        <w:adjustRightInd w:val="0"/>
        <w:ind w:left="0"/>
        <w:rPr>
          <w:rFonts w:ascii="Arial" w:hAnsi="Arial" w:cs="Arial"/>
        </w:rPr>
      </w:pPr>
    </w:p>
    <w:p w:rsidR="00447336" w:rsidRPr="00395C1C" w:rsidRDefault="00447336" w:rsidP="00211799">
      <w:pPr>
        <w:autoSpaceDE w:val="0"/>
        <w:autoSpaceDN w:val="0"/>
        <w:adjustRightInd w:val="0"/>
        <w:ind w:left="0" w:firstLine="0"/>
        <w:rPr>
          <w:rFonts w:ascii="Arial" w:hAnsi="Arial" w:cs="Arial"/>
          <w:b/>
          <w:bCs/>
          <w:sz w:val="24"/>
          <w:szCs w:val="24"/>
        </w:rPr>
      </w:pPr>
    </w:p>
    <w:p w:rsidR="00447336" w:rsidRPr="00395C1C" w:rsidRDefault="00447336" w:rsidP="00447336">
      <w:pPr>
        <w:autoSpaceDE w:val="0"/>
        <w:autoSpaceDN w:val="0"/>
        <w:adjustRightInd w:val="0"/>
        <w:ind w:left="0"/>
        <w:jc w:val="center"/>
        <w:rPr>
          <w:rFonts w:ascii="Arial" w:hAnsi="Arial" w:cs="Arial"/>
          <w:b/>
          <w:bCs/>
          <w:sz w:val="24"/>
          <w:szCs w:val="24"/>
        </w:rPr>
      </w:pPr>
      <w:r w:rsidRPr="00395C1C">
        <w:rPr>
          <w:rFonts w:ascii="Arial" w:hAnsi="Arial" w:cs="Arial"/>
          <w:b/>
          <w:bCs/>
          <w:sz w:val="24"/>
          <w:szCs w:val="24"/>
        </w:rPr>
        <w:lastRenderedPageBreak/>
        <w:t>BAB V</w:t>
      </w:r>
    </w:p>
    <w:p w:rsidR="00447336" w:rsidRPr="00395C1C" w:rsidRDefault="00447336" w:rsidP="00447336">
      <w:pPr>
        <w:autoSpaceDE w:val="0"/>
        <w:autoSpaceDN w:val="0"/>
        <w:adjustRightInd w:val="0"/>
        <w:ind w:left="0"/>
        <w:jc w:val="center"/>
        <w:rPr>
          <w:rFonts w:ascii="Arial" w:hAnsi="Arial" w:cs="Arial"/>
          <w:b/>
          <w:bCs/>
          <w:sz w:val="24"/>
          <w:szCs w:val="24"/>
        </w:rPr>
      </w:pPr>
      <w:r w:rsidRPr="00395C1C">
        <w:rPr>
          <w:rFonts w:ascii="Arial" w:hAnsi="Arial" w:cs="Arial"/>
          <w:b/>
          <w:bCs/>
          <w:sz w:val="24"/>
          <w:szCs w:val="24"/>
        </w:rPr>
        <w:t>KESIMPULAN DAN SARAN</w:t>
      </w:r>
    </w:p>
    <w:p w:rsidR="00447336" w:rsidRPr="00395C1C" w:rsidRDefault="00447336" w:rsidP="00F12188">
      <w:pPr>
        <w:pStyle w:val="ListParagraph"/>
        <w:numPr>
          <w:ilvl w:val="1"/>
          <w:numId w:val="31"/>
        </w:numPr>
        <w:autoSpaceDE w:val="0"/>
        <w:autoSpaceDN w:val="0"/>
        <w:adjustRightInd w:val="0"/>
        <w:spacing w:after="0" w:line="240" w:lineRule="auto"/>
        <w:rPr>
          <w:rFonts w:ascii="Arial" w:hAnsi="Arial" w:cs="Arial"/>
          <w:b/>
          <w:bCs/>
          <w:i/>
          <w:iCs/>
          <w:sz w:val="24"/>
          <w:szCs w:val="24"/>
        </w:rPr>
      </w:pPr>
      <w:r w:rsidRPr="00395C1C">
        <w:rPr>
          <w:rFonts w:ascii="Arial" w:hAnsi="Arial" w:cs="Arial"/>
          <w:b/>
          <w:bCs/>
          <w:i/>
          <w:iCs/>
          <w:sz w:val="24"/>
          <w:szCs w:val="24"/>
        </w:rPr>
        <w:t>Kesimpulan</w:t>
      </w:r>
    </w:p>
    <w:p w:rsidR="00F12188" w:rsidRPr="00395C1C" w:rsidRDefault="00F12188" w:rsidP="00F12188">
      <w:pPr>
        <w:autoSpaceDE w:val="0"/>
        <w:autoSpaceDN w:val="0"/>
        <w:adjustRightInd w:val="0"/>
        <w:spacing w:line="240" w:lineRule="auto"/>
        <w:ind w:left="0" w:firstLine="0"/>
        <w:rPr>
          <w:rFonts w:ascii="Arial" w:hAnsi="Arial" w:cs="Arial"/>
          <w:b/>
          <w:bCs/>
          <w:i/>
          <w:iCs/>
          <w:sz w:val="24"/>
          <w:szCs w:val="24"/>
        </w:rPr>
      </w:pPr>
    </w:p>
    <w:p w:rsidR="00447336" w:rsidRPr="00395C1C" w:rsidRDefault="00447336" w:rsidP="00F12188">
      <w:pPr>
        <w:autoSpaceDE w:val="0"/>
        <w:autoSpaceDN w:val="0"/>
        <w:adjustRightInd w:val="0"/>
        <w:spacing w:line="360" w:lineRule="auto"/>
        <w:ind w:left="0" w:firstLine="0"/>
        <w:rPr>
          <w:rFonts w:ascii="Arial" w:hAnsi="Arial" w:cs="Arial"/>
        </w:rPr>
      </w:pPr>
      <w:r w:rsidRPr="00395C1C">
        <w:rPr>
          <w:rFonts w:ascii="Arial" w:hAnsi="Arial" w:cs="Arial"/>
        </w:rPr>
        <w:t>Berdasarkan hasil penelitian yang telah dilakukan maka dapat disimpulkan bahwa :</w:t>
      </w:r>
    </w:p>
    <w:p w:rsidR="00447336" w:rsidRPr="00395C1C" w:rsidRDefault="00447336" w:rsidP="00F12188">
      <w:pPr>
        <w:pStyle w:val="ListParagraph"/>
        <w:numPr>
          <w:ilvl w:val="0"/>
          <w:numId w:val="30"/>
        </w:numPr>
        <w:autoSpaceDE w:val="0"/>
        <w:autoSpaceDN w:val="0"/>
        <w:adjustRightInd w:val="0"/>
        <w:spacing w:after="0" w:line="360" w:lineRule="auto"/>
        <w:ind w:left="284" w:hanging="284"/>
        <w:jc w:val="both"/>
        <w:rPr>
          <w:rFonts w:ascii="Arial" w:hAnsi="Arial" w:cs="Arial"/>
        </w:rPr>
      </w:pPr>
      <w:r w:rsidRPr="00395C1C">
        <w:rPr>
          <w:rFonts w:ascii="Arial" w:hAnsi="Arial" w:cs="Arial"/>
        </w:rPr>
        <w:t xml:space="preserve">Nilai MPN bakteri </w:t>
      </w:r>
      <w:r w:rsidRPr="00395C1C">
        <w:rPr>
          <w:rFonts w:ascii="Arial" w:hAnsi="Arial" w:cs="Arial"/>
          <w:i/>
        </w:rPr>
        <w:t>coliform</w:t>
      </w:r>
      <w:r w:rsidRPr="00395C1C">
        <w:rPr>
          <w:rFonts w:ascii="Arial" w:hAnsi="Arial" w:cs="Arial"/>
        </w:rPr>
        <w:t xml:space="preserve"> hanya terdapat pada sampel A yaitu 4/100ml</w:t>
      </w:r>
    </w:p>
    <w:p w:rsidR="00447336" w:rsidRPr="00395C1C" w:rsidRDefault="00447336" w:rsidP="00F12188">
      <w:pPr>
        <w:pStyle w:val="ListParagraph"/>
        <w:numPr>
          <w:ilvl w:val="0"/>
          <w:numId w:val="30"/>
        </w:numPr>
        <w:autoSpaceDE w:val="0"/>
        <w:autoSpaceDN w:val="0"/>
        <w:adjustRightInd w:val="0"/>
        <w:spacing w:after="0" w:line="360" w:lineRule="auto"/>
        <w:ind w:left="284" w:hanging="284"/>
        <w:jc w:val="both"/>
        <w:rPr>
          <w:rFonts w:ascii="Arial" w:hAnsi="Arial" w:cs="Arial"/>
        </w:rPr>
      </w:pPr>
      <w:r w:rsidRPr="00395C1C">
        <w:rPr>
          <w:rFonts w:ascii="Arial" w:hAnsi="Arial" w:cs="Arial"/>
        </w:rPr>
        <w:t xml:space="preserve">Nilai MPN bakteri </w:t>
      </w:r>
      <w:r w:rsidRPr="00395C1C">
        <w:rPr>
          <w:rFonts w:ascii="Arial" w:hAnsi="Arial" w:cs="Arial"/>
          <w:i/>
        </w:rPr>
        <w:t>E.coli</w:t>
      </w:r>
      <w:r w:rsidRPr="00395C1C">
        <w:rPr>
          <w:rFonts w:ascii="Arial" w:hAnsi="Arial" w:cs="Arial"/>
        </w:rPr>
        <w:t xml:space="preserve"> untuk semua sampel memberikan hasil negatif, artinya air minum tersebut tidak terkontaminasi bakteri </w:t>
      </w:r>
      <w:r w:rsidRPr="00395C1C">
        <w:rPr>
          <w:rFonts w:ascii="Arial" w:hAnsi="Arial" w:cs="Arial"/>
          <w:i/>
        </w:rPr>
        <w:t>E.coli.</w:t>
      </w:r>
    </w:p>
    <w:p w:rsidR="00447336" w:rsidRPr="00395C1C" w:rsidRDefault="00447336" w:rsidP="00447336">
      <w:pPr>
        <w:pStyle w:val="ListParagraph"/>
        <w:autoSpaceDE w:val="0"/>
        <w:autoSpaceDN w:val="0"/>
        <w:adjustRightInd w:val="0"/>
        <w:ind w:left="284"/>
        <w:rPr>
          <w:rFonts w:ascii="Arial" w:hAnsi="Arial" w:cs="Arial"/>
        </w:rPr>
      </w:pPr>
    </w:p>
    <w:p w:rsidR="00447336" w:rsidRPr="00395C1C" w:rsidRDefault="00447336" w:rsidP="00447336">
      <w:pPr>
        <w:pStyle w:val="ListParagraph"/>
        <w:numPr>
          <w:ilvl w:val="1"/>
          <w:numId w:val="31"/>
        </w:numPr>
        <w:autoSpaceDE w:val="0"/>
        <w:autoSpaceDN w:val="0"/>
        <w:adjustRightInd w:val="0"/>
        <w:spacing w:after="0" w:line="240" w:lineRule="auto"/>
        <w:rPr>
          <w:rFonts w:ascii="Arial" w:hAnsi="Arial" w:cs="Arial"/>
          <w:b/>
          <w:bCs/>
          <w:i/>
          <w:iCs/>
          <w:sz w:val="24"/>
          <w:szCs w:val="24"/>
        </w:rPr>
      </w:pPr>
      <w:r w:rsidRPr="00395C1C">
        <w:rPr>
          <w:rFonts w:ascii="Arial" w:hAnsi="Arial" w:cs="Arial"/>
          <w:b/>
          <w:bCs/>
          <w:i/>
          <w:iCs/>
          <w:sz w:val="24"/>
          <w:szCs w:val="24"/>
        </w:rPr>
        <w:t>Saran</w:t>
      </w:r>
    </w:p>
    <w:p w:rsidR="00447336" w:rsidRPr="00395C1C" w:rsidRDefault="00447336" w:rsidP="00447336">
      <w:pPr>
        <w:pStyle w:val="ListParagraph"/>
        <w:autoSpaceDE w:val="0"/>
        <w:autoSpaceDN w:val="0"/>
        <w:adjustRightInd w:val="0"/>
        <w:spacing w:line="240" w:lineRule="auto"/>
        <w:rPr>
          <w:rFonts w:ascii="Arial" w:hAnsi="Arial" w:cs="Arial"/>
          <w:b/>
          <w:bCs/>
          <w:iCs/>
          <w:sz w:val="24"/>
          <w:szCs w:val="24"/>
        </w:rPr>
      </w:pPr>
    </w:p>
    <w:p w:rsidR="00447336" w:rsidRPr="00395C1C" w:rsidRDefault="00447336" w:rsidP="00447336">
      <w:pPr>
        <w:pStyle w:val="ListParagraph"/>
        <w:numPr>
          <w:ilvl w:val="0"/>
          <w:numId w:val="32"/>
        </w:numPr>
        <w:spacing w:after="0" w:line="360" w:lineRule="auto"/>
        <w:ind w:left="284" w:hanging="284"/>
        <w:jc w:val="both"/>
        <w:rPr>
          <w:rFonts w:ascii="Arial" w:eastAsia="Times New Roman" w:hAnsi="Arial" w:cs="Arial"/>
        </w:rPr>
      </w:pPr>
      <w:r w:rsidRPr="00395C1C">
        <w:rPr>
          <w:rFonts w:ascii="Arial" w:eastAsia="Times New Roman" w:hAnsi="Arial" w:cs="Arial"/>
        </w:rPr>
        <w:t>Masyarakat agar lebih cerdas dalam memilih depot air minum isi ulang dan untuk menjamin air yang dikonsumsi aman maka masyarakat harus memasak air terlebih dahulu sebelum dikonsumsi.</w:t>
      </w:r>
    </w:p>
    <w:p w:rsidR="00447336" w:rsidRPr="00395C1C" w:rsidRDefault="00447336" w:rsidP="00447336">
      <w:pPr>
        <w:pStyle w:val="ListParagraph"/>
        <w:numPr>
          <w:ilvl w:val="0"/>
          <w:numId w:val="32"/>
        </w:numPr>
        <w:spacing w:after="0" w:line="360" w:lineRule="auto"/>
        <w:ind w:left="284" w:hanging="284"/>
        <w:jc w:val="both"/>
        <w:rPr>
          <w:rFonts w:ascii="Arial" w:eastAsia="Times New Roman" w:hAnsi="Arial" w:cs="Arial"/>
        </w:rPr>
      </w:pPr>
      <w:r w:rsidRPr="00395C1C">
        <w:rPr>
          <w:rFonts w:ascii="Arial" w:eastAsia="Times New Roman" w:hAnsi="Arial" w:cs="Arial"/>
        </w:rPr>
        <w:t>Pemilik depot air minum isi ulang agar menerapkan hygiene sanitasi dalam usaha depot air minum isi ulang sehingga menjamin kualitas air minum serta usahanya dapat berhasil dan berkembang.</w:t>
      </w:r>
    </w:p>
    <w:p w:rsidR="00447336" w:rsidRPr="00395C1C" w:rsidRDefault="00447336" w:rsidP="00447336">
      <w:pPr>
        <w:pStyle w:val="ListParagraph"/>
        <w:numPr>
          <w:ilvl w:val="0"/>
          <w:numId w:val="32"/>
        </w:numPr>
        <w:autoSpaceDE w:val="0"/>
        <w:autoSpaceDN w:val="0"/>
        <w:adjustRightInd w:val="0"/>
        <w:spacing w:after="0" w:line="360" w:lineRule="auto"/>
        <w:ind w:left="284" w:hanging="284"/>
        <w:jc w:val="both"/>
        <w:rPr>
          <w:rFonts w:ascii="Arial" w:hAnsi="Arial" w:cs="Arial"/>
        </w:rPr>
      </w:pPr>
      <w:r w:rsidRPr="00395C1C">
        <w:rPr>
          <w:rFonts w:ascii="Arial" w:hAnsi="Arial" w:cs="Arial"/>
        </w:rPr>
        <w:t>Perlu dilakukan penelitian lebih lanjut untuk identifikasi mikrobiologis mikroba.</w:t>
      </w:r>
    </w:p>
    <w:p w:rsidR="00447336" w:rsidRPr="00395C1C" w:rsidRDefault="00447336" w:rsidP="00447336">
      <w:pPr>
        <w:autoSpaceDE w:val="0"/>
        <w:autoSpaceDN w:val="0"/>
        <w:adjustRightInd w:val="0"/>
        <w:ind w:left="0"/>
        <w:rPr>
          <w:rFonts w:ascii="Arial" w:hAnsi="Arial" w:cs="Arial"/>
        </w:rPr>
      </w:pPr>
    </w:p>
    <w:p w:rsidR="00447336" w:rsidRPr="00395C1C" w:rsidRDefault="00447336" w:rsidP="00447336">
      <w:pPr>
        <w:autoSpaceDE w:val="0"/>
        <w:autoSpaceDN w:val="0"/>
        <w:adjustRightInd w:val="0"/>
        <w:ind w:left="0"/>
        <w:rPr>
          <w:rFonts w:ascii="Arial" w:hAnsi="Arial" w:cs="Arial"/>
        </w:rPr>
      </w:pPr>
    </w:p>
    <w:p w:rsidR="00447336" w:rsidRPr="00395C1C" w:rsidRDefault="00447336" w:rsidP="00447336">
      <w:pPr>
        <w:autoSpaceDE w:val="0"/>
        <w:autoSpaceDN w:val="0"/>
        <w:adjustRightInd w:val="0"/>
        <w:ind w:left="0"/>
        <w:rPr>
          <w:rFonts w:ascii="Arial" w:hAnsi="Arial" w:cs="Arial"/>
        </w:rPr>
      </w:pPr>
    </w:p>
    <w:p w:rsidR="00447336" w:rsidRPr="00395C1C" w:rsidRDefault="00447336" w:rsidP="00447336">
      <w:pPr>
        <w:autoSpaceDE w:val="0"/>
        <w:autoSpaceDN w:val="0"/>
        <w:adjustRightInd w:val="0"/>
        <w:ind w:left="0"/>
        <w:rPr>
          <w:rFonts w:ascii="Arial" w:hAnsi="Arial" w:cs="Arial"/>
        </w:rPr>
      </w:pPr>
    </w:p>
    <w:p w:rsidR="00447336" w:rsidRPr="00395C1C" w:rsidRDefault="00447336" w:rsidP="00447336">
      <w:pPr>
        <w:autoSpaceDE w:val="0"/>
        <w:autoSpaceDN w:val="0"/>
        <w:adjustRightInd w:val="0"/>
        <w:ind w:left="0"/>
        <w:rPr>
          <w:rFonts w:ascii="Arial" w:hAnsi="Arial" w:cs="Arial"/>
        </w:rPr>
      </w:pPr>
    </w:p>
    <w:p w:rsidR="00447336" w:rsidRPr="00395C1C" w:rsidRDefault="00447336" w:rsidP="00447336">
      <w:pPr>
        <w:autoSpaceDE w:val="0"/>
        <w:autoSpaceDN w:val="0"/>
        <w:adjustRightInd w:val="0"/>
        <w:ind w:left="0"/>
        <w:rPr>
          <w:rFonts w:ascii="Arial" w:hAnsi="Arial" w:cs="Arial"/>
        </w:rPr>
      </w:pPr>
    </w:p>
    <w:p w:rsidR="00447336" w:rsidRPr="00395C1C" w:rsidRDefault="00447336" w:rsidP="00447336">
      <w:pPr>
        <w:autoSpaceDE w:val="0"/>
        <w:autoSpaceDN w:val="0"/>
        <w:adjustRightInd w:val="0"/>
        <w:ind w:left="0"/>
        <w:rPr>
          <w:rFonts w:ascii="Arial" w:hAnsi="Arial" w:cs="Arial"/>
        </w:rPr>
      </w:pPr>
    </w:p>
    <w:p w:rsidR="00447336" w:rsidRPr="00395C1C" w:rsidRDefault="00447336" w:rsidP="00447336">
      <w:pPr>
        <w:autoSpaceDE w:val="0"/>
        <w:autoSpaceDN w:val="0"/>
        <w:adjustRightInd w:val="0"/>
        <w:ind w:left="0"/>
        <w:rPr>
          <w:rFonts w:ascii="Arial" w:hAnsi="Arial" w:cs="Arial"/>
        </w:rPr>
      </w:pPr>
    </w:p>
    <w:p w:rsidR="00447336" w:rsidRPr="00395C1C" w:rsidRDefault="00447336" w:rsidP="00447336">
      <w:pPr>
        <w:autoSpaceDE w:val="0"/>
        <w:autoSpaceDN w:val="0"/>
        <w:adjustRightInd w:val="0"/>
        <w:ind w:left="0"/>
        <w:rPr>
          <w:rFonts w:ascii="Arial" w:hAnsi="Arial" w:cs="Arial"/>
        </w:rPr>
      </w:pPr>
    </w:p>
    <w:p w:rsidR="00447336" w:rsidRPr="00395C1C" w:rsidRDefault="00447336" w:rsidP="00447336">
      <w:pPr>
        <w:autoSpaceDE w:val="0"/>
        <w:autoSpaceDN w:val="0"/>
        <w:adjustRightInd w:val="0"/>
        <w:ind w:left="0"/>
        <w:rPr>
          <w:rFonts w:ascii="Arial" w:hAnsi="Arial" w:cs="Arial"/>
        </w:rPr>
      </w:pPr>
    </w:p>
    <w:p w:rsidR="00973225" w:rsidRPr="00395C1C" w:rsidRDefault="00973225" w:rsidP="00973225">
      <w:pPr>
        <w:autoSpaceDE w:val="0"/>
        <w:autoSpaceDN w:val="0"/>
        <w:adjustRightInd w:val="0"/>
        <w:ind w:left="0" w:firstLine="0"/>
        <w:rPr>
          <w:rFonts w:ascii="Arial" w:hAnsi="Arial" w:cs="Arial"/>
        </w:rPr>
      </w:pPr>
    </w:p>
    <w:p w:rsidR="00447336" w:rsidRPr="00395C1C" w:rsidRDefault="00447336" w:rsidP="00447336">
      <w:pPr>
        <w:spacing w:line="20" w:lineRule="atLeast"/>
        <w:jc w:val="center"/>
        <w:rPr>
          <w:rFonts w:ascii="Arial" w:eastAsia="Times New Roman" w:hAnsi="Arial" w:cs="Arial"/>
          <w:b/>
          <w:sz w:val="24"/>
          <w:szCs w:val="24"/>
          <w:lang w:eastAsia="id-ID"/>
        </w:rPr>
      </w:pPr>
      <w:r w:rsidRPr="00395C1C">
        <w:rPr>
          <w:rFonts w:ascii="Arial" w:eastAsia="Times New Roman" w:hAnsi="Arial" w:cs="Arial"/>
          <w:b/>
          <w:sz w:val="24"/>
          <w:szCs w:val="24"/>
          <w:lang w:eastAsia="id-ID"/>
        </w:rPr>
        <w:lastRenderedPageBreak/>
        <w:t>DAFTAR PUSTAKA</w:t>
      </w:r>
    </w:p>
    <w:p w:rsidR="00447336" w:rsidRPr="00395C1C" w:rsidRDefault="00447336" w:rsidP="00447336">
      <w:pPr>
        <w:spacing w:line="240" w:lineRule="auto"/>
        <w:rPr>
          <w:rFonts w:ascii="Arial" w:eastAsia="Times New Roman" w:hAnsi="Arial" w:cs="Arial"/>
          <w:b/>
          <w:sz w:val="24"/>
          <w:szCs w:val="24"/>
          <w:lang w:eastAsia="id-ID"/>
        </w:rPr>
      </w:pPr>
    </w:p>
    <w:p w:rsidR="00447336" w:rsidRPr="00395C1C" w:rsidRDefault="00447336" w:rsidP="00973225">
      <w:pPr>
        <w:spacing w:line="240" w:lineRule="auto"/>
        <w:ind w:left="0" w:firstLine="0"/>
        <w:rPr>
          <w:rFonts w:ascii="Arial" w:eastAsia="Times New Roman" w:hAnsi="Arial" w:cs="Arial"/>
          <w:lang w:eastAsia="id-ID"/>
        </w:rPr>
      </w:pPr>
      <w:r w:rsidRPr="00395C1C">
        <w:rPr>
          <w:rFonts w:ascii="Arial" w:eastAsia="Times New Roman" w:hAnsi="Arial" w:cs="Arial"/>
          <w:lang w:eastAsia="id-ID"/>
        </w:rPr>
        <w:t xml:space="preserve">Athena, dkk., 2004. Kandungan Bakteri Total coli dan Escherichia coli/Fecal coli </w:t>
      </w:r>
    </w:p>
    <w:p w:rsidR="00447336" w:rsidRPr="00395C1C" w:rsidRDefault="00447336" w:rsidP="00973225">
      <w:pPr>
        <w:spacing w:line="240" w:lineRule="auto"/>
        <w:ind w:firstLine="0"/>
        <w:rPr>
          <w:rFonts w:ascii="Arial" w:eastAsia="Times New Roman" w:hAnsi="Arial" w:cs="Arial"/>
          <w:lang w:eastAsia="id-ID"/>
        </w:rPr>
      </w:pPr>
      <w:r w:rsidRPr="00395C1C">
        <w:rPr>
          <w:rFonts w:ascii="Arial" w:eastAsia="Times New Roman" w:hAnsi="Arial" w:cs="Arial"/>
          <w:lang w:eastAsia="id-ID"/>
        </w:rPr>
        <w:t>Air Minum Isi Ulang di Jakarta, Bekasi, dan Tangerang. Buletin Penelitian Kesehatan.Vol. 32 (4) : 135-143</w:t>
      </w:r>
    </w:p>
    <w:p w:rsidR="00447336" w:rsidRPr="00395C1C" w:rsidRDefault="00447336" w:rsidP="00447336">
      <w:pPr>
        <w:spacing w:line="240" w:lineRule="auto"/>
        <w:rPr>
          <w:rFonts w:ascii="Arial" w:eastAsia="Times New Roman" w:hAnsi="Arial" w:cs="Arial"/>
          <w:lang w:eastAsia="id-ID"/>
        </w:rPr>
      </w:pPr>
    </w:p>
    <w:p w:rsidR="00447336" w:rsidRPr="00395C1C" w:rsidRDefault="00447336" w:rsidP="00447336">
      <w:pPr>
        <w:spacing w:line="240" w:lineRule="auto"/>
        <w:ind w:hanging="284"/>
        <w:rPr>
          <w:rFonts w:ascii="Arial" w:hAnsi="Arial" w:cs="Arial"/>
        </w:rPr>
      </w:pPr>
      <w:r w:rsidRPr="00395C1C">
        <w:rPr>
          <w:rFonts w:ascii="Arial" w:hAnsi="Arial" w:cs="Arial"/>
        </w:rPr>
        <w:t xml:space="preserve">Buckle, K.A., R.A. Edwards. GH. Fleet dan M. Wooton. 2009. </w:t>
      </w:r>
      <w:r w:rsidRPr="00395C1C">
        <w:rPr>
          <w:rFonts w:ascii="Arial" w:hAnsi="Arial" w:cs="Arial"/>
          <w:i/>
          <w:iCs/>
        </w:rPr>
        <w:t>Ilmu Pangan</w:t>
      </w:r>
      <w:r w:rsidRPr="00395C1C">
        <w:rPr>
          <w:rFonts w:ascii="Arial" w:hAnsi="Arial" w:cs="Arial"/>
        </w:rPr>
        <w:t>. (diterjemahkan oleh Hari Purnomo dan Adiono, 1987). UI Press. Jakarta.</w:t>
      </w:r>
    </w:p>
    <w:p w:rsidR="00447336" w:rsidRPr="00395C1C" w:rsidRDefault="00447336" w:rsidP="00447336">
      <w:pPr>
        <w:spacing w:line="240" w:lineRule="auto"/>
        <w:ind w:left="0"/>
        <w:rPr>
          <w:rFonts w:ascii="Arial" w:eastAsia="Times New Roman" w:hAnsi="Arial" w:cs="Arial"/>
          <w:b/>
          <w:sz w:val="24"/>
          <w:szCs w:val="24"/>
          <w:lang w:eastAsia="id-ID"/>
        </w:rPr>
      </w:pPr>
    </w:p>
    <w:p w:rsidR="00447336" w:rsidRPr="00395C1C" w:rsidRDefault="00447336" w:rsidP="00973225">
      <w:pPr>
        <w:spacing w:line="240" w:lineRule="auto"/>
        <w:ind w:left="0" w:firstLine="0"/>
        <w:rPr>
          <w:rFonts w:ascii="Arial" w:eastAsia="Times New Roman" w:hAnsi="Arial" w:cs="Arial"/>
          <w:lang w:eastAsia="id-ID"/>
        </w:rPr>
      </w:pPr>
      <w:r w:rsidRPr="00395C1C">
        <w:rPr>
          <w:rFonts w:ascii="Arial" w:eastAsia="Times New Roman" w:hAnsi="Arial" w:cs="Arial"/>
          <w:lang w:eastAsia="id-ID"/>
        </w:rPr>
        <w:t>Depkes,2002. Kepmenkes RI No. 907/Menkes/SK/VII/2002. Tentang Syarat –</w:t>
      </w:r>
    </w:p>
    <w:p w:rsidR="00447336" w:rsidRPr="00395C1C" w:rsidRDefault="00447336" w:rsidP="00973225">
      <w:pPr>
        <w:spacing w:line="240" w:lineRule="auto"/>
        <w:ind w:hanging="73"/>
        <w:rPr>
          <w:rFonts w:ascii="Arial" w:eastAsia="Times New Roman" w:hAnsi="Arial" w:cs="Arial"/>
          <w:lang w:eastAsia="id-ID"/>
        </w:rPr>
      </w:pPr>
      <w:r w:rsidRPr="00395C1C">
        <w:rPr>
          <w:rFonts w:ascii="Arial" w:eastAsia="Times New Roman" w:hAnsi="Arial" w:cs="Arial"/>
          <w:lang w:eastAsia="id-ID"/>
        </w:rPr>
        <w:t xml:space="preserve">Syarat dan Pengawasan Kualitas Air Minum. Depkes RI, Jakarta. </w:t>
      </w:r>
    </w:p>
    <w:p w:rsidR="00447336" w:rsidRPr="00395C1C" w:rsidRDefault="00447336" w:rsidP="00447336">
      <w:pPr>
        <w:pStyle w:val="ListParagraph"/>
        <w:spacing w:line="240" w:lineRule="auto"/>
        <w:ind w:left="0"/>
        <w:rPr>
          <w:rFonts w:ascii="Arial" w:eastAsia="Times New Roman" w:hAnsi="Arial" w:cs="Arial"/>
        </w:rPr>
      </w:pPr>
    </w:p>
    <w:p w:rsidR="00447336" w:rsidRPr="00395C1C" w:rsidRDefault="00447336" w:rsidP="00447336">
      <w:pPr>
        <w:pStyle w:val="ListParagraph"/>
        <w:spacing w:line="240" w:lineRule="auto"/>
        <w:ind w:left="284" w:hanging="284"/>
        <w:rPr>
          <w:rFonts w:ascii="Arial" w:eastAsia="Times New Roman" w:hAnsi="Arial" w:cs="Arial"/>
        </w:rPr>
      </w:pPr>
      <w:r w:rsidRPr="00395C1C">
        <w:rPr>
          <w:rFonts w:ascii="Arial" w:eastAsia="Times New Roman" w:hAnsi="Arial" w:cs="Arial"/>
        </w:rPr>
        <w:t>Depkes RI, Pedoman Pelaksanaan Penyelenggaraan Hygiene Sanitasi Depot Air Minum,Ditjen P2PL Depkes RI,Jakarta, 2006.</w:t>
      </w:r>
    </w:p>
    <w:p w:rsidR="00447336" w:rsidRPr="00395C1C" w:rsidRDefault="00447336" w:rsidP="00447336">
      <w:pPr>
        <w:spacing w:line="240" w:lineRule="auto"/>
        <w:ind w:left="0"/>
        <w:rPr>
          <w:rFonts w:ascii="Arial" w:eastAsia="Times New Roman" w:hAnsi="Arial" w:cs="Arial"/>
          <w:sz w:val="34"/>
          <w:szCs w:val="34"/>
          <w:lang w:eastAsia="id-ID"/>
        </w:rPr>
      </w:pPr>
      <w:r w:rsidRPr="00395C1C">
        <w:rPr>
          <w:rFonts w:ascii="Arial" w:eastAsia="Times New Roman" w:hAnsi="Arial" w:cs="Arial"/>
          <w:lang w:eastAsia="id-ID"/>
        </w:rPr>
        <w:br/>
        <w:t>Dwijoseputro, D. (1994). Dasar-dasar Mikrobiologi.Jakarta: Djambatan</w:t>
      </w:r>
      <w:r w:rsidRPr="00395C1C">
        <w:rPr>
          <w:rFonts w:ascii="Arial" w:eastAsia="Times New Roman" w:hAnsi="Arial" w:cs="Arial"/>
          <w:sz w:val="34"/>
          <w:szCs w:val="34"/>
          <w:lang w:eastAsia="id-ID"/>
        </w:rPr>
        <w:t xml:space="preserve">. </w:t>
      </w:r>
    </w:p>
    <w:p w:rsidR="00447336" w:rsidRPr="00395C1C" w:rsidRDefault="00447336" w:rsidP="00447336">
      <w:pPr>
        <w:spacing w:line="240" w:lineRule="auto"/>
        <w:ind w:left="0"/>
        <w:rPr>
          <w:rFonts w:ascii="Arial" w:eastAsia="Times New Roman" w:hAnsi="Arial" w:cs="Arial"/>
          <w:sz w:val="34"/>
          <w:szCs w:val="34"/>
          <w:lang w:eastAsia="id-ID"/>
        </w:rPr>
      </w:pPr>
    </w:p>
    <w:p w:rsidR="00447336" w:rsidRPr="00395C1C" w:rsidRDefault="00447336" w:rsidP="00973225">
      <w:pPr>
        <w:spacing w:line="240" w:lineRule="auto"/>
        <w:ind w:left="0" w:firstLine="0"/>
        <w:rPr>
          <w:rFonts w:ascii="Arial" w:eastAsia="Times New Roman" w:hAnsi="Arial" w:cs="Arial"/>
          <w:lang w:eastAsia="id-ID"/>
        </w:rPr>
      </w:pPr>
      <w:r w:rsidRPr="00395C1C">
        <w:rPr>
          <w:rFonts w:ascii="Arial" w:eastAsia="Times New Roman" w:hAnsi="Arial" w:cs="Arial"/>
          <w:lang w:eastAsia="id-ID"/>
        </w:rPr>
        <w:t xml:space="preserve">Efendy. 2003. Peranan Air Bagi Kehidupan. Gramedia.Jakarta. </w:t>
      </w:r>
    </w:p>
    <w:p w:rsidR="00447336" w:rsidRPr="00395C1C" w:rsidRDefault="00447336" w:rsidP="00447336">
      <w:pPr>
        <w:spacing w:line="240" w:lineRule="auto"/>
        <w:ind w:left="0"/>
        <w:rPr>
          <w:rFonts w:ascii="Arial" w:eastAsia="Times New Roman" w:hAnsi="Arial" w:cs="Arial"/>
          <w:lang w:eastAsia="id-ID"/>
        </w:rPr>
      </w:pPr>
    </w:p>
    <w:p w:rsidR="00447336" w:rsidRPr="00395C1C" w:rsidRDefault="00447336" w:rsidP="00973225">
      <w:pPr>
        <w:spacing w:line="240" w:lineRule="auto"/>
        <w:ind w:left="284" w:hanging="284"/>
        <w:rPr>
          <w:rFonts w:ascii="Arial" w:eastAsia="Times New Roman" w:hAnsi="Arial" w:cs="Arial"/>
          <w:lang w:eastAsia="id-ID"/>
        </w:rPr>
      </w:pPr>
      <w:r w:rsidRPr="00395C1C">
        <w:rPr>
          <w:rFonts w:ascii="Arial" w:eastAsia="Times New Roman" w:hAnsi="Arial" w:cs="Arial"/>
          <w:lang w:eastAsia="id-ID"/>
        </w:rPr>
        <w:t>Kemenperindag RI.2004. Keputusan Menteri Perindustrian dan Perdagangan Republik Indonesia Nomor 651/ MPP/ Kep/ 10/ 2004 tentang persyaratan teknis depot air minum dan perdagangannya.</w:t>
      </w:r>
    </w:p>
    <w:p w:rsidR="00447336" w:rsidRPr="00395C1C" w:rsidRDefault="00447336" w:rsidP="00447336">
      <w:pPr>
        <w:spacing w:line="240" w:lineRule="auto"/>
        <w:ind w:left="0"/>
        <w:rPr>
          <w:rFonts w:ascii="Arial" w:eastAsia="Times New Roman" w:hAnsi="Arial" w:cs="Arial"/>
          <w:lang w:eastAsia="id-ID"/>
        </w:rPr>
      </w:pPr>
    </w:p>
    <w:p w:rsidR="00447336" w:rsidRPr="00395C1C" w:rsidRDefault="00447336" w:rsidP="00973225">
      <w:pPr>
        <w:spacing w:line="240" w:lineRule="auto"/>
        <w:ind w:left="284" w:hanging="284"/>
        <w:rPr>
          <w:rFonts w:ascii="Arial" w:eastAsia="Times New Roman" w:hAnsi="Arial" w:cs="Arial"/>
          <w:lang w:eastAsia="id-ID"/>
        </w:rPr>
      </w:pPr>
      <w:r w:rsidRPr="00395C1C">
        <w:rPr>
          <w:rFonts w:ascii="Arial" w:eastAsia="Times New Roman" w:hAnsi="Arial" w:cs="Arial"/>
          <w:lang w:eastAsia="id-ID"/>
        </w:rPr>
        <w:t>Keputusan Menteri Kesehatan Republik Indonesia Nomor 907/Menkes/SK/VII/2002, Syarat- Syarat Dan Pengawasan Kualitas Air Minum, Kementeri Kesehatan, Jakarta, 2002.</w:t>
      </w:r>
    </w:p>
    <w:p w:rsidR="00447336" w:rsidRPr="00395C1C" w:rsidRDefault="00447336" w:rsidP="00447336">
      <w:pPr>
        <w:spacing w:line="240" w:lineRule="auto"/>
        <w:ind w:left="0"/>
        <w:rPr>
          <w:rFonts w:ascii="Arial" w:eastAsia="Times New Roman" w:hAnsi="Arial" w:cs="Arial"/>
          <w:lang w:eastAsia="id-ID"/>
        </w:rPr>
      </w:pPr>
    </w:p>
    <w:p w:rsidR="00447336" w:rsidRPr="00395C1C" w:rsidRDefault="00447336" w:rsidP="00973225">
      <w:pPr>
        <w:spacing w:line="240" w:lineRule="auto"/>
        <w:rPr>
          <w:rFonts w:ascii="Arial" w:hAnsi="Arial" w:cs="Arial"/>
        </w:rPr>
      </w:pPr>
      <w:r w:rsidRPr="00395C1C">
        <w:rPr>
          <w:rFonts w:ascii="Arial" w:hAnsi="Arial" w:cs="Arial"/>
        </w:rPr>
        <w:t>Kharismajaya, Theo,. 2013. Pengawasan Dinas Kesehatan Pemerintah Kabupaten Banyumas Terhadap Kualitas Air Minum Usaha Depot Air Minum Isi Ulang (Tinjauan Yuridis Pasal 10 Peraturan Menteri Kesehatan No. 736/MENKES/PER/VI/ 2010). Skripsi Fakultas Hukum Universitas Jenderal Soedirman.</w:t>
      </w:r>
    </w:p>
    <w:p w:rsidR="00447336" w:rsidRPr="00395C1C" w:rsidRDefault="00447336" w:rsidP="00447336">
      <w:pPr>
        <w:spacing w:line="240" w:lineRule="auto"/>
        <w:ind w:left="0"/>
        <w:rPr>
          <w:rFonts w:ascii="Arial" w:eastAsia="Times New Roman" w:hAnsi="Arial" w:cs="Arial"/>
          <w:lang w:eastAsia="id-ID"/>
        </w:rPr>
      </w:pPr>
    </w:p>
    <w:p w:rsidR="00447336" w:rsidRPr="00395C1C" w:rsidRDefault="00447336" w:rsidP="00447336">
      <w:pPr>
        <w:pStyle w:val="ListParagraph"/>
        <w:spacing w:line="240" w:lineRule="auto"/>
        <w:ind w:left="284" w:hanging="284"/>
        <w:rPr>
          <w:rFonts w:ascii="Arial" w:eastAsia="Times New Roman" w:hAnsi="Arial" w:cs="Arial"/>
        </w:rPr>
      </w:pPr>
      <w:r w:rsidRPr="00395C1C">
        <w:rPr>
          <w:rFonts w:ascii="Arial" w:eastAsia="Times New Roman" w:hAnsi="Arial" w:cs="Arial"/>
        </w:rPr>
        <w:t>Kusuma,S.A.F.,Eshcerichiacoli,pustaka.unpad.ac.id./wp_content/upload/2011/09/pustaka.unpad.escherechia_coli.pdf.Diakses tanggal 9 April 2015.</w:t>
      </w:r>
    </w:p>
    <w:p w:rsidR="00447336" w:rsidRPr="00395C1C" w:rsidRDefault="00447336" w:rsidP="00447336">
      <w:pPr>
        <w:pStyle w:val="ListParagraph"/>
        <w:spacing w:line="240" w:lineRule="auto"/>
        <w:ind w:left="0"/>
        <w:rPr>
          <w:rFonts w:ascii="Arial" w:eastAsia="Times New Roman" w:hAnsi="Arial" w:cs="Arial"/>
        </w:rPr>
      </w:pPr>
    </w:p>
    <w:p w:rsidR="00447336" w:rsidRPr="00395C1C" w:rsidRDefault="00447336" w:rsidP="00973225">
      <w:pPr>
        <w:spacing w:line="240" w:lineRule="auto"/>
        <w:ind w:left="284" w:hanging="284"/>
        <w:rPr>
          <w:rFonts w:ascii="Arial" w:eastAsia="Times New Roman" w:hAnsi="Arial" w:cs="Arial"/>
          <w:lang w:eastAsia="id-ID"/>
        </w:rPr>
      </w:pPr>
      <w:r w:rsidRPr="00395C1C">
        <w:rPr>
          <w:rFonts w:ascii="Arial" w:eastAsia="Times New Roman" w:hAnsi="Arial" w:cs="Arial"/>
          <w:lang w:eastAsia="id-ID"/>
        </w:rPr>
        <w:t>Ma’roef, M. (1998). Pedoman Pemeriksaan Sarana Pengolahan Minuman Ringan dan Air Minum Dalam Kemasan. Bagian Proyek Peningkatan Pengendalian dan Pengawasan Makanan. Jakarta.</w:t>
      </w:r>
    </w:p>
    <w:p w:rsidR="00447336" w:rsidRPr="00395C1C" w:rsidRDefault="00447336" w:rsidP="00447336">
      <w:pPr>
        <w:pStyle w:val="ListParagraph"/>
        <w:spacing w:line="240" w:lineRule="auto"/>
        <w:ind w:left="0"/>
        <w:rPr>
          <w:rFonts w:ascii="Arial" w:eastAsia="Times New Roman" w:hAnsi="Arial" w:cs="Arial"/>
        </w:rPr>
      </w:pPr>
    </w:p>
    <w:p w:rsidR="00447336" w:rsidRPr="00395C1C" w:rsidRDefault="00447336" w:rsidP="00973225">
      <w:pPr>
        <w:spacing w:line="240" w:lineRule="auto"/>
        <w:ind w:left="284" w:hanging="284"/>
        <w:rPr>
          <w:rFonts w:ascii="Arial" w:eastAsia="Times New Roman" w:hAnsi="Arial" w:cs="Arial"/>
          <w:lang w:eastAsia="id-ID"/>
        </w:rPr>
      </w:pPr>
      <w:r w:rsidRPr="00395C1C">
        <w:rPr>
          <w:rFonts w:ascii="Arial" w:eastAsia="Times New Roman" w:hAnsi="Arial" w:cs="Arial"/>
          <w:lang w:eastAsia="id-ID"/>
        </w:rPr>
        <w:t>Mulia, Ricky.M. 2005. Pengantar Kesehatan Lingkungan. Edisi pertama, Yogyakarta: Penerbit Graha Ilmu</w:t>
      </w:r>
    </w:p>
    <w:p w:rsidR="00447336" w:rsidRPr="00395C1C" w:rsidRDefault="00447336" w:rsidP="00447336">
      <w:pPr>
        <w:pStyle w:val="ListParagraph"/>
        <w:spacing w:line="240" w:lineRule="auto"/>
        <w:ind w:left="0"/>
        <w:rPr>
          <w:rFonts w:ascii="Arial" w:eastAsia="Times New Roman" w:hAnsi="Arial" w:cs="Arial"/>
        </w:rPr>
      </w:pPr>
    </w:p>
    <w:p w:rsidR="00447336" w:rsidRPr="00395C1C" w:rsidRDefault="00447336" w:rsidP="00973225">
      <w:pPr>
        <w:spacing w:line="240" w:lineRule="auto"/>
        <w:ind w:left="284" w:hanging="284"/>
        <w:rPr>
          <w:rFonts w:ascii="Arial" w:eastAsia="Times New Roman" w:hAnsi="Arial" w:cs="Arial"/>
          <w:lang w:eastAsia="id-ID"/>
        </w:rPr>
      </w:pPr>
      <w:r w:rsidRPr="00395C1C">
        <w:rPr>
          <w:rFonts w:ascii="Arial" w:eastAsia="Times New Roman" w:hAnsi="Arial" w:cs="Arial"/>
          <w:lang w:eastAsia="id-ID"/>
        </w:rPr>
        <w:t>Peraturan Menteri Kesehatan Republik Indonesia Nomor 492/Menkes/Per/IV/2010,Persyaratan Kualitas Air Minum, Menteri Kesehatan, Jakarta, 2010.</w:t>
      </w:r>
    </w:p>
    <w:p w:rsidR="00447336" w:rsidRPr="00395C1C" w:rsidRDefault="00447336" w:rsidP="00447336">
      <w:pPr>
        <w:spacing w:line="240" w:lineRule="auto"/>
        <w:ind w:hanging="284"/>
        <w:rPr>
          <w:rFonts w:ascii="Arial" w:eastAsia="Times New Roman" w:hAnsi="Arial" w:cs="Arial"/>
          <w:lang w:eastAsia="id-ID"/>
        </w:rPr>
      </w:pPr>
      <w:r w:rsidRPr="00395C1C">
        <w:rPr>
          <w:rFonts w:ascii="Arial" w:eastAsia="Times New Roman" w:hAnsi="Arial" w:cs="Arial"/>
          <w:lang w:eastAsia="id-ID"/>
        </w:rPr>
        <w:lastRenderedPageBreak/>
        <w:t>Peraturan pemerintah RI Nomor 16 Tahun 2005,Pengembangan Sistem Penyediaan Air Minum, Kementeri Hukum dan Hak Asasi Manusia, Jakarta, 2005.</w:t>
      </w:r>
    </w:p>
    <w:p w:rsidR="00447336" w:rsidRPr="00395C1C" w:rsidRDefault="00447336" w:rsidP="00447336">
      <w:pPr>
        <w:spacing w:line="240" w:lineRule="auto"/>
        <w:ind w:left="0"/>
        <w:rPr>
          <w:rFonts w:ascii="Arial" w:eastAsia="Times New Roman" w:hAnsi="Arial" w:cs="Arial"/>
          <w:lang w:eastAsia="id-ID"/>
        </w:rPr>
      </w:pPr>
    </w:p>
    <w:p w:rsidR="00447336" w:rsidRPr="00395C1C" w:rsidRDefault="00447336" w:rsidP="00973225">
      <w:pPr>
        <w:spacing w:line="240" w:lineRule="auto"/>
        <w:ind w:left="0" w:firstLine="0"/>
        <w:rPr>
          <w:rFonts w:ascii="Arial" w:eastAsia="Times New Roman" w:hAnsi="Arial" w:cs="Arial"/>
          <w:lang w:eastAsia="id-ID"/>
        </w:rPr>
      </w:pPr>
      <w:r w:rsidRPr="00395C1C">
        <w:rPr>
          <w:rFonts w:ascii="Arial" w:eastAsia="Times New Roman" w:hAnsi="Arial" w:cs="Arial"/>
          <w:lang w:eastAsia="id-ID"/>
        </w:rPr>
        <w:t xml:space="preserve">Pitoyo, Amrih. 2005.  Dua Jam Anda Tahu Cara Memastikan Air Yang Anda </w:t>
      </w:r>
    </w:p>
    <w:p w:rsidR="00447336" w:rsidRPr="00395C1C" w:rsidRDefault="00447336" w:rsidP="00973225">
      <w:pPr>
        <w:spacing w:line="240" w:lineRule="auto"/>
        <w:ind w:hanging="284"/>
        <w:rPr>
          <w:rFonts w:ascii="Arial" w:eastAsia="Times New Roman" w:hAnsi="Arial" w:cs="Arial"/>
          <w:lang w:eastAsia="id-ID"/>
        </w:rPr>
      </w:pPr>
      <w:r w:rsidRPr="00395C1C">
        <w:rPr>
          <w:rFonts w:ascii="Arial" w:eastAsia="Times New Roman" w:hAnsi="Arial" w:cs="Arial"/>
          <w:lang w:eastAsia="id-ID"/>
        </w:rPr>
        <w:t>Minum Bukan Sumber Penyakit. Solo. http://pitoyo.com/ebookgratis /Air-Minum-anda-free.pdf. Diunduh 5 Agustus 2015</w:t>
      </w:r>
    </w:p>
    <w:p w:rsidR="00447336" w:rsidRPr="00395C1C" w:rsidRDefault="00447336" w:rsidP="00447336">
      <w:pPr>
        <w:spacing w:line="240" w:lineRule="auto"/>
        <w:ind w:left="0"/>
        <w:rPr>
          <w:rFonts w:ascii="Arial" w:eastAsia="Times New Roman" w:hAnsi="Arial" w:cs="Arial"/>
          <w:lang w:eastAsia="id-ID"/>
        </w:rPr>
      </w:pPr>
    </w:p>
    <w:p w:rsidR="00447336" w:rsidRPr="00395C1C" w:rsidRDefault="00447336" w:rsidP="00447336">
      <w:pPr>
        <w:spacing w:line="240" w:lineRule="auto"/>
        <w:ind w:hanging="284"/>
        <w:rPr>
          <w:rFonts w:ascii="Arial" w:eastAsia="Times New Roman" w:hAnsi="Arial" w:cs="Arial"/>
          <w:lang w:eastAsia="id-ID"/>
        </w:rPr>
      </w:pPr>
      <w:r w:rsidRPr="00395C1C">
        <w:rPr>
          <w:rFonts w:ascii="Arial" w:eastAsia="Times New Roman" w:hAnsi="Arial" w:cs="Arial"/>
          <w:lang w:eastAsia="id-ID"/>
        </w:rPr>
        <w:t>Pradana, A. Y, dan Bowo, D. M. 2013. Uji Kualitas Air Minum Isi Ulang di Kecamatan Sukodono, Sidoarjo Ditinjau Dari Prilaku Dan Pemeliharaan Alat.  Jurnal Teknik Pomits. Vol.2 (2) : 83-86</w:t>
      </w:r>
    </w:p>
    <w:p w:rsidR="00447336" w:rsidRPr="00395C1C" w:rsidRDefault="00447336" w:rsidP="00447336">
      <w:pPr>
        <w:spacing w:line="240" w:lineRule="auto"/>
        <w:ind w:left="0"/>
        <w:rPr>
          <w:rFonts w:ascii="Arial" w:eastAsia="Times New Roman" w:hAnsi="Arial" w:cs="Arial"/>
          <w:lang w:eastAsia="id-ID"/>
        </w:rPr>
      </w:pPr>
    </w:p>
    <w:p w:rsidR="00447336" w:rsidRPr="00395C1C" w:rsidRDefault="00447336" w:rsidP="00973225">
      <w:pPr>
        <w:spacing w:line="240" w:lineRule="auto"/>
        <w:ind w:left="284" w:hanging="284"/>
        <w:rPr>
          <w:rFonts w:ascii="Arial" w:eastAsia="Times New Roman" w:hAnsi="Arial" w:cs="Arial"/>
          <w:lang w:eastAsia="id-ID"/>
        </w:rPr>
      </w:pPr>
      <w:r w:rsidRPr="00395C1C">
        <w:rPr>
          <w:rFonts w:ascii="Arial" w:eastAsia="Times New Roman" w:hAnsi="Arial" w:cs="Arial"/>
          <w:lang w:eastAsia="id-ID"/>
        </w:rPr>
        <w:t xml:space="preserve">Purba, I. 2011. Pelaksanaan Penyelenggaraan Hygiene Sanitasi Depot Air Minum Di Kecamatan Medan Johor Tahun 2011.Skripsi. Fakultas Kesehatan </w:t>
      </w:r>
    </w:p>
    <w:p w:rsidR="00447336" w:rsidRPr="00395C1C" w:rsidRDefault="00447336" w:rsidP="00973225">
      <w:pPr>
        <w:spacing w:line="240" w:lineRule="auto"/>
        <w:ind w:left="284" w:firstLine="0"/>
        <w:rPr>
          <w:rFonts w:ascii="Arial" w:eastAsia="Times New Roman" w:hAnsi="Arial" w:cs="Arial"/>
          <w:lang w:eastAsia="id-ID"/>
        </w:rPr>
      </w:pPr>
      <w:r w:rsidRPr="00395C1C">
        <w:rPr>
          <w:rFonts w:ascii="Arial" w:eastAsia="Times New Roman" w:hAnsi="Arial" w:cs="Arial"/>
          <w:lang w:eastAsia="id-ID"/>
        </w:rPr>
        <w:t>Masyarakat Universitas Sumatera Utara.</w:t>
      </w:r>
    </w:p>
    <w:p w:rsidR="00447336" w:rsidRPr="00395C1C" w:rsidRDefault="00447336" w:rsidP="00447336">
      <w:pPr>
        <w:pStyle w:val="ListParagraph"/>
        <w:spacing w:line="240" w:lineRule="auto"/>
        <w:ind w:left="0"/>
        <w:rPr>
          <w:rFonts w:ascii="Arial" w:eastAsia="Times New Roman" w:hAnsi="Arial" w:cs="Arial"/>
        </w:rPr>
      </w:pPr>
    </w:p>
    <w:p w:rsidR="00447336" w:rsidRPr="00395C1C" w:rsidRDefault="00447336" w:rsidP="00973225">
      <w:pPr>
        <w:spacing w:line="240" w:lineRule="auto"/>
        <w:ind w:left="284" w:hanging="284"/>
        <w:rPr>
          <w:rFonts w:ascii="Arial" w:eastAsia="Times New Roman" w:hAnsi="Arial" w:cs="Arial"/>
          <w:lang w:eastAsia="id-ID"/>
        </w:rPr>
      </w:pPr>
      <w:r w:rsidRPr="00395C1C">
        <w:rPr>
          <w:rFonts w:ascii="Arial" w:eastAsia="Times New Roman" w:hAnsi="Arial" w:cs="Arial"/>
          <w:lang w:eastAsia="id-ID"/>
        </w:rPr>
        <w:t>Putri, Analisis Kualitas Bakteriologis Escherechia Coli Depot Air Minum Di Kabupaten Pasuruan, 2013.Diakses tanggal 9 April 2015.</w:t>
      </w:r>
    </w:p>
    <w:p w:rsidR="00447336" w:rsidRPr="00395C1C" w:rsidRDefault="00447336" w:rsidP="00447336">
      <w:pPr>
        <w:pStyle w:val="ListParagraph"/>
        <w:spacing w:line="240" w:lineRule="auto"/>
        <w:ind w:left="0"/>
        <w:rPr>
          <w:rFonts w:ascii="Arial" w:eastAsia="Times New Roman" w:hAnsi="Arial" w:cs="Arial"/>
        </w:rPr>
      </w:pPr>
    </w:p>
    <w:p w:rsidR="00447336" w:rsidRPr="00395C1C" w:rsidRDefault="00447336" w:rsidP="00973225">
      <w:pPr>
        <w:spacing w:line="240" w:lineRule="auto"/>
        <w:ind w:left="284" w:hanging="284"/>
        <w:rPr>
          <w:rFonts w:ascii="Arial" w:eastAsia="Times New Roman" w:hAnsi="Arial" w:cs="Arial"/>
          <w:lang w:eastAsia="id-ID"/>
        </w:rPr>
      </w:pPr>
      <w:r w:rsidRPr="00395C1C">
        <w:rPr>
          <w:rFonts w:ascii="Arial" w:eastAsia="Times New Roman" w:hAnsi="Arial" w:cs="Arial"/>
          <w:lang w:eastAsia="id-ID"/>
        </w:rPr>
        <w:t xml:space="preserve">Sandra, Christyana dan Lilis Sulistyorini. 2007. Hubungan Pengetahuan dan Kebiasaan Konsumen Air Minum Isi Ulang Dengan Penyakit Diare. Artikel Ilmiah Fakultas Kesehatan Masyarakat Universitas Airlangga. Surabaya. </w:t>
      </w:r>
    </w:p>
    <w:p w:rsidR="00447336" w:rsidRPr="00395C1C" w:rsidRDefault="00447336" w:rsidP="00447336">
      <w:pPr>
        <w:spacing w:line="240" w:lineRule="auto"/>
        <w:ind w:left="0"/>
        <w:rPr>
          <w:rFonts w:ascii="Arial" w:eastAsia="Times New Roman" w:hAnsi="Arial" w:cs="Arial"/>
          <w:lang w:eastAsia="id-ID"/>
        </w:rPr>
      </w:pPr>
    </w:p>
    <w:p w:rsidR="00447336" w:rsidRPr="00395C1C" w:rsidRDefault="00447336" w:rsidP="00973225">
      <w:pPr>
        <w:spacing w:line="240" w:lineRule="auto"/>
        <w:ind w:left="284" w:hanging="284"/>
        <w:rPr>
          <w:rFonts w:ascii="Arial" w:eastAsia="Times New Roman" w:hAnsi="Arial" w:cs="Arial"/>
          <w:lang w:eastAsia="id-ID"/>
        </w:rPr>
      </w:pPr>
      <w:r w:rsidRPr="00395C1C">
        <w:rPr>
          <w:rFonts w:ascii="Arial" w:hAnsi="Arial" w:cs="Arial"/>
        </w:rPr>
        <w:t>Sawyer, Clair N., 1994</w:t>
      </w:r>
      <w:r w:rsidRPr="00395C1C">
        <w:rPr>
          <w:rFonts w:ascii="Arial" w:hAnsi="Arial" w:cs="Arial"/>
          <w:i/>
          <w:iCs/>
        </w:rPr>
        <w:t>. Chemistry For Environmental Engineering</w:t>
      </w:r>
      <w:r w:rsidRPr="00395C1C">
        <w:rPr>
          <w:rFonts w:ascii="Arial" w:hAnsi="Arial" w:cs="Arial"/>
        </w:rPr>
        <w:t>, Fourth Edition. McGraw-Hill, Inc. Singapore.</w:t>
      </w:r>
    </w:p>
    <w:p w:rsidR="00447336" w:rsidRPr="00395C1C" w:rsidRDefault="00447336" w:rsidP="00447336">
      <w:pPr>
        <w:spacing w:line="240" w:lineRule="auto"/>
        <w:ind w:left="0"/>
        <w:rPr>
          <w:rFonts w:ascii="Arial" w:eastAsia="Times New Roman" w:hAnsi="Arial" w:cs="Arial"/>
          <w:lang w:eastAsia="id-ID"/>
        </w:rPr>
      </w:pPr>
    </w:p>
    <w:p w:rsidR="00447336" w:rsidRPr="00395C1C" w:rsidRDefault="00447336" w:rsidP="00447336">
      <w:pPr>
        <w:spacing w:line="240" w:lineRule="auto"/>
        <w:ind w:left="0" w:firstLine="0"/>
        <w:rPr>
          <w:rFonts w:ascii="Arial" w:eastAsia="Times New Roman" w:hAnsi="Arial" w:cs="Arial"/>
          <w:lang w:eastAsia="id-ID"/>
        </w:rPr>
      </w:pPr>
      <w:r w:rsidRPr="00395C1C">
        <w:rPr>
          <w:rFonts w:ascii="Arial" w:eastAsia="Times New Roman" w:hAnsi="Arial" w:cs="Arial"/>
          <w:lang w:eastAsia="id-ID"/>
        </w:rPr>
        <w:t xml:space="preserve">Sembiring SY.2008.Manajemen pengawasan sanitasi lingkungan Dan kualitas </w:t>
      </w:r>
    </w:p>
    <w:p w:rsidR="00447336" w:rsidRPr="00395C1C" w:rsidRDefault="00447336" w:rsidP="00973225">
      <w:pPr>
        <w:spacing w:line="240" w:lineRule="auto"/>
        <w:ind w:firstLine="0"/>
        <w:rPr>
          <w:rFonts w:ascii="Arial" w:eastAsia="Times New Roman" w:hAnsi="Arial" w:cs="Arial"/>
          <w:lang w:eastAsia="id-ID"/>
        </w:rPr>
      </w:pPr>
      <w:r w:rsidRPr="00395C1C">
        <w:rPr>
          <w:rFonts w:ascii="Arial" w:eastAsia="Times New Roman" w:hAnsi="Arial" w:cs="Arial"/>
          <w:lang w:eastAsia="id-ID"/>
        </w:rPr>
        <w:t>bakteriologis pada Depot air minum isi ulang Kota batam. Tesis.Program  Manajemen Kesehatan Lingkungan Industri . Pascasarjana Universitas Sumatera Utara.</w:t>
      </w:r>
    </w:p>
    <w:p w:rsidR="00447336" w:rsidRPr="00395C1C" w:rsidRDefault="00447336" w:rsidP="00447336">
      <w:pPr>
        <w:spacing w:line="240" w:lineRule="auto"/>
        <w:ind w:left="0"/>
        <w:rPr>
          <w:rFonts w:ascii="Arial" w:eastAsia="Times New Roman" w:hAnsi="Arial" w:cs="Arial"/>
          <w:lang w:eastAsia="id-ID"/>
        </w:rPr>
      </w:pPr>
    </w:p>
    <w:p w:rsidR="00447336" w:rsidRPr="00395C1C" w:rsidRDefault="00447336" w:rsidP="00973225">
      <w:pPr>
        <w:spacing w:line="240" w:lineRule="auto"/>
        <w:ind w:left="0" w:firstLine="0"/>
        <w:rPr>
          <w:rFonts w:ascii="Arial" w:eastAsia="Times New Roman" w:hAnsi="Arial" w:cs="Arial"/>
          <w:lang w:eastAsia="id-ID"/>
        </w:rPr>
      </w:pPr>
      <w:r w:rsidRPr="00395C1C">
        <w:rPr>
          <w:rFonts w:ascii="Arial" w:eastAsia="Times New Roman" w:hAnsi="Arial" w:cs="Arial"/>
          <w:lang w:eastAsia="id-ID"/>
        </w:rPr>
        <w:t>Soetomo, M.S. 2003. Regulasi Air PDAM, AMDK dan Depot Air</w:t>
      </w:r>
    </w:p>
    <w:p w:rsidR="00447336" w:rsidRPr="00395C1C" w:rsidRDefault="00447336" w:rsidP="00973225">
      <w:pPr>
        <w:spacing w:line="240" w:lineRule="auto"/>
        <w:ind w:left="0" w:firstLine="0"/>
        <w:rPr>
          <w:rFonts w:ascii="Arial" w:eastAsia="Times New Roman" w:hAnsi="Arial" w:cs="Arial"/>
          <w:lang w:eastAsia="id-ID"/>
        </w:rPr>
      </w:pPr>
    </w:p>
    <w:p w:rsidR="00447336" w:rsidRPr="00395C1C" w:rsidRDefault="00447336" w:rsidP="00973225">
      <w:pPr>
        <w:spacing w:line="240" w:lineRule="auto"/>
        <w:ind w:left="0" w:firstLine="0"/>
        <w:rPr>
          <w:rFonts w:ascii="Arial" w:eastAsia="Times New Roman" w:hAnsi="Arial" w:cs="Arial"/>
          <w:lang w:eastAsia="id-ID"/>
        </w:rPr>
      </w:pPr>
      <w:r w:rsidRPr="00395C1C">
        <w:rPr>
          <w:rFonts w:ascii="Arial" w:eastAsia="Times New Roman" w:hAnsi="Arial" w:cs="Arial"/>
          <w:lang w:eastAsia="id-ID"/>
        </w:rPr>
        <w:t>Suriawiria, U.,1985. Pengantar Mikrobiologi Umum. Angkasa. Bandung.224 hal.</w:t>
      </w:r>
    </w:p>
    <w:p w:rsidR="00447336" w:rsidRPr="00395C1C" w:rsidRDefault="00447336" w:rsidP="00973225">
      <w:pPr>
        <w:spacing w:line="240" w:lineRule="auto"/>
        <w:ind w:left="0" w:firstLine="0"/>
        <w:rPr>
          <w:rFonts w:ascii="Arial" w:eastAsia="Times New Roman" w:hAnsi="Arial" w:cs="Arial"/>
          <w:lang w:eastAsia="id-ID"/>
        </w:rPr>
      </w:pPr>
    </w:p>
    <w:p w:rsidR="00447336" w:rsidRPr="00395C1C" w:rsidRDefault="00447336" w:rsidP="00973225">
      <w:pPr>
        <w:spacing w:line="240" w:lineRule="auto"/>
        <w:ind w:left="0" w:firstLine="0"/>
        <w:rPr>
          <w:rFonts w:ascii="Arial" w:eastAsia="Times New Roman" w:hAnsi="Arial" w:cs="Arial"/>
          <w:lang w:eastAsia="id-ID"/>
        </w:rPr>
      </w:pPr>
      <w:r w:rsidRPr="00395C1C">
        <w:rPr>
          <w:rFonts w:ascii="Arial" w:eastAsia="Times New Roman" w:hAnsi="Arial" w:cs="Arial"/>
          <w:lang w:eastAsia="id-ID"/>
        </w:rPr>
        <w:t xml:space="preserve">Tarigan, J., 1988, Pengantar Mikrobio logi Umum. Departemen Pendidikan dan </w:t>
      </w:r>
    </w:p>
    <w:p w:rsidR="00447336" w:rsidRPr="00395C1C" w:rsidRDefault="00447336" w:rsidP="00973225">
      <w:pPr>
        <w:spacing w:line="240" w:lineRule="auto"/>
        <w:ind w:hanging="73"/>
        <w:rPr>
          <w:rFonts w:ascii="Arial" w:eastAsia="Times New Roman" w:hAnsi="Arial" w:cs="Arial"/>
          <w:lang w:eastAsia="id-ID"/>
        </w:rPr>
      </w:pPr>
      <w:r w:rsidRPr="00395C1C">
        <w:rPr>
          <w:rFonts w:ascii="Arial" w:eastAsia="Times New Roman" w:hAnsi="Arial" w:cs="Arial"/>
          <w:lang w:eastAsia="id-ID"/>
        </w:rPr>
        <w:t>Kebudayaan Direktorat Jenderal Pendidikan Tinggi. Jakarta.</w:t>
      </w:r>
    </w:p>
    <w:p w:rsidR="00447336" w:rsidRPr="00395C1C" w:rsidRDefault="00447336" w:rsidP="00447336">
      <w:pPr>
        <w:pStyle w:val="ListParagraph"/>
        <w:spacing w:line="240" w:lineRule="auto"/>
        <w:ind w:left="0"/>
        <w:rPr>
          <w:rFonts w:ascii="Arial" w:eastAsia="Times New Roman" w:hAnsi="Arial" w:cs="Arial"/>
        </w:rPr>
      </w:pPr>
    </w:p>
    <w:p w:rsidR="00447336" w:rsidRPr="00395C1C" w:rsidRDefault="00447336" w:rsidP="00447336">
      <w:pPr>
        <w:pStyle w:val="ListParagraph"/>
        <w:spacing w:line="240" w:lineRule="auto"/>
        <w:ind w:left="284" w:hanging="284"/>
        <w:rPr>
          <w:rFonts w:ascii="Arial" w:eastAsia="Times New Roman" w:hAnsi="Arial" w:cs="Arial"/>
        </w:rPr>
      </w:pPr>
      <w:r w:rsidRPr="00395C1C">
        <w:rPr>
          <w:rFonts w:ascii="Arial" w:eastAsia="Times New Roman" w:hAnsi="Arial" w:cs="Arial"/>
        </w:rPr>
        <w:t>Undang-Undang Republik Indonesia Nomor 7 Tahun 2004, Sumber Daya Air, Presiden RI, Jakarta, 2004</w:t>
      </w:r>
    </w:p>
    <w:p w:rsidR="00447336" w:rsidRPr="00395C1C" w:rsidRDefault="00447336" w:rsidP="00A247F9">
      <w:pPr>
        <w:spacing w:line="276" w:lineRule="auto"/>
        <w:ind w:left="0" w:firstLine="0"/>
        <w:jc w:val="center"/>
        <w:rPr>
          <w:rFonts w:ascii="Arial" w:hAnsi="Arial" w:cs="Arial"/>
          <w:b/>
          <w:sz w:val="28"/>
          <w:szCs w:val="28"/>
        </w:rPr>
      </w:pPr>
    </w:p>
    <w:p w:rsidR="00F12188" w:rsidRPr="00395C1C" w:rsidRDefault="00F12188" w:rsidP="00A247F9">
      <w:pPr>
        <w:spacing w:line="276" w:lineRule="auto"/>
        <w:ind w:left="0" w:firstLine="0"/>
        <w:jc w:val="center"/>
        <w:rPr>
          <w:rFonts w:ascii="Arial" w:hAnsi="Arial" w:cs="Arial"/>
          <w:b/>
          <w:sz w:val="28"/>
          <w:szCs w:val="28"/>
        </w:rPr>
      </w:pPr>
    </w:p>
    <w:p w:rsidR="00F12188" w:rsidRPr="00395C1C" w:rsidRDefault="00F12188" w:rsidP="00A247F9">
      <w:pPr>
        <w:spacing w:line="276" w:lineRule="auto"/>
        <w:ind w:left="0" w:firstLine="0"/>
        <w:jc w:val="center"/>
        <w:rPr>
          <w:rFonts w:ascii="Arial" w:hAnsi="Arial" w:cs="Arial"/>
          <w:b/>
          <w:sz w:val="28"/>
          <w:szCs w:val="28"/>
        </w:rPr>
      </w:pPr>
    </w:p>
    <w:p w:rsidR="00F12188" w:rsidRPr="00395C1C" w:rsidRDefault="00F12188" w:rsidP="00A247F9">
      <w:pPr>
        <w:spacing w:line="276" w:lineRule="auto"/>
        <w:ind w:left="0" w:firstLine="0"/>
        <w:jc w:val="center"/>
        <w:rPr>
          <w:rFonts w:ascii="Arial" w:hAnsi="Arial" w:cs="Arial"/>
          <w:b/>
          <w:sz w:val="28"/>
          <w:szCs w:val="28"/>
        </w:rPr>
      </w:pPr>
    </w:p>
    <w:p w:rsidR="00F12188" w:rsidRPr="00395C1C" w:rsidRDefault="00F12188" w:rsidP="00A247F9">
      <w:pPr>
        <w:spacing w:line="276" w:lineRule="auto"/>
        <w:ind w:left="0" w:firstLine="0"/>
        <w:jc w:val="center"/>
        <w:rPr>
          <w:rFonts w:ascii="Arial" w:hAnsi="Arial" w:cs="Arial"/>
          <w:b/>
          <w:sz w:val="28"/>
          <w:szCs w:val="28"/>
        </w:rPr>
      </w:pPr>
    </w:p>
    <w:p w:rsidR="00F12188" w:rsidRPr="00395C1C" w:rsidRDefault="00F12188" w:rsidP="00F12188">
      <w:pPr>
        <w:autoSpaceDE w:val="0"/>
        <w:autoSpaceDN w:val="0"/>
        <w:adjustRightInd w:val="0"/>
        <w:ind w:left="0"/>
        <w:rPr>
          <w:rFonts w:ascii="Arial" w:hAnsi="Arial" w:cs="Arial"/>
          <w:b/>
          <w:bCs/>
          <w:i/>
          <w:iCs/>
          <w:sz w:val="24"/>
          <w:szCs w:val="24"/>
        </w:rPr>
      </w:pPr>
    </w:p>
    <w:p w:rsidR="00F12188" w:rsidRPr="00395C1C" w:rsidRDefault="00F12188" w:rsidP="00F12188">
      <w:pPr>
        <w:autoSpaceDE w:val="0"/>
        <w:autoSpaceDN w:val="0"/>
        <w:adjustRightInd w:val="0"/>
        <w:ind w:left="0"/>
        <w:rPr>
          <w:rFonts w:ascii="Arial" w:hAnsi="Arial" w:cs="Arial"/>
          <w:noProof/>
          <w:lang w:eastAsia="id-ID"/>
        </w:rPr>
      </w:pPr>
      <w:r w:rsidRPr="00395C1C">
        <w:rPr>
          <w:rFonts w:ascii="Arial" w:hAnsi="Arial" w:cs="Arial"/>
          <w:b/>
          <w:bCs/>
          <w:i/>
          <w:iCs/>
          <w:sz w:val="24"/>
          <w:szCs w:val="24"/>
        </w:rPr>
        <w:lastRenderedPageBreak/>
        <w:t>Lampiran I. Tabel MPN berdasarkan Permenkes</w:t>
      </w:r>
      <w:r w:rsidRPr="00395C1C">
        <w:rPr>
          <w:rFonts w:ascii="Arial" w:hAnsi="Arial" w:cs="Arial"/>
          <w:noProof/>
          <w:lang w:eastAsia="id-ID"/>
        </w:rPr>
        <w:t xml:space="preserve"> </w:t>
      </w:r>
    </w:p>
    <w:p w:rsidR="00F12188" w:rsidRPr="00395C1C" w:rsidRDefault="00F12188" w:rsidP="00F12188">
      <w:pPr>
        <w:autoSpaceDE w:val="0"/>
        <w:autoSpaceDN w:val="0"/>
        <w:adjustRightInd w:val="0"/>
        <w:ind w:left="0"/>
        <w:rPr>
          <w:rFonts w:ascii="Arial" w:hAnsi="Arial" w:cs="Arial"/>
          <w:noProof/>
          <w:lang w:eastAsia="id-ID"/>
        </w:rPr>
      </w:pPr>
      <w:r w:rsidRPr="00395C1C">
        <w:rPr>
          <w:rFonts w:ascii="Arial" w:hAnsi="Arial" w:cs="Arial"/>
          <w:noProof/>
          <w:lang w:val="en-US"/>
        </w:rPr>
        <w:drawing>
          <wp:inline distT="0" distB="0" distL="0" distR="0" wp14:anchorId="67C2172F" wp14:editId="1C004888">
            <wp:extent cx="5039995" cy="6165295"/>
            <wp:effectExtent l="19050" t="0" r="8255" b="0"/>
            <wp:docPr id="17" name="Picture 0" descr="clip_image004_thum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4_thumb2.jpg"/>
                    <pic:cNvPicPr/>
                  </pic:nvPicPr>
                  <pic:blipFill>
                    <a:blip r:embed="rId12"/>
                    <a:stretch>
                      <a:fillRect/>
                    </a:stretch>
                  </pic:blipFill>
                  <pic:spPr>
                    <a:xfrm>
                      <a:off x="0" y="0"/>
                      <a:ext cx="5039995" cy="6165295"/>
                    </a:xfrm>
                    <a:prstGeom prst="rect">
                      <a:avLst/>
                    </a:prstGeom>
                  </pic:spPr>
                </pic:pic>
              </a:graphicData>
            </a:graphic>
          </wp:inline>
        </w:drawing>
      </w:r>
    </w:p>
    <w:p w:rsidR="00F12188" w:rsidRPr="00395C1C" w:rsidRDefault="00F12188" w:rsidP="00F12188">
      <w:pPr>
        <w:autoSpaceDE w:val="0"/>
        <w:autoSpaceDN w:val="0"/>
        <w:adjustRightInd w:val="0"/>
        <w:ind w:left="0"/>
        <w:rPr>
          <w:rFonts w:ascii="Arial" w:hAnsi="Arial" w:cs="Arial"/>
          <w:noProof/>
          <w:lang w:eastAsia="id-ID"/>
        </w:rPr>
      </w:pPr>
    </w:p>
    <w:p w:rsidR="00F12188" w:rsidRPr="00395C1C" w:rsidRDefault="00F12188" w:rsidP="00F12188">
      <w:pPr>
        <w:autoSpaceDE w:val="0"/>
        <w:autoSpaceDN w:val="0"/>
        <w:adjustRightInd w:val="0"/>
        <w:ind w:left="0"/>
        <w:rPr>
          <w:rFonts w:ascii="Arial" w:hAnsi="Arial" w:cs="Arial"/>
          <w:noProof/>
          <w:lang w:eastAsia="id-ID"/>
        </w:rPr>
      </w:pPr>
    </w:p>
    <w:p w:rsidR="00F12188" w:rsidRPr="00395C1C" w:rsidRDefault="00F12188" w:rsidP="00F12188">
      <w:pPr>
        <w:autoSpaceDE w:val="0"/>
        <w:autoSpaceDN w:val="0"/>
        <w:adjustRightInd w:val="0"/>
        <w:ind w:left="0"/>
        <w:rPr>
          <w:rFonts w:ascii="Arial" w:hAnsi="Arial" w:cs="Arial"/>
          <w:noProof/>
          <w:lang w:eastAsia="id-ID"/>
        </w:rPr>
      </w:pPr>
    </w:p>
    <w:p w:rsidR="00F12188" w:rsidRPr="00395C1C" w:rsidRDefault="00F12188" w:rsidP="00F12188">
      <w:pPr>
        <w:autoSpaceDE w:val="0"/>
        <w:autoSpaceDN w:val="0"/>
        <w:adjustRightInd w:val="0"/>
        <w:ind w:left="0"/>
        <w:rPr>
          <w:rFonts w:ascii="Arial" w:hAnsi="Arial" w:cs="Arial"/>
          <w:noProof/>
          <w:lang w:eastAsia="id-ID"/>
        </w:rPr>
      </w:pPr>
    </w:p>
    <w:p w:rsidR="00F12188" w:rsidRPr="00395C1C" w:rsidRDefault="00F12188" w:rsidP="00F12188">
      <w:pPr>
        <w:autoSpaceDE w:val="0"/>
        <w:autoSpaceDN w:val="0"/>
        <w:adjustRightInd w:val="0"/>
        <w:ind w:left="0"/>
        <w:rPr>
          <w:rFonts w:ascii="Arial" w:hAnsi="Arial" w:cs="Arial"/>
          <w:noProof/>
          <w:lang w:eastAsia="id-ID"/>
        </w:rPr>
      </w:pPr>
    </w:p>
    <w:p w:rsidR="00F12188" w:rsidRPr="00395C1C" w:rsidRDefault="00F12188" w:rsidP="00F12188">
      <w:pPr>
        <w:autoSpaceDE w:val="0"/>
        <w:autoSpaceDN w:val="0"/>
        <w:adjustRightInd w:val="0"/>
        <w:ind w:left="0"/>
        <w:rPr>
          <w:rFonts w:ascii="Arial" w:hAnsi="Arial" w:cs="Arial"/>
          <w:noProof/>
          <w:lang w:eastAsia="id-ID"/>
        </w:rPr>
      </w:pPr>
    </w:p>
    <w:p w:rsidR="00F12188" w:rsidRPr="00395C1C" w:rsidRDefault="00F12188" w:rsidP="00395C1C">
      <w:pPr>
        <w:autoSpaceDE w:val="0"/>
        <w:autoSpaceDN w:val="0"/>
        <w:adjustRightInd w:val="0"/>
        <w:rPr>
          <w:rFonts w:ascii="Arial" w:hAnsi="Arial" w:cs="Arial"/>
          <w:b/>
          <w:bCs/>
          <w:i/>
          <w:iCs/>
          <w:sz w:val="24"/>
          <w:szCs w:val="24"/>
        </w:rPr>
      </w:pPr>
      <w:r w:rsidRPr="00395C1C">
        <w:rPr>
          <w:rFonts w:ascii="Arial" w:hAnsi="Arial" w:cs="Arial"/>
          <w:b/>
          <w:bCs/>
          <w:i/>
          <w:iCs/>
          <w:sz w:val="24"/>
          <w:szCs w:val="24"/>
        </w:rPr>
        <w:t>Lampiran II. Gambar Depot Air Minum Isi Ulang di Kecamatan Medan Petisah</w:t>
      </w:r>
    </w:p>
    <w:p w:rsidR="00F12188" w:rsidRPr="00395C1C" w:rsidRDefault="00236730" w:rsidP="00F12188">
      <w:pPr>
        <w:autoSpaceDE w:val="0"/>
        <w:autoSpaceDN w:val="0"/>
        <w:adjustRightInd w:val="0"/>
        <w:ind w:left="0"/>
        <w:jc w:val="center"/>
        <w:rPr>
          <w:rFonts w:ascii="Arial" w:hAnsi="Arial" w:cs="Arial"/>
        </w:rPr>
      </w:pPr>
      <w:r w:rsidRPr="00395C1C">
        <w:rPr>
          <w:rFonts w:ascii="Arial" w:hAnsi="Arial" w:cs="Arial"/>
        </w:rPr>
      </w:r>
      <w:r w:rsidRPr="00395C1C">
        <w:rPr>
          <w:rFonts w:ascii="Arial" w:hAnsi="Arial" w:cs="Arial"/>
        </w:rPr>
        <w:pict>
          <v:group id="_x0000_s1029" editas="canvas" style="width:248.65pt;height:208.45pt;mso-position-horizontal-relative:char;mso-position-vertical-relative:line" coordsize="4973,416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4973;height:4169" o:preferrelative="f">
              <v:fill o:detectmouseclick="t"/>
              <v:path o:extrusionok="t" o:connecttype="none"/>
              <o:lock v:ext="edit" text="t"/>
            </v:shape>
            <v:shape id="_x0000_s1031" type="#_x0000_t75" style="position:absolute;width:4988;height:4184">
              <v:imagedata r:id="rId13" o:title=""/>
            </v:shape>
            <w10:wrap type="none"/>
            <w10:anchorlock/>
          </v:group>
        </w:pict>
      </w:r>
    </w:p>
    <w:p w:rsidR="00F12188" w:rsidRPr="00395C1C" w:rsidRDefault="00F12188" w:rsidP="00F12188">
      <w:pPr>
        <w:autoSpaceDE w:val="0"/>
        <w:autoSpaceDN w:val="0"/>
        <w:adjustRightInd w:val="0"/>
        <w:ind w:left="0"/>
        <w:jc w:val="center"/>
        <w:rPr>
          <w:rFonts w:ascii="Arial" w:hAnsi="Arial" w:cs="Arial"/>
          <w:sz w:val="24"/>
          <w:szCs w:val="24"/>
        </w:rPr>
      </w:pPr>
    </w:p>
    <w:p w:rsidR="00F12188" w:rsidRPr="00395C1C" w:rsidRDefault="00F12188" w:rsidP="00F12188">
      <w:pPr>
        <w:autoSpaceDE w:val="0"/>
        <w:autoSpaceDN w:val="0"/>
        <w:adjustRightInd w:val="0"/>
        <w:ind w:left="0"/>
        <w:jc w:val="center"/>
        <w:rPr>
          <w:rFonts w:ascii="Arial" w:hAnsi="Arial" w:cs="Arial"/>
          <w:sz w:val="24"/>
          <w:szCs w:val="24"/>
        </w:rPr>
      </w:pPr>
      <w:r w:rsidRPr="00395C1C">
        <w:rPr>
          <w:rFonts w:ascii="Arial" w:hAnsi="Arial" w:cs="Arial"/>
          <w:sz w:val="24"/>
          <w:szCs w:val="24"/>
        </w:rPr>
        <w:t>Depot air minum A</w:t>
      </w:r>
    </w:p>
    <w:p w:rsidR="00F12188" w:rsidRPr="00395C1C" w:rsidRDefault="00F12188" w:rsidP="00F12188">
      <w:pPr>
        <w:autoSpaceDE w:val="0"/>
        <w:autoSpaceDN w:val="0"/>
        <w:adjustRightInd w:val="0"/>
        <w:ind w:left="0"/>
        <w:jc w:val="center"/>
        <w:rPr>
          <w:rFonts w:ascii="Arial" w:hAnsi="Arial" w:cs="Arial"/>
          <w:sz w:val="24"/>
          <w:szCs w:val="24"/>
        </w:rPr>
      </w:pPr>
    </w:p>
    <w:p w:rsidR="00F12188" w:rsidRPr="00395C1C" w:rsidRDefault="00F12188" w:rsidP="00F12188">
      <w:pPr>
        <w:autoSpaceDE w:val="0"/>
        <w:autoSpaceDN w:val="0"/>
        <w:adjustRightInd w:val="0"/>
        <w:ind w:left="0"/>
        <w:jc w:val="center"/>
        <w:rPr>
          <w:rFonts w:ascii="Arial" w:hAnsi="Arial" w:cs="Arial"/>
          <w:sz w:val="24"/>
          <w:szCs w:val="24"/>
        </w:rPr>
      </w:pPr>
      <w:r w:rsidRPr="00395C1C">
        <w:rPr>
          <w:rFonts w:ascii="Arial" w:hAnsi="Arial" w:cs="Arial"/>
          <w:noProof/>
          <w:sz w:val="24"/>
          <w:szCs w:val="24"/>
          <w:lang w:val="en-US"/>
        </w:rPr>
        <w:drawing>
          <wp:inline distT="0" distB="0" distL="0" distR="0" wp14:anchorId="51EB56CE" wp14:editId="4C6E0F07">
            <wp:extent cx="3189605" cy="239204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189605" cy="2392045"/>
                    </a:xfrm>
                    <a:prstGeom prst="rect">
                      <a:avLst/>
                    </a:prstGeom>
                    <a:noFill/>
                    <a:ln w="9525">
                      <a:noFill/>
                      <a:miter lim="800000"/>
                      <a:headEnd/>
                      <a:tailEnd/>
                    </a:ln>
                  </pic:spPr>
                </pic:pic>
              </a:graphicData>
            </a:graphic>
          </wp:inline>
        </w:drawing>
      </w:r>
    </w:p>
    <w:p w:rsidR="00F12188" w:rsidRPr="00395C1C" w:rsidRDefault="00F12188" w:rsidP="00F12188">
      <w:pPr>
        <w:autoSpaceDE w:val="0"/>
        <w:autoSpaceDN w:val="0"/>
        <w:adjustRightInd w:val="0"/>
        <w:ind w:left="0"/>
        <w:jc w:val="center"/>
        <w:rPr>
          <w:rFonts w:ascii="Arial" w:hAnsi="Arial" w:cs="Arial"/>
          <w:sz w:val="24"/>
          <w:szCs w:val="24"/>
        </w:rPr>
      </w:pPr>
    </w:p>
    <w:p w:rsidR="00F12188" w:rsidRPr="00395C1C" w:rsidRDefault="00F12188" w:rsidP="00F12188">
      <w:pPr>
        <w:autoSpaceDE w:val="0"/>
        <w:autoSpaceDN w:val="0"/>
        <w:adjustRightInd w:val="0"/>
        <w:ind w:left="0"/>
        <w:jc w:val="center"/>
        <w:rPr>
          <w:rFonts w:ascii="Arial" w:hAnsi="Arial" w:cs="Arial"/>
          <w:sz w:val="24"/>
          <w:szCs w:val="24"/>
        </w:rPr>
      </w:pPr>
      <w:r w:rsidRPr="00395C1C">
        <w:rPr>
          <w:rFonts w:ascii="Arial" w:hAnsi="Arial" w:cs="Arial"/>
          <w:sz w:val="24"/>
          <w:szCs w:val="24"/>
        </w:rPr>
        <w:t>Depot air minum B</w:t>
      </w:r>
    </w:p>
    <w:p w:rsidR="00F12188" w:rsidRPr="00395C1C" w:rsidRDefault="00F12188" w:rsidP="00F12188">
      <w:pPr>
        <w:autoSpaceDE w:val="0"/>
        <w:autoSpaceDN w:val="0"/>
        <w:adjustRightInd w:val="0"/>
        <w:ind w:left="709"/>
        <w:rPr>
          <w:rFonts w:ascii="Arial" w:hAnsi="Arial" w:cs="Arial"/>
          <w:b/>
          <w:bCs/>
          <w:i/>
          <w:iCs/>
          <w:sz w:val="24"/>
          <w:szCs w:val="24"/>
        </w:rPr>
      </w:pPr>
      <w:r w:rsidRPr="00395C1C">
        <w:rPr>
          <w:rFonts w:ascii="Arial" w:hAnsi="Arial" w:cs="Arial"/>
          <w:b/>
          <w:bCs/>
          <w:i/>
          <w:iCs/>
          <w:sz w:val="24"/>
          <w:szCs w:val="24"/>
        </w:rPr>
        <w:lastRenderedPageBreak/>
        <w:t>Lampiran III. Pengujian bakteriologi dengan metode MPN</w:t>
      </w:r>
    </w:p>
    <w:p w:rsidR="00F12188" w:rsidRPr="00395C1C" w:rsidRDefault="00F12188" w:rsidP="00F12188">
      <w:pPr>
        <w:autoSpaceDE w:val="0"/>
        <w:autoSpaceDN w:val="0"/>
        <w:adjustRightInd w:val="0"/>
        <w:ind w:left="709"/>
        <w:rPr>
          <w:rFonts w:ascii="Arial" w:hAnsi="Arial" w:cs="Arial"/>
          <w:bCs/>
          <w:iCs/>
          <w:sz w:val="24"/>
          <w:szCs w:val="24"/>
        </w:rPr>
      </w:pPr>
      <w:r w:rsidRPr="00395C1C">
        <w:rPr>
          <w:rFonts w:ascii="Arial" w:hAnsi="Arial" w:cs="Arial"/>
          <w:bCs/>
          <w:i/>
          <w:iCs/>
          <w:sz w:val="24"/>
          <w:szCs w:val="24"/>
        </w:rPr>
        <w:t xml:space="preserve">Gambar 1. </w:t>
      </w:r>
      <w:r w:rsidRPr="00395C1C">
        <w:rPr>
          <w:rFonts w:ascii="Arial" w:hAnsi="Arial" w:cs="Arial"/>
          <w:bCs/>
          <w:iCs/>
          <w:sz w:val="24"/>
          <w:szCs w:val="24"/>
        </w:rPr>
        <w:t>Uji Penduga</w:t>
      </w:r>
    </w:p>
    <w:p w:rsidR="00F12188" w:rsidRPr="00395C1C" w:rsidRDefault="00F12188" w:rsidP="00F12188">
      <w:pPr>
        <w:autoSpaceDE w:val="0"/>
        <w:autoSpaceDN w:val="0"/>
        <w:adjustRightInd w:val="0"/>
        <w:ind w:left="0"/>
        <w:rPr>
          <w:rFonts w:ascii="Arial" w:hAnsi="Arial" w:cs="Arial"/>
          <w:b/>
          <w:bCs/>
          <w:i/>
          <w:iCs/>
          <w:sz w:val="24"/>
          <w:szCs w:val="24"/>
        </w:rPr>
      </w:pPr>
    </w:p>
    <w:p w:rsidR="00F12188" w:rsidRPr="00395C1C" w:rsidRDefault="00F12188" w:rsidP="00F12188">
      <w:pPr>
        <w:autoSpaceDE w:val="0"/>
        <w:autoSpaceDN w:val="0"/>
        <w:adjustRightInd w:val="0"/>
        <w:ind w:left="0"/>
        <w:jc w:val="center"/>
        <w:rPr>
          <w:rFonts w:ascii="Arial" w:hAnsi="Arial" w:cs="Arial"/>
          <w:sz w:val="24"/>
          <w:szCs w:val="24"/>
        </w:rPr>
      </w:pPr>
      <w:r w:rsidRPr="00395C1C">
        <w:rPr>
          <w:rFonts w:ascii="Arial" w:hAnsi="Arial" w:cs="Arial"/>
          <w:noProof/>
          <w:sz w:val="24"/>
          <w:szCs w:val="24"/>
          <w:lang w:val="en-US"/>
        </w:rPr>
        <w:drawing>
          <wp:inline distT="0" distB="0" distL="0" distR="0" wp14:anchorId="3543527D" wp14:editId="72C0622B">
            <wp:extent cx="4106383" cy="2310067"/>
            <wp:effectExtent l="19050" t="0" r="8417" b="0"/>
            <wp:docPr id="6" name="Picture 5" descr="IMG_20180524_10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4_101036.jpg"/>
                    <pic:cNvPicPr/>
                  </pic:nvPicPr>
                  <pic:blipFill>
                    <a:blip r:embed="rId15" cstate="print"/>
                    <a:stretch>
                      <a:fillRect/>
                    </a:stretch>
                  </pic:blipFill>
                  <pic:spPr>
                    <a:xfrm>
                      <a:off x="0" y="0"/>
                      <a:ext cx="4104906" cy="2309236"/>
                    </a:xfrm>
                    <a:prstGeom prst="rect">
                      <a:avLst/>
                    </a:prstGeom>
                  </pic:spPr>
                </pic:pic>
              </a:graphicData>
            </a:graphic>
          </wp:inline>
        </w:drawing>
      </w:r>
    </w:p>
    <w:p w:rsidR="00F12188" w:rsidRPr="00395C1C" w:rsidRDefault="00F12188" w:rsidP="00F12188">
      <w:pPr>
        <w:autoSpaceDE w:val="0"/>
        <w:autoSpaceDN w:val="0"/>
        <w:adjustRightInd w:val="0"/>
        <w:ind w:left="0"/>
        <w:jc w:val="center"/>
        <w:rPr>
          <w:rFonts w:ascii="Arial" w:hAnsi="Arial" w:cs="Arial"/>
          <w:sz w:val="24"/>
          <w:szCs w:val="24"/>
        </w:rPr>
      </w:pPr>
    </w:p>
    <w:p w:rsidR="00F12188" w:rsidRPr="00395C1C" w:rsidRDefault="00F12188" w:rsidP="00F12188">
      <w:pPr>
        <w:autoSpaceDE w:val="0"/>
        <w:autoSpaceDN w:val="0"/>
        <w:adjustRightInd w:val="0"/>
        <w:ind w:left="0"/>
        <w:jc w:val="center"/>
        <w:rPr>
          <w:rFonts w:ascii="Arial" w:hAnsi="Arial" w:cs="Arial"/>
          <w:sz w:val="24"/>
          <w:szCs w:val="24"/>
        </w:rPr>
      </w:pPr>
      <w:r w:rsidRPr="00395C1C">
        <w:rPr>
          <w:rFonts w:ascii="Arial" w:hAnsi="Arial" w:cs="Arial"/>
          <w:sz w:val="24"/>
          <w:szCs w:val="24"/>
        </w:rPr>
        <w:t>A</w:t>
      </w:r>
    </w:p>
    <w:p w:rsidR="00F12188" w:rsidRPr="00395C1C" w:rsidRDefault="00F12188" w:rsidP="00F12188">
      <w:pPr>
        <w:autoSpaceDE w:val="0"/>
        <w:autoSpaceDN w:val="0"/>
        <w:adjustRightInd w:val="0"/>
        <w:ind w:left="0"/>
        <w:jc w:val="center"/>
        <w:rPr>
          <w:rFonts w:ascii="Arial" w:hAnsi="Arial" w:cs="Arial"/>
          <w:sz w:val="24"/>
          <w:szCs w:val="24"/>
        </w:rPr>
      </w:pPr>
      <w:r w:rsidRPr="00395C1C">
        <w:rPr>
          <w:rFonts w:ascii="Arial" w:hAnsi="Arial" w:cs="Arial"/>
          <w:noProof/>
          <w:sz w:val="24"/>
          <w:szCs w:val="24"/>
          <w:lang w:val="en-US"/>
        </w:rPr>
        <w:drawing>
          <wp:inline distT="0" distB="0" distL="0" distR="0" wp14:anchorId="598306E0" wp14:editId="12ABB7F0">
            <wp:extent cx="4062094" cy="2285151"/>
            <wp:effectExtent l="19050" t="0" r="0" b="0"/>
            <wp:docPr id="7" name="Picture 6" descr="IMG_20180523_12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3_122819.jpg"/>
                    <pic:cNvPicPr/>
                  </pic:nvPicPr>
                  <pic:blipFill>
                    <a:blip r:embed="rId16" cstate="print"/>
                    <a:stretch>
                      <a:fillRect/>
                    </a:stretch>
                  </pic:blipFill>
                  <pic:spPr>
                    <a:xfrm>
                      <a:off x="0" y="0"/>
                      <a:ext cx="4058097" cy="2282902"/>
                    </a:xfrm>
                    <a:prstGeom prst="rect">
                      <a:avLst/>
                    </a:prstGeom>
                  </pic:spPr>
                </pic:pic>
              </a:graphicData>
            </a:graphic>
          </wp:inline>
        </w:drawing>
      </w:r>
    </w:p>
    <w:p w:rsidR="00F12188" w:rsidRPr="00395C1C" w:rsidRDefault="00F12188" w:rsidP="00F12188">
      <w:pPr>
        <w:autoSpaceDE w:val="0"/>
        <w:autoSpaceDN w:val="0"/>
        <w:adjustRightInd w:val="0"/>
        <w:ind w:left="0"/>
        <w:jc w:val="center"/>
        <w:rPr>
          <w:rFonts w:ascii="Arial" w:hAnsi="Arial" w:cs="Arial"/>
          <w:sz w:val="24"/>
          <w:szCs w:val="24"/>
        </w:rPr>
      </w:pPr>
    </w:p>
    <w:p w:rsidR="00F12188" w:rsidRPr="00395C1C" w:rsidRDefault="00F12188" w:rsidP="00F12188">
      <w:pPr>
        <w:autoSpaceDE w:val="0"/>
        <w:autoSpaceDN w:val="0"/>
        <w:adjustRightInd w:val="0"/>
        <w:ind w:left="0"/>
        <w:jc w:val="center"/>
        <w:rPr>
          <w:rFonts w:ascii="Arial" w:hAnsi="Arial" w:cs="Arial"/>
          <w:sz w:val="24"/>
          <w:szCs w:val="24"/>
        </w:rPr>
      </w:pPr>
      <w:r w:rsidRPr="00395C1C">
        <w:rPr>
          <w:rFonts w:ascii="Arial" w:hAnsi="Arial" w:cs="Arial"/>
          <w:sz w:val="24"/>
          <w:szCs w:val="24"/>
        </w:rPr>
        <w:t>B</w:t>
      </w:r>
    </w:p>
    <w:p w:rsidR="00F12188" w:rsidRPr="00395C1C" w:rsidRDefault="00F12188" w:rsidP="00F12188">
      <w:pPr>
        <w:autoSpaceDE w:val="0"/>
        <w:autoSpaceDN w:val="0"/>
        <w:adjustRightInd w:val="0"/>
        <w:ind w:left="0"/>
        <w:jc w:val="center"/>
        <w:rPr>
          <w:rFonts w:ascii="Arial" w:hAnsi="Arial" w:cs="Arial"/>
          <w:sz w:val="24"/>
          <w:szCs w:val="24"/>
        </w:rPr>
      </w:pPr>
      <w:r w:rsidRPr="00395C1C">
        <w:rPr>
          <w:rFonts w:ascii="Arial" w:hAnsi="Arial" w:cs="Arial"/>
          <w:noProof/>
          <w:sz w:val="24"/>
          <w:szCs w:val="24"/>
          <w:lang w:val="en-US"/>
        </w:rPr>
        <w:lastRenderedPageBreak/>
        <w:drawing>
          <wp:inline distT="0" distB="0" distL="0" distR="0" wp14:anchorId="60BC2FA1" wp14:editId="2E7C0B3B">
            <wp:extent cx="3829970" cy="2154570"/>
            <wp:effectExtent l="19050" t="0" r="0" b="0"/>
            <wp:docPr id="8" name="Picture 7" descr="IMG_20180524_09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4_092046.jpg"/>
                    <pic:cNvPicPr/>
                  </pic:nvPicPr>
                  <pic:blipFill>
                    <a:blip r:embed="rId17" cstate="print"/>
                    <a:stretch>
                      <a:fillRect/>
                    </a:stretch>
                  </pic:blipFill>
                  <pic:spPr>
                    <a:xfrm>
                      <a:off x="0" y="0"/>
                      <a:ext cx="3830766" cy="2155018"/>
                    </a:xfrm>
                    <a:prstGeom prst="rect">
                      <a:avLst/>
                    </a:prstGeom>
                  </pic:spPr>
                </pic:pic>
              </a:graphicData>
            </a:graphic>
          </wp:inline>
        </w:drawing>
      </w:r>
    </w:p>
    <w:p w:rsidR="00F12188" w:rsidRPr="00395C1C" w:rsidRDefault="00F12188" w:rsidP="00F12188">
      <w:pPr>
        <w:autoSpaceDE w:val="0"/>
        <w:autoSpaceDN w:val="0"/>
        <w:adjustRightInd w:val="0"/>
        <w:ind w:left="0"/>
        <w:jc w:val="center"/>
        <w:rPr>
          <w:rFonts w:ascii="Arial" w:hAnsi="Arial" w:cs="Arial"/>
          <w:sz w:val="24"/>
          <w:szCs w:val="24"/>
        </w:rPr>
      </w:pPr>
    </w:p>
    <w:p w:rsidR="00F12188" w:rsidRPr="00395C1C" w:rsidRDefault="00F12188" w:rsidP="00F12188">
      <w:pPr>
        <w:autoSpaceDE w:val="0"/>
        <w:autoSpaceDN w:val="0"/>
        <w:adjustRightInd w:val="0"/>
        <w:ind w:left="0"/>
        <w:jc w:val="center"/>
        <w:rPr>
          <w:rFonts w:ascii="Arial" w:hAnsi="Arial" w:cs="Arial"/>
          <w:sz w:val="24"/>
          <w:szCs w:val="24"/>
        </w:rPr>
      </w:pPr>
      <w:r w:rsidRPr="00395C1C">
        <w:rPr>
          <w:rFonts w:ascii="Arial" w:hAnsi="Arial" w:cs="Arial"/>
          <w:sz w:val="24"/>
          <w:szCs w:val="24"/>
        </w:rPr>
        <w:t>A 2</w:t>
      </w:r>
    </w:p>
    <w:p w:rsidR="00F12188" w:rsidRPr="00395C1C" w:rsidRDefault="00F12188" w:rsidP="00F12188">
      <w:pPr>
        <w:autoSpaceDE w:val="0"/>
        <w:autoSpaceDN w:val="0"/>
        <w:adjustRightInd w:val="0"/>
        <w:ind w:left="0"/>
        <w:jc w:val="center"/>
        <w:rPr>
          <w:rFonts w:ascii="Arial" w:hAnsi="Arial" w:cs="Arial"/>
          <w:sz w:val="24"/>
          <w:szCs w:val="24"/>
        </w:rPr>
      </w:pPr>
    </w:p>
    <w:p w:rsidR="00F12188" w:rsidRPr="00395C1C" w:rsidRDefault="00F12188" w:rsidP="00F12188">
      <w:pPr>
        <w:autoSpaceDE w:val="0"/>
        <w:autoSpaceDN w:val="0"/>
        <w:adjustRightInd w:val="0"/>
        <w:ind w:left="0"/>
        <w:jc w:val="center"/>
        <w:rPr>
          <w:rFonts w:ascii="Arial" w:hAnsi="Arial" w:cs="Arial"/>
          <w:sz w:val="24"/>
          <w:szCs w:val="24"/>
        </w:rPr>
      </w:pPr>
      <w:r w:rsidRPr="00395C1C">
        <w:rPr>
          <w:rFonts w:ascii="Arial" w:hAnsi="Arial" w:cs="Arial"/>
          <w:noProof/>
          <w:sz w:val="24"/>
          <w:szCs w:val="24"/>
          <w:lang w:val="en-US"/>
        </w:rPr>
        <w:drawing>
          <wp:inline distT="0" distB="0" distL="0" distR="0" wp14:anchorId="67C7A4CE" wp14:editId="710A72E3">
            <wp:extent cx="3914997" cy="2202402"/>
            <wp:effectExtent l="19050" t="0" r="9303" b="0"/>
            <wp:docPr id="9" name="Picture 8" descr="IMG_20180524_09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4_092021.jpg"/>
                    <pic:cNvPicPr/>
                  </pic:nvPicPr>
                  <pic:blipFill>
                    <a:blip r:embed="rId18" cstate="print"/>
                    <a:stretch>
                      <a:fillRect/>
                    </a:stretch>
                  </pic:blipFill>
                  <pic:spPr>
                    <a:xfrm>
                      <a:off x="0" y="0"/>
                      <a:ext cx="3913518" cy="2201570"/>
                    </a:xfrm>
                    <a:prstGeom prst="rect">
                      <a:avLst/>
                    </a:prstGeom>
                  </pic:spPr>
                </pic:pic>
              </a:graphicData>
            </a:graphic>
          </wp:inline>
        </w:drawing>
      </w:r>
    </w:p>
    <w:p w:rsidR="00F12188" w:rsidRPr="00395C1C" w:rsidRDefault="00F12188" w:rsidP="00F12188">
      <w:pPr>
        <w:autoSpaceDE w:val="0"/>
        <w:autoSpaceDN w:val="0"/>
        <w:adjustRightInd w:val="0"/>
        <w:ind w:left="0"/>
        <w:jc w:val="center"/>
        <w:rPr>
          <w:rFonts w:ascii="Arial" w:hAnsi="Arial" w:cs="Arial"/>
          <w:sz w:val="24"/>
          <w:szCs w:val="24"/>
        </w:rPr>
      </w:pPr>
    </w:p>
    <w:p w:rsidR="00F12188" w:rsidRPr="00395C1C" w:rsidRDefault="00F12188" w:rsidP="00F12188">
      <w:pPr>
        <w:autoSpaceDE w:val="0"/>
        <w:autoSpaceDN w:val="0"/>
        <w:adjustRightInd w:val="0"/>
        <w:ind w:left="0"/>
        <w:jc w:val="center"/>
        <w:rPr>
          <w:rFonts w:ascii="Arial" w:hAnsi="Arial" w:cs="Arial"/>
          <w:sz w:val="24"/>
          <w:szCs w:val="24"/>
        </w:rPr>
      </w:pPr>
      <w:r w:rsidRPr="00395C1C">
        <w:rPr>
          <w:rFonts w:ascii="Arial" w:hAnsi="Arial" w:cs="Arial"/>
          <w:sz w:val="24"/>
          <w:szCs w:val="24"/>
        </w:rPr>
        <w:t>B 2</w:t>
      </w:r>
    </w:p>
    <w:p w:rsidR="00F12188" w:rsidRPr="00395C1C" w:rsidRDefault="00F12188" w:rsidP="00395C1C">
      <w:pPr>
        <w:autoSpaceDE w:val="0"/>
        <w:autoSpaceDN w:val="0"/>
        <w:adjustRightInd w:val="0"/>
        <w:rPr>
          <w:rFonts w:ascii="Arial" w:hAnsi="Arial" w:cs="Arial"/>
          <w:bCs/>
        </w:rPr>
      </w:pPr>
      <w:r w:rsidRPr="00395C1C">
        <w:rPr>
          <w:rFonts w:ascii="Arial" w:hAnsi="Arial" w:cs="Arial"/>
          <w:bCs/>
        </w:rPr>
        <w:t>Keterangan :</w:t>
      </w:r>
    </w:p>
    <w:p w:rsidR="00F12188" w:rsidRPr="00395C1C" w:rsidRDefault="00F12188" w:rsidP="00395C1C">
      <w:pPr>
        <w:autoSpaceDE w:val="0"/>
        <w:autoSpaceDN w:val="0"/>
        <w:adjustRightInd w:val="0"/>
        <w:rPr>
          <w:rFonts w:ascii="Arial" w:hAnsi="Arial" w:cs="Arial"/>
          <w:bCs/>
        </w:rPr>
      </w:pPr>
      <w:r w:rsidRPr="00395C1C">
        <w:rPr>
          <w:rFonts w:ascii="Arial" w:hAnsi="Arial" w:cs="Arial"/>
          <w:bCs/>
        </w:rPr>
        <w:t>A   : Medium LB + sampel</w:t>
      </w:r>
    </w:p>
    <w:p w:rsidR="00F12188" w:rsidRPr="00395C1C" w:rsidRDefault="00F12188" w:rsidP="00395C1C">
      <w:pPr>
        <w:autoSpaceDE w:val="0"/>
        <w:autoSpaceDN w:val="0"/>
        <w:adjustRightInd w:val="0"/>
        <w:rPr>
          <w:rFonts w:ascii="Arial" w:hAnsi="Arial" w:cs="Arial"/>
          <w:bCs/>
        </w:rPr>
      </w:pPr>
      <w:r w:rsidRPr="00395C1C">
        <w:rPr>
          <w:rFonts w:ascii="Arial" w:hAnsi="Arial" w:cs="Arial"/>
          <w:bCs/>
        </w:rPr>
        <w:t>B   : Medium LB + sampel</w:t>
      </w:r>
    </w:p>
    <w:p w:rsidR="00F12188" w:rsidRPr="00395C1C" w:rsidRDefault="00F12188" w:rsidP="00395C1C">
      <w:pPr>
        <w:tabs>
          <w:tab w:val="left" w:pos="284"/>
        </w:tabs>
        <w:autoSpaceDE w:val="0"/>
        <w:autoSpaceDN w:val="0"/>
        <w:adjustRightInd w:val="0"/>
        <w:rPr>
          <w:rFonts w:ascii="Arial" w:hAnsi="Arial" w:cs="Arial"/>
          <w:bCs/>
        </w:rPr>
      </w:pPr>
      <w:r w:rsidRPr="00395C1C">
        <w:rPr>
          <w:rFonts w:ascii="Arial" w:hAnsi="Arial" w:cs="Arial"/>
          <w:bCs/>
        </w:rPr>
        <w:t>A2 : Medium LB + sampel A setelah di inkubasi</w:t>
      </w:r>
    </w:p>
    <w:p w:rsidR="00F12188" w:rsidRPr="00395C1C" w:rsidRDefault="00F12188" w:rsidP="00395C1C">
      <w:pPr>
        <w:autoSpaceDE w:val="0"/>
        <w:autoSpaceDN w:val="0"/>
        <w:adjustRightInd w:val="0"/>
        <w:rPr>
          <w:rFonts w:ascii="Arial" w:hAnsi="Arial" w:cs="Arial"/>
          <w:bCs/>
        </w:rPr>
      </w:pPr>
      <w:r w:rsidRPr="00395C1C">
        <w:rPr>
          <w:rFonts w:ascii="Arial" w:hAnsi="Arial" w:cs="Arial"/>
          <w:bCs/>
        </w:rPr>
        <w:t>B2 : Medium LB + sampel B setelah di inkubasi</w:t>
      </w:r>
    </w:p>
    <w:p w:rsidR="00F12188" w:rsidRPr="00395C1C" w:rsidRDefault="00F12188" w:rsidP="00395C1C">
      <w:pPr>
        <w:autoSpaceDE w:val="0"/>
        <w:autoSpaceDN w:val="0"/>
        <w:adjustRightInd w:val="0"/>
        <w:rPr>
          <w:rFonts w:ascii="Arial" w:hAnsi="Arial" w:cs="Arial"/>
        </w:rPr>
      </w:pPr>
      <w:r w:rsidRPr="00395C1C">
        <w:rPr>
          <w:rFonts w:ascii="Arial" w:hAnsi="Arial" w:cs="Arial"/>
          <w:i/>
          <w:iCs/>
        </w:rPr>
        <w:lastRenderedPageBreak/>
        <w:t xml:space="preserve">Gambar 2. </w:t>
      </w:r>
      <w:r w:rsidRPr="00395C1C">
        <w:rPr>
          <w:rFonts w:ascii="Arial" w:hAnsi="Arial" w:cs="Arial"/>
        </w:rPr>
        <w:t>Uji penegasan</w:t>
      </w:r>
    </w:p>
    <w:p w:rsidR="00F12188" w:rsidRPr="00395C1C" w:rsidRDefault="00F12188" w:rsidP="00F12188">
      <w:pPr>
        <w:autoSpaceDE w:val="0"/>
        <w:autoSpaceDN w:val="0"/>
        <w:adjustRightInd w:val="0"/>
        <w:ind w:left="0"/>
        <w:rPr>
          <w:rFonts w:ascii="Arial" w:hAnsi="Arial" w:cs="Arial"/>
        </w:rPr>
      </w:pPr>
    </w:p>
    <w:p w:rsidR="00F12188" w:rsidRPr="00395C1C" w:rsidRDefault="00F12188" w:rsidP="00F12188">
      <w:pPr>
        <w:autoSpaceDE w:val="0"/>
        <w:autoSpaceDN w:val="0"/>
        <w:adjustRightInd w:val="0"/>
        <w:ind w:left="0"/>
        <w:jc w:val="center"/>
        <w:rPr>
          <w:rFonts w:ascii="Arial" w:hAnsi="Arial" w:cs="Arial"/>
          <w:bCs/>
        </w:rPr>
      </w:pPr>
      <w:r w:rsidRPr="00395C1C">
        <w:rPr>
          <w:rFonts w:ascii="Arial" w:hAnsi="Arial" w:cs="Arial"/>
          <w:bCs/>
          <w:noProof/>
          <w:lang w:val="en-US"/>
        </w:rPr>
        <w:drawing>
          <wp:inline distT="0" distB="0" distL="0" distR="0" wp14:anchorId="38E65890" wp14:editId="77E06DF1">
            <wp:extent cx="3969099" cy="2232837"/>
            <wp:effectExtent l="19050" t="0" r="0" b="0"/>
            <wp:docPr id="10" name="Picture 9" descr="IMG_20180524_09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4_093430.jpg"/>
                    <pic:cNvPicPr/>
                  </pic:nvPicPr>
                  <pic:blipFill>
                    <a:blip r:embed="rId19" cstate="print"/>
                    <a:stretch>
                      <a:fillRect/>
                    </a:stretch>
                  </pic:blipFill>
                  <pic:spPr>
                    <a:xfrm>
                      <a:off x="0" y="0"/>
                      <a:ext cx="3973721" cy="2235437"/>
                    </a:xfrm>
                    <a:prstGeom prst="rect">
                      <a:avLst/>
                    </a:prstGeom>
                  </pic:spPr>
                </pic:pic>
              </a:graphicData>
            </a:graphic>
          </wp:inline>
        </w:drawing>
      </w:r>
    </w:p>
    <w:p w:rsidR="00F12188" w:rsidRPr="00395C1C" w:rsidRDefault="00F12188" w:rsidP="00F12188">
      <w:pPr>
        <w:autoSpaceDE w:val="0"/>
        <w:autoSpaceDN w:val="0"/>
        <w:adjustRightInd w:val="0"/>
        <w:ind w:left="0"/>
        <w:jc w:val="center"/>
        <w:rPr>
          <w:rFonts w:ascii="Arial" w:hAnsi="Arial" w:cs="Arial"/>
          <w:bCs/>
        </w:rPr>
      </w:pPr>
    </w:p>
    <w:p w:rsidR="00F12188" w:rsidRPr="00395C1C" w:rsidRDefault="00F12188" w:rsidP="00F12188">
      <w:pPr>
        <w:autoSpaceDE w:val="0"/>
        <w:autoSpaceDN w:val="0"/>
        <w:adjustRightInd w:val="0"/>
        <w:ind w:left="0"/>
        <w:jc w:val="center"/>
        <w:rPr>
          <w:rFonts w:ascii="Arial" w:hAnsi="Arial" w:cs="Arial"/>
          <w:bCs/>
        </w:rPr>
      </w:pPr>
      <w:r w:rsidRPr="00395C1C">
        <w:rPr>
          <w:rFonts w:ascii="Arial" w:hAnsi="Arial" w:cs="Arial"/>
          <w:bCs/>
        </w:rPr>
        <w:t>A</w:t>
      </w:r>
    </w:p>
    <w:p w:rsidR="00F12188" w:rsidRPr="00395C1C" w:rsidRDefault="00F12188" w:rsidP="00F12188">
      <w:pPr>
        <w:autoSpaceDE w:val="0"/>
        <w:autoSpaceDN w:val="0"/>
        <w:adjustRightInd w:val="0"/>
        <w:ind w:left="0"/>
        <w:jc w:val="center"/>
        <w:rPr>
          <w:rFonts w:ascii="Arial" w:hAnsi="Arial" w:cs="Arial"/>
          <w:bCs/>
        </w:rPr>
      </w:pPr>
      <w:r w:rsidRPr="00395C1C">
        <w:rPr>
          <w:rFonts w:ascii="Arial" w:hAnsi="Arial" w:cs="Arial"/>
          <w:bCs/>
          <w:noProof/>
          <w:lang w:val="en-US"/>
        </w:rPr>
        <w:drawing>
          <wp:inline distT="0" distB="0" distL="0" distR="0" wp14:anchorId="77E6AA63" wp14:editId="6723911F">
            <wp:extent cx="3984712" cy="2241620"/>
            <wp:effectExtent l="19050" t="0" r="0" b="0"/>
            <wp:docPr id="12" name="Picture 10" descr="IMG_20180524_093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4_093441.jpg"/>
                    <pic:cNvPicPr/>
                  </pic:nvPicPr>
                  <pic:blipFill>
                    <a:blip r:embed="rId20" cstate="print"/>
                    <a:stretch>
                      <a:fillRect/>
                    </a:stretch>
                  </pic:blipFill>
                  <pic:spPr>
                    <a:xfrm>
                      <a:off x="0" y="0"/>
                      <a:ext cx="3979597" cy="2238742"/>
                    </a:xfrm>
                    <a:prstGeom prst="rect">
                      <a:avLst/>
                    </a:prstGeom>
                  </pic:spPr>
                </pic:pic>
              </a:graphicData>
            </a:graphic>
          </wp:inline>
        </w:drawing>
      </w:r>
    </w:p>
    <w:p w:rsidR="00F12188" w:rsidRPr="00395C1C" w:rsidRDefault="00F12188" w:rsidP="00F12188">
      <w:pPr>
        <w:autoSpaceDE w:val="0"/>
        <w:autoSpaceDN w:val="0"/>
        <w:adjustRightInd w:val="0"/>
        <w:ind w:left="0"/>
        <w:jc w:val="center"/>
        <w:rPr>
          <w:rFonts w:ascii="Arial" w:hAnsi="Arial" w:cs="Arial"/>
          <w:bCs/>
        </w:rPr>
      </w:pPr>
    </w:p>
    <w:p w:rsidR="00F12188" w:rsidRPr="00395C1C" w:rsidRDefault="00F12188" w:rsidP="00F12188">
      <w:pPr>
        <w:autoSpaceDE w:val="0"/>
        <w:autoSpaceDN w:val="0"/>
        <w:adjustRightInd w:val="0"/>
        <w:ind w:left="0"/>
        <w:jc w:val="center"/>
        <w:rPr>
          <w:rFonts w:ascii="Arial" w:hAnsi="Arial" w:cs="Arial"/>
          <w:bCs/>
        </w:rPr>
      </w:pPr>
      <w:r w:rsidRPr="00395C1C">
        <w:rPr>
          <w:rFonts w:ascii="Arial" w:hAnsi="Arial" w:cs="Arial"/>
          <w:bCs/>
        </w:rPr>
        <w:t>B</w:t>
      </w:r>
    </w:p>
    <w:p w:rsidR="00F12188" w:rsidRPr="00395C1C" w:rsidRDefault="00F12188" w:rsidP="00F12188">
      <w:pPr>
        <w:autoSpaceDE w:val="0"/>
        <w:autoSpaceDN w:val="0"/>
        <w:adjustRightInd w:val="0"/>
        <w:ind w:left="0"/>
        <w:jc w:val="center"/>
        <w:rPr>
          <w:rFonts w:ascii="Arial" w:hAnsi="Arial" w:cs="Arial"/>
          <w:bCs/>
        </w:rPr>
      </w:pPr>
    </w:p>
    <w:p w:rsidR="00F12188" w:rsidRPr="00395C1C" w:rsidRDefault="00F12188" w:rsidP="00F12188">
      <w:pPr>
        <w:autoSpaceDE w:val="0"/>
        <w:autoSpaceDN w:val="0"/>
        <w:adjustRightInd w:val="0"/>
        <w:ind w:left="0"/>
        <w:jc w:val="center"/>
        <w:rPr>
          <w:rFonts w:ascii="Arial" w:hAnsi="Arial" w:cs="Arial"/>
          <w:bCs/>
        </w:rPr>
      </w:pPr>
      <w:r w:rsidRPr="00395C1C">
        <w:rPr>
          <w:rFonts w:ascii="Arial" w:hAnsi="Arial" w:cs="Arial"/>
          <w:bCs/>
          <w:noProof/>
          <w:lang w:val="en-US"/>
        </w:rPr>
        <w:lastRenderedPageBreak/>
        <w:drawing>
          <wp:inline distT="0" distB="0" distL="0" distR="0" wp14:anchorId="5A834786" wp14:editId="795BC3C8">
            <wp:extent cx="4095266" cy="2303813"/>
            <wp:effectExtent l="19050" t="0" r="484" b="0"/>
            <wp:docPr id="15" name="Picture 14" descr="IMG_20180526_11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6_112155.jpg"/>
                    <pic:cNvPicPr/>
                  </pic:nvPicPr>
                  <pic:blipFill>
                    <a:blip r:embed="rId21" cstate="print"/>
                    <a:stretch>
                      <a:fillRect/>
                    </a:stretch>
                  </pic:blipFill>
                  <pic:spPr>
                    <a:xfrm>
                      <a:off x="0" y="0"/>
                      <a:ext cx="4102419" cy="2307837"/>
                    </a:xfrm>
                    <a:prstGeom prst="rect">
                      <a:avLst/>
                    </a:prstGeom>
                  </pic:spPr>
                </pic:pic>
              </a:graphicData>
            </a:graphic>
          </wp:inline>
        </w:drawing>
      </w:r>
    </w:p>
    <w:p w:rsidR="00F12188" w:rsidRPr="00395C1C" w:rsidRDefault="00F12188" w:rsidP="00F12188">
      <w:pPr>
        <w:autoSpaceDE w:val="0"/>
        <w:autoSpaceDN w:val="0"/>
        <w:adjustRightInd w:val="0"/>
        <w:ind w:left="0"/>
        <w:jc w:val="center"/>
        <w:rPr>
          <w:rFonts w:ascii="Arial" w:hAnsi="Arial" w:cs="Arial"/>
          <w:bCs/>
        </w:rPr>
      </w:pPr>
    </w:p>
    <w:p w:rsidR="00F12188" w:rsidRPr="00395C1C" w:rsidRDefault="00F12188" w:rsidP="00F12188">
      <w:pPr>
        <w:autoSpaceDE w:val="0"/>
        <w:autoSpaceDN w:val="0"/>
        <w:adjustRightInd w:val="0"/>
        <w:ind w:left="0"/>
        <w:jc w:val="center"/>
        <w:rPr>
          <w:rFonts w:ascii="Arial" w:hAnsi="Arial" w:cs="Arial"/>
          <w:bCs/>
        </w:rPr>
      </w:pPr>
      <w:r w:rsidRPr="00395C1C">
        <w:rPr>
          <w:rFonts w:ascii="Arial" w:hAnsi="Arial" w:cs="Arial"/>
          <w:bCs/>
        </w:rPr>
        <w:t>A1</w:t>
      </w:r>
    </w:p>
    <w:p w:rsidR="00F12188" w:rsidRPr="00395C1C" w:rsidRDefault="00F12188" w:rsidP="00F12188">
      <w:pPr>
        <w:autoSpaceDE w:val="0"/>
        <w:autoSpaceDN w:val="0"/>
        <w:adjustRightInd w:val="0"/>
        <w:ind w:left="0"/>
        <w:jc w:val="center"/>
        <w:rPr>
          <w:rFonts w:ascii="Arial" w:hAnsi="Arial" w:cs="Arial"/>
          <w:bCs/>
        </w:rPr>
      </w:pPr>
    </w:p>
    <w:p w:rsidR="00F12188" w:rsidRPr="00395C1C" w:rsidRDefault="00F12188" w:rsidP="00F12188">
      <w:pPr>
        <w:autoSpaceDE w:val="0"/>
        <w:autoSpaceDN w:val="0"/>
        <w:adjustRightInd w:val="0"/>
        <w:ind w:left="0"/>
        <w:jc w:val="center"/>
        <w:rPr>
          <w:rFonts w:ascii="Arial" w:hAnsi="Arial" w:cs="Arial"/>
          <w:bCs/>
        </w:rPr>
      </w:pPr>
      <w:r w:rsidRPr="00395C1C">
        <w:rPr>
          <w:rFonts w:ascii="Arial" w:hAnsi="Arial" w:cs="Arial"/>
          <w:bCs/>
          <w:noProof/>
          <w:lang w:val="en-US"/>
        </w:rPr>
        <w:drawing>
          <wp:inline distT="0" distB="0" distL="0" distR="0" wp14:anchorId="5072C345" wp14:editId="5DBA1265">
            <wp:extent cx="4260791" cy="2396931"/>
            <wp:effectExtent l="19050" t="0" r="6409" b="0"/>
            <wp:docPr id="14" name="Picture 13" descr="IMG_20180526_11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6_112133.jpg"/>
                    <pic:cNvPicPr/>
                  </pic:nvPicPr>
                  <pic:blipFill>
                    <a:blip r:embed="rId22" cstate="print"/>
                    <a:stretch>
                      <a:fillRect/>
                    </a:stretch>
                  </pic:blipFill>
                  <pic:spPr>
                    <a:xfrm>
                      <a:off x="0" y="0"/>
                      <a:ext cx="4263176" cy="2398273"/>
                    </a:xfrm>
                    <a:prstGeom prst="rect">
                      <a:avLst/>
                    </a:prstGeom>
                  </pic:spPr>
                </pic:pic>
              </a:graphicData>
            </a:graphic>
          </wp:inline>
        </w:drawing>
      </w:r>
    </w:p>
    <w:p w:rsidR="00F12188" w:rsidRPr="00395C1C" w:rsidRDefault="00F12188" w:rsidP="00F12188">
      <w:pPr>
        <w:autoSpaceDE w:val="0"/>
        <w:autoSpaceDN w:val="0"/>
        <w:adjustRightInd w:val="0"/>
        <w:ind w:left="0"/>
        <w:jc w:val="center"/>
        <w:rPr>
          <w:rFonts w:ascii="Arial" w:hAnsi="Arial" w:cs="Arial"/>
          <w:bCs/>
        </w:rPr>
      </w:pPr>
    </w:p>
    <w:p w:rsidR="00F12188" w:rsidRPr="00395C1C" w:rsidRDefault="00F12188" w:rsidP="00F12188">
      <w:pPr>
        <w:autoSpaceDE w:val="0"/>
        <w:autoSpaceDN w:val="0"/>
        <w:adjustRightInd w:val="0"/>
        <w:ind w:left="0"/>
        <w:jc w:val="center"/>
        <w:rPr>
          <w:rFonts w:ascii="Arial" w:hAnsi="Arial" w:cs="Arial"/>
        </w:rPr>
      </w:pPr>
      <w:r w:rsidRPr="00395C1C">
        <w:rPr>
          <w:rFonts w:ascii="Arial" w:hAnsi="Arial" w:cs="Arial"/>
        </w:rPr>
        <w:tab/>
        <w:t>B1</w:t>
      </w:r>
    </w:p>
    <w:p w:rsidR="00F12188" w:rsidRPr="00395C1C" w:rsidRDefault="00F12188" w:rsidP="00F12188">
      <w:pPr>
        <w:autoSpaceDE w:val="0"/>
        <w:autoSpaceDN w:val="0"/>
        <w:adjustRightInd w:val="0"/>
        <w:ind w:left="0"/>
        <w:jc w:val="center"/>
        <w:rPr>
          <w:rFonts w:ascii="Arial" w:hAnsi="Arial" w:cs="Arial"/>
        </w:rPr>
      </w:pPr>
      <w:r w:rsidRPr="00395C1C">
        <w:rPr>
          <w:rFonts w:ascii="Arial" w:hAnsi="Arial" w:cs="Arial"/>
          <w:noProof/>
          <w:lang w:val="en-US"/>
        </w:rPr>
        <w:lastRenderedPageBreak/>
        <w:drawing>
          <wp:inline distT="0" distB="0" distL="0" distR="0" wp14:anchorId="46608ED9" wp14:editId="0154F2BA">
            <wp:extent cx="2628457" cy="4672691"/>
            <wp:effectExtent l="19050" t="0" r="443" b="0"/>
            <wp:docPr id="16" name="Picture 15" descr="IMG_20180526_11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6_112325.jpg"/>
                    <pic:cNvPicPr/>
                  </pic:nvPicPr>
                  <pic:blipFill>
                    <a:blip r:embed="rId23" cstate="print"/>
                    <a:stretch>
                      <a:fillRect/>
                    </a:stretch>
                  </pic:blipFill>
                  <pic:spPr>
                    <a:xfrm>
                      <a:off x="0" y="0"/>
                      <a:ext cx="2631519" cy="4678134"/>
                    </a:xfrm>
                    <a:prstGeom prst="rect">
                      <a:avLst/>
                    </a:prstGeom>
                  </pic:spPr>
                </pic:pic>
              </a:graphicData>
            </a:graphic>
          </wp:inline>
        </w:drawing>
      </w:r>
    </w:p>
    <w:p w:rsidR="00F12188" w:rsidRPr="00395C1C" w:rsidRDefault="00F12188" w:rsidP="00F12188">
      <w:pPr>
        <w:autoSpaceDE w:val="0"/>
        <w:autoSpaceDN w:val="0"/>
        <w:adjustRightInd w:val="0"/>
        <w:ind w:left="0"/>
        <w:jc w:val="center"/>
        <w:rPr>
          <w:rFonts w:ascii="Arial" w:hAnsi="Arial" w:cs="Arial"/>
          <w:sz w:val="24"/>
          <w:szCs w:val="24"/>
        </w:rPr>
      </w:pPr>
    </w:p>
    <w:p w:rsidR="00F12188" w:rsidRPr="00395C1C" w:rsidRDefault="00F12188" w:rsidP="00F12188">
      <w:pPr>
        <w:autoSpaceDE w:val="0"/>
        <w:autoSpaceDN w:val="0"/>
        <w:adjustRightInd w:val="0"/>
        <w:ind w:left="0"/>
        <w:jc w:val="center"/>
        <w:rPr>
          <w:rFonts w:ascii="Arial" w:hAnsi="Arial" w:cs="Arial"/>
        </w:rPr>
      </w:pPr>
      <w:r w:rsidRPr="00395C1C">
        <w:rPr>
          <w:rFonts w:ascii="Arial" w:hAnsi="Arial" w:cs="Arial"/>
        </w:rPr>
        <w:t>A2</w:t>
      </w:r>
    </w:p>
    <w:p w:rsidR="00F12188" w:rsidRPr="00395C1C" w:rsidRDefault="00F12188" w:rsidP="00F12188">
      <w:pPr>
        <w:autoSpaceDE w:val="0"/>
        <w:autoSpaceDN w:val="0"/>
        <w:adjustRightInd w:val="0"/>
        <w:ind w:left="0"/>
        <w:jc w:val="center"/>
        <w:rPr>
          <w:rFonts w:ascii="Arial" w:hAnsi="Arial" w:cs="Arial"/>
        </w:rPr>
      </w:pPr>
    </w:p>
    <w:p w:rsidR="00F12188" w:rsidRPr="00395C1C" w:rsidRDefault="00F12188" w:rsidP="00F12188">
      <w:pPr>
        <w:autoSpaceDE w:val="0"/>
        <w:autoSpaceDN w:val="0"/>
        <w:adjustRightInd w:val="0"/>
        <w:ind w:left="0"/>
        <w:jc w:val="center"/>
        <w:rPr>
          <w:rFonts w:ascii="Arial" w:hAnsi="Arial" w:cs="Arial"/>
        </w:rPr>
      </w:pPr>
      <w:r w:rsidRPr="00395C1C">
        <w:rPr>
          <w:rFonts w:ascii="Arial" w:hAnsi="Arial" w:cs="Arial"/>
          <w:noProof/>
          <w:lang w:val="en-US"/>
        </w:rPr>
        <w:lastRenderedPageBreak/>
        <w:drawing>
          <wp:inline distT="0" distB="0" distL="0" distR="0" wp14:anchorId="32F07F85" wp14:editId="4F58E2C4">
            <wp:extent cx="2807296" cy="3838354"/>
            <wp:effectExtent l="19050" t="0" r="0" b="0"/>
            <wp:docPr id="18" name="Picture 17" descr="IMG_20180526_11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26_112651.jpg"/>
                    <pic:cNvPicPr/>
                  </pic:nvPicPr>
                  <pic:blipFill>
                    <a:blip r:embed="rId24" cstate="print"/>
                    <a:stretch>
                      <a:fillRect/>
                    </a:stretch>
                  </pic:blipFill>
                  <pic:spPr>
                    <a:xfrm>
                      <a:off x="0" y="0"/>
                      <a:ext cx="2805884" cy="3836424"/>
                    </a:xfrm>
                    <a:prstGeom prst="rect">
                      <a:avLst/>
                    </a:prstGeom>
                  </pic:spPr>
                </pic:pic>
              </a:graphicData>
            </a:graphic>
          </wp:inline>
        </w:drawing>
      </w:r>
    </w:p>
    <w:p w:rsidR="00F12188" w:rsidRPr="00395C1C" w:rsidRDefault="00F12188" w:rsidP="00F12188">
      <w:pPr>
        <w:autoSpaceDE w:val="0"/>
        <w:autoSpaceDN w:val="0"/>
        <w:adjustRightInd w:val="0"/>
        <w:ind w:left="0"/>
        <w:jc w:val="center"/>
        <w:rPr>
          <w:rFonts w:ascii="Arial" w:hAnsi="Arial" w:cs="Arial"/>
        </w:rPr>
      </w:pPr>
    </w:p>
    <w:p w:rsidR="00F12188" w:rsidRPr="00395C1C" w:rsidRDefault="00F12188" w:rsidP="00F12188">
      <w:pPr>
        <w:autoSpaceDE w:val="0"/>
        <w:autoSpaceDN w:val="0"/>
        <w:adjustRightInd w:val="0"/>
        <w:ind w:left="0"/>
        <w:jc w:val="center"/>
        <w:rPr>
          <w:rFonts w:ascii="Arial" w:hAnsi="Arial" w:cs="Arial"/>
        </w:rPr>
      </w:pPr>
      <w:r w:rsidRPr="00395C1C">
        <w:rPr>
          <w:rFonts w:ascii="Arial" w:hAnsi="Arial" w:cs="Arial"/>
        </w:rPr>
        <w:t>C</w:t>
      </w:r>
    </w:p>
    <w:p w:rsidR="00F12188" w:rsidRPr="00395C1C" w:rsidRDefault="00F12188" w:rsidP="00F12188">
      <w:pPr>
        <w:autoSpaceDE w:val="0"/>
        <w:autoSpaceDN w:val="0"/>
        <w:adjustRightInd w:val="0"/>
        <w:ind w:left="0"/>
        <w:jc w:val="center"/>
        <w:rPr>
          <w:rFonts w:ascii="Arial" w:hAnsi="Arial" w:cs="Arial"/>
        </w:rPr>
      </w:pPr>
    </w:p>
    <w:p w:rsidR="00F12188" w:rsidRPr="00395C1C" w:rsidRDefault="00F12188" w:rsidP="00F12188">
      <w:pPr>
        <w:autoSpaceDE w:val="0"/>
        <w:autoSpaceDN w:val="0"/>
        <w:adjustRightInd w:val="0"/>
        <w:ind w:left="0"/>
        <w:rPr>
          <w:rFonts w:ascii="Arial" w:hAnsi="Arial" w:cs="Arial"/>
        </w:rPr>
      </w:pPr>
    </w:p>
    <w:p w:rsidR="00F12188" w:rsidRPr="00395C1C" w:rsidRDefault="00F12188" w:rsidP="00395C1C">
      <w:pPr>
        <w:autoSpaceDE w:val="0"/>
        <w:autoSpaceDN w:val="0"/>
        <w:adjustRightInd w:val="0"/>
        <w:rPr>
          <w:rFonts w:ascii="Arial" w:hAnsi="Arial" w:cs="Arial"/>
        </w:rPr>
      </w:pPr>
      <w:r w:rsidRPr="00395C1C">
        <w:rPr>
          <w:rFonts w:ascii="Arial" w:hAnsi="Arial" w:cs="Arial"/>
        </w:rPr>
        <w:t xml:space="preserve">Keterangan : </w:t>
      </w:r>
    </w:p>
    <w:p w:rsidR="00F12188" w:rsidRPr="00395C1C" w:rsidRDefault="00F12188" w:rsidP="00395C1C">
      <w:pPr>
        <w:autoSpaceDE w:val="0"/>
        <w:autoSpaceDN w:val="0"/>
        <w:adjustRightInd w:val="0"/>
        <w:rPr>
          <w:rFonts w:ascii="Arial" w:hAnsi="Arial" w:cs="Arial"/>
        </w:rPr>
      </w:pPr>
      <w:r w:rsidRPr="00395C1C">
        <w:rPr>
          <w:rFonts w:ascii="Arial" w:hAnsi="Arial" w:cs="Arial"/>
        </w:rPr>
        <w:t>A</w:t>
      </w:r>
      <w:r w:rsidRPr="00395C1C">
        <w:rPr>
          <w:rFonts w:ascii="Arial" w:hAnsi="Arial" w:cs="Arial"/>
        </w:rPr>
        <w:tab/>
        <w:t>: Sampel  A + media BGLB</w:t>
      </w:r>
    </w:p>
    <w:p w:rsidR="00F12188" w:rsidRPr="00395C1C" w:rsidRDefault="00F12188" w:rsidP="00395C1C">
      <w:pPr>
        <w:autoSpaceDE w:val="0"/>
        <w:autoSpaceDN w:val="0"/>
        <w:adjustRightInd w:val="0"/>
        <w:rPr>
          <w:rFonts w:ascii="Arial" w:hAnsi="Arial" w:cs="Arial"/>
        </w:rPr>
      </w:pPr>
      <w:r w:rsidRPr="00395C1C">
        <w:rPr>
          <w:rFonts w:ascii="Arial" w:hAnsi="Arial" w:cs="Arial"/>
        </w:rPr>
        <w:t>B</w:t>
      </w:r>
      <w:r w:rsidRPr="00395C1C">
        <w:rPr>
          <w:rFonts w:ascii="Arial" w:hAnsi="Arial" w:cs="Arial"/>
        </w:rPr>
        <w:tab/>
        <w:t>: Sampel  B + media BGLB</w:t>
      </w:r>
    </w:p>
    <w:p w:rsidR="00F12188" w:rsidRPr="00395C1C" w:rsidRDefault="00F12188" w:rsidP="00395C1C">
      <w:pPr>
        <w:autoSpaceDE w:val="0"/>
        <w:autoSpaceDN w:val="0"/>
        <w:adjustRightInd w:val="0"/>
        <w:rPr>
          <w:rFonts w:ascii="Arial" w:hAnsi="Arial" w:cs="Arial"/>
        </w:rPr>
      </w:pPr>
      <w:r w:rsidRPr="00395C1C">
        <w:rPr>
          <w:rFonts w:ascii="Arial" w:hAnsi="Arial" w:cs="Arial"/>
        </w:rPr>
        <w:t xml:space="preserve">A 1 </w:t>
      </w:r>
      <w:r w:rsidRPr="00395C1C">
        <w:rPr>
          <w:rFonts w:ascii="Arial" w:hAnsi="Arial" w:cs="Arial"/>
        </w:rPr>
        <w:tab/>
        <w:t>: Sampel A setelah diinkubasi</w:t>
      </w:r>
    </w:p>
    <w:p w:rsidR="00F12188" w:rsidRPr="00395C1C" w:rsidRDefault="00F12188" w:rsidP="00395C1C">
      <w:pPr>
        <w:autoSpaceDE w:val="0"/>
        <w:autoSpaceDN w:val="0"/>
        <w:adjustRightInd w:val="0"/>
        <w:rPr>
          <w:rFonts w:ascii="Arial" w:hAnsi="Arial" w:cs="Arial"/>
        </w:rPr>
      </w:pPr>
      <w:r w:rsidRPr="00395C1C">
        <w:rPr>
          <w:rFonts w:ascii="Arial" w:hAnsi="Arial" w:cs="Arial"/>
        </w:rPr>
        <w:t>B 1</w:t>
      </w:r>
      <w:r w:rsidRPr="00395C1C">
        <w:rPr>
          <w:rFonts w:ascii="Arial" w:hAnsi="Arial" w:cs="Arial"/>
        </w:rPr>
        <w:tab/>
        <w:t>: Sampel B setelah diinkubasi</w:t>
      </w:r>
    </w:p>
    <w:p w:rsidR="00F12188" w:rsidRPr="00395C1C" w:rsidRDefault="00F12188" w:rsidP="00395C1C">
      <w:pPr>
        <w:autoSpaceDE w:val="0"/>
        <w:autoSpaceDN w:val="0"/>
        <w:adjustRightInd w:val="0"/>
        <w:rPr>
          <w:rFonts w:ascii="Arial" w:hAnsi="Arial" w:cs="Arial"/>
        </w:rPr>
      </w:pPr>
      <w:r w:rsidRPr="00395C1C">
        <w:rPr>
          <w:rFonts w:ascii="Arial" w:hAnsi="Arial" w:cs="Arial"/>
        </w:rPr>
        <w:t>A 2</w:t>
      </w:r>
      <w:r w:rsidRPr="00395C1C">
        <w:rPr>
          <w:rFonts w:ascii="Arial" w:hAnsi="Arial" w:cs="Arial"/>
        </w:rPr>
        <w:tab/>
        <w:t>: Hasil positif dari tes perkiraan + BGLB</w:t>
      </w:r>
    </w:p>
    <w:p w:rsidR="00F12188" w:rsidRPr="00395C1C" w:rsidRDefault="00F12188" w:rsidP="00395C1C">
      <w:pPr>
        <w:autoSpaceDE w:val="0"/>
        <w:autoSpaceDN w:val="0"/>
        <w:adjustRightInd w:val="0"/>
        <w:rPr>
          <w:rFonts w:ascii="Arial" w:hAnsi="Arial" w:cs="Arial"/>
        </w:rPr>
      </w:pPr>
      <w:r w:rsidRPr="00395C1C">
        <w:rPr>
          <w:rFonts w:ascii="Arial" w:hAnsi="Arial" w:cs="Arial"/>
        </w:rPr>
        <w:t>C</w:t>
      </w:r>
      <w:r w:rsidRPr="00395C1C">
        <w:rPr>
          <w:rFonts w:ascii="Arial" w:hAnsi="Arial" w:cs="Arial"/>
        </w:rPr>
        <w:tab/>
        <w:t>: Mc. Conky yang telah diinkubasi</w:t>
      </w:r>
    </w:p>
    <w:p w:rsidR="00F12188" w:rsidRPr="00395C1C" w:rsidRDefault="00F12188" w:rsidP="00F12188">
      <w:pPr>
        <w:autoSpaceDE w:val="0"/>
        <w:autoSpaceDN w:val="0"/>
        <w:adjustRightInd w:val="0"/>
        <w:ind w:left="0"/>
        <w:rPr>
          <w:rFonts w:ascii="Arial" w:hAnsi="Arial" w:cs="Arial"/>
        </w:rPr>
      </w:pPr>
    </w:p>
    <w:p w:rsidR="00F12188" w:rsidRPr="00395C1C" w:rsidRDefault="00F12188" w:rsidP="00F12188">
      <w:pPr>
        <w:autoSpaceDE w:val="0"/>
        <w:autoSpaceDN w:val="0"/>
        <w:adjustRightInd w:val="0"/>
        <w:ind w:left="0"/>
        <w:rPr>
          <w:rFonts w:ascii="Arial" w:hAnsi="Arial" w:cs="Arial"/>
        </w:rPr>
      </w:pPr>
    </w:p>
    <w:p w:rsidR="00F12188" w:rsidRPr="00395C1C" w:rsidRDefault="00F12188" w:rsidP="00395C1C">
      <w:pPr>
        <w:autoSpaceDE w:val="0"/>
        <w:autoSpaceDN w:val="0"/>
        <w:adjustRightInd w:val="0"/>
        <w:rPr>
          <w:rFonts w:ascii="Arial" w:hAnsi="Arial" w:cs="Arial"/>
          <w:iCs/>
        </w:rPr>
      </w:pPr>
      <w:r w:rsidRPr="00395C1C">
        <w:rPr>
          <w:rFonts w:ascii="Arial" w:hAnsi="Arial" w:cs="Arial"/>
          <w:iCs/>
        </w:rPr>
        <w:lastRenderedPageBreak/>
        <w:t>Gambar 3. Uji kesempurnaan dengan IMVIC</w:t>
      </w:r>
    </w:p>
    <w:p w:rsidR="00F12188" w:rsidRPr="00395C1C" w:rsidRDefault="00F12188" w:rsidP="00F12188">
      <w:pPr>
        <w:autoSpaceDE w:val="0"/>
        <w:autoSpaceDN w:val="0"/>
        <w:adjustRightInd w:val="0"/>
        <w:ind w:left="0"/>
        <w:rPr>
          <w:rFonts w:ascii="Arial" w:hAnsi="Arial" w:cs="Arial"/>
          <w:i/>
          <w:iCs/>
        </w:rPr>
      </w:pPr>
    </w:p>
    <w:p w:rsidR="00F12188" w:rsidRPr="00395C1C" w:rsidRDefault="00F12188" w:rsidP="00F12188">
      <w:pPr>
        <w:autoSpaceDE w:val="0"/>
        <w:autoSpaceDN w:val="0"/>
        <w:adjustRightInd w:val="0"/>
        <w:ind w:left="0"/>
        <w:rPr>
          <w:rFonts w:ascii="Arial" w:hAnsi="Arial" w:cs="Arial"/>
        </w:rPr>
      </w:pPr>
      <w:r w:rsidRPr="00395C1C">
        <w:rPr>
          <w:rFonts w:ascii="Arial" w:hAnsi="Arial" w:cs="Arial"/>
          <w:noProof/>
          <w:lang w:val="en-US"/>
        </w:rPr>
        <w:drawing>
          <wp:inline distT="0" distB="0" distL="0" distR="0" wp14:anchorId="20004931" wp14:editId="46049FB6">
            <wp:extent cx="4350932" cy="2934586"/>
            <wp:effectExtent l="19050" t="0" r="0" b="0"/>
            <wp:docPr id="4" name="Picture 1" descr="IMG_20180531_115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531_115254.jpg"/>
                    <pic:cNvPicPr/>
                  </pic:nvPicPr>
                  <pic:blipFill>
                    <a:blip r:embed="rId25" cstate="print"/>
                    <a:stretch>
                      <a:fillRect/>
                    </a:stretch>
                  </pic:blipFill>
                  <pic:spPr>
                    <a:xfrm>
                      <a:off x="0" y="0"/>
                      <a:ext cx="4360287" cy="2940896"/>
                    </a:xfrm>
                    <a:prstGeom prst="rect">
                      <a:avLst/>
                    </a:prstGeom>
                  </pic:spPr>
                </pic:pic>
              </a:graphicData>
            </a:graphic>
          </wp:inline>
        </w:drawing>
      </w:r>
    </w:p>
    <w:p w:rsidR="00F12188" w:rsidRPr="00395C1C" w:rsidRDefault="00F12188" w:rsidP="00F12188">
      <w:pPr>
        <w:autoSpaceDE w:val="0"/>
        <w:autoSpaceDN w:val="0"/>
        <w:adjustRightInd w:val="0"/>
        <w:ind w:left="0"/>
        <w:rPr>
          <w:rFonts w:ascii="Arial" w:hAnsi="Arial" w:cs="Arial"/>
        </w:rPr>
      </w:pPr>
    </w:p>
    <w:p w:rsidR="00F12188" w:rsidRPr="00395C1C" w:rsidRDefault="00F12188" w:rsidP="00F12188">
      <w:pPr>
        <w:autoSpaceDE w:val="0"/>
        <w:autoSpaceDN w:val="0"/>
        <w:adjustRightInd w:val="0"/>
        <w:ind w:left="0"/>
        <w:jc w:val="center"/>
        <w:rPr>
          <w:rFonts w:ascii="Arial" w:hAnsi="Arial" w:cs="Arial"/>
        </w:rPr>
      </w:pPr>
      <w:r w:rsidRPr="00395C1C">
        <w:rPr>
          <w:rFonts w:ascii="Arial" w:hAnsi="Arial" w:cs="Arial"/>
        </w:rPr>
        <w:t>A</w:t>
      </w:r>
    </w:p>
    <w:p w:rsidR="00F12188" w:rsidRPr="00395C1C" w:rsidRDefault="00F12188" w:rsidP="00F12188">
      <w:pPr>
        <w:autoSpaceDE w:val="0"/>
        <w:autoSpaceDN w:val="0"/>
        <w:adjustRightInd w:val="0"/>
        <w:ind w:left="0"/>
        <w:rPr>
          <w:rFonts w:ascii="Arial" w:hAnsi="Arial" w:cs="Arial"/>
        </w:rPr>
      </w:pPr>
      <w:r w:rsidRPr="00395C1C">
        <w:rPr>
          <w:rFonts w:ascii="Arial" w:hAnsi="Arial" w:cs="Arial"/>
        </w:rPr>
        <w:t>Keterangan :</w:t>
      </w:r>
    </w:p>
    <w:p w:rsidR="00F12188" w:rsidRPr="00395C1C" w:rsidRDefault="00F12188" w:rsidP="00F12188">
      <w:pPr>
        <w:autoSpaceDE w:val="0"/>
        <w:autoSpaceDN w:val="0"/>
        <w:adjustRightInd w:val="0"/>
        <w:ind w:left="0"/>
        <w:rPr>
          <w:rFonts w:ascii="Arial" w:hAnsi="Arial" w:cs="Arial"/>
        </w:rPr>
      </w:pPr>
      <w:r w:rsidRPr="00395C1C">
        <w:rPr>
          <w:rFonts w:ascii="Arial" w:hAnsi="Arial" w:cs="Arial"/>
        </w:rPr>
        <w:t>A</w:t>
      </w:r>
      <w:r w:rsidRPr="00395C1C">
        <w:rPr>
          <w:rFonts w:ascii="Arial" w:hAnsi="Arial" w:cs="Arial"/>
        </w:rPr>
        <w:tab/>
        <w:t>: tryptone broth, MR-VP, VP, simmons citrate + pereaksinya</w:t>
      </w:r>
    </w:p>
    <w:p w:rsidR="00F12188" w:rsidRPr="00395C1C" w:rsidRDefault="00F12188" w:rsidP="00F12188">
      <w:pPr>
        <w:autoSpaceDE w:val="0"/>
        <w:autoSpaceDN w:val="0"/>
        <w:adjustRightInd w:val="0"/>
        <w:ind w:left="0"/>
        <w:rPr>
          <w:rFonts w:ascii="Arial" w:hAnsi="Arial" w:cs="Arial"/>
        </w:rPr>
      </w:pPr>
    </w:p>
    <w:p w:rsidR="00F12188" w:rsidRPr="00395C1C" w:rsidRDefault="00F12188" w:rsidP="00F12188">
      <w:pPr>
        <w:rPr>
          <w:rFonts w:ascii="Arial" w:hAnsi="Arial" w:cs="Arial"/>
        </w:rPr>
      </w:pPr>
    </w:p>
    <w:p w:rsidR="00F12188" w:rsidRPr="00395C1C" w:rsidRDefault="00F12188" w:rsidP="00F12188">
      <w:pPr>
        <w:rPr>
          <w:rFonts w:ascii="Arial" w:hAnsi="Arial" w:cs="Arial"/>
        </w:rPr>
      </w:pPr>
    </w:p>
    <w:p w:rsidR="00F12188" w:rsidRPr="00395C1C" w:rsidRDefault="00F12188" w:rsidP="00F12188">
      <w:pPr>
        <w:rPr>
          <w:rFonts w:ascii="Arial" w:hAnsi="Arial" w:cs="Arial"/>
        </w:rPr>
      </w:pPr>
    </w:p>
    <w:p w:rsidR="00F12188" w:rsidRPr="00395C1C" w:rsidRDefault="00F12188" w:rsidP="00F12188">
      <w:pPr>
        <w:rPr>
          <w:rFonts w:ascii="Arial" w:hAnsi="Arial" w:cs="Arial"/>
        </w:rPr>
      </w:pPr>
    </w:p>
    <w:p w:rsidR="00F12188" w:rsidRPr="00395C1C" w:rsidRDefault="00F12188" w:rsidP="00F12188">
      <w:pPr>
        <w:rPr>
          <w:rFonts w:ascii="Arial" w:hAnsi="Arial" w:cs="Arial"/>
        </w:rPr>
      </w:pPr>
    </w:p>
    <w:p w:rsidR="00F12188" w:rsidRPr="00395C1C" w:rsidRDefault="00F12188" w:rsidP="00F12188">
      <w:pPr>
        <w:rPr>
          <w:rFonts w:ascii="Arial" w:hAnsi="Arial" w:cs="Arial"/>
        </w:rPr>
      </w:pPr>
    </w:p>
    <w:p w:rsidR="00F12188" w:rsidRPr="00395C1C" w:rsidRDefault="00F12188" w:rsidP="00F12188">
      <w:pPr>
        <w:rPr>
          <w:rFonts w:ascii="Arial" w:hAnsi="Arial" w:cs="Arial"/>
        </w:rPr>
      </w:pPr>
    </w:p>
    <w:p w:rsidR="00F12188" w:rsidRPr="00395C1C" w:rsidRDefault="00F12188" w:rsidP="00F12188">
      <w:pPr>
        <w:rPr>
          <w:rFonts w:ascii="Arial" w:hAnsi="Arial" w:cs="Arial"/>
        </w:rPr>
      </w:pPr>
    </w:p>
    <w:p w:rsidR="00F12188" w:rsidRPr="00395C1C" w:rsidRDefault="00F12188" w:rsidP="00F12188">
      <w:pPr>
        <w:rPr>
          <w:rFonts w:ascii="Arial" w:hAnsi="Arial" w:cs="Arial"/>
        </w:rPr>
      </w:pPr>
    </w:p>
    <w:p w:rsidR="00F12188" w:rsidRPr="00395C1C" w:rsidRDefault="00F12188" w:rsidP="00F12188">
      <w:pPr>
        <w:rPr>
          <w:rFonts w:ascii="Arial" w:hAnsi="Arial" w:cs="Arial"/>
          <w:b/>
          <w:i/>
          <w:sz w:val="24"/>
          <w:szCs w:val="24"/>
        </w:rPr>
      </w:pPr>
      <w:r w:rsidRPr="00395C1C">
        <w:rPr>
          <w:rFonts w:ascii="Arial" w:hAnsi="Arial" w:cs="Arial"/>
          <w:b/>
          <w:i/>
          <w:sz w:val="24"/>
          <w:szCs w:val="24"/>
        </w:rPr>
        <w:lastRenderedPageBreak/>
        <w:t>Lampiran IV. Surat Izin Penelitian Mahasiswa</w:t>
      </w:r>
    </w:p>
    <w:p w:rsidR="00F12188" w:rsidRPr="00395C1C" w:rsidRDefault="00F12188" w:rsidP="00F12188">
      <w:pPr>
        <w:rPr>
          <w:rFonts w:ascii="Arial" w:hAnsi="Arial" w:cs="Arial"/>
        </w:rPr>
      </w:pPr>
      <w:r w:rsidRPr="00395C1C">
        <w:rPr>
          <w:rFonts w:ascii="Arial" w:hAnsi="Arial" w:cs="Arial"/>
          <w:noProof/>
          <w:lang w:val="en-US"/>
        </w:rPr>
        <w:drawing>
          <wp:inline distT="0" distB="0" distL="0" distR="0" wp14:anchorId="3A6FEAD3" wp14:editId="72907518">
            <wp:extent cx="5039995" cy="7636082"/>
            <wp:effectExtent l="19050" t="0" r="8255" b="0"/>
            <wp:docPr id="5" name="Picture 2" descr="C:\Users\acer\AppData\Local\Microsoft\Windows\Temporary Internet Files\Content.Word\IMG_20180715_113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AppData\Local\Microsoft\Windows\Temporary Internet Files\Content.Word\IMG_20180715_113256.jpg"/>
                    <pic:cNvPicPr>
                      <a:picLocks noChangeAspect="1" noChangeArrowheads="1"/>
                    </pic:cNvPicPr>
                  </pic:nvPicPr>
                  <pic:blipFill>
                    <a:blip r:embed="rId26" cstate="print"/>
                    <a:srcRect/>
                    <a:stretch>
                      <a:fillRect/>
                    </a:stretch>
                  </pic:blipFill>
                  <pic:spPr bwMode="auto">
                    <a:xfrm>
                      <a:off x="0" y="0"/>
                      <a:ext cx="5039995" cy="7636082"/>
                    </a:xfrm>
                    <a:prstGeom prst="rect">
                      <a:avLst/>
                    </a:prstGeom>
                    <a:noFill/>
                    <a:ln w="9525">
                      <a:noFill/>
                      <a:miter lim="800000"/>
                      <a:headEnd/>
                      <a:tailEnd/>
                    </a:ln>
                  </pic:spPr>
                </pic:pic>
              </a:graphicData>
            </a:graphic>
          </wp:inline>
        </w:drawing>
      </w:r>
    </w:p>
    <w:p w:rsidR="00F12188" w:rsidRPr="00395C1C" w:rsidRDefault="00F12188" w:rsidP="00F12188">
      <w:pPr>
        <w:rPr>
          <w:rFonts w:ascii="Arial" w:hAnsi="Arial" w:cs="Arial"/>
          <w:b/>
          <w:i/>
          <w:sz w:val="24"/>
          <w:szCs w:val="24"/>
        </w:rPr>
      </w:pPr>
      <w:r w:rsidRPr="00395C1C">
        <w:rPr>
          <w:rFonts w:ascii="Arial" w:hAnsi="Arial" w:cs="Arial"/>
          <w:b/>
          <w:i/>
          <w:sz w:val="24"/>
          <w:szCs w:val="24"/>
        </w:rPr>
        <w:lastRenderedPageBreak/>
        <w:t>Lampiran V. Kartu Laporan Bimbingan KTI</w:t>
      </w:r>
    </w:p>
    <w:p w:rsidR="00F12188" w:rsidRPr="00395C1C" w:rsidRDefault="00F12188" w:rsidP="00F12188">
      <w:pPr>
        <w:rPr>
          <w:rFonts w:ascii="Arial" w:hAnsi="Arial" w:cs="Arial"/>
        </w:rPr>
      </w:pPr>
      <w:r w:rsidRPr="00395C1C">
        <w:rPr>
          <w:rFonts w:ascii="Arial" w:hAnsi="Arial" w:cs="Arial"/>
          <w:noProof/>
          <w:lang w:val="en-US"/>
        </w:rPr>
        <w:drawing>
          <wp:inline distT="0" distB="0" distL="0" distR="0" wp14:anchorId="2AE90EC2" wp14:editId="49E7F7AD">
            <wp:extent cx="5039995" cy="7207023"/>
            <wp:effectExtent l="19050" t="0" r="8255" b="0"/>
            <wp:docPr id="11" name="Picture 5" descr="C:\Users\acer\AppData\Local\Microsoft\Windows\Temporary Internet Files\Content.Word\IMG_20180715_113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Temporary Internet Files\Content.Word\IMG_20180715_113238.jpg"/>
                    <pic:cNvPicPr>
                      <a:picLocks noChangeAspect="1" noChangeArrowheads="1"/>
                    </pic:cNvPicPr>
                  </pic:nvPicPr>
                  <pic:blipFill>
                    <a:blip r:embed="rId27" cstate="print"/>
                    <a:srcRect/>
                    <a:stretch>
                      <a:fillRect/>
                    </a:stretch>
                  </pic:blipFill>
                  <pic:spPr bwMode="auto">
                    <a:xfrm>
                      <a:off x="0" y="0"/>
                      <a:ext cx="5039995" cy="7207023"/>
                    </a:xfrm>
                    <a:prstGeom prst="rect">
                      <a:avLst/>
                    </a:prstGeom>
                    <a:noFill/>
                    <a:ln w="9525">
                      <a:noFill/>
                      <a:miter lim="800000"/>
                      <a:headEnd/>
                      <a:tailEnd/>
                    </a:ln>
                  </pic:spPr>
                </pic:pic>
              </a:graphicData>
            </a:graphic>
          </wp:inline>
        </w:drawing>
      </w:r>
    </w:p>
    <w:p w:rsidR="00F12188" w:rsidRPr="00395C1C" w:rsidRDefault="00F12188" w:rsidP="00F12188">
      <w:pPr>
        <w:rPr>
          <w:rFonts w:ascii="Arial" w:hAnsi="Arial" w:cs="Arial"/>
        </w:rPr>
      </w:pPr>
    </w:p>
    <w:p w:rsidR="00F12188" w:rsidRPr="00395C1C" w:rsidRDefault="00F12188" w:rsidP="00395C1C">
      <w:pPr>
        <w:autoSpaceDE w:val="0"/>
        <w:autoSpaceDN w:val="0"/>
        <w:adjustRightInd w:val="0"/>
        <w:rPr>
          <w:rFonts w:ascii="Arial" w:hAnsi="Arial" w:cs="Arial"/>
          <w:b/>
          <w:bCs/>
          <w:i/>
          <w:iCs/>
        </w:rPr>
      </w:pPr>
      <w:r w:rsidRPr="00395C1C">
        <w:rPr>
          <w:rFonts w:ascii="Arial" w:hAnsi="Arial" w:cs="Arial"/>
          <w:b/>
          <w:bCs/>
          <w:i/>
          <w:iCs/>
        </w:rPr>
        <w:lastRenderedPageBreak/>
        <w:t xml:space="preserve">Lampiran VI. Peraturan Menteri Kesehatan Republik Indonesia </w:t>
      </w:r>
    </w:p>
    <w:p w:rsidR="00F12188" w:rsidRPr="00395C1C" w:rsidRDefault="00F12188" w:rsidP="00395C1C">
      <w:pPr>
        <w:autoSpaceDE w:val="0"/>
        <w:autoSpaceDN w:val="0"/>
        <w:adjustRightInd w:val="0"/>
        <w:rPr>
          <w:rFonts w:ascii="Arial" w:hAnsi="Arial" w:cs="Arial"/>
          <w:b/>
          <w:bCs/>
          <w:i/>
          <w:iCs/>
        </w:rPr>
      </w:pPr>
      <w:r w:rsidRPr="00395C1C">
        <w:rPr>
          <w:rFonts w:ascii="Arial" w:hAnsi="Arial" w:cs="Arial"/>
          <w:b/>
          <w:bCs/>
          <w:i/>
          <w:iCs/>
        </w:rPr>
        <w:t>Nomor :492/Menkes/Per/IV/2010 Tanggal :19 April 2010</w:t>
      </w:r>
    </w:p>
    <w:p w:rsidR="00F12188" w:rsidRPr="00395C1C" w:rsidRDefault="00F12188" w:rsidP="00F12188">
      <w:pPr>
        <w:rPr>
          <w:rFonts w:ascii="Arial" w:hAnsi="Arial" w:cs="Arial"/>
        </w:rPr>
      </w:pPr>
    </w:p>
    <w:p w:rsidR="00F12188" w:rsidRPr="00395C1C" w:rsidRDefault="00F12188" w:rsidP="00F12188">
      <w:pPr>
        <w:rPr>
          <w:rFonts w:ascii="Arial" w:hAnsi="Arial" w:cs="Arial"/>
        </w:rPr>
      </w:pPr>
      <w:r w:rsidRPr="00395C1C">
        <w:rPr>
          <w:rFonts w:ascii="Arial" w:hAnsi="Arial" w:cs="Arial"/>
          <w:noProof/>
          <w:lang w:val="en-US"/>
        </w:rPr>
        <w:drawing>
          <wp:inline distT="0" distB="0" distL="0" distR="0" wp14:anchorId="63158176" wp14:editId="4B146EFF">
            <wp:extent cx="4784652" cy="7117215"/>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srcRect t="2619"/>
                    <a:stretch/>
                  </pic:blipFill>
                  <pic:spPr bwMode="auto">
                    <a:xfrm>
                      <a:off x="0" y="0"/>
                      <a:ext cx="4787282" cy="7121127"/>
                    </a:xfrm>
                    <a:prstGeom prst="rect">
                      <a:avLst/>
                    </a:prstGeom>
                    <a:noFill/>
                    <a:ln>
                      <a:noFill/>
                    </a:ln>
                    <a:extLst>
                      <a:ext uri="{53640926-AAD7-44D8-BBD7-CCE9431645EC}">
                        <a14:shadowObscured xmlns:a14="http://schemas.microsoft.com/office/drawing/2010/main"/>
                      </a:ext>
                    </a:extLst>
                  </pic:spPr>
                </pic:pic>
              </a:graphicData>
            </a:graphic>
          </wp:inline>
        </w:drawing>
      </w:r>
    </w:p>
    <w:p w:rsidR="00F12188" w:rsidRPr="00395C1C" w:rsidRDefault="00F12188" w:rsidP="00F12188">
      <w:pPr>
        <w:rPr>
          <w:rFonts w:ascii="Arial" w:hAnsi="Arial" w:cs="Arial"/>
        </w:rPr>
      </w:pPr>
      <w:r w:rsidRPr="00395C1C">
        <w:rPr>
          <w:rFonts w:ascii="Arial" w:hAnsi="Arial" w:cs="Arial"/>
          <w:noProof/>
          <w:lang w:val="en-US"/>
        </w:rPr>
        <w:lastRenderedPageBreak/>
        <w:drawing>
          <wp:inline distT="0" distB="0" distL="0" distR="0" wp14:anchorId="69F31263" wp14:editId="2D15536E">
            <wp:extent cx="5039558" cy="8282763"/>
            <wp:effectExtent l="19050" t="0" r="8692"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srcRect/>
                    <a:stretch>
                      <a:fillRect/>
                    </a:stretch>
                  </pic:blipFill>
                  <pic:spPr bwMode="auto">
                    <a:xfrm>
                      <a:off x="0" y="0"/>
                      <a:ext cx="5039995" cy="8283481"/>
                    </a:xfrm>
                    <a:prstGeom prst="rect">
                      <a:avLst/>
                    </a:prstGeom>
                    <a:noFill/>
                    <a:ln w="9525">
                      <a:noFill/>
                      <a:miter lim="800000"/>
                      <a:headEnd/>
                      <a:tailEnd/>
                    </a:ln>
                  </pic:spPr>
                </pic:pic>
              </a:graphicData>
            </a:graphic>
          </wp:inline>
        </w:drawing>
      </w:r>
    </w:p>
    <w:p w:rsidR="00F12188" w:rsidRPr="00395C1C" w:rsidRDefault="00F12188" w:rsidP="00F12188">
      <w:pPr>
        <w:rPr>
          <w:rFonts w:ascii="Arial" w:hAnsi="Arial" w:cs="Arial"/>
        </w:rPr>
      </w:pPr>
      <w:r w:rsidRPr="00395C1C">
        <w:rPr>
          <w:rFonts w:ascii="Arial" w:hAnsi="Arial" w:cs="Arial"/>
          <w:noProof/>
          <w:lang w:val="en-US"/>
        </w:rPr>
        <w:lastRenderedPageBreak/>
        <w:drawing>
          <wp:inline distT="0" distB="0" distL="0" distR="0" wp14:anchorId="262E7948" wp14:editId="5FEF7C39">
            <wp:extent cx="5039995" cy="7698639"/>
            <wp:effectExtent l="19050" t="0" r="8255"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039995" cy="7698639"/>
                    </a:xfrm>
                    <a:prstGeom prst="rect">
                      <a:avLst/>
                    </a:prstGeom>
                    <a:noFill/>
                    <a:ln w="9525">
                      <a:noFill/>
                      <a:miter lim="800000"/>
                      <a:headEnd/>
                      <a:tailEnd/>
                    </a:ln>
                  </pic:spPr>
                </pic:pic>
              </a:graphicData>
            </a:graphic>
          </wp:inline>
        </w:drawing>
      </w:r>
    </w:p>
    <w:p w:rsidR="00F12188" w:rsidRPr="00395C1C" w:rsidRDefault="00F12188" w:rsidP="00F12188">
      <w:pPr>
        <w:rPr>
          <w:rFonts w:ascii="Arial" w:hAnsi="Arial" w:cs="Arial"/>
        </w:rPr>
      </w:pPr>
      <w:r w:rsidRPr="00395C1C">
        <w:rPr>
          <w:rFonts w:ascii="Arial" w:hAnsi="Arial" w:cs="Arial"/>
          <w:noProof/>
          <w:lang w:val="en-US"/>
        </w:rPr>
        <w:lastRenderedPageBreak/>
        <w:drawing>
          <wp:inline distT="0" distB="0" distL="0" distR="0" wp14:anchorId="017D71F9" wp14:editId="448A1A13">
            <wp:extent cx="5039995" cy="7698639"/>
            <wp:effectExtent l="19050" t="0" r="8255"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srcRect/>
                    <a:stretch>
                      <a:fillRect/>
                    </a:stretch>
                  </pic:blipFill>
                  <pic:spPr bwMode="auto">
                    <a:xfrm>
                      <a:off x="0" y="0"/>
                      <a:ext cx="5039995" cy="7698639"/>
                    </a:xfrm>
                    <a:prstGeom prst="rect">
                      <a:avLst/>
                    </a:prstGeom>
                    <a:noFill/>
                    <a:ln w="9525">
                      <a:noFill/>
                      <a:miter lim="800000"/>
                      <a:headEnd/>
                      <a:tailEnd/>
                    </a:ln>
                  </pic:spPr>
                </pic:pic>
              </a:graphicData>
            </a:graphic>
          </wp:inline>
        </w:drawing>
      </w:r>
      <w:bookmarkStart w:id="0" w:name="_GoBack"/>
      <w:bookmarkEnd w:id="0"/>
    </w:p>
    <w:p w:rsidR="00F12188" w:rsidRPr="00395C1C" w:rsidRDefault="00F12188" w:rsidP="00A247F9">
      <w:pPr>
        <w:spacing w:line="276" w:lineRule="auto"/>
        <w:ind w:left="0" w:firstLine="0"/>
        <w:jc w:val="center"/>
        <w:rPr>
          <w:rFonts w:ascii="Arial" w:hAnsi="Arial" w:cs="Arial"/>
          <w:b/>
          <w:sz w:val="28"/>
          <w:szCs w:val="28"/>
        </w:rPr>
      </w:pPr>
    </w:p>
    <w:sectPr w:rsidR="00F12188" w:rsidRPr="00395C1C" w:rsidSect="00395C1C">
      <w:headerReference w:type="default" r:id="rId32"/>
      <w:footerReference w:type="default" r:id="rId33"/>
      <w:pgSz w:w="11906" w:h="16838"/>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539" w:rsidRDefault="00A74539" w:rsidP="00F12188">
      <w:pPr>
        <w:spacing w:line="240" w:lineRule="auto"/>
      </w:pPr>
      <w:r>
        <w:separator/>
      </w:r>
    </w:p>
  </w:endnote>
  <w:endnote w:type="continuationSeparator" w:id="0">
    <w:p w:rsidR="00A74539" w:rsidRDefault="00A74539" w:rsidP="00F121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2188" w:rsidRDefault="00F12188" w:rsidP="00F1218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605770177"/>
      <w:docPartObj>
        <w:docPartGallery w:val="Page Numbers (Bottom of Page)"/>
        <w:docPartUnique/>
      </w:docPartObj>
    </w:sdtPr>
    <w:sdtEndPr>
      <w:rPr>
        <w:noProof/>
      </w:rPr>
    </w:sdtEndPr>
    <w:sdtContent>
      <w:p w:rsidR="00395C1C" w:rsidRPr="00395C1C" w:rsidRDefault="00395C1C">
        <w:pPr>
          <w:pStyle w:val="Footer"/>
          <w:jc w:val="center"/>
          <w:rPr>
            <w:rFonts w:ascii="Times New Roman" w:hAnsi="Times New Roman" w:cs="Times New Roman"/>
            <w:sz w:val="24"/>
          </w:rPr>
        </w:pPr>
        <w:r w:rsidRPr="00395C1C">
          <w:rPr>
            <w:rFonts w:ascii="Times New Roman" w:hAnsi="Times New Roman" w:cs="Times New Roman"/>
            <w:sz w:val="24"/>
          </w:rPr>
          <w:fldChar w:fldCharType="begin"/>
        </w:r>
        <w:r w:rsidRPr="00395C1C">
          <w:rPr>
            <w:rFonts w:ascii="Times New Roman" w:hAnsi="Times New Roman" w:cs="Times New Roman"/>
            <w:sz w:val="24"/>
          </w:rPr>
          <w:instrText xml:space="preserve"> PAGE   \* MERGEFORMAT </w:instrText>
        </w:r>
        <w:r w:rsidRPr="00395C1C">
          <w:rPr>
            <w:rFonts w:ascii="Times New Roman" w:hAnsi="Times New Roman" w:cs="Times New Roman"/>
            <w:sz w:val="24"/>
          </w:rPr>
          <w:fldChar w:fldCharType="separate"/>
        </w:r>
        <w:r w:rsidR="00236730">
          <w:rPr>
            <w:rFonts w:ascii="Times New Roman" w:hAnsi="Times New Roman" w:cs="Times New Roman"/>
            <w:noProof/>
            <w:sz w:val="24"/>
          </w:rPr>
          <w:t>xiii</w:t>
        </w:r>
        <w:r w:rsidRPr="00395C1C">
          <w:rPr>
            <w:rFonts w:ascii="Times New Roman" w:hAnsi="Times New Roman" w:cs="Times New Roman"/>
            <w:noProof/>
            <w:sz w:val="24"/>
          </w:rPr>
          <w:fldChar w:fldCharType="end"/>
        </w:r>
      </w:p>
    </w:sdtContent>
  </w:sdt>
  <w:p w:rsidR="00395C1C" w:rsidRDefault="00395C1C" w:rsidP="00F12188">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C1C" w:rsidRPr="00395C1C" w:rsidRDefault="00395C1C">
    <w:pPr>
      <w:pStyle w:val="Footer"/>
      <w:jc w:val="center"/>
      <w:rPr>
        <w:rFonts w:ascii="Times New Roman" w:hAnsi="Times New Roman" w:cs="Times New Roman"/>
        <w:sz w:val="24"/>
      </w:rPr>
    </w:pPr>
  </w:p>
  <w:p w:rsidR="00395C1C" w:rsidRDefault="00395C1C" w:rsidP="00F12188">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539" w:rsidRDefault="00A74539" w:rsidP="00F12188">
      <w:pPr>
        <w:spacing w:line="240" w:lineRule="auto"/>
      </w:pPr>
      <w:r>
        <w:separator/>
      </w:r>
    </w:p>
  </w:footnote>
  <w:footnote w:type="continuationSeparator" w:id="0">
    <w:p w:rsidR="00A74539" w:rsidRDefault="00A74539" w:rsidP="00F1218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1746399"/>
      <w:docPartObj>
        <w:docPartGallery w:val="Page Numbers (Top of Page)"/>
        <w:docPartUnique/>
      </w:docPartObj>
    </w:sdtPr>
    <w:sdtEndPr>
      <w:rPr>
        <w:rFonts w:ascii="Arial" w:hAnsi="Arial" w:cs="Arial"/>
        <w:noProof/>
        <w:sz w:val="24"/>
      </w:rPr>
    </w:sdtEndPr>
    <w:sdtContent>
      <w:p w:rsidR="00395C1C" w:rsidRPr="00395C1C" w:rsidRDefault="00395C1C">
        <w:pPr>
          <w:pStyle w:val="Header"/>
          <w:jc w:val="right"/>
          <w:rPr>
            <w:rFonts w:ascii="Arial" w:hAnsi="Arial" w:cs="Arial"/>
            <w:sz w:val="24"/>
          </w:rPr>
        </w:pPr>
        <w:r w:rsidRPr="00395C1C">
          <w:rPr>
            <w:rFonts w:ascii="Arial" w:hAnsi="Arial" w:cs="Arial"/>
            <w:sz w:val="24"/>
          </w:rPr>
          <w:fldChar w:fldCharType="begin"/>
        </w:r>
        <w:r w:rsidRPr="00395C1C">
          <w:rPr>
            <w:rFonts w:ascii="Arial" w:hAnsi="Arial" w:cs="Arial"/>
            <w:sz w:val="24"/>
          </w:rPr>
          <w:instrText xml:space="preserve"> PAGE   \* MERGEFORMAT </w:instrText>
        </w:r>
        <w:r w:rsidRPr="00395C1C">
          <w:rPr>
            <w:rFonts w:ascii="Arial" w:hAnsi="Arial" w:cs="Arial"/>
            <w:sz w:val="24"/>
          </w:rPr>
          <w:fldChar w:fldCharType="separate"/>
        </w:r>
        <w:r w:rsidR="00236730">
          <w:rPr>
            <w:rFonts w:ascii="Arial" w:hAnsi="Arial" w:cs="Arial"/>
            <w:noProof/>
            <w:sz w:val="24"/>
          </w:rPr>
          <w:t>45</w:t>
        </w:r>
        <w:r w:rsidRPr="00395C1C">
          <w:rPr>
            <w:rFonts w:ascii="Arial" w:hAnsi="Arial" w:cs="Arial"/>
            <w:noProof/>
            <w:sz w:val="24"/>
          </w:rPr>
          <w:fldChar w:fldCharType="end"/>
        </w:r>
      </w:p>
    </w:sdtContent>
  </w:sdt>
  <w:p w:rsidR="00395C1C" w:rsidRDefault="00395C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2FCF3D6"/>
    <w:lvl w:ilvl="0">
      <w:start w:val="1"/>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2494CB4"/>
    <w:multiLevelType w:val="multilevel"/>
    <w:tmpl w:val="D48A28F4"/>
    <w:lvl w:ilvl="0">
      <w:start w:val="2"/>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03C41574"/>
    <w:multiLevelType w:val="hybridMultilevel"/>
    <w:tmpl w:val="EA7AC7DE"/>
    <w:lvl w:ilvl="0" w:tplc="FAB823D4">
      <w:start w:val="1"/>
      <w:numFmt w:val="decimal"/>
      <w:lvlText w:val="%1."/>
      <w:lvlJc w:val="left"/>
      <w:pPr>
        <w:ind w:left="720" w:hanging="360"/>
      </w:pPr>
      <w:rPr>
        <w:rFonts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792DFB"/>
    <w:multiLevelType w:val="hybridMultilevel"/>
    <w:tmpl w:val="960E0BE8"/>
    <w:lvl w:ilvl="0" w:tplc="DF229F1C">
      <w:start w:val="1"/>
      <w:numFmt w:val="lowerLetter"/>
      <w:lvlText w:val="%1."/>
      <w:lvlJc w:val="left"/>
      <w:pPr>
        <w:ind w:left="1713" w:hanging="360"/>
      </w:pPr>
      <w:rPr>
        <w:rFonts w:hint="default"/>
        <w:b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
    <w:nsid w:val="0A3A7FF0"/>
    <w:multiLevelType w:val="hybridMultilevel"/>
    <w:tmpl w:val="16B0DF7E"/>
    <w:lvl w:ilvl="0" w:tplc="FC3407FE">
      <w:start w:val="1"/>
      <w:numFmt w:val="decimal"/>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5">
    <w:nsid w:val="0E4B0D37"/>
    <w:multiLevelType w:val="hybridMultilevel"/>
    <w:tmpl w:val="45E4AD38"/>
    <w:lvl w:ilvl="0" w:tplc="7FB4B26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FEB6D7D"/>
    <w:multiLevelType w:val="multilevel"/>
    <w:tmpl w:val="3B4C5B0E"/>
    <w:lvl w:ilvl="0">
      <w:start w:val="1"/>
      <w:numFmt w:val="decimal"/>
      <w:lvlText w:val="%1."/>
      <w:lvlJc w:val="left"/>
      <w:pPr>
        <w:ind w:left="502" w:hanging="360"/>
      </w:pPr>
      <w:rPr>
        <w:rFonts w:hint="default"/>
      </w:rPr>
    </w:lvl>
    <w:lvl w:ilvl="1">
      <w:start w:val="5"/>
      <w:numFmt w:val="decimal"/>
      <w:isLgl/>
      <w:lvlText w:val="%1.%2"/>
      <w:lvlJc w:val="left"/>
      <w:pPr>
        <w:ind w:left="1152" w:hanging="585"/>
      </w:pPr>
      <w:rPr>
        <w:rFonts w:hint="default"/>
        <w:i w:val="0"/>
        <w:sz w:val="24"/>
      </w:rPr>
    </w:lvl>
    <w:lvl w:ilvl="2">
      <w:start w:val="3"/>
      <w:numFmt w:val="decimal"/>
      <w:isLgl/>
      <w:lvlText w:val="%1.%2.%3"/>
      <w:lvlJc w:val="left"/>
      <w:pPr>
        <w:ind w:left="1712" w:hanging="720"/>
      </w:pPr>
      <w:rPr>
        <w:rFonts w:hint="default"/>
        <w:i w:val="0"/>
        <w:sz w:val="24"/>
      </w:rPr>
    </w:lvl>
    <w:lvl w:ilvl="3">
      <w:start w:val="1"/>
      <w:numFmt w:val="decimal"/>
      <w:isLgl/>
      <w:lvlText w:val="%1.%2.%3.%4"/>
      <w:lvlJc w:val="left"/>
      <w:pPr>
        <w:ind w:left="2137" w:hanging="720"/>
      </w:pPr>
      <w:rPr>
        <w:rFonts w:hint="default"/>
        <w:i w:val="0"/>
        <w:sz w:val="24"/>
      </w:rPr>
    </w:lvl>
    <w:lvl w:ilvl="4">
      <w:start w:val="1"/>
      <w:numFmt w:val="decimal"/>
      <w:isLgl/>
      <w:lvlText w:val="%1.%2.%3.%4.%5"/>
      <w:lvlJc w:val="left"/>
      <w:pPr>
        <w:ind w:left="2922" w:hanging="1080"/>
      </w:pPr>
      <w:rPr>
        <w:rFonts w:hint="default"/>
        <w:i w:val="0"/>
        <w:sz w:val="24"/>
      </w:rPr>
    </w:lvl>
    <w:lvl w:ilvl="5">
      <w:start w:val="1"/>
      <w:numFmt w:val="decimal"/>
      <w:isLgl/>
      <w:lvlText w:val="%1.%2.%3.%4.%5.%6"/>
      <w:lvlJc w:val="left"/>
      <w:pPr>
        <w:ind w:left="3347" w:hanging="1080"/>
      </w:pPr>
      <w:rPr>
        <w:rFonts w:hint="default"/>
        <w:i w:val="0"/>
        <w:sz w:val="24"/>
      </w:rPr>
    </w:lvl>
    <w:lvl w:ilvl="6">
      <w:start w:val="1"/>
      <w:numFmt w:val="decimal"/>
      <w:isLgl/>
      <w:lvlText w:val="%1.%2.%3.%4.%5.%6.%7"/>
      <w:lvlJc w:val="left"/>
      <w:pPr>
        <w:ind w:left="4132" w:hanging="1440"/>
      </w:pPr>
      <w:rPr>
        <w:rFonts w:hint="default"/>
        <w:i w:val="0"/>
        <w:sz w:val="24"/>
      </w:rPr>
    </w:lvl>
    <w:lvl w:ilvl="7">
      <w:start w:val="1"/>
      <w:numFmt w:val="decimal"/>
      <w:isLgl/>
      <w:lvlText w:val="%1.%2.%3.%4.%5.%6.%7.%8"/>
      <w:lvlJc w:val="left"/>
      <w:pPr>
        <w:ind w:left="4557" w:hanging="1440"/>
      </w:pPr>
      <w:rPr>
        <w:rFonts w:hint="default"/>
        <w:i w:val="0"/>
        <w:sz w:val="24"/>
      </w:rPr>
    </w:lvl>
    <w:lvl w:ilvl="8">
      <w:start w:val="1"/>
      <w:numFmt w:val="decimal"/>
      <w:isLgl/>
      <w:lvlText w:val="%1.%2.%3.%4.%5.%6.%7.%8.%9"/>
      <w:lvlJc w:val="left"/>
      <w:pPr>
        <w:ind w:left="5342" w:hanging="1800"/>
      </w:pPr>
      <w:rPr>
        <w:rFonts w:hint="default"/>
        <w:i w:val="0"/>
        <w:sz w:val="24"/>
      </w:rPr>
    </w:lvl>
  </w:abstractNum>
  <w:abstractNum w:abstractNumId="7">
    <w:nsid w:val="1068104C"/>
    <w:multiLevelType w:val="hybridMultilevel"/>
    <w:tmpl w:val="5F5481D6"/>
    <w:lvl w:ilvl="0" w:tplc="00B46288">
      <w:start w:val="1"/>
      <w:numFmt w:val="lowerLetter"/>
      <w:lvlText w:val="%1."/>
      <w:lvlJc w:val="left"/>
      <w:pPr>
        <w:ind w:left="930" w:hanging="360"/>
      </w:pPr>
      <w:rPr>
        <w:rFonts w:hint="default"/>
      </w:rPr>
    </w:lvl>
    <w:lvl w:ilvl="1" w:tplc="04210019" w:tentative="1">
      <w:start w:val="1"/>
      <w:numFmt w:val="lowerLetter"/>
      <w:lvlText w:val="%2."/>
      <w:lvlJc w:val="left"/>
      <w:pPr>
        <w:ind w:left="1650" w:hanging="360"/>
      </w:pPr>
    </w:lvl>
    <w:lvl w:ilvl="2" w:tplc="0421001B" w:tentative="1">
      <w:start w:val="1"/>
      <w:numFmt w:val="lowerRoman"/>
      <w:lvlText w:val="%3."/>
      <w:lvlJc w:val="right"/>
      <w:pPr>
        <w:ind w:left="2370" w:hanging="180"/>
      </w:pPr>
    </w:lvl>
    <w:lvl w:ilvl="3" w:tplc="0421000F" w:tentative="1">
      <w:start w:val="1"/>
      <w:numFmt w:val="decimal"/>
      <w:lvlText w:val="%4."/>
      <w:lvlJc w:val="left"/>
      <w:pPr>
        <w:ind w:left="3090" w:hanging="360"/>
      </w:pPr>
    </w:lvl>
    <w:lvl w:ilvl="4" w:tplc="04210019" w:tentative="1">
      <w:start w:val="1"/>
      <w:numFmt w:val="lowerLetter"/>
      <w:lvlText w:val="%5."/>
      <w:lvlJc w:val="left"/>
      <w:pPr>
        <w:ind w:left="3810" w:hanging="360"/>
      </w:pPr>
    </w:lvl>
    <w:lvl w:ilvl="5" w:tplc="0421001B" w:tentative="1">
      <w:start w:val="1"/>
      <w:numFmt w:val="lowerRoman"/>
      <w:lvlText w:val="%6."/>
      <w:lvlJc w:val="right"/>
      <w:pPr>
        <w:ind w:left="4530" w:hanging="180"/>
      </w:pPr>
    </w:lvl>
    <w:lvl w:ilvl="6" w:tplc="0421000F" w:tentative="1">
      <w:start w:val="1"/>
      <w:numFmt w:val="decimal"/>
      <w:lvlText w:val="%7."/>
      <w:lvlJc w:val="left"/>
      <w:pPr>
        <w:ind w:left="5250" w:hanging="360"/>
      </w:pPr>
    </w:lvl>
    <w:lvl w:ilvl="7" w:tplc="04210019" w:tentative="1">
      <w:start w:val="1"/>
      <w:numFmt w:val="lowerLetter"/>
      <w:lvlText w:val="%8."/>
      <w:lvlJc w:val="left"/>
      <w:pPr>
        <w:ind w:left="5970" w:hanging="360"/>
      </w:pPr>
    </w:lvl>
    <w:lvl w:ilvl="8" w:tplc="0421001B" w:tentative="1">
      <w:start w:val="1"/>
      <w:numFmt w:val="lowerRoman"/>
      <w:lvlText w:val="%9."/>
      <w:lvlJc w:val="right"/>
      <w:pPr>
        <w:ind w:left="6690" w:hanging="180"/>
      </w:pPr>
    </w:lvl>
  </w:abstractNum>
  <w:abstractNum w:abstractNumId="8">
    <w:nsid w:val="16237C5C"/>
    <w:multiLevelType w:val="multilevel"/>
    <w:tmpl w:val="71205B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70D7E63"/>
    <w:multiLevelType w:val="multilevel"/>
    <w:tmpl w:val="277C13CE"/>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171B20BE"/>
    <w:multiLevelType w:val="hybridMultilevel"/>
    <w:tmpl w:val="9490FF28"/>
    <w:lvl w:ilvl="0" w:tplc="3414540A">
      <w:start w:val="1"/>
      <w:numFmt w:val="lowerLetter"/>
      <w:lvlText w:val="%1."/>
      <w:lvlJc w:val="left"/>
      <w:pPr>
        <w:ind w:left="1713" w:hanging="360"/>
      </w:pPr>
      <w:rPr>
        <w:rFonts w:hint="default"/>
        <w:b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1">
    <w:nsid w:val="1F3D272C"/>
    <w:multiLevelType w:val="hybridMultilevel"/>
    <w:tmpl w:val="5E8CB778"/>
    <w:lvl w:ilvl="0" w:tplc="063EB652">
      <w:start w:val="1"/>
      <w:numFmt w:val="decimal"/>
      <w:lvlText w:val="%1."/>
      <w:lvlJc w:val="left"/>
      <w:pPr>
        <w:ind w:left="720" w:hanging="360"/>
      </w:pPr>
      <w:rPr>
        <w:rFonts w:hint="default"/>
        <w:b/>
      </w:rPr>
    </w:lvl>
    <w:lvl w:ilvl="1" w:tplc="04210019">
      <w:start w:val="1"/>
      <w:numFmt w:val="lowerLetter"/>
      <w:lvlText w:val="%2."/>
      <w:lvlJc w:val="left"/>
      <w:pPr>
        <w:ind w:left="1440" w:hanging="360"/>
      </w:pPr>
    </w:lvl>
    <w:lvl w:ilvl="2" w:tplc="16A8882E">
      <w:start w:val="2"/>
      <w:numFmt w:val="bullet"/>
      <w:lvlText w:val="-"/>
      <w:lvlJc w:val="left"/>
      <w:pPr>
        <w:ind w:left="2340" w:hanging="360"/>
      </w:pPr>
      <w:rPr>
        <w:rFonts w:ascii="Arial" w:eastAsiaTheme="minorHAnsi" w:hAnsi="Arial" w:cs="Arial"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0A34EDE"/>
    <w:multiLevelType w:val="hybridMultilevel"/>
    <w:tmpl w:val="3836F366"/>
    <w:lvl w:ilvl="0" w:tplc="8CFACDF2">
      <w:start w:val="1"/>
      <w:numFmt w:val="lowerLetter"/>
      <w:lvlText w:val="%1."/>
      <w:lvlJc w:val="left"/>
      <w:pPr>
        <w:ind w:left="1713" w:hanging="360"/>
      </w:pPr>
      <w:rPr>
        <w:rFonts w:hint="default"/>
        <w:b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3">
    <w:nsid w:val="35195125"/>
    <w:multiLevelType w:val="hybridMultilevel"/>
    <w:tmpl w:val="721C09DC"/>
    <w:lvl w:ilvl="0" w:tplc="8FECD402">
      <w:start w:val="1"/>
      <w:numFmt w:val="decimal"/>
      <w:lvlText w:val="%1."/>
      <w:lvlJc w:val="left"/>
      <w:pPr>
        <w:ind w:left="720" w:hanging="360"/>
      </w:pPr>
      <w:rPr>
        <w:rFonts w:hint="default"/>
        <w:b w:val="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56C3B0A"/>
    <w:multiLevelType w:val="hybridMultilevel"/>
    <w:tmpl w:val="EBE200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1A75902"/>
    <w:multiLevelType w:val="hybridMultilevel"/>
    <w:tmpl w:val="6EBED784"/>
    <w:lvl w:ilvl="0" w:tplc="EAD4613A">
      <w:start w:val="1"/>
      <w:numFmt w:val="lowerLetter"/>
      <w:lvlText w:val="%1."/>
      <w:lvlJc w:val="left"/>
      <w:pPr>
        <w:ind w:left="1080" w:hanging="360"/>
      </w:pPr>
      <w:rPr>
        <w:rFonts w:ascii="Times New Roman" w:hAnsi="Times New Roman" w:cs="Times New Roman" w:hint="default"/>
        <w:sz w:val="23"/>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41B2113B"/>
    <w:multiLevelType w:val="hybridMultilevel"/>
    <w:tmpl w:val="0BD2B306"/>
    <w:lvl w:ilvl="0" w:tplc="A3964A16">
      <w:start w:val="1"/>
      <w:numFmt w:val="decimal"/>
      <w:lvlText w:val="%1."/>
      <w:lvlJc w:val="left"/>
      <w:pPr>
        <w:ind w:left="644"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45AF19DC"/>
    <w:multiLevelType w:val="hybridMultilevel"/>
    <w:tmpl w:val="0E7AA6F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80B01F0"/>
    <w:multiLevelType w:val="hybridMultilevel"/>
    <w:tmpl w:val="80E671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A9F05F5"/>
    <w:multiLevelType w:val="multilevel"/>
    <w:tmpl w:val="E98EAEE0"/>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5"/>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4440C1E"/>
    <w:multiLevelType w:val="hybridMultilevel"/>
    <w:tmpl w:val="98346B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545E52AD"/>
    <w:multiLevelType w:val="hybridMultilevel"/>
    <w:tmpl w:val="A8927C16"/>
    <w:lvl w:ilvl="0" w:tplc="CF36DA1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2">
    <w:nsid w:val="568D2894"/>
    <w:multiLevelType w:val="multilevel"/>
    <w:tmpl w:val="CE2880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5720365D"/>
    <w:multiLevelType w:val="multilevel"/>
    <w:tmpl w:val="3AD67102"/>
    <w:lvl w:ilvl="0">
      <w:start w:val="1"/>
      <w:numFmt w:val="decimal"/>
      <w:lvlText w:val="%1."/>
      <w:lvlJc w:val="left"/>
      <w:pPr>
        <w:ind w:left="930" w:hanging="360"/>
      </w:pPr>
      <w:rPr>
        <w:rFonts w:hint="default"/>
      </w:rPr>
    </w:lvl>
    <w:lvl w:ilvl="1">
      <w:start w:val="5"/>
      <w:numFmt w:val="decimal"/>
      <w:isLgl/>
      <w:lvlText w:val="%1.%2"/>
      <w:lvlJc w:val="left"/>
      <w:pPr>
        <w:ind w:left="960" w:hanging="390"/>
      </w:pPr>
      <w:rPr>
        <w:rFonts w:hint="default"/>
        <w:sz w:val="24"/>
      </w:rPr>
    </w:lvl>
    <w:lvl w:ilvl="2">
      <w:start w:val="1"/>
      <w:numFmt w:val="decimal"/>
      <w:isLgl/>
      <w:lvlText w:val="%1.%2.%3"/>
      <w:lvlJc w:val="left"/>
      <w:pPr>
        <w:ind w:left="1290" w:hanging="720"/>
      </w:pPr>
      <w:rPr>
        <w:rFonts w:hint="default"/>
        <w:sz w:val="24"/>
      </w:rPr>
    </w:lvl>
    <w:lvl w:ilvl="3">
      <w:start w:val="1"/>
      <w:numFmt w:val="decimal"/>
      <w:isLgl/>
      <w:lvlText w:val="%1.%2.%3.%4"/>
      <w:lvlJc w:val="left"/>
      <w:pPr>
        <w:ind w:left="1290" w:hanging="720"/>
      </w:pPr>
      <w:rPr>
        <w:rFonts w:hint="default"/>
        <w:sz w:val="24"/>
      </w:rPr>
    </w:lvl>
    <w:lvl w:ilvl="4">
      <w:start w:val="1"/>
      <w:numFmt w:val="decimal"/>
      <w:isLgl/>
      <w:lvlText w:val="%1.%2.%3.%4.%5"/>
      <w:lvlJc w:val="left"/>
      <w:pPr>
        <w:ind w:left="1650" w:hanging="1080"/>
      </w:pPr>
      <w:rPr>
        <w:rFonts w:hint="default"/>
        <w:sz w:val="24"/>
      </w:rPr>
    </w:lvl>
    <w:lvl w:ilvl="5">
      <w:start w:val="1"/>
      <w:numFmt w:val="decimal"/>
      <w:isLgl/>
      <w:lvlText w:val="%1.%2.%3.%4.%5.%6"/>
      <w:lvlJc w:val="left"/>
      <w:pPr>
        <w:ind w:left="1650" w:hanging="1080"/>
      </w:pPr>
      <w:rPr>
        <w:rFonts w:hint="default"/>
        <w:sz w:val="24"/>
      </w:rPr>
    </w:lvl>
    <w:lvl w:ilvl="6">
      <w:start w:val="1"/>
      <w:numFmt w:val="decimal"/>
      <w:isLgl/>
      <w:lvlText w:val="%1.%2.%3.%4.%5.%6.%7"/>
      <w:lvlJc w:val="left"/>
      <w:pPr>
        <w:ind w:left="2010" w:hanging="1440"/>
      </w:pPr>
      <w:rPr>
        <w:rFonts w:hint="default"/>
        <w:sz w:val="24"/>
      </w:rPr>
    </w:lvl>
    <w:lvl w:ilvl="7">
      <w:start w:val="1"/>
      <w:numFmt w:val="decimal"/>
      <w:isLgl/>
      <w:lvlText w:val="%1.%2.%3.%4.%5.%6.%7.%8"/>
      <w:lvlJc w:val="left"/>
      <w:pPr>
        <w:ind w:left="2010" w:hanging="1440"/>
      </w:pPr>
      <w:rPr>
        <w:rFonts w:hint="default"/>
        <w:sz w:val="24"/>
      </w:rPr>
    </w:lvl>
    <w:lvl w:ilvl="8">
      <w:start w:val="1"/>
      <w:numFmt w:val="decimal"/>
      <w:isLgl/>
      <w:lvlText w:val="%1.%2.%3.%4.%5.%6.%7.%8.%9"/>
      <w:lvlJc w:val="left"/>
      <w:pPr>
        <w:ind w:left="2370" w:hanging="1800"/>
      </w:pPr>
      <w:rPr>
        <w:rFonts w:hint="default"/>
        <w:sz w:val="24"/>
      </w:rPr>
    </w:lvl>
  </w:abstractNum>
  <w:abstractNum w:abstractNumId="24">
    <w:nsid w:val="58B908DB"/>
    <w:multiLevelType w:val="multilevel"/>
    <w:tmpl w:val="75AA60BE"/>
    <w:lvl w:ilvl="0">
      <w:start w:val="1"/>
      <w:numFmt w:val="decimal"/>
      <w:lvlText w:val="%1."/>
      <w:lvlJc w:val="left"/>
      <w:pPr>
        <w:ind w:left="930" w:hanging="360"/>
      </w:pPr>
      <w:rPr>
        <w:rFonts w:hint="default"/>
      </w:rPr>
    </w:lvl>
    <w:lvl w:ilvl="1">
      <w:start w:val="5"/>
      <w:numFmt w:val="decimal"/>
      <w:isLgl/>
      <w:lvlText w:val="%1.%2"/>
      <w:lvlJc w:val="left"/>
      <w:pPr>
        <w:ind w:left="1155" w:hanging="585"/>
      </w:pPr>
      <w:rPr>
        <w:rFonts w:hint="default"/>
      </w:rPr>
    </w:lvl>
    <w:lvl w:ilvl="2">
      <w:start w:val="2"/>
      <w:numFmt w:val="decimal"/>
      <w:isLgl/>
      <w:lvlText w:val="%1.%2.%3"/>
      <w:lvlJc w:val="left"/>
      <w:pPr>
        <w:ind w:left="1290" w:hanging="720"/>
      </w:pPr>
      <w:rPr>
        <w:rFonts w:hint="default"/>
      </w:rPr>
    </w:lvl>
    <w:lvl w:ilvl="3">
      <w:start w:val="1"/>
      <w:numFmt w:val="decimal"/>
      <w:isLgl/>
      <w:lvlText w:val="%1.%2.%3.%4"/>
      <w:lvlJc w:val="left"/>
      <w:pPr>
        <w:ind w:left="1650" w:hanging="1080"/>
      </w:pPr>
      <w:rPr>
        <w:rFonts w:hint="default"/>
      </w:rPr>
    </w:lvl>
    <w:lvl w:ilvl="4">
      <w:start w:val="1"/>
      <w:numFmt w:val="decimal"/>
      <w:isLgl/>
      <w:lvlText w:val="%1.%2.%3.%4.%5"/>
      <w:lvlJc w:val="left"/>
      <w:pPr>
        <w:ind w:left="1650" w:hanging="1080"/>
      </w:pPr>
      <w:rPr>
        <w:rFonts w:hint="default"/>
      </w:rPr>
    </w:lvl>
    <w:lvl w:ilvl="5">
      <w:start w:val="1"/>
      <w:numFmt w:val="decimal"/>
      <w:isLgl/>
      <w:lvlText w:val="%1.%2.%3.%4.%5.%6"/>
      <w:lvlJc w:val="left"/>
      <w:pPr>
        <w:ind w:left="2010" w:hanging="1440"/>
      </w:pPr>
      <w:rPr>
        <w:rFonts w:hint="default"/>
      </w:rPr>
    </w:lvl>
    <w:lvl w:ilvl="6">
      <w:start w:val="1"/>
      <w:numFmt w:val="decimal"/>
      <w:isLgl/>
      <w:lvlText w:val="%1.%2.%3.%4.%5.%6.%7"/>
      <w:lvlJc w:val="left"/>
      <w:pPr>
        <w:ind w:left="2010" w:hanging="1440"/>
      </w:pPr>
      <w:rPr>
        <w:rFonts w:hint="default"/>
      </w:rPr>
    </w:lvl>
    <w:lvl w:ilvl="7">
      <w:start w:val="1"/>
      <w:numFmt w:val="decimal"/>
      <w:isLgl/>
      <w:lvlText w:val="%1.%2.%3.%4.%5.%6.%7.%8"/>
      <w:lvlJc w:val="left"/>
      <w:pPr>
        <w:ind w:left="2370" w:hanging="1800"/>
      </w:pPr>
      <w:rPr>
        <w:rFonts w:hint="default"/>
      </w:rPr>
    </w:lvl>
    <w:lvl w:ilvl="8">
      <w:start w:val="1"/>
      <w:numFmt w:val="decimal"/>
      <w:isLgl/>
      <w:lvlText w:val="%1.%2.%3.%4.%5.%6.%7.%8.%9"/>
      <w:lvlJc w:val="left"/>
      <w:pPr>
        <w:ind w:left="2370" w:hanging="1800"/>
      </w:pPr>
      <w:rPr>
        <w:rFonts w:hint="default"/>
      </w:rPr>
    </w:lvl>
  </w:abstractNum>
  <w:abstractNum w:abstractNumId="25">
    <w:nsid w:val="5EBA43B5"/>
    <w:multiLevelType w:val="hybridMultilevel"/>
    <w:tmpl w:val="236C5F78"/>
    <w:lvl w:ilvl="0" w:tplc="FBB8775A">
      <w:start w:val="1"/>
      <w:numFmt w:val="bullet"/>
      <w:lvlText w:val="-"/>
      <w:lvlJc w:val="left"/>
      <w:pPr>
        <w:ind w:left="720" w:hanging="360"/>
      </w:pPr>
      <w:rPr>
        <w:rFonts w:ascii="Arial" w:eastAsiaTheme="minorHAnsi" w:hAnsi="Aria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67DB7F95"/>
    <w:multiLevelType w:val="hybridMultilevel"/>
    <w:tmpl w:val="F984C806"/>
    <w:lvl w:ilvl="0" w:tplc="2084AA84">
      <w:start w:val="1"/>
      <w:numFmt w:val="lowerLetter"/>
      <w:lvlText w:val="%1."/>
      <w:lvlJc w:val="left"/>
      <w:pPr>
        <w:ind w:left="1713" w:hanging="360"/>
      </w:pPr>
      <w:rPr>
        <w:rFonts w:hint="default"/>
        <w:b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7">
    <w:nsid w:val="6C9A1C0D"/>
    <w:multiLevelType w:val="multilevel"/>
    <w:tmpl w:val="AC803964"/>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1535EBC"/>
    <w:multiLevelType w:val="hybridMultilevel"/>
    <w:tmpl w:val="5E2429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74F107EC"/>
    <w:multiLevelType w:val="hybridMultilevel"/>
    <w:tmpl w:val="E570AA7A"/>
    <w:lvl w:ilvl="0" w:tplc="4950F56C">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0">
    <w:nsid w:val="7E1D60ED"/>
    <w:multiLevelType w:val="multilevel"/>
    <w:tmpl w:val="40740F9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7EAD1383"/>
    <w:multiLevelType w:val="hybridMultilevel"/>
    <w:tmpl w:val="7BB2E77A"/>
    <w:lvl w:ilvl="0" w:tplc="7B806C0C">
      <w:start w:val="1"/>
      <w:numFmt w:val="decimal"/>
      <w:lvlText w:val="%1."/>
      <w:lvlJc w:val="left"/>
      <w:pPr>
        <w:ind w:left="1353" w:hanging="360"/>
      </w:pPr>
      <w:rPr>
        <w:rFonts w:hint="default"/>
        <w:b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num w:numId="1">
    <w:abstractNumId w:val="18"/>
  </w:num>
  <w:num w:numId="2">
    <w:abstractNumId w:val="0"/>
  </w:num>
  <w:num w:numId="3">
    <w:abstractNumId w:val="1"/>
  </w:num>
  <w:num w:numId="4">
    <w:abstractNumId w:val="16"/>
  </w:num>
  <w:num w:numId="5">
    <w:abstractNumId w:val="27"/>
  </w:num>
  <w:num w:numId="6">
    <w:abstractNumId w:val="24"/>
  </w:num>
  <w:num w:numId="7">
    <w:abstractNumId w:val="8"/>
  </w:num>
  <w:num w:numId="8">
    <w:abstractNumId w:val="7"/>
  </w:num>
  <w:num w:numId="9">
    <w:abstractNumId w:val="28"/>
  </w:num>
  <w:num w:numId="10">
    <w:abstractNumId w:val="9"/>
  </w:num>
  <w:num w:numId="11">
    <w:abstractNumId w:val="11"/>
  </w:num>
  <w:num w:numId="12">
    <w:abstractNumId w:val="4"/>
  </w:num>
  <w:num w:numId="13">
    <w:abstractNumId w:val="23"/>
  </w:num>
  <w:num w:numId="14">
    <w:abstractNumId w:val="2"/>
  </w:num>
  <w:num w:numId="15">
    <w:abstractNumId w:val="17"/>
  </w:num>
  <w:num w:numId="16">
    <w:abstractNumId w:val="29"/>
  </w:num>
  <w:num w:numId="17">
    <w:abstractNumId w:val="21"/>
  </w:num>
  <w:num w:numId="18">
    <w:abstractNumId w:val="6"/>
  </w:num>
  <w:num w:numId="19">
    <w:abstractNumId w:val="13"/>
  </w:num>
  <w:num w:numId="20">
    <w:abstractNumId w:val="15"/>
  </w:num>
  <w:num w:numId="21">
    <w:abstractNumId w:val="19"/>
  </w:num>
  <w:num w:numId="22">
    <w:abstractNumId w:val="30"/>
  </w:num>
  <w:num w:numId="23">
    <w:abstractNumId w:val="31"/>
  </w:num>
  <w:num w:numId="24">
    <w:abstractNumId w:val="26"/>
  </w:num>
  <w:num w:numId="25">
    <w:abstractNumId w:val="10"/>
  </w:num>
  <w:num w:numId="26">
    <w:abstractNumId w:val="12"/>
  </w:num>
  <w:num w:numId="27">
    <w:abstractNumId w:val="3"/>
  </w:num>
  <w:num w:numId="28">
    <w:abstractNumId w:val="14"/>
  </w:num>
  <w:num w:numId="29">
    <w:abstractNumId w:val="25"/>
  </w:num>
  <w:num w:numId="30">
    <w:abstractNumId w:val="20"/>
  </w:num>
  <w:num w:numId="31">
    <w:abstractNumId w:val="22"/>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2034D"/>
    <w:rsid w:val="001B56C7"/>
    <w:rsid w:val="00211799"/>
    <w:rsid w:val="00236730"/>
    <w:rsid w:val="002D09DD"/>
    <w:rsid w:val="00395C1C"/>
    <w:rsid w:val="00396284"/>
    <w:rsid w:val="00447336"/>
    <w:rsid w:val="00542595"/>
    <w:rsid w:val="005F25CD"/>
    <w:rsid w:val="0060437C"/>
    <w:rsid w:val="006753EA"/>
    <w:rsid w:val="007E638C"/>
    <w:rsid w:val="0082034D"/>
    <w:rsid w:val="00890C80"/>
    <w:rsid w:val="009579FB"/>
    <w:rsid w:val="00973225"/>
    <w:rsid w:val="00A159F2"/>
    <w:rsid w:val="00A247F9"/>
    <w:rsid w:val="00A74539"/>
    <w:rsid w:val="00E025C4"/>
    <w:rsid w:val="00E302CE"/>
    <w:rsid w:val="00E779D1"/>
    <w:rsid w:val="00F1218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480" w:lineRule="auto"/>
        <w:ind w:left="357"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9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034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034D"/>
    <w:rPr>
      <w:rFonts w:ascii="Tahoma" w:hAnsi="Tahoma" w:cs="Tahoma"/>
      <w:sz w:val="16"/>
      <w:szCs w:val="16"/>
    </w:rPr>
  </w:style>
  <w:style w:type="paragraph" w:styleId="NoSpacing">
    <w:name w:val="No Spacing"/>
    <w:uiPriority w:val="1"/>
    <w:qFormat/>
    <w:rsid w:val="00E025C4"/>
    <w:pPr>
      <w:spacing w:line="240" w:lineRule="auto"/>
      <w:ind w:left="0" w:firstLine="0"/>
    </w:pPr>
    <w:rPr>
      <w:lang w:val="en-US"/>
    </w:rPr>
  </w:style>
  <w:style w:type="paragraph" w:styleId="ListParagraph">
    <w:name w:val="List Paragraph"/>
    <w:basedOn w:val="Normal"/>
    <w:uiPriority w:val="34"/>
    <w:qFormat/>
    <w:rsid w:val="00A247F9"/>
    <w:pPr>
      <w:spacing w:after="200" w:line="276" w:lineRule="auto"/>
      <w:ind w:left="720" w:firstLine="0"/>
      <w:contextualSpacing/>
    </w:pPr>
    <w:rPr>
      <w:rFonts w:eastAsiaTheme="minorEastAsia"/>
      <w:lang w:eastAsia="id-ID"/>
    </w:rPr>
  </w:style>
  <w:style w:type="paragraph" w:customStyle="1" w:styleId="Default">
    <w:name w:val="Default"/>
    <w:rsid w:val="00447336"/>
    <w:pPr>
      <w:autoSpaceDE w:val="0"/>
      <w:autoSpaceDN w:val="0"/>
      <w:adjustRightInd w:val="0"/>
      <w:spacing w:line="240" w:lineRule="auto"/>
      <w:ind w:left="0" w:firstLine="0"/>
    </w:pPr>
    <w:rPr>
      <w:rFonts w:ascii="Times New Roman" w:hAnsi="Times New Roman" w:cs="Times New Roman"/>
      <w:color w:val="000000"/>
      <w:sz w:val="24"/>
      <w:szCs w:val="24"/>
    </w:rPr>
  </w:style>
  <w:style w:type="character" w:styleId="Emphasis">
    <w:name w:val="Emphasis"/>
    <w:basedOn w:val="DefaultParagraphFont"/>
    <w:uiPriority w:val="20"/>
    <w:qFormat/>
    <w:rsid w:val="00447336"/>
    <w:rPr>
      <w:i/>
      <w:iCs/>
    </w:rPr>
  </w:style>
  <w:style w:type="table" w:styleId="TableGrid">
    <w:name w:val="Table Grid"/>
    <w:basedOn w:val="TableNormal"/>
    <w:uiPriority w:val="59"/>
    <w:rsid w:val="00447336"/>
    <w:pPr>
      <w:spacing w:line="240" w:lineRule="auto"/>
      <w:ind w:left="284" w:firstLine="0"/>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12188"/>
    <w:pPr>
      <w:tabs>
        <w:tab w:val="center" w:pos="4513"/>
        <w:tab w:val="right" w:pos="9026"/>
      </w:tabs>
      <w:spacing w:line="240" w:lineRule="auto"/>
    </w:pPr>
  </w:style>
  <w:style w:type="character" w:customStyle="1" w:styleId="HeaderChar">
    <w:name w:val="Header Char"/>
    <w:basedOn w:val="DefaultParagraphFont"/>
    <w:link w:val="Header"/>
    <w:uiPriority w:val="99"/>
    <w:rsid w:val="00F12188"/>
  </w:style>
  <w:style w:type="paragraph" w:styleId="Footer">
    <w:name w:val="footer"/>
    <w:basedOn w:val="Normal"/>
    <w:link w:val="FooterChar"/>
    <w:uiPriority w:val="99"/>
    <w:unhideWhenUsed/>
    <w:rsid w:val="00F12188"/>
    <w:pPr>
      <w:tabs>
        <w:tab w:val="center" w:pos="4513"/>
        <w:tab w:val="right" w:pos="9026"/>
      </w:tabs>
      <w:spacing w:line="240" w:lineRule="auto"/>
    </w:pPr>
  </w:style>
  <w:style w:type="character" w:customStyle="1" w:styleId="FooterChar">
    <w:name w:val="Footer Char"/>
    <w:basedOn w:val="DefaultParagraphFont"/>
    <w:link w:val="Footer"/>
    <w:uiPriority w:val="99"/>
    <w:rsid w:val="00F121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A35DA-8F28-499A-B785-772CC0748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59</Pages>
  <Words>8939</Words>
  <Characters>50957</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Sascom S</cp:lastModifiedBy>
  <cp:revision>6</cp:revision>
  <cp:lastPrinted>2018-09-13T08:16:00Z</cp:lastPrinted>
  <dcterms:created xsi:type="dcterms:W3CDTF">2018-09-13T05:14:00Z</dcterms:created>
  <dcterms:modified xsi:type="dcterms:W3CDTF">2018-09-13T08:17:00Z</dcterms:modified>
</cp:coreProperties>
</file>