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C3B" w:rsidRPr="005105E8" w:rsidRDefault="00414C3B" w:rsidP="00414C3B">
      <w:pPr>
        <w:jc w:val="center"/>
        <w:rPr>
          <w:rFonts w:ascii="Arial" w:hAnsi="Arial" w:cs="Arial"/>
          <w:b/>
          <w:sz w:val="28"/>
          <w:szCs w:val="28"/>
        </w:rPr>
      </w:pPr>
      <w:bookmarkStart w:id="0" w:name="_GoBack"/>
      <w:bookmarkEnd w:id="0"/>
      <w:r>
        <w:rPr>
          <w:rFonts w:ascii="Arial" w:hAnsi="Arial" w:cs="Arial"/>
          <w:b/>
          <w:sz w:val="28"/>
          <w:szCs w:val="28"/>
        </w:rPr>
        <w:t xml:space="preserve">KARYA TULIS ILMIAH </w:t>
      </w:r>
    </w:p>
    <w:p w:rsidR="00414C3B" w:rsidRDefault="00414C3B" w:rsidP="00414C3B">
      <w:pPr>
        <w:jc w:val="center"/>
        <w:rPr>
          <w:rFonts w:ascii="Arial" w:hAnsi="Arial" w:cs="Arial"/>
          <w:b/>
          <w:sz w:val="28"/>
          <w:szCs w:val="28"/>
        </w:rPr>
      </w:pPr>
      <w:r w:rsidRPr="005105E8">
        <w:rPr>
          <w:rFonts w:ascii="Arial" w:hAnsi="Arial" w:cs="Arial"/>
          <w:b/>
          <w:sz w:val="28"/>
          <w:szCs w:val="28"/>
        </w:rPr>
        <w:t>UJI EFEK ANTIBAKTERI EKSTRAK ETANOL HERBA KROKOT (</w:t>
      </w:r>
      <w:r w:rsidRPr="005105E8">
        <w:rPr>
          <w:rFonts w:ascii="Arial" w:hAnsi="Arial" w:cs="Arial"/>
          <w:b/>
          <w:i/>
          <w:sz w:val="28"/>
          <w:szCs w:val="28"/>
        </w:rPr>
        <w:t xml:space="preserve">Portulaca oleracea </w:t>
      </w:r>
      <w:r w:rsidRPr="005105E8">
        <w:rPr>
          <w:rFonts w:ascii="Arial" w:hAnsi="Arial" w:cs="Arial"/>
          <w:b/>
          <w:sz w:val="28"/>
          <w:szCs w:val="28"/>
        </w:rPr>
        <w:t>L.) TERHADAP</w:t>
      </w:r>
      <w:r>
        <w:rPr>
          <w:rFonts w:ascii="Arial" w:hAnsi="Arial" w:cs="Arial"/>
          <w:b/>
          <w:sz w:val="28"/>
          <w:szCs w:val="28"/>
        </w:rPr>
        <w:t xml:space="preserve"> </w:t>
      </w:r>
      <w:r w:rsidRPr="005105E8">
        <w:rPr>
          <w:rFonts w:ascii="Arial" w:hAnsi="Arial" w:cs="Arial"/>
          <w:b/>
          <w:sz w:val="28"/>
          <w:szCs w:val="28"/>
        </w:rPr>
        <w:t xml:space="preserve">PERTUMBUHAN BAKTERI </w:t>
      </w:r>
    </w:p>
    <w:p w:rsidR="00414C3B" w:rsidRPr="007A09D3" w:rsidRDefault="00414C3B" w:rsidP="00414C3B">
      <w:pPr>
        <w:jc w:val="center"/>
        <w:rPr>
          <w:rFonts w:ascii="Arial" w:hAnsi="Arial" w:cs="Arial"/>
          <w:b/>
          <w:sz w:val="28"/>
          <w:szCs w:val="28"/>
        </w:rPr>
      </w:pPr>
      <w:r w:rsidRPr="005105E8">
        <w:rPr>
          <w:rFonts w:ascii="Arial" w:hAnsi="Arial" w:cs="Arial"/>
          <w:b/>
          <w:i/>
          <w:sz w:val="28"/>
          <w:szCs w:val="28"/>
        </w:rPr>
        <w:t>Staphylococcus aureus</w:t>
      </w:r>
    </w:p>
    <w:p w:rsidR="00414C3B" w:rsidRDefault="00414C3B" w:rsidP="00414C3B">
      <w:pPr>
        <w:rPr>
          <w:rFonts w:ascii="Arial" w:hAnsi="Arial" w:cs="Arial"/>
          <w:b/>
          <w:i/>
          <w:sz w:val="28"/>
          <w:szCs w:val="28"/>
        </w:rPr>
      </w:pPr>
    </w:p>
    <w:p w:rsidR="00414C3B" w:rsidRPr="007A09D3" w:rsidRDefault="00414C3B" w:rsidP="00414C3B">
      <w:pPr>
        <w:rPr>
          <w:rFonts w:ascii="Arial" w:hAnsi="Arial" w:cs="Arial"/>
          <w:b/>
          <w:sz w:val="24"/>
          <w:szCs w:val="24"/>
        </w:rPr>
      </w:pPr>
    </w:p>
    <w:p w:rsidR="00414C3B" w:rsidRDefault="00414C3B" w:rsidP="00414C3B">
      <w:pPr>
        <w:spacing w:before="192" w:after="144"/>
        <w:jc w:val="center"/>
        <w:rPr>
          <w:rFonts w:ascii="Arial" w:hAnsi="Arial" w:cs="Arial"/>
          <w:b/>
          <w:noProof/>
          <w:sz w:val="28"/>
          <w:szCs w:val="28"/>
          <w:lang w:eastAsia="id-ID"/>
        </w:rPr>
      </w:pPr>
    </w:p>
    <w:p w:rsidR="00414C3B" w:rsidRPr="00086A02" w:rsidRDefault="00414C3B" w:rsidP="00414C3B">
      <w:pPr>
        <w:spacing w:before="192" w:after="144"/>
        <w:jc w:val="center"/>
        <w:rPr>
          <w:rFonts w:ascii="Arial" w:hAnsi="Arial" w:cs="Arial"/>
          <w:b/>
          <w:i/>
          <w:sz w:val="28"/>
          <w:szCs w:val="28"/>
        </w:rPr>
      </w:pPr>
      <w:r>
        <w:rPr>
          <w:rFonts w:ascii="Arial" w:hAnsi="Arial" w:cs="Arial"/>
          <w:b/>
          <w:noProof/>
          <w:sz w:val="28"/>
          <w:szCs w:val="28"/>
          <w:lang w:val="en-US"/>
        </w:rPr>
        <w:drawing>
          <wp:inline distT="0" distB="0" distL="0" distR="0">
            <wp:extent cx="2175594" cy="2219325"/>
            <wp:effectExtent l="19050" t="0" r="0" b="0"/>
            <wp:docPr id="15" name="Picture 1" descr="C:\Users\VAIO\Documents\Sistem Informasi Akademik - Poltekkes Medan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ocuments\Sistem Informasi Akademik - Poltekkes Medan_files\logo.jpg"/>
                    <pic:cNvPicPr>
                      <a:picLocks noChangeAspect="1" noChangeArrowheads="1"/>
                    </pic:cNvPicPr>
                  </pic:nvPicPr>
                  <pic:blipFill>
                    <a:blip r:embed="rId9"/>
                    <a:srcRect/>
                    <a:stretch>
                      <a:fillRect/>
                    </a:stretch>
                  </pic:blipFill>
                  <pic:spPr bwMode="auto">
                    <a:xfrm>
                      <a:off x="0" y="0"/>
                      <a:ext cx="2178226" cy="2222010"/>
                    </a:xfrm>
                    <a:prstGeom prst="rect">
                      <a:avLst/>
                    </a:prstGeom>
                    <a:noFill/>
                    <a:ln w="9525">
                      <a:noFill/>
                      <a:miter lim="800000"/>
                      <a:headEnd/>
                      <a:tailEnd/>
                    </a:ln>
                  </pic:spPr>
                </pic:pic>
              </a:graphicData>
            </a:graphic>
          </wp:inline>
        </w:drawing>
      </w:r>
    </w:p>
    <w:p w:rsidR="00414C3B" w:rsidRDefault="00414C3B" w:rsidP="00414C3B">
      <w:pPr>
        <w:jc w:val="center"/>
        <w:rPr>
          <w:rFonts w:ascii="Arial" w:hAnsi="Arial" w:cs="Arial"/>
          <w:b/>
          <w:sz w:val="28"/>
          <w:szCs w:val="28"/>
        </w:rPr>
      </w:pPr>
    </w:p>
    <w:p w:rsidR="00414C3B" w:rsidRDefault="00414C3B" w:rsidP="00414C3B">
      <w:pPr>
        <w:jc w:val="center"/>
        <w:rPr>
          <w:rFonts w:ascii="Arial" w:hAnsi="Arial" w:cs="Arial"/>
          <w:b/>
          <w:sz w:val="28"/>
          <w:szCs w:val="28"/>
        </w:rPr>
      </w:pPr>
    </w:p>
    <w:p w:rsidR="00414C3B" w:rsidRPr="007E7CD9" w:rsidRDefault="00414C3B" w:rsidP="00414C3B">
      <w:pPr>
        <w:jc w:val="center"/>
        <w:rPr>
          <w:rFonts w:ascii="Arial" w:hAnsi="Arial" w:cs="Arial"/>
          <w:b/>
          <w:sz w:val="28"/>
          <w:szCs w:val="28"/>
        </w:rPr>
      </w:pPr>
      <w:r w:rsidRPr="007E7CD9">
        <w:rPr>
          <w:rFonts w:ascii="Arial" w:hAnsi="Arial" w:cs="Arial"/>
          <w:b/>
          <w:sz w:val="28"/>
          <w:szCs w:val="28"/>
        </w:rPr>
        <w:t>SOVIA WIDARSIH</w:t>
      </w:r>
    </w:p>
    <w:p w:rsidR="00414C3B" w:rsidRDefault="00414C3B" w:rsidP="00414C3B">
      <w:pPr>
        <w:jc w:val="center"/>
        <w:rPr>
          <w:rFonts w:ascii="Arial" w:hAnsi="Arial" w:cs="Arial"/>
          <w:b/>
          <w:sz w:val="28"/>
          <w:szCs w:val="28"/>
        </w:rPr>
      </w:pPr>
      <w:r w:rsidRPr="007E7CD9">
        <w:rPr>
          <w:rFonts w:ascii="Arial" w:hAnsi="Arial" w:cs="Arial"/>
          <w:b/>
          <w:sz w:val="28"/>
          <w:szCs w:val="28"/>
        </w:rPr>
        <w:t>P07539015090</w:t>
      </w:r>
    </w:p>
    <w:p w:rsidR="00414C3B" w:rsidRDefault="00414C3B" w:rsidP="00414C3B">
      <w:pPr>
        <w:spacing w:before="192" w:after="144"/>
        <w:rPr>
          <w:rFonts w:ascii="Arial" w:hAnsi="Arial" w:cs="Arial"/>
          <w:b/>
          <w:sz w:val="28"/>
          <w:szCs w:val="28"/>
        </w:rPr>
      </w:pPr>
    </w:p>
    <w:p w:rsidR="00414C3B" w:rsidRDefault="00414C3B" w:rsidP="00414C3B">
      <w:pPr>
        <w:spacing w:before="192" w:after="144"/>
        <w:rPr>
          <w:rFonts w:ascii="Arial" w:hAnsi="Arial" w:cs="Arial"/>
          <w:b/>
          <w:sz w:val="28"/>
          <w:szCs w:val="28"/>
        </w:rPr>
      </w:pPr>
    </w:p>
    <w:p w:rsidR="00414C3B" w:rsidRDefault="00414C3B" w:rsidP="00414C3B">
      <w:pPr>
        <w:spacing w:before="192" w:after="144"/>
        <w:rPr>
          <w:rFonts w:ascii="Arial" w:hAnsi="Arial" w:cs="Arial"/>
          <w:b/>
          <w:sz w:val="28"/>
          <w:szCs w:val="28"/>
        </w:rPr>
      </w:pPr>
    </w:p>
    <w:p w:rsidR="00414C3B" w:rsidRDefault="00414C3B" w:rsidP="00414C3B">
      <w:pPr>
        <w:jc w:val="center"/>
        <w:rPr>
          <w:rFonts w:ascii="Arial" w:hAnsi="Arial" w:cs="Arial"/>
          <w:b/>
          <w:sz w:val="28"/>
          <w:szCs w:val="28"/>
        </w:rPr>
      </w:pPr>
      <w:r>
        <w:rPr>
          <w:rFonts w:ascii="Arial" w:hAnsi="Arial" w:cs="Arial"/>
          <w:b/>
          <w:sz w:val="28"/>
          <w:szCs w:val="28"/>
        </w:rPr>
        <w:t>POLITEKNIK KESEHATAN KEMENKES MEDAN</w:t>
      </w:r>
    </w:p>
    <w:p w:rsidR="00414C3B" w:rsidRDefault="00414C3B" w:rsidP="00414C3B">
      <w:pPr>
        <w:jc w:val="center"/>
        <w:rPr>
          <w:rFonts w:ascii="Arial" w:hAnsi="Arial" w:cs="Arial"/>
          <w:b/>
          <w:sz w:val="28"/>
          <w:szCs w:val="28"/>
        </w:rPr>
      </w:pPr>
      <w:r>
        <w:rPr>
          <w:rFonts w:ascii="Arial" w:hAnsi="Arial" w:cs="Arial"/>
          <w:b/>
          <w:sz w:val="28"/>
          <w:szCs w:val="28"/>
        </w:rPr>
        <w:t>JURUSAN FARMASI</w:t>
      </w:r>
    </w:p>
    <w:p w:rsidR="00414C3B" w:rsidRDefault="00414C3B" w:rsidP="00414C3B">
      <w:pPr>
        <w:jc w:val="center"/>
        <w:rPr>
          <w:rFonts w:ascii="Arial" w:hAnsi="Arial" w:cs="Arial"/>
          <w:b/>
          <w:sz w:val="28"/>
          <w:szCs w:val="28"/>
        </w:rPr>
      </w:pPr>
      <w:r>
        <w:rPr>
          <w:rFonts w:ascii="Arial" w:hAnsi="Arial" w:cs="Arial"/>
          <w:b/>
          <w:sz w:val="28"/>
          <w:szCs w:val="28"/>
        </w:rPr>
        <w:t>2018</w:t>
      </w:r>
    </w:p>
    <w:p w:rsidR="00414C3B" w:rsidRDefault="00414C3B" w:rsidP="00414C3B">
      <w:pPr>
        <w:rPr>
          <w:rFonts w:ascii="Arial" w:hAnsi="Arial" w:cs="Arial"/>
          <w:b/>
          <w:sz w:val="28"/>
          <w:szCs w:val="28"/>
        </w:rPr>
      </w:pPr>
      <w:r>
        <w:rPr>
          <w:rFonts w:ascii="Arial" w:hAnsi="Arial" w:cs="Arial"/>
          <w:b/>
          <w:sz w:val="28"/>
          <w:szCs w:val="28"/>
        </w:rPr>
        <w:br w:type="page"/>
      </w:r>
    </w:p>
    <w:p w:rsidR="00414C3B" w:rsidRPr="001F6E16" w:rsidRDefault="00414C3B" w:rsidP="00414C3B">
      <w:pPr>
        <w:jc w:val="center"/>
        <w:rPr>
          <w:rFonts w:ascii="Arial" w:hAnsi="Arial" w:cs="Arial"/>
          <w:b/>
          <w:sz w:val="24"/>
          <w:szCs w:val="24"/>
        </w:rPr>
      </w:pPr>
      <w:r w:rsidRPr="004C73E8">
        <w:rPr>
          <w:rFonts w:ascii="Arial" w:hAnsi="Arial" w:cs="Arial"/>
          <w:b/>
          <w:sz w:val="24"/>
          <w:szCs w:val="24"/>
        </w:rPr>
        <w:lastRenderedPageBreak/>
        <w:t>LEMBAR PERSETUJUAN</w:t>
      </w:r>
    </w:p>
    <w:p w:rsidR="00414C3B" w:rsidRDefault="00414C3B" w:rsidP="00414C3B">
      <w:pPr>
        <w:tabs>
          <w:tab w:val="left" w:pos="1134"/>
        </w:tabs>
        <w:rPr>
          <w:rFonts w:ascii="Arial" w:hAnsi="Arial" w:cs="Arial"/>
          <w:b/>
          <w:sz w:val="24"/>
          <w:szCs w:val="24"/>
        </w:rPr>
      </w:pPr>
      <w:r>
        <w:rPr>
          <w:rFonts w:ascii="Arial" w:hAnsi="Arial" w:cs="Arial"/>
          <w:b/>
          <w:sz w:val="24"/>
          <w:szCs w:val="24"/>
        </w:rPr>
        <w:t xml:space="preserve"> </w:t>
      </w:r>
    </w:p>
    <w:p w:rsidR="00414C3B" w:rsidRDefault="00414C3B" w:rsidP="00414C3B">
      <w:pPr>
        <w:tabs>
          <w:tab w:val="left" w:pos="1134"/>
          <w:tab w:val="left" w:pos="1276"/>
          <w:tab w:val="left" w:pos="1560"/>
        </w:tabs>
        <w:ind w:left="1701" w:hanging="1701"/>
        <w:rPr>
          <w:rFonts w:ascii="Arial" w:hAnsi="Arial" w:cs="Arial"/>
          <w:b/>
        </w:rPr>
      </w:pPr>
      <w:r>
        <w:rPr>
          <w:rFonts w:ascii="Arial" w:hAnsi="Arial" w:cs="Arial"/>
          <w:b/>
          <w:sz w:val="24"/>
          <w:szCs w:val="24"/>
        </w:rPr>
        <w:t>J</w:t>
      </w:r>
      <w:r w:rsidRPr="00D42499">
        <w:rPr>
          <w:rFonts w:ascii="Arial" w:hAnsi="Arial" w:cs="Arial"/>
          <w:b/>
        </w:rPr>
        <w:t xml:space="preserve">UDUL          </w:t>
      </w:r>
      <w:r>
        <w:rPr>
          <w:rFonts w:ascii="Arial" w:hAnsi="Arial" w:cs="Arial"/>
          <w:b/>
        </w:rPr>
        <w:tab/>
        <w:t>:</w:t>
      </w:r>
      <w:r>
        <w:rPr>
          <w:rFonts w:ascii="Arial" w:hAnsi="Arial" w:cs="Arial"/>
          <w:b/>
        </w:rPr>
        <w:tab/>
        <w:t xml:space="preserve">UJI EFEK ANTIBAKTERI </w:t>
      </w:r>
      <w:r w:rsidRPr="00D42499">
        <w:rPr>
          <w:rFonts w:ascii="Arial" w:hAnsi="Arial" w:cs="Arial"/>
          <w:b/>
        </w:rPr>
        <w:t xml:space="preserve"> EKSTRAK ETANOL HERBA KROKOT (</w:t>
      </w:r>
      <w:r w:rsidRPr="00D42499">
        <w:rPr>
          <w:rFonts w:ascii="Arial" w:hAnsi="Arial" w:cs="Arial"/>
          <w:b/>
          <w:i/>
        </w:rPr>
        <w:t>Portolaca oleracea</w:t>
      </w:r>
      <w:r>
        <w:rPr>
          <w:rFonts w:ascii="Arial" w:hAnsi="Arial" w:cs="Arial"/>
          <w:b/>
          <w:i/>
        </w:rPr>
        <w:t xml:space="preserve"> </w:t>
      </w:r>
      <w:r w:rsidRPr="00D42499">
        <w:rPr>
          <w:rFonts w:ascii="Arial" w:hAnsi="Arial" w:cs="Arial"/>
          <w:b/>
        </w:rPr>
        <w:t xml:space="preserve">L.) TERHADAP PERTUMBUHAN BAKTERI </w:t>
      </w:r>
      <w:r w:rsidRPr="00D42499">
        <w:rPr>
          <w:rFonts w:ascii="Arial" w:hAnsi="Arial" w:cs="Arial"/>
          <w:b/>
          <w:i/>
        </w:rPr>
        <w:t>Staphylococcus aureus</w:t>
      </w:r>
      <w:r w:rsidRPr="00D42499">
        <w:rPr>
          <w:rFonts w:ascii="Arial" w:hAnsi="Arial" w:cs="Arial"/>
          <w:b/>
        </w:rPr>
        <w:t xml:space="preserve"> </w:t>
      </w:r>
    </w:p>
    <w:p w:rsidR="00414C3B" w:rsidRPr="00D42499" w:rsidRDefault="00414C3B" w:rsidP="00414C3B">
      <w:pPr>
        <w:ind w:left="1418" w:hanging="1418"/>
        <w:rPr>
          <w:rFonts w:ascii="Arial" w:hAnsi="Arial" w:cs="Arial"/>
          <w:b/>
        </w:rPr>
      </w:pPr>
    </w:p>
    <w:p w:rsidR="00414C3B" w:rsidRDefault="00414C3B" w:rsidP="00414C3B">
      <w:pPr>
        <w:tabs>
          <w:tab w:val="left" w:pos="993"/>
          <w:tab w:val="left" w:pos="1560"/>
        </w:tabs>
        <w:rPr>
          <w:rFonts w:ascii="Arial" w:hAnsi="Arial" w:cs="Arial"/>
          <w:b/>
        </w:rPr>
      </w:pPr>
      <w:r>
        <w:rPr>
          <w:rFonts w:ascii="Arial" w:hAnsi="Arial" w:cs="Arial"/>
          <w:b/>
        </w:rPr>
        <w:t xml:space="preserve">NAMA </w:t>
      </w:r>
      <w:r>
        <w:rPr>
          <w:rFonts w:ascii="Arial" w:hAnsi="Arial" w:cs="Arial"/>
          <w:b/>
        </w:rPr>
        <w:tab/>
      </w:r>
      <w:r>
        <w:rPr>
          <w:rFonts w:ascii="Arial" w:hAnsi="Arial" w:cs="Arial"/>
          <w:b/>
        </w:rPr>
        <w:tab/>
        <w:t>:SOVIA WIDARSIH</w:t>
      </w:r>
    </w:p>
    <w:p w:rsidR="00414C3B" w:rsidRDefault="00414C3B" w:rsidP="00414C3B">
      <w:pPr>
        <w:tabs>
          <w:tab w:val="left" w:pos="993"/>
          <w:tab w:val="left" w:pos="1560"/>
        </w:tabs>
        <w:rPr>
          <w:rFonts w:ascii="Arial" w:hAnsi="Arial" w:cs="Arial"/>
          <w:b/>
        </w:rPr>
      </w:pPr>
    </w:p>
    <w:p w:rsidR="00414C3B" w:rsidRDefault="00414C3B" w:rsidP="00414C3B">
      <w:pPr>
        <w:tabs>
          <w:tab w:val="left" w:pos="993"/>
          <w:tab w:val="left" w:pos="1560"/>
          <w:tab w:val="left" w:pos="1701"/>
        </w:tabs>
        <w:rPr>
          <w:rFonts w:ascii="Arial" w:hAnsi="Arial" w:cs="Arial"/>
          <w:b/>
        </w:rPr>
      </w:pPr>
      <w:r>
        <w:rPr>
          <w:rFonts w:ascii="Arial" w:hAnsi="Arial" w:cs="Arial"/>
          <w:b/>
        </w:rPr>
        <w:t>NIM</w:t>
      </w:r>
      <w:r>
        <w:rPr>
          <w:rFonts w:ascii="Arial" w:hAnsi="Arial" w:cs="Arial"/>
          <w:b/>
        </w:rPr>
        <w:tab/>
      </w:r>
      <w:r>
        <w:rPr>
          <w:rFonts w:ascii="Arial" w:hAnsi="Arial" w:cs="Arial"/>
          <w:b/>
        </w:rPr>
        <w:tab/>
        <w:t>:P07539015090</w:t>
      </w:r>
    </w:p>
    <w:p w:rsidR="00414C3B" w:rsidRDefault="00414C3B" w:rsidP="00414C3B">
      <w:pPr>
        <w:tabs>
          <w:tab w:val="left" w:pos="993"/>
          <w:tab w:val="left" w:pos="1701"/>
        </w:tabs>
        <w:rPr>
          <w:rFonts w:ascii="Arial" w:hAnsi="Arial" w:cs="Arial"/>
          <w:b/>
        </w:rPr>
      </w:pPr>
    </w:p>
    <w:p w:rsidR="00414C3B" w:rsidRDefault="00414C3B" w:rsidP="00414C3B">
      <w:pPr>
        <w:ind w:left="1418" w:hanging="1418"/>
        <w:rPr>
          <w:rFonts w:ascii="Arial" w:hAnsi="Arial" w:cs="Arial"/>
          <w:b/>
        </w:rPr>
      </w:pPr>
    </w:p>
    <w:p w:rsidR="00414C3B" w:rsidRDefault="00414C3B" w:rsidP="00414C3B">
      <w:pPr>
        <w:ind w:left="1418" w:hanging="1418"/>
        <w:rPr>
          <w:rFonts w:ascii="Arial" w:hAnsi="Arial" w:cs="Arial"/>
        </w:rPr>
      </w:pPr>
      <w:r w:rsidRPr="005F78DC">
        <w:rPr>
          <w:rFonts w:ascii="Arial" w:hAnsi="Arial" w:cs="Arial"/>
        </w:rPr>
        <w:t>Telah Diterima dan Disetujui untuk</w:t>
      </w:r>
      <w:r>
        <w:rPr>
          <w:rFonts w:ascii="Arial" w:hAnsi="Arial" w:cs="Arial"/>
        </w:rPr>
        <w:t xml:space="preserve"> Diseminarkan Dihadapan Penguji.</w:t>
      </w:r>
    </w:p>
    <w:p w:rsidR="00414C3B" w:rsidRDefault="00414C3B" w:rsidP="00414C3B">
      <w:pPr>
        <w:ind w:left="1418" w:hanging="1418"/>
        <w:jc w:val="center"/>
        <w:rPr>
          <w:rFonts w:ascii="Arial" w:hAnsi="Arial" w:cs="Arial"/>
        </w:rPr>
      </w:pPr>
      <w:r>
        <w:rPr>
          <w:rFonts w:ascii="Arial" w:hAnsi="Arial" w:cs="Arial"/>
        </w:rPr>
        <w:t xml:space="preserve">Medan,          Juli 2018 </w:t>
      </w:r>
    </w:p>
    <w:p w:rsidR="00414C3B" w:rsidRDefault="00414C3B" w:rsidP="00414C3B">
      <w:pPr>
        <w:ind w:left="1418" w:hanging="1418"/>
        <w:jc w:val="center"/>
        <w:rPr>
          <w:rFonts w:ascii="Arial" w:hAnsi="Arial" w:cs="Arial"/>
        </w:rPr>
      </w:pPr>
    </w:p>
    <w:p w:rsidR="00414C3B" w:rsidRDefault="00414C3B" w:rsidP="00414C3B">
      <w:pPr>
        <w:rPr>
          <w:rFonts w:ascii="Arial" w:hAnsi="Arial" w:cs="Arial"/>
        </w:rPr>
      </w:pPr>
    </w:p>
    <w:p w:rsidR="00414C3B" w:rsidRDefault="00414C3B" w:rsidP="00414C3B">
      <w:pPr>
        <w:ind w:left="1418" w:hanging="1418"/>
        <w:jc w:val="center"/>
        <w:rPr>
          <w:rFonts w:ascii="Arial" w:hAnsi="Arial" w:cs="Arial"/>
        </w:rPr>
      </w:pPr>
      <w:r>
        <w:rPr>
          <w:rFonts w:ascii="Arial" w:hAnsi="Arial" w:cs="Arial"/>
        </w:rPr>
        <w:t>Menyetujui</w:t>
      </w:r>
    </w:p>
    <w:p w:rsidR="00414C3B" w:rsidRDefault="00414C3B" w:rsidP="00414C3B">
      <w:pPr>
        <w:ind w:left="1418" w:hanging="1418"/>
        <w:jc w:val="center"/>
        <w:rPr>
          <w:rFonts w:ascii="Arial" w:hAnsi="Arial" w:cs="Arial"/>
        </w:rPr>
      </w:pPr>
      <w:r>
        <w:rPr>
          <w:rFonts w:ascii="Arial" w:hAnsi="Arial" w:cs="Arial"/>
        </w:rPr>
        <w:t xml:space="preserve"> Pembimbing </w:t>
      </w: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r>
        <w:rPr>
          <w:rFonts w:ascii="Arial" w:hAnsi="Arial" w:cs="Arial"/>
        </w:rPr>
        <w:t>Dra. Antetti Tampubolon, M.Si., Apt</w:t>
      </w:r>
    </w:p>
    <w:p w:rsidR="00414C3B" w:rsidRDefault="00414C3B" w:rsidP="00414C3B">
      <w:pPr>
        <w:ind w:left="1418" w:hanging="1418"/>
        <w:jc w:val="center"/>
        <w:rPr>
          <w:rFonts w:ascii="Arial" w:hAnsi="Arial" w:cs="Arial"/>
        </w:rPr>
      </w:pPr>
      <w:r>
        <w:rPr>
          <w:rFonts w:ascii="Arial" w:hAnsi="Arial" w:cs="Arial"/>
        </w:rPr>
        <w:t>Nip. 196510031992032001</w:t>
      </w: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r>
        <w:rPr>
          <w:rFonts w:ascii="Arial" w:hAnsi="Arial" w:cs="Arial"/>
        </w:rPr>
        <w:t>Ketua Jurusan Farmasi</w:t>
      </w:r>
    </w:p>
    <w:p w:rsidR="00414C3B" w:rsidRDefault="00414C3B" w:rsidP="00414C3B">
      <w:pPr>
        <w:ind w:left="1418" w:hanging="1418"/>
        <w:jc w:val="center"/>
        <w:rPr>
          <w:rFonts w:ascii="Arial" w:hAnsi="Arial" w:cs="Arial"/>
        </w:rPr>
      </w:pPr>
      <w:r>
        <w:rPr>
          <w:rFonts w:ascii="Arial" w:hAnsi="Arial" w:cs="Arial"/>
        </w:rPr>
        <w:t>Politeknik Kesehatan Kemenkes Medan</w:t>
      </w: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ind w:left="1418" w:hanging="1418"/>
        <w:jc w:val="center"/>
        <w:rPr>
          <w:rFonts w:ascii="Arial" w:hAnsi="Arial" w:cs="Arial"/>
        </w:rPr>
      </w:pPr>
    </w:p>
    <w:p w:rsidR="00414C3B" w:rsidRDefault="00414C3B" w:rsidP="00414C3B">
      <w:pPr>
        <w:rPr>
          <w:rFonts w:ascii="Arial" w:hAnsi="Arial" w:cs="Arial"/>
        </w:rPr>
      </w:pPr>
    </w:p>
    <w:p w:rsidR="00414C3B" w:rsidRDefault="00414C3B" w:rsidP="00414C3B">
      <w:pPr>
        <w:ind w:left="1418" w:hanging="1418"/>
        <w:jc w:val="center"/>
        <w:rPr>
          <w:rFonts w:ascii="Arial" w:hAnsi="Arial" w:cs="Arial"/>
        </w:rPr>
      </w:pPr>
      <w:r>
        <w:rPr>
          <w:rFonts w:ascii="Arial" w:hAnsi="Arial" w:cs="Arial"/>
        </w:rPr>
        <w:t>Dra. Masniah, M.Kes., Apt</w:t>
      </w:r>
    </w:p>
    <w:p w:rsidR="00414C3B" w:rsidRDefault="00414C3B" w:rsidP="00414C3B">
      <w:pPr>
        <w:ind w:left="1418" w:hanging="1418"/>
        <w:jc w:val="center"/>
        <w:rPr>
          <w:rFonts w:ascii="Arial" w:hAnsi="Arial" w:cs="Arial"/>
        </w:rPr>
      </w:pPr>
      <w:r>
        <w:rPr>
          <w:rFonts w:ascii="Arial" w:hAnsi="Arial" w:cs="Arial"/>
        </w:rPr>
        <w:t>Nip. 196204281995032001</w:t>
      </w:r>
    </w:p>
    <w:p w:rsidR="00414C3B" w:rsidRDefault="00414C3B" w:rsidP="00414C3B">
      <w:pPr>
        <w:jc w:val="center"/>
        <w:rPr>
          <w:rFonts w:ascii="Arial" w:hAnsi="Arial" w:cs="Arial"/>
          <w:b/>
          <w:sz w:val="24"/>
          <w:szCs w:val="24"/>
        </w:rPr>
      </w:pPr>
      <w:r>
        <w:rPr>
          <w:rFonts w:ascii="Arial" w:hAnsi="Arial" w:cs="Arial"/>
        </w:rPr>
        <w:br w:type="page"/>
      </w:r>
      <w:r w:rsidRPr="0077585B">
        <w:rPr>
          <w:rFonts w:ascii="Arial" w:hAnsi="Arial" w:cs="Arial"/>
          <w:b/>
          <w:sz w:val="24"/>
          <w:szCs w:val="24"/>
        </w:rPr>
        <w:lastRenderedPageBreak/>
        <w:t>LEMBAR PENGESAHAN</w:t>
      </w:r>
    </w:p>
    <w:p w:rsidR="00414C3B" w:rsidRPr="0077585B" w:rsidRDefault="00414C3B" w:rsidP="00414C3B">
      <w:pPr>
        <w:jc w:val="center"/>
        <w:rPr>
          <w:rFonts w:ascii="Arial" w:hAnsi="Arial" w:cs="Arial"/>
          <w:b/>
          <w:sz w:val="24"/>
          <w:szCs w:val="24"/>
        </w:rPr>
      </w:pPr>
    </w:p>
    <w:p w:rsidR="00414C3B" w:rsidRDefault="00414C3B" w:rsidP="00414C3B">
      <w:pPr>
        <w:tabs>
          <w:tab w:val="left" w:pos="709"/>
          <w:tab w:val="left" w:pos="993"/>
          <w:tab w:val="left" w:pos="1701"/>
        </w:tabs>
        <w:ind w:left="1701" w:hanging="1701"/>
        <w:rPr>
          <w:rFonts w:ascii="Arial" w:hAnsi="Arial" w:cs="Arial"/>
          <w:b/>
          <w:i/>
        </w:rPr>
      </w:pPr>
      <w:r>
        <w:rPr>
          <w:rFonts w:ascii="Arial" w:hAnsi="Arial" w:cs="Arial"/>
          <w:b/>
        </w:rPr>
        <w:t>JUDUL</w:t>
      </w:r>
      <w:r>
        <w:rPr>
          <w:rFonts w:ascii="Arial" w:hAnsi="Arial" w:cs="Arial"/>
          <w:b/>
        </w:rPr>
        <w:tab/>
      </w:r>
      <w:r>
        <w:rPr>
          <w:rFonts w:ascii="Arial" w:hAnsi="Arial" w:cs="Arial"/>
          <w:b/>
        </w:rPr>
        <w:tab/>
        <w:t xml:space="preserve">:UJI EFEK ANTIBAKTERI </w:t>
      </w:r>
      <w:r w:rsidRPr="0077585B">
        <w:rPr>
          <w:rFonts w:ascii="Arial" w:hAnsi="Arial" w:cs="Arial"/>
          <w:b/>
        </w:rPr>
        <w:t>EKSTRAK ETANOL HERBA KROKOT (</w:t>
      </w:r>
      <w:r w:rsidRPr="0077585B">
        <w:rPr>
          <w:rFonts w:ascii="Arial" w:hAnsi="Arial" w:cs="Arial"/>
          <w:b/>
          <w:i/>
        </w:rPr>
        <w:t xml:space="preserve">Portolaca oleracea </w:t>
      </w:r>
      <w:r w:rsidRPr="0077585B">
        <w:rPr>
          <w:rFonts w:ascii="Arial" w:hAnsi="Arial" w:cs="Arial"/>
          <w:b/>
        </w:rPr>
        <w:t xml:space="preserve">L.) TERHADAP PERTUMBUHAN BAKTERI </w:t>
      </w:r>
      <w:r w:rsidRPr="0077585B">
        <w:rPr>
          <w:rFonts w:ascii="Arial" w:hAnsi="Arial" w:cs="Arial"/>
          <w:b/>
          <w:i/>
        </w:rPr>
        <w:t>Staphylococcus aureus</w:t>
      </w:r>
    </w:p>
    <w:p w:rsidR="00414C3B" w:rsidRPr="0077585B" w:rsidRDefault="00414C3B" w:rsidP="00414C3B">
      <w:pPr>
        <w:tabs>
          <w:tab w:val="left" w:pos="709"/>
          <w:tab w:val="left" w:pos="993"/>
          <w:tab w:val="left" w:pos="1701"/>
        </w:tabs>
        <w:ind w:left="1701" w:hanging="1701"/>
        <w:rPr>
          <w:rFonts w:ascii="Arial" w:hAnsi="Arial" w:cs="Arial"/>
          <w:b/>
          <w:i/>
        </w:rPr>
      </w:pPr>
    </w:p>
    <w:p w:rsidR="00414C3B" w:rsidRDefault="00414C3B" w:rsidP="00414C3B">
      <w:pPr>
        <w:tabs>
          <w:tab w:val="left" w:pos="993"/>
          <w:tab w:val="left" w:pos="1701"/>
        </w:tabs>
        <w:rPr>
          <w:rFonts w:ascii="Arial" w:hAnsi="Arial" w:cs="Arial"/>
          <w:b/>
        </w:rPr>
      </w:pPr>
      <w:r>
        <w:rPr>
          <w:rFonts w:ascii="Arial" w:hAnsi="Arial" w:cs="Arial"/>
          <w:b/>
        </w:rPr>
        <w:t xml:space="preserve">NAMA </w:t>
      </w:r>
      <w:r>
        <w:rPr>
          <w:rFonts w:ascii="Arial" w:hAnsi="Arial" w:cs="Arial"/>
          <w:b/>
        </w:rPr>
        <w:tab/>
      </w:r>
      <w:r>
        <w:rPr>
          <w:rFonts w:ascii="Arial" w:hAnsi="Arial" w:cs="Arial"/>
          <w:b/>
        </w:rPr>
        <w:tab/>
        <w:t>:SOVIA WIDARSIH</w:t>
      </w:r>
    </w:p>
    <w:p w:rsidR="00414C3B" w:rsidRDefault="00414C3B" w:rsidP="00414C3B">
      <w:pPr>
        <w:tabs>
          <w:tab w:val="left" w:pos="993"/>
          <w:tab w:val="left" w:pos="1701"/>
        </w:tabs>
        <w:rPr>
          <w:rFonts w:ascii="Arial" w:hAnsi="Arial" w:cs="Arial"/>
          <w:b/>
        </w:rPr>
      </w:pPr>
      <w:r>
        <w:rPr>
          <w:rFonts w:ascii="Arial" w:hAnsi="Arial" w:cs="Arial"/>
          <w:b/>
        </w:rPr>
        <w:t>NIM</w:t>
      </w:r>
      <w:r>
        <w:rPr>
          <w:rFonts w:ascii="Arial" w:hAnsi="Arial" w:cs="Arial"/>
          <w:b/>
        </w:rPr>
        <w:tab/>
      </w:r>
      <w:r>
        <w:rPr>
          <w:rFonts w:ascii="Arial" w:hAnsi="Arial" w:cs="Arial"/>
          <w:b/>
        </w:rPr>
        <w:tab/>
        <w:t>: P07539015090</w:t>
      </w:r>
    </w:p>
    <w:p w:rsidR="00414C3B" w:rsidRDefault="00414C3B" w:rsidP="00414C3B">
      <w:pPr>
        <w:tabs>
          <w:tab w:val="left" w:pos="993"/>
          <w:tab w:val="left" w:pos="1701"/>
        </w:tabs>
        <w:rPr>
          <w:rFonts w:ascii="Arial" w:hAnsi="Arial" w:cs="Arial"/>
          <w:b/>
        </w:rPr>
      </w:pPr>
    </w:p>
    <w:p w:rsidR="00414C3B" w:rsidRDefault="00414C3B" w:rsidP="00414C3B">
      <w:pPr>
        <w:tabs>
          <w:tab w:val="left" w:pos="993"/>
          <w:tab w:val="left" w:pos="1701"/>
        </w:tabs>
        <w:jc w:val="center"/>
        <w:rPr>
          <w:rFonts w:ascii="Arial" w:hAnsi="Arial" w:cs="Arial"/>
        </w:rPr>
      </w:pPr>
      <w:r>
        <w:rPr>
          <w:rFonts w:ascii="Arial" w:hAnsi="Arial" w:cs="Arial"/>
        </w:rPr>
        <w:t xml:space="preserve">Karya Tulis Ini Telah Di Uji Pada Sidang Ujian Akhir Program </w:t>
      </w:r>
    </w:p>
    <w:p w:rsidR="00414C3B" w:rsidRPr="0077585B" w:rsidRDefault="00414C3B" w:rsidP="00414C3B">
      <w:pPr>
        <w:tabs>
          <w:tab w:val="left" w:pos="993"/>
          <w:tab w:val="left" w:pos="1701"/>
        </w:tabs>
        <w:jc w:val="center"/>
        <w:rPr>
          <w:rFonts w:ascii="Arial" w:hAnsi="Arial" w:cs="Arial"/>
        </w:rPr>
      </w:pPr>
      <w:r>
        <w:rPr>
          <w:rFonts w:ascii="Arial" w:hAnsi="Arial" w:cs="Arial"/>
        </w:rPr>
        <w:t xml:space="preserve">Jurusan Farmasi Politeknik Kesehatan Kemenkes Medan </w:t>
      </w:r>
    </w:p>
    <w:p w:rsidR="00414C3B" w:rsidRDefault="00414C3B" w:rsidP="00414C3B">
      <w:pPr>
        <w:jc w:val="left"/>
        <w:rPr>
          <w:rFonts w:ascii="Arial" w:hAnsi="Arial" w:cs="Arial"/>
          <w:b/>
          <w:i/>
        </w:rPr>
      </w:pPr>
    </w:p>
    <w:p w:rsidR="00414C3B" w:rsidRDefault="00414C3B" w:rsidP="00414C3B">
      <w:pPr>
        <w:jc w:val="left"/>
        <w:rPr>
          <w:rFonts w:ascii="Arial" w:hAnsi="Arial" w:cs="Arial"/>
          <w:b/>
        </w:rPr>
      </w:pPr>
      <w:r>
        <w:rPr>
          <w:rFonts w:ascii="Arial" w:hAnsi="Arial" w:cs="Arial"/>
          <w:b/>
        </w:rPr>
        <w:tab/>
      </w:r>
      <w:r>
        <w:rPr>
          <w:rFonts w:ascii="Arial" w:hAnsi="Arial" w:cs="Arial"/>
          <w:b/>
        </w:rPr>
        <w:tab/>
      </w:r>
    </w:p>
    <w:p w:rsidR="00414C3B" w:rsidRDefault="00414C3B" w:rsidP="00414C3B">
      <w:pPr>
        <w:jc w:val="left"/>
        <w:rPr>
          <w:rFonts w:ascii="Arial" w:hAnsi="Arial" w:cs="Arial"/>
          <w:b/>
        </w:rPr>
      </w:pPr>
    </w:p>
    <w:p w:rsidR="00414C3B" w:rsidRPr="00D23B69" w:rsidRDefault="00414C3B" w:rsidP="00414C3B">
      <w:pPr>
        <w:jc w:val="left"/>
        <w:rPr>
          <w:rFonts w:ascii="Arial" w:hAnsi="Arial" w:cs="Arial"/>
        </w:rPr>
      </w:pPr>
      <w:r>
        <w:rPr>
          <w:rFonts w:ascii="Arial" w:hAnsi="Arial" w:cs="Arial"/>
          <w:b/>
        </w:rPr>
        <w:t xml:space="preserve">           </w:t>
      </w:r>
      <w:r w:rsidRPr="00D23B69">
        <w:rPr>
          <w:rFonts w:ascii="Arial" w:hAnsi="Arial" w:cs="Arial"/>
        </w:rPr>
        <w:t>Penguji I</w:t>
      </w:r>
      <w:r w:rsidRPr="00D23B69">
        <w:rPr>
          <w:rFonts w:ascii="Arial" w:hAnsi="Arial" w:cs="Arial"/>
        </w:rPr>
        <w:tab/>
      </w:r>
      <w:r w:rsidRPr="00D23B69">
        <w:rPr>
          <w:rFonts w:ascii="Arial" w:hAnsi="Arial" w:cs="Arial"/>
        </w:rPr>
        <w:tab/>
      </w:r>
      <w:r w:rsidRPr="00D23B69">
        <w:rPr>
          <w:rFonts w:ascii="Arial" w:hAnsi="Arial" w:cs="Arial"/>
        </w:rPr>
        <w:tab/>
      </w:r>
      <w:r w:rsidRPr="00D23B69">
        <w:rPr>
          <w:rFonts w:ascii="Arial" w:hAnsi="Arial" w:cs="Arial"/>
        </w:rPr>
        <w:tab/>
      </w:r>
      <w:r w:rsidRPr="00D23B69">
        <w:rPr>
          <w:rFonts w:ascii="Arial" w:hAnsi="Arial" w:cs="Arial"/>
        </w:rPr>
        <w:tab/>
      </w:r>
      <w:r>
        <w:rPr>
          <w:rFonts w:ascii="Arial" w:hAnsi="Arial" w:cs="Arial"/>
        </w:rPr>
        <w:t xml:space="preserve">         </w:t>
      </w:r>
      <w:r w:rsidRPr="00D23B69">
        <w:rPr>
          <w:rFonts w:ascii="Arial" w:hAnsi="Arial" w:cs="Arial"/>
        </w:rPr>
        <w:t>Penguji II</w:t>
      </w:r>
    </w:p>
    <w:p w:rsidR="00414C3B" w:rsidRPr="00D23B69" w:rsidRDefault="00414C3B" w:rsidP="00414C3B">
      <w:pPr>
        <w:jc w:val="left"/>
        <w:rPr>
          <w:rFonts w:ascii="Arial" w:hAnsi="Arial" w:cs="Arial"/>
        </w:rPr>
      </w:pPr>
    </w:p>
    <w:p w:rsidR="00414C3B" w:rsidRPr="00D23B69" w:rsidRDefault="00414C3B" w:rsidP="00414C3B">
      <w:pPr>
        <w:jc w:val="left"/>
        <w:rPr>
          <w:rFonts w:ascii="Arial" w:hAnsi="Arial" w:cs="Arial"/>
        </w:rPr>
      </w:pPr>
    </w:p>
    <w:p w:rsidR="00414C3B" w:rsidRPr="00D23B69" w:rsidRDefault="00414C3B" w:rsidP="00414C3B">
      <w:pPr>
        <w:jc w:val="left"/>
        <w:rPr>
          <w:rFonts w:ascii="Arial" w:hAnsi="Arial" w:cs="Arial"/>
        </w:rPr>
      </w:pPr>
    </w:p>
    <w:p w:rsidR="00414C3B" w:rsidRPr="00D23B69" w:rsidRDefault="00414C3B" w:rsidP="00414C3B">
      <w:pPr>
        <w:jc w:val="left"/>
        <w:rPr>
          <w:rFonts w:ascii="Arial" w:hAnsi="Arial" w:cs="Arial"/>
        </w:rPr>
      </w:pPr>
      <w:r>
        <w:rPr>
          <w:rFonts w:ascii="Arial" w:hAnsi="Arial" w:cs="Arial"/>
        </w:rPr>
        <w:t>Sri Widia Ningsih , M.Si</w:t>
      </w:r>
      <w:r>
        <w:rPr>
          <w:rFonts w:ascii="Arial" w:hAnsi="Arial" w:cs="Arial"/>
        </w:rPr>
        <w:tab/>
      </w:r>
      <w:r>
        <w:rPr>
          <w:rFonts w:ascii="Arial" w:hAnsi="Arial" w:cs="Arial"/>
        </w:rPr>
        <w:tab/>
        <w:t xml:space="preserve">           </w:t>
      </w:r>
      <w:r w:rsidRPr="00D23B69">
        <w:rPr>
          <w:rFonts w:ascii="Arial" w:hAnsi="Arial" w:cs="Arial"/>
        </w:rPr>
        <w:t>Dra. D. Elysa P Mambang, M.Si., Apt</w:t>
      </w:r>
    </w:p>
    <w:p w:rsidR="00414C3B" w:rsidRDefault="00414C3B" w:rsidP="00414C3B">
      <w:pPr>
        <w:jc w:val="left"/>
        <w:rPr>
          <w:rFonts w:ascii="Arial" w:hAnsi="Arial" w:cs="Arial"/>
        </w:rPr>
      </w:pPr>
      <w:r>
        <w:rPr>
          <w:rFonts w:ascii="Arial" w:hAnsi="Arial" w:cs="Arial"/>
        </w:rPr>
        <w:t>NIP. 198109172012122001</w:t>
      </w:r>
      <w:r>
        <w:rPr>
          <w:rFonts w:ascii="Arial" w:hAnsi="Arial" w:cs="Arial"/>
        </w:rPr>
        <w:tab/>
      </w:r>
      <w:r>
        <w:rPr>
          <w:rFonts w:ascii="Arial" w:hAnsi="Arial" w:cs="Arial"/>
        </w:rPr>
        <w:tab/>
        <w:t xml:space="preserve">           </w:t>
      </w:r>
      <w:r w:rsidRPr="00D23B69">
        <w:rPr>
          <w:rFonts w:ascii="Arial" w:hAnsi="Arial" w:cs="Arial"/>
        </w:rPr>
        <w:t>NIP. 195410101994032001</w:t>
      </w:r>
    </w:p>
    <w:p w:rsidR="00414C3B" w:rsidRDefault="00414C3B" w:rsidP="00414C3B">
      <w:pPr>
        <w:rPr>
          <w:rFonts w:ascii="Arial" w:hAnsi="Arial" w:cs="Arial"/>
        </w:rPr>
      </w:pPr>
    </w:p>
    <w:p w:rsidR="00414C3B" w:rsidRDefault="00414C3B" w:rsidP="00414C3B">
      <w:pPr>
        <w:jc w:val="center"/>
        <w:rPr>
          <w:rFonts w:ascii="Arial" w:hAnsi="Arial" w:cs="Arial"/>
        </w:rPr>
      </w:pPr>
    </w:p>
    <w:p w:rsidR="00414C3B" w:rsidRDefault="00414C3B" w:rsidP="00414C3B">
      <w:pPr>
        <w:ind w:left="2880"/>
        <w:rPr>
          <w:rFonts w:ascii="Arial" w:hAnsi="Arial" w:cs="Arial"/>
        </w:rPr>
      </w:pPr>
      <w:r>
        <w:rPr>
          <w:rFonts w:ascii="Arial" w:hAnsi="Arial" w:cs="Arial"/>
        </w:rPr>
        <w:t xml:space="preserve">  Ketua Penguji </w:t>
      </w:r>
    </w:p>
    <w:p w:rsidR="00414C3B" w:rsidRDefault="00414C3B" w:rsidP="00414C3B">
      <w:pPr>
        <w:jc w:val="center"/>
        <w:rPr>
          <w:rFonts w:ascii="Arial" w:hAnsi="Arial" w:cs="Arial"/>
        </w:rPr>
      </w:pPr>
    </w:p>
    <w:p w:rsidR="00414C3B" w:rsidRDefault="00414C3B" w:rsidP="00414C3B">
      <w:pPr>
        <w:rPr>
          <w:rFonts w:ascii="Arial" w:hAnsi="Arial" w:cs="Arial"/>
        </w:rPr>
      </w:pPr>
    </w:p>
    <w:p w:rsidR="00414C3B" w:rsidRDefault="00414C3B" w:rsidP="00414C3B">
      <w:pPr>
        <w:jc w:val="center"/>
        <w:rPr>
          <w:rFonts w:ascii="Arial" w:hAnsi="Arial" w:cs="Arial"/>
        </w:rPr>
      </w:pPr>
    </w:p>
    <w:p w:rsidR="00414C3B" w:rsidRDefault="00414C3B" w:rsidP="00414C3B">
      <w:pPr>
        <w:ind w:left="1418" w:hanging="1418"/>
        <w:jc w:val="center"/>
        <w:rPr>
          <w:rFonts w:ascii="Arial" w:hAnsi="Arial" w:cs="Arial"/>
        </w:rPr>
      </w:pPr>
      <w:r>
        <w:rPr>
          <w:rFonts w:ascii="Arial" w:hAnsi="Arial" w:cs="Arial"/>
        </w:rPr>
        <w:t>Dra. Antetti Tampubolon, M.Si., Apt</w:t>
      </w:r>
    </w:p>
    <w:p w:rsidR="00414C3B" w:rsidRDefault="00414C3B" w:rsidP="00414C3B">
      <w:pPr>
        <w:jc w:val="center"/>
        <w:rPr>
          <w:rFonts w:ascii="Arial" w:hAnsi="Arial" w:cs="Arial"/>
        </w:rPr>
      </w:pPr>
      <w:r>
        <w:rPr>
          <w:rFonts w:ascii="Arial" w:hAnsi="Arial" w:cs="Arial"/>
        </w:rPr>
        <w:t>Nip. 196510031992032001</w:t>
      </w:r>
    </w:p>
    <w:p w:rsidR="00414C3B" w:rsidRDefault="00414C3B" w:rsidP="00414C3B">
      <w:pPr>
        <w:jc w:val="center"/>
        <w:rPr>
          <w:rFonts w:ascii="Arial" w:hAnsi="Arial" w:cs="Arial"/>
        </w:rPr>
      </w:pPr>
    </w:p>
    <w:p w:rsidR="00414C3B" w:rsidRDefault="00414C3B" w:rsidP="00414C3B">
      <w:pPr>
        <w:rPr>
          <w:rFonts w:ascii="Arial" w:hAnsi="Arial" w:cs="Arial"/>
        </w:rPr>
      </w:pPr>
    </w:p>
    <w:p w:rsidR="00414C3B" w:rsidRDefault="00414C3B" w:rsidP="00414C3B">
      <w:pPr>
        <w:rPr>
          <w:rFonts w:ascii="Arial" w:hAnsi="Arial" w:cs="Arial"/>
        </w:rPr>
      </w:pPr>
    </w:p>
    <w:p w:rsidR="00414C3B" w:rsidRDefault="00414C3B" w:rsidP="00414C3B">
      <w:pPr>
        <w:jc w:val="center"/>
        <w:rPr>
          <w:rFonts w:ascii="Arial" w:hAnsi="Arial" w:cs="Arial"/>
        </w:rPr>
      </w:pPr>
      <w:r>
        <w:rPr>
          <w:rFonts w:ascii="Arial" w:hAnsi="Arial" w:cs="Arial"/>
        </w:rPr>
        <w:t>Ketua Jurusan Farmasi</w:t>
      </w:r>
    </w:p>
    <w:p w:rsidR="00414C3B" w:rsidRDefault="00414C3B" w:rsidP="00414C3B">
      <w:pPr>
        <w:jc w:val="center"/>
        <w:rPr>
          <w:rFonts w:ascii="Arial" w:hAnsi="Arial" w:cs="Arial"/>
        </w:rPr>
      </w:pPr>
      <w:r>
        <w:rPr>
          <w:rFonts w:ascii="Arial" w:hAnsi="Arial" w:cs="Arial"/>
        </w:rPr>
        <w:t xml:space="preserve">Politeknik Kesehatan Kemenkes Medan </w:t>
      </w:r>
    </w:p>
    <w:p w:rsidR="00414C3B" w:rsidRDefault="00414C3B" w:rsidP="00414C3B">
      <w:pPr>
        <w:jc w:val="center"/>
        <w:rPr>
          <w:rFonts w:ascii="Arial" w:hAnsi="Arial" w:cs="Arial"/>
        </w:rPr>
      </w:pPr>
    </w:p>
    <w:p w:rsidR="00414C3B" w:rsidRDefault="00414C3B" w:rsidP="00414C3B">
      <w:pPr>
        <w:jc w:val="center"/>
        <w:rPr>
          <w:rFonts w:ascii="Arial" w:hAnsi="Arial" w:cs="Arial"/>
        </w:rPr>
      </w:pPr>
    </w:p>
    <w:p w:rsidR="00414C3B" w:rsidRDefault="00414C3B" w:rsidP="00414C3B">
      <w:pPr>
        <w:jc w:val="center"/>
        <w:rPr>
          <w:rFonts w:ascii="Arial" w:hAnsi="Arial" w:cs="Arial"/>
        </w:rPr>
      </w:pPr>
    </w:p>
    <w:p w:rsidR="00414C3B" w:rsidRDefault="00414C3B" w:rsidP="00414C3B">
      <w:pPr>
        <w:jc w:val="center"/>
        <w:rPr>
          <w:rFonts w:ascii="Arial" w:hAnsi="Arial" w:cs="Arial"/>
        </w:rPr>
      </w:pPr>
    </w:p>
    <w:p w:rsidR="00414C3B" w:rsidRDefault="00414C3B" w:rsidP="00414C3B">
      <w:pPr>
        <w:ind w:left="1418" w:hanging="1418"/>
        <w:jc w:val="center"/>
        <w:rPr>
          <w:rFonts w:ascii="Arial" w:hAnsi="Arial" w:cs="Arial"/>
        </w:rPr>
      </w:pPr>
      <w:r>
        <w:rPr>
          <w:rFonts w:ascii="Arial" w:hAnsi="Arial" w:cs="Arial"/>
        </w:rPr>
        <w:t>Dra. Masniah, M.Kes., Apt</w:t>
      </w:r>
    </w:p>
    <w:p w:rsidR="00414C3B" w:rsidRDefault="00414C3B" w:rsidP="00414C3B">
      <w:pPr>
        <w:jc w:val="center"/>
        <w:rPr>
          <w:rFonts w:ascii="Arial" w:hAnsi="Arial" w:cs="Arial"/>
          <w:lang w:val="en-US"/>
        </w:rPr>
      </w:pPr>
      <w:r>
        <w:rPr>
          <w:rFonts w:ascii="Arial" w:hAnsi="Arial" w:cs="Arial"/>
        </w:rPr>
        <w:t>Nip. 196204281995032001</w:t>
      </w: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Default="00414C3B" w:rsidP="00414C3B">
      <w:pPr>
        <w:jc w:val="center"/>
        <w:rPr>
          <w:rFonts w:ascii="Arial" w:hAnsi="Arial" w:cs="Arial"/>
          <w:lang w:val="en-US"/>
        </w:rPr>
      </w:pPr>
    </w:p>
    <w:p w:rsidR="00414C3B" w:rsidRPr="00414C3B" w:rsidRDefault="00414C3B" w:rsidP="00414C3B">
      <w:pPr>
        <w:jc w:val="center"/>
        <w:rPr>
          <w:rFonts w:ascii="Arial" w:hAnsi="Arial" w:cs="Arial"/>
          <w:lang w:val="en-US"/>
        </w:rPr>
      </w:pPr>
    </w:p>
    <w:p w:rsidR="00F563C3" w:rsidRDefault="00F563C3" w:rsidP="00414C3B">
      <w:pPr>
        <w:jc w:val="center"/>
        <w:rPr>
          <w:rFonts w:ascii="Arial" w:hAnsi="Arial" w:cs="Arial"/>
          <w:b/>
          <w:sz w:val="24"/>
          <w:szCs w:val="24"/>
        </w:rPr>
        <w:sectPr w:rsidR="00F563C3" w:rsidSect="00F563C3">
          <w:footerReference w:type="default" r:id="rId10"/>
          <w:pgSz w:w="11907" w:h="16839" w:code="9"/>
          <w:pgMar w:top="2268" w:right="1701" w:bottom="1701" w:left="2268" w:header="709" w:footer="709" w:gutter="0"/>
          <w:cols w:space="708"/>
          <w:titlePg/>
          <w:docGrid w:linePitch="360"/>
        </w:sectPr>
      </w:pPr>
    </w:p>
    <w:p w:rsidR="00414C3B" w:rsidRDefault="00414C3B" w:rsidP="00414C3B">
      <w:pPr>
        <w:jc w:val="center"/>
        <w:rPr>
          <w:rFonts w:ascii="Arial" w:hAnsi="Arial" w:cs="Arial"/>
          <w:b/>
          <w:sz w:val="24"/>
          <w:szCs w:val="24"/>
        </w:rPr>
      </w:pPr>
      <w:r>
        <w:rPr>
          <w:rFonts w:ascii="Arial" w:hAnsi="Arial" w:cs="Arial"/>
          <w:b/>
          <w:sz w:val="24"/>
          <w:szCs w:val="24"/>
        </w:rPr>
        <w:lastRenderedPageBreak/>
        <w:t xml:space="preserve">SURAT </w:t>
      </w:r>
      <w:r w:rsidRPr="0046288F">
        <w:rPr>
          <w:rFonts w:ascii="Arial" w:hAnsi="Arial" w:cs="Arial"/>
          <w:b/>
          <w:sz w:val="24"/>
          <w:szCs w:val="24"/>
        </w:rPr>
        <w:t>PERNYATAAN</w:t>
      </w:r>
    </w:p>
    <w:p w:rsidR="00414C3B" w:rsidRPr="0046288F" w:rsidRDefault="00414C3B" w:rsidP="00414C3B">
      <w:pPr>
        <w:jc w:val="center"/>
        <w:rPr>
          <w:rFonts w:ascii="Arial" w:hAnsi="Arial" w:cs="Arial"/>
          <w:b/>
          <w:sz w:val="24"/>
          <w:szCs w:val="24"/>
        </w:rPr>
      </w:pPr>
    </w:p>
    <w:p w:rsidR="00414C3B" w:rsidRDefault="00414C3B" w:rsidP="00414C3B">
      <w:pPr>
        <w:jc w:val="center"/>
        <w:rPr>
          <w:rFonts w:ascii="Arial" w:hAnsi="Arial" w:cs="Arial"/>
          <w:b/>
          <w:sz w:val="24"/>
          <w:szCs w:val="24"/>
        </w:rPr>
      </w:pPr>
      <w:r>
        <w:rPr>
          <w:rFonts w:ascii="Arial" w:hAnsi="Arial" w:cs="Arial"/>
          <w:b/>
          <w:sz w:val="24"/>
          <w:szCs w:val="24"/>
        </w:rPr>
        <w:t>UJI EFEK</w:t>
      </w:r>
      <w:r w:rsidRPr="00086A02">
        <w:rPr>
          <w:rFonts w:ascii="Arial" w:hAnsi="Arial" w:cs="Arial"/>
          <w:b/>
          <w:sz w:val="24"/>
          <w:szCs w:val="24"/>
        </w:rPr>
        <w:t xml:space="preserve"> ANTIBAKTERI EKSTRAK ETANOL HERBA KROKOT (</w:t>
      </w:r>
      <w:r w:rsidRPr="00086A02">
        <w:rPr>
          <w:rFonts w:ascii="Arial" w:hAnsi="Arial" w:cs="Arial"/>
          <w:b/>
          <w:i/>
          <w:sz w:val="24"/>
          <w:szCs w:val="24"/>
        </w:rPr>
        <w:t xml:space="preserve">Portulaca oleracea </w:t>
      </w:r>
      <w:r w:rsidRPr="00086A02">
        <w:rPr>
          <w:rFonts w:ascii="Arial" w:hAnsi="Arial" w:cs="Arial"/>
          <w:b/>
          <w:sz w:val="24"/>
          <w:szCs w:val="24"/>
        </w:rPr>
        <w:t>L.) TERHADAP PERTUMBUHAN</w:t>
      </w:r>
    </w:p>
    <w:p w:rsidR="00414C3B" w:rsidRPr="00086A02" w:rsidRDefault="00414C3B" w:rsidP="00414C3B">
      <w:pPr>
        <w:jc w:val="center"/>
        <w:rPr>
          <w:rFonts w:ascii="Arial" w:hAnsi="Arial" w:cs="Arial"/>
          <w:b/>
          <w:sz w:val="24"/>
          <w:szCs w:val="24"/>
        </w:rPr>
      </w:pPr>
      <w:r w:rsidRPr="00086A02">
        <w:rPr>
          <w:rFonts w:ascii="Arial" w:hAnsi="Arial" w:cs="Arial"/>
          <w:b/>
          <w:sz w:val="24"/>
          <w:szCs w:val="24"/>
        </w:rPr>
        <w:t xml:space="preserve"> BAKTERI </w:t>
      </w:r>
      <w:r w:rsidRPr="00086A02">
        <w:rPr>
          <w:rFonts w:ascii="Arial" w:hAnsi="Arial" w:cs="Arial"/>
          <w:b/>
          <w:i/>
          <w:sz w:val="24"/>
          <w:szCs w:val="24"/>
        </w:rPr>
        <w:t>Staphylococcus aureus</w:t>
      </w:r>
    </w:p>
    <w:p w:rsidR="00414C3B" w:rsidRDefault="00414C3B" w:rsidP="00414C3B">
      <w:pPr>
        <w:rPr>
          <w:rFonts w:ascii="Arial" w:hAnsi="Arial" w:cs="Arial"/>
          <w:b/>
          <w:i/>
          <w:sz w:val="28"/>
          <w:szCs w:val="28"/>
        </w:rPr>
      </w:pPr>
    </w:p>
    <w:p w:rsidR="00414C3B" w:rsidRPr="004C73E8" w:rsidRDefault="00414C3B" w:rsidP="00414C3B">
      <w:pPr>
        <w:ind w:firstLine="720"/>
        <w:rPr>
          <w:rFonts w:ascii="Arial" w:hAnsi="Arial" w:cs="Arial"/>
        </w:rPr>
      </w:pPr>
      <w:r>
        <w:rPr>
          <w:rFonts w:ascii="Arial" w:hAnsi="Arial" w:cs="Arial"/>
        </w:rPr>
        <w:t>Dengan ini saya menyatakan bahwa dalam Karya Tulis Ilmiah ini tidak terdapat karya yang pernah diajukan untuk disuatu perguruan tinggi, dan sepanjang pengetahuan saya juga tidak terdapat karya atau pendapat yang pernah di tulis atau diterbitkan oleh orang lain, kecuali yang secara tertulis diacu dalam naskah ini dan disebut dalam daftar pustaka.</w:t>
      </w:r>
    </w:p>
    <w:p w:rsidR="00414C3B" w:rsidRDefault="00414C3B" w:rsidP="00414C3B">
      <w:pPr>
        <w:jc w:val="center"/>
        <w:rPr>
          <w:rFonts w:ascii="Arial" w:hAnsi="Arial" w:cs="Arial"/>
          <w:b/>
          <w:sz w:val="24"/>
          <w:szCs w:val="24"/>
        </w:rPr>
      </w:pPr>
    </w:p>
    <w:p w:rsidR="00414C3B" w:rsidRDefault="00414C3B" w:rsidP="00414C3B">
      <w:pPr>
        <w:jc w:val="center"/>
        <w:rPr>
          <w:rFonts w:ascii="Arial" w:hAnsi="Arial" w:cs="Arial"/>
          <w:b/>
          <w:sz w:val="24"/>
          <w:szCs w:val="24"/>
        </w:rPr>
      </w:pPr>
    </w:p>
    <w:p w:rsidR="00414C3B" w:rsidRDefault="00414C3B" w:rsidP="00414C3B">
      <w:pPr>
        <w:rPr>
          <w:rFonts w:ascii="Arial" w:hAnsi="Arial" w:cs="Arial"/>
          <w:b/>
          <w:sz w:val="24"/>
          <w:szCs w:val="24"/>
        </w:rPr>
      </w:pPr>
    </w:p>
    <w:p w:rsidR="00414C3B" w:rsidRDefault="00414C3B" w:rsidP="00414C3B">
      <w:pPr>
        <w:jc w:val="center"/>
        <w:rPr>
          <w:rFonts w:ascii="Arial" w:hAnsi="Arial" w:cs="Arial"/>
          <w:b/>
          <w:sz w:val="24"/>
          <w:szCs w:val="24"/>
        </w:rPr>
      </w:pPr>
    </w:p>
    <w:p w:rsidR="00414C3B" w:rsidRDefault="00414C3B" w:rsidP="00414C3B">
      <w:pPr>
        <w:jc w:val="right"/>
        <w:rPr>
          <w:rFonts w:ascii="Arial" w:hAnsi="Arial" w:cs="Arial"/>
          <w:sz w:val="24"/>
          <w:szCs w:val="24"/>
        </w:rPr>
      </w:pPr>
      <w:r w:rsidRPr="0046288F">
        <w:rPr>
          <w:rFonts w:ascii="Arial" w:hAnsi="Arial" w:cs="Arial"/>
          <w:sz w:val="24"/>
          <w:szCs w:val="24"/>
        </w:rPr>
        <w:t>Medan,</w:t>
      </w:r>
      <w:r>
        <w:rPr>
          <w:rFonts w:ascii="Arial" w:hAnsi="Arial" w:cs="Arial"/>
          <w:sz w:val="24"/>
          <w:szCs w:val="24"/>
        </w:rPr>
        <w:t xml:space="preserve">       </w:t>
      </w:r>
      <w:r w:rsidRPr="0046288F">
        <w:rPr>
          <w:rFonts w:ascii="Arial" w:hAnsi="Arial" w:cs="Arial"/>
          <w:sz w:val="24"/>
          <w:szCs w:val="24"/>
        </w:rPr>
        <w:t xml:space="preserve"> juli 2018</w:t>
      </w:r>
    </w:p>
    <w:p w:rsidR="00414C3B" w:rsidRDefault="00414C3B" w:rsidP="00414C3B">
      <w:pPr>
        <w:jc w:val="right"/>
        <w:rPr>
          <w:rFonts w:ascii="Arial" w:hAnsi="Arial" w:cs="Arial"/>
          <w:sz w:val="24"/>
          <w:szCs w:val="24"/>
        </w:rPr>
      </w:pPr>
    </w:p>
    <w:p w:rsidR="00414C3B" w:rsidRDefault="00414C3B" w:rsidP="00414C3B">
      <w:pPr>
        <w:jc w:val="right"/>
        <w:rPr>
          <w:rFonts w:ascii="Arial" w:hAnsi="Arial" w:cs="Arial"/>
          <w:sz w:val="24"/>
          <w:szCs w:val="24"/>
        </w:rPr>
      </w:pPr>
    </w:p>
    <w:p w:rsidR="00414C3B" w:rsidRDefault="00414C3B" w:rsidP="00414C3B">
      <w:pPr>
        <w:jc w:val="right"/>
        <w:rPr>
          <w:rFonts w:ascii="Arial" w:hAnsi="Arial" w:cs="Arial"/>
          <w:sz w:val="24"/>
          <w:szCs w:val="24"/>
        </w:rPr>
      </w:pPr>
    </w:p>
    <w:p w:rsidR="00414C3B" w:rsidRDefault="00414C3B" w:rsidP="00414C3B">
      <w:pPr>
        <w:tabs>
          <w:tab w:val="left" w:pos="6096"/>
        </w:tabs>
        <w:jc w:val="right"/>
        <w:rPr>
          <w:rFonts w:ascii="Arial" w:hAnsi="Arial" w:cs="Arial"/>
          <w:sz w:val="24"/>
          <w:szCs w:val="24"/>
        </w:rPr>
      </w:pPr>
      <w:r>
        <w:rPr>
          <w:rFonts w:ascii="Arial" w:hAnsi="Arial" w:cs="Arial"/>
          <w:sz w:val="24"/>
          <w:szCs w:val="24"/>
        </w:rPr>
        <w:t xml:space="preserve">       Sovia widarsih </w:t>
      </w:r>
      <w:r w:rsidRPr="00643937">
        <w:rPr>
          <w:rFonts w:ascii="Arial" w:hAnsi="Arial" w:cs="Arial"/>
          <w:color w:val="FFFFFF" w:themeColor="background1"/>
          <w:sz w:val="24"/>
          <w:szCs w:val="24"/>
        </w:rPr>
        <w:t xml:space="preserve"> </w:t>
      </w:r>
      <w:r w:rsidRPr="00643937">
        <w:rPr>
          <w:rFonts w:ascii="Arial" w:hAnsi="Arial" w:cs="Arial"/>
          <w:color w:val="FFFFFF" w:themeColor="background1"/>
          <w:sz w:val="24"/>
          <w:szCs w:val="24"/>
          <w:shd w:val="clear" w:color="auto" w:fill="FFFFFF" w:themeFill="background1"/>
        </w:rPr>
        <w:t>jjjj</w:t>
      </w:r>
      <w:r w:rsidRPr="00643937">
        <w:rPr>
          <w:rFonts w:ascii="Arial" w:hAnsi="Arial" w:cs="Arial"/>
          <w:sz w:val="24"/>
          <w:szCs w:val="24"/>
          <w:shd w:val="clear" w:color="auto" w:fill="FFFFFF" w:themeFill="background1"/>
        </w:rPr>
        <w:t xml:space="preserve">    </w:t>
      </w:r>
      <w:r>
        <w:rPr>
          <w:rFonts w:ascii="Arial" w:hAnsi="Arial" w:cs="Arial"/>
          <w:sz w:val="24"/>
          <w:szCs w:val="24"/>
        </w:rPr>
        <w:t xml:space="preserve"> </w:t>
      </w:r>
    </w:p>
    <w:p w:rsidR="00414C3B" w:rsidRPr="0046288F" w:rsidRDefault="00414C3B" w:rsidP="00414C3B">
      <w:pPr>
        <w:jc w:val="right"/>
        <w:rPr>
          <w:rFonts w:ascii="Arial" w:hAnsi="Arial" w:cs="Arial"/>
          <w:sz w:val="24"/>
          <w:szCs w:val="24"/>
        </w:rPr>
      </w:pPr>
      <w:r>
        <w:rPr>
          <w:rFonts w:ascii="Arial" w:hAnsi="Arial" w:cs="Arial"/>
          <w:sz w:val="24"/>
          <w:szCs w:val="24"/>
        </w:rPr>
        <w:t>Nim : P07539015090</w:t>
      </w:r>
    </w:p>
    <w:p w:rsidR="00414C3B" w:rsidRPr="00CA06D2" w:rsidRDefault="00414C3B" w:rsidP="00414C3B">
      <w:pPr>
        <w:rPr>
          <w:rFonts w:ascii="Arial" w:hAnsi="Arial" w:cs="Arial"/>
          <w:b/>
          <w:sz w:val="24"/>
          <w:szCs w:val="24"/>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Default="00414C3B" w:rsidP="00414C3B">
      <w:pPr>
        <w:rPr>
          <w:rFonts w:ascii="Arial" w:hAnsi="Arial" w:cs="Arial"/>
          <w:b/>
          <w:sz w:val="24"/>
          <w:szCs w:val="24"/>
          <w:lang w:val="en-US"/>
        </w:rPr>
      </w:pPr>
    </w:p>
    <w:p w:rsidR="00414C3B" w:rsidRPr="006B2209" w:rsidRDefault="00414C3B" w:rsidP="00414C3B">
      <w:pPr>
        <w:rPr>
          <w:rFonts w:ascii="Arial" w:hAnsi="Arial" w:cs="Arial"/>
          <w:b/>
          <w:sz w:val="24"/>
          <w:szCs w:val="24"/>
        </w:rPr>
      </w:pPr>
      <w:r w:rsidRPr="006B2209">
        <w:rPr>
          <w:rFonts w:ascii="Arial" w:hAnsi="Arial" w:cs="Arial"/>
          <w:b/>
          <w:sz w:val="24"/>
          <w:szCs w:val="24"/>
        </w:rPr>
        <w:lastRenderedPageBreak/>
        <w:t xml:space="preserve">POLITEKNIK KESEHATAN KEMENKES MEDAN </w:t>
      </w:r>
    </w:p>
    <w:p w:rsidR="00414C3B" w:rsidRPr="006B2209" w:rsidRDefault="00414C3B" w:rsidP="00414C3B">
      <w:pPr>
        <w:rPr>
          <w:rFonts w:ascii="Arial" w:hAnsi="Arial" w:cs="Arial"/>
          <w:b/>
          <w:sz w:val="24"/>
          <w:szCs w:val="24"/>
        </w:rPr>
      </w:pPr>
      <w:r w:rsidRPr="006B2209">
        <w:rPr>
          <w:rFonts w:ascii="Arial" w:hAnsi="Arial" w:cs="Arial"/>
          <w:b/>
          <w:sz w:val="24"/>
          <w:szCs w:val="24"/>
        </w:rPr>
        <w:t>JURUSAN FARMASI</w:t>
      </w:r>
    </w:p>
    <w:p w:rsidR="00414C3B" w:rsidRDefault="00414C3B" w:rsidP="00414C3B">
      <w:pPr>
        <w:rPr>
          <w:rFonts w:ascii="Arial" w:hAnsi="Arial" w:cs="Arial"/>
          <w:b/>
          <w:sz w:val="24"/>
          <w:szCs w:val="24"/>
        </w:rPr>
      </w:pPr>
      <w:r>
        <w:rPr>
          <w:rFonts w:ascii="Arial" w:hAnsi="Arial" w:cs="Arial"/>
          <w:b/>
          <w:sz w:val="24"/>
          <w:szCs w:val="24"/>
        </w:rPr>
        <w:t xml:space="preserve">KTI, Agustus </w:t>
      </w:r>
      <w:r w:rsidRPr="006B2209">
        <w:rPr>
          <w:rFonts w:ascii="Arial" w:hAnsi="Arial" w:cs="Arial"/>
          <w:b/>
          <w:sz w:val="24"/>
          <w:szCs w:val="24"/>
        </w:rPr>
        <w:t xml:space="preserve"> 2018</w:t>
      </w:r>
    </w:p>
    <w:p w:rsidR="00414C3B" w:rsidRPr="000B22FA" w:rsidRDefault="00414C3B" w:rsidP="00414C3B">
      <w:pPr>
        <w:tabs>
          <w:tab w:val="left" w:pos="2355"/>
        </w:tabs>
        <w:rPr>
          <w:rFonts w:ascii="Arial" w:hAnsi="Arial" w:cs="Arial"/>
        </w:rPr>
      </w:pPr>
      <w:r w:rsidRPr="000B22FA">
        <w:rPr>
          <w:rFonts w:ascii="Arial" w:hAnsi="Arial" w:cs="Arial"/>
        </w:rPr>
        <w:t>Sovia Widarsih</w:t>
      </w:r>
    </w:p>
    <w:p w:rsidR="00414C3B" w:rsidRDefault="00414C3B" w:rsidP="00414C3B">
      <w:pPr>
        <w:tabs>
          <w:tab w:val="left" w:pos="2355"/>
        </w:tabs>
        <w:rPr>
          <w:rFonts w:ascii="Arial" w:hAnsi="Arial" w:cs="Arial"/>
          <w:i/>
        </w:rPr>
      </w:pPr>
      <w:r>
        <w:rPr>
          <w:rFonts w:ascii="Arial" w:hAnsi="Arial" w:cs="Arial"/>
        </w:rPr>
        <w:t>Uji Efek Antibakteri</w:t>
      </w:r>
      <w:r w:rsidRPr="000B22FA">
        <w:rPr>
          <w:rFonts w:ascii="Arial" w:hAnsi="Arial" w:cs="Arial"/>
        </w:rPr>
        <w:t xml:space="preserve"> Ekstrak Etanol Herba Krokot (</w:t>
      </w:r>
      <w:r w:rsidRPr="000B22FA">
        <w:rPr>
          <w:rFonts w:ascii="Arial" w:hAnsi="Arial" w:cs="Arial"/>
          <w:i/>
        </w:rPr>
        <w:t xml:space="preserve">Portolaca oleracea </w:t>
      </w:r>
      <w:r w:rsidRPr="000B22FA">
        <w:rPr>
          <w:rFonts w:ascii="Arial" w:hAnsi="Arial" w:cs="Arial"/>
        </w:rPr>
        <w:t xml:space="preserve">L.) Terhadap Pertumbuhan Bakteri </w:t>
      </w:r>
      <w:r w:rsidRPr="000B22FA">
        <w:rPr>
          <w:rFonts w:ascii="Arial" w:hAnsi="Arial" w:cs="Arial"/>
          <w:i/>
        </w:rPr>
        <w:t>Staphylococcus aureus</w:t>
      </w:r>
    </w:p>
    <w:p w:rsidR="00414C3B" w:rsidRDefault="00414C3B" w:rsidP="00414C3B">
      <w:pPr>
        <w:tabs>
          <w:tab w:val="left" w:pos="2355"/>
        </w:tabs>
        <w:rPr>
          <w:rFonts w:ascii="Arial" w:hAnsi="Arial" w:cs="Arial"/>
          <w:i/>
        </w:rPr>
      </w:pPr>
    </w:p>
    <w:p w:rsidR="00414C3B" w:rsidRPr="000B22FA" w:rsidRDefault="00414C3B" w:rsidP="00414C3B">
      <w:pPr>
        <w:tabs>
          <w:tab w:val="left" w:pos="2355"/>
        </w:tabs>
        <w:rPr>
          <w:rFonts w:ascii="Arial" w:hAnsi="Arial" w:cs="Arial"/>
        </w:rPr>
      </w:pPr>
      <w:r>
        <w:rPr>
          <w:rFonts w:ascii="Arial" w:hAnsi="Arial" w:cs="Arial"/>
        </w:rPr>
        <w:t>XV + 35 halaman,1 tabel, 1 grafik, 11 gambar, 5 lampiran</w:t>
      </w:r>
      <w:r w:rsidRPr="000B22FA">
        <w:rPr>
          <w:rFonts w:ascii="Arial" w:hAnsi="Arial" w:cs="Arial"/>
        </w:rPr>
        <w:tab/>
      </w:r>
    </w:p>
    <w:p w:rsidR="00414C3B" w:rsidRPr="000B22FA" w:rsidRDefault="00414C3B" w:rsidP="00414C3B">
      <w:pPr>
        <w:tabs>
          <w:tab w:val="left" w:pos="2355"/>
        </w:tabs>
        <w:rPr>
          <w:rFonts w:ascii="Arial" w:hAnsi="Arial" w:cs="Arial"/>
        </w:rPr>
      </w:pPr>
    </w:p>
    <w:p w:rsidR="00414C3B" w:rsidRPr="000B22FA" w:rsidRDefault="00414C3B" w:rsidP="00414C3B">
      <w:pPr>
        <w:tabs>
          <w:tab w:val="left" w:pos="2355"/>
        </w:tabs>
        <w:rPr>
          <w:rFonts w:ascii="Arial" w:hAnsi="Arial" w:cs="Arial"/>
        </w:rPr>
      </w:pPr>
    </w:p>
    <w:p w:rsidR="00414C3B" w:rsidRPr="000B22FA" w:rsidRDefault="00414C3B" w:rsidP="00414C3B">
      <w:pPr>
        <w:tabs>
          <w:tab w:val="left" w:pos="2355"/>
        </w:tabs>
        <w:jc w:val="center"/>
        <w:rPr>
          <w:rFonts w:ascii="Arial" w:hAnsi="Arial" w:cs="Arial"/>
        </w:rPr>
      </w:pPr>
      <w:r w:rsidRPr="000B22FA">
        <w:rPr>
          <w:rFonts w:ascii="Arial" w:hAnsi="Arial" w:cs="Arial"/>
        </w:rPr>
        <w:t xml:space="preserve">Abstrak </w:t>
      </w:r>
    </w:p>
    <w:p w:rsidR="00414C3B" w:rsidRDefault="00414C3B" w:rsidP="00414C3B">
      <w:pPr>
        <w:tabs>
          <w:tab w:val="left" w:pos="567"/>
          <w:tab w:val="left" w:pos="1134"/>
          <w:tab w:val="left" w:pos="2355"/>
        </w:tabs>
        <w:rPr>
          <w:rFonts w:ascii="Arial" w:hAnsi="Arial" w:cs="Arial"/>
          <w:i/>
        </w:rPr>
      </w:pPr>
      <w:r>
        <w:rPr>
          <w:rFonts w:ascii="Arial" w:hAnsi="Arial" w:cs="Arial"/>
        </w:rPr>
        <w:tab/>
      </w:r>
      <w:r w:rsidRPr="000B22FA">
        <w:rPr>
          <w:rFonts w:ascii="Arial" w:hAnsi="Arial" w:cs="Arial"/>
        </w:rPr>
        <w:t>Herba Krokot (</w:t>
      </w:r>
      <w:r w:rsidRPr="000B22FA">
        <w:rPr>
          <w:rFonts w:ascii="Arial" w:hAnsi="Arial" w:cs="Arial"/>
          <w:i/>
        </w:rPr>
        <w:t>Portulaca olerecea</w:t>
      </w:r>
      <w:r w:rsidRPr="000B22FA">
        <w:rPr>
          <w:rFonts w:ascii="Arial" w:hAnsi="Arial" w:cs="Arial"/>
        </w:rPr>
        <w:t xml:space="preserve"> L.) merupakan salah satu tanaman yang memiliki efek sebagai antibakteri </w:t>
      </w:r>
      <w:r>
        <w:rPr>
          <w:rFonts w:ascii="Arial" w:hAnsi="Arial" w:cs="Arial"/>
        </w:rPr>
        <w:t xml:space="preserve">terhadap bakteri gram positif. Herba Krokot mengandung zat aktif flavonoid sebagai antibakteri. Salah satu bakteri penyebab infeksi pada manusia  ialah bakteri </w:t>
      </w:r>
      <w:r>
        <w:rPr>
          <w:rFonts w:ascii="Arial" w:hAnsi="Arial" w:cs="Arial"/>
          <w:i/>
        </w:rPr>
        <w:t>Staphylococcus aureus.</w:t>
      </w:r>
    </w:p>
    <w:p w:rsidR="00414C3B" w:rsidRDefault="00414C3B" w:rsidP="00414C3B">
      <w:pPr>
        <w:tabs>
          <w:tab w:val="left" w:pos="567"/>
          <w:tab w:val="left" w:pos="1134"/>
          <w:tab w:val="left" w:pos="2355"/>
        </w:tabs>
        <w:rPr>
          <w:rFonts w:ascii="Arial" w:hAnsi="Arial" w:cs="Arial"/>
        </w:rPr>
      </w:pPr>
      <w:r>
        <w:rPr>
          <w:rFonts w:ascii="Arial" w:hAnsi="Arial" w:cs="Arial"/>
        </w:rPr>
        <w:tab/>
        <w:t xml:space="preserve">Penelitian ini bertujuan untuk mengetahui daya hambat Ekstra Etanol Herba Krokot (EEHK) terhadap pertumbuhan bakteri </w:t>
      </w:r>
      <w:r w:rsidRPr="000B22FA">
        <w:rPr>
          <w:rFonts w:ascii="Arial" w:hAnsi="Arial" w:cs="Arial"/>
          <w:i/>
        </w:rPr>
        <w:t>Staphylococcus aureus</w:t>
      </w:r>
      <w:r>
        <w:rPr>
          <w:rFonts w:ascii="Arial" w:hAnsi="Arial" w:cs="Arial"/>
          <w:i/>
        </w:rPr>
        <w:t xml:space="preserve">. </w:t>
      </w:r>
      <w:r>
        <w:rPr>
          <w:rFonts w:ascii="Arial" w:hAnsi="Arial" w:cs="Arial"/>
        </w:rPr>
        <w:t xml:space="preserve"> Penelitian dilakukan dengan metode eksperimental, desain </w:t>
      </w:r>
      <w:r w:rsidRPr="007F6DA9">
        <w:rPr>
          <w:rFonts w:ascii="Arial" w:hAnsi="Arial" w:cs="Arial"/>
          <w:i/>
        </w:rPr>
        <w:t>Postets  Only Control Group Desing</w:t>
      </w:r>
      <w:r>
        <w:rPr>
          <w:rFonts w:ascii="Arial" w:hAnsi="Arial" w:cs="Arial"/>
        </w:rPr>
        <w:t xml:space="preserve">serta pengambilan sampel secara </w:t>
      </w:r>
      <w:r w:rsidRPr="007F6DA9">
        <w:rPr>
          <w:rFonts w:ascii="Arial" w:hAnsi="Arial" w:cs="Arial"/>
          <w:i/>
        </w:rPr>
        <w:t>Purposive Sampling</w:t>
      </w:r>
      <w:r>
        <w:rPr>
          <w:rFonts w:ascii="Arial" w:hAnsi="Arial" w:cs="Arial"/>
          <w:i/>
        </w:rPr>
        <w:t>.</w:t>
      </w:r>
      <w:r>
        <w:rPr>
          <w:rFonts w:ascii="Arial" w:hAnsi="Arial" w:cs="Arial"/>
        </w:rPr>
        <w:t xml:space="preserve"> Pengujian aktivitas antibakteri dilakukan secara difusi agar dengan menggunakan kertas cakram.</w:t>
      </w:r>
    </w:p>
    <w:p w:rsidR="00414C3B" w:rsidRDefault="00414C3B" w:rsidP="00414C3B">
      <w:pPr>
        <w:tabs>
          <w:tab w:val="left" w:pos="567"/>
          <w:tab w:val="left" w:pos="1134"/>
          <w:tab w:val="left" w:pos="2355"/>
        </w:tabs>
        <w:rPr>
          <w:rFonts w:ascii="Arial" w:hAnsi="Arial" w:cs="Arial"/>
          <w:color w:val="000000" w:themeColor="text1"/>
        </w:rPr>
      </w:pPr>
      <w:r>
        <w:rPr>
          <w:rFonts w:ascii="Arial" w:hAnsi="Arial" w:cs="Arial"/>
        </w:rPr>
        <w:tab/>
        <w:t xml:space="preserve">Hasil penelitian menunjukkan bahwa rata-rata zona hambat untuk bakteri </w:t>
      </w:r>
      <w:r w:rsidRPr="007F6DA9">
        <w:rPr>
          <w:rFonts w:ascii="Arial" w:hAnsi="Arial" w:cs="Arial"/>
          <w:i/>
        </w:rPr>
        <w:t xml:space="preserve">Staphylococcus aureus </w:t>
      </w:r>
      <w:r>
        <w:rPr>
          <w:rFonts w:ascii="Arial" w:hAnsi="Arial" w:cs="Arial"/>
        </w:rPr>
        <w:t xml:space="preserve">pada konsentrasi 25% ekstrak etanol herba krokot adalah </w:t>
      </w:r>
      <w:r>
        <w:rPr>
          <w:rFonts w:ascii="Arial" w:hAnsi="Arial" w:cs="Arial"/>
          <w:color w:val="000000" w:themeColor="text1"/>
        </w:rPr>
        <w:t>11,6 mm. Pada konsentrasi yang lebih besar, yaitu 50% rata-rata diameter diameter yang terbentuk semakin besar, yaitu  14,3 mm. Peningkatan besar rata-rata diameter zona hambat terjadi sampai konsentrasi 75% adalah 15,6 mm. Rata-rata zona hambat untuk bakteri Staphylococcus aureus pada antibiotik tetrasiklin adalah 18,6 mm.</w:t>
      </w:r>
    </w:p>
    <w:p w:rsidR="00414C3B" w:rsidRPr="00515257" w:rsidRDefault="00414C3B" w:rsidP="00414C3B">
      <w:pPr>
        <w:tabs>
          <w:tab w:val="left" w:pos="567"/>
          <w:tab w:val="left" w:pos="1134"/>
          <w:tab w:val="left" w:pos="2355"/>
        </w:tabs>
        <w:rPr>
          <w:rFonts w:ascii="Arial" w:hAnsi="Arial" w:cs="Arial"/>
          <w:color w:val="000000" w:themeColor="text1"/>
        </w:rPr>
      </w:pPr>
      <w:r>
        <w:rPr>
          <w:rFonts w:ascii="Arial" w:hAnsi="Arial" w:cs="Arial"/>
          <w:color w:val="000000" w:themeColor="text1"/>
        </w:rPr>
        <w:tab/>
        <w:t>Dapat disimpulkan bahwa ekstrak etanol herba krokot (</w:t>
      </w:r>
      <w:r w:rsidRPr="000B22FA">
        <w:rPr>
          <w:rFonts w:ascii="Arial" w:hAnsi="Arial" w:cs="Arial"/>
          <w:i/>
        </w:rPr>
        <w:t>Portulaca olerecea</w:t>
      </w:r>
      <w:r w:rsidRPr="000B22FA">
        <w:rPr>
          <w:rFonts w:ascii="Arial" w:hAnsi="Arial" w:cs="Arial"/>
        </w:rPr>
        <w:t xml:space="preserve"> L</w:t>
      </w:r>
      <w:r>
        <w:rPr>
          <w:rFonts w:ascii="Arial" w:hAnsi="Arial" w:cs="Arial"/>
        </w:rPr>
        <w:t xml:space="preserve">.) dapat menghambat pertumbuhan bakteri </w:t>
      </w:r>
      <w:r w:rsidRPr="00400230">
        <w:rPr>
          <w:rFonts w:ascii="Arial" w:hAnsi="Arial" w:cs="Arial"/>
          <w:i/>
        </w:rPr>
        <w:t>Staphylococcus aureus</w:t>
      </w:r>
      <w:r>
        <w:rPr>
          <w:rFonts w:ascii="Arial" w:hAnsi="Arial" w:cs="Arial"/>
        </w:rPr>
        <w:t xml:space="preserve"> Pada konsentrasi 50% dengan rata-rata zona hambat 14,3 mm dan pada konsentrasi 75% dengan rata-rata zona hambat 15,6 mm memberikan efek menghambat pertumbuhan bakteri </w:t>
      </w:r>
      <w:r>
        <w:rPr>
          <w:rFonts w:ascii="Arial" w:hAnsi="Arial" w:cs="Arial"/>
          <w:i/>
        </w:rPr>
        <w:t>Staphylococcus aureus</w:t>
      </w:r>
      <w:r>
        <w:rPr>
          <w:rFonts w:ascii="Arial" w:hAnsi="Arial" w:cs="Arial"/>
        </w:rPr>
        <w:t xml:space="preserve"> yang sesuai dengan Farmakope Indonesia Ed. IV 14 - 16 mm.</w:t>
      </w:r>
    </w:p>
    <w:p w:rsidR="00414C3B" w:rsidRPr="00400230" w:rsidRDefault="00414C3B" w:rsidP="00414C3B">
      <w:pPr>
        <w:tabs>
          <w:tab w:val="left" w:pos="567"/>
          <w:tab w:val="left" w:pos="1134"/>
          <w:tab w:val="left" w:pos="2355"/>
        </w:tabs>
        <w:rPr>
          <w:rFonts w:ascii="Arial" w:hAnsi="Arial" w:cs="Arial"/>
        </w:rPr>
      </w:pPr>
    </w:p>
    <w:p w:rsidR="00414C3B" w:rsidRDefault="00414C3B" w:rsidP="00414C3B">
      <w:pPr>
        <w:tabs>
          <w:tab w:val="left" w:pos="567"/>
          <w:tab w:val="left" w:pos="1134"/>
          <w:tab w:val="left" w:pos="2355"/>
        </w:tabs>
        <w:rPr>
          <w:rFonts w:ascii="Arial" w:hAnsi="Arial" w:cs="Arial"/>
          <w:i/>
        </w:rPr>
      </w:pPr>
      <w:r w:rsidRPr="00400230">
        <w:rPr>
          <w:rFonts w:ascii="Arial" w:hAnsi="Arial" w:cs="Arial"/>
        </w:rPr>
        <w:t xml:space="preserve">Kata </w:t>
      </w:r>
      <w:r>
        <w:rPr>
          <w:rFonts w:ascii="Arial" w:hAnsi="Arial" w:cs="Arial"/>
        </w:rPr>
        <w:t>kunci</w:t>
      </w:r>
      <w:r>
        <w:rPr>
          <w:rFonts w:ascii="Arial" w:hAnsi="Arial" w:cs="Arial"/>
        </w:rPr>
        <w:tab/>
        <w:t xml:space="preserve">      : Antibakteri, Herba Krokot,</w:t>
      </w:r>
      <w:r w:rsidRPr="00400230">
        <w:rPr>
          <w:rFonts w:ascii="Arial" w:hAnsi="Arial" w:cs="Arial"/>
          <w:i/>
        </w:rPr>
        <w:t xml:space="preserve"> Staphylococcus aureus</w:t>
      </w:r>
    </w:p>
    <w:p w:rsidR="00414C3B" w:rsidRPr="00400230" w:rsidRDefault="00414C3B" w:rsidP="00414C3B">
      <w:pPr>
        <w:tabs>
          <w:tab w:val="left" w:pos="567"/>
          <w:tab w:val="left" w:pos="1134"/>
          <w:tab w:val="left" w:pos="2355"/>
        </w:tabs>
        <w:rPr>
          <w:rFonts w:ascii="Arial" w:hAnsi="Arial" w:cs="Arial"/>
        </w:rPr>
      </w:pPr>
      <w:r>
        <w:rPr>
          <w:rFonts w:ascii="Arial" w:hAnsi="Arial" w:cs="Arial"/>
        </w:rPr>
        <w:t>Daftar bacaan  :12 (1995-2015)</w:t>
      </w:r>
    </w:p>
    <w:p w:rsidR="00414C3B" w:rsidRPr="00414C3B" w:rsidRDefault="00414C3B" w:rsidP="00414C3B">
      <w:pPr>
        <w:spacing w:before="192" w:line="360" w:lineRule="auto"/>
        <w:rPr>
          <w:rFonts w:ascii="Arial" w:hAnsi="Arial" w:cs="Arial"/>
          <w:b/>
          <w:lang w:val="en-US"/>
        </w:rPr>
      </w:pPr>
    </w:p>
    <w:p w:rsidR="00414C3B" w:rsidRDefault="00414C3B" w:rsidP="00414C3B">
      <w:pPr>
        <w:spacing w:before="192" w:line="360" w:lineRule="auto"/>
        <w:jc w:val="center"/>
        <w:rPr>
          <w:rFonts w:ascii="Arial" w:hAnsi="Arial" w:cs="Arial"/>
          <w:b/>
          <w:lang w:val="en-US"/>
        </w:rPr>
      </w:pPr>
    </w:p>
    <w:p w:rsidR="00414C3B" w:rsidRDefault="00414C3B" w:rsidP="00414C3B">
      <w:pPr>
        <w:spacing w:before="192" w:line="360" w:lineRule="auto"/>
        <w:jc w:val="center"/>
        <w:rPr>
          <w:rFonts w:ascii="Arial" w:hAnsi="Arial" w:cs="Arial"/>
          <w:b/>
          <w:lang w:val="en-US"/>
        </w:rPr>
      </w:pPr>
    </w:p>
    <w:p w:rsidR="00414C3B" w:rsidRDefault="00414C3B" w:rsidP="00414C3B">
      <w:pPr>
        <w:spacing w:before="192" w:line="360" w:lineRule="auto"/>
        <w:jc w:val="center"/>
        <w:rPr>
          <w:rFonts w:ascii="Arial" w:hAnsi="Arial" w:cs="Arial"/>
          <w:b/>
          <w:lang w:val="en-US"/>
        </w:rPr>
      </w:pPr>
    </w:p>
    <w:p w:rsidR="00414C3B" w:rsidRDefault="00414C3B" w:rsidP="00414C3B">
      <w:pPr>
        <w:spacing w:before="192" w:line="360" w:lineRule="auto"/>
        <w:jc w:val="center"/>
        <w:rPr>
          <w:rFonts w:ascii="Arial" w:hAnsi="Arial" w:cs="Arial"/>
          <w:b/>
          <w:lang w:val="en-US"/>
        </w:rPr>
      </w:pPr>
    </w:p>
    <w:p w:rsidR="00414C3B" w:rsidRDefault="00414C3B" w:rsidP="00414C3B">
      <w:pPr>
        <w:spacing w:before="192" w:line="360" w:lineRule="auto"/>
        <w:rPr>
          <w:rFonts w:ascii="Arial" w:hAnsi="Arial" w:cs="Arial"/>
          <w:b/>
          <w:lang w:val="en-US"/>
        </w:rPr>
      </w:pPr>
    </w:p>
    <w:p w:rsidR="00414C3B" w:rsidRPr="00236282" w:rsidRDefault="00414C3B" w:rsidP="00414C3B">
      <w:pPr>
        <w:spacing w:before="192" w:line="360" w:lineRule="auto"/>
        <w:jc w:val="center"/>
        <w:rPr>
          <w:rFonts w:ascii="Arial" w:hAnsi="Arial" w:cs="Arial"/>
          <w:b/>
        </w:rPr>
      </w:pPr>
      <w:r w:rsidRPr="00236282">
        <w:rPr>
          <w:rFonts w:ascii="Arial" w:hAnsi="Arial" w:cs="Arial"/>
          <w:b/>
        </w:rPr>
        <w:lastRenderedPageBreak/>
        <w:t>KATA PENGANTAR</w:t>
      </w:r>
    </w:p>
    <w:p w:rsidR="00414C3B" w:rsidRPr="00236282" w:rsidRDefault="00414C3B" w:rsidP="00414C3B">
      <w:pPr>
        <w:spacing w:line="360" w:lineRule="auto"/>
        <w:ind w:firstLine="720"/>
        <w:rPr>
          <w:rFonts w:ascii="Arial" w:hAnsi="Arial" w:cs="Arial"/>
        </w:rPr>
      </w:pPr>
      <w:r w:rsidRPr="00236282">
        <w:rPr>
          <w:rFonts w:ascii="Arial" w:hAnsi="Arial" w:cs="Arial"/>
        </w:rPr>
        <w:t xml:space="preserve">Puji syukur kepada tuhan yang Maha Esa atas segala rahmat dan program pendidikan diploma III di Jurusan Farmasi Poltekkes Kemenkes Medan. Adapun judul karya tulis ilmiah ini adalah “ Uji Efektivitas Ektrak </w:t>
      </w:r>
      <w:r>
        <w:rPr>
          <w:rFonts w:ascii="Arial" w:hAnsi="Arial" w:cs="Arial"/>
        </w:rPr>
        <w:t xml:space="preserve">Etano </w:t>
      </w:r>
      <w:r w:rsidRPr="00236282">
        <w:rPr>
          <w:rFonts w:ascii="Arial" w:hAnsi="Arial" w:cs="Arial"/>
        </w:rPr>
        <w:t>Herba Krokot (</w:t>
      </w:r>
      <w:r w:rsidRPr="00236282">
        <w:rPr>
          <w:rFonts w:ascii="Arial" w:hAnsi="Arial" w:cs="Arial"/>
          <w:i/>
        </w:rPr>
        <w:t xml:space="preserve">Portulaca oleracea </w:t>
      </w:r>
      <w:r w:rsidRPr="00236282">
        <w:rPr>
          <w:rFonts w:ascii="Arial" w:hAnsi="Arial" w:cs="Arial"/>
        </w:rPr>
        <w:t>L.) Terhadap Pertumbuhan Bakter</w:t>
      </w:r>
      <w:r>
        <w:rPr>
          <w:rFonts w:ascii="Arial" w:hAnsi="Arial" w:cs="Arial"/>
        </w:rPr>
        <w:t>i</w:t>
      </w:r>
      <w:r w:rsidRPr="00236282">
        <w:rPr>
          <w:rFonts w:ascii="Arial" w:hAnsi="Arial" w:cs="Arial"/>
        </w:rPr>
        <w:t xml:space="preserve"> </w:t>
      </w:r>
      <w:r>
        <w:rPr>
          <w:rFonts w:ascii="Arial" w:hAnsi="Arial" w:cs="Arial"/>
          <w:i/>
        </w:rPr>
        <w:t>S</w:t>
      </w:r>
      <w:r w:rsidRPr="00236282">
        <w:rPr>
          <w:rFonts w:ascii="Arial" w:hAnsi="Arial" w:cs="Arial"/>
          <w:i/>
        </w:rPr>
        <w:t>taphylococcus aureus”</w:t>
      </w:r>
      <w:r w:rsidRPr="00236282">
        <w:rPr>
          <w:rFonts w:ascii="Arial" w:hAnsi="Arial" w:cs="Arial"/>
        </w:rPr>
        <w:t>. karya tulis ilmiah ini disajikan berdasarkan hasil penelitian yang di lakukan oleh penulis di laboratorium.</w:t>
      </w:r>
    </w:p>
    <w:p w:rsidR="00414C3B" w:rsidRPr="00236282" w:rsidRDefault="00414C3B" w:rsidP="00414C3B">
      <w:pPr>
        <w:spacing w:line="360" w:lineRule="auto"/>
        <w:ind w:firstLine="720"/>
        <w:rPr>
          <w:rFonts w:ascii="Arial" w:hAnsi="Arial" w:cs="Arial"/>
        </w:rPr>
      </w:pPr>
      <w:r w:rsidRPr="00236282">
        <w:rPr>
          <w:rFonts w:ascii="Arial" w:hAnsi="Arial" w:cs="Arial"/>
        </w:rPr>
        <w:t>Pada kesempatan ini, penulis ingin mengucaokan terimakasih kepada pihak-pihak yang telas memberi dukungan do’a, bantuan, bimbingan, dan moril kepada:</w:t>
      </w:r>
    </w:p>
    <w:p w:rsidR="00414C3B" w:rsidRDefault="00414C3B" w:rsidP="00414C3B">
      <w:pPr>
        <w:pStyle w:val="ListParagraph"/>
        <w:numPr>
          <w:ilvl w:val="0"/>
          <w:numId w:val="47"/>
        </w:numPr>
        <w:spacing w:before="240" w:after="144" w:line="360" w:lineRule="auto"/>
        <w:ind w:left="1134"/>
        <w:rPr>
          <w:rFonts w:ascii="Arial" w:hAnsi="Arial" w:cs="Arial"/>
        </w:rPr>
      </w:pPr>
      <w:r w:rsidRPr="00236282">
        <w:rPr>
          <w:rFonts w:ascii="Arial" w:hAnsi="Arial" w:cs="Arial"/>
        </w:rPr>
        <w:t>Ibu</w:t>
      </w:r>
      <w:r>
        <w:rPr>
          <w:rFonts w:ascii="Arial" w:hAnsi="Arial" w:cs="Arial"/>
        </w:rPr>
        <w:t xml:space="preserve"> Dra. Ida Nurhayati, M.Kes. selaku Direktur Politeknik Kesehatan Kemenkes Medan.</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Ibu Dra. Masniah, M.Kes. Apt selaku ketua jurusan farmasi politeknik kesehatan kemenkes medan.</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Ibu Rini Andarwati SKM, M.Kes selaku pembimbing akademik sekaligus yang telah membimbing penulis selama menjadi mahasiswa di jurusan farmasi politeknik kesehatan kemenkes medan.</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Ibu Dra. Antetti Tampubolon, M.Si, Apt. Selaku pembinbing yang telah membimbing Penulis dalam mengikuti Ujian Akhir Program di jurusan Farmasi Poltekkes Kemenkes Medan.</w:t>
      </w:r>
    </w:p>
    <w:p w:rsidR="00414C3B" w:rsidRPr="00694549"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Ibu Sri Widia Ningsih, M.Si  selaku pengiuji I Karya Tulis Ilmiah (KTI) dan Ujian Akhir Program (UAP) yang telah menguji dan memberi masukan kepada Penulis.</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Ibu Dra. D. Elysa P Mambang, M.Si, Apt., selaku pengiuji II Karya Tulis Ilmiah (KTI) dan Ujian Akhir Program (UAP) yang telah menguji dan memberi masukan kepada Penulis.</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 xml:space="preserve">Bapak Amrin Nasution, S.Pd., sebagai Asisten Laboraturium Mikrobiologi yang telas membantu sehingga terselesainya penelitian ini. </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Seluruh Dosen dan Staf Jurusan Farmasi Poltekkes Kemenkes Medan</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lastRenderedPageBreak/>
        <w:t>Teristimewa kepada Orang Tua saya yaitu Bapak Ridwan , ibu Warsiah, Nenek saya yaitu ibu sumiyem, kakak saya Rahmat Kumaini serta adik-adik saya  Satria Maulana dan Shaiful Hadi yang telah memberikan dukungan material dan do’a yang tulus selama ini sehingga Penulis dapat menyelesaikan perkuliahan hingga sampai Karya Tulis Ilmiah ini.</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 xml:space="preserve">Teman-teman seperjuangan kela C stambuk 2018. </w:t>
      </w:r>
    </w:p>
    <w:p w:rsidR="00414C3B" w:rsidRDefault="00414C3B" w:rsidP="00414C3B">
      <w:pPr>
        <w:pStyle w:val="ListParagraph"/>
        <w:numPr>
          <w:ilvl w:val="0"/>
          <w:numId w:val="47"/>
        </w:numPr>
        <w:spacing w:before="240" w:after="144" w:line="360" w:lineRule="auto"/>
        <w:ind w:left="1134"/>
        <w:rPr>
          <w:rFonts w:ascii="Arial" w:hAnsi="Arial" w:cs="Arial"/>
        </w:rPr>
      </w:pPr>
      <w:r>
        <w:rPr>
          <w:rFonts w:ascii="Arial" w:hAnsi="Arial" w:cs="Arial"/>
        </w:rPr>
        <w:t>Kepada seluruh pihak yang telas banayak memberikan dukungan yang tidak dapat Penulis sebutkan satu persatu.</w:t>
      </w:r>
    </w:p>
    <w:p w:rsidR="00414C3B" w:rsidRDefault="00414C3B" w:rsidP="00414C3B">
      <w:pPr>
        <w:spacing w:line="360" w:lineRule="auto"/>
        <w:ind w:left="709"/>
        <w:rPr>
          <w:rFonts w:ascii="Arial" w:hAnsi="Arial" w:cs="Arial"/>
        </w:rPr>
      </w:pPr>
      <w:r>
        <w:rPr>
          <w:rFonts w:ascii="Arial" w:hAnsi="Arial" w:cs="Arial"/>
        </w:rPr>
        <w:t>Penulis menyadari bahwa Karya Tulis Ilmiah ini masih jauh dari sempurna</w:t>
      </w:r>
    </w:p>
    <w:p w:rsidR="00414C3B" w:rsidRDefault="00414C3B" w:rsidP="00414C3B">
      <w:pPr>
        <w:spacing w:line="360" w:lineRule="auto"/>
        <w:rPr>
          <w:rFonts w:ascii="Arial" w:hAnsi="Arial" w:cs="Arial"/>
        </w:rPr>
      </w:pPr>
      <w:r>
        <w:rPr>
          <w:rFonts w:ascii="Arial" w:hAnsi="Arial" w:cs="Arial"/>
        </w:rPr>
        <w:t>Oleh karena itu, penulis sangat mengharapkan saran dan kritik yang membangun demi kesempurnaan Karya Tulis Ilmiah ini.</w:t>
      </w:r>
    </w:p>
    <w:p w:rsidR="00414C3B" w:rsidRDefault="00414C3B" w:rsidP="00414C3B">
      <w:pPr>
        <w:spacing w:line="360" w:lineRule="auto"/>
        <w:rPr>
          <w:rFonts w:ascii="Arial" w:hAnsi="Arial" w:cs="Arial"/>
        </w:rPr>
      </w:pPr>
      <w:r>
        <w:rPr>
          <w:rFonts w:ascii="Arial" w:hAnsi="Arial" w:cs="Arial"/>
        </w:rPr>
        <w:tab/>
        <w:t>Akhirya kata kiranya Karya Tulis Ilmiah ini dapat memberikan manfaat bagi pembaca.</w:t>
      </w:r>
    </w:p>
    <w:p w:rsidR="00414C3B" w:rsidRDefault="00414C3B" w:rsidP="00414C3B">
      <w:pPr>
        <w:spacing w:line="360" w:lineRule="auto"/>
        <w:rPr>
          <w:rFonts w:ascii="Arial" w:hAnsi="Arial" w:cs="Arial"/>
        </w:rPr>
      </w:pPr>
    </w:p>
    <w:p w:rsidR="00414C3B" w:rsidRDefault="00414C3B" w:rsidP="00414C3B">
      <w:pPr>
        <w:spacing w:line="360" w:lineRule="auto"/>
        <w:rPr>
          <w:rFonts w:ascii="Arial" w:hAnsi="Arial" w:cs="Arial"/>
        </w:rPr>
      </w:pPr>
    </w:p>
    <w:p w:rsidR="00414C3B" w:rsidRDefault="00414C3B" w:rsidP="00414C3B">
      <w:pPr>
        <w:spacing w:line="360" w:lineRule="auto"/>
        <w:rPr>
          <w:rFonts w:ascii="Arial" w:hAnsi="Arial" w:cs="Arial"/>
        </w:rPr>
      </w:pPr>
    </w:p>
    <w:p w:rsidR="00414C3B" w:rsidRDefault="00414C3B" w:rsidP="00414C3B">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Medan, maret 2018 </w:t>
      </w:r>
    </w:p>
    <w:p w:rsidR="00414C3B" w:rsidRDefault="00414C3B" w:rsidP="00414C3B">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Penulis </w:t>
      </w:r>
    </w:p>
    <w:p w:rsidR="00414C3B" w:rsidRPr="004E45C8" w:rsidRDefault="00414C3B" w:rsidP="00414C3B">
      <w:pPr>
        <w:spacing w:line="360" w:lineRule="auto"/>
        <w:rPr>
          <w:rFonts w:ascii="Arial" w:hAnsi="Arial" w:cs="Arial"/>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lang w:val="en-US"/>
        </w:rPr>
      </w:pPr>
    </w:p>
    <w:p w:rsidR="00414C3B" w:rsidRPr="00414C3B" w:rsidRDefault="00414C3B" w:rsidP="00414C3B">
      <w:pPr>
        <w:spacing w:line="360" w:lineRule="auto"/>
        <w:rPr>
          <w:rFonts w:ascii="Arial" w:hAnsi="Arial" w:cs="Arial"/>
          <w:lang w:val="en-US"/>
        </w:rPr>
      </w:pPr>
    </w:p>
    <w:p w:rsidR="00414C3B" w:rsidRDefault="00414C3B" w:rsidP="00414C3B">
      <w:pPr>
        <w:spacing w:line="360" w:lineRule="auto"/>
        <w:rPr>
          <w:rFonts w:ascii="Arial" w:hAnsi="Arial" w:cs="Arial"/>
        </w:rPr>
      </w:pPr>
      <w:r w:rsidRPr="00236282">
        <w:rPr>
          <w:rFonts w:ascii="Arial" w:hAnsi="Arial" w:cs="Arial"/>
        </w:rPr>
        <w:tab/>
      </w:r>
    </w:p>
    <w:p w:rsidR="00414C3B" w:rsidRPr="001051C0" w:rsidRDefault="00414C3B" w:rsidP="00414C3B">
      <w:pPr>
        <w:rPr>
          <w:rFonts w:ascii="Arial" w:hAnsi="Arial" w:cs="Arial"/>
          <w:b/>
          <w:sz w:val="24"/>
          <w:szCs w:val="24"/>
        </w:rPr>
      </w:pPr>
    </w:p>
    <w:p w:rsidR="00414C3B" w:rsidRPr="00393922" w:rsidRDefault="00414C3B" w:rsidP="00414C3B">
      <w:pPr>
        <w:jc w:val="center"/>
        <w:rPr>
          <w:rFonts w:ascii="Arial" w:hAnsi="Arial" w:cs="Arial"/>
          <w:b/>
          <w:sz w:val="24"/>
          <w:szCs w:val="24"/>
        </w:rPr>
      </w:pPr>
      <w:r w:rsidRPr="00393922">
        <w:rPr>
          <w:rFonts w:ascii="Arial" w:hAnsi="Arial" w:cs="Arial"/>
          <w:b/>
          <w:sz w:val="24"/>
          <w:szCs w:val="24"/>
        </w:rPr>
        <w:t>DAFTAR ISI</w:t>
      </w:r>
    </w:p>
    <w:p w:rsidR="00414C3B" w:rsidRPr="00601573" w:rsidRDefault="00414C3B" w:rsidP="00414C3B">
      <w:pPr>
        <w:tabs>
          <w:tab w:val="left" w:pos="142"/>
        </w:tabs>
        <w:ind w:hanging="720"/>
        <w:jc w:val="right"/>
        <w:rPr>
          <w:rFonts w:ascii="Arial" w:hAnsi="Arial" w:cs="Arial"/>
          <w:sz w:val="24"/>
          <w:szCs w:val="24"/>
        </w:rPr>
      </w:pPr>
      <w:r w:rsidRPr="00F55312">
        <w:rPr>
          <w:rFonts w:ascii="Arial" w:hAnsi="Arial" w:cs="Arial"/>
          <w:sz w:val="24"/>
          <w:szCs w:val="24"/>
        </w:rPr>
        <w:t xml:space="preserve">Halaman </w:t>
      </w:r>
    </w:p>
    <w:p w:rsidR="00414C3B" w:rsidRDefault="00414C3B" w:rsidP="00414C3B">
      <w:pPr>
        <w:tabs>
          <w:tab w:val="left" w:leader="dot" w:pos="7938"/>
        </w:tabs>
        <w:rPr>
          <w:rFonts w:ascii="Arial" w:hAnsi="Arial" w:cs="Arial"/>
        </w:rPr>
      </w:pPr>
      <w:r>
        <w:rPr>
          <w:rFonts w:ascii="Arial" w:hAnsi="Arial" w:cs="Arial"/>
        </w:rPr>
        <w:t>SURAT PERNYATAAN</w:t>
      </w:r>
      <w:r>
        <w:rPr>
          <w:rFonts w:ascii="Arial" w:hAnsi="Arial" w:cs="Arial"/>
        </w:rPr>
        <w:tab/>
        <w:t>V</w:t>
      </w:r>
    </w:p>
    <w:p w:rsidR="00414C3B" w:rsidRDefault="00414C3B" w:rsidP="00414C3B">
      <w:pPr>
        <w:tabs>
          <w:tab w:val="left" w:leader="dot" w:pos="7938"/>
        </w:tabs>
        <w:rPr>
          <w:rFonts w:ascii="Arial" w:hAnsi="Arial" w:cs="Arial"/>
        </w:rPr>
      </w:pPr>
      <w:r>
        <w:rPr>
          <w:rFonts w:ascii="Arial" w:hAnsi="Arial" w:cs="Arial"/>
        </w:rPr>
        <w:t xml:space="preserve">ABSTRAK </w:t>
      </w:r>
      <w:r>
        <w:rPr>
          <w:rFonts w:ascii="Arial" w:hAnsi="Arial" w:cs="Arial"/>
        </w:rPr>
        <w:tab/>
        <w:t>VI</w:t>
      </w:r>
    </w:p>
    <w:p w:rsidR="00414C3B" w:rsidRDefault="00414C3B" w:rsidP="00414C3B">
      <w:pPr>
        <w:tabs>
          <w:tab w:val="left" w:leader="dot" w:pos="7938"/>
        </w:tabs>
        <w:rPr>
          <w:rFonts w:ascii="Arial" w:hAnsi="Arial" w:cs="Arial"/>
        </w:rPr>
      </w:pPr>
      <w:r>
        <w:rPr>
          <w:rFonts w:ascii="Arial" w:hAnsi="Arial" w:cs="Arial"/>
        </w:rPr>
        <w:t>KATA PENGANTAR</w:t>
      </w:r>
      <w:r>
        <w:rPr>
          <w:rFonts w:ascii="Arial" w:hAnsi="Arial" w:cs="Arial"/>
        </w:rPr>
        <w:tab/>
        <w:t>VII</w:t>
      </w:r>
    </w:p>
    <w:p w:rsidR="00414C3B" w:rsidRDefault="00414C3B" w:rsidP="00414C3B">
      <w:pPr>
        <w:tabs>
          <w:tab w:val="left" w:leader="dot" w:pos="7938"/>
        </w:tabs>
        <w:rPr>
          <w:rFonts w:ascii="Arial" w:hAnsi="Arial" w:cs="Arial"/>
        </w:rPr>
      </w:pPr>
      <w:r>
        <w:rPr>
          <w:rFonts w:ascii="Arial" w:hAnsi="Arial" w:cs="Arial"/>
        </w:rPr>
        <w:t xml:space="preserve">DAFTAR ISI </w:t>
      </w:r>
      <w:r>
        <w:rPr>
          <w:rFonts w:ascii="Arial" w:hAnsi="Arial" w:cs="Arial"/>
        </w:rPr>
        <w:tab/>
        <w:t>IX</w:t>
      </w:r>
    </w:p>
    <w:p w:rsidR="00414C3B" w:rsidRDefault="00414C3B" w:rsidP="00414C3B">
      <w:pPr>
        <w:tabs>
          <w:tab w:val="left" w:leader="dot" w:pos="7938"/>
        </w:tabs>
        <w:rPr>
          <w:rFonts w:ascii="Arial" w:hAnsi="Arial" w:cs="Arial"/>
        </w:rPr>
      </w:pPr>
      <w:r>
        <w:rPr>
          <w:rFonts w:ascii="Arial" w:hAnsi="Arial" w:cs="Arial"/>
        </w:rPr>
        <w:t>DAFTAR TABEL</w:t>
      </w:r>
      <w:r>
        <w:rPr>
          <w:rFonts w:ascii="Arial" w:hAnsi="Arial" w:cs="Arial"/>
        </w:rPr>
        <w:tab/>
        <w:t>XII</w:t>
      </w:r>
    </w:p>
    <w:p w:rsidR="00414C3B" w:rsidRDefault="00414C3B" w:rsidP="00414C3B">
      <w:pPr>
        <w:tabs>
          <w:tab w:val="left" w:leader="dot" w:pos="7938"/>
        </w:tabs>
        <w:rPr>
          <w:rFonts w:ascii="Arial" w:hAnsi="Arial" w:cs="Arial"/>
        </w:rPr>
      </w:pPr>
      <w:r>
        <w:rPr>
          <w:rFonts w:ascii="Arial" w:hAnsi="Arial" w:cs="Arial"/>
        </w:rPr>
        <w:t>DAFTAR GRAFIK</w:t>
      </w:r>
      <w:r>
        <w:rPr>
          <w:rFonts w:ascii="Arial" w:hAnsi="Arial" w:cs="Arial"/>
        </w:rPr>
        <w:tab/>
        <w:t>XIII</w:t>
      </w:r>
    </w:p>
    <w:p w:rsidR="00414C3B" w:rsidRDefault="00414C3B" w:rsidP="00414C3B">
      <w:pPr>
        <w:tabs>
          <w:tab w:val="left" w:leader="dot" w:pos="7938"/>
        </w:tabs>
        <w:rPr>
          <w:rFonts w:ascii="Arial" w:hAnsi="Arial" w:cs="Arial"/>
        </w:rPr>
      </w:pPr>
      <w:r>
        <w:rPr>
          <w:rFonts w:ascii="Arial" w:hAnsi="Arial" w:cs="Arial"/>
        </w:rPr>
        <w:t xml:space="preserve">DAFTAR GAMBAR </w:t>
      </w:r>
      <w:r>
        <w:rPr>
          <w:rFonts w:ascii="Arial" w:hAnsi="Arial" w:cs="Arial"/>
        </w:rPr>
        <w:tab/>
        <w:t>XIV</w:t>
      </w:r>
    </w:p>
    <w:p w:rsidR="00414C3B" w:rsidRPr="00F55312" w:rsidRDefault="00414C3B" w:rsidP="00414C3B">
      <w:pPr>
        <w:tabs>
          <w:tab w:val="left" w:leader="dot" w:pos="7938"/>
        </w:tabs>
        <w:rPr>
          <w:rFonts w:ascii="Arial" w:hAnsi="Arial" w:cs="Arial"/>
        </w:rPr>
      </w:pPr>
      <w:r>
        <w:rPr>
          <w:rFonts w:ascii="Arial" w:hAnsi="Arial" w:cs="Arial"/>
        </w:rPr>
        <w:t xml:space="preserve">DAFTAR LAMPIRAN </w:t>
      </w:r>
      <w:r>
        <w:rPr>
          <w:rFonts w:ascii="Arial" w:hAnsi="Arial" w:cs="Arial"/>
        </w:rPr>
        <w:tab/>
        <w:t>XV</w:t>
      </w:r>
    </w:p>
    <w:p w:rsidR="00414C3B" w:rsidRPr="00F55312" w:rsidRDefault="00414C3B" w:rsidP="00414C3B">
      <w:pPr>
        <w:tabs>
          <w:tab w:val="left" w:pos="0"/>
          <w:tab w:val="left" w:pos="2552"/>
          <w:tab w:val="left" w:leader="dot" w:pos="7938"/>
        </w:tabs>
        <w:spacing w:after="240"/>
        <w:rPr>
          <w:rFonts w:ascii="Arial" w:hAnsi="Arial" w:cs="Arial"/>
        </w:rPr>
      </w:pPr>
      <w:r>
        <w:rPr>
          <w:rFonts w:ascii="Arial" w:hAnsi="Arial" w:cs="Arial"/>
        </w:rPr>
        <w:t>BAB I  PENDAHUAN ..............</w:t>
      </w:r>
      <w:r>
        <w:rPr>
          <w:rFonts w:ascii="Arial" w:hAnsi="Arial" w:cs="Arial"/>
        </w:rPr>
        <w:tab/>
        <w:t>1</w:t>
      </w:r>
    </w:p>
    <w:p w:rsidR="00414C3B" w:rsidRPr="00F55312" w:rsidRDefault="00414C3B" w:rsidP="00414C3B">
      <w:pPr>
        <w:pStyle w:val="ListParagraph"/>
        <w:numPr>
          <w:ilvl w:val="1"/>
          <w:numId w:val="44"/>
        </w:numPr>
        <w:tabs>
          <w:tab w:val="left" w:leader="dot" w:pos="7938"/>
        </w:tabs>
        <w:spacing w:after="240" w:line="360" w:lineRule="auto"/>
        <w:rPr>
          <w:rFonts w:ascii="Arial" w:hAnsi="Arial" w:cs="Arial"/>
        </w:rPr>
      </w:pPr>
      <w:r w:rsidRPr="00F55312">
        <w:rPr>
          <w:rFonts w:ascii="Arial" w:hAnsi="Arial" w:cs="Arial"/>
        </w:rPr>
        <w:t>latar belakang</w:t>
      </w:r>
      <w:r w:rsidRPr="00F55312">
        <w:rPr>
          <w:rFonts w:ascii="Arial" w:hAnsi="Arial" w:cs="Arial"/>
        </w:rPr>
        <w:tab/>
      </w:r>
      <w:r>
        <w:rPr>
          <w:rFonts w:ascii="Arial" w:hAnsi="Arial" w:cs="Arial"/>
        </w:rPr>
        <w:t xml:space="preserve"> 1</w:t>
      </w:r>
    </w:p>
    <w:p w:rsidR="00414C3B" w:rsidRPr="00F55312" w:rsidRDefault="00414C3B" w:rsidP="00414C3B">
      <w:pPr>
        <w:pStyle w:val="ListParagraph"/>
        <w:numPr>
          <w:ilvl w:val="1"/>
          <w:numId w:val="44"/>
        </w:numPr>
        <w:tabs>
          <w:tab w:val="left" w:leader="dot" w:pos="7938"/>
        </w:tabs>
        <w:spacing w:after="240" w:line="360" w:lineRule="auto"/>
        <w:rPr>
          <w:rFonts w:ascii="Arial" w:hAnsi="Arial" w:cs="Arial"/>
        </w:rPr>
      </w:pPr>
      <w:r w:rsidRPr="00F55312">
        <w:rPr>
          <w:rFonts w:ascii="Arial" w:hAnsi="Arial" w:cs="Arial"/>
        </w:rPr>
        <w:t>Rumusan Masalah</w:t>
      </w:r>
      <w:r w:rsidRPr="00F55312">
        <w:rPr>
          <w:rFonts w:ascii="Arial" w:hAnsi="Arial" w:cs="Arial"/>
        </w:rPr>
        <w:tab/>
      </w:r>
      <w:r>
        <w:rPr>
          <w:rFonts w:ascii="Arial" w:hAnsi="Arial" w:cs="Arial"/>
        </w:rPr>
        <w:t xml:space="preserve"> 3</w:t>
      </w:r>
    </w:p>
    <w:p w:rsidR="00414C3B" w:rsidRPr="00F55312" w:rsidRDefault="00414C3B" w:rsidP="00414C3B">
      <w:pPr>
        <w:pStyle w:val="ListParagraph"/>
        <w:numPr>
          <w:ilvl w:val="1"/>
          <w:numId w:val="44"/>
        </w:numPr>
        <w:tabs>
          <w:tab w:val="left" w:leader="dot" w:pos="7938"/>
        </w:tabs>
        <w:spacing w:after="240" w:line="360" w:lineRule="auto"/>
        <w:rPr>
          <w:rFonts w:ascii="Arial" w:hAnsi="Arial" w:cs="Arial"/>
        </w:rPr>
      </w:pPr>
      <w:r w:rsidRPr="00F55312">
        <w:rPr>
          <w:rFonts w:ascii="Arial" w:hAnsi="Arial" w:cs="Arial"/>
        </w:rPr>
        <w:t>Tujuan Penelitian</w:t>
      </w:r>
      <w:r w:rsidRPr="00F55312">
        <w:rPr>
          <w:rFonts w:ascii="Arial" w:hAnsi="Arial" w:cs="Arial"/>
        </w:rPr>
        <w:tab/>
      </w:r>
      <w:r>
        <w:rPr>
          <w:rFonts w:ascii="Arial" w:hAnsi="Arial" w:cs="Arial"/>
        </w:rPr>
        <w:t xml:space="preserve"> 3</w:t>
      </w:r>
    </w:p>
    <w:p w:rsidR="00414C3B" w:rsidRPr="00F55312" w:rsidRDefault="00414C3B" w:rsidP="00414C3B">
      <w:pPr>
        <w:pStyle w:val="ListParagraph"/>
        <w:numPr>
          <w:ilvl w:val="1"/>
          <w:numId w:val="44"/>
        </w:numPr>
        <w:tabs>
          <w:tab w:val="left" w:leader="dot" w:pos="7938"/>
        </w:tabs>
        <w:spacing w:after="240" w:line="360" w:lineRule="auto"/>
        <w:rPr>
          <w:rFonts w:ascii="Arial" w:hAnsi="Arial" w:cs="Arial"/>
        </w:rPr>
      </w:pPr>
      <w:r w:rsidRPr="00F55312">
        <w:rPr>
          <w:rFonts w:ascii="Arial" w:hAnsi="Arial" w:cs="Arial"/>
        </w:rPr>
        <w:t>Manfaat Penelitian</w:t>
      </w:r>
      <w:r w:rsidRPr="00F55312">
        <w:rPr>
          <w:rFonts w:ascii="Arial" w:hAnsi="Arial" w:cs="Arial"/>
        </w:rPr>
        <w:tab/>
      </w:r>
      <w:r>
        <w:rPr>
          <w:rFonts w:ascii="Arial" w:hAnsi="Arial" w:cs="Arial"/>
        </w:rPr>
        <w:t xml:space="preserve"> 3</w:t>
      </w:r>
    </w:p>
    <w:p w:rsidR="00414C3B" w:rsidRPr="00F55312" w:rsidRDefault="00414C3B" w:rsidP="00414C3B">
      <w:pPr>
        <w:tabs>
          <w:tab w:val="left" w:leader="dot" w:pos="7938"/>
        </w:tabs>
        <w:rPr>
          <w:rFonts w:ascii="Arial" w:hAnsi="Arial" w:cs="Arial"/>
        </w:rPr>
      </w:pPr>
      <w:r w:rsidRPr="00F55312">
        <w:rPr>
          <w:rFonts w:ascii="Arial" w:hAnsi="Arial" w:cs="Arial"/>
        </w:rPr>
        <w:t xml:space="preserve">BAB II TINJAUAN PUSTAKA </w:t>
      </w:r>
      <w:r w:rsidRPr="00F55312">
        <w:rPr>
          <w:rFonts w:ascii="Arial" w:hAnsi="Arial" w:cs="Arial"/>
        </w:rPr>
        <w:tab/>
      </w:r>
      <w:r>
        <w:rPr>
          <w:rFonts w:ascii="Arial" w:hAnsi="Arial" w:cs="Arial"/>
        </w:rPr>
        <w:t xml:space="preserve"> 4</w:t>
      </w:r>
    </w:p>
    <w:p w:rsidR="00414C3B" w:rsidRPr="00F55312" w:rsidRDefault="00414C3B" w:rsidP="00414C3B">
      <w:pPr>
        <w:tabs>
          <w:tab w:val="left" w:leader="dot" w:pos="7938"/>
        </w:tabs>
        <w:ind w:firstLine="851"/>
        <w:rPr>
          <w:rFonts w:ascii="Arial" w:hAnsi="Arial" w:cs="Arial"/>
        </w:rPr>
      </w:pPr>
      <w:r w:rsidRPr="00F55312">
        <w:rPr>
          <w:rFonts w:ascii="Arial" w:hAnsi="Arial" w:cs="Arial"/>
        </w:rPr>
        <w:t xml:space="preserve">2.1 Uraian Tumbuhan </w:t>
      </w:r>
      <w:r w:rsidRPr="00F55312">
        <w:rPr>
          <w:rFonts w:ascii="Arial" w:hAnsi="Arial" w:cs="Arial"/>
        </w:rPr>
        <w:tab/>
      </w:r>
      <w:r>
        <w:rPr>
          <w:rFonts w:ascii="Arial" w:hAnsi="Arial" w:cs="Arial"/>
        </w:rPr>
        <w:t xml:space="preserve"> 4</w:t>
      </w:r>
    </w:p>
    <w:p w:rsidR="00414C3B" w:rsidRPr="00F55312" w:rsidRDefault="00414C3B" w:rsidP="00414C3B">
      <w:pPr>
        <w:tabs>
          <w:tab w:val="left" w:pos="1276"/>
          <w:tab w:val="left" w:leader="dot" w:pos="7938"/>
        </w:tabs>
        <w:ind w:firstLine="1134"/>
        <w:rPr>
          <w:rFonts w:ascii="Arial" w:hAnsi="Arial" w:cs="Arial"/>
        </w:rPr>
      </w:pPr>
      <w:r w:rsidRPr="00F55312">
        <w:rPr>
          <w:rFonts w:ascii="Arial" w:hAnsi="Arial" w:cs="Arial"/>
        </w:rPr>
        <w:t xml:space="preserve"> 2.1.1 </w:t>
      </w:r>
      <w:r>
        <w:rPr>
          <w:rFonts w:ascii="Arial" w:hAnsi="Arial" w:cs="Arial"/>
        </w:rPr>
        <w:t xml:space="preserve"> </w:t>
      </w:r>
      <w:r w:rsidRPr="00F55312">
        <w:rPr>
          <w:rFonts w:ascii="Arial" w:hAnsi="Arial" w:cs="Arial"/>
        </w:rPr>
        <w:t xml:space="preserve">Sistematika Tumbuhan </w:t>
      </w:r>
      <w:r w:rsidRPr="00F55312">
        <w:rPr>
          <w:rFonts w:ascii="Arial" w:hAnsi="Arial" w:cs="Arial"/>
        </w:rPr>
        <w:tab/>
      </w:r>
      <w:r>
        <w:rPr>
          <w:rFonts w:ascii="Arial" w:hAnsi="Arial" w:cs="Arial"/>
        </w:rPr>
        <w:t xml:space="preserve"> 4</w:t>
      </w:r>
    </w:p>
    <w:p w:rsidR="00414C3B" w:rsidRPr="00F55312" w:rsidRDefault="00414C3B" w:rsidP="00414C3B">
      <w:pPr>
        <w:tabs>
          <w:tab w:val="left" w:leader="dot" w:pos="7938"/>
        </w:tabs>
        <w:ind w:firstLine="1134"/>
        <w:rPr>
          <w:rFonts w:ascii="Arial" w:hAnsi="Arial" w:cs="Arial"/>
        </w:rPr>
      </w:pPr>
      <w:r w:rsidRPr="00F55312">
        <w:rPr>
          <w:rFonts w:ascii="Arial" w:hAnsi="Arial" w:cs="Arial"/>
        </w:rPr>
        <w:t xml:space="preserve"> 2.1.2  Nama Lain dan Nama Daerah</w:t>
      </w:r>
      <w:r w:rsidRPr="00F55312">
        <w:rPr>
          <w:rFonts w:ascii="Arial" w:hAnsi="Arial" w:cs="Arial"/>
        </w:rPr>
        <w:tab/>
      </w:r>
      <w:r>
        <w:rPr>
          <w:rFonts w:ascii="Arial" w:hAnsi="Arial" w:cs="Arial"/>
        </w:rPr>
        <w:t xml:space="preserve"> 4</w:t>
      </w:r>
    </w:p>
    <w:p w:rsidR="00414C3B" w:rsidRPr="00F55312" w:rsidRDefault="00414C3B" w:rsidP="00414C3B">
      <w:pPr>
        <w:tabs>
          <w:tab w:val="left" w:leader="dot" w:pos="7938"/>
        </w:tabs>
        <w:ind w:firstLine="1134"/>
        <w:rPr>
          <w:rFonts w:ascii="Arial" w:hAnsi="Arial" w:cs="Arial"/>
        </w:rPr>
      </w:pPr>
      <w:r w:rsidRPr="00F55312">
        <w:rPr>
          <w:rFonts w:ascii="Arial" w:hAnsi="Arial" w:cs="Arial"/>
        </w:rPr>
        <w:t xml:space="preserve"> 2.1.3  Morfologi Tumbuhan </w:t>
      </w:r>
      <w:r w:rsidRPr="00F55312">
        <w:rPr>
          <w:rFonts w:ascii="Arial" w:hAnsi="Arial" w:cs="Arial"/>
        </w:rPr>
        <w:tab/>
      </w:r>
      <w:r>
        <w:rPr>
          <w:rFonts w:ascii="Arial" w:hAnsi="Arial" w:cs="Arial"/>
        </w:rPr>
        <w:t xml:space="preserve"> 5</w:t>
      </w:r>
    </w:p>
    <w:p w:rsidR="00414C3B" w:rsidRDefault="00414C3B" w:rsidP="00414C3B">
      <w:pPr>
        <w:tabs>
          <w:tab w:val="left" w:leader="dot" w:pos="7938"/>
        </w:tabs>
        <w:ind w:left="1134"/>
        <w:rPr>
          <w:rFonts w:ascii="Arial" w:hAnsi="Arial" w:cs="Arial"/>
        </w:rPr>
      </w:pPr>
      <w:r w:rsidRPr="00F55312">
        <w:rPr>
          <w:rFonts w:ascii="Arial" w:hAnsi="Arial" w:cs="Arial"/>
        </w:rPr>
        <w:t xml:space="preserve"> 2.1.4  Kandungan Dan Manfaat Herba Krokot </w:t>
      </w:r>
      <w:r w:rsidRPr="00F55312">
        <w:rPr>
          <w:rFonts w:ascii="Arial" w:hAnsi="Arial" w:cs="Arial"/>
        </w:rPr>
        <w:tab/>
      </w:r>
      <w:r>
        <w:rPr>
          <w:rFonts w:ascii="Arial" w:hAnsi="Arial" w:cs="Arial"/>
        </w:rPr>
        <w:t xml:space="preserve"> 6</w:t>
      </w:r>
    </w:p>
    <w:p w:rsidR="00414C3B" w:rsidRDefault="00414C3B" w:rsidP="00414C3B">
      <w:pPr>
        <w:pStyle w:val="NoSpacing"/>
        <w:tabs>
          <w:tab w:val="left" w:leader="dot" w:pos="7938"/>
        </w:tabs>
        <w:spacing w:before="0"/>
        <w:ind w:firstLine="352"/>
      </w:pPr>
      <w:r w:rsidRPr="00601573">
        <w:rPr>
          <w:rFonts w:ascii="Arial" w:hAnsi="Arial" w:cs="Arial"/>
        </w:rPr>
        <w:t>2.2  Bakteri</w:t>
      </w:r>
      <w:r w:rsidRPr="00601573">
        <w:tab/>
      </w:r>
      <w:r>
        <w:t xml:space="preserve"> 7</w:t>
      </w:r>
    </w:p>
    <w:p w:rsidR="00414C3B" w:rsidRPr="00A4461C" w:rsidRDefault="00414C3B" w:rsidP="00414C3B">
      <w:pPr>
        <w:tabs>
          <w:tab w:val="left" w:pos="1843"/>
          <w:tab w:val="left" w:leader="dot" w:pos="7938"/>
        </w:tabs>
        <w:ind w:left="1242" w:hanging="108"/>
        <w:rPr>
          <w:rFonts w:ascii="Arial" w:hAnsi="Arial" w:cs="Arial"/>
        </w:rPr>
      </w:pPr>
      <w:r>
        <w:rPr>
          <w:rFonts w:ascii="Arial" w:hAnsi="Arial" w:cs="Arial"/>
        </w:rPr>
        <w:t xml:space="preserve"> </w:t>
      </w:r>
      <w:r w:rsidRPr="00A4461C">
        <w:rPr>
          <w:rFonts w:ascii="Arial" w:hAnsi="Arial" w:cs="Arial"/>
        </w:rPr>
        <w:t xml:space="preserve">2.2.1 </w:t>
      </w:r>
      <w:r>
        <w:rPr>
          <w:rFonts w:ascii="Arial" w:hAnsi="Arial" w:cs="Arial"/>
        </w:rPr>
        <w:t xml:space="preserve"> </w:t>
      </w:r>
      <w:r w:rsidRPr="00A4461C">
        <w:rPr>
          <w:rFonts w:ascii="Arial" w:hAnsi="Arial" w:cs="Arial"/>
        </w:rPr>
        <w:t>Bentuk dan Pen</w:t>
      </w:r>
      <w:r>
        <w:rPr>
          <w:rFonts w:ascii="Arial" w:hAnsi="Arial" w:cs="Arial"/>
        </w:rPr>
        <w:t>ataan</w:t>
      </w:r>
      <w:r>
        <w:rPr>
          <w:rFonts w:ascii="Arial" w:hAnsi="Arial" w:cs="Arial"/>
        </w:rPr>
        <w:tab/>
        <w:t xml:space="preserve"> 8</w:t>
      </w:r>
    </w:p>
    <w:p w:rsidR="00414C3B" w:rsidRPr="00B41378" w:rsidRDefault="00414C3B" w:rsidP="00414C3B">
      <w:pPr>
        <w:tabs>
          <w:tab w:val="left" w:leader="dot" w:pos="7938"/>
        </w:tabs>
        <w:ind w:hanging="108"/>
        <w:rPr>
          <w:rFonts w:ascii="Arial" w:hAnsi="Arial" w:cs="Arial"/>
        </w:rPr>
      </w:pPr>
      <w:r>
        <w:rPr>
          <w:rFonts w:ascii="Arial" w:hAnsi="Arial" w:cs="Arial"/>
        </w:rPr>
        <w:t xml:space="preserve"> </w:t>
      </w:r>
      <w:r w:rsidRPr="00A4461C">
        <w:rPr>
          <w:rFonts w:ascii="Arial" w:hAnsi="Arial" w:cs="Arial"/>
        </w:rPr>
        <w:t>2.2.2</w:t>
      </w:r>
      <w:r>
        <w:rPr>
          <w:rFonts w:ascii="Arial" w:hAnsi="Arial" w:cs="Arial"/>
        </w:rPr>
        <w:t xml:space="preserve">  </w:t>
      </w:r>
      <w:r w:rsidRPr="00A4461C">
        <w:rPr>
          <w:rFonts w:ascii="Arial" w:hAnsi="Arial" w:cs="Arial"/>
          <w:i/>
        </w:rPr>
        <w:t>Staphylococcus aureus</w:t>
      </w:r>
      <w:r>
        <w:rPr>
          <w:rFonts w:ascii="Arial" w:hAnsi="Arial" w:cs="Arial"/>
          <w:i/>
        </w:rPr>
        <w:tab/>
        <w:t xml:space="preserve"> </w:t>
      </w:r>
      <w:r>
        <w:rPr>
          <w:rFonts w:ascii="Arial" w:hAnsi="Arial" w:cs="Arial"/>
        </w:rPr>
        <w:t>9</w:t>
      </w:r>
    </w:p>
    <w:p w:rsidR="00414C3B" w:rsidRPr="00A4461C" w:rsidRDefault="00414C3B" w:rsidP="00414C3B">
      <w:pPr>
        <w:tabs>
          <w:tab w:val="left" w:leader="dot" w:pos="7938"/>
        </w:tabs>
        <w:ind w:firstLine="284"/>
        <w:rPr>
          <w:rFonts w:ascii="Arial" w:hAnsi="Arial" w:cs="Arial"/>
        </w:rPr>
      </w:pPr>
      <w:r w:rsidRPr="00A4461C">
        <w:rPr>
          <w:rFonts w:ascii="Arial" w:hAnsi="Arial" w:cs="Arial"/>
        </w:rPr>
        <w:t>2.2.2.1 Sistematika Staphylococcus Aureus</w:t>
      </w:r>
      <w:r>
        <w:rPr>
          <w:rFonts w:ascii="Arial" w:hAnsi="Arial" w:cs="Arial"/>
        </w:rPr>
        <w:tab/>
        <w:t>10</w:t>
      </w:r>
    </w:p>
    <w:p w:rsidR="00414C3B" w:rsidRPr="00B41378" w:rsidRDefault="00414C3B" w:rsidP="00414C3B">
      <w:pPr>
        <w:tabs>
          <w:tab w:val="left" w:leader="dot" w:pos="7938"/>
        </w:tabs>
        <w:ind w:firstLine="284"/>
        <w:rPr>
          <w:rFonts w:ascii="Arial" w:hAnsi="Arial" w:cs="Arial"/>
        </w:rPr>
      </w:pPr>
      <w:r w:rsidRPr="00A4461C">
        <w:rPr>
          <w:rFonts w:ascii="Arial" w:hAnsi="Arial" w:cs="Arial"/>
        </w:rPr>
        <w:t>2.2.2.2</w:t>
      </w:r>
      <w:r>
        <w:rPr>
          <w:rFonts w:ascii="Arial" w:hAnsi="Arial" w:cs="Arial"/>
        </w:rPr>
        <w:t xml:space="preserve"> </w:t>
      </w:r>
      <w:r w:rsidRPr="00A4461C">
        <w:rPr>
          <w:rFonts w:ascii="Arial" w:hAnsi="Arial" w:cs="Arial"/>
        </w:rPr>
        <w:t xml:space="preserve">Morfologi </w:t>
      </w:r>
      <w:r w:rsidRPr="00A4461C">
        <w:rPr>
          <w:rFonts w:ascii="Arial" w:hAnsi="Arial" w:cs="Arial"/>
          <w:i/>
        </w:rPr>
        <w:t>Staphylococcus aureus</w:t>
      </w:r>
      <w:r>
        <w:rPr>
          <w:rFonts w:ascii="Arial" w:hAnsi="Arial" w:cs="Arial"/>
          <w:i/>
        </w:rPr>
        <w:tab/>
      </w:r>
      <w:r>
        <w:rPr>
          <w:rFonts w:ascii="Arial" w:hAnsi="Arial" w:cs="Arial"/>
        </w:rPr>
        <w:t>10</w:t>
      </w:r>
    </w:p>
    <w:p w:rsidR="00414C3B" w:rsidRDefault="00414C3B" w:rsidP="00414C3B">
      <w:pPr>
        <w:tabs>
          <w:tab w:val="left" w:pos="0"/>
          <w:tab w:val="left" w:pos="142"/>
          <w:tab w:val="left" w:pos="567"/>
          <w:tab w:val="left" w:pos="1276"/>
        </w:tabs>
        <w:ind w:firstLine="284"/>
        <w:rPr>
          <w:rFonts w:ascii="Arial" w:hAnsi="Arial" w:cs="Arial"/>
          <w:i/>
        </w:rPr>
      </w:pPr>
      <w:r w:rsidRPr="00A4461C">
        <w:rPr>
          <w:rFonts w:ascii="Arial" w:hAnsi="Arial" w:cs="Arial"/>
        </w:rPr>
        <w:t>2.2.2.3 Penyakit Yang Di Sebabkan Oleh</w:t>
      </w:r>
    </w:p>
    <w:p w:rsidR="00414C3B" w:rsidRPr="00B41378" w:rsidRDefault="00414C3B" w:rsidP="00414C3B">
      <w:pPr>
        <w:tabs>
          <w:tab w:val="left" w:leader="dot" w:pos="7938"/>
        </w:tabs>
        <w:ind w:left="1843" w:firstLine="284"/>
        <w:rPr>
          <w:rFonts w:ascii="Arial" w:hAnsi="Arial" w:cs="Arial"/>
        </w:rPr>
      </w:pPr>
      <w:r>
        <w:rPr>
          <w:rFonts w:ascii="Arial" w:hAnsi="Arial" w:cs="Arial"/>
          <w:i/>
        </w:rPr>
        <w:t xml:space="preserve">    </w:t>
      </w:r>
      <w:r w:rsidRPr="00A4461C">
        <w:rPr>
          <w:rFonts w:ascii="Arial" w:hAnsi="Arial" w:cs="Arial"/>
          <w:i/>
        </w:rPr>
        <w:t>Staphylococcus aur</w:t>
      </w:r>
      <w:r w:rsidRPr="009E0C22">
        <w:rPr>
          <w:rFonts w:ascii="Arial" w:hAnsi="Arial" w:cs="Arial"/>
          <w:i/>
        </w:rPr>
        <w:t>eus</w:t>
      </w:r>
      <w:r>
        <w:rPr>
          <w:rFonts w:ascii="Arial" w:hAnsi="Arial" w:cs="Arial"/>
          <w:i/>
        </w:rPr>
        <w:tab/>
      </w:r>
      <w:r>
        <w:rPr>
          <w:rFonts w:ascii="Arial" w:hAnsi="Arial" w:cs="Arial"/>
        </w:rPr>
        <w:t>10</w:t>
      </w:r>
    </w:p>
    <w:p w:rsidR="00414C3B" w:rsidRPr="009E0C22" w:rsidRDefault="00414C3B" w:rsidP="00414C3B">
      <w:pPr>
        <w:tabs>
          <w:tab w:val="left" w:leader="dot" w:pos="7938"/>
        </w:tabs>
        <w:ind w:firstLine="851"/>
        <w:rPr>
          <w:rFonts w:ascii="Arial" w:hAnsi="Arial" w:cs="Arial"/>
        </w:rPr>
      </w:pPr>
      <w:r w:rsidRPr="009E0C22">
        <w:rPr>
          <w:rFonts w:ascii="Arial" w:hAnsi="Arial" w:cs="Arial"/>
        </w:rPr>
        <w:t>2.3 Ekstrak</w:t>
      </w:r>
      <w:r>
        <w:rPr>
          <w:rFonts w:ascii="Arial" w:hAnsi="Arial" w:cs="Arial"/>
        </w:rPr>
        <w:tab/>
        <w:t>10</w:t>
      </w:r>
    </w:p>
    <w:p w:rsidR="00414C3B" w:rsidRPr="00A4461C" w:rsidRDefault="00414C3B" w:rsidP="00414C3B">
      <w:pPr>
        <w:tabs>
          <w:tab w:val="left" w:leader="dot" w:pos="7938"/>
        </w:tabs>
        <w:ind w:left="851" w:firstLine="425"/>
        <w:rPr>
          <w:rFonts w:ascii="Arial" w:hAnsi="Arial" w:cs="Arial"/>
        </w:rPr>
      </w:pPr>
      <w:r w:rsidRPr="00A4461C">
        <w:rPr>
          <w:rFonts w:ascii="Arial" w:hAnsi="Arial" w:cs="Arial"/>
        </w:rPr>
        <w:t xml:space="preserve">2.3.1 Maserasi </w:t>
      </w:r>
      <w:r>
        <w:rPr>
          <w:rFonts w:ascii="Arial" w:hAnsi="Arial" w:cs="Arial"/>
        </w:rPr>
        <w:tab/>
        <w:t>10</w:t>
      </w:r>
    </w:p>
    <w:p w:rsidR="00414C3B" w:rsidRDefault="00414C3B" w:rsidP="00414C3B">
      <w:pPr>
        <w:tabs>
          <w:tab w:val="left" w:leader="dot" w:pos="7938"/>
        </w:tabs>
        <w:ind w:left="851" w:firstLine="425"/>
        <w:rPr>
          <w:rFonts w:ascii="Arial" w:hAnsi="Arial" w:cs="Arial"/>
        </w:rPr>
      </w:pPr>
      <w:r w:rsidRPr="00A4461C">
        <w:rPr>
          <w:rFonts w:ascii="Arial" w:hAnsi="Arial" w:cs="Arial"/>
        </w:rPr>
        <w:t>2.3.2 Flavonoid</w:t>
      </w:r>
      <w:r>
        <w:rPr>
          <w:rFonts w:ascii="Arial" w:hAnsi="Arial" w:cs="Arial"/>
        </w:rPr>
        <w:tab/>
        <w:t>11</w:t>
      </w:r>
    </w:p>
    <w:p w:rsidR="00414C3B" w:rsidRPr="00A4461C" w:rsidRDefault="00414C3B" w:rsidP="00414C3B">
      <w:pPr>
        <w:tabs>
          <w:tab w:val="left" w:leader="dot" w:pos="7938"/>
        </w:tabs>
        <w:ind w:left="851" w:firstLine="425"/>
        <w:rPr>
          <w:rFonts w:ascii="Arial" w:hAnsi="Arial" w:cs="Arial"/>
        </w:rPr>
      </w:pPr>
      <w:r>
        <w:rPr>
          <w:rFonts w:ascii="Arial" w:hAnsi="Arial" w:cs="Arial"/>
        </w:rPr>
        <w:t>2.3.3 Saponin</w:t>
      </w:r>
      <w:r>
        <w:rPr>
          <w:rFonts w:ascii="Arial" w:hAnsi="Arial" w:cs="Arial"/>
        </w:rPr>
        <w:tab/>
        <w:t>11</w:t>
      </w:r>
    </w:p>
    <w:p w:rsidR="00414C3B" w:rsidRDefault="00414C3B" w:rsidP="00414C3B">
      <w:pPr>
        <w:tabs>
          <w:tab w:val="left" w:leader="dot" w:pos="7938"/>
        </w:tabs>
        <w:ind w:firstLine="851"/>
        <w:rPr>
          <w:rFonts w:ascii="Arial" w:hAnsi="Arial" w:cs="Arial"/>
        </w:rPr>
      </w:pPr>
      <w:r w:rsidRPr="00A4461C">
        <w:rPr>
          <w:rFonts w:ascii="Arial" w:hAnsi="Arial" w:cs="Arial"/>
        </w:rPr>
        <w:t>2.4 Uji Antibakteri</w:t>
      </w:r>
      <w:r>
        <w:rPr>
          <w:rFonts w:ascii="Arial" w:hAnsi="Arial" w:cs="Arial"/>
        </w:rPr>
        <w:tab/>
        <w:t>12</w:t>
      </w:r>
    </w:p>
    <w:p w:rsidR="00414C3B" w:rsidRPr="00A4461C" w:rsidRDefault="00414C3B" w:rsidP="00414C3B">
      <w:pPr>
        <w:tabs>
          <w:tab w:val="left" w:leader="dot" w:pos="7938"/>
        </w:tabs>
        <w:ind w:firstLine="851"/>
        <w:rPr>
          <w:rFonts w:ascii="Arial" w:hAnsi="Arial" w:cs="Arial"/>
        </w:rPr>
      </w:pPr>
      <w:r>
        <w:rPr>
          <w:rFonts w:ascii="Arial" w:hAnsi="Arial" w:cs="Arial"/>
        </w:rPr>
        <w:t>2.5 Media Pertumbuhan Bakteri</w:t>
      </w:r>
      <w:r>
        <w:rPr>
          <w:rFonts w:ascii="Arial" w:hAnsi="Arial" w:cs="Arial"/>
        </w:rPr>
        <w:tab/>
        <w:t>12</w:t>
      </w:r>
    </w:p>
    <w:p w:rsidR="00414C3B" w:rsidRPr="00A4461C" w:rsidRDefault="00414C3B" w:rsidP="00414C3B">
      <w:pPr>
        <w:tabs>
          <w:tab w:val="left" w:leader="dot" w:pos="7938"/>
        </w:tabs>
        <w:ind w:firstLine="851"/>
        <w:rPr>
          <w:rFonts w:ascii="Arial" w:hAnsi="Arial" w:cs="Arial"/>
        </w:rPr>
      </w:pPr>
      <w:r w:rsidRPr="00A4461C">
        <w:rPr>
          <w:rFonts w:ascii="Arial" w:hAnsi="Arial" w:cs="Arial"/>
        </w:rPr>
        <w:t>2.6 Antibakteri</w:t>
      </w:r>
      <w:r>
        <w:rPr>
          <w:rFonts w:ascii="Arial" w:hAnsi="Arial" w:cs="Arial"/>
        </w:rPr>
        <w:tab/>
        <w:t>13</w:t>
      </w:r>
    </w:p>
    <w:p w:rsidR="00414C3B" w:rsidRPr="00A4461C" w:rsidRDefault="00414C3B" w:rsidP="00414C3B">
      <w:pPr>
        <w:tabs>
          <w:tab w:val="left" w:leader="dot" w:pos="7938"/>
        </w:tabs>
        <w:ind w:firstLine="851"/>
        <w:rPr>
          <w:rFonts w:ascii="Arial" w:hAnsi="Arial" w:cs="Arial"/>
        </w:rPr>
      </w:pPr>
      <w:r w:rsidRPr="00A4461C">
        <w:rPr>
          <w:rFonts w:ascii="Arial" w:hAnsi="Arial" w:cs="Arial"/>
        </w:rPr>
        <w:t>2.7 Tetrasiklin</w:t>
      </w:r>
      <w:r>
        <w:rPr>
          <w:rFonts w:ascii="Arial" w:hAnsi="Arial" w:cs="Arial"/>
        </w:rPr>
        <w:tab/>
        <w:t>14</w:t>
      </w:r>
    </w:p>
    <w:p w:rsidR="00414C3B" w:rsidRPr="00A4461C" w:rsidRDefault="00414C3B" w:rsidP="00414C3B">
      <w:pPr>
        <w:tabs>
          <w:tab w:val="left" w:leader="dot" w:pos="7938"/>
        </w:tabs>
        <w:ind w:firstLine="851"/>
        <w:rPr>
          <w:rFonts w:ascii="Arial" w:hAnsi="Arial" w:cs="Arial"/>
        </w:rPr>
      </w:pPr>
      <w:r w:rsidRPr="00A4461C">
        <w:rPr>
          <w:rFonts w:ascii="Arial" w:hAnsi="Arial" w:cs="Arial"/>
        </w:rPr>
        <w:t>2.8 Kerangka Konsep</w:t>
      </w:r>
      <w:r>
        <w:rPr>
          <w:rFonts w:ascii="Arial" w:hAnsi="Arial" w:cs="Arial"/>
        </w:rPr>
        <w:tab/>
        <w:t>15</w:t>
      </w:r>
    </w:p>
    <w:p w:rsidR="00414C3B" w:rsidRPr="00A4461C" w:rsidRDefault="00414C3B" w:rsidP="00414C3B">
      <w:pPr>
        <w:tabs>
          <w:tab w:val="center" w:leader="dot" w:pos="8080"/>
        </w:tabs>
        <w:ind w:firstLine="851"/>
        <w:rPr>
          <w:rFonts w:ascii="Arial" w:hAnsi="Arial" w:cs="Arial"/>
        </w:rPr>
      </w:pPr>
      <w:r w:rsidRPr="00A4461C">
        <w:rPr>
          <w:rFonts w:ascii="Arial" w:hAnsi="Arial" w:cs="Arial"/>
        </w:rPr>
        <w:t>2.9 Definisi Operasional</w:t>
      </w:r>
      <w:r>
        <w:rPr>
          <w:rFonts w:ascii="Arial" w:hAnsi="Arial" w:cs="Arial"/>
        </w:rPr>
        <w:tab/>
        <w:t>15</w:t>
      </w:r>
    </w:p>
    <w:p w:rsidR="00414C3B" w:rsidRDefault="00414C3B" w:rsidP="00414C3B">
      <w:pPr>
        <w:tabs>
          <w:tab w:val="left" w:leader="dot" w:pos="7938"/>
        </w:tabs>
        <w:ind w:firstLine="851"/>
        <w:rPr>
          <w:rFonts w:ascii="Arial" w:hAnsi="Arial" w:cs="Arial"/>
        </w:rPr>
      </w:pPr>
      <w:r w:rsidRPr="00A4461C">
        <w:rPr>
          <w:rFonts w:ascii="Arial" w:hAnsi="Arial" w:cs="Arial"/>
        </w:rPr>
        <w:t>2.10 Hipotesis</w:t>
      </w:r>
      <w:r>
        <w:rPr>
          <w:rFonts w:ascii="Arial" w:hAnsi="Arial" w:cs="Arial"/>
        </w:rPr>
        <w:tab/>
        <w:t>15</w:t>
      </w:r>
    </w:p>
    <w:p w:rsidR="00414C3B" w:rsidRDefault="00414C3B" w:rsidP="00414C3B">
      <w:pPr>
        <w:tabs>
          <w:tab w:val="left" w:leader="dot" w:pos="7938"/>
        </w:tabs>
        <w:ind w:firstLine="851"/>
        <w:rPr>
          <w:rFonts w:ascii="Arial" w:hAnsi="Arial" w:cs="Arial"/>
        </w:rPr>
      </w:pPr>
    </w:p>
    <w:p w:rsidR="00414C3B" w:rsidRPr="00A4461C" w:rsidRDefault="00414C3B" w:rsidP="00414C3B">
      <w:pPr>
        <w:tabs>
          <w:tab w:val="left" w:leader="dot" w:pos="7938"/>
        </w:tabs>
        <w:rPr>
          <w:rFonts w:ascii="Arial" w:hAnsi="Arial" w:cs="Arial"/>
        </w:rPr>
      </w:pPr>
      <w:r>
        <w:rPr>
          <w:rFonts w:ascii="Arial" w:hAnsi="Arial" w:cs="Arial"/>
        </w:rPr>
        <w:t xml:space="preserve">BAB III </w:t>
      </w:r>
      <w:r w:rsidRPr="00A4461C">
        <w:rPr>
          <w:rFonts w:ascii="Arial" w:hAnsi="Arial" w:cs="Arial"/>
        </w:rPr>
        <w:t>METODOLOGI PENELITIAN</w:t>
      </w:r>
      <w:r>
        <w:rPr>
          <w:rFonts w:ascii="Arial" w:hAnsi="Arial" w:cs="Arial"/>
        </w:rPr>
        <w:tab/>
        <w:t>16</w:t>
      </w:r>
    </w:p>
    <w:p w:rsidR="00414C3B" w:rsidRPr="00A4461C" w:rsidRDefault="00414C3B" w:rsidP="00414C3B">
      <w:pPr>
        <w:tabs>
          <w:tab w:val="left" w:leader="dot" w:pos="7938"/>
        </w:tabs>
        <w:ind w:firstLine="851"/>
        <w:rPr>
          <w:rFonts w:ascii="Arial" w:hAnsi="Arial" w:cs="Arial"/>
        </w:rPr>
      </w:pPr>
      <w:r>
        <w:rPr>
          <w:rFonts w:ascii="Arial" w:hAnsi="Arial" w:cs="Arial"/>
        </w:rPr>
        <w:t>3.1 Jenis Dan Desain Penelitian</w:t>
      </w:r>
      <w:r>
        <w:rPr>
          <w:rFonts w:ascii="Arial" w:hAnsi="Arial" w:cs="Arial"/>
        </w:rPr>
        <w:tab/>
        <w:t>16</w:t>
      </w:r>
    </w:p>
    <w:p w:rsidR="00414C3B" w:rsidRPr="00A4461C" w:rsidRDefault="00414C3B" w:rsidP="00414C3B">
      <w:pPr>
        <w:tabs>
          <w:tab w:val="left" w:leader="dot" w:pos="7938"/>
        </w:tabs>
        <w:ind w:firstLine="851"/>
        <w:rPr>
          <w:rFonts w:ascii="Arial" w:hAnsi="Arial" w:cs="Arial"/>
        </w:rPr>
      </w:pPr>
      <w:r w:rsidRPr="00A4461C">
        <w:rPr>
          <w:rFonts w:ascii="Arial" w:hAnsi="Arial" w:cs="Arial"/>
        </w:rPr>
        <w:t>3.2 Lokasi Dan Waktu Penelitian</w:t>
      </w:r>
      <w:r>
        <w:rPr>
          <w:rFonts w:ascii="Arial" w:hAnsi="Arial" w:cs="Arial"/>
        </w:rPr>
        <w:tab/>
        <w:t>16</w:t>
      </w:r>
    </w:p>
    <w:p w:rsidR="00414C3B" w:rsidRPr="00A4461C" w:rsidRDefault="00414C3B" w:rsidP="00414C3B">
      <w:pPr>
        <w:tabs>
          <w:tab w:val="left" w:leader="dot" w:pos="7938"/>
        </w:tabs>
        <w:ind w:firstLine="851"/>
        <w:rPr>
          <w:rFonts w:ascii="Arial" w:hAnsi="Arial" w:cs="Arial"/>
        </w:rPr>
      </w:pPr>
      <w:r>
        <w:rPr>
          <w:rFonts w:ascii="Arial" w:hAnsi="Arial" w:cs="Arial"/>
        </w:rPr>
        <w:t>3.3 Alat Dan Bahan</w:t>
      </w:r>
      <w:r>
        <w:rPr>
          <w:rFonts w:ascii="Arial" w:hAnsi="Arial" w:cs="Arial"/>
        </w:rPr>
        <w:tab/>
        <w:t>16</w:t>
      </w:r>
    </w:p>
    <w:p w:rsidR="00414C3B" w:rsidRPr="00FB2F9A" w:rsidRDefault="00414C3B" w:rsidP="00414C3B">
      <w:pPr>
        <w:pStyle w:val="ListParagraph"/>
        <w:numPr>
          <w:ilvl w:val="2"/>
          <w:numId w:val="45"/>
        </w:numPr>
        <w:tabs>
          <w:tab w:val="left" w:leader="dot" w:pos="7938"/>
        </w:tabs>
        <w:spacing w:line="360" w:lineRule="auto"/>
        <w:ind w:left="1843" w:hanging="567"/>
        <w:rPr>
          <w:rFonts w:ascii="Arial" w:hAnsi="Arial" w:cs="Arial"/>
        </w:rPr>
      </w:pPr>
      <w:r w:rsidRPr="00FB2F9A">
        <w:rPr>
          <w:rFonts w:ascii="Arial" w:hAnsi="Arial" w:cs="Arial"/>
        </w:rPr>
        <w:t>Alat</w:t>
      </w:r>
      <w:r w:rsidRPr="00FB2F9A">
        <w:rPr>
          <w:rFonts w:ascii="Arial" w:hAnsi="Arial" w:cs="Arial"/>
        </w:rPr>
        <w:tab/>
      </w:r>
      <w:r>
        <w:rPr>
          <w:rFonts w:ascii="Arial" w:hAnsi="Arial" w:cs="Arial"/>
        </w:rPr>
        <w:t>16</w:t>
      </w:r>
    </w:p>
    <w:p w:rsidR="00414C3B" w:rsidRPr="00965596" w:rsidRDefault="00414C3B" w:rsidP="00414C3B">
      <w:pPr>
        <w:pStyle w:val="ListParagraph"/>
        <w:tabs>
          <w:tab w:val="left" w:leader="dot" w:pos="7938"/>
        </w:tabs>
        <w:ind w:left="1570" w:hanging="294"/>
        <w:rPr>
          <w:rFonts w:ascii="Arial" w:hAnsi="Arial" w:cs="Arial"/>
        </w:rPr>
      </w:pPr>
      <w:r>
        <w:rPr>
          <w:rFonts w:ascii="Arial" w:hAnsi="Arial" w:cs="Arial"/>
        </w:rPr>
        <w:lastRenderedPageBreak/>
        <w:t>3.3.2 Bahan</w:t>
      </w:r>
      <w:r>
        <w:rPr>
          <w:rFonts w:ascii="Arial" w:hAnsi="Arial" w:cs="Arial"/>
        </w:rPr>
        <w:tab/>
        <w:t>17</w:t>
      </w:r>
    </w:p>
    <w:p w:rsidR="00414C3B" w:rsidRDefault="00414C3B" w:rsidP="00414C3B">
      <w:pPr>
        <w:pStyle w:val="ListParagraph"/>
        <w:numPr>
          <w:ilvl w:val="1"/>
          <w:numId w:val="45"/>
        </w:numPr>
        <w:tabs>
          <w:tab w:val="left" w:leader="dot" w:pos="7938"/>
        </w:tabs>
        <w:spacing w:before="240" w:line="360" w:lineRule="auto"/>
        <w:rPr>
          <w:rFonts w:ascii="Arial" w:hAnsi="Arial" w:cs="Arial"/>
        </w:rPr>
      </w:pPr>
      <w:r w:rsidRPr="00FB2F9A">
        <w:rPr>
          <w:rFonts w:ascii="Arial" w:hAnsi="Arial" w:cs="Arial"/>
        </w:rPr>
        <w:t>Prosedur Kerja</w:t>
      </w:r>
      <w:r w:rsidRPr="00FB2F9A">
        <w:rPr>
          <w:rFonts w:ascii="Arial" w:hAnsi="Arial" w:cs="Arial"/>
        </w:rPr>
        <w:tab/>
      </w:r>
      <w:r>
        <w:rPr>
          <w:rFonts w:ascii="Arial" w:hAnsi="Arial" w:cs="Arial"/>
        </w:rPr>
        <w:t>18</w:t>
      </w:r>
    </w:p>
    <w:p w:rsidR="00414C3B" w:rsidRDefault="00414C3B" w:rsidP="00414C3B">
      <w:pPr>
        <w:pStyle w:val="ListParagraph"/>
        <w:numPr>
          <w:ilvl w:val="2"/>
          <w:numId w:val="45"/>
        </w:numPr>
        <w:tabs>
          <w:tab w:val="left" w:leader="dot" w:pos="7938"/>
        </w:tabs>
        <w:spacing w:before="240" w:line="360" w:lineRule="auto"/>
        <w:rPr>
          <w:rFonts w:ascii="Arial" w:hAnsi="Arial" w:cs="Arial"/>
        </w:rPr>
      </w:pPr>
      <w:r>
        <w:rPr>
          <w:rFonts w:ascii="Arial" w:hAnsi="Arial" w:cs="Arial"/>
        </w:rPr>
        <w:t>Sterilisasi Alat dan Bahan</w:t>
      </w:r>
      <w:r>
        <w:rPr>
          <w:rFonts w:ascii="Arial" w:hAnsi="Arial" w:cs="Arial"/>
        </w:rPr>
        <w:tab/>
        <w:t>18</w:t>
      </w:r>
    </w:p>
    <w:p w:rsidR="00414C3B" w:rsidRDefault="00414C3B" w:rsidP="00414C3B">
      <w:pPr>
        <w:pStyle w:val="ListParagraph"/>
        <w:numPr>
          <w:ilvl w:val="2"/>
          <w:numId w:val="45"/>
        </w:numPr>
        <w:tabs>
          <w:tab w:val="left" w:leader="dot" w:pos="7938"/>
        </w:tabs>
        <w:spacing w:before="240" w:line="360" w:lineRule="auto"/>
        <w:rPr>
          <w:rFonts w:ascii="Arial" w:hAnsi="Arial" w:cs="Arial"/>
        </w:rPr>
      </w:pPr>
      <w:r w:rsidRPr="00FB2F9A">
        <w:rPr>
          <w:rFonts w:ascii="Arial" w:hAnsi="Arial" w:cs="Arial"/>
        </w:rPr>
        <w:t>Pembuatan Media Manitol Salt Agar</w:t>
      </w:r>
      <w:r>
        <w:rPr>
          <w:rFonts w:ascii="Arial" w:hAnsi="Arial" w:cs="Arial"/>
        </w:rPr>
        <w:tab/>
        <w:t>18</w:t>
      </w:r>
    </w:p>
    <w:p w:rsidR="00414C3B" w:rsidRPr="00FB2F9A" w:rsidRDefault="00414C3B" w:rsidP="00414C3B">
      <w:pPr>
        <w:pStyle w:val="ListParagraph"/>
        <w:numPr>
          <w:ilvl w:val="2"/>
          <w:numId w:val="45"/>
        </w:numPr>
        <w:tabs>
          <w:tab w:val="left" w:leader="dot" w:pos="7938"/>
        </w:tabs>
        <w:spacing w:before="240" w:line="360" w:lineRule="auto"/>
        <w:rPr>
          <w:rFonts w:ascii="Arial" w:hAnsi="Arial" w:cs="Arial"/>
        </w:rPr>
      </w:pPr>
      <w:r w:rsidRPr="00FB2F9A">
        <w:rPr>
          <w:rFonts w:ascii="Arial" w:eastAsiaTheme="minorEastAsia" w:hAnsi="Arial" w:cs="Arial"/>
        </w:rPr>
        <w:t>Pembuatan Media Nutriet Agar</w:t>
      </w:r>
      <w:r>
        <w:rPr>
          <w:rFonts w:ascii="Arial" w:eastAsiaTheme="minorEastAsia" w:hAnsi="Arial" w:cs="Arial"/>
        </w:rPr>
        <w:tab/>
        <w:t>19</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FB2F9A">
        <w:rPr>
          <w:rFonts w:ascii="Arial" w:eastAsiaTheme="minorEastAsia" w:hAnsi="Arial" w:cs="Arial"/>
        </w:rPr>
        <w:t>Pembuatan Media Muller Hiton Agar (MHA)</w:t>
      </w:r>
      <w:r>
        <w:rPr>
          <w:rFonts w:ascii="Arial" w:eastAsiaTheme="minorEastAsia" w:hAnsi="Arial" w:cs="Arial"/>
        </w:rPr>
        <w:tab/>
        <w:t>19</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Pembuatan Suspensi Standart Mc.Farland</w:t>
      </w:r>
      <w:r>
        <w:rPr>
          <w:rFonts w:ascii="Arial" w:eastAsiaTheme="minorEastAsia" w:hAnsi="Arial" w:cs="Arial"/>
        </w:rPr>
        <w:tab/>
        <w:t>20</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Pembuatan Larutan   NaCL 0,9%</w:t>
      </w:r>
      <w:r>
        <w:rPr>
          <w:rFonts w:ascii="Arial" w:eastAsiaTheme="minorEastAsia" w:hAnsi="Arial" w:cs="Arial"/>
        </w:rPr>
        <w:tab/>
        <w:t>20</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Pembiakan Bakteri</w:t>
      </w:r>
      <w:r>
        <w:rPr>
          <w:rFonts w:ascii="Arial" w:eastAsiaTheme="minorEastAsia" w:hAnsi="Arial" w:cs="Arial"/>
        </w:rPr>
        <w:tab/>
        <w:t>20</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Pengecatan Gram</w:t>
      </w:r>
      <w:r>
        <w:rPr>
          <w:rFonts w:ascii="Arial" w:eastAsiaTheme="minorEastAsia" w:hAnsi="Arial" w:cs="Arial"/>
        </w:rPr>
        <w:tab/>
        <w:t>21</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Pengenceran Bakteri</w:t>
      </w:r>
      <w:r>
        <w:rPr>
          <w:rFonts w:ascii="Arial" w:eastAsiaTheme="minorEastAsia" w:hAnsi="Arial" w:cs="Arial"/>
        </w:rPr>
        <w:tab/>
        <w:t>21</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Pembuatan Simplisia</w:t>
      </w:r>
      <w:r>
        <w:rPr>
          <w:rFonts w:ascii="Arial" w:eastAsiaTheme="minorEastAsia" w:hAnsi="Arial" w:cs="Arial"/>
        </w:rPr>
        <w:tab/>
        <w:t>22</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 xml:space="preserve">Perhitungan Simplisia Dan Cairan Penyari </w:t>
      </w:r>
    </w:p>
    <w:p w:rsidR="00414C3B" w:rsidRPr="00A47B82" w:rsidRDefault="00414C3B" w:rsidP="00414C3B">
      <w:pPr>
        <w:pStyle w:val="ListParagraph"/>
        <w:tabs>
          <w:tab w:val="left" w:leader="dot" w:pos="7938"/>
        </w:tabs>
        <w:ind w:left="1996"/>
        <w:rPr>
          <w:rFonts w:ascii="Arial" w:hAnsi="Arial" w:cs="Arial"/>
        </w:rPr>
      </w:pPr>
      <w:r w:rsidRPr="00A47B82">
        <w:rPr>
          <w:rFonts w:ascii="Arial" w:eastAsiaTheme="minorEastAsia" w:hAnsi="Arial" w:cs="Arial"/>
        </w:rPr>
        <w:t>Secara Maserasi</w:t>
      </w:r>
      <w:r>
        <w:rPr>
          <w:rFonts w:ascii="Arial" w:eastAsiaTheme="minorEastAsia" w:hAnsi="Arial" w:cs="Arial"/>
        </w:rPr>
        <w:tab/>
        <w:t>22</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Pembuatan Ekstrak Herba Krokot</w:t>
      </w:r>
      <w:r>
        <w:rPr>
          <w:rFonts w:ascii="Arial" w:eastAsiaTheme="minorEastAsia" w:hAnsi="Arial" w:cs="Arial"/>
        </w:rPr>
        <w:tab/>
        <w:t>22</w:t>
      </w:r>
    </w:p>
    <w:p w:rsidR="00414C3B" w:rsidRPr="00A47B82"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Antibiotik Pembanding</w:t>
      </w:r>
      <w:r>
        <w:rPr>
          <w:rFonts w:ascii="Arial" w:eastAsiaTheme="minorEastAsia" w:hAnsi="Arial" w:cs="Arial"/>
        </w:rPr>
        <w:tab/>
        <w:t>23</w:t>
      </w:r>
    </w:p>
    <w:p w:rsidR="00414C3B" w:rsidRPr="008D43F3" w:rsidRDefault="00414C3B" w:rsidP="00414C3B">
      <w:pPr>
        <w:pStyle w:val="ListParagraph"/>
        <w:numPr>
          <w:ilvl w:val="2"/>
          <w:numId w:val="45"/>
        </w:numPr>
        <w:tabs>
          <w:tab w:val="left" w:leader="dot" w:pos="7938"/>
        </w:tabs>
        <w:spacing w:before="240" w:line="360" w:lineRule="auto"/>
        <w:rPr>
          <w:rFonts w:ascii="Arial" w:hAnsi="Arial" w:cs="Arial"/>
        </w:rPr>
      </w:pPr>
      <w:r w:rsidRPr="00A47B82">
        <w:rPr>
          <w:rFonts w:ascii="Arial" w:eastAsiaTheme="minorEastAsia" w:hAnsi="Arial" w:cs="Arial"/>
        </w:rPr>
        <w:t xml:space="preserve">Pengujian Efek Antibakteri Ekstrak Etanol Herba Krokot Terhadap Pertumbuhan Bakteri </w:t>
      </w:r>
      <w:r w:rsidRPr="00A47B82">
        <w:rPr>
          <w:rFonts w:ascii="Arial" w:eastAsiaTheme="minorEastAsia" w:hAnsi="Arial" w:cs="Arial"/>
          <w:i/>
        </w:rPr>
        <w:t xml:space="preserve">Staphylococcus aureus </w:t>
      </w:r>
      <w:r>
        <w:rPr>
          <w:rFonts w:ascii="Arial" w:eastAsiaTheme="minorEastAsia" w:hAnsi="Arial" w:cs="Arial"/>
          <w:i/>
        </w:rPr>
        <w:tab/>
      </w:r>
      <w:r>
        <w:rPr>
          <w:rFonts w:ascii="Arial" w:eastAsiaTheme="minorEastAsia" w:hAnsi="Arial" w:cs="Arial"/>
        </w:rPr>
        <w:t>24</w:t>
      </w:r>
    </w:p>
    <w:p w:rsidR="00414C3B" w:rsidRPr="00622C99" w:rsidRDefault="00414C3B" w:rsidP="00414C3B">
      <w:pPr>
        <w:pStyle w:val="ListParagraph"/>
        <w:tabs>
          <w:tab w:val="left" w:leader="dot" w:pos="7938"/>
        </w:tabs>
        <w:ind w:left="1996"/>
        <w:rPr>
          <w:rFonts w:ascii="Arial" w:hAnsi="Arial" w:cs="Arial"/>
        </w:rPr>
      </w:pPr>
    </w:p>
    <w:p w:rsidR="00414C3B" w:rsidRPr="00622C99" w:rsidRDefault="00414C3B" w:rsidP="00414C3B">
      <w:pPr>
        <w:tabs>
          <w:tab w:val="left" w:leader="dot" w:pos="7938"/>
        </w:tabs>
        <w:rPr>
          <w:rFonts w:ascii="Arial" w:hAnsi="Arial" w:cs="Arial"/>
        </w:rPr>
      </w:pPr>
      <w:r>
        <w:rPr>
          <w:rFonts w:ascii="Arial" w:hAnsi="Arial" w:cs="Arial"/>
        </w:rPr>
        <w:t xml:space="preserve">BAB IV HASIL DAN PEMBAHASAN </w:t>
      </w:r>
      <w:r>
        <w:rPr>
          <w:rFonts w:ascii="Arial" w:hAnsi="Arial" w:cs="Arial"/>
        </w:rPr>
        <w:tab/>
        <w:t>25</w:t>
      </w:r>
    </w:p>
    <w:p w:rsidR="00414C3B" w:rsidRDefault="00414C3B" w:rsidP="00414C3B">
      <w:pPr>
        <w:tabs>
          <w:tab w:val="left" w:pos="709"/>
          <w:tab w:val="left" w:leader="dot" w:pos="7938"/>
        </w:tabs>
        <w:ind w:firstLine="210"/>
        <w:rPr>
          <w:rFonts w:ascii="Arial" w:hAnsi="Arial" w:cs="Arial"/>
        </w:rPr>
      </w:pPr>
      <w:r>
        <w:rPr>
          <w:rFonts w:ascii="Arial" w:hAnsi="Arial" w:cs="Arial"/>
        </w:rPr>
        <w:t>4.1 Hasil Penelitian</w:t>
      </w:r>
      <w:r>
        <w:rPr>
          <w:rFonts w:ascii="Arial" w:hAnsi="Arial" w:cs="Arial"/>
        </w:rPr>
        <w:tab/>
        <w:t>25</w:t>
      </w:r>
    </w:p>
    <w:p w:rsidR="00414C3B" w:rsidRDefault="00414C3B" w:rsidP="00414C3B">
      <w:pPr>
        <w:tabs>
          <w:tab w:val="left" w:leader="dot" w:pos="7938"/>
        </w:tabs>
        <w:ind w:firstLine="210"/>
        <w:rPr>
          <w:rFonts w:ascii="Arial" w:hAnsi="Arial" w:cs="Arial"/>
        </w:rPr>
      </w:pPr>
      <w:r>
        <w:rPr>
          <w:rFonts w:ascii="Arial" w:hAnsi="Arial" w:cs="Arial"/>
        </w:rPr>
        <w:t>4.2 Pembahasan</w:t>
      </w:r>
      <w:r>
        <w:rPr>
          <w:rFonts w:ascii="Arial" w:hAnsi="Arial" w:cs="Arial"/>
        </w:rPr>
        <w:tab/>
        <w:t>26</w:t>
      </w:r>
    </w:p>
    <w:p w:rsidR="00414C3B" w:rsidRDefault="00414C3B" w:rsidP="00414C3B">
      <w:pPr>
        <w:tabs>
          <w:tab w:val="left" w:leader="dot" w:pos="7938"/>
        </w:tabs>
        <w:rPr>
          <w:rFonts w:ascii="Arial" w:hAnsi="Arial" w:cs="Arial"/>
        </w:rPr>
      </w:pPr>
      <w:r>
        <w:rPr>
          <w:rFonts w:ascii="Arial" w:hAnsi="Arial" w:cs="Arial"/>
        </w:rPr>
        <w:t>BAB V SIMPULAN DAN SARAN</w:t>
      </w:r>
      <w:r>
        <w:rPr>
          <w:rFonts w:ascii="Arial" w:hAnsi="Arial" w:cs="Arial"/>
        </w:rPr>
        <w:tab/>
        <w:t>28</w:t>
      </w:r>
    </w:p>
    <w:p w:rsidR="00414C3B" w:rsidRDefault="00414C3B" w:rsidP="00414C3B">
      <w:pPr>
        <w:tabs>
          <w:tab w:val="left" w:pos="709"/>
          <w:tab w:val="left" w:leader="dot" w:pos="7938"/>
        </w:tabs>
        <w:rPr>
          <w:rFonts w:ascii="Arial" w:hAnsi="Arial" w:cs="Arial"/>
        </w:rPr>
      </w:pPr>
      <w:r>
        <w:rPr>
          <w:rFonts w:ascii="Arial" w:hAnsi="Arial" w:cs="Arial"/>
        </w:rPr>
        <w:t xml:space="preserve">            5.1 Simpulan</w:t>
      </w:r>
      <w:r>
        <w:rPr>
          <w:rFonts w:ascii="Arial" w:hAnsi="Arial" w:cs="Arial"/>
        </w:rPr>
        <w:tab/>
        <w:t>28</w:t>
      </w:r>
    </w:p>
    <w:p w:rsidR="00414C3B" w:rsidRPr="00622C99" w:rsidRDefault="00414C3B" w:rsidP="00414C3B">
      <w:pPr>
        <w:tabs>
          <w:tab w:val="left" w:leader="dot" w:pos="7938"/>
        </w:tabs>
        <w:rPr>
          <w:rFonts w:ascii="Arial" w:hAnsi="Arial" w:cs="Arial"/>
        </w:rPr>
      </w:pPr>
      <w:r>
        <w:rPr>
          <w:rFonts w:ascii="Arial" w:hAnsi="Arial" w:cs="Arial"/>
        </w:rPr>
        <w:t xml:space="preserve">            5.2 Saran</w:t>
      </w:r>
      <w:r>
        <w:rPr>
          <w:rFonts w:ascii="Arial" w:hAnsi="Arial" w:cs="Arial"/>
        </w:rPr>
        <w:tab/>
        <w:t>28</w:t>
      </w:r>
    </w:p>
    <w:p w:rsidR="00414C3B" w:rsidRPr="00826E81" w:rsidRDefault="00414C3B" w:rsidP="00414C3B">
      <w:pPr>
        <w:tabs>
          <w:tab w:val="left" w:leader="dot" w:pos="7938"/>
        </w:tabs>
        <w:rPr>
          <w:rFonts w:ascii="Arial" w:hAnsi="Arial" w:cs="Arial"/>
        </w:rPr>
      </w:pPr>
      <w:r>
        <w:rPr>
          <w:rFonts w:ascii="Arial" w:hAnsi="Arial" w:cs="Arial"/>
        </w:rPr>
        <w:t>DAFTAR PUSTAKA</w:t>
      </w:r>
      <w:r>
        <w:rPr>
          <w:rFonts w:ascii="Arial" w:hAnsi="Arial" w:cs="Arial"/>
        </w:rPr>
        <w:tab/>
        <w:t>39</w:t>
      </w: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Default="00414C3B" w:rsidP="00414C3B">
      <w:pPr>
        <w:tabs>
          <w:tab w:val="left" w:leader="dot" w:pos="7938"/>
        </w:tabs>
        <w:jc w:val="center"/>
        <w:rPr>
          <w:rFonts w:ascii="Arial" w:hAnsi="Arial" w:cs="Arial"/>
          <w:b/>
        </w:rPr>
      </w:pPr>
    </w:p>
    <w:p w:rsidR="00414C3B" w:rsidRPr="00414C3B" w:rsidRDefault="00414C3B" w:rsidP="00414C3B">
      <w:pPr>
        <w:tabs>
          <w:tab w:val="left" w:leader="dot" w:pos="7938"/>
        </w:tabs>
        <w:rPr>
          <w:rFonts w:ascii="Arial" w:hAnsi="Arial" w:cs="Arial"/>
          <w:b/>
          <w:lang w:val="en-US"/>
        </w:rPr>
      </w:pPr>
    </w:p>
    <w:p w:rsidR="00414C3B" w:rsidRDefault="00414C3B" w:rsidP="00414C3B">
      <w:pPr>
        <w:tabs>
          <w:tab w:val="left" w:leader="dot" w:pos="7938"/>
        </w:tabs>
        <w:rPr>
          <w:rFonts w:ascii="Arial" w:hAnsi="Arial" w:cs="Arial"/>
          <w:b/>
        </w:rPr>
      </w:pPr>
    </w:p>
    <w:p w:rsidR="00414C3B" w:rsidRDefault="00414C3B" w:rsidP="00414C3B">
      <w:pPr>
        <w:tabs>
          <w:tab w:val="left" w:leader="dot" w:pos="7938"/>
        </w:tabs>
        <w:jc w:val="center"/>
        <w:rPr>
          <w:rFonts w:ascii="Arial" w:hAnsi="Arial" w:cs="Arial"/>
          <w:b/>
        </w:rPr>
      </w:pPr>
      <w:r w:rsidRPr="00140B71">
        <w:rPr>
          <w:rFonts w:ascii="Arial" w:hAnsi="Arial" w:cs="Arial"/>
          <w:b/>
        </w:rPr>
        <w:lastRenderedPageBreak/>
        <w:t>DAFTAR TABEL</w:t>
      </w:r>
      <w:r w:rsidRPr="00140B71">
        <w:rPr>
          <w:rFonts w:ascii="Arial" w:hAnsi="Arial" w:cs="Arial"/>
        </w:rPr>
        <w:t xml:space="preserve"> </w:t>
      </w:r>
    </w:p>
    <w:p w:rsidR="00414C3B" w:rsidRDefault="00414C3B" w:rsidP="00414C3B">
      <w:pPr>
        <w:tabs>
          <w:tab w:val="left" w:leader="dot" w:pos="7938"/>
        </w:tabs>
        <w:jc w:val="right"/>
        <w:rPr>
          <w:rFonts w:ascii="Arial" w:hAnsi="Arial" w:cs="Arial"/>
        </w:rPr>
      </w:pPr>
      <w:r w:rsidRPr="00140B71">
        <w:rPr>
          <w:rFonts w:ascii="Arial" w:hAnsi="Arial" w:cs="Arial"/>
        </w:rPr>
        <w:t xml:space="preserve">Halaman </w:t>
      </w:r>
    </w:p>
    <w:p w:rsidR="00414C3B" w:rsidRDefault="00414C3B" w:rsidP="00414C3B">
      <w:pPr>
        <w:tabs>
          <w:tab w:val="left" w:pos="1134"/>
          <w:tab w:val="left" w:leader="dot" w:pos="7938"/>
        </w:tabs>
        <w:rPr>
          <w:rFonts w:ascii="Arial" w:hAnsi="Arial" w:cs="Arial"/>
          <w:color w:val="000000" w:themeColor="text1"/>
        </w:rPr>
      </w:pPr>
      <w:r>
        <w:rPr>
          <w:rFonts w:ascii="Arial" w:hAnsi="Arial" w:cs="Arial"/>
        </w:rPr>
        <w:t xml:space="preserve">Tabel 4.1 </w:t>
      </w:r>
      <w:r w:rsidRPr="00986D7D">
        <w:rPr>
          <w:rFonts w:ascii="Arial" w:hAnsi="Arial" w:cs="Arial"/>
          <w:color w:val="000000" w:themeColor="text1"/>
        </w:rPr>
        <w:t xml:space="preserve">Hasil Pengamatan Zona Hambat EEHK Terhadap Pertumbuhan </w:t>
      </w:r>
      <w:r>
        <w:rPr>
          <w:rFonts w:ascii="Arial" w:hAnsi="Arial" w:cs="Arial"/>
          <w:color w:val="000000" w:themeColor="text1"/>
        </w:rPr>
        <w:t xml:space="preserve">      </w:t>
      </w:r>
      <w:r w:rsidRPr="00986D7D">
        <w:rPr>
          <w:rFonts w:ascii="Arial" w:hAnsi="Arial" w:cs="Arial"/>
          <w:color w:val="000000" w:themeColor="text1"/>
        </w:rPr>
        <w:t>Bakteri</w:t>
      </w:r>
      <w:r w:rsidRPr="00986D7D">
        <w:rPr>
          <w:rFonts w:ascii="Arial" w:hAnsi="Arial" w:cs="Arial"/>
          <w:i/>
          <w:color w:val="000000" w:themeColor="text1"/>
        </w:rPr>
        <w:t xml:space="preserve"> Staphylococcus aureus </w:t>
      </w:r>
      <w:r w:rsidRPr="00986D7D">
        <w:rPr>
          <w:rFonts w:ascii="Arial" w:hAnsi="Arial" w:cs="Arial"/>
          <w:color w:val="000000" w:themeColor="text1"/>
        </w:rPr>
        <w:t>dengan satu</w:t>
      </w:r>
      <w:r>
        <w:rPr>
          <w:rFonts w:ascii="Arial" w:hAnsi="Arial" w:cs="Arial"/>
          <w:color w:val="000000" w:themeColor="text1"/>
        </w:rPr>
        <w:t>an mm</w:t>
      </w:r>
      <w:r>
        <w:rPr>
          <w:rFonts w:ascii="Arial" w:hAnsi="Arial" w:cs="Arial"/>
          <w:color w:val="000000" w:themeColor="text1"/>
        </w:rPr>
        <w:tab/>
        <w:t>25</w:t>
      </w: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lang w:val="en-US"/>
        </w:rPr>
      </w:pPr>
    </w:p>
    <w:p w:rsidR="00414C3B" w:rsidRPr="00414C3B" w:rsidRDefault="00414C3B"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leader="dot" w:pos="7938"/>
        </w:tabs>
        <w:jc w:val="center"/>
        <w:rPr>
          <w:rFonts w:ascii="Arial" w:hAnsi="Arial" w:cs="Arial"/>
          <w:b/>
        </w:rPr>
      </w:pPr>
      <w:r w:rsidRPr="00140B71">
        <w:rPr>
          <w:rFonts w:ascii="Arial" w:hAnsi="Arial" w:cs="Arial"/>
          <w:b/>
        </w:rPr>
        <w:lastRenderedPageBreak/>
        <w:t xml:space="preserve">DAFTAR </w:t>
      </w:r>
      <w:r>
        <w:rPr>
          <w:rFonts w:ascii="Arial" w:hAnsi="Arial" w:cs="Arial"/>
          <w:b/>
        </w:rPr>
        <w:t xml:space="preserve">GRAFIK </w:t>
      </w:r>
    </w:p>
    <w:p w:rsidR="00414C3B" w:rsidRDefault="00414C3B" w:rsidP="00414C3B">
      <w:pPr>
        <w:tabs>
          <w:tab w:val="left" w:leader="dot" w:pos="7938"/>
        </w:tabs>
        <w:jc w:val="right"/>
        <w:rPr>
          <w:rFonts w:ascii="Arial" w:hAnsi="Arial" w:cs="Arial"/>
        </w:rPr>
      </w:pPr>
      <w:r w:rsidRPr="00140B71">
        <w:rPr>
          <w:rFonts w:ascii="Arial" w:hAnsi="Arial" w:cs="Arial"/>
        </w:rPr>
        <w:t>Halaman</w:t>
      </w:r>
    </w:p>
    <w:p w:rsidR="00414C3B" w:rsidRDefault="00414C3B" w:rsidP="00414C3B">
      <w:pPr>
        <w:tabs>
          <w:tab w:val="left" w:pos="1418"/>
          <w:tab w:val="left" w:leader="dot" w:pos="7938"/>
        </w:tabs>
        <w:rPr>
          <w:rFonts w:ascii="Arial" w:hAnsi="Arial" w:cs="Arial"/>
          <w:color w:val="000000" w:themeColor="text1"/>
        </w:rPr>
      </w:pPr>
      <w:r>
        <w:rPr>
          <w:rFonts w:ascii="Arial" w:hAnsi="Arial" w:cs="Arial"/>
        </w:rPr>
        <w:t xml:space="preserve">Tabel 4.1 </w:t>
      </w:r>
      <w:r>
        <w:rPr>
          <w:rFonts w:ascii="Arial" w:hAnsi="Arial" w:cs="Arial"/>
          <w:color w:val="000000" w:themeColor="text1"/>
        </w:rPr>
        <w:t xml:space="preserve">Rata-rata </w:t>
      </w:r>
      <w:r w:rsidRPr="00986D7D">
        <w:rPr>
          <w:rFonts w:ascii="Arial" w:hAnsi="Arial" w:cs="Arial"/>
          <w:color w:val="000000" w:themeColor="text1"/>
        </w:rPr>
        <w:t>Zona H</w:t>
      </w:r>
      <w:r>
        <w:rPr>
          <w:rFonts w:ascii="Arial" w:hAnsi="Arial" w:cs="Arial"/>
          <w:color w:val="000000" w:themeColor="text1"/>
        </w:rPr>
        <w:t xml:space="preserve">ambat EEHK Terhadap Pertumbuhan </w:t>
      </w:r>
      <w:r w:rsidRPr="00986D7D">
        <w:rPr>
          <w:rFonts w:ascii="Arial" w:hAnsi="Arial" w:cs="Arial"/>
          <w:color w:val="000000" w:themeColor="text1"/>
        </w:rPr>
        <w:t>Bakteri</w:t>
      </w:r>
      <w:r w:rsidRPr="00986D7D">
        <w:rPr>
          <w:rFonts w:ascii="Arial" w:hAnsi="Arial" w:cs="Arial"/>
          <w:i/>
          <w:color w:val="000000" w:themeColor="text1"/>
        </w:rPr>
        <w:t xml:space="preserve"> Staphylococcus aureus </w:t>
      </w:r>
      <w:r w:rsidRPr="00986D7D">
        <w:rPr>
          <w:rFonts w:ascii="Arial" w:hAnsi="Arial" w:cs="Arial"/>
          <w:color w:val="000000" w:themeColor="text1"/>
        </w:rPr>
        <w:t>dengan satu</w:t>
      </w:r>
      <w:r>
        <w:rPr>
          <w:rFonts w:ascii="Arial" w:hAnsi="Arial" w:cs="Arial"/>
          <w:color w:val="000000" w:themeColor="text1"/>
        </w:rPr>
        <w:t xml:space="preserve">an </w:t>
      </w:r>
      <w:r>
        <w:rPr>
          <w:rFonts w:ascii="Arial" w:hAnsi="Arial" w:cs="Arial"/>
          <w:color w:val="000000" w:themeColor="text1"/>
        </w:rPr>
        <w:tab/>
        <w:t>26</w:t>
      </w: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lang w:val="en-US"/>
        </w:rPr>
      </w:pPr>
    </w:p>
    <w:p w:rsidR="00414C3B" w:rsidRPr="00414C3B" w:rsidRDefault="00414C3B" w:rsidP="00414C3B">
      <w:pPr>
        <w:tabs>
          <w:tab w:val="left" w:pos="1418"/>
          <w:tab w:val="left" w:leader="dot" w:pos="7938"/>
        </w:tabs>
        <w:rPr>
          <w:rFonts w:ascii="Arial" w:hAnsi="Arial" w:cs="Arial"/>
          <w:color w:val="000000" w:themeColor="text1"/>
          <w:lang w:val="en-US"/>
        </w:rPr>
      </w:pPr>
    </w:p>
    <w:p w:rsidR="00414C3B" w:rsidRDefault="00414C3B" w:rsidP="00414C3B">
      <w:pPr>
        <w:tabs>
          <w:tab w:val="left" w:pos="1418"/>
          <w:tab w:val="left" w:leader="dot" w:pos="7938"/>
        </w:tabs>
        <w:rPr>
          <w:rFonts w:ascii="Arial" w:hAnsi="Arial" w:cs="Arial"/>
          <w:color w:val="000000" w:themeColor="text1"/>
        </w:rPr>
      </w:pPr>
    </w:p>
    <w:p w:rsidR="00414C3B" w:rsidRDefault="00414C3B" w:rsidP="00414C3B">
      <w:pPr>
        <w:tabs>
          <w:tab w:val="left" w:pos="1418"/>
          <w:tab w:val="left" w:leader="dot" w:pos="7938"/>
        </w:tabs>
        <w:jc w:val="center"/>
        <w:rPr>
          <w:rFonts w:ascii="Arial" w:hAnsi="Arial" w:cs="Arial"/>
          <w:color w:val="000000" w:themeColor="text1"/>
        </w:rPr>
      </w:pPr>
      <w:r>
        <w:rPr>
          <w:rFonts w:ascii="Arial" w:hAnsi="Arial" w:cs="Arial"/>
          <w:color w:val="000000" w:themeColor="text1"/>
        </w:rPr>
        <w:lastRenderedPageBreak/>
        <w:t>DAFTAR GAMBAR</w:t>
      </w:r>
    </w:p>
    <w:p w:rsidR="00414C3B" w:rsidRDefault="00414C3B" w:rsidP="00414C3B">
      <w:pPr>
        <w:tabs>
          <w:tab w:val="left" w:pos="1418"/>
          <w:tab w:val="left" w:leader="dot" w:pos="7938"/>
        </w:tabs>
        <w:rPr>
          <w:rFonts w:ascii="Arial" w:hAnsi="Arial" w:cs="Arial"/>
          <w:color w:val="000000" w:themeColor="text1"/>
        </w:rPr>
      </w:pPr>
      <w:r>
        <w:rPr>
          <w:rFonts w:ascii="Arial" w:hAnsi="Arial" w:cs="Arial"/>
          <w:color w:val="000000" w:themeColor="text1"/>
        </w:rPr>
        <w:t>GAMBAR 1.</w:t>
      </w:r>
      <w:r>
        <w:rPr>
          <w:rFonts w:ascii="Arial" w:hAnsi="Arial" w:cs="Arial"/>
          <w:color w:val="000000" w:themeColor="text1"/>
        </w:rPr>
        <w:tab/>
        <w:t>Herba Krokot</w:t>
      </w:r>
      <w:r>
        <w:rPr>
          <w:rFonts w:ascii="Arial" w:hAnsi="Arial" w:cs="Arial"/>
          <w:color w:val="000000" w:themeColor="text1"/>
        </w:rPr>
        <w:tab/>
        <w:t>30</w:t>
      </w:r>
    </w:p>
    <w:p w:rsidR="00414C3B" w:rsidRDefault="00414C3B" w:rsidP="00414C3B">
      <w:pPr>
        <w:tabs>
          <w:tab w:val="left" w:pos="1418"/>
          <w:tab w:val="left" w:leader="dot" w:pos="7938"/>
        </w:tabs>
        <w:rPr>
          <w:rFonts w:ascii="Arial" w:hAnsi="Arial" w:cs="Arial"/>
          <w:color w:val="000000" w:themeColor="text1"/>
        </w:rPr>
      </w:pPr>
      <w:r>
        <w:rPr>
          <w:rFonts w:ascii="Arial" w:hAnsi="Arial" w:cs="Arial"/>
          <w:color w:val="000000" w:themeColor="text1"/>
        </w:rPr>
        <w:t>GAMBAR 2.Herba Krokot yang telah dikeringkan</w:t>
      </w:r>
      <w:r>
        <w:rPr>
          <w:rFonts w:ascii="Arial" w:hAnsi="Arial" w:cs="Arial"/>
          <w:color w:val="000000" w:themeColor="text1"/>
        </w:rPr>
        <w:tab/>
        <w:t>30</w:t>
      </w:r>
    </w:p>
    <w:p w:rsidR="00414C3B" w:rsidRDefault="00414C3B" w:rsidP="00414C3B">
      <w:pPr>
        <w:tabs>
          <w:tab w:val="left" w:pos="1418"/>
          <w:tab w:val="left" w:leader="dot" w:pos="7938"/>
        </w:tabs>
        <w:rPr>
          <w:rFonts w:ascii="Arial" w:hAnsi="Arial" w:cs="Arial"/>
          <w:color w:val="000000" w:themeColor="text1"/>
        </w:rPr>
      </w:pPr>
      <w:r>
        <w:rPr>
          <w:rFonts w:ascii="Arial" w:hAnsi="Arial" w:cs="Arial"/>
          <w:color w:val="000000" w:themeColor="text1"/>
        </w:rPr>
        <w:t>GAMBAR 3.Maserasi</w:t>
      </w:r>
      <w:r>
        <w:rPr>
          <w:rFonts w:ascii="Arial" w:hAnsi="Arial" w:cs="Arial"/>
          <w:color w:val="000000" w:themeColor="text1"/>
        </w:rPr>
        <w:tab/>
        <w:t>31</w:t>
      </w:r>
    </w:p>
    <w:p w:rsidR="00414C3B" w:rsidRPr="005406BD" w:rsidRDefault="00414C3B" w:rsidP="00414C3B">
      <w:pPr>
        <w:tabs>
          <w:tab w:val="left" w:pos="1418"/>
          <w:tab w:val="left" w:leader="dot" w:pos="7938"/>
        </w:tabs>
        <w:rPr>
          <w:rFonts w:ascii="Arial" w:hAnsi="Arial" w:cs="Arial"/>
          <w:color w:val="000000" w:themeColor="text1"/>
        </w:rPr>
      </w:pPr>
      <w:r>
        <w:rPr>
          <w:rFonts w:ascii="Arial" w:hAnsi="Arial" w:cs="Arial"/>
          <w:color w:val="000000" w:themeColor="text1"/>
        </w:rPr>
        <w:t xml:space="preserve">GAMBAR 4. </w:t>
      </w:r>
      <w:r w:rsidRPr="005406BD">
        <w:rPr>
          <w:rFonts w:ascii="Arial" w:hAnsi="Arial" w:cs="Arial"/>
          <w:i/>
          <w:color w:val="000000" w:themeColor="text1"/>
        </w:rPr>
        <w:t>Rotary evavorator</w:t>
      </w:r>
      <w:r w:rsidRPr="005406BD">
        <w:rPr>
          <w:rFonts w:ascii="Arial" w:hAnsi="Arial" w:cs="Arial"/>
          <w:i/>
          <w:color w:val="000000" w:themeColor="text1"/>
        </w:rPr>
        <w:tab/>
      </w:r>
      <w:r>
        <w:rPr>
          <w:rFonts w:ascii="Arial" w:hAnsi="Arial" w:cs="Arial"/>
          <w:color w:val="000000" w:themeColor="text1"/>
        </w:rPr>
        <w:t>31</w:t>
      </w:r>
    </w:p>
    <w:p w:rsidR="00414C3B" w:rsidRDefault="00414C3B" w:rsidP="00414C3B">
      <w:pPr>
        <w:tabs>
          <w:tab w:val="left" w:pos="1418"/>
          <w:tab w:val="left" w:leader="dot" w:pos="7938"/>
        </w:tabs>
        <w:rPr>
          <w:rFonts w:ascii="Arial" w:hAnsi="Arial" w:cs="Arial"/>
          <w:color w:val="000000" w:themeColor="text1"/>
        </w:rPr>
      </w:pPr>
      <w:r>
        <w:rPr>
          <w:rFonts w:ascii="Arial" w:hAnsi="Arial" w:cs="Arial"/>
          <w:color w:val="000000" w:themeColor="text1"/>
        </w:rPr>
        <w:t>GAMBAR 5.Ekstrak Etanol Herba Krokot</w:t>
      </w:r>
      <w:r>
        <w:rPr>
          <w:rFonts w:ascii="Arial" w:hAnsi="Arial" w:cs="Arial"/>
          <w:color w:val="000000" w:themeColor="text1"/>
        </w:rPr>
        <w:tab/>
        <w:t>32</w:t>
      </w:r>
    </w:p>
    <w:p w:rsidR="00414C3B" w:rsidRDefault="00414C3B" w:rsidP="00414C3B">
      <w:pPr>
        <w:tabs>
          <w:tab w:val="left" w:pos="1418"/>
          <w:tab w:val="left" w:leader="dot" w:pos="7938"/>
        </w:tabs>
        <w:rPr>
          <w:rFonts w:ascii="Arial" w:hAnsi="Arial" w:cs="Arial"/>
          <w:b/>
          <w:color w:val="000000" w:themeColor="text1"/>
        </w:rPr>
      </w:pPr>
      <w:r>
        <w:rPr>
          <w:rFonts w:ascii="Arial" w:hAnsi="Arial" w:cs="Arial"/>
          <w:color w:val="000000" w:themeColor="text1"/>
        </w:rPr>
        <w:t>GAMBAR 6. Konsentrasi Ekstrak Etanol Herba Krokot</w:t>
      </w:r>
      <w:r>
        <w:rPr>
          <w:rFonts w:ascii="Arial" w:hAnsi="Arial" w:cs="Arial"/>
          <w:color w:val="000000" w:themeColor="text1"/>
        </w:rPr>
        <w:tab/>
        <w:t>32</w:t>
      </w:r>
    </w:p>
    <w:p w:rsidR="00414C3B" w:rsidRPr="005406BD" w:rsidRDefault="00414C3B" w:rsidP="00414C3B">
      <w:pPr>
        <w:tabs>
          <w:tab w:val="left" w:leader="dot" w:pos="7938"/>
        </w:tabs>
        <w:rPr>
          <w:rFonts w:ascii="Arial" w:hAnsi="Arial" w:cs="Arial"/>
          <w:color w:val="000000" w:themeColor="text1"/>
        </w:rPr>
      </w:pPr>
      <w:r>
        <w:rPr>
          <w:rFonts w:ascii="Arial" w:hAnsi="Arial" w:cs="Arial"/>
          <w:color w:val="000000" w:themeColor="text1"/>
        </w:rPr>
        <w:t xml:space="preserve">GAMBAR 7.Biakan Murni Bakteri </w:t>
      </w:r>
      <w:r w:rsidRPr="005406BD">
        <w:rPr>
          <w:rFonts w:ascii="Arial" w:hAnsi="Arial" w:cs="Arial"/>
          <w:i/>
          <w:color w:val="000000" w:themeColor="text1"/>
        </w:rPr>
        <w:t>Staphylococcus aureus</w:t>
      </w:r>
      <w:r>
        <w:rPr>
          <w:rFonts w:ascii="Arial" w:hAnsi="Arial" w:cs="Arial"/>
          <w:i/>
          <w:color w:val="000000" w:themeColor="text1"/>
        </w:rPr>
        <w:tab/>
      </w:r>
      <w:r>
        <w:rPr>
          <w:rFonts w:ascii="Arial" w:hAnsi="Arial" w:cs="Arial"/>
          <w:color w:val="000000" w:themeColor="text1"/>
        </w:rPr>
        <w:t>33</w:t>
      </w:r>
    </w:p>
    <w:p w:rsidR="00414C3B" w:rsidRDefault="00414C3B" w:rsidP="00414C3B">
      <w:pPr>
        <w:tabs>
          <w:tab w:val="left" w:leader="dot" w:pos="7938"/>
        </w:tabs>
        <w:rPr>
          <w:rFonts w:ascii="Arial" w:hAnsi="Arial" w:cs="Arial"/>
          <w:color w:val="000000" w:themeColor="text1"/>
        </w:rPr>
      </w:pPr>
      <w:r>
        <w:rPr>
          <w:rFonts w:ascii="Arial" w:hAnsi="Arial" w:cs="Arial"/>
          <w:color w:val="000000" w:themeColor="text1"/>
        </w:rPr>
        <w:t xml:space="preserve">GAMBAR 8. Pengenceran Bakteri </w:t>
      </w:r>
      <w:r w:rsidRPr="005406BD">
        <w:rPr>
          <w:rFonts w:ascii="Arial" w:hAnsi="Arial" w:cs="Arial"/>
          <w:i/>
          <w:color w:val="000000" w:themeColor="text1"/>
        </w:rPr>
        <w:t>Staphylococcus aureus</w:t>
      </w:r>
      <w:r>
        <w:rPr>
          <w:rFonts w:ascii="Arial" w:hAnsi="Arial" w:cs="Arial"/>
          <w:i/>
          <w:color w:val="000000" w:themeColor="text1"/>
        </w:rPr>
        <w:tab/>
      </w:r>
      <w:r w:rsidRPr="00AF7F04">
        <w:rPr>
          <w:rFonts w:ascii="Arial" w:hAnsi="Arial" w:cs="Arial"/>
          <w:color w:val="000000" w:themeColor="text1"/>
        </w:rPr>
        <w:t>3</w:t>
      </w:r>
      <w:r>
        <w:rPr>
          <w:rFonts w:ascii="Arial" w:hAnsi="Arial" w:cs="Arial"/>
          <w:color w:val="000000" w:themeColor="text1"/>
        </w:rPr>
        <w:t>3</w:t>
      </w:r>
      <w:r>
        <w:rPr>
          <w:rFonts w:ascii="Arial" w:hAnsi="Arial" w:cs="Arial"/>
          <w:i/>
          <w:color w:val="000000" w:themeColor="text1"/>
        </w:rPr>
        <w:tab/>
      </w:r>
    </w:p>
    <w:p w:rsidR="00414C3B" w:rsidRDefault="00414C3B" w:rsidP="00414C3B">
      <w:pPr>
        <w:tabs>
          <w:tab w:val="left" w:leader="dot" w:pos="7938"/>
        </w:tabs>
        <w:rPr>
          <w:rFonts w:ascii="Arial" w:hAnsi="Arial" w:cs="Arial"/>
          <w:color w:val="000000" w:themeColor="text1"/>
        </w:rPr>
      </w:pPr>
      <w:r>
        <w:rPr>
          <w:rFonts w:ascii="Arial" w:hAnsi="Arial" w:cs="Arial"/>
          <w:color w:val="000000" w:themeColor="text1"/>
        </w:rPr>
        <w:t>GAMBAR 9.Media Nutriet Agar</w:t>
      </w:r>
      <w:r>
        <w:rPr>
          <w:rFonts w:ascii="Arial" w:hAnsi="Arial" w:cs="Arial"/>
          <w:color w:val="000000" w:themeColor="text1"/>
        </w:rPr>
        <w:tab/>
        <w:t>33</w:t>
      </w:r>
    </w:p>
    <w:p w:rsidR="00414C3B" w:rsidRDefault="00414C3B" w:rsidP="00414C3B">
      <w:pPr>
        <w:tabs>
          <w:tab w:val="left" w:leader="dot" w:pos="7938"/>
        </w:tabs>
        <w:rPr>
          <w:rFonts w:ascii="Arial" w:hAnsi="Arial" w:cs="Arial"/>
          <w:color w:val="000000" w:themeColor="text1"/>
        </w:rPr>
      </w:pPr>
      <w:r>
        <w:rPr>
          <w:rFonts w:ascii="Arial" w:hAnsi="Arial" w:cs="Arial"/>
          <w:color w:val="000000" w:themeColor="text1"/>
        </w:rPr>
        <w:t xml:space="preserve">GAMBAR 10. Media MHA </w:t>
      </w:r>
      <w:r>
        <w:rPr>
          <w:rFonts w:ascii="Arial" w:hAnsi="Arial" w:cs="Arial"/>
          <w:color w:val="000000" w:themeColor="text1"/>
        </w:rPr>
        <w:tab/>
        <w:t>34</w:t>
      </w:r>
    </w:p>
    <w:p w:rsidR="00414C3B" w:rsidRDefault="00414C3B" w:rsidP="00414C3B">
      <w:pPr>
        <w:tabs>
          <w:tab w:val="left" w:leader="dot" w:pos="7938"/>
        </w:tabs>
        <w:rPr>
          <w:rFonts w:ascii="Arial" w:hAnsi="Arial" w:cs="Arial"/>
          <w:b/>
          <w:color w:val="000000" w:themeColor="text1"/>
        </w:rPr>
      </w:pPr>
      <w:r>
        <w:rPr>
          <w:rFonts w:ascii="Arial" w:hAnsi="Arial" w:cs="Arial"/>
          <w:color w:val="000000" w:themeColor="text1"/>
        </w:rPr>
        <w:t>GAMBAR 11.Hasil Percobaan</w:t>
      </w:r>
      <w:r>
        <w:rPr>
          <w:rFonts w:ascii="Arial" w:hAnsi="Arial" w:cs="Arial"/>
          <w:color w:val="000000" w:themeColor="text1"/>
        </w:rPr>
        <w:tab/>
        <w:t>34</w:t>
      </w:r>
      <w:r>
        <w:rPr>
          <w:rFonts w:ascii="Arial" w:hAnsi="Arial" w:cs="Arial"/>
          <w:b/>
          <w:color w:val="000000" w:themeColor="text1"/>
        </w:rPr>
        <w:br w:type="page"/>
      </w:r>
    </w:p>
    <w:p w:rsidR="00414C3B" w:rsidRDefault="00414C3B" w:rsidP="00414C3B">
      <w:pPr>
        <w:rPr>
          <w:rFonts w:ascii="Arial" w:hAnsi="Arial" w:cs="Arial"/>
          <w:b/>
          <w:color w:val="000000" w:themeColor="text1"/>
        </w:rPr>
      </w:pPr>
    </w:p>
    <w:p w:rsidR="00414C3B" w:rsidRPr="001A502D" w:rsidRDefault="00414C3B" w:rsidP="00414C3B">
      <w:pPr>
        <w:tabs>
          <w:tab w:val="left" w:pos="1418"/>
          <w:tab w:val="left" w:leader="dot" w:pos="7938"/>
        </w:tabs>
        <w:jc w:val="center"/>
        <w:rPr>
          <w:rFonts w:ascii="Arial" w:hAnsi="Arial" w:cs="Arial"/>
          <w:color w:val="000000" w:themeColor="text1"/>
        </w:rPr>
      </w:pPr>
      <w:r w:rsidRPr="00C04ED7">
        <w:rPr>
          <w:rFonts w:ascii="Arial" w:hAnsi="Arial" w:cs="Arial"/>
          <w:b/>
          <w:color w:val="000000" w:themeColor="text1"/>
        </w:rPr>
        <w:t>DAFTAR LAMPIRAN</w:t>
      </w:r>
    </w:p>
    <w:p w:rsidR="00414C3B" w:rsidRPr="00C04ED7" w:rsidRDefault="00414C3B" w:rsidP="00414C3B">
      <w:pPr>
        <w:tabs>
          <w:tab w:val="left" w:pos="1418"/>
          <w:tab w:val="left" w:leader="dot" w:pos="7938"/>
        </w:tabs>
        <w:jc w:val="right"/>
        <w:rPr>
          <w:rFonts w:ascii="Arial" w:hAnsi="Arial" w:cs="Arial"/>
          <w:color w:val="000000" w:themeColor="text1"/>
        </w:rPr>
      </w:pPr>
      <w:r w:rsidRPr="00C04ED7">
        <w:rPr>
          <w:rFonts w:ascii="Arial" w:hAnsi="Arial" w:cs="Arial"/>
          <w:color w:val="000000" w:themeColor="text1"/>
        </w:rPr>
        <w:t xml:space="preserve">Halaman </w:t>
      </w:r>
    </w:p>
    <w:p w:rsidR="00414C3B" w:rsidRPr="00C04ED7" w:rsidRDefault="00414C3B" w:rsidP="00414C3B">
      <w:pPr>
        <w:pStyle w:val="ListParagraph"/>
        <w:numPr>
          <w:ilvl w:val="0"/>
          <w:numId w:val="46"/>
        </w:numPr>
        <w:tabs>
          <w:tab w:val="left" w:leader="dot" w:pos="7655"/>
        </w:tabs>
        <w:spacing w:before="240" w:after="144" w:line="360" w:lineRule="auto"/>
        <w:rPr>
          <w:rFonts w:ascii="Arial" w:hAnsi="Arial" w:cs="Arial"/>
        </w:rPr>
      </w:pPr>
      <w:r w:rsidRPr="00C04ED7">
        <w:rPr>
          <w:rFonts w:ascii="Arial" w:hAnsi="Arial" w:cs="Arial"/>
        </w:rPr>
        <w:t>Media Manitol Salt agar (MSA)</w:t>
      </w:r>
      <w:r>
        <w:rPr>
          <w:rFonts w:ascii="Arial" w:hAnsi="Arial" w:cs="Arial"/>
        </w:rPr>
        <w:tab/>
        <w:t>35</w:t>
      </w:r>
    </w:p>
    <w:p w:rsidR="00414C3B" w:rsidRPr="00C04ED7" w:rsidRDefault="00414C3B" w:rsidP="00414C3B">
      <w:pPr>
        <w:pStyle w:val="ListParagraph"/>
        <w:numPr>
          <w:ilvl w:val="0"/>
          <w:numId w:val="46"/>
        </w:numPr>
        <w:tabs>
          <w:tab w:val="left" w:leader="dot" w:pos="7655"/>
        </w:tabs>
        <w:spacing w:before="240" w:after="200" w:line="360" w:lineRule="auto"/>
        <w:rPr>
          <w:rFonts w:ascii="Arial" w:hAnsi="Arial" w:cs="Arial"/>
        </w:rPr>
      </w:pPr>
      <w:r w:rsidRPr="00C04ED7">
        <w:rPr>
          <w:rFonts w:ascii="Arial" w:hAnsi="Arial" w:cs="Arial"/>
        </w:rPr>
        <w:t>Media Nutriet agar (NA)</w:t>
      </w:r>
      <w:r>
        <w:rPr>
          <w:rFonts w:ascii="Arial" w:hAnsi="Arial" w:cs="Arial"/>
        </w:rPr>
        <w:tab/>
        <w:t>35</w:t>
      </w:r>
    </w:p>
    <w:p w:rsidR="00414C3B" w:rsidRPr="00C04ED7" w:rsidRDefault="00414C3B" w:rsidP="00414C3B">
      <w:pPr>
        <w:pStyle w:val="ListParagraph"/>
        <w:numPr>
          <w:ilvl w:val="0"/>
          <w:numId w:val="46"/>
        </w:numPr>
        <w:tabs>
          <w:tab w:val="left" w:pos="0"/>
          <w:tab w:val="left" w:leader="dot" w:pos="7655"/>
        </w:tabs>
        <w:spacing w:before="240" w:line="360" w:lineRule="auto"/>
        <w:rPr>
          <w:rFonts w:ascii="Arial" w:eastAsiaTheme="minorEastAsia" w:hAnsi="Arial" w:cs="Arial"/>
        </w:rPr>
      </w:pPr>
      <w:r w:rsidRPr="00C04ED7">
        <w:rPr>
          <w:rFonts w:ascii="Arial" w:eastAsiaTheme="minorEastAsia" w:hAnsi="Arial" w:cs="Arial"/>
        </w:rPr>
        <w:t>Media Muller Hiton Agar (MHA)</w:t>
      </w:r>
      <w:r>
        <w:rPr>
          <w:rFonts w:ascii="Arial" w:eastAsiaTheme="minorEastAsia" w:hAnsi="Arial" w:cs="Arial"/>
        </w:rPr>
        <w:tab/>
        <w:t>35</w:t>
      </w:r>
    </w:p>
    <w:p w:rsidR="00414C3B" w:rsidRPr="00C04ED7" w:rsidRDefault="00414C3B" w:rsidP="00414C3B">
      <w:pPr>
        <w:pStyle w:val="ListParagraph"/>
        <w:numPr>
          <w:ilvl w:val="0"/>
          <w:numId w:val="46"/>
        </w:numPr>
        <w:tabs>
          <w:tab w:val="left" w:pos="0"/>
          <w:tab w:val="left" w:leader="dot" w:pos="7655"/>
        </w:tabs>
        <w:spacing w:before="240" w:line="360" w:lineRule="auto"/>
        <w:rPr>
          <w:rFonts w:ascii="Arial" w:eastAsiaTheme="minorEastAsia" w:hAnsi="Arial" w:cs="Arial"/>
        </w:rPr>
      </w:pPr>
      <w:r w:rsidRPr="00C04ED7">
        <w:rPr>
          <w:rFonts w:ascii="Arial" w:eastAsiaTheme="minorEastAsia" w:hAnsi="Arial" w:cs="Arial"/>
        </w:rPr>
        <w:t>Larutan NaCL</w:t>
      </w:r>
      <w:r>
        <w:rPr>
          <w:rFonts w:ascii="Arial" w:eastAsiaTheme="minorEastAsia" w:hAnsi="Arial" w:cs="Arial"/>
        </w:rPr>
        <w:tab/>
        <w:t>35</w:t>
      </w:r>
    </w:p>
    <w:p w:rsidR="00414C3B" w:rsidRPr="00C04ED7" w:rsidRDefault="00414C3B" w:rsidP="00414C3B">
      <w:pPr>
        <w:pStyle w:val="ListParagraph"/>
        <w:numPr>
          <w:ilvl w:val="0"/>
          <w:numId w:val="46"/>
        </w:numPr>
        <w:tabs>
          <w:tab w:val="left" w:pos="0"/>
          <w:tab w:val="left" w:leader="dot" w:pos="7655"/>
        </w:tabs>
        <w:spacing w:before="240" w:line="360" w:lineRule="auto"/>
        <w:rPr>
          <w:rFonts w:ascii="Arial" w:eastAsiaTheme="minorEastAsia" w:hAnsi="Arial" w:cs="Arial"/>
        </w:rPr>
      </w:pPr>
      <w:r w:rsidRPr="00C04ED7">
        <w:rPr>
          <w:rFonts w:ascii="Arial" w:eastAsiaTheme="minorEastAsia" w:hAnsi="Arial" w:cs="Arial"/>
        </w:rPr>
        <w:t>Suspensi Mc. Farland</w:t>
      </w:r>
      <w:r>
        <w:rPr>
          <w:rFonts w:ascii="Arial" w:eastAsiaTheme="minorEastAsia" w:hAnsi="Arial" w:cs="Arial"/>
        </w:rPr>
        <w:tab/>
        <w:t>36</w:t>
      </w:r>
    </w:p>
    <w:p w:rsidR="00414C3B" w:rsidRPr="00C04ED7" w:rsidRDefault="00414C3B" w:rsidP="00414C3B">
      <w:pPr>
        <w:pStyle w:val="ListParagraph"/>
        <w:tabs>
          <w:tab w:val="left" w:pos="1418"/>
          <w:tab w:val="left" w:leader="dot" w:pos="7938"/>
        </w:tabs>
        <w:ind w:left="502" w:firstLine="720"/>
        <w:rPr>
          <w:rFonts w:ascii="Arial" w:hAnsi="Arial" w:cs="Arial"/>
          <w:color w:val="000000" w:themeColor="text1"/>
        </w:rPr>
      </w:pPr>
    </w:p>
    <w:p w:rsidR="00414C3B" w:rsidRPr="00C04ED7" w:rsidRDefault="00414C3B" w:rsidP="00414C3B">
      <w:pPr>
        <w:tabs>
          <w:tab w:val="left" w:pos="1134"/>
          <w:tab w:val="left" w:leader="dot" w:pos="7938"/>
        </w:tabs>
        <w:jc w:val="center"/>
        <w:rPr>
          <w:rFonts w:ascii="Arial" w:hAnsi="Arial" w:cs="Arial"/>
          <w:b/>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Default="00F563C3" w:rsidP="00414C3B">
      <w:pPr>
        <w:tabs>
          <w:tab w:val="left" w:pos="1134"/>
          <w:tab w:val="left" w:leader="dot" w:pos="7938"/>
        </w:tabs>
        <w:rPr>
          <w:rFonts w:ascii="Arial" w:hAnsi="Arial" w:cs="Arial"/>
          <w:color w:val="000000" w:themeColor="text1"/>
          <w:lang w:val="en-US"/>
        </w:rPr>
      </w:pPr>
    </w:p>
    <w:p w:rsidR="00F563C3" w:rsidRPr="00F563C3" w:rsidRDefault="00F563C3" w:rsidP="00414C3B">
      <w:pPr>
        <w:tabs>
          <w:tab w:val="left" w:pos="1134"/>
          <w:tab w:val="left" w:leader="dot" w:pos="7938"/>
        </w:tabs>
        <w:rPr>
          <w:rFonts w:ascii="Arial" w:hAnsi="Arial" w:cs="Arial"/>
          <w:color w:val="000000" w:themeColor="text1"/>
          <w:lang w:val="en-US"/>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414C3B" w:rsidRDefault="00414C3B" w:rsidP="00414C3B">
      <w:pPr>
        <w:tabs>
          <w:tab w:val="left" w:pos="1134"/>
          <w:tab w:val="left" w:leader="dot" w:pos="7938"/>
        </w:tabs>
        <w:rPr>
          <w:rFonts w:ascii="Arial" w:hAnsi="Arial" w:cs="Arial"/>
          <w:color w:val="000000" w:themeColor="text1"/>
        </w:rPr>
      </w:pPr>
    </w:p>
    <w:p w:rsidR="00F563C3" w:rsidRDefault="00F563C3" w:rsidP="00DB2E68">
      <w:pPr>
        <w:spacing w:before="192" w:after="144" w:line="360" w:lineRule="auto"/>
        <w:jc w:val="center"/>
        <w:rPr>
          <w:rFonts w:ascii="Arial" w:hAnsi="Arial" w:cs="Arial"/>
          <w:b/>
        </w:rPr>
        <w:sectPr w:rsidR="00F563C3" w:rsidSect="00F563C3">
          <w:footerReference w:type="default" r:id="rId11"/>
          <w:pgSz w:w="11907" w:h="16839" w:code="9"/>
          <w:pgMar w:top="2268" w:right="1701" w:bottom="1701" w:left="2268" w:header="709" w:footer="709" w:gutter="0"/>
          <w:pgNumType w:fmt="lowerRoman" w:start="4"/>
          <w:cols w:space="708"/>
          <w:docGrid w:linePitch="360"/>
        </w:sectPr>
      </w:pPr>
    </w:p>
    <w:p w:rsidR="00A53DE0" w:rsidRPr="007556AB" w:rsidRDefault="007556AB" w:rsidP="00DB2E68">
      <w:pPr>
        <w:spacing w:before="192" w:after="144" w:line="360" w:lineRule="auto"/>
        <w:jc w:val="center"/>
        <w:rPr>
          <w:rFonts w:ascii="Arial" w:hAnsi="Arial" w:cs="Arial"/>
          <w:b/>
        </w:rPr>
      </w:pPr>
      <w:r w:rsidRPr="007556AB">
        <w:rPr>
          <w:rFonts w:ascii="Arial" w:hAnsi="Arial" w:cs="Arial"/>
          <w:b/>
        </w:rPr>
        <w:lastRenderedPageBreak/>
        <w:t>BAB I</w:t>
      </w:r>
    </w:p>
    <w:p w:rsidR="007B7D7C" w:rsidRDefault="007556AB" w:rsidP="00DB2E68">
      <w:pPr>
        <w:spacing w:before="192" w:after="144" w:line="480" w:lineRule="auto"/>
        <w:jc w:val="center"/>
        <w:rPr>
          <w:rFonts w:ascii="Arial" w:hAnsi="Arial" w:cs="Arial"/>
          <w:b/>
        </w:rPr>
      </w:pPr>
      <w:r w:rsidRPr="007556AB">
        <w:rPr>
          <w:rFonts w:ascii="Arial" w:hAnsi="Arial" w:cs="Arial"/>
          <w:b/>
        </w:rPr>
        <w:t>PENDAHULUAN</w:t>
      </w:r>
    </w:p>
    <w:p w:rsidR="00045D0D" w:rsidRPr="00DB2E68" w:rsidRDefault="00B77E5C" w:rsidP="00DB2E68">
      <w:pPr>
        <w:pStyle w:val="ListParagraph"/>
        <w:numPr>
          <w:ilvl w:val="1"/>
          <w:numId w:val="1"/>
        </w:numPr>
        <w:spacing w:before="192" w:after="144" w:line="480" w:lineRule="auto"/>
        <w:rPr>
          <w:rFonts w:ascii="Arial" w:hAnsi="Arial" w:cs="Arial"/>
          <w:b/>
        </w:rPr>
      </w:pPr>
      <w:r w:rsidRPr="00B77E5C">
        <w:rPr>
          <w:rFonts w:ascii="Arial" w:hAnsi="Arial" w:cs="Arial"/>
          <w:b/>
        </w:rPr>
        <w:t>Latar Belakang</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Negara Indonesia merupakan negara yang kaya beraneka ragam tanam-tanaman. Diantaranya tanaman itu sudah banyak di pergunakan oleh nenek moyang kita sebagai obat yang di kenal sebagai obat tradisional, kemudian pengetahuan ini di wariskan secara turun-temurun dari generasi ke generasi. Penggunaan obat tradisional mengalami kemajuan yang sangat pesat dan oleh masyarakat obat tradisional ini digunakan sebagai salah satu pengobatan alternatif. Hal ini di karenakan mudah di dapat dan harganya relatif murah.</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Berdasarkan UU RI No. 36 tahun 2009 pasal 1 ayat 9 tentang kesehatan, yang di maksud dengan obat tradisional adalah bahan atau ramuan bahan yang berupa bahan tumbuhan, bahan hewan, bahan mineral, sediaan sarian (galenik) atau campuran dari bahan tersebut yang secara turun-temurun yang telah di gunakan untuk pengobatan dan dapat diterapkan sesuai norma yang berlaku di masyarakat .</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Tumbuhan obat tradisional merupakan spesies tumbuhan yang di ketahui atau di percayai masyarakat memiliki khasiat obat dan telah di gunakan sebagai bahan baku obat tradisional ( Ervial A.M Zuhud, 1994).</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Dari sekian banyak tanaman yang di gunakan sebagai salah satu diantaranya adalah tanaman herba krokot (</w:t>
      </w:r>
      <w:r w:rsidRPr="00AA6C41">
        <w:rPr>
          <w:rFonts w:ascii="Arial" w:hAnsi="Arial" w:cs="Arial"/>
          <w:i/>
        </w:rPr>
        <w:t>Portulaca oleracea</w:t>
      </w:r>
      <w:r w:rsidRPr="000A595D">
        <w:rPr>
          <w:rFonts w:ascii="Arial" w:hAnsi="Arial" w:cs="Arial"/>
        </w:rPr>
        <w:t xml:space="preserve"> L</w:t>
      </w:r>
      <w:r w:rsidRPr="00AA6C41">
        <w:rPr>
          <w:rFonts w:ascii="Arial" w:hAnsi="Arial" w:cs="Arial"/>
          <w:i/>
        </w:rPr>
        <w:t>)</w:t>
      </w:r>
      <w:r w:rsidRPr="00AA6C41">
        <w:rPr>
          <w:rFonts w:ascii="Arial" w:hAnsi="Arial" w:cs="Arial"/>
        </w:rPr>
        <w:t>. Di Indonesia tanaman ini banayak di temukan disekitar halaman rumah.</w:t>
      </w:r>
    </w:p>
    <w:p w:rsidR="00AA6C41" w:rsidRPr="00AA6C41" w:rsidRDefault="00AA6C41" w:rsidP="00AA6C41">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r>
      <w:r w:rsidRPr="00AA6C41">
        <w:rPr>
          <w:rFonts w:ascii="Arial" w:hAnsi="Arial" w:cs="Arial"/>
        </w:rPr>
        <w:t>Penggunaan tanaman krokot sebagai obat-obatan sebenarnya bukan merupakan hal yang baru di indonesia. Berbagai riset penelitian menemukan beberapa kegunaan dari tanaman herba krokot. Bagian tanaman yang di gunakan sebagai obat adalah seluruh bagian tumbuhan krokot, krokot segar atau yang telah dikeringkan dapat dimanfaatkan untuk mengobati  beberapa penyakit karena beberapa bahan kimia yang terkandung dalam krokot, diantaranya KCI, KSO</w:t>
      </w:r>
      <w:r w:rsidRPr="00AA6C41">
        <w:rPr>
          <w:rFonts w:ascii="Arial" w:hAnsi="Arial" w:cs="Arial"/>
          <w:vertAlign w:val="subscript"/>
        </w:rPr>
        <w:t>4</w:t>
      </w:r>
      <w:r w:rsidRPr="00AA6C41">
        <w:rPr>
          <w:rFonts w:ascii="Arial" w:hAnsi="Arial" w:cs="Arial"/>
        </w:rPr>
        <w:t>, KNO</w:t>
      </w:r>
      <w:r w:rsidRPr="00AA6C41">
        <w:rPr>
          <w:rFonts w:ascii="Arial" w:hAnsi="Arial" w:cs="Arial"/>
          <w:vertAlign w:val="subscript"/>
        </w:rPr>
        <w:t>3</w:t>
      </w:r>
      <w:r w:rsidRPr="00AA6C41">
        <w:rPr>
          <w:rFonts w:ascii="Arial" w:hAnsi="Arial" w:cs="Arial"/>
        </w:rPr>
        <w:t xml:space="preserve">, </w:t>
      </w:r>
      <w:r w:rsidRPr="00AA6C41">
        <w:rPr>
          <w:rFonts w:ascii="Arial" w:hAnsi="Arial" w:cs="Arial"/>
          <w:i/>
        </w:rPr>
        <w:t>nicotinic acid</w:t>
      </w:r>
      <w:r w:rsidRPr="00AA6C41">
        <w:rPr>
          <w:rFonts w:ascii="Arial" w:hAnsi="Arial" w:cs="Arial"/>
        </w:rPr>
        <w:t xml:space="preserve">, tanin, saponin, vitamin (A,B dan C), </w:t>
      </w:r>
      <w:r w:rsidRPr="00AA6C41">
        <w:rPr>
          <w:rFonts w:ascii="Arial" w:hAnsi="Arial" w:cs="Arial"/>
          <w:i/>
        </w:rPr>
        <w:t>1-noradrenalin</w:t>
      </w:r>
      <w:r w:rsidRPr="00AA6C41">
        <w:rPr>
          <w:rFonts w:ascii="Arial" w:hAnsi="Arial" w:cs="Arial"/>
        </w:rPr>
        <w:t xml:space="preserve">, </w:t>
      </w:r>
      <w:r w:rsidRPr="00AA6C41">
        <w:rPr>
          <w:rFonts w:ascii="Arial" w:hAnsi="Arial" w:cs="Arial"/>
        </w:rPr>
        <w:lastRenderedPageBreak/>
        <w:t>noradrenalin, dopamin, dan dopa. Efek farmakologis yang di miliki krokot, diantaranya penurun panas (</w:t>
      </w:r>
      <w:r w:rsidRPr="00AA6C41">
        <w:rPr>
          <w:rFonts w:ascii="Arial" w:hAnsi="Arial" w:cs="Arial"/>
          <w:i/>
        </w:rPr>
        <w:t>antipyretic)</w:t>
      </w:r>
      <w:r w:rsidR="000A595D">
        <w:rPr>
          <w:rFonts w:ascii="Arial" w:hAnsi="Arial" w:cs="Arial"/>
        </w:rPr>
        <w:t>, penghilang sakit</w:t>
      </w:r>
      <w:r w:rsidRPr="00AA6C41">
        <w:rPr>
          <w:rFonts w:ascii="Arial" w:hAnsi="Arial" w:cs="Arial"/>
        </w:rPr>
        <w:t xml:space="preserve"> (</w:t>
      </w:r>
      <w:r w:rsidRPr="00AA6C41">
        <w:rPr>
          <w:rFonts w:ascii="Arial" w:hAnsi="Arial" w:cs="Arial"/>
          <w:i/>
        </w:rPr>
        <w:t xml:space="preserve">analgetic), </w:t>
      </w:r>
      <w:r w:rsidRPr="00AA6C41">
        <w:rPr>
          <w:rFonts w:ascii="Arial" w:hAnsi="Arial" w:cs="Arial"/>
        </w:rPr>
        <w:t>peluruh kencing (</w:t>
      </w:r>
      <w:r w:rsidRPr="00AA6C41">
        <w:rPr>
          <w:rFonts w:ascii="Arial" w:hAnsi="Arial" w:cs="Arial"/>
          <w:i/>
        </w:rPr>
        <w:t xml:space="preserve">diuretic), </w:t>
      </w:r>
      <w:r w:rsidRPr="00AA6C41">
        <w:rPr>
          <w:rFonts w:ascii="Arial" w:hAnsi="Arial" w:cs="Arial"/>
        </w:rPr>
        <w:t>antitoksik, penenang (</w:t>
      </w:r>
      <w:r w:rsidRPr="00AA6C41">
        <w:rPr>
          <w:rFonts w:ascii="Arial" w:hAnsi="Arial" w:cs="Arial"/>
          <w:i/>
        </w:rPr>
        <w:t xml:space="preserve">sedative), </w:t>
      </w:r>
      <w:r w:rsidRPr="00AA6C41">
        <w:rPr>
          <w:rFonts w:ascii="Arial" w:hAnsi="Arial" w:cs="Arial"/>
        </w:rPr>
        <w:t>penurunan gula darah, antiskorbut (karena kekurangan vitamin C), penguat jantung (</w:t>
      </w:r>
      <w:r w:rsidRPr="00AA6C41">
        <w:rPr>
          <w:rFonts w:ascii="Arial" w:hAnsi="Arial" w:cs="Arial"/>
          <w:i/>
        </w:rPr>
        <w:t>cardio-tonic)</w:t>
      </w:r>
      <w:r w:rsidRPr="00AA6C41">
        <w:rPr>
          <w:rFonts w:ascii="Arial" w:hAnsi="Arial" w:cs="Arial"/>
        </w:rPr>
        <w:t xml:space="preserve">, penghilang bengkak, serta pelancar darah (Hariana 2013). </w:t>
      </w:r>
    </w:p>
    <w:p w:rsidR="00AA6C41" w:rsidRPr="00AA6C41" w:rsidRDefault="00AA6C41" w:rsidP="00AA6C41">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r>
      <w:r w:rsidRPr="00AA6C41">
        <w:rPr>
          <w:rFonts w:ascii="Arial" w:hAnsi="Arial" w:cs="Arial"/>
        </w:rPr>
        <w:t>Secara empiris herba krokot di gunakan untuk mengobati bisul dengan cara buat teh krokot secukupnya, lalu minum teh krokot setiap hari. Dan dapat juga mengobati borok, eksema dan radang kulit dengan cara cuci bersih herba krokot segar, tumbuk sampai halus lalu tambahkan sedikit garam. Hasil tumbukan dapat di pakai untuk menurap bagian yang sakit.</w:t>
      </w:r>
    </w:p>
    <w:p w:rsidR="00AA6C41" w:rsidRPr="00AA6C41" w:rsidRDefault="00AA6C41" w:rsidP="00AA6C41">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r>
      <w:r w:rsidRPr="00AA6C41">
        <w:rPr>
          <w:rFonts w:ascii="Arial" w:hAnsi="Arial" w:cs="Arial"/>
        </w:rPr>
        <w:t>Krokot (</w:t>
      </w:r>
      <w:r w:rsidR="000A595D" w:rsidRPr="00AA6C41">
        <w:rPr>
          <w:rFonts w:ascii="Arial" w:hAnsi="Arial" w:cs="Arial"/>
          <w:i/>
        </w:rPr>
        <w:t>Portulaca</w:t>
      </w:r>
      <w:r w:rsidR="000A595D">
        <w:rPr>
          <w:rFonts w:ascii="Arial" w:hAnsi="Arial" w:cs="Arial"/>
          <w:i/>
        </w:rPr>
        <w:t xml:space="preserve"> oleracea </w:t>
      </w:r>
      <w:r w:rsidR="000A595D" w:rsidRPr="000A595D">
        <w:rPr>
          <w:rFonts w:ascii="Arial" w:hAnsi="Arial" w:cs="Arial"/>
        </w:rPr>
        <w:t>L</w:t>
      </w:r>
      <w:r w:rsidR="000A595D">
        <w:rPr>
          <w:rFonts w:ascii="Arial" w:hAnsi="Arial" w:cs="Arial"/>
        </w:rPr>
        <w:t>.</w:t>
      </w:r>
      <w:r w:rsidRPr="00AA6C41">
        <w:rPr>
          <w:rFonts w:ascii="Arial" w:hAnsi="Arial" w:cs="Arial"/>
          <w:i/>
        </w:rPr>
        <w:t xml:space="preserve">) </w:t>
      </w:r>
      <w:r w:rsidRPr="00AA6C41">
        <w:rPr>
          <w:rFonts w:ascii="Arial" w:hAnsi="Arial" w:cs="Arial"/>
        </w:rPr>
        <w:t>adalah  salah satu tumbuhan obat berhasiat sebagai  antibakteri. Secara tradisional, tu</w:t>
      </w:r>
      <w:r w:rsidR="00865826">
        <w:rPr>
          <w:rFonts w:ascii="Arial" w:hAnsi="Arial" w:cs="Arial"/>
        </w:rPr>
        <w:t>mbuhan krokot di gunakan untuk o</w:t>
      </w:r>
      <w:r w:rsidRPr="00AA6C41">
        <w:rPr>
          <w:rFonts w:ascii="Arial" w:hAnsi="Arial" w:cs="Arial"/>
        </w:rPr>
        <w:t>bat luar dalam pengobatan bisul dan borok yang di sebabkan oleh bakteri serta secara oral untuk pengobatan di sentri, diare akut, radang akut usus buntu, radang payudarah, wasir berdarah, keputihan gangguan sistem saluran kencing, sakit kuning, cacingan dan sebagai bakterisida (Khumaidi, 2016).</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Antibakteri merupakan zat yang dapat menghambat atau membunuh bakteri (Khumaidi, 2016). Bakteri adalah salah satu agen biologi yang dapat menyebabkan infeksi. Infeksi (</w:t>
      </w:r>
      <w:r w:rsidRPr="00AA6C41">
        <w:rPr>
          <w:rFonts w:ascii="Arial" w:hAnsi="Arial" w:cs="Arial"/>
          <w:i/>
        </w:rPr>
        <w:t>infectious diseases)</w:t>
      </w:r>
      <w:r w:rsidRPr="00AA6C41">
        <w:rPr>
          <w:rFonts w:ascii="Arial" w:hAnsi="Arial" w:cs="Arial"/>
        </w:rPr>
        <w:t xml:space="preserve"> merupakan salah satu penyebab kematian terbesar.</w:t>
      </w:r>
    </w:p>
    <w:p w:rsidR="00AA6C41" w:rsidRDefault="00AA6C41" w:rsidP="00AA6C41">
      <w:pPr>
        <w:pStyle w:val="ListParagraph"/>
        <w:spacing w:before="192" w:after="144" w:line="360" w:lineRule="auto"/>
        <w:ind w:left="0" w:firstLine="720"/>
        <w:rPr>
          <w:rFonts w:ascii="Arial" w:hAnsi="Arial" w:cs="Arial"/>
        </w:rPr>
      </w:pPr>
      <w:r>
        <w:rPr>
          <w:rFonts w:ascii="Arial" w:hAnsi="Arial" w:cs="Arial"/>
        </w:rPr>
        <w:t xml:space="preserve">Bakteri merupakan mahkluk hidup terkecil bersel tunggal yang dapat berkembang biak dengan sangat cepat. Salah satu bakteri penyebab infeksi ialah </w:t>
      </w:r>
      <w:r w:rsidR="000A595D">
        <w:rPr>
          <w:rFonts w:ascii="Arial" w:hAnsi="Arial" w:cs="Arial"/>
          <w:i/>
        </w:rPr>
        <w:t xml:space="preserve">Staphylococcus </w:t>
      </w:r>
      <w:r>
        <w:rPr>
          <w:rFonts w:ascii="Arial" w:hAnsi="Arial" w:cs="Arial"/>
          <w:i/>
        </w:rPr>
        <w:t>aureus.</w:t>
      </w:r>
      <w:r>
        <w:rPr>
          <w:rFonts w:ascii="Arial" w:hAnsi="Arial" w:cs="Arial"/>
        </w:rPr>
        <w:t xml:space="preserve"> Bakteri </w:t>
      </w:r>
      <w:r w:rsidR="000A595D">
        <w:rPr>
          <w:rFonts w:ascii="Arial" w:hAnsi="Arial" w:cs="Arial"/>
          <w:i/>
        </w:rPr>
        <w:t xml:space="preserve">Staphylococcus </w:t>
      </w:r>
      <w:r>
        <w:rPr>
          <w:rFonts w:ascii="Arial" w:hAnsi="Arial" w:cs="Arial"/>
          <w:i/>
        </w:rPr>
        <w:t xml:space="preserve">saureus </w:t>
      </w:r>
      <w:r>
        <w:rPr>
          <w:rFonts w:ascii="Arial" w:hAnsi="Arial" w:cs="Arial"/>
        </w:rPr>
        <w:t>merupakan bakteri gram positif yang banyak menyerang manusia maupun hewan mamalia lainya, infeksi yang di timbulkan berupa abses setempat (borok dan jerawat), bakterikimia, endokarditis, faringitis, pneumonia (Anam, 2016).</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i/>
        </w:rPr>
        <w:t xml:space="preserve">Staphylococcus aureus </w:t>
      </w:r>
      <w:r w:rsidRPr="00AA6C41">
        <w:rPr>
          <w:rFonts w:ascii="Arial" w:hAnsi="Arial" w:cs="Arial"/>
        </w:rPr>
        <w:t xml:space="preserve">biasanya membentuk koloni abu-abu hingga kuning emas, bersifat koagulase positif yang membedakan dari spesises lain. </w:t>
      </w:r>
      <w:r w:rsidRPr="00AA6C41">
        <w:rPr>
          <w:rFonts w:ascii="Arial" w:hAnsi="Arial" w:cs="Arial"/>
          <w:i/>
        </w:rPr>
        <w:t>Staphylococcus aureus</w:t>
      </w:r>
      <w:r w:rsidRPr="00AA6C41">
        <w:rPr>
          <w:rFonts w:ascii="Arial" w:hAnsi="Arial" w:cs="Arial"/>
        </w:rPr>
        <w:t xml:space="preserve"> tumbuh dengan cepat pada beberapa tipe media dan dengan aktif melakukan metabolisme, fermentasi karbohidrat dan menghasilkan </w:t>
      </w:r>
      <w:r w:rsidR="00CF2854">
        <w:rPr>
          <w:rFonts w:ascii="Arial" w:hAnsi="Arial" w:cs="Arial"/>
        </w:rPr>
        <w:lastRenderedPageBreak/>
        <w:t>bermac</w:t>
      </w:r>
      <w:r w:rsidRPr="00AA6C41">
        <w:rPr>
          <w:rFonts w:ascii="Arial" w:hAnsi="Arial" w:cs="Arial"/>
        </w:rPr>
        <w:t>am-macam pigmen dari putih hingga kuning gelap (Selemba Medika, 2011).</w:t>
      </w:r>
    </w:p>
    <w:p w:rsidR="00AA6C41" w:rsidRPr="00AA6C41" w:rsidRDefault="00AA6C41" w:rsidP="00AA6C41">
      <w:pPr>
        <w:spacing w:before="192" w:after="144" w:line="360" w:lineRule="auto"/>
        <w:ind w:firstLine="720"/>
        <w:rPr>
          <w:rFonts w:ascii="Arial" w:hAnsi="Arial" w:cs="Arial"/>
        </w:rPr>
      </w:pPr>
      <w:r w:rsidRPr="00AA6C41">
        <w:rPr>
          <w:rFonts w:ascii="Arial" w:hAnsi="Arial" w:cs="Arial"/>
        </w:rPr>
        <w:t xml:space="preserve">Berdasarkan peneliti sebelumya </w:t>
      </w:r>
      <w:r w:rsidR="00CC7298">
        <w:rPr>
          <w:rFonts w:ascii="Arial" w:hAnsi="Arial" w:cs="Arial"/>
        </w:rPr>
        <w:t xml:space="preserve">herba krokot mengandung zat tanin, saponin,dan flavonoid yang berpengaruh terhadap aktivitas antibakteri terhadap </w:t>
      </w:r>
      <w:r w:rsidR="00CC7298" w:rsidRPr="00B24F2E">
        <w:rPr>
          <w:rFonts w:ascii="Arial" w:hAnsi="Arial" w:cs="Arial"/>
          <w:i/>
        </w:rPr>
        <w:t>staphylococcus aureus</w:t>
      </w:r>
      <w:r w:rsidR="00CC7298">
        <w:rPr>
          <w:rFonts w:ascii="Arial" w:hAnsi="Arial" w:cs="Arial"/>
        </w:rPr>
        <w:t xml:space="preserve"> dan escheric</w:t>
      </w:r>
      <w:r w:rsidR="00B24F2E">
        <w:rPr>
          <w:rFonts w:ascii="Arial" w:hAnsi="Arial" w:cs="Arial"/>
        </w:rPr>
        <w:t>hia coli. (ejournal lenterabio)</w:t>
      </w:r>
    </w:p>
    <w:p w:rsidR="004154C4" w:rsidRPr="00AA6C41" w:rsidRDefault="00AA6C41" w:rsidP="00314849">
      <w:pPr>
        <w:spacing w:before="240" w:after="144" w:line="360" w:lineRule="auto"/>
        <w:ind w:firstLine="720"/>
        <w:rPr>
          <w:rFonts w:ascii="Arial" w:hAnsi="Arial" w:cs="Arial"/>
        </w:rPr>
      </w:pPr>
      <w:r w:rsidRPr="00AA6C41">
        <w:rPr>
          <w:rFonts w:ascii="Arial" w:hAnsi="Arial" w:cs="Arial"/>
        </w:rPr>
        <w:t xml:space="preserve">Berdasarkan uraian tersebut, maka penulis tertarik untuk melalukan penelitian tentang “Uji Efektivitas Antibakteri Ekstrak Etanol Herba Krokot </w:t>
      </w:r>
      <w:r w:rsidRPr="00AA6C41">
        <w:rPr>
          <w:rFonts w:ascii="Arial" w:hAnsi="Arial" w:cs="Arial"/>
          <w:i/>
        </w:rPr>
        <w:t>(</w:t>
      </w:r>
      <w:r w:rsidR="000A595D" w:rsidRPr="00AA6C41">
        <w:rPr>
          <w:rFonts w:ascii="Arial" w:hAnsi="Arial" w:cs="Arial"/>
          <w:i/>
        </w:rPr>
        <w:t>Portulaca</w:t>
      </w:r>
      <w:r w:rsidR="000A595D">
        <w:rPr>
          <w:rFonts w:ascii="Arial" w:hAnsi="Arial" w:cs="Arial"/>
          <w:i/>
        </w:rPr>
        <w:t xml:space="preserve"> oleraceae </w:t>
      </w:r>
      <w:r w:rsidR="000A595D" w:rsidRPr="000A595D">
        <w:rPr>
          <w:rFonts w:ascii="Arial" w:hAnsi="Arial" w:cs="Arial"/>
        </w:rPr>
        <w:t>L</w:t>
      </w:r>
      <w:r w:rsidRPr="00AA6C41">
        <w:rPr>
          <w:rFonts w:ascii="Arial" w:hAnsi="Arial" w:cs="Arial"/>
          <w:i/>
        </w:rPr>
        <w:t xml:space="preserve">) </w:t>
      </w:r>
      <w:r w:rsidRPr="00AA6C41">
        <w:rPr>
          <w:rFonts w:ascii="Arial" w:hAnsi="Arial" w:cs="Arial"/>
        </w:rPr>
        <w:t xml:space="preserve">Terhadap Pertumbuhan Bakteri  </w:t>
      </w:r>
      <w:r w:rsidRPr="00AA6C41">
        <w:rPr>
          <w:rFonts w:ascii="Arial" w:hAnsi="Arial" w:cs="Arial"/>
          <w:i/>
        </w:rPr>
        <w:t>Staphylococcus aureus</w:t>
      </w:r>
      <w:r w:rsidR="0099620B">
        <w:rPr>
          <w:rFonts w:ascii="Arial" w:hAnsi="Arial" w:cs="Arial"/>
        </w:rPr>
        <w:t>”</w:t>
      </w:r>
      <w:r w:rsidRPr="00AA6C41">
        <w:rPr>
          <w:rFonts w:ascii="Arial" w:hAnsi="Arial" w:cs="Arial"/>
        </w:rPr>
        <w:t>.</w:t>
      </w:r>
    </w:p>
    <w:p w:rsidR="00DB2E68" w:rsidRDefault="00575E78" w:rsidP="00575E78">
      <w:pPr>
        <w:spacing w:before="240" w:after="144" w:line="360" w:lineRule="auto"/>
        <w:rPr>
          <w:rFonts w:ascii="Arial" w:hAnsi="Arial" w:cs="Arial"/>
          <w:b/>
        </w:rPr>
      </w:pPr>
      <w:r>
        <w:rPr>
          <w:rFonts w:ascii="Arial" w:hAnsi="Arial" w:cs="Arial"/>
          <w:b/>
        </w:rPr>
        <w:t xml:space="preserve">1.2  Rumusan Masalah </w:t>
      </w:r>
    </w:p>
    <w:p w:rsidR="00575E78" w:rsidRPr="00575E78" w:rsidRDefault="00575E78" w:rsidP="00575E78">
      <w:pPr>
        <w:pStyle w:val="ListParagraph"/>
        <w:numPr>
          <w:ilvl w:val="0"/>
          <w:numId w:val="6"/>
        </w:numPr>
        <w:spacing w:before="240" w:after="144" w:line="360" w:lineRule="auto"/>
        <w:rPr>
          <w:rFonts w:ascii="Arial" w:hAnsi="Arial" w:cs="Arial"/>
          <w:b/>
        </w:rPr>
      </w:pPr>
      <w:r>
        <w:rPr>
          <w:rFonts w:ascii="Arial" w:hAnsi="Arial" w:cs="Arial"/>
        </w:rPr>
        <w:t xml:space="preserve">Apakah ekstrak herba krokot mempunyai efek antibakteri terhadap pertumbuhan bakteri </w:t>
      </w:r>
      <w:r w:rsidR="000A595D">
        <w:rPr>
          <w:rFonts w:ascii="Arial" w:hAnsi="Arial" w:cs="Arial"/>
          <w:i/>
        </w:rPr>
        <w:t xml:space="preserve">Staphylococcus </w:t>
      </w:r>
      <w:r>
        <w:rPr>
          <w:rFonts w:ascii="Arial" w:hAnsi="Arial" w:cs="Arial"/>
          <w:i/>
        </w:rPr>
        <w:t>aureus</w:t>
      </w:r>
      <w:r>
        <w:rPr>
          <w:rFonts w:ascii="Arial" w:hAnsi="Arial" w:cs="Arial"/>
        </w:rPr>
        <w:t>?</w:t>
      </w:r>
    </w:p>
    <w:p w:rsidR="00575E78" w:rsidRPr="007B7D7C" w:rsidRDefault="00575E78" w:rsidP="00575E78">
      <w:pPr>
        <w:pStyle w:val="ListParagraph"/>
        <w:numPr>
          <w:ilvl w:val="0"/>
          <w:numId w:val="6"/>
        </w:numPr>
        <w:spacing w:before="240" w:after="144" w:line="360" w:lineRule="auto"/>
        <w:rPr>
          <w:rFonts w:ascii="Arial" w:hAnsi="Arial" w:cs="Arial"/>
          <w:b/>
        </w:rPr>
      </w:pPr>
      <w:r>
        <w:rPr>
          <w:rFonts w:ascii="Arial" w:hAnsi="Arial" w:cs="Arial"/>
        </w:rPr>
        <w:t xml:space="preserve">Pada konsentrasi berapa terdapat efek anti bakteri ekstra herba krokot terhadap pertumbuhan bakteri </w:t>
      </w:r>
      <w:r w:rsidR="000A595D">
        <w:rPr>
          <w:rFonts w:ascii="Arial" w:hAnsi="Arial" w:cs="Arial"/>
          <w:i/>
        </w:rPr>
        <w:t xml:space="preserve">Staphylococcus </w:t>
      </w:r>
      <w:r>
        <w:rPr>
          <w:rFonts w:ascii="Arial" w:hAnsi="Arial" w:cs="Arial"/>
          <w:i/>
        </w:rPr>
        <w:t>aureus</w:t>
      </w:r>
      <w:r>
        <w:rPr>
          <w:rFonts w:ascii="Arial" w:hAnsi="Arial" w:cs="Arial"/>
        </w:rPr>
        <w:t>?</w:t>
      </w:r>
    </w:p>
    <w:p w:rsidR="007B7D7C" w:rsidRPr="009873EC" w:rsidRDefault="007B7D7C" w:rsidP="007A5BD8">
      <w:pPr>
        <w:pStyle w:val="ListParagraph"/>
        <w:spacing w:before="240" w:after="144" w:line="480" w:lineRule="auto"/>
        <w:rPr>
          <w:rFonts w:ascii="Arial" w:hAnsi="Arial" w:cs="Arial"/>
          <w:b/>
        </w:rPr>
      </w:pPr>
    </w:p>
    <w:p w:rsidR="009873EC" w:rsidRPr="009873EC" w:rsidRDefault="009873EC" w:rsidP="00DB2E68">
      <w:pPr>
        <w:pStyle w:val="ListParagraph"/>
        <w:numPr>
          <w:ilvl w:val="1"/>
          <w:numId w:val="1"/>
        </w:numPr>
        <w:spacing w:before="240" w:after="144" w:line="480" w:lineRule="auto"/>
        <w:rPr>
          <w:rFonts w:ascii="Arial" w:hAnsi="Arial" w:cs="Arial"/>
          <w:b/>
        </w:rPr>
      </w:pPr>
      <w:r w:rsidRPr="009873EC">
        <w:rPr>
          <w:rFonts w:ascii="Arial" w:hAnsi="Arial" w:cs="Arial"/>
          <w:b/>
        </w:rPr>
        <w:t>Tujuan Penelitian</w:t>
      </w:r>
    </w:p>
    <w:p w:rsidR="009873EC" w:rsidRPr="009873EC" w:rsidRDefault="009873EC" w:rsidP="009873EC">
      <w:pPr>
        <w:pStyle w:val="ListParagraph"/>
        <w:numPr>
          <w:ilvl w:val="0"/>
          <w:numId w:val="7"/>
        </w:numPr>
        <w:spacing w:before="240" w:after="144" w:line="360" w:lineRule="auto"/>
        <w:ind w:left="709" w:hanging="283"/>
        <w:rPr>
          <w:rFonts w:ascii="Arial" w:hAnsi="Arial" w:cs="Arial"/>
          <w:b/>
        </w:rPr>
      </w:pPr>
      <w:r>
        <w:rPr>
          <w:rFonts w:ascii="Arial" w:hAnsi="Arial" w:cs="Arial"/>
        </w:rPr>
        <w:t xml:space="preserve">Untuk menguji efek ekstrak herba krokot terhadap pertumbuhan bakteri </w:t>
      </w:r>
      <w:r w:rsidR="000A595D">
        <w:rPr>
          <w:rFonts w:ascii="Arial" w:hAnsi="Arial" w:cs="Arial"/>
          <w:i/>
        </w:rPr>
        <w:t>Staphylococcus</w:t>
      </w:r>
      <w:r>
        <w:rPr>
          <w:rFonts w:ascii="Arial" w:hAnsi="Arial" w:cs="Arial"/>
          <w:i/>
        </w:rPr>
        <w:t xml:space="preserve"> aureus.</w:t>
      </w:r>
    </w:p>
    <w:p w:rsidR="009873EC" w:rsidRPr="00CF791B" w:rsidRDefault="009873EC" w:rsidP="009873EC">
      <w:pPr>
        <w:pStyle w:val="ListParagraph"/>
        <w:numPr>
          <w:ilvl w:val="0"/>
          <w:numId w:val="7"/>
        </w:numPr>
        <w:spacing w:before="240" w:after="144" w:line="360" w:lineRule="auto"/>
        <w:ind w:left="709" w:hanging="283"/>
        <w:rPr>
          <w:rFonts w:ascii="Arial" w:hAnsi="Arial" w:cs="Arial"/>
        </w:rPr>
      </w:pPr>
      <w:r w:rsidRPr="009873EC">
        <w:rPr>
          <w:rFonts w:ascii="Arial" w:hAnsi="Arial" w:cs="Arial"/>
        </w:rPr>
        <w:t xml:space="preserve">Untuk </w:t>
      </w:r>
      <w:r>
        <w:rPr>
          <w:rFonts w:ascii="Arial" w:hAnsi="Arial" w:cs="Arial"/>
        </w:rPr>
        <w:t xml:space="preserve">mengetahui pada konsentrasi berapa ekstrak herba krokot menghambat pertumbuhan bakteri </w:t>
      </w:r>
      <w:r w:rsidR="000A595D">
        <w:rPr>
          <w:rFonts w:ascii="Arial" w:hAnsi="Arial" w:cs="Arial"/>
          <w:i/>
        </w:rPr>
        <w:t>Staphylococcus</w:t>
      </w:r>
      <w:r>
        <w:rPr>
          <w:rFonts w:ascii="Arial" w:hAnsi="Arial" w:cs="Arial"/>
          <w:i/>
        </w:rPr>
        <w:t xml:space="preserve"> aureus.</w:t>
      </w:r>
    </w:p>
    <w:p w:rsidR="00CF791B" w:rsidRPr="009873EC" w:rsidRDefault="00CF791B" w:rsidP="007A5BD8">
      <w:pPr>
        <w:pStyle w:val="ListParagraph"/>
        <w:spacing w:before="240" w:after="144" w:line="480" w:lineRule="auto"/>
        <w:ind w:left="709"/>
        <w:rPr>
          <w:rFonts w:ascii="Arial" w:hAnsi="Arial" w:cs="Arial"/>
        </w:rPr>
      </w:pPr>
    </w:p>
    <w:p w:rsidR="009873EC" w:rsidRPr="00CF791B" w:rsidRDefault="009873EC" w:rsidP="00DB2E68">
      <w:pPr>
        <w:pStyle w:val="ListParagraph"/>
        <w:numPr>
          <w:ilvl w:val="1"/>
          <w:numId w:val="1"/>
        </w:numPr>
        <w:spacing w:before="240" w:after="144" w:line="480" w:lineRule="auto"/>
        <w:rPr>
          <w:rFonts w:ascii="Arial" w:hAnsi="Arial" w:cs="Arial"/>
        </w:rPr>
      </w:pPr>
      <w:r w:rsidRPr="009873EC">
        <w:rPr>
          <w:rFonts w:ascii="Arial" w:hAnsi="Arial" w:cs="Arial"/>
          <w:b/>
        </w:rPr>
        <w:t xml:space="preserve">Manfaat Penelitian </w:t>
      </w:r>
    </w:p>
    <w:p w:rsidR="00CF791B" w:rsidRDefault="00CF791B" w:rsidP="00CF791B">
      <w:pPr>
        <w:pStyle w:val="ListParagraph"/>
        <w:numPr>
          <w:ilvl w:val="0"/>
          <w:numId w:val="8"/>
        </w:numPr>
        <w:spacing w:before="240" w:after="144" w:line="360" w:lineRule="auto"/>
        <w:ind w:left="709" w:hanging="283"/>
        <w:rPr>
          <w:rFonts w:ascii="Arial" w:hAnsi="Arial" w:cs="Arial"/>
        </w:rPr>
      </w:pPr>
      <w:r>
        <w:rPr>
          <w:rFonts w:ascii="Arial" w:hAnsi="Arial" w:cs="Arial"/>
        </w:rPr>
        <w:t>Sebagai bahan informasi bagi masyarakat bahwa gulma krokot yang selama ini dianggap merugikan ternyata memiliki manfaat sebagai anti bakteri.</w:t>
      </w:r>
    </w:p>
    <w:p w:rsidR="00CF791B" w:rsidRDefault="00CF791B" w:rsidP="00B24F2E">
      <w:pPr>
        <w:pStyle w:val="ListParagraph"/>
        <w:numPr>
          <w:ilvl w:val="0"/>
          <w:numId w:val="8"/>
        </w:numPr>
        <w:spacing w:before="240" w:after="144" w:line="360" w:lineRule="auto"/>
        <w:ind w:left="709" w:hanging="283"/>
        <w:rPr>
          <w:rFonts w:ascii="Arial" w:hAnsi="Arial" w:cs="Arial"/>
        </w:rPr>
      </w:pPr>
      <w:r>
        <w:rPr>
          <w:rFonts w:ascii="Arial" w:hAnsi="Arial" w:cs="Arial"/>
        </w:rPr>
        <w:t xml:space="preserve">Menambah pengetahuan mahasiswa/mahasiswi </w:t>
      </w:r>
      <w:r w:rsidR="00CB201A">
        <w:rPr>
          <w:rFonts w:ascii="Arial" w:hAnsi="Arial" w:cs="Arial"/>
        </w:rPr>
        <w:t>Poltekkes Kemenkes Medan</w:t>
      </w:r>
      <w:r>
        <w:rPr>
          <w:rFonts w:ascii="Arial" w:hAnsi="Arial" w:cs="Arial"/>
        </w:rPr>
        <w:t xml:space="preserve"> tentang manfaat ekstrak herba krokot sebagai antibakteri serta memberikan pengalaman dalam melakukan penelitian ilmiah serta memenuhi tugas Praktik Metodologi Penelitian.</w:t>
      </w:r>
    </w:p>
    <w:p w:rsidR="00DB2E68" w:rsidRPr="00B24F2E" w:rsidRDefault="00DB2E68" w:rsidP="00DB2E68">
      <w:pPr>
        <w:pStyle w:val="ListParagraph"/>
        <w:spacing w:before="240" w:after="144" w:line="360" w:lineRule="auto"/>
        <w:ind w:left="709"/>
        <w:rPr>
          <w:rFonts w:ascii="Arial" w:hAnsi="Arial" w:cs="Arial"/>
        </w:rPr>
      </w:pPr>
    </w:p>
    <w:p w:rsidR="006438A7" w:rsidRPr="006438A7" w:rsidRDefault="006438A7" w:rsidP="001173E5">
      <w:pPr>
        <w:spacing w:before="192" w:after="144" w:line="360" w:lineRule="auto"/>
        <w:jc w:val="center"/>
        <w:rPr>
          <w:rFonts w:ascii="Arial" w:hAnsi="Arial" w:cs="Arial"/>
          <w:b/>
        </w:rPr>
      </w:pPr>
      <w:r w:rsidRPr="006438A7">
        <w:rPr>
          <w:rFonts w:ascii="Arial" w:hAnsi="Arial" w:cs="Arial"/>
          <w:b/>
        </w:rPr>
        <w:lastRenderedPageBreak/>
        <w:t>BAB II</w:t>
      </w:r>
    </w:p>
    <w:p w:rsidR="007B7D7C" w:rsidRDefault="006438A7" w:rsidP="001173E5">
      <w:pPr>
        <w:spacing w:before="192" w:after="144" w:line="480" w:lineRule="auto"/>
        <w:jc w:val="center"/>
        <w:rPr>
          <w:rFonts w:ascii="Arial" w:hAnsi="Arial" w:cs="Arial"/>
          <w:b/>
        </w:rPr>
      </w:pPr>
      <w:r w:rsidRPr="006438A7">
        <w:rPr>
          <w:rFonts w:ascii="Arial" w:hAnsi="Arial" w:cs="Arial"/>
          <w:b/>
        </w:rPr>
        <w:t>TINJAUAN PUSTAKA</w:t>
      </w:r>
    </w:p>
    <w:p w:rsidR="004154C4" w:rsidRPr="001173E5" w:rsidRDefault="006438A7" w:rsidP="001173E5">
      <w:pPr>
        <w:pStyle w:val="ListParagraph"/>
        <w:numPr>
          <w:ilvl w:val="0"/>
          <w:numId w:val="4"/>
        </w:numPr>
        <w:tabs>
          <w:tab w:val="left" w:pos="567"/>
        </w:tabs>
        <w:spacing w:before="192" w:after="144" w:line="480" w:lineRule="auto"/>
        <w:ind w:left="0" w:firstLine="0"/>
        <w:rPr>
          <w:rFonts w:ascii="Arial" w:hAnsi="Arial" w:cs="Arial"/>
          <w:b/>
        </w:rPr>
      </w:pPr>
      <w:r w:rsidRPr="00B84CDC">
        <w:rPr>
          <w:rFonts w:ascii="Arial" w:hAnsi="Arial" w:cs="Arial"/>
          <w:b/>
        </w:rPr>
        <w:t xml:space="preserve">Uraian </w:t>
      </w:r>
      <w:r w:rsidR="007B7D7C" w:rsidRPr="00B84CDC">
        <w:rPr>
          <w:rFonts w:ascii="Arial" w:hAnsi="Arial" w:cs="Arial"/>
          <w:b/>
        </w:rPr>
        <w:t xml:space="preserve">Tumbuhan </w:t>
      </w:r>
    </w:p>
    <w:p w:rsidR="00CB201A" w:rsidRDefault="006438A7" w:rsidP="001173E5">
      <w:pPr>
        <w:pStyle w:val="ListParagraph"/>
        <w:spacing w:before="192" w:after="144" w:line="360" w:lineRule="auto"/>
        <w:ind w:left="0" w:firstLine="567"/>
        <w:rPr>
          <w:rFonts w:ascii="Arial" w:hAnsi="Arial" w:cs="Arial"/>
        </w:rPr>
      </w:pPr>
      <w:r>
        <w:rPr>
          <w:rFonts w:ascii="Arial" w:hAnsi="Arial" w:cs="Arial"/>
        </w:rPr>
        <w:t xml:space="preserve">Krokot mempunyai nama latin </w:t>
      </w:r>
      <w:r w:rsidR="000A595D">
        <w:rPr>
          <w:rFonts w:ascii="Arial" w:hAnsi="Arial" w:cs="Arial"/>
          <w:i/>
        </w:rPr>
        <w:t>Portulaca</w:t>
      </w:r>
      <w:r>
        <w:rPr>
          <w:rFonts w:ascii="Arial" w:hAnsi="Arial" w:cs="Arial"/>
          <w:i/>
        </w:rPr>
        <w:t xml:space="preserve"> </w:t>
      </w:r>
      <w:r w:rsidR="00B84CDC">
        <w:rPr>
          <w:rFonts w:ascii="Arial" w:hAnsi="Arial" w:cs="Arial"/>
          <w:i/>
        </w:rPr>
        <w:t xml:space="preserve">oleracecea </w:t>
      </w:r>
      <w:r w:rsidR="00B84CDC">
        <w:rPr>
          <w:rFonts w:ascii="Arial" w:hAnsi="Arial" w:cs="Arial"/>
        </w:rPr>
        <w:t>L. Nama lain yang di kenal di Indonesia adalah gelang</w:t>
      </w:r>
      <w:r w:rsidR="00F627C2">
        <w:rPr>
          <w:rFonts w:ascii="Arial" w:hAnsi="Arial" w:cs="Arial"/>
        </w:rPr>
        <w:t>.</w:t>
      </w:r>
    </w:p>
    <w:p w:rsidR="001173E5" w:rsidRPr="001173E5" w:rsidRDefault="001173E5" w:rsidP="001173E5">
      <w:pPr>
        <w:pStyle w:val="ListParagraph"/>
        <w:spacing w:before="192" w:after="144" w:line="360" w:lineRule="auto"/>
        <w:ind w:left="0" w:firstLine="567"/>
        <w:rPr>
          <w:rFonts w:ascii="Arial" w:hAnsi="Arial" w:cs="Arial"/>
        </w:rPr>
      </w:pPr>
    </w:p>
    <w:p w:rsidR="001173E5" w:rsidRDefault="00B84CDC" w:rsidP="001173E5">
      <w:pPr>
        <w:pStyle w:val="ListParagraph"/>
        <w:numPr>
          <w:ilvl w:val="2"/>
          <w:numId w:val="8"/>
        </w:numPr>
        <w:spacing w:before="192" w:after="144" w:line="480" w:lineRule="auto"/>
        <w:ind w:left="709" w:hanging="709"/>
        <w:rPr>
          <w:rFonts w:ascii="Arial" w:hAnsi="Arial" w:cs="Arial"/>
          <w:b/>
        </w:rPr>
      </w:pPr>
      <w:r w:rsidRPr="004154C4">
        <w:rPr>
          <w:rFonts w:ascii="Arial" w:hAnsi="Arial" w:cs="Arial"/>
          <w:b/>
        </w:rPr>
        <w:t xml:space="preserve">Sistematika Tumbuhan </w:t>
      </w:r>
    </w:p>
    <w:p w:rsidR="00AA6C41" w:rsidRPr="005B6113" w:rsidRDefault="001D13EE" w:rsidP="005B6113">
      <w:pPr>
        <w:pStyle w:val="ListParagraph"/>
        <w:spacing w:before="192" w:after="144" w:line="480" w:lineRule="auto"/>
        <w:ind w:left="567" w:firstLine="142"/>
        <w:rPr>
          <w:rFonts w:ascii="Arial" w:hAnsi="Arial" w:cs="Arial"/>
          <w:b/>
        </w:rPr>
      </w:pPr>
      <w:r w:rsidRPr="001173E5">
        <w:rPr>
          <w:rFonts w:ascii="Arial" w:hAnsi="Arial" w:cs="Arial"/>
        </w:rPr>
        <w:t>Sistematika tumbuhan krokot adalah sebagai berikut:</w:t>
      </w:r>
    </w:p>
    <w:p w:rsidR="00AA6C41" w:rsidRDefault="003C62AE" w:rsidP="0099620B">
      <w:pPr>
        <w:tabs>
          <w:tab w:val="left" w:pos="567"/>
        </w:tabs>
        <w:spacing w:line="360" w:lineRule="auto"/>
        <w:ind w:left="567"/>
        <w:rPr>
          <w:rFonts w:ascii="Arial" w:hAnsi="Arial" w:cs="Arial"/>
        </w:rPr>
      </w:pPr>
      <w:r>
        <w:rPr>
          <w:rFonts w:ascii="Arial" w:hAnsi="Arial" w:cs="Arial"/>
        </w:rPr>
        <w:t xml:space="preserve">Divisio </w:t>
      </w:r>
      <w:r>
        <w:rPr>
          <w:rFonts w:ascii="Arial" w:hAnsi="Arial" w:cs="Arial"/>
        </w:rPr>
        <w:tab/>
      </w:r>
      <w:r w:rsidR="00AA6C41">
        <w:rPr>
          <w:rFonts w:ascii="Arial" w:hAnsi="Arial" w:cs="Arial"/>
        </w:rPr>
        <w:tab/>
        <w:t xml:space="preserve">: </w:t>
      </w:r>
      <w:r w:rsidR="00FD3784">
        <w:rPr>
          <w:rFonts w:ascii="Arial" w:hAnsi="Arial" w:cs="Arial"/>
        </w:rPr>
        <w:t>Spermatophyta</w:t>
      </w:r>
    </w:p>
    <w:p w:rsidR="00FD3784" w:rsidRDefault="003C62AE" w:rsidP="0099620B">
      <w:pPr>
        <w:tabs>
          <w:tab w:val="left" w:pos="567"/>
        </w:tabs>
        <w:spacing w:line="360" w:lineRule="auto"/>
        <w:ind w:left="567"/>
        <w:rPr>
          <w:rFonts w:ascii="Arial" w:hAnsi="Arial" w:cs="Arial"/>
        </w:rPr>
      </w:pPr>
      <w:r>
        <w:rPr>
          <w:rFonts w:ascii="Arial" w:hAnsi="Arial" w:cs="Arial"/>
        </w:rPr>
        <w:t xml:space="preserve">Class </w:t>
      </w:r>
      <w:r w:rsidR="00AA6C41">
        <w:rPr>
          <w:rFonts w:ascii="Arial" w:hAnsi="Arial" w:cs="Arial"/>
        </w:rPr>
        <w:tab/>
      </w:r>
      <w:r w:rsidR="00AA6C41">
        <w:rPr>
          <w:rFonts w:ascii="Arial" w:hAnsi="Arial" w:cs="Arial"/>
        </w:rPr>
        <w:tab/>
        <w:t xml:space="preserve">: </w:t>
      </w:r>
      <w:r w:rsidR="00FD3784">
        <w:rPr>
          <w:rFonts w:ascii="Arial" w:hAnsi="Arial" w:cs="Arial"/>
        </w:rPr>
        <w:t>Dicotyledoneae</w:t>
      </w:r>
    </w:p>
    <w:p w:rsidR="00AA6C41" w:rsidRDefault="003C62AE" w:rsidP="0099620B">
      <w:pPr>
        <w:tabs>
          <w:tab w:val="left" w:pos="567"/>
        </w:tabs>
        <w:spacing w:line="360" w:lineRule="auto"/>
        <w:ind w:left="567"/>
        <w:rPr>
          <w:rFonts w:ascii="Arial" w:hAnsi="Arial" w:cs="Arial"/>
        </w:rPr>
      </w:pPr>
      <w:r>
        <w:rPr>
          <w:rFonts w:ascii="Arial" w:hAnsi="Arial" w:cs="Arial"/>
        </w:rPr>
        <w:t xml:space="preserve">Ordo </w:t>
      </w:r>
      <w:r w:rsidR="00AA6C41">
        <w:rPr>
          <w:rFonts w:ascii="Arial" w:hAnsi="Arial" w:cs="Arial"/>
        </w:rPr>
        <w:t xml:space="preserve"> </w:t>
      </w:r>
      <w:r w:rsidR="00AA6C41">
        <w:rPr>
          <w:rFonts w:ascii="Arial" w:hAnsi="Arial" w:cs="Arial"/>
        </w:rPr>
        <w:tab/>
      </w:r>
      <w:r w:rsidR="00AA6C41">
        <w:rPr>
          <w:rFonts w:ascii="Arial" w:hAnsi="Arial" w:cs="Arial"/>
        </w:rPr>
        <w:tab/>
        <w:t>: Caryophyllales</w:t>
      </w:r>
    </w:p>
    <w:p w:rsidR="00AA6C41" w:rsidRDefault="003C62AE" w:rsidP="0099620B">
      <w:pPr>
        <w:tabs>
          <w:tab w:val="left" w:pos="567"/>
        </w:tabs>
        <w:spacing w:line="360" w:lineRule="auto"/>
        <w:ind w:left="567"/>
        <w:rPr>
          <w:rFonts w:ascii="Arial" w:hAnsi="Arial" w:cs="Arial"/>
        </w:rPr>
      </w:pPr>
      <w:r>
        <w:rPr>
          <w:rFonts w:ascii="Arial" w:hAnsi="Arial" w:cs="Arial"/>
        </w:rPr>
        <w:t xml:space="preserve">Familia </w:t>
      </w:r>
      <w:r w:rsidR="00AA6C41">
        <w:rPr>
          <w:rFonts w:ascii="Arial" w:hAnsi="Arial" w:cs="Arial"/>
        </w:rPr>
        <w:tab/>
      </w:r>
      <w:r w:rsidR="00AA6C41">
        <w:rPr>
          <w:rFonts w:ascii="Arial" w:hAnsi="Arial" w:cs="Arial"/>
        </w:rPr>
        <w:tab/>
        <w:t>: Portulacaceae</w:t>
      </w:r>
    </w:p>
    <w:p w:rsidR="00AA6C41" w:rsidRDefault="003C62AE" w:rsidP="0099620B">
      <w:pPr>
        <w:tabs>
          <w:tab w:val="left" w:pos="567"/>
        </w:tabs>
        <w:spacing w:line="360" w:lineRule="auto"/>
        <w:ind w:left="567"/>
        <w:rPr>
          <w:rFonts w:ascii="Arial" w:hAnsi="Arial" w:cs="Arial"/>
        </w:rPr>
      </w:pPr>
      <w:r>
        <w:rPr>
          <w:rFonts w:ascii="Arial" w:hAnsi="Arial" w:cs="Arial"/>
        </w:rPr>
        <w:t xml:space="preserve">Genus </w:t>
      </w:r>
      <w:r w:rsidR="00AA6C41">
        <w:rPr>
          <w:rFonts w:ascii="Arial" w:hAnsi="Arial" w:cs="Arial"/>
        </w:rPr>
        <w:tab/>
      </w:r>
      <w:r w:rsidR="00AA6C41">
        <w:rPr>
          <w:rFonts w:ascii="Arial" w:hAnsi="Arial" w:cs="Arial"/>
        </w:rPr>
        <w:tab/>
        <w:t>: Portulaca</w:t>
      </w:r>
    </w:p>
    <w:p w:rsidR="001173E5" w:rsidRDefault="003C62AE" w:rsidP="0099620B">
      <w:pPr>
        <w:tabs>
          <w:tab w:val="left" w:pos="567"/>
        </w:tabs>
        <w:spacing w:line="360" w:lineRule="auto"/>
        <w:ind w:left="567"/>
        <w:rPr>
          <w:rFonts w:ascii="Arial" w:hAnsi="Arial" w:cs="Arial"/>
        </w:rPr>
      </w:pPr>
      <w:r>
        <w:rPr>
          <w:rFonts w:ascii="Arial" w:hAnsi="Arial" w:cs="Arial"/>
        </w:rPr>
        <w:t xml:space="preserve">Spesies </w:t>
      </w:r>
      <w:r w:rsidR="00AA6C41">
        <w:rPr>
          <w:rFonts w:ascii="Arial" w:hAnsi="Arial" w:cs="Arial"/>
        </w:rPr>
        <w:tab/>
      </w:r>
      <w:r w:rsidR="00AA6C41">
        <w:rPr>
          <w:rFonts w:ascii="Arial" w:hAnsi="Arial" w:cs="Arial"/>
        </w:rPr>
        <w:tab/>
        <w:t xml:space="preserve">: </w:t>
      </w:r>
      <w:r w:rsidR="00347B7D">
        <w:rPr>
          <w:rFonts w:ascii="Arial" w:hAnsi="Arial" w:cs="Arial"/>
          <w:i/>
        </w:rPr>
        <w:t xml:space="preserve">Portulaca </w:t>
      </w:r>
      <w:r w:rsidR="000A595D">
        <w:rPr>
          <w:rFonts w:ascii="Arial" w:hAnsi="Arial" w:cs="Arial"/>
          <w:i/>
        </w:rPr>
        <w:t>oleracea</w:t>
      </w:r>
      <w:r w:rsidR="00347B7D">
        <w:rPr>
          <w:rFonts w:ascii="Arial" w:hAnsi="Arial" w:cs="Arial"/>
          <w:i/>
        </w:rPr>
        <w:t xml:space="preserve"> </w:t>
      </w:r>
      <w:r w:rsidR="00AA6C41" w:rsidRPr="000A595D">
        <w:rPr>
          <w:rFonts w:ascii="Arial" w:hAnsi="Arial" w:cs="Arial"/>
        </w:rPr>
        <w:t>L</w:t>
      </w:r>
      <w:r w:rsidR="00347B7D" w:rsidRPr="000A595D">
        <w:rPr>
          <w:rFonts w:ascii="Arial" w:hAnsi="Arial" w:cs="Arial"/>
        </w:rPr>
        <w:t>.</w:t>
      </w:r>
    </w:p>
    <w:p w:rsidR="00FD3784" w:rsidRDefault="00FD3784" w:rsidP="005B6113">
      <w:pPr>
        <w:tabs>
          <w:tab w:val="left" w:pos="567"/>
        </w:tabs>
        <w:spacing w:line="360" w:lineRule="auto"/>
        <w:rPr>
          <w:rFonts w:ascii="Arial" w:hAnsi="Arial" w:cs="Arial"/>
          <w:i/>
        </w:rPr>
      </w:pPr>
    </w:p>
    <w:p w:rsidR="0099620B" w:rsidRDefault="0099620B" w:rsidP="0099620B">
      <w:pPr>
        <w:tabs>
          <w:tab w:val="left" w:pos="567"/>
        </w:tabs>
        <w:spacing w:line="360" w:lineRule="auto"/>
        <w:ind w:left="567"/>
        <w:rPr>
          <w:rFonts w:ascii="Arial" w:hAnsi="Arial" w:cs="Arial"/>
          <w:i/>
        </w:rPr>
      </w:pPr>
    </w:p>
    <w:p w:rsidR="004154C4" w:rsidRPr="001173E5" w:rsidRDefault="003E7D9F" w:rsidP="0099620B">
      <w:pPr>
        <w:pStyle w:val="ListParagraph"/>
        <w:numPr>
          <w:ilvl w:val="2"/>
          <w:numId w:val="8"/>
        </w:numPr>
        <w:tabs>
          <w:tab w:val="left" w:pos="567"/>
        </w:tabs>
        <w:spacing w:line="480" w:lineRule="auto"/>
        <w:ind w:hanging="1440"/>
        <w:rPr>
          <w:rFonts w:ascii="Arial" w:hAnsi="Arial" w:cs="Arial"/>
          <w:b/>
        </w:rPr>
      </w:pPr>
      <w:r w:rsidRPr="004154C4">
        <w:rPr>
          <w:rFonts w:ascii="Arial" w:hAnsi="Arial" w:cs="Arial"/>
          <w:b/>
        </w:rPr>
        <w:t xml:space="preserve">Nama </w:t>
      </w:r>
      <w:r w:rsidR="001D13EE" w:rsidRPr="004154C4">
        <w:rPr>
          <w:rFonts w:ascii="Arial" w:hAnsi="Arial" w:cs="Arial"/>
          <w:b/>
        </w:rPr>
        <w:t xml:space="preserve">lain dan nama daerah </w:t>
      </w:r>
    </w:p>
    <w:p w:rsidR="001D13EE" w:rsidRDefault="003E7D9F" w:rsidP="001A3AC3">
      <w:pPr>
        <w:tabs>
          <w:tab w:val="left" w:pos="567"/>
        </w:tabs>
        <w:spacing w:line="360" w:lineRule="auto"/>
        <w:ind w:left="567"/>
        <w:rPr>
          <w:rFonts w:ascii="Arial" w:hAnsi="Arial" w:cs="Arial"/>
        </w:rPr>
      </w:pPr>
      <w:r>
        <w:rPr>
          <w:rFonts w:ascii="Arial" w:hAnsi="Arial" w:cs="Arial"/>
        </w:rPr>
        <w:t>Melayu</w:t>
      </w:r>
      <w:r>
        <w:rPr>
          <w:rFonts w:ascii="Arial" w:hAnsi="Arial" w:cs="Arial"/>
        </w:rPr>
        <w:tab/>
      </w:r>
      <w:r>
        <w:rPr>
          <w:rFonts w:ascii="Arial" w:hAnsi="Arial" w:cs="Arial"/>
        </w:rPr>
        <w:tab/>
        <w:t>: Gelang</w:t>
      </w:r>
    </w:p>
    <w:p w:rsidR="003E7D9F" w:rsidRDefault="003E7D9F" w:rsidP="001A3AC3">
      <w:pPr>
        <w:tabs>
          <w:tab w:val="left" w:pos="567"/>
        </w:tabs>
        <w:spacing w:line="360" w:lineRule="auto"/>
        <w:ind w:left="567"/>
        <w:rPr>
          <w:rFonts w:ascii="Arial" w:hAnsi="Arial" w:cs="Arial"/>
        </w:rPr>
      </w:pPr>
      <w:r>
        <w:rPr>
          <w:rFonts w:ascii="Arial" w:hAnsi="Arial" w:cs="Arial"/>
        </w:rPr>
        <w:t>Sunda</w:t>
      </w:r>
      <w:r>
        <w:rPr>
          <w:rFonts w:ascii="Arial" w:hAnsi="Arial" w:cs="Arial"/>
        </w:rPr>
        <w:tab/>
      </w:r>
      <w:r>
        <w:rPr>
          <w:rFonts w:ascii="Arial" w:hAnsi="Arial" w:cs="Arial"/>
        </w:rPr>
        <w:tab/>
        <w:t>: Gelang</w:t>
      </w:r>
    </w:p>
    <w:p w:rsidR="003E7D9F" w:rsidRDefault="003E7D9F" w:rsidP="001A3AC3">
      <w:pPr>
        <w:tabs>
          <w:tab w:val="left" w:pos="567"/>
        </w:tabs>
        <w:spacing w:line="360" w:lineRule="auto"/>
        <w:ind w:left="567"/>
        <w:rPr>
          <w:rFonts w:ascii="Arial" w:hAnsi="Arial" w:cs="Arial"/>
        </w:rPr>
      </w:pPr>
      <w:r>
        <w:rPr>
          <w:rFonts w:ascii="Arial" w:hAnsi="Arial" w:cs="Arial"/>
        </w:rPr>
        <w:t>Jawa</w:t>
      </w:r>
      <w:r>
        <w:rPr>
          <w:rFonts w:ascii="Arial" w:hAnsi="Arial" w:cs="Arial"/>
        </w:rPr>
        <w:tab/>
      </w:r>
      <w:r>
        <w:rPr>
          <w:rFonts w:ascii="Arial" w:hAnsi="Arial" w:cs="Arial"/>
        </w:rPr>
        <w:tab/>
        <w:t>: Krokot</w:t>
      </w:r>
    </w:p>
    <w:p w:rsidR="003E7D9F" w:rsidRDefault="003E7D9F" w:rsidP="001A3AC3">
      <w:pPr>
        <w:tabs>
          <w:tab w:val="left" w:pos="567"/>
        </w:tabs>
        <w:spacing w:line="360" w:lineRule="auto"/>
        <w:ind w:left="567"/>
        <w:rPr>
          <w:rFonts w:ascii="Arial" w:hAnsi="Arial" w:cs="Arial"/>
        </w:rPr>
      </w:pPr>
      <w:r>
        <w:rPr>
          <w:rFonts w:ascii="Arial" w:hAnsi="Arial" w:cs="Arial"/>
        </w:rPr>
        <w:t>Madura</w:t>
      </w:r>
      <w:r>
        <w:rPr>
          <w:rFonts w:ascii="Arial" w:hAnsi="Arial" w:cs="Arial"/>
        </w:rPr>
        <w:tab/>
      </w:r>
      <w:r>
        <w:rPr>
          <w:rFonts w:ascii="Arial" w:hAnsi="Arial" w:cs="Arial"/>
        </w:rPr>
        <w:tab/>
        <w:t>: Resereyan</w:t>
      </w:r>
    </w:p>
    <w:p w:rsidR="003E7D9F" w:rsidRDefault="003E7D9F" w:rsidP="001A3AC3">
      <w:pPr>
        <w:tabs>
          <w:tab w:val="left" w:pos="567"/>
        </w:tabs>
        <w:spacing w:line="360" w:lineRule="auto"/>
        <w:ind w:left="567"/>
        <w:rPr>
          <w:rFonts w:ascii="Arial" w:hAnsi="Arial" w:cs="Arial"/>
        </w:rPr>
      </w:pPr>
      <w:r>
        <w:rPr>
          <w:rFonts w:ascii="Arial" w:hAnsi="Arial" w:cs="Arial"/>
        </w:rPr>
        <w:t>Ternate</w:t>
      </w:r>
      <w:r>
        <w:rPr>
          <w:rFonts w:ascii="Arial" w:hAnsi="Arial" w:cs="Arial"/>
        </w:rPr>
        <w:tab/>
      </w:r>
      <w:r>
        <w:rPr>
          <w:rFonts w:ascii="Arial" w:hAnsi="Arial" w:cs="Arial"/>
        </w:rPr>
        <w:tab/>
        <w:t>: Jalu-jalu kiki</w:t>
      </w:r>
    </w:p>
    <w:p w:rsidR="003E7D9F" w:rsidRDefault="003E7D9F" w:rsidP="001A3AC3">
      <w:pPr>
        <w:tabs>
          <w:tab w:val="left" w:pos="567"/>
        </w:tabs>
        <w:spacing w:line="360" w:lineRule="auto"/>
        <w:ind w:left="567"/>
        <w:rPr>
          <w:rFonts w:ascii="Arial" w:hAnsi="Arial" w:cs="Arial"/>
        </w:rPr>
      </w:pPr>
      <w:r>
        <w:rPr>
          <w:rFonts w:ascii="Arial" w:hAnsi="Arial" w:cs="Arial"/>
        </w:rPr>
        <w:t>C</w:t>
      </w:r>
      <w:r w:rsidR="007F0F18">
        <w:rPr>
          <w:rFonts w:ascii="Arial" w:hAnsi="Arial" w:cs="Arial"/>
        </w:rPr>
        <w:t>ina</w:t>
      </w:r>
      <w:r w:rsidR="007F0F18">
        <w:rPr>
          <w:rFonts w:ascii="Arial" w:hAnsi="Arial" w:cs="Arial"/>
        </w:rPr>
        <w:tab/>
      </w:r>
      <w:r w:rsidR="007F0F18">
        <w:rPr>
          <w:rFonts w:ascii="Arial" w:hAnsi="Arial" w:cs="Arial"/>
        </w:rPr>
        <w:tab/>
        <w:t>: Ma chi xian, Kwa tsz-tsai</w:t>
      </w:r>
    </w:p>
    <w:p w:rsidR="003E7D9F" w:rsidRDefault="003E7D9F" w:rsidP="001A3AC3">
      <w:pPr>
        <w:tabs>
          <w:tab w:val="left" w:pos="567"/>
        </w:tabs>
        <w:spacing w:line="360" w:lineRule="auto"/>
        <w:ind w:left="567"/>
        <w:rPr>
          <w:rFonts w:ascii="Arial" w:hAnsi="Arial" w:cs="Arial"/>
        </w:rPr>
      </w:pPr>
      <w:r>
        <w:rPr>
          <w:rFonts w:ascii="Arial" w:hAnsi="Arial" w:cs="Arial"/>
        </w:rPr>
        <w:t>Inggris</w:t>
      </w:r>
      <w:r>
        <w:rPr>
          <w:rFonts w:ascii="Arial" w:hAnsi="Arial" w:cs="Arial"/>
        </w:rPr>
        <w:tab/>
      </w:r>
      <w:r>
        <w:rPr>
          <w:rFonts w:ascii="Arial" w:hAnsi="Arial" w:cs="Arial"/>
        </w:rPr>
        <w:tab/>
        <w:t>: Common purslane, little hogweed</w:t>
      </w:r>
      <w:r w:rsidR="00AD71A9">
        <w:rPr>
          <w:rFonts w:ascii="Arial" w:hAnsi="Arial" w:cs="Arial"/>
        </w:rPr>
        <w:t>, pigweed</w:t>
      </w:r>
    </w:p>
    <w:p w:rsidR="003E7D9F" w:rsidRDefault="004154C4" w:rsidP="004154C4">
      <w:pPr>
        <w:tabs>
          <w:tab w:val="left" w:pos="567"/>
          <w:tab w:val="left" w:pos="2127"/>
        </w:tabs>
        <w:spacing w:line="360" w:lineRule="auto"/>
        <w:ind w:left="567"/>
        <w:rPr>
          <w:rFonts w:ascii="Arial" w:hAnsi="Arial" w:cs="Arial"/>
        </w:rPr>
      </w:pPr>
      <w:r>
        <w:rPr>
          <w:rFonts w:ascii="Arial" w:hAnsi="Arial" w:cs="Arial"/>
        </w:rPr>
        <w:t xml:space="preserve">Malaysia </w:t>
      </w:r>
      <w:r>
        <w:rPr>
          <w:rFonts w:ascii="Arial" w:hAnsi="Arial" w:cs="Arial"/>
        </w:rPr>
        <w:tab/>
      </w:r>
      <w:r w:rsidR="003E7D9F">
        <w:rPr>
          <w:rFonts w:ascii="Arial" w:hAnsi="Arial" w:cs="Arial"/>
        </w:rPr>
        <w:t>: Gelang pasir</w:t>
      </w:r>
    </w:p>
    <w:p w:rsidR="003E7D9F" w:rsidRDefault="003E7D9F" w:rsidP="004154C4">
      <w:pPr>
        <w:tabs>
          <w:tab w:val="left" w:pos="567"/>
          <w:tab w:val="left" w:pos="2127"/>
        </w:tabs>
        <w:spacing w:line="360" w:lineRule="auto"/>
        <w:ind w:left="567"/>
        <w:rPr>
          <w:rFonts w:ascii="Arial" w:hAnsi="Arial" w:cs="Arial"/>
        </w:rPr>
      </w:pPr>
      <w:r>
        <w:rPr>
          <w:rFonts w:ascii="Arial" w:hAnsi="Arial" w:cs="Arial"/>
        </w:rPr>
        <w:t>Thailand</w:t>
      </w:r>
      <w:r>
        <w:rPr>
          <w:rFonts w:ascii="Arial" w:hAnsi="Arial" w:cs="Arial"/>
        </w:rPr>
        <w:tab/>
        <w:t>: Phak bia-yai</w:t>
      </w:r>
    </w:p>
    <w:p w:rsidR="003E7D9F" w:rsidRDefault="003E7D9F" w:rsidP="004154C4">
      <w:pPr>
        <w:tabs>
          <w:tab w:val="left" w:pos="567"/>
          <w:tab w:val="left" w:pos="2127"/>
        </w:tabs>
        <w:spacing w:line="360" w:lineRule="auto"/>
        <w:ind w:left="567"/>
        <w:rPr>
          <w:rFonts w:ascii="Arial" w:hAnsi="Arial" w:cs="Arial"/>
        </w:rPr>
      </w:pPr>
      <w:r>
        <w:rPr>
          <w:rFonts w:ascii="Arial" w:hAnsi="Arial" w:cs="Arial"/>
        </w:rPr>
        <w:t>Filipina</w:t>
      </w:r>
      <w:r>
        <w:rPr>
          <w:rFonts w:ascii="Arial" w:hAnsi="Arial" w:cs="Arial"/>
        </w:rPr>
        <w:tab/>
        <w:t xml:space="preserve">: Gulasiman </w:t>
      </w:r>
    </w:p>
    <w:p w:rsidR="00AD71A9" w:rsidRDefault="00AD71A9" w:rsidP="004154C4">
      <w:pPr>
        <w:tabs>
          <w:tab w:val="left" w:pos="567"/>
          <w:tab w:val="left" w:pos="2127"/>
        </w:tabs>
        <w:spacing w:line="360" w:lineRule="auto"/>
        <w:ind w:left="567"/>
        <w:rPr>
          <w:rFonts w:ascii="Arial" w:hAnsi="Arial" w:cs="Arial"/>
        </w:rPr>
      </w:pPr>
      <w:r>
        <w:rPr>
          <w:rFonts w:ascii="Arial" w:hAnsi="Arial" w:cs="Arial"/>
        </w:rPr>
        <w:t xml:space="preserve">Belanda </w:t>
      </w:r>
      <w:r>
        <w:rPr>
          <w:rFonts w:ascii="Arial" w:hAnsi="Arial" w:cs="Arial"/>
        </w:rPr>
        <w:tab/>
        <w:t>: Potselein, Porselein</w:t>
      </w:r>
    </w:p>
    <w:p w:rsidR="0099620B" w:rsidRDefault="00AD71A9" w:rsidP="00F44657">
      <w:pPr>
        <w:tabs>
          <w:tab w:val="left" w:pos="567"/>
          <w:tab w:val="left" w:pos="2127"/>
        </w:tabs>
        <w:spacing w:line="360" w:lineRule="auto"/>
        <w:ind w:left="567"/>
        <w:rPr>
          <w:rFonts w:ascii="Arial" w:hAnsi="Arial" w:cs="Arial"/>
        </w:rPr>
      </w:pPr>
      <w:r>
        <w:rPr>
          <w:rFonts w:ascii="Arial" w:hAnsi="Arial" w:cs="Arial"/>
        </w:rPr>
        <w:t>Perancis</w:t>
      </w:r>
      <w:r>
        <w:rPr>
          <w:rFonts w:ascii="Arial" w:hAnsi="Arial" w:cs="Arial"/>
        </w:rPr>
        <w:tab/>
        <w:t>: pursley, poupler</w:t>
      </w:r>
    </w:p>
    <w:p w:rsidR="009C1DAA" w:rsidRDefault="009C1DAA" w:rsidP="0099620B">
      <w:pPr>
        <w:tabs>
          <w:tab w:val="left" w:pos="567"/>
          <w:tab w:val="left" w:pos="2268"/>
        </w:tabs>
        <w:spacing w:line="360" w:lineRule="auto"/>
        <w:ind w:left="567"/>
        <w:rPr>
          <w:rFonts w:ascii="Arial" w:hAnsi="Arial" w:cs="Arial"/>
        </w:rPr>
      </w:pPr>
      <w:r>
        <w:rPr>
          <w:rFonts w:ascii="Arial" w:hAnsi="Arial" w:cs="Arial"/>
          <w:noProof/>
          <w:lang w:val="en-US"/>
        </w:rPr>
        <w:lastRenderedPageBreak/>
        <w:drawing>
          <wp:inline distT="0" distB="0" distL="0" distR="0">
            <wp:extent cx="3819525" cy="2033639"/>
            <wp:effectExtent l="19050" t="0" r="9525" b="0"/>
            <wp:docPr id="1" name="Picture 1" descr="C:\Users\VAIO\Downloads\Daun_Krokot_Portulaca_oler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ownloads\Daun_Krokot_Portulaca_oleracea.jpg"/>
                    <pic:cNvPicPr>
                      <a:picLocks noChangeAspect="1" noChangeArrowheads="1"/>
                    </pic:cNvPicPr>
                  </pic:nvPicPr>
                  <pic:blipFill>
                    <a:blip r:embed="rId12"/>
                    <a:srcRect/>
                    <a:stretch>
                      <a:fillRect/>
                    </a:stretch>
                  </pic:blipFill>
                  <pic:spPr bwMode="auto">
                    <a:xfrm>
                      <a:off x="0" y="0"/>
                      <a:ext cx="3819525" cy="2033639"/>
                    </a:xfrm>
                    <a:prstGeom prst="rect">
                      <a:avLst/>
                    </a:prstGeom>
                    <a:noFill/>
                    <a:ln w="9525">
                      <a:noFill/>
                      <a:miter lim="800000"/>
                      <a:headEnd/>
                      <a:tailEnd/>
                    </a:ln>
                  </pic:spPr>
                </pic:pic>
              </a:graphicData>
            </a:graphic>
          </wp:inline>
        </w:drawing>
      </w:r>
    </w:p>
    <w:p w:rsidR="00CB201A" w:rsidRPr="009C1DAA" w:rsidRDefault="009C1DAA" w:rsidP="001173E5">
      <w:pPr>
        <w:tabs>
          <w:tab w:val="left" w:pos="567"/>
          <w:tab w:val="left" w:pos="1843"/>
          <w:tab w:val="left" w:pos="1985"/>
        </w:tabs>
        <w:spacing w:before="192" w:after="144" w:line="480" w:lineRule="auto"/>
        <w:ind w:left="567"/>
        <w:rPr>
          <w:rFonts w:ascii="Arial" w:hAnsi="Arial" w:cs="Arial"/>
          <w:b/>
        </w:rPr>
      </w:pPr>
      <w:r>
        <w:rPr>
          <w:rFonts w:ascii="Arial" w:hAnsi="Arial" w:cs="Arial"/>
        </w:rPr>
        <w:tab/>
      </w:r>
      <w:r>
        <w:rPr>
          <w:rFonts w:ascii="Arial" w:hAnsi="Arial" w:cs="Arial"/>
          <w:b/>
        </w:rPr>
        <w:t xml:space="preserve">Gambar 2.1 Tanaman Krokot </w:t>
      </w:r>
    </w:p>
    <w:p w:rsidR="009C231F" w:rsidRPr="004154C4" w:rsidRDefault="009C231F" w:rsidP="001173E5">
      <w:pPr>
        <w:pStyle w:val="ListParagraph"/>
        <w:numPr>
          <w:ilvl w:val="2"/>
          <w:numId w:val="8"/>
        </w:numPr>
        <w:tabs>
          <w:tab w:val="left" w:pos="0"/>
          <w:tab w:val="left" w:pos="142"/>
        </w:tabs>
        <w:spacing w:before="192" w:after="144" w:line="480" w:lineRule="auto"/>
        <w:ind w:left="567" w:hanging="425"/>
        <w:rPr>
          <w:rFonts w:ascii="Arial" w:hAnsi="Arial" w:cs="Arial"/>
          <w:b/>
        </w:rPr>
      </w:pPr>
      <w:r w:rsidRPr="004154C4">
        <w:rPr>
          <w:rFonts w:ascii="Arial" w:hAnsi="Arial" w:cs="Arial"/>
          <w:b/>
        </w:rPr>
        <w:t>Morfologi tumbuhan</w:t>
      </w:r>
    </w:p>
    <w:p w:rsidR="009C231F" w:rsidRDefault="009C231F" w:rsidP="001A3AC3">
      <w:pPr>
        <w:tabs>
          <w:tab w:val="left" w:pos="0"/>
          <w:tab w:val="left" w:pos="142"/>
          <w:tab w:val="left" w:pos="567"/>
        </w:tabs>
        <w:spacing w:before="192" w:after="144" w:line="360" w:lineRule="auto"/>
        <w:rPr>
          <w:rFonts w:ascii="Arial" w:hAnsi="Arial" w:cs="Arial"/>
        </w:rPr>
      </w:pPr>
      <w:r>
        <w:rPr>
          <w:rFonts w:ascii="Arial" w:hAnsi="Arial" w:cs="Arial"/>
          <w:b/>
        </w:rPr>
        <w:tab/>
      </w:r>
      <w:r>
        <w:rPr>
          <w:rFonts w:ascii="Arial" w:hAnsi="Arial" w:cs="Arial"/>
          <w:b/>
        </w:rPr>
        <w:tab/>
      </w:r>
      <w:r>
        <w:rPr>
          <w:rFonts w:ascii="Arial" w:hAnsi="Arial" w:cs="Arial"/>
        </w:rPr>
        <w:t>Krokot merupakan tanaman tahunan, yaitu tanaman yang melengkapi siklus hidupnya selama 1 tahun, tumbuh setinggi 0,3 m. Batangnya bewarna merah keungguan, bentuknya gemuk dan tebal. Daunya juga tebal dan berdaging, dan bunganya bewarna kuning. Daun tamana krokot merupakan daun tunggal bewarna hijau berbentuk bulat telur, ujung dan pangkal</w:t>
      </w:r>
      <w:r w:rsidR="00BE1A52">
        <w:rPr>
          <w:rFonts w:ascii="Arial" w:hAnsi="Arial" w:cs="Arial"/>
        </w:rPr>
        <w:t>nya tumpul. Tepi daunya rata dan b</w:t>
      </w:r>
      <w:r>
        <w:rPr>
          <w:rFonts w:ascii="Arial" w:hAnsi="Arial" w:cs="Arial"/>
        </w:rPr>
        <w:t>erdaging yang memiliki panjang 1-3 cm dan lebar 1-2 cm. Krokot juga memil</w:t>
      </w:r>
      <w:r w:rsidR="00844209">
        <w:rPr>
          <w:rFonts w:ascii="Arial" w:hAnsi="Arial" w:cs="Arial"/>
        </w:rPr>
        <w:t>iki kelopak bunga bewarna hijau, bertajuk, dan bersayap. Makhota bunga krokot berbentuk jantung, memiliki 3-5 kepala putik bewarna putih dan kuning. Buah krokot berbentuk kotak, bewarna hijau, dan memiliki buju yang banayak. Bijinya bulat kecil mengkilap, bewarna hitam. Sistem perakaran tanaman krokot yaitu akar tunggang. Cara perbanyakan dapat di lakukan dengan biji ataupun stek batang</w:t>
      </w:r>
      <w:r w:rsidR="003250D2">
        <w:rPr>
          <w:rFonts w:ascii="Arial" w:hAnsi="Arial" w:cs="Arial"/>
        </w:rPr>
        <w:t xml:space="preserve"> (Hardiman, 2014)</w:t>
      </w:r>
      <w:r w:rsidR="00844209">
        <w:rPr>
          <w:rFonts w:ascii="Arial" w:hAnsi="Arial" w:cs="Arial"/>
        </w:rPr>
        <w:t xml:space="preserve">. </w:t>
      </w:r>
    </w:p>
    <w:p w:rsidR="003250D2" w:rsidRDefault="007A6E1F" w:rsidP="001A3AC3">
      <w:pPr>
        <w:tabs>
          <w:tab w:val="left" w:pos="0"/>
          <w:tab w:val="left" w:pos="142"/>
          <w:tab w:val="left" w:pos="567"/>
        </w:tabs>
        <w:spacing w:before="192" w:after="144" w:line="360" w:lineRule="auto"/>
        <w:rPr>
          <w:rFonts w:ascii="Arial" w:hAnsi="Arial" w:cs="Arial"/>
        </w:rPr>
      </w:pPr>
      <w:r>
        <w:rPr>
          <w:rFonts w:ascii="Arial" w:hAnsi="Arial" w:cs="Arial"/>
        </w:rPr>
        <w:tab/>
      </w:r>
      <w:r>
        <w:rPr>
          <w:rFonts w:ascii="Arial" w:hAnsi="Arial" w:cs="Arial"/>
        </w:rPr>
        <w:tab/>
      </w:r>
      <w:r w:rsidR="009C1DAA">
        <w:rPr>
          <w:rFonts w:ascii="Arial" w:hAnsi="Arial" w:cs="Arial"/>
        </w:rPr>
        <w:t>Herba tahunan yang tum</w:t>
      </w:r>
      <w:r w:rsidR="003250D2">
        <w:rPr>
          <w:rFonts w:ascii="Arial" w:hAnsi="Arial" w:cs="Arial"/>
        </w:rPr>
        <w:t>buh mencapai tinggi 50 cm. Batang bewarna merah keunguan, gemuk, dan tebal. Daun tunggal bewarna hijau berbentuk bulat telur, ujung dan oankalnya tumpul, akantetapi,rata dan berdaging, panjang 1-3 cm dan lebar 1-2 cm. Bunga majemuk terletak di ujung cabang bewarna kuning sulfur</w:t>
      </w:r>
      <w:r>
        <w:rPr>
          <w:rFonts w:ascii="Arial" w:hAnsi="Arial" w:cs="Arial"/>
        </w:rPr>
        <w:t>, kelopak bewarna hijau, bertajuk, dan bersayap, mahkota berbentuk jantung, dengan 3-5 kepala putik bewarna putih dan kuning. Buah kotak bewarna</w:t>
      </w:r>
      <w:r w:rsidR="009712B4">
        <w:rPr>
          <w:rFonts w:ascii="Arial" w:hAnsi="Arial" w:cs="Arial"/>
        </w:rPr>
        <w:t xml:space="preserve"> </w:t>
      </w:r>
      <w:r>
        <w:rPr>
          <w:rFonts w:ascii="Arial" w:hAnsi="Arial" w:cs="Arial"/>
        </w:rPr>
        <w:t>hijau, dan berbiji banyak. Biji kecil bewarna hitam, bulat, dan mengkilap (Hidayat, 2015).</w:t>
      </w:r>
    </w:p>
    <w:p w:rsidR="001173E5" w:rsidRDefault="00AD71A9" w:rsidP="001A3AC3">
      <w:pPr>
        <w:tabs>
          <w:tab w:val="left" w:pos="0"/>
          <w:tab w:val="left" w:pos="142"/>
          <w:tab w:val="left" w:pos="567"/>
        </w:tabs>
        <w:spacing w:before="192" w:after="144" w:line="360" w:lineRule="auto"/>
        <w:rPr>
          <w:rFonts w:ascii="Arial" w:hAnsi="Arial" w:cs="Arial"/>
        </w:rPr>
      </w:pPr>
      <w:r>
        <w:rPr>
          <w:rFonts w:ascii="Arial" w:hAnsi="Arial" w:cs="Arial"/>
        </w:rPr>
        <w:lastRenderedPageBreak/>
        <w:tab/>
      </w:r>
      <w:r>
        <w:rPr>
          <w:rFonts w:ascii="Arial" w:hAnsi="Arial" w:cs="Arial"/>
        </w:rPr>
        <w:tab/>
        <w:t>Tanaman krokot memiliki batang membulat berdiameter 0.5-1 c</w:t>
      </w:r>
      <w:r w:rsidR="00DC32E9">
        <w:rPr>
          <w:rFonts w:ascii="Arial" w:hAnsi="Arial" w:cs="Arial"/>
        </w:rPr>
        <w:t>m, bewarna merah-merah keunguan, bercabang-cabang, dan tumbuh merambat hingga 20-50 cm. Daun berbentuk bulat oval dengan ujung tumpul, bewarna hijau kemerahan di pinggirnya, dengan panjang 1-3 cm. Daun tidak bertangkai, tetapi langsung melekat di batang atau cabang. Bunga majemuk terletak di ujung cabang di topang kelopak bunga warna hijau. Helai bunga tersusun melingkar, bewarna kuning. Susunanya mirip kerabatnya, sutra bombai, tetapi lebih kecil, hanya 1 cm. Bunga muncul di ujung cabang. Mahkota bunga krokot berbentuk jantung, memiliki 3-5 kepala putik bewarna putih dan kuning. Buah krokot berbentuk kotak, bewarna hujan, dan menghasilkan banyak biji. Biji bulat kecil mengkilap bewarna hitam. Sistem perakaran bercabang-cabang dan memanjang, dapat menembus ke dalam tanah. Karena itulah pertumbuhan cukup kuat, termasuk pada musim kemarau (</w:t>
      </w:r>
      <w:r w:rsidR="007B7D7C">
        <w:rPr>
          <w:rFonts w:ascii="Arial" w:hAnsi="Arial" w:cs="Arial"/>
        </w:rPr>
        <w:t>Tim trubus, 2013)</w:t>
      </w:r>
      <w:r w:rsidR="00DC32E9">
        <w:rPr>
          <w:rFonts w:ascii="Arial" w:hAnsi="Arial" w:cs="Arial"/>
        </w:rPr>
        <w:t>.</w:t>
      </w:r>
    </w:p>
    <w:p w:rsidR="0044780A" w:rsidRDefault="00844209" w:rsidP="008E73E9">
      <w:pPr>
        <w:tabs>
          <w:tab w:val="left" w:pos="0"/>
          <w:tab w:val="left" w:pos="142"/>
          <w:tab w:val="left" w:pos="567"/>
        </w:tabs>
        <w:spacing w:before="192" w:after="144" w:line="480" w:lineRule="auto"/>
        <w:rPr>
          <w:rFonts w:ascii="Arial" w:hAnsi="Arial" w:cs="Arial"/>
          <w:b/>
        </w:rPr>
      </w:pPr>
      <w:r w:rsidRPr="00844209">
        <w:rPr>
          <w:rFonts w:ascii="Arial" w:hAnsi="Arial" w:cs="Arial"/>
          <w:b/>
        </w:rPr>
        <w:t xml:space="preserve">2.1.4 </w:t>
      </w:r>
      <w:r>
        <w:rPr>
          <w:rFonts w:ascii="Arial" w:hAnsi="Arial" w:cs="Arial"/>
          <w:b/>
        </w:rPr>
        <w:t xml:space="preserve"> </w:t>
      </w:r>
      <w:r w:rsidR="006D0952">
        <w:rPr>
          <w:rFonts w:ascii="Arial" w:hAnsi="Arial" w:cs="Arial"/>
          <w:b/>
        </w:rPr>
        <w:t xml:space="preserve">Kandungan Dan Manfaat Herba Krokot </w:t>
      </w:r>
    </w:p>
    <w:p w:rsidR="0044780A" w:rsidRDefault="0044780A" w:rsidP="001A3AC3">
      <w:pPr>
        <w:tabs>
          <w:tab w:val="left" w:pos="0"/>
          <w:tab w:val="left" w:pos="142"/>
          <w:tab w:val="left" w:pos="567"/>
        </w:tabs>
        <w:spacing w:before="240" w:after="144" w:line="360" w:lineRule="auto"/>
        <w:rPr>
          <w:rFonts w:ascii="Arial" w:hAnsi="Arial" w:cs="Arial"/>
        </w:rPr>
      </w:pPr>
      <w:r>
        <w:rPr>
          <w:rFonts w:ascii="Arial" w:hAnsi="Arial" w:cs="Arial"/>
          <w:b/>
        </w:rPr>
        <w:tab/>
      </w:r>
      <w:r>
        <w:rPr>
          <w:rFonts w:ascii="Arial" w:hAnsi="Arial" w:cs="Arial"/>
          <w:b/>
        </w:rPr>
        <w:tab/>
      </w:r>
      <w:r w:rsidR="00F27AF4">
        <w:rPr>
          <w:rFonts w:ascii="Arial" w:hAnsi="Arial" w:cs="Arial"/>
        </w:rPr>
        <w:t>Krokot mempunyai rasa masam. Beberapa bahan kimia yang terkandung dalam krokot, diantaranya KCI, KSO</w:t>
      </w:r>
      <w:r w:rsidR="00F27AF4">
        <w:rPr>
          <w:rFonts w:ascii="Arial" w:hAnsi="Arial" w:cs="Arial"/>
          <w:vertAlign w:val="subscript"/>
        </w:rPr>
        <w:t>4</w:t>
      </w:r>
      <w:r w:rsidR="00F27AF4">
        <w:rPr>
          <w:rFonts w:ascii="Arial" w:hAnsi="Arial" w:cs="Arial"/>
        </w:rPr>
        <w:t>, KNO</w:t>
      </w:r>
      <w:r w:rsidR="00F27AF4">
        <w:rPr>
          <w:rFonts w:ascii="Arial" w:hAnsi="Arial" w:cs="Arial"/>
          <w:vertAlign w:val="subscript"/>
        </w:rPr>
        <w:t>3</w:t>
      </w:r>
      <w:r w:rsidR="00F27AF4">
        <w:rPr>
          <w:rFonts w:ascii="Arial" w:hAnsi="Arial" w:cs="Arial"/>
        </w:rPr>
        <w:t xml:space="preserve">, </w:t>
      </w:r>
      <w:r w:rsidR="00F27AF4" w:rsidRPr="00F27AF4">
        <w:rPr>
          <w:rFonts w:ascii="Arial" w:hAnsi="Arial" w:cs="Arial"/>
          <w:i/>
        </w:rPr>
        <w:t>nicotinic acid</w:t>
      </w:r>
      <w:r w:rsidR="001676A0">
        <w:rPr>
          <w:rFonts w:ascii="Arial" w:hAnsi="Arial" w:cs="Arial"/>
        </w:rPr>
        <w:t xml:space="preserve">, tanin, saponin, flavonoid, </w:t>
      </w:r>
      <w:r w:rsidR="00F27AF4">
        <w:rPr>
          <w:rFonts w:ascii="Arial" w:hAnsi="Arial" w:cs="Arial"/>
        </w:rPr>
        <w:t xml:space="preserve">vitamin (A,B dan C), </w:t>
      </w:r>
      <w:r w:rsidR="00F27AF4" w:rsidRPr="00F27AF4">
        <w:rPr>
          <w:rFonts w:ascii="Arial" w:hAnsi="Arial" w:cs="Arial"/>
          <w:i/>
        </w:rPr>
        <w:t>1-noradrenalin</w:t>
      </w:r>
      <w:r w:rsidR="00F27AF4">
        <w:rPr>
          <w:rFonts w:ascii="Arial" w:hAnsi="Arial" w:cs="Arial"/>
        </w:rPr>
        <w:t>, noradrenalin, dopamin, dan dopa. Efek farmakologis yang di miliki krokot, diantaranya penurun panas (</w:t>
      </w:r>
      <w:r w:rsidR="00F27AF4">
        <w:rPr>
          <w:rFonts w:ascii="Arial" w:hAnsi="Arial" w:cs="Arial"/>
          <w:i/>
        </w:rPr>
        <w:t>antipyretic)</w:t>
      </w:r>
      <w:r w:rsidR="00B079FF">
        <w:rPr>
          <w:rFonts w:ascii="Arial" w:hAnsi="Arial" w:cs="Arial"/>
        </w:rPr>
        <w:t>, penghilang sakit, (</w:t>
      </w:r>
      <w:r w:rsidR="00B079FF">
        <w:rPr>
          <w:rFonts w:ascii="Arial" w:hAnsi="Arial" w:cs="Arial"/>
          <w:i/>
        </w:rPr>
        <w:t xml:space="preserve">analgetic), </w:t>
      </w:r>
      <w:r w:rsidR="00B079FF">
        <w:rPr>
          <w:rFonts w:ascii="Arial" w:hAnsi="Arial" w:cs="Arial"/>
        </w:rPr>
        <w:t>peluruh kencing (</w:t>
      </w:r>
      <w:r w:rsidR="00B079FF">
        <w:rPr>
          <w:rFonts w:ascii="Arial" w:hAnsi="Arial" w:cs="Arial"/>
          <w:i/>
        </w:rPr>
        <w:t xml:space="preserve">diuretic), </w:t>
      </w:r>
      <w:r w:rsidR="00B079FF">
        <w:rPr>
          <w:rFonts w:ascii="Arial" w:hAnsi="Arial" w:cs="Arial"/>
        </w:rPr>
        <w:t>antitoksik, penenang (</w:t>
      </w:r>
      <w:r w:rsidR="00B079FF">
        <w:rPr>
          <w:rFonts w:ascii="Arial" w:hAnsi="Arial" w:cs="Arial"/>
          <w:i/>
        </w:rPr>
        <w:t xml:space="preserve">sedative), </w:t>
      </w:r>
      <w:r w:rsidR="00B079FF">
        <w:rPr>
          <w:rFonts w:ascii="Arial" w:hAnsi="Arial" w:cs="Arial"/>
        </w:rPr>
        <w:t>penurunan gula darah, antiskorbut ( karena kekurangan vitamin C), penguat jantung (</w:t>
      </w:r>
      <w:r w:rsidR="00B079FF" w:rsidRPr="00B079FF">
        <w:rPr>
          <w:rFonts w:ascii="Arial" w:hAnsi="Arial" w:cs="Arial"/>
          <w:i/>
        </w:rPr>
        <w:t>cardio-tonic</w:t>
      </w:r>
      <w:r w:rsidR="00B079FF">
        <w:rPr>
          <w:rFonts w:ascii="Arial" w:hAnsi="Arial" w:cs="Arial"/>
          <w:i/>
        </w:rPr>
        <w:t>)</w:t>
      </w:r>
      <w:r w:rsidR="00B079FF">
        <w:rPr>
          <w:rFonts w:ascii="Arial" w:hAnsi="Arial" w:cs="Arial"/>
        </w:rPr>
        <w:t xml:space="preserve">, penghilang </w:t>
      </w:r>
      <w:r w:rsidR="00860F90">
        <w:rPr>
          <w:rFonts w:ascii="Arial" w:hAnsi="Arial" w:cs="Arial"/>
        </w:rPr>
        <w:t>bengkak, serta pelancar darah (</w:t>
      </w:r>
      <w:r w:rsidR="00B079FF">
        <w:rPr>
          <w:rFonts w:ascii="Arial" w:hAnsi="Arial" w:cs="Arial"/>
        </w:rPr>
        <w:t>Hariana</w:t>
      </w:r>
      <w:r w:rsidR="00860F90">
        <w:rPr>
          <w:rFonts w:ascii="Arial" w:hAnsi="Arial" w:cs="Arial"/>
        </w:rPr>
        <w:t xml:space="preserve"> 2013)</w:t>
      </w:r>
    </w:p>
    <w:p w:rsidR="009712B4" w:rsidRDefault="00A31AC4" w:rsidP="001A3AC3">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t>Nutrisi yang di</w:t>
      </w:r>
      <w:r w:rsidR="00860F90">
        <w:rPr>
          <w:rFonts w:ascii="Arial" w:hAnsi="Arial" w:cs="Arial"/>
        </w:rPr>
        <w:t>kandung krokot antara lain karbohidrat</w:t>
      </w:r>
      <w:r w:rsidR="001D43C1">
        <w:rPr>
          <w:rFonts w:ascii="Arial" w:hAnsi="Arial" w:cs="Arial"/>
        </w:rPr>
        <w:t xml:space="preserve">, protein, lemak, air juga vitamin, yaitu yaitu vitamin A, B1, B2, B3, B6, B9, C, serta mineral kalsium, besi magnesium, mangan, fosfor, kalium, dan seng. Sentawa kimia lain yang di kandung diantaranya </w:t>
      </w:r>
      <w:r w:rsidR="00145B73">
        <w:rPr>
          <w:rFonts w:ascii="Arial" w:hAnsi="Arial" w:cs="Arial"/>
        </w:rPr>
        <w:t>asam lemak (asam linoleat, asam oleat, palmitat), yaitu asam lemak esensial yang dibutuhkan oleh tubuh, senyawa yang berkhasiat antioksidan sepeti asam sirat, asam fenolat, dan flavonoids (kaempf</w:t>
      </w:r>
      <w:r w:rsidR="007958C8">
        <w:rPr>
          <w:rFonts w:ascii="Arial" w:hAnsi="Arial" w:cs="Arial"/>
        </w:rPr>
        <w:t>erol, apigenin, mirisetin, kuer</w:t>
      </w:r>
      <w:r w:rsidR="00145B73">
        <w:rPr>
          <w:rFonts w:ascii="Arial" w:hAnsi="Arial" w:cs="Arial"/>
        </w:rPr>
        <w:t>setin,</w:t>
      </w:r>
      <w:r w:rsidR="007958C8">
        <w:rPr>
          <w:rFonts w:ascii="Arial" w:hAnsi="Arial" w:cs="Arial"/>
        </w:rPr>
        <w:t xml:space="preserve"> luteolin) (Hardiman, 2014).</w:t>
      </w:r>
    </w:p>
    <w:p w:rsidR="007A6E1F" w:rsidRDefault="009712B4" w:rsidP="001A3AC3">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r>
      <w:r w:rsidR="007A6E1F">
        <w:rPr>
          <w:rFonts w:ascii="Arial" w:hAnsi="Arial" w:cs="Arial"/>
        </w:rPr>
        <w:t xml:space="preserve">Bagian yang di gunakan adalah seluruh bagian tanaman. Daun krokot kaya akan omega tiga (ω 3), asam linolena, saponin, flavonoid, phenolic, betacyanin, </w:t>
      </w:r>
      <w:r w:rsidR="007A6E1F">
        <w:rPr>
          <w:rFonts w:ascii="Arial" w:hAnsi="Arial" w:cs="Arial"/>
        </w:rPr>
        <w:lastRenderedPageBreak/>
        <w:t>dan norepinephrin</w:t>
      </w:r>
      <w:r w:rsidR="008C0783">
        <w:rPr>
          <w:rFonts w:ascii="Arial" w:hAnsi="Arial" w:cs="Arial"/>
        </w:rPr>
        <w:t xml:space="preserve"> yang bermanfaat untuk mengobati haid terlalu banyak, penyakit kulit</w:t>
      </w:r>
      <w:r w:rsidR="007A6E1F">
        <w:rPr>
          <w:rFonts w:ascii="Arial" w:hAnsi="Arial" w:cs="Arial"/>
        </w:rPr>
        <w:t xml:space="preserve"> (Hidayat, 2015).</w:t>
      </w:r>
    </w:p>
    <w:p w:rsidR="00F627C2" w:rsidRDefault="0076786F" w:rsidP="001A3AC3">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t xml:space="preserve">Krokot mengandung asam lemak omega-3 (alpha-linolenic acid) </w:t>
      </w:r>
      <w:r w:rsidR="00561593">
        <w:rPr>
          <w:rFonts w:ascii="Arial" w:hAnsi="Arial" w:cs="Arial"/>
        </w:rPr>
        <w:t>lebih banyak. Penelitian yang di publikasikan artemis P. Simopoulos menyatakan bahwa krokot memiliki 0,01 mg/g eicosapentaenoic acid (EPA). EPA adalah asam lemak omega-3 yang di temukan pada ikan, algae tertentu, biji rami. Selain itu ia mengandung berbagai vitamin, mineral, dan dua jenis pigmen alkaloid beta. Krokot mengandung betacyanin yang menyebabkan batang bewarna kemerahan dan betaxanthin yang ada pada bunga (kuning) dan sedikit pada daun. Dari penelitian di laboraturium, kedua jenis pigmen itu merupakan anti oksidan potensial dan memiliki sifat antimutagenik.</w:t>
      </w:r>
    </w:p>
    <w:p w:rsidR="001676A0" w:rsidRDefault="00A97A05" w:rsidP="001676A0">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t>Dalam skala terukur, kandungan senyawa portulaka sebanyak satu cangkir (100 g daun) adalah 300-400 mg</w:t>
      </w:r>
      <w:r w:rsidR="00A31AC4">
        <w:rPr>
          <w:rFonts w:ascii="Arial" w:hAnsi="Arial" w:cs="Arial"/>
        </w:rPr>
        <w:t xml:space="preserve"> asam alfa-linoleat. Setelah di</w:t>
      </w:r>
      <w:r>
        <w:rPr>
          <w:rFonts w:ascii="Arial" w:hAnsi="Arial" w:cs="Arial"/>
        </w:rPr>
        <w:t>rebus mengadung 90 mg kalsium, 561 mg fosfor, dan lebih 2000 IU vitamin A. Bila air berk</w:t>
      </w:r>
      <w:r w:rsidR="008C0783">
        <w:rPr>
          <w:rFonts w:ascii="Arial" w:hAnsi="Arial" w:cs="Arial"/>
        </w:rPr>
        <w:t>urang hingga setengah, maka daun</w:t>
      </w:r>
      <w:r>
        <w:rPr>
          <w:rFonts w:ascii="Arial" w:hAnsi="Arial" w:cs="Arial"/>
        </w:rPr>
        <w:t xml:space="preserve"> krokot mengandung asam oksalat 910 mg, yang merupakan senyawa pembentuk batu ginjal</w:t>
      </w:r>
      <w:r w:rsidR="008C0783">
        <w:rPr>
          <w:rFonts w:ascii="Arial" w:hAnsi="Arial" w:cs="Arial"/>
        </w:rPr>
        <w:t xml:space="preserve"> (Tim trubus, 2013)</w:t>
      </w:r>
      <w:r>
        <w:rPr>
          <w:rFonts w:ascii="Arial" w:hAnsi="Arial" w:cs="Arial"/>
        </w:rPr>
        <w:t xml:space="preserve">. </w:t>
      </w:r>
    </w:p>
    <w:p w:rsidR="008C0783" w:rsidRDefault="008C0783" w:rsidP="001676A0">
      <w:pPr>
        <w:tabs>
          <w:tab w:val="left" w:pos="0"/>
          <w:tab w:val="left" w:pos="142"/>
          <w:tab w:val="left" w:pos="567"/>
        </w:tabs>
        <w:spacing w:before="240" w:after="144" w:line="480" w:lineRule="auto"/>
        <w:rPr>
          <w:rFonts w:ascii="Arial" w:hAnsi="Arial" w:cs="Arial"/>
          <w:b/>
        </w:rPr>
      </w:pPr>
      <w:r w:rsidRPr="008C0783">
        <w:rPr>
          <w:rFonts w:ascii="Arial" w:hAnsi="Arial" w:cs="Arial"/>
          <w:b/>
        </w:rPr>
        <w:t>2.2</w:t>
      </w:r>
      <w:r>
        <w:rPr>
          <w:rFonts w:ascii="Arial" w:hAnsi="Arial" w:cs="Arial"/>
          <w:b/>
        </w:rPr>
        <w:t xml:space="preserve">  Bakteri</w:t>
      </w:r>
    </w:p>
    <w:p w:rsidR="00556F12" w:rsidRDefault="00556F12" w:rsidP="001A3AC3">
      <w:pPr>
        <w:tabs>
          <w:tab w:val="left" w:pos="0"/>
          <w:tab w:val="left" w:pos="142"/>
          <w:tab w:val="left" w:pos="567"/>
        </w:tabs>
        <w:spacing w:before="240" w:after="144" w:line="360" w:lineRule="auto"/>
        <w:rPr>
          <w:rFonts w:ascii="Arial" w:hAnsi="Arial" w:cs="Arial"/>
        </w:rPr>
      </w:pPr>
      <w:r w:rsidRPr="00556F12">
        <w:rPr>
          <w:rFonts w:ascii="Arial" w:hAnsi="Arial" w:cs="Arial"/>
        </w:rPr>
        <w:tab/>
      </w:r>
      <w:r w:rsidRPr="00556F12">
        <w:rPr>
          <w:rFonts w:ascii="Arial" w:hAnsi="Arial" w:cs="Arial"/>
        </w:rPr>
        <w:tab/>
        <w:t xml:space="preserve">Nama </w:t>
      </w:r>
      <w:r>
        <w:rPr>
          <w:rFonts w:ascii="Arial" w:hAnsi="Arial" w:cs="Arial"/>
        </w:rPr>
        <w:t>bakteri berasal dari “bakterion”</w:t>
      </w:r>
      <w:r w:rsidR="00D86EE9">
        <w:rPr>
          <w:rFonts w:ascii="Arial" w:hAnsi="Arial" w:cs="Arial"/>
        </w:rPr>
        <w:t xml:space="preserve"> </w:t>
      </w:r>
      <w:r>
        <w:rPr>
          <w:rFonts w:ascii="Arial" w:hAnsi="Arial" w:cs="Arial"/>
        </w:rPr>
        <w:t>(bahasa yunani) yang berarti tongkat at</w:t>
      </w:r>
      <w:r w:rsidR="00A31AC4">
        <w:rPr>
          <w:rFonts w:ascii="Arial" w:hAnsi="Arial" w:cs="Arial"/>
        </w:rPr>
        <w:t>au batang. Sekarang nama itu di</w:t>
      </w:r>
      <w:r>
        <w:rPr>
          <w:rFonts w:ascii="Arial" w:hAnsi="Arial" w:cs="Arial"/>
        </w:rPr>
        <w:t>pakai untuk memyebut sekelompok mikroorganisme yang bersel satu, tidak berklorofil, berkembang biak den</w:t>
      </w:r>
      <w:r w:rsidR="00476229">
        <w:rPr>
          <w:rFonts w:ascii="Arial" w:hAnsi="Arial" w:cs="Arial"/>
        </w:rPr>
        <w:t>gan cara membelah diri, berukura</w:t>
      </w:r>
      <w:r>
        <w:rPr>
          <w:rFonts w:ascii="Arial" w:hAnsi="Arial" w:cs="Arial"/>
        </w:rPr>
        <w:t>n kecil (dalam skala mikron) sehingga hanya dapat dilihat dengan mikr</w:t>
      </w:r>
      <w:r w:rsidR="00A31AC4">
        <w:rPr>
          <w:rFonts w:ascii="Arial" w:hAnsi="Arial" w:cs="Arial"/>
        </w:rPr>
        <w:t>oskop. Berdasarkan perbedaan di</w:t>
      </w:r>
      <w:r w:rsidR="00476229">
        <w:rPr>
          <w:rFonts w:ascii="Arial" w:hAnsi="Arial" w:cs="Arial"/>
        </w:rPr>
        <w:t xml:space="preserve">dalam menyerap </w:t>
      </w:r>
      <w:r>
        <w:rPr>
          <w:rFonts w:ascii="Arial" w:hAnsi="Arial" w:cs="Arial"/>
        </w:rPr>
        <w:t>zat warna bakteri di bagi atas 2 golongan yaitu bak</w:t>
      </w:r>
      <w:r w:rsidR="00301EEE">
        <w:rPr>
          <w:rFonts w:ascii="Arial" w:hAnsi="Arial" w:cs="Arial"/>
        </w:rPr>
        <w:t>teri gram positif dan gram nega</w:t>
      </w:r>
      <w:r>
        <w:rPr>
          <w:rFonts w:ascii="Arial" w:hAnsi="Arial" w:cs="Arial"/>
        </w:rPr>
        <w:t>tif.</w:t>
      </w:r>
    </w:p>
    <w:p w:rsidR="00AA6C41" w:rsidRDefault="00301EEE" w:rsidP="001A3AC3">
      <w:pPr>
        <w:tabs>
          <w:tab w:val="left" w:pos="0"/>
          <w:tab w:val="left" w:pos="142"/>
          <w:tab w:val="left" w:pos="567"/>
        </w:tabs>
        <w:spacing w:before="240" w:after="144" w:line="360" w:lineRule="auto"/>
        <w:rPr>
          <w:rFonts w:ascii="Arial" w:hAnsi="Arial" w:cs="Arial"/>
        </w:rPr>
      </w:pPr>
      <w:r>
        <w:rPr>
          <w:rFonts w:ascii="Arial" w:hAnsi="Arial" w:cs="Arial"/>
        </w:rPr>
        <w:tab/>
      </w:r>
      <w:r>
        <w:rPr>
          <w:rFonts w:ascii="Arial" w:hAnsi="Arial" w:cs="Arial"/>
        </w:rPr>
        <w:tab/>
        <w:t xml:space="preserve">Bakteri adalah mikroorganisme uniseluler yang umumnya mempunyai ukuran 0,5-1,0 samapai 2.0-10 mm dan mempunyai tiga bentuk morfologi, yaitu bulat (cocci), batang (bacilli), dan kurva (comma) bakteri dapat membentuk </w:t>
      </w:r>
      <w:r w:rsidR="007218FB">
        <w:rPr>
          <w:rFonts w:ascii="Arial" w:hAnsi="Arial" w:cs="Arial"/>
        </w:rPr>
        <w:t>gerombol dan rantai (dua atau lebih sel), atau tetrad. Bakteri dapat motil atau nonmotil. Material sitoplasma di selimuti dinding sel pada permukaan dan membran di bawah dinding.</w:t>
      </w:r>
      <w:r w:rsidR="00812515">
        <w:rPr>
          <w:rFonts w:ascii="Arial" w:hAnsi="Arial" w:cs="Arial"/>
        </w:rPr>
        <w:t xml:space="preserve"> Nutrisi dan bentuk molekul tau ion di transportasi dari lingkungan melalui membran dengan beberapa mekanisme spesifik. </w:t>
      </w:r>
      <w:r w:rsidR="00812515">
        <w:rPr>
          <w:rFonts w:ascii="Arial" w:hAnsi="Arial" w:cs="Arial"/>
        </w:rPr>
        <w:lastRenderedPageBreak/>
        <w:t xml:space="preserve">Membran juga mengandung komponen energi. Berdasarkan perlakuan pewarnaan gram, sel bakteri dibagi menjadi dalam 2 kelompok, yaitu bakteri gram negatif dan gram positif. Sel bakteri gram negatif mempunyai dinding kompleks </w:t>
      </w:r>
      <w:r w:rsidR="001A40AF">
        <w:rPr>
          <w:rFonts w:ascii="Arial" w:hAnsi="Arial" w:cs="Arial"/>
        </w:rPr>
        <w:t>yang mengandung membran luar dan membran tengah. Membran luar tersusun oleh lipopolisakarida (LPS), lipoprotein (LP), dan fosfolopid</w:t>
      </w:r>
      <w:r w:rsidR="007052E2">
        <w:rPr>
          <w:rFonts w:ascii="Arial" w:hAnsi="Arial" w:cs="Arial"/>
        </w:rPr>
        <w:t xml:space="preserve"> (sopandi,</w:t>
      </w:r>
      <w:r w:rsidR="00D86EE9">
        <w:rPr>
          <w:rFonts w:ascii="Arial" w:hAnsi="Arial" w:cs="Arial"/>
        </w:rPr>
        <w:t xml:space="preserve"> </w:t>
      </w:r>
      <w:r w:rsidR="007052E2">
        <w:rPr>
          <w:rFonts w:ascii="Arial" w:hAnsi="Arial" w:cs="Arial"/>
        </w:rPr>
        <w:t>2014).</w:t>
      </w:r>
    </w:p>
    <w:p w:rsidR="00556F12" w:rsidRDefault="00556F12" w:rsidP="001676A0">
      <w:pPr>
        <w:tabs>
          <w:tab w:val="left" w:pos="0"/>
          <w:tab w:val="left" w:pos="142"/>
          <w:tab w:val="left" w:pos="567"/>
        </w:tabs>
        <w:spacing w:before="240" w:after="144" w:line="480" w:lineRule="auto"/>
        <w:rPr>
          <w:rFonts w:ascii="Arial" w:hAnsi="Arial" w:cs="Arial"/>
          <w:b/>
        </w:rPr>
      </w:pPr>
      <w:r w:rsidRPr="00556F12">
        <w:rPr>
          <w:rFonts w:ascii="Arial" w:hAnsi="Arial" w:cs="Arial"/>
          <w:b/>
        </w:rPr>
        <w:t>2.2.1</w:t>
      </w:r>
      <w:r>
        <w:rPr>
          <w:rFonts w:ascii="Arial" w:hAnsi="Arial" w:cs="Arial"/>
          <w:b/>
        </w:rPr>
        <w:t xml:space="preserve"> Bentuk dan Penataan </w:t>
      </w:r>
    </w:p>
    <w:p w:rsidR="00556F12" w:rsidRDefault="00556F12" w:rsidP="001A3AC3">
      <w:pPr>
        <w:tabs>
          <w:tab w:val="left" w:pos="0"/>
          <w:tab w:val="left" w:pos="142"/>
          <w:tab w:val="left" w:pos="567"/>
        </w:tabs>
        <w:spacing w:before="240" w:after="144" w:line="360" w:lineRule="auto"/>
        <w:rPr>
          <w:rFonts w:ascii="Arial" w:hAnsi="Arial" w:cs="Arial"/>
        </w:rPr>
      </w:pPr>
      <w:r w:rsidRPr="00556F12">
        <w:rPr>
          <w:rFonts w:ascii="Arial" w:hAnsi="Arial" w:cs="Arial"/>
        </w:rPr>
        <w:tab/>
      </w:r>
      <w:r w:rsidRPr="00556F12">
        <w:rPr>
          <w:rFonts w:ascii="Arial" w:hAnsi="Arial" w:cs="Arial"/>
        </w:rPr>
        <w:tab/>
        <w:t xml:space="preserve">Bentuk-bentuk berdasarkan </w:t>
      </w:r>
      <w:r w:rsidR="007052E2">
        <w:rPr>
          <w:rFonts w:ascii="Arial" w:hAnsi="Arial" w:cs="Arial"/>
        </w:rPr>
        <w:t>morfologi di bagi atas</w:t>
      </w:r>
      <w:r>
        <w:rPr>
          <w:rFonts w:ascii="Arial" w:hAnsi="Arial" w:cs="Arial"/>
        </w:rPr>
        <w:t>:</w:t>
      </w:r>
    </w:p>
    <w:p w:rsidR="00556F12" w:rsidRDefault="00556F12" w:rsidP="004E7EED">
      <w:pPr>
        <w:pStyle w:val="ListParagraph"/>
        <w:numPr>
          <w:ilvl w:val="0"/>
          <w:numId w:val="9"/>
        </w:numPr>
        <w:tabs>
          <w:tab w:val="left" w:pos="0"/>
          <w:tab w:val="left" w:pos="142"/>
          <w:tab w:val="left" w:pos="426"/>
        </w:tabs>
        <w:spacing w:before="240" w:after="144" w:line="360" w:lineRule="auto"/>
        <w:ind w:left="567" w:hanging="567"/>
        <w:rPr>
          <w:rFonts w:ascii="Arial" w:hAnsi="Arial" w:cs="Arial"/>
        </w:rPr>
      </w:pPr>
      <w:r>
        <w:rPr>
          <w:rFonts w:ascii="Arial" w:hAnsi="Arial" w:cs="Arial"/>
        </w:rPr>
        <w:t>Bentuk bulat (Kokus)</w:t>
      </w:r>
    </w:p>
    <w:p w:rsidR="00556F12" w:rsidRDefault="00556F12" w:rsidP="00556F12">
      <w:pPr>
        <w:pStyle w:val="ListParagraph"/>
        <w:tabs>
          <w:tab w:val="left" w:pos="0"/>
          <w:tab w:val="left" w:pos="142"/>
          <w:tab w:val="left" w:pos="567"/>
          <w:tab w:val="left" w:pos="1276"/>
        </w:tabs>
        <w:spacing w:before="240" w:after="144" w:line="360" w:lineRule="auto"/>
        <w:ind w:left="567" w:firstLine="153"/>
        <w:rPr>
          <w:rFonts w:ascii="Arial" w:hAnsi="Arial" w:cs="Arial"/>
        </w:rPr>
      </w:pPr>
      <w:r>
        <w:rPr>
          <w:rFonts w:ascii="Arial" w:hAnsi="Arial" w:cs="Arial"/>
        </w:rPr>
        <w:tab/>
        <w:t>Bentuk kokus adalah bakteri yang bentuknya seperti bola-bola kecil</w:t>
      </w:r>
      <w:r w:rsidR="004D416D">
        <w:rPr>
          <w:rFonts w:ascii="Arial" w:hAnsi="Arial" w:cs="Arial"/>
        </w:rPr>
        <w:t>, baok sendiri atau tunggal maupun kelompok.</w:t>
      </w:r>
    </w:p>
    <w:p w:rsidR="004D416D" w:rsidRDefault="004D416D" w:rsidP="004D416D">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Bentuk kokus dapat di golongkan sebagai berikut:</w:t>
      </w:r>
    </w:p>
    <w:p w:rsidR="004D416D" w:rsidRDefault="007B7D7C" w:rsidP="004E7EED">
      <w:pPr>
        <w:pStyle w:val="ListParagraph"/>
        <w:numPr>
          <w:ilvl w:val="0"/>
          <w:numId w:val="10"/>
        </w:numPr>
        <w:tabs>
          <w:tab w:val="left" w:pos="0"/>
          <w:tab w:val="left" w:pos="142"/>
          <w:tab w:val="left" w:pos="567"/>
          <w:tab w:val="left" w:pos="993"/>
          <w:tab w:val="left" w:pos="2977"/>
        </w:tabs>
        <w:spacing w:before="240" w:after="144" w:line="360" w:lineRule="auto"/>
        <w:ind w:left="709" w:hanging="283"/>
        <w:rPr>
          <w:rFonts w:ascii="Arial" w:hAnsi="Arial" w:cs="Arial"/>
        </w:rPr>
      </w:pPr>
      <w:r>
        <w:rPr>
          <w:rFonts w:ascii="Arial" w:hAnsi="Arial" w:cs="Arial"/>
        </w:rPr>
        <w:t>Mikrokokus</w:t>
      </w:r>
      <w:r>
        <w:rPr>
          <w:rFonts w:ascii="Arial" w:hAnsi="Arial" w:cs="Arial"/>
        </w:rPr>
        <w:tab/>
      </w:r>
      <w:r w:rsidR="004D416D">
        <w:rPr>
          <w:rFonts w:ascii="Arial" w:hAnsi="Arial" w:cs="Arial"/>
        </w:rPr>
        <w:t>:bentuk bulat tunggal atau bulat satu-satu.</w:t>
      </w:r>
    </w:p>
    <w:p w:rsidR="007B7D7C" w:rsidRDefault="00057268" w:rsidP="004E7EED">
      <w:pPr>
        <w:pStyle w:val="ListParagraph"/>
        <w:numPr>
          <w:ilvl w:val="0"/>
          <w:numId w:val="10"/>
        </w:numPr>
        <w:tabs>
          <w:tab w:val="left" w:pos="0"/>
          <w:tab w:val="left" w:pos="142"/>
          <w:tab w:val="left" w:pos="567"/>
          <w:tab w:val="left" w:pos="993"/>
          <w:tab w:val="left" w:pos="2977"/>
          <w:tab w:val="left" w:pos="3402"/>
        </w:tabs>
        <w:spacing w:before="240" w:after="144" w:line="360" w:lineRule="auto"/>
        <w:ind w:left="709" w:hanging="283"/>
        <w:rPr>
          <w:rFonts w:ascii="Arial" w:hAnsi="Arial" w:cs="Arial"/>
        </w:rPr>
      </w:pPr>
      <w:r>
        <w:rPr>
          <w:rFonts w:ascii="Arial" w:hAnsi="Arial" w:cs="Arial"/>
        </w:rPr>
        <w:t>Diplokokus</w:t>
      </w:r>
      <w:r>
        <w:rPr>
          <w:rFonts w:ascii="Arial" w:hAnsi="Arial" w:cs="Arial"/>
        </w:rPr>
        <w:tab/>
      </w:r>
      <w:r w:rsidR="004D416D">
        <w:rPr>
          <w:rFonts w:ascii="Arial" w:hAnsi="Arial" w:cs="Arial"/>
        </w:rPr>
        <w:t>:berbentuk bulat bergandengan dua-dua.</w:t>
      </w:r>
    </w:p>
    <w:p w:rsidR="007B7D7C" w:rsidRDefault="007B7D7C" w:rsidP="004E7EED">
      <w:pPr>
        <w:pStyle w:val="ListParagraph"/>
        <w:numPr>
          <w:ilvl w:val="0"/>
          <w:numId w:val="10"/>
        </w:numPr>
        <w:tabs>
          <w:tab w:val="left" w:pos="0"/>
          <w:tab w:val="left" w:pos="142"/>
          <w:tab w:val="left" w:pos="567"/>
          <w:tab w:val="left" w:pos="709"/>
          <w:tab w:val="left" w:pos="2977"/>
        </w:tabs>
        <w:spacing w:before="240" w:after="144" w:line="360" w:lineRule="auto"/>
        <w:ind w:left="2977" w:hanging="2551"/>
        <w:rPr>
          <w:rFonts w:ascii="Arial" w:hAnsi="Arial" w:cs="Arial"/>
        </w:rPr>
      </w:pPr>
      <w:r w:rsidRPr="007B7D7C">
        <w:rPr>
          <w:rFonts w:ascii="Arial" w:hAnsi="Arial" w:cs="Arial"/>
        </w:rPr>
        <w:t xml:space="preserve">Streptococcus </w:t>
      </w:r>
      <w:r w:rsidR="00057268">
        <w:rPr>
          <w:rFonts w:ascii="Arial" w:hAnsi="Arial" w:cs="Arial"/>
        </w:rPr>
        <w:tab/>
      </w:r>
      <w:r w:rsidR="004D416D" w:rsidRPr="007B7D7C">
        <w:rPr>
          <w:rFonts w:ascii="Arial" w:hAnsi="Arial" w:cs="Arial"/>
        </w:rPr>
        <w:t>:berbentuk bulat bergandengan seperti rantai, sebagai hasil pembelahan sel ke</w:t>
      </w:r>
      <w:r w:rsidR="00591EB5" w:rsidRPr="007B7D7C">
        <w:rPr>
          <w:rFonts w:ascii="Arial" w:hAnsi="Arial" w:cs="Arial"/>
        </w:rPr>
        <w:t xml:space="preserve"> satu</w:t>
      </w:r>
      <w:r>
        <w:rPr>
          <w:rFonts w:ascii="Arial" w:hAnsi="Arial" w:cs="Arial"/>
        </w:rPr>
        <w:t xml:space="preserve"> atau dua arah dalam satu garis.</w:t>
      </w:r>
    </w:p>
    <w:p w:rsidR="007B7D7C" w:rsidRDefault="007B7D7C" w:rsidP="004E7EED">
      <w:pPr>
        <w:pStyle w:val="ListParagraph"/>
        <w:numPr>
          <w:ilvl w:val="0"/>
          <w:numId w:val="10"/>
        </w:numPr>
        <w:tabs>
          <w:tab w:val="left" w:pos="0"/>
          <w:tab w:val="left" w:pos="142"/>
          <w:tab w:val="left" w:pos="567"/>
          <w:tab w:val="left" w:pos="709"/>
          <w:tab w:val="left" w:pos="2977"/>
        </w:tabs>
        <w:spacing w:before="240" w:after="144" w:line="360" w:lineRule="auto"/>
        <w:ind w:left="2977" w:hanging="2551"/>
        <w:rPr>
          <w:rFonts w:ascii="Arial" w:hAnsi="Arial" w:cs="Arial"/>
        </w:rPr>
      </w:pPr>
      <w:r>
        <w:rPr>
          <w:rFonts w:ascii="Arial" w:hAnsi="Arial" w:cs="Arial"/>
        </w:rPr>
        <w:t>Tetracoccus</w:t>
      </w:r>
      <w:r w:rsidR="002631B2" w:rsidRPr="007B7D7C">
        <w:rPr>
          <w:rFonts w:ascii="Arial" w:hAnsi="Arial" w:cs="Arial"/>
        </w:rPr>
        <w:tab/>
      </w:r>
      <w:r>
        <w:rPr>
          <w:rFonts w:ascii="Arial" w:hAnsi="Arial" w:cs="Arial"/>
        </w:rPr>
        <w:t>:bulat</w:t>
      </w:r>
      <w:r w:rsidR="00591EB5" w:rsidRPr="007B7D7C">
        <w:rPr>
          <w:rFonts w:ascii="Arial" w:hAnsi="Arial" w:cs="Arial"/>
        </w:rPr>
        <w:t xml:space="preserve"> berbentuk 4 sel berbentuk bujur sangkar, </w:t>
      </w:r>
      <w:r w:rsidR="002631B2" w:rsidRPr="007B7D7C">
        <w:rPr>
          <w:rFonts w:ascii="Arial" w:hAnsi="Arial" w:cs="Arial"/>
        </w:rPr>
        <w:t xml:space="preserve">      </w:t>
      </w:r>
      <w:r w:rsidR="00057268">
        <w:rPr>
          <w:rFonts w:ascii="Arial" w:hAnsi="Arial" w:cs="Arial"/>
        </w:rPr>
        <w:t xml:space="preserve">   </w:t>
      </w:r>
      <w:r w:rsidR="00591EB5" w:rsidRPr="007B7D7C">
        <w:rPr>
          <w:rFonts w:ascii="Arial" w:hAnsi="Arial" w:cs="Arial"/>
        </w:rPr>
        <w:t>sebagai hasil pembelahan sel ke dua kedua arah.</w:t>
      </w:r>
    </w:p>
    <w:p w:rsidR="00591EB5" w:rsidRPr="007B7D7C" w:rsidRDefault="007B7D7C" w:rsidP="004E7EED">
      <w:pPr>
        <w:pStyle w:val="ListParagraph"/>
        <w:numPr>
          <w:ilvl w:val="0"/>
          <w:numId w:val="10"/>
        </w:numPr>
        <w:tabs>
          <w:tab w:val="left" w:pos="0"/>
          <w:tab w:val="left" w:pos="142"/>
          <w:tab w:val="left" w:pos="567"/>
          <w:tab w:val="left" w:pos="709"/>
          <w:tab w:val="left" w:pos="2977"/>
        </w:tabs>
        <w:spacing w:before="240" w:after="144" w:line="360" w:lineRule="auto"/>
        <w:ind w:left="2977" w:hanging="2551"/>
        <w:rPr>
          <w:rFonts w:ascii="Arial" w:hAnsi="Arial" w:cs="Arial"/>
        </w:rPr>
      </w:pPr>
      <w:r w:rsidRPr="007B7D7C">
        <w:rPr>
          <w:rFonts w:ascii="Arial" w:hAnsi="Arial" w:cs="Arial"/>
        </w:rPr>
        <w:t>Sarcina</w:t>
      </w:r>
      <w:r w:rsidRPr="007B7D7C">
        <w:rPr>
          <w:rFonts w:ascii="Arial" w:hAnsi="Arial" w:cs="Arial"/>
        </w:rPr>
        <w:tab/>
      </w:r>
      <w:r w:rsidR="002631B2" w:rsidRPr="007B7D7C">
        <w:rPr>
          <w:rFonts w:ascii="Arial" w:hAnsi="Arial" w:cs="Arial"/>
        </w:rPr>
        <w:t>:</w:t>
      </w:r>
      <w:r w:rsidR="00591EB5" w:rsidRPr="007B7D7C">
        <w:rPr>
          <w:rFonts w:ascii="Arial" w:hAnsi="Arial" w:cs="Arial"/>
        </w:rPr>
        <w:t>berbentuk bulat terdiri dari 8 sel tersusu</w:t>
      </w:r>
      <w:r w:rsidR="002631B2" w:rsidRPr="007B7D7C">
        <w:rPr>
          <w:rFonts w:ascii="Arial" w:hAnsi="Arial" w:cs="Arial"/>
        </w:rPr>
        <w:t xml:space="preserve">   </w:t>
      </w:r>
      <w:r w:rsidR="00591EB5" w:rsidRPr="007B7D7C">
        <w:rPr>
          <w:rFonts w:ascii="Arial" w:hAnsi="Arial" w:cs="Arial"/>
        </w:rPr>
        <w:t>berbentuk kubus, hasil pembelahan sel ke tiga</w:t>
      </w:r>
      <w:r w:rsidR="002631B2" w:rsidRPr="007B7D7C">
        <w:rPr>
          <w:rFonts w:ascii="Arial" w:hAnsi="Arial" w:cs="Arial"/>
        </w:rPr>
        <w:t xml:space="preserve"> </w:t>
      </w:r>
      <w:r w:rsidR="00591EB5" w:rsidRPr="007B7D7C">
        <w:rPr>
          <w:rFonts w:ascii="Arial" w:hAnsi="Arial" w:cs="Arial"/>
        </w:rPr>
        <w:t>arah.</w:t>
      </w:r>
    </w:p>
    <w:p w:rsidR="00591EB5" w:rsidRDefault="00591EB5" w:rsidP="004E7EED">
      <w:pPr>
        <w:pStyle w:val="ListParagraph"/>
        <w:numPr>
          <w:ilvl w:val="0"/>
          <w:numId w:val="10"/>
        </w:numPr>
        <w:tabs>
          <w:tab w:val="left" w:pos="0"/>
          <w:tab w:val="left" w:pos="142"/>
          <w:tab w:val="left" w:pos="567"/>
          <w:tab w:val="left" w:pos="709"/>
        </w:tabs>
        <w:spacing w:before="240" w:after="144" w:line="360" w:lineRule="auto"/>
        <w:ind w:left="1276" w:hanging="850"/>
        <w:rPr>
          <w:rFonts w:ascii="Arial" w:hAnsi="Arial" w:cs="Arial"/>
        </w:rPr>
      </w:pPr>
      <w:r>
        <w:rPr>
          <w:rFonts w:ascii="Arial" w:hAnsi="Arial" w:cs="Arial"/>
        </w:rPr>
        <w:t>Staphylococcus</w:t>
      </w:r>
      <w:r>
        <w:rPr>
          <w:rFonts w:ascii="Arial" w:hAnsi="Arial" w:cs="Arial"/>
        </w:rPr>
        <w:tab/>
      </w:r>
      <w:r w:rsidR="0043330E">
        <w:rPr>
          <w:rFonts w:ascii="Arial" w:hAnsi="Arial" w:cs="Arial"/>
        </w:rPr>
        <w:t xml:space="preserve"> </w:t>
      </w:r>
      <w:r>
        <w:rPr>
          <w:rFonts w:ascii="Arial" w:hAnsi="Arial" w:cs="Arial"/>
        </w:rPr>
        <w:t>:</w:t>
      </w:r>
      <w:r w:rsidR="001E29B4">
        <w:rPr>
          <w:rFonts w:ascii="Arial" w:hAnsi="Arial" w:cs="Arial"/>
        </w:rPr>
        <w:t>berbentuk bulat tersusun seperti buah anggur.</w:t>
      </w:r>
    </w:p>
    <w:p w:rsidR="007B7D7C" w:rsidRDefault="007B7D7C" w:rsidP="004154C4">
      <w:pPr>
        <w:pStyle w:val="ListParagraph"/>
        <w:tabs>
          <w:tab w:val="left" w:pos="0"/>
          <w:tab w:val="left" w:pos="142"/>
          <w:tab w:val="left" w:pos="567"/>
          <w:tab w:val="left" w:pos="1276"/>
        </w:tabs>
        <w:spacing w:before="240" w:after="144" w:line="360" w:lineRule="auto"/>
        <w:ind w:left="1276" w:hanging="850"/>
        <w:rPr>
          <w:rFonts w:ascii="Arial" w:hAnsi="Arial" w:cs="Arial"/>
        </w:rPr>
      </w:pPr>
    </w:p>
    <w:p w:rsidR="001E29B4" w:rsidRDefault="001E29B4" w:rsidP="004E7EED">
      <w:pPr>
        <w:pStyle w:val="ListParagraph"/>
        <w:numPr>
          <w:ilvl w:val="0"/>
          <w:numId w:val="9"/>
        </w:numPr>
        <w:tabs>
          <w:tab w:val="left" w:pos="0"/>
          <w:tab w:val="left" w:pos="142"/>
          <w:tab w:val="left" w:pos="567"/>
          <w:tab w:val="left" w:pos="1276"/>
        </w:tabs>
        <w:spacing w:before="240" w:after="144" w:line="360" w:lineRule="auto"/>
        <w:ind w:left="284" w:hanging="284"/>
        <w:rPr>
          <w:rFonts w:ascii="Arial" w:hAnsi="Arial" w:cs="Arial"/>
        </w:rPr>
      </w:pPr>
      <w:r>
        <w:rPr>
          <w:rFonts w:ascii="Arial" w:hAnsi="Arial" w:cs="Arial"/>
        </w:rPr>
        <w:t>Bentuk basil (batang)</w:t>
      </w:r>
    </w:p>
    <w:p w:rsidR="00B666EB" w:rsidRDefault="00B666EB" w:rsidP="004E7EED">
      <w:pPr>
        <w:tabs>
          <w:tab w:val="left" w:pos="0"/>
          <w:tab w:val="left" w:pos="142"/>
          <w:tab w:val="left" w:pos="567"/>
          <w:tab w:val="left" w:pos="1276"/>
        </w:tabs>
        <w:spacing w:before="240" w:after="144" w:line="360" w:lineRule="auto"/>
        <w:ind w:left="284"/>
        <w:rPr>
          <w:rFonts w:ascii="Arial" w:hAnsi="Arial" w:cs="Arial"/>
        </w:rPr>
      </w:pPr>
      <w:r>
        <w:rPr>
          <w:rFonts w:ascii="Arial" w:hAnsi="Arial" w:cs="Arial"/>
        </w:rPr>
        <w:tab/>
        <w:t>Basil adalah yang betuknya seperti batang, dapat berupa batang panjang dan pendek. Penataan hasil antara lain:</w:t>
      </w:r>
    </w:p>
    <w:p w:rsidR="00B666EB" w:rsidRDefault="00B666EB" w:rsidP="004E7EED">
      <w:pPr>
        <w:pStyle w:val="ListParagraph"/>
        <w:numPr>
          <w:ilvl w:val="0"/>
          <w:numId w:val="11"/>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t>Monobasil</w:t>
      </w:r>
      <w:r>
        <w:rPr>
          <w:rFonts w:ascii="Arial" w:hAnsi="Arial" w:cs="Arial"/>
        </w:rPr>
        <w:tab/>
      </w:r>
      <w:r>
        <w:rPr>
          <w:rFonts w:ascii="Arial" w:hAnsi="Arial" w:cs="Arial"/>
        </w:rPr>
        <w:tab/>
        <w:t>:</w:t>
      </w:r>
      <w:r w:rsidR="004E7EED">
        <w:rPr>
          <w:rFonts w:ascii="Arial" w:hAnsi="Arial" w:cs="Arial"/>
        </w:rPr>
        <w:t xml:space="preserve"> </w:t>
      </w:r>
      <w:r>
        <w:rPr>
          <w:rFonts w:ascii="Arial" w:hAnsi="Arial" w:cs="Arial"/>
        </w:rPr>
        <w:t>satu-satu</w:t>
      </w:r>
    </w:p>
    <w:p w:rsidR="00B666EB" w:rsidRDefault="00B666EB" w:rsidP="004E7EED">
      <w:pPr>
        <w:pStyle w:val="ListParagraph"/>
        <w:numPr>
          <w:ilvl w:val="0"/>
          <w:numId w:val="11"/>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t>Diplobasil</w:t>
      </w:r>
      <w:r>
        <w:rPr>
          <w:rFonts w:ascii="Arial" w:hAnsi="Arial" w:cs="Arial"/>
        </w:rPr>
        <w:tab/>
      </w:r>
      <w:r>
        <w:rPr>
          <w:rFonts w:ascii="Arial" w:hAnsi="Arial" w:cs="Arial"/>
        </w:rPr>
        <w:tab/>
        <w:t>:</w:t>
      </w:r>
      <w:r w:rsidR="004E7EED">
        <w:rPr>
          <w:rFonts w:ascii="Arial" w:hAnsi="Arial" w:cs="Arial"/>
        </w:rPr>
        <w:t xml:space="preserve"> </w:t>
      </w:r>
      <w:r>
        <w:rPr>
          <w:rFonts w:ascii="Arial" w:hAnsi="Arial" w:cs="Arial"/>
        </w:rPr>
        <w:t>bergandengan dua-dua</w:t>
      </w:r>
    </w:p>
    <w:p w:rsidR="00B666EB" w:rsidRDefault="00B666EB" w:rsidP="004E7EED">
      <w:pPr>
        <w:pStyle w:val="ListParagraph"/>
        <w:numPr>
          <w:ilvl w:val="0"/>
          <w:numId w:val="11"/>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t>Streptobasil</w:t>
      </w:r>
      <w:r>
        <w:rPr>
          <w:rFonts w:ascii="Arial" w:hAnsi="Arial" w:cs="Arial"/>
        </w:rPr>
        <w:tab/>
      </w:r>
      <w:r w:rsidR="004E7EED">
        <w:rPr>
          <w:rFonts w:ascii="Arial" w:hAnsi="Arial" w:cs="Arial"/>
        </w:rPr>
        <w:tab/>
      </w:r>
      <w:r>
        <w:rPr>
          <w:rFonts w:ascii="Arial" w:hAnsi="Arial" w:cs="Arial"/>
        </w:rPr>
        <w:t>:</w:t>
      </w:r>
      <w:r w:rsidR="004E7EED">
        <w:rPr>
          <w:rFonts w:ascii="Arial" w:hAnsi="Arial" w:cs="Arial"/>
        </w:rPr>
        <w:t xml:space="preserve"> </w:t>
      </w:r>
      <w:r w:rsidR="000F056B">
        <w:rPr>
          <w:rFonts w:ascii="Arial" w:hAnsi="Arial" w:cs="Arial"/>
        </w:rPr>
        <w:t>tersusun sebagai rantai</w:t>
      </w:r>
    </w:p>
    <w:p w:rsidR="000F056B" w:rsidRDefault="000F056B" w:rsidP="004E7EED">
      <w:pPr>
        <w:pStyle w:val="ListParagraph"/>
        <w:numPr>
          <w:ilvl w:val="0"/>
          <w:numId w:val="11"/>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lastRenderedPageBreak/>
        <w:t>Penataan pagar</w:t>
      </w:r>
      <w:r>
        <w:rPr>
          <w:rFonts w:ascii="Arial" w:hAnsi="Arial" w:cs="Arial"/>
        </w:rPr>
        <w:tab/>
        <w:t>:</w:t>
      </w:r>
      <w:r w:rsidR="004E7EED">
        <w:rPr>
          <w:rFonts w:ascii="Arial" w:hAnsi="Arial" w:cs="Arial"/>
        </w:rPr>
        <w:t xml:space="preserve"> </w:t>
      </w:r>
      <w:r>
        <w:rPr>
          <w:rFonts w:ascii="Arial" w:hAnsi="Arial" w:cs="Arial"/>
        </w:rPr>
        <w:t>jaringan batang sepeti korek api.</w:t>
      </w:r>
    </w:p>
    <w:p w:rsidR="000F056B" w:rsidRDefault="000F056B" w:rsidP="000F056B">
      <w:pPr>
        <w:pStyle w:val="ListParagraph"/>
        <w:tabs>
          <w:tab w:val="left" w:pos="0"/>
          <w:tab w:val="left" w:pos="142"/>
          <w:tab w:val="left" w:pos="567"/>
          <w:tab w:val="left" w:pos="1276"/>
        </w:tabs>
        <w:spacing w:before="240" w:after="144" w:line="360" w:lineRule="auto"/>
        <w:ind w:left="1080"/>
        <w:rPr>
          <w:rFonts w:ascii="Arial" w:hAnsi="Arial" w:cs="Arial"/>
        </w:rPr>
      </w:pPr>
    </w:p>
    <w:p w:rsidR="000F056B" w:rsidRDefault="000F056B" w:rsidP="004E7EED">
      <w:pPr>
        <w:pStyle w:val="ListParagraph"/>
        <w:numPr>
          <w:ilvl w:val="0"/>
          <w:numId w:val="9"/>
        </w:numPr>
        <w:tabs>
          <w:tab w:val="left" w:pos="0"/>
          <w:tab w:val="left" w:pos="142"/>
          <w:tab w:val="left" w:pos="567"/>
          <w:tab w:val="left" w:pos="1276"/>
        </w:tabs>
        <w:spacing w:before="240" w:after="144" w:line="360" w:lineRule="auto"/>
        <w:ind w:left="284" w:hanging="284"/>
        <w:rPr>
          <w:rFonts w:ascii="Arial" w:hAnsi="Arial" w:cs="Arial"/>
        </w:rPr>
      </w:pPr>
      <w:r>
        <w:rPr>
          <w:rFonts w:ascii="Arial" w:hAnsi="Arial" w:cs="Arial"/>
        </w:rPr>
        <w:t>Bentuk spiral (lengkung)</w:t>
      </w:r>
    </w:p>
    <w:p w:rsidR="000F056B" w:rsidRPr="000F056B" w:rsidRDefault="000F056B" w:rsidP="004E7EED">
      <w:pPr>
        <w:pStyle w:val="ListParagraph"/>
        <w:tabs>
          <w:tab w:val="left" w:pos="0"/>
          <w:tab w:val="left" w:pos="142"/>
          <w:tab w:val="left" w:pos="567"/>
        </w:tabs>
        <w:spacing w:before="240" w:after="144" w:line="360" w:lineRule="auto"/>
        <w:ind w:left="567" w:hanging="425"/>
        <w:rPr>
          <w:rFonts w:ascii="Arial" w:hAnsi="Arial" w:cs="Arial"/>
        </w:rPr>
      </w:pPr>
      <w:r>
        <w:rPr>
          <w:rFonts w:ascii="Arial" w:hAnsi="Arial" w:cs="Arial"/>
        </w:rPr>
        <w:tab/>
        <w:t>Bentuk spiral dapat di bagi:</w:t>
      </w:r>
    </w:p>
    <w:p w:rsidR="000F056B" w:rsidRDefault="000F056B" w:rsidP="004E7EED">
      <w:pPr>
        <w:pStyle w:val="ListParagraph"/>
        <w:numPr>
          <w:ilvl w:val="0"/>
          <w:numId w:val="12"/>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t>Vibro</w:t>
      </w:r>
      <w:r>
        <w:rPr>
          <w:rFonts w:ascii="Arial" w:hAnsi="Arial" w:cs="Arial"/>
        </w:rPr>
        <w:tab/>
      </w:r>
      <w:r>
        <w:rPr>
          <w:rFonts w:ascii="Arial" w:hAnsi="Arial" w:cs="Arial"/>
        </w:rPr>
        <w:tab/>
      </w:r>
      <w:r w:rsidR="004E7EED">
        <w:rPr>
          <w:rFonts w:ascii="Arial" w:hAnsi="Arial" w:cs="Arial"/>
        </w:rPr>
        <w:tab/>
      </w:r>
      <w:r>
        <w:rPr>
          <w:rFonts w:ascii="Arial" w:hAnsi="Arial" w:cs="Arial"/>
        </w:rPr>
        <w:t>:</w:t>
      </w:r>
      <w:r w:rsidR="004E7EED">
        <w:rPr>
          <w:rFonts w:ascii="Arial" w:hAnsi="Arial" w:cs="Arial"/>
        </w:rPr>
        <w:t xml:space="preserve"> </w:t>
      </w:r>
      <w:r>
        <w:rPr>
          <w:rFonts w:ascii="Arial" w:hAnsi="Arial" w:cs="Arial"/>
        </w:rPr>
        <w:t>bakteri yang melengkung berbentuk seperti koma.</w:t>
      </w:r>
    </w:p>
    <w:p w:rsidR="000F056B" w:rsidRDefault="000F056B" w:rsidP="004E7EED">
      <w:pPr>
        <w:pStyle w:val="ListParagraph"/>
        <w:numPr>
          <w:ilvl w:val="0"/>
          <w:numId w:val="12"/>
        </w:numPr>
        <w:tabs>
          <w:tab w:val="left" w:pos="0"/>
          <w:tab w:val="left" w:pos="142"/>
          <w:tab w:val="left" w:pos="567"/>
          <w:tab w:val="left" w:pos="1276"/>
        </w:tabs>
        <w:spacing w:before="240" w:after="144" w:line="360" w:lineRule="auto"/>
        <w:ind w:left="709" w:hanging="283"/>
        <w:rPr>
          <w:rFonts w:ascii="Arial" w:hAnsi="Arial" w:cs="Arial"/>
        </w:rPr>
      </w:pPr>
      <w:r>
        <w:rPr>
          <w:rFonts w:ascii="Arial" w:hAnsi="Arial" w:cs="Arial"/>
        </w:rPr>
        <w:t>Spirochaeta</w:t>
      </w:r>
      <w:r>
        <w:rPr>
          <w:rFonts w:ascii="Arial" w:hAnsi="Arial" w:cs="Arial"/>
        </w:rPr>
        <w:tab/>
        <w:t>:</w:t>
      </w:r>
      <w:r w:rsidR="004E7EED">
        <w:rPr>
          <w:rFonts w:ascii="Arial" w:hAnsi="Arial" w:cs="Arial"/>
        </w:rPr>
        <w:t xml:space="preserve"> </w:t>
      </w:r>
      <w:r>
        <w:rPr>
          <w:rFonts w:ascii="Arial" w:hAnsi="Arial" w:cs="Arial"/>
        </w:rPr>
        <w:t>bakteri yang berbentuk spiral halus dan lembut.</w:t>
      </w:r>
    </w:p>
    <w:p w:rsidR="001173E5" w:rsidRPr="001173E5" w:rsidRDefault="004E7EED" w:rsidP="001173E5">
      <w:pPr>
        <w:pStyle w:val="ListParagraph"/>
        <w:numPr>
          <w:ilvl w:val="0"/>
          <w:numId w:val="12"/>
        </w:numPr>
        <w:tabs>
          <w:tab w:val="left" w:pos="0"/>
          <w:tab w:val="left" w:pos="142"/>
          <w:tab w:val="left" w:pos="567"/>
          <w:tab w:val="left" w:pos="1276"/>
        </w:tabs>
        <w:spacing w:before="240" w:after="144" w:line="480" w:lineRule="auto"/>
        <w:ind w:left="709" w:hanging="283"/>
        <w:rPr>
          <w:rFonts w:ascii="Arial" w:hAnsi="Arial" w:cs="Arial"/>
        </w:rPr>
      </w:pPr>
      <w:r>
        <w:rPr>
          <w:rFonts w:ascii="Arial" w:hAnsi="Arial" w:cs="Arial"/>
        </w:rPr>
        <w:t>Spirilium</w:t>
      </w:r>
      <w:r>
        <w:rPr>
          <w:rFonts w:ascii="Arial" w:hAnsi="Arial" w:cs="Arial"/>
        </w:rPr>
        <w:tab/>
      </w:r>
      <w:r w:rsidR="000F056B">
        <w:rPr>
          <w:rFonts w:ascii="Arial" w:hAnsi="Arial" w:cs="Arial"/>
        </w:rPr>
        <w:t>:</w:t>
      </w:r>
      <w:r>
        <w:rPr>
          <w:rFonts w:ascii="Arial" w:hAnsi="Arial" w:cs="Arial"/>
        </w:rPr>
        <w:t xml:space="preserve"> </w:t>
      </w:r>
      <w:r w:rsidR="000F056B">
        <w:rPr>
          <w:rFonts w:ascii="Arial" w:hAnsi="Arial" w:cs="Arial"/>
        </w:rPr>
        <w:t>bakteri yang berbentuk spiralyang tebal dan kaku.</w:t>
      </w:r>
    </w:p>
    <w:p w:rsidR="000F056B" w:rsidRDefault="000F056B" w:rsidP="001676A0">
      <w:pPr>
        <w:tabs>
          <w:tab w:val="left" w:pos="0"/>
          <w:tab w:val="left" w:pos="142"/>
          <w:tab w:val="left" w:pos="567"/>
          <w:tab w:val="left" w:pos="1276"/>
        </w:tabs>
        <w:spacing w:before="240" w:after="144" w:line="480" w:lineRule="auto"/>
        <w:rPr>
          <w:rFonts w:ascii="Arial" w:hAnsi="Arial" w:cs="Arial"/>
          <w:b/>
          <w:i/>
        </w:rPr>
      </w:pPr>
      <w:r w:rsidRPr="000F056B">
        <w:rPr>
          <w:rFonts w:ascii="Arial" w:hAnsi="Arial" w:cs="Arial"/>
          <w:b/>
        </w:rPr>
        <w:t>2.2.2</w:t>
      </w:r>
      <w:r>
        <w:rPr>
          <w:rFonts w:ascii="Arial" w:hAnsi="Arial" w:cs="Arial"/>
          <w:b/>
        </w:rPr>
        <w:tab/>
      </w:r>
      <w:r w:rsidRPr="000F056B">
        <w:rPr>
          <w:rFonts w:ascii="Arial" w:hAnsi="Arial" w:cs="Arial"/>
          <w:b/>
          <w:i/>
        </w:rPr>
        <w:t xml:space="preserve">Staphylococcus aureus </w:t>
      </w:r>
    </w:p>
    <w:p w:rsidR="00E75B7D" w:rsidRDefault="00E75B7D" w:rsidP="000F056B">
      <w:pPr>
        <w:tabs>
          <w:tab w:val="left" w:pos="0"/>
          <w:tab w:val="left" w:pos="142"/>
          <w:tab w:val="left" w:pos="567"/>
          <w:tab w:val="left" w:pos="1276"/>
        </w:tabs>
        <w:spacing w:before="240" w:after="144" w:line="360" w:lineRule="auto"/>
        <w:rPr>
          <w:rFonts w:ascii="Arial" w:hAnsi="Arial" w:cs="Arial"/>
          <w:b/>
        </w:rPr>
      </w:pPr>
      <w:r>
        <w:rPr>
          <w:rFonts w:ascii="Arial" w:hAnsi="Arial" w:cs="Arial"/>
          <w:b/>
          <w:i/>
        </w:rPr>
        <w:tab/>
      </w:r>
      <w:r>
        <w:rPr>
          <w:rFonts w:ascii="Arial" w:hAnsi="Arial" w:cs="Arial"/>
          <w:b/>
          <w:i/>
        </w:rPr>
        <w:tab/>
      </w:r>
      <w:r w:rsidRPr="00434728">
        <w:rPr>
          <w:rFonts w:ascii="Arial" w:hAnsi="Arial" w:cs="Arial"/>
          <w:i/>
        </w:rPr>
        <w:t>Stahylococcus aureus</w:t>
      </w:r>
      <w:r>
        <w:rPr>
          <w:rFonts w:ascii="Arial" w:hAnsi="Arial" w:cs="Arial"/>
          <w:i/>
        </w:rPr>
        <w:t xml:space="preserve"> </w:t>
      </w:r>
      <w:r>
        <w:rPr>
          <w:rFonts w:ascii="Arial" w:hAnsi="Arial" w:cs="Arial"/>
        </w:rPr>
        <w:t xml:space="preserve">adalah bakteri aerob yang bersifat gram positif dan merupakan salah satu flora normal manusia pada kulit dan selaput mukosa. </w:t>
      </w:r>
      <w:r w:rsidRPr="00434728">
        <w:rPr>
          <w:rFonts w:ascii="Arial" w:hAnsi="Arial" w:cs="Arial"/>
          <w:i/>
        </w:rPr>
        <w:t>Stahylococcus aureus</w:t>
      </w:r>
      <w:r>
        <w:rPr>
          <w:rFonts w:ascii="Arial" w:hAnsi="Arial" w:cs="Arial"/>
          <w:i/>
        </w:rPr>
        <w:t xml:space="preserve"> </w:t>
      </w:r>
      <w:r>
        <w:rPr>
          <w:rFonts w:ascii="Arial" w:hAnsi="Arial" w:cs="Arial"/>
        </w:rPr>
        <w:t xml:space="preserve">merupakan patogen utama pada manusia dan hampir setiap orang pernah mengalami infeksi </w:t>
      </w:r>
      <w:r w:rsidRPr="00434728">
        <w:rPr>
          <w:rFonts w:ascii="Arial" w:hAnsi="Arial" w:cs="Arial"/>
          <w:i/>
        </w:rPr>
        <w:t>Stahylococcus aureus</w:t>
      </w:r>
      <w:r>
        <w:rPr>
          <w:rFonts w:ascii="Arial" w:hAnsi="Arial" w:cs="Arial"/>
          <w:i/>
        </w:rPr>
        <w:t xml:space="preserve"> </w:t>
      </w:r>
      <w:r>
        <w:rPr>
          <w:rFonts w:ascii="Arial" w:hAnsi="Arial" w:cs="Arial"/>
        </w:rPr>
        <w:t xml:space="preserve">yang berfariasi dalam beratnya, mulai dari keracunan makanan hingga infeksi kulit ringan sampai berat yang mengancan jiwa. Jika </w:t>
      </w:r>
      <w:r w:rsidRPr="00434728">
        <w:rPr>
          <w:rFonts w:ascii="Arial" w:hAnsi="Arial" w:cs="Arial"/>
          <w:i/>
        </w:rPr>
        <w:t>Stahylococcus aureus</w:t>
      </w:r>
      <w:r>
        <w:rPr>
          <w:rFonts w:ascii="Arial" w:hAnsi="Arial" w:cs="Arial"/>
          <w:i/>
        </w:rPr>
        <w:t xml:space="preserve"> </w:t>
      </w:r>
      <w:r>
        <w:rPr>
          <w:rFonts w:ascii="Arial" w:hAnsi="Arial" w:cs="Arial"/>
        </w:rPr>
        <w:t>menyebar dan terjadi endocarditis, osteomyelitis hemotogenus akut, meningitis, dan infeksi paru-paru.</w:t>
      </w:r>
    </w:p>
    <w:p w:rsidR="009712B4" w:rsidRPr="001173E5" w:rsidRDefault="00E75B7D" w:rsidP="00E75B7D">
      <w:pPr>
        <w:tabs>
          <w:tab w:val="left" w:pos="0"/>
          <w:tab w:val="left" w:pos="142"/>
          <w:tab w:val="left" w:pos="567"/>
          <w:tab w:val="left" w:pos="1276"/>
        </w:tabs>
        <w:spacing w:after="144" w:line="360" w:lineRule="auto"/>
        <w:rPr>
          <w:rFonts w:ascii="Arial" w:hAnsi="Arial" w:cs="Arial"/>
        </w:rPr>
      </w:pPr>
      <w:r>
        <w:rPr>
          <w:rFonts w:ascii="Arial" w:hAnsi="Arial" w:cs="Arial"/>
          <w:b/>
        </w:rPr>
        <w:tab/>
      </w:r>
      <w:r>
        <w:rPr>
          <w:rFonts w:ascii="Arial" w:hAnsi="Arial" w:cs="Arial"/>
          <w:b/>
        </w:rPr>
        <w:tab/>
      </w:r>
      <w:r w:rsidR="00CF6203" w:rsidRPr="00434728">
        <w:rPr>
          <w:rFonts w:ascii="Arial" w:hAnsi="Arial" w:cs="Arial"/>
          <w:i/>
        </w:rPr>
        <w:t>S</w:t>
      </w:r>
      <w:r w:rsidR="000F056B" w:rsidRPr="00434728">
        <w:rPr>
          <w:rFonts w:ascii="Arial" w:hAnsi="Arial" w:cs="Arial"/>
          <w:i/>
        </w:rPr>
        <w:t>ta</w:t>
      </w:r>
      <w:r w:rsidR="00434728" w:rsidRPr="00434728">
        <w:rPr>
          <w:rFonts w:ascii="Arial" w:hAnsi="Arial" w:cs="Arial"/>
          <w:i/>
        </w:rPr>
        <w:t>hylococcus aureus</w:t>
      </w:r>
      <w:r w:rsidR="00434728">
        <w:rPr>
          <w:rFonts w:ascii="Arial" w:hAnsi="Arial" w:cs="Arial"/>
        </w:rPr>
        <w:t xml:space="preserve"> adalah penyebab utama infeksi bernanah pada manusia yang terdapat pada rongga hidung dan kulit sebagian besar populasi manusia. Jalur masuknya </w:t>
      </w:r>
      <w:r w:rsidR="00304DA9" w:rsidRPr="00434728">
        <w:rPr>
          <w:rFonts w:ascii="Arial" w:hAnsi="Arial" w:cs="Arial"/>
          <w:i/>
        </w:rPr>
        <w:t>Staphylococc</w:t>
      </w:r>
      <w:r w:rsidR="00434728" w:rsidRPr="00434728">
        <w:rPr>
          <w:rFonts w:ascii="Arial" w:hAnsi="Arial" w:cs="Arial"/>
          <w:i/>
        </w:rPr>
        <w:t xml:space="preserve">us aureus </w:t>
      </w:r>
      <w:r w:rsidR="00434728">
        <w:rPr>
          <w:rFonts w:ascii="Arial" w:hAnsi="Arial" w:cs="Arial"/>
        </w:rPr>
        <w:t xml:space="preserve">ke tubuh melalui folikel rambut, tusukan jarum atau melalui saluran pernafasan. Prototipe lesi </w:t>
      </w:r>
      <w:r w:rsidR="00304DA9">
        <w:rPr>
          <w:rFonts w:ascii="Arial" w:hAnsi="Arial" w:cs="Arial"/>
        </w:rPr>
        <w:t>Stap</w:t>
      </w:r>
      <w:r w:rsidR="00434728">
        <w:rPr>
          <w:rFonts w:ascii="Arial" w:hAnsi="Arial" w:cs="Arial"/>
        </w:rPr>
        <w:t>hylococcus adalah furunkel atau abses lokal lainya yang dapat menyebabkan nekrosis jaringan (faktor dermatonekrotik), menghasilkan enzim koagula</w:t>
      </w:r>
      <w:r w:rsidR="007B7D7C">
        <w:rPr>
          <w:rFonts w:ascii="Arial" w:hAnsi="Arial" w:cs="Arial"/>
        </w:rPr>
        <w:t>se yang mengkoagulasi fibrin di</w:t>
      </w:r>
      <w:r w:rsidR="00434728">
        <w:rPr>
          <w:rFonts w:ascii="Arial" w:hAnsi="Arial" w:cs="Arial"/>
        </w:rPr>
        <w:t xml:space="preserve">sekitar lesi dan didalam saluran getah bening, mengakibatkan pembentukan dinding yang membatasi proses </w:t>
      </w:r>
      <w:r w:rsidR="00A31AC4">
        <w:rPr>
          <w:rFonts w:ascii="Arial" w:hAnsi="Arial" w:cs="Arial"/>
        </w:rPr>
        <w:t>dan di</w:t>
      </w:r>
      <w:r>
        <w:rPr>
          <w:rFonts w:ascii="Arial" w:hAnsi="Arial" w:cs="Arial"/>
        </w:rPr>
        <w:t>perkuat oleh penumpukan sel radang dan kemudian jaringan fibrosis (Triana Dessy, 2014).</w:t>
      </w:r>
    </w:p>
    <w:p w:rsidR="00CF6203" w:rsidRDefault="00CF6203" w:rsidP="001676A0">
      <w:pPr>
        <w:tabs>
          <w:tab w:val="left" w:pos="0"/>
          <w:tab w:val="left" w:pos="142"/>
          <w:tab w:val="left" w:pos="567"/>
          <w:tab w:val="left" w:pos="1276"/>
        </w:tabs>
        <w:spacing w:before="240" w:after="144" w:line="480" w:lineRule="auto"/>
        <w:rPr>
          <w:rFonts w:ascii="Arial" w:hAnsi="Arial" w:cs="Arial"/>
          <w:b/>
        </w:rPr>
      </w:pPr>
      <w:r>
        <w:rPr>
          <w:rFonts w:ascii="Arial" w:hAnsi="Arial" w:cs="Arial"/>
          <w:b/>
        </w:rPr>
        <w:t>2.2.2.1 Sistematika Staphylococcus Aureus</w:t>
      </w:r>
    </w:p>
    <w:p w:rsidR="00AA6C41" w:rsidRDefault="003C62AE" w:rsidP="00AA6C41">
      <w:pPr>
        <w:tabs>
          <w:tab w:val="left" w:pos="0"/>
          <w:tab w:val="left" w:pos="142"/>
          <w:tab w:val="left" w:pos="567"/>
          <w:tab w:val="left" w:pos="1276"/>
        </w:tabs>
        <w:spacing w:line="360" w:lineRule="auto"/>
        <w:rPr>
          <w:rFonts w:ascii="Arial" w:hAnsi="Arial" w:cs="Arial"/>
        </w:rPr>
      </w:pPr>
      <w:r>
        <w:rPr>
          <w:rFonts w:ascii="Arial" w:hAnsi="Arial" w:cs="Arial"/>
          <w:b/>
        </w:rPr>
        <w:tab/>
      </w:r>
      <w:r w:rsidR="00CF6203">
        <w:rPr>
          <w:rFonts w:ascii="Arial" w:hAnsi="Arial" w:cs="Arial"/>
          <w:b/>
        </w:rPr>
        <w:tab/>
      </w:r>
      <w:r>
        <w:rPr>
          <w:rFonts w:ascii="Arial" w:hAnsi="Arial" w:cs="Arial"/>
        </w:rPr>
        <w:t xml:space="preserve">Divisio </w:t>
      </w:r>
      <w:r>
        <w:rPr>
          <w:rFonts w:ascii="Arial" w:hAnsi="Arial" w:cs="Arial"/>
        </w:rPr>
        <w:tab/>
      </w:r>
      <w:r w:rsidR="00AA6C41">
        <w:rPr>
          <w:rFonts w:ascii="Arial" w:hAnsi="Arial" w:cs="Arial"/>
        </w:rPr>
        <w:tab/>
      </w:r>
      <w:r>
        <w:rPr>
          <w:rFonts w:ascii="Arial" w:hAnsi="Arial" w:cs="Arial"/>
        </w:rPr>
        <w:tab/>
      </w:r>
      <w:r w:rsidR="001C195D">
        <w:rPr>
          <w:rFonts w:ascii="Arial" w:hAnsi="Arial" w:cs="Arial"/>
        </w:rPr>
        <w:t>:</w:t>
      </w:r>
      <w:r w:rsidR="00AA6C41">
        <w:rPr>
          <w:rFonts w:ascii="Arial" w:hAnsi="Arial" w:cs="Arial"/>
        </w:rPr>
        <w:t>Protophyta</w:t>
      </w:r>
    </w:p>
    <w:p w:rsidR="00AA6C41" w:rsidRDefault="00AA6C41" w:rsidP="00AA6C41">
      <w:pPr>
        <w:tabs>
          <w:tab w:val="left" w:pos="0"/>
          <w:tab w:val="left" w:pos="142"/>
          <w:tab w:val="left" w:pos="567"/>
          <w:tab w:val="left" w:pos="1276"/>
        </w:tabs>
        <w:spacing w:line="360" w:lineRule="auto"/>
        <w:rPr>
          <w:rFonts w:ascii="Arial" w:hAnsi="Arial" w:cs="Arial"/>
        </w:rPr>
      </w:pPr>
      <w:r>
        <w:rPr>
          <w:rFonts w:ascii="Arial" w:hAnsi="Arial" w:cs="Arial"/>
        </w:rPr>
        <w:tab/>
      </w:r>
      <w:r>
        <w:rPr>
          <w:rFonts w:ascii="Arial" w:hAnsi="Arial" w:cs="Arial"/>
        </w:rPr>
        <w:tab/>
      </w:r>
      <w:r w:rsidR="003C62AE">
        <w:rPr>
          <w:rFonts w:ascii="Arial" w:hAnsi="Arial" w:cs="Arial"/>
        </w:rPr>
        <w:t xml:space="preserve">Class </w:t>
      </w:r>
      <w:r w:rsidR="001C195D">
        <w:rPr>
          <w:rFonts w:ascii="Arial" w:hAnsi="Arial" w:cs="Arial"/>
        </w:rPr>
        <w:tab/>
      </w:r>
      <w:r w:rsidR="001C195D">
        <w:rPr>
          <w:rFonts w:ascii="Arial" w:hAnsi="Arial" w:cs="Arial"/>
        </w:rPr>
        <w:tab/>
      </w:r>
      <w:r w:rsidR="001C195D">
        <w:rPr>
          <w:rFonts w:ascii="Arial" w:hAnsi="Arial" w:cs="Arial"/>
        </w:rPr>
        <w:tab/>
        <w:t>:</w:t>
      </w:r>
      <w:r>
        <w:rPr>
          <w:rFonts w:ascii="Arial" w:hAnsi="Arial" w:cs="Arial"/>
        </w:rPr>
        <w:t>Schizomycetes</w:t>
      </w:r>
    </w:p>
    <w:p w:rsidR="00AA6C41" w:rsidRDefault="003C62AE" w:rsidP="00AA6C41">
      <w:pPr>
        <w:tabs>
          <w:tab w:val="left" w:pos="0"/>
          <w:tab w:val="left" w:pos="142"/>
          <w:tab w:val="left" w:pos="567"/>
          <w:tab w:val="left" w:pos="1276"/>
        </w:tabs>
        <w:spacing w:line="360" w:lineRule="auto"/>
        <w:rPr>
          <w:rFonts w:ascii="Arial" w:hAnsi="Arial" w:cs="Arial"/>
        </w:rPr>
      </w:pPr>
      <w:r>
        <w:rPr>
          <w:rFonts w:ascii="Arial" w:hAnsi="Arial" w:cs="Arial"/>
        </w:rPr>
        <w:tab/>
      </w:r>
      <w:r>
        <w:rPr>
          <w:rFonts w:ascii="Arial" w:hAnsi="Arial" w:cs="Arial"/>
        </w:rPr>
        <w:tab/>
        <w:t xml:space="preserve">Ordo  </w:t>
      </w:r>
      <w:r>
        <w:rPr>
          <w:rFonts w:ascii="Arial" w:hAnsi="Arial" w:cs="Arial"/>
        </w:rPr>
        <w:tab/>
      </w:r>
      <w:r>
        <w:rPr>
          <w:rFonts w:ascii="Arial" w:hAnsi="Arial" w:cs="Arial"/>
        </w:rPr>
        <w:tab/>
      </w:r>
      <w:r w:rsidR="001C195D">
        <w:rPr>
          <w:rFonts w:ascii="Arial" w:hAnsi="Arial" w:cs="Arial"/>
        </w:rPr>
        <w:tab/>
        <w:t>:</w:t>
      </w:r>
      <w:r w:rsidR="00AA6C41">
        <w:rPr>
          <w:rFonts w:ascii="Arial" w:hAnsi="Arial" w:cs="Arial"/>
        </w:rPr>
        <w:t>Eubacteriales</w:t>
      </w:r>
    </w:p>
    <w:p w:rsidR="00AA6C41" w:rsidRDefault="003C62AE" w:rsidP="00AA6C41">
      <w:pPr>
        <w:tabs>
          <w:tab w:val="left" w:pos="0"/>
          <w:tab w:val="left" w:pos="142"/>
          <w:tab w:val="left" w:pos="567"/>
          <w:tab w:val="left" w:pos="1276"/>
        </w:tabs>
        <w:spacing w:line="360" w:lineRule="auto"/>
        <w:rPr>
          <w:rFonts w:ascii="Arial" w:hAnsi="Arial" w:cs="Arial"/>
        </w:rPr>
      </w:pPr>
      <w:r>
        <w:rPr>
          <w:rFonts w:ascii="Arial" w:hAnsi="Arial" w:cs="Arial"/>
        </w:rPr>
        <w:tab/>
      </w:r>
      <w:r>
        <w:rPr>
          <w:rFonts w:ascii="Arial" w:hAnsi="Arial" w:cs="Arial"/>
        </w:rPr>
        <w:tab/>
        <w:t xml:space="preserve">Familia </w:t>
      </w:r>
      <w:r w:rsidR="001C195D">
        <w:rPr>
          <w:rFonts w:ascii="Arial" w:hAnsi="Arial" w:cs="Arial"/>
        </w:rPr>
        <w:tab/>
      </w:r>
      <w:r w:rsidR="001C195D">
        <w:rPr>
          <w:rFonts w:ascii="Arial" w:hAnsi="Arial" w:cs="Arial"/>
        </w:rPr>
        <w:tab/>
        <w:t>:</w:t>
      </w:r>
      <w:r w:rsidR="00AA6C41">
        <w:rPr>
          <w:rFonts w:ascii="Arial" w:hAnsi="Arial" w:cs="Arial"/>
        </w:rPr>
        <w:t xml:space="preserve">Micrococcaceae </w:t>
      </w:r>
    </w:p>
    <w:p w:rsidR="00AA6C41" w:rsidRDefault="003C62AE" w:rsidP="00AA6C41">
      <w:pPr>
        <w:tabs>
          <w:tab w:val="left" w:pos="0"/>
          <w:tab w:val="left" w:pos="142"/>
          <w:tab w:val="left" w:pos="567"/>
          <w:tab w:val="left" w:pos="1276"/>
        </w:tabs>
        <w:spacing w:line="360" w:lineRule="auto"/>
        <w:rPr>
          <w:rFonts w:ascii="Arial" w:hAnsi="Arial" w:cs="Arial"/>
        </w:rPr>
      </w:pPr>
      <w:r>
        <w:rPr>
          <w:rFonts w:ascii="Arial" w:hAnsi="Arial" w:cs="Arial"/>
        </w:rPr>
        <w:lastRenderedPageBreak/>
        <w:tab/>
      </w:r>
      <w:r>
        <w:rPr>
          <w:rFonts w:ascii="Arial" w:hAnsi="Arial" w:cs="Arial"/>
        </w:rPr>
        <w:tab/>
        <w:t xml:space="preserve">Genus </w:t>
      </w:r>
      <w:r w:rsidR="001C195D">
        <w:rPr>
          <w:rFonts w:ascii="Arial" w:hAnsi="Arial" w:cs="Arial"/>
        </w:rPr>
        <w:tab/>
      </w:r>
      <w:r w:rsidR="001C195D">
        <w:rPr>
          <w:rFonts w:ascii="Arial" w:hAnsi="Arial" w:cs="Arial"/>
        </w:rPr>
        <w:tab/>
        <w:t>:</w:t>
      </w:r>
      <w:r w:rsidR="00AA6C41">
        <w:rPr>
          <w:rFonts w:ascii="Arial" w:hAnsi="Arial" w:cs="Arial"/>
        </w:rPr>
        <w:t>Staphylococcus</w:t>
      </w:r>
    </w:p>
    <w:p w:rsidR="0043330E" w:rsidRDefault="003C62AE" w:rsidP="00AA6C41">
      <w:pPr>
        <w:tabs>
          <w:tab w:val="left" w:pos="0"/>
          <w:tab w:val="left" w:pos="142"/>
          <w:tab w:val="left" w:pos="567"/>
          <w:tab w:val="left" w:pos="1276"/>
        </w:tabs>
        <w:spacing w:line="360" w:lineRule="auto"/>
        <w:rPr>
          <w:rFonts w:ascii="Arial" w:hAnsi="Arial" w:cs="Arial"/>
          <w:i/>
        </w:rPr>
      </w:pPr>
      <w:r>
        <w:rPr>
          <w:rFonts w:ascii="Arial" w:hAnsi="Arial" w:cs="Arial"/>
        </w:rPr>
        <w:tab/>
      </w:r>
      <w:r>
        <w:rPr>
          <w:rFonts w:ascii="Arial" w:hAnsi="Arial" w:cs="Arial"/>
        </w:rPr>
        <w:tab/>
        <w:t xml:space="preserve">Spesies </w:t>
      </w:r>
      <w:r w:rsidR="00AA6C41">
        <w:rPr>
          <w:rFonts w:ascii="Arial" w:hAnsi="Arial" w:cs="Arial"/>
        </w:rPr>
        <w:tab/>
      </w:r>
      <w:r w:rsidR="00AA6C41">
        <w:rPr>
          <w:rFonts w:ascii="Arial" w:hAnsi="Arial" w:cs="Arial"/>
        </w:rPr>
        <w:tab/>
        <w:t>:</w:t>
      </w:r>
      <w:r w:rsidR="00AA6C41" w:rsidRPr="00CF6203">
        <w:rPr>
          <w:rFonts w:ascii="Arial" w:hAnsi="Arial" w:cs="Arial"/>
          <w:i/>
        </w:rPr>
        <w:t xml:space="preserve">Staphylococcus </w:t>
      </w:r>
      <w:r w:rsidR="00304DA9" w:rsidRPr="00CF6203">
        <w:rPr>
          <w:rFonts w:ascii="Arial" w:hAnsi="Arial" w:cs="Arial"/>
          <w:i/>
        </w:rPr>
        <w:t>aureus</w:t>
      </w:r>
    </w:p>
    <w:p w:rsidR="0099620B" w:rsidRDefault="0099620B" w:rsidP="00AA6C41">
      <w:pPr>
        <w:tabs>
          <w:tab w:val="left" w:pos="0"/>
          <w:tab w:val="left" w:pos="142"/>
          <w:tab w:val="left" w:pos="567"/>
          <w:tab w:val="left" w:pos="1276"/>
        </w:tabs>
        <w:spacing w:line="360" w:lineRule="auto"/>
        <w:rPr>
          <w:rFonts w:ascii="Arial" w:hAnsi="Arial" w:cs="Arial"/>
          <w:i/>
        </w:rPr>
      </w:pPr>
    </w:p>
    <w:p w:rsidR="00663CCA" w:rsidRDefault="00864E61" w:rsidP="00663CCA">
      <w:pPr>
        <w:tabs>
          <w:tab w:val="left" w:pos="0"/>
          <w:tab w:val="left" w:pos="142"/>
          <w:tab w:val="left" w:pos="567"/>
          <w:tab w:val="left" w:pos="1276"/>
        </w:tabs>
        <w:spacing w:line="480" w:lineRule="auto"/>
        <w:rPr>
          <w:rFonts w:ascii="Arial" w:hAnsi="Arial" w:cs="Arial"/>
          <w:b/>
          <w:i/>
        </w:rPr>
      </w:pPr>
      <w:r w:rsidRPr="00864E61">
        <w:rPr>
          <w:rFonts w:ascii="Arial" w:hAnsi="Arial" w:cs="Arial"/>
          <w:b/>
        </w:rPr>
        <w:t>2.2.2.2</w:t>
      </w:r>
      <w:r>
        <w:rPr>
          <w:rFonts w:ascii="Arial" w:hAnsi="Arial" w:cs="Arial"/>
          <w:b/>
        </w:rPr>
        <w:t xml:space="preserve">  Morfologi </w:t>
      </w:r>
      <w:r w:rsidRPr="00864E61">
        <w:rPr>
          <w:rFonts w:ascii="Arial" w:hAnsi="Arial" w:cs="Arial"/>
          <w:b/>
          <w:i/>
        </w:rPr>
        <w:t>Staphylococcus aureus</w:t>
      </w:r>
    </w:p>
    <w:p w:rsidR="00864E61" w:rsidRPr="0043330E" w:rsidRDefault="00864E61" w:rsidP="00663CCA">
      <w:pPr>
        <w:tabs>
          <w:tab w:val="left" w:pos="0"/>
          <w:tab w:val="left" w:pos="142"/>
          <w:tab w:val="left" w:pos="567"/>
          <w:tab w:val="left" w:pos="1276"/>
        </w:tabs>
        <w:spacing w:before="240" w:after="240" w:line="360" w:lineRule="auto"/>
        <w:rPr>
          <w:rFonts w:ascii="Arial" w:hAnsi="Arial" w:cs="Arial"/>
          <w:b/>
          <w:i/>
        </w:rPr>
      </w:pPr>
      <w:r w:rsidRPr="00864E61">
        <w:rPr>
          <w:rFonts w:ascii="Arial" w:hAnsi="Arial" w:cs="Arial"/>
        </w:rPr>
        <w:t>Morfologi Staphylococcus aureus</w:t>
      </w:r>
      <w:r w:rsidR="0043330E">
        <w:rPr>
          <w:rFonts w:ascii="Arial" w:hAnsi="Arial" w:cs="Arial"/>
        </w:rPr>
        <w:t>:</w:t>
      </w:r>
    </w:p>
    <w:p w:rsidR="00864E61" w:rsidRPr="00864E61" w:rsidRDefault="00864E61" w:rsidP="00663CCA">
      <w:pPr>
        <w:pStyle w:val="ListParagraph"/>
        <w:numPr>
          <w:ilvl w:val="0"/>
          <w:numId w:val="13"/>
        </w:numPr>
        <w:tabs>
          <w:tab w:val="left" w:pos="0"/>
          <w:tab w:val="left" w:pos="142"/>
          <w:tab w:val="left" w:pos="567"/>
          <w:tab w:val="left" w:pos="1276"/>
        </w:tabs>
        <w:spacing w:before="240" w:after="240" w:line="360" w:lineRule="auto"/>
        <w:rPr>
          <w:rFonts w:ascii="Arial" w:hAnsi="Arial" w:cs="Arial"/>
        </w:rPr>
      </w:pPr>
      <w:r w:rsidRPr="00864E61">
        <w:rPr>
          <w:rFonts w:ascii="Arial" w:hAnsi="Arial" w:cs="Arial"/>
        </w:rPr>
        <w:t>merupakan bakteri gram positif</w:t>
      </w:r>
    </w:p>
    <w:p w:rsidR="00864E61" w:rsidRDefault="00864E61" w:rsidP="00663CCA">
      <w:pPr>
        <w:pStyle w:val="ListParagraph"/>
        <w:numPr>
          <w:ilvl w:val="0"/>
          <w:numId w:val="13"/>
        </w:numPr>
        <w:tabs>
          <w:tab w:val="left" w:pos="0"/>
          <w:tab w:val="left" w:pos="142"/>
          <w:tab w:val="left" w:pos="567"/>
          <w:tab w:val="left" w:pos="1276"/>
        </w:tabs>
        <w:spacing w:before="240" w:after="240" w:line="360" w:lineRule="auto"/>
        <w:rPr>
          <w:rFonts w:ascii="Arial" w:hAnsi="Arial" w:cs="Arial"/>
        </w:rPr>
      </w:pPr>
      <w:r>
        <w:rPr>
          <w:rFonts w:ascii="Arial" w:hAnsi="Arial" w:cs="Arial"/>
        </w:rPr>
        <w:t>rangkaianya tidak beraturan seperti anggur</w:t>
      </w:r>
    </w:p>
    <w:p w:rsidR="0099620B" w:rsidRDefault="00864E61" w:rsidP="00663CCA">
      <w:pPr>
        <w:pStyle w:val="ListParagraph"/>
        <w:numPr>
          <w:ilvl w:val="0"/>
          <w:numId w:val="13"/>
        </w:numPr>
        <w:tabs>
          <w:tab w:val="left" w:pos="0"/>
          <w:tab w:val="left" w:pos="142"/>
          <w:tab w:val="left" w:pos="567"/>
          <w:tab w:val="left" w:pos="1276"/>
        </w:tabs>
        <w:spacing w:before="240" w:after="240" w:line="360" w:lineRule="auto"/>
        <w:rPr>
          <w:rFonts w:ascii="Arial" w:hAnsi="Arial" w:cs="Arial"/>
        </w:rPr>
      </w:pPr>
      <w:r>
        <w:rPr>
          <w:rFonts w:ascii="Arial" w:hAnsi="Arial" w:cs="Arial"/>
        </w:rPr>
        <w:t>membentuk koloni abu-abu hingga kuning emas, berkilau-kilau.</w:t>
      </w:r>
    </w:p>
    <w:p w:rsidR="0099620B" w:rsidRPr="0099620B" w:rsidRDefault="0099620B" w:rsidP="0099620B">
      <w:pPr>
        <w:pStyle w:val="ListParagraph"/>
        <w:tabs>
          <w:tab w:val="left" w:pos="0"/>
          <w:tab w:val="left" w:pos="142"/>
          <w:tab w:val="left" w:pos="567"/>
          <w:tab w:val="left" w:pos="1276"/>
        </w:tabs>
        <w:spacing w:before="240" w:after="144" w:line="360" w:lineRule="auto"/>
        <w:rPr>
          <w:rFonts w:ascii="Arial" w:hAnsi="Arial" w:cs="Arial"/>
        </w:rPr>
      </w:pPr>
    </w:p>
    <w:p w:rsidR="001519C8" w:rsidRDefault="001519C8" w:rsidP="001173E5">
      <w:pPr>
        <w:tabs>
          <w:tab w:val="left" w:pos="0"/>
          <w:tab w:val="left" w:pos="142"/>
          <w:tab w:val="left" w:pos="567"/>
          <w:tab w:val="left" w:pos="1276"/>
        </w:tabs>
        <w:spacing w:line="480" w:lineRule="auto"/>
        <w:rPr>
          <w:rFonts w:ascii="Arial" w:hAnsi="Arial" w:cs="Arial"/>
          <w:b/>
          <w:i/>
        </w:rPr>
      </w:pPr>
      <w:r w:rsidRPr="001519C8">
        <w:rPr>
          <w:rFonts w:ascii="Arial" w:hAnsi="Arial" w:cs="Arial"/>
          <w:b/>
        </w:rPr>
        <w:t>2.2.2.3 Penyakit Yang Di Sebabkan Oleh</w:t>
      </w:r>
      <w:r>
        <w:rPr>
          <w:rFonts w:ascii="Arial" w:hAnsi="Arial" w:cs="Arial"/>
          <w:b/>
          <w:i/>
        </w:rPr>
        <w:t xml:space="preserve"> Staphylococcus a</w:t>
      </w:r>
      <w:r w:rsidRPr="001519C8">
        <w:rPr>
          <w:rFonts w:ascii="Arial" w:hAnsi="Arial" w:cs="Arial"/>
          <w:b/>
          <w:i/>
        </w:rPr>
        <w:t xml:space="preserve">ureus </w:t>
      </w:r>
    </w:p>
    <w:p w:rsidR="0043330E" w:rsidRDefault="001519C8" w:rsidP="001173E5">
      <w:pPr>
        <w:tabs>
          <w:tab w:val="left" w:pos="0"/>
          <w:tab w:val="left" w:pos="142"/>
          <w:tab w:val="left" w:pos="567"/>
          <w:tab w:val="left" w:pos="1276"/>
        </w:tabs>
        <w:spacing w:line="360" w:lineRule="auto"/>
        <w:rPr>
          <w:rFonts w:ascii="Arial" w:hAnsi="Arial" w:cs="Arial"/>
        </w:rPr>
      </w:pPr>
      <w:r w:rsidRPr="001519C8">
        <w:rPr>
          <w:rFonts w:ascii="Arial" w:hAnsi="Arial" w:cs="Arial"/>
          <w:i/>
        </w:rPr>
        <w:tab/>
      </w:r>
      <w:r w:rsidRPr="001519C8">
        <w:rPr>
          <w:rFonts w:ascii="Arial" w:hAnsi="Arial" w:cs="Arial"/>
          <w:i/>
        </w:rPr>
        <w:tab/>
        <w:t xml:space="preserve">Staphylococcus aureus </w:t>
      </w:r>
      <w:r>
        <w:rPr>
          <w:rFonts w:ascii="Arial" w:hAnsi="Arial" w:cs="Arial"/>
        </w:rPr>
        <w:t>adalah penye</w:t>
      </w:r>
      <w:r w:rsidR="007B7D7C">
        <w:rPr>
          <w:rFonts w:ascii="Arial" w:hAnsi="Arial" w:cs="Arial"/>
        </w:rPr>
        <w:t>bab infeksi kulit yang dapat di</w:t>
      </w:r>
      <w:r>
        <w:rPr>
          <w:rFonts w:ascii="Arial" w:hAnsi="Arial" w:cs="Arial"/>
        </w:rPr>
        <w:t xml:space="preserve">tularkan oleh manusia melalui kulit, bisul, jerawat, dan infeksi tenggorokan. </w:t>
      </w:r>
      <w:r w:rsidR="009E13A6">
        <w:rPr>
          <w:rFonts w:ascii="Arial" w:hAnsi="Arial" w:cs="Arial"/>
        </w:rPr>
        <w:tab/>
      </w:r>
    </w:p>
    <w:p w:rsidR="006629AE" w:rsidRDefault="00B6071A" w:rsidP="001173E5">
      <w:pPr>
        <w:tabs>
          <w:tab w:val="left" w:pos="0"/>
          <w:tab w:val="left" w:pos="142"/>
          <w:tab w:val="left" w:pos="567"/>
          <w:tab w:val="left" w:pos="1276"/>
        </w:tabs>
        <w:spacing w:before="240" w:after="144" w:line="480" w:lineRule="auto"/>
        <w:rPr>
          <w:rFonts w:ascii="Arial" w:hAnsi="Arial" w:cs="Arial"/>
          <w:b/>
        </w:rPr>
      </w:pPr>
      <w:r w:rsidRPr="00B6071A">
        <w:rPr>
          <w:rFonts w:ascii="Arial" w:hAnsi="Arial" w:cs="Arial"/>
          <w:b/>
        </w:rPr>
        <w:t>2.3 Ekstrak</w:t>
      </w:r>
    </w:p>
    <w:p w:rsidR="00705226" w:rsidRDefault="005B6113" w:rsidP="006629AE">
      <w:pPr>
        <w:tabs>
          <w:tab w:val="left" w:pos="0"/>
          <w:tab w:val="left" w:pos="142"/>
          <w:tab w:val="left" w:pos="567"/>
          <w:tab w:val="left" w:pos="1276"/>
        </w:tabs>
        <w:spacing w:before="240" w:after="144" w:line="360" w:lineRule="auto"/>
        <w:rPr>
          <w:rFonts w:ascii="Arial" w:hAnsi="Arial" w:cs="Arial"/>
        </w:rPr>
      </w:pPr>
      <w:r w:rsidRPr="005B6113">
        <w:rPr>
          <w:rFonts w:ascii="Arial" w:hAnsi="Arial" w:cs="Arial"/>
        </w:rPr>
        <w:t xml:space="preserve">Ekstrak </w:t>
      </w:r>
      <w:r>
        <w:rPr>
          <w:rFonts w:ascii="Arial" w:hAnsi="Arial" w:cs="Arial"/>
        </w:rPr>
        <w:t>adalah sediaan kering, kental atau cair dibuat dengan menyari simplisia nabati atau hewani menurut cara yang cocok, diluar pengaruh cahaya matahari langsung. Ekstrak kering harus mudah digerus menjadi serbuk. (Depkes, 2016)</w:t>
      </w:r>
    </w:p>
    <w:p w:rsidR="00D817DD" w:rsidRPr="00D817DD" w:rsidRDefault="00D817DD" w:rsidP="0099620B">
      <w:pPr>
        <w:tabs>
          <w:tab w:val="left" w:pos="0"/>
          <w:tab w:val="left" w:pos="142"/>
          <w:tab w:val="left" w:pos="567"/>
          <w:tab w:val="left" w:pos="1276"/>
        </w:tabs>
        <w:spacing w:line="480" w:lineRule="auto"/>
        <w:rPr>
          <w:rFonts w:ascii="Arial" w:hAnsi="Arial" w:cs="Arial"/>
        </w:rPr>
      </w:pPr>
      <w:r w:rsidRPr="00D817DD">
        <w:rPr>
          <w:rFonts w:ascii="Arial" w:hAnsi="Arial" w:cs="Arial"/>
          <w:b/>
        </w:rPr>
        <w:t>2.3.1</w:t>
      </w:r>
      <w:r>
        <w:rPr>
          <w:rFonts w:ascii="Arial" w:hAnsi="Arial" w:cs="Arial"/>
          <w:b/>
        </w:rPr>
        <w:t xml:space="preserve"> Maserasi</w:t>
      </w:r>
      <w:r w:rsidRPr="00D817DD">
        <w:rPr>
          <w:rFonts w:ascii="Arial" w:hAnsi="Arial" w:cs="Arial"/>
        </w:rPr>
        <w:t xml:space="preserve"> </w:t>
      </w:r>
    </w:p>
    <w:p w:rsidR="00D817DD" w:rsidRDefault="00D817DD" w:rsidP="006629AE">
      <w:pPr>
        <w:tabs>
          <w:tab w:val="left" w:pos="0"/>
          <w:tab w:val="left" w:pos="142"/>
          <w:tab w:val="left" w:pos="567"/>
          <w:tab w:val="left" w:pos="1276"/>
        </w:tabs>
        <w:spacing w:line="360" w:lineRule="auto"/>
        <w:rPr>
          <w:rFonts w:ascii="Arial" w:hAnsi="Arial" w:cs="Arial"/>
        </w:rPr>
      </w:pPr>
      <w:r w:rsidRPr="00D817DD">
        <w:rPr>
          <w:rFonts w:ascii="Arial" w:hAnsi="Arial" w:cs="Arial"/>
        </w:rPr>
        <w:tab/>
      </w:r>
      <w:r>
        <w:rPr>
          <w:rFonts w:ascii="Arial" w:hAnsi="Arial" w:cs="Arial"/>
        </w:rPr>
        <w:tab/>
      </w:r>
      <w:r w:rsidRPr="00D817DD">
        <w:rPr>
          <w:rFonts w:ascii="Arial" w:hAnsi="Arial" w:cs="Arial"/>
        </w:rPr>
        <w:t xml:space="preserve">Lakukan maserasi menurut </w:t>
      </w:r>
      <w:r>
        <w:rPr>
          <w:rFonts w:ascii="Arial" w:hAnsi="Arial" w:cs="Arial"/>
        </w:rPr>
        <w:t>cara yang tertera pada tingtur suling atau uapkan maserat pada tekanan rendah pada suhu tidak lebih dari 50</w:t>
      </w:r>
      <w:r>
        <w:rPr>
          <w:rFonts w:ascii="Arial" w:hAnsi="Arial" w:cs="Arial"/>
          <w:vertAlign w:val="superscript"/>
        </w:rPr>
        <w:t>0</w:t>
      </w:r>
      <w:r>
        <w:rPr>
          <w:rFonts w:ascii="Arial" w:hAnsi="Arial" w:cs="Arial"/>
        </w:rPr>
        <w:t>C hingga konsentrasi yang dikehendaki (syamsyuni,</w:t>
      </w:r>
      <w:r w:rsidR="008C1D99">
        <w:rPr>
          <w:rFonts w:ascii="Arial" w:hAnsi="Arial" w:cs="Arial"/>
        </w:rPr>
        <w:t xml:space="preserve"> </w:t>
      </w:r>
      <w:r>
        <w:rPr>
          <w:rFonts w:ascii="Arial" w:hAnsi="Arial" w:cs="Arial"/>
        </w:rPr>
        <w:t>2005)</w:t>
      </w:r>
    </w:p>
    <w:p w:rsidR="004E7EED" w:rsidRDefault="00D817DD" w:rsidP="006629AE">
      <w:pPr>
        <w:tabs>
          <w:tab w:val="left" w:pos="0"/>
          <w:tab w:val="left" w:pos="142"/>
          <w:tab w:val="left" w:pos="567"/>
          <w:tab w:val="left" w:pos="1276"/>
        </w:tabs>
        <w:spacing w:before="240" w:after="144" w:line="360" w:lineRule="auto"/>
        <w:rPr>
          <w:rFonts w:ascii="Arial" w:hAnsi="Arial" w:cs="Arial"/>
        </w:rPr>
      </w:pPr>
      <w:r>
        <w:rPr>
          <w:rFonts w:ascii="Arial" w:hAnsi="Arial" w:cs="Arial"/>
        </w:rPr>
        <w:tab/>
      </w:r>
      <w:r>
        <w:rPr>
          <w:rFonts w:ascii="Arial" w:hAnsi="Arial" w:cs="Arial"/>
        </w:rPr>
        <w:tab/>
      </w:r>
      <w:r w:rsidR="001A0141">
        <w:rPr>
          <w:rFonts w:ascii="Arial" w:hAnsi="Arial" w:cs="Arial"/>
        </w:rPr>
        <w:t>Kecuali dinyatakan lain, maserasi dil</w:t>
      </w:r>
      <w:r w:rsidR="00A31AC4">
        <w:rPr>
          <w:rFonts w:ascii="Arial" w:hAnsi="Arial" w:cs="Arial"/>
        </w:rPr>
        <w:t>a</w:t>
      </w:r>
      <w:r w:rsidR="001A0141">
        <w:rPr>
          <w:rFonts w:ascii="Arial" w:hAnsi="Arial" w:cs="Arial"/>
        </w:rPr>
        <w:t>kukan sebagai berikut: sepuluh bagian simplisia atau cairan simplisia den</w:t>
      </w:r>
      <w:r w:rsidR="00A31AC4">
        <w:rPr>
          <w:rFonts w:ascii="Arial" w:hAnsi="Arial" w:cs="Arial"/>
        </w:rPr>
        <w:t>gan derajat halus yang cocok di</w:t>
      </w:r>
      <w:r w:rsidR="001A0141">
        <w:rPr>
          <w:rFonts w:ascii="Arial" w:hAnsi="Arial" w:cs="Arial"/>
        </w:rPr>
        <w:t>masukan ke dalam sebuah bejana, lalu di tuangi 75 bagian cairan penyari, di</w:t>
      </w:r>
      <w:r w:rsidR="00A31AC4">
        <w:rPr>
          <w:rFonts w:ascii="Arial" w:hAnsi="Arial" w:cs="Arial"/>
        </w:rPr>
        <w:t>tutup dan di</w:t>
      </w:r>
      <w:r w:rsidR="001A0141">
        <w:rPr>
          <w:rFonts w:ascii="Arial" w:hAnsi="Arial" w:cs="Arial"/>
        </w:rPr>
        <w:t>biarkan selama 5 hari terlind</w:t>
      </w:r>
      <w:r w:rsidR="00A31AC4">
        <w:rPr>
          <w:rFonts w:ascii="Arial" w:hAnsi="Arial" w:cs="Arial"/>
        </w:rPr>
        <w:t>ug dari cahaya sambil sering di</w:t>
      </w:r>
      <w:r w:rsidR="001A0141">
        <w:rPr>
          <w:rFonts w:ascii="Arial" w:hAnsi="Arial" w:cs="Arial"/>
        </w:rPr>
        <w:t>aduk. Setelah 5 hari campuran tersebut diserkai, diperas, dicuci ampasnya dengan cair</w:t>
      </w:r>
      <w:r w:rsidR="00A31AC4">
        <w:rPr>
          <w:rFonts w:ascii="Arial" w:hAnsi="Arial" w:cs="Arial"/>
        </w:rPr>
        <w:t>an penyari secukupnya hingga di</w:t>
      </w:r>
      <w:r w:rsidR="001A0141">
        <w:rPr>
          <w:rFonts w:ascii="Arial" w:hAnsi="Arial" w:cs="Arial"/>
        </w:rPr>
        <w:t>pero</w:t>
      </w:r>
      <w:r w:rsidR="00A31AC4">
        <w:rPr>
          <w:rFonts w:ascii="Arial" w:hAnsi="Arial" w:cs="Arial"/>
        </w:rPr>
        <w:t>leh 100 bagian. Lalu maserat di</w:t>
      </w:r>
      <w:r w:rsidR="001A0141">
        <w:rPr>
          <w:rFonts w:ascii="Arial" w:hAnsi="Arial" w:cs="Arial"/>
        </w:rPr>
        <w:t>pindah dalam</w:t>
      </w:r>
      <w:r w:rsidR="00A31AC4">
        <w:rPr>
          <w:rFonts w:ascii="Arial" w:hAnsi="Arial" w:cs="Arial"/>
        </w:rPr>
        <w:t xml:space="preserve"> bejana tertutup dan biarkan di</w:t>
      </w:r>
      <w:r w:rsidR="001A0141">
        <w:rPr>
          <w:rFonts w:ascii="Arial" w:hAnsi="Arial" w:cs="Arial"/>
        </w:rPr>
        <w:t>tempat sejuk, terlindung dari cahaya selama 2 hari, maserat dienaptuangkan atau di</w:t>
      </w:r>
      <w:r w:rsidR="00A31AC4">
        <w:rPr>
          <w:rFonts w:ascii="Arial" w:hAnsi="Arial" w:cs="Arial"/>
        </w:rPr>
        <w:t xml:space="preserve">saring. Kemudian maserat disuling atau di </w:t>
      </w:r>
      <w:r w:rsidR="001A0141">
        <w:rPr>
          <w:rFonts w:ascii="Arial" w:hAnsi="Arial" w:cs="Arial"/>
        </w:rPr>
        <w:lastRenderedPageBreak/>
        <w:t>uapkan pada tekanan rendah pada suhu tidak lebih dari 50</w:t>
      </w:r>
      <w:r w:rsidR="001A0141">
        <w:rPr>
          <w:rFonts w:ascii="Arial" w:hAnsi="Arial" w:cs="Arial"/>
          <w:vertAlign w:val="superscript"/>
        </w:rPr>
        <w:t>0</w:t>
      </w:r>
      <w:r w:rsidR="001A0141">
        <w:rPr>
          <w:rFonts w:ascii="Arial" w:hAnsi="Arial" w:cs="Arial"/>
        </w:rPr>
        <w:t xml:space="preserve"> hingga konsistensi yang di kehendaki. Maserat di buat maserasi dengan air segera di panasi pada suhu 90</w:t>
      </w:r>
      <w:r w:rsidR="001A0141">
        <w:rPr>
          <w:rFonts w:ascii="Arial" w:hAnsi="Arial" w:cs="Arial"/>
          <w:vertAlign w:val="superscript"/>
        </w:rPr>
        <w:t>0</w:t>
      </w:r>
      <w:r w:rsidR="001A0141">
        <w:rPr>
          <w:rFonts w:ascii="Arial" w:hAnsi="Arial" w:cs="Arial"/>
        </w:rPr>
        <w:t>,</w:t>
      </w:r>
      <w:r w:rsidR="00A5447B">
        <w:rPr>
          <w:rFonts w:ascii="Arial" w:hAnsi="Arial" w:cs="Arial"/>
        </w:rPr>
        <w:t xml:space="preserve"> untuk mengenapkan putih telur, agar sediaan dapat tahan lama.</w:t>
      </w:r>
    </w:p>
    <w:p w:rsidR="008E6E57" w:rsidRDefault="008E6E57" w:rsidP="001173E5">
      <w:pPr>
        <w:tabs>
          <w:tab w:val="left" w:pos="0"/>
          <w:tab w:val="left" w:pos="142"/>
          <w:tab w:val="left" w:pos="567"/>
          <w:tab w:val="left" w:pos="1276"/>
        </w:tabs>
        <w:spacing w:before="240" w:after="144" w:line="480" w:lineRule="auto"/>
        <w:rPr>
          <w:rFonts w:ascii="Arial" w:hAnsi="Arial" w:cs="Arial"/>
          <w:b/>
        </w:rPr>
      </w:pPr>
      <w:r w:rsidRPr="008E6E57">
        <w:rPr>
          <w:rFonts w:ascii="Arial" w:hAnsi="Arial" w:cs="Arial"/>
          <w:b/>
        </w:rPr>
        <w:t>2.3.2 flavonoid</w:t>
      </w:r>
    </w:p>
    <w:p w:rsidR="00045D0D" w:rsidRDefault="008E6E57" w:rsidP="009A7238">
      <w:pPr>
        <w:tabs>
          <w:tab w:val="left" w:pos="0"/>
          <w:tab w:val="left" w:pos="142"/>
          <w:tab w:val="left" w:pos="567"/>
          <w:tab w:val="left" w:pos="709"/>
        </w:tabs>
        <w:spacing w:before="240" w:after="144" w:line="360" w:lineRule="auto"/>
        <w:rPr>
          <w:rFonts w:ascii="Arial" w:hAnsi="Arial" w:cs="Arial"/>
        </w:rPr>
      </w:pPr>
      <w:r>
        <w:rPr>
          <w:rFonts w:ascii="Arial" w:hAnsi="Arial" w:cs="Arial"/>
          <w:b/>
        </w:rPr>
        <w:tab/>
      </w:r>
      <w:r w:rsidRPr="008E6E57">
        <w:rPr>
          <w:rFonts w:ascii="Arial" w:hAnsi="Arial" w:cs="Arial"/>
        </w:rPr>
        <w:tab/>
        <w:t>Flavonoid adalah</w:t>
      </w:r>
      <w:r w:rsidR="00AA6C41">
        <w:rPr>
          <w:rFonts w:ascii="Arial" w:hAnsi="Arial" w:cs="Arial"/>
        </w:rPr>
        <w:t xml:space="preserve"> salah satu golongan f</w:t>
      </w:r>
      <w:r>
        <w:rPr>
          <w:rFonts w:ascii="Arial" w:hAnsi="Arial" w:cs="Arial"/>
        </w:rPr>
        <w:t xml:space="preserve">enol alam terbesar, karena mempunyai sejumlah gugus hidroksil yang tak tersulih, atau suatu gula, flavonoid merupakan senyawa polar, maka umumnya flavonoid larut dalam pelarut polar seperti </w:t>
      </w:r>
      <w:r w:rsidR="00A87E81">
        <w:rPr>
          <w:rFonts w:ascii="Arial" w:hAnsi="Arial" w:cs="Arial"/>
        </w:rPr>
        <w:t xml:space="preserve">etanol (EtOH), metanol (MeOH), butanol (BuOH), aseton, dimetil sulfoksida (DMSO), dimetil formamida (DMF), air dan lain-lain. Flavonoid merupakan salah satu kelompok senyawa fenolik yang banyak terdapat pada jaringan tanaman. Flavonoid sebenarnya terdapat pada semua bagian tumbuhan termasuk daun, akar, kayu, kulit, tepung sari, nektar, bunga, bunga, daun buni dan biji. Penyebaran jenis flavonoid pada golongan tumbuhan yang terbesar, yaitu pada angiospermae. Berbagai jenis senyawa, kandungan dan aktivitas antioksidatif flavonoid sebagai </w:t>
      </w:r>
      <w:r w:rsidR="00E918B2">
        <w:rPr>
          <w:rFonts w:ascii="Arial" w:hAnsi="Arial" w:cs="Arial"/>
        </w:rPr>
        <w:t>salah satu kelompok antioksidan alami yang terdapat pada sereal, sayur-sayuran dan buah, telah banyak di publikasikan. Beberapa penelitian sebelumnya menyebutkan bahwa flavonoid tidak hanya berfungsi sebagai antioksidan namun juga memiliki manfaat melindungi struktur sel, meningkatkan efektivitas vitamin C, antiinflamasi, mencegah keropos tulang, antidiare, atidiabetes bahkan antibiotik</w:t>
      </w:r>
      <w:r w:rsidR="00272AA0">
        <w:rPr>
          <w:rFonts w:ascii="Arial" w:hAnsi="Arial" w:cs="Arial"/>
        </w:rPr>
        <w:t xml:space="preserve"> (Kusmartono, 2016)</w:t>
      </w:r>
      <w:r w:rsidR="00E918B2">
        <w:rPr>
          <w:rFonts w:ascii="Arial" w:hAnsi="Arial" w:cs="Arial"/>
        </w:rPr>
        <w:t>.</w:t>
      </w:r>
    </w:p>
    <w:p w:rsidR="009A7238" w:rsidRDefault="009A7238" w:rsidP="001173E5">
      <w:pPr>
        <w:pStyle w:val="ListParagraph"/>
        <w:numPr>
          <w:ilvl w:val="2"/>
          <w:numId w:val="7"/>
        </w:numPr>
        <w:tabs>
          <w:tab w:val="left" w:pos="0"/>
          <w:tab w:val="left" w:pos="142"/>
          <w:tab w:val="left" w:pos="567"/>
          <w:tab w:val="left" w:pos="709"/>
          <w:tab w:val="left" w:pos="1276"/>
        </w:tabs>
        <w:spacing w:before="240" w:after="144" w:line="480" w:lineRule="auto"/>
        <w:ind w:left="709" w:hanging="709"/>
        <w:rPr>
          <w:rFonts w:ascii="Arial" w:hAnsi="Arial" w:cs="Arial"/>
          <w:b/>
        </w:rPr>
      </w:pPr>
      <w:r>
        <w:rPr>
          <w:rFonts w:ascii="Arial" w:hAnsi="Arial" w:cs="Arial"/>
          <w:b/>
        </w:rPr>
        <w:t xml:space="preserve"> </w:t>
      </w:r>
      <w:r w:rsidRPr="009A7238">
        <w:rPr>
          <w:rFonts w:ascii="Arial" w:hAnsi="Arial" w:cs="Arial"/>
          <w:b/>
        </w:rPr>
        <w:t>Saponin</w:t>
      </w:r>
    </w:p>
    <w:p w:rsidR="00045D0D" w:rsidRPr="001A0141" w:rsidRDefault="009A7238" w:rsidP="00045D0D">
      <w:pPr>
        <w:pStyle w:val="ListParagraph"/>
        <w:tabs>
          <w:tab w:val="left" w:pos="0"/>
          <w:tab w:val="left" w:pos="142"/>
          <w:tab w:val="left" w:pos="567"/>
          <w:tab w:val="left" w:pos="1276"/>
        </w:tabs>
        <w:spacing w:before="240" w:after="144" w:line="360" w:lineRule="auto"/>
        <w:ind w:left="0"/>
        <w:rPr>
          <w:rFonts w:ascii="Arial" w:hAnsi="Arial" w:cs="Arial"/>
        </w:rPr>
      </w:pPr>
      <w:r>
        <w:rPr>
          <w:rFonts w:ascii="Arial" w:hAnsi="Arial" w:cs="Arial"/>
        </w:rPr>
        <w:tab/>
      </w:r>
      <w:r>
        <w:rPr>
          <w:rFonts w:ascii="Arial" w:hAnsi="Arial" w:cs="Arial"/>
        </w:rPr>
        <w:tab/>
      </w:r>
      <w:r w:rsidRPr="009A7238">
        <w:rPr>
          <w:rFonts w:ascii="Arial" w:hAnsi="Arial" w:cs="Arial"/>
        </w:rPr>
        <w:t>Saponin</w:t>
      </w:r>
      <w:r>
        <w:rPr>
          <w:rFonts w:ascii="Arial" w:hAnsi="Arial" w:cs="Arial"/>
        </w:rPr>
        <w:t xml:space="preserve"> merupakan suatu glikosida yaitu campuran glikosida yaitu campuran karbohidrat sederhana dengan aglikon yang terdapat pada bermacam-macam tanaman. Saponin di bedajan berdasarkan hasil hidrolisisnya menjadi karbohidrat dan sapogenin, sedangkan sapogenin terdiri dari dari dua golongan yaitu  saponin steroid dan saponin triterpenoid. Saponin banyak di pelajari terutama karena kandunganya kemungkinan berpengaruh pada nutrisi. Saponin memiliki karakteristik berupa buih, sehingga ketika di reaksikan dengan air dan di kocok </w:t>
      </w:r>
      <w:r w:rsidR="00711B3D">
        <w:rPr>
          <w:rFonts w:ascii="Arial" w:hAnsi="Arial" w:cs="Arial"/>
        </w:rPr>
        <w:t xml:space="preserve">maka akan terbentuk buih yang dapat bertahan lama. Saponin mudah larut dalam air dan tidak larut dalam eter, memiliki rasa pahit menusuk dan menyebabkan bersin serta iritasi pada selaput lendir. Saponin merupakan racun </w:t>
      </w:r>
      <w:r w:rsidR="00711B3D">
        <w:rPr>
          <w:rFonts w:ascii="Arial" w:hAnsi="Arial" w:cs="Arial"/>
        </w:rPr>
        <w:lastRenderedPageBreak/>
        <w:t>yang dapat menghancurkan butir darah atau hemolisis pada adarah, bersifat bagi hewan berdarah dingin. Saponin yang bersifat darah atau racun biasa di sebut sebagai sapotoksin. Saponin paling tepat direaksikan dari tanaman dengan pelarut etanol 70-90% atau metanol.ekstrak saponin akan banyak dihasilkan jika diekstraksikan menggunakan metanol karena saponin bersifat polar sehingga akan lebih mudah larut daripada pelarut lain (</w:t>
      </w:r>
      <w:r w:rsidR="002F62B8">
        <w:rPr>
          <w:rFonts w:ascii="Arial" w:hAnsi="Arial" w:cs="Arial"/>
        </w:rPr>
        <w:t>racman, 2015)</w:t>
      </w:r>
      <w:r w:rsidR="00045D0D">
        <w:rPr>
          <w:rFonts w:ascii="Arial" w:hAnsi="Arial" w:cs="Arial"/>
        </w:rPr>
        <w:t>.</w:t>
      </w:r>
    </w:p>
    <w:p w:rsidR="00D817DD" w:rsidRDefault="00220FA5" w:rsidP="001173E5">
      <w:pPr>
        <w:tabs>
          <w:tab w:val="left" w:pos="0"/>
          <w:tab w:val="left" w:pos="142"/>
          <w:tab w:val="left" w:pos="567"/>
          <w:tab w:val="left" w:pos="1276"/>
        </w:tabs>
        <w:spacing w:line="480" w:lineRule="auto"/>
        <w:rPr>
          <w:rFonts w:ascii="Arial" w:hAnsi="Arial" w:cs="Arial"/>
          <w:b/>
        </w:rPr>
      </w:pPr>
      <w:r w:rsidRPr="00220FA5">
        <w:rPr>
          <w:rFonts w:ascii="Arial" w:hAnsi="Arial" w:cs="Arial"/>
          <w:b/>
        </w:rPr>
        <w:t>2.4 Uji Antibakteri</w:t>
      </w:r>
    </w:p>
    <w:p w:rsidR="00057268" w:rsidRDefault="00855F15" w:rsidP="006629AE">
      <w:pPr>
        <w:tabs>
          <w:tab w:val="left" w:pos="0"/>
          <w:tab w:val="left" w:pos="142"/>
          <w:tab w:val="left" w:pos="567"/>
          <w:tab w:val="left" w:pos="1276"/>
        </w:tabs>
        <w:spacing w:line="360" w:lineRule="auto"/>
        <w:rPr>
          <w:rFonts w:ascii="Arial" w:hAnsi="Arial" w:cs="Arial"/>
        </w:rPr>
      </w:pPr>
      <w:r>
        <w:rPr>
          <w:rFonts w:ascii="Arial" w:hAnsi="Arial" w:cs="Arial"/>
        </w:rPr>
        <w:tab/>
      </w:r>
      <w:r>
        <w:rPr>
          <w:rFonts w:ascii="Arial" w:hAnsi="Arial" w:cs="Arial"/>
        </w:rPr>
        <w:tab/>
      </w:r>
      <w:r w:rsidR="00057268" w:rsidRPr="00057268">
        <w:rPr>
          <w:rFonts w:ascii="Arial" w:hAnsi="Arial" w:cs="Arial"/>
        </w:rPr>
        <w:t xml:space="preserve">Dalam menguji efek antibakteri, metode yang di gunakan adalah metode difusi agar. Prinsip metode ini </w:t>
      </w:r>
      <w:r w:rsidR="00057268">
        <w:rPr>
          <w:rFonts w:ascii="Arial" w:hAnsi="Arial" w:cs="Arial"/>
        </w:rPr>
        <w:t>adalah menggunakan media padat dan pencadangan kemudian hambatan pertumbuhan mikroba di tentukan dengan mengukur diameter hambatan pertumbuhan.</w:t>
      </w:r>
    </w:p>
    <w:p w:rsidR="009712B4" w:rsidRDefault="00057268" w:rsidP="006629AE">
      <w:pPr>
        <w:tabs>
          <w:tab w:val="left" w:pos="0"/>
          <w:tab w:val="left" w:pos="142"/>
          <w:tab w:val="left" w:pos="567"/>
          <w:tab w:val="left" w:pos="1276"/>
        </w:tabs>
        <w:spacing w:before="240" w:after="144" w:line="360" w:lineRule="auto"/>
        <w:rPr>
          <w:rFonts w:ascii="Arial" w:hAnsi="Arial" w:cs="Arial"/>
        </w:rPr>
      </w:pPr>
      <w:r>
        <w:rPr>
          <w:rFonts w:ascii="Arial" w:hAnsi="Arial" w:cs="Arial"/>
        </w:rPr>
        <w:tab/>
      </w:r>
      <w:r>
        <w:rPr>
          <w:rFonts w:ascii="Arial" w:hAnsi="Arial" w:cs="Arial"/>
        </w:rPr>
        <w:tab/>
        <w:t>Daerah hambatan pertumbuhan bakteri adalah daerah jernih disekeliling dengan menggunakan jangka soro</w:t>
      </w:r>
      <w:r w:rsidR="0043330E">
        <w:rPr>
          <w:rFonts w:ascii="Arial" w:hAnsi="Arial" w:cs="Arial"/>
        </w:rPr>
        <w:t>ng atau mengukur dengan mistar.</w:t>
      </w:r>
      <w:r w:rsidR="001676A0">
        <w:rPr>
          <w:rFonts w:ascii="Arial" w:hAnsi="Arial" w:cs="Arial"/>
        </w:rPr>
        <w:t xml:space="preserve"> </w:t>
      </w:r>
    </w:p>
    <w:p w:rsidR="00057268" w:rsidRDefault="00057268" w:rsidP="006629AE">
      <w:pPr>
        <w:tabs>
          <w:tab w:val="left" w:pos="0"/>
          <w:tab w:val="left" w:pos="142"/>
          <w:tab w:val="left" w:pos="567"/>
          <w:tab w:val="left" w:pos="1276"/>
        </w:tabs>
        <w:spacing w:before="240" w:after="144" w:line="360" w:lineRule="auto"/>
        <w:rPr>
          <w:rFonts w:ascii="Arial" w:hAnsi="Arial" w:cs="Arial"/>
        </w:rPr>
      </w:pPr>
      <w:r>
        <w:rPr>
          <w:rFonts w:ascii="Arial" w:hAnsi="Arial" w:cs="Arial"/>
        </w:rPr>
        <w:t>Beberapa pencadangan yang dapat di gunakan adalah:</w:t>
      </w:r>
    </w:p>
    <w:p w:rsidR="00057268" w:rsidRDefault="00347B7D" w:rsidP="001676A0">
      <w:pPr>
        <w:pStyle w:val="ListParagraph"/>
        <w:numPr>
          <w:ilvl w:val="0"/>
          <w:numId w:val="30"/>
        </w:numPr>
        <w:tabs>
          <w:tab w:val="left" w:pos="0"/>
          <w:tab w:val="left" w:pos="142"/>
          <w:tab w:val="left" w:pos="567"/>
          <w:tab w:val="left" w:pos="993"/>
        </w:tabs>
        <w:spacing w:before="240" w:after="144" w:line="360" w:lineRule="auto"/>
        <w:ind w:left="284" w:firstLine="283"/>
        <w:rPr>
          <w:rFonts w:ascii="Arial" w:hAnsi="Arial" w:cs="Arial"/>
        </w:rPr>
      </w:pPr>
      <w:r>
        <w:rPr>
          <w:rFonts w:ascii="Arial" w:hAnsi="Arial" w:cs="Arial"/>
        </w:rPr>
        <w:t>S</w:t>
      </w:r>
      <w:r w:rsidR="00057268">
        <w:rPr>
          <w:rFonts w:ascii="Arial" w:hAnsi="Arial" w:cs="Arial"/>
        </w:rPr>
        <w:t>ilinder glass atau logam tahan karet.</w:t>
      </w:r>
    </w:p>
    <w:p w:rsidR="00057268" w:rsidRDefault="00057268" w:rsidP="001676A0">
      <w:pPr>
        <w:pStyle w:val="ListParagraph"/>
        <w:numPr>
          <w:ilvl w:val="0"/>
          <w:numId w:val="30"/>
        </w:numPr>
        <w:tabs>
          <w:tab w:val="left" w:pos="0"/>
          <w:tab w:val="left" w:pos="142"/>
          <w:tab w:val="left" w:pos="567"/>
          <w:tab w:val="left" w:pos="993"/>
        </w:tabs>
        <w:spacing w:before="240" w:after="144" w:line="360" w:lineRule="auto"/>
        <w:ind w:left="284" w:firstLine="283"/>
        <w:rPr>
          <w:rFonts w:ascii="Arial" w:hAnsi="Arial" w:cs="Arial"/>
        </w:rPr>
      </w:pPr>
      <w:r>
        <w:rPr>
          <w:rFonts w:ascii="Arial" w:hAnsi="Arial" w:cs="Arial"/>
        </w:rPr>
        <w:t>Silinder kapiler</w:t>
      </w:r>
    </w:p>
    <w:p w:rsidR="00057268" w:rsidRDefault="00057268" w:rsidP="001676A0">
      <w:pPr>
        <w:pStyle w:val="ListParagraph"/>
        <w:numPr>
          <w:ilvl w:val="0"/>
          <w:numId w:val="30"/>
        </w:numPr>
        <w:tabs>
          <w:tab w:val="left" w:pos="0"/>
          <w:tab w:val="left" w:pos="142"/>
          <w:tab w:val="left" w:pos="567"/>
          <w:tab w:val="left" w:pos="993"/>
        </w:tabs>
        <w:spacing w:before="240" w:after="144" w:line="360" w:lineRule="auto"/>
        <w:ind w:left="284" w:firstLine="283"/>
        <w:rPr>
          <w:rFonts w:ascii="Arial" w:hAnsi="Arial" w:cs="Arial"/>
        </w:rPr>
      </w:pPr>
      <w:r>
        <w:rPr>
          <w:rFonts w:ascii="Arial" w:hAnsi="Arial" w:cs="Arial"/>
        </w:rPr>
        <w:t>Pencetak lubang (</w:t>
      </w:r>
      <w:r w:rsidRPr="00E5170A">
        <w:rPr>
          <w:rFonts w:ascii="Arial" w:hAnsi="Arial" w:cs="Arial"/>
          <w:i/>
        </w:rPr>
        <w:t>hole punc</w:t>
      </w:r>
      <w:r w:rsidR="00E5170A" w:rsidRPr="00E5170A">
        <w:rPr>
          <w:rFonts w:ascii="Arial" w:hAnsi="Arial" w:cs="Arial"/>
          <w:i/>
        </w:rPr>
        <w:t>her</w:t>
      </w:r>
      <w:r w:rsidR="00E5170A">
        <w:rPr>
          <w:rFonts w:ascii="Arial" w:hAnsi="Arial" w:cs="Arial"/>
        </w:rPr>
        <w:t>)</w:t>
      </w:r>
    </w:p>
    <w:p w:rsidR="001676A0" w:rsidRDefault="00E5170A" w:rsidP="009712B4">
      <w:pPr>
        <w:pStyle w:val="ListParagraph"/>
        <w:numPr>
          <w:ilvl w:val="0"/>
          <w:numId w:val="30"/>
        </w:numPr>
        <w:tabs>
          <w:tab w:val="left" w:pos="0"/>
          <w:tab w:val="left" w:pos="142"/>
          <w:tab w:val="left" w:pos="567"/>
          <w:tab w:val="left" w:pos="993"/>
        </w:tabs>
        <w:spacing w:before="240" w:after="144" w:line="360" w:lineRule="auto"/>
        <w:ind w:left="284" w:firstLine="283"/>
        <w:rPr>
          <w:rFonts w:ascii="Arial" w:hAnsi="Arial" w:cs="Arial"/>
        </w:rPr>
      </w:pPr>
      <w:r>
        <w:rPr>
          <w:rFonts w:ascii="Arial" w:hAnsi="Arial" w:cs="Arial"/>
        </w:rPr>
        <w:t>Cakram kertas (paper disck)</w:t>
      </w:r>
    </w:p>
    <w:p w:rsidR="00855F15" w:rsidRPr="009712B4" w:rsidRDefault="00855F15" w:rsidP="00855F15">
      <w:pPr>
        <w:pStyle w:val="ListParagraph"/>
        <w:tabs>
          <w:tab w:val="left" w:pos="0"/>
          <w:tab w:val="left" w:pos="142"/>
          <w:tab w:val="left" w:pos="567"/>
          <w:tab w:val="left" w:pos="993"/>
        </w:tabs>
        <w:spacing w:before="240" w:after="144" w:line="360" w:lineRule="auto"/>
        <w:ind w:left="567"/>
        <w:rPr>
          <w:rFonts w:ascii="Arial" w:hAnsi="Arial" w:cs="Arial"/>
        </w:rPr>
      </w:pPr>
    </w:p>
    <w:p w:rsidR="00220FA5" w:rsidRDefault="00220FA5" w:rsidP="001173E5">
      <w:pPr>
        <w:tabs>
          <w:tab w:val="left" w:pos="0"/>
          <w:tab w:val="left" w:pos="142"/>
          <w:tab w:val="left" w:pos="567"/>
          <w:tab w:val="left" w:pos="1276"/>
        </w:tabs>
        <w:spacing w:line="480" w:lineRule="auto"/>
        <w:rPr>
          <w:rFonts w:ascii="Arial" w:hAnsi="Arial" w:cs="Arial"/>
          <w:b/>
        </w:rPr>
      </w:pPr>
      <w:r>
        <w:rPr>
          <w:rFonts w:ascii="Arial" w:hAnsi="Arial" w:cs="Arial"/>
          <w:b/>
        </w:rPr>
        <w:t xml:space="preserve">2.5 </w:t>
      </w:r>
      <w:r w:rsidR="00EE2083">
        <w:rPr>
          <w:rFonts w:ascii="Arial" w:hAnsi="Arial" w:cs="Arial"/>
          <w:b/>
        </w:rPr>
        <w:tab/>
      </w:r>
      <w:r>
        <w:rPr>
          <w:rFonts w:ascii="Arial" w:hAnsi="Arial" w:cs="Arial"/>
          <w:b/>
        </w:rPr>
        <w:t>Media Pertumbuhan Bakteri</w:t>
      </w:r>
    </w:p>
    <w:p w:rsidR="001878E2" w:rsidRDefault="00E5170A" w:rsidP="00E5170A">
      <w:pPr>
        <w:tabs>
          <w:tab w:val="left" w:pos="0"/>
          <w:tab w:val="left" w:pos="142"/>
          <w:tab w:val="left" w:pos="567"/>
          <w:tab w:val="left" w:pos="1276"/>
        </w:tabs>
        <w:spacing w:line="360" w:lineRule="auto"/>
        <w:rPr>
          <w:rFonts w:ascii="Arial" w:hAnsi="Arial" w:cs="Arial"/>
        </w:rPr>
      </w:pPr>
      <w:r>
        <w:rPr>
          <w:rFonts w:ascii="Arial" w:hAnsi="Arial" w:cs="Arial"/>
          <w:b/>
        </w:rPr>
        <w:tab/>
      </w:r>
      <w:r>
        <w:rPr>
          <w:rFonts w:ascii="Arial" w:hAnsi="Arial" w:cs="Arial"/>
          <w:b/>
        </w:rPr>
        <w:tab/>
      </w:r>
      <w:r w:rsidRPr="00E5170A">
        <w:rPr>
          <w:rFonts w:ascii="Arial" w:hAnsi="Arial" w:cs="Arial"/>
        </w:rPr>
        <w:t xml:space="preserve">Media adalah </w:t>
      </w:r>
      <w:r>
        <w:rPr>
          <w:rFonts w:ascii="Arial" w:hAnsi="Arial" w:cs="Arial"/>
        </w:rPr>
        <w:t xml:space="preserve">suatu bahan yang terdiri atas campuran nutrisi/zat makanan yang dipakai </w:t>
      </w:r>
      <w:r w:rsidRPr="00E5170A">
        <w:rPr>
          <w:rFonts w:ascii="Arial" w:hAnsi="Arial" w:cs="Arial"/>
        </w:rPr>
        <w:t>untuk menumbuhkan mikroba</w:t>
      </w:r>
      <w:r>
        <w:rPr>
          <w:rFonts w:ascii="Arial" w:hAnsi="Arial" w:cs="Arial"/>
        </w:rPr>
        <w:t xml:space="preserve">. </w:t>
      </w:r>
    </w:p>
    <w:p w:rsidR="00E5170A" w:rsidRPr="00E5170A" w:rsidRDefault="00E5170A" w:rsidP="00E5170A">
      <w:pPr>
        <w:tabs>
          <w:tab w:val="left" w:pos="0"/>
          <w:tab w:val="left" w:pos="142"/>
          <w:tab w:val="left" w:pos="567"/>
          <w:tab w:val="left" w:pos="1276"/>
        </w:tabs>
        <w:spacing w:before="240" w:after="144" w:line="360" w:lineRule="auto"/>
        <w:rPr>
          <w:rFonts w:ascii="Arial" w:hAnsi="Arial" w:cs="Arial"/>
        </w:rPr>
      </w:pPr>
      <w:r>
        <w:rPr>
          <w:rFonts w:ascii="Arial" w:hAnsi="Arial" w:cs="Arial"/>
        </w:rPr>
        <w:t>Syarat-syarat media:</w:t>
      </w:r>
    </w:p>
    <w:p w:rsidR="00E5170A" w:rsidRDefault="00E5170A" w:rsidP="00304DA9">
      <w:pPr>
        <w:pStyle w:val="ListParagraph"/>
        <w:numPr>
          <w:ilvl w:val="0"/>
          <w:numId w:val="31"/>
        </w:numPr>
        <w:tabs>
          <w:tab w:val="left" w:pos="0"/>
          <w:tab w:val="left" w:pos="142"/>
          <w:tab w:val="left" w:pos="567"/>
          <w:tab w:val="left" w:pos="709"/>
        </w:tabs>
        <w:spacing w:before="240" w:after="144" w:line="360" w:lineRule="auto"/>
        <w:ind w:left="851" w:hanging="425"/>
        <w:rPr>
          <w:rFonts w:ascii="Arial" w:hAnsi="Arial" w:cs="Arial"/>
        </w:rPr>
      </w:pPr>
      <w:r w:rsidRPr="00E5170A">
        <w:rPr>
          <w:rFonts w:ascii="Arial" w:hAnsi="Arial" w:cs="Arial"/>
        </w:rPr>
        <w:t xml:space="preserve">Harus mengandung semua nutriet </w:t>
      </w:r>
      <w:r>
        <w:rPr>
          <w:rFonts w:ascii="Arial" w:hAnsi="Arial" w:cs="Arial"/>
        </w:rPr>
        <w:t>yang mudah digunakan oleh mikroba.</w:t>
      </w:r>
    </w:p>
    <w:p w:rsidR="00E5170A" w:rsidRDefault="00E5170A" w:rsidP="00304DA9">
      <w:pPr>
        <w:pStyle w:val="ListParagraph"/>
        <w:numPr>
          <w:ilvl w:val="0"/>
          <w:numId w:val="31"/>
        </w:numPr>
        <w:tabs>
          <w:tab w:val="left" w:pos="0"/>
          <w:tab w:val="left" w:pos="142"/>
          <w:tab w:val="left" w:pos="567"/>
          <w:tab w:val="left" w:pos="709"/>
          <w:tab w:val="left" w:pos="851"/>
        </w:tabs>
        <w:spacing w:before="240" w:after="144" w:line="360" w:lineRule="auto"/>
        <w:ind w:left="284" w:firstLine="142"/>
        <w:rPr>
          <w:rFonts w:ascii="Arial" w:hAnsi="Arial" w:cs="Arial"/>
        </w:rPr>
      </w:pPr>
      <w:r>
        <w:rPr>
          <w:rFonts w:ascii="Arial" w:hAnsi="Arial" w:cs="Arial"/>
        </w:rPr>
        <w:t>Mempunyai tekanan osmosa dan pH yang sesuai.</w:t>
      </w:r>
    </w:p>
    <w:p w:rsidR="00E5170A" w:rsidRDefault="00E5170A" w:rsidP="00304DA9">
      <w:pPr>
        <w:pStyle w:val="ListParagraph"/>
        <w:numPr>
          <w:ilvl w:val="0"/>
          <w:numId w:val="31"/>
        </w:numPr>
        <w:tabs>
          <w:tab w:val="left" w:pos="0"/>
          <w:tab w:val="left" w:pos="142"/>
          <w:tab w:val="left" w:pos="567"/>
          <w:tab w:val="left" w:pos="709"/>
        </w:tabs>
        <w:spacing w:before="240" w:after="144" w:line="360" w:lineRule="auto"/>
        <w:ind w:left="284" w:firstLine="142"/>
        <w:rPr>
          <w:rFonts w:ascii="Arial" w:hAnsi="Arial" w:cs="Arial"/>
        </w:rPr>
      </w:pPr>
      <w:r>
        <w:rPr>
          <w:rFonts w:ascii="Arial" w:hAnsi="Arial" w:cs="Arial"/>
        </w:rPr>
        <w:t>Tidak mengandung zat penghambat (inhibitor)</w:t>
      </w:r>
    </w:p>
    <w:p w:rsidR="00347B7D" w:rsidRPr="00045D0D" w:rsidRDefault="00E5170A" w:rsidP="00304DA9">
      <w:pPr>
        <w:pStyle w:val="ListParagraph"/>
        <w:numPr>
          <w:ilvl w:val="0"/>
          <w:numId w:val="31"/>
        </w:numPr>
        <w:tabs>
          <w:tab w:val="left" w:pos="0"/>
          <w:tab w:val="left" w:pos="142"/>
          <w:tab w:val="left" w:pos="567"/>
          <w:tab w:val="left" w:pos="709"/>
        </w:tabs>
        <w:spacing w:before="240" w:after="144" w:line="360" w:lineRule="auto"/>
        <w:ind w:left="284" w:firstLine="142"/>
        <w:rPr>
          <w:rFonts w:ascii="Arial" w:hAnsi="Arial" w:cs="Arial"/>
        </w:rPr>
      </w:pPr>
      <w:r>
        <w:rPr>
          <w:rFonts w:ascii="Arial" w:hAnsi="Arial" w:cs="Arial"/>
        </w:rPr>
        <w:t>Harus dalam keadaan steril.</w:t>
      </w:r>
    </w:p>
    <w:p w:rsidR="00855F15" w:rsidRDefault="00855F15" w:rsidP="00E5170A">
      <w:pPr>
        <w:tabs>
          <w:tab w:val="left" w:pos="0"/>
          <w:tab w:val="left" w:pos="142"/>
          <w:tab w:val="left" w:pos="567"/>
          <w:tab w:val="left" w:pos="1276"/>
        </w:tabs>
        <w:spacing w:before="240" w:after="144" w:line="360" w:lineRule="auto"/>
        <w:rPr>
          <w:rFonts w:ascii="Arial" w:hAnsi="Arial" w:cs="Arial"/>
        </w:rPr>
      </w:pPr>
    </w:p>
    <w:p w:rsidR="00E5170A" w:rsidRDefault="00E5170A" w:rsidP="00E5170A">
      <w:pPr>
        <w:tabs>
          <w:tab w:val="left" w:pos="0"/>
          <w:tab w:val="left" w:pos="142"/>
          <w:tab w:val="left" w:pos="567"/>
          <w:tab w:val="left" w:pos="1276"/>
        </w:tabs>
        <w:spacing w:before="240" w:after="144" w:line="360" w:lineRule="auto"/>
        <w:rPr>
          <w:rFonts w:ascii="Arial" w:hAnsi="Arial" w:cs="Arial"/>
        </w:rPr>
      </w:pPr>
      <w:r>
        <w:rPr>
          <w:rFonts w:ascii="Arial" w:hAnsi="Arial" w:cs="Arial"/>
        </w:rPr>
        <w:lastRenderedPageBreak/>
        <w:t>Menurut kandungan nutrisinya, media dapat di bedakan menjadi:</w:t>
      </w:r>
    </w:p>
    <w:p w:rsidR="00E5170A" w:rsidRDefault="00E5170A" w:rsidP="00E5170A">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 xml:space="preserve">Defined media </w:t>
      </w:r>
    </w:p>
    <w:p w:rsidR="00E5170A" w:rsidRDefault="00E5170A" w:rsidP="00E5170A">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 xml:space="preserve">Defined media merupakan media yang komponen penyusunannya sudah di ketahui atau di </w:t>
      </w:r>
      <w:r w:rsidR="006408A7">
        <w:rPr>
          <w:rFonts w:ascii="Arial" w:hAnsi="Arial" w:cs="Arial"/>
        </w:rPr>
        <w:t>tentukan. Media ini biasanya di gunakan dalam penelitian untuk mengetahui kebutuhan mikroorganisme.</w:t>
      </w:r>
    </w:p>
    <w:p w:rsidR="006408A7" w:rsidRDefault="006408A7" w:rsidP="006408A7">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 xml:space="preserve">Media kompleks </w:t>
      </w:r>
    </w:p>
    <w:p w:rsidR="006408A7" w:rsidRDefault="006408A7" w:rsidP="006408A7">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 xml:space="preserve">Media kompleks merupakan media yang tersusun dari komponen </w:t>
      </w:r>
      <w:r w:rsidR="00220F94">
        <w:rPr>
          <w:rFonts w:ascii="Arial" w:hAnsi="Arial" w:cs="Arial"/>
        </w:rPr>
        <w:t>yang secara kimia tidah diketahui dan umumnya di prlukan karena kebutuhan nutrisi mikroorganisme tertentu tidak diketahui.</w:t>
      </w:r>
    </w:p>
    <w:p w:rsidR="00220F94" w:rsidRDefault="00220F94" w:rsidP="00220F94">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 xml:space="preserve">Media umum </w:t>
      </w:r>
    </w:p>
    <w:p w:rsidR="00220F94" w:rsidRDefault="00220F94" w:rsidP="00220F94">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Media umum merupakan media pendukung bagi banyak pertumbuhan mikroorganisme.</w:t>
      </w:r>
    </w:p>
    <w:p w:rsidR="00220F94" w:rsidRDefault="00220F94" w:rsidP="00220F94">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 xml:space="preserve">Media penyubur </w:t>
      </w:r>
    </w:p>
    <w:p w:rsidR="00220F94" w:rsidRDefault="00220F94" w:rsidP="00220F94">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Media penyubur merupakan media yang berguna untuk mempercepat pertumbuhan mikroorganisme tertentu. Media ini digunakan bila kita ingin menumbuhkan salah satu mikroorganisme dari kultur campuran. Media ini</w:t>
      </w:r>
      <w:r w:rsidR="009712B4">
        <w:rPr>
          <w:rFonts w:ascii="Arial" w:hAnsi="Arial" w:cs="Arial"/>
        </w:rPr>
        <w:t xml:space="preserve"> </w:t>
      </w:r>
      <w:r>
        <w:rPr>
          <w:rFonts w:ascii="Arial" w:hAnsi="Arial" w:cs="Arial"/>
        </w:rPr>
        <w:t>menggunakan bahan atau zat yang serupa dengan habitat tempat mengisolasi mikroorganisme tersebut.</w:t>
      </w:r>
    </w:p>
    <w:p w:rsidR="00220F94" w:rsidRDefault="00220F94" w:rsidP="00220F94">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Media selektif</w:t>
      </w:r>
    </w:p>
    <w:p w:rsidR="00220F94" w:rsidRDefault="00220F94" w:rsidP="00220F94">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Media selektif merupakan media yang mendukung pertumbuhan mikroorganisme tertentu dengan menghamabat pertumbuhan mikroorganisme lain.</w:t>
      </w:r>
    </w:p>
    <w:p w:rsidR="00220F94" w:rsidRPr="00220F94" w:rsidRDefault="00220F94" w:rsidP="00220F94">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Media diferensial</w:t>
      </w:r>
    </w:p>
    <w:p w:rsidR="00220F94" w:rsidRDefault="00220F94" w:rsidP="00220F94">
      <w:pPr>
        <w:pStyle w:val="ListParagraph"/>
        <w:tabs>
          <w:tab w:val="left" w:pos="0"/>
          <w:tab w:val="left" w:pos="142"/>
          <w:tab w:val="left" w:pos="567"/>
          <w:tab w:val="left" w:pos="1276"/>
        </w:tabs>
        <w:spacing w:before="240" w:after="144" w:line="360" w:lineRule="auto"/>
        <w:ind w:left="567"/>
        <w:rPr>
          <w:rFonts w:ascii="Arial" w:hAnsi="Arial" w:cs="Arial"/>
        </w:rPr>
      </w:pPr>
      <w:r>
        <w:rPr>
          <w:rFonts w:ascii="Arial" w:hAnsi="Arial" w:cs="Arial"/>
        </w:rPr>
        <w:t>Media diferensial digunakan untuk membedakan kelompok mikroorganisme dan bahkan dapat digunakan untuk identifikasi.</w:t>
      </w:r>
    </w:p>
    <w:p w:rsidR="00220F94" w:rsidRDefault="00220F94" w:rsidP="00220F94">
      <w:pPr>
        <w:pStyle w:val="ListParagraph"/>
        <w:numPr>
          <w:ilvl w:val="0"/>
          <w:numId w:val="32"/>
        </w:numPr>
        <w:tabs>
          <w:tab w:val="left" w:pos="0"/>
          <w:tab w:val="left" w:pos="142"/>
          <w:tab w:val="left" w:pos="567"/>
          <w:tab w:val="left" w:pos="1276"/>
        </w:tabs>
        <w:spacing w:before="240" w:after="144" w:line="360" w:lineRule="auto"/>
        <w:rPr>
          <w:rFonts w:ascii="Arial" w:hAnsi="Arial" w:cs="Arial"/>
        </w:rPr>
      </w:pPr>
      <w:r>
        <w:rPr>
          <w:rFonts w:ascii="Arial" w:hAnsi="Arial" w:cs="Arial"/>
        </w:rPr>
        <w:t>Media khusus</w:t>
      </w:r>
    </w:p>
    <w:p w:rsidR="00347B7D" w:rsidRPr="00475C0B" w:rsidRDefault="00220F94" w:rsidP="00475C0B">
      <w:pPr>
        <w:pStyle w:val="ListParagraph"/>
        <w:tabs>
          <w:tab w:val="left" w:pos="0"/>
          <w:tab w:val="left" w:pos="142"/>
          <w:tab w:val="left" w:pos="567"/>
          <w:tab w:val="left" w:pos="1276"/>
        </w:tabs>
        <w:spacing w:after="144" w:line="360" w:lineRule="auto"/>
        <w:ind w:left="567"/>
        <w:rPr>
          <w:rFonts w:ascii="Arial" w:hAnsi="Arial" w:cs="Arial"/>
        </w:rPr>
      </w:pPr>
      <w:r w:rsidRPr="00220F94">
        <w:rPr>
          <w:rFonts w:ascii="Arial" w:hAnsi="Arial" w:cs="Arial"/>
        </w:rPr>
        <w:t>Media khusus</w:t>
      </w:r>
      <w:r w:rsidR="00DE119C">
        <w:rPr>
          <w:rFonts w:ascii="Arial" w:hAnsi="Arial" w:cs="Arial"/>
        </w:rPr>
        <w:t xml:space="preserve"> adalah media untuk bakteri anareob. Biasanya ke dalam media tersebut ditambahkan bahan yang dapat mereduksi kandungan </w:t>
      </w:r>
      <w:r w:rsidR="00DE119C">
        <w:rPr>
          <w:rFonts w:ascii="Arial" w:hAnsi="Arial" w:cs="Arial"/>
          <w:i/>
        </w:rPr>
        <w:t>0</w:t>
      </w:r>
      <w:r w:rsidR="00DE119C">
        <w:rPr>
          <w:rFonts w:ascii="Arial" w:hAnsi="Arial" w:cs="Arial"/>
          <w:i/>
          <w:vertAlign w:val="subscript"/>
        </w:rPr>
        <w:t xml:space="preserve">2 </w:t>
      </w:r>
      <w:r w:rsidR="00DE119C">
        <w:rPr>
          <w:rFonts w:ascii="Arial" w:hAnsi="Arial" w:cs="Arial"/>
        </w:rPr>
        <w:t>dengan cara pengikat kimiawi (Pratiwi,2008).</w:t>
      </w:r>
    </w:p>
    <w:p w:rsidR="00220FA5" w:rsidRDefault="00220FA5" w:rsidP="00855F15">
      <w:pPr>
        <w:tabs>
          <w:tab w:val="left" w:pos="0"/>
          <w:tab w:val="left" w:pos="142"/>
          <w:tab w:val="left" w:pos="567"/>
          <w:tab w:val="left" w:pos="1276"/>
        </w:tabs>
        <w:spacing w:after="240" w:line="480" w:lineRule="auto"/>
        <w:rPr>
          <w:rFonts w:ascii="Arial" w:hAnsi="Arial" w:cs="Arial"/>
          <w:b/>
        </w:rPr>
      </w:pPr>
      <w:r>
        <w:rPr>
          <w:rFonts w:ascii="Arial" w:hAnsi="Arial" w:cs="Arial"/>
          <w:b/>
        </w:rPr>
        <w:t>2.6 Antibakteri</w:t>
      </w:r>
      <w:r w:rsidR="00DE119C">
        <w:rPr>
          <w:rFonts w:ascii="Arial" w:hAnsi="Arial" w:cs="Arial"/>
          <w:b/>
        </w:rPr>
        <w:tab/>
      </w:r>
    </w:p>
    <w:p w:rsidR="00DE119C" w:rsidRDefault="00DE119C" w:rsidP="00855F15">
      <w:pPr>
        <w:tabs>
          <w:tab w:val="left" w:pos="0"/>
          <w:tab w:val="left" w:pos="142"/>
          <w:tab w:val="left" w:pos="567"/>
          <w:tab w:val="left" w:pos="1276"/>
        </w:tabs>
        <w:spacing w:after="240" w:line="360" w:lineRule="auto"/>
        <w:rPr>
          <w:rFonts w:ascii="Arial" w:hAnsi="Arial" w:cs="Arial"/>
        </w:rPr>
      </w:pPr>
      <w:r>
        <w:rPr>
          <w:rFonts w:ascii="Arial" w:hAnsi="Arial" w:cs="Arial"/>
          <w:b/>
        </w:rPr>
        <w:tab/>
      </w:r>
      <w:r w:rsidRPr="00DE119C">
        <w:rPr>
          <w:rFonts w:ascii="Arial" w:hAnsi="Arial" w:cs="Arial"/>
        </w:rPr>
        <w:tab/>
        <w:t xml:space="preserve">Antibakteri adalah zat/bahan yang dapat menggangu pertumbuhan dan metabolisme antibakteri. Antibakteri yang digunakan harus mempunyai sifat </w:t>
      </w:r>
      <w:r w:rsidRPr="00DE119C">
        <w:rPr>
          <w:rFonts w:ascii="Arial" w:hAnsi="Arial" w:cs="Arial"/>
        </w:rPr>
        <w:lastRenderedPageBreak/>
        <w:t xml:space="preserve">amtibakteri selektif mungkin. </w:t>
      </w:r>
      <w:r>
        <w:rPr>
          <w:rFonts w:ascii="Arial" w:hAnsi="Arial" w:cs="Arial"/>
        </w:rPr>
        <w:t>Berdasarkan sifat tersebut, antibakteri memiliki sifat menghentikan pertumbuhan (bakteriostatik) dan yang dapat membunuh bakteri (bakterisid).</w:t>
      </w:r>
    </w:p>
    <w:p w:rsidR="00DE119C" w:rsidRDefault="00DE119C" w:rsidP="006629AE">
      <w:pPr>
        <w:tabs>
          <w:tab w:val="left" w:pos="0"/>
          <w:tab w:val="left" w:pos="142"/>
          <w:tab w:val="left" w:pos="567"/>
          <w:tab w:val="left" w:pos="1276"/>
        </w:tabs>
        <w:spacing w:before="240" w:after="144" w:line="360" w:lineRule="auto"/>
        <w:rPr>
          <w:rFonts w:ascii="Arial" w:hAnsi="Arial" w:cs="Arial"/>
        </w:rPr>
      </w:pPr>
      <w:r>
        <w:rPr>
          <w:rFonts w:ascii="Arial" w:hAnsi="Arial" w:cs="Arial"/>
        </w:rPr>
        <w:tab/>
      </w:r>
      <w:r>
        <w:rPr>
          <w:rFonts w:ascii="Arial" w:hAnsi="Arial" w:cs="Arial"/>
        </w:rPr>
        <w:tab/>
        <w:t>Berdasarkan aktifitasnya, maka antibakteri dapat di bagi menjadi dua kelompok yaitu:</w:t>
      </w:r>
    </w:p>
    <w:p w:rsidR="00DE119C" w:rsidRPr="00DE119C" w:rsidRDefault="00DE119C" w:rsidP="00DE119C">
      <w:pPr>
        <w:pStyle w:val="ListParagraph"/>
        <w:numPr>
          <w:ilvl w:val="0"/>
          <w:numId w:val="33"/>
        </w:numPr>
        <w:tabs>
          <w:tab w:val="left" w:pos="0"/>
          <w:tab w:val="left" w:pos="142"/>
          <w:tab w:val="left" w:pos="567"/>
          <w:tab w:val="left" w:pos="1276"/>
        </w:tabs>
        <w:spacing w:before="240" w:after="144" w:line="360" w:lineRule="auto"/>
        <w:rPr>
          <w:rFonts w:ascii="Arial" w:hAnsi="Arial" w:cs="Arial"/>
          <w:i/>
        </w:rPr>
      </w:pPr>
      <w:r w:rsidRPr="00DE119C">
        <w:rPr>
          <w:rFonts w:ascii="Arial" w:hAnsi="Arial" w:cs="Arial"/>
          <w:i/>
        </w:rPr>
        <w:t>Narrow spectrum</w:t>
      </w:r>
      <w:r>
        <w:rPr>
          <w:rFonts w:ascii="Arial" w:hAnsi="Arial" w:cs="Arial"/>
          <w:i/>
        </w:rPr>
        <w:t xml:space="preserve"> </w:t>
      </w:r>
      <w:r>
        <w:rPr>
          <w:rFonts w:ascii="Arial" w:hAnsi="Arial" w:cs="Arial"/>
        </w:rPr>
        <w:t>(spe</w:t>
      </w:r>
      <w:r w:rsidR="00CB201A">
        <w:rPr>
          <w:rFonts w:ascii="Arial" w:hAnsi="Arial" w:cs="Arial"/>
        </w:rPr>
        <w:t>k</w:t>
      </w:r>
      <w:r>
        <w:rPr>
          <w:rFonts w:ascii="Arial" w:hAnsi="Arial" w:cs="Arial"/>
        </w:rPr>
        <w:t>trum sempit)</w:t>
      </w:r>
    </w:p>
    <w:p w:rsidR="00DE119C" w:rsidRDefault="00CB201A" w:rsidP="00DE119C">
      <w:pPr>
        <w:pStyle w:val="ListParagraph"/>
        <w:tabs>
          <w:tab w:val="left" w:pos="0"/>
          <w:tab w:val="left" w:pos="142"/>
          <w:tab w:val="left" w:pos="567"/>
          <w:tab w:val="left" w:pos="1276"/>
        </w:tabs>
        <w:spacing w:before="240" w:after="144" w:line="360" w:lineRule="auto"/>
        <w:ind w:left="1080"/>
        <w:rPr>
          <w:rFonts w:ascii="Arial" w:hAnsi="Arial" w:cs="Arial"/>
        </w:rPr>
      </w:pPr>
      <w:r>
        <w:rPr>
          <w:rFonts w:ascii="Arial" w:hAnsi="Arial" w:cs="Arial"/>
        </w:rPr>
        <w:t>Hanya dapat menghambat pertumbuhan atau mematikan suatu jenis bakteri saja. Misalnya bakteri gram positif saja dan bakteri gram nrgatif saja.</w:t>
      </w:r>
    </w:p>
    <w:p w:rsidR="00CB201A" w:rsidRPr="00CB201A" w:rsidRDefault="00CB201A" w:rsidP="00CB201A">
      <w:pPr>
        <w:pStyle w:val="ListParagraph"/>
        <w:numPr>
          <w:ilvl w:val="0"/>
          <w:numId w:val="33"/>
        </w:numPr>
        <w:tabs>
          <w:tab w:val="left" w:pos="0"/>
          <w:tab w:val="left" w:pos="142"/>
          <w:tab w:val="left" w:pos="567"/>
          <w:tab w:val="left" w:pos="1276"/>
        </w:tabs>
        <w:spacing w:before="240" w:after="144" w:line="360" w:lineRule="auto"/>
        <w:rPr>
          <w:rFonts w:ascii="Arial" w:hAnsi="Arial" w:cs="Arial"/>
          <w:i/>
        </w:rPr>
      </w:pPr>
      <w:r w:rsidRPr="00CB201A">
        <w:rPr>
          <w:rFonts w:ascii="Arial" w:hAnsi="Arial" w:cs="Arial"/>
          <w:i/>
        </w:rPr>
        <w:t>Broad spectrum</w:t>
      </w:r>
      <w:r>
        <w:rPr>
          <w:rFonts w:ascii="Arial" w:hAnsi="Arial" w:cs="Arial"/>
        </w:rPr>
        <w:t xml:space="preserve"> (spektrum luas)</w:t>
      </w:r>
    </w:p>
    <w:p w:rsidR="00CB201A" w:rsidRPr="0043330E" w:rsidRDefault="00CB201A" w:rsidP="0043330E">
      <w:pPr>
        <w:pStyle w:val="ListParagraph"/>
        <w:tabs>
          <w:tab w:val="left" w:pos="0"/>
          <w:tab w:val="left" w:pos="142"/>
          <w:tab w:val="left" w:pos="567"/>
          <w:tab w:val="left" w:pos="1276"/>
        </w:tabs>
        <w:spacing w:before="240" w:after="144" w:line="360" w:lineRule="auto"/>
        <w:ind w:left="1080"/>
        <w:rPr>
          <w:rFonts w:ascii="Arial" w:hAnsi="Arial" w:cs="Arial"/>
        </w:rPr>
      </w:pPr>
      <w:r>
        <w:rPr>
          <w:rFonts w:ascii="Arial" w:hAnsi="Arial" w:cs="Arial"/>
        </w:rPr>
        <w:t>Dapat menghambat pertumbuhan atau mematikan dua jenis bakteri. Misalnya gram positif dan gram negatif.</w:t>
      </w:r>
    </w:p>
    <w:p w:rsidR="00CB201A" w:rsidRDefault="00CB201A" w:rsidP="00CB201A">
      <w:pPr>
        <w:tabs>
          <w:tab w:val="left" w:pos="0"/>
          <w:tab w:val="left" w:pos="142"/>
          <w:tab w:val="left" w:pos="567"/>
          <w:tab w:val="left" w:pos="1276"/>
        </w:tabs>
        <w:spacing w:before="240" w:after="144" w:line="360" w:lineRule="auto"/>
        <w:rPr>
          <w:rFonts w:ascii="Arial" w:hAnsi="Arial" w:cs="Arial"/>
        </w:rPr>
      </w:pPr>
      <w:r>
        <w:rPr>
          <w:rFonts w:ascii="Arial" w:hAnsi="Arial" w:cs="Arial"/>
        </w:rPr>
        <w:t>Antibakteri yang ideal yang harus memenuhi syarat –syarat antara lain:</w:t>
      </w:r>
    </w:p>
    <w:p w:rsidR="00CB201A" w:rsidRDefault="00CB201A" w:rsidP="00CB201A">
      <w:pPr>
        <w:pStyle w:val="ListParagraph"/>
        <w:numPr>
          <w:ilvl w:val="0"/>
          <w:numId w:val="34"/>
        </w:numPr>
        <w:tabs>
          <w:tab w:val="left" w:pos="0"/>
          <w:tab w:val="left" w:pos="142"/>
          <w:tab w:val="left" w:pos="567"/>
          <w:tab w:val="left" w:pos="1276"/>
        </w:tabs>
        <w:spacing w:before="240" w:after="144" w:line="360" w:lineRule="auto"/>
        <w:ind w:left="1276" w:hanging="196"/>
        <w:rPr>
          <w:rFonts w:ascii="Arial" w:hAnsi="Arial" w:cs="Arial"/>
        </w:rPr>
      </w:pPr>
      <w:r>
        <w:rPr>
          <w:rFonts w:ascii="Arial" w:hAnsi="Arial" w:cs="Arial"/>
        </w:rPr>
        <w:t>Mempunyai kemampuan untuk mematikan atau menghambat pertumbuhan mikroorganisme yang luas.</w:t>
      </w:r>
    </w:p>
    <w:p w:rsidR="00CB201A" w:rsidRDefault="00CB201A" w:rsidP="00CB201A">
      <w:pPr>
        <w:pStyle w:val="ListParagraph"/>
        <w:numPr>
          <w:ilvl w:val="0"/>
          <w:numId w:val="34"/>
        </w:numPr>
        <w:tabs>
          <w:tab w:val="left" w:pos="0"/>
          <w:tab w:val="left" w:pos="142"/>
          <w:tab w:val="left" w:pos="567"/>
          <w:tab w:val="left" w:pos="1276"/>
        </w:tabs>
        <w:spacing w:before="240" w:after="144" w:line="360" w:lineRule="auto"/>
        <w:rPr>
          <w:rFonts w:ascii="Arial" w:hAnsi="Arial" w:cs="Arial"/>
        </w:rPr>
      </w:pPr>
      <w:r>
        <w:rPr>
          <w:rFonts w:ascii="Arial" w:hAnsi="Arial" w:cs="Arial"/>
        </w:rPr>
        <w:t>Tidak menimbulkan efek samping yang buruk</w:t>
      </w:r>
    </w:p>
    <w:p w:rsidR="00045D0D" w:rsidRPr="00475C0B" w:rsidRDefault="00CB201A" w:rsidP="00475C0B">
      <w:pPr>
        <w:pStyle w:val="ListParagraph"/>
        <w:numPr>
          <w:ilvl w:val="0"/>
          <w:numId w:val="34"/>
        </w:numPr>
        <w:tabs>
          <w:tab w:val="left" w:pos="0"/>
          <w:tab w:val="left" w:pos="142"/>
          <w:tab w:val="left" w:pos="567"/>
          <w:tab w:val="left" w:pos="1276"/>
        </w:tabs>
        <w:spacing w:before="240" w:after="144" w:line="360" w:lineRule="auto"/>
        <w:ind w:left="1276" w:hanging="196"/>
        <w:rPr>
          <w:rFonts w:ascii="Arial" w:hAnsi="Arial" w:cs="Arial"/>
        </w:rPr>
      </w:pPr>
      <w:r>
        <w:rPr>
          <w:rFonts w:ascii="Arial" w:hAnsi="Arial" w:cs="Arial"/>
        </w:rPr>
        <w:t>Tidak menimbulkan terjadinya resistensi dari mikroorganisme patogen serta konsentrasi antibiorik dalam jangka luas mencapai taraf cukup tinggi sehingga mampu menghambat atau mematikan penyebab infeksi.</w:t>
      </w:r>
    </w:p>
    <w:p w:rsidR="00220FA5" w:rsidRDefault="00220FA5" w:rsidP="00475C0B">
      <w:pPr>
        <w:tabs>
          <w:tab w:val="left" w:pos="0"/>
          <w:tab w:val="left" w:pos="142"/>
          <w:tab w:val="left" w:pos="567"/>
          <w:tab w:val="left" w:pos="1276"/>
        </w:tabs>
        <w:spacing w:before="240" w:after="144" w:line="480" w:lineRule="auto"/>
        <w:rPr>
          <w:rFonts w:ascii="Arial" w:hAnsi="Arial" w:cs="Arial"/>
          <w:b/>
        </w:rPr>
      </w:pPr>
      <w:r>
        <w:rPr>
          <w:rFonts w:ascii="Arial" w:hAnsi="Arial" w:cs="Arial"/>
          <w:b/>
        </w:rPr>
        <w:t>2.7 Tetrasiklin</w:t>
      </w:r>
    </w:p>
    <w:p w:rsidR="00220FA5" w:rsidRDefault="00220FA5" w:rsidP="006629AE">
      <w:pPr>
        <w:tabs>
          <w:tab w:val="left" w:pos="0"/>
          <w:tab w:val="left" w:pos="142"/>
          <w:tab w:val="left" w:pos="567"/>
          <w:tab w:val="left" w:pos="1276"/>
        </w:tabs>
        <w:spacing w:before="240" w:after="144" w:line="360" w:lineRule="auto"/>
        <w:rPr>
          <w:rFonts w:ascii="Arial" w:hAnsi="Arial" w:cs="Arial"/>
          <w:b/>
        </w:rPr>
      </w:pPr>
      <w:r>
        <w:rPr>
          <w:noProof/>
          <w:lang w:val="en-US"/>
        </w:rPr>
        <w:drawing>
          <wp:inline distT="0" distB="0" distL="0" distR="0">
            <wp:extent cx="3390900" cy="1060590"/>
            <wp:effectExtent l="19050" t="0" r="0" b="0"/>
            <wp:docPr id="2" name="Picture 1" descr="Berkas:Tetracycline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Tetracycline structure.svg"/>
                    <pic:cNvPicPr>
                      <a:picLocks noChangeAspect="1" noChangeArrowheads="1"/>
                    </pic:cNvPicPr>
                  </pic:nvPicPr>
                  <pic:blipFill>
                    <a:blip r:embed="rId13"/>
                    <a:srcRect/>
                    <a:stretch>
                      <a:fillRect/>
                    </a:stretch>
                  </pic:blipFill>
                  <pic:spPr bwMode="auto">
                    <a:xfrm>
                      <a:off x="0" y="0"/>
                      <a:ext cx="3394743" cy="1061792"/>
                    </a:xfrm>
                    <a:prstGeom prst="rect">
                      <a:avLst/>
                    </a:prstGeom>
                    <a:noFill/>
                    <a:ln w="9525">
                      <a:noFill/>
                      <a:miter lim="800000"/>
                      <a:headEnd/>
                      <a:tailEnd/>
                    </a:ln>
                  </pic:spPr>
                </pic:pic>
              </a:graphicData>
            </a:graphic>
          </wp:inline>
        </w:drawing>
      </w:r>
    </w:p>
    <w:p w:rsidR="006775F8" w:rsidRPr="006775F8" w:rsidRDefault="006775F8" w:rsidP="006629AE">
      <w:pPr>
        <w:tabs>
          <w:tab w:val="left" w:pos="0"/>
          <w:tab w:val="left" w:pos="142"/>
          <w:tab w:val="left" w:pos="567"/>
          <w:tab w:val="left" w:pos="1276"/>
        </w:tabs>
        <w:spacing w:before="240" w:after="144" w:line="360" w:lineRule="auto"/>
        <w:rPr>
          <w:rFonts w:ascii="Arial" w:hAnsi="Arial" w:cs="Arial"/>
          <w:vertAlign w:val="subscript"/>
        </w:rPr>
      </w:pPr>
      <w:r w:rsidRPr="006775F8">
        <w:rPr>
          <w:rFonts w:ascii="Arial" w:hAnsi="Arial" w:cs="Arial"/>
        </w:rPr>
        <w:t>C</w:t>
      </w:r>
      <w:r w:rsidRPr="006775F8">
        <w:rPr>
          <w:rFonts w:ascii="Arial" w:hAnsi="Arial" w:cs="Arial"/>
          <w:vertAlign w:val="subscript"/>
        </w:rPr>
        <w:t>22</w:t>
      </w:r>
      <w:r w:rsidRPr="006775F8">
        <w:rPr>
          <w:rFonts w:ascii="Arial" w:hAnsi="Arial" w:cs="Arial"/>
        </w:rPr>
        <w:t>H</w:t>
      </w:r>
      <w:r w:rsidRPr="006775F8">
        <w:rPr>
          <w:rFonts w:ascii="Arial" w:hAnsi="Arial" w:cs="Arial"/>
          <w:vertAlign w:val="subscript"/>
        </w:rPr>
        <w:t>24</w:t>
      </w:r>
      <w:r w:rsidRPr="006775F8">
        <w:rPr>
          <w:rFonts w:ascii="Arial" w:hAnsi="Arial" w:cs="Arial"/>
        </w:rPr>
        <w:t>N</w:t>
      </w:r>
      <w:r w:rsidRPr="006775F8">
        <w:rPr>
          <w:rFonts w:ascii="Arial" w:hAnsi="Arial" w:cs="Arial"/>
          <w:vertAlign w:val="subscript"/>
        </w:rPr>
        <w:t>2</w:t>
      </w:r>
      <w:r w:rsidRPr="006775F8">
        <w:rPr>
          <w:rFonts w:ascii="Arial" w:hAnsi="Arial" w:cs="Arial"/>
        </w:rPr>
        <w:t>O</w:t>
      </w:r>
      <w:r w:rsidRPr="006775F8">
        <w:rPr>
          <w:rFonts w:ascii="Arial" w:hAnsi="Arial" w:cs="Arial"/>
          <w:vertAlign w:val="subscript"/>
        </w:rPr>
        <w:t>8</w:t>
      </w:r>
    </w:p>
    <w:p w:rsidR="006775F8" w:rsidRDefault="00E221E1" w:rsidP="00E221E1">
      <w:pPr>
        <w:tabs>
          <w:tab w:val="left" w:pos="0"/>
          <w:tab w:val="left" w:pos="142"/>
          <w:tab w:val="left" w:pos="851"/>
          <w:tab w:val="left" w:pos="1276"/>
        </w:tabs>
        <w:spacing w:before="240" w:after="144" w:line="360" w:lineRule="auto"/>
        <w:rPr>
          <w:rFonts w:ascii="Arial" w:hAnsi="Arial" w:cs="Arial"/>
        </w:rPr>
      </w:pPr>
      <w:r>
        <w:rPr>
          <w:rFonts w:ascii="Arial" w:hAnsi="Arial" w:cs="Arial"/>
        </w:rPr>
        <w:tab/>
      </w:r>
      <w:r>
        <w:rPr>
          <w:rFonts w:ascii="Arial" w:hAnsi="Arial" w:cs="Arial"/>
        </w:rPr>
        <w:tab/>
      </w:r>
      <w:r w:rsidR="006775F8" w:rsidRPr="006775F8">
        <w:rPr>
          <w:rFonts w:ascii="Arial" w:hAnsi="Arial" w:cs="Arial"/>
        </w:rPr>
        <w:t>Tetrasiklin</w:t>
      </w:r>
      <w:r w:rsidR="007F6A66">
        <w:rPr>
          <w:rFonts w:ascii="Arial" w:hAnsi="Arial" w:cs="Arial"/>
        </w:rPr>
        <w:t xml:space="preserve"> adalah zat antimikroba yang di</w:t>
      </w:r>
      <w:r w:rsidR="006775F8">
        <w:rPr>
          <w:rFonts w:ascii="Arial" w:hAnsi="Arial" w:cs="Arial"/>
        </w:rPr>
        <w:t xml:space="preserve">peroleh dengan cara deklorrinasi klortetraksilina, reduksi oksitetrasiklina, atau dengan fermentasi.tiap </w:t>
      </w:r>
      <w:r w:rsidR="006775F8">
        <w:rPr>
          <w:rFonts w:ascii="Arial" w:hAnsi="Arial" w:cs="Arial"/>
        </w:rPr>
        <w:lastRenderedPageBreak/>
        <w:t xml:space="preserve">mg tertasiklina </w:t>
      </w:r>
      <w:r w:rsidR="006775F8" w:rsidRPr="006775F8">
        <w:rPr>
          <w:rFonts w:ascii="Arial" w:hAnsi="Arial" w:cs="Arial"/>
        </w:rPr>
        <w:t>C</w:t>
      </w:r>
      <w:r w:rsidR="006775F8" w:rsidRPr="006775F8">
        <w:rPr>
          <w:rFonts w:ascii="Arial" w:hAnsi="Arial" w:cs="Arial"/>
          <w:vertAlign w:val="subscript"/>
        </w:rPr>
        <w:t>22</w:t>
      </w:r>
      <w:r w:rsidR="006775F8" w:rsidRPr="006775F8">
        <w:rPr>
          <w:rFonts w:ascii="Arial" w:hAnsi="Arial" w:cs="Arial"/>
        </w:rPr>
        <w:t>H</w:t>
      </w:r>
      <w:r w:rsidR="006775F8" w:rsidRPr="006775F8">
        <w:rPr>
          <w:rFonts w:ascii="Arial" w:hAnsi="Arial" w:cs="Arial"/>
          <w:vertAlign w:val="subscript"/>
        </w:rPr>
        <w:t>24</w:t>
      </w:r>
      <w:r w:rsidR="006775F8" w:rsidRPr="006775F8">
        <w:rPr>
          <w:rFonts w:ascii="Arial" w:hAnsi="Arial" w:cs="Arial"/>
        </w:rPr>
        <w:t>N</w:t>
      </w:r>
      <w:r w:rsidR="006775F8" w:rsidRPr="006775F8">
        <w:rPr>
          <w:rFonts w:ascii="Arial" w:hAnsi="Arial" w:cs="Arial"/>
          <w:vertAlign w:val="subscript"/>
        </w:rPr>
        <w:t>2</w:t>
      </w:r>
      <w:r w:rsidR="006775F8" w:rsidRPr="006775F8">
        <w:rPr>
          <w:rFonts w:ascii="Arial" w:hAnsi="Arial" w:cs="Arial"/>
        </w:rPr>
        <w:t>O</w:t>
      </w:r>
      <w:r w:rsidR="006775F8" w:rsidRPr="006775F8">
        <w:rPr>
          <w:rFonts w:ascii="Arial" w:hAnsi="Arial" w:cs="Arial"/>
          <w:vertAlign w:val="subscript"/>
        </w:rPr>
        <w:t>8</w:t>
      </w:r>
      <w:r w:rsidR="006775F8">
        <w:rPr>
          <w:rFonts w:ascii="Arial" w:hAnsi="Arial" w:cs="Arial"/>
          <w:vertAlign w:val="subscript"/>
        </w:rPr>
        <w:t xml:space="preserve"> </w:t>
      </w:r>
      <w:r w:rsidR="006775F8">
        <w:rPr>
          <w:rFonts w:ascii="Arial" w:hAnsi="Arial" w:cs="Arial"/>
        </w:rPr>
        <w:t xml:space="preserve">megandung setara dengan aktivitas antibiotik tidak kurang dari 975 µg </w:t>
      </w:r>
      <w:r w:rsidR="003B4A2A">
        <w:rPr>
          <w:rFonts w:ascii="Arial" w:hAnsi="Arial" w:cs="Arial"/>
        </w:rPr>
        <w:t>tetrasiklin hidroklori</w:t>
      </w:r>
      <w:r w:rsidR="007F6A66">
        <w:rPr>
          <w:rFonts w:ascii="Arial" w:hAnsi="Arial" w:cs="Arial"/>
        </w:rPr>
        <w:t>da di</w:t>
      </w:r>
      <w:r w:rsidR="003B4A2A">
        <w:rPr>
          <w:rFonts w:ascii="Arial" w:hAnsi="Arial" w:cs="Arial"/>
        </w:rPr>
        <w:t>hitung sebagai zat anhidrat.</w:t>
      </w:r>
    </w:p>
    <w:p w:rsidR="003B4A2A" w:rsidRDefault="003B4A2A" w:rsidP="006775F8">
      <w:pPr>
        <w:tabs>
          <w:tab w:val="left" w:pos="0"/>
          <w:tab w:val="left" w:pos="142"/>
          <w:tab w:val="left" w:pos="567"/>
          <w:tab w:val="left" w:pos="1276"/>
        </w:tabs>
        <w:spacing w:before="240" w:after="144" w:line="360" w:lineRule="auto"/>
        <w:rPr>
          <w:rFonts w:ascii="Arial" w:hAnsi="Arial" w:cs="Arial"/>
        </w:rPr>
      </w:pPr>
      <w:r>
        <w:rPr>
          <w:rFonts w:ascii="Arial" w:hAnsi="Arial" w:cs="Arial"/>
        </w:rPr>
        <w:t xml:space="preserve">Pemerian </w:t>
      </w:r>
      <w:r>
        <w:rPr>
          <w:rFonts w:ascii="Arial" w:hAnsi="Arial" w:cs="Arial"/>
        </w:rPr>
        <w:tab/>
        <w:t>:</w:t>
      </w:r>
      <w:r w:rsidR="008C1D99">
        <w:rPr>
          <w:rFonts w:ascii="Arial" w:hAnsi="Arial" w:cs="Arial"/>
        </w:rPr>
        <w:t xml:space="preserve"> </w:t>
      </w:r>
      <w:r>
        <w:rPr>
          <w:rFonts w:ascii="Arial" w:hAnsi="Arial" w:cs="Arial"/>
        </w:rPr>
        <w:t>serbuk hablur; kunng; tidak berbau; atau sedikir berbau lemah.</w:t>
      </w:r>
    </w:p>
    <w:p w:rsidR="00D73863" w:rsidRPr="00475C0B" w:rsidRDefault="008C1D99" w:rsidP="00475C0B">
      <w:pPr>
        <w:tabs>
          <w:tab w:val="left" w:pos="142"/>
          <w:tab w:val="left" w:pos="567"/>
          <w:tab w:val="left" w:pos="1276"/>
        </w:tabs>
        <w:spacing w:before="240" w:after="144" w:line="360" w:lineRule="auto"/>
        <w:ind w:left="1418" w:hanging="1418"/>
        <w:rPr>
          <w:rFonts w:ascii="Arial" w:hAnsi="Arial" w:cs="Arial"/>
        </w:rPr>
      </w:pPr>
      <w:r>
        <w:rPr>
          <w:rFonts w:ascii="Arial" w:hAnsi="Arial" w:cs="Arial"/>
        </w:rPr>
        <w:t>Kelarutan</w:t>
      </w:r>
      <w:r>
        <w:rPr>
          <w:rFonts w:ascii="Arial" w:hAnsi="Arial" w:cs="Arial"/>
        </w:rPr>
        <w:tab/>
        <w:t xml:space="preserve">: </w:t>
      </w:r>
      <w:r w:rsidR="003B4A2A">
        <w:rPr>
          <w:rFonts w:ascii="Arial" w:hAnsi="Arial" w:cs="Arial"/>
        </w:rPr>
        <w:t xml:space="preserve">sangat sukar larut dalam dalam air; larut dalam 50 bagian etanol (95%) </w:t>
      </w:r>
      <w:r w:rsidR="003B4A2A" w:rsidRPr="003B4A2A">
        <w:rPr>
          <w:rFonts w:ascii="Arial" w:hAnsi="Arial" w:cs="Arial"/>
          <w:i/>
        </w:rPr>
        <w:t>p</w:t>
      </w:r>
      <w:r w:rsidR="003B4A2A">
        <w:rPr>
          <w:rFonts w:ascii="Arial" w:hAnsi="Arial" w:cs="Arial"/>
          <w:i/>
        </w:rPr>
        <w:t xml:space="preserve">; </w:t>
      </w:r>
      <w:r w:rsidR="003B4A2A">
        <w:rPr>
          <w:rFonts w:ascii="Arial" w:hAnsi="Arial" w:cs="Arial"/>
        </w:rPr>
        <w:t>praktis tidak larut</w:t>
      </w:r>
      <w:r w:rsidR="003B4A2A" w:rsidRPr="003B4A2A">
        <w:rPr>
          <w:rFonts w:ascii="Arial" w:hAnsi="Arial" w:cs="Arial"/>
          <w:i/>
        </w:rPr>
        <w:t xml:space="preserve"> klorofom p</w:t>
      </w:r>
      <w:r w:rsidR="003B4A2A">
        <w:rPr>
          <w:rFonts w:ascii="Arial" w:hAnsi="Arial" w:cs="Arial"/>
          <w:i/>
        </w:rPr>
        <w:t xml:space="preserve"> </w:t>
      </w:r>
      <w:r w:rsidR="003B4A2A">
        <w:rPr>
          <w:rFonts w:ascii="Arial" w:hAnsi="Arial" w:cs="Arial"/>
        </w:rPr>
        <w:t>dan dalam</w:t>
      </w:r>
      <w:r w:rsidR="003B4A2A" w:rsidRPr="003B4A2A">
        <w:rPr>
          <w:rFonts w:ascii="Arial" w:hAnsi="Arial" w:cs="Arial"/>
          <w:i/>
        </w:rPr>
        <w:t xml:space="preserve"> eter</w:t>
      </w:r>
      <w:r w:rsidR="003B4A2A">
        <w:rPr>
          <w:rFonts w:ascii="Arial" w:hAnsi="Arial" w:cs="Arial"/>
        </w:rPr>
        <w:t xml:space="preserve"> p; larut dalam asam encer; larut dalam alkali di sertai peruraian.</w:t>
      </w:r>
    </w:p>
    <w:p w:rsidR="003B4A2A" w:rsidRDefault="003B4A2A" w:rsidP="00475C0B">
      <w:pPr>
        <w:tabs>
          <w:tab w:val="left" w:pos="0"/>
          <w:tab w:val="left" w:pos="142"/>
          <w:tab w:val="left" w:pos="567"/>
          <w:tab w:val="left" w:pos="1276"/>
        </w:tabs>
        <w:spacing w:before="240" w:after="144" w:line="480" w:lineRule="auto"/>
        <w:rPr>
          <w:rFonts w:ascii="Arial" w:hAnsi="Arial" w:cs="Arial"/>
          <w:b/>
        </w:rPr>
      </w:pPr>
      <w:r w:rsidRPr="003B4A2A">
        <w:rPr>
          <w:rFonts w:ascii="Arial" w:hAnsi="Arial" w:cs="Arial"/>
          <w:b/>
        </w:rPr>
        <w:t>2.8 Kerangka Konsep</w:t>
      </w:r>
    </w:p>
    <w:p w:rsidR="00EA59B6" w:rsidRDefault="00A322C8" w:rsidP="006775F8">
      <w:pPr>
        <w:tabs>
          <w:tab w:val="left" w:pos="0"/>
          <w:tab w:val="left" w:pos="142"/>
          <w:tab w:val="left" w:pos="567"/>
          <w:tab w:val="left" w:pos="1276"/>
        </w:tabs>
        <w:spacing w:before="240" w:after="144" w:line="360" w:lineRule="auto"/>
        <w:rPr>
          <w:rFonts w:ascii="Arial" w:hAnsi="Arial" w:cs="Arial"/>
        </w:rPr>
      </w:pPr>
      <w:r w:rsidRPr="00A322C8">
        <w:rPr>
          <w:rFonts w:ascii="Arial" w:hAnsi="Arial" w:cs="Arial"/>
        </w:rPr>
        <w:t xml:space="preserve">Variabel Bebas </w:t>
      </w:r>
      <w:r w:rsidRPr="00A322C8">
        <w:rPr>
          <w:rFonts w:ascii="Arial" w:hAnsi="Arial" w:cs="Arial"/>
        </w:rPr>
        <w:tab/>
      </w:r>
      <w:r w:rsidRPr="00A322C8">
        <w:rPr>
          <w:rFonts w:ascii="Arial" w:hAnsi="Arial" w:cs="Arial"/>
        </w:rPr>
        <w:tab/>
      </w:r>
      <w:r w:rsidR="00EA59B6">
        <w:rPr>
          <w:rFonts w:ascii="Arial" w:hAnsi="Arial" w:cs="Arial"/>
        </w:rPr>
        <w:t>variabel terika</w:t>
      </w:r>
      <w:r w:rsidR="001C189E">
        <w:rPr>
          <w:rFonts w:ascii="Arial" w:hAnsi="Arial" w:cs="Arial"/>
        </w:rPr>
        <w:t>t</w:t>
      </w:r>
      <w:r w:rsidR="00EA59B6">
        <w:rPr>
          <w:rFonts w:ascii="Arial" w:hAnsi="Arial" w:cs="Arial"/>
        </w:rPr>
        <w:tab/>
      </w:r>
      <w:r w:rsidR="00EA59B6">
        <w:rPr>
          <w:rFonts w:ascii="Arial" w:hAnsi="Arial" w:cs="Arial"/>
        </w:rPr>
        <w:tab/>
      </w:r>
      <w:r w:rsidR="00EA59B6">
        <w:rPr>
          <w:rFonts w:ascii="Arial" w:hAnsi="Arial" w:cs="Arial"/>
        </w:rPr>
        <w:tab/>
      </w:r>
      <w:r w:rsidR="00EA59B6">
        <w:rPr>
          <w:rFonts w:ascii="Arial" w:hAnsi="Arial" w:cs="Arial"/>
        </w:rPr>
        <w:tab/>
      </w:r>
      <w:r w:rsidR="00EA59B6" w:rsidRPr="00A322C8">
        <w:rPr>
          <w:rFonts w:ascii="Arial" w:hAnsi="Arial" w:cs="Arial"/>
        </w:rPr>
        <w:t>Parameter</w:t>
      </w:r>
    </w:p>
    <w:p w:rsidR="003B4A2A" w:rsidRPr="00A322C8" w:rsidRDefault="004C1BF1" w:rsidP="006775F8">
      <w:pPr>
        <w:tabs>
          <w:tab w:val="left" w:pos="0"/>
          <w:tab w:val="left" w:pos="142"/>
          <w:tab w:val="left" w:pos="567"/>
          <w:tab w:val="left" w:pos="1276"/>
        </w:tabs>
        <w:spacing w:before="240" w:after="144" w:line="360" w:lineRule="auto"/>
        <w:rPr>
          <w:rFonts w:ascii="Arial" w:hAnsi="Arial" w:cs="Arial"/>
        </w:rPr>
      </w:pPr>
      <w:r>
        <w:rPr>
          <w:rFonts w:ascii="Arial" w:hAnsi="Arial" w:cs="Arial"/>
          <w:b/>
          <w:noProof/>
          <w:lang w:val="en-US"/>
        </w:rPr>
        <mc:AlternateContent>
          <mc:Choice Requires="wps">
            <w:drawing>
              <wp:anchor distT="0" distB="0" distL="114300" distR="114300" simplePos="0" relativeHeight="251664384" behindDoc="0" locked="0" layoutInCell="1" allowOverlap="1">
                <wp:simplePos x="0" y="0"/>
                <wp:positionH relativeFrom="column">
                  <wp:posOffset>-220980</wp:posOffset>
                </wp:positionH>
                <wp:positionV relativeFrom="paragraph">
                  <wp:posOffset>53340</wp:posOffset>
                </wp:positionV>
                <wp:extent cx="1457325" cy="704850"/>
                <wp:effectExtent l="7620" t="5715" r="11430" b="13335"/>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04850"/>
                        </a:xfrm>
                        <a:prstGeom prst="roundRect">
                          <a:avLst>
                            <a:gd name="adj" fmla="val 16667"/>
                          </a:avLst>
                        </a:prstGeom>
                        <a:solidFill>
                          <a:srgbClr val="FFFFFF"/>
                        </a:solidFill>
                        <a:ln w="9525">
                          <a:solidFill>
                            <a:srgbClr val="000000"/>
                          </a:solidFill>
                          <a:round/>
                          <a:headEnd/>
                          <a:tailEnd/>
                        </a:ln>
                      </wps:spPr>
                      <wps:txbx>
                        <w:txbxContent>
                          <w:p w:rsidR="00705226" w:rsidRDefault="00705226" w:rsidP="00705226">
                            <w:pPr>
                              <w:jc w:val="center"/>
                            </w:pPr>
                            <w:r>
                              <w:t>EEHK25%</w:t>
                            </w:r>
                          </w:p>
                          <w:p w:rsidR="00705226" w:rsidRDefault="00705226" w:rsidP="00705226">
                            <w:pPr>
                              <w:jc w:val="center"/>
                            </w:pPr>
                            <w:r>
                              <w:t>EEHK 50%</w:t>
                            </w:r>
                          </w:p>
                          <w:p w:rsidR="005B6113" w:rsidRDefault="00705226" w:rsidP="00705226">
                            <w:pPr>
                              <w:jc w:val="center"/>
                            </w:pPr>
                            <w:r>
                              <w:t xml:space="preserve">EEHK </w:t>
                            </w:r>
                            <w:r w:rsidR="005B6113">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17.4pt;margin-top:4.2pt;width:114.7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">
                <v:textbox>
                  <w:txbxContent>
                    <w:p w:rsidR="00705226" w:rsidRDefault="00705226" w:rsidP="00705226">
                      <w:pPr>
                        <w:jc w:val="center"/>
                      </w:pPr>
                      <w:r>
                        <w:t>EEHK25%</w:t>
                      </w:r>
                    </w:p>
                    <w:p w:rsidR="00705226" w:rsidRDefault="00705226" w:rsidP="00705226">
                      <w:pPr>
                        <w:jc w:val="center"/>
                      </w:pPr>
                      <w:r>
                        <w:t>EEHK 50%</w:t>
                      </w:r>
                    </w:p>
                    <w:p w:rsidR="005B6113" w:rsidRDefault="00705226" w:rsidP="00705226">
                      <w:pPr>
                        <w:jc w:val="center"/>
                      </w:pPr>
                      <w:r>
                        <w:t xml:space="preserve">EEHK </w:t>
                      </w:r>
                      <w:r w:rsidR="005B6113">
                        <w:t>75%</w:t>
                      </w:r>
                    </w:p>
                  </w:txbxContent>
                </v:textbox>
              </v:roundrect>
            </w:pict>
          </mc:Fallback>
        </mc:AlternateContent>
      </w:r>
      <w:r>
        <w:rPr>
          <w:rFonts w:ascii="Arial" w:hAnsi="Arial" w:cs="Arial"/>
          <w:noProof/>
          <w:lang w:val="en-US"/>
        </w:rPr>
        <mc:AlternateContent>
          <mc:Choice Requires="wps">
            <w:drawing>
              <wp:anchor distT="0" distB="0" distL="114300" distR="114300" simplePos="0" relativeHeight="251665408" behindDoc="0" locked="0" layoutInCell="1" allowOverlap="1">
                <wp:simplePos x="0" y="0"/>
                <wp:positionH relativeFrom="column">
                  <wp:posOffset>1236345</wp:posOffset>
                </wp:positionH>
                <wp:positionV relativeFrom="paragraph">
                  <wp:posOffset>379095</wp:posOffset>
                </wp:positionV>
                <wp:extent cx="495300" cy="635"/>
                <wp:effectExtent l="7620" t="55245" r="20955" b="5842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97.35pt;margin-top:29.85pt;width:3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SNNgIAAGA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59264" behindDoc="0" locked="0" layoutInCell="1" allowOverlap="1">
                <wp:simplePos x="0" y="0"/>
                <wp:positionH relativeFrom="column">
                  <wp:posOffset>1731645</wp:posOffset>
                </wp:positionH>
                <wp:positionV relativeFrom="paragraph">
                  <wp:posOffset>55880</wp:posOffset>
                </wp:positionV>
                <wp:extent cx="1644650" cy="702310"/>
                <wp:effectExtent l="7620" t="8255" r="5080" b="1333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7023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B6113" w:rsidRPr="00A322C8" w:rsidRDefault="005B6113" w:rsidP="00A322C8">
                            <w:pPr>
                              <w:jc w:val="center"/>
                              <w:rPr>
                                <w:i/>
                              </w:rPr>
                            </w:pPr>
                            <w:r>
                              <w:t xml:space="preserve">Daya hambat pertumbuhan Bakteri </w:t>
                            </w:r>
                            <w:r w:rsidRPr="00A322C8">
                              <w:rPr>
                                <w:i/>
                              </w:rPr>
                              <w:t>Staphylococcus aureus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7" style="position:absolute;left:0;text-align:left;margin-left:136.35pt;margin-top:4.4pt;width:129.5pt;height: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" filled="f">
                <v:textbox>
                  <w:txbxContent>
                    <w:p w:rsidR="005B6113" w:rsidRPr="00A322C8" w:rsidRDefault="005B6113" w:rsidP="00A322C8">
                      <w:pPr>
                        <w:jc w:val="center"/>
                        <w:rPr>
                          <w:i/>
                        </w:rPr>
                      </w:pPr>
                      <w:r>
                        <w:t xml:space="preserve">Daya hambat pertumbuhan Bakteri </w:t>
                      </w:r>
                      <w:r w:rsidRPr="00A322C8">
                        <w:rPr>
                          <w:i/>
                        </w:rPr>
                        <w:t>Staphylococcus aureus</w:t>
                      </w:r>
                    </w:p>
                  </w:txbxContent>
                </v:textbox>
              </v:roundrect>
            </w:pict>
          </mc:Fallback>
        </mc:AlternateContent>
      </w:r>
      <w:r>
        <w:rPr>
          <w:rFonts w:ascii="Arial" w:hAnsi="Arial" w:cs="Arial"/>
          <w:b/>
          <w:noProof/>
          <w:lang w:val="en-US"/>
        </w:rPr>
        <mc:AlternateContent>
          <mc:Choice Requires="wps">
            <w:drawing>
              <wp:anchor distT="0" distB="0" distL="114300" distR="114300" simplePos="0" relativeHeight="251663360" behindDoc="0" locked="0" layoutInCell="1" allowOverlap="1">
                <wp:simplePos x="0" y="0"/>
                <wp:positionH relativeFrom="column">
                  <wp:posOffset>3941445</wp:posOffset>
                </wp:positionH>
                <wp:positionV relativeFrom="paragraph">
                  <wp:posOffset>55880</wp:posOffset>
                </wp:positionV>
                <wp:extent cx="1381125" cy="645160"/>
                <wp:effectExtent l="7620" t="8255" r="11430" b="13335"/>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45160"/>
                        </a:xfrm>
                        <a:prstGeom prst="roundRect">
                          <a:avLst>
                            <a:gd name="adj" fmla="val 16667"/>
                          </a:avLst>
                        </a:prstGeom>
                        <a:solidFill>
                          <a:srgbClr val="FFFFFF"/>
                        </a:solidFill>
                        <a:ln w="9525">
                          <a:solidFill>
                            <a:srgbClr val="000000"/>
                          </a:solidFill>
                          <a:round/>
                          <a:headEnd/>
                          <a:tailEnd/>
                        </a:ln>
                      </wps:spPr>
                      <wps:txbx>
                        <w:txbxContent>
                          <w:p w:rsidR="005B6113" w:rsidRDefault="005B6113" w:rsidP="00AA6C41">
                            <w:pPr>
                              <w:spacing w:line="360" w:lineRule="auto"/>
                              <w:jc w:val="center"/>
                            </w:pPr>
                            <w:r>
                              <w:t>Zona hambat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8" style="position:absolute;left:0;text-align:left;margin-left:310.35pt;margin-top:4.4pt;width:108.75pt;height:5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">
                <v:textbox>
                  <w:txbxContent>
                    <w:p w:rsidR="005B6113" w:rsidRDefault="005B6113" w:rsidP="00AA6C41">
                      <w:pPr>
                        <w:spacing w:line="360" w:lineRule="auto"/>
                        <w:jc w:val="center"/>
                      </w:pPr>
                      <w:r>
                        <w:t>Zona hambat</w:t>
                      </w:r>
                    </w:p>
                  </w:txbxContent>
                </v:textbox>
              </v:roundrect>
            </w:pict>
          </mc:Fallback>
        </mc:AlternateContent>
      </w:r>
      <w:r>
        <w:rPr>
          <w:rFonts w:ascii="Arial" w:hAnsi="Arial" w:cs="Arial"/>
          <w:noProof/>
          <w:lang w:val="en-US"/>
        </w:rPr>
        <mc:AlternateContent>
          <mc:Choice Requires="wps">
            <w:drawing>
              <wp:anchor distT="0" distB="0" distL="114300" distR="114300" simplePos="0" relativeHeight="251666432" behindDoc="0" locked="0" layoutInCell="1" allowOverlap="1">
                <wp:simplePos x="0" y="0"/>
                <wp:positionH relativeFrom="column">
                  <wp:posOffset>3388995</wp:posOffset>
                </wp:positionH>
                <wp:positionV relativeFrom="paragraph">
                  <wp:posOffset>379095</wp:posOffset>
                </wp:positionV>
                <wp:extent cx="552450" cy="9525"/>
                <wp:effectExtent l="7620" t="55245" r="20955" b="49530"/>
                <wp:wrapNone/>
                <wp:docPr id="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6.85pt;margin-top:29.85pt;width:43.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">
                <v:stroke endarrow="block"/>
              </v:shape>
            </w:pict>
          </mc:Fallback>
        </mc:AlternateContent>
      </w:r>
      <w:r w:rsidR="00AA6C41">
        <w:rPr>
          <w:rFonts w:ascii="Arial" w:hAnsi="Arial" w:cs="Arial"/>
        </w:rPr>
        <w:t xml:space="preserve">      </w:t>
      </w:r>
      <w:r w:rsidR="00A322C8" w:rsidRPr="00A322C8">
        <w:rPr>
          <w:rFonts w:ascii="Arial" w:hAnsi="Arial" w:cs="Arial"/>
        </w:rPr>
        <w:t xml:space="preserve">Variabel Terikat </w:t>
      </w:r>
      <w:r w:rsidR="00A322C8" w:rsidRPr="00A322C8">
        <w:rPr>
          <w:rFonts w:ascii="Arial" w:hAnsi="Arial" w:cs="Arial"/>
        </w:rPr>
        <w:tab/>
      </w:r>
      <w:r w:rsidR="00A322C8" w:rsidRPr="00A322C8">
        <w:rPr>
          <w:rFonts w:ascii="Arial" w:hAnsi="Arial" w:cs="Arial"/>
        </w:rPr>
        <w:tab/>
      </w:r>
      <w:r w:rsidR="00A322C8" w:rsidRPr="00A322C8">
        <w:rPr>
          <w:rFonts w:ascii="Arial" w:hAnsi="Arial" w:cs="Arial"/>
        </w:rPr>
        <w:tab/>
      </w:r>
      <w:r w:rsidR="00AA6C41">
        <w:rPr>
          <w:rFonts w:ascii="Arial" w:hAnsi="Arial" w:cs="Arial"/>
        </w:rPr>
        <w:t xml:space="preserve">    </w:t>
      </w:r>
    </w:p>
    <w:p w:rsidR="00705226" w:rsidRDefault="00A322C8" w:rsidP="00705226">
      <w:pPr>
        <w:tabs>
          <w:tab w:val="left" w:pos="0"/>
          <w:tab w:val="left" w:pos="142"/>
          <w:tab w:val="left" w:pos="567"/>
          <w:tab w:val="left" w:pos="1276"/>
        </w:tabs>
        <w:spacing w:before="240" w:after="144" w:line="360" w:lineRule="auto"/>
        <w:rPr>
          <w:rFonts w:ascii="Arial" w:hAnsi="Arial" w:cs="Arial"/>
          <w:b/>
        </w:rPr>
      </w:pPr>
      <w:r>
        <w:rPr>
          <w:rFonts w:ascii="Arial" w:hAnsi="Arial" w:cs="Arial"/>
        </w:rPr>
        <w:tab/>
      </w:r>
    </w:p>
    <w:p w:rsidR="00705226" w:rsidRDefault="00705226" w:rsidP="00705226">
      <w:pPr>
        <w:tabs>
          <w:tab w:val="left" w:pos="0"/>
          <w:tab w:val="center" w:pos="3969"/>
        </w:tabs>
        <w:spacing w:line="360" w:lineRule="auto"/>
        <w:rPr>
          <w:rFonts w:ascii="Arial" w:hAnsi="Arial" w:cs="Arial"/>
        </w:rPr>
      </w:pPr>
    </w:p>
    <w:p w:rsidR="00705226" w:rsidRPr="00705226" w:rsidRDefault="00705226" w:rsidP="00705226">
      <w:pPr>
        <w:tabs>
          <w:tab w:val="left" w:pos="0"/>
          <w:tab w:val="center" w:pos="3969"/>
        </w:tabs>
        <w:spacing w:line="360" w:lineRule="auto"/>
        <w:rPr>
          <w:rFonts w:ascii="Arial" w:hAnsi="Arial" w:cs="Arial"/>
        </w:rPr>
      </w:pPr>
      <w:r w:rsidRPr="00705226">
        <w:rPr>
          <w:rFonts w:ascii="Arial" w:hAnsi="Arial" w:cs="Arial"/>
        </w:rPr>
        <w:t xml:space="preserve">Keterangan : </w:t>
      </w:r>
    </w:p>
    <w:p w:rsidR="00705226" w:rsidRDefault="00705226" w:rsidP="00475C0B">
      <w:pPr>
        <w:tabs>
          <w:tab w:val="left" w:pos="0"/>
          <w:tab w:val="center" w:pos="3969"/>
        </w:tabs>
        <w:spacing w:line="480" w:lineRule="auto"/>
        <w:rPr>
          <w:rFonts w:ascii="Arial" w:hAnsi="Arial" w:cs="Arial"/>
        </w:rPr>
      </w:pPr>
      <w:r w:rsidRPr="00705226">
        <w:rPr>
          <w:rFonts w:ascii="Arial" w:hAnsi="Arial" w:cs="Arial"/>
        </w:rPr>
        <w:t xml:space="preserve">EEHK : Ekstrak Etanol Herba Krokot </w:t>
      </w:r>
    </w:p>
    <w:p w:rsidR="00705226" w:rsidRPr="00705226" w:rsidRDefault="00705226" w:rsidP="00475C0B">
      <w:pPr>
        <w:tabs>
          <w:tab w:val="left" w:pos="0"/>
          <w:tab w:val="center" w:pos="3969"/>
        </w:tabs>
        <w:spacing w:line="480" w:lineRule="auto"/>
        <w:rPr>
          <w:rFonts w:ascii="Arial" w:hAnsi="Arial" w:cs="Arial"/>
        </w:rPr>
      </w:pPr>
    </w:p>
    <w:p w:rsidR="00A322C8" w:rsidRDefault="00AF088E" w:rsidP="00475C0B">
      <w:pPr>
        <w:tabs>
          <w:tab w:val="left" w:pos="0"/>
          <w:tab w:val="center" w:pos="3969"/>
        </w:tabs>
        <w:spacing w:line="480" w:lineRule="auto"/>
        <w:rPr>
          <w:rFonts w:ascii="Arial" w:hAnsi="Arial" w:cs="Arial"/>
          <w:b/>
        </w:rPr>
      </w:pPr>
      <w:r w:rsidRPr="00AF088E">
        <w:rPr>
          <w:rFonts w:ascii="Arial" w:hAnsi="Arial" w:cs="Arial"/>
          <w:b/>
        </w:rPr>
        <w:t>2.9 Definisi Operasional</w:t>
      </w:r>
    </w:p>
    <w:p w:rsidR="00AF088E" w:rsidRDefault="00304DA9" w:rsidP="00AF088E">
      <w:pPr>
        <w:pStyle w:val="ListParagraph"/>
        <w:numPr>
          <w:ilvl w:val="0"/>
          <w:numId w:val="14"/>
        </w:numPr>
        <w:tabs>
          <w:tab w:val="left" w:pos="0"/>
          <w:tab w:val="left" w:pos="426"/>
        </w:tabs>
        <w:spacing w:before="240" w:after="144" w:line="360" w:lineRule="auto"/>
        <w:ind w:left="851" w:hanging="425"/>
        <w:rPr>
          <w:rFonts w:ascii="Arial" w:hAnsi="Arial" w:cs="Arial"/>
        </w:rPr>
      </w:pPr>
      <w:r w:rsidRPr="00AF088E">
        <w:rPr>
          <w:rFonts w:ascii="Arial" w:hAnsi="Arial" w:cs="Arial"/>
        </w:rPr>
        <w:t>Ekstr</w:t>
      </w:r>
      <w:r w:rsidR="00AF088E" w:rsidRPr="00AF088E">
        <w:rPr>
          <w:rFonts w:ascii="Arial" w:hAnsi="Arial" w:cs="Arial"/>
        </w:rPr>
        <w:t>ak</w:t>
      </w:r>
      <w:r w:rsidR="007D4A86">
        <w:rPr>
          <w:rFonts w:ascii="Arial" w:hAnsi="Arial" w:cs="Arial"/>
        </w:rPr>
        <w:t xml:space="preserve"> etanol herba krokot adalah eks</w:t>
      </w:r>
      <w:r w:rsidR="002A4B9B">
        <w:rPr>
          <w:rFonts w:ascii="Arial" w:hAnsi="Arial" w:cs="Arial"/>
        </w:rPr>
        <w:t>trak kental herba krokot dari 200 gram serbuk herba krokot.</w:t>
      </w:r>
    </w:p>
    <w:p w:rsidR="007D4A86" w:rsidRDefault="00304DA9" w:rsidP="00AF088E">
      <w:pPr>
        <w:pStyle w:val="ListParagraph"/>
        <w:numPr>
          <w:ilvl w:val="0"/>
          <w:numId w:val="14"/>
        </w:numPr>
        <w:tabs>
          <w:tab w:val="left" w:pos="0"/>
          <w:tab w:val="left" w:pos="426"/>
        </w:tabs>
        <w:spacing w:before="240" w:after="144" w:line="360" w:lineRule="auto"/>
        <w:ind w:left="851" w:hanging="425"/>
        <w:rPr>
          <w:rFonts w:ascii="Arial" w:hAnsi="Arial" w:cs="Arial"/>
        </w:rPr>
      </w:pPr>
      <w:r>
        <w:rPr>
          <w:rFonts w:ascii="Arial" w:hAnsi="Arial" w:cs="Arial"/>
        </w:rPr>
        <w:t>Bakt</w:t>
      </w:r>
      <w:r w:rsidR="007D4A86">
        <w:rPr>
          <w:rFonts w:ascii="Arial" w:hAnsi="Arial" w:cs="Arial"/>
        </w:rPr>
        <w:t xml:space="preserve">eri </w:t>
      </w:r>
      <w:r w:rsidR="007D4A86" w:rsidRPr="0043330E">
        <w:rPr>
          <w:rFonts w:ascii="Arial" w:hAnsi="Arial" w:cs="Arial"/>
          <w:i/>
        </w:rPr>
        <w:t>staphylococcus</w:t>
      </w:r>
      <w:r w:rsidR="007D4A86">
        <w:rPr>
          <w:rFonts w:ascii="Arial" w:hAnsi="Arial" w:cs="Arial"/>
        </w:rPr>
        <w:t xml:space="preserve"> adalah bakteri uji</w:t>
      </w:r>
      <w:r w:rsidR="002A4B9B">
        <w:rPr>
          <w:rFonts w:ascii="Arial" w:hAnsi="Arial" w:cs="Arial"/>
        </w:rPr>
        <w:t>.</w:t>
      </w:r>
    </w:p>
    <w:p w:rsidR="007D4A86" w:rsidRDefault="00304DA9" w:rsidP="00AF088E">
      <w:pPr>
        <w:pStyle w:val="ListParagraph"/>
        <w:numPr>
          <w:ilvl w:val="0"/>
          <w:numId w:val="14"/>
        </w:numPr>
        <w:tabs>
          <w:tab w:val="left" w:pos="0"/>
          <w:tab w:val="left" w:pos="426"/>
        </w:tabs>
        <w:spacing w:before="240" w:after="144" w:line="360" w:lineRule="auto"/>
        <w:ind w:left="851" w:hanging="425"/>
        <w:rPr>
          <w:rFonts w:ascii="Arial" w:hAnsi="Arial" w:cs="Arial"/>
        </w:rPr>
      </w:pPr>
      <w:r>
        <w:rPr>
          <w:rFonts w:ascii="Arial" w:hAnsi="Arial" w:cs="Arial"/>
        </w:rPr>
        <w:t>Day</w:t>
      </w:r>
      <w:r w:rsidR="007D4A86">
        <w:rPr>
          <w:rFonts w:ascii="Arial" w:hAnsi="Arial" w:cs="Arial"/>
        </w:rPr>
        <w:t>a hambat adalah kemampuan suatu antibakteri untuk menghambat pertumbuhan bakteri atau kemampuan suatu anti bakteri untuk menghambat pertumbuhan bakteri.</w:t>
      </w:r>
    </w:p>
    <w:p w:rsidR="002A4B9B" w:rsidRPr="00AA6C41" w:rsidRDefault="007D4A86" w:rsidP="00AA6C41">
      <w:pPr>
        <w:pStyle w:val="ListParagraph"/>
        <w:numPr>
          <w:ilvl w:val="0"/>
          <w:numId w:val="14"/>
        </w:numPr>
        <w:tabs>
          <w:tab w:val="left" w:pos="0"/>
          <w:tab w:val="left" w:pos="426"/>
        </w:tabs>
        <w:spacing w:before="240" w:after="144" w:line="360" w:lineRule="auto"/>
        <w:ind w:left="851" w:hanging="425"/>
        <w:rPr>
          <w:rFonts w:ascii="Arial" w:hAnsi="Arial" w:cs="Arial"/>
        </w:rPr>
      </w:pPr>
      <w:r>
        <w:rPr>
          <w:rFonts w:ascii="Arial" w:hAnsi="Arial" w:cs="Arial"/>
        </w:rPr>
        <w:t>Zona hambat adalah</w:t>
      </w:r>
      <w:r w:rsidR="00E221E1">
        <w:rPr>
          <w:rFonts w:ascii="Arial" w:hAnsi="Arial" w:cs="Arial"/>
        </w:rPr>
        <w:t xml:space="preserve"> daerah jernih yang terdapat di</w:t>
      </w:r>
      <w:r>
        <w:rPr>
          <w:rFonts w:ascii="Arial" w:hAnsi="Arial" w:cs="Arial"/>
        </w:rPr>
        <w:t>sekitar kertas cakram akibat pengaruh dari antibakteri.</w:t>
      </w:r>
    </w:p>
    <w:p w:rsidR="007D4A86" w:rsidRDefault="007D4A86" w:rsidP="00475C0B">
      <w:pPr>
        <w:tabs>
          <w:tab w:val="left" w:pos="0"/>
          <w:tab w:val="left" w:pos="426"/>
        </w:tabs>
        <w:spacing w:before="240" w:after="144" w:line="480" w:lineRule="auto"/>
        <w:rPr>
          <w:rFonts w:ascii="Arial" w:hAnsi="Arial" w:cs="Arial"/>
          <w:b/>
        </w:rPr>
      </w:pPr>
      <w:r w:rsidRPr="007D4A86">
        <w:rPr>
          <w:rFonts w:ascii="Arial" w:hAnsi="Arial" w:cs="Arial"/>
          <w:b/>
        </w:rPr>
        <w:t>2.10 Hipotesis</w:t>
      </w:r>
    </w:p>
    <w:p w:rsidR="00F44657" w:rsidRDefault="007D4A86" w:rsidP="00705226">
      <w:pPr>
        <w:tabs>
          <w:tab w:val="left" w:pos="0"/>
          <w:tab w:val="left" w:pos="426"/>
        </w:tabs>
        <w:spacing w:before="240" w:after="144" w:line="360" w:lineRule="auto"/>
        <w:rPr>
          <w:rFonts w:ascii="Arial" w:hAnsi="Arial" w:cs="Arial"/>
          <w:i/>
        </w:rPr>
      </w:pPr>
      <w:r>
        <w:rPr>
          <w:rFonts w:ascii="Arial" w:hAnsi="Arial" w:cs="Arial"/>
          <w:b/>
        </w:rPr>
        <w:tab/>
      </w:r>
      <w:r w:rsidR="0099620B" w:rsidRPr="0099620B">
        <w:rPr>
          <w:rFonts w:ascii="Arial" w:hAnsi="Arial" w:cs="Arial"/>
        </w:rPr>
        <w:t xml:space="preserve">Diduga </w:t>
      </w:r>
      <w:r w:rsidR="0099620B">
        <w:rPr>
          <w:rFonts w:ascii="Arial" w:hAnsi="Arial" w:cs="Arial"/>
        </w:rPr>
        <w:t>e</w:t>
      </w:r>
      <w:r>
        <w:rPr>
          <w:rFonts w:ascii="Arial" w:hAnsi="Arial" w:cs="Arial"/>
        </w:rPr>
        <w:t>kstak herba krokot</w:t>
      </w:r>
      <w:r w:rsidR="007F6A66">
        <w:rPr>
          <w:rFonts w:ascii="Arial" w:hAnsi="Arial" w:cs="Arial"/>
        </w:rPr>
        <w:t xml:space="preserve"> memiliki efek sebagai antibakte</w:t>
      </w:r>
      <w:r>
        <w:rPr>
          <w:rFonts w:ascii="Arial" w:hAnsi="Arial" w:cs="Arial"/>
        </w:rPr>
        <w:t xml:space="preserve">ri terhadap pertumbuhan bakteri </w:t>
      </w:r>
      <w:r w:rsidR="00304DA9" w:rsidRPr="007D4A86">
        <w:rPr>
          <w:rFonts w:ascii="Arial" w:hAnsi="Arial" w:cs="Arial"/>
          <w:i/>
        </w:rPr>
        <w:t>Staph</w:t>
      </w:r>
      <w:r w:rsidRPr="007D4A86">
        <w:rPr>
          <w:rFonts w:ascii="Arial" w:hAnsi="Arial" w:cs="Arial"/>
          <w:i/>
        </w:rPr>
        <w:t>ylococcus aureus</w:t>
      </w:r>
      <w:r w:rsidR="00705226">
        <w:rPr>
          <w:rFonts w:ascii="Arial" w:hAnsi="Arial" w:cs="Arial"/>
          <w:i/>
        </w:rPr>
        <w:t>.</w:t>
      </w:r>
    </w:p>
    <w:p w:rsidR="006629AE" w:rsidRPr="006629AE" w:rsidRDefault="00E93BC3" w:rsidP="00E93BC3">
      <w:pPr>
        <w:tabs>
          <w:tab w:val="left" w:pos="0"/>
          <w:tab w:val="left" w:pos="142"/>
          <w:tab w:val="left" w:pos="567"/>
          <w:tab w:val="left" w:pos="1276"/>
        </w:tabs>
        <w:spacing w:before="240" w:after="144" w:line="360" w:lineRule="auto"/>
        <w:rPr>
          <w:rFonts w:ascii="Arial" w:hAnsi="Arial" w:cs="Arial"/>
          <w:b/>
        </w:rPr>
      </w:pPr>
      <w:r>
        <w:rPr>
          <w:rFonts w:ascii="Arial" w:hAnsi="Arial" w:cs="Arial"/>
          <w:i/>
        </w:rPr>
        <w:lastRenderedPageBreak/>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006629AE" w:rsidRPr="006629AE">
        <w:rPr>
          <w:rFonts w:ascii="Arial" w:hAnsi="Arial" w:cs="Arial"/>
          <w:b/>
        </w:rPr>
        <w:t>BAB III</w:t>
      </w:r>
    </w:p>
    <w:p w:rsidR="00E221E1" w:rsidRDefault="006629AE" w:rsidP="00475C0B">
      <w:pPr>
        <w:tabs>
          <w:tab w:val="left" w:pos="0"/>
          <w:tab w:val="left" w:pos="142"/>
          <w:tab w:val="left" w:pos="567"/>
          <w:tab w:val="left" w:pos="1276"/>
        </w:tabs>
        <w:spacing w:before="240" w:after="144" w:line="480" w:lineRule="auto"/>
        <w:jc w:val="center"/>
        <w:rPr>
          <w:rFonts w:ascii="Arial" w:hAnsi="Arial" w:cs="Arial"/>
          <w:b/>
        </w:rPr>
      </w:pPr>
      <w:r w:rsidRPr="006629AE">
        <w:rPr>
          <w:rFonts w:ascii="Arial" w:hAnsi="Arial" w:cs="Arial"/>
          <w:b/>
        </w:rPr>
        <w:t>METODOLOGI PENELITIAN</w:t>
      </w:r>
    </w:p>
    <w:p w:rsidR="006629AE" w:rsidRDefault="006629AE" w:rsidP="00475C0B">
      <w:pPr>
        <w:tabs>
          <w:tab w:val="left" w:pos="0"/>
          <w:tab w:val="left" w:pos="142"/>
          <w:tab w:val="left" w:pos="567"/>
          <w:tab w:val="left" w:pos="1276"/>
        </w:tabs>
        <w:spacing w:before="240" w:after="144" w:line="480" w:lineRule="auto"/>
        <w:rPr>
          <w:rFonts w:ascii="Arial" w:hAnsi="Arial" w:cs="Arial"/>
          <w:b/>
        </w:rPr>
      </w:pPr>
      <w:r>
        <w:rPr>
          <w:rFonts w:ascii="Arial" w:hAnsi="Arial" w:cs="Arial"/>
          <w:b/>
        </w:rPr>
        <w:t xml:space="preserve">3.1 Jenis Dan Desain Penelitian </w:t>
      </w:r>
    </w:p>
    <w:p w:rsidR="00B95686" w:rsidRDefault="006629AE" w:rsidP="006629AE">
      <w:pPr>
        <w:tabs>
          <w:tab w:val="left" w:pos="0"/>
          <w:tab w:val="left" w:pos="142"/>
          <w:tab w:val="left" w:pos="567"/>
          <w:tab w:val="left" w:pos="1276"/>
        </w:tabs>
        <w:spacing w:before="240" w:after="144" w:line="360" w:lineRule="auto"/>
        <w:rPr>
          <w:rFonts w:ascii="Arial" w:hAnsi="Arial" w:cs="Arial"/>
        </w:rPr>
      </w:pPr>
      <w:r>
        <w:rPr>
          <w:rFonts w:ascii="Arial" w:hAnsi="Arial" w:cs="Arial"/>
          <w:b/>
        </w:rPr>
        <w:tab/>
      </w:r>
      <w:r>
        <w:rPr>
          <w:rFonts w:ascii="Arial" w:hAnsi="Arial" w:cs="Arial"/>
          <w:b/>
        </w:rPr>
        <w:tab/>
      </w:r>
      <w:r w:rsidR="00AA6C41">
        <w:rPr>
          <w:rFonts w:ascii="Arial" w:hAnsi="Arial" w:cs="Arial"/>
        </w:rPr>
        <w:t>Jenis penelitian yang di gunakan adalah eksperimental. Penelitian eksperimental adalah penelitian yang melakukan kegiatan percobaan yang bertujuan untuk mengetahui pengaruh yang timbul, sebagai akibat dari adanya perlakuan tertentu. Penelitian ini bertujuan untuk mengetahui pengaruh dari variabel bebas dan varibel terikat, dimana variabel bebasnya adalah ekstrak etanol herba</w:t>
      </w:r>
      <w:r w:rsidR="006752EC">
        <w:rPr>
          <w:rFonts w:ascii="Arial" w:hAnsi="Arial" w:cs="Arial"/>
        </w:rPr>
        <w:t xml:space="preserve"> krokot dengan konsentrasi</w:t>
      </w:r>
      <w:r w:rsidR="00304DA9">
        <w:rPr>
          <w:rFonts w:ascii="Arial" w:hAnsi="Arial" w:cs="Arial"/>
        </w:rPr>
        <w:t xml:space="preserve"> 25%,</w:t>
      </w:r>
      <w:r w:rsidR="006752EC">
        <w:rPr>
          <w:rFonts w:ascii="Arial" w:hAnsi="Arial" w:cs="Arial"/>
        </w:rPr>
        <w:t xml:space="preserve"> </w:t>
      </w:r>
      <w:r w:rsidR="00304DA9">
        <w:rPr>
          <w:rFonts w:ascii="Arial" w:hAnsi="Arial" w:cs="Arial"/>
        </w:rPr>
        <w:t>50%, dan 75%</w:t>
      </w:r>
      <w:r w:rsidR="00AA6C41">
        <w:rPr>
          <w:rFonts w:ascii="Arial" w:hAnsi="Arial" w:cs="Arial"/>
        </w:rPr>
        <w:t xml:space="preserve"> dan variabel terikatnya adalah diameter zona hambat bakteri </w:t>
      </w:r>
      <w:r w:rsidR="00304DA9" w:rsidRPr="00790522">
        <w:rPr>
          <w:rFonts w:ascii="Arial" w:hAnsi="Arial" w:cs="Arial"/>
          <w:i/>
        </w:rPr>
        <w:t>Staphyl</w:t>
      </w:r>
      <w:r w:rsidR="00AA6C41" w:rsidRPr="00790522">
        <w:rPr>
          <w:rFonts w:ascii="Arial" w:hAnsi="Arial" w:cs="Arial"/>
          <w:i/>
        </w:rPr>
        <w:t>ococcus aureus</w:t>
      </w:r>
      <w:r w:rsidR="00AA6C41">
        <w:rPr>
          <w:rFonts w:ascii="Arial" w:hAnsi="Arial" w:cs="Arial"/>
          <w:i/>
        </w:rPr>
        <w:t xml:space="preserve"> </w:t>
      </w:r>
      <w:r w:rsidR="00AA6C41">
        <w:rPr>
          <w:rFonts w:ascii="Arial" w:hAnsi="Arial" w:cs="Arial"/>
        </w:rPr>
        <w:t>(Notoadmojo, 2012)</w:t>
      </w:r>
    </w:p>
    <w:p w:rsidR="00FE4DB9" w:rsidRDefault="00FE4DB9" w:rsidP="00475C0B">
      <w:pPr>
        <w:tabs>
          <w:tab w:val="left" w:pos="0"/>
          <w:tab w:val="left" w:pos="142"/>
          <w:tab w:val="left" w:pos="567"/>
          <w:tab w:val="left" w:pos="1276"/>
        </w:tabs>
        <w:spacing w:before="240" w:after="144" w:line="480" w:lineRule="auto"/>
        <w:rPr>
          <w:rFonts w:ascii="Arial" w:hAnsi="Arial" w:cs="Arial"/>
          <w:b/>
        </w:rPr>
      </w:pPr>
      <w:r w:rsidRPr="00FE4DB9">
        <w:rPr>
          <w:rFonts w:ascii="Arial" w:hAnsi="Arial" w:cs="Arial"/>
          <w:b/>
        </w:rPr>
        <w:t>3.2 Lokasi Dan Waktu Penelitian</w:t>
      </w:r>
    </w:p>
    <w:p w:rsidR="00007874" w:rsidRPr="00007874" w:rsidRDefault="00FE4DB9" w:rsidP="006629AE">
      <w:pPr>
        <w:tabs>
          <w:tab w:val="left" w:pos="0"/>
          <w:tab w:val="left" w:pos="142"/>
          <w:tab w:val="left" w:pos="567"/>
          <w:tab w:val="left" w:pos="1276"/>
        </w:tabs>
        <w:spacing w:before="240" w:after="144" w:line="360" w:lineRule="auto"/>
        <w:rPr>
          <w:rFonts w:ascii="Arial" w:hAnsi="Arial" w:cs="Arial"/>
        </w:rPr>
      </w:pPr>
      <w:r w:rsidRPr="001D43C7">
        <w:rPr>
          <w:rFonts w:ascii="Arial" w:hAnsi="Arial" w:cs="Arial"/>
        </w:rPr>
        <w:tab/>
      </w:r>
      <w:r w:rsidRPr="001D43C7">
        <w:rPr>
          <w:rFonts w:ascii="Arial" w:hAnsi="Arial" w:cs="Arial"/>
        </w:rPr>
        <w:tab/>
        <w:t>Teknik pengambilan</w:t>
      </w:r>
      <w:r w:rsidR="00E221E1">
        <w:rPr>
          <w:rFonts w:ascii="Arial" w:hAnsi="Arial" w:cs="Arial"/>
        </w:rPr>
        <w:t xml:space="preserve"> sampel yang di</w:t>
      </w:r>
      <w:r w:rsidRPr="001D43C7">
        <w:rPr>
          <w:rFonts w:ascii="Arial" w:hAnsi="Arial" w:cs="Arial"/>
        </w:rPr>
        <w:t xml:space="preserve">gunakan adalah </w:t>
      </w:r>
      <w:r w:rsidR="001D43C7" w:rsidRPr="001D43C7">
        <w:rPr>
          <w:rFonts w:ascii="Arial" w:hAnsi="Arial" w:cs="Arial"/>
        </w:rPr>
        <w:t xml:space="preserve">secara purposive sampling yaitu pengambilan tanpa mempertimbangkan tempat dan letak </w:t>
      </w:r>
      <w:r w:rsidR="001D43C7">
        <w:rPr>
          <w:rFonts w:ascii="Arial" w:hAnsi="Arial" w:cs="Arial"/>
        </w:rPr>
        <w:t>geografisnya. Sampel yang digunakan adalah herba krokot (</w:t>
      </w:r>
      <w:r w:rsidR="00304DA9">
        <w:rPr>
          <w:rFonts w:ascii="Arial" w:hAnsi="Arial" w:cs="Arial"/>
          <w:i/>
        </w:rPr>
        <w:t>Portulac</w:t>
      </w:r>
      <w:r w:rsidR="001D43C7">
        <w:rPr>
          <w:rFonts w:ascii="Arial" w:hAnsi="Arial" w:cs="Arial"/>
          <w:i/>
        </w:rPr>
        <w:t xml:space="preserve">a oleracea </w:t>
      </w:r>
      <w:r w:rsidR="001D43C7" w:rsidRPr="00304DA9">
        <w:rPr>
          <w:rFonts w:ascii="Arial" w:hAnsi="Arial" w:cs="Arial"/>
        </w:rPr>
        <w:t>L</w:t>
      </w:r>
      <w:r w:rsidR="001D43C7">
        <w:rPr>
          <w:rFonts w:ascii="Arial" w:hAnsi="Arial" w:cs="Arial"/>
          <w:i/>
        </w:rPr>
        <w:t>.)</w:t>
      </w:r>
      <w:r w:rsidR="00E221E1">
        <w:rPr>
          <w:rFonts w:ascii="Arial" w:hAnsi="Arial" w:cs="Arial"/>
        </w:rPr>
        <w:t>. Pengabilan sampel di</w:t>
      </w:r>
      <w:r w:rsidR="00A93444">
        <w:rPr>
          <w:rFonts w:ascii="Arial" w:hAnsi="Arial" w:cs="Arial"/>
        </w:rPr>
        <w:t>ambi</w:t>
      </w:r>
      <w:r w:rsidR="00E221E1">
        <w:rPr>
          <w:rFonts w:ascii="Arial" w:hAnsi="Arial" w:cs="Arial"/>
        </w:rPr>
        <w:t>l di Desa Blang Pulo Kecamatan Bandar Kabupaten Bener Meriah.</w:t>
      </w:r>
    </w:p>
    <w:p w:rsidR="00A93444" w:rsidRDefault="00A93444" w:rsidP="00475C0B">
      <w:pPr>
        <w:tabs>
          <w:tab w:val="left" w:pos="0"/>
          <w:tab w:val="left" w:pos="142"/>
          <w:tab w:val="left" w:pos="567"/>
          <w:tab w:val="left" w:pos="1276"/>
        </w:tabs>
        <w:spacing w:before="240" w:after="144" w:line="360" w:lineRule="auto"/>
        <w:rPr>
          <w:rFonts w:ascii="Arial" w:hAnsi="Arial" w:cs="Arial"/>
          <w:b/>
        </w:rPr>
      </w:pPr>
      <w:r w:rsidRPr="00A93444">
        <w:rPr>
          <w:rFonts w:ascii="Arial" w:hAnsi="Arial" w:cs="Arial"/>
          <w:b/>
        </w:rPr>
        <w:t xml:space="preserve">3.3 Alat Dan Bahan </w:t>
      </w:r>
    </w:p>
    <w:p w:rsidR="007D4A86" w:rsidRDefault="007D4A86" w:rsidP="00475C0B">
      <w:pPr>
        <w:tabs>
          <w:tab w:val="left" w:pos="0"/>
          <w:tab w:val="left" w:pos="142"/>
          <w:tab w:val="left" w:pos="567"/>
          <w:tab w:val="left" w:pos="1276"/>
        </w:tabs>
        <w:spacing w:before="240" w:after="144" w:line="360" w:lineRule="auto"/>
        <w:rPr>
          <w:rFonts w:ascii="Arial" w:hAnsi="Arial" w:cs="Arial"/>
          <w:b/>
        </w:rPr>
      </w:pPr>
      <w:r>
        <w:rPr>
          <w:rFonts w:ascii="Arial" w:hAnsi="Arial" w:cs="Arial"/>
          <w:b/>
        </w:rPr>
        <w:t>3.3.1 Alat</w:t>
      </w:r>
    </w:p>
    <w:p w:rsidR="007D4A86" w:rsidRDefault="007D4A86"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sidRPr="007D4A86">
        <w:rPr>
          <w:rFonts w:ascii="Arial" w:hAnsi="Arial" w:cs="Arial"/>
        </w:rPr>
        <w:t>Alat ukur hambatan (jangka sorong)</w:t>
      </w:r>
    </w:p>
    <w:p w:rsidR="007D4A86" w:rsidRDefault="007D4A86"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 xml:space="preserve">Anak tombangan </w:t>
      </w:r>
    </w:p>
    <w:p w:rsidR="007D4A86" w:rsidRDefault="007D4A86"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Autoklaf</w:t>
      </w:r>
    </w:p>
    <w:p w:rsidR="007D4A86" w:rsidRDefault="007D4A86"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Batang prngaduk</w:t>
      </w:r>
    </w:p>
    <w:p w:rsidR="007D4A86" w:rsidRDefault="004B0E2C"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 xml:space="preserve">Botol bewarna gelap </w:t>
      </w:r>
    </w:p>
    <w:p w:rsidR="004B0E2C" w:rsidRDefault="004B0E2C"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Bunsen</w:t>
      </w:r>
    </w:p>
    <w:p w:rsidR="004B0E2C" w:rsidRDefault="004B0E2C"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Deck glass</w:t>
      </w:r>
    </w:p>
    <w:p w:rsidR="004B0E2C" w:rsidRDefault="004B0E2C"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Erlenmeyer</w:t>
      </w:r>
    </w:p>
    <w:p w:rsidR="004B0E2C" w:rsidRDefault="004B0E2C" w:rsidP="008C1D99">
      <w:pPr>
        <w:pStyle w:val="ListParagraph"/>
        <w:numPr>
          <w:ilvl w:val="0"/>
          <w:numId w:val="15"/>
        </w:numPr>
        <w:tabs>
          <w:tab w:val="left" w:pos="0"/>
          <w:tab w:val="left" w:pos="142"/>
          <w:tab w:val="left" w:pos="1276"/>
        </w:tabs>
        <w:spacing w:before="240" w:after="144" w:line="360" w:lineRule="auto"/>
        <w:ind w:left="709" w:hanging="284"/>
        <w:rPr>
          <w:rFonts w:ascii="Arial" w:hAnsi="Arial" w:cs="Arial"/>
        </w:rPr>
      </w:pPr>
      <w:r>
        <w:rPr>
          <w:rFonts w:ascii="Arial" w:hAnsi="Arial" w:cs="Arial"/>
        </w:rPr>
        <w:t>Gelas ukur</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lastRenderedPageBreak/>
        <w:t>Hot plate</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Inkubator</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Kain flanel</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Kapas</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Kawat ose</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Kertas perkamen</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Labu tentukur</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Mikroskop</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Objek glass</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Oven</w:t>
      </w:r>
    </w:p>
    <w:p w:rsidR="004B0E2C" w:rsidRPr="006706C1" w:rsidRDefault="004B0E2C" w:rsidP="006706C1">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Paper disc blank</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Pipet volum</w:t>
      </w:r>
    </w:p>
    <w:p w:rsidR="004B0E2C" w:rsidRPr="006706C1" w:rsidRDefault="004B0E2C" w:rsidP="006706C1">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Rak tabung reaksi</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Rotary evaporator</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Tabung reaksi</w:t>
      </w:r>
    </w:p>
    <w:p w:rsidR="004B0E2C" w:rsidRDefault="004B0E2C" w:rsidP="008C1D99">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 xml:space="preserve">Tali atau benang </w:t>
      </w:r>
    </w:p>
    <w:p w:rsidR="002A4B9B" w:rsidRPr="00475C0B" w:rsidRDefault="008C1D99" w:rsidP="00475C0B">
      <w:pPr>
        <w:pStyle w:val="ListParagraph"/>
        <w:numPr>
          <w:ilvl w:val="0"/>
          <w:numId w:val="15"/>
        </w:numPr>
        <w:tabs>
          <w:tab w:val="left" w:pos="0"/>
          <w:tab w:val="left" w:pos="142"/>
          <w:tab w:val="left" w:pos="426"/>
        </w:tabs>
        <w:spacing w:before="240" w:after="144" w:line="360" w:lineRule="auto"/>
        <w:ind w:left="709" w:hanging="426"/>
        <w:rPr>
          <w:rFonts w:ascii="Arial" w:hAnsi="Arial" w:cs="Arial"/>
        </w:rPr>
      </w:pPr>
      <w:r>
        <w:rPr>
          <w:rFonts w:ascii="Arial" w:hAnsi="Arial" w:cs="Arial"/>
        </w:rPr>
        <w:t>Timbangan</w:t>
      </w:r>
    </w:p>
    <w:p w:rsidR="00D73863" w:rsidRPr="00D73863" w:rsidRDefault="00D73863" w:rsidP="00475C0B">
      <w:pPr>
        <w:tabs>
          <w:tab w:val="left" w:pos="0"/>
          <w:tab w:val="left" w:pos="142"/>
          <w:tab w:val="left" w:pos="426"/>
        </w:tabs>
        <w:spacing w:before="240" w:after="144" w:line="480" w:lineRule="auto"/>
        <w:rPr>
          <w:rFonts w:ascii="Arial" w:hAnsi="Arial" w:cs="Arial"/>
        </w:rPr>
      </w:pPr>
      <w:r w:rsidRPr="00D73863">
        <w:rPr>
          <w:rFonts w:ascii="Arial" w:hAnsi="Arial" w:cs="Arial"/>
          <w:b/>
        </w:rPr>
        <w:t>3.3.2</w:t>
      </w:r>
      <w:r>
        <w:rPr>
          <w:rFonts w:ascii="Arial" w:hAnsi="Arial" w:cs="Arial"/>
          <w:b/>
        </w:rPr>
        <w:tab/>
        <w:t xml:space="preserve">Bahan </w:t>
      </w:r>
    </w:p>
    <w:p w:rsidR="00D73863" w:rsidRDefault="00AA6C41" w:rsidP="00D73863">
      <w:pPr>
        <w:pStyle w:val="ListParagraph"/>
        <w:numPr>
          <w:ilvl w:val="0"/>
          <w:numId w:val="16"/>
        </w:numPr>
        <w:tabs>
          <w:tab w:val="left" w:pos="0"/>
          <w:tab w:val="left" w:pos="142"/>
          <w:tab w:val="left" w:pos="426"/>
        </w:tabs>
        <w:spacing w:before="240" w:after="144" w:line="360" w:lineRule="auto"/>
        <w:rPr>
          <w:rFonts w:ascii="Arial" w:hAnsi="Arial" w:cs="Arial"/>
        </w:rPr>
      </w:pPr>
      <w:r>
        <w:rPr>
          <w:rFonts w:ascii="Arial" w:hAnsi="Arial" w:cs="Arial"/>
        </w:rPr>
        <w:t>A</w:t>
      </w:r>
      <w:r w:rsidR="00D73863" w:rsidRPr="00D73863">
        <w:rPr>
          <w:rFonts w:ascii="Arial" w:hAnsi="Arial" w:cs="Arial"/>
        </w:rPr>
        <w:t>quadest</w:t>
      </w:r>
    </w:p>
    <w:p w:rsidR="00D73863" w:rsidRDefault="00D73863" w:rsidP="00D73863">
      <w:pPr>
        <w:pStyle w:val="ListParagraph"/>
        <w:numPr>
          <w:ilvl w:val="0"/>
          <w:numId w:val="16"/>
        </w:numPr>
        <w:tabs>
          <w:tab w:val="left" w:pos="0"/>
          <w:tab w:val="left" w:pos="142"/>
          <w:tab w:val="left" w:pos="426"/>
        </w:tabs>
        <w:spacing w:before="240" w:after="144" w:line="360" w:lineRule="auto"/>
        <w:rPr>
          <w:rFonts w:ascii="Arial" w:hAnsi="Arial" w:cs="Arial"/>
        </w:rPr>
      </w:pPr>
      <w:r>
        <w:rPr>
          <w:rFonts w:ascii="Arial" w:hAnsi="Arial" w:cs="Arial"/>
        </w:rPr>
        <w:t>Ekstrak herba krokot  (</w:t>
      </w:r>
      <w:r w:rsidR="00F01709">
        <w:rPr>
          <w:rFonts w:ascii="Arial" w:hAnsi="Arial" w:cs="Arial"/>
          <w:i/>
        </w:rPr>
        <w:t>Portula</w:t>
      </w:r>
      <w:r>
        <w:rPr>
          <w:rFonts w:ascii="Arial" w:hAnsi="Arial" w:cs="Arial"/>
          <w:i/>
        </w:rPr>
        <w:t xml:space="preserve">ca oleracea </w:t>
      </w:r>
      <w:r w:rsidRPr="00F01709">
        <w:rPr>
          <w:rFonts w:ascii="Arial" w:hAnsi="Arial" w:cs="Arial"/>
        </w:rPr>
        <w:t>L.</w:t>
      </w:r>
      <w:r>
        <w:rPr>
          <w:rFonts w:ascii="Arial" w:hAnsi="Arial" w:cs="Arial"/>
          <w:i/>
        </w:rPr>
        <w:t>)</w:t>
      </w:r>
    </w:p>
    <w:p w:rsidR="00D73863" w:rsidRDefault="00D73863" w:rsidP="00D73863">
      <w:pPr>
        <w:pStyle w:val="ListParagraph"/>
        <w:numPr>
          <w:ilvl w:val="0"/>
          <w:numId w:val="16"/>
        </w:numPr>
        <w:tabs>
          <w:tab w:val="left" w:pos="0"/>
          <w:tab w:val="left" w:pos="142"/>
          <w:tab w:val="left" w:pos="426"/>
        </w:tabs>
        <w:spacing w:before="240" w:after="144" w:line="360" w:lineRule="auto"/>
        <w:rPr>
          <w:rFonts w:ascii="Arial" w:hAnsi="Arial" w:cs="Arial"/>
        </w:rPr>
      </w:pPr>
      <w:r>
        <w:rPr>
          <w:rFonts w:ascii="Arial" w:hAnsi="Arial" w:cs="Arial"/>
        </w:rPr>
        <w:t>Etanol 96 %</w:t>
      </w:r>
    </w:p>
    <w:p w:rsidR="00D73863" w:rsidRDefault="00D73863" w:rsidP="00D73863">
      <w:pPr>
        <w:pStyle w:val="ListParagraph"/>
        <w:numPr>
          <w:ilvl w:val="0"/>
          <w:numId w:val="16"/>
        </w:numPr>
        <w:tabs>
          <w:tab w:val="left" w:pos="0"/>
          <w:tab w:val="left" w:pos="142"/>
          <w:tab w:val="left" w:pos="426"/>
        </w:tabs>
        <w:spacing w:after="144" w:line="360" w:lineRule="auto"/>
        <w:rPr>
          <w:rFonts w:ascii="Arial" w:hAnsi="Arial" w:cs="Arial"/>
        </w:rPr>
      </w:pPr>
      <w:r>
        <w:rPr>
          <w:rFonts w:ascii="Arial" w:hAnsi="Arial" w:cs="Arial"/>
        </w:rPr>
        <w:t>Manitol Salt Agar (MSA)</w:t>
      </w:r>
    </w:p>
    <w:p w:rsidR="00D73863" w:rsidRDefault="00D73863" w:rsidP="00D73863">
      <w:pPr>
        <w:pStyle w:val="ListParagraph"/>
        <w:numPr>
          <w:ilvl w:val="0"/>
          <w:numId w:val="16"/>
        </w:numPr>
        <w:tabs>
          <w:tab w:val="left" w:pos="0"/>
          <w:tab w:val="left" w:pos="142"/>
          <w:tab w:val="left" w:pos="426"/>
        </w:tabs>
        <w:spacing w:after="144" w:line="360" w:lineRule="auto"/>
        <w:rPr>
          <w:rFonts w:ascii="Arial" w:hAnsi="Arial" w:cs="Arial"/>
        </w:rPr>
      </w:pPr>
      <w:r>
        <w:rPr>
          <w:rFonts w:ascii="Arial" w:hAnsi="Arial" w:cs="Arial"/>
        </w:rPr>
        <w:t>Kristal violet</w:t>
      </w:r>
    </w:p>
    <w:p w:rsidR="00D73863" w:rsidRDefault="00D73863" w:rsidP="00D73863">
      <w:pPr>
        <w:pStyle w:val="ListParagraph"/>
        <w:numPr>
          <w:ilvl w:val="0"/>
          <w:numId w:val="16"/>
        </w:numPr>
        <w:tabs>
          <w:tab w:val="left" w:pos="0"/>
          <w:tab w:val="left" w:pos="142"/>
          <w:tab w:val="left" w:pos="426"/>
        </w:tabs>
        <w:spacing w:after="144" w:line="360" w:lineRule="auto"/>
        <w:rPr>
          <w:rFonts w:ascii="Arial" w:hAnsi="Arial" w:cs="Arial"/>
        </w:rPr>
      </w:pPr>
      <w:r>
        <w:rPr>
          <w:rFonts w:ascii="Arial" w:hAnsi="Arial" w:cs="Arial"/>
        </w:rPr>
        <w:t>Larutan fuchsin</w:t>
      </w:r>
    </w:p>
    <w:p w:rsidR="00D73863" w:rsidRDefault="00D73863" w:rsidP="00D73863">
      <w:pPr>
        <w:pStyle w:val="ListParagraph"/>
        <w:numPr>
          <w:ilvl w:val="0"/>
          <w:numId w:val="16"/>
        </w:numPr>
        <w:tabs>
          <w:tab w:val="left" w:pos="0"/>
          <w:tab w:val="left" w:pos="142"/>
          <w:tab w:val="left" w:pos="426"/>
        </w:tabs>
        <w:spacing w:after="144" w:line="360" w:lineRule="auto"/>
        <w:rPr>
          <w:rFonts w:ascii="Arial" w:hAnsi="Arial" w:cs="Arial"/>
        </w:rPr>
      </w:pPr>
      <w:r>
        <w:rPr>
          <w:rFonts w:ascii="Arial" w:hAnsi="Arial" w:cs="Arial"/>
        </w:rPr>
        <w:t>Larutan lugol</w:t>
      </w:r>
    </w:p>
    <w:p w:rsidR="00D73863" w:rsidRDefault="00D73863" w:rsidP="00D73863">
      <w:pPr>
        <w:pStyle w:val="ListParagraph"/>
        <w:numPr>
          <w:ilvl w:val="0"/>
          <w:numId w:val="16"/>
        </w:numPr>
        <w:tabs>
          <w:tab w:val="left" w:pos="0"/>
          <w:tab w:val="left" w:pos="142"/>
          <w:tab w:val="left" w:pos="426"/>
        </w:tabs>
        <w:spacing w:after="144" w:line="360" w:lineRule="auto"/>
        <w:rPr>
          <w:rFonts w:ascii="Arial" w:hAnsi="Arial" w:cs="Arial"/>
        </w:rPr>
      </w:pPr>
      <w:r w:rsidRPr="001D6CAB">
        <w:rPr>
          <w:rFonts w:ascii="Arial" w:hAnsi="Arial" w:cs="Arial"/>
        </w:rPr>
        <w:t xml:space="preserve">Mueller </w:t>
      </w:r>
      <w:r w:rsidR="001D6CAB">
        <w:rPr>
          <w:rFonts w:ascii="Arial" w:hAnsi="Arial" w:cs="Arial"/>
        </w:rPr>
        <w:t>Hilton Agar (MHA)</w:t>
      </w:r>
    </w:p>
    <w:p w:rsidR="001D6CAB" w:rsidRDefault="001D6CAB" w:rsidP="00D73863">
      <w:pPr>
        <w:pStyle w:val="ListParagraph"/>
        <w:numPr>
          <w:ilvl w:val="0"/>
          <w:numId w:val="16"/>
        </w:numPr>
        <w:tabs>
          <w:tab w:val="left" w:pos="0"/>
          <w:tab w:val="left" w:pos="142"/>
          <w:tab w:val="left" w:pos="426"/>
        </w:tabs>
        <w:spacing w:after="144" w:line="360" w:lineRule="auto"/>
        <w:rPr>
          <w:rFonts w:ascii="Arial" w:hAnsi="Arial" w:cs="Arial"/>
        </w:rPr>
      </w:pPr>
      <w:r>
        <w:rPr>
          <w:rFonts w:ascii="Arial" w:hAnsi="Arial" w:cs="Arial"/>
        </w:rPr>
        <w:t>NaCL 0,9%</w:t>
      </w:r>
    </w:p>
    <w:p w:rsidR="001D6CAB" w:rsidRDefault="001D6CAB" w:rsidP="001D6CAB">
      <w:pPr>
        <w:pStyle w:val="ListParagraph"/>
        <w:numPr>
          <w:ilvl w:val="0"/>
          <w:numId w:val="16"/>
        </w:numPr>
        <w:tabs>
          <w:tab w:val="left" w:pos="0"/>
          <w:tab w:val="left" w:pos="142"/>
          <w:tab w:val="left" w:pos="426"/>
        </w:tabs>
        <w:spacing w:after="144" w:line="360" w:lineRule="auto"/>
        <w:ind w:hanging="436"/>
        <w:rPr>
          <w:rFonts w:ascii="Arial" w:hAnsi="Arial" w:cs="Arial"/>
        </w:rPr>
      </w:pPr>
      <w:r>
        <w:rPr>
          <w:rFonts w:ascii="Arial" w:hAnsi="Arial" w:cs="Arial"/>
        </w:rPr>
        <w:t>Nutriet Agar</w:t>
      </w:r>
    </w:p>
    <w:p w:rsidR="001D6CAB" w:rsidRDefault="001D6CAB" w:rsidP="00475C0B">
      <w:pPr>
        <w:pStyle w:val="ListParagraph"/>
        <w:numPr>
          <w:ilvl w:val="0"/>
          <w:numId w:val="16"/>
        </w:numPr>
        <w:tabs>
          <w:tab w:val="left" w:pos="0"/>
          <w:tab w:val="left" w:pos="142"/>
          <w:tab w:val="left" w:pos="426"/>
        </w:tabs>
        <w:spacing w:after="144" w:line="360" w:lineRule="auto"/>
        <w:ind w:hanging="436"/>
        <w:rPr>
          <w:rFonts w:ascii="Arial" w:hAnsi="Arial" w:cs="Arial"/>
        </w:rPr>
      </w:pPr>
      <w:r w:rsidRPr="001D6CAB">
        <w:rPr>
          <w:rFonts w:ascii="Arial" w:hAnsi="Arial" w:cs="Arial"/>
        </w:rPr>
        <w:t xml:space="preserve">Suspensi </w:t>
      </w:r>
      <w:r>
        <w:rPr>
          <w:rFonts w:ascii="Arial" w:hAnsi="Arial" w:cs="Arial"/>
        </w:rPr>
        <w:t xml:space="preserve"> Mc. Farland</w:t>
      </w:r>
    </w:p>
    <w:p w:rsidR="009712B4" w:rsidRPr="009712B4" w:rsidRDefault="009712B4" w:rsidP="009712B4">
      <w:pPr>
        <w:pStyle w:val="ListParagraph"/>
        <w:tabs>
          <w:tab w:val="left" w:pos="0"/>
          <w:tab w:val="left" w:pos="142"/>
          <w:tab w:val="left" w:pos="426"/>
        </w:tabs>
        <w:spacing w:after="144" w:line="360" w:lineRule="auto"/>
        <w:rPr>
          <w:rFonts w:ascii="Arial" w:hAnsi="Arial" w:cs="Arial"/>
        </w:rPr>
      </w:pPr>
    </w:p>
    <w:p w:rsidR="00CF2854" w:rsidRPr="00475C0B" w:rsidRDefault="00CF2854" w:rsidP="00475C0B">
      <w:pPr>
        <w:tabs>
          <w:tab w:val="left" w:pos="0"/>
          <w:tab w:val="left" w:pos="142"/>
          <w:tab w:val="left" w:pos="426"/>
        </w:tabs>
        <w:spacing w:after="144" w:line="360" w:lineRule="auto"/>
        <w:rPr>
          <w:rFonts w:ascii="Arial" w:hAnsi="Arial" w:cs="Arial"/>
        </w:rPr>
      </w:pPr>
    </w:p>
    <w:p w:rsidR="002005CF" w:rsidRPr="00475C0B" w:rsidRDefault="001D6CAB" w:rsidP="00475C0B">
      <w:pPr>
        <w:pStyle w:val="ListParagraph"/>
        <w:numPr>
          <w:ilvl w:val="1"/>
          <w:numId w:val="13"/>
        </w:numPr>
        <w:tabs>
          <w:tab w:val="left" w:pos="0"/>
          <w:tab w:val="left" w:pos="142"/>
          <w:tab w:val="left" w:pos="426"/>
        </w:tabs>
        <w:spacing w:after="144" w:line="480" w:lineRule="auto"/>
        <w:ind w:hanging="780"/>
        <w:rPr>
          <w:rFonts w:ascii="Arial" w:hAnsi="Arial" w:cs="Arial"/>
          <w:b/>
        </w:rPr>
      </w:pPr>
      <w:r w:rsidRPr="001D6CAB">
        <w:rPr>
          <w:rFonts w:ascii="Arial" w:hAnsi="Arial" w:cs="Arial"/>
          <w:b/>
        </w:rPr>
        <w:lastRenderedPageBreak/>
        <w:t xml:space="preserve">Prosedur Kerja </w:t>
      </w:r>
    </w:p>
    <w:p w:rsidR="00B24F2E" w:rsidRPr="00475C0B" w:rsidRDefault="001D6CAB" w:rsidP="00475C0B">
      <w:pPr>
        <w:pStyle w:val="ListParagraph"/>
        <w:numPr>
          <w:ilvl w:val="2"/>
          <w:numId w:val="13"/>
        </w:numPr>
        <w:tabs>
          <w:tab w:val="left" w:pos="0"/>
          <w:tab w:val="left" w:pos="142"/>
          <w:tab w:val="left" w:pos="426"/>
        </w:tabs>
        <w:spacing w:after="144" w:line="480" w:lineRule="auto"/>
        <w:ind w:left="0" w:firstLine="0"/>
        <w:rPr>
          <w:rFonts w:ascii="Arial" w:hAnsi="Arial" w:cs="Arial"/>
          <w:b/>
        </w:rPr>
      </w:pPr>
      <w:r w:rsidRPr="001D6CAB">
        <w:rPr>
          <w:rFonts w:ascii="Arial" w:hAnsi="Arial" w:cs="Arial"/>
          <w:b/>
        </w:rPr>
        <w:t xml:space="preserve">Sterilisasi Alat dan Bahan </w:t>
      </w:r>
    </w:p>
    <w:p w:rsidR="00A26DAB" w:rsidRDefault="00D41578" w:rsidP="00D41578">
      <w:pPr>
        <w:pStyle w:val="ListParagraph"/>
        <w:tabs>
          <w:tab w:val="left" w:pos="0"/>
        </w:tabs>
        <w:spacing w:after="144" w:line="360" w:lineRule="auto"/>
        <w:ind w:left="0"/>
        <w:rPr>
          <w:rFonts w:ascii="Arial" w:hAnsi="Arial" w:cs="Arial"/>
        </w:rPr>
      </w:pPr>
      <w:r>
        <w:rPr>
          <w:rFonts w:ascii="Arial" w:hAnsi="Arial" w:cs="Arial"/>
        </w:rPr>
        <w:tab/>
      </w:r>
      <w:r w:rsidR="001D6CAB" w:rsidRPr="001D6CAB">
        <w:rPr>
          <w:rFonts w:ascii="Arial" w:hAnsi="Arial" w:cs="Arial"/>
        </w:rPr>
        <w:t xml:space="preserve">Alat yang digunakan </w:t>
      </w:r>
      <w:r w:rsidR="001D6CAB">
        <w:rPr>
          <w:rFonts w:ascii="Arial" w:hAnsi="Arial" w:cs="Arial"/>
        </w:rPr>
        <w:t xml:space="preserve">dalam uji krokot ini di sterilkan terlebih dahulu sebelum di pakai. Alat-alat gelas di sterilkan di oven </w:t>
      </w:r>
      <w:r>
        <w:rPr>
          <w:rFonts w:ascii="Arial" w:hAnsi="Arial" w:cs="Arial"/>
        </w:rPr>
        <w:t>pada suhu 170</w:t>
      </w:r>
      <w:r>
        <w:rPr>
          <w:rFonts w:ascii="Arial" w:hAnsi="Arial" w:cs="Arial"/>
          <w:vertAlign w:val="superscript"/>
        </w:rPr>
        <w:t>0</w:t>
      </w:r>
      <w:r>
        <w:rPr>
          <w:rFonts w:ascii="Arial" w:hAnsi="Arial" w:cs="Arial"/>
        </w:rPr>
        <w:t xml:space="preserve">C selama 1 jam. Media di sterilkan di </w:t>
      </w:r>
      <w:r w:rsidRPr="00D41578">
        <w:rPr>
          <w:rFonts w:ascii="Arial" w:hAnsi="Arial" w:cs="Arial"/>
          <w:i/>
        </w:rPr>
        <w:t>autoclave</w:t>
      </w:r>
      <w:r>
        <w:rPr>
          <w:rFonts w:ascii="Arial" w:hAnsi="Arial" w:cs="Arial"/>
          <w:i/>
        </w:rPr>
        <w:t xml:space="preserve"> </w:t>
      </w:r>
      <w:r>
        <w:rPr>
          <w:rFonts w:ascii="Arial" w:hAnsi="Arial" w:cs="Arial"/>
        </w:rPr>
        <w:t>pada suhu 121</w:t>
      </w:r>
      <w:r>
        <w:rPr>
          <w:rFonts w:ascii="Arial" w:hAnsi="Arial" w:cs="Arial"/>
          <w:vertAlign w:val="superscript"/>
        </w:rPr>
        <w:t>0</w:t>
      </w:r>
      <w:r>
        <w:rPr>
          <w:rFonts w:ascii="Arial" w:hAnsi="Arial" w:cs="Arial"/>
        </w:rPr>
        <w:t>C selama 15 menit, dan kawat ose di sterilkan pada lampu bunsen (Farmakope Ed. IV)</w:t>
      </w:r>
    </w:p>
    <w:p w:rsidR="00D41578" w:rsidRDefault="00D41578" w:rsidP="00D41578">
      <w:pPr>
        <w:pStyle w:val="ListParagraph"/>
        <w:tabs>
          <w:tab w:val="left" w:pos="0"/>
        </w:tabs>
        <w:spacing w:after="144" w:line="360" w:lineRule="auto"/>
        <w:ind w:left="0"/>
        <w:rPr>
          <w:rFonts w:ascii="Arial" w:hAnsi="Arial" w:cs="Arial"/>
        </w:rPr>
      </w:pPr>
    </w:p>
    <w:p w:rsidR="00B24F2E" w:rsidRPr="00475C0B" w:rsidRDefault="00D41578" w:rsidP="00475C0B">
      <w:pPr>
        <w:pStyle w:val="ListParagraph"/>
        <w:numPr>
          <w:ilvl w:val="2"/>
          <w:numId w:val="13"/>
        </w:numPr>
        <w:tabs>
          <w:tab w:val="left" w:pos="0"/>
        </w:tabs>
        <w:spacing w:after="144" w:line="480" w:lineRule="auto"/>
        <w:ind w:left="709" w:hanging="709"/>
        <w:rPr>
          <w:rFonts w:ascii="Arial" w:hAnsi="Arial" w:cs="Arial"/>
        </w:rPr>
      </w:pPr>
      <w:r w:rsidRPr="00D41578">
        <w:rPr>
          <w:rFonts w:ascii="Arial" w:hAnsi="Arial" w:cs="Arial"/>
          <w:b/>
        </w:rPr>
        <w:t>Pembuatan Media Manitol Salt Agar</w:t>
      </w:r>
      <w:r w:rsidRPr="00D41578">
        <w:rPr>
          <w:rFonts w:ascii="Arial" w:hAnsi="Arial" w:cs="Arial"/>
        </w:rPr>
        <w:t xml:space="preserve"> </w:t>
      </w:r>
    </w:p>
    <w:p w:rsidR="001D5896" w:rsidRDefault="001D5896" w:rsidP="001D5896">
      <w:pPr>
        <w:pStyle w:val="ListParagraph"/>
        <w:tabs>
          <w:tab w:val="left" w:pos="0"/>
        </w:tabs>
        <w:spacing w:after="144" w:line="360" w:lineRule="auto"/>
        <w:ind w:left="709"/>
        <w:rPr>
          <w:rFonts w:ascii="Arial" w:hAnsi="Arial" w:cs="Arial"/>
        </w:rPr>
      </w:pPr>
      <w:r>
        <w:rPr>
          <w:rFonts w:ascii="Arial" w:hAnsi="Arial" w:cs="Arial"/>
        </w:rPr>
        <w:t>Komposisi:</w:t>
      </w:r>
    </w:p>
    <w:p w:rsidR="001D5896" w:rsidRDefault="001D5896" w:rsidP="001D5896">
      <w:pPr>
        <w:pStyle w:val="ListParagraph"/>
        <w:numPr>
          <w:ilvl w:val="0"/>
          <w:numId w:val="35"/>
        </w:numPr>
        <w:tabs>
          <w:tab w:val="left" w:pos="0"/>
        </w:tabs>
        <w:spacing w:after="144" w:line="360" w:lineRule="auto"/>
        <w:rPr>
          <w:rFonts w:ascii="Arial" w:hAnsi="Arial" w:cs="Arial"/>
        </w:rPr>
      </w:pPr>
      <w:r>
        <w:rPr>
          <w:rFonts w:ascii="Arial" w:hAnsi="Arial" w:cs="Arial"/>
        </w:rPr>
        <w:t>Lab lemco powder</w:t>
      </w:r>
      <w:r>
        <w:rPr>
          <w:rFonts w:ascii="Arial" w:hAnsi="Arial" w:cs="Arial"/>
        </w:rPr>
        <w:tab/>
      </w:r>
      <w:r>
        <w:rPr>
          <w:rFonts w:ascii="Arial" w:hAnsi="Arial" w:cs="Arial"/>
        </w:rPr>
        <w:tab/>
        <w:t>1,0 g</w:t>
      </w:r>
    </w:p>
    <w:p w:rsidR="001D5896" w:rsidRDefault="001D5896" w:rsidP="001D5896">
      <w:pPr>
        <w:pStyle w:val="ListParagraph"/>
        <w:numPr>
          <w:ilvl w:val="0"/>
          <w:numId w:val="35"/>
        </w:numPr>
        <w:tabs>
          <w:tab w:val="left" w:pos="0"/>
        </w:tabs>
        <w:spacing w:after="144" w:line="360" w:lineRule="auto"/>
        <w:rPr>
          <w:rFonts w:ascii="Arial" w:hAnsi="Arial" w:cs="Arial"/>
        </w:rPr>
      </w:pPr>
      <w:r>
        <w:rPr>
          <w:rFonts w:ascii="Arial" w:hAnsi="Arial" w:cs="Arial"/>
        </w:rPr>
        <w:t xml:space="preserve">Pepton </w:t>
      </w:r>
      <w:r>
        <w:rPr>
          <w:rFonts w:ascii="Arial" w:hAnsi="Arial" w:cs="Arial"/>
        </w:rPr>
        <w:tab/>
      </w:r>
      <w:r>
        <w:rPr>
          <w:rFonts w:ascii="Arial" w:hAnsi="Arial" w:cs="Arial"/>
        </w:rPr>
        <w:tab/>
      </w:r>
      <w:r>
        <w:rPr>
          <w:rFonts w:ascii="Arial" w:hAnsi="Arial" w:cs="Arial"/>
        </w:rPr>
        <w:tab/>
        <w:t>10,0 g</w:t>
      </w:r>
    </w:p>
    <w:p w:rsidR="001D5896" w:rsidRDefault="001D5896" w:rsidP="001D5896">
      <w:pPr>
        <w:pStyle w:val="ListParagraph"/>
        <w:numPr>
          <w:ilvl w:val="0"/>
          <w:numId w:val="35"/>
        </w:numPr>
        <w:tabs>
          <w:tab w:val="left" w:pos="0"/>
        </w:tabs>
        <w:spacing w:after="144" w:line="360" w:lineRule="auto"/>
        <w:rPr>
          <w:rFonts w:ascii="Arial" w:hAnsi="Arial" w:cs="Arial"/>
        </w:rPr>
      </w:pPr>
      <w:r>
        <w:rPr>
          <w:rFonts w:ascii="Arial" w:hAnsi="Arial" w:cs="Arial"/>
        </w:rPr>
        <w:t xml:space="preserve">Mannitol </w:t>
      </w:r>
      <w:r>
        <w:rPr>
          <w:rFonts w:ascii="Arial" w:hAnsi="Arial" w:cs="Arial"/>
        </w:rPr>
        <w:tab/>
      </w:r>
      <w:r>
        <w:rPr>
          <w:rFonts w:ascii="Arial" w:hAnsi="Arial" w:cs="Arial"/>
        </w:rPr>
        <w:tab/>
      </w:r>
      <w:r>
        <w:rPr>
          <w:rFonts w:ascii="Arial" w:hAnsi="Arial" w:cs="Arial"/>
        </w:rPr>
        <w:tab/>
        <w:t>10,0 g</w:t>
      </w:r>
    </w:p>
    <w:p w:rsidR="001D5896" w:rsidRDefault="001D5896" w:rsidP="001D5896">
      <w:pPr>
        <w:pStyle w:val="ListParagraph"/>
        <w:numPr>
          <w:ilvl w:val="0"/>
          <w:numId w:val="35"/>
        </w:numPr>
        <w:tabs>
          <w:tab w:val="left" w:pos="0"/>
        </w:tabs>
        <w:spacing w:after="144" w:line="360" w:lineRule="auto"/>
        <w:rPr>
          <w:rFonts w:ascii="Arial" w:hAnsi="Arial" w:cs="Arial"/>
        </w:rPr>
      </w:pPr>
      <w:r>
        <w:rPr>
          <w:rFonts w:ascii="Arial" w:hAnsi="Arial" w:cs="Arial"/>
        </w:rPr>
        <w:t>Sodium chloride</w:t>
      </w:r>
      <w:r>
        <w:rPr>
          <w:rFonts w:ascii="Arial" w:hAnsi="Arial" w:cs="Arial"/>
        </w:rPr>
        <w:tab/>
      </w:r>
      <w:r>
        <w:rPr>
          <w:rFonts w:ascii="Arial" w:hAnsi="Arial" w:cs="Arial"/>
        </w:rPr>
        <w:tab/>
        <w:t>75,0 g</w:t>
      </w:r>
    </w:p>
    <w:p w:rsidR="001D5896" w:rsidRDefault="001D5896" w:rsidP="001D5896">
      <w:pPr>
        <w:pStyle w:val="ListParagraph"/>
        <w:numPr>
          <w:ilvl w:val="0"/>
          <w:numId w:val="35"/>
        </w:numPr>
        <w:tabs>
          <w:tab w:val="left" w:pos="0"/>
        </w:tabs>
        <w:spacing w:after="144" w:line="360" w:lineRule="auto"/>
        <w:rPr>
          <w:rFonts w:ascii="Arial" w:hAnsi="Arial" w:cs="Arial"/>
        </w:rPr>
      </w:pPr>
      <w:r>
        <w:rPr>
          <w:rFonts w:ascii="Arial" w:hAnsi="Arial" w:cs="Arial"/>
        </w:rPr>
        <w:t xml:space="preserve">Phenol red </w:t>
      </w:r>
      <w:r>
        <w:rPr>
          <w:rFonts w:ascii="Arial" w:hAnsi="Arial" w:cs="Arial"/>
        </w:rPr>
        <w:tab/>
      </w:r>
      <w:r>
        <w:rPr>
          <w:rFonts w:ascii="Arial" w:hAnsi="Arial" w:cs="Arial"/>
        </w:rPr>
        <w:tab/>
        <w:t>0.025 g</w:t>
      </w:r>
    </w:p>
    <w:p w:rsidR="001D5896" w:rsidRPr="00B24F2E" w:rsidRDefault="001D5896" w:rsidP="00B24F2E">
      <w:pPr>
        <w:pStyle w:val="ListParagraph"/>
        <w:numPr>
          <w:ilvl w:val="0"/>
          <w:numId w:val="35"/>
        </w:numPr>
        <w:tabs>
          <w:tab w:val="left" w:pos="0"/>
        </w:tabs>
        <w:spacing w:after="144" w:line="360" w:lineRule="auto"/>
        <w:rPr>
          <w:rFonts w:ascii="Arial" w:hAnsi="Arial" w:cs="Arial"/>
        </w:rPr>
      </w:pPr>
      <w:r>
        <w:rPr>
          <w:rFonts w:ascii="Arial" w:hAnsi="Arial" w:cs="Arial"/>
        </w:rPr>
        <w:t xml:space="preserve">Agar </w:t>
      </w:r>
      <w:r>
        <w:rPr>
          <w:rFonts w:ascii="Arial" w:hAnsi="Arial" w:cs="Arial"/>
        </w:rPr>
        <w:tab/>
      </w:r>
      <w:r>
        <w:rPr>
          <w:rFonts w:ascii="Arial" w:hAnsi="Arial" w:cs="Arial"/>
        </w:rPr>
        <w:tab/>
      </w:r>
      <w:r>
        <w:rPr>
          <w:rFonts w:ascii="Arial" w:hAnsi="Arial" w:cs="Arial"/>
        </w:rPr>
        <w:tab/>
        <w:t>15 g</w:t>
      </w:r>
    </w:p>
    <w:p w:rsidR="00A26DAB" w:rsidRDefault="00D41578" w:rsidP="002B44C5">
      <w:pPr>
        <w:pStyle w:val="ListParagraph"/>
        <w:tabs>
          <w:tab w:val="left" w:pos="0"/>
        </w:tabs>
        <w:spacing w:after="144" w:line="360" w:lineRule="auto"/>
        <w:ind w:left="0"/>
        <w:rPr>
          <w:rFonts w:ascii="Arial" w:eastAsiaTheme="minorEastAsia" w:hAnsi="Arial" w:cs="Arial"/>
        </w:rPr>
      </w:pPr>
      <w:r w:rsidRPr="00D41578">
        <w:rPr>
          <w:rFonts w:ascii="Arial" w:hAnsi="Arial" w:cs="Arial"/>
        </w:rPr>
        <w:tab/>
        <w:t xml:space="preserve">Jumlah </w:t>
      </w:r>
      <w:r>
        <w:rPr>
          <w:rFonts w:ascii="Arial" w:hAnsi="Arial" w:cs="Arial"/>
        </w:rPr>
        <w:t xml:space="preserve">yang harus di larutkan dalam 1 liter </w:t>
      </w:r>
      <w:r w:rsidR="00971D83">
        <w:rPr>
          <w:rFonts w:ascii="Arial" w:hAnsi="Arial" w:cs="Arial"/>
        </w:rPr>
        <w:t xml:space="preserve">aquadest </w:t>
      </w:r>
      <w:r>
        <w:rPr>
          <w:rFonts w:ascii="Arial" w:hAnsi="Arial" w:cs="Arial"/>
        </w:rPr>
        <w:t>pada etiket adalah 111g/l. Banyaknya MSA yang di butuhkan adalah 50 ml. Maka MSA yang di timbang adalah:</w:t>
      </w:r>
      <w:r w:rsidR="002B44C5">
        <w:rPr>
          <w:rFonts w:ascii="Arial" w:eastAsiaTheme="minorEastAsia" w:hAnsi="Arial" w:cs="Arial"/>
        </w:rPr>
        <w:t xml:space="preserve">   </w:t>
      </w:r>
      <m:oMath>
        <m:f>
          <m:fPr>
            <m:ctrlPr>
              <w:rPr>
                <w:rFonts w:ascii="Cambria Math" w:hAnsi="Cambria Math" w:cs="Arial"/>
                <w:i/>
              </w:rPr>
            </m:ctrlPr>
          </m:fPr>
          <m:num>
            <m:r>
              <w:rPr>
                <w:rFonts w:ascii="Cambria Math" w:hAnsi="Cambria Math" w:cs="Arial"/>
              </w:rPr>
              <m:t>50 ml</m:t>
            </m:r>
          </m:num>
          <m:den>
            <m:r>
              <w:rPr>
                <w:rFonts w:ascii="Cambria Math" w:hAnsi="Cambria Math" w:cs="Arial"/>
              </w:rPr>
              <m:t>1000 ml</m:t>
            </m:r>
          </m:den>
        </m:f>
      </m:oMath>
      <w:r w:rsidR="002B44C5">
        <w:rPr>
          <w:rFonts w:ascii="Arial" w:eastAsiaTheme="minorEastAsia" w:hAnsi="Arial" w:cs="Arial"/>
        </w:rPr>
        <w:t xml:space="preserve"> x 111 g = 5.55 g</w:t>
      </w:r>
    </w:p>
    <w:p w:rsidR="002B44C5" w:rsidRDefault="002B44C5" w:rsidP="002B44C5">
      <w:pPr>
        <w:pStyle w:val="ListParagraph"/>
        <w:tabs>
          <w:tab w:val="left" w:pos="0"/>
        </w:tabs>
        <w:spacing w:after="144" w:line="360" w:lineRule="auto"/>
        <w:ind w:left="0"/>
        <w:rPr>
          <w:rFonts w:ascii="Arial" w:eastAsiaTheme="minorEastAsia" w:hAnsi="Arial" w:cs="Arial"/>
        </w:rPr>
      </w:pPr>
      <w:r>
        <w:rPr>
          <w:rFonts w:ascii="Arial" w:eastAsiaTheme="minorEastAsia" w:hAnsi="Arial" w:cs="Arial"/>
        </w:rPr>
        <w:t>Pembuatan:</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Timbang MSA sebanyak 5,55 g</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Masukkan kedalam erlenmeyer, tambahkan aquadest sampai 50 ml</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Angkat dan tutup erlenmeyer dengan kapas, lapisi dengan kertas perkamen, kemudian ikat dengan benang.</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Sterlirkan dalam autoklaf pada suhu 121</w:t>
      </w:r>
      <w:r>
        <w:rPr>
          <w:rFonts w:ascii="Arial" w:eastAsiaTheme="minorEastAsia" w:hAnsi="Arial" w:cs="Arial"/>
          <w:vertAlign w:val="superscript"/>
        </w:rPr>
        <w:t>0</w:t>
      </w:r>
      <w:r>
        <w:rPr>
          <w:rFonts w:ascii="Arial" w:eastAsiaTheme="minorEastAsia" w:hAnsi="Arial" w:cs="Arial"/>
        </w:rPr>
        <w:t>C selama 15 menit.</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Setelah 15 menit angkat autoklaf  perlahan-lahan dan hati-hati.</w:t>
      </w:r>
    </w:p>
    <w:p w:rsidR="002B44C5" w:rsidRDefault="002B44C5" w:rsidP="002B44C5">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Dinginkan sejenak, lalu buka kertas perkamen dan kapas yang diikatkan pada Erlenmeyer.</w:t>
      </w:r>
    </w:p>
    <w:p w:rsidR="00CF2854" w:rsidRDefault="002B44C5" w:rsidP="009712B4">
      <w:pPr>
        <w:pStyle w:val="ListParagraph"/>
        <w:numPr>
          <w:ilvl w:val="0"/>
          <w:numId w:val="18"/>
        </w:numPr>
        <w:tabs>
          <w:tab w:val="left" w:pos="0"/>
        </w:tabs>
        <w:spacing w:after="144" w:line="360" w:lineRule="auto"/>
        <w:rPr>
          <w:rFonts w:ascii="Arial" w:eastAsiaTheme="minorEastAsia" w:hAnsi="Arial" w:cs="Arial"/>
        </w:rPr>
      </w:pPr>
      <w:r>
        <w:rPr>
          <w:rFonts w:ascii="Arial" w:eastAsiaTheme="minorEastAsia" w:hAnsi="Arial" w:cs="Arial"/>
        </w:rPr>
        <w:t>Kemudian tuangkan ke cawan petri secara aseptis dan biarkan memadat.</w:t>
      </w:r>
    </w:p>
    <w:p w:rsidR="009712B4" w:rsidRDefault="009712B4" w:rsidP="009712B4">
      <w:pPr>
        <w:pStyle w:val="ListParagraph"/>
        <w:tabs>
          <w:tab w:val="left" w:pos="0"/>
        </w:tabs>
        <w:spacing w:after="144" w:line="360" w:lineRule="auto"/>
        <w:rPr>
          <w:rFonts w:ascii="Arial" w:eastAsiaTheme="minorEastAsia" w:hAnsi="Arial" w:cs="Arial"/>
        </w:rPr>
      </w:pPr>
    </w:p>
    <w:p w:rsidR="009712B4" w:rsidRDefault="009712B4" w:rsidP="009712B4">
      <w:pPr>
        <w:pStyle w:val="ListParagraph"/>
        <w:tabs>
          <w:tab w:val="left" w:pos="0"/>
        </w:tabs>
        <w:spacing w:after="144" w:line="360" w:lineRule="auto"/>
        <w:rPr>
          <w:rFonts w:ascii="Arial" w:eastAsiaTheme="minorEastAsia" w:hAnsi="Arial" w:cs="Arial"/>
        </w:rPr>
      </w:pPr>
    </w:p>
    <w:p w:rsidR="009712B4" w:rsidRDefault="009712B4" w:rsidP="009712B4">
      <w:pPr>
        <w:pStyle w:val="ListParagraph"/>
        <w:tabs>
          <w:tab w:val="left" w:pos="0"/>
        </w:tabs>
        <w:spacing w:after="144" w:line="360" w:lineRule="auto"/>
        <w:rPr>
          <w:rFonts w:ascii="Arial" w:eastAsiaTheme="minorEastAsia" w:hAnsi="Arial" w:cs="Arial"/>
        </w:rPr>
      </w:pPr>
    </w:p>
    <w:p w:rsidR="009712B4" w:rsidRPr="009712B4" w:rsidRDefault="009712B4" w:rsidP="009712B4">
      <w:pPr>
        <w:pStyle w:val="ListParagraph"/>
        <w:tabs>
          <w:tab w:val="left" w:pos="0"/>
        </w:tabs>
        <w:spacing w:after="144" w:line="360" w:lineRule="auto"/>
        <w:rPr>
          <w:rFonts w:ascii="Arial" w:eastAsiaTheme="minorEastAsia" w:hAnsi="Arial" w:cs="Arial"/>
        </w:rPr>
      </w:pPr>
    </w:p>
    <w:p w:rsidR="00B24F2E" w:rsidRPr="00475C0B" w:rsidRDefault="002B44C5" w:rsidP="009712B4">
      <w:pPr>
        <w:pStyle w:val="ListParagraph"/>
        <w:numPr>
          <w:ilvl w:val="2"/>
          <w:numId w:val="12"/>
        </w:numPr>
        <w:tabs>
          <w:tab w:val="left" w:pos="0"/>
        </w:tabs>
        <w:spacing w:before="240" w:after="144" w:line="480" w:lineRule="auto"/>
        <w:ind w:left="709" w:hanging="709"/>
        <w:rPr>
          <w:rFonts w:ascii="Arial" w:eastAsiaTheme="minorEastAsia" w:hAnsi="Arial" w:cs="Arial"/>
          <w:b/>
        </w:rPr>
      </w:pPr>
      <w:r w:rsidRPr="000446B8">
        <w:rPr>
          <w:rFonts w:ascii="Arial" w:eastAsiaTheme="minorEastAsia" w:hAnsi="Arial" w:cs="Arial"/>
          <w:b/>
        </w:rPr>
        <w:lastRenderedPageBreak/>
        <w:t>Pembuatan Media Nutriet Agar</w:t>
      </w:r>
    </w:p>
    <w:p w:rsidR="001D5896" w:rsidRDefault="001D5896" w:rsidP="009712B4">
      <w:pPr>
        <w:pStyle w:val="ListParagraph"/>
        <w:tabs>
          <w:tab w:val="left" w:pos="0"/>
        </w:tabs>
        <w:spacing w:before="240" w:after="144" w:line="360" w:lineRule="auto"/>
        <w:ind w:left="709"/>
        <w:rPr>
          <w:rFonts w:ascii="Arial" w:eastAsiaTheme="minorEastAsia" w:hAnsi="Arial" w:cs="Arial"/>
        </w:rPr>
      </w:pPr>
      <w:r w:rsidRPr="001D5896">
        <w:rPr>
          <w:rFonts w:ascii="Arial" w:eastAsiaTheme="minorEastAsia" w:hAnsi="Arial" w:cs="Arial"/>
        </w:rPr>
        <w:t>Komposisi:</w:t>
      </w:r>
    </w:p>
    <w:p w:rsidR="001D5896" w:rsidRDefault="001D5896" w:rsidP="001D5896">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Pepton from meat</w:t>
      </w:r>
      <w:r>
        <w:rPr>
          <w:rFonts w:ascii="Arial" w:eastAsiaTheme="minorEastAsia" w:hAnsi="Arial" w:cs="Arial"/>
        </w:rPr>
        <w:tab/>
      </w:r>
      <w:r>
        <w:rPr>
          <w:rFonts w:ascii="Arial" w:eastAsiaTheme="minorEastAsia" w:hAnsi="Arial" w:cs="Arial"/>
        </w:rPr>
        <w:tab/>
      </w:r>
      <w:r>
        <w:rPr>
          <w:rFonts w:ascii="Arial" w:eastAsiaTheme="minorEastAsia" w:hAnsi="Arial" w:cs="Arial"/>
        </w:rPr>
        <w:tab/>
        <w:t>5,0 g</w:t>
      </w:r>
    </w:p>
    <w:p w:rsidR="001D5896" w:rsidRDefault="00971D83" w:rsidP="001D5896">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Meat extract</w:t>
      </w:r>
      <w:r>
        <w:rPr>
          <w:rFonts w:ascii="Arial" w:eastAsiaTheme="minorEastAsia" w:hAnsi="Arial" w:cs="Arial"/>
        </w:rPr>
        <w:tab/>
      </w:r>
      <w:r>
        <w:rPr>
          <w:rFonts w:ascii="Arial" w:eastAsiaTheme="minorEastAsia" w:hAnsi="Arial" w:cs="Arial"/>
        </w:rPr>
        <w:tab/>
      </w:r>
      <w:r>
        <w:rPr>
          <w:rFonts w:ascii="Arial" w:eastAsiaTheme="minorEastAsia" w:hAnsi="Arial" w:cs="Arial"/>
        </w:rPr>
        <w:tab/>
        <w:t>3,0 g</w:t>
      </w:r>
    </w:p>
    <w:p w:rsidR="002A4B9B" w:rsidRPr="00971D83" w:rsidRDefault="00971D83" w:rsidP="00971D83">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12,0 g</w:t>
      </w:r>
    </w:p>
    <w:p w:rsidR="002A4B9B" w:rsidRDefault="00127B1E" w:rsidP="00127B1E">
      <w:pPr>
        <w:tabs>
          <w:tab w:val="left" w:pos="0"/>
        </w:tabs>
        <w:spacing w:after="144" w:line="360" w:lineRule="auto"/>
        <w:rPr>
          <w:rFonts w:ascii="Arial" w:eastAsiaTheme="minorEastAsia" w:hAnsi="Arial" w:cs="Arial"/>
        </w:rPr>
      </w:pPr>
      <w:r>
        <w:rPr>
          <w:rFonts w:ascii="Arial" w:eastAsiaTheme="minorEastAsia" w:hAnsi="Arial" w:cs="Arial"/>
        </w:rPr>
        <w:tab/>
      </w:r>
      <w:r w:rsidRPr="00127B1E">
        <w:rPr>
          <w:rFonts w:ascii="Arial" w:eastAsiaTheme="minorEastAsia" w:hAnsi="Arial" w:cs="Arial"/>
        </w:rPr>
        <w:t>Jumlah media yang haru</w:t>
      </w:r>
      <w:r w:rsidR="00971D83">
        <w:rPr>
          <w:rFonts w:ascii="Arial" w:eastAsiaTheme="minorEastAsia" w:hAnsi="Arial" w:cs="Arial"/>
        </w:rPr>
        <w:t xml:space="preserve">s di larutkan dalam 1 liter aquadest pada etiket </w:t>
      </w:r>
      <w:r w:rsidRPr="00127B1E">
        <w:rPr>
          <w:rFonts w:ascii="Arial" w:eastAsiaTheme="minorEastAsia" w:hAnsi="Arial" w:cs="Arial"/>
        </w:rPr>
        <w:t>adalah 20g/l.</w:t>
      </w:r>
      <w:r w:rsidR="00971D83">
        <w:rPr>
          <w:rFonts w:ascii="Arial" w:eastAsiaTheme="minorEastAsia" w:hAnsi="Arial" w:cs="Arial"/>
        </w:rPr>
        <w:t xml:space="preserve"> Banyaknya </w:t>
      </w:r>
      <w:r w:rsidRPr="00127B1E">
        <w:rPr>
          <w:rFonts w:ascii="Arial" w:eastAsiaTheme="minorEastAsia" w:hAnsi="Arial" w:cs="Arial"/>
        </w:rPr>
        <w:t xml:space="preserve"> NA yang dibutuhkan untuk 20 ml adalah:</w:t>
      </w:r>
      <m:oMath>
        <m:f>
          <m:fPr>
            <m:ctrlPr>
              <w:rPr>
                <w:rFonts w:ascii="Cambria Math" w:eastAsiaTheme="minorEastAsia" w:hAnsi="Cambria Math" w:cs="Arial"/>
                <w:i/>
              </w:rPr>
            </m:ctrlPr>
          </m:fPr>
          <m:num>
            <m:r>
              <w:rPr>
                <w:rFonts w:ascii="Cambria Math" w:eastAsiaTheme="minorEastAsia" w:hAnsi="Cambria Math" w:cs="Arial"/>
              </w:rPr>
              <m:t>20 ml</m:t>
            </m:r>
          </m:num>
          <m:den>
            <m:r>
              <w:rPr>
                <w:rFonts w:ascii="Cambria Math" w:eastAsiaTheme="minorEastAsia" w:hAnsi="Cambria Math" w:cs="Arial"/>
              </w:rPr>
              <m:t>1000 ml</m:t>
            </m:r>
          </m:den>
        </m:f>
      </m:oMath>
      <w:r w:rsidRPr="00127B1E">
        <w:rPr>
          <w:rFonts w:ascii="Arial" w:eastAsiaTheme="minorEastAsia" w:hAnsi="Arial" w:cs="Arial"/>
        </w:rPr>
        <w:t xml:space="preserve"> x 20 g = 0,4 g</w:t>
      </w:r>
    </w:p>
    <w:p w:rsidR="00127B1E" w:rsidRDefault="00127B1E" w:rsidP="00127B1E">
      <w:pPr>
        <w:tabs>
          <w:tab w:val="left" w:pos="0"/>
        </w:tabs>
        <w:spacing w:after="144" w:line="360" w:lineRule="auto"/>
        <w:rPr>
          <w:rFonts w:ascii="Arial" w:eastAsiaTheme="minorEastAsia" w:hAnsi="Arial" w:cs="Arial"/>
        </w:rPr>
      </w:pPr>
      <w:r>
        <w:rPr>
          <w:rFonts w:ascii="Arial" w:eastAsiaTheme="minorEastAsia" w:hAnsi="Arial" w:cs="Arial"/>
        </w:rPr>
        <w:t>Pembuatan:</w:t>
      </w:r>
    </w:p>
    <w:p w:rsidR="00127B1E" w:rsidRDefault="00127B1E"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Timbang NA sebanyak 0,4 g</w:t>
      </w:r>
    </w:p>
    <w:p w:rsidR="00127B1E" w:rsidRDefault="00127B1E"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Masukkan kedalam Erlenmeyer, tambahkan aquadest sampai 20 ml.</w:t>
      </w:r>
    </w:p>
    <w:p w:rsidR="00127B1E" w:rsidRDefault="00127B1E"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Panaskan sampai mendidih, kemudian angkat</w:t>
      </w:r>
      <w:r w:rsidR="000446B8">
        <w:rPr>
          <w:rFonts w:ascii="Arial" w:eastAsiaTheme="minorEastAsia" w:hAnsi="Arial" w:cs="Arial"/>
        </w:rPr>
        <w:t>.</w:t>
      </w:r>
    </w:p>
    <w:p w:rsidR="000446B8" w:rsidRDefault="000446B8"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Bagi dalam beberapa tabung (sesuai dengan kebutuhan).</w:t>
      </w:r>
    </w:p>
    <w:p w:rsidR="000446B8" w:rsidRDefault="000446B8"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Tutup dengan kapas, lapisi dengan kertas perkamen, kemudian ikat dengan benang.</w:t>
      </w:r>
    </w:p>
    <w:p w:rsidR="000446B8" w:rsidRDefault="000446B8"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Sterilkan dalam autoklaf pada suhu 121</w:t>
      </w:r>
      <w:r>
        <w:rPr>
          <w:rFonts w:ascii="Arial" w:eastAsiaTheme="minorEastAsia" w:hAnsi="Arial" w:cs="Arial"/>
          <w:vertAlign w:val="superscript"/>
        </w:rPr>
        <w:t>0</w:t>
      </w:r>
      <w:r w:rsidRPr="000446B8">
        <w:rPr>
          <w:rFonts w:ascii="Arial" w:eastAsiaTheme="minorEastAsia" w:hAnsi="Arial" w:cs="Arial"/>
        </w:rPr>
        <w:t>C</w:t>
      </w:r>
      <w:r>
        <w:rPr>
          <w:rFonts w:ascii="Arial" w:eastAsiaTheme="minorEastAsia" w:hAnsi="Arial" w:cs="Arial"/>
        </w:rPr>
        <w:t xml:space="preserve"> selama 15 menit.</w:t>
      </w:r>
    </w:p>
    <w:p w:rsidR="000446B8" w:rsidRDefault="000446B8"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Setelah 15 menit angkat dari autoklaf, dinginkan.</w:t>
      </w:r>
    </w:p>
    <w:p w:rsidR="000446B8" w:rsidRDefault="000446B8" w:rsidP="00127B1E">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Buka kertas perkamen yang diikat pada tabung kemudian miringkan tabung yang berisi NA untuk memperoleh agar miring.</w:t>
      </w:r>
    </w:p>
    <w:p w:rsidR="00B24F2E" w:rsidRPr="00475C0B" w:rsidRDefault="000446B8" w:rsidP="00475C0B">
      <w:pPr>
        <w:pStyle w:val="ListParagraph"/>
        <w:numPr>
          <w:ilvl w:val="0"/>
          <w:numId w:val="22"/>
        </w:numPr>
        <w:tabs>
          <w:tab w:val="left" w:pos="0"/>
        </w:tabs>
        <w:spacing w:after="144" w:line="360" w:lineRule="auto"/>
        <w:rPr>
          <w:rFonts w:ascii="Arial" w:eastAsiaTheme="minorEastAsia" w:hAnsi="Arial" w:cs="Arial"/>
        </w:rPr>
      </w:pPr>
      <w:r>
        <w:rPr>
          <w:rFonts w:ascii="Arial" w:eastAsiaTheme="minorEastAsia" w:hAnsi="Arial" w:cs="Arial"/>
        </w:rPr>
        <w:t>Biarkan dingin dan memadat, setelah itu lakukan penanaman bakteri dengan cara menggoreskan bakteri secara zig-zag pada media.</w:t>
      </w:r>
    </w:p>
    <w:p w:rsidR="000446B8" w:rsidRDefault="000446B8" w:rsidP="000446B8">
      <w:pPr>
        <w:pStyle w:val="ListParagraph"/>
        <w:tabs>
          <w:tab w:val="left" w:pos="0"/>
        </w:tabs>
        <w:spacing w:after="144" w:line="360" w:lineRule="auto"/>
        <w:rPr>
          <w:rFonts w:ascii="Arial" w:eastAsiaTheme="minorEastAsia" w:hAnsi="Arial" w:cs="Arial"/>
        </w:rPr>
      </w:pPr>
    </w:p>
    <w:p w:rsidR="00B24F2E" w:rsidRPr="00475C0B" w:rsidRDefault="000446B8" w:rsidP="00475C0B">
      <w:pPr>
        <w:pStyle w:val="ListParagraph"/>
        <w:numPr>
          <w:ilvl w:val="2"/>
          <w:numId w:val="12"/>
        </w:numPr>
        <w:tabs>
          <w:tab w:val="left" w:pos="0"/>
        </w:tabs>
        <w:spacing w:after="144" w:line="480" w:lineRule="auto"/>
        <w:ind w:left="709" w:hanging="709"/>
        <w:rPr>
          <w:rFonts w:ascii="Arial" w:eastAsiaTheme="minorEastAsia" w:hAnsi="Arial" w:cs="Arial"/>
          <w:b/>
        </w:rPr>
      </w:pPr>
      <w:r w:rsidRPr="000446B8">
        <w:rPr>
          <w:rFonts w:ascii="Arial" w:eastAsiaTheme="minorEastAsia" w:hAnsi="Arial" w:cs="Arial"/>
          <w:b/>
        </w:rPr>
        <w:t>Pembuatan Media Muller Hiton Agar (MHA)</w:t>
      </w:r>
    </w:p>
    <w:p w:rsidR="00971D83" w:rsidRPr="00971D83" w:rsidRDefault="00971D83" w:rsidP="00971D83">
      <w:pPr>
        <w:pStyle w:val="ListParagraph"/>
        <w:tabs>
          <w:tab w:val="left" w:pos="0"/>
        </w:tabs>
        <w:spacing w:after="144" w:line="360" w:lineRule="auto"/>
        <w:ind w:left="709"/>
        <w:rPr>
          <w:rFonts w:ascii="Arial" w:eastAsiaTheme="minorEastAsia" w:hAnsi="Arial" w:cs="Arial"/>
        </w:rPr>
      </w:pPr>
      <w:r w:rsidRPr="00971D83">
        <w:rPr>
          <w:rFonts w:ascii="Arial" w:eastAsiaTheme="minorEastAsia" w:hAnsi="Arial" w:cs="Arial"/>
        </w:rPr>
        <w:t>Komposisi:</w:t>
      </w:r>
    </w:p>
    <w:p w:rsidR="00971D83" w:rsidRP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Lab lemco powder</w:t>
      </w:r>
      <w:r w:rsidRPr="00971D83">
        <w:rPr>
          <w:rFonts w:ascii="Arial" w:eastAsiaTheme="minorEastAsia" w:hAnsi="Arial" w:cs="Arial"/>
        </w:rPr>
        <w:tab/>
      </w:r>
      <w:r w:rsidRPr="00971D83">
        <w:rPr>
          <w:rFonts w:ascii="Arial" w:eastAsiaTheme="minorEastAsia" w:hAnsi="Arial" w:cs="Arial"/>
        </w:rPr>
        <w:tab/>
        <w:t>1,0 g</w:t>
      </w:r>
    </w:p>
    <w:p w:rsidR="00971D83" w:rsidRP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 xml:space="preserve">Pepton </w:t>
      </w:r>
      <w:r w:rsidRPr="00971D83">
        <w:rPr>
          <w:rFonts w:ascii="Arial" w:eastAsiaTheme="minorEastAsia" w:hAnsi="Arial" w:cs="Arial"/>
        </w:rPr>
        <w:tab/>
      </w:r>
      <w:r w:rsidRPr="00971D83">
        <w:rPr>
          <w:rFonts w:ascii="Arial" w:eastAsiaTheme="minorEastAsia" w:hAnsi="Arial" w:cs="Arial"/>
        </w:rPr>
        <w:tab/>
      </w:r>
      <w:r w:rsidRPr="00971D83">
        <w:rPr>
          <w:rFonts w:ascii="Arial" w:eastAsiaTheme="minorEastAsia" w:hAnsi="Arial" w:cs="Arial"/>
        </w:rPr>
        <w:tab/>
        <w:t>10,0 g</w:t>
      </w:r>
    </w:p>
    <w:p w:rsidR="00971D83" w:rsidRP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Mannitol</w:t>
      </w:r>
      <w:r w:rsidRPr="00971D83">
        <w:rPr>
          <w:rFonts w:ascii="Arial" w:eastAsiaTheme="minorEastAsia" w:hAnsi="Arial" w:cs="Arial"/>
        </w:rPr>
        <w:tab/>
      </w:r>
      <w:r w:rsidRPr="00971D83">
        <w:rPr>
          <w:rFonts w:ascii="Arial" w:eastAsiaTheme="minorEastAsia" w:hAnsi="Arial" w:cs="Arial"/>
        </w:rPr>
        <w:tab/>
      </w:r>
      <w:r w:rsidRPr="00971D83">
        <w:rPr>
          <w:rFonts w:ascii="Arial" w:eastAsiaTheme="minorEastAsia" w:hAnsi="Arial" w:cs="Arial"/>
        </w:rPr>
        <w:tab/>
        <w:t>10,0 g</w:t>
      </w:r>
    </w:p>
    <w:p w:rsidR="00971D83" w:rsidRP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Sodium chlorid</w:t>
      </w:r>
      <w:r w:rsidRPr="00971D83">
        <w:rPr>
          <w:rFonts w:ascii="Arial" w:eastAsiaTheme="minorEastAsia" w:hAnsi="Arial" w:cs="Arial"/>
        </w:rPr>
        <w:tab/>
      </w:r>
      <w:r w:rsidRPr="00971D83">
        <w:rPr>
          <w:rFonts w:ascii="Arial" w:eastAsiaTheme="minorEastAsia" w:hAnsi="Arial" w:cs="Arial"/>
        </w:rPr>
        <w:tab/>
        <w:t>75,0 g</w:t>
      </w:r>
    </w:p>
    <w:p w:rsid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 xml:space="preserve">Phenol red </w:t>
      </w:r>
      <w:r w:rsidRPr="00971D83">
        <w:rPr>
          <w:rFonts w:ascii="Arial" w:eastAsiaTheme="minorEastAsia" w:hAnsi="Arial" w:cs="Arial"/>
        </w:rPr>
        <w:tab/>
      </w:r>
      <w:r w:rsidRPr="00971D83">
        <w:rPr>
          <w:rFonts w:ascii="Arial" w:eastAsiaTheme="minorEastAsia" w:hAnsi="Arial" w:cs="Arial"/>
        </w:rPr>
        <w:tab/>
        <w:t>0,025 g</w:t>
      </w:r>
    </w:p>
    <w:p w:rsidR="00971D83" w:rsidRPr="00971D83" w:rsidRDefault="00971D83" w:rsidP="00971D83">
      <w:pPr>
        <w:pStyle w:val="ListParagraph"/>
        <w:numPr>
          <w:ilvl w:val="0"/>
          <w:numId w:val="37"/>
        </w:numPr>
        <w:tabs>
          <w:tab w:val="left" w:pos="0"/>
        </w:tabs>
        <w:spacing w:after="144" w:line="360" w:lineRule="auto"/>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t>15 g</w:t>
      </w:r>
    </w:p>
    <w:p w:rsidR="00AA4711" w:rsidRDefault="00007874" w:rsidP="00AA4711">
      <w:pPr>
        <w:pStyle w:val="ListParagraph"/>
        <w:tabs>
          <w:tab w:val="left" w:pos="0"/>
        </w:tabs>
        <w:spacing w:after="144" w:line="360" w:lineRule="auto"/>
        <w:ind w:left="0" w:firstLine="426"/>
        <w:rPr>
          <w:rFonts w:ascii="Arial" w:eastAsiaTheme="minorEastAsia" w:hAnsi="Arial" w:cs="Arial"/>
        </w:rPr>
      </w:pPr>
      <w:r w:rsidRPr="00007874">
        <w:rPr>
          <w:rFonts w:ascii="Arial" w:eastAsiaTheme="minorEastAsia" w:hAnsi="Arial" w:cs="Arial"/>
        </w:rPr>
        <w:lastRenderedPageBreak/>
        <w:t>Ju</w:t>
      </w:r>
      <w:r>
        <w:rPr>
          <w:rFonts w:ascii="Arial" w:eastAsiaTheme="minorEastAsia" w:hAnsi="Arial" w:cs="Arial"/>
        </w:rPr>
        <w:t xml:space="preserve">mlah media </w:t>
      </w:r>
      <w:r w:rsidR="00971D83">
        <w:rPr>
          <w:rFonts w:ascii="Arial" w:eastAsiaTheme="minorEastAsia" w:hAnsi="Arial" w:cs="Arial"/>
        </w:rPr>
        <w:t>yang dilarutkan dalam 1 liter aquadest</w:t>
      </w:r>
      <w:r>
        <w:rPr>
          <w:rFonts w:ascii="Arial" w:eastAsiaTheme="minorEastAsia" w:hAnsi="Arial" w:cs="Arial"/>
        </w:rPr>
        <w:t xml:space="preserve"> pada etiket adalah 34 g/l. Banyaknya MHA yang diperlukan untuk 100 ml adalah: </w:t>
      </w:r>
      <m:oMath>
        <m:f>
          <m:fPr>
            <m:ctrlPr>
              <w:rPr>
                <w:rFonts w:ascii="Cambria Math" w:eastAsiaTheme="minorEastAsia" w:hAnsi="Cambria Math" w:cs="Arial"/>
                <w:i/>
              </w:rPr>
            </m:ctrlPr>
          </m:fPr>
          <m:num>
            <m:r>
              <w:rPr>
                <w:rFonts w:ascii="Cambria Math" w:eastAsiaTheme="minorEastAsia" w:hAnsi="Cambria Math" w:cs="Arial"/>
              </w:rPr>
              <m:t>100 ml</m:t>
            </m:r>
          </m:num>
          <m:den>
            <m:r>
              <w:rPr>
                <w:rFonts w:ascii="Cambria Math" w:eastAsiaTheme="minorEastAsia" w:hAnsi="Cambria Math" w:cs="Arial"/>
              </w:rPr>
              <m:t>1000 ml</m:t>
            </m:r>
          </m:den>
        </m:f>
      </m:oMath>
      <w:r>
        <w:rPr>
          <w:rFonts w:ascii="Arial" w:eastAsiaTheme="minorEastAsia" w:hAnsi="Arial" w:cs="Arial"/>
        </w:rPr>
        <w:t xml:space="preserve"> x 34 g = 3,4 g</w:t>
      </w:r>
    </w:p>
    <w:p w:rsidR="00007874" w:rsidRDefault="00007874" w:rsidP="00AA4711">
      <w:pPr>
        <w:pStyle w:val="ListParagraph"/>
        <w:tabs>
          <w:tab w:val="left" w:pos="0"/>
        </w:tabs>
        <w:spacing w:after="144" w:line="360" w:lineRule="auto"/>
        <w:ind w:left="0" w:firstLine="709"/>
        <w:rPr>
          <w:rFonts w:ascii="Arial" w:eastAsiaTheme="minorEastAsia" w:hAnsi="Arial" w:cs="Arial"/>
        </w:rPr>
      </w:pPr>
      <w:r>
        <w:rPr>
          <w:rFonts w:ascii="Arial" w:eastAsiaTheme="minorEastAsia" w:hAnsi="Arial" w:cs="Arial"/>
        </w:rPr>
        <w:t>Pembuatan:</w:t>
      </w:r>
    </w:p>
    <w:p w:rsidR="00007874" w:rsidRDefault="00007874" w:rsidP="00007874">
      <w:pPr>
        <w:pStyle w:val="ListParagraph"/>
        <w:numPr>
          <w:ilvl w:val="0"/>
          <w:numId w:val="23"/>
        </w:numPr>
        <w:tabs>
          <w:tab w:val="left" w:pos="0"/>
        </w:tabs>
        <w:spacing w:after="144" w:line="360" w:lineRule="auto"/>
        <w:rPr>
          <w:rFonts w:ascii="Arial" w:eastAsiaTheme="minorEastAsia" w:hAnsi="Arial" w:cs="Arial"/>
        </w:rPr>
      </w:pPr>
      <w:r>
        <w:rPr>
          <w:rFonts w:ascii="Arial" w:eastAsiaTheme="minorEastAsia" w:hAnsi="Arial" w:cs="Arial"/>
        </w:rPr>
        <w:t>Timbang MHA sebanyak 3,4 g.</w:t>
      </w:r>
    </w:p>
    <w:p w:rsidR="00007874" w:rsidRDefault="009764D9" w:rsidP="00007874">
      <w:pPr>
        <w:pStyle w:val="ListParagraph"/>
        <w:numPr>
          <w:ilvl w:val="0"/>
          <w:numId w:val="23"/>
        </w:numPr>
        <w:tabs>
          <w:tab w:val="left" w:pos="0"/>
        </w:tabs>
        <w:spacing w:after="144" w:line="360" w:lineRule="auto"/>
        <w:rPr>
          <w:rFonts w:ascii="Arial" w:eastAsiaTheme="minorEastAsia" w:hAnsi="Arial" w:cs="Arial"/>
        </w:rPr>
      </w:pPr>
      <w:r>
        <w:rPr>
          <w:rFonts w:ascii="Arial" w:eastAsiaTheme="minorEastAsia" w:hAnsi="Arial" w:cs="Arial"/>
        </w:rPr>
        <w:t>Masukkan kedalam Erlenmeyer, tambahkan aquadest sampai 100 ml.</w:t>
      </w:r>
    </w:p>
    <w:p w:rsidR="009764D9" w:rsidRDefault="009764D9" w:rsidP="00007874">
      <w:pPr>
        <w:pStyle w:val="ListParagraph"/>
        <w:numPr>
          <w:ilvl w:val="0"/>
          <w:numId w:val="23"/>
        </w:numPr>
        <w:tabs>
          <w:tab w:val="left" w:pos="0"/>
        </w:tabs>
        <w:spacing w:after="144" w:line="360" w:lineRule="auto"/>
        <w:rPr>
          <w:rFonts w:ascii="Arial" w:eastAsiaTheme="minorEastAsia" w:hAnsi="Arial" w:cs="Arial"/>
        </w:rPr>
      </w:pPr>
      <w:r>
        <w:rPr>
          <w:rFonts w:ascii="Arial" w:eastAsiaTheme="minorEastAsia" w:hAnsi="Arial" w:cs="Arial"/>
        </w:rPr>
        <w:t>Panaskan sampai mendidih sambil diaduk-aduk.</w:t>
      </w:r>
    </w:p>
    <w:p w:rsidR="009764D9" w:rsidRDefault="009764D9" w:rsidP="00007874">
      <w:pPr>
        <w:pStyle w:val="ListParagraph"/>
        <w:numPr>
          <w:ilvl w:val="0"/>
          <w:numId w:val="23"/>
        </w:numPr>
        <w:tabs>
          <w:tab w:val="left" w:pos="0"/>
        </w:tabs>
        <w:spacing w:after="144" w:line="360" w:lineRule="auto"/>
        <w:rPr>
          <w:rFonts w:ascii="Arial" w:eastAsiaTheme="minorEastAsia" w:hAnsi="Arial" w:cs="Arial"/>
        </w:rPr>
      </w:pPr>
      <w:r>
        <w:rPr>
          <w:rFonts w:ascii="Arial" w:eastAsiaTheme="minorEastAsia" w:hAnsi="Arial" w:cs="Arial"/>
        </w:rPr>
        <w:t>Angkat dan tutup Erlenmeyer dengan kapas, lapisi dengan kertas perkamen, kemudian ikat dengan benang.</w:t>
      </w:r>
    </w:p>
    <w:p w:rsidR="00B24F2E" w:rsidRPr="00475C0B" w:rsidRDefault="009764D9" w:rsidP="00475C0B">
      <w:pPr>
        <w:pStyle w:val="ListParagraph"/>
        <w:numPr>
          <w:ilvl w:val="0"/>
          <w:numId w:val="23"/>
        </w:numPr>
        <w:tabs>
          <w:tab w:val="left" w:pos="0"/>
        </w:tabs>
        <w:spacing w:after="144" w:line="480" w:lineRule="auto"/>
        <w:rPr>
          <w:rFonts w:ascii="Arial" w:eastAsiaTheme="minorEastAsia" w:hAnsi="Arial" w:cs="Arial"/>
        </w:rPr>
      </w:pPr>
      <w:r>
        <w:rPr>
          <w:rFonts w:ascii="Arial" w:eastAsiaTheme="minorEastAsia" w:hAnsi="Arial" w:cs="Arial"/>
        </w:rPr>
        <w:t>Sterilkan dalam autoklaf pada suhu 121</w:t>
      </w:r>
      <w:r>
        <w:rPr>
          <w:rFonts w:ascii="Arial" w:eastAsiaTheme="minorEastAsia" w:hAnsi="Arial" w:cs="Arial"/>
          <w:vertAlign w:val="superscript"/>
        </w:rPr>
        <w:t>0</w:t>
      </w:r>
      <w:r>
        <w:rPr>
          <w:rFonts w:ascii="Arial" w:eastAsiaTheme="minorEastAsia" w:hAnsi="Arial" w:cs="Arial"/>
        </w:rPr>
        <w:t>C selama 15 menit.</w:t>
      </w:r>
    </w:p>
    <w:p w:rsidR="008E6E57" w:rsidRDefault="008E6E57" w:rsidP="00475C0B">
      <w:pPr>
        <w:tabs>
          <w:tab w:val="left" w:pos="0"/>
        </w:tabs>
        <w:spacing w:after="144" w:line="480" w:lineRule="auto"/>
        <w:rPr>
          <w:rFonts w:ascii="Arial" w:eastAsiaTheme="minorEastAsia" w:hAnsi="Arial" w:cs="Arial"/>
          <w:b/>
        </w:rPr>
      </w:pPr>
      <w:r>
        <w:rPr>
          <w:rFonts w:ascii="Arial" w:eastAsiaTheme="minorEastAsia" w:hAnsi="Arial" w:cs="Arial"/>
          <w:b/>
        </w:rPr>
        <w:t>3.4.5</w:t>
      </w:r>
      <w:r>
        <w:rPr>
          <w:rFonts w:ascii="Arial" w:eastAsiaTheme="minorEastAsia" w:hAnsi="Arial" w:cs="Arial"/>
          <w:b/>
        </w:rPr>
        <w:tab/>
      </w:r>
      <w:r w:rsidRPr="008E6E57">
        <w:rPr>
          <w:rFonts w:ascii="Arial" w:eastAsiaTheme="minorEastAsia" w:hAnsi="Arial" w:cs="Arial"/>
          <w:b/>
        </w:rPr>
        <w:t>Pembuatan Suspensi Standart Mc.Farland</w:t>
      </w:r>
    </w:p>
    <w:p w:rsidR="008E6E57" w:rsidRDefault="008E6E57" w:rsidP="008E6E57">
      <w:pPr>
        <w:tabs>
          <w:tab w:val="left" w:pos="0"/>
        </w:tabs>
        <w:spacing w:after="144" w:line="360" w:lineRule="auto"/>
        <w:rPr>
          <w:rFonts w:ascii="Arial" w:eastAsiaTheme="minorEastAsia" w:hAnsi="Arial" w:cs="Arial"/>
        </w:rPr>
      </w:pPr>
      <w:r w:rsidRPr="008E6E57">
        <w:rPr>
          <w:rFonts w:ascii="Arial" w:eastAsiaTheme="minorEastAsia" w:hAnsi="Arial" w:cs="Arial"/>
        </w:rPr>
        <w:t>Pembuatan</w:t>
      </w:r>
      <w:r>
        <w:rPr>
          <w:rFonts w:ascii="Arial" w:eastAsiaTheme="minorEastAsia" w:hAnsi="Arial" w:cs="Arial"/>
        </w:rPr>
        <w:t>:</w:t>
      </w:r>
    </w:p>
    <w:p w:rsidR="00475C0B" w:rsidRDefault="008E6E57" w:rsidP="008E6E57">
      <w:pPr>
        <w:tabs>
          <w:tab w:val="left" w:pos="0"/>
        </w:tabs>
        <w:spacing w:after="144" w:line="360" w:lineRule="auto"/>
        <w:rPr>
          <w:rFonts w:ascii="Arial" w:eastAsiaTheme="minorEastAsia" w:hAnsi="Arial" w:cs="Arial"/>
        </w:rPr>
      </w:pPr>
      <w:r>
        <w:rPr>
          <w:rFonts w:ascii="Arial" w:eastAsiaTheme="minorEastAsia" w:hAnsi="Arial" w:cs="Arial"/>
        </w:rPr>
        <w:tab/>
        <w:t>Campurkan larutan Asam Sulfat dan larutan Barium Klorida ke dalam tabung reaksi dan kocok homogen. Apabila kekeruhan suspensi bakteri uji sama dengan kekeruhan suspensi standar Mc. Farland, maka konsentrasi suspensi bakteri adalah koloni 10</w:t>
      </w:r>
      <w:r>
        <w:rPr>
          <w:rFonts w:ascii="Arial" w:eastAsiaTheme="minorEastAsia" w:hAnsi="Arial" w:cs="Arial"/>
          <w:vertAlign w:val="superscript"/>
        </w:rPr>
        <w:t xml:space="preserve">8 </w:t>
      </w:r>
      <w:r>
        <w:rPr>
          <w:rFonts w:ascii="Arial" w:eastAsiaTheme="minorEastAsia" w:hAnsi="Arial" w:cs="Arial"/>
        </w:rPr>
        <w:t>koloni/ml.</w:t>
      </w:r>
    </w:p>
    <w:p w:rsidR="00CC001D" w:rsidRDefault="00CC001D" w:rsidP="001676A0">
      <w:pPr>
        <w:tabs>
          <w:tab w:val="left" w:pos="0"/>
        </w:tabs>
        <w:spacing w:after="144" w:line="480" w:lineRule="auto"/>
        <w:rPr>
          <w:rFonts w:ascii="Arial" w:eastAsiaTheme="minorEastAsia" w:hAnsi="Arial" w:cs="Arial"/>
          <w:b/>
        </w:rPr>
      </w:pPr>
      <w:r w:rsidRPr="00CC001D">
        <w:rPr>
          <w:rFonts w:ascii="Arial" w:eastAsiaTheme="minorEastAsia" w:hAnsi="Arial" w:cs="Arial"/>
          <w:b/>
        </w:rPr>
        <w:t xml:space="preserve">3.3.6 </w:t>
      </w:r>
      <w:r>
        <w:rPr>
          <w:rFonts w:ascii="Arial" w:eastAsiaTheme="minorEastAsia" w:hAnsi="Arial" w:cs="Arial"/>
          <w:b/>
        </w:rPr>
        <w:tab/>
      </w:r>
      <w:r w:rsidRPr="00CC001D">
        <w:rPr>
          <w:rFonts w:ascii="Arial" w:eastAsiaTheme="minorEastAsia" w:hAnsi="Arial" w:cs="Arial"/>
          <w:b/>
        </w:rPr>
        <w:t>Pembuatan Larutan   NaCL 0,9%</w:t>
      </w:r>
    </w:p>
    <w:p w:rsidR="00CC001D" w:rsidRDefault="00CC001D" w:rsidP="008E6E57">
      <w:pPr>
        <w:tabs>
          <w:tab w:val="left" w:pos="0"/>
        </w:tabs>
        <w:spacing w:after="144" w:line="360" w:lineRule="auto"/>
        <w:rPr>
          <w:rFonts w:ascii="Arial" w:eastAsiaTheme="minorEastAsia" w:hAnsi="Arial" w:cs="Arial"/>
        </w:rPr>
      </w:pPr>
      <w:r>
        <w:rPr>
          <w:rFonts w:ascii="Arial" w:eastAsiaTheme="minorEastAsia" w:hAnsi="Arial" w:cs="Arial"/>
          <w:b/>
        </w:rPr>
        <w:tab/>
      </w:r>
      <w:r w:rsidRPr="00CC001D">
        <w:rPr>
          <w:rFonts w:ascii="Arial" w:eastAsiaTheme="minorEastAsia" w:hAnsi="Arial" w:cs="Arial"/>
        </w:rPr>
        <w:t>Larutan ini digunakan</w:t>
      </w:r>
      <w:r>
        <w:rPr>
          <w:rFonts w:ascii="Arial" w:eastAsiaTheme="minorEastAsia" w:hAnsi="Arial" w:cs="Arial"/>
        </w:rPr>
        <w:t xml:space="preserve"> untuk mensuspensikan bakteri dan pengenceran bakteri.</w:t>
      </w:r>
    </w:p>
    <w:p w:rsidR="00CC001D" w:rsidRDefault="00CC001D" w:rsidP="008E6E57">
      <w:pPr>
        <w:tabs>
          <w:tab w:val="left" w:pos="0"/>
        </w:tabs>
        <w:spacing w:after="144" w:line="360" w:lineRule="auto"/>
        <w:rPr>
          <w:rFonts w:ascii="Arial" w:eastAsiaTheme="minorEastAsia" w:hAnsi="Arial" w:cs="Arial"/>
        </w:rPr>
      </w:pPr>
      <w:r>
        <w:rPr>
          <w:rFonts w:ascii="Arial" w:eastAsiaTheme="minorEastAsia" w:hAnsi="Arial" w:cs="Arial"/>
        </w:rPr>
        <w:t>Pembuatan:</w:t>
      </w:r>
    </w:p>
    <w:p w:rsidR="00CF2854" w:rsidRPr="00475C0B" w:rsidRDefault="00CC001D" w:rsidP="008E6E57">
      <w:pPr>
        <w:tabs>
          <w:tab w:val="left" w:pos="0"/>
        </w:tabs>
        <w:spacing w:after="144" w:line="360" w:lineRule="auto"/>
        <w:rPr>
          <w:rFonts w:ascii="Arial" w:eastAsiaTheme="minorEastAsia" w:hAnsi="Arial" w:cs="Arial"/>
        </w:rPr>
      </w:pPr>
      <w:r>
        <w:rPr>
          <w:rFonts w:ascii="Arial" w:eastAsiaTheme="minorEastAsia" w:hAnsi="Arial" w:cs="Arial"/>
        </w:rPr>
        <w:t>NaCL di timbang sebanyak 0,9 g lalu larutkan dengan Aquadest hingga 100 ml dalam labu tentukur, kemudian di sterilkan dalam autoklaf pada suhu 121</w:t>
      </w:r>
      <w:r>
        <w:rPr>
          <w:rFonts w:ascii="Arial" w:eastAsiaTheme="minorEastAsia" w:hAnsi="Arial" w:cs="Arial"/>
          <w:vertAlign w:val="superscript"/>
        </w:rPr>
        <w:t>0</w:t>
      </w:r>
      <w:r w:rsidRPr="00CC001D">
        <w:rPr>
          <w:rFonts w:ascii="Arial" w:eastAsiaTheme="minorEastAsia" w:hAnsi="Arial" w:cs="Arial"/>
        </w:rPr>
        <w:t>C</w:t>
      </w:r>
      <w:r>
        <w:rPr>
          <w:rFonts w:ascii="Arial" w:eastAsiaTheme="minorEastAsia" w:hAnsi="Arial" w:cs="Arial"/>
        </w:rPr>
        <w:t xml:space="preserve"> selama 15 menit.</w:t>
      </w:r>
    </w:p>
    <w:p w:rsidR="001878E2" w:rsidRDefault="001878E2" w:rsidP="001676A0">
      <w:pPr>
        <w:tabs>
          <w:tab w:val="left" w:pos="0"/>
        </w:tabs>
        <w:spacing w:after="144" w:line="480" w:lineRule="auto"/>
        <w:rPr>
          <w:rFonts w:ascii="Arial" w:eastAsiaTheme="minorEastAsia" w:hAnsi="Arial" w:cs="Arial"/>
          <w:b/>
        </w:rPr>
      </w:pPr>
      <w:r w:rsidRPr="001878E2">
        <w:rPr>
          <w:rFonts w:ascii="Arial" w:eastAsiaTheme="minorEastAsia" w:hAnsi="Arial" w:cs="Arial"/>
          <w:b/>
        </w:rPr>
        <w:t>3.3.7</w:t>
      </w:r>
      <w:r>
        <w:rPr>
          <w:rFonts w:ascii="Arial" w:eastAsiaTheme="minorEastAsia" w:hAnsi="Arial" w:cs="Arial"/>
          <w:b/>
        </w:rPr>
        <w:tab/>
        <w:t>Pembiakan Bakteri</w:t>
      </w:r>
    </w:p>
    <w:p w:rsidR="001878E2" w:rsidRDefault="001878E2" w:rsidP="008E6E57">
      <w:pPr>
        <w:tabs>
          <w:tab w:val="left" w:pos="0"/>
        </w:tabs>
        <w:spacing w:after="144" w:line="360" w:lineRule="auto"/>
        <w:rPr>
          <w:rFonts w:ascii="Arial" w:eastAsiaTheme="minorEastAsia" w:hAnsi="Arial" w:cs="Arial"/>
        </w:rPr>
      </w:pPr>
      <w:r>
        <w:rPr>
          <w:rFonts w:ascii="Arial" w:eastAsiaTheme="minorEastAsia" w:hAnsi="Arial" w:cs="Arial"/>
          <w:b/>
        </w:rPr>
        <w:tab/>
      </w:r>
      <w:r>
        <w:rPr>
          <w:rFonts w:ascii="Arial" w:eastAsiaTheme="minorEastAsia" w:hAnsi="Arial" w:cs="Arial"/>
        </w:rPr>
        <w:t>Pembuatan:</w:t>
      </w:r>
    </w:p>
    <w:p w:rsidR="001878E2" w:rsidRDefault="001878E2" w:rsidP="001878E2">
      <w:pPr>
        <w:pStyle w:val="ListParagraph"/>
        <w:numPr>
          <w:ilvl w:val="0"/>
          <w:numId w:val="24"/>
        </w:numPr>
        <w:tabs>
          <w:tab w:val="left" w:pos="0"/>
        </w:tabs>
        <w:spacing w:after="144" w:line="360" w:lineRule="auto"/>
        <w:rPr>
          <w:rFonts w:ascii="Arial" w:eastAsiaTheme="minorEastAsia" w:hAnsi="Arial" w:cs="Arial"/>
        </w:rPr>
      </w:pPr>
      <w:r>
        <w:rPr>
          <w:rFonts w:ascii="Arial" w:eastAsiaTheme="minorEastAsia" w:hAnsi="Arial" w:cs="Arial"/>
        </w:rPr>
        <w:t>Ambil satu ose dari suspensi bakteri</w:t>
      </w:r>
      <w:r w:rsidR="00971D83">
        <w:rPr>
          <w:rFonts w:ascii="Arial" w:eastAsiaTheme="minorEastAsia" w:hAnsi="Arial" w:cs="Arial"/>
        </w:rPr>
        <w:t xml:space="preserve"> </w:t>
      </w:r>
      <w:r w:rsidR="00C87108" w:rsidRPr="00971D83">
        <w:rPr>
          <w:rFonts w:ascii="Arial" w:eastAsiaTheme="minorEastAsia" w:hAnsi="Arial" w:cs="Arial"/>
          <w:i/>
        </w:rPr>
        <w:t>Staph</w:t>
      </w:r>
      <w:r w:rsidR="00971D83" w:rsidRPr="00971D83">
        <w:rPr>
          <w:rFonts w:ascii="Arial" w:eastAsiaTheme="minorEastAsia" w:hAnsi="Arial" w:cs="Arial"/>
          <w:i/>
        </w:rPr>
        <w:t>ylococcus aureus</w:t>
      </w:r>
      <w:r w:rsidR="00971D83">
        <w:rPr>
          <w:rFonts w:ascii="Arial" w:eastAsiaTheme="minorEastAsia" w:hAnsi="Arial" w:cs="Arial"/>
          <w:i/>
        </w:rPr>
        <w:t xml:space="preserve"> </w:t>
      </w:r>
      <w:r w:rsidR="00971D83">
        <w:rPr>
          <w:rFonts w:ascii="Arial" w:eastAsiaTheme="minorEastAsia" w:hAnsi="Arial" w:cs="Arial"/>
        </w:rPr>
        <w:t>dengan menggunakan kawat ose steril</w:t>
      </w:r>
      <w:r>
        <w:rPr>
          <w:rFonts w:ascii="Arial" w:eastAsiaTheme="minorEastAsia" w:hAnsi="Arial" w:cs="Arial"/>
        </w:rPr>
        <w:t xml:space="preserve">, kemudian tanam kedalam media MSA </w:t>
      </w:r>
      <w:r w:rsidR="00971D83">
        <w:rPr>
          <w:rFonts w:ascii="Arial" w:eastAsiaTheme="minorEastAsia" w:hAnsi="Arial" w:cs="Arial"/>
        </w:rPr>
        <w:t xml:space="preserve">dengan cara menggoreskan </w:t>
      </w:r>
      <w:r>
        <w:rPr>
          <w:rFonts w:ascii="Arial" w:eastAsiaTheme="minorEastAsia" w:hAnsi="Arial" w:cs="Arial"/>
        </w:rPr>
        <w:t>s</w:t>
      </w:r>
      <w:r w:rsidR="000D4945">
        <w:rPr>
          <w:rFonts w:ascii="Arial" w:eastAsiaTheme="minorEastAsia" w:hAnsi="Arial" w:cs="Arial"/>
        </w:rPr>
        <w:t>ecara zig-zag, lalu tutup media.</w:t>
      </w:r>
    </w:p>
    <w:p w:rsidR="001878E2" w:rsidRDefault="001878E2" w:rsidP="001878E2">
      <w:pPr>
        <w:pStyle w:val="ListParagraph"/>
        <w:numPr>
          <w:ilvl w:val="0"/>
          <w:numId w:val="24"/>
        </w:numPr>
        <w:tabs>
          <w:tab w:val="left" w:pos="0"/>
        </w:tabs>
        <w:spacing w:after="144" w:line="360" w:lineRule="auto"/>
        <w:rPr>
          <w:rFonts w:ascii="Arial" w:eastAsiaTheme="minorEastAsia" w:hAnsi="Arial" w:cs="Arial"/>
        </w:rPr>
      </w:pPr>
      <w:r>
        <w:rPr>
          <w:rFonts w:ascii="Arial" w:eastAsiaTheme="minorEastAsia" w:hAnsi="Arial" w:cs="Arial"/>
        </w:rPr>
        <w:lastRenderedPageBreak/>
        <w:t>Inkubasi dalam inkubator dengan suhu 37</w:t>
      </w:r>
      <w:r>
        <w:rPr>
          <w:rFonts w:ascii="Arial" w:eastAsiaTheme="minorEastAsia" w:hAnsi="Arial" w:cs="Arial"/>
          <w:vertAlign w:val="superscript"/>
        </w:rPr>
        <w:t>0</w:t>
      </w:r>
      <w:r>
        <w:rPr>
          <w:rFonts w:ascii="Arial" w:eastAsiaTheme="minorEastAsia" w:hAnsi="Arial" w:cs="Arial"/>
        </w:rPr>
        <w:t>C selama 18-24 jam, amati pertumbuhan koloni pada media.</w:t>
      </w:r>
    </w:p>
    <w:p w:rsidR="001878E2" w:rsidRDefault="001878E2" w:rsidP="001878E2">
      <w:pPr>
        <w:pStyle w:val="ListParagraph"/>
        <w:numPr>
          <w:ilvl w:val="0"/>
          <w:numId w:val="24"/>
        </w:numPr>
        <w:tabs>
          <w:tab w:val="left" w:pos="0"/>
        </w:tabs>
        <w:spacing w:after="144" w:line="360" w:lineRule="auto"/>
        <w:rPr>
          <w:rFonts w:ascii="Arial" w:eastAsiaTheme="minorEastAsia" w:hAnsi="Arial" w:cs="Arial"/>
        </w:rPr>
      </w:pPr>
      <w:r>
        <w:rPr>
          <w:rFonts w:ascii="Arial" w:eastAsiaTheme="minorEastAsia" w:hAnsi="Arial" w:cs="Arial"/>
        </w:rPr>
        <w:t>Pilih warna koloni yang spesifik yaitu yang warnanya hijau dengan kilat logam dan bintik biru kehijauan detengahnya, lalu lakukan pengecatan gram.</w:t>
      </w:r>
    </w:p>
    <w:p w:rsidR="00347B7D" w:rsidRPr="00475C0B" w:rsidRDefault="000D4945" w:rsidP="00B24F2E">
      <w:pPr>
        <w:pStyle w:val="ListParagraph"/>
        <w:numPr>
          <w:ilvl w:val="0"/>
          <w:numId w:val="24"/>
        </w:numPr>
        <w:tabs>
          <w:tab w:val="left" w:pos="0"/>
        </w:tabs>
        <w:spacing w:after="144" w:line="360" w:lineRule="auto"/>
        <w:rPr>
          <w:rFonts w:ascii="Arial" w:eastAsiaTheme="minorEastAsia" w:hAnsi="Arial" w:cs="Arial"/>
        </w:rPr>
      </w:pPr>
      <w:r>
        <w:rPr>
          <w:rFonts w:ascii="Arial" w:eastAsiaTheme="minorEastAsia" w:hAnsi="Arial" w:cs="Arial"/>
        </w:rPr>
        <w:t>Ambil satu ose k</w:t>
      </w:r>
      <w:r w:rsidR="001878E2">
        <w:rPr>
          <w:rFonts w:ascii="Arial" w:eastAsiaTheme="minorEastAsia" w:hAnsi="Arial" w:cs="Arial"/>
        </w:rPr>
        <w:t xml:space="preserve">oloni spesifik </w:t>
      </w:r>
      <w:r w:rsidR="00F01709" w:rsidRPr="001878E2">
        <w:rPr>
          <w:rFonts w:ascii="Arial" w:eastAsiaTheme="minorEastAsia" w:hAnsi="Arial" w:cs="Arial"/>
          <w:i/>
        </w:rPr>
        <w:t>Staphy</w:t>
      </w:r>
      <w:r w:rsidR="001878E2" w:rsidRPr="001878E2">
        <w:rPr>
          <w:rFonts w:ascii="Arial" w:eastAsiaTheme="minorEastAsia" w:hAnsi="Arial" w:cs="Arial"/>
          <w:i/>
        </w:rPr>
        <w:t>lococc</w:t>
      </w:r>
      <w:r w:rsidR="00550871">
        <w:rPr>
          <w:rFonts w:ascii="Arial" w:eastAsiaTheme="minorEastAsia" w:hAnsi="Arial" w:cs="Arial"/>
          <w:i/>
        </w:rPr>
        <w:t xml:space="preserve">us aureus </w:t>
      </w:r>
      <w:r>
        <w:rPr>
          <w:rFonts w:ascii="Arial" w:eastAsiaTheme="minorEastAsia" w:hAnsi="Arial" w:cs="Arial"/>
        </w:rPr>
        <w:t>dari media MSA lalu tanamkan pada media NA miring dengan cara mengoreskan secara zig-zag,</w:t>
      </w:r>
      <w:r w:rsidR="00550871">
        <w:rPr>
          <w:rFonts w:ascii="Arial" w:eastAsiaTheme="minorEastAsia" w:hAnsi="Arial" w:cs="Arial"/>
        </w:rPr>
        <w:t xml:space="preserve"> inkubasi pada suhu 37</w:t>
      </w:r>
      <w:r w:rsidR="00550871">
        <w:rPr>
          <w:rFonts w:ascii="Arial" w:eastAsiaTheme="minorEastAsia" w:hAnsi="Arial" w:cs="Arial"/>
          <w:vertAlign w:val="superscript"/>
        </w:rPr>
        <w:t>0</w:t>
      </w:r>
      <w:r w:rsidR="00550871">
        <w:rPr>
          <w:rFonts w:ascii="Arial" w:eastAsiaTheme="minorEastAsia" w:hAnsi="Arial" w:cs="Arial"/>
        </w:rPr>
        <w:t>C selama 18-24 jam.</w:t>
      </w:r>
    </w:p>
    <w:p w:rsidR="00550871" w:rsidRDefault="00550871" w:rsidP="00475C0B">
      <w:pPr>
        <w:tabs>
          <w:tab w:val="left" w:pos="0"/>
        </w:tabs>
        <w:spacing w:after="144" w:line="480" w:lineRule="auto"/>
        <w:rPr>
          <w:rFonts w:ascii="Arial" w:eastAsiaTheme="minorEastAsia" w:hAnsi="Arial" w:cs="Arial"/>
          <w:b/>
        </w:rPr>
      </w:pPr>
      <w:r w:rsidRPr="00550871">
        <w:rPr>
          <w:rFonts w:ascii="Arial" w:eastAsiaTheme="minorEastAsia" w:hAnsi="Arial" w:cs="Arial"/>
          <w:b/>
        </w:rPr>
        <w:t>3.3.8</w:t>
      </w:r>
      <w:r w:rsidRPr="00550871">
        <w:rPr>
          <w:rFonts w:ascii="Arial" w:eastAsiaTheme="minorEastAsia" w:hAnsi="Arial" w:cs="Arial"/>
          <w:b/>
        </w:rPr>
        <w:tab/>
        <w:t>Pengecatan Gram</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Ambil biakan bakteri dari koloni yang spesifik yang berumur 18-24 jam dari media MSA.</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Letakkan pada objek glass yang telas diberi aquadest terlebih dahulu, lalu sebarkan secara merata kemudian fiksasi.</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Tambahkan kristal violet, diamkan selama 1-2 menit kemudian bilas dengan aquadest.</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Tambahkan larutan lugol, biarkan selama 2 menit kemudian bilas dengan alkohol 96% diamkan selama 5-15 detik lalu bilas dengan aquadest.</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Tambahkan dengan larutan fucshin diamkan selama kira-kira 20 detik, bila</w:t>
      </w:r>
      <w:r w:rsidR="000D4945">
        <w:rPr>
          <w:rFonts w:ascii="Arial" w:eastAsiaTheme="minorEastAsia" w:hAnsi="Arial" w:cs="Arial"/>
        </w:rPr>
        <w:t>s dengan aquadest, tiriskan kaca objek serap dengan kertas penyerap</w:t>
      </w:r>
      <w:r>
        <w:rPr>
          <w:rFonts w:ascii="Arial" w:eastAsiaTheme="minorEastAsia" w:hAnsi="Arial" w:cs="Arial"/>
        </w:rPr>
        <w:t>.</w:t>
      </w:r>
    </w:p>
    <w:p w:rsidR="00550871" w:rsidRDefault="00550871" w:rsidP="00550871">
      <w:pPr>
        <w:pStyle w:val="ListParagraph"/>
        <w:numPr>
          <w:ilvl w:val="0"/>
          <w:numId w:val="25"/>
        </w:numPr>
        <w:tabs>
          <w:tab w:val="left" w:pos="0"/>
        </w:tabs>
        <w:spacing w:after="144" w:line="360" w:lineRule="auto"/>
        <w:ind w:left="709" w:hanging="283"/>
        <w:rPr>
          <w:rFonts w:ascii="Arial" w:eastAsiaTheme="minorEastAsia" w:hAnsi="Arial" w:cs="Arial"/>
        </w:rPr>
      </w:pPr>
      <w:r>
        <w:rPr>
          <w:rFonts w:ascii="Arial" w:eastAsiaTheme="minorEastAsia" w:hAnsi="Arial" w:cs="Arial"/>
        </w:rPr>
        <w:t>Amati hasilnya di bawah mikroskop dengan perbesaran 10 x 40 dan 10 x 100 dengan penambahan minyak inersi.</w:t>
      </w:r>
    </w:p>
    <w:p w:rsidR="00CF2854" w:rsidRPr="001676A0" w:rsidRDefault="000D4945" w:rsidP="001676A0">
      <w:pPr>
        <w:pStyle w:val="ListParagraph"/>
        <w:numPr>
          <w:ilvl w:val="0"/>
          <w:numId w:val="25"/>
        </w:numPr>
        <w:tabs>
          <w:tab w:val="left" w:pos="0"/>
        </w:tabs>
        <w:spacing w:after="144" w:line="360" w:lineRule="auto"/>
        <w:ind w:left="709" w:hanging="283"/>
        <w:rPr>
          <w:rFonts w:ascii="Arial" w:eastAsiaTheme="minorEastAsia" w:hAnsi="Arial" w:cs="Arial"/>
          <w:b/>
        </w:rPr>
      </w:pPr>
      <w:r w:rsidRPr="000D4945">
        <w:rPr>
          <w:rFonts w:ascii="Arial" w:eastAsiaTheme="minorEastAsia" w:hAnsi="Arial" w:cs="Arial"/>
        </w:rPr>
        <w:t xml:space="preserve">Jika bakteri tersebut </w:t>
      </w:r>
      <w:r w:rsidR="00F01709" w:rsidRPr="000D4945">
        <w:rPr>
          <w:rFonts w:ascii="Arial" w:eastAsiaTheme="minorEastAsia" w:hAnsi="Arial" w:cs="Arial"/>
          <w:i/>
        </w:rPr>
        <w:t>Stap</w:t>
      </w:r>
      <w:r w:rsidRPr="000D4945">
        <w:rPr>
          <w:rFonts w:ascii="Arial" w:eastAsiaTheme="minorEastAsia" w:hAnsi="Arial" w:cs="Arial"/>
          <w:i/>
        </w:rPr>
        <w:t xml:space="preserve">hylococcus aureus </w:t>
      </w:r>
      <w:r w:rsidRPr="000D4945">
        <w:rPr>
          <w:rFonts w:ascii="Arial" w:eastAsiaTheme="minorEastAsia" w:hAnsi="Arial" w:cs="Arial"/>
        </w:rPr>
        <w:t>maka hasil yag diperoleh adalah bakteri b</w:t>
      </w:r>
      <w:r>
        <w:rPr>
          <w:rFonts w:ascii="Arial" w:eastAsiaTheme="minorEastAsia" w:hAnsi="Arial" w:cs="Arial"/>
        </w:rPr>
        <w:t>ewarna ungu seperti bola anggur.</w:t>
      </w:r>
    </w:p>
    <w:p w:rsidR="00550871" w:rsidRDefault="006278AD" w:rsidP="001676A0">
      <w:pPr>
        <w:tabs>
          <w:tab w:val="left" w:pos="0"/>
        </w:tabs>
        <w:spacing w:after="144" w:line="480" w:lineRule="auto"/>
        <w:rPr>
          <w:rFonts w:ascii="Arial" w:eastAsiaTheme="minorEastAsia" w:hAnsi="Arial" w:cs="Arial"/>
          <w:b/>
        </w:rPr>
      </w:pPr>
      <w:r w:rsidRPr="006278AD">
        <w:rPr>
          <w:rFonts w:ascii="Arial" w:eastAsiaTheme="minorEastAsia" w:hAnsi="Arial" w:cs="Arial"/>
          <w:b/>
        </w:rPr>
        <w:t>3.3.9</w:t>
      </w:r>
      <w:r w:rsidRPr="006278AD">
        <w:rPr>
          <w:rFonts w:ascii="Arial" w:eastAsiaTheme="minorEastAsia" w:hAnsi="Arial" w:cs="Arial"/>
          <w:b/>
        </w:rPr>
        <w:tab/>
        <w:t>Pengenceran Bakteri</w:t>
      </w:r>
    </w:p>
    <w:p w:rsidR="006278AD" w:rsidRDefault="006278AD" w:rsidP="006278AD">
      <w:pPr>
        <w:pStyle w:val="ListParagraph"/>
        <w:numPr>
          <w:ilvl w:val="0"/>
          <w:numId w:val="26"/>
        </w:numPr>
        <w:tabs>
          <w:tab w:val="left" w:pos="0"/>
        </w:tabs>
        <w:spacing w:after="144" w:line="360" w:lineRule="auto"/>
        <w:rPr>
          <w:rFonts w:ascii="Arial" w:eastAsiaTheme="minorEastAsia" w:hAnsi="Arial" w:cs="Arial"/>
        </w:rPr>
      </w:pPr>
      <w:r w:rsidRPr="006278AD">
        <w:rPr>
          <w:rFonts w:ascii="Arial" w:eastAsiaTheme="minorEastAsia" w:hAnsi="Arial" w:cs="Arial"/>
        </w:rPr>
        <w:t xml:space="preserve">Ambil satu sengkelit dengan kawat ose bakteri </w:t>
      </w:r>
      <w:r w:rsidR="00F01709" w:rsidRPr="006278AD">
        <w:rPr>
          <w:rFonts w:ascii="Arial" w:eastAsiaTheme="minorEastAsia" w:hAnsi="Arial" w:cs="Arial"/>
          <w:i/>
        </w:rPr>
        <w:t>Stap</w:t>
      </w:r>
      <w:r w:rsidRPr="006278AD">
        <w:rPr>
          <w:rFonts w:ascii="Arial" w:eastAsiaTheme="minorEastAsia" w:hAnsi="Arial" w:cs="Arial"/>
          <w:i/>
        </w:rPr>
        <w:t>hylococcus aureus</w:t>
      </w:r>
      <w:r>
        <w:rPr>
          <w:rFonts w:ascii="Arial" w:eastAsiaTheme="minorEastAsia" w:hAnsi="Arial" w:cs="Arial"/>
        </w:rPr>
        <w:t xml:space="preserve"> yang berumur 18-24 jam dari biakan yang ada pada media NA miring .</w:t>
      </w:r>
    </w:p>
    <w:p w:rsidR="006278AD" w:rsidRDefault="006278AD" w:rsidP="006278AD">
      <w:pPr>
        <w:pStyle w:val="ListParagraph"/>
        <w:numPr>
          <w:ilvl w:val="0"/>
          <w:numId w:val="26"/>
        </w:numPr>
        <w:tabs>
          <w:tab w:val="left" w:pos="0"/>
        </w:tabs>
        <w:spacing w:after="144" w:line="360" w:lineRule="auto"/>
        <w:rPr>
          <w:rFonts w:ascii="Arial" w:eastAsiaTheme="minorEastAsia" w:hAnsi="Arial" w:cs="Arial"/>
        </w:rPr>
      </w:pPr>
      <w:r>
        <w:rPr>
          <w:rFonts w:ascii="Arial" w:eastAsiaTheme="minorEastAsia" w:hAnsi="Arial" w:cs="Arial"/>
        </w:rPr>
        <w:t>Suspensikan dalam tabung yang berisi 1 ml NaCL 0,9%.</w:t>
      </w:r>
    </w:p>
    <w:p w:rsidR="006278AD" w:rsidRDefault="006278AD" w:rsidP="006278AD">
      <w:pPr>
        <w:pStyle w:val="ListParagraph"/>
        <w:numPr>
          <w:ilvl w:val="0"/>
          <w:numId w:val="26"/>
        </w:numPr>
        <w:tabs>
          <w:tab w:val="left" w:pos="0"/>
        </w:tabs>
        <w:spacing w:after="144" w:line="360" w:lineRule="auto"/>
        <w:rPr>
          <w:rFonts w:ascii="Arial" w:eastAsiaTheme="minorEastAsia" w:hAnsi="Arial" w:cs="Arial"/>
        </w:rPr>
      </w:pPr>
      <w:r>
        <w:rPr>
          <w:rFonts w:ascii="Arial" w:eastAsiaTheme="minorEastAsia" w:hAnsi="Arial" w:cs="Arial"/>
        </w:rPr>
        <w:t>Kemudian tambahkan NaCL 0,9% sedikit demi sedikit sampai didapat keseluruhan sesuai dengan standart Mc. Farland, maka konsentrasi bakteri adalah 10</w:t>
      </w:r>
      <w:r>
        <w:rPr>
          <w:rFonts w:ascii="Arial" w:eastAsiaTheme="minorEastAsia" w:hAnsi="Arial" w:cs="Arial"/>
          <w:vertAlign w:val="superscript"/>
        </w:rPr>
        <w:t>8</w:t>
      </w:r>
      <w:r>
        <w:rPr>
          <w:rFonts w:ascii="Arial" w:eastAsiaTheme="minorEastAsia" w:hAnsi="Arial" w:cs="Arial"/>
        </w:rPr>
        <w:t xml:space="preserve"> koloni/ml.</w:t>
      </w:r>
    </w:p>
    <w:p w:rsidR="00475C0B" w:rsidRPr="001676A0" w:rsidRDefault="006278AD" w:rsidP="001676A0">
      <w:pPr>
        <w:pStyle w:val="ListParagraph"/>
        <w:numPr>
          <w:ilvl w:val="0"/>
          <w:numId w:val="26"/>
        </w:numPr>
        <w:tabs>
          <w:tab w:val="left" w:pos="0"/>
        </w:tabs>
        <w:spacing w:after="144" w:line="360" w:lineRule="auto"/>
        <w:rPr>
          <w:rFonts w:ascii="Arial" w:eastAsiaTheme="minorEastAsia" w:hAnsi="Arial" w:cs="Arial"/>
        </w:rPr>
      </w:pPr>
      <w:r>
        <w:rPr>
          <w:rFonts w:ascii="Arial" w:eastAsiaTheme="minorEastAsia" w:hAnsi="Arial" w:cs="Arial"/>
        </w:rPr>
        <w:lastRenderedPageBreak/>
        <w:t>Lakukan pengenceran dengan memipet 0,1 biakan bakteri (10</w:t>
      </w:r>
      <w:r>
        <w:rPr>
          <w:rFonts w:ascii="Arial" w:eastAsiaTheme="minorEastAsia" w:hAnsi="Arial" w:cs="Arial"/>
          <w:vertAlign w:val="superscript"/>
        </w:rPr>
        <w:t>8</w:t>
      </w:r>
      <w:r>
        <w:rPr>
          <w:rFonts w:ascii="Arial" w:eastAsiaTheme="minorEastAsia" w:hAnsi="Arial" w:cs="Arial"/>
        </w:rPr>
        <w:t xml:space="preserve"> koloni/ml) dimasukkan ke dalam tabung reaksi steril dan tambahkan larutan NaCL 0,9% sebanyak 9,9 ml, lalu homogenkan maka di peroleh suspensi bakteri dengan konsentrasi 10</w:t>
      </w:r>
      <w:r>
        <w:rPr>
          <w:rFonts w:ascii="Arial" w:eastAsiaTheme="minorEastAsia" w:hAnsi="Arial" w:cs="Arial"/>
          <w:vertAlign w:val="superscript"/>
        </w:rPr>
        <w:t xml:space="preserve">8 </w:t>
      </w:r>
      <w:r>
        <w:rPr>
          <w:rFonts w:ascii="Arial" w:eastAsiaTheme="minorEastAsia" w:hAnsi="Arial" w:cs="Arial"/>
        </w:rPr>
        <w:t>koloni/ml.</w:t>
      </w:r>
    </w:p>
    <w:p w:rsidR="006278AD" w:rsidRDefault="0086281F" w:rsidP="001676A0">
      <w:pPr>
        <w:tabs>
          <w:tab w:val="left" w:pos="0"/>
        </w:tabs>
        <w:spacing w:before="240" w:after="144" w:line="480" w:lineRule="auto"/>
        <w:rPr>
          <w:rFonts w:ascii="Arial" w:eastAsiaTheme="minorEastAsia" w:hAnsi="Arial" w:cs="Arial"/>
          <w:b/>
        </w:rPr>
      </w:pPr>
      <w:r w:rsidRPr="0086281F">
        <w:rPr>
          <w:rFonts w:ascii="Arial" w:eastAsiaTheme="minorEastAsia" w:hAnsi="Arial" w:cs="Arial"/>
          <w:b/>
        </w:rPr>
        <w:t>3.3.10</w:t>
      </w:r>
      <w:r w:rsidRPr="0086281F">
        <w:rPr>
          <w:rFonts w:ascii="Arial" w:eastAsiaTheme="minorEastAsia" w:hAnsi="Arial" w:cs="Arial"/>
          <w:b/>
        </w:rPr>
        <w:tab/>
        <w:t>Pembuatan Simplisia</w:t>
      </w:r>
    </w:p>
    <w:p w:rsidR="00475C0B" w:rsidRPr="00475C0B" w:rsidRDefault="0086281F" w:rsidP="001676A0">
      <w:pPr>
        <w:tabs>
          <w:tab w:val="left" w:pos="0"/>
        </w:tabs>
        <w:spacing w:before="240" w:after="144" w:line="360" w:lineRule="auto"/>
        <w:rPr>
          <w:rFonts w:ascii="Arial" w:eastAsiaTheme="minorEastAsia" w:hAnsi="Arial" w:cs="Arial"/>
        </w:rPr>
      </w:pPr>
      <w:r>
        <w:rPr>
          <w:rFonts w:ascii="Arial" w:eastAsiaTheme="minorEastAsia" w:hAnsi="Arial" w:cs="Arial"/>
        </w:rPr>
        <w:tab/>
      </w:r>
      <w:r w:rsidRPr="0086281F">
        <w:rPr>
          <w:rFonts w:ascii="Arial" w:eastAsiaTheme="minorEastAsia" w:hAnsi="Arial" w:cs="Arial"/>
        </w:rPr>
        <w:t>Herba krokot yang masih segar di bersihkan dengan air mengalir</w:t>
      </w:r>
      <w:r>
        <w:rPr>
          <w:rFonts w:ascii="Arial" w:eastAsiaTheme="minorEastAsia" w:hAnsi="Arial" w:cs="Arial"/>
        </w:rPr>
        <w:t>. Kering</w:t>
      </w:r>
      <w:r w:rsidR="006F1B60">
        <w:rPr>
          <w:rFonts w:ascii="Arial" w:eastAsiaTheme="minorEastAsia" w:hAnsi="Arial" w:cs="Arial"/>
        </w:rPr>
        <w:t>kan pada suhu rendah di tempat y</w:t>
      </w:r>
      <w:r>
        <w:rPr>
          <w:rFonts w:ascii="Arial" w:eastAsiaTheme="minorEastAsia" w:hAnsi="Arial" w:cs="Arial"/>
        </w:rPr>
        <w:t xml:space="preserve">ang tidak terkena cahaya sinar matahari langsung pada herba krokot selama 7 hari, </w:t>
      </w:r>
      <w:r w:rsidR="00BC6623">
        <w:rPr>
          <w:rFonts w:ascii="Arial" w:eastAsiaTheme="minorEastAsia" w:hAnsi="Arial" w:cs="Arial"/>
        </w:rPr>
        <w:t xml:space="preserve">kemudian  herba krokot </w:t>
      </w:r>
      <w:r>
        <w:rPr>
          <w:rFonts w:ascii="Arial" w:eastAsiaTheme="minorEastAsia" w:hAnsi="Arial" w:cs="Arial"/>
        </w:rPr>
        <w:t>yang sudah kering dihaluskan sehingga menjadi serbuk</w:t>
      </w:r>
      <w:r w:rsidRPr="0086281F">
        <w:rPr>
          <w:rFonts w:ascii="Arial" w:eastAsiaTheme="minorEastAsia" w:hAnsi="Arial" w:cs="Arial"/>
        </w:rPr>
        <w:t>.</w:t>
      </w:r>
    </w:p>
    <w:p w:rsidR="0086281F" w:rsidRDefault="0086281F" w:rsidP="001676A0">
      <w:pPr>
        <w:tabs>
          <w:tab w:val="left" w:pos="0"/>
        </w:tabs>
        <w:spacing w:before="240" w:after="144" w:line="480" w:lineRule="auto"/>
        <w:rPr>
          <w:rFonts w:ascii="Arial" w:eastAsiaTheme="minorEastAsia" w:hAnsi="Arial" w:cs="Arial"/>
          <w:b/>
        </w:rPr>
      </w:pPr>
      <w:r w:rsidRPr="0086281F">
        <w:rPr>
          <w:rFonts w:ascii="Arial" w:eastAsiaTheme="minorEastAsia" w:hAnsi="Arial" w:cs="Arial"/>
          <w:b/>
        </w:rPr>
        <w:t>3.3.11</w:t>
      </w:r>
      <w:r w:rsidRPr="0086281F">
        <w:rPr>
          <w:rFonts w:ascii="Arial" w:eastAsiaTheme="minorEastAsia" w:hAnsi="Arial" w:cs="Arial"/>
          <w:b/>
        </w:rPr>
        <w:tab/>
        <w:t xml:space="preserve">Perhitungan Simplisia Dan Cairan Penyari Secara Maserasi </w:t>
      </w:r>
    </w:p>
    <w:p w:rsidR="00F72677" w:rsidRDefault="00F72677" w:rsidP="001676A0">
      <w:pPr>
        <w:pStyle w:val="ListParagraph"/>
        <w:tabs>
          <w:tab w:val="left" w:pos="0"/>
        </w:tabs>
        <w:spacing w:before="240" w:after="144" w:line="360" w:lineRule="auto"/>
        <w:ind w:left="0"/>
        <w:rPr>
          <w:rFonts w:ascii="Arial" w:hAnsi="Arial" w:cs="Arial"/>
        </w:rPr>
      </w:pPr>
      <w:r w:rsidRPr="00F23EB3">
        <w:rPr>
          <w:rFonts w:ascii="Arial" w:hAnsi="Arial" w:cs="Arial"/>
        </w:rPr>
        <w:t xml:space="preserve">Ekstrak </w:t>
      </w:r>
      <w:r>
        <w:rPr>
          <w:rFonts w:ascii="Arial" w:hAnsi="Arial" w:cs="Arial"/>
        </w:rPr>
        <w:t>kental herba krokot dibuat dengan metode maserasi 2 liter = 2000 ml.</w:t>
      </w:r>
    </w:p>
    <w:p w:rsidR="00F72677" w:rsidRDefault="00F72677" w:rsidP="00F72677">
      <w:pPr>
        <w:pStyle w:val="ListParagraph"/>
        <w:tabs>
          <w:tab w:val="left" w:pos="0"/>
        </w:tabs>
        <w:spacing w:after="144" w:line="360" w:lineRule="auto"/>
        <w:ind w:left="0"/>
        <w:rPr>
          <w:rFonts w:ascii="Arial" w:hAnsi="Arial" w:cs="Arial"/>
        </w:rPr>
      </w:pPr>
      <w:r>
        <w:rPr>
          <w:rFonts w:ascii="Arial" w:hAnsi="Arial" w:cs="Arial"/>
        </w:rPr>
        <w:t>Berat untuk  200 bagian adalah 2000 g</w:t>
      </w:r>
    </w:p>
    <w:p w:rsidR="00F72677" w:rsidRDefault="00F72677" w:rsidP="00F72677">
      <w:pPr>
        <w:pStyle w:val="ListParagraph"/>
        <w:tabs>
          <w:tab w:val="left" w:pos="0"/>
        </w:tabs>
        <w:spacing w:after="144" w:line="360" w:lineRule="auto"/>
        <w:ind w:left="0"/>
        <w:rPr>
          <w:rFonts w:ascii="Arial" w:eastAsiaTheme="minorEastAsia" w:hAnsi="Arial" w:cs="Arial"/>
        </w:rPr>
      </w:pPr>
      <w:r>
        <w:rPr>
          <w:rFonts w:ascii="Arial" w:hAnsi="Arial" w:cs="Arial"/>
        </w:rPr>
        <w:t>Simplisa yang di timbang 10 bagian =</w:t>
      </w:r>
      <m:oMath>
        <m:f>
          <m:fPr>
            <m:ctrlPr>
              <w:rPr>
                <w:rFonts w:ascii="Cambria Math" w:hAnsi="Cambria Math" w:cs="Arial"/>
                <w:i/>
              </w:rPr>
            </m:ctrlPr>
          </m:fPr>
          <m:num>
            <m:r>
              <w:rPr>
                <w:rFonts w:ascii="Cambria Math" w:hAnsi="Cambria Math" w:cs="Arial"/>
              </w:rPr>
              <m:t>10</m:t>
            </m:r>
          </m:num>
          <m:den>
            <m:r>
              <w:rPr>
                <w:rFonts w:ascii="Cambria Math" w:hAnsi="Cambria Math" w:cs="Arial"/>
              </w:rPr>
              <m:t>100</m:t>
            </m:r>
          </m:den>
        </m:f>
      </m:oMath>
      <w:r>
        <w:rPr>
          <w:rFonts w:ascii="Arial" w:eastAsiaTheme="minorEastAsia" w:hAnsi="Arial" w:cs="Arial"/>
        </w:rPr>
        <w:t xml:space="preserve"> x 2000 = 200 g </w:t>
      </w:r>
    </w:p>
    <w:p w:rsidR="00F72677" w:rsidRDefault="00F72677" w:rsidP="00F72677">
      <w:pPr>
        <w:pStyle w:val="ListParagraph"/>
        <w:tabs>
          <w:tab w:val="left" w:pos="0"/>
        </w:tabs>
        <w:spacing w:after="144" w:line="360" w:lineRule="auto"/>
        <w:ind w:left="0"/>
        <w:rPr>
          <w:rFonts w:ascii="Arial" w:eastAsiaTheme="minorEastAsia" w:hAnsi="Arial" w:cs="Arial"/>
        </w:rPr>
      </w:pPr>
      <w:r>
        <w:rPr>
          <w:rFonts w:ascii="Arial" w:eastAsiaTheme="minorEastAsia" w:hAnsi="Arial" w:cs="Arial"/>
        </w:rPr>
        <w:t xml:space="preserve">Maka cairan penyari yang di gunakan untuk 200 bagian adalah: </w:t>
      </w:r>
    </w:p>
    <w:p w:rsidR="00F72677" w:rsidRDefault="00F72677" w:rsidP="00F72677">
      <w:pPr>
        <w:pStyle w:val="ListParagraph"/>
        <w:tabs>
          <w:tab w:val="left" w:pos="0"/>
        </w:tabs>
        <w:spacing w:after="144" w:line="360" w:lineRule="auto"/>
        <w:ind w:left="0"/>
        <w:rPr>
          <w:rFonts w:ascii="Arial" w:eastAsiaTheme="minorEastAsia" w:hAnsi="Arial" w:cs="Arial"/>
        </w:rPr>
      </w:pPr>
      <w:r>
        <w:rPr>
          <w:rFonts w:ascii="Arial" w:eastAsiaTheme="minorEastAsia" w:hAnsi="Arial" w:cs="Arial"/>
        </w:rPr>
        <w:t xml:space="preserve">V = </w:t>
      </w:r>
      <m:oMath>
        <m:f>
          <m:fPr>
            <m:ctrlPr>
              <w:rPr>
                <w:rFonts w:ascii="Cambria Math" w:eastAsiaTheme="minorEastAsia" w:hAnsi="Cambria Math" w:cs="Arial"/>
                <w:i/>
              </w:rPr>
            </m:ctrlPr>
          </m:fPr>
          <m:num>
            <m:r>
              <w:rPr>
                <w:rFonts w:ascii="Cambria Math" w:eastAsiaTheme="minorEastAsia" w:hAnsi="Cambria Math" w:cs="Arial"/>
              </w:rPr>
              <m:t>B</m:t>
            </m:r>
          </m:num>
          <m:den>
            <m:r>
              <w:rPr>
                <w:rFonts w:ascii="Cambria Math" w:eastAsiaTheme="minorEastAsia" w:hAnsi="Cambria Math" w:cs="Arial"/>
              </w:rPr>
              <m:t>Bj</m:t>
            </m:r>
          </m:den>
        </m:f>
      </m:oMath>
      <w:r w:rsidR="0042212D">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2000 g</m:t>
            </m:r>
          </m:num>
          <m:den>
            <m:r>
              <w:rPr>
                <w:rFonts w:ascii="Cambria Math" w:eastAsiaTheme="minorEastAsia" w:hAnsi="Cambria Math" w:cs="Arial"/>
              </w:rPr>
              <m:t>0,884</m:t>
            </m:r>
          </m:den>
        </m:f>
      </m:oMath>
      <w:r w:rsidR="0042212D">
        <w:rPr>
          <w:rFonts w:ascii="Arial" w:eastAsiaTheme="minorEastAsia" w:hAnsi="Arial" w:cs="Arial"/>
        </w:rPr>
        <w:t xml:space="preserve"> = 2.262,44 ml = 2.263 ml</w:t>
      </w:r>
    </w:p>
    <w:p w:rsidR="0042212D" w:rsidRDefault="0042212D" w:rsidP="00F72677">
      <w:pPr>
        <w:pStyle w:val="ListParagraph"/>
        <w:tabs>
          <w:tab w:val="left" w:pos="0"/>
        </w:tabs>
        <w:spacing w:after="144" w:line="360" w:lineRule="auto"/>
        <w:ind w:left="0"/>
        <w:rPr>
          <w:rFonts w:ascii="Arial" w:eastAsiaTheme="minorEastAsia" w:hAnsi="Arial" w:cs="Arial"/>
        </w:rPr>
      </w:pPr>
      <w:r>
        <w:rPr>
          <w:rFonts w:ascii="Arial" w:eastAsiaTheme="minorEastAsia" w:hAnsi="Arial" w:cs="Arial"/>
        </w:rPr>
        <w:t xml:space="preserve">Cairan penyari 75 bagian </w:t>
      </w:r>
      <m:oMath>
        <m:f>
          <m:fPr>
            <m:ctrlPr>
              <w:rPr>
                <w:rFonts w:ascii="Cambria Math" w:eastAsiaTheme="minorEastAsia" w:hAnsi="Cambria Math" w:cs="Arial"/>
                <w:i/>
              </w:rPr>
            </m:ctrlPr>
          </m:fPr>
          <m:num>
            <m:r>
              <w:rPr>
                <w:rFonts w:ascii="Cambria Math" w:eastAsiaTheme="minorEastAsia" w:hAnsi="Cambria Math" w:cs="Arial"/>
              </w:rPr>
              <m:t>75</m:t>
            </m:r>
          </m:num>
          <m:den>
            <m:r>
              <w:rPr>
                <w:rFonts w:ascii="Cambria Math" w:eastAsiaTheme="minorEastAsia" w:hAnsi="Cambria Math" w:cs="Arial"/>
              </w:rPr>
              <m:t>100</m:t>
            </m:r>
          </m:den>
        </m:f>
      </m:oMath>
      <w:r>
        <w:rPr>
          <w:rFonts w:ascii="Arial" w:eastAsiaTheme="minorEastAsia" w:hAnsi="Arial" w:cs="Arial"/>
        </w:rPr>
        <w:t xml:space="preserve"> x 2.263 ml = 1.697,25 ml</w:t>
      </w:r>
    </w:p>
    <w:p w:rsidR="00CF2854" w:rsidRDefault="0042212D" w:rsidP="001676A0">
      <w:pPr>
        <w:pStyle w:val="ListParagraph"/>
        <w:tabs>
          <w:tab w:val="left" w:pos="0"/>
        </w:tabs>
        <w:spacing w:after="144" w:line="360" w:lineRule="auto"/>
        <w:ind w:left="0"/>
        <w:rPr>
          <w:rFonts w:ascii="Arial" w:eastAsiaTheme="minorEastAsia" w:hAnsi="Arial" w:cs="Arial"/>
        </w:rPr>
      </w:pPr>
      <w:r>
        <w:rPr>
          <w:rFonts w:ascii="Arial" w:eastAsiaTheme="minorEastAsia" w:hAnsi="Arial" w:cs="Arial"/>
        </w:rPr>
        <w:t xml:space="preserve">Cairan penyari 25 bagian </w:t>
      </w:r>
      <m:oMath>
        <m:f>
          <m:fPr>
            <m:ctrlPr>
              <w:rPr>
                <w:rFonts w:ascii="Cambria Math" w:eastAsiaTheme="minorEastAsia" w:hAnsi="Cambria Math" w:cs="Arial"/>
                <w:i/>
              </w:rPr>
            </m:ctrlPr>
          </m:fPr>
          <m:num>
            <m:r>
              <w:rPr>
                <w:rFonts w:ascii="Cambria Math" w:eastAsiaTheme="minorEastAsia" w:hAnsi="Cambria Math" w:cs="Arial"/>
              </w:rPr>
              <m:t>25</m:t>
            </m:r>
          </m:num>
          <m:den>
            <m:r>
              <w:rPr>
                <w:rFonts w:ascii="Cambria Math" w:eastAsiaTheme="minorEastAsia" w:hAnsi="Cambria Math" w:cs="Arial"/>
              </w:rPr>
              <m:t>100</m:t>
            </m:r>
          </m:den>
        </m:f>
      </m:oMath>
      <w:r>
        <w:rPr>
          <w:rFonts w:ascii="Arial" w:eastAsiaTheme="minorEastAsia" w:hAnsi="Arial" w:cs="Arial"/>
        </w:rPr>
        <w:t xml:space="preserve"> x 2.</w:t>
      </w:r>
      <w:r w:rsidR="003877FD">
        <w:rPr>
          <w:rFonts w:ascii="Arial" w:eastAsiaTheme="minorEastAsia" w:hAnsi="Arial" w:cs="Arial"/>
        </w:rPr>
        <w:t>263 ml = 565,75 ml</w:t>
      </w:r>
    </w:p>
    <w:p w:rsidR="001676A0" w:rsidRPr="001676A0" w:rsidRDefault="001676A0" w:rsidP="001676A0">
      <w:pPr>
        <w:pStyle w:val="ListParagraph"/>
        <w:tabs>
          <w:tab w:val="left" w:pos="0"/>
        </w:tabs>
        <w:spacing w:after="144" w:line="360" w:lineRule="auto"/>
        <w:ind w:left="0"/>
        <w:rPr>
          <w:rFonts w:ascii="Arial" w:eastAsiaTheme="minorEastAsia" w:hAnsi="Arial" w:cs="Arial"/>
        </w:rPr>
      </w:pPr>
    </w:p>
    <w:p w:rsidR="003877FD" w:rsidRDefault="003877FD" w:rsidP="00475C0B">
      <w:pPr>
        <w:pStyle w:val="ListParagraph"/>
        <w:tabs>
          <w:tab w:val="left" w:pos="0"/>
        </w:tabs>
        <w:spacing w:after="144" w:line="480" w:lineRule="auto"/>
        <w:ind w:left="0"/>
        <w:rPr>
          <w:rFonts w:ascii="Arial" w:eastAsiaTheme="minorEastAsia" w:hAnsi="Arial" w:cs="Arial"/>
          <w:b/>
        </w:rPr>
      </w:pPr>
      <w:r w:rsidRPr="003877FD">
        <w:rPr>
          <w:rFonts w:ascii="Arial" w:eastAsiaTheme="minorEastAsia" w:hAnsi="Arial" w:cs="Arial"/>
          <w:b/>
        </w:rPr>
        <w:t>3.3.12</w:t>
      </w:r>
      <w:r w:rsidRPr="003877FD">
        <w:rPr>
          <w:rFonts w:ascii="Arial" w:eastAsiaTheme="minorEastAsia" w:hAnsi="Arial" w:cs="Arial"/>
          <w:b/>
        </w:rPr>
        <w:tab/>
        <w:t>Pembuatan Ekstrak Herba Krokot</w:t>
      </w:r>
    </w:p>
    <w:p w:rsidR="003877FD" w:rsidRDefault="003877FD" w:rsidP="00F72677">
      <w:pPr>
        <w:pStyle w:val="ListParagraph"/>
        <w:tabs>
          <w:tab w:val="left" w:pos="0"/>
        </w:tabs>
        <w:spacing w:after="144" w:line="360" w:lineRule="auto"/>
        <w:ind w:left="0"/>
        <w:rPr>
          <w:rFonts w:ascii="Arial" w:eastAsiaTheme="minorEastAsia" w:hAnsi="Arial" w:cs="Arial"/>
        </w:rPr>
      </w:pPr>
      <w:r w:rsidRPr="003877FD">
        <w:rPr>
          <w:rFonts w:ascii="Arial" w:eastAsiaTheme="minorEastAsia" w:hAnsi="Arial" w:cs="Arial"/>
        </w:rPr>
        <w:t>P</w:t>
      </w:r>
      <w:r>
        <w:rPr>
          <w:rFonts w:ascii="Arial" w:eastAsiaTheme="minorEastAsia" w:hAnsi="Arial" w:cs="Arial"/>
        </w:rPr>
        <w:t>embuatan:</w:t>
      </w:r>
    </w:p>
    <w:p w:rsidR="003877FD" w:rsidRPr="003877FD" w:rsidRDefault="003877FD" w:rsidP="003877FD">
      <w:pPr>
        <w:pStyle w:val="ListParagraph"/>
        <w:numPr>
          <w:ilvl w:val="0"/>
          <w:numId w:val="17"/>
        </w:numPr>
        <w:tabs>
          <w:tab w:val="left" w:pos="0"/>
        </w:tabs>
        <w:spacing w:after="144" w:line="360" w:lineRule="auto"/>
        <w:rPr>
          <w:rFonts w:ascii="Arial" w:hAnsi="Arial" w:cs="Arial"/>
        </w:rPr>
      </w:pPr>
      <w:r>
        <w:rPr>
          <w:rFonts w:ascii="Arial" w:eastAsiaTheme="minorEastAsia" w:hAnsi="Arial" w:cs="Arial"/>
        </w:rPr>
        <w:t>Ambil sebanyak 200 g serbuk dengan derajat kehalusan yang cocok masukkan kedalam sebuah bejana.</w:t>
      </w:r>
    </w:p>
    <w:p w:rsidR="003877FD" w:rsidRDefault="003877FD" w:rsidP="003877FD">
      <w:pPr>
        <w:pStyle w:val="ListParagraph"/>
        <w:numPr>
          <w:ilvl w:val="0"/>
          <w:numId w:val="17"/>
        </w:numPr>
        <w:tabs>
          <w:tab w:val="left" w:pos="0"/>
        </w:tabs>
        <w:spacing w:after="144" w:line="360" w:lineRule="auto"/>
        <w:rPr>
          <w:rFonts w:ascii="Arial" w:hAnsi="Arial" w:cs="Arial"/>
        </w:rPr>
      </w:pPr>
      <w:r>
        <w:rPr>
          <w:rFonts w:ascii="Arial" w:hAnsi="Arial" w:cs="Arial"/>
        </w:rPr>
        <w:t>Tambahkan cairan penyari sebanyak 1697,25 ml kedalam beakker glass.</w:t>
      </w:r>
    </w:p>
    <w:p w:rsidR="003877FD" w:rsidRPr="006239B7" w:rsidRDefault="003877FD" w:rsidP="003877FD">
      <w:pPr>
        <w:pStyle w:val="ListParagraph"/>
        <w:numPr>
          <w:ilvl w:val="0"/>
          <w:numId w:val="17"/>
        </w:numPr>
        <w:tabs>
          <w:tab w:val="left" w:pos="0"/>
        </w:tabs>
        <w:spacing w:after="144" w:line="360" w:lineRule="auto"/>
        <w:rPr>
          <w:rFonts w:ascii="Arial" w:hAnsi="Arial" w:cs="Arial"/>
        </w:rPr>
      </w:pPr>
      <w:r>
        <w:rPr>
          <w:rFonts w:ascii="Arial" w:eastAsiaTheme="minorEastAsia" w:hAnsi="Arial" w:cs="Arial"/>
        </w:rPr>
        <w:t>Kemudian diaduk-aduk, lalu tutup dengan plastik dan karet.</w:t>
      </w:r>
    </w:p>
    <w:p w:rsidR="00EE1E49" w:rsidRPr="00EE1E49" w:rsidRDefault="00EE1E49" w:rsidP="003877FD">
      <w:pPr>
        <w:pStyle w:val="ListParagraph"/>
        <w:numPr>
          <w:ilvl w:val="0"/>
          <w:numId w:val="17"/>
        </w:numPr>
        <w:tabs>
          <w:tab w:val="left" w:pos="0"/>
        </w:tabs>
        <w:spacing w:after="144" w:line="360" w:lineRule="auto"/>
        <w:rPr>
          <w:rFonts w:ascii="Arial" w:hAnsi="Arial" w:cs="Arial"/>
        </w:rPr>
      </w:pPr>
      <w:r w:rsidRPr="00EE1E49">
        <w:rPr>
          <w:rFonts w:ascii="Arial" w:eastAsiaTheme="minorEastAsia" w:hAnsi="Arial" w:cs="Arial"/>
        </w:rPr>
        <w:t>Diamkam selama 5 hari terlindung dari cahaya sambil setiap hari diaduk-aduk minnimal 3 kali</w:t>
      </w:r>
      <w:r>
        <w:rPr>
          <w:rFonts w:ascii="Arial" w:eastAsiaTheme="minorEastAsia" w:hAnsi="Arial" w:cs="Arial"/>
        </w:rPr>
        <w:t xml:space="preserve"> pengadukan.</w:t>
      </w:r>
    </w:p>
    <w:p w:rsidR="00EE1E49" w:rsidRPr="006239B7" w:rsidRDefault="00EE1E49" w:rsidP="00EE1E49">
      <w:pPr>
        <w:pStyle w:val="ListParagraph"/>
        <w:numPr>
          <w:ilvl w:val="0"/>
          <w:numId w:val="17"/>
        </w:numPr>
        <w:tabs>
          <w:tab w:val="left" w:pos="0"/>
        </w:tabs>
        <w:spacing w:after="144" w:line="360" w:lineRule="auto"/>
        <w:rPr>
          <w:rFonts w:ascii="Arial" w:hAnsi="Arial" w:cs="Arial"/>
        </w:rPr>
      </w:pPr>
      <w:r>
        <w:rPr>
          <w:rFonts w:ascii="Arial" w:hAnsi="Arial" w:cs="Arial"/>
        </w:rPr>
        <w:t xml:space="preserve">Setelah 5 hari campuran tersebut diserkai, diperas, dan dibilas ampasnya menggunakan cairan penyari sebanyak 565.75 ml </w:t>
      </w:r>
      <w:r>
        <w:rPr>
          <w:rFonts w:ascii="Arial" w:eastAsiaTheme="minorEastAsia" w:hAnsi="Arial" w:cs="Arial"/>
        </w:rPr>
        <w:t>sampai di peroleh 100 bagian.</w:t>
      </w:r>
    </w:p>
    <w:p w:rsidR="003877FD" w:rsidRDefault="00EE1E49" w:rsidP="003877FD">
      <w:pPr>
        <w:pStyle w:val="ListParagraph"/>
        <w:numPr>
          <w:ilvl w:val="0"/>
          <w:numId w:val="17"/>
        </w:numPr>
        <w:tabs>
          <w:tab w:val="left" w:pos="0"/>
        </w:tabs>
        <w:spacing w:after="144" w:line="360" w:lineRule="auto"/>
        <w:rPr>
          <w:rFonts w:ascii="Arial" w:hAnsi="Arial" w:cs="Arial"/>
        </w:rPr>
      </w:pPr>
      <w:r>
        <w:rPr>
          <w:rFonts w:ascii="Arial" w:hAnsi="Arial" w:cs="Arial"/>
        </w:rPr>
        <w:lastRenderedPageBreak/>
        <w:t xml:space="preserve">Kemudian maserat dibiarkan selama 2 hari, enap tuangkan </w:t>
      </w:r>
    </w:p>
    <w:p w:rsidR="00EE1E49" w:rsidRPr="006239B7" w:rsidRDefault="00EE1E49" w:rsidP="00EE1E49">
      <w:pPr>
        <w:pStyle w:val="ListParagraph"/>
        <w:numPr>
          <w:ilvl w:val="0"/>
          <w:numId w:val="17"/>
        </w:numPr>
        <w:tabs>
          <w:tab w:val="left" w:pos="0"/>
        </w:tabs>
        <w:spacing w:after="144" w:line="360" w:lineRule="auto"/>
        <w:rPr>
          <w:rFonts w:ascii="Arial" w:hAnsi="Arial" w:cs="Arial"/>
        </w:rPr>
      </w:pPr>
      <w:r>
        <w:rPr>
          <w:rFonts w:ascii="Arial" w:eastAsiaTheme="minorEastAsia" w:hAnsi="Arial" w:cs="Arial"/>
        </w:rPr>
        <w:t>Masukkan ke dalam botol bewarna gelap.</w:t>
      </w:r>
    </w:p>
    <w:p w:rsidR="00EE1E49" w:rsidRDefault="00EE1E49" w:rsidP="003877FD">
      <w:pPr>
        <w:pStyle w:val="ListParagraph"/>
        <w:numPr>
          <w:ilvl w:val="0"/>
          <w:numId w:val="17"/>
        </w:numPr>
        <w:tabs>
          <w:tab w:val="left" w:pos="0"/>
        </w:tabs>
        <w:spacing w:after="144" w:line="360" w:lineRule="auto"/>
        <w:rPr>
          <w:rFonts w:ascii="Arial" w:hAnsi="Arial" w:cs="Arial"/>
        </w:rPr>
      </w:pPr>
      <w:r>
        <w:rPr>
          <w:rFonts w:ascii="Arial" w:hAnsi="Arial" w:cs="Arial"/>
        </w:rPr>
        <w:t xml:space="preserve">Maserat kemudian diuapkan </w:t>
      </w:r>
      <w:r w:rsidR="00D24F8C">
        <w:rPr>
          <w:rFonts w:ascii="Arial" w:hAnsi="Arial" w:cs="Arial"/>
        </w:rPr>
        <w:t xml:space="preserve">dengan alat penguap yaitu </w:t>
      </w:r>
      <w:r w:rsidR="00D24F8C" w:rsidRPr="00D24F8C">
        <w:rPr>
          <w:rFonts w:ascii="Arial" w:hAnsi="Arial" w:cs="Arial"/>
          <w:i/>
        </w:rPr>
        <w:t>Rotary evaporator</w:t>
      </w:r>
      <w:r w:rsidR="00D24F8C">
        <w:rPr>
          <w:rFonts w:ascii="Arial" w:hAnsi="Arial" w:cs="Arial"/>
          <w:i/>
        </w:rPr>
        <w:t xml:space="preserve"> </w:t>
      </w:r>
      <w:r w:rsidR="00D24F8C">
        <w:rPr>
          <w:rFonts w:ascii="Arial" w:hAnsi="Arial" w:cs="Arial"/>
        </w:rPr>
        <w:t>hingga di peroleh ekstrak etanol herba krokot.</w:t>
      </w:r>
    </w:p>
    <w:p w:rsidR="00D24F8C" w:rsidRDefault="00D24F8C" w:rsidP="003877FD">
      <w:pPr>
        <w:pStyle w:val="ListParagraph"/>
        <w:numPr>
          <w:ilvl w:val="0"/>
          <w:numId w:val="17"/>
        </w:numPr>
        <w:tabs>
          <w:tab w:val="left" w:pos="0"/>
        </w:tabs>
        <w:spacing w:after="144" w:line="360" w:lineRule="auto"/>
        <w:rPr>
          <w:rFonts w:ascii="Arial" w:hAnsi="Arial" w:cs="Arial"/>
        </w:rPr>
      </w:pPr>
      <w:r>
        <w:rPr>
          <w:rFonts w:ascii="Arial" w:hAnsi="Arial" w:cs="Arial"/>
        </w:rPr>
        <w:t xml:space="preserve">Ekstrak kental yang di peroleh = x  gram dan di buat dengan </w:t>
      </w:r>
      <w:r w:rsidR="0099620B">
        <w:rPr>
          <w:rFonts w:ascii="Arial" w:hAnsi="Arial" w:cs="Arial"/>
        </w:rPr>
        <w:t xml:space="preserve">berbagai konsentrasi yaitu: </w:t>
      </w:r>
      <w:r w:rsidR="00F01709">
        <w:rPr>
          <w:rFonts w:ascii="Arial" w:hAnsi="Arial" w:cs="Arial"/>
        </w:rPr>
        <w:t xml:space="preserve"> 25%, 50% dan 75</w:t>
      </w:r>
      <w:r>
        <w:rPr>
          <w:rFonts w:ascii="Arial" w:hAnsi="Arial" w:cs="Arial"/>
        </w:rPr>
        <w:t>%.</w:t>
      </w:r>
    </w:p>
    <w:p w:rsidR="00510D06" w:rsidRDefault="00510D06" w:rsidP="00510D06">
      <w:pPr>
        <w:pStyle w:val="ListParagraph"/>
        <w:numPr>
          <w:ilvl w:val="0"/>
          <w:numId w:val="28"/>
        </w:numPr>
        <w:tabs>
          <w:tab w:val="left" w:pos="0"/>
        </w:tabs>
        <w:spacing w:after="144" w:line="360" w:lineRule="auto"/>
        <w:rPr>
          <w:rFonts w:ascii="Arial" w:eastAsiaTheme="minorEastAsia" w:hAnsi="Arial" w:cs="Arial"/>
        </w:rPr>
      </w:pPr>
      <w:r>
        <w:rPr>
          <w:rFonts w:ascii="Arial" w:eastAsiaTheme="minorEastAsia" w:hAnsi="Arial" w:cs="Arial"/>
        </w:rPr>
        <w:t>Konsentari 50%</w:t>
      </w:r>
    </w:p>
    <w:p w:rsidR="00510D06" w:rsidRPr="00510D06" w:rsidRDefault="00C87108"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25</w:t>
      </w:r>
      <w:r w:rsidR="00510D06">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25 g</m:t>
            </m:r>
          </m:num>
          <m:den>
            <m:r>
              <w:rPr>
                <w:rFonts w:ascii="Cambria Math" w:eastAsiaTheme="minorEastAsia" w:hAnsi="Cambria Math" w:cs="Arial"/>
              </w:rPr>
              <m:t>100 ml</m:t>
            </m:r>
          </m:den>
        </m:f>
      </m:oMath>
      <w:r w:rsidR="00510D06">
        <w:rPr>
          <w:rFonts w:ascii="Arial" w:eastAsiaTheme="minorEastAsia" w:hAnsi="Arial" w:cs="Arial"/>
        </w:rPr>
        <w:t xml:space="preserve"> = 0,</w:t>
      </w:r>
      <w:r>
        <w:rPr>
          <w:rFonts w:ascii="Arial" w:eastAsiaTheme="minorEastAsia" w:hAnsi="Arial" w:cs="Arial"/>
        </w:rPr>
        <w:t>2</w:t>
      </w:r>
      <w:r w:rsidR="00510D06">
        <w:rPr>
          <w:rFonts w:ascii="Arial" w:eastAsiaTheme="minorEastAsia" w:hAnsi="Arial" w:cs="Arial"/>
        </w:rPr>
        <w:t xml:space="preserve">5 </w:t>
      </w:r>
      <m:oMath>
        <m:f>
          <m:fPr>
            <m:type m:val="skw"/>
            <m:ctrlPr>
              <w:rPr>
                <w:rFonts w:ascii="Cambria Math" w:eastAsiaTheme="minorEastAsia" w:hAnsi="Cambria Math" w:cs="Arial"/>
                <w:i/>
              </w:rPr>
            </m:ctrlPr>
          </m:fPr>
          <m:num>
            <m:r>
              <w:rPr>
                <w:rFonts w:ascii="Cambria Math" w:eastAsiaTheme="minorEastAsia" w:hAnsi="Cambria Math" w:cs="Arial"/>
              </w:rPr>
              <m:t>g</m:t>
            </m:r>
          </m:num>
          <m:den>
            <m:r>
              <w:rPr>
                <w:rFonts w:ascii="Cambria Math" w:eastAsiaTheme="minorEastAsia" w:hAnsi="Cambria Math" w:cs="Arial"/>
              </w:rPr>
              <m:t>ml</m:t>
            </m:r>
          </m:den>
        </m:f>
      </m:oMath>
      <w:r w:rsidR="00510D06">
        <w:rPr>
          <w:rFonts w:ascii="Arial" w:eastAsiaTheme="minorEastAsia" w:hAnsi="Arial" w:cs="Arial"/>
        </w:rPr>
        <w:t xml:space="preserve"> = </w:t>
      </w:r>
      <m:oMath>
        <m:f>
          <m:fPr>
            <m:type m:val="skw"/>
            <m:ctrlPr>
              <w:rPr>
                <w:rFonts w:ascii="Cambria Math" w:eastAsiaTheme="minorEastAsia" w:hAnsi="Cambria Math" w:cs="Arial"/>
                <w:i/>
              </w:rPr>
            </m:ctrlPr>
          </m:fPr>
          <m:num>
            <m:r>
              <w:rPr>
                <w:rFonts w:ascii="Cambria Math" w:eastAsiaTheme="minorEastAsia" w:hAnsi="Cambria Math" w:cs="Arial"/>
              </w:rPr>
              <m:t>250 mg</m:t>
            </m:r>
          </m:num>
          <m:den>
            <m:r>
              <w:rPr>
                <w:rFonts w:ascii="Cambria Math" w:eastAsiaTheme="minorEastAsia" w:hAnsi="Cambria Math" w:cs="Arial"/>
              </w:rPr>
              <m:t>1 ml</m:t>
            </m:r>
          </m:den>
        </m:f>
      </m:oMath>
    </w:p>
    <w:p w:rsidR="00510D06" w:rsidRDefault="00510D06"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Maka, untuk membuat 5 ml yaitu:</w:t>
      </w:r>
    </w:p>
    <w:p w:rsidR="00510D06" w:rsidRDefault="00510D06"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1 ml</m:t>
            </m:r>
          </m:den>
        </m:f>
      </m:oMath>
      <w:r w:rsidR="00C87108">
        <w:rPr>
          <w:rFonts w:ascii="Arial" w:eastAsiaTheme="minorEastAsia" w:hAnsi="Arial" w:cs="Arial"/>
        </w:rPr>
        <w:t xml:space="preserve"> x 250 mg = 1250 mg = 1, 2</w:t>
      </w:r>
      <w:r>
        <w:rPr>
          <w:rFonts w:ascii="Arial" w:eastAsiaTheme="minorEastAsia" w:hAnsi="Arial" w:cs="Arial"/>
        </w:rPr>
        <w:t>5 g</w:t>
      </w:r>
    </w:p>
    <w:p w:rsidR="00381BFE" w:rsidRPr="002A4B9B" w:rsidRDefault="00510D06" w:rsidP="002A4B9B">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 xml:space="preserve">Di timbang </w:t>
      </w:r>
      <w:r w:rsidR="00C87108">
        <w:rPr>
          <w:rFonts w:ascii="Arial" w:eastAsiaTheme="minorEastAsia" w:hAnsi="Arial" w:cs="Arial"/>
        </w:rPr>
        <w:t>sebanyak 1,2</w:t>
      </w:r>
      <w:r>
        <w:rPr>
          <w:rFonts w:ascii="Arial" w:eastAsiaTheme="minorEastAsia" w:hAnsi="Arial" w:cs="Arial"/>
        </w:rPr>
        <w:t>5 g ekstrak etanol herba krokot kemud</w:t>
      </w:r>
      <w:r w:rsidR="00C87108">
        <w:rPr>
          <w:rFonts w:ascii="Arial" w:eastAsiaTheme="minorEastAsia" w:hAnsi="Arial" w:cs="Arial"/>
        </w:rPr>
        <w:t>ian di larutkan dengan etanol 70</w:t>
      </w:r>
      <w:r>
        <w:rPr>
          <w:rFonts w:ascii="Arial" w:eastAsiaTheme="minorEastAsia" w:hAnsi="Arial" w:cs="Arial"/>
        </w:rPr>
        <w:t>% hingga 5 ml.</w:t>
      </w:r>
    </w:p>
    <w:p w:rsidR="00510D06" w:rsidRDefault="00510D06" w:rsidP="00510D06">
      <w:pPr>
        <w:pStyle w:val="ListParagraph"/>
        <w:numPr>
          <w:ilvl w:val="0"/>
          <w:numId w:val="28"/>
        </w:numPr>
        <w:tabs>
          <w:tab w:val="left" w:pos="0"/>
        </w:tabs>
        <w:spacing w:after="144" w:line="360" w:lineRule="auto"/>
        <w:rPr>
          <w:rFonts w:ascii="Arial" w:eastAsiaTheme="minorEastAsia" w:hAnsi="Arial" w:cs="Arial"/>
        </w:rPr>
      </w:pPr>
      <w:r>
        <w:rPr>
          <w:rFonts w:ascii="Arial" w:eastAsiaTheme="minorEastAsia" w:hAnsi="Arial" w:cs="Arial"/>
        </w:rPr>
        <w:t xml:space="preserve">Konsentari </w:t>
      </w:r>
      <w:r w:rsidR="00C87108">
        <w:rPr>
          <w:rFonts w:ascii="Arial" w:eastAsiaTheme="minorEastAsia" w:hAnsi="Arial" w:cs="Arial"/>
        </w:rPr>
        <w:t>50</w:t>
      </w:r>
      <w:r>
        <w:rPr>
          <w:rFonts w:ascii="Arial" w:eastAsiaTheme="minorEastAsia" w:hAnsi="Arial" w:cs="Arial"/>
        </w:rPr>
        <w:t>%</w:t>
      </w:r>
    </w:p>
    <w:p w:rsidR="00510D06" w:rsidRPr="00510D06" w:rsidRDefault="00C87108"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50</w:t>
      </w:r>
      <w:r w:rsidR="00510D06">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50 g</m:t>
            </m:r>
          </m:num>
          <m:den>
            <m:r>
              <w:rPr>
                <w:rFonts w:ascii="Cambria Math" w:eastAsiaTheme="minorEastAsia" w:hAnsi="Cambria Math" w:cs="Arial"/>
              </w:rPr>
              <m:t>100 ml</m:t>
            </m:r>
          </m:den>
        </m:f>
      </m:oMath>
      <w:r w:rsidR="00510D06">
        <w:rPr>
          <w:rFonts w:ascii="Arial" w:eastAsiaTheme="minorEastAsia" w:hAnsi="Arial" w:cs="Arial"/>
        </w:rPr>
        <w:t xml:space="preserve"> = 0,</w:t>
      </w:r>
      <w:r>
        <w:rPr>
          <w:rFonts w:ascii="Arial" w:eastAsiaTheme="minorEastAsia" w:hAnsi="Arial" w:cs="Arial"/>
        </w:rPr>
        <w:t>5</w:t>
      </w:r>
      <w:r w:rsidR="00510D06">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g</m:t>
            </m:r>
          </m:num>
          <m:den>
            <m:r>
              <w:rPr>
                <w:rFonts w:ascii="Cambria Math" w:eastAsiaTheme="minorEastAsia" w:hAnsi="Cambria Math" w:cs="Arial"/>
              </w:rPr>
              <m:t>ml</m:t>
            </m:r>
          </m:den>
        </m:f>
      </m:oMath>
      <w:r w:rsidR="00510D06">
        <w:rPr>
          <w:rFonts w:ascii="Arial" w:eastAsiaTheme="minorEastAsia" w:hAnsi="Arial" w:cs="Arial"/>
        </w:rPr>
        <w:t xml:space="preserve"> = </w:t>
      </w:r>
      <m:oMath>
        <m:f>
          <m:fPr>
            <m:type m:val="skw"/>
            <m:ctrlPr>
              <w:rPr>
                <w:rFonts w:ascii="Cambria Math" w:eastAsiaTheme="minorEastAsia" w:hAnsi="Cambria Math" w:cs="Arial"/>
                <w:i/>
              </w:rPr>
            </m:ctrlPr>
          </m:fPr>
          <m:num>
            <m:r>
              <w:rPr>
                <w:rFonts w:ascii="Cambria Math" w:eastAsiaTheme="minorEastAsia" w:hAnsi="Cambria Math" w:cs="Arial"/>
              </w:rPr>
              <m:t>500mg</m:t>
            </m:r>
          </m:num>
          <m:den>
            <m:r>
              <w:rPr>
                <w:rFonts w:ascii="Cambria Math" w:eastAsiaTheme="minorEastAsia" w:hAnsi="Cambria Math" w:cs="Arial"/>
              </w:rPr>
              <m:t>1 ml</m:t>
            </m:r>
          </m:den>
        </m:f>
      </m:oMath>
    </w:p>
    <w:p w:rsidR="00510D06" w:rsidRDefault="00510D06"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Maka, untuk membuat 5 ml yaitu:</w:t>
      </w:r>
    </w:p>
    <w:p w:rsidR="00510D06" w:rsidRDefault="00510D06"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1 ml</m:t>
            </m:r>
          </m:den>
        </m:f>
      </m:oMath>
      <w:r>
        <w:rPr>
          <w:rFonts w:ascii="Arial" w:eastAsiaTheme="minorEastAsia" w:hAnsi="Arial" w:cs="Arial"/>
        </w:rPr>
        <w:t xml:space="preserve"> x </w:t>
      </w:r>
      <w:r w:rsidR="00C87108">
        <w:rPr>
          <w:rFonts w:ascii="Arial" w:eastAsiaTheme="minorEastAsia" w:hAnsi="Arial" w:cs="Arial"/>
        </w:rPr>
        <w:t>5</w:t>
      </w:r>
      <w:r>
        <w:rPr>
          <w:rFonts w:ascii="Arial" w:eastAsiaTheme="minorEastAsia" w:hAnsi="Arial" w:cs="Arial"/>
        </w:rPr>
        <w:t xml:space="preserve">00 mg = </w:t>
      </w:r>
      <w:r w:rsidR="00C87108">
        <w:rPr>
          <w:rFonts w:ascii="Arial" w:eastAsiaTheme="minorEastAsia" w:hAnsi="Arial" w:cs="Arial"/>
        </w:rPr>
        <w:t>2</w:t>
      </w:r>
      <w:r>
        <w:rPr>
          <w:rFonts w:ascii="Arial" w:eastAsiaTheme="minorEastAsia" w:hAnsi="Arial" w:cs="Arial"/>
        </w:rPr>
        <w:t xml:space="preserve">500 mg = </w:t>
      </w:r>
      <w:r w:rsidR="00C87108">
        <w:rPr>
          <w:rFonts w:ascii="Arial" w:eastAsiaTheme="minorEastAsia" w:hAnsi="Arial" w:cs="Arial"/>
        </w:rPr>
        <w:t>2</w:t>
      </w:r>
      <w:r>
        <w:rPr>
          <w:rFonts w:ascii="Arial" w:eastAsiaTheme="minorEastAsia" w:hAnsi="Arial" w:cs="Arial"/>
        </w:rPr>
        <w:t>,5 g</w:t>
      </w:r>
    </w:p>
    <w:p w:rsidR="00510D06" w:rsidRDefault="00510D06" w:rsidP="00510D06">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 xml:space="preserve">Di timbang sebanyak </w:t>
      </w:r>
      <w:r w:rsidR="00C87108">
        <w:rPr>
          <w:rFonts w:ascii="Arial" w:eastAsiaTheme="minorEastAsia" w:hAnsi="Arial" w:cs="Arial"/>
        </w:rPr>
        <w:t>2</w:t>
      </w:r>
      <w:r>
        <w:rPr>
          <w:rFonts w:ascii="Arial" w:eastAsiaTheme="minorEastAsia" w:hAnsi="Arial" w:cs="Arial"/>
        </w:rPr>
        <w:t>,5 g ekstrak etanol herba krokot kemud</w:t>
      </w:r>
      <w:r w:rsidR="00C87108">
        <w:rPr>
          <w:rFonts w:ascii="Arial" w:eastAsiaTheme="minorEastAsia" w:hAnsi="Arial" w:cs="Arial"/>
        </w:rPr>
        <w:t>ian di larutkan dengan etanol 70</w:t>
      </w:r>
      <w:r>
        <w:rPr>
          <w:rFonts w:ascii="Arial" w:eastAsiaTheme="minorEastAsia" w:hAnsi="Arial" w:cs="Arial"/>
        </w:rPr>
        <w:t>% hingga 5 ml.</w:t>
      </w:r>
    </w:p>
    <w:p w:rsidR="00381BFE" w:rsidRDefault="00C87108" w:rsidP="00381BFE">
      <w:pPr>
        <w:pStyle w:val="ListParagraph"/>
        <w:numPr>
          <w:ilvl w:val="0"/>
          <w:numId w:val="28"/>
        </w:numPr>
        <w:tabs>
          <w:tab w:val="left" w:pos="0"/>
        </w:tabs>
        <w:spacing w:after="144" w:line="360" w:lineRule="auto"/>
        <w:rPr>
          <w:rFonts w:ascii="Arial" w:eastAsiaTheme="minorEastAsia" w:hAnsi="Arial" w:cs="Arial"/>
        </w:rPr>
      </w:pPr>
      <w:r>
        <w:rPr>
          <w:rFonts w:ascii="Arial" w:eastAsiaTheme="minorEastAsia" w:hAnsi="Arial" w:cs="Arial"/>
        </w:rPr>
        <w:t>Konsentari 75</w:t>
      </w:r>
      <w:r w:rsidR="00381BFE">
        <w:rPr>
          <w:rFonts w:ascii="Arial" w:eastAsiaTheme="minorEastAsia" w:hAnsi="Arial" w:cs="Arial"/>
        </w:rPr>
        <w:t>%</w:t>
      </w:r>
    </w:p>
    <w:p w:rsidR="00381BFE" w:rsidRPr="00510D06" w:rsidRDefault="00C87108" w:rsidP="00381BFE">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75</w:t>
      </w:r>
      <w:r w:rsidR="00381BFE">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75 g</m:t>
            </m:r>
          </m:num>
          <m:den>
            <m:r>
              <w:rPr>
                <w:rFonts w:ascii="Cambria Math" w:eastAsiaTheme="minorEastAsia" w:hAnsi="Cambria Math" w:cs="Arial"/>
              </w:rPr>
              <m:t>100 ml</m:t>
            </m:r>
          </m:den>
        </m:f>
      </m:oMath>
      <w:r>
        <w:rPr>
          <w:rFonts w:ascii="Arial" w:eastAsiaTheme="minorEastAsia" w:hAnsi="Arial" w:cs="Arial"/>
        </w:rPr>
        <w:t xml:space="preserve"> = 0,75</w:t>
      </w:r>
      <w:r w:rsidR="00381BFE">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g</m:t>
            </m:r>
          </m:num>
          <m:den>
            <m:r>
              <w:rPr>
                <w:rFonts w:ascii="Cambria Math" w:eastAsiaTheme="minorEastAsia" w:hAnsi="Cambria Math" w:cs="Arial"/>
              </w:rPr>
              <m:t>ml</m:t>
            </m:r>
          </m:den>
        </m:f>
      </m:oMath>
      <w:r w:rsidR="00381BFE">
        <w:rPr>
          <w:rFonts w:ascii="Arial" w:eastAsiaTheme="minorEastAsia" w:hAnsi="Arial" w:cs="Arial"/>
        </w:rPr>
        <w:t xml:space="preserve"> = </w:t>
      </w:r>
      <m:oMath>
        <m:f>
          <m:fPr>
            <m:type m:val="skw"/>
            <m:ctrlPr>
              <w:rPr>
                <w:rFonts w:ascii="Cambria Math" w:eastAsiaTheme="minorEastAsia" w:hAnsi="Cambria Math" w:cs="Arial"/>
                <w:i/>
              </w:rPr>
            </m:ctrlPr>
          </m:fPr>
          <m:num>
            <m:r>
              <w:rPr>
                <w:rFonts w:ascii="Cambria Math" w:eastAsiaTheme="minorEastAsia" w:hAnsi="Cambria Math" w:cs="Arial"/>
              </w:rPr>
              <m:t>750 mg</m:t>
            </m:r>
          </m:num>
          <m:den>
            <m:r>
              <w:rPr>
                <w:rFonts w:ascii="Cambria Math" w:eastAsiaTheme="minorEastAsia" w:hAnsi="Cambria Math" w:cs="Arial"/>
              </w:rPr>
              <m:t>1 ml</m:t>
            </m:r>
          </m:den>
        </m:f>
      </m:oMath>
    </w:p>
    <w:p w:rsidR="00381BFE" w:rsidRDefault="00381BFE" w:rsidP="00381BFE">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Maka, untuk membuat 5 ml yaitu:</w:t>
      </w:r>
    </w:p>
    <w:p w:rsidR="00381BFE" w:rsidRDefault="00381BFE" w:rsidP="00381BFE">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eastAsiaTheme="minorEastAsia" w:hAnsi="Cambria Math" w:cs="Arial"/>
              </w:rPr>
              <m:t>5 ml</m:t>
            </m:r>
          </m:num>
          <m:den>
            <m:r>
              <w:rPr>
                <w:rFonts w:ascii="Cambria Math" w:eastAsiaTheme="minorEastAsia" w:hAnsi="Cambria Math" w:cs="Arial"/>
              </w:rPr>
              <m:t>1 ml</m:t>
            </m:r>
          </m:den>
        </m:f>
      </m:oMath>
      <w:r w:rsidR="00C87108">
        <w:rPr>
          <w:rFonts w:ascii="Arial" w:eastAsiaTheme="minorEastAsia" w:hAnsi="Arial" w:cs="Arial"/>
        </w:rPr>
        <w:t xml:space="preserve"> x 750 mg = 3750 mg = 3,7</w:t>
      </w:r>
      <w:r>
        <w:rPr>
          <w:rFonts w:ascii="Arial" w:eastAsiaTheme="minorEastAsia" w:hAnsi="Arial" w:cs="Arial"/>
        </w:rPr>
        <w:t>5 g</w:t>
      </w:r>
    </w:p>
    <w:p w:rsidR="00381BFE" w:rsidRPr="001676A0" w:rsidRDefault="00C87108" w:rsidP="001676A0">
      <w:pPr>
        <w:pStyle w:val="ListParagraph"/>
        <w:tabs>
          <w:tab w:val="left" w:pos="0"/>
        </w:tabs>
        <w:spacing w:after="144" w:line="360" w:lineRule="auto"/>
        <w:ind w:left="1440"/>
        <w:rPr>
          <w:rFonts w:ascii="Arial" w:eastAsiaTheme="minorEastAsia" w:hAnsi="Arial" w:cs="Arial"/>
        </w:rPr>
      </w:pPr>
      <w:r>
        <w:rPr>
          <w:rFonts w:ascii="Arial" w:eastAsiaTheme="minorEastAsia" w:hAnsi="Arial" w:cs="Arial"/>
        </w:rPr>
        <w:t>Di timbang sebanyak 3,7</w:t>
      </w:r>
      <w:r w:rsidR="00381BFE">
        <w:rPr>
          <w:rFonts w:ascii="Arial" w:eastAsiaTheme="minorEastAsia" w:hAnsi="Arial" w:cs="Arial"/>
        </w:rPr>
        <w:t>5 g ekstrak etanol herba krokot kemud</w:t>
      </w:r>
      <w:r>
        <w:rPr>
          <w:rFonts w:ascii="Arial" w:eastAsiaTheme="minorEastAsia" w:hAnsi="Arial" w:cs="Arial"/>
        </w:rPr>
        <w:t>ian di larutkan dengan etanol 70</w:t>
      </w:r>
      <w:r w:rsidR="00381BFE">
        <w:rPr>
          <w:rFonts w:ascii="Arial" w:eastAsiaTheme="minorEastAsia" w:hAnsi="Arial" w:cs="Arial"/>
        </w:rPr>
        <w:t>% hingga 5 ml.</w:t>
      </w:r>
    </w:p>
    <w:p w:rsidR="00381BFE" w:rsidRDefault="00381BFE" w:rsidP="001676A0">
      <w:pPr>
        <w:tabs>
          <w:tab w:val="left" w:pos="0"/>
        </w:tabs>
        <w:spacing w:after="144" w:line="360" w:lineRule="auto"/>
        <w:rPr>
          <w:rFonts w:ascii="Arial" w:eastAsiaTheme="minorEastAsia" w:hAnsi="Arial" w:cs="Arial"/>
          <w:b/>
        </w:rPr>
      </w:pPr>
      <w:r>
        <w:rPr>
          <w:rFonts w:ascii="Arial" w:eastAsiaTheme="minorEastAsia" w:hAnsi="Arial" w:cs="Arial"/>
          <w:b/>
        </w:rPr>
        <w:t>3.3.13</w:t>
      </w:r>
      <w:r>
        <w:rPr>
          <w:rFonts w:ascii="Arial" w:eastAsiaTheme="minorEastAsia" w:hAnsi="Arial" w:cs="Arial"/>
          <w:b/>
        </w:rPr>
        <w:tab/>
      </w:r>
      <w:r w:rsidRPr="00381BFE">
        <w:rPr>
          <w:rFonts w:ascii="Arial" w:eastAsiaTheme="minorEastAsia" w:hAnsi="Arial" w:cs="Arial"/>
          <w:b/>
        </w:rPr>
        <w:t>Antibiotik Pembanding</w:t>
      </w:r>
    </w:p>
    <w:p w:rsidR="001676A0" w:rsidRDefault="00381BFE" w:rsidP="00F63D8C">
      <w:pPr>
        <w:tabs>
          <w:tab w:val="left" w:pos="0"/>
        </w:tabs>
        <w:spacing w:after="144" w:line="360" w:lineRule="auto"/>
        <w:rPr>
          <w:rFonts w:ascii="Arial" w:eastAsiaTheme="minorEastAsia" w:hAnsi="Arial" w:cs="Arial"/>
        </w:rPr>
      </w:pPr>
      <w:r>
        <w:rPr>
          <w:rFonts w:ascii="Arial" w:eastAsiaTheme="minorEastAsia" w:hAnsi="Arial" w:cs="Arial"/>
          <w:b/>
        </w:rPr>
        <w:tab/>
      </w:r>
      <w:r>
        <w:rPr>
          <w:rFonts w:ascii="Arial" w:eastAsiaTheme="minorEastAsia" w:hAnsi="Arial" w:cs="Arial"/>
        </w:rPr>
        <w:t>Pembanding yang di gunakan peper disk yang berisi antibiotik Tetrasiklin.</w:t>
      </w:r>
    </w:p>
    <w:p w:rsidR="00F44657" w:rsidRDefault="00F44657" w:rsidP="00F63D8C">
      <w:pPr>
        <w:tabs>
          <w:tab w:val="left" w:pos="0"/>
        </w:tabs>
        <w:spacing w:after="144" w:line="360" w:lineRule="auto"/>
        <w:rPr>
          <w:rFonts w:ascii="Arial" w:eastAsiaTheme="minorEastAsia" w:hAnsi="Arial" w:cs="Arial"/>
        </w:rPr>
      </w:pPr>
    </w:p>
    <w:p w:rsidR="00381BFE" w:rsidRDefault="00381BFE" w:rsidP="00F63D8C">
      <w:pPr>
        <w:tabs>
          <w:tab w:val="left" w:pos="0"/>
        </w:tabs>
        <w:spacing w:after="144" w:line="480" w:lineRule="auto"/>
        <w:rPr>
          <w:rFonts w:ascii="Arial" w:eastAsiaTheme="minorEastAsia" w:hAnsi="Arial" w:cs="Arial"/>
          <w:b/>
          <w:i/>
        </w:rPr>
      </w:pPr>
      <w:r w:rsidRPr="00381BFE">
        <w:rPr>
          <w:rFonts w:ascii="Arial" w:eastAsiaTheme="minorEastAsia" w:hAnsi="Arial" w:cs="Arial"/>
          <w:b/>
        </w:rPr>
        <w:lastRenderedPageBreak/>
        <w:t>3.3.14</w:t>
      </w:r>
      <w:r>
        <w:rPr>
          <w:rFonts w:ascii="Arial" w:eastAsiaTheme="minorEastAsia" w:hAnsi="Arial" w:cs="Arial"/>
          <w:b/>
        </w:rPr>
        <w:tab/>
        <w:t xml:space="preserve">Pengujian Efek Antibakteri Ekstrak Etanol Herba Krokot Terhadap Pertumbuhan Bakteri </w:t>
      </w:r>
      <w:r w:rsidRPr="00381BFE">
        <w:rPr>
          <w:rFonts w:ascii="Arial" w:eastAsiaTheme="minorEastAsia" w:hAnsi="Arial" w:cs="Arial"/>
          <w:b/>
          <w:i/>
        </w:rPr>
        <w:t xml:space="preserve">Staphylococcus aureus </w:t>
      </w:r>
    </w:p>
    <w:p w:rsidR="00381BFE" w:rsidRPr="00381BFE" w:rsidRDefault="00381BFE" w:rsidP="00381BFE">
      <w:pPr>
        <w:pStyle w:val="ListParagraph"/>
        <w:numPr>
          <w:ilvl w:val="0"/>
          <w:numId w:val="29"/>
        </w:numPr>
        <w:tabs>
          <w:tab w:val="left" w:pos="0"/>
        </w:tabs>
        <w:spacing w:after="144" w:line="360" w:lineRule="auto"/>
        <w:rPr>
          <w:rFonts w:ascii="Arial" w:eastAsiaTheme="minorEastAsia" w:hAnsi="Arial" w:cs="Arial"/>
          <w:i/>
        </w:rPr>
      </w:pPr>
      <w:r w:rsidRPr="00381BFE">
        <w:rPr>
          <w:rFonts w:ascii="Arial" w:eastAsiaTheme="minorEastAsia" w:hAnsi="Arial" w:cs="Arial"/>
        </w:rPr>
        <w:t>S</w:t>
      </w:r>
      <w:r>
        <w:rPr>
          <w:rFonts w:ascii="Arial" w:eastAsiaTheme="minorEastAsia" w:hAnsi="Arial" w:cs="Arial"/>
        </w:rPr>
        <w:t>terilkan alat dan bahan.</w:t>
      </w:r>
    </w:p>
    <w:p w:rsidR="00381BFE" w:rsidRPr="00381BFE" w:rsidRDefault="00381BFE"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Buat persediaan inokulum.</w:t>
      </w:r>
    </w:p>
    <w:p w:rsidR="00381BFE" w:rsidRPr="00D408C1" w:rsidRDefault="00381BFE"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 xml:space="preserve">Pipet </w:t>
      </w:r>
      <w:r w:rsidR="00CC7298">
        <w:rPr>
          <w:rFonts w:ascii="Arial" w:eastAsiaTheme="minorEastAsia" w:hAnsi="Arial" w:cs="Arial"/>
        </w:rPr>
        <w:t>0,2</w:t>
      </w:r>
      <w:r>
        <w:rPr>
          <w:rFonts w:ascii="Arial" w:eastAsiaTheme="minorEastAsia" w:hAnsi="Arial" w:cs="Arial"/>
        </w:rPr>
        <w:t xml:space="preserve"> ml suspensi bakteri dengan konsentrasi 10</w:t>
      </w:r>
      <w:r>
        <w:rPr>
          <w:rFonts w:ascii="Arial" w:eastAsiaTheme="minorEastAsia" w:hAnsi="Arial" w:cs="Arial"/>
          <w:vertAlign w:val="superscript"/>
        </w:rPr>
        <w:t>6</w:t>
      </w:r>
      <w:r>
        <w:rPr>
          <w:rFonts w:ascii="Arial" w:eastAsiaTheme="minorEastAsia" w:hAnsi="Arial" w:cs="Arial"/>
        </w:rPr>
        <w:t xml:space="preserve"> </w:t>
      </w:r>
      <m:oMath>
        <m:f>
          <m:fPr>
            <m:type m:val="skw"/>
            <m:ctrlPr>
              <w:rPr>
                <w:rFonts w:ascii="Cambria Math" w:eastAsiaTheme="minorEastAsia" w:hAnsi="Cambria Math" w:cs="Arial"/>
                <w:i/>
              </w:rPr>
            </m:ctrlPr>
          </m:fPr>
          <m:num>
            <m:r>
              <w:rPr>
                <w:rFonts w:ascii="Cambria Math" w:eastAsiaTheme="minorEastAsia" w:hAnsi="Cambria Math" w:cs="Arial"/>
              </w:rPr>
              <m:t>koloni</m:t>
            </m:r>
          </m:num>
          <m:den>
            <m:r>
              <w:rPr>
                <w:rFonts w:ascii="Cambria Math" w:eastAsiaTheme="minorEastAsia" w:hAnsi="Cambria Math" w:cs="Arial"/>
              </w:rPr>
              <m:t>ml</m:t>
            </m:r>
          </m:den>
        </m:f>
      </m:oMath>
      <w:r>
        <w:rPr>
          <w:rFonts w:ascii="Arial" w:eastAsiaTheme="minorEastAsia" w:hAnsi="Arial" w:cs="Arial"/>
        </w:rPr>
        <w:t xml:space="preserve"> ke dalam </w:t>
      </w:r>
      <w:r w:rsidR="00D408C1">
        <w:rPr>
          <w:rFonts w:ascii="Arial" w:eastAsiaTheme="minorEastAsia" w:hAnsi="Arial" w:cs="Arial"/>
        </w:rPr>
        <w:t>100 ml media MHA dengan suhu 45</w:t>
      </w:r>
      <w:r w:rsidR="00D408C1">
        <w:rPr>
          <w:rFonts w:ascii="Arial" w:eastAsiaTheme="minorEastAsia" w:hAnsi="Arial" w:cs="Arial"/>
          <w:vertAlign w:val="superscript"/>
        </w:rPr>
        <w:t>0</w:t>
      </w:r>
      <w:r w:rsidR="00D408C1">
        <w:rPr>
          <w:rFonts w:ascii="Arial" w:eastAsiaTheme="minorEastAsia" w:hAnsi="Arial" w:cs="Arial"/>
        </w:rPr>
        <w:t>C - 50</w:t>
      </w:r>
      <w:r w:rsidR="00D408C1">
        <w:rPr>
          <w:rFonts w:ascii="Arial" w:eastAsiaTheme="minorEastAsia" w:hAnsi="Arial" w:cs="Arial"/>
          <w:vertAlign w:val="superscript"/>
        </w:rPr>
        <w:t>0</w:t>
      </w:r>
      <w:r w:rsidR="00D408C1">
        <w:rPr>
          <w:rFonts w:ascii="Arial" w:eastAsiaTheme="minorEastAsia" w:hAnsi="Arial" w:cs="Arial"/>
        </w:rPr>
        <w:t>C lalu kocok sampai homogen, kemudian tuang segera sebanyak 15 ml ke dalam cawan petri steril, lalu biarkan memadat.</w:t>
      </w:r>
    </w:p>
    <w:p w:rsidR="00D408C1" w:rsidRPr="00D408C1" w:rsidRDefault="0099620B"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Buat 5</w:t>
      </w:r>
      <w:r w:rsidR="00D408C1">
        <w:rPr>
          <w:rFonts w:ascii="Arial" w:eastAsiaTheme="minorEastAsia" w:hAnsi="Arial" w:cs="Arial"/>
        </w:rPr>
        <w:t xml:space="preserve"> buah tanda si bawah cawan petri dengan masing-masing</w:t>
      </w:r>
      <w:r>
        <w:rPr>
          <w:rFonts w:ascii="Arial" w:eastAsiaTheme="minorEastAsia" w:hAnsi="Arial" w:cs="Arial"/>
        </w:rPr>
        <w:t xml:space="preserve"> konsentrasi yang berbeda (</w:t>
      </w:r>
      <w:r w:rsidR="00F01709">
        <w:rPr>
          <w:rFonts w:ascii="Arial" w:eastAsiaTheme="minorEastAsia" w:hAnsi="Arial" w:cs="Arial"/>
        </w:rPr>
        <w:t>25</w:t>
      </w:r>
      <w:r w:rsidR="00C87108">
        <w:rPr>
          <w:rFonts w:ascii="Arial" w:eastAsiaTheme="minorEastAsia" w:hAnsi="Arial" w:cs="Arial"/>
        </w:rPr>
        <w:t>%, 50% dan 75</w:t>
      </w:r>
      <w:r w:rsidR="00D408C1">
        <w:rPr>
          <w:rFonts w:ascii="Arial" w:eastAsiaTheme="minorEastAsia" w:hAnsi="Arial" w:cs="Arial"/>
        </w:rPr>
        <w:t xml:space="preserve">%), </w:t>
      </w:r>
      <w:r w:rsidR="00CC7298">
        <w:rPr>
          <w:rFonts w:ascii="Arial" w:eastAsiaTheme="minorEastAsia" w:hAnsi="Arial" w:cs="Arial"/>
        </w:rPr>
        <w:t xml:space="preserve">alkohol 70% dan tetrasiklin sebagai </w:t>
      </w:r>
      <w:r w:rsidR="00D408C1">
        <w:rPr>
          <w:rFonts w:ascii="Arial" w:eastAsiaTheme="minorEastAsia" w:hAnsi="Arial" w:cs="Arial"/>
        </w:rPr>
        <w:t>pembanding.</w:t>
      </w:r>
    </w:p>
    <w:p w:rsidR="00D408C1" w:rsidRPr="00D408C1" w:rsidRDefault="00CC7298"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 xml:space="preserve">Rendam paper disk blank </w:t>
      </w:r>
      <w:r w:rsidR="00D408C1">
        <w:rPr>
          <w:rFonts w:ascii="Arial" w:eastAsiaTheme="minorEastAsia" w:hAnsi="Arial" w:cs="Arial"/>
        </w:rPr>
        <w:t>pada setiap konsentrasi dan p</w:t>
      </w:r>
      <w:r w:rsidR="005E5A25">
        <w:rPr>
          <w:rFonts w:ascii="Arial" w:eastAsiaTheme="minorEastAsia" w:hAnsi="Arial" w:cs="Arial"/>
        </w:rPr>
        <w:t>e</w:t>
      </w:r>
      <w:r w:rsidR="0099620B">
        <w:rPr>
          <w:rFonts w:ascii="Arial" w:eastAsiaTheme="minorEastAsia" w:hAnsi="Arial" w:cs="Arial"/>
        </w:rPr>
        <w:t xml:space="preserve">mbanding masing-masing berisi 5 </w:t>
      </w:r>
      <w:r w:rsidR="00D408C1">
        <w:rPr>
          <w:rFonts w:ascii="Arial" w:eastAsiaTheme="minorEastAsia" w:hAnsi="Arial" w:cs="Arial"/>
        </w:rPr>
        <w:t>paper disk, diamkan selama 2 menit.</w:t>
      </w:r>
    </w:p>
    <w:p w:rsidR="00D408C1" w:rsidRPr="00D408C1" w:rsidRDefault="00D408C1"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Ambil paper disk dengan menggunakan pinset, letakkan di atas objek glass sesuai dengan konsentrasi, diamkan selama 2 menit.</w:t>
      </w:r>
    </w:p>
    <w:p w:rsidR="00D408C1" w:rsidRPr="00D408C1" w:rsidRDefault="00D408C1"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Letakkan paper disk ke dalam cawan petri secara aseptis sesuai dengan masing-masing tanda.</w:t>
      </w:r>
    </w:p>
    <w:p w:rsidR="00D408C1" w:rsidRPr="00D408C1" w:rsidRDefault="00D408C1"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Inkubasi selama 18-24 jam pada suhu 37</w:t>
      </w:r>
      <w:r>
        <w:rPr>
          <w:rFonts w:ascii="Arial" w:eastAsiaTheme="minorEastAsia" w:hAnsi="Arial" w:cs="Arial"/>
          <w:vertAlign w:val="superscript"/>
        </w:rPr>
        <w:t>0</w:t>
      </w:r>
      <w:r>
        <w:rPr>
          <w:rFonts w:ascii="Arial" w:eastAsiaTheme="minorEastAsia" w:hAnsi="Arial" w:cs="Arial"/>
        </w:rPr>
        <w:t>C.</w:t>
      </w:r>
    </w:p>
    <w:p w:rsidR="00D408C1" w:rsidRDefault="00D408C1"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 xml:space="preserve">Baca hasilnya dengan mengukur zona hambat berupa daerah yang tampak jernis yang tidak di tumbuhi oleh </w:t>
      </w:r>
      <w:r w:rsidR="00B95686">
        <w:rPr>
          <w:rFonts w:ascii="Arial" w:eastAsiaTheme="minorEastAsia" w:hAnsi="Arial" w:cs="Arial"/>
        </w:rPr>
        <w:t xml:space="preserve">bakteri </w:t>
      </w:r>
      <w:r w:rsidR="00F01709" w:rsidRPr="00B95686">
        <w:rPr>
          <w:rFonts w:ascii="Arial" w:eastAsiaTheme="minorEastAsia" w:hAnsi="Arial" w:cs="Arial"/>
          <w:i/>
        </w:rPr>
        <w:t>Staph</w:t>
      </w:r>
      <w:r w:rsidR="00B95686" w:rsidRPr="00B95686">
        <w:rPr>
          <w:rFonts w:ascii="Arial" w:eastAsiaTheme="minorEastAsia" w:hAnsi="Arial" w:cs="Arial"/>
          <w:i/>
        </w:rPr>
        <w:t>ylococcus aureus</w:t>
      </w:r>
      <w:r w:rsidR="00B95686">
        <w:rPr>
          <w:rFonts w:ascii="Arial" w:eastAsiaTheme="minorEastAsia" w:hAnsi="Arial" w:cs="Arial"/>
          <w:i/>
        </w:rPr>
        <w:t>.</w:t>
      </w:r>
    </w:p>
    <w:p w:rsidR="00B95686" w:rsidRPr="00B95686" w:rsidRDefault="00B95686"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Hasilnya dicatat dalam satuan milimeter.</w:t>
      </w:r>
    </w:p>
    <w:p w:rsidR="00510D06" w:rsidRPr="00414C3B" w:rsidRDefault="00B95686" w:rsidP="00381BFE">
      <w:pPr>
        <w:pStyle w:val="ListParagraph"/>
        <w:numPr>
          <w:ilvl w:val="0"/>
          <w:numId w:val="29"/>
        </w:numPr>
        <w:tabs>
          <w:tab w:val="left" w:pos="0"/>
        </w:tabs>
        <w:spacing w:after="144" w:line="360" w:lineRule="auto"/>
        <w:rPr>
          <w:rFonts w:ascii="Arial" w:eastAsiaTheme="minorEastAsia" w:hAnsi="Arial" w:cs="Arial"/>
          <w:i/>
        </w:rPr>
      </w:pPr>
      <w:r>
        <w:rPr>
          <w:rFonts w:ascii="Arial" w:eastAsiaTheme="minorEastAsia" w:hAnsi="Arial" w:cs="Arial"/>
        </w:rPr>
        <w:t>Percobaan dilakukan triplo yaitu di lakukan sebanyak 3 kali untuk masing-masing ekstrak.</w:t>
      </w:r>
    </w:p>
    <w:p w:rsidR="00414C3B" w:rsidRDefault="00414C3B" w:rsidP="00414C3B">
      <w:pPr>
        <w:tabs>
          <w:tab w:val="left" w:pos="0"/>
        </w:tabs>
        <w:spacing w:after="144" w:line="360" w:lineRule="auto"/>
        <w:rPr>
          <w:rFonts w:ascii="Arial" w:eastAsiaTheme="minorEastAsia" w:hAnsi="Arial" w:cs="Arial"/>
          <w:i/>
          <w:lang w:val="en-US"/>
        </w:rPr>
      </w:pPr>
    </w:p>
    <w:p w:rsidR="00414C3B" w:rsidRDefault="00414C3B" w:rsidP="00414C3B">
      <w:pPr>
        <w:tabs>
          <w:tab w:val="left" w:pos="0"/>
        </w:tabs>
        <w:spacing w:after="144" w:line="360" w:lineRule="auto"/>
        <w:rPr>
          <w:rFonts w:ascii="Arial" w:eastAsiaTheme="minorEastAsia" w:hAnsi="Arial" w:cs="Arial"/>
          <w:i/>
          <w:lang w:val="en-US"/>
        </w:rPr>
      </w:pPr>
    </w:p>
    <w:p w:rsidR="00414C3B" w:rsidRDefault="00414C3B" w:rsidP="00414C3B">
      <w:pPr>
        <w:tabs>
          <w:tab w:val="left" w:pos="0"/>
        </w:tabs>
        <w:spacing w:after="144" w:line="360" w:lineRule="auto"/>
        <w:rPr>
          <w:rFonts w:ascii="Arial" w:eastAsiaTheme="minorEastAsia" w:hAnsi="Arial" w:cs="Arial"/>
          <w:i/>
          <w:lang w:val="en-US"/>
        </w:rPr>
      </w:pPr>
    </w:p>
    <w:p w:rsidR="00414C3B" w:rsidRDefault="00414C3B" w:rsidP="00414C3B">
      <w:pPr>
        <w:tabs>
          <w:tab w:val="left" w:pos="0"/>
        </w:tabs>
        <w:spacing w:after="144" w:line="360" w:lineRule="auto"/>
        <w:rPr>
          <w:rFonts w:ascii="Arial" w:eastAsiaTheme="minorEastAsia" w:hAnsi="Arial" w:cs="Arial"/>
          <w:i/>
          <w:lang w:val="en-US"/>
        </w:rPr>
      </w:pPr>
    </w:p>
    <w:p w:rsidR="00414C3B" w:rsidRDefault="00414C3B" w:rsidP="00414C3B">
      <w:pPr>
        <w:tabs>
          <w:tab w:val="left" w:pos="0"/>
        </w:tabs>
        <w:spacing w:after="144" w:line="360" w:lineRule="auto"/>
        <w:rPr>
          <w:rFonts w:ascii="Arial" w:eastAsiaTheme="minorEastAsia" w:hAnsi="Arial" w:cs="Arial"/>
          <w:i/>
          <w:lang w:val="en-US"/>
        </w:rPr>
      </w:pPr>
    </w:p>
    <w:p w:rsidR="00414C3B" w:rsidRDefault="00414C3B" w:rsidP="00414C3B">
      <w:pPr>
        <w:tabs>
          <w:tab w:val="left" w:pos="0"/>
        </w:tabs>
        <w:spacing w:after="144" w:line="360" w:lineRule="auto"/>
        <w:rPr>
          <w:rFonts w:ascii="Arial" w:eastAsiaTheme="minorEastAsia" w:hAnsi="Arial" w:cs="Arial"/>
          <w:i/>
          <w:lang w:val="en-US"/>
        </w:rPr>
      </w:pPr>
    </w:p>
    <w:p w:rsidR="00414C3B" w:rsidRPr="00414C3B" w:rsidRDefault="00414C3B" w:rsidP="00414C3B">
      <w:pPr>
        <w:tabs>
          <w:tab w:val="left" w:pos="0"/>
        </w:tabs>
        <w:spacing w:after="144" w:line="360" w:lineRule="auto"/>
        <w:rPr>
          <w:rFonts w:ascii="Arial" w:eastAsiaTheme="minorEastAsia" w:hAnsi="Arial" w:cs="Arial"/>
          <w:i/>
          <w:lang w:val="en-US"/>
        </w:rPr>
      </w:pPr>
    </w:p>
    <w:p w:rsidR="00414C3B" w:rsidRPr="00986D7D" w:rsidRDefault="00414C3B" w:rsidP="00414C3B">
      <w:pPr>
        <w:shd w:val="clear" w:color="auto" w:fill="FFFFFF" w:themeFill="background1"/>
        <w:spacing w:line="360" w:lineRule="auto"/>
        <w:ind w:left="1865" w:hanging="1014"/>
        <w:jc w:val="center"/>
        <w:rPr>
          <w:rFonts w:ascii="Arial" w:hAnsi="Arial" w:cs="Arial"/>
          <w:b/>
          <w:color w:val="000000" w:themeColor="text1"/>
        </w:rPr>
      </w:pPr>
      <w:r w:rsidRPr="00986D7D">
        <w:rPr>
          <w:rFonts w:ascii="Arial" w:hAnsi="Arial" w:cs="Arial"/>
          <w:b/>
          <w:color w:val="000000" w:themeColor="text1"/>
        </w:rPr>
        <w:lastRenderedPageBreak/>
        <w:t>BAB IV</w:t>
      </w:r>
    </w:p>
    <w:p w:rsidR="00414C3B" w:rsidRDefault="00414C3B" w:rsidP="00414C3B">
      <w:pPr>
        <w:shd w:val="clear" w:color="auto" w:fill="FFFFFF" w:themeFill="background1"/>
        <w:spacing w:line="360" w:lineRule="auto"/>
        <w:ind w:left="1865"/>
        <w:jc w:val="center"/>
        <w:rPr>
          <w:rFonts w:ascii="Arial" w:hAnsi="Arial" w:cs="Arial"/>
          <w:b/>
          <w:color w:val="000000" w:themeColor="text1"/>
        </w:rPr>
      </w:pPr>
      <w:r>
        <w:rPr>
          <w:rFonts w:ascii="Arial" w:hAnsi="Arial" w:cs="Arial"/>
          <w:b/>
          <w:color w:val="000000" w:themeColor="text1"/>
        </w:rPr>
        <w:t>HASIL DAN PEMBAHASAN</w:t>
      </w:r>
    </w:p>
    <w:p w:rsidR="00414C3B" w:rsidRPr="00986D7D" w:rsidRDefault="00414C3B" w:rsidP="00414C3B">
      <w:pPr>
        <w:shd w:val="clear" w:color="auto" w:fill="FFFFFF" w:themeFill="background1"/>
        <w:spacing w:line="360" w:lineRule="auto"/>
        <w:ind w:left="1865"/>
        <w:jc w:val="center"/>
        <w:rPr>
          <w:rFonts w:ascii="Arial" w:hAnsi="Arial" w:cs="Arial"/>
          <w:b/>
          <w:color w:val="000000" w:themeColor="text1"/>
        </w:rPr>
      </w:pPr>
    </w:p>
    <w:p w:rsidR="00414C3B" w:rsidRPr="00986D7D" w:rsidRDefault="00414C3B" w:rsidP="00414C3B">
      <w:pPr>
        <w:shd w:val="clear" w:color="auto" w:fill="FFFFFF" w:themeFill="background1"/>
        <w:spacing w:line="360" w:lineRule="auto"/>
        <w:rPr>
          <w:rFonts w:ascii="Arial" w:hAnsi="Arial" w:cs="Arial"/>
          <w:b/>
          <w:color w:val="000000" w:themeColor="text1"/>
        </w:rPr>
      </w:pPr>
      <w:r w:rsidRPr="00986D7D">
        <w:rPr>
          <w:rFonts w:ascii="Arial" w:hAnsi="Arial" w:cs="Arial"/>
          <w:b/>
          <w:color w:val="000000" w:themeColor="text1"/>
        </w:rPr>
        <w:t xml:space="preserve">4.1  Hasil Penelitian </w:t>
      </w:r>
    </w:p>
    <w:p w:rsidR="00414C3B" w:rsidRPr="00986D7D" w:rsidRDefault="00414C3B" w:rsidP="00414C3B">
      <w:pPr>
        <w:shd w:val="clear" w:color="auto" w:fill="FFFFFF" w:themeFill="background1"/>
        <w:tabs>
          <w:tab w:val="left" w:pos="142"/>
        </w:tabs>
        <w:spacing w:line="360" w:lineRule="auto"/>
        <w:rPr>
          <w:rFonts w:ascii="Arial" w:hAnsi="Arial" w:cs="Arial"/>
          <w:color w:val="000000" w:themeColor="text1"/>
        </w:rPr>
      </w:pPr>
      <w:r>
        <w:rPr>
          <w:rFonts w:ascii="Arial" w:hAnsi="Arial" w:cs="Arial"/>
          <w:b/>
          <w:color w:val="000000" w:themeColor="text1"/>
        </w:rPr>
        <w:tab/>
      </w:r>
      <w:r w:rsidRPr="00986D7D">
        <w:rPr>
          <w:rFonts w:ascii="Arial" w:hAnsi="Arial" w:cs="Arial"/>
          <w:b/>
          <w:color w:val="000000" w:themeColor="text1"/>
        </w:rPr>
        <w:tab/>
      </w:r>
      <w:r w:rsidRPr="00986D7D">
        <w:rPr>
          <w:rFonts w:ascii="Arial" w:hAnsi="Arial" w:cs="Arial"/>
          <w:color w:val="000000" w:themeColor="text1"/>
        </w:rPr>
        <w:t>Penelitian yang dilakukan di Laboraturium Mikrobiologi Jurusan farmasi Poltekkes Kemenkes RI Medan di peroleh hasil uji efek antibakteri ektrak etanol herba krokot (</w:t>
      </w:r>
      <w:r w:rsidRPr="00986D7D">
        <w:rPr>
          <w:rFonts w:ascii="Arial" w:hAnsi="Arial" w:cs="Arial"/>
          <w:i/>
          <w:color w:val="000000" w:themeColor="text1"/>
        </w:rPr>
        <w:t>Portulaca oleracea</w:t>
      </w:r>
      <w:r w:rsidRPr="00986D7D">
        <w:rPr>
          <w:rFonts w:ascii="Arial" w:hAnsi="Arial" w:cs="Arial"/>
          <w:color w:val="000000" w:themeColor="text1"/>
        </w:rPr>
        <w:t xml:space="preserve"> L.) terhadap pertumbuhan bakteri </w:t>
      </w:r>
      <w:r w:rsidRPr="00986D7D">
        <w:rPr>
          <w:rFonts w:ascii="Arial" w:hAnsi="Arial" w:cs="Arial"/>
          <w:i/>
          <w:color w:val="000000" w:themeColor="text1"/>
        </w:rPr>
        <w:t>Staphylococcus aureus.</w:t>
      </w:r>
      <w:r w:rsidRPr="00986D7D">
        <w:rPr>
          <w:rFonts w:ascii="Arial" w:hAnsi="Arial" w:cs="Arial"/>
          <w:color w:val="000000" w:themeColor="text1"/>
        </w:rPr>
        <w:t xml:space="preserve"> Pengukuran hasil penelitian dengan mengukur zona hambat ekstrak herba krokot (</w:t>
      </w:r>
      <w:r w:rsidRPr="00986D7D">
        <w:rPr>
          <w:rFonts w:ascii="Arial" w:hAnsi="Arial" w:cs="Arial"/>
          <w:i/>
          <w:color w:val="000000" w:themeColor="text1"/>
        </w:rPr>
        <w:t>Portulaca oleracea</w:t>
      </w:r>
      <w:r w:rsidRPr="00986D7D">
        <w:rPr>
          <w:rFonts w:ascii="Arial" w:hAnsi="Arial" w:cs="Arial"/>
          <w:color w:val="000000" w:themeColor="text1"/>
        </w:rPr>
        <w:t xml:space="preserve"> L.) dengan konsentrasi 25%, 50%, 75%, dan kontrol yaitu cakram tetrasiklin dan etanol 70%. Daerah yang diukur yaitu daerah yang tampak jernih yang tidak di tumbuhi oleh bakteri </w:t>
      </w:r>
      <w:r w:rsidRPr="00986D7D">
        <w:rPr>
          <w:rFonts w:ascii="Arial" w:hAnsi="Arial" w:cs="Arial"/>
          <w:i/>
          <w:color w:val="000000" w:themeColor="text1"/>
        </w:rPr>
        <w:t>Staphylococcus aureus</w:t>
      </w:r>
      <w:r w:rsidRPr="00986D7D">
        <w:rPr>
          <w:rFonts w:ascii="Arial" w:hAnsi="Arial" w:cs="Arial"/>
          <w:color w:val="000000" w:themeColor="text1"/>
        </w:rPr>
        <w:t>, maka dapat diperoleh hasil yang akan dimasukkan kedalam tabel berikut:</w:t>
      </w:r>
    </w:p>
    <w:p w:rsidR="00414C3B" w:rsidRPr="00986D7D" w:rsidRDefault="00414C3B" w:rsidP="00414C3B">
      <w:pPr>
        <w:shd w:val="clear" w:color="auto" w:fill="FFFFFF" w:themeFill="background1"/>
        <w:rPr>
          <w:rFonts w:ascii="Arial" w:hAnsi="Arial" w:cs="Arial"/>
          <w:color w:val="000000" w:themeColor="text1"/>
        </w:rPr>
      </w:pPr>
      <w:r w:rsidRPr="00986D7D">
        <w:rPr>
          <w:rFonts w:ascii="Arial" w:hAnsi="Arial" w:cs="Arial"/>
          <w:color w:val="000000" w:themeColor="text1"/>
        </w:rPr>
        <w:t>Tabel 4.1 Hasil Pengamatan Zona Hambat EEHK Terhadap Pertumbuhan Bakteri</w:t>
      </w:r>
      <w:r w:rsidRPr="00986D7D">
        <w:rPr>
          <w:rFonts w:ascii="Arial" w:hAnsi="Arial" w:cs="Arial"/>
          <w:i/>
          <w:color w:val="000000" w:themeColor="text1"/>
        </w:rPr>
        <w:t xml:space="preserve"> Staphylococcus aureus </w:t>
      </w:r>
      <w:r w:rsidRPr="00986D7D">
        <w:rPr>
          <w:rFonts w:ascii="Arial" w:hAnsi="Arial" w:cs="Arial"/>
          <w:color w:val="000000" w:themeColor="text1"/>
        </w:rPr>
        <w:t>dengan satu</w:t>
      </w:r>
      <w:r>
        <w:rPr>
          <w:rFonts w:ascii="Arial" w:hAnsi="Arial" w:cs="Arial"/>
          <w:color w:val="000000" w:themeColor="text1"/>
        </w:rPr>
        <w:t>an mm</w:t>
      </w:r>
    </w:p>
    <w:p w:rsidR="00414C3B" w:rsidRPr="00986D7D" w:rsidRDefault="00414C3B" w:rsidP="00414C3B">
      <w:pPr>
        <w:shd w:val="clear" w:color="auto" w:fill="FFFFFF" w:themeFill="background1"/>
        <w:ind w:left="709" w:firstLine="11"/>
        <w:rPr>
          <w:rFonts w:ascii="Arial" w:hAnsi="Arial" w:cs="Arial"/>
          <w:color w:val="000000" w:themeColor="text1"/>
        </w:rPr>
      </w:pPr>
    </w:p>
    <w:tbl>
      <w:tblPr>
        <w:tblStyle w:val="MediumShading2-Accent5"/>
        <w:tblW w:w="5215" w:type="pct"/>
        <w:tblLayout w:type="fixed"/>
        <w:tblLook w:val="0660" w:firstRow="1" w:lastRow="1" w:firstColumn="0" w:lastColumn="0" w:noHBand="1" w:noVBand="1"/>
      </w:tblPr>
      <w:tblGrid>
        <w:gridCol w:w="938"/>
        <w:gridCol w:w="1380"/>
        <w:gridCol w:w="2762"/>
        <w:gridCol w:w="498"/>
        <w:gridCol w:w="236"/>
        <w:gridCol w:w="301"/>
        <w:gridCol w:w="1102"/>
        <w:gridCol w:w="1288"/>
      </w:tblGrid>
      <w:tr w:rsidR="00414C3B" w:rsidRPr="00986D7D" w:rsidTr="001D4ECE">
        <w:trPr>
          <w:cnfStyle w:val="100000000000" w:firstRow="1" w:lastRow="0" w:firstColumn="0" w:lastColumn="0" w:oddVBand="0" w:evenVBand="0" w:oddHBand="0" w:evenHBand="0" w:firstRowFirstColumn="0" w:firstRowLastColumn="0" w:lastRowFirstColumn="0" w:lastRowLastColumn="0"/>
          <w:trHeight w:val="1164"/>
        </w:trPr>
        <w:tc>
          <w:tcPr>
            <w:tcW w:w="551" w:type="pct"/>
            <w:vMerge w:val="restart"/>
            <w:shd w:val="clear" w:color="auto" w:fill="FFFFFF" w:themeFill="background1"/>
            <w:noWrap/>
          </w:tcPr>
          <w:p w:rsidR="00414C3B" w:rsidRPr="00986D7D" w:rsidRDefault="00414C3B" w:rsidP="001D4ECE">
            <w:pPr>
              <w:shd w:val="clear" w:color="auto" w:fill="FFFFFF" w:themeFill="background1"/>
              <w:jc w:val="center"/>
              <w:rPr>
                <w:color w:val="000000" w:themeColor="text1"/>
                <w:lang w:val="id-ID"/>
              </w:rPr>
            </w:pPr>
            <w:r w:rsidRPr="00986D7D">
              <w:rPr>
                <w:color w:val="000000" w:themeColor="text1"/>
                <w:lang w:val="id-ID"/>
              </w:rPr>
              <w:t>No</w:t>
            </w:r>
          </w:p>
        </w:tc>
        <w:tc>
          <w:tcPr>
            <w:tcW w:w="811" w:type="pct"/>
            <w:vMerge w:val="restart"/>
            <w:shd w:val="clear" w:color="auto" w:fill="FFFFFF" w:themeFill="background1"/>
          </w:tcPr>
          <w:p w:rsidR="00414C3B" w:rsidRPr="00986D7D" w:rsidRDefault="00414C3B" w:rsidP="001D4ECE">
            <w:pPr>
              <w:shd w:val="clear" w:color="auto" w:fill="FFFFFF" w:themeFill="background1"/>
              <w:jc w:val="center"/>
              <w:rPr>
                <w:color w:val="000000" w:themeColor="text1"/>
                <w:lang w:val="id-ID"/>
              </w:rPr>
            </w:pPr>
            <w:r w:rsidRPr="00986D7D">
              <w:rPr>
                <w:color w:val="000000" w:themeColor="text1"/>
                <w:lang w:val="id-ID"/>
              </w:rPr>
              <w:t>Konsentrasi</w:t>
            </w:r>
          </w:p>
          <w:p w:rsidR="00414C3B" w:rsidRPr="00986D7D" w:rsidRDefault="00414C3B" w:rsidP="001D4ECE">
            <w:pPr>
              <w:shd w:val="clear" w:color="auto" w:fill="FFFFFF" w:themeFill="background1"/>
              <w:jc w:val="center"/>
              <w:rPr>
                <w:color w:val="000000" w:themeColor="text1"/>
                <w:lang w:val="id-ID"/>
              </w:rPr>
            </w:pPr>
            <w:r w:rsidRPr="00986D7D">
              <w:rPr>
                <w:color w:val="000000" w:themeColor="text1"/>
                <w:lang w:val="id-ID"/>
              </w:rPr>
              <w:t>EEHK</w:t>
            </w:r>
          </w:p>
        </w:tc>
        <w:tc>
          <w:tcPr>
            <w:tcW w:w="1624" w:type="pct"/>
            <w:shd w:val="clear" w:color="auto" w:fill="FFFFFF" w:themeFill="background1"/>
          </w:tcPr>
          <w:p w:rsidR="00414C3B" w:rsidRDefault="00414C3B" w:rsidP="001D4ECE">
            <w:pPr>
              <w:shd w:val="clear" w:color="auto" w:fill="FFFFFF" w:themeFill="background1"/>
              <w:jc w:val="center"/>
              <w:rPr>
                <w:color w:val="000000" w:themeColor="text1"/>
                <w:lang w:val="id-ID"/>
              </w:rPr>
            </w:pPr>
            <w:r w:rsidRPr="00986D7D">
              <w:rPr>
                <w:color w:val="000000" w:themeColor="text1"/>
                <w:lang w:val="id-ID"/>
              </w:rPr>
              <w:t>Pengamatan Zona Hambat (mm)</w:t>
            </w:r>
          </w:p>
          <w:p w:rsidR="00414C3B" w:rsidRDefault="00414C3B" w:rsidP="001D4ECE">
            <w:pPr>
              <w:shd w:val="clear" w:color="auto" w:fill="FFFFFF" w:themeFill="background1"/>
              <w:jc w:val="center"/>
              <w:rPr>
                <w:color w:val="000000" w:themeColor="text1"/>
                <w:u w:val="single"/>
                <w:lang w:val="id-ID"/>
              </w:rPr>
            </w:pPr>
            <w:r>
              <w:rPr>
                <w:color w:val="000000" w:themeColor="text1"/>
                <w:u w:val="single"/>
                <w:lang w:val="id-ID"/>
              </w:rPr>
              <w:t xml:space="preserve">         </w:t>
            </w:r>
          </w:p>
          <w:p w:rsidR="00414C3B" w:rsidRDefault="00414C3B" w:rsidP="001D4ECE">
            <w:pPr>
              <w:shd w:val="clear" w:color="auto" w:fill="FFFFFF" w:themeFill="background1"/>
              <w:jc w:val="center"/>
              <w:rPr>
                <w:b w:val="0"/>
                <w:bCs w:val="0"/>
                <w:color w:val="000000" w:themeColor="text1"/>
                <w:u w:val="single"/>
              </w:rPr>
            </w:pPr>
          </w:p>
        </w:tc>
        <w:tc>
          <w:tcPr>
            <w:tcW w:w="293" w:type="pct"/>
            <w:shd w:val="clear" w:color="auto" w:fill="FFFFFF" w:themeFill="background1"/>
          </w:tcPr>
          <w:p w:rsidR="00414C3B" w:rsidRDefault="00414C3B" w:rsidP="001D4ECE">
            <w:pPr>
              <w:shd w:val="clear" w:color="auto" w:fill="FFFFFF" w:themeFill="background1"/>
              <w:jc w:val="center"/>
              <w:rPr>
                <w:color w:val="000000" w:themeColor="text1"/>
                <w:u w:val="single"/>
                <w:lang w:val="id-ID"/>
              </w:rPr>
            </w:pPr>
          </w:p>
          <w:p w:rsidR="00414C3B" w:rsidRPr="00226260" w:rsidRDefault="00414C3B" w:rsidP="001D4ECE">
            <w:pPr>
              <w:shd w:val="clear" w:color="auto" w:fill="FFFFFF" w:themeFill="background1"/>
              <w:jc w:val="center"/>
              <w:rPr>
                <w:color w:val="000000" w:themeColor="text1"/>
                <w:u w:val="single"/>
                <w:lang w:val="id-ID"/>
              </w:rPr>
            </w:pPr>
          </w:p>
        </w:tc>
        <w:tc>
          <w:tcPr>
            <w:tcW w:w="139" w:type="pct"/>
            <w:vMerge w:val="restart"/>
            <w:shd w:val="clear" w:color="auto" w:fill="FFFFFF" w:themeFill="background1"/>
          </w:tcPr>
          <w:p w:rsidR="00414C3B" w:rsidRPr="00986D7D" w:rsidRDefault="00414C3B" w:rsidP="001D4ECE">
            <w:pPr>
              <w:shd w:val="clear" w:color="auto" w:fill="FFFFFF" w:themeFill="background1"/>
              <w:ind w:left="-249"/>
              <w:jc w:val="center"/>
              <w:rPr>
                <w:b w:val="0"/>
                <w:bCs w:val="0"/>
                <w:color w:val="000000" w:themeColor="text1"/>
              </w:rPr>
            </w:pPr>
          </w:p>
        </w:tc>
        <w:tc>
          <w:tcPr>
            <w:tcW w:w="177" w:type="pct"/>
            <w:vMerge w:val="restart"/>
            <w:shd w:val="clear" w:color="auto" w:fill="FFFFFF" w:themeFill="background1"/>
          </w:tcPr>
          <w:p w:rsidR="00414C3B" w:rsidRPr="00986D7D" w:rsidRDefault="00414C3B" w:rsidP="001D4ECE">
            <w:pPr>
              <w:shd w:val="clear" w:color="auto" w:fill="FFFFFF" w:themeFill="background1"/>
              <w:jc w:val="center"/>
              <w:rPr>
                <w:b w:val="0"/>
                <w:bCs w:val="0"/>
                <w:color w:val="000000" w:themeColor="text1"/>
              </w:rPr>
            </w:pPr>
          </w:p>
        </w:tc>
        <w:tc>
          <w:tcPr>
            <w:tcW w:w="648" w:type="pct"/>
            <w:vMerge w:val="restart"/>
            <w:shd w:val="clear" w:color="auto" w:fill="FFFFFF" w:themeFill="background1"/>
          </w:tcPr>
          <w:p w:rsidR="00414C3B" w:rsidRPr="00986D7D" w:rsidRDefault="00414C3B" w:rsidP="001D4ECE">
            <w:pPr>
              <w:shd w:val="clear" w:color="auto" w:fill="FFFFFF" w:themeFill="background1"/>
              <w:jc w:val="center"/>
              <w:rPr>
                <w:color w:val="000000" w:themeColor="text1"/>
                <w:lang w:val="id-ID"/>
              </w:rPr>
            </w:pPr>
            <w:r w:rsidRPr="00986D7D">
              <w:rPr>
                <w:color w:val="000000" w:themeColor="text1"/>
                <w:lang w:val="id-ID"/>
              </w:rPr>
              <w:t>Rata-rata zona hambat (mm)</w:t>
            </w:r>
          </w:p>
        </w:tc>
        <w:tc>
          <w:tcPr>
            <w:tcW w:w="757" w:type="pct"/>
            <w:vMerge w:val="restart"/>
            <w:shd w:val="clear" w:color="auto" w:fill="FFFFFF" w:themeFill="background1"/>
          </w:tcPr>
          <w:p w:rsidR="00414C3B" w:rsidRPr="00226260" w:rsidRDefault="00414C3B" w:rsidP="001D4ECE">
            <w:pPr>
              <w:shd w:val="clear" w:color="auto" w:fill="FFFFFF" w:themeFill="background1"/>
              <w:jc w:val="center"/>
              <w:rPr>
                <w:color w:val="000000" w:themeColor="text1"/>
                <w:lang w:val="id-ID"/>
              </w:rPr>
            </w:pPr>
            <w:r>
              <w:rPr>
                <w:color w:val="000000" w:themeColor="text1"/>
                <w:lang w:val="id-ID"/>
              </w:rPr>
              <w:t>Zona hambat antibakteri yang memuaskan menurut FI Ed. IV (mm)</w:t>
            </w:r>
          </w:p>
        </w:tc>
      </w:tr>
      <w:tr w:rsidR="00414C3B" w:rsidRPr="00986D7D" w:rsidTr="001D4ECE">
        <w:trPr>
          <w:trHeight w:val="1163"/>
        </w:trPr>
        <w:tc>
          <w:tcPr>
            <w:tcW w:w="551" w:type="pct"/>
            <w:vMerge/>
            <w:tcBorders>
              <w:bottom w:val="single" w:sz="18" w:space="0" w:color="auto"/>
            </w:tcBorders>
            <w:shd w:val="clear" w:color="auto" w:fill="FFFFFF" w:themeFill="background1"/>
            <w:noWrap/>
          </w:tcPr>
          <w:p w:rsidR="00414C3B" w:rsidRPr="00986D7D" w:rsidRDefault="00414C3B" w:rsidP="001D4ECE">
            <w:pPr>
              <w:shd w:val="clear" w:color="auto" w:fill="FFFFFF" w:themeFill="background1"/>
              <w:jc w:val="center"/>
              <w:rPr>
                <w:color w:val="000000" w:themeColor="text1"/>
              </w:rPr>
            </w:pPr>
          </w:p>
        </w:tc>
        <w:tc>
          <w:tcPr>
            <w:tcW w:w="811" w:type="pct"/>
            <w:vMerge/>
            <w:tcBorders>
              <w:bottom w:val="single" w:sz="18" w:space="0" w:color="auto"/>
            </w:tcBorders>
            <w:shd w:val="clear" w:color="auto" w:fill="FFFFFF" w:themeFill="background1"/>
          </w:tcPr>
          <w:p w:rsidR="00414C3B" w:rsidRPr="00986D7D" w:rsidRDefault="00414C3B" w:rsidP="001D4ECE">
            <w:pPr>
              <w:shd w:val="clear" w:color="auto" w:fill="FFFFFF" w:themeFill="background1"/>
              <w:jc w:val="center"/>
              <w:rPr>
                <w:color w:val="000000" w:themeColor="text1"/>
              </w:rPr>
            </w:pPr>
          </w:p>
        </w:tc>
        <w:tc>
          <w:tcPr>
            <w:tcW w:w="1624" w:type="pct"/>
            <w:tcBorders>
              <w:top w:val="single" w:sz="18" w:space="0" w:color="auto"/>
              <w:bottom w:val="single" w:sz="18" w:space="0" w:color="auto"/>
            </w:tcBorders>
            <w:shd w:val="clear" w:color="auto" w:fill="FFFFFF" w:themeFill="background1"/>
          </w:tcPr>
          <w:p w:rsidR="00414C3B" w:rsidRPr="008466F0" w:rsidRDefault="00414C3B" w:rsidP="001D4ECE">
            <w:pPr>
              <w:shd w:val="clear" w:color="auto" w:fill="FFFFFF" w:themeFill="background1"/>
              <w:jc w:val="center"/>
              <w:rPr>
                <w:b/>
                <w:color w:val="000000" w:themeColor="text1"/>
                <w:lang w:val="id-ID"/>
              </w:rPr>
            </w:pPr>
          </w:p>
          <w:p w:rsidR="00414C3B" w:rsidRPr="008466F0" w:rsidRDefault="00414C3B" w:rsidP="001D4ECE">
            <w:pPr>
              <w:shd w:val="clear" w:color="auto" w:fill="FFFFFF" w:themeFill="background1"/>
              <w:jc w:val="center"/>
              <w:rPr>
                <w:b/>
                <w:color w:val="000000" w:themeColor="text1"/>
                <w:lang w:val="id-ID"/>
              </w:rPr>
            </w:pPr>
            <w:r w:rsidRPr="008466F0">
              <w:rPr>
                <w:b/>
                <w:color w:val="000000" w:themeColor="text1"/>
                <w:lang w:val="id-ID"/>
              </w:rPr>
              <w:t xml:space="preserve">Petri I       </w:t>
            </w:r>
            <w:r>
              <w:rPr>
                <w:b/>
                <w:color w:val="000000" w:themeColor="text1"/>
                <w:lang w:val="id-ID"/>
              </w:rPr>
              <w:t xml:space="preserve"> </w:t>
            </w:r>
            <w:r w:rsidRPr="008466F0">
              <w:rPr>
                <w:b/>
                <w:color w:val="000000" w:themeColor="text1"/>
                <w:lang w:val="id-ID"/>
              </w:rPr>
              <w:t>petri II      perti III</w:t>
            </w:r>
          </w:p>
        </w:tc>
        <w:tc>
          <w:tcPr>
            <w:tcW w:w="293" w:type="pct"/>
            <w:tcBorders>
              <w:top w:val="single" w:sz="18" w:space="0" w:color="auto"/>
              <w:bottom w:val="single" w:sz="18" w:space="0" w:color="auto"/>
            </w:tcBorders>
            <w:shd w:val="clear" w:color="auto" w:fill="FFFFFF" w:themeFill="background1"/>
          </w:tcPr>
          <w:p w:rsidR="00414C3B" w:rsidRPr="008466F0" w:rsidRDefault="00414C3B" w:rsidP="001D4ECE">
            <w:pPr>
              <w:shd w:val="clear" w:color="auto" w:fill="FFFFFF" w:themeFill="background1"/>
              <w:jc w:val="center"/>
              <w:rPr>
                <w:b/>
                <w:bCs/>
                <w:color w:val="000000" w:themeColor="text1"/>
              </w:rPr>
            </w:pPr>
          </w:p>
        </w:tc>
        <w:tc>
          <w:tcPr>
            <w:tcW w:w="139" w:type="pct"/>
            <w:vMerge/>
            <w:tcBorders>
              <w:bottom w:val="single" w:sz="18" w:space="0" w:color="auto"/>
            </w:tcBorders>
            <w:shd w:val="clear" w:color="auto" w:fill="FFFFFF" w:themeFill="background1"/>
          </w:tcPr>
          <w:p w:rsidR="00414C3B" w:rsidRPr="00986D7D" w:rsidRDefault="00414C3B" w:rsidP="001D4ECE">
            <w:pPr>
              <w:shd w:val="clear" w:color="auto" w:fill="FFFFFF" w:themeFill="background1"/>
              <w:ind w:left="-249"/>
              <w:jc w:val="center"/>
              <w:rPr>
                <w:b/>
                <w:bCs/>
                <w:color w:val="000000" w:themeColor="text1"/>
              </w:rPr>
            </w:pPr>
          </w:p>
        </w:tc>
        <w:tc>
          <w:tcPr>
            <w:tcW w:w="177" w:type="pct"/>
            <w:vMerge/>
            <w:tcBorders>
              <w:bottom w:val="single" w:sz="18" w:space="0" w:color="auto"/>
            </w:tcBorders>
            <w:shd w:val="clear" w:color="auto" w:fill="FFFFFF" w:themeFill="background1"/>
          </w:tcPr>
          <w:p w:rsidR="00414C3B" w:rsidRPr="00986D7D" w:rsidRDefault="00414C3B" w:rsidP="001D4ECE">
            <w:pPr>
              <w:shd w:val="clear" w:color="auto" w:fill="FFFFFF" w:themeFill="background1"/>
              <w:jc w:val="center"/>
              <w:rPr>
                <w:b/>
                <w:bCs/>
                <w:color w:val="000000" w:themeColor="text1"/>
              </w:rPr>
            </w:pPr>
          </w:p>
        </w:tc>
        <w:tc>
          <w:tcPr>
            <w:tcW w:w="648" w:type="pct"/>
            <w:vMerge/>
            <w:tcBorders>
              <w:bottom w:val="single" w:sz="18" w:space="0" w:color="auto"/>
            </w:tcBorders>
            <w:shd w:val="clear" w:color="auto" w:fill="FFFFFF" w:themeFill="background1"/>
          </w:tcPr>
          <w:p w:rsidR="00414C3B" w:rsidRPr="00986D7D" w:rsidRDefault="00414C3B" w:rsidP="001D4ECE">
            <w:pPr>
              <w:shd w:val="clear" w:color="auto" w:fill="FFFFFF" w:themeFill="background1"/>
              <w:rPr>
                <w:color w:val="000000" w:themeColor="text1"/>
              </w:rPr>
            </w:pPr>
          </w:p>
        </w:tc>
        <w:tc>
          <w:tcPr>
            <w:tcW w:w="757" w:type="pct"/>
            <w:vMerge/>
            <w:tcBorders>
              <w:bottom w:val="single" w:sz="18" w:space="0" w:color="auto"/>
            </w:tcBorders>
            <w:shd w:val="clear" w:color="auto" w:fill="FFFFFF" w:themeFill="background1"/>
          </w:tcPr>
          <w:p w:rsidR="00414C3B" w:rsidRDefault="00414C3B" w:rsidP="001D4ECE">
            <w:pPr>
              <w:shd w:val="clear" w:color="auto" w:fill="FFFFFF" w:themeFill="background1"/>
              <w:jc w:val="center"/>
              <w:rPr>
                <w:color w:val="000000" w:themeColor="text1"/>
              </w:rPr>
            </w:pPr>
          </w:p>
        </w:tc>
      </w:tr>
      <w:tr w:rsidR="00414C3B" w:rsidRPr="00986D7D" w:rsidTr="001D4ECE">
        <w:trPr>
          <w:trHeight w:val="293"/>
        </w:trPr>
        <w:tc>
          <w:tcPr>
            <w:tcW w:w="551" w:type="pct"/>
            <w:noWrap/>
          </w:tcPr>
          <w:p w:rsidR="00414C3B" w:rsidRPr="00986D7D" w:rsidRDefault="00414C3B" w:rsidP="001D4ECE">
            <w:pPr>
              <w:shd w:val="clear" w:color="auto" w:fill="FFFFFF" w:themeFill="background1"/>
              <w:spacing w:line="360" w:lineRule="auto"/>
              <w:rPr>
                <w:color w:val="000000" w:themeColor="text1"/>
              </w:rPr>
            </w:pPr>
          </w:p>
        </w:tc>
        <w:tc>
          <w:tcPr>
            <w:tcW w:w="811" w:type="pct"/>
          </w:tcPr>
          <w:p w:rsidR="00414C3B" w:rsidRPr="008466F0" w:rsidRDefault="00414C3B" w:rsidP="001D4ECE">
            <w:pPr>
              <w:shd w:val="clear" w:color="auto" w:fill="FFFFFF" w:themeFill="background1"/>
              <w:spacing w:line="360" w:lineRule="auto"/>
              <w:rPr>
                <w:rStyle w:val="SubtleEmphasis"/>
                <w:color w:val="000000" w:themeColor="text1"/>
                <w:lang w:val="id-ID"/>
              </w:rPr>
            </w:pPr>
          </w:p>
        </w:tc>
        <w:tc>
          <w:tcPr>
            <w:tcW w:w="2232" w:type="pct"/>
            <w:gridSpan w:val="4"/>
          </w:tcPr>
          <w:p w:rsidR="00414C3B" w:rsidRPr="00986D7D" w:rsidRDefault="00414C3B" w:rsidP="001D4ECE">
            <w:pPr>
              <w:shd w:val="clear" w:color="auto" w:fill="FFFFFF" w:themeFill="background1"/>
              <w:spacing w:line="360" w:lineRule="auto"/>
              <w:rPr>
                <w:color w:val="000000" w:themeColor="text1"/>
              </w:rPr>
            </w:pPr>
          </w:p>
        </w:tc>
        <w:tc>
          <w:tcPr>
            <w:tcW w:w="648" w:type="pct"/>
          </w:tcPr>
          <w:p w:rsidR="00414C3B" w:rsidRPr="00986D7D" w:rsidRDefault="00414C3B" w:rsidP="001D4ECE">
            <w:pPr>
              <w:shd w:val="clear" w:color="auto" w:fill="FFFFFF" w:themeFill="background1"/>
              <w:spacing w:line="360" w:lineRule="auto"/>
              <w:rPr>
                <w:color w:val="000000" w:themeColor="text1"/>
              </w:rPr>
            </w:pPr>
          </w:p>
        </w:tc>
        <w:tc>
          <w:tcPr>
            <w:tcW w:w="757" w:type="pct"/>
          </w:tcPr>
          <w:p w:rsidR="00414C3B" w:rsidRPr="00986D7D" w:rsidRDefault="00414C3B" w:rsidP="001D4ECE">
            <w:pPr>
              <w:shd w:val="clear" w:color="auto" w:fill="FFFFFF" w:themeFill="background1"/>
              <w:rPr>
                <w:color w:val="000000" w:themeColor="text1"/>
              </w:rPr>
            </w:pPr>
          </w:p>
        </w:tc>
      </w:tr>
      <w:tr w:rsidR="00414C3B" w:rsidRPr="00986D7D" w:rsidTr="001D4ECE">
        <w:trPr>
          <w:trHeight w:val="554"/>
        </w:trPr>
        <w:tc>
          <w:tcPr>
            <w:tcW w:w="551" w:type="pct"/>
            <w:noWrap/>
          </w:tcPr>
          <w:p w:rsidR="00414C3B" w:rsidRPr="008466F0" w:rsidRDefault="00414C3B" w:rsidP="00414C3B">
            <w:pPr>
              <w:pStyle w:val="ListParagraph"/>
              <w:numPr>
                <w:ilvl w:val="0"/>
                <w:numId w:val="38"/>
              </w:numPr>
              <w:shd w:val="clear" w:color="auto" w:fill="FFFFFF" w:themeFill="background1"/>
              <w:spacing w:line="360" w:lineRule="auto"/>
              <w:rPr>
                <w:color w:val="000000" w:themeColor="text1"/>
                <w:lang w:val="id-ID"/>
              </w:rPr>
            </w:pPr>
          </w:p>
        </w:tc>
        <w:tc>
          <w:tcPr>
            <w:tcW w:w="811"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25%</w:t>
            </w:r>
          </w:p>
        </w:tc>
        <w:tc>
          <w:tcPr>
            <w:tcW w:w="2232" w:type="pct"/>
            <w:gridSpan w:val="4"/>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12              12               11</w:t>
            </w:r>
          </w:p>
        </w:tc>
        <w:tc>
          <w:tcPr>
            <w:tcW w:w="648" w:type="pct"/>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11,6</w:t>
            </w:r>
          </w:p>
        </w:tc>
        <w:tc>
          <w:tcPr>
            <w:tcW w:w="757" w:type="pct"/>
          </w:tcPr>
          <w:p w:rsidR="00414C3B" w:rsidRPr="00986D7D" w:rsidRDefault="00414C3B" w:rsidP="001D4ECE">
            <w:pPr>
              <w:pStyle w:val="DecimalAligned"/>
              <w:shd w:val="clear" w:color="auto" w:fill="FFFFFF" w:themeFill="background1"/>
              <w:rPr>
                <w:color w:val="000000" w:themeColor="text1"/>
              </w:rPr>
            </w:pPr>
          </w:p>
        </w:tc>
      </w:tr>
      <w:tr w:rsidR="00414C3B" w:rsidRPr="00986D7D" w:rsidTr="001D4ECE">
        <w:trPr>
          <w:trHeight w:val="585"/>
        </w:trPr>
        <w:tc>
          <w:tcPr>
            <w:tcW w:w="551" w:type="pct"/>
            <w:noWrap/>
          </w:tcPr>
          <w:p w:rsidR="00414C3B" w:rsidRPr="0008573C" w:rsidRDefault="00414C3B" w:rsidP="00414C3B">
            <w:pPr>
              <w:pStyle w:val="ListParagraph"/>
              <w:numPr>
                <w:ilvl w:val="0"/>
                <w:numId w:val="38"/>
              </w:numPr>
              <w:shd w:val="clear" w:color="auto" w:fill="FFFFFF" w:themeFill="background1"/>
              <w:spacing w:line="360" w:lineRule="auto"/>
              <w:rPr>
                <w:color w:val="000000" w:themeColor="text1"/>
                <w:lang w:val="id-ID"/>
              </w:rPr>
            </w:pPr>
          </w:p>
        </w:tc>
        <w:tc>
          <w:tcPr>
            <w:tcW w:w="811"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50%</w:t>
            </w:r>
          </w:p>
        </w:tc>
        <w:tc>
          <w:tcPr>
            <w:tcW w:w="2232" w:type="pct"/>
            <w:gridSpan w:val="4"/>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13                15              14</w:t>
            </w:r>
          </w:p>
        </w:tc>
        <w:tc>
          <w:tcPr>
            <w:tcW w:w="648" w:type="pct"/>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14,3</w:t>
            </w:r>
          </w:p>
        </w:tc>
        <w:tc>
          <w:tcPr>
            <w:tcW w:w="757" w:type="pct"/>
          </w:tcPr>
          <w:p w:rsidR="00414C3B" w:rsidRPr="00986D7D" w:rsidRDefault="00414C3B" w:rsidP="001D4ECE">
            <w:pPr>
              <w:pStyle w:val="DecimalAligned"/>
              <w:shd w:val="clear" w:color="auto" w:fill="FFFFFF" w:themeFill="background1"/>
              <w:rPr>
                <w:color w:val="000000" w:themeColor="text1"/>
              </w:rPr>
            </w:pPr>
          </w:p>
        </w:tc>
      </w:tr>
      <w:tr w:rsidR="00414C3B" w:rsidRPr="00986D7D" w:rsidTr="001D4ECE">
        <w:trPr>
          <w:trHeight w:val="554"/>
        </w:trPr>
        <w:tc>
          <w:tcPr>
            <w:tcW w:w="551" w:type="pct"/>
            <w:noWrap/>
          </w:tcPr>
          <w:p w:rsidR="00414C3B" w:rsidRPr="008466F0" w:rsidRDefault="00414C3B" w:rsidP="00414C3B">
            <w:pPr>
              <w:pStyle w:val="ListParagraph"/>
              <w:numPr>
                <w:ilvl w:val="0"/>
                <w:numId w:val="38"/>
              </w:numPr>
              <w:shd w:val="clear" w:color="auto" w:fill="FFFFFF" w:themeFill="background1"/>
              <w:spacing w:line="360" w:lineRule="auto"/>
              <w:rPr>
                <w:color w:val="000000" w:themeColor="text1"/>
                <w:lang w:val="id-ID"/>
              </w:rPr>
            </w:pPr>
          </w:p>
        </w:tc>
        <w:tc>
          <w:tcPr>
            <w:tcW w:w="811"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75%</w:t>
            </w:r>
          </w:p>
        </w:tc>
        <w:tc>
          <w:tcPr>
            <w:tcW w:w="2232" w:type="pct"/>
            <w:gridSpan w:val="4"/>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15                17               15</w:t>
            </w:r>
          </w:p>
        </w:tc>
        <w:tc>
          <w:tcPr>
            <w:tcW w:w="648" w:type="pct"/>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15,6</w:t>
            </w:r>
          </w:p>
        </w:tc>
        <w:tc>
          <w:tcPr>
            <w:tcW w:w="757" w:type="pct"/>
          </w:tcPr>
          <w:p w:rsidR="00414C3B" w:rsidRPr="000D63CF" w:rsidRDefault="00414C3B" w:rsidP="001D4ECE">
            <w:pPr>
              <w:pStyle w:val="DecimalAligned"/>
              <w:shd w:val="clear" w:color="auto" w:fill="FFFFFF" w:themeFill="background1"/>
              <w:rPr>
                <w:color w:val="000000" w:themeColor="text1"/>
                <w:lang w:val="id-ID"/>
              </w:rPr>
            </w:pPr>
            <w:r>
              <w:rPr>
                <w:color w:val="000000" w:themeColor="text1"/>
                <w:lang w:val="id-ID"/>
              </w:rPr>
              <w:t>14-16</w:t>
            </w:r>
          </w:p>
        </w:tc>
      </w:tr>
      <w:tr w:rsidR="00414C3B" w:rsidRPr="00986D7D" w:rsidTr="001D4ECE">
        <w:trPr>
          <w:trHeight w:val="554"/>
        </w:trPr>
        <w:tc>
          <w:tcPr>
            <w:tcW w:w="551" w:type="pct"/>
            <w:noWrap/>
          </w:tcPr>
          <w:p w:rsidR="00414C3B" w:rsidRPr="008466F0" w:rsidRDefault="00414C3B" w:rsidP="00414C3B">
            <w:pPr>
              <w:pStyle w:val="ListParagraph"/>
              <w:numPr>
                <w:ilvl w:val="0"/>
                <w:numId w:val="38"/>
              </w:numPr>
              <w:shd w:val="clear" w:color="auto" w:fill="FFFFFF" w:themeFill="background1"/>
              <w:spacing w:line="360" w:lineRule="auto"/>
              <w:rPr>
                <w:color w:val="000000" w:themeColor="text1"/>
                <w:lang w:val="id-ID"/>
              </w:rPr>
            </w:pPr>
          </w:p>
        </w:tc>
        <w:tc>
          <w:tcPr>
            <w:tcW w:w="811"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terrasiklin</w:t>
            </w:r>
          </w:p>
        </w:tc>
        <w:tc>
          <w:tcPr>
            <w:tcW w:w="2232" w:type="pct"/>
            <w:gridSpan w:val="4"/>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 xml:space="preserve">18                20,5            17      </w:t>
            </w:r>
          </w:p>
        </w:tc>
        <w:tc>
          <w:tcPr>
            <w:tcW w:w="648" w:type="pct"/>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18,5</w:t>
            </w:r>
          </w:p>
        </w:tc>
        <w:tc>
          <w:tcPr>
            <w:tcW w:w="757" w:type="pct"/>
          </w:tcPr>
          <w:p w:rsidR="00414C3B" w:rsidRPr="00986D7D" w:rsidRDefault="00414C3B" w:rsidP="001D4ECE">
            <w:pPr>
              <w:pStyle w:val="DecimalAligned"/>
              <w:shd w:val="clear" w:color="auto" w:fill="FFFFFF" w:themeFill="background1"/>
              <w:rPr>
                <w:color w:val="000000" w:themeColor="text1"/>
              </w:rPr>
            </w:pPr>
          </w:p>
        </w:tc>
      </w:tr>
      <w:tr w:rsidR="00414C3B" w:rsidRPr="00986D7D" w:rsidTr="001D4ECE">
        <w:trPr>
          <w:trHeight w:val="554"/>
        </w:trPr>
        <w:tc>
          <w:tcPr>
            <w:tcW w:w="551" w:type="pct"/>
            <w:noWrap/>
          </w:tcPr>
          <w:p w:rsidR="00414C3B" w:rsidRPr="008466F0" w:rsidRDefault="00414C3B" w:rsidP="00414C3B">
            <w:pPr>
              <w:pStyle w:val="ListParagraph"/>
              <w:numPr>
                <w:ilvl w:val="0"/>
                <w:numId w:val="38"/>
              </w:numPr>
              <w:shd w:val="clear" w:color="auto" w:fill="FFFFFF" w:themeFill="background1"/>
              <w:spacing w:line="360" w:lineRule="auto"/>
              <w:rPr>
                <w:color w:val="000000" w:themeColor="text1"/>
                <w:lang w:val="id-ID"/>
              </w:rPr>
            </w:pPr>
          </w:p>
        </w:tc>
        <w:tc>
          <w:tcPr>
            <w:tcW w:w="811"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Etanol 70%</w:t>
            </w:r>
          </w:p>
        </w:tc>
        <w:tc>
          <w:tcPr>
            <w:tcW w:w="2232" w:type="pct"/>
            <w:gridSpan w:val="4"/>
          </w:tcPr>
          <w:p w:rsidR="00414C3B" w:rsidRPr="000D63CF"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0                  0                 0</w:t>
            </w:r>
          </w:p>
        </w:tc>
        <w:tc>
          <w:tcPr>
            <w:tcW w:w="648" w:type="pct"/>
          </w:tcPr>
          <w:p w:rsidR="00414C3B" w:rsidRPr="008466F0" w:rsidRDefault="00414C3B" w:rsidP="001D4ECE">
            <w:pPr>
              <w:pStyle w:val="DecimalAligned"/>
              <w:shd w:val="clear" w:color="auto" w:fill="FFFFFF" w:themeFill="background1"/>
              <w:spacing w:line="360" w:lineRule="auto"/>
              <w:rPr>
                <w:color w:val="000000" w:themeColor="text1"/>
                <w:lang w:val="id-ID"/>
              </w:rPr>
            </w:pPr>
            <w:r>
              <w:rPr>
                <w:color w:val="000000" w:themeColor="text1"/>
                <w:lang w:val="id-ID"/>
              </w:rPr>
              <w:t>0</w:t>
            </w:r>
          </w:p>
        </w:tc>
        <w:tc>
          <w:tcPr>
            <w:tcW w:w="757" w:type="pct"/>
          </w:tcPr>
          <w:p w:rsidR="00414C3B" w:rsidRPr="00986D7D" w:rsidRDefault="00414C3B" w:rsidP="001D4ECE">
            <w:pPr>
              <w:pStyle w:val="DecimalAligned"/>
              <w:shd w:val="clear" w:color="auto" w:fill="FFFFFF" w:themeFill="background1"/>
              <w:rPr>
                <w:color w:val="000000" w:themeColor="text1"/>
              </w:rPr>
            </w:pPr>
          </w:p>
        </w:tc>
      </w:tr>
      <w:tr w:rsidR="00414C3B" w:rsidRPr="00986D7D" w:rsidTr="001D4ECE">
        <w:trPr>
          <w:cnfStyle w:val="010000000000" w:firstRow="0" w:lastRow="1" w:firstColumn="0" w:lastColumn="0" w:oddVBand="0" w:evenVBand="0" w:oddHBand="0" w:evenHBand="0" w:firstRowFirstColumn="0" w:firstRowLastColumn="0" w:lastRowFirstColumn="0" w:lastRowLastColumn="0"/>
          <w:trHeight w:val="538"/>
        </w:trPr>
        <w:tc>
          <w:tcPr>
            <w:tcW w:w="551" w:type="pct"/>
            <w:noWrap/>
          </w:tcPr>
          <w:p w:rsidR="00414C3B" w:rsidRPr="008466F0" w:rsidRDefault="00414C3B" w:rsidP="001D4ECE">
            <w:pPr>
              <w:shd w:val="clear" w:color="auto" w:fill="FFFFFF" w:themeFill="background1"/>
              <w:rPr>
                <w:color w:val="000000" w:themeColor="text1"/>
                <w:lang w:val="id-ID"/>
              </w:rPr>
            </w:pPr>
          </w:p>
        </w:tc>
        <w:tc>
          <w:tcPr>
            <w:tcW w:w="811" w:type="pct"/>
            <w:tcBorders>
              <w:top w:val="single" w:sz="4" w:space="0" w:color="auto"/>
            </w:tcBorders>
          </w:tcPr>
          <w:p w:rsidR="00414C3B" w:rsidRPr="008466F0" w:rsidRDefault="00414C3B" w:rsidP="001D4ECE">
            <w:pPr>
              <w:pStyle w:val="DecimalAligned"/>
              <w:shd w:val="clear" w:color="auto" w:fill="FFFFFF" w:themeFill="background1"/>
              <w:rPr>
                <w:color w:val="000000" w:themeColor="text1"/>
                <w:lang w:val="id-ID"/>
              </w:rPr>
            </w:pPr>
          </w:p>
        </w:tc>
        <w:tc>
          <w:tcPr>
            <w:tcW w:w="2232" w:type="pct"/>
            <w:gridSpan w:val="4"/>
          </w:tcPr>
          <w:p w:rsidR="00414C3B" w:rsidRPr="008466F0" w:rsidRDefault="00414C3B" w:rsidP="001D4ECE">
            <w:pPr>
              <w:pStyle w:val="DecimalAligned"/>
              <w:shd w:val="clear" w:color="auto" w:fill="FFFFFF" w:themeFill="background1"/>
              <w:rPr>
                <w:color w:val="000000" w:themeColor="text1"/>
                <w:lang w:val="id-ID"/>
              </w:rPr>
            </w:pPr>
          </w:p>
        </w:tc>
        <w:tc>
          <w:tcPr>
            <w:tcW w:w="648" w:type="pct"/>
          </w:tcPr>
          <w:p w:rsidR="00414C3B" w:rsidRPr="008466F0" w:rsidRDefault="00414C3B" w:rsidP="001D4ECE">
            <w:pPr>
              <w:pStyle w:val="DecimalAligned"/>
              <w:shd w:val="clear" w:color="auto" w:fill="FFFFFF" w:themeFill="background1"/>
              <w:rPr>
                <w:color w:val="000000" w:themeColor="text1"/>
                <w:lang w:val="id-ID"/>
              </w:rPr>
            </w:pPr>
          </w:p>
        </w:tc>
        <w:tc>
          <w:tcPr>
            <w:tcW w:w="757" w:type="pct"/>
          </w:tcPr>
          <w:p w:rsidR="00414C3B" w:rsidRPr="00986D7D" w:rsidRDefault="00414C3B" w:rsidP="001D4ECE">
            <w:pPr>
              <w:pStyle w:val="DecimalAligned"/>
              <w:shd w:val="clear" w:color="auto" w:fill="FFFFFF" w:themeFill="background1"/>
              <w:rPr>
                <w:color w:val="000000" w:themeColor="text1"/>
              </w:rPr>
            </w:pPr>
          </w:p>
        </w:tc>
      </w:tr>
    </w:tbl>
    <w:p w:rsidR="00414C3B" w:rsidRDefault="00414C3B" w:rsidP="00414C3B">
      <w:pPr>
        <w:shd w:val="clear" w:color="auto" w:fill="FFFFFF" w:themeFill="background1"/>
        <w:ind w:left="709" w:firstLine="11"/>
        <w:rPr>
          <w:rFonts w:ascii="Arial" w:hAnsi="Arial" w:cs="Arial"/>
          <w:color w:val="000000" w:themeColor="text1"/>
        </w:rPr>
      </w:pPr>
    </w:p>
    <w:p w:rsidR="00414C3B" w:rsidRDefault="00414C3B" w:rsidP="00414C3B">
      <w:pPr>
        <w:shd w:val="clear" w:color="auto" w:fill="FFFFFF" w:themeFill="background1"/>
        <w:ind w:left="709" w:firstLine="11"/>
        <w:rPr>
          <w:rFonts w:ascii="Arial" w:hAnsi="Arial" w:cs="Arial"/>
          <w:color w:val="000000" w:themeColor="text1"/>
        </w:rPr>
      </w:pPr>
      <w:r>
        <w:rPr>
          <w:rFonts w:ascii="Arial" w:hAnsi="Arial" w:cs="Arial"/>
          <w:color w:val="000000" w:themeColor="text1"/>
        </w:rPr>
        <w:t xml:space="preserve">Keterangan: telah efektif sebagai antibakteri </w:t>
      </w:r>
    </w:p>
    <w:p w:rsidR="00414C3B" w:rsidRDefault="00414C3B" w:rsidP="00414C3B">
      <w:pPr>
        <w:keepNext/>
      </w:pPr>
      <w:r>
        <w:rPr>
          <w:rFonts w:ascii="Arial" w:hAnsi="Arial" w:cs="Arial"/>
          <w:color w:val="000000" w:themeColor="text1"/>
        </w:rPr>
        <w:br w:type="page"/>
      </w:r>
      <w:r>
        <w:rPr>
          <w:rFonts w:ascii="Arial" w:hAnsi="Arial" w:cs="Arial"/>
          <w:noProof/>
          <w:color w:val="000000" w:themeColor="text1"/>
          <w:lang w:val="en-US"/>
        </w:rPr>
        <w:lastRenderedPageBreak/>
        <w:drawing>
          <wp:inline distT="0" distB="0" distL="0" distR="0">
            <wp:extent cx="5067300" cy="3038475"/>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4C3B" w:rsidRPr="00213BA4" w:rsidRDefault="00414C3B" w:rsidP="00414C3B">
      <w:pPr>
        <w:pStyle w:val="Caption"/>
        <w:ind w:left="0" w:firstLine="0"/>
        <w:jc w:val="center"/>
        <w:rPr>
          <w:rFonts w:ascii="Arial" w:hAnsi="Arial" w:cs="Arial"/>
          <w:b w:val="0"/>
          <w:color w:val="auto"/>
          <w:sz w:val="22"/>
          <w:szCs w:val="22"/>
        </w:rPr>
      </w:pPr>
      <w:r w:rsidRPr="00213BA4">
        <w:rPr>
          <w:rFonts w:ascii="Arial" w:hAnsi="Arial" w:cs="Arial"/>
          <w:b w:val="0"/>
          <w:color w:val="auto"/>
          <w:sz w:val="22"/>
          <w:szCs w:val="22"/>
        </w:rPr>
        <w:t>Konsentrasi Zona Hambat</w:t>
      </w:r>
    </w:p>
    <w:p w:rsidR="00414C3B" w:rsidRDefault="00414C3B" w:rsidP="00414C3B">
      <w:pPr>
        <w:rPr>
          <w:rFonts w:ascii="Arial" w:hAnsi="Arial" w:cs="Arial"/>
          <w:b/>
          <w:color w:val="000000" w:themeColor="text1"/>
        </w:rPr>
      </w:pPr>
    </w:p>
    <w:p w:rsidR="00414C3B" w:rsidRDefault="00414C3B" w:rsidP="00414C3B">
      <w:pPr>
        <w:rPr>
          <w:rFonts w:ascii="Arial" w:hAnsi="Arial" w:cs="Arial"/>
          <w:color w:val="000000" w:themeColor="text1"/>
        </w:rPr>
      </w:pPr>
      <w:r>
        <w:rPr>
          <w:rFonts w:ascii="Arial" w:hAnsi="Arial" w:cs="Arial"/>
          <w:color w:val="000000" w:themeColor="text1"/>
        </w:rPr>
        <w:t xml:space="preserve">Grafik 4.1 Hasil Penelitian Rata-Rata Zona Hambat Ekstrak Etanol Herba Krokot Terhadap Pertumbuhan Bakteri Staphylococcus aureus </w:t>
      </w:r>
    </w:p>
    <w:p w:rsidR="00414C3B" w:rsidRPr="009D209B" w:rsidRDefault="00414C3B" w:rsidP="00414C3B">
      <w:pPr>
        <w:rPr>
          <w:rFonts w:ascii="Arial" w:hAnsi="Arial" w:cs="Arial"/>
          <w:color w:val="000000" w:themeColor="text1"/>
        </w:rPr>
      </w:pPr>
    </w:p>
    <w:p w:rsidR="00414C3B" w:rsidRDefault="00414C3B" w:rsidP="00414C3B">
      <w:pPr>
        <w:spacing w:line="360" w:lineRule="auto"/>
        <w:rPr>
          <w:rFonts w:ascii="Arial" w:hAnsi="Arial" w:cs="Arial"/>
          <w:b/>
          <w:color w:val="000000" w:themeColor="text1"/>
        </w:rPr>
      </w:pPr>
      <w:r w:rsidRPr="008A33CD">
        <w:rPr>
          <w:rFonts w:ascii="Arial" w:hAnsi="Arial" w:cs="Arial"/>
          <w:b/>
          <w:color w:val="000000" w:themeColor="text1"/>
        </w:rPr>
        <w:t xml:space="preserve">4.2 Pembahasan </w:t>
      </w:r>
    </w:p>
    <w:p w:rsidR="00414C3B" w:rsidRDefault="00414C3B" w:rsidP="00414C3B">
      <w:pPr>
        <w:spacing w:line="360" w:lineRule="auto"/>
        <w:rPr>
          <w:rFonts w:ascii="Arial" w:hAnsi="Arial" w:cs="Arial"/>
          <w:color w:val="000000" w:themeColor="text1"/>
        </w:rPr>
      </w:pPr>
      <w:r>
        <w:rPr>
          <w:rFonts w:ascii="Arial" w:hAnsi="Arial" w:cs="Arial"/>
          <w:b/>
          <w:color w:val="000000" w:themeColor="text1"/>
        </w:rPr>
        <w:tab/>
        <w:t xml:space="preserve"> </w:t>
      </w:r>
      <w:r w:rsidRPr="008A33CD">
        <w:rPr>
          <w:rFonts w:ascii="Arial" w:hAnsi="Arial" w:cs="Arial"/>
          <w:color w:val="000000" w:themeColor="text1"/>
        </w:rPr>
        <w:t xml:space="preserve">Penelitian ini di lakukan </w:t>
      </w:r>
      <w:r>
        <w:rPr>
          <w:rFonts w:ascii="Arial" w:hAnsi="Arial" w:cs="Arial"/>
          <w:color w:val="000000" w:themeColor="text1"/>
        </w:rPr>
        <w:t>untuk mengetahui adanya efek  antibakteri dari ektrak etanol herba krokot  (</w:t>
      </w:r>
      <w:r w:rsidRPr="0008573C">
        <w:rPr>
          <w:rFonts w:ascii="Arial" w:hAnsi="Arial" w:cs="Arial"/>
          <w:i/>
          <w:color w:val="000000" w:themeColor="text1"/>
        </w:rPr>
        <w:t>Portulaca oleracea</w:t>
      </w:r>
      <w:r>
        <w:rPr>
          <w:rFonts w:ascii="Arial" w:hAnsi="Arial" w:cs="Arial"/>
          <w:color w:val="000000" w:themeColor="text1"/>
        </w:rPr>
        <w:t xml:space="preserve"> L.) terhadap pertumbuhan</w:t>
      </w:r>
      <w:r w:rsidRPr="0008573C">
        <w:rPr>
          <w:rFonts w:ascii="Arial" w:hAnsi="Arial" w:cs="Arial"/>
          <w:i/>
          <w:color w:val="000000" w:themeColor="text1"/>
        </w:rPr>
        <w:t xml:space="preserve"> Staphylococcus aureus</w:t>
      </w:r>
      <w:r>
        <w:rPr>
          <w:rFonts w:ascii="Arial" w:hAnsi="Arial" w:cs="Arial"/>
          <w:i/>
          <w:color w:val="000000" w:themeColor="text1"/>
        </w:rPr>
        <w:t xml:space="preserve"> </w:t>
      </w:r>
      <w:r>
        <w:rPr>
          <w:rFonts w:ascii="Arial" w:hAnsi="Arial" w:cs="Arial"/>
          <w:color w:val="000000" w:themeColor="text1"/>
        </w:rPr>
        <w:t>dengan menggunakan metode difusi agar dengan menggunakan kertas cakram.</w:t>
      </w:r>
    </w:p>
    <w:p w:rsidR="00414C3B" w:rsidRDefault="00414C3B" w:rsidP="00414C3B">
      <w:pPr>
        <w:spacing w:line="360" w:lineRule="auto"/>
        <w:rPr>
          <w:rFonts w:ascii="Arial" w:hAnsi="Arial" w:cs="Arial"/>
          <w:color w:val="000000" w:themeColor="text1"/>
        </w:rPr>
      </w:pPr>
      <w:r>
        <w:rPr>
          <w:rFonts w:ascii="Arial" w:hAnsi="Arial" w:cs="Arial"/>
          <w:color w:val="000000" w:themeColor="text1"/>
        </w:rPr>
        <w:tab/>
        <w:t xml:space="preserve">Dalam grafik 4.1 konsentrasi 25 % ektrak etanol herba krokot belum dapat dikatakan sebagai antibakteri yang efektif, namun sudah dapat menghambat pertumbuhan bakteri </w:t>
      </w:r>
      <w:r w:rsidRPr="00C878FB">
        <w:rPr>
          <w:rFonts w:ascii="Arial" w:hAnsi="Arial" w:cs="Arial"/>
          <w:i/>
          <w:color w:val="000000" w:themeColor="text1"/>
        </w:rPr>
        <w:t>Staphylococcus aureus</w:t>
      </w:r>
      <w:r>
        <w:rPr>
          <w:rFonts w:ascii="Arial" w:hAnsi="Arial" w:cs="Arial"/>
          <w:i/>
          <w:color w:val="000000" w:themeColor="text1"/>
        </w:rPr>
        <w:t xml:space="preserve">. </w:t>
      </w:r>
      <w:r>
        <w:rPr>
          <w:rFonts w:ascii="Arial" w:hAnsi="Arial" w:cs="Arial"/>
          <w:color w:val="000000" w:themeColor="text1"/>
        </w:rPr>
        <w:t xml:space="preserve">Namun pada konsentrasi 50% dan 75% sudah dapat di katakan sebagai antibakteri yang efektif terhadap pertumbuhan bakteri </w:t>
      </w:r>
      <w:r w:rsidRPr="00C878FB">
        <w:rPr>
          <w:rFonts w:ascii="Arial" w:hAnsi="Arial" w:cs="Arial"/>
          <w:i/>
          <w:color w:val="000000" w:themeColor="text1"/>
        </w:rPr>
        <w:t>Staphylococcus aureus</w:t>
      </w:r>
      <w:r>
        <w:rPr>
          <w:rFonts w:ascii="Arial" w:hAnsi="Arial" w:cs="Arial"/>
          <w:i/>
          <w:color w:val="000000" w:themeColor="text1"/>
        </w:rPr>
        <w:t xml:space="preserve">, </w:t>
      </w:r>
      <w:r>
        <w:rPr>
          <w:rFonts w:ascii="Arial" w:hAnsi="Arial" w:cs="Arial"/>
          <w:color w:val="000000" w:themeColor="text1"/>
        </w:rPr>
        <w:t>karena zona hambat yang dikatakan sebagai antibakteri yang efektif yaitu pada rentang zona hambat 14-16 mm (Depkes 2010:896)</w:t>
      </w:r>
    </w:p>
    <w:p w:rsidR="00414C3B" w:rsidRDefault="00414C3B" w:rsidP="00414C3B">
      <w:pPr>
        <w:spacing w:line="360" w:lineRule="auto"/>
        <w:rPr>
          <w:rFonts w:ascii="Arial" w:hAnsi="Arial" w:cs="Arial"/>
          <w:color w:val="000000" w:themeColor="text1"/>
        </w:rPr>
      </w:pPr>
      <w:r>
        <w:rPr>
          <w:rFonts w:ascii="Arial" w:hAnsi="Arial" w:cs="Arial"/>
          <w:color w:val="000000" w:themeColor="text1"/>
        </w:rPr>
        <w:tab/>
        <w:t xml:space="preserve">Berdasarkan hasil penelitian pada grafik 4.1 bahwa zona hambat yang terbentuk dimulai pada konsentrasi 25% sampai 75%. Rata-rata diameter yang terbentuk pada konsentrasi 25% adalah 11,6 mm. Pada konsentrasi yang lebih besar , yaitu 50% rata-rata diameter diameter yang terbentuk semakin besar, yaitu  14,3 mm. Peningkatan besar rata-rata diameter zoba hambat terjadi </w:t>
      </w:r>
      <w:r>
        <w:rPr>
          <w:rFonts w:ascii="Arial" w:hAnsi="Arial" w:cs="Arial"/>
          <w:color w:val="000000" w:themeColor="text1"/>
        </w:rPr>
        <w:lastRenderedPageBreak/>
        <w:t>sampai konsentrasi 75% adalah 15,6 mm. Dapat disimpulkan bahwa semakin tinggi konsentrasi ektrak etanol herba krokot maka semakin besar pula diameter zona hambat yang dihasilkan atau dapat dikatakan konsentrasi ekstrak etanol herba krokot berbanding lurus dengan diameter zoba hambat ekstrak etanol herba krokot karena konsentrasi yang lebih besar mengasndung lebih bnayak zat aktif yang berkhasiat sebagai antibakteri.</w:t>
      </w:r>
    </w:p>
    <w:p w:rsidR="00414C3B" w:rsidRDefault="00414C3B" w:rsidP="00414C3B">
      <w:pPr>
        <w:spacing w:line="360" w:lineRule="auto"/>
        <w:rPr>
          <w:rFonts w:ascii="Arial" w:hAnsi="Arial" w:cs="Arial"/>
          <w:color w:val="000000" w:themeColor="text1"/>
        </w:rPr>
      </w:pPr>
      <w:r>
        <w:rPr>
          <w:rFonts w:ascii="Arial" w:hAnsi="Arial" w:cs="Arial"/>
          <w:color w:val="000000" w:themeColor="text1"/>
        </w:rPr>
        <w:tab/>
        <w:t xml:space="preserve">Percobaan ini juga menggunakan tetrasiklin sebagai kontrol positif . kontrol positif digunakan untuk melihat diameter daya hambat antibiotik terhadap pertumbuhan antibakteri yang efektif untuk bakteri </w:t>
      </w:r>
      <w:r>
        <w:rPr>
          <w:rFonts w:ascii="Arial" w:hAnsi="Arial" w:cs="Arial"/>
          <w:i/>
          <w:color w:val="000000" w:themeColor="text1"/>
        </w:rPr>
        <w:t>Staphylococcus a</w:t>
      </w:r>
      <w:r w:rsidRPr="00AF3960">
        <w:rPr>
          <w:rFonts w:ascii="Arial" w:hAnsi="Arial" w:cs="Arial"/>
          <w:i/>
          <w:color w:val="000000" w:themeColor="text1"/>
        </w:rPr>
        <w:t>ureus</w:t>
      </w:r>
      <w:r>
        <w:rPr>
          <w:rFonts w:ascii="Arial" w:hAnsi="Arial" w:cs="Arial"/>
          <w:i/>
          <w:color w:val="000000" w:themeColor="text1"/>
        </w:rPr>
        <w:t xml:space="preserve"> </w:t>
      </w:r>
      <w:r>
        <w:rPr>
          <w:rFonts w:ascii="Arial" w:hAnsi="Arial" w:cs="Arial"/>
          <w:color w:val="000000" w:themeColor="text1"/>
        </w:rPr>
        <w:t>berdasarkan tabel penetapan potensi antibiotik secara mikrobiologi dalam farmakope indonesia edisi IV halaman 896.</w:t>
      </w:r>
    </w:p>
    <w:p w:rsidR="00414C3B" w:rsidRDefault="00414C3B" w:rsidP="00414C3B">
      <w:pPr>
        <w:spacing w:line="360" w:lineRule="auto"/>
        <w:rPr>
          <w:rFonts w:ascii="Arial" w:hAnsi="Arial" w:cs="Arial"/>
          <w:color w:val="000000" w:themeColor="text1"/>
        </w:rPr>
      </w:pPr>
      <w:r>
        <w:rPr>
          <w:rFonts w:ascii="Arial" w:hAnsi="Arial" w:cs="Arial"/>
          <w:color w:val="000000" w:themeColor="text1"/>
        </w:rPr>
        <w:tab/>
        <w:t>Pelarut yang digunakan dalam pembuatan konsentrasi 25%, 50% dan 75% adalah etanol 70%. Maka kontrol negatif yang digunakan adalah etanol 70%. Kontrol negatif yang digunakan untuk melihat pengaruh pelarut yang digunakan untuk membuat ektrak etanol herba krokot dalam berbagai konsentrasi. Hasil pengukuran daya hambat yang di peroleh adalah 0 (nol). Jadi, etanol 70% yang terkandung dalam ekstrak etanol herba krokot tersebut tidak memiliki efek antibakteri.</w:t>
      </w:r>
    </w:p>
    <w:p w:rsidR="00414C3B" w:rsidRDefault="00414C3B" w:rsidP="00414C3B">
      <w:pPr>
        <w:spacing w:before="240" w:line="360" w:lineRule="auto"/>
        <w:rPr>
          <w:rFonts w:ascii="Arial" w:hAnsi="Arial" w:cs="Arial"/>
          <w:i/>
          <w:color w:val="000000" w:themeColor="text1"/>
        </w:rPr>
      </w:pPr>
      <w:r>
        <w:rPr>
          <w:rFonts w:ascii="Arial" w:hAnsi="Arial" w:cs="Arial"/>
          <w:color w:val="000000" w:themeColor="text1"/>
        </w:rPr>
        <w:tab/>
        <w:t xml:space="preserve">Berdasarkan penelitian ini, dapat dinyatakan bahwa hipotesis penelitian diterima, karena terdapat daya hambat ekstrak etanol herba krokot ( </w:t>
      </w:r>
      <w:r w:rsidRPr="00AA1881">
        <w:rPr>
          <w:rFonts w:ascii="Arial" w:hAnsi="Arial" w:cs="Arial"/>
          <w:i/>
          <w:color w:val="000000" w:themeColor="text1"/>
        </w:rPr>
        <w:t>Portulaca oleracea</w:t>
      </w:r>
      <w:r>
        <w:rPr>
          <w:rFonts w:ascii="Arial" w:hAnsi="Arial" w:cs="Arial"/>
          <w:color w:val="000000" w:themeColor="text1"/>
        </w:rPr>
        <w:t xml:space="preserve"> L.) terhadap pertumbuhan bakteri </w:t>
      </w:r>
      <w:r w:rsidRPr="00AA1881">
        <w:rPr>
          <w:rFonts w:ascii="Arial" w:hAnsi="Arial" w:cs="Arial"/>
          <w:i/>
          <w:color w:val="000000" w:themeColor="text1"/>
        </w:rPr>
        <w:t>Staphylococcus aureu</w:t>
      </w:r>
      <w:r>
        <w:rPr>
          <w:rFonts w:ascii="Arial" w:hAnsi="Arial" w:cs="Arial"/>
          <w:i/>
          <w:color w:val="000000" w:themeColor="text1"/>
        </w:rPr>
        <w:t xml:space="preserve">s. </w:t>
      </w:r>
    </w:p>
    <w:p w:rsidR="00414C3B" w:rsidRDefault="00414C3B" w:rsidP="00414C3B">
      <w:pPr>
        <w:rPr>
          <w:rFonts w:ascii="Arial" w:hAnsi="Arial" w:cs="Arial"/>
          <w:i/>
          <w:color w:val="000000" w:themeColor="text1"/>
        </w:rPr>
      </w:pPr>
      <w:r>
        <w:rPr>
          <w:rFonts w:ascii="Arial" w:hAnsi="Arial" w:cs="Arial"/>
          <w:i/>
          <w:color w:val="000000" w:themeColor="text1"/>
        </w:rPr>
        <w:br w:type="page"/>
      </w:r>
    </w:p>
    <w:p w:rsidR="00414C3B" w:rsidRPr="00AA1881" w:rsidRDefault="00414C3B" w:rsidP="00414C3B">
      <w:pPr>
        <w:spacing w:before="240" w:line="360" w:lineRule="auto"/>
        <w:jc w:val="center"/>
        <w:rPr>
          <w:rFonts w:ascii="Arial" w:hAnsi="Arial" w:cs="Arial"/>
          <w:b/>
          <w:color w:val="000000" w:themeColor="text1"/>
        </w:rPr>
      </w:pPr>
      <w:r w:rsidRPr="00AA1881">
        <w:rPr>
          <w:rFonts w:ascii="Arial" w:hAnsi="Arial" w:cs="Arial"/>
          <w:b/>
          <w:color w:val="000000" w:themeColor="text1"/>
        </w:rPr>
        <w:lastRenderedPageBreak/>
        <w:t>BAB V</w:t>
      </w:r>
    </w:p>
    <w:p w:rsidR="00414C3B" w:rsidRPr="00AA1881" w:rsidRDefault="00414C3B" w:rsidP="00414C3B">
      <w:pPr>
        <w:spacing w:before="240" w:line="360" w:lineRule="auto"/>
        <w:jc w:val="center"/>
        <w:rPr>
          <w:rFonts w:ascii="Arial" w:hAnsi="Arial" w:cs="Arial"/>
          <w:b/>
          <w:color w:val="000000" w:themeColor="text1"/>
        </w:rPr>
      </w:pPr>
      <w:r w:rsidRPr="00AA1881">
        <w:rPr>
          <w:rFonts w:ascii="Arial" w:hAnsi="Arial" w:cs="Arial"/>
          <w:b/>
          <w:color w:val="000000" w:themeColor="text1"/>
        </w:rPr>
        <w:t>SIMPULAN DAN SARAN</w:t>
      </w:r>
    </w:p>
    <w:p w:rsidR="00414C3B" w:rsidRPr="00C878FB" w:rsidRDefault="00414C3B" w:rsidP="00414C3B">
      <w:pPr>
        <w:spacing w:line="360" w:lineRule="auto"/>
        <w:rPr>
          <w:rFonts w:ascii="Arial" w:hAnsi="Arial" w:cs="Arial"/>
          <w:color w:val="000000" w:themeColor="text1"/>
        </w:rPr>
      </w:pPr>
    </w:p>
    <w:p w:rsidR="00414C3B" w:rsidRDefault="00414C3B" w:rsidP="00414C3B">
      <w:pPr>
        <w:pStyle w:val="ListParagraph"/>
        <w:numPr>
          <w:ilvl w:val="1"/>
          <w:numId w:val="38"/>
        </w:numPr>
        <w:tabs>
          <w:tab w:val="left" w:pos="567"/>
        </w:tabs>
        <w:spacing w:line="360" w:lineRule="auto"/>
        <w:ind w:left="0" w:firstLine="0"/>
        <w:rPr>
          <w:rFonts w:ascii="Arial" w:hAnsi="Arial" w:cs="Arial"/>
          <w:b/>
          <w:color w:val="000000" w:themeColor="text1"/>
        </w:rPr>
      </w:pPr>
      <w:r w:rsidRPr="00AA1881">
        <w:rPr>
          <w:rFonts w:ascii="Arial" w:hAnsi="Arial" w:cs="Arial"/>
          <w:b/>
          <w:color w:val="000000" w:themeColor="text1"/>
        </w:rPr>
        <w:t xml:space="preserve">Simpulan </w:t>
      </w:r>
    </w:p>
    <w:p w:rsidR="00414C3B" w:rsidRPr="00DF56E8" w:rsidRDefault="00414C3B" w:rsidP="00414C3B">
      <w:pPr>
        <w:pStyle w:val="ListParagraph"/>
        <w:tabs>
          <w:tab w:val="left" w:pos="567"/>
        </w:tabs>
        <w:spacing w:before="240" w:line="360" w:lineRule="auto"/>
        <w:ind w:left="0"/>
        <w:rPr>
          <w:rFonts w:ascii="Arial" w:hAnsi="Arial" w:cs="Arial"/>
          <w:color w:val="000000" w:themeColor="text1"/>
        </w:rPr>
      </w:pPr>
      <w:r w:rsidRPr="002109BB">
        <w:rPr>
          <w:rFonts w:ascii="Arial" w:hAnsi="Arial" w:cs="Arial"/>
          <w:color w:val="000000" w:themeColor="text1"/>
        </w:rPr>
        <w:tab/>
        <w:t xml:space="preserve">Berdasarkan </w:t>
      </w:r>
      <w:r>
        <w:rPr>
          <w:rFonts w:ascii="Arial" w:hAnsi="Arial" w:cs="Arial"/>
          <w:color w:val="000000" w:themeColor="text1"/>
        </w:rPr>
        <w:t>hasil penelitian yang diperoleh dari uji efek antibakteri ekstrak etanol herba krokot (</w:t>
      </w:r>
      <w:r w:rsidRPr="002109BB">
        <w:rPr>
          <w:rFonts w:ascii="Arial" w:hAnsi="Arial" w:cs="Arial"/>
          <w:i/>
          <w:color w:val="000000" w:themeColor="text1"/>
        </w:rPr>
        <w:t>Portulaca oleracea</w:t>
      </w:r>
      <w:r>
        <w:rPr>
          <w:rFonts w:ascii="Arial" w:hAnsi="Arial" w:cs="Arial"/>
          <w:color w:val="000000" w:themeColor="text1"/>
        </w:rPr>
        <w:t xml:space="preserve"> L.) terhadap pertumbuhan bakteri </w:t>
      </w:r>
      <w:r w:rsidRPr="002109BB">
        <w:rPr>
          <w:rFonts w:ascii="Arial" w:hAnsi="Arial" w:cs="Arial"/>
          <w:i/>
          <w:color w:val="000000" w:themeColor="text1"/>
        </w:rPr>
        <w:t xml:space="preserve">Staphylococcus aureus </w:t>
      </w:r>
      <w:r>
        <w:rPr>
          <w:rFonts w:ascii="Arial" w:hAnsi="Arial" w:cs="Arial"/>
          <w:color w:val="000000" w:themeColor="text1"/>
        </w:rPr>
        <w:t>dapat disimpulkan:</w:t>
      </w:r>
    </w:p>
    <w:p w:rsidR="00414C3B" w:rsidRPr="00106CF1" w:rsidRDefault="00414C3B" w:rsidP="00414C3B">
      <w:pPr>
        <w:pStyle w:val="ListParagraph"/>
        <w:numPr>
          <w:ilvl w:val="0"/>
          <w:numId w:val="39"/>
        </w:numPr>
        <w:tabs>
          <w:tab w:val="left" w:pos="567"/>
        </w:tabs>
        <w:spacing w:line="360" w:lineRule="auto"/>
        <w:ind w:left="567" w:hanging="207"/>
        <w:rPr>
          <w:rFonts w:ascii="Arial" w:hAnsi="Arial" w:cs="Arial"/>
          <w:color w:val="000000" w:themeColor="text1"/>
        </w:rPr>
      </w:pPr>
      <w:r>
        <w:rPr>
          <w:rFonts w:ascii="Arial" w:hAnsi="Arial" w:cs="Arial"/>
          <w:color w:val="000000" w:themeColor="text1"/>
        </w:rPr>
        <w:t>Ekstrak etanol herba krokot (</w:t>
      </w:r>
      <w:r>
        <w:rPr>
          <w:rFonts w:ascii="Arial" w:hAnsi="Arial" w:cs="Arial"/>
          <w:i/>
          <w:color w:val="000000" w:themeColor="text1"/>
        </w:rPr>
        <w:t>P</w:t>
      </w:r>
      <w:r w:rsidRPr="00106CF1">
        <w:rPr>
          <w:rFonts w:ascii="Arial" w:hAnsi="Arial" w:cs="Arial"/>
          <w:i/>
          <w:color w:val="000000" w:themeColor="text1"/>
        </w:rPr>
        <w:t>ortulaca oleracea</w:t>
      </w:r>
      <w:r>
        <w:rPr>
          <w:rFonts w:ascii="Arial" w:hAnsi="Arial" w:cs="Arial"/>
          <w:color w:val="000000" w:themeColor="text1"/>
        </w:rPr>
        <w:t xml:space="preserve"> L.) dapat menghambat pertumbuhan bakteri </w:t>
      </w:r>
      <w:r w:rsidRPr="00106CF1">
        <w:rPr>
          <w:rFonts w:ascii="Arial" w:hAnsi="Arial" w:cs="Arial"/>
          <w:i/>
          <w:color w:val="000000" w:themeColor="text1"/>
        </w:rPr>
        <w:t>Staphylococcus aureus</w:t>
      </w:r>
      <w:r>
        <w:rPr>
          <w:rFonts w:ascii="Arial" w:hAnsi="Arial" w:cs="Arial"/>
          <w:i/>
          <w:color w:val="000000" w:themeColor="text1"/>
        </w:rPr>
        <w:t>.</w:t>
      </w:r>
    </w:p>
    <w:p w:rsidR="00414C3B" w:rsidRDefault="00414C3B" w:rsidP="00414C3B">
      <w:pPr>
        <w:pStyle w:val="ListParagraph"/>
        <w:numPr>
          <w:ilvl w:val="0"/>
          <w:numId w:val="39"/>
        </w:numPr>
        <w:tabs>
          <w:tab w:val="left" w:pos="567"/>
        </w:tabs>
        <w:spacing w:line="360" w:lineRule="auto"/>
        <w:ind w:left="567" w:hanging="207"/>
        <w:rPr>
          <w:rFonts w:ascii="Arial" w:hAnsi="Arial" w:cs="Arial"/>
          <w:color w:val="000000" w:themeColor="text1"/>
        </w:rPr>
      </w:pPr>
      <w:r>
        <w:rPr>
          <w:rFonts w:ascii="Arial" w:hAnsi="Arial" w:cs="Arial"/>
          <w:color w:val="000000" w:themeColor="text1"/>
        </w:rPr>
        <w:t>Ekstrak etanol herba krokot (</w:t>
      </w:r>
      <w:r>
        <w:rPr>
          <w:rFonts w:ascii="Arial" w:hAnsi="Arial" w:cs="Arial"/>
          <w:i/>
          <w:color w:val="000000" w:themeColor="text1"/>
        </w:rPr>
        <w:t>P</w:t>
      </w:r>
      <w:r w:rsidRPr="00106CF1">
        <w:rPr>
          <w:rFonts w:ascii="Arial" w:hAnsi="Arial" w:cs="Arial"/>
          <w:i/>
          <w:color w:val="000000" w:themeColor="text1"/>
        </w:rPr>
        <w:t>ortulaca oleracea</w:t>
      </w:r>
      <w:r>
        <w:rPr>
          <w:rFonts w:ascii="Arial" w:hAnsi="Arial" w:cs="Arial"/>
          <w:color w:val="000000" w:themeColor="text1"/>
        </w:rPr>
        <w:t xml:space="preserve"> L.) pada konsentrasi 50% dengan rata-rata zona hambat 14,3 mm dan 75% dengan rata-rata zona hambat 15,56 mm yang efektif dapat  menghambat pertumbuhan bakteri </w:t>
      </w:r>
      <w:r w:rsidRPr="00106CF1">
        <w:rPr>
          <w:rFonts w:ascii="Arial" w:hAnsi="Arial" w:cs="Arial"/>
          <w:i/>
          <w:color w:val="000000" w:themeColor="text1"/>
        </w:rPr>
        <w:t>Staphylococcus aureus</w:t>
      </w:r>
      <w:r>
        <w:rPr>
          <w:rFonts w:ascii="Arial" w:hAnsi="Arial" w:cs="Arial"/>
          <w:i/>
          <w:color w:val="000000" w:themeColor="text1"/>
        </w:rPr>
        <w:t>.</w:t>
      </w:r>
    </w:p>
    <w:p w:rsidR="00414C3B" w:rsidRPr="00E004BC" w:rsidRDefault="00414C3B" w:rsidP="00414C3B">
      <w:pPr>
        <w:tabs>
          <w:tab w:val="left" w:pos="567"/>
        </w:tabs>
        <w:spacing w:line="360" w:lineRule="auto"/>
        <w:rPr>
          <w:rFonts w:ascii="Arial" w:hAnsi="Arial" w:cs="Arial"/>
          <w:color w:val="000000" w:themeColor="text1"/>
          <w:lang w:val="en-US"/>
        </w:rPr>
      </w:pPr>
    </w:p>
    <w:p w:rsidR="00414C3B" w:rsidRPr="00785562" w:rsidRDefault="00414C3B" w:rsidP="00414C3B">
      <w:pPr>
        <w:tabs>
          <w:tab w:val="left" w:pos="567"/>
        </w:tabs>
        <w:spacing w:line="360" w:lineRule="auto"/>
        <w:ind w:left="567" w:hanging="567"/>
        <w:rPr>
          <w:rFonts w:ascii="Arial" w:hAnsi="Arial" w:cs="Arial"/>
          <w:color w:val="000000" w:themeColor="text1"/>
        </w:rPr>
      </w:pPr>
      <w:r w:rsidRPr="00785562">
        <w:rPr>
          <w:rFonts w:ascii="Arial" w:hAnsi="Arial" w:cs="Arial"/>
          <w:b/>
          <w:color w:val="000000" w:themeColor="text1"/>
        </w:rPr>
        <w:t xml:space="preserve">5.2 </w:t>
      </w:r>
      <w:r>
        <w:rPr>
          <w:rFonts w:ascii="Arial" w:hAnsi="Arial" w:cs="Arial"/>
          <w:b/>
          <w:color w:val="000000" w:themeColor="text1"/>
        </w:rPr>
        <w:tab/>
        <w:t>S</w:t>
      </w:r>
      <w:r w:rsidRPr="00785562">
        <w:rPr>
          <w:rFonts w:ascii="Arial" w:hAnsi="Arial" w:cs="Arial"/>
          <w:b/>
          <w:color w:val="000000" w:themeColor="text1"/>
        </w:rPr>
        <w:t xml:space="preserve">aran </w:t>
      </w:r>
    </w:p>
    <w:p w:rsidR="00414C3B" w:rsidRDefault="00414C3B" w:rsidP="00414C3B">
      <w:pPr>
        <w:pStyle w:val="ListParagraph"/>
        <w:numPr>
          <w:ilvl w:val="0"/>
          <w:numId w:val="40"/>
        </w:numPr>
        <w:spacing w:line="360" w:lineRule="auto"/>
        <w:rPr>
          <w:rFonts w:ascii="Arial" w:hAnsi="Arial" w:cs="Arial"/>
          <w:color w:val="000000" w:themeColor="text1"/>
        </w:rPr>
      </w:pPr>
      <w:r w:rsidRPr="00785562">
        <w:rPr>
          <w:rFonts w:ascii="Arial" w:hAnsi="Arial" w:cs="Arial"/>
          <w:color w:val="000000" w:themeColor="text1"/>
        </w:rPr>
        <w:t xml:space="preserve">Disarankan </w:t>
      </w:r>
      <w:r>
        <w:rPr>
          <w:rFonts w:ascii="Arial" w:hAnsi="Arial" w:cs="Arial"/>
          <w:color w:val="000000" w:themeColor="text1"/>
        </w:rPr>
        <w:t>kepada peneliti selanjutnya untuk meneliti efek antibakteri ekstrak etanol herba krokot (</w:t>
      </w:r>
      <w:r w:rsidRPr="005B5F30">
        <w:rPr>
          <w:rFonts w:ascii="Arial" w:hAnsi="Arial" w:cs="Arial"/>
          <w:i/>
          <w:color w:val="000000" w:themeColor="text1"/>
        </w:rPr>
        <w:t>Portula oleracea</w:t>
      </w:r>
      <w:r>
        <w:rPr>
          <w:rFonts w:ascii="Arial" w:hAnsi="Arial" w:cs="Arial"/>
          <w:color w:val="000000" w:themeColor="text1"/>
        </w:rPr>
        <w:t xml:space="preserve"> L.) terhadap bakteri gram negatif.</w:t>
      </w:r>
    </w:p>
    <w:p w:rsidR="00414C3B" w:rsidRPr="00785562" w:rsidRDefault="00414C3B" w:rsidP="00414C3B">
      <w:pPr>
        <w:pStyle w:val="ListParagraph"/>
        <w:numPr>
          <w:ilvl w:val="0"/>
          <w:numId w:val="40"/>
        </w:numPr>
        <w:spacing w:line="360" w:lineRule="auto"/>
        <w:rPr>
          <w:rFonts w:ascii="Arial" w:hAnsi="Arial" w:cs="Arial"/>
          <w:color w:val="000000" w:themeColor="text1"/>
        </w:rPr>
      </w:pPr>
      <w:r>
        <w:rPr>
          <w:rFonts w:ascii="Arial" w:hAnsi="Arial" w:cs="Arial"/>
          <w:color w:val="000000" w:themeColor="text1"/>
        </w:rPr>
        <w:t>Disarankan kepada peneliti selanjutnya untuk meneliti Ekstrak etanol Herba Krokot (</w:t>
      </w:r>
      <w:r w:rsidRPr="005B5F30">
        <w:rPr>
          <w:rFonts w:ascii="Arial" w:hAnsi="Arial" w:cs="Arial"/>
          <w:i/>
          <w:color w:val="000000" w:themeColor="text1"/>
        </w:rPr>
        <w:t>Portula oleracea</w:t>
      </w:r>
      <w:r>
        <w:rPr>
          <w:rFonts w:ascii="Arial" w:hAnsi="Arial" w:cs="Arial"/>
          <w:color w:val="000000" w:themeColor="text1"/>
        </w:rPr>
        <w:t xml:space="preserve"> L.)  sebagai Hipnotik Sedatif  karena herba krokot selain bermanfaat sebagai antibakteri juga bermanfaat sebagai hipnotik sedatif .</w:t>
      </w: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Default="00414C3B" w:rsidP="00414C3B">
      <w:pPr>
        <w:spacing w:line="360" w:lineRule="auto"/>
        <w:rPr>
          <w:rFonts w:ascii="Arial" w:hAnsi="Arial" w:cs="Arial"/>
          <w:color w:val="000000" w:themeColor="text1"/>
          <w:lang w:val="en-US"/>
        </w:rPr>
      </w:pPr>
    </w:p>
    <w:p w:rsidR="00414C3B" w:rsidRPr="00414C3B" w:rsidRDefault="00414C3B" w:rsidP="00414C3B">
      <w:pPr>
        <w:spacing w:line="360" w:lineRule="auto"/>
        <w:rPr>
          <w:rFonts w:ascii="Arial" w:hAnsi="Arial" w:cs="Arial"/>
          <w:color w:val="000000" w:themeColor="text1"/>
          <w:lang w:val="en-US"/>
        </w:rPr>
      </w:pPr>
    </w:p>
    <w:p w:rsidR="00414C3B" w:rsidRPr="00986D7D" w:rsidRDefault="00414C3B" w:rsidP="00414C3B">
      <w:pPr>
        <w:rPr>
          <w:rFonts w:ascii="Arial" w:hAnsi="Arial" w:cs="Arial"/>
          <w:color w:val="000000" w:themeColor="text1"/>
        </w:rPr>
      </w:pPr>
    </w:p>
    <w:p w:rsidR="00414C3B" w:rsidRPr="00234009" w:rsidRDefault="00414C3B" w:rsidP="00414C3B">
      <w:pPr>
        <w:spacing w:line="360" w:lineRule="auto"/>
        <w:jc w:val="center"/>
        <w:rPr>
          <w:rFonts w:ascii="Arial" w:hAnsi="Arial" w:cs="Arial"/>
          <w:b/>
        </w:rPr>
      </w:pPr>
      <w:r w:rsidRPr="00234009">
        <w:rPr>
          <w:rFonts w:ascii="Arial" w:hAnsi="Arial" w:cs="Arial"/>
          <w:b/>
        </w:rPr>
        <w:lastRenderedPageBreak/>
        <w:t>DAFTAR PUSTAKA</w:t>
      </w:r>
    </w:p>
    <w:p w:rsidR="00414C3B" w:rsidRDefault="00414C3B" w:rsidP="00414C3B">
      <w:pPr>
        <w:spacing w:line="360" w:lineRule="auto"/>
        <w:rPr>
          <w:rFonts w:ascii="Arial" w:hAnsi="Arial" w:cs="Arial"/>
        </w:rPr>
      </w:pPr>
      <w:r w:rsidRPr="00234009">
        <w:rPr>
          <w:rFonts w:ascii="Arial" w:hAnsi="Arial" w:cs="Arial"/>
        </w:rPr>
        <w:t xml:space="preserve">Anief, M. 1997. </w:t>
      </w:r>
      <w:r w:rsidRPr="00234009">
        <w:rPr>
          <w:rFonts w:ascii="Arial" w:hAnsi="Arial" w:cs="Arial"/>
          <w:i/>
        </w:rPr>
        <w:t>Ilmu Meracik Obat</w:t>
      </w:r>
      <w:r>
        <w:rPr>
          <w:rFonts w:ascii="Arial" w:hAnsi="Arial" w:cs="Arial"/>
          <w:i/>
        </w:rPr>
        <w:t xml:space="preserve">. </w:t>
      </w:r>
      <w:r>
        <w:rPr>
          <w:rFonts w:ascii="Arial" w:hAnsi="Arial" w:cs="Arial"/>
        </w:rPr>
        <w:t>Gadjah Mada University Press: Yogyakarta</w:t>
      </w:r>
    </w:p>
    <w:p w:rsidR="00414C3B" w:rsidRDefault="00414C3B" w:rsidP="00414C3B">
      <w:pPr>
        <w:spacing w:line="360" w:lineRule="auto"/>
        <w:rPr>
          <w:rFonts w:ascii="Arial" w:hAnsi="Arial" w:cs="Arial"/>
        </w:rPr>
      </w:pPr>
      <w:r>
        <w:rPr>
          <w:rFonts w:ascii="Arial" w:hAnsi="Arial" w:cs="Arial"/>
        </w:rPr>
        <w:t xml:space="preserve">Dalimartha,S. 2008. </w:t>
      </w:r>
      <w:r w:rsidRPr="00234009">
        <w:rPr>
          <w:rFonts w:ascii="Arial" w:hAnsi="Arial" w:cs="Arial"/>
          <w:i/>
        </w:rPr>
        <w:t>Atlas Tumbuhan Obat indonesia Jilid 5</w:t>
      </w:r>
      <w:r>
        <w:rPr>
          <w:rFonts w:ascii="Arial" w:hAnsi="Arial" w:cs="Arial"/>
        </w:rPr>
        <w:t xml:space="preserve">. Jakarta </w:t>
      </w:r>
    </w:p>
    <w:p w:rsidR="00414C3B" w:rsidRDefault="00414C3B" w:rsidP="00414C3B">
      <w:pPr>
        <w:spacing w:line="360" w:lineRule="auto"/>
        <w:ind w:left="720" w:hanging="720"/>
        <w:rPr>
          <w:rFonts w:ascii="Arial" w:hAnsi="Arial" w:cs="Arial"/>
        </w:rPr>
      </w:pPr>
      <w:r>
        <w:rPr>
          <w:rFonts w:ascii="Arial" w:hAnsi="Arial" w:cs="Arial"/>
        </w:rPr>
        <w:t xml:space="preserve">Departemen Kesehatan Republik Indonesia. 1995. Farmakope Indonesia Edisi IV. Jakarta </w:t>
      </w:r>
    </w:p>
    <w:p w:rsidR="00414C3B" w:rsidRDefault="00414C3B" w:rsidP="00414C3B">
      <w:pPr>
        <w:tabs>
          <w:tab w:val="left" w:pos="3969"/>
        </w:tabs>
        <w:spacing w:line="360" w:lineRule="auto"/>
        <w:ind w:left="720" w:hanging="720"/>
        <w:rPr>
          <w:rFonts w:ascii="Arial" w:hAnsi="Arial" w:cs="Arial"/>
        </w:rPr>
      </w:pPr>
      <w:r>
        <w:rPr>
          <w:rFonts w:ascii="Arial" w:hAnsi="Arial" w:cs="Arial"/>
        </w:rPr>
        <w:t xml:space="preserve">Departemen Kesehatan Republik Indonesia. 2014. Farmakope Indonesia Edisi V. Jakarta </w:t>
      </w:r>
    </w:p>
    <w:p w:rsidR="00414C3B" w:rsidRDefault="00414C3B" w:rsidP="00414C3B">
      <w:pPr>
        <w:tabs>
          <w:tab w:val="left" w:pos="3969"/>
        </w:tabs>
        <w:spacing w:line="360" w:lineRule="auto"/>
        <w:ind w:left="720" w:hanging="720"/>
        <w:rPr>
          <w:rFonts w:ascii="Arial" w:hAnsi="Arial" w:cs="Arial"/>
        </w:rPr>
      </w:pPr>
      <w:r>
        <w:rPr>
          <w:rFonts w:ascii="Arial" w:hAnsi="Arial" w:cs="Arial"/>
        </w:rPr>
        <w:t>Dwisjoseputro, D. 1998</w:t>
      </w:r>
      <w:r w:rsidRPr="00C50991">
        <w:rPr>
          <w:rFonts w:ascii="Arial" w:hAnsi="Arial" w:cs="Arial"/>
          <w:i/>
        </w:rPr>
        <w:t>. Dasar-Dasar Mikrobiologi</w:t>
      </w:r>
      <w:r>
        <w:rPr>
          <w:rFonts w:ascii="Arial" w:hAnsi="Arial" w:cs="Arial"/>
        </w:rPr>
        <w:t xml:space="preserve">. Djambatan: Jakarta </w:t>
      </w:r>
    </w:p>
    <w:p w:rsidR="00414C3B" w:rsidRPr="00CB6165" w:rsidRDefault="00414C3B" w:rsidP="00414C3B">
      <w:pPr>
        <w:tabs>
          <w:tab w:val="left" w:pos="3969"/>
        </w:tabs>
        <w:spacing w:line="360" w:lineRule="auto"/>
        <w:ind w:left="720" w:hanging="720"/>
        <w:rPr>
          <w:rFonts w:ascii="Arial" w:hAnsi="Arial" w:cs="Arial"/>
        </w:rPr>
      </w:pPr>
      <w:r>
        <w:rPr>
          <w:rFonts w:ascii="Arial" w:hAnsi="Arial" w:cs="Arial"/>
        </w:rPr>
        <w:t>Hariana, A .2013.</w:t>
      </w:r>
      <w:r w:rsidRPr="004620D4">
        <w:rPr>
          <w:rFonts w:ascii="Arial" w:hAnsi="Arial" w:cs="Arial"/>
          <w:i/>
        </w:rPr>
        <w:t xml:space="preserve"> Tumb</w:t>
      </w:r>
      <w:r>
        <w:rPr>
          <w:rFonts w:ascii="Arial" w:hAnsi="Arial" w:cs="Arial"/>
          <w:i/>
        </w:rPr>
        <w:t xml:space="preserve">uhan obat dan kasiatnya. </w:t>
      </w:r>
      <w:r>
        <w:rPr>
          <w:rFonts w:ascii="Arial" w:hAnsi="Arial" w:cs="Arial"/>
        </w:rPr>
        <w:t xml:space="preserve">Penebar Swadaya. Jakarta </w:t>
      </w:r>
    </w:p>
    <w:p w:rsidR="00414C3B" w:rsidRDefault="00414C3B" w:rsidP="00414C3B">
      <w:pPr>
        <w:tabs>
          <w:tab w:val="left" w:pos="3969"/>
        </w:tabs>
        <w:spacing w:line="360" w:lineRule="auto"/>
        <w:ind w:left="720" w:hanging="720"/>
        <w:rPr>
          <w:rFonts w:ascii="Arial" w:hAnsi="Arial" w:cs="Arial"/>
        </w:rPr>
      </w:pPr>
      <w:r>
        <w:rPr>
          <w:rFonts w:ascii="Arial" w:hAnsi="Arial" w:cs="Arial"/>
        </w:rPr>
        <w:t xml:space="preserve">Hardiman, I. 2014. </w:t>
      </w:r>
      <w:r>
        <w:rPr>
          <w:rFonts w:ascii="Arial" w:hAnsi="Arial" w:cs="Arial"/>
          <w:i/>
        </w:rPr>
        <w:t xml:space="preserve">Sehat alami Deangan Herbal. </w:t>
      </w:r>
      <w:r>
        <w:rPr>
          <w:rFonts w:ascii="Arial" w:hAnsi="Arial" w:cs="Arial"/>
        </w:rPr>
        <w:t xml:space="preserve"> Gramedika Pustaka Indones. Jakarta </w:t>
      </w:r>
    </w:p>
    <w:p w:rsidR="00414C3B" w:rsidRPr="00CB6165" w:rsidRDefault="00414C3B" w:rsidP="00414C3B">
      <w:pPr>
        <w:tabs>
          <w:tab w:val="left" w:pos="3969"/>
        </w:tabs>
        <w:spacing w:line="360" w:lineRule="auto"/>
        <w:ind w:left="720" w:hanging="720"/>
        <w:rPr>
          <w:rFonts w:ascii="Arial" w:hAnsi="Arial" w:cs="Arial"/>
        </w:rPr>
      </w:pPr>
      <w:r>
        <w:rPr>
          <w:rFonts w:ascii="Arial" w:hAnsi="Arial" w:cs="Arial"/>
        </w:rPr>
        <w:t xml:space="preserve">Hidayat, S dan Napitupulu, R. 2015. </w:t>
      </w:r>
      <w:r w:rsidRPr="00396B65">
        <w:rPr>
          <w:rFonts w:ascii="Arial" w:hAnsi="Arial" w:cs="Arial"/>
          <w:i/>
        </w:rPr>
        <w:t>Kitab tumbuhan Obat</w:t>
      </w:r>
      <w:r>
        <w:rPr>
          <w:rFonts w:ascii="Arial" w:hAnsi="Arial" w:cs="Arial"/>
        </w:rPr>
        <w:t xml:space="preserve">, Penebar swadaya. Jakarta </w:t>
      </w:r>
    </w:p>
    <w:p w:rsidR="00414C3B" w:rsidRPr="00E7196F" w:rsidRDefault="00414C3B" w:rsidP="00414C3B">
      <w:pPr>
        <w:spacing w:line="360" w:lineRule="auto"/>
        <w:rPr>
          <w:rFonts w:ascii="Arial" w:hAnsi="Arial" w:cs="Arial"/>
        </w:rPr>
      </w:pPr>
      <w:r>
        <w:rPr>
          <w:rFonts w:ascii="Arial" w:hAnsi="Arial" w:cs="Arial"/>
        </w:rPr>
        <w:t xml:space="preserve">Ismawan, B. 2013. </w:t>
      </w:r>
      <w:r>
        <w:rPr>
          <w:rFonts w:ascii="Arial" w:hAnsi="Arial" w:cs="Arial"/>
          <w:i/>
        </w:rPr>
        <w:t xml:space="preserve">100 plus Herbal Indonesia </w:t>
      </w:r>
      <w:r w:rsidRPr="009A7312">
        <w:rPr>
          <w:rFonts w:ascii="Arial" w:hAnsi="Arial" w:cs="Arial"/>
          <w:i/>
        </w:rPr>
        <w:t>Vol 11</w:t>
      </w:r>
      <w:r>
        <w:rPr>
          <w:rFonts w:ascii="Arial" w:hAnsi="Arial" w:cs="Arial"/>
          <w:i/>
        </w:rPr>
        <w:t xml:space="preserve">. </w:t>
      </w:r>
      <w:r>
        <w:rPr>
          <w:rFonts w:ascii="Arial" w:hAnsi="Arial" w:cs="Arial"/>
        </w:rPr>
        <w:t xml:space="preserve">Trubus Info Kit. Jakarta </w:t>
      </w:r>
    </w:p>
    <w:p w:rsidR="00414C3B" w:rsidRDefault="00414C3B" w:rsidP="00414C3B">
      <w:pPr>
        <w:spacing w:line="360" w:lineRule="auto"/>
        <w:rPr>
          <w:rFonts w:ascii="Arial" w:hAnsi="Arial" w:cs="Arial"/>
        </w:rPr>
      </w:pPr>
      <w:r>
        <w:rPr>
          <w:rFonts w:ascii="Arial" w:hAnsi="Arial" w:cs="Arial"/>
        </w:rPr>
        <w:t xml:space="preserve">Notoadmojo, S. 2012. </w:t>
      </w:r>
      <w:r w:rsidRPr="00396B65">
        <w:rPr>
          <w:rFonts w:ascii="Arial" w:hAnsi="Arial" w:cs="Arial"/>
          <w:i/>
        </w:rPr>
        <w:t>Metodologi Penelitian Kesehatan</w:t>
      </w:r>
      <w:r>
        <w:rPr>
          <w:rFonts w:ascii="Arial" w:hAnsi="Arial" w:cs="Arial"/>
        </w:rPr>
        <w:t>. Rineka Cipta: Jakarta</w:t>
      </w:r>
    </w:p>
    <w:p w:rsidR="00414C3B" w:rsidRDefault="00414C3B" w:rsidP="00414C3B">
      <w:pPr>
        <w:spacing w:line="360" w:lineRule="auto"/>
        <w:rPr>
          <w:rFonts w:ascii="Arial" w:hAnsi="Arial" w:cs="Arial"/>
        </w:rPr>
      </w:pPr>
      <w:r>
        <w:rPr>
          <w:rFonts w:ascii="Arial" w:hAnsi="Arial" w:cs="Arial"/>
        </w:rPr>
        <w:t>Racman, A. 2014. Skirpsi Isolasi Dan Identifikasi Senyawa Saponin Ekstrak Metanol Daun Binahong (</w:t>
      </w:r>
      <w:r>
        <w:rPr>
          <w:rFonts w:ascii="Arial" w:hAnsi="Arial" w:cs="Arial"/>
          <w:i/>
        </w:rPr>
        <w:t xml:space="preserve">Anredera cordifolia </w:t>
      </w:r>
      <w:r w:rsidRPr="00EA29E8">
        <w:rPr>
          <w:rFonts w:ascii="Arial" w:hAnsi="Arial" w:cs="Arial"/>
        </w:rPr>
        <w:t>(Ten) Steenis)</w:t>
      </w:r>
      <w:r>
        <w:rPr>
          <w:rFonts w:ascii="Arial" w:hAnsi="Arial" w:cs="Arial"/>
        </w:rPr>
        <w:t xml:space="preserve">. Universitas Pakuan, Bogor. </w:t>
      </w:r>
    </w:p>
    <w:p w:rsidR="00414C3B" w:rsidRPr="004620D4" w:rsidRDefault="00414C3B" w:rsidP="00414C3B">
      <w:pPr>
        <w:spacing w:line="360" w:lineRule="auto"/>
        <w:rPr>
          <w:rFonts w:ascii="Arial" w:hAnsi="Arial" w:cs="Arial"/>
        </w:rPr>
      </w:pPr>
      <w:r>
        <w:rPr>
          <w:rFonts w:ascii="Arial" w:hAnsi="Arial" w:cs="Arial"/>
        </w:rPr>
        <w:t xml:space="preserve">Triana, D. 2014. Skripsi β-lactam Hasil </w:t>
      </w:r>
      <w:r w:rsidRPr="004620D4">
        <w:rPr>
          <w:rFonts w:ascii="Arial" w:hAnsi="Arial" w:cs="Arial"/>
          <w:i/>
        </w:rPr>
        <w:t>Staphylococcus aureus</w:t>
      </w:r>
      <w:r>
        <w:rPr>
          <w:rFonts w:ascii="Arial" w:hAnsi="Arial" w:cs="Arial"/>
        </w:rPr>
        <w:t xml:space="preserve">secara iodometri. Universitas andalas, bengkulu </w:t>
      </w:r>
    </w:p>
    <w:p w:rsidR="00414C3B" w:rsidRPr="009A7312" w:rsidRDefault="00414C3B" w:rsidP="00414C3B">
      <w:pPr>
        <w:spacing w:line="360" w:lineRule="auto"/>
        <w:rPr>
          <w:rFonts w:ascii="Arial" w:hAnsi="Arial" w:cs="Arial"/>
        </w:rPr>
      </w:pPr>
    </w:p>
    <w:p w:rsidR="00414C3B" w:rsidRDefault="00414C3B" w:rsidP="00414C3B">
      <w:pPr>
        <w:spacing w:line="360" w:lineRule="auto"/>
        <w:rPr>
          <w:rFonts w:ascii="Arial" w:hAnsi="Arial" w:cs="Arial"/>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Default="00414C3B" w:rsidP="00414C3B">
      <w:pPr>
        <w:rPr>
          <w:rFonts w:ascii="Arial" w:hAnsi="Arial" w:cs="Arial"/>
          <w:lang w:val="en-US"/>
        </w:rPr>
      </w:pPr>
    </w:p>
    <w:p w:rsidR="00414C3B" w:rsidRPr="00414C3B" w:rsidRDefault="00414C3B" w:rsidP="00414C3B">
      <w:pPr>
        <w:rPr>
          <w:rFonts w:ascii="Arial" w:hAnsi="Arial" w:cs="Arial"/>
          <w:lang w:val="en-US"/>
        </w:rPr>
      </w:pPr>
    </w:p>
    <w:p w:rsidR="00414C3B" w:rsidRDefault="00414C3B" w:rsidP="00414C3B"/>
    <w:p w:rsidR="00414C3B" w:rsidRDefault="00414C3B" w:rsidP="00414C3B">
      <w:r w:rsidRPr="005F688E">
        <w:rPr>
          <w:noProof/>
          <w:lang w:val="en-US"/>
        </w:rPr>
        <w:lastRenderedPageBreak/>
        <w:drawing>
          <wp:inline distT="0" distB="0" distL="0" distR="0">
            <wp:extent cx="3828373" cy="2714625"/>
            <wp:effectExtent l="19050" t="0" r="677" b="0"/>
            <wp:docPr id="4" name="Picture 1" descr="C:\Users\VAIO\Downloads\Daun_Krokot_Portulaca_olera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ownloads\Daun_Krokot_Portulaca_oleracea.jpg"/>
                    <pic:cNvPicPr>
                      <a:picLocks noChangeAspect="1" noChangeArrowheads="1"/>
                    </pic:cNvPicPr>
                  </pic:nvPicPr>
                  <pic:blipFill>
                    <a:blip r:embed="rId12"/>
                    <a:srcRect/>
                    <a:stretch>
                      <a:fillRect/>
                    </a:stretch>
                  </pic:blipFill>
                  <pic:spPr bwMode="auto">
                    <a:xfrm>
                      <a:off x="0" y="0"/>
                      <a:ext cx="3828373" cy="2714625"/>
                    </a:xfrm>
                    <a:prstGeom prst="rect">
                      <a:avLst/>
                    </a:prstGeom>
                    <a:noFill/>
                    <a:ln w="9525">
                      <a:noFill/>
                      <a:miter lim="800000"/>
                      <a:headEnd/>
                      <a:tailEnd/>
                    </a:ln>
                  </pic:spPr>
                </pic:pic>
              </a:graphicData>
            </a:graphic>
          </wp:inline>
        </w:drawing>
      </w:r>
    </w:p>
    <w:p w:rsidR="00414C3B" w:rsidRDefault="00414C3B" w:rsidP="00414C3B"/>
    <w:p w:rsidR="00414C3B" w:rsidRDefault="00414C3B" w:rsidP="00414C3B">
      <w:pPr>
        <w:ind w:firstLine="164"/>
      </w:pPr>
      <w:r>
        <w:t xml:space="preserve">Gambar 1. Herba Krokot </w:t>
      </w:r>
    </w:p>
    <w:p w:rsidR="00414C3B" w:rsidRDefault="00414C3B" w:rsidP="00414C3B"/>
    <w:p w:rsidR="00414C3B" w:rsidRDefault="00414C3B" w:rsidP="00414C3B"/>
    <w:p w:rsidR="00414C3B" w:rsidRDefault="00414C3B" w:rsidP="00414C3B"/>
    <w:p w:rsidR="00414C3B" w:rsidRDefault="00414C3B" w:rsidP="00414C3B">
      <w:r>
        <w:rPr>
          <w:noProof/>
          <w:lang w:val="en-US"/>
        </w:rPr>
        <w:drawing>
          <wp:anchor distT="0" distB="0" distL="114300" distR="114300" simplePos="0" relativeHeight="251668480" behindDoc="0" locked="0" layoutInCell="1" allowOverlap="1">
            <wp:simplePos x="0" y="0"/>
            <wp:positionH relativeFrom="column">
              <wp:posOffset>607695</wp:posOffset>
            </wp:positionH>
            <wp:positionV relativeFrom="paragraph">
              <wp:posOffset>354965</wp:posOffset>
            </wp:positionV>
            <wp:extent cx="3914775" cy="2962275"/>
            <wp:effectExtent l="19050" t="0" r="9525" b="0"/>
            <wp:wrapSquare wrapText="bothSides"/>
            <wp:docPr id="5" name="Picture 4" descr="C:\Users\VAIO\AppData\Local\Microsoft\Windows\Temporary Internet Files\Content.Word\IMG201805021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AppData\Local\Microsoft\Windows\Temporary Internet Files\Content.Word\IMG20180502192328.jpg"/>
                    <pic:cNvPicPr>
                      <a:picLocks noChangeAspect="1" noChangeArrowheads="1"/>
                    </pic:cNvPicPr>
                  </pic:nvPicPr>
                  <pic:blipFill>
                    <a:blip r:embed="rId15" cstate="print"/>
                    <a:srcRect/>
                    <a:stretch>
                      <a:fillRect/>
                    </a:stretch>
                  </pic:blipFill>
                  <pic:spPr bwMode="auto">
                    <a:xfrm>
                      <a:off x="0" y="0"/>
                      <a:ext cx="3914775" cy="2962275"/>
                    </a:xfrm>
                    <a:prstGeom prst="rect">
                      <a:avLst/>
                    </a:prstGeom>
                    <a:noFill/>
                    <a:ln w="9525">
                      <a:noFill/>
                      <a:miter lim="800000"/>
                      <a:headEnd/>
                      <a:tailEnd/>
                    </a:ln>
                  </pic:spPr>
                </pic:pic>
              </a:graphicData>
            </a:graphic>
          </wp:anchor>
        </w:drawing>
      </w:r>
      <w:r>
        <w:br w:type="textWrapping" w:clear="all"/>
      </w:r>
    </w:p>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Default="00414C3B" w:rsidP="00414C3B"/>
    <w:p w:rsidR="00414C3B" w:rsidRPr="00164E39" w:rsidRDefault="00414C3B" w:rsidP="00414C3B"/>
    <w:p w:rsidR="00414C3B" w:rsidRPr="00164E39" w:rsidRDefault="00414C3B" w:rsidP="00414C3B"/>
    <w:p w:rsidR="00414C3B" w:rsidRPr="00164E39" w:rsidRDefault="00414C3B" w:rsidP="00414C3B"/>
    <w:p w:rsidR="00414C3B" w:rsidRPr="00164E39" w:rsidRDefault="00414C3B" w:rsidP="00414C3B"/>
    <w:p w:rsidR="00414C3B" w:rsidRDefault="00414C3B" w:rsidP="00414C3B"/>
    <w:p w:rsidR="00414C3B" w:rsidRDefault="00414C3B" w:rsidP="00414C3B">
      <w:pPr>
        <w:tabs>
          <w:tab w:val="left" w:pos="6405"/>
        </w:tabs>
      </w:pPr>
      <w:r>
        <w:tab/>
        <w:t>Gambar krokot yang telah di keringkan 2</w:t>
      </w:r>
    </w:p>
    <w:p w:rsidR="00414C3B" w:rsidRDefault="00414C3B" w:rsidP="00414C3B">
      <w:r>
        <w:br w:type="page"/>
      </w:r>
    </w:p>
    <w:p w:rsidR="00414C3B" w:rsidRDefault="00414C3B" w:rsidP="00414C3B">
      <w:pPr>
        <w:tabs>
          <w:tab w:val="left" w:pos="6405"/>
        </w:tabs>
      </w:pPr>
      <w:r>
        <w:rPr>
          <w:noProof/>
          <w:lang w:val="en-US"/>
        </w:rPr>
        <w:lastRenderedPageBreak/>
        <w:drawing>
          <wp:inline distT="0" distB="0" distL="0" distR="0">
            <wp:extent cx="3495675" cy="3127236"/>
            <wp:effectExtent l="19050" t="0" r="9525" b="0"/>
            <wp:docPr id="13" name="Picture 13" descr="C:\Users\VAIO\AppData\Local\Microsoft\Windows\Temporary Internet Files\Content.Word\Screenshot_2018-07-09-05-39-3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IO\AppData\Local\Microsoft\Windows\Temporary Internet Files\Content.Word\Screenshot_2018-07-09-05-39-36-67.png"/>
                    <pic:cNvPicPr>
                      <a:picLocks noChangeAspect="1" noChangeArrowheads="1"/>
                    </pic:cNvPicPr>
                  </pic:nvPicPr>
                  <pic:blipFill>
                    <a:blip r:embed="rId16"/>
                    <a:srcRect/>
                    <a:stretch>
                      <a:fillRect/>
                    </a:stretch>
                  </pic:blipFill>
                  <pic:spPr bwMode="auto">
                    <a:xfrm>
                      <a:off x="0" y="0"/>
                      <a:ext cx="3496992" cy="3128414"/>
                    </a:xfrm>
                    <a:prstGeom prst="rect">
                      <a:avLst/>
                    </a:prstGeom>
                    <a:noFill/>
                    <a:ln w="9525">
                      <a:noFill/>
                      <a:miter lim="800000"/>
                      <a:headEnd/>
                      <a:tailEnd/>
                    </a:ln>
                  </pic:spPr>
                </pic:pic>
              </a:graphicData>
            </a:graphic>
          </wp:inline>
        </w:drawing>
      </w:r>
    </w:p>
    <w:p w:rsidR="00414C3B" w:rsidRDefault="00414C3B" w:rsidP="00414C3B">
      <w:pPr>
        <w:tabs>
          <w:tab w:val="left" w:pos="6405"/>
        </w:tabs>
      </w:pPr>
    </w:p>
    <w:p w:rsidR="00414C3B" w:rsidRDefault="00414C3B" w:rsidP="00414C3B">
      <w:pPr>
        <w:tabs>
          <w:tab w:val="left" w:pos="6405"/>
        </w:tabs>
      </w:pPr>
      <w:r>
        <w:t xml:space="preserve">Gambar 3. Maserasi </w:t>
      </w:r>
    </w:p>
    <w:p w:rsidR="00414C3B" w:rsidRDefault="00414C3B" w:rsidP="00414C3B">
      <w:pPr>
        <w:tabs>
          <w:tab w:val="left" w:pos="6405"/>
        </w:tabs>
      </w:pPr>
    </w:p>
    <w:p w:rsidR="00414C3B" w:rsidRDefault="00414C3B" w:rsidP="00414C3B">
      <w:pPr>
        <w:tabs>
          <w:tab w:val="left" w:pos="6405"/>
        </w:tabs>
      </w:pPr>
    </w:p>
    <w:p w:rsidR="00414C3B" w:rsidRDefault="00414C3B" w:rsidP="00414C3B">
      <w:pPr>
        <w:tabs>
          <w:tab w:val="left" w:pos="6405"/>
        </w:tabs>
      </w:pPr>
    </w:p>
    <w:p w:rsidR="00414C3B" w:rsidRDefault="00414C3B" w:rsidP="00414C3B">
      <w:pPr>
        <w:tabs>
          <w:tab w:val="left" w:pos="6405"/>
        </w:tabs>
      </w:pPr>
      <w:r>
        <w:rPr>
          <w:noProof/>
          <w:lang w:val="en-US"/>
        </w:rPr>
        <w:drawing>
          <wp:inline distT="0" distB="0" distL="0" distR="0">
            <wp:extent cx="3762375" cy="2793704"/>
            <wp:effectExtent l="19050" t="0" r="9525" b="0"/>
            <wp:docPr id="19" name="Picture 19" descr="C:\Users\VAIO\AppData\Local\Microsoft\Windows\Temporary Internet Files\Content.Word\IMG_20180709_05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IO\AppData\Local\Microsoft\Windows\Temporary Internet Files\Content.Word\IMG_20180709_054353.jpg"/>
                    <pic:cNvPicPr>
                      <a:picLocks noChangeAspect="1" noChangeArrowheads="1"/>
                    </pic:cNvPicPr>
                  </pic:nvPicPr>
                  <pic:blipFill>
                    <a:blip r:embed="rId17"/>
                    <a:srcRect/>
                    <a:stretch>
                      <a:fillRect/>
                    </a:stretch>
                  </pic:blipFill>
                  <pic:spPr bwMode="auto">
                    <a:xfrm>
                      <a:off x="0" y="0"/>
                      <a:ext cx="3762375" cy="2793704"/>
                    </a:xfrm>
                    <a:prstGeom prst="rect">
                      <a:avLst/>
                    </a:prstGeom>
                    <a:noFill/>
                    <a:ln w="9525">
                      <a:noFill/>
                      <a:miter lim="800000"/>
                      <a:headEnd/>
                      <a:tailEnd/>
                    </a:ln>
                  </pic:spPr>
                </pic:pic>
              </a:graphicData>
            </a:graphic>
          </wp:inline>
        </w:drawing>
      </w:r>
    </w:p>
    <w:p w:rsidR="00414C3B" w:rsidRDefault="00414C3B" w:rsidP="00414C3B">
      <w:pPr>
        <w:jc w:val="left"/>
      </w:pPr>
    </w:p>
    <w:p w:rsidR="00414C3B" w:rsidRDefault="00414C3B" w:rsidP="00414C3B">
      <w:pPr>
        <w:jc w:val="left"/>
      </w:pPr>
      <w:r>
        <w:t>Gambar 5</w:t>
      </w:r>
      <w:r w:rsidRPr="008A2620">
        <w:rPr>
          <w:i/>
        </w:rPr>
        <w:t>. Rotary Evavorator</w:t>
      </w:r>
      <w:r>
        <w:br w:type="page"/>
      </w:r>
    </w:p>
    <w:p w:rsidR="00414C3B" w:rsidRDefault="00414C3B" w:rsidP="00414C3B"/>
    <w:p w:rsidR="00414C3B" w:rsidRDefault="00414C3B" w:rsidP="00414C3B">
      <w:pPr>
        <w:tabs>
          <w:tab w:val="left" w:pos="6405"/>
        </w:tabs>
      </w:pPr>
      <w:r>
        <w:rPr>
          <w:noProof/>
          <w:lang w:val="en-US"/>
        </w:rPr>
        <w:drawing>
          <wp:inline distT="0" distB="0" distL="0" distR="0">
            <wp:extent cx="3733800" cy="2800350"/>
            <wp:effectExtent l="19050" t="0" r="0" b="0"/>
            <wp:docPr id="6" name="Picture 1" descr="C:\Users\VAIO\AppData\Local\Microsoft\Windows\Temporary Internet Files\Content.Word\IMG2018070820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AppData\Local\Microsoft\Windows\Temporary Internet Files\Content.Word\IMG20180708202151.jpg"/>
                    <pic:cNvPicPr>
                      <a:picLocks noChangeAspect="1" noChangeArrowheads="1"/>
                    </pic:cNvPicPr>
                  </pic:nvPicPr>
                  <pic:blipFill>
                    <a:blip r:embed="rId18"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414C3B" w:rsidRDefault="00414C3B" w:rsidP="00414C3B">
      <w:pPr>
        <w:tabs>
          <w:tab w:val="left" w:pos="6405"/>
        </w:tabs>
      </w:pPr>
      <w:r>
        <w:t>Gambar 5. Ekstrak Etanol Herba Krokot</w:t>
      </w:r>
    </w:p>
    <w:p w:rsidR="00414C3B" w:rsidRDefault="00414C3B" w:rsidP="00414C3B">
      <w:pPr>
        <w:tabs>
          <w:tab w:val="left" w:pos="6405"/>
        </w:tabs>
      </w:pPr>
    </w:p>
    <w:p w:rsidR="00414C3B" w:rsidRDefault="00414C3B" w:rsidP="00414C3B">
      <w:pPr>
        <w:tabs>
          <w:tab w:val="left" w:pos="6405"/>
        </w:tabs>
        <w:rPr>
          <w:noProof/>
          <w:lang w:eastAsia="id-ID"/>
        </w:rPr>
      </w:pPr>
    </w:p>
    <w:p w:rsidR="00414C3B" w:rsidRDefault="00414C3B" w:rsidP="00414C3B">
      <w:pPr>
        <w:tabs>
          <w:tab w:val="left" w:pos="6405"/>
        </w:tabs>
        <w:rPr>
          <w:noProof/>
          <w:lang w:eastAsia="id-ID"/>
        </w:rPr>
      </w:pPr>
    </w:p>
    <w:p w:rsidR="00414C3B" w:rsidRDefault="00414C3B" w:rsidP="00414C3B">
      <w:pPr>
        <w:tabs>
          <w:tab w:val="left" w:pos="6405"/>
        </w:tabs>
        <w:rPr>
          <w:noProof/>
          <w:lang w:eastAsia="id-ID"/>
        </w:rPr>
      </w:pPr>
    </w:p>
    <w:p w:rsidR="00414C3B" w:rsidRDefault="00414C3B" w:rsidP="00414C3B">
      <w:pPr>
        <w:tabs>
          <w:tab w:val="left" w:pos="6405"/>
        </w:tabs>
      </w:pPr>
      <w:r>
        <w:rPr>
          <w:noProof/>
          <w:lang w:val="en-US"/>
        </w:rPr>
        <w:drawing>
          <wp:inline distT="0" distB="0" distL="0" distR="0">
            <wp:extent cx="3797299" cy="2847975"/>
            <wp:effectExtent l="19050" t="0" r="0" b="0"/>
            <wp:docPr id="7" name="Picture 4" descr="C:\Users\VAIO\AppData\Local\Microsoft\Windows\Temporary Internet Files\Content.Word\IMG2018070820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AppData\Local\Microsoft\Windows\Temporary Internet Files\Content.Word\IMG20180708203024.jpg"/>
                    <pic:cNvPicPr>
                      <a:picLocks noChangeAspect="1" noChangeArrowheads="1"/>
                    </pic:cNvPicPr>
                  </pic:nvPicPr>
                  <pic:blipFill>
                    <a:blip r:embed="rId19" cstate="print"/>
                    <a:srcRect/>
                    <a:stretch>
                      <a:fillRect/>
                    </a:stretch>
                  </pic:blipFill>
                  <pic:spPr bwMode="auto">
                    <a:xfrm>
                      <a:off x="0" y="0"/>
                      <a:ext cx="3797299" cy="2847975"/>
                    </a:xfrm>
                    <a:prstGeom prst="rect">
                      <a:avLst/>
                    </a:prstGeom>
                    <a:noFill/>
                    <a:ln w="9525">
                      <a:noFill/>
                      <a:miter lim="800000"/>
                      <a:headEnd/>
                      <a:tailEnd/>
                    </a:ln>
                  </pic:spPr>
                </pic:pic>
              </a:graphicData>
            </a:graphic>
          </wp:inline>
        </w:drawing>
      </w:r>
    </w:p>
    <w:p w:rsidR="00414C3B" w:rsidRDefault="00414C3B" w:rsidP="00414C3B">
      <w:pPr>
        <w:tabs>
          <w:tab w:val="left" w:pos="6405"/>
        </w:tabs>
      </w:pPr>
    </w:p>
    <w:p w:rsidR="00414C3B" w:rsidRDefault="00414C3B" w:rsidP="00414C3B">
      <w:pPr>
        <w:tabs>
          <w:tab w:val="left" w:pos="6405"/>
        </w:tabs>
      </w:pPr>
      <w:r>
        <w:t>Gambar 6. Konsentrasi Ekstrak Etanol Herba Krokot</w:t>
      </w:r>
    </w:p>
    <w:p w:rsidR="00414C3B" w:rsidRDefault="00414C3B" w:rsidP="00414C3B">
      <w:pPr>
        <w:tabs>
          <w:tab w:val="left" w:pos="6405"/>
        </w:tabs>
      </w:pPr>
    </w:p>
    <w:p w:rsidR="00414C3B" w:rsidRDefault="00414C3B" w:rsidP="00414C3B">
      <w:r>
        <w:br w:type="page"/>
      </w:r>
      <w:r w:rsidRPr="00727B07">
        <w:rPr>
          <w:noProof/>
          <w:lang w:val="en-US"/>
        </w:rPr>
        <w:lastRenderedPageBreak/>
        <w:drawing>
          <wp:inline distT="0" distB="0" distL="0" distR="0">
            <wp:extent cx="2038350" cy="2466975"/>
            <wp:effectExtent l="19050" t="0" r="0" b="0"/>
            <wp:docPr id="8" name="Picture 4" descr="C:\Users\VAIO\AppData\Local\Microsoft\Windows\Temporary Internet Files\Content.Word\Screenshot_2018-07-08-20-38-4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AppData\Local\Microsoft\Windows\Temporary Internet Files\Content.Word\Screenshot_2018-07-08-20-38-47-82.png"/>
                    <pic:cNvPicPr>
                      <a:picLocks noChangeAspect="1" noChangeArrowheads="1"/>
                    </pic:cNvPicPr>
                  </pic:nvPicPr>
                  <pic:blipFill>
                    <a:blip r:embed="rId20"/>
                    <a:srcRect/>
                    <a:stretch>
                      <a:fillRect/>
                    </a:stretch>
                  </pic:blipFill>
                  <pic:spPr bwMode="auto">
                    <a:xfrm>
                      <a:off x="0" y="0"/>
                      <a:ext cx="2041696" cy="2471025"/>
                    </a:xfrm>
                    <a:prstGeom prst="rect">
                      <a:avLst/>
                    </a:prstGeom>
                    <a:noFill/>
                    <a:ln w="9525">
                      <a:noFill/>
                      <a:miter lim="800000"/>
                      <a:headEnd/>
                      <a:tailEnd/>
                    </a:ln>
                  </pic:spPr>
                </pic:pic>
              </a:graphicData>
            </a:graphic>
          </wp:inline>
        </w:drawing>
      </w:r>
    </w:p>
    <w:p w:rsidR="00414C3B" w:rsidRDefault="00414C3B" w:rsidP="00414C3B"/>
    <w:p w:rsidR="00414C3B" w:rsidRDefault="00414C3B" w:rsidP="00414C3B">
      <w:pPr>
        <w:rPr>
          <w:i/>
        </w:rPr>
      </w:pPr>
      <w:r>
        <w:t xml:space="preserve">Gambar 7. Biakan murni Bakteri </w:t>
      </w:r>
      <w:r w:rsidRPr="00BD5CED">
        <w:rPr>
          <w:i/>
        </w:rPr>
        <w:t xml:space="preserve">Staphylococcus aureus </w:t>
      </w:r>
    </w:p>
    <w:p w:rsidR="00414C3B" w:rsidRDefault="00414C3B" w:rsidP="00414C3B">
      <w:pPr>
        <w:rPr>
          <w:i/>
        </w:rPr>
      </w:pPr>
    </w:p>
    <w:p w:rsidR="00414C3B" w:rsidRDefault="00414C3B" w:rsidP="00414C3B">
      <w:pPr>
        <w:rPr>
          <w:i/>
        </w:rPr>
      </w:pPr>
    </w:p>
    <w:p w:rsidR="00414C3B" w:rsidRDefault="00414C3B" w:rsidP="00414C3B">
      <w:pPr>
        <w:rPr>
          <w:i/>
        </w:rPr>
      </w:pPr>
      <w:r>
        <w:rPr>
          <w:noProof/>
          <w:lang w:val="en-US"/>
        </w:rPr>
        <w:drawing>
          <wp:inline distT="0" distB="0" distL="0" distR="0">
            <wp:extent cx="1895475" cy="1865389"/>
            <wp:effectExtent l="19050" t="0" r="9525" b="0"/>
            <wp:docPr id="9" name="Picture 4" descr="C:\Users\MSI\AppData\Local\Microsoft\Windows\Temporary Internet Files\Content.Word\Screenshot_2018-07-10-11-54-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I\AppData\Local\Microsoft\Windows\Temporary Internet Files\Content.Word\Screenshot_2018-07-10-11-54-36-04.png"/>
                    <pic:cNvPicPr>
                      <a:picLocks noChangeAspect="1" noChangeArrowheads="1"/>
                    </pic:cNvPicPr>
                  </pic:nvPicPr>
                  <pic:blipFill>
                    <a:blip r:embed="rId21" cstate="print"/>
                    <a:srcRect/>
                    <a:stretch>
                      <a:fillRect/>
                    </a:stretch>
                  </pic:blipFill>
                  <pic:spPr bwMode="auto">
                    <a:xfrm>
                      <a:off x="0" y="0"/>
                      <a:ext cx="1899128" cy="1868984"/>
                    </a:xfrm>
                    <a:prstGeom prst="rect">
                      <a:avLst/>
                    </a:prstGeom>
                    <a:noFill/>
                    <a:ln w="9525">
                      <a:noFill/>
                      <a:miter lim="800000"/>
                      <a:headEnd/>
                      <a:tailEnd/>
                    </a:ln>
                  </pic:spPr>
                </pic:pic>
              </a:graphicData>
            </a:graphic>
          </wp:inline>
        </w:drawing>
      </w:r>
    </w:p>
    <w:p w:rsidR="00414C3B" w:rsidRDefault="00414C3B" w:rsidP="00414C3B">
      <w:pPr>
        <w:rPr>
          <w:i/>
        </w:rPr>
      </w:pPr>
    </w:p>
    <w:p w:rsidR="00414C3B" w:rsidRPr="008953E3" w:rsidRDefault="00414C3B" w:rsidP="00414C3B">
      <w:pPr>
        <w:jc w:val="center"/>
        <w:rPr>
          <w:vertAlign w:val="superscript"/>
        </w:rPr>
      </w:pPr>
      <w:r>
        <w:t xml:space="preserve">Gambar 8. pengenceran bakteri </w:t>
      </w:r>
      <w:r w:rsidRPr="008953E3">
        <w:rPr>
          <w:i/>
        </w:rPr>
        <w:t>Staphylococcus aureus</w:t>
      </w:r>
      <w:r>
        <w:t xml:space="preserve"> dari 10</w:t>
      </w:r>
      <w:r>
        <w:rPr>
          <w:vertAlign w:val="superscript"/>
        </w:rPr>
        <w:t xml:space="preserve">8 </w:t>
      </w:r>
      <w:r>
        <w:t>menjadi 10</w:t>
      </w:r>
      <w:r>
        <w:rPr>
          <w:vertAlign w:val="superscript"/>
        </w:rPr>
        <w:t>6</w:t>
      </w:r>
    </w:p>
    <w:p w:rsidR="00414C3B" w:rsidRDefault="00414C3B" w:rsidP="00414C3B">
      <w:pPr>
        <w:jc w:val="center"/>
      </w:pPr>
    </w:p>
    <w:p w:rsidR="00414C3B" w:rsidRDefault="00414C3B" w:rsidP="00414C3B">
      <w:r>
        <w:rPr>
          <w:noProof/>
          <w:lang w:val="en-US"/>
        </w:rPr>
        <w:drawing>
          <wp:inline distT="0" distB="0" distL="0" distR="0">
            <wp:extent cx="2038350" cy="1752600"/>
            <wp:effectExtent l="19050" t="0" r="0" b="0"/>
            <wp:docPr id="10" name="Picture 7" descr="C:\Users\VAIO\AppData\Local\Microsoft\Windows\Temporary Internet Files\Content.Word\IMG201805281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O\AppData\Local\Microsoft\Windows\Temporary Internet Files\Content.Word\IMG20180528120540.jpg"/>
                    <pic:cNvPicPr>
                      <a:picLocks noChangeAspect="1" noChangeArrowheads="1"/>
                    </pic:cNvPicPr>
                  </pic:nvPicPr>
                  <pic:blipFill>
                    <a:blip r:embed="rId22" cstate="print"/>
                    <a:srcRect/>
                    <a:stretch>
                      <a:fillRect/>
                    </a:stretch>
                  </pic:blipFill>
                  <pic:spPr bwMode="auto">
                    <a:xfrm>
                      <a:off x="0" y="0"/>
                      <a:ext cx="2040038" cy="1754051"/>
                    </a:xfrm>
                    <a:prstGeom prst="rect">
                      <a:avLst/>
                    </a:prstGeom>
                    <a:noFill/>
                    <a:ln w="9525">
                      <a:noFill/>
                      <a:miter lim="800000"/>
                      <a:headEnd/>
                      <a:tailEnd/>
                    </a:ln>
                  </pic:spPr>
                </pic:pic>
              </a:graphicData>
            </a:graphic>
          </wp:inline>
        </w:drawing>
      </w:r>
    </w:p>
    <w:p w:rsidR="00414C3B" w:rsidRDefault="00414C3B" w:rsidP="00414C3B"/>
    <w:p w:rsidR="00414C3B" w:rsidRDefault="00414C3B" w:rsidP="00414C3B">
      <w:r>
        <w:t>Gambar 9. Media Nutriet Agar</w:t>
      </w:r>
    </w:p>
    <w:p w:rsidR="00414C3B" w:rsidRDefault="00414C3B" w:rsidP="00414C3B"/>
    <w:p w:rsidR="00414C3B" w:rsidRDefault="00414C3B" w:rsidP="00414C3B"/>
    <w:p w:rsidR="00414C3B" w:rsidRDefault="00414C3B" w:rsidP="00414C3B"/>
    <w:p w:rsidR="00414C3B" w:rsidRDefault="00414C3B" w:rsidP="00414C3B">
      <w:pPr>
        <w:tabs>
          <w:tab w:val="left" w:pos="6405"/>
        </w:tabs>
        <w:rPr>
          <w:noProof/>
          <w:lang w:eastAsia="id-ID"/>
        </w:rPr>
      </w:pPr>
      <w:r w:rsidRPr="00727B07">
        <w:rPr>
          <w:noProof/>
          <w:lang w:val="en-US"/>
        </w:rPr>
        <w:lastRenderedPageBreak/>
        <w:drawing>
          <wp:inline distT="0" distB="0" distL="0" distR="0">
            <wp:extent cx="1809750" cy="3378842"/>
            <wp:effectExtent l="19050" t="0" r="0" b="0"/>
            <wp:docPr id="11" name="Picture 7" descr="C:\Users\VAIO\AppData\Local\Microsoft\Windows\Temporary Internet Files\Content.Word\Screenshot_2018-07-08-20-38-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IO\AppData\Local\Microsoft\Windows\Temporary Internet Files\Content.Word\Screenshot_2018-07-08-20-38-23-11.png"/>
                    <pic:cNvPicPr>
                      <a:picLocks noChangeAspect="1" noChangeArrowheads="1"/>
                    </pic:cNvPicPr>
                  </pic:nvPicPr>
                  <pic:blipFill>
                    <a:blip r:embed="rId23" cstate="print"/>
                    <a:srcRect/>
                    <a:stretch>
                      <a:fillRect/>
                    </a:stretch>
                  </pic:blipFill>
                  <pic:spPr bwMode="auto">
                    <a:xfrm>
                      <a:off x="0" y="0"/>
                      <a:ext cx="1810622" cy="3380469"/>
                    </a:xfrm>
                    <a:prstGeom prst="rect">
                      <a:avLst/>
                    </a:prstGeom>
                    <a:noFill/>
                    <a:ln w="9525">
                      <a:noFill/>
                      <a:miter lim="800000"/>
                      <a:headEnd/>
                      <a:tailEnd/>
                    </a:ln>
                  </pic:spPr>
                </pic:pic>
              </a:graphicData>
            </a:graphic>
          </wp:inline>
        </w:drawing>
      </w:r>
      <w:r>
        <w:rPr>
          <w:noProof/>
          <w:lang w:val="en-US"/>
        </w:rPr>
        <w:drawing>
          <wp:inline distT="0" distB="0" distL="0" distR="0">
            <wp:extent cx="1857375" cy="3381375"/>
            <wp:effectExtent l="19050" t="0" r="9525" b="0"/>
            <wp:docPr id="12" name="Picture 1" descr="C:\Users\MSI\AppData\Local\Microsoft\Windows\Temporary Internet Files\Content.Word\Screenshot_2018-07-10-11-27-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AppData\Local\Microsoft\Windows\Temporary Internet Files\Content.Word\Screenshot_2018-07-10-11-27-56-49.png"/>
                    <pic:cNvPicPr>
                      <a:picLocks noChangeAspect="1" noChangeArrowheads="1"/>
                    </pic:cNvPicPr>
                  </pic:nvPicPr>
                  <pic:blipFill>
                    <a:blip r:embed="rId24" cstate="print"/>
                    <a:srcRect/>
                    <a:stretch>
                      <a:fillRect/>
                    </a:stretch>
                  </pic:blipFill>
                  <pic:spPr bwMode="auto">
                    <a:xfrm>
                      <a:off x="0" y="0"/>
                      <a:ext cx="1862689" cy="3391049"/>
                    </a:xfrm>
                    <a:prstGeom prst="rect">
                      <a:avLst/>
                    </a:prstGeom>
                    <a:noFill/>
                    <a:ln w="9525">
                      <a:noFill/>
                      <a:miter lim="800000"/>
                      <a:headEnd/>
                      <a:tailEnd/>
                    </a:ln>
                  </pic:spPr>
                </pic:pic>
              </a:graphicData>
            </a:graphic>
          </wp:inline>
        </w:drawing>
      </w:r>
    </w:p>
    <w:p w:rsidR="00414C3B" w:rsidRDefault="00414C3B" w:rsidP="00414C3B">
      <w:pPr>
        <w:tabs>
          <w:tab w:val="left" w:pos="6405"/>
        </w:tabs>
        <w:rPr>
          <w:noProof/>
          <w:lang w:eastAsia="id-ID"/>
        </w:rPr>
      </w:pPr>
    </w:p>
    <w:p w:rsidR="00414C3B" w:rsidRDefault="00414C3B" w:rsidP="00414C3B">
      <w:pPr>
        <w:tabs>
          <w:tab w:val="left" w:pos="6405"/>
        </w:tabs>
        <w:rPr>
          <w:noProof/>
          <w:lang w:eastAsia="id-ID"/>
        </w:rPr>
      </w:pPr>
      <w:r>
        <w:rPr>
          <w:noProof/>
          <w:lang w:eastAsia="id-ID"/>
        </w:rPr>
        <w:t xml:space="preserve"> </w:t>
      </w:r>
    </w:p>
    <w:p w:rsidR="00414C3B" w:rsidRDefault="00414C3B" w:rsidP="00414C3B">
      <w:pPr>
        <w:tabs>
          <w:tab w:val="left" w:pos="6405"/>
        </w:tabs>
        <w:rPr>
          <w:noProof/>
          <w:lang w:eastAsia="id-ID"/>
        </w:rPr>
      </w:pPr>
      <w:r>
        <w:rPr>
          <w:noProof/>
          <w:lang w:eastAsia="id-ID"/>
        </w:rPr>
        <w:t xml:space="preserve">Gambar 10 . Media MHA Agar </w:t>
      </w:r>
    </w:p>
    <w:p w:rsidR="00414C3B" w:rsidRDefault="00414C3B" w:rsidP="00414C3B">
      <w:pPr>
        <w:tabs>
          <w:tab w:val="left" w:pos="6405"/>
        </w:tabs>
        <w:rPr>
          <w:noProof/>
          <w:lang w:eastAsia="id-ID"/>
        </w:rPr>
      </w:pPr>
    </w:p>
    <w:p w:rsidR="00414C3B" w:rsidRDefault="00414C3B" w:rsidP="00414C3B">
      <w:pPr>
        <w:tabs>
          <w:tab w:val="left" w:pos="6405"/>
        </w:tabs>
        <w:rPr>
          <w:noProof/>
          <w:lang w:eastAsia="id-ID"/>
        </w:rPr>
      </w:pPr>
    </w:p>
    <w:p w:rsidR="00414C3B" w:rsidRDefault="00414C3B" w:rsidP="00414C3B">
      <w:pPr>
        <w:tabs>
          <w:tab w:val="left" w:pos="6405"/>
        </w:tabs>
      </w:pPr>
      <w:r>
        <w:rPr>
          <w:noProof/>
          <w:lang w:val="en-US"/>
        </w:rPr>
        <w:drawing>
          <wp:inline distT="0" distB="0" distL="0" distR="0">
            <wp:extent cx="3682999" cy="2762250"/>
            <wp:effectExtent l="19050" t="0" r="0" b="0"/>
            <wp:docPr id="14" name="Picture 10" descr="C:\Users\VAIO\AppData\Local\Microsoft\Windows\Temporary Internet Files\Content.Word\IMG2018053113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IO\AppData\Local\Microsoft\Windows\Temporary Internet Files\Content.Word\IMG20180531133156.jpg"/>
                    <pic:cNvPicPr>
                      <a:picLocks noChangeAspect="1" noChangeArrowheads="1"/>
                    </pic:cNvPicPr>
                  </pic:nvPicPr>
                  <pic:blipFill>
                    <a:blip r:embed="rId25" cstate="print"/>
                    <a:srcRect/>
                    <a:stretch>
                      <a:fillRect/>
                    </a:stretch>
                  </pic:blipFill>
                  <pic:spPr bwMode="auto">
                    <a:xfrm>
                      <a:off x="0" y="0"/>
                      <a:ext cx="3685700" cy="2764276"/>
                    </a:xfrm>
                    <a:prstGeom prst="rect">
                      <a:avLst/>
                    </a:prstGeom>
                    <a:noFill/>
                    <a:ln w="9525">
                      <a:noFill/>
                      <a:miter lim="800000"/>
                      <a:headEnd/>
                      <a:tailEnd/>
                    </a:ln>
                  </pic:spPr>
                </pic:pic>
              </a:graphicData>
            </a:graphic>
          </wp:inline>
        </w:drawing>
      </w:r>
    </w:p>
    <w:p w:rsidR="00414C3B" w:rsidRDefault="00414C3B" w:rsidP="00414C3B">
      <w:pPr>
        <w:tabs>
          <w:tab w:val="left" w:pos="6405"/>
        </w:tabs>
      </w:pPr>
    </w:p>
    <w:p w:rsidR="00414C3B" w:rsidRPr="00164E39" w:rsidRDefault="00414C3B" w:rsidP="00414C3B">
      <w:pPr>
        <w:tabs>
          <w:tab w:val="left" w:pos="6405"/>
        </w:tabs>
      </w:pPr>
      <w:r>
        <w:t xml:space="preserve">Gambar 11. Hasil Percobaan </w:t>
      </w:r>
    </w:p>
    <w:p w:rsidR="00414C3B" w:rsidRPr="00C82C30" w:rsidRDefault="00414C3B" w:rsidP="00414C3B">
      <w:pPr>
        <w:pStyle w:val="ListParagraph"/>
        <w:tabs>
          <w:tab w:val="left" w:pos="0"/>
        </w:tabs>
        <w:spacing w:after="144" w:line="360" w:lineRule="auto"/>
        <w:rPr>
          <w:rFonts w:ascii="Arial" w:eastAsiaTheme="minorEastAsia" w:hAnsi="Arial" w:cs="Arial"/>
          <w:i/>
        </w:rPr>
      </w:pPr>
    </w:p>
    <w:p w:rsidR="00C82C30" w:rsidRDefault="00C82C30" w:rsidP="00C82C30">
      <w:pPr>
        <w:pStyle w:val="ListParagraph"/>
        <w:tabs>
          <w:tab w:val="left" w:pos="0"/>
        </w:tabs>
        <w:spacing w:after="144" w:line="360" w:lineRule="auto"/>
        <w:rPr>
          <w:rFonts w:ascii="Arial" w:eastAsiaTheme="minorEastAsia" w:hAnsi="Arial" w:cs="Arial"/>
        </w:rPr>
      </w:pPr>
    </w:p>
    <w:p w:rsidR="00C82C30" w:rsidRDefault="00C82C30" w:rsidP="00C82C30">
      <w:pPr>
        <w:pStyle w:val="ListParagraph"/>
        <w:tabs>
          <w:tab w:val="left" w:pos="0"/>
        </w:tabs>
        <w:spacing w:after="144" w:line="360" w:lineRule="auto"/>
        <w:rPr>
          <w:rFonts w:ascii="Arial" w:eastAsiaTheme="minorEastAsia" w:hAnsi="Arial" w:cs="Arial"/>
        </w:rPr>
      </w:pPr>
    </w:p>
    <w:p w:rsidR="00414C3B" w:rsidRDefault="00414C3B" w:rsidP="00414C3B">
      <w:pPr>
        <w:jc w:val="center"/>
        <w:rPr>
          <w:rFonts w:ascii="Arial" w:hAnsi="Arial" w:cs="Arial"/>
          <w:b/>
        </w:rPr>
      </w:pPr>
      <w:r w:rsidRPr="00AA5D16">
        <w:rPr>
          <w:rFonts w:ascii="Arial" w:hAnsi="Arial" w:cs="Arial"/>
          <w:b/>
        </w:rPr>
        <w:lastRenderedPageBreak/>
        <w:t>LAMPIRAN</w:t>
      </w:r>
    </w:p>
    <w:p w:rsidR="00414C3B" w:rsidRDefault="00414C3B" w:rsidP="00414C3B">
      <w:pPr>
        <w:jc w:val="center"/>
        <w:rPr>
          <w:rFonts w:ascii="Arial" w:hAnsi="Arial" w:cs="Arial"/>
          <w:b/>
        </w:rPr>
      </w:pPr>
    </w:p>
    <w:p w:rsidR="00414C3B" w:rsidRDefault="00414C3B" w:rsidP="00414C3B">
      <w:pPr>
        <w:pStyle w:val="ListParagraph"/>
        <w:numPr>
          <w:ilvl w:val="0"/>
          <w:numId w:val="41"/>
        </w:numPr>
        <w:tabs>
          <w:tab w:val="left" w:pos="0"/>
        </w:tabs>
        <w:spacing w:after="144" w:line="360" w:lineRule="auto"/>
        <w:ind w:left="426" w:hanging="426"/>
        <w:rPr>
          <w:rFonts w:ascii="Arial" w:hAnsi="Arial" w:cs="Arial"/>
        </w:rPr>
      </w:pPr>
      <w:r>
        <w:rPr>
          <w:rFonts w:ascii="Arial" w:hAnsi="Arial" w:cs="Arial"/>
          <w:b/>
        </w:rPr>
        <w:t>Media Manitol Salt agar (MSA)</w:t>
      </w:r>
      <w:r w:rsidRPr="00413903">
        <w:rPr>
          <w:rFonts w:ascii="Arial" w:hAnsi="Arial" w:cs="Arial"/>
        </w:rPr>
        <w:t xml:space="preserve"> </w:t>
      </w:r>
    </w:p>
    <w:p w:rsidR="00414C3B" w:rsidRDefault="00414C3B" w:rsidP="00414C3B">
      <w:pPr>
        <w:pStyle w:val="ListParagraph"/>
        <w:tabs>
          <w:tab w:val="left" w:pos="0"/>
        </w:tabs>
        <w:spacing w:after="144" w:line="360" w:lineRule="auto"/>
        <w:ind w:left="709"/>
        <w:rPr>
          <w:rFonts w:ascii="Arial" w:hAnsi="Arial" w:cs="Arial"/>
        </w:rPr>
      </w:pPr>
      <w:r>
        <w:rPr>
          <w:rFonts w:ascii="Arial" w:hAnsi="Arial" w:cs="Arial"/>
        </w:rPr>
        <w:t>Komposisi:</w:t>
      </w:r>
    </w:p>
    <w:p w:rsidR="00414C3B"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Lab lemco powder</w:t>
      </w:r>
      <w:r>
        <w:rPr>
          <w:rFonts w:ascii="Arial" w:hAnsi="Arial" w:cs="Arial"/>
        </w:rPr>
        <w:tab/>
      </w:r>
      <w:r>
        <w:rPr>
          <w:rFonts w:ascii="Arial" w:hAnsi="Arial" w:cs="Arial"/>
        </w:rPr>
        <w:tab/>
      </w:r>
      <w:r>
        <w:rPr>
          <w:rFonts w:ascii="Arial" w:hAnsi="Arial" w:cs="Arial"/>
        </w:rPr>
        <w:tab/>
        <w:t>:1,0 g</w:t>
      </w:r>
    </w:p>
    <w:p w:rsidR="00414C3B"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 xml:space="preserve">Pepton </w:t>
      </w:r>
      <w:r>
        <w:rPr>
          <w:rFonts w:ascii="Arial" w:hAnsi="Arial" w:cs="Arial"/>
        </w:rPr>
        <w:tab/>
      </w:r>
      <w:r>
        <w:rPr>
          <w:rFonts w:ascii="Arial" w:hAnsi="Arial" w:cs="Arial"/>
        </w:rPr>
        <w:tab/>
      </w:r>
      <w:r>
        <w:rPr>
          <w:rFonts w:ascii="Arial" w:hAnsi="Arial" w:cs="Arial"/>
        </w:rPr>
        <w:tab/>
      </w:r>
      <w:r>
        <w:rPr>
          <w:rFonts w:ascii="Arial" w:hAnsi="Arial" w:cs="Arial"/>
        </w:rPr>
        <w:tab/>
        <w:t>:10,0 g</w:t>
      </w:r>
    </w:p>
    <w:p w:rsidR="00414C3B"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 xml:space="preserve">Mannitol </w:t>
      </w:r>
      <w:r>
        <w:rPr>
          <w:rFonts w:ascii="Arial" w:hAnsi="Arial" w:cs="Arial"/>
        </w:rPr>
        <w:tab/>
      </w:r>
      <w:r>
        <w:rPr>
          <w:rFonts w:ascii="Arial" w:hAnsi="Arial" w:cs="Arial"/>
        </w:rPr>
        <w:tab/>
      </w:r>
      <w:r>
        <w:rPr>
          <w:rFonts w:ascii="Arial" w:hAnsi="Arial" w:cs="Arial"/>
        </w:rPr>
        <w:tab/>
      </w:r>
      <w:r>
        <w:rPr>
          <w:rFonts w:ascii="Arial" w:hAnsi="Arial" w:cs="Arial"/>
        </w:rPr>
        <w:tab/>
        <w:t>:10,0 g</w:t>
      </w:r>
    </w:p>
    <w:p w:rsidR="00414C3B"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Sodium chloride</w:t>
      </w:r>
      <w:r>
        <w:rPr>
          <w:rFonts w:ascii="Arial" w:hAnsi="Arial" w:cs="Arial"/>
        </w:rPr>
        <w:tab/>
      </w:r>
      <w:r>
        <w:rPr>
          <w:rFonts w:ascii="Arial" w:hAnsi="Arial" w:cs="Arial"/>
        </w:rPr>
        <w:tab/>
      </w:r>
      <w:r>
        <w:rPr>
          <w:rFonts w:ascii="Arial" w:hAnsi="Arial" w:cs="Arial"/>
        </w:rPr>
        <w:tab/>
        <w:t>:75,0 g</w:t>
      </w:r>
    </w:p>
    <w:p w:rsidR="00414C3B"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 xml:space="preserve">Phenol red </w:t>
      </w:r>
      <w:r>
        <w:rPr>
          <w:rFonts w:ascii="Arial" w:hAnsi="Arial" w:cs="Arial"/>
        </w:rPr>
        <w:tab/>
      </w:r>
      <w:r>
        <w:rPr>
          <w:rFonts w:ascii="Arial" w:hAnsi="Arial" w:cs="Arial"/>
        </w:rPr>
        <w:tab/>
      </w:r>
      <w:r>
        <w:rPr>
          <w:rFonts w:ascii="Arial" w:hAnsi="Arial" w:cs="Arial"/>
        </w:rPr>
        <w:tab/>
        <w:t>:0.025 g</w:t>
      </w:r>
    </w:p>
    <w:p w:rsidR="00414C3B" w:rsidRPr="00B24F2E" w:rsidRDefault="00414C3B" w:rsidP="00414C3B">
      <w:pPr>
        <w:pStyle w:val="ListParagraph"/>
        <w:numPr>
          <w:ilvl w:val="0"/>
          <w:numId w:val="35"/>
        </w:numPr>
        <w:tabs>
          <w:tab w:val="left" w:pos="0"/>
        </w:tabs>
        <w:spacing w:after="144" w:line="360" w:lineRule="auto"/>
        <w:rPr>
          <w:rFonts w:ascii="Arial" w:hAnsi="Arial" w:cs="Arial"/>
        </w:rPr>
      </w:pPr>
      <w:r>
        <w:rPr>
          <w:rFonts w:ascii="Arial" w:hAnsi="Arial" w:cs="Arial"/>
        </w:rPr>
        <w:t xml:space="preserve">Agar </w:t>
      </w:r>
      <w:r>
        <w:rPr>
          <w:rFonts w:ascii="Arial" w:hAnsi="Arial" w:cs="Arial"/>
        </w:rPr>
        <w:tab/>
      </w:r>
      <w:r>
        <w:rPr>
          <w:rFonts w:ascii="Arial" w:hAnsi="Arial" w:cs="Arial"/>
        </w:rPr>
        <w:tab/>
      </w:r>
      <w:r>
        <w:rPr>
          <w:rFonts w:ascii="Arial" w:hAnsi="Arial" w:cs="Arial"/>
        </w:rPr>
        <w:tab/>
      </w:r>
      <w:r>
        <w:rPr>
          <w:rFonts w:ascii="Arial" w:hAnsi="Arial" w:cs="Arial"/>
        </w:rPr>
        <w:tab/>
        <w:t>:15 g</w:t>
      </w:r>
    </w:p>
    <w:p w:rsidR="00414C3B" w:rsidRDefault="00414C3B" w:rsidP="00414C3B">
      <w:pPr>
        <w:pStyle w:val="ListParagraph"/>
        <w:ind w:left="426"/>
        <w:rPr>
          <w:rFonts w:ascii="Arial" w:hAnsi="Arial" w:cs="Arial"/>
          <w:b/>
        </w:rPr>
      </w:pPr>
    </w:p>
    <w:p w:rsidR="00414C3B" w:rsidRPr="00413903" w:rsidRDefault="00414C3B" w:rsidP="00414C3B">
      <w:pPr>
        <w:pStyle w:val="ListParagraph"/>
        <w:numPr>
          <w:ilvl w:val="0"/>
          <w:numId w:val="41"/>
        </w:numPr>
        <w:spacing w:after="200" w:line="276" w:lineRule="auto"/>
        <w:rPr>
          <w:rFonts w:ascii="Arial" w:hAnsi="Arial" w:cs="Arial"/>
          <w:b/>
        </w:rPr>
      </w:pPr>
      <w:r>
        <w:rPr>
          <w:rFonts w:ascii="Arial" w:hAnsi="Arial" w:cs="Arial"/>
          <w:b/>
        </w:rPr>
        <w:t xml:space="preserve">Media </w:t>
      </w:r>
      <w:r w:rsidRPr="00413903">
        <w:rPr>
          <w:rFonts w:ascii="Arial" w:hAnsi="Arial" w:cs="Arial"/>
          <w:b/>
        </w:rPr>
        <w:t>Nutriet agar (NA)</w:t>
      </w:r>
    </w:p>
    <w:p w:rsidR="00414C3B" w:rsidRDefault="00414C3B" w:rsidP="00414C3B">
      <w:pPr>
        <w:pStyle w:val="ListParagraph"/>
        <w:tabs>
          <w:tab w:val="left" w:pos="0"/>
        </w:tabs>
        <w:spacing w:before="240" w:after="144" w:line="360" w:lineRule="auto"/>
        <w:ind w:left="709"/>
        <w:rPr>
          <w:rFonts w:ascii="Arial" w:eastAsiaTheme="minorEastAsia" w:hAnsi="Arial" w:cs="Arial"/>
        </w:rPr>
      </w:pPr>
      <w:r w:rsidRPr="001D5896">
        <w:rPr>
          <w:rFonts w:ascii="Arial" w:eastAsiaTheme="minorEastAsia" w:hAnsi="Arial" w:cs="Arial"/>
        </w:rPr>
        <w:t>Komposisi:</w:t>
      </w:r>
    </w:p>
    <w:p w:rsidR="00414C3B" w:rsidRDefault="00414C3B" w:rsidP="00414C3B">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Pepton from meat</w:t>
      </w:r>
      <w:r>
        <w:rPr>
          <w:rFonts w:ascii="Arial" w:eastAsiaTheme="minorEastAsia" w:hAnsi="Arial" w:cs="Arial"/>
        </w:rPr>
        <w:tab/>
      </w:r>
      <w:r>
        <w:rPr>
          <w:rFonts w:ascii="Arial" w:eastAsiaTheme="minorEastAsia" w:hAnsi="Arial" w:cs="Arial"/>
        </w:rPr>
        <w:tab/>
      </w:r>
      <w:r>
        <w:rPr>
          <w:rFonts w:ascii="Arial" w:eastAsiaTheme="minorEastAsia" w:hAnsi="Arial" w:cs="Arial"/>
        </w:rPr>
        <w:tab/>
        <w:t>:5,0 g</w:t>
      </w:r>
    </w:p>
    <w:p w:rsidR="00414C3B" w:rsidRDefault="00414C3B" w:rsidP="00414C3B">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Meat extract</w:t>
      </w:r>
      <w:r>
        <w:rPr>
          <w:rFonts w:ascii="Arial" w:eastAsiaTheme="minorEastAsia" w:hAnsi="Arial" w:cs="Arial"/>
        </w:rPr>
        <w:tab/>
      </w:r>
      <w:r>
        <w:rPr>
          <w:rFonts w:ascii="Arial" w:eastAsiaTheme="minorEastAsia" w:hAnsi="Arial" w:cs="Arial"/>
        </w:rPr>
        <w:tab/>
      </w:r>
      <w:r>
        <w:rPr>
          <w:rFonts w:ascii="Arial" w:eastAsiaTheme="minorEastAsia" w:hAnsi="Arial" w:cs="Arial"/>
        </w:rPr>
        <w:tab/>
        <w:t>:3,0 g</w:t>
      </w:r>
    </w:p>
    <w:p w:rsidR="00414C3B" w:rsidRPr="00413903" w:rsidRDefault="00414C3B" w:rsidP="00414C3B">
      <w:pPr>
        <w:pStyle w:val="ListParagraph"/>
        <w:numPr>
          <w:ilvl w:val="0"/>
          <w:numId w:val="36"/>
        </w:numPr>
        <w:tabs>
          <w:tab w:val="left" w:pos="0"/>
        </w:tabs>
        <w:spacing w:after="144" w:line="360" w:lineRule="auto"/>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:12,0 g</w:t>
      </w:r>
    </w:p>
    <w:p w:rsidR="00414C3B" w:rsidRDefault="00414C3B" w:rsidP="00414C3B">
      <w:pPr>
        <w:tabs>
          <w:tab w:val="left" w:pos="0"/>
        </w:tabs>
        <w:spacing w:after="144" w:line="480" w:lineRule="auto"/>
        <w:rPr>
          <w:rFonts w:ascii="Arial" w:eastAsiaTheme="minorEastAsia" w:hAnsi="Arial" w:cs="Arial"/>
          <w:b/>
        </w:rPr>
      </w:pPr>
      <w:r>
        <w:rPr>
          <w:rFonts w:ascii="Arial" w:eastAsiaTheme="minorEastAsia" w:hAnsi="Arial" w:cs="Arial"/>
          <w:b/>
        </w:rPr>
        <w:t xml:space="preserve">3.   </w:t>
      </w:r>
      <w:r w:rsidRPr="00413903">
        <w:rPr>
          <w:rFonts w:ascii="Arial" w:eastAsiaTheme="minorEastAsia" w:hAnsi="Arial" w:cs="Arial"/>
          <w:b/>
        </w:rPr>
        <w:t xml:space="preserve"> Media Muller Hiton Agar (MHA)</w:t>
      </w:r>
    </w:p>
    <w:p w:rsidR="00414C3B" w:rsidRPr="00971D83" w:rsidRDefault="00414C3B" w:rsidP="00414C3B">
      <w:pPr>
        <w:pStyle w:val="ListParagraph"/>
        <w:tabs>
          <w:tab w:val="left" w:pos="0"/>
        </w:tabs>
        <w:spacing w:after="144" w:line="360" w:lineRule="auto"/>
        <w:ind w:left="709"/>
        <w:rPr>
          <w:rFonts w:ascii="Arial" w:eastAsiaTheme="minorEastAsia" w:hAnsi="Arial" w:cs="Arial"/>
        </w:rPr>
      </w:pPr>
      <w:r w:rsidRPr="00971D83">
        <w:rPr>
          <w:rFonts w:ascii="Arial" w:eastAsiaTheme="minorEastAsia" w:hAnsi="Arial" w:cs="Arial"/>
        </w:rPr>
        <w:t>Komposisi:</w:t>
      </w:r>
    </w:p>
    <w:p w:rsidR="00414C3B" w:rsidRPr="00971D83" w:rsidRDefault="00414C3B" w:rsidP="00414C3B">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Lab lemco powder</w:t>
      </w:r>
      <w:r w:rsidRPr="00971D83">
        <w:rPr>
          <w:rFonts w:ascii="Arial" w:eastAsiaTheme="minorEastAsia" w:hAnsi="Arial" w:cs="Arial"/>
        </w:rPr>
        <w:tab/>
      </w:r>
      <w:r w:rsidRPr="00971D83">
        <w:rPr>
          <w:rFonts w:ascii="Arial" w:eastAsiaTheme="minorEastAsia" w:hAnsi="Arial" w:cs="Arial"/>
        </w:rPr>
        <w:tab/>
      </w:r>
      <w:r>
        <w:rPr>
          <w:rFonts w:ascii="Arial" w:eastAsiaTheme="minorEastAsia" w:hAnsi="Arial" w:cs="Arial"/>
        </w:rPr>
        <w:tab/>
        <w:t>:</w:t>
      </w:r>
      <w:r w:rsidRPr="00971D83">
        <w:rPr>
          <w:rFonts w:ascii="Arial" w:eastAsiaTheme="minorEastAsia" w:hAnsi="Arial" w:cs="Arial"/>
        </w:rPr>
        <w:t>1,0 g</w:t>
      </w:r>
    </w:p>
    <w:p w:rsidR="00414C3B" w:rsidRPr="00971D83" w:rsidRDefault="00414C3B" w:rsidP="00414C3B">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 xml:space="preserve">Pepton </w:t>
      </w:r>
      <w:r w:rsidRPr="00971D83">
        <w:rPr>
          <w:rFonts w:ascii="Arial" w:eastAsiaTheme="minorEastAsia" w:hAnsi="Arial" w:cs="Arial"/>
        </w:rPr>
        <w:tab/>
      </w:r>
      <w:r w:rsidRPr="00971D83">
        <w:rPr>
          <w:rFonts w:ascii="Arial" w:eastAsiaTheme="minorEastAsia" w:hAnsi="Arial" w:cs="Arial"/>
        </w:rPr>
        <w:tab/>
      </w:r>
      <w:r w:rsidRPr="00971D83">
        <w:rPr>
          <w:rFonts w:ascii="Arial" w:eastAsiaTheme="minorEastAsia" w:hAnsi="Arial" w:cs="Arial"/>
        </w:rPr>
        <w:tab/>
      </w:r>
      <w:r>
        <w:rPr>
          <w:rFonts w:ascii="Arial" w:eastAsiaTheme="minorEastAsia" w:hAnsi="Arial" w:cs="Arial"/>
        </w:rPr>
        <w:tab/>
        <w:t>:</w:t>
      </w:r>
      <w:r w:rsidRPr="00971D83">
        <w:rPr>
          <w:rFonts w:ascii="Arial" w:eastAsiaTheme="minorEastAsia" w:hAnsi="Arial" w:cs="Arial"/>
        </w:rPr>
        <w:t>10,0 g</w:t>
      </w:r>
    </w:p>
    <w:p w:rsidR="00414C3B" w:rsidRPr="00971D83" w:rsidRDefault="00414C3B" w:rsidP="00414C3B">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Mannitol</w:t>
      </w:r>
      <w:r w:rsidRPr="00971D83">
        <w:rPr>
          <w:rFonts w:ascii="Arial" w:eastAsiaTheme="minorEastAsia" w:hAnsi="Arial" w:cs="Arial"/>
        </w:rPr>
        <w:tab/>
      </w:r>
      <w:r w:rsidRPr="00971D83">
        <w:rPr>
          <w:rFonts w:ascii="Arial" w:eastAsiaTheme="minorEastAsia" w:hAnsi="Arial" w:cs="Arial"/>
        </w:rPr>
        <w:tab/>
      </w:r>
      <w:r w:rsidRPr="00971D83">
        <w:rPr>
          <w:rFonts w:ascii="Arial" w:eastAsiaTheme="minorEastAsia" w:hAnsi="Arial" w:cs="Arial"/>
        </w:rPr>
        <w:tab/>
      </w:r>
      <w:r>
        <w:rPr>
          <w:rFonts w:ascii="Arial" w:eastAsiaTheme="minorEastAsia" w:hAnsi="Arial" w:cs="Arial"/>
        </w:rPr>
        <w:tab/>
        <w:t>:</w:t>
      </w:r>
      <w:r w:rsidRPr="00971D83">
        <w:rPr>
          <w:rFonts w:ascii="Arial" w:eastAsiaTheme="minorEastAsia" w:hAnsi="Arial" w:cs="Arial"/>
        </w:rPr>
        <w:t>10,0 g</w:t>
      </w:r>
    </w:p>
    <w:p w:rsidR="00414C3B" w:rsidRPr="00971D83" w:rsidRDefault="00414C3B" w:rsidP="00414C3B">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Sodium chlorid</w:t>
      </w:r>
      <w:r w:rsidRPr="00971D83">
        <w:rPr>
          <w:rFonts w:ascii="Arial" w:eastAsiaTheme="minorEastAsia" w:hAnsi="Arial" w:cs="Arial"/>
        </w:rPr>
        <w:tab/>
      </w:r>
      <w:r w:rsidRPr="00971D83">
        <w:rPr>
          <w:rFonts w:ascii="Arial" w:eastAsiaTheme="minorEastAsia" w:hAnsi="Arial" w:cs="Arial"/>
        </w:rPr>
        <w:tab/>
      </w:r>
      <w:r>
        <w:rPr>
          <w:rFonts w:ascii="Arial" w:eastAsiaTheme="minorEastAsia" w:hAnsi="Arial" w:cs="Arial"/>
        </w:rPr>
        <w:tab/>
        <w:t>:</w:t>
      </w:r>
      <w:r w:rsidRPr="00971D83">
        <w:rPr>
          <w:rFonts w:ascii="Arial" w:eastAsiaTheme="minorEastAsia" w:hAnsi="Arial" w:cs="Arial"/>
        </w:rPr>
        <w:t>75,0 g</w:t>
      </w:r>
    </w:p>
    <w:p w:rsidR="00414C3B" w:rsidRDefault="00414C3B" w:rsidP="00414C3B">
      <w:pPr>
        <w:pStyle w:val="ListParagraph"/>
        <w:numPr>
          <w:ilvl w:val="0"/>
          <w:numId w:val="37"/>
        </w:numPr>
        <w:tabs>
          <w:tab w:val="left" w:pos="0"/>
        </w:tabs>
        <w:spacing w:after="144" w:line="360" w:lineRule="auto"/>
        <w:rPr>
          <w:rFonts w:ascii="Arial" w:eastAsiaTheme="minorEastAsia" w:hAnsi="Arial" w:cs="Arial"/>
        </w:rPr>
      </w:pPr>
      <w:r w:rsidRPr="00971D83">
        <w:rPr>
          <w:rFonts w:ascii="Arial" w:eastAsiaTheme="minorEastAsia" w:hAnsi="Arial" w:cs="Arial"/>
        </w:rPr>
        <w:t xml:space="preserve">Phenol red </w:t>
      </w:r>
      <w:r w:rsidRPr="00971D83">
        <w:rPr>
          <w:rFonts w:ascii="Arial" w:eastAsiaTheme="minorEastAsia" w:hAnsi="Arial" w:cs="Arial"/>
        </w:rPr>
        <w:tab/>
      </w:r>
      <w:r w:rsidRPr="00971D83">
        <w:rPr>
          <w:rFonts w:ascii="Arial" w:eastAsiaTheme="minorEastAsia" w:hAnsi="Arial" w:cs="Arial"/>
        </w:rPr>
        <w:tab/>
      </w:r>
      <w:r>
        <w:rPr>
          <w:rFonts w:ascii="Arial" w:eastAsiaTheme="minorEastAsia" w:hAnsi="Arial" w:cs="Arial"/>
        </w:rPr>
        <w:tab/>
        <w:t>:</w:t>
      </w:r>
      <w:r w:rsidRPr="00971D83">
        <w:rPr>
          <w:rFonts w:ascii="Arial" w:eastAsiaTheme="minorEastAsia" w:hAnsi="Arial" w:cs="Arial"/>
        </w:rPr>
        <w:t>0,025 g</w:t>
      </w:r>
    </w:p>
    <w:p w:rsidR="00414C3B" w:rsidRDefault="00414C3B" w:rsidP="00414C3B">
      <w:pPr>
        <w:pStyle w:val="ListParagraph"/>
        <w:numPr>
          <w:ilvl w:val="0"/>
          <w:numId w:val="37"/>
        </w:numPr>
        <w:tabs>
          <w:tab w:val="left" w:pos="0"/>
        </w:tabs>
        <w:spacing w:after="144" w:line="360" w:lineRule="auto"/>
        <w:rPr>
          <w:rFonts w:ascii="Arial" w:eastAsiaTheme="minorEastAsia" w:hAnsi="Arial" w:cs="Arial"/>
        </w:rPr>
      </w:pPr>
      <w:r>
        <w:rPr>
          <w:rFonts w:ascii="Arial" w:eastAsiaTheme="minorEastAsia" w:hAnsi="Arial" w:cs="Arial"/>
        </w:rPr>
        <w:t xml:space="preserve">Agar </w:t>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t>:15 g</w:t>
      </w:r>
    </w:p>
    <w:p w:rsidR="00414C3B" w:rsidRDefault="00414C3B" w:rsidP="00414C3B">
      <w:pPr>
        <w:pStyle w:val="ListParagraph"/>
        <w:tabs>
          <w:tab w:val="left" w:pos="0"/>
        </w:tabs>
        <w:spacing w:after="144" w:line="360" w:lineRule="auto"/>
        <w:ind w:left="1069"/>
        <w:rPr>
          <w:rFonts w:ascii="Arial" w:eastAsiaTheme="minorEastAsia" w:hAnsi="Arial" w:cs="Arial"/>
        </w:rPr>
      </w:pPr>
    </w:p>
    <w:p w:rsidR="00414C3B" w:rsidRPr="00413903" w:rsidRDefault="00414C3B" w:rsidP="00414C3B">
      <w:pPr>
        <w:pStyle w:val="ListParagraph"/>
        <w:numPr>
          <w:ilvl w:val="0"/>
          <w:numId w:val="36"/>
        </w:numPr>
        <w:tabs>
          <w:tab w:val="left" w:pos="0"/>
        </w:tabs>
        <w:spacing w:after="144" w:line="360" w:lineRule="auto"/>
        <w:ind w:left="426" w:hanging="426"/>
        <w:rPr>
          <w:rFonts w:ascii="Arial" w:eastAsiaTheme="minorEastAsia" w:hAnsi="Arial" w:cs="Arial"/>
          <w:b/>
        </w:rPr>
      </w:pPr>
      <w:r w:rsidRPr="00413903">
        <w:rPr>
          <w:rFonts w:ascii="Arial" w:eastAsiaTheme="minorEastAsia" w:hAnsi="Arial" w:cs="Arial"/>
          <w:b/>
        </w:rPr>
        <w:t>Larutan NaCL</w:t>
      </w:r>
    </w:p>
    <w:p w:rsidR="00414C3B" w:rsidRDefault="00414C3B" w:rsidP="00414C3B">
      <w:pPr>
        <w:pStyle w:val="ListParagraph"/>
        <w:tabs>
          <w:tab w:val="left" w:pos="0"/>
        </w:tabs>
        <w:spacing w:after="144" w:line="360" w:lineRule="auto"/>
        <w:ind w:left="426" w:firstLine="283"/>
        <w:rPr>
          <w:rFonts w:ascii="Arial" w:eastAsiaTheme="minorEastAsia" w:hAnsi="Arial" w:cs="Arial"/>
        </w:rPr>
      </w:pPr>
      <w:r>
        <w:rPr>
          <w:rFonts w:ascii="Arial" w:eastAsiaTheme="minorEastAsia" w:hAnsi="Arial" w:cs="Arial"/>
        </w:rPr>
        <w:t>Komposisi:</w:t>
      </w:r>
    </w:p>
    <w:p w:rsidR="00414C3B" w:rsidRDefault="00414C3B" w:rsidP="00414C3B">
      <w:pPr>
        <w:pStyle w:val="ListParagraph"/>
        <w:numPr>
          <w:ilvl w:val="0"/>
          <w:numId w:val="42"/>
        </w:numPr>
        <w:tabs>
          <w:tab w:val="left" w:pos="0"/>
          <w:tab w:val="left" w:pos="1134"/>
        </w:tabs>
        <w:spacing w:after="144" w:line="360" w:lineRule="auto"/>
        <w:ind w:left="709" w:firstLine="0"/>
        <w:rPr>
          <w:rFonts w:ascii="Arial" w:eastAsiaTheme="minorEastAsia" w:hAnsi="Arial" w:cs="Arial"/>
        </w:rPr>
      </w:pPr>
      <w:r>
        <w:rPr>
          <w:rFonts w:ascii="Arial" w:eastAsiaTheme="minorEastAsia" w:hAnsi="Arial" w:cs="Arial"/>
        </w:rPr>
        <w:t>Natrium Clorida 0,9 %</w:t>
      </w:r>
      <w:r>
        <w:rPr>
          <w:rFonts w:ascii="Arial" w:eastAsiaTheme="minorEastAsia" w:hAnsi="Arial" w:cs="Arial"/>
        </w:rPr>
        <w:tab/>
      </w:r>
      <w:r>
        <w:rPr>
          <w:rFonts w:ascii="Arial" w:eastAsiaTheme="minorEastAsia" w:hAnsi="Arial" w:cs="Arial"/>
        </w:rPr>
        <w:tab/>
        <w:t>:0.9 g</w:t>
      </w:r>
    </w:p>
    <w:p w:rsidR="00414C3B" w:rsidRDefault="00414C3B" w:rsidP="00414C3B">
      <w:pPr>
        <w:pStyle w:val="ListParagraph"/>
        <w:numPr>
          <w:ilvl w:val="0"/>
          <w:numId w:val="42"/>
        </w:numPr>
        <w:tabs>
          <w:tab w:val="left" w:pos="0"/>
          <w:tab w:val="left" w:pos="1134"/>
        </w:tabs>
        <w:spacing w:after="144" w:line="360" w:lineRule="auto"/>
        <w:ind w:left="709" w:firstLine="0"/>
        <w:rPr>
          <w:rFonts w:ascii="Arial" w:eastAsiaTheme="minorEastAsia" w:hAnsi="Arial" w:cs="Arial"/>
        </w:rPr>
      </w:pPr>
      <w:r>
        <w:rPr>
          <w:rFonts w:ascii="Arial" w:eastAsiaTheme="minorEastAsia" w:hAnsi="Arial" w:cs="Arial"/>
        </w:rPr>
        <w:t>Aquadest ad</w:t>
      </w:r>
      <w:r>
        <w:rPr>
          <w:rFonts w:ascii="Arial" w:eastAsiaTheme="minorEastAsia" w:hAnsi="Arial" w:cs="Arial"/>
        </w:rPr>
        <w:tab/>
      </w:r>
      <w:r>
        <w:rPr>
          <w:rFonts w:ascii="Arial" w:eastAsiaTheme="minorEastAsia" w:hAnsi="Arial" w:cs="Arial"/>
        </w:rPr>
        <w:tab/>
      </w:r>
      <w:r>
        <w:rPr>
          <w:rFonts w:ascii="Arial" w:eastAsiaTheme="minorEastAsia" w:hAnsi="Arial" w:cs="Arial"/>
        </w:rPr>
        <w:tab/>
        <w:t>:100 ml</w:t>
      </w:r>
    </w:p>
    <w:p w:rsidR="00414C3B" w:rsidRDefault="00414C3B" w:rsidP="00414C3B">
      <w:pPr>
        <w:rPr>
          <w:rFonts w:ascii="Arial" w:eastAsiaTheme="minorEastAsia" w:hAnsi="Arial" w:cs="Arial"/>
        </w:rPr>
      </w:pPr>
      <w:r>
        <w:rPr>
          <w:rFonts w:ascii="Arial" w:eastAsiaTheme="minorEastAsia" w:hAnsi="Arial" w:cs="Arial"/>
        </w:rPr>
        <w:br w:type="page"/>
      </w:r>
    </w:p>
    <w:p w:rsidR="00414C3B" w:rsidRDefault="00414C3B" w:rsidP="00414C3B">
      <w:pPr>
        <w:pStyle w:val="ListParagraph"/>
        <w:numPr>
          <w:ilvl w:val="0"/>
          <w:numId w:val="36"/>
        </w:numPr>
        <w:tabs>
          <w:tab w:val="left" w:pos="0"/>
        </w:tabs>
        <w:spacing w:after="144" w:line="360" w:lineRule="auto"/>
        <w:ind w:left="426" w:hanging="426"/>
        <w:rPr>
          <w:rFonts w:ascii="Arial" w:eastAsiaTheme="minorEastAsia" w:hAnsi="Arial" w:cs="Arial"/>
          <w:b/>
        </w:rPr>
      </w:pPr>
      <w:r w:rsidRPr="00413903">
        <w:rPr>
          <w:rFonts w:ascii="Arial" w:eastAsiaTheme="minorEastAsia" w:hAnsi="Arial" w:cs="Arial"/>
          <w:b/>
        </w:rPr>
        <w:lastRenderedPageBreak/>
        <w:t>Suspensi Mc. Farland</w:t>
      </w:r>
    </w:p>
    <w:p w:rsidR="00414C3B" w:rsidRPr="00277B52" w:rsidRDefault="00414C3B" w:rsidP="00414C3B">
      <w:pPr>
        <w:pStyle w:val="ListParagraph"/>
        <w:tabs>
          <w:tab w:val="left" w:pos="0"/>
        </w:tabs>
        <w:spacing w:after="144" w:line="360" w:lineRule="auto"/>
        <w:ind w:left="426"/>
        <w:rPr>
          <w:rFonts w:ascii="Arial" w:eastAsiaTheme="minorEastAsia" w:hAnsi="Arial" w:cs="Arial"/>
        </w:rPr>
      </w:pPr>
      <w:r w:rsidRPr="00277B52">
        <w:rPr>
          <w:rFonts w:ascii="Arial" w:eastAsiaTheme="minorEastAsia" w:hAnsi="Arial" w:cs="Arial"/>
        </w:rPr>
        <w:tab/>
        <w:t>Komposisi</w:t>
      </w:r>
    </w:p>
    <w:p w:rsidR="00414C3B" w:rsidRPr="00277B52" w:rsidRDefault="00414C3B" w:rsidP="00414C3B">
      <w:pPr>
        <w:pStyle w:val="ListParagraph"/>
        <w:numPr>
          <w:ilvl w:val="0"/>
          <w:numId w:val="43"/>
        </w:numPr>
        <w:tabs>
          <w:tab w:val="left" w:pos="0"/>
        </w:tabs>
        <w:spacing w:after="144" w:line="360" w:lineRule="auto"/>
        <w:ind w:hanging="437"/>
        <w:rPr>
          <w:rFonts w:ascii="Arial" w:eastAsiaTheme="minorEastAsia" w:hAnsi="Arial" w:cs="Arial"/>
        </w:rPr>
      </w:pPr>
      <w:r w:rsidRPr="00277B52">
        <w:rPr>
          <w:rFonts w:ascii="Arial" w:eastAsiaTheme="minorEastAsia" w:hAnsi="Arial" w:cs="Arial"/>
        </w:rPr>
        <w:t xml:space="preserve">larutan asam sulfat 1 % </w:t>
      </w:r>
      <w:r w:rsidRPr="00277B52">
        <w:rPr>
          <w:rFonts w:ascii="Arial" w:eastAsiaTheme="minorEastAsia" w:hAnsi="Arial" w:cs="Arial"/>
        </w:rPr>
        <w:tab/>
        <w:t>:99.5 ml</w:t>
      </w:r>
    </w:p>
    <w:p w:rsidR="00414C3B" w:rsidRPr="00277B52" w:rsidRDefault="00414C3B" w:rsidP="00414C3B">
      <w:pPr>
        <w:pStyle w:val="ListParagraph"/>
        <w:numPr>
          <w:ilvl w:val="0"/>
          <w:numId w:val="43"/>
        </w:numPr>
        <w:tabs>
          <w:tab w:val="left" w:pos="0"/>
        </w:tabs>
        <w:spacing w:after="144" w:line="360" w:lineRule="auto"/>
        <w:ind w:hanging="437"/>
        <w:rPr>
          <w:rFonts w:ascii="Arial" w:eastAsiaTheme="minorEastAsia" w:hAnsi="Arial" w:cs="Arial"/>
        </w:rPr>
      </w:pPr>
      <w:r w:rsidRPr="00277B52">
        <w:rPr>
          <w:rFonts w:ascii="Arial" w:eastAsiaTheme="minorEastAsia" w:hAnsi="Arial" w:cs="Arial"/>
        </w:rPr>
        <w:t>Larutan Barium Klorida</w:t>
      </w:r>
      <w:r w:rsidRPr="00277B52">
        <w:rPr>
          <w:rFonts w:ascii="Arial" w:eastAsiaTheme="minorEastAsia" w:hAnsi="Arial" w:cs="Arial"/>
        </w:rPr>
        <w:tab/>
      </w:r>
      <w:r w:rsidRPr="00277B52">
        <w:rPr>
          <w:rFonts w:ascii="Arial" w:eastAsiaTheme="minorEastAsia" w:hAnsi="Arial" w:cs="Arial"/>
        </w:rPr>
        <w:tab/>
        <w:t xml:space="preserve">:0.5 ml </w:t>
      </w:r>
    </w:p>
    <w:p w:rsidR="00414C3B" w:rsidRPr="00413903" w:rsidRDefault="00414C3B" w:rsidP="00414C3B">
      <w:pPr>
        <w:tabs>
          <w:tab w:val="left" w:pos="0"/>
        </w:tabs>
        <w:spacing w:after="144" w:line="480" w:lineRule="auto"/>
        <w:rPr>
          <w:rFonts w:ascii="Arial" w:eastAsiaTheme="minorEastAsia" w:hAnsi="Arial" w:cs="Arial"/>
          <w:b/>
        </w:rPr>
      </w:pPr>
    </w:p>
    <w:p w:rsidR="00414C3B" w:rsidRPr="00413903" w:rsidRDefault="00414C3B" w:rsidP="00414C3B">
      <w:pPr>
        <w:rPr>
          <w:rFonts w:ascii="Arial" w:hAnsi="Arial" w:cs="Arial"/>
        </w:rPr>
      </w:pPr>
    </w:p>
    <w:p w:rsidR="00C82C30" w:rsidRDefault="00C82C30" w:rsidP="00C82C30">
      <w:pPr>
        <w:pStyle w:val="ListParagraph"/>
        <w:tabs>
          <w:tab w:val="left" w:pos="0"/>
        </w:tabs>
        <w:spacing w:after="144" w:line="360" w:lineRule="auto"/>
        <w:rPr>
          <w:rFonts w:ascii="Arial" w:eastAsiaTheme="minorEastAsia" w:hAnsi="Arial" w:cs="Arial"/>
          <w:i/>
        </w:rPr>
      </w:pPr>
    </w:p>
    <w:p w:rsidR="001E0DB5" w:rsidRPr="00475C0B" w:rsidRDefault="001E0DB5" w:rsidP="00C82C30">
      <w:pPr>
        <w:pStyle w:val="ListParagraph"/>
        <w:tabs>
          <w:tab w:val="left" w:pos="0"/>
        </w:tabs>
        <w:spacing w:after="144" w:line="360" w:lineRule="auto"/>
        <w:rPr>
          <w:rFonts w:ascii="Arial" w:eastAsiaTheme="minorEastAsia" w:hAnsi="Arial" w:cs="Arial"/>
          <w:i/>
        </w:rPr>
      </w:pPr>
    </w:p>
    <w:sectPr w:rsidR="001E0DB5" w:rsidRPr="00475C0B" w:rsidSect="00F563C3">
      <w:headerReference w:type="default" r:id="rId26"/>
      <w:footerReference w:type="default" r:id="rId27"/>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334" w:rsidRDefault="005C7334" w:rsidP="00E75B7D">
      <w:r>
        <w:separator/>
      </w:r>
    </w:p>
  </w:endnote>
  <w:endnote w:type="continuationSeparator" w:id="0">
    <w:p w:rsidR="005C7334" w:rsidRDefault="005C7334" w:rsidP="00E75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210"/>
      <w:docPartObj>
        <w:docPartGallery w:val="Page Numbers (Bottom of Page)"/>
        <w:docPartUnique/>
      </w:docPartObj>
    </w:sdtPr>
    <w:sdtEndPr/>
    <w:sdtContent>
      <w:p w:rsidR="00F563C3" w:rsidRDefault="005C7334">
        <w:pPr>
          <w:pStyle w:val="Footer"/>
          <w:jc w:val="center"/>
        </w:pPr>
      </w:p>
    </w:sdtContent>
  </w:sdt>
  <w:p w:rsidR="00F563C3" w:rsidRDefault="00F56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211"/>
      <w:docPartObj>
        <w:docPartGallery w:val="Page Numbers (Bottom of Page)"/>
        <w:docPartUnique/>
      </w:docPartObj>
    </w:sdtPr>
    <w:sdtEndPr/>
    <w:sdtContent>
      <w:p w:rsidR="00F563C3" w:rsidRDefault="005C7334">
        <w:pPr>
          <w:pStyle w:val="Footer"/>
          <w:jc w:val="center"/>
        </w:pPr>
        <w:r>
          <w:fldChar w:fldCharType="begin"/>
        </w:r>
        <w:r>
          <w:instrText xml:space="preserve"> PAGE   \* MERGEFORMAT </w:instrText>
        </w:r>
        <w:r>
          <w:fldChar w:fldCharType="separate"/>
        </w:r>
        <w:r w:rsidR="004C1BF1">
          <w:rPr>
            <w:noProof/>
          </w:rPr>
          <w:t>vi</w:t>
        </w:r>
        <w:r>
          <w:rPr>
            <w:noProof/>
          </w:rPr>
          <w:fldChar w:fldCharType="end"/>
        </w:r>
      </w:p>
    </w:sdtContent>
  </w:sdt>
  <w:p w:rsidR="00F563C3" w:rsidRDefault="00F563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3C3" w:rsidRDefault="00F563C3">
    <w:pPr>
      <w:pStyle w:val="Footer"/>
      <w:jc w:val="center"/>
    </w:pPr>
  </w:p>
  <w:p w:rsidR="00F563C3" w:rsidRDefault="00F56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334" w:rsidRDefault="005C7334" w:rsidP="00E75B7D">
      <w:r>
        <w:separator/>
      </w:r>
    </w:p>
  </w:footnote>
  <w:footnote w:type="continuationSeparator" w:id="0">
    <w:p w:rsidR="005C7334" w:rsidRDefault="005C7334" w:rsidP="00E75B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6213"/>
      <w:docPartObj>
        <w:docPartGallery w:val="Page Numbers (Top of Page)"/>
        <w:docPartUnique/>
      </w:docPartObj>
    </w:sdtPr>
    <w:sdtEndPr/>
    <w:sdtContent>
      <w:p w:rsidR="00F563C3" w:rsidRDefault="005C7334">
        <w:pPr>
          <w:pStyle w:val="Header"/>
          <w:jc w:val="right"/>
        </w:pPr>
        <w:r>
          <w:fldChar w:fldCharType="begin"/>
        </w:r>
        <w:r>
          <w:instrText xml:space="preserve"> PAGE   \* MERGEFORMAT </w:instrText>
        </w:r>
        <w:r>
          <w:fldChar w:fldCharType="separate"/>
        </w:r>
        <w:r w:rsidR="004C1BF1">
          <w:rPr>
            <w:noProof/>
          </w:rPr>
          <w:t>36</w:t>
        </w:r>
        <w:r>
          <w:rPr>
            <w:noProof/>
          </w:rPr>
          <w:fldChar w:fldCharType="end"/>
        </w:r>
      </w:p>
    </w:sdtContent>
  </w:sdt>
  <w:p w:rsidR="00F563C3" w:rsidRDefault="00F563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3C1"/>
    <w:multiLevelType w:val="multilevel"/>
    <w:tmpl w:val="8618DD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674437"/>
    <w:multiLevelType w:val="hybridMultilevel"/>
    <w:tmpl w:val="83F27D6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8234CED"/>
    <w:multiLevelType w:val="hybridMultilevel"/>
    <w:tmpl w:val="EFE6FE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FE13CA"/>
    <w:multiLevelType w:val="multilevel"/>
    <w:tmpl w:val="01B0126A"/>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D4E1797"/>
    <w:multiLevelType w:val="multilevel"/>
    <w:tmpl w:val="E454F354"/>
    <w:lvl w:ilvl="0">
      <w:start w:val="1"/>
      <w:numFmt w:val="decimal"/>
      <w:lvlText w:val="%1."/>
      <w:lvlJc w:val="left"/>
      <w:pPr>
        <w:ind w:left="1080" w:hanging="360"/>
      </w:pPr>
      <w:rPr>
        <w:b w:val="0"/>
      </w:rPr>
    </w:lvl>
    <w:lvl w:ilvl="1">
      <w:start w:val="3"/>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D676A47"/>
    <w:multiLevelType w:val="hybridMultilevel"/>
    <w:tmpl w:val="00CCDA9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nsid w:val="0DD307BF"/>
    <w:multiLevelType w:val="hybridMultilevel"/>
    <w:tmpl w:val="AEAC6FE2"/>
    <w:lvl w:ilvl="0" w:tplc="70CCE194">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0385DEA"/>
    <w:multiLevelType w:val="hybridMultilevel"/>
    <w:tmpl w:val="5F909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0D316D"/>
    <w:multiLevelType w:val="hybridMultilevel"/>
    <w:tmpl w:val="22187014"/>
    <w:lvl w:ilvl="0" w:tplc="BAF4B0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3375EB7"/>
    <w:multiLevelType w:val="hybridMultilevel"/>
    <w:tmpl w:val="8F2E4CD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nsid w:val="1D8241E6"/>
    <w:multiLevelType w:val="hybridMultilevel"/>
    <w:tmpl w:val="95E26F9E"/>
    <w:lvl w:ilvl="0" w:tplc="0421000F">
      <w:start w:val="1"/>
      <w:numFmt w:val="decimal"/>
      <w:lvlText w:val="%1."/>
      <w:lvlJc w:val="left"/>
      <w:pPr>
        <w:ind w:left="502"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1F5B1C3A"/>
    <w:multiLevelType w:val="hybridMultilevel"/>
    <w:tmpl w:val="2FC4FA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36648F"/>
    <w:multiLevelType w:val="hybridMultilevel"/>
    <w:tmpl w:val="BFC8CEE4"/>
    <w:lvl w:ilvl="0" w:tplc="8078EEB0">
      <w:start w:val="1"/>
      <w:numFmt w:val="decimal"/>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933345E"/>
    <w:multiLevelType w:val="multilevel"/>
    <w:tmpl w:val="E9A4C3B6"/>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C167EC5"/>
    <w:multiLevelType w:val="hybridMultilevel"/>
    <w:tmpl w:val="6A8A8C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1F2083"/>
    <w:multiLevelType w:val="hybridMultilevel"/>
    <w:tmpl w:val="FBC68C10"/>
    <w:lvl w:ilvl="0" w:tplc="BCA8F952">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6B49FC"/>
    <w:multiLevelType w:val="hybridMultilevel"/>
    <w:tmpl w:val="3F66B2D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36853AB"/>
    <w:multiLevelType w:val="hybridMultilevel"/>
    <w:tmpl w:val="5A5E1F90"/>
    <w:lvl w:ilvl="0" w:tplc="51FCB74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B67824"/>
    <w:multiLevelType w:val="hybridMultilevel"/>
    <w:tmpl w:val="2A0687C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03797C"/>
    <w:multiLevelType w:val="hybridMultilevel"/>
    <w:tmpl w:val="69A8DBFA"/>
    <w:lvl w:ilvl="0" w:tplc="842C2A1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D9A0D5F"/>
    <w:multiLevelType w:val="hybridMultilevel"/>
    <w:tmpl w:val="94F4D3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9F30FC"/>
    <w:multiLevelType w:val="hybridMultilevel"/>
    <w:tmpl w:val="BD90D82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446A5081"/>
    <w:multiLevelType w:val="hybridMultilevel"/>
    <w:tmpl w:val="3EFCCD8A"/>
    <w:lvl w:ilvl="0" w:tplc="9080E6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5726324"/>
    <w:multiLevelType w:val="hybridMultilevel"/>
    <w:tmpl w:val="790A148A"/>
    <w:lvl w:ilvl="0" w:tplc="42C87C0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486F06DC"/>
    <w:multiLevelType w:val="hybridMultilevel"/>
    <w:tmpl w:val="719C06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CC16E3"/>
    <w:multiLevelType w:val="hybridMultilevel"/>
    <w:tmpl w:val="5678A1C2"/>
    <w:lvl w:ilvl="0" w:tplc="C60676DA">
      <w:start w:val="1"/>
      <w:numFmt w:val="decimal"/>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E1A74A6"/>
    <w:multiLevelType w:val="multilevel"/>
    <w:tmpl w:val="51DCCD8E"/>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nsid w:val="4E6A73DD"/>
    <w:multiLevelType w:val="multilevel"/>
    <w:tmpl w:val="EFC4D0D0"/>
    <w:lvl w:ilvl="0">
      <w:start w:val="1"/>
      <w:numFmt w:val="decimal"/>
      <w:lvlText w:val="%1."/>
      <w:lvlJc w:val="left"/>
      <w:pPr>
        <w:ind w:left="720" w:hanging="360"/>
      </w:pPr>
      <w:rPr>
        <w:rFonts w:hint="default"/>
        <w:b w:val="0"/>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5822665"/>
    <w:multiLevelType w:val="hybridMultilevel"/>
    <w:tmpl w:val="8242BD56"/>
    <w:lvl w:ilvl="0" w:tplc="46D029A6">
      <w:start w:val="1"/>
      <w:numFmt w:val="decimal"/>
      <w:lvlText w:val="%1."/>
      <w:lvlJc w:val="left"/>
      <w:pPr>
        <w:ind w:left="1140" w:hanging="360"/>
      </w:pPr>
      <w:rPr>
        <w:b w:val="0"/>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9">
    <w:nsid w:val="5BC13E58"/>
    <w:multiLevelType w:val="hybridMultilevel"/>
    <w:tmpl w:val="037C220C"/>
    <w:lvl w:ilvl="0" w:tplc="7FC40C3C">
      <w:start w:val="1"/>
      <w:numFmt w:val="decimal"/>
      <w:lvlText w:val="%1."/>
      <w:lvlJc w:val="left"/>
      <w:pPr>
        <w:ind w:left="108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2545C9"/>
    <w:multiLevelType w:val="hybridMultilevel"/>
    <w:tmpl w:val="2C4A57EC"/>
    <w:lvl w:ilvl="0" w:tplc="7FC40C3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0E8793A"/>
    <w:multiLevelType w:val="hybridMultilevel"/>
    <w:tmpl w:val="E95AC6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4F965A2"/>
    <w:multiLevelType w:val="hybridMultilevel"/>
    <w:tmpl w:val="1BFE4C4E"/>
    <w:lvl w:ilvl="0" w:tplc="6B8423C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7724C79"/>
    <w:multiLevelType w:val="multilevel"/>
    <w:tmpl w:val="EC121EF8"/>
    <w:lvl w:ilvl="0">
      <w:start w:val="3"/>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34">
    <w:nsid w:val="6A6908D4"/>
    <w:multiLevelType w:val="multilevel"/>
    <w:tmpl w:val="A7EC91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AE437E"/>
    <w:multiLevelType w:val="hybridMultilevel"/>
    <w:tmpl w:val="66182E66"/>
    <w:lvl w:ilvl="0" w:tplc="46BAE38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195340A"/>
    <w:multiLevelType w:val="hybridMultilevel"/>
    <w:tmpl w:val="7E0E6CDA"/>
    <w:lvl w:ilvl="0" w:tplc="226E568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71FE67FC"/>
    <w:multiLevelType w:val="multilevel"/>
    <w:tmpl w:val="D1F8C69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67D75DF"/>
    <w:multiLevelType w:val="hybridMultilevel"/>
    <w:tmpl w:val="0DE67CBE"/>
    <w:lvl w:ilvl="0" w:tplc="C2582238">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9">
    <w:nsid w:val="77E90317"/>
    <w:multiLevelType w:val="hybridMultilevel"/>
    <w:tmpl w:val="090212FA"/>
    <w:lvl w:ilvl="0" w:tplc="736A11B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8483888"/>
    <w:multiLevelType w:val="hybridMultilevel"/>
    <w:tmpl w:val="4660529C"/>
    <w:lvl w:ilvl="0" w:tplc="9156F8F2">
      <w:start w:val="1"/>
      <w:numFmt w:val="decimal"/>
      <w:lvlText w:val="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8D966D2"/>
    <w:multiLevelType w:val="hybridMultilevel"/>
    <w:tmpl w:val="802216E2"/>
    <w:lvl w:ilvl="0" w:tplc="1C229DA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7A8231E0"/>
    <w:multiLevelType w:val="multilevel"/>
    <w:tmpl w:val="EE92FECE"/>
    <w:lvl w:ilvl="0">
      <w:start w:val="1"/>
      <w:numFmt w:val="decimal"/>
      <w:lvlText w:val="%1."/>
      <w:lvlJc w:val="left"/>
      <w:pPr>
        <w:ind w:left="1080" w:hanging="360"/>
      </w:pPr>
      <w:rPr>
        <w:b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nsid w:val="7AB417A4"/>
    <w:multiLevelType w:val="hybridMultilevel"/>
    <w:tmpl w:val="286ACEB4"/>
    <w:lvl w:ilvl="0" w:tplc="7FC40C3C">
      <w:start w:val="1"/>
      <w:numFmt w:val="decimal"/>
      <w:lvlText w:val="%1."/>
      <w:lvlJc w:val="left"/>
      <w:pPr>
        <w:ind w:left="1353" w:hanging="360"/>
      </w:pPr>
      <w:rPr>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4">
    <w:nsid w:val="7B67628E"/>
    <w:multiLevelType w:val="hybridMultilevel"/>
    <w:tmpl w:val="38883F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C8E20A7"/>
    <w:multiLevelType w:val="hybridMultilevel"/>
    <w:tmpl w:val="6BBA550E"/>
    <w:lvl w:ilvl="0" w:tplc="4F5ACA1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E5D1843"/>
    <w:multiLevelType w:val="hybridMultilevel"/>
    <w:tmpl w:val="2EFE46DA"/>
    <w:lvl w:ilvl="0" w:tplc="A276FE88">
      <w:start w:val="1"/>
      <w:numFmt w:val="decimal"/>
      <w:lvlText w:val="%1."/>
      <w:lvlJc w:val="left"/>
      <w:pPr>
        <w:ind w:left="644" w:hanging="360"/>
      </w:pPr>
      <w:rPr>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4"/>
  </w:num>
  <w:num w:numId="2">
    <w:abstractNumId w:val="18"/>
  </w:num>
  <w:num w:numId="3">
    <w:abstractNumId w:val="37"/>
  </w:num>
  <w:num w:numId="4">
    <w:abstractNumId w:val="40"/>
  </w:num>
  <w:num w:numId="5">
    <w:abstractNumId w:val="5"/>
  </w:num>
  <w:num w:numId="6">
    <w:abstractNumId w:val="45"/>
  </w:num>
  <w:num w:numId="7">
    <w:abstractNumId w:val="4"/>
  </w:num>
  <w:num w:numId="8">
    <w:abstractNumId w:val="42"/>
  </w:num>
  <w:num w:numId="9">
    <w:abstractNumId w:val="2"/>
  </w:num>
  <w:num w:numId="10">
    <w:abstractNumId w:val="6"/>
  </w:num>
  <w:num w:numId="11">
    <w:abstractNumId w:val="8"/>
  </w:num>
  <w:num w:numId="12">
    <w:abstractNumId w:val="3"/>
  </w:num>
  <w:num w:numId="13">
    <w:abstractNumId w:val="13"/>
  </w:num>
  <w:num w:numId="14">
    <w:abstractNumId w:val="28"/>
  </w:num>
  <w:num w:numId="15">
    <w:abstractNumId w:val="46"/>
  </w:num>
  <w:num w:numId="16">
    <w:abstractNumId w:val="39"/>
  </w:num>
  <w:num w:numId="17">
    <w:abstractNumId w:val="24"/>
  </w:num>
  <w:num w:numId="18">
    <w:abstractNumId w:val="20"/>
  </w:num>
  <w:num w:numId="19">
    <w:abstractNumId w:val="10"/>
  </w:num>
  <w:num w:numId="20">
    <w:abstractNumId w:val="27"/>
  </w:num>
  <w:num w:numId="21">
    <w:abstractNumId w:val="21"/>
  </w:num>
  <w:num w:numId="22">
    <w:abstractNumId w:val="44"/>
  </w:num>
  <w:num w:numId="23">
    <w:abstractNumId w:val="14"/>
  </w:num>
  <w:num w:numId="24">
    <w:abstractNumId w:val="7"/>
  </w:num>
  <w:num w:numId="25">
    <w:abstractNumId w:val="35"/>
  </w:num>
  <w:num w:numId="26">
    <w:abstractNumId w:val="17"/>
  </w:num>
  <w:num w:numId="27">
    <w:abstractNumId w:val="31"/>
  </w:num>
  <w:num w:numId="28">
    <w:abstractNumId w:val="9"/>
  </w:num>
  <w:num w:numId="29">
    <w:abstractNumId w:val="15"/>
  </w:num>
  <w:num w:numId="30">
    <w:abstractNumId w:val="29"/>
  </w:num>
  <w:num w:numId="31">
    <w:abstractNumId w:val="43"/>
  </w:num>
  <w:num w:numId="32">
    <w:abstractNumId w:val="30"/>
  </w:num>
  <w:num w:numId="33">
    <w:abstractNumId w:val="25"/>
  </w:num>
  <w:num w:numId="34">
    <w:abstractNumId w:val="41"/>
  </w:num>
  <w:num w:numId="35">
    <w:abstractNumId w:val="22"/>
  </w:num>
  <w:num w:numId="36">
    <w:abstractNumId w:val="32"/>
  </w:num>
  <w:num w:numId="37">
    <w:abstractNumId w:val="23"/>
  </w:num>
  <w:num w:numId="38">
    <w:abstractNumId w:val="0"/>
  </w:num>
  <w:num w:numId="39">
    <w:abstractNumId w:val="11"/>
  </w:num>
  <w:num w:numId="40">
    <w:abstractNumId w:val="19"/>
  </w:num>
  <w:num w:numId="41">
    <w:abstractNumId w:val="12"/>
  </w:num>
  <w:num w:numId="42">
    <w:abstractNumId w:val="36"/>
  </w:num>
  <w:num w:numId="43">
    <w:abstractNumId w:val="1"/>
  </w:num>
  <w:num w:numId="44">
    <w:abstractNumId w:val="26"/>
  </w:num>
  <w:num w:numId="45">
    <w:abstractNumId w:val="33"/>
  </w:num>
  <w:num w:numId="46">
    <w:abstractNumId w:val="38"/>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6AB"/>
    <w:rsid w:val="00007874"/>
    <w:rsid w:val="00007DFB"/>
    <w:rsid w:val="00030382"/>
    <w:rsid w:val="00030A57"/>
    <w:rsid w:val="000320BE"/>
    <w:rsid w:val="000446B8"/>
    <w:rsid w:val="00045D0D"/>
    <w:rsid w:val="00057268"/>
    <w:rsid w:val="00061878"/>
    <w:rsid w:val="00071C7F"/>
    <w:rsid w:val="0007372D"/>
    <w:rsid w:val="00095E94"/>
    <w:rsid w:val="0009768F"/>
    <w:rsid w:val="000A595D"/>
    <w:rsid w:val="000D4945"/>
    <w:rsid w:val="000E42C3"/>
    <w:rsid w:val="000E7724"/>
    <w:rsid w:val="000F056B"/>
    <w:rsid w:val="000F692F"/>
    <w:rsid w:val="001061DB"/>
    <w:rsid w:val="001173E5"/>
    <w:rsid w:val="0012080B"/>
    <w:rsid w:val="00123F2D"/>
    <w:rsid w:val="00126DAA"/>
    <w:rsid w:val="00127B1E"/>
    <w:rsid w:val="00145B73"/>
    <w:rsid w:val="001519C8"/>
    <w:rsid w:val="00155E23"/>
    <w:rsid w:val="001676A0"/>
    <w:rsid w:val="0017022F"/>
    <w:rsid w:val="0017297C"/>
    <w:rsid w:val="001878E2"/>
    <w:rsid w:val="001A0141"/>
    <w:rsid w:val="001A3AC3"/>
    <w:rsid w:val="001A40AF"/>
    <w:rsid w:val="001A6218"/>
    <w:rsid w:val="001C189E"/>
    <w:rsid w:val="001C195D"/>
    <w:rsid w:val="001D13EE"/>
    <w:rsid w:val="001D43C1"/>
    <w:rsid w:val="001D43C7"/>
    <w:rsid w:val="001D5896"/>
    <w:rsid w:val="001D6CAB"/>
    <w:rsid w:val="001E0DB5"/>
    <w:rsid w:val="001E29B4"/>
    <w:rsid w:val="002005CF"/>
    <w:rsid w:val="00220F94"/>
    <w:rsid w:val="00220FA5"/>
    <w:rsid w:val="002407E3"/>
    <w:rsid w:val="002631B2"/>
    <w:rsid w:val="00272AA0"/>
    <w:rsid w:val="00275ABD"/>
    <w:rsid w:val="002A1306"/>
    <w:rsid w:val="002A38A4"/>
    <w:rsid w:val="002A4B9B"/>
    <w:rsid w:val="002A5824"/>
    <w:rsid w:val="002B3E33"/>
    <w:rsid w:val="002B44C5"/>
    <w:rsid w:val="002E1DF8"/>
    <w:rsid w:val="002F387D"/>
    <w:rsid w:val="002F3E74"/>
    <w:rsid w:val="002F62B8"/>
    <w:rsid w:val="00301EEE"/>
    <w:rsid w:val="00304DA9"/>
    <w:rsid w:val="00314849"/>
    <w:rsid w:val="00315C13"/>
    <w:rsid w:val="003165E5"/>
    <w:rsid w:val="003250D2"/>
    <w:rsid w:val="00347B7D"/>
    <w:rsid w:val="00355292"/>
    <w:rsid w:val="00372B32"/>
    <w:rsid w:val="00375DF6"/>
    <w:rsid w:val="00381BFE"/>
    <w:rsid w:val="003877FD"/>
    <w:rsid w:val="003B42E3"/>
    <w:rsid w:val="003B4A2A"/>
    <w:rsid w:val="003B7C22"/>
    <w:rsid w:val="003B7E9E"/>
    <w:rsid w:val="003C62AE"/>
    <w:rsid w:val="003E58F8"/>
    <w:rsid w:val="003E7D9F"/>
    <w:rsid w:val="00407458"/>
    <w:rsid w:val="0041170B"/>
    <w:rsid w:val="00414C3B"/>
    <w:rsid w:val="004154C4"/>
    <w:rsid w:val="0042212D"/>
    <w:rsid w:val="0043330E"/>
    <w:rsid w:val="00434728"/>
    <w:rsid w:val="0044780A"/>
    <w:rsid w:val="004527B4"/>
    <w:rsid w:val="00455F8B"/>
    <w:rsid w:val="00464701"/>
    <w:rsid w:val="00470D30"/>
    <w:rsid w:val="00475139"/>
    <w:rsid w:val="00475C0B"/>
    <w:rsid w:val="00476229"/>
    <w:rsid w:val="004A5038"/>
    <w:rsid w:val="004B0E2C"/>
    <w:rsid w:val="004B3694"/>
    <w:rsid w:val="004C1BF1"/>
    <w:rsid w:val="004D2F67"/>
    <w:rsid w:val="004D416D"/>
    <w:rsid w:val="004E3E56"/>
    <w:rsid w:val="004E7EED"/>
    <w:rsid w:val="00510D06"/>
    <w:rsid w:val="00516952"/>
    <w:rsid w:val="0052331C"/>
    <w:rsid w:val="0054344A"/>
    <w:rsid w:val="00547895"/>
    <w:rsid w:val="00550871"/>
    <w:rsid w:val="00556F12"/>
    <w:rsid w:val="00561593"/>
    <w:rsid w:val="0057086B"/>
    <w:rsid w:val="00572B38"/>
    <w:rsid w:val="00575E78"/>
    <w:rsid w:val="00591EB5"/>
    <w:rsid w:val="005A699D"/>
    <w:rsid w:val="005B6113"/>
    <w:rsid w:val="005C7334"/>
    <w:rsid w:val="005D4BE5"/>
    <w:rsid w:val="005E0F2C"/>
    <w:rsid w:val="005E1751"/>
    <w:rsid w:val="005E5A25"/>
    <w:rsid w:val="0061136C"/>
    <w:rsid w:val="006239B7"/>
    <w:rsid w:val="006278AD"/>
    <w:rsid w:val="006408A7"/>
    <w:rsid w:val="006438A7"/>
    <w:rsid w:val="00647DFF"/>
    <w:rsid w:val="00661991"/>
    <w:rsid w:val="006629AE"/>
    <w:rsid w:val="00663CCA"/>
    <w:rsid w:val="006706C1"/>
    <w:rsid w:val="006752EC"/>
    <w:rsid w:val="006775F8"/>
    <w:rsid w:val="006A005A"/>
    <w:rsid w:val="006B2E6A"/>
    <w:rsid w:val="006D0952"/>
    <w:rsid w:val="006E16D1"/>
    <w:rsid w:val="006E5898"/>
    <w:rsid w:val="006E770E"/>
    <w:rsid w:val="006F1B60"/>
    <w:rsid w:val="006F6BE1"/>
    <w:rsid w:val="00705226"/>
    <w:rsid w:val="007052E2"/>
    <w:rsid w:val="00711B3D"/>
    <w:rsid w:val="007218FB"/>
    <w:rsid w:val="00731A6E"/>
    <w:rsid w:val="00737E5B"/>
    <w:rsid w:val="007514CB"/>
    <w:rsid w:val="00752ECB"/>
    <w:rsid w:val="007556AB"/>
    <w:rsid w:val="007557D2"/>
    <w:rsid w:val="0076786F"/>
    <w:rsid w:val="0077306C"/>
    <w:rsid w:val="007753C6"/>
    <w:rsid w:val="007847A2"/>
    <w:rsid w:val="007955AF"/>
    <w:rsid w:val="007958C8"/>
    <w:rsid w:val="007A5BD8"/>
    <w:rsid w:val="007A6E1F"/>
    <w:rsid w:val="007B7D7C"/>
    <w:rsid w:val="007C4C5B"/>
    <w:rsid w:val="007D4A86"/>
    <w:rsid w:val="007F0F18"/>
    <w:rsid w:val="007F469C"/>
    <w:rsid w:val="007F68FC"/>
    <w:rsid w:val="007F6A66"/>
    <w:rsid w:val="00802AD8"/>
    <w:rsid w:val="0080454F"/>
    <w:rsid w:val="00806F15"/>
    <w:rsid w:val="00812515"/>
    <w:rsid w:val="008151A5"/>
    <w:rsid w:val="00844209"/>
    <w:rsid w:val="00845F3A"/>
    <w:rsid w:val="00847BDF"/>
    <w:rsid w:val="00855F15"/>
    <w:rsid w:val="00860F90"/>
    <w:rsid w:val="0086281F"/>
    <w:rsid w:val="00864E61"/>
    <w:rsid w:val="00865826"/>
    <w:rsid w:val="008715C9"/>
    <w:rsid w:val="00883D61"/>
    <w:rsid w:val="008C0783"/>
    <w:rsid w:val="008C1D99"/>
    <w:rsid w:val="008E6E57"/>
    <w:rsid w:val="008E73E9"/>
    <w:rsid w:val="009167B5"/>
    <w:rsid w:val="00937124"/>
    <w:rsid w:val="00956181"/>
    <w:rsid w:val="00966FD7"/>
    <w:rsid w:val="00970DDE"/>
    <w:rsid w:val="009712B4"/>
    <w:rsid w:val="00971D83"/>
    <w:rsid w:val="009764D9"/>
    <w:rsid w:val="0098174A"/>
    <w:rsid w:val="009873EC"/>
    <w:rsid w:val="00987F7D"/>
    <w:rsid w:val="009924B5"/>
    <w:rsid w:val="0099620B"/>
    <w:rsid w:val="009A7238"/>
    <w:rsid w:val="009B5DCE"/>
    <w:rsid w:val="009C1DAA"/>
    <w:rsid w:val="009C231F"/>
    <w:rsid w:val="009D4E7E"/>
    <w:rsid w:val="009E13A6"/>
    <w:rsid w:val="00A206E0"/>
    <w:rsid w:val="00A26DAB"/>
    <w:rsid w:val="00A31AC4"/>
    <w:rsid w:val="00A322C8"/>
    <w:rsid w:val="00A434E9"/>
    <w:rsid w:val="00A51239"/>
    <w:rsid w:val="00A53DE0"/>
    <w:rsid w:val="00A5447B"/>
    <w:rsid w:val="00A62C21"/>
    <w:rsid w:val="00A637AC"/>
    <w:rsid w:val="00A63E3C"/>
    <w:rsid w:val="00A80449"/>
    <w:rsid w:val="00A836B6"/>
    <w:rsid w:val="00A85D67"/>
    <w:rsid w:val="00A87E81"/>
    <w:rsid w:val="00A93444"/>
    <w:rsid w:val="00A961F4"/>
    <w:rsid w:val="00A97A05"/>
    <w:rsid w:val="00AA01CA"/>
    <w:rsid w:val="00AA4711"/>
    <w:rsid w:val="00AA6C41"/>
    <w:rsid w:val="00AD71A9"/>
    <w:rsid w:val="00AE5EE7"/>
    <w:rsid w:val="00AF088E"/>
    <w:rsid w:val="00B04D24"/>
    <w:rsid w:val="00B079FF"/>
    <w:rsid w:val="00B24F2E"/>
    <w:rsid w:val="00B307D6"/>
    <w:rsid w:val="00B5133C"/>
    <w:rsid w:val="00B557CD"/>
    <w:rsid w:val="00B6071A"/>
    <w:rsid w:val="00B666EB"/>
    <w:rsid w:val="00B77E5C"/>
    <w:rsid w:val="00B827B2"/>
    <w:rsid w:val="00B84CDC"/>
    <w:rsid w:val="00B921EA"/>
    <w:rsid w:val="00B926B4"/>
    <w:rsid w:val="00B9373C"/>
    <w:rsid w:val="00B95686"/>
    <w:rsid w:val="00BA3C77"/>
    <w:rsid w:val="00BA6966"/>
    <w:rsid w:val="00BC6623"/>
    <w:rsid w:val="00BE16C1"/>
    <w:rsid w:val="00BE1A52"/>
    <w:rsid w:val="00C07CB4"/>
    <w:rsid w:val="00C14B47"/>
    <w:rsid w:val="00C159A3"/>
    <w:rsid w:val="00C35B12"/>
    <w:rsid w:val="00C433FE"/>
    <w:rsid w:val="00C44F87"/>
    <w:rsid w:val="00C536C7"/>
    <w:rsid w:val="00C6051D"/>
    <w:rsid w:val="00C61787"/>
    <w:rsid w:val="00C65161"/>
    <w:rsid w:val="00C82031"/>
    <w:rsid w:val="00C82B46"/>
    <w:rsid w:val="00C82C30"/>
    <w:rsid w:val="00C87108"/>
    <w:rsid w:val="00C920D3"/>
    <w:rsid w:val="00CB201A"/>
    <w:rsid w:val="00CC001D"/>
    <w:rsid w:val="00CC7298"/>
    <w:rsid w:val="00CD4EB1"/>
    <w:rsid w:val="00CF2854"/>
    <w:rsid w:val="00CF6203"/>
    <w:rsid w:val="00CF791B"/>
    <w:rsid w:val="00D04D52"/>
    <w:rsid w:val="00D12697"/>
    <w:rsid w:val="00D24F8C"/>
    <w:rsid w:val="00D31A8E"/>
    <w:rsid w:val="00D32931"/>
    <w:rsid w:val="00D37F4B"/>
    <w:rsid w:val="00D37FDA"/>
    <w:rsid w:val="00D408C1"/>
    <w:rsid w:val="00D41578"/>
    <w:rsid w:val="00D669ED"/>
    <w:rsid w:val="00D73863"/>
    <w:rsid w:val="00D7747E"/>
    <w:rsid w:val="00D778D1"/>
    <w:rsid w:val="00D817DD"/>
    <w:rsid w:val="00D86EE9"/>
    <w:rsid w:val="00DB2E68"/>
    <w:rsid w:val="00DC12B1"/>
    <w:rsid w:val="00DC17E2"/>
    <w:rsid w:val="00DC32E9"/>
    <w:rsid w:val="00DE119C"/>
    <w:rsid w:val="00DE2AE9"/>
    <w:rsid w:val="00DE409C"/>
    <w:rsid w:val="00DF0422"/>
    <w:rsid w:val="00DF3595"/>
    <w:rsid w:val="00E17ECB"/>
    <w:rsid w:val="00E221E1"/>
    <w:rsid w:val="00E3494E"/>
    <w:rsid w:val="00E5170A"/>
    <w:rsid w:val="00E56708"/>
    <w:rsid w:val="00E718DF"/>
    <w:rsid w:val="00E75B7D"/>
    <w:rsid w:val="00E918B2"/>
    <w:rsid w:val="00E93BC3"/>
    <w:rsid w:val="00EA0021"/>
    <w:rsid w:val="00EA14DD"/>
    <w:rsid w:val="00EA2F07"/>
    <w:rsid w:val="00EA59B6"/>
    <w:rsid w:val="00EB3493"/>
    <w:rsid w:val="00ED06AE"/>
    <w:rsid w:val="00EE1E49"/>
    <w:rsid w:val="00EE2083"/>
    <w:rsid w:val="00EE3245"/>
    <w:rsid w:val="00EF6199"/>
    <w:rsid w:val="00F01709"/>
    <w:rsid w:val="00F23EB3"/>
    <w:rsid w:val="00F27AF4"/>
    <w:rsid w:val="00F36314"/>
    <w:rsid w:val="00F378B7"/>
    <w:rsid w:val="00F44657"/>
    <w:rsid w:val="00F5154F"/>
    <w:rsid w:val="00F563C3"/>
    <w:rsid w:val="00F627C2"/>
    <w:rsid w:val="00F63D8C"/>
    <w:rsid w:val="00F72677"/>
    <w:rsid w:val="00FA5AA9"/>
    <w:rsid w:val="00FB0F5C"/>
    <w:rsid w:val="00FC55DB"/>
    <w:rsid w:val="00FD3784"/>
    <w:rsid w:val="00FE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E5C"/>
    <w:pPr>
      <w:ind w:left="720"/>
      <w:contextualSpacing/>
    </w:pPr>
  </w:style>
  <w:style w:type="paragraph" w:styleId="BalloonText">
    <w:name w:val="Balloon Text"/>
    <w:basedOn w:val="Normal"/>
    <w:link w:val="BalloonTextChar"/>
    <w:uiPriority w:val="99"/>
    <w:semiHidden/>
    <w:unhideWhenUsed/>
    <w:rsid w:val="009C1DAA"/>
    <w:rPr>
      <w:rFonts w:ascii="Tahoma" w:hAnsi="Tahoma" w:cs="Tahoma"/>
      <w:sz w:val="16"/>
      <w:szCs w:val="16"/>
    </w:rPr>
  </w:style>
  <w:style w:type="character" w:customStyle="1" w:styleId="BalloonTextChar">
    <w:name w:val="Balloon Text Char"/>
    <w:basedOn w:val="DefaultParagraphFont"/>
    <w:link w:val="BalloonText"/>
    <w:uiPriority w:val="99"/>
    <w:semiHidden/>
    <w:rsid w:val="009C1DAA"/>
    <w:rPr>
      <w:rFonts w:ascii="Tahoma" w:hAnsi="Tahoma" w:cs="Tahoma"/>
      <w:sz w:val="16"/>
      <w:szCs w:val="16"/>
    </w:rPr>
  </w:style>
  <w:style w:type="paragraph" w:styleId="Header">
    <w:name w:val="header"/>
    <w:basedOn w:val="Normal"/>
    <w:link w:val="HeaderChar"/>
    <w:uiPriority w:val="99"/>
    <w:unhideWhenUsed/>
    <w:rsid w:val="00E75B7D"/>
    <w:pPr>
      <w:tabs>
        <w:tab w:val="center" w:pos="4513"/>
        <w:tab w:val="right" w:pos="9026"/>
      </w:tabs>
    </w:pPr>
  </w:style>
  <w:style w:type="character" w:customStyle="1" w:styleId="HeaderChar">
    <w:name w:val="Header Char"/>
    <w:basedOn w:val="DefaultParagraphFont"/>
    <w:link w:val="Header"/>
    <w:uiPriority w:val="99"/>
    <w:rsid w:val="00E75B7D"/>
  </w:style>
  <w:style w:type="paragraph" w:styleId="Footer">
    <w:name w:val="footer"/>
    <w:basedOn w:val="Normal"/>
    <w:link w:val="FooterChar"/>
    <w:uiPriority w:val="99"/>
    <w:unhideWhenUsed/>
    <w:rsid w:val="00E75B7D"/>
    <w:pPr>
      <w:tabs>
        <w:tab w:val="center" w:pos="4513"/>
        <w:tab w:val="right" w:pos="9026"/>
      </w:tabs>
    </w:pPr>
  </w:style>
  <w:style w:type="character" w:customStyle="1" w:styleId="FooterChar">
    <w:name w:val="Footer Char"/>
    <w:basedOn w:val="DefaultParagraphFont"/>
    <w:link w:val="Footer"/>
    <w:uiPriority w:val="99"/>
    <w:rsid w:val="00E75B7D"/>
  </w:style>
  <w:style w:type="character" w:styleId="PlaceholderText">
    <w:name w:val="Placeholder Text"/>
    <w:basedOn w:val="DefaultParagraphFont"/>
    <w:uiPriority w:val="99"/>
    <w:semiHidden/>
    <w:rsid w:val="00D41578"/>
    <w:rPr>
      <w:color w:val="808080"/>
    </w:rPr>
  </w:style>
  <w:style w:type="paragraph" w:customStyle="1" w:styleId="DecimalAligned">
    <w:name w:val="Decimal Aligned"/>
    <w:basedOn w:val="Normal"/>
    <w:uiPriority w:val="40"/>
    <w:qFormat/>
    <w:rsid w:val="00414C3B"/>
    <w:pPr>
      <w:tabs>
        <w:tab w:val="decimal" w:pos="360"/>
      </w:tabs>
      <w:spacing w:after="200" w:line="276" w:lineRule="auto"/>
      <w:jc w:val="left"/>
    </w:pPr>
    <w:rPr>
      <w:rFonts w:eastAsiaTheme="minorEastAsia"/>
      <w:lang w:val="en-US"/>
    </w:rPr>
  </w:style>
  <w:style w:type="character" w:styleId="SubtleEmphasis">
    <w:name w:val="Subtle Emphasis"/>
    <w:basedOn w:val="DefaultParagraphFont"/>
    <w:uiPriority w:val="19"/>
    <w:qFormat/>
    <w:rsid w:val="00414C3B"/>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414C3B"/>
    <w:pPr>
      <w:jc w:val="left"/>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414C3B"/>
    <w:pPr>
      <w:spacing w:after="200"/>
      <w:ind w:left="1996" w:hanging="1145"/>
    </w:pPr>
    <w:rPr>
      <w:b/>
      <w:bCs/>
      <w:color w:val="4F81BD" w:themeColor="accent1"/>
      <w:sz w:val="18"/>
      <w:szCs w:val="18"/>
    </w:rPr>
  </w:style>
  <w:style w:type="paragraph" w:styleId="NoSpacing">
    <w:name w:val="No Spacing"/>
    <w:uiPriority w:val="1"/>
    <w:qFormat/>
    <w:rsid w:val="00414C3B"/>
    <w:pPr>
      <w:spacing w:before="240" w:line="360" w:lineRule="auto"/>
      <w:ind w:left="1276" w:hanging="113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E5C"/>
    <w:pPr>
      <w:ind w:left="720"/>
      <w:contextualSpacing/>
    </w:pPr>
  </w:style>
  <w:style w:type="paragraph" w:styleId="BalloonText">
    <w:name w:val="Balloon Text"/>
    <w:basedOn w:val="Normal"/>
    <w:link w:val="BalloonTextChar"/>
    <w:uiPriority w:val="99"/>
    <w:semiHidden/>
    <w:unhideWhenUsed/>
    <w:rsid w:val="009C1DAA"/>
    <w:rPr>
      <w:rFonts w:ascii="Tahoma" w:hAnsi="Tahoma" w:cs="Tahoma"/>
      <w:sz w:val="16"/>
      <w:szCs w:val="16"/>
    </w:rPr>
  </w:style>
  <w:style w:type="character" w:customStyle="1" w:styleId="BalloonTextChar">
    <w:name w:val="Balloon Text Char"/>
    <w:basedOn w:val="DefaultParagraphFont"/>
    <w:link w:val="BalloonText"/>
    <w:uiPriority w:val="99"/>
    <w:semiHidden/>
    <w:rsid w:val="009C1DAA"/>
    <w:rPr>
      <w:rFonts w:ascii="Tahoma" w:hAnsi="Tahoma" w:cs="Tahoma"/>
      <w:sz w:val="16"/>
      <w:szCs w:val="16"/>
    </w:rPr>
  </w:style>
  <w:style w:type="paragraph" w:styleId="Header">
    <w:name w:val="header"/>
    <w:basedOn w:val="Normal"/>
    <w:link w:val="HeaderChar"/>
    <w:uiPriority w:val="99"/>
    <w:unhideWhenUsed/>
    <w:rsid w:val="00E75B7D"/>
    <w:pPr>
      <w:tabs>
        <w:tab w:val="center" w:pos="4513"/>
        <w:tab w:val="right" w:pos="9026"/>
      </w:tabs>
    </w:pPr>
  </w:style>
  <w:style w:type="character" w:customStyle="1" w:styleId="HeaderChar">
    <w:name w:val="Header Char"/>
    <w:basedOn w:val="DefaultParagraphFont"/>
    <w:link w:val="Header"/>
    <w:uiPriority w:val="99"/>
    <w:rsid w:val="00E75B7D"/>
  </w:style>
  <w:style w:type="paragraph" w:styleId="Footer">
    <w:name w:val="footer"/>
    <w:basedOn w:val="Normal"/>
    <w:link w:val="FooterChar"/>
    <w:uiPriority w:val="99"/>
    <w:unhideWhenUsed/>
    <w:rsid w:val="00E75B7D"/>
    <w:pPr>
      <w:tabs>
        <w:tab w:val="center" w:pos="4513"/>
        <w:tab w:val="right" w:pos="9026"/>
      </w:tabs>
    </w:pPr>
  </w:style>
  <w:style w:type="character" w:customStyle="1" w:styleId="FooterChar">
    <w:name w:val="Footer Char"/>
    <w:basedOn w:val="DefaultParagraphFont"/>
    <w:link w:val="Footer"/>
    <w:uiPriority w:val="99"/>
    <w:rsid w:val="00E75B7D"/>
  </w:style>
  <w:style w:type="character" w:styleId="PlaceholderText">
    <w:name w:val="Placeholder Text"/>
    <w:basedOn w:val="DefaultParagraphFont"/>
    <w:uiPriority w:val="99"/>
    <w:semiHidden/>
    <w:rsid w:val="00D41578"/>
    <w:rPr>
      <w:color w:val="808080"/>
    </w:rPr>
  </w:style>
  <w:style w:type="paragraph" w:customStyle="1" w:styleId="DecimalAligned">
    <w:name w:val="Decimal Aligned"/>
    <w:basedOn w:val="Normal"/>
    <w:uiPriority w:val="40"/>
    <w:qFormat/>
    <w:rsid w:val="00414C3B"/>
    <w:pPr>
      <w:tabs>
        <w:tab w:val="decimal" w:pos="360"/>
      </w:tabs>
      <w:spacing w:after="200" w:line="276" w:lineRule="auto"/>
      <w:jc w:val="left"/>
    </w:pPr>
    <w:rPr>
      <w:rFonts w:eastAsiaTheme="minorEastAsia"/>
      <w:lang w:val="en-US"/>
    </w:rPr>
  </w:style>
  <w:style w:type="character" w:styleId="SubtleEmphasis">
    <w:name w:val="Subtle Emphasis"/>
    <w:basedOn w:val="DefaultParagraphFont"/>
    <w:uiPriority w:val="19"/>
    <w:qFormat/>
    <w:rsid w:val="00414C3B"/>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414C3B"/>
    <w:pPr>
      <w:jc w:val="left"/>
    </w:pPr>
    <w:rPr>
      <w:rFonts w:eastAsiaTheme="minorEastAsia"/>
      <w:lang w:val="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414C3B"/>
    <w:pPr>
      <w:spacing w:after="200"/>
      <w:ind w:left="1996" w:hanging="1145"/>
    </w:pPr>
    <w:rPr>
      <w:b/>
      <w:bCs/>
      <w:color w:val="4F81BD" w:themeColor="accent1"/>
      <w:sz w:val="18"/>
      <w:szCs w:val="18"/>
    </w:rPr>
  </w:style>
  <w:style w:type="paragraph" w:styleId="NoSpacing">
    <w:name w:val="No Spacing"/>
    <w:uiPriority w:val="1"/>
    <w:qFormat/>
    <w:rsid w:val="00414C3B"/>
    <w:pPr>
      <w:spacing w:before="240" w:line="360" w:lineRule="auto"/>
      <w:ind w:left="1276"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lang="id-ID"/>
            </a:pPr>
            <a:r>
              <a:rPr lang="id-ID" sz="1600"/>
              <a:t>GRAFIK</a:t>
            </a:r>
            <a:r>
              <a:rPr lang="id-ID" sz="1600" baseline="0"/>
              <a:t> HASIL PENGAMATAN ZONA HAMBAT EEHK TERHADAP PERTUMBUHAN BAKTERI </a:t>
            </a:r>
            <a:r>
              <a:rPr lang="id-ID" sz="1600" i="1" baseline="0"/>
              <a:t>Staphylococcus aureusa</a:t>
            </a:r>
            <a:endParaRPr lang="en-US" sz="1600" i="1"/>
          </a:p>
        </c:rich>
      </c:tx>
      <c:overlay val="0"/>
    </c:title>
    <c:autoTitleDeleted val="0"/>
    <c:plotArea>
      <c:layout/>
      <c:barChart>
        <c:barDir val="col"/>
        <c:grouping val="clustered"/>
        <c:varyColors val="0"/>
        <c:ser>
          <c:idx val="0"/>
          <c:order val="0"/>
          <c:tx>
            <c:strRef>
              <c:f>Sheet1!$B$1</c:f>
              <c:strCache>
                <c:ptCount val="1"/>
                <c:pt idx="0">
                  <c:v>Column2</c:v>
                </c:pt>
              </c:strCache>
            </c:strRef>
          </c:tx>
          <c:invertIfNegative val="0"/>
          <c:dPt>
            <c:idx val="1"/>
            <c:invertIfNegative val="0"/>
            <c:bubble3D val="0"/>
            <c:spPr>
              <a:solidFill>
                <a:srgbClr val="C00000"/>
              </a:solidFill>
            </c:spPr>
          </c:dPt>
          <c:dPt>
            <c:idx val="2"/>
            <c:invertIfNegative val="0"/>
            <c:bubble3D val="0"/>
            <c:spPr>
              <a:solidFill>
                <a:srgbClr val="00B0F0"/>
              </a:solidFill>
            </c:spPr>
          </c:dPt>
          <c:dPt>
            <c:idx val="3"/>
            <c:invertIfNegative val="0"/>
            <c:bubble3D val="0"/>
            <c:spPr>
              <a:solidFill>
                <a:srgbClr val="00B0F0"/>
              </a:solidFill>
            </c:spPr>
          </c:dPt>
          <c:dPt>
            <c:idx val="4"/>
            <c:invertIfNegative val="0"/>
            <c:bubble3D val="0"/>
            <c:spPr>
              <a:solidFill>
                <a:srgbClr val="00B0F0"/>
              </a:solidFill>
            </c:spPr>
          </c:dPt>
          <c:dLbls>
            <c:txPr>
              <a:bodyPr/>
              <a:lstStyle/>
              <a:p>
                <a:pPr>
                  <a:defRPr lang="id-ID"/>
                </a:pPr>
                <a:endParaRPr lang="en-US"/>
              </a:p>
            </c:txPr>
            <c:showLegendKey val="0"/>
            <c:showVal val="1"/>
            <c:showCatName val="0"/>
            <c:showSerName val="0"/>
            <c:showPercent val="0"/>
            <c:showBubbleSize val="0"/>
            <c:showLeaderLines val="0"/>
          </c:dLbls>
          <c:cat>
            <c:strRef>
              <c:f>Sheet1!$A$2:$A$6</c:f>
              <c:strCache>
                <c:ptCount val="5"/>
                <c:pt idx="0">
                  <c:v>Etanol </c:v>
                </c:pt>
                <c:pt idx="1">
                  <c:v>Tetrasiklin </c:v>
                </c:pt>
                <c:pt idx="2">
                  <c:v>25%</c:v>
                </c:pt>
                <c:pt idx="3">
                  <c:v>50%</c:v>
                </c:pt>
                <c:pt idx="4">
                  <c:v>75%</c:v>
                </c:pt>
              </c:strCache>
            </c:strRef>
          </c:cat>
          <c:val>
            <c:numRef>
              <c:f>Sheet1!$B$2:$B$6</c:f>
              <c:numCache>
                <c:formatCode>General</c:formatCode>
                <c:ptCount val="5"/>
                <c:pt idx="0">
                  <c:v>0</c:v>
                </c:pt>
                <c:pt idx="1">
                  <c:v>18.5</c:v>
                </c:pt>
                <c:pt idx="2">
                  <c:v>11.6</c:v>
                </c:pt>
                <c:pt idx="3">
                  <c:v>14.3</c:v>
                </c:pt>
                <c:pt idx="4">
                  <c:v>15.6</c:v>
                </c:pt>
              </c:numCache>
            </c:numRef>
          </c:val>
        </c:ser>
        <c:ser>
          <c:idx val="1"/>
          <c:order val="1"/>
          <c:tx>
            <c:strRef>
              <c:f>Sheet1!$C$1</c:f>
              <c:strCache>
                <c:ptCount val="1"/>
                <c:pt idx="0">
                  <c:v>Column1</c:v>
                </c:pt>
              </c:strCache>
            </c:strRef>
          </c:tx>
          <c:invertIfNegative val="0"/>
          <c:cat>
            <c:strRef>
              <c:f>Sheet1!$A$2:$A$6</c:f>
              <c:strCache>
                <c:ptCount val="5"/>
                <c:pt idx="0">
                  <c:v>Etanol </c:v>
                </c:pt>
                <c:pt idx="1">
                  <c:v>Tetrasiklin </c:v>
                </c:pt>
                <c:pt idx="2">
                  <c:v>25%</c:v>
                </c:pt>
                <c:pt idx="3">
                  <c:v>50%</c:v>
                </c:pt>
                <c:pt idx="4">
                  <c:v>75%</c:v>
                </c:pt>
              </c:strCache>
            </c:strRef>
          </c:cat>
          <c:val>
            <c:numRef>
              <c:f>Sheet1!$C$3:$C$5</c:f>
            </c:numRef>
          </c:val>
        </c:ser>
        <c:dLbls>
          <c:showLegendKey val="0"/>
          <c:showVal val="0"/>
          <c:showCatName val="0"/>
          <c:showSerName val="0"/>
          <c:showPercent val="0"/>
          <c:showBubbleSize val="0"/>
        </c:dLbls>
        <c:gapWidth val="150"/>
        <c:axId val="111519616"/>
        <c:axId val="111521152"/>
      </c:barChart>
      <c:catAx>
        <c:axId val="111519616"/>
        <c:scaling>
          <c:orientation val="minMax"/>
        </c:scaling>
        <c:delete val="0"/>
        <c:axPos val="b"/>
        <c:majorTickMark val="out"/>
        <c:minorTickMark val="none"/>
        <c:tickLblPos val="nextTo"/>
        <c:txPr>
          <a:bodyPr/>
          <a:lstStyle/>
          <a:p>
            <a:pPr>
              <a:defRPr lang="id-ID"/>
            </a:pPr>
            <a:endParaRPr lang="en-US"/>
          </a:p>
        </c:txPr>
        <c:crossAx val="111521152"/>
        <c:crosses val="autoZero"/>
        <c:auto val="1"/>
        <c:lblAlgn val="ctr"/>
        <c:lblOffset val="100"/>
        <c:noMultiLvlLbl val="0"/>
      </c:catAx>
      <c:valAx>
        <c:axId val="111521152"/>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111519616"/>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58D8E-C9B7-43A8-B602-55B607CB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7573</Words>
  <Characters>43168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Windows 7</cp:lastModifiedBy>
  <cp:revision>2</cp:revision>
  <cp:lastPrinted>2018-08-28T00:56:00Z</cp:lastPrinted>
  <dcterms:created xsi:type="dcterms:W3CDTF">2021-08-27T03:28:00Z</dcterms:created>
  <dcterms:modified xsi:type="dcterms:W3CDTF">2021-08-27T03:28:00Z</dcterms:modified>
</cp:coreProperties>
</file>