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5E2" w:rsidRPr="00007578" w:rsidRDefault="007535E2" w:rsidP="007535E2">
      <w:pPr>
        <w:jc w:val="center"/>
        <w:rPr>
          <w:rFonts w:ascii="Arial" w:hAnsi="Arial" w:cs="Arial"/>
          <w:b/>
          <w:sz w:val="28"/>
          <w:szCs w:val="28"/>
          <w:lang w:val="en-US"/>
        </w:rPr>
      </w:pPr>
      <w:r>
        <w:rPr>
          <w:rFonts w:ascii="Arial" w:hAnsi="Arial" w:cs="Arial"/>
          <w:b/>
          <w:sz w:val="28"/>
          <w:szCs w:val="28"/>
          <w:lang w:val="en-US"/>
        </w:rPr>
        <w:t>KARYA TULIS ILMIAH</w:t>
      </w:r>
    </w:p>
    <w:p w:rsidR="007535E2" w:rsidRDefault="007535E2" w:rsidP="007535E2">
      <w:pPr>
        <w:jc w:val="center"/>
        <w:rPr>
          <w:rFonts w:ascii="Arial" w:hAnsi="Arial" w:cs="Arial"/>
          <w:b/>
          <w:sz w:val="28"/>
          <w:szCs w:val="28"/>
          <w:lang w:val="en-US"/>
        </w:rPr>
      </w:pPr>
      <w:r>
        <w:rPr>
          <w:rFonts w:ascii="Arial" w:hAnsi="Arial" w:cs="Arial"/>
          <w:b/>
          <w:sz w:val="28"/>
          <w:szCs w:val="28"/>
          <w:lang w:val="en-US"/>
        </w:rPr>
        <w:t>ANALISIS</w:t>
      </w:r>
      <w:r w:rsidRPr="00BC1718">
        <w:rPr>
          <w:rFonts w:ascii="Arial" w:hAnsi="Arial" w:cs="Arial"/>
          <w:b/>
          <w:sz w:val="28"/>
          <w:szCs w:val="28"/>
          <w:lang w:val="en-US"/>
        </w:rPr>
        <w:t xml:space="preserve"> KADAR SIKL</w:t>
      </w:r>
      <w:r>
        <w:rPr>
          <w:rFonts w:ascii="Arial" w:hAnsi="Arial" w:cs="Arial"/>
          <w:b/>
          <w:sz w:val="28"/>
          <w:szCs w:val="28"/>
          <w:lang w:val="en-US"/>
        </w:rPr>
        <w:t>AMAT PADA ES DAWET</w:t>
      </w:r>
    </w:p>
    <w:p w:rsidR="007535E2" w:rsidRDefault="007535E2" w:rsidP="007535E2">
      <w:pPr>
        <w:jc w:val="center"/>
        <w:rPr>
          <w:rFonts w:ascii="Arial" w:hAnsi="Arial" w:cs="Arial"/>
          <w:b/>
          <w:sz w:val="28"/>
          <w:szCs w:val="28"/>
          <w:lang w:val="en-US"/>
        </w:rPr>
      </w:pPr>
      <w:r w:rsidRPr="00BC1718">
        <w:rPr>
          <w:rFonts w:ascii="Arial" w:hAnsi="Arial" w:cs="Arial"/>
          <w:b/>
          <w:sz w:val="28"/>
          <w:szCs w:val="28"/>
          <w:lang w:val="en-US"/>
        </w:rPr>
        <w:t>SECARA GRAVIMETRI</w:t>
      </w:r>
    </w:p>
    <w:p w:rsidR="007535E2" w:rsidRDefault="007535E2" w:rsidP="007535E2">
      <w:pPr>
        <w:jc w:val="center"/>
        <w:rPr>
          <w:rFonts w:ascii="Arial" w:hAnsi="Arial" w:cs="Arial"/>
          <w:b/>
          <w:sz w:val="28"/>
          <w:szCs w:val="28"/>
          <w:lang w:val="en-US"/>
        </w:rPr>
      </w:pPr>
    </w:p>
    <w:p w:rsidR="007535E2" w:rsidRDefault="007535E2" w:rsidP="007535E2">
      <w:pPr>
        <w:jc w:val="center"/>
        <w:rPr>
          <w:rFonts w:ascii="Arial" w:hAnsi="Arial" w:cs="Arial"/>
          <w:b/>
          <w:sz w:val="28"/>
          <w:szCs w:val="28"/>
          <w:lang w:val="en-US"/>
        </w:rPr>
      </w:pPr>
    </w:p>
    <w:p w:rsidR="007535E2" w:rsidRDefault="007535E2" w:rsidP="007535E2">
      <w:pPr>
        <w:jc w:val="center"/>
        <w:rPr>
          <w:rFonts w:ascii="Arial" w:hAnsi="Arial" w:cs="Arial"/>
          <w:b/>
          <w:sz w:val="28"/>
          <w:szCs w:val="28"/>
          <w:lang w:val="en-US"/>
        </w:rPr>
      </w:pPr>
    </w:p>
    <w:p w:rsidR="007535E2" w:rsidRDefault="007535E2" w:rsidP="007535E2">
      <w:pPr>
        <w:jc w:val="center"/>
        <w:rPr>
          <w:rFonts w:ascii="Arial" w:hAnsi="Arial" w:cs="Arial"/>
          <w:b/>
          <w:sz w:val="28"/>
          <w:szCs w:val="28"/>
          <w:lang w:val="en-US"/>
        </w:rPr>
      </w:pPr>
    </w:p>
    <w:p w:rsidR="007535E2" w:rsidRPr="00323F8F" w:rsidRDefault="007535E2" w:rsidP="007535E2">
      <w:pPr>
        <w:jc w:val="center"/>
        <w:rPr>
          <w:rFonts w:ascii="Arial" w:hAnsi="Arial" w:cs="Arial"/>
          <w:b/>
          <w:sz w:val="28"/>
          <w:szCs w:val="28"/>
          <w:lang w:val="en-US"/>
        </w:rPr>
      </w:pPr>
    </w:p>
    <w:p w:rsidR="007535E2" w:rsidRPr="00323F8F" w:rsidRDefault="007535E2" w:rsidP="007535E2">
      <w:pPr>
        <w:jc w:val="center"/>
        <w:rPr>
          <w:rFonts w:ascii="Arial" w:hAnsi="Arial" w:cs="Arial"/>
          <w:b/>
          <w:sz w:val="24"/>
          <w:szCs w:val="24"/>
          <w:lang w:val="en-US"/>
        </w:rPr>
      </w:pPr>
      <w:r w:rsidRPr="00A10936">
        <w:rPr>
          <w:rFonts w:ascii="Algerian" w:hAnsi="Algerian"/>
          <w:noProof/>
          <w:sz w:val="24"/>
          <w:szCs w:val="24"/>
          <w:lang w:eastAsia="id-ID"/>
        </w:rPr>
        <w:drawing>
          <wp:inline distT="0" distB="0" distL="0" distR="0" wp14:anchorId="24C3231D" wp14:editId="6D26CC3A">
            <wp:extent cx="2619375" cy="2752725"/>
            <wp:effectExtent l="0" t="0" r="9525" b="9525"/>
            <wp:docPr id="2" name="Picture 2" descr="D:\KRS baru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RS baru_files\logo.jpg"/>
                    <pic:cNvPicPr>
                      <a:picLocks noChangeAspect="1" noChangeArrowheads="1"/>
                    </pic:cNvPicPr>
                  </pic:nvPicPr>
                  <pic:blipFill>
                    <a:blip r:embed="rId7"/>
                    <a:srcRect/>
                    <a:stretch>
                      <a:fillRect/>
                    </a:stretch>
                  </pic:blipFill>
                  <pic:spPr bwMode="auto">
                    <a:xfrm>
                      <a:off x="0" y="0"/>
                      <a:ext cx="2619960" cy="2753340"/>
                    </a:xfrm>
                    <a:prstGeom prst="rect">
                      <a:avLst/>
                    </a:prstGeom>
                    <a:noFill/>
                    <a:ln w="9525">
                      <a:noFill/>
                      <a:miter lim="800000"/>
                      <a:headEnd/>
                      <a:tailEnd/>
                    </a:ln>
                  </pic:spPr>
                </pic:pic>
              </a:graphicData>
            </a:graphic>
          </wp:inline>
        </w:drawing>
      </w:r>
    </w:p>
    <w:p w:rsidR="007535E2" w:rsidRDefault="007535E2" w:rsidP="007535E2">
      <w:pPr>
        <w:spacing w:line="240" w:lineRule="auto"/>
        <w:jc w:val="center"/>
        <w:rPr>
          <w:rFonts w:ascii="Arial" w:hAnsi="Arial" w:cs="Arial"/>
          <w:b/>
          <w:sz w:val="28"/>
          <w:szCs w:val="28"/>
          <w:lang w:val="en-US"/>
        </w:rPr>
      </w:pPr>
    </w:p>
    <w:p w:rsidR="007535E2" w:rsidRDefault="007535E2" w:rsidP="007535E2">
      <w:pPr>
        <w:spacing w:line="240" w:lineRule="auto"/>
        <w:jc w:val="center"/>
        <w:rPr>
          <w:rFonts w:ascii="Arial" w:hAnsi="Arial" w:cs="Arial"/>
          <w:b/>
          <w:sz w:val="28"/>
          <w:szCs w:val="28"/>
          <w:lang w:val="en-US"/>
        </w:rPr>
      </w:pPr>
    </w:p>
    <w:p w:rsidR="007535E2" w:rsidRDefault="007535E2" w:rsidP="007535E2">
      <w:pPr>
        <w:spacing w:line="240" w:lineRule="auto"/>
        <w:jc w:val="center"/>
        <w:rPr>
          <w:rFonts w:ascii="Arial" w:hAnsi="Arial" w:cs="Arial"/>
          <w:b/>
          <w:sz w:val="28"/>
          <w:szCs w:val="28"/>
          <w:lang w:val="en-US"/>
        </w:rPr>
      </w:pPr>
    </w:p>
    <w:p w:rsidR="007535E2" w:rsidRPr="00BC1718" w:rsidRDefault="007535E2" w:rsidP="007535E2">
      <w:pPr>
        <w:spacing w:line="240" w:lineRule="auto"/>
        <w:jc w:val="center"/>
        <w:rPr>
          <w:rFonts w:ascii="Arial" w:hAnsi="Arial" w:cs="Arial"/>
          <w:b/>
          <w:sz w:val="28"/>
          <w:szCs w:val="28"/>
        </w:rPr>
      </w:pPr>
      <w:r w:rsidRPr="00BC1718">
        <w:rPr>
          <w:rFonts w:ascii="Arial" w:hAnsi="Arial" w:cs="Arial"/>
          <w:b/>
          <w:sz w:val="28"/>
          <w:szCs w:val="28"/>
        </w:rPr>
        <w:t>SRI ROSMAYANI SIMARMATA</w:t>
      </w:r>
    </w:p>
    <w:p w:rsidR="007535E2" w:rsidRDefault="007535E2" w:rsidP="007535E2">
      <w:pPr>
        <w:spacing w:line="240" w:lineRule="auto"/>
        <w:ind w:left="2160" w:firstLine="720"/>
        <w:rPr>
          <w:rFonts w:ascii="Arial" w:hAnsi="Arial" w:cs="Arial"/>
          <w:b/>
          <w:sz w:val="28"/>
          <w:szCs w:val="28"/>
          <w:lang w:val="en-US"/>
        </w:rPr>
      </w:pPr>
      <w:r w:rsidRPr="00BC1718">
        <w:rPr>
          <w:rFonts w:ascii="Arial" w:hAnsi="Arial" w:cs="Arial"/>
          <w:b/>
          <w:sz w:val="28"/>
          <w:szCs w:val="28"/>
        </w:rPr>
        <w:t>P0753901509</w:t>
      </w:r>
      <w:r>
        <w:rPr>
          <w:rFonts w:ascii="Arial" w:hAnsi="Arial" w:cs="Arial"/>
          <w:b/>
          <w:sz w:val="28"/>
          <w:szCs w:val="28"/>
          <w:lang w:val="en-US"/>
        </w:rPr>
        <w:t>1</w:t>
      </w:r>
    </w:p>
    <w:p w:rsidR="007535E2" w:rsidRDefault="007535E2" w:rsidP="007535E2">
      <w:pPr>
        <w:spacing w:line="240" w:lineRule="auto"/>
        <w:ind w:left="2160" w:firstLine="720"/>
        <w:rPr>
          <w:rFonts w:ascii="Arial" w:hAnsi="Arial" w:cs="Arial"/>
          <w:b/>
          <w:sz w:val="28"/>
          <w:szCs w:val="28"/>
          <w:lang w:val="en-US"/>
        </w:rPr>
      </w:pPr>
    </w:p>
    <w:p w:rsidR="007535E2" w:rsidRDefault="007535E2" w:rsidP="007535E2">
      <w:pPr>
        <w:spacing w:line="240" w:lineRule="auto"/>
        <w:ind w:left="2160" w:firstLine="720"/>
        <w:rPr>
          <w:rFonts w:ascii="Arial" w:hAnsi="Arial" w:cs="Arial"/>
          <w:b/>
          <w:sz w:val="28"/>
          <w:szCs w:val="28"/>
          <w:lang w:val="en-US"/>
        </w:rPr>
      </w:pPr>
    </w:p>
    <w:p w:rsidR="007535E2" w:rsidRDefault="007535E2" w:rsidP="007535E2">
      <w:pPr>
        <w:spacing w:line="240" w:lineRule="auto"/>
        <w:ind w:left="2160" w:firstLine="720"/>
        <w:rPr>
          <w:rFonts w:ascii="Arial" w:hAnsi="Arial" w:cs="Arial"/>
          <w:b/>
          <w:sz w:val="28"/>
          <w:szCs w:val="28"/>
          <w:lang w:val="en-US"/>
        </w:rPr>
      </w:pPr>
    </w:p>
    <w:p w:rsidR="004D15AE" w:rsidRDefault="004D15AE" w:rsidP="007535E2">
      <w:pPr>
        <w:spacing w:line="240" w:lineRule="auto"/>
        <w:ind w:left="2160" w:firstLine="720"/>
        <w:rPr>
          <w:rFonts w:ascii="Arial" w:hAnsi="Arial" w:cs="Arial"/>
          <w:b/>
          <w:sz w:val="28"/>
          <w:szCs w:val="28"/>
          <w:lang w:val="en-US"/>
        </w:rPr>
      </w:pPr>
    </w:p>
    <w:p w:rsidR="007535E2" w:rsidRPr="003B6A4A" w:rsidRDefault="007535E2" w:rsidP="007535E2">
      <w:pPr>
        <w:spacing w:line="240" w:lineRule="auto"/>
        <w:ind w:left="2160" w:firstLine="720"/>
        <w:rPr>
          <w:rFonts w:ascii="Arial" w:hAnsi="Arial" w:cs="Arial"/>
          <w:b/>
          <w:sz w:val="28"/>
          <w:szCs w:val="28"/>
          <w:lang w:val="en-US"/>
        </w:rPr>
      </w:pPr>
    </w:p>
    <w:p w:rsidR="007535E2" w:rsidRPr="00BC1718" w:rsidRDefault="007535E2" w:rsidP="007535E2">
      <w:pPr>
        <w:spacing w:line="240" w:lineRule="auto"/>
        <w:jc w:val="center"/>
        <w:rPr>
          <w:rFonts w:ascii="Arial" w:hAnsi="Arial" w:cs="Arial"/>
          <w:b/>
          <w:sz w:val="28"/>
          <w:szCs w:val="28"/>
        </w:rPr>
      </w:pPr>
      <w:r w:rsidRPr="00BC1718">
        <w:rPr>
          <w:rFonts w:ascii="Arial" w:hAnsi="Arial" w:cs="Arial"/>
          <w:b/>
          <w:sz w:val="28"/>
          <w:szCs w:val="28"/>
        </w:rPr>
        <w:t>POL</w:t>
      </w:r>
      <w:r>
        <w:rPr>
          <w:rFonts w:ascii="Arial" w:hAnsi="Arial" w:cs="Arial"/>
          <w:b/>
          <w:sz w:val="28"/>
          <w:szCs w:val="28"/>
          <w:lang w:val="en-US"/>
        </w:rPr>
        <w:t xml:space="preserve">ITEKNIK </w:t>
      </w:r>
      <w:r w:rsidRPr="00BC1718">
        <w:rPr>
          <w:rFonts w:ascii="Arial" w:hAnsi="Arial" w:cs="Arial"/>
          <w:b/>
          <w:sz w:val="28"/>
          <w:szCs w:val="28"/>
        </w:rPr>
        <w:t>KES</w:t>
      </w:r>
      <w:r>
        <w:rPr>
          <w:rFonts w:ascii="Arial" w:hAnsi="Arial" w:cs="Arial"/>
          <w:b/>
          <w:sz w:val="28"/>
          <w:szCs w:val="28"/>
          <w:lang w:val="en-US"/>
        </w:rPr>
        <w:t>EHATAN</w:t>
      </w:r>
      <w:r w:rsidRPr="00BC1718">
        <w:rPr>
          <w:rFonts w:ascii="Arial" w:hAnsi="Arial" w:cs="Arial"/>
          <w:b/>
          <w:sz w:val="28"/>
          <w:szCs w:val="28"/>
        </w:rPr>
        <w:t xml:space="preserve"> KEMENKES MEDAN</w:t>
      </w:r>
    </w:p>
    <w:p w:rsidR="007535E2" w:rsidRPr="00BC1718" w:rsidRDefault="007535E2" w:rsidP="007535E2">
      <w:pPr>
        <w:spacing w:line="240" w:lineRule="auto"/>
        <w:jc w:val="center"/>
        <w:rPr>
          <w:rFonts w:ascii="Arial" w:hAnsi="Arial" w:cs="Arial"/>
          <w:b/>
          <w:sz w:val="28"/>
          <w:szCs w:val="28"/>
        </w:rPr>
      </w:pPr>
      <w:r w:rsidRPr="00BC1718">
        <w:rPr>
          <w:rFonts w:ascii="Arial" w:hAnsi="Arial" w:cs="Arial"/>
          <w:b/>
          <w:sz w:val="28"/>
          <w:szCs w:val="28"/>
        </w:rPr>
        <w:t>JURUSAN FARMASI</w:t>
      </w:r>
    </w:p>
    <w:p w:rsidR="007535E2" w:rsidRPr="00323F8F" w:rsidRDefault="007535E2" w:rsidP="007535E2">
      <w:pPr>
        <w:spacing w:line="240" w:lineRule="auto"/>
        <w:jc w:val="center"/>
        <w:rPr>
          <w:rFonts w:ascii="Arial" w:hAnsi="Arial" w:cs="Arial"/>
          <w:b/>
          <w:sz w:val="28"/>
          <w:szCs w:val="28"/>
          <w:lang w:val="en-US"/>
        </w:rPr>
      </w:pPr>
      <w:r w:rsidRPr="00BC1718">
        <w:rPr>
          <w:rFonts w:ascii="Arial" w:hAnsi="Arial" w:cs="Arial"/>
          <w:b/>
          <w:sz w:val="28"/>
          <w:szCs w:val="28"/>
        </w:rPr>
        <w:t>2018</w:t>
      </w:r>
    </w:p>
    <w:p w:rsidR="001C4276" w:rsidRDefault="001C4276" w:rsidP="007535E2">
      <w:pPr>
        <w:jc w:val="center"/>
        <w:rPr>
          <w:rFonts w:ascii="Arial" w:hAnsi="Arial" w:cs="Arial"/>
          <w:b/>
          <w:sz w:val="28"/>
          <w:szCs w:val="28"/>
        </w:rPr>
      </w:pPr>
    </w:p>
    <w:p w:rsidR="007535E2" w:rsidRPr="00A23D33" w:rsidRDefault="007535E2" w:rsidP="007535E2">
      <w:pPr>
        <w:jc w:val="center"/>
        <w:rPr>
          <w:rFonts w:ascii="Arial" w:hAnsi="Arial" w:cs="Arial"/>
          <w:b/>
          <w:sz w:val="28"/>
          <w:szCs w:val="28"/>
        </w:rPr>
      </w:pPr>
      <w:r>
        <w:rPr>
          <w:rFonts w:ascii="Arial" w:hAnsi="Arial" w:cs="Arial"/>
          <w:b/>
          <w:sz w:val="28"/>
          <w:szCs w:val="28"/>
          <w:lang w:val="en-US"/>
        </w:rPr>
        <w:lastRenderedPageBreak/>
        <w:t>KARYA TULIS ILMIAH</w:t>
      </w:r>
    </w:p>
    <w:p w:rsidR="007535E2" w:rsidRDefault="007535E2" w:rsidP="007535E2">
      <w:pPr>
        <w:jc w:val="center"/>
        <w:rPr>
          <w:rFonts w:ascii="Arial" w:hAnsi="Arial" w:cs="Arial"/>
          <w:b/>
          <w:sz w:val="28"/>
          <w:szCs w:val="28"/>
          <w:lang w:val="en-US"/>
        </w:rPr>
      </w:pPr>
      <w:r>
        <w:rPr>
          <w:rFonts w:ascii="Arial" w:hAnsi="Arial" w:cs="Arial"/>
          <w:b/>
          <w:sz w:val="28"/>
          <w:szCs w:val="28"/>
          <w:lang w:val="en-US"/>
        </w:rPr>
        <w:t>ANALISIS</w:t>
      </w:r>
      <w:r w:rsidRPr="00BC1718">
        <w:rPr>
          <w:rFonts w:ascii="Arial" w:hAnsi="Arial" w:cs="Arial"/>
          <w:b/>
          <w:sz w:val="28"/>
          <w:szCs w:val="28"/>
          <w:lang w:val="en-US"/>
        </w:rPr>
        <w:t xml:space="preserve"> KADAR SIKL</w:t>
      </w:r>
      <w:r>
        <w:rPr>
          <w:rFonts w:ascii="Arial" w:hAnsi="Arial" w:cs="Arial"/>
          <w:b/>
          <w:sz w:val="28"/>
          <w:szCs w:val="28"/>
          <w:lang w:val="en-US"/>
        </w:rPr>
        <w:t>AMAT PADA ES DAWET</w:t>
      </w:r>
    </w:p>
    <w:p w:rsidR="007535E2" w:rsidRDefault="007535E2" w:rsidP="007535E2">
      <w:pPr>
        <w:jc w:val="center"/>
        <w:rPr>
          <w:rFonts w:ascii="Arial" w:hAnsi="Arial" w:cs="Arial"/>
          <w:b/>
          <w:sz w:val="28"/>
          <w:szCs w:val="28"/>
          <w:lang w:val="en-US"/>
        </w:rPr>
      </w:pPr>
      <w:r w:rsidRPr="00BC1718">
        <w:rPr>
          <w:rFonts w:ascii="Arial" w:hAnsi="Arial" w:cs="Arial"/>
          <w:b/>
          <w:sz w:val="28"/>
          <w:szCs w:val="28"/>
          <w:lang w:val="en-US"/>
        </w:rPr>
        <w:t>SECARA GRAVIMETRI</w:t>
      </w:r>
    </w:p>
    <w:p w:rsidR="007535E2" w:rsidRPr="00BC1718" w:rsidRDefault="007535E2" w:rsidP="007535E2">
      <w:pPr>
        <w:jc w:val="center"/>
        <w:rPr>
          <w:rFonts w:ascii="Arial" w:hAnsi="Arial" w:cs="Arial"/>
          <w:b/>
          <w:sz w:val="28"/>
          <w:szCs w:val="28"/>
          <w:lang w:val="en-US"/>
        </w:rPr>
      </w:pPr>
    </w:p>
    <w:p w:rsidR="007535E2" w:rsidRPr="00007578" w:rsidRDefault="007535E2" w:rsidP="007535E2">
      <w:pPr>
        <w:jc w:val="center"/>
        <w:rPr>
          <w:rFonts w:ascii="Arial" w:hAnsi="Arial" w:cs="Arial"/>
          <w:lang w:val="en-US"/>
        </w:rPr>
      </w:pPr>
      <w:r w:rsidRPr="00007578">
        <w:rPr>
          <w:rFonts w:ascii="Arial" w:hAnsi="Arial" w:cs="Arial"/>
          <w:lang w:val="en-US"/>
        </w:rPr>
        <w:t>Sebagai</w:t>
      </w:r>
      <w:r>
        <w:rPr>
          <w:rFonts w:ascii="Arial" w:hAnsi="Arial" w:cs="Arial"/>
          <w:lang w:val="en-US"/>
        </w:rPr>
        <w:t xml:space="preserve"> </w:t>
      </w:r>
      <w:r w:rsidRPr="00007578">
        <w:rPr>
          <w:rFonts w:ascii="Arial" w:hAnsi="Arial" w:cs="Arial"/>
          <w:lang w:val="en-US"/>
        </w:rPr>
        <w:t>Syarat</w:t>
      </w:r>
      <w:r>
        <w:rPr>
          <w:rFonts w:ascii="Arial" w:hAnsi="Arial" w:cs="Arial"/>
          <w:lang w:val="en-US"/>
        </w:rPr>
        <w:t xml:space="preserve"> </w:t>
      </w:r>
      <w:r w:rsidRPr="00007578">
        <w:rPr>
          <w:rFonts w:ascii="Arial" w:hAnsi="Arial" w:cs="Arial"/>
          <w:lang w:val="en-US"/>
        </w:rPr>
        <w:t>Menyelesaikan</w:t>
      </w:r>
      <w:r>
        <w:rPr>
          <w:rFonts w:ascii="Arial" w:hAnsi="Arial" w:cs="Arial"/>
          <w:lang w:val="en-US"/>
        </w:rPr>
        <w:t xml:space="preserve"> </w:t>
      </w:r>
      <w:r w:rsidRPr="00007578">
        <w:rPr>
          <w:rFonts w:ascii="Arial" w:hAnsi="Arial" w:cs="Arial"/>
          <w:lang w:val="en-US"/>
        </w:rPr>
        <w:t>Pendidikan Program Studi</w:t>
      </w:r>
    </w:p>
    <w:p w:rsidR="007535E2" w:rsidRDefault="007535E2" w:rsidP="007535E2">
      <w:pPr>
        <w:jc w:val="center"/>
        <w:rPr>
          <w:rFonts w:ascii="Arial" w:hAnsi="Arial" w:cs="Arial"/>
          <w:lang w:val="en-US"/>
        </w:rPr>
      </w:pPr>
      <w:r w:rsidRPr="00007578">
        <w:rPr>
          <w:rFonts w:ascii="Arial" w:hAnsi="Arial" w:cs="Arial"/>
          <w:lang w:val="en-US"/>
        </w:rPr>
        <w:t>Diploma III Farmasi</w:t>
      </w:r>
    </w:p>
    <w:p w:rsidR="007535E2" w:rsidRDefault="007535E2" w:rsidP="007535E2">
      <w:pPr>
        <w:jc w:val="center"/>
        <w:rPr>
          <w:rFonts w:ascii="Arial" w:hAnsi="Arial" w:cs="Arial"/>
          <w:lang w:val="en-US"/>
        </w:rPr>
      </w:pPr>
    </w:p>
    <w:p w:rsidR="007535E2" w:rsidRDefault="007535E2" w:rsidP="007535E2">
      <w:pPr>
        <w:jc w:val="center"/>
        <w:rPr>
          <w:rFonts w:ascii="Arial" w:hAnsi="Arial" w:cs="Arial"/>
          <w:lang w:val="en-US"/>
        </w:rPr>
      </w:pPr>
    </w:p>
    <w:p w:rsidR="007535E2" w:rsidRPr="00007578" w:rsidRDefault="007535E2" w:rsidP="007535E2">
      <w:pPr>
        <w:rPr>
          <w:rFonts w:ascii="Arial" w:hAnsi="Arial" w:cs="Arial"/>
          <w:lang w:val="en-US"/>
        </w:rPr>
      </w:pPr>
    </w:p>
    <w:p w:rsidR="007535E2" w:rsidRDefault="007535E2" w:rsidP="007535E2">
      <w:pPr>
        <w:jc w:val="center"/>
        <w:rPr>
          <w:rFonts w:ascii="Arial" w:hAnsi="Arial" w:cs="Arial"/>
          <w:b/>
          <w:sz w:val="24"/>
          <w:szCs w:val="24"/>
          <w:lang w:val="en-US"/>
        </w:rPr>
      </w:pPr>
      <w:r w:rsidRPr="00A10936">
        <w:rPr>
          <w:rFonts w:ascii="Algerian" w:hAnsi="Algerian"/>
          <w:noProof/>
          <w:sz w:val="24"/>
          <w:szCs w:val="24"/>
          <w:lang w:eastAsia="id-ID"/>
        </w:rPr>
        <w:drawing>
          <wp:inline distT="0" distB="0" distL="0" distR="0" wp14:anchorId="0475ABDC" wp14:editId="314EC1DB">
            <wp:extent cx="2619375" cy="2752725"/>
            <wp:effectExtent l="0" t="0" r="9525" b="9525"/>
            <wp:docPr id="3" name="Picture 3" descr="D:\KRS baru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RS baru_files\logo.jpg"/>
                    <pic:cNvPicPr>
                      <a:picLocks noChangeAspect="1" noChangeArrowheads="1"/>
                    </pic:cNvPicPr>
                  </pic:nvPicPr>
                  <pic:blipFill>
                    <a:blip r:embed="rId7"/>
                    <a:srcRect/>
                    <a:stretch>
                      <a:fillRect/>
                    </a:stretch>
                  </pic:blipFill>
                  <pic:spPr bwMode="auto">
                    <a:xfrm>
                      <a:off x="0" y="0"/>
                      <a:ext cx="2619960" cy="2753340"/>
                    </a:xfrm>
                    <a:prstGeom prst="rect">
                      <a:avLst/>
                    </a:prstGeom>
                    <a:noFill/>
                    <a:ln w="9525">
                      <a:noFill/>
                      <a:miter lim="800000"/>
                      <a:headEnd/>
                      <a:tailEnd/>
                    </a:ln>
                  </pic:spPr>
                </pic:pic>
              </a:graphicData>
            </a:graphic>
          </wp:inline>
        </w:drawing>
      </w:r>
    </w:p>
    <w:p w:rsidR="007535E2" w:rsidRDefault="007535E2" w:rsidP="007535E2">
      <w:pPr>
        <w:jc w:val="center"/>
        <w:rPr>
          <w:rFonts w:ascii="Arial" w:hAnsi="Arial" w:cs="Arial"/>
          <w:b/>
          <w:sz w:val="24"/>
          <w:szCs w:val="24"/>
          <w:lang w:val="en-US"/>
        </w:rPr>
      </w:pPr>
    </w:p>
    <w:p w:rsidR="007535E2" w:rsidRDefault="007535E2" w:rsidP="007535E2">
      <w:pPr>
        <w:jc w:val="center"/>
        <w:rPr>
          <w:rFonts w:ascii="Arial" w:hAnsi="Arial" w:cs="Arial"/>
          <w:b/>
          <w:sz w:val="24"/>
          <w:szCs w:val="24"/>
          <w:lang w:val="en-US"/>
        </w:rPr>
      </w:pPr>
    </w:p>
    <w:p w:rsidR="007535E2" w:rsidRPr="00323F8F" w:rsidRDefault="007535E2" w:rsidP="007535E2">
      <w:pPr>
        <w:jc w:val="center"/>
        <w:rPr>
          <w:rFonts w:ascii="Arial" w:hAnsi="Arial" w:cs="Arial"/>
          <w:b/>
          <w:sz w:val="24"/>
          <w:szCs w:val="24"/>
          <w:lang w:val="en-US"/>
        </w:rPr>
      </w:pPr>
    </w:p>
    <w:p w:rsidR="007535E2" w:rsidRPr="00BC1718" w:rsidRDefault="007535E2" w:rsidP="007535E2">
      <w:pPr>
        <w:spacing w:line="240" w:lineRule="auto"/>
        <w:jc w:val="center"/>
        <w:rPr>
          <w:rFonts w:ascii="Arial" w:hAnsi="Arial" w:cs="Arial"/>
          <w:b/>
          <w:sz w:val="28"/>
          <w:szCs w:val="28"/>
        </w:rPr>
      </w:pPr>
      <w:r w:rsidRPr="00BC1718">
        <w:rPr>
          <w:rFonts w:ascii="Arial" w:hAnsi="Arial" w:cs="Arial"/>
          <w:b/>
          <w:sz w:val="28"/>
          <w:szCs w:val="28"/>
        </w:rPr>
        <w:t>SRI ROSMAYANI SIMARMATA</w:t>
      </w:r>
    </w:p>
    <w:p w:rsidR="007535E2" w:rsidRDefault="007535E2" w:rsidP="007535E2">
      <w:pPr>
        <w:spacing w:line="240" w:lineRule="auto"/>
        <w:jc w:val="center"/>
        <w:rPr>
          <w:rFonts w:ascii="Arial" w:hAnsi="Arial" w:cs="Arial"/>
          <w:b/>
          <w:sz w:val="28"/>
          <w:szCs w:val="28"/>
          <w:lang w:val="en-US"/>
        </w:rPr>
      </w:pPr>
      <w:r w:rsidRPr="00BC1718">
        <w:rPr>
          <w:rFonts w:ascii="Arial" w:hAnsi="Arial" w:cs="Arial"/>
          <w:b/>
          <w:sz w:val="28"/>
          <w:szCs w:val="28"/>
        </w:rPr>
        <w:t>P0753901509</w:t>
      </w:r>
      <w:r w:rsidRPr="00BC1718">
        <w:rPr>
          <w:rFonts w:ascii="Arial" w:hAnsi="Arial" w:cs="Arial"/>
          <w:b/>
          <w:sz w:val="28"/>
          <w:szCs w:val="28"/>
          <w:lang w:val="en-US"/>
        </w:rPr>
        <w:t>1</w:t>
      </w:r>
    </w:p>
    <w:p w:rsidR="007535E2" w:rsidRDefault="007535E2" w:rsidP="007535E2">
      <w:pPr>
        <w:spacing w:line="240" w:lineRule="auto"/>
        <w:jc w:val="center"/>
        <w:rPr>
          <w:rFonts w:ascii="Arial" w:hAnsi="Arial" w:cs="Arial"/>
          <w:b/>
          <w:sz w:val="28"/>
          <w:szCs w:val="28"/>
          <w:lang w:val="en-US"/>
        </w:rPr>
      </w:pPr>
    </w:p>
    <w:p w:rsidR="007535E2" w:rsidRDefault="007535E2" w:rsidP="007535E2">
      <w:pPr>
        <w:spacing w:line="240" w:lineRule="auto"/>
        <w:jc w:val="center"/>
        <w:rPr>
          <w:rFonts w:ascii="Arial" w:hAnsi="Arial" w:cs="Arial"/>
          <w:b/>
          <w:sz w:val="28"/>
          <w:szCs w:val="28"/>
          <w:lang w:val="en-US"/>
        </w:rPr>
      </w:pPr>
    </w:p>
    <w:p w:rsidR="007535E2" w:rsidRDefault="007535E2" w:rsidP="007535E2">
      <w:pPr>
        <w:spacing w:line="240" w:lineRule="auto"/>
        <w:jc w:val="center"/>
        <w:rPr>
          <w:rFonts w:ascii="Arial" w:hAnsi="Arial" w:cs="Arial"/>
          <w:b/>
          <w:sz w:val="28"/>
          <w:szCs w:val="28"/>
          <w:lang w:val="en-US"/>
        </w:rPr>
      </w:pPr>
    </w:p>
    <w:p w:rsidR="007535E2" w:rsidRDefault="007535E2" w:rsidP="007535E2">
      <w:pPr>
        <w:spacing w:line="240" w:lineRule="auto"/>
        <w:rPr>
          <w:rFonts w:ascii="Arial" w:hAnsi="Arial" w:cs="Arial"/>
          <w:b/>
          <w:sz w:val="28"/>
          <w:szCs w:val="28"/>
          <w:lang w:val="en-US"/>
        </w:rPr>
      </w:pPr>
    </w:p>
    <w:p w:rsidR="007535E2" w:rsidRPr="00323F8F" w:rsidRDefault="007535E2" w:rsidP="007535E2">
      <w:pPr>
        <w:spacing w:line="240" w:lineRule="auto"/>
        <w:rPr>
          <w:rFonts w:ascii="Arial" w:hAnsi="Arial" w:cs="Arial"/>
          <w:b/>
          <w:sz w:val="28"/>
          <w:szCs w:val="28"/>
          <w:lang w:val="en-US"/>
        </w:rPr>
      </w:pPr>
    </w:p>
    <w:p w:rsidR="007535E2" w:rsidRPr="00BC1718" w:rsidRDefault="007535E2" w:rsidP="007535E2">
      <w:pPr>
        <w:spacing w:line="240" w:lineRule="auto"/>
        <w:jc w:val="center"/>
        <w:rPr>
          <w:rFonts w:ascii="Arial" w:hAnsi="Arial" w:cs="Arial"/>
          <w:b/>
          <w:sz w:val="28"/>
          <w:szCs w:val="28"/>
        </w:rPr>
      </w:pPr>
      <w:r w:rsidRPr="00BC1718">
        <w:rPr>
          <w:rFonts w:ascii="Arial" w:hAnsi="Arial" w:cs="Arial"/>
          <w:b/>
          <w:sz w:val="28"/>
          <w:szCs w:val="28"/>
        </w:rPr>
        <w:t>POL</w:t>
      </w:r>
      <w:r>
        <w:rPr>
          <w:rFonts w:ascii="Arial" w:hAnsi="Arial" w:cs="Arial"/>
          <w:b/>
          <w:sz w:val="28"/>
          <w:szCs w:val="28"/>
          <w:lang w:val="en-US"/>
        </w:rPr>
        <w:t xml:space="preserve">ITEKNIK </w:t>
      </w:r>
      <w:r w:rsidRPr="00BC1718">
        <w:rPr>
          <w:rFonts w:ascii="Arial" w:hAnsi="Arial" w:cs="Arial"/>
          <w:b/>
          <w:sz w:val="28"/>
          <w:szCs w:val="28"/>
        </w:rPr>
        <w:t>KES</w:t>
      </w:r>
      <w:r>
        <w:rPr>
          <w:rFonts w:ascii="Arial" w:hAnsi="Arial" w:cs="Arial"/>
          <w:b/>
          <w:sz w:val="28"/>
          <w:szCs w:val="28"/>
          <w:lang w:val="en-US"/>
        </w:rPr>
        <w:t>EHATAN</w:t>
      </w:r>
      <w:r w:rsidRPr="00BC1718">
        <w:rPr>
          <w:rFonts w:ascii="Arial" w:hAnsi="Arial" w:cs="Arial"/>
          <w:b/>
          <w:sz w:val="28"/>
          <w:szCs w:val="28"/>
        </w:rPr>
        <w:t xml:space="preserve"> KEMENKES MEDAN</w:t>
      </w:r>
    </w:p>
    <w:p w:rsidR="007535E2" w:rsidRPr="00BC1718" w:rsidRDefault="007535E2" w:rsidP="007535E2">
      <w:pPr>
        <w:spacing w:line="240" w:lineRule="auto"/>
        <w:jc w:val="center"/>
        <w:rPr>
          <w:rFonts w:ascii="Arial" w:hAnsi="Arial" w:cs="Arial"/>
          <w:b/>
          <w:sz w:val="28"/>
          <w:szCs w:val="28"/>
        </w:rPr>
      </w:pPr>
      <w:r w:rsidRPr="00BC1718">
        <w:rPr>
          <w:rFonts w:ascii="Arial" w:hAnsi="Arial" w:cs="Arial"/>
          <w:b/>
          <w:sz w:val="28"/>
          <w:szCs w:val="28"/>
        </w:rPr>
        <w:t>JURUSAN FARMASI</w:t>
      </w:r>
    </w:p>
    <w:p w:rsidR="007535E2" w:rsidRDefault="007535E2" w:rsidP="007535E2">
      <w:pPr>
        <w:spacing w:line="240" w:lineRule="auto"/>
        <w:jc w:val="center"/>
        <w:rPr>
          <w:rFonts w:ascii="Arial" w:hAnsi="Arial" w:cs="Arial"/>
          <w:b/>
          <w:sz w:val="28"/>
          <w:szCs w:val="28"/>
          <w:lang w:val="en-US"/>
        </w:rPr>
      </w:pPr>
      <w:r w:rsidRPr="00BC1718">
        <w:rPr>
          <w:rFonts w:ascii="Arial" w:hAnsi="Arial" w:cs="Arial"/>
          <w:b/>
          <w:sz w:val="28"/>
          <w:szCs w:val="28"/>
        </w:rPr>
        <w:t>2018</w:t>
      </w:r>
    </w:p>
    <w:p w:rsidR="007535E2" w:rsidRPr="002D6974" w:rsidRDefault="007535E2" w:rsidP="007535E2">
      <w:pPr>
        <w:pStyle w:val="NoSpacing"/>
        <w:spacing w:line="360" w:lineRule="auto"/>
        <w:jc w:val="center"/>
        <w:rPr>
          <w:rFonts w:ascii="Arial" w:hAnsi="Arial" w:cs="Arial"/>
          <w:b/>
        </w:rPr>
      </w:pPr>
      <w:r w:rsidRPr="002D6974">
        <w:rPr>
          <w:rFonts w:ascii="Arial" w:hAnsi="Arial" w:cs="Arial"/>
          <w:b/>
        </w:rPr>
        <w:lastRenderedPageBreak/>
        <w:t>LEMBAR PERSETUJUAN</w:t>
      </w:r>
    </w:p>
    <w:p w:rsidR="007535E2" w:rsidRPr="002D6974" w:rsidRDefault="007535E2" w:rsidP="007535E2">
      <w:pPr>
        <w:pStyle w:val="NoSpacing"/>
        <w:spacing w:line="360" w:lineRule="auto"/>
        <w:jc w:val="center"/>
        <w:rPr>
          <w:rFonts w:ascii="Arial" w:hAnsi="Arial" w:cs="Arial"/>
        </w:rPr>
      </w:pPr>
    </w:p>
    <w:p w:rsidR="007535E2" w:rsidRDefault="007535E2" w:rsidP="007535E2">
      <w:pPr>
        <w:pStyle w:val="NoSpacing"/>
        <w:tabs>
          <w:tab w:val="left" w:pos="2127"/>
          <w:tab w:val="left" w:pos="2268"/>
        </w:tabs>
        <w:spacing w:line="360" w:lineRule="auto"/>
        <w:ind w:left="2130" w:hanging="2130"/>
        <w:rPr>
          <w:rFonts w:ascii="Arial" w:hAnsi="Arial" w:cs="Arial"/>
          <w:b/>
          <w:lang w:val="en-US"/>
        </w:rPr>
      </w:pPr>
      <w:r w:rsidRPr="00674F7E">
        <w:rPr>
          <w:rFonts w:ascii="Arial" w:hAnsi="Arial" w:cs="Arial"/>
          <w:b/>
        </w:rPr>
        <w:t>JUDUL</w:t>
      </w:r>
      <w:r w:rsidRPr="00674F7E">
        <w:rPr>
          <w:rFonts w:ascii="Arial" w:hAnsi="Arial" w:cs="Arial"/>
          <w:b/>
        </w:rPr>
        <w:tab/>
        <w:t xml:space="preserve">: </w:t>
      </w:r>
      <w:r>
        <w:rPr>
          <w:rFonts w:ascii="Arial" w:hAnsi="Arial" w:cs="Arial"/>
          <w:b/>
          <w:lang w:val="en-US"/>
        </w:rPr>
        <w:t>ANALISIS</w:t>
      </w:r>
      <w:r w:rsidRPr="00674F7E">
        <w:rPr>
          <w:rFonts w:ascii="Arial" w:hAnsi="Arial" w:cs="Arial"/>
          <w:b/>
          <w:lang w:val="en-US"/>
        </w:rPr>
        <w:t xml:space="preserve"> KADAR SIKLA</w:t>
      </w:r>
      <w:r>
        <w:rPr>
          <w:rFonts w:ascii="Arial" w:hAnsi="Arial" w:cs="Arial"/>
          <w:b/>
          <w:lang w:val="en-US"/>
        </w:rPr>
        <w:t>MAT PADA ES DAWET</w:t>
      </w:r>
    </w:p>
    <w:p w:rsidR="007535E2" w:rsidRPr="00674F7E" w:rsidRDefault="007535E2" w:rsidP="007535E2">
      <w:pPr>
        <w:pStyle w:val="NoSpacing"/>
        <w:tabs>
          <w:tab w:val="left" w:pos="2127"/>
          <w:tab w:val="left" w:pos="2268"/>
        </w:tabs>
        <w:spacing w:line="360" w:lineRule="auto"/>
        <w:ind w:left="2130" w:hanging="2130"/>
        <w:rPr>
          <w:rFonts w:ascii="Arial" w:hAnsi="Arial" w:cs="Arial"/>
          <w:b/>
          <w:lang w:val="en-US"/>
        </w:rPr>
      </w:pPr>
      <w:r>
        <w:rPr>
          <w:rFonts w:ascii="Arial" w:hAnsi="Arial" w:cs="Arial"/>
          <w:b/>
          <w:lang w:val="en-US"/>
        </w:rPr>
        <w:tab/>
      </w:r>
      <w:r>
        <w:rPr>
          <w:rFonts w:ascii="Arial" w:hAnsi="Arial" w:cs="Arial"/>
          <w:b/>
          <w:lang w:val="en-US"/>
        </w:rPr>
        <w:tab/>
        <w:t xml:space="preserve">  </w:t>
      </w:r>
      <w:r w:rsidRPr="00674F7E">
        <w:rPr>
          <w:rFonts w:ascii="Arial" w:hAnsi="Arial" w:cs="Arial"/>
          <w:b/>
          <w:lang w:val="en-US"/>
        </w:rPr>
        <w:t>SECARA GRAVIMETRI</w:t>
      </w:r>
    </w:p>
    <w:p w:rsidR="007535E2" w:rsidRPr="00674F7E" w:rsidRDefault="007535E2" w:rsidP="007535E2">
      <w:pPr>
        <w:pStyle w:val="NoSpacing"/>
        <w:tabs>
          <w:tab w:val="left" w:pos="2127"/>
        </w:tabs>
        <w:spacing w:line="360" w:lineRule="auto"/>
        <w:ind w:left="0"/>
        <w:rPr>
          <w:rFonts w:ascii="Arial" w:hAnsi="Arial" w:cs="Arial"/>
          <w:b/>
          <w:lang w:val="en-US"/>
        </w:rPr>
      </w:pPr>
      <w:r w:rsidRPr="00674F7E">
        <w:rPr>
          <w:rFonts w:ascii="Arial" w:hAnsi="Arial" w:cs="Arial"/>
          <w:b/>
        </w:rPr>
        <w:t>NAMA</w:t>
      </w:r>
      <w:r w:rsidRPr="00674F7E">
        <w:rPr>
          <w:rFonts w:ascii="Arial" w:hAnsi="Arial" w:cs="Arial"/>
          <w:b/>
        </w:rPr>
        <w:tab/>
        <w:t xml:space="preserve">: </w:t>
      </w:r>
      <w:r w:rsidRPr="00674F7E">
        <w:rPr>
          <w:rFonts w:ascii="Arial" w:hAnsi="Arial" w:cs="Arial"/>
          <w:b/>
          <w:lang w:val="en-US"/>
        </w:rPr>
        <w:t>SRI ROSMAYANI SIMARMATA</w:t>
      </w:r>
    </w:p>
    <w:p w:rsidR="007535E2" w:rsidRDefault="007535E2" w:rsidP="007535E2">
      <w:pPr>
        <w:pStyle w:val="NoSpacing"/>
        <w:tabs>
          <w:tab w:val="left" w:pos="2127"/>
        </w:tabs>
        <w:spacing w:line="360" w:lineRule="auto"/>
        <w:ind w:left="0"/>
        <w:rPr>
          <w:rFonts w:ascii="Arial" w:hAnsi="Arial" w:cs="Arial"/>
          <w:b/>
          <w:lang w:val="en-US"/>
        </w:rPr>
      </w:pPr>
      <w:r w:rsidRPr="00674F7E">
        <w:rPr>
          <w:rFonts w:ascii="Arial" w:hAnsi="Arial" w:cs="Arial"/>
          <w:b/>
        </w:rPr>
        <w:t>NIM</w:t>
      </w:r>
      <w:r w:rsidRPr="00674F7E">
        <w:rPr>
          <w:rFonts w:ascii="Arial" w:hAnsi="Arial" w:cs="Arial"/>
          <w:b/>
        </w:rPr>
        <w:tab/>
        <w:t>: P075390150</w:t>
      </w:r>
      <w:r>
        <w:rPr>
          <w:rFonts w:ascii="Arial" w:hAnsi="Arial" w:cs="Arial"/>
          <w:b/>
          <w:lang w:val="en-US"/>
        </w:rPr>
        <w:t>91</w:t>
      </w:r>
    </w:p>
    <w:p w:rsidR="007535E2" w:rsidRDefault="007535E2" w:rsidP="007535E2">
      <w:pPr>
        <w:pStyle w:val="NoSpacing"/>
        <w:tabs>
          <w:tab w:val="left" w:pos="2127"/>
        </w:tabs>
        <w:spacing w:line="360" w:lineRule="auto"/>
        <w:ind w:left="0"/>
        <w:rPr>
          <w:rFonts w:ascii="Arial" w:hAnsi="Arial" w:cs="Arial"/>
          <w:b/>
          <w:lang w:val="en-US"/>
        </w:rPr>
      </w:pPr>
    </w:p>
    <w:p w:rsidR="007535E2" w:rsidRPr="00674F7E" w:rsidRDefault="007535E2" w:rsidP="007535E2">
      <w:pPr>
        <w:pStyle w:val="NoSpacing"/>
        <w:tabs>
          <w:tab w:val="left" w:pos="2127"/>
        </w:tabs>
        <w:spacing w:line="360" w:lineRule="auto"/>
        <w:ind w:left="0"/>
        <w:rPr>
          <w:rFonts w:ascii="Arial" w:hAnsi="Arial" w:cs="Arial"/>
          <w:b/>
          <w:lang w:val="en-US"/>
        </w:rPr>
      </w:pPr>
    </w:p>
    <w:p w:rsidR="007535E2" w:rsidRPr="00674F7E" w:rsidRDefault="007535E2" w:rsidP="007535E2">
      <w:pPr>
        <w:pStyle w:val="NoSpacing"/>
        <w:spacing w:line="360" w:lineRule="auto"/>
        <w:jc w:val="center"/>
        <w:rPr>
          <w:rFonts w:ascii="Arial" w:hAnsi="Arial" w:cs="Arial"/>
          <w:b/>
          <w:lang w:val="en-US"/>
        </w:rPr>
      </w:pPr>
    </w:p>
    <w:p w:rsidR="007535E2" w:rsidRPr="002D6974" w:rsidRDefault="007535E2" w:rsidP="007535E2">
      <w:pPr>
        <w:pStyle w:val="NoSpacing"/>
        <w:spacing w:line="360" w:lineRule="auto"/>
        <w:jc w:val="center"/>
        <w:rPr>
          <w:rFonts w:ascii="Arial" w:hAnsi="Arial" w:cs="Arial"/>
        </w:rPr>
      </w:pPr>
      <w:r w:rsidRPr="002D6974">
        <w:rPr>
          <w:rFonts w:ascii="Arial" w:hAnsi="Arial" w:cs="Arial"/>
        </w:rPr>
        <w:t>Telah Diterima dan Disetujui Untuk Diseminarkan Dihadapan Penguji</w:t>
      </w:r>
    </w:p>
    <w:p w:rsidR="007535E2" w:rsidRPr="00E24C44" w:rsidRDefault="007535E2" w:rsidP="007535E2">
      <w:pPr>
        <w:pStyle w:val="NoSpacing"/>
        <w:spacing w:line="360" w:lineRule="auto"/>
        <w:jc w:val="center"/>
        <w:rPr>
          <w:rFonts w:ascii="Arial" w:hAnsi="Arial" w:cs="Arial"/>
          <w:lang w:val="en-US"/>
        </w:rPr>
      </w:pPr>
      <w:r>
        <w:rPr>
          <w:rFonts w:ascii="Arial" w:hAnsi="Arial" w:cs="Arial"/>
        </w:rPr>
        <w:t>Medan,</w:t>
      </w:r>
      <w:r>
        <w:rPr>
          <w:rFonts w:ascii="Arial" w:hAnsi="Arial" w:cs="Arial"/>
        </w:rPr>
        <w:tab/>
      </w:r>
      <w:r>
        <w:rPr>
          <w:rFonts w:ascii="Arial" w:hAnsi="Arial" w:cs="Arial"/>
          <w:lang w:val="en-US"/>
        </w:rPr>
        <w:t>Agustus 2018</w:t>
      </w:r>
    </w:p>
    <w:p w:rsidR="007535E2" w:rsidRPr="002D6974" w:rsidRDefault="007535E2" w:rsidP="007535E2">
      <w:pPr>
        <w:pStyle w:val="NoSpacing"/>
        <w:spacing w:line="360" w:lineRule="auto"/>
        <w:ind w:left="0"/>
        <w:rPr>
          <w:rFonts w:ascii="Arial" w:hAnsi="Arial" w:cs="Arial"/>
          <w:lang w:val="en-US"/>
        </w:rPr>
      </w:pPr>
    </w:p>
    <w:p w:rsidR="007535E2" w:rsidRPr="002D6974" w:rsidRDefault="007535E2" w:rsidP="007535E2">
      <w:pPr>
        <w:pStyle w:val="NoSpacing"/>
        <w:spacing w:line="360" w:lineRule="auto"/>
        <w:jc w:val="center"/>
        <w:rPr>
          <w:rFonts w:ascii="Arial" w:hAnsi="Arial" w:cs="Arial"/>
        </w:rPr>
      </w:pPr>
      <w:r w:rsidRPr="002D6974">
        <w:rPr>
          <w:rFonts w:ascii="Arial" w:hAnsi="Arial" w:cs="Arial"/>
        </w:rPr>
        <w:t>Menyetujui</w:t>
      </w:r>
    </w:p>
    <w:p w:rsidR="007535E2" w:rsidRPr="002D6974" w:rsidRDefault="007535E2" w:rsidP="007535E2">
      <w:pPr>
        <w:pStyle w:val="NoSpacing"/>
        <w:spacing w:line="360" w:lineRule="auto"/>
        <w:jc w:val="center"/>
        <w:rPr>
          <w:rFonts w:ascii="Arial" w:hAnsi="Arial" w:cs="Arial"/>
        </w:rPr>
      </w:pPr>
    </w:p>
    <w:p w:rsidR="007535E2" w:rsidRDefault="007535E2" w:rsidP="007535E2">
      <w:pPr>
        <w:pStyle w:val="NoSpacing"/>
        <w:spacing w:line="360" w:lineRule="auto"/>
        <w:jc w:val="center"/>
        <w:rPr>
          <w:rFonts w:ascii="Arial" w:hAnsi="Arial" w:cs="Arial"/>
        </w:rPr>
      </w:pPr>
      <w:r w:rsidRPr="002D6974">
        <w:rPr>
          <w:rFonts w:ascii="Arial" w:hAnsi="Arial" w:cs="Arial"/>
        </w:rPr>
        <w:t>Pembimbing</w:t>
      </w:r>
    </w:p>
    <w:p w:rsidR="007535E2" w:rsidRDefault="007535E2" w:rsidP="007535E2">
      <w:pPr>
        <w:pStyle w:val="NoSpacing"/>
        <w:spacing w:line="360" w:lineRule="auto"/>
        <w:jc w:val="center"/>
        <w:rPr>
          <w:rFonts w:ascii="Arial" w:hAnsi="Arial" w:cs="Arial"/>
        </w:rPr>
      </w:pPr>
    </w:p>
    <w:p w:rsidR="007535E2" w:rsidRDefault="007535E2" w:rsidP="007535E2">
      <w:pPr>
        <w:pStyle w:val="NoSpacing"/>
        <w:spacing w:line="360" w:lineRule="auto"/>
        <w:jc w:val="center"/>
        <w:rPr>
          <w:rFonts w:ascii="Arial" w:hAnsi="Arial" w:cs="Arial"/>
        </w:rPr>
      </w:pPr>
    </w:p>
    <w:p w:rsidR="007535E2" w:rsidRDefault="007535E2" w:rsidP="007535E2">
      <w:pPr>
        <w:pStyle w:val="NoSpacing"/>
        <w:spacing w:line="360" w:lineRule="auto"/>
        <w:jc w:val="center"/>
        <w:rPr>
          <w:rFonts w:ascii="Arial" w:hAnsi="Arial" w:cs="Arial"/>
        </w:rPr>
      </w:pPr>
    </w:p>
    <w:p w:rsidR="007535E2" w:rsidRDefault="007535E2" w:rsidP="007535E2">
      <w:pPr>
        <w:pStyle w:val="NoSpacing"/>
        <w:spacing w:line="360" w:lineRule="auto"/>
        <w:jc w:val="center"/>
        <w:rPr>
          <w:rFonts w:ascii="Arial" w:hAnsi="Arial" w:cs="Arial"/>
        </w:rPr>
      </w:pPr>
    </w:p>
    <w:p w:rsidR="007535E2" w:rsidRPr="002D6974" w:rsidRDefault="007535E2" w:rsidP="007535E2">
      <w:pPr>
        <w:pStyle w:val="NoSpacing"/>
        <w:spacing w:line="360" w:lineRule="auto"/>
        <w:jc w:val="center"/>
        <w:rPr>
          <w:rFonts w:ascii="Arial" w:hAnsi="Arial" w:cs="Arial"/>
        </w:rPr>
      </w:pPr>
    </w:p>
    <w:p w:rsidR="007535E2" w:rsidRPr="002D6974" w:rsidRDefault="007535E2" w:rsidP="007535E2">
      <w:pPr>
        <w:pStyle w:val="NoSpacing"/>
        <w:spacing w:line="360" w:lineRule="auto"/>
        <w:jc w:val="center"/>
        <w:rPr>
          <w:rFonts w:ascii="Arial" w:hAnsi="Arial" w:cs="Arial"/>
          <w:lang w:val="en-US"/>
        </w:rPr>
      </w:pPr>
      <w:r w:rsidRPr="002D6974">
        <w:rPr>
          <w:rFonts w:ascii="Arial" w:hAnsi="Arial" w:cs="Arial"/>
          <w:lang w:val="en-US"/>
        </w:rPr>
        <w:t>Rosnike Merly Panjaitan, S.T., M.Si.</w:t>
      </w:r>
    </w:p>
    <w:p w:rsidR="007535E2" w:rsidRPr="002D6974" w:rsidRDefault="007535E2" w:rsidP="007535E2">
      <w:pPr>
        <w:pStyle w:val="NoSpacing"/>
        <w:spacing w:line="360" w:lineRule="auto"/>
        <w:jc w:val="center"/>
        <w:rPr>
          <w:rFonts w:ascii="Arial" w:hAnsi="Arial" w:cs="Arial"/>
          <w:lang w:val="en-US"/>
        </w:rPr>
      </w:pPr>
      <w:r w:rsidRPr="002D6974">
        <w:rPr>
          <w:rFonts w:ascii="Arial" w:hAnsi="Arial" w:cs="Arial"/>
          <w:lang w:val="en-US"/>
        </w:rPr>
        <w:t>NIP 196605151986032003</w:t>
      </w:r>
    </w:p>
    <w:p w:rsidR="007535E2" w:rsidRDefault="007535E2" w:rsidP="007535E2">
      <w:pPr>
        <w:pStyle w:val="NoSpacing"/>
        <w:spacing w:line="360" w:lineRule="auto"/>
        <w:ind w:left="0"/>
        <w:rPr>
          <w:rFonts w:ascii="Arial" w:hAnsi="Arial" w:cs="Arial"/>
          <w:lang w:val="en-US"/>
        </w:rPr>
      </w:pPr>
    </w:p>
    <w:p w:rsidR="007535E2" w:rsidRPr="002D6974" w:rsidRDefault="007535E2" w:rsidP="007535E2">
      <w:pPr>
        <w:pStyle w:val="NoSpacing"/>
        <w:spacing w:line="360" w:lineRule="auto"/>
        <w:ind w:left="0"/>
        <w:rPr>
          <w:rFonts w:ascii="Arial" w:hAnsi="Arial" w:cs="Arial"/>
          <w:lang w:val="en-US"/>
        </w:rPr>
      </w:pPr>
    </w:p>
    <w:p w:rsidR="007535E2" w:rsidRPr="002D6974" w:rsidRDefault="007535E2" w:rsidP="007535E2">
      <w:pPr>
        <w:pStyle w:val="NoSpacing"/>
        <w:spacing w:line="360" w:lineRule="auto"/>
        <w:ind w:left="0"/>
        <w:rPr>
          <w:rFonts w:ascii="Arial" w:hAnsi="Arial" w:cs="Arial"/>
          <w:lang w:val="en-US"/>
        </w:rPr>
      </w:pPr>
    </w:p>
    <w:p w:rsidR="007535E2" w:rsidRPr="002D6974" w:rsidRDefault="007535E2" w:rsidP="007535E2">
      <w:pPr>
        <w:pStyle w:val="NoSpacing"/>
        <w:spacing w:line="360" w:lineRule="auto"/>
        <w:jc w:val="center"/>
        <w:rPr>
          <w:rFonts w:ascii="Arial" w:hAnsi="Arial" w:cs="Arial"/>
        </w:rPr>
      </w:pPr>
      <w:r w:rsidRPr="002D6974">
        <w:rPr>
          <w:rFonts w:ascii="Arial" w:hAnsi="Arial" w:cs="Arial"/>
        </w:rPr>
        <w:t>Ketua Jurusan Farmasi</w:t>
      </w:r>
    </w:p>
    <w:p w:rsidR="007535E2" w:rsidRDefault="007535E2" w:rsidP="007535E2">
      <w:pPr>
        <w:pStyle w:val="NoSpacing"/>
        <w:spacing w:line="360" w:lineRule="auto"/>
        <w:jc w:val="center"/>
        <w:rPr>
          <w:rFonts w:ascii="Arial" w:hAnsi="Arial" w:cs="Arial"/>
        </w:rPr>
      </w:pPr>
      <w:r w:rsidRPr="002D6974">
        <w:rPr>
          <w:rFonts w:ascii="Arial" w:hAnsi="Arial" w:cs="Arial"/>
        </w:rPr>
        <w:t>Politeknik Kesehatan Kemenkes Medan</w:t>
      </w:r>
    </w:p>
    <w:p w:rsidR="007535E2" w:rsidRDefault="007535E2" w:rsidP="007535E2">
      <w:pPr>
        <w:pStyle w:val="NoSpacing"/>
        <w:spacing w:line="360" w:lineRule="auto"/>
        <w:jc w:val="center"/>
        <w:rPr>
          <w:rFonts w:ascii="Arial" w:hAnsi="Arial" w:cs="Arial"/>
        </w:rPr>
      </w:pPr>
    </w:p>
    <w:p w:rsidR="007535E2" w:rsidRDefault="007535E2" w:rsidP="007535E2">
      <w:pPr>
        <w:pStyle w:val="NoSpacing"/>
        <w:spacing w:line="360" w:lineRule="auto"/>
        <w:jc w:val="center"/>
        <w:rPr>
          <w:rFonts w:ascii="Arial" w:hAnsi="Arial" w:cs="Arial"/>
        </w:rPr>
      </w:pPr>
    </w:p>
    <w:p w:rsidR="007535E2" w:rsidRDefault="007535E2" w:rsidP="007535E2">
      <w:pPr>
        <w:pStyle w:val="NoSpacing"/>
        <w:spacing w:line="360" w:lineRule="auto"/>
        <w:jc w:val="center"/>
        <w:rPr>
          <w:rFonts w:ascii="Arial" w:hAnsi="Arial" w:cs="Arial"/>
        </w:rPr>
      </w:pPr>
    </w:p>
    <w:p w:rsidR="007535E2" w:rsidRDefault="007535E2" w:rsidP="007535E2">
      <w:pPr>
        <w:pStyle w:val="NoSpacing"/>
        <w:spacing w:line="360" w:lineRule="auto"/>
        <w:jc w:val="center"/>
        <w:rPr>
          <w:rFonts w:ascii="Arial" w:hAnsi="Arial" w:cs="Arial"/>
        </w:rPr>
      </w:pPr>
    </w:p>
    <w:p w:rsidR="007535E2" w:rsidRPr="00456B2E" w:rsidRDefault="007535E2" w:rsidP="007535E2">
      <w:pPr>
        <w:pStyle w:val="NoSpacing"/>
        <w:spacing w:line="360" w:lineRule="auto"/>
        <w:jc w:val="center"/>
        <w:rPr>
          <w:rFonts w:ascii="Arial" w:hAnsi="Arial" w:cs="Arial"/>
        </w:rPr>
      </w:pPr>
    </w:p>
    <w:p w:rsidR="007535E2" w:rsidRPr="002D6974" w:rsidRDefault="007535E2" w:rsidP="007535E2">
      <w:pPr>
        <w:pStyle w:val="NoSpacing"/>
        <w:spacing w:line="360" w:lineRule="auto"/>
        <w:jc w:val="center"/>
        <w:rPr>
          <w:rFonts w:ascii="Arial" w:hAnsi="Arial" w:cs="Arial"/>
          <w:lang w:val="en-US"/>
        </w:rPr>
      </w:pPr>
      <w:r w:rsidRPr="002D6974">
        <w:rPr>
          <w:rFonts w:ascii="Arial" w:hAnsi="Arial" w:cs="Arial"/>
        </w:rPr>
        <w:t>Dra. Masniah, M. Kes</w:t>
      </w:r>
      <w:r w:rsidRPr="002D6974">
        <w:rPr>
          <w:rFonts w:ascii="Arial" w:hAnsi="Arial" w:cs="Arial"/>
          <w:lang w:val="en-US"/>
        </w:rPr>
        <w:t>.</w:t>
      </w:r>
      <w:r w:rsidRPr="002D6974">
        <w:rPr>
          <w:rFonts w:ascii="Arial" w:hAnsi="Arial" w:cs="Arial"/>
        </w:rPr>
        <w:t>, Apt</w:t>
      </w:r>
      <w:r w:rsidRPr="002D6974">
        <w:rPr>
          <w:rFonts w:ascii="Arial" w:hAnsi="Arial" w:cs="Arial"/>
          <w:lang w:val="en-US"/>
        </w:rPr>
        <w:t>.</w:t>
      </w:r>
    </w:p>
    <w:p w:rsidR="007535E2" w:rsidRDefault="007535E2" w:rsidP="007535E2">
      <w:pPr>
        <w:pStyle w:val="NoSpacing"/>
        <w:spacing w:line="360" w:lineRule="auto"/>
        <w:jc w:val="center"/>
        <w:rPr>
          <w:rFonts w:ascii="Arial" w:hAnsi="Arial" w:cs="Arial"/>
        </w:rPr>
      </w:pPr>
      <w:r w:rsidRPr="002D6974">
        <w:rPr>
          <w:rFonts w:ascii="Arial" w:hAnsi="Arial" w:cs="Arial"/>
        </w:rPr>
        <w:t>NIP 196204281995032001</w:t>
      </w:r>
    </w:p>
    <w:p w:rsidR="007535E2" w:rsidRDefault="007535E2" w:rsidP="007535E2">
      <w:pPr>
        <w:pStyle w:val="NoSpacing"/>
        <w:spacing w:line="360" w:lineRule="auto"/>
        <w:jc w:val="center"/>
        <w:rPr>
          <w:rFonts w:ascii="Arial" w:hAnsi="Arial" w:cs="Arial"/>
          <w:b/>
          <w:lang w:val="en-US"/>
        </w:rPr>
      </w:pPr>
      <w:r w:rsidRPr="005E46F3">
        <w:rPr>
          <w:rFonts w:ascii="Arial" w:hAnsi="Arial" w:cs="Arial"/>
          <w:b/>
          <w:lang w:val="en-US"/>
        </w:rPr>
        <w:lastRenderedPageBreak/>
        <w:t>LEMBAR PENGESAHAN</w:t>
      </w:r>
    </w:p>
    <w:p w:rsidR="007535E2" w:rsidRPr="005E46F3" w:rsidRDefault="007535E2" w:rsidP="007535E2">
      <w:pPr>
        <w:pStyle w:val="NoSpacing"/>
        <w:spacing w:line="360" w:lineRule="auto"/>
        <w:jc w:val="center"/>
        <w:rPr>
          <w:rFonts w:ascii="Arial" w:hAnsi="Arial" w:cs="Arial"/>
          <w:b/>
          <w:lang w:val="en-US"/>
        </w:rPr>
      </w:pPr>
    </w:p>
    <w:p w:rsidR="007535E2" w:rsidRDefault="007535E2" w:rsidP="007535E2">
      <w:pPr>
        <w:pStyle w:val="NoSpacing"/>
        <w:spacing w:line="360" w:lineRule="auto"/>
        <w:ind w:left="1440" w:hanging="1080"/>
        <w:rPr>
          <w:rFonts w:ascii="Arial" w:hAnsi="Arial" w:cs="Arial"/>
          <w:b/>
          <w:lang w:val="en-US"/>
        </w:rPr>
      </w:pPr>
      <w:r w:rsidRPr="005E46F3">
        <w:rPr>
          <w:rFonts w:ascii="Arial" w:hAnsi="Arial" w:cs="Arial"/>
          <w:b/>
          <w:lang w:val="en-US"/>
        </w:rPr>
        <w:t>JUDUL</w:t>
      </w:r>
      <w:r w:rsidRPr="005E46F3">
        <w:rPr>
          <w:rFonts w:ascii="Arial" w:hAnsi="Arial" w:cs="Arial"/>
          <w:b/>
          <w:lang w:val="en-US"/>
        </w:rPr>
        <w:tab/>
        <w:t>: ANALISIS KAD</w:t>
      </w:r>
      <w:r>
        <w:rPr>
          <w:rFonts w:ascii="Arial" w:hAnsi="Arial" w:cs="Arial"/>
          <w:b/>
          <w:lang w:val="en-US"/>
        </w:rPr>
        <w:t>AR SIKLAMAT PADA ES DAWET</w:t>
      </w:r>
    </w:p>
    <w:p w:rsidR="007535E2" w:rsidRPr="005E46F3" w:rsidRDefault="007535E2" w:rsidP="007535E2">
      <w:pPr>
        <w:pStyle w:val="NoSpacing"/>
        <w:spacing w:line="360" w:lineRule="auto"/>
        <w:ind w:left="1077" w:firstLine="363"/>
        <w:rPr>
          <w:rFonts w:ascii="Arial" w:hAnsi="Arial" w:cs="Arial"/>
          <w:b/>
          <w:lang w:val="en-US"/>
        </w:rPr>
      </w:pPr>
      <w:r>
        <w:rPr>
          <w:rFonts w:ascii="Arial" w:hAnsi="Arial" w:cs="Arial"/>
          <w:b/>
          <w:lang w:val="en-US"/>
        </w:rPr>
        <w:t xml:space="preserve">  SECARA </w:t>
      </w:r>
      <w:r w:rsidRPr="005E46F3">
        <w:rPr>
          <w:rFonts w:ascii="Arial" w:hAnsi="Arial" w:cs="Arial"/>
          <w:b/>
          <w:lang w:val="en-US"/>
        </w:rPr>
        <w:t>GRAVIMETRI</w:t>
      </w:r>
    </w:p>
    <w:p w:rsidR="007535E2" w:rsidRPr="005E46F3" w:rsidRDefault="007535E2" w:rsidP="007535E2">
      <w:pPr>
        <w:pStyle w:val="NoSpacing"/>
        <w:spacing w:line="360" w:lineRule="auto"/>
        <w:rPr>
          <w:rFonts w:ascii="Arial" w:hAnsi="Arial" w:cs="Arial"/>
          <w:b/>
          <w:lang w:val="en-US"/>
        </w:rPr>
      </w:pPr>
      <w:r w:rsidRPr="005E46F3">
        <w:rPr>
          <w:rFonts w:ascii="Arial" w:hAnsi="Arial" w:cs="Arial"/>
          <w:b/>
          <w:lang w:val="en-US"/>
        </w:rPr>
        <w:t>NAMA</w:t>
      </w:r>
      <w:r w:rsidRPr="005E46F3">
        <w:rPr>
          <w:rFonts w:ascii="Arial" w:hAnsi="Arial" w:cs="Arial"/>
          <w:b/>
          <w:lang w:val="en-US"/>
        </w:rPr>
        <w:tab/>
        <w:t>: SRI ROSMAYANI SIMARMATA</w:t>
      </w:r>
    </w:p>
    <w:p w:rsidR="007535E2" w:rsidRDefault="007535E2" w:rsidP="007535E2">
      <w:pPr>
        <w:pStyle w:val="NoSpacing"/>
        <w:spacing w:line="360" w:lineRule="auto"/>
        <w:rPr>
          <w:rFonts w:ascii="Arial" w:hAnsi="Arial" w:cs="Arial"/>
          <w:b/>
          <w:lang w:val="en-US"/>
        </w:rPr>
      </w:pPr>
      <w:r w:rsidRPr="005E46F3">
        <w:rPr>
          <w:rFonts w:ascii="Arial" w:hAnsi="Arial" w:cs="Arial"/>
          <w:b/>
          <w:lang w:val="en-US"/>
        </w:rPr>
        <w:t>NIM</w:t>
      </w:r>
      <w:r w:rsidRPr="005E46F3">
        <w:rPr>
          <w:rFonts w:ascii="Arial" w:hAnsi="Arial" w:cs="Arial"/>
          <w:b/>
          <w:lang w:val="en-US"/>
        </w:rPr>
        <w:tab/>
        <w:t>: P07539015091</w:t>
      </w:r>
    </w:p>
    <w:p w:rsidR="007535E2" w:rsidRDefault="007535E2" w:rsidP="007535E2">
      <w:pPr>
        <w:pStyle w:val="NoSpacing"/>
        <w:spacing w:line="360" w:lineRule="auto"/>
        <w:rPr>
          <w:rFonts w:ascii="Arial" w:hAnsi="Arial" w:cs="Arial"/>
          <w:b/>
          <w:lang w:val="en-US"/>
        </w:rPr>
      </w:pPr>
    </w:p>
    <w:p w:rsidR="007535E2" w:rsidRDefault="007535E2" w:rsidP="007535E2">
      <w:pPr>
        <w:pStyle w:val="NoSpacing"/>
        <w:spacing w:line="360" w:lineRule="auto"/>
        <w:rPr>
          <w:rFonts w:ascii="Arial" w:hAnsi="Arial" w:cs="Arial"/>
          <w:lang w:val="en-US"/>
        </w:rPr>
      </w:pPr>
    </w:p>
    <w:p w:rsidR="007535E2" w:rsidRDefault="007535E2" w:rsidP="007535E2">
      <w:pPr>
        <w:pStyle w:val="NoSpacing"/>
        <w:spacing w:line="360" w:lineRule="auto"/>
        <w:jc w:val="center"/>
        <w:rPr>
          <w:rFonts w:ascii="Arial" w:hAnsi="Arial" w:cs="Arial"/>
          <w:lang w:val="en-US"/>
        </w:rPr>
      </w:pPr>
      <w:r>
        <w:rPr>
          <w:rFonts w:ascii="Arial" w:hAnsi="Arial" w:cs="Arial"/>
          <w:lang w:val="en-US"/>
        </w:rPr>
        <w:t>Karya Tulis Ini Telah Diuji Pada Sidang Akhir Ujian Program Jurusan Farmasi Poltekkses Kemenkes Medan,</w:t>
      </w:r>
      <w:r>
        <w:rPr>
          <w:rFonts w:ascii="Arial" w:hAnsi="Arial" w:cs="Arial"/>
          <w:lang w:val="en-US"/>
        </w:rPr>
        <w:tab/>
        <w:t>Agustus 2018</w:t>
      </w:r>
    </w:p>
    <w:p w:rsidR="007535E2" w:rsidRDefault="007535E2" w:rsidP="007535E2">
      <w:pPr>
        <w:pStyle w:val="NoSpacing"/>
        <w:spacing w:line="360" w:lineRule="auto"/>
        <w:jc w:val="center"/>
        <w:rPr>
          <w:rFonts w:ascii="Arial" w:hAnsi="Arial" w:cs="Arial"/>
          <w:lang w:val="en-US"/>
        </w:rPr>
      </w:pPr>
    </w:p>
    <w:p w:rsidR="007535E2" w:rsidRDefault="007535E2" w:rsidP="007535E2">
      <w:pPr>
        <w:pStyle w:val="NoSpacing"/>
        <w:spacing w:line="360" w:lineRule="auto"/>
        <w:ind w:left="1077" w:firstLine="363"/>
        <w:rPr>
          <w:rFonts w:ascii="Arial" w:hAnsi="Arial" w:cs="Arial"/>
          <w:lang w:val="en-US"/>
        </w:rPr>
      </w:pPr>
      <w:r>
        <w:rPr>
          <w:rFonts w:ascii="Arial" w:hAnsi="Arial" w:cs="Arial"/>
          <w:lang w:val="en-US"/>
        </w:rPr>
        <w:t>Penguji I</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Penguji II</w:t>
      </w:r>
    </w:p>
    <w:p w:rsidR="007535E2" w:rsidRDefault="007535E2" w:rsidP="007535E2">
      <w:pPr>
        <w:pStyle w:val="NoSpacing"/>
        <w:spacing w:line="360" w:lineRule="auto"/>
        <w:ind w:left="0"/>
        <w:rPr>
          <w:rFonts w:ascii="Arial" w:hAnsi="Arial" w:cs="Arial"/>
          <w:lang w:val="en-US"/>
        </w:rPr>
      </w:pPr>
    </w:p>
    <w:p w:rsidR="007535E2" w:rsidRDefault="007535E2" w:rsidP="007535E2">
      <w:pPr>
        <w:pStyle w:val="NoSpacing"/>
        <w:spacing w:line="360" w:lineRule="auto"/>
        <w:rPr>
          <w:rFonts w:ascii="Arial" w:hAnsi="Arial" w:cs="Arial"/>
          <w:lang w:val="en-US"/>
        </w:rPr>
      </w:pPr>
    </w:p>
    <w:p w:rsidR="007535E2" w:rsidRDefault="007535E2" w:rsidP="007535E2">
      <w:pPr>
        <w:pStyle w:val="NoSpacing"/>
        <w:spacing w:line="360" w:lineRule="auto"/>
        <w:rPr>
          <w:rFonts w:ascii="Arial" w:hAnsi="Arial" w:cs="Arial"/>
          <w:lang w:val="en-US"/>
        </w:rPr>
      </w:pPr>
    </w:p>
    <w:p w:rsidR="007535E2" w:rsidRPr="002D6974" w:rsidRDefault="007535E2" w:rsidP="007535E2">
      <w:pPr>
        <w:pStyle w:val="NoSpacing"/>
        <w:spacing w:line="360" w:lineRule="auto"/>
        <w:rPr>
          <w:rFonts w:ascii="Arial" w:hAnsi="Arial" w:cs="Arial"/>
          <w:lang w:val="en-US"/>
        </w:rPr>
      </w:pPr>
      <w:r w:rsidRPr="002D6974">
        <w:rPr>
          <w:rFonts w:ascii="Arial" w:hAnsi="Arial" w:cs="Arial"/>
        </w:rPr>
        <w:t>Dra. Masniah, M. Kes</w:t>
      </w:r>
      <w:r w:rsidRPr="002D6974">
        <w:rPr>
          <w:rFonts w:ascii="Arial" w:hAnsi="Arial" w:cs="Arial"/>
          <w:lang w:val="en-US"/>
        </w:rPr>
        <w:t>.</w:t>
      </w:r>
      <w:r w:rsidRPr="002D6974">
        <w:rPr>
          <w:rFonts w:ascii="Arial" w:hAnsi="Arial" w:cs="Arial"/>
        </w:rPr>
        <w:t>, Apt</w:t>
      </w:r>
      <w:r w:rsidRPr="002D6974">
        <w:rPr>
          <w:rFonts w:ascii="Arial" w:hAnsi="Arial" w:cs="Arial"/>
          <w:lang w:val="en-US"/>
        </w:rPr>
        <w:t>.</w:t>
      </w:r>
      <w:r>
        <w:rPr>
          <w:rFonts w:ascii="Arial" w:hAnsi="Arial" w:cs="Arial"/>
          <w:lang w:val="en-US"/>
        </w:rPr>
        <w:tab/>
      </w:r>
      <w:r>
        <w:rPr>
          <w:rFonts w:ascii="Arial" w:hAnsi="Arial" w:cs="Arial"/>
          <w:lang w:val="en-US"/>
        </w:rPr>
        <w:tab/>
        <w:t>Dra. Nasdiwaty Daud, M.Si, Apt</w:t>
      </w:r>
    </w:p>
    <w:p w:rsidR="007535E2" w:rsidRDefault="007535E2" w:rsidP="007535E2">
      <w:pPr>
        <w:pStyle w:val="NoSpacing"/>
        <w:spacing w:line="360" w:lineRule="auto"/>
        <w:rPr>
          <w:rFonts w:ascii="Arial" w:hAnsi="Arial" w:cs="Arial"/>
          <w:lang w:val="en-US"/>
        </w:rPr>
      </w:pPr>
      <w:r w:rsidRPr="002D6974">
        <w:rPr>
          <w:rFonts w:ascii="Arial" w:hAnsi="Arial" w:cs="Arial"/>
        </w:rPr>
        <w:t>NIP 196204281995032001</w:t>
      </w:r>
      <w:r>
        <w:rPr>
          <w:rFonts w:ascii="Arial" w:hAnsi="Arial" w:cs="Arial"/>
        </w:rPr>
        <w:tab/>
      </w:r>
      <w:r>
        <w:rPr>
          <w:rFonts w:ascii="Arial" w:hAnsi="Arial" w:cs="Arial"/>
        </w:rPr>
        <w:tab/>
      </w:r>
      <w:r>
        <w:rPr>
          <w:rFonts w:ascii="Arial" w:hAnsi="Arial" w:cs="Arial"/>
          <w:lang w:val="en-US"/>
        </w:rPr>
        <w:t>NIP 195411251984102001</w:t>
      </w:r>
    </w:p>
    <w:p w:rsidR="007535E2" w:rsidRDefault="007535E2" w:rsidP="007535E2">
      <w:pPr>
        <w:pStyle w:val="NoSpacing"/>
        <w:spacing w:line="360" w:lineRule="auto"/>
        <w:rPr>
          <w:rFonts w:ascii="Arial" w:hAnsi="Arial" w:cs="Arial"/>
          <w:lang w:val="en-US"/>
        </w:rPr>
      </w:pPr>
    </w:p>
    <w:p w:rsidR="007535E2" w:rsidRPr="005E46F3" w:rsidRDefault="007535E2" w:rsidP="007535E2">
      <w:pPr>
        <w:pStyle w:val="NoSpacing"/>
        <w:spacing w:line="360" w:lineRule="auto"/>
        <w:rPr>
          <w:rFonts w:ascii="Arial" w:hAnsi="Arial" w:cs="Arial"/>
          <w:lang w:val="en-US"/>
        </w:rPr>
      </w:pPr>
    </w:p>
    <w:p w:rsidR="007535E2" w:rsidRDefault="007535E2" w:rsidP="007535E2">
      <w:pPr>
        <w:pStyle w:val="NoSpacing"/>
        <w:spacing w:line="360" w:lineRule="auto"/>
        <w:jc w:val="center"/>
        <w:rPr>
          <w:rFonts w:ascii="Arial" w:hAnsi="Arial" w:cs="Arial"/>
          <w:lang w:val="en-US"/>
        </w:rPr>
      </w:pPr>
      <w:r>
        <w:rPr>
          <w:rFonts w:ascii="Arial" w:hAnsi="Arial" w:cs="Arial"/>
          <w:lang w:val="en-US"/>
        </w:rPr>
        <w:t>Ketua Penguji</w:t>
      </w:r>
    </w:p>
    <w:p w:rsidR="007535E2" w:rsidRDefault="007535E2" w:rsidP="007535E2">
      <w:pPr>
        <w:pStyle w:val="NoSpacing"/>
        <w:spacing w:line="360" w:lineRule="auto"/>
        <w:jc w:val="center"/>
        <w:rPr>
          <w:rFonts w:ascii="Arial" w:hAnsi="Arial" w:cs="Arial"/>
          <w:lang w:val="en-US"/>
        </w:rPr>
      </w:pPr>
    </w:p>
    <w:p w:rsidR="007535E2" w:rsidRDefault="007535E2" w:rsidP="007535E2">
      <w:pPr>
        <w:pStyle w:val="NoSpacing"/>
        <w:spacing w:line="360" w:lineRule="auto"/>
        <w:jc w:val="center"/>
        <w:rPr>
          <w:rFonts w:ascii="Arial" w:hAnsi="Arial" w:cs="Arial"/>
          <w:lang w:val="en-US"/>
        </w:rPr>
      </w:pPr>
    </w:p>
    <w:p w:rsidR="007535E2" w:rsidRPr="00E24C44" w:rsidRDefault="007535E2" w:rsidP="007535E2">
      <w:pPr>
        <w:pStyle w:val="NoSpacing"/>
        <w:spacing w:line="360" w:lineRule="auto"/>
        <w:ind w:left="0"/>
        <w:rPr>
          <w:rFonts w:ascii="Arial" w:hAnsi="Arial" w:cs="Arial"/>
          <w:lang w:val="en-US"/>
        </w:rPr>
      </w:pPr>
    </w:p>
    <w:p w:rsidR="007535E2" w:rsidRPr="002D6974" w:rsidRDefault="007535E2" w:rsidP="007535E2">
      <w:pPr>
        <w:pStyle w:val="NoSpacing"/>
        <w:spacing w:line="360" w:lineRule="auto"/>
        <w:jc w:val="center"/>
        <w:rPr>
          <w:rFonts w:ascii="Arial" w:hAnsi="Arial" w:cs="Arial"/>
          <w:lang w:val="en-US"/>
        </w:rPr>
      </w:pPr>
      <w:r w:rsidRPr="002D6974">
        <w:rPr>
          <w:rFonts w:ascii="Arial" w:hAnsi="Arial" w:cs="Arial"/>
          <w:lang w:val="en-US"/>
        </w:rPr>
        <w:t>Rosnike Merly Panjaitan, S.T., M.Si.</w:t>
      </w:r>
    </w:p>
    <w:p w:rsidR="007535E2" w:rsidRDefault="007535E2" w:rsidP="007535E2">
      <w:pPr>
        <w:pStyle w:val="NoSpacing"/>
        <w:spacing w:line="360" w:lineRule="auto"/>
        <w:jc w:val="center"/>
        <w:rPr>
          <w:rFonts w:ascii="Arial" w:hAnsi="Arial" w:cs="Arial"/>
          <w:lang w:val="en-US"/>
        </w:rPr>
      </w:pPr>
      <w:r w:rsidRPr="002D6974">
        <w:rPr>
          <w:rFonts w:ascii="Arial" w:hAnsi="Arial" w:cs="Arial"/>
          <w:lang w:val="en-US"/>
        </w:rPr>
        <w:t>NIP 196605151986032003</w:t>
      </w:r>
    </w:p>
    <w:p w:rsidR="007535E2" w:rsidRDefault="007535E2" w:rsidP="007535E2">
      <w:pPr>
        <w:pStyle w:val="NoSpacing"/>
        <w:spacing w:line="360" w:lineRule="auto"/>
        <w:jc w:val="center"/>
        <w:rPr>
          <w:rFonts w:ascii="Arial" w:hAnsi="Arial" w:cs="Arial"/>
          <w:lang w:val="en-US"/>
        </w:rPr>
      </w:pPr>
    </w:p>
    <w:p w:rsidR="007535E2" w:rsidRDefault="007535E2" w:rsidP="007535E2">
      <w:pPr>
        <w:pStyle w:val="NoSpacing"/>
        <w:spacing w:line="360" w:lineRule="auto"/>
        <w:jc w:val="center"/>
        <w:rPr>
          <w:rFonts w:ascii="Arial" w:hAnsi="Arial" w:cs="Arial"/>
          <w:lang w:val="en-US"/>
        </w:rPr>
      </w:pPr>
    </w:p>
    <w:p w:rsidR="007535E2" w:rsidRDefault="007535E2" w:rsidP="007535E2">
      <w:pPr>
        <w:pStyle w:val="NoSpacing"/>
        <w:spacing w:line="360" w:lineRule="auto"/>
        <w:jc w:val="center"/>
        <w:rPr>
          <w:rFonts w:ascii="Arial" w:hAnsi="Arial" w:cs="Arial"/>
          <w:lang w:val="en-US"/>
        </w:rPr>
      </w:pPr>
      <w:r>
        <w:rPr>
          <w:rFonts w:ascii="Arial" w:hAnsi="Arial" w:cs="Arial"/>
          <w:lang w:val="en-US"/>
        </w:rPr>
        <w:t>Ketua Jurusan Farmasi</w:t>
      </w:r>
    </w:p>
    <w:p w:rsidR="007535E2" w:rsidRDefault="007535E2" w:rsidP="007535E2">
      <w:pPr>
        <w:pStyle w:val="NoSpacing"/>
        <w:spacing w:line="360" w:lineRule="auto"/>
        <w:jc w:val="center"/>
        <w:rPr>
          <w:rFonts w:ascii="Arial" w:hAnsi="Arial" w:cs="Arial"/>
          <w:lang w:val="en-US"/>
        </w:rPr>
      </w:pPr>
      <w:r>
        <w:rPr>
          <w:rFonts w:ascii="Arial" w:hAnsi="Arial" w:cs="Arial"/>
          <w:lang w:val="en-US"/>
        </w:rPr>
        <w:t>Politeknik Kesehatan Kemenkes Medan</w:t>
      </w:r>
    </w:p>
    <w:p w:rsidR="007535E2" w:rsidRDefault="007535E2" w:rsidP="007535E2">
      <w:pPr>
        <w:pStyle w:val="NoSpacing"/>
        <w:spacing w:line="360" w:lineRule="auto"/>
        <w:jc w:val="center"/>
        <w:rPr>
          <w:rFonts w:ascii="Arial" w:hAnsi="Arial" w:cs="Arial"/>
          <w:lang w:val="en-US"/>
        </w:rPr>
      </w:pPr>
    </w:p>
    <w:p w:rsidR="007535E2" w:rsidRDefault="007535E2" w:rsidP="007535E2">
      <w:pPr>
        <w:pStyle w:val="NoSpacing"/>
        <w:spacing w:line="360" w:lineRule="auto"/>
        <w:rPr>
          <w:rFonts w:ascii="Arial" w:hAnsi="Arial" w:cs="Arial"/>
          <w:lang w:val="en-US"/>
        </w:rPr>
      </w:pPr>
    </w:p>
    <w:p w:rsidR="007535E2" w:rsidRDefault="007535E2" w:rsidP="007535E2">
      <w:pPr>
        <w:pStyle w:val="NoSpacing"/>
        <w:spacing w:line="360" w:lineRule="auto"/>
        <w:rPr>
          <w:rFonts w:ascii="Arial" w:hAnsi="Arial" w:cs="Arial"/>
          <w:lang w:val="en-US"/>
        </w:rPr>
      </w:pPr>
    </w:p>
    <w:p w:rsidR="007535E2" w:rsidRPr="002D6974" w:rsidRDefault="007535E2" w:rsidP="007535E2">
      <w:pPr>
        <w:pStyle w:val="NoSpacing"/>
        <w:spacing w:line="360" w:lineRule="auto"/>
        <w:jc w:val="center"/>
        <w:rPr>
          <w:rFonts w:ascii="Arial" w:hAnsi="Arial" w:cs="Arial"/>
          <w:lang w:val="en-US"/>
        </w:rPr>
      </w:pPr>
      <w:r w:rsidRPr="002D6974">
        <w:rPr>
          <w:rFonts w:ascii="Arial" w:hAnsi="Arial" w:cs="Arial"/>
        </w:rPr>
        <w:t>Dra. Masniah, M. Kes</w:t>
      </w:r>
      <w:r w:rsidRPr="002D6974">
        <w:rPr>
          <w:rFonts w:ascii="Arial" w:hAnsi="Arial" w:cs="Arial"/>
          <w:lang w:val="en-US"/>
        </w:rPr>
        <w:t>.</w:t>
      </w:r>
      <w:r w:rsidRPr="002D6974">
        <w:rPr>
          <w:rFonts w:ascii="Arial" w:hAnsi="Arial" w:cs="Arial"/>
        </w:rPr>
        <w:t>, Apt</w:t>
      </w:r>
      <w:r w:rsidRPr="002D6974">
        <w:rPr>
          <w:rFonts w:ascii="Arial" w:hAnsi="Arial" w:cs="Arial"/>
          <w:lang w:val="en-US"/>
        </w:rPr>
        <w:t>.</w:t>
      </w:r>
      <w:r>
        <w:rPr>
          <w:rFonts w:ascii="Arial" w:hAnsi="Arial" w:cs="Arial"/>
          <w:lang w:val="en-US"/>
        </w:rPr>
        <w:t xml:space="preserve"> </w:t>
      </w:r>
    </w:p>
    <w:p w:rsidR="007535E2" w:rsidRPr="00E24C44" w:rsidRDefault="007535E2" w:rsidP="007535E2">
      <w:pPr>
        <w:pStyle w:val="NoSpacing"/>
        <w:spacing w:line="360" w:lineRule="auto"/>
        <w:jc w:val="center"/>
        <w:rPr>
          <w:rFonts w:ascii="Arial" w:hAnsi="Arial" w:cs="Arial"/>
          <w:lang w:val="en-US"/>
        </w:rPr>
      </w:pPr>
      <w:r w:rsidRPr="002D6974">
        <w:rPr>
          <w:rFonts w:ascii="Arial" w:hAnsi="Arial" w:cs="Arial"/>
        </w:rPr>
        <w:t>NIP 196204281995032001</w:t>
      </w:r>
    </w:p>
    <w:p w:rsidR="007535E2" w:rsidRDefault="007535E2" w:rsidP="007535E2">
      <w:pPr>
        <w:jc w:val="center"/>
        <w:rPr>
          <w:rFonts w:ascii="Arial" w:hAnsi="Arial" w:cs="Arial"/>
          <w:b/>
        </w:rPr>
      </w:pPr>
      <w:r w:rsidRPr="00E279D0">
        <w:rPr>
          <w:rFonts w:ascii="Arial" w:hAnsi="Arial" w:cs="Arial"/>
          <w:b/>
        </w:rPr>
        <w:lastRenderedPageBreak/>
        <w:t>SURAT PERNYATAAN</w:t>
      </w:r>
    </w:p>
    <w:p w:rsidR="007535E2" w:rsidRPr="00E279D0" w:rsidRDefault="007535E2" w:rsidP="007535E2">
      <w:pPr>
        <w:jc w:val="center"/>
        <w:rPr>
          <w:rFonts w:ascii="Arial" w:hAnsi="Arial" w:cs="Arial"/>
          <w:b/>
        </w:rPr>
      </w:pPr>
    </w:p>
    <w:p w:rsidR="007535E2" w:rsidRDefault="007535E2" w:rsidP="004D15AE">
      <w:pPr>
        <w:jc w:val="center"/>
        <w:rPr>
          <w:rFonts w:ascii="Arial" w:hAnsi="Arial" w:cs="Arial"/>
          <w:b/>
        </w:rPr>
      </w:pPr>
      <w:r w:rsidRPr="00E279D0">
        <w:rPr>
          <w:rFonts w:ascii="Arial" w:hAnsi="Arial" w:cs="Arial"/>
          <w:b/>
        </w:rPr>
        <w:t>ANALIS</w:t>
      </w:r>
      <w:r>
        <w:rPr>
          <w:rFonts w:ascii="Arial" w:hAnsi="Arial" w:cs="Arial"/>
          <w:b/>
        </w:rPr>
        <w:t>IS KADAR SIKLAMAT PADA ES DAWET</w:t>
      </w:r>
    </w:p>
    <w:p w:rsidR="007535E2" w:rsidRDefault="007535E2" w:rsidP="004D15AE">
      <w:pPr>
        <w:jc w:val="center"/>
        <w:rPr>
          <w:rFonts w:ascii="Arial" w:hAnsi="Arial" w:cs="Arial"/>
          <w:b/>
        </w:rPr>
      </w:pPr>
      <w:r w:rsidRPr="00E279D0">
        <w:rPr>
          <w:rFonts w:ascii="Arial" w:hAnsi="Arial" w:cs="Arial"/>
          <w:b/>
        </w:rPr>
        <w:t>SECARA GRAVIMETRI</w:t>
      </w:r>
    </w:p>
    <w:p w:rsidR="007535E2" w:rsidRPr="00F9499D" w:rsidRDefault="007535E2" w:rsidP="007535E2">
      <w:pPr>
        <w:jc w:val="center"/>
        <w:rPr>
          <w:rFonts w:ascii="Arial" w:hAnsi="Arial" w:cs="Arial"/>
          <w:b/>
        </w:rPr>
      </w:pPr>
    </w:p>
    <w:p w:rsidR="007535E2" w:rsidRPr="00E279D0" w:rsidRDefault="007535E2" w:rsidP="007535E2">
      <w:pPr>
        <w:jc w:val="both"/>
        <w:rPr>
          <w:rFonts w:ascii="Arial" w:hAnsi="Arial" w:cs="Arial"/>
        </w:rPr>
      </w:pPr>
      <w:r>
        <w:rPr>
          <w:rFonts w:ascii="Arial" w:hAnsi="Arial" w:cs="Arial"/>
        </w:rPr>
        <w:tab/>
        <w:t>Dengan ini s</w:t>
      </w:r>
      <w:r w:rsidRPr="00E279D0">
        <w:rPr>
          <w:rFonts w:ascii="Arial" w:hAnsi="Arial" w:cs="Arial"/>
        </w:rPr>
        <w:t>aya</w:t>
      </w:r>
      <w:r>
        <w:rPr>
          <w:rFonts w:ascii="Arial" w:hAnsi="Arial" w:cs="Arial"/>
        </w:rPr>
        <w:t xml:space="preserve"> </w:t>
      </w:r>
      <w:r w:rsidRPr="00E279D0">
        <w:rPr>
          <w:rFonts w:ascii="Arial" w:hAnsi="Arial" w:cs="Arial"/>
        </w:rPr>
        <w:t>menyatakan</w:t>
      </w:r>
      <w:r>
        <w:rPr>
          <w:rFonts w:ascii="Arial" w:hAnsi="Arial" w:cs="Arial"/>
        </w:rPr>
        <w:t xml:space="preserve"> </w:t>
      </w:r>
      <w:r w:rsidRPr="00E279D0">
        <w:rPr>
          <w:rFonts w:ascii="Arial" w:hAnsi="Arial" w:cs="Arial"/>
        </w:rPr>
        <w:t>bahwa</w:t>
      </w:r>
      <w:r>
        <w:rPr>
          <w:rFonts w:ascii="Arial" w:hAnsi="Arial" w:cs="Arial"/>
        </w:rPr>
        <w:t xml:space="preserve"> </w:t>
      </w:r>
      <w:r w:rsidRPr="00E279D0">
        <w:rPr>
          <w:rFonts w:ascii="Arial" w:hAnsi="Arial" w:cs="Arial"/>
        </w:rPr>
        <w:t>dalam</w:t>
      </w:r>
      <w:r>
        <w:rPr>
          <w:rFonts w:ascii="Arial" w:hAnsi="Arial" w:cs="Arial"/>
        </w:rPr>
        <w:t xml:space="preserve"> </w:t>
      </w:r>
      <w:r w:rsidRPr="00E279D0">
        <w:rPr>
          <w:rFonts w:ascii="Arial" w:hAnsi="Arial" w:cs="Arial"/>
        </w:rPr>
        <w:t>Karya</w:t>
      </w:r>
      <w:r>
        <w:rPr>
          <w:rFonts w:ascii="Arial" w:hAnsi="Arial" w:cs="Arial"/>
        </w:rPr>
        <w:t xml:space="preserve"> </w:t>
      </w:r>
      <w:r w:rsidRPr="00E279D0">
        <w:rPr>
          <w:rFonts w:ascii="Arial" w:hAnsi="Arial" w:cs="Arial"/>
        </w:rPr>
        <w:t>Tulis</w:t>
      </w:r>
      <w:r>
        <w:rPr>
          <w:rFonts w:ascii="Arial" w:hAnsi="Arial" w:cs="Arial"/>
        </w:rPr>
        <w:t xml:space="preserve"> </w:t>
      </w:r>
      <w:r w:rsidRPr="00E279D0">
        <w:rPr>
          <w:rFonts w:ascii="Arial" w:hAnsi="Arial" w:cs="Arial"/>
        </w:rPr>
        <w:t>Ilmiah</w:t>
      </w:r>
      <w:r>
        <w:rPr>
          <w:rFonts w:ascii="Arial" w:hAnsi="Arial" w:cs="Arial"/>
        </w:rPr>
        <w:t xml:space="preserve"> </w:t>
      </w:r>
      <w:r w:rsidRPr="00E279D0">
        <w:rPr>
          <w:rFonts w:ascii="Arial" w:hAnsi="Arial" w:cs="Arial"/>
        </w:rPr>
        <w:t>ini</w:t>
      </w:r>
      <w:r>
        <w:rPr>
          <w:rFonts w:ascii="Arial" w:hAnsi="Arial" w:cs="Arial"/>
        </w:rPr>
        <w:t xml:space="preserve"> </w:t>
      </w:r>
      <w:r w:rsidRPr="00E279D0">
        <w:rPr>
          <w:rFonts w:ascii="Arial" w:hAnsi="Arial" w:cs="Arial"/>
        </w:rPr>
        <w:t>tidak</w:t>
      </w:r>
      <w:r>
        <w:rPr>
          <w:rFonts w:ascii="Arial" w:hAnsi="Arial" w:cs="Arial"/>
        </w:rPr>
        <w:t xml:space="preserve"> </w:t>
      </w:r>
      <w:r w:rsidRPr="00E279D0">
        <w:rPr>
          <w:rFonts w:ascii="Arial" w:hAnsi="Arial" w:cs="Arial"/>
        </w:rPr>
        <w:t>terdapat</w:t>
      </w:r>
      <w:r>
        <w:rPr>
          <w:rFonts w:ascii="Arial" w:hAnsi="Arial" w:cs="Arial"/>
        </w:rPr>
        <w:t xml:space="preserve"> </w:t>
      </w:r>
      <w:r w:rsidRPr="00E279D0">
        <w:rPr>
          <w:rFonts w:ascii="Arial" w:hAnsi="Arial" w:cs="Arial"/>
        </w:rPr>
        <w:t>karya yang pernah</w:t>
      </w:r>
      <w:r>
        <w:rPr>
          <w:rFonts w:ascii="Arial" w:hAnsi="Arial" w:cs="Arial"/>
        </w:rPr>
        <w:t xml:space="preserve"> </w:t>
      </w:r>
      <w:r w:rsidRPr="00E279D0">
        <w:rPr>
          <w:rFonts w:ascii="Arial" w:hAnsi="Arial" w:cs="Arial"/>
        </w:rPr>
        <w:t>diajukan</w:t>
      </w:r>
      <w:r>
        <w:rPr>
          <w:rFonts w:ascii="Arial" w:hAnsi="Arial" w:cs="Arial"/>
        </w:rPr>
        <w:t xml:space="preserve"> </w:t>
      </w:r>
      <w:r w:rsidRPr="00E279D0">
        <w:rPr>
          <w:rFonts w:ascii="Arial" w:hAnsi="Arial" w:cs="Arial"/>
        </w:rPr>
        <w:t>disuatu</w:t>
      </w:r>
      <w:r>
        <w:rPr>
          <w:rFonts w:ascii="Arial" w:hAnsi="Arial" w:cs="Arial"/>
        </w:rPr>
        <w:t xml:space="preserve"> </w:t>
      </w:r>
      <w:r w:rsidRPr="00E279D0">
        <w:rPr>
          <w:rFonts w:ascii="Arial" w:hAnsi="Arial" w:cs="Arial"/>
        </w:rPr>
        <w:t>perguruan</w:t>
      </w:r>
      <w:r>
        <w:rPr>
          <w:rFonts w:ascii="Arial" w:hAnsi="Arial" w:cs="Arial"/>
        </w:rPr>
        <w:t xml:space="preserve"> </w:t>
      </w:r>
      <w:r w:rsidRPr="00E279D0">
        <w:rPr>
          <w:rFonts w:ascii="Arial" w:hAnsi="Arial" w:cs="Arial"/>
        </w:rPr>
        <w:t>tin</w:t>
      </w:r>
      <w:r>
        <w:rPr>
          <w:rFonts w:ascii="Arial" w:hAnsi="Arial" w:cs="Arial"/>
        </w:rPr>
        <w:t>ggi dan sepanjang pengetahuan s</w:t>
      </w:r>
      <w:r w:rsidRPr="00E279D0">
        <w:rPr>
          <w:rFonts w:ascii="Arial" w:hAnsi="Arial" w:cs="Arial"/>
        </w:rPr>
        <w:t>aya</w:t>
      </w:r>
      <w:r>
        <w:rPr>
          <w:rFonts w:ascii="Arial" w:hAnsi="Arial" w:cs="Arial"/>
        </w:rPr>
        <w:t xml:space="preserve"> </w:t>
      </w:r>
      <w:r w:rsidRPr="00E279D0">
        <w:rPr>
          <w:rFonts w:ascii="Arial" w:hAnsi="Arial" w:cs="Arial"/>
        </w:rPr>
        <w:t>juga</w:t>
      </w:r>
      <w:r>
        <w:rPr>
          <w:rFonts w:ascii="Arial" w:hAnsi="Arial" w:cs="Arial"/>
        </w:rPr>
        <w:t xml:space="preserve"> </w:t>
      </w:r>
      <w:r w:rsidRPr="00E279D0">
        <w:rPr>
          <w:rFonts w:ascii="Arial" w:hAnsi="Arial" w:cs="Arial"/>
        </w:rPr>
        <w:t>tidak</w:t>
      </w:r>
      <w:r>
        <w:rPr>
          <w:rFonts w:ascii="Arial" w:hAnsi="Arial" w:cs="Arial"/>
        </w:rPr>
        <w:t xml:space="preserve"> </w:t>
      </w:r>
      <w:r w:rsidRPr="00E279D0">
        <w:rPr>
          <w:rFonts w:ascii="Arial" w:hAnsi="Arial" w:cs="Arial"/>
        </w:rPr>
        <w:t>terdapat</w:t>
      </w:r>
      <w:r>
        <w:rPr>
          <w:rFonts w:ascii="Arial" w:hAnsi="Arial" w:cs="Arial"/>
        </w:rPr>
        <w:t xml:space="preserve"> </w:t>
      </w:r>
      <w:r w:rsidRPr="00E279D0">
        <w:rPr>
          <w:rFonts w:ascii="Arial" w:hAnsi="Arial" w:cs="Arial"/>
        </w:rPr>
        <w:t>karya</w:t>
      </w:r>
      <w:r>
        <w:rPr>
          <w:rFonts w:ascii="Arial" w:hAnsi="Arial" w:cs="Arial"/>
        </w:rPr>
        <w:t xml:space="preserve"> </w:t>
      </w:r>
      <w:r w:rsidRPr="00E279D0">
        <w:rPr>
          <w:rFonts w:ascii="Arial" w:hAnsi="Arial" w:cs="Arial"/>
        </w:rPr>
        <w:t>atau</w:t>
      </w:r>
      <w:r>
        <w:rPr>
          <w:rFonts w:ascii="Arial" w:hAnsi="Arial" w:cs="Arial"/>
        </w:rPr>
        <w:t xml:space="preserve"> </w:t>
      </w:r>
      <w:r w:rsidRPr="00E279D0">
        <w:rPr>
          <w:rFonts w:ascii="Arial" w:hAnsi="Arial" w:cs="Arial"/>
        </w:rPr>
        <w:t>pendapat yang pernah</w:t>
      </w:r>
      <w:r>
        <w:rPr>
          <w:rFonts w:ascii="Arial" w:hAnsi="Arial" w:cs="Arial"/>
        </w:rPr>
        <w:t xml:space="preserve"> </w:t>
      </w:r>
      <w:r w:rsidRPr="00E279D0">
        <w:rPr>
          <w:rFonts w:ascii="Arial" w:hAnsi="Arial" w:cs="Arial"/>
        </w:rPr>
        <w:t>ditulis</w:t>
      </w:r>
      <w:r>
        <w:rPr>
          <w:rFonts w:ascii="Arial" w:hAnsi="Arial" w:cs="Arial"/>
        </w:rPr>
        <w:t xml:space="preserve"> </w:t>
      </w:r>
      <w:r w:rsidRPr="00E279D0">
        <w:rPr>
          <w:rFonts w:ascii="Arial" w:hAnsi="Arial" w:cs="Arial"/>
        </w:rPr>
        <w:t>atau</w:t>
      </w:r>
      <w:r>
        <w:rPr>
          <w:rFonts w:ascii="Arial" w:hAnsi="Arial" w:cs="Arial"/>
        </w:rPr>
        <w:t xml:space="preserve"> </w:t>
      </w:r>
      <w:r w:rsidRPr="00E279D0">
        <w:rPr>
          <w:rFonts w:ascii="Arial" w:hAnsi="Arial" w:cs="Arial"/>
        </w:rPr>
        <w:t>diterbitkan</w:t>
      </w:r>
      <w:r>
        <w:rPr>
          <w:rFonts w:ascii="Arial" w:hAnsi="Arial" w:cs="Arial"/>
        </w:rPr>
        <w:t xml:space="preserve"> </w:t>
      </w:r>
      <w:r w:rsidRPr="00E279D0">
        <w:rPr>
          <w:rFonts w:ascii="Arial" w:hAnsi="Arial" w:cs="Arial"/>
        </w:rPr>
        <w:t>oleh orang lain, kecuali yang secara</w:t>
      </w:r>
      <w:r>
        <w:rPr>
          <w:rFonts w:ascii="Arial" w:hAnsi="Arial" w:cs="Arial"/>
        </w:rPr>
        <w:t xml:space="preserve"> </w:t>
      </w:r>
      <w:r w:rsidRPr="00E279D0">
        <w:rPr>
          <w:rFonts w:ascii="Arial" w:hAnsi="Arial" w:cs="Arial"/>
        </w:rPr>
        <w:t>tertulis</w:t>
      </w:r>
      <w:r>
        <w:rPr>
          <w:rFonts w:ascii="Arial" w:hAnsi="Arial" w:cs="Arial"/>
        </w:rPr>
        <w:t xml:space="preserve"> </w:t>
      </w:r>
      <w:r w:rsidRPr="00E279D0">
        <w:rPr>
          <w:rFonts w:ascii="Arial" w:hAnsi="Arial" w:cs="Arial"/>
        </w:rPr>
        <w:t>diacu</w:t>
      </w:r>
      <w:r>
        <w:rPr>
          <w:rFonts w:ascii="Arial" w:hAnsi="Arial" w:cs="Arial"/>
        </w:rPr>
        <w:t xml:space="preserve"> </w:t>
      </w:r>
      <w:r w:rsidRPr="00E279D0">
        <w:rPr>
          <w:rFonts w:ascii="Arial" w:hAnsi="Arial" w:cs="Arial"/>
        </w:rPr>
        <w:t>dalam</w:t>
      </w:r>
      <w:r>
        <w:rPr>
          <w:rFonts w:ascii="Arial" w:hAnsi="Arial" w:cs="Arial"/>
        </w:rPr>
        <w:t xml:space="preserve"> </w:t>
      </w:r>
      <w:r w:rsidRPr="00E279D0">
        <w:rPr>
          <w:rFonts w:ascii="Arial" w:hAnsi="Arial" w:cs="Arial"/>
        </w:rPr>
        <w:t>naskah</w:t>
      </w:r>
      <w:r>
        <w:rPr>
          <w:rFonts w:ascii="Arial" w:hAnsi="Arial" w:cs="Arial"/>
        </w:rPr>
        <w:t xml:space="preserve"> </w:t>
      </w:r>
      <w:r w:rsidRPr="00E279D0">
        <w:rPr>
          <w:rFonts w:ascii="Arial" w:hAnsi="Arial" w:cs="Arial"/>
        </w:rPr>
        <w:t>ini</w:t>
      </w:r>
      <w:r>
        <w:rPr>
          <w:rFonts w:ascii="Arial" w:hAnsi="Arial" w:cs="Arial"/>
        </w:rPr>
        <w:t xml:space="preserve"> </w:t>
      </w:r>
      <w:r w:rsidRPr="00E279D0">
        <w:rPr>
          <w:rFonts w:ascii="Arial" w:hAnsi="Arial" w:cs="Arial"/>
        </w:rPr>
        <w:t>dan</w:t>
      </w:r>
      <w:r>
        <w:rPr>
          <w:rFonts w:ascii="Arial" w:hAnsi="Arial" w:cs="Arial"/>
        </w:rPr>
        <w:t xml:space="preserve"> </w:t>
      </w:r>
      <w:r w:rsidRPr="00E279D0">
        <w:rPr>
          <w:rFonts w:ascii="Arial" w:hAnsi="Arial" w:cs="Arial"/>
        </w:rPr>
        <w:t>disebut</w:t>
      </w:r>
      <w:r>
        <w:rPr>
          <w:rFonts w:ascii="Arial" w:hAnsi="Arial" w:cs="Arial"/>
        </w:rPr>
        <w:t xml:space="preserve"> </w:t>
      </w:r>
      <w:r w:rsidRPr="00E279D0">
        <w:rPr>
          <w:rFonts w:ascii="Arial" w:hAnsi="Arial" w:cs="Arial"/>
        </w:rPr>
        <w:t>dalam</w:t>
      </w:r>
      <w:r>
        <w:rPr>
          <w:rFonts w:ascii="Arial" w:hAnsi="Arial" w:cs="Arial"/>
        </w:rPr>
        <w:t xml:space="preserve"> </w:t>
      </w:r>
      <w:r w:rsidRPr="00E279D0">
        <w:rPr>
          <w:rFonts w:ascii="Arial" w:hAnsi="Arial" w:cs="Arial"/>
        </w:rPr>
        <w:t>daftar</w:t>
      </w:r>
      <w:r>
        <w:rPr>
          <w:rFonts w:ascii="Arial" w:hAnsi="Arial" w:cs="Arial"/>
        </w:rPr>
        <w:t xml:space="preserve"> </w:t>
      </w:r>
      <w:r w:rsidRPr="00E279D0">
        <w:rPr>
          <w:rFonts w:ascii="Arial" w:hAnsi="Arial" w:cs="Arial"/>
        </w:rPr>
        <w:t>pustaka.</w:t>
      </w:r>
    </w:p>
    <w:p w:rsidR="007535E2" w:rsidRPr="00E279D0" w:rsidRDefault="007535E2" w:rsidP="007535E2">
      <w:pPr>
        <w:jc w:val="both"/>
        <w:rPr>
          <w:rFonts w:ascii="Arial" w:hAnsi="Arial" w:cs="Arial"/>
        </w:rPr>
      </w:pPr>
    </w:p>
    <w:p w:rsidR="007535E2" w:rsidRDefault="007535E2" w:rsidP="007535E2">
      <w:pPr>
        <w:jc w:val="both"/>
        <w:rPr>
          <w:sz w:val="24"/>
          <w:szCs w:val="24"/>
        </w:rPr>
      </w:pPr>
    </w:p>
    <w:p w:rsidR="007535E2" w:rsidRPr="00B9157A" w:rsidRDefault="007535E2" w:rsidP="007535E2">
      <w:pPr>
        <w:ind w:left="1440"/>
        <w:jc w:val="both"/>
        <w:rPr>
          <w:b/>
          <w:sz w:val="24"/>
          <w:szCs w:val="24"/>
        </w:rPr>
      </w:pPr>
    </w:p>
    <w:p w:rsidR="007535E2" w:rsidRPr="00B9157A" w:rsidRDefault="007535E2" w:rsidP="007535E2">
      <w:pPr>
        <w:ind w:left="4320"/>
        <w:jc w:val="both"/>
        <w:rPr>
          <w:rFonts w:ascii="Arial" w:hAnsi="Arial" w:cs="Arial"/>
          <w:b/>
        </w:rPr>
      </w:pPr>
      <w:r>
        <w:rPr>
          <w:rFonts w:ascii="Arial" w:hAnsi="Arial" w:cs="Arial"/>
          <w:b/>
          <w:lang w:val="en-US"/>
        </w:rPr>
        <w:t xml:space="preserve">        </w:t>
      </w:r>
      <w:r>
        <w:rPr>
          <w:rFonts w:ascii="Arial" w:hAnsi="Arial" w:cs="Arial"/>
          <w:b/>
        </w:rPr>
        <w:t>Medan,</w:t>
      </w:r>
      <w:r>
        <w:rPr>
          <w:rFonts w:ascii="Arial" w:hAnsi="Arial" w:cs="Arial"/>
          <w:b/>
        </w:rPr>
        <w:tab/>
      </w:r>
      <w:r w:rsidRPr="00B9157A">
        <w:rPr>
          <w:rFonts w:ascii="Arial" w:hAnsi="Arial" w:cs="Arial"/>
          <w:b/>
        </w:rPr>
        <w:t>Agustus 2018</w:t>
      </w:r>
    </w:p>
    <w:p w:rsidR="007535E2" w:rsidRPr="00B9157A" w:rsidRDefault="007535E2" w:rsidP="007535E2">
      <w:pPr>
        <w:ind w:left="5760"/>
        <w:jc w:val="both"/>
        <w:rPr>
          <w:rFonts w:ascii="Arial" w:hAnsi="Arial" w:cs="Arial"/>
          <w:b/>
        </w:rPr>
      </w:pPr>
    </w:p>
    <w:p w:rsidR="007535E2" w:rsidRDefault="007535E2" w:rsidP="007535E2">
      <w:pPr>
        <w:ind w:left="1440"/>
        <w:jc w:val="both"/>
        <w:rPr>
          <w:rFonts w:ascii="Arial" w:hAnsi="Arial" w:cs="Arial"/>
          <w:b/>
        </w:rPr>
      </w:pPr>
    </w:p>
    <w:p w:rsidR="007535E2" w:rsidRDefault="007535E2" w:rsidP="007535E2">
      <w:pPr>
        <w:ind w:left="1440"/>
        <w:jc w:val="both"/>
        <w:rPr>
          <w:rFonts w:ascii="Arial" w:hAnsi="Arial" w:cs="Arial"/>
          <w:b/>
        </w:rPr>
      </w:pPr>
    </w:p>
    <w:p w:rsidR="007535E2" w:rsidRDefault="007535E2" w:rsidP="004D15AE">
      <w:pPr>
        <w:spacing w:line="276" w:lineRule="auto"/>
        <w:ind w:left="1440"/>
        <w:jc w:val="both"/>
        <w:rPr>
          <w:rFonts w:ascii="Arial" w:hAnsi="Arial" w:cs="Arial"/>
          <w:b/>
        </w:rPr>
      </w:pPr>
    </w:p>
    <w:p w:rsidR="007535E2" w:rsidRDefault="007535E2" w:rsidP="004D15AE">
      <w:pPr>
        <w:spacing w:line="276" w:lineRule="auto"/>
        <w:ind w:left="4320"/>
        <w:rPr>
          <w:rFonts w:ascii="Arial" w:hAnsi="Arial" w:cs="Arial"/>
          <w:b/>
        </w:rPr>
      </w:pPr>
      <w:r>
        <w:rPr>
          <w:rFonts w:ascii="Arial" w:hAnsi="Arial" w:cs="Arial"/>
          <w:b/>
          <w:lang w:val="en-US"/>
        </w:rPr>
        <w:t xml:space="preserve">       </w:t>
      </w:r>
      <w:r>
        <w:rPr>
          <w:rFonts w:ascii="Arial" w:hAnsi="Arial" w:cs="Arial"/>
          <w:b/>
        </w:rPr>
        <w:t xml:space="preserve">SRI ROSMAYANI </w:t>
      </w:r>
      <w:r w:rsidRPr="00B9157A">
        <w:rPr>
          <w:rFonts w:ascii="Arial" w:hAnsi="Arial" w:cs="Arial"/>
          <w:b/>
        </w:rPr>
        <w:t>SIMARMATA</w:t>
      </w:r>
    </w:p>
    <w:p w:rsidR="007535E2" w:rsidRPr="007535E2" w:rsidRDefault="007535E2" w:rsidP="004D15AE">
      <w:pPr>
        <w:spacing w:line="276" w:lineRule="auto"/>
        <w:ind w:left="5040" w:firstLine="720"/>
        <w:rPr>
          <w:rFonts w:ascii="Arial" w:hAnsi="Arial" w:cs="Arial"/>
          <w:b/>
        </w:rPr>
      </w:pPr>
      <w:r w:rsidRPr="00B9157A">
        <w:rPr>
          <w:rFonts w:ascii="Arial" w:hAnsi="Arial" w:cs="Arial"/>
          <w:b/>
        </w:rPr>
        <w:t>P07539015091</w:t>
      </w:r>
    </w:p>
    <w:p w:rsidR="007535E2" w:rsidRDefault="007535E2" w:rsidP="007535E2">
      <w:pPr>
        <w:jc w:val="both"/>
      </w:pPr>
    </w:p>
    <w:p w:rsidR="00671AB4" w:rsidRDefault="00671AB4" w:rsidP="007535E2">
      <w:pPr>
        <w:spacing w:after="100" w:afterAutospacing="1"/>
        <w:rPr>
          <w:rFonts w:ascii="Arial" w:hAnsi="Arial" w:cs="Arial"/>
        </w:rPr>
      </w:pPr>
    </w:p>
    <w:p w:rsidR="007535E2" w:rsidRDefault="007535E2" w:rsidP="007535E2">
      <w:pPr>
        <w:spacing w:after="100" w:afterAutospacing="1"/>
        <w:rPr>
          <w:rFonts w:ascii="Arial" w:hAnsi="Arial" w:cs="Arial"/>
        </w:rPr>
      </w:pPr>
    </w:p>
    <w:p w:rsidR="007535E2" w:rsidRDefault="007535E2" w:rsidP="007535E2">
      <w:pPr>
        <w:spacing w:after="100" w:afterAutospacing="1"/>
        <w:rPr>
          <w:rFonts w:ascii="Arial" w:hAnsi="Arial" w:cs="Arial"/>
        </w:rPr>
      </w:pPr>
    </w:p>
    <w:p w:rsidR="007535E2" w:rsidRDefault="007535E2" w:rsidP="007535E2">
      <w:pPr>
        <w:spacing w:after="100" w:afterAutospacing="1"/>
        <w:rPr>
          <w:rFonts w:ascii="Arial" w:hAnsi="Arial" w:cs="Arial"/>
        </w:rPr>
      </w:pPr>
    </w:p>
    <w:p w:rsidR="007535E2" w:rsidRDefault="007535E2" w:rsidP="007535E2">
      <w:pPr>
        <w:spacing w:after="100" w:afterAutospacing="1"/>
        <w:rPr>
          <w:rFonts w:ascii="Arial" w:hAnsi="Arial" w:cs="Arial"/>
        </w:rPr>
      </w:pPr>
    </w:p>
    <w:p w:rsidR="007535E2" w:rsidRDefault="007535E2" w:rsidP="007535E2">
      <w:pPr>
        <w:spacing w:after="100" w:afterAutospacing="1"/>
        <w:rPr>
          <w:rFonts w:ascii="Arial" w:hAnsi="Arial" w:cs="Arial"/>
        </w:rPr>
      </w:pPr>
    </w:p>
    <w:p w:rsidR="007535E2" w:rsidRDefault="007535E2" w:rsidP="007535E2">
      <w:pPr>
        <w:spacing w:after="100" w:afterAutospacing="1"/>
        <w:rPr>
          <w:rFonts w:ascii="Arial" w:hAnsi="Arial" w:cs="Arial"/>
        </w:rPr>
      </w:pPr>
    </w:p>
    <w:p w:rsidR="007535E2" w:rsidRDefault="007535E2" w:rsidP="007535E2">
      <w:pPr>
        <w:spacing w:after="100" w:afterAutospacing="1"/>
        <w:rPr>
          <w:rFonts w:ascii="Arial" w:hAnsi="Arial" w:cs="Arial"/>
        </w:rPr>
      </w:pPr>
    </w:p>
    <w:p w:rsidR="007535E2" w:rsidRPr="004D15AE" w:rsidRDefault="007535E2" w:rsidP="004D15AE">
      <w:pPr>
        <w:spacing w:line="276" w:lineRule="auto"/>
        <w:jc w:val="both"/>
        <w:rPr>
          <w:rFonts w:ascii="Arial" w:hAnsi="Arial" w:cs="Arial"/>
        </w:rPr>
      </w:pPr>
      <w:r w:rsidRPr="004D15AE">
        <w:rPr>
          <w:rFonts w:ascii="Arial" w:hAnsi="Arial" w:cs="Arial"/>
        </w:rPr>
        <w:lastRenderedPageBreak/>
        <w:t>MEDAN HEALTH POLYTECHNICS OF MINISTRY OF HEALTH</w:t>
      </w:r>
    </w:p>
    <w:p w:rsidR="007535E2" w:rsidRPr="004D15AE" w:rsidRDefault="007535E2" w:rsidP="004D15AE">
      <w:pPr>
        <w:spacing w:line="276" w:lineRule="auto"/>
        <w:jc w:val="both"/>
        <w:rPr>
          <w:rFonts w:ascii="Arial" w:hAnsi="Arial" w:cs="Arial"/>
        </w:rPr>
      </w:pPr>
      <w:r w:rsidRPr="004D15AE">
        <w:rPr>
          <w:rFonts w:ascii="Arial" w:hAnsi="Arial" w:cs="Arial"/>
        </w:rPr>
        <w:t>PHARMACY  DEPARTMENT</w:t>
      </w:r>
    </w:p>
    <w:p w:rsidR="007535E2" w:rsidRPr="004D15AE" w:rsidRDefault="007535E2" w:rsidP="004D15AE">
      <w:pPr>
        <w:spacing w:line="276" w:lineRule="auto"/>
        <w:jc w:val="both"/>
        <w:rPr>
          <w:rFonts w:ascii="Arial" w:hAnsi="Arial" w:cs="Arial"/>
        </w:rPr>
      </w:pPr>
      <w:r w:rsidRPr="004D15AE">
        <w:rPr>
          <w:rFonts w:ascii="Arial" w:hAnsi="Arial" w:cs="Arial"/>
        </w:rPr>
        <w:t>SCIENTIFIC PAPER,  August  2018</w:t>
      </w:r>
    </w:p>
    <w:p w:rsidR="007535E2" w:rsidRPr="004D15AE" w:rsidRDefault="007535E2" w:rsidP="004D15AE">
      <w:pPr>
        <w:spacing w:line="276" w:lineRule="auto"/>
        <w:jc w:val="both"/>
        <w:rPr>
          <w:rFonts w:ascii="Arial" w:hAnsi="Arial" w:cs="Arial"/>
          <w:b/>
        </w:rPr>
      </w:pPr>
      <w:r w:rsidRPr="004D15AE">
        <w:rPr>
          <w:rFonts w:ascii="Arial" w:hAnsi="Arial" w:cs="Arial"/>
        </w:rPr>
        <w:t>SRI ROSMAYANI SIMARMATA</w:t>
      </w:r>
    </w:p>
    <w:p w:rsidR="007535E2" w:rsidRPr="004D15AE" w:rsidRDefault="007535E2" w:rsidP="007535E2">
      <w:pPr>
        <w:spacing w:line="276" w:lineRule="auto"/>
        <w:rPr>
          <w:rFonts w:ascii="Arial" w:hAnsi="Arial" w:cs="Arial"/>
          <w:b/>
        </w:rPr>
      </w:pPr>
      <w:r w:rsidRPr="004D15AE">
        <w:rPr>
          <w:rFonts w:ascii="Arial" w:hAnsi="Arial" w:cs="Arial"/>
          <w:b/>
        </w:rPr>
        <w:br/>
        <w:t>Analysis of Cyclamate Content on Es Dawet Gravimetrically</w:t>
      </w:r>
      <w:r w:rsidRPr="004D15AE">
        <w:rPr>
          <w:rFonts w:ascii="Arial" w:hAnsi="Arial" w:cs="Arial"/>
          <w:b/>
        </w:rPr>
        <w:br/>
        <w:t>x + 29 pages + 2 tables + 15 images + 5 attachments</w:t>
      </w:r>
    </w:p>
    <w:p w:rsidR="007535E2" w:rsidRPr="007535E2" w:rsidRDefault="007535E2" w:rsidP="007535E2">
      <w:pPr>
        <w:jc w:val="both"/>
        <w:rPr>
          <w:rFonts w:ascii="Arial" w:hAnsi="Arial" w:cs="Arial"/>
        </w:rPr>
      </w:pPr>
    </w:p>
    <w:p w:rsidR="007535E2" w:rsidRPr="007535E2" w:rsidRDefault="007535E2" w:rsidP="007535E2">
      <w:pPr>
        <w:jc w:val="center"/>
        <w:rPr>
          <w:rFonts w:ascii="Arial" w:hAnsi="Arial" w:cs="Arial"/>
        </w:rPr>
      </w:pPr>
      <w:r w:rsidRPr="007535E2">
        <w:rPr>
          <w:rFonts w:ascii="Arial" w:hAnsi="Arial" w:cs="Arial"/>
        </w:rPr>
        <w:t>ABSTRACT</w:t>
      </w:r>
    </w:p>
    <w:p w:rsidR="007535E2" w:rsidRPr="007535E2" w:rsidRDefault="007535E2" w:rsidP="004D15AE">
      <w:pPr>
        <w:spacing w:line="276" w:lineRule="auto"/>
        <w:ind w:firstLine="720"/>
        <w:jc w:val="both"/>
        <w:rPr>
          <w:rFonts w:ascii="Arial" w:hAnsi="Arial" w:cs="Arial"/>
        </w:rPr>
      </w:pPr>
      <w:r w:rsidRPr="007535E2">
        <w:rPr>
          <w:rFonts w:ascii="Arial" w:hAnsi="Arial" w:cs="Arial"/>
        </w:rPr>
        <w:t>Cyclamate, in addition to its low price, has a sweetness level of 30 times that of in ordinary sugar. Artificial sweeteners can give negative effects to human health that are not felt immediately, it  takes  a long time and continue to accumulate in the human body. For economic reasons, food producers use cyclamate in their products as sweeteners, one of the products that uses cyclamate is es dawet. This study aimed to find out the content of cyclamate in es dawet drinks and to determine the levels contained in it.</w:t>
      </w:r>
    </w:p>
    <w:p w:rsidR="007535E2" w:rsidRPr="007535E2" w:rsidRDefault="007535E2" w:rsidP="004D15AE">
      <w:pPr>
        <w:spacing w:line="276" w:lineRule="auto"/>
        <w:ind w:firstLine="720"/>
        <w:jc w:val="both"/>
        <w:rPr>
          <w:rFonts w:ascii="Arial" w:hAnsi="Arial" w:cs="Arial"/>
        </w:rPr>
      </w:pPr>
      <w:r w:rsidRPr="007535E2">
        <w:rPr>
          <w:rFonts w:ascii="Arial" w:hAnsi="Arial" w:cs="Arial"/>
        </w:rPr>
        <w:t>This research was a descriptive qualitative and quantitative study, using precipitation method, flame reaction, and gravimetric method.</w:t>
      </w:r>
    </w:p>
    <w:p w:rsidR="007535E2" w:rsidRPr="007535E2" w:rsidRDefault="007535E2" w:rsidP="004D15AE">
      <w:pPr>
        <w:spacing w:line="276" w:lineRule="auto"/>
        <w:ind w:firstLine="720"/>
        <w:jc w:val="both"/>
        <w:rPr>
          <w:rFonts w:ascii="Arial" w:hAnsi="Arial" w:cs="Arial"/>
        </w:rPr>
      </w:pPr>
      <w:r w:rsidRPr="007535E2">
        <w:rPr>
          <w:rFonts w:ascii="Arial" w:hAnsi="Arial" w:cs="Arial"/>
        </w:rPr>
        <w:t>Through the study it was found that 3 es dawet samples tested positively contained cyclamate as a sweetener, the level content of each sample was 1.12%, 1.13% and 1.17%.</w:t>
      </w:r>
    </w:p>
    <w:p w:rsidR="007535E2" w:rsidRPr="007535E2" w:rsidRDefault="007535E2" w:rsidP="004D15AE">
      <w:pPr>
        <w:spacing w:line="276" w:lineRule="auto"/>
        <w:ind w:firstLine="720"/>
        <w:jc w:val="both"/>
        <w:rPr>
          <w:rFonts w:ascii="Arial" w:hAnsi="Arial" w:cs="Arial"/>
        </w:rPr>
      </w:pPr>
      <w:r w:rsidRPr="007535E2">
        <w:rPr>
          <w:rFonts w:ascii="Arial" w:hAnsi="Arial" w:cs="Arial"/>
        </w:rPr>
        <w:t>Based on the data, it can be concluded that 3 samples of es dawet sold in traditional markets in Kampung  Durian Medan Timur Subdistrict contain artificial cyclamate sweeteners but the content level was still within the maximum permissible limit, 2 g / kg of ready-to-drink packaging products.</w:t>
      </w:r>
    </w:p>
    <w:p w:rsidR="007535E2" w:rsidRPr="007535E2" w:rsidRDefault="007535E2" w:rsidP="004D15AE">
      <w:pPr>
        <w:spacing w:line="276" w:lineRule="auto"/>
        <w:jc w:val="both"/>
        <w:rPr>
          <w:rFonts w:ascii="Arial" w:hAnsi="Arial" w:cs="Arial"/>
        </w:rPr>
      </w:pPr>
      <w:r w:rsidRPr="007535E2">
        <w:rPr>
          <w:rFonts w:ascii="Arial" w:hAnsi="Arial" w:cs="Arial"/>
        </w:rPr>
        <w:br/>
        <w:t>Keywords</w:t>
      </w:r>
      <w:r w:rsidRPr="007535E2">
        <w:rPr>
          <w:rFonts w:ascii="Arial" w:hAnsi="Arial" w:cs="Arial"/>
        </w:rPr>
        <w:tab/>
        <w:t>: artificial sweetener, sodium cyclamate, ice dawet, gravimetry.</w:t>
      </w:r>
    </w:p>
    <w:p w:rsidR="007535E2" w:rsidRPr="007535E2" w:rsidRDefault="007535E2" w:rsidP="004D15AE">
      <w:pPr>
        <w:spacing w:line="276" w:lineRule="auto"/>
        <w:jc w:val="both"/>
        <w:rPr>
          <w:rFonts w:ascii="Arial" w:hAnsi="Arial" w:cs="Arial"/>
        </w:rPr>
      </w:pPr>
      <w:r w:rsidRPr="007535E2">
        <w:rPr>
          <w:rFonts w:ascii="Arial" w:hAnsi="Arial" w:cs="Arial"/>
        </w:rPr>
        <w:t>Reference</w:t>
      </w:r>
      <w:r w:rsidRPr="007535E2">
        <w:rPr>
          <w:rFonts w:ascii="Arial" w:hAnsi="Arial" w:cs="Arial"/>
        </w:rPr>
        <w:tab/>
        <w:t>: 19 (1985 - 2014).</w:t>
      </w:r>
    </w:p>
    <w:p w:rsidR="007535E2" w:rsidRPr="007535E2" w:rsidRDefault="007535E2" w:rsidP="004D15AE">
      <w:pPr>
        <w:spacing w:line="276" w:lineRule="auto"/>
        <w:jc w:val="both"/>
        <w:rPr>
          <w:rFonts w:ascii="Arial" w:hAnsi="Arial" w:cs="Arial"/>
        </w:rPr>
      </w:pPr>
    </w:p>
    <w:p w:rsidR="007535E2" w:rsidRPr="007535E2" w:rsidRDefault="007535E2" w:rsidP="007535E2">
      <w:pPr>
        <w:jc w:val="both"/>
        <w:rPr>
          <w:rFonts w:ascii="Arial" w:hAnsi="Arial" w:cs="Arial"/>
        </w:rPr>
      </w:pPr>
    </w:p>
    <w:p w:rsidR="007535E2" w:rsidRPr="007535E2" w:rsidRDefault="007535E2" w:rsidP="007535E2">
      <w:pPr>
        <w:jc w:val="both"/>
        <w:rPr>
          <w:rFonts w:ascii="Arial" w:hAnsi="Arial" w:cs="Arial"/>
        </w:rPr>
      </w:pPr>
    </w:p>
    <w:p w:rsidR="007535E2" w:rsidRDefault="007535E2" w:rsidP="007535E2">
      <w:pPr>
        <w:jc w:val="both"/>
        <w:rPr>
          <w:rFonts w:ascii="Arial" w:hAnsi="Arial" w:cs="Arial"/>
        </w:rPr>
      </w:pPr>
    </w:p>
    <w:p w:rsidR="004D15AE" w:rsidRDefault="004D15AE" w:rsidP="007535E2">
      <w:pPr>
        <w:jc w:val="both"/>
        <w:rPr>
          <w:rFonts w:ascii="Arial" w:hAnsi="Arial" w:cs="Arial"/>
        </w:rPr>
      </w:pPr>
    </w:p>
    <w:p w:rsidR="004D15AE" w:rsidRDefault="004D15AE" w:rsidP="007535E2">
      <w:pPr>
        <w:jc w:val="both"/>
        <w:rPr>
          <w:rFonts w:ascii="Arial" w:hAnsi="Arial" w:cs="Arial"/>
        </w:rPr>
      </w:pPr>
    </w:p>
    <w:p w:rsidR="004D15AE" w:rsidRDefault="004D15AE" w:rsidP="007535E2">
      <w:pPr>
        <w:jc w:val="both"/>
        <w:rPr>
          <w:rFonts w:ascii="Arial" w:hAnsi="Arial" w:cs="Arial"/>
        </w:rPr>
      </w:pPr>
    </w:p>
    <w:p w:rsidR="004D15AE" w:rsidRPr="007535E2" w:rsidRDefault="004D15AE" w:rsidP="007535E2">
      <w:pPr>
        <w:jc w:val="both"/>
        <w:rPr>
          <w:rFonts w:ascii="Arial" w:hAnsi="Arial" w:cs="Arial"/>
        </w:rPr>
      </w:pPr>
    </w:p>
    <w:p w:rsidR="007535E2" w:rsidRPr="007535E2" w:rsidRDefault="007535E2" w:rsidP="007535E2">
      <w:pPr>
        <w:jc w:val="both"/>
        <w:rPr>
          <w:rFonts w:ascii="Arial" w:hAnsi="Arial" w:cs="Arial"/>
        </w:rPr>
      </w:pPr>
    </w:p>
    <w:p w:rsidR="007535E2" w:rsidRPr="007535E2" w:rsidRDefault="007535E2" w:rsidP="007535E2">
      <w:pPr>
        <w:jc w:val="both"/>
        <w:rPr>
          <w:rFonts w:ascii="Arial" w:hAnsi="Arial" w:cs="Arial"/>
        </w:rPr>
      </w:pPr>
    </w:p>
    <w:p w:rsidR="007535E2" w:rsidRPr="007535E2" w:rsidRDefault="007535E2" w:rsidP="007535E2">
      <w:pPr>
        <w:jc w:val="both"/>
        <w:rPr>
          <w:rFonts w:ascii="Arial" w:hAnsi="Arial" w:cs="Arial"/>
        </w:rPr>
      </w:pPr>
    </w:p>
    <w:p w:rsidR="007535E2" w:rsidRPr="007535E2" w:rsidRDefault="007535E2" w:rsidP="007535E2">
      <w:pPr>
        <w:jc w:val="both"/>
        <w:rPr>
          <w:rFonts w:ascii="Arial" w:hAnsi="Arial" w:cs="Arial"/>
        </w:rPr>
      </w:pPr>
    </w:p>
    <w:p w:rsidR="007535E2" w:rsidRPr="007535E2" w:rsidRDefault="007535E2" w:rsidP="004D15AE">
      <w:pPr>
        <w:spacing w:line="276" w:lineRule="auto"/>
        <w:jc w:val="both"/>
        <w:rPr>
          <w:rFonts w:ascii="Arial" w:hAnsi="Arial" w:cs="Arial"/>
        </w:rPr>
      </w:pPr>
      <w:r w:rsidRPr="007535E2">
        <w:rPr>
          <w:rFonts w:ascii="Arial" w:hAnsi="Arial" w:cs="Arial"/>
        </w:rPr>
        <w:lastRenderedPageBreak/>
        <w:t>POLITEKNIK KESEHATAN KEMENKES MEDAN</w:t>
      </w:r>
    </w:p>
    <w:p w:rsidR="007535E2" w:rsidRPr="007535E2" w:rsidRDefault="007535E2" w:rsidP="004D15AE">
      <w:pPr>
        <w:spacing w:line="276" w:lineRule="auto"/>
        <w:jc w:val="both"/>
        <w:rPr>
          <w:rFonts w:ascii="Arial" w:hAnsi="Arial" w:cs="Arial"/>
        </w:rPr>
      </w:pPr>
      <w:r w:rsidRPr="007535E2">
        <w:rPr>
          <w:rFonts w:ascii="Arial" w:hAnsi="Arial" w:cs="Arial"/>
        </w:rPr>
        <w:t>JURUSAN FARMASI</w:t>
      </w:r>
    </w:p>
    <w:p w:rsidR="007535E2" w:rsidRPr="007535E2" w:rsidRDefault="007535E2" w:rsidP="004D15AE">
      <w:pPr>
        <w:spacing w:line="276" w:lineRule="auto"/>
        <w:jc w:val="both"/>
        <w:rPr>
          <w:rFonts w:ascii="Arial" w:hAnsi="Arial" w:cs="Arial"/>
        </w:rPr>
      </w:pPr>
      <w:r w:rsidRPr="007535E2">
        <w:rPr>
          <w:rFonts w:ascii="Arial" w:hAnsi="Arial" w:cs="Arial"/>
        </w:rPr>
        <w:t xml:space="preserve">KTI, </w:t>
      </w:r>
      <w:r w:rsidRPr="007535E2">
        <w:rPr>
          <w:rFonts w:ascii="Arial" w:hAnsi="Arial" w:cs="Arial"/>
        </w:rPr>
        <w:tab/>
        <w:t>AGUSTUS 2018</w:t>
      </w:r>
    </w:p>
    <w:p w:rsidR="007535E2" w:rsidRPr="007535E2" w:rsidRDefault="007535E2" w:rsidP="004D15AE">
      <w:pPr>
        <w:spacing w:line="276" w:lineRule="auto"/>
        <w:jc w:val="both"/>
        <w:rPr>
          <w:rFonts w:ascii="Arial" w:hAnsi="Arial" w:cs="Arial"/>
        </w:rPr>
      </w:pPr>
      <w:r w:rsidRPr="007535E2">
        <w:rPr>
          <w:rFonts w:ascii="Arial" w:hAnsi="Arial" w:cs="Arial"/>
        </w:rPr>
        <w:t>SRI ROSMAYANI SIMARMATA</w:t>
      </w:r>
    </w:p>
    <w:p w:rsidR="007535E2" w:rsidRPr="007535E2" w:rsidRDefault="007535E2" w:rsidP="004D15AE">
      <w:pPr>
        <w:spacing w:line="276" w:lineRule="auto"/>
        <w:jc w:val="both"/>
        <w:rPr>
          <w:rFonts w:ascii="Arial" w:hAnsi="Arial" w:cs="Arial"/>
        </w:rPr>
      </w:pPr>
    </w:p>
    <w:p w:rsidR="007535E2" w:rsidRPr="00D07812" w:rsidRDefault="007535E2" w:rsidP="004D15AE">
      <w:pPr>
        <w:spacing w:line="276" w:lineRule="auto"/>
        <w:jc w:val="both"/>
        <w:rPr>
          <w:rFonts w:ascii="Arial" w:hAnsi="Arial" w:cs="Arial"/>
          <w:b/>
        </w:rPr>
      </w:pPr>
      <w:r w:rsidRPr="00D07812">
        <w:rPr>
          <w:rFonts w:ascii="Arial" w:hAnsi="Arial" w:cs="Arial"/>
          <w:b/>
        </w:rPr>
        <w:t>Analisis Kadar Siklamat Pada Es Dawet Secara Gravimetri</w:t>
      </w:r>
    </w:p>
    <w:p w:rsidR="007535E2" w:rsidRPr="00D07812" w:rsidRDefault="007535E2" w:rsidP="004D15AE">
      <w:pPr>
        <w:spacing w:line="276" w:lineRule="auto"/>
        <w:jc w:val="both"/>
        <w:rPr>
          <w:rFonts w:ascii="Arial" w:hAnsi="Arial" w:cs="Arial"/>
          <w:b/>
        </w:rPr>
      </w:pPr>
      <w:r w:rsidRPr="00D07812">
        <w:rPr>
          <w:rFonts w:ascii="Arial" w:hAnsi="Arial" w:cs="Arial"/>
          <w:b/>
        </w:rPr>
        <w:t>x + 29 halaman + 2 tabel + 15 gambar + 5 lampiran</w:t>
      </w:r>
    </w:p>
    <w:p w:rsidR="007535E2" w:rsidRPr="00D07812" w:rsidRDefault="007535E2" w:rsidP="004D15AE">
      <w:pPr>
        <w:spacing w:line="276" w:lineRule="auto"/>
        <w:jc w:val="both"/>
        <w:rPr>
          <w:rFonts w:ascii="Arial" w:hAnsi="Arial" w:cs="Arial"/>
          <w:b/>
        </w:rPr>
      </w:pPr>
    </w:p>
    <w:p w:rsidR="007535E2" w:rsidRPr="007535E2" w:rsidRDefault="007535E2" w:rsidP="004D15AE">
      <w:pPr>
        <w:jc w:val="center"/>
        <w:rPr>
          <w:rFonts w:ascii="Arial" w:hAnsi="Arial" w:cs="Arial"/>
        </w:rPr>
      </w:pPr>
      <w:r w:rsidRPr="007535E2">
        <w:rPr>
          <w:rFonts w:ascii="Arial" w:hAnsi="Arial" w:cs="Arial"/>
        </w:rPr>
        <w:t>ABSTRAK</w:t>
      </w:r>
    </w:p>
    <w:p w:rsidR="007535E2" w:rsidRPr="007535E2" w:rsidRDefault="007535E2" w:rsidP="004D15AE">
      <w:pPr>
        <w:spacing w:line="276" w:lineRule="auto"/>
        <w:jc w:val="both"/>
        <w:rPr>
          <w:rFonts w:ascii="Arial" w:hAnsi="Arial" w:cs="Arial"/>
        </w:rPr>
      </w:pPr>
      <w:r w:rsidRPr="007535E2">
        <w:rPr>
          <w:rFonts w:ascii="Arial" w:hAnsi="Arial" w:cs="Arial"/>
        </w:rPr>
        <w:tab/>
        <w:t>Siklamat mempunyai tingkat kemanisan 30 kali dari kemanisan gula dan harganya lebih murah. Pemanis buatan dapat menimbulkan efek negatif bagi kesehatan manusia. Efek negatif tidak langsung seketika terjadi pada manusia tetapi membutuhkan waktu lama karena terus berakumulasi didalam tubuh manusia. Dengan alasan ekonomi, produsen pangan menggunakan siklamat pada produk sebagai pemanis, salah satu produknya adalah es dawet. Tujuan penelitian ini adalah untuk mengetahui apakah minuman es dawet mengandung pemanis buatan siklamat serta untuk mengetahui berapa kadar yang terkandung didalamnya.</w:t>
      </w:r>
    </w:p>
    <w:p w:rsidR="007535E2" w:rsidRPr="007535E2" w:rsidRDefault="007535E2" w:rsidP="004D15AE">
      <w:pPr>
        <w:spacing w:line="276" w:lineRule="auto"/>
        <w:ind w:firstLine="720"/>
        <w:jc w:val="both"/>
        <w:rPr>
          <w:rFonts w:ascii="Arial" w:hAnsi="Arial" w:cs="Arial"/>
        </w:rPr>
      </w:pPr>
      <w:r w:rsidRPr="007535E2">
        <w:rPr>
          <w:rFonts w:ascii="Arial" w:hAnsi="Arial" w:cs="Arial"/>
        </w:rPr>
        <w:t>Jenis penelitian adalah deskriptif secara kualitatif dan kuantitatif, dengan metode pengendapan, reaksi nyala api, serta metode gravimetri.</w:t>
      </w:r>
    </w:p>
    <w:p w:rsidR="007535E2" w:rsidRPr="007535E2" w:rsidRDefault="007535E2" w:rsidP="004D15AE">
      <w:pPr>
        <w:spacing w:line="276" w:lineRule="auto"/>
        <w:jc w:val="both"/>
        <w:rPr>
          <w:rFonts w:ascii="Arial" w:hAnsi="Arial" w:cs="Arial"/>
        </w:rPr>
      </w:pPr>
      <w:r w:rsidRPr="007535E2">
        <w:rPr>
          <w:rFonts w:ascii="Arial" w:hAnsi="Arial" w:cs="Arial"/>
        </w:rPr>
        <w:tab/>
        <w:t>Hasil penelitian menunjukkan bahwa dari 3 sampel yang diperiksa diketahui bahwa ketiga sampel es dawet positif (+) mengandung siklamat sebagai bahan pemanisnya, dengan kadar masing-masing sampel yaitu 1,12%, 1,13% dan 1,17%.</w:t>
      </w:r>
    </w:p>
    <w:p w:rsidR="007535E2" w:rsidRPr="007535E2" w:rsidRDefault="007535E2" w:rsidP="004D15AE">
      <w:pPr>
        <w:spacing w:line="276" w:lineRule="auto"/>
        <w:ind w:firstLine="720"/>
        <w:jc w:val="both"/>
        <w:rPr>
          <w:rFonts w:ascii="Arial" w:hAnsi="Arial" w:cs="Arial"/>
        </w:rPr>
      </w:pPr>
      <w:r w:rsidRPr="007535E2">
        <w:rPr>
          <w:rFonts w:ascii="Arial" w:hAnsi="Arial" w:cs="Arial"/>
        </w:rPr>
        <w:t>Diperoleh kenyataan bahwa 3 sampel es dawet yang dijual di pasar tradisional daerah Kampung Durian Kecamatan Medan Timur mengandung pemanis buatan siklamat dimana batas maksimum penggunaan siklamat dalam batas yang masih diizinkan yaitu 2 g/kg produk dihitung terhadap kemasan siap minum.</w:t>
      </w:r>
    </w:p>
    <w:p w:rsidR="007535E2" w:rsidRPr="007535E2" w:rsidRDefault="007535E2" w:rsidP="004D15AE">
      <w:pPr>
        <w:spacing w:line="276" w:lineRule="auto"/>
        <w:jc w:val="both"/>
        <w:rPr>
          <w:rFonts w:ascii="Arial" w:hAnsi="Arial" w:cs="Arial"/>
        </w:rPr>
      </w:pPr>
    </w:p>
    <w:p w:rsidR="007535E2" w:rsidRPr="007535E2" w:rsidRDefault="007535E2" w:rsidP="004D15AE">
      <w:pPr>
        <w:spacing w:line="276" w:lineRule="auto"/>
        <w:jc w:val="both"/>
        <w:rPr>
          <w:rFonts w:ascii="Arial" w:hAnsi="Arial" w:cs="Arial"/>
        </w:rPr>
      </w:pPr>
      <w:r w:rsidRPr="007535E2">
        <w:rPr>
          <w:rFonts w:ascii="Arial" w:hAnsi="Arial" w:cs="Arial"/>
        </w:rPr>
        <w:t>Kata Kunci</w:t>
      </w:r>
      <w:r w:rsidRPr="007535E2">
        <w:rPr>
          <w:rFonts w:ascii="Arial" w:hAnsi="Arial" w:cs="Arial"/>
        </w:rPr>
        <w:tab/>
      </w:r>
      <w:r w:rsidRPr="007535E2">
        <w:rPr>
          <w:rFonts w:ascii="Arial" w:hAnsi="Arial" w:cs="Arial"/>
        </w:rPr>
        <w:tab/>
        <w:t xml:space="preserve"> : pemanis buatan, natrium siklamat, es dawet, gravimetri.</w:t>
      </w:r>
    </w:p>
    <w:p w:rsidR="007535E2" w:rsidRPr="007535E2" w:rsidRDefault="007535E2" w:rsidP="004D15AE">
      <w:pPr>
        <w:spacing w:line="276" w:lineRule="auto"/>
        <w:jc w:val="both"/>
        <w:rPr>
          <w:rFonts w:ascii="Arial" w:hAnsi="Arial" w:cs="Arial"/>
        </w:rPr>
      </w:pPr>
      <w:r w:rsidRPr="007535E2">
        <w:rPr>
          <w:rFonts w:ascii="Arial" w:hAnsi="Arial" w:cs="Arial"/>
        </w:rPr>
        <w:t>Daftar  Bacaan</w:t>
      </w:r>
      <w:r w:rsidRPr="007535E2">
        <w:rPr>
          <w:rFonts w:ascii="Arial" w:hAnsi="Arial" w:cs="Arial"/>
        </w:rPr>
        <w:tab/>
        <w:t xml:space="preserve"> : 19 (1985 - 2014).</w:t>
      </w:r>
    </w:p>
    <w:p w:rsidR="007535E2" w:rsidRDefault="007535E2" w:rsidP="004D15AE">
      <w:pPr>
        <w:spacing w:line="276" w:lineRule="auto"/>
        <w:jc w:val="both"/>
      </w:pPr>
    </w:p>
    <w:p w:rsidR="007535E2" w:rsidRDefault="007535E2"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jc w:val="center"/>
        <w:rPr>
          <w:rFonts w:ascii="Arial" w:hAnsi="Arial" w:cs="Arial"/>
          <w:b/>
          <w:sz w:val="24"/>
          <w:szCs w:val="24"/>
        </w:rPr>
      </w:pPr>
      <w:r>
        <w:rPr>
          <w:rFonts w:ascii="Arial" w:hAnsi="Arial" w:cs="Arial"/>
          <w:b/>
          <w:sz w:val="24"/>
          <w:szCs w:val="24"/>
        </w:rPr>
        <w:lastRenderedPageBreak/>
        <w:t>KATA PENGANTAR</w:t>
      </w:r>
    </w:p>
    <w:p w:rsidR="004D15AE" w:rsidRDefault="004D15AE" w:rsidP="004D15AE">
      <w:pPr>
        <w:jc w:val="center"/>
        <w:rPr>
          <w:rFonts w:ascii="Arial" w:hAnsi="Arial" w:cs="Arial"/>
          <w:b/>
          <w:sz w:val="24"/>
          <w:szCs w:val="24"/>
        </w:rPr>
      </w:pPr>
    </w:p>
    <w:p w:rsidR="00AB6256" w:rsidRPr="00AB6256" w:rsidRDefault="004D15AE" w:rsidP="00AB6256">
      <w:pPr>
        <w:spacing w:before="240"/>
        <w:ind w:firstLine="426"/>
        <w:jc w:val="both"/>
        <w:rPr>
          <w:rFonts w:ascii="Arial" w:hAnsi="Arial" w:cs="Arial"/>
          <w:b/>
        </w:rPr>
      </w:pPr>
      <w:r w:rsidRPr="00D51095">
        <w:rPr>
          <w:rFonts w:ascii="Arial" w:hAnsi="Arial" w:cs="Arial"/>
        </w:rPr>
        <w:t>Puji dan syukur</w:t>
      </w:r>
      <w:r>
        <w:rPr>
          <w:rFonts w:ascii="Arial" w:hAnsi="Arial" w:cs="Arial"/>
        </w:rPr>
        <w:t xml:space="preserve"> P</w:t>
      </w:r>
      <w:r w:rsidRPr="00D51095">
        <w:rPr>
          <w:rFonts w:ascii="Arial" w:hAnsi="Arial" w:cs="Arial"/>
        </w:rPr>
        <w:t>enulis</w:t>
      </w:r>
      <w:r>
        <w:rPr>
          <w:rFonts w:ascii="Arial" w:hAnsi="Arial" w:cs="Arial"/>
        </w:rPr>
        <w:t xml:space="preserve"> </w:t>
      </w:r>
      <w:r w:rsidRPr="00D51095">
        <w:rPr>
          <w:rFonts w:ascii="Arial" w:hAnsi="Arial" w:cs="Arial"/>
        </w:rPr>
        <w:t>panjatkan</w:t>
      </w:r>
      <w:r>
        <w:rPr>
          <w:rFonts w:ascii="Arial" w:hAnsi="Arial" w:cs="Arial"/>
        </w:rPr>
        <w:t xml:space="preserve"> </w:t>
      </w:r>
      <w:r w:rsidRPr="00D51095">
        <w:rPr>
          <w:rFonts w:ascii="Arial" w:hAnsi="Arial" w:cs="Arial"/>
        </w:rPr>
        <w:t>kehadirat</w:t>
      </w:r>
      <w:r>
        <w:rPr>
          <w:rFonts w:ascii="Arial" w:hAnsi="Arial" w:cs="Arial"/>
        </w:rPr>
        <w:t xml:space="preserve"> </w:t>
      </w:r>
      <w:r w:rsidRPr="00D51095">
        <w:rPr>
          <w:rFonts w:ascii="Arial" w:hAnsi="Arial" w:cs="Arial"/>
        </w:rPr>
        <w:t>Tuhan Yang Maha</w:t>
      </w:r>
      <w:r>
        <w:rPr>
          <w:rFonts w:ascii="Arial" w:hAnsi="Arial" w:cs="Arial"/>
        </w:rPr>
        <w:t xml:space="preserve"> </w:t>
      </w:r>
      <w:r w:rsidRPr="00D51095">
        <w:rPr>
          <w:rFonts w:ascii="Arial" w:hAnsi="Arial" w:cs="Arial"/>
        </w:rPr>
        <w:t>Esa</w:t>
      </w:r>
      <w:r>
        <w:rPr>
          <w:rFonts w:ascii="Arial" w:hAnsi="Arial" w:cs="Arial"/>
        </w:rPr>
        <w:t xml:space="preserve"> </w:t>
      </w:r>
      <w:r w:rsidRPr="00D51095">
        <w:rPr>
          <w:rFonts w:ascii="Arial" w:hAnsi="Arial" w:cs="Arial"/>
        </w:rPr>
        <w:t>karena</w:t>
      </w:r>
      <w:r>
        <w:rPr>
          <w:rFonts w:ascii="Arial" w:hAnsi="Arial" w:cs="Arial"/>
        </w:rPr>
        <w:t xml:space="preserve"> </w:t>
      </w:r>
      <w:r w:rsidRPr="00D51095">
        <w:rPr>
          <w:rFonts w:ascii="Arial" w:hAnsi="Arial" w:cs="Arial"/>
        </w:rPr>
        <w:t>atas</w:t>
      </w:r>
      <w:r>
        <w:rPr>
          <w:rFonts w:ascii="Arial" w:hAnsi="Arial" w:cs="Arial"/>
        </w:rPr>
        <w:t xml:space="preserve"> </w:t>
      </w:r>
      <w:r w:rsidRPr="00D51095">
        <w:rPr>
          <w:rFonts w:ascii="Arial" w:hAnsi="Arial" w:cs="Arial"/>
        </w:rPr>
        <w:t>Rahmat</w:t>
      </w:r>
      <w:r>
        <w:rPr>
          <w:rFonts w:ascii="Arial" w:hAnsi="Arial" w:cs="Arial"/>
        </w:rPr>
        <w:t xml:space="preserve"> </w:t>
      </w:r>
      <w:r w:rsidRPr="00D51095">
        <w:rPr>
          <w:rFonts w:ascii="Arial" w:hAnsi="Arial" w:cs="Arial"/>
        </w:rPr>
        <w:t>dan</w:t>
      </w:r>
      <w:r>
        <w:rPr>
          <w:rFonts w:ascii="Arial" w:hAnsi="Arial" w:cs="Arial"/>
        </w:rPr>
        <w:t xml:space="preserve"> </w:t>
      </w:r>
      <w:r w:rsidRPr="00D51095">
        <w:rPr>
          <w:rFonts w:ascii="Arial" w:hAnsi="Arial" w:cs="Arial"/>
        </w:rPr>
        <w:t>karunia-Nya</w:t>
      </w:r>
      <w:r>
        <w:rPr>
          <w:rFonts w:ascii="Arial" w:hAnsi="Arial" w:cs="Arial"/>
        </w:rPr>
        <w:t xml:space="preserve"> </w:t>
      </w:r>
      <w:r w:rsidRPr="00D51095">
        <w:rPr>
          <w:rFonts w:ascii="Arial" w:hAnsi="Arial" w:cs="Arial"/>
        </w:rPr>
        <w:t>sehingga</w:t>
      </w:r>
      <w:r>
        <w:rPr>
          <w:rFonts w:ascii="Arial" w:hAnsi="Arial" w:cs="Arial"/>
        </w:rPr>
        <w:t xml:space="preserve"> P</w:t>
      </w:r>
      <w:r w:rsidRPr="00D51095">
        <w:rPr>
          <w:rFonts w:ascii="Arial" w:hAnsi="Arial" w:cs="Arial"/>
        </w:rPr>
        <w:t>enulis</w:t>
      </w:r>
      <w:r>
        <w:rPr>
          <w:rFonts w:ascii="Arial" w:hAnsi="Arial" w:cs="Arial"/>
        </w:rPr>
        <w:t xml:space="preserve"> </w:t>
      </w:r>
      <w:r w:rsidRPr="00D51095">
        <w:rPr>
          <w:rFonts w:ascii="Arial" w:hAnsi="Arial" w:cs="Arial"/>
        </w:rPr>
        <w:t>dapat</w:t>
      </w:r>
      <w:r>
        <w:rPr>
          <w:rFonts w:ascii="Arial" w:hAnsi="Arial" w:cs="Arial"/>
        </w:rPr>
        <w:t xml:space="preserve"> </w:t>
      </w:r>
      <w:r w:rsidRPr="00D51095">
        <w:rPr>
          <w:rFonts w:ascii="Arial" w:hAnsi="Arial" w:cs="Arial"/>
        </w:rPr>
        <w:t>menyelesaikan</w:t>
      </w:r>
      <w:r>
        <w:rPr>
          <w:rFonts w:ascii="Arial" w:hAnsi="Arial" w:cs="Arial"/>
        </w:rPr>
        <w:t xml:space="preserve"> </w:t>
      </w:r>
      <w:r w:rsidRPr="00D51095">
        <w:rPr>
          <w:rFonts w:ascii="Arial" w:hAnsi="Arial" w:cs="Arial"/>
        </w:rPr>
        <w:t>penyusunan</w:t>
      </w:r>
      <w:r>
        <w:rPr>
          <w:rFonts w:ascii="Arial" w:hAnsi="Arial" w:cs="Arial"/>
        </w:rPr>
        <w:t xml:space="preserve"> </w:t>
      </w:r>
      <w:r w:rsidRPr="00D51095">
        <w:rPr>
          <w:rFonts w:ascii="Arial" w:hAnsi="Arial" w:cs="Arial"/>
        </w:rPr>
        <w:t xml:space="preserve">laporan yang berjudul </w:t>
      </w:r>
      <w:r w:rsidRPr="00D51095">
        <w:rPr>
          <w:rFonts w:ascii="Arial" w:hAnsi="Arial" w:cs="Arial"/>
          <w:b/>
        </w:rPr>
        <w:t>”ANALISIS KADAR SIKLAMAT PADA ES DAWET SECARA GRAVIMETRI”</w:t>
      </w:r>
    </w:p>
    <w:p w:rsidR="004D15AE" w:rsidRPr="00D51095" w:rsidRDefault="004D15AE" w:rsidP="00AB6256">
      <w:pPr>
        <w:spacing w:before="240" w:after="240"/>
        <w:ind w:firstLine="360"/>
        <w:jc w:val="both"/>
        <w:rPr>
          <w:rFonts w:ascii="Arial" w:hAnsi="Arial" w:cs="Arial"/>
        </w:rPr>
      </w:pPr>
      <w:r w:rsidRPr="00D51095">
        <w:rPr>
          <w:rFonts w:ascii="Arial" w:hAnsi="Arial" w:cs="Arial"/>
        </w:rPr>
        <w:t>Adapun tujuan penelitian ini adalah untuk memenuhi salah satu persyaratan dalam me</w:t>
      </w:r>
      <w:r>
        <w:rPr>
          <w:rFonts w:ascii="Arial" w:hAnsi="Arial" w:cs="Arial"/>
        </w:rPr>
        <w:t>nyelesaikan program pendidikan D</w:t>
      </w:r>
      <w:r w:rsidRPr="00D51095">
        <w:rPr>
          <w:rFonts w:ascii="Arial" w:hAnsi="Arial" w:cs="Arial"/>
        </w:rPr>
        <w:t>iploma III di Politeknik Kesehatan Kemenkes Medan Jurusan Farmasi.</w:t>
      </w:r>
    </w:p>
    <w:p w:rsidR="004D15AE" w:rsidRPr="00D51095" w:rsidRDefault="004D15AE" w:rsidP="00AB6256">
      <w:pPr>
        <w:spacing w:after="240"/>
        <w:ind w:firstLine="360"/>
        <w:jc w:val="both"/>
        <w:rPr>
          <w:rFonts w:ascii="Arial" w:hAnsi="Arial" w:cs="Arial"/>
        </w:rPr>
      </w:pPr>
      <w:r w:rsidRPr="00D51095">
        <w:rPr>
          <w:rFonts w:ascii="Arial" w:hAnsi="Arial" w:cs="Arial"/>
        </w:rPr>
        <w:t>Da</w:t>
      </w:r>
      <w:r>
        <w:rPr>
          <w:rFonts w:ascii="Arial" w:hAnsi="Arial" w:cs="Arial"/>
        </w:rPr>
        <w:t>lam menyelesaikan Karya Tulis I</w:t>
      </w:r>
      <w:r w:rsidRPr="00D51095">
        <w:rPr>
          <w:rFonts w:ascii="Arial" w:hAnsi="Arial" w:cs="Arial"/>
        </w:rPr>
        <w:t>lmiah ini tidak lepas dari dukungan,  dorongan serta bantuan dari beberapa pihak</w:t>
      </w:r>
      <w:r>
        <w:rPr>
          <w:rFonts w:ascii="Arial" w:hAnsi="Arial" w:cs="Arial"/>
        </w:rPr>
        <w:t xml:space="preserve"> sehingga dalam kesempatan ini P</w:t>
      </w:r>
      <w:r w:rsidRPr="00D51095">
        <w:rPr>
          <w:rFonts w:ascii="Arial" w:hAnsi="Arial" w:cs="Arial"/>
        </w:rPr>
        <w:t>enulis ingin mengucapkan terima kasih sebesar-besarnya kepada:</w:t>
      </w:r>
    </w:p>
    <w:p w:rsidR="004D15AE" w:rsidRPr="004D15AE" w:rsidRDefault="004D15AE" w:rsidP="004D15AE">
      <w:pPr>
        <w:pStyle w:val="ListParagraph"/>
        <w:numPr>
          <w:ilvl w:val="0"/>
          <w:numId w:val="8"/>
        </w:numPr>
        <w:spacing w:line="360" w:lineRule="auto"/>
        <w:jc w:val="both"/>
        <w:rPr>
          <w:rStyle w:val="Strong"/>
          <w:b w:val="0"/>
          <w:bCs w:val="0"/>
        </w:rPr>
      </w:pPr>
      <w:r w:rsidRPr="004D15AE">
        <w:rPr>
          <w:rStyle w:val="Strong"/>
          <w:rFonts w:ascii="Arial" w:hAnsi="Arial" w:cs="Arial"/>
          <w:b w:val="0"/>
          <w:color w:val="000000"/>
          <w:bdr w:val="none" w:sz="0" w:space="0" w:color="auto" w:frame="1"/>
          <w:shd w:val="clear" w:color="auto" w:fill="FFFFFF"/>
          <w:lang w:val="id-ID"/>
        </w:rPr>
        <w:t>Ibu Dra. Ida Nurhayati, M.Kes selaku Direktur Politeknik Kesehatan Kemenkes Medan</w:t>
      </w:r>
      <w:r w:rsidRPr="004D15AE">
        <w:rPr>
          <w:rStyle w:val="Strong"/>
          <w:rFonts w:ascii="Arial" w:hAnsi="Arial" w:cs="Arial"/>
          <w:b w:val="0"/>
          <w:color w:val="000000"/>
          <w:bdr w:val="none" w:sz="0" w:space="0" w:color="auto" w:frame="1"/>
          <w:shd w:val="clear" w:color="auto" w:fill="FFFFFF"/>
        </w:rPr>
        <w:t>.</w:t>
      </w:r>
    </w:p>
    <w:p w:rsidR="004D15AE" w:rsidRPr="00D51095" w:rsidRDefault="004D15AE" w:rsidP="004D15AE">
      <w:pPr>
        <w:pStyle w:val="ListParagraph"/>
        <w:numPr>
          <w:ilvl w:val="0"/>
          <w:numId w:val="8"/>
        </w:numPr>
        <w:spacing w:line="360" w:lineRule="auto"/>
        <w:ind w:left="709" w:hanging="349"/>
        <w:jc w:val="both"/>
        <w:rPr>
          <w:rFonts w:ascii="Arial" w:hAnsi="Arial" w:cs="Arial"/>
          <w:b/>
        </w:rPr>
      </w:pPr>
      <w:r w:rsidRPr="00D51095">
        <w:rPr>
          <w:rFonts w:ascii="Arial" w:hAnsi="Arial" w:cs="Arial"/>
          <w:lang w:val="id-ID"/>
        </w:rPr>
        <w:t>Ibu Dra. Masniah, Apt., M.Kes selaku Ketua Jurusan Farmasi Politeknik Kesehatan Medan dan</w:t>
      </w:r>
      <w:r>
        <w:rPr>
          <w:rFonts w:ascii="Arial" w:hAnsi="Arial" w:cs="Arial"/>
          <w:lang w:val="id-ID"/>
        </w:rPr>
        <w:t xml:space="preserve"> </w:t>
      </w:r>
      <w:r>
        <w:rPr>
          <w:rFonts w:ascii="Arial" w:hAnsi="Arial" w:cs="Arial"/>
        </w:rPr>
        <w:t>selaku</w:t>
      </w:r>
      <w:r>
        <w:rPr>
          <w:rFonts w:ascii="Arial" w:hAnsi="Arial" w:cs="Arial"/>
          <w:lang w:val="id-ID"/>
        </w:rPr>
        <w:t xml:space="preserve"> </w:t>
      </w:r>
      <w:r w:rsidRPr="00D51095">
        <w:rPr>
          <w:rFonts w:ascii="Arial" w:hAnsi="Arial" w:cs="Arial"/>
        </w:rPr>
        <w:t>Penguji I</w:t>
      </w:r>
      <w:r w:rsidRPr="00D51095">
        <w:rPr>
          <w:rFonts w:ascii="Arial" w:hAnsi="Arial" w:cs="Arial"/>
          <w:lang w:val="id-ID"/>
        </w:rPr>
        <w:t xml:space="preserve"> Karya Tulis Ilmiah y</w:t>
      </w:r>
      <w:r>
        <w:rPr>
          <w:rFonts w:ascii="Arial" w:hAnsi="Arial" w:cs="Arial"/>
          <w:lang w:val="id-ID"/>
        </w:rPr>
        <w:t>ang selalu memberi masukan serta saran kepada P</w:t>
      </w:r>
      <w:r w:rsidRPr="00D51095">
        <w:rPr>
          <w:rFonts w:ascii="Arial" w:hAnsi="Arial" w:cs="Arial"/>
          <w:lang w:val="id-ID"/>
        </w:rPr>
        <w:t>enulis.</w:t>
      </w:r>
    </w:p>
    <w:p w:rsidR="004D15AE" w:rsidRPr="00D51095" w:rsidRDefault="004D15AE" w:rsidP="004D15AE">
      <w:pPr>
        <w:pStyle w:val="ListParagraph"/>
        <w:numPr>
          <w:ilvl w:val="0"/>
          <w:numId w:val="8"/>
        </w:numPr>
        <w:spacing w:line="360" w:lineRule="auto"/>
        <w:ind w:left="709" w:hanging="349"/>
        <w:jc w:val="both"/>
        <w:rPr>
          <w:rStyle w:val="Strong"/>
          <w:rFonts w:ascii="Arial" w:hAnsi="Arial" w:cs="Arial"/>
          <w:bCs w:val="0"/>
        </w:rPr>
      </w:pPr>
      <w:r w:rsidRPr="004D15AE">
        <w:rPr>
          <w:rStyle w:val="Strong"/>
          <w:rFonts w:ascii="Arial" w:hAnsi="Arial" w:cs="Arial"/>
          <w:b w:val="0"/>
        </w:rPr>
        <w:t>Ibu</w:t>
      </w:r>
      <w:r>
        <w:rPr>
          <w:rStyle w:val="Strong"/>
          <w:rFonts w:ascii="Arial" w:hAnsi="Arial" w:cs="Arial"/>
          <w:lang w:val="id-ID"/>
        </w:rPr>
        <w:t xml:space="preserve"> </w:t>
      </w:r>
      <w:r w:rsidRPr="00D51095">
        <w:rPr>
          <w:rFonts w:ascii="Arial" w:hAnsi="Arial" w:cs="Arial"/>
        </w:rPr>
        <w:t>Rosnike</w:t>
      </w:r>
      <w:r>
        <w:rPr>
          <w:rFonts w:ascii="Arial" w:hAnsi="Arial" w:cs="Arial"/>
          <w:lang w:val="id-ID"/>
        </w:rPr>
        <w:t xml:space="preserve"> </w:t>
      </w:r>
      <w:r w:rsidRPr="00D51095">
        <w:rPr>
          <w:rFonts w:ascii="Arial" w:hAnsi="Arial" w:cs="Arial"/>
        </w:rPr>
        <w:t>Merly</w:t>
      </w:r>
      <w:r>
        <w:rPr>
          <w:rFonts w:ascii="Arial" w:hAnsi="Arial" w:cs="Arial"/>
          <w:lang w:val="id-ID"/>
        </w:rPr>
        <w:t xml:space="preserve"> </w:t>
      </w:r>
      <w:r w:rsidRPr="00D51095">
        <w:rPr>
          <w:rFonts w:ascii="Arial" w:hAnsi="Arial" w:cs="Arial"/>
        </w:rPr>
        <w:t>Panjaitan, S.T., M.Si</w:t>
      </w:r>
      <w:r>
        <w:rPr>
          <w:rFonts w:ascii="Arial" w:hAnsi="Arial" w:cs="Arial"/>
          <w:lang w:val="id-ID"/>
        </w:rPr>
        <w:t xml:space="preserve"> </w:t>
      </w:r>
      <w:r w:rsidRPr="004D15AE">
        <w:rPr>
          <w:rStyle w:val="Strong"/>
          <w:rFonts w:ascii="Arial" w:hAnsi="Arial" w:cs="Arial"/>
          <w:b w:val="0"/>
          <w:lang w:val="id-ID"/>
        </w:rPr>
        <w:t>selaku pembimbing P</w:t>
      </w:r>
      <w:r w:rsidRPr="004D15AE">
        <w:rPr>
          <w:rStyle w:val="Strong"/>
          <w:rFonts w:ascii="Arial" w:hAnsi="Arial" w:cs="Arial"/>
          <w:b w:val="0"/>
        </w:rPr>
        <w:t>enulis</w:t>
      </w:r>
      <w:r>
        <w:rPr>
          <w:rStyle w:val="Strong"/>
          <w:rFonts w:ascii="Arial" w:hAnsi="Arial" w:cs="Arial"/>
          <w:lang w:val="id-ID"/>
        </w:rPr>
        <w:t xml:space="preserve"> </w:t>
      </w:r>
      <w:r w:rsidRPr="00D51095">
        <w:rPr>
          <w:rFonts w:ascii="Arial" w:hAnsi="Arial" w:cs="Arial"/>
          <w:lang w:val="id-ID"/>
        </w:rPr>
        <w:t xml:space="preserve">yang selalu memberi </w:t>
      </w:r>
      <w:r>
        <w:rPr>
          <w:rFonts w:ascii="Arial" w:hAnsi="Arial" w:cs="Arial"/>
          <w:lang w:val="id-ID"/>
        </w:rPr>
        <w:t>masukan serta bimbingan kepada P</w:t>
      </w:r>
      <w:r w:rsidRPr="00D51095">
        <w:rPr>
          <w:rFonts w:ascii="Arial" w:hAnsi="Arial" w:cs="Arial"/>
          <w:lang w:val="id-ID"/>
        </w:rPr>
        <w:t>enulis dalam menyelesaikan Karya Tulis Ilmiah dan selama melakukan penel</w:t>
      </w:r>
      <w:r>
        <w:rPr>
          <w:rFonts w:ascii="Arial" w:hAnsi="Arial" w:cs="Arial"/>
          <w:lang w:val="id-ID"/>
        </w:rPr>
        <w:t>itian serta telah mengantarkan P</w:t>
      </w:r>
      <w:r w:rsidRPr="00D51095">
        <w:rPr>
          <w:rFonts w:ascii="Arial" w:hAnsi="Arial" w:cs="Arial"/>
          <w:lang w:val="id-ID"/>
        </w:rPr>
        <w:t>enulis mengikuti Ujian Akhir Program</w:t>
      </w:r>
      <w:r w:rsidRPr="00D51095">
        <w:rPr>
          <w:rFonts w:ascii="Arial" w:hAnsi="Arial" w:cs="Arial"/>
        </w:rPr>
        <w:t>.</w:t>
      </w:r>
    </w:p>
    <w:p w:rsidR="004D15AE" w:rsidRPr="004D15AE" w:rsidRDefault="004D15AE" w:rsidP="004D15AE">
      <w:pPr>
        <w:pStyle w:val="ListParagraph"/>
        <w:numPr>
          <w:ilvl w:val="0"/>
          <w:numId w:val="8"/>
        </w:numPr>
        <w:spacing w:line="360" w:lineRule="auto"/>
        <w:ind w:left="709" w:hanging="349"/>
        <w:jc w:val="both"/>
        <w:rPr>
          <w:rFonts w:ascii="Arial" w:hAnsi="Arial" w:cs="Arial"/>
          <w:b/>
        </w:rPr>
      </w:pPr>
      <w:r>
        <w:rPr>
          <w:rFonts w:ascii="Arial" w:hAnsi="Arial" w:cs="Arial"/>
        </w:rPr>
        <w:t>Ibu</w:t>
      </w:r>
      <w:r>
        <w:rPr>
          <w:rFonts w:ascii="Arial" w:hAnsi="Arial" w:cs="Arial"/>
          <w:lang w:val="id-ID"/>
        </w:rPr>
        <w:t xml:space="preserve"> </w:t>
      </w:r>
      <w:r w:rsidRPr="00D51095">
        <w:rPr>
          <w:rFonts w:ascii="Arial" w:hAnsi="Arial" w:cs="Arial"/>
        </w:rPr>
        <w:t>Dra. Nasdiwaty</w:t>
      </w:r>
      <w:r>
        <w:rPr>
          <w:rFonts w:ascii="Arial" w:hAnsi="Arial" w:cs="Arial"/>
          <w:lang w:val="id-ID"/>
        </w:rPr>
        <w:t xml:space="preserve"> </w:t>
      </w:r>
      <w:r w:rsidRPr="00D51095">
        <w:rPr>
          <w:rFonts w:ascii="Arial" w:hAnsi="Arial" w:cs="Arial"/>
        </w:rPr>
        <w:t>Daud, M.Si, Apt</w:t>
      </w:r>
      <w:r w:rsidRPr="00D51095">
        <w:rPr>
          <w:rStyle w:val="Strong"/>
          <w:rFonts w:ascii="Arial" w:hAnsi="Arial" w:cs="Arial"/>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lang w:val="id-ID"/>
        </w:rPr>
        <w:t xml:space="preserve">selaku penguji </w:t>
      </w:r>
      <w:r w:rsidRPr="004D15AE">
        <w:rPr>
          <w:rStyle w:val="Strong"/>
          <w:rFonts w:ascii="Arial" w:hAnsi="Arial" w:cs="Arial"/>
          <w:b w:val="0"/>
          <w:color w:val="000000"/>
          <w:bdr w:val="none" w:sz="0" w:space="0" w:color="auto" w:frame="1"/>
          <w:shd w:val="clear" w:color="auto" w:fill="FFFFFF"/>
        </w:rPr>
        <w:t xml:space="preserve">II </w:t>
      </w:r>
      <w:r w:rsidRPr="004D15AE">
        <w:rPr>
          <w:rStyle w:val="Strong"/>
          <w:rFonts w:ascii="Arial" w:hAnsi="Arial" w:cs="Arial"/>
          <w:b w:val="0"/>
          <w:color w:val="000000"/>
          <w:bdr w:val="none" w:sz="0" w:space="0" w:color="auto" w:frame="1"/>
          <w:shd w:val="clear" w:color="auto" w:fill="FFFFFF"/>
          <w:lang w:val="id-ID"/>
        </w:rPr>
        <w:t>yang telah menguji dan memberi masukan serta saran kepada Penulis</w:t>
      </w:r>
      <w:r w:rsidRPr="004D15AE">
        <w:rPr>
          <w:rStyle w:val="Strong"/>
          <w:rFonts w:ascii="Arial" w:hAnsi="Arial" w:cs="Arial"/>
          <w:b w:val="0"/>
          <w:color w:val="000000"/>
          <w:bdr w:val="none" w:sz="0" w:space="0" w:color="auto" w:frame="1"/>
          <w:shd w:val="clear" w:color="auto" w:fill="FFFFFF"/>
        </w:rPr>
        <w:t>.</w:t>
      </w:r>
    </w:p>
    <w:p w:rsidR="004D15AE" w:rsidRPr="004D15AE" w:rsidRDefault="004D15AE" w:rsidP="004D15AE">
      <w:pPr>
        <w:pStyle w:val="ListParagraph"/>
        <w:numPr>
          <w:ilvl w:val="0"/>
          <w:numId w:val="8"/>
        </w:numPr>
        <w:spacing w:line="360" w:lineRule="auto"/>
        <w:ind w:left="709" w:hanging="349"/>
        <w:jc w:val="both"/>
        <w:rPr>
          <w:rStyle w:val="Strong"/>
          <w:rFonts w:ascii="Arial" w:hAnsi="Arial" w:cs="Arial"/>
          <w:b w:val="0"/>
          <w:bCs w:val="0"/>
        </w:rPr>
      </w:pPr>
      <w:r w:rsidRPr="00D51095">
        <w:rPr>
          <w:rFonts w:ascii="Arial" w:hAnsi="Arial" w:cs="Arial"/>
        </w:rPr>
        <w:t>Ibu</w:t>
      </w:r>
      <w:r>
        <w:rPr>
          <w:rFonts w:ascii="Arial" w:hAnsi="Arial" w:cs="Arial"/>
          <w:lang w:val="id-ID"/>
        </w:rPr>
        <w:t xml:space="preserve"> </w:t>
      </w:r>
      <w:r w:rsidRPr="00D51095">
        <w:rPr>
          <w:rFonts w:ascii="Arial" w:hAnsi="Arial" w:cs="Arial"/>
        </w:rPr>
        <w:t>Rini</w:t>
      </w:r>
      <w:r>
        <w:rPr>
          <w:rFonts w:ascii="Arial" w:hAnsi="Arial" w:cs="Arial"/>
          <w:lang w:val="id-ID"/>
        </w:rPr>
        <w:t xml:space="preserve"> </w:t>
      </w:r>
      <w:r w:rsidRPr="00D51095">
        <w:rPr>
          <w:rFonts w:ascii="Arial" w:hAnsi="Arial" w:cs="Arial"/>
        </w:rPr>
        <w:t>Andarwati, SKM, M. Kes</w:t>
      </w:r>
      <w:r>
        <w:rPr>
          <w:rFonts w:ascii="Arial" w:hAnsi="Arial" w:cs="Arial"/>
          <w:lang w:val="id-ID"/>
        </w:rPr>
        <w:t xml:space="preserve"> </w:t>
      </w:r>
      <w:r w:rsidRPr="00D51095">
        <w:rPr>
          <w:rFonts w:ascii="Arial" w:hAnsi="Arial" w:cs="Arial"/>
        </w:rPr>
        <w:t>selaku</w:t>
      </w:r>
      <w:r>
        <w:rPr>
          <w:rFonts w:ascii="Arial" w:hAnsi="Arial" w:cs="Arial"/>
          <w:lang w:val="id-ID"/>
        </w:rPr>
        <w:t xml:space="preserve"> </w:t>
      </w:r>
      <w:r w:rsidRPr="00D51095">
        <w:rPr>
          <w:rFonts w:ascii="Arial" w:hAnsi="Arial" w:cs="Arial"/>
        </w:rPr>
        <w:t>pembimbing</w:t>
      </w:r>
      <w:r>
        <w:rPr>
          <w:rFonts w:ascii="Arial" w:hAnsi="Arial" w:cs="Arial"/>
          <w:lang w:val="id-ID"/>
        </w:rPr>
        <w:t xml:space="preserve"> </w:t>
      </w:r>
      <w:r w:rsidRPr="004D15AE">
        <w:rPr>
          <w:rStyle w:val="Strong"/>
          <w:rFonts w:ascii="Arial" w:hAnsi="Arial" w:cs="Arial"/>
          <w:b w:val="0"/>
          <w:lang w:val="id-ID"/>
        </w:rPr>
        <w:t>akademik yang telah membimbing Penulis selama mengikuti kuliah di Jurusan Farmasi Poltekkes Kemenkes Medan.</w:t>
      </w:r>
    </w:p>
    <w:p w:rsidR="004D15AE" w:rsidRPr="004D15AE" w:rsidRDefault="004D15AE" w:rsidP="004D15AE">
      <w:pPr>
        <w:pStyle w:val="ListParagraph"/>
        <w:numPr>
          <w:ilvl w:val="0"/>
          <w:numId w:val="8"/>
        </w:numPr>
        <w:spacing w:line="360" w:lineRule="auto"/>
        <w:ind w:left="709" w:hanging="349"/>
        <w:jc w:val="both"/>
        <w:rPr>
          <w:rStyle w:val="Strong"/>
          <w:rFonts w:ascii="Arial" w:hAnsi="Arial" w:cs="Arial"/>
          <w:b w:val="0"/>
          <w:bCs w:val="0"/>
        </w:rPr>
      </w:pPr>
      <w:r w:rsidRPr="004D15AE">
        <w:rPr>
          <w:rStyle w:val="Strong"/>
          <w:rFonts w:ascii="Arial" w:hAnsi="Arial" w:cs="Arial"/>
          <w:b w:val="0"/>
          <w:color w:val="000000"/>
          <w:bdr w:val="none" w:sz="0" w:space="0" w:color="auto" w:frame="1"/>
          <w:shd w:val="clear" w:color="auto" w:fill="FFFFFF"/>
        </w:rPr>
        <w:t>Ibu</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Lia</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selaku</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pengawas</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Laboratorium Kimia Farmasi</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Poltekkes</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Kemenkes Medan yang sudah</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mengawasi</w:t>
      </w:r>
      <w:r w:rsidRPr="004D15AE">
        <w:rPr>
          <w:rStyle w:val="Strong"/>
          <w:rFonts w:ascii="Arial" w:hAnsi="Arial" w:cs="Arial"/>
          <w:b w:val="0"/>
          <w:color w:val="000000"/>
          <w:bdr w:val="none" w:sz="0" w:space="0" w:color="auto" w:frame="1"/>
          <w:shd w:val="clear" w:color="auto" w:fill="FFFFFF"/>
          <w:lang w:val="id-ID"/>
        </w:rPr>
        <w:t xml:space="preserve"> P</w:t>
      </w:r>
      <w:r w:rsidRPr="004D15AE">
        <w:rPr>
          <w:rStyle w:val="Strong"/>
          <w:rFonts w:ascii="Arial" w:hAnsi="Arial" w:cs="Arial"/>
          <w:b w:val="0"/>
          <w:color w:val="000000"/>
          <w:bdr w:val="none" w:sz="0" w:space="0" w:color="auto" w:frame="1"/>
          <w:shd w:val="clear" w:color="auto" w:fill="FFFFFF"/>
        </w:rPr>
        <w:t>enulis</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selama</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penelitian.</w:t>
      </w:r>
    </w:p>
    <w:p w:rsidR="004D15AE" w:rsidRPr="004D15AE" w:rsidRDefault="004D15AE" w:rsidP="004D15AE">
      <w:pPr>
        <w:pStyle w:val="ListParagraph"/>
        <w:numPr>
          <w:ilvl w:val="0"/>
          <w:numId w:val="8"/>
        </w:numPr>
        <w:spacing w:line="360" w:lineRule="auto"/>
        <w:ind w:left="709" w:hanging="349"/>
        <w:jc w:val="both"/>
        <w:rPr>
          <w:rStyle w:val="Strong"/>
          <w:rFonts w:ascii="Arial" w:hAnsi="Arial" w:cs="Arial"/>
          <w:b w:val="0"/>
          <w:bCs w:val="0"/>
        </w:rPr>
      </w:pPr>
      <w:r w:rsidRPr="004D15AE">
        <w:rPr>
          <w:rStyle w:val="Strong"/>
          <w:rFonts w:ascii="Arial" w:hAnsi="Arial" w:cs="Arial"/>
          <w:b w:val="0"/>
          <w:color w:val="000000"/>
          <w:bdr w:val="none" w:sz="0" w:space="0" w:color="auto" w:frame="1"/>
          <w:shd w:val="clear" w:color="auto" w:fill="FFFFFF"/>
          <w:lang w:val="id-ID"/>
        </w:rPr>
        <w:t xml:space="preserve">Seluruh </w:t>
      </w:r>
      <w:r w:rsidRPr="004D15AE">
        <w:rPr>
          <w:rStyle w:val="Strong"/>
          <w:rFonts w:ascii="Arial" w:hAnsi="Arial" w:cs="Arial"/>
          <w:b w:val="0"/>
          <w:color w:val="000000"/>
          <w:bdr w:val="none" w:sz="0" w:space="0" w:color="auto" w:frame="1"/>
          <w:shd w:val="clear" w:color="auto" w:fill="FFFFFF"/>
        </w:rPr>
        <w:t>D</w:t>
      </w:r>
      <w:r w:rsidRPr="004D15AE">
        <w:rPr>
          <w:rStyle w:val="Strong"/>
          <w:rFonts w:ascii="Arial" w:hAnsi="Arial" w:cs="Arial"/>
          <w:b w:val="0"/>
          <w:color w:val="000000"/>
          <w:bdr w:val="none" w:sz="0" w:space="0" w:color="auto" w:frame="1"/>
          <w:shd w:val="clear" w:color="auto" w:fill="FFFFFF"/>
          <w:lang w:val="id-ID"/>
        </w:rPr>
        <w:t xml:space="preserve">osen dan </w:t>
      </w:r>
      <w:r w:rsidRPr="004D15AE">
        <w:rPr>
          <w:rStyle w:val="Strong"/>
          <w:rFonts w:ascii="Arial" w:hAnsi="Arial" w:cs="Arial"/>
          <w:b w:val="0"/>
          <w:color w:val="000000"/>
          <w:bdr w:val="none" w:sz="0" w:space="0" w:color="auto" w:frame="1"/>
          <w:shd w:val="clear" w:color="auto" w:fill="FFFFFF"/>
        </w:rPr>
        <w:t>Staf</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P</w:t>
      </w:r>
      <w:r w:rsidRPr="004D15AE">
        <w:rPr>
          <w:rStyle w:val="Strong"/>
          <w:rFonts w:ascii="Arial" w:hAnsi="Arial" w:cs="Arial"/>
          <w:b w:val="0"/>
          <w:color w:val="000000"/>
          <w:bdr w:val="none" w:sz="0" w:space="0" w:color="auto" w:frame="1"/>
          <w:shd w:val="clear" w:color="auto" w:fill="FFFFFF"/>
          <w:lang w:val="id-ID"/>
        </w:rPr>
        <w:t>egawai Jurusan Farmasi Poltekkes Kemenkes Medan</w:t>
      </w:r>
      <w:r w:rsidRPr="004D15AE">
        <w:rPr>
          <w:rStyle w:val="Strong"/>
          <w:rFonts w:ascii="Arial" w:hAnsi="Arial" w:cs="Arial"/>
          <w:b w:val="0"/>
          <w:color w:val="000000"/>
          <w:bdr w:val="none" w:sz="0" w:space="0" w:color="auto" w:frame="1"/>
          <w:shd w:val="clear" w:color="auto" w:fill="FFFFFF"/>
        </w:rPr>
        <w:t>.</w:t>
      </w:r>
    </w:p>
    <w:p w:rsidR="004D15AE" w:rsidRPr="004D15AE" w:rsidRDefault="004D15AE" w:rsidP="004D15AE">
      <w:pPr>
        <w:pStyle w:val="ListParagraph"/>
        <w:numPr>
          <w:ilvl w:val="0"/>
          <w:numId w:val="8"/>
        </w:numPr>
        <w:spacing w:line="360" w:lineRule="auto"/>
        <w:ind w:left="709" w:hanging="349"/>
        <w:jc w:val="both"/>
        <w:rPr>
          <w:rStyle w:val="Strong"/>
          <w:rFonts w:ascii="Arial" w:hAnsi="Arial" w:cs="Arial"/>
          <w:b w:val="0"/>
          <w:bCs w:val="0"/>
        </w:rPr>
      </w:pPr>
      <w:r w:rsidRPr="004D15AE">
        <w:rPr>
          <w:rStyle w:val="Strong"/>
          <w:rFonts w:ascii="Arial" w:hAnsi="Arial" w:cs="Arial"/>
          <w:b w:val="0"/>
          <w:color w:val="000000"/>
          <w:bdr w:val="none" w:sz="0" w:space="0" w:color="auto" w:frame="1"/>
          <w:shd w:val="clear" w:color="auto" w:fill="FFFFFF"/>
          <w:lang w:val="id-ID"/>
        </w:rPr>
        <w:lastRenderedPageBreak/>
        <w:t xml:space="preserve">Teristimewa kepada </w:t>
      </w:r>
      <w:r w:rsidRPr="004D15AE">
        <w:rPr>
          <w:rStyle w:val="Strong"/>
          <w:rFonts w:ascii="Arial" w:hAnsi="Arial" w:cs="Arial"/>
          <w:b w:val="0"/>
          <w:color w:val="000000"/>
          <w:bdr w:val="none" w:sz="0" w:space="0" w:color="auto" w:frame="1"/>
          <w:shd w:val="clear" w:color="auto" w:fill="FFFFFF"/>
        </w:rPr>
        <w:t>O</w:t>
      </w:r>
      <w:r w:rsidRPr="004D15AE">
        <w:rPr>
          <w:rStyle w:val="Strong"/>
          <w:rFonts w:ascii="Arial" w:hAnsi="Arial" w:cs="Arial"/>
          <w:b w:val="0"/>
          <w:color w:val="000000"/>
          <w:bdr w:val="none" w:sz="0" w:space="0" w:color="auto" w:frame="1"/>
          <w:shd w:val="clear" w:color="auto" w:fill="FFFFFF"/>
          <w:lang w:val="id-ID"/>
        </w:rPr>
        <w:t xml:space="preserve">rangtua saya tercinta </w:t>
      </w:r>
      <w:r w:rsidRPr="004D15AE">
        <w:rPr>
          <w:rStyle w:val="Strong"/>
          <w:rFonts w:ascii="Arial" w:hAnsi="Arial" w:cs="Arial"/>
          <w:b w:val="0"/>
          <w:color w:val="000000"/>
          <w:bdr w:val="none" w:sz="0" w:space="0" w:color="auto" w:frame="1"/>
          <w:shd w:val="clear" w:color="auto" w:fill="FFFFFF"/>
        </w:rPr>
        <w:t>K. Simarmata</w:t>
      </w:r>
      <w:r w:rsidRPr="004D15AE">
        <w:rPr>
          <w:rStyle w:val="Strong"/>
          <w:rFonts w:ascii="Arial" w:hAnsi="Arial" w:cs="Arial"/>
          <w:b w:val="0"/>
          <w:color w:val="000000"/>
          <w:bdr w:val="none" w:sz="0" w:space="0" w:color="auto" w:frame="1"/>
          <w:shd w:val="clear" w:color="auto" w:fill="FFFFFF"/>
          <w:lang w:val="id-ID"/>
        </w:rPr>
        <w:t xml:space="preserve"> dan </w:t>
      </w:r>
      <w:r w:rsidRPr="004D15AE">
        <w:rPr>
          <w:rStyle w:val="Strong"/>
          <w:rFonts w:ascii="Arial" w:hAnsi="Arial" w:cs="Arial"/>
          <w:b w:val="0"/>
          <w:color w:val="000000"/>
          <w:bdr w:val="none" w:sz="0" w:space="0" w:color="auto" w:frame="1"/>
          <w:shd w:val="clear" w:color="auto" w:fill="FFFFFF"/>
        </w:rPr>
        <w:t>R. br.Silaban</w:t>
      </w:r>
      <w:r w:rsidRPr="004D15AE">
        <w:rPr>
          <w:rStyle w:val="Strong"/>
          <w:rFonts w:ascii="Arial" w:hAnsi="Arial" w:cs="Arial"/>
          <w:b w:val="0"/>
          <w:color w:val="000000"/>
          <w:bdr w:val="none" w:sz="0" w:space="0" w:color="auto" w:frame="1"/>
          <w:shd w:val="clear" w:color="auto" w:fill="FFFFFF"/>
          <w:lang w:val="id-ID"/>
        </w:rPr>
        <w:t xml:space="preserve"> beserta </w:t>
      </w:r>
      <w:r w:rsidRPr="004D15AE">
        <w:rPr>
          <w:rStyle w:val="Strong"/>
          <w:rFonts w:ascii="Arial" w:hAnsi="Arial" w:cs="Arial"/>
          <w:b w:val="0"/>
          <w:color w:val="000000"/>
          <w:bdr w:val="none" w:sz="0" w:space="0" w:color="auto" w:frame="1"/>
          <w:shd w:val="clear" w:color="auto" w:fill="FFFFFF"/>
        </w:rPr>
        <w:t>abang</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saya</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Palti</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Kambrob</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Simarmata</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dan</w:t>
      </w:r>
      <w:r w:rsidRPr="004D15AE">
        <w:rPr>
          <w:rStyle w:val="Strong"/>
          <w:rFonts w:ascii="Arial" w:hAnsi="Arial" w:cs="Arial"/>
          <w:b w:val="0"/>
          <w:color w:val="000000"/>
          <w:bdr w:val="none" w:sz="0" w:space="0" w:color="auto" w:frame="1"/>
          <w:shd w:val="clear" w:color="auto" w:fill="FFFFFF"/>
          <w:lang w:val="id-ID"/>
        </w:rPr>
        <w:t xml:space="preserve"> adik saya </w:t>
      </w:r>
      <w:r w:rsidRPr="004D15AE">
        <w:rPr>
          <w:rStyle w:val="Strong"/>
          <w:rFonts w:ascii="Arial" w:hAnsi="Arial" w:cs="Arial"/>
          <w:b w:val="0"/>
          <w:color w:val="000000"/>
          <w:bdr w:val="none" w:sz="0" w:space="0" w:color="auto" w:frame="1"/>
          <w:shd w:val="clear" w:color="auto" w:fill="FFFFFF"/>
        </w:rPr>
        <w:t>Yedida</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Febri</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Simarmata, Jhon Silas Simarmata, Filemon</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Simarmata</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dan</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Septina</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Christiani</w:t>
      </w:r>
      <w:r w:rsidRPr="004D15AE">
        <w:rPr>
          <w:rStyle w:val="Strong"/>
          <w:rFonts w:ascii="Arial" w:hAnsi="Arial" w:cs="Arial"/>
          <w:b w:val="0"/>
          <w:color w:val="000000"/>
          <w:bdr w:val="none" w:sz="0" w:space="0" w:color="auto" w:frame="1"/>
          <w:shd w:val="clear" w:color="auto" w:fill="FFFFFF"/>
          <w:lang w:val="id-ID"/>
        </w:rPr>
        <w:t xml:space="preserve"> </w:t>
      </w:r>
      <w:r w:rsidRPr="004D15AE">
        <w:rPr>
          <w:rStyle w:val="Strong"/>
          <w:rFonts w:ascii="Arial" w:hAnsi="Arial" w:cs="Arial"/>
          <w:b w:val="0"/>
          <w:color w:val="000000"/>
          <w:bdr w:val="none" w:sz="0" w:space="0" w:color="auto" w:frame="1"/>
          <w:shd w:val="clear" w:color="auto" w:fill="FFFFFF"/>
        </w:rPr>
        <w:t>Simarmata</w:t>
      </w:r>
      <w:r w:rsidRPr="004D15AE">
        <w:rPr>
          <w:rStyle w:val="Strong"/>
          <w:rFonts w:ascii="Arial" w:hAnsi="Arial" w:cs="Arial"/>
          <w:b w:val="0"/>
          <w:color w:val="000000"/>
          <w:bdr w:val="none" w:sz="0" w:space="0" w:color="auto" w:frame="1"/>
          <w:shd w:val="clear" w:color="auto" w:fill="FFFFFF"/>
          <w:lang w:val="id-ID"/>
        </w:rPr>
        <w:t xml:space="preserve"> yang memberi dukungan moral, materi maupun doa serta motivasi kepada Penulis sehingga Penulis dapat menyelesaikan Karya Tulis Ilmiah ini</w:t>
      </w:r>
      <w:r w:rsidRPr="004D15AE">
        <w:rPr>
          <w:rStyle w:val="Strong"/>
          <w:rFonts w:ascii="Arial" w:hAnsi="Arial" w:cs="Arial"/>
          <w:b w:val="0"/>
          <w:color w:val="000000"/>
          <w:bdr w:val="none" w:sz="0" w:space="0" w:color="auto" w:frame="1"/>
          <w:shd w:val="clear" w:color="auto" w:fill="FFFFFF"/>
        </w:rPr>
        <w:t>.</w:t>
      </w:r>
    </w:p>
    <w:p w:rsidR="004D15AE" w:rsidRPr="004D15AE" w:rsidRDefault="004D15AE" w:rsidP="004D15AE">
      <w:pPr>
        <w:pStyle w:val="ListParagraph"/>
        <w:numPr>
          <w:ilvl w:val="0"/>
          <w:numId w:val="8"/>
        </w:numPr>
        <w:spacing w:line="360" w:lineRule="auto"/>
        <w:ind w:left="709" w:hanging="349"/>
        <w:jc w:val="both"/>
        <w:rPr>
          <w:rStyle w:val="Strong"/>
          <w:rFonts w:ascii="Arial" w:hAnsi="Arial" w:cs="Arial"/>
          <w:b w:val="0"/>
          <w:bCs w:val="0"/>
        </w:rPr>
      </w:pPr>
      <w:r w:rsidRPr="004D15AE">
        <w:rPr>
          <w:rStyle w:val="Strong"/>
          <w:rFonts w:ascii="Arial" w:hAnsi="Arial" w:cs="Arial"/>
          <w:b w:val="0"/>
          <w:color w:val="000000"/>
          <w:bdr w:val="none" w:sz="0" w:space="0" w:color="auto" w:frame="1"/>
          <w:shd w:val="clear" w:color="auto" w:fill="FFFFFF"/>
          <w:lang w:val="id-ID"/>
        </w:rPr>
        <w:t>Kepada Sahabat-sahabat saya Melfa Ria Pasaribu, Tri Putri Togina Manalu, Friska Marthio Vanni Sianipar, Joel Fernando Simangunsong, Husor Situmorang</w:t>
      </w:r>
      <w:r w:rsidRPr="004D15AE">
        <w:rPr>
          <w:rStyle w:val="Strong"/>
          <w:rFonts w:ascii="Arial" w:hAnsi="Arial" w:cs="Arial"/>
          <w:b w:val="0"/>
          <w:color w:val="000000"/>
          <w:bdr w:val="none" w:sz="0" w:space="0" w:color="auto" w:frame="1"/>
          <w:shd w:val="clear" w:color="auto" w:fill="FFFFFF"/>
        </w:rPr>
        <w:t xml:space="preserve">, Ade Yuliani </w:t>
      </w:r>
      <w:r w:rsidRPr="004D15AE">
        <w:rPr>
          <w:rStyle w:val="Strong"/>
          <w:rFonts w:ascii="Arial" w:hAnsi="Arial" w:cs="Arial"/>
          <w:b w:val="0"/>
          <w:color w:val="000000"/>
          <w:bdr w:val="none" w:sz="0" w:space="0" w:color="auto" w:frame="1"/>
          <w:shd w:val="clear" w:color="auto" w:fill="FFFFFF"/>
          <w:lang w:val="id-ID"/>
        </w:rPr>
        <w:t>serta teman-teman saya Nia Delisma Nasution, Miranda Kristina Gultom, Friska Martika Lumbangaol, Ummi Nurhayati Siregar, Willyam Barclay Tampubolon, Cici Sidauruk, Suci Ramadhani yang memberi dukungan dan doa serta motivasi kepada Penulis sehingga Penulis dapat menyelesaikan Karya Tulis Ilmiah Ini.</w:t>
      </w:r>
    </w:p>
    <w:p w:rsidR="004D15AE" w:rsidRPr="004D15AE" w:rsidRDefault="004D15AE" w:rsidP="004D15AE">
      <w:pPr>
        <w:pStyle w:val="ListParagraph"/>
        <w:numPr>
          <w:ilvl w:val="0"/>
          <w:numId w:val="8"/>
        </w:numPr>
        <w:spacing w:line="360" w:lineRule="auto"/>
        <w:jc w:val="both"/>
        <w:rPr>
          <w:rStyle w:val="Strong"/>
          <w:rFonts w:ascii="Arial" w:hAnsi="Arial" w:cs="Arial"/>
          <w:b w:val="0"/>
          <w:color w:val="000000"/>
          <w:bdr w:val="none" w:sz="0" w:space="0" w:color="auto" w:frame="1"/>
          <w:shd w:val="clear" w:color="auto" w:fill="FFFFFF"/>
        </w:rPr>
      </w:pPr>
      <w:r w:rsidRPr="004D15AE">
        <w:rPr>
          <w:rStyle w:val="Strong"/>
          <w:rFonts w:ascii="Arial" w:hAnsi="Arial" w:cs="Arial"/>
          <w:b w:val="0"/>
          <w:color w:val="000000"/>
          <w:bdr w:val="none" w:sz="0" w:space="0" w:color="auto" w:frame="1"/>
          <w:shd w:val="clear" w:color="auto" w:fill="FFFFFF"/>
          <w:lang w:val="id-ID"/>
        </w:rPr>
        <w:t xml:space="preserve">Kepada seluruh pihak yang memberikan dukungan yang tidak dapat Penulis sebut satu per satu. </w:t>
      </w:r>
    </w:p>
    <w:p w:rsidR="004D15AE" w:rsidRPr="004D15AE" w:rsidRDefault="004D15AE" w:rsidP="00D07812">
      <w:pPr>
        <w:spacing w:before="240"/>
        <w:ind w:firstLine="360"/>
        <w:jc w:val="both"/>
        <w:rPr>
          <w:rStyle w:val="Strong"/>
          <w:rFonts w:ascii="Arial" w:hAnsi="Arial" w:cs="Arial"/>
          <w:b w:val="0"/>
          <w:color w:val="000000"/>
          <w:bdr w:val="none" w:sz="0" w:space="0" w:color="auto" w:frame="1"/>
          <w:shd w:val="clear" w:color="auto" w:fill="FFFFFF"/>
        </w:rPr>
      </w:pPr>
      <w:r w:rsidRPr="004D15AE">
        <w:rPr>
          <w:rStyle w:val="Strong"/>
          <w:rFonts w:ascii="Arial" w:hAnsi="Arial" w:cs="Arial"/>
          <w:b w:val="0"/>
          <w:color w:val="000000"/>
          <w:bdr w:val="none" w:sz="0" w:space="0" w:color="auto" w:frame="1"/>
          <w:shd w:val="clear" w:color="auto" w:fill="FFFFFF"/>
        </w:rPr>
        <w:t xml:space="preserve">Penulis menyadari bahwa Karya Tulis </w:t>
      </w:r>
      <w:r w:rsidR="00D07812">
        <w:rPr>
          <w:rStyle w:val="Strong"/>
          <w:rFonts w:ascii="Arial" w:hAnsi="Arial" w:cs="Arial"/>
          <w:b w:val="0"/>
          <w:color w:val="000000"/>
          <w:bdr w:val="none" w:sz="0" w:space="0" w:color="auto" w:frame="1"/>
          <w:shd w:val="clear" w:color="auto" w:fill="FFFFFF"/>
        </w:rPr>
        <w:t xml:space="preserve">Ilmiah ini masih jauh dari kata </w:t>
      </w:r>
      <w:r w:rsidRPr="004D15AE">
        <w:rPr>
          <w:rStyle w:val="Strong"/>
          <w:rFonts w:ascii="Arial" w:hAnsi="Arial" w:cs="Arial"/>
          <w:b w:val="0"/>
          <w:color w:val="000000"/>
          <w:bdr w:val="none" w:sz="0" w:space="0" w:color="auto" w:frame="1"/>
          <w:shd w:val="clear" w:color="auto" w:fill="FFFFFF"/>
        </w:rPr>
        <w:t>sempurna. Oleh karena itu, Penulis mengharapkan kritik dan saran yang membangun demi kesempurnaan Karya Tulis Ilmiah ini.</w:t>
      </w:r>
    </w:p>
    <w:p w:rsidR="004D15AE" w:rsidRPr="004D15AE" w:rsidRDefault="004D15AE" w:rsidP="00D07812">
      <w:pPr>
        <w:spacing w:before="240"/>
        <w:ind w:firstLine="360"/>
        <w:jc w:val="both"/>
        <w:rPr>
          <w:rStyle w:val="Strong"/>
          <w:rFonts w:ascii="Arial" w:hAnsi="Arial" w:cs="Arial"/>
          <w:b w:val="0"/>
          <w:color w:val="000000"/>
          <w:bdr w:val="none" w:sz="0" w:space="0" w:color="auto" w:frame="1"/>
          <w:shd w:val="clear" w:color="auto" w:fill="FFFFFF"/>
        </w:rPr>
      </w:pPr>
      <w:r w:rsidRPr="004D15AE">
        <w:rPr>
          <w:rStyle w:val="Strong"/>
          <w:rFonts w:ascii="Arial" w:hAnsi="Arial" w:cs="Arial"/>
          <w:b w:val="0"/>
          <w:color w:val="000000"/>
          <w:bdr w:val="none" w:sz="0" w:space="0" w:color="auto" w:frame="1"/>
          <w:shd w:val="clear" w:color="auto" w:fill="FFFFFF"/>
        </w:rPr>
        <w:t>Akhir kata Penulis mengucapkan terima kasih dan semoga Karya Tulis Ilmiah ini dapat bermanfaat bagi semua.</w:t>
      </w:r>
    </w:p>
    <w:p w:rsidR="004D15AE" w:rsidRPr="004D15AE" w:rsidRDefault="004D15AE" w:rsidP="004D15AE">
      <w:pPr>
        <w:ind w:left="720"/>
        <w:jc w:val="both"/>
        <w:rPr>
          <w:rStyle w:val="Strong"/>
          <w:rFonts w:ascii="Arial" w:hAnsi="Arial" w:cs="Arial"/>
          <w:b w:val="0"/>
          <w:color w:val="000000"/>
          <w:bdr w:val="none" w:sz="0" w:space="0" w:color="auto" w:frame="1"/>
          <w:shd w:val="clear" w:color="auto" w:fill="FFFFFF"/>
        </w:rPr>
      </w:pPr>
    </w:p>
    <w:p w:rsidR="004D15AE" w:rsidRPr="004D15AE" w:rsidRDefault="004D15AE" w:rsidP="004D15AE">
      <w:pPr>
        <w:ind w:left="5760" w:firstLine="720"/>
        <w:jc w:val="both"/>
        <w:rPr>
          <w:rStyle w:val="Strong"/>
          <w:rFonts w:ascii="Arial" w:hAnsi="Arial" w:cs="Arial"/>
          <w:b w:val="0"/>
          <w:color w:val="000000"/>
          <w:bdr w:val="none" w:sz="0" w:space="0" w:color="auto" w:frame="1"/>
          <w:shd w:val="clear" w:color="auto" w:fill="FFFFFF"/>
        </w:rPr>
      </w:pPr>
    </w:p>
    <w:p w:rsidR="00AB6256" w:rsidRDefault="00AB6256" w:rsidP="00AB6256">
      <w:pPr>
        <w:ind w:left="5040"/>
        <w:jc w:val="both"/>
        <w:rPr>
          <w:rStyle w:val="Strong"/>
          <w:rFonts w:ascii="Arial" w:hAnsi="Arial" w:cs="Arial"/>
          <w:b w:val="0"/>
          <w:color w:val="000000"/>
          <w:bdr w:val="none" w:sz="0" w:space="0" w:color="auto" w:frame="1"/>
          <w:shd w:val="clear" w:color="auto" w:fill="FFFFFF"/>
        </w:rPr>
      </w:pPr>
      <w:r>
        <w:rPr>
          <w:rStyle w:val="Strong"/>
          <w:rFonts w:ascii="Arial" w:hAnsi="Arial" w:cs="Arial"/>
          <w:b w:val="0"/>
          <w:color w:val="000000"/>
          <w:bdr w:val="none" w:sz="0" w:space="0" w:color="auto" w:frame="1"/>
          <w:shd w:val="clear" w:color="auto" w:fill="FFFFFF"/>
        </w:rPr>
        <w:t>Medan,</w:t>
      </w:r>
      <w:r>
        <w:rPr>
          <w:rStyle w:val="Strong"/>
          <w:rFonts w:ascii="Arial" w:hAnsi="Arial" w:cs="Arial"/>
          <w:b w:val="0"/>
          <w:color w:val="000000"/>
          <w:bdr w:val="none" w:sz="0" w:space="0" w:color="auto" w:frame="1"/>
          <w:shd w:val="clear" w:color="auto" w:fill="FFFFFF"/>
          <w:lang w:val="en-US"/>
        </w:rPr>
        <w:t xml:space="preserve">   </w:t>
      </w:r>
      <w:r w:rsidR="004D15AE" w:rsidRPr="004D15AE">
        <w:rPr>
          <w:rStyle w:val="Strong"/>
          <w:rFonts w:ascii="Arial" w:hAnsi="Arial" w:cs="Arial"/>
          <w:b w:val="0"/>
          <w:color w:val="000000"/>
          <w:bdr w:val="none" w:sz="0" w:space="0" w:color="auto" w:frame="1"/>
          <w:shd w:val="clear" w:color="auto" w:fill="FFFFFF"/>
        </w:rPr>
        <w:t>Agustus  2018</w:t>
      </w:r>
    </w:p>
    <w:p w:rsidR="004D15AE" w:rsidRPr="004D15AE" w:rsidRDefault="004D15AE" w:rsidP="00AB6256">
      <w:pPr>
        <w:ind w:left="5040" w:firstLine="720"/>
        <w:jc w:val="both"/>
        <w:rPr>
          <w:rStyle w:val="Strong"/>
          <w:rFonts w:ascii="Arial" w:hAnsi="Arial" w:cs="Arial"/>
          <w:b w:val="0"/>
          <w:color w:val="000000"/>
          <w:bdr w:val="none" w:sz="0" w:space="0" w:color="auto" w:frame="1"/>
          <w:shd w:val="clear" w:color="auto" w:fill="FFFFFF"/>
        </w:rPr>
      </w:pPr>
      <w:r w:rsidRPr="004D15AE">
        <w:rPr>
          <w:rStyle w:val="Strong"/>
          <w:rFonts w:ascii="Arial" w:hAnsi="Arial" w:cs="Arial"/>
          <w:b w:val="0"/>
          <w:color w:val="000000"/>
          <w:bdr w:val="none" w:sz="0" w:space="0" w:color="auto" w:frame="1"/>
          <w:shd w:val="clear" w:color="auto" w:fill="FFFFFF"/>
        </w:rPr>
        <w:t>Penulis</w:t>
      </w:r>
    </w:p>
    <w:p w:rsidR="004D15AE" w:rsidRDefault="004D15AE" w:rsidP="004D15AE">
      <w:pPr>
        <w:jc w:val="both"/>
        <w:rPr>
          <w:rStyle w:val="Strong"/>
          <w:rFonts w:ascii="Arial" w:hAnsi="Arial" w:cs="Arial"/>
          <w:b w:val="0"/>
          <w:color w:val="000000"/>
          <w:bdr w:val="none" w:sz="0" w:space="0" w:color="auto" w:frame="1"/>
          <w:shd w:val="clear" w:color="auto" w:fill="FFFFFF"/>
        </w:rPr>
      </w:pPr>
    </w:p>
    <w:p w:rsidR="00AB6256" w:rsidRPr="004D15AE" w:rsidRDefault="00AB6256" w:rsidP="004D15AE">
      <w:pPr>
        <w:jc w:val="both"/>
        <w:rPr>
          <w:rStyle w:val="Strong"/>
          <w:rFonts w:ascii="Arial" w:hAnsi="Arial" w:cs="Arial"/>
          <w:b w:val="0"/>
          <w:color w:val="000000"/>
          <w:bdr w:val="none" w:sz="0" w:space="0" w:color="auto" w:frame="1"/>
          <w:shd w:val="clear" w:color="auto" w:fill="FFFFFF"/>
        </w:rPr>
      </w:pPr>
    </w:p>
    <w:p w:rsidR="004D15AE" w:rsidRPr="004D15AE" w:rsidRDefault="004D15AE" w:rsidP="004D15AE">
      <w:pPr>
        <w:jc w:val="both"/>
        <w:rPr>
          <w:rStyle w:val="Strong"/>
          <w:rFonts w:ascii="Arial" w:hAnsi="Arial" w:cs="Arial"/>
          <w:b w:val="0"/>
          <w:color w:val="000000"/>
          <w:bdr w:val="none" w:sz="0" w:space="0" w:color="auto" w:frame="1"/>
          <w:shd w:val="clear" w:color="auto" w:fill="FFFFFF"/>
        </w:rPr>
      </w:pPr>
    </w:p>
    <w:p w:rsidR="004D15AE" w:rsidRPr="004D15AE" w:rsidRDefault="004D15AE" w:rsidP="00AB6256">
      <w:pPr>
        <w:spacing w:line="240" w:lineRule="auto"/>
        <w:ind w:left="4320" w:firstLine="720"/>
        <w:jc w:val="both"/>
        <w:rPr>
          <w:rStyle w:val="Strong"/>
          <w:rFonts w:ascii="Arial" w:hAnsi="Arial" w:cs="Arial"/>
          <w:b w:val="0"/>
          <w:color w:val="000000"/>
          <w:bdr w:val="none" w:sz="0" w:space="0" w:color="auto" w:frame="1"/>
          <w:shd w:val="clear" w:color="auto" w:fill="FFFFFF"/>
        </w:rPr>
      </w:pPr>
      <w:r w:rsidRPr="004D15AE">
        <w:rPr>
          <w:rStyle w:val="Strong"/>
          <w:rFonts w:ascii="Arial" w:hAnsi="Arial" w:cs="Arial"/>
          <w:b w:val="0"/>
          <w:color w:val="000000"/>
          <w:bdr w:val="none" w:sz="0" w:space="0" w:color="auto" w:frame="1"/>
          <w:shd w:val="clear" w:color="auto" w:fill="FFFFFF"/>
        </w:rPr>
        <w:t>Sri Rosmayani Simarmata</w:t>
      </w:r>
    </w:p>
    <w:p w:rsidR="004D15AE" w:rsidRPr="004D15AE" w:rsidRDefault="004D15AE" w:rsidP="00AB6256">
      <w:pPr>
        <w:spacing w:line="240" w:lineRule="auto"/>
        <w:ind w:left="4320" w:firstLine="720"/>
        <w:jc w:val="both"/>
        <w:rPr>
          <w:rStyle w:val="Strong"/>
          <w:rFonts w:ascii="Arial" w:hAnsi="Arial" w:cs="Arial"/>
          <w:b w:val="0"/>
          <w:color w:val="000000"/>
          <w:bdr w:val="none" w:sz="0" w:space="0" w:color="auto" w:frame="1"/>
          <w:shd w:val="clear" w:color="auto" w:fill="FFFFFF"/>
        </w:rPr>
      </w:pPr>
      <w:r w:rsidRPr="004D15AE">
        <w:rPr>
          <w:rStyle w:val="Strong"/>
          <w:rFonts w:ascii="Arial" w:hAnsi="Arial" w:cs="Arial"/>
          <w:b w:val="0"/>
          <w:color w:val="000000"/>
          <w:bdr w:val="none" w:sz="0" w:space="0" w:color="auto" w:frame="1"/>
          <w:shd w:val="clear" w:color="auto" w:fill="FFFFFF"/>
        </w:rPr>
        <w:t>P07539015091</w:t>
      </w:r>
    </w:p>
    <w:p w:rsidR="004D15AE" w:rsidRPr="004D15AE" w:rsidRDefault="004D15AE" w:rsidP="004D15AE">
      <w:pPr>
        <w:spacing w:line="480" w:lineRule="auto"/>
        <w:rPr>
          <w:rFonts w:ascii="Arial" w:hAnsi="Arial" w:cs="Arial"/>
          <w:sz w:val="24"/>
          <w:szCs w:val="24"/>
        </w:rPr>
      </w:pPr>
    </w:p>
    <w:p w:rsidR="004D15AE" w:rsidRDefault="004D15AE" w:rsidP="004D15AE">
      <w:pPr>
        <w:spacing w:line="480" w:lineRule="auto"/>
        <w:rPr>
          <w:rFonts w:ascii="Arial" w:hAnsi="Arial" w:cs="Arial"/>
          <w:b/>
          <w:sz w:val="24"/>
          <w:szCs w:val="24"/>
        </w:rPr>
      </w:pPr>
    </w:p>
    <w:p w:rsidR="001C4276" w:rsidRDefault="001C4276" w:rsidP="004D15AE">
      <w:pPr>
        <w:jc w:val="center"/>
        <w:rPr>
          <w:rFonts w:ascii="Arial" w:hAnsi="Arial" w:cs="Arial"/>
          <w:b/>
          <w:sz w:val="24"/>
          <w:szCs w:val="24"/>
        </w:rPr>
      </w:pPr>
    </w:p>
    <w:p w:rsidR="004D15AE" w:rsidRPr="00D51095" w:rsidRDefault="004D15AE" w:rsidP="004D15AE">
      <w:pPr>
        <w:jc w:val="center"/>
        <w:rPr>
          <w:rFonts w:ascii="Arial" w:hAnsi="Arial" w:cs="Arial"/>
          <w:b/>
        </w:rPr>
      </w:pPr>
      <w:r w:rsidRPr="00D51095">
        <w:rPr>
          <w:rFonts w:ascii="Arial" w:hAnsi="Arial" w:cs="Arial"/>
          <w:b/>
        </w:rPr>
        <w:lastRenderedPageBreak/>
        <w:t>DAFTAR ISI</w:t>
      </w:r>
    </w:p>
    <w:p w:rsidR="004D15AE" w:rsidRPr="00D51095" w:rsidRDefault="004D15AE" w:rsidP="004D15AE">
      <w:pPr>
        <w:jc w:val="right"/>
        <w:rPr>
          <w:rFonts w:ascii="Arial" w:hAnsi="Arial" w:cs="Arial"/>
        </w:rPr>
      </w:pPr>
      <w:r w:rsidRPr="00D51095">
        <w:rPr>
          <w:rFonts w:ascii="Arial" w:hAnsi="Arial" w:cs="Arial"/>
        </w:rPr>
        <w:t>Halaman</w:t>
      </w:r>
    </w:p>
    <w:p w:rsidR="004D15AE" w:rsidRPr="008803BC" w:rsidRDefault="004D15AE" w:rsidP="00AB6256">
      <w:pPr>
        <w:pStyle w:val="NoSpacing"/>
        <w:spacing w:line="360" w:lineRule="auto"/>
        <w:ind w:left="0"/>
        <w:jc w:val="both"/>
        <w:rPr>
          <w:rFonts w:ascii="Arial" w:hAnsi="Arial" w:cs="Arial"/>
          <w:b/>
        </w:rPr>
      </w:pPr>
      <w:r w:rsidRPr="008803BC">
        <w:rPr>
          <w:rFonts w:ascii="Arial" w:hAnsi="Arial" w:cs="Arial"/>
          <w:b/>
        </w:rPr>
        <w:t>LEMBAR PERSETUJUAN</w:t>
      </w:r>
    </w:p>
    <w:p w:rsidR="004D15AE" w:rsidRPr="008803BC" w:rsidRDefault="004D15AE" w:rsidP="00AB6256">
      <w:pPr>
        <w:pStyle w:val="NoSpacing"/>
        <w:spacing w:line="360" w:lineRule="auto"/>
        <w:ind w:left="0"/>
        <w:rPr>
          <w:rFonts w:ascii="Arial" w:hAnsi="Arial" w:cs="Arial"/>
          <w:b/>
        </w:rPr>
      </w:pPr>
      <w:r w:rsidRPr="008803BC">
        <w:rPr>
          <w:rFonts w:ascii="Arial" w:hAnsi="Arial" w:cs="Arial"/>
          <w:b/>
        </w:rPr>
        <w:t>LEMBAR PENGESAHAN</w:t>
      </w:r>
    </w:p>
    <w:p w:rsidR="004D15AE" w:rsidRPr="008803BC" w:rsidRDefault="004D15AE" w:rsidP="004D15AE">
      <w:pPr>
        <w:pStyle w:val="ListParagraph"/>
        <w:tabs>
          <w:tab w:val="right" w:leader="dot" w:pos="7938"/>
        </w:tabs>
        <w:spacing w:line="360" w:lineRule="auto"/>
        <w:ind w:left="0"/>
        <w:rPr>
          <w:rFonts w:ascii="Arial" w:hAnsi="Arial" w:cs="Arial"/>
        </w:rPr>
      </w:pPr>
      <w:r>
        <w:rPr>
          <w:rFonts w:ascii="Arial" w:hAnsi="Arial" w:cs="Arial"/>
          <w:b/>
        </w:rPr>
        <w:t>SURAT PERNYATAAN</w:t>
      </w:r>
      <w:r w:rsidRPr="008803BC">
        <w:rPr>
          <w:rFonts w:ascii="Arial" w:hAnsi="Arial" w:cs="Arial"/>
        </w:rPr>
        <w:tab/>
      </w:r>
      <w:r>
        <w:rPr>
          <w:rFonts w:ascii="Arial" w:hAnsi="Arial" w:cs="Arial"/>
        </w:rPr>
        <w:t>i</w:t>
      </w:r>
    </w:p>
    <w:p w:rsidR="004D15AE" w:rsidRDefault="004D15AE" w:rsidP="004D15AE">
      <w:pPr>
        <w:pStyle w:val="ListParagraph"/>
        <w:tabs>
          <w:tab w:val="right" w:leader="dot" w:pos="7938"/>
        </w:tabs>
        <w:spacing w:line="360" w:lineRule="auto"/>
        <w:ind w:left="0"/>
        <w:rPr>
          <w:rFonts w:ascii="Arial" w:hAnsi="Arial" w:cs="Arial"/>
        </w:rPr>
      </w:pPr>
      <w:r>
        <w:rPr>
          <w:rFonts w:ascii="Arial" w:hAnsi="Arial" w:cs="Arial"/>
          <w:b/>
        </w:rPr>
        <w:t>ABSTRACT</w:t>
      </w:r>
      <w:r w:rsidRPr="008803BC">
        <w:rPr>
          <w:rFonts w:ascii="Arial" w:hAnsi="Arial" w:cs="Arial"/>
        </w:rPr>
        <w:tab/>
      </w:r>
      <w:r>
        <w:rPr>
          <w:rFonts w:ascii="Arial" w:hAnsi="Arial" w:cs="Arial"/>
        </w:rPr>
        <w:t>ii</w:t>
      </w:r>
    </w:p>
    <w:p w:rsidR="004D15AE" w:rsidRDefault="004D15AE" w:rsidP="004D15AE">
      <w:pPr>
        <w:pStyle w:val="ListParagraph"/>
        <w:tabs>
          <w:tab w:val="right" w:leader="dot" w:pos="7938"/>
        </w:tabs>
        <w:spacing w:line="360" w:lineRule="auto"/>
        <w:ind w:left="0"/>
        <w:rPr>
          <w:rFonts w:ascii="Arial" w:hAnsi="Arial" w:cs="Arial"/>
        </w:rPr>
      </w:pPr>
      <w:r w:rsidRPr="00A6639D">
        <w:rPr>
          <w:rFonts w:ascii="Arial" w:hAnsi="Arial" w:cs="Arial"/>
          <w:b/>
        </w:rPr>
        <w:t>ABSTRAK</w:t>
      </w:r>
      <w:r>
        <w:rPr>
          <w:rFonts w:ascii="Arial" w:hAnsi="Arial" w:cs="Arial"/>
        </w:rPr>
        <w:tab/>
        <w:t>iii</w:t>
      </w:r>
    </w:p>
    <w:p w:rsidR="004D15AE" w:rsidRPr="008803BC" w:rsidRDefault="004D15AE" w:rsidP="004D15AE">
      <w:pPr>
        <w:pStyle w:val="ListParagraph"/>
        <w:tabs>
          <w:tab w:val="right" w:leader="dot" w:pos="7938"/>
        </w:tabs>
        <w:spacing w:line="360" w:lineRule="auto"/>
        <w:ind w:left="0"/>
        <w:rPr>
          <w:rFonts w:ascii="Arial" w:hAnsi="Arial" w:cs="Arial"/>
        </w:rPr>
      </w:pPr>
      <w:r w:rsidRPr="00A4185A">
        <w:rPr>
          <w:rFonts w:ascii="Arial" w:hAnsi="Arial" w:cs="Arial"/>
          <w:b/>
        </w:rPr>
        <w:t>KATA PENGANTAR</w:t>
      </w:r>
      <w:r>
        <w:rPr>
          <w:rFonts w:ascii="Arial" w:hAnsi="Arial" w:cs="Arial"/>
        </w:rPr>
        <w:tab/>
        <w:t>iv</w:t>
      </w:r>
    </w:p>
    <w:p w:rsidR="004D15AE" w:rsidRPr="008803BC" w:rsidRDefault="004D15AE" w:rsidP="004D15AE">
      <w:pPr>
        <w:pStyle w:val="ListParagraph"/>
        <w:tabs>
          <w:tab w:val="right" w:leader="dot" w:pos="7938"/>
        </w:tabs>
        <w:spacing w:line="360" w:lineRule="auto"/>
        <w:ind w:left="0"/>
        <w:rPr>
          <w:rFonts w:ascii="Arial" w:hAnsi="Arial" w:cs="Arial"/>
        </w:rPr>
      </w:pPr>
      <w:r w:rsidRPr="008803BC">
        <w:rPr>
          <w:rFonts w:ascii="Arial" w:hAnsi="Arial" w:cs="Arial"/>
          <w:b/>
        </w:rPr>
        <w:t>DAFTAR ISI</w:t>
      </w:r>
      <w:r w:rsidRPr="008803BC">
        <w:rPr>
          <w:rFonts w:ascii="Arial" w:hAnsi="Arial" w:cs="Arial"/>
        </w:rPr>
        <w:tab/>
      </w:r>
      <w:r>
        <w:rPr>
          <w:rFonts w:ascii="Arial" w:hAnsi="Arial" w:cs="Arial"/>
        </w:rPr>
        <w:t>vi</w:t>
      </w:r>
    </w:p>
    <w:p w:rsidR="004D15AE" w:rsidRPr="008803BC" w:rsidRDefault="004D15AE" w:rsidP="004D15AE">
      <w:pPr>
        <w:pStyle w:val="ListParagraph"/>
        <w:tabs>
          <w:tab w:val="right" w:leader="dot" w:pos="7938"/>
        </w:tabs>
        <w:spacing w:line="360" w:lineRule="auto"/>
        <w:ind w:left="0"/>
        <w:rPr>
          <w:rFonts w:ascii="Arial" w:hAnsi="Arial" w:cs="Arial"/>
        </w:rPr>
      </w:pPr>
      <w:r w:rsidRPr="008803BC">
        <w:rPr>
          <w:rFonts w:ascii="Arial" w:hAnsi="Arial" w:cs="Arial"/>
          <w:b/>
        </w:rPr>
        <w:t>DAFTAR TABEL</w:t>
      </w:r>
      <w:r w:rsidRPr="008803BC">
        <w:rPr>
          <w:rFonts w:ascii="Arial" w:hAnsi="Arial" w:cs="Arial"/>
        </w:rPr>
        <w:tab/>
      </w:r>
      <w:r>
        <w:rPr>
          <w:rFonts w:ascii="Arial" w:hAnsi="Arial" w:cs="Arial"/>
        </w:rPr>
        <w:t>viii</w:t>
      </w:r>
    </w:p>
    <w:p w:rsidR="004D15AE" w:rsidRPr="008803BC" w:rsidRDefault="004D15AE" w:rsidP="004D15AE">
      <w:pPr>
        <w:pStyle w:val="ListParagraph"/>
        <w:tabs>
          <w:tab w:val="right" w:leader="dot" w:pos="7938"/>
        </w:tabs>
        <w:spacing w:line="360" w:lineRule="auto"/>
        <w:ind w:left="0"/>
        <w:rPr>
          <w:rFonts w:ascii="Arial" w:hAnsi="Arial" w:cs="Arial"/>
        </w:rPr>
      </w:pPr>
      <w:r w:rsidRPr="008803BC">
        <w:rPr>
          <w:rFonts w:ascii="Arial" w:hAnsi="Arial" w:cs="Arial"/>
          <w:b/>
        </w:rPr>
        <w:t>DAFTAR GAMBAR</w:t>
      </w:r>
      <w:r w:rsidRPr="008803BC">
        <w:rPr>
          <w:rFonts w:ascii="Arial" w:hAnsi="Arial" w:cs="Arial"/>
        </w:rPr>
        <w:tab/>
      </w:r>
      <w:r>
        <w:rPr>
          <w:rFonts w:ascii="Arial" w:hAnsi="Arial" w:cs="Arial"/>
        </w:rPr>
        <w:t>ix</w:t>
      </w:r>
    </w:p>
    <w:p w:rsidR="004D15AE" w:rsidRPr="008803BC" w:rsidRDefault="004D15AE" w:rsidP="004D15AE">
      <w:pPr>
        <w:pStyle w:val="ListParagraph"/>
        <w:tabs>
          <w:tab w:val="right" w:leader="dot" w:pos="7938"/>
        </w:tabs>
        <w:spacing w:line="360" w:lineRule="auto"/>
        <w:ind w:left="0"/>
        <w:rPr>
          <w:rFonts w:ascii="Arial" w:hAnsi="Arial" w:cs="Arial"/>
        </w:rPr>
      </w:pPr>
      <w:r w:rsidRPr="008803BC">
        <w:rPr>
          <w:rFonts w:ascii="Arial" w:hAnsi="Arial" w:cs="Arial"/>
          <w:b/>
        </w:rPr>
        <w:t>DAFTAR LAMPIRAN</w:t>
      </w:r>
      <w:r>
        <w:rPr>
          <w:rFonts w:ascii="Arial" w:hAnsi="Arial" w:cs="Arial"/>
        </w:rPr>
        <w:tab/>
        <w:t>x</w:t>
      </w:r>
    </w:p>
    <w:p w:rsidR="004D15AE" w:rsidRPr="00D51095" w:rsidRDefault="004D15AE" w:rsidP="004D15AE">
      <w:pPr>
        <w:pStyle w:val="ListParagraph"/>
        <w:tabs>
          <w:tab w:val="right" w:leader="dot" w:pos="7938"/>
        </w:tabs>
        <w:spacing w:line="360" w:lineRule="auto"/>
        <w:ind w:left="0"/>
        <w:rPr>
          <w:rFonts w:ascii="Arial" w:hAnsi="Arial" w:cs="Arial"/>
        </w:rPr>
      </w:pPr>
      <w:r w:rsidRPr="008803BC">
        <w:rPr>
          <w:rFonts w:ascii="Arial" w:hAnsi="Arial" w:cs="Arial"/>
          <w:b/>
        </w:rPr>
        <w:t>BAB I PENDAHULUAN</w:t>
      </w:r>
      <w:r w:rsidRPr="00D51095">
        <w:rPr>
          <w:rFonts w:ascii="Arial" w:hAnsi="Arial" w:cs="Arial"/>
        </w:rPr>
        <w:tab/>
        <w:t>1</w:t>
      </w:r>
    </w:p>
    <w:p w:rsidR="004D15AE" w:rsidRPr="00D51095" w:rsidRDefault="004D15AE" w:rsidP="004D15AE">
      <w:pPr>
        <w:pStyle w:val="ListParagraph"/>
        <w:numPr>
          <w:ilvl w:val="0"/>
          <w:numId w:val="1"/>
        </w:numPr>
        <w:tabs>
          <w:tab w:val="right" w:leader="dot" w:pos="7938"/>
        </w:tabs>
        <w:spacing w:line="360" w:lineRule="auto"/>
        <w:ind w:left="567" w:hanging="141"/>
        <w:rPr>
          <w:rFonts w:ascii="Arial" w:hAnsi="Arial" w:cs="Arial"/>
        </w:rPr>
      </w:pPr>
      <w:r w:rsidRPr="00D51095">
        <w:rPr>
          <w:rFonts w:ascii="Arial" w:hAnsi="Arial" w:cs="Arial"/>
        </w:rPr>
        <w:t>Latar</w:t>
      </w:r>
      <w:r>
        <w:rPr>
          <w:rFonts w:ascii="Arial" w:hAnsi="Arial" w:cs="Arial"/>
          <w:lang w:val="id-ID"/>
        </w:rPr>
        <w:t xml:space="preserve"> </w:t>
      </w:r>
      <w:r w:rsidRPr="00D51095">
        <w:rPr>
          <w:rFonts w:ascii="Arial" w:hAnsi="Arial" w:cs="Arial"/>
        </w:rPr>
        <w:t>Belakang</w:t>
      </w:r>
      <w:r w:rsidRPr="00D51095">
        <w:rPr>
          <w:rFonts w:ascii="Arial" w:hAnsi="Arial" w:cs="Arial"/>
        </w:rPr>
        <w:tab/>
        <w:t>1</w:t>
      </w:r>
    </w:p>
    <w:p w:rsidR="004D15AE" w:rsidRPr="00D51095" w:rsidRDefault="004D15AE" w:rsidP="004D15AE">
      <w:pPr>
        <w:pStyle w:val="ListParagraph"/>
        <w:numPr>
          <w:ilvl w:val="0"/>
          <w:numId w:val="1"/>
        </w:numPr>
        <w:tabs>
          <w:tab w:val="right" w:leader="dot" w:pos="7938"/>
        </w:tabs>
        <w:spacing w:line="360" w:lineRule="auto"/>
        <w:ind w:left="567" w:hanging="141"/>
        <w:rPr>
          <w:rFonts w:ascii="Arial" w:hAnsi="Arial" w:cs="Arial"/>
        </w:rPr>
      </w:pPr>
      <w:r w:rsidRPr="00D51095">
        <w:rPr>
          <w:rFonts w:ascii="Arial" w:hAnsi="Arial" w:cs="Arial"/>
        </w:rPr>
        <w:t>Rumusan</w:t>
      </w:r>
      <w:r>
        <w:rPr>
          <w:rFonts w:ascii="Arial" w:hAnsi="Arial" w:cs="Arial"/>
          <w:lang w:val="id-ID"/>
        </w:rPr>
        <w:t xml:space="preserve"> </w:t>
      </w:r>
      <w:r w:rsidRPr="00D51095">
        <w:rPr>
          <w:rFonts w:ascii="Arial" w:hAnsi="Arial" w:cs="Arial"/>
        </w:rPr>
        <w:t>Masalah</w:t>
      </w:r>
      <w:r w:rsidRPr="00D51095">
        <w:rPr>
          <w:rFonts w:ascii="Arial" w:hAnsi="Arial" w:cs="Arial"/>
        </w:rPr>
        <w:tab/>
        <w:t>2</w:t>
      </w:r>
    </w:p>
    <w:p w:rsidR="004D15AE" w:rsidRPr="00D51095" w:rsidRDefault="004D15AE" w:rsidP="004D15AE">
      <w:pPr>
        <w:pStyle w:val="ListParagraph"/>
        <w:numPr>
          <w:ilvl w:val="0"/>
          <w:numId w:val="1"/>
        </w:numPr>
        <w:tabs>
          <w:tab w:val="right" w:leader="dot" w:pos="7938"/>
        </w:tabs>
        <w:spacing w:line="360" w:lineRule="auto"/>
        <w:ind w:left="567" w:hanging="141"/>
        <w:rPr>
          <w:rFonts w:ascii="Arial" w:hAnsi="Arial" w:cs="Arial"/>
        </w:rPr>
      </w:pPr>
      <w:r w:rsidRPr="00D51095">
        <w:rPr>
          <w:rFonts w:ascii="Arial" w:hAnsi="Arial" w:cs="Arial"/>
        </w:rPr>
        <w:t>Tujuan</w:t>
      </w:r>
      <w:r>
        <w:rPr>
          <w:rFonts w:ascii="Arial" w:hAnsi="Arial" w:cs="Arial"/>
          <w:lang w:val="id-ID"/>
        </w:rPr>
        <w:t xml:space="preserve"> </w:t>
      </w:r>
      <w:r w:rsidRPr="00D51095">
        <w:rPr>
          <w:rFonts w:ascii="Arial" w:hAnsi="Arial" w:cs="Arial"/>
        </w:rPr>
        <w:t>Penelitian</w:t>
      </w:r>
      <w:r w:rsidRPr="00D51095">
        <w:rPr>
          <w:rFonts w:ascii="Arial" w:hAnsi="Arial" w:cs="Arial"/>
        </w:rPr>
        <w:tab/>
        <w:t>2</w:t>
      </w:r>
    </w:p>
    <w:p w:rsidR="004D15AE" w:rsidRPr="00D51095" w:rsidRDefault="004D15AE" w:rsidP="004D15AE">
      <w:pPr>
        <w:pStyle w:val="ListParagraph"/>
        <w:numPr>
          <w:ilvl w:val="0"/>
          <w:numId w:val="2"/>
        </w:numPr>
        <w:tabs>
          <w:tab w:val="right" w:leader="dot" w:pos="7938"/>
        </w:tabs>
        <w:spacing w:line="360" w:lineRule="auto"/>
        <w:ind w:left="851" w:hanging="142"/>
        <w:rPr>
          <w:rFonts w:ascii="Arial" w:hAnsi="Arial" w:cs="Arial"/>
        </w:rPr>
      </w:pPr>
      <w:r w:rsidRPr="00D51095">
        <w:rPr>
          <w:rFonts w:ascii="Arial" w:hAnsi="Arial" w:cs="Arial"/>
        </w:rPr>
        <w:t>Tujuan</w:t>
      </w:r>
      <w:r>
        <w:rPr>
          <w:rFonts w:ascii="Arial" w:hAnsi="Arial" w:cs="Arial"/>
          <w:lang w:val="id-ID"/>
        </w:rPr>
        <w:t xml:space="preserve"> </w:t>
      </w:r>
      <w:r w:rsidRPr="00D51095">
        <w:rPr>
          <w:rFonts w:ascii="Arial" w:hAnsi="Arial" w:cs="Arial"/>
        </w:rPr>
        <w:t>Umum</w:t>
      </w:r>
      <w:r w:rsidRPr="00D51095">
        <w:rPr>
          <w:rFonts w:ascii="Arial" w:hAnsi="Arial" w:cs="Arial"/>
        </w:rPr>
        <w:tab/>
        <w:t>2</w:t>
      </w:r>
    </w:p>
    <w:p w:rsidR="004D15AE" w:rsidRPr="00D51095" w:rsidRDefault="004D15AE" w:rsidP="004D15AE">
      <w:pPr>
        <w:pStyle w:val="ListParagraph"/>
        <w:numPr>
          <w:ilvl w:val="0"/>
          <w:numId w:val="2"/>
        </w:numPr>
        <w:tabs>
          <w:tab w:val="right" w:leader="dot" w:pos="7938"/>
        </w:tabs>
        <w:spacing w:line="360" w:lineRule="auto"/>
        <w:ind w:left="851" w:hanging="142"/>
        <w:rPr>
          <w:rFonts w:ascii="Arial" w:hAnsi="Arial" w:cs="Arial"/>
        </w:rPr>
      </w:pPr>
      <w:r w:rsidRPr="00D51095">
        <w:rPr>
          <w:rFonts w:ascii="Arial" w:hAnsi="Arial" w:cs="Arial"/>
        </w:rPr>
        <w:t>Tujuan</w:t>
      </w:r>
      <w:r>
        <w:rPr>
          <w:rFonts w:ascii="Arial" w:hAnsi="Arial" w:cs="Arial"/>
          <w:lang w:val="id-ID"/>
        </w:rPr>
        <w:t xml:space="preserve"> </w:t>
      </w:r>
      <w:r w:rsidRPr="00D51095">
        <w:rPr>
          <w:rFonts w:ascii="Arial" w:hAnsi="Arial" w:cs="Arial"/>
        </w:rPr>
        <w:t>Khusus</w:t>
      </w:r>
      <w:r w:rsidRPr="00D51095">
        <w:rPr>
          <w:rFonts w:ascii="Arial" w:hAnsi="Arial" w:cs="Arial"/>
        </w:rPr>
        <w:tab/>
        <w:t>2</w:t>
      </w:r>
    </w:p>
    <w:p w:rsidR="004D15AE" w:rsidRPr="00D51095" w:rsidRDefault="004D15AE" w:rsidP="004D15AE">
      <w:pPr>
        <w:pStyle w:val="ListParagraph"/>
        <w:numPr>
          <w:ilvl w:val="0"/>
          <w:numId w:val="1"/>
        </w:numPr>
        <w:tabs>
          <w:tab w:val="right" w:leader="dot" w:pos="7938"/>
        </w:tabs>
        <w:spacing w:line="360" w:lineRule="auto"/>
        <w:ind w:left="567" w:hanging="141"/>
        <w:rPr>
          <w:rFonts w:ascii="Arial" w:hAnsi="Arial" w:cs="Arial"/>
        </w:rPr>
      </w:pPr>
      <w:r w:rsidRPr="00D51095">
        <w:rPr>
          <w:rFonts w:ascii="Arial" w:hAnsi="Arial" w:cs="Arial"/>
        </w:rPr>
        <w:t>Manfaat</w:t>
      </w:r>
      <w:r>
        <w:rPr>
          <w:rFonts w:ascii="Arial" w:hAnsi="Arial" w:cs="Arial"/>
          <w:lang w:val="id-ID"/>
        </w:rPr>
        <w:t xml:space="preserve"> </w:t>
      </w:r>
      <w:r w:rsidRPr="00D51095">
        <w:rPr>
          <w:rFonts w:ascii="Arial" w:hAnsi="Arial" w:cs="Arial"/>
        </w:rPr>
        <w:t>Penelitian</w:t>
      </w:r>
      <w:r w:rsidRPr="00D51095">
        <w:rPr>
          <w:rFonts w:ascii="Arial" w:hAnsi="Arial" w:cs="Arial"/>
        </w:rPr>
        <w:tab/>
        <w:t>2</w:t>
      </w:r>
    </w:p>
    <w:p w:rsidR="004D15AE" w:rsidRPr="00D51095" w:rsidRDefault="004D15AE" w:rsidP="004D15AE">
      <w:pPr>
        <w:pStyle w:val="ListParagraph"/>
        <w:tabs>
          <w:tab w:val="right" w:leader="dot" w:pos="7938"/>
        </w:tabs>
        <w:spacing w:line="360" w:lineRule="auto"/>
        <w:ind w:left="0"/>
        <w:rPr>
          <w:rFonts w:ascii="Arial" w:hAnsi="Arial" w:cs="Arial"/>
        </w:rPr>
      </w:pPr>
      <w:r w:rsidRPr="008803BC">
        <w:rPr>
          <w:rFonts w:ascii="Arial" w:hAnsi="Arial" w:cs="Arial"/>
          <w:b/>
        </w:rPr>
        <w:t>BAB II TINJAUAN PUSTAKA</w:t>
      </w:r>
      <w:r w:rsidRPr="00D51095">
        <w:rPr>
          <w:rFonts w:ascii="Arial" w:hAnsi="Arial" w:cs="Arial"/>
        </w:rPr>
        <w:tab/>
        <w:t>3</w:t>
      </w:r>
    </w:p>
    <w:p w:rsidR="004D15AE" w:rsidRPr="00D51095" w:rsidRDefault="004D15AE" w:rsidP="004D15AE">
      <w:pPr>
        <w:pStyle w:val="ListParagraph"/>
        <w:numPr>
          <w:ilvl w:val="0"/>
          <w:numId w:val="3"/>
        </w:numPr>
        <w:tabs>
          <w:tab w:val="right" w:leader="dot" w:pos="7938"/>
        </w:tabs>
        <w:spacing w:line="360" w:lineRule="auto"/>
        <w:ind w:left="567" w:hanging="425"/>
        <w:rPr>
          <w:rFonts w:ascii="Arial" w:hAnsi="Arial" w:cs="Arial"/>
        </w:rPr>
      </w:pPr>
      <w:r w:rsidRPr="00D51095">
        <w:rPr>
          <w:rFonts w:ascii="Arial" w:hAnsi="Arial" w:cs="Arial"/>
        </w:rPr>
        <w:t>Minuman</w:t>
      </w:r>
      <w:r w:rsidRPr="00D51095">
        <w:rPr>
          <w:rFonts w:ascii="Arial" w:hAnsi="Arial" w:cs="Arial"/>
        </w:rPr>
        <w:tab/>
        <w:t>3</w:t>
      </w:r>
    </w:p>
    <w:p w:rsidR="004D15AE" w:rsidRPr="00D51095" w:rsidRDefault="004D15AE" w:rsidP="004D15AE">
      <w:pPr>
        <w:pStyle w:val="ListParagraph"/>
        <w:numPr>
          <w:ilvl w:val="0"/>
          <w:numId w:val="3"/>
        </w:numPr>
        <w:tabs>
          <w:tab w:val="right" w:leader="dot" w:pos="7938"/>
        </w:tabs>
        <w:spacing w:line="360" w:lineRule="auto"/>
        <w:ind w:left="567" w:hanging="425"/>
        <w:rPr>
          <w:rFonts w:ascii="Arial" w:hAnsi="Arial" w:cs="Arial"/>
        </w:rPr>
      </w:pPr>
      <w:r w:rsidRPr="00D51095">
        <w:rPr>
          <w:rFonts w:ascii="Arial" w:hAnsi="Arial" w:cs="Arial"/>
        </w:rPr>
        <w:t>Bahan</w:t>
      </w:r>
      <w:r>
        <w:rPr>
          <w:rFonts w:ascii="Arial" w:hAnsi="Arial" w:cs="Arial"/>
          <w:lang w:val="id-ID"/>
        </w:rPr>
        <w:t xml:space="preserve"> </w:t>
      </w:r>
      <w:r w:rsidRPr="00D51095">
        <w:rPr>
          <w:rFonts w:ascii="Arial" w:hAnsi="Arial" w:cs="Arial"/>
        </w:rPr>
        <w:t>Tambahan</w:t>
      </w:r>
      <w:r>
        <w:rPr>
          <w:rFonts w:ascii="Arial" w:hAnsi="Arial" w:cs="Arial"/>
          <w:lang w:val="id-ID"/>
        </w:rPr>
        <w:t xml:space="preserve"> </w:t>
      </w:r>
      <w:r w:rsidRPr="00D51095">
        <w:rPr>
          <w:rFonts w:ascii="Arial" w:hAnsi="Arial" w:cs="Arial"/>
        </w:rPr>
        <w:t>Pangan</w:t>
      </w:r>
      <w:r w:rsidRPr="00D51095">
        <w:rPr>
          <w:rFonts w:ascii="Arial" w:hAnsi="Arial" w:cs="Arial"/>
        </w:rPr>
        <w:tab/>
        <w:t>3</w:t>
      </w:r>
    </w:p>
    <w:p w:rsidR="004D15AE" w:rsidRPr="00D51095" w:rsidRDefault="004D15AE" w:rsidP="004D15AE">
      <w:pPr>
        <w:pStyle w:val="ListParagraph"/>
        <w:numPr>
          <w:ilvl w:val="2"/>
          <w:numId w:val="6"/>
        </w:numPr>
        <w:tabs>
          <w:tab w:val="right" w:leader="dot" w:pos="7938"/>
        </w:tabs>
        <w:spacing w:line="360" w:lineRule="auto"/>
        <w:ind w:left="851" w:hanging="567"/>
        <w:rPr>
          <w:rFonts w:ascii="Arial" w:hAnsi="Arial" w:cs="Arial"/>
        </w:rPr>
      </w:pPr>
      <w:r w:rsidRPr="00D51095">
        <w:rPr>
          <w:rFonts w:ascii="Arial" w:hAnsi="Arial" w:cs="Arial"/>
        </w:rPr>
        <w:t>Tujuan</w:t>
      </w:r>
      <w:r>
        <w:rPr>
          <w:rFonts w:ascii="Arial" w:hAnsi="Arial" w:cs="Arial"/>
          <w:lang w:val="id-ID"/>
        </w:rPr>
        <w:t xml:space="preserve"> Pen</w:t>
      </w:r>
      <w:r>
        <w:rPr>
          <w:rFonts w:ascii="Arial" w:hAnsi="Arial" w:cs="Arial"/>
        </w:rPr>
        <w:t>ggunaan</w:t>
      </w:r>
      <w:r>
        <w:rPr>
          <w:rFonts w:ascii="Arial" w:hAnsi="Arial" w:cs="Arial"/>
          <w:lang w:val="id-ID"/>
        </w:rPr>
        <w:t xml:space="preserve"> Bahan Tambahan </w:t>
      </w:r>
      <w:r w:rsidRPr="00D51095">
        <w:rPr>
          <w:rFonts w:ascii="Arial" w:hAnsi="Arial" w:cs="Arial"/>
        </w:rPr>
        <w:t>Pangan.</w:t>
      </w:r>
      <w:r w:rsidRPr="00D51095">
        <w:rPr>
          <w:rFonts w:ascii="Arial" w:hAnsi="Arial" w:cs="Arial"/>
        </w:rPr>
        <w:tab/>
        <w:t>4</w:t>
      </w:r>
    </w:p>
    <w:p w:rsidR="004D15AE" w:rsidRPr="00D51095" w:rsidRDefault="004D15AE" w:rsidP="004D15AE">
      <w:pPr>
        <w:pStyle w:val="ListParagraph"/>
        <w:numPr>
          <w:ilvl w:val="2"/>
          <w:numId w:val="6"/>
        </w:numPr>
        <w:tabs>
          <w:tab w:val="right" w:leader="dot" w:pos="7938"/>
        </w:tabs>
        <w:spacing w:line="360" w:lineRule="auto"/>
        <w:ind w:left="851" w:hanging="567"/>
        <w:rPr>
          <w:rFonts w:ascii="Arial" w:hAnsi="Arial" w:cs="Arial"/>
        </w:rPr>
      </w:pPr>
      <w:r w:rsidRPr="00D51095">
        <w:rPr>
          <w:rFonts w:ascii="Arial" w:hAnsi="Arial" w:cs="Arial"/>
        </w:rPr>
        <w:t>Pemanis.</w:t>
      </w:r>
      <w:r w:rsidRPr="00D51095">
        <w:rPr>
          <w:rFonts w:ascii="Arial" w:hAnsi="Arial" w:cs="Arial"/>
        </w:rPr>
        <w:tab/>
        <w:t>5</w:t>
      </w:r>
    </w:p>
    <w:p w:rsidR="004D15AE" w:rsidRPr="00D51095" w:rsidRDefault="004D15AE" w:rsidP="004D15AE">
      <w:pPr>
        <w:pStyle w:val="ListParagraph"/>
        <w:numPr>
          <w:ilvl w:val="2"/>
          <w:numId w:val="6"/>
        </w:numPr>
        <w:tabs>
          <w:tab w:val="right" w:leader="dot" w:pos="7938"/>
        </w:tabs>
        <w:spacing w:line="360" w:lineRule="auto"/>
        <w:ind w:left="851" w:hanging="567"/>
        <w:rPr>
          <w:rFonts w:ascii="Arial" w:hAnsi="Arial" w:cs="Arial"/>
        </w:rPr>
      </w:pPr>
      <w:r w:rsidRPr="00D51095">
        <w:rPr>
          <w:rFonts w:ascii="Arial" w:hAnsi="Arial" w:cs="Arial"/>
        </w:rPr>
        <w:t>Es</w:t>
      </w:r>
      <w:r>
        <w:rPr>
          <w:rFonts w:ascii="Arial" w:hAnsi="Arial" w:cs="Arial"/>
          <w:lang w:val="id-ID"/>
        </w:rPr>
        <w:t xml:space="preserve"> </w:t>
      </w:r>
      <w:r w:rsidRPr="00D51095">
        <w:rPr>
          <w:rFonts w:ascii="Arial" w:hAnsi="Arial" w:cs="Arial"/>
        </w:rPr>
        <w:t>Dawet.</w:t>
      </w:r>
      <w:r w:rsidRPr="00D51095">
        <w:rPr>
          <w:rFonts w:ascii="Arial" w:hAnsi="Arial" w:cs="Arial"/>
        </w:rPr>
        <w:tab/>
        <w:t>6</w:t>
      </w:r>
    </w:p>
    <w:p w:rsidR="004D15AE" w:rsidRPr="00D51095" w:rsidRDefault="004D15AE" w:rsidP="004D15AE">
      <w:pPr>
        <w:pStyle w:val="ListParagraph"/>
        <w:numPr>
          <w:ilvl w:val="2"/>
          <w:numId w:val="6"/>
        </w:numPr>
        <w:tabs>
          <w:tab w:val="right" w:leader="dot" w:pos="7938"/>
        </w:tabs>
        <w:spacing w:line="360" w:lineRule="auto"/>
        <w:ind w:left="851" w:hanging="567"/>
        <w:rPr>
          <w:rFonts w:ascii="Arial" w:hAnsi="Arial" w:cs="Arial"/>
        </w:rPr>
      </w:pPr>
      <w:r w:rsidRPr="00D51095">
        <w:rPr>
          <w:rFonts w:ascii="Arial" w:hAnsi="Arial" w:cs="Arial"/>
        </w:rPr>
        <w:t>Siklamat</w:t>
      </w:r>
      <w:r w:rsidRPr="00D51095">
        <w:rPr>
          <w:rFonts w:ascii="Arial" w:hAnsi="Arial" w:cs="Arial"/>
        </w:rPr>
        <w:tab/>
        <w:t>7</w:t>
      </w:r>
    </w:p>
    <w:p w:rsidR="004D15AE" w:rsidRPr="00D51095" w:rsidRDefault="004D15AE" w:rsidP="004D15AE">
      <w:pPr>
        <w:pStyle w:val="ListParagraph"/>
        <w:numPr>
          <w:ilvl w:val="2"/>
          <w:numId w:val="6"/>
        </w:numPr>
        <w:tabs>
          <w:tab w:val="right" w:leader="dot" w:pos="7938"/>
        </w:tabs>
        <w:spacing w:line="360" w:lineRule="auto"/>
        <w:ind w:left="851" w:hanging="567"/>
        <w:rPr>
          <w:rFonts w:ascii="Arial" w:hAnsi="Arial" w:cs="Arial"/>
        </w:rPr>
      </w:pPr>
      <w:r w:rsidRPr="00D51095">
        <w:rPr>
          <w:rFonts w:ascii="Arial" w:hAnsi="Arial" w:cs="Arial"/>
        </w:rPr>
        <w:t>Tinjauan Kimia</w:t>
      </w:r>
      <w:r w:rsidRPr="00D51095">
        <w:rPr>
          <w:rFonts w:ascii="Arial" w:hAnsi="Arial" w:cs="Arial"/>
        </w:rPr>
        <w:tab/>
        <w:t>8</w:t>
      </w:r>
    </w:p>
    <w:p w:rsidR="004D15AE" w:rsidRPr="00D51095" w:rsidRDefault="004D15AE" w:rsidP="004D15AE">
      <w:pPr>
        <w:pStyle w:val="ListParagraph"/>
        <w:numPr>
          <w:ilvl w:val="2"/>
          <w:numId w:val="6"/>
        </w:numPr>
        <w:tabs>
          <w:tab w:val="right" w:leader="dot" w:pos="7938"/>
        </w:tabs>
        <w:spacing w:line="360" w:lineRule="auto"/>
        <w:ind w:left="851" w:hanging="567"/>
        <w:rPr>
          <w:rFonts w:ascii="Arial" w:hAnsi="Arial" w:cs="Arial"/>
        </w:rPr>
      </w:pPr>
      <w:r w:rsidRPr="00D51095">
        <w:rPr>
          <w:rFonts w:ascii="Arial" w:hAnsi="Arial" w:cs="Arial"/>
        </w:rPr>
        <w:t>Pengaruh</w:t>
      </w:r>
      <w:r>
        <w:rPr>
          <w:rFonts w:ascii="Arial" w:hAnsi="Arial" w:cs="Arial"/>
          <w:lang w:val="id-ID"/>
        </w:rPr>
        <w:t xml:space="preserve"> </w:t>
      </w:r>
      <w:r w:rsidRPr="00D51095">
        <w:rPr>
          <w:rFonts w:ascii="Arial" w:hAnsi="Arial" w:cs="Arial"/>
        </w:rPr>
        <w:t>Siklamat</w:t>
      </w:r>
      <w:r>
        <w:rPr>
          <w:rFonts w:ascii="Arial" w:hAnsi="Arial" w:cs="Arial"/>
          <w:lang w:val="id-ID"/>
        </w:rPr>
        <w:t xml:space="preserve"> </w:t>
      </w:r>
      <w:r w:rsidRPr="00D51095">
        <w:rPr>
          <w:rFonts w:ascii="Arial" w:hAnsi="Arial" w:cs="Arial"/>
        </w:rPr>
        <w:t>Pada</w:t>
      </w:r>
      <w:r>
        <w:rPr>
          <w:rFonts w:ascii="Arial" w:hAnsi="Arial" w:cs="Arial"/>
          <w:lang w:val="id-ID"/>
        </w:rPr>
        <w:t xml:space="preserve"> </w:t>
      </w:r>
      <w:r w:rsidRPr="00D51095">
        <w:rPr>
          <w:rFonts w:ascii="Arial" w:hAnsi="Arial" w:cs="Arial"/>
        </w:rPr>
        <w:t>Kesehatan.</w:t>
      </w:r>
      <w:r w:rsidRPr="00D51095">
        <w:rPr>
          <w:rFonts w:ascii="Arial" w:hAnsi="Arial" w:cs="Arial"/>
        </w:rPr>
        <w:tab/>
        <w:t>9</w:t>
      </w:r>
    </w:p>
    <w:p w:rsidR="004D15AE" w:rsidRPr="00D51095" w:rsidRDefault="004D15AE" w:rsidP="004D15AE">
      <w:pPr>
        <w:pStyle w:val="ListParagraph"/>
        <w:numPr>
          <w:ilvl w:val="2"/>
          <w:numId w:val="6"/>
        </w:numPr>
        <w:tabs>
          <w:tab w:val="right" w:leader="dot" w:pos="7938"/>
        </w:tabs>
        <w:spacing w:line="360" w:lineRule="auto"/>
        <w:ind w:left="851" w:hanging="567"/>
        <w:rPr>
          <w:rFonts w:ascii="Arial" w:hAnsi="Arial" w:cs="Arial"/>
        </w:rPr>
      </w:pPr>
      <w:r w:rsidRPr="00D51095">
        <w:rPr>
          <w:rFonts w:ascii="Arial" w:hAnsi="Arial" w:cs="Arial"/>
        </w:rPr>
        <w:t>A</w:t>
      </w:r>
      <w:r>
        <w:rPr>
          <w:rFonts w:ascii="Arial" w:hAnsi="Arial" w:cs="Arial"/>
        </w:rPr>
        <w:t>nalisa</w:t>
      </w:r>
      <w:r>
        <w:rPr>
          <w:rFonts w:ascii="Arial" w:hAnsi="Arial" w:cs="Arial"/>
          <w:lang w:val="id-ID"/>
        </w:rPr>
        <w:t xml:space="preserve"> </w:t>
      </w:r>
      <w:r w:rsidRPr="00D51095">
        <w:rPr>
          <w:rFonts w:ascii="Arial" w:hAnsi="Arial" w:cs="Arial"/>
        </w:rPr>
        <w:t>Siklamat.</w:t>
      </w:r>
      <w:r w:rsidRPr="00D51095">
        <w:rPr>
          <w:rFonts w:ascii="Arial" w:hAnsi="Arial" w:cs="Arial"/>
        </w:rPr>
        <w:tab/>
        <w:t>11</w:t>
      </w:r>
    </w:p>
    <w:p w:rsidR="004D15AE" w:rsidRPr="00D51095" w:rsidRDefault="004D15AE" w:rsidP="004D15AE">
      <w:pPr>
        <w:pStyle w:val="ListParagraph"/>
        <w:numPr>
          <w:ilvl w:val="1"/>
          <w:numId w:val="6"/>
        </w:numPr>
        <w:tabs>
          <w:tab w:val="right" w:leader="dot" w:pos="7938"/>
        </w:tabs>
        <w:spacing w:line="360" w:lineRule="auto"/>
        <w:ind w:left="567" w:hanging="425"/>
        <w:rPr>
          <w:rFonts w:ascii="Arial" w:hAnsi="Arial" w:cs="Arial"/>
        </w:rPr>
      </w:pPr>
      <w:r w:rsidRPr="00D51095">
        <w:rPr>
          <w:rFonts w:ascii="Arial" w:hAnsi="Arial" w:cs="Arial"/>
        </w:rPr>
        <w:t>Kerangka</w:t>
      </w:r>
      <w:r>
        <w:rPr>
          <w:rFonts w:ascii="Arial" w:hAnsi="Arial" w:cs="Arial"/>
          <w:lang w:val="id-ID"/>
        </w:rPr>
        <w:t xml:space="preserve"> </w:t>
      </w:r>
      <w:r w:rsidRPr="00D51095">
        <w:rPr>
          <w:rFonts w:ascii="Arial" w:hAnsi="Arial" w:cs="Arial"/>
        </w:rPr>
        <w:t>Konsep</w:t>
      </w:r>
      <w:r w:rsidRPr="00D51095">
        <w:rPr>
          <w:rFonts w:ascii="Arial" w:hAnsi="Arial" w:cs="Arial"/>
        </w:rPr>
        <w:tab/>
        <w:t>11</w:t>
      </w:r>
    </w:p>
    <w:p w:rsidR="004D15AE" w:rsidRPr="00D51095" w:rsidRDefault="004D15AE" w:rsidP="004D15AE">
      <w:pPr>
        <w:pStyle w:val="ListParagraph"/>
        <w:numPr>
          <w:ilvl w:val="1"/>
          <w:numId w:val="6"/>
        </w:numPr>
        <w:tabs>
          <w:tab w:val="right" w:leader="dot" w:pos="7938"/>
        </w:tabs>
        <w:spacing w:line="360" w:lineRule="auto"/>
        <w:ind w:left="567" w:hanging="425"/>
        <w:rPr>
          <w:rFonts w:ascii="Arial" w:hAnsi="Arial" w:cs="Arial"/>
        </w:rPr>
      </w:pPr>
      <w:r w:rsidRPr="00D51095">
        <w:rPr>
          <w:rFonts w:ascii="Arial" w:hAnsi="Arial" w:cs="Arial"/>
        </w:rPr>
        <w:t>Defenisi</w:t>
      </w:r>
      <w:r>
        <w:rPr>
          <w:rFonts w:ascii="Arial" w:hAnsi="Arial" w:cs="Arial"/>
          <w:lang w:val="id-ID"/>
        </w:rPr>
        <w:t xml:space="preserve"> </w:t>
      </w:r>
      <w:r w:rsidRPr="00D51095">
        <w:rPr>
          <w:rFonts w:ascii="Arial" w:hAnsi="Arial" w:cs="Arial"/>
        </w:rPr>
        <w:t>Operasional</w:t>
      </w:r>
      <w:r w:rsidRPr="00D51095">
        <w:rPr>
          <w:rFonts w:ascii="Arial" w:hAnsi="Arial" w:cs="Arial"/>
        </w:rPr>
        <w:tab/>
        <w:t>11</w:t>
      </w:r>
    </w:p>
    <w:p w:rsidR="004D15AE" w:rsidRDefault="004D15AE" w:rsidP="004D15AE">
      <w:pPr>
        <w:pStyle w:val="ListParagraph"/>
        <w:numPr>
          <w:ilvl w:val="1"/>
          <w:numId w:val="6"/>
        </w:numPr>
        <w:tabs>
          <w:tab w:val="right" w:leader="dot" w:pos="7938"/>
        </w:tabs>
        <w:spacing w:line="360" w:lineRule="auto"/>
        <w:ind w:left="567" w:hanging="425"/>
        <w:rPr>
          <w:rFonts w:ascii="Arial" w:hAnsi="Arial" w:cs="Arial"/>
        </w:rPr>
      </w:pPr>
      <w:r w:rsidRPr="00D51095">
        <w:rPr>
          <w:rFonts w:ascii="Arial" w:hAnsi="Arial" w:cs="Arial"/>
        </w:rPr>
        <w:t>Hipotesis</w:t>
      </w:r>
      <w:r w:rsidRPr="00D51095">
        <w:rPr>
          <w:rFonts w:ascii="Arial" w:hAnsi="Arial" w:cs="Arial"/>
        </w:rPr>
        <w:tab/>
        <w:t>11</w:t>
      </w:r>
    </w:p>
    <w:p w:rsidR="004D15AE" w:rsidRDefault="004D15AE" w:rsidP="004D15AE">
      <w:pPr>
        <w:pStyle w:val="ListParagraph"/>
        <w:tabs>
          <w:tab w:val="right" w:leader="dot" w:pos="7938"/>
        </w:tabs>
        <w:spacing w:line="360" w:lineRule="auto"/>
        <w:ind w:left="567"/>
        <w:rPr>
          <w:rFonts w:ascii="Arial" w:hAnsi="Arial" w:cs="Arial"/>
        </w:rPr>
      </w:pPr>
    </w:p>
    <w:p w:rsidR="004D15AE" w:rsidRPr="00D51095" w:rsidRDefault="004D15AE" w:rsidP="004D15AE">
      <w:pPr>
        <w:pStyle w:val="ListParagraph"/>
        <w:tabs>
          <w:tab w:val="right" w:leader="dot" w:pos="7938"/>
        </w:tabs>
        <w:spacing w:line="360" w:lineRule="auto"/>
        <w:ind w:left="567"/>
        <w:rPr>
          <w:rFonts w:ascii="Arial" w:hAnsi="Arial" w:cs="Arial"/>
        </w:rPr>
      </w:pPr>
    </w:p>
    <w:p w:rsidR="004D15AE" w:rsidRPr="00D51095" w:rsidRDefault="004D15AE" w:rsidP="004D15AE">
      <w:pPr>
        <w:pStyle w:val="ListParagraph"/>
        <w:tabs>
          <w:tab w:val="right" w:leader="dot" w:pos="7938"/>
        </w:tabs>
        <w:spacing w:line="360" w:lineRule="auto"/>
        <w:ind w:left="0"/>
        <w:rPr>
          <w:rFonts w:ascii="Arial" w:hAnsi="Arial" w:cs="Arial"/>
        </w:rPr>
      </w:pPr>
      <w:r w:rsidRPr="008803BC">
        <w:rPr>
          <w:rFonts w:ascii="Arial" w:hAnsi="Arial" w:cs="Arial"/>
          <w:b/>
        </w:rPr>
        <w:lastRenderedPageBreak/>
        <w:t>BAB III METODE PENELITIAN</w:t>
      </w:r>
      <w:r w:rsidRPr="00D51095">
        <w:rPr>
          <w:rFonts w:ascii="Arial" w:hAnsi="Arial" w:cs="Arial"/>
        </w:rPr>
        <w:tab/>
        <w:t>12</w:t>
      </w:r>
    </w:p>
    <w:p w:rsidR="004D15AE" w:rsidRPr="00972169" w:rsidRDefault="004D15AE" w:rsidP="004D15AE">
      <w:pPr>
        <w:pStyle w:val="ListParagraph"/>
        <w:numPr>
          <w:ilvl w:val="1"/>
          <w:numId w:val="7"/>
        </w:numPr>
        <w:tabs>
          <w:tab w:val="right" w:leader="dot" w:pos="7938"/>
        </w:tabs>
        <w:spacing w:line="360" w:lineRule="auto"/>
        <w:ind w:left="567" w:hanging="425"/>
        <w:rPr>
          <w:rFonts w:ascii="Arial" w:hAnsi="Arial" w:cs="Arial"/>
        </w:rPr>
      </w:pPr>
      <w:r w:rsidRPr="00D51095">
        <w:rPr>
          <w:rFonts w:ascii="Arial" w:hAnsi="Arial" w:cs="Arial"/>
        </w:rPr>
        <w:t>Jenis</w:t>
      </w:r>
      <w:r>
        <w:rPr>
          <w:rFonts w:ascii="Arial" w:hAnsi="Arial" w:cs="Arial"/>
        </w:rPr>
        <w:t xml:space="preserve"> Dan Desain</w:t>
      </w:r>
      <w:r>
        <w:rPr>
          <w:rFonts w:ascii="Arial" w:hAnsi="Arial" w:cs="Arial"/>
          <w:lang w:val="id-ID"/>
        </w:rPr>
        <w:t xml:space="preserve"> </w:t>
      </w:r>
      <w:r w:rsidRPr="00D51095">
        <w:rPr>
          <w:rFonts w:ascii="Arial" w:hAnsi="Arial" w:cs="Arial"/>
        </w:rPr>
        <w:t>Penelitian</w:t>
      </w:r>
      <w:r w:rsidRPr="00D51095">
        <w:rPr>
          <w:rFonts w:ascii="Arial" w:hAnsi="Arial" w:cs="Arial"/>
        </w:rPr>
        <w:tab/>
        <w:t>12</w:t>
      </w:r>
    </w:p>
    <w:p w:rsidR="004D15AE" w:rsidRDefault="004D15AE" w:rsidP="004D15AE">
      <w:pPr>
        <w:pStyle w:val="ListParagraph"/>
        <w:tabs>
          <w:tab w:val="right" w:leader="dot" w:pos="7938"/>
        </w:tabs>
        <w:spacing w:line="360" w:lineRule="auto"/>
        <w:ind w:left="851" w:hanging="567"/>
        <w:rPr>
          <w:rFonts w:ascii="Arial" w:hAnsi="Arial" w:cs="Arial"/>
          <w:lang w:val="id-ID"/>
        </w:rPr>
      </w:pPr>
      <w:r>
        <w:rPr>
          <w:rFonts w:ascii="Arial" w:hAnsi="Arial" w:cs="Arial"/>
          <w:lang w:val="id-ID"/>
        </w:rPr>
        <w:t>3.1.1 Jenis Penelitian</w:t>
      </w:r>
      <w:r>
        <w:rPr>
          <w:rFonts w:ascii="Arial" w:hAnsi="Arial" w:cs="Arial"/>
          <w:lang w:val="id-ID"/>
        </w:rPr>
        <w:tab/>
        <w:t>12</w:t>
      </w:r>
    </w:p>
    <w:p w:rsidR="004D15AE" w:rsidRPr="00972169" w:rsidRDefault="004D15AE" w:rsidP="004D15AE">
      <w:pPr>
        <w:pStyle w:val="ListParagraph"/>
        <w:tabs>
          <w:tab w:val="right" w:leader="dot" w:pos="7938"/>
        </w:tabs>
        <w:spacing w:line="360" w:lineRule="auto"/>
        <w:ind w:left="851" w:hanging="567"/>
        <w:rPr>
          <w:rFonts w:ascii="Arial" w:hAnsi="Arial" w:cs="Arial"/>
        </w:rPr>
      </w:pPr>
      <w:r>
        <w:rPr>
          <w:rFonts w:ascii="Arial" w:hAnsi="Arial" w:cs="Arial"/>
          <w:lang w:val="id-ID"/>
        </w:rPr>
        <w:t>3.1.2 Desain Penelitian</w:t>
      </w:r>
      <w:r>
        <w:rPr>
          <w:rFonts w:ascii="Arial" w:hAnsi="Arial" w:cs="Arial"/>
          <w:lang w:val="id-ID"/>
        </w:rPr>
        <w:tab/>
        <w:t>12</w:t>
      </w:r>
    </w:p>
    <w:p w:rsidR="004D15AE" w:rsidRPr="00972169" w:rsidRDefault="004D15AE" w:rsidP="004D15AE">
      <w:pPr>
        <w:pStyle w:val="ListParagraph"/>
        <w:numPr>
          <w:ilvl w:val="1"/>
          <w:numId w:val="7"/>
        </w:numPr>
        <w:tabs>
          <w:tab w:val="right" w:leader="dot" w:pos="7938"/>
        </w:tabs>
        <w:spacing w:line="360" w:lineRule="auto"/>
        <w:ind w:left="567" w:hanging="425"/>
        <w:rPr>
          <w:rFonts w:ascii="Arial" w:hAnsi="Arial" w:cs="Arial"/>
        </w:rPr>
      </w:pPr>
      <w:r w:rsidRPr="00D51095">
        <w:rPr>
          <w:rFonts w:ascii="Arial" w:hAnsi="Arial" w:cs="Arial"/>
        </w:rPr>
        <w:t>Lokasi</w:t>
      </w:r>
      <w:r>
        <w:rPr>
          <w:rFonts w:ascii="Arial" w:hAnsi="Arial" w:cs="Arial"/>
          <w:lang w:val="id-ID"/>
        </w:rPr>
        <w:t xml:space="preserve"> </w:t>
      </w:r>
      <w:r w:rsidRPr="00D51095">
        <w:rPr>
          <w:rFonts w:ascii="Arial" w:hAnsi="Arial" w:cs="Arial"/>
        </w:rPr>
        <w:t>dan</w:t>
      </w:r>
      <w:r>
        <w:rPr>
          <w:rFonts w:ascii="Arial" w:hAnsi="Arial" w:cs="Arial"/>
          <w:lang w:val="id-ID"/>
        </w:rPr>
        <w:t xml:space="preserve"> </w:t>
      </w:r>
      <w:r w:rsidRPr="00D51095">
        <w:rPr>
          <w:rFonts w:ascii="Arial" w:hAnsi="Arial" w:cs="Arial"/>
        </w:rPr>
        <w:t>Waktu</w:t>
      </w:r>
      <w:r>
        <w:rPr>
          <w:rFonts w:ascii="Arial" w:hAnsi="Arial" w:cs="Arial"/>
          <w:lang w:val="id-ID"/>
        </w:rPr>
        <w:t xml:space="preserve"> </w:t>
      </w:r>
      <w:r w:rsidRPr="00D51095">
        <w:rPr>
          <w:rFonts w:ascii="Arial" w:hAnsi="Arial" w:cs="Arial"/>
        </w:rPr>
        <w:t>Penelitian</w:t>
      </w:r>
      <w:r w:rsidRPr="00D51095">
        <w:rPr>
          <w:rFonts w:ascii="Arial" w:hAnsi="Arial" w:cs="Arial"/>
        </w:rPr>
        <w:tab/>
        <w:t>12</w:t>
      </w:r>
    </w:p>
    <w:p w:rsidR="004D15AE" w:rsidRDefault="004D15AE" w:rsidP="004D15AE">
      <w:pPr>
        <w:pStyle w:val="ListParagraph"/>
        <w:tabs>
          <w:tab w:val="right" w:leader="dot" w:pos="7938"/>
        </w:tabs>
        <w:spacing w:line="360" w:lineRule="auto"/>
        <w:ind w:left="851" w:hanging="567"/>
        <w:rPr>
          <w:rFonts w:ascii="Arial" w:hAnsi="Arial" w:cs="Arial"/>
          <w:lang w:val="id-ID"/>
        </w:rPr>
      </w:pPr>
      <w:r>
        <w:rPr>
          <w:rFonts w:ascii="Arial" w:hAnsi="Arial" w:cs="Arial"/>
          <w:lang w:val="id-ID"/>
        </w:rPr>
        <w:t>3.2.1 Lokasi Penelitian</w:t>
      </w:r>
      <w:r>
        <w:rPr>
          <w:rFonts w:ascii="Arial" w:hAnsi="Arial" w:cs="Arial"/>
          <w:lang w:val="id-ID"/>
        </w:rPr>
        <w:tab/>
        <w:t>12</w:t>
      </w:r>
    </w:p>
    <w:p w:rsidR="004D15AE" w:rsidRPr="00972169" w:rsidRDefault="004D15AE" w:rsidP="004D15AE">
      <w:pPr>
        <w:pStyle w:val="ListParagraph"/>
        <w:tabs>
          <w:tab w:val="right" w:leader="dot" w:pos="7938"/>
        </w:tabs>
        <w:spacing w:line="360" w:lineRule="auto"/>
        <w:ind w:left="851" w:hanging="567"/>
        <w:rPr>
          <w:rFonts w:ascii="Arial" w:hAnsi="Arial" w:cs="Arial"/>
        </w:rPr>
      </w:pPr>
      <w:r>
        <w:rPr>
          <w:rFonts w:ascii="Arial" w:hAnsi="Arial" w:cs="Arial"/>
          <w:lang w:val="id-ID"/>
        </w:rPr>
        <w:t>3.2.2 Waktu Penelitian</w:t>
      </w:r>
      <w:r>
        <w:rPr>
          <w:rFonts w:ascii="Arial" w:hAnsi="Arial" w:cs="Arial"/>
          <w:lang w:val="id-ID"/>
        </w:rPr>
        <w:tab/>
        <w:t>12</w:t>
      </w:r>
    </w:p>
    <w:p w:rsidR="004D15AE" w:rsidRPr="00D51095" w:rsidRDefault="004D15AE" w:rsidP="004D15AE">
      <w:pPr>
        <w:pStyle w:val="ListParagraph"/>
        <w:numPr>
          <w:ilvl w:val="1"/>
          <w:numId w:val="7"/>
        </w:numPr>
        <w:tabs>
          <w:tab w:val="right" w:leader="dot" w:pos="7938"/>
        </w:tabs>
        <w:spacing w:line="360" w:lineRule="auto"/>
        <w:ind w:left="567" w:hanging="425"/>
        <w:rPr>
          <w:rFonts w:ascii="Arial" w:hAnsi="Arial" w:cs="Arial"/>
        </w:rPr>
      </w:pPr>
      <w:r w:rsidRPr="00D51095">
        <w:rPr>
          <w:rFonts w:ascii="Arial" w:hAnsi="Arial" w:cs="Arial"/>
        </w:rPr>
        <w:t>Populasi</w:t>
      </w:r>
      <w:r>
        <w:rPr>
          <w:rFonts w:ascii="Arial" w:hAnsi="Arial" w:cs="Arial"/>
          <w:lang w:val="id-ID"/>
        </w:rPr>
        <w:t xml:space="preserve"> </w:t>
      </w:r>
      <w:r w:rsidRPr="00D51095">
        <w:rPr>
          <w:rFonts w:ascii="Arial" w:hAnsi="Arial" w:cs="Arial"/>
        </w:rPr>
        <w:t>dan</w:t>
      </w:r>
      <w:r>
        <w:rPr>
          <w:rFonts w:ascii="Arial" w:hAnsi="Arial" w:cs="Arial"/>
          <w:lang w:val="id-ID"/>
        </w:rPr>
        <w:t xml:space="preserve"> </w:t>
      </w:r>
      <w:r w:rsidRPr="00D51095">
        <w:rPr>
          <w:rFonts w:ascii="Arial" w:hAnsi="Arial" w:cs="Arial"/>
        </w:rPr>
        <w:t>Sampel</w:t>
      </w:r>
      <w:r>
        <w:rPr>
          <w:rFonts w:ascii="Arial" w:hAnsi="Arial" w:cs="Arial"/>
          <w:lang w:val="id-ID"/>
        </w:rPr>
        <w:t xml:space="preserve"> </w:t>
      </w:r>
      <w:r w:rsidRPr="00D51095">
        <w:rPr>
          <w:rFonts w:ascii="Arial" w:hAnsi="Arial" w:cs="Arial"/>
        </w:rPr>
        <w:t>Penelitian</w:t>
      </w:r>
      <w:r w:rsidRPr="00D51095">
        <w:rPr>
          <w:rFonts w:ascii="Arial" w:hAnsi="Arial" w:cs="Arial"/>
        </w:rPr>
        <w:tab/>
        <w:t>12</w:t>
      </w:r>
    </w:p>
    <w:p w:rsidR="004D15AE" w:rsidRPr="00D51095" w:rsidRDefault="004D15AE" w:rsidP="004D15AE">
      <w:pPr>
        <w:pStyle w:val="ListParagraph"/>
        <w:numPr>
          <w:ilvl w:val="0"/>
          <w:numId w:val="4"/>
        </w:numPr>
        <w:tabs>
          <w:tab w:val="right" w:leader="dot" w:pos="7938"/>
        </w:tabs>
        <w:spacing w:line="360" w:lineRule="auto"/>
        <w:ind w:left="851" w:hanging="567"/>
        <w:rPr>
          <w:rFonts w:ascii="Arial" w:hAnsi="Arial" w:cs="Arial"/>
        </w:rPr>
      </w:pPr>
      <w:r w:rsidRPr="00D51095">
        <w:rPr>
          <w:rFonts w:ascii="Arial" w:hAnsi="Arial" w:cs="Arial"/>
        </w:rPr>
        <w:t>Populasi</w:t>
      </w:r>
      <w:r w:rsidRPr="00D51095">
        <w:rPr>
          <w:rFonts w:ascii="Arial" w:hAnsi="Arial" w:cs="Arial"/>
        </w:rPr>
        <w:tab/>
        <w:t>12</w:t>
      </w:r>
    </w:p>
    <w:p w:rsidR="004D15AE" w:rsidRPr="00D51095" w:rsidRDefault="004D15AE" w:rsidP="004D15AE">
      <w:pPr>
        <w:pStyle w:val="ListParagraph"/>
        <w:numPr>
          <w:ilvl w:val="0"/>
          <w:numId w:val="4"/>
        </w:numPr>
        <w:tabs>
          <w:tab w:val="right" w:leader="dot" w:pos="7938"/>
        </w:tabs>
        <w:spacing w:line="360" w:lineRule="auto"/>
        <w:ind w:left="851" w:hanging="567"/>
        <w:rPr>
          <w:rFonts w:ascii="Arial" w:hAnsi="Arial" w:cs="Arial"/>
        </w:rPr>
      </w:pPr>
      <w:r w:rsidRPr="00D51095">
        <w:rPr>
          <w:rFonts w:ascii="Arial" w:hAnsi="Arial" w:cs="Arial"/>
        </w:rPr>
        <w:t>Sampel</w:t>
      </w:r>
      <w:r w:rsidRPr="00D51095">
        <w:rPr>
          <w:rFonts w:ascii="Arial" w:hAnsi="Arial" w:cs="Arial"/>
        </w:rPr>
        <w:tab/>
        <w:t>12</w:t>
      </w:r>
    </w:p>
    <w:p w:rsidR="004D15AE" w:rsidRPr="00D51095" w:rsidRDefault="004D15AE" w:rsidP="004D15AE">
      <w:pPr>
        <w:pStyle w:val="ListParagraph"/>
        <w:tabs>
          <w:tab w:val="right" w:leader="dot" w:pos="7938"/>
        </w:tabs>
        <w:spacing w:line="360" w:lineRule="auto"/>
        <w:ind w:left="567" w:hanging="425"/>
        <w:rPr>
          <w:rFonts w:ascii="Arial" w:hAnsi="Arial" w:cs="Arial"/>
        </w:rPr>
      </w:pPr>
      <w:r w:rsidRPr="00D51095">
        <w:rPr>
          <w:rFonts w:ascii="Arial" w:hAnsi="Arial" w:cs="Arial"/>
        </w:rPr>
        <w:t>3.4 Alat</w:t>
      </w:r>
      <w:r>
        <w:rPr>
          <w:rFonts w:ascii="Arial" w:hAnsi="Arial" w:cs="Arial"/>
          <w:lang w:val="id-ID"/>
        </w:rPr>
        <w:t xml:space="preserve"> </w:t>
      </w:r>
      <w:r w:rsidRPr="00D51095">
        <w:rPr>
          <w:rFonts w:ascii="Arial" w:hAnsi="Arial" w:cs="Arial"/>
        </w:rPr>
        <w:t>dan</w:t>
      </w:r>
      <w:r>
        <w:rPr>
          <w:rFonts w:ascii="Arial" w:hAnsi="Arial" w:cs="Arial"/>
          <w:lang w:val="id-ID"/>
        </w:rPr>
        <w:t xml:space="preserve"> </w:t>
      </w:r>
      <w:r w:rsidRPr="00D51095">
        <w:rPr>
          <w:rFonts w:ascii="Arial" w:hAnsi="Arial" w:cs="Arial"/>
        </w:rPr>
        <w:t>Bahan</w:t>
      </w:r>
      <w:r w:rsidRPr="00D51095">
        <w:rPr>
          <w:rFonts w:ascii="Arial" w:hAnsi="Arial" w:cs="Arial"/>
        </w:rPr>
        <w:tab/>
        <w:t>13</w:t>
      </w:r>
    </w:p>
    <w:p w:rsidR="004D15AE" w:rsidRPr="00D51095" w:rsidRDefault="004D15AE" w:rsidP="004D15AE">
      <w:pPr>
        <w:pStyle w:val="ListParagraph"/>
        <w:numPr>
          <w:ilvl w:val="2"/>
          <w:numId w:val="5"/>
        </w:numPr>
        <w:tabs>
          <w:tab w:val="right" w:leader="dot" w:pos="7938"/>
        </w:tabs>
        <w:spacing w:line="360" w:lineRule="auto"/>
        <w:ind w:left="851" w:hanging="567"/>
        <w:rPr>
          <w:rFonts w:ascii="Arial" w:hAnsi="Arial" w:cs="Arial"/>
        </w:rPr>
      </w:pPr>
      <w:r w:rsidRPr="00D51095">
        <w:rPr>
          <w:rFonts w:ascii="Arial" w:hAnsi="Arial" w:cs="Arial"/>
        </w:rPr>
        <w:t>Alat</w:t>
      </w:r>
      <w:r w:rsidRPr="00D51095">
        <w:rPr>
          <w:rFonts w:ascii="Arial" w:hAnsi="Arial" w:cs="Arial"/>
        </w:rPr>
        <w:tab/>
        <w:t>13</w:t>
      </w:r>
    </w:p>
    <w:p w:rsidR="004D15AE" w:rsidRPr="00D51095" w:rsidRDefault="004D15AE" w:rsidP="004D15AE">
      <w:pPr>
        <w:pStyle w:val="ListParagraph"/>
        <w:numPr>
          <w:ilvl w:val="2"/>
          <w:numId w:val="5"/>
        </w:numPr>
        <w:tabs>
          <w:tab w:val="right" w:leader="dot" w:pos="7938"/>
        </w:tabs>
        <w:spacing w:line="360" w:lineRule="auto"/>
        <w:ind w:left="851" w:hanging="567"/>
        <w:rPr>
          <w:rFonts w:ascii="Arial" w:hAnsi="Arial" w:cs="Arial"/>
        </w:rPr>
      </w:pPr>
      <w:r w:rsidRPr="00D51095">
        <w:rPr>
          <w:rFonts w:ascii="Arial" w:hAnsi="Arial" w:cs="Arial"/>
        </w:rPr>
        <w:t>Bahan</w:t>
      </w:r>
      <w:r w:rsidRPr="00D51095">
        <w:rPr>
          <w:rFonts w:ascii="Arial" w:hAnsi="Arial" w:cs="Arial"/>
        </w:rPr>
        <w:tab/>
        <w:t>13</w:t>
      </w:r>
    </w:p>
    <w:p w:rsidR="004D15AE" w:rsidRPr="00D51095" w:rsidRDefault="004D15AE" w:rsidP="004D15AE">
      <w:pPr>
        <w:pStyle w:val="ListParagraph"/>
        <w:numPr>
          <w:ilvl w:val="1"/>
          <w:numId w:val="5"/>
        </w:numPr>
        <w:tabs>
          <w:tab w:val="right" w:leader="dot" w:pos="7938"/>
        </w:tabs>
        <w:spacing w:line="360" w:lineRule="auto"/>
        <w:ind w:left="567" w:hanging="425"/>
        <w:rPr>
          <w:rFonts w:ascii="Arial" w:hAnsi="Arial" w:cs="Arial"/>
        </w:rPr>
      </w:pPr>
      <w:r w:rsidRPr="00D51095">
        <w:rPr>
          <w:rFonts w:ascii="Arial" w:hAnsi="Arial" w:cs="Arial"/>
        </w:rPr>
        <w:t>Pembuatan</w:t>
      </w:r>
      <w:r>
        <w:rPr>
          <w:rFonts w:ascii="Arial" w:hAnsi="Arial" w:cs="Arial"/>
          <w:lang w:val="id-ID"/>
        </w:rPr>
        <w:t xml:space="preserve"> </w:t>
      </w:r>
      <w:r>
        <w:rPr>
          <w:rFonts w:ascii="Arial" w:hAnsi="Arial" w:cs="Arial"/>
        </w:rPr>
        <w:t>Reagensia</w:t>
      </w:r>
      <w:r>
        <w:rPr>
          <w:rFonts w:ascii="Arial" w:hAnsi="Arial" w:cs="Arial"/>
        </w:rPr>
        <w:tab/>
        <w:t>14</w:t>
      </w:r>
    </w:p>
    <w:p w:rsidR="004D15AE" w:rsidRPr="00D51095" w:rsidRDefault="004D15AE" w:rsidP="004D15AE">
      <w:pPr>
        <w:pStyle w:val="ListParagraph"/>
        <w:numPr>
          <w:ilvl w:val="1"/>
          <w:numId w:val="5"/>
        </w:numPr>
        <w:tabs>
          <w:tab w:val="right" w:leader="dot" w:pos="7938"/>
        </w:tabs>
        <w:spacing w:line="360" w:lineRule="auto"/>
        <w:ind w:left="567" w:hanging="425"/>
        <w:rPr>
          <w:rFonts w:ascii="Arial" w:hAnsi="Arial" w:cs="Arial"/>
        </w:rPr>
      </w:pPr>
      <w:r w:rsidRPr="00D51095">
        <w:rPr>
          <w:rFonts w:ascii="Arial" w:hAnsi="Arial" w:cs="Arial"/>
        </w:rPr>
        <w:t>Prosedur</w:t>
      </w:r>
      <w:r>
        <w:rPr>
          <w:rFonts w:ascii="Arial" w:hAnsi="Arial" w:cs="Arial"/>
          <w:lang w:val="id-ID"/>
        </w:rPr>
        <w:t xml:space="preserve"> </w:t>
      </w:r>
      <w:r w:rsidRPr="00D51095">
        <w:rPr>
          <w:rFonts w:ascii="Arial" w:hAnsi="Arial" w:cs="Arial"/>
        </w:rPr>
        <w:t>Kerja</w:t>
      </w:r>
      <w:r w:rsidRPr="00D51095">
        <w:rPr>
          <w:rFonts w:ascii="Arial" w:hAnsi="Arial" w:cs="Arial"/>
        </w:rPr>
        <w:tab/>
        <w:t>16</w:t>
      </w:r>
    </w:p>
    <w:p w:rsidR="004D15AE" w:rsidRPr="00D51095" w:rsidRDefault="004D15AE" w:rsidP="004D15AE">
      <w:pPr>
        <w:pStyle w:val="ListParagraph"/>
        <w:tabs>
          <w:tab w:val="right" w:leader="dot" w:pos="7938"/>
        </w:tabs>
        <w:spacing w:line="360" w:lineRule="auto"/>
        <w:ind w:left="0"/>
        <w:rPr>
          <w:rFonts w:ascii="Arial" w:hAnsi="Arial" w:cs="Arial"/>
        </w:rPr>
      </w:pPr>
      <w:r w:rsidRPr="008803BC">
        <w:rPr>
          <w:rFonts w:ascii="Arial" w:hAnsi="Arial" w:cs="Arial"/>
          <w:b/>
        </w:rPr>
        <w:t>BAB IV HASIL DAN PEMBAHASAN</w:t>
      </w:r>
      <w:r w:rsidRPr="00D51095">
        <w:rPr>
          <w:rFonts w:ascii="Arial" w:hAnsi="Arial" w:cs="Arial"/>
        </w:rPr>
        <w:tab/>
        <w:t>17</w:t>
      </w:r>
    </w:p>
    <w:p w:rsidR="004D15AE" w:rsidRPr="00D51095" w:rsidRDefault="004D15AE" w:rsidP="004D15AE">
      <w:pPr>
        <w:pStyle w:val="ListParagraph"/>
        <w:tabs>
          <w:tab w:val="right" w:leader="dot" w:pos="7938"/>
        </w:tabs>
        <w:spacing w:line="360" w:lineRule="auto"/>
        <w:ind w:left="567" w:hanging="425"/>
        <w:rPr>
          <w:rFonts w:ascii="Arial" w:hAnsi="Arial" w:cs="Arial"/>
        </w:rPr>
      </w:pPr>
      <w:r w:rsidRPr="00D51095">
        <w:rPr>
          <w:rFonts w:ascii="Arial" w:hAnsi="Arial" w:cs="Arial"/>
        </w:rPr>
        <w:t>4.1 Hasil</w:t>
      </w:r>
      <w:r>
        <w:rPr>
          <w:rFonts w:ascii="Arial" w:hAnsi="Arial" w:cs="Arial"/>
        </w:rPr>
        <w:t xml:space="preserve"> </w:t>
      </w:r>
      <w:r w:rsidRPr="00D51095">
        <w:rPr>
          <w:rFonts w:ascii="Arial" w:hAnsi="Arial" w:cs="Arial"/>
        </w:rPr>
        <w:t>Percobaan</w:t>
      </w:r>
      <w:r w:rsidRPr="00D51095">
        <w:rPr>
          <w:rFonts w:ascii="Arial" w:hAnsi="Arial" w:cs="Arial"/>
        </w:rPr>
        <w:tab/>
      </w:r>
      <w:r>
        <w:rPr>
          <w:rFonts w:ascii="Arial" w:hAnsi="Arial" w:cs="Arial"/>
        </w:rPr>
        <w:t>18</w:t>
      </w:r>
    </w:p>
    <w:p w:rsidR="004D15AE" w:rsidRPr="00D51095" w:rsidRDefault="004D15AE" w:rsidP="004D15AE">
      <w:pPr>
        <w:pStyle w:val="ListParagraph"/>
        <w:tabs>
          <w:tab w:val="right" w:leader="dot" w:pos="7938"/>
        </w:tabs>
        <w:spacing w:line="360" w:lineRule="auto"/>
        <w:ind w:left="567" w:hanging="425"/>
        <w:rPr>
          <w:rFonts w:ascii="Arial" w:hAnsi="Arial" w:cs="Arial"/>
        </w:rPr>
      </w:pPr>
      <w:r w:rsidRPr="00D51095">
        <w:rPr>
          <w:rFonts w:ascii="Arial" w:hAnsi="Arial" w:cs="Arial"/>
        </w:rPr>
        <w:t>4.2 Pembahasan</w:t>
      </w:r>
      <w:r w:rsidRPr="00D51095">
        <w:rPr>
          <w:rFonts w:ascii="Arial" w:hAnsi="Arial" w:cs="Arial"/>
        </w:rPr>
        <w:tab/>
        <w:t>19</w:t>
      </w:r>
    </w:p>
    <w:p w:rsidR="004D15AE" w:rsidRPr="00D51095" w:rsidRDefault="004D15AE" w:rsidP="004D15AE">
      <w:pPr>
        <w:pStyle w:val="ListParagraph"/>
        <w:tabs>
          <w:tab w:val="right" w:leader="dot" w:pos="7938"/>
        </w:tabs>
        <w:spacing w:line="360" w:lineRule="auto"/>
        <w:ind w:left="0"/>
        <w:rPr>
          <w:rFonts w:ascii="Arial" w:hAnsi="Arial" w:cs="Arial"/>
        </w:rPr>
      </w:pPr>
      <w:r w:rsidRPr="008803BC">
        <w:rPr>
          <w:rFonts w:ascii="Arial" w:hAnsi="Arial" w:cs="Arial"/>
          <w:b/>
        </w:rPr>
        <w:t>BAB V KESIMPULAN DAN SARAN</w:t>
      </w:r>
      <w:r w:rsidRPr="00D51095">
        <w:rPr>
          <w:rFonts w:ascii="Arial" w:hAnsi="Arial" w:cs="Arial"/>
        </w:rPr>
        <w:tab/>
        <w:t>20</w:t>
      </w:r>
    </w:p>
    <w:p w:rsidR="004D15AE" w:rsidRPr="00D51095" w:rsidRDefault="004D15AE" w:rsidP="004D15AE">
      <w:pPr>
        <w:pStyle w:val="ListParagraph"/>
        <w:tabs>
          <w:tab w:val="right" w:leader="dot" w:pos="7938"/>
        </w:tabs>
        <w:spacing w:line="360" w:lineRule="auto"/>
        <w:ind w:left="567" w:hanging="425"/>
        <w:rPr>
          <w:rFonts w:ascii="Arial" w:hAnsi="Arial" w:cs="Arial"/>
        </w:rPr>
      </w:pPr>
      <w:r w:rsidRPr="00D51095">
        <w:rPr>
          <w:rFonts w:ascii="Arial" w:hAnsi="Arial" w:cs="Arial"/>
        </w:rPr>
        <w:t>5.1 Kesimpulan</w:t>
      </w:r>
      <w:r w:rsidRPr="00D51095">
        <w:rPr>
          <w:rFonts w:ascii="Arial" w:hAnsi="Arial" w:cs="Arial"/>
        </w:rPr>
        <w:tab/>
        <w:t>20</w:t>
      </w:r>
    </w:p>
    <w:p w:rsidR="004D15AE" w:rsidRPr="00D51095" w:rsidRDefault="004D15AE" w:rsidP="004D15AE">
      <w:pPr>
        <w:pStyle w:val="ListParagraph"/>
        <w:tabs>
          <w:tab w:val="right" w:leader="dot" w:pos="7938"/>
        </w:tabs>
        <w:spacing w:line="360" w:lineRule="auto"/>
        <w:ind w:left="567" w:hanging="425"/>
        <w:rPr>
          <w:rFonts w:ascii="Arial" w:hAnsi="Arial" w:cs="Arial"/>
        </w:rPr>
      </w:pPr>
      <w:r w:rsidRPr="00D51095">
        <w:rPr>
          <w:rFonts w:ascii="Arial" w:hAnsi="Arial" w:cs="Arial"/>
        </w:rPr>
        <w:t>5.2 Saran</w:t>
      </w:r>
      <w:r w:rsidRPr="00D51095">
        <w:rPr>
          <w:rFonts w:ascii="Arial" w:hAnsi="Arial" w:cs="Arial"/>
        </w:rPr>
        <w:tab/>
        <w:t>20</w:t>
      </w:r>
    </w:p>
    <w:p w:rsidR="004D15AE" w:rsidRPr="00D51095" w:rsidRDefault="004D15AE" w:rsidP="004D15AE">
      <w:pPr>
        <w:pStyle w:val="ListParagraph"/>
        <w:tabs>
          <w:tab w:val="right" w:leader="dot" w:pos="7938"/>
        </w:tabs>
        <w:spacing w:line="360" w:lineRule="auto"/>
        <w:ind w:left="0"/>
        <w:rPr>
          <w:rFonts w:ascii="Arial" w:hAnsi="Arial" w:cs="Arial"/>
        </w:rPr>
      </w:pPr>
      <w:r w:rsidRPr="008803BC">
        <w:rPr>
          <w:rFonts w:ascii="Arial" w:hAnsi="Arial" w:cs="Arial"/>
          <w:b/>
        </w:rPr>
        <w:t>DAFTAR PUSTAKA</w:t>
      </w:r>
      <w:r w:rsidRPr="00D51095">
        <w:rPr>
          <w:rFonts w:ascii="Arial" w:hAnsi="Arial" w:cs="Arial"/>
        </w:rPr>
        <w:tab/>
        <w:t>21</w:t>
      </w:r>
    </w:p>
    <w:p w:rsidR="004D15AE" w:rsidRPr="00D51095" w:rsidRDefault="004D15AE" w:rsidP="004D15AE">
      <w:pPr>
        <w:rPr>
          <w:rFonts w:ascii="Arial" w:hAnsi="Arial" w:cs="Arial"/>
        </w:rPr>
      </w:pPr>
      <w:r w:rsidRPr="00D51095">
        <w:rPr>
          <w:rFonts w:ascii="Arial" w:hAnsi="Arial" w:cs="Arial"/>
        </w:rPr>
        <w:br w:type="page"/>
      </w:r>
    </w:p>
    <w:p w:rsidR="004D15AE" w:rsidRPr="00D51095" w:rsidRDefault="004D15AE" w:rsidP="004D15AE">
      <w:pPr>
        <w:pStyle w:val="ListParagraph"/>
        <w:tabs>
          <w:tab w:val="right" w:leader="dot" w:pos="7938"/>
        </w:tabs>
        <w:spacing w:line="360" w:lineRule="auto"/>
        <w:ind w:left="0"/>
        <w:jc w:val="center"/>
        <w:rPr>
          <w:rFonts w:ascii="Arial" w:hAnsi="Arial" w:cs="Arial"/>
          <w:b/>
        </w:rPr>
      </w:pPr>
      <w:r w:rsidRPr="00D51095">
        <w:rPr>
          <w:rFonts w:ascii="Arial" w:hAnsi="Arial" w:cs="Arial"/>
          <w:b/>
        </w:rPr>
        <w:lastRenderedPageBreak/>
        <w:t>DAFTAR TABEL</w:t>
      </w:r>
    </w:p>
    <w:p w:rsidR="004D15AE" w:rsidRPr="00D51095" w:rsidRDefault="004D15AE" w:rsidP="004D15AE">
      <w:pPr>
        <w:pStyle w:val="ListParagraph"/>
        <w:tabs>
          <w:tab w:val="right" w:leader="dot" w:pos="7938"/>
        </w:tabs>
        <w:spacing w:line="360" w:lineRule="auto"/>
        <w:ind w:left="0"/>
        <w:jc w:val="right"/>
        <w:rPr>
          <w:rFonts w:ascii="Arial" w:hAnsi="Arial" w:cs="Arial"/>
        </w:rPr>
      </w:pPr>
      <w:r w:rsidRPr="00D51095">
        <w:rPr>
          <w:rFonts w:ascii="Arial" w:hAnsi="Arial" w:cs="Arial"/>
        </w:rPr>
        <w:t>Halaman</w:t>
      </w:r>
    </w:p>
    <w:p w:rsidR="004D15AE" w:rsidRPr="00D51095" w:rsidRDefault="004D15AE" w:rsidP="004D15AE">
      <w:pPr>
        <w:pStyle w:val="ListParagraph"/>
        <w:tabs>
          <w:tab w:val="left" w:pos="1276"/>
          <w:tab w:val="right" w:leader="dot" w:pos="7938"/>
        </w:tabs>
        <w:spacing w:line="360" w:lineRule="auto"/>
        <w:ind w:left="1276" w:hanging="1276"/>
        <w:rPr>
          <w:rFonts w:ascii="Arial" w:hAnsi="Arial" w:cs="Arial"/>
        </w:rPr>
      </w:pPr>
      <w:r w:rsidRPr="00D51095">
        <w:rPr>
          <w:rFonts w:ascii="Arial" w:hAnsi="Arial" w:cs="Arial"/>
        </w:rPr>
        <w:t>Tabel 2.1</w:t>
      </w:r>
      <w:r w:rsidRPr="00D51095">
        <w:rPr>
          <w:rFonts w:ascii="Arial" w:hAnsi="Arial" w:cs="Arial"/>
        </w:rPr>
        <w:tab/>
        <w:t>Batas Penggunaan</w:t>
      </w:r>
      <w:r>
        <w:rPr>
          <w:rFonts w:ascii="Arial" w:hAnsi="Arial" w:cs="Arial"/>
          <w:lang w:val="id-ID"/>
        </w:rPr>
        <w:t xml:space="preserve"> </w:t>
      </w:r>
      <w:r w:rsidRPr="00D51095">
        <w:rPr>
          <w:rFonts w:ascii="Arial" w:hAnsi="Arial" w:cs="Arial"/>
        </w:rPr>
        <w:t>Maksimum</w:t>
      </w:r>
      <w:r>
        <w:rPr>
          <w:rFonts w:ascii="Arial" w:hAnsi="Arial" w:cs="Arial"/>
          <w:lang w:val="id-ID"/>
        </w:rPr>
        <w:t xml:space="preserve"> </w:t>
      </w:r>
      <w:r w:rsidRPr="00D51095">
        <w:rPr>
          <w:rFonts w:ascii="Arial" w:hAnsi="Arial" w:cs="Arial"/>
        </w:rPr>
        <w:t>Pemanis</w:t>
      </w:r>
      <w:r>
        <w:rPr>
          <w:rFonts w:ascii="Arial" w:hAnsi="Arial" w:cs="Arial"/>
          <w:lang w:val="id-ID"/>
        </w:rPr>
        <w:t xml:space="preserve"> </w:t>
      </w:r>
      <w:r w:rsidRPr="00D51095">
        <w:rPr>
          <w:rFonts w:ascii="Arial" w:hAnsi="Arial" w:cs="Arial"/>
        </w:rPr>
        <w:t>Buatan</w:t>
      </w:r>
      <w:r>
        <w:rPr>
          <w:rFonts w:ascii="Arial" w:hAnsi="Arial" w:cs="Arial"/>
          <w:lang w:val="id-ID"/>
        </w:rPr>
        <w:t xml:space="preserve"> </w:t>
      </w:r>
      <w:r w:rsidRPr="00D51095">
        <w:rPr>
          <w:rFonts w:ascii="Arial" w:hAnsi="Arial" w:cs="Arial"/>
        </w:rPr>
        <w:t>menurut</w:t>
      </w:r>
      <w:r>
        <w:rPr>
          <w:rFonts w:ascii="Arial" w:hAnsi="Arial" w:cs="Arial"/>
          <w:lang w:val="id-ID"/>
        </w:rPr>
        <w:t xml:space="preserve"> </w:t>
      </w:r>
      <w:r w:rsidRPr="00D51095">
        <w:rPr>
          <w:rFonts w:ascii="Arial" w:hAnsi="Arial" w:cs="Arial"/>
        </w:rPr>
        <w:t xml:space="preserve">Perka BPOM RI No.4 Tahun 2014 </w:t>
      </w:r>
      <w:r w:rsidRPr="00D51095">
        <w:rPr>
          <w:rFonts w:ascii="Arial" w:hAnsi="Arial" w:cs="Arial"/>
        </w:rPr>
        <w:tab/>
        <w:t>5</w:t>
      </w:r>
    </w:p>
    <w:p w:rsidR="004D15AE" w:rsidRPr="00D51095" w:rsidRDefault="004D15AE" w:rsidP="004D15AE">
      <w:pPr>
        <w:pStyle w:val="ListParagraph"/>
        <w:tabs>
          <w:tab w:val="left" w:pos="1276"/>
          <w:tab w:val="right" w:leader="dot" w:pos="7938"/>
        </w:tabs>
        <w:spacing w:line="360" w:lineRule="auto"/>
        <w:ind w:left="1275" w:hanging="1275"/>
        <w:rPr>
          <w:rFonts w:ascii="Arial" w:hAnsi="Arial" w:cs="Arial"/>
        </w:rPr>
      </w:pPr>
      <w:r w:rsidRPr="00D51095">
        <w:rPr>
          <w:rFonts w:ascii="Arial" w:hAnsi="Arial" w:cs="Arial"/>
        </w:rPr>
        <w:t>Tabel 4.1</w:t>
      </w:r>
      <w:r w:rsidRPr="00D51095">
        <w:rPr>
          <w:rFonts w:ascii="Arial" w:hAnsi="Arial" w:cs="Arial"/>
        </w:rPr>
        <w:tab/>
        <w:t>Kesimpulan</w:t>
      </w:r>
      <w:r>
        <w:rPr>
          <w:rFonts w:ascii="Arial" w:hAnsi="Arial" w:cs="Arial"/>
          <w:lang w:val="id-ID"/>
        </w:rPr>
        <w:t xml:space="preserve"> </w:t>
      </w:r>
      <w:r w:rsidRPr="00D51095">
        <w:rPr>
          <w:rFonts w:ascii="Arial" w:hAnsi="Arial" w:cs="Arial"/>
        </w:rPr>
        <w:t>Hasil</w:t>
      </w:r>
      <w:r>
        <w:rPr>
          <w:rFonts w:ascii="Arial" w:hAnsi="Arial" w:cs="Arial"/>
          <w:lang w:val="id-ID"/>
        </w:rPr>
        <w:t xml:space="preserve"> </w:t>
      </w:r>
      <w:r w:rsidRPr="00D51095">
        <w:rPr>
          <w:rFonts w:ascii="Arial" w:hAnsi="Arial" w:cs="Arial"/>
        </w:rPr>
        <w:t>Analisis</w:t>
      </w:r>
      <w:r>
        <w:rPr>
          <w:rFonts w:ascii="Arial" w:hAnsi="Arial" w:cs="Arial"/>
          <w:lang w:val="id-ID"/>
        </w:rPr>
        <w:t xml:space="preserve"> </w:t>
      </w:r>
      <w:r w:rsidRPr="00D51095">
        <w:rPr>
          <w:rFonts w:ascii="Arial" w:hAnsi="Arial" w:cs="Arial"/>
        </w:rPr>
        <w:t>Kuantitatif</w:t>
      </w:r>
      <w:r>
        <w:rPr>
          <w:rFonts w:ascii="Arial" w:hAnsi="Arial" w:cs="Arial"/>
          <w:lang w:val="id-ID"/>
        </w:rPr>
        <w:t xml:space="preserve"> </w:t>
      </w:r>
      <w:r w:rsidRPr="00D51095">
        <w:rPr>
          <w:rFonts w:ascii="Arial" w:hAnsi="Arial" w:cs="Arial"/>
        </w:rPr>
        <w:t>dan</w:t>
      </w:r>
      <w:r>
        <w:rPr>
          <w:rFonts w:ascii="Arial" w:hAnsi="Arial" w:cs="Arial"/>
          <w:lang w:val="id-ID"/>
        </w:rPr>
        <w:t xml:space="preserve"> </w:t>
      </w:r>
      <w:r w:rsidRPr="00D51095">
        <w:rPr>
          <w:rFonts w:ascii="Arial" w:hAnsi="Arial" w:cs="Arial"/>
        </w:rPr>
        <w:t>Kualitatif</w:t>
      </w:r>
      <w:r>
        <w:rPr>
          <w:rFonts w:ascii="Arial" w:hAnsi="Arial" w:cs="Arial"/>
          <w:lang w:val="id-ID"/>
        </w:rPr>
        <w:t xml:space="preserve"> </w:t>
      </w:r>
      <w:r w:rsidRPr="00D51095">
        <w:rPr>
          <w:rFonts w:ascii="Arial" w:hAnsi="Arial" w:cs="Arial"/>
        </w:rPr>
        <w:t>Pemanis</w:t>
      </w:r>
    </w:p>
    <w:p w:rsidR="004D15AE" w:rsidRPr="00D51095" w:rsidRDefault="004D15AE" w:rsidP="004D15AE">
      <w:pPr>
        <w:pStyle w:val="ListParagraph"/>
        <w:tabs>
          <w:tab w:val="left" w:pos="1276"/>
          <w:tab w:val="right" w:leader="dot" w:pos="7938"/>
        </w:tabs>
        <w:spacing w:line="360" w:lineRule="auto"/>
        <w:ind w:left="1275" w:hanging="1275"/>
        <w:rPr>
          <w:rFonts w:ascii="Arial" w:hAnsi="Arial" w:cs="Arial"/>
        </w:rPr>
      </w:pPr>
      <w:r w:rsidRPr="00D51095">
        <w:rPr>
          <w:rFonts w:ascii="Arial" w:hAnsi="Arial" w:cs="Arial"/>
        </w:rPr>
        <w:tab/>
        <w:t>Buatan</w:t>
      </w:r>
      <w:r>
        <w:rPr>
          <w:rFonts w:ascii="Arial" w:hAnsi="Arial" w:cs="Arial"/>
          <w:lang w:val="id-ID"/>
        </w:rPr>
        <w:t xml:space="preserve"> </w:t>
      </w:r>
      <w:r w:rsidRPr="00D51095">
        <w:rPr>
          <w:rFonts w:ascii="Arial" w:hAnsi="Arial" w:cs="Arial"/>
        </w:rPr>
        <w:t>Siklamat</w:t>
      </w:r>
      <w:r>
        <w:rPr>
          <w:rFonts w:ascii="Arial" w:hAnsi="Arial" w:cs="Arial"/>
          <w:lang w:val="id-ID"/>
        </w:rPr>
        <w:t xml:space="preserve"> </w:t>
      </w:r>
      <w:r w:rsidRPr="00D51095">
        <w:rPr>
          <w:rFonts w:ascii="Arial" w:hAnsi="Arial" w:cs="Arial"/>
        </w:rPr>
        <w:t>Pada</w:t>
      </w:r>
      <w:r>
        <w:rPr>
          <w:rFonts w:ascii="Arial" w:hAnsi="Arial" w:cs="Arial"/>
          <w:lang w:val="id-ID"/>
        </w:rPr>
        <w:t xml:space="preserve"> </w:t>
      </w:r>
      <w:r w:rsidRPr="00D51095">
        <w:rPr>
          <w:rFonts w:ascii="Arial" w:hAnsi="Arial" w:cs="Arial"/>
        </w:rPr>
        <w:t>Es</w:t>
      </w:r>
      <w:r>
        <w:rPr>
          <w:rFonts w:ascii="Arial" w:hAnsi="Arial" w:cs="Arial"/>
        </w:rPr>
        <w:t xml:space="preserve"> </w:t>
      </w:r>
      <w:r w:rsidRPr="00D51095">
        <w:rPr>
          <w:rFonts w:ascii="Arial" w:hAnsi="Arial" w:cs="Arial"/>
        </w:rPr>
        <w:t>Dawet</w:t>
      </w:r>
      <w:r w:rsidRPr="00D51095">
        <w:rPr>
          <w:rFonts w:ascii="Arial" w:hAnsi="Arial" w:cs="Arial"/>
        </w:rPr>
        <w:tab/>
        <w:t>18</w:t>
      </w:r>
    </w:p>
    <w:p w:rsidR="004D15AE" w:rsidRPr="00D51095" w:rsidRDefault="004D15AE" w:rsidP="004D15AE">
      <w:pPr>
        <w:rPr>
          <w:rFonts w:ascii="Arial" w:hAnsi="Arial" w:cs="Arial"/>
        </w:rPr>
      </w:pPr>
      <w:r w:rsidRPr="00D51095">
        <w:rPr>
          <w:rFonts w:ascii="Arial" w:hAnsi="Arial" w:cs="Arial"/>
        </w:rPr>
        <w:br w:type="page"/>
      </w: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b/>
        </w:rPr>
      </w:pPr>
      <w:r w:rsidRPr="00D51095">
        <w:rPr>
          <w:rFonts w:ascii="Arial" w:hAnsi="Arial" w:cs="Arial"/>
          <w:b/>
        </w:rPr>
        <w:lastRenderedPageBreak/>
        <w:t>DAFTAR GAMBAR</w:t>
      </w:r>
    </w:p>
    <w:p w:rsidR="004D15AE" w:rsidRPr="00D51095" w:rsidRDefault="004D15AE" w:rsidP="004D15AE">
      <w:pPr>
        <w:pStyle w:val="ListParagraph"/>
        <w:tabs>
          <w:tab w:val="left" w:pos="1134"/>
          <w:tab w:val="right" w:leader="dot" w:pos="7938"/>
        </w:tabs>
        <w:spacing w:line="360" w:lineRule="auto"/>
        <w:ind w:left="0"/>
        <w:jc w:val="right"/>
        <w:rPr>
          <w:rFonts w:ascii="Arial" w:hAnsi="Arial" w:cs="Arial"/>
        </w:rPr>
      </w:pPr>
      <w:r w:rsidRPr="00D51095">
        <w:rPr>
          <w:rFonts w:ascii="Arial" w:hAnsi="Arial" w:cs="Arial"/>
        </w:rPr>
        <w:t>Halaman</w:t>
      </w:r>
    </w:p>
    <w:p w:rsidR="004D15AE" w:rsidRPr="00D51095" w:rsidRDefault="004D15AE" w:rsidP="004D15AE">
      <w:pPr>
        <w:pStyle w:val="ListParagraph"/>
        <w:tabs>
          <w:tab w:val="left" w:pos="1276"/>
          <w:tab w:val="right" w:leader="dot" w:pos="7938"/>
        </w:tabs>
        <w:spacing w:line="360" w:lineRule="auto"/>
        <w:ind w:left="0"/>
        <w:rPr>
          <w:rFonts w:ascii="Arial" w:hAnsi="Arial" w:cs="Arial"/>
        </w:rPr>
      </w:pPr>
      <w:r w:rsidRPr="00D51095">
        <w:rPr>
          <w:rFonts w:ascii="Arial" w:hAnsi="Arial" w:cs="Arial"/>
        </w:rPr>
        <w:t>Gambar 2.1</w:t>
      </w:r>
      <w:r w:rsidRPr="00D51095">
        <w:rPr>
          <w:rFonts w:ascii="Arial" w:hAnsi="Arial" w:cs="Arial"/>
        </w:rPr>
        <w:tab/>
        <w:t>Rumus</w:t>
      </w:r>
      <w:r>
        <w:rPr>
          <w:rFonts w:ascii="Arial" w:hAnsi="Arial" w:cs="Arial"/>
          <w:lang w:val="id-ID"/>
        </w:rPr>
        <w:t xml:space="preserve"> </w:t>
      </w:r>
      <w:r w:rsidRPr="00D51095">
        <w:rPr>
          <w:rFonts w:ascii="Arial" w:hAnsi="Arial" w:cs="Arial"/>
        </w:rPr>
        <w:t>Bangun</w:t>
      </w:r>
      <w:r>
        <w:rPr>
          <w:rFonts w:ascii="Arial" w:hAnsi="Arial" w:cs="Arial"/>
          <w:lang w:val="id-ID"/>
        </w:rPr>
        <w:t xml:space="preserve"> </w:t>
      </w:r>
      <w:r w:rsidRPr="00D51095">
        <w:rPr>
          <w:rFonts w:ascii="Arial" w:hAnsi="Arial" w:cs="Arial"/>
        </w:rPr>
        <w:t>Natrium</w:t>
      </w:r>
      <w:r>
        <w:rPr>
          <w:rFonts w:ascii="Arial" w:hAnsi="Arial" w:cs="Arial"/>
          <w:lang w:val="id-ID"/>
        </w:rPr>
        <w:t xml:space="preserve"> </w:t>
      </w:r>
      <w:r w:rsidRPr="00D51095">
        <w:rPr>
          <w:rFonts w:ascii="Arial" w:hAnsi="Arial" w:cs="Arial"/>
        </w:rPr>
        <w:t>Siklamat</w:t>
      </w:r>
      <w:r w:rsidRPr="00D51095">
        <w:rPr>
          <w:rFonts w:ascii="Arial" w:hAnsi="Arial" w:cs="Arial"/>
        </w:rPr>
        <w:tab/>
        <w:t>8</w:t>
      </w:r>
    </w:p>
    <w:p w:rsidR="004D15AE" w:rsidRPr="00D51095" w:rsidRDefault="004D15AE" w:rsidP="004D15AE">
      <w:pPr>
        <w:pStyle w:val="ListParagraph"/>
        <w:tabs>
          <w:tab w:val="left" w:pos="1276"/>
          <w:tab w:val="right" w:leader="dot" w:pos="7938"/>
        </w:tabs>
        <w:spacing w:line="360" w:lineRule="auto"/>
        <w:ind w:left="0"/>
        <w:rPr>
          <w:rFonts w:ascii="Arial" w:hAnsi="Arial" w:cs="Arial"/>
        </w:rPr>
      </w:pPr>
      <w:r w:rsidRPr="00D51095">
        <w:rPr>
          <w:rFonts w:ascii="Arial" w:hAnsi="Arial" w:cs="Arial"/>
        </w:rPr>
        <w:t>Gambar 2.2</w:t>
      </w:r>
      <w:r w:rsidRPr="00D51095">
        <w:rPr>
          <w:rFonts w:ascii="Arial" w:hAnsi="Arial" w:cs="Arial"/>
        </w:rPr>
        <w:tab/>
        <w:t>Reaksi</w:t>
      </w:r>
      <w:r>
        <w:rPr>
          <w:rFonts w:ascii="Arial" w:hAnsi="Arial" w:cs="Arial"/>
          <w:lang w:val="id-ID"/>
        </w:rPr>
        <w:t xml:space="preserve"> </w:t>
      </w:r>
      <w:r w:rsidRPr="00D51095">
        <w:rPr>
          <w:rFonts w:ascii="Arial" w:hAnsi="Arial" w:cs="Arial"/>
        </w:rPr>
        <w:t>Pembentukan</w:t>
      </w:r>
      <w:r>
        <w:rPr>
          <w:rFonts w:ascii="Arial" w:hAnsi="Arial" w:cs="Arial"/>
          <w:lang w:val="id-ID"/>
        </w:rPr>
        <w:t xml:space="preserve"> </w:t>
      </w:r>
      <w:r w:rsidRPr="00D51095">
        <w:rPr>
          <w:rFonts w:ascii="Arial" w:hAnsi="Arial" w:cs="Arial"/>
        </w:rPr>
        <w:t>Endapan Barium Sulfat</w:t>
      </w:r>
      <w:r w:rsidRPr="00D51095">
        <w:rPr>
          <w:rFonts w:ascii="Arial" w:hAnsi="Arial" w:cs="Arial"/>
        </w:rPr>
        <w:tab/>
        <w:t>10</w:t>
      </w:r>
    </w:p>
    <w:p w:rsidR="004D15AE" w:rsidRPr="00D51095" w:rsidRDefault="004D15AE" w:rsidP="004D15AE">
      <w:pPr>
        <w:pStyle w:val="ListParagraph"/>
        <w:tabs>
          <w:tab w:val="left" w:pos="1276"/>
          <w:tab w:val="right" w:leader="dot" w:pos="7938"/>
        </w:tabs>
        <w:spacing w:line="360" w:lineRule="auto"/>
        <w:ind w:left="0"/>
        <w:rPr>
          <w:rFonts w:ascii="Arial" w:hAnsi="Arial" w:cs="Arial"/>
        </w:rPr>
      </w:pPr>
      <w:r w:rsidRPr="00D51095">
        <w:rPr>
          <w:rFonts w:ascii="Arial" w:hAnsi="Arial" w:cs="Arial"/>
        </w:rPr>
        <w:t>Gambar 2.3</w:t>
      </w:r>
      <w:r w:rsidRPr="00D51095">
        <w:rPr>
          <w:rFonts w:ascii="Arial" w:hAnsi="Arial" w:cs="Arial"/>
        </w:rPr>
        <w:tab/>
        <w:t>Kerangka</w:t>
      </w:r>
      <w:r>
        <w:rPr>
          <w:rFonts w:ascii="Arial" w:hAnsi="Arial" w:cs="Arial"/>
          <w:lang w:val="id-ID"/>
        </w:rPr>
        <w:t xml:space="preserve"> </w:t>
      </w:r>
      <w:r w:rsidRPr="00D51095">
        <w:rPr>
          <w:rFonts w:ascii="Arial" w:hAnsi="Arial" w:cs="Arial"/>
        </w:rPr>
        <w:t>Konsep</w:t>
      </w:r>
      <w:r w:rsidRPr="00D51095">
        <w:rPr>
          <w:rFonts w:ascii="Arial" w:hAnsi="Arial" w:cs="Arial"/>
        </w:rPr>
        <w:tab/>
        <w:t>11</w:t>
      </w:r>
    </w:p>
    <w:p w:rsidR="004D15AE" w:rsidRDefault="004D15AE" w:rsidP="004D15AE">
      <w:pPr>
        <w:pStyle w:val="ListParagraph"/>
        <w:tabs>
          <w:tab w:val="left" w:pos="1134"/>
          <w:tab w:val="right" w:leader="dot" w:pos="7938"/>
        </w:tabs>
        <w:spacing w:line="360" w:lineRule="auto"/>
        <w:ind w:left="0"/>
        <w:jc w:val="both"/>
        <w:rPr>
          <w:rFonts w:ascii="Arial" w:hAnsi="Arial" w:cs="Arial"/>
        </w:rPr>
      </w:pPr>
      <w:r>
        <w:rPr>
          <w:rFonts w:ascii="Arial" w:hAnsi="Arial" w:cs="Arial"/>
        </w:rPr>
        <w:t>Gambar 5.1 Sampel</w:t>
      </w:r>
      <w:r>
        <w:rPr>
          <w:rFonts w:ascii="Arial" w:hAnsi="Arial" w:cs="Arial"/>
          <w:lang w:val="id-ID"/>
        </w:rPr>
        <w:t xml:space="preserve"> </w:t>
      </w:r>
      <w:r>
        <w:rPr>
          <w:rFonts w:ascii="Arial" w:hAnsi="Arial" w:cs="Arial"/>
        </w:rPr>
        <w:t>Es</w:t>
      </w:r>
      <w:r>
        <w:rPr>
          <w:rFonts w:ascii="Arial" w:hAnsi="Arial" w:cs="Arial"/>
          <w:lang w:val="id-ID"/>
        </w:rPr>
        <w:t xml:space="preserve"> </w:t>
      </w:r>
      <w:r>
        <w:rPr>
          <w:rFonts w:ascii="Arial" w:hAnsi="Arial" w:cs="Arial"/>
        </w:rPr>
        <w:t>Dawet, Sampel</w:t>
      </w:r>
      <w:r>
        <w:rPr>
          <w:rFonts w:ascii="Arial" w:hAnsi="Arial" w:cs="Arial"/>
          <w:lang w:val="id-ID"/>
        </w:rPr>
        <w:t xml:space="preserve"> </w:t>
      </w:r>
      <w:r>
        <w:rPr>
          <w:rFonts w:ascii="Arial" w:hAnsi="Arial" w:cs="Arial"/>
        </w:rPr>
        <w:t>Es</w:t>
      </w:r>
      <w:r>
        <w:rPr>
          <w:rFonts w:ascii="Arial" w:hAnsi="Arial" w:cs="Arial"/>
          <w:lang w:val="id-ID"/>
        </w:rPr>
        <w:t xml:space="preserve"> </w:t>
      </w:r>
      <w:r>
        <w:rPr>
          <w:rFonts w:ascii="Arial" w:hAnsi="Arial" w:cs="Arial"/>
        </w:rPr>
        <w:t>Dawet 25 ml,</w:t>
      </w:r>
    </w:p>
    <w:p w:rsidR="004D15AE" w:rsidRDefault="004D15AE" w:rsidP="004D15AE">
      <w:pPr>
        <w:pStyle w:val="ListParagraph"/>
        <w:tabs>
          <w:tab w:val="left" w:pos="1080"/>
          <w:tab w:val="left" w:pos="1134"/>
          <w:tab w:val="left" w:pos="1276"/>
          <w:tab w:val="right" w:leader="dot" w:pos="7938"/>
        </w:tabs>
        <w:spacing w:line="360" w:lineRule="auto"/>
        <w:ind w:left="0"/>
        <w:jc w:val="both"/>
        <w:rPr>
          <w:rFonts w:ascii="Arial" w:hAnsi="Arial" w:cs="Arial"/>
        </w:rPr>
      </w:pPr>
      <w:r>
        <w:rPr>
          <w:rFonts w:ascii="Arial" w:hAnsi="Arial" w:cs="Arial"/>
        </w:rPr>
        <w:tab/>
      </w:r>
      <w:r>
        <w:rPr>
          <w:rFonts w:ascii="Arial" w:hAnsi="Arial" w:cs="Arial"/>
        </w:rPr>
        <w:tab/>
      </w:r>
      <w:r>
        <w:rPr>
          <w:rFonts w:ascii="Arial" w:hAnsi="Arial" w:cs="Arial"/>
          <w:lang w:val="id-ID"/>
        </w:rPr>
        <w:t xml:space="preserve">  </w:t>
      </w:r>
      <w:r>
        <w:rPr>
          <w:rFonts w:ascii="Arial" w:hAnsi="Arial" w:cs="Arial"/>
        </w:rPr>
        <w:t>Sampel + Arang</w:t>
      </w:r>
      <w:r>
        <w:rPr>
          <w:rFonts w:ascii="Arial" w:hAnsi="Arial" w:cs="Arial"/>
          <w:lang w:val="id-ID"/>
        </w:rPr>
        <w:t xml:space="preserve"> </w:t>
      </w:r>
      <w:r>
        <w:rPr>
          <w:rFonts w:ascii="Arial" w:hAnsi="Arial" w:cs="Arial"/>
        </w:rPr>
        <w:t>Aktif, Penyaringan</w:t>
      </w:r>
      <w:r>
        <w:rPr>
          <w:rFonts w:ascii="Arial" w:hAnsi="Arial" w:cs="Arial"/>
          <w:lang w:val="id-ID"/>
        </w:rPr>
        <w:t xml:space="preserve"> </w:t>
      </w:r>
      <w:r>
        <w:rPr>
          <w:rFonts w:ascii="Arial" w:hAnsi="Arial" w:cs="Arial"/>
        </w:rPr>
        <w:t>Arang</w:t>
      </w:r>
      <w:r>
        <w:rPr>
          <w:rFonts w:ascii="Arial" w:hAnsi="Arial" w:cs="Arial"/>
          <w:lang w:val="id-ID"/>
        </w:rPr>
        <w:t xml:space="preserve"> </w:t>
      </w:r>
      <w:r>
        <w:rPr>
          <w:rFonts w:ascii="Arial" w:hAnsi="Arial" w:cs="Arial"/>
        </w:rPr>
        <w:t>Aktif</w:t>
      </w:r>
      <w:r>
        <w:rPr>
          <w:rFonts w:ascii="Arial" w:hAnsi="Arial" w:cs="Arial"/>
        </w:rPr>
        <w:tab/>
        <w:t>22</w:t>
      </w:r>
    </w:p>
    <w:p w:rsidR="004D15AE" w:rsidRDefault="004D15AE" w:rsidP="004D15AE">
      <w:pPr>
        <w:pStyle w:val="ListParagraph"/>
        <w:tabs>
          <w:tab w:val="left" w:pos="1134"/>
          <w:tab w:val="right" w:leader="dot" w:pos="7938"/>
        </w:tabs>
        <w:spacing w:line="360" w:lineRule="auto"/>
        <w:ind w:left="0"/>
        <w:jc w:val="both"/>
        <w:rPr>
          <w:rFonts w:ascii="Arial" w:hAnsi="Arial" w:cs="Arial"/>
        </w:rPr>
      </w:pPr>
      <w:r>
        <w:rPr>
          <w:rFonts w:ascii="Arial" w:hAnsi="Arial" w:cs="Arial"/>
        </w:rPr>
        <w:t>Gambar 5.2 Uji</w:t>
      </w:r>
      <w:r>
        <w:rPr>
          <w:rFonts w:ascii="Arial" w:hAnsi="Arial" w:cs="Arial"/>
          <w:lang w:val="id-ID"/>
        </w:rPr>
        <w:t xml:space="preserve"> </w:t>
      </w:r>
      <w:r>
        <w:rPr>
          <w:rFonts w:ascii="Arial" w:hAnsi="Arial" w:cs="Arial"/>
        </w:rPr>
        <w:t>Pembanding I, Uji</w:t>
      </w:r>
      <w:r>
        <w:rPr>
          <w:rFonts w:ascii="Arial" w:hAnsi="Arial" w:cs="Arial"/>
          <w:lang w:val="id-ID"/>
        </w:rPr>
        <w:t xml:space="preserve"> </w:t>
      </w:r>
      <w:r>
        <w:rPr>
          <w:rFonts w:ascii="Arial" w:hAnsi="Arial" w:cs="Arial"/>
        </w:rPr>
        <w:t>Pembanding II, Uji</w:t>
      </w:r>
      <w:r>
        <w:rPr>
          <w:rFonts w:ascii="Arial" w:hAnsi="Arial" w:cs="Arial"/>
          <w:lang w:val="id-ID"/>
        </w:rPr>
        <w:t xml:space="preserve"> </w:t>
      </w:r>
      <w:r>
        <w:rPr>
          <w:rFonts w:ascii="Arial" w:hAnsi="Arial" w:cs="Arial"/>
        </w:rPr>
        <w:t>Blanko, Uji</w:t>
      </w:r>
      <w:r>
        <w:rPr>
          <w:rFonts w:ascii="Arial" w:hAnsi="Arial" w:cs="Arial"/>
          <w:lang w:val="id-ID"/>
        </w:rPr>
        <w:t xml:space="preserve"> </w:t>
      </w:r>
      <w:r>
        <w:rPr>
          <w:rFonts w:ascii="Arial" w:hAnsi="Arial" w:cs="Arial"/>
        </w:rPr>
        <w:t>Sampel</w:t>
      </w:r>
      <w:r>
        <w:rPr>
          <w:rFonts w:ascii="Arial" w:hAnsi="Arial" w:cs="Arial"/>
        </w:rPr>
        <w:tab/>
        <w:t>23</w:t>
      </w:r>
    </w:p>
    <w:p w:rsidR="004D15AE" w:rsidRDefault="004D15AE" w:rsidP="004D15AE">
      <w:pPr>
        <w:pStyle w:val="ListParagraph"/>
        <w:tabs>
          <w:tab w:val="left" w:pos="1134"/>
          <w:tab w:val="right" w:leader="dot" w:pos="7938"/>
        </w:tabs>
        <w:spacing w:line="360" w:lineRule="auto"/>
        <w:ind w:left="0"/>
        <w:jc w:val="both"/>
        <w:rPr>
          <w:rFonts w:ascii="Arial" w:hAnsi="Arial" w:cs="Arial"/>
        </w:rPr>
      </w:pPr>
      <w:r>
        <w:rPr>
          <w:rFonts w:ascii="Arial" w:hAnsi="Arial" w:cs="Arial"/>
        </w:rPr>
        <w:t>Gambar 5.3 Natrium</w:t>
      </w:r>
      <w:r>
        <w:rPr>
          <w:rFonts w:ascii="Arial" w:hAnsi="Arial" w:cs="Arial"/>
          <w:lang w:val="id-ID"/>
        </w:rPr>
        <w:t xml:space="preserve"> </w:t>
      </w:r>
      <w:r>
        <w:rPr>
          <w:rFonts w:ascii="Arial" w:hAnsi="Arial" w:cs="Arial"/>
        </w:rPr>
        <w:t>Siklamat, Pemanasan</w:t>
      </w:r>
      <w:r>
        <w:rPr>
          <w:rFonts w:ascii="Arial" w:hAnsi="Arial" w:cs="Arial"/>
          <w:lang w:val="id-ID"/>
        </w:rPr>
        <w:t xml:space="preserve"> </w:t>
      </w:r>
      <w:r>
        <w:rPr>
          <w:rFonts w:ascii="Arial" w:hAnsi="Arial" w:cs="Arial"/>
        </w:rPr>
        <w:t>Sampel, Endapan</w:t>
      </w:r>
      <w:r>
        <w:rPr>
          <w:rFonts w:ascii="Arial" w:hAnsi="Arial" w:cs="Arial"/>
          <w:lang w:val="id-ID"/>
        </w:rPr>
        <w:t xml:space="preserve"> </w:t>
      </w:r>
      <w:r>
        <w:rPr>
          <w:rFonts w:ascii="Arial" w:hAnsi="Arial" w:cs="Arial"/>
        </w:rPr>
        <w:t>Putih,</w:t>
      </w:r>
    </w:p>
    <w:p w:rsidR="004D15AE" w:rsidRPr="00D51095" w:rsidRDefault="004D15AE" w:rsidP="004D15AE">
      <w:pPr>
        <w:pStyle w:val="ListParagraph"/>
        <w:tabs>
          <w:tab w:val="left" w:pos="1134"/>
          <w:tab w:val="right" w:leader="dot" w:pos="7938"/>
        </w:tabs>
        <w:spacing w:line="360" w:lineRule="auto"/>
        <w:ind w:left="0"/>
        <w:jc w:val="both"/>
        <w:rPr>
          <w:rFonts w:ascii="Arial" w:hAnsi="Arial" w:cs="Arial"/>
        </w:rPr>
      </w:pPr>
      <w:r>
        <w:rPr>
          <w:rFonts w:ascii="Arial" w:hAnsi="Arial" w:cs="Arial"/>
        </w:rPr>
        <w:tab/>
      </w:r>
      <w:r>
        <w:rPr>
          <w:rFonts w:ascii="Arial" w:hAnsi="Arial" w:cs="Arial"/>
          <w:lang w:val="id-ID"/>
        </w:rPr>
        <w:t xml:space="preserve">  </w:t>
      </w:r>
      <w:r>
        <w:rPr>
          <w:rFonts w:ascii="Arial" w:hAnsi="Arial" w:cs="Arial"/>
        </w:rPr>
        <w:t>Ketas</w:t>
      </w:r>
      <w:r>
        <w:rPr>
          <w:rFonts w:ascii="Arial" w:hAnsi="Arial" w:cs="Arial"/>
          <w:lang w:val="id-ID"/>
        </w:rPr>
        <w:t xml:space="preserve"> </w:t>
      </w:r>
      <w:r>
        <w:rPr>
          <w:rFonts w:ascii="Arial" w:hAnsi="Arial" w:cs="Arial"/>
        </w:rPr>
        <w:t>Saring + Endapan</w:t>
      </w:r>
      <w:r>
        <w:rPr>
          <w:rFonts w:ascii="Arial" w:hAnsi="Arial" w:cs="Arial"/>
        </w:rPr>
        <w:tab/>
        <w:t>24</w:t>
      </w: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rPr>
      </w:pPr>
    </w:p>
    <w:p w:rsidR="004D15AE" w:rsidRDefault="004D15AE" w:rsidP="004D15AE">
      <w:pPr>
        <w:pStyle w:val="ListParagraph"/>
        <w:tabs>
          <w:tab w:val="left" w:pos="1134"/>
          <w:tab w:val="right" w:leader="dot" w:pos="7938"/>
        </w:tabs>
        <w:spacing w:line="360" w:lineRule="auto"/>
        <w:ind w:left="0"/>
        <w:rPr>
          <w:rFonts w:ascii="Arial" w:hAnsi="Arial" w:cs="Arial"/>
        </w:rPr>
      </w:pPr>
    </w:p>
    <w:p w:rsidR="004D15AE" w:rsidRPr="00D51095" w:rsidRDefault="004D15AE" w:rsidP="004D15AE">
      <w:pPr>
        <w:pStyle w:val="ListParagraph"/>
        <w:tabs>
          <w:tab w:val="left" w:pos="1134"/>
          <w:tab w:val="right" w:leader="dot" w:pos="7938"/>
        </w:tabs>
        <w:spacing w:line="360" w:lineRule="auto"/>
        <w:ind w:left="0"/>
        <w:rPr>
          <w:rFonts w:ascii="Arial" w:hAnsi="Arial" w:cs="Arial"/>
        </w:rPr>
      </w:pPr>
    </w:p>
    <w:p w:rsidR="004D15AE" w:rsidRPr="00D51095" w:rsidRDefault="004D15AE" w:rsidP="004D15AE">
      <w:pPr>
        <w:pStyle w:val="ListParagraph"/>
        <w:tabs>
          <w:tab w:val="left" w:pos="1134"/>
          <w:tab w:val="right" w:leader="dot" w:pos="7938"/>
        </w:tabs>
        <w:spacing w:line="360" w:lineRule="auto"/>
        <w:ind w:left="0"/>
        <w:jc w:val="center"/>
        <w:rPr>
          <w:rFonts w:ascii="Arial" w:hAnsi="Arial" w:cs="Arial"/>
          <w:b/>
        </w:rPr>
      </w:pPr>
      <w:r w:rsidRPr="00D51095">
        <w:rPr>
          <w:rFonts w:ascii="Arial" w:hAnsi="Arial" w:cs="Arial"/>
          <w:b/>
        </w:rPr>
        <w:lastRenderedPageBreak/>
        <w:t>DAFTAR LAMPIRAN</w:t>
      </w:r>
    </w:p>
    <w:p w:rsidR="004D15AE" w:rsidRPr="00D51095" w:rsidRDefault="004D15AE" w:rsidP="004D15AE">
      <w:pPr>
        <w:pStyle w:val="ListParagraph"/>
        <w:tabs>
          <w:tab w:val="left" w:pos="1134"/>
          <w:tab w:val="right" w:leader="dot" w:pos="7938"/>
        </w:tabs>
        <w:spacing w:line="360" w:lineRule="auto"/>
        <w:ind w:left="0"/>
        <w:jc w:val="right"/>
        <w:rPr>
          <w:rFonts w:ascii="Arial" w:hAnsi="Arial" w:cs="Arial"/>
        </w:rPr>
      </w:pPr>
      <w:r w:rsidRPr="00D51095">
        <w:rPr>
          <w:rFonts w:ascii="Arial" w:hAnsi="Arial" w:cs="Arial"/>
        </w:rPr>
        <w:t>Halaman</w:t>
      </w:r>
    </w:p>
    <w:p w:rsidR="004D15AE" w:rsidRPr="00D51095" w:rsidRDefault="004D15AE" w:rsidP="004D15AE">
      <w:pPr>
        <w:pStyle w:val="ListParagraph"/>
        <w:tabs>
          <w:tab w:val="left" w:pos="1134"/>
          <w:tab w:val="right" w:leader="dot" w:pos="7938"/>
        </w:tabs>
        <w:spacing w:line="360" w:lineRule="auto"/>
        <w:ind w:left="0"/>
        <w:jc w:val="both"/>
        <w:rPr>
          <w:rFonts w:ascii="Arial" w:hAnsi="Arial" w:cs="Arial"/>
        </w:rPr>
      </w:pPr>
      <w:r w:rsidRPr="00D51095">
        <w:rPr>
          <w:rFonts w:ascii="Arial" w:hAnsi="Arial" w:cs="Arial"/>
        </w:rPr>
        <w:t>Lamp</w:t>
      </w:r>
      <w:r>
        <w:rPr>
          <w:rFonts w:ascii="Arial" w:hAnsi="Arial" w:cs="Arial"/>
        </w:rPr>
        <w:t>iran 1</w:t>
      </w:r>
      <w:r>
        <w:rPr>
          <w:rFonts w:ascii="Arial" w:hAnsi="Arial" w:cs="Arial"/>
        </w:rPr>
        <w:tab/>
        <w:t>Perhitungan</w:t>
      </w:r>
      <w:r>
        <w:rPr>
          <w:rFonts w:ascii="Arial" w:hAnsi="Arial" w:cs="Arial"/>
          <w:lang w:val="id-ID"/>
        </w:rPr>
        <w:t xml:space="preserve"> </w:t>
      </w:r>
      <w:r>
        <w:rPr>
          <w:rFonts w:ascii="Arial" w:hAnsi="Arial" w:cs="Arial"/>
        </w:rPr>
        <w:t>Reagensia</w:t>
      </w:r>
      <w:r>
        <w:rPr>
          <w:rFonts w:ascii="Arial" w:hAnsi="Arial" w:cs="Arial"/>
        </w:rPr>
        <w:tab/>
        <w:t>25</w:t>
      </w:r>
    </w:p>
    <w:p w:rsidR="004D15AE" w:rsidRDefault="004D15AE" w:rsidP="004D15AE">
      <w:pPr>
        <w:pStyle w:val="ListParagraph"/>
        <w:tabs>
          <w:tab w:val="left" w:pos="1134"/>
          <w:tab w:val="right" w:leader="dot" w:pos="7938"/>
        </w:tabs>
        <w:spacing w:line="360" w:lineRule="auto"/>
        <w:ind w:left="0"/>
        <w:jc w:val="both"/>
        <w:rPr>
          <w:rFonts w:ascii="Arial" w:hAnsi="Arial" w:cs="Arial"/>
        </w:rPr>
      </w:pPr>
      <w:r>
        <w:rPr>
          <w:rFonts w:ascii="Arial" w:hAnsi="Arial" w:cs="Arial"/>
        </w:rPr>
        <w:t xml:space="preserve">Lampiran 2 </w:t>
      </w:r>
      <w:r w:rsidRPr="00D51095">
        <w:rPr>
          <w:rFonts w:ascii="Arial" w:hAnsi="Arial" w:cs="Arial"/>
        </w:rPr>
        <w:t>Perhitungan</w:t>
      </w:r>
      <w:r>
        <w:rPr>
          <w:rFonts w:ascii="Arial" w:hAnsi="Arial" w:cs="Arial"/>
        </w:rPr>
        <w:t xml:space="preserve"> Data Sampel</w:t>
      </w:r>
      <w:r>
        <w:rPr>
          <w:rFonts w:ascii="Arial" w:hAnsi="Arial" w:cs="Arial"/>
        </w:rPr>
        <w:tab/>
        <w:t>26</w:t>
      </w:r>
    </w:p>
    <w:p w:rsidR="004D15AE" w:rsidRDefault="004D15AE" w:rsidP="004D15AE">
      <w:pPr>
        <w:pStyle w:val="ListParagraph"/>
        <w:tabs>
          <w:tab w:val="left" w:pos="1134"/>
          <w:tab w:val="right" w:leader="dot" w:pos="7938"/>
        </w:tabs>
        <w:spacing w:line="360" w:lineRule="auto"/>
        <w:ind w:left="0"/>
        <w:jc w:val="both"/>
        <w:rPr>
          <w:rFonts w:ascii="Arial" w:hAnsi="Arial" w:cs="Arial"/>
        </w:rPr>
      </w:pPr>
      <w:r>
        <w:rPr>
          <w:rFonts w:ascii="Arial" w:hAnsi="Arial" w:cs="Arial"/>
        </w:rPr>
        <w:t>Lampiran 3 Surat</w:t>
      </w:r>
      <w:r>
        <w:rPr>
          <w:rFonts w:ascii="Arial" w:hAnsi="Arial" w:cs="Arial"/>
          <w:lang w:val="id-ID"/>
        </w:rPr>
        <w:t xml:space="preserve"> </w:t>
      </w:r>
      <w:r>
        <w:rPr>
          <w:rFonts w:ascii="Arial" w:hAnsi="Arial" w:cs="Arial"/>
        </w:rPr>
        <w:t>Izin</w:t>
      </w:r>
      <w:r>
        <w:rPr>
          <w:rFonts w:ascii="Arial" w:hAnsi="Arial" w:cs="Arial"/>
          <w:lang w:val="id-ID"/>
        </w:rPr>
        <w:t xml:space="preserve"> </w:t>
      </w:r>
      <w:r>
        <w:rPr>
          <w:rFonts w:ascii="Arial" w:hAnsi="Arial" w:cs="Arial"/>
        </w:rPr>
        <w:t>Penelitian</w:t>
      </w:r>
      <w:r>
        <w:rPr>
          <w:rFonts w:ascii="Arial" w:hAnsi="Arial" w:cs="Arial"/>
          <w:lang w:val="id-ID"/>
        </w:rPr>
        <w:t xml:space="preserve"> </w:t>
      </w:r>
      <w:r>
        <w:rPr>
          <w:rFonts w:ascii="Arial" w:hAnsi="Arial" w:cs="Arial"/>
        </w:rPr>
        <w:t>Laboratorium Kimia Farmasi</w:t>
      </w:r>
    </w:p>
    <w:p w:rsidR="004D15AE" w:rsidRDefault="004D15AE" w:rsidP="004D15AE">
      <w:pPr>
        <w:pStyle w:val="ListParagraph"/>
        <w:tabs>
          <w:tab w:val="left" w:pos="1134"/>
          <w:tab w:val="right" w:leader="dot" w:pos="7938"/>
        </w:tabs>
        <w:spacing w:line="360" w:lineRule="auto"/>
        <w:ind w:left="0"/>
        <w:jc w:val="both"/>
        <w:rPr>
          <w:rFonts w:ascii="Arial" w:hAnsi="Arial" w:cs="Arial"/>
          <w:lang w:val="id-ID"/>
        </w:rPr>
      </w:pPr>
      <w:r>
        <w:rPr>
          <w:rFonts w:ascii="Arial" w:hAnsi="Arial" w:cs="Arial"/>
        </w:rPr>
        <w:tab/>
        <w:t xml:space="preserve"> Politeknik</w:t>
      </w:r>
      <w:r>
        <w:rPr>
          <w:rFonts w:ascii="Arial" w:hAnsi="Arial" w:cs="Arial"/>
          <w:lang w:val="id-ID"/>
        </w:rPr>
        <w:t xml:space="preserve"> </w:t>
      </w:r>
      <w:r>
        <w:rPr>
          <w:rFonts w:ascii="Arial" w:hAnsi="Arial" w:cs="Arial"/>
        </w:rPr>
        <w:t>Kementrian</w:t>
      </w:r>
      <w:r>
        <w:rPr>
          <w:rFonts w:ascii="Arial" w:hAnsi="Arial" w:cs="Arial"/>
          <w:lang w:val="id-ID"/>
        </w:rPr>
        <w:t xml:space="preserve"> </w:t>
      </w:r>
      <w:r>
        <w:rPr>
          <w:rFonts w:ascii="Arial" w:hAnsi="Arial" w:cs="Arial"/>
        </w:rPr>
        <w:t>Kesehatan Medan</w:t>
      </w:r>
      <w:r>
        <w:rPr>
          <w:rFonts w:ascii="Arial" w:hAnsi="Arial" w:cs="Arial"/>
        </w:rPr>
        <w:tab/>
        <w:t>27</w:t>
      </w:r>
    </w:p>
    <w:p w:rsidR="004D15AE" w:rsidRDefault="004D15AE" w:rsidP="004D15AE">
      <w:pPr>
        <w:pStyle w:val="ListParagraph"/>
        <w:tabs>
          <w:tab w:val="left" w:pos="1134"/>
          <w:tab w:val="right" w:leader="dot" w:pos="7938"/>
        </w:tabs>
        <w:spacing w:line="360" w:lineRule="auto"/>
        <w:ind w:left="0"/>
        <w:jc w:val="both"/>
        <w:rPr>
          <w:rFonts w:ascii="Arial" w:hAnsi="Arial" w:cs="Arial"/>
          <w:lang w:val="id-ID"/>
        </w:rPr>
      </w:pPr>
      <w:r>
        <w:rPr>
          <w:rFonts w:ascii="Arial" w:hAnsi="Arial" w:cs="Arial"/>
          <w:lang w:val="id-ID"/>
        </w:rPr>
        <w:t xml:space="preserve">Lampiran </w:t>
      </w:r>
      <w:r>
        <w:rPr>
          <w:rFonts w:ascii="Arial" w:hAnsi="Arial" w:cs="Arial"/>
        </w:rPr>
        <w:t xml:space="preserve">4 </w:t>
      </w:r>
      <w:r>
        <w:rPr>
          <w:rFonts w:ascii="Arial" w:hAnsi="Arial" w:cs="Arial"/>
          <w:lang w:val="id-ID"/>
        </w:rPr>
        <w:t>Kartu Bimbingan KTI</w:t>
      </w:r>
      <w:r>
        <w:rPr>
          <w:rFonts w:ascii="Arial" w:hAnsi="Arial" w:cs="Arial"/>
          <w:lang w:val="id-ID"/>
        </w:rPr>
        <w:tab/>
        <w:t>28</w:t>
      </w:r>
    </w:p>
    <w:p w:rsidR="004D15AE" w:rsidRPr="00271404" w:rsidRDefault="004D15AE" w:rsidP="004D15AE">
      <w:pPr>
        <w:pStyle w:val="ListParagraph"/>
        <w:tabs>
          <w:tab w:val="left" w:pos="1134"/>
          <w:tab w:val="right" w:leader="dot" w:pos="7938"/>
        </w:tabs>
        <w:spacing w:line="360" w:lineRule="auto"/>
        <w:ind w:left="0"/>
        <w:jc w:val="both"/>
        <w:rPr>
          <w:rFonts w:ascii="Arial" w:hAnsi="Arial" w:cs="Arial"/>
        </w:rPr>
      </w:pPr>
      <w:r>
        <w:rPr>
          <w:rFonts w:ascii="Arial" w:hAnsi="Arial" w:cs="Arial"/>
        </w:rPr>
        <w:t>Lampiran 5 Etical Clearence</w:t>
      </w:r>
      <w:r>
        <w:rPr>
          <w:rFonts w:ascii="Arial" w:hAnsi="Arial" w:cs="Arial"/>
        </w:rPr>
        <w:tab/>
        <w:t>29</w:t>
      </w: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Default="004D15AE" w:rsidP="004D15AE">
      <w:pPr>
        <w:spacing w:line="276" w:lineRule="auto"/>
      </w:pPr>
    </w:p>
    <w:p w:rsidR="004D15AE" w:rsidRPr="002E2158" w:rsidRDefault="004D15AE" w:rsidP="004D15AE">
      <w:pPr>
        <w:jc w:val="center"/>
        <w:rPr>
          <w:rFonts w:ascii="Arial" w:hAnsi="Arial" w:cs="Arial"/>
          <w:b/>
          <w:sz w:val="24"/>
          <w:szCs w:val="24"/>
        </w:rPr>
      </w:pPr>
      <w:r w:rsidRPr="002E2158">
        <w:rPr>
          <w:rFonts w:ascii="Arial" w:hAnsi="Arial" w:cs="Arial"/>
          <w:b/>
          <w:sz w:val="24"/>
          <w:szCs w:val="24"/>
        </w:rPr>
        <w:lastRenderedPageBreak/>
        <w:t>BAB I</w:t>
      </w:r>
    </w:p>
    <w:p w:rsidR="004D15AE" w:rsidRPr="002E2158" w:rsidRDefault="004D15AE" w:rsidP="004D15AE">
      <w:pPr>
        <w:spacing w:line="480" w:lineRule="auto"/>
        <w:jc w:val="center"/>
        <w:rPr>
          <w:rFonts w:ascii="Arial" w:hAnsi="Arial" w:cs="Arial"/>
          <w:b/>
          <w:sz w:val="24"/>
          <w:szCs w:val="24"/>
        </w:rPr>
      </w:pPr>
      <w:r w:rsidRPr="002E2158">
        <w:rPr>
          <w:rFonts w:ascii="Arial" w:hAnsi="Arial" w:cs="Arial"/>
          <w:b/>
          <w:sz w:val="24"/>
          <w:szCs w:val="24"/>
        </w:rPr>
        <w:t>PENDAHULUAN</w:t>
      </w:r>
    </w:p>
    <w:p w:rsidR="004D15AE" w:rsidRPr="00D42300" w:rsidRDefault="004D15AE" w:rsidP="00076DA3">
      <w:pPr>
        <w:pStyle w:val="ListParagraph"/>
        <w:numPr>
          <w:ilvl w:val="1"/>
          <w:numId w:val="34"/>
        </w:numPr>
        <w:tabs>
          <w:tab w:val="left" w:pos="709"/>
        </w:tabs>
        <w:spacing w:after="0" w:line="360" w:lineRule="auto"/>
        <w:jc w:val="both"/>
        <w:rPr>
          <w:rFonts w:ascii="Arial" w:hAnsi="Arial" w:cs="Arial"/>
          <w:b/>
          <w:sz w:val="24"/>
          <w:szCs w:val="24"/>
        </w:rPr>
      </w:pPr>
      <w:r w:rsidRPr="00D42300">
        <w:rPr>
          <w:rFonts w:ascii="Arial" w:hAnsi="Arial" w:cs="Arial"/>
          <w:b/>
          <w:sz w:val="24"/>
          <w:szCs w:val="24"/>
        </w:rPr>
        <w:t>Latar Belakang</w:t>
      </w:r>
    </w:p>
    <w:p w:rsidR="004D15AE" w:rsidRPr="00500E90" w:rsidRDefault="004D15AE" w:rsidP="004D15AE">
      <w:pPr>
        <w:tabs>
          <w:tab w:val="left" w:pos="567"/>
        </w:tabs>
        <w:jc w:val="both"/>
        <w:rPr>
          <w:rFonts w:ascii="Arial" w:hAnsi="Arial" w:cs="Arial"/>
        </w:rPr>
      </w:pPr>
      <w:r>
        <w:rPr>
          <w:rFonts w:ascii="Arial" w:hAnsi="Arial" w:cs="Arial"/>
        </w:rPr>
        <w:tab/>
        <w:t>Pangan merupakan salah satu kebutuhan pokok manusia. Karena itu masalah pengadaan pangan mulai dari tahap produksi sampai ke tahap konsumsi harus ditangani sampai tuntas agar mutu kehidupan manusia terus meningkat. Penanganan sejak pasca panen sampai konsumsi sangat dibantu oleh teknologi pangan yang erat hubungannya dengan sifat-sifat bahan pangan itu sendiri (F.G. Winarno).</w:t>
      </w:r>
    </w:p>
    <w:p w:rsidR="004D15AE" w:rsidRPr="00500E90" w:rsidRDefault="004D15AE" w:rsidP="004D15AE">
      <w:pPr>
        <w:tabs>
          <w:tab w:val="left" w:pos="567"/>
        </w:tabs>
        <w:jc w:val="both"/>
        <w:rPr>
          <w:rFonts w:ascii="Arial" w:hAnsi="Arial" w:cs="Arial"/>
        </w:rPr>
      </w:pPr>
      <w:r>
        <w:rPr>
          <w:rFonts w:ascii="Arial" w:hAnsi="Arial" w:cs="Arial"/>
        </w:rPr>
        <w:tab/>
      </w:r>
      <w:r w:rsidRPr="00DF544B">
        <w:rPr>
          <w:rFonts w:ascii="Arial" w:hAnsi="Arial" w:cs="Arial"/>
        </w:rPr>
        <w:t>Produk pangan sekarang ini beragam bentuknya, baik dari jenis maupun dari segi rasa dan cara pengolahannya, dengan semakin pes</w:t>
      </w:r>
      <w:r>
        <w:rPr>
          <w:rFonts w:ascii="Arial" w:hAnsi="Arial" w:cs="Arial"/>
        </w:rPr>
        <w:t xml:space="preserve">atnya teknik pengolahan pangan </w:t>
      </w:r>
      <w:r w:rsidRPr="00DF544B">
        <w:rPr>
          <w:rFonts w:ascii="Arial" w:hAnsi="Arial" w:cs="Arial"/>
        </w:rPr>
        <w:t>penambahan bahan-bahan aditif pada produk pangan sulit untuk dihindari, satu diantara bahan aditif tersebut adalah pemanis buatan. Pemanis merupakan salah satu bahan tambahan pangan yang sekarang banyak digunakan untuk menambah cita rasa terhadap makanan dan minuman yang diproses secara kimiawi dan senyawa tersebut tidak terdapat di alam</w:t>
      </w:r>
      <w:r>
        <w:rPr>
          <w:rFonts w:ascii="Arial" w:hAnsi="Arial" w:cs="Arial"/>
        </w:rPr>
        <w:t xml:space="preserve"> (Permenkes RI 2012).</w:t>
      </w:r>
    </w:p>
    <w:p w:rsidR="004D15AE" w:rsidRPr="00DF544B" w:rsidRDefault="004D15AE" w:rsidP="004D15AE">
      <w:pPr>
        <w:tabs>
          <w:tab w:val="left" w:pos="567"/>
        </w:tabs>
        <w:jc w:val="both"/>
        <w:rPr>
          <w:rFonts w:ascii="Arial" w:hAnsi="Arial" w:cs="Arial"/>
          <w:b/>
        </w:rPr>
      </w:pPr>
      <w:r>
        <w:rPr>
          <w:rFonts w:ascii="Arial" w:hAnsi="Arial" w:cs="Arial"/>
        </w:rPr>
        <w:tab/>
      </w:r>
      <w:r w:rsidRPr="00DF544B">
        <w:rPr>
          <w:rFonts w:ascii="Arial" w:hAnsi="Arial" w:cs="Arial"/>
        </w:rPr>
        <w:t>Pedagang kecil dan industri rumahan seringkali menggunakan pemanis, karena harganya yang murah sehingga dapat menghemat biaya produksi dan me</w:t>
      </w:r>
      <w:r>
        <w:rPr>
          <w:rFonts w:ascii="Arial" w:hAnsi="Arial" w:cs="Arial"/>
        </w:rPr>
        <w:t>ndapat untung yang lebih besar, c</w:t>
      </w:r>
      <w:r w:rsidRPr="00DF544B">
        <w:rPr>
          <w:rFonts w:ascii="Arial" w:hAnsi="Arial" w:cs="Arial"/>
        </w:rPr>
        <w:t>ontohnya adalah sakarin, siklamat, dan aspartam. Rasa manis dihasilkan oleh berbagai senyawa organik termasuk alkohol, glikol, gula, dan turunan gula yang kemanisannya 30 kali dari kemanisan sukrosa dan biasanya mengandung sedikit energi. Salah satu pemanis buatan yang banyak digunakan adalah siklamat</w:t>
      </w:r>
      <w:r>
        <w:rPr>
          <w:rFonts w:ascii="Arial" w:hAnsi="Arial" w:cs="Arial"/>
        </w:rPr>
        <w:t xml:space="preserve"> </w:t>
      </w:r>
      <w:r w:rsidRPr="00DF544B">
        <w:rPr>
          <w:rFonts w:ascii="Arial" w:hAnsi="Arial" w:cs="Arial"/>
        </w:rPr>
        <w:t>(Depkes RI, 1989).</w:t>
      </w:r>
    </w:p>
    <w:p w:rsidR="004D15AE" w:rsidRDefault="004D15AE" w:rsidP="004D15AE">
      <w:pPr>
        <w:tabs>
          <w:tab w:val="left" w:pos="567"/>
        </w:tabs>
        <w:contextualSpacing/>
        <w:jc w:val="both"/>
        <w:rPr>
          <w:rFonts w:ascii="Arial" w:hAnsi="Arial" w:cs="Arial"/>
        </w:rPr>
      </w:pPr>
      <w:r>
        <w:rPr>
          <w:rFonts w:ascii="Arial" w:hAnsi="Arial" w:cs="Arial"/>
          <w:b/>
        </w:rPr>
        <w:tab/>
      </w:r>
      <w:r w:rsidRPr="00557765">
        <w:rPr>
          <w:rFonts w:ascii="Arial" w:hAnsi="Arial" w:cs="Arial"/>
        </w:rPr>
        <w:t>Siklamat (</w:t>
      </w:r>
      <w:r w:rsidRPr="000479A3">
        <w:rPr>
          <w:rFonts w:ascii="Arial" w:hAnsi="Arial" w:cs="Arial"/>
          <w:i/>
        </w:rPr>
        <w:t>Cyclamate</w:t>
      </w:r>
      <w:r w:rsidRPr="00557765">
        <w:rPr>
          <w:rFonts w:ascii="Arial" w:hAnsi="Arial" w:cs="Arial"/>
        </w:rPr>
        <w:t>) adalah Bahan Tambahan Pangan (BTP) pemanis yang diizinkan pemakaiannya dalam produk makanan dengan peraturan ketat, namun sering disalahgunakan oleh produsen makanan dan masyarakat lainnya. Siklamat bersifat mudah larut dalam air dan tahan terhadap panas</w:t>
      </w:r>
    </w:p>
    <w:p w:rsidR="004D15AE" w:rsidRDefault="004D15AE" w:rsidP="004D15AE">
      <w:pPr>
        <w:tabs>
          <w:tab w:val="left" w:pos="567"/>
        </w:tabs>
        <w:contextualSpacing/>
        <w:jc w:val="both"/>
        <w:rPr>
          <w:rFonts w:ascii="Arial" w:hAnsi="Arial" w:cs="Arial"/>
          <w:b/>
        </w:rPr>
      </w:pPr>
      <w:r>
        <w:rPr>
          <w:rFonts w:ascii="Arial" w:hAnsi="Arial" w:cs="Arial"/>
        </w:rPr>
        <w:t>(Winarno, 2004).</w:t>
      </w:r>
    </w:p>
    <w:p w:rsidR="004D15AE" w:rsidRDefault="004D15AE" w:rsidP="004D15AE">
      <w:pPr>
        <w:tabs>
          <w:tab w:val="left" w:pos="567"/>
        </w:tabs>
        <w:spacing w:before="240"/>
        <w:contextualSpacing/>
        <w:jc w:val="both"/>
        <w:rPr>
          <w:rFonts w:ascii="Arial" w:hAnsi="Arial" w:cs="Arial"/>
          <w:b/>
        </w:rPr>
      </w:pPr>
      <w:r>
        <w:rPr>
          <w:rFonts w:ascii="Arial" w:hAnsi="Arial" w:cs="Arial"/>
          <w:b/>
        </w:rPr>
        <w:tab/>
      </w:r>
      <w:r w:rsidRPr="00557765">
        <w:rPr>
          <w:rFonts w:ascii="Arial" w:hAnsi="Arial" w:cs="Arial"/>
        </w:rPr>
        <w:t>Identifikasi keberadaan siklamat dapat dilakukan dengan reaksi pengendapan.</w:t>
      </w:r>
      <w:r>
        <w:rPr>
          <w:rFonts w:ascii="Arial" w:hAnsi="Arial" w:cs="Arial"/>
        </w:rPr>
        <w:t xml:space="preserve"> </w:t>
      </w:r>
      <w:r w:rsidRPr="00557765">
        <w:rPr>
          <w:rFonts w:ascii="Arial" w:hAnsi="Arial" w:cs="Arial"/>
        </w:rPr>
        <w:t>Pengonsumsian siklamat dalam dosis yang lebih akan mengakibatkan kanker kandung kemih, selain itu akan menyebabkan tumor</w:t>
      </w:r>
      <w:r>
        <w:rPr>
          <w:rFonts w:ascii="Arial" w:hAnsi="Arial" w:cs="Arial"/>
        </w:rPr>
        <w:t xml:space="preserve"> </w:t>
      </w:r>
      <w:r w:rsidRPr="00557765">
        <w:rPr>
          <w:rFonts w:ascii="Arial" w:hAnsi="Arial" w:cs="Arial"/>
        </w:rPr>
        <w:t>paru, hati, dan l</w:t>
      </w:r>
      <w:r>
        <w:rPr>
          <w:rFonts w:ascii="Arial" w:hAnsi="Arial" w:cs="Arial"/>
        </w:rPr>
        <w:t>imfa</w:t>
      </w:r>
      <w:r w:rsidRPr="00557765">
        <w:rPr>
          <w:rFonts w:ascii="Arial" w:hAnsi="Arial" w:cs="Arial"/>
        </w:rPr>
        <w:t>.</w:t>
      </w:r>
    </w:p>
    <w:p w:rsidR="004D15AE" w:rsidRPr="00BD12EE" w:rsidRDefault="004D15AE" w:rsidP="004D15AE">
      <w:pPr>
        <w:tabs>
          <w:tab w:val="left" w:pos="567"/>
        </w:tabs>
        <w:spacing w:before="240"/>
        <w:contextualSpacing/>
        <w:jc w:val="both"/>
        <w:rPr>
          <w:rFonts w:ascii="Arial" w:hAnsi="Arial" w:cs="Arial"/>
        </w:rPr>
      </w:pPr>
      <w:r w:rsidRPr="00557765">
        <w:rPr>
          <w:rFonts w:ascii="Arial" w:hAnsi="Arial" w:cs="Arial"/>
        </w:rPr>
        <w:lastRenderedPageBreak/>
        <w:t xml:space="preserve">Berdasarkan latar belakang diatas peneliti tertarik untuk melakukan penelitian dengan berjudul </w:t>
      </w:r>
      <w:r>
        <w:rPr>
          <w:rFonts w:ascii="Arial" w:hAnsi="Arial" w:cs="Arial"/>
        </w:rPr>
        <w:t>“Analisis</w:t>
      </w:r>
      <w:r w:rsidRPr="00254892">
        <w:rPr>
          <w:rFonts w:ascii="Arial" w:hAnsi="Arial" w:cs="Arial"/>
        </w:rPr>
        <w:t xml:space="preserve"> Kadar Sik</w:t>
      </w:r>
      <w:r>
        <w:rPr>
          <w:rFonts w:ascii="Arial" w:hAnsi="Arial" w:cs="Arial"/>
        </w:rPr>
        <w:t xml:space="preserve">lamat Pada Es Dawet </w:t>
      </w:r>
      <w:r w:rsidRPr="00254892">
        <w:rPr>
          <w:rFonts w:ascii="Arial" w:hAnsi="Arial" w:cs="Arial"/>
        </w:rPr>
        <w:t>Secara Gravimetri”</w:t>
      </w:r>
    </w:p>
    <w:p w:rsidR="004D15AE" w:rsidRPr="00D42300" w:rsidRDefault="004D15AE" w:rsidP="00076DA3">
      <w:pPr>
        <w:pStyle w:val="ListParagraph"/>
        <w:numPr>
          <w:ilvl w:val="1"/>
          <w:numId w:val="34"/>
        </w:numPr>
        <w:tabs>
          <w:tab w:val="left" w:pos="567"/>
        </w:tabs>
        <w:spacing w:before="240" w:after="0" w:line="360" w:lineRule="auto"/>
        <w:jc w:val="both"/>
        <w:rPr>
          <w:rFonts w:ascii="Arial" w:hAnsi="Arial" w:cs="Arial"/>
          <w:sz w:val="24"/>
          <w:szCs w:val="24"/>
        </w:rPr>
      </w:pPr>
      <w:r w:rsidRPr="00D42300">
        <w:rPr>
          <w:rFonts w:ascii="Arial" w:hAnsi="Arial" w:cs="Arial"/>
          <w:b/>
          <w:sz w:val="24"/>
          <w:szCs w:val="24"/>
        </w:rPr>
        <w:t>Rumusan Masalah</w:t>
      </w:r>
      <w:r w:rsidRPr="00D42300">
        <w:rPr>
          <w:rFonts w:ascii="Arial" w:hAnsi="Arial" w:cs="Arial"/>
          <w:sz w:val="24"/>
          <w:szCs w:val="24"/>
        </w:rPr>
        <w:tab/>
      </w:r>
    </w:p>
    <w:p w:rsidR="004D15AE" w:rsidRPr="00557765" w:rsidRDefault="004D15AE" w:rsidP="004D15AE">
      <w:pPr>
        <w:ind w:left="567" w:hanging="283"/>
        <w:jc w:val="both"/>
        <w:rPr>
          <w:rFonts w:ascii="Arial" w:hAnsi="Arial" w:cs="Arial"/>
        </w:rPr>
      </w:pPr>
      <w:r>
        <w:rPr>
          <w:rFonts w:ascii="Arial" w:hAnsi="Arial" w:cs="Arial"/>
        </w:rPr>
        <w:t>a</w:t>
      </w:r>
      <w:r w:rsidRPr="00557765">
        <w:rPr>
          <w:rFonts w:ascii="Arial" w:hAnsi="Arial" w:cs="Arial"/>
        </w:rPr>
        <w:t>. Apakah pada minuman es dawet mengandung siklamat sebagai bahan pemanis?</w:t>
      </w:r>
    </w:p>
    <w:p w:rsidR="004D15AE" w:rsidRPr="00557765" w:rsidRDefault="004D15AE" w:rsidP="004D15AE">
      <w:pPr>
        <w:spacing w:before="240"/>
        <w:ind w:left="568" w:hanging="284"/>
        <w:contextualSpacing/>
        <w:jc w:val="both"/>
        <w:rPr>
          <w:rFonts w:ascii="Arial" w:hAnsi="Arial" w:cs="Arial"/>
        </w:rPr>
      </w:pPr>
      <w:r>
        <w:rPr>
          <w:rFonts w:ascii="Arial" w:hAnsi="Arial" w:cs="Arial"/>
        </w:rPr>
        <w:t>b</w:t>
      </w:r>
      <w:r w:rsidRPr="00557765">
        <w:rPr>
          <w:rFonts w:ascii="Arial" w:hAnsi="Arial" w:cs="Arial"/>
        </w:rPr>
        <w:t>. Berapa kadar pemanis sikla</w:t>
      </w:r>
      <w:r>
        <w:rPr>
          <w:rFonts w:ascii="Arial" w:hAnsi="Arial" w:cs="Arial"/>
        </w:rPr>
        <w:t>mat pada es dawet</w:t>
      </w:r>
      <w:r w:rsidRPr="00557765">
        <w:rPr>
          <w:rFonts w:ascii="Arial" w:hAnsi="Arial" w:cs="Arial"/>
        </w:rPr>
        <w:t>?</w:t>
      </w:r>
    </w:p>
    <w:p w:rsidR="004D15AE" w:rsidRPr="00D42300" w:rsidRDefault="004D15AE" w:rsidP="004D15AE">
      <w:pPr>
        <w:tabs>
          <w:tab w:val="left" w:pos="567"/>
        </w:tabs>
        <w:spacing w:before="240"/>
        <w:ind w:left="567" w:hanging="567"/>
        <w:jc w:val="both"/>
        <w:rPr>
          <w:rFonts w:ascii="Arial" w:hAnsi="Arial" w:cs="Arial"/>
          <w:sz w:val="24"/>
          <w:szCs w:val="24"/>
        </w:rPr>
      </w:pPr>
      <w:r w:rsidRPr="00D42300">
        <w:rPr>
          <w:rFonts w:ascii="Arial" w:hAnsi="Arial" w:cs="Arial"/>
          <w:b/>
          <w:sz w:val="24"/>
          <w:szCs w:val="24"/>
        </w:rPr>
        <w:t>1.3</w:t>
      </w:r>
      <w:r w:rsidRPr="00D42300">
        <w:rPr>
          <w:rFonts w:ascii="Arial" w:hAnsi="Arial" w:cs="Arial"/>
          <w:b/>
          <w:sz w:val="24"/>
          <w:szCs w:val="24"/>
        </w:rPr>
        <w:tab/>
        <w:t>Tujuan Penelitian</w:t>
      </w:r>
    </w:p>
    <w:p w:rsidR="004D15AE" w:rsidRPr="00557765" w:rsidRDefault="004D15AE" w:rsidP="004D15AE">
      <w:pPr>
        <w:tabs>
          <w:tab w:val="left" w:pos="567"/>
        </w:tabs>
        <w:jc w:val="both"/>
        <w:rPr>
          <w:rFonts w:ascii="Arial" w:hAnsi="Arial" w:cs="Arial"/>
        </w:rPr>
      </w:pPr>
      <w:r w:rsidRPr="00D42300">
        <w:rPr>
          <w:rFonts w:ascii="Arial" w:hAnsi="Arial" w:cs="Arial"/>
          <w:b/>
          <w:sz w:val="24"/>
          <w:szCs w:val="24"/>
        </w:rPr>
        <w:t>1.3.1</w:t>
      </w:r>
      <w:r w:rsidRPr="00D42300">
        <w:rPr>
          <w:rFonts w:ascii="Arial" w:hAnsi="Arial" w:cs="Arial"/>
          <w:b/>
          <w:sz w:val="24"/>
          <w:szCs w:val="24"/>
        </w:rPr>
        <w:tab/>
        <w:t>Tujuan Umum</w:t>
      </w:r>
    </w:p>
    <w:p w:rsidR="004D15AE" w:rsidRPr="00557765" w:rsidRDefault="004D15AE" w:rsidP="004D15AE">
      <w:pPr>
        <w:ind w:left="720"/>
        <w:jc w:val="both"/>
        <w:rPr>
          <w:rFonts w:ascii="Arial" w:hAnsi="Arial" w:cs="Arial"/>
        </w:rPr>
      </w:pPr>
      <w:r w:rsidRPr="00557765">
        <w:rPr>
          <w:rFonts w:ascii="Arial" w:hAnsi="Arial" w:cs="Arial"/>
        </w:rPr>
        <w:t xml:space="preserve">Untuk mengetahui apakah minuman es dawet mengandung zat pemanis </w:t>
      </w:r>
      <w:r>
        <w:rPr>
          <w:rFonts w:ascii="Arial" w:hAnsi="Arial" w:cs="Arial"/>
        </w:rPr>
        <w:t xml:space="preserve"> </w:t>
      </w:r>
      <w:r w:rsidRPr="00557765">
        <w:rPr>
          <w:rFonts w:ascii="Arial" w:hAnsi="Arial" w:cs="Arial"/>
        </w:rPr>
        <w:t>buatan siklamat.</w:t>
      </w:r>
    </w:p>
    <w:p w:rsidR="004D15AE" w:rsidRPr="00D42300" w:rsidRDefault="004D15AE" w:rsidP="00076DA3">
      <w:pPr>
        <w:pStyle w:val="ListParagraph"/>
        <w:numPr>
          <w:ilvl w:val="2"/>
          <w:numId w:val="29"/>
        </w:numPr>
        <w:tabs>
          <w:tab w:val="left" w:pos="567"/>
          <w:tab w:val="left" w:pos="709"/>
        </w:tabs>
        <w:spacing w:after="0" w:line="360" w:lineRule="auto"/>
        <w:ind w:left="0" w:firstLine="0"/>
        <w:jc w:val="both"/>
        <w:rPr>
          <w:rFonts w:ascii="Arial" w:hAnsi="Arial" w:cs="Arial"/>
          <w:sz w:val="24"/>
          <w:szCs w:val="24"/>
        </w:rPr>
      </w:pPr>
      <w:r w:rsidRPr="00D42300">
        <w:rPr>
          <w:rFonts w:ascii="Arial" w:hAnsi="Arial" w:cs="Arial"/>
          <w:b/>
          <w:sz w:val="24"/>
          <w:szCs w:val="24"/>
        </w:rPr>
        <w:t>Tujuan Khusus</w:t>
      </w:r>
    </w:p>
    <w:p w:rsidR="004D15AE" w:rsidRPr="00557765" w:rsidRDefault="004D15AE" w:rsidP="004D15AE">
      <w:pPr>
        <w:ind w:left="567"/>
        <w:contextualSpacing/>
        <w:jc w:val="both"/>
        <w:rPr>
          <w:rFonts w:ascii="Arial" w:hAnsi="Arial" w:cs="Arial"/>
        </w:rPr>
      </w:pPr>
      <w:r w:rsidRPr="00557765">
        <w:rPr>
          <w:rFonts w:ascii="Arial" w:hAnsi="Arial" w:cs="Arial"/>
        </w:rPr>
        <w:t>Untuk mengetahui kadar pemanis</w:t>
      </w:r>
      <w:r>
        <w:rPr>
          <w:rFonts w:ascii="Arial" w:hAnsi="Arial" w:cs="Arial"/>
        </w:rPr>
        <w:t xml:space="preserve"> siklamat</w:t>
      </w:r>
      <w:r w:rsidRPr="00557765">
        <w:rPr>
          <w:rFonts w:ascii="Arial" w:hAnsi="Arial" w:cs="Arial"/>
        </w:rPr>
        <w:t xml:space="preserve"> pada minuman es </w:t>
      </w:r>
      <w:r>
        <w:rPr>
          <w:rFonts w:ascii="Arial" w:hAnsi="Arial" w:cs="Arial"/>
        </w:rPr>
        <w:t>dawet menurut Permenkes RI No.208/Menkes/Per/IV/1985.</w:t>
      </w:r>
    </w:p>
    <w:p w:rsidR="004D15AE" w:rsidRPr="009A78B6" w:rsidRDefault="004D15AE" w:rsidP="00076DA3">
      <w:pPr>
        <w:pStyle w:val="ListParagraph"/>
        <w:numPr>
          <w:ilvl w:val="1"/>
          <w:numId w:val="29"/>
        </w:numPr>
        <w:spacing w:before="240" w:after="160" w:line="360" w:lineRule="auto"/>
        <w:ind w:left="567" w:hanging="567"/>
        <w:jc w:val="both"/>
        <w:rPr>
          <w:rFonts w:ascii="Arial" w:hAnsi="Arial" w:cs="Arial"/>
          <w:sz w:val="24"/>
          <w:szCs w:val="24"/>
        </w:rPr>
      </w:pPr>
      <w:r w:rsidRPr="00D42300">
        <w:rPr>
          <w:rFonts w:ascii="Arial" w:hAnsi="Arial" w:cs="Arial"/>
          <w:b/>
          <w:sz w:val="24"/>
          <w:szCs w:val="24"/>
        </w:rPr>
        <w:t>Manfaat Penelitian</w:t>
      </w:r>
    </w:p>
    <w:p w:rsidR="004D15AE" w:rsidRPr="009A78B6" w:rsidRDefault="004D15AE" w:rsidP="004D15AE">
      <w:pPr>
        <w:pStyle w:val="ListParagraph"/>
        <w:spacing w:before="240" w:line="360" w:lineRule="auto"/>
        <w:ind w:left="567"/>
        <w:jc w:val="both"/>
        <w:rPr>
          <w:rFonts w:ascii="Arial" w:hAnsi="Arial" w:cs="Arial"/>
          <w:sz w:val="24"/>
          <w:szCs w:val="24"/>
        </w:rPr>
      </w:pPr>
      <w:r w:rsidRPr="009A78B6">
        <w:rPr>
          <w:rFonts w:ascii="Arial" w:hAnsi="Arial" w:cs="Arial"/>
        </w:rPr>
        <w:t>Adapun manfaat penelitian yaitu:</w:t>
      </w:r>
    </w:p>
    <w:p w:rsidR="004D15AE" w:rsidRDefault="004D15AE" w:rsidP="00076DA3">
      <w:pPr>
        <w:pStyle w:val="ListParagraph"/>
        <w:numPr>
          <w:ilvl w:val="0"/>
          <w:numId w:val="10"/>
        </w:numPr>
        <w:spacing w:after="0" w:line="360" w:lineRule="auto"/>
        <w:ind w:left="567" w:hanging="283"/>
        <w:jc w:val="both"/>
        <w:rPr>
          <w:rFonts w:ascii="Arial" w:hAnsi="Arial" w:cs="Arial"/>
        </w:rPr>
      </w:pPr>
      <w:r w:rsidRPr="00557765">
        <w:rPr>
          <w:rFonts w:ascii="Arial" w:hAnsi="Arial" w:cs="Arial"/>
        </w:rPr>
        <w:t>Bagi peneliti, untuk menambah wawasan dan ilmu pengetahuan.</w:t>
      </w:r>
    </w:p>
    <w:p w:rsidR="004D15AE" w:rsidRPr="002E2158" w:rsidRDefault="004D15AE" w:rsidP="00076DA3">
      <w:pPr>
        <w:pStyle w:val="ListParagraph"/>
        <w:numPr>
          <w:ilvl w:val="0"/>
          <w:numId w:val="10"/>
        </w:numPr>
        <w:spacing w:after="0" w:line="360" w:lineRule="auto"/>
        <w:ind w:left="567" w:hanging="283"/>
        <w:jc w:val="both"/>
        <w:rPr>
          <w:rFonts w:ascii="Arial" w:hAnsi="Arial" w:cs="Arial"/>
        </w:rPr>
      </w:pPr>
      <w:r w:rsidRPr="002E2158">
        <w:rPr>
          <w:rFonts w:ascii="Arial" w:hAnsi="Arial" w:cs="Arial"/>
        </w:rPr>
        <w:t>Sebagai bahan informasi kepada masyarakat tentang minuman es dawet yang mengandung siklamat.</w:t>
      </w:r>
    </w:p>
    <w:p w:rsidR="004D15AE" w:rsidRPr="00557765" w:rsidRDefault="004D15AE" w:rsidP="004D15AE">
      <w:pPr>
        <w:tabs>
          <w:tab w:val="left" w:pos="1134"/>
        </w:tabs>
        <w:jc w:val="both"/>
        <w:rPr>
          <w:rFonts w:ascii="Arial" w:hAnsi="Arial" w:cs="Arial"/>
        </w:rPr>
      </w:pPr>
    </w:p>
    <w:p w:rsidR="004D15AE" w:rsidRPr="00557765" w:rsidRDefault="004D15AE" w:rsidP="004D15AE">
      <w:pPr>
        <w:tabs>
          <w:tab w:val="left" w:pos="1134"/>
        </w:tabs>
        <w:jc w:val="both"/>
        <w:rPr>
          <w:rFonts w:ascii="Arial" w:hAnsi="Arial" w:cs="Arial"/>
        </w:rPr>
      </w:pPr>
    </w:p>
    <w:p w:rsidR="004D15AE" w:rsidRDefault="004D15AE" w:rsidP="004D15AE">
      <w:pPr>
        <w:tabs>
          <w:tab w:val="left" w:pos="1134"/>
        </w:tabs>
        <w:jc w:val="both"/>
        <w:rPr>
          <w:rFonts w:ascii="Arial" w:hAnsi="Arial" w:cs="Arial"/>
        </w:rPr>
      </w:pPr>
    </w:p>
    <w:p w:rsidR="004D15AE" w:rsidRDefault="004D15AE" w:rsidP="004D15AE">
      <w:pPr>
        <w:tabs>
          <w:tab w:val="left" w:pos="1134"/>
        </w:tabs>
        <w:jc w:val="both"/>
        <w:rPr>
          <w:rFonts w:ascii="Arial" w:hAnsi="Arial" w:cs="Arial"/>
        </w:rPr>
      </w:pPr>
    </w:p>
    <w:p w:rsidR="004D15AE" w:rsidRDefault="004D15AE" w:rsidP="004D15AE">
      <w:pPr>
        <w:tabs>
          <w:tab w:val="left" w:pos="1134"/>
        </w:tabs>
        <w:jc w:val="both"/>
        <w:rPr>
          <w:rFonts w:ascii="Arial" w:hAnsi="Arial" w:cs="Arial"/>
        </w:rPr>
      </w:pPr>
    </w:p>
    <w:p w:rsidR="004D15AE" w:rsidRDefault="004D15AE" w:rsidP="004D15AE">
      <w:pPr>
        <w:tabs>
          <w:tab w:val="left" w:pos="1134"/>
        </w:tabs>
        <w:jc w:val="both"/>
        <w:rPr>
          <w:rFonts w:ascii="Arial" w:hAnsi="Arial" w:cs="Arial"/>
        </w:rPr>
      </w:pPr>
    </w:p>
    <w:p w:rsidR="004D15AE" w:rsidRDefault="004D15AE" w:rsidP="004D15AE">
      <w:pPr>
        <w:tabs>
          <w:tab w:val="left" w:pos="1134"/>
        </w:tabs>
        <w:jc w:val="both"/>
        <w:rPr>
          <w:rFonts w:ascii="Arial" w:hAnsi="Arial" w:cs="Arial"/>
        </w:rPr>
      </w:pPr>
    </w:p>
    <w:p w:rsidR="004D15AE" w:rsidRDefault="004D15AE" w:rsidP="004D15AE">
      <w:pPr>
        <w:tabs>
          <w:tab w:val="left" w:pos="1134"/>
        </w:tabs>
        <w:jc w:val="both"/>
        <w:rPr>
          <w:rFonts w:ascii="Arial" w:hAnsi="Arial" w:cs="Arial"/>
        </w:rPr>
      </w:pPr>
    </w:p>
    <w:p w:rsidR="004D15AE" w:rsidRDefault="004D15AE" w:rsidP="004D15AE">
      <w:pPr>
        <w:tabs>
          <w:tab w:val="left" w:pos="1134"/>
        </w:tabs>
        <w:jc w:val="both"/>
        <w:rPr>
          <w:rFonts w:ascii="Arial" w:hAnsi="Arial" w:cs="Arial"/>
        </w:rPr>
      </w:pPr>
    </w:p>
    <w:p w:rsidR="004D15AE" w:rsidRDefault="004D15AE" w:rsidP="004D15AE">
      <w:pPr>
        <w:tabs>
          <w:tab w:val="left" w:pos="1134"/>
        </w:tabs>
        <w:jc w:val="both"/>
        <w:rPr>
          <w:rFonts w:ascii="Arial" w:hAnsi="Arial" w:cs="Arial"/>
        </w:rPr>
      </w:pPr>
    </w:p>
    <w:p w:rsidR="004D15AE" w:rsidRDefault="004D15AE" w:rsidP="004D15AE">
      <w:pPr>
        <w:tabs>
          <w:tab w:val="left" w:pos="1134"/>
        </w:tabs>
        <w:jc w:val="both"/>
        <w:rPr>
          <w:rFonts w:ascii="Arial" w:hAnsi="Arial" w:cs="Arial"/>
        </w:rPr>
      </w:pPr>
    </w:p>
    <w:p w:rsidR="004D15AE" w:rsidRDefault="004D15AE" w:rsidP="004D15AE">
      <w:pPr>
        <w:tabs>
          <w:tab w:val="left" w:pos="1134"/>
        </w:tabs>
        <w:jc w:val="both"/>
        <w:rPr>
          <w:rFonts w:ascii="Arial" w:hAnsi="Arial" w:cs="Arial"/>
        </w:rPr>
      </w:pPr>
    </w:p>
    <w:p w:rsidR="004D15AE" w:rsidRDefault="004D15AE" w:rsidP="004D15AE">
      <w:pPr>
        <w:contextualSpacing/>
        <w:jc w:val="both"/>
        <w:rPr>
          <w:rFonts w:ascii="Arial" w:hAnsi="Arial" w:cs="Arial"/>
        </w:rPr>
      </w:pPr>
    </w:p>
    <w:p w:rsidR="004D15AE" w:rsidRPr="00D42300" w:rsidRDefault="004D15AE" w:rsidP="004D15AE">
      <w:pPr>
        <w:contextualSpacing/>
        <w:jc w:val="center"/>
        <w:rPr>
          <w:rFonts w:ascii="Arial" w:hAnsi="Arial" w:cs="Arial"/>
          <w:b/>
          <w:sz w:val="24"/>
          <w:szCs w:val="24"/>
        </w:rPr>
      </w:pPr>
      <w:r w:rsidRPr="00D42300">
        <w:rPr>
          <w:rFonts w:ascii="Arial" w:hAnsi="Arial" w:cs="Arial"/>
          <w:b/>
          <w:sz w:val="24"/>
          <w:szCs w:val="24"/>
        </w:rPr>
        <w:lastRenderedPageBreak/>
        <w:t>BAB II</w:t>
      </w:r>
    </w:p>
    <w:p w:rsidR="004D15AE" w:rsidRPr="00953962" w:rsidRDefault="004D15AE" w:rsidP="004D15AE">
      <w:pPr>
        <w:spacing w:line="480" w:lineRule="auto"/>
        <w:contextualSpacing/>
        <w:jc w:val="center"/>
        <w:rPr>
          <w:rFonts w:ascii="Arial" w:hAnsi="Arial" w:cs="Arial"/>
          <w:b/>
          <w:sz w:val="24"/>
          <w:szCs w:val="24"/>
        </w:rPr>
      </w:pPr>
      <w:r w:rsidRPr="00D42300">
        <w:rPr>
          <w:rFonts w:ascii="Arial" w:hAnsi="Arial" w:cs="Arial"/>
          <w:b/>
          <w:sz w:val="24"/>
          <w:szCs w:val="24"/>
        </w:rPr>
        <w:t>TINJAUAN PUSTAKA</w:t>
      </w:r>
    </w:p>
    <w:p w:rsidR="004D15AE" w:rsidRDefault="004D15AE" w:rsidP="004D15AE">
      <w:pPr>
        <w:tabs>
          <w:tab w:val="left" w:pos="709"/>
        </w:tabs>
        <w:ind w:left="567" w:hanging="567"/>
        <w:contextualSpacing/>
        <w:jc w:val="both"/>
        <w:rPr>
          <w:rFonts w:ascii="Arial" w:hAnsi="Arial" w:cs="Arial"/>
          <w:b/>
          <w:sz w:val="24"/>
          <w:szCs w:val="24"/>
        </w:rPr>
      </w:pPr>
      <w:r w:rsidRPr="00953962">
        <w:rPr>
          <w:rFonts w:ascii="Arial" w:hAnsi="Arial" w:cs="Arial"/>
          <w:b/>
          <w:sz w:val="24"/>
          <w:szCs w:val="24"/>
        </w:rPr>
        <w:t>2.1</w:t>
      </w:r>
      <w:r w:rsidRPr="00953962">
        <w:rPr>
          <w:rFonts w:ascii="Arial" w:hAnsi="Arial" w:cs="Arial"/>
          <w:b/>
          <w:sz w:val="24"/>
          <w:szCs w:val="24"/>
        </w:rPr>
        <w:tab/>
        <w:t>Minuman</w:t>
      </w:r>
    </w:p>
    <w:p w:rsidR="004D15AE" w:rsidRDefault="004D15AE" w:rsidP="004D15AE">
      <w:pPr>
        <w:tabs>
          <w:tab w:val="left" w:pos="709"/>
        </w:tabs>
        <w:ind w:left="567" w:hanging="567"/>
        <w:contextualSpacing/>
        <w:jc w:val="both"/>
        <w:rPr>
          <w:rFonts w:ascii="Arial" w:hAnsi="Arial" w:cs="Arial"/>
        </w:rPr>
      </w:pPr>
      <w:r>
        <w:rPr>
          <w:rFonts w:ascii="Arial" w:hAnsi="Arial" w:cs="Arial"/>
          <w:b/>
          <w:sz w:val="24"/>
          <w:szCs w:val="24"/>
        </w:rPr>
        <w:tab/>
      </w:r>
      <w:r w:rsidRPr="00557765">
        <w:rPr>
          <w:rFonts w:ascii="Arial" w:hAnsi="Arial" w:cs="Arial"/>
        </w:rPr>
        <w:t xml:space="preserve">Minuman merupakan segala sesuatu </w:t>
      </w:r>
      <w:r>
        <w:rPr>
          <w:rFonts w:ascii="Arial" w:hAnsi="Arial" w:cs="Arial"/>
        </w:rPr>
        <w:t>yang dapat dikonsumsi dan dapat</w:t>
      </w:r>
    </w:p>
    <w:p w:rsidR="004D15AE" w:rsidRPr="006D76F0" w:rsidRDefault="004D15AE" w:rsidP="004D15AE">
      <w:pPr>
        <w:tabs>
          <w:tab w:val="left" w:pos="0"/>
        </w:tabs>
        <w:contextualSpacing/>
        <w:jc w:val="both"/>
        <w:rPr>
          <w:rFonts w:ascii="Arial" w:hAnsi="Arial" w:cs="Arial"/>
        </w:rPr>
      </w:pPr>
      <w:r w:rsidRPr="00557765">
        <w:rPr>
          <w:rFonts w:ascii="Arial" w:hAnsi="Arial" w:cs="Arial"/>
        </w:rPr>
        <w:t>menghilangkan r</w:t>
      </w:r>
      <w:r>
        <w:rPr>
          <w:rFonts w:ascii="Arial" w:hAnsi="Arial" w:cs="Arial"/>
        </w:rPr>
        <w:t xml:space="preserve">asa haus. </w:t>
      </w:r>
      <w:r w:rsidRPr="00557765">
        <w:rPr>
          <w:rFonts w:ascii="Arial" w:hAnsi="Arial" w:cs="Arial"/>
        </w:rPr>
        <w:t>Minuman umumnya</w:t>
      </w:r>
      <w:r>
        <w:rPr>
          <w:rFonts w:ascii="Arial" w:hAnsi="Arial" w:cs="Arial"/>
        </w:rPr>
        <w:t xml:space="preserve"> berbentuk cair, namun ada pula yang berbentuk padat. </w:t>
      </w:r>
      <w:r w:rsidRPr="00557765">
        <w:rPr>
          <w:rFonts w:ascii="Arial" w:hAnsi="Arial" w:cs="Arial"/>
        </w:rPr>
        <w:t>Minuman kesehatan adalah segala sesuatu yang dikonsumsi yang dapat menghilangkan rasa haus dan dahaga juga mempunyai efek menguntungkan terhadap kesehatan. Ole</w:t>
      </w:r>
      <w:r>
        <w:rPr>
          <w:rFonts w:ascii="Arial" w:hAnsi="Arial" w:cs="Arial"/>
        </w:rPr>
        <w:t xml:space="preserve">h karena itu, kualitas minuman </w:t>
      </w:r>
      <w:r w:rsidRPr="00557765">
        <w:rPr>
          <w:rFonts w:ascii="Arial" w:hAnsi="Arial" w:cs="Arial"/>
        </w:rPr>
        <w:t>harus terjamin agar konsumen sebagai pemakaian produk minuman dapat terhindar dari penyakit akibat minuman, terutama minuman yang mengandung baha</w:t>
      </w:r>
      <w:r>
        <w:rPr>
          <w:rFonts w:ascii="Arial" w:hAnsi="Arial" w:cs="Arial"/>
        </w:rPr>
        <w:t xml:space="preserve">n tambahan pangan seperti bahan </w:t>
      </w:r>
      <w:r w:rsidRPr="00557765">
        <w:rPr>
          <w:rFonts w:ascii="Arial" w:hAnsi="Arial" w:cs="Arial"/>
        </w:rPr>
        <w:t>pengawet atau bahan pemanis pada makanan.</w:t>
      </w:r>
    </w:p>
    <w:p w:rsidR="004D15AE" w:rsidRPr="00557765" w:rsidRDefault="004D15AE" w:rsidP="004D15AE">
      <w:pPr>
        <w:contextualSpacing/>
        <w:jc w:val="both"/>
        <w:rPr>
          <w:rFonts w:ascii="Arial" w:hAnsi="Arial" w:cs="Arial"/>
          <w:b/>
        </w:rPr>
      </w:pPr>
      <w:r w:rsidRPr="00557765">
        <w:rPr>
          <w:rFonts w:ascii="Arial" w:hAnsi="Arial" w:cs="Arial"/>
        </w:rPr>
        <w:t>Adapun manfaat atau fungsi dari minuman tersebut adalah :</w:t>
      </w:r>
    </w:p>
    <w:p w:rsidR="004D15AE" w:rsidRPr="00557765" w:rsidRDefault="004D15AE" w:rsidP="00076DA3">
      <w:pPr>
        <w:pStyle w:val="ListParagraph"/>
        <w:numPr>
          <w:ilvl w:val="0"/>
          <w:numId w:val="30"/>
        </w:numPr>
        <w:spacing w:after="0" w:line="360" w:lineRule="auto"/>
        <w:jc w:val="both"/>
        <w:rPr>
          <w:rFonts w:ascii="Arial" w:hAnsi="Arial" w:cs="Arial"/>
          <w:b/>
        </w:rPr>
      </w:pPr>
      <w:r w:rsidRPr="00557765">
        <w:rPr>
          <w:rFonts w:ascii="Arial" w:hAnsi="Arial" w:cs="Arial"/>
        </w:rPr>
        <w:t>Untuk memuaskan atau menghilangkan rasa haus</w:t>
      </w:r>
    </w:p>
    <w:p w:rsidR="004D15AE" w:rsidRPr="00557765" w:rsidRDefault="004D15AE" w:rsidP="00076DA3">
      <w:pPr>
        <w:pStyle w:val="ListParagraph"/>
        <w:numPr>
          <w:ilvl w:val="0"/>
          <w:numId w:val="30"/>
        </w:numPr>
        <w:spacing w:after="0" w:line="360" w:lineRule="auto"/>
        <w:jc w:val="both"/>
        <w:rPr>
          <w:rFonts w:ascii="Arial" w:hAnsi="Arial" w:cs="Arial"/>
          <w:b/>
        </w:rPr>
      </w:pPr>
      <w:r w:rsidRPr="00557765">
        <w:rPr>
          <w:rFonts w:ascii="Arial" w:hAnsi="Arial" w:cs="Arial"/>
        </w:rPr>
        <w:t>Merangsang nafsu makan</w:t>
      </w:r>
    </w:p>
    <w:p w:rsidR="004D15AE" w:rsidRPr="00557765" w:rsidRDefault="004D15AE" w:rsidP="00076DA3">
      <w:pPr>
        <w:pStyle w:val="ListParagraph"/>
        <w:numPr>
          <w:ilvl w:val="0"/>
          <w:numId w:val="30"/>
        </w:numPr>
        <w:spacing w:after="0" w:line="360" w:lineRule="auto"/>
        <w:jc w:val="both"/>
        <w:rPr>
          <w:rFonts w:ascii="Arial" w:hAnsi="Arial" w:cs="Arial"/>
          <w:b/>
        </w:rPr>
      </w:pPr>
      <w:r w:rsidRPr="00557765">
        <w:rPr>
          <w:rFonts w:ascii="Arial" w:hAnsi="Arial" w:cs="Arial"/>
        </w:rPr>
        <w:t>Untuk menambah tenaga</w:t>
      </w:r>
    </w:p>
    <w:p w:rsidR="004D15AE" w:rsidRPr="00D63D5D" w:rsidRDefault="004D15AE" w:rsidP="00076DA3">
      <w:pPr>
        <w:pStyle w:val="ListParagraph"/>
        <w:numPr>
          <w:ilvl w:val="0"/>
          <w:numId w:val="30"/>
        </w:numPr>
        <w:spacing w:after="0" w:line="360" w:lineRule="auto"/>
        <w:jc w:val="both"/>
        <w:rPr>
          <w:rFonts w:ascii="Arial" w:hAnsi="Arial" w:cs="Arial"/>
          <w:b/>
        </w:rPr>
      </w:pPr>
      <w:r w:rsidRPr="00557765">
        <w:rPr>
          <w:rFonts w:ascii="Arial" w:hAnsi="Arial" w:cs="Arial"/>
        </w:rPr>
        <w:t>Untuk membantu pencernaan makanan</w:t>
      </w:r>
    </w:p>
    <w:p w:rsidR="004D15AE" w:rsidRPr="00953962" w:rsidRDefault="004D15AE" w:rsidP="004D15AE">
      <w:pPr>
        <w:tabs>
          <w:tab w:val="left" w:pos="709"/>
        </w:tabs>
        <w:spacing w:before="240"/>
        <w:ind w:left="567" w:hanging="567"/>
        <w:contextualSpacing/>
        <w:jc w:val="both"/>
        <w:rPr>
          <w:rFonts w:ascii="Arial" w:hAnsi="Arial" w:cs="Arial"/>
          <w:b/>
          <w:sz w:val="24"/>
          <w:szCs w:val="24"/>
        </w:rPr>
      </w:pPr>
      <w:r>
        <w:rPr>
          <w:rFonts w:ascii="Arial" w:hAnsi="Arial" w:cs="Arial"/>
          <w:b/>
          <w:sz w:val="24"/>
          <w:szCs w:val="24"/>
        </w:rPr>
        <w:t>2.2</w:t>
      </w:r>
      <w:r>
        <w:rPr>
          <w:rFonts w:ascii="Arial" w:hAnsi="Arial" w:cs="Arial"/>
          <w:b/>
          <w:sz w:val="24"/>
          <w:szCs w:val="24"/>
        </w:rPr>
        <w:tab/>
      </w:r>
      <w:r w:rsidRPr="00953962">
        <w:rPr>
          <w:rFonts w:ascii="Arial" w:hAnsi="Arial" w:cs="Arial"/>
          <w:b/>
          <w:sz w:val="24"/>
          <w:szCs w:val="24"/>
        </w:rPr>
        <w:t>Bahan Tambahan Pangan</w:t>
      </w:r>
    </w:p>
    <w:p w:rsidR="004D15AE" w:rsidRPr="00557765" w:rsidRDefault="004D15AE" w:rsidP="004D15AE">
      <w:pPr>
        <w:spacing w:before="240"/>
        <w:ind w:firstLine="567"/>
        <w:contextualSpacing/>
        <w:jc w:val="both"/>
        <w:rPr>
          <w:rFonts w:ascii="Arial" w:hAnsi="Arial" w:cs="Arial"/>
        </w:rPr>
      </w:pPr>
      <w:r w:rsidRPr="00557765">
        <w:rPr>
          <w:rFonts w:ascii="Arial" w:hAnsi="Arial" w:cs="Arial"/>
        </w:rPr>
        <w:t>Bahan Tambahan Pangan adalah bahan yang ditambahkan ke dalam makanan atau minuman untuk mempengaruhi sifat atau bentuk pangan atau produk pangan sehingga terjadi perbaikan warna, bentuk, citarasa, dan tekstur serta memperpanj</w:t>
      </w:r>
      <w:r>
        <w:rPr>
          <w:rFonts w:ascii="Arial" w:hAnsi="Arial" w:cs="Arial"/>
        </w:rPr>
        <w:t>ang masa simpan (Retno Indrati, 2014</w:t>
      </w:r>
      <w:r w:rsidRPr="00557765">
        <w:rPr>
          <w:rFonts w:ascii="Arial" w:hAnsi="Arial" w:cs="Arial"/>
        </w:rPr>
        <w:t xml:space="preserve">). </w:t>
      </w:r>
    </w:p>
    <w:p w:rsidR="004D15AE" w:rsidRPr="00500E90" w:rsidRDefault="004D15AE" w:rsidP="004D15AE">
      <w:pPr>
        <w:spacing w:before="240"/>
        <w:ind w:firstLine="567"/>
        <w:contextualSpacing/>
        <w:jc w:val="both"/>
        <w:rPr>
          <w:rFonts w:ascii="Arial" w:hAnsi="Arial" w:cs="Arial"/>
        </w:rPr>
      </w:pPr>
      <w:r w:rsidRPr="00557765">
        <w:rPr>
          <w:rFonts w:ascii="Arial" w:hAnsi="Arial" w:cs="Arial"/>
        </w:rPr>
        <w:t>Keamanan pangan adalah kondisi dan upaya yang diperlukan untuk mencegah pangan dari pencemaran yang dapat mengganggu, merugikan, dan membahayakan kesehatan manusia. Pangan yang aman serta bermutu dan sangat penting peranannya bagi pertumbuhan, pemeliharaan dan peningkatan derajat kesehatan serta peningkatan kecerdasan masyarakat. Penggunaan bahan tambahan pangan diatur dalam Peraturan Pemeri</w:t>
      </w:r>
      <w:r>
        <w:rPr>
          <w:rFonts w:ascii="Arial" w:hAnsi="Arial" w:cs="Arial"/>
        </w:rPr>
        <w:t>ntah nomor 28 tahun 2004</w:t>
      </w:r>
      <w:r w:rsidRPr="00557765">
        <w:rPr>
          <w:rFonts w:ascii="Arial" w:hAnsi="Arial" w:cs="Arial"/>
        </w:rPr>
        <w:t>,</w:t>
      </w:r>
      <w:r>
        <w:rPr>
          <w:rFonts w:ascii="Arial" w:hAnsi="Arial" w:cs="Arial"/>
        </w:rPr>
        <w:t xml:space="preserve"> </w:t>
      </w:r>
      <w:r w:rsidRPr="00557765">
        <w:rPr>
          <w:rFonts w:ascii="Arial" w:hAnsi="Arial" w:cs="Arial"/>
        </w:rPr>
        <w:t>yakni setiap orang yang memproduksi makanan untuk diedarkan dilarang menggunakan bahan apa pun sebagai bahan tambahan pangan yang dinyatakan terlarang, d</w:t>
      </w:r>
      <w:r>
        <w:rPr>
          <w:rFonts w:ascii="Arial" w:hAnsi="Arial" w:cs="Arial"/>
        </w:rPr>
        <w:t>an wajib menggunakan bahan tamb</w:t>
      </w:r>
      <w:r w:rsidRPr="00557765">
        <w:rPr>
          <w:rFonts w:ascii="Arial" w:hAnsi="Arial" w:cs="Arial"/>
        </w:rPr>
        <w:t>ahan pangan yang diizinkan (Saprianto dan Hidayati, 2006).</w:t>
      </w:r>
    </w:p>
    <w:p w:rsidR="004D15AE" w:rsidRPr="00953962" w:rsidRDefault="004D15AE" w:rsidP="004D15AE">
      <w:pPr>
        <w:contextualSpacing/>
        <w:jc w:val="both"/>
        <w:rPr>
          <w:rFonts w:ascii="Arial" w:hAnsi="Arial" w:cs="Arial"/>
          <w:b/>
          <w:sz w:val="24"/>
          <w:szCs w:val="24"/>
        </w:rPr>
      </w:pPr>
      <w:r>
        <w:rPr>
          <w:rFonts w:ascii="Arial" w:hAnsi="Arial" w:cs="Arial"/>
          <w:b/>
          <w:sz w:val="24"/>
          <w:szCs w:val="24"/>
        </w:rPr>
        <w:lastRenderedPageBreak/>
        <w:t>2.2.1</w:t>
      </w:r>
      <w:r>
        <w:rPr>
          <w:rFonts w:ascii="Arial" w:hAnsi="Arial" w:cs="Arial"/>
          <w:b/>
          <w:sz w:val="24"/>
          <w:szCs w:val="24"/>
        </w:rPr>
        <w:tab/>
        <w:t>Tujuan Penggunaan</w:t>
      </w:r>
      <w:r w:rsidRPr="00953962">
        <w:rPr>
          <w:rFonts w:ascii="Arial" w:hAnsi="Arial" w:cs="Arial"/>
          <w:b/>
          <w:sz w:val="24"/>
          <w:szCs w:val="24"/>
        </w:rPr>
        <w:t xml:space="preserve"> Bahan</w:t>
      </w:r>
      <w:r>
        <w:rPr>
          <w:rFonts w:ascii="Arial" w:hAnsi="Arial" w:cs="Arial"/>
          <w:b/>
          <w:sz w:val="24"/>
          <w:szCs w:val="24"/>
        </w:rPr>
        <w:t xml:space="preserve"> Tambahan</w:t>
      </w:r>
      <w:r w:rsidRPr="00953962">
        <w:rPr>
          <w:rFonts w:ascii="Arial" w:hAnsi="Arial" w:cs="Arial"/>
          <w:b/>
          <w:sz w:val="24"/>
          <w:szCs w:val="24"/>
        </w:rPr>
        <w:t xml:space="preserve"> Pangan</w:t>
      </w:r>
    </w:p>
    <w:p w:rsidR="004D15AE" w:rsidRPr="00557765" w:rsidRDefault="004D15AE" w:rsidP="004D15AE">
      <w:pPr>
        <w:ind w:firstLine="720"/>
        <w:contextualSpacing/>
        <w:jc w:val="both"/>
        <w:rPr>
          <w:rFonts w:ascii="Arial" w:hAnsi="Arial" w:cs="Arial"/>
        </w:rPr>
      </w:pPr>
      <w:r w:rsidRPr="00557765">
        <w:rPr>
          <w:rFonts w:ascii="Arial" w:hAnsi="Arial" w:cs="Arial"/>
        </w:rPr>
        <w:t>Tujuan penggunaan bahan tambahan pangan adalah dapat meningkatkan atau mempertahankan kualitas daya simpan, membuat bahan pangan lebih mudah dihidangkan, serta mempermudah preparasi bahan pangan. Selain itu tujuan  penggunaan bahan tambahan makanan adalah agar produk olahan yang dihasilkan mempunyai tampilan menarik, rasa yang enak, konsistensi yang bagus, dan tidak mudah rusak</w:t>
      </w:r>
      <w:r>
        <w:rPr>
          <w:rFonts w:ascii="Arial" w:hAnsi="Arial" w:cs="Arial"/>
        </w:rPr>
        <w:t xml:space="preserve"> </w:t>
      </w:r>
      <w:r w:rsidRPr="00557765">
        <w:rPr>
          <w:rFonts w:ascii="Arial" w:hAnsi="Arial" w:cs="Arial"/>
        </w:rPr>
        <w:t xml:space="preserve">(Ismail, 2014). </w:t>
      </w:r>
    </w:p>
    <w:p w:rsidR="004D15AE" w:rsidRPr="00557765" w:rsidRDefault="004D15AE" w:rsidP="004D15AE">
      <w:pPr>
        <w:pStyle w:val="ListParagraph"/>
        <w:tabs>
          <w:tab w:val="left" w:pos="284"/>
          <w:tab w:val="left" w:pos="426"/>
          <w:tab w:val="left" w:pos="567"/>
        </w:tabs>
        <w:spacing w:line="360" w:lineRule="auto"/>
        <w:ind w:left="0"/>
        <w:jc w:val="both"/>
        <w:rPr>
          <w:rFonts w:ascii="Arial" w:hAnsi="Arial" w:cs="Arial"/>
          <w:b/>
        </w:rPr>
      </w:pPr>
      <w:r w:rsidRPr="00557765">
        <w:rPr>
          <w:rFonts w:ascii="Arial" w:hAnsi="Arial" w:cs="Arial"/>
        </w:rPr>
        <w:tab/>
      </w:r>
      <w:r w:rsidRPr="00557765">
        <w:rPr>
          <w:rFonts w:ascii="Arial" w:hAnsi="Arial" w:cs="Arial"/>
        </w:rPr>
        <w:tab/>
      </w:r>
      <w:r w:rsidRPr="00557765">
        <w:rPr>
          <w:rFonts w:ascii="Arial" w:hAnsi="Arial" w:cs="Arial"/>
        </w:rPr>
        <w:tab/>
      </w:r>
      <w:r w:rsidRPr="00557765">
        <w:rPr>
          <w:rFonts w:ascii="Arial" w:hAnsi="Arial" w:cs="Arial"/>
        </w:rPr>
        <w:tab/>
      </w:r>
      <w:r>
        <w:rPr>
          <w:rFonts w:ascii="Arial" w:hAnsi="Arial" w:cs="Arial"/>
        </w:rPr>
        <w:t xml:space="preserve">Menurut (Winarno </w:t>
      </w:r>
      <w:r w:rsidRPr="00557765">
        <w:rPr>
          <w:rFonts w:ascii="Arial" w:hAnsi="Arial" w:cs="Arial"/>
        </w:rPr>
        <w:t>2004) penggunaan bahan tambahan pangan dapat dibenarkan apabila :</w:t>
      </w:r>
    </w:p>
    <w:p w:rsidR="004D15AE" w:rsidRPr="00557765" w:rsidRDefault="004D15AE" w:rsidP="00076DA3">
      <w:pPr>
        <w:pStyle w:val="ListParagraph"/>
        <w:numPr>
          <w:ilvl w:val="0"/>
          <w:numId w:val="11"/>
        </w:numPr>
        <w:tabs>
          <w:tab w:val="left" w:pos="709"/>
        </w:tabs>
        <w:spacing w:after="0" w:line="360" w:lineRule="auto"/>
        <w:ind w:hanging="294"/>
        <w:jc w:val="both"/>
        <w:rPr>
          <w:rFonts w:ascii="Arial" w:hAnsi="Arial" w:cs="Arial"/>
        </w:rPr>
      </w:pPr>
      <w:r w:rsidRPr="00557765">
        <w:rPr>
          <w:rFonts w:ascii="Arial" w:hAnsi="Arial" w:cs="Arial"/>
        </w:rPr>
        <w:t xml:space="preserve">Dimaksudkan untuk mencapai masing-masing tujuan penggunaan dalam pengolahan </w:t>
      </w:r>
    </w:p>
    <w:p w:rsidR="004D15AE" w:rsidRPr="00557765" w:rsidRDefault="004D15AE" w:rsidP="00076DA3">
      <w:pPr>
        <w:pStyle w:val="ListParagraph"/>
        <w:numPr>
          <w:ilvl w:val="0"/>
          <w:numId w:val="11"/>
        </w:numPr>
        <w:tabs>
          <w:tab w:val="left" w:pos="709"/>
        </w:tabs>
        <w:spacing w:after="0" w:line="360" w:lineRule="auto"/>
        <w:ind w:hanging="294"/>
        <w:jc w:val="both"/>
        <w:rPr>
          <w:rFonts w:ascii="Arial" w:hAnsi="Arial" w:cs="Arial"/>
        </w:rPr>
      </w:pPr>
      <w:r w:rsidRPr="00557765">
        <w:rPr>
          <w:rFonts w:ascii="Arial" w:hAnsi="Arial" w:cs="Arial"/>
        </w:rPr>
        <w:t>Tidak digunakan untuk menyembunyikan penggunaan bahan yang salah atau tidak memenuhi persyaratan</w:t>
      </w:r>
    </w:p>
    <w:p w:rsidR="004D15AE" w:rsidRPr="00557765" w:rsidRDefault="004D15AE" w:rsidP="00076DA3">
      <w:pPr>
        <w:pStyle w:val="ListParagraph"/>
        <w:numPr>
          <w:ilvl w:val="0"/>
          <w:numId w:val="11"/>
        </w:numPr>
        <w:tabs>
          <w:tab w:val="left" w:pos="709"/>
        </w:tabs>
        <w:spacing w:after="0" w:line="360" w:lineRule="auto"/>
        <w:ind w:hanging="294"/>
        <w:jc w:val="both"/>
        <w:rPr>
          <w:rFonts w:ascii="Arial" w:hAnsi="Arial" w:cs="Arial"/>
        </w:rPr>
      </w:pPr>
      <w:r w:rsidRPr="00557765">
        <w:rPr>
          <w:rFonts w:ascii="Arial" w:hAnsi="Arial" w:cs="Arial"/>
        </w:rPr>
        <w:t>Tidak digunakan untuk menyembunyikan cara kerja yang bertentangan dengan cara produksi yang baik untuk makanan</w:t>
      </w:r>
    </w:p>
    <w:p w:rsidR="004D15AE" w:rsidRPr="00557765" w:rsidRDefault="004D15AE" w:rsidP="00076DA3">
      <w:pPr>
        <w:pStyle w:val="ListParagraph"/>
        <w:numPr>
          <w:ilvl w:val="0"/>
          <w:numId w:val="11"/>
        </w:numPr>
        <w:tabs>
          <w:tab w:val="left" w:pos="709"/>
        </w:tabs>
        <w:spacing w:after="0" w:line="360" w:lineRule="auto"/>
        <w:ind w:hanging="294"/>
        <w:jc w:val="both"/>
        <w:rPr>
          <w:rFonts w:ascii="Arial" w:hAnsi="Arial" w:cs="Arial"/>
        </w:rPr>
      </w:pPr>
      <w:r w:rsidRPr="00557765">
        <w:rPr>
          <w:rFonts w:ascii="Arial" w:hAnsi="Arial" w:cs="Arial"/>
        </w:rPr>
        <w:t>Tidak digunakan untuk menyembunyikan kerusakan makanan</w:t>
      </w:r>
    </w:p>
    <w:p w:rsidR="004D15AE" w:rsidRDefault="004D15AE" w:rsidP="004D15AE">
      <w:pPr>
        <w:ind w:left="720"/>
        <w:contextualSpacing/>
        <w:jc w:val="both"/>
        <w:rPr>
          <w:rFonts w:ascii="Arial" w:hAnsi="Arial" w:cs="Arial"/>
        </w:rPr>
      </w:pPr>
      <w:r w:rsidRPr="00557765">
        <w:rPr>
          <w:rFonts w:ascii="Arial" w:hAnsi="Arial" w:cs="Arial"/>
        </w:rPr>
        <w:t>Namun seiring dengan perkembangan zaman banyak produsen yang menambahkan bahan tambahan pangan tidak sesuai dengan anjuran dari peraturan yang telah dibuat.</w:t>
      </w:r>
    </w:p>
    <w:p w:rsidR="004D15AE" w:rsidRDefault="004D15AE" w:rsidP="004D15AE">
      <w:pPr>
        <w:ind w:firstLine="720"/>
        <w:contextualSpacing/>
        <w:jc w:val="both"/>
        <w:rPr>
          <w:rFonts w:ascii="Arial" w:hAnsi="Arial" w:cs="Arial"/>
        </w:rPr>
      </w:pPr>
    </w:p>
    <w:p w:rsidR="004D15AE" w:rsidRDefault="004D15AE" w:rsidP="004D15AE">
      <w:pPr>
        <w:tabs>
          <w:tab w:val="left" w:pos="426"/>
        </w:tabs>
        <w:contextualSpacing/>
        <w:jc w:val="both"/>
        <w:rPr>
          <w:rFonts w:ascii="Arial" w:hAnsi="Arial" w:cs="Arial"/>
          <w:b/>
          <w:sz w:val="24"/>
          <w:szCs w:val="24"/>
        </w:rPr>
      </w:pPr>
      <w:r>
        <w:rPr>
          <w:rFonts w:ascii="Arial" w:hAnsi="Arial" w:cs="Arial"/>
          <w:b/>
          <w:sz w:val="24"/>
          <w:szCs w:val="24"/>
        </w:rPr>
        <w:t>2.2.2</w:t>
      </w:r>
      <w:r>
        <w:rPr>
          <w:rFonts w:ascii="Arial" w:hAnsi="Arial" w:cs="Arial"/>
          <w:b/>
          <w:sz w:val="24"/>
          <w:szCs w:val="24"/>
        </w:rPr>
        <w:tab/>
      </w:r>
      <w:r w:rsidRPr="00953962">
        <w:rPr>
          <w:rFonts w:ascii="Arial" w:hAnsi="Arial" w:cs="Arial"/>
          <w:b/>
          <w:sz w:val="24"/>
          <w:szCs w:val="24"/>
        </w:rPr>
        <w:t>Pemanis</w:t>
      </w:r>
    </w:p>
    <w:p w:rsidR="004D15AE" w:rsidRPr="00953962" w:rsidRDefault="004D15AE" w:rsidP="004D15AE">
      <w:pPr>
        <w:tabs>
          <w:tab w:val="left" w:pos="426"/>
        </w:tabs>
        <w:ind w:firstLine="709"/>
        <w:contextualSpacing/>
        <w:jc w:val="both"/>
        <w:rPr>
          <w:rFonts w:ascii="Arial" w:hAnsi="Arial" w:cs="Arial"/>
          <w:b/>
          <w:sz w:val="24"/>
          <w:szCs w:val="24"/>
        </w:rPr>
      </w:pPr>
      <w:r>
        <w:rPr>
          <w:rFonts w:ascii="Arial" w:hAnsi="Arial" w:cs="Arial"/>
          <w:b/>
          <w:sz w:val="24"/>
          <w:szCs w:val="24"/>
        </w:rPr>
        <w:tab/>
      </w:r>
      <w:r w:rsidRPr="00557765">
        <w:rPr>
          <w:rFonts w:ascii="Arial" w:hAnsi="Arial" w:cs="Arial"/>
        </w:rPr>
        <w:t>Pemanis merupakan bahan tambahan makanan yang berfungsi untuk memberikan rasa manis dan membantu mempertajam terhadap rasamanis tersebut, biasanya memiliki nilai kalori yang lebih rendah dari gula Pemanis juga dapat memberikan dampak karsinogenik dalam tubuh</w:t>
      </w:r>
      <w:r>
        <w:rPr>
          <w:rFonts w:ascii="Arial" w:hAnsi="Arial" w:cs="Arial"/>
        </w:rPr>
        <w:t>.</w:t>
      </w:r>
    </w:p>
    <w:p w:rsidR="004D15AE" w:rsidRPr="00557765" w:rsidRDefault="004D15AE" w:rsidP="004D15AE">
      <w:pPr>
        <w:tabs>
          <w:tab w:val="left" w:pos="426"/>
        </w:tabs>
        <w:ind w:left="709"/>
        <w:contextualSpacing/>
        <w:jc w:val="both"/>
        <w:rPr>
          <w:rFonts w:ascii="Arial" w:hAnsi="Arial" w:cs="Arial"/>
          <w:b/>
        </w:rPr>
      </w:pPr>
      <w:r>
        <w:rPr>
          <w:rFonts w:ascii="Arial" w:hAnsi="Arial" w:cs="Arial"/>
          <w:b/>
        </w:rPr>
        <w:tab/>
      </w:r>
      <w:r w:rsidRPr="00557765">
        <w:rPr>
          <w:rFonts w:ascii="Arial" w:hAnsi="Arial" w:cs="Arial"/>
        </w:rPr>
        <w:t>Pemanis juga dapat dikelompokkan menjadi (Teti Estiasih, Widya Dwi Rukmi P</w:t>
      </w:r>
      <w:r>
        <w:rPr>
          <w:rFonts w:ascii="Arial" w:hAnsi="Arial" w:cs="Arial"/>
        </w:rPr>
        <w:t>utri, Endrika Widyastuti 2</w:t>
      </w:r>
      <w:r w:rsidRPr="00557765">
        <w:rPr>
          <w:rFonts w:ascii="Arial" w:hAnsi="Arial" w:cs="Arial"/>
        </w:rPr>
        <w:t>015) :</w:t>
      </w:r>
    </w:p>
    <w:p w:rsidR="004D15AE" w:rsidRPr="00E12CE4" w:rsidRDefault="004D15AE" w:rsidP="00076DA3">
      <w:pPr>
        <w:pStyle w:val="ListParagraph"/>
        <w:numPr>
          <w:ilvl w:val="0"/>
          <w:numId w:val="31"/>
        </w:numPr>
        <w:tabs>
          <w:tab w:val="left" w:pos="709"/>
        </w:tabs>
        <w:spacing w:after="0" w:line="360" w:lineRule="auto"/>
        <w:ind w:left="709" w:hanging="283"/>
        <w:jc w:val="both"/>
        <w:rPr>
          <w:rFonts w:ascii="Arial" w:hAnsi="Arial" w:cs="Arial"/>
          <w:b/>
        </w:rPr>
      </w:pPr>
      <w:r>
        <w:rPr>
          <w:rFonts w:ascii="Arial" w:hAnsi="Arial" w:cs="Arial"/>
          <w:lang w:val="id-ID"/>
        </w:rPr>
        <w:t>Gula adalah suatu karbohidrat sederhana yang menjadi sumber energi dan komoditi perdagangan utama.</w:t>
      </w:r>
    </w:p>
    <w:p w:rsidR="004D15AE" w:rsidRPr="00557765" w:rsidRDefault="004D15AE" w:rsidP="00076DA3">
      <w:pPr>
        <w:pStyle w:val="ListParagraph"/>
        <w:numPr>
          <w:ilvl w:val="0"/>
          <w:numId w:val="31"/>
        </w:numPr>
        <w:tabs>
          <w:tab w:val="left" w:pos="709"/>
        </w:tabs>
        <w:spacing w:after="0" w:line="360" w:lineRule="auto"/>
        <w:ind w:left="709" w:hanging="283"/>
        <w:jc w:val="both"/>
        <w:rPr>
          <w:rFonts w:ascii="Arial" w:hAnsi="Arial" w:cs="Arial"/>
          <w:b/>
        </w:rPr>
      </w:pPr>
      <w:r w:rsidRPr="00557765">
        <w:rPr>
          <w:rFonts w:ascii="Arial" w:hAnsi="Arial" w:cs="Arial"/>
        </w:rPr>
        <w:t xml:space="preserve">Pemanis </w:t>
      </w:r>
      <w:r w:rsidRPr="000479A3">
        <w:rPr>
          <w:rFonts w:ascii="Arial" w:hAnsi="Arial" w:cs="Arial"/>
          <w:i/>
        </w:rPr>
        <w:t>nutritive sweeteners</w:t>
      </w:r>
      <w:r w:rsidRPr="00557765">
        <w:rPr>
          <w:rFonts w:ascii="Arial" w:hAnsi="Arial" w:cs="Arial"/>
        </w:rPr>
        <w:t xml:space="preserve"> adalah pemanis yang umumnya dapat menghasilkan energi  berupakelompok atau turunan karbohidrat.</w:t>
      </w:r>
    </w:p>
    <w:p w:rsidR="004D15AE" w:rsidRPr="00A96A5D" w:rsidRDefault="004D15AE" w:rsidP="00076DA3">
      <w:pPr>
        <w:pStyle w:val="ListParagraph"/>
        <w:numPr>
          <w:ilvl w:val="0"/>
          <w:numId w:val="31"/>
        </w:numPr>
        <w:tabs>
          <w:tab w:val="left" w:pos="709"/>
        </w:tabs>
        <w:spacing w:after="0" w:line="360" w:lineRule="auto"/>
        <w:jc w:val="both"/>
        <w:rPr>
          <w:rFonts w:ascii="Arial" w:hAnsi="Arial" w:cs="Arial"/>
          <w:b/>
        </w:rPr>
      </w:pPr>
      <w:r w:rsidRPr="00557765">
        <w:rPr>
          <w:rFonts w:ascii="Arial" w:hAnsi="Arial" w:cs="Arial"/>
        </w:rPr>
        <w:t xml:space="preserve">Pemanis </w:t>
      </w:r>
      <w:r w:rsidRPr="000479A3">
        <w:rPr>
          <w:rFonts w:ascii="Arial" w:hAnsi="Arial" w:cs="Arial"/>
          <w:i/>
        </w:rPr>
        <w:t>non nutritive</w:t>
      </w:r>
      <w:r w:rsidRPr="00557765">
        <w:rPr>
          <w:rFonts w:ascii="Arial" w:hAnsi="Arial" w:cs="Arial"/>
        </w:rPr>
        <w:t xml:space="preserve"> adalah pemanis yang tidak menghasilkan energi berupa pemanis sintetis.</w:t>
      </w:r>
    </w:p>
    <w:p w:rsidR="004D15AE" w:rsidRPr="00557765" w:rsidRDefault="004D15AE" w:rsidP="004D15AE">
      <w:pPr>
        <w:ind w:firstLine="720"/>
        <w:contextualSpacing/>
        <w:jc w:val="both"/>
        <w:rPr>
          <w:rFonts w:ascii="Arial" w:hAnsi="Arial" w:cs="Arial"/>
        </w:rPr>
      </w:pPr>
      <w:r w:rsidRPr="00557765">
        <w:rPr>
          <w:rFonts w:ascii="Arial" w:hAnsi="Arial" w:cs="Arial"/>
        </w:rPr>
        <w:lastRenderedPageBreak/>
        <w:t xml:space="preserve">Adapun peraturan yang ditetapkan oleh Badan Pengawas </w:t>
      </w:r>
      <w:r>
        <w:rPr>
          <w:rFonts w:ascii="Arial" w:hAnsi="Arial" w:cs="Arial"/>
        </w:rPr>
        <w:t>Obat dan Makanan No 4 tahun 2014</w:t>
      </w:r>
      <w:r w:rsidRPr="00557765">
        <w:rPr>
          <w:rFonts w:ascii="Arial" w:hAnsi="Arial" w:cs="Arial"/>
        </w:rPr>
        <w:t xml:space="preserve"> terkait pemanis buatan yang diizinkan dalam pangan adalah:</w:t>
      </w:r>
    </w:p>
    <w:p w:rsidR="004D15AE" w:rsidRPr="00557765" w:rsidRDefault="004D15AE" w:rsidP="00076DA3">
      <w:pPr>
        <w:pStyle w:val="ListParagraph"/>
        <w:numPr>
          <w:ilvl w:val="0"/>
          <w:numId w:val="32"/>
        </w:numPr>
        <w:spacing w:after="0" w:line="360" w:lineRule="auto"/>
        <w:jc w:val="both"/>
        <w:rPr>
          <w:rFonts w:ascii="Arial" w:hAnsi="Arial" w:cs="Arial"/>
        </w:rPr>
      </w:pPr>
      <w:r w:rsidRPr="00557765">
        <w:rPr>
          <w:rFonts w:ascii="Arial" w:hAnsi="Arial" w:cs="Arial"/>
        </w:rPr>
        <w:t>Asesulfam-K (</w:t>
      </w:r>
      <w:r w:rsidRPr="000479A3">
        <w:rPr>
          <w:rFonts w:ascii="Arial" w:hAnsi="Arial" w:cs="Arial"/>
          <w:i/>
        </w:rPr>
        <w:t>Acesulfame potassium</w:t>
      </w:r>
      <w:r w:rsidRPr="00557765">
        <w:rPr>
          <w:rFonts w:ascii="Arial" w:hAnsi="Arial" w:cs="Arial"/>
        </w:rPr>
        <w:t>)</w:t>
      </w:r>
    </w:p>
    <w:p w:rsidR="004D15AE" w:rsidRPr="00557765" w:rsidRDefault="004D15AE" w:rsidP="00076DA3">
      <w:pPr>
        <w:pStyle w:val="ListParagraph"/>
        <w:numPr>
          <w:ilvl w:val="0"/>
          <w:numId w:val="32"/>
        </w:numPr>
        <w:spacing w:after="0" w:line="360" w:lineRule="auto"/>
        <w:jc w:val="both"/>
        <w:rPr>
          <w:rFonts w:ascii="Arial" w:hAnsi="Arial" w:cs="Arial"/>
        </w:rPr>
      </w:pPr>
      <w:r w:rsidRPr="00557765">
        <w:rPr>
          <w:rFonts w:ascii="Arial" w:hAnsi="Arial" w:cs="Arial"/>
        </w:rPr>
        <w:t>Aspartam (</w:t>
      </w:r>
      <w:r w:rsidRPr="000479A3">
        <w:rPr>
          <w:rFonts w:ascii="Arial" w:hAnsi="Arial" w:cs="Arial"/>
          <w:i/>
        </w:rPr>
        <w:t>Aspartame</w:t>
      </w:r>
      <w:r w:rsidRPr="00557765">
        <w:rPr>
          <w:rFonts w:ascii="Arial" w:hAnsi="Arial" w:cs="Arial"/>
        </w:rPr>
        <w:t>)</w:t>
      </w:r>
    </w:p>
    <w:p w:rsidR="004D15AE" w:rsidRPr="00557765" w:rsidRDefault="004D15AE" w:rsidP="00076DA3">
      <w:pPr>
        <w:pStyle w:val="ListParagraph"/>
        <w:numPr>
          <w:ilvl w:val="0"/>
          <w:numId w:val="32"/>
        </w:numPr>
        <w:spacing w:after="0" w:line="360" w:lineRule="auto"/>
        <w:jc w:val="both"/>
        <w:rPr>
          <w:rFonts w:ascii="Arial" w:hAnsi="Arial" w:cs="Arial"/>
        </w:rPr>
      </w:pPr>
      <w:r w:rsidRPr="00557765">
        <w:rPr>
          <w:rFonts w:ascii="Arial" w:hAnsi="Arial" w:cs="Arial"/>
        </w:rPr>
        <w:t>Siklamat (</w:t>
      </w:r>
      <w:r w:rsidRPr="000479A3">
        <w:rPr>
          <w:rFonts w:ascii="Arial" w:hAnsi="Arial" w:cs="Arial"/>
          <w:i/>
        </w:rPr>
        <w:t>Cyclamate</w:t>
      </w:r>
      <w:r w:rsidRPr="00557765">
        <w:rPr>
          <w:rFonts w:ascii="Arial" w:hAnsi="Arial" w:cs="Arial"/>
        </w:rPr>
        <w:t>)</w:t>
      </w:r>
    </w:p>
    <w:p w:rsidR="004D15AE" w:rsidRPr="00557765" w:rsidRDefault="004D15AE" w:rsidP="00076DA3">
      <w:pPr>
        <w:pStyle w:val="ListParagraph"/>
        <w:numPr>
          <w:ilvl w:val="0"/>
          <w:numId w:val="32"/>
        </w:numPr>
        <w:spacing w:after="0" w:line="360" w:lineRule="auto"/>
        <w:jc w:val="both"/>
        <w:rPr>
          <w:rFonts w:ascii="Arial" w:hAnsi="Arial" w:cs="Arial"/>
        </w:rPr>
      </w:pPr>
      <w:r w:rsidRPr="00557765">
        <w:rPr>
          <w:rFonts w:ascii="Arial" w:hAnsi="Arial" w:cs="Arial"/>
        </w:rPr>
        <w:t>Sakarin (</w:t>
      </w:r>
      <w:r w:rsidRPr="000479A3">
        <w:rPr>
          <w:rFonts w:ascii="Arial" w:hAnsi="Arial" w:cs="Arial"/>
          <w:i/>
        </w:rPr>
        <w:t>Saccharin</w:t>
      </w:r>
      <w:r w:rsidRPr="00557765">
        <w:rPr>
          <w:rFonts w:ascii="Arial" w:hAnsi="Arial" w:cs="Arial"/>
        </w:rPr>
        <w:t>)</w:t>
      </w:r>
    </w:p>
    <w:p w:rsidR="004D15AE" w:rsidRPr="00557765" w:rsidRDefault="004D15AE" w:rsidP="00076DA3">
      <w:pPr>
        <w:pStyle w:val="ListParagraph"/>
        <w:numPr>
          <w:ilvl w:val="0"/>
          <w:numId w:val="32"/>
        </w:numPr>
        <w:spacing w:after="0" w:line="360" w:lineRule="auto"/>
        <w:jc w:val="both"/>
        <w:rPr>
          <w:rFonts w:ascii="Arial" w:hAnsi="Arial" w:cs="Arial"/>
        </w:rPr>
      </w:pPr>
      <w:r w:rsidRPr="00557765">
        <w:rPr>
          <w:rFonts w:ascii="Arial" w:hAnsi="Arial" w:cs="Arial"/>
        </w:rPr>
        <w:t>Sukralosa (</w:t>
      </w:r>
      <w:r w:rsidRPr="000479A3">
        <w:rPr>
          <w:rFonts w:ascii="Arial" w:hAnsi="Arial" w:cs="Arial"/>
          <w:i/>
        </w:rPr>
        <w:t>Sucralose/Trichlorogalactosucrose</w:t>
      </w:r>
      <w:r w:rsidRPr="00557765">
        <w:rPr>
          <w:rFonts w:ascii="Arial" w:hAnsi="Arial" w:cs="Arial"/>
        </w:rPr>
        <w:t xml:space="preserve">) dan </w:t>
      </w:r>
    </w:p>
    <w:p w:rsidR="004D15AE" w:rsidRPr="00557765" w:rsidRDefault="004D15AE" w:rsidP="00076DA3">
      <w:pPr>
        <w:pStyle w:val="ListParagraph"/>
        <w:numPr>
          <w:ilvl w:val="0"/>
          <w:numId w:val="32"/>
        </w:numPr>
        <w:spacing w:after="0" w:line="360" w:lineRule="auto"/>
        <w:jc w:val="both"/>
        <w:rPr>
          <w:rFonts w:ascii="Arial" w:hAnsi="Arial" w:cs="Arial"/>
        </w:rPr>
      </w:pPr>
      <w:r w:rsidRPr="00557765">
        <w:rPr>
          <w:rFonts w:ascii="Arial" w:hAnsi="Arial" w:cs="Arial"/>
        </w:rPr>
        <w:t>Neotam (</w:t>
      </w:r>
      <w:r w:rsidRPr="000479A3">
        <w:rPr>
          <w:rFonts w:ascii="Arial" w:hAnsi="Arial" w:cs="Arial"/>
          <w:i/>
        </w:rPr>
        <w:t>Neotame</w:t>
      </w:r>
      <w:r w:rsidRPr="00557765">
        <w:rPr>
          <w:rFonts w:ascii="Arial" w:hAnsi="Arial" w:cs="Arial"/>
        </w:rPr>
        <w:t>)</w:t>
      </w:r>
    </w:p>
    <w:p w:rsidR="004D15AE" w:rsidRDefault="004D15AE" w:rsidP="004D15AE">
      <w:pPr>
        <w:ind w:firstLine="720"/>
        <w:contextualSpacing/>
        <w:jc w:val="both"/>
        <w:rPr>
          <w:rFonts w:ascii="Arial" w:hAnsi="Arial" w:cs="Arial"/>
        </w:rPr>
      </w:pPr>
      <w:r w:rsidRPr="00557765">
        <w:rPr>
          <w:rFonts w:ascii="Arial" w:hAnsi="Arial" w:cs="Arial"/>
        </w:rPr>
        <w:t xml:space="preserve">Setiap pemanis buatan memiliki batas asupan yang dapat diterima yang disebut </w:t>
      </w:r>
      <w:r w:rsidRPr="000479A3">
        <w:rPr>
          <w:rFonts w:ascii="Arial" w:hAnsi="Arial" w:cs="Arial"/>
          <w:i/>
        </w:rPr>
        <w:t>Acceptable Daily Intake</w:t>
      </w:r>
      <w:r w:rsidRPr="00557765">
        <w:rPr>
          <w:rFonts w:ascii="Arial" w:hAnsi="Arial" w:cs="Arial"/>
        </w:rPr>
        <w:t xml:space="preserve"> (ADI), ADI merupakan jumlah maksimum bahan tambahan pangan dalam milligram per kilogram berat badan yang dapat dikonsumsi setiap hari selama hidup tanpa menimbulkan efek merugikan terhadap kesehatan. Berikut batas penggunaan maksimum pemanis buatan berdasarkan ADI.</w:t>
      </w:r>
    </w:p>
    <w:p w:rsidR="004D15AE" w:rsidRPr="00557765" w:rsidRDefault="004D15AE" w:rsidP="004D15AE">
      <w:pPr>
        <w:ind w:firstLine="720"/>
        <w:contextualSpacing/>
        <w:jc w:val="both"/>
        <w:rPr>
          <w:rFonts w:ascii="Arial" w:hAnsi="Arial" w:cs="Arial"/>
        </w:rPr>
      </w:pPr>
    </w:p>
    <w:p w:rsidR="004D15AE" w:rsidRDefault="004D15AE" w:rsidP="004D15AE">
      <w:pPr>
        <w:contextualSpacing/>
        <w:jc w:val="both"/>
        <w:rPr>
          <w:rFonts w:ascii="Arial" w:hAnsi="Arial" w:cs="Arial"/>
        </w:rPr>
      </w:pPr>
      <w:r>
        <w:rPr>
          <w:rFonts w:ascii="Arial" w:hAnsi="Arial" w:cs="Arial"/>
        </w:rPr>
        <w:t xml:space="preserve">Tabel 2.1 </w:t>
      </w:r>
      <w:r w:rsidRPr="00557765">
        <w:rPr>
          <w:rFonts w:ascii="Arial" w:hAnsi="Arial" w:cs="Arial"/>
        </w:rPr>
        <w:t>Batas penggunaan maksimum pe</w:t>
      </w:r>
      <w:r>
        <w:rPr>
          <w:rFonts w:ascii="Arial" w:hAnsi="Arial" w:cs="Arial"/>
        </w:rPr>
        <w:t>manis buatan menurut</w:t>
      </w:r>
    </w:p>
    <w:p w:rsidR="004D15AE" w:rsidRPr="00AB6256" w:rsidRDefault="004D15AE" w:rsidP="004D15AE">
      <w:pPr>
        <w:ind w:firstLine="720"/>
        <w:contextualSpacing/>
        <w:jc w:val="both"/>
        <w:rPr>
          <w:rFonts w:ascii="Arial" w:hAnsi="Arial" w:cs="Arial"/>
        </w:rPr>
      </w:pPr>
      <w:r w:rsidRPr="00AB6256">
        <w:rPr>
          <w:rFonts w:ascii="Arial" w:hAnsi="Arial" w:cs="Arial"/>
        </w:rPr>
        <w:t xml:space="preserve">    Perka BPOMRI No. 4 Tahun 2014</w:t>
      </w:r>
    </w:p>
    <w:tbl>
      <w:tblPr>
        <w:tblW w:w="0" w:type="auto"/>
        <w:tblLook w:val="04A0" w:firstRow="1" w:lastRow="0" w:firstColumn="1" w:lastColumn="0" w:noHBand="0" w:noVBand="1"/>
      </w:tblPr>
      <w:tblGrid>
        <w:gridCol w:w="4920"/>
        <w:gridCol w:w="3233"/>
      </w:tblGrid>
      <w:tr w:rsidR="004D15AE" w:rsidRPr="00AB6256" w:rsidTr="004D15AE">
        <w:tc>
          <w:tcPr>
            <w:tcW w:w="4962" w:type="dxa"/>
            <w:tcBorders>
              <w:top w:val="single" w:sz="4" w:space="0" w:color="auto"/>
              <w:bottom w:val="single" w:sz="4" w:space="0" w:color="auto"/>
            </w:tcBorders>
            <w:shd w:val="clear" w:color="auto" w:fill="FFFFFF" w:themeFill="background1"/>
          </w:tcPr>
          <w:p w:rsidR="004D15AE" w:rsidRPr="00AB6256" w:rsidRDefault="004D15AE" w:rsidP="004D15AE">
            <w:pPr>
              <w:contextualSpacing/>
              <w:jc w:val="both"/>
              <w:rPr>
                <w:rFonts w:ascii="Arial" w:hAnsi="Arial" w:cs="Arial"/>
              </w:rPr>
            </w:pPr>
            <w:r w:rsidRPr="00AB6256">
              <w:rPr>
                <w:rFonts w:ascii="Arial" w:hAnsi="Arial" w:cs="Arial"/>
              </w:rPr>
              <w:t>Nama Pemanis Buatan</w:t>
            </w:r>
          </w:p>
        </w:tc>
        <w:tc>
          <w:tcPr>
            <w:tcW w:w="3299" w:type="dxa"/>
            <w:tcBorders>
              <w:top w:val="single" w:sz="4" w:space="0" w:color="auto"/>
              <w:bottom w:val="single" w:sz="4" w:space="0" w:color="auto"/>
            </w:tcBorders>
            <w:shd w:val="clear" w:color="auto" w:fill="FFFFFF" w:themeFill="background1"/>
          </w:tcPr>
          <w:p w:rsidR="004D15AE" w:rsidRPr="00AB6256" w:rsidRDefault="004D15AE" w:rsidP="004D15AE">
            <w:pPr>
              <w:contextualSpacing/>
              <w:jc w:val="both"/>
              <w:rPr>
                <w:rFonts w:ascii="Arial" w:hAnsi="Arial" w:cs="Arial"/>
              </w:rPr>
            </w:pPr>
            <w:r w:rsidRPr="00AB6256">
              <w:rPr>
                <w:rFonts w:ascii="Arial" w:hAnsi="Arial" w:cs="Arial"/>
              </w:rPr>
              <w:t>ADI (</w:t>
            </w:r>
            <w:r w:rsidRPr="00AB6256">
              <w:rPr>
                <w:rFonts w:ascii="Arial" w:hAnsi="Arial" w:cs="Arial"/>
                <w:i/>
              </w:rPr>
              <w:t>Acceptable Daily Intake</w:t>
            </w:r>
            <w:r w:rsidRPr="00AB6256">
              <w:rPr>
                <w:rFonts w:ascii="Arial" w:hAnsi="Arial" w:cs="Arial"/>
              </w:rPr>
              <w:t>)</w:t>
            </w:r>
          </w:p>
        </w:tc>
      </w:tr>
      <w:tr w:rsidR="004D15AE" w:rsidRPr="00AB6256" w:rsidTr="004D15AE">
        <w:tc>
          <w:tcPr>
            <w:tcW w:w="4962" w:type="dxa"/>
            <w:tcBorders>
              <w:top w:val="single" w:sz="4" w:space="0" w:color="auto"/>
            </w:tcBorders>
            <w:shd w:val="clear" w:color="auto" w:fill="FFFFFF" w:themeFill="background1"/>
          </w:tcPr>
          <w:p w:rsidR="004D15AE" w:rsidRPr="00AB6256" w:rsidRDefault="004D15AE" w:rsidP="004D15AE">
            <w:pPr>
              <w:contextualSpacing/>
              <w:jc w:val="both"/>
              <w:rPr>
                <w:rFonts w:ascii="Arial" w:hAnsi="Arial" w:cs="Arial"/>
              </w:rPr>
            </w:pPr>
            <w:r w:rsidRPr="00AB6256">
              <w:rPr>
                <w:rFonts w:ascii="Arial" w:hAnsi="Arial" w:cs="Arial"/>
              </w:rPr>
              <w:t>Asesulfam-K(</w:t>
            </w:r>
            <w:r w:rsidRPr="00AB6256">
              <w:rPr>
                <w:rFonts w:ascii="Arial" w:hAnsi="Arial" w:cs="Arial"/>
                <w:i/>
              </w:rPr>
              <w:t>Acesulfame potassium</w:t>
            </w:r>
            <w:r w:rsidRPr="00AB6256">
              <w:rPr>
                <w:rFonts w:ascii="Arial" w:hAnsi="Arial" w:cs="Arial"/>
              </w:rPr>
              <w:t>)</w:t>
            </w:r>
          </w:p>
        </w:tc>
        <w:tc>
          <w:tcPr>
            <w:tcW w:w="3299" w:type="dxa"/>
            <w:tcBorders>
              <w:top w:val="single" w:sz="4" w:space="0" w:color="auto"/>
            </w:tcBorders>
            <w:shd w:val="clear" w:color="auto" w:fill="FFFFFF" w:themeFill="background1"/>
          </w:tcPr>
          <w:p w:rsidR="004D15AE" w:rsidRPr="00AB6256" w:rsidRDefault="004D15AE" w:rsidP="004D15AE">
            <w:pPr>
              <w:contextualSpacing/>
              <w:jc w:val="both"/>
              <w:rPr>
                <w:rFonts w:ascii="Arial" w:hAnsi="Arial" w:cs="Arial"/>
              </w:rPr>
            </w:pPr>
            <w:r w:rsidRPr="00AB6256">
              <w:rPr>
                <w:rFonts w:ascii="Arial" w:hAnsi="Arial" w:cs="Arial"/>
              </w:rPr>
              <w:t>0-15 mg</w:t>
            </w:r>
          </w:p>
        </w:tc>
      </w:tr>
      <w:tr w:rsidR="004D15AE" w:rsidRPr="00AB6256" w:rsidTr="004D15AE">
        <w:tc>
          <w:tcPr>
            <w:tcW w:w="4962" w:type="dxa"/>
            <w:shd w:val="clear" w:color="auto" w:fill="FFFFFF" w:themeFill="background1"/>
          </w:tcPr>
          <w:p w:rsidR="004D15AE" w:rsidRPr="00AB6256" w:rsidRDefault="004D15AE" w:rsidP="004D15AE">
            <w:pPr>
              <w:contextualSpacing/>
              <w:jc w:val="both"/>
              <w:rPr>
                <w:rFonts w:ascii="Arial" w:hAnsi="Arial" w:cs="Arial"/>
              </w:rPr>
            </w:pPr>
            <w:r w:rsidRPr="00AB6256">
              <w:rPr>
                <w:rFonts w:ascii="Arial" w:hAnsi="Arial" w:cs="Arial"/>
              </w:rPr>
              <w:t>Aspartam(</w:t>
            </w:r>
            <w:r w:rsidRPr="00AB6256">
              <w:rPr>
                <w:rFonts w:ascii="Arial" w:hAnsi="Arial" w:cs="Arial"/>
                <w:i/>
              </w:rPr>
              <w:t>Aspartame</w:t>
            </w:r>
            <w:r w:rsidRPr="00AB6256">
              <w:rPr>
                <w:rFonts w:ascii="Arial" w:hAnsi="Arial" w:cs="Arial"/>
              </w:rPr>
              <w:t>)</w:t>
            </w:r>
          </w:p>
        </w:tc>
        <w:tc>
          <w:tcPr>
            <w:tcW w:w="3299" w:type="dxa"/>
            <w:shd w:val="clear" w:color="auto" w:fill="FFFFFF" w:themeFill="background1"/>
          </w:tcPr>
          <w:p w:rsidR="004D15AE" w:rsidRPr="00AB6256" w:rsidRDefault="004D15AE" w:rsidP="004D15AE">
            <w:pPr>
              <w:contextualSpacing/>
              <w:jc w:val="both"/>
              <w:rPr>
                <w:rFonts w:ascii="Arial" w:hAnsi="Arial" w:cs="Arial"/>
              </w:rPr>
            </w:pPr>
            <w:r w:rsidRPr="00AB6256">
              <w:rPr>
                <w:rFonts w:ascii="Arial" w:hAnsi="Arial" w:cs="Arial"/>
              </w:rPr>
              <w:t>0-40 mg</w:t>
            </w:r>
          </w:p>
        </w:tc>
      </w:tr>
      <w:tr w:rsidR="004D15AE" w:rsidRPr="00AB6256" w:rsidTr="004D15AE">
        <w:tc>
          <w:tcPr>
            <w:tcW w:w="4962" w:type="dxa"/>
            <w:shd w:val="clear" w:color="auto" w:fill="FFFFFF" w:themeFill="background1"/>
          </w:tcPr>
          <w:p w:rsidR="004D15AE" w:rsidRPr="00AB6256" w:rsidRDefault="004D15AE" w:rsidP="004D15AE">
            <w:pPr>
              <w:contextualSpacing/>
              <w:jc w:val="both"/>
              <w:rPr>
                <w:rFonts w:ascii="Arial" w:hAnsi="Arial" w:cs="Arial"/>
              </w:rPr>
            </w:pPr>
            <w:r w:rsidRPr="00AB6256">
              <w:rPr>
                <w:rFonts w:ascii="Arial" w:hAnsi="Arial" w:cs="Arial"/>
              </w:rPr>
              <w:t>Siklamat(</w:t>
            </w:r>
            <w:r w:rsidRPr="00AB6256">
              <w:rPr>
                <w:rFonts w:ascii="Arial" w:hAnsi="Arial" w:cs="Arial"/>
                <w:i/>
              </w:rPr>
              <w:t>Cyclamate</w:t>
            </w:r>
            <w:r w:rsidRPr="00AB6256">
              <w:rPr>
                <w:rFonts w:ascii="Arial" w:hAnsi="Arial" w:cs="Arial"/>
              </w:rPr>
              <w:t xml:space="preserve">) Beserta Garam Kalsium dan Natrium  </w:t>
            </w:r>
          </w:p>
        </w:tc>
        <w:tc>
          <w:tcPr>
            <w:tcW w:w="3299" w:type="dxa"/>
            <w:shd w:val="clear" w:color="auto" w:fill="FFFFFF" w:themeFill="background1"/>
          </w:tcPr>
          <w:p w:rsidR="004D15AE" w:rsidRPr="00AB6256" w:rsidRDefault="004D15AE" w:rsidP="004D15AE">
            <w:pPr>
              <w:contextualSpacing/>
              <w:jc w:val="both"/>
              <w:rPr>
                <w:rFonts w:ascii="Arial" w:hAnsi="Arial" w:cs="Arial"/>
              </w:rPr>
            </w:pPr>
            <w:r w:rsidRPr="00AB6256">
              <w:rPr>
                <w:rFonts w:ascii="Arial" w:hAnsi="Arial" w:cs="Arial"/>
              </w:rPr>
              <w:t>0-11 mg</w:t>
            </w:r>
          </w:p>
        </w:tc>
      </w:tr>
      <w:tr w:rsidR="004D15AE" w:rsidRPr="00AB6256" w:rsidTr="004D15AE">
        <w:tc>
          <w:tcPr>
            <w:tcW w:w="4962" w:type="dxa"/>
            <w:shd w:val="clear" w:color="auto" w:fill="FFFFFF" w:themeFill="background1"/>
          </w:tcPr>
          <w:p w:rsidR="004D15AE" w:rsidRPr="00AB6256" w:rsidRDefault="004D15AE" w:rsidP="004D15AE">
            <w:pPr>
              <w:contextualSpacing/>
              <w:jc w:val="both"/>
              <w:rPr>
                <w:rFonts w:ascii="Arial" w:hAnsi="Arial" w:cs="Arial"/>
              </w:rPr>
            </w:pPr>
            <w:r w:rsidRPr="00AB6256">
              <w:rPr>
                <w:rFonts w:ascii="Arial" w:hAnsi="Arial" w:cs="Arial"/>
              </w:rPr>
              <w:t>Sakarin(</w:t>
            </w:r>
            <w:r w:rsidRPr="00AB6256">
              <w:rPr>
                <w:rFonts w:ascii="Arial" w:hAnsi="Arial" w:cs="Arial"/>
                <w:i/>
              </w:rPr>
              <w:t>Saccharin</w:t>
            </w:r>
            <w:r w:rsidRPr="00AB6256">
              <w:rPr>
                <w:rFonts w:ascii="Arial" w:hAnsi="Arial" w:cs="Arial"/>
              </w:rPr>
              <w:t>) Beserta Garam Kalsium, Kalium, dan Natriumnya</w:t>
            </w:r>
          </w:p>
        </w:tc>
        <w:tc>
          <w:tcPr>
            <w:tcW w:w="3299" w:type="dxa"/>
            <w:shd w:val="clear" w:color="auto" w:fill="FFFFFF" w:themeFill="background1"/>
          </w:tcPr>
          <w:p w:rsidR="004D15AE" w:rsidRPr="00AB6256" w:rsidRDefault="004D15AE" w:rsidP="004D15AE">
            <w:pPr>
              <w:contextualSpacing/>
              <w:jc w:val="both"/>
              <w:rPr>
                <w:rFonts w:ascii="Arial" w:hAnsi="Arial" w:cs="Arial"/>
              </w:rPr>
            </w:pPr>
            <w:r w:rsidRPr="00AB6256">
              <w:rPr>
                <w:rFonts w:ascii="Arial" w:hAnsi="Arial" w:cs="Arial"/>
              </w:rPr>
              <w:t>0-5 mg</w:t>
            </w:r>
          </w:p>
        </w:tc>
      </w:tr>
      <w:tr w:rsidR="004D15AE" w:rsidRPr="00AB6256" w:rsidTr="004D15AE">
        <w:tc>
          <w:tcPr>
            <w:tcW w:w="4962" w:type="dxa"/>
            <w:shd w:val="clear" w:color="auto" w:fill="FFFFFF" w:themeFill="background1"/>
          </w:tcPr>
          <w:p w:rsidR="004D15AE" w:rsidRPr="00AB6256" w:rsidRDefault="004D15AE" w:rsidP="004D15AE">
            <w:pPr>
              <w:contextualSpacing/>
              <w:jc w:val="both"/>
              <w:rPr>
                <w:rFonts w:ascii="Arial" w:hAnsi="Arial" w:cs="Arial"/>
              </w:rPr>
            </w:pPr>
            <w:r w:rsidRPr="00AB6256">
              <w:rPr>
                <w:rFonts w:ascii="Arial" w:hAnsi="Arial" w:cs="Arial"/>
              </w:rPr>
              <w:t>Sukralosa (</w:t>
            </w:r>
            <w:r w:rsidRPr="00AB6256">
              <w:rPr>
                <w:rFonts w:ascii="Arial" w:hAnsi="Arial" w:cs="Arial"/>
                <w:i/>
              </w:rPr>
              <w:t>Sucralose/Trichlorogalactosucrose</w:t>
            </w:r>
            <w:r w:rsidRPr="00AB6256">
              <w:rPr>
                <w:rFonts w:ascii="Arial" w:hAnsi="Arial" w:cs="Arial"/>
              </w:rPr>
              <w:t>)</w:t>
            </w:r>
          </w:p>
        </w:tc>
        <w:tc>
          <w:tcPr>
            <w:tcW w:w="3299" w:type="dxa"/>
            <w:shd w:val="clear" w:color="auto" w:fill="FFFFFF" w:themeFill="background1"/>
          </w:tcPr>
          <w:p w:rsidR="004D15AE" w:rsidRPr="00AB6256" w:rsidRDefault="004D15AE" w:rsidP="004D15AE">
            <w:pPr>
              <w:contextualSpacing/>
              <w:jc w:val="both"/>
              <w:rPr>
                <w:rFonts w:ascii="Arial" w:hAnsi="Arial" w:cs="Arial"/>
              </w:rPr>
            </w:pPr>
            <w:r w:rsidRPr="00AB6256">
              <w:rPr>
                <w:rFonts w:ascii="Arial" w:hAnsi="Arial" w:cs="Arial"/>
              </w:rPr>
              <w:t>0-15 mg</w:t>
            </w:r>
          </w:p>
        </w:tc>
      </w:tr>
      <w:tr w:rsidR="004D15AE" w:rsidRPr="00AB6256" w:rsidTr="004D15AE">
        <w:tc>
          <w:tcPr>
            <w:tcW w:w="4962" w:type="dxa"/>
            <w:shd w:val="clear" w:color="auto" w:fill="FFFFFF" w:themeFill="background1"/>
          </w:tcPr>
          <w:p w:rsidR="004D15AE" w:rsidRPr="00AB6256" w:rsidRDefault="004D15AE" w:rsidP="004D15AE">
            <w:pPr>
              <w:contextualSpacing/>
              <w:jc w:val="both"/>
              <w:rPr>
                <w:rFonts w:ascii="Arial" w:hAnsi="Arial" w:cs="Arial"/>
              </w:rPr>
            </w:pPr>
            <w:r w:rsidRPr="00AB6256">
              <w:rPr>
                <w:rFonts w:ascii="Arial" w:hAnsi="Arial" w:cs="Arial"/>
              </w:rPr>
              <w:t>Neotam(</w:t>
            </w:r>
            <w:r w:rsidRPr="00AB6256">
              <w:rPr>
                <w:rFonts w:ascii="Arial" w:hAnsi="Arial" w:cs="Arial"/>
                <w:i/>
              </w:rPr>
              <w:t>Neotame</w:t>
            </w:r>
            <w:r w:rsidRPr="00AB6256">
              <w:rPr>
                <w:rFonts w:ascii="Arial" w:hAnsi="Arial" w:cs="Arial"/>
              </w:rPr>
              <w:t>)</w:t>
            </w:r>
          </w:p>
        </w:tc>
        <w:tc>
          <w:tcPr>
            <w:tcW w:w="3299" w:type="dxa"/>
            <w:shd w:val="clear" w:color="auto" w:fill="FFFFFF" w:themeFill="background1"/>
          </w:tcPr>
          <w:p w:rsidR="004D15AE" w:rsidRPr="00AB6256" w:rsidRDefault="004D15AE" w:rsidP="004D15AE">
            <w:pPr>
              <w:contextualSpacing/>
              <w:jc w:val="both"/>
              <w:rPr>
                <w:rFonts w:ascii="Arial" w:hAnsi="Arial" w:cs="Arial"/>
              </w:rPr>
            </w:pPr>
            <w:r w:rsidRPr="00AB6256">
              <w:rPr>
                <w:rFonts w:ascii="Arial" w:hAnsi="Arial" w:cs="Arial"/>
              </w:rPr>
              <w:t>0-2 mg</w:t>
            </w:r>
          </w:p>
        </w:tc>
      </w:tr>
    </w:tbl>
    <w:p w:rsidR="004D15AE" w:rsidRPr="00AB6256" w:rsidRDefault="004D15AE" w:rsidP="004D15AE">
      <w:pPr>
        <w:pBdr>
          <w:top w:val="single" w:sz="4" w:space="1" w:color="auto"/>
        </w:pBdr>
        <w:contextualSpacing/>
        <w:jc w:val="both"/>
        <w:rPr>
          <w:rFonts w:ascii="Arial" w:hAnsi="Arial" w:cs="Arial"/>
          <w:sz w:val="24"/>
          <w:szCs w:val="24"/>
        </w:rPr>
      </w:pPr>
    </w:p>
    <w:p w:rsidR="004D15AE" w:rsidRDefault="004D15AE" w:rsidP="004D15AE">
      <w:pPr>
        <w:tabs>
          <w:tab w:val="left" w:pos="426"/>
        </w:tabs>
        <w:contextualSpacing/>
        <w:jc w:val="both"/>
        <w:rPr>
          <w:rFonts w:ascii="Arial" w:hAnsi="Arial" w:cs="Arial"/>
          <w:b/>
          <w:sz w:val="24"/>
          <w:szCs w:val="24"/>
        </w:rPr>
      </w:pPr>
    </w:p>
    <w:p w:rsidR="004D15AE" w:rsidRDefault="004D15AE" w:rsidP="004D15AE">
      <w:pPr>
        <w:tabs>
          <w:tab w:val="left" w:pos="426"/>
        </w:tabs>
        <w:contextualSpacing/>
        <w:jc w:val="both"/>
        <w:rPr>
          <w:rFonts w:ascii="Arial" w:hAnsi="Arial" w:cs="Arial"/>
          <w:b/>
          <w:sz w:val="24"/>
          <w:szCs w:val="24"/>
        </w:rPr>
      </w:pPr>
    </w:p>
    <w:p w:rsidR="004D15AE" w:rsidRDefault="004D15AE" w:rsidP="004D15AE">
      <w:pPr>
        <w:tabs>
          <w:tab w:val="left" w:pos="426"/>
        </w:tabs>
        <w:contextualSpacing/>
        <w:jc w:val="both"/>
        <w:rPr>
          <w:rFonts w:ascii="Arial" w:hAnsi="Arial" w:cs="Arial"/>
          <w:b/>
          <w:sz w:val="24"/>
          <w:szCs w:val="24"/>
        </w:rPr>
      </w:pPr>
    </w:p>
    <w:p w:rsidR="004D15AE" w:rsidRDefault="004D15AE" w:rsidP="004D15AE">
      <w:pPr>
        <w:tabs>
          <w:tab w:val="left" w:pos="426"/>
        </w:tabs>
        <w:contextualSpacing/>
        <w:jc w:val="both"/>
        <w:rPr>
          <w:rFonts w:ascii="Arial" w:hAnsi="Arial" w:cs="Arial"/>
          <w:b/>
          <w:sz w:val="24"/>
          <w:szCs w:val="24"/>
        </w:rPr>
      </w:pPr>
    </w:p>
    <w:p w:rsidR="004D15AE" w:rsidRDefault="004D15AE" w:rsidP="004D15AE">
      <w:pPr>
        <w:tabs>
          <w:tab w:val="left" w:pos="426"/>
        </w:tabs>
        <w:contextualSpacing/>
        <w:jc w:val="both"/>
        <w:rPr>
          <w:rFonts w:ascii="Arial" w:hAnsi="Arial" w:cs="Arial"/>
          <w:b/>
          <w:sz w:val="24"/>
          <w:szCs w:val="24"/>
        </w:rPr>
      </w:pPr>
    </w:p>
    <w:p w:rsidR="004D15AE" w:rsidRPr="00953962" w:rsidRDefault="004D15AE" w:rsidP="004D15AE">
      <w:pPr>
        <w:tabs>
          <w:tab w:val="left" w:pos="426"/>
        </w:tabs>
        <w:contextualSpacing/>
        <w:jc w:val="both"/>
        <w:rPr>
          <w:rFonts w:ascii="Arial" w:hAnsi="Arial" w:cs="Arial"/>
          <w:b/>
          <w:sz w:val="24"/>
          <w:szCs w:val="24"/>
        </w:rPr>
      </w:pPr>
      <w:r>
        <w:rPr>
          <w:rFonts w:ascii="Arial" w:hAnsi="Arial" w:cs="Arial"/>
          <w:b/>
          <w:sz w:val="24"/>
          <w:szCs w:val="24"/>
        </w:rPr>
        <w:lastRenderedPageBreak/>
        <w:t>2.2.3</w:t>
      </w:r>
      <w:r>
        <w:rPr>
          <w:rFonts w:ascii="Arial" w:hAnsi="Arial" w:cs="Arial"/>
          <w:b/>
          <w:sz w:val="24"/>
          <w:szCs w:val="24"/>
        </w:rPr>
        <w:tab/>
      </w:r>
      <w:r w:rsidRPr="00953962">
        <w:rPr>
          <w:rFonts w:ascii="Arial" w:hAnsi="Arial" w:cs="Arial"/>
          <w:b/>
          <w:sz w:val="24"/>
          <w:szCs w:val="24"/>
        </w:rPr>
        <w:t>Es Dawet</w:t>
      </w:r>
    </w:p>
    <w:p w:rsidR="004D15AE" w:rsidRDefault="004D15AE" w:rsidP="004D15AE">
      <w:pPr>
        <w:tabs>
          <w:tab w:val="left" w:pos="426"/>
        </w:tabs>
        <w:ind w:firstLine="709"/>
        <w:contextualSpacing/>
        <w:jc w:val="both"/>
        <w:rPr>
          <w:rFonts w:ascii="Arial" w:hAnsi="Arial" w:cs="Arial"/>
          <w:b/>
        </w:rPr>
      </w:pPr>
      <w:r w:rsidRPr="00557765">
        <w:rPr>
          <w:rFonts w:ascii="Arial" w:hAnsi="Arial" w:cs="Arial"/>
        </w:rPr>
        <w:t>Es Dawet merupakan minuman yang banyak disukai oleh masyarakat karena rasanya yang segar dan nikmat membuat minuman ini begitu disukai diberbagai kalangan baik dari anak - anak sampai orang dewasa dan kalian juga yang termasuk penggemar es dawet. Minuman ini biasanya disajikan sebagai minuman pencuci mulu</w:t>
      </w:r>
      <w:r>
        <w:rPr>
          <w:rFonts w:ascii="Arial" w:hAnsi="Arial" w:cs="Arial"/>
        </w:rPr>
        <w:t>t.</w:t>
      </w:r>
    </w:p>
    <w:p w:rsidR="004D15AE" w:rsidRDefault="004D15AE" w:rsidP="004D15AE">
      <w:pPr>
        <w:tabs>
          <w:tab w:val="left" w:pos="426"/>
        </w:tabs>
        <w:ind w:firstLine="709"/>
        <w:contextualSpacing/>
        <w:jc w:val="both"/>
        <w:rPr>
          <w:rFonts w:ascii="Arial" w:hAnsi="Arial" w:cs="Arial"/>
          <w:b/>
        </w:rPr>
      </w:pPr>
      <w:r w:rsidRPr="00557765">
        <w:rPr>
          <w:rFonts w:ascii="Arial" w:hAnsi="Arial" w:cs="Arial"/>
        </w:rPr>
        <w:t>Es dawet banyak dijual oleh para pedagang kaki lima terutama di tempat-tempat wisata, pasar-pasar, dipasar swalayan, bahkan di pinggir jalan pun dapat ditemukan minuman es dawet.Para pedagang es dawet jarang sekali memiliki pekerja</w:t>
      </w:r>
      <w:r>
        <w:rPr>
          <w:rFonts w:ascii="Arial" w:hAnsi="Arial" w:cs="Arial"/>
        </w:rPr>
        <w:t>an tambahan, b</w:t>
      </w:r>
      <w:r w:rsidRPr="00557765">
        <w:rPr>
          <w:rFonts w:ascii="Arial" w:hAnsi="Arial" w:cs="Arial"/>
        </w:rPr>
        <w:t>iasanya  mereka berjualan sendiri atau bersama kerabat mereka. Ada juga satu orang pedagang mempunyai beberapa gerobak es dawet yang disebar ke beberapa tem</w:t>
      </w:r>
      <w:r>
        <w:rPr>
          <w:rFonts w:ascii="Arial" w:hAnsi="Arial" w:cs="Arial"/>
        </w:rPr>
        <w:t xml:space="preserve">pat yang berbeda </w:t>
      </w:r>
      <w:r w:rsidRPr="00557765">
        <w:rPr>
          <w:rFonts w:ascii="Arial" w:hAnsi="Arial" w:cs="Arial"/>
        </w:rPr>
        <w:t>(Anonim, 2013)</w:t>
      </w:r>
      <w:r>
        <w:rPr>
          <w:rFonts w:ascii="Arial" w:hAnsi="Arial" w:cs="Arial"/>
        </w:rPr>
        <w:t>.</w:t>
      </w:r>
    </w:p>
    <w:p w:rsidR="004D15AE" w:rsidRDefault="004D15AE" w:rsidP="004D15AE">
      <w:pPr>
        <w:tabs>
          <w:tab w:val="left" w:pos="426"/>
        </w:tabs>
        <w:ind w:firstLine="709"/>
        <w:contextualSpacing/>
        <w:jc w:val="both"/>
        <w:rPr>
          <w:rFonts w:ascii="Arial" w:hAnsi="Arial" w:cs="Arial"/>
          <w:b/>
        </w:rPr>
      </w:pPr>
      <w:r w:rsidRPr="00557765">
        <w:rPr>
          <w:rFonts w:ascii="Arial" w:hAnsi="Arial" w:cs="Arial"/>
        </w:rPr>
        <w:t>Es dawet merupakan minuman yang dijual tanpa kemasan khusus, diproduksi dan dipersiapkan di tempat penjualannya sehingga sulit dilakukan pengawasan terhadap mutunya. Sedangkan makanan dan minuman yang baik bila diproduksi dan diedarkan kepada masyarakat luas haruslah memenuhi persyaratan Kepmenkes RI No. 942/Menkes/SK/VII/2003 Tentang Persyaratan Kesehatan Makanan Jajanan (BPOM, 2008).</w:t>
      </w:r>
    </w:p>
    <w:p w:rsidR="004D15AE" w:rsidRPr="00E2082C" w:rsidRDefault="004D15AE" w:rsidP="004D15AE">
      <w:pPr>
        <w:tabs>
          <w:tab w:val="left" w:pos="426"/>
        </w:tabs>
        <w:ind w:firstLine="709"/>
        <w:contextualSpacing/>
        <w:jc w:val="both"/>
        <w:rPr>
          <w:rFonts w:ascii="Arial" w:hAnsi="Arial" w:cs="Arial"/>
          <w:b/>
        </w:rPr>
      </w:pPr>
      <w:r w:rsidRPr="00557765">
        <w:rPr>
          <w:rFonts w:ascii="Arial" w:hAnsi="Arial" w:cs="Arial"/>
        </w:rPr>
        <w:t xml:space="preserve">Dawet adalah makanan/minuman yang biasa dikonsumsi oleh masyarakat Indonesia.  Dawet mengandung energi sebesar 878 kilokalori, protein 11,25 gram, karbohidrat 175,37 gram, lemak 14,9 gram, kalsium 163 miligram, fosfor 230 miligram, dan zat besi 2,28 miligram. </w:t>
      </w:r>
      <w:r>
        <w:rPr>
          <w:rFonts w:ascii="Arial" w:hAnsi="Arial" w:cs="Arial"/>
        </w:rPr>
        <w:t>Selain itu di dalam d</w:t>
      </w:r>
      <w:r w:rsidRPr="00557765">
        <w:rPr>
          <w:rFonts w:ascii="Arial" w:hAnsi="Arial" w:cs="Arial"/>
        </w:rPr>
        <w:t>awet juga terkandung vitamin A sebanyak 0 IU, vitamin B1 0 miligram dan vitamin C 2 miligram.  Hasil tersebut didapat dari melakuka</w:t>
      </w:r>
      <w:r>
        <w:rPr>
          <w:rFonts w:ascii="Arial" w:hAnsi="Arial" w:cs="Arial"/>
        </w:rPr>
        <w:t>n penelitian terhadap 100 gram d</w:t>
      </w:r>
      <w:r w:rsidRPr="00557765">
        <w:rPr>
          <w:rFonts w:ascii="Arial" w:hAnsi="Arial" w:cs="Arial"/>
        </w:rPr>
        <w:t>awet, dengan jumlah yang dapat dimakan sebanyak 100 %.</w:t>
      </w:r>
    </w:p>
    <w:p w:rsidR="004D15AE" w:rsidRDefault="004D15AE" w:rsidP="004D15AE">
      <w:pPr>
        <w:tabs>
          <w:tab w:val="left" w:pos="426"/>
        </w:tabs>
        <w:contextualSpacing/>
        <w:jc w:val="both"/>
        <w:rPr>
          <w:rFonts w:ascii="Arial" w:hAnsi="Arial" w:cs="Arial"/>
        </w:rPr>
      </w:pPr>
    </w:p>
    <w:p w:rsidR="004D15AE" w:rsidRPr="00953962" w:rsidRDefault="004D15AE" w:rsidP="004D15AE">
      <w:pPr>
        <w:contextualSpacing/>
        <w:jc w:val="both"/>
        <w:rPr>
          <w:rFonts w:ascii="Arial" w:hAnsi="Arial" w:cs="Arial"/>
          <w:b/>
          <w:sz w:val="24"/>
          <w:szCs w:val="24"/>
        </w:rPr>
      </w:pPr>
      <w:r>
        <w:rPr>
          <w:rFonts w:ascii="Arial" w:hAnsi="Arial" w:cs="Arial"/>
          <w:b/>
          <w:sz w:val="24"/>
          <w:szCs w:val="24"/>
        </w:rPr>
        <w:t>2.2.4</w:t>
      </w:r>
      <w:r w:rsidRPr="00953962">
        <w:rPr>
          <w:rFonts w:ascii="Arial" w:hAnsi="Arial" w:cs="Arial"/>
          <w:b/>
          <w:sz w:val="24"/>
          <w:szCs w:val="24"/>
        </w:rPr>
        <w:tab/>
        <w:t>Siklamat</w:t>
      </w:r>
    </w:p>
    <w:p w:rsidR="004D15AE" w:rsidRDefault="004D15AE" w:rsidP="004D15AE">
      <w:pPr>
        <w:ind w:firstLine="720"/>
        <w:contextualSpacing/>
        <w:jc w:val="both"/>
        <w:rPr>
          <w:rFonts w:ascii="Arial" w:hAnsi="Arial" w:cs="Arial"/>
        </w:rPr>
      </w:pPr>
      <w:r w:rsidRPr="00557765">
        <w:rPr>
          <w:rFonts w:ascii="Arial" w:hAnsi="Arial" w:cs="Arial"/>
        </w:rPr>
        <w:t>Siklamat petama kali ditemukan dengan tidak sengaja oleh Michael Sveda pada tahun 1937. Sejak tahun 1950 siklamat disetujui untuk ditambahkan ke dalam pangan dan minuman lebih dari 100 negara di seluruh dunia</w:t>
      </w:r>
    </w:p>
    <w:p w:rsidR="004D15AE" w:rsidRPr="00557765" w:rsidRDefault="004D15AE" w:rsidP="004D15AE">
      <w:pPr>
        <w:contextualSpacing/>
        <w:jc w:val="both"/>
        <w:rPr>
          <w:rFonts w:ascii="Arial" w:hAnsi="Arial" w:cs="Arial"/>
        </w:rPr>
      </w:pPr>
      <w:r w:rsidRPr="00557765">
        <w:rPr>
          <w:rFonts w:ascii="Arial" w:hAnsi="Arial" w:cs="Arial"/>
        </w:rPr>
        <w:t>(Dr. Ir. Wisnu Cahyadi, Edisi II).</w:t>
      </w:r>
    </w:p>
    <w:p w:rsidR="004D15AE" w:rsidRPr="009D5186" w:rsidRDefault="004D15AE" w:rsidP="004D15AE">
      <w:pPr>
        <w:ind w:firstLine="720"/>
        <w:contextualSpacing/>
        <w:jc w:val="both"/>
        <w:rPr>
          <w:rFonts w:ascii="Arial" w:hAnsi="Arial" w:cs="Arial"/>
        </w:rPr>
      </w:pPr>
      <w:r w:rsidRPr="00557765">
        <w:rPr>
          <w:rFonts w:ascii="Arial" w:hAnsi="Arial" w:cs="Arial"/>
        </w:rPr>
        <w:t>Siklamat (</w:t>
      </w:r>
      <w:r w:rsidRPr="000479A3">
        <w:rPr>
          <w:rFonts w:ascii="Arial" w:hAnsi="Arial" w:cs="Arial"/>
          <w:i/>
        </w:rPr>
        <w:t>Cyclamate</w:t>
      </w:r>
      <w:r w:rsidRPr="00557765">
        <w:rPr>
          <w:rFonts w:ascii="Arial" w:hAnsi="Arial" w:cs="Arial"/>
        </w:rPr>
        <w:t>) adalah Bahan Tambahan Pangan (BTP) pemanis sintetis yang dibatasi penggunaannya karena beberapa penelitian mengkaitkan dengan terbentuknya kanker pada jangka wakt</w:t>
      </w:r>
      <w:r>
        <w:rPr>
          <w:rFonts w:ascii="Arial" w:hAnsi="Arial" w:cs="Arial"/>
        </w:rPr>
        <w:t>u dan jumlah pemakaian tertentu</w:t>
      </w:r>
      <w:r w:rsidRPr="00557765">
        <w:rPr>
          <w:rFonts w:ascii="Arial" w:hAnsi="Arial" w:cs="Arial"/>
        </w:rPr>
        <w:t>.</w:t>
      </w:r>
      <w:r>
        <w:rPr>
          <w:rFonts w:ascii="Arial" w:hAnsi="Arial" w:cs="Arial"/>
        </w:rPr>
        <w:t xml:space="preserve"> </w:t>
      </w:r>
      <w:r w:rsidRPr="00557765">
        <w:rPr>
          <w:rFonts w:ascii="Arial" w:hAnsi="Arial" w:cs="Arial"/>
        </w:rPr>
        <w:lastRenderedPageBreak/>
        <w:t>Siklamat memiliki umur simpan yang sangat panjang dengan aplikasi penggunaan pada suhu yang lebih variatif, baik dipanaskan atau dibekukan tanpa terjadinya efek yang berarti terhad</w:t>
      </w:r>
      <w:r>
        <w:rPr>
          <w:rFonts w:ascii="Arial" w:hAnsi="Arial" w:cs="Arial"/>
        </w:rPr>
        <w:t xml:space="preserve">ap kemanisan dan stabilitasnya. </w:t>
      </w:r>
      <w:r w:rsidRPr="00557765">
        <w:rPr>
          <w:rFonts w:ascii="Arial" w:hAnsi="Arial" w:cs="Arial"/>
        </w:rPr>
        <w:t>Produk yang ditambahkan siklamat memiliki flavor yang lebih meningkat sehingga banyak juga yang digunakan sebagai senyawa pembentuk flavor pada produk farmasi, sabun dan pasta gigi</w:t>
      </w:r>
      <w:r>
        <w:rPr>
          <w:rFonts w:ascii="Arial" w:hAnsi="Arial" w:cs="Arial"/>
        </w:rPr>
        <w:t>.</w:t>
      </w:r>
    </w:p>
    <w:p w:rsidR="004D15AE" w:rsidRPr="00557765" w:rsidRDefault="004D15AE" w:rsidP="004D15AE">
      <w:pPr>
        <w:ind w:firstLine="720"/>
        <w:contextualSpacing/>
        <w:jc w:val="both"/>
        <w:rPr>
          <w:rFonts w:ascii="Arial" w:hAnsi="Arial" w:cs="Arial"/>
        </w:rPr>
      </w:pPr>
      <w:r w:rsidRPr="00557765">
        <w:rPr>
          <w:rFonts w:ascii="Arial" w:hAnsi="Arial" w:cs="Arial"/>
        </w:rPr>
        <w:t xml:space="preserve">Siklamat sering disalahgunakan oleh produsen makanan untuk mendapatkan makanan yang manis dengan biaya produksi rendah sehingga bisa menambah keuntungan. </w:t>
      </w:r>
      <w:r w:rsidRPr="009D5186">
        <w:rPr>
          <w:rFonts w:ascii="Arial" w:hAnsi="Arial" w:cs="Arial"/>
          <w:i/>
        </w:rPr>
        <w:t>Acceptable Daily Intake</w:t>
      </w:r>
      <w:r w:rsidRPr="00557765">
        <w:rPr>
          <w:rFonts w:ascii="Arial" w:hAnsi="Arial" w:cs="Arial"/>
        </w:rPr>
        <w:t xml:space="preserve"> (ADI) adalah jumlah/berat zat tertentu yang dapat dikonsumsi per hari oleh seseorang, didasarkan pada berat badan (BB) oran</w:t>
      </w:r>
      <w:r>
        <w:rPr>
          <w:rFonts w:ascii="Arial" w:hAnsi="Arial" w:cs="Arial"/>
        </w:rPr>
        <w:t xml:space="preserve">g tersebut </w:t>
      </w:r>
      <w:r w:rsidRPr="00557765">
        <w:rPr>
          <w:rFonts w:ascii="Arial" w:hAnsi="Arial" w:cs="Arial"/>
        </w:rPr>
        <w:t>(Haddini, 2010).</w:t>
      </w: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i/>
        </w:rPr>
      </w:pPr>
    </w:p>
    <w:p w:rsidR="004D15AE" w:rsidRPr="00BA1B08" w:rsidRDefault="004D15AE" w:rsidP="004D15AE">
      <w:pPr>
        <w:pStyle w:val="ListParagraph"/>
        <w:tabs>
          <w:tab w:val="left" w:pos="426"/>
        </w:tabs>
        <w:autoSpaceDE w:val="0"/>
        <w:autoSpaceDN w:val="0"/>
        <w:adjustRightInd w:val="0"/>
        <w:spacing w:after="0" w:line="360" w:lineRule="auto"/>
        <w:ind w:left="0"/>
        <w:jc w:val="both"/>
        <w:rPr>
          <w:rFonts w:ascii="Arial" w:eastAsia="Calibri" w:hAnsi="Arial" w:cs="Arial"/>
          <w:b/>
          <w:sz w:val="24"/>
          <w:szCs w:val="24"/>
        </w:rPr>
      </w:pPr>
      <w:r>
        <w:rPr>
          <w:rFonts w:ascii="Arial" w:eastAsia="Calibri" w:hAnsi="Arial" w:cs="Arial"/>
          <w:b/>
          <w:sz w:val="24"/>
          <w:szCs w:val="24"/>
        </w:rPr>
        <w:lastRenderedPageBreak/>
        <w:t>2.2.5</w:t>
      </w:r>
      <w:r w:rsidRPr="00BA1B08">
        <w:rPr>
          <w:rFonts w:ascii="Arial" w:eastAsia="Calibri" w:hAnsi="Arial" w:cs="Arial"/>
          <w:b/>
          <w:sz w:val="24"/>
          <w:szCs w:val="24"/>
        </w:rPr>
        <w:tab/>
        <w:t>Tinjauan Kimia</w:t>
      </w:r>
    </w:p>
    <w:p w:rsidR="004D15AE" w:rsidRPr="00BA1B08" w:rsidRDefault="004D15AE" w:rsidP="004D15AE">
      <w:pPr>
        <w:autoSpaceDE w:val="0"/>
        <w:autoSpaceDN w:val="0"/>
        <w:adjustRightInd w:val="0"/>
        <w:contextualSpacing/>
        <w:jc w:val="center"/>
        <w:rPr>
          <w:rFonts w:ascii="Arial" w:eastAsia="Calibri" w:hAnsi="Arial" w:cs="Arial"/>
        </w:rPr>
      </w:pPr>
      <w:r w:rsidRPr="00BA1B08">
        <w:rPr>
          <w:rFonts w:ascii="Arial" w:eastAsia="Calibri" w:hAnsi="Arial" w:cs="Arial"/>
        </w:rPr>
        <w:t>Menurut Farmakope Indonesia edisi III</w:t>
      </w:r>
    </w:p>
    <w:p w:rsidR="004D15AE" w:rsidRPr="00BA1B08" w:rsidRDefault="004D15AE" w:rsidP="004D15AE">
      <w:pPr>
        <w:autoSpaceDE w:val="0"/>
        <w:autoSpaceDN w:val="0"/>
        <w:adjustRightInd w:val="0"/>
        <w:contextualSpacing/>
        <w:jc w:val="center"/>
        <w:rPr>
          <w:rFonts w:ascii="Arial" w:eastAsia="Calibri" w:hAnsi="Arial" w:cs="Arial"/>
          <w:i/>
        </w:rPr>
      </w:pPr>
      <w:r w:rsidRPr="00BA1B08">
        <w:rPr>
          <w:rFonts w:ascii="Arial" w:eastAsia="Calibri" w:hAnsi="Arial" w:cs="Arial"/>
          <w:i/>
        </w:rPr>
        <w:t>NATRII CYCLAMAT</w:t>
      </w:r>
      <w:r>
        <w:rPr>
          <w:rFonts w:ascii="Arial" w:eastAsia="Calibri" w:hAnsi="Arial" w:cs="Arial"/>
          <w:i/>
        </w:rPr>
        <w:t>E</w:t>
      </w:r>
    </w:p>
    <w:p w:rsidR="004D15AE" w:rsidRDefault="004D15AE" w:rsidP="004D15AE">
      <w:pPr>
        <w:autoSpaceDE w:val="0"/>
        <w:autoSpaceDN w:val="0"/>
        <w:adjustRightInd w:val="0"/>
        <w:contextualSpacing/>
        <w:jc w:val="center"/>
        <w:rPr>
          <w:rFonts w:ascii="Arial" w:eastAsia="Calibri" w:hAnsi="Arial" w:cs="Arial"/>
        </w:rPr>
      </w:pPr>
      <w:r>
        <w:rPr>
          <w:rFonts w:ascii="Arial" w:eastAsia="Calibri" w:hAnsi="Arial" w:cs="Arial"/>
          <w:noProof/>
          <w:lang w:eastAsia="id-ID"/>
        </w:rPr>
        <mc:AlternateContent>
          <mc:Choice Requires="wps">
            <w:drawing>
              <wp:anchor distT="0" distB="0" distL="114300" distR="114300" simplePos="0" relativeHeight="251677696" behindDoc="0" locked="0" layoutInCell="1" allowOverlap="1">
                <wp:simplePos x="0" y="0"/>
                <wp:positionH relativeFrom="column">
                  <wp:posOffset>179070</wp:posOffset>
                </wp:positionH>
                <wp:positionV relativeFrom="paragraph">
                  <wp:posOffset>234315</wp:posOffset>
                </wp:positionV>
                <wp:extent cx="514350" cy="647700"/>
                <wp:effectExtent l="19050" t="9525" r="19050" b="9525"/>
                <wp:wrapNone/>
                <wp:docPr id="49" name="Hexago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47700"/>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D95BC34"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9" o:spid="_x0000_s1026" type="#_x0000_t9" style="position:absolute;margin-left:14.1pt;margin-top:18.45pt;width:40.5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"/>
            </w:pict>
          </mc:Fallback>
        </mc:AlternateContent>
      </w:r>
      <w:r w:rsidRPr="00BA1B08">
        <w:rPr>
          <w:rFonts w:ascii="Arial" w:eastAsia="Calibri" w:hAnsi="Arial" w:cs="Arial"/>
        </w:rPr>
        <w:t>Natrium Siklamat</w:t>
      </w:r>
    </w:p>
    <w:p w:rsidR="004D15AE" w:rsidRPr="00557765" w:rsidRDefault="004D15AE" w:rsidP="004D15AE">
      <w:pPr>
        <w:autoSpaceDE w:val="0"/>
        <w:autoSpaceDN w:val="0"/>
        <w:adjustRightInd w:val="0"/>
        <w:contextualSpacing/>
        <w:jc w:val="both"/>
        <w:rPr>
          <w:rFonts w:ascii="Arial" w:eastAsia="Calibri" w:hAnsi="Arial" w:cs="Arial"/>
          <w:b/>
        </w:rPr>
      </w:pPr>
    </w:p>
    <w:p w:rsidR="004D15AE" w:rsidRPr="00557765" w:rsidRDefault="004D15AE" w:rsidP="004D15AE">
      <w:pPr>
        <w:tabs>
          <w:tab w:val="left" w:pos="1395"/>
          <w:tab w:val="left" w:pos="1485"/>
          <w:tab w:val="left" w:pos="1650"/>
        </w:tabs>
        <w:autoSpaceDE w:val="0"/>
        <w:autoSpaceDN w:val="0"/>
        <w:adjustRightInd w:val="0"/>
        <w:contextualSpacing/>
        <w:jc w:val="both"/>
        <w:rPr>
          <w:rFonts w:ascii="Arial" w:eastAsia="Calibri" w:hAnsi="Arial" w:cs="Arial"/>
        </w:rPr>
      </w:pPr>
      <w:r>
        <w:rPr>
          <w:rFonts w:ascii="Arial" w:eastAsia="Calibri" w:hAnsi="Arial" w:cs="Arial"/>
          <w:noProof/>
          <w:lang w:eastAsia="id-ID"/>
        </w:rPr>
        <mc:AlternateContent>
          <mc:Choice Requires="wps">
            <w:drawing>
              <wp:anchor distT="4294967295" distB="4294967295" distL="114300" distR="114300" simplePos="0" relativeHeight="251664384" behindDoc="0" locked="0" layoutInCell="1" allowOverlap="1">
                <wp:simplePos x="0" y="0"/>
                <wp:positionH relativeFrom="column">
                  <wp:posOffset>655320</wp:posOffset>
                </wp:positionH>
                <wp:positionV relativeFrom="paragraph">
                  <wp:posOffset>76199</wp:posOffset>
                </wp:positionV>
                <wp:extent cx="219075" cy="0"/>
                <wp:effectExtent l="0" t="0" r="2857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A3AA40" id="Straight Connector 4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6pt,6pt" to="68.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" strokecolor="black [3213]" strokeweight=".5pt">
                <v:stroke joinstyle="miter"/>
                <o:lock v:ext="edit" shapetype="f"/>
              </v:line>
            </w:pict>
          </mc:Fallback>
        </mc:AlternateContent>
      </w:r>
      <w:r>
        <w:rPr>
          <w:rFonts w:ascii="Arial" w:eastAsia="Calibri" w:hAnsi="Arial" w:cs="Arial"/>
        </w:rPr>
        <w:tab/>
      </w:r>
      <w:r w:rsidRPr="00557765">
        <w:rPr>
          <w:rFonts w:ascii="Arial" w:eastAsia="Calibri" w:hAnsi="Arial" w:cs="Arial"/>
        </w:rPr>
        <w:t>NHSO</w:t>
      </w:r>
      <w:r w:rsidRPr="00557765">
        <w:rPr>
          <w:rFonts w:ascii="Arial" w:eastAsia="Calibri" w:hAnsi="Arial" w:cs="Arial"/>
          <w:vertAlign w:val="subscript"/>
        </w:rPr>
        <w:t>3</w:t>
      </w:r>
      <w:r w:rsidRPr="00557765">
        <w:rPr>
          <w:rFonts w:ascii="Arial" w:eastAsia="Calibri" w:hAnsi="Arial" w:cs="Arial"/>
        </w:rPr>
        <w:t>Na</w:t>
      </w:r>
      <w:r>
        <w:rPr>
          <w:rFonts w:ascii="Arial" w:eastAsia="Calibri" w:hAnsi="Arial" w:cs="Arial"/>
        </w:rPr>
        <w:tab/>
      </w:r>
      <w:r>
        <w:rPr>
          <w:rFonts w:ascii="Arial" w:eastAsia="Calibri" w:hAnsi="Arial" w:cs="Arial"/>
        </w:rPr>
        <w:tab/>
      </w:r>
      <w:r>
        <w:rPr>
          <w:rFonts w:ascii="Arial" w:eastAsia="Calibri" w:hAnsi="Arial" w:cs="Arial"/>
        </w:rPr>
        <w:tab/>
      </w:r>
    </w:p>
    <w:p w:rsidR="004D15AE" w:rsidRPr="00557765" w:rsidRDefault="004D15AE" w:rsidP="004D15AE">
      <w:pPr>
        <w:tabs>
          <w:tab w:val="left" w:pos="1680"/>
          <w:tab w:val="left" w:pos="2865"/>
        </w:tabs>
        <w:autoSpaceDE w:val="0"/>
        <w:autoSpaceDN w:val="0"/>
        <w:adjustRightInd w:val="0"/>
        <w:contextualSpacing/>
        <w:jc w:val="both"/>
        <w:rPr>
          <w:rFonts w:ascii="Arial" w:eastAsia="Calibri" w:hAnsi="Arial" w:cs="Arial"/>
        </w:rPr>
      </w:pPr>
      <w:r w:rsidRPr="00557765">
        <w:rPr>
          <w:rFonts w:ascii="Arial" w:eastAsia="Calibri" w:hAnsi="Arial" w:cs="Arial"/>
        </w:rPr>
        <w:tab/>
      </w:r>
    </w:p>
    <w:p w:rsidR="004D15AE" w:rsidRPr="00557765" w:rsidRDefault="004D15AE" w:rsidP="004D15AE">
      <w:pPr>
        <w:autoSpaceDE w:val="0"/>
        <w:autoSpaceDN w:val="0"/>
        <w:adjustRightInd w:val="0"/>
        <w:contextualSpacing/>
        <w:jc w:val="both"/>
        <w:rPr>
          <w:rFonts w:ascii="Arial" w:eastAsia="Calibri" w:hAnsi="Arial" w:cs="Arial"/>
        </w:rPr>
      </w:pPr>
      <w:r w:rsidRPr="00557765">
        <w:rPr>
          <w:rFonts w:ascii="Arial" w:eastAsia="Calibri" w:hAnsi="Arial" w:cs="Arial"/>
        </w:rPr>
        <w:t>Nama Kimia</w:t>
      </w:r>
      <w:r w:rsidRPr="00557765">
        <w:rPr>
          <w:rFonts w:ascii="Arial" w:eastAsia="Calibri" w:hAnsi="Arial" w:cs="Arial"/>
        </w:rPr>
        <w:tab/>
      </w:r>
      <w:r w:rsidRPr="00557765">
        <w:rPr>
          <w:rFonts w:ascii="Arial" w:eastAsia="Calibri" w:hAnsi="Arial" w:cs="Arial"/>
        </w:rPr>
        <w:tab/>
        <w:t>:</w:t>
      </w:r>
      <w:r>
        <w:rPr>
          <w:rFonts w:ascii="Arial" w:eastAsia="Calibri" w:hAnsi="Arial" w:cs="Arial"/>
        </w:rPr>
        <w:t xml:space="preserve"> </w:t>
      </w:r>
      <w:r w:rsidRPr="00557765">
        <w:rPr>
          <w:rFonts w:ascii="Arial" w:eastAsia="Calibri" w:hAnsi="Arial" w:cs="Arial"/>
        </w:rPr>
        <w:t>Natrium Sikloheksilsulfamat</w:t>
      </w:r>
      <w:r>
        <w:rPr>
          <w:rFonts w:ascii="Arial" w:eastAsia="Calibri" w:hAnsi="Arial" w:cs="Arial"/>
        </w:rPr>
        <w:t>.</w:t>
      </w:r>
    </w:p>
    <w:p w:rsidR="004D15AE" w:rsidRPr="00557765" w:rsidRDefault="004D15AE" w:rsidP="004D15AE">
      <w:pPr>
        <w:autoSpaceDE w:val="0"/>
        <w:autoSpaceDN w:val="0"/>
        <w:adjustRightInd w:val="0"/>
        <w:contextualSpacing/>
        <w:jc w:val="both"/>
        <w:rPr>
          <w:rFonts w:ascii="Arial" w:eastAsia="Calibri" w:hAnsi="Arial" w:cs="Arial"/>
        </w:rPr>
      </w:pPr>
      <w:r w:rsidRPr="00557765">
        <w:rPr>
          <w:rFonts w:ascii="Arial" w:eastAsia="Calibri" w:hAnsi="Arial" w:cs="Arial"/>
        </w:rPr>
        <w:t xml:space="preserve">Rumus molekul </w:t>
      </w:r>
      <w:r w:rsidRPr="00557765">
        <w:rPr>
          <w:rFonts w:ascii="Arial" w:eastAsia="Calibri" w:hAnsi="Arial" w:cs="Arial"/>
        </w:rPr>
        <w:tab/>
        <w:t>:</w:t>
      </w:r>
      <w:r>
        <w:rPr>
          <w:rFonts w:ascii="Arial" w:eastAsia="Calibri" w:hAnsi="Arial" w:cs="Arial"/>
        </w:rPr>
        <w:t xml:space="preserve"> </w:t>
      </w:r>
      <w:r w:rsidRPr="00557765">
        <w:rPr>
          <w:rFonts w:ascii="Arial" w:eastAsia="Calibri" w:hAnsi="Arial" w:cs="Arial"/>
        </w:rPr>
        <w:t>C</w:t>
      </w:r>
      <w:r w:rsidRPr="00557765">
        <w:rPr>
          <w:rFonts w:ascii="Arial" w:eastAsia="Calibri" w:hAnsi="Arial" w:cs="Arial"/>
          <w:vertAlign w:val="subscript"/>
        </w:rPr>
        <w:t>6</w:t>
      </w:r>
      <w:r w:rsidRPr="00557765">
        <w:rPr>
          <w:rFonts w:ascii="Arial" w:eastAsia="Calibri" w:hAnsi="Arial" w:cs="Arial"/>
        </w:rPr>
        <w:t>H</w:t>
      </w:r>
      <w:r w:rsidRPr="00557765">
        <w:rPr>
          <w:rFonts w:ascii="Arial" w:eastAsia="Calibri" w:hAnsi="Arial" w:cs="Arial"/>
          <w:vertAlign w:val="subscript"/>
        </w:rPr>
        <w:t>12</w:t>
      </w:r>
      <w:r w:rsidRPr="00557765">
        <w:rPr>
          <w:rFonts w:ascii="Arial" w:eastAsia="Calibri" w:hAnsi="Arial" w:cs="Arial"/>
        </w:rPr>
        <w:t>NN</w:t>
      </w:r>
      <w:r w:rsidRPr="00557765">
        <w:rPr>
          <w:rFonts w:ascii="Arial" w:eastAsia="Calibri" w:hAnsi="Arial" w:cs="Arial"/>
          <w:vertAlign w:val="subscript"/>
        </w:rPr>
        <w:t>a</w:t>
      </w:r>
      <w:r w:rsidRPr="00557765">
        <w:rPr>
          <w:rFonts w:ascii="Arial" w:eastAsia="Calibri" w:hAnsi="Arial" w:cs="Arial"/>
        </w:rPr>
        <w:t>O</w:t>
      </w:r>
      <w:r w:rsidRPr="00557765">
        <w:rPr>
          <w:rFonts w:ascii="Arial" w:eastAsia="Calibri" w:hAnsi="Arial" w:cs="Arial"/>
          <w:vertAlign w:val="subscript"/>
        </w:rPr>
        <w:t>3</w:t>
      </w:r>
      <w:r w:rsidRPr="00557765">
        <w:rPr>
          <w:rFonts w:ascii="Arial" w:eastAsia="Calibri" w:hAnsi="Arial" w:cs="Arial"/>
        </w:rPr>
        <w:t>S</w:t>
      </w:r>
      <w:r>
        <w:rPr>
          <w:rFonts w:ascii="Arial" w:eastAsia="Calibri" w:hAnsi="Arial" w:cs="Arial"/>
        </w:rPr>
        <w:t>.</w:t>
      </w:r>
    </w:p>
    <w:p w:rsidR="004D15AE" w:rsidRPr="00557765" w:rsidRDefault="004D15AE" w:rsidP="004D15AE">
      <w:pPr>
        <w:autoSpaceDE w:val="0"/>
        <w:autoSpaceDN w:val="0"/>
        <w:adjustRightInd w:val="0"/>
        <w:contextualSpacing/>
        <w:jc w:val="both"/>
        <w:rPr>
          <w:rFonts w:ascii="Arial" w:eastAsia="Calibri" w:hAnsi="Arial" w:cs="Arial"/>
        </w:rPr>
      </w:pPr>
      <w:r w:rsidRPr="00557765">
        <w:rPr>
          <w:rFonts w:ascii="Arial" w:eastAsia="Calibri" w:hAnsi="Arial" w:cs="Arial"/>
        </w:rPr>
        <w:t xml:space="preserve">Rumus bangun </w:t>
      </w:r>
      <w:r w:rsidRPr="00557765">
        <w:rPr>
          <w:rFonts w:ascii="Arial" w:eastAsia="Calibri" w:hAnsi="Arial" w:cs="Arial"/>
        </w:rPr>
        <w:tab/>
        <w:t>:</w:t>
      </w:r>
      <w:r>
        <w:rPr>
          <w:rFonts w:ascii="Arial" w:eastAsia="Calibri" w:hAnsi="Arial" w:cs="Arial"/>
        </w:rPr>
        <w:t xml:space="preserve"> </w:t>
      </w:r>
      <w:r w:rsidRPr="00557765">
        <w:rPr>
          <w:rFonts w:ascii="Arial" w:eastAsia="Calibri" w:hAnsi="Arial" w:cs="Arial"/>
        </w:rPr>
        <w:t>- NH – SO</w:t>
      </w:r>
      <w:r w:rsidRPr="00557765">
        <w:rPr>
          <w:rFonts w:ascii="Arial" w:eastAsia="Calibri" w:hAnsi="Arial" w:cs="Arial"/>
          <w:vertAlign w:val="subscript"/>
        </w:rPr>
        <w:t>3</w:t>
      </w:r>
      <w:r w:rsidRPr="00557765">
        <w:rPr>
          <w:rFonts w:ascii="Arial" w:eastAsia="Calibri" w:hAnsi="Arial" w:cs="Arial"/>
        </w:rPr>
        <w:t xml:space="preserve"> – Na</w:t>
      </w:r>
      <w:r>
        <w:rPr>
          <w:rFonts w:ascii="Arial" w:eastAsia="Calibri" w:hAnsi="Arial" w:cs="Arial"/>
        </w:rPr>
        <w:t>.</w:t>
      </w:r>
    </w:p>
    <w:p w:rsidR="004D15AE" w:rsidRDefault="004D15AE" w:rsidP="004D15AE">
      <w:pPr>
        <w:autoSpaceDE w:val="0"/>
        <w:autoSpaceDN w:val="0"/>
        <w:adjustRightInd w:val="0"/>
        <w:contextualSpacing/>
        <w:jc w:val="both"/>
        <w:rPr>
          <w:rFonts w:ascii="Arial" w:eastAsia="Calibri" w:hAnsi="Arial" w:cs="Arial"/>
        </w:rPr>
      </w:pPr>
      <w:r w:rsidRPr="00557765">
        <w:rPr>
          <w:rFonts w:ascii="Arial" w:eastAsia="Calibri" w:hAnsi="Arial" w:cs="Arial"/>
        </w:rPr>
        <w:t>Berat molekul</w:t>
      </w:r>
      <w:r w:rsidRPr="00557765">
        <w:rPr>
          <w:rFonts w:ascii="Arial" w:eastAsia="Calibri" w:hAnsi="Arial" w:cs="Arial"/>
        </w:rPr>
        <w:tab/>
      </w:r>
      <w:r w:rsidRPr="00557765">
        <w:rPr>
          <w:rFonts w:ascii="Arial" w:eastAsia="Calibri" w:hAnsi="Arial" w:cs="Arial"/>
        </w:rPr>
        <w:tab/>
        <w:t>:</w:t>
      </w:r>
      <w:r>
        <w:rPr>
          <w:rFonts w:ascii="Arial" w:eastAsia="Calibri" w:hAnsi="Arial" w:cs="Arial"/>
        </w:rPr>
        <w:t xml:space="preserve"> </w:t>
      </w:r>
      <w:r w:rsidRPr="00557765">
        <w:rPr>
          <w:rFonts w:ascii="Arial" w:eastAsia="Calibri" w:hAnsi="Arial" w:cs="Arial"/>
        </w:rPr>
        <w:t>201,22</w:t>
      </w:r>
      <w:r>
        <w:rPr>
          <w:rFonts w:ascii="Arial" w:eastAsia="Calibri" w:hAnsi="Arial" w:cs="Arial"/>
        </w:rPr>
        <w:t>.</w:t>
      </w:r>
    </w:p>
    <w:p w:rsidR="004D15AE" w:rsidRDefault="004D15AE" w:rsidP="004D15AE">
      <w:pPr>
        <w:tabs>
          <w:tab w:val="left" w:pos="0"/>
        </w:tabs>
        <w:autoSpaceDE w:val="0"/>
        <w:autoSpaceDN w:val="0"/>
        <w:adjustRightInd w:val="0"/>
        <w:contextualSpacing/>
        <w:jc w:val="both"/>
        <w:rPr>
          <w:rFonts w:ascii="Arial" w:eastAsia="Calibri" w:hAnsi="Arial" w:cs="Arial"/>
        </w:rPr>
      </w:pPr>
      <w:r>
        <w:rPr>
          <w:rFonts w:ascii="Arial" w:eastAsia="Calibri" w:hAnsi="Arial" w:cs="Arial"/>
        </w:rPr>
        <w:t>Pemerian</w:t>
      </w:r>
      <w:r>
        <w:rPr>
          <w:rFonts w:ascii="Arial" w:eastAsia="Calibri" w:hAnsi="Arial" w:cs="Arial"/>
        </w:rPr>
        <w:tab/>
      </w:r>
      <w:r>
        <w:rPr>
          <w:rFonts w:ascii="Arial" w:eastAsia="Calibri" w:hAnsi="Arial" w:cs="Arial"/>
        </w:rPr>
        <w:tab/>
        <w:t xml:space="preserve">: </w:t>
      </w:r>
      <w:r w:rsidRPr="00557765">
        <w:rPr>
          <w:rFonts w:ascii="Arial" w:eastAsia="Calibri" w:hAnsi="Arial" w:cs="Arial"/>
        </w:rPr>
        <w:t>Ha</w:t>
      </w:r>
      <w:r>
        <w:rPr>
          <w:rFonts w:ascii="Arial" w:eastAsia="Calibri" w:hAnsi="Arial" w:cs="Arial"/>
        </w:rPr>
        <w:t>blur atau serbuk hablur, putih,</w:t>
      </w:r>
    </w:p>
    <w:p w:rsidR="004D15AE" w:rsidRDefault="004D15AE" w:rsidP="004D15AE">
      <w:pPr>
        <w:tabs>
          <w:tab w:val="left" w:pos="0"/>
        </w:tabs>
        <w:autoSpaceDE w:val="0"/>
        <w:autoSpaceDN w:val="0"/>
        <w:adjustRightInd w:val="0"/>
        <w:contextualSpacing/>
        <w:jc w:val="both"/>
        <w:rPr>
          <w:rFonts w:ascii="Arial" w:eastAsia="Calibri" w:hAnsi="Arial" w:cs="Arial"/>
        </w:rPr>
      </w:pPr>
      <w:r>
        <w:rPr>
          <w:rFonts w:ascii="Arial" w:eastAsia="Calibri" w:hAnsi="Arial" w:cs="Arial"/>
        </w:rPr>
        <w:tab/>
      </w:r>
      <w:r>
        <w:rPr>
          <w:rFonts w:ascii="Arial" w:eastAsia="Calibri" w:hAnsi="Arial" w:cs="Arial"/>
        </w:rPr>
        <w:tab/>
      </w:r>
      <w:r>
        <w:rPr>
          <w:rFonts w:ascii="Arial" w:eastAsia="Calibri" w:hAnsi="Arial" w:cs="Arial"/>
        </w:rPr>
        <w:tab/>
        <w:t xml:space="preserve">  </w:t>
      </w:r>
      <w:r w:rsidRPr="00557765">
        <w:rPr>
          <w:rFonts w:ascii="Arial" w:eastAsia="Calibri" w:hAnsi="Arial" w:cs="Arial"/>
        </w:rPr>
        <w:t xml:space="preserve">tidak berbau </w:t>
      </w:r>
      <w:r>
        <w:rPr>
          <w:rFonts w:ascii="Arial" w:eastAsia="Calibri" w:hAnsi="Arial" w:cs="Arial"/>
        </w:rPr>
        <w:t>atau hampir tidak berbau,</w:t>
      </w:r>
    </w:p>
    <w:p w:rsidR="004D15AE" w:rsidRPr="00557765" w:rsidRDefault="004D15AE" w:rsidP="004D15AE">
      <w:pPr>
        <w:tabs>
          <w:tab w:val="left" w:pos="0"/>
        </w:tabs>
        <w:autoSpaceDE w:val="0"/>
        <w:autoSpaceDN w:val="0"/>
        <w:adjustRightInd w:val="0"/>
        <w:contextualSpacing/>
        <w:jc w:val="both"/>
        <w:rPr>
          <w:rFonts w:ascii="Arial" w:eastAsia="Calibri" w:hAnsi="Arial" w:cs="Arial"/>
        </w:rPr>
      </w:pPr>
      <w:r>
        <w:rPr>
          <w:rFonts w:ascii="Arial" w:eastAsia="Calibri" w:hAnsi="Arial" w:cs="Arial"/>
        </w:rPr>
        <w:tab/>
      </w:r>
      <w:r>
        <w:rPr>
          <w:rFonts w:ascii="Arial" w:eastAsia="Calibri" w:hAnsi="Arial" w:cs="Arial"/>
        </w:rPr>
        <w:tab/>
      </w:r>
      <w:r>
        <w:rPr>
          <w:rFonts w:ascii="Arial" w:eastAsia="Calibri" w:hAnsi="Arial" w:cs="Arial"/>
        </w:rPr>
        <w:tab/>
        <w:t xml:space="preserve">  rasa agak manis walaupun dalam </w:t>
      </w:r>
      <w:r w:rsidRPr="00557765">
        <w:rPr>
          <w:rFonts w:ascii="Arial" w:eastAsia="Calibri" w:hAnsi="Arial" w:cs="Arial"/>
        </w:rPr>
        <w:t>larutan encer.</w:t>
      </w:r>
    </w:p>
    <w:p w:rsidR="004D15AE" w:rsidRDefault="004D15AE" w:rsidP="004D15AE">
      <w:pPr>
        <w:autoSpaceDE w:val="0"/>
        <w:autoSpaceDN w:val="0"/>
        <w:adjustRightInd w:val="0"/>
        <w:ind w:left="2160" w:hanging="2160"/>
        <w:contextualSpacing/>
        <w:jc w:val="both"/>
        <w:rPr>
          <w:rFonts w:ascii="Arial" w:eastAsia="Calibri" w:hAnsi="Arial" w:cs="Arial"/>
        </w:rPr>
      </w:pPr>
      <w:r w:rsidRPr="00557765">
        <w:rPr>
          <w:rFonts w:ascii="Arial" w:eastAsia="Calibri" w:hAnsi="Arial" w:cs="Arial"/>
        </w:rPr>
        <w:t xml:space="preserve">Kelarutan </w:t>
      </w:r>
      <w:r w:rsidRPr="00557765">
        <w:rPr>
          <w:rFonts w:ascii="Arial" w:eastAsia="Calibri" w:hAnsi="Arial" w:cs="Arial"/>
        </w:rPr>
        <w:tab/>
        <w:t>:</w:t>
      </w:r>
      <w:r>
        <w:rPr>
          <w:rFonts w:ascii="Arial" w:eastAsia="Calibri" w:hAnsi="Arial" w:cs="Arial"/>
        </w:rPr>
        <w:t xml:space="preserve"> </w:t>
      </w:r>
      <w:r w:rsidRPr="00557765">
        <w:rPr>
          <w:rFonts w:ascii="Arial" w:eastAsia="Calibri" w:hAnsi="Arial" w:cs="Arial"/>
        </w:rPr>
        <w:t xml:space="preserve">Larut dalam 5 bagian air, dalam 250 bagian etanol </w:t>
      </w:r>
      <w:r>
        <w:rPr>
          <w:rFonts w:ascii="Arial" w:eastAsia="Calibri" w:hAnsi="Arial" w:cs="Arial"/>
        </w:rPr>
        <w:t>(95%)</w:t>
      </w:r>
    </w:p>
    <w:p w:rsidR="004D15AE" w:rsidRDefault="004D15AE" w:rsidP="004D15AE">
      <w:pPr>
        <w:autoSpaceDE w:val="0"/>
        <w:autoSpaceDN w:val="0"/>
        <w:adjustRightInd w:val="0"/>
        <w:ind w:left="2160"/>
        <w:contextualSpacing/>
        <w:jc w:val="both"/>
        <w:rPr>
          <w:rFonts w:ascii="Arial" w:eastAsia="Calibri" w:hAnsi="Arial" w:cs="Arial"/>
        </w:rPr>
      </w:pPr>
      <w:r>
        <w:rPr>
          <w:rFonts w:ascii="Arial" w:eastAsia="Calibri" w:hAnsi="Arial" w:cs="Arial"/>
        </w:rPr>
        <w:t xml:space="preserve">  </w:t>
      </w:r>
      <w:r w:rsidRPr="00557765">
        <w:rPr>
          <w:rFonts w:ascii="Arial" w:eastAsia="Calibri" w:hAnsi="Arial" w:cs="Arial"/>
        </w:rPr>
        <w:t>P dan  dalam</w:t>
      </w:r>
      <w:r>
        <w:rPr>
          <w:rFonts w:ascii="Arial" w:eastAsia="Calibri" w:hAnsi="Arial" w:cs="Arial"/>
        </w:rPr>
        <w:t xml:space="preserve"> 25 bagian propilenglikol P,</w:t>
      </w:r>
    </w:p>
    <w:p w:rsidR="004D15AE" w:rsidRDefault="004D15AE" w:rsidP="004D15AE">
      <w:pPr>
        <w:autoSpaceDE w:val="0"/>
        <w:autoSpaceDN w:val="0"/>
        <w:adjustRightInd w:val="0"/>
        <w:ind w:left="2160"/>
        <w:contextualSpacing/>
        <w:jc w:val="both"/>
        <w:rPr>
          <w:rFonts w:ascii="Arial" w:eastAsia="Calibri" w:hAnsi="Arial" w:cs="Arial"/>
        </w:rPr>
      </w:pPr>
      <w:r>
        <w:rPr>
          <w:rFonts w:ascii="Arial" w:eastAsia="Calibri" w:hAnsi="Arial" w:cs="Arial"/>
        </w:rPr>
        <w:t xml:space="preserve">  </w:t>
      </w:r>
      <w:r w:rsidRPr="00557765">
        <w:rPr>
          <w:rFonts w:ascii="Arial" w:eastAsia="Calibri" w:hAnsi="Arial" w:cs="Arial"/>
        </w:rPr>
        <w:t>Praktis tidak larut dalam   klorofom P dan dalam eter P</w:t>
      </w:r>
      <w:r>
        <w:rPr>
          <w:rFonts w:ascii="Arial" w:eastAsia="Calibri" w:hAnsi="Arial" w:cs="Arial"/>
        </w:rPr>
        <w:t>.</w:t>
      </w:r>
    </w:p>
    <w:p w:rsidR="004D15AE" w:rsidRDefault="004D15AE" w:rsidP="004D15AE">
      <w:pPr>
        <w:autoSpaceDE w:val="0"/>
        <w:autoSpaceDN w:val="0"/>
        <w:adjustRightInd w:val="0"/>
        <w:ind w:left="2160" w:hanging="2160"/>
        <w:contextualSpacing/>
        <w:jc w:val="both"/>
        <w:rPr>
          <w:rFonts w:ascii="Arial" w:eastAsia="Calibri" w:hAnsi="Arial" w:cs="Arial"/>
        </w:rPr>
      </w:pPr>
      <w:r>
        <w:rPr>
          <w:rFonts w:ascii="Arial" w:eastAsia="Calibri" w:hAnsi="Arial" w:cs="Arial"/>
        </w:rPr>
        <w:t>Identifikasi A</w:t>
      </w:r>
      <w:r>
        <w:rPr>
          <w:rFonts w:ascii="Arial" w:eastAsia="Calibri" w:hAnsi="Arial" w:cs="Arial"/>
        </w:rPr>
        <w:tab/>
        <w:t>: Larutan 100 mg dalam 10 ml air, tambahkan 1 ml</w:t>
      </w:r>
    </w:p>
    <w:p w:rsidR="004D15AE" w:rsidRDefault="004D15AE" w:rsidP="004D15AE">
      <w:pPr>
        <w:autoSpaceDE w:val="0"/>
        <w:autoSpaceDN w:val="0"/>
        <w:adjustRightInd w:val="0"/>
        <w:ind w:left="2160"/>
        <w:contextualSpacing/>
        <w:jc w:val="both"/>
        <w:rPr>
          <w:rFonts w:ascii="Arial" w:eastAsia="Calibri" w:hAnsi="Arial" w:cs="Arial"/>
        </w:rPr>
      </w:pPr>
      <w:r>
        <w:rPr>
          <w:rFonts w:ascii="Arial" w:eastAsia="Calibri" w:hAnsi="Arial" w:cs="Arial"/>
        </w:rPr>
        <w:t xml:space="preserve">  asam klorida P dan 2 ml larutan barium klorida P,</w:t>
      </w:r>
    </w:p>
    <w:p w:rsidR="004D15AE" w:rsidRDefault="004D15AE" w:rsidP="004D15AE">
      <w:pPr>
        <w:autoSpaceDE w:val="0"/>
        <w:autoSpaceDN w:val="0"/>
        <w:adjustRightInd w:val="0"/>
        <w:ind w:left="2160"/>
        <w:contextualSpacing/>
        <w:jc w:val="both"/>
        <w:rPr>
          <w:rFonts w:ascii="Arial" w:eastAsia="Calibri" w:hAnsi="Arial" w:cs="Arial"/>
        </w:rPr>
      </w:pPr>
      <w:r>
        <w:rPr>
          <w:rFonts w:ascii="Arial" w:eastAsia="Calibri" w:hAnsi="Arial" w:cs="Arial"/>
        </w:rPr>
        <w:t xml:space="preserve">  larutan tetap jernih. Tambahkan 1 ml larutan natrium nitrit</w:t>
      </w:r>
    </w:p>
    <w:p w:rsidR="004D15AE" w:rsidRDefault="004D15AE" w:rsidP="004D15AE">
      <w:pPr>
        <w:autoSpaceDE w:val="0"/>
        <w:autoSpaceDN w:val="0"/>
        <w:adjustRightInd w:val="0"/>
        <w:ind w:left="2160"/>
        <w:contextualSpacing/>
        <w:jc w:val="both"/>
        <w:rPr>
          <w:rFonts w:ascii="Arial" w:eastAsia="Calibri" w:hAnsi="Arial" w:cs="Arial"/>
        </w:rPr>
      </w:pPr>
      <w:r>
        <w:rPr>
          <w:rFonts w:ascii="Arial" w:eastAsia="Calibri" w:hAnsi="Arial" w:cs="Arial"/>
        </w:rPr>
        <w:t xml:space="preserve">  P 10% b/v, terbentuk endapan putih.</w:t>
      </w:r>
    </w:p>
    <w:p w:rsidR="004D15AE" w:rsidRDefault="004D15AE" w:rsidP="004D15AE">
      <w:pPr>
        <w:autoSpaceDE w:val="0"/>
        <w:autoSpaceDN w:val="0"/>
        <w:adjustRightInd w:val="0"/>
        <w:ind w:left="2160" w:hanging="2160"/>
        <w:contextualSpacing/>
        <w:jc w:val="both"/>
        <w:rPr>
          <w:rFonts w:ascii="Arial" w:eastAsia="Calibri" w:hAnsi="Arial" w:cs="Arial"/>
        </w:rPr>
      </w:pPr>
      <w:r>
        <w:rPr>
          <w:rFonts w:ascii="Arial" w:eastAsia="Calibri" w:hAnsi="Arial" w:cs="Arial"/>
        </w:rPr>
        <w:t>Identifikasi B</w:t>
      </w:r>
      <w:r>
        <w:rPr>
          <w:rFonts w:ascii="Arial" w:eastAsia="Calibri" w:hAnsi="Arial" w:cs="Arial"/>
        </w:rPr>
        <w:tab/>
        <w:t>: Menunjukkan reaksi Natrium yang tertera pada</w:t>
      </w:r>
    </w:p>
    <w:p w:rsidR="004D15AE" w:rsidRDefault="004D15AE" w:rsidP="004D15AE">
      <w:pPr>
        <w:autoSpaceDE w:val="0"/>
        <w:autoSpaceDN w:val="0"/>
        <w:adjustRightInd w:val="0"/>
        <w:ind w:left="2160"/>
        <w:contextualSpacing/>
        <w:jc w:val="both"/>
        <w:rPr>
          <w:rFonts w:ascii="Arial" w:eastAsia="Calibri" w:hAnsi="Arial" w:cs="Arial"/>
        </w:rPr>
      </w:pPr>
      <w:r>
        <w:rPr>
          <w:rFonts w:ascii="Arial" w:eastAsia="Calibri" w:hAnsi="Arial" w:cs="Arial"/>
        </w:rPr>
        <w:t xml:space="preserve">  Reaksi Identifikasi.</w:t>
      </w:r>
    </w:p>
    <w:p w:rsidR="004D15AE" w:rsidRDefault="004D15AE" w:rsidP="004D15AE">
      <w:pPr>
        <w:autoSpaceDE w:val="0"/>
        <w:autoSpaceDN w:val="0"/>
        <w:adjustRightInd w:val="0"/>
        <w:ind w:left="2160" w:hanging="2160"/>
        <w:contextualSpacing/>
        <w:jc w:val="both"/>
        <w:rPr>
          <w:rFonts w:ascii="Arial" w:eastAsia="Calibri" w:hAnsi="Arial" w:cs="Arial"/>
        </w:rPr>
      </w:pPr>
      <w:r>
        <w:rPr>
          <w:rFonts w:ascii="Arial" w:eastAsia="Calibri" w:hAnsi="Arial" w:cs="Arial"/>
        </w:rPr>
        <w:t>Asam-Basa</w:t>
      </w:r>
      <w:r>
        <w:rPr>
          <w:rFonts w:ascii="Arial" w:eastAsia="Calibri" w:hAnsi="Arial" w:cs="Arial"/>
        </w:rPr>
        <w:tab/>
        <w:t>: pH larutan 10,0% b/v, 5,5 sampai 7,5.</w:t>
      </w:r>
    </w:p>
    <w:p w:rsidR="004D15AE" w:rsidRDefault="004D15AE" w:rsidP="004D15AE">
      <w:pPr>
        <w:autoSpaceDE w:val="0"/>
        <w:autoSpaceDN w:val="0"/>
        <w:adjustRightInd w:val="0"/>
        <w:ind w:left="2160" w:hanging="2160"/>
        <w:contextualSpacing/>
        <w:jc w:val="both"/>
        <w:rPr>
          <w:rFonts w:ascii="Arial" w:eastAsia="Calibri" w:hAnsi="Arial" w:cs="Arial"/>
        </w:rPr>
      </w:pPr>
      <w:r>
        <w:rPr>
          <w:rFonts w:ascii="Arial" w:eastAsia="Calibri" w:hAnsi="Arial" w:cs="Arial"/>
        </w:rPr>
        <w:t>Susut pengeringan</w:t>
      </w:r>
      <w:r>
        <w:rPr>
          <w:rFonts w:ascii="Arial" w:eastAsia="Calibri" w:hAnsi="Arial" w:cs="Arial"/>
        </w:rPr>
        <w:tab/>
        <w:t>: Tidak lebih dari 1,0%.</w:t>
      </w:r>
    </w:p>
    <w:p w:rsidR="004D15AE" w:rsidRDefault="004D15AE" w:rsidP="004D15AE">
      <w:pPr>
        <w:autoSpaceDE w:val="0"/>
        <w:autoSpaceDN w:val="0"/>
        <w:adjustRightInd w:val="0"/>
        <w:ind w:left="2160" w:hanging="2160"/>
        <w:contextualSpacing/>
        <w:jc w:val="both"/>
        <w:rPr>
          <w:rFonts w:ascii="Arial" w:eastAsia="Calibri" w:hAnsi="Arial" w:cs="Arial"/>
        </w:rPr>
      </w:pPr>
      <w:r>
        <w:rPr>
          <w:rFonts w:ascii="Arial" w:eastAsia="Calibri" w:hAnsi="Arial" w:cs="Arial"/>
        </w:rPr>
        <w:t>Sulfat Memenuhi</w:t>
      </w:r>
      <w:r>
        <w:rPr>
          <w:rFonts w:ascii="Arial" w:eastAsia="Calibri" w:hAnsi="Arial" w:cs="Arial"/>
        </w:rPr>
        <w:tab/>
        <w:t>: Uji batas sulfat; pengujian dilakukan menggunakan</w:t>
      </w:r>
    </w:p>
    <w:p w:rsidR="004D15AE" w:rsidRDefault="004D15AE" w:rsidP="004D15AE">
      <w:pPr>
        <w:autoSpaceDE w:val="0"/>
        <w:autoSpaceDN w:val="0"/>
        <w:adjustRightInd w:val="0"/>
        <w:ind w:left="2160"/>
        <w:contextualSpacing/>
        <w:jc w:val="both"/>
        <w:rPr>
          <w:rFonts w:ascii="Arial" w:eastAsia="Calibri" w:hAnsi="Arial" w:cs="Arial"/>
        </w:rPr>
      </w:pPr>
      <w:r>
        <w:rPr>
          <w:rFonts w:ascii="Arial" w:eastAsia="Calibri" w:hAnsi="Arial" w:cs="Arial"/>
        </w:rPr>
        <w:t xml:space="preserve">  500,0 mg.</w:t>
      </w:r>
    </w:p>
    <w:p w:rsidR="004D15AE" w:rsidRDefault="004D15AE" w:rsidP="004D15AE">
      <w:pPr>
        <w:autoSpaceDE w:val="0"/>
        <w:autoSpaceDN w:val="0"/>
        <w:adjustRightInd w:val="0"/>
        <w:ind w:left="2160" w:hanging="2160"/>
        <w:contextualSpacing/>
        <w:jc w:val="both"/>
        <w:rPr>
          <w:rFonts w:ascii="Arial" w:eastAsia="Calibri" w:hAnsi="Arial" w:cs="Arial"/>
        </w:rPr>
      </w:pPr>
      <w:r>
        <w:rPr>
          <w:rFonts w:ascii="Arial" w:eastAsia="Calibri" w:hAnsi="Arial" w:cs="Arial"/>
        </w:rPr>
        <w:t>Penetapan Kadar</w:t>
      </w:r>
      <w:r>
        <w:rPr>
          <w:rFonts w:ascii="Arial" w:eastAsia="Calibri" w:hAnsi="Arial" w:cs="Arial"/>
        </w:rPr>
        <w:tab/>
        <w:t>: Lakukan penetapan menurut Cara I yang tertera</w:t>
      </w:r>
    </w:p>
    <w:p w:rsidR="004D15AE" w:rsidRDefault="004D15AE" w:rsidP="004D15AE">
      <w:pPr>
        <w:autoSpaceDE w:val="0"/>
        <w:autoSpaceDN w:val="0"/>
        <w:adjustRightInd w:val="0"/>
        <w:ind w:left="2160"/>
        <w:contextualSpacing/>
        <w:jc w:val="both"/>
        <w:rPr>
          <w:rFonts w:ascii="Arial" w:eastAsia="Calibri" w:hAnsi="Arial" w:cs="Arial"/>
        </w:rPr>
      </w:pPr>
      <w:r>
        <w:rPr>
          <w:rFonts w:ascii="Arial" w:eastAsia="Calibri" w:hAnsi="Arial" w:cs="Arial"/>
        </w:rPr>
        <w:t xml:space="preserve">  pada titrasi bebas air, menggunakan lebih kurang</w:t>
      </w:r>
    </w:p>
    <w:p w:rsidR="004D15AE" w:rsidRDefault="004D15AE" w:rsidP="004D15AE">
      <w:pPr>
        <w:autoSpaceDE w:val="0"/>
        <w:autoSpaceDN w:val="0"/>
        <w:adjustRightInd w:val="0"/>
        <w:ind w:left="2160"/>
        <w:contextualSpacing/>
        <w:jc w:val="both"/>
        <w:rPr>
          <w:rFonts w:ascii="Arial" w:eastAsia="Calibri" w:hAnsi="Arial" w:cs="Arial"/>
        </w:rPr>
      </w:pPr>
      <w:r>
        <w:rPr>
          <w:rFonts w:ascii="Arial" w:eastAsia="Calibri" w:hAnsi="Arial" w:cs="Arial"/>
        </w:rPr>
        <w:t xml:space="preserve">  400 mgyang ditimbang saksama dan dilarutkan</w:t>
      </w:r>
    </w:p>
    <w:p w:rsidR="004D15AE" w:rsidRDefault="004D15AE" w:rsidP="004D15AE">
      <w:pPr>
        <w:autoSpaceDE w:val="0"/>
        <w:autoSpaceDN w:val="0"/>
        <w:adjustRightInd w:val="0"/>
        <w:ind w:left="2160"/>
        <w:contextualSpacing/>
        <w:jc w:val="both"/>
        <w:rPr>
          <w:rFonts w:ascii="Arial" w:eastAsia="Calibri" w:hAnsi="Arial" w:cs="Arial"/>
        </w:rPr>
      </w:pPr>
      <w:r>
        <w:rPr>
          <w:rFonts w:ascii="Arial" w:eastAsia="Calibri" w:hAnsi="Arial" w:cs="Arial"/>
        </w:rPr>
        <w:t xml:space="preserve">  dalam 100 ml asam asetat glasial P dengan pemanasan</w:t>
      </w:r>
    </w:p>
    <w:p w:rsidR="004D15AE" w:rsidRDefault="004D15AE" w:rsidP="004D15AE">
      <w:pPr>
        <w:autoSpaceDE w:val="0"/>
        <w:autoSpaceDN w:val="0"/>
        <w:adjustRightInd w:val="0"/>
        <w:ind w:left="2160" w:hanging="2160"/>
        <w:contextualSpacing/>
        <w:jc w:val="both"/>
        <w:rPr>
          <w:rFonts w:ascii="Arial" w:eastAsia="Calibri" w:hAnsi="Arial" w:cs="Arial"/>
        </w:rPr>
      </w:pPr>
      <w:r>
        <w:rPr>
          <w:rFonts w:ascii="Arial" w:eastAsia="Calibri" w:hAnsi="Arial" w:cs="Arial"/>
        </w:rPr>
        <w:tab/>
        <w:t xml:space="preserve">  1 ml asam perklorat 0,1 N setara dengan 20,12 mg</w:t>
      </w:r>
    </w:p>
    <w:p w:rsidR="004D15AE" w:rsidRPr="00557765" w:rsidRDefault="004D15AE" w:rsidP="004D15AE">
      <w:pPr>
        <w:autoSpaceDE w:val="0"/>
        <w:autoSpaceDN w:val="0"/>
        <w:adjustRightInd w:val="0"/>
        <w:ind w:left="2160"/>
        <w:contextualSpacing/>
        <w:jc w:val="both"/>
        <w:rPr>
          <w:rFonts w:ascii="Arial" w:eastAsia="Calibri" w:hAnsi="Arial" w:cs="Arial"/>
        </w:rPr>
      </w:pPr>
      <w:r>
        <w:rPr>
          <w:rFonts w:ascii="Arial" w:eastAsia="Calibri" w:hAnsi="Arial" w:cs="Arial"/>
        </w:rPr>
        <w:t xml:space="preserve">  </w:t>
      </w:r>
      <w:r w:rsidRPr="00557765">
        <w:rPr>
          <w:rFonts w:ascii="Arial" w:eastAsia="Calibri" w:hAnsi="Arial" w:cs="Arial"/>
        </w:rPr>
        <w:t>C</w:t>
      </w:r>
      <w:r w:rsidRPr="00557765">
        <w:rPr>
          <w:rFonts w:ascii="Arial" w:eastAsia="Calibri" w:hAnsi="Arial" w:cs="Arial"/>
          <w:vertAlign w:val="subscript"/>
        </w:rPr>
        <w:t>6</w:t>
      </w:r>
      <w:r w:rsidRPr="00557765">
        <w:rPr>
          <w:rFonts w:ascii="Arial" w:eastAsia="Calibri" w:hAnsi="Arial" w:cs="Arial"/>
        </w:rPr>
        <w:t>H</w:t>
      </w:r>
      <w:r w:rsidRPr="00557765">
        <w:rPr>
          <w:rFonts w:ascii="Arial" w:eastAsia="Calibri" w:hAnsi="Arial" w:cs="Arial"/>
          <w:vertAlign w:val="subscript"/>
        </w:rPr>
        <w:t>12</w:t>
      </w:r>
      <w:r w:rsidRPr="00557765">
        <w:rPr>
          <w:rFonts w:ascii="Arial" w:eastAsia="Calibri" w:hAnsi="Arial" w:cs="Arial"/>
        </w:rPr>
        <w:t>NN</w:t>
      </w:r>
      <w:r w:rsidRPr="00557765">
        <w:rPr>
          <w:rFonts w:ascii="Arial" w:eastAsia="Calibri" w:hAnsi="Arial" w:cs="Arial"/>
          <w:vertAlign w:val="subscript"/>
        </w:rPr>
        <w:t>a</w:t>
      </w:r>
      <w:r w:rsidRPr="00557765">
        <w:rPr>
          <w:rFonts w:ascii="Arial" w:eastAsia="Calibri" w:hAnsi="Arial" w:cs="Arial"/>
        </w:rPr>
        <w:t>O</w:t>
      </w:r>
      <w:r w:rsidRPr="00557765">
        <w:rPr>
          <w:rFonts w:ascii="Arial" w:eastAsia="Calibri" w:hAnsi="Arial" w:cs="Arial"/>
          <w:vertAlign w:val="subscript"/>
        </w:rPr>
        <w:t>3</w:t>
      </w:r>
      <w:r w:rsidRPr="00557765">
        <w:rPr>
          <w:rFonts w:ascii="Arial" w:eastAsia="Calibri" w:hAnsi="Arial" w:cs="Arial"/>
        </w:rPr>
        <w:t>S</w:t>
      </w:r>
      <w:r>
        <w:rPr>
          <w:rFonts w:ascii="Arial" w:eastAsia="Calibri" w:hAnsi="Arial" w:cs="Arial"/>
        </w:rPr>
        <w:t>.</w:t>
      </w:r>
    </w:p>
    <w:p w:rsidR="004D15AE" w:rsidRPr="00BA1B08" w:rsidRDefault="004D15AE" w:rsidP="004D15AE">
      <w:pPr>
        <w:autoSpaceDE w:val="0"/>
        <w:autoSpaceDN w:val="0"/>
        <w:adjustRightInd w:val="0"/>
        <w:spacing w:before="240"/>
        <w:contextualSpacing/>
        <w:jc w:val="both"/>
        <w:rPr>
          <w:rFonts w:ascii="Arial" w:eastAsia="Calibri" w:hAnsi="Arial" w:cs="Arial"/>
        </w:rPr>
      </w:pPr>
      <w:r w:rsidRPr="00557765">
        <w:rPr>
          <w:rFonts w:ascii="Arial" w:eastAsia="Calibri" w:hAnsi="Arial" w:cs="Arial"/>
        </w:rPr>
        <w:t xml:space="preserve">Penggunaan </w:t>
      </w:r>
      <w:r w:rsidRPr="00557765">
        <w:rPr>
          <w:rFonts w:ascii="Arial" w:eastAsia="Calibri" w:hAnsi="Arial" w:cs="Arial"/>
        </w:rPr>
        <w:tab/>
      </w:r>
      <w:r w:rsidRPr="00557765">
        <w:rPr>
          <w:rFonts w:ascii="Arial" w:eastAsia="Calibri" w:hAnsi="Arial" w:cs="Arial"/>
        </w:rPr>
        <w:tab/>
        <w:t>:</w:t>
      </w:r>
      <w:r>
        <w:rPr>
          <w:rFonts w:ascii="Arial" w:eastAsia="Calibri" w:hAnsi="Arial" w:cs="Arial"/>
        </w:rPr>
        <w:t xml:space="preserve"> </w:t>
      </w:r>
      <w:r w:rsidRPr="00557765">
        <w:rPr>
          <w:rFonts w:ascii="Arial" w:eastAsia="Calibri" w:hAnsi="Arial" w:cs="Arial"/>
        </w:rPr>
        <w:t>Zat Tambahan</w:t>
      </w:r>
      <w:r>
        <w:rPr>
          <w:rFonts w:ascii="Arial" w:eastAsia="Calibri" w:hAnsi="Arial" w:cs="Arial"/>
        </w:rPr>
        <w:t>.</w:t>
      </w:r>
    </w:p>
    <w:p w:rsidR="004D15AE" w:rsidRPr="00BA1B08" w:rsidRDefault="004D15AE" w:rsidP="004D15AE">
      <w:pPr>
        <w:autoSpaceDE w:val="0"/>
        <w:autoSpaceDN w:val="0"/>
        <w:adjustRightInd w:val="0"/>
        <w:spacing w:before="240"/>
        <w:contextualSpacing/>
        <w:jc w:val="both"/>
        <w:rPr>
          <w:rFonts w:ascii="Arial" w:eastAsia="Calibri" w:hAnsi="Arial" w:cs="Arial"/>
          <w:b/>
          <w:sz w:val="24"/>
          <w:szCs w:val="24"/>
        </w:rPr>
      </w:pPr>
      <w:r>
        <w:rPr>
          <w:rFonts w:ascii="Arial" w:eastAsia="Calibri" w:hAnsi="Arial" w:cs="Arial"/>
          <w:b/>
          <w:sz w:val="24"/>
          <w:szCs w:val="24"/>
        </w:rPr>
        <w:lastRenderedPageBreak/>
        <w:t>2.2.6</w:t>
      </w:r>
      <w:r w:rsidRPr="00BA1B08">
        <w:rPr>
          <w:rFonts w:ascii="Arial" w:eastAsia="Calibri" w:hAnsi="Arial" w:cs="Arial"/>
          <w:b/>
          <w:sz w:val="24"/>
          <w:szCs w:val="24"/>
        </w:rPr>
        <w:tab/>
        <w:t>Pengaruh Siklamat Pada Kesehatan</w:t>
      </w:r>
    </w:p>
    <w:p w:rsidR="004D15AE" w:rsidRDefault="004D15AE" w:rsidP="004D15AE">
      <w:pPr>
        <w:autoSpaceDE w:val="0"/>
        <w:autoSpaceDN w:val="0"/>
        <w:adjustRightInd w:val="0"/>
        <w:spacing w:before="240"/>
        <w:ind w:firstLine="720"/>
        <w:contextualSpacing/>
        <w:jc w:val="both"/>
        <w:rPr>
          <w:rFonts w:ascii="Arial" w:eastAsia="Calibri" w:hAnsi="Arial" w:cs="Arial"/>
        </w:rPr>
      </w:pPr>
      <w:r w:rsidRPr="00557765">
        <w:rPr>
          <w:rFonts w:ascii="Arial" w:eastAsia="Calibri" w:hAnsi="Arial" w:cs="Arial"/>
        </w:rPr>
        <w:t xml:space="preserve">Meskipun memiliki tingkat kemanisan yang tinggi dan rasanya enak (tanpa rasa pahit), tetapi siklamat dapat membahayakan kesehatan. Hasil penelitian bahwa tikus yang diberikan siklamat dapat menimbulkan kanker </w:t>
      </w:r>
      <w:r>
        <w:rPr>
          <w:rFonts w:ascii="Arial" w:eastAsia="Calibri" w:hAnsi="Arial" w:cs="Arial"/>
        </w:rPr>
        <w:t>kandung</w:t>
      </w:r>
      <w:r w:rsidRPr="00557765">
        <w:rPr>
          <w:rFonts w:ascii="Arial" w:eastAsia="Calibri" w:hAnsi="Arial" w:cs="Arial"/>
        </w:rPr>
        <w:t xml:space="preserve"> kemih. Hasil metabolism</w:t>
      </w:r>
      <w:r>
        <w:rPr>
          <w:rFonts w:ascii="Arial" w:eastAsia="Calibri" w:hAnsi="Arial" w:cs="Arial"/>
        </w:rPr>
        <w:t>e</w:t>
      </w:r>
      <w:r w:rsidRPr="00557765">
        <w:rPr>
          <w:rFonts w:ascii="Arial" w:eastAsia="Calibri" w:hAnsi="Arial" w:cs="Arial"/>
        </w:rPr>
        <w:t xml:space="preserve"> siklamat, yaitu sikloheksiamin bersifat karsinogenik. Oleh karena itu, ekskresinya melalui urin dapat merangsang pertumbuhan tumor.</w:t>
      </w:r>
    </w:p>
    <w:p w:rsidR="004D15AE" w:rsidRDefault="004D15AE" w:rsidP="004D15AE">
      <w:pPr>
        <w:autoSpaceDE w:val="0"/>
        <w:autoSpaceDN w:val="0"/>
        <w:adjustRightInd w:val="0"/>
        <w:spacing w:before="240"/>
        <w:ind w:firstLine="720"/>
        <w:contextualSpacing/>
        <w:jc w:val="both"/>
        <w:rPr>
          <w:rFonts w:ascii="Arial" w:eastAsia="Calibri" w:hAnsi="Arial" w:cs="Arial"/>
        </w:rPr>
      </w:pPr>
      <w:r w:rsidRPr="00557765">
        <w:rPr>
          <w:rFonts w:ascii="Arial" w:eastAsia="Calibri" w:hAnsi="Arial" w:cs="Arial"/>
        </w:rPr>
        <w:t>Penelitian yang lebih baru menunjukkan bahwa siklamat dapat menyebabkan atropi, yaitu terjadinya pengecilan testicular dan kerusakan kromosom. Penggunaan siklamat dalam kadar yang berlebih juga mampu memunculkan banyak gangguan bagi kesehatan, di a</w:t>
      </w:r>
      <w:r>
        <w:rPr>
          <w:rFonts w:ascii="Arial" w:eastAsia="Calibri" w:hAnsi="Arial" w:cs="Arial"/>
        </w:rPr>
        <w:t>n</w:t>
      </w:r>
      <w:r w:rsidRPr="00557765">
        <w:rPr>
          <w:rFonts w:ascii="Arial" w:eastAsia="Calibri" w:hAnsi="Arial" w:cs="Arial"/>
        </w:rPr>
        <w:t>taranya tre</w:t>
      </w:r>
      <w:r>
        <w:rPr>
          <w:rFonts w:ascii="Arial" w:eastAsia="Calibri" w:hAnsi="Arial" w:cs="Arial"/>
        </w:rPr>
        <w:t xml:space="preserve">mor (penyakit syaraf), </w:t>
      </w:r>
      <w:r w:rsidRPr="00557765">
        <w:rPr>
          <w:rFonts w:ascii="Arial" w:eastAsia="Calibri" w:hAnsi="Arial" w:cs="Arial"/>
        </w:rPr>
        <w:t>kehilangan daya ingat, bingung, insomnia, iritasi, asma, hipertensi, diare, alergi, impotensi dan gangguan seksual, kebotakan, dan kanker otak</w:t>
      </w:r>
    </w:p>
    <w:p w:rsidR="004D15AE" w:rsidRDefault="004D15AE" w:rsidP="004D15AE">
      <w:pPr>
        <w:autoSpaceDE w:val="0"/>
        <w:autoSpaceDN w:val="0"/>
        <w:adjustRightInd w:val="0"/>
        <w:spacing w:before="240"/>
        <w:contextualSpacing/>
        <w:jc w:val="both"/>
        <w:rPr>
          <w:rFonts w:ascii="Arial" w:eastAsia="Calibri" w:hAnsi="Arial" w:cs="Arial"/>
        </w:rPr>
      </w:pPr>
      <w:r w:rsidRPr="00557765">
        <w:rPr>
          <w:rFonts w:ascii="Arial" w:eastAsia="Calibri" w:hAnsi="Arial" w:cs="Arial"/>
        </w:rPr>
        <w:t>(Lestari, 2011).</w:t>
      </w:r>
    </w:p>
    <w:p w:rsidR="004D15AE" w:rsidRPr="00557765" w:rsidRDefault="004D15AE" w:rsidP="004D15AE">
      <w:pPr>
        <w:autoSpaceDE w:val="0"/>
        <w:autoSpaceDN w:val="0"/>
        <w:adjustRightInd w:val="0"/>
        <w:spacing w:before="240"/>
        <w:contextualSpacing/>
        <w:jc w:val="both"/>
        <w:rPr>
          <w:rFonts w:ascii="Arial" w:eastAsia="Calibri" w:hAnsi="Arial" w:cs="Arial"/>
        </w:rPr>
      </w:pPr>
    </w:p>
    <w:p w:rsidR="004D15AE" w:rsidRPr="00BA1B08" w:rsidRDefault="004D15AE" w:rsidP="004D15AE">
      <w:pPr>
        <w:autoSpaceDE w:val="0"/>
        <w:autoSpaceDN w:val="0"/>
        <w:adjustRightInd w:val="0"/>
        <w:spacing w:before="240"/>
        <w:contextualSpacing/>
        <w:jc w:val="both"/>
        <w:rPr>
          <w:rFonts w:ascii="Arial" w:eastAsia="Calibri" w:hAnsi="Arial" w:cs="Arial"/>
          <w:sz w:val="24"/>
          <w:szCs w:val="24"/>
        </w:rPr>
      </w:pPr>
      <w:r>
        <w:rPr>
          <w:rFonts w:ascii="Arial" w:eastAsia="Calibri" w:hAnsi="Arial" w:cs="Arial"/>
          <w:b/>
          <w:sz w:val="24"/>
          <w:szCs w:val="24"/>
        </w:rPr>
        <w:t>2.2.7</w:t>
      </w:r>
      <w:r w:rsidRPr="00BA1B08">
        <w:rPr>
          <w:rFonts w:ascii="Arial" w:eastAsia="Calibri" w:hAnsi="Arial" w:cs="Arial"/>
          <w:b/>
          <w:sz w:val="24"/>
          <w:szCs w:val="24"/>
        </w:rPr>
        <w:tab/>
        <w:t>Analisa Siklamat</w:t>
      </w:r>
    </w:p>
    <w:p w:rsidR="004D15AE" w:rsidRPr="00557765" w:rsidRDefault="004D15AE" w:rsidP="00076DA3">
      <w:pPr>
        <w:pStyle w:val="ListParagraph"/>
        <w:numPr>
          <w:ilvl w:val="0"/>
          <w:numId w:val="12"/>
        </w:numPr>
        <w:autoSpaceDE w:val="0"/>
        <w:autoSpaceDN w:val="0"/>
        <w:adjustRightInd w:val="0"/>
        <w:spacing w:after="0" w:line="360" w:lineRule="auto"/>
        <w:jc w:val="both"/>
        <w:rPr>
          <w:rFonts w:ascii="Arial" w:eastAsia="Calibri" w:hAnsi="Arial" w:cs="Arial"/>
          <w:b/>
        </w:rPr>
      </w:pPr>
      <w:r w:rsidRPr="00557765">
        <w:rPr>
          <w:rFonts w:ascii="Arial" w:eastAsia="Calibri" w:hAnsi="Arial" w:cs="Arial"/>
        </w:rPr>
        <w:t>Metode Analisa Kualitatif</w:t>
      </w:r>
    </w:p>
    <w:p w:rsidR="004D15AE" w:rsidRPr="00557765" w:rsidRDefault="004D15AE" w:rsidP="00076DA3">
      <w:pPr>
        <w:pStyle w:val="ListParagraph"/>
        <w:numPr>
          <w:ilvl w:val="0"/>
          <w:numId w:val="13"/>
        </w:numPr>
        <w:autoSpaceDE w:val="0"/>
        <w:autoSpaceDN w:val="0"/>
        <w:adjustRightInd w:val="0"/>
        <w:spacing w:after="0" w:line="360" w:lineRule="auto"/>
        <w:ind w:left="851" w:hanging="425"/>
        <w:jc w:val="both"/>
        <w:rPr>
          <w:rFonts w:ascii="Arial" w:eastAsia="Calibri" w:hAnsi="Arial" w:cs="Arial"/>
          <w:b/>
        </w:rPr>
      </w:pPr>
      <w:r w:rsidRPr="00557765">
        <w:rPr>
          <w:rFonts w:ascii="Arial" w:eastAsia="Calibri" w:hAnsi="Arial" w:cs="Arial"/>
        </w:rPr>
        <w:t>Reaksi Identifikasi (menurut Farmakope Indonesia Edisi III)</w:t>
      </w:r>
    </w:p>
    <w:p w:rsidR="004D15AE" w:rsidRPr="00F6376A" w:rsidRDefault="004D15AE" w:rsidP="004D15AE">
      <w:pPr>
        <w:pStyle w:val="ListParagraph"/>
        <w:autoSpaceDE w:val="0"/>
        <w:autoSpaceDN w:val="0"/>
        <w:adjustRightInd w:val="0"/>
        <w:spacing w:after="0" w:line="360" w:lineRule="auto"/>
        <w:ind w:left="851"/>
        <w:jc w:val="both"/>
        <w:rPr>
          <w:rFonts w:ascii="Arial" w:eastAsia="Calibri" w:hAnsi="Arial" w:cs="Arial"/>
        </w:rPr>
      </w:pPr>
      <w:r w:rsidRPr="00557765">
        <w:rPr>
          <w:rFonts w:ascii="Arial" w:eastAsia="Calibri" w:hAnsi="Arial" w:cs="Arial"/>
        </w:rPr>
        <w:t>Larutkan 100 mg dalam 10 ml air, tambahkan 1 ml asam klorida P dan 2 ml larutan barium klorida P, larutan tetap jernih. Tambahkan 1 ml larutan natrium nitrit P 10% b/v, terbentuk endapan putih.</w:t>
      </w:r>
    </w:p>
    <w:p w:rsidR="004D15AE" w:rsidRPr="00F32548" w:rsidRDefault="004D15AE" w:rsidP="00076DA3">
      <w:pPr>
        <w:pStyle w:val="ListParagraph"/>
        <w:numPr>
          <w:ilvl w:val="0"/>
          <w:numId w:val="13"/>
        </w:numPr>
        <w:autoSpaceDE w:val="0"/>
        <w:autoSpaceDN w:val="0"/>
        <w:adjustRightInd w:val="0"/>
        <w:spacing w:after="0" w:line="360" w:lineRule="auto"/>
        <w:ind w:left="851" w:hanging="425"/>
        <w:jc w:val="both"/>
        <w:rPr>
          <w:rFonts w:ascii="Arial" w:eastAsia="Calibri" w:hAnsi="Arial" w:cs="Arial"/>
          <w:b/>
        </w:rPr>
      </w:pPr>
      <w:r w:rsidRPr="00557765">
        <w:rPr>
          <w:rFonts w:ascii="Arial" w:eastAsia="Calibri" w:hAnsi="Arial" w:cs="Arial"/>
        </w:rPr>
        <w:t>Metode Pengendapan (menurut SNI 01-2893-1992)</w:t>
      </w:r>
    </w:p>
    <w:p w:rsidR="004D15AE" w:rsidRPr="00557765" w:rsidRDefault="004D15AE" w:rsidP="004D15AE">
      <w:pPr>
        <w:pStyle w:val="ListParagraph"/>
        <w:autoSpaceDE w:val="0"/>
        <w:autoSpaceDN w:val="0"/>
        <w:adjustRightInd w:val="0"/>
        <w:spacing w:after="0" w:line="360" w:lineRule="auto"/>
        <w:ind w:left="851"/>
        <w:jc w:val="both"/>
        <w:rPr>
          <w:rFonts w:ascii="Arial" w:eastAsia="Calibri" w:hAnsi="Arial" w:cs="Arial"/>
          <w:b/>
        </w:rPr>
      </w:pPr>
      <w:r>
        <w:rPr>
          <w:rFonts w:ascii="Arial" w:eastAsia="Calibri" w:hAnsi="Arial" w:cs="Arial"/>
        </w:rPr>
        <w:t xml:space="preserve">25 ml sampel dimasukkan kedalam gelas ukur dan diencerkan dengan aquadest dengan perbandingan 1 : 1, kemudian disaring. </w:t>
      </w:r>
    </w:p>
    <w:p w:rsidR="004D15AE" w:rsidRPr="00557765" w:rsidRDefault="004D15AE" w:rsidP="004D15AE">
      <w:pPr>
        <w:pStyle w:val="ListParagraph"/>
        <w:autoSpaceDE w:val="0"/>
        <w:autoSpaceDN w:val="0"/>
        <w:adjustRightInd w:val="0"/>
        <w:spacing w:after="0" w:line="360" w:lineRule="auto"/>
        <w:ind w:left="851"/>
        <w:jc w:val="both"/>
        <w:rPr>
          <w:rFonts w:ascii="Arial" w:eastAsia="Calibri" w:hAnsi="Arial" w:cs="Arial"/>
        </w:rPr>
      </w:pPr>
      <w:r w:rsidRPr="00557765">
        <w:rPr>
          <w:rFonts w:ascii="Arial" w:eastAsia="Calibri" w:hAnsi="Arial" w:cs="Arial"/>
        </w:rPr>
        <w:t>Ditambahkan 10 ml HCl 10% ke dalam filtrat, tambahkan 10 ml BaCl</w:t>
      </w:r>
      <w:r w:rsidRPr="00557765">
        <w:rPr>
          <w:rFonts w:ascii="Arial" w:eastAsia="Calibri" w:hAnsi="Arial" w:cs="Arial"/>
          <w:vertAlign w:val="subscript"/>
        </w:rPr>
        <w:t>2</w:t>
      </w:r>
      <w:r w:rsidRPr="00557765">
        <w:rPr>
          <w:rFonts w:ascii="Arial" w:eastAsia="Calibri" w:hAnsi="Arial" w:cs="Arial"/>
        </w:rPr>
        <w:t xml:space="preserve"> 10%, kocok, filtrat dan diamkan selama 30 menit, disaring dengan kertas whatman No.42, tambahkan 10 ml NaNO</w:t>
      </w:r>
      <w:r w:rsidRPr="00557765">
        <w:rPr>
          <w:rFonts w:ascii="Arial" w:eastAsia="Calibri" w:hAnsi="Arial" w:cs="Arial"/>
          <w:vertAlign w:val="subscript"/>
        </w:rPr>
        <w:t>2</w:t>
      </w:r>
      <w:r w:rsidRPr="00557765">
        <w:rPr>
          <w:rFonts w:ascii="Arial" w:eastAsia="Calibri" w:hAnsi="Arial" w:cs="Arial"/>
        </w:rPr>
        <w:t xml:space="preserve"> 10%, larutan dipanaskan di atas penangas air bila timbul endapan putih dari BaSO</w:t>
      </w:r>
      <w:r w:rsidRPr="00557765">
        <w:rPr>
          <w:rFonts w:ascii="Arial" w:eastAsia="Calibri" w:hAnsi="Arial" w:cs="Arial"/>
          <w:vertAlign w:val="subscript"/>
        </w:rPr>
        <w:t>4</w:t>
      </w:r>
      <w:r w:rsidRPr="00557765">
        <w:rPr>
          <w:rFonts w:ascii="Arial" w:eastAsia="Calibri" w:hAnsi="Arial" w:cs="Arial"/>
        </w:rPr>
        <w:t>,maka positif mengandung siklamat.</w:t>
      </w:r>
    </w:p>
    <w:p w:rsidR="004D15AE" w:rsidRDefault="004D15AE" w:rsidP="004D15AE">
      <w:pPr>
        <w:pStyle w:val="ListParagraph"/>
        <w:autoSpaceDE w:val="0"/>
        <w:autoSpaceDN w:val="0"/>
        <w:adjustRightInd w:val="0"/>
        <w:spacing w:after="0" w:line="360" w:lineRule="auto"/>
        <w:ind w:left="851"/>
        <w:jc w:val="both"/>
        <w:rPr>
          <w:rFonts w:ascii="Arial" w:eastAsia="Calibri" w:hAnsi="Arial" w:cs="Arial"/>
        </w:rPr>
      </w:pPr>
      <w:r w:rsidRPr="00557765">
        <w:rPr>
          <w:rFonts w:ascii="Arial" w:eastAsia="Calibri" w:hAnsi="Arial" w:cs="Arial"/>
        </w:rPr>
        <w:t>Pengendapan dilakukan dengan cara menambahkan barium klorida dalam suasana asam kemudian ditambahkan Natrium nitrat sehingga akan terbentuk endapan barium Sulfat.</w:t>
      </w:r>
    </w:p>
    <w:p w:rsidR="004D15AE" w:rsidRDefault="004D15AE" w:rsidP="004D15AE">
      <w:pPr>
        <w:pStyle w:val="ListParagraph"/>
        <w:autoSpaceDE w:val="0"/>
        <w:autoSpaceDN w:val="0"/>
        <w:adjustRightInd w:val="0"/>
        <w:spacing w:after="0" w:line="360" w:lineRule="auto"/>
        <w:ind w:left="851"/>
        <w:jc w:val="both"/>
        <w:rPr>
          <w:rFonts w:ascii="Arial" w:eastAsia="Calibri" w:hAnsi="Arial" w:cs="Arial"/>
          <w:vertAlign w:val="subscript"/>
        </w:rPr>
      </w:pPr>
      <w:r w:rsidRPr="00557765">
        <w:rPr>
          <w:rFonts w:ascii="Arial" w:eastAsia="Calibri" w:hAnsi="Arial" w:cs="Arial"/>
        </w:rPr>
        <w:t>Ketika ikatan sulfat telah diputus maka ion Ba</w:t>
      </w:r>
      <w:r w:rsidRPr="00557765">
        <w:rPr>
          <w:rFonts w:ascii="Arial" w:eastAsia="Calibri" w:hAnsi="Arial" w:cs="Arial"/>
          <w:vertAlign w:val="superscript"/>
        </w:rPr>
        <w:t>2+</w:t>
      </w:r>
      <w:r w:rsidRPr="00557765">
        <w:rPr>
          <w:rFonts w:ascii="Arial" w:eastAsia="Calibri" w:hAnsi="Arial" w:cs="Arial"/>
        </w:rPr>
        <w:t>akan  bereaksi dengan ion sulfat dan menghasilkan endapan Barium Sulfat (BaSO)</w:t>
      </w:r>
      <w:r w:rsidRPr="00557765">
        <w:rPr>
          <w:rFonts w:ascii="Arial" w:eastAsia="Calibri" w:hAnsi="Arial" w:cs="Arial"/>
          <w:vertAlign w:val="subscript"/>
        </w:rPr>
        <w:t>4.</w:t>
      </w:r>
    </w:p>
    <w:p w:rsidR="00AB6256" w:rsidRPr="00F6376A" w:rsidRDefault="00AB6256" w:rsidP="004D15AE">
      <w:pPr>
        <w:pStyle w:val="ListParagraph"/>
        <w:autoSpaceDE w:val="0"/>
        <w:autoSpaceDN w:val="0"/>
        <w:adjustRightInd w:val="0"/>
        <w:spacing w:after="0" w:line="360" w:lineRule="auto"/>
        <w:ind w:left="851"/>
        <w:jc w:val="both"/>
        <w:rPr>
          <w:rFonts w:ascii="Arial" w:eastAsia="Calibri" w:hAnsi="Arial" w:cs="Arial"/>
          <w:vertAlign w:val="subscript"/>
        </w:rPr>
      </w:pPr>
    </w:p>
    <w:p w:rsidR="004D15AE" w:rsidRPr="001D4F22" w:rsidRDefault="004D15AE" w:rsidP="004D15AE">
      <w:pPr>
        <w:pStyle w:val="ListParagraph"/>
        <w:tabs>
          <w:tab w:val="left" w:pos="1260"/>
        </w:tabs>
        <w:autoSpaceDE w:val="0"/>
        <w:autoSpaceDN w:val="0"/>
        <w:adjustRightInd w:val="0"/>
        <w:spacing w:after="0" w:line="360" w:lineRule="auto"/>
        <w:ind w:left="851"/>
        <w:jc w:val="both"/>
        <w:rPr>
          <w:rFonts w:ascii="Arial" w:eastAsia="Calibri" w:hAnsi="Arial" w:cs="Arial"/>
          <w:vertAlign w:val="subscript"/>
        </w:rPr>
      </w:pPr>
      <w:r>
        <w:rPr>
          <w:rFonts w:ascii="Arial" w:eastAsia="Calibri" w:hAnsi="Arial" w:cs="Arial"/>
          <w:noProof/>
          <w:lang w:val="id-ID" w:eastAsia="id-ID"/>
        </w:rPr>
        <mc:AlternateContent>
          <mc:Choice Requires="wps">
            <w:drawing>
              <wp:anchor distT="0" distB="0" distL="114300" distR="114300" simplePos="0" relativeHeight="251660288" behindDoc="0" locked="0" layoutInCell="1" allowOverlap="1">
                <wp:simplePos x="0" y="0"/>
                <wp:positionH relativeFrom="column">
                  <wp:posOffset>588645</wp:posOffset>
                </wp:positionH>
                <wp:positionV relativeFrom="paragraph">
                  <wp:posOffset>94615</wp:posOffset>
                </wp:positionV>
                <wp:extent cx="180975" cy="213995"/>
                <wp:effectExtent l="0" t="0" r="28575" b="3365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139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CBE9B8F" id="Straight Connector 4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pt,7.45pt" to="60.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" strokecolor="black [3200]" strokeweight=".5pt">
                <v:stroke joinstyle="miter"/>
                <o:lock v:ext="edit" shapetype="f"/>
              </v:line>
            </w:pict>
          </mc:Fallback>
        </mc:AlternateContent>
      </w:r>
      <w:r>
        <w:rPr>
          <w:rFonts w:ascii="Arial" w:eastAsia="Calibri" w:hAnsi="Arial" w:cs="Arial"/>
          <w:vertAlign w:val="subscript"/>
        </w:rPr>
        <w:tab/>
      </w:r>
      <w:r w:rsidRPr="00557765">
        <w:rPr>
          <w:rFonts w:ascii="Arial" w:eastAsia="Calibri" w:hAnsi="Arial" w:cs="Arial"/>
        </w:rPr>
        <w:t>NHSO</w:t>
      </w:r>
      <w:r w:rsidRPr="00557765">
        <w:rPr>
          <w:rFonts w:ascii="Arial" w:eastAsia="Calibri" w:hAnsi="Arial" w:cs="Arial"/>
          <w:vertAlign w:val="subscript"/>
        </w:rPr>
        <w:t>3</w:t>
      </w:r>
      <w:r w:rsidRPr="00557765">
        <w:rPr>
          <w:rFonts w:ascii="Arial" w:eastAsia="Calibri" w:hAnsi="Arial" w:cs="Arial"/>
        </w:rPr>
        <w:t>Na</w:t>
      </w:r>
      <w:r>
        <w:rPr>
          <w:rFonts w:ascii="Arial" w:eastAsia="Calibri" w:hAnsi="Arial" w:cs="Arial"/>
          <w:vertAlign w:val="subscript"/>
        </w:rPr>
        <w:tab/>
      </w:r>
    </w:p>
    <w:p w:rsidR="004D15AE" w:rsidRPr="001D4F22" w:rsidRDefault="004D15AE" w:rsidP="004D15AE">
      <w:pPr>
        <w:pStyle w:val="ListParagraph"/>
        <w:tabs>
          <w:tab w:val="left" w:pos="1035"/>
          <w:tab w:val="left" w:pos="1260"/>
        </w:tabs>
        <w:autoSpaceDE w:val="0"/>
        <w:autoSpaceDN w:val="0"/>
        <w:adjustRightInd w:val="0"/>
        <w:spacing w:after="0" w:line="360" w:lineRule="auto"/>
        <w:ind w:left="851"/>
        <w:jc w:val="both"/>
        <w:rPr>
          <w:rFonts w:ascii="Arial" w:eastAsia="Calibri" w:hAnsi="Arial" w:cs="Arial"/>
          <w:vertAlign w:val="subscript"/>
        </w:rPr>
      </w:pPr>
      <w:r>
        <w:rPr>
          <w:rFonts w:ascii="Arial" w:eastAsia="Calibri" w:hAnsi="Arial" w:cs="Arial"/>
          <w:noProof/>
          <w:lang w:val="id-ID" w:eastAsia="id-ID"/>
        </w:rPr>
        <mc:AlternateContent>
          <mc:Choice Requires="wps">
            <w:drawing>
              <wp:anchor distT="0" distB="0" distL="114300" distR="114300" simplePos="0" relativeHeight="251661312" behindDoc="0" locked="0" layoutInCell="1" allowOverlap="1">
                <wp:simplePos x="0" y="0"/>
                <wp:positionH relativeFrom="column">
                  <wp:posOffset>2265045</wp:posOffset>
                </wp:positionH>
                <wp:positionV relativeFrom="paragraph">
                  <wp:posOffset>81915</wp:posOffset>
                </wp:positionV>
                <wp:extent cx="742950" cy="981075"/>
                <wp:effectExtent l="19050" t="0" r="19050" b="28575"/>
                <wp:wrapNone/>
                <wp:docPr id="46" name="Hexagon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981075"/>
                        </a:xfrm>
                        <a:prstGeom prst="hexag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39710B" id="Hexagon 46" o:spid="_x0000_s1026" type="#_x0000_t9" style="position:absolute;margin-left:178.35pt;margin-top:6.45pt;width:58.5pt;height:7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" fillcolor="white [3201]" strokecolor="black [3213]" strokeweight="1pt">
                <v:path arrowok="t"/>
              </v:shape>
            </w:pict>
          </mc:Fallback>
        </mc:AlternateContent>
      </w:r>
      <w:r>
        <w:rPr>
          <w:rFonts w:ascii="Arial" w:eastAsia="Calibri" w:hAnsi="Arial" w:cs="Arial"/>
          <w:noProof/>
          <w:lang w:val="id-ID" w:eastAsia="id-ID"/>
        </w:rPr>
        <mc:AlternateContent>
          <mc:Choice Requires="wps">
            <w:drawing>
              <wp:anchor distT="0" distB="0" distL="114300" distR="114300" simplePos="0" relativeHeight="251659264" behindDoc="0" locked="0" layoutInCell="1" allowOverlap="1">
                <wp:simplePos x="0" y="0"/>
                <wp:positionH relativeFrom="margin">
                  <wp:posOffset>17145</wp:posOffset>
                </wp:positionH>
                <wp:positionV relativeFrom="paragraph">
                  <wp:posOffset>67310</wp:posOffset>
                </wp:positionV>
                <wp:extent cx="771525" cy="995680"/>
                <wp:effectExtent l="19050" t="0" r="28575" b="13970"/>
                <wp:wrapNone/>
                <wp:docPr id="45" name="Hexagon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995680"/>
                        </a:xfrm>
                        <a:prstGeom prst="hexag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9DF43B" id="Hexagon 45" o:spid="_x0000_s1026" type="#_x0000_t9" style="position:absolute;margin-left:1.35pt;margin-top:5.3pt;width:60.75pt;height:78.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" fillcolor="white [3201]" strokecolor="black [3213]" strokeweight="1pt">
                <v:path arrowok="t"/>
                <w10:wrap anchorx="margin"/>
              </v:shape>
            </w:pict>
          </mc:Fallback>
        </mc:AlternateContent>
      </w:r>
    </w:p>
    <w:p w:rsidR="004D15AE" w:rsidRPr="00557765" w:rsidRDefault="004D15AE" w:rsidP="004D15AE">
      <w:pPr>
        <w:tabs>
          <w:tab w:val="center" w:pos="4855"/>
        </w:tabs>
        <w:autoSpaceDE w:val="0"/>
        <w:autoSpaceDN w:val="0"/>
        <w:adjustRightInd w:val="0"/>
        <w:ind w:left="720" w:firstLine="720"/>
        <w:contextualSpacing/>
        <w:jc w:val="both"/>
        <w:rPr>
          <w:rFonts w:ascii="Arial" w:eastAsia="Calibri" w:hAnsi="Arial" w:cs="Arial"/>
        </w:rPr>
      </w:pPr>
      <w:r>
        <w:rPr>
          <w:rFonts w:ascii="Arial" w:eastAsia="Calibri" w:hAnsi="Arial" w:cs="Arial"/>
          <w:noProof/>
          <w:lang w:eastAsia="id-ID"/>
        </w:rPr>
        <mc:AlternateContent>
          <mc:Choice Requires="wps">
            <w:drawing>
              <wp:anchor distT="0" distB="0" distL="114300" distR="114300" simplePos="0" relativeHeight="251663360" behindDoc="0" locked="0" layoutInCell="1" allowOverlap="1">
                <wp:simplePos x="0" y="0"/>
                <wp:positionH relativeFrom="margin">
                  <wp:posOffset>3848100</wp:posOffset>
                </wp:positionH>
                <wp:positionV relativeFrom="paragraph">
                  <wp:posOffset>223520</wp:posOffset>
                </wp:positionV>
                <wp:extent cx="290830" cy="0"/>
                <wp:effectExtent l="61595" t="19050" r="52705" b="1397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90830"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2EB11A7" id="_x0000_t32" coordsize="21600,21600" o:spt="32" o:oned="t" path="m,l21600,21600e" filled="f">
                <v:path arrowok="t" fillok="f" o:connecttype="none"/>
                <o:lock v:ext="edit" shapetype="t"/>
              </v:shapetype>
              <v:shape id="Straight Arrow Connector 44" o:spid="_x0000_s1026" type="#_x0000_t32" style="position:absolute;margin-left:303pt;margin-top:17.6pt;width:22.9pt;height:0;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" strokecolor="black [3213]" strokeweight=".5pt">
                <v:stroke endarrow="block" joinstyle="miter"/>
                <w10:wrap anchorx="margin"/>
              </v:shape>
            </w:pict>
          </mc:Fallback>
        </mc:AlternateContent>
      </w:r>
      <w:r>
        <w:rPr>
          <w:rFonts w:ascii="Arial" w:eastAsia="Calibri" w:hAnsi="Arial" w:cs="Arial"/>
          <w:noProof/>
          <w:lang w:eastAsia="id-ID"/>
        </w:rPr>
        <mc:AlternateContent>
          <mc:Choice Requires="wps">
            <w:drawing>
              <wp:anchor distT="0" distB="0" distL="114300" distR="114300" simplePos="0" relativeHeight="251662336" behindDoc="0" locked="0" layoutInCell="1" allowOverlap="1">
                <wp:simplePos x="0" y="0"/>
                <wp:positionH relativeFrom="column">
                  <wp:posOffset>3623945</wp:posOffset>
                </wp:positionH>
                <wp:positionV relativeFrom="paragraph">
                  <wp:posOffset>227965</wp:posOffset>
                </wp:positionV>
                <wp:extent cx="281940" cy="0"/>
                <wp:effectExtent l="61595" t="8890" r="52705" b="2349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1940"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A9D252" id="Straight Arrow Connector 43" o:spid="_x0000_s1026" type="#_x0000_t32" style="position:absolute;margin-left:285.35pt;margin-top:17.95pt;width:22.2pt;height:0;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" strokecolor="black [3213]" strokeweight=".5pt">
                <v:stroke endarrow="block" joinstyle="miter"/>
              </v:shape>
            </w:pict>
          </mc:Fallback>
        </mc:AlternateContent>
      </w:r>
      <w:r w:rsidRPr="00557765">
        <w:rPr>
          <w:rFonts w:ascii="Arial" w:eastAsia="Calibri" w:hAnsi="Arial" w:cs="Arial"/>
        </w:rPr>
        <w:tab/>
      </w:r>
    </w:p>
    <w:p w:rsidR="004D15AE" w:rsidRPr="00557765" w:rsidRDefault="004D15AE" w:rsidP="004D15AE">
      <w:pPr>
        <w:tabs>
          <w:tab w:val="left" w:pos="1320"/>
          <w:tab w:val="left" w:pos="2295"/>
          <w:tab w:val="left" w:pos="3615"/>
          <w:tab w:val="left" w:pos="4855"/>
        </w:tabs>
        <w:autoSpaceDE w:val="0"/>
        <w:autoSpaceDN w:val="0"/>
        <w:adjustRightInd w:val="0"/>
        <w:contextualSpacing/>
        <w:jc w:val="both"/>
        <w:rPr>
          <w:rFonts w:ascii="Arial" w:eastAsia="Calibri" w:hAnsi="Arial" w:cs="Arial"/>
        </w:rPr>
      </w:pPr>
      <w:r>
        <w:rPr>
          <w:rFonts w:ascii="Arial" w:eastAsia="Calibri" w:hAnsi="Arial" w:cs="Arial"/>
          <w:noProof/>
          <w:lang w:eastAsia="id-ID"/>
        </w:rPr>
        <mc:AlternateContent>
          <mc:Choice Requires="wps">
            <w:drawing>
              <wp:anchor distT="0" distB="0" distL="114300" distR="114300" simplePos="0" relativeHeight="251665408" behindDoc="0" locked="0" layoutInCell="1" allowOverlap="1">
                <wp:simplePos x="0" y="0"/>
                <wp:positionH relativeFrom="margin">
                  <wp:posOffset>1769745</wp:posOffset>
                </wp:positionH>
                <wp:positionV relativeFrom="paragraph">
                  <wp:posOffset>76200</wp:posOffset>
                </wp:positionV>
                <wp:extent cx="417830" cy="635"/>
                <wp:effectExtent l="9525" t="57785" r="20320" b="55880"/>
                <wp:wrapNone/>
                <wp:docPr id="42" name="Elb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635"/>
                        </a:xfrm>
                        <a:prstGeom prst="bentConnector3">
                          <a:avLst>
                            <a:gd name="adj1" fmla="val 50000"/>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2583C2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2" o:spid="_x0000_s1026" type="#_x0000_t34" style="position:absolute;margin-left:139.35pt;margin-top:6pt;width:32.9pt;height:.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" strokecolor="black [3213]" strokeweight=".5pt">
                <v:stroke endarrow="block"/>
                <w10:wrap anchorx="margin"/>
              </v:shape>
            </w:pict>
          </mc:Fallback>
        </mc:AlternateContent>
      </w:r>
      <w:r w:rsidRPr="00557765">
        <w:rPr>
          <w:rFonts w:ascii="Arial" w:eastAsia="Calibri" w:hAnsi="Arial" w:cs="Arial"/>
        </w:rPr>
        <w:tab/>
        <w:t>+ Ba</w:t>
      </w:r>
      <w:r w:rsidRPr="00557765">
        <w:rPr>
          <w:rFonts w:ascii="Arial" w:eastAsia="Calibri" w:hAnsi="Arial" w:cs="Arial"/>
          <w:vertAlign w:val="superscript"/>
        </w:rPr>
        <w:t>2+</w:t>
      </w:r>
      <w:r w:rsidRPr="00557765">
        <w:rPr>
          <w:rFonts w:ascii="Arial" w:eastAsia="Calibri" w:hAnsi="Arial" w:cs="Arial"/>
        </w:rPr>
        <w:t xml:space="preserve"> + NO</w:t>
      </w:r>
      <w:r w:rsidRPr="00557765">
        <w:rPr>
          <w:rFonts w:ascii="Arial" w:eastAsia="Calibri" w:hAnsi="Arial" w:cs="Arial"/>
          <w:vertAlign w:val="subscript"/>
        </w:rPr>
        <w:t>2</w:t>
      </w:r>
      <w:r w:rsidRPr="00557765">
        <w:rPr>
          <w:rFonts w:ascii="Arial" w:eastAsia="Calibri" w:hAnsi="Arial" w:cs="Arial"/>
          <w:vertAlign w:val="superscript"/>
        </w:rPr>
        <w:t xml:space="preserve">-   </w:t>
      </w:r>
      <w:r>
        <w:rPr>
          <w:rFonts w:ascii="Arial" w:eastAsia="Calibri" w:hAnsi="Arial" w:cs="Arial"/>
        </w:rPr>
        <w:tab/>
      </w:r>
      <w:r>
        <w:rPr>
          <w:rFonts w:ascii="Arial" w:eastAsia="Calibri" w:hAnsi="Arial" w:cs="Arial"/>
        </w:rPr>
        <w:tab/>
      </w:r>
      <w:r w:rsidRPr="00557765">
        <w:rPr>
          <w:rFonts w:ascii="Arial" w:eastAsia="Calibri" w:hAnsi="Arial" w:cs="Arial"/>
        </w:rPr>
        <w:t>+ BaSO</w:t>
      </w:r>
      <w:r w:rsidRPr="00557765">
        <w:rPr>
          <w:rFonts w:ascii="Arial" w:eastAsia="Calibri" w:hAnsi="Arial" w:cs="Arial"/>
          <w:vertAlign w:val="subscript"/>
        </w:rPr>
        <w:t>4</w:t>
      </w:r>
      <w:r w:rsidRPr="00557765">
        <w:rPr>
          <w:rFonts w:ascii="Arial" w:eastAsia="Calibri" w:hAnsi="Arial" w:cs="Arial"/>
        </w:rPr>
        <w:t>+</w:t>
      </w:r>
      <w:r>
        <w:rPr>
          <w:rFonts w:ascii="Arial" w:eastAsia="Calibri" w:hAnsi="Arial" w:cs="Arial"/>
        </w:rPr>
        <w:t xml:space="preserve">   </w:t>
      </w:r>
      <w:r w:rsidRPr="00557765">
        <w:rPr>
          <w:rFonts w:ascii="Arial" w:eastAsia="Calibri" w:hAnsi="Arial" w:cs="Arial"/>
        </w:rPr>
        <w:t>N</w:t>
      </w:r>
      <w:r w:rsidRPr="00557765">
        <w:rPr>
          <w:rFonts w:ascii="Arial" w:eastAsia="Calibri" w:hAnsi="Arial" w:cs="Arial"/>
          <w:vertAlign w:val="subscript"/>
        </w:rPr>
        <w:t>2</w:t>
      </w:r>
    </w:p>
    <w:p w:rsidR="004D15AE" w:rsidRPr="00EB4F35" w:rsidRDefault="004D15AE" w:rsidP="004D15AE">
      <w:pPr>
        <w:tabs>
          <w:tab w:val="left" w:pos="1620"/>
          <w:tab w:val="left" w:pos="2640"/>
          <w:tab w:val="left" w:pos="2880"/>
          <w:tab w:val="left" w:pos="3600"/>
          <w:tab w:val="left" w:pos="4320"/>
          <w:tab w:val="left" w:pos="5805"/>
        </w:tabs>
        <w:autoSpaceDE w:val="0"/>
        <w:autoSpaceDN w:val="0"/>
        <w:adjustRightInd w:val="0"/>
        <w:contextualSpacing/>
        <w:jc w:val="both"/>
        <w:rPr>
          <w:rFonts w:ascii="Arial" w:eastAsia="Calibri" w:hAnsi="Arial" w:cs="Arial"/>
        </w:rPr>
      </w:pPr>
      <w:r w:rsidRPr="00557765">
        <w:rPr>
          <w:rFonts w:ascii="Arial" w:eastAsia="Calibri" w:hAnsi="Arial" w:cs="Arial"/>
        </w:rPr>
        <w:tab/>
      </w:r>
    </w:p>
    <w:p w:rsidR="004D15AE" w:rsidRDefault="004D15AE" w:rsidP="004D15AE">
      <w:pPr>
        <w:tabs>
          <w:tab w:val="left" w:pos="2100"/>
          <w:tab w:val="left" w:pos="2880"/>
          <w:tab w:val="left" w:pos="6075"/>
        </w:tabs>
        <w:autoSpaceDE w:val="0"/>
        <w:autoSpaceDN w:val="0"/>
        <w:adjustRightInd w:val="0"/>
        <w:contextualSpacing/>
        <w:jc w:val="both"/>
        <w:rPr>
          <w:rFonts w:ascii="Arial" w:eastAsia="Calibri" w:hAnsi="Arial" w:cs="Arial"/>
        </w:rPr>
      </w:pPr>
    </w:p>
    <w:p w:rsidR="004D15AE" w:rsidRPr="00557765" w:rsidRDefault="004D15AE" w:rsidP="004D15AE">
      <w:pPr>
        <w:tabs>
          <w:tab w:val="left" w:pos="2100"/>
          <w:tab w:val="left" w:pos="2880"/>
          <w:tab w:val="left" w:pos="6075"/>
        </w:tabs>
        <w:autoSpaceDE w:val="0"/>
        <w:autoSpaceDN w:val="0"/>
        <w:adjustRightInd w:val="0"/>
        <w:contextualSpacing/>
        <w:jc w:val="both"/>
        <w:rPr>
          <w:rFonts w:ascii="Arial" w:eastAsia="Calibri" w:hAnsi="Arial" w:cs="Arial"/>
        </w:rPr>
      </w:pPr>
      <w:r w:rsidRPr="00557765">
        <w:rPr>
          <w:rFonts w:ascii="Arial" w:eastAsia="Calibri" w:hAnsi="Arial" w:cs="Arial"/>
        </w:rPr>
        <w:t>Reaksi Pembentukan Endapan Barium Sulfat.</w:t>
      </w:r>
    </w:p>
    <w:p w:rsidR="004D15AE" w:rsidRPr="00557765" w:rsidRDefault="004D15AE" w:rsidP="00076DA3">
      <w:pPr>
        <w:pStyle w:val="ListParagraph"/>
        <w:numPr>
          <w:ilvl w:val="0"/>
          <w:numId w:val="13"/>
        </w:numPr>
        <w:tabs>
          <w:tab w:val="left" w:pos="2100"/>
          <w:tab w:val="left" w:pos="2880"/>
          <w:tab w:val="left" w:pos="6075"/>
        </w:tabs>
        <w:autoSpaceDE w:val="0"/>
        <w:autoSpaceDN w:val="0"/>
        <w:adjustRightInd w:val="0"/>
        <w:spacing w:after="0" w:line="360" w:lineRule="auto"/>
        <w:ind w:left="851" w:hanging="425"/>
        <w:jc w:val="both"/>
        <w:rPr>
          <w:rFonts w:ascii="Arial" w:eastAsia="Calibri" w:hAnsi="Arial" w:cs="Arial"/>
        </w:rPr>
      </w:pPr>
      <w:r w:rsidRPr="00557765">
        <w:rPr>
          <w:rFonts w:ascii="Arial" w:eastAsia="Calibri" w:hAnsi="Arial" w:cs="Arial"/>
        </w:rPr>
        <w:t xml:space="preserve">Metode Nyala Api (Vogel Buku Teks Analisis Anorganik Kualitatif Makro dan Semimikro, Edisi V). </w:t>
      </w:r>
    </w:p>
    <w:p w:rsidR="004D15AE" w:rsidRPr="001B0A20" w:rsidRDefault="004D15AE" w:rsidP="004D15AE">
      <w:pPr>
        <w:pStyle w:val="ListParagraph"/>
        <w:tabs>
          <w:tab w:val="left" w:pos="2100"/>
          <w:tab w:val="left" w:pos="2880"/>
          <w:tab w:val="left" w:pos="6075"/>
        </w:tabs>
        <w:autoSpaceDE w:val="0"/>
        <w:autoSpaceDN w:val="0"/>
        <w:adjustRightInd w:val="0"/>
        <w:spacing w:after="0" w:line="360" w:lineRule="auto"/>
        <w:ind w:left="851"/>
        <w:jc w:val="both"/>
        <w:rPr>
          <w:rFonts w:ascii="Arial" w:eastAsia="Calibri" w:hAnsi="Arial" w:cs="Arial"/>
        </w:rPr>
      </w:pPr>
      <w:r w:rsidRPr="00557765">
        <w:rPr>
          <w:rFonts w:ascii="Arial" w:eastAsia="Calibri" w:hAnsi="Arial" w:cs="Arial"/>
        </w:rPr>
        <w:t>Setelah dilaku</w:t>
      </w:r>
      <w:r>
        <w:rPr>
          <w:rFonts w:ascii="Arial" w:eastAsia="Calibri" w:hAnsi="Arial" w:cs="Arial"/>
        </w:rPr>
        <w:t xml:space="preserve">kan </w:t>
      </w:r>
      <w:r w:rsidRPr="00557765">
        <w:rPr>
          <w:rFonts w:ascii="Arial" w:eastAsia="Calibri" w:hAnsi="Arial" w:cs="Arial"/>
        </w:rPr>
        <w:t>reaksi pengendapan kemudian dilakukan pengamatan warna nyala api dengan tujuan untuk mengetahui pemanis buatan siklamat yang digunakan pada es dawet tersebut merupakan dalam bentuk natrium siklamat. Warna yang dihasilkan berwarna kuning terang, dengan es dawet tersebut me</w:t>
      </w:r>
      <w:r>
        <w:rPr>
          <w:rFonts w:ascii="Arial" w:eastAsia="Calibri" w:hAnsi="Arial" w:cs="Arial"/>
        </w:rPr>
        <w:t>rupakan bentuk Natrium Siklamat.</w:t>
      </w:r>
    </w:p>
    <w:p w:rsidR="004D15AE" w:rsidRPr="00557765" w:rsidRDefault="004D15AE" w:rsidP="00076DA3">
      <w:pPr>
        <w:pStyle w:val="ListParagraph"/>
        <w:numPr>
          <w:ilvl w:val="0"/>
          <w:numId w:val="12"/>
        </w:numPr>
        <w:tabs>
          <w:tab w:val="left" w:pos="2100"/>
          <w:tab w:val="left" w:pos="2880"/>
          <w:tab w:val="left" w:pos="6075"/>
        </w:tabs>
        <w:autoSpaceDE w:val="0"/>
        <w:autoSpaceDN w:val="0"/>
        <w:adjustRightInd w:val="0"/>
        <w:spacing w:before="240" w:after="0" w:line="360" w:lineRule="auto"/>
        <w:jc w:val="both"/>
        <w:rPr>
          <w:rFonts w:ascii="Arial" w:eastAsia="Calibri" w:hAnsi="Arial" w:cs="Arial"/>
        </w:rPr>
      </w:pPr>
      <w:r w:rsidRPr="00557765">
        <w:rPr>
          <w:rFonts w:ascii="Arial" w:eastAsia="Calibri" w:hAnsi="Arial" w:cs="Arial"/>
        </w:rPr>
        <w:t>Metode Analisa Kuantitatif</w:t>
      </w:r>
    </w:p>
    <w:p w:rsidR="004D15AE" w:rsidRPr="00557765" w:rsidRDefault="004D15AE" w:rsidP="00076DA3">
      <w:pPr>
        <w:pStyle w:val="ListParagraph"/>
        <w:numPr>
          <w:ilvl w:val="0"/>
          <w:numId w:val="33"/>
        </w:numPr>
        <w:tabs>
          <w:tab w:val="left" w:pos="2100"/>
          <w:tab w:val="left" w:pos="2880"/>
          <w:tab w:val="left" w:pos="6075"/>
        </w:tabs>
        <w:autoSpaceDE w:val="0"/>
        <w:autoSpaceDN w:val="0"/>
        <w:adjustRightInd w:val="0"/>
        <w:spacing w:before="240" w:after="0" w:line="360" w:lineRule="auto"/>
        <w:ind w:left="851" w:hanging="425"/>
        <w:jc w:val="both"/>
        <w:rPr>
          <w:rFonts w:ascii="Arial" w:eastAsia="Calibri" w:hAnsi="Arial" w:cs="Arial"/>
        </w:rPr>
      </w:pPr>
      <w:r>
        <w:rPr>
          <w:rFonts w:ascii="Arial" w:eastAsia="Calibri" w:hAnsi="Arial" w:cs="Arial"/>
        </w:rPr>
        <w:t>Metode Titrasi Bebas</w:t>
      </w:r>
      <w:r w:rsidRPr="00557765">
        <w:rPr>
          <w:rFonts w:ascii="Arial" w:eastAsia="Calibri" w:hAnsi="Arial" w:cs="Arial"/>
        </w:rPr>
        <w:t xml:space="preserve"> Air (Farmakope Indonesia Edisi III)</w:t>
      </w:r>
    </w:p>
    <w:p w:rsidR="004D15AE" w:rsidRPr="00F6376A" w:rsidRDefault="004D15AE" w:rsidP="004D15AE">
      <w:pPr>
        <w:pStyle w:val="ListParagraph"/>
        <w:tabs>
          <w:tab w:val="left" w:pos="2100"/>
          <w:tab w:val="left" w:pos="2880"/>
          <w:tab w:val="left" w:pos="6075"/>
        </w:tabs>
        <w:autoSpaceDE w:val="0"/>
        <w:autoSpaceDN w:val="0"/>
        <w:adjustRightInd w:val="0"/>
        <w:spacing w:after="0" w:line="360" w:lineRule="auto"/>
        <w:ind w:left="851"/>
        <w:jc w:val="both"/>
        <w:rPr>
          <w:rFonts w:ascii="Arial" w:eastAsia="Calibri" w:hAnsi="Arial" w:cs="Arial"/>
        </w:rPr>
      </w:pPr>
      <w:r w:rsidRPr="00557765">
        <w:rPr>
          <w:rFonts w:ascii="Arial" w:eastAsia="Calibri" w:hAnsi="Arial" w:cs="Arial"/>
        </w:rPr>
        <w:t xml:space="preserve">Penetapan kadar siklamat menurut Farmakope Indonesia Edisi III Dengan melakukan Cara I yang tertera pada titrasi bebas air, menggunakan lebih </w:t>
      </w:r>
      <w:r>
        <w:rPr>
          <w:rFonts w:ascii="Arial" w:eastAsia="Calibri" w:hAnsi="Arial" w:cs="Arial"/>
        </w:rPr>
        <w:t>kurang  400 mg yang ditimbang sa</w:t>
      </w:r>
      <w:r w:rsidRPr="00557765">
        <w:rPr>
          <w:rFonts w:ascii="Arial" w:eastAsia="Calibri" w:hAnsi="Arial" w:cs="Arial"/>
        </w:rPr>
        <w:t>ksama dan dilarutkan dalam 100 ml asam asetat glacial P dengan pemanasan.</w:t>
      </w:r>
    </w:p>
    <w:p w:rsidR="004D15AE" w:rsidRPr="00557765" w:rsidRDefault="004D15AE" w:rsidP="00076DA3">
      <w:pPr>
        <w:pStyle w:val="ListParagraph"/>
        <w:numPr>
          <w:ilvl w:val="0"/>
          <w:numId w:val="33"/>
        </w:numPr>
        <w:tabs>
          <w:tab w:val="left" w:pos="2100"/>
          <w:tab w:val="left" w:pos="2880"/>
          <w:tab w:val="left" w:pos="6075"/>
        </w:tabs>
        <w:autoSpaceDE w:val="0"/>
        <w:autoSpaceDN w:val="0"/>
        <w:adjustRightInd w:val="0"/>
        <w:spacing w:after="0" w:line="360" w:lineRule="auto"/>
        <w:ind w:left="851" w:hanging="425"/>
        <w:jc w:val="both"/>
        <w:rPr>
          <w:rFonts w:ascii="Arial" w:eastAsia="Calibri" w:hAnsi="Arial" w:cs="Arial"/>
        </w:rPr>
      </w:pPr>
      <w:r w:rsidRPr="00557765">
        <w:rPr>
          <w:rFonts w:ascii="Arial" w:eastAsia="Calibri" w:hAnsi="Arial" w:cs="Arial"/>
        </w:rPr>
        <w:t>Metode Gravimetri</w:t>
      </w:r>
    </w:p>
    <w:p w:rsidR="004D15AE" w:rsidRPr="00557765" w:rsidRDefault="004D15AE" w:rsidP="004D15AE">
      <w:pPr>
        <w:pStyle w:val="ListParagraph"/>
        <w:tabs>
          <w:tab w:val="left" w:pos="2100"/>
          <w:tab w:val="left" w:pos="2880"/>
          <w:tab w:val="left" w:pos="6075"/>
        </w:tabs>
        <w:autoSpaceDE w:val="0"/>
        <w:autoSpaceDN w:val="0"/>
        <w:adjustRightInd w:val="0"/>
        <w:spacing w:after="0" w:line="360" w:lineRule="auto"/>
        <w:ind w:left="851"/>
        <w:jc w:val="both"/>
        <w:rPr>
          <w:rFonts w:ascii="Arial" w:eastAsia="Calibri" w:hAnsi="Arial" w:cs="Arial"/>
        </w:rPr>
      </w:pPr>
      <w:r w:rsidRPr="00557765">
        <w:rPr>
          <w:rFonts w:ascii="Arial" w:hAnsi="Arial" w:cs="Arial"/>
        </w:rPr>
        <w:t xml:space="preserve">Analisis gravimetri adalah cara analisis kuantitatif berdasarkan </w:t>
      </w:r>
      <w:r>
        <w:rPr>
          <w:rFonts w:ascii="Arial" w:hAnsi="Arial" w:cs="Arial"/>
        </w:rPr>
        <w:t>berat tetap (berat konstantnya)</w:t>
      </w:r>
      <w:r w:rsidRPr="00557765">
        <w:rPr>
          <w:rFonts w:ascii="Arial" w:hAnsi="Arial" w:cs="Arial"/>
        </w:rPr>
        <w:t>.</w:t>
      </w:r>
      <w:r w:rsidRPr="00557765">
        <w:rPr>
          <w:rFonts w:ascii="Arial" w:eastAsia="Calibri" w:hAnsi="Arial" w:cs="Arial"/>
        </w:rPr>
        <w:t xml:space="preserve"> Penggunaan metode ini berdasarkan adanya sifat bahwa siklamat oleh asam klorida akan terurai menjadi asam sulfat dan jumlahnya setara dengan siklamat yang ada. Dengan mengendapkan asam sulfat sebagai barium sulfat dan menimbangnya, maka kadar siklamat dapat diketahui.</w:t>
      </w:r>
    </w:p>
    <w:p w:rsidR="004D15AE" w:rsidRPr="00F6376A" w:rsidRDefault="004D15AE" w:rsidP="004D15AE">
      <w:pPr>
        <w:pStyle w:val="ListParagraph"/>
        <w:tabs>
          <w:tab w:val="left" w:pos="2100"/>
          <w:tab w:val="left" w:pos="2880"/>
          <w:tab w:val="left" w:pos="6075"/>
        </w:tabs>
        <w:autoSpaceDE w:val="0"/>
        <w:autoSpaceDN w:val="0"/>
        <w:adjustRightInd w:val="0"/>
        <w:spacing w:after="0" w:line="360" w:lineRule="auto"/>
        <w:ind w:left="851"/>
        <w:jc w:val="both"/>
        <w:rPr>
          <w:rFonts w:ascii="Arial" w:eastAsia="Calibri" w:hAnsi="Arial" w:cs="Arial"/>
        </w:rPr>
      </w:pPr>
      <w:r w:rsidRPr="00557765">
        <w:rPr>
          <w:rFonts w:ascii="Arial" w:eastAsia="Calibri" w:hAnsi="Arial" w:cs="Arial"/>
        </w:rPr>
        <w:t xml:space="preserve">Diukur 25 ml sampel diencerkan dengan aquadest </w:t>
      </w:r>
      <w:r>
        <w:rPr>
          <w:rFonts w:ascii="Arial" w:eastAsia="Calibri" w:hAnsi="Arial" w:cs="Arial"/>
        </w:rPr>
        <w:t xml:space="preserve">dengan </w:t>
      </w:r>
      <w:r w:rsidRPr="00557765">
        <w:rPr>
          <w:rFonts w:ascii="Arial" w:eastAsia="Calibri" w:hAnsi="Arial" w:cs="Arial"/>
        </w:rPr>
        <w:t>perbandingan 1:1 , ditambahkan 10 m</w:t>
      </w:r>
      <w:r>
        <w:rPr>
          <w:rFonts w:ascii="Arial" w:eastAsia="Calibri" w:hAnsi="Arial" w:cs="Arial"/>
        </w:rPr>
        <w:t>l larutan HCl 10% lalu tambahkan</w:t>
      </w:r>
      <w:r w:rsidRPr="00557765">
        <w:rPr>
          <w:rFonts w:ascii="Arial" w:eastAsia="Calibri" w:hAnsi="Arial" w:cs="Arial"/>
        </w:rPr>
        <w:t xml:space="preserve"> 10 ml larutan BaCl</w:t>
      </w:r>
      <w:r w:rsidRPr="00557765">
        <w:rPr>
          <w:rFonts w:ascii="Arial" w:eastAsia="Calibri" w:hAnsi="Arial" w:cs="Arial"/>
          <w:vertAlign w:val="subscript"/>
        </w:rPr>
        <w:t>2</w:t>
      </w:r>
      <w:r w:rsidRPr="00557765">
        <w:rPr>
          <w:rFonts w:ascii="Arial" w:eastAsia="Calibri" w:hAnsi="Arial" w:cs="Arial"/>
        </w:rPr>
        <w:t>10%, aduk dan biarkan 30 menit saring dengan kertas saring whatman 42, lalu tambahkan 10 ml NaNO</w:t>
      </w:r>
      <w:r w:rsidRPr="00557765">
        <w:rPr>
          <w:rFonts w:ascii="Arial" w:eastAsia="Calibri" w:hAnsi="Arial" w:cs="Arial"/>
          <w:vertAlign w:val="subscript"/>
        </w:rPr>
        <w:t>2</w:t>
      </w:r>
      <w:r w:rsidRPr="00557765">
        <w:rPr>
          <w:rFonts w:ascii="Arial" w:eastAsia="Calibri" w:hAnsi="Arial" w:cs="Arial"/>
        </w:rPr>
        <w:t xml:space="preserve"> 10%, panaskan di atas penangas air sampai timbul endapan putih. Hasil pengendapan disaring menggunakan kertas saring dan cuci menggunakan air. </w:t>
      </w:r>
      <w:r w:rsidRPr="00557765">
        <w:rPr>
          <w:rFonts w:ascii="Arial" w:eastAsia="Calibri" w:hAnsi="Arial" w:cs="Arial"/>
        </w:rPr>
        <w:lastRenderedPageBreak/>
        <w:t>Keringkan di atas kertas asbes selama 10 menit kemudian dinginkan lalu ditimbang.</w:t>
      </w:r>
    </w:p>
    <w:p w:rsidR="004D15AE" w:rsidRPr="00557765" w:rsidRDefault="004D15AE" w:rsidP="00076DA3">
      <w:pPr>
        <w:pStyle w:val="ListParagraph"/>
        <w:numPr>
          <w:ilvl w:val="0"/>
          <w:numId w:val="33"/>
        </w:numPr>
        <w:tabs>
          <w:tab w:val="left" w:pos="426"/>
        </w:tabs>
        <w:autoSpaceDE w:val="0"/>
        <w:autoSpaceDN w:val="0"/>
        <w:adjustRightInd w:val="0"/>
        <w:spacing w:after="0" w:line="360" w:lineRule="auto"/>
        <w:ind w:left="851" w:hanging="425"/>
        <w:jc w:val="both"/>
        <w:rPr>
          <w:rFonts w:ascii="Arial" w:eastAsia="Calibri" w:hAnsi="Arial" w:cs="Arial"/>
        </w:rPr>
      </w:pPr>
      <w:r w:rsidRPr="00557765">
        <w:rPr>
          <w:rFonts w:ascii="Arial" w:eastAsia="Calibri" w:hAnsi="Arial" w:cs="Arial"/>
        </w:rPr>
        <w:t>Metode Nitrimetri</w:t>
      </w:r>
    </w:p>
    <w:p w:rsidR="004D15AE" w:rsidRDefault="004D15AE" w:rsidP="004D15AE">
      <w:pPr>
        <w:pStyle w:val="ListParagraph"/>
        <w:tabs>
          <w:tab w:val="left" w:pos="426"/>
        </w:tabs>
        <w:autoSpaceDE w:val="0"/>
        <w:autoSpaceDN w:val="0"/>
        <w:adjustRightInd w:val="0"/>
        <w:spacing w:after="0" w:line="360" w:lineRule="auto"/>
        <w:ind w:left="851"/>
        <w:jc w:val="both"/>
        <w:rPr>
          <w:rFonts w:ascii="Arial" w:eastAsia="Calibri" w:hAnsi="Arial" w:cs="Arial"/>
        </w:rPr>
      </w:pPr>
      <w:r w:rsidRPr="00557765">
        <w:rPr>
          <w:rFonts w:ascii="Arial" w:eastAsia="Calibri" w:hAnsi="Arial" w:cs="Arial"/>
        </w:rPr>
        <w:t xml:space="preserve">Siklamat oleh asam klorida terurai menghasilkan amin alifatis primer. Hasil peruraian siklamat ternyata dapat bereaksi kuantitatif dengan asam sehingga dapat di jadikan dasar untuk analisis kuantitatif secara nitrimetri. </w:t>
      </w:r>
    </w:p>
    <w:p w:rsidR="004D15AE" w:rsidRPr="00557765" w:rsidRDefault="004D15AE" w:rsidP="004D15AE">
      <w:pPr>
        <w:tabs>
          <w:tab w:val="left" w:pos="142"/>
          <w:tab w:val="left" w:pos="284"/>
          <w:tab w:val="left" w:pos="426"/>
          <w:tab w:val="left" w:pos="709"/>
        </w:tabs>
        <w:autoSpaceDE w:val="0"/>
        <w:autoSpaceDN w:val="0"/>
        <w:adjustRightInd w:val="0"/>
        <w:contextualSpacing/>
        <w:jc w:val="both"/>
        <w:rPr>
          <w:rFonts w:ascii="Arial" w:eastAsia="Calibri" w:hAnsi="Arial" w:cs="Arial"/>
        </w:rPr>
      </w:pPr>
    </w:p>
    <w:p w:rsidR="004D15AE" w:rsidRDefault="004D15AE" w:rsidP="00076DA3">
      <w:pPr>
        <w:pStyle w:val="ListParagraph"/>
        <w:numPr>
          <w:ilvl w:val="1"/>
          <w:numId w:val="39"/>
        </w:numPr>
        <w:tabs>
          <w:tab w:val="left" w:pos="709"/>
        </w:tabs>
        <w:autoSpaceDE w:val="0"/>
        <w:autoSpaceDN w:val="0"/>
        <w:adjustRightInd w:val="0"/>
        <w:spacing w:after="0" w:line="360" w:lineRule="auto"/>
        <w:ind w:left="567" w:hanging="567"/>
        <w:jc w:val="both"/>
        <w:rPr>
          <w:rFonts w:ascii="Arial" w:eastAsia="Calibri" w:hAnsi="Arial" w:cs="Arial"/>
          <w:b/>
          <w:sz w:val="24"/>
          <w:szCs w:val="24"/>
        </w:rPr>
      </w:pPr>
      <w:r w:rsidRPr="00EB4F35">
        <w:rPr>
          <w:rFonts w:ascii="Arial" w:eastAsia="Calibri" w:hAnsi="Arial" w:cs="Arial"/>
          <w:b/>
          <w:sz w:val="24"/>
          <w:szCs w:val="24"/>
        </w:rPr>
        <w:t>Kerangka Konsep</w:t>
      </w:r>
    </w:p>
    <w:p w:rsidR="004D15AE" w:rsidRPr="00895413" w:rsidRDefault="004D15AE" w:rsidP="004D15AE">
      <w:pPr>
        <w:pStyle w:val="ListParagraph"/>
        <w:tabs>
          <w:tab w:val="left" w:pos="709"/>
        </w:tabs>
        <w:autoSpaceDE w:val="0"/>
        <w:autoSpaceDN w:val="0"/>
        <w:adjustRightInd w:val="0"/>
        <w:spacing w:after="0" w:line="360" w:lineRule="auto"/>
        <w:ind w:left="0"/>
        <w:jc w:val="both"/>
        <w:rPr>
          <w:rFonts w:ascii="Arial" w:eastAsia="Calibri" w:hAnsi="Arial" w:cs="Arial"/>
          <w:b/>
          <w:sz w:val="24"/>
          <w:szCs w:val="24"/>
        </w:rPr>
      </w:pPr>
    </w:p>
    <w:p w:rsidR="004D15AE" w:rsidRPr="00557765" w:rsidRDefault="004D15AE" w:rsidP="004D15AE">
      <w:pPr>
        <w:autoSpaceDE w:val="0"/>
        <w:autoSpaceDN w:val="0"/>
        <w:adjustRightInd w:val="0"/>
        <w:contextualSpacing/>
        <w:jc w:val="both"/>
        <w:rPr>
          <w:rFonts w:ascii="Arial" w:eastAsia="Calibri" w:hAnsi="Arial" w:cs="Arial"/>
        </w:rPr>
      </w:pPr>
      <w:r w:rsidRPr="007770F5">
        <w:rPr>
          <w:rFonts w:ascii="Arial" w:eastAsia="Calibri" w:hAnsi="Arial" w:cs="Arial"/>
          <w:noProof/>
          <w:lang w:eastAsia="id-ID"/>
        </w:rPr>
        <mc:AlternateContent>
          <mc:Choice Requires="wps">
            <w:drawing>
              <wp:anchor distT="0" distB="0" distL="114300" distR="114300" simplePos="0" relativeHeight="251674624" behindDoc="0" locked="0" layoutInCell="1" allowOverlap="1" wp14:anchorId="50DFEE65" wp14:editId="39C9832A">
                <wp:simplePos x="0" y="0"/>
                <wp:positionH relativeFrom="column">
                  <wp:posOffset>79375</wp:posOffset>
                </wp:positionH>
                <wp:positionV relativeFrom="paragraph">
                  <wp:posOffset>593090</wp:posOffset>
                </wp:positionV>
                <wp:extent cx="752475" cy="635"/>
                <wp:effectExtent l="33020" t="5080" r="80645" b="42545"/>
                <wp:wrapNone/>
                <wp:docPr id="40" name="Elb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52475" cy="635"/>
                        </a:xfrm>
                        <a:prstGeom prst="bentConnector3">
                          <a:avLst>
                            <a:gd name="adj1" fmla="val 49958"/>
                          </a:avLst>
                        </a:prstGeom>
                        <a:noFill/>
                        <a:ln w="635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DAB3D9" id="Elbow Connector 40" o:spid="_x0000_s1026" type="#_x0000_t34" style="position:absolute;margin-left:6.25pt;margin-top:46.7pt;width:59.25pt;height:.0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" adj="10791" strokecolor="black [3213]" strokeweight=".5pt">
                <v:stroke endarrow="block"/>
              </v:shape>
            </w:pict>
          </mc:Fallback>
        </mc:AlternateContent>
      </w:r>
      <w:r w:rsidRPr="00557765">
        <w:rPr>
          <w:rFonts w:ascii="Arial" w:eastAsia="Calibri" w:hAnsi="Arial" w:cs="Arial"/>
        </w:rPr>
        <w:t>Variabel Bebas</w:t>
      </w:r>
      <w:r w:rsidRPr="00557765">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sidRPr="00557765">
        <w:rPr>
          <w:rFonts w:ascii="Arial" w:eastAsia="Calibri" w:hAnsi="Arial" w:cs="Arial"/>
        </w:rPr>
        <w:t>Variabel Terikat</w:t>
      </w:r>
    </w:p>
    <w:p w:rsidR="004D15AE" w:rsidRDefault="004D15AE" w:rsidP="004D15AE">
      <w:pPr>
        <w:autoSpaceDE w:val="0"/>
        <w:autoSpaceDN w:val="0"/>
        <w:adjustRightInd w:val="0"/>
        <w:contextualSpacing/>
        <w:jc w:val="both"/>
        <w:rPr>
          <w:rFonts w:ascii="Arial" w:eastAsia="Calibri" w:hAnsi="Arial" w:cs="Arial"/>
        </w:rPr>
      </w:pPr>
    </w:p>
    <w:p w:rsidR="004D15AE" w:rsidRDefault="007770F5" w:rsidP="004D15AE">
      <w:pPr>
        <w:autoSpaceDE w:val="0"/>
        <w:autoSpaceDN w:val="0"/>
        <w:adjustRightInd w:val="0"/>
        <w:contextualSpacing/>
        <w:jc w:val="both"/>
        <w:rPr>
          <w:rFonts w:ascii="Arial" w:eastAsia="Calibri" w:hAnsi="Arial" w:cs="Arial"/>
        </w:rPr>
      </w:pPr>
      <w:r>
        <w:rPr>
          <w:rFonts w:ascii="Arial" w:eastAsia="Calibri" w:hAnsi="Arial" w:cs="Arial"/>
          <w:noProof/>
          <w:lang w:eastAsia="id-ID"/>
        </w:rPr>
        <mc:AlternateContent>
          <mc:Choice Requires="wps">
            <w:drawing>
              <wp:anchor distT="0" distB="0" distL="114300" distR="114300" simplePos="0" relativeHeight="251673600" behindDoc="0" locked="0" layoutInCell="1" allowOverlap="1" wp14:anchorId="7ADC4545" wp14:editId="6F5A62A6">
                <wp:simplePos x="0" y="0"/>
                <wp:positionH relativeFrom="column">
                  <wp:posOffset>3731088</wp:posOffset>
                </wp:positionH>
                <wp:positionV relativeFrom="paragraph">
                  <wp:posOffset>198439</wp:posOffset>
                </wp:positionV>
                <wp:extent cx="926465" cy="0"/>
                <wp:effectExtent l="57150" t="5715" r="57150" b="2032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26465"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DB014D" id="Straight Arrow Connector 41" o:spid="_x0000_s1026" type="#_x0000_t32" style="position:absolute;margin-left:293.8pt;margin-top:15.65pt;width:72.95pt;height:0;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" strokecolor="black [3213]" strokeweight=".5pt">
                <v:stroke endarrow="block" joinstyle="miter"/>
              </v:shape>
            </w:pict>
          </mc:Fallback>
        </mc:AlternateContent>
      </w:r>
      <w:r>
        <w:rPr>
          <w:rFonts w:ascii="Arial" w:eastAsia="Calibri" w:hAnsi="Arial" w:cs="Arial"/>
          <w:noProof/>
          <w:lang w:eastAsia="id-ID"/>
        </w:rPr>
        <mc:AlternateContent>
          <mc:Choice Requires="wps">
            <w:drawing>
              <wp:anchor distT="0" distB="0" distL="114300" distR="114300" simplePos="0" relativeHeight="251668480" behindDoc="0" locked="0" layoutInCell="1" allowOverlap="1" wp14:anchorId="107FEB3B" wp14:editId="166FF334">
                <wp:simplePos x="0" y="0"/>
                <wp:positionH relativeFrom="column">
                  <wp:posOffset>3465830</wp:posOffset>
                </wp:positionH>
                <wp:positionV relativeFrom="paragraph">
                  <wp:posOffset>57199</wp:posOffset>
                </wp:positionV>
                <wp:extent cx="295275" cy="2012950"/>
                <wp:effectExtent l="0" t="0" r="28575" b="2540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012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D15AE" w:rsidRPr="007770F5" w:rsidRDefault="004D15AE" w:rsidP="004D15AE">
                            <w:pPr>
                              <w:jc w:val="center"/>
                              <w:rPr>
                                <w:rFonts w:ascii="Arial" w:hAnsi="Arial" w:cs="Arial"/>
                                <w:sz w:val="18"/>
                                <w:szCs w:val="18"/>
                              </w:rPr>
                            </w:pPr>
                            <w:r w:rsidRPr="007770F5">
                              <w:rPr>
                                <w:rFonts w:ascii="Arial" w:hAnsi="Arial" w:cs="Arial"/>
                                <w:sz w:val="18"/>
                                <w:szCs w:val="18"/>
                              </w:rPr>
                              <w:t>GRA</w:t>
                            </w:r>
                            <w:r w:rsidRPr="007770F5">
                              <w:rPr>
                                <w:rFonts w:ascii="Arial" w:hAnsi="Arial" w:cs="Arial"/>
                                <w:sz w:val="18"/>
                                <w:szCs w:val="18"/>
                              </w:rPr>
                              <w:br/>
                              <w:t>VIMETRI</w:t>
                            </w:r>
                            <w:r w:rsidRPr="007770F5">
                              <w:rPr>
                                <w:rFonts w:ascii="Arial" w:hAnsi="Arial" w:cs="Arial"/>
                                <w:sz w:val="18"/>
                                <w:szCs w:val="18"/>
                              </w:rPr>
                              <w:br/>
                            </w:r>
                            <w:r w:rsidRPr="007770F5">
                              <w:rPr>
                                <w:rFonts w:ascii="Arial" w:hAnsi="Arial" w:cs="Arial"/>
                                <w:sz w:val="18"/>
                                <w:szCs w:val="18"/>
                              </w:rPr>
                              <w:br/>
                            </w:r>
                            <w:r w:rsidRPr="007770F5">
                              <w:rPr>
                                <w:rFonts w:ascii="Arial" w:hAnsi="Arial" w:cs="Arial"/>
                                <w:sz w:val="18"/>
                                <w:szCs w:val="18"/>
                              </w:rPr>
                              <w:br/>
                            </w:r>
                            <w:r w:rsidRPr="007770F5">
                              <w:rPr>
                                <w:rFonts w:ascii="Arial" w:hAnsi="Arial" w:cs="Arial"/>
                                <w:sz w:val="18"/>
                                <w:szCs w:val="18"/>
                              </w:rPr>
                              <w:br/>
                            </w:r>
                            <w:r w:rsidRPr="007770F5">
                              <w:rPr>
                                <w:rFonts w:ascii="Arial" w:hAnsi="Arial" w:cs="Arial"/>
                                <w:sz w:val="18"/>
                                <w:szCs w:val="18"/>
                              </w:rPr>
                              <w:br/>
                            </w:r>
                            <w:r w:rsidRPr="007770F5">
                              <w:rPr>
                                <w:rFonts w:ascii="Arial" w:hAnsi="Arial" w:cs="Arial"/>
                                <w:sz w:val="18"/>
                                <w:szCs w:val="18"/>
                              </w:rPr>
                              <w:br/>
                            </w:r>
                            <w:r w:rsidRPr="007770F5">
                              <w:rPr>
                                <w:rFonts w:ascii="Arial" w:hAnsi="Arial" w:cs="Arial"/>
                                <w:sz w:val="18"/>
                                <w:szCs w:val="18"/>
                              </w:rPr>
                              <w:br/>
                            </w:r>
                            <w:r w:rsidRPr="007770F5">
                              <w:rPr>
                                <w:rFonts w:ascii="Arial" w:hAnsi="Arial" w:cs="Arial"/>
                                <w:sz w:val="18"/>
                                <w:szCs w:val="18"/>
                              </w:rPr>
                              <w:br/>
                            </w:r>
                            <w:r w:rsidRPr="007770F5">
                              <w:rPr>
                                <w:rFonts w:ascii="Arial" w:hAnsi="Arial" w:cs="Arial"/>
                                <w:sz w:val="18"/>
                                <w:szCs w:val="1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107FEB3B" id="Rectangle 38" o:spid="_x0000_s1026" style="position:absolute;left:0;text-align:left;margin-left:272.9pt;margin-top:4.5pt;width:23.25pt;height:1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" fillcolor="white [3201]" strokecolor="black [3213]" strokeweight="1pt">
                <v:path arrowok="t"/>
                <v:textbox>
                  <w:txbxContent>
                    <w:p w:rsidR="004D15AE" w:rsidRPr="007770F5" w:rsidRDefault="004D15AE" w:rsidP="004D15AE">
                      <w:pPr>
                        <w:jc w:val="center"/>
                        <w:rPr>
                          <w:rFonts w:ascii="Arial" w:hAnsi="Arial" w:cs="Arial"/>
                          <w:sz w:val="18"/>
                          <w:szCs w:val="18"/>
                        </w:rPr>
                      </w:pPr>
                      <w:r w:rsidRPr="007770F5">
                        <w:rPr>
                          <w:rFonts w:ascii="Arial" w:hAnsi="Arial" w:cs="Arial"/>
                          <w:sz w:val="18"/>
                          <w:szCs w:val="18"/>
                        </w:rPr>
                        <w:t>GRA</w:t>
                      </w:r>
                      <w:r w:rsidRPr="007770F5">
                        <w:rPr>
                          <w:rFonts w:ascii="Arial" w:hAnsi="Arial" w:cs="Arial"/>
                          <w:sz w:val="18"/>
                          <w:szCs w:val="18"/>
                        </w:rPr>
                        <w:br/>
                        <w:t>VIMETRI</w:t>
                      </w:r>
                      <w:r w:rsidRPr="007770F5">
                        <w:rPr>
                          <w:rFonts w:ascii="Arial" w:hAnsi="Arial" w:cs="Arial"/>
                          <w:sz w:val="18"/>
                          <w:szCs w:val="18"/>
                        </w:rPr>
                        <w:br/>
                      </w:r>
                      <w:r w:rsidRPr="007770F5">
                        <w:rPr>
                          <w:rFonts w:ascii="Arial" w:hAnsi="Arial" w:cs="Arial"/>
                          <w:sz w:val="18"/>
                          <w:szCs w:val="18"/>
                        </w:rPr>
                        <w:br/>
                      </w:r>
                      <w:r w:rsidRPr="007770F5">
                        <w:rPr>
                          <w:rFonts w:ascii="Arial" w:hAnsi="Arial" w:cs="Arial"/>
                          <w:sz w:val="18"/>
                          <w:szCs w:val="18"/>
                        </w:rPr>
                        <w:br/>
                      </w:r>
                      <w:r w:rsidRPr="007770F5">
                        <w:rPr>
                          <w:rFonts w:ascii="Arial" w:hAnsi="Arial" w:cs="Arial"/>
                          <w:sz w:val="18"/>
                          <w:szCs w:val="18"/>
                        </w:rPr>
                        <w:br/>
                      </w:r>
                      <w:r w:rsidRPr="007770F5">
                        <w:rPr>
                          <w:rFonts w:ascii="Arial" w:hAnsi="Arial" w:cs="Arial"/>
                          <w:sz w:val="18"/>
                          <w:szCs w:val="18"/>
                        </w:rPr>
                        <w:br/>
                      </w:r>
                      <w:r w:rsidRPr="007770F5">
                        <w:rPr>
                          <w:rFonts w:ascii="Arial" w:hAnsi="Arial" w:cs="Arial"/>
                          <w:sz w:val="18"/>
                          <w:szCs w:val="18"/>
                        </w:rPr>
                        <w:br/>
                      </w:r>
                      <w:r w:rsidRPr="007770F5">
                        <w:rPr>
                          <w:rFonts w:ascii="Arial" w:hAnsi="Arial" w:cs="Arial"/>
                          <w:sz w:val="18"/>
                          <w:szCs w:val="18"/>
                        </w:rPr>
                        <w:br/>
                      </w:r>
                      <w:r w:rsidRPr="007770F5">
                        <w:rPr>
                          <w:rFonts w:ascii="Arial" w:hAnsi="Arial" w:cs="Arial"/>
                          <w:sz w:val="18"/>
                          <w:szCs w:val="18"/>
                        </w:rPr>
                        <w:br/>
                      </w:r>
                      <w:r w:rsidRPr="007770F5">
                        <w:rPr>
                          <w:rFonts w:ascii="Arial" w:hAnsi="Arial" w:cs="Arial"/>
                          <w:sz w:val="18"/>
                          <w:szCs w:val="18"/>
                        </w:rPr>
                        <w:br/>
                      </w:r>
                    </w:p>
                  </w:txbxContent>
                </v:textbox>
              </v:rect>
            </w:pict>
          </mc:Fallback>
        </mc:AlternateContent>
      </w:r>
      <w:r w:rsidR="004D15AE">
        <w:rPr>
          <w:rFonts w:ascii="Arial" w:eastAsia="Calibri" w:hAnsi="Arial" w:cs="Arial"/>
          <w:noProof/>
          <w:lang w:eastAsia="id-ID"/>
        </w:rPr>
        <mc:AlternateContent>
          <mc:Choice Requires="wps">
            <w:drawing>
              <wp:anchor distT="0" distB="0" distL="114300" distR="114300" simplePos="0" relativeHeight="251670528" behindDoc="0" locked="0" layoutInCell="1" allowOverlap="1" wp14:anchorId="6049E1F8" wp14:editId="0D6EC056">
                <wp:simplePos x="0" y="0"/>
                <wp:positionH relativeFrom="column">
                  <wp:posOffset>2293620</wp:posOffset>
                </wp:positionH>
                <wp:positionV relativeFrom="paragraph">
                  <wp:posOffset>45085</wp:posOffset>
                </wp:positionV>
                <wp:extent cx="962025" cy="705485"/>
                <wp:effectExtent l="0" t="0" r="28575" b="1841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70548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D15AE" w:rsidRPr="007770F5" w:rsidRDefault="004D15AE" w:rsidP="004D15AE">
                            <w:pPr>
                              <w:jc w:val="center"/>
                              <w:rPr>
                                <w:rFonts w:ascii="Arial" w:hAnsi="Arial" w:cs="Arial"/>
                                <w:sz w:val="18"/>
                                <w:szCs w:val="18"/>
                              </w:rPr>
                            </w:pPr>
                            <w:r w:rsidRPr="007770F5">
                              <w:rPr>
                                <w:rFonts w:ascii="Arial" w:hAnsi="Arial" w:cs="Arial"/>
                                <w:sz w:val="18"/>
                                <w:szCs w:val="18"/>
                              </w:rPr>
                              <w:t>Siklamat</w:t>
                            </w:r>
                          </w:p>
                          <w:p w:rsidR="004D15AE" w:rsidRPr="005E0E91" w:rsidRDefault="004D15AE" w:rsidP="004D15AE">
                            <w:pPr>
                              <w:jc w:val="center"/>
                              <w:rPr>
                                <w:rFonts w:ascii="Arial" w:hAnsi="Arial" w:cs="Arial"/>
                              </w:rPr>
                            </w:pPr>
                            <w:r w:rsidRPr="005E0E91">
                              <w:rPr>
                                <w:rFonts w:ascii="Arial" w:hAnsi="Arial" w:cs="Arial"/>
                              </w:rPr>
                              <w:t>(-)</w:t>
                            </w:r>
                          </w:p>
                          <w:p w:rsidR="004D15AE" w:rsidRDefault="004D15AE" w:rsidP="004D15AE">
                            <w:pPr>
                              <w:jc w:val="center"/>
                            </w:pPr>
                          </w:p>
                          <w:p w:rsidR="004D15AE" w:rsidRDefault="004D15AE" w:rsidP="004D15A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049E1F8" id="Oval 39" o:spid="_x0000_s1027" style="position:absolute;left:0;text-align:left;margin-left:180.6pt;margin-top:3.55pt;width:75.75pt;height:5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" fillcolor="white [3201]" strokecolor="black [3213]" strokeweight="1pt">
                <v:stroke joinstyle="miter"/>
                <v:path arrowok="t"/>
                <v:textbox>
                  <w:txbxContent>
                    <w:p w:rsidR="004D15AE" w:rsidRPr="007770F5" w:rsidRDefault="004D15AE" w:rsidP="004D15AE">
                      <w:pPr>
                        <w:jc w:val="center"/>
                        <w:rPr>
                          <w:rFonts w:ascii="Arial" w:hAnsi="Arial" w:cs="Arial"/>
                          <w:sz w:val="18"/>
                          <w:szCs w:val="18"/>
                        </w:rPr>
                      </w:pPr>
                      <w:r w:rsidRPr="007770F5">
                        <w:rPr>
                          <w:rFonts w:ascii="Arial" w:hAnsi="Arial" w:cs="Arial"/>
                          <w:sz w:val="18"/>
                          <w:szCs w:val="18"/>
                        </w:rPr>
                        <w:t>Siklamat</w:t>
                      </w:r>
                    </w:p>
                    <w:p w:rsidR="004D15AE" w:rsidRPr="005E0E91" w:rsidRDefault="004D15AE" w:rsidP="004D15AE">
                      <w:pPr>
                        <w:jc w:val="center"/>
                        <w:rPr>
                          <w:rFonts w:ascii="Arial" w:hAnsi="Arial" w:cs="Arial"/>
                        </w:rPr>
                      </w:pPr>
                      <w:r w:rsidRPr="005E0E91">
                        <w:rPr>
                          <w:rFonts w:ascii="Arial" w:hAnsi="Arial" w:cs="Arial"/>
                        </w:rPr>
                        <w:t>(-)</w:t>
                      </w:r>
                    </w:p>
                    <w:p w:rsidR="004D15AE" w:rsidRDefault="004D15AE" w:rsidP="004D15AE">
                      <w:pPr>
                        <w:jc w:val="center"/>
                      </w:pPr>
                    </w:p>
                    <w:p w:rsidR="004D15AE" w:rsidRDefault="004D15AE" w:rsidP="004D15AE">
                      <w:pPr>
                        <w:jc w:val="center"/>
                      </w:pPr>
                      <w:r>
                        <w:t>(</w:t>
                      </w:r>
                    </w:p>
                  </w:txbxContent>
                </v:textbox>
              </v:oval>
            </w:pict>
          </mc:Fallback>
        </mc:AlternateContent>
      </w:r>
    </w:p>
    <w:p w:rsidR="004D15AE" w:rsidRPr="00557765" w:rsidRDefault="007770F5" w:rsidP="004D15AE">
      <w:pPr>
        <w:autoSpaceDE w:val="0"/>
        <w:autoSpaceDN w:val="0"/>
        <w:adjustRightInd w:val="0"/>
        <w:contextualSpacing/>
        <w:jc w:val="both"/>
        <w:rPr>
          <w:rFonts w:ascii="Arial" w:eastAsia="Calibri" w:hAnsi="Arial" w:cs="Arial"/>
        </w:rPr>
      </w:pPr>
      <w:r>
        <w:rPr>
          <w:rFonts w:ascii="Arial" w:eastAsia="Calibri" w:hAnsi="Arial" w:cs="Arial"/>
          <w:noProof/>
          <w:lang w:eastAsia="id-ID"/>
        </w:rPr>
        <mc:AlternateContent>
          <mc:Choice Requires="wps">
            <w:drawing>
              <wp:anchor distT="4294967295" distB="4294967295" distL="114300" distR="114300" simplePos="0" relativeHeight="251688960" behindDoc="0" locked="0" layoutInCell="1" allowOverlap="1" wp14:anchorId="67BC0FC8" wp14:editId="34B652AF">
                <wp:simplePos x="0" y="0"/>
                <wp:positionH relativeFrom="column">
                  <wp:posOffset>3245387</wp:posOffset>
                </wp:positionH>
                <wp:positionV relativeFrom="paragraph">
                  <wp:posOffset>169642</wp:posOffset>
                </wp:positionV>
                <wp:extent cx="104775" cy="0"/>
                <wp:effectExtent l="0" t="0" r="28575"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24A9DE3" id="Straight Connector 32"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5.55pt,13.35pt" to="263.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" strokecolor="black [3213]" strokeweight=".5pt">
                <v:stroke joinstyle="miter"/>
                <o:lock v:ext="edit" shapetype="f"/>
              </v:line>
            </w:pict>
          </mc:Fallback>
        </mc:AlternateContent>
      </w:r>
      <w:r>
        <w:rPr>
          <w:rFonts w:ascii="Arial" w:eastAsia="Calibri" w:hAnsi="Arial" w:cs="Arial"/>
          <w:noProof/>
          <w:lang w:eastAsia="id-ID"/>
        </w:rPr>
        <mc:AlternateContent>
          <mc:Choice Requires="wps">
            <w:drawing>
              <wp:anchor distT="0" distB="0" distL="114300" distR="114300" simplePos="0" relativeHeight="251687936" behindDoc="0" locked="0" layoutInCell="1" allowOverlap="1" wp14:anchorId="2B076BBE" wp14:editId="56BD281F">
                <wp:simplePos x="0" y="0"/>
                <wp:positionH relativeFrom="column">
                  <wp:posOffset>3350895</wp:posOffset>
                </wp:positionH>
                <wp:positionV relativeFrom="paragraph">
                  <wp:posOffset>161925</wp:posOffset>
                </wp:positionV>
                <wp:extent cx="0" cy="1419225"/>
                <wp:effectExtent l="9525" t="5715" r="9525" b="1333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2FDD47" id="Straight Arrow Connector 35" o:spid="_x0000_s1026" type="#_x0000_t32" style="position:absolute;margin-left:263.85pt;margin-top:12.75pt;width:0;height:11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"/>
            </w:pict>
          </mc:Fallback>
        </mc:AlternateContent>
      </w:r>
      <w:r w:rsidR="004D15AE">
        <w:rPr>
          <w:rFonts w:ascii="Arial" w:eastAsia="Calibri" w:hAnsi="Arial" w:cs="Arial"/>
          <w:noProof/>
          <w:lang w:eastAsia="id-ID"/>
        </w:rPr>
        <mc:AlternateContent>
          <mc:Choice Requires="wps">
            <w:drawing>
              <wp:anchor distT="0" distB="0" distL="114300" distR="114300" simplePos="0" relativeHeight="251685888" behindDoc="0" locked="0" layoutInCell="1" allowOverlap="1" wp14:anchorId="31B90DC5" wp14:editId="2352169C">
                <wp:simplePos x="0" y="0"/>
                <wp:positionH relativeFrom="column">
                  <wp:posOffset>2188845</wp:posOffset>
                </wp:positionH>
                <wp:positionV relativeFrom="paragraph">
                  <wp:posOffset>218440</wp:posOffset>
                </wp:positionV>
                <wp:extent cx="0" cy="1419225"/>
                <wp:effectExtent l="9525" t="5715" r="9525" b="1333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308BEF" id="Straight Arrow Connector 37" o:spid="_x0000_s1026" type="#_x0000_t32" style="position:absolute;margin-left:172.35pt;margin-top:17.2pt;width:0;height:11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"/>
            </w:pict>
          </mc:Fallback>
        </mc:AlternateContent>
      </w:r>
      <w:r w:rsidR="004D15AE">
        <w:rPr>
          <w:rFonts w:ascii="Arial" w:eastAsia="Calibri" w:hAnsi="Arial" w:cs="Arial"/>
          <w:noProof/>
          <w:lang w:eastAsia="id-ID"/>
        </w:rPr>
        <mc:AlternateContent>
          <mc:Choice Requires="wps">
            <w:drawing>
              <wp:anchor distT="4294967295" distB="4294967295" distL="114300" distR="114300" simplePos="0" relativeHeight="251667456" behindDoc="0" locked="0" layoutInCell="1" allowOverlap="1" wp14:anchorId="1F3A228F" wp14:editId="144C9128">
                <wp:simplePos x="0" y="0"/>
                <wp:positionH relativeFrom="column">
                  <wp:posOffset>2188845</wp:posOffset>
                </wp:positionH>
                <wp:positionV relativeFrom="paragraph">
                  <wp:posOffset>227964</wp:posOffset>
                </wp:positionV>
                <wp:extent cx="114300" cy="0"/>
                <wp:effectExtent l="0" t="0" r="1905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78C7D31" id="Straight Connector 3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2.35pt,17.95pt" to="181.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" strokecolor="black [3213]" strokeweight=".5pt">
                <v:stroke joinstyle="miter"/>
                <o:lock v:ext="edit" shapetype="f"/>
              </v:line>
            </w:pict>
          </mc:Fallback>
        </mc:AlternateContent>
      </w:r>
    </w:p>
    <w:p w:rsidR="004D15AE" w:rsidRPr="00557765" w:rsidRDefault="004D15AE" w:rsidP="004D15AE">
      <w:pPr>
        <w:autoSpaceDE w:val="0"/>
        <w:autoSpaceDN w:val="0"/>
        <w:adjustRightInd w:val="0"/>
        <w:contextualSpacing/>
        <w:jc w:val="both"/>
        <w:rPr>
          <w:rFonts w:ascii="Arial" w:eastAsia="Calibri" w:hAnsi="Arial" w:cs="Arial"/>
        </w:rPr>
      </w:pPr>
      <w:r>
        <w:rPr>
          <w:rFonts w:ascii="Arial" w:eastAsia="Calibri" w:hAnsi="Arial" w:cs="Arial"/>
          <w:noProof/>
          <w:lang w:eastAsia="id-ID"/>
        </w:rPr>
        <mc:AlternateContent>
          <mc:Choice Requires="wps">
            <w:drawing>
              <wp:anchor distT="0" distB="0" distL="114300" distR="114300" simplePos="0" relativeHeight="251672576" behindDoc="0" locked="0" layoutInCell="1" allowOverlap="1">
                <wp:simplePos x="0" y="0"/>
                <wp:positionH relativeFrom="column">
                  <wp:posOffset>3865245</wp:posOffset>
                </wp:positionH>
                <wp:positionV relativeFrom="paragraph">
                  <wp:posOffset>220345</wp:posOffset>
                </wp:positionV>
                <wp:extent cx="742950" cy="876300"/>
                <wp:effectExtent l="0" t="0" r="19050"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876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D15AE" w:rsidRPr="005E0E91" w:rsidRDefault="004D15AE" w:rsidP="004D15AE">
                            <w:pPr>
                              <w:jc w:val="center"/>
                              <w:rPr>
                                <w:rFonts w:ascii="Arial" w:hAnsi="Arial" w:cs="Arial"/>
                              </w:rPr>
                            </w:pPr>
                            <w:r w:rsidRPr="005E0E91">
                              <w:rPr>
                                <w:rFonts w:ascii="Arial" w:hAnsi="Arial" w:cs="Arial"/>
                              </w:rPr>
                              <w:t>Kadar Siklamat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34" o:spid="_x0000_s1028" style="position:absolute;left:0;text-align:left;margin-left:304.35pt;margin-top:17.35pt;width:58.5pt;height: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" fillcolor="white [3201]" strokecolor="black [3213]" strokeweight="1pt">
                <v:path arrowok="t"/>
                <v:textbox>
                  <w:txbxContent>
                    <w:p w:rsidR="004D15AE" w:rsidRPr="005E0E91" w:rsidRDefault="004D15AE" w:rsidP="004D15AE">
                      <w:pPr>
                        <w:jc w:val="center"/>
                        <w:rPr>
                          <w:rFonts w:ascii="Arial" w:hAnsi="Arial" w:cs="Arial"/>
                        </w:rPr>
                      </w:pPr>
                      <w:r w:rsidRPr="005E0E91">
                        <w:rPr>
                          <w:rFonts w:ascii="Arial" w:hAnsi="Arial" w:cs="Arial"/>
                        </w:rPr>
                        <w:t>Kadar Siklamat (%)</w:t>
                      </w:r>
                    </w:p>
                  </w:txbxContent>
                </v:textbox>
              </v:rect>
            </w:pict>
          </mc:Fallback>
        </mc:AlternateContent>
      </w:r>
      <w:r>
        <w:rPr>
          <w:rFonts w:ascii="Arial" w:eastAsia="Calibri" w:hAnsi="Arial" w:cs="Arial"/>
          <w:noProof/>
          <w:lang w:eastAsia="id-ID"/>
        </w:rPr>
        <mc:AlternateContent>
          <mc:Choice Requires="wps">
            <w:drawing>
              <wp:anchor distT="0" distB="0" distL="114300" distR="114300" simplePos="0" relativeHeight="251681792" behindDoc="0" locked="0" layoutInCell="1" allowOverlap="1">
                <wp:simplePos x="0" y="0"/>
                <wp:positionH relativeFrom="column">
                  <wp:posOffset>912495</wp:posOffset>
                </wp:positionH>
                <wp:positionV relativeFrom="paragraph">
                  <wp:posOffset>205740</wp:posOffset>
                </wp:positionV>
                <wp:extent cx="142875" cy="0"/>
                <wp:effectExtent l="9525" t="5715" r="9525" b="1333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E284C" id="Straight Arrow Connector 31" o:spid="_x0000_s1026" type="#_x0000_t32" style="position:absolute;margin-left:71.85pt;margin-top:16.2pt;width:11.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"/>
            </w:pict>
          </mc:Fallback>
        </mc:AlternateContent>
      </w:r>
      <w:r>
        <w:rPr>
          <w:rFonts w:ascii="Arial" w:eastAsia="Calibri" w:hAnsi="Arial" w:cs="Arial"/>
          <w:noProof/>
          <w:lang w:eastAsia="id-ID"/>
        </w:rPr>
        <mc:AlternateContent>
          <mc:Choice Requires="wps">
            <w:drawing>
              <wp:anchor distT="0" distB="0" distL="114300" distR="114300" simplePos="0" relativeHeight="251682816" behindDoc="0" locked="0" layoutInCell="1" allowOverlap="1">
                <wp:simplePos x="0" y="0"/>
                <wp:positionH relativeFrom="column">
                  <wp:posOffset>1045845</wp:posOffset>
                </wp:positionH>
                <wp:positionV relativeFrom="paragraph">
                  <wp:posOffset>205740</wp:posOffset>
                </wp:positionV>
                <wp:extent cx="0" cy="791210"/>
                <wp:effectExtent l="9525" t="5715" r="9525" b="127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0DFF88" id="Straight Arrow Connector 30" o:spid="_x0000_s1026" type="#_x0000_t32" style="position:absolute;margin-left:82.35pt;margin-top:16.2pt;width:0;height:6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"/>
            </w:pict>
          </mc:Fallback>
        </mc:AlternateContent>
      </w:r>
      <w:r>
        <w:rPr>
          <w:rFonts w:ascii="Arial" w:eastAsia="Calibri" w:hAnsi="Arial" w:cs="Arial"/>
          <w:noProof/>
          <w:lang w:eastAsia="id-ID"/>
        </w:rPr>
        <mc:AlternateContent>
          <mc:Choice Requires="wps">
            <w:drawing>
              <wp:anchor distT="0" distB="0" distL="114300" distR="114300" simplePos="0" relativeHeight="251678720" behindDoc="0" locked="0" layoutInCell="1" allowOverlap="1">
                <wp:simplePos x="0" y="0"/>
                <wp:positionH relativeFrom="column">
                  <wp:posOffset>7620</wp:posOffset>
                </wp:positionH>
                <wp:positionV relativeFrom="paragraph">
                  <wp:posOffset>48895</wp:posOffset>
                </wp:positionV>
                <wp:extent cx="895350" cy="286385"/>
                <wp:effectExtent l="9525" t="10795" r="9525" b="762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86385"/>
                        </a:xfrm>
                        <a:prstGeom prst="rect">
                          <a:avLst/>
                        </a:prstGeom>
                        <a:solidFill>
                          <a:srgbClr val="FFFFFF"/>
                        </a:solidFill>
                        <a:ln w="9525">
                          <a:solidFill>
                            <a:srgbClr val="000000"/>
                          </a:solidFill>
                          <a:miter lim="800000"/>
                          <a:headEnd/>
                          <a:tailEnd/>
                        </a:ln>
                      </wps:spPr>
                      <wps:txbx>
                        <w:txbxContent>
                          <w:p w:rsidR="004D15AE" w:rsidRDefault="004D15AE" w:rsidP="004D15AE">
                            <w:pPr>
                              <w:jc w:val="center"/>
                            </w:pPr>
                            <w:r>
                              <w:t>Es Dawet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9" o:spid="_x0000_s1029" style="position:absolute;left:0;text-align:left;margin-left:.6pt;margin-top:3.85pt;width:70.5pt;height:2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">
                <v:textbox>
                  <w:txbxContent>
                    <w:p w:rsidR="004D15AE" w:rsidRDefault="004D15AE" w:rsidP="004D15AE">
                      <w:pPr>
                        <w:jc w:val="center"/>
                      </w:pPr>
                      <w:r>
                        <w:t>Es Dawet I</w:t>
                      </w:r>
                    </w:p>
                  </w:txbxContent>
                </v:textbox>
              </v:rect>
            </w:pict>
          </mc:Fallback>
        </mc:AlternateContent>
      </w:r>
    </w:p>
    <w:p w:rsidR="004D15AE" w:rsidRPr="00557765" w:rsidRDefault="004D15AE" w:rsidP="004D15AE">
      <w:pPr>
        <w:autoSpaceDE w:val="0"/>
        <w:autoSpaceDN w:val="0"/>
        <w:adjustRightInd w:val="0"/>
        <w:contextualSpacing/>
        <w:jc w:val="both"/>
        <w:rPr>
          <w:rFonts w:ascii="Arial" w:eastAsia="Calibri" w:hAnsi="Arial" w:cs="Arial"/>
        </w:rPr>
      </w:pPr>
      <w:r>
        <w:rPr>
          <w:rFonts w:ascii="Arial" w:eastAsia="Calibri" w:hAnsi="Arial" w:cs="Arial"/>
          <w:noProof/>
          <w:lang w:eastAsia="id-ID"/>
        </w:rPr>
        <mc:AlternateContent>
          <mc:Choice Requires="wps">
            <w:drawing>
              <wp:anchor distT="0" distB="0" distL="114300" distR="114300" simplePos="0" relativeHeight="251679744" behindDoc="0" locked="0" layoutInCell="1" allowOverlap="1">
                <wp:simplePos x="0" y="0"/>
                <wp:positionH relativeFrom="column">
                  <wp:posOffset>7620</wp:posOffset>
                </wp:positionH>
                <wp:positionV relativeFrom="paragraph">
                  <wp:posOffset>205105</wp:posOffset>
                </wp:positionV>
                <wp:extent cx="895350" cy="279400"/>
                <wp:effectExtent l="9525" t="7620" r="9525" b="825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79400"/>
                        </a:xfrm>
                        <a:prstGeom prst="rect">
                          <a:avLst/>
                        </a:prstGeom>
                        <a:solidFill>
                          <a:srgbClr val="FFFFFF"/>
                        </a:solidFill>
                        <a:ln w="9525">
                          <a:solidFill>
                            <a:srgbClr val="000000"/>
                          </a:solidFill>
                          <a:miter lim="800000"/>
                          <a:headEnd/>
                          <a:tailEnd/>
                        </a:ln>
                      </wps:spPr>
                      <wps:txbx>
                        <w:txbxContent>
                          <w:p w:rsidR="004D15AE" w:rsidRDefault="004D15AE" w:rsidP="004D15AE">
                            <w:r>
                              <w:t>Es Dawet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8" o:spid="_x0000_s1030" style="position:absolute;left:0;text-align:left;margin-left:.6pt;margin-top:16.15pt;width:70.5pt;height: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">
                <v:textbox>
                  <w:txbxContent>
                    <w:p w:rsidR="004D15AE" w:rsidRDefault="004D15AE" w:rsidP="004D15AE">
                      <w:r>
                        <w:t>Es Dawet II</w:t>
                      </w:r>
                    </w:p>
                  </w:txbxContent>
                </v:textbox>
              </v:rect>
            </w:pict>
          </mc:Fallback>
        </mc:AlternateContent>
      </w:r>
    </w:p>
    <w:p w:rsidR="004D15AE" w:rsidRPr="00557765" w:rsidRDefault="007770F5" w:rsidP="004D15AE">
      <w:pPr>
        <w:autoSpaceDE w:val="0"/>
        <w:autoSpaceDN w:val="0"/>
        <w:adjustRightInd w:val="0"/>
        <w:contextualSpacing/>
        <w:jc w:val="both"/>
        <w:rPr>
          <w:rFonts w:ascii="Arial" w:eastAsia="Calibri" w:hAnsi="Arial" w:cs="Arial"/>
        </w:rPr>
      </w:pPr>
      <w:r>
        <w:rPr>
          <w:rFonts w:ascii="Arial" w:eastAsia="Calibri" w:hAnsi="Arial" w:cs="Arial"/>
          <w:noProof/>
          <w:lang w:eastAsia="id-ID"/>
        </w:rPr>
        <mc:AlternateContent>
          <mc:Choice Requires="wps">
            <w:drawing>
              <wp:anchor distT="4294967295" distB="4294967295" distL="114300" distR="114300" simplePos="0" relativeHeight="251676672" behindDoc="0" locked="0" layoutInCell="1" allowOverlap="1" wp14:anchorId="0549F2FF" wp14:editId="00FBD7DE">
                <wp:simplePos x="0" y="0"/>
                <wp:positionH relativeFrom="column">
                  <wp:posOffset>3762424</wp:posOffset>
                </wp:positionH>
                <wp:positionV relativeFrom="paragraph">
                  <wp:posOffset>196850</wp:posOffset>
                </wp:positionV>
                <wp:extent cx="104775" cy="0"/>
                <wp:effectExtent l="0" t="0" r="2857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74C80B0" id="Straight Connector 16"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6.25pt,15.5pt" to="30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" strokecolor="black [3200]" strokeweight=".5pt">
                <v:stroke joinstyle="miter"/>
                <o:lock v:ext="edit" shapetype="f"/>
              </v:line>
            </w:pict>
          </mc:Fallback>
        </mc:AlternateContent>
      </w:r>
      <w:r w:rsidR="004D15AE">
        <w:rPr>
          <w:rFonts w:ascii="Arial" w:eastAsia="Calibri" w:hAnsi="Arial" w:cs="Arial"/>
          <w:noProof/>
          <w:lang w:eastAsia="id-ID"/>
        </w:rPr>
        <mc:AlternateContent>
          <mc:Choice Requires="wps">
            <w:drawing>
              <wp:anchor distT="0" distB="0" distL="114300" distR="114300" simplePos="0" relativeHeight="251684864" behindDoc="0" locked="0" layoutInCell="1" allowOverlap="1" wp14:anchorId="24930584" wp14:editId="37475F03">
                <wp:simplePos x="0" y="0"/>
                <wp:positionH relativeFrom="column">
                  <wp:posOffset>920554</wp:posOffset>
                </wp:positionH>
                <wp:positionV relativeFrom="paragraph">
                  <wp:posOffset>123825</wp:posOffset>
                </wp:positionV>
                <wp:extent cx="123825" cy="0"/>
                <wp:effectExtent l="9525" t="5080" r="9525" b="1397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4EF71C" id="Straight Arrow Connector 27" o:spid="_x0000_s1026" type="#_x0000_t32" style="position:absolute;margin-left:72.5pt;margin-top:9.75pt;width:9.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"/>
            </w:pict>
          </mc:Fallback>
        </mc:AlternateContent>
      </w:r>
      <w:r w:rsidR="004D15AE">
        <w:rPr>
          <w:rFonts w:ascii="Arial" w:eastAsia="Calibri" w:hAnsi="Arial" w:cs="Arial"/>
          <w:noProof/>
          <w:lang w:eastAsia="id-ID"/>
        </w:rPr>
        <mc:AlternateContent>
          <mc:Choice Requires="wps">
            <w:drawing>
              <wp:anchor distT="0" distB="0" distL="114300" distR="114300" simplePos="0" relativeHeight="251683840" behindDoc="0" locked="0" layoutInCell="1" allowOverlap="1" wp14:anchorId="4814C98F" wp14:editId="60855A20">
                <wp:simplePos x="0" y="0"/>
                <wp:positionH relativeFrom="column">
                  <wp:posOffset>1036320</wp:posOffset>
                </wp:positionH>
                <wp:positionV relativeFrom="paragraph">
                  <wp:posOffset>123825</wp:posOffset>
                </wp:positionV>
                <wp:extent cx="114300" cy="0"/>
                <wp:effectExtent l="9525" t="5080" r="9525" b="1397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D78ABC" id="Straight Arrow Connector 26" o:spid="_x0000_s1026" type="#_x0000_t32" style="position:absolute;margin-left:81.6pt;margin-top:9.75pt;width:9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"/>
            </w:pict>
          </mc:Fallback>
        </mc:AlternateContent>
      </w:r>
      <w:r w:rsidR="004D15AE">
        <w:rPr>
          <w:rFonts w:ascii="Arial" w:eastAsia="Calibri" w:hAnsi="Arial" w:cs="Arial"/>
          <w:noProof/>
          <w:lang w:eastAsia="id-ID"/>
        </w:rPr>
        <mc:AlternateContent>
          <mc:Choice Requires="wps">
            <w:drawing>
              <wp:anchor distT="4294967295" distB="4294967295" distL="114300" distR="114300" simplePos="0" relativeHeight="251669504" behindDoc="0" locked="0" layoutInCell="1" allowOverlap="1" wp14:anchorId="76DF5C08" wp14:editId="71DA9A03">
                <wp:simplePos x="0" y="0"/>
                <wp:positionH relativeFrom="column">
                  <wp:posOffset>2065020</wp:posOffset>
                </wp:positionH>
                <wp:positionV relativeFrom="paragraph">
                  <wp:posOffset>142874</wp:posOffset>
                </wp:positionV>
                <wp:extent cx="114300" cy="0"/>
                <wp:effectExtent l="0" t="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CFAA57D" id="Straight Connector 25"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2.6pt,11.25pt" to="171.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" strokecolor="black [3213]" strokeweight=".5pt">
                <v:stroke joinstyle="miter"/>
                <o:lock v:ext="edit" shapetype="f"/>
              </v:line>
            </w:pict>
          </mc:Fallback>
        </mc:AlternateContent>
      </w:r>
      <w:r w:rsidR="004D15AE">
        <w:rPr>
          <w:rFonts w:ascii="Arial" w:eastAsia="Calibri" w:hAnsi="Arial" w:cs="Arial"/>
          <w:noProof/>
          <w:lang w:eastAsia="id-ID"/>
        </w:rPr>
        <mc:AlternateContent>
          <mc:Choice Requires="wps">
            <w:drawing>
              <wp:anchor distT="0" distB="0" distL="114300" distR="114300" simplePos="0" relativeHeight="251666432" behindDoc="0" locked="0" layoutInCell="1" allowOverlap="1" wp14:anchorId="6A534FB6" wp14:editId="1925E53E">
                <wp:simplePos x="0" y="0"/>
                <wp:positionH relativeFrom="column">
                  <wp:posOffset>1141095</wp:posOffset>
                </wp:positionH>
                <wp:positionV relativeFrom="paragraph">
                  <wp:posOffset>19050</wp:posOffset>
                </wp:positionV>
                <wp:extent cx="923925" cy="261620"/>
                <wp:effectExtent l="0" t="0" r="28575" b="2413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2616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D15AE" w:rsidRPr="002F47EF" w:rsidRDefault="004D15AE" w:rsidP="004D15AE">
                            <w:pPr>
                              <w:jc w:val="center"/>
                              <w:rPr>
                                <w:rFonts w:ascii="Arial" w:hAnsi="Arial" w:cs="Arial"/>
                              </w:rPr>
                            </w:pPr>
                            <w:r w:rsidRPr="002F47EF">
                              <w:rPr>
                                <w:rFonts w:ascii="Arial" w:hAnsi="Arial" w:cs="Arial"/>
                              </w:rPr>
                              <w:t>Identifikasi</w:t>
                            </w:r>
                          </w:p>
                          <w:p w:rsidR="004D15AE" w:rsidRDefault="004D15AE" w:rsidP="004D15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534FB6" id="Rectangle 24" o:spid="_x0000_s1031" style="position:absolute;left:0;text-align:left;margin-left:89.85pt;margin-top:1.5pt;width:72.75pt;height:2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" fillcolor="white [3201]" strokecolor="black [3213]" strokeweight="1pt">
                <v:path arrowok="t"/>
                <v:textbox>
                  <w:txbxContent>
                    <w:p w:rsidR="004D15AE" w:rsidRPr="002F47EF" w:rsidRDefault="004D15AE" w:rsidP="004D15AE">
                      <w:pPr>
                        <w:jc w:val="center"/>
                        <w:rPr>
                          <w:rFonts w:ascii="Arial" w:hAnsi="Arial" w:cs="Arial"/>
                        </w:rPr>
                      </w:pPr>
                      <w:r w:rsidRPr="002F47EF">
                        <w:rPr>
                          <w:rFonts w:ascii="Arial" w:hAnsi="Arial" w:cs="Arial"/>
                        </w:rPr>
                        <w:t>Identifikasi</w:t>
                      </w:r>
                    </w:p>
                    <w:p w:rsidR="004D15AE" w:rsidRDefault="004D15AE" w:rsidP="004D15AE"/>
                  </w:txbxContent>
                </v:textbox>
              </v:rect>
            </w:pict>
          </mc:Fallback>
        </mc:AlternateContent>
      </w:r>
      <w:r w:rsidR="004D15AE">
        <w:rPr>
          <w:rFonts w:ascii="Arial" w:eastAsia="Calibri" w:hAnsi="Arial" w:cs="Arial"/>
          <w:noProof/>
          <w:lang w:eastAsia="id-ID"/>
        </w:rPr>
        <mc:AlternateContent>
          <mc:Choice Requires="wps">
            <w:drawing>
              <wp:anchor distT="4294967295" distB="4294967295" distL="114300" distR="114300" simplePos="0" relativeHeight="251686912" behindDoc="0" locked="0" layoutInCell="1" allowOverlap="1">
                <wp:simplePos x="0" y="0"/>
                <wp:positionH relativeFrom="column">
                  <wp:posOffset>3350895</wp:posOffset>
                </wp:positionH>
                <wp:positionV relativeFrom="paragraph">
                  <wp:posOffset>171449</wp:posOffset>
                </wp:positionV>
                <wp:extent cx="11430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F57F09C" id="Straight Connector 1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3.85pt,13.5pt" to="272.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" strokecolor="black [3213]" strokeweight=".5pt">
                <v:stroke joinstyle="miter"/>
                <o:lock v:ext="edit" shapetype="f"/>
              </v:line>
            </w:pict>
          </mc:Fallback>
        </mc:AlternateContent>
      </w:r>
    </w:p>
    <w:p w:rsidR="004D15AE" w:rsidRPr="00557765" w:rsidRDefault="004D15AE" w:rsidP="004D15AE">
      <w:pPr>
        <w:tabs>
          <w:tab w:val="left" w:pos="1635"/>
        </w:tabs>
        <w:autoSpaceDE w:val="0"/>
        <w:autoSpaceDN w:val="0"/>
        <w:adjustRightInd w:val="0"/>
        <w:contextualSpacing/>
        <w:jc w:val="both"/>
        <w:rPr>
          <w:rFonts w:ascii="Arial" w:eastAsia="Calibri" w:hAnsi="Arial" w:cs="Arial"/>
        </w:rPr>
      </w:pPr>
      <w:r>
        <w:rPr>
          <w:rFonts w:ascii="Arial" w:eastAsia="Calibri" w:hAnsi="Arial" w:cs="Arial"/>
          <w:noProof/>
          <w:lang w:eastAsia="id-ID"/>
        </w:rPr>
        <mc:AlternateContent>
          <mc:Choice Requires="wps">
            <w:drawing>
              <wp:anchor distT="0" distB="0" distL="114300" distR="114300" simplePos="0" relativeHeight="251680768" behindDoc="0" locked="0" layoutInCell="1" allowOverlap="1">
                <wp:simplePos x="0" y="0"/>
                <wp:positionH relativeFrom="column">
                  <wp:posOffset>7620</wp:posOffset>
                </wp:positionH>
                <wp:positionV relativeFrom="paragraph">
                  <wp:posOffset>111125</wp:posOffset>
                </wp:positionV>
                <wp:extent cx="914400" cy="272415"/>
                <wp:effectExtent l="9525" t="5080" r="9525" b="82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2415"/>
                        </a:xfrm>
                        <a:prstGeom prst="rect">
                          <a:avLst/>
                        </a:prstGeom>
                        <a:solidFill>
                          <a:srgbClr val="FFFFFF"/>
                        </a:solidFill>
                        <a:ln w="9525">
                          <a:solidFill>
                            <a:srgbClr val="000000"/>
                          </a:solidFill>
                          <a:miter lim="800000"/>
                          <a:headEnd/>
                          <a:tailEnd/>
                        </a:ln>
                      </wps:spPr>
                      <wps:txbx>
                        <w:txbxContent>
                          <w:p w:rsidR="004D15AE" w:rsidRDefault="004D15AE" w:rsidP="004D15AE">
                            <w:r>
                              <w:t>Es Dawet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4" o:spid="_x0000_s1032" style="position:absolute;left:0;text-align:left;margin-left:.6pt;margin-top:8.75pt;width:1in;height:2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">
                <v:textbox>
                  <w:txbxContent>
                    <w:p w:rsidR="004D15AE" w:rsidRDefault="004D15AE" w:rsidP="004D15AE">
                      <w:r>
                        <w:t>Es Dawet III</w:t>
                      </w:r>
                    </w:p>
                  </w:txbxContent>
                </v:textbox>
              </v:rect>
            </w:pict>
          </mc:Fallback>
        </mc:AlternateContent>
      </w:r>
      <w:r>
        <w:rPr>
          <w:rFonts w:ascii="Arial" w:eastAsia="Calibri" w:hAnsi="Arial" w:cs="Arial"/>
        </w:rPr>
        <w:tab/>
      </w:r>
    </w:p>
    <w:p w:rsidR="004D15AE" w:rsidRPr="00557765" w:rsidRDefault="004D15AE" w:rsidP="004D15AE">
      <w:pPr>
        <w:autoSpaceDE w:val="0"/>
        <w:autoSpaceDN w:val="0"/>
        <w:adjustRightInd w:val="0"/>
        <w:contextualSpacing/>
        <w:jc w:val="both"/>
        <w:rPr>
          <w:rFonts w:ascii="Arial" w:eastAsia="Calibri" w:hAnsi="Arial" w:cs="Arial"/>
        </w:rPr>
      </w:pPr>
      <w:r>
        <w:rPr>
          <w:rFonts w:ascii="Arial" w:eastAsia="Calibri" w:hAnsi="Arial" w:cs="Arial"/>
          <w:noProof/>
          <w:lang w:eastAsia="id-ID"/>
        </w:rPr>
        <mc:AlternateContent>
          <mc:Choice Requires="wps">
            <w:drawing>
              <wp:anchor distT="0" distB="0" distL="114300" distR="114300" simplePos="0" relativeHeight="251671552" behindDoc="0" locked="0" layoutInCell="1" allowOverlap="1">
                <wp:simplePos x="0" y="0"/>
                <wp:positionH relativeFrom="column">
                  <wp:posOffset>2284095</wp:posOffset>
                </wp:positionH>
                <wp:positionV relativeFrom="paragraph">
                  <wp:posOffset>33655</wp:posOffset>
                </wp:positionV>
                <wp:extent cx="971550" cy="720725"/>
                <wp:effectExtent l="0" t="0" r="19050" b="22225"/>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7207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D15AE" w:rsidRPr="007770F5" w:rsidRDefault="004D15AE" w:rsidP="004D15AE">
                            <w:pPr>
                              <w:jc w:val="center"/>
                              <w:rPr>
                                <w:rFonts w:ascii="Arial" w:hAnsi="Arial" w:cs="Arial"/>
                                <w:sz w:val="18"/>
                                <w:szCs w:val="18"/>
                              </w:rPr>
                            </w:pPr>
                            <w:r w:rsidRPr="007770F5">
                              <w:rPr>
                                <w:rFonts w:ascii="Arial" w:hAnsi="Arial" w:cs="Arial"/>
                                <w:sz w:val="18"/>
                                <w:szCs w:val="18"/>
                              </w:rPr>
                              <w:t>Siklamat</w:t>
                            </w:r>
                          </w:p>
                          <w:p w:rsidR="004D15AE" w:rsidRPr="007770F5" w:rsidRDefault="004D15AE" w:rsidP="004D15AE">
                            <w:pPr>
                              <w:jc w:val="center"/>
                              <w:rPr>
                                <w:rFonts w:ascii="Arial" w:hAnsi="Arial" w:cs="Arial"/>
                                <w:sz w:val="18"/>
                                <w:szCs w:val="18"/>
                              </w:rPr>
                            </w:pPr>
                            <w:r w:rsidRPr="007770F5">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oval id="Oval 33" o:spid="_x0000_s1033" style="position:absolute;left:0;text-align:left;margin-left:179.85pt;margin-top:2.65pt;width:76.5pt;height:5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" fillcolor="white [3201]" strokecolor="black [3213]" strokeweight="1pt">
                <v:stroke joinstyle="miter"/>
                <v:path arrowok="t"/>
                <v:textbox>
                  <w:txbxContent>
                    <w:p w:rsidR="004D15AE" w:rsidRPr="007770F5" w:rsidRDefault="004D15AE" w:rsidP="004D15AE">
                      <w:pPr>
                        <w:jc w:val="center"/>
                        <w:rPr>
                          <w:rFonts w:ascii="Arial" w:hAnsi="Arial" w:cs="Arial"/>
                          <w:sz w:val="18"/>
                          <w:szCs w:val="18"/>
                        </w:rPr>
                      </w:pPr>
                      <w:r w:rsidRPr="007770F5">
                        <w:rPr>
                          <w:rFonts w:ascii="Arial" w:hAnsi="Arial" w:cs="Arial"/>
                          <w:sz w:val="18"/>
                          <w:szCs w:val="18"/>
                        </w:rPr>
                        <w:t>Siklamat</w:t>
                      </w:r>
                    </w:p>
                    <w:p w:rsidR="004D15AE" w:rsidRPr="007770F5" w:rsidRDefault="004D15AE" w:rsidP="004D15AE">
                      <w:pPr>
                        <w:jc w:val="center"/>
                        <w:rPr>
                          <w:rFonts w:ascii="Arial" w:hAnsi="Arial" w:cs="Arial"/>
                          <w:sz w:val="18"/>
                          <w:szCs w:val="18"/>
                        </w:rPr>
                      </w:pPr>
                      <w:r w:rsidRPr="007770F5">
                        <w:rPr>
                          <w:rFonts w:ascii="Arial" w:hAnsi="Arial" w:cs="Arial"/>
                          <w:sz w:val="18"/>
                          <w:szCs w:val="18"/>
                        </w:rPr>
                        <w:t>(+)</w:t>
                      </w:r>
                    </w:p>
                  </w:txbxContent>
                </v:textbox>
              </v:oval>
            </w:pict>
          </mc:Fallback>
        </mc:AlternateContent>
      </w:r>
      <w:r>
        <w:rPr>
          <w:rFonts w:ascii="Arial" w:eastAsia="Calibri" w:hAnsi="Arial" w:cs="Arial"/>
          <w:noProof/>
          <w:lang w:eastAsia="id-ID"/>
        </w:rPr>
        <mc:AlternateContent>
          <mc:Choice Requires="wps">
            <w:drawing>
              <wp:anchor distT="4294967295" distB="4294967295" distL="114300" distR="114300" simplePos="0" relativeHeight="251658240" behindDoc="0" locked="0" layoutInCell="1" allowOverlap="1">
                <wp:simplePos x="0" y="0"/>
                <wp:positionH relativeFrom="column">
                  <wp:posOffset>902970</wp:posOffset>
                </wp:positionH>
                <wp:positionV relativeFrom="paragraph">
                  <wp:posOffset>33654</wp:posOffset>
                </wp:positionV>
                <wp:extent cx="142875" cy="0"/>
                <wp:effectExtent l="0" t="0" r="2857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23594D3" id="Straight Connector 13"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1.1pt,2.65pt" to="82.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" strokecolor="black [3200]" strokeweight=".5pt">
                <v:stroke joinstyle="miter"/>
                <o:lock v:ext="edit" shapetype="f"/>
              </v:line>
            </w:pict>
          </mc:Fallback>
        </mc:AlternateContent>
      </w:r>
    </w:p>
    <w:p w:rsidR="004D15AE" w:rsidRPr="00557765" w:rsidRDefault="007770F5" w:rsidP="004D15AE">
      <w:pPr>
        <w:autoSpaceDE w:val="0"/>
        <w:autoSpaceDN w:val="0"/>
        <w:adjustRightInd w:val="0"/>
        <w:contextualSpacing/>
        <w:jc w:val="both"/>
        <w:rPr>
          <w:rFonts w:ascii="Arial" w:eastAsia="Calibri" w:hAnsi="Arial" w:cs="Arial"/>
        </w:rPr>
      </w:pPr>
      <w:r>
        <w:rPr>
          <w:rFonts w:ascii="Arial" w:eastAsia="Calibri" w:hAnsi="Arial" w:cs="Arial"/>
          <w:noProof/>
          <w:lang w:eastAsia="id-ID"/>
        </w:rPr>
        <mc:AlternateContent>
          <mc:Choice Requires="wps">
            <w:drawing>
              <wp:anchor distT="4294967295" distB="4294967295" distL="114300" distR="114300" simplePos="0" relativeHeight="251691008" behindDoc="0" locked="0" layoutInCell="1" allowOverlap="1" wp14:anchorId="4D3D1D03" wp14:editId="3C8EDD0C">
                <wp:simplePos x="0" y="0"/>
                <wp:positionH relativeFrom="column">
                  <wp:posOffset>2179320</wp:posOffset>
                </wp:positionH>
                <wp:positionV relativeFrom="paragraph">
                  <wp:posOffset>193675</wp:posOffset>
                </wp:positionV>
                <wp:extent cx="104775" cy="0"/>
                <wp:effectExtent l="0" t="0" r="2857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2F0086" id="Straight Connector 12"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1.6pt,15.25pt" to="179.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" strokecolor="black [3213]" strokeweight=".5pt">
                <v:stroke joinstyle="miter"/>
                <o:lock v:ext="edit" shapetype="f"/>
              </v:line>
            </w:pict>
          </mc:Fallback>
        </mc:AlternateContent>
      </w:r>
      <w:r>
        <w:rPr>
          <w:rFonts w:ascii="Arial" w:eastAsia="Calibri" w:hAnsi="Arial" w:cs="Arial"/>
          <w:noProof/>
          <w:lang w:eastAsia="id-ID"/>
        </w:rPr>
        <mc:AlternateContent>
          <mc:Choice Requires="wps">
            <w:drawing>
              <wp:anchor distT="4294967295" distB="4294967295" distL="114300" distR="114300" simplePos="0" relativeHeight="251689984" behindDoc="0" locked="0" layoutInCell="1" allowOverlap="1" wp14:anchorId="57561CD5" wp14:editId="1D9CF44B">
                <wp:simplePos x="0" y="0"/>
                <wp:positionH relativeFrom="column">
                  <wp:posOffset>3255840</wp:posOffset>
                </wp:positionH>
                <wp:positionV relativeFrom="paragraph">
                  <wp:posOffset>137844</wp:posOffset>
                </wp:positionV>
                <wp:extent cx="9525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5E75857" id="Straight Connector 10"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6.35pt,10.85pt" to="263.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" strokecolor="black [3213]" strokeweight=".5pt">
                <v:stroke joinstyle="miter"/>
                <o:lock v:ext="edit" shapetype="f"/>
              </v:line>
            </w:pict>
          </mc:Fallback>
        </mc:AlternateContent>
      </w:r>
      <w:r w:rsidR="004D15AE" w:rsidRPr="00557765">
        <w:rPr>
          <w:rFonts w:ascii="Arial" w:eastAsia="Calibri" w:hAnsi="Arial" w:cs="Arial"/>
        </w:rPr>
        <w:tab/>
      </w:r>
    </w:p>
    <w:p w:rsidR="004D15AE" w:rsidRDefault="004D15AE" w:rsidP="004D15AE">
      <w:pPr>
        <w:tabs>
          <w:tab w:val="left" w:pos="1950"/>
        </w:tabs>
        <w:contextualSpacing/>
        <w:jc w:val="both"/>
        <w:rPr>
          <w:rFonts w:ascii="Arial" w:hAnsi="Arial" w:cs="Arial"/>
        </w:rPr>
      </w:pPr>
      <w:r w:rsidRPr="00557765">
        <w:rPr>
          <w:rFonts w:ascii="Arial" w:hAnsi="Arial" w:cs="Arial"/>
        </w:rPr>
        <w:tab/>
      </w:r>
    </w:p>
    <w:p w:rsidR="004D15AE" w:rsidRPr="00895413" w:rsidRDefault="004D15AE" w:rsidP="004D15AE">
      <w:pPr>
        <w:tabs>
          <w:tab w:val="left" w:pos="1950"/>
        </w:tabs>
        <w:contextualSpacing/>
        <w:jc w:val="both"/>
        <w:rPr>
          <w:rFonts w:ascii="Arial" w:hAnsi="Arial" w:cs="Arial"/>
        </w:rPr>
      </w:pPr>
    </w:p>
    <w:p w:rsidR="004D15AE" w:rsidRPr="00557765" w:rsidRDefault="004D15AE" w:rsidP="004D15AE">
      <w:pPr>
        <w:tabs>
          <w:tab w:val="left" w:pos="0"/>
          <w:tab w:val="left" w:pos="709"/>
        </w:tabs>
        <w:contextualSpacing/>
        <w:jc w:val="both"/>
        <w:rPr>
          <w:rFonts w:ascii="Arial" w:hAnsi="Arial" w:cs="Arial"/>
          <w:b/>
        </w:rPr>
      </w:pPr>
      <w:r>
        <w:rPr>
          <w:rFonts w:ascii="Arial" w:hAnsi="Arial" w:cs="Arial"/>
          <w:b/>
        </w:rPr>
        <w:t>2.4</w:t>
      </w:r>
      <w:r>
        <w:rPr>
          <w:rFonts w:ascii="Arial" w:hAnsi="Arial" w:cs="Arial"/>
          <w:b/>
        </w:rPr>
        <w:tab/>
      </w:r>
      <w:r w:rsidRPr="00EB4F35">
        <w:rPr>
          <w:rFonts w:ascii="Arial" w:hAnsi="Arial" w:cs="Arial"/>
          <w:b/>
          <w:sz w:val="24"/>
          <w:szCs w:val="24"/>
        </w:rPr>
        <w:t>Defenisi Operasional</w:t>
      </w:r>
    </w:p>
    <w:p w:rsidR="004D15AE" w:rsidRPr="00557765" w:rsidRDefault="004D15AE" w:rsidP="00076DA3">
      <w:pPr>
        <w:pStyle w:val="ListParagraph"/>
        <w:numPr>
          <w:ilvl w:val="0"/>
          <w:numId w:val="9"/>
        </w:numPr>
        <w:tabs>
          <w:tab w:val="left" w:pos="426"/>
        </w:tabs>
        <w:spacing w:after="0" w:line="360" w:lineRule="auto"/>
        <w:jc w:val="both"/>
        <w:rPr>
          <w:rFonts w:ascii="Arial" w:hAnsi="Arial" w:cs="Arial"/>
          <w:b/>
        </w:rPr>
      </w:pPr>
      <w:r w:rsidRPr="00557765">
        <w:rPr>
          <w:rFonts w:ascii="Arial" w:hAnsi="Arial" w:cs="Arial"/>
        </w:rPr>
        <w:t>E</w:t>
      </w:r>
      <w:r>
        <w:rPr>
          <w:rFonts w:ascii="Arial" w:hAnsi="Arial" w:cs="Arial"/>
        </w:rPr>
        <w:t xml:space="preserve">s Dawet </w:t>
      </w:r>
      <w:r w:rsidRPr="00557765">
        <w:rPr>
          <w:rFonts w:ascii="Arial" w:hAnsi="Arial" w:cs="Arial"/>
        </w:rPr>
        <w:t>adalah minuman dengan penambahan pemanis buatan.</w:t>
      </w:r>
    </w:p>
    <w:p w:rsidR="004D15AE" w:rsidRDefault="004D15AE" w:rsidP="00076DA3">
      <w:pPr>
        <w:pStyle w:val="ListParagraph"/>
        <w:numPr>
          <w:ilvl w:val="0"/>
          <w:numId w:val="9"/>
        </w:numPr>
        <w:spacing w:after="0" w:line="360" w:lineRule="auto"/>
        <w:jc w:val="both"/>
        <w:rPr>
          <w:rFonts w:ascii="Arial" w:hAnsi="Arial" w:cs="Arial"/>
        </w:rPr>
      </w:pPr>
      <w:r w:rsidRPr="00557765">
        <w:rPr>
          <w:rFonts w:ascii="Arial" w:hAnsi="Arial" w:cs="Arial"/>
        </w:rPr>
        <w:t>Siklamat merupakan salah satu jenis pemanis buatan yang memiliki kemanisan 30 kali dari sukrosa serta untuk pengganti gula yang digunakan sebagai pemanis dalam es dawet.</w:t>
      </w:r>
    </w:p>
    <w:p w:rsidR="004D15AE" w:rsidRPr="00EB4F35" w:rsidRDefault="004D15AE" w:rsidP="004D15AE">
      <w:pPr>
        <w:pStyle w:val="ListParagraph"/>
        <w:spacing w:after="0" w:line="360" w:lineRule="auto"/>
        <w:jc w:val="both"/>
        <w:rPr>
          <w:rFonts w:ascii="Arial" w:hAnsi="Arial" w:cs="Arial"/>
          <w:sz w:val="24"/>
          <w:szCs w:val="24"/>
        </w:rPr>
      </w:pPr>
    </w:p>
    <w:p w:rsidR="004D15AE" w:rsidRPr="004C15D9" w:rsidRDefault="004D15AE" w:rsidP="00076DA3">
      <w:pPr>
        <w:pStyle w:val="ListParagraph"/>
        <w:numPr>
          <w:ilvl w:val="1"/>
          <w:numId w:val="40"/>
        </w:numPr>
        <w:tabs>
          <w:tab w:val="left" w:pos="709"/>
        </w:tabs>
        <w:spacing w:before="240" w:after="0" w:line="360" w:lineRule="auto"/>
        <w:ind w:left="567" w:hanging="567"/>
        <w:jc w:val="both"/>
        <w:rPr>
          <w:rFonts w:ascii="Arial" w:hAnsi="Arial" w:cs="Arial"/>
          <w:sz w:val="24"/>
          <w:szCs w:val="24"/>
        </w:rPr>
      </w:pPr>
      <w:r w:rsidRPr="00EB4F35">
        <w:rPr>
          <w:rFonts w:ascii="Arial" w:hAnsi="Arial" w:cs="Arial"/>
          <w:b/>
          <w:sz w:val="24"/>
          <w:szCs w:val="24"/>
        </w:rPr>
        <w:t>Hipotesis</w:t>
      </w:r>
    </w:p>
    <w:p w:rsidR="004D15AE" w:rsidRDefault="004D15AE" w:rsidP="004D15AE">
      <w:pPr>
        <w:pStyle w:val="ListParagraph"/>
        <w:tabs>
          <w:tab w:val="left" w:pos="709"/>
        </w:tabs>
        <w:spacing w:before="240" w:after="0" w:line="360" w:lineRule="auto"/>
        <w:ind w:left="567"/>
        <w:jc w:val="both"/>
        <w:rPr>
          <w:rFonts w:ascii="Arial" w:hAnsi="Arial" w:cs="Arial"/>
        </w:rPr>
      </w:pPr>
      <w:r>
        <w:rPr>
          <w:rFonts w:ascii="Arial" w:hAnsi="Arial" w:cs="Arial"/>
          <w:sz w:val="24"/>
          <w:szCs w:val="24"/>
        </w:rPr>
        <w:t>E</w:t>
      </w:r>
      <w:r w:rsidRPr="004C15D9">
        <w:rPr>
          <w:rFonts w:ascii="Arial" w:hAnsi="Arial" w:cs="Arial"/>
          <w:lang w:val="id-ID"/>
        </w:rPr>
        <w:t>s dawet yang di jual di pasar tradisional daerah kampung</w:t>
      </w:r>
      <w:r>
        <w:rPr>
          <w:rFonts w:ascii="Arial" w:hAnsi="Arial" w:cs="Arial"/>
          <w:lang w:val="id-ID"/>
        </w:rPr>
        <w:t xml:space="preserve"> durian Kecamatan Medan Timur </w:t>
      </w:r>
      <w:r>
        <w:rPr>
          <w:rFonts w:ascii="Arial" w:hAnsi="Arial" w:cs="Arial"/>
        </w:rPr>
        <w:t>mengandung pemanis buatan siklamat.</w:t>
      </w:r>
    </w:p>
    <w:p w:rsidR="004D15AE" w:rsidRDefault="004D15AE" w:rsidP="004D15AE">
      <w:pPr>
        <w:pStyle w:val="ListParagraph"/>
        <w:tabs>
          <w:tab w:val="left" w:pos="709"/>
        </w:tabs>
        <w:spacing w:before="240" w:after="0" w:line="360" w:lineRule="auto"/>
        <w:ind w:left="567"/>
        <w:jc w:val="both"/>
        <w:rPr>
          <w:rFonts w:ascii="Arial" w:hAnsi="Arial" w:cs="Arial"/>
          <w:sz w:val="24"/>
          <w:szCs w:val="24"/>
        </w:rPr>
      </w:pPr>
    </w:p>
    <w:p w:rsidR="007770F5" w:rsidRDefault="007770F5" w:rsidP="004D15AE">
      <w:pPr>
        <w:pStyle w:val="ListParagraph"/>
        <w:tabs>
          <w:tab w:val="left" w:pos="709"/>
        </w:tabs>
        <w:spacing w:before="240" w:after="0" w:line="360" w:lineRule="auto"/>
        <w:ind w:left="567"/>
        <w:jc w:val="both"/>
        <w:rPr>
          <w:rFonts w:ascii="Arial" w:hAnsi="Arial" w:cs="Arial"/>
          <w:sz w:val="24"/>
          <w:szCs w:val="24"/>
        </w:rPr>
      </w:pPr>
    </w:p>
    <w:p w:rsidR="004D15AE" w:rsidRDefault="004D15AE" w:rsidP="004D15AE">
      <w:pPr>
        <w:jc w:val="center"/>
        <w:rPr>
          <w:rFonts w:ascii="Arial" w:hAnsi="Arial" w:cs="Arial"/>
          <w:b/>
          <w:sz w:val="24"/>
          <w:szCs w:val="24"/>
        </w:rPr>
      </w:pPr>
      <w:r w:rsidRPr="00F6376A">
        <w:rPr>
          <w:rFonts w:ascii="Arial" w:hAnsi="Arial" w:cs="Arial"/>
          <w:b/>
          <w:sz w:val="24"/>
          <w:szCs w:val="24"/>
        </w:rPr>
        <w:lastRenderedPageBreak/>
        <w:t>BAB III</w:t>
      </w:r>
    </w:p>
    <w:p w:rsidR="004D15AE" w:rsidRPr="00F6376A" w:rsidRDefault="004D15AE" w:rsidP="004D15AE">
      <w:pPr>
        <w:spacing w:line="480" w:lineRule="auto"/>
        <w:jc w:val="center"/>
        <w:rPr>
          <w:rFonts w:ascii="Arial" w:hAnsi="Arial" w:cs="Arial"/>
          <w:b/>
          <w:sz w:val="24"/>
          <w:szCs w:val="24"/>
        </w:rPr>
      </w:pPr>
      <w:r w:rsidRPr="00F6376A">
        <w:rPr>
          <w:rFonts w:ascii="Arial" w:hAnsi="Arial" w:cs="Arial"/>
          <w:b/>
          <w:sz w:val="24"/>
          <w:szCs w:val="24"/>
        </w:rPr>
        <w:t>METODE PENELITIAN</w:t>
      </w:r>
    </w:p>
    <w:p w:rsidR="004D15AE" w:rsidRDefault="004D15AE" w:rsidP="00076DA3">
      <w:pPr>
        <w:pStyle w:val="ListParagraph"/>
        <w:numPr>
          <w:ilvl w:val="1"/>
          <w:numId w:val="14"/>
        </w:numPr>
        <w:tabs>
          <w:tab w:val="left" w:pos="709"/>
        </w:tabs>
        <w:spacing w:after="0" w:line="360" w:lineRule="auto"/>
        <w:ind w:left="0" w:firstLine="0"/>
        <w:jc w:val="both"/>
        <w:rPr>
          <w:rFonts w:ascii="Arial" w:hAnsi="Arial" w:cs="Arial"/>
          <w:sz w:val="24"/>
          <w:szCs w:val="24"/>
        </w:rPr>
      </w:pPr>
      <w:r>
        <w:rPr>
          <w:rFonts w:ascii="Arial" w:hAnsi="Arial" w:cs="Arial"/>
          <w:b/>
          <w:sz w:val="24"/>
          <w:szCs w:val="24"/>
        </w:rPr>
        <w:t>Jenis dan Desain Penelitian</w:t>
      </w:r>
    </w:p>
    <w:p w:rsidR="004D15AE" w:rsidRDefault="004D15AE" w:rsidP="004D15AE">
      <w:pPr>
        <w:pStyle w:val="ListParagraph"/>
        <w:tabs>
          <w:tab w:val="left" w:pos="709"/>
        </w:tabs>
        <w:spacing w:after="0" w:line="360" w:lineRule="auto"/>
        <w:ind w:left="0"/>
        <w:jc w:val="both"/>
        <w:rPr>
          <w:rFonts w:ascii="Arial" w:hAnsi="Arial" w:cs="Arial"/>
          <w:b/>
          <w:sz w:val="24"/>
          <w:szCs w:val="24"/>
          <w:lang w:val="id-ID"/>
        </w:rPr>
      </w:pPr>
      <w:r>
        <w:rPr>
          <w:rFonts w:ascii="Arial" w:hAnsi="Arial" w:cs="Arial"/>
          <w:b/>
          <w:sz w:val="24"/>
          <w:szCs w:val="24"/>
          <w:lang w:val="id-ID"/>
        </w:rPr>
        <w:t>3.1.1</w:t>
      </w:r>
      <w:r>
        <w:rPr>
          <w:rFonts w:ascii="Arial" w:hAnsi="Arial" w:cs="Arial"/>
          <w:b/>
          <w:sz w:val="24"/>
          <w:szCs w:val="24"/>
          <w:lang w:val="id-ID"/>
        </w:rPr>
        <w:tab/>
        <w:t>Jenis Penelitian</w:t>
      </w:r>
    </w:p>
    <w:p w:rsidR="004D15AE" w:rsidRDefault="004D15AE" w:rsidP="004D15AE">
      <w:pPr>
        <w:pStyle w:val="ListParagraph"/>
        <w:tabs>
          <w:tab w:val="left" w:pos="709"/>
        </w:tabs>
        <w:spacing w:after="0" w:line="360" w:lineRule="auto"/>
        <w:ind w:left="709"/>
        <w:jc w:val="both"/>
        <w:rPr>
          <w:rFonts w:ascii="Arial" w:hAnsi="Arial" w:cs="Arial"/>
          <w:lang w:val="id-ID"/>
        </w:rPr>
      </w:pPr>
      <w:r>
        <w:rPr>
          <w:rFonts w:ascii="Arial" w:hAnsi="Arial" w:cs="Arial"/>
          <w:b/>
          <w:sz w:val="24"/>
          <w:szCs w:val="24"/>
          <w:lang w:val="id-ID"/>
        </w:rPr>
        <w:tab/>
      </w:r>
      <w:r w:rsidRPr="00EB4F35">
        <w:rPr>
          <w:rFonts w:ascii="Arial" w:hAnsi="Arial" w:cs="Arial"/>
        </w:rPr>
        <w:t>Jenis penelitian yang digunakan dalam penelitian ini adalah penelitian bersi</w:t>
      </w:r>
      <w:r>
        <w:rPr>
          <w:rFonts w:ascii="Arial" w:hAnsi="Arial" w:cs="Arial"/>
        </w:rPr>
        <w:t>fat deskriptif</w:t>
      </w:r>
      <w:r>
        <w:rPr>
          <w:rFonts w:ascii="Arial" w:hAnsi="Arial" w:cs="Arial"/>
          <w:lang w:val="id-ID"/>
        </w:rPr>
        <w:t>.</w:t>
      </w:r>
    </w:p>
    <w:p w:rsidR="004D15AE" w:rsidRDefault="004D15AE" w:rsidP="004D15AE">
      <w:pPr>
        <w:pStyle w:val="ListParagraph"/>
        <w:tabs>
          <w:tab w:val="left" w:pos="709"/>
        </w:tabs>
        <w:spacing w:after="0" w:line="360" w:lineRule="auto"/>
        <w:ind w:left="0"/>
        <w:jc w:val="both"/>
        <w:rPr>
          <w:rFonts w:ascii="Arial" w:hAnsi="Arial" w:cs="Arial"/>
          <w:b/>
          <w:lang w:val="id-ID"/>
        </w:rPr>
      </w:pPr>
      <w:r>
        <w:rPr>
          <w:rFonts w:ascii="Arial" w:hAnsi="Arial" w:cs="Arial"/>
          <w:b/>
          <w:lang w:val="id-ID"/>
        </w:rPr>
        <w:t>3.1.2</w:t>
      </w:r>
      <w:r>
        <w:rPr>
          <w:rFonts w:ascii="Arial" w:hAnsi="Arial" w:cs="Arial"/>
          <w:b/>
          <w:lang w:val="id-ID"/>
        </w:rPr>
        <w:tab/>
        <w:t>Desain Penelitian</w:t>
      </w:r>
    </w:p>
    <w:p w:rsidR="004D15AE" w:rsidRDefault="004D15AE" w:rsidP="004D15AE">
      <w:pPr>
        <w:pStyle w:val="ListParagraph"/>
        <w:tabs>
          <w:tab w:val="left" w:pos="709"/>
        </w:tabs>
        <w:spacing w:after="0" w:line="360" w:lineRule="auto"/>
        <w:ind w:left="709"/>
        <w:jc w:val="both"/>
        <w:rPr>
          <w:rFonts w:ascii="Arial" w:hAnsi="Arial" w:cs="Arial"/>
        </w:rPr>
      </w:pPr>
      <w:r>
        <w:rPr>
          <w:rFonts w:ascii="Arial" w:hAnsi="Arial" w:cs="Arial"/>
          <w:b/>
          <w:lang w:val="id-ID"/>
        </w:rPr>
        <w:tab/>
      </w:r>
      <w:r>
        <w:rPr>
          <w:rFonts w:ascii="Arial" w:hAnsi="Arial" w:cs="Arial"/>
          <w:lang w:val="id-ID"/>
        </w:rPr>
        <w:t xml:space="preserve">Desain penelitian yang digunakan dalam penelitian ini adalah </w:t>
      </w:r>
      <w:r w:rsidRPr="00EB4F35">
        <w:rPr>
          <w:rFonts w:ascii="Arial" w:hAnsi="Arial" w:cs="Arial"/>
        </w:rPr>
        <w:t>metode analisa kualitatif dan kuantitatif.</w:t>
      </w:r>
    </w:p>
    <w:p w:rsidR="004D15AE" w:rsidRPr="00F6376A" w:rsidRDefault="004D15AE" w:rsidP="004D15AE">
      <w:pPr>
        <w:pStyle w:val="ListParagraph"/>
        <w:tabs>
          <w:tab w:val="left" w:pos="709"/>
        </w:tabs>
        <w:spacing w:after="0" w:line="360" w:lineRule="auto"/>
        <w:ind w:left="0"/>
        <w:jc w:val="both"/>
        <w:rPr>
          <w:rFonts w:ascii="Arial" w:hAnsi="Arial" w:cs="Arial"/>
          <w:sz w:val="24"/>
          <w:szCs w:val="24"/>
        </w:rPr>
      </w:pPr>
    </w:p>
    <w:p w:rsidR="004D15AE" w:rsidRPr="00EB4F35" w:rsidRDefault="004D15AE" w:rsidP="00076DA3">
      <w:pPr>
        <w:pStyle w:val="ListParagraph"/>
        <w:numPr>
          <w:ilvl w:val="1"/>
          <w:numId w:val="14"/>
        </w:numPr>
        <w:tabs>
          <w:tab w:val="left" w:pos="142"/>
          <w:tab w:val="left" w:pos="709"/>
        </w:tabs>
        <w:spacing w:after="0" w:line="360" w:lineRule="auto"/>
        <w:ind w:left="0" w:firstLine="0"/>
        <w:jc w:val="both"/>
        <w:rPr>
          <w:rFonts w:ascii="Arial" w:hAnsi="Arial" w:cs="Arial"/>
          <w:b/>
          <w:sz w:val="24"/>
          <w:szCs w:val="24"/>
        </w:rPr>
      </w:pPr>
      <w:r w:rsidRPr="00EB4F35">
        <w:rPr>
          <w:rFonts w:ascii="Arial" w:hAnsi="Arial" w:cs="Arial"/>
          <w:b/>
          <w:sz w:val="24"/>
          <w:szCs w:val="24"/>
        </w:rPr>
        <w:t>Lokasi dan Waktu Penelitian</w:t>
      </w:r>
    </w:p>
    <w:p w:rsidR="004D15AE" w:rsidRDefault="004D15AE" w:rsidP="00076DA3">
      <w:pPr>
        <w:pStyle w:val="ListParagraph"/>
        <w:numPr>
          <w:ilvl w:val="2"/>
          <w:numId w:val="14"/>
        </w:numPr>
        <w:tabs>
          <w:tab w:val="left" w:pos="142"/>
        </w:tabs>
        <w:spacing w:after="0" w:line="360" w:lineRule="auto"/>
        <w:jc w:val="both"/>
        <w:rPr>
          <w:rFonts w:ascii="Arial" w:hAnsi="Arial" w:cs="Arial"/>
          <w:b/>
          <w:lang w:val="id-ID"/>
        </w:rPr>
      </w:pPr>
      <w:r>
        <w:rPr>
          <w:rFonts w:ascii="Arial" w:hAnsi="Arial" w:cs="Arial"/>
          <w:b/>
          <w:lang w:val="id-ID"/>
        </w:rPr>
        <w:t>Lokasi Penelitian</w:t>
      </w:r>
    </w:p>
    <w:p w:rsidR="004D15AE" w:rsidRPr="009E4333" w:rsidRDefault="004D15AE" w:rsidP="004D15AE">
      <w:pPr>
        <w:pStyle w:val="ListParagraph"/>
        <w:tabs>
          <w:tab w:val="left" w:pos="142"/>
        </w:tabs>
        <w:spacing w:after="0" w:line="360" w:lineRule="auto"/>
        <w:jc w:val="both"/>
        <w:rPr>
          <w:rFonts w:ascii="Arial" w:hAnsi="Arial" w:cs="Arial"/>
          <w:lang w:val="id-ID"/>
        </w:rPr>
      </w:pPr>
      <w:r>
        <w:rPr>
          <w:rFonts w:ascii="Arial" w:hAnsi="Arial" w:cs="Arial"/>
          <w:lang w:val="id-ID"/>
        </w:rPr>
        <w:t xml:space="preserve">Lokasi Penelitian ini dilakukan di Laboratorium Kimia </w:t>
      </w:r>
      <w:r>
        <w:rPr>
          <w:rFonts w:ascii="Arial" w:hAnsi="Arial" w:cs="Arial"/>
        </w:rPr>
        <w:t>Farmasi</w:t>
      </w:r>
      <w:r>
        <w:rPr>
          <w:rFonts w:ascii="Arial" w:hAnsi="Arial" w:cs="Arial"/>
          <w:lang w:val="id-ID"/>
        </w:rPr>
        <w:t xml:space="preserve"> </w:t>
      </w:r>
    </w:p>
    <w:p w:rsidR="004D15AE" w:rsidRPr="009E4333" w:rsidRDefault="004D15AE" w:rsidP="004D15AE">
      <w:pPr>
        <w:tabs>
          <w:tab w:val="left" w:pos="142"/>
        </w:tabs>
        <w:ind w:left="720"/>
        <w:jc w:val="both"/>
        <w:rPr>
          <w:rFonts w:ascii="Arial" w:hAnsi="Arial" w:cs="Arial"/>
        </w:rPr>
      </w:pPr>
      <w:r w:rsidRPr="009E4333">
        <w:rPr>
          <w:rFonts w:ascii="Arial" w:hAnsi="Arial" w:cs="Arial"/>
        </w:rPr>
        <w:t>Poltekkes Kemenkes Medan Jurusan Farma</w:t>
      </w:r>
      <w:r>
        <w:rPr>
          <w:rFonts w:ascii="Arial" w:hAnsi="Arial" w:cs="Arial"/>
        </w:rPr>
        <w:t xml:space="preserve">si Jalan Airlangga No. 20 Medan </w:t>
      </w:r>
      <w:r w:rsidRPr="009E4333">
        <w:rPr>
          <w:rFonts w:ascii="Arial" w:hAnsi="Arial" w:cs="Arial"/>
        </w:rPr>
        <w:t>Petisah.</w:t>
      </w:r>
    </w:p>
    <w:p w:rsidR="004D15AE" w:rsidRPr="009E4333" w:rsidRDefault="004D15AE" w:rsidP="00076DA3">
      <w:pPr>
        <w:pStyle w:val="ListParagraph"/>
        <w:numPr>
          <w:ilvl w:val="2"/>
          <w:numId w:val="14"/>
        </w:numPr>
        <w:tabs>
          <w:tab w:val="left" w:pos="142"/>
        </w:tabs>
        <w:spacing w:after="0" w:line="360" w:lineRule="auto"/>
        <w:jc w:val="both"/>
        <w:rPr>
          <w:rFonts w:ascii="Arial" w:hAnsi="Arial" w:cs="Arial"/>
        </w:rPr>
      </w:pPr>
      <w:r>
        <w:rPr>
          <w:rFonts w:ascii="Arial" w:hAnsi="Arial" w:cs="Arial"/>
          <w:b/>
          <w:lang w:val="id-ID"/>
        </w:rPr>
        <w:t>Waktu Penelitian</w:t>
      </w:r>
    </w:p>
    <w:p w:rsidR="004D15AE" w:rsidRPr="00216340" w:rsidRDefault="004D15AE" w:rsidP="004D15AE">
      <w:pPr>
        <w:pStyle w:val="ListParagraph"/>
        <w:tabs>
          <w:tab w:val="left" w:pos="142"/>
        </w:tabs>
        <w:spacing w:after="0" w:line="360" w:lineRule="auto"/>
        <w:jc w:val="both"/>
        <w:rPr>
          <w:rFonts w:ascii="Arial" w:hAnsi="Arial" w:cs="Arial"/>
          <w:lang w:val="id-ID"/>
        </w:rPr>
      </w:pPr>
      <w:r w:rsidRPr="00557765">
        <w:rPr>
          <w:rFonts w:ascii="Arial" w:hAnsi="Arial" w:cs="Arial"/>
        </w:rPr>
        <w:t>Peneliti</w:t>
      </w:r>
      <w:r>
        <w:rPr>
          <w:rFonts w:ascii="Arial" w:hAnsi="Arial" w:cs="Arial"/>
        </w:rPr>
        <w:t>an ini direncanakan dalam waktu 3 bulan</w:t>
      </w:r>
      <w:r>
        <w:rPr>
          <w:rFonts w:ascii="Arial" w:hAnsi="Arial" w:cs="Arial"/>
          <w:lang w:val="id-ID"/>
        </w:rPr>
        <w:t>.</w:t>
      </w:r>
    </w:p>
    <w:p w:rsidR="004D15AE" w:rsidRPr="00557765" w:rsidRDefault="004D15AE" w:rsidP="004D15AE">
      <w:pPr>
        <w:pStyle w:val="ListParagraph"/>
        <w:tabs>
          <w:tab w:val="left" w:pos="142"/>
        </w:tabs>
        <w:spacing w:after="0" w:line="360" w:lineRule="auto"/>
        <w:ind w:left="0"/>
        <w:jc w:val="both"/>
        <w:rPr>
          <w:rFonts w:ascii="Arial" w:hAnsi="Arial" w:cs="Arial"/>
        </w:rPr>
      </w:pPr>
    </w:p>
    <w:p w:rsidR="004D15AE" w:rsidRPr="00EB4F35" w:rsidRDefault="004D15AE" w:rsidP="00076DA3">
      <w:pPr>
        <w:pStyle w:val="ListParagraph"/>
        <w:numPr>
          <w:ilvl w:val="1"/>
          <w:numId w:val="14"/>
        </w:numPr>
        <w:tabs>
          <w:tab w:val="left" w:pos="142"/>
        </w:tabs>
        <w:spacing w:after="0" w:line="360" w:lineRule="auto"/>
        <w:ind w:left="0" w:firstLine="0"/>
        <w:jc w:val="both"/>
        <w:rPr>
          <w:rFonts w:ascii="Arial" w:hAnsi="Arial" w:cs="Arial"/>
          <w:b/>
          <w:sz w:val="24"/>
          <w:szCs w:val="24"/>
        </w:rPr>
      </w:pPr>
      <w:r w:rsidRPr="00EB4F35">
        <w:rPr>
          <w:rFonts w:ascii="Arial" w:hAnsi="Arial" w:cs="Arial"/>
          <w:b/>
          <w:sz w:val="24"/>
          <w:szCs w:val="24"/>
        </w:rPr>
        <w:t>Populasi dan Sampel Penelitian</w:t>
      </w:r>
    </w:p>
    <w:p w:rsidR="004D15AE" w:rsidRPr="00EB4F35" w:rsidRDefault="004D15AE" w:rsidP="00076DA3">
      <w:pPr>
        <w:pStyle w:val="ListParagraph"/>
        <w:numPr>
          <w:ilvl w:val="2"/>
          <w:numId w:val="14"/>
        </w:numPr>
        <w:tabs>
          <w:tab w:val="left" w:pos="142"/>
        </w:tabs>
        <w:spacing w:after="0" w:line="360" w:lineRule="auto"/>
        <w:jc w:val="both"/>
        <w:rPr>
          <w:rFonts w:ascii="Arial" w:hAnsi="Arial" w:cs="Arial"/>
          <w:b/>
          <w:sz w:val="24"/>
          <w:szCs w:val="24"/>
        </w:rPr>
      </w:pPr>
      <w:r w:rsidRPr="00EB4F35">
        <w:rPr>
          <w:rFonts w:ascii="Arial" w:hAnsi="Arial" w:cs="Arial"/>
          <w:b/>
          <w:sz w:val="24"/>
          <w:szCs w:val="24"/>
        </w:rPr>
        <w:t>Populasi</w:t>
      </w:r>
    </w:p>
    <w:p w:rsidR="004D15AE" w:rsidRPr="00557765" w:rsidRDefault="004D15AE" w:rsidP="004D15AE">
      <w:pPr>
        <w:tabs>
          <w:tab w:val="left" w:pos="142"/>
        </w:tabs>
        <w:ind w:left="720"/>
        <w:contextualSpacing/>
        <w:jc w:val="both"/>
        <w:rPr>
          <w:rFonts w:ascii="Arial" w:hAnsi="Arial" w:cs="Arial"/>
        </w:rPr>
      </w:pPr>
      <w:r w:rsidRPr="00557765">
        <w:rPr>
          <w:rFonts w:ascii="Arial" w:hAnsi="Arial" w:cs="Arial"/>
        </w:rPr>
        <w:t>Populasi penelitian ini adalah semua e</w:t>
      </w:r>
      <w:r>
        <w:rPr>
          <w:rFonts w:ascii="Arial" w:hAnsi="Arial" w:cs="Arial"/>
        </w:rPr>
        <w:t xml:space="preserve">s dawet yang dijual di pasar tradisional daerah kampung durian Kecamatan Medan Timur  </w:t>
      </w:r>
      <w:r w:rsidRPr="00557765">
        <w:rPr>
          <w:rFonts w:ascii="Arial" w:hAnsi="Arial" w:cs="Arial"/>
        </w:rPr>
        <w:t>menggunakan pemanis buatan siklamat.</w:t>
      </w:r>
    </w:p>
    <w:p w:rsidR="004D15AE" w:rsidRPr="00EB4F35" w:rsidRDefault="004D15AE" w:rsidP="00076DA3">
      <w:pPr>
        <w:pStyle w:val="ListParagraph"/>
        <w:numPr>
          <w:ilvl w:val="2"/>
          <w:numId w:val="14"/>
        </w:numPr>
        <w:tabs>
          <w:tab w:val="left" w:pos="142"/>
        </w:tabs>
        <w:spacing w:before="240" w:after="0" w:line="360" w:lineRule="auto"/>
        <w:jc w:val="both"/>
        <w:rPr>
          <w:rFonts w:ascii="Arial" w:hAnsi="Arial" w:cs="Arial"/>
          <w:b/>
          <w:sz w:val="24"/>
          <w:szCs w:val="24"/>
        </w:rPr>
      </w:pPr>
      <w:r w:rsidRPr="00EB4F35">
        <w:rPr>
          <w:rFonts w:ascii="Arial" w:hAnsi="Arial" w:cs="Arial"/>
          <w:b/>
          <w:sz w:val="24"/>
          <w:szCs w:val="24"/>
        </w:rPr>
        <w:t>Sampel</w:t>
      </w:r>
    </w:p>
    <w:p w:rsidR="004D15AE" w:rsidRDefault="004D15AE" w:rsidP="004D15AE">
      <w:pPr>
        <w:tabs>
          <w:tab w:val="left" w:pos="142"/>
        </w:tabs>
        <w:ind w:left="720"/>
        <w:contextualSpacing/>
        <w:jc w:val="both"/>
        <w:rPr>
          <w:rFonts w:ascii="Arial" w:hAnsi="Arial" w:cs="Arial"/>
        </w:rPr>
      </w:pPr>
      <w:r w:rsidRPr="00557765">
        <w:rPr>
          <w:rFonts w:ascii="Arial" w:hAnsi="Arial" w:cs="Arial"/>
        </w:rPr>
        <w:t xml:space="preserve">Teknik sampling yang digunakan pada penelitian ini adalah </w:t>
      </w:r>
      <w:r w:rsidRPr="00216340">
        <w:rPr>
          <w:rFonts w:ascii="Arial" w:hAnsi="Arial" w:cs="Arial"/>
        </w:rPr>
        <w:t>secara acak</w:t>
      </w:r>
      <w:r>
        <w:rPr>
          <w:rFonts w:ascii="Arial" w:hAnsi="Arial" w:cs="Arial"/>
          <w:i/>
        </w:rPr>
        <w:t xml:space="preserve"> </w:t>
      </w:r>
      <w:r>
        <w:rPr>
          <w:rFonts w:ascii="Arial" w:hAnsi="Arial" w:cs="Arial"/>
        </w:rPr>
        <w:t>yang didasarkan pengambilan</w:t>
      </w:r>
      <w:r w:rsidRPr="00557765">
        <w:rPr>
          <w:rFonts w:ascii="Arial" w:hAnsi="Arial" w:cs="Arial"/>
        </w:rPr>
        <w:t xml:space="preserve"> tertentu yang dibuat oleh peneliti sendiri (Notoadmojo, 2012). Es dawet yang diperoleh di pasar tradisional d</w:t>
      </w:r>
      <w:r>
        <w:rPr>
          <w:rFonts w:ascii="Arial" w:hAnsi="Arial" w:cs="Arial"/>
        </w:rPr>
        <w:t>aerah kampung durian K</w:t>
      </w:r>
      <w:r w:rsidRPr="00557765">
        <w:rPr>
          <w:rFonts w:ascii="Arial" w:hAnsi="Arial" w:cs="Arial"/>
        </w:rPr>
        <w:t xml:space="preserve">ecamatan Medan Timur ada </w:t>
      </w:r>
      <w:r>
        <w:rPr>
          <w:rFonts w:ascii="Arial" w:hAnsi="Arial" w:cs="Arial"/>
        </w:rPr>
        <w:t>3 pedagang</w:t>
      </w:r>
      <w:r w:rsidRPr="00557765">
        <w:rPr>
          <w:rFonts w:ascii="Arial" w:hAnsi="Arial" w:cs="Arial"/>
        </w:rPr>
        <w:t xml:space="preserve"> yang berbeda.</w:t>
      </w:r>
    </w:p>
    <w:p w:rsidR="004D15AE" w:rsidRDefault="004D15AE" w:rsidP="004D15AE">
      <w:pPr>
        <w:tabs>
          <w:tab w:val="left" w:pos="142"/>
        </w:tabs>
        <w:contextualSpacing/>
        <w:jc w:val="both"/>
        <w:rPr>
          <w:rFonts w:ascii="Arial" w:hAnsi="Arial" w:cs="Arial"/>
        </w:rPr>
      </w:pPr>
    </w:p>
    <w:p w:rsidR="004D15AE" w:rsidRDefault="004D15AE" w:rsidP="004D15AE">
      <w:pPr>
        <w:tabs>
          <w:tab w:val="left" w:pos="142"/>
        </w:tabs>
        <w:contextualSpacing/>
        <w:jc w:val="both"/>
        <w:rPr>
          <w:rFonts w:ascii="Arial" w:hAnsi="Arial" w:cs="Arial"/>
        </w:rPr>
      </w:pPr>
    </w:p>
    <w:p w:rsidR="007770F5" w:rsidRPr="00414FFF" w:rsidRDefault="007770F5" w:rsidP="004D15AE">
      <w:pPr>
        <w:tabs>
          <w:tab w:val="left" w:pos="142"/>
        </w:tabs>
        <w:contextualSpacing/>
        <w:jc w:val="both"/>
        <w:rPr>
          <w:rFonts w:ascii="Arial" w:hAnsi="Arial" w:cs="Arial"/>
        </w:rPr>
      </w:pPr>
    </w:p>
    <w:p w:rsidR="004D15AE" w:rsidRPr="00EB4F35" w:rsidRDefault="004D15AE" w:rsidP="00076DA3">
      <w:pPr>
        <w:pStyle w:val="ListParagraph"/>
        <w:numPr>
          <w:ilvl w:val="1"/>
          <w:numId w:val="14"/>
        </w:numPr>
        <w:tabs>
          <w:tab w:val="left" w:pos="142"/>
          <w:tab w:val="left" w:pos="709"/>
        </w:tabs>
        <w:spacing w:after="160" w:line="360" w:lineRule="auto"/>
        <w:ind w:left="0" w:firstLine="0"/>
        <w:jc w:val="both"/>
        <w:rPr>
          <w:rFonts w:ascii="Arial" w:hAnsi="Arial" w:cs="Arial"/>
          <w:b/>
          <w:sz w:val="24"/>
          <w:szCs w:val="24"/>
        </w:rPr>
      </w:pPr>
      <w:r w:rsidRPr="00EB4F35">
        <w:rPr>
          <w:rFonts w:ascii="Arial" w:hAnsi="Arial" w:cs="Arial"/>
          <w:b/>
          <w:sz w:val="24"/>
          <w:szCs w:val="24"/>
        </w:rPr>
        <w:lastRenderedPageBreak/>
        <w:t>Alat dan Bahan</w:t>
      </w:r>
    </w:p>
    <w:p w:rsidR="004D15AE" w:rsidRPr="00EB4F35" w:rsidRDefault="004D15AE" w:rsidP="00076DA3">
      <w:pPr>
        <w:pStyle w:val="ListParagraph"/>
        <w:numPr>
          <w:ilvl w:val="2"/>
          <w:numId w:val="14"/>
        </w:numPr>
        <w:tabs>
          <w:tab w:val="left" w:pos="142"/>
          <w:tab w:val="left" w:pos="709"/>
        </w:tabs>
        <w:spacing w:after="0" w:line="360" w:lineRule="auto"/>
        <w:jc w:val="both"/>
        <w:rPr>
          <w:rFonts w:ascii="Arial" w:hAnsi="Arial" w:cs="Arial"/>
          <w:b/>
          <w:sz w:val="24"/>
          <w:szCs w:val="24"/>
        </w:rPr>
      </w:pPr>
      <w:r w:rsidRPr="00EB4F35">
        <w:rPr>
          <w:rFonts w:ascii="Arial" w:hAnsi="Arial" w:cs="Arial"/>
          <w:b/>
          <w:sz w:val="24"/>
          <w:szCs w:val="24"/>
        </w:rPr>
        <w:t>Alat</w:t>
      </w:r>
    </w:p>
    <w:p w:rsidR="004D15AE" w:rsidRPr="00557765" w:rsidRDefault="004D15AE" w:rsidP="004D15AE">
      <w:pPr>
        <w:pStyle w:val="ListParagraph"/>
        <w:tabs>
          <w:tab w:val="left" w:pos="142"/>
          <w:tab w:val="left" w:pos="709"/>
        </w:tabs>
        <w:spacing w:after="0" w:line="360" w:lineRule="auto"/>
        <w:jc w:val="both"/>
        <w:rPr>
          <w:rFonts w:ascii="Arial" w:hAnsi="Arial" w:cs="Arial"/>
        </w:rPr>
      </w:pPr>
      <w:r w:rsidRPr="00557765">
        <w:rPr>
          <w:rFonts w:ascii="Arial" w:hAnsi="Arial" w:cs="Arial"/>
        </w:rPr>
        <w:t>Adapun alat-alat yang digunakan antara lain :</w:t>
      </w:r>
    </w:p>
    <w:p w:rsidR="004D15AE" w:rsidRPr="00A1311C" w:rsidRDefault="004D15AE" w:rsidP="00076DA3">
      <w:pPr>
        <w:pStyle w:val="ListParagraph"/>
        <w:numPr>
          <w:ilvl w:val="0"/>
          <w:numId w:val="15"/>
        </w:numPr>
        <w:tabs>
          <w:tab w:val="left" w:pos="142"/>
          <w:tab w:val="left" w:pos="709"/>
        </w:tabs>
        <w:spacing w:after="0" w:line="360" w:lineRule="auto"/>
        <w:ind w:hanging="294"/>
        <w:jc w:val="both"/>
        <w:rPr>
          <w:rFonts w:ascii="Arial" w:hAnsi="Arial" w:cs="Arial"/>
          <w:b/>
        </w:rPr>
      </w:pPr>
      <w:r>
        <w:rPr>
          <w:rFonts w:ascii="Arial" w:hAnsi="Arial" w:cs="Arial"/>
        </w:rPr>
        <w:t>Corong K</w:t>
      </w:r>
      <w:r w:rsidRPr="00557765">
        <w:rPr>
          <w:rFonts w:ascii="Arial" w:hAnsi="Arial" w:cs="Arial"/>
        </w:rPr>
        <w:t>aca</w:t>
      </w:r>
    </w:p>
    <w:p w:rsidR="004D15AE" w:rsidRPr="00A1311C" w:rsidRDefault="004D15AE" w:rsidP="00076DA3">
      <w:pPr>
        <w:pStyle w:val="ListParagraph"/>
        <w:numPr>
          <w:ilvl w:val="0"/>
          <w:numId w:val="15"/>
        </w:numPr>
        <w:tabs>
          <w:tab w:val="left" w:pos="142"/>
          <w:tab w:val="left" w:pos="709"/>
        </w:tabs>
        <w:spacing w:after="0" w:line="360" w:lineRule="auto"/>
        <w:ind w:hanging="294"/>
        <w:jc w:val="both"/>
        <w:rPr>
          <w:rFonts w:ascii="Arial" w:hAnsi="Arial" w:cs="Arial"/>
          <w:b/>
        </w:rPr>
      </w:pPr>
      <w:r w:rsidRPr="00A1311C">
        <w:rPr>
          <w:rFonts w:ascii="Arial" w:hAnsi="Arial" w:cs="Arial"/>
        </w:rPr>
        <w:t xml:space="preserve">Api </w:t>
      </w:r>
      <w:r>
        <w:rPr>
          <w:rFonts w:ascii="Arial" w:hAnsi="Arial" w:cs="Arial"/>
        </w:rPr>
        <w:t>Bunsen</w:t>
      </w:r>
    </w:p>
    <w:p w:rsidR="004D15AE" w:rsidRPr="00A1311C" w:rsidRDefault="004D15AE" w:rsidP="00076DA3">
      <w:pPr>
        <w:pStyle w:val="ListParagraph"/>
        <w:numPr>
          <w:ilvl w:val="0"/>
          <w:numId w:val="15"/>
        </w:numPr>
        <w:tabs>
          <w:tab w:val="left" w:pos="142"/>
          <w:tab w:val="left" w:pos="709"/>
        </w:tabs>
        <w:spacing w:after="0" w:line="360" w:lineRule="auto"/>
        <w:ind w:hanging="294"/>
        <w:jc w:val="both"/>
        <w:rPr>
          <w:rFonts w:ascii="Arial" w:hAnsi="Arial" w:cs="Arial"/>
          <w:b/>
        </w:rPr>
      </w:pPr>
      <w:r w:rsidRPr="00A1311C">
        <w:rPr>
          <w:rFonts w:ascii="Arial" w:hAnsi="Arial" w:cs="Arial"/>
        </w:rPr>
        <w:t xml:space="preserve">Kertas </w:t>
      </w:r>
      <w:r>
        <w:rPr>
          <w:rFonts w:ascii="Arial" w:hAnsi="Arial" w:cs="Arial"/>
        </w:rPr>
        <w:t>S</w:t>
      </w:r>
      <w:r w:rsidRPr="00A1311C">
        <w:rPr>
          <w:rFonts w:ascii="Arial" w:hAnsi="Arial" w:cs="Arial"/>
        </w:rPr>
        <w:t xml:space="preserve">aring </w:t>
      </w:r>
      <w:r>
        <w:rPr>
          <w:rFonts w:ascii="Arial" w:hAnsi="Arial" w:cs="Arial"/>
        </w:rPr>
        <w:t>W</w:t>
      </w:r>
      <w:r w:rsidRPr="00A1311C">
        <w:rPr>
          <w:rFonts w:ascii="Arial" w:hAnsi="Arial" w:cs="Arial"/>
        </w:rPr>
        <w:t>hatman No. 42</w:t>
      </w:r>
    </w:p>
    <w:p w:rsidR="004D15AE" w:rsidRPr="00A1311C" w:rsidRDefault="004D15AE" w:rsidP="00076DA3">
      <w:pPr>
        <w:pStyle w:val="ListParagraph"/>
        <w:numPr>
          <w:ilvl w:val="0"/>
          <w:numId w:val="15"/>
        </w:numPr>
        <w:tabs>
          <w:tab w:val="left" w:pos="142"/>
          <w:tab w:val="left" w:pos="709"/>
        </w:tabs>
        <w:spacing w:after="0" w:line="360" w:lineRule="auto"/>
        <w:ind w:hanging="294"/>
        <w:jc w:val="both"/>
        <w:rPr>
          <w:rFonts w:ascii="Arial" w:hAnsi="Arial" w:cs="Arial"/>
          <w:b/>
        </w:rPr>
      </w:pPr>
      <w:r>
        <w:rPr>
          <w:rFonts w:ascii="Arial" w:hAnsi="Arial" w:cs="Arial"/>
        </w:rPr>
        <w:t>Beaker G</w:t>
      </w:r>
      <w:r w:rsidRPr="00A1311C">
        <w:rPr>
          <w:rFonts w:ascii="Arial" w:hAnsi="Arial" w:cs="Arial"/>
        </w:rPr>
        <w:t>lass</w:t>
      </w:r>
    </w:p>
    <w:p w:rsidR="004D15AE" w:rsidRPr="00A1311C" w:rsidRDefault="004D15AE" w:rsidP="00076DA3">
      <w:pPr>
        <w:pStyle w:val="ListParagraph"/>
        <w:numPr>
          <w:ilvl w:val="0"/>
          <w:numId w:val="15"/>
        </w:numPr>
        <w:tabs>
          <w:tab w:val="left" w:pos="142"/>
          <w:tab w:val="left" w:pos="709"/>
        </w:tabs>
        <w:spacing w:after="0" w:line="360" w:lineRule="auto"/>
        <w:ind w:hanging="294"/>
        <w:jc w:val="both"/>
        <w:rPr>
          <w:rFonts w:ascii="Arial" w:hAnsi="Arial" w:cs="Arial"/>
          <w:b/>
        </w:rPr>
      </w:pPr>
      <w:r w:rsidRPr="00A1311C">
        <w:rPr>
          <w:rFonts w:ascii="Arial" w:hAnsi="Arial" w:cs="Arial"/>
        </w:rPr>
        <w:t>Erlenmeyer</w:t>
      </w:r>
    </w:p>
    <w:p w:rsidR="004D15AE" w:rsidRPr="00A1311C" w:rsidRDefault="004D15AE" w:rsidP="00076DA3">
      <w:pPr>
        <w:pStyle w:val="ListParagraph"/>
        <w:numPr>
          <w:ilvl w:val="0"/>
          <w:numId w:val="15"/>
        </w:numPr>
        <w:tabs>
          <w:tab w:val="left" w:pos="142"/>
          <w:tab w:val="left" w:pos="709"/>
        </w:tabs>
        <w:spacing w:after="0" w:line="360" w:lineRule="auto"/>
        <w:ind w:hanging="294"/>
        <w:jc w:val="both"/>
        <w:rPr>
          <w:rFonts w:ascii="Arial" w:hAnsi="Arial" w:cs="Arial"/>
          <w:b/>
        </w:rPr>
      </w:pPr>
      <w:r>
        <w:rPr>
          <w:rFonts w:ascii="Arial" w:hAnsi="Arial" w:cs="Arial"/>
        </w:rPr>
        <w:t>Kawat T</w:t>
      </w:r>
      <w:r w:rsidRPr="00A1311C">
        <w:rPr>
          <w:rFonts w:ascii="Arial" w:hAnsi="Arial" w:cs="Arial"/>
        </w:rPr>
        <w:t>embaga</w:t>
      </w:r>
    </w:p>
    <w:p w:rsidR="004D15AE" w:rsidRPr="00A1311C" w:rsidRDefault="004D15AE" w:rsidP="00076DA3">
      <w:pPr>
        <w:pStyle w:val="ListParagraph"/>
        <w:numPr>
          <w:ilvl w:val="0"/>
          <w:numId w:val="15"/>
        </w:numPr>
        <w:tabs>
          <w:tab w:val="left" w:pos="142"/>
          <w:tab w:val="left" w:pos="709"/>
        </w:tabs>
        <w:spacing w:after="0" w:line="360" w:lineRule="auto"/>
        <w:ind w:hanging="294"/>
        <w:jc w:val="both"/>
        <w:rPr>
          <w:rFonts w:ascii="Arial" w:hAnsi="Arial" w:cs="Arial"/>
          <w:b/>
        </w:rPr>
      </w:pPr>
      <w:r>
        <w:rPr>
          <w:rFonts w:ascii="Arial" w:hAnsi="Arial" w:cs="Arial"/>
        </w:rPr>
        <w:t>Gelas U</w:t>
      </w:r>
      <w:r w:rsidRPr="00A1311C">
        <w:rPr>
          <w:rFonts w:ascii="Arial" w:hAnsi="Arial" w:cs="Arial"/>
        </w:rPr>
        <w:t>kur</w:t>
      </w:r>
    </w:p>
    <w:p w:rsidR="004D15AE" w:rsidRPr="00A1311C" w:rsidRDefault="004D15AE" w:rsidP="00076DA3">
      <w:pPr>
        <w:pStyle w:val="ListParagraph"/>
        <w:numPr>
          <w:ilvl w:val="0"/>
          <w:numId w:val="15"/>
        </w:numPr>
        <w:tabs>
          <w:tab w:val="left" w:pos="142"/>
          <w:tab w:val="left" w:pos="709"/>
        </w:tabs>
        <w:spacing w:after="0" w:line="360" w:lineRule="auto"/>
        <w:ind w:hanging="294"/>
        <w:jc w:val="both"/>
        <w:rPr>
          <w:rFonts w:ascii="Arial" w:hAnsi="Arial" w:cs="Arial"/>
          <w:b/>
        </w:rPr>
      </w:pPr>
      <w:r>
        <w:rPr>
          <w:rFonts w:ascii="Arial" w:hAnsi="Arial" w:cs="Arial"/>
        </w:rPr>
        <w:t>Neraca E</w:t>
      </w:r>
      <w:r w:rsidRPr="00A1311C">
        <w:rPr>
          <w:rFonts w:ascii="Arial" w:hAnsi="Arial" w:cs="Arial"/>
        </w:rPr>
        <w:t>lektrik</w:t>
      </w:r>
    </w:p>
    <w:p w:rsidR="004D15AE" w:rsidRPr="00A1311C" w:rsidRDefault="004D15AE" w:rsidP="00076DA3">
      <w:pPr>
        <w:pStyle w:val="ListParagraph"/>
        <w:numPr>
          <w:ilvl w:val="0"/>
          <w:numId w:val="15"/>
        </w:numPr>
        <w:tabs>
          <w:tab w:val="left" w:pos="142"/>
          <w:tab w:val="left" w:pos="709"/>
        </w:tabs>
        <w:spacing w:after="0" w:line="360" w:lineRule="auto"/>
        <w:ind w:hanging="294"/>
        <w:jc w:val="both"/>
        <w:rPr>
          <w:rFonts w:ascii="Arial" w:hAnsi="Arial" w:cs="Arial"/>
          <w:b/>
        </w:rPr>
      </w:pPr>
      <w:r>
        <w:rPr>
          <w:rFonts w:ascii="Arial" w:hAnsi="Arial" w:cs="Arial"/>
        </w:rPr>
        <w:t>Batang P</w:t>
      </w:r>
      <w:r w:rsidRPr="00A1311C">
        <w:rPr>
          <w:rFonts w:ascii="Arial" w:hAnsi="Arial" w:cs="Arial"/>
        </w:rPr>
        <w:t>engaduk</w:t>
      </w:r>
    </w:p>
    <w:p w:rsidR="004D15AE" w:rsidRPr="00A1311C" w:rsidRDefault="004D15AE" w:rsidP="00076DA3">
      <w:pPr>
        <w:pStyle w:val="ListParagraph"/>
        <w:numPr>
          <w:ilvl w:val="0"/>
          <w:numId w:val="15"/>
        </w:numPr>
        <w:tabs>
          <w:tab w:val="left" w:pos="142"/>
          <w:tab w:val="left" w:pos="426"/>
        </w:tabs>
        <w:spacing w:after="0" w:line="360" w:lineRule="auto"/>
        <w:ind w:left="709" w:hanging="425"/>
        <w:jc w:val="both"/>
        <w:rPr>
          <w:rFonts w:ascii="Arial" w:hAnsi="Arial" w:cs="Arial"/>
          <w:b/>
        </w:rPr>
      </w:pPr>
      <w:r>
        <w:rPr>
          <w:rFonts w:ascii="Arial" w:hAnsi="Arial" w:cs="Arial"/>
        </w:rPr>
        <w:t>Penyangga K</w:t>
      </w:r>
      <w:r w:rsidRPr="00A1311C">
        <w:rPr>
          <w:rFonts w:ascii="Arial" w:hAnsi="Arial" w:cs="Arial"/>
        </w:rPr>
        <w:t xml:space="preserve">aki </w:t>
      </w:r>
      <w:r>
        <w:rPr>
          <w:rFonts w:ascii="Arial" w:hAnsi="Arial" w:cs="Arial"/>
        </w:rPr>
        <w:t>T</w:t>
      </w:r>
      <w:r w:rsidRPr="00A1311C">
        <w:rPr>
          <w:rFonts w:ascii="Arial" w:hAnsi="Arial" w:cs="Arial"/>
        </w:rPr>
        <w:t xml:space="preserve">iga dan </w:t>
      </w:r>
    </w:p>
    <w:p w:rsidR="004D15AE" w:rsidRPr="00A1311C" w:rsidRDefault="004D15AE" w:rsidP="00076DA3">
      <w:pPr>
        <w:pStyle w:val="ListParagraph"/>
        <w:numPr>
          <w:ilvl w:val="0"/>
          <w:numId w:val="15"/>
        </w:numPr>
        <w:tabs>
          <w:tab w:val="left" w:pos="426"/>
        </w:tabs>
        <w:spacing w:after="0" w:line="360" w:lineRule="auto"/>
        <w:ind w:hanging="436"/>
        <w:jc w:val="both"/>
        <w:rPr>
          <w:rFonts w:ascii="Arial" w:hAnsi="Arial" w:cs="Arial"/>
          <w:b/>
        </w:rPr>
      </w:pPr>
      <w:r>
        <w:rPr>
          <w:rFonts w:ascii="Arial" w:hAnsi="Arial" w:cs="Arial"/>
        </w:rPr>
        <w:t>Asbes Korek A</w:t>
      </w:r>
      <w:r w:rsidRPr="00A1311C">
        <w:rPr>
          <w:rFonts w:ascii="Arial" w:hAnsi="Arial" w:cs="Arial"/>
        </w:rPr>
        <w:t>pi</w:t>
      </w:r>
    </w:p>
    <w:p w:rsidR="004D15AE" w:rsidRPr="00557765" w:rsidRDefault="004D15AE" w:rsidP="004D15AE">
      <w:pPr>
        <w:pStyle w:val="ListParagraph"/>
        <w:tabs>
          <w:tab w:val="left" w:pos="142"/>
          <w:tab w:val="left" w:pos="709"/>
        </w:tabs>
        <w:spacing w:after="0" w:line="360" w:lineRule="auto"/>
        <w:jc w:val="both"/>
        <w:rPr>
          <w:rFonts w:ascii="Arial" w:hAnsi="Arial" w:cs="Arial"/>
          <w:b/>
        </w:rPr>
      </w:pPr>
    </w:p>
    <w:p w:rsidR="004D15AE" w:rsidRPr="00EB4F35" w:rsidRDefault="004D15AE" w:rsidP="00076DA3">
      <w:pPr>
        <w:pStyle w:val="NoSpacing"/>
        <w:numPr>
          <w:ilvl w:val="2"/>
          <w:numId w:val="14"/>
        </w:numPr>
        <w:spacing w:line="360" w:lineRule="auto"/>
        <w:contextualSpacing/>
        <w:jc w:val="both"/>
        <w:rPr>
          <w:rFonts w:ascii="Arial" w:hAnsi="Arial" w:cs="Arial"/>
          <w:b/>
          <w:sz w:val="24"/>
          <w:szCs w:val="24"/>
        </w:rPr>
      </w:pPr>
      <w:r w:rsidRPr="00EB4F35">
        <w:rPr>
          <w:rFonts w:ascii="Arial" w:hAnsi="Arial" w:cs="Arial"/>
          <w:b/>
          <w:sz w:val="24"/>
          <w:szCs w:val="24"/>
        </w:rPr>
        <w:t>Bahan</w:t>
      </w:r>
    </w:p>
    <w:p w:rsidR="004D15AE" w:rsidRPr="00557765" w:rsidRDefault="004D15AE" w:rsidP="004D15AE">
      <w:pPr>
        <w:pStyle w:val="NoSpacing"/>
        <w:spacing w:line="360" w:lineRule="auto"/>
        <w:ind w:left="720"/>
        <w:contextualSpacing/>
        <w:jc w:val="both"/>
        <w:rPr>
          <w:rFonts w:ascii="Arial" w:hAnsi="Arial" w:cs="Arial"/>
        </w:rPr>
      </w:pPr>
      <w:r w:rsidRPr="00557765">
        <w:rPr>
          <w:rFonts w:ascii="Arial" w:hAnsi="Arial" w:cs="Arial"/>
        </w:rPr>
        <w:t>Bahan-bahan yang digunakan adalah:</w:t>
      </w:r>
    </w:p>
    <w:p w:rsidR="004D15AE" w:rsidRDefault="004D15AE" w:rsidP="00076DA3">
      <w:pPr>
        <w:pStyle w:val="NoSpacing"/>
        <w:numPr>
          <w:ilvl w:val="0"/>
          <w:numId w:val="16"/>
        </w:numPr>
        <w:spacing w:line="360" w:lineRule="auto"/>
        <w:ind w:left="709" w:hanging="283"/>
        <w:contextualSpacing/>
        <w:jc w:val="both"/>
        <w:rPr>
          <w:rFonts w:ascii="Arial" w:hAnsi="Arial" w:cs="Arial"/>
          <w:b/>
        </w:rPr>
      </w:pPr>
      <w:r w:rsidRPr="00557765">
        <w:rPr>
          <w:rFonts w:ascii="Arial" w:hAnsi="Arial" w:cs="Arial"/>
        </w:rPr>
        <w:t>Aquadest</w:t>
      </w:r>
    </w:p>
    <w:p w:rsidR="004D15AE" w:rsidRDefault="004D15AE" w:rsidP="00076DA3">
      <w:pPr>
        <w:pStyle w:val="NoSpacing"/>
        <w:numPr>
          <w:ilvl w:val="0"/>
          <w:numId w:val="16"/>
        </w:numPr>
        <w:spacing w:line="360" w:lineRule="auto"/>
        <w:ind w:left="709" w:hanging="283"/>
        <w:contextualSpacing/>
        <w:jc w:val="both"/>
        <w:rPr>
          <w:rFonts w:ascii="Arial" w:hAnsi="Arial" w:cs="Arial"/>
          <w:b/>
        </w:rPr>
      </w:pPr>
      <w:r w:rsidRPr="00A1311C">
        <w:rPr>
          <w:rFonts w:ascii="Arial" w:hAnsi="Arial" w:cs="Arial"/>
        </w:rPr>
        <w:t>Larutan BaCl</w:t>
      </w:r>
      <w:r w:rsidRPr="00A1311C">
        <w:rPr>
          <w:rFonts w:ascii="Arial" w:hAnsi="Arial" w:cs="Arial"/>
          <w:vertAlign w:val="subscript"/>
        </w:rPr>
        <w:t>2</w:t>
      </w:r>
      <w:r w:rsidRPr="00A1311C">
        <w:rPr>
          <w:rFonts w:ascii="Arial" w:hAnsi="Arial" w:cs="Arial"/>
        </w:rPr>
        <w:t xml:space="preserve"> 10%</w:t>
      </w:r>
    </w:p>
    <w:p w:rsidR="004D15AE" w:rsidRDefault="004D15AE" w:rsidP="00076DA3">
      <w:pPr>
        <w:pStyle w:val="NoSpacing"/>
        <w:numPr>
          <w:ilvl w:val="0"/>
          <w:numId w:val="16"/>
        </w:numPr>
        <w:spacing w:line="360" w:lineRule="auto"/>
        <w:ind w:left="709" w:hanging="283"/>
        <w:contextualSpacing/>
        <w:jc w:val="both"/>
        <w:rPr>
          <w:rFonts w:ascii="Arial" w:hAnsi="Arial" w:cs="Arial"/>
          <w:b/>
        </w:rPr>
      </w:pPr>
      <w:r w:rsidRPr="00A1311C">
        <w:rPr>
          <w:rFonts w:ascii="Arial" w:hAnsi="Arial" w:cs="Arial"/>
        </w:rPr>
        <w:t>Larutan HCl 10%</w:t>
      </w:r>
    </w:p>
    <w:p w:rsidR="004D15AE" w:rsidRDefault="004D15AE" w:rsidP="00076DA3">
      <w:pPr>
        <w:pStyle w:val="NoSpacing"/>
        <w:numPr>
          <w:ilvl w:val="0"/>
          <w:numId w:val="16"/>
        </w:numPr>
        <w:spacing w:line="360" w:lineRule="auto"/>
        <w:ind w:left="709" w:hanging="283"/>
        <w:contextualSpacing/>
        <w:jc w:val="both"/>
        <w:rPr>
          <w:rFonts w:ascii="Arial" w:hAnsi="Arial" w:cs="Arial"/>
          <w:b/>
        </w:rPr>
      </w:pPr>
      <w:r w:rsidRPr="00A1311C">
        <w:rPr>
          <w:rFonts w:ascii="Arial" w:hAnsi="Arial" w:cs="Arial"/>
        </w:rPr>
        <w:t>Larutan NaNO</w:t>
      </w:r>
      <w:r w:rsidRPr="00A1311C">
        <w:rPr>
          <w:rFonts w:ascii="Arial" w:hAnsi="Arial" w:cs="Arial"/>
          <w:vertAlign w:val="subscript"/>
        </w:rPr>
        <w:t>2</w:t>
      </w:r>
      <w:r w:rsidRPr="00A1311C">
        <w:rPr>
          <w:rFonts w:ascii="Arial" w:hAnsi="Arial" w:cs="Arial"/>
        </w:rPr>
        <w:t xml:space="preserve">  10%</w:t>
      </w:r>
    </w:p>
    <w:p w:rsidR="004D15AE" w:rsidRPr="006D440E" w:rsidRDefault="004D15AE" w:rsidP="00076DA3">
      <w:pPr>
        <w:pStyle w:val="NoSpacing"/>
        <w:numPr>
          <w:ilvl w:val="0"/>
          <w:numId w:val="16"/>
        </w:numPr>
        <w:spacing w:line="360" w:lineRule="auto"/>
        <w:ind w:left="709" w:hanging="283"/>
        <w:contextualSpacing/>
        <w:jc w:val="both"/>
        <w:rPr>
          <w:rFonts w:ascii="Arial" w:hAnsi="Arial" w:cs="Arial"/>
          <w:b/>
        </w:rPr>
      </w:pPr>
      <w:r>
        <w:rPr>
          <w:rFonts w:ascii="Arial" w:hAnsi="Arial" w:cs="Arial"/>
        </w:rPr>
        <w:t>Sampel</w:t>
      </w:r>
    </w:p>
    <w:p w:rsidR="004D15AE" w:rsidRPr="00557765" w:rsidRDefault="004D15AE" w:rsidP="004D15AE">
      <w:pPr>
        <w:pStyle w:val="NoSpacing"/>
        <w:spacing w:line="360" w:lineRule="auto"/>
        <w:contextualSpacing/>
        <w:jc w:val="both"/>
        <w:rPr>
          <w:rFonts w:ascii="Arial" w:eastAsiaTheme="minorEastAsia" w:hAnsi="Arial" w:cs="Arial"/>
        </w:rPr>
      </w:pPr>
    </w:p>
    <w:p w:rsidR="004D15AE" w:rsidRPr="00EB4F35" w:rsidRDefault="004D15AE" w:rsidP="00076DA3">
      <w:pPr>
        <w:pStyle w:val="NoSpacing"/>
        <w:numPr>
          <w:ilvl w:val="1"/>
          <w:numId w:val="14"/>
        </w:numPr>
        <w:tabs>
          <w:tab w:val="left" w:pos="709"/>
        </w:tabs>
        <w:spacing w:line="360" w:lineRule="auto"/>
        <w:ind w:left="709" w:hanging="709"/>
        <w:contextualSpacing/>
        <w:jc w:val="both"/>
        <w:rPr>
          <w:rFonts w:ascii="Arial" w:hAnsi="Arial" w:cs="Arial"/>
          <w:b/>
          <w:sz w:val="24"/>
          <w:szCs w:val="24"/>
        </w:rPr>
      </w:pPr>
      <w:r w:rsidRPr="00EB4F35">
        <w:rPr>
          <w:rFonts w:ascii="Arial" w:hAnsi="Arial" w:cs="Arial"/>
          <w:b/>
          <w:sz w:val="24"/>
          <w:szCs w:val="24"/>
        </w:rPr>
        <w:t>Pembuatan Reagensia</w:t>
      </w:r>
    </w:p>
    <w:p w:rsidR="004D15AE" w:rsidRPr="00557765" w:rsidRDefault="004D15AE" w:rsidP="00076DA3">
      <w:pPr>
        <w:pStyle w:val="NoSpacing"/>
        <w:numPr>
          <w:ilvl w:val="0"/>
          <w:numId w:val="17"/>
        </w:numPr>
        <w:spacing w:line="360" w:lineRule="auto"/>
        <w:ind w:left="709" w:hanging="425"/>
        <w:contextualSpacing/>
        <w:jc w:val="both"/>
        <w:rPr>
          <w:rFonts w:ascii="Arial" w:hAnsi="Arial" w:cs="Arial"/>
        </w:rPr>
      </w:pPr>
      <w:r w:rsidRPr="00557765">
        <w:rPr>
          <w:rFonts w:ascii="Arial" w:hAnsi="Arial" w:cs="Arial"/>
        </w:rPr>
        <w:t>Pembuatan HCl 10%</w:t>
      </w:r>
    </w:p>
    <w:p w:rsidR="004D15AE" w:rsidRPr="00557765" w:rsidRDefault="004D15AE" w:rsidP="00076DA3">
      <w:pPr>
        <w:pStyle w:val="NoSpacing"/>
        <w:numPr>
          <w:ilvl w:val="0"/>
          <w:numId w:val="20"/>
        </w:numPr>
        <w:spacing w:line="360" w:lineRule="auto"/>
        <w:ind w:left="567" w:hanging="141"/>
        <w:contextualSpacing/>
        <w:jc w:val="both"/>
        <w:rPr>
          <w:rFonts w:ascii="Arial" w:hAnsi="Arial" w:cs="Arial"/>
        </w:rPr>
      </w:pPr>
      <w:r>
        <w:rPr>
          <w:rFonts w:ascii="Arial" w:hAnsi="Arial" w:cs="Arial"/>
        </w:rPr>
        <w:t>Masukkan 40,54 ml HCl 10% kedalam gelas ukur 150 ml</w:t>
      </w:r>
    </w:p>
    <w:p w:rsidR="004D15AE" w:rsidRPr="00557765" w:rsidRDefault="004D15AE" w:rsidP="00076DA3">
      <w:pPr>
        <w:pStyle w:val="NoSpacing"/>
        <w:numPr>
          <w:ilvl w:val="0"/>
          <w:numId w:val="20"/>
        </w:numPr>
        <w:spacing w:line="360" w:lineRule="auto"/>
        <w:ind w:left="567" w:hanging="141"/>
        <w:contextualSpacing/>
        <w:jc w:val="both"/>
        <w:rPr>
          <w:rFonts w:ascii="Arial" w:hAnsi="Arial" w:cs="Arial"/>
        </w:rPr>
      </w:pPr>
      <w:r w:rsidRPr="00557765">
        <w:rPr>
          <w:rFonts w:ascii="Arial" w:hAnsi="Arial" w:cs="Arial"/>
        </w:rPr>
        <w:t>Tamb</w:t>
      </w:r>
      <w:r>
        <w:rPr>
          <w:rFonts w:ascii="Arial" w:hAnsi="Arial" w:cs="Arial"/>
        </w:rPr>
        <w:t>ahkan dengan aquadest hingga 150</w:t>
      </w:r>
      <w:r w:rsidRPr="00557765">
        <w:rPr>
          <w:rFonts w:ascii="Arial" w:hAnsi="Arial" w:cs="Arial"/>
        </w:rPr>
        <w:t xml:space="preserve"> ml</w:t>
      </w:r>
    </w:p>
    <w:p w:rsidR="004D15AE" w:rsidRPr="001D4F22" w:rsidRDefault="004D15AE" w:rsidP="00076DA3">
      <w:pPr>
        <w:pStyle w:val="NoSpacing"/>
        <w:numPr>
          <w:ilvl w:val="0"/>
          <w:numId w:val="20"/>
        </w:numPr>
        <w:spacing w:line="360" w:lineRule="auto"/>
        <w:ind w:left="567" w:hanging="141"/>
        <w:contextualSpacing/>
        <w:jc w:val="both"/>
        <w:rPr>
          <w:rFonts w:ascii="Arial" w:hAnsi="Arial" w:cs="Arial"/>
        </w:rPr>
      </w:pPr>
      <w:r w:rsidRPr="00557765">
        <w:rPr>
          <w:rFonts w:ascii="Arial" w:hAnsi="Arial" w:cs="Arial"/>
        </w:rPr>
        <w:t>Masukkan kedalam botol reagen dan beri etiket</w:t>
      </w:r>
    </w:p>
    <w:p w:rsidR="004D15AE" w:rsidRPr="00557765" w:rsidRDefault="004D15AE" w:rsidP="00076DA3">
      <w:pPr>
        <w:pStyle w:val="NoSpacing"/>
        <w:numPr>
          <w:ilvl w:val="0"/>
          <w:numId w:val="17"/>
        </w:numPr>
        <w:spacing w:line="360" w:lineRule="auto"/>
        <w:ind w:left="709" w:hanging="425"/>
        <w:contextualSpacing/>
        <w:jc w:val="both"/>
        <w:rPr>
          <w:rFonts w:ascii="Arial" w:hAnsi="Arial" w:cs="Arial"/>
        </w:rPr>
      </w:pPr>
      <w:r w:rsidRPr="00557765">
        <w:rPr>
          <w:rFonts w:ascii="Arial" w:hAnsi="Arial" w:cs="Arial"/>
        </w:rPr>
        <w:t>Pembuatan BaCl</w:t>
      </w:r>
      <w:r w:rsidRPr="00557765">
        <w:rPr>
          <w:rFonts w:ascii="Arial" w:hAnsi="Arial" w:cs="Arial"/>
          <w:vertAlign w:val="subscript"/>
        </w:rPr>
        <w:t xml:space="preserve">2 </w:t>
      </w:r>
      <w:r w:rsidRPr="00557765">
        <w:rPr>
          <w:rFonts w:ascii="Arial" w:hAnsi="Arial" w:cs="Arial"/>
        </w:rPr>
        <w:t>10%</w:t>
      </w:r>
    </w:p>
    <w:p w:rsidR="004D15AE" w:rsidRPr="00557765" w:rsidRDefault="004D15AE" w:rsidP="00076DA3">
      <w:pPr>
        <w:pStyle w:val="NoSpacing"/>
        <w:numPr>
          <w:ilvl w:val="0"/>
          <w:numId w:val="19"/>
        </w:numPr>
        <w:tabs>
          <w:tab w:val="left" w:pos="709"/>
        </w:tabs>
        <w:spacing w:line="360" w:lineRule="auto"/>
        <w:ind w:left="709" w:hanging="283"/>
        <w:contextualSpacing/>
        <w:jc w:val="both"/>
        <w:rPr>
          <w:rFonts w:ascii="Arial" w:hAnsi="Arial" w:cs="Arial"/>
        </w:rPr>
      </w:pPr>
      <w:r w:rsidRPr="00557765">
        <w:rPr>
          <w:rFonts w:ascii="Arial" w:hAnsi="Arial" w:cs="Arial"/>
        </w:rPr>
        <w:t>Timbang BaCl</w:t>
      </w:r>
      <w:r w:rsidRPr="00557765">
        <w:rPr>
          <w:rFonts w:ascii="Arial" w:hAnsi="Arial" w:cs="Arial"/>
          <w:vertAlign w:val="subscript"/>
        </w:rPr>
        <w:t xml:space="preserve">2 </w:t>
      </w:r>
      <w:r>
        <w:rPr>
          <w:rFonts w:ascii="Arial" w:hAnsi="Arial" w:cs="Arial"/>
        </w:rPr>
        <w:t>10% sebanyak 15</w:t>
      </w:r>
      <w:r w:rsidRPr="00557765">
        <w:rPr>
          <w:rFonts w:ascii="Arial" w:hAnsi="Arial" w:cs="Arial"/>
        </w:rPr>
        <w:t xml:space="preserve"> gram dengan menggun</w:t>
      </w:r>
      <w:r>
        <w:rPr>
          <w:rFonts w:ascii="Arial" w:hAnsi="Arial" w:cs="Arial"/>
        </w:rPr>
        <w:t>akan neraca elektrik</w:t>
      </w:r>
      <w:r w:rsidRPr="00557765">
        <w:rPr>
          <w:rFonts w:ascii="Arial" w:hAnsi="Arial" w:cs="Arial"/>
        </w:rPr>
        <w:t xml:space="preserve"> dan kertas perkamen</w:t>
      </w:r>
      <w:r w:rsidRPr="00557765">
        <w:rPr>
          <w:rFonts w:ascii="Arial" w:hAnsi="Arial" w:cs="Arial"/>
        </w:rPr>
        <w:tab/>
      </w:r>
      <w:r w:rsidRPr="00557765">
        <w:rPr>
          <w:rFonts w:ascii="Arial" w:hAnsi="Arial" w:cs="Arial"/>
        </w:rPr>
        <w:tab/>
      </w:r>
    </w:p>
    <w:p w:rsidR="004D15AE" w:rsidRPr="00557765" w:rsidRDefault="004D15AE" w:rsidP="00076DA3">
      <w:pPr>
        <w:pStyle w:val="NoSpacing"/>
        <w:numPr>
          <w:ilvl w:val="0"/>
          <w:numId w:val="19"/>
        </w:numPr>
        <w:spacing w:line="360" w:lineRule="auto"/>
        <w:ind w:left="567" w:hanging="141"/>
        <w:contextualSpacing/>
        <w:jc w:val="both"/>
        <w:rPr>
          <w:rFonts w:ascii="Arial" w:hAnsi="Arial" w:cs="Arial"/>
        </w:rPr>
      </w:pPr>
      <w:r w:rsidRPr="00557765">
        <w:rPr>
          <w:rFonts w:ascii="Arial" w:hAnsi="Arial" w:cs="Arial"/>
        </w:rPr>
        <w:t>Masukkan ke dalam beaker glass, dan larutkan</w:t>
      </w:r>
    </w:p>
    <w:p w:rsidR="004D15AE" w:rsidRPr="00557765" w:rsidRDefault="004D15AE" w:rsidP="00076DA3">
      <w:pPr>
        <w:pStyle w:val="NoSpacing"/>
        <w:numPr>
          <w:ilvl w:val="0"/>
          <w:numId w:val="19"/>
        </w:numPr>
        <w:spacing w:line="360" w:lineRule="auto"/>
        <w:ind w:left="567" w:hanging="141"/>
        <w:contextualSpacing/>
        <w:jc w:val="both"/>
        <w:rPr>
          <w:rFonts w:ascii="Arial" w:hAnsi="Arial" w:cs="Arial"/>
        </w:rPr>
      </w:pPr>
      <w:r w:rsidRPr="00557765">
        <w:rPr>
          <w:rFonts w:ascii="Arial" w:hAnsi="Arial" w:cs="Arial"/>
        </w:rPr>
        <w:t>Tambahkan d</w:t>
      </w:r>
      <w:r>
        <w:rPr>
          <w:rFonts w:ascii="Arial" w:hAnsi="Arial" w:cs="Arial"/>
        </w:rPr>
        <w:t>engan aquadest hingga 150 ml</w:t>
      </w:r>
      <w:r w:rsidRPr="00557765">
        <w:rPr>
          <w:rFonts w:ascii="Arial" w:hAnsi="Arial" w:cs="Arial"/>
        </w:rPr>
        <w:t>, homogenkan</w:t>
      </w:r>
    </w:p>
    <w:p w:rsidR="004D15AE" w:rsidRPr="001D4F22" w:rsidRDefault="004D15AE" w:rsidP="00076DA3">
      <w:pPr>
        <w:pStyle w:val="NoSpacing"/>
        <w:numPr>
          <w:ilvl w:val="0"/>
          <w:numId w:val="19"/>
        </w:numPr>
        <w:spacing w:line="360" w:lineRule="auto"/>
        <w:ind w:left="567" w:hanging="141"/>
        <w:contextualSpacing/>
        <w:jc w:val="both"/>
        <w:rPr>
          <w:rFonts w:ascii="Arial" w:hAnsi="Arial" w:cs="Arial"/>
        </w:rPr>
      </w:pPr>
      <w:r w:rsidRPr="00557765">
        <w:rPr>
          <w:rFonts w:ascii="Arial" w:hAnsi="Arial" w:cs="Arial"/>
        </w:rPr>
        <w:lastRenderedPageBreak/>
        <w:t>Masukkan ke dalam botol reagen dan beri etiket</w:t>
      </w:r>
    </w:p>
    <w:p w:rsidR="004D15AE" w:rsidRPr="00557765" w:rsidRDefault="004D15AE" w:rsidP="00076DA3">
      <w:pPr>
        <w:pStyle w:val="NoSpacing"/>
        <w:numPr>
          <w:ilvl w:val="0"/>
          <w:numId w:val="17"/>
        </w:numPr>
        <w:tabs>
          <w:tab w:val="left" w:pos="284"/>
        </w:tabs>
        <w:spacing w:line="360" w:lineRule="auto"/>
        <w:ind w:left="709" w:hanging="425"/>
        <w:contextualSpacing/>
        <w:jc w:val="both"/>
        <w:rPr>
          <w:rFonts w:ascii="Arial" w:hAnsi="Arial" w:cs="Arial"/>
        </w:rPr>
      </w:pPr>
      <w:r w:rsidRPr="00557765">
        <w:rPr>
          <w:rFonts w:ascii="Arial" w:hAnsi="Arial" w:cs="Arial"/>
        </w:rPr>
        <w:t>Pembuatan NaNO</w:t>
      </w:r>
      <w:r w:rsidRPr="00557765">
        <w:rPr>
          <w:rFonts w:ascii="Arial" w:hAnsi="Arial" w:cs="Arial"/>
          <w:vertAlign w:val="subscript"/>
        </w:rPr>
        <w:t xml:space="preserve">2 </w:t>
      </w:r>
      <w:r w:rsidRPr="00557765">
        <w:rPr>
          <w:rFonts w:ascii="Arial" w:hAnsi="Arial" w:cs="Arial"/>
        </w:rPr>
        <w:t>10%</w:t>
      </w:r>
    </w:p>
    <w:p w:rsidR="004D15AE" w:rsidRPr="00557765" w:rsidRDefault="004D15AE" w:rsidP="00076DA3">
      <w:pPr>
        <w:pStyle w:val="NoSpacing"/>
        <w:numPr>
          <w:ilvl w:val="0"/>
          <w:numId w:val="18"/>
        </w:numPr>
        <w:tabs>
          <w:tab w:val="left" w:pos="567"/>
        </w:tabs>
        <w:spacing w:line="360" w:lineRule="auto"/>
        <w:ind w:left="709" w:hanging="283"/>
        <w:contextualSpacing/>
        <w:jc w:val="both"/>
        <w:rPr>
          <w:rFonts w:ascii="Arial" w:hAnsi="Arial" w:cs="Arial"/>
        </w:rPr>
      </w:pPr>
      <w:r w:rsidRPr="00557765">
        <w:rPr>
          <w:rFonts w:ascii="Arial" w:hAnsi="Arial" w:cs="Arial"/>
        </w:rPr>
        <w:t>Timbang NaNO</w:t>
      </w:r>
      <w:r w:rsidRPr="00557765">
        <w:rPr>
          <w:rFonts w:ascii="Arial" w:hAnsi="Arial" w:cs="Arial"/>
          <w:vertAlign w:val="subscript"/>
        </w:rPr>
        <w:t xml:space="preserve">2 </w:t>
      </w:r>
      <w:r>
        <w:rPr>
          <w:rFonts w:ascii="Arial" w:hAnsi="Arial" w:cs="Arial"/>
        </w:rPr>
        <w:t>10% sebanyak 15</w:t>
      </w:r>
      <w:r w:rsidRPr="00557765">
        <w:rPr>
          <w:rFonts w:ascii="Arial" w:hAnsi="Arial" w:cs="Arial"/>
        </w:rPr>
        <w:t xml:space="preserve"> gram de</w:t>
      </w:r>
      <w:r>
        <w:rPr>
          <w:rFonts w:ascii="Arial" w:hAnsi="Arial" w:cs="Arial"/>
        </w:rPr>
        <w:t>ngan menggunakan neraca elektrik</w:t>
      </w:r>
      <w:r w:rsidRPr="00557765">
        <w:rPr>
          <w:rFonts w:ascii="Arial" w:hAnsi="Arial" w:cs="Arial"/>
        </w:rPr>
        <w:t xml:space="preserve"> dan kertas perkamen</w:t>
      </w:r>
    </w:p>
    <w:p w:rsidR="004D15AE" w:rsidRPr="00557765" w:rsidRDefault="004D15AE" w:rsidP="00076DA3">
      <w:pPr>
        <w:pStyle w:val="NoSpacing"/>
        <w:numPr>
          <w:ilvl w:val="0"/>
          <w:numId w:val="18"/>
        </w:numPr>
        <w:tabs>
          <w:tab w:val="left" w:pos="567"/>
        </w:tabs>
        <w:spacing w:line="360" w:lineRule="auto"/>
        <w:ind w:left="567" w:hanging="141"/>
        <w:contextualSpacing/>
        <w:jc w:val="both"/>
        <w:rPr>
          <w:rFonts w:ascii="Arial" w:hAnsi="Arial" w:cs="Arial"/>
        </w:rPr>
      </w:pPr>
      <w:r w:rsidRPr="00557765">
        <w:rPr>
          <w:rFonts w:ascii="Arial" w:hAnsi="Arial" w:cs="Arial"/>
        </w:rPr>
        <w:t>Masukkan ke dalam beaker glass, dan larutkan</w:t>
      </w:r>
    </w:p>
    <w:p w:rsidR="004D15AE" w:rsidRPr="00557765" w:rsidRDefault="004D15AE" w:rsidP="00076DA3">
      <w:pPr>
        <w:pStyle w:val="NoSpacing"/>
        <w:numPr>
          <w:ilvl w:val="0"/>
          <w:numId w:val="18"/>
        </w:numPr>
        <w:tabs>
          <w:tab w:val="left" w:pos="567"/>
        </w:tabs>
        <w:spacing w:line="360" w:lineRule="auto"/>
        <w:ind w:left="567" w:hanging="141"/>
        <w:contextualSpacing/>
        <w:jc w:val="both"/>
        <w:rPr>
          <w:rFonts w:ascii="Arial" w:hAnsi="Arial" w:cs="Arial"/>
        </w:rPr>
      </w:pPr>
      <w:r w:rsidRPr="00557765">
        <w:rPr>
          <w:rFonts w:ascii="Arial" w:hAnsi="Arial" w:cs="Arial"/>
        </w:rPr>
        <w:t xml:space="preserve">Tambahkan dengan </w:t>
      </w:r>
      <w:r>
        <w:rPr>
          <w:rFonts w:ascii="Arial" w:hAnsi="Arial" w:cs="Arial"/>
        </w:rPr>
        <w:t>aquadest sampai 150 ml</w:t>
      </w:r>
      <w:r w:rsidRPr="00557765">
        <w:rPr>
          <w:rFonts w:ascii="Arial" w:hAnsi="Arial" w:cs="Arial"/>
        </w:rPr>
        <w:t>, homogenkan</w:t>
      </w:r>
    </w:p>
    <w:p w:rsidR="004D15AE" w:rsidRPr="00122855" w:rsidRDefault="004D15AE" w:rsidP="00076DA3">
      <w:pPr>
        <w:pStyle w:val="NoSpacing"/>
        <w:numPr>
          <w:ilvl w:val="0"/>
          <w:numId w:val="18"/>
        </w:numPr>
        <w:tabs>
          <w:tab w:val="left" w:pos="567"/>
        </w:tabs>
        <w:spacing w:line="360" w:lineRule="auto"/>
        <w:ind w:left="567" w:hanging="141"/>
        <w:contextualSpacing/>
        <w:jc w:val="both"/>
        <w:rPr>
          <w:rFonts w:ascii="Arial" w:hAnsi="Arial" w:cs="Arial"/>
        </w:rPr>
      </w:pPr>
      <w:r w:rsidRPr="00557765">
        <w:rPr>
          <w:rFonts w:ascii="Arial" w:hAnsi="Arial" w:cs="Arial"/>
        </w:rPr>
        <w:t>Masukkan ke dalam botol reagen dan beri etiket.</w:t>
      </w:r>
    </w:p>
    <w:p w:rsidR="004D15AE" w:rsidRPr="00122855" w:rsidRDefault="004D15AE" w:rsidP="004D15AE">
      <w:pPr>
        <w:pStyle w:val="NoSpacing"/>
        <w:tabs>
          <w:tab w:val="left" w:pos="567"/>
        </w:tabs>
        <w:spacing w:line="360" w:lineRule="auto"/>
        <w:ind w:left="567"/>
        <w:contextualSpacing/>
        <w:jc w:val="both"/>
        <w:rPr>
          <w:rFonts w:ascii="Arial" w:hAnsi="Arial" w:cs="Arial"/>
        </w:rPr>
      </w:pPr>
    </w:p>
    <w:p w:rsidR="004D15AE" w:rsidRPr="00557765" w:rsidRDefault="004D15AE" w:rsidP="004D15AE">
      <w:pPr>
        <w:pStyle w:val="NoSpacing"/>
        <w:tabs>
          <w:tab w:val="left" w:pos="709"/>
          <w:tab w:val="left" w:pos="851"/>
        </w:tabs>
        <w:spacing w:line="360" w:lineRule="auto"/>
        <w:contextualSpacing/>
        <w:jc w:val="both"/>
        <w:rPr>
          <w:rFonts w:ascii="Arial" w:hAnsi="Arial" w:cs="Arial"/>
        </w:rPr>
      </w:pPr>
      <w:r>
        <w:rPr>
          <w:rFonts w:ascii="Arial" w:hAnsi="Arial" w:cs="Arial"/>
          <w:b/>
          <w:sz w:val="24"/>
          <w:szCs w:val="24"/>
        </w:rPr>
        <w:t>3.6</w:t>
      </w:r>
      <w:r w:rsidRPr="00557765">
        <w:rPr>
          <w:rFonts w:ascii="Arial" w:hAnsi="Arial" w:cs="Arial"/>
          <w:b/>
        </w:rPr>
        <w:tab/>
      </w:r>
      <w:r w:rsidRPr="00EB4F35">
        <w:rPr>
          <w:rFonts w:ascii="Arial" w:hAnsi="Arial" w:cs="Arial"/>
          <w:b/>
          <w:sz w:val="24"/>
          <w:szCs w:val="24"/>
        </w:rPr>
        <w:t>Prosedur Kerja</w:t>
      </w:r>
    </w:p>
    <w:p w:rsidR="004D15AE" w:rsidRPr="00557765" w:rsidRDefault="004D15AE" w:rsidP="00076DA3">
      <w:pPr>
        <w:pStyle w:val="NoSpacing"/>
        <w:numPr>
          <w:ilvl w:val="0"/>
          <w:numId w:val="21"/>
        </w:numPr>
        <w:spacing w:line="360" w:lineRule="auto"/>
        <w:ind w:hanging="436"/>
        <w:contextualSpacing/>
        <w:jc w:val="both"/>
        <w:rPr>
          <w:rFonts w:ascii="Arial" w:hAnsi="Arial" w:cs="Arial"/>
        </w:rPr>
      </w:pPr>
      <w:r w:rsidRPr="00557765">
        <w:rPr>
          <w:rFonts w:ascii="Arial" w:hAnsi="Arial" w:cs="Arial"/>
        </w:rPr>
        <w:t>Uji Baku Pembanding</w:t>
      </w:r>
    </w:p>
    <w:p w:rsidR="004D15AE" w:rsidRPr="00557765" w:rsidRDefault="004D15AE" w:rsidP="00076DA3">
      <w:pPr>
        <w:pStyle w:val="NoSpacing"/>
        <w:numPr>
          <w:ilvl w:val="0"/>
          <w:numId w:val="22"/>
        </w:numPr>
        <w:spacing w:line="360" w:lineRule="auto"/>
        <w:ind w:left="709" w:hanging="283"/>
        <w:contextualSpacing/>
        <w:jc w:val="both"/>
        <w:rPr>
          <w:rFonts w:ascii="Arial" w:hAnsi="Arial" w:cs="Arial"/>
        </w:rPr>
      </w:pPr>
      <w:r w:rsidRPr="00557765">
        <w:rPr>
          <w:rFonts w:ascii="Arial" w:hAnsi="Arial" w:cs="Arial"/>
        </w:rPr>
        <w:t>Pembanding I (sampel + Na.Siklamat)</w:t>
      </w:r>
    </w:p>
    <w:p w:rsidR="004D15AE" w:rsidRPr="00557765" w:rsidRDefault="004D15AE" w:rsidP="004D15AE">
      <w:pPr>
        <w:pStyle w:val="NoSpacing"/>
        <w:spacing w:line="360" w:lineRule="auto"/>
        <w:ind w:left="720"/>
        <w:contextualSpacing/>
        <w:jc w:val="both"/>
        <w:rPr>
          <w:rFonts w:ascii="Arial" w:hAnsi="Arial" w:cs="Arial"/>
        </w:rPr>
      </w:pPr>
      <w:r>
        <w:rPr>
          <w:rFonts w:ascii="Arial" w:hAnsi="Arial" w:cs="Arial"/>
        </w:rPr>
        <w:t xml:space="preserve">Persiapan Sampel + Siklamat </w:t>
      </w:r>
      <w:r w:rsidRPr="00557765">
        <w:rPr>
          <w:rFonts w:ascii="Arial" w:hAnsi="Arial" w:cs="Arial"/>
        </w:rPr>
        <w:t>:</w:t>
      </w:r>
    </w:p>
    <w:p w:rsidR="004D15AE" w:rsidRPr="00557765" w:rsidRDefault="004D15AE" w:rsidP="00076DA3">
      <w:pPr>
        <w:pStyle w:val="NoSpacing"/>
        <w:numPr>
          <w:ilvl w:val="0"/>
          <w:numId w:val="23"/>
        </w:numPr>
        <w:tabs>
          <w:tab w:val="left" w:pos="993"/>
        </w:tabs>
        <w:spacing w:line="360" w:lineRule="auto"/>
        <w:ind w:left="993" w:hanging="284"/>
        <w:contextualSpacing/>
        <w:jc w:val="both"/>
        <w:rPr>
          <w:rFonts w:ascii="Arial" w:hAnsi="Arial" w:cs="Arial"/>
        </w:rPr>
      </w:pPr>
      <w:r w:rsidRPr="00557765">
        <w:rPr>
          <w:rFonts w:ascii="Arial" w:hAnsi="Arial" w:cs="Arial"/>
        </w:rPr>
        <w:t xml:space="preserve">Masukkan 25 ml sampel kedalam beaker glass, encerkan dengan </w:t>
      </w:r>
      <w:r>
        <w:rPr>
          <w:rFonts w:ascii="Arial" w:hAnsi="Arial" w:cs="Arial"/>
        </w:rPr>
        <w:t xml:space="preserve">aquadest dengan </w:t>
      </w:r>
      <w:r w:rsidRPr="00557765">
        <w:rPr>
          <w:rFonts w:ascii="Arial" w:hAnsi="Arial" w:cs="Arial"/>
        </w:rPr>
        <w:t>pembanding 1:1 kemudian sampel disaring menggunakan kertas saring whatman No. 42</w:t>
      </w:r>
    </w:p>
    <w:p w:rsidR="004D15AE" w:rsidRPr="00557765" w:rsidRDefault="004D15AE" w:rsidP="00076DA3">
      <w:pPr>
        <w:pStyle w:val="NoSpacing"/>
        <w:numPr>
          <w:ilvl w:val="0"/>
          <w:numId w:val="23"/>
        </w:numPr>
        <w:tabs>
          <w:tab w:val="left" w:pos="993"/>
        </w:tabs>
        <w:spacing w:line="360" w:lineRule="auto"/>
        <w:ind w:left="993" w:hanging="284"/>
        <w:contextualSpacing/>
        <w:jc w:val="both"/>
        <w:rPr>
          <w:rFonts w:ascii="Arial" w:hAnsi="Arial" w:cs="Arial"/>
        </w:rPr>
      </w:pPr>
      <w:r>
        <w:rPr>
          <w:rFonts w:ascii="Arial" w:hAnsi="Arial" w:cs="Arial"/>
        </w:rPr>
        <w:t>K</w:t>
      </w:r>
      <w:r w:rsidRPr="00557765">
        <w:rPr>
          <w:rFonts w:ascii="Arial" w:hAnsi="Arial" w:cs="Arial"/>
        </w:rPr>
        <w:t>emudian tambahkan 50 mg siklamat, aduk lalu tambahkan 10 ml HCl 10% dan 10 ml BaCl</w:t>
      </w:r>
      <w:r w:rsidRPr="00557765">
        <w:rPr>
          <w:rFonts w:ascii="Arial" w:hAnsi="Arial" w:cs="Arial"/>
          <w:vertAlign w:val="subscript"/>
        </w:rPr>
        <w:t>2</w:t>
      </w:r>
      <w:r w:rsidRPr="00557765">
        <w:rPr>
          <w:rFonts w:ascii="Arial" w:hAnsi="Arial" w:cs="Arial"/>
        </w:rPr>
        <w:t>10%, kemudian aduk</w:t>
      </w:r>
    </w:p>
    <w:p w:rsidR="004D15AE" w:rsidRPr="00557765" w:rsidRDefault="004D15AE" w:rsidP="00076DA3">
      <w:pPr>
        <w:pStyle w:val="NoSpacing"/>
        <w:numPr>
          <w:ilvl w:val="0"/>
          <w:numId w:val="23"/>
        </w:numPr>
        <w:tabs>
          <w:tab w:val="left" w:pos="993"/>
        </w:tabs>
        <w:spacing w:line="360" w:lineRule="auto"/>
        <w:ind w:left="993" w:hanging="284"/>
        <w:contextualSpacing/>
        <w:jc w:val="both"/>
        <w:rPr>
          <w:rFonts w:ascii="Arial" w:hAnsi="Arial" w:cs="Arial"/>
        </w:rPr>
      </w:pPr>
      <w:r w:rsidRPr="00557765">
        <w:rPr>
          <w:rFonts w:ascii="Arial" w:hAnsi="Arial" w:cs="Arial"/>
        </w:rPr>
        <w:t xml:space="preserve">Filtrat dibiarkan 30 menit, kemudian disaring dengan kertas </w:t>
      </w:r>
      <w:r>
        <w:rPr>
          <w:rFonts w:ascii="Arial" w:hAnsi="Arial" w:cs="Arial"/>
        </w:rPr>
        <w:t>saring whatman No. 42 ke dalam e</w:t>
      </w:r>
      <w:r w:rsidRPr="00557765">
        <w:rPr>
          <w:rFonts w:ascii="Arial" w:hAnsi="Arial" w:cs="Arial"/>
        </w:rPr>
        <w:t>rlenmeyer</w:t>
      </w:r>
    </w:p>
    <w:p w:rsidR="004D15AE" w:rsidRPr="00557765" w:rsidRDefault="004D15AE" w:rsidP="00076DA3">
      <w:pPr>
        <w:pStyle w:val="NoSpacing"/>
        <w:numPr>
          <w:ilvl w:val="0"/>
          <w:numId w:val="23"/>
        </w:numPr>
        <w:tabs>
          <w:tab w:val="left" w:pos="993"/>
        </w:tabs>
        <w:spacing w:line="360" w:lineRule="auto"/>
        <w:ind w:left="851" w:hanging="142"/>
        <w:contextualSpacing/>
        <w:jc w:val="both"/>
        <w:rPr>
          <w:rFonts w:ascii="Arial" w:hAnsi="Arial" w:cs="Arial"/>
        </w:rPr>
      </w:pPr>
      <w:r w:rsidRPr="00557765">
        <w:rPr>
          <w:rFonts w:ascii="Arial" w:hAnsi="Arial" w:cs="Arial"/>
        </w:rPr>
        <w:t>Kemudian ditambahkan 10 ml NaNO</w:t>
      </w:r>
      <w:r w:rsidRPr="00557765">
        <w:rPr>
          <w:rFonts w:ascii="Arial" w:hAnsi="Arial" w:cs="Arial"/>
          <w:vertAlign w:val="subscript"/>
        </w:rPr>
        <w:t xml:space="preserve">2 </w:t>
      </w:r>
      <w:r w:rsidRPr="00557765">
        <w:rPr>
          <w:rFonts w:ascii="Arial" w:hAnsi="Arial" w:cs="Arial"/>
        </w:rPr>
        <w:t>10%</w:t>
      </w:r>
    </w:p>
    <w:p w:rsidR="004D15AE" w:rsidRPr="009E045C" w:rsidRDefault="004D15AE" w:rsidP="00076DA3">
      <w:pPr>
        <w:pStyle w:val="NoSpacing"/>
        <w:numPr>
          <w:ilvl w:val="0"/>
          <w:numId w:val="23"/>
        </w:numPr>
        <w:tabs>
          <w:tab w:val="left" w:pos="993"/>
        </w:tabs>
        <w:spacing w:line="360" w:lineRule="auto"/>
        <w:ind w:left="851" w:hanging="142"/>
        <w:contextualSpacing/>
        <w:jc w:val="both"/>
        <w:rPr>
          <w:rFonts w:ascii="Arial" w:hAnsi="Arial" w:cs="Arial"/>
        </w:rPr>
      </w:pPr>
      <w:r w:rsidRPr="00557765">
        <w:rPr>
          <w:rFonts w:ascii="Arial" w:hAnsi="Arial" w:cs="Arial"/>
        </w:rPr>
        <w:t xml:space="preserve">Panaskan larutan diatas </w:t>
      </w:r>
      <w:r>
        <w:rPr>
          <w:rFonts w:ascii="Arial" w:hAnsi="Arial" w:cs="Arial"/>
        </w:rPr>
        <w:t>api sampai terjadi</w:t>
      </w:r>
      <w:r w:rsidRPr="00557765">
        <w:rPr>
          <w:rFonts w:ascii="Arial" w:hAnsi="Arial" w:cs="Arial"/>
        </w:rPr>
        <w:t xml:space="preserve"> endapan putih</w:t>
      </w:r>
    </w:p>
    <w:p w:rsidR="004D15AE" w:rsidRDefault="004D15AE" w:rsidP="004D15AE">
      <w:pPr>
        <w:pStyle w:val="NoSpacing"/>
        <w:spacing w:line="360" w:lineRule="auto"/>
        <w:ind w:firstLine="709"/>
        <w:contextualSpacing/>
        <w:jc w:val="both"/>
        <w:rPr>
          <w:rFonts w:ascii="Arial" w:hAnsi="Arial" w:cs="Arial"/>
        </w:rPr>
      </w:pPr>
      <w:r w:rsidRPr="00557765">
        <w:rPr>
          <w:rFonts w:ascii="Arial" w:hAnsi="Arial" w:cs="Arial"/>
        </w:rPr>
        <w:t>Metode nyala api:</w:t>
      </w:r>
    </w:p>
    <w:p w:rsidR="004D15AE" w:rsidRPr="00557765" w:rsidRDefault="004D15AE" w:rsidP="004D15AE">
      <w:pPr>
        <w:pStyle w:val="NoSpacing"/>
        <w:spacing w:line="360" w:lineRule="auto"/>
        <w:ind w:left="709"/>
        <w:contextualSpacing/>
        <w:jc w:val="both"/>
        <w:rPr>
          <w:rFonts w:ascii="Arial" w:hAnsi="Arial" w:cs="Arial"/>
        </w:rPr>
      </w:pPr>
      <w:r w:rsidRPr="00557765">
        <w:rPr>
          <w:rFonts w:ascii="Arial" w:hAnsi="Arial" w:cs="Arial"/>
        </w:rPr>
        <w:t>Setelah melakukan pengendapan kemudian ambil kawat ose dan celupkan kedalam endapan putih siklamat ke</w:t>
      </w:r>
      <w:r>
        <w:rPr>
          <w:rFonts w:ascii="Arial" w:hAnsi="Arial" w:cs="Arial"/>
        </w:rPr>
        <w:t xml:space="preserve">mudian bakar di atas api bebas, </w:t>
      </w:r>
      <w:r w:rsidRPr="00557765">
        <w:rPr>
          <w:rFonts w:ascii="Arial" w:hAnsi="Arial" w:cs="Arial"/>
        </w:rPr>
        <w:t>apabila bentuk Na.siklamat warna nyala api kuning terang.</w:t>
      </w:r>
    </w:p>
    <w:p w:rsidR="004D15AE" w:rsidRPr="00557765" w:rsidRDefault="004D15AE" w:rsidP="00076DA3">
      <w:pPr>
        <w:pStyle w:val="NoSpacing"/>
        <w:numPr>
          <w:ilvl w:val="0"/>
          <w:numId w:val="22"/>
        </w:numPr>
        <w:spacing w:line="360" w:lineRule="auto"/>
        <w:ind w:left="709" w:hanging="283"/>
        <w:contextualSpacing/>
        <w:jc w:val="both"/>
        <w:rPr>
          <w:rFonts w:ascii="Arial" w:hAnsi="Arial" w:cs="Arial"/>
        </w:rPr>
      </w:pPr>
      <w:r w:rsidRPr="00557765">
        <w:rPr>
          <w:rFonts w:ascii="Arial" w:hAnsi="Arial" w:cs="Arial"/>
        </w:rPr>
        <w:t>Pembanding II (Na.siklamat)</w:t>
      </w:r>
    </w:p>
    <w:p w:rsidR="004D15AE" w:rsidRPr="00557765" w:rsidRDefault="004D15AE" w:rsidP="004D15AE">
      <w:pPr>
        <w:pStyle w:val="NoSpacing"/>
        <w:tabs>
          <w:tab w:val="left" w:pos="709"/>
        </w:tabs>
        <w:spacing w:line="360" w:lineRule="auto"/>
        <w:ind w:firstLine="720"/>
        <w:contextualSpacing/>
        <w:jc w:val="both"/>
        <w:rPr>
          <w:rFonts w:ascii="Arial" w:hAnsi="Arial" w:cs="Arial"/>
        </w:rPr>
      </w:pPr>
      <w:r w:rsidRPr="00557765">
        <w:rPr>
          <w:rFonts w:ascii="Arial" w:hAnsi="Arial" w:cs="Arial"/>
        </w:rPr>
        <w:t>Metode pengendapan :</w:t>
      </w:r>
    </w:p>
    <w:p w:rsidR="004D15AE" w:rsidRPr="00557765" w:rsidRDefault="004D15AE" w:rsidP="00076DA3">
      <w:pPr>
        <w:pStyle w:val="NoSpacing"/>
        <w:numPr>
          <w:ilvl w:val="0"/>
          <w:numId w:val="24"/>
        </w:numPr>
        <w:tabs>
          <w:tab w:val="left" w:pos="993"/>
        </w:tabs>
        <w:spacing w:line="360" w:lineRule="auto"/>
        <w:ind w:left="993" w:hanging="284"/>
        <w:contextualSpacing/>
        <w:jc w:val="both"/>
        <w:rPr>
          <w:rFonts w:ascii="Arial" w:hAnsi="Arial" w:cs="Arial"/>
        </w:rPr>
      </w:pPr>
      <w:r w:rsidRPr="00557765">
        <w:rPr>
          <w:rFonts w:ascii="Arial" w:hAnsi="Arial" w:cs="Arial"/>
        </w:rPr>
        <w:t>Masukkan 50 mg Na.siklamat kedalam beaker glass, ditambahkan 10 ml</w:t>
      </w:r>
      <w:r>
        <w:rPr>
          <w:rFonts w:ascii="Arial" w:hAnsi="Arial" w:cs="Arial"/>
        </w:rPr>
        <w:t xml:space="preserve"> </w:t>
      </w:r>
      <w:r w:rsidRPr="00557765">
        <w:rPr>
          <w:rFonts w:ascii="Arial" w:hAnsi="Arial" w:cs="Arial"/>
        </w:rPr>
        <w:t xml:space="preserve">HCl 10% </w:t>
      </w:r>
      <w:r>
        <w:rPr>
          <w:rFonts w:ascii="Arial" w:hAnsi="Arial" w:cs="Arial"/>
        </w:rPr>
        <w:t xml:space="preserve">dan </w:t>
      </w:r>
      <w:r w:rsidRPr="00557765">
        <w:rPr>
          <w:rFonts w:ascii="Arial" w:hAnsi="Arial" w:cs="Arial"/>
        </w:rPr>
        <w:t>10 ml BaCl</w:t>
      </w:r>
      <w:r w:rsidRPr="00557765">
        <w:rPr>
          <w:rFonts w:ascii="Arial" w:hAnsi="Arial" w:cs="Arial"/>
          <w:vertAlign w:val="subscript"/>
        </w:rPr>
        <w:t>2</w:t>
      </w:r>
      <w:r w:rsidRPr="00557765">
        <w:rPr>
          <w:rFonts w:ascii="Arial" w:hAnsi="Arial" w:cs="Arial"/>
        </w:rPr>
        <w:t xml:space="preserve"> 10%, kemudian aduk</w:t>
      </w:r>
    </w:p>
    <w:p w:rsidR="004D15AE" w:rsidRPr="00557765" w:rsidRDefault="004D15AE" w:rsidP="00076DA3">
      <w:pPr>
        <w:pStyle w:val="NoSpacing"/>
        <w:numPr>
          <w:ilvl w:val="0"/>
          <w:numId w:val="24"/>
        </w:numPr>
        <w:tabs>
          <w:tab w:val="left" w:pos="993"/>
        </w:tabs>
        <w:spacing w:line="360" w:lineRule="auto"/>
        <w:ind w:left="993" w:hanging="284"/>
        <w:contextualSpacing/>
        <w:jc w:val="both"/>
        <w:rPr>
          <w:rFonts w:ascii="Arial" w:hAnsi="Arial" w:cs="Arial"/>
        </w:rPr>
      </w:pPr>
      <w:r w:rsidRPr="00557765">
        <w:rPr>
          <w:rFonts w:ascii="Arial" w:hAnsi="Arial" w:cs="Arial"/>
        </w:rPr>
        <w:t>Filtrat dibiarkan selama 30 menit, kemudian sampel disaring dengan kertas saring whatman No.42</w:t>
      </w:r>
    </w:p>
    <w:p w:rsidR="004D15AE" w:rsidRPr="00557765" w:rsidRDefault="004D15AE" w:rsidP="00076DA3">
      <w:pPr>
        <w:pStyle w:val="NoSpacing"/>
        <w:numPr>
          <w:ilvl w:val="0"/>
          <w:numId w:val="24"/>
        </w:numPr>
        <w:tabs>
          <w:tab w:val="left" w:pos="993"/>
        </w:tabs>
        <w:spacing w:line="360" w:lineRule="auto"/>
        <w:ind w:left="851" w:hanging="142"/>
        <w:contextualSpacing/>
        <w:jc w:val="both"/>
        <w:rPr>
          <w:rFonts w:ascii="Arial" w:hAnsi="Arial" w:cs="Arial"/>
        </w:rPr>
      </w:pPr>
      <w:r w:rsidRPr="00557765">
        <w:rPr>
          <w:rFonts w:ascii="Arial" w:hAnsi="Arial" w:cs="Arial"/>
        </w:rPr>
        <w:t>Kemudian ditambahkan 10 ml NaNO</w:t>
      </w:r>
      <w:r w:rsidRPr="00557765">
        <w:rPr>
          <w:rFonts w:ascii="Arial" w:hAnsi="Arial" w:cs="Arial"/>
          <w:vertAlign w:val="subscript"/>
        </w:rPr>
        <w:t xml:space="preserve">2 </w:t>
      </w:r>
      <w:r w:rsidRPr="00557765">
        <w:rPr>
          <w:rFonts w:ascii="Arial" w:hAnsi="Arial" w:cs="Arial"/>
        </w:rPr>
        <w:t>10%</w:t>
      </w:r>
    </w:p>
    <w:p w:rsidR="004D15AE" w:rsidRPr="008E630B" w:rsidRDefault="004D15AE" w:rsidP="00076DA3">
      <w:pPr>
        <w:pStyle w:val="NoSpacing"/>
        <w:numPr>
          <w:ilvl w:val="0"/>
          <w:numId w:val="24"/>
        </w:numPr>
        <w:tabs>
          <w:tab w:val="left" w:pos="993"/>
        </w:tabs>
        <w:spacing w:line="360" w:lineRule="auto"/>
        <w:ind w:left="851" w:hanging="142"/>
        <w:contextualSpacing/>
        <w:jc w:val="both"/>
        <w:rPr>
          <w:rFonts w:ascii="Arial" w:hAnsi="Arial" w:cs="Arial"/>
        </w:rPr>
      </w:pPr>
      <w:r w:rsidRPr="00557765">
        <w:rPr>
          <w:rFonts w:ascii="Arial" w:hAnsi="Arial" w:cs="Arial"/>
        </w:rPr>
        <w:t>Panaskan l</w:t>
      </w:r>
      <w:r>
        <w:rPr>
          <w:rFonts w:ascii="Arial" w:hAnsi="Arial" w:cs="Arial"/>
        </w:rPr>
        <w:t>arutan di atas api sampai terjadi</w:t>
      </w:r>
      <w:r w:rsidRPr="00557765">
        <w:rPr>
          <w:rFonts w:ascii="Arial" w:hAnsi="Arial" w:cs="Arial"/>
        </w:rPr>
        <w:t xml:space="preserve"> endapan putih</w:t>
      </w:r>
    </w:p>
    <w:p w:rsidR="004D15AE" w:rsidRDefault="004D15AE" w:rsidP="004D15AE">
      <w:pPr>
        <w:pStyle w:val="NoSpacing"/>
        <w:tabs>
          <w:tab w:val="left" w:pos="993"/>
        </w:tabs>
        <w:spacing w:line="360" w:lineRule="auto"/>
        <w:ind w:left="851"/>
        <w:contextualSpacing/>
        <w:jc w:val="both"/>
        <w:rPr>
          <w:rFonts w:ascii="Arial" w:hAnsi="Arial" w:cs="Arial"/>
        </w:rPr>
      </w:pPr>
    </w:p>
    <w:p w:rsidR="004D15AE" w:rsidRDefault="004D15AE" w:rsidP="004D15AE">
      <w:pPr>
        <w:pStyle w:val="NoSpacing"/>
        <w:tabs>
          <w:tab w:val="left" w:pos="993"/>
        </w:tabs>
        <w:spacing w:line="360" w:lineRule="auto"/>
        <w:ind w:firstLine="709"/>
        <w:contextualSpacing/>
        <w:jc w:val="both"/>
        <w:rPr>
          <w:rFonts w:ascii="Arial" w:hAnsi="Arial" w:cs="Arial"/>
        </w:rPr>
      </w:pPr>
      <w:r w:rsidRPr="008E630B">
        <w:rPr>
          <w:rFonts w:ascii="Arial" w:hAnsi="Arial" w:cs="Arial"/>
        </w:rPr>
        <w:lastRenderedPageBreak/>
        <w:t>Metode nyala api :</w:t>
      </w:r>
    </w:p>
    <w:p w:rsidR="004D15AE" w:rsidRPr="00557765" w:rsidRDefault="004D15AE" w:rsidP="004D15AE">
      <w:pPr>
        <w:pStyle w:val="NoSpacing"/>
        <w:tabs>
          <w:tab w:val="left" w:pos="993"/>
        </w:tabs>
        <w:spacing w:line="360" w:lineRule="auto"/>
        <w:ind w:left="709"/>
        <w:contextualSpacing/>
        <w:jc w:val="both"/>
        <w:rPr>
          <w:rFonts w:ascii="Arial" w:hAnsi="Arial" w:cs="Arial"/>
        </w:rPr>
      </w:pPr>
      <w:r w:rsidRPr="00557765">
        <w:rPr>
          <w:rFonts w:ascii="Arial" w:hAnsi="Arial" w:cs="Arial"/>
        </w:rPr>
        <w:t>Setelah melakukan pengendap</w:t>
      </w:r>
      <w:r>
        <w:rPr>
          <w:rFonts w:ascii="Arial" w:hAnsi="Arial" w:cs="Arial"/>
        </w:rPr>
        <w:t xml:space="preserve">an kemudian ambil kawat ose dan </w:t>
      </w:r>
      <w:r w:rsidRPr="00557765">
        <w:rPr>
          <w:rFonts w:ascii="Arial" w:hAnsi="Arial" w:cs="Arial"/>
        </w:rPr>
        <w:t>celupkan ke dalam endapan putih siklamat kemudian bakar di atas api bebas, apabila bentuk Na.siklamat maka warna nyala api kuning terang.</w:t>
      </w:r>
    </w:p>
    <w:p w:rsidR="004D15AE" w:rsidRPr="00557765" w:rsidRDefault="004D15AE" w:rsidP="00076DA3">
      <w:pPr>
        <w:pStyle w:val="NoSpacing"/>
        <w:numPr>
          <w:ilvl w:val="0"/>
          <w:numId w:val="22"/>
        </w:numPr>
        <w:spacing w:line="360" w:lineRule="auto"/>
        <w:ind w:left="709" w:hanging="283"/>
        <w:contextualSpacing/>
        <w:jc w:val="both"/>
        <w:rPr>
          <w:rFonts w:ascii="Arial" w:hAnsi="Arial" w:cs="Arial"/>
        </w:rPr>
      </w:pPr>
      <w:r w:rsidRPr="00557765">
        <w:rPr>
          <w:rFonts w:ascii="Arial" w:hAnsi="Arial" w:cs="Arial"/>
        </w:rPr>
        <w:t>Uji Blanko (Aquadest)</w:t>
      </w:r>
    </w:p>
    <w:p w:rsidR="004D15AE" w:rsidRPr="00557765" w:rsidRDefault="004D15AE" w:rsidP="004D15AE">
      <w:pPr>
        <w:pStyle w:val="NoSpacing"/>
        <w:spacing w:line="360" w:lineRule="auto"/>
        <w:ind w:left="720"/>
        <w:contextualSpacing/>
        <w:jc w:val="both"/>
        <w:rPr>
          <w:rFonts w:ascii="Arial" w:hAnsi="Arial" w:cs="Arial"/>
        </w:rPr>
      </w:pPr>
      <w:r w:rsidRPr="00557765">
        <w:rPr>
          <w:rFonts w:ascii="Arial" w:hAnsi="Arial" w:cs="Arial"/>
        </w:rPr>
        <w:t>Metode Pengendapan :</w:t>
      </w:r>
    </w:p>
    <w:p w:rsidR="004D15AE" w:rsidRPr="00557765" w:rsidRDefault="004D15AE" w:rsidP="00076DA3">
      <w:pPr>
        <w:pStyle w:val="NoSpacing"/>
        <w:numPr>
          <w:ilvl w:val="0"/>
          <w:numId w:val="25"/>
        </w:numPr>
        <w:tabs>
          <w:tab w:val="left" w:pos="709"/>
          <w:tab w:val="left" w:pos="993"/>
        </w:tabs>
        <w:spacing w:line="360" w:lineRule="auto"/>
        <w:ind w:left="993" w:hanging="284"/>
        <w:contextualSpacing/>
        <w:jc w:val="both"/>
        <w:rPr>
          <w:rFonts w:ascii="Arial" w:hAnsi="Arial" w:cs="Arial"/>
        </w:rPr>
      </w:pPr>
      <w:r w:rsidRPr="00557765">
        <w:rPr>
          <w:rFonts w:ascii="Arial" w:hAnsi="Arial" w:cs="Arial"/>
        </w:rPr>
        <w:t>Aquadest 25 ml ditambahkan 10</w:t>
      </w:r>
      <w:r>
        <w:rPr>
          <w:rFonts w:ascii="Arial" w:hAnsi="Arial" w:cs="Arial"/>
        </w:rPr>
        <w:t xml:space="preserve"> ml HCl 10% dan </w:t>
      </w:r>
      <w:r w:rsidRPr="00557765">
        <w:rPr>
          <w:rFonts w:ascii="Arial" w:hAnsi="Arial" w:cs="Arial"/>
        </w:rPr>
        <w:t>10 ml BaCl</w:t>
      </w:r>
      <w:r w:rsidRPr="00557765">
        <w:rPr>
          <w:rFonts w:ascii="Arial" w:hAnsi="Arial" w:cs="Arial"/>
          <w:vertAlign w:val="subscript"/>
        </w:rPr>
        <w:t>2</w:t>
      </w:r>
      <w:r w:rsidRPr="00557765">
        <w:rPr>
          <w:rFonts w:ascii="Arial" w:hAnsi="Arial" w:cs="Arial"/>
        </w:rPr>
        <w:t xml:space="preserve"> 10%, kemudian aduk</w:t>
      </w:r>
    </w:p>
    <w:p w:rsidR="004D15AE" w:rsidRPr="00557765" w:rsidRDefault="004D15AE" w:rsidP="00076DA3">
      <w:pPr>
        <w:pStyle w:val="NoSpacing"/>
        <w:numPr>
          <w:ilvl w:val="0"/>
          <w:numId w:val="25"/>
        </w:numPr>
        <w:tabs>
          <w:tab w:val="left" w:pos="709"/>
          <w:tab w:val="left" w:pos="993"/>
        </w:tabs>
        <w:spacing w:line="360" w:lineRule="auto"/>
        <w:ind w:left="993" w:hanging="284"/>
        <w:contextualSpacing/>
        <w:jc w:val="both"/>
        <w:rPr>
          <w:rFonts w:ascii="Arial" w:hAnsi="Arial" w:cs="Arial"/>
        </w:rPr>
      </w:pPr>
      <w:r w:rsidRPr="00557765">
        <w:rPr>
          <w:rFonts w:ascii="Arial" w:hAnsi="Arial" w:cs="Arial"/>
        </w:rPr>
        <w:t>Filtrat dibiarkan selama 30 menit, kemudian disaring dengan kertas saring whatman No.42</w:t>
      </w:r>
    </w:p>
    <w:p w:rsidR="004D15AE" w:rsidRPr="00557765" w:rsidRDefault="004D15AE" w:rsidP="00076DA3">
      <w:pPr>
        <w:pStyle w:val="NoSpacing"/>
        <w:numPr>
          <w:ilvl w:val="0"/>
          <w:numId w:val="25"/>
        </w:numPr>
        <w:tabs>
          <w:tab w:val="left" w:pos="709"/>
          <w:tab w:val="left" w:pos="993"/>
        </w:tabs>
        <w:spacing w:line="360" w:lineRule="auto"/>
        <w:ind w:left="851" w:hanging="142"/>
        <w:contextualSpacing/>
        <w:jc w:val="both"/>
        <w:rPr>
          <w:rFonts w:ascii="Arial" w:hAnsi="Arial" w:cs="Arial"/>
        </w:rPr>
      </w:pPr>
      <w:r w:rsidRPr="00557765">
        <w:rPr>
          <w:rFonts w:ascii="Arial" w:hAnsi="Arial" w:cs="Arial"/>
        </w:rPr>
        <w:t>Kemudian ditambahkan 10 ml NaNO</w:t>
      </w:r>
      <w:r w:rsidRPr="00557765">
        <w:rPr>
          <w:rFonts w:ascii="Arial" w:hAnsi="Arial" w:cs="Arial"/>
          <w:vertAlign w:val="subscript"/>
        </w:rPr>
        <w:t>2</w:t>
      </w:r>
      <w:r w:rsidRPr="00557765">
        <w:rPr>
          <w:rFonts w:ascii="Arial" w:hAnsi="Arial" w:cs="Arial"/>
        </w:rPr>
        <w:t xml:space="preserve"> 10%</w:t>
      </w:r>
    </w:p>
    <w:p w:rsidR="004D15AE" w:rsidRDefault="004D15AE" w:rsidP="00076DA3">
      <w:pPr>
        <w:pStyle w:val="NoSpacing"/>
        <w:numPr>
          <w:ilvl w:val="0"/>
          <w:numId w:val="25"/>
        </w:numPr>
        <w:tabs>
          <w:tab w:val="left" w:pos="709"/>
          <w:tab w:val="left" w:pos="993"/>
        </w:tabs>
        <w:spacing w:line="360" w:lineRule="auto"/>
        <w:ind w:left="851" w:hanging="142"/>
        <w:contextualSpacing/>
        <w:jc w:val="both"/>
        <w:rPr>
          <w:rFonts w:ascii="Arial" w:hAnsi="Arial" w:cs="Arial"/>
        </w:rPr>
      </w:pPr>
      <w:r w:rsidRPr="00557765">
        <w:rPr>
          <w:rFonts w:ascii="Arial" w:hAnsi="Arial" w:cs="Arial"/>
        </w:rPr>
        <w:t>Panaskan larutan di atas</w:t>
      </w:r>
      <w:r>
        <w:rPr>
          <w:rFonts w:ascii="Arial" w:hAnsi="Arial" w:cs="Arial"/>
        </w:rPr>
        <w:t xml:space="preserve"> </w:t>
      </w:r>
      <w:r w:rsidRPr="00557765">
        <w:rPr>
          <w:rFonts w:ascii="Arial" w:hAnsi="Arial" w:cs="Arial"/>
        </w:rPr>
        <w:t>api sampai terjadi endapan putih</w:t>
      </w:r>
      <w:r>
        <w:rPr>
          <w:rFonts w:ascii="Arial" w:hAnsi="Arial" w:cs="Arial"/>
        </w:rPr>
        <w:t>.</w:t>
      </w:r>
    </w:p>
    <w:p w:rsidR="004D15AE" w:rsidRPr="009E045C" w:rsidRDefault="004D15AE" w:rsidP="004D15AE">
      <w:pPr>
        <w:pStyle w:val="NoSpacing"/>
        <w:tabs>
          <w:tab w:val="left" w:pos="709"/>
          <w:tab w:val="left" w:pos="993"/>
        </w:tabs>
        <w:spacing w:line="360" w:lineRule="auto"/>
        <w:ind w:left="851"/>
        <w:contextualSpacing/>
        <w:jc w:val="both"/>
        <w:rPr>
          <w:rFonts w:ascii="Arial" w:hAnsi="Arial" w:cs="Arial"/>
        </w:rPr>
      </w:pPr>
    </w:p>
    <w:p w:rsidR="004D15AE" w:rsidRPr="00557765" w:rsidRDefault="004D15AE" w:rsidP="00076DA3">
      <w:pPr>
        <w:pStyle w:val="NoSpacing"/>
        <w:numPr>
          <w:ilvl w:val="0"/>
          <w:numId w:val="21"/>
        </w:numPr>
        <w:spacing w:before="240" w:line="360" w:lineRule="auto"/>
        <w:ind w:left="709" w:hanging="425"/>
        <w:contextualSpacing/>
        <w:jc w:val="both"/>
        <w:rPr>
          <w:rFonts w:ascii="Arial" w:hAnsi="Arial" w:cs="Arial"/>
        </w:rPr>
      </w:pPr>
      <w:r w:rsidRPr="00557765">
        <w:rPr>
          <w:rFonts w:ascii="Arial" w:hAnsi="Arial" w:cs="Arial"/>
        </w:rPr>
        <w:t>Uji Sampel</w:t>
      </w:r>
    </w:p>
    <w:p w:rsidR="004D15AE" w:rsidRPr="00557765" w:rsidRDefault="004D15AE" w:rsidP="00076DA3">
      <w:pPr>
        <w:pStyle w:val="NoSpacing"/>
        <w:numPr>
          <w:ilvl w:val="0"/>
          <w:numId w:val="26"/>
        </w:numPr>
        <w:spacing w:line="360" w:lineRule="auto"/>
        <w:ind w:left="709" w:hanging="283"/>
        <w:contextualSpacing/>
        <w:jc w:val="both"/>
        <w:rPr>
          <w:rFonts w:ascii="Arial" w:hAnsi="Arial" w:cs="Arial"/>
        </w:rPr>
      </w:pPr>
      <w:r w:rsidRPr="00557765">
        <w:rPr>
          <w:rFonts w:ascii="Arial" w:hAnsi="Arial" w:cs="Arial"/>
        </w:rPr>
        <w:t>Reaksi Pengendapan :</w:t>
      </w:r>
    </w:p>
    <w:p w:rsidR="004D15AE" w:rsidRPr="00557765" w:rsidRDefault="004D15AE" w:rsidP="00076DA3">
      <w:pPr>
        <w:pStyle w:val="NoSpacing"/>
        <w:numPr>
          <w:ilvl w:val="0"/>
          <w:numId w:val="27"/>
        </w:numPr>
        <w:tabs>
          <w:tab w:val="left" w:pos="993"/>
        </w:tabs>
        <w:spacing w:line="360" w:lineRule="auto"/>
        <w:ind w:left="993" w:hanging="284"/>
        <w:contextualSpacing/>
        <w:jc w:val="both"/>
        <w:rPr>
          <w:rFonts w:ascii="Arial" w:hAnsi="Arial" w:cs="Arial"/>
        </w:rPr>
      </w:pPr>
      <w:r w:rsidRPr="00557765">
        <w:rPr>
          <w:rFonts w:ascii="Arial" w:hAnsi="Arial" w:cs="Arial"/>
        </w:rPr>
        <w:t>Masukkan 25 ml sampel es dawet dimasukkan ke dalam beaker glass dan diencerkan dengan aquadest de</w:t>
      </w:r>
      <w:r>
        <w:rPr>
          <w:rFonts w:ascii="Arial" w:hAnsi="Arial" w:cs="Arial"/>
        </w:rPr>
        <w:t>ngan pembanding</w:t>
      </w:r>
      <w:r w:rsidRPr="00557765">
        <w:rPr>
          <w:rFonts w:ascii="Arial" w:hAnsi="Arial" w:cs="Arial"/>
        </w:rPr>
        <w:t xml:space="preserve"> 1 : 1, kemudian sampel disaring menggunakan kertas saring whatman No. 42</w:t>
      </w:r>
    </w:p>
    <w:p w:rsidR="004D15AE" w:rsidRPr="00557765" w:rsidRDefault="004D15AE" w:rsidP="00076DA3">
      <w:pPr>
        <w:pStyle w:val="NoSpacing"/>
        <w:numPr>
          <w:ilvl w:val="0"/>
          <w:numId w:val="27"/>
        </w:numPr>
        <w:tabs>
          <w:tab w:val="left" w:pos="993"/>
        </w:tabs>
        <w:spacing w:line="360" w:lineRule="auto"/>
        <w:ind w:left="993" w:hanging="284"/>
        <w:contextualSpacing/>
        <w:jc w:val="both"/>
        <w:rPr>
          <w:rFonts w:ascii="Arial" w:hAnsi="Arial" w:cs="Arial"/>
        </w:rPr>
      </w:pPr>
      <w:r w:rsidRPr="00557765">
        <w:rPr>
          <w:rFonts w:ascii="Arial" w:hAnsi="Arial" w:cs="Arial"/>
        </w:rPr>
        <w:t xml:space="preserve">Ditambahkan 10 ml HCl 10% </w:t>
      </w:r>
      <w:r>
        <w:rPr>
          <w:rFonts w:ascii="Arial" w:hAnsi="Arial" w:cs="Arial"/>
        </w:rPr>
        <w:t xml:space="preserve">dan </w:t>
      </w:r>
      <w:r w:rsidRPr="00557765">
        <w:rPr>
          <w:rFonts w:ascii="Arial" w:hAnsi="Arial" w:cs="Arial"/>
        </w:rPr>
        <w:t>10 ml BaCl</w:t>
      </w:r>
      <w:r w:rsidRPr="00557765">
        <w:rPr>
          <w:rFonts w:ascii="Arial" w:hAnsi="Arial" w:cs="Arial"/>
          <w:vertAlign w:val="subscript"/>
        </w:rPr>
        <w:t>2</w:t>
      </w:r>
      <w:r w:rsidRPr="00557765">
        <w:rPr>
          <w:rFonts w:ascii="Arial" w:hAnsi="Arial" w:cs="Arial"/>
        </w:rPr>
        <w:t xml:space="preserve"> 10%, kemudian aduk</w:t>
      </w:r>
    </w:p>
    <w:p w:rsidR="004D15AE" w:rsidRPr="00557765" w:rsidRDefault="004D15AE" w:rsidP="00076DA3">
      <w:pPr>
        <w:pStyle w:val="NoSpacing"/>
        <w:numPr>
          <w:ilvl w:val="0"/>
          <w:numId w:val="27"/>
        </w:numPr>
        <w:tabs>
          <w:tab w:val="left" w:pos="993"/>
        </w:tabs>
        <w:spacing w:line="360" w:lineRule="auto"/>
        <w:ind w:left="993" w:hanging="284"/>
        <w:contextualSpacing/>
        <w:jc w:val="both"/>
        <w:rPr>
          <w:rFonts w:ascii="Arial" w:hAnsi="Arial" w:cs="Arial"/>
        </w:rPr>
      </w:pPr>
      <w:r w:rsidRPr="00557765">
        <w:rPr>
          <w:rFonts w:ascii="Arial" w:hAnsi="Arial" w:cs="Arial"/>
        </w:rPr>
        <w:t>Filtrat dibiarkan selama 30  menit, kemudian disaring dengan kertas saring whatman No.42</w:t>
      </w:r>
    </w:p>
    <w:p w:rsidR="004D15AE" w:rsidRPr="00557765" w:rsidRDefault="004D15AE" w:rsidP="00076DA3">
      <w:pPr>
        <w:pStyle w:val="NoSpacing"/>
        <w:numPr>
          <w:ilvl w:val="0"/>
          <w:numId w:val="27"/>
        </w:numPr>
        <w:tabs>
          <w:tab w:val="left" w:pos="993"/>
        </w:tabs>
        <w:spacing w:line="360" w:lineRule="auto"/>
        <w:ind w:left="851" w:hanging="142"/>
        <w:contextualSpacing/>
        <w:jc w:val="both"/>
        <w:rPr>
          <w:rFonts w:ascii="Arial" w:hAnsi="Arial" w:cs="Arial"/>
        </w:rPr>
      </w:pPr>
      <w:r w:rsidRPr="00557765">
        <w:rPr>
          <w:rFonts w:ascii="Arial" w:hAnsi="Arial" w:cs="Arial"/>
        </w:rPr>
        <w:t>Kemudian d</w:t>
      </w:r>
      <w:r>
        <w:rPr>
          <w:rFonts w:ascii="Arial" w:hAnsi="Arial" w:cs="Arial"/>
        </w:rPr>
        <w:t>i</w:t>
      </w:r>
      <w:r w:rsidRPr="00557765">
        <w:rPr>
          <w:rFonts w:ascii="Arial" w:hAnsi="Arial" w:cs="Arial"/>
        </w:rPr>
        <w:t>tambahkan 10 ml NaNO</w:t>
      </w:r>
      <w:r w:rsidRPr="00557765">
        <w:rPr>
          <w:rFonts w:ascii="Arial" w:hAnsi="Arial" w:cs="Arial"/>
          <w:vertAlign w:val="subscript"/>
        </w:rPr>
        <w:t>2</w:t>
      </w:r>
      <w:r w:rsidRPr="00557765">
        <w:rPr>
          <w:rFonts w:ascii="Arial" w:hAnsi="Arial" w:cs="Arial"/>
        </w:rPr>
        <w:t xml:space="preserve"> 10%</w:t>
      </w:r>
    </w:p>
    <w:p w:rsidR="004D15AE" w:rsidRPr="008E630B" w:rsidRDefault="004D15AE" w:rsidP="00076DA3">
      <w:pPr>
        <w:pStyle w:val="NoSpacing"/>
        <w:numPr>
          <w:ilvl w:val="0"/>
          <w:numId w:val="27"/>
        </w:numPr>
        <w:tabs>
          <w:tab w:val="left" w:pos="993"/>
        </w:tabs>
        <w:spacing w:line="360" w:lineRule="auto"/>
        <w:ind w:left="851" w:hanging="142"/>
        <w:contextualSpacing/>
        <w:jc w:val="both"/>
        <w:rPr>
          <w:rFonts w:ascii="Arial" w:hAnsi="Arial" w:cs="Arial"/>
        </w:rPr>
      </w:pPr>
      <w:r w:rsidRPr="00557765">
        <w:rPr>
          <w:rFonts w:ascii="Arial" w:hAnsi="Arial" w:cs="Arial"/>
        </w:rPr>
        <w:t xml:space="preserve">Panaskan </w:t>
      </w:r>
      <w:r>
        <w:rPr>
          <w:rFonts w:ascii="Arial" w:hAnsi="Arial" w:cs="Arial"/>
        </w:rPr>
        <w:t>larutan diatas api sampai terjadi</w:t>
      </w:r>
      <w:r w:rsidRPr="00557765">
        <w:rPr>
          <w:rFonts w:ascii="Arial" w:hAnsi="Arial" w:cs="Arial"/>
        </w:rPr>
        <w:t xml:space="preserve"> endapan putih</w:t>
      </w:r>
    </w:p>
    <w:p w:rsidR="004D15AE" w:rsidRDefault="004D15AE" w:rsidP="00076DA3">
      <w:pPr>
        <w:pStyle w:val="NoSpacing"/>
        <w:numPr>
          <w:ilvl w:val="0"/>
          <w:numId w:val="26"/>
        </w:numPr>
        <w:tabs>
          <w:tab w:val="left" w:pos="426"/>
        </w:tabs>
        <w:spacing w:line="360" w:lineRule="auto"/>
        <w:ind w:left="709" w:hanging="283"/>
        <w:contextualSpacing/>
        <w:jc w:val="both"/>
        <w:rPr>
          <w:rFonts w:ascii="Arial" w:hAnsi="Arial" w:cs="Arial"/>
        </w:rPr>
      </w:pPr>
      <w:r w:rsidRPr="00557765">
        <w:rPr>
          <w:rFonts w:ascii="Arial" w:hAnsi="Arial" w:cs="Arial"/>
        </w:rPr>
        <w:t>Reaksi nyala api :</w:t>
      </w:r>
    </w:p>
    <w:p w:rsidR="004D15AE" w:rsidRDefault="004D15AE" w:rsidP="004D15AE">
      <w:pPr>
        <w:pStyle w:val="NoSpacing"/>
        <w:tabs>
          <w:tab w:val="left" w:pos="426"/>
        </w:tabs>
        <w:spacing w:line="360" w:lineRule="auto"/>
        <w:ind w:left="709"/>
        <w:contextualSpacing/>
        <w:jc w:val="both"/>
        <w:rPr>
          <w:rFonts w:ascii="Arial" w:hAnsi="Arial" w:cs="Arial"/>
        </w:rPr>
      </w:pPr>
      <w:r w:rsidRPr="008E630B">
        <w:rPr>
          <w:rFonts w:ascii="Arial" w:hAnsi="Arial" w:cs="Arial"/>
        </w:rPr>
        <w:t>Setelah dilakukan reaksi pengendapan kemudian dilakukan pengamatan warna nyala api dengan tujuan untuk mengetahui pemanis buatan siklamat yang digunakan pada es da</w:t>
      </w:r>
      <w:r>
        <w:rPr>
          <w:rFonts w:ascii="Arial" w:hAnsi="Arial" w:cs="Arial"/>
        </w:rPr>
        <w:t>w</w:t>
      </w:r>
      <w:r w:rsidRPr="008E630B">
        <w:rPr>
          <w:rFonts w:ascii="Arial" w:hAnsi="Arial" w:cs="Arial"/>
        </w:rPr>
        <w:t>et merupakan bentuk natrium siklamat. Warna yang dihasilkan berwarna kuning terang, dengan demikian es dawet tersebut merupakan bentuk Natrium siklamat.</w:t>
      </w:r>
    </w:p>
    <w:p w:rsidR="004D15AE" w:rsidRPr="00557765" w:rsidRDefault="004D15AE" w:rsidP="00076DA3">
      <w:pPr>
        <w:pStyle w:val="NoSpacing"/>
        <w:numPr>
          <w:ilvl w:val="0"/>
          <w:numId w:val="26"/>
        </w:numPr>
        <w:tabs>
          <w:tab w:val="left" w:pos="426"/>
        </w:tabs>
        <w:spacing w:line="360" w:lineRule="auto"/>
        <w:ind w:left="709" w:hanging="283"/>
        <w:contextualSpacing/>
        <w:jc w:val="both"/>
        <w:rPr>
          <w:rFonts w:ascii="Arial" w:hAnsi="Arial" w:cs="Arial"/>
        </w:rPr>
      </w:pPr>
      <w:r w:rsidRPr="00557765">
        <w:rPr>
          <w:rFonts w:ascii="Arial" w:hAnsi="Arial" w:cs="Arial"/>
        </w:rPr>
        <w:t>Pengujian Kadar Siklamat menggunakan Metode Gravimetri :</w:t>
      </w:r>
    </w:p>
    <w:p w:rsidR="004D15AE" w:rsidRPr="00557765" w:rsidRDefault="004D15AE" w:rsidP="00076DA3">
      <w:pPr>
        <w:pStyle w:val="NoSpacing"/>
        <w:numPr>
          <w:ilvl w:val="0"/>
          <w:numId w:val="28"/>
        </w:numPr>
        <w:tabs>
          <w:tab w:val="left" w:pos="993"/>
        </w:tabs>
        <w:spacing w:line="360" w:lineRule="auto"/>
        <w:ind w:left="851" w:hanging="142"/>
        <w:contextualSpacing/>
        <w:jc w:val="both"/>
        <w:rPr>
          <w:rFonts w:ascii="Arial" w:hAnsi="Arial" w:cs="Arial"/>
        </w:rPr>
      </w:pPr>
      <w:r>
        <w:rPr>
          <w:rFonts w:ascii="Arial" w:hAnsi="Arial" w:cs="Arial"/>
        </w:rPr>
        <w:t>Kedalam filtrat</w:t>
      </w:r>
      <w:r w:rsidRPr="00557765">
        <w:rPr>
          <w:rFonts w:ascii="Arial" w:hAnsi="Arial" w:cs="Arial"/>
        </w:rPr>
        <w:t xml:space="preserve"> dan ditambahkan 10 ml BaCl</w:t>
      </w:r>
      <w:r w:rsidRPr="00557765">
        <w:rPr>
          <w:rFonts w:ascii="Arial" w:hAnsi="Arial" w:cs="Arial"/>
          <w:vertAlign w:val="subscript"/>
        </w:rPr>
        <w:t xml:space="preserve">2 </w:t>
      </w:r>
      <w:r w:rsidRPr="00557765">
        <w:rPr>
          <w:rFonts w:ascii="Arial" w:hAnsi="Arial" w:cs="Arial"/>
        </w:rPr>
        <w:t>10%, kemudian aduk</w:t>
      </w:r>
    </w:p>
    <w:p w:rsidR="004D15AE" w:rsidRPr="00557765" w:rsidRDefault="004D15AE" w:rsidP="00076DA3">
      <w:pPr>
        <w:pStyle w:val="NoSpacing"/>
        <w:numPr>
          <w:ilvl w:val="0"/>
          <w:numId w:val="28"/>
        </w:numPr>
        <w:tabs>
          <w:tab w:val="left" w:pos="993"/>
        </w:tabs>
        <w:spacing w:line="360" w:lineRule="auto"/>
        <w:ind w:left="993" w:hanging="284"/>
        <w:contextualSpacing/>
        <w:jc w:val="both"/>
        <w:rPr>
          <w:rFonts w:ascii="Arial" w:hAnsi="Arial" w:cs="Arial"/>
        </w:rPr>
      </w:pPr>
      <w:r w:rsidRPr="00557765">
        <w:rPr>
          <w:rFonts w:ascii="Arial" w:hAnsi="Arial" w:cs="Arial"/>
        </w:rPr>
        <w:t>Filtrat dibiarkan selama 30 menit, kemudian disaring dengan kertas saring whatman No.42</w:t>
      </w:r>
    </w:p>
    <w:p w:rsidR="004D15AE" w:rsidRPr="00557765" w:rsidRDefault="004D15AE" w:rsidP="00076DA3">
      <w:pPr>
        <w:pStyle w:val="NoSpacing"/>
        <w:numPr>
          <w:ilvl w:val="0"/>
          <w:numId w:val="28"/>
        </w:numPr>
        <w:tabs>
          <w:tab w:val="left" w:pos="993"/>
        </w:tabs>
        <w:spacing w:line="360" w:lineRule="auto"/>
        <w:ind w:left="851" w:hanging="142"/>
        <w:contextualSpacing/>
        <w:jc w:val="both"/>
        <w:rPr>
          <w:rFonts w:ascii="Arial" w:hAnsi="Arial" w:cs="Arial"/>
        </w:rPr>
      </w:pPr>
      <w:r w:rsidRPr="00557765">
        <w:rPr>
          <w:rFonts w:ascii="Arial" w:hAnsi="Arial" w:cs="Arial"/>
        </w:rPr>
        <w:t>Kemudian ditambahkan 10 ml NaNO</w:t>
      </w:r>
      <w:r w:rsidRPr="00557765">
        <w:rPr>
          <w:rFonts w:ascii="Arial" w:hAnsi="Arial" w:cs="Arial"/>
          <w:vertAlign w:val="subscript"/>
        </w:rPr>
        <w:t>2</w:t>
      </w:r>
      <w:r w:rsidRPr="00557765">
        <w:rPr>
          <w:rFonts w:ascii="Arial" w:hAnsi="Arial" w:cs="Arial"/>
        </w:rPr>
        <w:t xml:space="preserve"> 10%</w:t>
      </w:r>
    </w:p>
    <w:p w:rsidR="004D15AE" w:rsidRPr="00557765" w:rsidRDefault="004D15AE" w:rsidP="00076DA3">
      <w:pPr>
        <w:pStyle w:val="NoSpacing"/>
        <w:numPr>
          <w:ilvl w:val="0"/>
          <w:numId w:val="28"/>
        </w:numPr>
        <w:tabs>
          <w:tab w:val="left" w:pos="993"/>
        </w:tabs>
        <w:spacing w:line="360" w:lineRule="auto"/>
        <w:ind w:left="993" w:hanging="284"/>
        <w:contextualSpacing/>
        <w:jc w:val="both"/>
        <w:rPr>
          <w:rFonts w:ascii="Arial" w:hAnsi="Arial" w:cs="Arial"/>
        </w:rPr>
      </w:pPr>
      <w:r w:rsidRPr="00557765">
        <w:rPr>
          <w:rFonts w:ascii="Arial" w:hAnsi="Arial" w:cs="Arial"/>
        </w:rPr>
        <w:lastRenderedPageBreak/>
        <w:t>Panaskan l</w:t>
      </w:r>
      <w:r>
        <w:rPr>
          <w:rFonts w:ascii="Arial" w:hAnsi="Arial" w:cs="Arial"/>
        </w:rPr>
        <w:t>arutan di atas api sampai terjadi</w:t>
      </w:r>
      <w:r w:rsidRPr="00557765">
        <w:rPr>
          <w:rFonts w:ascii="Arial" w:hAnsi="Arial" w:cs="Arial"/>
        </w:rPr>
        <w:t xml:space="preserve"> endapan putih</w:t>
      </w:r>
      <w:r>
        <w:rPr>
          <w:rFonts w:ascii="Arial" w:hAnsi="Arial" w:cs="Arial"/>
        </w:rPr>
        <w:t>.</w:t>
      </w:r>
    </w:p>
    <w:p w:rsidR="004D15AE" w:rsidRPr="00557765" w:rsidRDefault="004D15AE" w:rsidP="00076DA3">
      <w:pPr>
        <w:pStyle w:val="NoSpacing"/>
        <w:numPr>
          <w:ilvl w:val="0"/>
          <w:numId w:val="28"/>
        </w:numPr>
        <w:tabs>
          <w:tab w:val="left" w:pos="993"/>
        </w:tabs>
        <w:spacing w:line="360" w:lineRule="auto"/>
        <w:ind w:left="993" w:hanging="284"/>
        <w:contextualSpacing/>
        <w:jc w:val="both"/>
        <w:rPr>
          <w:rFonts w:ascii="Arial" w:hAnsi="Arial" w:cs="Arial"/>
        </w:rPr>
      </w:pPr>
      <w:r w:rsidRPr="00557765">
        <w:rPr>
          <w:rFonts w:ascii="Arial" w:hAnsi="Arial" w:cs="Arial"/>
        </w:rPr>
        <w:t>Dari hasil pengendapan yang terjadi kemudia</w:t>
      </w:r>
      <w:r>
        <w:rPr>
          <w:rFonts w:ascii="Arial" w:hAnsi="Arial" w:cs="Arial"/>
        </w:rPr>
        <w:t>n</w:t>
      </w:r>
      <w:r w:rsidRPr="00557765">
        <w:rPr>
          <w:rFonts w:ascii="Arial" w:hAnsi="Arial" w:cs="Arial"/>
        </w:rPr>
        <w:t xml:space="preserve"> disaring dengan menggunakan kertas saring</w:t>
      </w:r>
    </w:p>
    <w:p w:rsidR="004D15AE" w:rsidRPr="00557765" w:rsidRDefault="004D15AE" w:rsidP="00076DA3">
      <w:pPr>
        <w:pStyle w:val="NoSpacing"/>
        <w:numPr>
          <w:ilvl w:val="0"/>
          <w:numId w:val="28"/>
        </w:numPr>
        <w:tabs>
          <w:tab w:val="left" w:pos="993"/>
        </w:tabs>
        <w:spacing w:line="360" w:lineRule="auto"/>
        <w:ind w:left="993" w:hanging="284"/>
        <w:contextualSpacing/>
        <w:jc w:val="both"/>
        <w:rPr>
          <w:rFonts w:ascii="Arial" w:hAnsi="Arial" w:cs="Arial"/>
        </w:rPr>
      </w:pPr>
      <w:r w:rsidRPr="00557765">
        <w:rPr>
          <w:rFonts w:ascii="Arial" w:hAnsi="Arial" w:cs="Arial"/>
        </w:rPr>
        <w:t>Kemudian dicuci dengan menggunakan air panas untuk memisahkan zat-zat pengotor yang mungkin ada dalam endapan</w:t>
      </w:r>
    </w:p>
    <w:p w:rsidR="004D15AE" w:rsidRPr="00557765" w:rsidRDefault="004D15AE" w:rsidP="00076DA3">
      <w:pPr>
        <w:pStyle w:val="NoSpacing"/>
        <w:numPr>
          <w:ilvl w:val="0"/>
          <w:numId w:val="28"/>
        </w:numPr>
        <w:tabs>
          <w:tab w:val="left" w:pos="993"/>
        </w:tabs>
        <w:spacing w:line="360" w:lineRule="auto"/>
        <w:ind w:left="993" w:hanging="284"/>
        <w:contextualSpacing/>
        <w:jc w:val="both"/>
        <w:rPr>
          <w:rFonts w:ascii="Arial" w:hAnsi="Arial" w:cs="Arial"/>
        </w:rPr>
      </w:pPr>
      <w:r w:rsidRPr="00557765">
        <w:rPr>
          <w:rFonts w:ascii="Arial" w:hAnsi="Arial" w:cs="Arial"/>
        </w:rPr>
        <w:t>Kemudian dikeringkan di atas asbes selama 10 menit kemudian dinginkan</w:t>
      </w:r>
    </w:p>
    <w:p w:rsidR="004D15AE" w:rsidRPr="00557765" w:rsidRDefault="004D15AE" w:rsidP="00076DA3">
      <w:pPr>
        <w:pStyle w:val="NoSpacing"/>
        <w:numPr>
          <w:ilvl w:val="0"/>
          <w:numId w:val="28"/>
        </w:numPr>
        <w:tabs>
          <w:tab w:val="left" w:pos="993"/>
        </w:tabs>
        <w:spacing w:line="360" w:lineRule="auto"/>
        <w:ind w:left="851" w:hanging="142"/>
        <w:contextualSpacing/>
        <w:jc w:val="both"/>
        <w:rPr>
          <w:rFonts w:ascii="Arial" w:hAnsi="Arial" w:cs="Arial"/>
        </w:rPr>
      </w:pPr>
      <w:r w:rsidRPr="00557765">
        <w:rPr>
          <w:rFonts w:ascii="Arial" w:hAnsi="Arial" w:cs="Arial"/>
        </w:rPr>
        <w:t>Timbang massa siklamat pada neraca analitik hingga berat konstan.</w:t>
      </w:r>
    </w:p>
    <w:p w:rsidR="004D15AE" w:rsidRPr="00557765" w:rsidRDefault="004D15AE" w:rsidP="00076DA3">
      <w:pPr>
        <w:pStyle w:val="NoSpacing"/>
        <w:numPr>
          <w:ilvl w:val="0"/>
          <w:numId w:val="28"/>
        </w:numPr>
        <w:tabs>
          <w:tab w:val="left" w:pos="993"/>
        </w:tabs>
        <w:spacing w:line="360" w:lineRule="auto"/>
        <w:ind w:left="851" w:hanging="142"/>
        <w:contextualSpacing/>
        <w:jc w:val="both"/>
        <w:rPr>
          <w:rFonts w:ascii="Arial" w:hAnsi="Arial" w:cs="Arial"/>
        </w:rPr>
      </w:pPr>
      <w:r w:rsidRPr="00557765">
        <w:rPr>
          <w:rFonts w:ascii="Arial" w:hAnsi="Arial" w:cs="Arial"/>
        </w:rPr>
        <w:t>Selanjutnya melakukan perhitungan dengan rumus :</w:t>
      </w:r>
    </w:p>
    <w:p w:rsidR="004D15AE" w:rsidRPr="00557765" w:rsidRDefault="004D15AE" w:rsidP="004D15AE">
      <w:pPr>
        <w:pStyle w:val="NoSpacing"/>
        <w:tabs>
          <w:tab w:val="left" w:pos="993"/>
        </w:tabs>
        <w:spacing w:line="360" w:lineRule="auto"/>
        <w:ind w:left="851"/>
        <w:contextualSpacing/>
        <w:jc w:val="both"/>
        <w:rPr>
          <w:rFonts w:ascii="Arial" w:hAnsi="Arial" w:cs="Arial"/>
        </w:rPr>
      </w:pPr>
    </w:p>
    <w:p w:rsidR="004D15AE" w:rsidRPr="00557765" w:rsidRDefault="004D15AE" w:rsidP="004D15AE">
      <w:pPr>
        <w:pStyle w:val="NoSpacing"/>
        <w:tabs>
          <w:tab w:val="left" w:pos="993"/>
        </w:tabs>
        <w:spacing w:line="360" w:lineRule="auto"/>
        <w:ind w:left="851"/>
        <w:contextualSpacing/>
        <w:jc w:val="both"/>
        <w:rPr>
          <w:rFonts w:ascii="Arial" w:hAnsi="Arial" w:cs="Arial"/>
        </w:rPr>
      </w:pPr>
      <w:r w:rsidRPr="00557765">
        <w:rPr>
          <w:rFonts w:ascii="Arial" w:hAnsi="Arial" w:cs="Arial"/>
        </w:rPr>
        <w:t>Kadar Siklamat (%)</w:t>
      </w:r>
      <w:r w:rsidRPr="00557765">
        <w:rPr>
          <w:rFonts w:ascii="Arial" w:hAnsi="Arial" w:cs="Arial"/>
        </w:rPr>
        <w:tab/>
      </w:r>
      <w:r w:rsidRPr="00526681">
        <w:rPr>
          <w:rFonts w:ascii="Arial" w:hAnsi="Arial" w:cs="Arial"/>
          <w:sz w:val="28"/>
          <w:szCs w:val="28"/>
        </w:rPr>
        <w:t xml:space="preserve">=  </w:t>
      </w:r>
      <m:oMath>
        <m:f>
          <m:fPr>
            <m:ctrlPr>
              <w:rPr>
                <w:rFonts w:ascii="Cambria Math" w:hAnsi="Cambria Math" w:cs="Arial"/>
                <w:sz w:val="28"/>
                <w:szCs w:val="28"/>
              </w:rPr>
            </m:ctrlPr>
          </m:fPr>
          <m:num>
            <m:r>
              <m:rPr>
                <m:sty m:val="p"/>
              </m:rPr>
              <w:rPr>
                <w:rFonts w:ascii="Cambria Math" w:hAnsi="Cambria Math" w:cs="Arial"/>
                <w:sz w:val="28"/>
                <w:szCs w:val="28"/>
              </w:rPr>
              <m:t>(b-a)</m:t>
            </m:r>
          </m:num>
          <m:den>
            <m:r>
              <m:rPr>
                <m:sty m:val="p"/>
              </m:rPr>
              <w:rPr>
                <w:rFonts w:ascii="Cambria Math" w:hAnsi="Cambria Math" w:cs="Arial"/>
                <w:sz w:val="28"/>
                <w:szCs w:val="28"/>
              </w:rPr>
              <m:t>volume sampel</m:t>
            </m:r>
          </m:den>
        </m:f>
        <m:r>
          <m:rPr>
            <m:sty m:val="p"/>
          </m:rPr>
          <w:rPr>
            <w:rFonts w:ascii="Cambria Math" w:hAnsi="Cambria Math" w:cs="Arial"/>
            <w:sz w:val="28"/>
            <w:szCs w:val="28"/>
          </w:rPr>
          <m:t xml:space="preserve"> </m:t>
        </m:r>
      </m:oMath>
      <w:r>
        <w:rPr>
          <w:rFonts w:ascii="Arial" w:eastAsiaTheme="minorEastAsia" w:hAnsi="Arial" w:cs="Arial"/>
        </w:rPr>
        <w:t xml:space="preserve">x </w:t>
      </w:r>
      <w:r w:rsidRPr="00557765">
        <w:rPr>
          <w:rFonts w:ascii="Arial" w:eastAsiaTheme="minorEastAsia" w:hAnsi="Arial" w:cs="Arial"/>
        </w:rPr>
        <w:t>100%</w:t>
      </w:r>
    </w:p>
    <w:p w:rsidR="004D15AE" w:rsidRPr="00557765" w:rsidRDefault="004D15AE" w:rsidP="004D15AE">
      <w:pPr>
        <w:pStyle w:val="NoSpacing"/>
        <w:tabs>
          <w:tab w:val="left" w:pos="993"/>
        </w:tabs>
        <w:spacing w:line="360" w:lineRule="auto"/>
        <w:ind w:left="851"/>
        <w:contextualSpacing/>
        <w:jc w:val="both"/>
        <w:rPr>
          <w:rFonts w:ascii="Arial" w:hAnsi="Arial" w:cs="Arial"/>
        </w:rPr>
      </w:pPr>
      <w:r w:rsidRPr="00557765">
        <w:rPr>
          <w:rFonts w:ascii="Arial" w:hAnsi="Arial" w:cs="Arial"/>
        </w:rPr>
        <w:t>Keterangan :</w:t>
      </w:r>
    </w:p>
    <w:p w:rsidR="004D15AE" w:rsidRPr="00557765" w:rsidRDefault="004D15AE" w:rsidP="004D15AE">
      <w:pPr>
        <w:pStyle w:val="NoSpacing"/>
        <w:spacing w:line="360" w:lineRule="auto"/>
        <w:ind w:left="360" w:firstLine="720"/>
        <w:jc w:val="both"/>
        <w:rPr>
          <w:rFonts w:ascii="Arial" w:hAnsi="Arial" w:cs="Arial"/>
        </w:rPr>
      </w:pPr>
      <w:r w:rsidRPr="00557765">
        <w:rPr>
          <w:rFonts w:ascii="Arial" w:hAnsi="Arial" w:cs="Arial"/>
        </w:rPr>
        <w:t>a = massa kertas saring (gram)</w:t>
      </w:r>
    </w:p>
    <w:p w:rsidR="004D15AE" w:rsidRPr="00557765" w:rsidRDefault="004D15AE" w:rsidP="004D15AE">
      <w:pPr>
        <w:pStyle w:val="NoSpacing"/>
        <w:spacing w:line="360" w:lineRule="auto"/>
        <w:ind w:left="360" w:firstLine="720"/>
        <w:jc w:val="both"/>
        <w:rPr>
          <w:rFonts w:ascii="Arial" w:hAnsi="Arial" w:cs="Arial"/>
        </w:rPr>
      </w:pPr>
      <w:r w:rsidRPr="00557765">
        <w:rPr>
          <w:rFonts w:ascii="Arial" w:hAnsi="Arial" w:cs="Arial"/>
        </w:rPr>
        <w:t>b = massa kertas saring + endapan (gram)</w:t>
      </w:r>
    </w:p>
    <w:p w:rsidR="004D15AE" w:rsidRDefault="004D15AE" w:rsidP="004D15AE">
      <w:pPr>
        <w:pStyle w:val="NoSpacing"/>
        <w:spacing w:line="360" w:lineRule="auto"/>
        <w:ind w:left="1440"/>
        <w:jc w:val="both"/>
        <w:rPr>
          <w:rFonts w:ascii="Arial" w:hAnsi="Arial" w:cs="Arial"/>
        </w:rPr>
      </w:pPr>
      <w:r w:rsidRPr="00557765">
        <w:rPr>
          <w:rFonts w:ascii="Arial" w:hAnsi="Arial" w:cs="Arial"/>
        </w:rPr>
        <w:t>volume sampel dalam satuan ml</w:t>
      </w:r>
    </w:p>
    <w:p w:rsidR="004D15AE" w:rsidRDefault="004D15AE" w:rsidP="004D15AE">
      <w:pPr>
        <w:pStyle w:val="NoSpacing"/>
        <w:spacing w:line="360" w:lineRule="auto"/>
        <w:ind w:left="1440"/>
        <w:jc w:val="both"/>
        <w:rPr>
          <w:rFonts w:ascii="Arial" w:hAnsi="Arial" w:cs="Arial"/>
        </w:rPr>
      </w:pPr>
    </w:p>
    <w:p w:rsidR="004D15AE" w:rsidRDefault="004D15AE" w:rsidP="004D15AE">
      <w:pPr>
        <w:pStyle w:val="NoSpacing"/>
        <w:spacing w:line="360" w:lineRule="auto"/>
        <w:ind w:left="1440"/>
        <w:jc w:val="both"/>
        <w:rPr>
          <w:rFonts w:ascii="Arial" w:hAnsi="Arial" w:cs="Arial"/>
        </w:rPr>
      </w:pPr>
    </w:p>
    <w:p w:rsidR="004D15AE" w:rsidRDefault="004D15AE" w:rsidP="004D15AE">
      <w:pPr>
        <w:pStyle w:val="NoSpacing"/>
        <w:spacing w:line="360" w:lineRule="auto"/>
        <w:ind w:left="1440"/>
        <w:jc w:val="both"/>
        <w:rPr>
          <w:rFonts w:ascii="Arial" w:hAnsi="Arial" w:cs="Arial"/>
        </w:rPr>
      </w:pPr>
    </w:p>
    <w:p w:rsidR="004D15AE" w:rsidRDefault="004D15AE" w:rsidP="004D15AE">
      <w:pPr>
        <w:pStyle w:val="NoSpacing"/>
        <w:spacing w:line="360" w:lineRule="auto"/>
        <w:ind w:left="1440"/>
        <w:jc w:val="both"/>
        <w:rPr>
          <w:rFonts w:ascii="Arial" w:hAnsi="Arial" w:cs="Arial"/>
        </w:rPr>
      </w:pPr>
    </w:p>
    <w:p w:rsidR="004D15AE" w:rsidRDefault="004D15AE" w:rsidP="004D15AE">
      <w:pPr>
        <w:pStyle w:val="NoSpacing"/>
        <w:spacing w:line="360" w:lineRule="auto"/>
        <w:ind w:left="1440"/>
        <w:jc w:val="both"/>
        <w:rPr>
          <w:rFonts w:ascii="Arial" w:hAnsi="Arial" w:cs="Arial"/>
        </w:rPr>
      </w:pPr>
    </w:p>
    <w:p w:rsidR="004D15AE" w:rsidRDefault="004D15AE" w:rsidP="004D15AE">
      <w:pPr>
        <w:pStyle w:val="NoSpacing"/>
        <w:spacing w:line="360" w:lineRule="auto"/>
        <w:ind w:left="1440"/>
        <w:jc w:val="both"/>
        <w:rPr>
          <w:rFonts w:ascii="Arial" w:hAnsi="Arial" w:cs="Arial"/>
        </w:rPr>
      </w:pPr>
    </w:p>
    <w:p w:rsidR="004D15AE" w:rsidRDefault="004D15AE" w:rsidP="004D15AE">
      <w:pPr>
        <w:pStyle w:val="NoSpacing"/>
        <w:spacing w:line="360" w:lineRule="auto"/>
        <w:ind w:left="1440"/>
        <w:jc w:val="both"/>
        <w:rPr>
          <w:rFonts w:ascii="Arial" w:hAnsi="Arial" w:cs="Arial"/>
        </w:rPr>
      </w:pPr>
    </w:p>
    <w:p w:rsidR="004D15AE" w:rsidRDefault="004D15AE" w:rsidP="004D15AE">
      <w:pPr>
        <w:pStyle w:val="NoSpacing"/>
        <w:spacing w:line="360" w:lineRule="auto"/>
        <w:ind w:left="1440"/>
        <w:jc w:val="both"/>
        <w:rPr>
          <w:rFonts w:ascii="Arial" w:hAnsi="Arial" w:cs="Arial"/>
        </w:rPr>
      </w:pPr>
    </w:p>
    <w:p w:rsidR="004D15AE" w:rsidRDefault="004D15AE" w:rsidP="004D15AE">
      <w:pPr>
        <w:pStyle w:val="NoSpacing"/>
        <w:spacing w:line="360" w:lineRule="auto"/>
        <w:ind w:left="1440"/>
        <w:jc w:val="both"/>
        <w:rPr>
          <w:rFonts w:ascii="Arial" w:hAnsi="Arial" w:cs="Arial"/>
        </w:rPr>
      </w:pPr>
    </w:p>
    <w:p w:rsidR="004D15AE" w:rsidRDefault="004D15AE" w:rsidP="004D15AE">
      <w:pPr>
        <w:pStyle w:val="NoSpacing"/>
        <w:spacing w:line="360" w:lineRule="auto"/>
        <w:ind w:left="1440"/>
        <w:jc w:val="both"/>
        <w:rPr>
          <w:rFonts w:ascii="Arial" w:hAnsi="Arial" w:cs="Arial"/>
        </w:rPr>
      </w:pPr>
    </w:p>
    <w:p w:rsidR="004D15AE" w:rsidRDefault="004D15AE" w:rsidP="004D15AE">
      <w:pPr>
        <w:pStyle w:val="NoSpacing"/>
        <w:spacing w:line="360" w:lineRule="auto"/>
        <w:ind w:left="1440"/>
        <w:jc w:val="both"/>
        <w:rPr>
          <w:rFonts w:ascii="Arial" w:hAnsi="Arial" w:cs="Arial"/>
        </w:rPr>
      </w:pPr>
    </w:p>
    <w:p w:rsidR="004D15AE" w:rsidRDefault="004D15AE" w:rsidP="004D15AE">
      <w:pPr>
        <w:pStyle w:val="NoSpacing"/>
        <w:spacing w:line="360" w:lineRule="auto"/>
        <w:ind w:left="1440"/>
        <w:jc w:val="both"/>
        <w:rPr>
          <w:rFonts w:ascii="Arial" w:hAnsi="Arial" w:cs="Arial"/>
        </w:rPr>
      </w:pPr>
    </w:p>
    <w:p w:rsidR="004D15AE" w:rsidRDefault="004D15AE" w:rsidP="004D15AE">
      <w:pPr>
        <w:pStyle w:val="NoSpacing"/>
        <w:spacing w:line="360" w:lineRule="auto"/>
        <w:ind w:left="1440"/>
        <w:jc w:val="both"/>
        <w:rPr>
          <w:rFonts w:ascii="Arial" w:hAnsi="Arial" w:cs="Arial"/>
        </w:rPr>
      </w:pPr>
    </w:p>
    <w:p w:rsidR="004D15AE" w:rsidRDefault="004D15AE" w:rsidP="004D15AE">
      <w:pPr>
        <w:pStyle w:val="NoSpacing"/>
        <w:spacing w:line="360" w:lineRule="auto"/>
        <w:ind w:left="1440"/>
        <w:jc w:val="both"/>
        <w:rPr>
          <w:rFonts w:ascii="Arial" w:hAnsi="Arial" w:cs="Arial"/>
        </w:rPr>
      </w:pPr>
    </w:p>
    <w:p w:rsidR="004D15AE" w:rsidRDefault="004D15AE" w:rsidP="004D15AE">
      <w:pPr>
        <w:pStyle w:val="NoSpacing"/>
        <w:spacing w:line="360" w:lineRule="auto"/>
        <w:ind w:left="1440"/>
        <w:jc w:val="both"/>
        <w:rPr>
          <w:rFonts w:ascii="Arial" w:hAnsi="Arial" w:cs="Arial"/>
        </w:rPr>
      </w:pPr>
    </w:p>
    <w:p w:rsidR="004D15AE" w:rsidRDefault="004D15AE" w:rsidP="004D15AE">
      <w:pPr>
        <w:pStyle w:val="NoSpacing"/>
        <w:spacing w:line="360" w:lineRule="auto"/>
        <w:ind w:left="1440"/>
        <w:jc w:val="both"/>
        <w:rPr>
          <w:rFonts w:ascii="Arial" w:hAnsi="Arial" w:cs="Arial"/>
        </w:rPr>
      </w:pPr>
    </w:p>
    <w:p w:rsidR="004D15AE" w:rsidRPr="00414FFF" w:rsidRDefault="004D15AE" w:rsidP="004D15AE">
      <w:pPr>
        <w:pStyle w:val="NoSpacing"/>
        <w:spacing w:line="360" w:lineRule="auto"/>
        <w:ind w:left="1440"/>
        <w:jc w:val="both"/>
        <w:rPr>
          <w:rFonts w:ascii="Arial" w:hAnsi="Arial" w:cs="Arial"/>
        </w:rPr>
      </w:pPr>
    </w:p>
    <w:p w:rsidR="004D15AE" w:rsidRPr="00216340" w:rsidRDefault="004D15AE" w:rsidP="004D15AE">
      <w:pPr>
        <w:pStyle w:val="NoSpacing"/>
        <w:spacing w:line="360" w:lineRule="auto"/>
        <w:jc w:val="both"/>
        <w:rPr>
          <w:rFonts w:ascii="Arial" w:hAnsi="Arial" w:cs="Arial"/>
        </w:rPr>
      </w:pPr>
    </w:p>
    <w:p w:rsidR="004D15AE" w:rsidRPr="001F164A" w:rsidRDefault="004D15AE" w:rsidP="004D15AE">
      <w:pPr>
        <w:jc w:val="center"/>
        <w:rPr>
          <w:rFonts w:ascii="Arial" w:hAnsi="Arial" w:cs="Arial"/>
          <w:b/>
          <w:sz w:val="24"/>
          <w:szCs w:val="24"/>
        </w:rPr>
      </w:pPr>
      <w:r w:rsidRPr="001F164A">
        <w:rPr>
          <w:rFonts w:ascii="Arial" w:hAnsi="Arial" w:cs="Arial"/>
          <w:b/>
          <w:sz w:val="24"/>
          <w:szCs w:val="24"/>
        </w:rPr>
        <w:lastRenderedPageBreak/>
        <w:t>BAB IV</w:t>
      </w:r>
    </w:p>
    <w:p w:rsidR="004D15AE" w:rsidRPr="006A67F6" w:rsidRDefault="004D15AE" w:rsidP="004D15AE">
      <w:pPr>
        <w:spacing w:line="480" w:lineRule="auto"/>
        <w:jc w:val="center"/>
        <w:rPr>
          <w:rFonts w:ascii="Arial" w:hAnsi="Arial" w:cs="Arial"/>
          <w:b/>
          <w:sz w:val="24"/>
          <w:szCs w:val="24"/>
        </w:rPr>
      </w:pPr>
      <w:r w:rsidRPr="001F164A">
        <w:rPr>
          <w:rFonts w:ascii="Arial" w:hAnsi="Arial" w:cs="Arial"/>
          <w:b/>
          <w:sz w:val="24"/>
          <w:szCs w:val="24"/>
        </w:rPr>
        <w:t>HASIL DAN PEMBAHASAN</w:t>
      </w:r>
    </w:p>
    <w:p w:rsidR="004D15AE" w:rsidRPr="001F164A" w:rsidRDefault="004D15AE" w:rsidP="004D15AE">
      <w:pPr>
        <w:jc w:val="both"/>
        <w:rPr>
          <w:rFonts w:ascii="Arial" w:hAnsi="Arial" w:cs="Arial"/>
          <w:b/>
          <w:sz w:val="24"/>
          <w:szCs w:val="24"/>
        </w:rPr>
      </w:pPr>
      <w:r>
        <w:rPr>
          <w:rFonts w:ascii="Arial" w:hAnsi="Arial" w:cs="Arial"/>
          <w:b/>
          <w:sz w:val="24"/>
          <w:szCs w:val="24"/>
        </w:rPr>
        <w:t>4.1</w:t>
      </w:r>
      <w:r>
        <w:rPr>
          <w:rFonts w:ascii="Arial" w:hAnsi="Arial" w:cs="Arial"/>
          <w:b/>
          <w:sz w:val="24"/>
          <w:szCs w:val="24"/>
        </w:rPr>
        <w:tab/>
      </w:r>
      <w:r w:rsidRPr="001F164A">
        <w:rPr>
          <w:rFonts w:ascii="Arial" w:hAnsi="Arial" w:cs="Arial"/>
          <w:b/>
          <w:sz w:val="24"/>
          <w:szCs w:val="24"/>
        </w:rPr>
        <w:t>Hasil Percobaan</w:t>
      </w:r>
    </w:p>
    <w:p w:rsidR="004D15AE" w:rsidRDefault="004D15AE" w:rsidP="004D15AE">
      <w:pPr>
        <w:jc w:val="both"/>
        <w:rPr>
          <w:rFonts w:ascii="Arial" w:eastAsiaTheme="minorEastAsia" w:hAnsi="Arial" w:cs="Arial"/>
        </w:rPr>
      </w:pPr>
      <w:r w:rsidRPr="001F164A">
        <w:rPr>
          <w:rFonts w:ascii="Arial" w:hAnsi="Arial" w:cs="Arial"/>
        </w:rPr>
        <w:tab/>
      </w:r>
      <w:r>
        <w:rPr>
          <w:rFonts w:ascii="Arial" w:eastAsiaTheme="minorEastAsia" w:hAnsi="Arial" w:cs="Arial"/>
        </w:rPr>
        <w:t>Dari hasil penelitian analisis bahan pemanis buatan siklamat pada es dawet yang di jual di daerah kampung durian Kecamatan Medan Timur tersebut, diperoleh data sebagai berikut :</w:t>
      </w:r>
    </w:p>
    <w:p w:rsidR="004D15AE" w:rsidRDefault="004D15AE" w:rsidP="004D15AE">
      <w:pPr>
        <w:jc w:val="both"/>
        <w:rPr>
          <w:rFonts w:ascii="Arial" w:eastAsiaTheme="minorEastAsia" w:hAnsi="Arial" w:cs="Arial"/>
        </w:rPr>
      </w:pPr>
    </w:p>
    <w:p w:rsidR="004D15AE" w:rsidRDefault="004D15AE" w:rsidP="00076DA3">
      <w:pPr>
        <w:pStyle w:val="ListParagraph"/>
        <w:numPr>
          <w:ilvl w:val="0"/>
          <w:numId w:val="36"/>
        </w:numPr>
        <w:spacing w:after="0" w:line="360" w:lineRule="auto"/>
        <w:jc w:val="both"/>
        <w:rPr>
          <w:rFonts w:ascii="Arial" w:eastAsiaTheme="minorEastAsia" w:hAnsi="Arial" w:cs="Arial"/>
        </w:rPr>
      </w:pPr>
      <w:r>
        <w:rPr>
          <w:rFonts w:ascii="Arial" w:eastAsiaTheme="minorEastAsia" w:hAnsi="Arial" w:cs="Arial"/>
        </w:rPr>
        <w:t>Pada sampel A reaksi pengendapan ditemukan adanya endapan putih.</w:t>
      </w:r>
    </w:p>
    <w:p w:rsidR="004D15AE" w:rsidRPr="00413881" w:rsidRDefault="004D15AE" w:rsidP="004D15AE">
      <w:pPr>
        <w:pStyle w:val="ListParagraph"/>
        <w:spacing w:after="0" w:line="360" w:lineRule="auto"/>
        <w:jc w:val="both"/>
        <w:rPr>
          <w:rFonts w:ascii="Arial" w:eastAsiaTheme="minorEastAsia" w:hAnsi="Arial" w:cs="Arial"/>
        </w:rPr>
      </w:pPr>
      <w:r>
        <w:rPr>
          <w:rFonts w:ascii="Arial" w:eastAsiaTheme="minorEastAsia" w:hAnsi="Arial" w:cs="Arial"/>
        </w:rPr>
        <w:t>Y</w:t>
      </w:r>
      <w:r w:rsidRPr="008152F9">
        <w:rPr>
          <w:rFonts w:ascii="Arial" w:eastAsiaTheme="minorEastAsia" w:hAnsi="Arial" w:cs="Arial"/>
        </w:rPr>
        <w:t xml:space="preserve">ang menandakan positif siklamat </w:t>
      </w:r>
      <w:r>
        <w:rPr>
          <w:rFonts w:ascii="Arial" w:eastAsiaTheme="minorEastAsia" w:hAnsi="Arial" w:cs="Arial"/>
        </w:rPr>
        <w:t xml:space="preserve">atau mengandung siklamat </w:t>
      </w:r>
      <w:r w:rsidRPr="008152F9">
        <w:rPr>
          <w:rFonts w:ascii="Arial" w:eastAsiaTheme="minorEastAsia" w:hAnsi="Arial" w:cs="Arial"/>
        </w:rPr>
        <w:t>dan pada reaksi nyala api ditemukan adanya Na.siklamat dengan wa</w:t>
      </w:r>
      <w:r>
        <w:rPr>
          <w:rFonts w:ascii="Arial" w:eastAsiaTheme="minorEastAsia" w:hAnsi="Arial" w:cs="Arial"/>
        </w:rPr>
        <w:t>rna nyala api kuning terang. Selanjutnya dilakukan penetapan kadar siklamat dengan metode gravimetri ditemukan dengan hasil 1,1224 %.</w:t>
      </w:r>
    </w:p>
    <w:p w:rsidR="004D15AE" w:rsidRDefault="004D15AE" w:rsidP="00076DA3">
      <w:pPr>
        <w:pStyle w:val="ListParagraph"/>
        <w:numPr>
          <w:ilvl w:val="0"/>
          <w:numId w:val="36"/>
        </w:numPr>
        <w:spacing w:after="0" w:line="360" w:lineRule="auto"/>
        <w:jc w:val="both"/>
        <w:rPr>
          <w:rFonts w:ascii="Arial" w:eastAsiaTheme="minorEastAsia" w:hAnsi="Arial" w:cs="Arial"/>
        </w:rPr>
      </w:pPr>
      <w:r>
        <w:rPr>
          <w:rFonts w:ascii="Arial" w:eastAsiaTheme="minorEastAsia" w:hAnsi="Arial" w:cs="Arial"/>
        </w:rPr>
        <w:t>Pada sampel B reaksi pengendapan ditemukan adanya endapan putih.</w:t>
      </w:r>
    </w:p>
    <w:p w:rsidR="004D15AE" w:rsidRDefault="004D15AE" w:rsidP="004D15AE">
      <w:pPr>
        <w:pStyle w:val="ListParagraph"/>
        <w:spacing w:after="0" w:line="360" w:lineRule="auto"/>
        <w:jc w:val="both"/>
        <w:rPr>
          <w:rFonts w:ascii="Arial" w:eastAsiaTheme="minorEastAsia" w:hAnsi="Arial" w:cs="Arial"/>
        </w:rPr>
      </w:pPr>
      <w:r>
        <w:rPr>
          <w:rFonts w:ascii="Arial" w:eastAsiaTheme="minorEastAsia" w:hAnsi="Arial" w:cs="Arial"/>
        </w:rPr>
        <w:t>Yang menandakan positif siklamat atau mengandung siklamat dan pada reaksi nyala api ditemukan adanya Na.siklamat dengan warna nyala api kuning terang. Selanjutnya dilakukan penetapan kadar siklamat dengan metode gravimetri ditemukan dengan hasil 1,1304 %.</w:t>
      </w:r>
    </w:p>
    <w:p w:rsidR="004D15AE" w:rsidRDefault="004D15AE" w:rsidP="00076DA3">
      <w:pPr>
        <w:pStyle w:val="ListParagraph"/>
        <w:numPr>
          <w:ilvl w:val="0"/>
          <w:numId w:val="36"/>
        </w:numPr>
        <w:spacing w:after="0" w:line="360" w:lineRule="auto"/>
        <w:jc w:val="both"/>
        <w:rPr>
          <w:rFonts w:ascii="Arial" w:eastAsiaTheme="minorEastAsia" w:hAnsi="Arial" w:cs="Arial"/>
        </w:rPr>
      </w:pPr>
      <w:r>
        <w:rPr>
          <w:rFonts w:ascii="Arial" w:eastAsiaTheme="minorEastAsia" w:hAnsi="Arial" w:cs="Arial"/>
        </w:rPr>
        <w:t>Pada sampel C reaksi pengendapan ditemukan adanya endapan putih.</w:t>
      </w:r>
    </w:p>
    <w:p w:rsidR="004D15AE" w:rsidRDefault="004D15AE" w:rsidP="004D15AE">
      <w:pPr>
        <w:pStyle w:val="ListParagraph"/>
        <w:spacing w:after="0" w:line="360" w:lineRule="auto"/>
        <w:jc w:val="both"/>
        <w:rPr>
          <w:rFonts w:ascii="Arial" w:eastAsiaTheme="minorEastAsia" w:hAnsi="Arial" w:cs="Arial"/>
        </w:rPr>
      </w:pPr>
      <w:r>
        <w:rPr>
          <w:rFonts w:ascii="Arial" w:eastAsiaTheme="minorEastAsia" w:hAnsi="Arial" w:cs="Arial"/>
        </w:rPr>
        <w:t>Yang menandakan positif siklamat atau mengandung siklamat dan pada reaksi nyala api ditemukan adanya Na.siklamat dengan warna nyala api kuning terang. Selanjutnya dilakukan penetapan kadar siklamat dengan metode gravimetri ditemukan dengan hasil 1,1704 %.</w:t>
      </w:r>
    </w:p>
    <w:p w:rsidR="004D15AE" w:rsidRDefault="004D15AE" w:rsidP="004D15AE">
      <w:pPr>
        <w:pStyle w:val="ListParagraph"/>
        <w:spacing w:after="0" w:line="360" w:lineRule="auto"/>
        <w:jc w:val="both"/>
        <w:rPr>
          <w:rFonts w:ascii="Arial" w:eastAsiaTheme="minorEastAsia" w:hAnsi="Arial" w:cs="Arial"/>
        </w:rPr>
      </w:pPr>
    </w:p>
    <w:p w:rsidR="004D15AE" w:rsidRDefault="004D15AE" w:rsidP="004D15AE">
      <w:pPr>
        <w:pStyle w:val="ListParagraph"/>
        <w:spacing w:after="0" w:line="360" w:lineRule="auto"/>
        <w:jc w:val="both"/>
        <w:rPr>
          <w:rFonts w:ascii="Arial" w:eastAsiaTheme="minorEastAsia" w:hAnsi="Arial" w:cs="Arial"/>
        </w:rPr>
      </w:pPr>
    </w:p>
    <w:p w:rsidR="004D15AE" w:rsidRDefault="004D15AE" w:rsidP="004D15AE">
      <w:pPr>
        <w:pStyle w:val="ListParagraph"/>
        <w:spacing w:after="0" w:line="360" w:lineRule="auto"/>
        <w:jc w:val="both"/>
        <w:rPr>
          <w:rFonts w:ascii="Arial" w:eastAsiaTheme="minorEastAsia" w:hAnsi="Arial" w:cs="Arial"/>
        </w:rPr>
      </w:pPr>
    </w:p>
    <w:p w:rsidR="004D15AE" w:rsidRDefault="004D15AE" w:rsidP="004D15AE">
      <w:pPr>
        <w:pStyle w:val="ListParagraph"/>
        <w:spacing w:after="0" w:line="360" w:lineRule="auto"/>
        <w:jc w:val="both"/>
        <w:rPr>
          <w:rFonts w:ascii="Arial" w:eastAsiaTheme="minorEastAsia" w:hAnsi="Arial" w:cs="Arial"/>
        </w:rPr>
      </w:pPr>
    </w:p>
    <w:p w:rsidR="004D15AE" w:rsidRDefault="004D15AE" w:rsidP="004D15AE">
      <w:pPr>
        <w:pStyle w:val="ListParagraph"/>
        <w:spacing w:after="0" w:line="360" w:lineRule="auto"/>
        <w:jc w:val="both"/>
        <w:rPr>
          <w:rFonts w:ascii="Arial" w:eastAsiaTheme="minorEastAsia" w:hAnsi="Arial" w:cs="Arial"/>
        </w:rPr>
      </w:pPr>
    </w:p>
    <w:p w:rsidR="004D15AE" w:rsidRDefault="004D15AE" w:rsidP="004D15AE">
      <w:pPr>
        <w:pStyle w:val="ListParagraph"/>
        <w:spacing w:after="0" w:line="360" w:lineRule="auto"/>
        <w:jc w:val="both"/>
        <w:rPr>
          <w:rFonts w:ascii="Arial" w:eastAsiaTheme="minorEastAsia" w:hAnsi="Arial" w:cs="Arial"/>
        </w:rPr>
      </w:pPr>
    </w:p>
    <w:p w:rsidR="004D15AE" w:rsidRDefault="004D15AE" w:rsidP="004D15AE">
      <w:pPr>
        <w:pStyle w:val="ListParagraph"/>
        <w:spacing w:after="0" w:line="360" w:lineRule="auto"/>
        <w:jc w:val="both"/>
        <w:rPr>
          <w:rFonts w:ascii="Arial" w:eastAsiaTheme="minorEastAsia" w:hAnsi="Arial" w:cs="Arial"/>
        </w:rPr>
      </w:pPr>
    </w:p>
    <w:p w:rsidR="004D15AE" w:rsidRDefault="004D15AE" w:rsidP="004D15AE">
      <w:pPr>
        <w:pStyle w:val="ListParagraph"/>
        <w:spacing w:after="0" w:line="360" w:lineRule="auto"/>
        <w:jc w:val="both"/>
        <w:rPr>
          <w:rFonts w:ascii="Arial" w:eastAsiaTheme="minorEastAsia" w:hAnsi="Arial" w:cs="Arial"/>
        </w:rPr>
      </w:pPr>
    </w:p>
    <w:p w:rsidR="004D15AE" w:rsidRDefault="004D15AE" w:rsidP="004D15AE">
      <w:pPr>
        <w:pStyle w:val="ListParagraph"/>
        <w:spacing w:after="0" w:line="360" w:lineRule="auto"/>
        <w:jc w:val="both"/>
        <w:rPr>
          <w:rFonts w:ascii="Arial" w:eastAsiaTheme="minorEastAsia" w:hAnsi="Arial" w:cs="Arial"/>
        </w:rPr>
      </w:pPr>
    </w:p>
    <w:p w:rsidR="004D15AE" w:rsidRDefault="004D15AE" w:rsidP="004D15AE">
      <w:pPr>
        <w:pStyle w:val="ListParagraph"/>
        <w:spacing w:after="0" w:line="360" w:lineRule="auto"/>
        <w:jc w:val="both"/>
        <w:rPr>
          <w:rFonts w:ascii="Arial" w:eastAsiaTheme="minorEastAsia" w:hAnsi="Arial" w:cs="Arial"/>
        </w:rPr>
      </w:pPr>
    </w:p>
    <w:p w:rsidR="004D15AE" w:rsidRDefault="004D15AE" w:rsidP="004D15AE">
      <w:pPr>
        <w:pStyle w:val="ListParagraph"/>
        <w:spacing w:after="0" w:line="360" w:lineRule="auto"/>
        <w:jc w:val="both"/>
        <w:rPr>
          <w:rFonts w:ascii="Arial" w:eastAsiaTheme="minorEastAsia" w:hAnsi="Arial" w:cs="Arial"/>
        </w:rPr>
      </w:pPr>
    </w:p>
    <w:p w:rsidR="004D15AE" w:rsidRDefault="004D15AE" w:rsidP="004D15AE">
      <w:pPr>
        <w:jc w:val="both"/>
        <w:rPr>
          <w:rFonts w:ascii="Arial" w:eastAsiaTheme="minorEastAsia" w:hAnsi="Arial" w:cs="Arial"/>
        </w:rPr>
      </w:pPr>
      <w:r>
        <w:rPr>
          <w:rFonts w:ascii="Arial" w:eastAsiaTheme="minorEastAsia" w:hAnsi="Arial" w:cs="Arial"/>
        </w:rPr>
        <w:lastRenderedPageBreak/>
        <w:t>Tabel 4.1 Kesimpulan Hasil Analisis</w:t>
      </w:r>
      <w:r w:rsidRPr="00772983">
        <w:rPr>
          <w:rFonts w:ascii="Arial" w:eastAsiaTheme="minorEastAsia" w:hAnsi="Arial" w:cs="Arial"/>
        </w:rPr>
        <w:t xml:space="preserve"> Kuantitat</w:t>
      </w:r>
      <w:r>
        <w:rPr>
          <w:rFonts w:ascii="Arial" w:eastAsiaTheme="minorEastAsia" w:hAnsi="Arial" w:cs="Arial"/>
        </w:rPr>
        <w:t>if dan Kualitatif</w:t>
      </w:r>
    </w:p>
    <w:p w:rsidR="004D15AE" w:rsidRPr="00772983" w:rsidRDefault="004D15AE" w:rsidP="004D15AE">
      <w:pPr>
        <w:ind w:left="720"/>
        <w:jc w:val="both"/>
        <w:rPr>
          <w:rFonts w:ascii="Arial" w:eastAsiaTheme="minorEastAsia" w:hAnsi="Arial" w:cs="Arial"/>
        </w:rPr>
      </w:pPr>
      <w:r>
        <w:rPr>
          <w:rFonts w:ascii="Arial" w:eastAsiaTheme="minorEastAsia" w:hAnsi="Arial" w:cs="Arial"/>
        </w:rPr>
        <w:t xml:space="preserve">     Pemais Buatan </w:t>
      </w:r>
      <w:r w:rsidRPr="00772983">
        <w:rPr>
          <w:rFonts w:ascii="Arial" w:eastAsiaTheme="minorEastAsia" w:hAnsi="Arial" w:cs="Arial"/>
        </w:rPr>
        <w:t>Siklamat Pada Es Dawet</w:t>
      </w:r>
      <w:r>
        <w:rPr>
          <w:rFonts w:ascii="Arial" w:eastAsiaTheme="minorEastAsia" w:hAnsi="Arial" w:cs="Arial"/>
        </w:rPr>
        <w:t>.</w:t>
      </w:r>
    </w:p>
    <w:tbl>
      <w:tblPr>
        <w:tblStyle w:val="PlainTable21"/>
        <w:tblW w:w="8080" w:type="dxa"/>
        <w:tblLayout w:type="fixed"/>
        <w:tblLook w:val="0620" w:firstRow="1" w:lastRow="0" w:firstColumn="0" w:lastColumn="0" w:noHBand="1" w:noVBand="1"/>
      </w:tblPr>
      <w:tblGrid>
        <w:gridCol w:w="601"/>
        <w:gridCol w:w="1101"/>
        <w:gridCol w:w="1984"/>
        <w:gridCol w:w="1559"/>
        <w:gridCol w:w="1418"/>
        <w:gridCol w:w="1417"/>
      </w:tblGrid>
      <w:tr w:rsidR="004D15AE" w:rsidRPr="00617823" w:rsidTr="00617823">
        <w:trPr>
          <w:cnfStyle w:val="100000000000" w:firstRow="1" w:lastRow="0" w:firstColumn="0" w:lastColumn="0" w:oddVBand="0" w:evenVBand="0" w:oddHBand="0" w:evenHBand="0" w:firstRowFirstColumn="0" w:firstRowLastColumn="0" w:lastRowFirstColumn="0" w:lastRowLastColumn="0"/>
          <w:trHeight w:val="1642"/>
        </w:trPr>
        <w:tc>
          <w:tcPr>
            <w:tcW w:w="601" w:type="dxa"/>
          </w:tcPr>
          <w:p w:rsidR="004D15AE" w:rsidRPr="00617823" w:rsidRDefault="004D15AE" w:rsidP="004D15AE">
            <w:pPr>
              <w:jc w:val="center"/>
              <w:rPr>
                <w:rFonts w:ascii="Arial" w:hAnsi="Arial" w:cs="Arial"/>
                <w:b w:val="0"/>
              </w:rPr>
            </w:pPr>
          </w:p>
          <w:p w:rsidR="004D15AE" w:rsidRPr="00617823" w:rsidRDefault="004D15AE" w:rsidP="004D15AE">
            <w:pPr>
              <w:jc w:val="center"/>
              <w:rPr>
                <w:rFonts w:ascii="Arial" w:eastAsiaTheme="minorEastAsia" w:hAnsi="Arial" w:cs="Arial"/>
                <w:b w:val="0"/>
              </w:rPr>
            </w:pPr>
            <w:r w:rsidRPr="00617823">
              <w:rPr>
                <w:rFonts w:ascii="Arial" w:hAnsi="Arial" w:cs="Arial"/>
                <w:b w:val="0"/>
              </w:rPr>
              <w:t>No</w:t>
            </w:r>
            <w:r w:rsidRPr="00617823">
              <w:rPr>
                <w:rFonts w:ascii="Arial" w:eastAsiaTheme="minorEastAsia" w:hAnsi="Arial" w:cs="Arial"/>
                <w:b w:val="0"/>
              </w:rPr>
              <w:t>.</w:t>
            </w:r>
          </w:p>
        </w:tc>
        <w:tc>
          <w:tcPr>
            <w:tcW w:w="1101" w:type="dxa"/>
          </w:tcPr>
          <w:p w:rsidR="004D15AE" w:rsidRPr="00617823" w:rsidRDefault="004D15AE" w:rsidP="004D15AE">
            <w:pPr>
              <w:jc w:val="center"/>
              <w:rPr>
                <w:rFonts w:ascii="Arial" w:hAnsi="Arial" w:cs="Arial"/>
                <w:b w:val="0"/>
              </w:rPr>
            </w:pPr>
          </w:p>
          <w:p w:rsidR="004D15AE" w:rsidRPr="00617823" w:rsidRDefault="004D15AE" w:rsidP="004D15AE">
            <w:pPr>
              <w:jc w:val="center"/>
              <w:rPr>
                <w:rFonts w:ascii="Arial" w:hAnsi="Arial" w:cs="Arial"/>
                <w:b w:val="0"/>
              </w:rPr>
            </w:pPr>
            <w:r w:rsidRPr="00617823">
              <w:rPr>
                <w:rFonts w:ascii="Arial" w:hAnsi="Arial" w:cs="Arial"/>
                <w:b w:val="0"/>
              </w:rPr>
              <w:t>Kode Sampel</w:t>
            </w:r>
          </w:p>
        </w:tc>
        <w:tc>
          <w:tcPr>
            <w:tcW w:w="1984" w:type="dxa"/>
          </w:tcPr>
          <w:p w:rsidR="004D15AE" w:rsidRPr="00617823" w:rsidRDefault="004D15AE" w:rsidP="004D15AE">
            <w:pPr>
              <w:jc w:val="center"/>
              <w:rPr>
                <w:rFonts w:ascii="Arial" w:hAnsi="Arial" w:cs="Arial"/>
                <w:b w:val="0"/>
              </w:rPr>
            </w:pPr>
          </w:p>
          <w:p w:rsidR="004D15AE" w:rsidRPr="00617823" w:rsidRDefault="004D15AE" w:rsidP="004D15AE">
            <w:pPr>
              <w:jc w:val="center"/>
              <w:rPr>
                <w:rFonts w:ascii="Arial" w:hAnsi="Arial" w:cs="Arial"/>
                <w:b w:val="0"/>
              </w:rPr>
            </w:pPr>
            <w:r w:rsidRPr="00617823">
              <w:rPr>
                <w:rFonts w:ascii="Arial" w:hAnsi="Arial" w:cs="Arial"/>
                <w:b w:val="0"/>
              </w:rPr>
              <w:t>Reaksi</w:t>
            </w:r>
          </w:p>
          <w:p w:rsidR="004D15AE" w:rsidRPr="00617823" w:rsidRDefault="004D15AE" w:rsidP="004D15AE">
            <w:pPr>
              <w:jc w:val="center"/>
              <w:rPr>
                <w:rFonts w:ascii="Arial" w:hAnsi="Arial" w:cs="Arial"/>
                <w:b w:val="0"/>
              </w:rPr>
            </w:pPr>
            <w:r w:rsidRPr="00617823">
              <w:rPr>
                <w:rFonts w:ascii="Arial" w:hAnsi="Arial" w:cs="Arial"/>
                <w:b w:val="0"/>
              </w:rPr>
              <w:t>Pengendapan</w:t>
            </w:r>
          </w:p>
        </w:tc>
        <w:tc>
          <w:tcPr>
            <w:tcW w:w="1559" w:type="dxa"/>
          </w:tcPr>
          <w:p w:rsidR="004D15AE" w:rsidRPr="00617823" w:rsidRDefault="004D15AE" w:rsidP="004D15AE">
            <w:pPr>
              <w:jc w:val="center"/>
              <w:rPr>
                <w:rFonts w:ascii="Arial" w:hAnsi="Arial" w:cs="Arial"/>
                <w:b w:val="0"/>
              </w:rPr>
            </w:pPr>
          </w:p>
          <w:p w:rsidR="004D15AE" w:rsidRPr="00617823" w:rsidRDefault="004D15AE" w:rsidP="004D15AE">
            <w:pPr>
              <w:jc w:val="center"/>
              <w:rPr>
                <w:rFonts w:ascii="Arial" w:hAnsi="Arial" w:cs="Arial"/>
                <w:b w:val="0"/>
              </w:rPr>
            </w:pPr>
            <w:r w:rsidRPr="00617823">
              <w:rPr>
                <w:rFonts w:ascii="Arial" w:hAnsi="Arial" w:cs="Arial"/>
                <w:b w:val="0"/>
              </w:rPr>
              <w:t>Reaksi Nyala Api</w:t>
            </w:r>
          </w:p>
        </w:tc>
        <w:tc>
          <w:tcPr>
            <w:tcW w:w="1418" w:type="dxa"/>
          </w:tcPr>
          <w:p w:rsidR="004D15AE" w:rsidRPr="00617823" w:rsidRDefault="004D15AE" w:rsidP="004D15AE">
            <w:pPr>
              <w:jc w:val="center"/>
              <w:rPr>
                <w:rFonts w:ascii="Arial" w:hAnsi="Arial" w:cs="Arial"/>
                <w:b w:val="0"/>
              </w:rPr>
            </w:pPr>
          </w:p>
          <w:p w:rsidR="004D15AE" w:rsidRPr="00617823" w:rsidRDefault="004D15AE" w:rsidP="004D15AE">
            <w:pPr>
              <w:jc w:val="center"/>
              <w:rPr>
                <w:rFonts w:ascii="Arial" w:hAnsi="Arial" w:cs="Arial"/>
                <w:b w:val="0"/>
              </w:rPr>
            </w:pPr>
            <w:r w:rsidRPr="00617823">
              <w:rPr>
                <w:rFonts w:ascii="Arial" w:hAnsi="Arial" w:cs="Arial"/>
                <w:b w:val="0"/>
              </w:rPr>
              <w:t>Penetapan Kadar</w:t>
            </w:r>
          </w:p>
        </w:tc>
        <w:tc>
          <w:tcPr>
            <w:tcW w:w="1417" w:type="dxa"/>
          </w:tcPr>
          <w:p w:rsidR="004D15AE" w:rsidRPr="00617823" w:rsidRDefault="004D15AE" w:rsidP="004D15AE">
            <w:pPr>
              <w:jc w:val="center"/>
              <w:rPr>
                <w:rFonts w:ascii="Arial" w:hAnsi="Arial" w:cs="Arial"/>
                <w:b w:val="0"/>
              </w:rPr>
            </w:pPr>
          </w:p>
          <w:p w:rsidR="004D15AE" w:rsidRPr="00617823" w:rsidRDefault="004D15AE" w:rsidP="004D15AE">
            <w:pPr>
              <w:jc w:val="center"/>
              <w:rPr>
                <w:rFonts w:ascii="Arial" w:hAnsi="Arial" w:cs="Arial"/>
                <w:b w:val="0"/>
              </w:rPr>
            </w:pPr>
            <w:r w:rsidRPr="00617823">
              <w:rPr>
                <w:rFonts w:ascii="Arial" w:hAnsi="Arial" w:cs="Arial"/>
                <w:b w:val="0"/>
              </w:rPr>
              <w:t>Kesimpulan dan Kadar Siklamat</w:t>
            </w:r>
          </w:p>
        </w:tc>
      </w:tr>
      <w:tr w:rsidR="004D15AE" w:rsidRPr="00617823" w:rsidTr="00617823">
        <w:tc>
          <w:tcPr>
            <w:tcW w:w="601" w:type="dxa"/>
          </w:tcPr>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r w:rsidRPr="00617823">
              <w:rPr>
                <w:rFonts w:ascii="Arial" w:hAnsi="Arial" w:cs="Arial"/>
              </w:rPr>
              <w:t>1</w:t>
            </w:r>
          </w:p>
        </w:tc>
        <w:tc>
          <w:tcPr>
            <w:tcW w:w="1101" w:type="dxa"/>
          </w:tcPr>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r w:rsidRPr="00617823">
              <w:rPr>
                <w:rFonts w:ascii="Arial" w:hAnsi="Arial" w:cs="Arial"/>
              </w:rPr>
              <w:t>A</w:t>
            </w:r>
          </w:p>
        </w:tc>
        <w:tc>
          <w:tcPr>
            <w:tcW w:w="1984" w:type="dxa"/>
          </w:tcPr>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r w:rsidRPr="00617823">
              <w:rPr>
                <w:rFonts w:ascii="Arial" w:hAnsi="Arial" w:cs="Arial"/>
              </w:rPr>
              <w:t>Endapan Putih</w:t>
            </w:r>
          </w:p>
          <w:p w:rsidR="004D15AE" w:rsidRPr="00617823" w:rsidRDefault="004D15AE" w:rsidP="004D15AE">
            <w:pPr>
              <w:jc w:val="center"/>
              <w:rPr>
                <w:rFonts w:ascii="Arial" w:hAnsi="Arial" w:cs="Arial"/>
              </w:rPr>
            </w:pPr>
            <w:r w:rsidRPr="00617823">
              <w:rPr>
                <w:rFonts w:ascii="Arial" w:hAnsi="Arial" w:cs="Arial"/>
              </w:rPr>
              <w:t>(+)</w:t>
            </w:r>
          </w:p>
        </w:tc>
        <w:tc>
          <w:tcPr>
            <w:tcW w:w="1559" w:type="dxa"/>
          </w:tcPr>
          <w:p w:rsidR="004D15AE" w:rsidRPr="00617823" w:rsidRDefault="004D15AE" w:rsidP="004D15AE">
            <w:pPr>
              <w:jc w:val="center"/>
              <w:rPr>
                <w:rFonts w:ascii="Arial" w:hAnsi="Arial" w:cs="Arial"/>
              </w:rPr>
            </w:pPr>
            <w:r w:rsidRPr="00617823">
              <w:rPr>
                <w:rFonts w:ascii="Arial" w:hAnsi="Arial" w:cs="Arial"/>
              </w:rPr>
              <w:t xml:space="preserve"> </w:t>
            </w:r>
          </w:p>
          <w:p w:rsidR="004D15AE" w:rsidRPr="00617823" w:rsidRDefault="004D15AE" w:rsidP="004D15AE">
            <w:pPr>
              <w:jc w:val="center"/>
              <w:rPr>
                <w:rFonts w:ascii="Arial" w:hAnsi="Arial" w:cs="Arial"/>
              </w:rPr>
            </w:pPr>
            <w:r w:rsidRPr="00617823">
              <w:rPr>
                <w:rFonts w:ascii="Arial" w:hAnsi="Arial" w:cs="Arial"/>
              </w:rPr>
              <w:t>Kuning terang</w:t>
            </w:r>
          </w:p>
        </w:tc>
        <w:tc>
          <w:tcPr>
            <w:tcW w:w="1418" w:type="dxa"/>
          </w:tcPr>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r w:rsidRPr="00617823">
              <w:rPr>
                <w:rFonts w:ascii="Arial" w:hAnsi="Arial" w:cs="Arial"/>
              </w:rPr>
              <w:t>1,1224%</w:t>
            </w:r>
          </w:p>
        </w:tc>
        <w:tc>
          <w:tcPr>
            <w:tcW w:w="1417" w:type="dxa"/>
          </w:tcPr>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r w:rsidRPr="00617823">
              <w:rPr>
                <w:rFonts w:ascii="Arial" w:hAnsi="Arial" w:cs="Arial"/>
              </w:rPr>
              <w:t xml:space="preserve">Siklamat (+) </w:t>
            </w:r>
          </w:p>
          <w:p w:rsidR="004D15AE" w:rsidRPr="00617823" w:rsidRDefault="004D15AE" w:rsidP="004D15AE">
            <w:pPr>
              <w:jc w:val="center"/>
              <w:rPr>
                <w:rFonts w:ascii="Arial" w:hAnsi="Arial" w:cs="Arial"/>
                <w:bCs/>
              </w:rPr>
            </w:pPr>
            <w:r w:rsidRPr="00617823">
              <w:rPr>
                <w:rFonts w:ascii="Arial" w:hAnsi="Arial" w:cs="Arial"/>
                <w:bCs/>
              </w:rPr>
              <w:t>1,12% atau (2,806 g/ml)</w:t>
            </w:r>
          </w:p>
          <w:p w:rsidR="004D15AE" w:rsidRPr="00617823" w:rsidRDefault="004D15AE" w:rsidP="004D15AE">
            <w:pPr>
              <w:jc w:val="center"/>
              <w:rPr>
                <w:rFonts w:ascii="Arial" w:hAnsi="Arial" w:cs="Arial"/>
                <w:bCs/>
              </w:rPr>
            </w:pPr>
          </w:p>
        </w:tc>
      </w:tr>
      <w:tr w:rsidR="004D15AE" w:rsidRPr="00617823" w:rsidTr="00617823">
        <w:tc>
          <w:tcPr>
            <w:tcW w:w="601" w:type="dxa"/>
          </w:tcPr>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r w:rsidRPr="00617823">
              <w:rPr>
                <w:rFonts w:ascii="Arial" w:hAnsi="Arial" w:cs="Arial"/>
              </w:rPr>
              <w:t>2</w:t>
            </w:r>
          </w:p>
        </w:tc>
        <w:tc>
          <w:tcPr>
            <w:tcW w:w="1101" w:type="dxa"/>
          </w:tcPr>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r w:rsidRPr="00617823">
              <w:rPr>
                <w:rFonts w:ascii="Arial" w:hAnsi="Arial" w:cs="Arial"/>
              </w:rPr>
              <w:t>B</w:t>
            </w:r>
          </w:p>
        </w:tc>
        <w:tc>
          <w:tcPr>
            <w:tcW w:w="1984" w:type="dxa"/>
          </w:tcPr>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r w:rsidRPr="00617823">
              <w:rPr>
                <w:rFonts w:ascii="Arial" w:hAnsi="Arial" w:cs="Arial"/>
              </w:rPr>
              <w:t>Endapan Putih</w:t>
            </w:r>
          </w:p>
          <w:p w:rsidR="004D15AE" w:rsidRPr="00617823" w:rsidRDefault="004D15AE" w:rsidP="004D15AE">
            <w:pPr>
              <w:jc w:val="center"/>
              <w:rPr>
                <w:rFonts w:ascii="Arial" w:hAnsi="Arial" w:cs="Arial"/>
              </w:rPr>
            </w:pPr>
            <w:r w:rsidRPr="00617823">
              <w:rPr>
                <w:rFonts w:ascii="Arial" w:hAnsi="Arial" w:cs="Arial"/>
              </w:rPr>
              <w:t>(+)</w:t>
            </w:r>
          </w:p>
        </w:tc>
        <w:tc>
          <w:tcPr>
            <w:tcW w:w="1559" w:type="dxa"/>
          </w:tcPr>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r w:rsidRPr="00617823">
              <w:rPr>
                <w:rFonts w:ascii="Arial" w:hAnsi="Arial" w:cs="Arial"/>
              </w:rPr>
              <w:t>Kuning terang</w:t>
            </w:r>
          </w:p>
        </w:tc>
        <w:tc>
          <w:tcPr>
            <w:tcW w:w="1418" w:type="dxa"/>
          </w:tcPr>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p>
          <w:p w:rsidR="004D15AE" w:rsidRPr="00617823" w:rsidRDefault="004D15AE" w:rsidP="004D15AE">
            <w:pPr>
              <w:jc w:val="center"/>
              <w:rPr>
                <w:rFonts w:ascii="Arial" w:eastAsiaTheme="minorEastAsia" w:hAnsi="Arial" w:cs="Arial"/>
              </w:rPr>
            </w:pPr>
            <w:r w:rsidRPr="00617823">
              <w:rPr>
                <w:rFonts w:ascii="Arial" w:hAnsi="Arial" w:cs="Arial"/>
              </w:rPr>
              <w:t>1,1304%</w:t>
            </w:r>
          </w:p>
        </w:tc>
        <w:tc>
          <w:tcPr>
            <w:tcW w:w="1417" w:type="dxa"/>
          </w:tcPr>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r w:rsidRPr="00617823">
              <w:rPr>
                <w:rFonts w:ascii="Arial" w:hAnsi="Arial" w:cs="Arial"/>
              </w:rPr>
              <w:t>Siklamat (+)</w:t>
            </w:r>
          </w:p>
          <w:p w:rsidR="004D15AE" w:rsidRPr="00617823" w:rsidRDefault="004D15AE" w:rsidP="004D15AE">
            <w:pPr>
              <w:jc w:val="center"/>
              <w:rPr>
                <w:rFonts w:ascii="Arial" w:hAnsi="Arial" w:cs="Arial"/>
              </w:rPr>
            </w:pPr>
            <w:r w:rsidRPr="00617823">
              <w:rPr>
                <w:rFonts w:ascii="Arial" w:hAnsi="Arial" w:cs="Arial"/>
              </w:rPr>
              <w:t>1,13% atau (2,826 g/ml)</w:t>
            </w:r>
          </w:p>
          <w:p w:rsidR="004D15AE" w:rsidRPr="00617823" w:rsidRDefault="004D15AE" w:rsidP="004D15AE">
            <w:pPr>
              <w:jc w:val="center"/>
              <w:rPr>
                <w:rFonts w:ascii="Arial" w:eastAsiaTheme="minorEastAsia" w:hAnsi="Arial" w:cs="Arial"/>
              </w:rPr>
            </w:pPr>
          </w:p>
        </w:tc>
      </w:tr>
      <w:tr w:rsidR="004D15AE" w:rsidRPr="00617823" w:rsidTr="00617823">
        <w:trPr>
          <w:trHeight w:val="1823"/>
        </w:trPr>
        <w:tc>
          <w:tcPr>
            <w:tcW w:w="601" w:type="dxa"/>
          </w:tcPr>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r w:rsidRPr="00617823">
              <w:rPr>
                <w:rFonts w:ascii="Arial" w:hAnsi="Arial" w:cs="Arial"/>
              </w:rPr>
              <w:t>3</w:t>
            </w:r>
          </w:p>
        </w:tc>
        <w:tc>
          <w:tcPr>
            <w:tcW w:w="1101" w:type="dxa"/>
          </w:tcPr>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r w:rsidRPr="00617823">
              <w:rPr>
                <w:rFonts w:ascii="Arial" w:hAnsi="Arial" w:cs="Arial"/>
              </w:rPr>
              <w:t>C</w:t>
            </w:r>
          </w:p>
        </w:tc>
        <w:tc>
          <w:tcPr>
            <w:tcW w:w="1984" w:type="dxa"/>
          </w:tcPr>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r w:rsidRPr="00617823">
              <w:rPr>
                <w:rFonts w:ascii="Arial" w:hAnsi="Arial" w:cs="Arial"/>
              </w:rPr>
              <w:t>Endapan Putih</w:t>
            </w:r>
          </w:p>
          <w:p w:rsidR="004D15AE" w:rsidRPr="00617823" w:rsidRDefault="004D15AE" w:rsidP="004D15AE">
            <w:pPr>
              <w:jc w:val="center"/>
              <w:rPr>
                <w:rFonts w:ascii="Arial" w:hAnsi="Arial" w:cs="Arial"/>
              </w:rPr>
            </w:pPr>
            <w:r w:rsidRPr="00617823">
              <w:rPr>
                <w:rFonts w:ascii="Arial" w:hAnsi="Arial" w:cs="Arial"/>
              </w:rPr>
              <w:t>(+)</w:t>
            </w:r>
          </w:p>
        </w:tc>
        <w:tc>
          <w:tcPr>
            <w:tcW w:w="1559" w:type="dxa"/>
          </w:tcPr>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r w:rsidRPr="00617823">
              <w:rPr>
                <w:rFonts w:ascii="Arial" w:hAnsi="Arial" w:cs="Arial"/>
              </w:rPr>
              <w:t>Kuning terang</w:t>
            </w:r>
          </w:p>
        </w:tc>
        <w:tc>
          <w:tcPr>
            <w:tcW w:w="1418" w:type="dxa"/>
          </w:tcPr>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r w:rsidRPr="00617823">
              <w:rPr>
                <w:rFonts w:ascii="Arial" w:hAnsi="Arial" w:cs="Arial"/>
              </w:rPr>
              <w:t>1,1704%</w:t>
            </w:r>
          </w:p>
        </w:tc>
        <w:tc>
          <w:tcPr>
            <w:tcW w:w="1417" w:type="dxa"/>
          </w:tcPr>
          <w:p w:rsidR="004D15AE" w:rsidRPr="00617823" w:rsidRDefault="004D15AE" w:rsidP="004D15AE">
            <w:pPr>
              <w:jc w:val="center"/>
              <w:rPr>
                <w:rFonts w:ascii="Arial" w:hAnsi="Arial" w:cs="Arial"/>
              </w:rPr>
            </w:pPr>
          </w:p>
          <w:p w:rsidR="004D15AE" w:rsidRPr="00617823" w:rsidRDefault="004D15AE" w:rsidP="004D15AE">
            <w:pPr>
              <w:jc w:val="center"/>
              <w:rPr>
                <w:rFonts w:ascii="Arial" w:hAnsi="Arial" w:cs="Arial"/>
              </w:rPr>
            </w:pPr>
            <w:r w:rsidRPr="00617823">
              <w:rPr>
                <w:rFonts w:ascii="Arial" w:hAnsi="Arial" w:cs="Arial"/>
              </w:rPr>
              <w:t>Siklamat (+)</w:t>
            </w:r>
          </w:p>
          <w:p w:rsidR="004D15AE" w:rsidRPr="00617823" w:rsidRDefault="004D15AE" w:rsidP="004D15AE">
            <w:pPr>
              <w:jc w:val="center"/>
              <w:rPr>
                <w:rFonts w:ascii="Arial" w:hAnsi="Arial" w:cs="Arial"/>
              </w:rPr>
            </w:pPr>
            <w:r w:rsidRPr="00617823">
              <w:rPr>
                <w:rFonts w:ascii="Arial" w:hAnsi="Arial" w:cs="Arial"/>
              </w:rPr>
              <w:t>1,17% atau (2,926 g/ml)</w:t>
            </w:r>
          </w:p>
        </w:tc>
      </w:tr>
    </w:tbl>
    <w:p w:rsidR="004D15AE" w:rsidRPr="00617823" w:rsidRDefault="004D15AE" w:rsidP="004D15AE">
      <w:pPr>
        <w:jc w:val="both"/>
        <w:rPr>
          <w:rFonts w:ascii="Arial" w:eastAsiaTheme="minorEastAsia" w:hAnsi="Arial" w:cs="Arial"/>
        </w:rPr>
      </w:pPr>
    </w:p>
    <w:p w:rsidR="004D15AE" w:rsidRPr="001F164A" w:rsidRDefault="004D15AE" w:rsidP="004D15AE">
      <w:pPr>
        <w:jc w:val="both"/>
        <w:rPr>
          <w:rFonts w:ascii="Arial" w:eastAsiaTheme="minorEastAsia" w:hAnsi="Arial" w:cs="Arial"/>
        </w:rPr>
      </w:pPr>
    </w:p>
    <w:p w:rsidR="004D15AE" w:rsidRPr="001F164A" w:rsidRDefault="004D15AE" w:rsidP="004D15AE">
      <w:pPr>
        <w:jc w:val="both"/>
        <w:rPr>
          <w:rFonts w:ascii="Arial" w:eastAsiaTheme="minorEastAsia" w:hAnsi="Arial" w:cs="Arial"/>
          <w:b/>
          <w:sz w:val="24"/>
          <w:szCs w:val="24"/>
        </w:rPr>
      </w:pPr>
      <w:r>
        <w:rPr>
          <w:rFonts w:ascii="Arial" w:eastAsiaTheme="minorEastAsia" w:hAnsi="Arial" w:cs="Arial"/>
          <w:b/>
          <w:sz w:val="24"/>
          <w:szCs w:val="24"/>
        </w:rPr>
        <w:t>4.2</w:t>
      </w:r>
      <w:r w:rsidRPr="001F164A">
        <w:rPr>
          <w:rFonts w:ascii="Arial" w:eastAsiaTheme="minorEastAsia" w:hAnsi="Arial" w:cs="Arial"/>
          <w:b/>
          <w:sz w:val="24"/>
          <w:szCs w:val="24"/>
        </w:rPr>
        <w:tab/>
        <w:t>Pembahasan</w:t>
      </w:r>
    </w:p>
    <w:p w:rsidR="004D15AE" w:rsidRDefault="004D15AE" w:rsidP="004D15AE">
      <w:pPr>
        <w:jc w:val="both"/>
        <w:rPr>
          <w:rFonts w:ascii="Arial" w:eastAsiaTheme="minorEastAsia" w:hAnsi="Arial" w:cs="Arial"/>
        </w:rPr>
      </w:pPr>
      <w:r w:rsidRPr="001F164A">
        <w:rPr>
          <w:rFonts w:ascii="Arial" w:eastAsiaTheme="minorEastAsia" w:hAnsi="Arial" w:cs="Arial"/>
        </w:rPr>
        <w:tab/>
      </w:r>
      <w:r>
        <w:rPr>
          <w:rFonts w:ascii="Arial" w:eastAsiaTheme="minorEastAsia" w:hAnsi="Arial" w:cs="Arial"/>
        </w:rPr>
        <w:t xml:space="preserve">Dari tiga kali pengambilan contoh, persentase natrium siklamat dari ketiga sampel tidak memberikan hasil yang sama, tetapi merupakan </w:t>
      </w:r>
      <w:r w:rsidRPr="00987A26">
        <w:rPr>
          <w:rFonts w:ascii="Arial" w:eastAsiaTheme="minorEastAsia" w:hAnsi="Arial" w:cs="Arial"/>
          <w:i/>
        </w:rPr>
        <w:t>Home Industry</w:t>
      </w:r>
      <w:r>
        <w:rPr>
          <w:rFonts w:ascii="Arial" w:eastAsiaTheme="minorEastAsia" w:hAnsi="Arial" w:cs="Arial"/>
          <w:i/>
        </w:rPr>
        <w:t xml:space="preserve"> </w:t>
      </w:r>
      <w:r>
        <w:rPr>
          <w:rFonts w:ascii="Arial" w:eastAsiaTheme="minorEastAsia" w:hAnsi="Arial" w:cs="Arial"/>
        </w:rPr>
        <w:t>sehingga takaran natrium siklamat tidak mempergunakan timbangan,  tetapi menggunakan takaran secukupnya dari rasa manis yang dihasilkan.</w:t>
      </w:r>
    </w:p>
    <w:p w:rsidR="004D15AE" w:rsidRDefault="004D15AE" w:rsidP="004D15AE">
      <w:pPr>
        <w:jc w:val="both"/>
        <w:rPr>
          <w:rFonts w:ascii="Arial" w:eastAsiaTheme="minorEastAsia" w:hAnsi="Arial" w:cs="Arial"/>
        </w:rPr>
      </w:pPr>
      <w:r>
        <w:rPr>
          <w:rFonts w:ascii="Arial" w:eastAsiaTheme="minorEastAsia" w:hAnsi="Arial" w:cs="Arial"/>
        </w:rPr>
        <w:tab/>
        <w:t xml:space="preserve">Prinsip Identifikasi siklamat dalam sampel yaitu dengan cara pengendapan. Pengendapan dilakukan dengan cara menambahkan Barium Klorida kemudian ditambahkan Natrium Nitrit dalam suasana asam. Sehingga akan terbentuk endapan Barium Sulfat. Untuk analisa adanya, semua sampel menghasilkan reaksi positif artinya di semua sampel mengandung siklamat. </w:t>
      </w:r>
    </w:p>
    <w:p w:rsidR="004D15AE" w:rsidRDefault="004D15AE" w:rsidP="004D15AE">
      <w:pPr>
        <w:jc w:val="both"/>
        <w:rPr>
          <w:rFonts w:ascii="Arial" w:eastAsiaTheme="minorEastAsia" w:hAnsi="Arial" w:cs="Arial"/>
        </w:rPr>
      </w:pPr>
      <w:r>
        <w:rPr>
          <w:rFonts w:ascii="Arial" w:eastAsiaTheme="minorEastAsia" w:hAnsi="Arial" w:cs="Arial"/>
        </w:rPr>
        <w:lastRenderedPageBreak/>
        <w:t>Reaksi antara siklamat dengan asam klorida akan terurai menghasilkan amina alifatis primer. Metode ini berdasarkan sifat bahwa siklamat (ikatan sulfitnya) oleh asam klorida akan membentuk asam sulfat dan jumlahnya setara dengan siklamat yang ada. Adanya siklamat ditunjukkan dengan endapan putih. Reaksi nyala api menunjukkan dalam bentuk garam Na.siklamat nyala api berwarna kuning terang.</w:t>
      </w:r>
    </w:p>
    <w:p w:rsidR="004D15AE" w:rsidRDefault="004D15AE" w:rsidP="004D15AE">
      <w:pPr>
        <w:autoSpaceDE w:val="0"/>
        <w:autoSpaceDN w:val="0"/>
        <w:adjustRightInd w:val="0"/>
        <w:ind w:firstLine="720"/>
        <w:contextualSpacing/>
        <w:jc w:val="both"/>
        <w:rPr>
          <w:rFonts w:ascii="Arial" w:eastAsia="Calibri" w:hAnsi="Arial" w:cs="Arial"/>
          <w:color w:val="000000"/>
        </w:rPr>
      </w:pPr>
      <w:r>
        <w:rPr>
          <w:rFonts w:ascii="Arial" w:eastAsiaTheme="minorEastAsia" w:hAnsi="Arial" w:cs="Arial"/>
        </w:rPr>
        <w:t xml:space="preserve">Dalam </w:t>
      </w:r>
      <w:r>
        <w:rPr>
          <w:rFonts w:ascii="Arial" w:eastAsia="Calibri" w:hAnsi="Arial" w:cs="Arial"/>
        </w:rPr>
        <w:t xml:space="preserve">Peraturan </w:t>
      </w:r>
      <w:r>
        <w:rPr>
          <w:rFonts w:ascii="Arial" w:hAnsi="Arial" w:cs="Arial"/>
        </w:rPr>
        <w:t xml:space="preserve">Permenkes RI No.208/Menkes/Per/IV/1985 </w:t>
      </w:r>
      <w:r w:rsidRPr="00557765">
        <w:rPr>
          <w:rFonts w:ascii="Arial" w:eastAsia="Calibri" w:hAnsi="Arial" w:cs="Arial"/>
        </w:rPr>
        <w:t xml:space="preserve">tentang </w:t>
      </w:r>
      <w:r w:rsidRPr="00557765">
        <w:rPr>
          <w:rFonts w:ascii="Arial" w:eastAsia="Calibri" w:hAnsi="Arial" w:cs="Arial"/>
          <w:bCs/>
        </w:rPr>
        <w:t xml:space="preserve">Batas Maksimum Penggunaan Bahan Tambahan Pangan berupa siklamat </w:t>
      </w:r>
      <w:r>
        <w:rPr>
          <w:rFonts w:ascii="Arial" w:eastAsia="Calibri" w:hAnsi="Arial" w:cs="Arial"/>
        </w:rPr>
        <w:t xml:space="preserve">yaitu </w:t>
      </w:r>
      <w:r>
        <w:rPr>
          <w:rFonts w:ascii="Arial" w:eastAsia="Calibri" w:hAnsi="Arial" w:cs="Arial"/>
          <w:color w:val="000000"/>
        </w:rPr>
        <w:t>Batas Maksimum dengan kadar tidak melebihi 2 g/kg untuk produk es dawet dalam tiap kemasan dihitung sebagai asam siklamat.</w:t>
      </w:r>
    </w:p>
    <w:p w:rsidR="004D15AE" w:rsidRPr="00413881" w:rsidRDefault="004D15AE" w:rsidP="004D15AE">
      <w:pPr>
        <w:autoSpaceDE w:val="0"/>
        <w:autoSpaceDN w:val="0"/>
        <w:adjustRightInd w:val="0"/>
        <w:ind w:firstLine="720"/>
        <w:contextualSpacing/>
        <w:jc w:val="both"/>
        <w:rPr>
          <w:rFonts w:ascii="Arial" w:eastAsia="Calibri" w:hAnsi="Arial" w:cs="Arial"/>
          <w:color w:val="000000"/>
        </w:rPr>
      </w:pPr>
      <w:r>
        <w:rPr>
          <w:rFonts w:ascii="Arial" w:eastAsia="Calibri" w:hAnsi="Arial" w:cs="Arial"/>
          <w:color w:val="000000"/>
        </w:rPr>
        <w:t>Mengingat es dawet banyak disukai oleh masyarakat, karena harganya yang relatif murah, maka perlu kiranya dari instansi terkait untuk mengambil sikap sehingga efek yang ditimbulkan dari penggunaan bahan pemanis tidak meluas di masyarakat. Selain itu, juga sangat diperlukan adanya penyuluhan kepada masyarakat tentang bahan pemanis yang dapat menimbulkan kanker. Bahan pemanis hanya di perbolehkan bagi orang diet kalori rendah serta penderita diabetes mellitus dan obesitas.</w:t>
      </w:r>
    </w:p>
    <w:p w:rsidR="004D15AE" w:rsidRDefault="004D15AE" w:rsidP="004D15AE">
      <w:pPr>
        <w:pStyle w:val="ListParagraph"/>
        <w:spacing w:after="0" w:line="360" w:lineRule="auto"/>
        <w:jc w:val="both"/>
        <w:rPr>
          <w:rFonts w:ascii="Arial" w:eastAsiaTheme="minorEastAsia" w:hAnsi="Arial" w:cs="Arial"/>
        </w:rPr>
      </w:pPr>
    </w:p>
    <w:p w:rsidR="004D15AE" w:rsidRDefault="004D15AE" w:rsidP="004D15AE">
      <w:pPr>
        <w:pStyle w:val="ListParagraph"/>
        <w:spacing w:after="0" w:line="360" w:lineRule="auto"/>
        <w:jc w:val="both"/>
        <w:rPr>
          <w:rFonts w:ascii="Arial" w:eastAsiaTheme="minorEastAsia" w:hAnsi="Arial" w:cs="Arial"/>
        </w:rPr>
      </w:pPr>
    </w:p>
    <w:p w:rsidR="004D15AE" w:rsidRDefault="004D15AE" w:rsidP="004D15AE">
      <w:pPr>
        <w:pStyle w:val="ListParagraph"/>
        <w:spacing w:after="0" w:line="360" w:lineRule="auto"/>
        <w:jc w:val="both"/>
        <w:rPr>
          <w:rFonts w:ascii="Arial" w:eastAsiaTheme="minorEastAsia" w:hAnsi="Arial" w:cs="Arial"/>
        </w:rPr>
      </w:pPr>
    </w:p>
    <w:p w:rsidR="004D15AE" w:rsidRDefault="004D15AE" w:rsidP="004D15AE">
      <w:pPr>
        <w:pStyle w:val="ListParagraph"/>
        <w:spacing w:after="0" w:line="360" w:lineRule="auto"/>
        <w:jc w:val="both"/>
        <w:rPr>
          <w:rFonts w:ascii="Arial" w:eastAsiaTheme="minorEastAsia" w:hAnsi="Arial" w:cs="Arial"/>
          <w:lang w:val="id-ID"/>
        </w:rPr>
      </w:pPr>
    </w:p>
    <w:p w:rsidR="004D15AE" w:rsidRDefault="004D15AE" w:rsidP="004D15AE">
      <w:pPr>
        <w:pStyle w:val="ListParagraph"/>
        <w:spacing w:after="0" w:line="360" w:lineRule="auto"/>
        <w:jc w:val="both"/>
        <w:rPr>
          <w:rFonts w:ascii="Arial" w:eastAsiaTheme="minorEastAsia" w:hAnsi="Arial" w:cs="Arial"/>
          <w:lang w:val="id-ID"/>
        </w:rPr>
      </w:pPr>
    </w:p>
    <w:p w:rsidR="004D15AE" w:rsidRDefault="004D15AE" w:rsidP="004D15AE">
      <w:pPr>
        <w:pStyle w:val="ListParagraph"/>
        <w:spacing w:after="0" w:line="360" w:lineRule="auto"/>
        <w:jc w:val="both"/>
        <w:rPr>
          <w:rFonts w:ascii="Arial" w:eastAsiaTheme="minorEastAsia" w:hAnsi="Arial" w:cs="Arial"/>
          <w:lang w:val="id-ID"/>
        </w:rPr>
      </w:pPr>
    </w:p>
    <w:p w:rsidR="004D15AE" w:rsidRDefault="004D15AE" w:rsidP="004D15AE">
      <w:pPr>
        <w:pStyle w:val="ListParagraph"/>
        <w:spacing w:after="0" w:line="360" w:lineRule="auto"/>
        <w:jc w:val="both"/>
        <w:rPr>
          <w:rFonts w:ascii="Arial" w:eastAsiaTheme="minorEastAsia" w:hAnsi="Arial" w:cs="Arial"/>
          <w:lang w:val="id-ID"/>
        </w:rPr>
      </w:pPr>
    </w:p>
    <w:p w:rsidR="004D15AE" w:rsidRDefault="004D15AE" w:rsidP="004D15AE">
      <w:pPr>
        <w:pStyle w:val="ListParagraph"/>
        <w:spacing w:after="0" w:line="360" w:lineRule="auto"/>
        <w:jc w:val="both"/>
        <w:rPr>
          <w:rFonts w:ascii="Arial" w:eastAsiaTheme="minorEastAsia" w:hAnsi="Arial" w:cs="Arial"/>
          <w:lang w:val="id-ID"/>
        </w:rPr>
      </w:pPr>
    </w:p>
    <w:p w:rsidR="004D15AE" w:rsidRDefault="004D15AE" w:rsidP="004D15AE">
      <w:pPr>
        <w:pStyle w:val="ListParagraph"/>
        <w:spacing w:after="0" w:line="360" w:lineRule="auto"/>
        <w:jc w:val="both"/>
        <w:rPr>
          <w:rFonts w:ascii="Arial" w:eastAsiaTheme="minorEastAsia" w:hAnsi="Arial" w:cs="Arial"/>
          <w:lang w:val="id-ID"/>
        </w:rPr>
      </w:pPr>
    </w:p>
    <w:p w:rsidR="004D15AE" w:rsidRDefault="004D15AE" w:rsidP="004D15AE">
      <w:pPr>
        <w:pStyle w:val="ListParagraph"/>
        <w:spacing w:after="0" w:line="360" w:lineRule="auto"/>
        <w:jc w:val="both"/>
        <w:rPr>
          <w:rFonts w:ascii="Arial" w:eastAsiaTheme="minorEastAsia" w:hAnsi="Arial" w:cs="Arial"/>
          <w:lang w:val="id-ID"/>
        </w:rPr>
      </w:pPr>
    </w:p>
    <w:p w:rsidR="004D15AE" w:rsidRDefault="004D15AE" w:rsidP="004D15AE">
      <w:pPr>
        <w:pStyle w:val="ListParagraph"/>
        <w:spacing w:after="0" w:line="360" w:lineRule="auto"/>
        <w:jc w:val="both"/>
        <w:rPr>
          <w:rFonts w:ascii="Arial" w:eastAsiaTheme="minorEastAsia" w:hAnsi="Arial" w:cs="Arial"/>
          <w:lang w:val="id-ID"/>
        </w:rPr>
      </w:pPr>
    </w:p>
    <w:p w:rsidR="004D15AE" w:rsidRDefault="004D15AE" w:rsidP="004D15AE">
      <w:pPr>
        <w:pStyle w:val="ListParagraph"/>
        <w:spacing w:after="0" w:line="360" w:lineRule="auto"/>
        <w:jc w:val="both"/>
        <w:rPr>
          <w:rFonts w:ascii="Arial" w:eastAsiaTheme="minorEastAsia" w:hAnsi="Arial" w:cs="Arial"/>
          <w:lang w:val="id-ID"/>
        </w:rPr>
      </w:pPr>
    </w:p>
    <w:p w:rsidR="004D15AE" w:rsidRDefault="004D15AE" w:rsidP="004D15AE">
      <w:pPr>
        <w:pStyle w:val="ListParagraph"/>
        <w:spacing w:after="0" w:line="360" w:lineRule="auto"/>
        <w:jc w:val="both"/>
        <w:rPr>
          <w:rFonts w:ascii="Arial" w:eastAsiaTheme="minorEastAsia" w:hAnsi="Arial" w:cs="Arial"/>
          <w:lang w:val="id-ID"/>
        </w:rPr>
      </w:pPr>
    </w:p>
    <w:p w:rsidR="004D15AE" w:rsidRDefault="004D15AE" w:rsidP="004D15AE">
      <w:pPr>
        <w:pStyle w:val="ListParagraph"/>
        <w:spacing w:after="0" w:line="360" w:lineRule="auto"/>
        <w:jc w:val="both"/>
        <w:rPr>
          <w:rFonts w:ascii="Arial" w:eastAsiaTheme="minorEastAsia" w:hAnsi="Arial" w:cs="Arial"/>
          <w:lang w:val="id-ID"/>
        </w:rPr>
      </w:pPr>
    </w:p>
    <w:p w:rsidR="004D15AE" w:rsidRDefault="004D15AE" w:rsidP="004D15AE">
      <w:pPr>
        <w:pStyle w:val="ListParagraph"/>
        <w:spacing w:after="0" w:line="360" w:lineRule="auto"/>
        <w:jc w:val="both"/>
        <w:rPr>
          <w:rFonts w:ascii="Arial" w:eastAsiaTheme="minorEastAsia" w:hAnsi="Arial" w:cs="Arial"/>
          <w:lang w:val="id-ID"/>
        </w:rPr>
      </w:pPr>
    </w:p>
    <w:p w:rsidR="004D15AE" w:rsidRDefault="004D15AE" w:rsidP="004D15AE">
      <w:pPr>
        <w:pStyle w:val="ListParagraph"/>
        <w:spacing w:after="0" w:line="360" w:lineRule="auto"/>
        <w:jc w:val="both"/>
        <w:rPr>
          <w:rFonts w:ascii="Arial" w:eastAsiaTheme="minorEastAsia" w:hAnsi="Arial" w:cs="Arial"/>
          <w:lang w:val="id-ID"/>
        </w:rPr>
      </w:pPr>
    </w:p>
    <w:p w:rsidR="001C4276" w:rsidRDefault="001C4276" w:rsidP="004D15AE">
      <w:pPr>
        <w:jc w:val="center"/>
        <w:rPr>
          <w:rFonts w:ascii="Arial" w:eastAsiaTheme="minorEastAsia" w:hAnsi="Arial" w:cs="Arial"/>
        </w:rPr>
      </w:pPr>
    </w:p>
    <w:p w:rsidR="004D15AE" w:rsidRDefault="004D15AE" w:rsidP="004D15AE">
      <w:pPr>
        <w:jc w:val="center"/>
        <w:rPr>
          <w:rFonts w:ascii="Arial" w:eastAsiaTheme="minorEastAsia" w:hAnsi="Arial" w:cs="Arial"/>
          <w:b/>
          <w:sz w:val="24"/>
          <w:szCs w:val="24"/>
        </w:rPr>
      </w:pPr>
      <w:r>
        <w:rPr>
          <w:rFonts w:ascii="Arial" w:eastAsiaTheme="minorEastAsia" w:hAnsi="Arial" w:cs="Arial"/>
          <w:b/>
          <w:sz w:val="24"/>
          <w:szCs w:val="24"/>
        </w:rPr>
        <w:lastRenderedPageBreak/>
        <w:t>BAB V</w:t>
      </w:r>
    </w:p>
    <w:p w:rsidR="004D15AE" w:rsidRDefault="004D15AE" w:rsidP="004D15AE">
      <w:pPr>
        <w:spacing w:line="480" w:lineRule="auto"/>
        <w:jc w:val="center"/>
        <w:rPr>
          <w:rFonts w:ascii="Arial" w:eastAsiaTheme="minorEastAsia" w:hAnsi="Arial" w:cs="Arial"/>
          <w:b/>
          <w:sz w:val="24"/>
          <w:szCs w:val="24"/>
        </w:rPr>
      </w:pPr>
      <w:r>
        <w:rPr>
          <w:rFonts w:ascii="Arial" w:eastAsiaTheme="minorEastAsia" w:hAnsi="Arial" w:cs="Arial"/>
          <w:b/>
          <w:sz w:val="24"/>
          <w:szCs w:val="24"/>
        </w:rPr>
        <w:t>KESIMPULAN DAN SARAN</w:t>
      </w:r>
    </w:p>
    <w:p w:rsidR="004D15AE" w:rsidRDefault="004D15AE" w:rsidP="004D15AE">
      <w:pPr>
        <w:jc w:val="both"/>
        <w:rPr>
          <w:rFonts w:ascii="Arial" w:eastAsiaTheme="minorEastAsia" w:hAnsi="Arial" w:cs="Arial"/>
          <w:b/>
          <w:sz w:val="24"/>
          <w:szCs w:val="24"/>
        </w:rPr>
      </w:pPr>
      <w:r w:rsidRPr="00E13C73">
        <w:rPr>
          <w:rFonts w:ascii="Arial" w:eastAsiaTheme="minorEastAsia" w:hAnsi="Arial" w:cs="Arial"/>
          <w:b/>
          <w:sz w:val="24"/>
          <w:szCs w:val="24"/>
        </w:rPr>
        <w:t>5.1</w:t>
      </w:r>
      <w:r w:rsidRPr="00E13C73">
        <w:rPr>
          <w:rFonts w:ascii="Arial" w:eastAsiaTheme="minorEastAsia" w:hAnsi="Arial" w:cs="Arial"/>
          <w:b/>
          <w:sz w:val="24"/>
          <w:szCs w:val="24"/>
        </w:rPr>
        <w:tab/>
        <w:t>K</w:t>
      </w:r>
      <w:r>
        <w:rPr>
          <w:rFonts w:ascii="Arial" w:eastAsiaTheme="minorEastAsia" w:hAnsi="Arial" w:cs="Arial"/>
          <w:b/>
          <w:sz w:val="24"/>
          <w:szCs w:val="24"/>
        </w:rPr>
        <w:t>esimpulan</w:t>
      </w:r>
    </w:p>
    <w:p w:rsidR="004D15AE" w:rsidRDefault="004D15AE" w:rsidP="004D15AE">
      <w:pPr>
        <w:jc w:val="both"/>
        <w:rPr>
          <w:rFonts w:ascii="Arial" w:eastAsiaTheme="minorEastAsia" w:hAnsi="Arial" w:cs="Arial"/>
        </w:rPr>
      </w:pPr>
      <w:r>
        <w:rPr>
          <w:rFonts w:ascii="Arial" w:eastAsiaTheme="minorEastAsia" w:hAnsi="Arial" w:cs="Arial"/>
          <w:b/>
          <w:sz w:val="24"/>
          <w:szCs w:val="24"/>
        </w:rPr>
        <w:tab/>
      </w:r>
      <w:r>
        <w:rPr>
          <w:rFonts w:ascii="Arial" w:eastAsiaTheme="minorEastAsia" w:hAnsi="Arial" w:cs="Arial"/>
        </w:rPr>
        <w:t>Sebagai kesimpulan dari hasil penelitian ini adalah :</w:t>
      </w:r>
    </w:p>
    <w:p w:rsidR="004D15AE" w:rsidRDefault="004D15AE" w:rsidP="00076DA3">
      <w:pPr>
        <w:pStyle w:val="ListParagraph"/>
        <w:numPr>
          <w:ilvl w:val="0"/>
          <w:numId w:val="35"/>
        </w:numPr>
        <w:spacing w:after="0" w:line="360" w:lineRule="auto"/>
        <w:ind w:left="709" w:hanging="425"/>
        <w:jc w:val="both"/>
        <w:rPr>
          <w:rFonts w:ascii="Arial" w:eastAsiaTheme="minorEastAsia" w:hAnsi="Arial" w:cs="Arial"/>
        </w:rPr>
      </w:pPr>
      <w:r>
        <w:rPr>
          <w:rFonts w:ascii="Arial" w:eastAsiaTheme="minorEastAsia" w:hAnsi="Arial" w:cs="Arial"/>
        </w:rPr>
        <w:t>Dari hasil penelitian tersebut bahwa dari 3 sampel es dawet yang diambil di pasar tradisional daerah kampung durian Kecamatan Medan Timur bahwa semua es dawet positif (+) mengandung pemanis buatan siklamat.</w:t>
      </w:r>
    </w:p>
    <w:p w:rsidR="004D15AE" w:rsidRDefault="004D15AE" w:rsidP="00076DA3">
      <w:pPr>
        <w:pStyle w:val="ListParagraph"/>
        <w:numPr>
          <w:ilvl w:val="0"/>
          <w:numId w:val="35"/>
        </w:numPr>
        <w:spacing w:after="0" w:line="360" w:lineRule="auto"/>
        <w:ind w:left="709" w:hanging="425"/>
        <w:jc w:val="both"/>
        <w:rPr>
          <w:rFonts w:ascii="Arial" w:eastAsiaTheme="minorEastAsia" w:hAnsi="Arial" w:cs="Arial"/>
        </w:rPr>
      </w:pPr>
      <w:r>
        <w:rPr>
          <w:rFonts w:ascii="Arial" w:eastAsiaTheme="minorEastAsia" w:hAnsi="Arial" w:cs="Arial"/>
        </w:rPr>
        <w:t>Kadar natrium siklamat yang terdapat dalam es dawet yang beredar di pasar tradisional daerah kampung durian Kecamatan Medan Timur yaitu sampel A, B, dan C secara berurut adalah 1,1224%, 1,1304% dan 1,1704%.</w:t>
      </w:r>
    </w:p>
    <w:p w:rsidR="004D15AE" w:rsidRDefault="004D15AE" w:rsidP="004D15AE">
      <w:pPr>
        <w:pStyle w:val="ListParagraph"/>
        <w:spacing w:after="0" w:line="360" w:lineRule="auto"/>
        <w:ind w:left="709"/>
        <w:jc w:val="both"/>
        <w:rPr>
          <w:rFonts w:ascii="Arial" w:eastAsiaTheme="minorEastAsia" w:hAnsi="Arial" w:cs="Arial"/>
        </w:rPr>
      </w:pPr>
    </w:p>
    <w:p w:rsidR="004D15AE" w:rsidRPr="006E0D32" w:rsidRDefault="004D15AE" w:rsidP="004D15AE">
      <w:pPr>
        <w:pStyle w:val="ListParagraph"/>
        <w:spacing w:after="0" w:line="360" w:lineRule="auto"/>
        <w:ind w:left="0"/>
        <w:jc w:val="both"/>
        <w:rPr>
          <w:rFonts w:ascii="Arial" w:eastAsiaTheme="minorEastAsia" w:hAnsi="Arial" w:cs="Arial"/>
          <w:b/>
          <w:sz w:val="24"/>
          <w:szCs w:val="24"/>
        </w:rPr>
      </w:pPr>
      <w:r w:rsidRPr="006E0D32">
        <w:rPr>
          <w:rFonts w:ascii="Arial" w:eastAsiaTheme="minorEastAsia" w:hAnsi="Arial" w:cs="Arial"/>
          <w:b/>
          <w:sz w:val="24"/>
          <w:szCs w:val="24"/>
        </w:rPr>
        <w:t>5.2</w:t>
      </w:r>
      <w:r w:rsidRPr="006E0D32">
        <w:rPr>
          <w:rFonts w:ascii="Arial" w:eastAsiaTheme="minorEastAsia" w:hAnsi="Arial" w:cs="Arial"/>
          <w:b/>
          <w:sz w:val="24"/>
          <w:szCs w:val="24"/>
        </w:rPr>
        <w:tab/>
        <w:t>Saran</w:t>
      </w:r>
    </w:p>
    <w:p w:rsidR="004D15AE" w:rsidRDefault="004D15AE" w:rsidP="004D15AE">
      <w:pPr>
        <w:pStyle w:val="ListParagraph"/>
        <w:tabs>
          <w:tab w:val="left" w:pos="284"/>
        </w:tabs>
        <w:spacing w:after="0" w:line="360" w:lineRule="auto"/>
        <w:ind w:left="709" w:hanging="425"/>
        <w:jc w:val="both"/>
        <w:rPr>
          <w:rFonts w:ascii="Arial" w:eastAsiaTheme="minorEastAsia" w:hAnsi="Arial" w:cs="Arial"/>
        </w:rPr>
      </w:pPr>
      <w:r>
        <w:rPr>
          <w:rFonts w:ascii="Arial" w:eastAsiaTheme="minorEastAsia" w:hAnsi="Arial" w:cs="Arial"/>
        </w:rPr>
        <w:t>1)</w:t>
      </w:r>
      <w:r>
        <w:rPr>
          <w:rFonts w:ascii="Arial" w:eastAsiaTheme="minorEastAsia" w:hAnsi="Arial" w:cs="Arial"/>
        </w:rPr>
        <w:tab/>
        <w:t>Seharusnya tidak mempergunakan pemanis buatan karena es dawet banyak digemari oleh masyarakat, anak-anak dan dapat menyebabkan penyakit kanker kantung kemih, diare, serta yang paling membahayakan yaitu kerusakan otak.</w:t>
      </w:r>
    </w:p>
    <w:p w:rsidR="004D15AE" w:rsidRDefault="004D15AE" w:rsidP="004D15AE">
      <w:pPr>
        <w:pStyle w:val="ListParagraph"/>
        <w:tabs>
          <w:tab w:val="left" w:pos="284"/>
        </w:tabs>
        <w:spacing w:after="0" w:line="360" w:lineRule="auto"/>
        <w:ind w:left="709" w:hanging="425"/>
        <w:jc w:val="both"/>
        <w:rPr>
          <w:rFonts w:ascii="Arial" w:eastAsiaTheme="minorEastAsia" w:hAnsi="Arial" w:cs="Arial"/>
        </w:rPr>
      </w:pPr>
      <w:r>
        <w:rPr>
          <w:rFonts w:ascii="Arial" w:eastAsiaTheme="minorEastAsia" w:hAnsi="Arial" w:cs="Arial"/>
        </w:rPr>
        <w:t>2)</w:t>
      </w:r>
      <w:r>
        <w:rPr>
          <w:rFonts w:ascii="Arial" w:eastAsiaTheme="minorEastAsia" w:hAnsi="Arial" w:cs="Arial"/>
        </w:rPr>
        <w:tab/>
        <w:t xml:space="preserve">Perlu dilakukan penyuluhan oleh instansi tertentu tentang bahaya penggunaan bahan pemanis buatan kepada pihak </w:t>
      </w:r>
      <w:r w:rsidRPr="006E0D32">
        <w:rPr>
          <w:rFonts w:ascii="Arial" w:eastAsiaTheme="minorEastAsia" w:hAnsi="Arial" w:cs="Arial"/>
          <w:i/>
        </w:rPr>
        <w:t>Home Industry</w:t>
      </w:r>
      <w:r>
        <w:rPr>
          <w:rFonts w:ascii="Arial" w:eastAsiaTheme="minorEastAsia" w:hAnsi="Arial" w:cs="Arial"/>
        </w:rPr>
        <w:t>.</w:t>
      </w:r>
    </w:p>
    <w:p w:rsidR="004D15AE" w:rsidRDefault="004D15AE" w:rsidP="004D15AE">
      <w:pPr>
        <w:pStyle w:val="ListParagraph"/>
        <w:tabs>
          <w:tab w:val="left" w:pos="284"/>
        </w:tabs>
        <w:spacing w:after="0" w:line="360" w:lineRule="auto"/>
        <w:ind w:left="709" w:hanging="425"/>
        <w:jc w:val="both"/>
        <w:rPr>
          <w:rFonts w:ascii="Arial" w:eastAsiaTheme="minorEastAsia" w:hAnsi="Arial" w:cs="Arial"/>
        </w:rPr>
      </w:pPr>
      <w:r>
        <w:rPr>
          <w:rFonts w:ascii="Arial" w:eastAsiaTheme="minorEastAsia" w:hAnsi="Arial" w:cs="Arial"/>
        </w:rPr>
        <w:t>3)</w:t>
      </w:r>
      <w:r>
        <w:rPr>
          <w:rFonts w:ascii="Arial" w:eastAsiaTheme="minorEastAsia" w:hAnsi="Arial" w:cs="Arial"/>
        </w:rPr>
        <w:tab/>
        <w:t>Perlu dilakukan ulang penetapan kadar siklamat dengan menggunakan spektrofotometri agar lebih akurat hasil yang didapat.</w:t>
      </w:r>
    </w:p>
    <w:p w:rsidR="004D15AE" w:rsidRDefault="004D15AE" w:rsidP="004D15AE">
      <w:pPr>
        <w:tabs>
          <w:tab w:val="left" w:pos="284"/>
        </w:tabs>
        <w:jc w:val="both"/>
        <w:rPr>
          <w:rFonts w:ascii="Arial" w:eastAsiaTheme="minorEastAsia" w:hAnsi="Arial" w:cs="Arial"/>
        </w:rPr>
      </w:pPr>
    </w:p>
    <w:p w:rsidR="004D15AE" w:rsidRDefault="004D15AE" w:rsidP="004D15AE">
      <w:pPr>
        <w:tabs>
          <w:tab w:val="left" w:pos="284"/>
        </w:tabs>
        <w:jc w:val="both"/>
        <w:rPr>
          <w:rFonts w:ascii="Arial" w:eastAsiaTheme="minorEastAsia" w:hAnsi="Arial" w:cs="Arial"/>
        </w:rPr>
      </w:pPr>
    </w:p>
    <w:p w:rsidR="004D15AE" w:rsidRDefault="004D15AE" w:rsidP="004D15AE">
      <w:pPr>
        <w:tabs>
          <w:tab w:val="left" w:pos="284"/>
        </w:tabs>
        <w:jc w:val="both"/>
        <w:rPr>
          <w:rFonts w:ascii="Arial" w:eastAsiaTheme="minorEastAsia" w:hAnsi="Arial" w:cs="Arial"/>
        </w:rPr>
      </w:pPr>
    </w:p>
    <w:p w:rsidR="004D15AE" w:rsidRDefault="004D15AE" w:rsidP="004D15AE">
      <w:pPr>
        <w:tabs>
          <w:tab w:val="left" w:pos="284"/>
        </w:tabs>
        <w:jc w:val="both"/>
        <w:rPr>
          <w:rFonts w:ascii="Arial" w:eastAsiaTheme="minorEastAsia" w:hAnsi="Arial" w:cs="Arial"/>
        </w:rPr>
      </w:pPr>
    </w:p>
    <w:p w:rsidR="004D15AE" w:rsidRDefault="004D15AE" w:rsidP="004D15AE">
      <w:pPr>
        <w:tabs>
          <w:tab w:val="left" w:pos="284"/>
        </w:tabs>
        <w:jc w:val="both"/>
        <w:rPr>
          <w:rFonts w:ascii="Arial" w:eastAsiaTheme="minorEastAsia" w:hAnsi="Arial" w:cs="Arial"/>
        </w:rPr>
      </w:pPr>
    </w:p>
    <w:p w:rsidR="004D15AE" w:rsidRDefault="004D15AE" w:rsidP="004D15AE">
      <w:pPr>
        <w:tabs>
          <w:tab w:val="left" w:pos="284"/>
        </w:tabs>
        <w:jc w:val="both"/>
        <w:rPr>
          <w:rFonts w:ascii="Arial" w:eastAsiaTheme="minorEastAsia" w:hAnsi="Arial" w:cs="Arial"/>
        </w:rPr>
      </w:pPr>
    </w:p>
    <w:p w:rsidR="004D15AE" w:rsidRDefault="004D15AE" w:rsidP="004D15AE">
      <w:pPr>
        <w:tabs>
          <w:tab w:val="left" w:pos="284"/>
        </w:tabs>
        <w:jc w:val="both"/>
        <w:rPr>
          <w:rFonts w:ascii="Arial" w:eastAsiaTheme="minorEastAsia" w:hAnsi="Arial" w:cs="Arial"/>
        </w:rPr>
      </w:pPr>
    </w:p>
    <w:p w:rsidR="004D15AE" w:rsidRDefault="004D15AE" w:rsidP="004D15AE">
      <w:pPr>
        <w:tabs>
          <w:tab w:val="left" w:pos="284"/>
        </w:tabs>
        <w:jc w:val="both"/>
        <w:rPr>
          <w:rFonts w:ascii="Arial" w:eastAsiaTheme="minorEastAsia" w:hAnsi="Arial" w:cs="Arial"/>
        </w:rPr>
      </w:pPr>
    </w:p>
    <w:p w:rsidR="004D15AE" w:rsidRDefault="004D15AE" w:rsidP="004D15AE">
      <w:pPr>
        <w:tabs>
          <w:tab w:val="left" w:pos="284"/>
        </w:tabs>
        <w:jc w:val="both"/>
        <w:rPr>
          <w:rFonts w:ascii="Arial" w:eastAsiaTheme="minorEastAsia" w:hAnsi="Arial" w:cs="Arial"/>
        </w:rPr>
      </w:pPr>
    </w:p>
    <w:p w:rsidR="004D15AE" w:rsidRDefault="004D15AE" w:rsidP="004D15AE">
      <w:pPr>
        <w:tabs>
          <w:tab w:val="left" w:pos="284"/>
        </w:tabs>
        <w:jc w:val="both"/>
        <w:rPr>
          <w:rFonts w:ascii="Arial" w:eastAsiaTheme="minorEastAsia" w:hAnsi="Arial" w:cs="Arial"/>
        </w:rPr>
      </w:pPr>
    </w:p>
    <w:p w:rsidR="004D15AE" w:rsidRDefault="004D15AE" w:rsidP="004D15AE">
      <w:pPr>
        <w:tabs>
          <w:tab w:val="left" w:pos="284"/>
        </w:tabs>
        <w:jc w:val="both"/>
        <w:rPr>
          <w:rFonts w:ascii="Arial" w:eastAsiaTheme="minorEastAsia" w:hAnsi="Arial" w:cs="Arial"/>
        </w:rPr>
      </w:pPr>
    </w:p>
    <w:p w:rsidR="004D15AE" w:rsidRDefault="004D15AE" w:rsidP="004D15AE">
      <w:pPr>
        <w:tabs>
          <w:tab w:val="left" w:pos="284"/>
        </w:tabs>
        <w:jc w:val="both"/>
        <w:rPr>
          <w:rFonts w:ascii="Arial" w:eastAsiaTheme="minorEastAsia" w:hAnsi="Arial" w:cs="Arial"/>
        </w:rPr>
      </w:pPr>
    </w:p>
    <w:p w:rsidR="004D15AE" w:rsidRPr="00557EFA" w:rsidRDefault="004D15AE" w:rsidP="004D15AE">
      <w:pPr>
        <w:spacing w:line="480" w:lineRule="auto"/>
        <w:jc w:val="center"/>
        <w:rPr>
          <w:rFonts w:ascii="Arial" w:hAnsi="Arial" w:cs="Arial"/>
          <w:b/>
          <w:sz w:val="24"/>
          <w:szCs w:val="24"/>
        </w:rPr>
      </w:pPr>
      <w:r w:rsidRPr="008E630B">
        <w:rPr>
          <w:rFonts w:ascii="Arial" w:hAnsi="Arial" w:cs="Arial"/>
          <w:b/>
          <w:sz w:val="24"/>
          <w:szCs w:val="24"/>
        </w:rPr>
        <w:lastRenderedPageBreak/>
        <w:t>DAFTAR PUSTAKA</w:t>
      </w:r>
    </w:p>
    <w:p w:rsidR="004D15AE" w:rsidRDefault="004D15AE" w:rsidP="00617823">
      <w:pPr>
        <w:spacing w:after="240"/>
        <w:ind w:right="113"/>
        <w:contextualSpacing/>
        <w:jc w:val="both"/>
        <w:rPr>
          <w:rFonts w:ascii="Arial" w:hAnsi="Arial" w:cs="Arial"/>
        </w:rPr>
      </w:pPr>
      <w:r>
        <w:rPr>
          <w:rFonts w:ascii="Arial" w:hAnsi="Arial" w:cs="Arial"/>
        </w:rPr>
        <w:t>Anonim, 2013. Minuman Energi. Badan Standarisasi Nasional. Jakarta.</w:t>
      </w:r>
    </w:p>
    <w:p w:rsidR="004D15AE" w:rsidRDefault="004D15AE" w:rsidP="00617823">
      <w:pPr>
        <w:spacing w:after="240"/>
        <w:ind w:right="113"/>
        <w:contextualSpacing/>
        <w:jc w:val="both"/>
        <w:rPr>
          <w:rFonts w:ascii="Arial" w:hAnsi="Arial" w:cs="Arial"/>
        </w:rPr>
      </w:pPr>
      <w:r>
        <w:rPr>
          <w:rFonts w:ascii="Arial" w:hAnsi="Arial" w:cs="Arial"/>
        </w:rPr>
        <w:t xml:space="preserve">Badan Pengawasan Obat dan Makanan (BPOM) Republik Indonesia, 2008.   </w:t>
      </w:r>
      <w:r>
        <w:rPr>
          <w:rFonts w:ascii="Arial" w:hAnsi="Arial" w:cs="Arial"/>
        </w:rPr>
        <w:tab/>
        <w:t>Jakarta.</w:t>
      </w:r>
    </w:p>
    <w:p w:rsidR="004D15AE" w:rsidRDefault="004D15AE" w:rsidP="00617823">
      <w:pPr>
        <w:tabs>
          <w:tab w:val="left" w:pos="6285"/>
        </w:tabs>
        <w:spacing w:after="240"/>
        <w:ind w:right="113"/>
        <w:contextualSpacing/>
        <w:jc w:val="both"/>
        <w:rPr>
          <w:rFonts w:ascii="Arial" w:hAnsi="Arial" w:cs="Arial"/>
        </w:rPr>
      </w:pPr>
      <w:r>
        <w:rPr>
          <w:rFonts w:ascii="Arial" w:hAnsi="Arial" w:cs="Arial"/>
        </w:rPr>
        <w:t>Depkes RI, 1989</w:t>
      </w:r>
      <w:r w:rsidRPr="00557765">
        <w:rPr>
          <w:rFonts w:ascii="Arial" w:hAnsi="Arial" w:cs="Arial"/>
        </w:rPr>
        <w:t xml:space="preserve">. </w:t>
      </w:r>
      <w:r>
        <w:rPr>
          <w:rFonts w:ascii="Arial" w:hAnsi="Arial" w:cs="Arial"/>
        </w:rPr>
        <w:t>Departemen Kesehatan Republik Indonesia.</w:t>
      </w:r>
    </w:p>
    <w:p w:rsidR="004D15AE" w:rsidRDefault="004D15AE" w:rsidP="00617823">
      <w:pPr>
        <w:tabs>
          <w:tab w:val="left" w:pos="709"/>
        </w:tabs>
        <w:spacing w:after="240"/>
        <w:ind w:right="113"/>
        <w:contextualSpacing/>
        <w:jc w:val="both"/>
        <w:rPr>
          <w:rFonts w:ascii="Arial" w:hAnsi="Arial" w:cs="Arial"/>
        </w:rPr>
      </w:pPr>
      <w:r>
        <w:rPr>
          <w:rFonts w:ascii="Arial" w:hAnsi="Arial" w:cs="Arial"/>
        </w:rPr>
        <w:tab/>
        <w:t>Materi Medika Indonesia Jilid V Pengawasan Obat dan Makanan. Jakarta.</w:t>
      </w:r>
    </w:p>
    <w:p w:rsidR="004D15AE" w:rsidRDefault="004D15AE" w:rsidP="00617823">
      <w:pPr>
        <w:tabs>
          <w:tab w:val="left" w:pos="6285"/>
        </w:tabs>
        <w:spacing w:after="240"/>
        <w:ind w:right="113"/>
        <w:contextualSpacing/>
        <w:jc w:val="both"/>
        <w:rPr>
          <w:rFonts w:ascii="Arial" w:hAnsi="Arial" w:cs="Arial"/>
        </w:rPr>
      </w:pPr>
      <w:r>
        <w:rPr>
          <w:rFonts w:ascii="Arial" w:hAnsi="Arial" w:cs="Arial"/>
        </w:rPr>
        <w:t xml:space="preserve">Dr.Ir.Wisnu Cahyadi Edisi II, Bahan Tambahan Pangan. </w:t>
      </w:r>
      <w:r w:rsidRPr="00557765">
        <w:rPr>
          <w:rFonts w:ascii="Arial" w:hAnsi="Arial" w:cs="Arial"/>
        </w:rPr>
        <w:t>Bumi Aksara, Jakarta.</w:t>
      </w:r>
    </w:p>
    <w:p w:rsidR="004D15AE" w:rsidRDefault="004D15AE" w:rsidP="00617823">
      <w:pPr>
        <w:tabs>
          <w:tab w:val="left" w:pos="6285"/>
        </w:tabs>
        <w:spacing w:after="240"/>
        <w:ind w:right="113"/>
        <w:contextualSpacing/>
        <w:jc w:val="both"/>
        <w:rPr>
          <w:rFonts w:ascii="Arial" w:hAnsi="Arial" w:cs="Arial"/>
        </w:rPr>
      </w:pPr>
      <w:r w:rsidRPr="00557765">
        <w:rPr>
          <w:rFonts w:ascii="Arial" w:hAnsi="Arial" w:cs="Arial"/>
        </w:rPr>
        <w:t>Farmakope Indonesia Edisi III. Jakarta.</w:t>
      </w:r>
    </w:p>
    <w:p w:rsidR="004D15AE" w:rsidRDefault="004D15AE" w:rsidP="00617823">
      <w:pPr>
        <w:tabs>
          <w:tab w:val="left" w:pos="6285"/>
        </w:tabs>
        <w:spacing w:after="240"/>
        <w:ind w:right="113"/>
        <w:contextualSpacing/>
        <w:jc w:val="both"/>
        <w:rPr>
          <w:rFonts w:ascii="Arial" w:hAnsi="Arial" w:cs="Arial"/>
        </w:rPr>
      </w:pPr>
      <w:r>
        <w:rPr>
          <w:rFonts w:ascii="Arial" w:hAnsi="Arial" w:cs="Arial"/>
        </w:rPr>
        <w:t>Haddini, 2010. Pemanis Sintetis Siklamat. Jakarta.</w:t>
      </w:r>
    </w:p>
    <w:p w:rsidR="004D15AE" w:rsidRDefault="004D15AE" w:rsidP="00617823">
      <w:pPr>
        <w:tabs>
          <w:tab w:val="left" w:pos="6285"/>
        </w:tabs>
        <w:spacing w:after="240"/>
        <w:ind w:right="113"/>
        <w:contextualSpacing/>
        <w:jc w:val="both"/>
        <w:rPr>
          <w:rFonts w:ascii="Arial" w:hAnsi="Arial" w:cs="Arial"/>
        </w:rPr>
      </w:pPr>
      <w:r>
        <w:rPr>
          <w:rFonts w:ascii="Arial" w:hAnsi="Arial" w:cs="Arial"/>
        </w:rPr>
        <w:t>Ismail, 2014. Penggunaan Bahan Tambahan Pangan. Jakarta.</w:t>
      </w:r>
    </w:p>
    <w:p w:rsidR="004D15AE" w:rsidRDefault="004D15AE" w:rsidP="00617823">
      <w:pPr>
        <w:tabs>
          <w:tab w:val="left" w:pos="6285"/>
        </w:tabs>
        <w:spacing w:after="240"/>
        <w:ind w:left="709" w:right="113" w:hanging="709"/>
        <w:contextualSpacing/>
        <w:jc w:val="both"/>
        <w:rPr>
          <w:rFonts w:ascii="Arial" w:hAnsi="Arial" w:cs="Arial"/>
        </w:rPr>
      </w:pPr>
      <w:r w:rsidRPr="00557765">
        <w:rPr>
          <w:rFonts w:ascii="Arial" w:hAnsi="Arial" w:cs="Arial"/>
        </w:rPr>
        <w:t>Kepmenkes RI No. 942/Menkes/SK/VII/200</w:t>
      </w:r>
      <w:r>
        <w:rPr>
          <w:rFonts w:ascii="Arial" w:hAnsi="Arial" w:cs="Arial"/>
        </w:rPr>
        <w:t xml:space="preserve">3 Tentang Persyaratan Kesehatan </w:t>
      </w:r>
      <w:r w:rsidRPr="00557765">
        <w:rPr>
          <w:rFonts w:ascii="Arial" w:hAnsi="Arial" w:cs="Arial"/>
        </w:rPr>
        <w:t>Makanan Jajanan (BPOM, 2008).</w:t>
      </w:r>
    </w:p>
    <w:p w:rsidR="004D15AE" w:rsidRPr="00557765" w:rsidRDefault="004D15AE" w:rsidP="00617823">
      <w:pPr>
        <w:spacing w:after="240"/>
        <w:ind w:right="113"/>
        <w:contextualSpacing/>
        <w:jc w:val="both"/>
        <w:rPr>
          <w:rFonts w:ascii="Arial" w:hAnsi="Arial" w:cs="Arial"/>
        </w:rPr>
      </w:pPr>
      <w:r w:rsidRPr="00557765">
        <w:rPr>
          <w:rFonts w:ascii="Arial" w:hAnsi="Arial" w:cs="Arial"/>
        </w:rPr>
        <w:t>Lestari, 2011. Pengaruh Kesehatan dalam Penggunaan Siklamat.</w:t>
      </w:r>
    </w:p>
    <w:p w:rsidR="004D15AE" w:rsidRPr="00557765" w:rsidRDefault="004D15AE" w:rsidP="00617823">
      <w:pPr>
        <w:spacing w:after="240"/>
        <w:ind w:right="113"/>
        <w:contextualSpacing/>
        <w:jc w:val="both"/>
        <w:rPr>
          <w:rFonts w:ascii="Arial" w:hAnsi="Arial" w:cs="Arial"/>
        </w:rPr>
      </w:pPr>
      <w:r w:rsidRPr="00557765">
        <w:rPr>
          <w:rFonts w:ascii="Arial" w:hAnsi="Arial" w:cs="Arial"/>
        </w:rPr>
        <w:t>Notoadmojo, S. 2012. Metode Penelitian Kesehatan, Jakarta: PT.Rhineka Cipta.</w:t>
      </w:r>
    </w:p>
    <w:p w:rsidR="004D15AE" w:rsidRDefault="004D15AE" w:rsidP="00617823">
      <w:pPr>
        <w:spacing w:after="240"/>
        <w:ind w:right="113"/>
        <w:contextualSpacing/>
        <w:jc w:val="both"/>
        <w:rPr>
          <w:rFonts w:ascii="Arial" w:hAnsi="Arial" w:cs="Arial"/>
        </w:rPr>
      </w:pPr>
      <w:r w:rsidRPr="00557765">
        <w:rPr>
          <w:rFonts w:ascii="Arial" w:hAnsi="Arial" w:cs="Arial"/>
        </w:rPr>
        <w:t xml:space="preserve">Peraturan Badan Pengawas Obat dan Makanan No. 4, 2014.Batas Maksimum </w:t>
      </w:r>
      <w:r>
        <w:rPr>
          <w:rFonts w:ascii="Arial" w:hAnsi="Arial" w:cs="Arial"/>
        </w:rPr>
        <w:tab/>
      </w:r>
      <w:r w:rsidRPr="00557765">
        <w:rPr>
          <w:rFonts w:ascii="Arial" w:hAnsi="Arial" w:cs="Arial"/>
        </w:rPr>
        <w:t>Penggunaan</w:t>
      </w:r>
      <w:r>
        <w:rPr>
          <w:rFonts w:ascii="Arial" w:hAnsi="Arial" w:cs="Arial"/>
        </w:rPr>
        <w:t xml:space="preserve"> Siklamat Pada</w:t>
      </w:r>
      <w:r w:rsidRPr="00557765">
        <w:rPr>
          <w:rFonts w:ascii="Arial" w:hAnsi="Arial" w:cs="Arial"/>
        </w:rPr>
        <w:t xml:space="preserve"> Bahan Tambahan Makanan. Jakarta.</w:t>
      </w:r>
    </w:p>
    <w:p w:rsidR="004D15AE" w:rsidRDefault="004D15AE" w:rsidP="00617823">
      <w:pPr>
        <w:spacing w:after="240"/>
        <w:ind w:right="113"/>
        <w:contextualSpacing/>
        <w:jc w:val="both"/>
        <w:rPr>
          <w:rFonts w:ascii="Arial" w:hAnsi="Arial" w:cs="Arial"/>
        </w:rPr>
      </w:pPr>
      <w:r w:rsidRPr="00557765">
        <w:rPr>
          <w:rFonts w:ascii="Arial" w:hAnsi="Arial" w:cs="Arial"/>
        </w:rPr>
        <w:t>Perat</w:t>
      </w:r>
      <w:r>
        <w:rPr>
          <w:rFonts w:ascii="Arial" w:hAnsi="Arial" w:cs="Arial"/>
        </w:rPr>
        <w:t xml:space="preserve">uran Menteri Kesehatan Republik Indonesia, 2012. </w:t>
      </w:r>
      <w:r w:rsidRPr="00557765">
        <w:rPr>
          <w:rFonts w:ascii="Arial" w:hAnsi="Arial" w:cs="Arial"/>
        </w:rPr>
        <w:t xml:space="preserve">Persyaratan Bahan </w:t>
      </w:r>
      <w:r>
        <w:rPr>
          <w:rFonts w:ascii="Arial" w:hAnsi="Arial" w:cs="Arial"/>
        </w:rPr>
        <w:tab/>
      </w:r>
      <w:r w:rsidRPr="00557765">
        <w:rPr>
          <w:rFonts w:ascii="Arial" w:hAnsi="Arial" w:cs="Arial"/>
        </w:rPr>
        <w:t>Tambahan Pangan pada Makanan. Jakarta</w:t>
      </w:r>
      <w:r>
        <w:rPr>
          <w:rFonts w:ascii="Arial" w:hAnsi="Arial" w:cs="Arial"/>
        </w:rPr>
        <w:t>.</w:t>
      </w:r>
    </w:p>
    <w:p w:rsidR="004D15AE" w:rsidRDefault="004D15AE" w:rsidP="00617823">
      <w:pPr>
        <w:spacing w:after="240"/>
        <w:ind w:left="709" w:right="113" w:hanging="709"/>
        <w:contextualSpacing/>
        <w:jc w:val="both"/>
        <w:rPr>
          <w:rFonts w:ascii="Arial" w:hAnsi="Arial" w:cs="Arial"/>
        </w:rPr>
      </w:pPr>
      <w:r>
        <w:rPr>
          <w:rFonts w:ascii="Arial" w:hAnsi="Arial" w:cs="Arial"/>
        </w:rPr>
        <w:t>Pemenkes RI No.208/Menkes/Per/IV/1985 tentang Batas Penggunaan Maksimum Siklamat.Jakarta.</w:t>
      </w:r>
    </w:p>
    <w:p w:rsidR="004D15AE" w:rsidRDefault="004D15AE" w:rsidP="00617823">
      <w:pPr>
        <w:spacing w:after="240"/>
        <w:ind w:left="709" w:right="113" w:hanging="709"/>
        <w:contextualSpacing/>
        <w:jc w:val="both"/>
        <w:rPr>
          <w:rFonts w:ascii="Arial" w:hAnsi="Arial" w:cs="Arial"/>
        </w:rPr>
      </w:pPr>
      <w:r>
        <w:rPr>
          <w:rFonts w:ascii="Arial" w:hAnsi="Arial" w:cs="Arial"/>
        </w:rPr>
        <w:t>Peraturan Pemerintah Republik Indonesia No. 28 tahun 2004. Keamanan, Mutu dan Gizi Pangan. Sinar Grafika.</w:t>
      </w:r>
    </w:p>
    <w:p w:rsidR="004D15AE" w:rsidRDefault="004D15AE" w:rsidP="00617823">
      <w:pPr>
        <w:spacing w:after="240"/>
        <w:ind w:right="113"/>
        <w:contextualSpacing/>
        <w:jc w:val="both"/>
        <w:rPr>
          <w:rFonts w:ascii="Arial" w:hAnsi="Arial" w:cs="Arial"/>
        </w:rPr>
      </w:pPr>
      <w:r>
        <w:rPr>
          <w:rFonts w:ascii="Arial" w:hAnsi="Arial" w:cs="Arial"/>
        </w:rPr>
        <w:t>Retno Indrati, 2014. Pendidikan Konsumsi Pangan. Jakarta</w:t>
      </w:r>
    </w:p>
    <w:p w:rsidR="004D15AE" w:rsidRDefault="004D15AE" w:rsidP="00617823">
      <w:pPr>
        <w:spacing w:after="240"/>
        <w:ind w:right="113"/>
        <w:contextualSpacing/>
        <w:jc w:val="both"/>
        <w:rPr>
          <w:rFonts w:ascii="Arial" w:hAnsi="Arial" w:cs="Arial"/>
        </w:rPr>
      </w:pPr>
      <w:r w:rsidRPr="00557765">
        <w:rPr>
          <w:rFonts w:ascii="Arial" w:hAnsi="Arial" w:cs="Arial"/>
        </w:rPr>
        <w:t>Saprianto dan Hidayati, 2006</w:t>
      </w:r>
      <w:r>
        <w:rPr>
          <w:rFonts w:ascii="Arial" w:hAnsi="Arial" w:cs="Arial"/>
        </w:rPr>
        <w:t>. Keamanan Pangan. Jakarta.</w:t>
      </w:r>
    </w:p>
    <w:p w:rsidR="004D15AE" w:rsidRPr="00557765" w:rsidRDefault="004D15AE" w:rsidP="00617823">
      <w:pPr>
        <w:spacing w:after="240"/>
        <w:ind w:right="113"/>
        <w:contextualSpacing/>
        <w:jc w:val="both"/>
        <w:rPr>
          <w:rFonts w:ascii="Arial" w:hAnsi="Arial" w:cs="Arial"/>
        </w:rPr>
      </w:pPr>
      <w:r w:rsidRPr="00557765">
        <w:rPr>
          <w:rFonts w:ascii="Arial" w:hAnsi="Arial" w:cs="Arial"/>
        </w:rPr>
        <w:t xml:space="preserve">Teti Estiasih, Widya Dwi Rukmi Putri, Endrika Widyastuti. Komponen minor dan </w:t>
      </w:r>
      <w:r>
        <w:rPr>
          <w:rFonts w:ascii="Arial" w:hAnsi="Arial" w:cs="Arial"/>
        </w:rPr>
        <w:tab/>
      </w:r>
      <w:r w:rsidRPr="00557765">
        <w:rPr>
          <w:rFonts w:ascii="Arial" w:hAnsi="Arial" w:cs="Arial"/>
        </w:rPr>
        <w:t>Bahan Tambahan Pangan. Bumi Aksara, Jakarta.</w:t>
      </w:r>
    </w:p>
    <w:p w:rsidR="004D15AE" w:rsidRPr="00557765" w:rsidRDefault="004D15AE" w:rsidP="00617823">
      <w:pPr>
        <w:spacing w:after="240"/>
        <w:ind w:right="113"/>
        <w:contextualSpacing/>
        <w:jc w:val="both"/>
        <w:rPr>
          <w:rFonts w:ascii="Arial" w:hAnsi="Arial" w:cs="Arial"/>
        </w:rPr>
      </w:pPr>
      <w:r>
        <w:rPr>
          <w:rFonts w:ascii="Arial" w:hAnsi="Arial" w:cs="Arial"/>
        </w:rPr>
        <w:t>Vogel Buku Teks Analisis Anorganik Kualitatif Makro dan Semimikro Edisi V.</w:t>
      </w:r>
    </w:p>
    <w:p w:rsidR="004D15AE" w:rsidRPr="00F16AED" w:rsidRDefault="004D15AE" w:rsidP="00617823">
      <w:pPr>
        <w:spacing w:after="240"/>
        <w:ind w:right="113"/>
        <w:contextualSpacing/>
        <w:jc w:val="both"/>
        <w:rPr>
          <w:rFonts w:ascii="Arial" w:hAnsi="Arial" w:cs="Arial"/>
        </w:rPr>
      </w:pPr>
      <w:r w:rsidRPr="00557765">
        <w:rPr>
          <w:rFonts w:ascii="Arial" w:hAnsi="Arial" w:cs="Arial"/>
        </w:rPr>
        <w:t>Winarno, 2004. Kimia Pangan dan Gizi. Gramedia Pustaka Utama, Jakarta.</w:t>
      </w:r>
    </w:p>
    <w:p w:rsidR="004D15AE" w:rsidRPr="00871B11" w:rsidRDefault="004D15AE" w:rsidP="004D15AE">
      <w:pPr>
        <w:tabs>
          <w:tab w:val="left" w:pos="284"/>
        </w:tabs>
        <w:spacing w:line="480" w:lineRule="auto"/>
        <w:ind w:right="113"/>
        <w:jc w:val="both"/>
        <w:rPr>
          <w:rFonts w:ascii="Arial" w:eastAsiaTheme="minorEastAsia" w:hAnsi="Arial" w:cs="Arial"/>
        </w:rPr>
      </w:pPr>
    </w:p>
    <w:p w:rsidR="004D15AE" w:rsidRDefault="004D15AE" w:rsidP="004D15AE">
      <w:pPr>
        <w:pStyle w:val="NoSpacing"/>
        <w:spacing w:line="480" w:lineRule="auto"/>
        <w:jc w:val="both"/>
        <w:rPr>
          <w:rFonts w:ascii="Arial" w:hAnsi="Arial" w:cs="Arial"/>
        </w:rPr>
      </w:pPr>
    </w:p>
    <w:p w:rsidR="004D15AE" w:rsidRDefault="004D15AE" w:rsidP="004D15AE">
      <w:pPr>
        <w:pStyle w:val="NoSpacing"/>
        <w:jc w:val="both"/>
        <w:rPr>
          <w:rFonts w:ascii="Arial" w:hAnsi="Arial" w:cs="Arial"/>
        </w:rPr>
      </w:pPr>
    </w:p>
    <w:p w:rsidR="004D15AE" w:rsidRDefault="004D15AE" w:rsidP="004D15AE">
      <w:pPr>
        <w:pStyle w:val="NoSpacing"/>
        <w:jc w:val="both"/>
        <w:rPr>
          <w:rFonts w:ascii="Arial" w:hAnsi="Arial" w:cs="Arial"/>
        </w:rPr>
      </w:pPr>
    </w:p>
    <w:p w:rsidR="00617823" w:rsidRDefault="00617823" w:rsidP="001C4276">
      <w:pPr>
        <w:pStyle w:val="NoSpacing"/>
        <w:ind w:left="0"/>
        <w:jc w:val="both"/>
        <w:rPr>
          <w:rFonts w:ascii="Arial" w:hAnsi="Arial" w:cs="Arial"/>
        </w:rPr>
      </w:pPr>
    </w:p>
    <w:p w:rsidR="004D15AE" w:rsidRDefault="004D15AE" w:rsidP="004D15AE">
      <w:pPr>
        <w:pStyle w:val="NoSpacing"/>
        <w:jc w:val="center"/>
        <w:rPr>
          <w:rFonts w:ascii="Arial" w:hAnsi="Arial" w:cs="Arial"/>
          <w:b/>
          <w:noProof/>
          <w:sz w:val="24"/>
          <w:szCs w:val="24"/>
        </w:rPr>
      </w:pPr>
      <w:r>
        <w:rPr>
          <w:rFonts w:ascii="Arial" w:hAnsi="Arial" w:cs="Arial"/>
          <w:b/>
          <w:noProof/>
        </w:rPr>
        <w:t>GAMBAR</w:t>
      </w:r>
    </w:p>
    <w:p w:rsidR="004D15AE" w:rsidRDefault="004D15AE" w:rsidP="001C4276">
      <w:pPr>
        <w:pStyle w:val="NoSpacing"/>
        <w:ind w:left="0"/>
        <w:rPr>
          <w:rFonts w:ascii="Arial" w:hAnsi="Arial" w:cs="Arial"/>
          <w:b/>
          <w:noProof/>
          <w:sz w:val="24"/>
          <w:szCs w:val="24"/>
        </w:rPr>
      </w:pPr>
    </w:p>
    <w:p w:rsidR="004D15AE" w:rsidRDefault="004D15AE" w:rsidP="004D15AE">
      <w:pPr>
        <w:pStyle w:val="NoSpacing"/>
        <w:jc w:val="center"/>
        <w:rPr>
          <w:rFonts w:ascii="Arial" w:hAnsi="Arial" w:cs="Arial"/>
          <w:b/>
          <w:noProof/>
          <w:sz w:val="24"/>
          <w:szCs w:val="24"/>
        </w:rPr>
      </w:pPr>
    </w:p>
    <w:p w:rsidR="004D15AE" w:rsidRPr="00684376" w:rsidRDefault="004D15AE" w:rsidP="004D15AE">
      <w:pPr>
        <w:pStyle w:val="NoSpacing"/>
        <w:jc w:val="center"/>
        <w:rPr>
          <w:rFonts w:ascii="Arial" w:hAnsi="Arial" w:cs="Arial"/>
          <w:b/>
          <w:noProof/>
          <w:sz w:val="24"/>
          <w:szCs w:val="24"/>
        </w:rPr>
      </w:pPr>
    </w:p>
    <w:p w:rsidR="004D15AE" w:rsidRDefault="004D15AE" w:rsidP="004D15AE">
      <w:pPr>
        <w:pStyle w:val="NoSpacing"/>
        <w:jc w:val="both"/>
        <w:rPr>
          <w:noProof/>
        </w:rPr>
      </w:pPr>
      <w:r w:rsidRPr="004417C0">
        <w:rPr>
          <w:noProof/>
          <w:lang w:eastAsia="id-ID"/>
        </w:rPr>
        <w:drawing>
          <wp:inline distT="0" distB="0" distL="0" distR="0" wp14:anchorId="0D8FF7C8" wp14:editId="67217A3D">
            <wp:extent cx="2347546" cy="3105150"/>
            <wp:effectExtent l="0" t="0" r="0" b="0"/>
            <wp:docPr id="1" name="Picture 1" descr="D:\Camera\IMG_20180606_10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mera\IMG_20180606_1022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9512" cy="3107751"/>
                    </a:xfrm>
                    <a:prstGeom prst="rect">
                      <a:avLst/>
                    </a:prstGeom>
                    <a:noFill/>
                    <a:ln>
                      <a:noFill/>
                    </a:ln>
                  </pic:spPr>
                </pic:pic>
              </a:graphicData>
            </a:graphic>
          </wp:inline>
        </w:drawing>
      </w:r>
      <w:r w:rsidR="00617823">
        <w:rPr>
          <w:noProof/>
          <w:lang w:val="en-US"/>
        </w:rPr>
        <w:t xml:space="preserve"> </w:t>
      </w:r>
      <w:r>
        <w:rPr>
          <w:noProof/>
          <w:lang w:eastAsia="id-ID"/>
        </w:rPr>
        <w:drawing>
          <wp:inline distT="0" distB="0" distL="0" distR="0" wp14:anchorId="0A5B540D" wp14:editId="6CB41AB0">
            <wp:extent cx="2426676" cy="3131987"/>
            <wp:effectExtent l="0" t="0" r="0" b="0"/>
            <wp:docPr id="4" name="Picture 4" descr="C:\Users\User\AppData\Local\Microsoft\Windows\INetCache\Content.Word\PhotoGrid_1531067736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PhotoGrid_153106773648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13" t="4811" r="4947" b="6187"/>
                    <a:stretch/>
                  </pic:blipFill>
                  <pic:spPr bwMode="auto">
                    <a:xfrm>
                      <a:off x="0" y="0"/>
                      <a:ext cx="2439643" cy="3148723"/>
                    </a:xfrm>
                    <a:prstGeom prst="rect">
                      <a:avLst/>
                    </a:prstGeom>
                    <a:noFill/>
                    <a:ln>
                      <a:noFill/>
                    </a:ln>
                    <a:extLst>
                      <a:ext uri="{53640926-AAD7-44D8-BBD7-CCE9431645EC}">
                        <a14:shadowObscured xmlns:a14="http://schemas.microsoft.com/office/drawing/2010/main"/>
                      </a:ext>
                    </a:extLst>
                  </pic:spPr>
                </pic:pic>
              </a:graphicData>
            </a:graphic>
          </wp:inline>
        </w:drawing>
      </w:r>
    </w:p>
    <w:p w:rsidR="004D15AE" w:rsidRDefault="004D15AE" w:rsidP="004D15AE">
      <w:pPr>
        <w:pStyle w:val="NoSpacing"/>
        <w:jc w:val="center"/>
        <w:rPr>
          <w:rFonts w:ascii="Arial" w:hAnsi="Arial" w:cs="Arial"/>
          <w:noProof/>
          <w:sz w:val="24"/>
          <w:szCs w:val="24"/>
        </w:rPr>
      </w:pPr>
    </w:p>
    <w:p w:rsidR="004D15AE" w:rsidRDefault="004D15AE" w:rsidP="00617823">
      <w:pPr>
        <w:pStyle w:val="NoSpacing"/>
        <w:ind w:firstLine="363"/>
        <w:rPr>
          <w:rFonts w:ascii="Arial" w:hAnsi="Arial" w:cs="Arial"/>
          <w:noProof/>
        </w:rPr>
      </w:pPr>
      <w:r w:rsidRPr="00617823">
        <w:rPr>
          <w:rFonts w:ascii="Arial" w:hAnsi="Arial" w:cs="Arial"/>
          <w:noProof/>
        </w:rPr>
        <w:t>Gambar 1 Sampel Es Dawet</w:t>
      </w:r>
      <w:r>
        <w:rPr>
          <w:noProof/>
        </w:rPr>
        <w:tab/>
        <w:t xml:space="preserve">        </w:t>
      </w:r>
      <w:r w:rsidR="00617823">
        <w:rPr>
          <w:noProof/>
        </w:rPr>
        <w:tab/>
      </w:r>
      <w:r w:rsidRPr="00617823">
        <w:rPr>
          <w:rFonts w:ascii="Arial" w:hAnsi="Arial" w:cs="Arial"/>
          <w:noProof/>
        </w:rPr>
        <w:t>Gambar 2 Sampel Es Dawet 25 ml</w:t>
      </w:r>
    </w:p>
    <w:p w:rsidR="00076DA3" w:rsidRPr="00617823" w:rsidRDefault="00076DA3" w:rsidP="00617823">
      <w:pPr>
        <w:pStyle w:val="NoSpacing"/>
        <w:ind w:firstLine="363"/>
        <w:rPr>
          <w:rFonts w:ascii="Arial" w:hAnsi="Arial" w:cs="Arial"/>
          <w:noProof/>
        </w:rPr>
      </w:pPr>
    </w:p>
    <w:p w:rsidR="004D15AE" w:rsidRDefault="004D15AE" w:rsidP="004D15AE">
      <w:pPr>
        <w:pStyle w:val="NoSpacing"/>
        <w:jc w:val="both"/>
        <w:rPr>
          <w:rFonts w:ascii="Arial" w:hAnsi="Arial" w:cs="Arial"/>
          <w:noProof/>
        </w:rPr>
      </w:pPr>
      <w:r w:rsidRPr="001502E9">
        <w:rPr>
          <w:rFonts w:ascii="Arial" w:hAnsi="Arial" w:cs="Arial"/>
          <w:noProof/>
          <w:lang w:eastAsia="id-ID"/>
        </w:rPr>
        <w:drawing>
          <wp:inline distT="0" distB="0" distL="0" distR="0" wp14:anchorId="352CA7DD" wp14:editId="0D308EBF">
            <wp:extent cx="2356339" cy="2713355"/>
            <wp:effectExtent l="0" t="0" r="6350" b="0"/>
            <wp:docPr id="7" name="Picture 7" descr="D:\Camera\IMG_20180606_10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mera\IMG_20180606_1043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798"/>
                    <a:stretch/>
                  </pic:blipFill>
                  <pic:spPr bwMode="auto">
                    <a:xfrm>
                      <a:off x="0" y="0"/>
                      <a:ext cx="2366844" cy="2725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id-ID"/>
        </w:rPr>
        <w:t xml:space="preserve"> </w:t>
      </w:r>
      <w:r w:rsidRPr="001502E9">
        <w:rPr>
          <w:rFonts w:ascii="Arial" w:hAnsi="Arial" w:cs="Arial"/>
          <w:noProof/>
          <w:lang w:eastAsia="id-ID"/>
        </w:rPr>
        <w:drawing>
          <wp:inline distT="0" distB="0" distL="0" distR="0" wp14:anchorId="3800EC7F" wp14:editId="167D8BD9">
            <wp:extent cx="2399959" cy="2703904"/>
            <wp:effectExtent l="0" t="0" r="635" b="1270"/>
            <wp:docPr id="8" name="Picture 8" descr="D:\Camera\IMG_20180606_11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mera\IMG_20180606_11185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9454"/>
                    <a:stretch/>
                  </pic:blipFill>
                  <pic:spPr bwMode="auto">
                    <a:xfrm>
                      <a:off x="0" y="0"/>
                      <a:ext cx="2407439" cy="2712331"/>
                    </a:xfrm>
                    <a:prstGeom prst="rect">
                      <a:avLst/>
                    </a:prstGeom>
                    <a:noFill/>
                    <a:ln>
                      <a:noFill/>
                    </a:ln>
                    <a:extLst>
                      <a:ext uri="{53640926-AAD7-44D8-BBD7-CCE9431645EC}">
                        <a14:shadowObscured xmlns:a14="http://schemas.microsoft.com/office/drawing/2010/main"/>
                      </a:ext>
                    </a:extLst>
                  </pic:spPr>
                </pic:pic>
              </a:graphicData>
            </a:graphic>
          </wp:inline>
        </w:drawing>
      </w:r>
    </w:p>
    <w:p w:rsidR="004D15AE" w:rsidRDefault="004D15AE" w:rsidP="004D15AE">
      <w:pPr>
        <w:pStyle w:val="NoSpacing"/>
        <w:jc w:val="both"/>
        <w:rPr>
          <w:noProof/>
        </w:rPr>
      </w:pPr>
    </w:p>
    <w:p w:rsidR="004D15AE" w:rsidRPr="00076DA3" w:rsidRDefault="004D15AE" w:rsidP="00076DA3">
      <w:pPr>
        <w:pStyle w:val="NoSpacing"/>
        <w:ind w:firstLine="363"/>
        <w:rPr>
          <w:rFonts w:ascii="Arial" w:hAnsi="Arial" w:cs="Arial"/>
          <w:noProof/>
        </w:rPr>
      </w:pPr>
      <w:r w:rsidRPr="00076DA3">
        <w:rPr>
          <w:rFonts w:ascii="Arial" w:hAnsi="Arial" w:cs="Arial"/>
          <w:noProof/>
        </w:rPr>
        <w:t>Gambar 3 Sampel + Arang A</w:t>
      </w:r>
      <w:r w:rsidR="00076DA3" w:rsidRPr="00076DA3">
        <w:rPr>
          <w:rFonts w:ascii="Arial" w:hAnsi="Arial" w:cs="Arial"/>
          <w:noProof/>
        </w:rPr>
        <w:t>ktif</w:t>
      </w:r>
      <w:r w:rsidR="00076DA3">
        <w:rPr>
          <w:rFonts w:ascii="Arial" w:hAnsi="Arial" w:cs="Arial"/>
          <w:noProof/>
          <w:sz w:val="24"/>
          <w:szCs w:val="24"/>
        </w:rPr>
        <w:tab/>
      </w:r>
      <w:r w:rsidRPr="00076DA3">
        <w:rPr>
          <w:rFonts w:ascii="Arial" w:hAnsi="Arial" w:cs="Arial"/>
          <w:noProof/>
        </w:rPr>
        <w:t>Gambar 4 Penyaringan Arang Aktif</w:t>
      </w:r>
    </w:p>
    <w:p w:rsidR="004D15AE" w:rsidRPr="00AB4423" w:rsidRDefault="004D15AE" w:rsidP="004D15AE">
      <w:pPr>
        <w:pStyle w:val="NoSpacing"/>
        <w:jc w:val="both"/>
        <w:rPr>
          <w:noProof/>
        </w:rPr>
      </w:pPr>
    </w:p>
    <w:p w:rsidR="004D15AE" w:rsidRDefault="004D15AE" w:rsidP="004D15AE">
      <w:pPr>
        <w:pStyle w:val="NoSpacing"/>
        <w:jc w:val="center"/>
        <w:rPr>
          <w:rFonts w:ascii="Arial" w:hAnsi="Arial" w:cs="Arial"/>
          <w:b/>
        </w:rPr>
      </w:pPr>
    </w:p>
    <w:p w:rsidR="004D15AE" w:rsidRDefault="004D15AE" w:rsidP="004D15AE">
      <w:pPr>
        <w:pStyle w:val="NoSpacing"/>
        <w:jc w:val="center"/>
        <w:rPr>
          <w:rFonts w:ascii="Arial" w:hAnsi="Arial" w:cs="Arial"/>
          <w:b/>
        </w:rPr>
      </w:pPr>
    </w:p>
    <w:p w:rsidR="004D15AE" w:rsidRDefault="004D15AE" w:rsidP="004D15AE">
      <w:pPr>
        <w:pStyle w:val="NoSpacing"/>
        <w:jc w:val="center"/>
        <w:rPr>
          <w:rFonts w:ascii="Arial" w:hAnsi="Arial" w:cs="Arial"/>
          <w:b/>
        </w:rPr>
      </w:pPr>
    </w:p>
    <w:p w:rsidR="004D15AE" w:rsidRDefault="004D15AE" w:rsidP="004D15AE">
      <w:pPr>
        <w:pStyle w:val="NoSpacing"/>
        <w:jc w:val="center"/>
        <w:rPr>
          <w:rFonts w:ascii="Arial" w:hAnsi="Arial" w:cs="Arial"/>
          <w:b/>
        </w:rPr>
      </w:pPr>
      <w:r>
        <w:rPr>
          <w:rFonts w:ascii="Arial" w:hAnsi="Arial" w:cs="Arial"/>
          <w:b/>
        </w:rPr>
        <w:t>GAMBAR</w:t>
      </w:r>
    </w:p>
    <w:p w:rsidR="004D15AE" w:rsidRDefault="004D15AE" w:rsidP="004D15AE">
      <w:pPr>
        <w:pStyle w:val="NoSpacing"/>
        <w:jc w:val="center"/>
        <w:rPr>
          <w:rFonts w:ascii="Arial" w:hAnsi="Arial" w:cs="Arial"/>
          <w:b/>
        </w:rPr>
      </w:pPr>
    </w:p>
    <w:p w:rsidR="004D15AE" w:rsidRDefault="004D15AE" w:rsidP="004D15AE">
      <w:pPr>
        <w:pStyle w:val="NoSpacing"/>
        <w:jc w:val="center"/>
        <w:rPr>
          <w:rFonts w:ascii="Arial" w:hAnsi="Arial" w:cs="Arial"/>
          <w:b/>
        </w:rPr>
      </w:pPr>
    </w:p>
    <w:p w:rsidR="004D15AE" w:rsidRPr="00684376" w:rsidRDefault="004D15AE" w:rsidP="004D15AE">
      <w:pPr>
        <w:pStyle w:val="NoSpacing"/>
        <w:jc w:val="center"/>
        <w:rPr>
          <w:rFonts w:ascii="Arial" w:hAnsi="Arial" w:cs="Arial"/>
          <w:b/>
        </w:rPr>
      </w:pPr>
    </w:p>
    <w:p w:rsidR="004D15AE" w:rsidRDefault="004D15AE" w:rsidP="004D15AE">
      <w:pPr>
        <w:pStyle w:val="NoSpacing"/>
        <w:jc w:val="both"/>
        <w:rPr>
          <w:rFonts w:ascii="Arial" w:hAnsi="Arial" w:cs="Arial"/>
          <w:noProof/>
        </w:rPr>
      </w:pPr>
      <w:r w:rsidRPr="00DD45EB">
        <w:rPr>
          <w:rFonts w:ascii="Arial" w:hAnsi="Arial" w:cs="Arial"/>
          <w:noProof/>
          <w:lang w:eastAsia="id-ID"/>
        </w:rPr>
        <w:drawing>
          <wp:inline distT="0" distB="0" distL="0" distR="0" wp14:anchorId="696AC7CA" wp14:editId="407F86EB">
            <wp:extent cx="2382715" cy="2838450"/>
            <wp:effectExtent l="0" t="0" r="0" b="0"/>
            <wp:docPr id="17" name="Picture 17" descr="D:\Camera\IMG_20180606_14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amera\IMG_20180606_1416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875" cy="2839832"/>
                    </a:xfrm>
                    <a:prstGeom prst="rect">
                      <a:avLst/>
                    </a:prstGeom>
                    <a:noFill/>
                    <a:ln>
                      <a:noFill/>
                    </a:ln>
                  </pic:spPr>
                </pic:pic>
              </a:graphicData>
            </a:graphic>
          </wp:inline>
        </w:drawing>
      </w:r>
      <w:r>
        <w:rPr>
          <w:rFonts w:ascii="Arial" w:hAnsi="Arial" w:cs="Arial"/>
          <w:noProof/>
          <w:lang w:eastAsia="id-ID"/>
        </w:rPr>
        <w:t xml:space="preserve"> </w:t>
      </w:r>
      <w:r w:rsidRPr="00DD45EB">
        <w:rPr>
          <w:rFonts w:ascii="Arial" w:hAnsi="Arial" w:cs="Arial"/>
          <w:noProof/>
          <w:lang w:eastAsia="id-ID"/>
        </w:rPr>
        <w:drawing>
          <wp:inline distT="0" distB="0" distL="0" distR="0" wp14:anchorId="7767CCD8" wp14:editId="642A74C0">
            <wp:extent cx="2312561" cy="2743200"/>
            <wp:effectExtent l="0" t="0" r="0" b="0"/>
            <wp:docPr id="18" name="Picture 18" descr="D:\Camera\IMG_20180606_14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mera\IMG_20180606_1415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2440" cy="2754919"/>
                    </a:xfrm>
                    <a:prstGeom prst="rect">
                      <a:avLst/>
                    </a:prstGeom>
                    <a:noFill/>
                    <a:ln>
                      <a:noFill/>
                    </a:ln>
                  </pic:spPr>
                </pic:pic>
              </a:graphicData>
            </a:graphic>
          </wp:inline>
        </w:drawing>
      </w:r>
    </w:p>
    <w:p w:rsidR="004D15AE" w:rsidRDefault="004D15AE" w:rsidP="004D15AE">
      <w:pPr>
        <w:pStyle w:val="NoSpacing"/>
        <w:jc w:val="both"/>
        <w:rPr>
          <w:rFonts w:ascii="Arial" w:hAnsi="Arial" w:cs="Arial"/>
          <w:noProof/>
        </w:rPr>
      </w:pPr>
    </w:p>
    <w:p w:rsidR="004D15AE" w:rsidRPr="00076DA3" w:rsidRDefault="004D15AE" w:rsidP="00076DA3">
      <w:pPr>
        <w:pStyle w:val="NoSpacing"/>
        <w:ind w:firstLine="363"/>
        <w:rPr>
          <w:rFonts w:ascii="Arial" w:hAnsi="Arial" w:cs="Arial"/>
          <w:noProof/>
        </w:rPr>
      </w:pPr>
      <w:r w:rsidRPr="00076DA3">
        <w:rPr>
          <w:rFonts w:ascii="Arial" w:hAnsi="Arial" w:cs="Arial"/>
          <w:noProof/>
        </w:rPr>
        <w:t>Gambar 5 Uji P</w:t>
      </w:r>
      <w:r w:rsidR="00076DA3">
        <w:rPr>
          <w:rFonts w:ascii="Arial" w:hAnsi="Arial" w:cs="Arial"/>
          <w:noProof/>
        </w:rPr>
        <w:t>embanding</w:t>
      </w:r>
      <w:r w:rsidR="00076DA3">
        <w:rPr>
          <w:rFonts w:ascii="Arial" w:hAnsi="Arial" w:cs="Arial"/>
          <w:noProof/>
        </w:rPr>
        <w:tab/>
      </w:r>
      <w:r w:rsidR="00076DA3">
        <w:rPr>
          <w:rFonts w:ascii="Arial" w:hAnsi="Arial" w:cs="Arial"/>
          <w:noProof/>
        </w:rPr>
        <w:tab/>
      </w:r>
      <w:r w:rsidRPr="00076DA3">
        <w:rPr>
          <w:rFonts w:ascii="Arial" w:hAnsi="Arial" w:cs="Arial"/>
          <w:noProof/>
        </w:rPr>
        <w:t>Gambar 6 Uji Pembanding II</w:t>
      </w:r>
    </w:p>
    <w:p w:rsidR="004D15AE" w:rsidRPr="008A488A" w:rsidRDefault="004D15AE" w:rsidP="004D15AE">
      <w:pPr>
        <w:pStyle w:val="NoSpacing"/>
        <w:jc w:val="center"/>
        <w:rPr>
          <w:rFonts w:ascii="Arial" w:hAnsi="Arial" w:cs="Arial"/>
          <w:noProof/>
          <w:sz w:val="24"/>
          <w:szCs w:val="24"/>
        </w:rPr>
      </w:pPr>
    </w:p>
    <w:p w:rsidR="004D15AE" w:rsidRDefault="004D15AE" w:rsidP="004D15AE">
      <w:pPr>
        <w:pStyle w:val="NoSpacing"/>
        <w:jc w:val="both"/>
        <w:rPr>
          <w:rFonts w:ascii="Arial" w:hAnsi="Arial" w:cs="Arial"/>
        </w:rPr>
      </w:pPr>
      <w:r w:rsidRPr="00DD45EB">
        <w:rPr>
          <w:rFonts w:ascii="Arial" w:hAnsi="Arial" w:cs="Arial"/>
          <w:noProof/>
          <w:lang w:eastAsia="id-ID"/>
        </w:rPr>
        <w:drawing>
          <wp:inline distT="0" distB="0" distL="0" distR="0" wp14:anchorId="4BCDD45F" wp14:editId="32592C8F">
            <wp:extent cx="2438400" cy="2847975"/>
            <wp:effectExtent l="19050" t="0" r="0" b="0"/>
            <wp:docPr id="19" name="Picture 19" descr="D:\Camera\IMG_20180606_12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amera\IMG_20180606_1257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2847975"/>
                    </a:xfrm>
                    <a:prstGeom prst="rect">
                      <a:avLst/>
                    </a:prstGeom>
                    <a:noFill/>
                    <a:ln>
                      <a:noFill/>
                    </a:ln>
                  </pic:spPr>
                </pic:pic>
              </a:graphicData>
            </a:graphic>
          </wp:inline>
        </w:drawing>
      </w:r>
      <w:r>
        <w:rPr>
          <w:noProof/>
          <w:lang w:eastAsia="id-ID"/>
        </w:rPr>
        <w:t xml:space="preserve"> </w:t>
      </w:r>
      <w:r>
        <w:rPr>
          <w:noProof/>
          <w:lang w:eastAsia="id-ID"/>
        </w:rPr>
        <w:drawing>
          <wp:inline distT="0" distB="0" distL="0" distR="0" wp14:anchorId="220F40F1" wp14:editId="3E3B32F8">
            <wp:extent cx="2312279" cy="2836996"/>
            <wp:effectExtent l="0" t="0" r="0" b="1905"/>
            <wp:docPr id="20" name="Picture 20" descr="C:\Users\User\AppData\Local\Microsoft\Windows\INetCache\Content.Word\PhotoGrid_1531077189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PhotoGrid_153107718947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704" b="12670"/>
                    <a:stretch/>
                  </pic:blipFill>
                  <pic:spPr bwMode="auto">
                    <a:xfrm>
                      <a:off x="0" y="0"/>
                      <a:ext cx="2324967" cy="2852563"/>
                    </a:xfrm>
                    <a:prstGeom prst="rect">
                      <a:avLst/>
                    </a:prstGeom>
                    <a:noFill/>
                    <a:ln>
                      <a:noFill/>
                    </a:ln>
                    <a:extLst>
                      <a:ext uri="{53640926-AAD7-44D8-BBD7-CCE9431645EC}">
                        <a14:shadowObscured xmlns:a14="http://schemas.microsoft.com/office/drawing/2010/main"/>
                      </a:ext>
                    </a:extLst>
                  </pic:spPr>
                </pic:pic>
              </a:graphicData>
            </a:graphic>
          </wp:inline>
        </w:drawing>
      </w:r>
    </w:p>
    <w:p w:rsidR="004D15AE" w:rsidRDefault="004D15AE" w:rsidP="004D15AE">
      <w:pPr>
        <w:pStyle w:val="NoSpacing"/>
        <w:rPr>
          <w:rFonts w:ascii="Arial" w:hAnsi="Arial" w:cs="Arial"/>
          <w:b/>
        </w:rPr>
      </w:pPr>
    </w:p>
    <w:p w:rsidR="004D15AE" w:rsidRPr="00076DA3" w:rsidRDefault="004D15AE" w:rsidP="00076DA3">
      <w:pPr>
        <w:pStyle w:val="NoSpacing"/>
        <w:ind w:firstLine="363"/>
        <w:rPr>
          <w:rFonts w:ascii="Arial" w:hAnsi="Arial" w:cs="Arial"/>
        </w:rPr>
      </w:pPr>
      <w:r w:rsidRPr="00076DA3">
        <w:rPr>
          <w:rFonts w:ascii="Arial" w:hAnsi="Arial" w:cs="Arial"/>
        </w:rPr>
        <w:t>Gambar 7 Uji B</w:t>
      </w:r>
      <w:r w:rsidR="00076DA3">
        <w:rPr>
          <w:rFonts w:ascii="Arial" w:hAnsi="Arial" w:cs="Arial"/>
        </w:rPr>
        <w:t>lanko</w:t>
      </w:r>
      <w:r w:rsidR="00076DA3">
        <w:rPr>
          <w:rFonts w:ascii="Arial" w:hAnsi="Arial" w:cs="Arial"/>
        </w:rPr>
        <w:tab/>
      </w:r>
      <w:r w:rsidR="00076DA3">
        <w:rPr>
          <w:rFonts w:ascii="Arial" w:hAnsi="Arial" w:cs="Arial"/>
        </w:rPr>
        <w:tab/>
      </w:r>
      <w:r w:rsidR="00076DA3">
        <w:rPr>
          <w:rFonts w:ascii="Arial" w:hAnsi="Arial" w:cs="Arial"/>
        </w:rPr>
        <w:tab/>
      </w:r>
      <w:r w:rsidR="00076DA3">
        <w:rPr>
          <w:rFonts w:ascii="Arial" w:hAnsi="Arial" w:cs="Arial"/>
        </w:rPr>
        <w:tab/>
      </w:r>
      <w:r w:rsidRPr="00076DA3">
        <w:rPr>
          <w:rFonts w:ascii="Arial" w:hAnsi="Arial" w:cs="Arial"/>
        </w:rPr>
        <w:t>Gambar 8 Uji Sampel</w:t>
      </w:r>
    </w:p>
    <w:p w:rsidR="004D15AE" w:rsidRPr="00076DA3" w:rsidRDefault="004D15AE" w:rsidP="004D15AE">
      <w:pPr>
        <w:pStyle w:val="NoSpacing"/>
        <w:jc w:val="center"/>
        <w:rPr>
          <w:rFonts w:ascii="Arial" w:hAnsi="Arial" w:cs="Arial"/>
          <w:b/>
        </w:rPr>
      </w:pPr>
    </w:p>
    <w:p w:rsidR="004D15AE" w:rsidRDefault="004D15AE" w:rsidP="004D15AE">
      <w:pPr>
        <w:pStyle w:val="NoSpacing"/>
        <w:rPr>
          <w:rFonts w:ascii="Arial" w:hAnsi="Arial" w:cs="Arial"/>
          <w:b/>
        </w:rPr>
      </w:pPr>
    </w:p>
    <w:p w:rsidR="004D15AE" w:rsidRDefault="004D15AE" w:rsidP="004D15AE">
      <w:pPr>
        <w:pStyle w:val="NoSpacing"/>
        <w:rPr>
          <w:rFonts w:ascii="Arial" w:hAnsi="Arial" w:cs="Arial"/>
          <w:b/>
        </w:rPr>
      </w:pPr>
    </w:p>
    <w:p w:rsidR="004D15AE" w:rsidRDefault="004D15AE" w:rsidP="004D15AE">
      <w:pPr>
        <w:pStyle w:val="NoSpacing"/>
        <w:rPr>
          <w:rFonts w:ascii="Arial" w:hAnsi="Arial" w:cs="Arial"/>
          <w:b/>
        </w:rPr>
      </w:pPr>
    </w:p>
    <w:p w:rsidR="004D15AE" w:rsidRDefault="004D15AE" w:rsidP="004D15AE">
      <w:pPr>
        <w:pStyle w:val="NoSpacing"/>
        <w:rPr>
          <w:rFonts w:ascii="Arial" w:hAnsi="Arial" w:cs="Arial"/>
          <w:b/>
        </w:rPr>
      </w:pPr>
    </w:p>
    <w:p w:rsidR="004D15AE" w:rsidRDefault="004D15AE" w:rsidP="004D15AE">
      <w:pPr>
        <w:pStyle w:val="NoSpacing"/>
        <w:rPr>
          <w:rFonts w:ascii="Arial" w:hAnsi="Arial" w:cs="Arial"/>
          <w:b/>
        </w:rPr>
      </w:pPr>
    </w:p>
    <w:p w:rsidR="004D15AE" w:rsidRDefault="004D15AE" w:rsidP="004D15AE">
      <w:pPr>
        <w:pStyle w:val="NoSpacing"/>
        <w:jc w:val="center"/>
        <w:rPr>
          <w:rFonts w:ascii="Arial" w:hAnsi="Arial" w:cs="Arial"/>
          <w:b/>
        </w:rPr>
      </w:pPr>
      <w:r>
        <w:rPr>
          <w:rFonts w:ascii="Arial" w:hAnsi="Arial" w:cs="Arial"/>
          <w:b/>
        </w:rPr>
        <w:t>GAMBAR</w:t>
      </w:r>
    </w:p>
    <w:p w:rsidR="004D15AE" w:rsidRDefault="004D15AE" w:rsidP="004D15AE">
      <w:pPr>
        <w:pStyle w:val="NoSpacing"/>
        <w:jc w:val="center"/>
        <w:rPr>
          <w:rFonts w:ascii="Arial" w:hAnsi="Arial" w:cs="Arial"/>
          <w:b/>
        </w:rPr>
      </w:pPr>
    </w:p>
    <w:p w:rsidR="004D15AE" w:rsidRDefault="004D15AE" w:rsidP="004D15AE">
      <w:pPr>
        <w:pStyle w:val="NoSpacing"/>
        <w:jc w:val="center"/>
        <w:rPr>
          <w:rFonts w:ascii="Arial" w:hAnsi="Arial" w:cs="Arial"/>
          <w:b/>
        </w:rPr>
      </w:pPr>
    </w:p>
    <w:p w:rsidR="004D15AE" w:rsidRPr="008A488A" w:rsidRDefault="004D15AE" w:rsidP="004D15AE">
      <w:pPr>
        <w:pStyle w:val="NoSpacing"/>
        <w:jc w:val="center"/>
        <w:rPr>
          <w:rFonts w:ascii="Arial" w:hAnsi="Arial" w:cs="Arial"/>
          <w:b/>
        </w:rPr>
      </w:pPr>
    </w:p>
    <w:p w:rsidR="004D15AE" w:rsidRDefault="004D15AE" w:rsidP="004D15AE">
      <w:pPr>
        <w:pStyle w:val="NoSpacing"/>
        <w:jc w:val="both"/>
        <w:rPr>
          <w:noProof/>
        </w:rPr>
      </w:pPr>
      <w:r>
        <w:rPr>
          <w:noProof/>
          <w:lang w:eastAsia="id-ID"/>
        </w:rPr>
        <w:drawing>
          <wp:inline distT="0" distB="0" distL="0" distR="0" wp14:anchorId="001F30A2" wp14:editId="479976D7">
            <wp:extent cx="2409825" cy="2838450"/>
            <wp:effectExtent l="19050" t="0" r="9525" b="0"/>
            <wp:docPr id="22" name="Picture 22" descr="C:\Users\User\AppData\Local\Microsoft\Windows\INetCache\Content.Word\PhotoGrid_1531245274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PhotoGrid_15312452741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5491" cy="2845124"/>
                    </a:xfrm>
                    <a:prstGeom prst="rect">
                      <a:avLst/>
                    </a:prstGeom>
                    <a:noFill/>
                    <a:ln>
                      <a:noFill/>
                    </a:ln>
                  </pic:spPr>
                </pic:pic>
              </a:graphicData>
            </a:graphic>
          </wp:inline>
        </w:drawing>
      </w:r>
      <w:r>
        <w:rPr>
          <w:noProof/>
          <w:lang w:eastAsia="id-ID"/>
        </w:rPr>
        <w:t xml:space="preserve"> </w:t>
      </w:r>
      <w:r>
        <w:rPr>
          <w:noProof/>
          <w:lang w:eastAsia="id-ID"/>
        </w:rPr>
        <w:drawing>
          <wp:inline distT="0" distB="0" distL="0" distR="0" wp14:anchorId="6570F497" wp14:editId="39642EF4">
            <wp:extent cx="2338754" cy="2828385"/>
            <wp:effectExtent l="0" t="0" r="4445" b="0"/>
            <wp:docPr id="23" name="Picture 23" descr="C:\Users\User\AppData\Local\Microsoft\Windows\INetCache\Content.Word\PhotoGrid_1531245856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PhotoGrid_153124585678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220" t="4253" r="11939" b="37482"/>
                    <a:stretch/>
                  </pic:blipFill>
                  <pic:spPr bwMode="auto">
                    <a:xfrm>
                      <a:off x="0" y="0"/>
                      <a:ext cx="2341550" cy="2831766"/>
                    </a:xfrm>
                    <a:prstGeom prst="rect">
                      <a:avLst/>
                    </a:prstGeom>
                    <a:noFill/>
                    <a:ln>
                      <a:noFill/>
                    </a:ln>
                    <a:extLst>
                      <a:ext uri="{53640926-AAD7-44D8-BBD7-CCE9431645EC}">
                        <a14:shadowObscured xmlns:a14="http://schemas.microsoft.com/office/drawing/2010/main"/>
                      </a:ext>
                    </a:extLst>
                  </pic:spPr>
                </pic:pic>
              </a:graphicData>
            </a:graphic>
          </wp:inline>
        </w:drawing>
      </w:r>
    </w:p>
    <w:p w:rsidR="004D15AE" w:rsidRDefault="004D15AE" w:rsidP="004D15AE">
      <w:pPr>
        <w:pStyle w:val="NoSpacing"/>
        <w:jc w:val="both"/>
        <w:rPr>
          <w:noProof/>
        </w:rPr>
      </w:pPr>
    </w:p>
    <w:p w:rsidR="004D15AE" w:rsidRPr="00076DA3" w:rsidRDefault="004D15AE" w:rsidP="00076DA3">
      <w:pPr>
        <w:pStyle w:val="NoSpacing"/>
        <w:ind w:firstLine="363"/>
        <w:rPr>
          <w:rFonts w:ascii="Arial" w:hAnsi="Arial" w:cs="Arial"/>
          <w:noProof/>
        </w:rPr>
      </w:pPr>
      <w:r w:rsidRPr="00076DA3">
        <w:rPr>
          <w:rFonts w:ascii="Arial" w:hAnsi="Arial" w:cs="Arial"/>
          <w:noProof/>
        </w:rPr>
        <w:t>Gambar 9 Natrium S</w:t>
      </w:r>
      <w:r w:rsidR="00076DA3">
        <w:rPr>
          <w:rFonts w:ascii="Arial" w:hAnsi="Arial" w:cs="Arial"/>
          <w:noProof/>
        </w:rPr>
        <w:t>iklamat</w:t>
      </w:r>
      <w:r w:rsidR="00076DA3">
        <w:rPr>
          <w:rFonts w:ascii="Arial" w:hAnsi="Arial" w:cs="Arial"/>
          <w:noProof/>
        </w:rPr>
        <w:tab/>
      </w:r>
      <w:r w:rsidR="00076DA3">
        <w:rPr>
          <w:rFonts w:ascii="Arial" w:hAnsi="Arial" w:cs="Arial"/>
          <w:noProof/>
        </w:rPr>
        <w:tab/>
      </w:r>
      <w:r w:rsidRPr="00076DA3">
        <w:rPr>
          <w:rFonts w:ascii="Arial" w:hAnsi="Arial" w:cs="Arial"/>
          <w:noProof/>
        </w:rPr>
        <w:t>Gambar 10 Pemanasan Sampel</w:t>
      </w:r>
    </w:p>
    <w:p w:rsidR="004D15AE" w:rsidRPr="00076DA3" w:rsidRDefault="004D15AE" w:rsidP="004D15AE">
      <w:pPr>
        <w:pStyle w:val="NoSpacing"/>
        <w:jc w:val="both"/>
        <w:rPr>
          <w:noProof/>
        </w:rPr>
      </w:pPr>
    </w:p>
    <w:p w:rsidR="004D15AE" w:rsidRDefault="004D15AE" w:rsidP="004D15AE">
      <w:pPr>
        <w:pStyle w:val="NoSpacing"/>
        <w:jc w:val="both"/>
        <w:rPr>
          <w:rFonts w:ascii="Arial" w:hAnsi="Arial" w:cs="Arial"/>
        </w:rPr>
      </w:pPr>
      <w:r>
        <w:rPr>
          <w:noProof/>
          <w:lang w:eastAsia="id-ID"/>
        </w:rPr>
        <w:drawing>
          <wp:inline distT="0" distB="0" distL="0" distR="0" wp14:anchorId="536A2845" wp14:editId="2A97D2E8">
            <wp:extent cx="2428875" cy="2952750"/>
            <wp:effectExtent l="0" t="0" r="9525" b="0"/>
            <wp:docPr id="21" name="Picture 21" descr="C:\Users\User\AppData\Local\Microsoft\Windows\INetCache\Content.Word\PhotoGrid_153124575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PhotoGrid_153124575382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90" t="4962" b="28126"/>
                    <a:stretch/>
                  </pic:blipFill>
                  <pic:spPr bwMode="auto">
                    <a:xfrm>
                      <a:off x="0" y="0"/>
                      <a:ext cx="2428875" cy="29527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id-ID"/>
        </w:rPr>
        <w:t xml:space="preserve"> </w:t>
      </w:r>
      <w:r>
        <w:rPr>
          <w:noProof/>
          <w:lang w:eastAsia="id-ID"/>
        </w:rPr>
        <w:drawing>
          <wp:inline distT="0" distB="0" distL="0" distR="0" wp14:anchorId="1D82E114" wp14:editId="41018B17">
            <wp:extent cx="2329961" cy="2943030"/>
            <wp:effectExtent l="0" t="0" r="0" b="0"/>
            <wp:docPr id="11" name="Picture 11" descr="C:\Users\User\AppData\Local\Microsoft\Windows\INetCache\Content.Word\PhotoGrid_1531245646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PhotoGrid_153124564668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6677" t="7797" r="9718"/>
                    <a:stretch/>
                  </pic:blipFill>
                  <pic:spPr bwMode="auto">
                    <a:xfrm>
                      <a:off x="0" y="0"/>
                      <a:ext cx="2335762" cy="2950357"/>
                    </a:xfrm>
                    <a:prstGeom prst="rect">
                      <a:avLst/>
                    </a:prstGeom>
                    <a:noFill/>
                    <a:ln>
                      <a:noFill/>
                    </a:ln>
                    <a:extLst>
                      <a:ext uri="{53640926-AAD7-44D8-BBD7-CCE9431645EC}">
                        <a14:shadowObscured xmlns:a14="http://schemas.microsoft.com/office/drawing/2010/main"/>
                      </a:ext>
                    </a:extLst>
                  </pic:spPr>
                </pic:pic>
              </a:graphicData>
            </a:graphic>
          </wp:inline>
        </w:drawing>
      </w:r>
    </w:p>
    <w:p w:rsidR="004D15AE" w:rsidRDefault="004D15AE" w:rsidP="004D15AE">
      <w:pPr>
        <w:pStyle w:val="NoSpacing"/>
        <w:jc w:val="both"/>
        <w:rPr>
          <w:rFonts w:ascii="Arial" w:hAnsi="Arial" w:cs="Arial"/>
        </w:rPr>
      </w:pPr>
    </w:p>
    <w:p w:rsidR="004D15AE" w:rsidRPr="00076DA3" w:rsidRDefault="00076DA3" w:rsidP="00076DA3">
      <w:pPr>
        <w:pStyle w:val="NoSpacing"/>
        <w:ind w:left="720"/>
        <w:rPr>
          <w:rFonts w:ascii="Arial" w:hAnsi="Arial" w:cs="Arial"/>
        </w:rPr>
      </w:pPr>
      <w:r>
        <w:rPr>
          <w:rFonts w:ascii="Arial" w:hAnsi="Arial" w:cs="Arial"/>
        </w:rPr>
        <w:t>Gambar 11 Endapan Putih</w:t>
      </w:r>
      <w:r>
        <w:rPr>
          <w:rFonts w:ascii="Arial" w:hAnsi="Arial" w:cs="Arial"/>
        </w:rPr>
        <w:tab/>
        <w:t xml:space="preserve">           </w:t>
      </w:r>
      <w:r w:rsidR="004D15AE" w:rsidRPr="00076DA3">
        <w:rPr>
          <w:rFonts w:ascii="Arial" w:hAnsi="Arial" w:cs="Arial"/>
        </w:rPr>
        <w:t>Gambar 12 Kertas Saring + Endapan</w:t>
      </w:r>
    </w:p>
    <w:p w:rsidR="004D15AE" w:rsidRPr="00076DA3" w:rsidRDefault="004D15AE" w:rsidP="004D15AE">
      <w:pPr>
        <w:rPr>
          <w:rFonts w:ascii="Arial" w:hAnsi="Arial" w:cs="Arial"/>
          <w:b/>
        </w:rPr>
      </w:pPr>
    </w:p>
    <w:p w:rsidR="004D15AE" w:rsidRDefault="004D15AE" w:rsidP="004D15AE">
      <w:pPr>
        <w:pStyle w:val="NoSpacing"/>
        <w:jc w:val="center"/>
        <w:rPr>
          <w:rFonts w:ascii="Arial" w:hAnsi="Arial" w:cs="Arial"/>
          <w:b/>
          <w:noProof/>
        </w:rPr>
      </w:pPr>
    </w:p>
    <w:p w:rsidR="004D15AE" w:rsidRDefault="004D15AE" w:rsidP="004D15AE">
      <w:pPr>
        <w:pStyle w:val="NoSpacing"/>
        <w:jc w:val="center"/>
        <w:rPr>
          <w:rFonts w:ascii="Arial" w:hAnsi="Arial" w:cs="Arial"/>
          <w:b/>
          <w:noProof/>
        </w:rPr>
      </w:pPr>
    </w:p>
    <w:p w:rsidR="004D15AE" w:rsidRDefault="004D15AE" w:rsidP="004D15AE">
      <w:pPr>
        <w:pStyle w:val="NoSpacing"/>
        <w:jc w:val="center"/>
        <w:rPr>
          <w:rFonts w:ascii="Arial" w:hAnsi="Arial" w:cs="Arial"/>
          <w:b/>
          <w:noProof/>
        </w:rPr>
      </w:pPr>
    </w:p>
    <w:p w:rsidR="004D15AE" w:rsidRDefault="004D15AE" w:rsidP="001C4276">
      <w:pPr>
        <w:pStyle w:val="NoSpacing"/>
        <w:ind w:left="0"/>
        <w:jc w:val="center"/>
        <w:rPr>
          <w:rFonts w:ascii="Arial" w:hAnsi="Arial" w:cs="Arial"/>
          <w:b/>
          <w:noProof/>
        </w:rPr>
      </w:pPr>
      <w:r>
        <w:rPr>
          <w:rFonts w:ascii="Arial" w:hAnsi="Arial" w:cs="Arial"/>
          <w:b/>
          <w:noProof/>
        </w:rPr>
        <w:lastRenderedPageBreak/>
        <w:t>LAMPIRAN 1</w:t>
      </w:r>
    </w:p>
    <w:p w:rsidR="004D15AE" w:rsidRDefault="004D15AE" w:rsidP="004D15AE">
      <w:pPr>
        <w:pStyle w:val="NoSpacing"/>
        <w:rPr>
          <w:rFonts w:ascii="Arial" w:hAnsi="Arial" w:cs="Arial"/>
          <w:b/>
          <w:noProof/>
        </w:rPr>
      </w:pPr>
    </w:p>
    <w:p w:rsidR="004D15AE" w:rsidRDefault="004D15AE" w:rsidP="004D15AE">
      <w:pPr>
        <w:pStyle w:val="NoSpacing"/>
        <w:rPr>
          <w:rFonts w:ascii="Arial" w:hAnsi="Arial" w:cs="Arial"/>
          <w:b/>
          <w:noProof/>
        </w:rPr>
      </w:pPr>
    </w:p>
    <w:p w:rsidR="004D15AE" w:rsidRPr="002A3294" w:rsidRDefault="004D15AE" w:rsidP="004D15AE">
      <w:pPr>
        <w:pStyle w:val="NoSpacing"/>
        <w:rPr>
          <w:rFonts w:ascii="Arial" w:hAnsi="Arial" w:cs="Arial"/>
          <w:b/>
          <w:noProof/>
        </w:rPr>
      </w:pPr>
      <w:r>
        <w:rPr>
          <w:rFonts w:ascii="Arial" w:hAnsi="Arial" w:cs="Arial"/>
          <w:noProof/>
          <w:sz w:val="24"/>
          <w:szCs w:val="24"/>
        </w:rPr>
        <w:t>Perhitungan</w:t>
      </w:r>
      <w:r w:rsidRPr="002A3294">
        <w:rPr>
          <w:rFonts w:ascii="Arial" w:hAnsi="Arial" w:cs="Arial"/>
          <w:noProof/>
          <w:sz w:val="24"/>
          <w:szCs w:val="24"/>
        </w:rPr>
        <w:t xml:space="preserve"> Reagensia</w:t>
      </w:r>
    </w:p>
    <w:p w:rsidR="004D15AE" w:rsidRPr="00EB4F35" w:rsidRDefault="004D15AE" w:rsidP="004D15AE">
      <w:pPr>
        <w:pStyle w:val="NoSpacing"/>
        <w:tabs>
          <w:tab w:val="left" w:pos="709"/>
        </w:tabs>
        <w:spacing w:line="360" w:lineRule="auto"/>
        <w:contextualSpacing/>
        <w:jc w:val="both"/>
        <w:rPr>
          <w:rFonts w:ascii="Arial" w:hAnsi="Arial" w:cs="Arial"/>
          <w:b/>
          <w:sz w:val="24"/>
          <w:szCs w:val="24"/>
        </w:rPr>
      </w:pPr>
    </w:p>
    <w:p w:rsidR="004D15AE" w:rsidRPr="00557765" w:rsidRDefault="004D15AE" w:rsidP="00076DA3">
      <w:pPr>
        <w:pStyle w:val="NoSpacing"/>
        <w:numPr>
          <w:ilvl w:val="0"/>
          <w:numId w:val="38"/>
        </w:numPr>
        <w:spacing w:line="360" w:lineRule="auto"/>
        <w:contextualSpacing/>
        <w:jc w:val="both"/>
        <w:rPr>
          <w:rFonts w:ascii="Arial" w:hAnsi="Arial" w:cs="Arial"/>
        </w:rPr>
      </w:pPr>
      <w:r>
        <w:rPr>
          <w:rFonts w:ascii="Arial" w:hAnsi="Arial" w:cs="Arial"/>
        </w:rPr>
        <w:t>Pengenceran HCl</w:t>
      </w:r>
      <w:r w:rsidRPr="00557765">
        <w:rPr>
          <w:rFonts w:ascii="Arial" w:hAnsi="Arial" w:cs="Arial"/>
        </w:rPr>
        <w:t xml:space="preserve"> 10%</w:t>
      </w:r>
    </w:p>
    <w:p w:rsidR="004D15AE" w:rsidRPr="00557765" w:rsidRDefault="004D15AE" w:rsidP="004D15AE">
      <w:pPr>
        <w:pStyle w:val="NoSpacing"/>
        <w:tabs>
          <w:tab w:val="left" w:pos="0"/>
        </w:tabs>
        <w:spacing w:line="360" w:lineRule="auto"/>
        <w:contextualSpacing/>
        <w:jc w:val="both"/>
        <w:rPr>
          <w:rFonts w:ascii="Arial" w:hAnsi="Arial" w:cs="Arial"/>
        </w:rPr>
      </w:pPr>
      <w:r>
        <w:rPr>
          <w:rFonts w:ascii="Arial" w:hAnsi="Arial" w:cs="Arial"/>
        </w:rPr>
        <w:tab/>
        <w:t>HCl</w:t>
      </w:r>
      <w:r w:rsidRPr="00557765">
        <w:rPr>
          <w:rFonts w:ascii="Arial" w:hAnsi="Arial" w:cs="Arial"/>
        </w:rPr>
        <w:t xml:space="preserve"> pekat ya</w:t>
      </w:r>
      <w:r>
        <w:rPr>
          <w:rFonts w:ascii="Arial" w:hAnsi="Arial" w:cs="Arial"/>
        </w:rPr>
        <w:t>ng tersedia 37%, maka volume HCl</w:t>
      </w:r>
      <w:r w:rsidRPr="00557765">
        <w:rPr>
          <w:rFonts w:ascii="Arial" w:hAnsi="Arial" w:cs="Arial"/>
        </w:rPr>
        <w:t xml:space="preserve"> pekat yang diambil:</w:t>
      </w:r>
    </w:p>
    <w:p w:rsidR="004D15AE" w:rsidRPr="00557765" w:rsidRDefault="004D15AE" w:rsidP="004D15AE">
      <w:pPr>
        <w:pStyle w:val="NoSpacing"/>
        <w:spacing w:line="360" w:lineRule="auto"/>
        <w:ind w:firstLine="720"/>
        <w:contextualSpacing/>
        <w:jc w:val="both"/>
        <w:rPr>
          <w:rFonts w:ascii="Arial" w:hAnsi="Arial" w:cs="Arial"/>
          <w:vertAlign w:val="subscript"/>
        </w:rPr>
      </w:pPr>
      <w:r w:rsidRPr="00557765">
        <w:rPr>
          <w:rFonts w:ascii="Arial" w:hAnsi="Arial" w:cs="Arial"/>
        </w:rPr>
        <w:t>V</w:t>
      </w:r>
      <w:r w:rsidRPr="00557765">
        <w:rPr>
          <w:rFonts w:ascii="Arial" w:hAnsi="Arial" w:cs="Arial"/>
          <w:vertAlign w:val="subscript"/>
        </w:rPr>
        <w:t>1 .</w:t>
      </w:r>
      <w:r w:rsidRPr="00557765">
        <w:rPr>
          <w:rFonts w:ascii="Arial" w:hAnsi="Arial" w:cs="Arial"/>
        </w:rPr>
        <w:t>N</w:t>
      </w:r>
      <w:r w:rsidRPr="00557765">
        <w:rPr>
          <w:rFonts w:ascii="Arial" w:hAnsi="Arial" w:cs="Arial"/>
          <w:vertAlign w:val="subscript"/>
        </w:rPr>
        <w:t>1</w:t>
      </w:r>
      <w:r w:rsidRPr="00557765">
        <w:rPr>
          <w:rFonts w:ascii="Arial" w:hAnsi="Arial" w:cs="Arial"/>
          <w:vertAlign w:val="subscript"/>
        </w:rPr>
        <w:tab/>
      </w:r>
      <w:r w:rsidRPr="00557765">
        <w:rPr>
          <w:rFonts w:ascii="Arial" w:hAnsi="Arial" w:cs="Arial"/>
          <w:vertAlign w:val="subscript"/>
        </w:rPr>
        <w:tab/>
      </w:r>
      <w:r w:rsidRPr="00557765">
        <w:rPr>
          <w:rFonts w:ascii="Arial" w:hAnsi="Arial" w:cs="Arial"/>
          <w:vertAlign w:val="subscript"/>
        </w:rPr>
        <w:tab/>
      </w:r>
      <w:r>
        <w:rPr>
          <w:rFonts w:ascii="Arial" w:hAnsi="Arial" w:cs="Arial"/>
          <w:vertAlign w:val="subscript"/>
        </w:rPr>
        <w:tab/>
      </w:r>
      <w:r w:rsidRPr="00557765">
        <w:rPr>
          <w:rFonts w:ascii="Arial" w:hAnsi="Arial" w:cs="Arial"/>
        </w:rPr>
        <w:t>=</w:t>
      </w:r>
      <w:r w:rsidRPr="00557765">
        <w:rPr>
          <w:rFonts w:ascii="Arial" w:hAnsi="Arial" w:cs="Arial"/>
        </w:rPr>
        <w:tab/>
        <w:t>V</w:t>
      </w:r>
      <w:r w:rsidRPr="00557765">
        <w:rPr>
          <w:rFonts w:ascii="Arial" w:hAnsi="Arial" w:cs="Arial"/>
          <w:vertAlign w:val="subscript"/>
        </w:rPr>
        <w:t>2 .</w:t>
      </w:r>
      <w:r w:rsidRPr="00557765">
        <w:rPr>
          <w:rFonts w:ascii="Arial" w:hAnsi="Arial" w:cs="Arial"/>
        </w:rPr>
        <w:t>N</w:t>
      </w:r>
      <w:r w:rsidRPr="00557765">
        <w:rPr>
          <w:rFonts w:ascii="Arial" w:hAnsi="Arial" w:cs="Arial"/>
          <w:vertAlign w:val="subscript"/>
        </w:rPr>
        <w:t>2</w:t>
      </w:r>
    </w:p>
    <w:p w:rsidR="004D15AE" w:rsidRPr="00557765" w:rsidRDefault="004D15AE" w:rsidP="004D15AE">
      <w:pPr>
        <w:pStyle w:val="NoSpacing"/>
        <w:spacing w:line="360" w:lineRule="auto"/>
        <w:ind w:firstLine="720"/>
        <w:contextualSpacing/>
        <w:jc w:val="both"/>
        <w:rPr>
          <w:rFonts w:ascii="Arial" w:hAnsi="Arial" w:cs="Arial"/>
        </w:rPr>
      </w:pPr>
      <w:r>
        <w:rPr>
          <w:rFonts w:ascii="Arial" w:hAnsi="Arial" w:cs="Arial"/>
        </w:rPr>
        <w:t>150</w:t>
      </w:r>
      <w:r w:rsidRPr="00557765">
        <w:rPr>
          <w:rFonts w:ascii="Arial" w:hAnsi="Arial" w:cs="Arial"/>
        </w:rPr>
        <w:t>ml . 10</w:t>
      </w:r>
      <w:r>
        <w:rPr>
          <w:rFonts w:ascii="Arial" w:hAnsi="Arial" w:cs="Arial"/>
        </w:rPr>
        <w:t>%</w:t>
      </w:r>
      <w:r w:rsidRPr="00557765">
        <w:rPr>
          <w:rFonts w:ascii="Arial" w:hAnsi="Arial" w:cs="Arial"/>
          <w:vertAlign w:val="subscript"/>
        </w:rPr>
        <w:tab/>
      </w:r>
      <w:r w:rsidRPr="00557765">
        <w:rPr>
          <w:rFonts w:ascii="Arial" w:hAnsi="Arial" w:cs="Arial"/>
          <w:vertAlign w:val="subscript"/>
        </w:rPr>
        <w:tab/>
      </w:r>
      <w:r>
        <w:rPr>
          <w:rFonts w:ascii="Arial" w:hAnsi="Arial" w:cs="Arial"/>
          <w:vertAlign w:val="subscript"/>
        </w:rPr>
        <w:tab/>
      </w:r>
      <w:r w:rsidRPr="00557765">
        <w:rPr>
          <w:rFonts w:ascii="Arial" w:hAnsi="Arial" w:cs="Arial"/>
        </w:rPr>
        <w:t>=</w:t>
      </w:r>
      <w:r w:rsidRPr="00557765">
        <w:rPr>
          <w:rFonts w:ascii="Arial" w:hAnsi="Arial" w:cs="Arial"/>
        </w:rPr>
        <w:tab/>
        <w:t>V</w:t>
      </w:r>
      <w:r w:rsidRPr="00557765">
        <w:rPr>
          <w:rFonts w:ascii="Arial" w:hAnsi="Arial" w:cs="Arial"/>
          <w:vertAlign w:val="subscript"/>
        </w:rPr>
        <w:t>2 .</w:t>
      </w:r>
      <w:r w:rsidRPr="00557765">
        <w:rPr>
          <w:rFonts w:ascii="Arial" w:hAnsi="Arial" w:cs="Arial"/>
        </w:rPr>
        <w:t>37%</w:t>
      </w:r>
    </w:p>
    <w:p w:rsidR="004D15AE" w:rsidRPr="00557765" w:rsidRDefault="004D15AE" w:rsidP="004D15AE">
      <w:pPr>
        <w:pStyle w:val="NoSpacing"/>
        <w:spacing w:line="360" w:lineRule="auto"/>
        <w:ind w:firstLine="720"/>
        <w:contextualSpacing/>
        <w:jc w:val="both"/>
        <w:rPr>
          <w:rFonts w:ascii="Arial" w:hAnsi="Arial" w:cs="Arial"/>
        </w:rPr>
      </w:pPr>
      <w:r w:rsidRPr="00557765">
        <w:rPr>
          <w:rFonts w:ascii="Arial" w:hAnsi="Arial" w:cs="Arial"/>
        </w:rPr>
        <w:t>V</w:t>
      </w:r>
      <w:r w:rsidRPr="00557765">
        <w:rPr>
          <w:rFonts w:ascii="Arial" w:hAnsi="Arial" w:cs="Arial"/>
          <w:vertAlign w:val="subscript"/>
        </w:rPr>
        <w:t>2</w:t>
      </w:r>
      <w:r w:rsidRPr="00557765">
        <w:rPr>
          <w:rFonts w:ascii="Arial" w:hAnsi="Arial" w:cs="Arial"/>
        </w:rPr>
        <w:tab/>
      </w:r>
      <w:r w:rsidRPr="00557765">
        <w:rPr>
          <w:rFonts w:ascii="Arial" w:hAnsi="Arial" w:cs="Arial"/>
        </w:rPr>
        <w:tab/>
      </w:r>
      <w:r w:rsidRPr="00557765">
        <w:rPr>
          <w:rFonts w:ascii="Arial" w:hAnsi="Arial" w:cs="Arial"/>
        </w:rPr>
        <w:tab/>
      </w:r>
      <w:r>
        <w:rPr>
          <w:rFonts w:ascii="Arial" w:hAnsi="Arial" w:cs="Arial"/>
        </w:rPr>
        <w:tab/>
      </w:r>
      <w:r w:rsidR="00076DA3">
        <w:rPr>
          <w:rFonts w:ascii="Arial" w:hAnsi="Arial" w:cs="Arial"/>
        </w:rPr>
        <w:tab/>
      </w:r>
      <w:r w:rsidRPr="00557765">
        <w:rPr>
          <w:rFonts w:ascii="Arial" w:hAnsi="Arial" w:cs="Arial"/>
        </w:rPr>
        <w:t>=</w:t>
      </w:r>
      <w:r w:rsidRPr="00557765">
        <w:rPr>
          <w:rFonts w:ascii="Arial" w:hAnsi="Arial" w:cs="Arial"/>
        </w:rPr>
        <w:tab/>
      </w:r>
      <m:oMath>
        <m:f>
          <m:fPr>
            <m:ctrlPr>
              <w:rPr>
                <w:rFonts w:ascii="Cambria Math" w:hAnsi="Cambria Math" w:cs="Arial"/>
                <w:sz w:val="32"/>
                <w:szCs w:val="32"/>
              </w:rPr>
            </m:ctrlPr>
          </m:fPr>
          <m:num>
            <m:r>
              <m:rPr>
                <m:sty m:val="p"/>
              </m:rPr>
              <w:rPr>
                <w:rFonts w:ascii="Cambria Math" w:hAnsi="Cambria Math" w:cs="Arial"/>
                <w:sz w:val="32"/>
                <w:szCs w:val="32"/>
              </w:rPr>
              <m:t>1500</m:t>
            </m:r>
          </m:num>
          <m:den>
            <m:r>
              <m:rPr>
                <m:sty m:val="p"/>
              </m:rPr>
              <w:rPr>
                <w:rFonts w:ascii="Cambria Math" w:hAnsi="Cambria Math" w:cs="Arial"/>
                <w:sz w:val="32"/>
                <w:szCs w:val="32"/>
              </w:rPr>
              <m:t>37</m:t>
            </m:r>
          </m:den>
        </m:f>
      </m:oMath>
      <w:r w:rsidRPr="00557765">
        <w:rPr>
          <w:rFonts w:ascii="Arial" w:hAnsi="Arial" w:cs="Arial"/>
        </w:rPr>
        <w:tab/>
      </w:r>
    </w:p>
    <w:p w:rsidR="004D15AE" w:rsidRDefault="004D15AE" w:rsidP="00076DA3">
      <w:pPr>
        <w:pStyle w:val="NoSpacing"/>
        <w:spacing w:line="360" w:lineRule="auto"/>
        <w:ind w:left="3600" w:firstLine="720"/>
        <w:contextualSpacing/>
        <w:jc w:val="both"/>
        <w:rPr>
          <w:rFonts w:ascii="Arial" w:hAnsi="Arial" w:cs="Arial"/>
        </w:rPr>
      </w:pPr>
      <w:r>
        <w:rPr>
          <w:rFonts w:ascii="Arial" w:hAnsi="Arial" w:cs="Arial"/>
        </w:rPr>
        <w:t>=</w:t>
      </w:r>
      <w:r>
        <w:rPr>
          <w:rFonts w:ascii="Arial" w:hAnsi="Arial" w:cs="Arial"/>
        </w:rPr>
        <w:tab/>
        <w:t>40,54</w:t>
      </w:r>
      <w:r w:rsidRPr="00557765">
        <w:rPr>
          <w:rFonts w:ascii="Arial" w:hAnsi="Arial" w:cs="Arial"/>
        </w:rPr>
        <w:t xml:space="preserve"> ml</w:t>
      </w:r>
    </w:p>
    <w:p w:rsidR="004D15AE" w:rsidRPr="00557765" w:rsidRDefault="004D15AE" w:rsidP="004D15AE">
      <w:pPr>
        <w:pStyle w:val="NoSpacing"/>
        <w:spacing w:line="360" w:lineRule="auto"/>
        <w:ind w:left="2880" w:firstLine="720"/>
        <w:contextualSpacing/>
        <w:jc w:val="both"/>
        <w:rPr>
          <w:rFonts w:ascii="Arial" w:hAnsi="Arial" w:cs="Arial"/>
        </w:rPr>
      </w:pPr>
    </w:p>
    <w:p w:rsidR="004D15AE" w:rsidRPr="00557765" w:rsidRDefault="004D15AE" w:rsidP="00076DA3">
      <w:pPr>
        <w:pStyle w:val="NoSpacing"/>
        <w:numPr>
          <w:ilvl w:val="0"/>
          <w:numId w:val="38"/>
        </w:numPr>
        <w:spacing w:line="360" w:lineRule="auto"/>
        <w:ind w:left="709" w:hanging="425"/>
        <w:contextualSpacing/>
        <w:jc w:val="both"/>
        <w:rPr>
          <w:rFonts w:ascii="Arial" w:hAnsi="Arial" w:cs="Arial"/>
        </w:rPr>
      </w:pPr>
      <w:r w:rsidRPr="00557765">
        <w:rPr>
          <w:rFonts w:ascii="Arial" w:hAnsi="Arial" w:cs="Arial"/>
        </w:rPr>
        <w:t xml:space="preserve">Pengenceran </w:t>
      </w:r>
      <w:r w:rsidRPr="008E630B">
        <w:rPr>
          <w:rFonts w:ascii="Arial" w:hAnsi="Arial" w:cs="Arial"/>
        </w:rPr>
        <w:t>B</w:t>
      </w:r>
      <w:r>
        <w:rPr>
          <w:rFonts w:ascii="Arial" w:hAnsi="Arial" w:cs="Arial"/>
        </w:rPr>
        <w:t>a</w:t>
      </w:r>
      <w:r w:rsidRPr="008E630B">
        <w:rPr>
          <w:rFonts w:ascii="Arial" w:hAnsi="Arial" w:cs="Arial"/>
        </w:rPr>
        <w:t>Cl</w:t>
      </w:r>
      <w:r>
        <w:rPr>
          <w:rFonts w:ascii="Arial" w:hAnsi="Arial" w:cs="Arial"/>
          <w:vertAlign w:val="subscript"/>
        </w:rPr>
        <w:t>2</w:t>
      </w:r>
      <w:r w:rsidRPr="00557765">
        <w:rPr>
          <w:rFonts w:ascii="Arial" w:hAnsi="Arial" w:cs="Arial"/>
        </w:rPr>
        <w:t>10%</w:t>
      </w:r>
      <w:r w:rsidRPr="00557765">
        <w:rPr>
          <w:rFonts w:ascii="Arial" w:hAnsi="Arial" w:cs="Arial"/>
        </w:rPr>
        <w:tab/>
      </w:r>
      <w:r w:rsidR="00076DA3">
        <w:rPr>
          <w:rFonts w:ascii="Arial" w:hAnsi="Arial" w:cs="Arial"/>
        </w:rPr>
        <w:tab/>
      </w:r>
      <w:r w:rsidRPr="00557765">
        <w:rPr>
          <w:rFonts w:ascii="Arial" w:hAnsi="Arial" w:cs="Arial"/>
        </w:rPr>
        <w:t>=</w:t>
      </w:r>
      <w:r w:rsidRPr="00557765">
        <w:rPr>
          <w:rFonts w:ascii="Arial" w:hAnsi="Arial" w:cs="Arial"/>
        </w:rPr>
        <w:tab/>
      </w:r>
      <m:oMath>
        <m:f>
          <m:fPr>
            <m:ctrlPr>
              <w:rPr>
                <w:rFonts w:ascii="Cambria Math" w:hAnsi="Cambria Math" w:cs="Arial"/>
                <w:sz w:val="32"/>
                <w:szCs w:val="32"/>
              </w:rPr>
            </m:ctrlPr>
          </m:fPr>
          <m:num>
            <m:r>
              <m:rPr>
                <m:sty m:val="p"/>
              </m:rPr>
              <w:rPr>
                <w:rFonts w:ascii="Cambria Math" w:hAnsi="Cambria Math" w:cs="Arial"/>
                <w:sz w:val="32"/>
                <w:szCs w:val="32"/>
              </w:rPr>
              <m:t>10</m:t>
            </m:r>
          </m:num>
          <m:den>
            <m:r>
              <m:rPr>
                <m:sty m:val="p"/>
              </m:rPr>
              <w:rPr>
                <w:rFonts w:ascii="Cambria Math" w:hAnsi="Cambria Math" w:cs="Arial"/>
                <w:sz w:val="32"/>
                <w:szCs w:val="32"/>
              </w:rPr>
              <m:t>100</m:t>
            </m:r>
          </m:den>
        </m:f>
        <m:r>
          <w:rPr>
            <w:rFonts w:ascii="Cambria Math" w:hAnsi="Cambria Math" w:cs="Arial"/>
            <w:sz w:val="32"/>
            <w:szCs w:val="32"/>
          </w:rPr>
          <m:t xml:space="preserve"> </m:t>
        </m:r>
      </m:oMath>
      <w:r>
        <w:rPr>
          <w:rFonts w:ascii="Arial" w:eastAsiaTheme="minorEastAsia" w:hAnsi="Arial" w:cs="Arial"/>
        </w:rPr>
        <w:t>x 150</w:t>
      </w:r>
      <w:r w:rsidRPr="00557765">
        <w:rPr>
          <w:rFonts w:ascii="Arial" w:eastAsiaTheme="minorEastAsia" w:hAnsi="Arial" w:cs="Arial"/>
        </w:rPr>
        <w:t xml:space="preserve"> ml</w:t>
      </w:r>
    </w:p>
    <w:p w:rsidR="004D15AE" w:rsidRPr="00557765" w:rsidRDefault="004D15AE" w:rsidP="00076DA3">
      <w:pPr>
        <w:pStyle w:val="NoSpacing"/>
        <w:spacing w:line="360" w:lineRule="auto"/>
        <w:ind w:left="3600" w:firstLine="720"/>
        <w:contextualSpacing/>
        <w:jc w:val="both"/>
        <w:rPr>
          <w:rFonts w:ascii="Arial" w:eastAsiaTheme="minorEastAsia" w:hAnsi="Arial" w:cs="Arial"/>
        </w:rPr>
      </w:pPr>
      <w:r>
        <w:rPr>
          <w:rFonts w:ascii="Arial" w:eastAsiaTheme="minorEastAsia" w:hAnsi="Arial" w:cs="Arial"/>
        </w:rPr>
        <w:t>=</w:t>
      </w:r>
      <w:r>
        <w:rPr>
          <w:rFonts w:ascii="Arial" w:eastAsiaTheme="minorEastAsia" w:hAnsi="Arial" w:cs="Arial"/>
        </w:rPr>
        <w:tab/>
        <w:t>15</w:t>
      </w:r>
      <w:r w:rsidRPr="00557765">
        <w:rPr>
          <w:rFonts w:ascii="Arial" w:eastAsiaTheme="minorEastAsia" w:hAnsi="Arial" w:cs="Arial"/>
        </w:rPr>
        <w:t xml:space="preserve"> g</w:t>
      </w:r>
    </w:p>
    <w:p w:rsidR="004D15AE" w:rsidRPr="00557765" w:rsidRDefault="004D15AE" w:rsidP="004D15AE">
      <w:pPr>
        <w:pStyle w:val="NoSpacing"/>
        <w:spacing w:line="360" w:lineRule="auto"/>
        <w:ind w:left="3600"/>
        <w:contextualSpacing/>
        <w:jc w:val="both"/>
        <w:rPr>
          <w:rFonts w:ascii="Arial" w:eastAsiaTheme="minorEastAsia" w:hAnsi="Arial" w:cs="Arial"/>
        </w:rPr>
      </w:pPr>
    </w:p>
    <w:p w:rsidR="004D15AE" w:rsidRPr="00557765" w:rsidRDefault="004D15AE" w:rsidP="00076DA3">
      <w:pPr>
        <w:pStyle w:val="NoSpacing"/>
        <w:numPr>
          <w:ilvl w:val="0"/>
          <w:numId w:val="38"/>
        </w:numPr>
        <w:spacing w:line="360" w:lineRule="auto"/>
        <w:ind w:hanging="436"/>
        <w:contextualSpacing/>
        <w:jc w:val="both"/>
        <w:rPr>
          <w:rFonts w:ascii="Arial" w:hAnsi="Arial" w:cs="Arial"/>
        </w:rPr>
      </w:pPr>
      <w:r w:rsidRPr="00557765">
        <w:rPr>
          <w:rFonts w:ascii="Arial" w:hAnsi="Arial" w:cs="Arial"/>
        </w:rPr>
        <w:t>Pengenceran NaNO</w:t>
      </w:r>
      <w:r w:rsidRPr="00557765">
        <w:rPr>
          <w:rFonts w:ascii="Arial" w:hAnsi="Arial" w:cs="Arial"/>
          <w:vertAlign w:val="subscript"/>
        </w:rPr>
        <w:t xml:space="preserve">2 </w:t>
      </w:r>
      <w:r w:rsidRPr="00557765">
        <w:rPr>
          <w:rFonts w:ascii="Arial" w:hAnsi="Arial" w:cs="Arial"/>
        </w:rPr>
        <w:t>10%</w:t>
      </w:r>
      <w:r w:rsidRPr="00557765">
        <w:rPr>
          <w:rFonts w:ascii="Arial" w:hAnsi="Arial" w:cs="Arial"/>
        </w:rPr>
        <w:tab/>
      </w:r>
      <w:r w:rsidR="00076DA3">
        <w:rPr>
          <w:rFonts w:ascii="Arial" w:hAnsi="Arial" w:cs="Arial"/>
        </w:rPr>
        <w:tab/>
      </w:r>
      <w:r w:rsidRPr="00557765">
        <w:rPr>
          <w:rFonts w:ascii="Arial" w:hAnsi="Arial" w:cs="Arial"/>
        </w:rPr>
        <w:t>=</w:t>
      </w:r>
      <w:r w:rsidRPr="00557765">
        <w:rPr>
          <w:rFonts w:ascii="Arial" w:hAnsi="Arial" w:cs="Arial"/>
        </w:rPr>
        <w:tab/>
      </w:r>
      <m:oMath>
        <m:f>
          <m:fPr>
            <m:ctrlPr>
              <w:rPr>
                <w:rFonts w:ascii="Cambria Math" w:hAnsi="Cambria Math" w:cs="Arial"/>
                <w:sz w:val="32"/>
                <w:szCs w:val="32"/>
              </w:rPr>
            </m:ctrlPr>
          </m:fPr>
          <m:num>
            <m:r>
              <m:rPr>
                <m:sty m:val="p"/>
              </m:rPr>
              <w:rPr>
                <w:rFonts w:ascii="Cambria Math" w:hAnsi="Cambria Math" w:cs="Arial"/>
                <w:sz w:val="32"/>
                <w:szCs w:val="32"/>
              </w:rPr>
              <m:t>10</m:t>
            </m:r>
          </m:num>
          <m:den>
            <m:r>
              <m:rPr>
                <m:sty m:val="p"/>
              </m:rPr>
              <w:rPr>
                <w:rFonts w:ascii="Cambria Math" w:hAnsi="Cambria Math" w:cs="Arial"/>
                <w:sz w:val="32"/>
                <w:szCs w:val="32"/>
              </w:rPr>
              <m:t>100</m:t>
            </m:r>
          </m:den>
        </m:f>
        <m:r>
          <w:rPr>
            <w:rFonts w:ascii="Cambria Math" w:hAnsi="Cambria Math" w:cs="Arial"/>
            <w:sz w:val="32"/>
            <w:szCs w:val="32"/>
          </w:rPr>
          <m:t xml:space="preserve"> </m:t>
        </m:r>
      </m:oMath>
      <w:r>
        <w:rPr>
          <w:rFonts w:ascii="Arial" w:eastAsiaTheme="minorEastAsia" w:hAnsi="Arial" w:cs="Arial"/>
        </w:rPr>
        <w:t>x 150</w:t>
      </w:r>
      <w:r w:rsidRPr="00557765">
        <w:rPr>
          <w:rFonts w:ascii="Arial" w:eastAsiaTheme="minorEastAsia" w:hAnsi="Arial" w:cs="Arial"/>
        </w:rPr>
        <w:t xml:space="preserve"> ml</w:t>
      </w:r>
    </w:p>
    <w:p w:rsidR="004D15AE" w:rsidRDefault="004D15AE" w:rsidP="00076DA3">
      <w:pPr>
        <w:pStyle w:val="NoSpacing"/>
        <w:spacing w:line="360" w:lineRule="auto"/>
        <w:ind w:left="3600" w:firstLine="720"/>
        <w:contextualSpacing/>
        <w:jc w:val="both"/>
        <w:rPr>
          <w:rFonts w:ascii="Arial" w:eastAsiaTheme="minorEastAsia" w:hAnsi="Arial" w:cs="Arial"/>
        </w:rPr>
      </w:pPr>
      <w:r>
        <w:rPr>
          <w:rFonts w:ascii="Arial" w:eastAsiaTheme="minorEastAsia" w:hAnsi="Arial" w:cs="Arial"/>
        </w:rPr>
        <w:t>=</w:t>
      </w:r>
      <w:r>
        <w:rPr>
          <w:rFonts w:ascii="Arial" w:eastAsiaTheme="minorEastAsia" w:hAnsi="Arial" w:cs="Arial"/>
        </w:rPr>
        <w:tab/>
        <w:t>15</w:t>
      </w:r>
      <w:r w:rsidRPr="00557765">
        <w:rPr>
          <w:rFonts w:ascii="Arial" w:eastAsiaTheme="minorEastAsia" w:hAnsi="Arial" w:cs="Arial"/>
        </w:rPr>
        <w:t xml:space="preserve"> g</w:t>
      </w:r>
    </w:p>
    <w:p w:rsidR="004D15AE" w:rsidRDefault="004D15AE" w:rsidP="004D15AE">
      <w:pPr>
        <w:pStyle w:val="NoSpacing"/>
        <w:spacing w:line="360" w:lineRule="auto"/>
        <w:ind w:left="2880" w:firstLine="720"/>
        <w:contextualSpacing/>
        <w:jc w:val="both"/>
        <w:rPr>
          <w:rFonts w:ascii="Arial" w:eastAsiaTheme="minorEastAsia" w:hAnsi="Arial" w:cs="Arial"/>
        </w:rPr>
      </w:pPr>
    </w:p>
    <w:p w:rsidR="004D15AE" w:rsidRDefault="004D15AE" w:rsidP="004D15AE">
      <w:pPr>
        <w:pStyle w:val="NoSpacing"/>
        <w:spacing w:line="360" w:lineRule="auto"/>
        <w:ind w:left="2880" w:firstLine="720"/>
        <w:contextualSpacing/>
        <w:jc w:val="both"/>
        <w:rPr>
          <w:rFonts w:ascii="Arial" w:eastAsiaTheme="minorEastAsia" w:hAnsi="Arial" w:cs="Arial"/>
        </w:rPr>
      </w:pPr>
    </w:p>
    <w:p w:rsidR="004D15AE" w:rsidRDefault="004D15AE" w:rsidP="004D15AE">
      <w:pPr>
        <w:pStyle w:val="NoSpacing"/>
        <w:spacing w:line="360" w:lineRule="auto"/>
        <w:ind w:left="2880" w:firstLine="720"/>
        <w:contextualSpacing/>
        <w:jc w:val="both"/>
        <w:rPr>
          <w:rFonts w:ascii="Arial" w:eastAsiaTheme="minorEastAsia" w:hAnsi="Arial" w:cs="Arial"/>
        </w:rPr>
      </w:pPr>
    </w:p>
    <w:p w:rsidR="004D15AE" w:rsidRDefault="004D15AE" w:rsidP="004D15AE">
      <w:pPr>
        <w:pStyle w:val="NoSpacing"/>
        <w:spacing w:line="360" w:lineRule="auto"/>
        <w:ind w:left="2880" w:firstLine="720"/>
        <w:contextualSpacing/>
        <w:jc w:val="both"/>
        <w:rPr>
          <w:rFonts w:ascii="Arial" w:eastAsiaTheme="minorEastAsia" w:hAnsi="Arial" w:cs="Arial"/>
        </w:rPr>
      </w:pPr>
    </w:p>
    <w:p w:rsidR="004D15AE" w:rsidRDefault="004D15AE" w:rsidP="004D15AE">
      <w:pPr>
        <w:pStyle w:val="NoSpacing"/>
        <w:spacing w:line="360" w:lineRule="auto"/>
        <w:ind w:left="2880" w:firstLine="720"/>
        <w:contextualSpacing/>
        <w:jc w:val="both"/>
        <w:rPr>
          <w:rFonts w:ascii="Arial" w:eastAsiaTheme="minorEastAsia" w:hAnsi="Arial" w:cs="Arial"/>
        </w:rPr>
      </w:pPr>
    </w:p>
    <w:p w:rsidR="004D15AE" w:rsidRDefault="004D15AE" w:rsidP="004D15AE">
      <w:pPr>
        <w:pStyle w:val="NoSpacing"/>
        <w:spacing w:line="360" w:lineRule="auto"/>
        <w:ind w:left="2880" w:firstLine="720"/>
        <w:contextualSpacing/>
        <w:jc w:val="both"/>
        <w:rPr>
          <w:rFonts w:ascii="Arial" w:eastAsiaTheme="minorEastAsia" w:hAnsi="Arial" w:cs="Arial"/>
        </w:rPr>
      </w:pPr>
    </w:p>
    <w:p w:rsidR="004D15AE" w:rsidRDefault="004D15AE" w:rsidP="004D15AE">
      <w:pPr>
        <w:pStyle w:val="NoSpacing"/>
        <w:spacing w:line="360" w:lineRule="auto"/>
        <w:ind w:left="2880" w:firstLine="720"/>
        <w:contextualSpacing/>
        <w:jc w:val="both"/>
        <w:rPr>
          <w:rFonts w:ascii="Arial" w:eastAsiaTheme="minorEastAsia" w:hAnsi="Arial" w:cs="Arial"/>
        </w:rPr>
      </w:pPr>
    </w:p>
    <w:p w:rsidR="004D15AE" w:rsidRDefault="004D15AE" w:rsidP="004D15AE">
      <w:pPr>
        <w:pStyle w:val="NoSpacing"/>
        <w:spacing w:line="360" w:lineRule="auto"/>
        <w:ind w:left="2880" w:firstLine="720"/>
        <w:contextualSpacing/>
        <w:jc w:val="both"/>
        <w:rPr>
          <w:rFonts w:ascii="Arial" w:eastAsiaTheme="minorEastAsia" w:hAnsi="Arial" w:cs="Arial"/>
        </w:rPr>
      </w:pPr>
    </w:p>
    <w:p w:rsidR="004D15AE" w:rsidRDefault="004D15AE" w:rsidP="004D15AE">
      <w:pPr>
        <w:pStyle w:val="NoSpacing"/>
        <w:spacing w:line="360" w:lineRule="auto"/>
        <w:ind w:left="2880" w:firstLine="720"/>
        <w:contextualSpacing/>
        <w:jc w:val="both"/>
        <w:rPr>
          <w:rFonts w:ascii="Arial" w:eastAsiaTheme="minorEastAsia" w:hAnsi="Arial" w:cs="Arial"/>
        </w:rPr>
      </w:pPr>
    </w:p>
    <w:p w:rsidR="004D15AE" w:rsidRDefault="004D15AE" w:rsidP="004D15AE">
      <w:pPr>
        <w:pStyle w:val="NoSpacing"/>
        <w:spacing w:line="360" w:lineRule="auto"/>
        <w:ind w:left="2880" w:firstLine="720"/>
        <w:contextualSpacing/>
        <w:jc w:val="both"/>
        <w:rPr>
          <w:rFonts w:ascii="Arial" w:eastAsiaTheme="minorEastAsia" w:hAnsi="Arial" w:cs="Arial"/>
        </w:rPr>
      </w:pPr>
    </w:p>
    <w:p w:rsidR="004D15AE" w:rsidRDefault="004D15AE" w:rsidP="004D15AE">
      <w:pPr>
        <w:pStyle w:val="NoSpacing"/>
        <w:spacing w:line="360" w:lineRule="auto"/>
        <w:ind w:left="2880" w:firstLine="720"/>
        <w:contextualSpacing/>
        <w:jc w:val="both"/>
        <w:rPr>
          <w:rFonts w:ascii="Arial" w:eastAsiaTheme="minorEastAsia" w:hAnsi="Arial" w:cs="Arial"/>
        </w:rPr>
      </w:pPr>
    </w:p>
    <w:p w:rsidR="004D15AE" w:rsidRDefault="004D15AE" w:rsidP="004D15AE">
      <w:pPr>
        <w:pStyle w:val="NoSpacing"/>
        <w:spacing w:line="360" w:lineRule="auto"/>
        <w:contextualSpacing/>
        <w:jc w:val="both"/>
        <w:rPr>
          <w:rFonts w:ascii="Arial" w:eastAsiaTheme="minorEastAsia" w:hAnsi="Arial" w:cs="Arial"/>
        </w:rPr>
      </w:pPr>
    </w:p>
    <w:p w:rsidR="004D15AE" w:rsidRDefault="004D15AE" w:rsidP="004D15AE">
      <w:pPr>
        <w:pStyle w:val="NoSpacing"/>
        <w:spacing w:line="360" w:lineRule="auto"/>
        <w:contextualSpacing/>
        <w:jc w:val="both"/>
        <w:rPr>
          <w:rFonts w:ascii="Arial" w:eastAsiaTheme="minorEastAsia" w:hAnsi="Arial" w:cs="Arial"/>
        </w:rPr>
      </w:pPr>
    </w:p>
    <w:p w:rsidR="004D15AE" w:rsidRDefault="004D15AE" w:rsidP="004D15AE">
      <w:pPr>
        <w:pStyle w:val="NoSpacing"/>
        <w:spacing w:line="360" w:lineRule="auto"/>
        <w:contextualSpacing/>
        <w:jc w:val="both"/>
        <w:rPr>
          <w:rFonts w:ascii="Arial" w:eastAsiaTheme="minorEastAsia" w:hAnsi="Arial" w:cs="Arial"/>
        </w:rPr>
      </w:pPr>
    </w:p>
    <w:p w:rsidR="001C4276" w:rsidRDefault="001C4276" w:rsidP="001C4276">
      <w:pPr>
        <w:jc w:val="center"/>
        <w:rPr>
          <w:rFonts w:ascii="Arial" w:hAnsi="Arial" w:cs="Arial"/>
          <w:b/>
        </w:rPr>
      </w:pPr>
    </w:p>
    <w:p w:rsidR="004D15AE" w:rsidRDefault="004D15AE" w:rsidP="001C4276">
      <w:pPr>
        <w:jc w:val="center"/>
        <w:rPr>
          <w:rFonts w:ascii="Arial" w:hAnsi="Arial" w:cs="Arial"/>
          <w:b/>
        </w:rPr>
      </w:pPr>
      <w:bookmarkStart w:id="0" w:name="_GoBack"/>
      <w:bookmarkEnd w:id="0"/>
      <w:r w:rsidRPr="00A859F6">
        <w:rPr>
          <w:rFonts w:ascii="Arial" w:hAnsi="Arial" w:cs="Arial"/>
          <w:b/>
        </w:rPr>
        <w:lastRenderedPageBreak/>
        <w:t>LAMPIRAN</w:t>
      </w:r>
      <w:r>
        <w:rPr>
          <w:rFonts w:ascii="Arial" w:hAnsi="Arial" w:cs="Arial"/>
          <w:b/>
        </w:rPr>
        <w:t xml:space="preserve"> 2</w:t>
      </w:r>
    </w:p>
    <w:p w:rsidR="004D15AE" w:rsidRDefault="004D15AE" w:rsidP="004D15AE">
      <w:pPr>
        <w:ind w:firstLine="720"/>
        <w:jc w:val="center"/>
        <w:rPr>
          <w:rFonts w:ascii="Arial" w:hAnsi="Arial" w:cs="Arial"/>
          <w:b/>
        </w:rPr>
      </w:pPr>
    </w:p>
    <w:p w:rsidR="004D15AE" w:rsidRDefault="004D15AE" w:rsidP="004D15AE">
      <w:pPr>
        <w:jc w:val="both"/>
        <w:rPr>
          <w:rFonts w:ascii="Arial" w:hAnsi="Arial" w:cs="Arial"/>
        </w:rPr>
      </w:pPr>
      <w:r w:rsidRPr="002A3294">
        <w:rPr>
          <w:rFonts w:ascii="Arial" w:hAnsi="Arial" w:cs="Arial"/>
        </w:rPr>
        <w:t xml:space="preserve">Perhitungan Data Sampel </w:t>
      </w:r>
    </w:p>
    <w:p w:rsidR="004D15AE" w:rsidRPr="002A3294" w:rsidRDefault="004D15AE" w:rsidP="004D15AE">
      <w:pPr>
        <w:jc w:val="both"/>
        <w:rPr>
          <w:rFonts w:ascii="Arial" w:hAnsi="Arial" w:cs="Arial"/>
        </w:rPr>
      </w:pPr>
    </w:p>
    <w:p w:rsidR="004D15AE" w:rsidRDefault="004D15AE" w:rsidP="00076DA3">
      <w:pPr>
        <w:pStyle w:val="ListParagraph"/>
        <w:numPr>
          <w:ilvl w:val="0"/>
          <w:numId w:val="37"/>
        </w:numPr>
        <w:spacing w:after="0" w:line="360" w:lineRule="auto"/>
        <w:ind w:hanging="436"/>
        <w:jc w:val="both"/>
        <w:rPr>
          <w:rFonts w:ascii="Arial" w:hAnsi="Arial" w:cs="Arial"/>
        </w:rPr>
      </w:pPr>
      <w:r>
        <w:rPr>
          <w:rFonts w:ascii="Arial" w:hAnsi="Arial" w:cs="Arial"/>
        </w:rPr>
        <w:t>Sampel I</w:t>
      </w:r>
    </w:p>
    <w:p w:rsidR="004D15AE" w:rsidRDefault="004D15AE" w:rsidP="004D15AE">
      <w:pPr>
        <w:jc w:val="both"/>
        <w:rPr>
          <w:rFonts w:ascii="Arial" w:hAnsi="Arial" w:cs="Arial"/>
        </w:rPr>
      </w:pPr>
      <w:r>
        <w:rPr>
          <w:rFonts w:ascii="Arial" w:hAnsi="Arial" w:cs="Arial"/>
        </w:rPr>
        <w:t>Massa kertas saring</w:t>
      </w:r>
      <w:r>
        <w:rPr>
          <w:rFonts w:ascii="Arial" w:hAnsi="Arial" w:cs="Arial"/>
        </w:rPr>
        <w:tab/>
      </w:r>
      <w:r>
        <w:rPr>
          <w:rFonts w:ascii="Arial" w:hAnsi="Arial" w:cs="Arial"/>
        </w:rPr>
        <w:tab/>
      </w:r>
      <w:r>
        <w:rPr>
          <w:rFonts w:ascii="Arial" w:hAnsi="Arial" w:cs="Arial"/>
        </w:rPr>
        <w:tab/>
        <w:t>= 1, 2438 g</w:t>
      </w:r>
    </w:p>
    <w:p w:rsidR="004D15AE" w:rsidRDefault="004D15AE" w:rsidP="004D15AE">
      <w:pPr>
        <w:jc w:val="both"/>
        <w:rPr>
          <w:rFonts w:ascii="Arial" w:hAnsi="Arial" w:cs="Arial"/>
        </w:rPr>
      </w:pPr>
      <w:r>
        <w:rPr>
          <w:rFonts w:ascii="Arial" w:hAnsi="Arial" w:cs="Arial"/>
        </w:rPr>
        <w:t xml:space="preserve">Massa kertas saring + endapan </w:t>
      </w:r>
      <w:r>
        <w:rPr>
          <w:rFonts w:ascii="Arial" w:hAnsi="Arial" w:cs="Arial"/>
        </w:rPr>
        <w:tab/>
        <w:t>= 1,5244 g</w:t>
      </w:r>
    </w:p>
    <w:p w:rsidR="004D15AE" w:rsidRDefault="004D15AE" w:rsidP="004D15AE">
      <w:pPr>
        <w:jc w:val="both"/>
        <w:rPr>
          <w:rFonts w:ascii="Arial" w:eastAsiaTheme="minorEastAsia" w:hAnsi="Arial" w:cs="Arial"/>
        </w:rPr>
      </w:pPr>
      <w:r>
        <w:rPr>
          <w:rFonts w:ascii="Arial" w:hAnsi="Arial" w:cs="Arial"/>
        </w:rPr>
        <w:t xml:space="preserve">Maka Kadar Siklamat A </w:t>
      </w:r>
      <w:r>
        <w:rPr>
          <w:rFonts w:ascii="Arial" w:hAnsi="Arial" w:cs="Arial"/>
        </w:rPr>
        <w:tab/>
      </w:r>
      <w:r>
        <w:rPr>
          <w:rFonts w:ascii="Arial" w:hAnsi="Arial" w:cs="Arial"/>
        </w:rPr>
        <w:tab/>
        <w:t xml:space="preserve">=  </w:t>
      </w:r>
      <m:oMath>
        <m:f>
          <m:fPr>
            <m:ctrlPr>
              <w:rPr>
                <w:rFonts w:ascii="Cambria Math" w:hAnsi="Cambria Math" w:cs="Arial"/>
                <w:i/>
              </w:rPr>
            </m:ctrlPr>
          </m:fPr>
          <m:num>
            <m:r>
              <w:rPr>
                <w:rFonts w:ascii="Cambria Math" w:hAnsi="Cambria Math" w:cs="Arial"/>
              </w:rPr>
              <m:t>(b-a)</m:t>
            </m:r>
          </m:num>
          <m:den>
            <m:r>
              <w:rPr>
                <w:rFonts w:ascii="Cambria Math" w:hAnsi="Cambria Math" w:cs="Arial"/>
              </w:rPr>
              <m:t>volume sampel</m:t>
            </m:r>
          </m:den>
        </m:f>
      </m:oMath>
      <w:r>
        <w:rPr>
          <w:rFonts w:ascii="Arial" w:eastAsiaTheme="minorEastAsia" w:hAnsi="Arial" w:cs="Arial"/>
        </w:rPr>
        <w:t xml:space="preserve"> x 100 %</w:t>
      </w:r>
    </w:p>
    <w:p w:rsidR="004D15AE" w:rsidRDefault="004D15AE" w:rsidP="004D15AE">
      <w:pPr>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(1,5244 g-1,2438 g)</m:t>
            </m:r>
          </m:num>
          <m:den>
            <m:r>
              <w:rPr>
                <w:rFonts w:ascii="Cambria Math" w:eastAsiaTheme="minorEastAsia" w:hAnsi="Cambria Math" w:cs="Arial"/>
              </w:rPr>
              <m:t>25 ml</m:t>
            </m:r>
          </m:den>
        </m:f>
      </m:oMath>
      <w:r>
        <w:rPr>
          <w:rFonts w:ascii="Arial" w:eastAsiaTheme="minorEastAsia" w:hAnsi="Arial" w:cs="Arial"/>
        </w:rPr>
        <w:t xml:space="preserve"> x 100 %</w:t>
      </w:r>
    </w:p>
    <w:p w:rsidR="004D15AE" w:rsidRDefault="004D15AE" w:rsidP="004D15AE">
      <w:pPr>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1,1224 %</w:t>
      </w:r>
    </w:p>
    <w:p w:rsidR="004D15AE" w:rsidRDefault="004D15AE" w:rsidP="004D15AE">
      <w:pPr>
        <w:jc w:val="both"/>
        <w:rPr>
          <w:rFonts w:ascii="Arial" w:eastAsiaTheme="minorEastAsia" w:hAnsi="Arial" w:cs="Arial"/>
        </w:rPr>
      </w:pPr>
      <w:r>
        <w:rPr>
          <w:rFonts w:ascii="Arial" w:eastAsiaTheme="minorEastAsia" w:hAnsi="Arial" w:cs="Arial"/>
        </w:rPr>
        <w:t>Setara dengan 1 ml larutan sampel (0,011224 g/ml).</w:t>
      </w:r>
    </w:p>
    <w:p w:rsidR="004D15AE" w:rsidRDefault="004D15AE" w:rsidP="004D15AE">
      <w:pPr>
        <w:jc w:val="both"/>
        <w:rPr>
          <w:rFonts w:ascii="Arial" w:eastAsiaTheme="minorEastAsia" w:hAnsi="Arial" w:cs="Arial"/>
        </w:rPr>
      </w:pPr>
      <w:r>
        <w:rPr>
          <w:rFonts w:ascii="Arial" w:eastAsiaTheme="minorEastAsia" w:hAnsi="Arial" w:cs="Arial"/>
        </w:rPr>
        <w:t xml:space="preserve">Takaran dalam gelas 250 ml, jadi </w:t>
      </w:r>
      <w:r w:rsidR="00076DA3">
        <w:rPr>
          <w:rFonts w:ascii="Arial" w:eastAsiaTheme="minorEastAsia" w:hAnsi="Arial" w:cs="Arial"/>
        </w:rPr>
        <w:tab/>
      </w: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250 ml</m:t>
            </m:r>
          </m:num>
          <m:den>
            <m:r>
              <w:rPr>
                <w:rFonts w:ascii="Cambria Math" w:eastAsiaTheme="minorEastAsia" w:hAnsi="Cambria Math" w:cs="Arial"/>
              </w:rPr>
              <m:t>1 ml</m:t>
            </m:r>
          </m:den>
        </m:f>
      </m:oMath>
      <w:r>
        <w:rPr>
          <w:rFonts w:ascii="Arial" w:eastAsiaTheme="minorEastAsia" w:hAnsi="Arial" w:cs="Arial"/>
        </w:rPr>
        <w:t xml:space="preserve"> x 0,011224 g/ml = 2,806 g/ml.</w:t>
      </w:r>
    </w:p>
    <w:p w:rsidR="004D15AE" w:rsidRDefault="004D15AE" w:rsidP="004D15AE">
      <w:pPr>
        <w:jc w:val="both"/>
        <w:rPr>
          <w:rFonts w:ascii="Arial" w:eastAsiaTheme="minorEastAsia" w:hAnsi="Arial" w:cs="Arial"/>
        </w:rPr>
      </w:pPr>
    </w:p>
    <w:p w:rsidR="004D15AE" w:rsidRDefault="004D15AE" w:rsidP="00076DA3">
      <w:pPr>
        <w:pStyle w:val="ListParagraph"/>
        <w:numPr>
          <w:ilvl w:val="0"/>
          <w:numId w:val="37"/>
        </w:numPr>
        <w:spacing w:after="0" w:line="360" w:lineRule="auto"/>
        <w:ind w:hanging="436"/>
        <w:jc w:val="both"/>
        <w:rPr>
          <w:rFonts w:ascii="Arial" w:eastAsiaTheme="minorEastAsia" w:hAnsi="Arial" w:cs="Arial"/>
        </w:rPr>
      </w:pPr>
      <w:r>
        <w:rPr>
          <w:rFonts w:ascii="Arial" w:eastAsiaTheme="minorEastAsia" w:hAnsi="Arial" w:cs="Arial"/>
        </w:rPr>
        <w:t>Sampel II</w:t>
      </w:r>
    </w:p>
    <w:p w:rsidR="004D15AE" w:rsidRDefault="004D15AE" w:rsidP="004D15AE">
      <w:pPr>
        <w:jc w:val="both"/>
        <w:rPr>
          <w:rFonts w:ascii="Arial" w:eastAsiaTheme="minorEastAsia" w:hAnsi="Arial" w:cs="Arial"/>
        </w:rPr>
      </w:pPr>
      <w:r>
        <w:rPr>
          <w:rFonts w:ascii="Arial" w:eastAsiaTheme="minorEastAsia" w:hAnsi="Arial" w:cs="Arial"/>
        </w:rPr>
        <w:t>Massa kertas saring</w:t>
      </w:r>
      <w:r>
        <w:rPr>
          <w:rFonts w:ascii="Arial" w:eastAsiaTheme="minorEastAsia" w:hAnsi="Arial" w:cs="Arial"/>
        </w:rPr>
        <w:tab/>
      </w:r>
      <w:r>
        <w:rPr>
          <w:rFonts w:ascii="Arial" w:eastAsiaTheme="minorEastAsia" w:hAnsi="Arial" w:cs="Arial"/>
        </w:rPr>
        <w:tab/>
      </w:r>
      <w:r>
        <w:rPr>
          <w:rFonts w:ascii="Arial" w:eastAsiaTheme="minorEastAsia" w:hAnsi="Arial" w:cs="Arial"/>
        </w:rPr>
        <w:tab/>
        <w:t>= 1,2438 g</w:t>
      </w:r>
    </w:p>
    <w:p w:rsidR="004D15AE" w:rsidRDefault="004D15AE" w:rsidP="004D15AE">
      <w:pPr>
        <w:jc w:val="both"/>
        <w:rPr>
          <w:rFonts w:ascii="Arial" w:eastAsiaTheme="minorEastAsia" w:hAnsi="Arial" w:cs="Arial"/>
        </w:rPr>
      </w:pPr>
      <w:r>
        <w:rPr>
          <w:rFonts w:ascii="Arial" w:eastAsiaTheme="minorEastAsia" w:hAnsi="Arial" w:cs="Arial"/>
        </w:rPr>
        <w:t xml:space="preserve">Massa kertas saring + endapan </w:t>
      </w:r>
      <w:r>
        <w:rPr>
          <w:rFonts w:ascii="Arial" w:eastAsiaTheme="minorEastAsia" w:hAnsi="Arial" w:cs="Arial"/>
        </w:rPr>
        <w:tab/>
        <w:t>= 1,5264 g</w:t>
      </w:r>
    </w:p>
    <w:p w:rsidR="004D15AE" w:rsidRDefault="004D15AE" w:rsidP="004D15AE">
      <w:pPr>
        <w:jc w:val="both"/>
        <w:rPr>
          <w:rFonts w:ascii="Arial" w:eastAsiaTheme="minorEastAsia" w:hAnsi="Arial" w:cs="Arial"/>
        </w:rPr>
      </w:pPr>
      <w:r>
        <w:rPr>
          <w:rFonts w:ascii="Arial" w:eastAsiaTheme="minorEastAsia" w:hAnsi="Arial" w:cs="Arial"/>
        </w:rPr>
        <w:t xml:space="preserve">Maka Kadar Siklamat B </w:t>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(b-a)</m:t>
            </m:r>
          </m:num>
          <m:den>
            <m:r>
              <w:rPr>
                <w:rFonts w:ascii="Cambria Math" w:eastAsiaTheme="minorEastAsia" w:hAnsi="Cambria Math" w:cs="Arial"/>
              </w:rPr>
              <m:t>volume sa</m:t>
            </m:r>
            <m:r>
              <w:rPr>
                <w:rFonts w:ascii="Cambria Math" w:eastAsiaTheme="minorEastAsia" w:hAnsi="Cambria Math" w:cs="Arial"/>
              </w:rPr>
              <m:t>mpel</m:t>
            </m:r>
          </m:den>
        </m:f>
      </m:oMath>
      <w:r>
        <w:rPr>
          <w:rFonts w:ascii="Arial" w:eastAsiaTheme="minorEastAsia" w:hAnsi="Arial" w:cs="Arial"/>
        </w:rPr>
        <w:t xml:space="preserve"> x 100 %</w:t>
      </w:r>
    </w:p>
    <w:p w:rsidR="004D15AE" w:rsidRDefault="004D15AE" w:rsidP="004D15AE">
      <w:pPr>
        <w:jc w:val="both"/>
        <w:rPr>
          <w:rFonts w:ascii="Arial"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(1,5264 g-1,2438 g)</m:t>
            </m:r>
          </m:num>
          <m:den>
            <m:r>
              <w:rPr>
                <w:rFonts w:ascii="Cambria Math" w:eastAsiaTheme="minorEastAsia" w:hAnsi="Cambria Math" w:cs="Arial"/>
              </w:rPr>
              <m:t>25 ml</m:t>
            </m:r>
          </m:den>
        </m:f>
      </m:oMath>
      <w:r>
        <w:rPr>
          <w:rFonts w:ascii="Arial" w:eastAsiaTheme="minorEastAsia" w:hAnsi="Arial" w:cs="Arial"/>
        </w:rPr>
        <w:t xml:space="preserve"> x 100%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1,1304 %</w:t>
      </w:r>
    </w:p>
    <w:p w:rsidR="004D15AE" w:rsidRDefault="004D15AE" w:rsidP="004D15AE">
      <w:pPr>
        <w:jc w:val="both"/>
        <w:rPr>
          <w:rFonts w:ascii="Arial" w:hAnsi="Arial" w:cs="Arial"/>
        </w:rPr>
      </w:pPr>
      <w:r>
        <w:rPr>
          <w:rFonts w:ascii="Arial" w:hAnsi="Arial" w:cs="Arial"/>
        </w:rPr>
        <w:t>Setara dengan 1 ml larutan sampel (0,011304 g/ml).</w:t>
      </w:r>
    </w:p>
    <w:p w:rsidR="004D15AE" w:rsidRDefault="004D15AE" w:rsidP="004D15AE">
      <w:pPr>
        <w:jc w:val="both"/>
        <w:rPr>
          <w:rFonts w:ascii="Arial" w:eastAsiaTheme="minorEastAsia" w:hAnsi="Arial" w:cs="Arial"/>
        </w:rPr>
      </w:pPr>
      <w:r>
        <w:rPr>
          <w:rFonts w:ascii="Arial" w:hAnsi="Arial" w:cs="Arial"/>
        </w:rPr>
        <w:t xml:space="preserve">Takaran dalam gelas 250 ml, jadi </w:t>
      </w:r>
      <w:r w:rsidR="00076DA3">
        <w:rPr>
          <w:rFonts w:ascii="Arial" w:hAnsi="Arial" w:cs="Arial"/>
        </w:rPr>
        <w:tab/>
      </w:r>
      <w:r>
        <w:rPr>
          <w:rFonts w:ascii="Arial" w:hAnsi="Arial" w:cs="Arial"/>
        </w:rPr>
        <w:t xml:space="preserve">= </w:t>
      </w:r>
      <m:oMath>
        <m:f>
          <m:fPr>
            <m:ctrlPr>
              <w:rPr>
                <w:rFonts w:ascii="Cambria Math" w:hAnsi="Cambria Math" w:cs="Arial"/>
                <w:i/>
              </w:rPr>
            </m:ctrlPr>
          </m:fPr>
          <m:num>
            <m:r>
              <w:rPr>
                <w:rFonts w:ascii="Cambria Math" w:hAnsi="Cambria Math" w:cs="Arial"/>
              </w:rPr>
              <m:t>250 ml</m:t>
            </m:r>
          </m:num>
          <m:den>
            <m:r>
              <w:rPr>
                <w:rFonts w:ascii="Cambria Math" w:hAnsi="Cambria Math" w:cs="Arial"/>
              </w:rPr>
              <m:t>1 ml</m:t>
            </m:r>
          </m:den>
        </m:f>
      </m:oMath>
      <w:r>
        <w:rPr>
          <w:rFonts w:ascii="Arial" w:eastAsiaTheme="minorEastAsia" w:hAnsi="Arial" w:cs="Arial"/>
        </w:rPr>
        <w:t>x 0,011304 g/ml = 2,826 g/ml.</w:t>
      </w:r>
    </w:p>
    <w:p w:rsidR="004D15AE" w:rsidRPr="00A859F6" w:rsidRDefault="004D15AE" w:rsidP="004D15AE">
      <w:pPr>
        <w:jc w:val="both"/>
        <w:rPr>
          <w:rFonts w:ascii="Arial" w:eastAsiaTheme="minorEastAsia" w:hAnsi="Arial" w:cs="Arial"/>
        </w:rPr>
      </w:pPr>
    </w:p>
    <w:p w:rsidR="004D15AE" w:rsidRDefault="004D15AE" w:rsidP="00076DA3">
      <w:pPr>
        <w:pStyle w:val="ListParagraph"/>
        <w:numPr>
          <w:ilvl w:val="0"/>
          <w:numId w:val="37"/>
        </w:numPr>
        <w:spacing w:after="0" w:line="360" w:lineRule="auto"/>
        <w:ind w:hanging="436"/>
        <w:jc w:val="both"/>
        <w:rPr>
          <w:rFonts w:ascii="Arial" w:hAnsi="Arial" w:cs="Arial"/>
        </w:rPr>
      </w:pPr>
      <w:r>
        <w:rPr>
          <w:rFonts w:ascii="Arial" w:hAnsi="Arial" w:cs="Arial"/>
        </w:rPr>
        <w:t>Sampel III</w:t>
      </w:r>
    </w:p>
    <w:p w:rsidR="004D15AE" w:rsidRDefault="004D15AE" w:rsidP="004D15AE">
      <w:pPr>
        <w:jc w:val="both"/>
        <w:rPr>
          <w:rFonts w:ascii="Arial" w:hAnsi="Arial" w:cs="Arial"/>
        </w:rPr>
      </w:pPr>
      <w:r>
        <w:rPr>
          <w:rFonts w:ascii="Arial" w:hAnsi="Arial" w:cs="Arial"/>
        </w:rPr>
        <w:t>Massa kertas saring</w:t>
      </w:r>
      <w:r>
        <w:rPr>
          <w:rFonts w:ascii="Arial" w:hAnsi="Arial" w:cs="Arial"/>
        </w:rPr>
        <w:tab/>
      </w:r>
      <w:r>
        <w:rPr>
          <w:rFonts w:ascii="Arial" w:hAnsi="Arial" w:cs="Arial"/>
        </w:rPr>
        <w:tab/>
      </w:r>
      <w:r>
        <w:rPr>
          <w:rFonts w:ascii="Arial" w:hAnsi="Arial" w:cs="Arial"/>
        </w:rPr>
        <w:tab/>
        <w:t>= 1,2438 g</w:t>
      </w:r>
    </w:p>
    <w:p w:rsidR="004D15AE" w:rsidRDefault="004D15AE" w:rsidP="004D15AE">
      <w:pPr>
        <w:jc w:val="both"/>
        <w:rPr>
          <w:rFonts w:ascii="Arial" w:hAnsi="Arial" w:cs="Arial"/>
        </w:rPr>
      </w:pPr>
      <w:r>
        <w:rPr>
          <w:rFonts w:ascii="Arial" w:hAnsi="Arial" w:cs="Arial"/>
        </w:rPr>
        <w:t xml:space="preserve">Massa kertas saring + endapan </w:t>
      </w:r>
      <w:r>
        <w:rPr>
          <w:rFonts w:ascii="Arial" w:hAnsi="Arial" w:cs="Arial"/>
        </w:rPr>
        <w:tab/>
        <w:t>= 1,5364 g</w:t>
      </w:r>
    </w:p>
    <w:p w:rsidR="004D15AE" w:rsidRDefault="004D15AE" w:rsidP="004D15AE">
      <w:pPr>
        <w:jc w:val="both"/>
        <w:rPr>
          <w:rFonts w:ascii="Arial" w:eastAsiaTheme="minorEastAsia" w:hAnsi="Arial" w:cs="Arial"/>
        </w:rPr>
      </w:pPr>
      <w:r>
        <w:rPr>
          <w:rFonts w:ascii="Arial" w:hAnsi="Arial" w:cs="Arial"/>
        </w:rPr>
        <w:t xml:space="preserve">Maka Kadar Siklamat C </w:t>
      </w:r>
      <w:r>
        <w:rPr>
          <w:rFonts w:ascii="Arial" w:hAnsi="Arial" w:cs="Arial"/>
        </w:rPr>
        <w:tab/>
      </w:r>
      <w:r>
        <w:rPr>
          <w:rFonts w:ascii="Arial" w:hAnsi="Arial" w:cs="Arial"/>
        </w:rPr>
        <w:tab/>
        <w:t xml:space="preserve">=  </w:t>
      </w:r>
      <m:oMath>
        <m:f>
          <m:fPr>
            <m:ctrlPr>
              <w:rPr>
                <w:rFonts w:ascii="Cambria Math" w:hAnsi="Cambria Math" w:cs="Arial"/>
                <w:i/>
              </w:rPr>
            </m:ctrlPr>
          </m:fPr>
          <m:num>
            <m:r>
              <w:rPr>
                <w:rFonts w:ascii="Cambria Math" w:hAnsi="Cambria Math" w:cs="Arial"/>
              </w:rPr>
              <m:t>(b-a)</m:t>
            </m:r>
          </m:num>
          <m:den>
            <m:r>
              <w:rPr>
                <w:rFonts w:ascii="Cambria Math" w:hAnsi="Cambria Math" w:cs="Arial"/>
              </w:rPr>
              <m:t>volume sampel</m:t>
            </m:r>
          </m:den>
        </m:f>
      </m:oMath>
      <w:r>
        <w:rPr>
          <w:rFonts w:ascii="Arial" w:eastAsiaTheme="minorEastAsia" w:hAnsi="Arial" w:cs="Arial"/>
        </w:rPr>
        <w:t xml:space="preserve"> x 100 %</w:t>
      </w:r>
    </w:p>
    <w:p w:rsidR="004D15AE" w:rsidRDefault="004D15AE" w:rsidP="004D15AE">
      <w:pPr>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w:t>
      </w:r>
      <m:oMath>
        <m:r>
          <w:rPr>
            <w:rFonts w:ascii="Cambria Math" w:eastAsiaTheme="minorEastAsia" w:hAnsi="Cambria Math" w:cs="Arial"/>
          </w:rPr>
          <m:t xml:space="preserve">  </m:t>
        </m:r>
        <m:f>
          <m:fPr>
            <m:ctrlPr>
              <w:rPr>
                <w:rFonts w:ascii="Cambria Math" w:eastAsiaTheme="minorEastAsia" w:hAnsi="Cambria Math" w:cs="Arial"/>
                <w:i/>
              </w:rPr>
            </m:ctrlPr>
          </m:fPr>
          <m:num>
            <m:r>
              <w:rPr>
                <w:rFonts w:ascii="Cambria Math" w:eastAsiaTheme="minorEastAsia" w:hAnsi="Cambria Math" w:cs="Arial"/>
              </w:rPr>
              <m:t>(1,5364 g-1,2438 g)</m:t>
            </m:r>
          </m:num>
          <m:den>
            <m:r>
              <w:rPr>
                <w:rFonts w:ascii="Cambria Math" w:eastAsiaTheme="minorEastAsia" w:hAnsi="Cambria Math" w:cs="Arial"/>
              </w:rPr>
              <m:t>25 ml</m:t>
            </m:r>
          </m:den>
        </m:f>
      </m:oMath>
      <w:r>
        <w:rPr>
          <w:rFonts w:ascii="Arial" w:eastAsiaTheme="minorEastAsia" w:hAnsi="Arial" w:cs="Arial"/>
        </w:rPr>
        <w:t xml:space="preserve"> x 100 %</w:t>
      </w:r>
    </w:p>
    <w:p w:rsidR="004D15AE" w:rsidRDefault="004D15AE" w:rsidP="004D15AE">
      <w:pPr>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1,1704 %</w:t>
      </w:r>
    </w:p>
    <w:p w:rsidR="004D15AE" w:rsidRDefault="004D15AE" w:rsidP="004D15AE">
      <w:pPr>
        <w:jc w:val="both"/>
        <w:rPr>
          <w:rFonts w:ascii="Arial" w:eastAsiaTheme="minorEastAsia" w:hAnsi="Arial" w:cs="Arial"/>
        </w:rPr>
      </w:pPr>
      <w:r>
        <w:rPr>
          <w:rFonts w:ascii="Arial" w:eastAsiaTheme="minorEastAsia" w:hAnsi="Arial" w:cs="Arial"/>
        </w:rPr>
        <w:t>Setara dengan 1 ml larutan sampel (0,011704 g/ml).</w:t>
      </w:r>
    </w:p>
    <w:p w:rsidR="004D15AE" w:rsidRPr="00A91B2C" w:rsidRDefault="004D15AE" w:rsidP="004D15AE">
      <w:pPr>
        <w:jc w:val="both"/>
        <w:rPr>
          <w:rFonts w:ascii="Arial" w:eastAsiaTheme="minorEastAsia" w:hAnsi="Arial" w:cs="Arial"/>
        </w:rPr>
      </w:pPr>
      <w:r>
        <w:rPr>
          <w:rFonts w:ascii="Arial" w:eastAsiaTheme="minorEastAsia" w:hAnsi="Arial" w:cs="Arial"/>
        </w:rPr>
        <w:t xml:space="preserve">Takaran dalam gelas 250 ml, jadi </w:t>
      </w:r>
      <w:r w:rsidR="00076DA3">
        <w:rPr>
          <w:rFonts w:ascii="Arial" w:eastAsiaTheme="minorEastAsia" w:hAnsi="Arial" w:cs="Arial"/>
        </w:rPr>
        <w:tab/>
      </w: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250 ml</m:t>
            </m:r>
          </m:num>
          <m:den>
            <m:r>
              <w:rPr>
                <w:rFonts w:ascii="Cambria Math" w:eastAsiaTheme="minorEastAsia" w:hAnsi="Cambria Math" w:cs="Arial"/>
              </w:rPr>
              <m:t>1 ml</m:t>
            </m:r>
          </m:den>
        </m:f>
      </m:oMath>
      <w:r>
        <w:rPr>
          <w:rFonts w:ascii="Arial" w:eastAsiaTheme="minorEastAsia" w:hAnsi="Arial" w:cs="Arial"/>
        </w:rPr>
        <w:t xml:space="preserve"> x 0.011704 g/ml = 2,926 g/ml.</w:t>
      </w:r>
    </w:p>
    <w:p w:rsidR="004D15AE" w:rsidRPr="00D954AF" w:rsidRDefault="004D15AE" w:rsidP="004D15AE">
      <w:pPr>
        <w:jc w:val="center"/>
        <w:rPr>
          <w:rFonts w:ascii="Arial" w:hAnsi="Arial" w:cs="Arial"/>
          <w:b/>
        </w:rPr>
      </w:pPr>
      <w:r>
        <w:rPr>
          <w:rFonts w:ascii="Arial" w:hAnsi="Arial" w:cs="Arial"/>
          <w:b/>
        </w:rPr>
        <w:lastRenderedPageBreak/>
        <w:t>LAMPIRAN 3</w:t>
      </w:r>
    </w:p>
    <w:p w:rsidR="004D15AE" w:rsidRPr="007D5917" w:rsidRDefault="004D15AE" w:rsidP="004D15AE">
      <w:r w:rsidRPr="00D675D0">
        <w:rPr>
          <w:noProof/>
          <w:lang w:eastAsia="id-ID"/>
        </w:rPr>
        <w:drawing>
          <wp:inline distT="0" distB="0" distL="0" distR="0" wp14:anchorId="7341CE7D" wp14:editId="3E9B8925">
            <wp:extent cx="5273040" cy="7734300"/>
            <wp:effectExtent l="0" t="0" r="0" b="0"/>
            <wp:docPr id="5" name="Picture 5" descr="E:\Izi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zin Penelitia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3040" cy="7734300"/>
                    </a:xfrm>
                    <a:prstGeom prst="rect">
                      <a:avLst/>
                    </a:prstGeom>
                    <a:noFill/>
                    <a:ln>
                      <a:noFill/>
                    </a:ln>
                  </pic:spPr>
                </pic:pic>
              </a:graphicData>
            </a:graphic>
          </wp:inline>
        </w:drawing>
      </w:r>
    </w:p>
    <w:p w:rsidR="004D15AE" w:rsidRDefault="004D15AE" w:rsidP="004D15AE">
      <w:pPr>
        <w:jc w:val="center"/>
        <w:rPr>
          <w:rFonts w:ascii="Arial" w:hAnsi="Arial" w:cs="Arial"/>
          <w:b/>
          <w:noProof/>
        </w:rPr>
      </w:pPr>
      <w:r w:rsidRPr="007D5917">
        <w:rPr>
          <w:rFonts w:ascii="Arial" w:hAnsi="Arial" w:cs="Arial"/>
          <w:b/>
          <w:noProof/>
        </w:rPr>
        <w:lastRenderedPageBreak/>
        <w:t>LAMPIRAN</w:t>
      </w:r>
      <w:r>
        <w:rPr>
          <w:rFonts w:ascii="Arial" w:hAnsi="Arial" w:cs="Arial"/>
          <w:b/>
          <w:noProof/>
        </w:rPr>
        <w:t xml:space="preserve"> 4</w:t>
      </w:r>
    </w:p>
    <w:p w:rsidR="004D15AE" w:rsidRPr="007D5917" w:rsidRDefault="004D15AE" w:rsidP="004D15AE">
      <w:pPr>
        <w:jc w:val="center"/>
        <w:rPr>
          <w:rFonts w:ascii="Arial" w:hAnsi="Arial" w:cs="Arial"/>
          <w:b/>
          <w:noProof/>
        </w:rPr>
      </w:pPr>
    </w:p>
    <w:p w:rsidR="004D15AE" w:rsidRDefault="004D15AE" w:rsidP="004D15AE">
      <w:r w:rsidRPr="007D5917">
        <w:rPr>
          <w:noProof/>
          <w:lang w:eastAsia="id-ID"/>
        </w:rPr>
        <w:drawing>
          <wp:inline distT="0" distB="0" distL="0" distR="0" wp14:anchorId="6FE93478" wp14:editId="608ECC3D">
            <wp:extent cx="5055577" cy="6969270"/>
            <wp:effectExtent l="0" t="0" r="0" b="0"/>
            <wp:docPr id="6" name="Picture 6" descr="E:\IMG_20180713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180713_00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5577" cy="6969270"/>
                    </a:xfrm>
                    <a:prstGeom prst="rect">
                      <a:avLst/>
                    </a:prstGeom>
                    <a:noFill/>
                    <a:ln>
                      <a:noFill/>
                    </a:ln>
                  </pic:spPr>
                </pic:pic>
              </a:graphicData>
            </a:graphic>
          </wp:inline>
        </w:drawing>
      </w:r>
    </w:p>
    <w:p w:rsidR="004D15AE" w:rsidRDefault="004D15AE" w:rsidP="004D15AE"/>
    <w:p w:rsidR="004D15AE" w:rsidRDefault="004D15AE" w:rsidP="004D15AE"/>
    <w:p w:rsidR="004D15AE" w:rsidRPr="000613A9" w:rsidRDefault="004D15AE" w:rsidP="004D15AE">
      <w:pPr>
        <w:jc w:val="center"/>
        <w:rPr>
          <w:rFonts w:ascii="Arial" w:hAnsi="Arial" w:cs="Arial"/>
          <w:b/>
          <w:noProof/>
        </w:rPr>
      </w:pPr>
      <w:r w:rsidRPr="000613A9">
        <w:rPr>
          <w:rFonts w:ascii="Arial" w:hAnsi="Arial" w:cs="Arial"/>
          <w:b/>
          <w:noProof/>
        </w:rPr>
        <w:lastRenderedPageBreak/>
        <w:t>LAMPIRAN 5</w:t>
      </w:r>
    </w:p>
    <w:p w:rsidR="004D15AE" w:rsidRDefault="004D15AE" w:rsidP="004D15AE">
      <w:r>
        <w:rPr>
          <w:noProof/>
          <w:lang w:eastAsia="id-ID"/>
        </w:rPr>
        <w:drawing>
          <wp:inline distT="0" distB="0" distL="0" distR="0" wp14:anchorId="613E28AF" wp14:editId="28ABAA53">
            <wp:extent cx="5035202" cy="75438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630" cy="7551933"/>
                    </a:xfrm>
                    <a:prstGeom prst="rect">
                      <a:avLst/>
                    </a:prstGeom>
                  </pic:spPr>
                </pic:pic>
              </a:graphicData>
            </a:graphic>
          </wp:inline>
        </w:drawing>
      </w:r>
    </w:p>
    <w:p w:rsidR="004D15AE" w:rsidRPr="007535E2" w:rsidRDefault="004D15AE" w:rsidP="004D15AE">
      <w:pPr>
        <w:spacing w:line="276" w:lineRule="auto"/>
      </w:pPr>
    </w:p>
    <w:sectPr w:rsidR="004D15AE" w:rsidRPr="007535E2" w:rsidSect="004D15AE">
      <w:pgSz w:w="11906" w:h="16838" w:code="9"/>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5AAF"/>
    <w:multiLevelType w:val="hybridMultilevel"/>
    <w:tmpl w:val="DD70B252"/>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20E0979"/>
    <w:multiLevelType w:val="hybridMultilevel"/>
    <w:tmpl w:val="0C601DFC"/>
    <w:lvl w:ilvl="0" w:tplc="48AEBF36">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557F7B"/>
    <w:multiLevelType w:val="hybridMultilevel"/>
    <w:tmpl w:val="3B409A1C"/>
    <w:lvl w:ilvl="0" w:tplc="0D2E21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2C21DC"/>
    <w:multiLevelType w:val="multilevel"/>
    <w:tmpl w:val="79008BC8"/>
    <w:lvl w:ilvl="0">
      <w:start w:val="1"/>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5525824"/>
    <w:multiLevelType w:val="hybridMultilevel"/>
    <w:tmpl w:val="99D879C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21291A"/>
    <w:multiLevelType w:val="multilevel"/>
    <w:tmpl w:val="F678DB6E"/>
    <w:lvl w:ilvl="0">
      <w:start w:val="3"/>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447F40"/>
    <w:multiLevelType w:val="hybridMultilevel"/>
    <w:tmpl w:val="D0667AD4"/>
    <w:lvl w:ilvl="0" w:tplc="386257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9E8320A"/>
    <w:multiLevelType w:val="multilevel"/>
    <w:tmpl w:val="D57CA96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0F834C59"/>
    <w:multiLevelType w:val="hybridMultilevel"/>
    <w:tmpl w:val="F2544BBE"/>
    <w:lvl w:ilvl="0" w:tplc="04090019">
      <w:start w:val="1"/>
      <w:numFmt w:val="lowerLetter"/>
      <w:lvlText w:val="%1."/>
      <w:lvlJc w:val="left"/>
      <w:pPr>
        <w:ind w:left="704" w:hanging="42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F8E6FB9"/>
    <w:multiLevelType w:val="multilevel"/>
    <w:tmpl w:val="9EC69F26"/>
    <w:lvl w:ilvl="0">
      <w:start w:val="1"/>
      <w:numFmt w:val="decimal"/>
      <w:lvlText w:val="%1."/>
      <w:lvlJc w:val="left"/>
      <w:pPr>
        <w:ind w:left="720" w:hanging="360"/>
      </w:pPr>
      <w:rPr>
        <w:rFonts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10BA63D7"/>
    <w:multiLevelType w:val="hybridMultilevel"/>
    <w:tmpl w:val="382AEDBC"/>
    <w:lvl w:ilvl="0" w:tplc="04090011">
      <w:start w:val="1"/>
      <w:numFmt w:val="decimal"/>
      <w:lvlText w:val="%1)"/>
      <w:lvlJc w:val="left"/>
      <w:pPr>
        <w:ind w:left="871" w:hanging="360"/>
      </w:pPr>
      <w:rPr>
        <w:rFonts w:hint="default"/>
      </w:rPr>
    </w:lvl>
    <w:lvl w:ilvl="1" w:tplc="04090019" w:tentative="1">
      <w:start w:val="1"/>
      <w:numFmt w:val="lowerLetter"/>
      <w:lvlText w:val="%2."/>
      <w:lvlJc w:val="left"/>
      <w:pPr>
        <w:ind w:left="1591" w:hanging="360"/>
      </w:pPr>
    </w:lvl>
    <w:lvl w:ilvl="2" w:tplc="0409001B" w:tentative="1">
      <w:start w:val="1"/>
      <w:numFmt w:val="lowerRoman"/>
      <w:lvlText w:val="%3."/>
      <w:lvlJc w:val="right"/>
      <w:pPr>
        <w:ind w:left="2311" w:hanging="180"/>
      </w:pPr>
    </w:lvl>
    <w:lvl w:ilvl="3" w:tplc="0409000F" w:tentative="1">
      <w:start w:val="1"/>
      <w:numFmt w:val="decimal"/>
      <w:lvlText w:val="%4."/>
      <w:lvlJc w:val="left"/>
      <w:pPr>
        <w:ind w:left="3031" w:hanging="360"/>
      </w:pPr>
    </w:lvl>
    <w:lvl w:ilvl="4" w:tplc="04090019" w:tentative="1">
      <w:start w:val="1"/>
      <w:numFmt w:val="lowerLetter"/>
      <w:lvlText w:val="%5."/>
      <w:lvlJc w:val="left"/>
      <w:pPr>
        <w:ind w:left="3751" w:hanging="360"/>
      </w:pPr>
    </w:lvl>
    <w:lvl w:ilvl="5" w:tplc="0409001B" w:tentative="1">
      <w:start w:val="1"/>
      <w:numFmt w:val="lowerRoman"/>
      <w:lvlText w:val="%6."/>
      <w:lvlJc w:val="right"/>
      <w:pPr>
        <w:ind w:left="4471" w:hanging="180"/>
      </w:pPr>
    </w:lvl>
    <w:lvl w:ilvl="6" w:tplc="0409000F" w:tentative="1">
      <w:start w:val="1"/>
      <w:numFmt w:val="decimal"/>
      <w:lvlText w:val="%7."/>
      <w:lvlJc w:val="left"/>
      <w:pPr>
        <w:ind w:left="5191" w:hanging="360"/>
      </w:pPr>
    </w:lvl>
    <w:lvl w:ilvl="7" w:tplc="04090019" w:tentative="1">
      <w:start w:val="1"/>
      <w:numFmt w:val="lowerLetter"/>
      <w:lvlText w:val="%8."/>
      <w:lvlJc w:val="left"/>
      <w:pPr>
        <w:ind w:left="5911" w:hanging="360"/>
      </w:pPr>
    </w:lvl>
    <w:lvl w:ilvl="8" w:tplc="0409001B" w:tentative="1">
      <w:start w:val="1"/>
      <w:numFmt w:val="lowerRoman"/>
      <w:lvlText w:val="%9."/>
      <w:lvlJc w:val="right"/>
      <w:pPr>
        <w:ind w:left="6631" w:hanging="180"/>
      </w:pPr>
    </w:lvl>
  </w:abstractNum>
  <w:abstractNum w:abstractNumId="11">
    <w:nsid w:val="1EE867FB"/>
    <w:multiLevelType w:val="multilevel"/>
    <w:tmpl w:val="C122C3A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147657A"/>
    <w:multiLevelType w:val="hybridMultilevel"/>
    <w:tmpl w:val="E7B0F31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A7024E"/>
    <w:multiLevelType w:val="multilevel"/>
    <w:tmpl w:val="97BA657E"/>
    <w:lvl w:ilvl="0">
      <w:start w:val="1"/>
      <w:numFmt w:val="decimal"/>
      <w:lvlText w:val="%1."/>
      <w:lvlJc w:val="left"/>
      <w:pPr>
        <w:ind w:left="720" w:hanging="360"/>
      </w:pPr>
      <w:rPr>
        <w:rFonts w:hint="default"/>
        <w:b w:val="0"/>
      </w:rPr>
    </w:lvl>
    <w:lvl w:ilvl="1">
      <w:start w:val="1"/>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61B10CD"/>
    <w:multiLevelType w:val="hybridMultilevel"/>
    <w:tmpl w:val="726E45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1F609E"/>
    <w:multiLevelType w:val="hybridMultilevel"/>
    <w:tmpl w:val="AC1E7F12"/>
    <w:lvl w:ilvl="0" w:tplc="04090011">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D001D76"/>
    <w:multiLevelType w:val="multilevel"/>
    <w:tmpl w:val="EA543204"/>
    <w:lvl w:ilvl="0">
      <w:start w:val="2"/>
      <w:numFmt w:val="decimal"/>
      <w:lvlText w:val="%1"/>
      <w:lvlJc w:val="left"/>
      <w:pPr>
        <w:ind w:left="360" w:hanging="360"/>
      </w:pPr>
      <w:rPr>
        <w:rFonts w:hint="default"/>
        <w:b/>
      </w:rPr>
    </w:lvl>
    <w:lvl w:ilvl="1">
      <w:start w:val="5"/>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17">
    <w:nsid w:val="3015520D"/>
    <w:multiLevelType w:val="hybridMultilevel"/>
    <w:tmpl w:val="33DE4CD0"/>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34F171A"/>
    <w:multiLevelType w:val="hybridMultilevel"/>
    <w:tmpl w:val="DE1444D8"/>
    <w:lvl w:ilvl="0" w:tplc="D080335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EA586A"/>
    <w:multiLevelType w:val="multilevel"/>
    <w:tmpl w:val="6CCE9D3C"/>
    <w:lvl w:ilvl="0">
      <w:start w:val="2"/>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4E2F3614"/>
    <w:multiLevelType w:val="multilevel"/>
    <w:tmpl w:val="E048DCA2"/>
    <w:lvl w:ilvl="0">
      <w:start w:val="1"/>
      <w:numFmt w:val="lowerLetter"/>
      <w:lvlText w:val="%1."/>
      <w:lvlJc w:val="left"/>
      <w:pPr>
        <w:ind w:left="785" w:hanging="360"/>
      </w:pPr>
      <w:rPr>
        <w:rFonts w:hint="default"/>
        <w:b w:val="0"/>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1">
    <w:nsid w:val="57366F04"/>
    <w:multiLevelType w:val="hybridMultilevel"/>
    <w:tmpl w:val="3C003216"/>
    <w:lvl w:ilvl="0" w:tplc="C2E2041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815BB4"/>
    <w:multiLevelType w:val="multilevel"/>
    <w:tmpl w:val="4B965064"/>
    <w:lvl w:ilvl="0">
      <w:start w:val="1"/>
      <w:numFmt w:val="lowerLetter"/>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DEF5268"/>
    <w:multiLevelType w:val="hybridMultilevel"/>
    <w:tmpl w:val="302EE08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E897490"/>
    <w:multiLevelType w:val="multilevel"/>
    <w:tmpl w:val="7B8AF7A4"/>
    <w:lvl w:ilvl="0">
      <w:start w:val="1"/>
      <w:numFmt w:val="decimal"/>
      <w:lvlText w:val="%1."/>
      <w:lvlJc w:val="left"/>
      <w:pPr>
        <w:ind w:left="1004" w:hanging="360"/>
      </w:pPr>
      <w:rPr>
        <w:rFonts w:hint="default"/>
      </w:rPr>
    </w:lvl>
    <w:lvl w:ilvl="1">
      <w:start w:val="8"/>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25">
    <w:nsid w:val="5EF0604E"/>
    <w:multiLevelType w:val="hybridMultilevel"/>
    <w:tmpl w:val="969EBD92"/>
    <w:lvl w:ilvl="0" w:tplc="8F60C9A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F1B5BF6"/>
    <w:multiLevelType w:val="multilevel"/>
    <w:tmpl w:val="999C95FC"/>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08C233A"/>
    <w:multiLevelType w:val="hybridMultilevel"/>
    <w:tmpl w:val="6EFE67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636B16"/>
    <w:multiLevelType w:val="hybridMultilevel"/>
    <w:tmpl w:val="B74C8D9C"/>
    <w:lvl w:ilvl="0" w:tplc="187813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86C51EB"/>
    <w:multiLevelType w:val="hybridMultilevel"/>
    <w:tmpl w:val="C3A643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004696"/>
    <w:multiLevelType w:val="hybridMultilevel"/>
    <w:tmpl w:val="A6243A72"/>
    <w:lvl w:ilvl="0" w:tplc="319483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A087566"/>
    <w:multiLevelType w:val="hybridMultilevel"/>
    <w:tmpl w:val="9CC47E78"/>
    <w:lvl w:ilvl="0" w:tplc="04090017">
      <w:start w:val="1"/>
      <w:numFmt w:val="lowerLetter"/>
      <w:lvlText w:val="%1)"/>
      <w:lvlJc w:val="left"/>
      <w:pPr>
        <w:ind w:left="1262" w:hanging="360"/>
      </w:pPr>
      <w:rPr>
        <w:rFonts w:hint="default"/>
      </w:r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32">
    <w:nsid w:val="6A1B4FF7"/>
    <w:multiLevelType w:val="hybridMultilevel"/>
    <w:tmpl w:val="6D98F98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C08480F"/>
    <w:multiLevelType w:val="multilevel"/>
    <w:tmpl w:val="7B9808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0FE0F4B"/>
    <w:multiLevelType w:val="hybridMultilevel"/>
    <w:tmpl w:val="39A4BD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E12D77"/>
    <w:multiLevelType w:val="hybridMultilevel"/>
    <w:tmpl w:val="9602429A"/>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822CAB"/>
    <w:multiLevelType w:val="hybridMultilevel"/>
    <w:tmpl w:val="EEC0D7F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B7F11D5"/>
    <w:multiLevelType w:val="hybridMultilevel"/>
    <w:tmpl w:val="604EF7FA"/>
    <w:lvl w:ilvl="0" w:tplc="FDE01FF6">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7DAB556E"/>
    <w:multiLevelType w:val="hybridMultilevel"/>
    <w:tmpl w:val="33D857E8"/>
    <w:lvl w:ilvl="0" w:tplc="2C60E0BA">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70622D"/>
    <w:multiLevelType w:val="hybridMultilevel"/>
    <w:tmpl w:val="6AD01A5E"/>
    <w:lvl w:ilvl="0" w:tplc="3E3A8FF4">
      <w:start w:val="1"/>
      <w:numFmt w:val="decimal"/>
      <w:lvlText w:val="1.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39"/>
  </w:num>
  <w:num w:numId="3">
    <w:abstractNumId w:val="18"/>
  </w:num>
  <w:num w:numId="4">
    <w:abstractNumId w:val="1"/>
  </w:num>
  <w:num w:numId="5">
    <w:abstractNumId w:val="5"/>
  </w:num>
  <w:num w:numId="6">
    <w:abstractNumId w:val="19"/>
  </w:num>
  <w:num w:numId="7">
    <w:abstractNumId w:val="33"/>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2"/>
  </w:num>
  <w:num w:numId="11">
    <w:abstractNumId w:val="29"/>
  </w:num>
  <w:num w:numId="12">
    <w:abstractNumId w:val="13"/>
  </w:num>
  <w:num w:numId="13">
    <w:abstractNumId w:val="25"/>
  </w:num>
  <w:num w:numId="14">
    <w:abstractNumId w:val="7"/>
  </w:num>
  <w:num w:numId="15">
    <w:abstractNumId w:val="35"/>
  </w:num>
  <w:num w:numId="16">
    <w:abstractNumId w:val="15"/>
  </w:num>
  <w:num w:numId="17">
    <w:abstractNumId w:val="24"/>
  </w:num>
  <w:num w:numId="18">
    <w:abstractNumId w:val="36"/>
  </w:num>
  <w:num w:numId="19">
    <w:abstractNumId w:val="31"/>
  </w:num>
  <w:num w:numId="20">
    <w:abstractNumId w:val="4"/>
  </w:num>
  <w:num w:numId="21">
    <w:abstractNumId w:val="2"/>
  </w:num>
  <w:num w:numId="22">
    <w:abstractNumId w:val="28"/>
  </w:num>
  <w:num w:numId="23">
    <w:abstractNumId w:val="10"/>
  </w:num>
  <w:num w:numId="24">
    <w:abstractNumId w:val="27"/>
  </w:num>
  <w:num w:numId="25">
    <w:abstractNumId w:val="12"/>
  </w:num>
  <w:num w:numId="26">
    <w:abstractNumId w:val="6"/>
  </w:num>
  <w:num w:numId="27">
    <w:abstractNumId w:val="17"/>
  </w:num>
  <w:num w:numId="28">
    <w:abstractNumId w:val="32"/>
  </w:num>
  <w:num w:numId="29">
    <w:abstractNumId w:val="3"/>
  </w:num>
  <w:num w:numId="30">
    <w:abstractNumId w:val="8"/>
  </w:num>
  <w:num w:numId="31">
    <w:abstractNumId w:val="20"/>
  </w:num>
  <w:num w:numId="32">
    <w:abstractNumId w:val="0"/>
  </w:num>
  <w:num w:numId="33">
    <w:abstractNumId w:val="30"/>
  </w:num>
  <w:num w:numId="34">
    <w:abstractNumId w:val="26"/>
  </w:num>
  <w:num w:numId="35">
    <w:abstractNumId w:val="23"/>
  </w:num>
  <w:num w:numId="36">
    <w:abstractNumId w:val="34"/>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11"/>
  </w:num>
  <w:num w:numId="40">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5E2"/>
    <w:rsid w:val="00076DA3"/>
    <w:rsid w:val="001C4276"/>
    <w:rsid w:val="004D15AE"/>
    <w:rsid w:val="00617823"/>
    <w:rsid w:val="00671AB4"/>
    <w:rsid w:val="007535E2"/>
    <w:rsid w:val="007770F5"/>
    <w:rsid w:val="00AB6256"/>
    <w:rsid w:val="00D07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5E2"/>
    <w:pPr>
      <w:spacing w:after="0" w:line="360"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35E2"/>
    <w:pPr>
      <w:spacing w:after="0" w:line="240" w:lineRule="auto"/>
      <w:ind w:left="357"/>
    </w:pPr>
    <w:rPr>
      <w:lang w:val="id-ID"/>
    </w:rPr>
  </w:style>
  <w:style w:type="paragraph" w:styleId="ListParagraph">
    <w:name w:val="List Paragraph"/>
    <w:basedOn w:val="Normal"/>
    <w:uiPriority w:val="34"/>
    <w:qFormat/>
    <w:rsid w:val="004D15AE"/>
    <w:pPr>
      <w:spacing w:after="200" w:line="276" w:lineRule="auto"/>
      <w:ind w:left="720"/>
      <w:contextualSpacing/>
    </w:pPr>
    <w:rPr>
      <w:lang w:val="en-US"/>
    </w:rPr>
  </w:style>
  <w:style w:type="character" w:styleId="Strong">
    <w:name w:val="Strong"/>
    <w:basedOn w:val="DefaultParagraphFont"/>
    <w:uiPriority w:val="22"/>
    <w:qFormat/>
    <w:rsid w:val="004D15AE"/>
    <w:rPr>
      <w:b/>
      <w:bCs/>
    </w:rPr>
  </w:style>
  <w:style w:type="character" w:styleId="PlaceholderText">
    <w:name w:val="Placeholder Text"/>
    <w:basedOn w:val="DefaultParagraphFont"/>
    <w:uiPriority w:val="99"/>
    <w:semiHidden/>
    <w:rsid w:val="004D15AE"/>
    <w:rPr>
      <w:color w:val="808080"/>
    </w:rPr>
  </w:style>
  <w:style w:type="table" w:customStyle="1" w:styleId="PlainTable21">
    <w:name w:val="Plain Table 21"/>
    <w:basedOn w:val="TableNormal"/>
    <w:uiPriority w:val="42"/>
    <w:rsid w:val="004D15A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Calendar1">
    <w:name w:val="Calendar 1"/>
    <w:basedOn w:val="TableNormal"/>
    <w:uiPriority w:val="99"/>
    <w:qFormat/>
    <w:rsid w:val="004D15AE"/>
    <w:pPr>
      <w:spacing w:after="0" w:line="240" w:lineRule="auto"/>
    </w:pPr>
    <w:rPr>
      <w:rFonts w:eastAsiaTheme="minorEastAsia"/>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4D15AE"/>
    <w:pPr>
      <w:tabs>
        <w:tab w:val="decimal" w:pos="360"/>
      </w:tabs>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4D15AE"/>
    <w:pPr>
      <w:spacing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4D15AE"/>
    <w:rPr>
      <w:rFonts w:eastAsiaTheme="minorEastAsia" w:cs="Times New Roman"/>
      <w:sz w:val="20"/>
      <w:szCs w:val="20"/>
    </w:rPr>
  </w:style>
  <w:style w:type="character" w:styleId="SubtleEmphasis">
    <w:name w:val="Subtle Emphasis"/>
    <w:basedOn w:val="DefaultParagraphFont"/>
    <w:uiPriority w:val="19"/>
    <w:qFormat/>
    <w:rsid w:val="004D15AE"/>
    <w:rPr>
      <w:i/>
      <w:iCs/>
    </w:rPr>
  </w:style>
  <w:style w:type="table" w:customStyle="1" w:styleId="PlainTable31">
    <w:name w:val="Plain Table 31"/>
    <w:basedOn w:val="TableNormal"/>
    <w:uiPriority w:val="43"/>
    <w:rsid w:val="004D15A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31">
    <w:name w:val="List Table 1 Light - Accent 31"/>
    <w:basedOn w:val="TableNormal"/>
    <w:uiPriority w:val="46"/>
    <w:rsid w:val="004D15A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4D15AE"/>
    <w:pPr>
      <w:tabs>
        <w:tab w:val="center" w:pos="4680"/>
        <w:tab w:val="right" w:pos="9360"/>
      </w:tabs>
      <w:spacing w:line="240" w:lineRule="auto"/>
    </w:pPr>
    <w:rPr>
      <w:lang w:val="en-US"/>
    </w:rPr>
  </w:style>
  <w:style w:type="character" w:customStyle="1" w:styleId="HeaderChar">
    <w:name w:val="Header Char"/>
    <w:basedOn w:val="DefaultParagraphFont"/>
    <w:link w:val="Header"/>
    <w:uiPriority w:val="99"/>
    <w:rsid w:val="004D15AE"/>
  </w:style>
  <w:style w:type="paragraph" w:styleId="Footer">
    <w:name w:val="footer"/>
    <w:basedOn w:val="Normal"/>
    <w:link w:val="FooterChar"/>
    <w:uiPriority w:val="99"/>
    <w:unhideWhenUsed/>
    <w:rsid w:val="004D15AE"/>
    <w:pPr>
      <w:tabs>
        <w:tab w:val="center" w:pos="4680"/>
        <w:tab w:val="right" w:pos="9360"/>
      </w:tabs>
      <w:spacing w:line="240" w:lineRule="auto"/>
    </w:pPr>
    <w:rPr>
      <w:lang w:val="en-US"/>
    </w:rPr>
  </w:style>
  <w:style w:type="character" w:customStyle="1" w:styleId="FooterChar">
    <w:name w:val="Footer Char"/>
    <w:basedOn w:val="DefaultParagraphFont"/>
    <w:link w:val="Footer"/>
    <w:uiPriority w:val="99"/>
    <w:rsid w:val="004D15AE"/>
  </w:style>
  <w:style w:type="character" w:customStyle="1" w:styleId="BalloonTextChar">
    <w:name w:val="Balloon Text Char"/>
    <w:basedOn w:val="DefaultParagraphFont"/>
    <w:link w:val="BalloonText"/>
    <w:uiPriority w:val="99"/>
    <w:semiHidden/>
    <w:rsid w:val="004D15AE"/>
    <w:rPr>
      <w:rFonts w:ascii="Tahoma" w:hAnsi="Tahoma" w:cs="Tahoma"/>
      <w:sz w:val="16"/>
      <w:szCs w:val="16"/>
    </w:rPr>
  </w:style>
  <w:style w:type="paragraph" w:styleId="BalloonText">
    <w:name w:val="Balloon Text"/>
    <w:basedOn w:val="Normal"/>
    <w:link w:val="BalloonTextChar"/>
    <w:uiPriority w:val="99"/>
    <w:semiHidden/>
    <w:unhideWhenUsed/>
    <w:rsid w:val="004D15AE"/>
    <w:pPr>
      <w:spacing w:line="240" w:lineRule="auto"/>
    </w:pPr>
    <w:rPr>
      <w:rFonts w:ascii="Tahoma" w:hAnsi="Tahoma" w:cs="Tahoma"/>
      <w:sz w:val="16"/>
      <w:szCs w:val="16"/>
      <w:lang w:val="en-US"/>
    </w:rPr>
  </w:style>
  <w:style w:type="table" w:styleId="TableGrid">
    <w:name w:val="Table Grid"/>
    <w:basedOn w:val="TableNormal"/>
    <w:uiPriority w:val="39"/>
    <w:rsid w:val="006178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Accent5">
    <w:name w:val="List Table 6 Colorful Accent 5"/>
    <w:basedOn w:val="TableNormal"/>
    <w:uiPriority w:val="51"/>
    <w:rsid w:val="00617823"/>
    <w:pPr>
      <w:spacing w:after="0" w:line="240" w:lineRule="auto"/>
    </w:pPr>
    <w:rPr>
      <w:color w:val="2F5496" w:themeColor="accent5" w:themeShade="BF"/>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5E2"/>
    <w:pPr>
      <w:spacing w:after="0" w:line="360"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35E2"/>
    <w:pPr>
      <w:spacing w:after="0" w:line="240" w:lineRule="auto"/>
      <w:ind w:left="357"/>
    </w:pPr>
    <w:rPr>
      <w:lang w:val="id-ID"/>
    </w:rPr>
  </w:style>
  <w:style w:type="paragraph" w:styleId="ListParagraph">
    <w:name w:val="List Paragraph"/>
    <w:basedOn w:val="Normal"/>
    <w:uiPriority w:val="34"/>
    <w:qFormat/>
    <w:rsid w:val="004D15AE"/>
    <w:pPr>
      <w:spacing w:after="200" w:line="276" w:lineRule="auto"/>
      <w:ind w:left="720"/>
      <w:contextualSpacing/>
    </w:pPr>
    <w:rPr>
      <w:lang w:val="en-US"/>
    </w:rPr>
  </w:style>
  <w:style w:type="character" w:styleId="Strong">
    <w:name w:val="Strong"/>
    <w:basedOn w:val="DefaultParagraphFont"/>
    <w:uiPriority w:val="22"/>
    <w:qFormat/>
    <w:rsid w:val="004D15AE"/>
    <w:rPr>
      <w:b/>
      <w:bCs/>
    </w:rPr>
  </w:style>
  <w:style w:type="character" w:styleId="PlaceholderText">
    <w:name w:val="Placeholder Text"/>
    <w:basedOn w:val="DefaultParagraphFont"/>
    <w:uiPriority w:val="99"/>
    <w:semiHidden/>
    <w:rsid w:val="004D15AE"/>
    <w:rPr>
      <w:color w:val="808080"/>
    </w:rPr>
  </w:style>
  <w:style w:type="table" w:customStyle="1" w:styleId="PlainTable21">
    <w:name w:val="Plain Table 21"/>
    <w:basedOn w:val="TableNormal"/>
    <w:uiPriority w:val="42"/>
    <w:rsid w:val="004D15A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Calendar1">
    <w:name w:val="Calendar 1"/>
    <w:basedOn w:val="TableNormal"/>
    <w:uiPriority w:val="99"/>
    <w:qFormat/>
    <w:rsid w:val="004D15AE"/>
    <w:pPr>
      <w:spacing w:after="0" w:line="240" w:lineRule="auto"/>
    </w:pPr>
    <w:rPr>
      <w:rFonts w:eastAsiaTheme="minorEastAsia"/>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4D15AE"/>
    <w:pPr>
      <w:tabs>
        <w:tab w:val="decimal" w:pos="360"/>
      </w:tabs>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4D15AE"/>
    <w:pPr>
      <w:spacing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4D15AE"/>
    <w:rPr>
      <w:rFonts w:eastAsiaTheme="minorEastAsia" w:cs="Times New Roman"/>
      <w:sz w:val="20"/>
      <w:szCs w:val="20"/>
    </w:rPr>
  </w:style>
  <w:style w:type="character" w:styleId="SubtleEmphasis">
    <w:name w:val="Subtle Emphasis"/>
    <w:basedOn w:val="DefaultParagraphFont"/>
    <w:uiPriority w:val="19"/>
    <w:qFormat/>
    <w:rsid w:val="004D15AE"/>
    <w:rPr>
      <w:i/>
      <w:iCs/>
    </w:rPr>
  </w:style>
  <w:style w:type="table" w:customStyle="1" w:styleId="PlainTable31">
    <w:name w:val="Plain Table 31"/>
    <w:basedOn w:val="TableNormal"/>
    <w:uiPriority w:val="43"/>
    <w:rsid w:val="004D15A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31">
    <w:name w:val="List Table 1 Light - Accent 31"/>
    <w:basedOn w:val="TableNormal"/>
    <w:uiPriority w:val="46"/>
    <w:rsid w:val="004D15A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4D15AE"/>
    <w:pPr>
      <w:tabs>
        <w:tab w:val="center" w:pos="4680"/>
        <w:tab w:val="right" w:pos="9360"/>
      </w:tabs>
      <w:spacing w:line="240" w:lineRule="auto"/>
    </w:pPr>
    <w:rPr>
      <w:lang w:val="en-US"/>
    </w:rPr>
  </w:style>
  <w:style w:type="character" w:customStyle="1" w:styleId="HeaderChar">
    <w:name w:val="Header Char"/>
    <w:basedOn w:val="DefaultParagraphFont"/>
    <w:link w:val="Header"/>
    <w:uiPriority w:val="99"/>
    <w:rsid w:val="004D15AE"/>
  </w:style>
  <w:style w:type="paragraph" w:styleId="Footer">
    <w:name w:val="footer"/>
    <w:basedOn w:val="Normal"/>
    <w:link w:val="FooterChar"/>
    <w:uiPriority w:val="99"/>
    <w:unhideWhenUsed/>
    <w:rsid w:val="004D15AE"/>
    <w:pPr>
      <w:tabs>
        <w:tab w:val="center" w:pos="4680"/>
        <w:tab w:val="right" w:pos="9360"/>
      </w:tabs>
      <w:spacing w:line="240" w:lineRule="auto"/>
    </w:pPr>
    <w:rPr>
      <w:lang w:val="en-US"/>
    </w:rPr>
  </w:style>
  <w:style w:type="character" w:customStyle="1" w:styleId="FooterChar">
    <w:name w:val="Footer Char"/>
    <w:basedOn w:val="DefaultParagraphFont"/>
    <w:link w:val="Footer"/>
    <w:uiPriority w:val="99"/>
    <w:rsid w:val="004D15AE"/>
  </w:style>
  <w:style w:type="character" w:customStyle="1" w:styleId="BalloonTextChar">
    <w:name w:val="Balloon Text Char"/>
    <w:basedOn w:val="DefaultParagraphFont"/>
    <w:link w:val="BalloonText"/>
    <w:uiPriority w:val="99"/>
    <w:semiHidden/>
    <w:rsid w:val="004D15AE"/>
    <w:rPr>
      <w:rFonts w:ascii="Tahoma" w:hAnsi="Tahoma" w:cs="Tahoma"/>
      <w:sz w:val="16"/>
      <w:szCs w:val="16"/>
    </w:rPr>
  </w:style>
  <w:style w:type="paragraph" w:styleId="BalloonText">
    <w:name w:val="Balloon Text"/>
    <w:basedOn w:val="Normal"/>
    <w:link w:val="BalloonTextChar"/>
    <w:uiPriority w:val="99"/>
    <w:semiHidden/>
    <w:unhideWhenUsed/>
    <w:rsid w:val="004D15AE"/>
    <w:pPr>
      <w:spacing w:line="240" w:lineRule="auto"/>
    </w:pPr>
    <w:rPr>
      <w:rFonts w:ascii="Tahoma" w:hAnsi="Tahoma" w:cs="Tahoma"/>
      <w:sz w:val="16"/>
      <w:szCs w:val="16"/>
      <w:lang w:val="en-US"/>
    </w:rPr>
  </w:style>
  <w:style w:type="table" w:styleId="TableGrid">
    <w:name w:val="Table Grid"/>
    <w:basedOn w:val="TableNormal"/>
    <w:uiPriority w:val="39"/>
    <w:rsid w:val="006178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Accent5">
    <w:name w:val="List Table 6 Colorful Accent 5"/>
    <w:basedOn w:val="TableNormal"/>
    <w:uiPriority w:val="51"/>
    <w:rsid w:val="00617823"/>
    <w:pPr>
      <w:spacing w:after="0" w:line="240" w:lineRule="auto"/>
    </w:pPr>
    <w:rPr>
      <w:color w:val="2F5496" w:themeColor="accent5" w:themeShade="BF"/>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00238-199D-4928-A8B6-01FBD6220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43</Pages>
  <Words>5842</Words>
  <Characters>33302</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4</cp:revision>
  <cp:lastPrinted>2018-10-05T06:20:00Z</cp:lastPrinted>
  <dcterms:created xsi:type="dcterms:W3CDTF">2018-09-06T09:58:00Z</dcterms:created>
  <dcterms:modified xsi:type="dcterms:W3CDTF">2018-10-05T06:20:00Z</dcterms:modified>
</cp:coreProperties>
</file>