
<file path=[Content_Types].xml><?xml version="1.0" encoding="utf-8"?>
<Types xmlns="http://schemas.openxmlformats.org/package/2006/content-types">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E16" w:rsidRPr="001D4767" w:rsidRDefault="001D4767" w:rsidP="00700229">
      <w:pPr>
        <w:spacing w:after="0" w:line="480" w:lineRule="auto"/>
        <w:jc w:val="center"/>
        <w:rPr>
          <w:rFonts w:ascii="Arial" w:hAnsi="Arial" w:cs="Arial"/>
          <w:sz w:val="28"/>
          <w:szCs w:val="28"/>
        </w:rPr>
      </w:pPr>
      <w:r w:rsidRPr="001D4767">
        <w:rPr>
          <w:rFonts w:ascii="Arial" w:hAnsi="Arial" w:cs="Arial"/>
          <w:sz w:val="28"/>
          <w:szCs w:val="28"/>
        </w:rPr>
        <w:t>KARYA TULIS ILMIAH</w:t>
      </w:r>
    </w:p>
    <w:p w:rsidR="00700229" w:rsidRDefault="00700229" w:rsidP="00AE4BDE">
      <w:pPr>
        <w:spacing w:after="0" w:line="240" w:lineRule="auto"/>
        <w:jc w:val="center"/>
        <w:rPr>
          <w:rFonts w:ascii="Arial" w:hAnsi="Arial" w:cs="Arial"/>
          <w:b/>
          <w:sz w:val="28"/>
          <w:szCs w:val="28"/>
        </w:rPr>
      </w:pPr>
      <w:r>
        <w:rPr>
          <w:rFonts w:ascii="Arial" w:hAnsi="Arial" w:cs="Arial"/>
          <w:b/>
          <w:sz w:val="28"/>
          <w:szCs w:val="28"/>
        </w:rPr>
        <w:t xml:space="preserve">PENETAPAN KADAR VITAMIN C DALAM BAYAM </w:t>
      </w:r>
    </w:p>
    <w:p w:rsidR="00334D71" w:rsidRDefault="00700229" w:rsidP="00AE4BDE">
      <w:pPr>
        <w:spacing w:after="0" w:line="240" w:lineRule="auto"/>
        <w:jc w:val="center"/>
        <w:rPr>
          <w:rFonts w:ascii="Arial" w:hAnsi="Arial" w:cs="Arial"/>
          <w:b/>
          <w:sz w:val="28"/>
          <w:szCs w:val="28"/>
        </w:rPr>
      </w:pPr>
      <w:r>
        <w:rPr>
          <w:rFonts w:ascii="Arial" w:hAnsi="Arial" w:cs="Arial"/>
          <w:b/>
          <w:sz w:val="28"/>
          <w:szCs w:val="28"/>
        </w:rPr>
        <w:t>MERAH (</w:t>
      </w:r>
      <w:r w:rsidRPr="00700229">
        <w:rPr>
          <w:rFonts w:ascii="Arial" w:hAnsi="Arial" w:cs="Arial"/>
          <w:b/>
          <w:i/>
          <w:sz w:val="28"/>
          <w:szCs w:val="28"/>
        </w:rPr>
        <w:t>A</w:t>
      </w:r>
      <w:r w:rsidR="00DB3A16" w:rsidRPr="00700229">
        <w:rPr>
          <w:rFonts w:ascii="Arial" w:hAnsi="Arial" w:cs="Arial"/>
          <w:b/>
          <w:i/>
          <w:sz w:val="28"/>
          <w:szCs w:val="28"/>
        </w:rPr>
        <w:t>maranthus</w:t>
      </w:r>
      <w:r w:rsidRPr="00700229">
        <w:rPr>
          <w:rFonts w:ascii="Arial" w:hAnsi="Arial" w:cs="Arial"/>
          <w:b/>
          <w:i/>
          <w:sz w:val="28"/>
          <w:szCs w:val="28"/>
        </w:rPr>
        <w:t xml:space="preserve"> </w:t>
      </w:r>
      <w:r w:rsidR="00DB3A16" w:rsidRPr="00700229">
        <w:rPr>
          <w:rFonts w:ascii="Arial" w:hAnsi="Arial" w:cs="Arial"/>
          <w:b/>
          <w:i/>
          <w:sz w:val="28"/>
          <w:szCs w:val="28"/>
        </w:rPr>
        <w:t>tricolor</w:t>
      </w:r>
      <w:r>
        <w:rPr>
          <w:rFonts w:ascii="Arial" w:hAnsi="Arial" w:cs="Arial"/>
          <w:b/>
          <w:sz w:val="28"/>
          <w:szCs w:val="28"/>
        </w:rPr>
        <w:t xml:space="preserve"> L)</w:t>
      </w:r>
    </w:p>
    <w:p w:rsidR="00017E16" w:rsidRPr="00F817F1" w:rsidRDefault="00700229" w:rsidP="00AE4BDE">
      <w:pPr>
        <w:spacing w:after="0" w:line="240" w:lineRule="auto"/>
        <w:jc w:val="center"/>
        <w:rPr>
          <w:rFonts w:ascii="Arial" w:hAnsi="Arial" w:cs="Arial"/>
          <w:b/>
          <w:i/>
          <w:sz w:val="28"/>
          <w:szCs w:val="28"/>
        </w:rPr>
      </w:pPr>
      <w:r>
        <w:rPr>
          <w:rFonts w:ascii="Arial" w:hAnsi="Arial" w:cs="Arial"/>
          <w:b/>
          <w:sz w:val="28"/>
          <w:szCs w:val="28"/>
        </w:rPr>
        <w:t>SECARA TITRASI IODIMETRI</w:t>
      </w:r>
    </w:p>
    <w:p w:rsidR="00017E16" w:rsidRDefault="00017E16" w:rsidP="0084145C">
      <w:pPr>
        <w:spacing w:line="240" w:lineRule="auto"/>
        <w:jc w:val="center"/>
        <w:rPr>
          <w:rFonts w:ascii="Arial" w:hAnsi="Arial" w:cs="Arial"/>
          <w:sz w:val="28"/>
          <w:szCs w:val="28"/>
          <w:lang w:val="en-US"/>
        </w:rPr>
      </w:pPr>
    </w:p>
    <w:p w:rsidR="00DB3A16" w:rsidRPr="00DB3A16" w:rsidRDefault="00DB3A16" w:rsidP="0084145C">
      <w:pPr>
        <w:spacing w:line="240" w:lineRule="auto"/>
        <w:jc w:val="center"/>
        <w:rPr>
          <w:rFonts w:ascii="Arial" w:hAnsi="Arial" w:cs="Arial"/>
          <w:sz w:val="28"/>
          <w:szCs w:val="28"/>
          <w:lang w:val="en-US"/>
        </w:rPr>
      </w:pPr>
    </w:p>
    <w:p w:rsidR="00017E16" w:rsidRDefault="002F360F" w:rsidP="00017E16">
      <w:pPr>
        <w:jc w:val="center"/>
        <w:rPr>
          <w:rFonts w:ascii="Arial" w:hAnsi="Arial" w:cs="Arial"/>
          <w:sz w:val="28"/>
          <w:szCs w:val="28"/>
        </w:rPr>
      </w:pPr>
      <w:r w:rsidRPr="00501549">
        <w:rPr>
          <w:noProof/>
          <w:sz w:val="32"/>
          <w:szCs w:val="32"/>
          <w:lang w:eastAsia="id-ID"/>
        </w:rPr>
        <w:drawing>
          <wp:anchor distT="0" distB="0" distL="114300" distR="114300" simplePos="0" relativeHeight="251658240" behindDoc="0" locked="0" layoutInCell="1" allowOverlap="1">
            <wp:simplePos x="0" y="0"/>
            <wp:positionH relativeFrom="margin">
              <wp:align>center</wp:align>
            </wp:positionH>
            <wp:positionV relativeFrom="paragraph">
              <wp:posOffset>9525</wp:posOffset>
            </wp:positionV>
            <wp:extent cx="2390775" cy="2438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775" cy="2438400"/>
                    </a:xfrm>
                    <a:prstGeom prst="rect">
                      <a:avLst/>
                    </a:prstGeom>
                  </pic:spPr>
                </pic:pic>
              </a:graphicData>
            </a:graphic>
          </wp:anchor>
        </w:drawing>
      </w:r>
    </w:p>
    <w:p w:rsidR="00017E16" w:rsidRDefault="00017E16" w:rsidP="00017E16">
      <w:pPr>
        <w:rPr>
          <w:rFonts w:ascii="Arial" w:hAnsi="Arial" w:cs="Arial"/>
          <w:sz w:val="28"/>
          <w:szCs w:val="28"/>
        </w:rPr>
      </w:pPr>
    </w:p>
    <w:p w:rsidR="00017E16" w:rsidRDefault="00017E16" w:rsidP="00017E16">
      <w:pPr>
        <w:rPr>
          <w:rFonts w:ascii="Arial" w:hAnsi="Arial" w:cs="Arial"/>
          <w:sz w:val="28"/>
          <w:szCs w:val="28"/>
        </w:rPr>
      </w:pPr>
    </w:p>
    <w:p w:rsidR="00017E16" w:rsidRDefault="00017E16" w:rsidP="00017E16">
      <w:pPr>
        <w:rPr>
          <w:rFonts w:ascii="Arial" w:hAnsi="Arial" w:cs="Arial"/>
          <w:sz w:val="28"/>
          <w:szCs w:val="28"/>
        </w:rPr>
      </w:pPr>
    </w:p>
    <w:p w:rsidR="00017E16" w:rsidRDefault="00017E16" w:rsidP="00017E16">
      <w:pPr>
        <w:rPr>
          <w:rFonts w:ascii="Arial" w:hAnsi="Arial" w:cs="Arial"/>
          <w:sz w:val="28"/>
          <w:szCs w:val="28"/>
        </w:rPr>
      </w:pPr>
    </w:p>
    <w:p w:rsidR="00017E16" w:rsidRDefault="00017E16" w:rsidP="00017E16">
      <w:pPr>
        <w:rPr>
          <w:rFonts w:ascii="Arial" w:hAnsi="Arial" w:cs="Arial"/>
          <w:sz w:val="28"/>
          <w:szCs w:val="28"/>
        </w:rPr>
      </w:pPr>
    </w:p>
    <w:p w:rsidR="00017E16" w:rsidRDefault="00017E16" w:rsidP="00017E16">
      <w:pPr>
        <w:jc w:val="center"/>
        <w:rPr>
          <w:rFonts w:ascii="Arial" w:hAnsi="Arial" w:cs="Arial"/>
          <w:sz w:val="28"/>
          <w:szCs w:val="28"/>
        </w:rPr>
      </w:pPr>
    </w:p>
    <w:p w:rsidR="002F360F" w:rsidRDefault="002F360F" w:rsidP="00017E16">
      <w:pPr>
        <w:jc w:val="center"/>
        <w:rPr>
          <w:rFonts w:ascii="Arial" w:hAnsi="Arial" w:cs="Arial"/>
          <w:sz w:val="24"/>
          <w:szCs w:val="24"/>
        </w:rPr>
      </w:pPr>
    </w:p>
    <w:p w:rsidR="002F360F" w:rsidRDefault="002F360F" w:rsidP="00017E16">
      <w:pPr>
        <w:jc w:val="center"/>
        <w:rPr>
          <w:rFonts w:ascii="Arial" w:hAnsi="Arial" w:cs="Arial"/>
          <w:sz w:val="24"/>
          <w:szCs w:val="24"/>
          <w:lang w:val="en-US"/>
        </w:rPr>
      </w:pPr>
    </w:p>
    <w:p w:rsidR="00DB3A16" w:rsidRPr="00DB3A16" w:rsidRDefault="00DB3A16" w:rsidP="00017E16">
      <w:pPr>
        <w:jc w:val="center"/>
        <w:rPr>
          <w:rFonts w:ascii="Arial" w:hAnsi="Arial" w:cs="Arial"/>
          <w:sz w:val="24"/>
          <w:szCs w:val="24"/>
          <w:lang w:val="en-US"/>
        </w:rPr>
      </w:pPr>
    </w:p>
    <w:p w:rsidR="002F360F" w:rsidRPr="002F360F" w:rsidRDefault="002F360F" w:rsidP="00017E16">
      <w:pPr>
        <w:jc w:val="center"/>
        <w:rPr>
          <w:rFonts w:ascii="Arial" w:hAnsi="Arial" w:cs="Arial"/>
          <w:sz w:val="24"/>
          <w:szCs w:val="24"/>
        </w:rPr>
      </w:pPr>
    </w:p>
    <w:p w:rsidR="00017E16" w:rsidRPr="0084145C" w:rsidRDefault="00700229" w:rsidP="001D4767">
      <w:pPr>
        <w:spacing w:after="0"/>
        <w:jc w:val="center"/>
        <w:rPr>
          <w:rFonts w:ascii="Arial" w:hAnsi="Arial" w:cs="Arial"/>
          <w:b/>
          <w:sz w:val="24"/>
          <w:szCs w:val="24"/>
        </w:rPr>
      </w:pPr>
      <w:r>
        <w:rPr>
          <w:rFonts w:ascii="Arial" w:hAnsi="Arial" w:cs="Arial"/>
          <w:b/>
          <w:sz w:val="24"/>
          <w:szCs w:val="24"/>
        </w:rPr>
        <w:t>CRISTIANDO MARBUN</w:t>
      </w:r>
    </w:p>
    <w:p w:rsidR="00017E16" w:rsidRPr="0084145C" w:rsidRDefault="002F360F" w:rsidP="002F360F">
      <w:pPr>
        <w:tabs>
          <w:tab w:val="center" w:pos="4513"/>
          <w:tab w:val="left" w:pos="6915"/>
        </w:tabs>
        <w:jc w:val="center"/>
        <w:rPr>
          <w:rFonts w:ascii="Arial" w:hAnsi="Arial" w:cs="Arial"/>
          <w:sz w:val="24"/>
          <w:szCs w:val="24"/>
        </w:rPr>
      </w:pPr>
      <w:r w:rsidRPr="0084145C">
        <w:rPr>
          <w:rFonts w:ascii="Arial" w:hAnsi="Arial" w:cs="Arial"/>
          <w:b/>
          <w:sz w:val="24"/>
          <w:szCs w:val="24"/>
        </w:rPr>
        <w:t>NIM: P075390150</w:t>
      </w:r>
      <w:r w:rsidR="00700229">
        <w:rPr>
          <w:rFonts w:ascii="Arial" w:hAnsi="Arial" w:cs="Arial"/>
          <w:b/>
          <w:sz w:val="24"/>
          <w:szCs w:val="24"/>
        </w:rPr>
        <w:t>64</w:t>
      </w:r>
    </w:p>
    <w:p w:rsidR="002F360F" w:rsidRPr="002F360F" w:rsidRDefault="002F360F" w:rsidP="00017E16">
      <w:pPr>
        <w:jc w:val="center"/>
        <w:rPr>
          <w:rFonts w:ascii="Arial" w:hAnsi="Arial" w:cs="Arial"/>
          <w:sz w:val="24"/>
          <w:szCs w:val="24"/>
        </w:rPr>
      </w:pPr>
    </w:p>
    <w:p w:rsidR="002F360F" w:rsidRDefault="002F360F" w:rsidP="00017E16">
      <w:pPr>
        <w:jc w:val="center"/>
        <w:rPr>
          <w:rFonts w:ascii="Arial" w:hAnsi="Arial" w:cs="Arial"/>
          <w:sz w:val="28"/>
          <w:szCs w:val="28"/>
        </w:rPr>
      </w:pPr>
    </w:p>
    <w:p w:rsidR="000C61AB" w:rsidRDefault="000C61AB" w:rsidP="0084145C">
      <w:pPr>
        <w:spacing w:line="240" w:lineRule="auto"/>
        <w:rPr>
          <w:rFonts w:ascii="Arial" w:hAnsi="Arial" w:cs="Arial"/>
          <w:sz w:val="28"/>
          <w:szCs w:val="28"/>
        </w:rPr>
      </w:pPr>
    </w:p>
    <w:p w:rsidR="001D4767" w:rsidRDefault="001D4767" w:rsidP="0084145C">
      <w:pPr>
        <w:spacing w:line="240" w:lineRule="auto"/>
        <w:rPr>
          <w:rFonts w:ascii="Arial" w:hAnsi="Arial" w:cs="Arial"/>
          <w:sz w:val="28"/>
          <w:szCs w:val="28"/>
          <w:lang w:val="en-US"/>
        </w:rPr>
      </w:pPr>
    </w:p>
    <w:p w:rsidR="00F309C6" w:rsidRPr="00907BA4" w:rsidRDefault="00F309C6" w:rsidP="0084145C">
      <w:pPr>
        <w:spacing w:line="240" w:lineRule="auto"/>
        <w:rPr>
          <w:rFonts w:ascii="Arial" w:hAnsi="Arial" w:cs="Arial"/>
          <w:sz w:val="28"/>
          <w:szCs w:val="28"/>
          <w:lang w:val="en-US"/>
        </w:rPr>
      </w:pPr>
    </w:p>
    <w:p w:rsidR="002F360F" w:rsidRPr="002F360F" w:rsidRDefault="002F360F" w:rsidP="0084145C">
      <w:pPr>
        <w:spacing w:line="240" w:lineRule="auto"/>
        <w:jc w:val="center"/>
        <w:rPr>
          <w:rFonts w:ascii="Arial" w:hAnsi="Arial" w:cs="Arial"/>
          <w:b/>
          <w:sz w:val="28"/>
          <w:szCs w:val="28"/>
        </w:rPr>
      </w:pPr>
      <w:r w:rsidRPr="002F360F">
        <w:rPr>
          <w:rFonts w:ascii="Arial" w:hAnsi="Arial" w:cs="Arial"/>
          <w:b/>
          <w:sz w:val="28"/>
          <w:szCs w:val="28"/>
        </w:rPr>
        <w:t>POLITEKNIK KESEHATAN KEMENKES MEDAN</w:t>
      </w:r>
    </w:p>
    <w:p w:rsidR="002F360F" w:rsidRPr="002F360F" w:rsidRDefault="002F360F" w:rsidP="0084145C">
      <w:pPr>
        <w:spacing w:line="240" w:lineRule="auto"/>
        <w:jc w:val="center"/>
        <w:rPr>
          <w:rFonts w:ascii="Arial" w:hAnsi="Arial" w:cs="Arial"/>
          <w:b/>
          <w:sz w:val="28"/>
          <w:szCs w:val="28"/>
        </w:rPr>
      </w:pPr>
      <w:r w:rsidRPr="002F360F">
        <w:rPr>
          <w:rFonts w:ascii="Arial" w:hAnsi="Arial" w:cs="Arial"/>
          <w:b/>
          <w:sz w:val="28"/>
          <w:szCs w:val="28"/>
        </w:rPr>
        <w:t>JURUSAN FARMASI</w:t>
      </w:r>
    </w:p>
    <w:p w:rsidR="00DB3A16" w:rsidRPr="00907BA4" w:rsidRDefault="002F360F" w:rsidP="00907BA4">
      <w:pPr>
        <w:spacing w:line="240" w:lineRule="auto"/>
        <w:jc w:val="center"/>
        <w:rPr>
          <w:rFonts w:ascii="Arial" w:hAnsi="Arial" w:cs="Arial"/>
          <w:b/>
          <w:sz w:val="28"/>
          <w:szCs w:val="28"/>
          <w:lang w:val="en-US"/>
        </w:rPr>
      </w:pPr>
      <w:r w:rsidRPr="002F360F">
        <w:rPr>
          <w:rFonts w:ascii="Arial" w:hAnsi="Arial" w:cs="Arial"/>
          <w:b/>
          <w:sz w:val="28"/>
          <w:szCs w:val="28"/>
        </w:rPr>
        <w:t>2018</w:t>
      </w:r>
    </w:p>
    <w:p w:rsidR="001D4767" w:rsidRPr="001D4767" w:rsidRDefault="001D4767" w:rsidP="001D4767">
      <w:pPr>
        <w:spacing w:after="0" w:line="480" w:lineRule="auto"/>
        <w:jc w:val="center"/>
        <w:rPr>
          <w:rFonts w:ascii="Arial" w:hAnsi="Arial" w:cs="Arial"/>
          <w:sz w:val="28"/>
          <w:szCs w:val="28"/>
        </w:rPr>
      </w:pPr>
      <w:bookmarkStart w:id="0" w:name="_GoBack"/>
      <w:bookmarkEnd w:id="0"/>
      <w:r w:rsidRPr="001D4767">
        <w:rPr>
          <w:rFonts w:ascii="Arial" w:hAnsi="Arial" w:cs="Arial"/>
          <w:sz w:val="28"/>
          <w:szCs w:val="28"/>
        </w:rPr>
        <w:lastRenderedPageBreak/>
        <w:t>KARYA TULIS ILMIAH</w:t>
      </w:r>
    </w:p>
    <w:p w:rsidR="00700229" w:rsidRDefault="00700229" w:rsidP="00AE4BDE">
      <w:pPr>
        <w:spacing w:after="0" w:line="240" w:lineRule="auto"/>
        <w:jc w:val="center"/>
        <w:rPr>
          <w:rFonts w:ascii="Arial" w:hAnsi="Arial" w:cs="Arial"/>
          <w:b/>
          <w:sz w:val="28"/>
          <w:szCs w:val="28"/>
        </w:rPr>
      </w:pPr>
      <w:r>
        <w:rPr>
          <w:rFonts w:ascii="Arial" w:hAnsi="Arial" w:cs="Arial"/>
          <w:b/>
          <w:sz w:val="28"/>
          <w:szCs w:val="28"/>
        </w:rPr>
        <w:t xml:space="preserve">PENETAPAN KADAR VITAMIN C DALAM BAYAM </w:t>
      </w:r>
    </w:p>
    <w:p w:rsidR="00700229" w:rsidRDefault="00700229" w:rsidP="00AE4BDE">
      <w:pPr>
        <w:spacing w:after="0" w:line="240" w:lineRule="auto"/>
        <w:jc w:val="center"/>
        <w:rPr>
          <w:rFonts w:ascii="Arial" w:hAnsi="Arial" w:cs="Arial"/>
          <w:b/>
          <w:sz w:val="28"/>
          <w:szCs w:val="28"/>
        </w:rPr>
      </w:pPr>
      <w:r>
        <w:rPr>
          <w:rFonts w:ascii="Arial" w:hAnsi="Arial" w:cs="Arial"/>
          <w:b/>
          <w:sz w:val="28"/>
          <w:szCs w:val="28"/>
        </w:rPr>
        <w:t>MERAH (</w:t>
      </w:r>
      <w:r w:rsidRPr="00700229">
        <w:rPr>
          <w:rFonts w:ascii="Arial" w:hAnsi="Arial" w:cs="Arial"/>
          <w:b/>
          <w:i/>
          <w:sz w:val="28"/>
          <w:szCs w:val="28"/>
        </w:rPr>
        <w:t>A</w:t>
      </w:r>
      <w:r w:rsidR="00DB3A16" w:rsidRPr="00700229">
        <w:rPr>
          <w:rFonts w:ascii="Arial" w:hAnsi="Arial" w:cs="Arial"/>
          <w:b/>
          <w:i/>
          <w:sz w:val="28"/>
          <w:szCs w:val="28"/>
        </w:rPr>
        <w:t>maranthus</w:t>
      </w:r>
      <w:r w:rsidRPr="00700229">
        <w:rPr>
          <w:rFonts w:ascii="Arial" w:hAnsi="Arial" w:cs="Arial"/>
          <w:b/>
          <w:i/>
          <w:sz w:val="28"/>
          <w:szCs w:val="28"/>
        </w:rPr>
        <w:t xml:space="preserve"> </w:t>
      </w:r>
      <w:r w:rsidR="00DB3A16" w:rsidRPr="00700229">
        <w:rPr>
          <w:rFonts w:ascii="Arial" w:hAnsi="Arial" w:cs="Arial"/>
          <w:b/>
          <w:i/>
          <w:sz w:val="28"/>
          <w:szCs w:val="28"/>
        </w:rPr>
        <w:t>tricolor</w:t>
      </w:r>
      <w:r>
        <w:rPr>
          <w:rFonts w:ascii="Arial" w:hAnsi="Arial" w:cs="Arial"/>
          <w:b/>
          <w:sz w:val="28"/>
          <w:szCs w:val="28"/>
        </w:rPr>
        <w:t xml:space="preserve"> L)</w:t>
      </w:r>
    </w:p>
    <w:p w:rsidR="00700229" w:rsidRPr="00F817F1" w:rsidRDefault="00700229" w:rsidP="00AE4BDE">
      <w:pPr>
        <w:spacing w:after="0" w:line="240" w:lineRule="auto"/>
        <w:jc w:val="center"/>
        <w:rPr>
          <w:rFonts w:ascii="Arial" w:hAnsi="Arial" w:cs="Arial"/>
          <w:b/>
          <w:i/>
          <w:sz w:val="28"/>
          <w:szCs w:val="28"/>
        </w:rPr>
      </w:pPr>
      <w:r>
        <w:rPr>
          <w:rFonts w:ascii="Arial" w:hAnsi="Arial" w:cs="Arial"/>
          <w:b/>
          <w:sz w:val="28"/>
          <w:szCs w:val="28"/>
        </w:rPr>
        <w:t>SECARA TITRASI IODIMETRI</w:t>
      </w:r>
    </w:p>
    <w:p w:rsidR="00700229" w:rsidRDefault="00700229" w:rsidP="00700229">
      <w:pPr>
        <w:spacing w:line="240" w:lineRule="auto"/>
        <w:jc w:val="center"/>
        <w:rPr>
          <w:rFonts w:ascii="Arial" w:hAnsi="Arial" w:cs="Arial"/>
          <w:sz w:val="28"/>
          <w:szCs w:val="28"/>
        </w:rPr>
      </w:pPr>
    </w:p>
    <w:p w:rsidR="001D4767" w:rsidRPr="001D4767" w:rsidRDefault="001D4767" w:rsidP="001D4767">
      <w:pPr>
        <w:spacing w:after="0" w:line="360" w:lineRule="auto"/>
        <w:jc w:val="center"/>
        <w:rPr>
          <w:rFonts w:ascii="Arial" w:hAnsi="Arial" w:cs="Arial"/>
        </w:rPr>
      </w:pPr>
      <w:r w:rsidRPr="001D4767">
        <w:rPr>
          <w:rFonts w:ascii="Arial" w:hAnsi="Arial" w:cs="Arial"/>
        </w:rPr>
        <w:t>Sebagai Syarat Menyelesaikan Pendidikan Program Studi</w:t>
      </w:r>
    </w:p>
    <w:p w:rsidR="001D4767" w:rsidRPr="001D4767" w:rsidRDefault="001D4767" w:rsidP="001D4767">
      <w:pPr>
        <w:spacing w:line="360" w:lineRule="auto"/>
        <w:jc w:val="center"/>
        <w:rPr>
          <w:rFonts w:ascii="Arial" w:hAnsi="Arial" w:cs="Arial"/>
        </w:rPr>
      </w:pPr>
      <w:r w:rsidRPr="001D4767">
        <w:rPr>
          <w:rFonts w:ascii="Arial" w:hAnsi="Arial" w:cs="Arial"/>
        </w:rPr>
        <w:t>Diploma III Farmasi</w:t>
      </w:r>
    </w:p>
    <w:p w:rsidR="001D4767" w:rsidRDefault="001D4767" w:rsidP="001D4767">
      <w:pPr>
        <w:jc w:val="center"/>
        <w:rPr>
          <w:rFonts w:ascii="Arial" w:hAnsi="Arial" w:cs="Arial"/>
          <w:sz w:val="28"/>
          <w:szCs w:val="28"/>
        </w:rPr>
      </w:pPr>
      <w:r w:rsidRPr="00501549">
        <w:rPr>
          <w:noProof/>
          <w:sz w:val="32"/>
          <w:szCs w:val="32"/>
          <w:lang w:eastAsia="id-ID"/>
        </w:rPr>
        <w:drawing>
          <wp:anchor distT="0" distB="0" distL="114300" distR="114300" simplePos="0" relativeHeight="251660288" behindDoc="0" locked="0" layoutInCell="1" allowOverlap="1">
            <wp:simplePos x="0" y="0"/>
            <wp:positionH relativeFrom="margin">
              <wp:posOffset>1319530</wp:posOffset>
            </wp:positionH>
            <wp:positionV relativeFrom="paragraph">
              <wp:posOffset>19050</wp:posOffset>
            </wp:positionV>
            <wp:extent cx="2390775" cy="243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0775" cy="2438400"/>
                    </a:xfrm>
                    <a:prstGeom prst="rect">
                      <a:avLst/>
                    </a:prstGeom>
                  </pic:spPr>
                </pic:pic>
              </a:graphicData>
            </a:graphic>
          </wp:anchor>
        </w:drawing>
      </w:r>
    </w:p>
    <w:p w:rsidR="001D4767" w:rsidRDefault="001D4767" w:rsidP="001D4767">
      <w:pPr>
        <w:rPr>
          <w:rFonts w:ascii="Arial" w:hAnsi="Arial" w:cs="Arial"/>
          <w:sz w:val="28"/>
          <w:szCs w:val="28"/>
        </w:rPr>
      </w:pPr>
    </w:p>
    <w:p w:rsidR="001D4767" w:rsidRDefault="001D4767" w:rsidP="001D4767">
      <w:pPr>
        <w:rPr>
          <w:rFonts w:ascii="Arial" w:hAnsi="Arial" w:cs="Arial"/>
          <w:sz w:val="28"/>
          <w:szCs w:val="28"/>
        </w:rPr>
      </w:pPr>
    </w:p>
    <w:p w:rsidR="001D4767" w:rsidRDefault="001D4767" w:rsidP="001D4767">
      <w:pPr>
        <w:rPr>
          <w:rFonts w:ascii="Arial" w:hAnsi="Arial" w:cs="Arial"/>
          <w:sz w:val="28"/>
          <w:szCs w:val="28"/>
        </w:rPr>
      </w:pPr>
    </w:p>
    <w:p w:rsidR="001D4767" w:rsidRDefault="001D4767" w:rsidP="001D4767">
      <w:pPr>
        <w:rPr>
          <w:rFonts w:ascii="Arial" w:hAnsi="Arial" w:cs="Arial"/>
          <w:sz w:val="28"/>
          <w:szCs w:val="28"/>
        </w:rPr>
      </w:pPr>
    </w:p>
    <w:p w:rsidR="001D4767" w:rsidRDefault="001D4767" w:rsidP="001D4767">
      <w:pPr>
        <w:rPr>
          <w:rFonts w:ascii="Arial" w:hAnsi="Arial" w:cs="Arial"/>
          <w:sz w:val="28"/>
          <w:szCs w:val="28"/>
        </w:rPr>
      </w:pPr>
    </w:p>
    <w:p w:rsidR="001D4767" w:rsidRDefault="001D4767" w:rsidP="001D4767">
      <w:pPr>
        <w:jc w:val="center"/>
        <w:rPr>
          <w:rFonts w:ascii="Arial" w:hAnsi="Arial" w:cs="Arial"/>
          <w:sz w:val="28"/>
          <w:szCs w:val="28"/>
        </w:rPr>
      </w:pPr>
    </w:p>
    <w:p w:rsidR="001D4767" w:rsidRDefault="001D4767" w:rsidP="001D4767">
      <w:pPr>
        <w:jc w:val="center"/>
        <w:rPr>
          <w:rFonts w:ascii="Arial" w:hAnsi="Arial" w:cs="Arial"/>
          <w:sz w:val="24"/>
          <w:szCs w:val="24"/>
        </w:rPr>
      </w:pPr>
    </w:p>
    <w:p w:rsidR="001D4767" w:rsidRDefault="001D4767" w:rsidP="001D4767">
      <w:pPr>
        <w:jc w:val="center"/>
        <w:rPr>
          <w:rFonts w:ascii="Arial" w:hAnsi="Arial" w:cs="Arial"/>
          <w:sz w:val="24"/>
          <w:szCs w:val="24"/>
          <w:lang w:val="en-US"/>
        </w:rPr>
      </w:pPr>
    </w:p>
    <w:p w:rsidR="00907BA4" w:rsidRDefault="00907BA4" w:rsidP="001D4767">
      <w:pPr>
        <w:jc w:val="center"/>
        <w:rPr>
          <w:rFonts w:ascii="Arial" w:hAnsi="Arial" w:cs="Arial"/>
          <w:sz w:val="24"/>
          <w:szCs w:val="24"/>
          <w:lang w:val="en-US"/>
        </w:rPr>
      </w:pPr>
    </w:p>
    <w:p w:rsidR="00907BA4" w:rsidRPr="00907BA4" w:rsidRDefault="00907BA4" w:rsidP="001D4767">
      <w:pPr>
        <w:jc w:val="center"/>
        <w:rPr>
          <w:rFonts w:ascii="Arial" w:hAnsi="Arial" w:cs="Arial"/>
          <w:sz w:val="24"/>
          <w:szCs w:val="24"/>
          <w:lang w:val="en-US"/>
        </w:rPr>
      </w:pPr>
    </w:p>
    <w:p w:rsidR="001D4767" w:rsidRPr="002F360F" w:rsidRDefault="001D4767" w:rsidP="001D4767">
      <w:pPr>
        <w:jc w:val="center"/>
        <w:rPr>
          <w:rFonts w:ascii="Arial" w:hAnsi="Arial" w:cs="Arial"/>
          <w:sz w:val="24"/>
          <w:szCs w:val="24"/>
        </w:rPr>
      </w:pPr>
    </w:p>
    <w:p w:rsidR="001D4767" w:rsidRPr="0084145C" w:rsidRDefault="00700229" w:rsidP="001D4767">
      <w:pPr>
        <w:spacing w:after="0"/>
        <w:jc w:val="center"/>
        <w:rPr>
          <w:rFonts w:ascii="Arial" w:hAnsi="Arial" w:cs="Arial"/>
          <w:b/>
          <w:sz w:val="24"/>
          <w:szCs w:val="24"/>
        </w:rPr>
      </w:pPr>
      <w:r>
        <w:rPr>
          <w:rFonts w:ascii="Arial" w:hAnsi="Arial" w:cs="Arial"/>
          <w:b/>
          <w:sz w:val="24"/>
          <w:szCs w:val="24"/>
        </w:rPr>
        <w:t>CRISTIANDO MARBUN</w:t>
      </w:r>
    </w:p>
    <w:p w:rsidR="001D4767" w:rsidRPr="0084145C" w:rsidRDefault="001D4767" w:rsidP="001D4767">
      <w:pPr>
        <w:tabs>
          <w:tab w:val="center" w:pos="4513"/>
          <w:tab w:val="left" w:pos="6915"/>
        </w:tabs>
        <w:jc w:val="center"/>
        <w:rPr>
          <w:rFonts w:ascii="Arial" w:hAnsi="Arial" w:cs="Arial"/>
          <w:sz w:val="24"/>
          <w:szCs w:val="24"/>
        </w:rPr>
      </w:pPr>
      <w:r w:rsidRPr="0084145C">
        <w:rPr>
          <w:rFonts w:ascii="Arial" w:hAnsi="Arial" w:cs="Arial"/>
          <w:b/>
          <w:sz w:val="24"/>
          <w:szCs w:val="24"/>
        </w:rPr>
        <w:t>NIM: P075390150</w:t>
      </w:r>
      <w:r w:rsidR="00700229">
        <w:rPr>
          <w:rFonts w:ascii="Arial" w:hAnsi="Arial" w:cs="Arial"/>
          <w:b/>
          <w:sz w:val="24"/>
          <w:szCs w:val="24"/>
        </w:rPr>
        <w:t>64</w:t>
      </w:r>
    </w:p>
    <w:p w:rsidR="001D4767" w:rsidRDefault="001D4767" w:rsidP="00DB3A16">
      <w:pPr>
        <w:rPr>
          <w:rFonts w:ascii="Arial" w:hAnsi="Arial" w:cs="Arial"/>
          <w:sz w:val="28"/>
          <w:szCs w:val="28"/>
          <w:lang w:val="en-US"/>
        </w:rPr>
      </w:pPr>
    </w:p>
    <w:p w:rsidR="00907BA4" w:rsidRPr="00DB3A16" w:rsidRDefault="00907BA4" w:rsidP="00DB3A16">
      <w:pPr>
        <w:rPr>
          <w:rFonts w:ascii="Arial" w:hAnsi="Arial" w:cs="Arial"/>
          <w:sz w:val="28"/>
          <w:szCs w:val="28"/>
          <w:lang w:val="en-US"/>
        </w:rPr>
      </w:pPr>
    </w:p>
    <w:p w:rsidR="001D4767" w:rsidRDefault="001D4767" w:rsidP="001D4767">
      <w:pPr>
        <w:spacing w:line="240" w:lineRule="auto"/>
        <w:rPr>
          <w:rFonts w:ascii="Arial" w:hAnsi="Arial" w:cs="Arial"/>
          <w:sz w:val="28"/>
          <w:szCs w:val="28"/>
        </w:rPr>
      </w:pPr>
    </w:p>
    <w:p w:rsidR="001D4767" w:rsidRPr="002F360F" w:rsidRDefault="001D4767" w:rsidP="001D4767">
      <w:pPr>
        <w:spacing w:line="240" w:lineRule="auto"/>
        <w:jc w:val="center"/>
        <w:rPr>
          <w:rFonts w:ascii="Arial" w:hAnsi="Arial" w:cs="Arial"/>
          <w:b/>
          <w:sz w:val="28"/>
          <w:szCs w:val="28"/>
        </w:rPr>
      </w:pPr>
      <w:r w:rsidRPr="002F360F">
        <w:rPr>
          <w:rFonts w:ascii="Arial" w:hAnsi="Arial" w:cs="Arial"/>
          <w:b/>
          <w:sz w:val="28"/>
          <w:szCs w:val="28"/>
        </w:rPr>
        <w:t>POLITEKNIK KESEHATAN KEMENKES MEDAN</w:t>
      </w:r>
    </w:p>
    <w:p w:rsidR="00907BA4" w:rsidRPr="00907BA4" w:rsidRDefault="00907BA4" w:rsidP="00907BA4">
      <w:pPr>
        <w:spacing w:line="240" w:lineRule="auto"/>
        <w:jc w:val="center"/>
        <w:rPr>
          <w:rFonts w:ascii="Arial" w:hAnsi="Arial" w:cs="Arial"/>
          <w:b/>
          <w:sz w:val="28"/>
          <w:szCs w:val="28"/>
          <w:lang w:val="en-US"/>
        </w:rPr>
      </w:pPr>
      <w:r>
        <w:rPr>
          <w:rFonts w:ascii="Arial" w:hAnsi="Arial" w:cs="Arial"/>
          <w:b/>
          <w:sz w:val="28"/>
          <w:szCs w:val="28"/>
        </w:rPr>
        <w:t>JURUSAN FARMAS</w:t>
      </w:r>
      <w:r>
        <w:rPr>
          <w:rFonts w:ascii="Arial" w:hAnsi="Arial" w:cs="Arial"/>
          <w:b/>
          <w:sz w:val="28"/>
          <w:szCs w:val="28"/>
          <w:lang w:val="en-US"/>
        </w:rPr>
        <w:t>I</w:t>
      </w:r>
    </w:p>
    <w:p w:rsidR="00907BA4" w:rsidRDefault="001D4767" w:rsidP="008658CD">
      <w:pPr>
        <w:spacing w:line="240" w:lineRule="auto"/>
        <w:jc w:val="center"/>
        <w:rPr>
          <w:rFonts w:ascii="Arial" w:hAnsi="Arial" w:cs="Arial"/>
          <w:b/>
          <w:sz w:val="28"/>
          <w:szCs w:val="28"/>
          <w:lang w:val="en-US"/>
        </w:rPr>
      </w:pPr>
      <w:r w:rsidRPr="002F360F">
        <w:rPr>
          <w:rFonts w:ascii="Arial" w:hAnsi="Arial" w:cs="Arial"/>
          <w:b/>
          <w:sz w:val="28"/>
          <w:szCs w:val="28"/>
        </w:rPr>
        <w:t>2018</w:t>
      </w:r>
    </w:p>
    <w:p w:rsidR="008658CD" w:rsidRPr="00907BA4" w:rsidRDefault="008658CD" w:rsidP="008658CD">
      <w:pPr>
        <w:spacing w:line="240" w:lineRule="auto"/>
        <w:jc w:val="center"/>
        <w:rPr>
          <w:rFonts w:ascii="Arial" w:hAnsi="Arial" w:cs="Arial"/>
          <w:b/>
          <w:sz w:val="28"/>
          <w:szCs w:val="28"/>
          <w:lang w:val="en-US"/>
        </w:rPr>
      </w:pPr>
    </w:p>
    <w:p w:rsidR="0064467B" w:rsidRPr="008F10BA" w:rsidRDefault="0064467B" w:rsidP="0064467B">
      <w:pPr>
        <w:jc w:val="center"/>
        <w:rPr>
          <w:rFonts w:ascii="Arial" w:hAnsi="Arial" w:cs="Arial"/>
          <w:b/>
        </w:rPr>
      </w:pPr>
      <w:r w:rsidRPr="008F10BA">
        <w:rPr>
          <w:rFonts w:ascii="Arial" w:hAnsi="Arial" w:cs="Arial"/>
          <w:b/>
        </w:rPr>
        <w:t>LEMBAR PERSETUJUAN</w:t>
      </w:r>
    </w:p>
    <w:p w:rsidR="0064467B" w:rsidRPr="008F10BA" w:rsidRDefault="0064467B" w:rsidP="0064467B">
      <w:pPr>
        <w:rPr>
          <w:rFonts w:ascii="Arial" w:hAnsi="Arial" w:cs="Arial"/>
          <w:b/>
        </w:rPr>
      </w:pPr>
    </w:p>
    <w:p w:rsidR="0064467B" w:rsidRPr="009137BC" w:rsidRDefault="00F573E8" w:rsidP="009137BC">
      <w:pPr>
        <w:tabs>
          <w:tab w:val="left" w:pos="1418"/>
        </w:tabs>
        <w:spacing w:after="0"/>
        <w:ind w:left="1418" w:hanging="1418"/>
        <w:jc w:val="both"/>
        <w:rPr>
          <w:rFonts w:ascii="Arial" w:hAnsi="Arial" w:cs="Arial"/>
        </w:rPr>
      </w:pPr>
      <w:r>
        <w:rPr>
          <w:rFonts w:ascii="Arial" w:hAnsi="Arial" w:cs="Arial"/>
          <w:b/>
        </w:rPr>
        <w:t>JUDUL</w:t>
      </w:r>
      <w:r>
        <w:rPr>
          <w:rFonts w:ascii="Arial" w:hAnsi="Arial" w:cs="Arial"/>
          <w:b/>
        </w:rPr>
        <w:tab/>
        <w:t xml:space="preserve">: </w:t>
      </w:r>
      <w:r w:rsidR="009137BC">
        <w:rPr>
          <w:rFonts w:ascii="Arial" w:hAnsi="Arial" w:cs="Arial"/>
          <w:b/>
        </w:rPr>
        <w:t xml:space="preserve">PENETAPAN KADAR VITAMIN C DALAM BAYAM MERAH </w:t>
      </w:r>
      <w:r w:rsidR="009137BC" w:rsidRPr="009137BC">
        <w:rPr>
          <w:rFonts w:ascii="Arial" w:hAnsi="Arial" w:cs="Arial"/>
          <w:b/>
          <w:i/>
        </w:rPr>
        <w:t>(A</w:t>
      </w:r>
      <w:r w:rsidR="00DB3A16" w:rsidRPr="009137BC">
        <w:rPr>
          <w:rFonts w:ascii="Arial" w:hAnsi="Arial" w:cs="Arial"/>
          <w:b/>
          <w:i/>
        </w:rPr>
        <w:t>maranthus tricolor</w:t>
      </w:r>
      <w:r w:rsidR="009137BC" w:rsidRPr="009137BC">
        <w:rPr>
          <w:rFonts w:ascii="Arial" w:hAnsi="Arial" w:cs="Arial"/>
          <w:b/>
          <w:i/>
        </w:rPr>
        <w:t xml:space="preserve"> </w:t>
      </w:r>
      <w:r w:rsidR="009137BC" w:rsidRPr="009137BC">
        <w:rPr>
          <w:rFonts w:ascii="Arial" w:hAnsi="Arial" w:cs="Arial"/>
          <w:b/>
        </w:rPr>
        <w:t>L</w:t>
      </w:r>
      <w:r w:rsidR="009137BC" w:rsidRPr="009137BC">
        <w:rPr>
          <w:rFonts w:ascii="Arial" w:hAnsi="Arial" w:cs="Arial"/>
          <w:b/>
          <w:i/>
        </w:rPr>
        <w:t>)</w:t>
      </w:r>
      <w:r w:rsidR="009137BC">
        <w:rPr>
          <w:rFonts w:ascii="Arial" w:hAnsi="Arial" w:cs="Arial"/>
          <w:b/>
        </w:rPr>
        <w:t>SECARA TITRASI IODIMETRI</w:t>
      </w:r>
    </w:p>
    <w:p w:rsidR="0064467B" w:rsidRPr="008F10BA" w:rsidRDefault="0064467B" w:rsidP="00F309C6">
      <w:pPr>
        <w:spacing w:after="0"/>
        <w:ind w:left="1440" w:hanging="1440"/>
        <w:rPr>
          <w:rFonts w:ascii="Arial" w:hAnsi="Arial" w:cs="Arial"/>
          <w:b/>
        </w:rPr>
      </w:pPr>
      <w:r w:rsidRPr="008F10BA">
        <w:rPr>
          <w:rFonts w:ascii="Arial" w:hAnsi="Arial" w:cs="Arial"/>
          <w:b/>
        </w:rPr>
        <w:t>NAMA</w:t>
      </w:r>
      <w:r w:rsidRPr="008F10BA">
        <w:rPr>
          <w:rFonts w:ascii="Arial" w:hAnsi="Arial" w:cs="Arial"/>
          <w:b/>
        </w:rPr>
        <w:tab/>
        <w:t xml:space="preserve">: </w:t>
      </w:r>
      <w:r w:rsidR="009137BC">
        <w:rPr>
          <w:rFonts w:ascii="Arial" w:hAnsi="Arial" w:cs="Arial"/>
          <w:b/>
        </w:rPr>
        <w:t>CRISTIANDO MARBUN</w:t>
      </w:r>
    </w:p>
    <w:p w:rsidR="0064467B" w:rsidRPr="008F10BA" w:rsidRDefault="009137BC" w:rsidP="0064467B">
      <w:pPr>
        <w:ind w:left="1440" w:hanging="1440"/>
        <w:rPr>
          <w:rFonts w:ascii="Arial" w:hAnsi="Arial" w:cs="Arial"/>
          <w:b/>
        </w:rPr>
      </w:pPr>
      <w:r>
        <w:rPr>
          <w:rFonts w:ascii="Arial" w:hAnsi="Arial" w:cs="Arial"/>
          <w:b/>
        </w:rPr>
        <w:t>NIM</w:t>
      </w:r>
      <w:r>
        <w:rPr>
          <w:rFonts w:ascii="Arial" w:hAnsi="Arial" w:cs="Arial"/>
          <w:b/>
        </w:rPr>
        <w:tab/>
        <w:t>: P07539015064</w:t>
      </w:r>
    </w:p>
    <w:p w:rsidR="0064467B" w:rsidRPr="008F10BA" w:rsidRDefault="0064467B" w:rsidP="00BD7738">
      <w:pPr>
        <w:rPr>
          <w:rFonts w:ascii="Arial" w:hAnsi="Arial" w:cs="Arial"/>
        </w:rPr>
      </w:pPr>
    </w:p>
    <w:p w:rsidR="0064467B" w:rsidRPr="00BD7738" w:rsidRDefault="0064467B" w:rsidP="0064467B">
      <w:pPr>
        <w:ind w:left="1440" w:hanging="1440"/>
        <w:jc w:val="center"/>
        <w:rPr>
          <w:rFonts w:ascii="Arial" w:hAnsi="Arial" w:cs="Arial"/>
        </w:rPr>
      </w:pPr>
      <w:r w:rsidRPr="00BD7738">
        <w:rPr>
          <w:rFonts w:ascii="Arial" w:hAnsi="Arial" w:cs="Arial"/>
        </w:rPr>
        <w:t>Telah diterima dan diseminarkan dihadapan penguji.</w:t>
      </w:r>
    </w:p>
    <w:p w:rsidR="0064467B" w:rsidRPr="00BD7738" w:rsidRDefault="00A42786" w:rsidP="0064467B">
      <w:pPr>
        <w:ind w:left="1440" w:hanging="1440"/>
        <w:jc w:val="center"/>
        <w:rPr>
          <w:rFonts w:ascii="Arial" w:hAnsi="Arial" w:cs="Arial"/>
        </w:rPr>
      </w:pPr>
      <w:r>
        <w:rPr>
          <w:rFonts w:ascii="Arial" w:hAnsi="Arial" w:cs="Arial"/>
        </w:rPr>
        <w:t>Medan,</w:t>
      </w:r>
      <w:r>
        <w:rPr>
          <w:rFonts w:ascii="Arial" w:hAnsi="Arial" w:cs="Arial"/>
        </w:rPr>
        <w:tab/>
        <w:t xml:space="preserve">Agustus </w:t>
      </w:r>
      <w:r w:rsidR="0064467B" w:rsidRPr="00BD7738">
        <w:rPr>
          <w:rFonts w:ascii="Arial" w:hAnsi="Arial" w:cs="Arial"/>
        </w:rPr>
        <w:t>2018</w:t>
      </w:r>
    </w:p>
    <w:p w:rsidR="0064467B" w:rsidRPr="00BD7738" w:rsidRDefault="0064467B" w:rsidP="00BD7738">
      <w:pPr>
        <w:rPr>
          <w:rFonts w:ascii="Arial" w:hAnsi="Arial" w:cs="Arial"/>
        </w:rPr>
      </w:pPr>
    </w:p>
    <w:p w:rsidR="0064467B" w:rsidRPr="00BD7738" w:rsidRDefault="0064467B" w:rsidP="0064467B">
      <w:pPr>
        <w:ind w:left="1440" w:hanging="1440"/>
        <w:jc w:val="center"/>
        <w:rPr>
          <w:rFonts w:ascii="Arial" w:hAnsi="Arial" w:cs="Arial"/>
        </w:rPr>
      </w:pPr>
      <w:r w:rsidRPr="00BD7738">
        <w:rPr>
          <w:rFonts w:ascii="Arial" w:hAnsi="Arial" w:cs="Arial"/>
        </w:rPr>
        <w:t>Menyetujui</w:t>
      </w:r>
    </w:p>
    <w:p w:rsidR="0064467B" w:rsidRPr="00BD7738" w:rsidRDefault="0064467B" w:rsidP="0064467B">
      <w:pPr>
        <w:ind w:left="1440" w:hanging="1440"/>
        <w:jc w:val="center"/>
        <w:rPr>
          <w:rFonts w:ascii="Arial" w:hAnsi="Arial" w:cs="Arial"/>
        </w:rPr>
      </w:pPr>
      <w:r w:rsidRPr="00BD7738">
        <w:rPr>
          <w:rFonts w:ascii="Arial" w:hAnsi="Arial" w:cs="Arial"/>
        </w:rPr>
        <w:t>Pembimbing,</w:t>
      </w:r>
    </w:p>
    <w:p w:rsidR="0064467B" w:rsidRPr="00BD7738" w:rsidRDefault="0064467B" w:rsidP="0064467B">
      <w:pPr>
        <w:ind w:left="1440" w:hanging="1440"/>
        <w:jc w:val="center"/>
        <w:rPr>
          <w:rFonts w:ascii="Arial" w:hAnsi="Arial" w:cs="Arial"/>
        </w:rPr>
      </w:pPr>
    </w:p>
    <w:p w:rsidR="0064467B" w:rsidRDefault="0064467B" w:rsidP="00BD7738">
      <w:pPr>
        <w:rPr>
          <w:rFonts w:ascii="Arial" w:hAnsi="Arial" w:cs="Arial"/>
        </w:rPr>
      </w:pPr>
    </w:p>
    <w:p w:rsidR="00BD7738" w:rsidRPr="00BD7738" w:rsidRDefault="00BD7738" w:rsidP="00BD7738">
      <w:pPr>
        <w:rPr>
          <w:rFonts w:ascii="Arial" w:hAnsi="Arial" w:cs="Arial"/>
        </w:rPr>
      </w:pPr>
    </w:p>
    <w:p w:rsidR="0064467B" w:rsidRPr="00BD7738" w:rsidRDefault="009137BC" w:rsidP="0064467B">
      <w:pPr>
        <w:ind w:left="1440" w:hanging="1440"/>
        <w:jc w:val="center"/>
        <w:rPr>
          <w:rFonts w:ascii="Arial" w:hAnsi="Arial" w:cs="Arial"/>
        </w:rPr>
      </w:pPr>
      <w:r>
        <w:rPr>
          <w:rFonts w:ascii="Arial" w:hAnsi="Arial" w:cs="Arial"/>
        </w:rPr>
        <w:t>Rosnike Merly Panjaitan, ST</w:t>
      </w:r>
      <w:r w:rsidR="00D4290B">
        <w:rPr>
          <w:rFonts w:ascii="Arial" w:hAnsi="Arial" w:cs="Arial"/>
        </w:rPr>
        <w:t>,M.Si</w:t>
      </w:r>
    </w:p>
    <w:p w:rsidR="00BD7738" w:rsidRPr="00BD7738" w:rsidRDefault="00BD7738" w:rsidP="0064467B">
      <w:pPr>
        <w:ind w:left="1440" w:hanging="1440"/>
        <w:jc w:val="center"/>
        <w:rPr>
          <w:rFonts w:ascii="Arial" w:hAnsi="Arial" w:cs="Arial"/>
        </w:rPr>
      </w:pPr>
      <w:r w:rsidRPr="00BD7738">
        <w:rPr>
          <w:rFonts w:ascii="Arial" w:hAnsi="Arial" w:cs="Arial"/>
        </w:rPr>
        <w:t>NIP</w:t>
      </w:r>
      <w:r w:rsidR="00D4290B">
        <w:rPr>
          <w:rFonts w:ascii="Arial" w:hAnsi="Arial" w:cs="Arial"/>
        </w:rPr>
        <w:t>. 196605151986032003</w:t>
      </w:r>
    </w:p>
    <w:p w:rsidR="00BD7738" w:rsidRPr="00BD7738" w:rsidRDefault="00BD7738" w:rsidP="0064467B">
      <w:pPr>
        <w:ind w:left="1440" w:hanging="1440"/>
        <w:jc w:val="center"/>
        <w:rPr>
          <w:rFonts w:ascii="Arial" w:hAnsi="Arial" w:cs="Arial"/>
        </w:rPr>
      </w:pPr>
    </w:p>
    <w:p w:rsidR="00BD7738" w:rsidRDefault="00BD7738" w:rsidP="00BD7738">
      <w:pPr>
        <w:rPr>
          <w:rFonts w:ascii="Arial" w:hAnsi="Arial" w:cs="Arial"/>
        </w:rPr>
      </w:pPr>
    </w:p>
    <w:p w:rsidR="008F4C08" w:rsidRPr="00BD7738" w:rsidRDefault="008F4C08" w:rsidP="00BD7738">
      <w:pPr>
        <w:rPr>
          <w:rFonts w:ascii="Arial" w:hAnsi="Arial" w:cs="Arial"/>
        </w:rPr>
      </w:pPr>
    </w:p>
    <w:p w:rsidR="00BD7738" w:rsidRPr="00BD7738" w:rsidRDefault="00BD7738" w:rsidP="0064467B">
      <w:pPr>
        <w:ind w:left="1440" w:hanging="1440"/>
        <w:jc w:val="center"/>
        <w:rPr>
          <w:rFonts w:ascii="Arial" w:hAnsi="Arial" w:cs="Arial"/>
        </w:rPr>
      </w:pPr>
      <w:r w:rsidRPr="00BD7738">
        <w:rPr>
          <w:rFonts w:ascii="Arial" w:hAnsi="Arial" w:cs="Arial"/>
        </w:rPr>
        <w:t>Ketua Jurusan Farmasi</w:t>
      </w:r>
    </w:p>
    <w:p w:rsidR="00BD7738" w:rsidRPr="00BD7738" w:rsidRDefault="00BD7738" w:rsidP="00BD7738">
      <w:pPr>
        <w:ind w:left="1440" w:hanging="1440"/>
        <w:jc w:val="center"/>
        <w:rPr>
          <w:rFonts w:ascii="Arial" w:hAnsi="Arial" w:cs="Arial"/>
        </w:rPr>
      </w:pPr>
      <w:r w:rsidRPr="00BD7738">
        <w:rPr>
          <w:rFonts w:ascii="Arial" w:hAnsi="Arial" w:cs="Arial"/>
        </w:rPr>
        <w:t>Politeknik Kesehatan</w:t>
      </w:r>
      <w:r w:rsidR="008F10BA">
        <w:rPr>
          <w:rFonts w:ascii="Arial" w:hAnsi="Arial" w:cs="Arial"/>
        </w:rPr>
        <w:t xml:space="preserve"> Kemenkes</w:t>
      </w:r>
      <w:r w:rsidRPr="00BD7738">
        <w:rPr>
          <w:rFonts w:ascii="Arial" w:hAnsi="Arial" w:cs="Arial"/>
        </w:rPr>
        <w:t xml:space="preserve"> Medan</w:t>
      </w:r>
    </w:p>
    <w:p w:rsidR="00BD7738" w:rsidRDefault="00BD7738" w:rsidP="00BD7738">
      <w:pPr>
        <w:ind w:left="1440" w:hanging="1440"/>
        <w:jc w:val="center"/>
        <w:rPr>
          <w:rFonts w:ascii="Arial" w:hAnsi="Arial" w:cs="Arial"/>
        </w:rPr>
      </w:pPr>
    </w:p>
    <w:p w:rsidR="00BD7738" w:rsidRDefault="00BD7738" w:rsidP="00BD7738">
      <w:pPr>
        <w:ind w:left="1440" w:hanging="1440"/>
        <w:jc w:val="center"/>
        <w:rPr>
          <w:rFonts w:ascii="Arial" w:hAnsi="Arial" w:cs="Arial"/>
        </w:rPr>
      </w:pPr>
    </w:p>
    <w:p w:rsidR="004D6D41" w:rsidRDefault="004D6D41" w:rsidP="00BD7738">
      <w:pPr>
        <w:ind w:left="1440" w:hanging="1440"/>
        <w:jc w:val="center"/>
        <w:rPr>
          <w:rFonts w:ascii="Arial" w:hAnsi="Arial" w:cs="Arial"/>
        </w:rPr>
      </w:pPr>
    </w:p>
    <w:p w:rsidR="00BD7738" w:rsidRDefault="00BD7738" w:rsidP="008F10BA">
      <w:pPr>
        <w:rPr>
          <w:rFonts w:ascii="Arial" w:hAnsi="Arial" w:cs="Arial"/>
        </w:rPr>
      </w:pPr>
    </w:p>
    <w:p w:rsidR="00BD7738" w:rsidRDefault="00BD7738" w:rsidP="00BD7738">
      <w:pPr>
        <w:ind w:left="1440" w:hanging="1440"/>
        <w:jc w:val="center"/>
        <w:rPr>
          <w:rFonts w:ascii="Arial" w:hAnsi="Arial" w:cs="Arial"/>
        </w:rPr>
      </w:pPr>
      <w:r>
        <w:rPr>
          <w:rFonts w:ascii="Arial" w:hAnsi="Arial" w:cs="Arial"/>
        </w:rPr>
        <w:t>Dra. Masniah, M.Kes., Apt</w:t>
      </w:r>
    </w:p>
    <w:p w:rsidR="008F10BA" w:rsidRDefault="00BD7738" w:rsidP="004D6D41">
      <w:pPr>
        <w:ind w:left="1440" w:hanging="1440"/>
        <w:jc w:val="center"/>
        <w:rPr>
          <w:rFonts w:ascii="Arial" w:hAnsi="Arial" w:cs="Arial"/>
        </w:rPr>
      </w:pPr>
      <w:r>
        <w:rPr>
          <w:rFonts w:ascii="Arial" w:hAnsi="Arial" w:cs="Arial"/>
        </w:rPr>
        <w:t>NIP. 196204281995032001</w:t>
      </w:r>
    </w:p>
    <w:p w:rsidR="00907BA4" w:rsidRPr="00907BA4" w:rsidRDefault="00907BA4" w:rsidP="00907BA4">
      <w:pPr>
        <w:rPr>
          <w:rFonts w:ascii="Arial" w:hAnsi="Arial" w:cs="Arial"/>
          <w:lang w:val="en-US"/>
        </w:rPr>
      </w:pPr>
    </w:p>
    <w:p w:rsidR="00397F7E" w:rsidRDefault="00397F7E" w:rsidP="004D6D41">
      <w:pPr>
        <w:ind w:left="1440" w:hanging="1440"/>
        <w:jc w:val="center"/>
        <w:rPr>
          <w:rFonts w:ascii="Arial" w:hAnsi="Arial" w:cs="Arial"/>
        </w:rPr>
      </w:pPr>
    </w:p>
    <w:p w:rsidR="00BD7738" w:rsidRPr="008F10BA" w:rsidRDefault="00BD7738" w:rsidP="004D6D41">
      <w:pPr>
        <w:spacing w:after="0"/>
        <w:ind w:left="1440" w:hanging="1440"/>
        <w:jc w:val="center"/>
        <w:rPr>
          <w:rFonts w:ascii="Arial" w:hAnsi="Arial" w:cs="Arial"/>
          <w:b/>
        </w:rPr>
      </w:pPr>
      <w:r w:rsidRPr="008F10BA">
        <w:rPr>
          <w:rFonts w:ascii="Arial" w:hAnsi="Arial" w:cs="Arial"/>
          <w:b/>
        </w:rPr>
        <w:lastRenderedPageBreak/>
        <w:t>LEMBAR PENGESAHAN</w:t>
      </w:r>
    </w:p>
    <w:p w:rsidR="00BD7738" w:rsidRPr="008F10BA" w:rsidRDefault="00BD7738" w:rsidP="00BD7738">
      <w:pPr>
        <w:ind w:left="1440" w:hanging="1440"/>
        <w:rPr>
          <w:rFonts w:ascii="Arial" w:hAnsi="Arial" w:cs="Arial"/>
          <w:b/>
        </w:rPr>
      </w:pPr>
    </w:p>
    <w:p w:rsidR="00397F7E" w:rsidRPr="009137BC" w:rsidRDefault="00BD7738" w:rsidP="00397F7E">
      <w:pPr>
        <w:tabs>
          <w:tab w:val="left" w:pos="1418"/>
        </w:tabs>
        <w:spacing w:after="0"/>
        <w:ind w:left="1418" w:hanging="1418"/>
        <w:jc w:val="both"/>
        <w:rPr>
          <w:rFonts w:ascii="Arial" w:hAnsi="Arial" w:cs="Arial"/>
        </w:rPr>
      </w:pPr>
      <w:r w:rsidRPr="008F10BA">
        <w:rPr>
          <w:rFonts w:ascii="Arial" w:hAnsi="Arial" w:cs="Arial"/>
          <w:b/>
        </w:rPr>
        <w:t>JUDUL</w:t>
      </w:r>
      <w:r w:rsidRPr="008F10BA">
        <w:rPr>
          <w:rFonts w:ascii="Arial" w:hAnsi="Arial" w:cs="Arial"/>
          <w:b/>
        </w:rPr>
        <w:tab/>
        <w:t xml:space="preserve">: </w:t>
      </w:r>
      <w:r w:rsidR="00397F7E">
        <w:rPr>
          <w:rFonts w:ascii="Arial" w:hAnsi="Arial" w:cs="Arial"/>
          <w:b/>
        </w:rPr>
        <w:t xml:space="preserve">PENETAPAN KADAR VITAMIN C DALAM BAYAM MERAH </w:t>
      </w:r>
      <w:r w:rsidR="00397F7E" w:rsidRPr="009137BC">
        <w:rPr>
          <w:rFonts w:ascii="Arial" w:hAnsi="Arial" w:cs="Arial"/>
          <w:b/>
          <w:i/>
        </w:rPr>
        <w:t>(A</w:t>
      </w:r>
      <w:r w:rsidR="00DB3A16" w:rsidRPr="009137BC">
        <w:rPr>
          <w:rFonts w:ascii="Arial" w:hAnsi="Arial" w:cs="Arial"/>
          <w:b/>
          <w:i/>
        </w:rPr>
        <w:t xml:space="preserve">maranthus tricolor </w:t>
      </w:r>
      <w:r w:rsidR="00397F7E" w:rsidRPr="009137BC">
        <w:rPr>
          <w:rFonts w:ascii="Arial" w:hAnsi="Arial" w:cs="Arial"/>
          <w:b/>
        </w:rPr>
        <w:t>L</w:t>
      </w:r>
      <w:r w:rsidR="00397F7E" w:rsidRPr="009137BC">
        <w:rPr>
          <w:rFonts w:ascii="Arial" w:hAnsi="Arial" w:cs="Arial"/>
          <w:b/>
          <w:i/>
        </w:rPr>
        <w:t>)</w:t>
      </w:r>
      <w:r w:rsidR="00397F7E">
        <w:rPr>
          <w:rFonts w:ascii="Arial" w:hAnsi="Arial" w:cs="Arial"/>
          <w:b/>
        </w:rPr>
        <w:t>SECARA TITRASI IODIMETRI</w:t>
      </w:r>
    </w:p>
    <w:p w:rsidR="00397F7E" w:rsidRDefault="00397F7E" w:rsidP="00397F7E">
      <w:pPr>
        <w:spacing w:after="0"/>
        <w:ind w:left="1440" w:hanging="1440"/>
        <w:jc w:val="both"/>
        <w:rPr>
          <w:rFonts w:ascii="Arial" w:hAnsi="Arial" w:cs="Arial"/>
          <w:b/>
        </w:rPr>
      </w:pPr>
    </w:p>
    <w:p w:rsidR="00BD7738" w:rsidRPr="008F10BA" w:rsidRDefault="00397F7E" w:rsidP="00397F7E">
      <w:pPr>
        <w:spacing w:after="0"/>
        <w:ind w:left="1440" w:hanging="1440"/>
        <w:jc w:val="both"/>
        <w:rPr>
          <w:rFonts w:ascii="Arial" w:hAnsi="Arial" w:cs="Arial"/>
          <w:b/>
        </w:rPr>
      </w:pPr>
      <w:r>
        <w:rPr>
          <w:rFonts w:ascii="Arial" w:hAnsi="Arial" w:cs="Arial"/>
          <w:b/>
        </w:rPr>
        <w:t>NAMA</w:t>
      </w:r>
      <w:r>
        <w:rPr>
          <w:rFonts w:ascii="Arial" w:hAnsi="Arial" w:cs="Arial"/>
          <w:b/>
        </w:rPr>
        <w:tab/>
        <w:t>: CRISTIANDO MARBUN</w:t>
      </w:r>
    </w:p>
    <w:p w:rsidR="008F10BA" w:rsidRDefault="00397F7E" w:rsidP="004D6D41">
      <w:pPr>
        <w:spacing w:after="0"/>
        <w:ind w:left="1440" w:hanging="1440"/>
        <w:rPr>
          <w:rFonts w:ascii="Arial" w:hAnsi="Arial" w:cs="Arial"/>
          <w:b/>
        </w:rPr>
      </w:pPr>
      <w:r>
        <w:rPr>
          <w:rFonts w:ascii="Arial" w:hAnsi="Arial" w:cs="Arial"/>
          <w:b/>
        </w:rPr>
        <w:t>NIM</w:t>
      </w:r>
      <w:r>
        <w:rPr>
          <w:rFonts w:ascii="Arial" w:hAnsi="Arial" w:cs="Arial"/>
          <w:b/>
        </w:rPr>
        <w:tab/>
        <w:t>: P07539015064</w:t>
      </w:r>
    </w:p>
    <w:p w:rsidR="004D6D41" w:rsidRPr="004D6D41" w:rsidRDefault="004D6D41" w:rsidP="004D6D41">
      <w:pPr>
        <w:ind w:left="1440" w:hanging="1440"/>
        <w:rPr>
          <w:rFonts w:ascii="Arial" w:hAnsi="Arial" w:cs="Arial"/>
          <w:b/>
        </w:rPr>
      </w:pPr>
    </w:p>
    <w:p w:rsidR="008F10BA" w:rsidRDefault="00644F77" w:rsidP="00644F77">
      <w:pPr>
        <w:spacing w:after="0" w:line="360" w:lineRule="auto"/>
        <w:ind w:left="1440" w:hanging="1440"/>
        <w:jc w:val="center"/>
        <w:rPr>
          <w:rFonts w:ascii="Arial" w:hAnsi="Arial" w:cs="Arial"/>
        </w:rPr>
      </w:pPr>
      <w:r>
        <w:rPr>
          <w:rFonts w:ascii="Arial" w:hAnsi="Arial" w:cs="Arial"/>
        </w:rPr>
        <w:t xml:space="preserve">Karya Tulis </w:t>
      </w:r>
      <w:r w:rsidR="008F10BA">
        <w:rPr>
          <w:rFonts w:ascii="Arial" w:hAnsi="Arial" w:cs="Arial"/>
        </w:rPr>
        <w:t xml:space="preserve">ini Telah Diuji Pada </w:t>
      </w:r>
      <w:r>
        <w:rPr>
          <w:rFonts w:ascii="Arial" w:hAnsi="Arial" w:cs="Arial"/>
        </w:rPr>
        <w:t>Sidang Ujian Akhir</w:t>
      </w:r>
    </w:p>
    <w:p w:rsidR="00644F77" w:rsidRDefault="00644F77" w:rsidP="00644F77">
      <w:pPr>
        <w:spacing w:after="0" w:line="360" w:lineRule="auto"/>
        <w:ind w:left="1440" w:hanging="1440"/>
        <w:jc w:val="center"/>
        <w:rPr>
          <w:rFonts w:ascii="Arial" w:hAnsi="Arial" w:cs="Arial"/>
        </w:rPr>
      </w:pPr>
      <w:r>
        <w:rPr>
          <w:rFonts w:ascii="Arial" w:hAnsi="Arial" w:cs="Arial"/>
        </w:rPr>
        <w:t>Program Jurusan Farmasi Poltekkes Kemenkes</w:t>
      </w:r>
    </w:p>
    <w:p w:rsidR="00644F77" w:rsidRDefault="00AB4EA4" w:rsidP="00AB4EA4">
      <w:pPr>
        <w:spacing w:after="0" w:line="360" w:lineRule="auto"/>
        <w:ind w:left="2160" w:firstLine="720"/>
        <w:rPr>
          <w:rFonts w:ascii="Arial" w:hAnsi="Arial" w:cs="Arial"/>
        </w:rPr>
      </w:pPr>
      <w:r>
        <w:rPr>
          <w:rFonts w:ascii="Arial" w:hAnsi="Arial" w:cs="Arial"/>
        </w:rPr>
        <w:t>Medan,</w:t>
      </w:r>
      <w:r>
        <w:rPr>
          <w:rFonts w:ascii="Arial" w:hAnsi="Arial" w:cs="Arial"/>
        </w:rPr>
        <w:tab/>
      </w:r>
      <w:proofErr w:type="spellStart"/>
      <w:r w:rsidR="00DB3A16">
        <w:rPr>
          <w:rFonts w:ascii="Arial" w:hAnsi="Arial" w:cs="Arial"/>
          <w:lang w:val="en-US"/>
        </w:rPr>
        <w:t>Agustus</w:t>
      </w:r>
      <w:proofErr w:type="spellEnd"/>
      <w:r w:rsidR="00DB3A16">
        <w:rPr>
          <w:rFonts w:ascii="Arial" w:hAnsi="Arial" w:cs="Arial"/>
          <w:lang w:val="en-US"/>
        </w:rPr>
        <w:t xml:space="preserve"> </w:t>
      </w:r>
      <w:r w:rsidR="00A42786">
        <w:rPr>
          <w:rFonts w:ascii="Arial" w:hAnsi="Arial" w:cs="Arial"/>
        </w:rPr>
        <w:t>Juli 2018</w:t>
      </w:r>
    </w:p>
    <w:p w:rsidR="004D6D41" w:rsidRDefault="004D6D41" w:rsidP="004D6D41">
      <w:pPr>
        <w:spacing w:line="360" w:lineRule="auto"/>
        <w:ind w:left="1440" w:hanging="1440"/>
        <w:jc w:val="center"/>
        <w:rPr>
          <w:rFonts w:ascii="Arial" w:hAnsi="Arial" w:cs="Arial"/>
        </w:rPr>
      </w:pPr>
    </w:p>
    <w:p w:rsidR="004D6D41" w:rsidRDefault="00644F77" w:rsidP="00397F7E">
      <w:pPr>
        <w:spacing w:line="360" w:lineRule="auto"/>
        <w:ind w:left="1440" w:hanging="1440"/>
        <w:jc w:val="center"/>
        <w:rPr>
          <w:rFonts w:ascii="Arial" w:hAnsi="Arial" w:cs="Arial"/>
        </w:rPr>
      </w:pPr>
      <w:r>
        <w:rPr>
          <w:rFonts w:ascii="Arial" w:hAnsi="Arial" w:cs="Arial"/>
        </w:rPr>
        <w:t>Pengu</w:t>
      </w:r>
      <w:r w:rsidR="004D6D41">
        <w:rPr>
          <w:rFonts w:ascii="Arial" w:hAnsi="Arial" w:cs="Arial"/>
        </w:rPr>
        <w:t xml:space="preserve">ji I </w:t>
      </w:r>
      <w:r w:rsidR="004D6D41">
        <w:rPr>
          <w:rFonts w:ascii="Arial" w:hAnsi="Arial" w:cs="Arial"/>
        </w:rPr>
        <w:tab/>
      </w:r>
      <w:r w:rsidR="004D6D41">
        <w:rPr>
          <w:rFonts w:ascii="Arial" w:hAnsi="Arial" w:cs="Arial"/>
        </w:rPr>
        <w:tab/>
      </w:r>
      <w:r w:rsidR="004D6D41">
        <w:rPr>
          <w:rFonts w:ascii="Arial" w:hAnsi="Arial" w:cs="Arial"/>
        </w:rPr>
        <w:tab/>
      </w:r>
      <w:r w:rsidR="004D6D41">
        <w:rPr>
          <w:rFonts w:ascii="Arial" w:hAnsi="Arial" w:cs="Arial"/>
        </w:rPr>
        <w:tab/>
      </w:r>
      <w:r w:rsidR="004D6D41">
        <w:rPr>
          <w:rFonts w:ascii="Arial" w:hAnsi="Arial" w:cs="Arial"/>
        </w:rPr>
        <w:tab/>
      </w:r>
      <w:r>
        <w:rPr>
          <w:rFonts w:ascii="Arial" w:hAnsi="Arial" w:cs="Arial"/>
        </w:rPr>
        <w:t>Penguji II</w:t>
      </w:r>
      <w:r>
        <w:rPr>
          <w:rFonts w:ascii="Arial" w:hAnsi="Arial" w:cs="Arial"/>
        </w:rPr>
        <w:tab/>
      </w:r>
      <w:r w:rsidR="004D6D41">
        <w:rPr>
          <w:rFonts w:ascii="Arial" w:hAnsi="Arial" w:cs="Arial"/>
        </w:rPr>
        <w:tab/>
      </w:r>
    </w:p>
    <w:p w:rsidR="005F599E" w:rsidRDefault="005F599E" w:rsidP="004D6D41">
      <w:pPr>
        <w:spacing w:line="360" w:lineRule="auto"/>
        <w:rPr>
          <w:rFonts w:ascii="Arial" w:hAnsi="Arial" w:cs="Arial"/>
        </w:rPr>
      </w:pPr>
    </w:p>
    <w:p w:rsidR="00F86279" w:rsidRDefault="00F86279" w:rsidP="004D6D41">
      <w:pPr>
        <w:spacing w:line="360" w:lineRule="auto"/>
        <w:rPr>
          <w:rFonts w:ascii="Arial" w:hAnsi="Arial" w:cs="Arial"/>
        </w:rPr>
      </w:pPr>
    </w:p>
    <w:p w:rsidR="004D6D41" w:rsidRDefault="005F599E" w:rsidP="00F309C6">
      <w:pPr>
        <w:spacing w:after="0" w:line="360" w:lineRule="auto"/>
        <w:ind w:left="1440" w:hanging="1440"/>
        <w:rPr>
          <w:rFonts w:ascii="Arial" w:hAnsi="Arial" w:cs="Arial"/>
        </w:rPr>
      </w:pPr>
      <w:r>
        <w:rPr>
          <w:rFonts w:ascii="Arial" w:hAnsi="Arial" w:cs="Arial"/>
        </w:rPr>
        <w:t>Dra. Tri Bintarti, M. Si.,Apt</w:t>
      </w:r>
      <w:r w:rsidR="004D6D41">
        <w:rPr>
          <w:rFonts w:ascii="Arial" w:hAnsi="Arial" w:cs="Arial"/>
        </w:rPr>
        <w:tab/>
      </w:r>
      <w:r w:rsidR="00A63EC4">
        <w:rPr>
          <w:rFonts w:ascii="Arial" w:hAnsi="Arial" w:cs="Arial"/>
        </w:rPr>
        <w:tab/>
      </w:r>
      <w:r w:rsidR="00F333C3">
        <w:rPr>
          <w:rFonts w:ascii="Arial" w:hAnsi="Arial" w:cs="Arial"/>
        </w:rPr>
        <w:tab/>
        <w:t>Drs. Adil Makmur Tarigan, M.Si, Apt</w:t>
      </w:r>
    </w:p>
    <w:p w:rsidR="004D6D41" w:rsidRDefault="005F599E" w:rsidP="005F599E">
      <w:pPr>
        <w:spacing w:line="360" w:lineRule="auto"/>
        <w:ind w:left="1440" w:hanging="1440"/>
        <w:rPr>
          <w:rFonts w:ascii="Arial" w:hAnsi="Arial" w:cs="Arial"/>
        </w:rPr>
      </w:pPr>
      <w:r>
        <w:rPr>
          <w:rFonts w:ascii="Arial" w:hAnsi="Arial" w:cs="Arial"/>
        </w:rPr>
        <w:t>NIP 1957</w:t>
      </w:r>
      <w:r w:rsidR="00F333C3">
        <w:rPr>
          <w:rFonts w:ascii="Arial" w:hAnsi="Arial" w:cs="Arial"/>
        </w:rPr>
        <w:t>07311991012001</w:t>
      </w:r>
      <w:r w:rsidR="00F333C3">
        <w:rPr>
          <w:rFonts w:ascii="Arial" w:hAnsi="Arial" w:cs="Arial"/>
        </w:rPr>
        <w:tab/>
      </w:r>
      <w:r w:rsidR="00F333C3">
        <w:rPr>
          <w:rFonts w:ascii="Arial" w:hAnsi="Arial" w:cs="Arial"/>
        </w:rPr>
        <w:tab/>
      </w:r>
      <w:r w:rsidR="00F333C3">
        <w:rPr>
          <w:rFonts w:ascii="Arial" w:hAnsi="Arial" w:cs="Arial"/>
        </w:rPr>
        <w:tab/>
        <w:t xml:space="preserve">     NIP 19550402198603</w:t>
      </w:r>
      <w:r>
        <w:rPr>
          <w:rFonts w:ascii="Arial" w:hAnsi="Arial" w:cs="Arial"/>
        </w:rPr>
        <w:t>1001</w:t>
      </w:r>
    </w:p>
    <w:p w:rsidR="004D6D41" w:rsidRDefault="004D6D41" w:rsidP="004D6D41">
      <w:pPr>
        <w:spacing w:line="360" w:lineRule="auto"/>
        <w:rPr>
          <w:rFonts w:ascii="Arial" w:hAnsi="Arial" w:cs="Arial"/>
        </w:rPr>
      </w:pPr>
    </w:p>
    <w:p w:rsidR="004D6D41" w:rsidRDefault="004D6D41" w:rsidP="004D6D41">
      <w:pPr>
        <w:spacing w:line="360" w:lineRule="auto"/>
        <w:jc w:val="center"/>
        <w:rPr>
          <w:rFonts w:ascii="Arial" w:hAnsi="Arial" w:cs="Arial"/>
        </w:rPr>
      </w:pPr>
      <w:r>
        <w:rPr>
          <w:rFonts w:ascii="Arial" w:hAnsi="Arial" w:cs="Arial"/>
        </w:rPr>
        <w:t>Ketua Penguji</w:t>
      </w:r>
    </w:p>
    <w:p w:rsidR="00F309C6" w:rsidRDefault="00F309C6" w:rsidP="00F309C6">
      <w:pPr>
        <w:spacing w:line="360" w:lineRule="auto"/>
        <w:rPr>
          <w:rFonts w:ascii="Arial" w:hAnsi="Arial" w:cs="Arial"/>
          <w:lang w:val="en-US"/>
        </w:rPr>
      </w:pPr>
    </w:p>
    <w:p w:rsidR="001662AA" w:rsidRPr="001662AA" w:rsidRDefault="001662AA" w:rsidP="00F309C6">
      <w:pPr>
        <w:spacing w:line="360" w:lineRule="auto"/>
        <w:rPr>
          <w:rFonts w:ascii="Arial" w:hAnsi="Arial" w:cs="Arial"/>
          <w:lang w:val="en-US"/>
        </w:rPr>
      </w:pPr>
    </w:p>
    <w:p w:rsidR="00DB3A16" w:rsidRPr="00BD7738" w:rsidRDefault="00DB3A16" w:rsidP="00DB3A16">
      <w:pPr>
        <w:ind w:left="1440" w:hanging="1440"/>
        <w:jc w:val="center"/>
        <w:rPr>
          <w:rFonts w:ascii="Arial" w:hAnsi="Arial" w:cs="Arial"/>
        </w:rPr>
      </w:pPr>
      <w:r>
        <w:rPr>
          <w:rFonts w:ascii="Arial" w:hAnsi="Arial" w:cs="Arial"/>
        </w:rPr>
        <w:t>Rosnike Merly Panjaitan, ST,M.Si</w:t>
      </w:r>
    </w:p>
    <w:p w:rsidR="00DB3A16" w:rsidRPr="00BD7738" w:rsidRDefault="00DB3A16" w:rsidP="00DB3A16">
      <w:pPr>
        <w:ind w:left="1440" w:hanging="1440"/>
        <w:jc w:val="center"/>
        <w:rPr>
          <w:rFonts w:ascii="Arial" w:hAnsi="Arial" w:cs="Arial"/>
        </w:rPr>
      </w:pPr>
      <w:r w:rsidRPr="00BD7738">
        <w:rPr>
          <w:rFonts w:ascii="Arial" w:hAnsi="Arial" w:cs="Arial"/>
        </w:rPr>
        <w:t>NIP</w:t>
      </w:r>
      <w:r>
        <w:rPr>
          <w:rFonts w:ascii="Arial" w:hAnsi="Arial" w:cs="Arial"/>
        </w:rPr>
        <w:t>. 196605151986032003</w:t>
      </w:r>
    </w:p>
    <w:p w:rsidR="00F309C6" w:rsidRDefault="00F309C6" w:rsidP="00F309C6">
      <w:pPr>
        <w:spacing w:line="360" w:lineRule="auto"/>
        <w:ind w:left="1440" w:hanging="1440"/>
        <w:jc w:val="center"/>
        <w:rPr>
          <w:rFonts w:ascii="Arial" w:hAnsi="Arial" w:cs="Arial"/>
        </w:rPr>
      </w:pPr>
    </w:p>
    <w:p w:rsidR="004D6D41" w:rsidRDefault="004D6D41" w:rsidP="004D6D41">
      <w:pPr>
        <w:ind w:left="1440" w:hanging="1440"/>
        <w:jc w:val="center"/>
        <w:rPr>
          <w:rFonts w:ascii="Arial" w:hAnsi="Arial" w:cs="Arial"/>
        </w:rPr>
      </w:pPr>
      <w:r>
        <w:rPr>
          <w:rFonts w:ascii="Arial" w:hAnsi="Arial" w:cs="Arial"/>
        </w:rPr>
        <w:t>Ketua Jurusan Farmasi</w:t>
      </w:r>
    </w:p>
    <w:p w:rsidR="004D6D41" w:rsidRDefault="004D6D41" w:rsidP="004D6D41">
      <w:pPr>
        <w:ind w:left="1440" w:hanging="1440"/>
        <w:jc w:val="center"/>
        <w:rPr>
          <w:rFonts w:ascii="Arial" w:hAnsi="Arial" w:cs="Arial"/>
        </w:rPr>
      </w:pPr>
    </w:p>
    <w:p w:rsidR="00F309C6" w:rsidRDefault="00F309C6" w:rsidP="00F309C6">
      <w:pPr>
        <w:rPr>
          <w:rFonts w:ascii="Arial" w:hAnsi="Arial" w:cs="Arial"/>
        </w:rPr>
      </w:pPr>
    </w:p>
    <w:p w:rsidR="00F86279" w:rsidRDefault="00F86279" w:rsidP="00F309C6">
      <w:pPr>
        <w:rPr>
          <w:rFonts w:ascii="Arial" w:hAnsi="Arial" w:cs="Arial"/>
        </w:rPr>
      </w:pPr>
    </w:p>
    <w:p w:rsidR="004D6D41" w:rsidRDefault="004D6D41" w:rsidP="004D6D41">
      <w:pPr>
        <w:ind w:left="1440" w:hanging="1440"/>
        <w:jc w:val="center"/>
        <w:rPr>
          <w:rFonts w:ascii="Arial" w:hAnsi="Arial" w:cs="Arial"/>
        </w:rPr>
      </w:pPr>
      <w:r>
        <w:rPr>
          <w:rFonts w:ascii="Arial" w:hAnsi="Arial" w:cs="Arial"/>
        </w:rPr>
        <w:t>Dra. Masniah, M.Kes., Apt</w:t>
      </w:r>
    </w:p>
    <w:p w:rsidR="00F309C6" w:rsidRDefault="004D6D41" w:rsidP="00F309C6">
      <w:pPr>
        <w:ind w:left="1440" w:hanging="1440"/>
        <w:jc w:val="center"/>
        <w:rPr>
          <w:rFonts w:ascii="Arial" w:hAnsi="Arial" w:cs="Arial"/>
        </w:rPr>
      </w:pPr>
      <w:r>
        <w:rPr>
          <w:rFonts w:ascii="Arial" w:hAnsi="Arial" w:cs="Arial"/>
        </w:rPr>
        <w:t>NIP. 196204281995032001</w:t>
      </w:r>
    </w:p>
    <w:p w:rsidR="00397F7E" w:rsidRDefault="00397F7E" w:rsidP="00A42786">
      <w:pPr>
        <w:ind w:left="1440" w:hanging="1440"/>
        <w:jc w:val="center"/>
        <w:rPr>
          <w:rFonts w:ascii="Arial" w:hAnsi="Arial" w:cs="Arial"/>
          <w:b/>
          <w:sz w:val="24"/>
          <w:szCs w:val="24"/>
        </w:rPr>
      </w:pPr>
    </w:p>
    <w:p w:rsidR="00A42786" w:rsidRDefault="00A42786" w:rsidP="00A42786">
      <w:pPr>
        <w:ind w:left="1440" w:hanging="1440"/>
        <w:jc w:val="center"/>
        <w:rPr>
          <w:rFonts w:ascii="Arial" w:hAnsi="Arial" w:cs="Arial"/>
          <w:b/>
          <w:sz w:val="24"/>
          <w:szCs w:val="24"/>
        </w:rPr>
      </w:pPr>
      <w:r>
        <w:rPr>
          <w:rFonts w:ascii="Arial" w:hAnsi="Arial" w:cs="Arial"/>
          <w:b/>
          <w:sz w:val="24"/>
          <w:szCs w:val="24"/>
        </w:rPr>
        <w:t>SURAT PERNYATAAN</w:t>
      </w:r>
    </w:p>
    <w:p w:rsidR="00A42786" w:rsidRDefault="00A42786" w:rsidP="00A42786">
      <w:pPr>
        <w:ind w:left="1440" w:hanging="1440"/>
        <w:jc w:val="center"/>
        <w:rPr>
          <w:rFonts w:ascii="Arial" w:hAnsi="Arial" w:cs="Arial"/>
          <w:b/>
          <w:sz w:val="24"/>
          <w:szCs w:val="24"/>
        </w:rPr>
      </w:pPr>
    </w:p>
    <w:p w:rsidR="00397F7E" w:rsidRPr="00397F7E" w:rsidRDefault="00397F7E" w:rsidP="008F4C08">
      <w:pPr>
        <w:spacing w:after="0" w:line="360" w:lineRule="auto"/>
        <w:jc w:val="center"/>
        <w:rPr>
          <w:rFonts w:ascii="Arial" w:hAnsi="Arial" w:cs="Arial"/>
          <w:b/>
          <w:sz w:val="24"/>
          <w:szCs w:val="24"/>
        </w:rPr>
      </w:pPr>
      <w:r w:rsidRPr="00397F7E">
        <w:rPr>
          <w:rFonts w:ascii="Arial" w:hAnsi="Arial" w:cs="Arial"/>
          <w:b/>
          <w:sz w:val="24"/>
          <w:szCs w:val="24"/>
        </w:rPr>
        <w:t xml:space="preserve">PENETAPAN KADAR VITAMIN C DALAM BAYAM </w:t>
      </w:r>
    </w:p>
    <w:p w:rsidR="00397F7E" w:rsidRPr="00397F7E" w:rsidRDefault="00397F7E" w:rsidP="008F4C08">
      <w:pPr>
        <w:spacing w:after="0" w:line="360" w:lineRule="auto"/>
        <w:jc w:val="center"/>
        <w:rPr>
          <w:rFonts w:ascii="Arial" w:hAnsi="Arial" w:cs="Arial"/>
          <w:b/>
          <w:sz w:val="24"/>
          <w:szCs w:val="24"/>
        </w:rPr>
      </w:pPr>
      <w:r w:rsidRPr="00397F7E">
        <w:rPr>
          <w:rFonts w:ascii="Arial" w:hAnsi="Arial" w:cs="Arial"/>
          <w:b/>
          <w:sz w:val="24"/>
          <w:szCs w:val="24"/>
        </w:rPr>
        <w:t>MERAH (</w:t>
      </w:r>
      <w:r w:rsidRPr="00397F7E">
        <w:rPr>
          <w:rFonts w:ascii="Arial" w:hAnsi="Arial" w:cs="Arial"/>
          <w:b/>
          <w:i/>
          <w:sz w:val="24"/>
          <w:szCs w:val="24"/>
        </w:rPr>
        <w:t>A</w:t>
      </w:r>
      <w:r w:rsidR="00DB3A16" w:rsidRPr="00397F7E">
        <w:rPr>
          <w:rFonts w:ascii="Arial" w:hAnsi="Arial" w:cs="Arial"/>
          <w:b/>
          <w:i/>
          <w:sz w:val="24"/>
          <w:szCs w:val="24"/>
        </w:rPr>
        <w:t>maranthus</w:t>
      </w:r>
      <w:r w:rsidRPr="00397F7E">
        <w:rPr>
          <w:rFonts w:ascii="Arial" w:hAnsi="Arial" w:cs="Arial"/>
          <w:b/>
          <w:i/>
          <w:sz w:val="24"/>
          <w:szCs w:val="24"/>
        </w:rPr>
        <w:t xml:space="preserve"> </w:t>
      </w:r>
      <w:r w:rsidR="00DB3A16" w:rsidRPr="00397F7E">
        <w:rPr>
          <w:rFonts w:ascii="Arial" w:hAnsi="Arial" w:cs="Arial"/>
          <w:b/>
          <w:i/>
          <w:sz w:val="24"/>
          <w:szCs w:val="24"/>
        </w:rPr>
        <w:t>tricolor</w:t>
      </w:r>
      <w:r w:rsidRPr="00397F7E">
        <w:rPr>
          <w:rFonts w:ascii="Arial" w:hAnsi="Arial" w:cs="Arial"/>
          <w:b/>
          <w:sz w:val="24"/>
          <w:szCs w:val="24"/>
        </w:rPr>
        <w:t xml:space="preserve"> L)</w:t>
      </w:r>
    </w:p>
    <w:p w:rsidR="00397F7E" w:rsidRPr="00397F7E" w:rsidRDefault="00397F7E" w:rsidP="008F4C08">
      <w:pPr>
        <w:spacing w:after="0" w:line="360" w:lineRule="auto"/>
        <w:jc w:val="center"/>
        <w:rPr>
          <w:rFonts w:ascii="Arial" w:hAnsi="Arial" w:cs="Arial"/>
          <w:b/>
          <w:i/>
          <w:sz w:val="24"/>
          <w:szCs w:val="24"/>
        </w:rPr>
      </w:pPr>
      <w:r w:rsidRPr="00397F7E">
        <w:rPr>
          <w:rFonts w:ascii="Arial" w:hAnsi="Arial" w:cs="Arial"/>
          <w:b/>
          <w:sz w:val="24"/>
          <w:szCs w:val="24"/>
        </w:rPr>
        <w:t>SECARA TITRASI IODIMETRI</w:t>
      </w:r>
    </w:p>
    <w:p w:rsidR="00A42786" w:rsidRDefault="00A42786" w:rsidP="004D6D41">
      <w:pPr>
        <w:spacing w:line="360" w:lineRule="auto"/>
        <w:jc w:val="center"/>
        <w:rPr>
          <w:rFonts w:ascii="Arial" w:hAnsi="Arial" w:cs="Arial"/>
        </w:rPr>
      </w:pPr>
    </w:p>
    <w:p w:rsidR="00A42786" w:rsidRDefault="00A42786" w:rsidP="004D6D41">
      <w:pPr>
        <w:spacing w:line="360" w:lineRule="auto"/>
        <w:jc w:val="center"/>
        <w:rPr>
          <w:rFonts w:ascii="Arial" w:hAnsi="Arial" w:cs="Arial"/>
        </w:rPr>
      </w:pPr>
    </w:p>
    <w:p w:rsidR="00A42786" w:rsidRDefault="00A42786" w:rsidP="00A42786">
      <w:pPr>
        <w:spacing w:line="360" w:lineRule="auto"/>
        <w:jc w:val="both"/>
        <w:rPr>
          <w:rFonts w:ascii="Arial" w:hAnsi="Arial" w:cs="Arial"/>
        </w:rPr>
      </w:pPr>
      <w:r>
        <w:rPr>
          <w:rFonts w:ascii="Arial" w:hAnsi="Arial" w:cs="Arial"/>
        </w:rPr>
        <w:tab/>
        <w:t xml:space="preserve">Dengan ini saya menyatakan bahwa dalam Karya Tulis Ilmiah ini tidak terdapat karya yang diajukan disuatu perguruan tinggi, dan sepanjang pengetahuan Saya juga tidak terdapat karya atau pendapat yang pernah ditulis atau diterbitkan oleh orang lain, kecuali yang secara tertulis diacu dalam naskah ini dan disebut dalam daftar pustaka. </w:t>
      </w:r>
    </w:p>
    <w:p w:rsidR="00A42786" w:rsidRDefault="00A42786" w:rsidP="00A42786">
      <w:pPr>
        <w:spacing w:line="360" w:lineRule="auto"/>
        <w:jc w:val="both"/>
        <w:rPr>
          <w:rFonts w:ascii="Arial" w:hAnsi="Arial" w:cs="Arial"/>
        </w:rPr>
      </w:pPr>
    </w:p>
    <w:p w:rsidR="00A42786" w:rsidRDefault="00A42786" w:rsidP="00A42786">
      <w:pPr>
        <w:spacing w:line="360" w:lineRule="auto"/>
        <w:jc w:val="both"/>
        <w:rPr>
          <w:rFonts w:ascii="Arial" w:hAnsi="Arial" w:cs="Arial"/>
        </w:rPr>
      </w:pPr>
    </w:p>
    <w:p w:rsidR="00A42786" w:rsidRDefault="00A42786" w:rsidP="00A42786">
      <w:pPr>
        <w:spacing w:line="360" w:lineRule="auto"/>
        <w:jc w:val="right"/>
        <w:rPr>
          <w:rFonts w:ascii="Arial" w:hAnsi="Arial" w:cs="Arial"/>
        </w:rPr>
      </w:pPr>
      <w:r>
        <w:rPr>
          <w:rFonts w:ascii="Arial" w:hAnsi="Arial" w:cs="Arial"/>
        </w:rPr>
        <w:t>Medan,</w:t>
      </w:r>
      <w:r>
        <w:rPr>
          <w:rFonts w:ascii="Arial" w:hAnsi="Arial" w:cs="Arial"/>
        </w:rPr>
        <w:tab/>
      </w:r>
      <w:proofErr w:type="spellStart"/>
      <w:r w:rsidR="00DB3A16">
        <w:rPr>
          <w:rFonts w:ascii="Arial" w:hAnsi="Arial" w:cs="Arial"/>
          <w:lang w:val="en-US"/>
        </w:rPr>
        <w:t>Agustus</w:t>
      </w:r>
      <w:proofErr w:type="spellEnd"/>
      <w:r w:rsidR="00DB3A16">
        <w:rPr>
          <w:rFonts w:ascii="Arial" w:hAnsi="Arial" w:cs="Arial"/>
          <w:lang w:val="en-US"/>
        </w:rPr>
        <w:t xml:space="preserve"> </w:t>
      </w:r>
      <w:r>
        <w:rPr>
          <w:rFonts w:ascii="Arial" w:hAnsi="Arial" w:cs="Arial"/>
        </w:rPr>
        <w:t>2018</w:t>
      </w:r>
    </w:p>
    <w:p w:rsidR="00A42786" w:rsidRDefault="00A42786" w:rsidP="00A42786">
      <w:pPr>
        <w:spacing w:line="360" w:lineRule="auto"/>
        <w:jc w:val="right"/>
        <w:rPr>
          <w:rFonts w:ascii="Arial" w:hAnsi="Arial" w:cs="Arial"/>
        </w:rPr>
      </w:pPr>
    </w:p>
    <w:p w:rsidR="00A42786" w:rsidRDefault="00A42786" w:rsidP="00A42786">
      <w:pPr>
        <w:spacing w:line="360" w:lineRule="auto"/>
        <w:jc w:val="right"/>
        <w:rPr>
          <w:rFonts w:ascii="Arial" w:hAnsi="Arial" w:cs="Arial"/>
        </w:rPr>
      </w:pPr>
    </w:p>
    <w:p w:rsidR="00A42786" w:rsidRDefault="00397F7E" w:rsidP="00397F7E">
      <w:pPr>
        <w:spacing w:after="0" w:line="360" w:lineRule="auto"/>
        <w:jc w:val="center"/>
        <w:rPr>
          <w:rFonts w:ascii="Arial" w:hAnsi="Arial" w:cs="Arial"/>
        </w:rPr>
      </w:pPr>
      <w:r>
        <w:rPr>
          <w:rFonts w:ascii="Arial" w:hAnsi="Arial" w:cs="Arial"/>
        </w:rPr>
        <w:t xml:space="preserve">                                                                                                 Cristiando Marbun</w:t>
      </w:r>
    </w:p>
    <w:p w:rsidR="00A42786" w:rsidRDefault="00397F7E" w:rsidP="00A42786">
      <w:pPr>
        <w:spacing w:line="360" w:lineRule="auto"/>
        <w:ind w:left="5040" w:firstLine="720"/>
        <w:jc w:val="center"/>
        <w:rPr>
          <w:rFonts w:ascii="Arial" w:hAnsi="Arial" w:cs="Arial"/>
        </w:rPr>
      </w:pPr>
      <w:r>
        <w:rPr>
          <w:rFonts w:ascii="Arial" w:hAnsi="Arial" w:cs="Arial"/>
        </w:rPr>
        <w:t xml:space="preserve">   NIM P07539015064</w:t>
      </w:r>
    </w:p>
    <w:p w:rsidR="004D6D41" w:rsidRDefault="004D6D41" w:rsidP="004D6D41">
      <w:pPr>
        <w:spacing w:line="360" w:lineRule="auto"/>
        <w:jc w:val="center"/>
        <w:rPr>
          <w:rFonts w:ascii="Arial" w:hAnsi="Arial" w:cs="Arial"/>
        </w:rPr>
      </w:pPr>
    </w:p>
    <w:p w:rsidR="00A42786" w:rsidRDefault="00A42786" w:rsidP="004D6D41">
      <w:pPr>
        <w:spacing w:line="360" w:lineRule="auto"/>
        <w:ind w:left="1440" w:hanging="1440"/>
        <w:jc w:val="right"/>
        <w:rPr>
          <w:rFonts w:ascii="Arial" w:hAnsi="Arial" w:cs="Arial"/>
        </w:rPr>
      </w:pPr>
    </w:p>
    <w:p w:rsidR="00A42786" w:rsidRDefault="00A42786" w:rsidP="004D6D41">
      <w:pPr>
        <w:spacing w:line="360" w:lineRule="auto"/>
        <w:ind w:left="1440" w:hanging="1440"/>
        <w:jc w:val="right"/>
        <w:rPr>
          <w:rFonts w:ascii="Arial" w:hAnsi="Arial" w:cs="Arial"/>
        </w:rPr>
      </w:pPr>
    </w:p>
    <w:p w:rsidR="00A42786" w:rsidRDefault="00A42786" w:rsidP="004D6D41">
      <w:pPr>
        <w:spacing w:line="360" w:lineRule="auto"/>
        <w:ind w:left="1440" w:hanging="1440"/>
        <w:jc w:val="right"/>
        <w:rPr>
          <w:rFonts w:ascii="Arial" w:hAnsi="Arial" w:cs="Arial"/>
        </w:rPr>
      </w:pPr>
    </w:p>
    <w:p w:rsidR="00321704" w:rsidRDefault="00321704"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Pr="002F3E24" w:rsidRDefault="00AF6861" w:rsidP="00AF6861">
      <w:pPr>
        <w:pStyle w:val="NoSpacing"/>
        <w:tabs>
          <w:tab w:val="left" w:pos="720"/>
        </w:tabs>
        <w:spacing w:line="276" w:lineRule="auto"/>
        <w:rPr>
          <w:rFonts w:ascii="Arial" w:hAnsi="Arial" w:cs="Arial"/>
          <w:b/>
          <w:sz w:val="24"/>
          <w:szCs w:val="24"/>
        </w:rPr>
      </w:pPr>
      <w:r w:rsidRPr="002F3E24">
        <w:rPr>
          <w:rFonts w:ascii="Arial" w:hAnsi="Arial" w:cs="Arial"/>
          <w:b/>
          <w:sz w:val="24"/>
          <w:szCs w:val="24"/>
        </w:rPr>
        <w:lastRenderedPageBreak/>
        <w:t>MEDAN HEALTH POLYTECHNICS OF MINISTRY OF HEALTH</w:t>
      </w:r>
    </w:p>
    <w:p w:rsidR="00AF6861" w:rsidRPr="002F3E24" w:rsidRDefault="00AF6861" w:rsidP="00AF6861">
      <w:pPr>
        <w:pStyle w:val="NoSpacing"/>
        <w:spacing w:line="276" w:lineRule="auto"/>
        <w:rPr>
          <w:rFonts w:ascii="Arial" w:hAnsi="Arial" w:cs="Arial"/>
          <w:b/>
          <w:sz w:val="24"/>
          <w:szCs w:val="24"/>
        </w:rPr>
      </w:pPr>
      <w:r w:rsidRPr="002F3E24">
        <w:rPr>
          <w:rFonts w:ascii="Arial" w:hAnsi="Arial" w:cs="Arial"/>
          <w:b/>
          <w:sz w:val="24"/>
          <w:szCs w:val="24"/>
        </w:rPr>
        <w:t>PHARMACY  DEPARTMENT</w:t>
      </w:r>
    </w:p>
    <w:p w:rsidR="00AF6861" w:rsidRPr="002F3E24" w:rsidRDefault="00AF6861" w:rsidP="00AF6861">
      <w:pPr>
        <w:rPr>
          <w:rFonts w:ascii="Arial" w:hAnsi="Arial" w:cs="Arial"/>
          <w:b/>
          <w:sz w:val="24"/>
          <w:szCs w:val="24"/>
        </w:rPr>
      </w:pPr>
      <w:r w:rsidRPr="002F3E24">
        <w:rPr>
          <w:rFonts w:ascii="Arial" w:hAnsi="Arial" w:cs="Arial"/>
          <w:b/>
          <w:sz w:val="24"/>
          <w:szCs w:val="24"/>
        </w:rPr>
        <w:t>SCIENTIFIC PAPER</w:t>
      </w:r>
      <w:r>
        <w:rPr>
          <w:rFonts w:ascii="Arial" w:hAnsi="Arial" w:cs="Arial"/>
          <w:b/>
          <w:sz w:val="24"/>
          <w:szCs w:val="24"/>
        </w:rPr>
        <w:t xml:space="preserve">,  </w:t>
      </w:r>
      <w:r>
        <w:rPr>
          <w:rFonts w:ascii="Arial" w:hAnsi="Arial" w:cs="Arial"/>
          <w:b/>
          <w:sz w:val="24"/>
          <w:szCs w:val="24"/>
          <w:lang w:val="en-US"/>
        </w:rPr>
        <w:t xml:space="preserve">August </w:t>
      </w:r>
      <w:r w:rsidRPr="002F3E24">
        <w:rPr>
          <w:rFonts w:ascii="Arial" w:hAnsi="Arial" w:cs="Arial"/>
          <w:b/>
          <w:sz w:val="24"/>
          <w:szCs w:val="24"/>
        </w:rPr>
        <w:t>2018</w:t>
      </w:r>
    </w:p>
    <w:p w:rsidR="00AF6861" w:rsidRPr="002F3E24" w:rsidRDefault="00AF6861" w:rsidP="00AF6861">
      <w:pPr>
        <w:rPr>
          <w:rFonts w:ascii="Arial" w:hAnsi="Arial" w:cs="Arial"/>
          <w:b/>
          <w:sz w:val="24"/>
          <w:szCs w:val="24"/>
        </w:rPr>
      </w:pPr>
      <w:r w:rsidRPr="002F3E24">
        <w:rPr>
          <w:rFonts w:ascii="Arial" w:hAnsi="Arial" w:cs="Arial"/>
          <w:b/>
          <w:sz w:val="24"/>
          <w:szCs w:val="24"/>
        </w:rPr>
        <w:t>CRISTIANDO MARBUN</w:t>
      </w:r>
    </w:p>
    <w:p w:rsidR="00AF6861" w:rsidRDefault="00AF6861" w:rsidP="00AF6861">
      <w:pPr>
        <w:rPr>
          <w:rFonts w:ascii="Arial" w:hAnsi="Arial" w:cs="Arial"/>
          <w:b/>
          <w:sz w:val="24"/>
          <w:szCs w:val="24"/>
        </w:rPr>
      </w:pPr>
      <w:r w:rsidRPr="002F3E24">
        <w:rPr>
          <w:rFonts w:ascii="Arial" w:hAnsi="Arial" w:cs="Arial"/>
          <w:b/>
          <w:sz w:val="24"/>
          <w:szCs w:val="24"/>
        </w:rPr>
        <w:br/>
        <w:t xml:space="preserve">Determination of Vitamin C Levels in Red Spinach (Amaranthus Tricolor L) </w:t>
      </w:r>
      <w:r>
        <w:rPr>
          <w:rFonts w:ascii="Arial" w:hAnsi="Arial" w:cs="Arial"/>
          <w:b/>
          <w:sz w:val="24"/>
          <w:szCs w:val="24"/>
        </w:rPr>
        <w:t>in Iodimetric Titration Method</w:t>
      </w:r>
      <w:r>
        <w:rPr>
          <w:rFonts w:ascii="Arial" w:hAnsi="Arial" w:cs="Arial"/>
          <w:b/>
          <w:sz w:val="24"/>
          <w:szCs w:val="24"/>
        </w:rPr>
        <w:br/>
      </w:r>
      <w:r>
        <w:rPr>
          <w:rFonts w:ascii="Arial" w:hAnsi="Arial" w:cs="Arial"/>
          <w:b/>
          <w:sz w:val="24"/>
          <w:szCs w:val="24"/>
          <w:lang w:val="en-US"/>
        </w:rPr>
        <w:t>xiii</w:t>
      </w:r>
      <w:r w:rsidRPr="002F3E24">
        <w:rPr>
          <w:rFonts w:ascii="Arial" w:hAnsi="Arial" w:cs="Arial"/>
          <w:b/>
          <w:sz w:val="24"/>
          <w:szCs w:val="24"/>
        </w:rPr>
        <w:t xml:space="preserve"> + 17 pages, 3 tables, 22 pictures, 7 attachments</w:t>
      </w:r>
    </w:p>
    <w:p w:rsidR="00AF6861" w:rsidRDefault="00AF6861" w:rsidP="00AF6861">
      <w:pPr>
        <w:jc w:val="center"/>
        <w:rPr>
          <w:rFonts w:ascii="Arial" w:hAnsi="Arial" w:cs="Arial"/>
          <w:b/>
          <w:sz w:val="24"/>
          <w:szCs w:val="24"/>
        </w:rPr>
      </w:pPr>
      <w:r w:rsidRPr="002F3E24">
        <w:rPr>
          <w:rFonts w:ascii="Arial" w:hAnsi="Arial" w:cs="Arial"/>
          <w:b/>
          <w:sz w:val="24"/>
          <w:szCs w:val="24"/>
        </w:rPr>
        <w:br/>
        <w:t>ABSTRACT</w:t>
      </w:r>
    </w:p>
    <w:p w:rsidR="00AF6861" w:rsidRPr="002F3E24" w:rsidRDefault="00AF6861" w:rsidP="00AF6861">
      <w:pPr>
        <w:jc w:val="both"/>
        <w:rPr>
          <w:rFonts w:ascii="Arial" w:hAnsi="Arial" w:cs="Arial"/>
          <w:sz w:val="24"/>
          <w:szCs w:val="24"/>
        </w:rPr>
      </w:pPr>
      <w:r w:rsidRPr="002F3E24">
        <w:rPr>
          <w:rFonts w:ascii="Arial" w:hAnsi="Arial" w:cs="Arial"/>
          <w:b/>
          <w:sz w:val="24"/>
          <w:szCs w:val="24"/>
        </w:rPr>
        <w:br/>
      </w:r>
      <w:r w:rsidRPr="002F3E24">
        <w:rPr>
          <w:rFonts w:ascii="Arial" w:hAnsi="Arial" w:cs="Arial"/>
          <w:sz w:val="24"/>
          <w:szCs w:val="24"/>
        </w:rPr>
        <w:t>Vitamins are organic substances that generally cannot be produced by the body. Vitamins act as organic catalysts, regulating metabolic processes and functioning the normal body mecanism. In the body, vitamins along with other nutrients, have a major role as regulatory substances and builders of enzymes, antibodies, and hormones. Vitamin C in the body take part in the formation and maintenance the adhesives that connect cells from various tissues.</w:t>
      </w:r>
    </w:p>
    <w:p w:rsidR="00AF6861" w:rsidRDefault="00AF6861" w:rsidP="00AF6861">
      <w:pPr>
        <w:jc w:val="both"/>
        <w:rPr>
          <w:rFonts w:ascii="Arial" w:hAnsi="Arial" w:cs="Arial"/>
          <w:sz w:val="24"/>
          <w:szCs w:val="24"/>
        </w:rPr>
      </w:pPr>
      <w:r w:rsidRPr="002F3E24">
        <w:rPr>
          <w:rFonts w:ascii="Arial" w:hAnsi="Arial" w:cs="Arial"/>
          <w:sz w:val="24"/>
          <w:szCs w:val="24"/>
        </w:rPr>
        <w:br/>
        <w:t>This study aimed to determine the amount of vitamin C contained in red spinach. To determine Vitamin C levels in red spinach, a quantitative analysis method using iodimetry was applied using standard solution, AS2O30,1 N, and titre solution, I20,1 N.</w:t>
      </w:r>
    </w:p>
    <w:p w:rsidR="00AF6861" w:rsidRDefault="00AF6861" w:rsidP="00AF6861">
      <w:pPr>
        <w:jc w:val="both"/>
        <w:rPr>
          <w:rFonts w:ascii="Arial" w:hAnsi="Arial" w:cs="Arial"/>
          <w:sz w:val="24"/>
          <w:szCs w:val="24"/>
        </w:rPr>
      </w:pPr>
      <w:r w:rsidRPr="002F3E24">
        <w:rPr>
          <w:rFonts w:ascii="Arial" w:hAnsi="Arial" w:cs="Arial"/>
          <w:sz w:val="24"/>
          <w:szCs w:val="24"/>
        </w:rPr>
        <w:br/>
        <w:t>Through the research, with a method of quantitative analysis with iodimetry, it was obtained the levels of vitamin C in red spinach as follows: the samples of 24.28 g, 24.29 g, and 24.30 g obtained the first titer volume by 2.5 ml, second titer volume by 2, 5 ml, and the third titer volume by 2.7 ml, with an average titer volume by 2.56 ml, the average level of Vitamin C was 2.90mg / g.</w:t>
      </w:r>
    </w:p>
    <w:p w:rsidR="00AF6861" w:rsidRDefault="00AF6861" w:rsidP="00AF6861">
      <w:pPr>
        <w:jc w:val="both"/>
        <w:rPr>
          <w:rFonts w:ascii="Arial" w:hAnsi="Arial" w:cs="Arial"/>
          <w:sz w:val="24"/>
          <w:szCs w:val="24"/>
        </w:rPr>
      </w:pPr>
      <w:r w:rsidRPr="002F3E24">
        <w:rPr>
          <w:rFonts w:ascii="Arial" w:hAnsi="Arial" w:cs="Arial"/>
          <w:sz w:val="24"/>
          <w:szCs w:val="24"/>
        </w:rPr>
        <w:br/>
      </w:r>
      <w:r w:rsidRPr="002F3E24">
        <w:rPr>
          <w:rFonts w:ascii="Arial" w:hAnsi="Arial" w:cs="Arial"/>
          <w:sz w:val="24"/>
          <w:szCs w:val="24"/>
        </w:rPr>
        <w:br/>
        <w:t>Keywords: Vitamin C, red spinach, Amaranthus Tricolor L, Iodimetry.</w:t>
      </w:r>
    </w:p>
    <w:p w:rsidR="00AF6861" w:rsidRPr="002F3E24" w:rsidRDefault="00AF6861" w:rsidP="00AF6861">
      <w:pPr>
        <w:jc w:val="both"/>
        <w:rPr>
          <w:rFonts w:ascii="Arial" w:hAnsi="Arial" w:cs="Arial"/>
          <w:sz w:val="24"/>
          <w:szCs w:val="24"/>
        </w:rPr>
      </w:pPr>
      <w:r w:rsidRPr="002F3E24">
        <w:rPr>
          <w:rFonts w:ascii="Arial" w:hAnsi="Arial" w:cs="Arial"/>
          <w:sz w:val="24"/>
          <w:szCs w:val="24"/>
        </w:rPr>
        <w:t>Reference: 10 (1975-2017)</w:t>
      </w:r>
    </w:p>
    <w:p w:rsidR="00AF6861" w:rsidRPr="002F3E24" w:rsidRDefault="00AF6861" w:rsidP="00AF6861">
      <w:pPr>
        <w:rPr>
          <w:rFonts w:ascii="Arial" w:hAnsi="Arial" w:cs="Arial"/>
          <w:sz w:val="24"/>
          <w:szCs w:val="24"/>
        </w:rPr>
      </w:pPr>
    </w:p>
    <w:p w:rsidR="00AF6861" w:rsidRDefault="00AF6861" w:rsidP="00AF6861">
      <w:pPr>
        <w:spacing w:after="0" w:line="276" w:lineRule="auto"/>
        <w:ind w:left="1440" w:hanging="1440"/>
        <w:rPr>
          <w:rFonts w:ascii="Arial" w:hAnsi="Arial" w:cs="Arial"/>
          <w:b/>
          <w:sz w:val="24"/>
          <w:szCs w:val="24"/>
          <w:lang w:val="en-US"/>
        </w:rPr>
      </w:pPr>
    </w:p>
    <w:p w:rsidR="00AF6861" w:rsidRDefault="00AF6861" w:rsidP="00AF6861">
      <w:pPr>
        <w:spacing w:after="0" w:line="276" w:lineRule="auto"/>
        <w:rPr>
          <w:rFonts w:ascii="Arial" w:hAnsi="Arial" w:cs="Arial"/>
          <w:b/>
          <w:sz w:val="24"/>
          <w:szCs w:val="24"/>
          <w:lang w:val="en-US"/>
        </w:rPr>
      </w:pPr>
    </w:p>
    <w:p w:rsidR="00AF6861" w:rsidRPr="00A42786" w:rsidRDefault="00AF6861" w:rsidP="00AF6861">
      <w:pPr>
        <w:spacing w:after="0" w:line="276" w:lineRule="auto"/>
        <w:ind w:left="1440" w:hanging="1440"/>
        <w:rPr>
          <w:rFonts w:ascii="Arial" w:hAnsi="Arial" w:cs="Arial"/>
          <w:b/>
          <w:sz w:val="24"/>
          <w:szCs w:val="24"/>
        </w:rPr>
      </w:pPr>
      <w:r w:rsidRPr="00A42786">
        <w:rPr>
          <w:rFonts w:ascii="Arial" w:hAnsi="Arial" w:cs="Arial"/>
          <w:b/>
          <w:sz w:val="24"/>
          <w:szCs w:val="24"/>
        </w:rPr>
        <w:lastRenderedPageBreak/>
        <w:t>POLITEKNIK KESEHATAN KEMENKES MEDAN</w:t>
      </w:r>
    </w:p>
    <w:p w:rsidR="00AF6861" w:rsidRPr="00A42786" w:rsidRDefault="00AF6861" w:rsidP="00AF6861">
      <w:pPr>
        <w:spacing w:after="0" w:line="276" w:lineRule="auto"/>
        <w:ind w:left="1440" w:hanging="1440"/>
        <w:rPr>
          <w:rFonts w:ascii="Arial" w:hAnsi="Arial" w:cs="Arial"/>
          <w:b/>
          <w:sz w:val="24"/>
          <w:szCs w:val="24"/>
        </w:rPr>
      </w:pPr>
      <w:r w:rsidRPr="00A42786">
        <w:rPr>
          <w:rFonts w:ascii="Arial" w:hAnsi="Arial" w:cs="Arial"/>
          <w:b/>
          <w:sz w:val="24"/>
          <w:szCs w:val="24"/>
        </w:rPr>
        <w:t>JURUSAN FARMASI</w:t>
      </w:r>
    </w:p>
    <w:p w:rsidR="00AF6861" w:rsidRDefault="00AF6861" w:rsidP="00AF6861">
      <w:pPr>
        <w:spacing w:line="276" w:lineRule="auto"/>
        <w:ind w:left="1440" w:hanging="1440"/>
        <w:rPr>
          <w:rFonts w:ascii="Arial" w:hAnsi="Arial" w:cs="Arial"/>
          <w:b/>
          <w:sz w:val="24"/>
          <w:szCs w:val="24"/>
        </w:rPr>
      </w:pPr>
      <w:r w:rsidRPr="00A42786">
        <w:rPr>
          <w:rFonts w:ascii="Arial" w:hAnsi="Arial" w:cs="Arial"/>
          <w:b/>
          <w:sz w:val="24"/>
          <w:szCs w:val="24"/>
        </w:rPr>
        <w:t>KTI, JULI 2018</w:t>
      </w:r>
      <w:r w:rsidRPr="00A42786">
        <w:rPr>
          <w:rFonts w:ascii="Arial" w:hAnsi="Arial" w:cs="Arial"/>
          <w:b/>
          <w:sz w:val="24"/>
          <w:szCs w:val="24"/>
        </w:rPr>
        <w:tab/>
      </w:r>
    </w:p>
    <w:p w:rsidR="00AF6861" w:rsidRDefault="00AF6861" w:rsidP="00AF6861">
      <w:pPr>
        <w:spacing w:after="0" w:line="276" w:lineRule="auto"/>
        <w:ind w:left="1440" w:hanging="1440"/>
        <w:rPr>
          <w:rFonts w:ascii="Arial" w:hAnsi="Arial" w:cs="Arial"/>
          <w:b/>
          <w:sz w:val="24"/>
          <w:szCs w:val="24"/>
        </w:rPr>
      </w:pPr>
      <w:r>
        <w:rPr>
          <w:rFonts w:ascii="Arial" w:hAnsi="Arial" w:cs="Arial"/>
          <w:b/>
          <w:sz w:val="24"/>
          <w:szCs w:val="24"/>
        </w:rPr>
        <w:t>CRISTIANDO MARBUN</w:t>
      </w:r>
    </w:p>
    <w:p w:rsidR="00AF6861" w:rsidRDefault="00AF6861" w:rsidP="00AF6861">
      <w:pPr>
        <w:spacing w:line="276" w:lineRule="auto"/>
        <w:jc w:val="both"/>
        <w:rPr>
          <w:rFonts w:ascii="Arial" w:hAnsi="Arial" w:cs="Arial"/>
          <w:b/>
          <w:i/>
          <w:sz w:val="24"/>
          <w:szCs w:val="24"/>
        </w:rPr>
      </w:pPr>
      <w:r>
        <w:rPr>
          <w:rFonts w:ascii="Arial" w:hAnsi="Arial" w:cs="Arial"/>
          <w:b/>
          <w:sz w:val="24"/>
          <w:szCs w:val="24"/>
        </w:rPr>
        <w:t>Penetapan Kadar Vitamin C Dalam Bayam Merah (</w:t>
      </w:r>
      <w:r>
        <w:rPr>
          <w:rFonts w:ascii="Arial" w:hAnsi="Arial" w:cs="Arial"/>
          <w:b/>
          <w:i/>
          <w:sz w:val="24"/>
          <w:szCs w:val="24"/>
        </w:rPr>
        <w:t xml:space="preserve">Amaranthus </w:t>
      </w:r>
      <w:r>
        <w:rPr>
          <w:rFonts w:ascii="Arial" w:hAnsi="Arial" w:cs="Arial"/>
          <w:b/>
          <w:i/>
          <w:sz w:val="24"/>
          <w:szCs w:val="24"/>
          <w:lang w:val="en-US"/>
        </w:rPr>
        <w:t>t</w:t>
      </w:r>
      <w:r w:rsidRPr="003E4126">
        <w:rPr>
          <w:rFonts w:ascii="Arial" w:hAnsi="Arial" w:cs="Arial"/>
          <w:b/>
          <w:i/>
          <w:sz w:val="24"/>
          <w:szCs w:val="24"/>
        </w:rPr>
        <w:t>ricolor</w:t>
      </w:r>
      <w:r>
        <w:rPr>
          <w:rFonts w:ascii="Arial" w:hAnsi="Arial" w:cs="Arial"/>
          <w:b/>
          <w:sz w:val="24"/>
          <w:szCs w:val="24"/>
        </w:rPr>
        <w:t xml:space="preserve"> L) Secara Titrasi Iodimetri</w:t>
      </w:r>
    </w:p>
    <w:p w:rsidR="00AF6861" w:rsidRDefault="00AF6861" w:rsidP="00AF6861">
      <w:pPr>
        <w:tabs>
          <w:tab w:val="left" w:pos="6735"/>
        </w:tabs>
        <w:spacing w:line="480" w:lineRule="auto"/>
        <w:jc w:val="both"/>
        <w:rPr>
          <w:rFonts w:ascii="Arial" w:hAnsi="Arial" w:cs="Arial"/>
          <w:b/>
          <w:sz w:val="24"/>
          <w:szCs w:val="24"/>
        </w:rPr>
      </w:pPr>
      <w:r>
        <w:rPr>
          <w:rFonts w:ascii="Arial" w:hAnsi="Arial" w:cs="Arial"/>
          <w:b/>
          <w:sz w:val="24"/>
          <w:szCs w:val="24"/>
        </w:rPr>
        <w:t>viii + 17</w:t>
      </w:r>
      <w:r>
        <w:rPr>
          <w:rFonts w:ascii="Arial" w:hAnsi="Arial" w:cs="Arial"/>
          <w:b/>
          <w:sz w:val="24"/>
          <w:szCs w:val="24"/>
          <w:lang w:val="en-US"/>
        </w:rPr>
        <w:t xml:space="preserve"> </w:t>
      </w:r>
      <w:r>
        <w:rPr>
          <w:rFonts w:ascii="Arial" w:hAnsi="Arial" w:cs="Arial"/>
          <w:b/>
          <w:sz w:val="24"/>
          <w:szCs w:val="24"/>
        </w:rPr>
        <w:t>Halaman, 3 Tabel, 23 Gambar, 7</w:t>
      </w:r>
      <w:r>
        <w:rPr>
          <w:rFonts w:ascii="Arial" w:hAnsi="Arial" w:cs="Arial"/>
          <w:b/>
          <w:sz w:val="24"/>
          <w:szCs w:val="24"/>
          <w:lang w:val="en-US"/>
        </w:rPr>
        <w:t xml:space="preserve"> </w:t>
      </w:r>
      <w:r>
        <w:rPr>
          <w:rFonts w:ascii="Arial" w:hAnsi="Arial" w:cs="Arial"/>
          <w:b/>
          <w:sz w:val="24"/>
          <w:szCs w:val="24"/>
        </w:rPr>
        <w:t>Lampiran</w:t>
      </w:r>
      <w:r>
        <w:rPr>
          <w:rFonts w:ascii="Arial" w:hAnsi="Arial" w:cs="Arial"/>
          <w:b/>
          <w:sz w:val="24"/>
          <w:szCs w:val="24"/>
        </w:rPr>
        <w:tab/>
      </w:r>
    </w:p>
    <w:p w:rsidR="00AF6861" w:rsidRDefault="00AF6861" w:rsidP="00AF6861">
      <w:pPr>
        <w:spacing w:line="360" w:lineRule="auto"/>
        <w:jc w:val="center"/>
        <w:rPr>
          <w:rFonts w:ascii="Arial" w:hAnsi="Arial" w:cs="Arial"/>
          <w:b/>
          <w:sz w:val="24"/>
          <w:szCs w:val="24"/>
        </w:rPr>
      </w:pPr>
      <w:r>
        <w:rPr>
          <w:rFonts w:ascii="Arial" w:hAnsi="Arial" w:cs="Arial"/>
          <w:b/>
          <w:sz w:val="24"/>
          <w:szCs w:val="24"/>
        </w:rPr>
        <w:t>ABSTRAK</w:t>
      </w:r>
    </w:p>
    <w:p w:rsidR="00AF6861" w:rsidRDefault="00AF6861" w:rsidP="00AF6861">
      <w:pPr>
        <w:spacing w:after="0" w:line="276" w:lineRule="auto"/>
        <w:ind w:firstLine="426"/>
        <w:jc w:val="both"/>
        <w:rPr>
          <w:rFonts w:ascii="Arial" w:hAnsi="Arial" w:cs="Arial"/>
        </w:rPr>
      </w:pPr>
      <w:r w:rsidRPr="001A53C3">
        <w:rPr>
          <w:rFonts w:ascii="Arial" w:hAnsi="Arial" w:cs="Arial"/>
        </w:rPr>
        <w:t>Vitamin merupakan zat organik yang umumnya ti</w:t>
      </w:r>
      <w:r>
        <w:rPr>
          <w:rFonts w:ascii="Arial" w:hAnsi="Arial" w:cs="Arial"/>
        </w:rPr>
        <w:t xml:space="preserve">dak dapat dibentuk dalam tubuh. </w:t>
      </w:r>
      <w:r w:rsidRPr="001A53C3">
        <w:rPr>
          <w:rFonts w:ascii="Arial" w:hAnsi="Arial" w:cs="Arial"/>
        </w:rPr>
        <w:t>Vitamin berperan sebagai katalisator organik, mengatur proses metabolisme dan fungsi normal tubuhDi tubuh vitamin mempunyai peran utama sebagai zat pengatur dan pembangun bersama zat gizi lain melalui pembentukan enzim, antibodi, dan hormonVitamin C dalam tubuh berperan dalam pembentukan dan pemeliharaan zat perekat yang menghubungkan sel-sel de</w:t>
      </w:r>
      <w:r>
        <w:rPr>
          <w:rFonts w:ascii="Arial" w:hAnsi="Arial" w:cs="Arial"/>
        </w:rPr>
        <w:t>ngan sel dari berbagai jaringan</w:t>
      </w:r>
      <w:r w:rsidRPr="001A53C3">
        <w:rPr>
          <w:rFonts w:ascii="Arial" w:hAnsi="Arial" w:cs="Arial"/>
        </w:rPr>
        <w:t>.</w:t>
      </w:r>
    </w:p>
    <w:p w:rsidR="00AF6861" w:rsidRDefault="00AF6861" w:rsidP="00AF6861">
      <w:pPr>
        <w:spacing w:after="0" w:line="276" w:lineRule="auto"/>
        <w:ind w:firstLine="426"/>
        <w:jc w:val="both"/>
        <w:rPr>
          <w:rFonts w:ascii="Arial" w:hAnsi="Arial" w:cs="Arial"/>
        </w:rPr>
      </w:pPr>
      <w:r>
        <w:rPr>
          <w:rFonts w:ascii="Arial" w:hAnsi="Arial" w:cs="Arial"/>
        </w:rPr>
        <w:t>Penelitian ini bertujuan untuk mengetahui kadar vitamin C dalam bayam merah,dan untuk membandingkan dengan kadar vitamin C dalam bayam hijau yang memiliki kadar vitamin C 0,8 mg/g.</w:t>
      </w:r>
    </w:p>
    <w:p w:rsidR="00AF6861" w:rsidRDefault="00AF6861" w:rsidP="00AF6861">
      <w:pPr>
        <w:spacing w:after="0" w:line="276" w:lineRule="auto"/>
        <w:ind w:firstLine="426"/>
        <w:jc w:val="both"/>
        <w:rPr>
          <w:rFonts w:ascii="Arial" w:hAnsi="Arial" w:cs="Arial"/>
        </w:rPr>
      </w:pPr>
      <w:r>
        <w:rPr>
          <w:rFonts w:ascii="Arial" w:hAnsi="Arial" w:cs="Arial"/>
        </w:rPr>
        <w:t>Metode yang digunakan adalah metode analisa kuantitatif secara iodimetri. Larutan baku yang digunakan adalah AS</w:t>
      </w:r>
      <w:r w:rsidRPr="006E578C">
        <w:rPr>
          <w:rFonts w:ascii="Arial" w:hAnsi="Arial" w:cs="Arial"/>
          <w:sz w:val="16"/>
          <w:szCs w:val="16"/>
        </w:rPr>
        <w:t>2</w:t>
      </w:r>
      <w:r>
        <w:rPr>
          <w:rFonts w:ascii="Arial" w:hAnsi="Arial" w:cs="Arial"/>
        </w:rPr>
        <w:t>O</w:t>
      </w:r>
      <w:r w:rsidRPr="006E578C">
        <w:rPr>
          <w:rFonts w:ascii="Arial" w:hAnsi="Arial" w:cs="Arial"/>
          <w:sz w:val="16"/>
          <w:szCs w:val="16"/>
        </w:rPr>
        <w:t>3</w:t>
      </w:r>
      <w:r>
        <w:rPr>
          <w:rFonts w:ascii="Arial" w:hAnsi="Arial" w:cs="Arial"/>
        </w:rPr>
        <w:t>0,1 N, dan larutan titer yang digunakan adalah I</w:t>
      </w:r>
      <w:r w:rsidRPr="00A355EC">
        <w:rPr>
          <w:rFonts w:ascii="Arial" w:hAnsi="Arial" w:cs="Arial"/>
          <w:sz w:val="16"/>
          <w:szCs w:val="16"/>
        </w:rPr>
        <w:t>2</w:t>
      </w:r>
      <w:r>
        <w:rPr>
          <w:rFonts w:ascii="Arial" w:hAnsi="Arial" w:cs="Arial"/>
        </w:rPr>
        <w:t>0,1 N.</w:t>
      </w:r>
    </w:p>
    <w:p w:rsidR="00AF6861" w:rsidRDefault="00AF6861" w:rsidP="00AF6861">
      <w:pPr>
        <w:spacing w:after="0" w:line="276" w:lineRule="auto"/>
        <w:ind w:firstLine="426"/>
        <w:jc w:val="both"/>
        <w:rPr>
          <w:rFonts w:ascii="Arial" w:hAnsi="Arial" w:cs="Arial"/>
        </w:rPr>
      </w:pPr>
      <w:r>
        <w:rPr>
          <w:rFonts w:ascii="Arial" w:hAnsi="Arial" w:cs="Arial"/>
        </w:rPr>
        <w:t>Hasil penelitian penetapan kadar vitamin C dalam bayam merah dengan metode analisa kuantitatif secara iodimetri dengan sampel 24,28 g, 24,29 g, dan 24,30 g diperoleh volume titer pertama 2,5 ml, volume titer kedua 2,5 ml, dan volume titer ketiga 2,7 ml, dengan volume titer rata-rata 2,56 ml diperoleh kadar rata-rata Vitamin C adalah2,90mg/g.</w:t>
      </w:r>
    </w:p>
    <w:p w:rsidR="00AF6861" w:rsidRDefault="00AF6861" w:rsidP="00AF6861">
      <w:pPr>
        <w:spacing w:line="276" w:lineRule="auto"/>
        <w:ind w:firstLine="426"/>
        <w:jc w:val="both"/>
        <w:rPr>
          <w:rFonts w:ascii="Arial" w:hAnsi="Arial" w:cs="Arial"/>
        </w:rPr>
      </w:pPr>
      <w:r>
        <w:rPr>
          <w:rFonts w:ascii="Arial" w:hAnsi="Arial" w:cs="Arial"/>
        </w:rPr>
        <w:t>Berdasarkan hasil penelitian dapat disimpulkan bahwa kadar vitamin C dalam bayam merah lebih tinggi daripada bayam hijau,dimana kadar vitamin C dalam bayam merah 2,90mg/g , dan dalam bayam hijau 0,8mg/g.</w:t>
      </w:r>
    </w:p>
    <w:p w:rsidR="00AF6861" w:rsidRPr="00EF6133" w:rsidRDefault="00AF6861" w:rsidP="00AF6861">
      <w:pPr>
        <w:spacing w:after="0" w:line="276" w:lineRule="auto"/>
        <w:ind w:left="1440" w:hanging="1440"/>
        <w:jc w:val="both"/>
        <w:rPr>
          <w:rFonts w:ascii="Arial" w:hAnsi="Arial" w:cs="Arial"/>
        </w:rPr>
      </w:pPr>
      <w:r>
        <w:rPr>
          <w:rFonts w:ascii="Arial" w:hAnsi="Arial" w:cs="Arial"/>
        </w:rPr>
        <w:t>Kata Kunci</w:t>
      </w:r>
      <w:r>
        <w:rPr>
          <w:rFonts w:ascii="Arial" w:hAnsi="Arial" w:cs="Arial"/>
        </w:rPr>
        <w:tab/>
        <w:t xml:space="preserve">: Penetapan kadar, Bayam merah, </w:t>
      </w:r>
      <w:r>
        <w:rPr>
          <w:rFonts w:ascii="Arial" w:hAnsi="Arial" w:cs="Arial"/>
          <w:i/>
        </w:rPr>
        <w:t xml:space="preserve">Amaranthus Tricolor </w:t>
      </w:r>
      <w:r>
        <w:rPr>
          <w:rFonts w:ascii="Arial" w:hAnsi="Arial" w:cs="Arial"/>
        </w:rPr>
        <w:t>L,      Iodimetri.</w:t>
      </w:r>
    </w:p>
    <w:p w:rsidR="00AF6861" w:rsidRDefault="00AF6861" w:rsidP="00AF6861">
      <w:pPr>
        <w:spacing w:line="276" w:lineRule="auto"/>
        <w:jc w:val="both"/>
        <w:rPr>
          <w:rFonts w:ascii="Arial" w:hAnsi="Arial" w:cs="Arial"/>
        </w:rPr>
      </w:pPr>
      <w:r>
        <w:rPr>
          <w:rFonts w:ascii="Arial" w:hAnsi="Arial" w:cs="Arial"/>
        </w:rPr>
        <w:t>Daftar Bacaan  : 11 (1975-2017)</w:t>
      </w:r>
    </w:p>
    <w:p w:rsidR="00AF6861" w:rsidRDefault="00AF6861" w:rsidP="00AF6861">
      <w:pPr>
        <w:spacing w:line="276" w:lineRule="auto"/>
        <w:jc w:val="both"/>
        <w:rPr>
          <w:rFonts w:ascii="Arial" w:hAnsi="Arial" w:cs="Arial"/>
        </w:rPr>
      </w:pPr>
    </w:p>
    <w:p w:rsidR="00AF6861" w:rsidRDefault="00AF6861" w:rsidP="00AF6861">
      <w:pPr>
        <w:spacing w:line="276" w:lineRule="auto"/>
        <w:rPr>
          <w:rFonts w:ascii="Arial" w:hAnsi="Arial" w:cs="Arial"/>
        </w:rPr>
      </w:pPr>
    </w:p>
    <w:p w:rsidR="00AF6861" w:rsidRDefault="00AF6861" w:rsidP="00AF6861">
      <w:pPr>
        <w:spacing w:line="276" w:lineRule="auto"/>
        <w:rPr>
          <w:rFonts w:ascii="Arial" w:hAnsi="Arial" w:cs="Arial"/>
        </w:rPr>
      </w:pPr>
    </w:p>
    <w:p w:rsidR="00AF6861" w:rsidRDefault="00AF6861" w:rsidP="00AF6861">
      <w:pPr>
        <w:spacing w:line="276" w:lineRule="auto"/>
        <w:rPr>
          <w:rFonts w:ascii="Arial" w:hAnsi="Arial" w:cs="Arial"/>
        </w:rPr>
      </w:pPr>
    </w:p>
    <w:p w:rsidR="00AF6861" w:rsidRDefault="00AF6861" w:rsidP="00AF6861">
      <w:pPr>
        <w:spacing w:line="276" w:lineRule="auto"/>
        <w:jc w:val="center"/>
        <w:rPr>
          <w:rFonts w:ascii="Arial" w:hAnsi="Arial" w:cs="Arial"/>
          <w:b/>
          <w:sz w:val="24"/>
          <w:szCs w:val="24"/>
        </w:rPr>
      </w:pPr>
      <w:r>
        <w:rPr>
          <w:rFonts w:ascii="Arial" w:hAnsi="Arial" w:cs="Arial"/>
          <w:b/>
          <w:sz w:val="24"/>
          <w:szCs w:val="24"/>
        </w:rPr>
        <w:lastRenderedPageBreak/>
        <w:t>KATA PENGANTAR</w:t>
      </w:r>
    </w:p>
    <w:p w:rsidR="00AF6861" w:rsidRPr="00EF6133" w:rsidRDefault="00AF6861" w:rsidP="00AF6861">
      <w:pPr>
        <w:spacing w:line="276" w:lineRule="auto"/>
        <w:jc w:val="both"/>
        <w:rPr>
          <w:rFonts w:ascii="Arial" w:hAnsi="Arial" w:cs="Arial"/>
          <w:b/>
          <w:i/>
          <w:sz w:val="24"/>
          <w:szCs w:val="24"/>
        </w:rPr>
      </w:pPr>
      <w:r w:rsidRPr="005D76D8">
        <w:rPr>
          <w:rFonts w:ascii="Arial" w:hAnsi="Arial" w:cs="Arial"/>
        </w:rPr>
        <w:t xml:space="preserve">Puji dan syukurpenulis panjatkan kehadirat Tuhan Yang Maha Esa atas berkat dan rahmat-Nyasehingga penulis dapat menyelesaikan Karya Tulis Ilmiah yang berjudul </w:t>
      </w:r>
      <w:r w:rsidRPr="005D76D8">
        <w:rPr>
          <w:rFonts w:ascii="Arial" w:hAnsi="Arial" w:cs="Arial"/>
          <w:b/>
        </w:rPr>
        <w:t>”</w:t>
      </w:r>
      <w:r w:rsidRPr="00EF6133">
        <w:rPr>
          <w:rFonts w:ascii="Arial" w:hAnsi="Arial" w:cs="Arial"/>
          <w:b/>
          <w:szCs w:val="24"/>
        </w:rPr>
        <w:t>Penetapan Kadar Vitamin C Dalam Bayam Merah (</w:t>
      </w:r>
      <w:r>
        <w:rPr>
          <w:rFonts w:ascii="Arial" w:hAnsi="Arial" w:cs="Arial"/>
          <w:b/>
          <w:i/>
          <w:szCs w:val="24"/>
        </w:rPr>
        <w:t xml:space="preserve">Amaranthus </w:t>
      </w:r>
      <w:r>
        <w:rPr>
          <w:rFonts w:ascii="Arial" w:hAnsi="Arial" w:cs="Arial"/>
          <w:b/>
          <w:i/>
          <w:szCs w:val="24"/>
          <w:lang w:val="en-US"/>
        </w:rPr>
        <w:t>t</w:t>
      </w:r>
      <w:r w:rsidRPr="00EF6133">
        <w:rPr>
          <w:rFonts w:ascii="Arial" w:hAnsi="Arial" w:cs="Arial"/>
          <w:b/>
          <w:i/>
          <w:szCs w:val="24"/>
        </w:rPr>
        <w:t>ricolor</w:t>
      </w:r>
      <w:r w:rsidRPr="00EF6133">
        <w:rPr>
          <w:rFonts w:ascii="Arial" w:hAnsi="Arial" w:cs="Arial"/>
          <w:b/>
          <w:szCs w:val="24"/>
        </w:rPr>
        <w:t xml:space="preserve"> L) Secara Titrasi Iodimetri</w:t>
      </w:r>
      <w:r w:rsidRPr="005D76D8">
        <w:rPr>
          <w:rFonts w:ascii="Arial" w:hAnsi="Arial" w:cs="Arial"/>
          <w:b/>
        </w:rPr>
        <w:t>.”</w:t>
      </w:r>
    </w:p>
    <w:p w:rsidR="00AF6861" w:rsidRPr="005D76D8" w:rsidRDefault="00AF6861" w:rsidP="00AF6861">
      <w:pPr>
        <w:ind w:firstLine="426"/>
        <w:jc w:val="both"/>
        <w:rPr>
          <w:rFonts w:ascii="Arial" w:hAnsi="Arial" w:cs="Arial"/>
        </w:rPr>
      </w:pPr>
      <w:r w:rsidRPr="005D76D8">
        <w:rPr>
          <w:rFonts w:ascii="Arial" w:hAnsi="Arial" w:cs="Arial"/>
        </w:rPr>
        <w:t>Karya Tulis Ilmiah ini disusun untuk memenuhi salah satu syarat dalam menyelesaikan program Pendidikan Diploma III Jurusan Farmasi Poltekkes Kemenkes Medan. Pada penyelesaiannya, penulis banyak mendapatkan bimbingan, bantuan, saran, dukungan doa dan moril. Oleh sebab itu, penulis menyampaikan terima kasih kepada:</w:t>
      </w:r>
    </w:p>
    <w:p w:rsidR="00AF6861" w:rsidRDefault="00AF6861" w:rsidP="00AF6861">
      <w:pPr>
        <w:pStyle w:val="ListParagraph"/>
        <w:numPr>
          <w:ilvl w:val="0"/>
          <w:numId w:val="1"/>
        </w:numPr>
        <w:spacing w:line="360" w:lineRule="auto"/>
        <w:jc w:val="both"/>
        <w:rPr>
          <w:rFonts w:ascii="Arial" w:hAnsi="Arial" w:cs="Arial"/>
        </w:rPr>
      </w:pPr>
      <w:r>
        <w:rPr>
          <w:rFonts w:ascii="Arial" w:hAnsi="Arial" w:cs="Arial"/>
        </w:rPr>
        <w:t>Ibu Dra.Ida Nurhayati, M.Kes selaku Direktur Poltekkes Kemenkes Medan.</w:t>
      </w:r>
    </w:p>
    <w:p w:rsidR="00AF6861" w:rsidRPr="00E244F7" w:rsidRDefault="00AF6861" w:rsidP="00AF6861">
      <w:pPr>
        <w:pStyle w:val="ListParagraph"/>
        <w:numPr>
          <w:ilvl w:val="0"/>
          <w:numId w:val="1"/>
        </w:numPr>
        <w:spacing w:after="200" w:line="276" w:lineRule="auto"/>
        <w:jc w:val="both"/>
        <w:rPr>
          <w:rFonts w:ascii="Arial" w:hAnsi="Arial" w:cs="Arial"/>
          <w:b/>
          <w:sz w:val="24"/>
          <w:szCs w:val="24"/>
        </w:rPr>
      </w:pPr>
      <w:r w:rsidRPr="005D76D8">
        <w:rPr>
          <w:rFonts w:ascii="Arial" w:hAnsi="Arial" w:cs="Arial"/>
        </w:rPr>
        <w:t>Ibu Dra. Masniah, M.Kes, Apt selaku Ketua Jurusan Farmasi Politeknik Kesehatan Medan</w:t>
      </w:r>
      <w:r w:rsidRPr="009879F3">
        <w:rPr>
          <w:rFonts w:ascii="Arial" w:hAnsi="Arial" w:cs="Arial"/>
          <w:sz w:val="24"/>
          <w:szCs w:val="24"/>
        </w:rPr>
        <w:t>.</w:t>
      </w:r>
    </w:p>
    <w:p w:rsidR="00AF6861" w:rsidRPr="005D76D8" w:rsidRDefault="00AF6861" w:rsidP="00AF6861">
      <w:pPr>
        <w:pStyle w:val="ListParagraph"/>
        <w:numPr>
          <w:ilvl w:val="0"/>
          <w:numId w:val="1"/>
        </w:numPr>
        <w:spacing w:after="200" w:line="276" w:lineRule="auto"/>
        <w:jc w:val="both"/>
        <w:rPr>
          <w:rStyle w:val="Strong"/>
          <w:rFonts w:ascii="Arial" w:hAnsi="Arial" w:cs="Arial"/>
          <w:b w:val="0"/>
          <w:bCs w:val="0"/>
        </w:rPr>
      </w:pPr>
      <w:r w:rsidRPr="005D76D8">
        <w:rPr>
          <w:rStyle w:val="Strong"/>
          <w:rFonts w:ascii="Arial" w:hAnsi="Arial" w:cs="Arial"/>
        </w:rPr>
        <w:t xml:space="preserve">Bapak </w:t>
      </w:r>
      <w:r>
        <w:rPr>
          <w:rStyle w:val="Strong"/>
          <w:rFonts w:ascii="Arial" w:hAnsi="Arial" w:cs="Arial"/>
        </w:rPr>
        <w:t xml:space="preserve">Drs </w:t>
      </w:r>
      <w:r w:rsidRPr="005D76D8">
        <w:rPr>
          <w:rStyle w:val="Strong"/>
          <w:rFonts w:ascii="Arial" w:hAnsi="Arial" w:cs="Arial"/>
        </w:rPr>
        <w:t>Ismedsyah</w:t>
      </w:r>
      <w:r>
        <w:rPr>
          <w:rStyle w:val="Strong"/>
          <w:rFonts w:ascii="Arial" w:hAnsi="Arial" w:cs="Arial"/>
        </w:rPr>
        <w:t>, Apt, M. Kes</w:t>
      </w:r>
      <w:r w:rsidRPr="005D76D8">
        <w:rPr>
          <w:rStyle w:val="Strong"/>
          <w:rFonts w:ascii="Arial" w:hAnsi="Arial" w:cs="Arial"/>
        </w:rPr>
        <w:t xml:space="preserve"> selaku pembimbing akademik yang telah membimbing penulis selama mengikuti kuliah di Jurusan Farmasi Poltekkes Kemenkes Medan.</w:t>
      </w:r>
    </w:p>
    <w:p w:rsidR="00AF6861" w:rsidRPr="00E244F7" w:rsidRDefault="00AF6861" w:rsidP="00AF6861">
      <w:pPr>
        <w:pStyle w:val="ListParagraph"/>
        <w:numPr>
          <w:ilvl w:val="0"/>
          <w:numId w:val="1"/>
        </w:numPr>
        <w:spacing w:after="200" w:line="276" w:lineRule="auto"/>
        <w:jc w:val="both"/>
        <w:rPr>
          <w:rStyle w:val="Strong"/>
          <w:rFonts w:ascii="Arial" w:hAnsi="Arial" w:cs="Arial"/>
          <w:bCs w:val="0"/>
          <w:sz w:val="24"/>
          <w:szCs w:val="24"/>
        </w:rPr>
      </w:pPr>
      <w:r>
        <w:rPr>
          <w:rFonts w:ascii="Arial" w:hAnsi="Arial" w:cs="Arial"/>
        </w:rPr>
        <w:t xml:space="preserve">Ibu </w:t>
      </w:r>
      <w:r w:rsidRPr="00E244F7">
        <w:rPr>
          <w:rFonts w:ascii="Arial" w:hAnsi="Arial" w:cs="Arial"/>
        </w:rPr>
        <w:t>Rosnike Merly Panjaitan, ST,M.Si</w:t>
      </w:r>
      <w:r>
        <w:rPr>
          <w:rFonts w:ascii="Arial" w:hAnsi="Arial" w:cs="Arial"/>
        </w:rPr>
        <w:t xml:space="preserve"> selaku</w:t>
      </w:r>
      <w:r w:rsidRPr="005D76D8">
        <w:rPr>
          <w:rFonts w:ascii="Arial" w:hAnsi="Arial" w:cs="Arial"/>
        </w:rPr>
        <w:t xml:space="preserve"> pembimbing Karya Tulis Ilmiah yang selalu memberi masukan serta bimbingan kepada penulis dalam menyelesaikan Karya Tulis Ilmiah dan selama melakukan penelitian serta telah mengantarkan penulis mengikuti Ujian Akhir Program</w:t>
      </w:r>
      <w:r w:rsidRPr="009879F3">
        <w:rPr>
          <w:rFonts w:ascii="Arial" w:hAnsi="Arial" w:cs="Arial"/>
          <w:sz w:val="24"/>
          <w:szCs w:val="24"/>
        </w:rPr>
        <w:t>.</w:t>
      </w:r>
    </w:p>
    <w:p w:rsidR="00AF6861" w:rsidRPr="005D76D8" w:rsidRDefault="00AF6861" w:rsidP="00AF6861">
      <w:pPr>
        <w:pStyle w:val="ListParagraph"/>
        <w:numPr>
          <w:ilvl w:val="0"/>
          <w:numId w:val="1"/>
        </w:numPr>
        <w:spacing w:after="200" w:line="276" w:lineRule="auto"/>
        <w:jc w:val="both"/>
        <w:rPr>
          <w:rStyle w:val="Strong"/>
          <w:rFonts w:ascii="Arial" w:hAnsi="Arial" w:cs="Arial"/>
          <w:b w:val="0"/>
          <w:bCs w:val="0"/>
        </w:rPr>
      </w:pPr>
      <w:r w:rsidRPr="005D76D8">
        <w:rPr>
          <w:rStyle w:val="Strong"/>
          <w:rFonts w:ascii="Arial" w:hAnsi="Arial" w:cs="Arial"/>
          <w:color w:val="000000"/>
          <w:bdr w:val="none" w:sz="0" w:space="0" w:color="auto" w:frame="1"/>
          <w:shd w:val="clear" w:color="auto" w:fill="FFFFFF"/>
        </w:rPr>
        <w:t>Ibu Dra.Tri Bintarti, M.Si.Apt selaku penguji Iyang telah menguji dan memberi masukan serta saran kepada penulis.</w:t>
      </w:r>
    </w:p>
    <w:p w:rsidR="00AF6861" w:rsidRPr="005D76D8" w:rsidRDefault="00AF6861" w:rsidP="00AF6861">
      <w:pPr>
        <w:pStyle w:val="ListParagraph"/>
        <w:numPr>
          <w:ilvl w:val="0"/>
          <w:numId w:val="1"/>
        </w:numPr>
        <w:spacing w:after="200" w:line="276" w:lineRule="auto"/>
        <w:jc w:val="both"/>
        <w:rPr>
          <w:rStyle w:val="Strong"/>
          <w:rFonts w:ascii="Arial" w:hAnsi="Arial" w:cs="Arial"/>
          <w:b w:val="0"/>
          <w:bCs w:val="0"/>
        </w:rPr>
      </w:pPr>
      <w:r w:rsidRPr="005D76D8">
        <w:rPr>
          <w:rStyle w:val="Strong"/>
          <w:rFonts w:ascii="Arial" w:hAnsi="Arial" w:cs="Arial"/>
          <w:color w:val="000000"/>
          <w:bdr w:val="none" w:sz="0" w:space="0" w:color="auto" w:frame="1"/>
          <w:shd w:val="clear" w:color="auto" w:fill="FFFFFF"/>
        </w:rPr>
        <w:t xml:space="preserve">Bapak Drs. </w:t>
      </w:r>
      <w:r>
        <w:rPr>
          <w:rStyle w:val="Strong"/>
          <w:rFonts w:ascii="Arial" w:hAnsi="Arial" w:cs="Arial"/>
          <w:color w:val="000000"/>
          <w:bdr w:val="none" w:sz="0" w:space="0" w:color="auto" w:frame="1"/>
          <w:shd w:val="clear" w:color="auto" w:fill="FFFFFF"/>
        </w:rPr>
        <w:t xml:space="preserve">Adil makmur Tarigan, M.Si, Apt. </w:t>
      </w:r>
      <w:r w:rsidRPr="005D76D8">
        <w:rPr>
          <w:rStyle w:val="Strong"/>
          <w:rFonts w:ascii="Arial" w:hAnsi="Arial" w:cs="Arial"/>
          <w:color w:val="000000"/>
          <w:bdr w:val="none" w:sz="0" w:space="0" w:color="auto" w:frame="1"/>
          <w:shd w:val="clear" w:color="auto" w:fill="FFFFFF"/>
        </w:rPr>
        <w:t>selaku penguji I</w:t>
      </w:r>
      <w:r>
        <w:rPr>
          <w:rStyle w:val="Strong"/>
          <w:rFonts w:ascii="Arial" w:hAnsi="Arial" w:cs="Arial"/>
          <w:color w:val="000000"/>
          <w:bdr w:val="none" w:sz="0" w:space="0" w:color="auto" w:frame="1"/>
          <w:shd w:val="clear" w:color="auto" w:fill="FFFFFF"/>
        </w:rPr>
        <w:t>I</w:t>
      </w:r>
      <w:r w:rsidRPr="005D76D8">
        <w:rPr>
          <w:rStyle w:val="Strong"/>
          <w:rFonts w:ascii="Arial" w:hAnsi="Arial" w:cs="Arial"/>
          <w:color w:val="000000"/>
          <w:bdr w:val="none" w:sz="0" w:space="0" w:color="auto" w:frame="1"/>
          <w:shd w:val="clear" w:color="auto" w:fill="FFFFFF"/>
        </w:rPr>
        <w:t xml:space="preserve"> yang telah menguji dan memberi masukan serta saran kepada penulis.</w:t>
      </w:r>
    </w:p>
    <w:p w:rsidR="00AF6861" w:rsidRPr="005D76D8" w:rsidRDefault="00AF6861" w:rsidP="00AF6861">
      <w:pPr>
        <w:pStyle w:val="ListParagraph"/>
        <w:numPr>
          <w:ilvl w:val="0"/>
          <w:numId w:val="1"/>
        </w:numPr>
        <w:spacing w:after="200" w:line="276" w:lineRule="auto"/>
        <w:jc w:val="both"/>
        <w:rPr>
          <w:rStyle w:val="Strong"/>
          <w:rFonts w:ascii="Arial" w:hAnsi="Arial" w:cs="Arial"/>
          <w:b w:val="0"/>
          <w:bCs w:val="0"/>
        </w:rPr>
      </w:pPr>
      <w:r w:rsidRPr="005D76D8">
        <w:rPr>
          <w:rStyle w:val="Strong"/>
          <w:rFonts w:ascii="Arial" w:hAnsi="Arial" w:cs="Arial"/>
          <w:color w:val="000000"/>
          <w:bdr w:val="none" w:sz="0" w:space="0" w:color="auto" w:frame="1"/>
          <w:shd w:val="clear" w:color="auto" w:fill="FFFFFF"/>
        </w:rPr>
        <w:t>Seluruh staf dosen dan pegawai Jurusan Farmasi Poltekkes Kemenkes Medan.</w:t>
      </w:r>
    </w:p>
    <w:p w:rsidR="00AF6861" w:rsidRPr="005D76D8" w:rsidRDefault="00AF6861" w:rsidP="00AF6861">
      <w:pPr>
        <w:pStyle w:val="ListParagraph"/>
        <w:numPr>
          <w:ilvl w:val="0"/>
          <w:numId w:val="1"/>
        </w:numPr>
        <w:spacing w:after="200" w:line="276" w:lineRule="auto"/>
        <w:jc w:val="both"/>
        <w:rPr>
          <w:rStyle w:val="Strong"/>
          <w:rFonts w:ascii="Arial" w:hAnsi="Arial" w:cs="Arial"/>
          <w:b w:val="0"/>
          <w:bCs w:val="0"/>
        </w:rPr>
      </w:pPr>
      <w:r w:rsidRPr="005D76D8">
        <w:rPr>
          <w:rStyle w:val="Strong"/>
          <w:rFonts w:ascii="Arial" w:hAnsi="Arial" w:cs="Arial"/>
          <w:color w:val="000000"/>
          <w:bdr w:val="none" w:sz="0" w:space="0" w:color="auto" w:frame="1"/>
          <w:shd w:val="clear" w:color="auto" w:fill="FFFFFF"/>
        </w:rPr>
        <w:t xml:space="preserve">Teristimewa kepada orangtua penulis Bapak </w:t>
      </w:r>
      <w:r>
        <w:rPr>
          <w:rStyle w:val="Strong"/>
          <w:rFonts w:ascii="Arial" w:hAnsi="Arial" w:cs="Arial"/>
          <w:color w:val="000000"/>
          <w:bdr w:val="none" w:sz="0" w:space="0" w:color="auto" w:frame="1"/>
          <w:shd w:val="clear" w:color="auto" w:fill="FFFFFF"/>
        </w:rPr>
        <w:t>S.Marbun dan Ibu T br Nababan beserta kakak</w:t>
      </w:r>
      <w:r w:rsidRPr="005D76D8">
        <w:rPr>
          <w:rStyle w:val="Strong"/>
          <w:rFonts w:ascii="Arial" w:hAnsi="Arial" w:cs="Arial"/>
          <w:color w:val="000000"/>
          <w:bdr w:val="none" w:sz="0" w:space="0" w:color="auto" w:frame="1"/>
          <w:shd w:val="clear" w:color="auto" w:fill="FFFFFF"/>
        </w:rPr>
        <w:t xml:space="preserve"> saya </w:t>
      </w:r>
      <w:r>
        <w:rPr>
          <w:rStyle w:val="Strong"/>
          <w:rFonts w:ascii="Arial" w:hAnsi="Arial" w:cs="Arial"/>
          <w:color w:val="000000"/>
          <w:bdr w:val="none" w:sz="0" w:space="0" w:color="auto" w:frame="1"/>
          <w:shd w:val="clear" w:color="auto" w:fill="FFFFFF"/>
        </w:rPr>
        <w:t>Lamriana Marbun dan Dedek juraida Marbun dan abang saya Budiman Marbun</w:t>
      </w:r>
      <w:r w:rsidRPr="005D76D8">
        <w:rPr>
          <w:rStyle w:val="Strong"/>
          <w:rFonts w:ascii="Arial" w:hAnsi="Arial" w:cs="Arial"/>
          <w:color w:val="000000"/>
          <w:bdr w:val="none" w:sz="0" w:space="0" w:color="auto" w:frame="1"/>
          <w:shd w:val="clear" w:color="auto" w:fill="FFFFFF"/>
        </w:rPr>
        <w:t xml:space="preserve"> serta seluruh keluarga yang memberikan dukungan moral, materi maupun doa serta motivasi kepada penulis sehingga penulis dapat menyelesaikan Karya Tulis Ilmiah ini.</w:t>
      </w:r>
    </w:p>
    <w:p w:rsidR="00AF6861" w:rsidRPr="005D76D8" w:rsidRDefault="00AF6861" w:rsidP="00AF6861">
      <w:pPr>
        <w:pStyle w:val="ListParagraph"/>
        <w:numPr>
          <w:ilvl w:val="0"/>
          <w:numId w:val="1"/>
        </w:numPr>
        <w:spacing w:after="200" w:line="276" w:lineRule="auto"/>
        <w:jc w:val="both"/>
        <w:rPr>
          <w:rStyle w:val="Strong"/>
          <w:rFonts w:ascii="Arial" w:hAnsi="Arial" w:cs="Arial"/>
          <w:b w:val="0"/>
          <w:bCs w:val="0"/>
        </w:rPr>
      </w:pPr>
      <w:r w:rsidRPr="005D76D8">
        <w:rPr>
          <w:rStyle w:val="Strong"/>
          <w:rFonts w:ascii="Arial" w:hAnsi="Arial" w:cs="Arial"/>
          <w:color w:val="000000"/>
          <w:bdr w:val="none" w:sz="0" w:space="0" w:color="auto" w:frame="1"/>
          <w:shd w:val="clear" w:color="auto" w:fill="FFFFFF"/>
        </w:rPr>
        <w:t xml:space="preserve">Kepada sahabat penulis </w:t>
      </w:r>
      <w:r>
        <w:rPr>
          <w:rStyle w:val="Strong"/>
          <w:rFonts w:ascii="Arial" w:hAnsi="Arial" w:cs="Arial"/>
          <w:color w:val="000000"/>
          <w:bdr w:val="none" w:sz="0" w:space="0" w:color="auto" w:frame="1"/>
          <w:shd w:val="clear" w:color="auto" w:fill="FFFFFF"/>
        </w:rPr>
        <w:t>Husor, Wilyam, Friska, Disa, Ummi, Miranda, Riyanti, Inna, Anora, Ning ratih, Widya, Ruby, Ernesta, Suci, Sri, Abraham, Ferdinand, Christian, Reno, Hafiz, Arifyaman,Mutiara, Luri, Atun, Hary, Egy K, Oliv, Saputri, Yesi, Ariandy, Syukri, Boby, Desi siburian, Selly S</w:t>
      </w:r>
      <w:r>
        <w:rPr>
          <w:rStyle w:val="Strong"/>
          <w:rFonts w:ascii="Arial" w:hAnsi="Arial" w:cs="Arial"/>
          <w:color w:val="000000"/>
          <w:bdr w:val="none" w:sz="0" w:space="0" w:color="auto" w:frame="1"/>
          <w:shd w:val="clear" w:color="auto" w:fill="FFFFFF"/>
          <w:lang w:val="en-US"/>
        </w:rPr>
        <w:t xml:space="preserve">, </w:t>
      </w:r>
      <w:proofErr w:type="spellStart"/>
      <w:r>
        <w:rPr>
          <w:rStyle w:val="Strong"/>
          <w:rFonts w:ascii="Arial" w:hAnsi="Arial" w:cs="Arial"/>
          <w:color w:val="000000"/>
          <w:bdr w:val="none" w:sz="0" w:space="0" w:color="auto" w:frame="1"/>
          <w:shd w:val="clear" w:color="auto" w:fill="FFFFFF"/>
          <w:lang w:val="en-US"/>
        </w:rPr>
        <w:t>Ingrithya</w:t>
      </w:r>
      <w:proofErr w:type="spellEnd"/>
      <w:r>
        <w:rPr>
          <w:rStyle w:val="Strong"/>
          <w:rFonts w:ascii="Arial" w:hAnsi="Arial" w:cs="Arial"/>
          <w:color w:val="000000"/>
          <w:bdr w:val="none" w:sz="0" w:space="0" w:color="auto" w:frame="1"/>
          <w:shd w:val="clear" w:color="auto" w:fill="FFFFFF"/>
          <w:lang w:val="en-US"/>
        </w:rPr>
        <w:t xml:space="preserve">, </w:t>
      </w:r>
      <w:proofErr w:type="spellStart"/>
      <w:r>
        <w:rPr>
          <w:rStyle w:val="Strong"/>
          <w:rFonts w:ascii="Arial" w:hAnsi="Arial" w:cs="Arial"/>
          <w:color w:val="000000"/>
          <w:bdr w:val="none" w:sz="0" w:space="0" w:color="auto" w:frame="1"/>
          <w:shd w:val="clear" w:color="auto" w:fill="FFFFFF"/>
          <w:lang w:val="en-US"/>
        </w:rPr>
        <w:t>Tira</w:t>
      </w:r>
      <w:proofErr w:type="spellEnd"/>
      <w:r>
        <w:rPr>
          <w:rStyle w:val="Strong"/>
          <w:rFonts w:ascii="Arial" w:hAnsi="Arial" w:cs="Arial"/>
          <w:color w:val="000000"/>
          <w:bdr w:val="none" w:sz="0" w:space="0" w:color="auto" w:frame="1"/>
          <w:shd w:val="clear" w:color="auto" w:fill="FFFFFF"/>
          <w:lang w:val="en-US"/>
        </w:rPr>
        <w:t xml:space="preserve"> </w:t>
      </w:r>
      <w:proofErr w:type="spellStart"/>
      <w:r>
        <w:rPr>
          <w:rStyle w:val="Strong"/>
          <w:rFonts w:ascii="Arial" w:hAnsi="Arial" w:cs="Arial"/>
          <w:color w:val="000000"/>
          <w:bdr w:val="none" w:sz="0" w:space="0" w:color="auto" w:frame="1"/>
          <w:shd w:val="clear" w:color="auto" w:fill="FFFFFF"/>
          <w:lang w:val="en-US"/>
        </w:rPr>
        <w:t>dan</w:t>
      </w:r>
      <w:proofErr w:type="spellEnd"/>
      <w:r>
        <w:rPr>
          <w:rStyle w:val="Strong"/>
          <w:rFonts w:ascii="Arial" w:hAnsi="Arial" w:cs="Arial"/>
          <w:color w:val="000000"/>
          <w:bdr w:val="none" w:sz="0" w:space="0" w:color="auto" w:frame="1"/>
          <w:shd w:val="clear" w:color="auto" w:fill="FFFFFF"/>
        </w:rPr>
        <w:t xml:space="preserve"> Hosea</w:t>
      </w:r>
      <w:r>
        <w:rPr>
          <w:rStyle w:val="Strong"/>
          <w:rFonts w:ascii="Arial" w:hAnsi="Arial" w:cs="Arial"/>
          <w:color w:val="000000"/>
          <w:bdr w:val="none" w:sz="0" w:space="0" w:color="auto" w:frame="1"/>
          <w:shd w:val="clear" w:color="auto" w:fill="FFFFFF"/>
          <w:lang w:val="en-US"/>
        </w:rPr>
        <w:t xml:space="preserve"> </w:t>
      </w:r>
      <w:r w:rsidRPr="005D76D8">
        <w:rPr>
          <w:rStyle w:val="Strong"/>
          <w:rFonts w:ascii="Arial" w:hAnsi="Arial" w:cs="Arial"/>
          <w:color w:val="000000"/>
          <w:bdr w:val="none" w:sz="0" w:space="0" w:color="auto" w:frame="1"/>
          <w:shd w:val="clear" w:color="auto" w:fill="FFFFFF"/>
        </w:rPr>
        <w:t>yang mendukung dan memberi semangat kepada penulis dalam penyusunan Karya Tulis Ilmiah.</w:t>
      </w:r>
    </w:p>
    <w:p w:rsidR="00AF6861" w:rsidRPr="005D76D8" w:rsidRDefault="00AF6861" w:rsidP="00AF6861">
      <w:pPr>
        <w:pStyle w:val="ListParagraph"/>
        <w:numPr>
          <w:ilvl w:val="0"/>
          <w:numId w:val="1"/>
        </w:numPr>
        <w:spacing w:after="0" w:line="360" w:lineRule="auto"/>
        <w:jc w:val="both"/>
        <w:rPr>
          <w:rFonts w:ascii="Arial" w:hAnsi="Arial" w:cs="Arial"/>
          <w:b/>
        </w:rPr>
      </w:pPr>
      <w:r w:rsidRPr="005D76D8">
        <w:rPr>
          <w:rStyle w:val="Strong"/>
          <w:rFonts w:ascii="Arial" w:hAnsi="Arial" w:cs="Arial"/>
          <w:color w:val="000000"/>
          <w:bdr w:val="none" w:sz="0" w:space="0" w:color="auto" w:frame="1"/>
          <w:shd w:val="clear" w:color="auto" w:fill="FFFFFF"/>
        </w:rPr>
        <w:lastRenderedPageBreak/>
        <w:t>Kepada seluruh pihak yang memberikan dukungan yang tidak dapat penulis sebut satu per satu.</w:t>
      </w:r>
    </w:p>
    <w:p w:rsidR="00AF6861" w:rsidRDefault="00AF6861" w:rsidP="00AF6861">
      <w:pPr>
        <w:spacing w:after="0" w:line="360" w:lineRule="auto"/>
        <w:ind w:firstLine="426"/>
        <w:jc w:val="both"/>
        <w:rPr>
          <w:rFonts w:ascii="Arial" w:hAnsi="Arial" w:cs="Arial"/>
        </w:rPr>
      </w:pPr>
      <w:r>
        <w:rPr>
          <w:rFonts w:ascii="Arial" w:hAnsi="Arial" w:cs="Arial"/>
        </w:rPr>
        <w:t>Penulis menyadari bahwa Karya Tulis Ilmiah ini masih terdapat banyak kekurangan. Oleh karena itu, penulis mengharapkan kritik dan saran yang bersifat membangun untuk kesempurnaan Karya Tulis Ilmiah ini.</w:t>
      </w:r>
    </w:p>
    <w:p w:rsidR="00AF6861" w:rsidRDefault="00AF6861" w:rsidP="00AF6861">
      <w:pPr>
        <w:spacing w:after="0" w:line="360" w:lineRule="auto"/>
        <w:ind w:firstLine="426"/>
        <w:jc w:val="both"/>
        <w:rPr>
          <w:rFonts w:ascii="Arial" w:hAnsi="Arial" w:cs="Arial"/>
        </w:rPr>
      </w:pPr>
      <w:r>
        <w:rPr>
          <w:rFonts w:ascii="Arial" w:hAnsi="Arial" w:cs="Arial"/>
        </w:rPr>
        <w:t xml:space="preserve">Akhir kata Penulis mengucapkan terima kasih kepada semua pihak yang telah membantu Penulis dalam menyelesaikan Karya Tulis Ilmiah ini. Kiranya Karya Tulis Ilmiah ini bermanfaat bagi pembaca, khususnya bagi rekan Mahasiswa di Jurusan Farmasi Poltekkes Medan. </w:t>
      </w:r>
    </w:p>
    <w:p w:rsidR="00AF6861" w:rsidRDefault="00AF6861" w:rsidP="00AF6861">
      <w:pPr>
        <w:spacing w:line="360" w:lineRule="auto"/>
        <w:ind w:firstLine="360"/>
        <w:jc w:val="both"/>
        <w:rPr>
          <w:rFonts w:ascii="Arial" w:hAnsi="Arial" w:cs="Arial"/>
        </w:rPr>
      </w:pPr>
    </w:p>
    <w:p w:rsidR="00AF6861" w:rsidRDefault="00AF6861" w:rsidP="00AF6861">
      <w:pPr>
        <w:spacing w:line="360" w:lineRule="auto"/>
        <w:ind w:firstLine="360"/>
        <w:jc w:val="both"/>
        <w:rPr>
          <w:rFonts w:ascii="Arial" w:hAnsi="Arial" w:cs="Arial"/>
        </w:rPr>
      </w:pPr>
    </w:p>
    <w:p w:rsidR="00AF6861" w:rsidRDefault="00AF6861" w:rsidP="00AF6861">
      <w:pPr>
        <w:spacing w:line="360" w:lineRule="auto"/>
        <w:ind w:firstLine="360"/>
        <w:jc w:val="right"/>
        <w:rPr>
          <w:rFonts w:ascii="Arial" w:hAnsi="Arial" w:cs="Arial"/>
        </w:rPr>
      </w:pPr>
      <w:r>
        <w:rPr>
          <w:rFonts w:ascii="Arial" w:hAnsi="Arial" w:cs="Arial"/>
        </w:rPr>
        <w:t xml:space="preserve">Medan, </w:t>
      </w:r>
      <w:r>
        <w:rPr>
          <w:rFonts w:ascii="Arial" w:hAnsi="Arial" w:cs="Arial"/>
        </w:rPr>
        <w:tab/>
      </w:r>
      <w:proofErr w:type="spellStart"/>
      <w:r>
        <w:rPr>
          <w:rFonts w:ascii="Arial" w:hAnsi="Arial" w:cs="Arial"/>
          <w:lang w:val="en-US"/>
        </w:rPr>
        <w:t>Agustus</w:t>
      </w:r>
      <w:proofErr w:type="spellEnd"/>
      <w:r>
        <w:rPr>
          <w:rFonts w:ascii="Arial" w:hAnsi="Arial" w:cs="Arial"/>
          <w:lang w:val="en-US"/>
        </w:rPr>
        <w:t xml:space="preserve">  </w:t>
      </w:r>
      <w:r>
        <w:rPr>
          <w:rFonts w:ascii="Arial" w:hAnsi="Arial" w:cs="Arial"/>
        </w:rPr>
        <w:t>2018</w:t>
      </w:r>
    </w:p>
    <w:p w:rsidR="00AF6861" w:rsidRDefault="00AF6861" w:rsidP="00AF6861">
      <w:pPr>
        <w:spacing w:line="360" w:lineRule="auto"/>
        <w:ind w:firstLine="360"/>
        <w:jc w:val="right"/>
        <w:rPr>
          <w:rFonts w:ascii="Arial" w:hAnsi="Arial" w:cs="Arial"/>
        </w:rPr>
      </w:pPr>
    </w:p>
    <w:p w:rsidR="00AF6861" w:rsidRDefault="00AF6861" w:rsidP="00AF6861">
      <w:pPr>
        <w:spacing w:line="360" w:lineRule="auto"/>
        <w:ind w:firstLine="360"/>
        <w:jc w:val="right"/>
        <w:rPr>
          <w:rFonts w:ascii="Arial" w:hAnsi="Arial" w:cs="Arial"/>
        </w:rPr>
      </w:pPr>
    </w:p>
    <w:p w:rsidR="00AF6861" w:rsidRDefault="00AF6861" w:rsidP="00AF6861">
      <w:pPr>
        <w:spacing w:after="0" w:line="360" w:lineRule="auto"/>
        <w:ind w:left="5040" w:firstLine="720"/>
        <w:jc w:val="center"/>
        <w:rPr>
          <w:rFonts w:ascii="Arial" w:hAnsi="Arial" w:cs="Arial"/>
        </w:rPr>
      </w:pPr>
      <w:r>
        <w:rPr>
          <w:rFonts w:ascii="Arial" w:hAnsi="Arial" w:cs="Arial"/>
        </w:rPr>
        <w:t xml:space="preserve">    Cristiando Marbun</w:t>
      </w:r>
    </w:p>
    <w:p w:rsidR="00AF6861" w:rsidRPr="002B4DD4" w:rsidRDefault="00AF6861" w:rsidP="00AF6861">
      <w:pPr>
        <w:spacing w:line="360" w:lineRule="auto"/>
        <w:ind w:left="5040" w:firstLine="720"/>
        <w:jc w:val="center"/>
        <w:rPr>
          <w:rFonts w:ascii="Arial" w:hAnsi="Arial" w:cs="Arial"/>
        </w:rPr>
      </w:pPr>
      <w:r>
        <w:rPr>
          <w:rFonts w:ascii="Arial" w:hAnsi="Arial" w:cs="Arial"/>
        </w:rPr>
        <w:t xml:space="preserve">   P07539015064</w:t>
      </w:r>
    </w:p>
    <w:p w:rsidR="00AF6861" w:rsidRDefault="00AF6861" w:rsidP="00AF6861">
      <w:pPr>
        <w:spacing w:line="360" w:lineRule="auto"/>
        <w:ind w:left="1440" w:hanging="1440"/>
        <w:jc w:val="both"/>
        <w:rPr>
          <w:rFonts w:ascii="Arial" w:hAnsi="Arial" w:cs="Arial"/>
        </w:rPr>
      </w:pPr>
    </w:p>
    <w:p w:rsidR="00AF6861" w:rsidRDefault="00AF6861" w:rsidP="00AF6861">
      <w:pPr>
        <w:spacing w:line="360" w:lineRule="auto"/>
        <w:ind w:left="1440" w:hanging="1440"/>
        <w:jc w:val="both"/>
        <w:rPr>
          <w:rFonts w:ascii="Arial" w:hAnsi="Arial" w:cs="Arial"/>
        </w:rPr>
      </w:pPr>
    </w:p>
    <w:p w:rsidR="00AF6861" w:rsidRDefault="00AF6861" w:rsidP="00AF6861">
      <w:pPr>
        <w:spacing w:line="360" w:lineRule="auto"/>
        <w:ind w:left="1440" w:hanging="1440"/>
        <w:jc w:val="both"/>
        <w:rPr>
          <w:rFonts w:ascii="Arial" w:hAnsi="Arial" w:cs="Arial"/>
        </w:rPr>
      </w:pPr>
    </w:p>
    <w:p w:rsidR="00AF6861" w:rsidRDefault="00AF6861" w:rsidP="00AF6861"/>
    <w:p w:rsidR="00AF6861" w:rsidRDefault="00AF6861" w:rsidP="00AF6861"/>
    <w:p w:rsidR="00AF6861" w:rsidRDefault="00AF6861" w:rsidP="00AF6861"/>
    <w:p w:rsidR="00AF6861" w:rsidRDefault="00AF6861" w:rsidP="00AF6861"/>
    <w:p w:rsidR="00AF6861" w:rsidRDefault="00AF6861" w:rsidP="00AF6861"/>
    <w:p w:rsidR="00AF6861" w:rsidRDefault="00AF6861" w:rsidP="00AF6861"/>
    <w:p w:rsidR="00AF6861" w:rsidRDefault="00AF6861" w:rsidP="00AF6861"/>
    <w:p w:rsidR="00AF6861" w:rsidRDefault="00AF6861" w:rsidP="00AF6861"/>
    <w:p w:rsidR="00AF6861" w:rsidRDefault="00AF6861" w:rsidP="00AF6861"/>
    <w:p w:rsidR="00AF6861" w:rsidRDefault="00AF6861" w:rsidP="00AF6861">
      <w:pPr>
        <w:spacing w:after="120" w:line="360" w:lineRule="auto"/>
        <w:contextualSpacing/>
      </w:pPr>
    </w:p>
    <w:p w:rsidR="00AF6861" w:rsidRDefault="00AF6861" w:rsidP="00AF6861">
      <w:pPr>
        <w:spacing w:after="120" w:line="360" w:lineRule="auto"/>
        <w:contextualSpacing/>
      </w:pPr>
    </w:p>
    <w:p w:rsidR="00AF6861" w:rsidRDefault="00AF6861" w:rsidP="00AF6861">
      <w:pPr>
        <w:spacing w:after="120" w:line="360" w:lineRule="auto"/>
        <w:contextualSpacing/>
        <w:jc w:val="center"/>
        <w:rPr>
          <w:rFonts w:ascii="Arial" w:hAnsi="Arial" w:cs="Arial"/>
          <w:b/>
          <w:sz w:val="24"/>
          <w:szCs w:val="24"/>
        </w:rPr>
      </w:pPr>
      <w:r w:rsidRPr="007854D4">
        <w:rPr>
          <w:rFonts w:ascii="Arial" w:hAnsi="Arial" w:cs="Arial"/>
          <w:b/>
          <w:sz w:val="24"/>
          <w:szCs w:val="24"/>
        </w:rPr>
        <w:t>DAFTAR ISI</w:t>
      </w:r>
    </w:p>
    <w:p w:rsidR="00AF6861" w:rsidRPr="00E8780B" w:rsidRDefault="00AF6861" w:rsidP="00AF6861">
      <w:pPr>
        <w:spacing w:after="120" w:line="360" w:lineRule="auto"/>
        <w:contextualSpacing/>
        <w:jc w:val="center"/>
        <w:rPr>
          <w:rFonts w:ascii="Arial" w:hAnsi="Arial" w:cs="Arial"/>
          <w:b/>
        </w:rPr>
      </w:pPr>
    </w:p>
    <w:p w:rsidR="00AF6861" w:rsidRPr="0066772E" w:rsidRDefault="00AF6861" w:rsidP="00AF6861">
      <w:pPr>
        <w:spacing w:line="360" w:lineRule="auto"/>
        <w:ind w:right="-1" w:firstLine="709"/>
        <w:contextualSpacing/>
        <w:rPr>
          <w:rFonts w:ascii="Arial" w:hAnsi="Arial" w:cs="Arial"/>
          <w:b/>
          <w:lang w:val="en-US"/>
        </w:rPr>
      </w:pPr>
      <w:r w:rsidRPr="00EC0A5C">
        <w:rPr>
          <w:rFonts w:ascii="Arial" w:hAnsi="Arial" w:cs="Arial"/>
        </w:rPr>
        <w:t>LEMBAR PERSETUJUAN</w:t>
      </w:r>
      <w:r>
        <w:rPr>
          <w:rFonts w:ascii="Arial" w:hAnsi="Arial" w:cs="Arial"/>
          <w:lang w:val="en-US"/>
        </w:rPr>
        <w:t>…………………………………………………….ii</w:t>
      </w:r>
    </w:p>
    <w:p w:rsidR="00AF6861" w:rsidRPr="0066772E" w:rsidRDefault="00AF6861" w:rsidP="00AF6861">
      <w:pPr>
        <w:spacing w:line="360" w:lineRule="auto"/>
        <w:ind w:firstLine="709"/>
        <w:contextualSpacing/>
        <w:rPr>
          <w:rFonts w:ascii="Arial" w:hAnsi="Arial" w:cs="Arial"/>
          <w:lang w:val="en-US"/>
        </w:rPr>
      </w:pPr>
      <w:r w:rsidRPr="00851E47">
        <w:rPr>
          <w:rFonts w:ascii="Arial" w:hAnsi="Arial" w:cs="Arial"/>
        </w:rPr>
        <w:t>LEMBAR PENGESAHAN</w:t>
      </w:r>
      <w:r>
        <w:rPr>
          <w:rFonts w:ascii="Arial" w:hAnsi="Arial" w:cs="Arial"/>
          <w:lang w:val="en-US"/>
        </w:rPr>
        <w:t>……………………………………………………..</w:t>
      </w:r>
      <w:proofErr w:type="gramStart"/>
      <w:r>
        <w:rPr>
          <w:rFonts w:ascii="Arial" w:hAnsi="Arial" w:cs="Arial"/>
          <w:lang w:val="en-US"/>
        </w:rPr>
        <w:t>iii</w:t>
      </w:r>
      <w:proofErr w:type="gramEnd"/>
    </w:p>
    <w:p w:rsidR="00AF6861" w:rsidRDefault="00AF6861" w:rsidP="00AF6861">
      <w:pPr>
        <w:spacing w:line="360" w:lineRule="auto"/>
        <w:ind w:firstLine="709"/>
        <w:contextualSpacing/>
        <w:rPr>
          <w:rFonts w:ascii="Arial" w:hAnsi="Arial" w:cs="Arial"/>
          <w:lang w:val="en-US"/>
        </w:rPr>
      </w:pPr>
      <w:r w:rsidRPr="00851E47">
        <w:rPr>
          <w:rFonts w:ascii="Arial" w:hAnsi="Arial" w:cs="Arial"/>
        </w:rPr>
        <w:t>SURAT PERNYATAAN</w:t>
      </w:r>
      <w:r>
        <w:rPr>
          <w:rFonts w:ascii="Arial" w:hAnsi="Arial" w:cs="Arial"/>
          <w:lang w:val="en-US"/>
        </w:rPr>
        <w:t>………………………………………………………..</w:t>
      </w:r>
      <w:proofErr w:type="gramStart"/>
      <w:r>
        <w:rPr>
          <w:rFonts w:ascii="Arial" w:hAnsi="Arial" w:cs="Arial"/>
          <w:lang w:val="en-US"/>
        </w:rPr>
        <w:t>iv</w:t>
      </w:r>
      <w:proofErr w:type="gramEnd"/>
    </w:p>
    <w:p w:rsidR="00AF6861" w:rsidRPr="0066772E" w:rsidRDefault="00AF6861" w:rsidP="00AF6861">
      <w:pPr>
        <w:spacing w:line="360" w:lineRule="auto"/>
        <w:ind w:firstLine="709"/>
        <w:contextualSpacing/>
        <w:rPr>
          <w:rFonts w:ascii="Arial" w:hAnsi="Arial" w:cs="Arial"/>
          <w:lang w:val="en-US"/>
        </w:rPr>
      </w:pPr>
      <w:r>
        <w:rPr>
          <w:rFonts w:ascii="Arial" w:hAnsi="Arial" w:cs="Arial"/>
          <w:lang w:val="en-US"/>
        </w:rPr>
        <w:t>ABSTRACT……………………………………………………………………..v</w:t>
      </w:r>
    </w:p>
    <w:p w:rsidR="00AF6861" w:rsidRPr="0066772E" w:rsidRDefault="00AF6861" w:rsidP="00AF6861">
      <w:pPr>
        <w:tabs>
          <w:tab w:val="left" w:leader="dot" w:pos="7655"/>
        </w:tabs>
        <w:spacing w:line="360" w:lineRule="auto"/>
        <w:ind w:firstLine="709"/>
        <w:contextualSpacing/>
        <w:rPr>
          <w:rFonts w:ascii="Arial" w:hAnsi="Arial" w:cs="Arial"/>
          <w:lang w:val="en-US"/>
        </w:rPr>
      </w:pPr>
      <w:r w:rsidRPr="00851E47">
        <w:rPr>
          <w:rFonts w:ascii="Arial" w:hAnsi="Arial" w:cs="Arial"/>
        </w:rPr>
        <w:t xml:space="preserve">ABSTRAK </w:t>
      </w:r>
      <w:r>
        <w:rPr>
          <w:rFonts w:ascii="Arial" w:hAnsi="Arial" w:cs="Arial"/>
        </w:rPr>
        <w:t>................................................................................................</w:t>
      </w:r>
      <w:r>
        <w:rPr>
          <w:rFonts w:ascii="Arial" w:hAnsi="Arial" w:cs="Arial"/>
          <w:lang w:val="en-US"/>
        </w:rPr>
        <w:t>.</w:t>
      </w:r>
      <w:proofErr w:type="gramStart"/>
      <w:r>
        <w:rPr>
          <w:rFonts w:ascii="Arial" w:hAnsi="Arial" w:cs="Arial"/>
          <w:lang w:val="en-US"/>
        </w:rPr>
        <w:t>vi</w:t>
      </w:r>
      <w:proofErr w:type="gramEnd"/>
    </w:p>
    <w:p w:rsidR="00AF6861" w:rsidRPr="0066772E" w:rsidRDefault="00AF6861" w:rsidP="00AF6861">
      <w:pPr>
        <w:tabs>
          <w:tab w:val="left" w:leader="dot" w:pos="7655"/>
        </w:tabs>
        <w:spacing w:line="360" w:lineRule="auto"/>
        <w:ind w:firstLine="709"/>
        <w:contextualSpacing/>
        <w:rPr>
          <w:rFonts w:ascii="Arial" w:hAnsi="Arial" w:cs="Arial"/>
          <w:lang w:val="en-US"/>
        </w:rPr>
      </w:pPr>
      <w:r w:rsidRPr="00851E47">
        <w:rPr>
          <w:rFonts w:ascii="Arial" w:hAnsi="Arial" w:cs="Arial"/>
        </w:rPr>
        <w:t>K</w:t>
      </w:r>
      <w:r>
        <w:rPr>
          <w:rFonts w:ascii="Arial" w:hAnsi="Arial" w:cs="Arial"/>
        </w:rPr>
        <w:t xml:space="preserve">ATA PENGANTAR </w:t>
      </w:r>
      <w:r>
        <w:rPr>
          <w:rFonts w:ascii="Arial" w:hAnsi="Arial" w:cs="Arial"/>
          <w:lang w:val="en-US"/>
        </w:rPr>
        <w:tab/>
        <w:t>vii</w:t>
      </w:r>
    </w:p>
    <w:p w:rsidR="00AF6861" w:rsidRPr="0066772E" w:rsidRDefault="00AF6861" w:rsidP="00AF6861">
      <w:pPr>
        <w:tabs>
          <w:tab w:val="left" w:pos="709"/>
          <w:tab w:val="left" w:leader="dot" w:pos="7655"/>
        </w:tabs>
        <w:spacing w:line="360" w:lineRule="auto"/>
        <w:ind w:firstLine="709"/>
        <w:contextualSpacing/>
        <w:rPr>
          <w:rFonts w:ascii="Arial" w:hAnsi="Arial" w:cs="Arial"/>
          <w:lang w:val="en-US"/>
        </w:rPr>
      </w:pPr>
      <w:r w:rsidRPr="00EC0A5C">
        <w:rPr>
          <w:rFonts w:ascii="Arial" w:hAnsi="Arial" w:cs="Arial"/>
        </w:rPr>
        <w:t>DAFTAR ISI</w:t>
      </w:r>
      <w:r>
        <w:rPr>
          <w:rFonts w:ascii="Arial" w:hAnsi="Arial" w:cs="Arial"/>
        </w:rPr>
        <w:tab/>
      </w:r>
      <w:r>
        <w:rPr>
          <w:rFonts w:ascii="Arial" w:hAnsi="Arial" w:cs="Arial"/>
          <w:lang w:val="en-US"/>
        </w:rPr>
        <w:t>ix</w:t>
      </w:r>
    </w:p>
    <w:p w:rsidR="00AF6861" w:rsidRPr="0066772E" w:rsidRDefault="00AF6861" w:rsidP="00AF6861">
      <w:pPr>
        <w:tabs>
          <w:tab w:val="left" w:pos="709"/>
          <w:tab w:val="left" w:leader="dot" w:pos="7655"/>
        </w:tabs>
        <w:spacing w:line="360" w:lineRule="auto"/>
        <w:ind w:firstLine="709"/>
        <w:contextualSpacing/>
        <w:rPr>
          <w:rFonts w:ascii="Arial" w:hAnsi="Arial" w:cs="Arial"/>
          <w:lang w:val="en-US"/>
        </w:rPr>
      </w:pPr>
      <w:r>
        <w:rPr>
          <w:rFonts w:ascii="Arial" w:hAnsi="Arial" w:cs="Arial"/>
        </w:rPr>
        <w:t>DAFTAR TABEL</w:t>
      </w:r>
      <w:r>
        <w:rPr>
          <w:rFonts w:ascii="Arial" w:hAnsi="Arial" w:cs="Arial"/>
        </w:rPr>
        <w:tab/>
      </w:r>
      <w:r>
        <w:rPr>
          <w:rFonts w:ascii="Arial" w:hAnsi="Arial" w:cs="Arial"/>
          <w:lang w:val="en-US"/>
        </w:rPr>
        <w:t>xi</w:t>
      </w:r>
    </w:p>
    <w:p w:rsidR="00AF6861" w:rsidRDefault="00AF6861" w:rsidP="00AF6861">
      <w:pPr>
        <w:tabs>
          <w:tab w:val="left" w:pos="709"/>
          <w:tab w:val="left" w:leader="dot" w:pos="7655"/>
        </w:tabs>
        <w:spacing w:line="360" w:lineRule="auto"/>
        <w:ind w:firstLine="709"/>
        <w:contextualSpacing/>
        <w:rPr>
          <w:rFonts w:ascii="Arial" w:hAnsi="Arial" w:cs="Arial"/>
        </w:rPr>
      </w:pPr>
      <w:r>
        <w:rPr>
          <w:rFonts w:ascii="Arial" w:hAnsi="Arial" w:cs="Arial"/>
        </w:rPr>
        <w:t>DAFTAR GAMBAR</w:t>
      </w:r>
      <w:r>
        <w:rPr>
          <w:rFonts w:ascii="Arial" w:hAnsi="Arial" w:cs="Arial"/>
        </w:rPr>
        <w:tab/>
      </w:r>
      <w:r>
        <w:rPr>
          <w:rFonts w:ascii="Arial" w:hAnsi="Arial" w:cs="Arial"/>
          <w:lang w:val="en-US"/>
        </w:rPr>
        <w:t>xi</w:t>
      </w:r>
      <w:r>
        <w:rPr>
          <w:rFonts w:ascii="Arial" w:hAnsi="Arial" w:cs="Arial"/>
        </w:rPr>
        <w:t>i</w:t>
      </w:r>
    </w:p>
    <w:p w:rsidR="00AF6861" w:rsidRPr="0066772E" w:rsidRDefault="00AF6861" w:rsidP="00AF6861">
      <w:pPr>
        <w:tabs>
          <w:tab w:val="left" w:pos="709"/>
          <w:tab w:val="left" w:leader="dot" w:pos="7655"/>
        </w:tabs>
        <w:spacing w:line="360" w:lineRule="auto"/>
        <w:ind w:firstLine="709"/>
        <w:contextualSpacing/>
        <w:rPr>
          <w:rFonts w:ascii="Arial" w:hAnsi="Arial" w:cs="Arial"/>
          <w:lang w:val="en-US"/>
        </w:rPr>
      </w:pPr>
      <w:r>
        <w:rPr>
          <w:rFonts w:ascii="Arial" w:hAnsi="Arial" w:cs="Arial"/>
        </w:rPr>
        <w:t>DAFTAR LAMPIRAN</w:t>
      </w:r>
      <w:r>
        <w:rPr>
          <w:rFonts w:ascii="Arial" w:hAnsi="Arial" w:cs="Arial"/>
        </w:rPr>
        <w:tab/>
      </w:r>
      <w:r>
        <w:rPr>
          <w:rFonts w:ascii="Arial" w:hAnsi="Arial" w:cs="Arial"/>
          <w:lang w:val="en-US"/>
        </w:rPr>
        <w:t>xiii</w:t>
      </w:r>
    </w:p>
    <w:p w:rsidR="00AF6861" w:rsidRPr="00AB726D" w:rsidRDefault="00AF6861" w:rsidP="00AF6861">
      <w:pPr>
        <w:tabs>
          <w:tab w:val="right" w:leader="dot" w:pos="8505"/>
        </w:tabs>
        <w:rPr>
          <w:rFonts w:ascii="Arial" w:hAnsi="Arial" w:cs="Arial"/>
          <w:lang w:val="en-US"/>
        </w:rPr>
      </w:pPr>
      <w:r>
        <w:rPr>
          <w:rFonts w:ascii="Arial" w:hAnsi="Arial" w:cs="Arial"/>
          <w:b/>
        </w:rPr>
        <w:t>BAB 1</w:t>
      </w:r>
      <w:r w:rsidRPr="00AB726D">
        <w:rPr>
          <w:rFonts w:ascii="Arial" w:hAnsi="Arial" w:cs="Arial"/>
          <w:b/>
        </w:rPr>
        <w:t>PENDAHULUAN</w:t>
      </w:r>
      <w:r w:rsidRPr="00AB726D">
        <w:rPr>
          <w:rFonts w:ascii="Arial" w:hAnsi="Arial" w:cs="Arial"/>
          <w:b/>
          <w:lang w:val="en-US"/>
        </w:rPr>
        <w:t>………………………………………………………………..</w:t>
      </w:r>
      <w:r>
        <w:rPr>
          <w:rFonts w:ascii="Arial" w:hAnsi="Arial" w:cs="Arial"/>
          <w:lang w:val="en-US"/>
        </w:rPr>
        <w:t>1</w:t>
      </w:r>
    </w:p>
    <w:p w:rsidR="00AF6861" w:rsidRDefault="00AF6861" w:rsidP="00AF6861">
      <w:pPr>
        <w:pStyle w:val="ListParagraph"/>
        <w:numPr>
          <w:ilvl w:val="1"/>
          <w:numId w:val="2"/>
        </w:numPr>
        <w:tabs>
          <w:tab w:val="right" w:leader="dot" w:pos="8505"/>
        </w:tabs>
        <w:spacing w:line="256" w:lineRule="auto"/>
        <w:ind w:left="641" w:hanging="357"/>
        <w:rPr>
          <w:rFonts w:ascii="Arial" w:hAnsi="Arial" w:cs="Arial"/>
        </w:rPr>
      </w:pPr>
      <w:r>
        <w:rPr>
          <w:rFonts w:ascii="Arial" w:hAnsi="Arial" w:cs="Arial"/>
        </w:rPr>
        <w:t xml:space="preserve"> Latar belakang</w:t>
      </w:r>
      <w:r>
        <w:rPr>
          <w:rFonts w:ascii="Arial" w:hAnsi="Arial" w:cs="Arial"/>
          <w:lang w:val="en-US"/>
        </w:rPr>
        <w:t>…………………………………………………………………..</w:t>
      </w:r>
      <w:r>
        <w:rPr>
          <w:rFonts w:ascii="Arial" w:hAnsi="Arial" w:cs="Arial"/>
        </w:rPr>
        <w:t>1</w:t>
      </w:r>
    </w:p>
    <w:p w:rsidR="00AF6861" w:rsidRDefault="00AF6861" w:rsidP="00AF6861">
      <w:pPr>
        <w:pStyle w:val="ListParagraph"/>
        <w:numPr>
          <w:ilvl w:val="1"/>
          <w:numId w:val="2"/>
        </w:numPr>
        <w:tabs>
          <w:tab w:val="right" w:leader="dot" w:pos="8505"/>
        </w:tabs>
        <w:spacing w:line="256" w:lineRule="auto"/>
        <w:ind w:left="641" w:hanging="357"/>
        <w:rPr>
          <w:rFonts w:ascii="Arial" w:hAnsi="Arial" w:cs="Arial"/>
        </w:rPr>
      </w:pPr>
      <w:r>
        <w:rPr>
          <w:rFonts w:ascii="Arial" w:hAnsi="Arial" w:cs="Arial"/>
        </w:rPr>
        <w:t xml:space="preserve"> Rumusan masalah</w:t>
      </w:r>
      <w:r>
        <w:rPr>
          <w:rFonts w:ascii="Arial" w:hAnsi="Arial" w:cs="Arial"/>
          <w:lang w:val="en-US"/>
        </w:rPr>
        <w:t>……………………………………………………………...</w:t>
      </w:r>
      <w:r>
        <w:rPr>
          <w:rFonts w:ascii="Arial" w:hAnsi="Arial" w:cs="Arial"/>
        </w:rPr>
        <w:t>2</w:t>
      </w:r>
    </w:p>
    <w:p w:rsidR="00AF6861" w:rsidRDefault="00AF6861" w:rsidP="00AF6861">
      <w:pPr>
        <w:pStyle w:val="ListParagraph"/>
        <w:numPr>
          <w:ilvl w:val="1"/>
          <w:numId w:val="2"/>
        </w:numPr>
        <w:tabs>
          <w:tab w:val="right" w:leader="dot" w:pos="8505"/>
        </w:tabs>
        <w:spacing w:line="256" w:lineRule="auto"/>
        <w:ind w:left="641" w:hanging="357"/>
        <w:rPr>
          <w:rFonts w:ascii="Arial" w:hAnsi="Arial" w:cs="Arial"/>
        </w:rPr>
      </w:pPr>
      <w:r>
        <w:rPr>
          <w:rFonts w:ascii="Arial" w:hAnsi="Arial" w:cs="Arial"/>
        </w:rPr>
        <w:t xml:space="preserve"> Tujuan penelitian</w:t>
      </w:r>
      <w:r>
        <w:rPr>
          <w:rFonts w:ascii="Arial" w:hAnsi="Arial" w:cs="Arial"/>
          <w:lang w:val="en-US"/>
        </w:rPr>
        <w:t>………………………………………………………………..</w:t>
      </w:r>
      <w:r>
        <w:rPr>
          <w:rFonts w:ascii="Arial" w:hAnsi="Arial" w:cs="Arial"/>
        </w:rPr>
        <w:t>2</w:t>
      </w:r>
    </w:p>
    <w:p w:rsidR="00AF6861" w:rsidRDefault="00AF6861" w:rsidP="00AF6861">
      <w:pPr>
        <w:pStyle w:val="ListParagraph"/>
        <w:numPr>
          <w:ilvl w:val="1"/>
          <w:numId w:val="2"/>
        </w:numPr>
        <w:tabs>
          <w:tab w:val="right" w:leader="dot" w:pos="8505"/>
        </w:tabs>
        <w:spacing w:line="256" w:lineRule="auto"/>
        <w:ind w:left="641" w:right="-1" w:hanging="357"/>
        <w:rPr>
          <w:rFonts w:ascii="Arial" w:hAnsi="Arial" w:cs="Arial"/>
        </w:rPr>
      </w:pPr>
      <w:r>
        <w:rPr>
          <w:rFonts w:ascii="Arial" w:hAnsi="Arial" w:cs="Arial"/>
        </w:rPr>
        <w:t xml:space="preserve"> Manf</w:t>
      </w:r>
      <w:proofErr w:type="spellStart"/>
      <w:r>
        <w:rPr>
          <w:rFonts w:ascii="Arial" w:hAnsi="Arial" w:cs="Arial"/>
          <w:lang w:val="en-US"/>
        </w:rPr>
        <w:t>aat</w:t>
      </w:r>
      <w:proofErr w:type="spellEnd"/>
      <w:r>
        <w:rPr>
          <w:rFonts w:ascii="Arial" w:hAnsi="Arial" w:cs="Arial"/>
          <w:lang w:val="en-US"/>
        </w:rPr>
        <w:t>. …………………………………………………………………………</w:t>
      </w:r>
      <w:r>
        <w:rPr>
          <w:rFonts w:ascii="Arial" w:hAnsi="Arial" w:cs="Arial"/>
        </w:rPr>
        <w:t>2</w:t>
      </w:r>
    </w:p>
    <w:p w:rsidR="00AF6861" w:rsidRPr="00AB726D" w:rsidRDefault="00AF6861" w:rsidP="00AF6861">
      <w:pPr>
        <w:tabs>
          <w:tab w:val="right" w:leader="dot" w:pos="8080"/>
        </w:tabs>
        <w:rPr>
          <w:rFonts w:ascii="Arial" w:hAnsi="Arial" w:cs="Arial"/>
          <w:b/>
        </w:rPr>
      </w:pPr>
      <w:r>
        <w:rPr>
          <w:rFonts w:ascii="Arial" w:hAnsi="Arial" w:cs="Arial"/>
          <w:b/>
        </w:rPr>
        <w:t>BAB 2 TINJAUA</w:t>
      </w:r>
      <w:r>
        <w:rPr>
          <w:rFonts w:ascii="Arial" w:hAnsi="Arial" w:cs="Arial"/>
          <w:b/>
          <w:lang w:val="en-US"/>
        </w:rPr>
        <w:t xml:space="preserve">N </w:t>
      </w:r>
      <w:r w:rsidRPr="00AB726D">
        <w:rPr>
          <w:rFonts w:ascii="Arial" w:hAnsi="Arial" w:cs="Arial"/>
          <w:b/>
        </w:rPr>
        <w:t>PUSTAKA</w:t>
      </w:r>
      <w:r>
        <w:rPr>
          <w:rFonts w:ascii="Arial" w:hAnsi="Arial" w:cs="Arial"/>
          <w:b/>
          <w:lang w:val="en-US"/>
        </w:rPr>
        <w:t>………………………………………………………..</w:t>
      </w:r>
      <w:r w:rsidRPr="00AB726D">
        <w:rPr>
          <w:rFonts w:ascii="Arial" w:hAnsi="Arial" w:cs="Arial"/>
          <w:b/>
          <w:lang w:val="en-US"/>
        </w:rPr>
        <w:t>.</w:t>
      </w:r>
      <w:r w:rsidRPr="00AB726D">
        <w:rPr>
          <w:rFonts w:ascii="Arial" w:hAnsi="Arial" w:cs="Arial"/>
          <w:b/>
        </w:rPr>
        <w:t>3</w:t>
      </w:r>
    </w:p>
    <w:p w:rsidR="00AF6861" w:rsidRDefault="00AF6861" w:rsidP="00AF6861">
      <w:pPr>
        <w:pStyle w:val="ListParagraph"/>
        <w:numPr>
          <w:ilvl w:val="0"/>
          <w:numId w:val="3"/>
        </w:numPr>
        <w:tabs>
          <w:tab w:val="right" w:leader="dot" w:pos="7938"/>
        </w:tabs>
        <w:spacing w:line="256" w:lineRule="auto"/>
        <w:ind w:hanging="436"/>
        <w:rPr>
          <w:rFonts w:ascii="Arial" w:hAnsi="Arial" w:cs="Arial"/>
        </w:rPr>
      </w:pPr>
      <w:r>
        <w:rPr>
          <w:rFonts w:ascii="Arial" w:hAnsi="Arial" w:cs="Arial"/>
        </w:rPr>
        <w:t>Bayam merah</w:t>
      </w:r>
      <w:r>
        <w:rPr>
          <w:rFonts w:ascii="Arial" w:hAnsi="Arial" w:cs="Arial"/>
        </w:rPr>
        <w:tab/>
        <w:t>3</w:t>
      </w:r>
    </w:p>
    <w:p w:rsidR="00AF6861" w:rsidRDefault="00AF6861" w:rsidP="00AF6861">
      <w:pPr>
        <w:pStyle w:val="ListParagraph"/>
        <w:tabs>
          <w:tab w:val="right" w:leader="dot" w:pos="7938"/>
        </w:tabs>
        <w:rPr>
          <w:rFonts w:ascii="Arial" w:hAnsi="Arial" w:cs="Arial"/>
        </w:rPr>
      </w:pPr>
      <w:r>
        <w:rPr>
          <w:rFonts w:ascii="Arial" w:hAnsi="Arial" w:cs="Arial"/>
        </w:rPr>
        <w:t>2.1.1 Taksonomi</w:t>
      </w:r>
      <w:r>
        <w:rPr>
          <w:rFonts w:ascii="Arial" w:hAnsi="Arial" w:cs="Arial"/>
        </w:rPr>
        <w:tab/>
        <w:t>3</w:t>
      </w:r>
    </w:p>
    <w:p w:rsidR="00AF6861" w:rsidRDefault="00AF6861" w:rsidP="00AF6861">
      <w:pPr>
        <w:pStyle w:val="ListParagraph"/>
        <w:tabs>
          <w:tab w:val="right" w:leader="dot" w:pos="7938"/>
        </w:tabs>
        <w:rPr>
          <w:rFonts w:ascii="Arial" w:hAnsi="Arial" w:cs="Arial"/>
        </w:rPr>
      </w:pPr>
      <w:r>
        <w:rPr>
          <w:rFonts w:ascii="Arial" w:hAnsi="Arial" w:cs="Arial"/>
        </w:rPr>
        <w:t>2.1.2 Morfologi</w:t>
      </w:r>
      <w:r>
        <w:rPr>
          <w:rFonts w:ascii="Arial" w:hAnsi="Arial" w:cs="Arial"/>
        </w:rPr>
        <w:tab/>
        <w:t>3</w:t>
      </w:r>
    </w:p>
    <w:p w:rsidR="00AF6861" w:rsidRDefault="00AF6861" w:rsidP="00AF6861">
      <w:pPr>
        <w:pStyle w:val="ListParagraph"/>
        <w:tabs>
          <w:tab w:val="right" w:leader="dot" w:pos="7938"/>
        </w:tabs>
        <w:rPr>
          <w:rFonts w:ascii="Arial" w:hAnsi="Arial" w:cs="Arial"/>
        </w:rPr>
      </w:pPr>
      <w:r>
        <w:rPr>
          <w:rFonts w:ascii="Arial" w:hAnsi="Arial" w:cs="Arial"/>
        </w:rPr>
        <w:t>2.1.3 Manfaat bayam merah</w:t>
      </w:r>
      <w:r>
        <w:rPr>
          <w:rFonts w:ascii="Arial" w:hAnsi="Arial" w:cs="Arial"/>
        </w:rPr>
        <w:tab/>
        <w:t>4</w:t>
      </w:r>
    </w:p>
    <w:p w:rsidR="00AF6861" w:rsidRPr="009D2D79" w:rsidRDefault="00AF6861" w:rsidP="00AF6861">
      <w:pPr>
        <w:pStyle w:val="ListParagraph"/>
        <w:tabs>
          <w:tab w:val="right" w:leader="dot" w:pos="7938"/>
        </w:tabs>
        <w:rPr>
          <w:rFonts w:ascii="Arial" w:hAnsi="Arial" w:cs="Arial"/>
        </w:rPr>
      </w:pPr>
      <w:r>
        <w:rPr>
          <w:rFonts w:ascii="Arial" w:hAnsi="Arial" w:cs="Arial"/>
        </w:rPr>
        <w:t>2.1.4 Efek negatif bayam merah</w:t>
      </w:r>
      <w:r>
        <w:rPr>
          <w:rFonts w:ascii="Arial" w:hAnsi="Arial" w:cs="Arial"/>
        </w:rPr>
        <w:tab/>
        <w:t>5</w:t>
      </w:r>
      <w:r>
        <w:rPr>
          <w:rFonts w:ascii="Arial" w:hAnsi="Arial" w:cs="Arial"/>
        </w:rPr>
        <w:br/>
      </w:r>
    </w:p>
    <w:p w:rsidR="00AF6861" w:rsidRDefault="00AF6861" w:rsidP="00AF6861">
      <w:pPr>
        <w:pStyle w:val="ListParagraph"/>
        <w:tabs>
          <w:tab w:val="right" w:leader="dot" w:pos="7938"/>
        </w:tabs>
        <w:ind w:left="426" w:hanging="142"/>
        <w:rPr>
          <w:rFonts w:ascii="Arial" w:hAnsi="Arial" w:cs="Arial"/>
        </w:rPr>
      </w:pPr>
      <w:r>
        <w:rPr>
          <w:rFonts w:ascii="Arial" w:hAnsi="Arial" w:cs="Arial"/>
        </w:rPr>
        <w:t>2.2 Bayam hijau</w:t>
      </w:r>
      <w:r>
        <w:rPr>
          <w:rFonts w:ascii="Arial" w:hAnsi="Arial" w:cs="Arial"/>
        </w:rPr>
        <w:tab/>
        <w:t>5</w:t>
      </w:r>
    </w:p>
    <w:p w:rsidR="00AF6861" w:rsidRDefault="00AF6861" w:rsidP="00AF6861">
      <w:pPr>
        <w:tabs>
          <w:tab w:val="right" w:leader="dot" w:pos="7938"/>
        </w:tabs>
        <w:ind w:left="720" w:hanging="436"/>
        <w:rPr>
          <w:rFonts w:ascii="Arial" w:hAnsi="Arial" w:cs="Arial"/>
        </w:rPr>
      </w:pPr>
      <w:r>
        <w:rPr>
          <w:rFonts w:ascii="Arial" w:hAnsi="Arial" w:cs="Arial"/>
        </w:rPr>
        <w:t>2.3</w:t>
      </w:r>
      <w:r>
        <w:rPr>
          <w:rFonts w:ascii="Arial" w:hAnsi="Arial" w:cs="Arial"/>
        </w:rPr>
        <w:tab/>
        <w:t>VitaminC</w:t>
      </w:r>
      <w:r>
        <w:rPr>
          <w:rFonts w:ascii="Arial" w:hAnsi="Arial" w:cs="Arial"/>
        </w:rPr>
        <w:tab/>
        <w:t xml:space="preserve">5      </w:t>
      </w:r>
    </w:p>
    <w:p w:rsidR="00AF6861" w:rsidRDefault="00AF6861" w:rsidP="00AF6861">
      <w:pPr>
        <w:tabs>
          <w:tab w:val="right" w:leader="dot" w:pos="7938"/>
        </w:tabs>
        <w:ind w:left="720" w:hanging="436"/>
        <w:rPr>
          <w:rFonts w:ascii="Arial" w:hAnsi="Arial" w:cs="Arial"/>
        </w:rPr>
      </w:pPr>
      <w:r>
        <w:rPr>
          <w:rFonts w:ascii="Arial" w:hAnsi="Arial" w:cs="Arial"/>
        </w:rPr>
        <w:tab/>
        <w:t>2.3.1 Sejarah vitamin C</w:t>
      </w:r>
      <w:r>
        <w:rPr>
          <w:rFonts w:ascii="Arial" w:hAnsi="Arial" w:cs="Arial"/>
        </w:rPr>
        <w:tab/>
        <w:t>5</w:t>
      </w:r>
      <w:r>
        <w:rPr>
          <w:rFonts w:ascii="Arial" w:hAnsi="Arial" w:cs="Arial"/>
        </w:rPr>
        <w:br/>
        <w:t>2.3.2 Tinjauan kimia vitamin C</w:t>
      </w:r>
      <w:r>
        <w:rPr>
          <w:rFonts w:ascii="Arial" w:hAnsi="Arial" w:cs="Arial"/>
        </w:rPr>
        <w:tab/>
        <w:t>6</w:t>
      </w:r>
      <w:r>
        <w:rPr>
          <w:rFonts w:ascii="Arial" w:hAnsi="Arial" w:cs="Arial"/>
        </w:rPr>
        <w:br/>
        <w:t>2.3.3 Sifat vitamin C</w:t>
      </w:r>
      <w:r>
        <w:rPr>
          <w:rFonts w:ascii="Arial" w:hAnsi="Arial" w:cs="Arial"/>
        </w:rPr>
        <w:tab/>
        <w:t>6</w:t>
      </w:r>
      <w:r>
        <w:rPr>
          <w:rFonts w:ascii="Arial" w:hAnsi="Arial" w:cs="Arial"/>
        </w:rPr>
        <w:br/>
        <w:t>2.3.4 Metabolisme vitamin C</w:t>
      </w:r>
      <w:r>
        <w:rPr>
          <w:rFonts w:ascii="Arial" w:hAnsi="Arial" w:cs="Arial"/>
        </w:rPr>
        <w:tab/>
        <w:t>6</w:t>
      </w:r>
      <w:r>
        <w:rPr>
          <w:rFonts w:ascii="Arial" w:hAnsi="Arial" w:cs="Arial"/>
        </w:rPr>
        <w:br/>
        <w:t>2.3.5 Sumber vitamin C</w:t>
      </w:r>
      <w:r>
        <w:rPr>
          <w:rFonts w:ascii="Arial" w:hAnsi="Arial" w:cs="Arial"/>
        </w:rPr>
        <w:tab/>
        <w:t>7</w:t>
      </w:r>
      <w:r>
        <w:rPr>
          <w:rFonts w:ascii="Arial" w:hAnsi="Arial" w:cs="Arial"/>
        </w:rPr>
        <w:br/>
        <w:t>2.3.6 Manfaat vitamin C</w:t>
      </w:r>
      <w:r>
        <w:rPr>
          <w:rFonts w:ascii="Arial" w:hAnsi="Arial" w:cs="Arial"/>
        </w:rPr>
        <w:tab/>
        <w:t>8</w:t>
      </w:r>
      <w:r>
        <w:rPr>
          <w:rFonts w:ascii="Arial" w:hAnsi="Arial" w:cs="Arial"/>
        </w:rPr>
        <w:br/>
        <w:t>2.3.7 Kebutuhan sehari</w:t>
      </w:r>
      <w:r>
        <w:rPr>
          <w:rFonts w:ascii="Arial" w:hAnsi="Arial" w:cs="Arial"/>
        </w:rPr>
        <w:tab/>
        <w:t>8</w:t>
      </w:r>
      <w:r>
        <w:rPr>
          <w:rFonts w:ascii="Arial" w:hAnsi="Arial" w:cs="Arial"/>
        </w:rPr>
        <w:br/>
        <w:t>2.3.8 Metode penetapan kadar vitamin C</w:t>
      </w:r>
      <w:r>
        <w:rPr>
          <w:rFonts w:ascii="Arial" w:hAnsi="Arial" w:cs="Arial"/>
        </w:rPr>
        <w:tab/>
        <w:t>8</w:t>
      </w:r>
    </w:p>
    <w:p w:rsidR="00AF6861" w:rsidRDefault="00AF6861" w:rsidP="00AF6861">
      <w:pPr>
        <w:tabs>
          <w:tab w:val="right" w:leader="dot" w:pos="7938"/>
        </w:tabs>
        <w:ind w:left="720" w:hanging="436"/>
        <w:rPr>
          <w:rFonts w:ascii="Arial" w:hAnsi="Arial" w:cs="Arial"/>
        </w:rPr>
      </w:pPr>
      <w:r>
        <w:rPr>
          <w:rFonts w:ascii="Arial" w:hAnsi="Arial" w:cs="Arial"/>
        </w:rPr>
        <w:t>2.4 Iodimetri</w:t>
      </w:r>
      <w:r>
        <w:rPr>
          <w:rFonts w:ascii="Arial" w:hAnsi="Arial" w:cs="Arial"/>
        </w:rPr>
        <w:tab/>
        <w:t>9</w:t>
      </w:r>
    </w:p>
    <w:p w:rsidR="00AF6861" w:rsidRDefault="00AF6861" w:rsidP="00AF6861">
      <w:pPr>
        <w:tabs>
          <w:tab w:val="right" w:leader="dot" w:pos="7938"/>
        </w:tabs>
        <w:ind w:left="720" w:hanging="436"/>
        <w:rPr>
          <w:rFonts w:ascii="Arial" w:hAnsi="Arial" w:cs="Arial"/>
        </w:rPr>
      </w:pPr>
      <w:r>
        <w:rPr>
          <w:rFonts w:ascii="Arial" w:hAnsi="Arial" w:cs="Arial"/>
        </w:rPr>
        <w:lastRenderedPageBreak/>
        <w:t>2.5 Kerangka konsep</w:t>
      </w:r>
      <w:r>
        <w:rPr>
          <w:rFonts w:ascii="Arial" w:hAnsi="Arial" w:cs="Arial"/>
        </w:rPr>
        <w:tab/>
        <w:t>10</w:t>
      </w:r>
    </w:p>
    <w:p w:rsidR="00AF6861" w:rsidRDefault="00AF6861" w:rsidP="00AF6861">
      <w:pPr>
        <w:tabs>
          <w:tab w:val="right" w:leader="dot" w:pos="7938"/>
        </w:tabs>
        <w:ind w:left="720" w:hanging="436"/>
        <w:rPr>
          <w:rFonts w:ascii="Arial" w:hAnsi="Arial" w:cs="Arial"/>
        </w:rPr>
      </w:pPr>
      <w:r>
        <w:rPr>
          <w:rFonts w:ascii="Arial" w:hAnsi="Arial" w:cs="Arial"/>
        </w:rPr>
        <w:t>2.6 Defenisi operasional</w:t>
      </w:r>
      <w:r>
        <w:rPr>
          <w:rFonts w:ascii="Arial" w:hAnsi="Arial" w:cs="Arial"/>
        </w:rPr>
        <w:tab/>
        <w:t>10</w:t>
      </w:r>
    </w:p>
    <w:p w:rsidR="00AF6861" w:rsidRDefault="00AF6861" w:rsidP="00AF6861">
      <w:pPr>
        <w:tabs>
          <w:tab w:val="right" w:leader="dot" w:pos="7938"/>
        </w:tabs>
        <w:ind w:left="720" w:hanging="436"/>
        <w:rPr>
          <w:rFonts w:ascii="Arial" w:hAnsi="Arial" w:cs="Arial"/>
        </w:rPr>
      </w:pPr>
      <w:r>
        <w:rPr>
          <w:rFonts w:ascii="Arial" w:hAnsi="Arial" w:cs="Arial"/>
        </w:rPr>
        <w:t>2.7 Hipotesis</w:t>
      </w:r>
      <w:r>
        <w:rPr>
          <w:rFonts w:ascii="Arial" w:hAnsi="Arial" w:cs="Arial"/>
        </w:rPr>
        <w:tab/>
        <w:t>10</w:t>
      </w:r>
    </w:p>
    <w:p w:rsidR="00AF6861" w:rsidRPr="00AB726D" w:rsidRDefault="00AF6861" w:rsidP="00AF6861">
      <w:pPr>
        <w:tabs>
          <w:tab w:val="right" w:leader="dot" w:pos="8505"/>
        </w:tabs>
        <w:ind w:left="720" w:hanging="436"/>
        <w:rPr>
          <w:rFonts w:ascii="Arial" w:hAnsi="Arial" w:cs="Arial"/>
          <w:b/>
        </w:rPr>
      </w:pPr>
    </w:p>
    <w:p w:rsidR="00AF6861" w:rsidRPr="00AB726D" w:rsidRDefault="00AF6861" w:rsidP="00AF6861">
      <w:pPr>
        <w:tabs>
          <w:tab w:val="right" w:leader="dot" w:pos="7938"/>
        </w:tabs>
        <w:rPr>
          <w:rFonts w:ascii="Arial" w:hAnsi="Arial" w:cs="Arial"/>
          <w:b/>
        </w:rPr>
      </w:pPr>
      <w:r w:rsidRPr="00AB726D">
        <w:rPr>
          <w:rFonts w:ascii="Arial" w:hAnsi="Arial" w:cs="Arial"/>
          <w:b/>
        </w:rPr>
        <w:t>BAB III METODE PENELITIAN</w:t>
      </w:r>
      <w:r w:rsidRPr="00AB726D">
        <w:rPr>
          <w:rFonts w:ascii="Arial" w:hAnsi="Arial" w:cs="Arial"/>
          <w:b/>
        </w:rPr>
        <w:tab/>
        <w:t>11</w:t>
      </w:r>
    </w:p>
    <w:p w:rsidR="00AF6861" w:rsidRDefault="00AF6861" w:rsidP="00AF6861">
      <w:pPr>
        <w:pStyle w:val="ListParagraph"/>
        <w:numPr>
          <w:ilvl w:val="0"/>
          <w:numId w:val="4"/>
        </w:numPr>
        <w:tabs>
          <w:tab w:val="right" w:leader="dot" w:pos="7938"/>
        </w:tabs>
        <w:spacing w:line="256" w:lineRule="auto"/>
        <w:ind w:left="714" w:hanging="357"/>
        <w:rPr>
          <w:rFonts w:ascii="Arial" w:hAnsi="Arial" w:cs="Arial"/>
        </w:rPr>
      </w:pPr>
      <w:r>
        <w:rPr>
          <w:rFonts w:ascii="Arial" w:hAnsi="Arial" w:cs="Arial"/>
        </w:rPr>
        <w:t>Jenis penelitian</w:t>
      </w:r>
      <w:r>
        <w:rPr>
          <w:rFonts w:ascii="Arial" w:hAnsi="Arial" w:cs="Arial"/>
        </w:rPr>
        <w:tab/>
        <w:t>11</w:t>
      </w:r>
    </w:p>
    <w:p w:rsidR="00AF6861" w:rsidRDefault="00AF6861" w:rsidP="00AF6861">
      <w:pPr>
        <w:pStyle w:val="ListParagraph"/>
        <w:numPr>
          <w:ilvl w:val="0"/>
          <w:numId w:val="4"/>
        </w:numPr>
        <w:tabs>
          <w:tab w:val="right" w:leader="dot" w:pos="7938"/>
        </w:tabs>
        <w:spacing w:line="256" w:lineRule="auto"/>
        <w:ind w:left="714" w:hanging="357"/>
        <w:rPr>
          <w:rFonts w:ascii="Arial" w:hAnsi="Arial" w:cs="Arial"/>
        </w:rPr>
      </w:pPr>
      <w:r>
        <w:rPr>
          <w:rFonts w:ascii="Arial" w:hAnsi="Arial" w:cs="Arial"/>
        </w:rPr>
        <w:t>Lokasi dan waktu penelitian</w:t>
      </w:r>
      <w:r>
        <w:rPr>
          <w:rFonts w:ascii="Arial" w:hAnsi="Arial" w:cs="Arial"/>
        </w:rPr>
        <w:tab/>
        <w:t>11</w:t>
      </w:r>
    </w:p>
    <w:p w:rsidR="00AF6861" w:rsidRDefault="00AF6861" w:rsidP="00AF6861">
      <w:pPr>
        <w:pStyle w:val="ListParagraph"/>
        <w:numPr>
          <w:ilvl w:val="0"/>
          <w:numId w:val="4"/>
        </w:numPr>
        <w:tabs>
          <w:tab w:val="right" w:leader="dot" w:pos="7938"/>
        </w:tabs>
        <w:spacing w:line="256" w:lineRule="auto"/>
        <w:ind w:left="714" w:hanging="357"/>
        <w:rPr>
          <w:rFonts w:ascii="Arial" w:hAnsi="Arial" w:cs="Arial"/>
        </w:rPr>
      </w:pPr>
      <w:r>
        <w:rPr>
          <w:rFonts w:ascii="Arial" w:hAnsi="Arial" w:cs="Arial"/>
        </w:rPr>
        <w:t>Pengambilan sampel</w:t>
      </w:r>
      <w:r>
        <w:rPr>
          <w:rFonts w:ascii="Arial" w:hAnsi="Arial" w:cs="Arial"/>
        </w:rPr>
        <w:tab/>
        <w:t>11</w:t>
      </w:r>
    </w:p>
    <w:p w:rsidR="00AF6861" w:rsidRDefault="00AF6861" w:rsidP="00AF6861">
      <w:pPr>
        <w:pStyle w:val="ListParagraph"/>
        <w:numPr>
          <w:ilvl w:val="0"/>
          <w:numId w:val="4"/>
        </w:numPr>
        <w:tabs>
          <w:tab w:val="right" w:leader="dot" w:pos="7938"/>
        </w:tabs>
        <w:spacing w:line="256" w:lineRule="auto"/>
        <w:ind w:left="714" w:hanging="357"/>
        <w:rPr>
          <w:rFonts w:ascii="Arial" w:hAnsi="Arial" w:cs="Arial"/>
        </w:rPr>
      </w:pPr>
      <w:r>
        <w:rPr>
          <w:rFonts w:ascii="Arial" w:hAnsi="Arial" w:cs="Arial"/>
        </w:rPr>
        <w:t>Cara pengumpulan data</w:t>
      </w:r>
      <w:r>
        <w:rPr>
          <w:rFonts w:ascii="Arial" w:hAnsi="Arial" w:cs="Arial"/>
        </w:rPr>
        <w:tab/>
        <w:t>11</w:t>
      </w:r>
    </w:p>
    <w:p w:rsidR="00AF6861" w:rsidRDefault="00AF6861" w:rsidP="00AF6861">
      <w:pPr>
        <w:pStyle w:val="ListParagraph"/>
        <w:numPr>
          <w:ilvl w:val="0"/>
          <w:numId w:val="4"/>
        </w:numPr>
        <w:tabs>
          <w:tab w:val="right" w:leader="dot" w:pos="7938"/>
        </w:tabs>
        <w:spacing w:line="256" w:lineRule="auto"/>
        <w:ind w:left="714" w:hanging="357"/>
        <w:rPr>
          <w:rFonts w:ascii="Arial" w:hAnsi="Arial" w:cs="Arial"/>
        </w:rPr>
      </w:pPr>
      <w:r>
        <w:rPr>
          <w:rFonts w:ascii="Arial" w:hAnsi="Arial" w:cs="Arial"/>
        </w:rPr>
        <w:t>Alat dan bahan</w:t>
      </w:r>
      <w:r>
        <w:rPr>
          <w:rFonts w:ascii="Arial" w:hAnsi="Arial" w:cs="Arial"/>
        </w:rPr>
        <w:tab/>
        <w:t>11</w:t>
      </w:r>
    </w:p>
    <w:p w:rsidR="00AF6861" w:rsidRDefault="00AF6861" w:rsidP="00AF6861">
      <w:pPr>
        <w:pStyle w:val="ListParagraph"/>
        <w:tabs>
          <w:tab w:val="right" w:leader="dot" w:pos="7938"/>
        </w:tabs>
        <w:ind w:left="714"/>
        <w:rPr>
          <w:rFonts w:ascii="Arial" w:hAnsi="Arial" w:cs="Arial"/>
        </w:rPr>
      </w:pPr>
      <w:r>
        <w:rPr>
          <w:rFonts w:ascii="Arial" w:hAnsi="Arial" w:cs="Arial"/>
        </w:rPr>
        <w:t>3.5.1 Alat</w:t>
      </w:r>
      <w:r>
        <w:rPr>
          <w:rFonts w:ascii="Arial" w:hAnsi="Arial" w:cs="Arial"/>
        </w:rPr>
        <w:tab/>
        <w:t>11</w:t>
      </w:r>
    </w:p>
    <w:p w:rsidR="00AF6861" w:rsidRDefault="00AF6861" w:rsidP="00AF6861">
      <w:pPr>
        <w:pStyle w:val="ListParagraph"/>
        <w:tabs>
          <w:tab w:val="right" w:leader="dot" w:pos="7938"/>
        </w:tabs>
        <w:ind w:left="714"/>
        <w:rPr>
          <w:rFonts w:ascii="Arial" w:hAnsi="Arial" w:cs="Arial"/>
        </w:rPr>
      </w:pPr>
      <w:r>
        <w:rPr>
          <w:rFonts w:ascii="Arial" w:hAnsi="Arial" w:cs="Arial"/>
        </w:rPr>
        <w:t>3.5.2 Bahan</w:t>
      </w:r>
      <w:r>
        <w:rPr>
          <w:rFonts w:ascii="Arial" w:hAnsi="Arial" w:cs="Arial"/>
        </w:rPr>
        <w:tab/>
        <w:t>12</w:t>
      </w:r>
    </w:p>
    <w:p w:rsidR="00AF6861" w:rsidRDefault="00AF6861" w:rsidP="00AF6861">
      <w:pPr>
        <w:tabs>
          <w:tab w:val="right" w:leader="dot" w:pos="7938"/>
        </w:tabs>
        <w:ind w:left="142" w:firstLine="142"/>
        <w:rPr>
          <w:rFonts w:ascii="Arial" w:hAnsi="Arial" w:cs="Arial"/>
        </w:rPr>
      </w:pPr>
      <w:r>
        <w:rPr>
          <w:rFonts w:ascii="Arial" w:hAnsi="Arial" w:cs="Arial"/>
        </w:rPr>
        <w:t>3.6 Prosedur kerja</w:t>
      </w:r>
      <w:r>
        <w:rPr>
          <w:rFonts w:ascii="Arial" w:hAnsi="Arial" w:cs="Arial"/>
        </w:rPr>
        <w:tab/>
        <w:t>12</w:t>
      </w:r>
      <w:r>
        <w:rPr>
          <w:rFonts w:ascii="Arial" w:hAnsi="Arial" w:cs="Arial"/>
        </w:rPr>
        <w:br/>
        <w:t>3.6.1 Pembuatan reagensia</w:t>
      </w:r>
      <w:r>
        <w:rPr>
          <w:rFonts w:ascii="Arial" w:hAnsi="Arial" w:cs="Arial"/>
        </w:rPr>
        <w:tab/>
        <w:t>12</w:t>
      </w:r>
      <w:r>
        <w:rPr>
          <w:rFonts w:ascii="Arial" w:hAnsi="Arial" w:cs="Arial"/>
        </w:rPr>
        <w:br/>
        <w:t>3.6.2 Prosedur pembakuan larutan titer Iodimetri</w:t>
      </w:r>
      <w:r>
        <w:rPr>
          <w:rFonts w:ascii="Arial" w:hAnsi="Arial" w:cs="Arial"/>
        </w:rPr>
        <w:tab/>
        <w:t>13</w:t>
      </w:r>
      <w:r>
        <w:rPr>
          <w:rFonts w:ascii="Arial" w:hAnsi="Arial" w:cs="Arial"/>
        </w:rPr>
        <w:br/>
        <w:t xml:space="preserve">3.6.3 Prosedur penetapan kadar sampel </w:t>
      </w:r>
      <w:r>
        <w:rPr>
          <w:rFonts w:ascii="Arial" w:hAnsi="Arial" w:cs="Arial"/>
        </w:rPr>
        <w:tab/>
        <w:t>13</w:t>
      </w:r>
    </w:p>
    <w:p w:rsidR="00AF6861" w:rsidRPr="00AB726D" w:rsidRDefault="00AF6861" w:rsidP="00AF6861">
      <w:pPr>
        <w:tabs>
          <w:tab w:val="left" w:pos="851"/>
          <w:tab w:val="left" w:leader="dot" w:pos="7655"/>
        </w:tabs>
        <w:spacing w:line="360" w:lineRule="auto"/>
        <w:ind w:left="-720" w:firstLine="720"/>
        <w:contextualSpacing/>
        <w:rPr>
          <w:rFonts w:ascii="Arial" w:hAnsi="Arial" w:cs="Arial"/>
          <w:b/>
        </w:rPr>
      </w:pPr>
      <w:r w:rsidRPr="00AB726D">
        <w:rPr>
          <w:rFonts w:ascii="Arial" w:hAnsi="Arial" w:cs="Arial"/>
          <w:b/>
        </w:rPr>
        <w:t xml:space="preserve">BAB IV Hasil Dan Pembahasan </w:t>
      </w:r>
      <w:r w:rsidRPr="00AB726D">
        <w:rPr>
          <w:rFonts w:ascii="Arial" w:hAnsi="Arial" w:cs="Arial"/>
          <w:b/>
        </w:rPr>
        <w:tab/>
        <w:t>14</w:t>
      </w:r>
    </w:p>
    <w:p w:rsidR="00AF6861" w:rsidRPr="00EC0A5C" w:rsidRDefault="00AF6861" w:rsidP="00AF6861">
      <w:pPr>
        <w:tabs>
          <w:tab w:val="left" w:leader="dot" w:pos="7655"/>
        </w:tabs>
        <w:spacing w:line="360" w:lineRule="auto"/>
        <w:ind w:left="-720" w:firstLine="1429"/>
        <w:contextualSpacing/>
        <w:rPr>
          <w:rFonts w:ascii="Arial" w:hAnsi="Arial" w:cs="Arial"/>
        </w:rPr>
      </w:pPr>
      <w:r>
        <w:rPr>
          <w:rFonts w:ascii="Arial" w:hAnsi="Arial" w:cs="Arial"/>
        </w:rPr>
        <w:t>4</w:t>
      </w:r>
      <w:r w:rsidRPr="00EC0A5C">
        <w:rPr>
          <w:rFonts w:ascii="Arial" w:hAnsi="Arial" w:cs="Arial"/>
        </w:rPr>
        <w:t xml:space="preserve">.1 </w:t>
      </w:r>
      <w:r>
        <w:rPr>
          <w:rFonts w:ascii="Arial" w:hAnsi="Arial" w:cs="Arial"/>
        </w:rPr>
        <w:t xml:space="preserve">Hasil </w:t>
      </w:r>
      <w:r>
        <w:rPr>
          <w:rFonts w:ascii="Arial" w:hAnsi="Arial" w:cs="Arial"/>
        </w:rPr>
        <w:tab/>
        <w:t>14</w:t>
      </w:r>
    </w:p>
    <w:p w:rsidR="00AF6861" w:rsidRDefault="00AF6861" w:rsidP="00AF6861">
      <w:pPr>
        <w:tabs>
          <w:tab w:val="left" w:leader="dot" w:pos="7655"/>
        </w:tabs>
        <w:spacing w:line="360" w:lineRule="auto"/>
        <w:ind w:left="-720" w:firstLine="1429"/>
        <w:contextualSpacing/>
        <w:rPr>
          <w:rFonts w:ascii="Arial" w:hAnsi="Arial" w:cs="Arial"/>
        </w:rPr>
      </w:pPr>
      <w:r>
        <w:rPr>
          <w:rFonts w:ascii="Arial" w:hAnsi="Arial" w:cs="Arial"/>
        </w:rPr>
        <w:t>4</w:t>
      </w:r>
      <w:r w:rsidRPr="00EC0A5C">
        <w:rPr>
          <w:rFonts w:ascii="Arial" w:hAnsi="Arial" w:cs="Arial"/>
        </w:rPr>
        <w:t xml:space="preserve">.2 </w:t>
      </w:r>
      <w:r>
        <w:rPr>
          <w:rFonts w:ascii="Arial" w:hAnsi="Arial" w:cs="Arial"/>
        </w:rPr>
        <w:t xml:space="preserve">Pembahasan </w:t>
      </w:r>
      <w:r>
        <w:rPr>
          <w:rFonts w:ascii="Arial" w:hAnsi="Arial" w:cs="Arial"/>
        </w:rPr>
        <w:tab/>
        <w:t>14</w:t>
      </w:r>
    </w:p>
    <w:p w:rsidR="00AF6861" w:rsidRPr="00AB726D" w:rsidRDefault="00AF6861" w:rsidP="00AF6861">
      <w:pPr>
        <w:tabs>
          <w:tab w:val="left" w:pos="851"/>
          <w:tab w:val="left" w:leader="dot" w:pos="7655"/>
        </w:tabs>
        <w:spacing w:line="360" w:lineRule="auto"/>
        <w:ind w:left="-720" w:firstLine="720"/>
        <w:contextualSpacing/>
        <w:rPr>
          <w:rFonts w:ascii="Arial" w:hAnsi="Arial" w:cs="Arial"/>
          <w:b/>
        </w:rPr>
      </w:pPr>
      <w:r w:rsidRPr="00AB726D">
        <w:rPr>
          <w:rFonts w:ascii="Arial" w:hAnsi="Arial" w:cs="Arial"/>
          <w:b/>
        </w:rPr>
        <w:t xml:space="preserve">BAB V Simpulan Dan Saran  </w:t>
      </w:r>
      <w:r w:rsidRPr="00AB726D">
        <w:rPr>
          <w:rFonts w:ascii="Arial" w:hAnsi="Arial" w:cs="Arial"/>
          <w:b/>
        </w:rPr>
        <w:tab/>
        <w:t>16</w:t>
      </w:r>
    </w:p>
    <w:p w:rsidR="00AF6861" w:rsidRPr="00EC0A5C" w:rsidRDefault="00AF6861" w:rsidP="00AF6861">
      <w:pPr>
        <w:tabs>
          <w:tab w:val="left" w:leader="dot" w:pos="7655"/>
        </w:tabs>
        <w:spacing w:line="360" w:lineRule="auto"/>
        <w:ind w:left="-720" w:firstLine="1429"/>
        <w:contextualSpacing/>
        <w:rPr>
          <w:rFonts w:ascii="Arial" w:hAnsi="Arial" w:cs="Arial"/>
        </w:rPr>
      </w:pPr>
      <w:r>
        <w:rPr>
          <w:rFonts w:ascii="Arial" w:hAnsi="Arial" w:cs="Arial"/>
        </w:rPr>
        <w:t>5</w:t>
      </w:r>
      <w:r w:rsidRPr="00EC0A5C">
        <w:rPr>
          <w:rFonts w:ascii="Arial" w:hAnsi="Arial" w:cs="Arial"/>
        </w:rPr>
        <w:t xml:space="preserve">.1 </w:t>
      </w:r>
      <w:r>
        <w:rPr>
          <w:rFonts w:ascii="Arial" w:hAnsi="Arial" w:cs="Arial"/>
        </w:rPr>
        <w:t xml:space="preserve">Simpulan </w:t>
      </w:r>
      <w:r>
        <w:rPr>
          <w:rFonts w:ascii="Arial" w:hAnsi="Arial" w:cs="Arial"/>
        </w:rPr>
        <w:tab/>
        <w:t>16</w:t>
      </w:r>
    </w:p>
    <w:p w:rsidR="00AF6861" w:rsidRPr="00EC0A5C" w:rsidRDefault="00AF6861" w:rsidP="00AF6861">
      <w:pPr>
        <w:tabs>
          <w:tab w:val="left" w:leader="dot" w:pos="7655"/>
        </w:tabs>
        <w:spacing w:line="360" w:lineRule="auto"/>
        <w:ind w:left="-720" w:firstLine="1429"/>
        <w:contextualSpacing/>
        <w:rPr>
          <w:rFonts w:ascii="Arial" w:hAnsi="Arial" w:cs="Arial"/>
        </w:rPr>
      </w:pPr>
      <w:r>
        <w:rPr>
          <w:rFonts w:ascii="Arial" w:hAnsi="Arial" w:cs="Arial"/>
        </w:rPr>
        <w:t>5</w:t>
      </w:r>
      <w:r w:rsidRPr="00EC0A5C">
        <w:rPr>
          <w:rFonts w:ascii="Arial" w:hAnsi="Arial" w:cs="Arial"/>
        </w:rPr>
        <w:t xml:space="preserve">.2 </w:t>
      </w:r>
      <w:r>
        <w:rPr>
          <w:rFonts w:ascii="Arial" w:hAnsi="Arial" w:cs="Arial"/>
        </w:rPr>
        <w:t xml:space="preserve">Saran </w:t>
      </w:r>
      <w:r>
        <w:rPr>
          <w:rFonts w:ascii="Arial" w:hAnsi="Arial" w:cs="Arial"/>
        </w:rPr>
        <w:tab/>
        <w:t>16</w:t>
      </w:r>
    </w:p>
    <w:p w:rsidR="00AF6861" w:rsidRPr="00AB726D" w:rsidRDefault="00AF6861" w:rsidP="00AF6861">
      <w:pPr>
        <w:tabs>
          <w:tab w:val="left" w:leader="dot" w:pos="7655"/>
        </w:tabs>
        <w:spacing w:line="360" w:lineRule="auto"/>
        <w:contextualSpacing/>
        <w:rPr>
          <w:rFonts w:ascii="Arial" w:hAnsi="Arial" w:cs="Arial"/>
          <w:b/>
        </w:rPr>
      </w:pPr>
      <w:r w:rsidRPr="00AB726D">
        <w:rPr>
          <w:rFonts w:ascii="Arial" w:hAnsi="Arial" w:cs="Arial"/>
          <w:b/>
        </w:rPr>
        <w:t>DAFTAR PUSTAKA</w:t>
      </w:r>
      <w:r w:rsidRPr="00AB726D">
        <w:rPr>
          <w:rFonts w:ascii="Arial" w:hAnsi="Arial" w:cs="Arial"/>
          <w:b/>
        </w:rPr>
        <w:tab/>
        <w:t>17</w:t>
      </w:r>
    </w:p>
    <w:p w:rsidR="00AF6861" w:rsidRPr="00AB726D" w:rsidRDefault="00AF6861" w:rsidP="00AF6861">
      <w:pPr>
        <w:tabs>
          <w:tab w:val="left" w:leader="dot" w:pos="7655"/>
        </w:tabs>
        <w:spacing w:line="360" w:lineRule="auto"/>
        <w:contextualSpacing/>
        <w:rPr>
          <w:rFonts w:ascii="Arial" w:hAnsi="Arial" w:cs="Arial"/>
          <w:b/>
          <w:lang w:val="en-US"/>
        </w:rPr>
      </w:pPr>
      <w:r w:rsidRPr="00AB726D">
        <w:rPr>
          <w:rFonts w:ascii="Arial" w:hAnsi="Arial" w:cs="Arial"/>
          <w:b/>
          <w:lang w:val="en-US"/>
        </w:rPr>
        <w:t>LAMPIRAN</w:t>
      </w:r>
      <w:proofErr w:type="gramStart"/>
      <w:r w:rsidRPr="00AB726D">
        <w:rPr>
          <w:rFonts w:ascii="Arial" w:hAnsi="Arial" w:cs="Arial"/>
          <w:b/>
          <w:lang w:val="en-US"/>
        </w:rPr>
        <w:t>………………………………………………………………………</w:t>
      </w:r>
      <w:r>
        <w:rPr>
          <w:rFonts w:ascii="Arial" w:hAnsi="Arial" w:cs="Arial"/>
          <w:b/>
          <w:lang w:val="en-US"/>
        </w:rPr>
        <w:t>...</w:t>
      </w:r>
      <w:r w:rsidRPr="00AB726D">
        <w:rPr>
          <w:rFonts w:ascii="Arial" w:hAnsi="Arial" w:cs="Arial"/>
          <w:b/>
          <w:lang w:val="en-US"/>
        </w:rPr>
        <w:t>…...</w:t>
      </w:r>
      <w:proofErr w:type="gramEnd"/>
      <w:r w:rsidRPr="00AB726D">
        <w:rPr>
          <w:rFonts w:ascii="Arial" w:hAnsi="Arial" w:cs="Arial"/>
          <w:b/>
          <w:lang w:val="en-US"/>
        </w:rPr>
        <w:t>18</w:t>
      </w:r>
    </w:p>
    <w:p w:rsidR="00AF6861" w:rsidRPr="00AB726D" w:rsidRDefault="00AF6861" w:rsidP="00AF6861">
      <w:pPr>
        <w:tabs>
          <w:tab w:val="left" w:leader="dot" w:pos="7655"/>
        </w:tabs>
        <w:spacing w:line="360" w:lineRule="auto"/>
        <w:contextualSpacing/>
        <w:rPr>
          <w:rFonts w:ascii="Arial" w:hAnsi="Arial" w:cs="Arial"/>
          <w:b/>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Default="00AF6861" w:rsidP="00AF6861">
      <w:pPr>
        <w:tabs>
          <w:tab w:val="left" w:leader="dot" w:pos="7655"/>
        </w:tabs>
        <w:spacing w:line="360" w:lineRule="auto"/>
        <w:contextualSpacing/>
        <w:rPr>
          <w:rFonts w:ascii="Arial" w:hAnsi="Arial" w:cs="Arial"/>
        </w:rPr>
      </w:pPr>
    </w:p>
    <w:p w:rsidR="00AF6861" w:rsidRPr="00103B72" w:rsidRDefault="00AF6861" w:rsidP="00AF6861">
      <w:pPr>
        <w:tabs>
          <w:tab w:val="left" w:leader="dot" w:pos="7655"/>
        </w:tabs>
        <w:spacing w:line="360" w:lineRule="auto"/>
        <w:contextualSpacing/>
        <w:rPr>
          <w:rFonts w:ascii="Arial" w:hAnsi="Arial" w:cs="Arial"/>
          <w:lang w:val="en-US"/>
        </w:rPr>
      </w:pPr>
    </w:p>
    <w:p w:rsidR="00AF6861" w:rsidRPr="00C615D6" w:rsidRDefault="00AF6861" w:rsidP="00AF6861">
      <w:pPr>
        <w:tabs>
          <w:tab w:val="left" w:leader="dot" w:pos="7655"/>
        </w:tabs>
        <w:spacing w:line="360" w:lineRule="auto"/>
        <w:contextualSpacing/>
        <w:rPr>
          <w:rFonts w:ascii="Arial" w:hAnsi="Arial" w:cs="Arial"/>
        </w:rPr>
      </w:pPr>
    </w:p>
    <w:p w:rsidR="00AF6861" w:rsidRPr="002D1F60" w:rsidRDefault="00AF6861" w:rsidP="00AF6861">
      <w:pPr>
        <w:tabs>
          <w:tab w:val="left" w:leader="dot" w:pos="7655"/>
        </w:tabs>
        <w:spacing w:line="360" w:lineRule="auto"/>
        <w:ind w:left="1440" w:hanging="1440"/>
        <w:jc w:val="center"/>
        <w:rPr>
          <w:rFonts w:ascii="Arial" w:hAnsi="Arial" w:cs="Arial"/>
          <w:b/>
          <w:sz w:val="24"/>
          <w:szCs w:val="24"/>
        </w:rPr>
      </w:pPr>
      <w:r w:rsidRPr="002D1F60">
        <w:rPr>
          <w:rFonts w:ascii="Arial" w:hAnsi="Arial" w:cs="Arial"/>
          <w:b/>
          <w:sz w:val="24"/>
          <w:szCs w:val="24"/>
        </w:rPr>
        <w:t>DAFTAR TABEL</w:t>
      </w:r>
    </w:p>
    <w:p w:rsidR="00AF6861" w:rsidRDefault="00AF6861" w:rsidP="00AF6861">
      <w:pPr>
        <w:spacing w:line="360" w:lineRule="auto"/>
        <w:ind w:left="1440" w:hanging="1440"/>
        <w:jc w:val="right"/>
        <w:rPr>
          <w:rFonts w:ascii="Arial" w:hAnsi="Arial" w:cs="Arial"/>
        </w:rPr>
      </w:pPr>
      <w:r>
        <w:rPr>
          <w:rFonts w:ascii="Arial" w:hAnsi="Arial" w:cs="Arial"/>
        </w:rPr>
        <w:t>Halaman</w:t>
      </w:r>
    </w:p>
    <w:p w:rsidR="00AF6861" w:rsidRDefault="00AF6861" w:rsidP="00AF6861">
      <w:pPr>
        <w:tabs>
          <w:tab w:val="left" w:pos="851"/>
          <w:tab w:val="left" w:leader="dot" w:pos="7797"/>
          <w:tab w:val="right" w:leader="dot" w:pos="8505"/>
        </w:tabs>
        <w:spacing w:line="360" w:lineRule="auto"/>
        <w:ind w:left="992" w:hanging="992"/>
        <w:contextualSpacing/>
        <w:rPr>
          <w:rFonts w:ascii="Arial" w:hAnsi="Arial" w:cs="Arial"/>
        </w:rPr>
      </w:pPr>
      <w:r>
        <w:rPr>
          <w:rFonts w:ascii="Arial" w:hAnsi="Arial" w:cs="Arial"/>
        </w:rPr>
        <w:t>Tabel 2.1 Kandungan vitamin C dalam beberapa makanan</w:t>
      </w:r>
      <w:r>
        <w:rPr>
          <w:rFonts w:ascii="Arial" w:hAnsi="Arial" w:cs="Arial"/>
        </w:rPr>
        <w:tab/>
        <w:t>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Tabel 4.1 Pembakuan larutan Iodium</w:t>
      </w:r>
      <w:r>
        <w:rPr>
          <w:rFonts w:ascii="Arial" w:hAnsi="Arial" w:cs="Arial"/>
        </w:rPr>
        <w:tab/>
        <w:t>14</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Tabel 4.2 Uji kuantitatif kadar vitamin c pada bayam merah</w:t>
      </w:r>
      <w:r>
        <w:rPr>
          <w:rFonts w:ascii="Arial" w:hAnsi="Arial" w:cs="Arial"/>
        </w:rPr>
        <w:tab/>
        <w:t>14</w:t>
      </w:r>
    </w:p>
    <w:p w:rsidR="00AF6861" w:rsidRDefault="00AF6861" w:rsidP="00AF6861">
      <w:pPr>
        <w:tabs>
          <w:tab w:val="right" w:leader="dot" w:pos="8505"/>
        </w:tabs>
        <w:spacing w:line="360" w:lineRule="auto"/>
        <w:jc w:val="both"/>
        <w:rPr>
          <w:rFonts w:ascii="Arial" w:hAnsi="Arial" w:cs="Arial"/>
        </w:rPr>
      </w:pPr>
    </w:p>
    <w:p w:rsidR="00AF6861" w:rsidRDefault="00AF6861" w:rsidP="00AF6861">
      <w:pPr>
        <w:tabs>
          <w:tab w:val="left" w:pos="851"/>
          <w:tab w:val="left" w:leader="dot" w:pos="7655"/>
        </w:tabs>
        <w:spacing w:line="360" w:lineRule="auto"/>
        <w:ind w:left="993" w:hanging="993"/>
        <w:contextualSpacing/>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tabs>
          <w:tab w:val="left" w:pos="993"/>
        </w:tabs>
        <w:spacing w:line="360" w:lineRule="auto"/>
        <w:ind w:left="1276" w:hanging="1276"/>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ind w:left="1440" w:hanging="1440"/>
        <w:rPr>
          <w:rFonts w:ascii="Arial" w:hAnsi="Arial" w:cs="Arial"/>
        </w:rPr>
      </w:pPr>
    </w:p>
    <w:p w:rsidR="00AF6861" w:rsidRDefault="00AF6861" w:rsidP="00AF6861">
      <w:pPr>
        <w:spacing w:line="360" w:lineRule="auto"/>
        <w:rPr>
          <w:rFonts w:ascii="Arial" w:hAnsi="Arial" w:cs="Arial"/>
        </w:rPr>
      </w:pPr>
    </w:p>
    <w:p w:rsidR="00AF6861" w:rsidRDefault="00AF6861" w:rsidP="00AF6861">
      <w:pPr>
        <w:spacing w:line="360" w:lineRule="auto"/>
        <w:rPr>
          <w:rFonts w:ascii="Arial" w:hAnsi="Arial" w:cs="Arial"/>
          <w:lang w:val="en-US"/>
        </w:rPr>
      </w:pPr>
    </w:p>
    <w:p w:rsidR="00AF6861" w:rsidRPr="00103B72" w:rsidRDefault="00AF6861" w:rsidP="00AF6861">
      <w:pPr>
        <w:spacing w:line="360" w:lineRule="auto"/>
        <w:rPr>
          <w:rFonts w:ascii="Arial" w:hAnsi="Arial" w:cs="Arial"/>
          <w:lang w:val="en-US"/>
        </w:rPr>
      </w:pPr>
    </w:p>
    <w:p w:rsidR="00AF6861" w:rsidRPr="002D1F60" w:rsidRDefault="00AF6861" w:rsidP="00AF6861">
      <w:pPr>
        <w:spacing w:line="360" w:lineRule="auto"/>
        <w:ind w:left="1440" w:hanging="1440"/>
        <w:jc w:val="center"/>
        <w:rPr>
          <w:rFonts w:ascii="Arial" w:hAnsi="Arial" w:cs="Arial"/>
          <w:b/>
          <w:sz w:val="24"/>
          <w:szCs w:val="24"/>
        </w:rPr>
      </w:pPr>
      <w:r w:rsidRPr="002D1F60">
        <w:rPr>
          <w:rFonts w:ascii="Arial" w:hAnsi="Arial" w:cs="Arial"/>
          <w:b/>
          <w:sz w:val="24"/>
          <w:szCs w:val="24"/>
        </w:rPr>
        <w:t>DAFTAR GAMBAR</w:t>
      </w:r>
    </w:p>
    <w:p w:rsidR="00AF6861" w:rsidRDefault="00AF6861" w:rsidP="00AF6861">
      <w:pPr>
        <w:spacing w:line="360" w:lineRule="auto"/>
        <w:ind w:left="284" w:firstLine="284"/>
        <w:jc w:val="right"/>
        <w:rPr>
          <w:rFonts w:ascii="Arial" w:hAnsi="Arial" w:cs="Arial"/>
        </w:rPr>
      </w:pPr>
      <w:r>
        <w:rPr>
          <w:rFonts w:ascii="Arial" w:hAnsi="Arial" w:cs="Arial"/>
        </w:rPr>
        <w:tab/>
      </w:r>
      <w:r>
        <w:rPr>
          <w:rFonts w:ascii="Arial" w:hAnsi="Arial" w:cs="Arial"/>
        </w:rPr>
        <w:tab/>
        <w:t>Halaman</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2.1 Bayam merah,akar, dan batang bayam merah</w:t>
      </w:r>
      <w:r>
        <w:rPr>
          <w:rFonts w:ascii="Arial" w:hAnsi="Arial" w:cs="Arial"/>
        </w:rPr>
        <w:tab/>
        <w:t>4</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2.2 Struktur kimia vitamin C</w:t>
      </w:r>
      <w:r>
        <w:rPr>
          <w:rFonts w:ascii="Arial" w:hAnsi="Arial" w:cs="Arial"/>
        </w:rPr>
        <w:tab/>
        <w:t>6</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2.3 Kerangka konsep</w:t>
      </w:r>
      <w:r>
        <w:rPr>
          <w:rFonts w:ascii="Arial" w:hAnsi="Arial" w:cs="Arial"/>
        </w:rPr>
        <w:tab/>
        <w:t>10</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 Bayam merah</w:t>
      </w:r>
      <w:r>
        <w:rPr>
          <w:rFonts w:ascii="Arial" w:hAnsi="Arial" w:cs="Arial"/>
        </w:rPr>
        <w:tab/>
        <w:t>17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2 Serbuk KI</w:t>
      </w:r>
      <w:r>
        <w:rPr>
          <w:rFonts w:ascii="Arial" w:hAnsi="Arial" w:cs="Arial"/>
        </w:rPr>
        <w:tab/>
        <w:t>17</w:t>
      </w:r>
    </w:p>
    <w:p w:rsidR="00AF6861" w:rsidRPr="00AF7A87"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3 Larutan I</w:t>
      </w:r>
      <w:r w:rsidRPr="00CD04C3">
        <w:rPr>
          <w:rFonts w:ascii="Arial" w:hAnsi="Arial" w:cs="Arial"/>
          <w:sz w:val="16"/>
          <w:szCs w:val="16"/>
        </w:rPr>
        <w:t>2</w:t>
      </w:r>
      <w:r>
        <w:rPr>
          <w:rFonts w:ascii="Arial" w:hAnsi="Arial" w:cs="Arial"/>
          <w:sz w:val="16"/>
          <w:szCs w:val="16"/>
        </w:rPr>
        <w:tab/>
      </w:r>
      <w:r>
        <w:rPr>
          <w:rFonts w:ascii="Arial" w:hAnsi="Arial" w:cs="Arial"/>
        </w:rPr>
        <w:t>17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4 Indikator Amylum</w:t>
      </w:r>
      <w:r>
        <w:rPr>
          <w:rFonts w:ascii="Arial" w:hAnsi="Arial" w:cs="Arial"/>
        </w:rPr>
        <w:tab/>
        <w:t>17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5 H</w:t>
      </w:r>
      <w:r w:rsidRPr="00CD04C3">
        <w:rPr>
          <w:rFonts w:ascii="Arial" w:hAnsi="Arial" w:cs="Arial"/>
          <w:sz w:val="16"/>
          <w:szCs w:val="16"/>
        </w:rPr>
        <w:t>2</w:t>
      </w:r>
      <w:r>
        <w:rPr>
          <w:rFonts w:ascii="Arial" w:hAnsi="Arial" w:cs="Arial"/>
        </w:rPr>
        <w:t>SO</w:t>
      </w:r>
      <w:r w:rsidRPr="00CD04C3">
        <w:rPr>
          <w:rFonts w:ascii="Arial" w:hAnsi="Arial" w:cs="Arial"/>
          <w:sz w:val="16"/>
          <w:szCs w:val="16"/>
        </w:rPr>
        <w:t xml:space="preserve">4 </w:t>
      </w:r>
      <w:r>
        <w:rPr>
          <w:rFonts w:ascii="Arial" w:hAnsi="Arial" w:cs="Arial"/>
        </w:rPr>
        <w:t>20%</w:t>
      </w:r>
      <w:r>
        <w:rPr>
          <w:rFonts w:ascii="Arial" w:hAnsi="Arial" w:cs="Arial"/>
        </w:rPr>
        <w:tab/>
        <w:t>17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6 AS</w:t>
      </w:r>
      <w:r w:rsidRPr="00CD04C3">
        <w:rPr>
          <w:rFonts w:ascii="Arial" w:hAnsi="Arial" w:cs="Arial"/>
          <w:sz w:val="16"/>
          <w:szCs w:val="16"/>
        </w:rPr>
        <w:t>2</w:t>
      </w:r>
      <w:r>
        <w:rPr>
          <w:rFonts w:ascii="Arial" w:hAnsi="Arial" w:cs="Arial"/>
        </w:rPr>
        <w:t>O</w:t>
      </w:r>
      <w:r w:rsidRPr="00CD04C3">
        <w:rPr>
          <w:rFonts w:ascii="Arial" w:hAnsi="Arial" w:cs="Arial"/>
          <w:sz w:val="16"/>
          <w:szCs w:val="16"/>
        </w:rPr>
        <w:t>3</w:t>
      </w:r>
      <w:r>
        <w:rPr>
          <w:rFonts w:ascii="Arial" w:hAnsi="Arial" w:cs="Arial"/>
        </w:rPr>
        <w:tab/>
        <w:t>17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7,8 dan 9 Sampel Bayam merah</w:t>
      </w:r>
      <w:r>
        <w:rPr>
          <w:rFonts w:ascii="Arial" w:hAnsi="Arial" w:cs="Arial"/>
        </w:rPr>
        <w:tab/>
        <w:t>17</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10 Sampel pertama sebelum titrasi</w:t>
      </w:r>
      <w:r>
        <w:rPr>
          <w:rFonts w:ascii="Arial" w:hAnsi="Arial" w:cs="Arial"/>
        </w:rPr>
        <w:tab/>
        <w:t>18</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11</w:t>
      </w:r>
      <w:r>
        <w:rPr>
          <w:rFonts w:ascii="Arial" w:hAnsi="Arial" w:cs="Arial"/>
          <w:lang w:val="en-US"/>
        </w:rPr>
        <w:t xml:space="preserve"> </w:t>
      </w:r>
      <w:r>
        <w:rPr>
          <w:rFonts w:ascii="Arial" w:hAnsi="Arial" w:cs="Arial"/>
        </w:rPr>
        <w:t>Sampel kedua sebelum titrasi</w:t>
      </w:r>
      <w:r>
        <w:rPr>
          <w:rFonts w:ascii="Arial" w:hAnsi="Arial" w:cs="Arial"/>
        </w:rPr>
        <w:tab/>
        <w:t>18</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12</w:t>
      </w:r>
      <w:r>
        <w:rPr>
          <w:rFonts w:ascii="Arial" w:hAnsi="Arial" w:cs="Arial"/>
          <w:lang w:val="en-US"/>
        </w:rPr>
        <w:t xml:space="preserve"> </w:t>
      </w:r>
      <w:r>
        <w:rPr>
          <w:rFonts w:ascii="Arial" w:hAnsi="Arial" w:cs="Arial"/>
        </w:rPr>
        <w:t>Sampel ketiga sebelum titrasi</w:t>
      </w:r>
      <w:r>
        <w:rPr>
          <w:rFonts w:ascii="Arial" w:hAnsi="Arial" w:cs="Arial"/>
        </w:rPr>
        <w:tab/>
        <w:t>18</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13 Baku pertama sebelum titrasi</w:t>
      </w:r>
      <w:r>
        <w:rPr>
          <w:rFonts w:ascii="Arial" w:hAnsi="Arial" w:cs="Arial"/>
        </w:rPr>
        <w:tab/>
        <w:t>18</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14 Baku kedua sebelum titrasi</w:t>
      </w:r>
      <w:r>
        <w:rPr>
          <w:rFonts w:ascii="Arial" w:hAnsi="Arial" w:cs="Arial"/>
        </w:rPr>
        <w:tab/>
        <w:t>18</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15 Baku ketiga sebelum titrasi</w:t>
      </w:r>
      <w:r>
        <w:rPr>
          <w:rFonts w:ascii="Arial" w:hAnsi="Arial" w:cs="Arial"/>
        </w:rPr>
        <w:tab/>
        <w:t>18</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16 Sampel pertama setelah titrasi</w:t>
      </w:r>
      <w:r>
        <w:rPr>
          <w:rFonts w:ascii="Arial" w:hAnsi="Arial" w:cs="Arial"/>
        </w:rPr>
        <w:tab/>
        <w:t>19</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17 Sampel kedua setelah titrasi</w:t>
      </w:r>
      <w:r>
        <w:rPr>
          <w:rFonts w:ascii="Arial" w:hAnsi="Arial" w:cs="Arial"/>
        </w:rPr>
        <w:tab/>
        <w:t>19</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18 Sampel ketiga setelah titrasi</w:t>
      </w:r>
      <w:r>
        <w:rPr>
          <w:rFonts w:ascii="Arial" w:hAnsi="Arial" w:cs="Arial"/>
        </w:rPr>
        <w:tab/>
        <w:t>19</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19 Baku pertama setelah titrasi</w:t>
      </w:r>
      <w:r>
        <w:rPr>
          <w:rFonts w:ascii="Arial" w:hAnsi="Arial" w:cs="Arial"/>
        </w:rPr>
        <w:tab/>
        <w:t>19</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20 Baku kedua setelah titrasi</w:t>
      </w:r>
      <w:r>
        <w:rPr>
          <w:rFonts w:ascii="Arial" w:hAnsi="Arial" w:cs="Arial"/>
        </w:rPr>
        <w:tab/>
        <w:t>19</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Gambar 21 Baku ketiga setelah titrasi</w:t>
      </w:r>
      <w:r>
        <w:rPr>
          <w:rFonts w:ascii="Arial" w:hAnsi="Arial" w:cs="Arial"/>
        </w:rPr>
        <w:tab/>
        <w:t>19</w:t>
      </w:r>
    </w:p>
    <w:p w:rsidR="00AF6861"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Perhitungan Reagensia</w:t>
      </w:r>
      <w:r>
        <w:rPr>
          <w:rFonts w:ascii="Arial" w:hAnsi="Arial" w:cs="Arial"/>
        </w:rPr>
        <w:tab/>
        <w:t>20</w:t>
      </w:r>
    </w:p>
    <w:p w:rsidR="00AF6861" w:rsidRPr="008200E8" w:rsidRDefault="00AF6861" w:rsidP="00AF6861">
      <w:pPr>
        <w:tabs>
          <w:tab w:val="left" w:pos="851"/>
          <w:tab w:val="left" w:leader="dot" w:pos="7655"/>
          <w:tab w:val="right" w:leader="dot" w:pos="8505"/>
        </w:tabs>
        <w:spacing w:line="360" w:lineRule="auto"/>
        <w:ind w:left="992" w:hanging="992"/>
        <w:contextualSpacing/>
        <w:rPr>
          <w:rFonts w:ascii="Arial" w:hAnsi="Arial" w:cs="Arial"/>
        </w:rPr>
      </w:pPr>
      <w:r>
        <w:rPr>
          <w:rFonts w:ascii="Arial" w:hAnsi="Arial" w:cs="Arial"/>
        </w:rPr>
        <w:t xml:space="preserve">Perhitungan Baku dan Sampel </w:t>
      </w:r>
      <w:r>
        <w:rPr>
          <w:rFonts w:ascii="Arial" w:eastAsiaTheme="minorEastAsia" w:hAnsi="Arial" w:cs="Arial"/>
        </w:rPr>
        <w:tab/>
        <w:t>21</w:t>
      </w:r>
    </w:p>
    <w:p w:rsidR="00AF6861" w:rsidRDefault="00AF6861" w:rsidP="00AF6861">
      <w:pPr>
        <w:tabs>
          <w:tab w:val="left" w:pos="851"/>
          <w:tab w:val="left" w:leader="dot" w:pos="7655"/>
          <w:tab w:val="right" w:leader="dot" w:pos="8505"/>
        </w:tabs>
        <w:spacing w:line="360" w:lineRule="auto"/>
        <w:contextualSpacing/>
        <w:rPr>
          <w:rFonts w:ascii="Arial" w:hAnsi="Arial" w:cs="Arial"/>
        </w:rPr>
      </w:pPr>
      <w:r>
        <w:rPr>
          <w:rFonts w:ascii="Arial" w:hAnsi="Arial" w:cs="Arial"/>
        </w:rPr>
        <w:t>Surat Izin Penelitian Di Laboratorium Kimia Farmasi</w:t>
      </w:r>
      <w:r>
        <w:rPr>
          <w:rFonts w:ascii="Arial" w:hAnsi="Arial" w:cs="Arial"/>
        </w:rPr>
        <w:tab/>
        <w:t>24</w:t>
      </w:r>
    </w:p>
    <w:p w:rsidR="00AF6861" w:rsidRDefault="00AF6861" w:rsidP="00AF6861">
      <w:pPr>
        <w:spacing w:line="360" w:lineRule="auto"/>
        <w:rPr>
          <w:rFonts w:ascii="Arial" w:hAnsi="Arial" w:cs="Arial"/>
        </w:rPr>
      </w:pPr>
      <w:r>
        <w:rPr>
          <w:rFonts w:ascii="Arial" w:hAnsi="Arial" w:cs="Arial"/>
        </w:rPr>
        <w:t>Kartu Laporan Bimbingan ...........................................................................</w:t>
      </w:r>
      <w:r>
        <w:rPr>
          <w:rFonts w:ascii="Arial" w:hAnsi="Arial" w:cs="Arial"/>
          <w:lang w:val="en-US"/>
        </w:rPr>
        <w:t>.</w:t>
      </w:r>
      <w:r>
        <w:rPr>
          <w:rFonts w:ascii="Arial" w:hAnsi="Arial" w:cs="Arial"/>
        </w:rPr>
        <w:t>........25</w:t>
      </w:r>
    </w:p>
    <w:p w:rsidR="00AF6861" w:rsidRDefault="00AF6861" w:rsidP="00AF6861">
      <w:pPr>
        <w:spacing w:line="360" w:lineRule="auto"/>
        <w:rPr>
          <w:rFonts w:ascii="Arial" w:hAnsi="Arial" w:cs="Arial"/>
        </w:rPr>
      </w:pPr>
    </w:p>
    <w:p w:rsidR="00AF6861" w:rsidRDefault="00AF6861" w:rsidP="00AF6861">
      <w:pPr>
        <w:spacing w:line="360" w:lineRule="auto"/>
        <w:rPr>
          <w:rFonts w:ascii="Arial" w:hAnsi="Arial" w:cs="Arial"/>
        </w:rPr>
      </w:pPr>
    </w:p>
    <w:p w:rsidR="00AF6861" w:rsidRDefault="00AF6861" w:rsidP="00AF6861">
      <w:pPr>
        <w:spacing w:line="360" w:lineRule="auto"/>
        <w:rPr>
          <w:rFonts w:ascii="Arial" w:hAnsi="Arial" w:cs="Arial"/>
        </w:rPr>
      </w:pPr>
    </w:p>
    <w:p w:rsidR="00AF6861" w:rsidRPr="002D1F60" w:rsidRDefault="00AF6861" w:rsidP="00AF6861">
      <w:pPr>
        <w:spacing w:line="360" w:lineRule="auto"/>
        <w:jc w:val="center"/>
        <w:rPr>
          <w:rFonts w:ascii="Arial" w:hAnsi="Arial" w:cs="Arial"/>
          <w:b/>
          <w:sz w:val="24"/>
          <w:szCs w:val="24"/>
        </w:rPr>
      </w:pPr>
      <w:r w:rsidRPr="002D1F60">
        <w:rPr>
          <w:rFonts w:ascii="Arial" w:hAnsi="Arial" w:cs="Arial"/>
          <w:b/>
          <w:sz w:val="24"/>
          <w:szCs w:val="24"/>
        </w:rPr>
        <w:t>DAFTAR LAMPIRAN</w:t>
      </w:r>
    </w:p>
    <w:p w:rsidR="00AF6861" w:rsidRDefault="00AF6861" w:rsidP="00AF6861">
      <w:pPr>
        <w:spacing w:line="360" w:lineRule="auto"/>
        <w:ind w:left="1440" w:hanging="1440"/>
        <w:jc w:val="right"/>
        <w:rPr>
          <w:rFonts w:ascii="Arial" w:hAnsi="Arial" w:cs="Arial"/>
        </w:rPr>
      </w:pPr>
      <w:r>
        <w:rPr>
          <w:rFonts w:ascii="Arial" w:hAnsi="Arial" w:cs="Arial"/>
        </w:rPr>
        <w:t>Halaman</w:t>
      </w:r>
    </w:p>
    <w:p w:rsidR="00AF6861" w:rsidRDefault="00AF6861" w:rsidP="00AF6861">
      <w:pPr>
        <w:tabs>
          <w:tab w:val="left" w:leader="dot" w:pos="7655"/>
        </w:tabs>
        <w:spacing w:after="0" w:line="360" w:lineRule="auto"/>
        <w:ind w:left="1418" w:hanging="1440"/>
        <w:rPr>
          <w:rFonts w:ascii="Arial" w:hAnsi="Arial" w:cs="Arial"/>
        </w:rPr>
      </w:pPr>
      <w:r>
        <w:rPr>
          <w:rFonts w:ascii="Arial" w:hAnsi="Arial" w:cs="Arial"/>
        </w:rPr>
        <w:t>Lampiran 1 Foto Sampel bayam merah, Serbuk Ki, larutan I</w:t>
      </w:r>
      <w:r w:rsidRPr="00CD04C3">
        <w:rPr>
          <w:rFonts w:ascii="Arial" w:hAnsi="Arial" w:cs="Arial"/>
          <w:sz w:val="16"/>
          <w:szCs w:val="16"/>
        </w:rPr>
        <w:t>2</w:t>
      </w:r>
      <w:r>
        <w:rPr>
          <w:rFonts w:ascii="Arial" w:hAnsi="Arial" w:cs="Arial"/>
          <w:sz w:val="16"/>
          <w:szCs w:val="16"/>
        </w:rPr>
        <w:t xml:space="preserve">, </w:t>
      </w:r>
      <w:r>
        <w:rPr>
          <w:rFonts w:ascii="Arial" w:hAnsi="Arial" w:cs="Arial"/>
        </w:rPr>
        <w:t>H</w:t>
      </w:r>
      <w:r w:rsidRPr="00CD04C3">
        <w:rPr>
          <w:rFonts w:ascii="Arial" w:hAnsi="Arial" w:cs="Arial"/>
          <w:sz w:val="16"/>
          <w:szCs w:val="16"/>
        </w:rPr>
        <w:t>2</w:t>
      </w:r>
      <w:r>
        <w:rPr>
          <w:rFonts w:ascii="Arial" w:hAnsi="Arial" w:cs="Arial"/>
        </w:rPr>
        <w:t>SO</w:t>
      </w:r>
      <w:r w:rsidRPr="00CD04C3">
        <w:rPr>
          <w:rFonts w:ascii="Arial" w:hAnsi="Arial" w:cs="Arial"/>
          <w:sz w:val="16"/>
          <w:szCs w:val="16"/>
        </w:rPr>
        <w:t xml:space="preserve">4 </w:t>
      </w:r>
      <w:r>
        <w:rPr>
          <w:rFonts w:ascii="Arial" w:hAnsi="Arial" w:cs="Arial"/>
        </w:rPr>
        <w:t>20%</w:t>
      </w:r>
    </w:p>
    <w:p w:rsidR="00AF6861" w:rsidRPr="003F5AE5" w:rsidRDefault="00AF6861" w:rsidP="00AF6861">
      <w:pPr>
        <w:tabs>
          <w:tab w:val="left" w:leader="dot" w:pos="7655"/>
        </w:tabs>
        <w:spacing w:after="0" w:line="360" w:lineRule="auto"/>
        <w:ind w:left="1418" w:hanging="1440"/>
        <w:rPr>
          <w:rFonts w:ascii="Arial" w:hAnsi="Arial" w:cs="Arial"/>
          <w:szCs w:val="16"/>
          <w:lang w:val="en-US"/>
        </w:rPr>
      </w:pPr>
      <w:r>
        <w:rPr>
          <w:rFonts w:ascii="Arial" w:hAnsi="Arial" w:cs="Arial"/>
        </w:rPr>
        <w:t xml:space="preserve">         Indikator amylum dan AS</w:t>
      </w:r>
      <w:r w:rsidRPr="00CD04C3">
        <w:rPr>
          <w:rFonts w:ascii="Arial" w:hAnsi="Arial" w:cs="Arial"/>
          <w:sz w:val="16"/>
          <w:szCs w:val="16"/>
        </w:rPr>
        <w:t>2</w:t>
      </w:r>
      <w:r>
        <w:rPr>
          <w:rFonts w:ascii="Arial" w:hAnsi="Arial" w:cs="Arial"/>
        </w:rPr>
        <w:t>O</w:t>
      </w:r>
      <w:r w:rsidRPr="00CD04C3">
        <w:rPr>
          <w:rFonts w:ascii="Arial" w:hAnsi="Arial" w:cs="Arial"/>
          <w:sz w:val="16"/>
          <w:szCs w:val="16"/>
        </w:rPr>
        <w:t>3</w:t>
      </w:r>
      <w:r>
        <w:rPr>
          <w:rFonts w:ascii="Arial" w:hAnsi="Arial" w:cs="Arial"/>
          <w:szCs w:val="16"/>
        </w:rPr>
        <w:tab/>
        <w:t>1</w:t>
      </w:r>
      <w:r>
        <w:rPr>
          <w:rFonts w:ascii="Arial" w:hAnsi="Arial" w:cs="Arial"/>
          <w:szCs w:val="16"/>
          <w:lang w:val="en-US"/>
        </w:rPr>
        <w:t>8</w:t>
      </w:r>
    </w:p>
    <w:p w:rsidR="00AF6861" w:rsidRPr="003F5AE5" w:rsidRDefault="00AF6861" w:rsidP="00AF6861">
      <w:pPr>
        <w:tabs>
          <w:tab w:val="left" w:leader="dot" w:pos="7655"/>
        </w:tabs>
        <w:spacing w:after="0" w:line="360" w:lineRule="auto"/>
        <w:ind w:left="1418" w:hanging="1440"/>
        <w:rPr>
          <w:rFonts w:ascii="Arial" w:hAnsi="Arial" w:cs="Arial"/>
          <w:szCs w:val="16"/>
          <w:lang w:val="en-US"/>
        </w:rPr>
      </w:pPr>
      <w:r>
        <w:rPr>
          <w:rFonts w:ascii="Arial" w:hAnsi="Arial" w:cs="Arial"/>
          <w:szCs w:val="16"/>
        </w:rPr>
        <w:t>Lampiran 2 Foto Sampel dan baku sebelum titrasi</w:t>
      </w:r>
      <w:r>
        <w:rPr>
          <w:rFonts w:ascii="Arial" w:hAnsi="Arial" w:cs="Arial"/>
          <w:szCs w:val="16"/>
        </w:rPr>
        <w:tab/>
        <w:t>1</w:t>
      </w:r>
      <w:r>
        <w:rPr>
          <w:rFonts w:ascii="Arial" w:hAnsi="Arial" w:cs="Arial"/>
          <w:szCs w:val="16"/>
          <w:lang w:val="en-US"/>
        </w:rPr>
        <w:t>9</w:t>
      </w:r>
    </w:p>
    <w:p w:rsidR="00AF6861" w:rsidRPr="003F5AE5" w:rsidRDefault="00AF6861" w:rsidP="00AF6861">
      <w:pPr>
        <w:tabs>
          <w:tab w:val="left" w:leader="dot" w:pos="7655"/>
        </w:tabs>
        <w:spacing w:after="0" w:line="360" w:lineRule="auto"/>
        <w:ind w:left="1418" w:hanging="1440"/>
        <w:rPr>
          <w:rFonts w:ascii="Arial" w:hAnsi="Arial" w:cs="Arial"/>
          <w:szCs w:val="16"/>
          <w:lang w:val="en-US"/>
        </w:rPr>
      </w:pPr>
      <w:r>
        <w:rPr>
          <w:rFonts w:ascii="Arial" w:hAnsi="Arial" w:cs="Arial"/>
          <w:szCs w:val="16"/>
        </w:rPr>
        <w:t>Lampiran 3 Foto Sampel dan baku setelah titrasi</w:t>
      </w:r>
      <w:r>
        <w:rPr>
          <w:rFonts w:ascii="Arial" w:hAnsi="Arial" w:cs="Arial"/>
          <w:szCs w:val="16"/>
        </w:rPr>
        <w:tab/>
      </w:r>
      <w:r>
        <w:rPr>
          <w:rFonts w:ascii="Arial" w:hAnsi="Arial" w:cs="Arial"/>
          <w:szCs w:val="16"/>
          <w:lang w:val="en-US"/>
        </w:rPr>
        <w:t>20</w:t>
      </w:r>
    </w:p>
    <w:p w:rsidR="00AF6861" w:rsidRPr="003F5AE5" w:rsidRDefault="00AF6861" w:rsidP="00AF6861">
      <w:pPr>
        <w:tabs>
          <w:tab w:val="left" w:leader="dot" w:pos="7655"/>
        </w:tabs>
        <w:spacing w:after="0" w:line="360" w:lineRule="auto"/>
        <w:ind w:left="1418" w:hanging="1440"/>
        <w:rPr>
          <w:rFonts w:ascii="Arial" w:hAnsi="Arial" w:cs="Arial"/>
          <w:lang w:val="en-US"/>
        </w:rPr>
      </w:pPr>
      <w:r>
        <w:rPr>
          <w:rFonts w:ascii="Arial" w:hAnsi="Arial" w:cs="Arial"/>
        </w:rPr>
        <w:t>Lampiran 4 Perhitungan Reagensia</w:t>
      </w:r>
      <w:r>
        <w:rPr>
          <w:rFonts w:ascii="Arial" w:hAnsi="Arial" w:cs="Arial"/>
        </w:rPr>
        <w:tab/>
        <w:t>2</w:t>
      </w:r>
      <w:r>
        <w:rPr>
          <w:rFonts w:ascii="Arial" w:hAnsi="Arial" w:cs="Arial"/>
          <w:lang w:val="en-US"/>
        </w:rPr>
        <w:t>1</w:t>
      </w:r>
    </w:p>
    <w:p w:rsidR="00AF6861" w:rsidRPr="003F5AE5" w:rsidRDefault="00AF6861" w:rsidP="00AF6861">
      <w:pPr>
        <w:tabs>
          <w:tab w:val="left" w:leader="dot" w:pos="7655"/>
        </w:tabs>
        <w:spacing w:after="0" w:line="360" w:lineRule="auto"/>
        <w:ind w:left="1418" w:hanging="1440"/>
        <w:rPr>
          <w:rFonts w:ascii="Arial" w:hAnsi="Arial" w:cs="Arial"/>
          <w:lang w:val="en-US"/>
        </w:rPr>
      </w:pPr>
      <w:r>
        <w:rPr>
          <w:rFonts w:ascii="Arial" w:hAnsi="Arial" w:cs="Arial"/>
        </w:rPr>
        <w:t>Lampiran 5 Perhitungan Baku dan Sampel</w:t>
      </w:r>
      <w:r>
        <w:rPr>
          <w:rFonts w:ascii="Arial" w:hAnsi="Arial" w:cs="Arial"/>
        </w:rPr>
        <w:tab/>
        <w:t>2</w:t>
      </w:r>
      <w:r>
        <w:rPr>
          <w:rFonts w:ascii="Arial" w:hAnsi="Arial" w:cs="Arial"/>
          <w:lang w:val="en-US"/>
        </w:rPr>
        <w:t>2</w:t>
      </w:r>
    </w:p>
    <w:p w:rsidR="00AF6861" w:rsidRPr="003F5AE5" w:rsidRDefault="00AF6861" w:rsidP="00AF6861">
      <w:pPr>
        <w:tabs>
          <w:tab w:val="left" w:leader="dot" w:pos="7655"/>
        </w:tabs>
        <w:spacing w:after="0" w:line="360" w:lineRule="auto"/>
        <w:ind w:left="1418" w:hanging="1440"/>
        <w:rPr>
          <w:rFonts w:ascii="Arial" w:hAnsi="Arial" w:cs="Arial"/>
          <w:lang w:val="en-US"/>
        </w:rPr>
      </w:pPr>
      <w:r>
        <w:rPr>
          <w:rFonts w:ascii="Arial" w:hAnsi="Arial" w:cs="Arial"/>
        </w:rPr>
        <w:t xml:space="preserve">Lampiran 6 Surat Izin Penelitian di Laboratorium Kimia Farmasi </w:t>
      </w:r>
      <w:r>
        <w:rPr>
          <w:rFonts w:ascii="Arial" w:hAnsi="Arial" w:cs="Arial"/>
        </w:rPr>
        <w:tab/>
        <w:t>2</w:t>
      </w:r>
      <w:r>
        <w:rPr>
          <w:rFonts w:ascii="Arial" w:hAnsi="Arial" w:cs="Arial"/>
          <w:lang w:val="en-US"/>
        </w:rPr>
        <w:t>5</w:t>
      </w:r>
    </w:p>
    <w:p w:rsidR="00AF6861" w:rsidRPr="003F5AE5" w:rsidRDefault="00AF6861" w:rsidP="00AF6861">
      <w:pPr>
        <w:tabs>
          <w:tab w:val="left" w:leader="dot" w:pos="7655"/>
        </w:tabs>
        <w:spacing w:after="0" w:line="360" w:lineRule="auto"/>
        <w:ind w:left="1418" w:hanging="1440"/>
        <w:rPr>
          <w:rFonts w:ascii="Arial" w:hAnsi="Arial" w:cs="Arial"/>
          <w:lang w:val="en-US"/>
        </w:rPr>
      </w:pPr>
      <w:r>
        <w:rPr>
          <w:rFonts w:ascii="Arial" w:hAnsi="Arial" w:cs="Arial"/>
        </w:rPr>
        <w:t xml:space="preserve">Lampiran 7 Kartu Laporan Bimbingan </w:t>
      </w:r>
      <w:r>
        <w:rPr>
          <w:rFonts w:ascii="Arial" w:hAnsi="Arial" w:cs="Arial"/>
        </w:rPr>
        <w:tab/>
        <w:t>2</w:t>
      </w:r>
      <w:r>
        <w:rPr>
          <w:rFonts w:ascii="Arial" w:hAnsi="Arial" w:cs="Arial"/>
          <w:lang w:val="en-US"/>
        </w:rPr>
        <w:t>6</w:t>
      </w:r>
    </w:p>
    <w:p w:rsidR="00AF6861" w:rsidRPr="00270C56" w:rsidRDefault="00AF6861" w:rsidP="00AF6861">
      <w:pPr>
        <w:tabs>
          <w:tab w:val="left" w:leader="dot" w:pos="7655"/>
        </w:tabs>
        <w:spacing w:line="360" w:lineRule="auto"/>
        <w:ind w:left="1440" w:hanging="1440"/>
        <w:rPr>
          <w:rFonts w:ascii="Arial" w:hAnsi="Arial" w:cs="Arial"/>
        </w:rPr>
      </w:pPr>
      <w:r>
        <w:rPr>
          <w:rFonts w:ascii="Arial" w:hAnsi="Arial" w:cs="Arial"/>
        </w:rPr>
        <w:tab/>
      </w:r>
    </w:p>
    <w:p w:rsidR="00AF6861" w:rsidRDefault="00AF6861" w:rsidP="00AF6861"/>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Pr="00E444E2" w:rsidRDefault="00AF6861" w:rsidP="00AF6861">
      <w:pPr>
        <w:spacing w:line="360" w:lineRule="auto"/>
        <w:jc w:val="center"/>
        <w:rPr>
          <w:rFonts w:ascii="Arial" w:hAnsi="Arial" w:cs="Arial"/>
          <w:b/>
          <w:sz w:val="24"/>
        </w:rPr>
      </w:pPr>
      <w:r w:rsidRPr="00E444E2">
        <w:rPr>
          <w:rFonts w:ascii="Arial" w:hAnsi="Arial" w:cs="Arial"/>
          <w:b/>
          <w:sz w:val="24"/>
        </w:rPr>
        <w:lastRenderedPageBreak/>
        <w:t>BAB I</w:t>
      </w:r>
      <w:r w:rsidRPr="00E444E2">
        <w:rPr>
          <w:rFonts w:ascii="Arial" w:hAnsi="Arial" w:cs="Arial"/>
          <w:b/>
          <w:sz w:val="24"/>
        </w:rPr>
        <w:br/>
        <w:t>PENDAHULUAN</w:t>
      </w:r>
    </w:p>
    <w:p w:rsidR="00AF6861" w:rsidRPr="00792141" w:rsidRDefault="00AF6861" w:rsidP="00AF6861">
      <w:pPr>
        <w:spacing w:after="0" w:line="360" w:lineRule="auto"/>
        <w:jc w:val="both"/>
        <w:rPr>
          <w:rFonts w:ascii="Arial" w:hAnsi="Arial" w:cs="Arial"/>
        </w:rPr>
      </w:pPr>
      <w:r w:rsidRPr="00792141">
        <w:rPr>
          <w:rFonts w:ascii="Arial" w:hAnsi="Arial" w:cs="Arial"/>
          <w:b/>
        </w:rPr>
        <w:t>1.1 Latar belakang</w:t>
      </w:r>
    </w:p>
    <w:p w:rsidR="00AF6861" w:rsidRPr="001A53C3" w:rsidRDefault="00AF6861" w:rsidP="00AF6861">
      <w:pPr>
        <w:spacing w:after="0" w:line="360" w:lineRule="auto"/>
        <w:ind w:firstLine="426"/>
        <w:jc w:val="both"/>
        <w:rPr>
          <w:rFonts w:ascii="Arial" w:hAnsi="Arial" w:cs="Arial"/>
        </w:rPr>
      </w:pPr>
      <w:r w:rsidRPr="001A53C3">
        <w:rPr>
          <w:rFonts w:ascii="Arial" w:hAnsi="Arial" w:cs="Arial"/>
        </w:rPr>
        <w:t>Vitamin merupakan zat organik yang umumnya ti</w:t>
      </w:r>
      <w:r>
        <w:rPr>
          <w:rFonts w:ascii="Arial" w:hAnsi="Arial" w:cs="Arial"/>
        </w:rPr>
        <w:t xml:space="preserve">dak dapat dibentuk dalam tubuh. </w:t>
      </w:r>
      <w:r w:rsidRPr="001A53C3">
        <w:rPr>
          <w:rFonts w:ascii="Arial" w:hAnsi="Arial" w:cs="Arial"/>
        </w:rPr>
        <w:t>Vitamin berperan sebagai katalisator organik, mengatur proses metabolisme dan fungsi normal tubuh. Di tubuh vitamin mempunyai peran utama sebagai zat pengatur dan pembangun bersama zat gizi lain melalui pembentukan enzim, antibodi, dan hormon. Masing-masing vitamin mempunyai peranan khusus yang tidak dapat digantikan oleh vitamin atau zat gizi lain. Oleh karena itu, meskipun dibutuhkan dalam jumlah sedikit dalam satuan miligram atau mikrogram, jumlah keci</w:t>
      </w:r>
      <w:r>
        <w:rPr>
          <w:rFonts w:ascii="Arial" w:hAnsi="Arial" w:cs="Arial"/>
        </w:rPr>
        <w:t>l itu sangat penting (Moehji, 2001</w:t>
      </w:r>
      <w:r w:rsidRPr="001A53C3">
        <w:rPr>
          <w:rFonts w:ascii="Arial" w:hAnsi="Arial" w:cs="Arial"/>
        </w:rPr>
        <w:t>)</w:t>
      </w:r>
      <w:r>
        <w:rPr>
          <w:rFonts w:ascii="Arial" w:hAnsi="Arial" w:cs="Arial"/>
        </w:rPr>
        <w:t>.</w:t>
      </w:r>
    </w:p>
    <w:p w:rsidR="00AF6861" w:rsidRPr="001A53C3" w:rsidRDefault="00AF6861" w:rsidP="00AF6861">
      <w:pPr>
        <w:spacing w:line="360" w:lineRule="auto"/>
        <w:ind w:firstLine="426"/>
        <w:jc w:val="both"/>
        <w:rPr>
          <w:rFonts w:ascii="Arial" w:hAnsi="Arial" w:cs="Arial"/>
        </w:rPr>
      </w:pPr>
      <w:r w:rsidRPr="001A53C3">
        <w:rPr>
          <w:rFonts w:ascii="Arial" w:hAnsi="Arial" w:cs="Arial"/>
        </w:rPr>
        <w:t>Secara umum berdasarkan sifat kelarutannya vitamin dikelompokkan menjadi dua, yaitu : vitamin yang larut dalam lemak atau minyak  dan vitamin yang larut dalam air. Vitamin larut dalam lemak yaitu vitamin A (retinol), vitamin D (kalsiferol), vitamin E (tokoferol), dan vitamin K (menadion). Vitamin larut dalam air yaitu Vitamin C, Vitamin B1 (Thiamin), Vitamin B12 (cyanocobalamin), niasin,asam folat, asam pan</w:t>
      </w:r>
      <w:r>
        <w:rPr>
          <w:rFonts w:ascii="Arial" w:hAnsi="Arial" w:cs="Arial"/>
        </w:rPr>
        <w:t>totenat, dan vitamin H (biotin) (Moehji, 2001).</w:t>
      </w:r>
    </w:p>
    <w:p w:rsidR="00AF6861" w:rsidRPr="001A53C3" w:rsidRDefault="00AF6861" w:rsidP="00AF6861">
      <w:pPr>
        <w:spacing w:line="360" w:lineRule="auto"/>
        <w:ind w:firstLine="720"/>
        <w:jc w:val="both"/>
        <w:rPr>
          <w:rFonts w:ascii="Arial" w:hAnsi="Arial" w:cs="Arial"/>
        </w:rPr>
      </w:pPr>
      <w:r w:rsidRPr="001A53C3">
        <w:rPr>
          <w:rFonts w:ascii="Arial" w:hAnsi="Arial" w:cs="Arial"/>
        </w:rPr>
        <w:t>Vitamin C dalam tubuh berperan dalam pembentukan dan pemeliharaan zat perekat yang menghubungkan sel-sel dengan sel dari berbagai jaringan. Vitamin C menunjukkan beberapa fungsi antara lain adalah untuk pembentukan jaringan tubuh, pembentukan collagen, memperkuat pembuluh darah, penyerapan zat besi (Fe),dan antioksidan.Vitamin C adalah vitamin yang larut dalam air, yang diperlukan oleh tubuh untuk membentuk kolagen dalam tulang, tulang rawan, otot, pembuluh darah, dan memba</w:t>
      </w:r>
      <w:r>
        <w:rPr>
          <w:rFonts w:ascii="Arial" w:hAnsi="Arial" w:cs="Arial"/>
        </w:rPr>
        <w:t xml:space="preserve">ntu dalam penyerapan zat besi </w:t>
      </w:r>
      <w:r>
        <w:rPr>
          <w:rFonts w:ascii="Arial" w:hAnsi="Arial" w:cs="Arial"/>
        </w:rPr>
        <w:br/>
        <w:t>(Rahmawati dan Hana,2016</w:t>
      </w:r>
      <w:r w:rsidRPr="001A53C3">
        <w:rPr>
          <w:rFonts w:ascii="Arial" w:hAnsi="Arial" w:cs="Arial"/>
        </w:rPr>
        <w:t>).</w:t>
      </w:r>
    </w:p>
    <w:p w:rsidR="00AF6861" w:rsidRDefault="00AF6861" w:rsidP="00AF6861">
      <w:pPr>
        <w:spacing w:line="360" w:lineRule="auto"/>
        <w:ind w:firstLine="720"/>
        <w:jc w:val="both"/>
        <w:rPr>
          <w:rFonts w:ascii="Arial" w:hAnsi="Arial" w:cs="Arial"/>
        </w:rPr>
      </w:pPr>
      <w:r w:rsidRPr="001A53C3">
        <w:rPr>
          <w:rFonts w:ascii="Arial" w:hAnsi="Arial" w:cs="Arial"/>
        </w:rPr>
        <w:t xml:space="preserve">Vitamin C digunakan untuk metabolisme karbohidrat, sistesis protein, lipid, dan kolagen. Vitamin C juga diperlukan untuk endoteliun kapiler dan perbaikan jaringan. Vitamin C membantu dalam penyerapan zat besi dan metabolisme asam folat. Tidak seperti vitamin yang larut dalam lemak, Vitamin C tidak disimpan didalam tubuh  dan diekskresikan dalam urine. Namun, </w:t>
      </w:r>
      <w:r>
        <w:rPr>
          <w:rFonts w:ascii="Arial" w:hAnsi="Arial" w:cs="Arial"/>
        </w:rPr>
        <w:t xml:space="preserve">tingginya kadar vitamin C dalam </w:t>
      </w:r>
      <w:r w:rsidRPr="001A53C3">
        <w:rPr>
          <w:rFonts w:ascii="Arial" w:hAnsi="Arial" w:cs="Arial"/>
        </w:rPr>
        <w:t xml:space="preserve">serum dapat diakibatkan oleh dosis yang berlebihan dan </w:t>
      </w:r>
      <w:r>
        <w:rPr>
          <w:rFonts w:ascii="Arial" w:hAnsi="Arial" w:cs="Arial"/>
        </w:rPr>
        <w:br/>
        <w:t xml:space="preserve">bisa </w:t>
      </w:r>
      <w:r w:rsidRPr="001A53C3">
        <w:rPr>
          <w:rFonts w:ascii="Arial" w:hAnsi="Arial" w:cs="Arial"/>
        </w:rPr>
        <w:t>die</w:t>
      </w:r>
      <w:r>
        <w:rPr>
          <w:rFonts w:ascii="Arial" w:hAnsi="Arial" w:cs="Arial"/>
        </w:rPr>
        <w:t>kskresikan tanpa mengalami perubahan (</w:t>
      </w:r>
      <w:r w:rsidRPr="001A53C3">
        <w:rPr>
          <w:rFonts w:ascii="Arial" w:hAnsi="Arial" w:cs="Arial"/>
        </w:rPr>
        <w:t>Kamienski dan keough,</w:t>
      </w:r>
      <w:r>
        <w:rPr>
          <w:rFonts w:ascii="Arial" w:hAnsi="Arial" w:cs="Arial"/>
        </w:rPr>
        <w:t>2015)</w:t>
      </w:r>
    </w:p>
    <w:p w:rsidR="00AF6861" w:rsidRDefault="00AF6861" w:rsidP="00AF6861">
      <w:pPr>
        <w:spacing w:line="360" w:lineRule="auto"/>
        <w:ind w:firstLine="720"/>
        <w:jc w:val="both"/>
        <w:rPr>
          <w:rFonts w:ascii="Arial" w:hAnsi="Arial" w:cs="Arial"/>
        </w:rPr>
      </w:pPr>
      <w:r>
        <w:rPr>
          <w:rFonts w:ascii="Arial" w:hAnsi="Arial" w:cs="Arial"/>
        </w:rPr>
        <w:lastRenderedPageBreak/>
        <w:t xml:space="preserve">Bayam merah berasal dari Amerika tropik. Sampai sekarang, tumbuhan ini sudah tersebar di daerah tropis dan subtropis di seluruh dunia. Di Indonesia bayam merah dapat tumbuh sepanjang tahun pada ketinggian 5-2000 m diatas permukaan laut. Bayam merah dapat tumbuh di daerah panas dan dingin, tetapi akan lebih subur jika ditanam di dataran rendah, ada lahan terbuka, dan mempunyai udara agak panas ( Prasetyono, 2012). </w:t>
      </w:r>
    </w:p>
    <w:p w:rsidR="00AF6861" w:rsidRDefault="00AF6861" w:rsidP="00AF6861">
      <w:pPr>
        <w:spacing w:line="360" w:lineRule="auto"/>
        <w:ind w:firstLine="720"/>
        <w:jc w:val="both"/>
        <w:rPr>
          <w:rFonts w:ascii="Arial" w:hAnsi="Arial" w:cs="Arial"/>
        </w:rPr>
      </w:pPr>
      <w:r>
        <w:rPr>
          <w:rFonts w:ascii="Arial" w:hAnsi="Arial" w:cs="Arial"/>
        </w:rPr>
        <w:t>Iodimetri adalah salah satu metode yang tepat  dalam penetapan kadar vitamin C, karena vitamin C merupakan  senyawa yang bersifat reduktor kuat, mudah teroksidasi, dan iodium mudah berkurang. Hal ini merupakan salah satu syarat senyawa dapat dilakukan dengan metode Iodimetri.</w:t>
      </w:r>
    </w:p>
    <w:p w:rsidR="00AF6861" w:rsidRDefault="00AF6861" w:rsidP="00AF6861">
      <w:pPr>
        <w:spacing w:line="360" w:lineRule="auto"/>
        <w:ind w:firstLine="720"/>
        <w:jc w:val="both"/>
        <w:rPr>
          <w:rFonts w:ascii="Arial" w:hAnsi="Arial" w:cs="Arial"/>
        </w:rPr>
      </w:pPr>
      <w:r w:rsidRPr="001A53C3">
        <w:rPr>
          <w:rFonts w:ascii="Arial" w:hAnsi="Arial" w:cs="Arial"/>
        </w:rPr>
        <w:t xml:space="preserve">Berdasarkan uraian diatas penulis tertarik untuk mengetahui kadar </w:t>
      </w:r>
      <w:r>
        <w:rPr>
          <w:rFonts w:ascii="Arial" w:hAnsi="Arial" w:cs="Arial"/>
        </w:rPr>
        <w:t>Vitamin C Bayam merah</w:t>
      </w:r>
      <w:r w:rsidRPr="001A53C3">
        <w:rPr>
          <w:rFonts w:ascii="Arial" w:hAnsi="Arial" w:cs="Arial"/>
        </w:rPr>
        <w:t xml:space="preserve"> secara titrasi </w:t>
      </w:r>
      <w:r>
        <w:rPr>
          <w:rFonts w:ascii="Arial" w:hAnsi="Arial" w:cs="Arial"/>
        </w:rPr>
        <w:t xml:space="preserve">iodimetri. </w:t>
      </w:r>
    </w:p>
    <w:p w:rsidR="00AF6861" w:rsidRPr="001A53C3" w:rsidRDefault="00AF6861" w:rsidP="00AF6861">
      <w:pPr>
        <w:spacing w:after="0" w:line="360" w:lineRule="auto"/>
        <w:jc w:val="both"/>
        <w:rPr>
          <w:rFonts w:ascii="Arial" w:hAnsi="Arial" w:cs="Arial"/>
          <w:b/>
        </w:rPr>
      </w:pPr>
      <w:r>
        <w:rPr>
          <w:rFonts w:ascii="Arial" w:hAnsi="Arial" w:cs="Arial"/>
          <w:b/>
        </w:rPr>
        <w:t xml:space="preserve">1.2 </w:t>
      </w:r>
      <w:r w:rsidRPr="001A53C3">
        <w:rPr>
          <w:rFonts w:ascii="Arial" w:hAnsi="Arial" w:cs="Arial"/>
          <w:b/>
        </w:rPr>
        <w:t xml:space="preserve">Rumusan masalah </w:t>
      </w:r>
    </w:p>
    <w:p w:rsidR="00AF6861" w:rsidRDefault="00AF6861" w:rsidP="00AF6861">
      <w:pPr>
        <w:spacing w:after="0" w:line="360" w:lineRule="auto"/>
        <w:ind w:firstLine="720"/>
        <w:jc w:val="both"/>
        <w:rPr>
          <w:rFonts w:ascii="Arial" w:hAnsi="Arial" w:cs="Arial"/>
        </w:rPr>
      </w:pPr>
      <w:r>
        <w:rPr>
          <w:rFonts w:ascii="Arial" w:hAnsi="Arial" w:cs="Arial"/>
        </w:rPr>
        <w:t>Berapakah kadar Vitamin C pada bayam merah ?</w:t>
      </w:r>
    </w:p>
    <w:p w:rsidR="00AF6861" w:rsidRPr="00750340" w:rsidRDefault="00AF6861" w:rsidP="00AF6861">
      <w:pPr>
        <w:spacing w:after="0" w:line="360" w:lineRule="auto"/>
        <w:ind w:firstLine="720"/>
        <w:jc w:val="both"/>
        <w:rPr>
          <w:rFonts w:ascii="Arial" w:hAnsi="Arial" w:cs="Arial"/>
        </w:rPr>
      </w:pPr>
    </w:p>
    <w:p w:rsidR="00AF6861" w:rsidRPr="001A53C3" w:rsidRDefault="00AF6861" w:rsidP="00AF6861">
      <w:pPr>
        <w:spacing w:after="0" w:line="360" w:lineRule="auto"/>
        <w:jc w:val="both"/>
        <w:rPr>
          <w:rFonts w:ascii="Arial" w:hAnsi="Arial" w:cs="Arial"/>
          <w:b/>
        </w:rPr>
      </w:pPr>
      <w:r w:rsidRPr="001A53C3">
        <w:rPr>
          <w:rFonts w:ascii="Arial" w:hAnsi="Arial" w:cs="Arial"/>
          <w:b/>
        </w:rPr>
        <w:t>1.3 Tujuan</w:t>
      </w:r>
    </w:p>
    <w:p w:rsidR="00AF6861" w:rsidRDefault="00AF6861" w:rsidP="00AF6861">
      <w:pPr>
        <w:spacing w:after="0" w:line="240" w:lineRule="auto"/>
        <w:ind w:firstLine="720"/>
        <w:jc w:val="both"/>
        <w:rPr>
          <w:rFonts w:ascii="Arial" w:hAnsi="Arial" w:cs="Arial"/>
        </w:rPr>
      </w:pPr>
      <w:r>
        <w:rPr>
          <w:rFonts w:ascii="Arial" w:hAnsi="Arial" w:cs="Arial"/>
        </w:rPr>
        <w:t>Untuk mengetahui Kadar Vitamin C pada bayam merah.</w:t>
      </w:r>
    </w:p>
    <w:p w:rsidR="00AF6861" w:rsidRDefault="00AF6861" w:rsidP="00AF6861">
      <w:pPr>
        <w:spacing w:after="0" w:line="240" w:lineRule="auto"/>
        <w:ind w:firstLine="720"/>
        <w:jc w:val="both"/>
        <w:rPr>
          <w:rFonts w:ascii="Arial" w:hAnsi="Arial" w:cs="Arial"/>
        </w:rPr>
      </w:pPr>
    </w:p>
    <w:p w:rsidR="00AF6861" w:rsidRPr="002866C4" w:rsidRDefault="00AF6861" w:rsidP="00AF6861">
      <w:pPr>
        <w:spacing w:after="0" w:line="240" w:lineRule="auto"/>
        <w:ind w:firstLine="720"/>
        <w:jc w:val="both"/>
        <w:rPr>
          <w:rFonts w:ascii="Arial" w:hAnsi="Arial" w:cs="Arial"/>
        </w:rPr>
      </w:pPr>
    </w:p>
    <w:p w:rsidR="00AF6861" w:rsidRPr="001A53C3" w:rsidRDefault="00AF6861" w:rsidP="00AF6861">
      <w:pPr>
        <w:spacing w:after="0" w:line="360" w:lineRule="auto"/>
        <w:jc w:val="both"/>
        <w:rPr>
          <w:rFonts w:ascii="Arial" w:hAnsi="Arial" w:cs="Arial"/>
          <w:b/>
        </w:rPr>
      </w:pPr>
      <w:r w:rsidRPr="001A53C3">
        <w:rPr>
          <w:rFonts w:ascii="Arial" w:hAnsi="Arial" w:cs="Arial"/>
          <w:b/>
        </w:rPr>
        <w:t>1.4 Manfaat</w:t>
      </w:r>
    </w:p>
    <w:p w:rsidR="00AF6861" w:rsidRPr="001A53C3" w:rsidRDefault="00AF6861" w:rsidP="00AF6861">
      <w:pPr>
        <w:spacing w:after="0" w:line="360" w:lineRule="auto"/>
        <w:jc w:val="both"/>
        <w:rPr>
          <w:rFonts w:ascii="Arial" w:hAnsi="Arial" w:cs="Arial"/>
        </w:rPr>
      </w:pPr>
      <w:r w:rsidRPr="001A53C3">
        <w:rPr>
          <w:rFonts w:ascii="Arial" w:hAnsi="Arial" w:cs="Arial"/>
          <w:b/>
        </w:rPr>
        <w:tab/>
      </w:r>
      <w:r w:rsidRPr="001A53C3">
        <w:rPr>
          <w:rFonts w:ascii="Arial" w:hAnsi="Arial" w:cs="Arial"/>
        </w:rPr>
        <w:t>Penelitian ini diharapkan dapat menambah infor</w:t>
      </w:r>
      <w:r>
        <w:rPr>
          <w:rFonts w:ascii="Arial" w:hAnsi="Arial" w:cs="Arial"/>
        </w:rPr>
        <w:t xml:space="preserve">masi bagi peneliti dan pembacatentang bayam merah, </w:t>
      </w:r>
      <w:r w:rsidRPr="001A53C3">
        <w:rPr>
          <w:rFonts w:ascii="Arial" w:hAnsi="Arial" w:cs="Arial"/>
        </w:rPr>
        <w:t xml:space="preserve">bahwa </w:t>
      </w:r>
      <w:r>
        <w:rPr>
          <w:rFonts w:ascii="Arial" w:hAnsi="Arial" w:cs="Arial"/>
        </w:rPr>
        <w:t xml:space="preserve"> bayam merah</w:t>
      </w:r>
      <w:r w:rsidRPr="001A53C3">
        <w:rPr>
          <w:rFonts w:ascii="Arial" w:hAnsi="Arial" w:cs="Arial"/>
        </w:rPr>
        <w:t xml:space="preserve"> mengandungVitamin </w:t>
      </w:r>
      <w:r>
        <w:rPr>
          <w:rFonts w:ascii="Arial" w:hAnsi="Arial" w:cs="Arial"/>
        </w:rPr>
        <w:t xml:space="preserve">C yang </w:t>
      </w:r>
      <w:r w:rsidRPr="001A53C3">
        <w:rPr>
          <w:rFonts w:ascii="Arial" w:hAnsi="Arial" w:cs="Arial"/>
        </w:rPr>
        <w:t>berkhasiat sebagai antioksidan yang sangat bai</w:t>
      </w:r>
      <w:r>
        <w:rPr>
          <w:rFonts w:ascii="Arial" w:hAnsi="Arial" w:cs="Arial"/>
        </w:rPr>
        <w:t>k bagi tubuh.</w:t>
      </w:r>
    </w:p>
    <w:p w:rsidR="00AF6861" w:rsidRDefault="00AF6861" w:rsidP="00AF6861">
      <w:pPr>
        <w:spacing w:line="360" w:lineRule="auto"/>
        <w:jc w:val="both"/>
        <w:rPr>
          <w:rFonts w:ascii="Arial" w:hAnsi="Arial" w:cs="Arial"/>
        </w:rPr>
      </w:pPr>
    </w:p>
    <w:p w:rsidR="00AF6861" w:rsidRDefault="00AF6861" w:rsidP="00AF6861">
      <w:pPr>
        <w:spacing w:line="360" w:lineRule="auto"/>
        <w:jc w:val="both"/>
        <w:rPr>
          <w:rFonts w:ascii="Arial" w:hAnsi="Arial" w:cs="Arial"/>
        </w:rPr>
      </w:pPr>
    </w:p>
    <w:p w:rsidR="00AF6861" w:rsidRDefault="00AF6861" w:rsidP="00AF6861">
      <w:pPr>
        <w:spacing w:after="100" w:afterAutospacing="1" w:line="480" w:lineRule="auto"/>
        <w:rPr>
          <w:rFonts w:ascii="Arial" w:hAnsi="Arial" w:cs="Arial"/>
        </w:rPr>
      </w:pPr>
    </w:p>
    <w:p w:rsidR="00AF6861" w:rsidRDefault="00AF6861" w:rsidP="00AF6861">
      <w:pPr>
        <w:spacing w:after="100" w:afterAutospacing="1" w:line="480" w:lineRule="auto"/>
        <w:rPr>
          <w:rFonts w:ascii="Arial" w:hAnsi="Arial" w:cs="Arial"/>
        </w:rPr>
      </w:pPr>
    </w:p>
    <w:p w:rsidR="00AF6861" w:rsidRDefault="00AF6861" w:rsidP="00AF6861">
      <w:pPr>
        <w:spacing w:after="100" w:afterAutospacing="1" w:line="360" w:lineRule="auto"/>
        <w:rPr>
          <w:rFonts w:ascii="Arial" w:hAnsi="Arial" w:cs="Arial"/>
        </w:rPr>
      </w:pPr>
    </w:p>
    <w:p w:rsidR="00AF6861" w:rsidRDefault="00AF6861" w:rsidP="00AF6861">
      <w:pPr>
        <w:spacing w:after="100" w:afterAutospacing="1" w:line="360" w:lineRule="auto"/>
        <w:rPr>
          <w:rFonts w:ascii="Arial" w:hAnsi="Arial" w:cs="Arial"/>
        </w:rPr>
      </w:pPr>
    </w:p>
    <w:p w:rsidR="00AF6861" w:rsidRPr="00E444E2" w:rsidRDefault="00AF6861" w:rsidP="00AF6861">
      <w:pPr>
        <w:spacing w:after="100" w:afterAutospacing="1" w:line="360" w:lineRule="auto"/>
        <w:jc w:val="center"/>
        <w:rPr>
          <w:rFonts w:ascii="Arial" w:hAnsi="Arial" w:cs="Arial"/>
          <w:b/>
          <w:sz w:val="24"/>
        </w:rPr>
      </w:pPr>
      <w:r w:rsidRPr="00E444E2">
        <w:rPr>
          <w:rFonts w:ascii="Arial" w:hAnsi="Arial" w:cs="Arial"/>
          <w:b/>
          <w:sz w:val="24"/>
        </w:rPr>
        <w:lastRenderedPageBreak/>
        <w:t>BAB II</w:t>
      </w:r>
      <w:r w:rsidRPr="00E444E2">
        <w:rPr>
          <w:rFonts w:ascii="Arial" w:hAnsi="Arial" w:cs="Arial"/>
          <w:b/>
          <w:sz w:val="24"/>
        </w:rPr>
        <w:br/>
        <w:t>TINJAUAN PUSTAKA</w:t>
      </w:r>
    </w:p>
    <w:p w:rsidR="00AF6861" w:rsidRPr="008E1FAD" w:rsidRDefault="00AF6861" w:rsidP="00AF6861">
      <w:pPr>
        <w:spacing w:after="0" w:line="360" w:lineRule="auto"/>
        <w:jc w:val="both"/>
        <w:rPr>
          <w:rFonts w:ascii="Arial" w:hAnsi="Arial" w:cs="Arial"/>
          <w:b/>
        </w:rPr>
      </w:pPr>
      <w:r w:rsidRPr="008E1FAD">
        <w:rPr>
          <w:rFonts w:ascii="Arial" w:hAnsi="Arial" w:cs="Arial"/>
          <w:b/>
        </w:rPr>
        <w:t>2.1 Bayam Merah</w:t>
      </w:r>
    </w:p>
    <w:p w:rsidR="00AF6861" w:rsidRPr="008E1FAD" w:rsidRDefault="00AF6861" w:rsidP="00AF6861">
      <w:pPr>
        <w:spacing w:after="0" w:line="360" w:lineRule="auto"/>
        <w:jc w:val="both"/>
        <w:rPr>
          <w:rFonts w:ascii="Arial" w:hAnsi="Arial" w:cs="Arial"/>
          <w:b/>
        </w:rPr>
      </w:pPr>
      <w:r w:rsidRPr="008E1FAD">
        <w:rPr>
          <w:rFonts w:ascii="Arial" w:hAnsi="Arial" w:cs="Arial"/>
          <w:b/>
        </w:rPr>
        <w:t>2.1.1 Taksonomi</w:t>
      </w:r>
    </w:p>
    <w:p w:rsidR="00AF6861" w:rsidRDefault="00AF6861" w:rsidP="00AF6861">
      <w:pPr>
        <w:spacing w:line="360" w:lineRule="auto"/>
        <w:jc w:val="both"/>
        <w:rPr>
          <w:rFonts w:ascii="Arial" w:hAnsi="Arial" w:cs="Arial"/>
        </w:rPr>
      </w:pPr>
      <w:r w:rsidRPr="001A53C3">
        <w:rPr>
          <w:rFonts w:ascii="Arial" w:hAnsi="Arial" w:cs="Arial"/>
          <w:b/>
        </w:rPr>
        <w:tab/>
      </w:r>
      <w:r>
        <w:rPr>
          <w:rFonts w:ascii="Arial" w:hAnsi="Arial" w:cs="Arial"/>
        </w:rPr>
        <w:t>Bayam (</w:t>
      </w:r>
      <w:r>
        <w:rPr>
          <w:rFonts w:ascii="Arial" w:hAnsi="Arial" w:cs="Arial"/>
          <w:i/>
        </w:rPr>
        <w:t>Amaranthus spp</w:t>
      </w:r>
      <w:r>
        <w:rPr>
          <w:rFonts w:ascii="Arial" w:hAnsi="Arial" w:cs="Arial"/>
        </w:rPr>
        <w:t>) tanaman semusim yang berasal dari daerah amerika tropis. Di Indonesia hanya dikenal dua jenis bayam budidaya, yaitu bayam cabut (</w:t>
      </w:r>
      <w:r w:rsidRPr="00B85A43">
        <w:rPr>
          <w:rFonts w:ascii="Arial" w:hAnsi="Arial" w:cs="Arial"/>
          <w:i/>
        </w:rPr>
        <w:t>Amaranthus tricolor</w:t>
      </w:r>
      <w:r>
        <w:rPr>
          <w:rFonts w:ascii="Arial" w:hAnsi="Arial" w:cs="Arial"/>
        </w:rPr>
        <w:t>) dan bayam kakap (Amaranthus hybridus). Bayam kakap disebut juga sebagai bayam tahun, bayam turus atau bayam bathok, dan ditanam sebagai bayam petik. Bayam cabut terdiri dari dua varietas ,yang salah satunya adalah bayam merah. Secara umum taksonomi bayam merah dijelaskan dibawah ini :</w:t>
      </w:r>
    </w:p>
    <w:p w:rsidR="00AF6861" w:rsidRPr="00B85A43" w:rsidRDefault="00AF6861" w:rsidP="00AF6861">
      <w:pPr>
        <w:spacing w:line="360" w:lineRule="auto"/>
        <w:ind w:firstLine="720"/>
        <w:jc w:val="both"/>
        <w:rPr>
          <w:rFonts w:ascii="Arial" w:hAnsi="Arial" w:cs="Arial"/>
        </w:rPr>
      </w:pPr>
      <w:r>
        <w:rPr>
          <w:rFonts w:ascii="Arial" w:hAnsi="Arial" w:cs="Arial"/>
        </w:rPr>
        <w:t>Kingdom</w:t>
      </w:r>
      <w:r>
        <w:rPr>
          <w:rFonts w:ascii="Arial" w:hAnsi="Arial" w:cs="Arial"/>
        </w:rPr>
        <w:tab/>
        <w:t>:</w:t>
      </w:r>
      <w:r>
        <w:rPr>
          <w:rFonts w:ascii="Arial" w:hAnsi="Arial" w:cs="Arial"/>
        </w:rPr>
        <w:tab/>
        <w:t>Plantae</w:t>
      </w:r>
      <w:r w:rsidRPr="001A53C3">
        <w:rPr>
          <w:rFonts w:ascii="Arial" w:hAnsi="Arial" w:cs="Arial"/>
        </w:rPr>
        <w:br/>
      </w:r>
      <w:r w:rsidRPr="001A53C3">
        <w:rPr>
          <w:rFonts w:ascii="Arial" w:hAnsi="Arial" w:cs="Arial"/>
        </w:rPr>
        <w:tab/>
      </w:r>
      <w:r>
        <w:rPr>
          <w:rFonts w:ascii="Arial" w:hAnsi="Arial" w:cs="Arial"/>
        </w:rPr>
        <w:t>Sub kingdom</w:t>
      </w:r>
      <w:r>
        <w:rPr>
          <w:rFonts w:ascii="Arial" w:hAnsi="Arial" w:cs="Arial"/>
        </w:rPr>
        <w:tab/>
        <w:t>:</w:t>
      </w:r>
      <w:r>
        <w:rPr>
          <w:rFonts w:ascii="Arial" w:hAnsi="Arial" w:cs="Arial"/>
        </w:rPr>
        <w:tab/>
        <w:t>Tracheobionta</w:t>
      </w:r>
      <w:r>
        <w:rPr>
          <w:rFonts w:ascii="Arial" w:hAnsi="Arial" w:cs="Arial"/>
        </w:rPr>
        <w:br/>
      </w:r>
      <w:r>
        <w:rPr>
          <w:rFonts w:ascii="Arial" w:hAnsi="Arial" w:cs="Arial"/>
        </w:rPr>
        <w:tab/>
        <w:t>Super divis</w:t>
      </w:r>
      <w:r>
        <w:rPr>
          <w:rFonts w:ascii="Arial" w:hAnsi="Arial" w:cs="Arial"/>
        </w:rPr>
        <w:tab/>
        <w:t>:</w:t>
      </w:r>
      <w:r>
        <w:rPr>
          <w:rFonts w:ascii="Arial" w:hAnsi="Arial" w:cs="Arial"/>
        </w:rPr>
        <w:tab/>
        <w:t>Spermatophyta</w:t>
      </w:r>
      <w:r>
        <w:rPr>
          <w:rFonts w:ascii="Arial" w:hAnsi="Arial" w:cs="Arial"/>
        </w:rPr>
        <w:br/>
      </w:r>
      <w:r>
        <w:rPr>
          <w:rFonts w:ascii="Arial" w:hAnsi="Arial" w:cs="Arial"/>
        </w:rPr>
        <w:tab/>
        <w:t>Divisi</w:t>
      </w:r>
      <w:r>
        <w:rPr>
          <w:rFonts w:ascii="Arial" w:hAnsi="Arial" w:cs="Arial"/>
        </w:rPr>
        <w:tab/>
      </w:r>
      <w:r>
        <w:rPr>
          <w:rFonts w:ascii="Arial" w:hAnsi="Arial" w:cs="Arial"/>
        </w:rPr>
        <w:tab/>
        <w:t>:</w:t>
      </w:r>
      <w:r>
        <w:rPr>
          <w:rFonts w:ascii="Arial" w:hAnsi="Arial" w:cs="Arial"/>
        </w:rPr>
        <w:tab/>
        <w:t>Magnoliophyta</w:t>
      </w:r>
      <w:r>
        <w:rPr>
          <w:rFonts w:ascii="Arial" w:hAnsi="Arial" w:cs="Arial"/>
        </w:rPr>
        <w:br/>
      </w:r>
      <w:r>
        <w:rPr>
          <w:rFonts w:ascii="Arial" w:hAnsi="Arial" w:cs="Arial"/>
        </w:rPr>
        <w:tab/>
        <w:t>Kelas</w:t>
      </w:r>
      <w:r>
        <w:rPr>
          <w:rFonts w:ascii="Arial" w:hAnsi="Arial" w:cs="Arial"/>
        </w:rPr>
        <w:tab/>
      </w:r>
      <w:r>
        <w:rPr>
          <w:rFonts w:ascii="Arial" w:hAnsi="Arial" w:cs="Arial"/>
        </w:rPr>
        <w:tab/>
        <w:t>:</w:t>
      </w:r>
      <w:r>
        <w:rPr>
          <w:rFonts w:ascii="Arial" w:hAnsi="Arial" w:cs="Arial"/>
        </w:rPr>
        <w:tab/>
        <w:t>Magnoliopsida</w:t>
      </w:r>
      <w:r>
        <w:rPr>
          <w:rFonts w:ascii="Arial" w:hAnsi="Arial" w:cs="Arial"/>
        </w:rPr>
        <w:br/>
      </w:r>
      <w:r>
        <w:rPr>
          <w:rFonts w:ascii="Arial" w:hAnsi="Arial" w:cs="Arial"/>
        </w:rPr>
        <w:tab/>
        <w:t>Sub kelas</w:t>
      </w:r>
      <w:r>
        <w:rPr>
          <w:rFonts w:ascii="Arial" w:hAnsi="Arial" w:cs="Arial"/>
        </w:rPr>
        <w:tab/>
        <w:t>:</w:t>
      </w:r>
      <w:r>
        <w:rPr>
          <w:rFonts w:ascii="Arial" w:hAnsi="Arial" w:cs="Arial"/>
        </w:rPr>
        <w:tab/>
        <w:t>Hamamelidae</w:t>
      </w:r>
      <w:r>
        <w:rPr>
          <w:rFonts w:ascii="Arial" w:hAnsi="Arial" w:cs="Arial"/>
        </w:rPr>
        <w:br/>
      </w:r>
      <w:r>
        <w:rPr>
          <w:rFonts w:ascii="Arial" w:hAnsi="Arial" w:cs="Arial"/>
        </w:rPr>
        <w:tab/>
        <w:t>Ordo</w:t>
      </w:r>
      <w:r>
        <w:rPr>
          <w:rFonts w:ascii="Arial" w:hAnsi="Arial" w:cs="Arial"/>
        </w:rPr>
        <w:tab/>
      </w:r>
      <w:r>
        <w:rPr>
          <w:rFonts w:ascii="Arial" w:hAnsi="Arial" w:cs="Arial"/>
        </w:rPr>
        <w:tab/>
        <w:t>:</w:t>
      </w:r>
      <w:r>
        <w:rPr>
          <w:rFonts w:ascii="Arial" w:hAnsi="Arial" w:cs="Arial"/>
        </w:rPr>
        <w:tab/>
        <w:t>Caryphyllales</w:t>
      </w:r>
      <w:r>
        <w:rPr>
          <w:rFonts w:ascii="Arial" w:hAnsi="Arial" w:cs="Arial"/>
        </w:rPr>
        <w:br/>
      </w:r>
      <w:r>
        <w:rPr>
          <w:rFonts w:ascii="Arial" w:hAnsi="Arial" w:cs="Arial"/>
        </w:rPr>
        <w:tab/>
        <w:t>Famili</w:t>
      </w:r>
      <w:r>
        <w:rPr>
          <w:rFonts w:ascii="Arial" w:hAnsi="Arial" w:cs="Arial"/>
        </w:rPr>
        <w:tab/>
      </w:r>
      <w:r>
        <w:rPr>
          <w:rFonts w:ascii="Arial" w:hAnsi="Arial" w:cs="Arial"/>
        </w:rPr>
        <w:tab/>
        <w:t>:</w:t>
      </w:r>
      <w:r>
        <w:rPr>
          <w:rFonts w:ascii="Arial" w:hAnsi="Arial" w:cs="Arial"/>
        </w:rPr>
        <w:tab/>
        <w:t>Amaranthaceae</w:t>
      </w:r>
      <w:r>
        <w:rPr>
          <w:rFonts w:ascii="Arial" w:hAnsi="Arial" w:cs="Arial"/>
        </w:rPr>
        <w:br/>
      </w:r>
      <w:r>
        <w:rPr>
          <w:rFonts w:ascii="Arial" w:hAnsi="Arial" w:cs="Arial"/>
        </w:rPr>
        <w:tab/>
        <w:t>Genus</w:t>
      </w:r>
      <w:r>
        <w:rPr>
          <w:rFonts w:ascii="Arial" w:hAnsi="Arial" w:cs="Arial"/>
        </w:rPr>
        <w:tab/>
      </w:r>
      <w:r>
        <w:rPr>
          <w:rFonts w:ascii="Arial" w:hAnsi="Arial" w:cs="Arial"/>
        </w:rPr>
        <w:tab/>
        <w:t>:</w:t>
      </w:r>
      <w:r>
        <w:rPr>
          <w:rFonts w:ascii="Arial" w:hAnsi="Arial" w:cs="Arial"/>
        </w:rPr>
        <w:tab/>
        <w:t>Amaranthus</w:t>
      </w:r>
      <w:r>
        <w:rPr>
          <w:rFonts w:ascii="Arial" w:hAnsi="Arial" w:cs="Arial"/>
        </w:rPr>
        <w:br/>
      </w:r>
      <w:r>
        <w:rPr>
          <w:rFonts w:ascii="Arial" w:hAnsi="Arial" w:cs="Arial"/>
        </w:rPr>
        <w:tab/>
        <w:t>Spesies</w:t>
      </w:r>
      <w:r>
        <w:rPr>
          <w:rFonts w:ascii="Arial" w:hAnsi="Arial" w:cs="Arial"/>
        </w:rPr>
        <w:tab/>
        <w:t>:</w:t>
      </w:r>
      <w:r>
        <w:rPr>
          <w:rFonts w:ascii="Arial" w:hAnsi="Arial" w:cs="Arial"/>
        </w:rPr>
        <w:tab/>
      </w:r>
      <w:r w:rsidRPr="00CB5D99">
        <w:rPr>
          <w:rFonts w:ascii="Arial" w:hAnsi="Arial" w:cs="Arial"/>
          <w:i/>
        </w:rPr>
        <w:t>Amaranthus tricolor</w:t>
      </w:r>
      <w:r>
        <w:rPr>
          <w:rFonts w:ascii="Arial" w:hAnsi="Arial" w:cs="Arial"/>
        </w:rPr>
        <w:t xml:space="preserve"> L   (Afrilia,2017)</w:t>
      </w:r>
    </w:p>
    <w:p w:rsidR="00AF6861" w:rsidRDefault="00AF6861" w:rsidP="00AF6861">
      <w:pPr>
        <w:spacing w:after="0" w:line="360" w:lineRule="auto"/>
        <w:jc w:val="both"/>
        <w:rPr>
          <w:rFonts w:ascii="Arial" w:hAnsi="Arial" w:cs="Arial"/>
          <w:b/>
        </w:rPr>
      </w:pPr>
      <w:r w:rsidRPr="001A53C3">
        <w:rPr>
          <w:rFonts w:ascii="Arial" w:hAnsi="Arial" w:cs="Arial"/>
          <w:b/>
        </w:rPr>
        <w:t>2.1.2 Morfologi</w:t>
      </w:r>
    </w:p>
    <w:p w:rsidR="00AF6861" w:rsidRDefault="00AF6861" w:rsidP="00AF6861">
      <w:pPr>
        <w:spacing w:after="0" w:line="360" w:lineRule="auto"/>
        <w:jc w:val="both"/>
        <w:rPr>
          <w:rFonts w:ascii="Arial" w:hAnsi="Arial" w:cs="Arial"/>
        </w:rPr>
      </w:pPr>
      <w:r>
        <w:rPr>
          <w:rFonts w:ascii="Arial" w:hAnsi="Arial" w:cs="Arial"/>
          <w:b/>
        </w:rPr>
        <w:tab/>
      </w:r>
      <w:r>
        <w:rPr>
          <w:rFonts w:ascii="Arial" w:hAnsi="Arial" w:cs="Arial"/>
        </w:rPr>
        <w:t>Bayam merupakan tanaman yang berbentuk perdu dan tingginya dapat mencapai ± 1½ meter. Bayam merah memiliki ciri-ciri berdaun tunggal ujun runcing, lunak, dan lebar. Batangnya lunak dan batangnya putih kemerah-merahan. Bunga bayam merah ukuran nya kecil mungil dari ketiak daun dan ujung batang pada rangkaian tandan.Buah nya tak berdaging, tetapi biji nya banyak, sangat kecil, bulat, dan mudah pecah. Tanaman ini memiliki akar tunggang dan berakar samping. Akar sampingnya kuat dan agak dalam.</w:t>
      </w:r>
    </w:p>
    <w:p w:rsidR="00AF6861" w:rsidRPr="004A6784" w:rsidRDefault="00AF6861" w:rsidP="00AF6861">
      <w:pPr>
        <w:spacing w:line="360" w:lineRule="auto"/>
        <w:ind w:firstLine="720"/>
        <w:jc w:val="both"/>
        <w:rPr>
          <w:rFonts w:ascii="Arial" w:hAnsi="Arial" w:cs="Arial"/>
        </w:rPr>
      </w:pPr>
      <w:r>
        <w:rPr>
          <w:rFonts w:ascii="Arial" w:hAnsi="Arial" w:cs="Arial"/>
        </w:rPr>
        <w:t xml:space="preserve"> Alat reproduksi bayam secara generartif (biji),dan dari setiap tandan bunga dapat dihasilkan ratusan hingga ribuan biji. Bayam merah, dipanen pada saat tanaman berumur muda, sekitar 40 hari setelah sebar, dengan tinggi sekitar </w:t>
      </w:r>
      <w:r>
        <w:rPr>
          <w:rFonts w:ascii="Arial" w:hAnsi="Arial" w:cs="Arial"/>
        </w:rPr>
        <w:lastRenderedPageBreak/>
        <w:t>20cm. Bayam ini kemudian dicabut bersama akarnya yang kemudian dijual dalam bentuk ikatan (Afrilia,2017)</w:t>
      </w:r>
    </w:p>
    <w:p w:rsidR="00AF6861" w:rsidRDefault="00AF6861" w:rsidP="00AF6861">
      <w:pPr>
        <w:spacing w:line="360" w:lineRule="auto"/>
        <w:jc w:val="both"/>
        <w:rPr>
          <w:rFonts w:ascii="Arial" w:hAnsi="Arial" w:cs="Arial"/>
          <w:noProof/>
          <w:lang w:eastAsia="id-ID"/>
        </w:rPr>
      </w:pPr>
      <w:r>
        <w:rPr>
          <w:rFonts w:ascii="Arial" w:hAnsi="Arial" w:cs="Arial"/>
          <w:noProof/>
          <w:lang w:eastAsia="id-ID"/>
        </w:rPr>
        <w:drawing>
          <wp:inline distT="0" distB="0" distL="0" distR="0">
            <wp:extent cx="1494155" cy="151565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 (30).jpeg"/>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3307" cy="1535079"/>
                    </a:xfrm>
                    <a:prstGeom prst="rect">
                      <a:avLst/>
                    </a:prstGeom>
                  </pic:spPr>
                </pic:pic>
              </a:graphicData>
            </a:graphic>
          </wp:inline>
        </w:drawing>
      </w:r>
      <w:r>
        <w:rPr>
          <w:rFonts w:ascii="Arial" w:hAnsi="Arial" w:cs="Arial"/>
          <w:noProof/>
          <w:lang w:eastAsia="id-ID"/>
        </w:rPr>
        <w:drawing>
          <wp:inline distT="0" distB="0" distL="0" distR="0">
            <wp:extent cx="1592132" cy="1447165"/>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524_080946.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5281" cy="1459116"/>
                    </a:xfrm>
                    <a:prstGeom prst="rect">
                      <a:avLst/>
                    </a:prstGeom>
                  </pic:spPr>
                </pic:pic>
              </a:graphicData>
            </a:graphic>
          </wp:inline>
        </w:drawing>
      </w:r>
      <w:r>
        <w:rPr>
          <w:rFonts w:ascii="Arial" w:hAnsi="Arial" w:cs="Arial"/>
          <w:noProof/>
          <w:lang w:eastAsia="id-ID"/>
        </w:rPr>
        <w:drawing>
          <wp:inline distT="0" distB="0" distL="0" distR="0">
            <wp:extent cx="1495313" cy="144140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 (31).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12568" cy="1458034"/>
                    </a:xfrm>
                    <a:prstGeom prst="rect">
                      <a:avLst/>
                    </a:prstGeom>
                  </pic:spPr>
                </pic:pic>
              </a:graphicData>
            </a:graphic>
          </wp:inline>
        </w:drawing>
      </w:r>
    </w:p>
    <w:p w:rsidR="00AF6861" w:rsidRPr="00D963BE" w:rsidRDefault="00AF6861" w:rsidP="00AF6861">
      <w:pPr>
        <w:pStyle w:val="ListParagraph"/>
        <w:numPr>
          <w:ilvl w:val="0"/>
          <w:numId w:val="10"/>
        </w:numPr>
        <w:spacing w:line="360" w:lineRule="auto"/>
        <w:rPr>
          <w:rFonts w:ascii="Arial" w:hAnsi="Arial" w:cs="Arial"/>
        </w:rPr>
      </w:pPr>
      <w:r w:rsidRPr="00D963BE">
        <w:rPr>
          <w:rFonts w:ascii="Arial" w:hAnsi="Arial" w:cs="Arial"/>
        </w:rPr>
        <w:t xml:space="preserve">(b)      </w:t>
      </w:r>
      <w:r w:rsidRPr="00D963BE">
        <w:rPr>
          <w:rFonts w:ascii="Arial" w:hAnsi="Arial" w:cs="Arial"/>
        </w:rPr>
        <w:tab/>
      </w:r>
      <w:r w:rsidRPr="00D963BE">
        <w:rPr>
          <w:rFonts w:ascii="Arial" w:hAnsi="Arial" w:cs="Arial"/>
        </w:rPr>
        <w:tab/>
      </w:r>
      <w:r w:rsidRPr="00D963BE">
        <w:rPr>
          <w:rFonts w:ascii="Arial" w:hAnsi="Arial" w:cs="Arial"/>
        </w:rPr>
        <w:tab/>
      </w:r>
      <w:r w:rsidRPr="00D963BE">
        <w:rPr>
          <w:rFonts w:ascii="Arial" w:hAnsi="Arial" w:cs="Arial"/>
        </w:rPr>
        <w:tab/>
        <w:t>(c)</w:t>
      </w:r>
    </w:p>
    <w:p w:rsidR="00AF6861" w:rsidRPr="001A53C3" w:rsidRDefault="00AF6861" w:rsidP="00AF6861">
      <w:pPr>
        <w:spacing w:line="360" w:lineRule="auto"/>
        <w:jc w:val="both"/>
        <w:rPr>
          <w:rFonts w:ascii="Arial" w:hAnsi="Arial" w:cs="Arial"/>
        </w:rPr>
      </w:pPr>
      <w:r w:rsidRPr="001A53C3">
        <w:rPr>
          <w:rFonts w:ascii="Arial" w:hAnsi="Arial" w:cs="Arial"/>
        </w:rPr>
        <w:t>G</w:t>
      </w:r>
      <w:r>
        <w:rPr>
          <w:rFonts w:ascii="Arial" w:hAnsi="Arial" w:cs="Arial"/>
        </w:rPr>
        <w:t>ambar 2.1 (a)Sayur bayam Merah</w:t>
      </w:r>
      <w:r w:rsidRPr="001A53C3">
        <w:rPr>
          <w:rFonts w:ascii="Arial" w:hAnsi="Arial" w:cs="Arial"/>
        </w:rPr>
        <w:t>, (b) Akar</w:t>
      </w:r>
      <w:r>
        <w:rPr>
          <w:rFonts w:ascii="Arial" w:hAnsi="Arial" w:cs="Arial"/>
        </w:rPr>
        <w:t xml:space="preserve"> dan batang sayur bayam merah, (c) daun sayur bayam merah</w:t>
      </w:r>
    </w:p>
    <w:p w:rsidR="00AF6861" w:rsidRPr="001A53C3" w:rsidRDefault="00AF6861" w:rsidP="00AF6861">
      <w:pPr>
        <w:spacing w:after="0" w:line="360" w:lineRule="auto"/>
        <w:jc w:val="both"/>
        <w:rPr>
          <w:rFonts w:ascii="Arial" w:hAnsi="Arial" w:cs="Arial"/>
          <w:b/>
        </w:rPr>
      </w:pPr>
      <w:r>
        <w:rPr>
          <w:rFonts w:ascii="Arial" w:hAnsi="Arial" w:cs="Arial"/>
          <w:b/>
        </w:rPr>
        <w:t>2.1.3 Manfaat Bayam Merah</w:t>
      </w:r>
    </w:p>
    <w:p w:rsidR="00AF6861" w:rsidRDefault="00AF6861" w:rsidP="00AF6861">
      <w:pPr>
        <w:spacing w:after="0" w:line="360" w:lineRule="auto"/>
        <w:jc w:val="both"/>
        <w:rPr>
          <w:rFonts w:ascii="Arial" w:hAnsi="Arial" w:cs="Arial"/>
        </w:rPr>
      </w:pPr>
      <w:r w:rsidRPr="001A53C3">
        <w:rPr>
          <w:rFonts w:ascii="Arial" w:hAnsi="Arial" w:cs="Arial"/>
          <w:b/>
        </w:rPr>
        <w:tab/>
      </w:r>
      <w:r>
        <w:rPr>
          <w:rFonts w:ascii="Arial" w:hAnsi="Arial" w:cs="Arial"/>
        </w:rPr>
        <w:t>Daun bayam biasanya  dimanfaatkan sebagai sayuran yang dapat diolah menjadi berbagai jenis makanan, antara lain sayur bening, sayur lodeh, pecel, rempeyek bayam dan lalap. Dibandingkan dengan bayam hijau, bayam merah kurang populer, namun, bayam merah mengandung banyak gizi yang bermanfaat bagi kesehatan.</w:t>
      </w:r>
    </w:p>
    <w:p w:rsidR="00AF6861" w:rsidRDefault="00AF6861" w:rsidP="00AF6861">
      <w:pPr>
        <w:spacing w:line="360" w:lineRule="auto"/>
        <w:jc w:val="both"/>
        <w:rPr>
          <w:rFonts w:ascii="Arial" w:hAnsi="Arial" w:cs="Arial"/>
        </w:rPr>
      </w:pPr>
      <w:r>
        <w:rPr>
          <w:rFonts w:ascii="Arial" w:hAnsi="Arial" w:cs="Arial"/>
        </w:rPr>
        <w:tab/>
        <w:t>Bayam merah dapat menurunkan resiko terserang kanker, mengurangi kolestrol, memperleancar sistem pencernaan, dan diabetes. Selain itu, bayam merah dapat mencegah penyakit kuning, alergi terhadap cat, osteoporosis,sakit karena sengatan lipan atau kena gigitan ulat bulu. Batang dan daun bayam merah dapat digunakan sebagai penyembuh luka bakar, memelihara kesehatan kulit, dan mnegobati pusing. Akar bayam merah dapat bermanfat sebagai disentri. Infus darurat bayam merah 30 persen per oral dapat meningkatkan kadar besi serum, haemoglobin dan hermatokrit pada penderita anemia.</w:t>
      </w:r>
    </w:p>
    <w:p w:rsidR="00AF6861" w:rsidRDefault="00AF6861" w:rsidP="00AF6861">
      <w:pPr>
        <w:spacing w:line="360" w:lineRule="auto"/>
        <w:jc w:val="both"/>
        <w:rPr>
          <w:rFonts w:ascii="Arial" w:hAnsi="Arial" w:cs="Arial"/>
        </w:rPr>
      </w:pPr>
      <w:r>
        <w:rPr>
          <w:rFonts w:ascii="Arial" w:hAnsi="Arial" w:cs="Arial"/>
        </w:rPr>
        <w:tab/>
        <w:t>Bayam merah juga dapat digunakan untuk membersihkan darah sehabis bersalin, memperkuat akar rambut, mengatasi tekanan darah rendah, mengatasi kurang darah (anemia), mengobati gagal ginjal ( Afrilia,2017)</w:t>
      </w:r>
    </w:p>
    <w:p w:rsidR="00AF6861" w:rsidRDefault="00AF6861" w:rsidP="00AF6861">
      <w:pPr>
        <w:spacing w:line="360" w:lineRule="auto"/>
        <w:jc w:val="both"/>
        <w:rPr>
          <w:rFonts w:ascii="Arial" w:hAnsi="Arial" w:cs="Arial"/>
        </w:rPr>
      </w:pPr>
    </w:p>
    <w:p w:rsidR="00AF6861" w:rsidRDefault="00AF6861" w:rsidP="00AF6861">
      <w:pPr>
        <w:spacing w:line="360" w:lineRule="auto"/>
        <w:jc w:val="both"/>
        <w:rPr>
          <w:rFonts w:ascii="Arial" w:hAnsi="Arial" w:cs="Arial"/>
        </w:rPr>
      </w:pPr>
    </w:p>
    <w:p w:rsidR="00AF6861" w:rsidRPr="004348B3" w:rsidRDefault="00AF6861" w:rsidP="00AF6861">
      <w:pPr>
        <w:spacing w:after="0" w:line="360" w:lineRule="auto"/>
        <w:jc w:val="both"/>
        <w:rPr>
          <w:rFonts w:ascii="Arial" w:hAnsi="Arial" w:cs="Arial"/>
          <w:b/>
        </w:rPr>
      </w:pPr>
      <w:r w:rsidRPr="004348B3">
        <w:rPr>
          <w:rFonts w:ascii="Arial" w:hAnsi="Arial" w:cs="Arial"/>
          <w:b/>
        </w:rPr>
        <w:lastRenderedPageBreak/>
        <w:t>2.1.4 Efek Negatif Bayam Merah</w:t>
      </w:r>
    </w:p>
    <w:p w:rsidR="00AF6861" w:rsidRDefault="00AF6861" w:rsidP="00AF6861">
      <w:pPr>
        <w:spacing w:after="0" w:line="360" w:lineRule="auto"/>
        <w:jc w:val="both"/>
        <w:rPr>
          <w:rFonts w:ascii="Arial" w:hAnsi="Arial" w:cs="Arial"/>
        </w:rPr>
      </w:pPr>
      <w:r>
        <w:rPr>
          <w:rFonts w:ascii="Arial" w:hAnsi="Arial" w:cs="Arial"/>
          <w:b/>
        </w:rPr>
        <w:tab/>
      </w:r>
      <w:r>
        <w:rPr>
          <w:rFonts w:ascii="Arial" w:hAnsi="Arial" w:cs="Arial"/>
        </w:rPr>
        <w:t>Penderita kadar  asam urat darah yang cukup tinggi dan rematik dilarang mengonsumsi bayam merah terlalu banyak , karena sayur ini mengandung purin cukup tinggi. Didalam tubuh, Purin akan dimetabolisir menjadi asam urat (Prasetyono ,2012).</w:t>
      </w:r>
    </w:p>
    <w:p w:rsidR="00AF6861" w:rsidRDefault="00AF6861" w:rsidP="00AF6861">
      <w:pPr>
        <w:spacing w:after="0" w:line="360" w:lineRule="auto"/>
        <w:jc w:val="both"/>
        <w:rPr>
          <w:rFonts w:ascii="Arial" w:hAnsi="Arial" w:cs="Arial"/>
        </w:rPr>
      </w:pPr>
    </w:p>
    <w:p w:rsidR="00AF6861" w:rsidRPr="000C25BD" w:rsidRDefault="00AF6861" w:rsidP="00AF6861">
      <w:pPr>
        <w:spacing w:after="0" w:line="360" w:lineRule="auto"/>
        <w:jc w:val="both"/>
        <w:rPr>
          <w:rFonts w:ascii="Arial" w:hAnsi="Arial" w:cs="Arial"/>
        </w:rPr>
      </w:pPr>
      <w:r>
        <w:rPr>
          <w:rFonts w:ascii="Arial" w:hAnsi="Arial" w:cs="Arial"/>
          <w:b/>
        </w:rPr>
        <w:t>2.2</w:t>
      </w:r>
      <w:r w:rsidRPr="000C25BD">
        <w:rPr>
          <w:rFonts w:ascii="Arial" w:hAnsi="Arial" w:cs="Arial"/>
          <w:b/>
        </w:rPr>
        <w:t xml:space="preserve"> Vitamin C</w:t>
      </w:r>
    </w:p>
    <w:p w:rsidR="00AF6861" w:rsidRPr="000C25BD" w:rsidRDefault="00AF6861" w:rsidP="00AF6861">
      <w:pPr>
        <w:spacing w:after="0" w:line="360" w:lineRule="auto"/>
        <w:jc w:val="both"/>
        <w:rPr>
          <w:rFonts w:ascii="Arial" w:hAnsi="Arial" w:cs="Arial"/>
        </w:rPr>
      </w:pPr>
      <w:r>
        <w:rPr>
          <w:rFonts w:ascii="Arial" w:hAnsi="Arial" w:cs="Arial"/>
          <w:b/>
        </w:rPr>
        <w:t>2.2.</w:t>
      </w:r>
      <w:r w:rsidRPr="000C25BD">
        <w:rPr>
          <w:rFonts w:ascii="Arial" w:hAnsi="Arial" w:cs="Arial"/>
          <w:b/>
        </w:rPr>
        <w:t>1 Sejarah Vitamin C</w:t>
      </w:r>
    </w:p>
    <w:p w:rsidR="00AF6861" w:rsidRDefault="00AF6861" w:rsidP="00AF6861">
      <w:pPr>
        <w:spacing w:after="0" w:line="360" w:lineRule="auto"/>
        <w:jc w:val="both"/>
        <w:rPr>
          <w:rFonts w:ascii="Arial" w:hAnsi="Arial" w:cs="Arial"/>
        </w:rPr>
      </w:pPr>
      <w:r w:rsidRPr="000C25BD">
        <w:rPr>
          <w:rFonts w:ascii="Arial" w:hAnsi="Arial" w:cs="Arial"/>
          <w:b/>
        </w:rPr>
        <w:tab/>
      </w:r>
      <w:r>
        <w:rPr>
          <w:rFonts w:ascii="Arial" w:hAnsi="Arial" w:cs="Arial"/>
        </w:rPr>
        <w:t>Vitamin C disebut juga vitamin anti skorbut karena dapat mencegah penyakit yang disebut “scurvey” atau skorbut. Yang ditandai oleh terjadinya pendarahan pada gusi dan mulut. Penyakit skorbut telah dikenal sejak Vasco de gama dalam pelayaran pada tahun 1497 menuju india lewat Tanjung harapan. Lebih dari separuh awak kapalnya meningal akibat skorbut. Pada tahun 1535 Jacques Cartier dalam pelayaran menuju benua Amerika (Newfoundland) terhindar dari penyakit skorbut karena membawa cukup bekal berupa buah-buahan segar dan sayur-mayur. Senyawa kimia dalam buah-buahn yang dapat mencegah skorbut itu kemudian disebut “scurvey vitamin”. Nama vitamin C baru diberikan pada senyawa itu pada tahun 1921 (Moehji, 2001).</w:t>
      </w:r>
    </w:p>
    <w:p w:rsidR="00AF6861" w:rsidRPr="00991EA1" w:rsidRDefault="00AF6861" w:rsidP="00AF6861">
      <w:pPr>
        <w:spacing w:after="0" w:line="360" w:lineRule="auto"/>
        <w:jc w:val="both"/>
        <w:rPr>
          <w:rFonts w:ascii="Arial" w:hAnsi="Arial" w:cs="Arial"/>
        </w:rPr>
      </w:pPr>
      <w:r>
        <w:rPr>
          <w:rFonts w:ascii="Arial" w:hAnsi="Arial" w:cs="Arial"/>
          <w:b/>
        </w:rPr>
        <w:t>2.2</w:t>
      </w:r>
      <w:r w:rsidRPr="000C25BD">
        <w:rPr>
          <w:rFonts w:ascii="Arial" w:hAnsi="Arial" w:cs="Arial"/>
          <w:b/>
        </w:rPr>
        <w:t xml:space="preserve">.2 Tinjauan Kimia Vitamin C </w:t>
      </w:r>
    </w:p>
    <w:p w:rsidR="00AF6861" w:rsidRPr="000C25BD" w:rsidRDefault="00AF6861" w:rsidP="00AF6861">
      <w:pPr>
        <w:spacing w:line="360" w:lineRule="auto"/>
        <w:ind w:firstLine="720"/>
        <w:jc w:val="both"/>
        <w:rPr>
          <w:rFonts w:ascii="Arial" w:hAnsi="Arial" w:cs="Arial"/>
          <w:b/>
        </w:rPr>
      </w:pPr>
      <w:r w:rsidRPr="000C25BD">
        <w:rPr>
          <w:rFonts w:ascii="Arial" w:hAnsi="Arial" w:cs="Arial"/>
          <w:b/>
        </w:rPr>
        <w:t>Menurut Farmakope Indonesia Edisi III 1979</w:t>
      </w:r>
    </w:p>
    <w:p w:rsidR="00AF6861" w:rsidRPr="001A53C3" w:rsidRDefault="00AF6861" w:rsidP="00AF6861">
      <w:pPr>
        <w:spacing w:line="360" w:lineRule="auto"/>
        <w:jc w:val="both"/>
        <w:rPr>
          <w:rFonts w:ascii="Arial" w:hAnsi="Arial" w:cs="Arial"/>
          <w:b/>
        </w:rPr>
      </w:pPr>
      <w:r w:rsidRPr="001A53C3">
        <w:rPr>
          <w:rFonts w:ascii="Arial" w:hAnsi="Arial" w:cs="Arial"/>
          <w:b/>
          <w:noProof/>
          <w:lang w:eastAsia="id-ID"/>
        </w:rPr>
        <w:drawing>
          <wp:inline distT="0" distB="0" distL="0" distR="0">
            <wp:extent cx="1597573" cy="13557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corbic_acid_structure.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2015" cy="1384953"/>
                    </a:xfrm>
                    <a:prstGeom prst="rect">
                      <a:avLst/>
                    </a:prstGeom>
                  </pic:spPr>
                </pic:pic>
              </a:graphicData>
            </a:graphic>
          </wp:inline>
        </w:drawing>
      </w:r>
    </w:p>
    <w:p w:rsidR="00AF6861" w:rsidRPr="001A53C3" w:rsidRDefault="00AF6861" w:rsidP="00AF6861">
      <w:pPr>
        <w:spacing w:line="360" w:lineRule="auto"/>
        <w:jc w:val="both"/>
        <w:rPr>
          <w:rFonts w:ascii="Arial" w:hAnsi="Arial" w:cs="Arial"/>
        </w:rPr>
      </w:pPr>
      <w:r w:rsidRPr="001A53C3">
        <w:rPr>
          <w:rFonts w:ascii="Arial" w:hAnsi="Arial" w:cs="Arial"/>
        </w:rPr>
        <w:t>Gambar 2.2 Struktur Kimia Asam Askorbat (Vitamin C)</w:t>
      </w:r>
    </w:p>
    <w:p w:rsidR="00AF6861" w:rsidRPr="001A53C3" w:rsidRDefault="00AF6861" w:rsidP="00AF6861">
      <w:pPr>
        <w:spacing w:line="360" w:lineRule="auto"/>
        <w:jc w:val="both"/>
        <w:rPr>
          <w:rFonts w:ascii="Arial" w:hAnsi="Arial" w:cs="Arial"/>
          <w:vertAlign w:val="subscript"/>
        </w:rPr>
      </w:pPr>
      <w:r w:rsidRPr="001A53C3">
        <w:rPr>
          <w:rFonts w:ascii="Arial" w:hAnsi="Arial" w:cs="Arial"/>
        </w:rPr>
        <w:t>Rumus Molekul</w:t>
      </w:r>
      <w:r w:rsidRPr="001A53C3">
        <w:rPr>
          <w:rFonts w:ascii="Arial" w:hAnsi="Arial" w:cs="Arial"/>
        </w:rPr>
        <w:tab/>
        <w:t>: C</w:t>
      </w:r>
      <w:r w:rsidRPr="001A53C3">
        <w:rPr>
          <w:rFonts w:ascii="Arial" w:hAnsi="Arial" w:cs="Arial"/>
          <w:vertAlign w:val="subscript"/>
        </w:rPr>
        <w:t>6</w:t>
      </w:r>
      <w:r w:rsidRPr="001A53C3">
        <w:rPr>
          <w:rFonts w:ascii="Arial" w:hAnsi="Arial" w:cs="Arial"/>
        </w:rPr>
        <w:t>H</w:t>
      </w:r>
      <w:r w:rsidRPr="001A53C3">
        <w:rPr>
          <w:rFonts w:ascii="Arial" w:hAnsi="Arial" w:cs="Arial"/>
          <w:vertAlign w:val="subscript"/>
        </w:rPr>
        <w:t>8</w:t>
      </w:r>
      <w:r w:rsidRPr="001A53C3">
        <w:rPr>
          <w:rFonts w:ascii="Arial" w:hAnsi="Arial" w:cs="Arial"/>
        </w:rPr>
        <w:t>O</w:t>
      </w:r>
      <w:r w:rsidRPr="001A53C3">
        <w:rPr>
          <w:rFonts w:ascii="Arial" w:hAnsi="Arial" w:cs="Arial"/>
          <w:vertAlign w:val="subscript"/>
        </w:rPr>
        <w:t>6</w:t>
      </w:r>
    </w:p>
    <w:p w:rsidR="00AF6861" w:rsidRPr="001A53C3" w:rsidRDefault="00AF6861" w:rsidP="00AF6861">
      <w:pPr>
        <w:spacing w:after="0" w:line="360" w:lineRule="auto"/>
        <w:jc w:val="both"/>
        <w:rPr>
          <w:rFonts w:ascii="Arial" w:hAnsi="Arial" w:cs="Arial"/>
        </w:rPr>
      </w:pPr>
      <w:r w:rsidRPr="001A53C3">
        <w:rPr>
          <w:rFonts w:ascii="Arial" w:hAnsi="Arial" w:cs="Arial"/>
        </w:rPr>
        <w:t>Pemerian</w:t>
      </w:r>
      <w:r w:rsidRPr="001A53C3">
        <w:rPr>
          <w:rFonts w:ascii="Arial" w:hAnsi="Arial" w:cs="Arial"/>
        </w:rPr>
        <w:tab/>
      </w:r>
      <w:r w:rsidRPr="001A53C3">
        <w:rPr>
          <w:rFonts w:ascii="Arial" w:hAnsi="Arial" w:cs="Arial"/>
        </w:rPr>
        <w:tab/>
        <w:t xml:space="preserve">: serbuk atau hablur, putih hingga kekuningan, tidak  </w:t>
      </w:r>
    </w:p>
    <w:p w:rsidR="00AF6861" w:rsidRPr="001A53C3" w:rsidRDefault="00AF6861" w:rsidP="00AF6861">
      <w:pPr>
        <w:spacing w:after="0" w:line="360" w:lineRule="auto"/>
        <w:ind w:left="2280"/>
        <w:jc w:val="both"/>
        <w:rPr>
          <w:rFonts w:ascii="Arial" w:hAnsi="Arial" w:cs="Arial"/>
        </w:rPr>
      </w:pPr>
      <w:r w:rsidRPr="001A53C3">
        <w:rPr>
          <w:rFonts w:ascii="Arial" w:hAnsi="Arial" w:cs="Arial"/>
        </w:rPr>
        <w:t>berbau, rasa asam. Oleh pengaruh cahaya lambat laun menjadi gelap. Dalam keadaan kering, mantap diudara, dalam larutan cepat teroksidasi</w:t>
      </w:r>
    </w:p>
    <w:p w:rsidR="00AF6861" w:rsidRPr="001A53C3" w:rsidRDefault="00AF6861" w:rsidP="00AF6861">
      <w:pPr>
        <w:spacing w:after="0" w:line="360" w:lineRule="auto"/>
        <w:jc w:val="both"/>
        <w:rPr>
          <w:rFonts w:ascii="Arial" w:hAnsi="Arial" w:cs="Arial"/>
        </w:rPr>
      </w:pPr>
      <w:r w:rsidRPr="001A53C3">
        <w:rPr>
          <w:rFonts w:ascii="Arial" w:hAnsi="Arial" w:cs="Arial"/>
        </w:rPr>
        <w:lastRenderedPageBreak/>
        <w:t>Kelarutan</w:t>
      </w:r>
      <w:r w:rsidRPr="001A53C3">
        <w:rPr>
          <w:rFonts w:ascii="Arial" w:hAnsi="Arial" w:cs="Arial"/>
        </w:rPr>
        <w:tab/>
      </w:r>
      <w:r w:rsidRPr="001A53C3">
        <w:rPr>
          <w:rFonts w:ascii="Arial" w:hAnsi="Arial" w:cs="Arial"/>
        </w:rPr>
        <w:tab/>
        <w:t>: Mudah larut dalam air ; agak sukar larut dalam etanol</w:t>
      </w:r>
    </w:p>
    <w:p w:rsidR="00AF6861" w:rsidRDefault="00AF6861" w:rsidP="00AF6861">
      <w:pPr>
        <w:spacing w:after="0" w:line="360" w:lineRule="auto"/>
        <w:ind w:left="2280"/>
        <w:jc w:val="both"/>
        <w:rPr>
          <w:rFonts w:ascii="Arial" w:hAnsi="Arial" w:cs="Arial"/>
        </w:rPr>
      </w:pPr>
      <w:r w:rsidRPr="001A53C3">
        <w:rPr>
          <w:rFonts w:ascii="Arial" w:hAnsi="Arial" w:cs="Arial"/>
        </w:rPr>
        <w:t>(95%) p; praktis tidak larut dalam kloroform P, dalam eter   P dan dalam benzen P.</w:t>
      </w:r>
    </w:p>
    <w:p w:rsidR="00AF6861" w:rsidRDefault="00AF6861" w:rsidP="00AF6861">
      <w:pPr>
        <w:spacing w:after="0" w:line="360" w:lineRule="auto"/>
        <w:jc w:val="both"/>
        <w:rPr>
          <w:rFonts w:ascii="Arial" w:hAnsi="Arial" w:cs="Arial"/>
        </w:rPr>
      </w:pPr>
      <w:r>
        <w:rPr>
          <w:rFonts w:ascii="Arial" w:hAnsi="Arial" w:cs="Arial"/>
        </w:rPr>
        <w:t>Penggunaan</w:t>
      </w:r>
      <w:r>
        <w:rPr>
          <w:rFonts w:ascii="Arial" w:hAnsi="Arial" w:cs="Arial"/>
        </w:rPr>
        <w:tab/>
      </w:r>
      <w:r>
        <w:rPr>
          <w:rFonts w:ascii="Arial" w:hAnsi="Arial" w:cs="Arial"/>
        </w:rPr>
        <w:tab/>
        <w:t xml:space="preserve">: </w:t>
      </w:r>
      <w:r w:rsidRPr="001A53C3">
        <w:rPr>
          <w:rFonts w:ascii="Arial" w:hAnsi="Arial" w:cs="Arial"/>
        </w:rPr>
        <w:t>Antiskorbut</w:t>
      </w:r>
    </w:p>
    <w:p w:rsidR="00AF6861" w:rsidRPr="008B56F5" w:rsidRDefault="00AF6861" w:rsidP="00AF6861">
      <w:pPr>
        <w:spacing w:after="0" w:line="360" w:lineRule="auto"/>
        <w:jc w:val="both"/>
        <w:rPr>
          <w:rFonts w:ascii="Arial" w:hAnsi="Arial" w:cs="Arial"/>
        </w:rPr>
      </w:pPr>
    </w:p>
    <w:p w:rsidR="00AF6861" w:rsidRPr="008B56F5" w:rsidRDefault="00AF6861" w:rsidP="00AF6861">
      <w:pPr>
        <w:spacing w:after="0" w:line="360" w:lineRule="auto"/>
        <w:jc w:val="both"/>
        <w:rPr>
          <w:rFonts w:ascii="Arial" w:hAnsi="Arial" w:cs="Arial"/>
          <w:b/>
        </w:rPr>
      </w:pPr>
      <w:r>
        <w:rPr>
          <w:rFonts w:ascii="Arial" w:hAnsi="Arial" w:cs="Arial"/>
          <w:b/>
        </w:rPr>
        <w:t>2.2.3</w:t>
      </w:r>
      <w:r w:rsidRPr="008B56F5">
        <w:rPr>
          <w:rFonts w:ascii="Arial" w:hAnsi="Arial" w:cs="Arial"/>
          <w:b/>
        </w:rPr>
        <w:t xml:space="preserve"> Sifat-sifat Vitamin C</w:t>
      </w:r>
    </w:p>
    <w:p w:rsidR="00AF6861" w:rsidRDefault="00AF6861" w:rsidP="00AF6861">
      <w:pPr>
        <w:spacing w:after="0" w:line="360" w:lineRule="auto"/>
        <w:jc w:val="both"/>
        <w:rPr>
          <w:rFonts w:ascii="Arial" w:eastAsiaTheme="minorEastAsia" w:hAnsi="Arial" w:cs="Arial"/>
        </w:rPr>
      </w:pPr>
      <w:r>
        <w:rPr>
          <w:rFonts w:ascii="Arial" w:hAnsi="Arial" w:cs="Arial"/>
          <w:b/>
          <w:sz w:val="24"/>
        </w:rPr>
        <w:tab/>
      </w:r>
      <w:r>
        <w:rPr>
          <w:rFonts w:ascii="Arial" w:hAnsi="Arial" w:cs="Arial"/>
        </w:rPr>
        <w:t xml:space="preserve">Vitamin C memiliki rumus </w:t>
      </w:r>
      <w:r w:rsidRPr="001A53C3">
        <w:rPr>
          <w:rFonts w:ascii="Arial" w:hAnsi="Arial" w:cs="Arial"/>
        </w:rPr>
        <w:t>C</w:t>
      </w:r>
      <w:r w:rsidRPr="001A53C3">
        <w:rPr>
          <w:rFonts w:ascii="Arial" w:hAnsi="Arial" w:cs="Arial"/>
          <w:vertAlign w:val="subscript"/>
        </w:rPr>
        <w:t>6</w:t>
      </w:r>
      <w:r w:rsidRPr="001A53C3">
        <w:rPr>
          <w:rFonts w:ascii="Arial" w:hAnsi="Arial" w:cs="Arial"/>
        </w:rPr>
        <w:t>H</w:t>
      </w:r>
      <w:r w:rsidRPr="001A53C3">
        <w:rPr>
          <w:rFonts w:ascii="Arial" w:hAnsi="Arial" w:cs="Arial"/>
          <w:vertAlign w:val="subscript"/>
        </w:rPr>
        <w:t>8</w:t>
      </w:r>
      <w:r w:rsidRPr="001A53C3">
        <w:rPr>
          <w:rFonts w:ascii="Arial" w:hAnsi="Arial" w:cs="Arial"/>
        </w:rPr>
        <w:t>O</w:t>
      </w:r>
      <w:r w:rsidRPr="001A53C3">
        <w:rPr>
          <w:rFonts w:ascii="Arial" w:hAnsi="Arial" w:cs="Arial"/>
          <w:vertAlign w:val="subscript"/>
        </w:rPr>
        <w:t>6</w:t>
      </w:r>
      <w:r>
        <w:rPr>
          <w:rFonts w:ascii="Arial" w:hAnsi="Arial" w:cs="Arial"/>
        </w:rPr>
        <w:t>dalam bentuk murni merupakan serbuk hablur atau serbuk putih atau agak kuning. Oleh pengaruh cahaya lambat laun menjadi berwarna gelap. Dalam keadaan kering stabil di udara, dalam larutan cepat teroksidasi.Melebur pada suhu</w:t>
      </w:r>
      <m:oMath>
        <m:r>
          <w:rPr>
            <w:rFonts w:ascii="Cambria Math" w:hAnsi="Cambria Math" w:cs="Arial"/>
          </w:rPr>
          <m:t xml:space="preserve"> ±</m:t>
        </m:r>
      </m:oMath>
      <w:r>
        <w:rPr>
          <w:rFonts w:ascii="Arial" w:eastAsiaTheme="minorEastAsia" w:hAnsi="Arial" w:cs="Arial"/>
        </w:rPr>
        <w:t xml:space="preserve"> 190</w:t>
      </w:r>
      <w:r>
        <w:rPr>
          <w:rFonts w:ascii="Arial" w:eastAsiaTheme="minorEastAsia" w:hAnsi="Arial" w:cs="Arial"/>
          <w:vertAlign w:val="superscript"/>
        </w:rPr>
        <w:t>0</w:t>
      </w:r>
      <w:r>
        <w:rPr>
          <w:rFonts w:ascii="Arial" w:eastAsiaTheme="minorEastAsia" w:hAnsi="Arial" w:cs="Arial"/>
        </w:rPr>
        <w:t>. Vitamin C mudah larut dalam air, agak sukar larut dalam etanol. Tidak larut dalam kloroform, dalam eter dan dalam benzena (FI ed III, 1979).</w:t>
      </w:r>
    </w:p>
    <w:p w:rsidR="00AF6861" w:rsidRDefault="00AF6861" w:rsidP="00AF6861">
      <w:pPr>
        <w:spacing w:after="0" w:line="360" w:lineRule="auto"/>
        <w:jc w:val="both"/>
        <w:rPr>
          <w:rFonts w:ascii="Arial" w:hAnsi="Arial" w:cs="Arial"/>
        </w:rPr>
      </w:pPr>
    </w:p>
    <w:p w:rsidR="00AF6861" w:rsidRPr="001F2F5C" w:rsidRDefault="00AF6861" w:rsidP="00AF6861">
      <w:pPr>
        <w:spacing w:after="0" w:line="360" w:lineRule="auto"/>
        <w:jc w:val="both"/>
        <w:rPr>
          <w:rFonts w:ascii="Arial" w:hAnsi="Arial" w:cs="Arial"/>
        </w:rPr>
      </w:pPr>
      <w:r>
        <w:rPr>
          <w:rFonts w:ascii="Arial" w:hAnsi="Arial" w:cs="Arial"/>
          <w:b/>
        </w:rPr>
        <w:t>2.2.4</w:t>
      </w:r>
      <w:r w:rsidRPr="008B56F5">
        <w:rPr>
          <w:rFonts w:ascii="Arial" w:hAnsi="Arial" w:cs="Arial"/>
          <w:b/>
        </w:rPr>
        <w:t xml:space="preserve"> Metabolisme Vitamin C</w:t>
      </w:r>
    </w:p>
    <w:p w:rsidR="00AF6861" w:rsidRDefault="00AF6861" w:rsidP="00AF6861">
      <w:pPr>
        <w:spacing w:after="0" w:line="360" w:lineRule="auto"/>
        <w:jc w:val="both"/>
        <w:rPr>
          <w:rFonts w:ascii="Arial" w:hAnsi="Arial" w:cs="Arial"/>
        </w:rPr>
      </w:pPr>
      <w:r>
        <w:rPr>
          <w:rFonts w:ascii="Arial" w:hAnsi="Arial" w:cs="Arial"/>
          <w:b/>
          <w:sz w:val="24"/>
        </w:rPr>
        <w:tab/>
      </w:r>
      <w:r w:rsidRPr="008B56F5">
        <w:rPr>
          <w:rFonts w:ascii="Arial" w:hAnsi="Arial" w:cs="Arial"/>
        </w:rPr>
        <w:t>Vitamin C mudah diabsorpsi secara aktif pada bagian usus halus lalu masuk ke peredaran darah melalui vena porta. Rata-rata absorpsi adalah 90% untuk konsumsi diantara 20 dan 120 mg sehari. Konsumsi tinggi sampai 12 gram (sebagai pil) hanya diabsorpsi sebanyak 16%. Vitamin C kemudian dibawa ke semua jaringan. Tubuh dapat menyimpan hingga 1500 mg vitamin C bila konsumsi mencapai 100 mg sehari. Jumlah ini dapat mencegah terjadinya skorbut selama tiga bulan. Konsumsi melebihi taraf kejenuhan berbagai jaringan dikeluarkan melalui urin dalam bentuk asam oksalat. Pada konsumsi melebihi 100 mg sehari kelebihan akan dikeluarkan sebagai asam askorbat atau sebagai karbondioksida melalui pernapasan. Vitamin C diekskresikan terutama didalam urin, sebagian kecil didalam tinja dan sebagi</w:t>
      </w:r>
      <w:r>
        <w:rPr>
          <w:rFonts w:ascii="Arial" w:hAnsi="Arial" w:cs="Arial"/>
        </w:rPr>
        <w:t xml:space="preserve">an kecil lagi didalam keringat </w:t>
      </w:r>
      <w:r w:rsidRPr="008B56F5">
        <w:rPr>
          <w:rFonts w:ascii="Arial" w:hAnsi="Arial" w:cs="Arial"/>
        </w:rPr>
        <w:t>(Endang,2014).</w:t>
      </w:r>
    </w:p>
    <w:p w:rsidR="00AF6861" w:rsidRPr="00991EA1" w:rsidRDefault="00AF6861" w:rsidP="00AF6861">
      <w:pPr>
        <w:spacing w:after="0" w:line="360" w:lineRule="auto"/>
        <w:jc w:val="both"/>
        <w:rPr>
          <w:rFonts w:ascii="Arial" w:hAnsi="Arial" w:cs="Arial"/>
        </w:rPr>
      </w:pPr>
    </w:p>
    <w:p w:rsidR="00AF6861" w:rsidRPr="008B56F5" w:rsidRDefault="00AF6861" w:rsidP="00AF6861">
      <w:pPr>
        <w:spacing w:line="360" w:lineRule="auto"/>
        <w:jc w:val="both"/>
        <w:rPr>
          <w:rFonts w:ascii="Arial" w:hAnsi="Arial" w:cs="Arial"/>
          <w:b/>
        </w:rPr>
      </w:pPr>
      <w:r>
        <w:rPr>
          <w:rFonts w:ascii="Arial" w:hAnsi="Arial" w:cs="Arial"/>
          <w:b/>
        </w:rPr>
        <w:t>2.2.5</w:t>
      </w:r>
      <w:r w:rsidRPr="008B56F5">
        <w:rPr>
          <w:rFonts w:ascii="Arial" w:hAnsi="Arial" w:cs="Arial"/>
          <w:b/>
        </w:rPr>
        <w:t xml:space="preserve"> Sumber Vitamin C</w:t>
      </w:r>
    </w:p>
    <w:p w:rsidR="00AF6861" w:rsidRDefault="00AF6861" w:rsidP="00AF6861">
      <w:pPr>
        <w:spacing w:line="360" w:lineRule="auto"/>
        <w:jc w:val="both"/>
        <w:rPr>
          <w:rFonts w:ascii="Arial" w:hAnsi="Arial" w:cs="Arial"/>
        </w:rPr>
      </w:pPr>
      <w:r>
        <w:rPr>
          <w:rFonts w:ascii="Arial" w:hAnsi="Arial" w:cs="Arial"/>
          <w:b/>
          <w:sz w:val="24"/>
        </w:rPr>
        <w:tab/>
      </w:r>
      <w:r>
        <w:rPr>
          <w:rFonts w:ascii="Arial" w:hAnsi="Arial" w:cs="Arial"/>
        </w:rPr>
        <w:t>Vitamin C umumnya terdapat dalam pangan nabati, yaitu sayur dan buah. Buah yang masih mentah lebih banyak mengandung vitamin C nya, semakin tua buah semakin berkurang kandungan vitamin C nya. Kandungan Vitamin C dalam mg pada  beberapa makanan per 1 g, dapat  dilhat pada tabel.</w:t>
      </w:r>
    </w:p>
    <w:p w:rsidR="00AF6861" w:rsidRDefault="00AF6861" w:rsidP="00AF6861">
      <w:pPr>
        <w:spacing w:line="360" w:lineRule="auto"/>
        <w:jc w:val="both"/>
        <w:rPr>
          <w:rFonts w:ascii="Arial" w:hAnsi="Arial" w:cs="Arial"/>
        </w:rPr>
      </w:pPr>
    </w:p>
    <w:p w:rsidR="00AF6861" w:rsidRPr="008B56F5" w:rsidRDefault="00AF6861" w:rsidP="00AF6861">
      <w:pPr>
        <w:spacing w:line="360" w:lineRule="auto"/>
        <w:jc w:val="both"/>
        <w:rPr>
          <w:rFonts w:ascii="Arial" w:hAnsi="Arial" w:cs="Arial"/>
        </w:rPr>
      </w:pPr>
      <w:r>
        <w:rPr>
          <w:rFonts w:ascii="Arial" w:hAnsi="Arial" w:cs="Arial"/>
        </w:rPr>
        <w:lastRenderedPageBreak/>
        <w:t xml:space="preserve">Tabel 2.1 Kandungan vitamin C dalam beberapa makanan  </w:t>
      </w:r>
      <w:r w:rsidRPr="00A70A5B">
        <w:rPr>
          <w:rFonts w:ascii="Arial" w:hAnsi="Arial" w:cs="Arial"/>
        </w:rPr>
        <w:t>(Masita,2014).</w:t>
      </w:r>
    </w:p>
    <w:tbl>
      <w:tblPr>
        <w:tblStyle w:val="PlainTable2"/>
        <w:tblW w:w="0" w:type="auto"/>
        <w:tblLook w:val="04A0"/>
      </w:tblPr>
      <w:tblGrid>
        <w:gridCol w:w="4098"/>
        <w:gridCol w:w="4055"/>
      </w:tblGrid>
      <w:tr w:rsidR="00AF6861" w:rsidTr="00926342">
        <w:trPr>
          <w:cnfStyle w:val="100000000000"/>
        </w:trPr>
        <w:tc>
          <w:tcPr>
            <w:cnfStyle w:val="001000000000"/>
            <w:tcW w:w="4508" w:type="dxa"/>
            <w:tcBorders>
              <w:top w:val="single" w:sz="4" w:space="0" w:color="000000"/>
              <w:bottom w:val="single" w:sz="4" w:space="0" w:color="auto"/>
            </w:tcBorders>
          </w:tcPr>
          <w:p w:rsidR="00AF6861" w:rsidRDefault="00AF6861" w:rsidP="00926342">
            <w:pPr>
              <w:spacing w:line="360" w:lineRule="auto"/>
              <w:rPr>
                <w:rFonts w:ascii="Arial" w:hAnsi="Arial" w:cs="Arial"/>
              </w:rPr>
            </w:pPr>
            <w:r>
              <w:rPr>
                <w:rFonts w:ascii="Arial" w:hAnsi="Arial" w:cs="Arial"/>
              </w:rPr>
              <w:t>Bahan Makanan</w:t>
            </w:r>
          </w:p>
        </w:tc>
        <w:tc>
          <w:tcPr>
            <w:tcW w:w="4508" w:type="dxa"/>
            <w:tcBorders>
              <w:top w:val="single" w:sz="4" w:space="0" w:color="000000"/>
              <w:bottom w:val="single" w:sz="4" w:space="0" w:color="auto"/>
            </w:tcBorders>
          </w:tcPr>
          <w:p w:rsidR="00AF6861" w:rsidRDefault="00AF6861" w:rsidP="00926342">
            <w:pPr>
              <w:spacing w:line="360" w:lineRule="auto"/>
              <w:cnfStyle w:val="100000000000"/>
              <w:rPr>
                <w:rFonts w:ascii="Arial" w:hAnsi="Arial" w:cs="Arial"/>
              </w:rPr>
            </w:pPr>
            <w:r>
              <w:rPr>
                <w:rFonts w:ascii="Arial" w:hAnsi="Arial" w:cs="Arial"/>
              </w:rPr>
              <w:t>Vitamin C</w:t>
            </w:r>
          </w:p>
        </w:tc>
      </w:tr>
      <w:tr w:rsidR="00AF6861" w:rsidTr="00926342">
        <w:trPr>
          <w:cnfStyle w:val="000000100000"/>
        </w:trPr>
        <w:tc>
          <w:tcPr>
            <w:cnfStyle w:val="001000000000"/>
            <w:tcW w:w="4508" w:type="dxa"/>
            <w:tcBorders>
              <w:top w:val="single" w:sz="4" w:space="0" w:color="auto"/>
              <w:bottom w:val="nil"/>
            </w:tcBorders>
          </w:tcPr>
          <w:p w:rsidR="00AF6861" w:rsidRPr="006E26EC" w:rsidRDefault="00AF6861" w:rsidP="00926342">
            <w:pPr>
              <w:spacing w:line="360" w:lineRule="auto"/>
              <w:rPr>
                <w:rFonts w:ascii="Arial" w:hAnsi="Arial" w:cs="Arial"/>
                <w:b w:val="0"/>
              </w:rPr>
            </w:pPr>
            <w:r>
              <w:rPr>
                <w:rFonts w:ascii="Arial" w:hAnsi="Arial" w:cs="Arial"/>
                <w:b w:val="0"/>
              </w:rPr>
              <w:t>Bayam Hijau</w:t>
            </w:r>
          </w:p>
        </w:tc>
        <w:tc>
          <w:tcPr>
            <w:tcW w:w="4508" w:type="dxa"/>
            <w:tcBorders>
              <w:top w:val="single" w:sz="4" w:space="0" w:color="auto"/>
              <w:bottom w:val="nil"/>
            </w:tcBorders>
          </w:tcPr>
          <w:p w:rsidR="00AF6861" w:rsidRDefault="00AF6861" w:rsidP="00926342">
            <w:pPr>
              <w:spacing w:line="360" w:lineRule="auto"/>
              <w:cnfStyle w:val="000000100000"/>
              <w:rPr>
                <w:rFonts w:ascii="Arial" w:hAnsi="Arial" w:cs="Arial"/>
              </w:rPr>
            </w:pPr>
            <w:r>
              <w:rPr>
                <w:rFonts w:ascii="Arial" w:hAnsi="Arial" w:cs="Arial"/>
              </w:rPr>
              <w:t>0,8</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Belimbing</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0,35</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Buah merah</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0,25</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Durian</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0,53</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Duku</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0,56</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Jambu air</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0,05</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Jambu biji</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0,87</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Genjer</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0,54</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Kangkung</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0,32</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Kedondong</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0,3</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Kemangi</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0,5</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Kol kembang</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0,69</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Mangga muda</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0,65</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Nenas</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0,24</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Pepaya</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0,78</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Sawi</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1,2</w:t>
            </w:r>
          </w:p>
        </w:tc>
      </w:tr>
      <w:tr w:rsidR="00AF6861" w:rsidRPr="006E26EC" w:rsidTr="00926342">
        <w:trPr>
          <w:cnfStyle w:val="000000100000"/>
        </w:trPr>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Semangka</w:t>
            </w:r>
          </w:p>
        </w:tc>
        <w:tc>
          <w:tcPr>
            <w:tcW w:w="4508" w:type="dxa"/>
            <w:tcBorders>
              <w:top w:val="nil"/>
              <w:bottom w:val="nil"/>
            </w:tcBorders>
          </w:tcPr>
          <w:p w:rsidR="00AF6861" w:rsidRPr="006E26EC" w:rsidRDefault="00AF6861" w:rsidP="00926342">
            <w:pPr>
              <w:spacing w:line="360" w:lineRule="auto"/>
              <w:cnfStyle w:val="000000100000"/>
              <w:rPr>
                <w:rFonts w:ascii="Arial" w:hAnsi="Arial" w:cs="Arial"/>
              </w:rPr>
            </w:pPr>
            <w:r>
              <w:rPr>
                <w:rFonts w:ascii="Arial" w:hAnsi="Arial" w:cs="Arial"/>
              </w:rPr>
              <w:t>0,6</w:t>
            </w:r>
          </w:p>
        </w:tc>
      </w:tr>
      <w:tr w:rsidR="00AF6861" w:rsidRPr="006E26EC" w:rsidTr="00926342">
        <w:tc>
          <w:tcPr>
            <w:cnfStyle w:val="001000000000"/>
            <w:tcW w:w="4508" w:type="dxa"/>
            <w:tcBorders>
              <w:top w:val="nil"/>
              <w:bottom w:val="nil"/>
            </w:tcBorders>
          </w:tcPr>
          <w:p w:rsidR="00AF6861" w:rsidRPr="006E26EC" w:rsidRDefault="00AF6861" w:rsidP="00926342">
            <w:pPr>
              <w:spacing w:line="360" w:lineRule="auto"/>
              <w:rPr>
                <w:rFonts w:ascii="Arial" w:hAnsi="Arial" w:cs="Arial"/>
                <w:b w:val="0"/>
              </w:rPr>
            </w:pPr>
            <w:r>
              <w:rPr>
                <w:rFonts w:ascii="Arial" w:hAnsi="Arial" w:cs="Arial"/>
                <w:b w:val="0"/>
              </w:rPr>
              <w:t>Tomat</w:t>
            </w:r>
          </w:p>
        </w:tc>
        <w:tc>
          <w:tcPr>
            <w:tcW w:w="4508" w:type="dxa"/>
            <w:tcBorders>
              <w:top w:val="nil"/>
              <w:bottom w:val="nil"/>
            </w:tcBorders>
          </w:tcPr>
          <w:p w:rsidR="00AF6861" w:rsidRPr="006E26EC" w:rsidRDefault="00AF6861" w:rsidP="00926342">
            <w:pPr>
              <w:spacing w:line="360" w:lineRule="auto"/>
              <w:cnfStyle w:val="000000000000"/>
              <w:rPr>
                <w:rFonts w:ascii="Arial" w:hAnsi="Arial" w:cs="Arial"/>
              </w:rPr>
            </w:pPr>
            <w:r>
              <w:rPr>
                <w:rFonts w:ascii="Arial" w:hAnsi="Arial" w:cs="Arial"/>
              </w:rPr>
              <w:t>0,1</w:t>
            </w:r>
          </w:p>
        </w:tc>
      </w:tr>
      <w:tr w:rsidR="00AF6861" w:rsidRPr="006E26EC" w:rsidTr="00926342">
        <w:trPr>
          <w:cnfStyle w:val="000000100000"/>
          <w:trHeight w:val="269"/>
        </w:trPr>
        <w:tc>
          <w:tcPr>
            <w:cnfStyle w:val="001000000000"/>
            <w:tcW w:w="4508" w:type="dxa"/>
            <w:tcBorders>
              <w:top w:val="nil"/>
              <w:bottom w:val="single" w:sz="4" w:space="0" w:color="000000"/>
            </w:tcBorders>
          </w:tcPr>
          <w:p w:rsidR="00AF6861" w:rsidRPr="006E26EC" w:rsidRDefault="00AF6861" w:rsidP="00926342">
            <w:pPr>
              <w:spacing w:line="360" w:lineRule="auto"/>
              <w:rPr>
                <w:rFonts w:ascii="Arial" w:hAnsi="Arial" w:cs="Arial"/>
                <w:b w:val="0"/>
              </w:rPr>
            </w:pPr>
            <w:r>
              <w:rPr>
                <w:rFonts w:ascii="Arial" w:hAnsi="Arial" w:cs="Arial"/>
                <w:b w:val="0"/>
              </w:rPr>
              <w:t>Rambutan</w:t>
            </w:r>
          </w:p>
        </w:tc>
        <w:tc>
          <w:tcPr>
            <w:tcW w:w="4508" w:type="dxa"/>
            <w:tcBorders>
              <w:top w:val="nil"/>
              <w:bottom w:val="single" w:sz="4" w:space="0" w:color="000000"/>
            </w:tcBorders>
          </w:tcPr>
          <w:p w:rsidR="00AF6861" w:rsidRPr="006E26EC" w:rsidRDefault="00AF6861" w:rsidP="00926342">
            <w:pPr>
              <w:spacing w:line="360" w:lineRule="auto"/>
              <w:cnfStyle w:val="000000100000"/>
              <w:rPr>
                <w:rFonts w:ascii="Arial" w:hAnsi="Arial" w:cs="Arial"/>
              </w:rPr>
            </w:pPr>
            <w:r>
              <w:rPr>
                <w:rFonts w:ascii="Arial" w:hAnsi="Arial" w:cs="Arial"/>
              </w:rPr>
              <w:t>0,58</w:t>
            </w:r>
          </w:p>
        </w:tc>
      </w:tr>
    </w:tbl>
    <w:p w:rsidR="00AF6861" w:rsidRDefault="00AF6861" w:rsidP="00AF6861">
      <w:pPr>
        <w:spacing w:line="360" w:lineRule="auto"/>
        <w:jc w:val="both"/>
        <w:rPr>
          <w:rFonts w:ascii="Arial" w:hAnsi="Arial" w:cs="Arial"/>
          <w:b/>
        </w:rPr>
      </w:pPr>
    </w:p>
    <w:p w:rsidR="00AF6861" w:rsidRPr="001A53C3" w:rsidRDefault="00AF6861" w:rsidP="00AF6861">
      <w:pPr>
        <w:spacing w:after="0" w:line="360" w:lineRule="auto"/>
        <w:jc w:val="both"/>
        <w:rPr>
          <w:rFonts w:ascii="Arial" w:hAnsi="Arial" w:cs="Arial"/>
          <w:b/>
        </w:rPr>
      </w:pPr>
      <w:r>
        <w:rPr>
          <w:rFonts w:ascii="Arial" w:hAnsi="Arial" w:cs="Arial"/>
          <w:b/>
        </w:rPr>
        <w:t xml:space="preserve">2.2.6 </w:t>
      </w:r>
      <w:r w:rsidRPr="001A53C3">
        <w:rPr>
          <w:rFonts w:ascii="Arial" w:hAnsi="Arial" w:cs="Arial"/>
          <w:b/>
        </w:rPr>
        <w:t>Manfaat Vitamin C</w:t>
      </w:r>
    </w:p>
    <w:p w:rsidR="00AF6861" w:rsidRDefault="00AF6861" w:rsidP="00AF6861">
      <w:pPr>
        <w:pStyle w:val="ListParagraph"/>
        <w:numPr>
          <w:ilvl w:val="0"/>
          <w:numId w:val="8"/>
        </w:numPr>
        <w:spacing w:after="0" w:line="360" w:lineRule="auto"/>
        <w:jc w:val="both"/>
        <w:rPr>
          <w:rFonts w:ascii="Arial" w:hAnsi="Arial" w:cs="Arial"/>
        </w:rPr>
      </w:pPr>
      <w:r>
        <w:rPr>
          <w:rFonts w:ascii="Arial" w:hAnsi="Arial" w:cs="Arial"/>
        </w:rPr>
        <w:t>Untuk pembentukan sel jaringan tubuh</w:t>
      </w:r>
    </w:p>
    <w:p w:rsidR="00AF6861" w:rsidRDefault="00AF6861" w:rsidP="00AF6861">
      <w:pPr>
        <w:pStyle w:val="ListParagraph"/>
        <w:numPr>
          <w:ilvl w:val="0"/>
          <w:numId w:val="8"/>
        </w:numPr>
        <w:spacing w:after="0" w:line="360" w:lineRule="auto"/>
        <w:jc w:val="both"/>
        <w:rPr>
          <w:rFonts w:ascii="Arial" w:hAnsi="Arial" w:cs="Arial"/>
        </w:rPr>
      </w:pPr>
      <w:r>
        <w:rPr>
          <w:rFonts w:ascii="Arial" w:hAnsi="Arial" w:cs="Arial"/>
        </w:rPr>
        <w:t>Untuk pembentukan collagen</w:t>
      </w:r>
    </w:p>
    <w:p w:rsidR="00AF6861" w:rsidRDefault="00AF6861" w:rsidP="00AF6861">
      <w:pPr>
        <w:pStyle w:val="ListParagraph"/>
        <w:numPr>
          <w:ilvl w:val="0"/>
          <w:numId w:val="8"/>
        </w:numPr>
        <w:spacing w:line="360" w:lineRule="auto"/>
        <w:jc w:val="both"/>
        <w:rPr>
          <w:rFonts w:ascii="Arial" w:hAnsi="Arial" w:cs="Arial"/>
        </w:rPr>
      </w:pPr>
      <w:r>
        <w:rPr>
          <w:rFonts w:ascii="Arial" w:hAnsi="Arial" w:cs="Arial"/>
        </w:rPr>
        <w:t>Memperkuat pembuluh darah. Pembuluh dara kapiler yang ada didalam kulit cenderung rapuh jika kekurangan vitamin C sehingga mudah terjadi</w:t>
      </w:r>
    </w:p>
    <w:p w:rsidR="00AF6861" w:rsidRDefault="00AF6861" w:rsidP="00AF6861">
      <w:pPr>
        <w:pStyle w:val="ListParagraph"/>
        <w:spacing w:line="360" w:lineRule="auto"/>
        <w:jc w:val="both"/>
        <w:rPr>
          <w:rFonts w:ascii="Arial" w:hAnsi="Arial" w:cs="Arial"/>
        </w:rPr>
      </w:pPr>
      <w:r>
        <w:rPr>
          <w:rFonts w:ascii="Arial" w:hAnsi="Arial" w:cs="Arial"/>
        </w:rPr>
        <w:t>pendarahan (hemoragia). Karena itu salah satu cara untuk mengetahui adanya kekurangan vitamin C adalah dengan tes frogility dari pembuluh kapiler.</w:t>
      </w:r>
    </w:p>
    <w:p w:rsidR="00AF6861" w:rsidRDefault="00AF6861" w:rsidP="00AF6861">
      <w:pPr>
        <w:pStyle w:val="ListParagraph"/>
        <w:numPr>
          <w:ilvl w:val="0"/>
          <w:numId w:val="8"/>
        </w:numPr>
        <w:spacing w:line="360" w:lineRule="auto"/>
        <w:jc w:val="both"/>
        <w:rPr>
          <w:rFonts w:ascii="Arial" w:hAnsi="Arial" w:cs="Arial"/>
        </w:rPr>
      </w:pPr>
      <w:r>
        <w:rPr>
          <w:rFonts w:ascii="Arial" w:hAnsi="Arial" w:cs="Arial"/>
        </w:rPr>
        <w:t>Vitamin C diperlukan dalam pembentukan zat besi (Fe). Dengan demikian Vitamin C berperan dalam pembentukan hemoglobin, sehingga mempercepat penyembuhan anemia.</w:t>
      </w:r>
    </w:p>
    <w:p w:rsidR="00AF6861" w:rsidRDefault="00AF6861" w:rsidP="00AF6861">
      <w:pPr>
        <w:pStyle w:val="ListParagraph"/>
        <w:numPr>
          <w:ilvl w:val="0"/>
          <w:numId w:val="8"/>
        </w:numPr>
        <w:spacing w:line="360" w:lineRule="auto"/>
        <w:jc w:val="both"/>
        <w:rPr>
          <w:rFonts w:ascii="Arial" w:hAnsi="Arial" w:cs="Arial"/>
        </w:rPr>
      </w:pPr>
      <w:r>
        <w:rPr>
          <w:rFonts w:ascii="Arial" w:hAnsi="Arial" w:cs="Arial"/>
        </w:rPr>
        <w:lastRenderedPageBreak/>
        <w:t xml:space="preserve">Vitamin C juga berperan dalam metabolisme kolestrol terutama dalam mengubah kolestrol menjadi asam empedu. Karena itu vitamin C dapat menurunkan kadar kolestrol darah </w:t>
      </w:r>
      <w:r w:rsidRPr="000F6F4A">
        <w:rPr>
          <w:rFonts w:ascii="Arial" w:hAnsi="Arial" w:cs="Arial"/>
        </w:rPr>
        <w:t>(Moehji,</w:t>
      </w:r>
      <w:r>
        <w:rPr>
          <w:rFonts w:ascii="Arial" w:hAnsi="Arial" w:cs="Arial"/>
        </w:rPr>
        <w:t xml:space="preserve"> 2001</w:t>
      </w:r>
      <w:r w:rsidRPr="000F6F4A">
        <w:rPr>
          <w:rFonts w:ascii="Arial" w:hAnsi="Arial" w:cs="Arial"/>
        </w:rPr>
        <w:t>)</w:t>
      </w:r>
      <w:r>
        <w:rPr>
          <w:rFonts w:ascii="Arial" w:hAnsi="Arial" w:cs="Arial"/>
        </w:rPr>
        <w:t>.</w:t>
      </w:r>
    </w:p>
    <w:p w:rsidR="00AF6861" w:rsidRPr="008B56F5" w:rsidRDefault="00AF6861" w:rsidP="00AF6861">
      <w:pPr>
        <w:spacing w:line="360" w:lineRule="auto"/>
        <w:jc w:val="both"/>
        <w:rPr>
          <w:rFonts w:ascii="Arial" w:hAnsi="Arial" w:cs="Arial"/>
          <w:b/>
        </w:rPr>
      </w:pPr>
      <w:r>
        <w:rPr>
          <w:rFonts w:ascii="Arial" w:hAnsi="Arial" w:cs="Arial"/>
          <w:b/>
        </w:rPr>
        <w:t>2.2.7</w:t>
      </w:r>
      <w:r w:rsidRPr="008B56F5">
        <w:rPr>
          <w:rFonts w:ascii="Arial" w:hAnsi="Arial" w:cs="Arial"/>
          <w:b/>
        </w:rPr>
        <w:t xml:space="preserve"> Kebutuhan sehari</w:t>
      </w:r>
    </w:p>
    <w:p w:rsidR="00AF6861" w:rsidRPr="008B56F5" w:rsidRDefault="00AF6861" w:rsidP="00AF6861">
      <w:pPr>
        <w:spacing w:line="360" w:lineRule="auto"/>
        <w:jc w:val="both"/>
        <w:rPr>
          <w:rFonts w:ascii="Arial" w:hAnsi="Arial" w:cs="Arial"/>
        </w:rPr>
      </w:pPr>
      <w:r>
        <w:rPr>
          <w:rFonts w:ascii="Arial" w:hAnsi="Arial" w:cs="Arial"/>
          <w:b/>
          <w:sz w:val="24"/>
        </w:rPr>
        <w:tab/>
      </w:r>
      <w:r>
        <w:rPr>
          <w:rFonts w:ascii="Arial" w:hAnsi="Arial" w:cs="Arial"/>
        </w:rPr>
        <w:t>Angka kecukupan gizi vitamin C adalah 35 mg untuk bayi dan meningkat sampai kira-kira 60 mg pada dewasa. Efisiensi absorpsi akan berkurang dam kecepatan ekskresi meningkat bila digunakan dalam jumlah yang besar. Kebutuhan akan vitamin C meningkat 300%-500% pada penyakit infeksi, tuberkolosis, tukak peptik, penyakit neo laptik. Beberapa obat diduga dapat mempercepat ekskresi vitamin C, misalnya tetraksiklin, fenobarbital dan salsilat (Achadi,2007).</w:t>
      </w:r>
    </w:p>
    <w:p w:rsidR="00AF6861" w:rsidRDefault="00AF6861" w:rsidP="00AF6861">
      <w:pPr>
        <w:spacing w:line="360" w:lineRule="auto"/>
        <w:jc w:val="both"/>
        <w:rPr>
          <w:rFonts w:ascii="Arial" w:hAnsi="Arial" w:cs="Arial"/>
          <w:b/>
        </w:rPr>
      </w:pPr>
      <w:r w:rsidRPr="001A53C3">
        <w:rPr>
          <w:rFonts w:ascii="Arial" w:hAnsi="Arial" w:cs="Arial"/>
          <w:b/>
        </w:rPr>
        <w:t>2</w:t>
      </w:r>
      <w:r>
        <w:rPr>
          <w:rFonts w:ascii="Arial" w:hAnsi="Arial" w:cs="Arial"/>
          <w:b/>
        </w:rPr>
        <w:t xml:space="preserve">.2.8 </w:t>
      </w:r>
      <w:r w:rsidRPr="001A53C3">
        <w:rPr>
          <w:rFonts w:ascii="Arial" w:hAnsi="Arial" w:cs="Arial"/>
          <w:b/>
        </w:rPr>
        <w:t>Metode penetapan kadar Vitamin C</w:t>
      </w:r>
    </w:p>
    <w:p w:rsidR="00AF6861" w:rsidRPr="00AC6998" w:rsidRDefault="00AF6861" w:rsidP="00AF6861">
      <w:pPr>
        <w:pStyle w:val="ListParagraph"/>
        <w:numPr>
          <w:ilvl w:val="0"/>
          <w:numId w:val="9"/>
        </w:numPr>
        <w:spacing w:line="360" w:lineRule="auto"/>
        <w:jc w:val="both"/>
        <w:rPr>
          <w:rFonts w:ascii="Arial" w:hAnsi="Arial" w:cs="Arial"/>
          <w:b/>
        </w:rPr>
      </w:pPr>
      <w:r>
        <w:rPr>
          <w:rFonts w:ascii="Arial" w:hAnsi="Arial" w:cs="Arial"/>
        </w:rPr>
        <w:t>Titrasi Iodimetri</w:t>
      </w:r>
    </w:p>
    <w:p w:rsidR="00AF6861" w:rsidRPr="00E54B7A" w:rsidRDefault="00AF6861" w:rsidP="00AF6861">
      <w:pPr>
        <w:pStyle w:val="ListParagraph"/>
        <w:spacing w:line="360" w:lineRule="auto"/>
        <w:ind w:firstLine="720"/>
        <w:jc w:val="both"/>
        <w:rPr>
          <w:rFonts w:ascii="Arial" w:hAnsi="Arial" w:cs="Arial"/>
        </w:rPr>
      </w:pPr>
      <w:r>
        <w:rPr>
          <w:rFonts w:ascii="Arial" w:hAnsi="Arial" w:cs="Arial"/>
        </w:rPr>
        <w:t>Kadar vitamin C dalam keadaan murni dapat ditetapkan secara iodmetri. Timbang seksama 400 mg, larutkan dalam campuran air 100 ml air bebas karbondioksida dan 25 ml asam sulfat (10%v/v). Titrasi dengan segera dengan iodium 0,1 N menggunakan indikator kanji ( FI ed III,1979).</w:t>
      </w:r>
    </w:p>
    <w:p w:rsidR="00AF6861" w:rsidRPr="0083563E" w:rsidRDefault="00AF6861" w:rsidP="00AF6861">
      <w:pPr>
        <w:pStyle w:val="ListParagraph"/>
        <w:numPr>
          <w:ilvl w:val="0"/>
          <w:numId w:val="9"/>
        </w:numPr>
        <w:spacing w:line="360" w:lineRule="auto"/>
        <w:jc w:val="both"/>
        <w:rPr>
          <w:rFonts w:ascii="Arial" w:hAnsi="Arial" w:cs="Arial"/>
        </w:rPr>
      </w:pPr>
      <w:r w:rsidRPr="0083563E">
        <w:rPr>
          <w:rFonts w:ascii="Arial" w:hAnsi="Arial" w:cs="Arial"/>
        </w:rPr>
        <w:t>Titrasi dengan 2,6 Diklorofenol Indofenol ( DCIP)</w:t>
      </w:r>
    </w:p>
    <w:p w:rsidR="00AF6861" w:rsidRPr="00F04C93" w:rsidRDefault="00AF6861" w:rsidP="00AF6861">
      <w:pPr>
        <w:pStyle w:val="ListParagraph"/>
        <w:spacing w:line="360" w:lineRule="auto"/>
        <w:ind w:firstLine="720"/>
        <w:jc w:val="both"/>
        <w:rPr>
          <w:rFonts w:ascii="Arial" w:hAnsi="Arial" w:cs="Arial"/>
        </w:rPr>
      </w:pPr>
      <w:r>
        <w:rPr>
          <w:rFonts w:ascii="Arial" w:hAnsi="Arial" w:cs="Arial"/>
        </w:rPr>
        <w:t xml:space="preserve">Metode ini berdasarkan atas sifat mereduksi asam askorbat terhadap warna 2,6 Dikolorofenol Indofenol. Asam askorbat akan mereduksi indikator 2,6 Diklorofenol Indofenol membentuk larutan yang tidak berwarna. Pada titik akhir titrasi, kelebihan zat warna tidak tereduksi akan berwarna merah muda dalam larutan asam. Asam dehidro askorbat tidak bereaksi dengan 2,6 Diklorofenol Indofenol. Metode ini digunakan untuk </w:t>
      </w:r>
      <w:r w:rsidRPr="00F04C93">
        <w:rPr>
          <w:rFonts w:ascii="Arial" w:hAnsi="Arial" w:cs="Arial"/>
        </w:rPr>
        <w:t xml:space="preserve">penetapan kadar asam askorbat dalam sediaan vitamin dan jus. </w:t>
      </w:r>
      <w:r w:rsidRPr="00F04C93">
        <w:rPr>
          <w:rFonts w:ascii="Arial" w:eastAsiaTheme="minorEastAsia" w:hAnsi="Arial" w:cs="Arial"/>
        </w:rPr>
        <w:t>(Masita,2014).</w:t>
      </w:r>
    </w:p>
    <w:p w:rsidR="00AF6861" w:rsidRPr="00A26016" w:rsidRDefault="00AF6861" w:rsidP="00AF6861">
      <w:pPr>
        <w:pStyle w:val="ListParagraph"/>
        <w:numPr>
          <w:ilvl w:val="0"/>
          <w:numId w:val="9"/>
        </w:numPr>
        <w:spacing w:line="360" w:lineRule="auto"/>
        <w:jc w:val="both"/>
        <w:rPr>
          <w:rFonts w:ascii="Arial" w:hAnsi="Arial" w:cs="Arial"/>
        </w:rPr>
      </w:pPr>
      <w:r w:rsidRPr="00A26016">
        <w:rPr>
          <w:rFonts w:ascii="Arial" w:hAnsi="Arial" w:cs="Arial"/>
        </w:rPr>
        <w:t>Metode Spektrofotometri</w:t>
      </w:r>
    </w:p>
    <w:p w:rsidR="00AF6861" w:rsidRPr="00A26016" w:rsidRDefault="00AF6861" w:rsidP="00AF6861">
      <w:pPr>
        <w:pStyle w:val="ListParagraph"/>
        <w:spacing w:line="360" w:lineRule="auto"/>
        <w:ind w:firstLine="720"/>
        <w:jc w:val="both"/>
        <w:rPr>
          <w:rFonts w:ascii="Arial" w:eastAsiaTheme="minorEastAsia" w:hAnsi="Arial" w:cs="Arial"/>
        </w:rPr>
      </w:pPr>
      <w:r w:rsidRPr="00A26016">
        <w:rPr>
          <w:rFonts w:ascii="Arial" w:hAnsi="Arial" w:cs="Arial"/>
        </w:rPr>
        <w:t xml:space="preserve">Asam askorbat dalam larutan air netral menunjukkan absorbansi maksimum pada 264 nm dengan nilai </w:t>
      </w:r>
      <m:oMath>
        <m:sSubSup>
          <m:sSubSupPr>
            <m:ctrlPr>
              <w:rPr>
                <w:rFonts w:ascii="Cambria Math" w:hAnsi="Cambria Math" w:cs="Arial"/>
                <w:i/>
              </w:rPr>
            </m:ctrlPr>
          </m:sSubSupPr>
          <m:e>
            <m:r>
              <m:rPr>
                <m:nor/>
              </m:rPr>
              <w:rPr>
                <w:rFonts w:ascii="Cambria Math" w:hAnsi="Cambria Math" w:cs="Arial"/>
              </w:rPr>
              <m:t>E</m:t>
            </m:r>
          </m:e>
          <m:sub>
            <m:r>
              <m:rPr>
                <m:nor/>
              </m:rPr>
              <w:rPr>
                <w:rFonts w:ascii="Cambria Math" w:hAnsi="Cambria Math" w:cs="Arial"/>
              </w:rPr>
              <m:t>1 cm</m:t>
            </m:r>
          </m:sub>
          <m:sup>
            <m:r>
              <m:rPr>
                <m:nor/>
              </m:rPr>
              <w:rPr>
                <w:rFonts w:ascii="Cambria Math" w:hAnsi="Cambria Math" w:cs="Arial"/>
              </w:rPr>
              <m:t>1%</m:t>
            </m:r>
          </m:sup>
        </m:sSubSup>
      </m:oMath>
      <w:r w:rsidRPr="00A26016">
        <w:rPr>
          <w:rFonts w:ascii="Arial" w:eastAsiaTheme="minorEastAsia" w:hAnsi="Arial" w:cs="Arial"/>
        </w:rPr>
        <w:t xml:space="preserve"> = 579. Panjang gelombang maksimum ini akanbergeser oleh adanya asam mineral. Asam askorbat </w:t>
      </w:r>
      <w:r w:rsidRPr="00A26016">
        <w:rPr>
          <w:rFonts w:ascii="Arial" w:eastAsiaTheme="minorEastAsia" w:hAnsi="Arial" w:cs="Arial"/>
        </w:rPr>
        <w:lastRenderedPageBreak/>
        <w:t xml:space="preserve">dalam asam sulfat 0,01 mempunyai panjang gelombang maksimal 245 nm dengan nilai </w:t>
      </w:r>
      <m:oMath>
        <m:sSubSup>
          <m:sSubSupPr>
            <m:ctrlPr>
              <w:rPr>
                <w:rFonts w:ascii="Cambria Math" w:hAnsi="Cambria Math" w:cs="Arial"/>
                <w:i/>
              </w:rPr>
            </m:ctrlPr>
          </m:sSubSupPr>
          <m:e>
            <m:r>
              <m:rPr>
                <m:nor/>
              </m:rPr>
              <w:rPr>
                <w:rFonts w:ascii="Cambria Math" w:hAnsi="Cambria Math" w:cs="Arial"/>
              </w:rPr>
              <m:t>E</m:t>
            </m:r>
          </m:e>
          <m:sub>
            <m:r>
              <m:rPr>
                <m:nor/>
              </m:rPr>
              <w:rPr>
                <w:rFonts w:ascii="Cambria Math" w:hAnsi="Cambria Math" w:cs="Arial"/>
              </w:rPr>
              <m:t>1 cm</m:t>
            </m:r>
          </m:sub>
          <m:sup>
            <m:r>
              <m:rPr>
                <m:nor/>
              </m:rPr>
              <w:rPr>
                <w:rFonts w:ascii="Cambria Math" w:hAnsi="Cambria Math" w:cs="Arial"/>
              </w:rPr>
              <m:t>1%</m:t>
            </m:r>
          </m:sup>
        </m:sSubSup>
      </m:oMath>
      <w:r w:rsidRPr="00A26016">
        <w:rPr>
          <w:rFonts w:ascii="Arial" w:eastAsiaTheme="minorEastAsia" w:hAnsi="Arial" w:cs="Arial"/>
        </w:rPr>
        <w:t xml:space="preserve"> = 560. (Masita,2014).</w:t>
      </w:r>
    </w:p>
    <w:p w:rsidR="00AF6861" w:rsidRPr="00A26016" w:rsidRDefault="00AF6861" w:rsidP="00AF6861">
      <w:pPr>
        <w:pStyle w:val="ListParagraph"/>
        <w:numPr>
          <w:ilvl w:val="0"/>
          <w:numId w:val="9"/>
        </w:numPr>
        <w:spacing w:line="360" w:lineRule="auto"/>
        <w:jc w:val="both"/>
        <w:rPr>
          <w:rFonts w:ascii="Arial" w:eastAsiaTheme="minorEastAsia" w:hAnsi="Arial" w:cs="Arial"/>
        </w:rPr>
      </w:pPr>
      <w:r w:rsidRPr="00A26016">
        <w:rPr>
          <w:rFonts w:ascii="Arial" w:eastAsiaTheme="minorEastAsia" w:hAnsi="Arial" w:cs="Arial"/>
        </w:rPr>
        <w:t>Metode Spektrofluorometri</w:t>
      </w:r>
    </w:p>
    <w:p w:rsidR="00AF6861" w:rsidRPr="00A26016" w:rsidRDefault="00AF6861" w:rsidP="00AF6861">
      <w:pPr>
        <w:pStyle w:val="ListParagraph"/>
        <w:spacing w:line="360" w:lineRule="auto"/>
        <w:ind w:firstLine="720"/>
        <w:jc w:val="both"/>
        <w:rPr>
          <w:rFonts w:ascii="Arial" w:eastAsiaTheme="minorEastAsia" w:hAnsi="Arial" w:cs="Arial"/>
        </w:rPr>
      </w:pPr>
      <w:r w:rsidRPr="00A26016">
        <w:rPr>
          <w:rFonts w:ascii="Arial" w:eastAsiaTheme="minorEastAsia" w:hAnsi="Arial" w:cs="Arial"/>
        </w:rPr>
        <w:t>Suatu metode yang berdasarkan pada reaksi antar asam askorbat dan metilen biru. Metode ini telah sukses digunakan untuk menetapkan kadar vitamin C dalam tablet suplemen vitamin.(Masita,2014).</w:t>
      </w:r>
    </w:p>
    <w:p w:rsidR="00AF6861" w:rsidRPr="00A26016" w:rsidRDefault="00AF6861" w:rsidP="00AF6861">
      <w:pPr>
        <w:pStyle w:val="ListParagraph"/>
        <w:numPr>
          <w:ilvl w:val="0"/>
          <w:numId w:val="9"/>
        </w:numPr>
        <w:spacing w:line="360" w:lineRule="auto"/>
        <w:jc w:val="both"/>
        <w:rPr>
          <w:rFonts w:ascii="Arial" w:eastAsiaTheme="minorEastAsia" w:hAnsi="Arial" w:cs="Arial"/>
        </w:rPr>
      </w:pPr>
      <w:r w:rsidRPr="00A26016">
        <w:rPr>
          <w:rFonts w:ascii="Arial" w:eastAsiaTheme="minorEastAsia" w:hAnsi="Arial" w:cs="Arial"/>
        </w:rPr>
        <w:t>Metode Kromatografi</w:t>
      </w:r>
    </w:p>
    <w:p w:rsidR="00AF6861" w:rsidRPr="00023A02" w:rsidRDefault="00AF6861" w:rsidP="00AF6861">
      <w:pPr>
        <w:pStyle w:val="ListParagraph"/>
        <w:spacing w:line="360" w:lineRule="auto"/>
        <w:ind w:firstLine="720"/>
        <w:jc w:val="both"/>
        <w:rPr>
          <w:rFonts w:ascii="Arial" w:eastAsiaTheme="minorEastAsia" w:hAnsi="Arial" w:cs="Arial"/>
        </w:rPr>
      </w:pPr>
      <w:r w:rsidRPr="00A26016">
        <w:rPr>
          <w:rFonts w:ascii="Arial" w:eastAsiaTheme="minorEastAsia" w:hAnsi="Arial" w:cs="Arial"/>
        </w:rPr>
        <w:t>Suatu metode Kromatografi Cair Kinerja Tinggi (KCKT) telah dikembangkan untuk penentuan asam askorbat dalam minuman ringan dan jus apel menggunakan tris ( 2,2-bipiridin rutenium (II) atau (Ru(bpy)</w:t>
      </w:r>
      <m:oMath>
        <m:f>
          <m:fPr>
            <m:ctrlPr>
              <w:rPr>
                <w:rFonts w:ascii="Cambria Math" w:eastAsiaTheme="minorEastAsia" w:hAnsi="Cambria Math" w:cs="Arial"/>
                <w:i/>
              </w:rPr>
            </m:ctrlPr>
          </m:fPr>
          <m:num>
            <m:r>
              <w:rPr>
                <w:rFonts w:ascii="Cambria Math" w:eastAsiaTheme="minorEastAsia" w:hAnsi="Cambria Math" w:cs="Arial"/>
              </w:rPr>
              <m:t>2</m:t>
            </m:r>
          </m:num>
          <m:den>
            <m:r>
              <w:rPr>
                <w:rFonts w:ascii="Cambria Math" w:eastAsiaTheme="minorEastAsia" w:hAnsi="Cambria Math" w:cs="Arial"/>
              </w:rPr>
              <m:t xml:space="preserve"> 3</m:t>
            </m:r>
          </m:den>
        </m:f>
      </m:oMath>
      <w:r w:rsidRPr="00A26016">
        <w:rPr>
          <w:rFonts w:ascii="Arial" w:eastAsiaTheme="minorEastAsia" w:hAnsi="Arial" w:cs="Arial"/>
          <w:vertAlign w:val="superscript"/>
        </w:rPr>
        <w:t>+</w:t>
      </w:r>
      <w:r w:rsidRPr="00A26016">
        <w:rPr>
          <w:rFonts w:ascii="Arial" w:eastAsiaTheme="minorEastAsia" w:hAnsi="Arial" w:cs="Arial"/>
        </w:rPr>
        <w:t xml:space="preserve"> Elektroluminesense (Masita,2014).</w:t>
      </w:r>
    </w:p>
    <w:p w:rsidR="00AF6861" w:rsidRDefault="00AF6861" w:rsidP="00AF6861">
      <w:pPr>
        <w:spacing w:line="360" w:lineRule="auto"/>
        <w:jc w:val="both"/>
        <w:rPr>
          <w:rFonts w:ascii="Arial" w:eastAsiaTheme="minorEastAsia" w:hAnsi="Arial" w:cs="Arial"/>
          <w:b/>
          <w:szCs w:val="24"/>
        </w:rPr>
      </w:pPr>
      <w:r>
        <w:rPr>
          <w:rFonts w:ascii="Arial" w:eastAsiaTheme="minorEastAsia" w:hAnsi="Arial" w:cs="Arial"/>
          <w:b/>
          <w:szCs w:val="24"/>
        </w:rPr>
        <w:t>2.3 Iodimetri</w:t>
      </w:r>
    </w:p>
    <w:p w:rsidR="00AF6861" w:rsidRDefault="00AF6861" w:rsidP="00AF6861">
      <w:pPr>
        <w:spacing w:line="360" w:lineRule="auto"/>
        <w:jc w:val="both"/>
        <w:rPr>
          <w:rFonts w:ascii="Arial" w:eastAsiaTheme="minorEastAsia" w:hAnsi="Arial" w:cs="Arial"/>
        </w:rPr>
      </w:pPr>
      <w:r>
        <w:rPr>
          <w:rFonts w:ascii="Arial" w:eastAsiaTheme="minorEastAsia" w:hAnsi="Arial" w:cs="Arial"/>
          <w:b/>
          <w:szCs w:val="24"/>
        </w:rPr>
        <w:tab/>
      </w:r>
      <w:r>
        <w:rPr>
          <w:rFonts w:ascii="Arial" w:eastAsiaTheme="minorEastAsia" w:hAnsi="Arial" w:cs="Arial"/>
          <w:szCs w:val="24"/>
        </w:rPr>
        <w:t>Iodimetri merupakan titrasi langsung dan merupakan metode penentuan atau penetapan kuantitatif yan pada dasar penentuannya adalah jumlah I</w:t>
      </w:r>
      <w:r>
        <w:rPr>
          <w:rFonts w:ascii="Arial" w:eastAsiaTheme="minorEastAsia" w:hAnsi="Arial" w:cs="Arial"/>
          <w:sz w:val="16"/>
          <w:szCs w:val="16"/>
        </w:rPr>
        <w:t xml:space="preserve">2 </w:t>
      </w:r>
      <w:r>
        <w:rPr>
          <w:rFonts w:ascii="Arial" w:eastAsiaTheme="minorEastAsia" w:hAnsi="Arial" w:cs="Arial"/>
        </w:rPr>
        <w:t xml:space="preserve">yang bereaksi dengan sampel atau terbentuk dari reaksi antara sampel dengan ion iodida. Iodimetri adalah titrasi redoks dengan </w:t>
      </w:r>
      <w:r>
        <w:rPr>
          <w:rFonts w:ascii="Arial" w:eastAsiaTheme="minorEastAsia" w:hAnsi="Arial" w:cs="Arial"/>
          <w:szCs w:val="24"/>
        </w:rPr>
        <w:t>I</w:t>
      </w:r>
      <w:r>
        <w:rPr>
          <w:rFonts w:ascii="Arial" w:eastAsiaTheme="minorEastAsia" w:hAnsi="Arial" w:cs="Arial"/>
          <w:sz w:val="16"/>
          <w:szCs w:val="16"/>
        </w:rPr>
        <w:t xml:space="preserve">2 </w:t>
      </w:r>
      <w:r>
        <w:rPr>
          <w:rFonts w:ascii="Arial" w:eastAsiaTheme="minorEastAsia" w:hAnsi="Arial" w:cs="Arial"/>
        </w:rPr>
        <w:t>sebagai peniter.</w:t>
      </w:r>
    </w:p>
    <w:p w:rsidR="00AF6861" w:rsidRPr="00D441BB" w:rsidRDefault="00AF6861" w:rsidP="00AF6861">
      <w:pPr>
        <w:spacing w:line="360" w:lineRule="auto"/>
        <w:jc w:val="both"/>
        <w:rPr>
          <w:rFonts w:ascii="Arial" w:eastAsiaTheme="minorEastAsia" w:hAnsi="Arial" w:cs="Arial"/>
        </w:rPr>
      </w:pPr>
      <w:r>
        <w:rPr>
          <w:rFonts w:ascii="Arial" w:eastAsiaTheme="minorEastAsia" w:hAnsi="Arial" w:cs="Arial"/>
        </w:rPr>
        <w:tab/>
        <w:t>Titrasi Iodimetri merupakan titrasi langsung terhadap zat-zat yang potensial oksidasinya lebih rendah dari sistem iodium-iodida, sehingga zat tersebut akan teroksidasi oleh iodium. Cara melakukan analisis dengan menggunakan senyawa pereduksi senyawa iodium secara langsung disebut iodimetri, dimana digunakan larutan iodium untuk mengoksidasi reduktor-reduktor yang dapat dioksidasi secara kuantitatif pada titik ekivalennya (dewi dan dkk,2013).</w:t>
      </w:r>
    </w:p>
    <w:p w:rsidR="00AF6861" w:rsidRDefault="00AF6861" w:rsidP="00AF6861">
      <w:pPr>
        <w:spacing w:line="360" w:lineRule="auto"/>
        <w:jc w:val="both"/>
        <w:rPr>
          <w:rFonts w:ascii="Arial" w:hAnsi="Arial" w:cs="Arial"/>
          <w:b/>
        </w:rPr>
      </w:pPr>
      <w:r w:rsidRPr="001A53C3">
        <w:rPr>
          <w:rFonts w:ascii="Arial" w:hAnsi="Arial" w:cs="Arial"/>
          <w:b/>
        </w:rPr>
        <w:t>2</w:t>
      </w:r>
      <w:r>
        <w:rPr>
          <w:rFonts w:ascii="Arial" w:hAnsi="Arial" w:cs="Arial"/>
          <w:b/>
        </w:rPr>
        <w:t>.4</w:t>
      </w:r>
      <w:r w:rsidRPr="001A53C3">
        <w:rPr>
          <w:rFonts w:ascii="Arial" w:hAnsi="Arial" w:cs="Arial"/>
          <w:b/>
        </w:rPr>
        <w:t xml:space="preserve"> Kerangka konsep</w:t>
      </w:r>
    </w:p>
    <w:p w:rsidR="00AF6861" w:rsidRPr="001A53C3" w:rsidRDefault="00AF6861" w:rsidP="00AF6861">
      <w:pPr>
        <w:spacing w:line="360" w:lineRule="auto"/>
        <w:jc w:val="both"/>
        <w:rPr>
          <w:rFonts w:ascii="Arial" w:hAnsi="Arial" w:cs="Arial"/>
          <w:b/>
        </w:rPr>
      </w:pPr>
      <w:r>
        <w:rPr>
          <w:rFonts w:ascii="Arial" w:hAnsi="Arial" w:cs="Arial"/>
          <w:b/>
          <w:noProof/>
          <w:lang w:eastAsia="id-ID"/>
        </w:rPr>
        <w:pict>
          <v:rect id="Rectangle 8" o:spid="_x0000_s1028" style="position:absolute;left:0;text-align:left;margin-left:307.2pt;margin-top:12.55pt;width:95.45pt;height:37.9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kngQIAAF0FAAAOAAAAZHJzL2Uyb0RvYy54bWysVFtv2yAUfp+0/4B4Xx176S2qU0WtOk2q&#10;uqrt1GeCIUEDDgMSO/v1O2DHzbo8TXvBHJ/7d77D1XVnNNkKHxTYmpYnE0qE5dAou6rp95e7TxeU&#10;hMhswzRYUdOdCPR6/vHDVetmooI16EZ4gkFsmLWupusY3awoAl8Lw8IJOGFRKcEbFlH0q6LxrMXo&#10;RhfVZHJWtOAb54GLEPDvba+k8xxfSsHjNymDiETXFGuL+fT5XKazmF+x2cozt1Z8KIP9QxWGKYtJ&#10;x1C3LDKy8eqvUEZxDwFkPOFgCpBScZF7wG7KybtuntfMidwLghPcCFP4f2H5w/bRE9XUFAdlmcER&#10;PSFozK60IBcJntaFGVo9u0c/SAGvqddOepO+2AXpMqS7EVLRRcLxZ1mV1efTkhKOuulFNTm/TEGL&#10;N2/nQ/wiwJB0qanH7BlJtr0PsTfdm6Rk2qYzgFbNndI6C4ks4kZ7smU45tiVQ4oDK0yYPIvUTV9/&#10;vsWdFn3UJyERBqy4ytkzAd9iMs6FjWdDXG3ROrlJrGB0LI856rgvZrBNbiITc3ScHHP8M+PokbOC&#10;jaOzURb8sQDNjzFzb7/vvu85tR+7ZTfMdAnNDongod+Q4PidwnncsxAfmceVwOXBNY/f8JAa2prC&#10;cKNkDf7Xsf/JHpmKWkpaXLGahp8b5gUl+qtFDl+W02naySxMT88rFPyhZnmosRtzAzhe5BJWl6/J&#10;Pur9VXowr/gaLFJWVDHLMXdNefR74Sb2q4/vCReLRTbDPXQs3ttnx1PwBHDi20v3yrwbSBmRzg+w&#10;X0c2e8fN3jZ5WlhsIkiViZsg7nEdoMcdztQf3pv0SBzK2ertVZz/BgAA//8DAFBLAwQUAAYACAAA&#10;ACEA6ZvS998AAAAKAQAADwAAAGRycy9kb3ducmV2LnhtbEyPQU7DMBBF90jcwRokdtROaasqxKkq&#10;RCXEAkTKAdx4GkeNx8Z22vT2mBUsR//p/zfVZrIDO2OIvSMJxUwAQ2qd7qmT8LXfPayBxaRIq8ER&#10;SrhihE19e1OpUrsLfeK5SR3LJRRLJcGk5EvOY2vQqjhzHilnRxesSvkMHddBXXK5HfhciBW3qqe8&#10;YJTHZ4PtqRmtBB+2/sO8mP1ueg+vb93Y9Ob7KuX93bR9ApZwSn8w/Opndaiz08GNpCMbJKyKxSKj&#10;EubLAlgG1mL5COyQSVEI4HXF/79Q/wAAAP//AwBQSwECLQAUAAYACAAAACEAtoM4kv4AAADhAQAA&#10;EwAAAAAAAAAAAAAAAAAAAAAAW0NvbnRlbnRfVHlwZXNdLnhtbFBLAQItABQABgAIAAAAIQA4/SH/&#10;1gAAAJQBAAALAAAAAAAAAAAAAAAAAC8BAABfcmVscy8ucmVsc1BLAQItABQABgAIAAAAIQA2yvkn&#10;gQIAAF0FAAAOAAAAAAAAAAAAAAAAAC4CAABkcnMvZTJvRG9jLnhtbFBLAQItABQABgAIAAAAIQDp&#10;m9L33wAAAAoBAAAPAAAAAAAAAAAAAAAAANsEAABkcnMvZG93bnJldi54bWxQSwUGAAAAAAQABADz&#10;AAAA5wUAAAAA&#10;" fillcolor="white [3201]" strokecolor="black [3213]" strokeweight="1pt">
            <v:textbox>
              <w:txbxContent>
                <w:p w:rsidR="00AF6861" w:rsidRPr="000F653E" w:rsidRDefault="00AF6861" w:rsidP="00AF6861">
                  <w:pPr>
                    <w:jc w:val="center"/>
                    <w:rPr>
                      <w:rFonts w:ascii="Arial" w:hAnsi="Arial" w:cs="Arial"/>
                    </w:rPr>
                  </w:pPr>
                  <w:r w:rsidRPr="000F653E">
                    <w:rPr>
                      <w:rFonts w:ascii="Arial" w:hAnsi="Arial" w:cs="Arial"/>
                    </w:rPr>
                    <w:t>Kadar vitamin C</w:t>
                  </w:r>
                </w:p>
              </w:txbxContent>
            </v:textbox>
          </v:rect>
        </w:pict>
      </w:r>
      <w:r>
        <w:rPr>
          <w:rFonts w:ascii="Arial" w:hAnsi="Arial" w:cs="Arial"/>
          <w:b/>
          <w:noProof/>
          <w:lang w:eastAsia="id-ID"/>
        </w:rPr>
        <w:pict>
          <v:rect id="Rectangle 6" o:spid="_x0000_s1027" style="position:absolute;left:0;text-align:left;margin-left:144.65pt;margin-top:12.6pt;width:106pt;height:37.1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phAIAAGQFAAAOAAAAZHJzL2Uyb0RvYy54bWysVN9v2yAQfp+0/wHxvjpO066L6lRRq06T&#10;qjZqO/WZYEjQgGNAYmd//Q7sOFmXp2kvmPN995Pv7vqmNZpshQ8KbEXLsxElwnKolV1V9Pvr/acr&#10;SkJktmYarKjoTgR6M/v44bpxUzGGNehaeIJObJg2rqLrGN20KAJfC8PCGThhUSnBGxZR9Kui9qxB&#10;70YX49HosmjA184DFyHg37tOSWfZv5SCxycpg4hEVxRzi/n0+Vyms5hds+nKM7dWvE+D/UMWhimL&#10;QQdXdywysvHqL1dGcQ8BZDzjYAqQUnGRa8BqytG7al7WzIlcCzYnuKFN4f+55Y/bhSeqruglJZYZ&#10;fKJnbBqzKy3IZWpP48IUUS9u4Xsp4DXV2kpv0herIG1u6W5oqWgj4fizPJ9cfCknlHDUTT6PR+fn&#10;yWlxsHY+xK8CDEmXinqMnjvJtg8hdtA9JAXTNp0BtKrvldZZSGQRt9qTLcNnjm3ZhzhCYcBkWaRq&#10;uvzzLe606Lw+C4ltwIzHOXom4MEn41zYmPuRPSE6mUnMYDAsTxnquE+mxyYzkYk5GI5OGf4ZcbDI&#10;UcHGwdgoC/6Ug/rHELnD76vvak7lx3bZ5rfPyPRnCfUO+eChG5Tg+L3CZ3lgIS6Yx8nAGcJpj094&#10;SA1NRaG/UbIG/+vU/4RHwqKWkgYnraLh54Z5QYn+ZpHKSI9JGs0sTC6QI5T4Y83yWGM35hbwlUvc&#10;K47na8JHvb9KD+YNl8I8RUUVsxxjV5RHvxduY7cBcK1wMZ9nGI6jY/HBvjienKc+J9q9tm/Mu56b&#10;EVn9CPupZNN3FO2wydLCfBNBqszfQ1/7F8BRzhPQr520K47ljDosx9lvAAAA//8DAFBLAwQUAAYA&#10;CAAAACEA6k1sON4AAAAJAQAADwAAAGRycy9kb3ducmV2LnhtbEyPTU7DMBBG90jcwZpK7KjToKAm&#10;xKkqRCXEAkTKAdzYxFHjsbGdNr09w4ru5ufpmzf1ZrYjO+kQB4cCVssMmMbOqQF7AV/73f0aWEwS&#10;lRwdagEXHWHT3N7UslLujJ/61KaeUQjGSgowKfmK89gZbWVcOq+Rdt8uWJmoDT1XQZ4p3I48z7JH&#10;buWAdMFIr5+N7o7tZAX4sPUf5sXsd/N7eH3rp3YwPxch7hbz9glY0nP6h+FPn9ShIaeDm1BFNgrI&#10;1+UDoVQUOTACimxFg4OAsiyANzW//qD5BQAA//8DAFBLAQItABQABgAIAAAAIQC2gziS/gAAAOEB&#10;AAATAAAAAAAAAAAAAAAAAAAAAABbQ29udGVudF9UeXBlc10ueG1sUEsBAi0AFAAGAAgAAAAhADj9&#10;If/WAAAAlAEAAAsAAAAAAAAAAAAAAAAALwEAAF9yZWxzLy5yZWxzUEsBAi0AFAAGAAgAAAAhAKXz&#10;42mEAgAAZAUAAA4AAAAAAAAAAAAAAAAALgIAAGRycy9lMm9Eb2MueG1sUEsBAi0AFAAGAAgAAAAh&#10;AOpNbDjeAAAACQEAAA8AAAAAAAAAAAAAAAAA3gQAAGRycy9kb3ducmV2LnhtbFBLBQYAAAAABAAE&#10;APMAAADpBQAAAAA=&#10;" fillcolor="white [3201]" strokecolor="black [3213]" strokeweight="1pt">
            <v:textbox>
              <w:txbxContent>
                <w:p w:rsidR="00AF6861" w:rsidRPr="000F653E" w:rsidRDefault="00AF6861" w:rsidP="00AF6861">
                  <w:pPr>
                    <w:jc w:val="center"/>
                    <w:rPr>
                      <w:rFonts w:ascii="Arial" w:hAnsi="Arial" w:cs="Arial"/>
                    </w:rPr>
                  </w:pPr>
                  <w:r>
                    <w:rPr>
                      <w:rFonts w:ascii="Arial" w:hAnsi="Arial" w:cs="Arial"/>
                    </w:rPr>
                    <w:t xml:space="preserve">Titrasi </w:t>
                  </w:r>
                  <w:r>
                    <w:rPr>
                      <w:rFonts w:ascii="Arial" w:hAnsi="Arial" w:cs="Arial"/>
                    </w:rPr>
                    <w:t>Iodimetri</w:t>
                  </w:r>
                </w:p>
              </w:txbxContent>
            </v:textbox>
          </v:rect>
        </w:pict>
      </w:r>
      <w:r>
        <w:rPr>
          <w:rFonts w:ascii="Arial" w:hAnsi="Arial" w:cs="Arial"/>
          <w:b/>
          <w:noProof/>
          <w:lang w:eastAsia="id-ID"/>
        </w:rPr>
        <w:pict>
          <v:rect id="Rectangle 3" o:spid="_x0000_s1026" style="position:absolute;left:0;text-align:left;margin-left:-5pt;margin-top:14.2pt;width:93pt;height:35.5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AJhAIAAGQFAAAOAAAAZHJzL2Uyb0RvYy54bWysVM1u2zAMvg/YOwi6r47TpOuCOkXQosOA&#10;oi3aDj0rspQIk0RNUmJnTz9Kdpysy2nYRSZN8uM/r65bo8lW+KDAVrQ8G1EiLIda2VVFv7/efbqk&#10;JERma6bBioruRKDX848frho3E2NYg66FJwhiw6xxFV3H6GZFEfhaGBbOwAmLQgnesIisXxW1Zw2i&#10;G12MR6OLogFfOw9chIB/bzshnWd8KQWPj1IGEYmuKMYW8+vzu0xvMb9is5Vnbq14Hwb7hygMUxad&#10;DlC3LDKy8eovKKO4hwAynnEwBUipuMg5YDbl6F02L2vmRM4FixPcUKbw/2D5w/bJE1VX9JwSywy2&#10;6BmLxuxKC3KeytO4MEOtF/fkey4gmXJtpTfpi1mQNpd0N5RUtJFw/FmWl2U5wspzlE2m5fR8mkCL&#10;g7XzIX4VYEgiKurRe64k296H2KnuVZIzbdMbQKv6TmmdmTQs4kZ7smXY5tiWvYsjLXSYLIuUTRd/&#10;puJOiw71WUgsA0Y8zt7zAB4wGefCxoseV1vUTmYSIxgMy1OGOu6D6XWTmciDORiOThn+6XGwyF7B&#10;xsHYKAv+FED9Y/Dc6e+z73JO6cd22ebej1Ni6c8S6h3Og4duUYLjdwrbcs9CfGIeNwM7idseH/GR&#10;GpqKQk9Rsgb/69T/pI8Di1JKGty0ioafG+YFJfqbxVH+Uk4maTUzM5l+HiPjjyXLY4ndmBvALpd4&#10;VxzPZNKPek9KD+YNj8IieUURsxx9V5RHv2duYncB8KxwsVhkNVxHx+K9fXE8gac6p7F7bd+Yd/1s&#10;RpzqB9hvJZu9G9FON1laWGwiSJXn91DXvgO4ynkD+rOTbsUxn7UOx3H+GwAA//8DAFBLAwQUAAYA&#10;CAAAACEAxL+vmN8AAAAJAQAADwAAAGRycy9kb3ducmV2LnhtbEyPwU7DMBBE70j8g7VI3FqnFZQ2&#10;zaaqEJUQBxApH+DG2zgiXgfbadO/xz3BcXZGs2+KzWg7cSIfWscIs2kGgrh2uuUG4Wu/myxBhKhY&#10;q84xIVwowKa8vSlUrt2ZP+lUxUakEg65QjAx9rmUoTZkVZi6njh5R+etikn6RmqvzqncdnKeZQtp&#10;Vcvpg1E9PRuqv6vBIvR+23+YF7Pfje/+9a0Zqtb8XBDv78btGkSkMf6F4Yqf0KFMTAc3sA6iQ5jM&#10;srQlIsyXDyCugadFOhwQVqtHkGUh/y8ofwEAAP//AwBQSwECLQAUAAYACAAAACEAtoM4kv4AAADh&#10;AQAAEwAAAAAAAAAAAAAAAAAAAAAAW0NvbnRlbnRfVHlwZXNdLnhtbFBLAQItABQABgAIAAAAIQA4&#10;/SH/1gAAAJQBAAALAAAAAAAAAAAAAAAAAC8BAABfcmVscy8ucmVsc1BLAQItABQABgAIAAAAIQBg&#10;6MAJhAIAAGQFAAAOAAAAAAAAAAAAAAAAAC4CAABkcnMvZTJvRG9jLnhtbFBLAQItABQABgAIAAAA&#10;IQDEv6+Y3wAAAAkBAAAPAAAAAAAAAAAAAAAAAN4EAABkcnMvZG93bnJldi54bWxQSwUGAAAAAAQA&#10;BADzAAAA6gUAAAAA&#10;" fillcolor="white [3201]" strokecolor="black [3213]" strokeweight="1pt">
            <v:textbox>
              <w:txbxContent>
                <w:p w:rsidR="00AF6861" w:rsidRPr="000F653E" w:rsidRDefault="00AF6861" w:rsidP="00AF6861">
                  <w:pPr>
                    <w:jc w:val="center"/>
                    <w:rPr>
                      <w:rFonts w:ascii="Arial" w:hAnsi="Arial" w:cs="Arial"/>
                    </w:rPr>
                  </w:pPr>
                  <w:r>
                    <w:rPr>
                      <w:rFonts w:ascii="Arial" w:hAnsi="Arial" w:cs="Arial"/>
                    </w:rPr>
                    <w:t xml:space="preserve">Sayur </w:t>
                  </w:r>
                  <w:r>
                    <w:rPr>
                      <w:rFonts w:ascii="Arial" w:hAnsi="Arial" w:cs="Arial"/>
                    </w:rPr>
                    <w:t>bayam merah</w:t>
                  </w:r>
                </w:p>
              </w:txbxContent>
            </v:textbox>
          </v:rect>
        </w:pict>
      </w:r>
      <w:r>
        <w:rPr>
          <w:rFonts w:ascii="Arial" w:hAnsi="Arial" w:cs="Arial"/>
        </w:rPr>
        <w:t xml:space="preserve"> Variabel bebas</w:t>
      </w:r>
      <w:r>
        <w:rPr>
          <w:rFonts w:ascii="Arial" w:hAnsi="Arial" w:cs="Arial"/>
        </w:rPr>
        <w:tab/>
      </w:r>
      <w:r>
        <w:rPr>
          <w:rFonts w:ascii="Arial" w:hAnsi="Arial" w:cs="Arial"/>
        </w:rPr>
        <w:tab/>
        <w:t xml:space="preserve">          Parameter </w:t>
      </w:r>
      <w:r>
        <w:rPr>
          <w:rFonts w:ascii="Arial" w:hAnsi="Arial" w:cs="Arial"/>
        </w:rPr>
        <w:tab/>
      </w:r>
      <w:r>
        <w:rPr>
          <w:rFonts w:ascii="Arial" w:hAnsi="Arial" w:cs="Arial"/>
        </w:rPr>
        <w:tab/>
        <w:t xml:space="preserve">           Varibel terikat</w:t>
      </w:r>
    </w:p>
    <w:p w:rsidR="00AF6861" w:rsidRDefault="00AF6861" w:rsidP="00AF6861">
      <w:pPr>
        <w:spacing w:line="360" w:lineRule="auto"/>
        <w:jc w:val="both"/>
        <w:rPr>
          <w:rFonts w:ascii="Arial" w:hAnsi="Arial" w:cs="Arial"/>
          <w:b/>
        </w:rPr>
      </w:pPr>
      <w:r>
        <w:rPr>
          <w:rFonts w:ascii="Arial" w:hAnsi="Arial" w:cs="Arial"/>
          <w:b/>
          <w:noProof/>
          <w:lang w:eastAsia="id-ID"/>
        </w:rPr>
        <w:pict>
          <v:shapetype id="_x0000_t32" coordsize="21600,21600" o:spt="32" o:oned="t" path="m,l21600,21600e" filled="f">
            <v:path arrowok="t" fillok="f" o:connecttype="none"/>
            <o:lock v:ext="edit" shapetype="t"/>
          </v:shapetype>
          <v:shape id="Straight Arrow Connector 1" o:spid="_x0000_s1030" type="#_x0000_t32" style="position:absolute;left:0;text-align:left;margin-left:250.6pt;margin-top:5.85pt;width:56.65pt;height:.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i25wEAADYEAAAOAAAAZHJzL2Uyb0RvYy54bWysU1GP0zAMfkfiP0R5Z20nwcG07oR2HC8I&#10;Jg5+QC5N2khJHDlh3f49Ttp1HCAkEKrkxok/298XZ3t7cpYdFUYDvuXNquZMeQmd8X3Lv365f/Ga&#10;s5iE74QFr1p+VpHf7p4/245ho9YwgO0UMkri42YMLR9SCpuqinJQTsQVBOXpUAM6kcjFvupQjJTd&#10;2Wpd16+qEbALCFLFSLt30yHflfxaK5k+aR1VYrbl1FsqFot9zLbabcWmRxEGI+c2xD904YTxVHRJ&#10;dSeSYN/Q/JLKGYkQQaeVBFeB1kaqwoHYNPVPbB4GEVThQuLEsMgU/19a+fF4QGY6ujvOvHB0RQ8J&#10;hemHxN4iwsj24D3JCMiarNYY4oZAe3/A2YvhgJn6SaPLfyLFTkXh86KwOiUmafOmeUMfZ5KOmnp9&#10;8zKnrK7YgDG9V+BYXrQ8zq0sPTRFZHH8ENMEvAByYeuzjWBNd2+sLU6eI7W3yI6CJiCdCgcq+CQq&#10;CWPf+Y6lcyD+CY3wvVVzazlrlVlPPMsqna2aKn5WmtQjZlNnZW6v9YSUyqdLTespOsM0dbcA60Lp&#10;j8A5PkNVmem/AS+IUhl8WsDOeMDfVb/KpKf4iwIT7yzBI3TnMgFFGhrOco3zQ8rT/6Nf4NfnvvsO&#10;AAD//wMAUEsDBBQABgAIAAAAIQAVvP5V3wAAAAkBAAAPAAAAZHJzL2Rvd25yZXYueG1sTI9BTsMw&#10;EEX3SNzBGiR21HZLC4Q4VYVUqQIhlcIBnNgkEfY42G6b3J5hBcuZ//TnTbkevWMnG1MfUIGcCWAW&#10;m2B6bBV8vG9v7oGlrNFoF9AqmGyCdXV5UerChDO+2dMht4xKMBVaQZfzUHCems56nWZhsEjZZ4he&#10;Zxpjy03UZyr3js+FWHGve6QLnR7sU2ebr8PRK3jYDW3t9i/P8lvE7a7fT6/jZlLq+mrcPALLdsx/&#10;MPzqkzpU5FSHI5rEnIKlkHNCKZB3wAhYydslsJoWiwXwquT/P6h+AAAA//8DAFBLAQItABQABgAI&#10;AAAAIQC2gziS/gAAAOEBAAATAAAAAAAAAAAAAAAAAAAAAABbQ29udGVudF9UeXBlc10ueG1sUEsB&#10;Ai0AFAAGAAgAAAAhADj9If/WAAAAlAEAAAsAAAAAAAAAAAAAAAAALwEAAF9yZWxzLy5yZWxzUEsB&#10;Ai0AFAAGAAgAAAAhALAAuLbnAQAANgQAAA4AAAAAAAAAAAAAAAAALgIAAGRycy9lMm9Eb2MueG1s&#10;UEsBAi0AFAAGAAgAAAAhABW8/lXfAAAACQEAAA8AAAAAAAAAAAAAAAAAQQQAAGRycy9kb3ducmV2&#10;LnhtbFBLBQYAAAAABAAEAPMAAABNBQAAAAA=&#10;" strokecolor="black [3213]" strokeweight=".5pt">
            <v:stroke endarrow="block" joinstyle="miter"/>
          </v:shape>
        </w:pict>
      </w:r>
      <w:r>
        <w:rPr>
          <w:rFonts w:ascii="Arial" w:hAnsi="Arial" w:cs="Arial"/>
          <w:b/>
          <w:noProof/>
          <w:lang w:eastAsia="id-ID"/>
        </w:rPr>
        <w:pict>
          <v:shape id="Straight Arrow Connector 13" o:spid="_x0000_s1029" type="#_x0000_t32" style="position:absolute;left:0;text-align:left;margin-left:87.95pt;margin-top:7.9pt;width:56.7pt;height:0;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Cr0gEAAPUDAAAOAAAAZHJzL2Uyb0RvYy54bWysU9uO0zAQfUfiHyy/06RdBChqukJd4AVB&#10;xcIHeB07sfBN46FJ/p6x02YRFwkhXiaxPWfmnOPx/nZylp0VJBN8y7ebmjPlZeiM71v+5fPbZ684&#10;Syh8J2zwquWzSvz28PTJfoyN2oUh2E4BoyI+NWNs+YAYm6pKclBOpE2IytOhDuAE0hL6qgMxUnVn&#10;q11dv6jGAF2EIFVKtHu3HPJDqa+1kvhR66SQ2ZYTNywRSnzIsTrsRdODiIORFxriH1g4YTw1XUvd&#10;CRTsG5hfSjkjIaSgcSODq4LWRqqigdRs65/U3A8iqqKFzElxtSn9v7Lyw/kEzHR0dzeceeHoju4R&#10;hOkHZK8BwsiOwXvyMQCjFPJrjKkh2NGf4LJK8QRZ/KTB5S/JYlPxeF49VhMySZsvd/VN/ZwzeT2q&#10;HnEREr5TwbH80/J04bES2BaLxfl9QupMwCsgN7U+RxTGvvEdwzmSEgQjfG9Vpk3pOaXK9BfC5Q9n&#10;qxb4J6XJCKK4tCkjqI4W2FnQ8HRft2sVyswQbaxdQXXh9kfQJTfDVBnLvwWu2aVj8LgCnfEBftcV&#10;pytVveRfVS9as+yH0M3l+oodNFvFn8s7yMP747rAH1/r4TsAAAD//wMAUEsDBBQABgAIAAAAIQA5&#10;8qKO3AAAAAkBAAAPAAAAZHJzL2Rvd25yZXYueG1sTI9BT8MwDIXvSPyHyEjcWMrQWNs1nRCC44RY&#10;J8Qxa9ymWuNUTbqVf48RB7j52U/P3yu2s+vFGcfQeVJwv0hAINXedNQqOFSvdymIEDUZ3XtCBV8Y&#10;YFteXxU6N/5C73jex1ZwCIVcK7AxDrmUobbodFj4AYlvjR+djizHVppRXzjc9XKZJI/S6Y74g9UD&#10;PlusT/vJKWiq9lB/vqRy6pu3dfVhM7urdkrd3sxPGxAR5/hnhh98RoeSmY5+IhNEz3q9ytjKw4or&#10;sGGZZg8gjr8LWRbyf4PyGwAA//8DAFBLAQItABQABgAIAAAAIQC2gziS/gAAAOEBAAATAAAAAAAA&#10;AAAAAAAAAAAAAABbQ29udGVudF9UeXBlc10ueG1sUEsBAi0AFAAGAAgAAAAhADj9If/WAAAAlAEA&#10;AAsAAAAAAAAAAAAAAAAALwEAAF9yZWxzLy5yZWxzUEsBAi0AFAAGAAgAAAAhAF4/oKvSAQAA9QMA&#10;AA4AAAAAAAAAAAAAAAAALgIAAGRycy9lMm9Eb2MueG1sUEsBAi0AFAAGAAgAAAAhADnyoo7cAAAA&#10;CQEAAA8AAAAAAAAAAAAAAAAALAQAAGRycy9kb3ducmV2LnhtbFBLBQYAAAAABAAEAPMAAAA1BQAA&#10;AAA=&#10;" strokecolor="black [3200]" strokeweight=".5pt">
            <v:stroke endarrow="block" joinstyle="miter"/>
          </v:shape>
        </w:pict>
      </w:r>
      <m:oMath>
        <w:sdt>
          <w:sdtPr>
            <w:rPr>
              <w:rFonts w:ascii="Cambria Math" w:hAnsi="Cambria Math" w:cs="Arial"/>
              <w:b/>
              <w:i/>
            </w:rPr>
            <w:id w:val="-1380393520"/>
            <w:placeholder>
              <w:docPart w:val="C4DF21BF078C4DBA80633DEFB95B22E1"/>
            </w:placeholder>
            <w:temporary/>
            <w:showingPlcHdr/>
            <w:equation/>
          </w:sdtPr>
          <w:sdtContent>
            <m:r>
              <m:rPr>
                <m:sty m:val="p"/>
              </m:rPr>
              <w:rPr>
                <w:rStyle w:val="PlaceholderText"/>
                <w:rFonts w:ascii="Cambria Math" w:hAnsi="Cambria Math"/>
              </w:rPr>
              <m:t>Type equation here.</m:t>
            </m:r>
          </w:sdtContent>
        </w:sdt>
      </m:oMath>
    </w:p>
    <w:p w:rsidR="00AF6861" w:rsidRDefault="00AF6861" w:rsidP="00AF6861">
      <w:pPr>
        <w:spacing w:line="360" w:lineRule="auto"/>
        <w:jc w:val="both"/>
        <w:rPr>
          <w:rFonts w:ascii="Arial" w:hAnsi="Arial" w:cs="Arial"/>
        </w:rPr>
      </w:pPr>
      <w:r>
        <w:rPr>
          <w:rFonts w:ascii="Arial" w:hAnsi="Arial" w:cs="Arial"/>
        </w:rPr>
        <w:br/>
        <w:t>Gambar 2.3 Kerangka konsep</w:t>
      </w:r>
    </w:p>
    <w:p w:rsidR="00AF6861" w:rsidRDefault="00AF6861" w:rsidP="00AF6861">
      <w:pPr>
        <w:spacing w:line="360" w:lineRule="auto"/>
        <w:jc w:val="both"/>
        <w:rPr>
          <w:rFonts w:ascii="Arial" w:hAnsi="Arial" w:cs="Arial"/>
        </w:rPr>
      </w:pPr>
    </w:p>
    <w:p w:rsidR="00AF6861" w:rsidRPr="00557CCA" w:rsidRDefault="00AF6861" w:rsidP="00AF6861">
      <w:pPr>
        <w:spacing w:line="360" w:lineRule="auto"/>
        <w:jc w:val="both"/>
        <w:rPr>
          <w:rFonts w:ascii="Arial" w:hAnsi="Arial" w:cs="Arial"/>
          <w:lang w:val="en-US"/>
        </w:rPr>
      </w:pPr>
    </w:p>
    <w:p w:rsidR="00AF6861" w:rsidRPr="00E54B7A" w:rsidRDefault="00AF6861" w:rsidP="00AF6861">
      <w:pPr>
        <w:pStyle w:val="ListParagraph"/>
        <w:numPr>
          <w:ilvl w:val="1"/>
          <w:numId w:val="15"/>
        </w:numPr>
        <w:spacing w:line="360" w:lineRule="auto"/>
        <w:jc w:val="both"/>
        <w:rPr>
          <w:rFonts w:ascii="Arial" w:hAnsi="Arial" w:cs="Arial"/>
          <w:b/>
        </w:rPr>
      </w:pPr>
      <w:r w:rsidRPr="00E54B7A">
        <w:rPr>
          <w:rFonts w:ascii="Arial" w:hAnsi="Arial" w:cs="Arial"/>
          <w:b/>
        </w:rPr>
        <w:lastRenderedPageBreak/>
        <w:t>Defenisi Operasional</w:t>
      </w:r>
    </w:p>
    <w:p w:rsidR="00AF6861" w:rsidRDefault="00AF6861" w:rsidP="00AF6861">
      <w:pPr>
        <w:spacing w:line="360" w:lineRule="auto"/>
        <w:ind w:left="1701" w:hanging="1701"/>
        <w:jc w:val="both"/>
        <w:rPr>
          <w:rFonts w:ascii="Arial" w:hAnsi="Arial" w:cs="Arial"/>
        </w:rPr>
      </w:pPr>
      <w:r>
        <w:rPr>
          <w:rFonts w:ascii="Arial" w:hAnsi="Arial" w:cs="Arial"/>
        </w:rPr>
        <w:t>1. Bayam merah</w:t>
      </w:r>
      <w:r w:rsidRPr="004A4E15">
        <w:rPr>
          <w:rFonts w:ascii="Arial" w:hAnsi="Arial" w:cs="Arial"/>
        </w:rPr>
        <w:t xml:space="preserve"> : </w:t>
      </w:r>
      <w:r>
        <w:rPr>
          <w:rFonts w:ascii="Arial" w:hAnsi="Arial" w:cs="Arial"/>
        </w:rPr>
        <w:t>salah satu sayur yang bermanfaat bagi tubuh yang memiliki   banyak khasiat.</w:t>
      </w:r>
    </w:p>
    <w:p w:rsidR="00AF6861" w:rsidRDefault="00AF6861" w:rsidP="00AF6861">
      <w:pPr>
        <w:spacing w:line="360" w:lineRule="auto"/>
        <w:ind w:left="1843" w:hanging="1843"/>
        <w:jc w:val="both"/>
        <w:rPr>
          <w:rFonts w:ascii="Arial" w:hAnsi="Arial" w:cs="Arial"/>
        </w:rPr>
      </w:pPr>
      <w:r>
        <w:rPr>
          <w:rFonts w:ascii="Arial" w:hAnsi="Arial" w:cs="Arial"/>
        </w:rPr>
        <w:t xml:space="preserve">2. Vitamin C     : </w:t>
      </w:r>
      <w:r w:rsidRPr="004A4E15">
        <w:rPr>
          <w:rFonts w:ascii="Arial" w:hAnsi="Arial" w:cs="Arial"/>
        </w:rPr>
        <w:t>Salah satu Vitamin yang larut dalam air yang</w:t>
      </w:r>
      <w:r>
        <w:rPr>
          <w:rFonts w:ascii="Arial" w:hAnsi="Arial" w:cs="Arial"/>
        </w:rPr>
        <w:t xml:space="preserve"> memiliki peranan penting </w:t>
      </w:r>
      <w:r w:rsidRPr="004A4E15">
        <w:rPr>
          <w:rFonts w:ascii="Arial" w:hAnsi="Arial" w:cs="Arial"/>
        </w:rPr>
        <w:t>dalam menangkal berbagai penyakit dan terkandung dalam buah merah</w:t>
      </w:r>
      <w:r>
        <w:rPr>
          <w:rFonts w:ascii="Arial" w:hAnsi="Arial" w:cs="Arial"/>
        </w:rPr>
        <w:t>.</w:t>
      </w:r>
    </w:p>
    <w:p w:rsidR="00AF6861" w:rsidRPr="003D2AD0" w:rsidRDefault="00AF6861" w:rsidP="00AF6861">
      <w:pPr>
        <w:spacing w:line="360" w:lineRule="auto"/>
        <w:ind w:left="1701" w:hanging="1701"/>
        <w:jc w:val="both"/>
        <w:rPr>
          <w:rFonts w:ascii="Arial" w:hAnsi="Arial" w:cs="Arial"/>
        </w:rPr>
      </w:pPr>
      <w:r>
        <w:rPr>
          <w:rFonts w:ascii="Arial" w:hAnsi="Arial" w:cs="Arial"/>
        </w:rPr>
        <w:t>3. Iodimetri</w:t>
      </w:r>
      <w:r>
        <w:rPr>
          <w:rFonts w:ascii="Arial" w:hAnsi="Arial" w:cs="Arial"/>
        </w:rPr>
        <w:tab/>
        <w:t>: Salah satu metode Penetapan kadar Vitamin C secara Kuantitatif, dengan prinsip berdasarkan  penetapan kadar iodium dimana larutan baku  sebagai reduksi dan zat uji sebagai oksidasi melalui reaksi redoks.</w:t>
      </w:r>
    </w:p>
    <w:p w:rsidR="00AF6861" w:rsidRPr="001A53C3" w:rsidRDefault="00AF6861" w:rsidP="00AF6861">
      <w:pPr>
        <w:spacing w:line="360" w:lineRule="auto"/>
        <w:jc w:val="both"/>
        <w:rPr>
          <w:rFonts w:ascii="Arial" w:hAnsi="Arial" w:cs="Arial"/>
          <w:b/>
        </w:rPr>
      </w:pPr>
      <w:r>
        <w:rPr>
          <w:rFonts w:ascii="Arial" w:hAnsi="Arial" w:cs="Arial"/>
          <w:b/>
        </w:rPr>
        <w:t>2.6</w:t>
      </w:r>
      <w:r>
        <w:rPr>
          <w:rFonts w:ascii="Arial" w:hAnsi="Arial" w:cs="Arial"/>
          <w:b/>
          <w:lang w:val="en-US"/>
        </w:rPr>
        <w:t xml:space="preserve"> </w:t>
      </w:r>
      <w:r w:rsidRPr="001A53C3">
        <w:rPr>
          <w:rFonts w:ascii="Arial" w:hAnsi="Arial" w:cs="Arial"/>
          <w:b/>
        </w:rPr>
        <w:t>Hipotesis</w:t>
      </w:r>
    </w:p>
    <w:p w:rsidR="00AF6861" w:rsidRDefault="00AF6861" w:rsidP="00AF6861">
      <w:pPr>
        <w:spacing w:line="360" w:lineRule="auto"/>
        <w:jc w:val="both"/>
        <w:rPr>
          <w:rFonts w:ascii="Arial" w:hAnsi="Arial" w:cs="Arial"/>
        </w:rPr>
      </w:pPr>
      <w:r>
        <w:rPr>
          <w:rFonts w:ascii="Arial" w:hAnsi="Arial" w:cs="Arial"/>
        </w:rPr>
        <w:t>Bayam merah mengandung kadar vitamin C, yang sangat berkhasiat bagi tubuh.</w:t>
      </w: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spacing w:after="100" w:afterAutospacing="1" w:line="360" w:lineRule="auto"/>
        <w:rPr>
          <w:rFonts w:ascii="Arial" w:hAnsi="Arial" w:cs="Arial"/>
        </w:rPr>
      </w:pPr>
    </w:p>
    <w:p w:rsidR="00AF6861" w:rsidRPr="006A4497" w:rsidRDefault="00AF6861" w:rsidP="00AF6861">
      <w:pPr>
        <w:spacing w:after="100" w:afterAutospacing="1" w:line="360" w:lineRule="auto"/>
        <w:jc w:val="center"/>
        <w:rPr>
          <w:rFonts w:ascii="Arial" w:hAnsi="Arial" w:cs="Arial"/>
          <w:sz w:val="24"/>
        </w:rPr>
      </w:pPr>
      <w:r w:rsidRPr="006A4497">
        <w:rPr>
          <w:rFonts w:ascii="Arial" w:hAnsi="Arial" w:cs="Arial"/>
          <w:b/>
          <w:sz w:val="24"/>
        </w:rPr>
        <w:lastRenderedPageBreak/>
        <w:t xml:space="preserve">BAB III </w:t>
      </w:r>
      <w:r w:rsidRPr="006A4497">
        <w:rPr>
          <w:rFonts w:ascii="Arial" w:hAnsi="Arial" w:cs="Arial"/>
          <w:b/>
          <w:sz w:val="24"/>
        </w:rPr>
        <w:br/>
        <w:t>METODE PENELITIAN</w:t>
      </w:r>
    </w:p>
    <w:p w:rsidR="00AF6861" w:rsidRPr="001A53C3" w:rsidRDefault="00AF6861" w:rsidP="00AF6861">
      <w:pPr>
        <w:spacing w:line="360" w:lineRule="auto"/>
        <w:jc w:val="both"/>
        <w:rPr>
          <w:rFonts w:ascii="Arial" w:hAnsi="Arial" w:cs="Arial"/>
          <w:b/>
        </w:rPr>
      </w:pPr>
      <w:r w:rsidRPr="001A53C3">
        <w:rPr>
          <w:rFonts w:ascii="Arial" w:hAnsi="Arial" w:cs="Arial"/>
          <w:b/>
        </w:rPr>
        <w:br/>
        <w:t>3.1 Jenis Penelitian</w:t>
      </w:r>
    </w:p>
    <w:p w:rsidR="00AF6861" w:rsidRPr="001A53C3" w:rsidRDefault="00AF6861" w:rsidP="00AF6861">
      <w:pPr>
        <w:spacing w:line="360" w:lineRule="auto"/>
        <w:jc w:val="both"/>
        <w:rPr>
          <w:rFonts w:ascii="Arial" w:hAnsi="Arial" w:cs="Arial"/>
        </w:rPr>
      </w:pPr>
      <w:r w:rsidRPr="001A53C3">
        <w:rPr>
          <w:rFonts w:ascii="Arial" w:hAnsi="Arial" w:cs="Arial"/>
          <w:b/>
        </w:rPr>
        <w:tab/>
      </w:r>
      <w:r w:rsidRPr="001A53C3">
        <w:rPr>
          <w:rFonts w:ascii="Arial" w:hAnsi="Arial" w:cs="Arial"/>
        </w:rPr>
        <w:t xml:space="preserve">Jenis penelitian yang digunakan adalah eksperimen secara titrasi </w:t>
      </w:r>
      <w:r>
        <w:rPr>
          <w:rFonts w:ascii="Arial" w:hAnsi="Arial" w:cs="Arial"/>
        </w:rPr>
        <w:t>Iodimetri.</w:t>
      </w:r>
    </w:p>
    <w:p w:rsidR="00AF6861" w:rsidRPr="001A53C3" w:rsidRDefault="00AF6861" w:rsidP="00AF6861">
      <w:pPr>
        <w:spacing w:line="360" w:lineRule="auto"/>
        <w:jc w:val="both"/>
        <w:rPr>
          <w:rFonts w:ascii="Arial" w:hAnsi="Arial" w:cs="Arial"/>
          <w:b/>
        </w:rPr>
      </w:pPr>
      <w:r w:rsidRPr="001A53C3">
        <w:rPr>
          <w:rFonts w:ascii="Arial" w:hAnsi="Arial" w:cs="Arial"/>
          <w:b/>
        </w:rPr>
        <w:t>3.2 Lokasi dan Waktu Penelitian</w:t>
      </w:r>
    </w:p>
    <w:p w:rsidR="00AF6861" w:rsidRPr="001A53C3" w:rsidRDefault="00AF6861" w:rsidP="00AF6861">
      <w:pPr>
        <w:spacing w:line="360" w:lineRule="auto"/>
        <w:jc w:val="both"/>
        <w:rPr>
          <w:rFonts w:ascii="Arial" w:hAnsi="Arial" w:cs="Arial"/>
        </w:rPr>
      </w:pPr>
      <w:r w:rsidRPr="001A53C3">
        <w:rPr>
          <w:rFonts w:ascii="Arial" w:hAnsi="Arial" w:cs="Arial"/>
          <w:b/>
        </w:rPr>
        <w:tab/>
      </w:r>
      <w:r w:rsidRPr="001A53C3">
        <w:rPr>
          <w:rFonts w:ascii="Arial" w:hAnsi="Arial" w:cs="Arial"/>
        </w:rPr>
        <w:t>Penelitia</w:t>
      </w:r>
      <w:r>
        <w:rPr>
          <w:rFonts w:ascii="Arial" w:hAnsi="Arial" w:cs="Arial"/>
        </w:rPr>
        <w:t xml:space="preserve">n ini dilakukan selama 3 bulan </w:t>
      </w:r>
      <w:r w:rsidRPr="001A53C3">
        <w:rPr>
          <w:rFonts w:ascii="Arial" w:hAnsi="Arial" w:cs="Arial"/>
        </w:rPr>
        <w:t>di Laboratorium Kimia Farmasi Poltekkes Kemenkes Medan Jurusan Farmasi Jalan Airlangga No. 20 Medan.</w:t>
      </w:r>
    </w:p>
    <w:p w:rsidR="00AF6861" w:rsidRPr="001A53C3" w:rsidRDefault="00AF6861" w:rsidP="00AF6861">
      <w:pPr>
        <w:spacing w:line="360" w:lineRule="auto"/>
        <w:jc w:val="both"/>
        <w:rPr>
          <w:rFonts w:ascii="Arial" w:hAnsi="Arial" w:cs="Arial"/>
          <w:b/>
        </w:rPr>
      </w:pPr>
      <w:r w:rsidRPr="001A53C3">
        <w:rPr>
          <w:rFonts w:ascii="Arial" w:hAnsi="Arial" w:cs="Arial"/>
          <w:b/>
        </w:rPr>
        <w:t>3.3 Pengambilan Sampel</w:t>
      </w:r>
    </w:p>
    <w:p w:rsidR="00AF6861" w:rsidRDefault="00AF6861" w:rsidP="00AF6861">
      <w:pPr>
        <w:spacing w:line="360" w:lineRule="auto"/>
        <w:jc w:val="both"/>
        <w:rPr>
          <w:rFonts w:ascii="Arial" w:hAnsi="Arial" w:cs="Arial"/>
        </w:rPr>
      </w:pPr>
      <w:r w:rsidRPr="001A53C3">
        <w:rPr>
          <w:rFonts w:ascii="Arial" w:hAnsi="Arial" w:cs="Arial"/>
          <w:b/>
        </w:rPr>
        <w:tab/>
      </w:r>
      <w:r w:rsidRPr="001A53C3">
        <w:rPr>
          <w:rFonts w:ascii="Arial" w:hAnsi="Arial" w:cs="Arial"/>
        </w:rPr>
        <w:t xml:space="preserve">Tehnik Sampel </w:t>
      </w:r>
      <w:r>
        <w:rPr>
          <w:rFonts w:ascii="Arial" w:hAnsi="Arial" w:cs="Arial"/>
        </w:rPr>
        <w:t xml:space="preserve">yang digunakan pada penelitian ini adalah </w:t>
      </w:r>
      <w:r>
        <w:rPr>
          <w:rFonts w:ascii="Arial" w:hAnsi="Arial" w:cs="Arial"/>
          <w:i/>
        </w:rPr>
        <w:t xml:space="preserve">Purposive Sampling </w:t>
      </w:r>
      <w:r>
        <w:rPr>
          <w:rFonts w:ascii="Arial" w:hAnsi="Arial" w:cs="Arial"/>
        </w:rPr>
        <w:t xml:space="preserve">yang didasarkan pertimbangan tertentu yang dibuat oleh peneliti sendiri (Notoadmojo,2012). Sampel </w:t>
      </w:r>
      <w:r w:rsidRPr="001A53C3">
        <w:rPr>
          <w:rFonts w:ascii="Arial" w:hAnsi="Arial" w:cs="Arial"/>
        </w:rPr>
        <w:t xml:space="preserve">yang diambil adalah </w:t>
      </w:r>
      <w:r>
        <w:rPr>
          <w:rFonts w:ascii="Arial" w:hAnsi="Arial" w:cs="Arial"/>
        </w:rPr>
        <w:t>sayur bayam merah segar yang diambil dari beberapa pedagang di pasar Sunggal,Medan.</w:t>
      </w:r>
    </w:p>
    <w:p w:rsidR="00AF6861" w:rsidRDefault="00AF6861" w:rsidP="00AF6861">
      <w:pPr>
        <w:spacing w:line="360" w:lineRule="auto"/>
        <w:jc w:val="both"/>
        <w:rPr>
          <w:rFonts w:ascii="Arial" w:hAnsi="Arial" w:cs="Arial"/>
          <w:b/>
        </w:rPr>
      </w:pPr>
      <w:r>
        <w:rPr>
          <w:rFonts w:ascii="Arial" w:hAnsi="Arial" w:cs="Arial"/>
          <w:b/>
        </w:rPr>
        <w:t>3.4 Cara Pengumpulan Data</w:t>
      </w:r>
    </w:p>
    <w:p w:rsidR="00AF6861" w:rsidRPr="000F653E" w:rsidRDefault="00AF6861" w:rsidP="00AF6861">
      <w:pPr>
        <w:spacing w:line="360" w:lineRule="auto"/>
        <w:jc w:val="both"/>
        <w:rPr>
          <w:rFonts w:ascii="Arial" w:hAnsi="Arial" w:cs="Arial"/>
        </w:rPr>
      </w:pPr>
      <w:r>
        <w:rPr>
          <w:rFonts w:ascii="Arial" w:hAnsi="Arial" w:cs="Arial"/>
          <w:b/>
        </w:rPr>
        <w:tab/>
      </w:r>
      <w:r>
        <w:rPr>
          <w:rFonts w:ascii="Arial" w:hAnsi="Arial" w:cs="Arial"/>
        </w:rPr>
        <w:t>Dalam penelitian ini data tentang Bayam merah diperoleh melalui menganalisis secara kuantitatif dengan Iodimetri.</w:t>
      </w:r>
    </w:p>
    <w:p w:rsidR="00AF6861" w:rsidRPr="000F653E" w:rsidRDefault="00AF6861" w:rsidP="00AF6861">
      <w:pPr>
        <w:spacing w:line="360" w:lineRule="auto"/>
        <w:jc w:val="both"/>
        <w:rPr>
          <w:rFonts w:ascii="Arial" w:hAnsi="Arial" w:cs="Arial"/>
          <w:b/>
        </w:rPr>
      </w:pPr>
      <w:r w:rsidRPr="000F653E">
        <w:rPr>
          <w:rFonts w:ascii="Arial" w:hAnsi="Arial" w:cs="Arial"/>
          <w:b/>
        </w:rPr>
        <w:t>3.5 Alat dan Bahan</w:t>
      </w:r>
    </w:p>
    <w:p w:rsidR="00AF6861" w:rsidRPr="000F653E" w:rsidRDefault="00AF6861" w:rsidP="00AF6861">
      <w:pPr>
        <w:spacing w:line="360" w:lineRule="auto"/>
        <w:jc w:val="both"/>
        <w:rPr>
          <w:rFonts w:ascii="Arial" w:hAnsi="Arial" w:cs="Arial"/>
          <w:b/>
        </w:rPr>
      </w:pPr>
      <w:r w:rsidRPr="000F653E">
        <w:rPr>
          <w:rFonts w:ascii="Arial" w:hAnsi="Arial" w:cs="Arial"/>
          <w:b/>
        </w:rPr>
        <w:t>3.5.1 Alat</w:t>
      </w:r>
    </w:p>
    <w:p w:rsidR="00AF6861" w:rsidRDefault="00AF6861" w:rsidP="00AF6861">
      <w:pPr>
        <w:spacing w:line="360" w:lineRule="auto"/>
        <w:ind w:left="720"/>
        <w:rPr>
          <w:rFonts w:ascii="Arial" w:hAnsi="Arial" w:cs="Arial"/>
          <w:szCs w:val="24"/>
        </w:rPr>
      </w:pPr>
      <w:r>
        <w:rPr>
          <w:rFonts w:ascii="Arial" w:hAnsi="Arial" w:cs="Arial"/>
          <w:szCs w:val="24"/>
        </w:rPr>
        <w:t>1. Erlenmeyer</w:t>
      </w:r>
      <w:r>
        <w:rPr>
          <w:rFonts w:ascii="Arial" w:hAnsi="Arial" w:cs="Arial"/>
          <w:szCs w:val="24"/>
        </w:rPr>
        <w:br/>
        <w:t>2. Pipet tetes</w:t>
      </w:r>
      <w:r>
        <w:rPr>
          <w:rFonts w:ascii="Arial" w:hAnsi="Arial" w:cs="Arial"/>
          <w:szCs w:val="24"/>
        </w:rPr>
        <w:br/>
        <w:t>3. Statif</w:t>
      </w:r>
      <w:r>
        <w:rPr>
          <w:rFonts w:ascii="Arial" w:hAnsi="Arial" w:cs="Arial"/>
          <w:szCs w:val="24"/>
        </w:rPr>
        <w:br/>
        <w:t>4. Klem</w:t>
      </w:r>
      <w:r>
        <w:rPr>
          <w:rFonts w:ascii="Arial" w:hAnsi="Arial" w:cs="Arial"/>
          <w:szCs w:val="24"/>
        </w:rPr>
        <w:br/>
        <w:t>5. Buret</w:t>
      </w:r>
      <w:r>
        <w:rPr>
          <w:rFonts w:ascii="Arial" w:hAnsi="Arial" w:cs="Arial"/>
          <w:szCs w:val="24"/>
        </w:rPr>
        <w:br/>
        <w:t>6. Corong</w:t>
      </w:r>
      <w:r>
        <w:rPr>
          <w:rFonts w:ascii="Arial" w:hAnsi="Arial" w:cs="Arial"/>
          <w:szCs w:val="24"/>
        </w:rPr>
        <w:br/>
        <w:t>7. Lumpang dan alu</w:t>
      </w:r>
      <w:r>
        <w:rPr>
          <w:rFonts w:ascii="Arial" w:hAnsi="Arial" w:cs="Arial"/>
          <w:szCs w:val="24"/>
        </w:rPr>
        <w:br/>
        <w:t>8. Kaca arloji</w:t>
      </w:r>
      <w:r>
        <w:rPr>
          <w:rFonts w:ascii="Arial" w:hAnsi="Arial" w:cs="Arial"/>
          <w:szCs w:val="24"/>
        </w:rPr>
        <w:br/>
        <w:t>9. Gelas ukur</w:t>
      </w:r>
      <w:r>
        <w:rPr>
          <w:rFonts w:ascii="Arial" w:hAnsi="Arial" w:cs="Arial"/>
          <w:szCs w:val="24"/>
        </w:rPr>
        <w:br/>
        <w:t>10. Neraca analitik</w:t>
      </w:r>
    </w:p>
    <w:p w:rsidR="00AF6861" w:rsidRDefault="00AF6861" w:rsidP="00AF6861">
      <w:pPr>
        <w:spacing w:line="360" w:lineRule="auto"/>
        <w:ind w:left="720"/>
        <w:rPr>
          <w:rFonts w:ascii="Arial" w:hAnsi="Arial" w:cs="Arial"/>
          <w:szCs w:val="24"/>
        </w:rPr>
      </w:pPr>
      <w:r>
        <w:rPr>
          <w:rFonts w:ascii="Arial" w:hAnsi="Arial" w:cs="Arial"/>
          <w:szCs w:val="24"/>
        </w:rPr>
        <w:lastRenderedPageBreak/>
        <w:t>11. Pipet volume</w:t>
      </w:r>
      <w:r>
        <w:rPr>
          <w:rFonts w:ascii="Arial" w:hAnsi="Arial" w:cs="Arial"/>
          <w:szCs w:val="24"/>
        </w:rPr>
        <w:br/>
        <w:t>12. Labu ukur</w:t>
      </w:r>
      <w:r>
        <w:rPr>
          <w:rFonts w:ascii="Arial" w:hAnsi="Arial" w:cs="Arial"/>
          <w:szCs w:val="24"/>
        </w:rPr>
        <w:br/>
        <w:t>13. Blender</w:t>
      </w:r>
    </w:p>
    <w:p w:rsidR="00AF6861" w:rsidRPr="000F653E" w:rsidRDefault="00AF6861" w:rsidP="00AF6861">
      <w:pPr>
        <w:spacing w:line="360" w:lineRule="auto"/>
        <w:jc w:val="both"/>
        <w:rPr>
          <w:rFonts w:ascii="Arial" w:hAnsi="Arial" w:cs="Arial"/>
          <w:b/>
        </w:rPr>
      </w:pPr>
      <w:r w:rsidRPr="000F653E">
        <w:rPr>
          <w:rFonts w:ascii="Arial" w:hAnsi="Arial" w:cs="Arial"/>
          <w:b/>
        </w:rPr>
        <w:t>3.5.2 Bahan</w:t>
      </w:r>
    </w:p>
    <w:p w:rsidR="00AF6861" w:rsidRPr="000F653E" w:rsidRDefault="00AF6861" w:rsidP="00AF6861">
      <w:pPr>
        <w:spacing w:line="360" w:lineRule="auto"/>
        <w:ind w:left="720"/>
        <w:rPr>
          <w:rFonts w:ascii="Arial" w:hAnsi="Arial" w:cs="Arial"/>
        </w:rPr>
      </w:pPr>
      <w:r>
        <w:rPr>
          <w:rFonts w:ascii="Arial" w:hAnsi="Arial" w:cs="Arial"/>
        </w:rPr>
        <w:t>1. bayam merah</w:t>
      </w:r>
      <w:r>
        <w:rPr>
          <w:rFonts w:ascii="Arial" w:hAnsi="Arial" w:cs="Arial"/>
        </w:rPr>
        <w:br/>
        <w:t>2. Larutan H</w:t>
      </w:r>
      <w:r w:rsidRPr="005A40BA">
        <w:rPr>
          <w:rFonts w:ascii="Arial" w:hAnsi="Arial" w:cs="Arial"/>
          <w:sz w:val="14"/>
          <w:szCs w:val="12"/>
        </w:rPr>
        <w:t>2</w:t>
      </w:r>
      <w:r>
        <w:rPr>
          <w:rFonts w:ascii="Arial" w:hAnsi="Arial" w:cs="Arial"/>
        </w:rPr>
        <w:t>SO</w:t>
      </w:r>
      <w:r w:rsidRPr="005A40BA">
        <w:rPr>
          <w:rFonts w:ascii="Arial" w:hAnsi="Arial" w:cs="Arial"/>
          <w:sz w:val="14"/>
          <w:szCs w:val="16"/>
        </w:rPr>
        <w:t xml:space="preserve">4 </w:t>
      </w:r>
      <w:r>
        <w:rPr>
          <w:rFonts w:ascii="Arial" w:hAnsi="Arial" w:cs="Arial"/>
          <w:szCs w:val="16"/>
        </w:rPr>
        <w:t>20%</w:t>
      </w:r>
      <w:r>
        <w:rPr>
          <w:rFonts w:ascii="Arial" w:hAnsi="Arial" w:cs="Arial"/>
        </w:rPr>
        <w:br/>
        <w:t>3. Indikator amylum</w:t>
      </w:r>
      <w:r w:rsidRPr="000F653E">
        <w:rPr>
          <w:rFonts w:ascii="Arial" w:hAnsi="Arial" w:cs="Arial"/>
        </w:rPr>
        <w:br/>
        <w:t>4. Aqua destilata</w:t>
      </w:r>
      <w:r w:rsidRPr="000F653E">
        <w:rPr>
          <w:rFonts w:ascii="Arial" w:hAnsi="Arial" w:cs="Arial"/>
        </w:rPr>
        <w:br/>
      </w:r>
      <w:r>
        <w:rPr>
          <w:rFonts w:ascii="Arial" w:hAnsi="Arial" w:cs="Arial"/>
        </w:rPr>
        <w:t>5. Larutan Iodium (I</w:t>
      </w:r>
      <w:r w:rsidRPr="005A40BA">
        <w:rPr>
          <w:rFonts w:ascii="Arial" w:hAnsi="Arial" w:cs="Arial"/>
          <w:sz w:val="14"/>
        </w:rPr>
        <w:t>2</w:t>
      </w:r>
      <w:r>
        <w:rPr>
          <w:rFonts w:ascii="Arial" w:hAnsi="Arial" w:cs="Arial"/>
        </w:rPr>
        <w:t>)</w:t>
      </w:r>
      <w:r>
        <w:rPr>
          <w:rFonts w:ascii="Arial" w:hAnsi="Arial" w:cs="Arial"/>
        </w:rPr>
        <w:br/>
        <w:t>6. Larutan Arsen Trioksida (As</w:t>
      </w:r>
      <w:r w:rsidRPr="005A40BA">
        <w:rPr>
          <w:rFonts w:ascii="Arial" w:hAnsi="Arial" w:cs="Arial"/>
          <w:sz w:val="14"/>
          <w:szCs w:val="16"/>
        </w:rPr>
        <w:t>2</w:t>
      </w:r>
      <w:r>
        <w:rPr>
          <w:rFonts w:ascii="Arial" w:hAnsi="Arial" w:cs="Arial"/>
        </w:rPr>
        <w:t>O</w:t>
      </w:r>
      <w:r w:rsidRPr="005A40BA">
        <w:rPr>
          <w:rFonts w:ascii="Arial" w:hAnsi="Arial" w:cs="Arial"/>
          <w:sz w:val="14"/>
          <w:szCs w:val="16"/>
        </w:rPr>
        <w:t>3</w:t>
      </w:r>
      <w:r>
        <w:rPr>
          <w:rFonts w:ascii="Arial" w:hAnsi="Arial" w:cs="Arial"/>
        </w:rPr>
        <w:t>)</w:t>
      </w:r>
    </w:p>
    <w:p w:rsidR="00AF6861" w:rsidRPr="000F653E" w:rsidRDefault="00AF6861" w:rsidP="00AF6861">
      <w:pPr>
        <w:spacing w:line="360" w:lineRule="auto"/>
        <w:jc w:val="both"/>
        <w:rPr>
          <w:rFonts w:ascii="Arial" w:hAnsi="Arial" w:cs="Arial"/>
          <w:b/>
        </w:rPr>
      </w:pPr>
      <w:r w:rsidRPr="000F653E">
        <w:rPr>
          <w:rFonts w:ascii="Arial" w:hAnsi="Arial" w:cs="Arial"/>
          <w:b/>
        </w:rPr>
        <w:t>3.6 Prosedur Kerja</w:t>
      </w:r>
    </w:p>
    <w:p w:rsidR="00AF6861" w:rsidRPr="000F653E" w:rsidRDefault="00AF6861" w:rsidP="00AF6861">
      <w:pPr>
        <w:spacing w:line="360" w:lineRule="auto"/>
        <w:jc w:val="both"/>
        <w:rPr>
          <w:rFonts w:ascii="Arial" w:hAnsi="Arial" w:cs="Arial"/>
          <w:b/>
        </w:rPr>
      </w:pPr>
      <w:r w:rsidRPr="000F653E">
        <w:rPr>
          <w:rFonts w:ascii="Arial" w:hAnsi="Arial" w:cs="Arial"/>
          <w:b/>
        </w:rPr>
        <w:t>3.6.1 Prosedur Pembuatan Reagensia</w:t>
      </w:r>
    </w:p>
    <w:p w:rsidR="00AF6861" w:rsidRPr="00D83854" w:rsidRDefault="00AF6861" w:rsidP="00AF6861">
      <w:pPr>
        <w:pStyle w:val="ListParagraph"/>
        <w:numPr>
          <w:ilvl w:val="0"/>
          <w:numId w:val="5"/>
        </w:numPr>
        <w:spacing w:line="360" w:lineRule="auto"/>
        <w:jc w:val="both"/>
        <w:rPr>
          <w:rFonts w:ascii="Arial" w:hAnsi="Arial" w:cs="Arial"/>
          <w:szCs w:val="24"/>
        </w:rPr>
      </w:pPr>
      <w:r>
        <w:rPr>
          <w:rFonts w:ascii="Arial" w:hAnsi="Arial" w:cs="Arial"/>
          <w:szCs w:val="24"/>
        </w:rPr>
        <w:t xml:space="preserve">Pembuatan Larutan Baku </w:t>
      </w:r>
      <w:r>
        <w:rPr>
          <w:rFonts w:ascii="Arial" w:hAnsi="Arial" w:cs="Arial"/>
        </w:rPr>
        <w:t>As</w:t>
      </w:r>
      <w:r w:rsidRPr="005A40BA">
        <w:rPr>
          <w:rFonts w:ascii="Arial" w:hAnsi="Arial" w:cs="Arial"/>
          <w:sz w:val="14"/>
          <w:szCs w:val="16"/>
        </w:rPr>
        <w:t>2</w:t>
      </w:r>
      <w:r>
        <w:rPr>
          <w:rFonts w:ascii="Arial" w:hAnsi="Arial" w:cs="Arial"/>
        </w:rPr>
        <w:t>O</w:t>
      </w:r>
      <w:r w:rsidRPr="005A40BA">
        <w:rPr>
          <w:rFonts w:ascii="Arial" w:hAnsi="Arial" w:cs="Arial"/>
          <w:sz w:val="14"/>
          <w:szCs w:val="16"/>
        </w:rPr>
        <w:t>3</w:t>
      </w:r>
    </w:p>
    <w:p w:rsidR="00AF6861" w:rsidRPr="00D83854" w:rsidRDefault="00AF6861" w:rsidP="00AF6861">
      <w:pPr>
        <w:pStyle w:val="ListParagraph"/>
        <w:spacing w:line="360" w:lineRule="auto"/>
        <w:jc w:val="both"/>
        <w:rPr>
          <w:rFonts w:ascii="Arial" w:hAnsi="Arial" w:cs="Arial"/>
          <w:szCs w:val="24"/>
        </w:rPr>
      </w:pPr>
      <w:r>
        <w:rPr>
          <w:rFonts w:ascii="Arial" w:hAnsi="Arial" w:cs="Arial"/>
          <w:szCs w:val="16"/>
        </w:rPr>
        <w:t xml:space="preserve">Timbang 0,4946 g </w:t>
      </w:r>
      <w:r>
        <w:rPr>
          <w:rFonts w:ascii="Arial" w:hAnsi="Arial" w:cs="Arial"/>
        </w:rPr>
        <w:t>As</w:t>
      </w:r>
      <w:r w:rsidRPr="005A40BA">
        <w:rPr>
          <w:rFonts w:ascii="Arial" w:hAnsi="Arial" w:cs="Arial"/>
          <w:sz w:val="14"/>
          <w:szCs w:val="16"/>
        </w:rPr>
        <w:t>2</w:t>
      </w:r>
      <w:r>
        <w:rPr>
          <w:rFonts w:ascii="Arial" w:hAnsi="Arial" w:cs="Arial"/>
        </w:rPr>
        <w:t>O</w:t>
      </w:r>
      <w:r w:rsidRPr="005A40BA">
        <w:rPr>
          <w:rFonts w:ascii="Arial" w:hAnsi="Arial" w:cs="Arial"/>
          <w:sz w:val="14"/>
          <w:szCs w:val="16"/>
        </w:rPr>
        <w:t>3</w:t>
      </w:r>
      <w:r>
        <w:rPr>
          <w:rFonts w:ascii="Arial" w:hAnsi="Arial" w:cs="Arial"/>
          <w:szCs w:val="16"/>
        </w:rPr>
        <w:t xml:space="preserve">dengan neraca analitik, kemudian masukkan </w:t>
      </w:r>
      <w:r>
        <w:rPr>
          <w:rFonts w:ascii="Arial" w:hAnsi="Arial" w:cs="Arial"/>
        </w:rPr>
        <w:t>AS</w:t>
      </w:r>
      <w:r w:rsidRPr="00016283">
        <w:rPr>
          <w:rFonts w:ascii="Arial" w:hAnsi="Arial" w:cs="Arial"/>
          <w:sz w:val="16"/>
          <w:szCs w:val="16"/>
        </w:rPr>
        <w:t>2</w:t>
      </w:r>
      <w:r>
        <w:rPr>
          <w:rFonts w:ascii="Arial" w:hAnsi="Arial" w:cs="Arial"/>
        </w:rPr>
        <w:t>O</w:t>
      </w:r>
      <w:r w:rsidRPr="00016283">
        <w:rPr>
          <w:rFonts w:ascii="Arial" w:hAnsi="Arial" w:cs="Arial"/>
          <w:sz w:val="16"/>
          <w:szCs w:val="16"/>
        </w:rPr>
        <w:t>3</w:t>
      </w:r>
      <w:r>
        <w:rPr>
          <w:rFonts w:ascii="Arial" w:hAnsi="Arial" w:cs="Arial"/>
          <w:szCs w:val="16"/>
        </w:rPr>
        <w:t>kedalam labu ukur, bilas dengan aquadest,kemudian cukupkan volumenya sampai garis standard dengan aquadest</w:t>
      </w:r>
    </w:p>
    <w:p w:rsidR="00AF6861" w:rsidRPr="00CB6E86" w:rsidRDefault="00AF6861" w:rsidP="00AF6861">
      <w:pPr>
        <w:pStyle w:val="ListParagraph"/>
        <w:numPr>
          <w:ilvl w:val="0"/>
          <w:numId w:val="5"/>
        </w:numPr>
        <w:spacing w:line="360" w:lineRule="auto"/>
        <w:jc w:val="both"/>
        <w:rPr>
          <w:rFonts w:ascii="Arial" w:hAnsi="Arial" w:cs="Arial"/>
        </w:rPr>
      </w:pPr>
      <w:r w:rsidRPr="00CB6E86">
        <w:rPr>
          <w:rFonts w:ascii="Arial" w:hAnsi="Arial" w:cs="Arial"/>
        </w:rPr>
        <w:t>Pembuatan Larutan titer I</w:t>
      </w:r>
      <w:r w:rsidRPr="005A40BA">
        <w:rPr>
          <w:rFonts w:ascii="Arial" w:hAnsi="Arial" w:cs="Arial"/>
          <w:sz w:val="14"/>
        </w:rPr>
        <w:t>2</w:t>
      </w:r>
      <w:r w:rsidRPr="00CB6E86">
        <w:rPr>
          <w:rFonts w:ascii="Arial" w:hAnsi="Arial" w:cs="Arial"/>
        </w:rPr>
        <w:t xml:space="preserve">  0,1 N</w:t>
      </w:r>
    </w:p>
    <w:p w:rsidR="00AF6861" w:rsidRDefault="00AF6861" w:rsidP="00AF6861">
      <w:pPr>
        <w:pStyle w:val="ListParagraph"/>
        <w:spacing w:line="360" w:lineRule="auto"/>
        <w:jc w:val="both"/>
        <w:rPr>
          <w:rFonts w:ascii="Arial" w:hAnsi="Arial" w:cs="Arial"/>
        </w:rPr>
      </w:pPr>
      <w:r>
        <w:rPr>
          <w:rFonts w:ascii="Arial" w:hAnsi="Arial" w:cs="Arial"/>
        </w:rPr>
        <w:t xml:space="preserve">Timbang 3,17 </w:t>
      </w:r>
      <w:r w:rsidRPr="00CB6E86">
        <w:rPr>
          <w:rFonts w:ascii="Arial" w:hAnsi="Arial" w:cs="Arial"/>
        </w:rPr>
        <w:t>g KI kemudian larutkan dalam 50 ml aqu</w:t>
      </w:r>
      <w:r>
        <w:rPr>
          <w:rFonts w:ascii="Arial" w:hAnsi="Arial" w:cs="Arial"/>
        </w:rPr>
        <w:t>a dest, selanjutnya timbang 1,27</w:t>
      </w:r>
      <w:r w:rsidRPr="00CB6E86">
        <w:rPr>
          <w:rFonts w:ascii="Arial" w:hAnsi="Arial" w:cs="Arial"/>
        </w:rPr>
        <w:t xml:space="preserve"> g </w:t>
      </w:r>
      <w:r>
        <w:rPr>
          <w:rFonts w:ascii="Arial" w:hAnsi="Arial" w:cs="Arial"/>
        </w:rPr>
        <w:t>I</w:t>
      </w:r>
      <w:r w:rsidRPr="00CB6E86">
        <w:rPr>
          <w:rFonts w:ascii="Arial" w:hAnsi="Arial" w:cs="Arial"/>
          <w:sz w:val="16"/>
        </w:rPr>
        <w:t>2</w:t>
      </w:r>
      <w:r>
        <w:rPr>
          <w:rFonts w:ascii="Arial" w:hAnsi="Arial" w:cs="Arial"/>
        </w:rPr>
        <w:t>,</w:t>
      </w:r>
      <w:r w:rsidRPr="00CB6E86">
        <w:rPr>
          <w:rFonts w:ascii="Arial" w:hAnsi="Arial" w:cs="Arial"/>
        </w:rPr>
        <w:t>kemudian larutkan I</w:t>
      </w:r>
      <w:r w:rsidRPr="00CB6E86">
        <w:rPr>
          <w:rFonts w:ascii="Arial" w:hAnsi="Arial" w:cs="Arial"/>
          <w:sz w:val="16"/>
        </w:rPr>
        <w:t>2</w:t>
      </w:r>
      <w:r w:rsidRPr="00CB6E86">
        <w:rPr>
          <w:rFonts w:ascii="Arial" w:hAnsi="Arial" w:cs="Arial"/>
        </w:rPr>
        <w:t xml:space="preserve"> dalam larutan KI yang pekat tadi. Aduk sampai larut, setelah larut cukupkan volume sampai </w:t>
      </w:r>
      <w:r w:rsidRPr="00CB6E86">
        <w:rPr>
          <w:rFonts w:ascii="Arial" w:hAnsi="Arial" w:cs="Arial"/>
        </w:rPr>
        <w:br/>
        <w:t>100 ml.</w:t>
      </w:r>
    </w:p>
    <w:p w:rsidR="00AF6861" w:rsidRDefault="00AF6861" w:rsidP="00AF6861">
      <w:pPr>
        <w:pStyle w:val="ListParagraph"/>
        <w:numPr>
          <w:ilvl w:val="0"/>
          <w:numId w:val="5"/>
        </w:numPr>
        <w:spacing w:line="360" w:lineRule="auto"/>
        <w:jc w:val="both"/>
        <w:rPr>
          <w:rFonts w:ascii="Arial" w:hAnsi="Arial" w:cs="Arial"/>
        </w:rPr>
      </w:pPr>
      <w:r>
        <w:rPr>
          <w:rFonts w:ascii="Arial" w:hAnsi="Arial" w:cs="Arial"/>
        </w:rPr>
        <w:t>Pembuatan Indikator Amylum</w:t>
      </w:r>
    </w:p>
    <w:p w:rsidR="00AF6861" w:rsidRDefault="00AF6861" w:rsidP="00AF6861">
      <w:pPr>
        <w:pStyle w:val="ListParagraph"/>
        <w:spacing w:line="360" w:lineRule="auto"/>
        <w:jc w:val="both"/>
        <w:rPr>
          <w:rFonts w:ascii="Arial" w:hAnsi="Arial" w:cs="Arial"/>
        </w:rPr>
      </w:pPr>
      <w:r>
        <w:rPr>
          <w:rFonts w:ascii="Arial" w:hAnsi="Arial" w:cs="Arial"/>
        </w:rPr>
        <w:t>Timbang 1 g Amylum,masukkan kedalam beaker glass 250 ml, kemudian masukkan kedalam nya aquadest 100 ml,aduk sampai homogen, kemudian panaskan di atas api bebas, aduk larutan sampai larutan menjadi bening.</w:t>
      </w:r>
    </w:p>
    <w:p w:rsidR="00AF6861" w:rsidRDefault="00AF6861" w:rsidP="00AF6861">
      <w:pPr>
        <w:pStyle w:val="ListParagraph"/>
        <w:numPr>
          <w:ilvl w:val="0"/>
          <w:numId w:val="5"/>
        </w:numPr>
        <w:spacing w:line="360" w:lineRule="auto"/>
        <w:jc w:val="both"/>
        <w:rPr>
          <w:rFonts w:ascii="Arial" w:hAnsi="Arial" w:cs="Arial"/>
        </w:rPr>
      </w:pPr>
      <w:r>
        <w:rPr>
          <w:rFonts w:ascii="Arial" w:hAnsi="Arial" w:cs="Arial"/>
        </w:rPr>
        <w:t>Pembuatan Sampel Bayam merah</w:t>
      </w:r>
    </w:p>
    <w:p w:rsidR="00AF6861" w:rsidRPr="003C0B06" w:rsidRDefault="00AF6861" w:rsidP="00AF6861">
      <w:pPr>
        <w:pStyle w:val="ListParagraph"/>
        <w:spacing w:line="360" w:lineRule="auto"/>
        <w:jc w:val="both"/>
        <w:rPr>
          <w:rFonts w:ascii="Arial" w:hAnsi="Arial" w:cs="Arial"/>
        </w:rPr>
      </w:pPr>
      <w:r>
        <w:rPr>
          <w:rFonts w:ascii="Arial" w:hAnsi="Arial" w:cs="Arial"/>
        </w:rPr>
        <w:t>Timbang 100 g bayam merah yang telah di cuci bersih dengan aqudest, kemudian tambahkan secukupnya aqudest sebagai pelarut, kemudian haluskan dengan blender sampai homogen.</w:t>
      </w:r>
    </w:p>
    <w:p w:rsidR="00AF6861" w:rsidRDefault="00AF6861" w:rsidP="00AF6861">
      <w:pPr>
        <w:spacing w:line="360" w:lineRule="auto"/>
        <w:jc w:val="both"/>
        <w:rPr>
          <w:rFonts w:ascii="Arial" w:hAnsi="Arial" w:cs="Arial"/>
          <w:sz w:val="16"/>
          <w:szCs w:val="16"/>
        </w:rPr>
      </w:pPr>
    </w:p>
    <w:p w:rsidR="00AF6861" w:rsidRPr="000F653E" w:rsidRDefault="00AF6861" w:rsidP="00AF6861">
      <w:pPr>
        <w:spacing w:line="360" w:lineRule="auto"/>
        <w:jc w:val="both"/>
        <w:rPr>
          <w:rFonts w:ascii="Arial" w:hAnsi="Arial" w:cs="Arial"/>
          <w:b/>
          <w:szCs w:val="24"/>
        </w:rPr>
      </w:pPr>
      <w:r w:rsidRPr="000F653E">
        <w:rPr>
          <w:rFonts w:ascii="Arial" w:hAnsi="Arial" w:cs="Arial"/>
          <w:b/>
          <w:szCs w:val="24"/>
        </w:rPr>
        <w:lastRenderedPageBreak/>
        <w:t xml:space="preserve">3.6.2 Prosedur pembakuan larutan </w:t>
      </w:r>
      <w:r>
        <w:rPr>
          <w:rFonts w:ascii="Arial" w:hAnsi="Arial" w:cs="Arial"/>
          <w:b/>
          <w:szCs w:val="24"/>
        </w:rPr>
        <w:t xml:space="preserve">Iodimetri  </w:t>
      </w:r>
    </w:p>
    <w:p w:rsidR="00AF6861" w:rsidRDefault="00AF6861" w:rsidP="00AF6861">
      <w:pPr>
        <w:pStyle w:val="ListParagraph"/>
        <w:numPr>
          <w:ilvl w:val="0"/>
          <w:numId w:val="6"/>
        </w:numPr>
        <w:spacing w:line="360" w:lineRule="auto"/>
        <w:jc w:val="both"/>
        <w:rPr>
          <w:rFonts w:ascii="Arial" w:hAnsi="Arial" w:cs="Arial"/>
          <w:szCs w:val="24"/>
        </w:rPr>
      </w:pPr>
      <w:r>
        <w:rPr>
          <w:rFonts w:ascii="Arial" w:hAnsi="Arial" w:cs="Arial"/>
          <w:szCs w:val="24"/>
        </w:rPr>
        <w:t xml:space="preserve">Timbang 0,4946 g </w:t>
      </w:r>
      <w:r>
        <w:rPr>
          <w:rFonts w:ascii="Arial" w:hAnsi="Arial" w:cs="Arial"/>
        </w:rPr>
        <w:t>As</w:t>
      </w:r>
      <w:r w:rsidRPr="005A40BA">
        <w:rPr>
          <w:rFonts w:ascii="Arial" w:hAnsi="Arial" w:cs="Arial"/>
          <w:sz w:val="14"/>
          <w:szCs w:val="16"/>
        </w:rPr>
        <w:t>2</w:t>
      </w:r>
      <w:r>
        <w:rPr>
          <w:rFonts w:ascii="Arial" w:hAnsi="Arial" w:cs="Arial"/>
        </w:rPr>
        <w:t>O</w:t>
      </w:r>
      <w:r w:rsidRPr="005A40BA">
        <w:rPr>
          <w:rFonts w:ascii="Arial" w:hAnsi="Arial" w:cs="Arial"/>
          <w:sz w:val="14"/>
          <w:szCs w:val="16"/>
        </w:rPr>
        <w:t>3</w:t>
      </w:r>
      <w:r>
        <w:rPr>
          <w:rFonts w:ascii="Arial" w:hAnsi="Arial" w:cs="Arial"/>
          <w:szCs w:val="24"/>
        </w:rPr>
        <w:t>, masukkan kedalam labu tentukur 50 ml, kemudian bilas dengan aquadest,kemudian cukup kan volumenya sampai garis standard.</w:t>
      </w:r>
    </w:p>
    <w:p w:rsidR="00AF6861" w:rsidRDefault="00AF6861" w:rsidP="00AF6861">
      <w:pPr>
        <w:pStyle w:val="ListParagraph"/>
        <w:numPr>
          <w:ilvl w:val="0"/>
          <w:numId w:val="6"/>
        </w:numPr>
        <w:spacing w:line="360" w:lineRule="auto"/>
        <w:jc w:val="both"/>
        <w:rPr>
          <w:rFonts w:ascii="Arial" w:hAnsi="Arial" w:cs="Arial"/>
          <w:szCs w:val="24"/>
        </w:rPr>
      </w:pPr>
      <w:r>
        <w:rPr>
          <w:rFonts w:ascii="Arial" w:hAnsi="Arial" w:cs="Arial"/>
          <w:szCs w:val="24"/>
        </w:rPr>
        <w:t>Pipet 5 ml larutan baku ke dalam erlenmeyer 50 ml, bilas dengan aquadest.</w:t>
      </w:r>
    </w:p>
    <w:p w:rsidR="00AF6861" w:rsidRPr="00E16E1C" w:rsidRDefault="00AF6861" w:rsidP="00AF6861">
      <w:pPr>
        <w:pStyle w:val="ListParagraph"/>
        <w:numPr>
          <w:ilvl w:val="0"/>
          <w:numId w:val="6"/>
        </w:numPr>
        <w:spacing w:line="360" w:lineRule="auto"/>
        <w:jc w:val="both"/>
        <w:rPr>
          <w:rFonts w:ascii="Arial" w:hAnsi="Arial" w:cs="Arial"/>
          <w:szCs w:val="24"/>
        </w:rPr>
      </w:pPr>
      <w:r>
        <w:rPr>
          <w:rFonts w:ascii="Arial" w:hAnsi="Arial" w:cs="Arial"/>
          <w:szCs w:val="24"/>
        </w:rPr>
        <w:t>Titrasi dengan larutan Iodimetri hingga terjadi perubahan warna, dari tidak berwarna menjadi warna biru.</w:t>
      </w:r>
    </w:p>
    <w:p w:rsidR="00AF6861" w:rsidRDefault="00AF6861" w:rsidP="00AF6861">
      <w:pPr>
        <w:pStyle w:val="ListParagraph"/>
        <w:numPr>
          <w:ilvl w:val="0"/>
          <w:numId w:val="6"/>
        </w:numPr>
        <w:spacing w:line="360" w:lineRule="auto"/>
        <w:jc w:val="both"/>
        <w:rPr>
          <w:rFonts w:ascii="Arial" w:hAnsi="Arial" w:cs="Arial"/>
          <w:szCs w:val="24"/>
        </w:rPr>
      </w:pPr>
      <w:r>
        <w:rPr>
          <w:rFonts w:ascii="Arial" w:hAnsi="Arial" w:cs="Arial"/>
          <w:szCs w:val="24"/>
        </w:rPr>
        <w:t>Kadar larutan baku dinyatakan dalam  kesetaraan dalam mg asam askorbat.</w:t>
      </w:r>
    </w:p>
    <w:p w:rsidR="00AF6861" w:rsidRDefault="00AF6861" w:rsidP="00AF6861">
      <w:pPr>
        <w:pStyle w:val="ListParagraph"/>
        <w:numPr>
          <w:ilvl w:val="0"/>
          <w:numId w:val="6"/>
        </w:numPr>
        <w:spacing w:line="360" w:lineRule="auto"/>
        <w:jc w:val="both"/>
        <w:rPr>
          <w:rFonts w:ascii="Arial" w:hAnsi="Arial" w:cs="Arial"/>
          <w:szCs w:val="24"/>
        </w:rPr>
      </w:pPr>
      <w:r>
        <w:rPr>
          <w:rFonts w:ascii="Arial" w:hAnsi="Arial" w:cs="Arial"/>
          <w:szCs w:val="24"/>
        </w:rPr>
        <w:t>Lakukan Sebanyak tiga kali, Lihat dan catat hasilnya</w:t>
      </w:r>
    </w:p>
    <w:p w:rsidR="00AF6861" w:rsidRDefault="00AF6861" w:rsidP="00AF6861">
      <w:pPr>
        <w:pStyle w:val="ListParagraph"/>
        <w:spacing w:line="360" w:lineRule="auto"/>
        <w:jc w:val="both"/>
        <w:rPr>
          <w:rFonts w:ascii="Arial" w:hAnsi="Arial" w:cs="Arial"/>
          <w:sz w:val="16"/>
          <w:szCs w:val="16"/>
        </w:rPr>
      </w:pPr>
    </w:p>
    <w:p w:rsidR="00AF6861" w:rsidRPr="00DA0695" w:rsidRDefault="00AF6861" w:rsidP="00AF6861">
      <w:pPr>
        <w:pStyle w:val="ListParagraph"/>
        <w:numPr>
          <w:ilvl w:val="2"/>
          <w:numId w:val="11"/>
        </w:numPr>
        <w:spacing w:line="360" w:lineRule="auto"/>
        <w:jc w:val="both"/>
        <w:rPr>
          <w:rFonts w:ascii="Arial" w:eastAsiaTheme="minorEastAsia" w:hAnsi="Arial" w:cs="Arial"/>
          <w:b/>
          <w:szCs w:val="32"/>
        </w:rPr>
      </w:pPr>
      <w:r w:rsidRPr="00DA0695">
        <w:rPr>
          <w:rFonts w:ascii="Arial" w:eastAsiaTheme="minorEastAsia" w:hAnsi="Arial" w:cs="Arial"/>
          <w:b/>
          <w:szCs w:val="32"/>
        </w:rPr>
        <w:t>Prosedur penetapan kadar sampel (FI edisi III)</w:t>
      </w:r>
    </w:p>
    <w:p w:rsidR="00AF6861" w:rsidRPr="00DA0695" w:rsidRDefault="00AF6861" w:rsidP="00AF6861">
      <w:pPr>
        <w:pStyle w:val="ListParagraph"/>
        <w:numPr>
          <w:ilvl w:val="0"/>
          <w:numId w:val="7"/>
        </w:numPr>
        <w:spacing w:line="360" w:lineRule="auto"/>
        <w:jc w:val="both"/>
        <w:rPr>
          <w:rFonts w:ascii="Arial" w:eastAsiaTheme="minorEastAsia" w:hAnsi="Arial" w:cs="Arial"/>
          <w:b/>
          <w:sz w:val="24"/>
          <w:szCs w:val="32"/>
        </w:rPr>
      </w:pPr>
      <w:r>
        <w:rPr>
          <w:rFonts w:ascii="Arial" w:eastAsiaTheme="minorEastAsia" w:hAnsi="Arial" w:cs="Arial"/>
        </w:rPr>
        <w:t>Timbang  sampel menggunakan timbangan analitik,m</w:t>
      </w:r>
      <w:r w:rsidRPr="00DA0695">
        <w:rPr>
          <w:rFonts w:ascii="Arial" w:eastAsiaTheme="minorEastAsia" w:hAnsi="Arial" w:cs="Arial"/>
        </w:rPr>
        <w:t xml:space="preserve">asukkan ke dalam Erlenmeyer, lalu tambahkan 5 ml larutan </w:t>
      </w:r>
      <w:r w:rsidRPr="00DA0695">
        <w:rPr>
          <w:rFonts w:ascii="Arial" w:hAnsi="Arial" w:cs="Arial"/>
        </w:rPr>
        <w:t>H</w:t>
      </w:r>
      <w:r w:rsidRPr="00DA0695">
        <w:rPr>
          <w:rFonts w:ascii="Arial" w:hAnsi="Arial" w:cs="Arial"/>
          <w:sz w:val="16"/>
          <w:szCs w:val="16"/>
        </w:rPr>
        <w:t>2</w:t>
      </w:r>
      <w:r w:rsidRPr="00DA0695">
        <w:rPr>
          <w:rFonts w:ascii="Arial" w:hAnsi="Arial" w:cs="Arial"/>
        </w:rPr>
        <w:t>SO</w:t>
      </w:r>
      <w:r w:rsidRPr="00DA0695">
        <w:rPr>
          <w:rFonts w:ascii="Arial" w:hAnsi="Arial" w:cs="Arial"/>
          <w:sz w:val="16"/>
          <w:szCs w:val="16"/>
        </w:rPr>
        <w:t>4</w:t>
      </w:r>
    </w:p>
    <w:p w:rsidR="00AF6861" w:rsidRPr="00983E94" w:rsidRDefault="00AF6861" w:rsidP="00AF6861">
      <w:pPr>
        <w:pStyle w:val="ListParagraph"/>
        <w:numPr>
          <w:ilvl w:val="0"/>
          <w:numId w:val="7"/>
        </w:numPr>
        <w:spacing w:line="360" w:lineRule="auto"/>
        <w:jc w:val="both"/>
        <w:rPr>
          <w:rFonts w:ascii="Arial" w:eastAsiaTheme="minorEastAsia" w:hAnsi="Arial" w:cs="Arial"/>
          <w:b/>
          <w:sz w:val="24"/>
          <w:szCs w:val="32"/>
        </w:rPr>
      </w:pPr>
      <w:r>
        <w:rPr>
          <w:rFonts w:ascii="Arial" w:eastAsiaTheme="minorEastAsia" w:hAnsi="Arial" w:cs="Arial"/>
          <w:szCs w:val="32"/>
        </w:rPr>
        <w:t>KemudianTambahkan kedalam erlenmeyer 1 ml Indikator amylum</w:t>
      </w:r>
    </w:p>
    <w:p w:rsidR="00AF6861" w:rsidRPr="003D0E05" w:rsidRDefault="00AF6861" w:rsidP="00AF6861">
      <w:pPr>
        <w:pStyle w:val="ListParagraph"/>
        <w:numPr>
          <w:ilvl w:val="0"/>
          <w:numId w:val="7"/>
        </w:numPr>
        <w:spacing w:line="360" w:lineRule="auto"/>
        <w:jc w:val="both"/>
        <w:rPr>
          <w:rFonts w:ascii="Arial" w:eastAsiaTheme="minorEastAsia" w:hAnsi="Arial" w:cs="Arial"/>
          <w:b/>
          <w:sz w:val="24"/>
          <w:szCs w:val="32"/>
        </w:rPr>
      </w:pPr>
      <w:r w:rsidRPr="003D0E05">
        <w:rPr>
          <w:rFonts w:ascii="Arial" w:eastAsiaTheme="minorEastAsia" w:hAnsi="Arial" w:cs="Arial"/>
        </w:rPr>
        <w:t xml:space="preserve">Titrasi segera dengan larutan Iodimetri </w:t>
      </w:r>
      <w:r>
        <w:rPr>
          <w:rFonts w:ascii="Arial" w:eastAsiaTheme="minorEastAsia" w:hAnsi="Arial" w:cs="Arial"/>
        </w:rPr>
        <w:t>hingga terbentuk warna biru</w:t>
      </w:r>
    </w:p>
    <w:p w:rsidR="00AF6861" w:rsidRPr="00016968" w:rsidRDefault="00AF6861" w:rsidP="00AF6861">
      <w:pPr>
        <w:pStyle w:val="ListParagraph"/>
        <w:numPr>
          <w:ilvl w:val="0"/>
          <w:numId w:val="7"/>
        </w:numPr>
        <w:spacing w:line="360" w:lineRule="auto"/>
        <w:jc w:val="both"/>
        <w:rPr>
          <w:rFonts w:ascii="Arial" w:eastAsiaTheme="minorEastAsia" w:hAnsi="Arial" w:cs="Arial"/>
          <w:b/>
          <w:sz w:val="24"/>
          <w:szCs w:val="32"/>
        </w:rPr>
      </w:pPr>
      <w:r w:rsidRPr="003D0E05">
        <w:rPr>
          <w:rFonts w:ascii="Arial" w:eastAsiaTheme="minorEastAsia" w:hAnsi="Arial" w:cs="Arial"/>
        </w:rPr>
        <w:t>Lakukan sebanyak tiga kali pada sampel</w:t>
      </w:r>
      <w:r>
        <w:rPr>
          <w:rFonts w:ascii="Arial" w:eastAsiaTheme="minorEastAsia" w:hAnsi="Arial" w:cs="Arial"/>
        </w:rPr>
        <w:t>.</w:t>
      </w:r>
    </w:p>
    <w:p w:rsidR="00AF6861" w:rsidRDefault="00AF6861" w:rsidP="00AF6861">
      <w:pPr>
        <w:pStyle w:val="ListParagraph"/>
        <w:spacing w:line="360" w:lineRule="auto"/>
        <w:jc w:val="both"/>
        <w:rPr>
          <w:rFonts w:ascii="Arial" w:eastAsiaTheme="minorEastAsia" w:hAnsi="Arial" w:cs="Arial"/>
          <w:b/>
          <w:sz w:val="24"/>
          <w:szCs w:val="32"/>
        </w:rPr>
      </w:pPr>
    </w:p>
    <w:p w:rsidR="00AF6861" w:rsidRPr="00016968" w:rsidRDefault="00AF6861" w:rsidP="00AF6861">
      <w:pPr>
        <w:pStyle w:val="ListParagraph"/>
        <w:spacing w:line="360" w:lineRule="auto"/>
        <w:jc w:val="both"/>
        <w:rPr>
          <w:rFonts w:ascii="Arial" w:eastAsiaTheme="minorEastAsia" w:hAnsi="Arial" w:cs="Arial"/>
          <w:sz w:val="24"/>
          <w:szCs w:val="32"/>
        </w:rPr>
      </w:pPr>
      <w:r w:rsidRPr="00016968">
        <w:rPr>
          <w:rFonts w:ascii="Arial" w:eastAsiaTheme="minorEastAsia" w:hAnsi="Arial" w:cs="Arial"/>
          <w:sz w:val="24"/>
          <w:szCs w:val="32"/>
        </w:rPr>
        <w:t>Persamaa</w:t>
      </w:r>
      <w:r>
        <w:rPr>
          <w:rFonts w:ascii="Arial" w:eastAsiaTheme="minorEastAsia" w:hAnsi="Arial" w:cs="Arial"/>
          <w:sz w:val="24"/>
          <w:szCs w:val="32"/>
        </w:rPr>
        <w:t>n reaksi Vitamin C dengan Iodium</w:t>
      </w:r>
      <w:r w:rsidRPr="00016968">
        <w:rPr>
          <w:rFonts w:ascii="Arial" w:eastAsiaTheme="minorEastAsia" w:hAnsi="Arial" w:cs="Arial"/>
          <w:sz w:val="24"/>
          <w:szCs w:val="32"/>
        </w:rPr>
        <w:t xml:space="preserve"> :</w:t>
      </w:r>
    </w:p>
    <w:p w:rsidR="00AF6861" w:rsidRPr="00016968" w:rsidRDefault="00AF6861" w:rsidP="00AF6861">
      <w:pPr>
        <w:pStyle w:val="ListParagraph"/>
        <w:spacing w:line="360" w:lineRule="auto"/>
        <w:jc w:val="both"/>
        <w:rPr>
          <w:rFonts w:ascii="Arial" w:eastAsiaTheme="minorEastAsia" w:hAnsi="Arial" w:cs="Arial"/>
          <w:sz w:val="24"/>
          <w:szCs w:val="32"/>
        </w:rPr>
      </w:pPr>
      <w:r w:rsidRPr="00016968">
        <w:rPr>
          <w:rFonts w:ascii="Arial" w:eastAsiaTheme="minorEastAsia" w:hAnsi="Arial" w:cs="Arial"/>
          <w:sz w:val="24"/>
          <w:szCs w:val="32"/>
        </w:rPr>
        <w:t>C</w:t>
      </w:r>
      <w:r w:rsidRPr="00016968">
        <w:rPr>
          <w:rFonts w:ascii="Arial" w:eastAsiaTheme="minorEastAsia" w:hAnsi="Arial" w:cs="Arial"/>
          <w:sz w:val="16"/>
          <w:szCs w:val="16"/>
        </w:rPr>
        <w:t>6</w:t>
      </w:r>
      <w:r w:rsidRPr="00016968">
        <w:rPr>
          <w:rFonts w:ascii="Arial" w:eastAsiaTheme="minorEastAsia" w:hAnsi="Arial" w:cs="Arial"/>
          <w:sz w:val="24"/>
          <w:szCs w:val="32"/>
        </w:rPr>
        <w:t>H</w:t>
      </w:r>
      <w:r w:rsidRPr="00016968">
        <w:rPr>
          <w:rFonts w:ascii="Arial" w:eastAsiaTheme="minorEastAsia" w:hAnsi="Arial" w:cs="Arial"/>
          <w:sz w:val="16"/>
          <w:szCs w:val="16"/>
        </w:rPr>
        <w:t>8</w:t>
      </w:r>
      <w:r w:rsidRPr="00016968">
        <w:rPr>
          <w:rFonts w:ascii="Arial" w:eastAsiaTheme="minorEastAsia" w:hAnsi="Arial" w:cs="Arial"/>
          <w:sz w:val="24"/>
          <w:szCs w:val="32"/>
        </w:rPr>
        <w:t>O</w:t>
      </w:r>
      <w:r w:rsidRPr="00016968">
        <w:rPr>
          <w:rFonts w:ascii="Arial" w:eastAsiaTheme="minorEastAsia" w:hAnsi="Arial" w:cs="Arial"/>
          <w:sz w:val="16"/>
          <w:szCs w:val="16"/>
        </w:rPr>
        <w:t>6</w:t>
      </w:r>
      <w:r w:rsidRPr="00016968">
        <w:rPr>
          <w:rFonts w:ascii="Arial" w:eastAsiaTheme="minorEastAsia" w:hAnsi="Arial" w:cs="Arial"/>
          <w:sz w:val="24"/>
          <w:szCs w:val="32"/>
        </w:rPr>
        <w:t xml:space="preserve"> + I</w:t>
      </w:r>
      <w:r w:rsidRPr="00016968">
        <w:rPr>
          <w:rFonts w:ascii="Arial" w:eastAsiaTheme="minorEastAsia" w:hAnsi="Arial" w:cs="Arial"/>
          <w:sz w:val="16"/>
          <w:szCs w:val="16"/>
        </w:rPr>
        <w:t>2</w:t>
      </w:r>
      <w:r w:rsidRPr="00016968">
        <w:rPr>
          <w:rFonts w:ascii="Arial" w:eastAsiaTheme="minorEastAsia" w:hAnsi="Arial" w:cs="Arial"/>
          <w:sz w:val="24"/>
          <w:szCs w:val="32"/>
        </w:rPr>
        <w:sym w:font="Wingdings" w:char="F0E8"/>
      </w:r>
      <w:r w:rsidRPr="00016968">
        <w:rPr>
          <w:rFonts w:ascii="Arial" w:eastAsiaTheme="minorEastAsia" w:hAnsi="Arial" w:cs="Arial"/>
          <w:sz w:val="24"/>
          <w:szCs w:val="32"/>
        </w:rPr>
        <w:t xml:space="preserve"> C</w:t>
      </w:r>
      <w:r w:rsidRPr="00016968">
        <w:rPr>
          <w:rFonts w:ascii="Arial" w:eastAsiaTheme="minorEastAsia" w:hAnsi="Arial" w:cs="Arial"/>
          <w:sz w:val="16"/>
          <w:szCs w:val="16"/>
        </w:rPr>
        <w:t>6</w:t>
      </w:r>
      <w:r w:rsidRPr="00016968">
        <w:rPr>
          <w:rFonts w:ascii="Arial" w:eastAsiaTheme="minorEastAsia" w:hAnsi="Arial" w:cs="Arial"/>
          <w:sz w:val="24"/>
          <w:szCs w:val="32"/>
        </w:rPr>
        <w:t>H</w:t>
      </w:r>
      <w:r w:rsidRPr="00016968">
        <w:rPr>
          <w:rFonts w:ascii="Arial" w:eastAsiaTheme="minorEastAsia" w:hAnsi="Arial" w:cs="Arial"/>
          <w:sz w:val="16"/>
          <w:szCs w:val="16"/>
        </w:rPr>
        <w:t>6</w:t>
      </w:r>
      <w:r w:rsidRPr="00016968">
        <w:rPr>
          <w:rFonts w:ascii="Arial" w:eastAsiaTheme="minorEastAsia" w:hAnsi="Arial" w:cs="Arial"/>
          <w:sz w:val="24"/>
          <w:szCs w:val="32"/>
        </w:rPr>
        <w:t>O</w:t>
      </w:r>
      <w:r w:rsidRPr="00016968">
        <w:rPr>
          <w:rFonts w:ascii="Arial" w:eastAsiaTheme="minorEastAsia" w:hAnsi="Arial" w:cs="Arial"/>
          <w:sz w:val="16"/>
          <w:szCs w:val="16"/>
        </w:rPr>
        <w:t xml:space="preserve">6 </w:t>
      </w:r>
      <w:r w:rsidRPr="00016968">
        <w:rPr>
          <w:rFonts w:ascii="Arial" w:eastAsiaTheme="minorEastAsia" w:hAnsi="Arial" w:cs="Arial"/>
          <w:sz w:val="24"/>
          <w:szCs w:val="32"/>
        </w:rPr>
        <w:t xml:space="preserve"> + </w:t>
      </w:r>
      <m:oMath>
        <m:sSup>
          <m:sSupPr>
            <m:ctrlPr>
              <w:rPr>
                <w:rFonts w:ascii="Cambria Math" w:eastAsiaTheme="minorEastAsia" w:hAnsi="Cambria Math" w:cs="Arial"/>
                <w:i/>
                <w:sz w:val="24"/>
                <w:szCs w:val="32"/>
              </w:rPr>
            </m:ctrlPr>
          </m:sSupPr>
          <m:e>
            <m:r>
              <w:rPr>
                <w:rFonts w:ascii="Cambria Math" w:eastAsiaTheme="minorEastAsia" w:hAnsi="Cambria Math" w:cs="Arial"/>
                <w:sz w:val="24"/>
                <w:szCs w:val="32"/>
              </w:rPr>
              <m:t>2</m:t>
            </m:r>
            <m:r>
              <m:rPr>
                <m:sty m:val="p"/>
              </m:rPr>
              <w:rPr>
                <w:rFonts w:ascii="Cambria Math" w:eastAsiaTheme="minorEastAsia" w:hAnsi="Cambria Math" w:cs="Arial"/>
                <w:sz w:val="24"/>
                <w:szCs w:val="32"/>
              </w:rPr>
              <m:t>I</m:t>
            </m:r>
          </m:e>
          <m:sup>
            <m:r>
              <w:rPr>
                <w:rFonts w:ascii="Cambria Math" w:eastAsiaTheme="minorEastAsia" w:hAnsi="Cambria Math" w:cs="Arial"/>
                <w:sz w:val="24"/>
                <w:szCs w:val="32"/>
              </w:rPr>
              <m:t>-</m:t>
            </m:r>
          </m:sup>
        </m:sSup>
      </m:oMath>
      <w:r w:rsidRPr="00016968">
        <w:rPr>
          <w:rFonts w:ascii="Arial" w:eastAsiaTheme="minorEastAsia" w:hAnsi="Arial" w:cs="Arial"/>
          <w:sz w:val="24"/>
          <w:szCs w:val="32"/>
        </w:rPr>
        <w:t xml:space="preserve"> + </w:t>
      </w:r>
      <m:oMath>
        <m:sSup>
          <m:sSupPr>
            <m:ctrlPr>
              <w:rPr>
                <w:rFonts w:ascii="Cambria Math" w:eastAsiaTheme="minorEastAsia" w:hAnsi="Cambria Math" w:cs="Arial"/>
                <w:i/>
                <w:sz w:val="24"/>
                <w:szCs w:val="32"/>
              </w:rPr>
            </m:ctrlPr>
          </m:sSupPr>
          <m:e>
            <m:r>
              <w:rPr>
                <w:rFonts w:ascii="Cambria Math" w:eastAsiaTheme="minorEastAsia" w:hAnsi="Cambria Math" w:cs="Arial"/>
                <w:sz w:val="24"/>
                <w:szCs w:val="32"/>
              </w:rPr>
              <m:t>2H</m:t>
            </m:r>
          </m:e>
          <m:sup>
            <m:r>
              <w:rPr>
                <w:rFonts w:ascii="Cambria Math" w:eastAsiaTheme="minorEastAsia" w:hAnsi="Cambria Math" w:cs="Arial"/>
                <w:sz w:val="24"/>
                <w:szCs w:val="32"/>
              </w:rPr>
              <m:t>∓</m:t>
            </m:r>
          </m:sup>
        </m:sSup>
      </m:oMath>
    </w:p>
    <w:p w:rsidR="00AF6861" w:rsidRPr="00016968" w:rsidRDefault="00AF6861" w:rsidP="00AF6861">
      <w:pPr>
        <w:spacing w:line="360" w:lineRule="auto"/>
        <w:jc w:val="both"/>
        <w:rPr>
          <w:rFonts w:ascii="Arial" w:eastAsiaTheme="minorEastAsia" w:hAnsi="Arial" w:cs="Arial"/>
        </w:rPr>
      </w:pPr>
      <w:r w:rsidRPr="00016968">
        <w:rPr>
          <w:rFonts w:ascii="Arial" w:eastAsiaTheme="minorEastAsia" w:hAnsi="Arial" w:cs="Arial"/>
        </w:rPr>
        <w:t>Kadar Vitamin C :</w:t>
      </w:r>
    </w:p>
    <w:p w:rsidR="00AF6861" w:rsidRPr="00016968" w:rsidRDefault="00AF6861" w:rsidP="00AF6861">
      <w:pPr>
        <w:spacing w:line="360" w:lineRule="auto"/>
        <w:jc w:val="both"/>
        <w:rPr>
          <w:rFonts w:ascii="Arial" w:eastAsiaTheme="minorEastAsia" w:hAnsi="Arial" w:cs="Arial"/>
        </w:rPr>
      </w:pPr>
      <w:r w:rsidRPr="00016968">
        <w:rPr>
          <w:rFonts w:ascii="Arial" w:eastAsiaTheme="minorEastAsia" w:hAnsi="Arial" w:cs="Arial"/>
        </w:rPr>
        <w:t xml:space="preserve">%kadar </w:t>
      </w:r>
      <w:r w:rsidRPr="00016968">
        <w:rPr>
          <w:rFonts w:ascii="Arial" w:eastAsiaTheme="minorEastAsia" w:hAnsi="Arial" w:cs="Arial"/>
        </w:rPr>
        <w:tab/>
        <w:t xml:space="preserve">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Vt x Nt</m:t>
            </m:r>
          </m:num>
          <m:den>
            <m:r>
              <w:rPr>
                <w:rFonts w:ascii="Cambria Math" w:eastAsiaTheme="minorEastAsia" w:hAnsi="Cambria Math" w:cs="Arial"/>
                <w:sz w:val="28"/>
                <w:szCs w:val="28"/>
              </w:rPr>
              <m:t>0,1</m:t>
            </m:r>
          </m:den>
        </m:f>
      </m:oMath>
      <w:r w:rsidRPr="00016968">
        <w:rPr>
          <w:rFonts w:ascii="Arial" w:eastAsiaTheme="minorEastAsia" w:hAnsi="Arial" w:cs="Arial"/>
        </w:rPr>
        <w:t xml:space="preserve"> X Kesetaraan = A</w:t>
      </w:r>
    </w:p>
    <w:p w:rsidR="00AF6861" w:rsidRPr="00016968" w:rsidRDefault="00AF6861" w:rsidP="00AF6861">
      <w:pPr>
        <w:spacing w:line="360" w:lineRule="auto"/>
        <w:jc w:val="both"/>
        <w:rPr>
          <w:rFonts w:ascii="Arial" w:eastAsiaTheme="minorEastAsia" w:hAnsi="Arial" w:cs="Arial"/>
        </w:rPr>
      </w:pPr>
      <w:r w:rsidRPr="00016968">
        <w:rPr>
          <w:rFonts w:ascii="Arial" w:eastAsiaTheme="minorEastAsia" w:hAnsi="Arial" w:cs="Arial"/>
        </w:rPr>
        <w:t xml:space="preserve">Dalam 100 g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100 g</m:t>
            </m:r>
          </m:num>
          <m:den>
            <m:r>
              <w:rPr>
                <w:rFonts w:ascii="Cambria Math" w:eastAsiaTheme="minorEastAsia" w:hAnsi="Cambria Math" w:cs="Arial"/>
                <w:sz w:val="28"/>
                <w:szCs w:val="28"/>
              </w:rPr>
              <m:t>berat sampel</m:t>
            </m:r>
          </m:den>
        </m:f>
      </m:oMath>
      <w:r w:rsidRPr="00016968">
        <w:rPr>
          <w:rFonts w:ascii="Arial" w:eastAsiaTheme="minorEastAsia" w:hAnsi="Arial" w:cs="Arial"/>
        </w:rPr>
        <w:t xml:space="preserve"> X A`   = B</w:t>
      </w:r>
    </w:p>
    <w:p w:rsidR="00AF6861" w:rsidRPr="00016968" w:rsidRDefault="00AF6861" w:rsidP="00AF6861">
      <w:pPr>
        <w:spacing w:line="360" w:lineRule="auto"/>
        <w:ind w:left="1418" w:hanging="1418"/>
        <w:jc w:val="both"/>
        <w:rPr>
          <w:rFonts w:ascii="Arial" w:eastAsiaTheme="minorEastAsia" w:hAnsi="Arial" w:cs="Arial"/>
        </w:rPr>
      </w:pPr>
      <w:r w:rsidRPr="00016968">
        <w:rPr>
          <w:rFonts w:ascii="Arial" w:eastAsiaTheme="minorEastAsia" w:hAnsi="Arial" w:cs="Arial"/>
        </w:rPr>
        <w:t xml:space="preserve">Kadar = </w:t>
      </w:r>
      <m:oMath>
        <m:f>
          <m:fPr>
            <m:ctrlPr>
              <w:rPr>
                <w:rFonts w:ascii="Cambria Math" w:eastAsiaTheme="minorEastAsia" w:hAnsi="Cambria Math" w:cs="Arial"/>
                <w:i/>
              </w:rPr>
            </m:ctrlPr>
          </m:fPr>
          <m:num>
            <m:r>
              <w:rPr>
                <w:rFonts w:ascii="Cambria Math" w:eastAsiaTheme="minorEastAsia" w:hAnsi="Cambria Math" w:cs="Arial"/>
              </w:rPr>
              <m:t>B</m:t>
            </m:r>
          </m:num>
          <m:den>
            <m:r>
              <w:rPr>
                <w:rFonts w:ascii="Cambria Math" w:eastAsiaTheme="minorEastAsia" w:hAnsi="Cambria Math" w:cs="Arial"/>
              </w:rPr>
              <m:t>100</m:t>
            </m:r>
          </m:den>
        </m:f>
      </m:oMath>
      <w:r w:rsidRPr="00016968">
        <w:rPr>
          <w:rFonts w:ascii="Arial" w:eastAsiaTheme="minorEastAsia" w:hAnsi="Arial" w:cs="Arial"/>
        </w:rPr>
        <w:t xml:space="preserve"> X 100 %   = C</w:t>
      </w:r>
    </w:p>
    <w:p w:rsidR="00AF6861" w:rsidRPr="00016968" w:rsidRDefault="00AF6861" w:rsidP="00AF6861">
      <w:pPr>
        <w:spacing w:line="360" w:lineRule="auto"/>
        <w:ind w:left="1418" w:hanging="1418"/>
        <w:jc w:val="both"/>
        <w:rPr>
          <w:rFonts w:ascii="Arial" w:eastAsiaTheme="minorEastAsia" w:hAnsi="Arial" w:cs="Arial"/>
        </w:rPr>
      </w:pPr>
      <w:r w:rsidRPr="00016968">
        <w:rPr>
          <w:rFonts w:ascii="Arial" w:eastAsiaTheme="minorEastAsia" w:hAnsi="Arial" w:cs="Arial"/>
        </w:rPr>
        <w:t xml:space="preserve">Keterangan : </w:t>
      </w:r>
    </w:p>
    <w:p w:rsidR="00AF6861" w:rsidRPr="00016968" w:rsidRDefault="00AF6861" w:rsidP="00AF6861">
      <w:pPr>
        <w:spacing w:line="360" w:lineRule="auto"/>
        <w:ind w:left="1418" w:hanging="1418"/>
        <w:jc w:val="both"/>
        <w:rPr>
          <w:rFonts w:ascii="Arial" w:eastAsiaTheme="minorEastAsia" w:hAnsi="Arial" w:cs="Arial"/>
        </w:rPr>
      </w:pPr>
      <w:r w:rsidRPr="00016968">
        <w:rPr>
          <w:rFonts w:ascii="Arial" w:eastAsiaTheme="minorEastAsia" w:hAnsi="Arial" w:cs="Arial"/>
        </w:rPr>
        <w:t>Vt</w:t>
      </w:r>
      <w:r w:rsidRPr="00016968">
        <w:rPr>
          <w:rFonts w:ascii="Arial" w:eastAsiaTheme="minorEastAsia" w:hAnsi="Arial" w:cs="Arial"/>
        </w:rPr>
        <w:tab/>
        <w:t>: Volume titrasi</w:t>
      </w:r>
    </w:p>
    <w:p w:rsidR="00AF6861" w:rsidRPr="00016968" w:rsidRDefault="00AF6861" w:rsidP="00AF6861">
      <w:pPr>
        <w:spacing w:line="360" w:lineRule="auto"/>
        <w:ind w:left="1418" w:hanging="1418"/>
        <w:jc w:val="both"/>
        <w:rPr>
          <w:rFonts w:ascii="Arial" w:eastAsiaTheme="minorEastAsia" w:hAnsi="Arial" w:cs="Arial"/>
        </w:rPr>
      </w:pPr>
      <w:r w:rsidRPr="00016968">
        <w:rPr>
          <w:rFonts w:ascii="Arial" w:eastAsiaTheme="minorEastAsia" w:hAnsi="Arial" w:cs="Arial"/>
        </w:rPr>
        <w:t>Nt</w:t>
      </w:r>
      <w:r w:rsidRPr="00016968">
        <w:rPr>
          <w:rFonts w:ascii="Arial" w:eastAsiaTheme="minorEastAsia" w:hAnsi="Arial" w:cs="Arial"/>
        </w:rPr>
        <w:tab/>
        <w:t>: Normalitas titrasi</w:t>
      </w:r>
    </w:p>
    <w:p w:rsidR="00AF6861" w:rsidRPr="00016968" w:rsidRDefault="00AF6861" w:rsidP="00AF6861">
      <w:pPr>
        <w:spacing w:line="360" w:lineRule="auto"/>
        <w:ind w:left="1418" w:hanging="1418"/>
        <w:jc w:val="both"/>
        <w:rPr>
          <w:rFonts w:ascii="Arial" w:eastAsiaTheme="minorEastAsia" w:hAnsi="Arial" w:cs="Arial"/>
        </w:rPr>
      </w:pPr>
      <w:r w:rsidRPr="00016968">
        <w:rPr>
          <w:rFonts w:ascii="Arial" w:eastAsiaTheme="minorEastAsia" w:hAnsi="Arial" w:cs="Arial"/>
        </w:rPr>
        <w:lastRenderedPageBreak/>
        <w:t>C</w:t>
      </w:r>
      <w:r w:rsidRPr="00016968">
        <w:rPr>
          <w:rFonts w:ascii="Arial" w:eastAsiaTheme="minorEastAsia" w:hAnsi="Arial" w:cs="Arial"/>
        </w:rPr>
        <w:tab/>
        <w:t>: Kadar vitamin C</w:t>
      </w:r>
    </w:p>
    <w:p w:rsidR="00AF6861" w:rsidRDefault="00AF6861" w:rsidP="00AF6861">
      <w:pPr>
        <w:spacing w:line="360" w:lineRule="auto"/>
        <w:jc w:val="center"/>
        <w:rPr>
          <w:rFonts w:ascii="Arial" w:hAnsi="Arial" w:cs="Arial"/>
          <w:b/>
          <w:sz w:val="24"/>
          <w:szCs w:val="24"/>
        </w:rPr>
      </w:pPr>
      <w:r>
        <w:rPr>
          <w:rFonts w:ascii="Arial" w:hAnsi="Arial" w:cs="Arial"/>
          <w:b/>
          <w:sz w:val="24"/>
          <w:szCs w:val="24"/>
        </w:rPr>
        <w:t>BAB IV</w:t>
      </w:r>
    </w:p>
    <w:p w:rsidR="00AF6861" w:rsidRDefault="00AF6861" w:rsidP="00AF6861">
      <w:pPr>
        <w:spacing w:line="360" w:lineRule="auto"/>
        <w:jc w:val="center"/>
        <w:rPr>
          <w:rFonts w:ascii="Arial" w:hAnsi="Arial" w:cs="Arial"/>
          <w:b/>
          <w:sz w:val="24"/>
          <w:szCs w:val="24"/>
        </w:rPr>
      </w:pPr>
      <w:r>
        <w:rPr>
          <w:rFonts w:ascii="Arial" w:hAnsi="Arial" w:cs="Arial"/>
          <w:b/>
          <w:sz w:val="24"/>
          <w:szCs w:val="24"/>
        </w:rPr>
        <w:t>HASIL DAN PEMBAHASAN</w:t>
      </w:r>
    </w:p>
    <w:p w:rsidR="00AF6861" w:rsidRDefault="00AF6861" w:rsidP="00AF6861">
      <w:pPr>
        <w:pStyle w:val="ListParagraph"/>
        <w:numPr>
          <w:ilvl w:val="0"/>
          <w:numId w:val="12"/>
        </w:numPr>
        <w:spacing w:line="256" w:lineRule="auto"/>
        <w:jc w:val="both"/>
        <w:rPr>
          <w:rFonts w:ascii="Arial" w:hAnsi="Arial" w:cs="Arial"/>
          <w:b/>
          <w:vanish/>
          <w:sz w:val="24"/>
          <w:szCs w:val="24"/>
        </w:rPr>
      </w:pPr>
    </w:p>
    <w:p w:rsidR="00AF6861" w:rsidRDefault="00AF6861" w:rsidP="00AF6861">
      <w:pPr>
        <w:pStyle w:val="ListParagraph"/>
        <w:numPr>
          <w:ilvl w:val="0"/>
          <w:numId w:val="12"/>
        </w:numPr>
        <w:spacing w:line="256" w:lineRule="auto"/>
        <w:jc w:val="both"/>
        <w:rPr>
          <w:rFonts w:ascii="Arial" w:hAnsi="Arial" w:cs="Arial"/>
          <w:b/>
          <w:vanish/>
          <w:sz w:val="24"/>
          <w:szCs w:val="24"/>
        </w:rPr>
      </w:pPr>
    </w:p>
    <w:p w:rsidR="00AF6861" w:rsidRDefault="00AF6861" w:rsidP="00AF6861">
      <w:pPr>
        <w:pStyle w:val="ListParagraph"/>
        <w:numPr>
          <w:ilvl w:val="0"/>
          <w:numId w:val="12"/>
        </w:numPr>
        <w:spacing w:line="256" w:lineRule="auto"/>
        <w:jc w:val="both"/>
        <w:rPr>
          <w:rFonts w:ascii="Arial" w:hAnsi="Arial" w:cs="Arial"/>
          <w:b/>
          <w:vanish/>
          <w:sz w:val="24"/>
          <w:szCs w:val="24"/>
        </w:rPr>
      </w:pPr>
    </w:p>
    <w:p w:rsidR="00AF6861" w:rsidRDefault="00AF6861" w:rsidP="00AF6861">
      <w:pPr>
        <w:pStyle w:val="ListParagraph"/>
        <w:numPr>
          <w:ilvl w:val="0"/>
          <w:numId w:val="12"/>
        </w:numPr>
        <w:spacing w:line="256" w:lineRule="auto"/>
        <w:jc w:val="both"/>
        <w:rPr>
          <w:rFonts w:ascii="Arial" w:hAnsi="Arial" w:cs="Arial"/>
          <w:b/>
          <w:vanish/>
          <w:sz w:val="24"/>
          <w:szCs w:val="24"/>
        </w:rPr>
      </w:pPr>
    </w:p>
    <w:p w:rsidR="00AF6861" w:rsidRDefault="00AF6861" w:rsidP="00AF6861">
      <w:pPr>
        <w:pStyle w:val="ListParagraph"/>
        <w:numPr>
          <w:ilvl w:val="1"/>
          <w:numId w:val="12"/>
        </w:numPr>
        <w:spacing w:line="256" w:lineRule="auto"/>
        <w:ind w:left="567" w:hanging="567"/>
        <w:jc w:val="both"/>
        <w:rPr>
          <w:rFonts w:ascii="Arial" w:hAnsi="Arial" w:cs="Arial"/>
          <w:b/>
          <w:sz w:val="24"/>
          <w:szCs w:val="24"/>
        </w:rPr>
      </w:pPr>
      <w:r>
        <w:rPr>
          <w:rFonts w:ascii="Arial" w:hAnsi="Arial" w:cs="Arial"/>
          <w:b/>
          <w:sz w:val="24"/>
          <w:szCs w:val="24"/>
        </w:rPr>
        <w:t>HASIL</w:t>
      </w:r>
    </w:p>
    <w:p w:rsidR="00AF6861" w:rsidRDefault="00AF6861" w:rsidP="00AF6861">
      <w:pPr>
        <w:spacing w:line="360" w:lineRule="auto"/>
        <w:ind w:firstLine="567"/>
        <w:jc w:val="both"/>
        <w:rPr>
          <w:rFonts w:ascii="Arial" w:hAnsi="Arial" w:cs="Arial"/>
        </w:rPr>
      </w:pPr>
      <w:r>
        <w:rPr>
          <w:rFonts w:ascii="Arial" w:hAnsi="Arial" w:cs="Arial"/>
        </w:rPr>
        <w:t>Dari penelitian penetapan kadar vitamin C secara iodimetri pada sampel bayam merah. Lokasi sampel diambil pasar tradisional sunggal medan. Berdasarkan penelitian yang telah dilakukan dengan metode  analisa kuantitatif secara iodimetri  maka diperoleh hasil penelitian sebagai berikut:</w:t>
      </w:r>
    </w:p>
    <w:p w:rsidR="00AF6861" w:rsidRDefault="00AF6861" w:rsidP="00AF6861">
      <w:pPr>
        <w:spacing w:line="360" w:lineRule="auto"/>
        <w:jc w:val="both"/>
        <w:rPr>
          <w:rFonts w:ascii="Arial" w:hAnsi="Arial" w:cs="Arial"/>
        </w:rPr>
      </w:pPr>
      <w:r>
        <w:rPr>
          <w:rFonts w:ascii="Arial" w:hAnsi="Arial" w:cs="Arial"/>
        </w:rPr>
        <w:t>Tabel 4.1 Pembakuan larutan Iodium</w:t>
      </w:r>
    </w:p>
    <w:tbl>
      <w:tblPr>
        <w:tblStyle w:val="PlainTable2"/>
        <w:tblW w:w="7797" w:type="dxa"/>
        <w:tblLayout w:type="fixed"/>
        <w:tblLook w:val="04A0"/>
      </w:tblPr>
      <w:tblGrid>
        <w:gridCol w:w="560"/>
        <w:gridCol w:w="1987"/>
        <w:gridCol w:w="1843"/>
        <w:gridCol w:w="1564"/>
        <w:gridCol w:w="1843"/>
      </w:tblGrid>
      <w:tr w:rsidR="00AF6861" w:rsidRPr="0015133D" w:rsidTr="00926342">
        <w:trPr>
          <w:cnfStyle w:val="100000000000"/>
          <w:trHeight w:val="707"/>
        </w:trPr>
        <w:tc>
          <w:tcPr>
            <w:cnfStyle w:val="001000000000"/>
            <w:tcW w:w="560" w:type="dxa"/>
          </w:tcPr>
          <w:p w:rsidR="00AF6861" w:rsidRPr="0015133D" w:rsidRDefault="00AF6861" w:rsidP="00926342">
            <w:pPr>
              <w:spacing w:line="360" w:lineRule="auto"/>
              <w:jc w:val="both"/>
              <w:rPr>
                <w:rFonts w:ascii="Arial" w:hAnsi="Arial" w:cs="Arial"/>
                <w:b w:val="0"/>
              </w:rPr>
            </w:pPr>
            <w:r w:rsidRPr="0015133D">
              <w:rPr>
                <w:rFonts w:ascii="Arial" w:hAnsi="Arial" w:cs="Arial"/>
                <w:b w:val="0"/>
              </w:rPr>
              <w:t>NO</w:t>
            </w:r>
          </w:p>
        </w:tc>
        <w:tc>
          <w:tcPr>
            <w:tcW w:w="1987" w:type="dxa"/>
          </w:tcPr>
          <w:p w:rsidR="00AF6861" w:rsidRPr="0015133D" w:rsidRDefault="00AF6861" w:rsidP="00926342">
            <w:pPr>
              <w:spacing w:line="360" w:lineRule="auto"/>
              <w:jc w:val="both"/>
              <w:cnfStyle w:val="100000000000"/>
              <w:rPr>
                <w:rFonts w:ascii="Arial" w:hAnsi="Arial" w:cs="Arial"/>
                <w:b w:val="0"/>
              </w:rPr>
            </w:pPr>
            <w:r>
              <w:rPr>
                <w:rFonts w:ascii="Arial" w:hAnsi="Arial" w:cs="Arial"/>
                <w:b w:val="0"/>
              </w:rPr>
              <w:t xml:space="preserve">Berat </w:t>
            </w:r>
            <w:r w:rsidRPr="0015133D">
              <w:rPr>
                <w:rFonts w:ascii="Arial" w:hAnsi="Arial" w:cs="Arial"/>
                <w:b w:val="0"/>
              </w:rPr>
              <w:t>As</w:t>
            </w:r>
            <w:r w:rsidRPr="0015133D">
              <w:rPr>
                <w:rFonts w:ascii="Arial" w:hAnsi="Arial" w:cs="Arial"/>
                <w:b w:val="0"/>
                <w:sz w:val="14"/>
                <w:szCs w:val="16"/>
              </w:rPr>
              <w:t>2</w:t>
            </w:r>
            <w:r w:rsidRPr="0015133D">
              <w:rPr>
                <w:rFonts w:ascii="Arial" w:hAnsi="Arial" w:cs="Arial"/>
                <w:b w:val="0"/>
              </w:rPr>
              <w:t>O</w:t>
            </w:r>
            <w:r w:rsidRPr="0015133D">
              <w:rPr>
                <w:rFonts w:ascii="Arial" w:hAnsi="Arial" w:cs="Arial"/>
                <w:b w:val="0"/>
                <w:sz w:val="14"/>
                <w:szCs w:val="16"/>
              </w:rPr>
              <w:t>3</w:t>
            </w:r>
            <w:r w:rsidRPr="0015133D">
              <w:rPr>
                <w:rFonts w:ascii="Arial" w:hAnsi="Arial" w:cs="Arial"/>
                <w:b w:val="0"/>
              </w:rPr>
              <w:t xml:space="preserve"> (g)</w:t>
            </w:r>
          </w:p>
        </w:tc>
        <w:tc>
          <w:tcPr>
            <w:tcW w:w="1843" w:type="dxa"/>
          </w:tcPr>
          <w:p w:rsidR="00AF6861" w:rsidRPr="0015133D" w:rsidRDefault="00AF6861" w:rsidP="00926342">
            <w:pPr>
              <w:spacing w:line="360" w:lineRule="auto"/>
              <w:jc w:val="center"/>
              <w:cnfStyle w:val="100000000000"/>
              <w:rPr>
                <w:rFonts w:ascii="Arial" w:hAnsi="Arial" w:cs="Arial"/>
                <w:b w:val="0"/>
              </w:rPr>
            </w:pPr>
            <w:r w:rsidRPr="0015133D">
              <w:rPr>
                <w:rFonts w:ascii="Arial" w:hAnsi="Arial" w:cs="Arial"/>
                <w:b w:val="0"/>
              </w:rPr>
              <w:t>Volume titer (ml)</w:t>
            </w:r>
          </w:p>
        </w:tc>
        <w:tc>
          <w:tcPr>
            <w:tcW w:w="1564" w:type="dxa"/>
          </w:tcPr>
          <w:p w:rsidR="00AF6861" w:rsidRPr="0015133D" w:rsidRDefault="00AF6861" w:rsidP="00926342">
            <w:pPr>
              <w:spacing w:line="360" w:lineRule="auto"/>
              <w:cnfStyle w:val="100000000000"/>
              <w:rPr>
                <w:rFonts w:ascii="Arial" w:hAnsi="Arial" w:cs="Arial"/>
                <w:b w:val="0"/>
              </w:rPr>
            </w:pPr>
            <w:r>
              <w:rPr>
                <w:rFonts w:ascii="Arial" w:hAnsi="Arial" w:cs="Arial"/>
                <w:b w:val="0"/>
              </w:rPr>
              <w:t>Volume titer rata-rata (ml)</w:t>
            </w:r>
          </w:p>
        </w:tc>
        <w:tc>
          <w:tcPr>
            <w:tcW w:w="1843" w:type="dxa"/>
          </w:tcPr>
          <w:p w:rsidR="00AF6861" w:rsidRPr="0015133D" w:rsidRDefault="00AF6861" w:rsidP="00926342">
            <w:pPr>
              <w:spacing w:line="360" w:lineRule="auto"/>
              <w:jc w:val="center"/>
              <w:cnfStyle w:val="100000000000"/>
              <w:rPr>
                <w:rFonts w:ascii="Arial" w:hAnsi="Arial" w:cs="Arial"/>
                <w:b w:val="0"/>
              </w:rPr>
            </w:pPr>
            <w:r>
              <w:rPr>
                <w:rFonts w:ascii="Arial" w:hAnsi="Arial" w:cs="Arial"/>
                <w:b w:val="0"/>
              </w:rPr>
              <w:t>Normalitas I</w:t>
            </w:r>
            <w:r w:rsidRPr="00680618">
              <w:rPr>
                <w:rFonts w:ascii="Arial" w:hAnsi="Arial" w:cs="Arial"/>
                <w:b w:val="0"/>
                <w:sz w:val="14"/>
              </w:rPr>
              <w:t>2</w:t>
            </w:r>
            <w:r w:rsidRPr="00680618">
              <w:rPr>
                <w:rFonts w:ascii="Arial" w:hAnsi="Arial" w:cs="Arial"/>
                <w:b w:val="0"/>
              </w:rPr>
              <w:t>(N)</w:t>
            </w:r>
          </w:p>
        </w:tc>
      </w:tr>
      <w:tr w:rsidR="00AF6861" w:rsidRPr="0015133D" w:rsidTr="00926342">
        <w:trPr>
          <w:cnfStyle w:val="000000100000"/>
        </w:trPr>
        <w:tc>
          <w:tcPr>
            <w:cnfStyle w:val="001000000000"/>
            <w:tcW w:w="560" w:type="dxa"/>
            <w:vMerge w:val="restart"/>
          </w:tcPr>
          <w:p w:rsidR="00AF6861" w:rsidRPr="0015133D" w:rsidRDefault="00AF6861" w:rsidP="00926342">
            <w:pPr>
              <w:spacing w:line="360" w:lineRule="auto"/>
              <w:jc w:val="both"/>
              <w:rPr>
                <w:rFonts w:ascii="Arial" w:hAnsi="Arial" w:cs="Arial"/>
                <w:b w:val="0"/>
              </w:rPr>
            </w:pPr>
          </w:p>
          <w:p w:rsidR="00AF6861" w:rsidRPr="0015133D" w:rsidRDefault="00AF6861" w:rsidP="00926342">
            <w:pPr>
              <w:spacing w:line="360" w:lineRule="auto"/>
              <w:jc w:val="both"/>
              <w:rPr>
                <w:rFonts w:ascii="Arial" w:hAnsi="Arial" w:cs="Arial"/>
                <w:b w:val="0"/>
              </w:rPr>
            </w:pPr>
            <w:r w:rsidRPr="0015133D">
              <w:rPr>
                <w:rFonts w:ascii="Arial" w:hAnsi="Arial" w:cs="Arial"/>
                <w:b w:val="0"/>
              </w:rPr>
              <w:t>1.</w:t>
            </w:r>
          </w:p>
          <w:p w:rsidR="00AF6861" w:rsidRPr="0015133D" w:rsidRDefault="00AF6861" w:rsidP="00926342">
            <w:pPr>
              <w:spacing w:line="360" w:lineRule="auto"/>
              <w:jc w:val="both"/>
              <w:rPr>
                <w:rFonts w:ascii="Arial" w:hAnsi="Arial" w:cs="Arial"/>
                <w:b w:val="0"/>
              </w:rPr>
            </w:pPr>
          </w:p>
        </w:tc>
        <w:tc>
          <w:tcPr>
            <w:tcW w:w="1987" w:type="dxa"/>
            <w:vMerge w:val="restart"/>
          </w:tcPr>
          <w:p w:rsidR="00AF6861" w:rsidRPr="00D72AFF" w:rsidRDefault="00AF6861" w:rsidP="00926342">
            <w:pPr>
              <w:spacing w:line="360" w:lineRule="auto"/>
              <w:jc w:val="center"/>
              <w:cnfStyle w:val="000000100000"/>
            </w:pPr>
          </w:p>
          <w:p w:rsidR="00AF6861" w:rsidRPr="0015133D" w:rsidRDefault="00AF6861" w:rsidP="00926342">
            <w:pPr>
              <w:spacing w:line="360" w:lineRule="auto"/>
              <w:jc w:val="center"/>
              <w:cnfStyle w:val="000000100000"/>
              <w:rPr>
                <w:rFonts w:ascii="Arial" w:hAnsi="Arial" w:cs="Arial"/>
              </w:rPr>
            </w:pPr>
            <w:r w:rsidRPr="0015133D">
              <w:rPr>
                <w:rFonts w:ascii="Arial" w:hAnsi="Arial" w:cs="Arial"/>
              </w:rPr>
              <w:t>0,4705</w:t>
            </w:r>
          </w:p>
        </w:tc>
        <w:tc>
          <w:tcPr>
            <w:tcW w:w="1843" w:type="dxa"/>
          </w:tcPr>
          <w:p w:rsidR="00AF6861" w:rsidRPr="0015133D" w:rsidRDefault="00AF6861" w:rsidP="00926342">
            <w:pPr>
              <w:spacing w:line="360" w:lineRule="auto"/>
              <w:jc w:val="center"/>
              <w:cnfStyle w:val="000000100000"/>
              <w:rPr>
                <w:rFonts w:ascii="Arial" w:hAnsi="Arial" w:cs="Arial"/>
              </w:rPr>
            </w:pPr>
            <w:r>
              <w:rPr>
                <w:rFonts w:ascii="Arial" w:hAnsi="Arial" w:cs="Arial"/>
              </w:rPr>
              <w:t>1,5</w:t>
            </w:r>
          </w:p>
        </w:tc>
        <w:tc>
          <w:tcPr>
            <w:tcW w:w="1564" w:type="dxa"/>
            <w:vMerge w:val="restart"/>
          </w:tcPr>
          <w:p w:rsidR="00AF6861" w:rsidRDefault="00AF6861" w:rsidP="00926342">
            <w:pPr>
              <w:spacing w:line="360" w:lineRule="auto"/>
              <w:jc w:val="center"/>
              <w:cnfStyle w:val="000000100000"/>
              <w:rPr>
                <w:rFonts w:ascii="Arial" w:hAnsi="Arial" w:cs="Arial"/>
              </w:rPr>
            </w:pPr>
          </w:p>
          <w:p w:rsidR="00AF6861" w:rsidRPr="0015133D" w:rsidRDefault="00AF6861" w:rsidP="00926342">
            <w:pPr>
              <w:spacing w:line="360" w:lineRule="auto"/>
              <w:jc w:val="center"/>
              <w:cnfStyle w:val="000000100000"/>
              <w:rPr>
                <w:rFonts w:ascii="Arial" w:hAnsi="Arial" w:cs="Arial"/>
              </w:rPr>
            </w:pPr>
            <w:r>
              <w:rPr>
                <w:rFonts w:ascii="Arial" w:hAnsi="Arial" w:cs="Arial"/>
              </w:rPr>
              <w:t>1,6 ml</w:t>
            </w:r>
          </w:p>
        </w:tc>
        <w:tc>
          <w:tcPr>
            <w:tcW w:w="1843" w:type="dxa"/>
            <w:vMerge w:val="restart"/>
          </w:tcPr>
          <w:p w:rsidR="00AF6861" w:rsidRDefault="00AF6861" w:rsidP="00926342">
            <w:pPr>
              <w:spacing w:line="360" w:lineRule="auto"/>
              <w:jc w:val="center"/>
              <w:cnfStyle w:val="000000100000"/>
              <w:rPr>
                <w:rFonts w:ascii="Arial" w:hAnsi="Arial" w:cs="Arial"/>
              </w:rPr>
            </w:pPr>
          </w:p>
          <w:p w:rsidR="00AF6861" w:rsidRPr="0015133D" w:rsidRDefault="00AF6861" w:rsidP="00926342">
            <w:pPr>
              <w:spacing w:line="360" w:lineRule="auto"/>
              <w:jc w:val="center"/>
              <w:cnfStyle w:val="000000100000"/>
              <w:rPr>
                <w:rFonts w:ascii="Arial" w:hAnsi="Arial" w:cs="Arial"/>
              </w:rPr>
            </w:pPr>
            <w:r>
              <w:rPr>
                <w:rFonts w:ascii="Arial" w:hAnsi="Arial" w:cs="Arial"/>
              </w:rPr>
              <w:t>0,3125</w:t>
            </w:r>
          </w:p>
        </w:tc>
      </w:tr>
      <w:tr w:rsidR="00AF6861" w:rsidRPr="0015133D" w:rsidTr="00926342">
        <w:tc>
          <w:tcPr>
            <w:cnfStyle w:val="001000000000"/>
            <w:tcW w:w="560" w:type="dxa"/>
            <w:vMerge/>
          </w:tcPr>
          <w:p w:rsidR="00AF6861" w:rsidRPr="0015133D" w:rsidRDefault="00AF6861" w:rsidP="00926342">
            <w:pPr>
              <w:spacing w:line="360" w:lineRule="auto"/>
              <w:jc w:val="both"/>
              <w:rPr>
                <w:rFonts w:ascii="Arial" w:hAnsi="Arial" w:cs="Arial"/>
                <w:b w:val="0"/>
              </w:rPr>
            </w:pPr>
          </w:p>
        </w:tc>
        <w:tc>
          <w:tcPr>
            <w:tcW w:w="1987" w:type="dxa"/>
            <w:vMerge/>
          </w:tcPr>
          <w:p w:rsidR="00AF6861" w:rsidRPr="0015133D" w:rsidRDefault="00AF6861" w:rsidP="00926342">
            <w:pPr>
              <w:spacing w:line="360" w:lineRule="auto"/>
              <w:jc w:val="center"/>
              <w:cnfStyle w:val="000000000000"/>
              <w:rPr>
                <w:rFonts w:ascii="Arial" w:hAnsi="Arial" w:cs="Arial"/>
              </w:rPr>
            </w:pPr>
          </w:p>
        </w:tc>
        <w:tc>
          <w:tcPr>
            <w:tcW w:w="1843" w:type="dxa"/>
          </w:tcPr>
          <w:p w:rsidR="00AF6861" w:rsidRPr="0015133D" w:rsidRDefault="00AF6861" w:rsidP="00926342">
            <w:pPr>
              <w:spacing w:line="360" w:lineRule="auto"/>
              <w:jc w:val="center"/>
              <w:cnfStyle w:val="000000000000"/>
              <w:rPr>
                <w:rFonts w:ascii="Arial" w:hAnsi="Arial" w:cs="Arial"/>
              </w:rPr>
            </w:pPr>
            <w:r>
              <w:rPr>
                <w:rFonts w:ascii="Arial" w:hAnsi="Arial" w:cs="Arial"/>
              </w:rPr>
              <w:t>1</w:t>
            </w:r>
            <w:r w:rsidRPr="0015133D">
              <w:rPr>
                <w:rFonts w:ascii="Arial" w:hAnsi="Arial" w:cs="Arial"/>
              </w:rPr>
              <w:t>,5</w:t>
            </w:r>
          </w:p>
        </w:tc>
        <w:tc>
          <w:tcPr>
            <w:tcW w:w="1564" w:type="dxa"/>
            <w:vMerge/>
          </w:tcPr>
          <w:p w:rsidR="00AF6861" w:rsidRPr="0015133D" w:rsidRDefault="00AF6861" w:rsidP="00926342">
            <w:pPr>
              <w:spacing w:line="360" w:lineRule="auto"/>
              <w:jc w:val="center"/>
              <w:cnfStyle w:val="000000000000"/>
              <w:rPr>
                <w:rFonts w:ascii="Arial" w:hAnsi="Arial" w:cs="Arial"/>
              </w:rPr>
            </w:pPr>
          </w:p>
        </w:tc>
        <w:tc>
          <w:tcPr>
            <w:tcW w:w="1843" w:type="dxa"/>
            <w:vMerge/>
          </w:tcPr>
          <w:p w:rsidR="00AF6861" w:rsidRPr="0015133D" w:rsidRDefault="00AF6861" w:rsidP="00926342">
            <w:pPr>
              <w:spacing w:line="360" w:lineRule="auto"/>
              <w:jc w:val="center"/>
              <w:cnfStyle w:val="000000000000"/>
              <w:rPr>
                <w:rFonts w:ascii="Arial" w:hAnsi="Arial" w:cs="Arial"/>
              </w:rPr>
            </w:pPr>
          </w:p>
        </w:tc>
      </w:tr>
      <w:tr w:rsidR="00AF6861" w:rsidRPr="0015133D" w:rsidTr="00926342">
        <w:trPr>
          <w:cnfStyle w:val="000000100000"/>
        </w:trPr>
        <w:tc>
          <w:tcPr>
            <w:cnfStyle w:val="001000000000"/>
            <w:tcW w:w="560" w:type="dxa"/>
            <w:vMerge/>
          </w:tcPr>
          <w:p w:rsidR="00AF6861" w:rsidRPr="0015133D" w:rsidRDefault="00AF6861" w:rsidP="00926342">
            <w:pPr>
              <w:spacing w:line="360" w:lineRule="auto"/>
              <w:jc w:val="both"/>
              <w:rPr>
                <w:rFonts w:ascii="Arial" w:hAnsi="Arial" w:cs="Arial"/>
                <w:b w:val="0"/>
              </w:rPr>
            </w:pPr>
          </w:p>
        </w:tc>
        <w:tc>
          <w:tcPr>
            <w:tcW w:w="1987" w:type="dxa"/>
            <w:vMerge/>
          </w:tcPr>
          <w:p w:rsidR="00AF6861" w:rsidRPr="0015133D" w:rsidRDefault="00AF6861" w:rsidP="00926342">
            <w:pPr>
              <w:spacing w:line="360" w:lineRule="auto"/>
              <w:jc w:val="center"/>
              <w:cnfStyle w:val="000000100000"/>
              <w:rPr>
                <w:rFonts w:ascii="Arial" w:hAnsi="Arial" w:cs="Arial"/>
              </w:rPr>
            </w:pPr>
          </w:p>
        </w:tc>
        <w:tc>
          <w:tcPr>
            <w:tcW w:w="1843" w:type="dxa"/>
          </w:tcPr>
          <w:p w:rsidR="00AF6861" w:rsidRPr="0015133D" w:rsidRDefault="00AF6861" w:rsidP="00926342">
            <w:pPr>
              <w:spacing w:line="360" w:lineRule="auto"/>
              <w:jc w:val="center"/>
              <w:cnfStyle w:val="000000100000"/>
              <w:rPr>
                <w:rFonts w:ascii="Arial" w:hAnsi="Arial" w:cs="Arial"/>
              </w:rPr>
            </w:pPr>
            <w:r>
              <w:rPr>
                <w:rFonts w:ascii="Arial" w:hAnsi="Arial" w:cs="Arial"/>
              </w:rPr>
              <w:t>1,8</w:t>
            </w:r>
          </w:p>
        </w:tc>
        <w:tc>
          <w:tcPr>
            <w:tcW w:w="1564" w:type="dxa"/>
            <w:vMerge/>
          </w:tcPr>
          <w:p w:rsidR="00AF6861" w:rsidRPr="0015133D" w:rsidRDefault="00AF6861" w:rsidP="00926342">
            <w:pPr>
              <w:spacing w:line="360" w:lineRule="auto"/>
              <w:jc w:val="center"/>
              <w:cnfStyle w:val="000000100000"/>
              <w:rPr>
                <w:rFonts w:ascii="Arial" w:hAnsi="Arial" w:cs="Arial"/>
              </w:rPr>
            </w:pPr>
          </w:p>
        </w:tc>
        <w:tc>
          <w:tcPr>
            <w:tcW w:w="1843" w:type="dxa"/>
            <w:vMerge/>
          </w:tcPr>
          <w:p w:rsidR="00AF6861" w:rsidRPr="0015133D" w:rsidRDefault="00AF6861" w:rsidP="00926342">
            <w:pPr>
              <w:spacing w:line="360" w:lineRule="auto"/>
              <w:jc w:val="center"/>
              <w:cnfStyle w:val="000000100000"/>
              <w:rPr>
                <w:rFonts w:ascii="Arial" w:hAnsi="Arial" w:cs="Arial"/>
              </w:rPr>
            </w:pPr>
          </w:p>
        </w:tc>
      </w:tr>
    </w:tbl>
    <w:p w:rsidR="00AF6861" w:rsidRDefault="00AF6861" w:rsidP="00AF6861">
      <w:pPr>
        <w:spacing w:line="360" w:lineRule="auto"/>
        <w:jc w:val="both"/>
        <w:rPr>
          <w:rFonts w:ascii="Arial" w:hAnsi="Arial" w:cs="Arial"/>
        </w:rPr>
      </w:pPr>
      <w:r>
        <w:rPr>
          <w:rFonts w:ascii="Arial" w:hAnsi="Arial" w:cs="Arial"/>
        </w:rPr>
        <w:br/>
      </w:r>
    </w:p>
    <w:p w:rsidR="00AF6861" w:rsidRPr="0015133D" w:rsidRDefault="00AF6861" w:rsidP="00AF6861">
      <w:pPr>
        <w:spacing w:line="360" w:lineRule="auto"/>
        <w:jc w:val="both"/>
        <w:rPr>
          <w:rFonts w:ascii="Arial" w:hAnsi="Arial" w:cs="Arial"/>
        </w:rPr>
      </w:pPr>
      <w:r w:rsidRPr="0015133D">
        <w:rPr>
          <w:rFonts w:ascii="Arial" w:hAnsi="Arial" w:cs="Arial"/>
        </w:rPr>
        <w:t>Tabel 4.2 uji kuantitatif kadar vitamin C pada bayam merah</w:t>
      </w:r>
    </w:p>
    <w:tbl>
      <w:tblPr>
        <w:tblStyle w:val="PlainTable2"/>
        <w:tblW w:w="0" w:type="auto"/>
        <w:tblLayout w:type="fixed"/>
        <w:tblLook w:val="04A0"/>
      </w:tblPr>
      <w:tblGrid>
        <w:gridCol w:w="546"/>
        <w:gridCol w:w="1292"/>
        <w:gridCol w:w="1276"/>
        <w:gridCol w:w="1134"/>
        <w:gridCol w:w="1417"/>
        <w:gridCol w:w="993"/>
        <w:gridCol w:w="1269"/>
      </w:tblGrid>
      <w:tr w:rsidR="00AF6861" w:rsidRPr="00390F85" w:rsidTr="00926342">
        <w:trPr>
          <w:cnfStyle w:val="100000000000"/>
        </w:trPr>
        <w:tc>
          <w:tcPr>
            <w:cnfStyle w:val="001000000000"/>
            <w:tcW w:w="546" w:type="dxa"/>
          </w:tcPr>
          <w:p w:rsidR="00AF6861" w:rsidRPr="00390F85" w:rsidRDefault="00AF6861" w:rsidP="00926342">
            <w:pPr>
              <w:tabs>
                <w:tab w:val="left" w:pos="3072"/>
              </w:tabs>
              <w:spacing w:line="360" w:lineRule="auto"/>
              <w:jc w:val="both"/>
              <w:rPr>
                <w:rFonts w:ascii="Arial" w:hAnsi="Arial" w:cs="Arial"/>
                <w:b w:val="0"/>
              </w:rPr>
            </w:pPr>
            <w:r w:rsidRPr="00390F85">
              <w:rPr>
                <w:rFonts w:ascii="Arial" w:hAnsi="Arial" w:cs="Arial"/>
                <w:b w:val="0"/>
              </w:rPr>
              <w:t>NO</w:t>
            </w:r>
          </w:p>
        </w:tc>
        <w:tc>
          <w:tcPr>
            <w:tcW w:w="1292" w:type="dxa"/>
          </w:tcPr>
          <w:p w:rsidR="00AF6861" w:rsidRPr="00390F85" w:rsidRDefault="00AF6861" w:rsidP="00926342">
            <w:pPr>
              <w:tabs>
                <w:tab w:val="left" w:pos="3072"/>
              </w:tabs>
              <w:spacing w:line="360" w:lineRule="auto"/>
              <w:jc w:val="both"/>
              <w:cnfStyle w:val="100000000000"/>
              <w:rPr>
                <w:rFonts w:ascii="Arial" w:hAnsi="Arial" w:cs="Arial"/>
                <w:b w:val="0"/>
              </w:rPr>
            </w:pPr>
            <w:r w:rsidRPr="00390F85">
              <w:rPr>
                <w:rFonts w:ascii="Arial" w:hAnsi="Arial" w:cs="Arial"/>
                <w:b w:val="0"/>
              </w:rPr>
              <w:t>Sampel</w:t>
            </w:r>
          </w:p>
        </w:tc>
        <w:tc>
          <w:tcPr>
            <w:tcW w:w="1276" w:type="dxa"/>
          </w:tcPr>
          <w:p w:rsidR="00AF6861" w:rsidRPr="00390F85" w:rsidRDefault="00AF6861" w:rsidP="00926342">
            <w:pPr>
              <w:tabs>
                <w:tab w:val="left" w:pos="3072"/>
              </w:tabs>
              <w:spacing w:line="360" w:lineRule="auto"/>
              <w:jc w:val="both"/>
              <w:cnfStyle w:val="100000000000"/>
              <w:rPr>
                <w:rFonts w:ascii="Arial" w:hAnsi="Arial" w:cs="Arial"/>
                <w:b w:val="0"/>
              </w:rPr>
            </w:pPr>
            <w:r w:rsidRPr="00390F85">
              <w:rPr>
                <w:rFonts w:ascii="Arial" w:hAnsi="Arial" w:cs="Arial"/>
                <w:b w:val="0"/>
              </w:rPr>
              <w:t>Berat sampel (g)</w:t>
            </w:r>
          </w:p>
        </w:tc>
        <w:tc>
          <w:tcPr>
            <w:tcW w:w="1134" w:type="dxa"/>
          </w:tcPr>
          <w:p w:rsidR="00AF6861" w:rsidRPr="00390F85" w:rsidRDefault="00AF6861" w:rsidP="00926342">
            <w:pPr>
              <w:tabs>
                <w:tab w:val="left" w:pos="3072"/>
              </w:tabs>
              <w:spacing w:line="360" w:lineRule="auto"/>
              <w:jc w:val="both"/>
              <w:cnfStyle w:val="100000000000"/>
              <w:rPr>
                <w:rFonts w:ascii="Arial" w:hAnsi="Arial" w:cs="Arial"/>
                <w:b w:val="0"/>
              </w:rPr>
            </w:pPr>
            <w:r w:rsidRPr="00390F85">
              <w:rPr>
                <w:rFonts w:ascii="Arial" w:hAnsi="Arial" w:cs="Arial"/>
                <w:b w:val="0"/>
              </w:rPr>
              <w:t>Volume titer (ml)</w:t>
            </w:r>
          </w:p>
        </w:tc>
        <w:tc>
          <w:tcPr>
            <w:tcW w:w="1417" w:type="dxa"/>
          </w:tcPr>
          <w:p w:rsidR="00AF6861" w:rsidRPr="00390F85" w:rsidRDefault="00AF6861" w:rsidP="00926342">
            <w:pPr>
              <w:tabs>
                <w:tab w:val="left" w:pos="3072"/>
              </w:tabs>
              <w:spacing w:line="360" w:lineRule="auto"/>
              <w:jc w:val="both"/>
              <w:cnfStyle w:val="100000000000"/>
              <w:rPr>
                <w:rFonts w:ascii="Arial" w:hAnsi="Arial" w:cs="Arial"/>
                <w:b w:val="0"/>
              </w:rPr>
            </w:pPr>
            <w:r w:rsidRPr="00390F85">
              <w:rPr>
                <w:rFonts w:ascii="Arial" w:hAnsi="Arial" w:cs="Arial"/>
                <w:b w:val="0"/>
              </w:rPr>
              <w:t>Normalitas titer (N)</w:t>
            </w:r>
          </w:p>
        </w:tc>
        <w:tc>
          <w:tcPr>
            <w:tcW w:w="993" w:type="dxa"/>
          </w:tcPr>
          <w:p w:rsidR="00AF6861" w:rsidRPr="00390F85" w:rsidRDefault="00AF6861" w:rsidP="00926342">
            <w:pPr>
              <w:tabs>
                <w:tab w:val="left" w:pos="3072"/>
              </w:tabs>
              <w:spacing w:line="360" w:lineRule="auto"/>
              <w:jc w:val="both"/>
              <w:cnfStyle w:val="100000000000"/>
              <w:rPr>
                <w:rFonts w:ascii="Arial" w:hAnsi="Arial" w:cs="Arial"/>
                <w:b w:val="0"/>
              </w:rPr>
            </w:pPr>
            <w:r w:rsidRPr="00390F85">
              <w:rPr>
                <w:rFonts w:ascii="Arial" w:hAnsi="Arial" w:cs="Arial"/>
                <w:b w:val="0"/>
              </w:rPr>
              <w:t>Kadar</w:t>
            </w:r>
            <w:r w:rsidRPr="00390F85">
              <w:rPr>
                <w:rFonts w:ascii="Arial" w:hAnsi="Arial" w:cs="Arial"/>
                <w:b w:val="0"/>
              </w:rPr>
              <w:br/>
              <w:t>(mg/g)</w:t>
            </w:r>
          </w:p>
        </w:tc>
        <w:tc>
          <w:tcPr>
            <w:tcW w:w="1269" w:type="dxa"/>
          </w:tcPr>
          <w:p w:rsidR="00AF6861" w:rsidRPr="00390F85" w:rsidRDefault="00AF6861" w:rsidP="00926342">
            <w:pPr>
              <w:tabs>
                <w:tab w:val="left" w:pos="3072"/>
              </w:tabs>
              <w:spacing w:line="360" w:lineRule="auto"/>
              <w:jc w:val="both"/>
              <w:cnfStyle w:val="100000000000"/>
              <w:rPr>
                <w:rFonts w:ascii="Arial" w:hAnsi="Arial" w:cs="Arial"/>
                <w:b w:val="0"/>
              </w:rPr>
            </w:pPr>
            <w:r w:rsidRPr="00390F85">
              <w:rPr>
                <w:rFonts w:ascii="Arial" w:hAnsi="Arial" w:cs="Arial"/>
                <w:b w:val="0"/>
              </w:rPr>
              <w:t>Kadar rata-rata</w:t>
            </w:r>
            <w:r w:rsidRPr="00390F85">
              <w:rPr>
                <w:rFonts w:ascii="Arial" w:hAnsi="Arial" w:cs="Arial"/>
                <w:b w:val="0"/>
              </w:rPr>
              <w:br/>
              <w:t>(mg/g)</w:t>
            </w:r>
          </w:p>
        </w:tc>
      </w:tr>
      <w:tr w:rsidR="00AF6861" w:rsidRPr="00390F85" w:rsidTr="00926342">
        <w:trPr>
          <w:cnfStyle w:val="000000100000"/>
        </w:trPr>
        <w:tc>
          <w:tcPr>
            <w:cnfStyle w:val="001000000000"/>
            <w:tcW w:w="546" w:type="dxa"/>
          </w:tcPr>
          <w:p w:rsidR="00AF6861" w:rsidRPr="00390F85" w:rsidRDefault="00AF6861" w:rsidP="00926342">
            <w:pPr>
              <w:tabs>
                <w:tab w:val="left" w:pos="3072"/>
              </w:tabs>
              <w:spacing w:line="360" w:lineRule="auto"/>
              <w:jc w:val="both"/>
              <w:rPr>
                <w:rFonts w:ascii="Arial" w:hAnsi="Arial" w:cs="Arial"/>
                <w:b w:val="0"/>
              </w:rPr>
            </w:pPr>
            <w:r w:rsidRPr="00390F85">
              <w:rPr>
                <w:rFonts w:ascii="Arial" w:hAnsi="Arial" w:cs="Arial"/>
                <w:b w:val="0"/>
              </w:rPr>
              <w:t>1.</w:t>
            </w:r>
          </w:p>
        </w:tc>
        <w:tc>
          <w:tcPr>
            <w:tcW w:w="1292"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Pedagang A</w:t>
            </w:r>
          </w:p>
        </w:tc>
        <w:tc>
          <w:tcPr>
            <w:tcW w:w="1276"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 xml:space="preserve">24,28 </w:t>
            </w:r>
          </w:p>
        </w:tc>
        <w:tc>
          <w:tcPr>
            <w:tcW w:w="1134"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 xml:space="preserve">2,5 </w:t>
            </w:r>
          </w:p>
        </w:tc>
        <w:tc>
          <w:tcPr>
            <w:tcW w:w="1417"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0,3125</w:t>
            </w:r>
          </w:p>
        </w:tc>
        <w:tc>
          <w:tcPr>
            <w:tcW w:w="993"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2,83</w:t>
            </w:r>
          </w:p>
        </w:tc>
        <w:tc>
          <w:tcPr>
            <w:tcW w:w="1269" w:type="dxa"/>
            <w:vMerge w:val="restart"/>
          </w:tcPr>
          <w:p w:rsidR="00AF6861" w:rsidRPr="00390F85" w:rsidRDefault="00AF6861" w:rsidP="00926342">
            <w:pPr>
              <w:tabs>
                <w:tab w:val="left" w:pos="3072"/>
              </w:tabs>
              <w:spacing w:line="360" w:lineRule="auto"/>
              <w:jc w:val="both"/>
              <w:cnfStyle w:val="000000100000"/>
              <w:rPr>
                <w:rFonts w:ascii="Arial" w:hAnsi="Arial" w:cs="Arial"/>
              </w:rPr>
            </w:pPr>
          </w:p>
          <w:p w:rsidR="00AF6861" w:rsidRDefault="00AF6861" w:rsidP="00926342">
            <w:pPr>
              <w:tabs>
                <w:tab w:val="left" w:pos="3072"/>
              </w:tabs>
              <w:spacing w:line="360" w:lineRule="auto"/>
              <w:jc w:val="center"/>
              <w:cnfStyle w:val="000000100000"/>
              <w:rPr>
                <w:rFonts w:ascii="Arial" w:hAnsi="Arial" w:cs="Arial"/>
              </w:rPr>
            </w:pPr>
          </w:p>
          <w:p w:rsidR="00AF6861" w:rsidRPr="00390F85" w:rsidRDefault="00AF6861" w:rsidP="00926342">
            <w:pPr>
              <w:tabs>
                <w:tab w:val="left" w:pos="3072"/>
              </w:tabs>
              <w:spacing w:line="360" w:lineRule="auto"/>
              <w:jc w:val="center"/>
              <w:cnfStyle w:val="000000100000"/>
              <w:rPr>
                <w:rFonts w:ascii="Arial" w:hAnsi="Arial" w:cs="Arial"/>
              </w:rPr>
            </w:pPr>
            <w:r w:rsidRPr="00390F85">
              <w:rPr>
                <w:rFonts w:ascii="Arial" w:hAnsi="Arial" w:cs="Arial"/>
              </w:rPr>
              <w:t>2,90</w:t>
            </w:r>
          </w:p>
        </w:tc>
      </w:tr>
      <w:tr w:rsidR="00AF6861" w:rsidRPr="00390F85" w:rsidTr="00926342">
        <w:tc>
          <w:tcPr>
            <w:cnfStyle w:val="001000000000"/>
            <w:tcW w:w="546" w:type="dxa"/>
          </w:tcPr>
          <w:p w:rsidR="00AF6861" w:rsidRPr="00390F85" w:rsidRDefault="00AF6861" w:rsidP="00926342">
            <w:pPr>
              <w:tabs>
                <w:tab w:val="left" w:pos="3072"/>
              </w:tabs>
              <w:spacing w:line="360" w:lineRule="auto"/>
              <w:jc w:val="both"/>
              <w:rPr>
                <w:rFonts w:ascii="Arial" w:hAnsi="Arial" w:cs="Arial"/>
                <w:b w:val="0"/>
              </w:rPr>
            </w:pPr>
            <w:r w:rsidRPr="00390F85">
              <w:rPr>
                <w:rFonts w:ascii="Arial" w:hAnsi="Arial" w:cs="Arial"/>
                <w:b w:val="0"/>
              </w:rPr>
              <w:t>2.</w:t>
            </w:r>
          </w:p>
        </w:tc>
        <w:tc>
          <w:tcPr>
            <w:tcW w:w="1292" w:type="dxa"/>
          </w:tcPr>
          <w:p w:rsidR="00AF6861" w:rsidRPr="00390F85" w:rsidRDefault="00AF6861" w:rsidP="00926342">
            <w:pPr>
              <w:tabs>
                <w:tab w:val="left" w:pos="3072"/>
              </w:tabs>
              <w:spacing w:line="360" w:lineRule="auto"/>
              <w:jc w:val="both"/>
              <w:cnfStyle w:val="000000000000"/>
              <w:rPr>
                <w:rFonts w:ascii="Arial" w:hAnsi="Arial" w:cs="Arial"/>
              </w:rPr>
            </w:pPr>
            <w:r w:rsidRPr="00390F85">
              <w:rPr>
                <w:rFonts w:ascii="Arial" w:hAnsi="Arial" w:cs="Arial"/>
              </w:rPr>
              <w:t>Pedagang B</w:t>
            </w:r>
          </w:p>
        </w:tc>
        <w:tc>
          <w:tcPr>
            <w:tcW w:w="1276" w:type="dxa"/>
          </w:tcPr>
          <w:p w:rsidR="00AF6861" w:rsidRPr="00390F85" w:rsidRDefault="00AF6861" w:rsidP="00926342">
            <w:pPr>
              <w:tabs>
                <w:tab w:val="left" w:pos="3072"/>
              </w:tabs>
              <w:spacing w:line="360" w:lineRule="auto"/>
              <w:jc w:val="both"/>
              <w:cnfStyle w:val="000000000000"/>
              <w:rPr>
                <w:rFonts w:ascii="Arial" w:hAnsi="Arial" w:cs="Arial"/>
              </w:rPr>
            </w:pPr>
            <w:r w:rsidRPr="00390F85">
              <w:rPr>
                <w:rFonts w:ascii="Arial" w:hAnsi="Arial" w:cs="Arial"/>
              </w:rPr>
              <w:t xml:space="preserve">24,29 </w:t>
            </w:r>
          </w:p>
        </w:tc>
        <w:tc>
          <w:tcPr>
            <w:tcW w:w="1134" w:type="dxa"/>
          </w:tcPr>
          <w:p w:rsidR="00AF6861" w:rsidRPr="00390F85" w:rsidRDefault="00AF6861" w:rsidP="00926342">
            <w:pPr>
              <w:tabs>
                <w:tab w:val="left" w:pos="3072"/>
              </w:tabs>
              <w:spacing w:line="360" w:lineRule="auto"/>
              <w:jc w:val="both"/>
              <w:cnfStyle w:val="000000000000"/>
              <w:rPr>
                <w:rFonts w:ascii="Arial" w:hAnsi="Arial" w:cs="Arial"/>
              </w:rPr>
            </w:pPr>
            <w:r w:rsidRPr="00390F85">
              <w:rPr>
                <w:rFonts w:ascii="Arial" w:hAnsi="Arial" w:cs="Arial"/>
              </w:rPr>
              <w:t>2,5</w:t>
            </w:r>
          </w:p>
        </w:tc>
        <w:tc>
          <w:tcPr>
            <w:tcW w:w="1417" w:type="dxa"/>
          </w:tcPr>
          <w:p w:rsidR="00AF6861" w:rsidRPr="00390F85" w:rsidRDefault="00AF6861" w:rsidP="00926342">
            <w:pPr>
              <w:tabs>
                <w:tab w:val="left" w:pos="3072"/>
              </w:tabs>
              <w:spacing w:line="360" w:lineRule="auto"/>
              <w:jc w:val="both"/>
              <w:cnfStyle w:val="000000000000"/>
              <w:rPr>
                <w:rFonts w:ascii="Arial" w:hAnsi="Arial" w:cs="Arial"/>
              </w:rPr>
            </w:pPr>
            <w:r w:rsidRPr="00390F85">
              <w:rPr>
                <w:rFonts w:ascii="Arial" w:hAnsi="Arial" w:cs="Arial"/>
              </w:rPr>
              <w:t>0,3125</w:t>
            </w:r>
          </w:p>
        </w:tc>
        <w:tc>
          <w:tcPr>
            <w:tcW w:w="993" w:type="dxa"/>
          </w:tcPr>
          <w:p w:rsidR="00AF6861" w:rsidRPr="00390F85" w:rsidRDefault="00AF6861" w:rsidP="00926342">
            <w:pPr>
              <w:tabs>
                <w:tab w:val="left" w:pos="3072"/>
              </w:tabs>
              <w:spacing w:line="360" w:lineRule="auto"/>
              <w:jc w:val="both"/>
              <w:cnfStyle w:val="000000000000"/>
              <w:rPr>
                <w:rFonts w:ascii="Arial" w:hAnsi="Arial" w:cs="Arial"/>
              </w:rPr>
            </w:pPr>
            <w:r w:rsidRPr="00390F85">
              <w:rPr>
                <w:rFonts w:ascii="Arial" w:hAnsi="Arial" w:cs="Arial"/>
              </w:rPr>
              <w:t>2,83</w:t>
            </w:r>
          </w:p>
        </w:tc>
        <w:tc>
          <w:tcPr>
            <w:tcW w:w="1269" w:type="dxa"/>
            <w:vMerge/>
          </w:tcPr>
          <w:p w:rsidR="00AF6861" w:rsidRPr="00390F85" w:rsidRDefault="00AF6861" w:rsidP="00926342">
            <w:pPr>
              <w:tabs>
                <w:tab w:val="left" w:pos="3072"/>
              </w:tabs>
              <w:spacing w:line="360" w:lineRule="auto"/>
              <w:jc w:val="both"/>
              <w:cnfStyle w:val="000000000000"/>
              <w:rPr>
                <w:rFonts w:ascii="Arial" w:hAnsi="Arial" w:cs="Arial"/>
              </w:rPr>
            </w:pPr>
          </w:p>
        </w:tc>
      </w:tr>
      <w:tr w:rsidR="00AF6861" w:rsidRPr="00390F85" w:rsidTr="00926342">
        <w:trPr>
          <w:cnfStyle w:val="000000100000"/>
        </w:trPr>
        <w:tc>
          <w:tcPr>
            <w:cnfStyle w:val="001000000000"/>
            <w:tcW w:w="546" w:type="dxa"/>
          </w:tcPr>
          <w:p w:rsidR="00AF6861" w:rsidRPr="00390F85" w:rsidRDefault="00AF6861" w:rsidP="00926342">
            <w:pPr>
              <w:tabs>
                <w:tab w:val="left" w:pos="3072"/>
              </w:tabs>
              <w:spacing w:line="360" w:lineRule="auto"/>
              <w:jc w:val="both"/>
              <w:rPr>
                <w:rFonts w:ascii="Arial" w:hAnsi="Arial" w:cs="Arial"/>
                <w:b w:val="0"/>
              </w:rPr>
            </w:pPr>
            <w:r w:rsidRPr="00390F85">
              <w:rPr>
                <w:rFonts w:ascii="Arial" w:hAnsi="Arial" w:cs="Arial"/>
                <w:b w:val="0"/>
              </w:rPr>
              <w:t>3.</w:t>
            </w:r>
          </w:p>
        </w:tc>
        <w:tc>
          <w:tcPr>
            <w:tcW w:w="1292"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Pedagang C</w:t>
            </w:r>
          </w:p>
        </w:tc>
        <w:tc>
          <w:tcPr>
            <w:tcW w:w="1276"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24,30</w:t>
            </w:r>
          </w:p>
        </w:tc>
        <w:tc>
          <w:tcPr>
            <w:tcW w:w="1134"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2,7</w:t>
            </w:r>
          </w:p>
        </w:tc>
        <w:tc>
          <w:tcPr>
            <w:tcW w:w="1417"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0,3125</w:t>
            </w:r>
          </w:p>
        </w:tc>
        <w:tc>
          <w:tcPr>
            <w:tcW w:w="993" w:type="dxa"/>
          </w:tcPr>
          <w:p w:rsidR="00AF6861" w:rsidRPr="00390F85" w:rsidRDefault="00AF6861" w:rsidP="00926342">
            <w:pPr>
              <w:tabs>
                <w:tab w:val="left" w:pos="3072"/>
              </w:tabs>
              <w:spacing w:line="360" w:lineRule="auto"/>
              <w:jc w:val="both"/>
              <w:cnfStyle w:val="000000100000"/>
              <w:rPr>
                <w:rFonts w:ascii="Arial" w:hAnsi="Arial" w:cs="Arial"/>
              </w:rPr>
            </w:pPr>
            <w:r w:rsidRPr="00390F85">
              <w:rPr>
                <w:rFonts w:ascii="Arial" w:hAnsi="Arial" w:cs="Arial"/>
              </w:rPr>
              <w:t>3,05</w:t>
            </w:r>
          </w:p>
        </w:tc>
        <w:tc>
          <w:tcPr>
            <w:tcW w:w="1269" w:type="dxa"/>
            <w:vMerge/>
          </w:tcPr>
          <w:p w:rsidR="00AF6861" w:rsidRPr="00390F85" w:rsidRDefault="00AF6861" w:rsidP="00926342">
            <w:pPr>
              <w:tabs>
                <w:tab w:val="left" w:pos="3072"/>
              </w:tabs>
              <w:spacing w:line="360" w:lineRule="auto"/>
              <w:jc w:val="both"/>
              <w:cnfStyle w:val="000000100000"/>
              <w:rPr>
                <w:rFonts w:ascii="Arial" w:hAnsi="Arial" w:cs="Arial"/>
              </w:rPr>
            </w:pPr>
          </w:p>
        </w:tc>
      </w:tr>
    </w:tbl>
    <w:p w:rsidR="00AF6861" w:rsidRDefault="00AF6861" w:rsidP="00AF6861">
      <w:pPr>
        <w:tabs>
          <w:tab w:val="left" w:pos="3072"/>
        </w:tabs>
        <w:spacing w:line="360" w:lineRule="auto"/>
        <w:jc w:val="both"/>
        <w:rPr>
          <w:rFonts w:ascii="Arial" w:hAnsi="Arial" w:cs="Arial"/>
          <w:b/>
        </w:rPr>
      </w:pPr>
      <w:r w:rsidRPr="00390F85">
        <w:rPr>
          <w:rFonts w:ascii="Arial" w:hAnsi="Arial" w:cs="Arial"/>
        </w:rPr>
        <w:br/>
      </w:r>
      <w:r>
        <w:rPr>
          <w:rFonts w:ascii="Arial" w:hAnsi="Arial" w:cs="Arial"/>
          <w:b/>
        </w:rPr>
        <w:t>4.2 Pembahasan</w:t>
      </w:r>
      <w:r>
        <w:rPr>
          <w:rFonts w:ascii="Arial" w:hAnsi="Arial" w:cs="Arial"/>
          <w:b/>
        </w:rPr>
        <w:tab/>
      </w:r>
    </w:p>
    <w:p w:rsidR="00AF6861" w:rsidRDefault="00AF6861" w:rsidP="00AF6861">
      <w:pPr>
        <w:pStyle w:val="ListParagraph"/>
        <w:spacing w:line="360" w:lineRule="auto"/>
        <w:ind w:left="0" w:firstLine="567"/>
        <w:jc w:val="both"/>
        <w:rPr>
          <w:rFonts w:ascii="Arial" w:hAnsi="Arial" w:cs="Arial"/>
        </w:rPr>
      </w:pPr>
      <w:r>
        <w:rPr>
          <w:rFonts w:ascii="Arial" w:hAnsi="Arial" w:cs="Arial"/>
        </w:rPr>
        <w:t xml:space="preserve">Vitamin C merupakan antioksidan, dimana antioksidan adalah zat yang dapat menangkal radikal bebas. Vitamin C banyak terdapat pada buah dan </w:t>
      </w:r>
      <w:r>
        <w:rPr>
          <w:rFonts w:ascii="Arial" w:hAnsi="Arial" w:cs="Arial"/>
        </w:rPr>
        <w:lastRenderedPageBreak/>
        <w:t>sayur. Kekurangan Vitamin C dapat menyebabkan gejala ringan  seperti kelelahan, anoreksia, nyeri otot, lebih mudah stress, dan infeksi, sedangkan kekurangan Vitamin C berat dapat menyebabkan Penyakit skorbut yang ditandai dengan pendarahan pada gusi, lemah, anemia, dan nyeri sendi.</w:t>
      </w:r>
    </w:p>
    <w:p w:rsidR="00AF6861" w:rsidRDefault="00AF6861" w:rsidP="00AF6861">
      <w:pPr>
        <w:pStyle w:val="ListParagraph"/>
        <w:spacing w:line="360" w:lineRule="auto"/>
        <w:ind w:left="0" w:firstLine="567"/>
        <w:jc w:val="both"/>
        <w:rPr>
          <w:rFonts w:ascii="Arial" w:hAnsi="Arial" w:cs="Arial"/>
        </w:rPr>
      </w:pPr>
      <w:r>
        <w:rPr>
          <w:rFonts w:ascii="Arial" w:hAnsi="Arial" w:cs="Arial"/>
        </w:rPr>
        <w:t>Vitamin C merupakan Vitamin yang larut dalam air, maka dari itu pada penelitian ini digunakan pelarut aquabides dengan tujuan untuk mengurangi resiko keberadaan zat pengotor dan bebas dari pirogen.</w:t>
      </w:r>
    </w:p>
    <w:p w:rsidR="00AF6861" w:rsidRDefault="00AF6861" w:rsidP="00AF6861">
      <w:pPr>
        <w:pStyle w:val="ListParagraph"/>
        <w:spacing w:line="360" w:lineRule="auto"/>
        <w:ind w:left="0" w:firstLine="567"/>
        <w:jc w:val="both"/>
        <w:rPr>
          <w:rFonts w:ascii="Arial" w:hAnsi="Arial" w:cs="Arial"/>
        </w:rPr>
      </w:pPr>
      <w:r>
        <w:rPr>
          <w:rFonts w:ascii="Arial" w:hAnsi="Arial" w:cs="Arial"/>
        </w:rPr>
        <w:t>Sampel yang digunakan adalah Bayam merah yang diambil dari pasar Sunggal,Medan. Sampel Bayam merah yang diambil dari pasar Sunggal,Medan dihitung Kadar Vitamin C nya dengan menggunakan metode analisa kuantitatif secara iodimetri diperoleh sebagai berikut:</w:t>
      </w:r>
    </w:p>
    <w:p w:rsidR="00AF6861" w:rsidRDefault="00AF6861" w:rsidP="00AF6861">
      <w:pPr>
        <w:spacing w:line="360" w:lineRule="auto"/>
        <w:ind w:firstLine="567"/>
        <w:jc w:val="both"/>
        <w:rPr>
          <w:rFonts w:ascii="Arial" w:hAnsi="Arial" w:cs="Arial"/>
        </w:rPr>
      </w:pPr>
      <w:r>
        <w:rPr>
          <w:rFonts w:ascii="Arial" w:hAnsi="Arial" w:cs="Arial"/>
        </w:rPr>
        <w:t>Setelah dilakukan penelitian dengan menggunakan metode analisa kuantitatif secara iodimetri pada bayam merah dengan berat sampel 24,28 g</w:t>
      </w:r>
      <w:r>
        <w:rPr>
          <w:rFonts w:ascii="Arial" w:hAnsi="Arial" w:cs="Arial"/>
        </w:rPr>
        <w:br/>
        <w:t xml:space="preserve"> 24,29 g,dan 24,30 g mengandung kadar  rata-rata Vitamin C sebesar</w:t>
      </w:r>
      <w:r>
        <w:rPr>
          <w:rFonts w:ascii="Arial" w:eastAsiaTheme="minorEastAsia" w:hAnsi="Arial" w:cs="Arial"/>
        </w:rPr>
        <w:t>2,90 mg/g</w:t>
      </w:r>
      <w:r>
        <w:rPr>
          <w:rFonts w:ascii="Arial" w:hAnsi="Arial" w:cs="Arial"/>
        </w:rPr>
        <w:t xml:space="preserve">. </w:t>
      </w: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ind w:firstLine="567"/>
        <w:jc w:val="center"/>
        <w:rPr>
          <w:rFonts w:ascii="Arial" w:hAnsi="Arial" w:cs="Arial"/>
          <w:b/>
          <w:sz w:val="24"/>
          <w:szCs w:val="24"/>
        </w:rPr>
      </w:pPr>
    </w:p>
    <w:p w:rsidR="00AF6861" w:rsidRDefault="00AF6861" w:rsidP="00AF6861">
      <w:pPr>
        <w:spacing w:line="360" w:lineRule="auto"/>
        <w:rPr>
          <w:rFonts w:ascii="Arial" w:hAnsi="Arial" w:cs="Arial"/>
          <w:b/>
          <w:sz w:val="24"/>
          <w:szCs w:val="24"/>
        </w:rPr>
      </w:pPr>
    </w:p>
    <w:p w:rsidR="00AF6861" w:rsidRDefault="00AF6861" w:rsidP="00AF6861">
      <w:pPr>
        <w:spacing w:line="360" w:lineRule="auto"/>
        <w:rPr>
          <w:rFonts w:ascii="Arial" w:hAnsi="Arial" w:cs="Arial"/>
          <w:b/>
          <w:sz w:val="24"/>
          <w:szCs w:val="24"/>
        </w:rPr>
      </w:pPr>
    </w:p>
    <w:p w:rsidR="00AF6861" w:rsidRDefault="00AF6861" w:rsidP="00AF6861">
      <w:pPr>
        <w:spacing w:line="360" w:lineRule="auto"/>
        <w:rPr>
          <w:rFonts w:ascii="Arial" w:hAnsi="Arial" w:cs="Arial"/>
          <w:b/>
          <w:sz w:val="24"/>
          <w:szCs w:val="24"/>
        </w:rPr>
      </w:pPr>
    </w:p>
    <w:p w:rsidR="00AF6861" w:rsidRDefault="00AF6861" w:rsidP="00AF6861">
      <w:pPr>
        <w:spacing w:line="360" w:lineRule="auto"/>
        <w:rPr>
          <w:rFonts w:ascii="Arial" w:hAnsi="Arial" w:cs="Arial"/>
          <w:b/>
          <w:sz w:val="24"/>
          <w:szCs w:val="24"/>
        </w:rPr>
      </w:pPr>
    </w:p>
    <w:p w:rsidR="00AF6861" w:rsidRPr="00141074" w:rsidRDefault="00AF6861" w:rsidP="00AF6861">
      <w:pPr>
        <w:spacing w:line="360" w:lineRule="auto"/>
        <w:jc w:val="center"/>
        <w:rPr>
          <w:rFonts w:ascii="Arial" w:hAnsi="Arial" w:cs="Arial"/>
        </w:rPr>
      </w:pPr>
      <w:r>
        <w:rPr>
          <w:rFonts w:ascii="Arial" w:hAnsi="Arial" w:cs="Arial"/>
          <w:b/>
          <w:sz w:val="24"/>
          <w:szCs w:val="24"/>
        </w:rPr>
        <w:lastRenderedPageBreak/>
        <w:t>BAB V</w:t>
      </w:r>
    </w:p>
    <w:p w:rsidR="00AF6861" w:rsidRDefault="00AF6861" w:rsidP="00AF6861">
      <w:pPr>
        <w:spacing w:line="360" w:lineRule="auto"/>
        <w:ind w:firstLine="567"/>
        <w:jc w:val="center"/>
        <w:rPr>
          <w:rFonts w:ascii="Arial" w:hAnsi="Arial" w:cs="Arial"/>
          <w:b/>
          <w:sz w:val="24"/>
          <w:szCs w:val="24"/>
        </w:rPr>
      </w:pPr>
      <w:r>
        <w:rPr>
          <w:rFonts w:ascii="Arial" w:hAnsi="Arial" w:cs="Arial"/>
          <w:b/>
          <w:sz w:val="24"/>
          <w:szCs w:val="24"/>
        </w:rPr>
        <w:t>KESIMPULAN DAN SARAN</w:t>
      </w:r>
    </w:p>
    <w:p w:rsidR="00AF6861" w:rsidRDefault="00AF6861" w:rsidP="00AF6861">
      <w:pPr>
        <w:spacing w:line="360" w:lineRule="auto"/>
        <w:ind w:firstLine="567"/>
        <w:rPr>
          <w:rFonts w:ascii="Arial" w:hAnsi="Arial" w:cs="Arial"/>
          <w:b/>
          <w:sz w:val="24"/>
          <w:szCs w:val="24"/>
        </w:rPr>
      </w:pPr>
    </w:p>
    <w:p w:rsidR="00AF6861" w:rsidRDefault="00AF6861" w:rsidP="00AF6861">
      <w:pPr>
        <w:pStyle w:val="ListParagraph"/>
        <w:numPr>
          <w:ilvl w:val="0"/>
          <w:numId w:val="14"/>
        </w:numPr>
        <w:spacing w:line="256" w:lineRule="auto"/>
        <w:jc w:val="both"/>
        <w:rPr>
          <w:rFonts w:ascii="Arial" w:hAnsi="Arial" w:cs="Arial"/>
          <w:vanish/>
        </w:rPr>
      </w:pPr>
    </w:p>
    <w:p w:rsidR="00AF6861" w:rsidRPr="00B25770" w:rsidRDefault="00AF6861" w:rsidP="00AF6861">
      <w:pPr>
        <w:spacing w:after="0" w:line="360" w:lineRule="auto"/>
        <w:jc w:val="both"/>
        <w:rPr>
          <w:rFonts w:ascii="Arial" w:hAnsi="Arial" w:cs="Arial"/>
          <w:b/>
        </w:rPr>
      </w:pPr>
      <w:r>
        <w:rPr>
          <w:rFonts w:ascii="Arial" w:hAnsi="Arial" w:cs="Arial"/>
          <w:b/>
        </w:rPr>
        <w:t>a. KESIMPULAN</w:t>
      </w:r>
    </w:p>
    <w:p w:rsidR="00AF6861" w:rsidRDefault="00AF6861" w:rsidP="00AF6861">
      <w:pPr>
        <w:pStyle w:val="ListParagraph"/>
        <w:spacing w:after="0" w:line="360" w:lineRule="auto"/>
        <w:ind w:left="0" w:firstLine="567"/>
        <w:jc w:val="both"/>
        <w:rPr>
          <w:rFonts w:ascii="Arial" w:hAnsi="Arial" w:cs="Arial"/>
        </w:rPr>
      </w:pPr>
      <w:r>
        <w:rPr>
          <w:rFonts w:ascii="Arial" w:hAnsi="Arial" w:cs="Arial"/>
        </w:rPr>
        <w:t xml:space="preserve">Dari hasil penelitian dapat diambil kesimpulan bahwa dalam Bayam merah mengandung Vitamin C </w:t>
      </w:r>
      <w:r>
        <w:rPr>
          <w:rFonts w:ascii="Arial" w:eastAsiaTheme="minorEastAsia" w:hAnsi="Arial" w:cs="Arial"/>
        </w:rPr>
        <w:t>2,90mg/g</w:t>
      </w:r>
      <w:r>
        <w:rPr>
          <w:rFonts w:ascii="Arial" w:hAnsi="Arial" w:cs="Arial"/>
        </w:rPr>
        <w:t>.</w:t>
      </w:r>
    </w:p>
    <w:p w:rsidR="00AF6861" w:rsidRDefault="00AF6861" w:rsidP="00AF6861">
      <w:pPr>
        <w:spacing w:after="0" w:line="360" w:lineRule="auto"/>
        <w:jc w:val="both"/>
        <w:rPr>
          <w:rFonts w:ascii="Arial" w:hAnsi="Arial" w:cs="Arial"/>
          <w:b/>
        </w:rPr>
      </w:pPr>
    </w:p>
    <w:p w:rsidR="00AF6861" w:rsidRPr="00B25770" w:rsidRDefault="00AF6861" w:rsidP="00AF6861">
      <w:pPr>
        <w:spacing w:after="0" w:line="360" w:lineRule="auto"/>
        <w:ind w:left="1985" w:hanging="1985"/>
        <w:jc w:val="both"/>
        <w:rPr>
          <w:rFonts w:ascii="Arial" w:hAnsi="Arial" w:cs="Arial"/>
          <w:b/>
        </w:rPr>
      </w:pPr>
      <w:r>
        <w:rPr>
          <w:rFonts w:ascii="Arial" w:hAnsi="Arial" w:cs="Arial"/>
          <w:b/>
        </w:rPr>
        <w:t xml:space="preserve"> b. SARAN</w:t>
      </w:r>
    </w:p>
    <w:p w:rsidR="00AF6861" w:rsidRDefault="00AF6861" w:rsidP="00AF6861">
      <w:pPr>
        <w:pStyle w:val="ListParagraph"/>
        <w:spacing w:line="256" w:lineRule="auto"/>
        <w:ind w:left="426"/>
        <w:jc w:val="both"/>
        <w:rPr>
          <w:rFonts w:ascii="Arial" w:hAnsi="Arial" w:cs="Arial"/>
          <w:b/>
        </w:rPr>
      </w:pPr>
    </w:p>
    <w:p w:rsidR="00AF6861" w:rsidRDefault="00AF6861" w:rsidP="00AF6861">
      <w:pPr>
        <w:pStyle w:val="ListParagraph"/>
        <w:numPr>
          <w:ilvl w:val="0"/>
          <w:numId w:val="13"/>
        </w:numPr>
        <w:spacing w:line="360" w:lineRule="auto"/>
        <w:ind w:left="851" w:hanging="284"/>
        <w:jc w:val="both"/>
        <w:rPr>
          <w:rFonts w:ascii="Arial" w:hAnsi="Arial" w:cs="Arial"/>
        </w:rPr>
      </w:pPr>
      <w:r>
        <w:rPr>
          <w:rFonts w:ascii="Arial" w:hAnsi="Arial" w:cs="Arial"/>
        </w:rPr>
        <w:t>Disarankan Kepada masyarakat yang mengalami defisiensi vitamin C agar mengkonsumsi bayam merah dibandingkan bayam hijau karena kadar vitamin C pada bayam merah lebih tinggi dari pada bayam hijau.</w:t>
      </w:r>
    </w:p>
    <w:p w:rsidR="00AF6861" w:rsidRDefault="00AF6861" w:rsidP="00AF6861">
      <w:pPr>
        <w:pStyle w:val="ListParagraph"/>
        <w:numPr>
          <w:ilvl w:val="0"/>
          <w:numId w:val="13"/>
        </w:numPr>
        <w:spacing w:line="360" w:lineRule="auto"/>
        <w:ind w:left="851" w:hanging="284"/>
        <w:jc w:val="both"/>
        <w:rPr>
          <w:rFonts w:ascii="Arial" w:eastAsiaTheme="minorEastAsia" w:hAnsi="Arial" w:cs="Arial"/>
        </w:rPr>
      </w:pPr>
      <w:r>
        <w:rPr>
          <w:rFonts w:ascii="Arial" w:hAnsi="Arial" w:cs="Arial"/>
        </w:rPr>
        <w:t>Disarankan kepada peneliti selanjutnya untuk melakukan pemeriksaan vitamin C pada bayam merah dengan menggunakan metode 2,6 Diklorofenol Indofenol, Spektrofotometri,</w:t>
      </w:r>
      <w:r>
        <w:rPr>
          <w:rFonts w:ascii="Arial" w:eastAsiaTheme="minorEastAsia" w:hAnsi="Arial" w:cs="Arial"/>
        </w:rPr>
        <w:t xml:space="preserve"> Spektrofluorometri, dan Kromatografi Cair Kinerja Tinggi (KCKT).</w:t>
      </w: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line="360" w:lineRule="auto"/>
        <w:ind w:left="1418" w:hanging="1418"/>
        <w:jc w:val="both"/>
        <w:rPr>
          <w:rFonts w:ascii="Arial" w:eastAsiaTheme="minorEastAsia" w:hAnsi="Arial" w:cs="Arial"/>
          <w:b/>
          <w:szCs w:val="24"/>
        </w:rPr>
      </w:pPr>
    </w:p>
    <w:p w:rsidR="00AF6861" w:rsidRDefault="00AF6861" w:rsidP="00AF6861">
      <w:pPr>
        <w:spacing w:after="0" w:line="360" w:lineRule="auto"/>
        <w:jc w:val="both"/>
        <w:rPr>
          <w:rFonts w:ascii="Arial" w:eastAsiaTheme="minorEastAsia" w:hAnsi="Arial" w:cs="Arial"/>
          <w:b/>
          <w:szCs w:val="24"/>
        </w:rPr>
      </w:pPr>
    </w:p>
    <w:p w:rsidR="00AF6861" w:rsidRDefault="00AF6861" w:rsidP="00AF6861">
      <w:pPr>
        <w:spacing w:after="0" w:line="360" w:lineRule="auto"/>
        <w:jc w:val="both"/>
        <w:rPr>
          <w:rFonts w:ascii="Arial" w:eastAsiaTheme="minorEastAsia" w:hAnsi="Arial" w:cs="Arial"/>
          <w:b/>
          <w:szCs w:val="24"/>
        </w:rPr>
      </w:pPr>
    </w:p>
    <w:p w:rsidR="00AF6861" w:rsidRDefault="00AF6861" w:rsidP="00AF6861">
      <w:pPr>
        <w:spacing w:after="0" w:line="360" w:lineRule="auto"/>
        <w:jc w:val="center"/>
        <w:rPr>
          <w:rFonts w:ascii="Arial" w:eastAsiaTheme="minorEastAsia" w:hAnsi="Arial" w:cs="Arial"/>
          <w:b/>
          <w:sz w:val="24"/>
          <w:szCs w:val="32"/>
        </w:rPr>
      </w:pPr>
      <w:r>
        <w:rPr>
          <w:rFonts w:ascii="Arial" w:eastAsiaTheme="minorEastAsia" w:hAnsi="Arial" w:cs="Arial"/>
          <w:b/>
          <w:sz w:val="24"/>
          <w:szCs w:val="32"/>
        </w:rPr>
        <w:lastRenderedPageBreak/>
        <w:t>DAFTAR PUSTAKA</w:t>
      </w:r>
    </w:p>
    <w:p w:rsidR="00AF6861" w:rsidRDefault="00AF6861" w:rsidP="00AF6861">
      <w:pPr>
        <w:spacing w:after="0" w:line="360" w:lineRule="auto"/>
        <w:ind w:left="2880"/>
        <w:jc w:val="both"/>
        <w:rPr>
          <w:rFonts w:ascii="Arial" w:eastAsiaTheme="minorEastAsia" w:hAnsi="Arial" w:cs="Arial"/>
          <w:b/>
          <w:sz w:val="24"/>
          <w:szCs w:val="32"/>
        </w:rPr>
      </w:pPr>
    </w:p>
    <w:p w:rsidR="00AF6861" w:rsidRDefault="00AF6861" w:rsidP="00AF6861">
      <w:pPr>
        <w:spacing w:after="20" w:line="240" w:lineRule="auto"/>
        <w:ind w:left="567" w:hanging="567"/>
        <w:jc w:val="both"/>
        <w:rPr>
          <w:rFonts w:ascii="Arial" w:eastAsiaTheme="minorEastAsia" w:hAnsi="Arial" w:cs="Arial"/>
          <w:szCs w:val="32"/>
        </w:rPr>
      </w:pPr>
      <w:r>
        <w:rPr>
          <w:rFonts w:ascii="Arial" w:eastAsiaTheme="minorEastAsia" w:hAnsi="Arial" w:cs="Arial"/>
          <w:szCs w:val="32"/>
        </w:rPr>
        <w:t>Achadi L, Endang. 2007. Gizi dan Kesehatan Masyarakat. Depok : Rajagrafindo</w:t>
      </w:r>
    </w:p>
    <w:p w:rsidR="00AF6861" w:rsidRDefault="00AF6861" w:rsidP="00AF6861">
      <w:pPr>
        <w:spacing w:line="360" w:lineRule="auto"/>
        <w:ind w:left="567"/>
        <w:jc w:val="both"/>
        <w:rPr>
          <w:rFonts w:ascii="Arial" w:eastAsiaTheme="minorEastAsia" w:hAnsi="Arial" w:cs="Arial"/>
          <w:szCs w:val="32"/>
        </w:rPr>
      </w:pPr>
      <w:r>
        <w:rPr>
          <w:rFonts w:ascii="Arial" w:eastAsiaTheme="minorEastAsia" w:hAnsi="Arial" w:cs="Arial"/>
          <w:szCs w:val="32"/>
        </w:rPr>
        <w:t>Persada</w:t>
      </w:r>
    </w:p>
    <w:p w:rsidR="00AF6861" w:rsidRPr="00995534" w:rsidRDefault="00AF6861" w:rsidP="00AF6861">
      <w:pPr>
        <w:spacing w:line="360" w:lineRule="auto"/>
        <w:ind w:left="567" w:hanging="567"/>
        <w:jc w:val="both"/>
        <w:rPr>
          <w:rFonts w:ascii="Arial" w:eastAsiaTheme="minorEastAsia" w:hAnsi="Arial" w:cs="Arial"/>
          <w:szCs w:val="32"/>
        </w:rPr>
      </w:pPr>
      <w:r>
        <w:rPr>
          <w:rFonts w:ascii="Arial" w:eastAsiaTheme="minorEastAsia" w:hAnsi="Arial" w:cs="Arial"/>
          <w:szCs w:val="32"/>
        </w:rPr>
        <w:t xml:space="preserve">Afrilia.2017. Semarang : </w:t>
      </w:r>
      <w:r>
        <w:rPr>
          <w:rFonts w:ascii="Arial" w:eastAsiaTheme="minorEastAsia" w:hAnsi="Arial" w:cs="Arial"/>
          <w:i/>
          <w:szCs w:val="32"/>
        </w:rPr>
        <w:t xml:space="preserve">Analisis kadar nitrit pada air rebusan bayam merah (Amaranthus tricolor.L) awal dan yang didiamkan pada suhu ruangan. </w:t>
      </w:r>
      <w:r>
        <w:rPr>
          <w:rFonts w:ascii="Arial" w:eastAsiaTheme="minorEastAsia" w:hAnsi="Arial" w:cs="Arial"/>
          <w:szCs w:val="32"/>
        </w:rPr>
        <w:t>Universitas muhamadiyah semarang</w:t>
      </w:r>
    </w:p>
    <w:p w:rsidR="00AF6861" w:rsidRDefault="00AF6861" w:rsidP="00AF6861">
      <w:pPr>
        <w:spacing w:after="20" w:line="240" w:lineRule="auto"/>
        <w:ind w:left="567" w:hanging="567"/>
        <w:jc w:val="both"/>
        <w:rPr>
          <w:rFonts w:ascii="Arial" w:eastAsiaTheme="minorEastAsia" w:hAnsi="Arial" w:cs="Arial"/>
          <w:szCs w:val="32"/>
        </w:rPr>
      </w:pPr>
      <w:r>
        <w:rPr>
          <w:rFonts w:ascii="Arial" w:eastAsiaTheme="minorEastAsia" w:hAnsi="Arial" w:cs="Arial"/>
          <w:szCs w:val="32"/>
        </w:rPr>
        <w:t xml:space="preserve">Departermen Kesehatan Indonesia. 1975. </w:t>
      </w:r>
      <w:r w:rsidRPr="00FD0FD8">
        <w:rPr>
          <w:rFonts w:ascii="Arial" w:eastAsiaTheme="minorEastAsia" w:hAnsi="Arial" w:cs="Arial"/>
          <w:i/>
          <w:szCs w:val="32"/>
        </w:rPr>
        <w:t>Farmakope Indonesia Edisi III.</w:t>
      </w:r>
    </w:p>
    <w:p w:rsidR="00AF6861" w:rsidRDefault="00AF6861" w:rsidP="00AF6861">
      <w:pPr>
        <w:spacing w:line="360" w:lineRule="auto"/>
        <w:ind w:left="567"/>
        <w:jc w:val="both"/>
        <w:rPr>
          <w:rFonts w:ascii="Arial" w:eastAsiaTheme="minorEastAsia" w:hAnsi="Arial" w:cs="Arial"/>
          <w:szCs w:val="32"/>
        </w:rPr>
      </w:pPr>
      <w:r>
        <w:rPr>
          <w:rFonts w:ascii="Arial" w:eastAsiaTheme="minorEastAsia" w:hAnsi="Arial" w:cs="Arial"/>
          <w:szCs w:val="32"/>
        </w:rPr>
        <w:t>Jakarta: Departermen Kesehatan Indonesia</w:t>
      </w:r>
    </w:p>
    <w:p w:rsidR="00AF6861" w:rsidRPr="00995534" w:rsidRDefault="00AF6861" w:rsidP="00AF6861">
      <w:pPr>
        <w:spacing w:line="360" w:lineRule="auto"/>
        <w:ind w:left="567" w:hanging="567"/>
        <w:jc w:val="both"/>
        <w:rPr>
          <w:rFonts w:ascii="Arial" w:eastAsiaTheme="minorEastAsia" w:hAnsi="Arial" w:cs="Arial"/>
          <w:szCs w:val="32"/>
        </w:rPr>
      </w:pPr>
      <w:r>
        <w:rPr>
          <w:rFonts w:ascii="Arial" w:hAnsi="Arial" w:cs="Arial"/>
          <w:sz w:val="24"/>
          <w:szCs w:val="24"/>
        </w:rPr>
        <w:t xml:space="preserve">Dewi, dkk. 2013. </w:t>
      </w:r>
      <w:r>
        <w:rPr>
          <w:rFonts w:ascii="Arial" w:hAnsi="Arial" w:cs="Arial"/>
          <w:i/>
          <w:sz w:val="24"/>
          <w:szCs w:val="24"/>
        </w:rPr>
        <w:t>Titrasi iodimetri.</w:t>
      </w:r>
      <w:r>
        <w:rPr>
          <w:rFonts w:ascii="Arial" w:hAnsi="Arial" w:cs="Arial"/>
          <w:sz w:val="24"/>
          <w:szCs w:val="24"/>
        </w:rPr>
        <w:t xml:space="preserve"> Jakarta selatan : Isntitut sains dan teknologi nasional Jakarta selatan.</w:t>
      </w:r>
    </w:p>
    <w:p w:rsidR="00AF6861" w:rsidRDefault="00AF6861" w:rsidP="00AF6861">
      <w:pPr>
        <w:spacing w:after="120" w:line="240" w:lineRule="auto"/>
        <w:ind w:left="567" w:hanging="567"/>
        <w:jc w:val="both"/>
        <w:rPr>
          <w:rFonts w:ascii="Arial" w:eastAsiaTheme="minorEastAsia" w:hAnsi="Arial" w:cs="Arial"/>
          <w:szCs w:val="32"/>
        </w:rPr>
      </w:pPr>
      <w:r>
        <w:rPr>
          <w:rFonts w:ascii="Arial" w:eastAsiaTheme="minorEastAsia" w:hAnsi="Arial" w:cs="Arial"/>
          <w:szCs w:val="32"/>
        </w:rPr>
        <w:t xml:space="preserve">Kamiensky, Mary, Jim Keough. 2015. </w:t>
      </w:r>
      <w:r w:rsidRPr="00533ACF">
        <w:rPr>
          <w:rFonts w:ascii="Arial" w:eastAsiaTheme="minorEastAsia" w:hAnsi="Arial" w:cs="Arial"/>
          <w:i/>
          <w:szCs w:val="32"/>
        </w:rPr>
        <w:t>Farmakologi Demystified</w:t>
      </w:r>
      <w:r>
        <w:rPr>
          <w:rFonts w:ascii="Arial" w:eastAsiaTheme="minorEastAsia" w:hAnsi="Arial" w:cs="Arial"/>
          <w:i/>
          <w:szCs w:val="32"/>
        </w:rPr>
        <w:t xml:space="preserve">. </w:t>
      </w:r>
      <w:r>
        <w:rPr>
          <w:rFonts w:ascii="Arial" w:eastAsiaTheme="minorEastAsia" w:hAnsi="Arial" w:cs="Arial"/>
          <w:szCs w:val="32"/>
        </w:rPr>
        <w:t>Jakarta : Rapha</w:t>
      </w:r>
    </w:p>
    <w:p w:rsidR="00AF6861" w:rsidRDefault="00AF6861" w:rsidP="00AF6861">
      <w:pPr>
        <w:spacing w:after="100" w:afterAutospacing="1" w:line="360" w:lineRule="auto"/>
        <w:ind w:left="567"/>
        <w:jc w:val="both"/>
        <w:rPr>
          <w:rFonts w:ascii="Arial" w:eastAsiaTheme="minorEastAsia" w:hAnsi="Arial" w:cs="Arial"/>
          <w:szCs w:val="32"/>
        </w:rPr>
      </w:pPr>
      <w:r>
        <w:rPr>
          <w:rFonts w:ascii="Arial" w:eastAsiaTheme="minorEastAsia" w:hAnsi="Arial" w:cs="Arial"/>
          <w:szCs w:val="32"/>
        </w:rPr>
        <w:t>Publishing</w:t>
      </w:r>
    </w:p>
    <w:p w:rsidR="00AF6861" w:rsidRDefault="00AF6861" w:rsidP="00AF6861">
      <w:pPr>
        <w:spacing w:before="120" w:line="360" w:lineRule="auto"/>
        <w:ind w:left="567" w:hanging="567"/>
        <w:jc w:val="both"/>
        <w:rPr>
          <w:rFonts w:ascii="Arial" w:eastAsiaTheme="minorEastAsia" w:hAnsi="Arial" w:cs="Arial"/>
          <w:szCs w:val="32"/>
        </w:rPr>
      </w:pPr>
      <w:r>
        <w:rPr>
          <w:rFonts w:ascii="Arial" w:eastAsiaTheme="minorEastAsia" w:hAnsi="Arial" w:cs="Arial"/>
          <w:szCs w:val="32"/>
        </w:rPr>
        <w:t>Moehji, Sjahmien. 2001</w:t>
      </w:r>
      <w:r w:rsidRPr="00EE0128">
        <w:rPr>
          <w:rFonts w:ascii="Arial" w:eastAsiaTheme="minorEastAsia" w:hAnsi="Arial" w:cs="Arial"/>
          <w:i/>
          <w:szCs w:val="32"/>
        </w:rPr>
        <w:t>. Dasar-dasar Ilmu Gizi 1</w:t>
      </w:r>
      <w:r>
        <w:rPr>
          <w:rFonts w:ascii="Arial" w:eastAsiaTheme="minorEastAsia" w:hAnsi="Arial" w:cs="Arial"/>
          <w:i/>
          <w:szCs w:val="32"/>
        </w:rPr>
        <w:t xml:space="preserve">. </w:t>
      </w:r>
      <w:r>
        <w:rPr>
          <w:rFonts w:ascii="Arial" w:eastAsiaTheme="minorEastAsia" w:hAnsi="Arial" w:cs="Arial"/>
          <w:szCs w:val="32"/>
        </w:rPr>
        <w:t>Jakarta : Pustaka Kemang</w:t>
      </w:r>
    </w:p>
    <w:p w:rsidR="00AF6861" w:rsidRDefault="00AF6861" w:rsidP="00AF6861">
      <w:pPr>
        <w:spacing w:line="360" w:lineRule="auto"/>
        <w:ind w:left="567" w:hanging="567"/>
        <w:jc w:val="both"/>
        <w:rPr>
          <w:rFonts w:ascii="Arial" w:eastAsiaTheme="minorEastAsia" w:hAnsi="Arial" w:cs="Arial"/>
          <w:szCs w:val="32"/>
        </w:rPr>
      </w:pPr>
      <w:r>
        <w:rPr>
          <w:rFonts w:ascii="Arial" w:eastAsiaTheme="minorEastAsia" w:hAnsi="Arial" w:cs="Arial"/>
          <w:szCs w:val="32"/>
        </w:rPr>
        <w:t xml:space="preserve">Notoatmodjo,S. 2012. </w:t>
      </w:r>
      <w:r w:rsidRPr="005D0CF1">
        <w:rPr>
          <w:rFonts w:ascii="Arial" w:eastAsiaTheme="minorEastAsia" w:hAnsi="Arial" w:cs="Arial"/>
          <w:i/>
          <w:szCs w:val="32"/>
        </w:rPr>
        <w:t>Metodologi Penelitian Kesehatan</w:t>
      </w:r>
      <w:r>
        <w:rPr>
          <w:rFonts w:ascii="Arial" w:eastAsiaTheme="minorEastAsia" w:hAnsi="Arial" w:cs="Arial"/>
          <w:szCs w:val="32"/>
        </w:rPr>
        <w:t>. Jakarta: Rhineka cipta</w:t>
      </w:r>
    </w:p>
    <w:p w:rsidR="00AF6861" w:rsidRPr="00EE7555" w:rsidRDefault="00AF6861" w:rsidP="00AF6861">
      <w:pPr>
        <w:spacing w:after="20" w:line="240" w:lineRule="auto"/>
        <w:ind w:left="567" w:hanging="567"/>
        <w:rPr>
          <w:rFonts w:ascii="Arial" w:eastAsiaTheme="minorEastAsia" w:hAnsi="Arial" w:cs="Arial"/>
          <w:i/>
          <w:szCs w:val="32"/>
        </w:rPr>
      </w:pPr>
      <w:r>
        <w:rPr>
          <w:rFonts w:ascii="Arial" w:eastAsiaTheme="minorEastAsia" w:hAnsi="Arial" w:cs="Arial"/>
          <w:szCs w:val="32"/>
        </w:rPr>
        <w:t xml:space="preserve">Palupi Inti Aritni dan Martusupono Martanto, 2009. </w:t>
      </w:r>
      <w:r w:rsidRPr="00EE7555">
        <w:rPr>
          <w:rFonts w:ascii="Arial" w:eastAsiaTheme="minorEastAsia" w:hAnsi="Arial" w:cs="Arial"/>
          <w:i/>
          <w:szCs w:val="32"/>
        </w:rPr>
        <w:t>Tumbuhan obat Indonesia</w:t>
      </w:r>
    </w:p>
    <w:p w:rsidR="00AF6861" w:rsidRDefault="00AF6861" w:rsidP="00AF6861">
      <w:pPr>
        <w:spacing w:line="360" w:lineRule="auto"/>
        <w:ind w:left="567"/>
        <w:rPr>
          <w:rFonts w:ascii="Arial" w:eastAsiaTheme="minorEastAsia" w:hAnsi="Arial" w:cs="Arial"/>
          <w:szCs w:val="32"/>
        </w:rPr>
      </w:pPr>
      <w:r w:rsidRPr="00EE7555">
        <w:rPr>
          <w:rFonts w:ascii="Arial" w:eastAsiaTheme="minorEastAsia" w:hAnsi="Arial" w:cs="Arial"/>
          <w:i/>
          <w:szCs w:val="32"/>
        </w:rPr>
        <w:t>Volume 2</w:t>
      </w:r>
      <w:r>
        <w:rPr>
          <w:rFonts w:ascii="Arial" w:eastAsiaTheme="minorEastAsia" w:hAnsi="Arial" w:cs="Arial"/>
          <w:szCs w:val="32"/>
        </w:rPr>
        <w:t>. Jakarta : Rineka cipta</w:t>
      </w:r>
    </w:p>
    <w:p w:rsidR="00AF6861" w:rsidRPr="00DE1333" w:rsidRDefault="00AF6861" w:rsidP="00AF6861">
      <w:pPr>
        <w:spacing w:line="360" w:lineRule="auto"/>
        <w:ind w:left="567" w:hanging="567"/>
        <w:rPr>
          <w:rFonts w:ascii="Arial" w:eastAsiaTheme="minorEastAsia" w:hAnsi="Arial" w:cs="Arial"/>
          <w:szCs w:val="32"/>
        </w:rPr>
      </w:pPr>
      <w:r>
        <w:rPr>
          <w:rFonts w:ascii="Arial" w:eastAsiaTheme="minorEastAsia" w:hAnsi="Arial" w:cs="Arial"/>
          <w:szCs w:val="32"/>
        </w:rPr>
        <w:t xml:space="preserve">Prasetyono,sunar. 2012. </w:t>
      </w:r>
      <w:r>
        <w:rPr>
          <w:rFonts w:ascii="Arial" w:eastAsiaTheme="minorEastAsia" w:hAnsi="Arial" w:cs="Arial"/>
          <w:i/>
          <w:szCs w:val="32"/>
        </w:rPr>
        <w:t xml:space="preserve">Daftar tanaman obat ampuh disekitar kita. </w:t>
      </w:r>
      <w:r>
        <w:rPr>
          <w:rFonts w:ascii="Arial" w:eastAsiaTheme="minorEastAsia" w:hAnsi="Arial" w:cs="Arial"/>
          <w:szCs w:val="32"/>
        </w:rPr>
        <w:t xml:space="preserve">Jogjakarta: Flashbooks </w:t>
      </w:r>
    </w:p>
    <w:p w:rsidR="00AF6861" w:rsidRDefault="00AF6861" w:rsidP="00AF6861">
      <w:pPr>
        <w:spacing w:line="360" w:lineRule="auto"/>
        <w:ind w:left="567" w:hanging="567"/>
        <w:rPr>
          <w:rFonts w:ascii="Arial" w:eastAsiaTheme="minorEastAsia" w:hAnsi="Arial" w:cs="Arial"/>
          <w:i/>
          <w:szCs w:val="32"/>
        </w:rPr>
      </w:pPr>
      <w:r>
        <w:rPr>
          <w:rFonts w:ascii="Arial" w:eastAsiaTheme="minorEastAsia" w:hAnsi="Arial" w:cs="Arial"/>
          <w:szCs w:val="32"/>
        </w:rPr>
        <w:t xml:space="preserve">Rahmawati dan hanna. 2016. </w:t>
      </w:r>
      <w:r>
        <w:rPr>
          <w:rFonts w:ascii="Arial" w:eastAsiaTheme="minorEastAsia" w:hAnsi="Arial" w:cs="Arial"/>
          <w:i/>
          <w:szCs w:val="32"/>
        </w:rPr>
        <w:t>Penetapan kadar vitamin C pada bawang putih (Allium sativum L) dengan metode Iodimetri.</w:t>
      </w: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321704">
      <w:pPr>
        <w:spacing w:line="360" w:lineRule="auto"/>
        <w:rPr>
          <w:rFonts w:ascii="Arial" w:hAnsi="Arial" w:cs="Arial"/>
        </w:rPr>
      </w:pPr>
    </w:p>
    <w:p w:rsidR="00AF6861" w:rsidRDefault="00AF6861" w:rsidP="00AF6861">
      <w:pPr>
        <w:jc w:val="center"/>
        <w:rPr>
          <w:rFonts w:ascii="Arial" w:hAnsi="Arial" w:cs="Arial"/>
          <w:b/>
          <w:sz w:val="24"/>
          <w:szCs w:val="24"/>
        </w:rPr>
      </w:pPr>
      <w:r w:rsidRPr="001B5A5B">
        <w:rPr>
          <w:rFonts w:ascii="Arial" w:hAnsi="Arial" w:cs="Arial"/>
          <w:b/>
          <w:sz w:val="24"/>
          <w:szCs w:val="24"/>
        </w:rPr>
        <w:lastRenderedPageBreak/>
        <w:t>LAMPIRAN 1</w:t>
      </w:r>
    </w:p>
    <w:p w:rsidR="00AF6861" w:rsidRDefault="00AF6861" w:rsidP="00AF6861">
      <w:pPr>
        <w:jc w:val="center"/>
        <w:rPr>
          <w:rFonts w:ascii="Arial" w:hAnsi="Arial" w:cs="Arial"/>
          <w:b/>
          <w:sz w:val="24"/>
          <w:szCs w:val="24"/>
        </w:rPr>
      </w:pPr>
    </w:p>
    <w:p w:rsidR="00AF6861" w:rsidRPr="001B5A5B" w:rsidRDefault="00AF6861" w:rsidP="00AF6861">
      <w:pPr>
        <w:rPr>
          <w:rFonts w:ascii="Arial" w:hAnsi="Arial" w:cs="Arial"/>
          <w:sz w:val="24"/>
          <w:szCs w:val="24"/>
        </w:rPr>
      </w:pPr>
    </w:p>
    <w:p w:rsidR="00AF6861" w:rsidRDefault="00AF6861" w:rsidP="00AF6861">
      <w:pPr>
        <w:ind w:right="-164"/>
        <w:jc w:val="both"/>
        <w:rPr>
          <w:rFonts w:ascii="Arial" w:hAnsi="Arial" w:cs="Arial"/>
        </w:rPr>
      </w:pPr>
      <w:r w:rsidRPr="00A868B5">
        <w:rPr>
          <w:rFonts w:ascii="Arial" w:hAnsi="Arial" w:cs="Arial"/>
          <w:noProof/>
          <w:lang w:val="en-US"/>
        </w:rPr>
        <w:pict>
          <v:roundrect id="Rounded Rectangle 4" o:spid="_x0000_s1032" style="position:absolute;left:0;text-align:left;margin-left:1.4pt;margin-top:136.35pt;width:114.1pt;height:29.8pt;z-index:25166950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QIdgMAAJwHAAAOAAAAZHJzL2Uyb0RvYy54bWysVV1v2zYUfR+w/0DofZHtKLVjxCmCFBkG&#10;pG3gpOgzTVEWAYrkSPoj/fU7vJRkp91WYJgfZF7y8tyvcy9v3h87zfbSB2XNqpheTAomjbC1MttV&#10;8eXl4bdFwULkpubaGrkqXmUo3t/++svNwS3lzLZW19IzgJiwPLhV0cbolmUZRCs7Hi6skwaHjfUd&#10;jxD9tqw9PwC90+VsMnlXHqyvnbdChoDdD/mwuCX8ppEifm6aICPTqwK+Rfp6+m7St7y94cut565V&#10;oneD/wcvOq4MjI5QH3jkbOfVD1CdEt4G28QLYbvSNo0SkmJANNPJd9E8t9xJigXJCW5MU/j/YMWn&#10;/ZNnql4VVcEM71Citd2ZWtZsjeRxs9WSVSlNBxeW0H52T76XApYp5mPju/SPaNiRUvs6plYeIxPY&#10;nFbVYlHNCyZwdjnHcp5Ay9Nt50P8XdqOpcWq8MmL5AKlle8fQ8z6g16yGKxW9YPSmoTEGXmvPdtz&#10;VJsLIU2c0nW96z7aOu+/m+CX645tsCNvV8M2XCL2JSRy8I0RbX5mNx6nfWRnFwGab0riJIKhhO2i&#10;9M9tfWAbvfNrnqpQVVfgaa1SDmbz64oEEPaKHITE9RadJqKnyILfbsaQUwiILUFz7VqeI7tEn1DA&#10;KbKsTnHZwTpJbxwLSJ28rBOQACc874tifWxt3y0P3ppcHG/RXhz+wjt0Of17ue85AKsZI6FptW3j&#10;Wm2ZV5gPG665EbJO8SLEn6At5jm8TIMBKZfo5G9w2e+N3Ev9wg6g3vXkCglgLYi3mJ5SQYplonUm&#10;Mq3iq5bkqFnLBn0B6s5yov+ZXaHltcy5hqGTgeEGuagTYEJuQNcRO9Nz5FsGGZibA+3109Vco/Fy&#10;rvS/Xh5vkGUUbLzcKWN7Cg1+ZusaPdNbzvpw/yw1aRmPmyPNDNJMOxtbv2KOgAlU/eDEg0IbP/IQ&#10;n7jHREX+8UrEz/g02qIqtl+hLtZ/+7v9pI9Bh9OCHTChV0X4c8e9BMn+MBiB15gpgI0kVFfzGQR/&#10;frI5PzG77t5iLEzxHjlBy6Qf9bBsvO2+4jG5S1ZxBGbCdu60XriPkHGE50jIuztaY4w7Hh/NsxMJ&#10;POU5TaiX41fuXd82EVPwkx2mOZrz7TTLuummsXe7aBtFo+6U174CeAKISn0DpjfmXCat06N6+xcA&#10;AAD//wMAUEsDBBQABgAIAAAAIQAhCYHN3gAAAAoBAAAPAAAAZHJzL2Rvd25yZXYueG1sTI/LTsMw&#10;EEX3SPyDNUhsqtbGLqSEOFWFBPuGLli69pBE8SOK3Sb8PWYFuxnN0Z1zq/3iLLniFPvgJTxsGBD0&#10;OpjetxJOH2/rHZCYlDfKBo8SvjHCvr69qVRpwuyPeG1SS3KIj6WS0KU0lpRG3aFTcRNG9Pn2FSan&#10;Ul6nlppJzTncWcoZe6JO9T5/6NSIrx3qobk4Cc3w+azm0wGPW2FXw0pTpt+plPd3y+EFSMIl/cHw&#10;q5/Voc5O53DxJhIrodiKTErgBS+AZEAw/gjknAfBBdC6ov8r1D8AAAD//wMAUEsBAi0AFAAGAAgA&#10;AAAhALaDOJL+AAAA4QEAABMAAAAAAAAAAAAAAAAAAAAAAFtDb250ZW50X1R5cGVzXS54bWxQSwEC&#10;LQAUAAYACAAAACEAOP0h/9YAAACUAQAACwAAAAAAAAAAAAAAAAAvAQAAX3JlbHMvLnJlbHNQSwEC&#10;LQAUAAYACAAAACEAhrLECHYDAACcBwAADgAAAAAAAAAAAAAAAAAuAgAAZHJzL2Uyb0RvYy54bWxQ&#10;SwECLQAUAAYACAAAACEAIQmBzd4AAAAKAQAADwAAAAAAAAAAAAAAAADQBQAAZHJzL2Rvd25yZXYu&#10;eG1sUEsFBgAAAAAEAAQA8wAAANsGA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GAMBAR 2</w:t>
                  </w:r>
                  <w:r>
                    <w:rPr>
                      <w:rFonts w:ascii="Arial" w:hAnsi="Arial" w:cs="Arial"/>
                      <w:b/>
                      <w:color w:val="000000" w:themeColor="text1"/>
                      <w:sz w:val="16"/>
                      <w:szCs w:val="16"/>
                    </w:rPr>
                    <w:br/>
                    <w:t>SERBUK KI</w:t>
                  </w:r>
                </w:p>
              </w:txbxContent>
            </v:textbox>
            <w10:wrap anchorx="margin"/>
          </v:roundrect>
        </w:pict>
      </w:r>
      <w:r w:rsidRPr="001B5A5B">
        <w:rPr>
          <w:rFonts w:ascii="Arial" w:hAnsi="Arial" w:cs="Arial"/>
          <w:noProof/>
          <w:lang w:eastAsia="id-ID"/>
        </w:rPr>
        <w:drawing>
          <wp:inline distT="0" distB="0" distL="0" distR="0">
            <wp:extent cx="1332865" cy="1584642"/>
            <wp:effectExtent l="76200" t="76200" r="133985" b="13017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606_10451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7900" cy="1602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868B5">
        <w:rPr>
          <w:rFonts w:ascii="Arial" w:hAnsi="Arial" w:cs="Arial"/>
          <w:noProof/>
          <w:lang w:val="en-US"/>
        </w:rPr>
        <w:pict>
          <v:roundrect id="Rounded Rectangle 5" o:spid="_x0000_s1033" style="position:absolute;left:0;text-align:left;margin-left:255.85pt;margin-top:136.3pt;width:117.75pt;height:29.85pt;z-index:251670528;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8zcwMAAJUHAAAOAAAAZHJzL2Uyb0RvYy54bWysVV1vEzsQfUfiP1j7TjdJN7SNmqKqqAip&#10;QJUW8ex4vVlLXtvYzkf59Zyxdzct3HuRrsjDxmOP5+PMmfHlu0On2U76oKxZFtOTScGkEbZWZrMs&#10;vj7evjkvWIjc1FxbI5fFkwzFu6vXry73biFntrW6lp7BiAmLvVsWbYxuUZZBtLLj4cQ6aXDYWN/x&#10;CNFvytrzPax3upxNJm/LvfW181bIELD7Ph8WV8l+00gRvzRNkJHpZYHYYvr69F3Tt7y65IuN565V&#10;og+D/48oOq4MnI6m3vPI2dar30x1SngbbBNPhO1K2zRKyJQDsplOfsnmoeVOplwATnAjTOHvmRWf&#10;d/eeqXpZzAtmeIcSrezW1LJmK4DHzUZLNieY9i4soP3g7n0vBSwp50PjO/pHNuyQoH0aoZWHyAQ2&#10;p9XFvJrBh8DZ6dn5RZWwL4+3nQ/xg7Qdo8Wy8BQFhZBg5bu7EOEW+oMeeQxWq/pWaZ0E4oy80Z7t&#10;OKrNhZAmTtN1ve0+2Trvv53gl+uObbAjb1fDNlwk9pGl5PCFE23+5DcepmSdzByjg5RvysRJJJMA&#10;20bpH9p6z9Z661ccVaiqag6e1oowmJ0RTBBA2HkKEBLXG3SaiD5lFvxmPaZMKSA3Ms21a3nO7BR9&#10;MoDdq6fw7OA9SS8CC4BOntZkSIATnvdFsT62tu+WW29NLo63aC+OeBEdujz9e7nrOYDUsw2yptWm&#10;jSu1YV5hPqy55kbIuk/xD9bOz3J6GdzBUkb6GG9wOe613En9yPag3sVkDgBYC+KdT49QJMWSaJ2J&#10;nFbxScsUqFnJBn0B6s4y0P/OrtDyWmas4ejoYLiRQtRkkCw3oOtoO9Nz5Fs2MjA3J9rr09Vco/Fy&#10;rvR/Xh5vJM8o2Hi5U8b2FBrizN41eqb3nPUR/jNoaBkP6wNUaLm29RMGCCiQyh6cuFXo3zse4j33&#10;GKUAHs9D/IJPoy3KYfsVCmL9j3/aJ31MOJwWbI/RvCzC9y33Euz6aDD7LqYVtUVMQjU/m0Hwz0/W&#10;z0/MtruxmAdTPEROpCXpRz0sG2+7b3hFrskrjkBJ+M4t1gs3MT8ZeIeEvL5Oapjfjsc78+AEGSeA&#10;aTQ9Hr5x7/p+iRh/n+0wxtGVL8dY1qWbxl5vo21UmnFHXHvoMfsTh/rOo8fluZy0jq/p1U8AAAD/&#10;/wMAUEsDBBQABgAIAAAAIQCd3WOM4AAAAAsBAAAPAAAAZHJzL2Rvd25yZXYueG1sTI8xb4MwFIT3&#10;Sv0P1qvUJWqMQ0IagomiSu0ekqGjg18BYT8j7AT67+tO7Xi60913xWG2ht1x9J0jCWKZAEOqne6o&#10;kXA5v7+8AvNBkVbGEUr4Rg+H8vGhULl2E53wXoWGxRLyuZLQhjDknPu6Rav80g1I0ftyo1UhyrHh&#10;elRTLLeGr5Ik41Z1FBdaNeBbi3Vf3ayEqv/cqelyxNM6NYt+UfOk/uBSPj/Nxz2wgHP4C8MvfkSH&#10;MjJd3Y20Z0bCJhXxS5Cw2oo1sJjYZtkG2FVCmgoBvCz4/w/lDwAAAP//AwBQSwECLQAUAAYACAAA&#10;ACEAtoM4kv4AAADhAQAAEwAAAAAAAAAAAAAAAAAAAAAAW0NvbnRlbnRfVHlwZXNdLnhtbFBLAQIt&#10;ABQABgAIAAAAIQA4/SH/1gAAAJQBAAALAAAAAAAAAAAAAAAAAC8BAABfcmVscy8ucmVsc1BLAQIt&#10;ABQABgAIAAAAIQCLPH8zcwMAAJUHAAAOAAAAAAAAAAAAAAAAAC4CAABkcnMvZTJvRG9jLnhtbFBL&#10;AQItABQABgAIAAAAIQCd3WOM4AAAAAsBAAAPAAAAAAAAAAAAAAAAAM0FAABkcnMvZG93bnJldi54&#10;bWxQSwUGAAAAAAQABADzAAAA2gYAAAAA&#10;" fillcolor="#9cc2e5 [1940]" strokecolor="black [3213]" strokeweight="1pt">
            <v:stroke joinstyle="miter"/>
            <v:shadow on="t" color="black" opacity="20971f" offset="0,2.2pt"/>
            <v:textbox>
              <w:txbxContent>
                <w:p w:rsidR="00AF6861" w:rsidRPr="00CD696B" w:rsidRDefault="00AF6861" w:rsidP="00AF6861">
                  <w:pPr>
                    <w:jc w:val="center"/>
                    <w:rPr>
                      <w:rFonts w:ascii="Arial" w:hAnsi="Arial" w:cs="Arial"/>
                      <w:b/>
                      <w:color w:val="000000" w:themeColor="text1"/>
                      <w:sz w:val="12"/>
                      <w:szCs w:val="16"/>
                    </w:rPr>
                  </w:pPr>
                  <w:r w:rsidRPr="001B5A5B">
                    <w:rPr>
                      <w:rFonts w:ascii="Arial" w:hAnsi="Arial" w:cs="Arial"/>
                      <w:b/>
                      <w:color w:val="000000" w:themeColor="text1"/>
                      <w:sz w:val="16"/>
                      <w:szCs w:val="16"/>
                    </w:rPr>
                    <w:t xml:space="preserve">GAMBAR </w:t>
                  </w:r>
                  <w:r w:rsidRPr="001B5A5B">
                    <w:rPr>
                      <w:rFonts w:ascii="Arial" w:hAnsi="Arial" w:cs="Arial"/>
                      <w:b/>
                      <w:color w:val="000000" w:themeColor="text1"/>
                      <w:sz w:val="16"/>
                      <w:szCs w:val="16"/>
                    </w:rPr>
                    <w:t>3</w:t>
                  </w:r>
                  <w:r>
                    <w:rPr>
                      <w:rFonts w:ascii="Arial" w:hAnsi="Arial" w:cs="Arial"/>
                      <w:b/>
                      <w:color w:val="000000" w:themeColor="text1"/>
                      <w:sz w:val="16"/>
                      <w:szCs w:val="16"/>
                    </w:rPr>
                    <w:br/>
                    <w:t xml:space="preserve"> LARUTAN I</w:t>
                  </w:r>
                  <w:r>
                    <w:rPr>
                      <w:rFonts w:ascii="Arial" w:hAnsi="Arial" w:cs="Arial"/>
                      <w:b/>
                      <w:color w:val="000000" w:themeColor="text1"/>
                      <w:sz w:val="12"/>
                      <w:szCs w:val="16"/>
                    </w:rPr>
                    <w:t xml:space="preserve">2 </w:t>
                  </w:r>
                </w:p>
              </w:txbxContent>
            </v:textbox>
            <w10:wrap anchorx="margin"/>
          </v:roundrect>
        </w:pict>
      </w:r>
      <w:r>
        <w:rPr>
          <w:rFonts w:ascii="Arial" w:hAnsi="Arial" w:cs="Arial"/>
        </w:rPr>
        <w:tab/>
      </w:r>
      <w:r>
        <w:rPr>
          <w:rFonts w:ascii="Arial" w:hAnsi="Arial" w:cs="Arial"/>
        </w:rPr>
        <w:tab/>
      </w:r>
      <w:r>
        <w:rPr>
          <w:rFonts w:ascii="Arial" w:hAnsi="Arial" w:cs="Arial"/>
          <w:lang w:val="en-US"/>
        </w:rPr>
        <w:t xml:space="preserve">   </w:t>
      </w:r>
      <w:r>
        <w:rPr>
          <w:rFonts w:ascii="Arial" w:hAnsi="Arial" w:cs="Arial"/>
        </w:rPr>
        <w:tab/>
      </w:r>
      <w:r>
        <w:rPr>
          <w:rFonts w:ascii="Arial" w:hAnsi="Arial" w:cs="Arial"/>
          <w:lang w:val="en-US"/>
        </w:rPr>
        <w:tab/>
      </w:r>
      <w:r w:rsidRPr="001B5A5B">
        <w:rPr>
          <w:rFonts w:ascii="Arial" w:hAnsi="Arial" w:cs="Arial"/>
          <w:noProof/>
          <w:lang w:eastAsia="id-ID"/>
        </w:rPr>
        <w:drawing>
          <wp:inline distT="0" distB="0" distL="0" distR="0">
            <wp:extent cx="1447165" cy="1581522"/>
            <wp:effectExtent l="76200" t="76200" r="133985" b="13335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606_10553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69038" cy="1605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861" w:rsidRDefault="00AF6861" w:rsidP="00AF6861">
      <w:pPr>
        <w:ind w:right="-164"/>
        <w:jc w:val="both"/>
        <w:rPr>
          <w:rFonts w:ascii="Arial" w:hAnsi="Arial" w:cs="Arial"/>
        </w:rPr>
      </w:pPr>
    </w:p>
    <w:p w:rsidR="00AF6861" w:rsidRDefault="00AF6861" w:rsidP="00AF6861">
      <w:pPr>
        <w:ind w:right="-164"/>
        <w:jc w:val="both"/>
        <w:rPr>
          <w:rFonts w:ascii="Arial" w:hAnsi="Arial" w:cs="Arial"/>
        </w:rPr>
      </w:pPr>
      <w:r w:rsidRPr="00A868B5">
        <w:rPr>
          <w:rFonts w:ascii="Arial" w:hAnsi="Arial" w:cs="Arial"/>
          <w:noProof/>
          <w:lang w:val="en-US"/>
        </w:rPr>
        <w:pict>
          <v:roundrect id="Rounded Rectangle 39" o:spid="_x0000_s1046" style="position:absolute;left:0;text-align:left;margin-left:151.8pt;margin-top:139.55pt;width:114.05pt;height:28.9pt;z-index:2516838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m0dwMAAJ4HAAAOAAAAZHJzL2Uyb0RvYy54bWysVVtv2yAUfp+0/4D8vjoXJ02jplXVqtOk&#10;bq3STn0mGMdIGBiQS/fr9wG2k+5WaVoeHA4cvnP7zuH8ct9IsuXWCa0W2fBkkBGumC6FWi+yr0+3&#10;H2YZcZ6qkkqt+CJ74S67vHj/7nxn5nykay1LbglAlJvvzCKrvTfzPHes5g11J9pwhcNK24Z6iHad&#10;l5bugN7IfDQYTPOdtqWxmnHnsHuTDrOLiF9VnPn7qnLcE7nI4JuPXxu/q/DNL87pfG2pqQVr3aD/&#10;4EVDhYLRHuqGeko2VvwC1QhmtdOVP2G6yXVVCcZjDIhmOPgpmseaGh5jQXKc6dPk/h8s+7J9sESU&#10;i2x8lhFFG9RoqTeq5CVZIntUrSUnOEOidsbNof9oHmwrOSxD1PvKNuEf8ZB9TO5Ln1y+94Rhc1gU&#10;s2I8yQjD2Xg6nc2mATQ/3DbW+Y9cNyQsFpkNbgQfYmLp9s75pN/pBYtOS1HeCimjEFjDr6UlW4p6&#10;U8a48sN4XW6az7pM+9MBfqny2AY/0nbRbcOlyL+AFB18ZUSqt+z6/bCN7OgiQNNNHlmJYGLCNp7b&#10;x7rckZXc2CVFHYqimICppQg5GJ2eFVEAZSfRQUhUrtFrzNsYmbPrVR9yCAGxBWgqTU1TZGN0Sgw4&#10;RJbUY1y6sx6lV445pI6PywDEQApL26Jo62vd9sut1SoVx2o0GIW/8A59Hv8t37YcgNWEEdCkWNd+&#10;KdbECkyIFZVUMV6GeBHiG2iz0xReokGHlEp08NeZ5PeKb7l8IjtQ72wwQQJIDeLNhodURMU80DoR&#10;Oa78i+TRUbXkFToD1B2lRP+ZXa6mJU+5hqGDge5GdFEGwIBcga49dqJnz7cE0jE3Bdrqh6upRv3l&#10;VOm/Xu5vRMsoWH+5EUq3FOr8TNYleqa1nPTh/lFqwtLvV/s4NUZBM+ysdPmCSQImxOo7w24F2viO&#10;Ov9ALWYq8o93wt/jU0mNquh2hbpo+/13+0Efow6nGdlhRi8y921DLQfJPikMwTPMFMD6KBST0xEE&#10;e3yyOj5Rm+ZaYywM8SIZFpdB38tuWVndPOM5uQpWcQRmwnbqtFa49pBxhAeJ8auruMYgN9TfqUfD&#10;AnjIc5hQT/tnak3bNh5T8Ivu5jma8/U0S7rhptJXG68rEUfdIa9tBfAIRCq1DRhemWM5ah2e1Ysf&#10;AAAA//8DAFBLAwQUAAYACAAAACEA3QKzxt8AAAALAQAADwAAAGRycy9kb3ducmV2LnhtbEyPy07D&#10;MBBF90j8gzVIbCpqp4a0CXGqCgn2DV2wdO1pEsWPKHab8PeYFSxH9+jeM9V+sYbccAq9dwKyNQOC&#10;Tnndu1bA6fP9aQckROm0NN6hgG8MsK/v7ypZaj+7I96a2JJU4kIpBXQxjiWlQXVoZVj7EV3KLn6y&#10;MqZzaqme5JzKraEbxnJqZe/SQidHfOtQDc3VCmiGr0LOpwMen7lZDStFmfqgQjw+LIdXIBGX+AfD&#10;r35Shzo5nf3V6UCMAM54nlABm22RAUnEC8+2QM4p4nkBtK7o/x/qHwAAAP//AwBQSwECLQAUAAYA&#10;CAAAACEAtoM4kv4AAADhAQAAEwAAAAAAAAAAAAAAAAAAAAAAW0NvbnRlbnRfVHlwZXNdLnhtbFBL&#10;AQItABQABgAIAAAAIQA4/SH/1gAAAJQBAAALAAAAAAAAAAAAAAAAAC8BAABfcmVscy8ucmVsc1BL&#10;AQItABQABgAIAAAAIQBhX4m0dwMAAJ4HAAAOAAAAAAAAAAAAAAAAAC4CAABkcnMvZTJvRG9jLnht&#10;bFBLAQItABQABgAIAAAAIQDdArPG3wAAAAsBAAAPAAAAAAAAAAAAAAAAANEFAABkcnMvZG93bnJl&#10;di54bWxQSwUGAAAAAAQABADzAAAA3Q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GAMBAR 5</w:t>
                  </w:r>
                  <w:r>
                    <w:rPr>
                      <w:rFonts w:ascii="Arial" w:hAnsi="Arial" w:cs="Arial"/>
                      <w:b/>
                      <w:color w:val="000000" w:themeColor="text1"/>
                      <w:sz w:val="16"/>
                      <w:szCs w:val="16"/>
                    </w:rPr>
                    <w:br/>
                    <w:t>H</w:t>
                  </w:r>
                  <w:r w:rsidRPr="0068249E">
                    <w:rPr>
                      <w:rFonts w:ascii="Arial" w:hAnsi="Arial" w:cs="Arial"/>
                      <w:b/>
                      <w:color w:val="000000" w:themeColor="text1"/>
                      <w:sz w:val="12"/>
                      <w:szCs w:val="16"/>
                    </w:rPr>
                    <w:t>2</w:t>
                  </w:r>
                  <w:r>
                    <w:rPr>
                      <w:rFonts w:ascii="Arial" w:hAnsi="Arial" w:cs="Arial"/>
                      <w:b/>
                      <w:color w:val="000000" w:themeColor="text1"/>
                      <w:sz w:val="16"/>
                      <w:szCs w:val="16"/>
                    </w:rPr>
                    <w:t>S0</w:t>
                  </w:r>
                  <w:r w:rsidRPr="0068249E">
                    <w:rPr>
                      <w:rFonts w:ascii="Arial" w:hAnsi="Arial" w:cs="Arial"/>
                      <w:b/>
                      <w:color w:val="000000" w:themeColor="text1"/>
                      <w:sz w:val="12"/>
                      <w:szCs w:val="16"/>
                    </w:rPr>
                    <w:t>4</w:t>
                  </w:r>
                  <w:r>
                    <w:rPr>
                      <w:rFonts w:ascii="Arial" w:hAnsi="Arial" w:cs="Arial"/>
                      <w:b/>
                      <w:color w:val="000000" w:themeColor="text1"/>
                      <w:sz w:val="16"/>
                      <w:szCs w:val="16"/>
                    </w:rPr>
                    <w:t xml:space="preserve"> 20%</w:t>
                  </w:r>
                </w:p>
              </w:txbxContent>
            </v:textbox>
            <w10:wrap anchorx="margin"/>
          </v:roundrect>
        </w:pict>
      </w:r>
      <w:r w:rsidRPr="00A868B5">
        <w:rPr>
          <w:rFonts w:ascii="Arial" w:hAnsi="Arial" w:cs="Arial"/>
          <w:noProof/>
          <w:lang w:val="en-US"/>
        </w:rPr>
        <w:pict>
          <v:roundrect id="Rounded Rectangle 40" o:spid="_x0000_s1047" style="position:absolute;left:0;text-align:left;margin-left:283.7pt;margin-top:140.95pt;width:114.1pt;height:29.8pt;z-index:25168486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QrcwMAAJ4HAAAOAAAAZHJzL2Uyb0RvYy54bWysVdtOGzEQfa/Uf7D2vWwSAgkRASEQVSVa&#10;UKDi2bG9WUte27WdC/36Htu7m9AbUtU8bHyZOXM7Mz6/3DWKbITz0uh5MTwaFERoZrjUq3nx9en2&#10;w7QgPlDNqTJazIsX4YvLi/fvzrd2JkamNooLRwCi/Wxr50Udgp2VpWe1aKg/MlZoXFbGNTRg61Yl&#10;d3QL9EaVo8HgtNwax60zTHiP05t8WVwk/KoSLNxXlReBqHkB30L6uvRdxm95cU5nK0dtLVnrBv0H&#10;LxoqNYz2UDc0ULJ28heoRjJnvKnCETNNaapKMpFiQDTDwU/RPNbUihQLkuNtnyb//2DZl82DI5LP&#10;izHSo2mDGi3MWnPByQLZo3qlBMEdErW1fgb5R/vg2p3HMka9q1wT/xEP2aXkvvTJFbtAGA6H4/F0&#10;Op4UhOHueILlJIKWe23rfPgoTEPiYl646Eb0ISWWbu58yPKdXLTojZL8ViqVNpE14lo5sqGoN2VM&#10;6DBM6mrdfDY8n58O8MuVxzH4kY/H3TFcSvyLSMnBV0aUfstu2A3byA4UAZo1RWIlgkkJWwfhHmu+&#10;JUu1dgsa6zAen6AUXMYcjCZnsS5cgrInyUHsqFqh11hwKTLvVss+5BgCYovQVNma5siO0Skp4BhZ&#10;Fk9xmc562r1yzCN14phHIAZSONoWxbhQm7Zfbp3RuTjOoMEo/IV36PP078Sm5QCsZoyIpuSqDgu5&#10;Ik5iQiypopoJ3ob4Btp0ksPLNOiQcon2/nqb/V6KjVBPZAvqnQ1OkABSg3jT4T4VSbCMtM5ETqvw&#10;okRyVC9Ehc4AdUc50X9ml68pFznXMLQ30GkkF1UEjMgV6NpjZ3r2fMsgHXNzoK18VM016pVzpf+q&#10;3GskyyhYr9xIbVoKdX5m6wo901rO8nD/IDVxGXbLXZoax1EyniwNf8EkARNS9b1ltxJtfEd9eKAO&#10;MxX5xzsR7vGplEFVTLtCXYz7/rvzKI9Rh9uCbDGj54X/tqZOgGSfNIbgGWYKYEPajE8mI2zc4c3y&#10;8Eavm2uDsTDEi2RZWkb5oLpl5UzzjOfkKlrFFZgJ27nT2s11yG8HHiQmrq6SGAa5peFOP1oWwWOe&#10;44R62j1TZ9u2CZiCX0w3z9Gcr6dZlo2a2lytg6lkGnX7vLYVwCOQqNQ2YHxlDvdJav+sXvwAAAD/&#10;/wMAUEsDBBQABgAIAAAAIQCgCDh84AAAAAsBAAAPAAAAZHJzL2Rvd25yZXYueG1sTI/LboMwEEX3&#10;lfoP1lTqJmoMCZBAGaKoUrsPyaJLB08B4QfCTqB/X3fVLkf36N4z5WHRit1pcr01CPE6AkamsbI3&#10;LcLl/P6yB+a8MFIoawjhmxwcqseHUhTSzuZE99q3LJQYVwiEzvux4Nw1HWnh1nYkE7IvO2nhwzm1&#10;XE5iDuVa8U0UZVyL3oSFToz01lEz1DeNUA+fuZgvRzolW7UaVg2Pmg+O+Py0HF+BeVr8Hwy/+kEd&#10;quB0tTcjHVMIabZLAoqw2cc5sEDs8jQDdkXYJnEKvCr5/x+qHwAAAP//AwBQSwECLQAUAAYACAAA&#10;ACEAtoM4kv4AAADhAQAAEwAAAAAAAAAAAAAAAAAAAAAAW0NvbnRlbnRfVHlwZXNdLnhtbFBLAQIt&#10;ABQABgAIAAAAIQA4/SH/1gAAAJQBAAALAAAAAAAAAAAAAAAAAC8BAABfcmVscy8ucmVsc1BLAQIt&#10;ABQABgAIAAAAIQDiOCQrcwMAAJ4HAAAOAAAAAAAAAAAAAAAAAC4CAABkcnMvZTJvRG9jLnhtbFBL&#10;AQItABQABgAIAAAAIQCgCDh84AAAAAsBAAAPAAAAAAAAAAAAAAAAAM0FAABkcnMvZG93bnJldi54&#10;bWxQSwUGAAAAAAQABADzAAAA2g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6</w:t>
                  </w:r>
                  <w:r>
                    <w:rPr>
                      <w:rFonts w:ascii="Arial" w:hAnsi="Arial" w:cs="Arial"/>
                      <w:b/>
                      <w:color w:val="000000" w:themeColor="text1"/>
                      <w:sz w:val="16"/>
                      <w:szCs w:val="16"/>
                    </w:rPr>
                    <w:br/>
                    <w:t>A</w:t>
                  </w:r>
                  <w:r w:rsidRPr="0068249E">
                    <w:rPr>
                      <w:rFonts w:ascii="Arial" w:hAnsi="Arial" w:cs="Arial"/>
                      <w:b/>
                      <w:color w:val="000000" w:themeColor="text1"/>
                      <w:sz w:val="12"/>
                      <w:szCs w:val="16"/>
                    </w:rPr>
                    <w:t>2</w:t>
                  </w:r>
                  <w:r>
                    <w:rPr>
                      <w:rFonts w:ascii="Arial" w:hAnsi="Arial" w:cs="Arial"/>
                      <w:b/>
                      <w:color w:val="000000" w:themeColor="text1"/>
                      <w:sz w:val="16"/>
                      <w:szCs w:val="16"/>
                    </w:rPr>
                    <w:t>SO</w:t>
                  </w:r>
                  <w:r w:rsidRPr="0068249E">
                    <w:rPr>
                      <w:rFonts w:ascii="Arial" w:hAnsi="Arial" w:cs="Arial"/>
                      <w:b/>
                      <w:color w:val="000000" w:themeColor="text1"/>
                      <w:sz w:val="12"/>
                      <w:szCs w:val="16"/>
                    </w:rPr>
                    <w:t>3</w:t>
                  </w:r>
                </w:p>
              </w:txbxContent>
            </v:textbox>
            <w10:wrap anchorx="margin"/>
          </v:roundrect>
        </w:pict>
      </w:r>
      <w:r w:rsidRPr="00A868B5">
        <w:rPr>
          <w:rFonts w:ascii="Arial" w:hAnsi="Arial" w:cs="Arial"/>
          <w:noProof/>
          <w:lang w:val="en-US"/>
        </w:rPr>
        <w:pict>
          <v:roundrect id="Rounded Rectangle 38" o:spid="_x0000_s1045" style="position:absolute;left:0;text-align:left;margin-left:6.2pt;margin-top:138.9pt;width:114.1pt;height:29.8pt;z-index:2516828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BwdwMAAJ4HAAAOAAAAZHJzL2Uyb0RvYy54bWysVdtu2zgQfS+w/0DofSPbUerEiFMEKVIU&#10;yLaBk0WfaYqyCFAkl6Qv2a/vGVKSnW4vQLF+kDnk8MztzPD63aHTbCd9UNYsi+nZpGDSCFsrs1kW&#10;fz/f/3lZsBC5qbm2Ri6LFxmKdzd/vLneu4Wc2dbqWnoGEBMWe7cs2hjdoiyDaGXHw5l10uCwsb7j&#10;EaLflLXne6B3upxNJm/LvfW181bIELD7Ph8WNwm/aaSIn5smyMj0soBvMX19+q7pW95c88XGc9cq&#10;0bvBf8OLjisDoyPUex4523r1H6hOCW+DbeKZsF1pm0YJmWJANNPJN9E8tdzJFAuSE9yYpvD/wYpP&#10;u0fPVL0szlEpwzvUaGW3ppY1WyF73Gy0ZDhDovYuLKD/5B59LwUsKepD4zv6RzzskJL7MiZXHiIT&#10;2JxW1eVlNS+YwNn5HMs5gZbH286H+EHajtFiWXhyg3xIieW7hxCz/qBHFoPVqr5XWieBWCPvtGc7&#10;jnpzIaSJ03Rdb7u/bJ33307wy5XHNviRt6thGy4l/hFScvCVEW1+ZTcepn1kJxcBmm/KxEoEkxK2&#10;jdI/tfWerfXWrzjqUFXVBZhaK8rBbH5VJQGUvUgOQuJ6g14T0afIgt+sx5ApBMRG0Fy7lufIztEp&#10;KWCKLKunuOxgPUmvHAtInTyvCUiAFJ73RbE+trbvl3tvTS6Ot2gwDn/hHfo8/Xu56zkAqxmD0LTa&#10;tHGlNswrTIg119wIWVO8CPEXaJfzHF6mwYCUS3T0N7js91rupH5me1DvanKBBLCWWD49piIplkTr&#10;TOS0ii9aJkfNSjboDFB3lhP9Y3aFltcy5xqGjgaGG8lFTYCE3ICuI3am58i3DDIwNwfa69PVXKPx&#10;cq70Ty+PN5JlFGy83CljewoNfmbrGj3TW876cP8kNbSMh/UhTY2KNGlnbesXTBIwIVU/OHGv0MYP&#10;PMRH7jFTkX+8E/EzPo22qIrtV6iL9f9+b5/0MepwWrA9ZvSyCP9suZcg2UeDIXiFmQLYmITqYj6D&#10;4E9P1qcnZtvdWYyFKV4kJ9KS9KMelo233Rc8J7dkFUdgJmznTuuFuwgZR3iQhLy9TWsMcsfjg3ly&#10;gsApzzShng9fuHd920RMwU92mOdoztfTLOvSTWNvt9E2Ko26Y177CuARSFTqG5BemVM5aR2f1Zuv&#10;AAAA//8DAFBLAwQUAAYACAAAACEAjNTiLN0AAAAKAQAADwAAAGRycy9kb3ducmV2LnhtbEyPy07D&#10;MBBF90j8gzVIbCpqk0QNhDhVhQT7hi5YuvaQRPEjit0m/D3DCpZXc3Tn3Hq/OsuuOMcheAmPWwEM&#10;vQ5m8J2E08fbwxOwmJQ3ygaPEr4xwr65valVZcLij3htU8eoxMdKSehTmirOo+7RqbgNE3q6fYXZ&#10;qURx7riZ1ULlzvJMiB13avD0oVcTvvaox/biJLTj57NaTgc8FrndjBvNhX7nUt7frYcXYAnX9AfD&#10;rz6pQ0NO53DxJjJLOSuIlJCVJU0gICvEDthZQp6XBfCm5v8nND8AAAD//wMAUEsBAi0AFAAGAAgA&#10;AAAhALaDOJL+AAAA4QEAABMAAAAAAAAAAAAAAAAAAAAAAFtDb250ZW50X1R5cGVzXS54bWxQSwEC&#10;LQAUAAYACAAAACEAOP0h/9YAAACUAQAACwAAAAAAAAAAAAAAAAAvAQAAX3JlbHMvLnJlbHNQSwEC&#10;LQAUAAYACAAAACEAggNQcHcDAACeBwAADgAAAAAAAAAAAAAAAAAuAgAAZHJzL2Uyb0RvYy54bWxQ&#10;SwECLQAUAAYACAAAACEAjNTiLN0AAAAKAQAADwAAAAAAAAAAAAAAAADRBQAAZHJzL2Rvd25yZXYu&#10;eG1sUEsFBgAAAAAEAAQA8wAAANsGA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GAMBAR 4</w:t>
                  </w:r>
                  <w:r>
                    <w:rPr>
                      <w:rFonts w:ascii="Arial" w:hAnsi="Arial" w:cs="Arial"/>
                      <w:b/>
                      <w:color w:val="000000" w:themeColor="text1"/>
                      <w:sz w:val="16"/>
                      <w:szCs w:val="16"/>
                    </w:rPr>
                    <w:br/>
                    <w:t>INDIKATOR AMYLUM</w:t>
                  </w:r>
                </w:p>
              </w:txbxContent>
            </v:textbox>
            <w10:wrap anchorx="margin"/>
          </v:roundrect>
        </w:pict>
      </w:r>
      <w:r w:rsidRPr="001B5A5B">
        <w:rPr>
          <w:rFonts w:ascii="Arial" w:hAnsi="Arial" w:cs="Arial"/>
          <w:noProof/>
          <w:lang w:eastAsia="id-ID"/>
        </w:rPr>
        <w:drawing>
          <wp:inline distT="0" distB="0" distL="0" distR="0">
            <wp:extent cx="1525905" cy="1664722"/>
            <wp:effectExtent l="76200" t="76200" r="131445" b="12636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606_11525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4249" cy="1717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noProof/>
          <w:lang w:eastAsia="id-ID"/>
        </w:rPr>
        <w:drawing>
          <wp:inline distT="0" distB="0" distL="0" distR="0">
            <wp:extent cx="1483602" cy="1668731"/>
            <wp:effectExtent l="76200" t="76200" r="78740" b="1225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80606_10292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7192" cy="1684016"/>
                    </a:xfrm>
                    <a:prstGeom prst="rect">
                      <a:avLst/>
                    </a:prstGeom>
                    <a:solidFill>
                      <a:srgbClr val="FFFFFF">
                        <a:shade val="85000"/>
                      </a:srgbClr>
                    </a:solidFill>
                    <a:ln w="381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eastAsiaTheme="minorEastAsia" w:hAnsi="Arial" w:cs="Arial"/>
          <w:noProof/>
          <w:lang w:eastAsia="id-ID"/>
        </w:rPr>
        <w:drawing>
          <wp:inline distT="0" distB="0" distL="0" distR="0">
            <wp:extent cx="1311007" cy="1641513"/>
            <wp:effectExtent l="76200" t="76200" r="137160" b="1301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10_13461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1985" cy="1667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861" w:rsidRDefault="00AF6861" w:rsidP="00AF6861">
      <w:pPr>
        <w:ind w:right="-164"/>
        <w:jc w:val="both"/>
        <w:rPr>
          <w:rFonts w:ascii="Arial" w:hAnsi="Arial" w:cs="Arial"/>
        </w:rPr>
      </w:pPr>
    </w:p>
    <w:p w:rsidR="00AF6861" w:rsidRDefault="00AF6861" w:rsidP="00AF6861">
      <w:pPr>
        <w:ind w:right="-164"/>
        <w:jc w:val="both"/>
        <w:rPr>
          <w:rFonts w:ascii="Arial" w:hAnsi="Arial" w:cs="Arial"/>
        </w:rPr>
      </w:pPr>
      <w:r w:rsidRPr="00A868B5">
        <w:rPr>
          <w:rFonts w:ascii="Arial" w:hAnsi="Arial" w:cs="Arial"/>
          <w:noProof/>
          <w:lang w:val="en-US"/>
        </w:rPr>
        <w:pict>
          <v:roundrect id="Rounded Rectangle 48" o:spid="_x0000_s1050" style="position:absolute;left:0;text-align:left;margin-left:280.3pt;margin-top:156.7pt;width:114.05pt;height:44.65pt;z-index:2516889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fKegMAAJ4HAAAOAAAAZHJzL2Uyb0RvYy54bWysVdtu4zYQfS/QfyD03sh25FyMKIsgixQF&#10;0t3ASbHPNEVZBCiSJelL+vU9Q0pysm13gUX9IHPI4VzOnBnefDj2mu2lD8qaupifzQomjbCNMtu6&#10;+OPl4ZergoXITcO1NbIuXmUoPtz+/NPNwa3kwnZWN9IzGDFhdXB10cXoVmUZRCd7Hs6skwaHrfU9&#10;jxD9tmw8P8B6r8vFbHZRHqxvnLdChoDdj/mwuE3221aK+Lltg4xM1wVii+nr03dD3/L2hq+2nrtO&#10;iSEM/gNR9FwZOJ1MfeSRs51X/zDVK+FtsG08E7YvbdsqIVMOyGY++yqb5447mXIBOMFNMIX/z6z4&#10;tH/yTDV1UaFShveo0druTCMbtgZ63Gy1ZDgDUAcXVtB/dk9+kAKWlPWx9T39Ix92TOC+TuDKY2QC&#10;m/OquqrOlwUTOFteXM4vEvrl6bbzIf4qbc9oUReewqAYErB8/xgi3EJ/1COPwWrVPCitk0Cskffa&#10;sz1HvbkQ0sR5uq53/e+2yfsXM/xy5bENfuTtatyGi8Q/spQcvnOizff8xuOcrJOZU3SQ8k2ZWIlk&#10;EmC7KP1z1xzYRu/8mlMdqmoJpjaKMFhcXldJAGWXKUBIXG/RayL6lFnw282UMqWA3Mg0167jObNz&#10;dMoI9qCewrOj9yS9CywAOnnekCEBUng+FMX62NmhXx68Nbk43qLBOOJFdOjz9O/lfuAAUs82yJpW&#10;2y6u1ZZ5hQmx4ZobIRvKFyl+x9rVZU4vgztaykif4g0ux72Re6lf2AHUu54tAQDr6uL8an6CIimW&#10;ROtM5LSKr1qmQM1atugMUHeRgf5vdoWONzJjDUcnB+ONFKImg2S5BV0n25meE9+ykZG5OdFBn67m&#10;Gk2Xc6W/eXm6kTyjYNPlXhk7UGiMM3vX6JnBc9ZH+G+goWU8bo5paixJk3Y2tnnFJAETUvWDEw8K&#10;bfzIQ3ziHjMV+OOdiJ/xabVFVeywQl2s/+vf9kkfow6nBTtgRtdF+HPHvQTJfjMYgteYKTAbk1At&#10;LxcQ/NuTzdsTs+vvLcbCHC+SE2lJ+lGPy9bb/guekzvyiiMwE75zpw3CfYSMIzxIQt7dpTUGuePx&#10;0Tw7QcYJZ5pQL8cv3LuhbSKm4Cc7znM05/tplnXpprF3u2hblUbdCdehAngEEpWGBqRX5q2ctE7P&#10;6u3fAAAA//8DAFBLAwQUAAYACAAAACEAQMebR98AAAALAQAADwAAAGRycy9kb3ducmV2LnhtbEyP&#10;y26DMBBF95X6D9ZU6iZq7AQKhGCiqFK7D8miS8eeAsIPhJ1A/77uql2O7tG9Z6rDYjS54+R7Zzls&#10;1gwIWulUb1sOl/P7SwHEB2GV0M4ih2/0cKgfHypRKjfbE96b0JJYYn0pOHQhjCWlXnZohF+7EW3M&#10;vtxkRIjn1FI1iTmWG023jGXUiN7GhU6M+NahHJqb4dAMnzsxX454ShO9GlaSMvlBOX9+Wo57IAGX&#10;8AfDr35Uhzo6Xd3NKk80h9eMZRHlkGySFEgk8qLIgVw5pGybA60r+v+H+gcAAP//AwBQSwECLQAU&#10;AAYACAAAACEAtoM4kv4AAADhAQAAEwAAAAAAAAAAAAAAAAAAAAAAW0NvbnRlbnRfVHlwZXNdLnht&#10;bFBLAQItABQABgAIAAAAIQA4/SH/1gAAAJQBAAALAAAAAAAAAAAAAAAAAC8BAABfcmVscy8ucmVs&#10;c1BLAQItABQABgAIAAAAIQAyxYfKegMAAJ4HAAAOAAAAAAAAAAAAAAAAAC4CAABkcnMvZTJvRG9j&#10;LnhtbFBLAQItABQABgAIAAAAIQBAx5tH3wAAAAsBAAAPAAAAAAAAAAAAAAAAANQFAABkcnMvZG93&#10;bnJldi54bWxQSwUGAAAAAAQABADzAAAA4A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9</w:t>
                  </w:r>
                  <w:r>
                    <w:rPr>
                      <w:rFonts w:ascii="Arial" w:hAnsi="Arial" w:cs="Arial"/>
                      <w:b/>
                      <w:color w:val="000000" w:themeColor="text1"/>
                      <w:sz w:val="16"/>
                      <w:szCs w:val="16"/>
                    </w:rPr>
                    <w:br/>
                    <w:t>Sampel  Bayam merah</w:t>
                  </w:r>
                  <w:r>
                    <w:rPr>
                      <w:rFonts w:ascii="Arial" w:hAnsi="Arial" w:cs="Arial"/>
                      <w:b/>
                      <w:color w:val="000000" w:themeColor="text1"/>
                      <w:sz w:val="16"/>
                      <w:szCs w:val="16"/>
                    </w:rPr>
                    <w:br/>
                    <w:t>Pedagang C</w:t>
                  </w:r>
                </w:p>
              </w:txbxContent>
            </v:textbox>
            <w10:wrap anchorx="margin"/>
          </v:roundrect>
        </w:pict>
      </w:r>
      <w:r w:rsidRPr="00A868B5">
        <w:rPr>
          <w:rFonts w:ascii="Arial" w:hAnsi="Arial" w:cs="Arial"/>
          <w:noProof/>
          <w:lang w:val="en-US"/>
        </w:rPr>
        <w:pict>
          <v:roundrect id="Rounded Rectangle 46" o:spid="_x0000_s1048" style="position:absolute;left:0;text-align:left;margin-left:6pt;margin-top:151.25pt;width:114.05pt;height:50.1pt;z-index:2516869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X8dgMAAJ4HAAAOAAAAZHJzL2Uyb0RvYy54bWysVVtv2yAUfp+0/4D8vjoXJ22julXVqtOk&#10;bq3STnsmGMdIGBiQS/fr9wG2k+4qTcuDw4HDd27fOVxc7VtJttw6oVWZjU9GGeGK6UqodZl9fr57&#10;d5YR56mqqNSKl9kLd9nV5ds3Fzuz4BPdaFlxSwCi3GJnyqzx3izy3LGGt9SdaMMVDmttW+oh2nVe&#10;WboDeivzyWg0z3faVsZqxp3D7m06zC4jfl1z5h/q2nFPZJnBNx+/Nn5X4ZtfXtDF2lLTCNa5Qf/B&#10;i5YKBaMD1C31lGys+AmqFcxqp2t/wnSb67oWjMcYEM149EM0Tw01PMaC5DgzpMn9P1j2aftoiajK&#10;rJhnRNEWNVrqjap4RZbIHlVryQnOkKidcQvoP5lH20kOyxD1vrZt+Ec8ZB+T+zIkl+89YdgcF8VZ&#10;MZ1lhOFsPp3PRtMAmh9uG+v8e65bEhZlZoMbwYeYWLq9dz7p93rBotNSVHdCyigE1vAbacmWot6U&#10;Ma78OF6Xm/ajrtL+fIRfqjy2wY+0XfTbcCnyLyBFB18Zkepvdv1+3EV2dBGg6SaPrEQwMWEbz+1T&#10;U+3ISm7skoY6FMUMTK1EyMHk9LyIAig7iw5ConKNXmPexsicXa+GkEMIiC1AU2kamiKbolNiwCGy&#10;pB7j0r31KL1yzCF1fFoFIAZSWNoVRVvf6K5f7qxWqThWo8Eo/IV36PP4b/m24wCsJoyAJsW68Uux&#10;JlZgQqyopIrxKsSLEP+Cdnaawks06JFSiQ7+OpP8XvEtl89kB+qdj2ZIAGnKbHo2PqQiKuaB1onI&#10;ceVfJI+OqiWv0Rmg7iQl+vfscg2teMo1DB0M9DeiizIABuQadB2wEz0HviWQnrkp0E4/XE01Gi6n&#10;Sv/x8nAjWkbBhsutULqjUO9nsi7RM53lpA/3j1ITln6/2sepMQyGla5eMEnAhFh9Z9idQBvfU+cf&#10;qcVMRf7xTvgHfGqpURXdrVAXbb/9aj/oY9ThNCM7zOgyc1831HKQ7IPCEDzHTAGsj0IxO51AsMcn&#10;q+MTtWlvNMbCGC+SYXEZ9L3sl7XV7Rc8J9fBKo7ATNhOndYJNx4yjvAgMX59HdcY5Ib6e/VkWAAP&#10;eQ4T6nn/hVrTtY3HFPyk+3mO5nw9zZJuuKn09cbrWsRRFzKd8tpVAI9ApFLXgOGVOZaj1uFZvfwO&#10;AAD//wMAUEsDBBQABgAIAAAAIQDp7xDj3QAAAAoBAAAPAAAAZHJzL2Rvd25yZXYueG1sTI/NTsMw&#10;EITvSLyDtUhcKmrXDX8hTlUhwb2hB46uvSRR7HUUu014e8wJjqMZzXxT7Rbv2AWn2AdSsFkLYEgm&#10;2J5aBcePt7snYDFpstoFQgXfGGFXX19VurRhpgNemtSyXEKx1Aq6lMaS82g69Dquw4iUva8weZ2y&#10;nFpuJz3ncu+4FOKBe91TXuj0iK8dmqE5ewXN8Pms5+MeD8XWrYaV4cK8c6Vub5b9C7CES/oLwy9+&#10;Roc6M53CmWxkLmuZryQFWyHvgeWALMQG2ElBIeQj8Lri/y/UPwAAAP//AwBQSwECLQAUAAYACAAA&#10;ACEAtoM4kv4AAADhAQAAEwAAAAAAAAAAAAAAAAAAAAAAW0NvbnRlbnRfVHlwZXNdLnhtbFBLAQIt&#10;ABQABgAIAAAAIQA4/SH/1gAAAJQBAAALAAAAAAAAAAAAAAAAAC8BAABfcmVscy8ucmVsc1BLAQIt&#10;ABQABgAIAAAAIQDG5hX8dgMAAJ4HAAAOAAAAAAAAAAAAAAAAAC4CAABkcnMvZTJvRG9jLnhtbFBL&#10;AQItABQABgAIAAAAIQDp7xDj3QAAAAoBAAAPAAAAAAAAAAAAAAAAANAFAABkcnMvZG93bnJldi54&#10;bWxQSwUGAAAAAAQABADzAAAA2g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7</w:t>
                  </w:r>
                  <w:r>
                    <w:rPr>
                      <w:rFonts w:ascii="Arial" w:hAnsi="Arial" w:cs="Arial"/>
                      <w:b/>
                      <w:color w:val="000000" w:themeColor="text1"/>
                      <w:sz w:val="16"/>
                      <w:szCs w:val="16"/>
                    </w:rPr>
                    <w:br/>
                    <w:t>SampelBayam Merah</w:t>
                  </w:r>
                  <w:r>
                    <w:rPr>
                      <w:rFonts w:ascii="Arial" w:hAnsi="Arial" w:cs="Arial"/>
                      <w:b/>
                      <w:color w:val="000000" w:themeColor="text1"/>
                      <w:sz w:val="16"/>
                      <w:szCs w:val="16"/>
                    </w:rPr>
                    <w:br/>
                    <w:t>Pedagang A</w:t>
                  </w:r>
                </w:p>
              </w:txbxContent>
            </v:textbox>
            <w10:wrap anchorx="margin"/>
          </v:roundrect>
        </w:pict>
      </w:r>
      <w:r w:rsidRPr="00A868B5">
        <w:rPr>
          <w:rFonts w:ascii="Arial" w:hAnsi="Arial" w:cs="Arial"/>
          <w:noProof/>
          <w:lang w:val="en-US"/>
        </w:rPr>
        <w:pict>
          <v:roundrect id="Rounded Rectangle 47" o:spid="_x0000_s1049" style="position:absolute;left:0;text-align:left;margin-left:141.8pt;margin-top:152.15pt;width:114.05pt;height:49.2pt;z-index:2516879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8cdwMAAJ4HAAAOAAAAZHJzL2Uyb0RvYy54bWysVVtP2zAUfp+0/2DlfaQtKZSKgBCIaRIb&#10;qDDx7DpOY8mxPdu9sF+/z3aSlt2QpvUh9bGPv3P7zvH55a6VZMOtE1qV2fholBGumK6EWpXZ16fb&#10;D7OMOE9VRaVWvMxeuMsuL96/O9+aOZ/oRsuKWwIQ5eZbU2aN92ae5441vKXuSBuucFhr21IP0a7y&#10;ytIt0FuZT0ajk3yrbWWsZtw57N6kw+wi4tc1Z/6+rh33RJYZfPPxa+N3Gb75xTmdryw1jWCdG/Qf&#10;vGipUDA6QN1QT8nail+gWsGsdrr2R0y3ua5rwXiMAdGMRz9F89hQw2MsSI4zQ5rc/4NlXzYPloiq&#10;zIrTjCjaokYLvVYVr8gC2aNqJTnBGRK1NW4O/UfzYDvJYRmi3tW2Df+Ih+xicl+G5PKdJwyb46KY&#10;FcfTjDCcnUyKs8ksgOb728Y6/5HrloRFmdngRvAhJpZu7pxP+r1esOi0FNWtkDIKgTX8Wlqyoag3&#10;ZYwrP47X5br9rKu0fzLCL1Ue2+BH2i76bbgU+ReQooOvjEj1ll2/G3eRHVwEaLrJIysRTEzY2nP7&#10;2FRbspRru6ChDkUxBVMrEXIwOT0rogDKTqODkKhcodeYtzEyZ1fLIeQQAmIL0FSahqbIjtEpMeAQ&#10;WVKPceneepReOeaQOn5cBSAGUljaFUVb3+iuX26tVqk4VqPBKPyFd+jz+G/5puMArCaMgCbFqvEL&#10;sSJWYEIsqaSK8SrEixDfQJudpvASDXqkVKK9v84kv5d8w+UT2YJ6Z6MpEkCaMjuejfepiIp5oHUi&#10;clz5F8mjo2rBa3QGqDtJif4zu1xDK55yDUN7A/2N6KIMgAG5Bl0H7ETPgW8JpGduCrTTD1dTjYbL&#10;qdJ/vTzciJZRsOFyK5TuKNT7maxL9ExnOenD/YPUhKXfLXdxagyDYamrF0wSMCFW3xl2K9DGd9T5&#10;B2oxU5F/vBP+Hp9aalRFdyvURdvvv9sP+hh1OM3IFjO6zNy3NbUcJPukMATPMFMA66NQTE8nEOzh&#10;yfLwRK3ba42xMMaLZFhcBn0v+2VtdfuM5+QqWMURmAnbqdM64dpDxhEeJMavruIag9xQf6ceDQvg&#10;Ic9hQj3tnqk1Xdt4TMEvup/naM7X0yzphptKX629rkUcdSHTKa9dBfAIRCp1DRhemUM5au2f1Ysf&#10;AAAA//8DAFBLAwQUAAYACAAAACEACr7B5d8AAAALAQAADwAAAGRycy9kb3ducmV2LnhtbEyPy07D&#10;MBBF90j8gzVIbCpq50FbQpyqQoJ90y5YuvaQRInHUew24e8xK1iO7tG9Z8r9Ygd2w8l3jiQkawEM&#10;STvTUSPhfHp/2gHzQZFRgyOU8I0e9tX9XakK42Y64q0ODYsl5AsloQ1hLDj3ukWr/NqNSDH7cpNV&#10;IZ5Tw82k5lhuB54KseFWdRQXWjXiW4u6r69WQt1/vqj5fMBjng2rfqW50B9cyseH5fAKLOAS/mD4&#10;1Y/qUEWni7uS8WyQkO6yTUQlZCLPgEXiOUm2wC4ScpFugVcl//9D9QMAAP//AwBQSwECLQAUAAYA&#10;CAAAACEAtoM4kv4AAADhAQAAEwAAAAAAAAAAAAAAAAAAAAAAW0NvbnRlbnRfVHlwZXNdLnhtbFBL&#10;AQItABQABgAIAAAAIQA4/SH/1gAAAJQBAAALAAAAAAAAAAAAAAAAAC8BAABfcmVscy8ucmVsc1BL&#10;AQItABQABgAIAAAAIQBFiE8cdwMAAJ4HAAAOAAAAAAAAAAAAAAAAAC4CAABkcnMvZTJvRG9jLnht&#10;bFBLAQItABQABgAIAAAAIQAKvsHl3wAAAAsBAAAPAAAAAAAAAAAAAAAAANEFAABkcnMvZG93bnJl&#10;di54bWxQSwUGAAAAAAQABADzAAAA3QYAAAAA&#10;" fillcolor="#9cc2e5 [1940]" strokecolor="black [3213]" strokeweight="1pt">
            <v:stroke joinstyle="miter"/>
            <v:shadow on="t" color="black" opacity="20971f" offset="0,2.2pt"/>
            <v:textbox>
              <w:txbxContent>
                <w:p w:rsidR="00AF6861"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8</w:t>
                  </w:r>
                  <w:r>
                    <w:rPr>
                      <w:rFonts w:ascii="Arial" w:hAnsi="Arial" w:cs="Arial"/>
                      <w:b/>
                      <w:color w:val="000000" w:themeColor="text1"/>
                      <w:sz w:val="16"/>
                      <w:szCs w:val="16"/>
                    </w:rPr>
                    <w:br/>
                    <w:t>Sampel Bayam merah</w:t>
                  </w:r>
                  <w:r>
                    <w:rPr>
                      <w:rFonts w:ascii="Arial" w:hAnsi="Arial" w:cs="Arial"/>
                      <w:b/>
                      <w:color w:val="000000" w:themeColor="text1"/>
                      <w:sz w:val="16"/>
                      <w:szCs w:val="16"/>
                    </w:rPr>
                    <w:br/>
                    <w:t>Pedagang B</w:t>
                  </w:r>
                </w:p>
                <w:p w:rsidR="00AF6861" w:rsidRDefault="00AF6861" w:rsidP="00AF6861">
                  <w:pPr>
                    <w:jc w:val="center"/>
                    <w:rPr>
                      <w:rFonts w:ascii="Arial" w:hAnsi="Arial" w:cs="Arial"/>
                      <w:b/>
                      <w:color w:val="000000" w:themeColor="text1"/>
                      <w:sz w:val="16"/>
                      <w:szCs w:val="16"/>
                    </w:rPr>
                  </w:pPr>
                </w:p>
                <w:p w:rsidR="00AF6861" w:rsidRDefault="00AF6861" w:rsidP="00AF6861">
                  <w:pPr>
                    <w:jc w:val="center"/>
                    <w:rPr>
                      <w:rFonts w:ascii="Arial" w:hAnsi="Arial" w:cs="Arial"/>
                      <w:b/>
                      <w:color w:val="000000" w:themeColor="text1"/>
                      <w:sz w:val="16"/>
                      <w:szCs w:val="16"/>
                    </w:rPr>
                  </w:pPr>
                </w:p>
                <w:p w:rsidR="00AF6861"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h</w:t>
                  </w:r>
                </w:p>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br/>
                  </w:r>
                </w:p>
              </w:txbxContent>
            </v:textbox>
            <w10:wrap anchorx="margin"/>
          </v:roundrect>
        </w:pict>
      </w:r>
      <w:r>
        <w:rPr>
          <w:rFonts w:ascii="Arial" w:eastAsiaTheme="minorEastAsia" w:hAnsi="Arial" w:cs="Arial"/>
          <w:noProof/>
          <w:lang w:eastAsia="id-ID"/>
        </w:rPr>
        <w:drawing>
          <wp:anchor distT="0" distB="0" distL="114300" distR="114300" simplePos="0" relativeHeight="251685888" behindDoc="0" locked="0" layoutInCell="1" allowOverlap="1">
            <wp:simplePos x="0" y="0"/>
            <wp:positionH relativeFrom="column">
              <wp:posOffset>3606077</wp:posOffset>
            </wp:positionH>
            <wp:positionV relativeFrom="paragraph">
              <wp:posOffset>145134</wp:posOffset>
            </wp:positionV>
            <wp:extent cx="1238250" cy="1825625"/>
            <wp:effectExtent l="76200" t="76200" r="133350" b="136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80810_14101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38250" cy="1825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eastAsiaTheme="minorEastAsia" w:hAnsi="Arial" w:cs="Arial"/>
          <w:noProof/>
          <w:lang w:eastAsia="id-ID"/>
        </w:rPr>
        <w:drawing>
          <wp:inline distT="0" distB="0" distL="0" distR="0">
            <wp:extent cx="1390739" cy="1823648"/>
            <wp:effectExtent l="76200" t="76200" r="133350" b="139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810_141039.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4498" cy="1828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Theme="minorEastAsia" w:hAnsi="Arial" w:cs="Arial"/>
          <w:noProof/>
          <w:lang w:eastAsia="id-ID"/>
        </w:rPr>
        <w:drawing>
          <wp:inline distT="0" distB="0" distL="0" distR="0">
            <wp:extent cx="1423686" cy="1837055"/>
            <wp:effectExtent l="76200" t="76200" r="138430" b="1250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80810_14105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4604" cy="1838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861" w:rsidRDefault="00AF6861" w:rsidP="00AF6861">
      <w:pPr>
        <w:ind w:right="-164"/>
        <w:jc w:val="both"/>
        <w:rPr>
          <w:rFonts w:ascii="Arial" w:hAnsi="Arial" w:cs="Arial"/>
        </w:rPr>
      </w:pPr>
    </w:p>
    <w:p w:rsidR="00AF6861" w:rsidRDefault="00AF6861" w:rsidP="00AF6861">
      <w:pPr>
        <w:rPr>
          <w:rFonts w:ascii="Arial" w:hAnsi="Arial" w:cs="Arial"/>
        </w:rPr>
      </w:pPr>
    </w:p>
    <w:p w:rsidR="00AF6861" w:rsidRDefault="00AF6861" w:rsidP="00AF6861">
      <w:pPr>
        <w:jc w:val="center"/>
        <w:rPr>
          <w:rFonts w:ascii="Arial" w:hAnsi="Arial" w:cs="Arial"/>
          <w:b/>
          <w:sz w:val="24"/>
          <w:szCs w:val="24"/>
        </w:rPr>
      </w:pPr>
      <w:r>
        <w:rPr>
          <w:rFonts w:ascii="Arial" w:hAnsi="Arial" w:cs="Arial"/>
          <w:b/>
          <w:sz w:val="24"/>
          <w:szCs w:val="24"/>
        </w:rPr>
        <w:lastRenderedPageBreak/>
        <w:t>LAMPIRAN 2</w:t>
      </w:r>
    </w:p>
    <w:p w:rsidR="00AF6861" w:rsidRDefault="00AF6861" w:rsidP="00AF6861">
      <w:pPr>
        <w:jc w:val="center"/>
        <w:rPr>
          <w:rFonts w:ascii="Arial" w:hAnsi="Arial" w:cs="Arial"/>
          <w:b/>
          <w:sz w:val="24"/>
          <w:szCs w:val="24"/>
        </w:rPr>
      </w:pPr>
    </w:p>
    <w:p w:rsidR="00AF6861" w:rsidRPr="008752D8" w:rsidRDefault="00AF6861" w:rsidP="00AF6861">
      <w:pPr>
        <w:jc w:val="center"/>
        <w:rPr>
          <w:rFonts w:ascii="Arial" w:hAnsi="Arial" w:cs="Arial"/>
          <w:b/>
          <w:sz w:val="24"/>
          <w:szCs w:val="24"/>
        </w:rPr>
      </w:pPr>
    </w:p>
    <w:p w:rsidR="00AF6861" w:rsidRPr="001B5A5B" w:rsidRDefault="00AF6861" w:rsidP="00AF6861">
      <w:pPr>
        <w:jc w:val="both"/>
        <w:rPr>
          <w:rFonts w:ascii="Arial" w:hAnsi="Arial" w:cs="Arial"/>
        </w:rPr>
      </w:pPr>
      <w:r w:rsidRPr="00A868B5">
        <w:rPr>
          <w:rFonts w:ascii="Arial" w:hAnsi="Arial" w:cs="Arial"/>
          <w:noProof/>
          <w:lang w:val="en-US"/>
        </w:rPr>
        <w:pict>
          <v:roundrect id="Rounded Rectangle 10" o:spid="_x0000_s1035" style="position:absolute;left:0;text-align:left;margin-left:280.3pt;margin-top:111.4pt;width:107.7pt;height:62.85pt;z-index:2516725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fdQMAAJ4HAAAOAAAAZHJzL2Uyb0RvYy54bWysVVtP2zAUfp+0/2DlfaQpLb2IghCIaRIb&#10;qDDx7DpOY8mxPdu9sF+/z3aSlt2QpvUh9fG5n/Od4/PLfSPJllsntFpkxckgI1wxXQq1XmRfn24/&#10;TDPiPFUllVrxRfbCXXZ58f7d+c7M+VDXWpbcEhhRbr4zi6z23szz3LGaN9SdaMMVmJW2DfUg7Tov&#10;Ld3BeiPz4WBwlu+0LY3VjDuH25vEzC6i/arizN9XleOeyEWG2Hz82vhdhW9+cU7na0tNLVgbBv2H&#10;KBoqFJz2pm6op2RjxS+mGsGsdrryJ0w3ua4qwXjMAdkUg5+yeayp4TEXFMeZvkzu/5llX7YPlogS&#10;vUN5FG3Qo6XeqJKXZInqUbWWnICHQu2Mm0P+0TzYlnI4hqz3lW3CP/Ih+1jcl764fO8Jw2VxejaZ&#10;zOCEgTeZTYvZOBjND9rGOv+R64aEwyKzIYwQQyws3d45n+Q7ueDRaSnKWyFlJAJq+LW0ZEvRb8oY&#10;V76I6nLTfNZluj8b4Jc6j2vgI12PumuEFPEXLMUAXzmR6i2/fl+0mR0pwmjS5BGVSCYWbOO5fazL&#10;HVnJjV1S9GE0Go1RpVKEGgwns1EkANlxDBAUlWvMGvM2ZubsetWnHFJAbsE0laamKbNTTEpMOGSW&#10;xGNeuvMeqVeBOZSOn5bBEAMoLG2boq2vdTsvt1ar1ByrMWAU8SI6zHn8t3zbYgBek41gTYp17Zdi&#10;TazAhlhRSRXjZcgXKb5hbTpJ6SUYdJZSiw7xOpPiXvEtl09kB+jNBmMUgNSL7HRaHEoRBfMA6wTk&#10;ePIvksdA1ZJXmAxAd5gK/Wd0uZqWPNUajg4OOo0YogwGg+UKcO1tJ3j2eEtGOuSmRFv5oJp61Cun&#10;Tv9VudeIntGwXrkRSrcQ6uJM3iVmpvWc5BH+UWnC0e9X+7g1pkEy3Kx0+YJNAiTE7jvDbgXG+I46&#10;/0Atdirqj3fC3+NTSY2u6PaEvmj7/Xf3QR6rDtyM7LCjF5n7tqGWA2SfFJbgrBiF6fCRGI0nQxD2&#10;mLM65qhNc62xFgq8SIbFY5D3sjtWVjfPeE6uglewgEz4TpPWEtceNFh4kBi/uopnLHJD/Z16NCwY&#10;D3UOG+pp/0ytacfGYwt+0d0+x3C+3mZJNmgqfbXxuhJx1R3q2nYAj0CEUjuA4ZU5pqPU4Vm9+AEA&#10;AP//AwBQSwMEFAAGAAgAAAAhALqCWObfAAAACwEAAA8AAABkcnMvZG93bnJldi54bWxMj8tOwzAQ&#10;RfdI/IM1SGwqapO2aQlxqgoJ9k27YOnaQxLFjyh2m/D3DCtYjubq3nPK/ewsu+EYu+AlPC8FMPQ6&#10;mM43Es6n96cdsJiUN8oGjxK+McK+ur8rVWHC5I94q1PDqMTHQkloUxoKzqNu0am4DAN6+n2F0alE&#10;59hwM6qJyp3lmRA5d6rztNCqAd9a1H19dRLq/vNFTecDHtcru+gXmgv9waV8fJgPr8ASzukvDL/4&#10;hA4VMV3C1ZvIrIRNLnKKSsiyjBwosd3mZHeRsFrvNsCrkv93qH4AAAD//wMAUEsBAi0AFAAGAAgA&#10;AAAhALaDOJL+AAAA4QEAABMAAAAAAAAAAAAAAAAAAAAAAFtDb250ZW50X1R5cGVzXS54bWxQSwEC&#10;LQAUAAYACAAAACEAOP0h/9YAAACUAQAACwAAAAAAAAAAAAAAAAAvAQAAX3JlbHMvLnJlbHNQSwEC&#10;LQAUAAYACAAAACEAzK3/n3UDAACeBwAADgAAAAAAAAAAAAAAAAAuAgAAZHJzL2Uyb0RvYy54bWxQ&#10;SwECLQAUAAYACAAAACEAuoJY5t8AAAALAQAADwAAAAAAAAAAAAAAAADPBQAAZHJzL2Rvd25yZXYu&#10;eG1sUEsFBgAAAAAEAAQA8wAAANsGA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GAMBAR 12</w:t>
                  </w:r>
                  <w:r>
                    <w:rPr>
                      <w:rFonts w:ascii="Arial" w:hAnsi="Arial" w:cs="Arial"/>
                      <w:b/>
                      <w:color w:val="000000" w:themeColor="text1"/>
                      <w:sz w:val="16"/>
                      <w:szCs w:val="16"/>
                    </w:rPr>
                    <w:br/>
                  </w:r>
                  <w:r w:rsidRPr="001B5A5B">
                    <w:rPr>
                      <w:rFonts w:ascii="Arial" w:hAnsi="Arial" w:cs="Arial"/>
                      <w:b/>
                      <w:color w:val="000000" w:themeColor="text1"/>
                      <w:sz w:val="16"/>
                      <w:szCs w:val="16"/>
                    </w:rPr>
                    <w:t>SAMPEL KETIGA</w:t>
                  </w:r>
                  <w:r>
                    <w:rPr>
                      <w:rFonts w:ascii="Arial" w:hAnsi="Arial" w:cs="Arial"/>
                      <w:b/>
                      <w:color w:val="000000" w:themeColor="text1"/>
                      <w:sz w:val="16"/>
                      <w:szCs w:val="16"/>
                    </w:rPr>
                    <w:br/>
                    <w:t>(PEDAGANG C)</w:t>
                  </w:r>
                  <w:r>
                    <w:rPr>
                      <w:rFonts w:ascii="Arial" w:hAnsi="Arial" w:cs="Arial"/>
                      <w:b/>
                      <w:color w:val="000000" w:themeColor="text1"/>
                      <w:sz w:val="16"/>
                      <w:szCs w:val="16"/>
                    </w:rPr>
                    <w:br/>
                    <w:t>SEBELUM TITRASI</w:t>
                  </w:r>
                </w:p>
              </w:txbxContent>
            </v:textbox>
            <w10:wrap anchorx="margin"/>
          </v:roundrect>
        </w:pict>
      </w:r>
      <w:r w:rsidRPr="00A868B5">
        <w:rPr>
          <w:rFonts w:ascii="Arial" w:hAnsi="Arial" w:cs="Arial"/>
          <w:noProof/>
          <w:lang w:val="en-US"/>
        </w:rPr>
        <w:pict>
          <v:roundrect id="Rounded Rectangle 8" o:spid="_x0000_s1034" style="position:absolute;left:0;text-align:left;margin-left:143.6pt;margin-top:111.4pt;width:107.25pt;height:62.8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2pegMAAJwHAAAOAAAAZHJzL2Uyb0RvYy54bWysVdtu4zYQfS/QfyD03shy7PiCKIsgixQF&#10;0t3ASbHPNEVZAiiSJelL+vU9Q0qys213gUX9IHPI4cycmTPD2w+nTrGDdL41usyKq0nGpBamavWu&#10;zP54ffxlmTEfuK64MlqW2Zv02Ye7n3+6Pdq1nJrGqEo6BiPar4+2zJoQ7DrPvWhkx/2VsVLjsDau&#10;4wGi2+WV40dY71Q+nUxu8qNxlXVGSO+x+zEdZnfRfl1LET7XtZeBqTJDbCF+Xfxu6Zvf3fL1znHb&#10;tKIPg/9AFB1vNZyOpj7ywNnetf8w1bXCGW/qcCVMl5u6boWMGICmmHyF5qXhVkYsSI63Y5r8/2dW&#10;fDo8O9ZWZYZCad6hRBuz15Ws2AbJ43qnJFtSmo7Wr6H9Yp9dL3ksCfOpdh39Aw07xdS+jamVp8AE&#10;Novrm+lkMc+YwNlitSxWczKan29b58Ov0nSMFmXmKAoKIaaVH558SPqDHnn0RrXVY6tUFIgz8kE5&#10;duCoNhdC6lDE62rf/W6qtH8zwS/VHdtgR9qeDdsIKbKPLMUA3zlR+nt+w6nokV1chNF0U0ZOAkxM&#10;2D5I99JUR7ZVe7fhqMJsNpuDp1VLOZguVrMogLDzGCAkrnboNBFcRObdbjtCJgjARqa5sg1PyK7R&#10;JxEwIUvqEZcZvEfpXWAeqZPXFRkS4ITjfVGMC43pu+XRGZ2K4wzaiyNeRIcuj/9OHnoOwGuyQdZU&#10;u2vCpt0x12I+bLniWsiK8ALid6wtFwleosFgKZXoHK+3Ke6tPEj1yo6g3moyRwJYU2bXy+KciqiY&#10;E60TkeMqvCkZA9UbWaMvQN1pSvR/s8s3vJIp13B0djDciCEqMkiWa9B1tJ3oOfItGRmYm4D2+nQ1&#10;1Wi8nCr9zcvjjegZBRsvd602PYWGOJN3hZ7pPSd9hH+RGlqG0/YUZ8aKNGlna6o3zBEwIVbfW/HY&#10;oo2fuA/P3GGiIv94JcJnfGplUBXTr1AX4/76t33Sx6DDacaOmNBl5v/ccydBst80RuCqmFF3hCjM&#10;5ospBHd5sr080fvuwWAsFHiPrIhL0g9qWNbOdF/wmNyTVxyBmfCdOq0XHgJkHOE5EvL+Pq4xxi0P&#10;T/rFCjJOeaYJ9Xr6wp3t2yZgCn4ywzRHc76fZkmXbmpzvw+mbuOoO+e1rwCegEilvgHpjbmUo9b5&#10;Ub37GwAA//8DAFBLAwQUAAYACAAAACEAK5Wj+N8AAAALAQAADwAAAGRycy9kb3ducmV2LnhtbEyP&#10;wU7DMAyG70i8Q2QkLhNLlm2slKbThAT3dTtwzBLTVm2SqsnW8vaYE9xs+dPv7y/2s+vZDcfYBq9g&#10;tRTA0JtgW18rOJ/enzJgMWlvdR88KvjGCPvy/q7QuQ2TP+KtSjWjEB9zraBJacg5j6ZBp+MyDOjp&#10;9hVGpxOtY83tqCcKdz2XQjxzp1tPHxo94FuDpquuTkHVfb7o6XzA42bdL7qF4cJ8cKUeH+bDK7CE&#10;c/qD4Vef1KEkp0u4ehtZr0BmO0koDVJSByK2YrUDdlGw3mRb4GXB/3cofwAAAP//AwBQSwECLQAU&#10;AAYACAAAACEAtoM4kv4AAADhAQAAEwAAAAAAAAAAAAAAAAAAAAAAW0NvbnRlbnRfVHlwZXNdLnht&#10;bFBLAQItABQABgAIAAAAIQA4/SH/1gAAAJQBAAALAAAAAAAAAAAAAAAAAC8BAABfcmVscy8ucmVs&#10;c1BLAQItABQABgAIAAAAIQACZJ2pegMAAJwHAAAOAAAAAAAAAAAAAAAAAC4CAABkcnMvZTJvRG9j&#10;LnhtbFBLAQItABQABgAIAAAAIQArlaP43wAAAAsBAAAPAAAAAAAAAAAAAAAAANQFAABkcnMvZG93&#10;bnJldi54bWxQSwUGAAAAAAQABADzAAAA4A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11</w:t>
                  </w:r>
                  <w:r>
                    <w:rPr>
                      <w:rFonts w:ascii="Arial" w:hAnsi="Arial" w:cs="Arial"/>
                      <w:b/>
                      <w:color w:val="000000" w:themeColor="text1"/>
                      <w:sz w:val="16"/>
                      <w:szCs w:val="16"/>
                    </w:rPr>
                    <w:br/>
                  </w:r>
                  <w:r w:rsidRPr="001B5A5B">
                    <w:rPr>
                      <w:rFonts w:ascii="Arial" w:hAnsi="Arial" w:cs="Arial"/>
                      <w:b/>
                      <w:color w:val="000000" w:themeColor="text1"/>
                      <w:sz w:val="16"/>
                      <w:szCs w:val="16"/>
                    </w:rPr>
                    <w:t>SAMPEL KEDUA</w:t>
                  </w:r>
                  <w:r>
                    <w:rPr>
                      <w:rFonts w:ascii="Arial" w:hAnsi="Arial" w:cs="Arial"/>
                      <w:b/>
                      <w:color w:val="000000" w:themeColor="text1"/>
                      <w:sz w:val="16"/>
                      <w:szCs w:val="16"/>
                    </w:rPr>
                    <w:br/>
                    <w:t>(PEDAGANG B)</w:t>
                  </w:r>
                  <w:r>
                    <w:rPr>
                      <w:rFonts w:ascii="Arial" w:hAnsi="Arial" w:cs="Arial"/>
                      <w:b/>
                      <w:color w:val="000000" w:themeColor="text1"/>
                      <w:sz w:val="16"/>
                      <w:szCs w:val="16"/>
                    </w:rPr>
                    <w:br/>
                    <w:t>SEBELUM TITRASI</w:t>
                  </w:r>
                </w:p>
              </w:txbxContent>
            </v:textbox>
          </v:roundrect>
        </w:pict>
      </w:r>
      <w:r w:rsidRPr="00A868B5">
        <w:rPr>
          <w:rFonts w:ascii="Arial" w:hAnsi="Arial" w:cs="Arial"/>
          <w:noProof/>
          <w:lang w:val="en-US"/>
        </w:rPr>
        <w:pict>
          <v:roundrect id="Rounded Rectangle 12" o:spid="_x0000_s1036" style="position:absolute;left:0;text-align:left;margin-left:8.75pt;margin-top:111.4pt;width:106.4pt;height:62.9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m1dgMAAJ8HAAAOAAAAZHJzL2Uyb0RvYy54bWysVVtP2zAUfp+0/2DlfaTpBUpFQQjENIkN&#10;1DLx7DpOY8mxPdu9sF+/z3aSlt2QpvUh9fG5n/Od44urfSPJllsntJpnxckgI1wxXQq1nmdfn+4+&#10;TDPiPFUllVrxefbCXXZ1+f7dxc7M+FDXWpbcEhhRbrYz86z23szy3LGaN9SdaMMVmJW2DfUg7Tov&#10;Ld3BeiPz4WBwmu+0LY3VjDuH29vEzC6j/arizD9UleOeyHmG2Hz82vhdhW9+eUFna0tNLVgbBv2H&#10;KBoqFJz2pm6pp2RjxS+mGsGsdrryJ0w3ua4qwXjMAdkUg5+yWdbU8JgLiuNMXyb3/8yyL9tHS0SJ&#10;3g0zomiDHi30RpW8JAtUj6q15AQ8FGpn3AzyS/NoW8rhGLLeV7YJ/8iH7GNxX/ri8r0nDJfFaFIM&#10;p+gBA+/sfHo6GQWj+UHbWOc/ct2QcJhnNoQRYoiFpdt755N8Jxc8Oi1FeSekjERADb+Rlmwp+k0Z&#10;48oXUV1ums+6TPenA/xS53ENfKTrcXeNkCL+gqUY4CsnUr3l1++LNrMjRRhNmjyiEsnEgm08t8u6&#10;3JGV3NgFRR/G4/EEVSpFqMHw7HwcCUB2EgMEReUas8a8jZk5u171KYcUkFswTaWpacpshEmJCYfM&#10;knjMS3feI/UqMIfS8VEZDDGAwtK2Kdr6Wrfzcme1Ss2xGgNGES+iw5zHf8u3LQbgNdkI1qRY134h&#10;1sQKbIgVlVQxXoZ8keIb1qZnKb0Eg85SatEhXmdS3Cu+5fKJ7AC988EEBSD1PBtNi0MpomAeYJ2A&#10;HE/+RfIYqFrwCpMB6A5Tof+MLlfTkqdaw9HBQacRQ5TBYLBcAa697QTPHm/JSIfclGgrH1RTj3rl&#10;1Om/Kvca0TMa1is3QukWQl2cybvEzLSekzzCPypNOPr9ap+2RsRVuFrp8gWrBFCI7XeG3QnM8T11&#10;/pFaLFU0AA+Ff8Cnkhpt0e0JjdH2++/ugzx2HbgZ2WFJzzP3bUMtB8o+KWzB82IcxsNHYjw5G4Kw&#10;x5zVMUdtmhuNvVDgSTIsHoO8l92xsrp5xntyHbyCBWjCdxq1lrjxoMHCi8T49XU8Y5Mb6u/V0rBg&#10;PBQ6rKin/TO1pp0bjzX4RXcLHdP5ep0l2aCp9PXG60rEXXeoa9sCvAIRS+0EhmfmmI5Sh3f18gcA&#10;AAD//wMAUEsDBBQABgAIAAAAIQCTHK/u3QAAAAoBAAAPAAAAZHJzL2Rvd25yZXYueG1sTI/LTsMw&#10;EEX3SPyDNUhsKmrjlNKGOFWFBPumXbB042kSxY8odpvw9wwrWF7N0Z1zi93sLLvhGLvgFTwvBTD0&#10;dTCdbxScjh9PG2AxaW+0DR4VfGOEXXl/V+jchMkf8FalhlGJj7lW0KY05JzHukWn4zIM6Ol2CaPT&#10;ieLYcDPqicqd5VKINXe68/Sh1QO+t1j31dUpqPqvrZ5OezysMrvoFzUX9SdX6vFh3r8BSzinPxh+&#10;9UkdSnI6h6s3kVnKry9EKpBS0gQCZCYyYGcF2WqzBl4W/P+E8gcAAP//AwBQSwECLQAUAAYACAAA&#10;ACEAtoM4kv4AAADhAQAAEwAAAAAAAAAAAAAAAAAAAAAAW0NvbnRlbnRfVHlwZXNdLnhtbFBLAQIt&#10;ABQABgAIAAAAIQA4/SH/1gAAAJQBAAALAAAAAAAAAAAAAAAAAC8BAABfcmVscy8ucmVsc1BLAQIt&#10;ABQABgAIAAAAIQCjvpm1dgMAAJ8HAAAOAAAAAAAAAAAAAAAAAC4CAABkcnMvZTJvRG9jLnhtbFBL&#10;AQItABQABgAIAAAAIQCTHK/u3QAAAAoBAAAPAAAAAAAAAAAAAAAAANAFAABkcnMvZG93bnJldi54&#10;bWxQSwUGAAAAAAQABADzAAAA2g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10</w:t>
                  </w:r>
                  <w:r>
                    <w:rPr>
                      <w:rFonts w:ascii="Arial" w:hAnsi="Arial" w:cs="Arial"/>
                      <w:b/>
                      <w:color w:val="000000" w:themeColor="text1"/>
                      <w:sz w:val="16"/>
                      <w:szCs w:val="16"/>
                    </w:rPr>
                    <w:br/>
                    <w:t xml:space="preserve"> SAMPEL PERTAMA</w:t>
                  </w:r>
                  <w:r>
                    <w:rPr>
                      <w:rFonts w:ascii="Arial" w:hAnsi="Arial" w:cs="Arial"/>
                      <w:b/>
                      <w:color w:val="000000" w:themeColor="text1"/>
                      <w:sz w:val="16"/>
                      <w:szCs w:val="16"/>
                    </w:rPr>
                    <w:br/>
                    <w:t>(PEDAGANG A)</w:t>
                  </w:r>
                  <w:r>
                    <w:rPr>
                      <w:rFonts w:ascii="Arial" w:hAnsi="Arial" w:cs="Arial"/>
                      <w:b/>
                      <w:color w:val="000000" w:themeColor="text1"/>
                      <w:sz w:val="16"/>
                      <w:szCs w:val="16"/>
                    </w:rPr>
                    <w:br/>
                    <w:t>SEBELUM TITRASI</w:t>
                  </w:r>
                </w:p>
              </w:txbxContent>
            </v:textbox>
          </v:roundrect>
        </w:pict>
      </w:r>
      <w:r w:rsidRPr="001B5A5B">
        <w:rPr>
          <w:rFonts w:ascii="Arial" w:hAnsi="Arial" w:cs="Arial"/>
          <w:noProof/>
          <w:lang w:eastAsia="id-ID"/>
        </w:rPr>
        <w:drawing>
          <wp:inline distT="0" distB="0" distL="0" distR="0">
            <wp:extent cx="1388706" cy="1289685"/>
            <wp:effectExtent l="76200" t="76200" r="135890" b="139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80606_12372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7338" cy="1306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362075" cy="1311910"/>
            <wp:effectExtent l="76200" t="76200" r="142875" b="135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80606_12391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9532" cy="1347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395072" cy="1318558"/>
            <wp:effectExtent l="38100" t="57150" r="109878" b="91142"/>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80606_12405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7128" cy="1348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rPr>
        <w:tab/>
      </w:r>
    </w:p>
    <w:p w:rsidR="00AF6861" w:rsidRDefault="00AF6861" w:rsidP="00AF6861">
      <w:pPr>
        <w:jc w:val="both"/>
        <w:rPr>
          <w:rFonts w:ascii="Arial" w:hAnsi="Arial" w:cs="Arial"/>
        </w:rPr>
      </w:pPr>
    </w:p>
    <w:p w:rsidR="00AF6861" w:rsidRDefault="00AF6861" w:rsidP="00AF6861">
      <w:pPr>
        <w:jc w:val="both"/>
        <w:rPr>
          <w:rFonts w:ascii="Arial" w:hAnsi="Arial" w:cs="Arial"/>
        </w:rPr>
      </w:pPr>
      <w:r w:rsidRPr="001B5A5B">
        <w:rPr>
          <w:rFonts w:ascii="Arial" w:hAnsi="Arial" w:cs="Arial"/>
        </w:rPr>
        <w:tab/>
      </w:r>
    </w:p>
    <w:p w:rsidR="00AF6861" w:rsidRPr="001B5A5B" w:rsidRDefault="00AF6861" w:rsidP="00AF6861">
      <w:pPr>
        <w:jc w:val="both"/>
        <w:rPr>
          <w:rFonts w:ascii="Arial" w:hAnsi="Arial" w:cs="Arial"/>
        </w:rPr>
      </w:pPr>
    </w:p>
    <w:p w:rsidR="00AF6861" w:rsidRDefault="00AF6861" w:rsidP="00AF6861">
      <w:pPr>
        <w:rPr>
          <w:rFonts w:ascii="Arial" w:hAnsi="Arial" w:cs="Arial"/>
          <w:b/>
        </w:rPr>
      </w:pPr>
      <w:r w:rsidRPr="00A868B5">
        <w:rPr>
          <w:rFonts w:ascii="Arial" w:hAnsi="Arial" w:cs="Arial"/>
          <w:noProof/>
          <w:lang w:val="en-US"/>
        </w:rPr>
        <w:pict>
          <v:roundrect id="Rounded Rectangle 14" o:spid="_x0000_s1038" style="position:absolute;margin-left:281.25pt;margin-top:111.65pt;width:103.75pt;height:42.65pt;z-index:2516582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NIdgMAAJ8HAAAOAAAAZHJzL2Uyb0RvYy54bWysVclu2zAQvRfoPxC6N7IcOYsRJwgSpCiQ&#10;NoGdImeaoiwCFMmS9JJ+fR9JSXa6BSjqg8zh7DNvhhdXu1aSDbdOaDXLiqNRRrhiuhJqNcu+Pt19&#10;OMuI81RVVGrFZ9kLd9nV5ft3F1sz5WPdaFlxS2BEuenWzLLGezPNc8ca3lJ3pA1XYNbattSDtKu8&#10;snQL663Mx6PRSb7VtjJWM+4cbm8TM7uM9uuaM/9Q1457ImcZYvPxa+N3Gb755QWdriw1jWBdGPQf&#10;omipUHA6mLqlnpK1Fb+YagWz2unaHzHd5rquBeMxB2RTjH7KZtFQw2MuKI4zQ5nc/zPLvmweLREV&#10;eldmRNEWPZrrtap4ReaoHlUryQl4KNTWuCnkF+bRdpTDMWS9q20b/pEP2cXivgzF5TtPGC6L4+L0&#10;5HySEQbepCxOJpNgNN9rG+v8R65bEg6zzIYwQgyxsHRz73yS7+WCR6elqO6ElJEIqOE30pINRb8p&#10;Y1z5IqrLdftZV+n+ZIRf6jyugY90XfbXCCniL1iKAb5yItVbfv2u6DI7UITRpMkjKpFMLNjac7to&#10;qi1ZyrWdU/ShLMsJkFqJUIPx6XkZCUB2EgMEReUKs8a8jZk5u1oOKYcUkFswTaVpaMrsGJMSEw6Z&#10;JfGYl+69R+pVYA6l48dVMMQACku7pmjrG93Ny53VKjXHagwYRbyIDnMe/y3fdBiA12QjWJNi1fi5&#10;WBErsCGWVFLFeBXyRYpvWDs7TeklGPSWUov28TqT4l7yDZdPZAvonY8mKABpZtnxWbEvRRTMA6wT&#10;kOPJv0geA1VzXmMyAN1xKvSf0eUaWvFUazjaO+g1YogyGAyWa8B1sJ3gOeAtGemRmxLt5INq6tGg&#10;nDr9V+VBI3pGwwblVijdQaiPM3mXmJnOc5JH+AelCUe/W+7S1oii4WqpqxesEkAhtt8Zdicwx/fU&#10;+UdqsVTRADwU/gGfWmq0RXcnNEbb77+7D/LYdeBmZIslPcvctzW1HCj7pLAFz4syjIePRDk5HYOw&#10;h5zlIUet2xuNvVDgSTIsHoO8l/2xtrp9xntyHbyCBWjCdxq1jrjxoMHCi8T49XU8Y5Mb6u/VwrBg&#10;PBQ6rKin3TO1ppsbjzX4RfcLHdP5ep0l2aCp9PXa61rEXbeva9cCvAIRS90EhmfmkI5S+3f18gcA&#10;AAD//wMAUEsDBBQABgAIAAAAIQCyBXGf3wAAAAsBAAAPAAAAZHJzL2Rvd25yZXYueG1sTI/BTsMw&#10;EETvSPyDtUhcKmqT0LSEOFWFBPeGHji69pJEsddR7Dbh7zEnOK72aeZNtV+cZVecQu9JwuNaAEPS&#10;3vTUSjh9vD3sgIWoyCjrCSV8Y4B9fXtTqdL4mY54bWLLUgiFUknoYhxLzoPu0Kmw9iNS+n35yamY&#10;zqnlZlJzCneWZ0IU3KmeUkOnRnztUA/NxUlohs9nNZ8OeHzK7WpYaS70O5fy/m45vACLuMQ/GH71&#10;kzrUyensL2QCsxI2RbZJqIQsy3NgidhuRVp3lpCLXQG8rvj/DfUPAAAA//8DAFBLAQItABQABgAI&#10;AAAAIQC2gziS/gAAAOEBAAATAAAAAAAAAAAAAAAAAAAAAABbQ29udGVudF9UeXBlc10ueG1sUEsB&#10;Ai0AFAAGAAgAAAAhADj9If/WAAAAlAEAAAsAAAAAAAAAAAAAAAAALwEAAF9yZWxzLy5yZWxzUEsB&#10;Ai0AFAAGAAgAAAAhAAe7Y0h2AwAAnwcAAA4AAAAAAAAAAAAAAAAALgIAAGRycy9lMm9Eb2MueG1s&#10;UEsBAi0AFAAGAAgAAAAhALIFcZ/fAAAACwEAAA8AAAAAAAAAAAAAAAAA0AUAAGRycy9kb3ducmV2&#10;LnhtbFBLBQYAAAAABAAEAPMAAADcBg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15</w:t>
                  </w:r>
                  <w:r>
                    <w:rPr>
                      <w:rFonts w:ascii="Arial" w:hAnsi="Arial" w:cs="Arial"/>
                      <w:b/>
                      <w:color w:val="000000" w:themeColor="text1"/>
                      <w:sz w:val="16"/>
                      <w:szCs w:val="16"/>
                    </w:rPr>
                    <w:br/>
                    <w:t xml:space="preserve"> BAKU KETIGA</w:t>
                  </w:r>
                  <w:r>
                    <w:rPr>
                      <w:rFonts w:ascii="Arial" w:hAnsi="Arial" w:cs="Arial"/>
                      <w:b/>
                      <w:color w:val="000000" w:themeColor="text1"/>
                      <w:sz w:val="16"/>
                      <w:szCs w:val="16"/>
                    </w:rPr>
                    <w:br/>
                    <w:t>SEBELUM TITRASI</w:t>
                  </w:r>
                </w:p>
              </w:txbxContent>
            </v:textbox>
            <w10:wrap anchorx="margin"/>
          </v:roundrect>
        </w:pict>
      </w:r>
      <w:r w:rsidRPr="00A868B5">
        <w:rPr>
          <w:rFonts w:ascii="Arial" w:hAnsi="Arial" w:cs="Arial"/>
          <w:noProof/>
          <w:lang w:val="en-US"/>
        </w:rPr>
        <w:pict>
          <v:roundrect id="Rounded Rectangle 13" o:spid="_x0000_s1037" style="position:absolute;margin-left:146.15pt;margin-top:109.85pt;width:105.6pt;height:44.4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51adgMAAJ8HAAAOAAAAZHJzL2Uyb0RvYy54bWysVclu2zAQvRfoPxC6N7JsOYsRJwgSpCiQ&#10;NoGTImeaoiwCFMmS9JJ+fR9JSXa6BSjqg8xltjfzZnh+uWsl2XDrhFbzrDgaZYQrpiuhVvPs69Pt&#10;h9OMOE9VRaVWfJ69cJddXrx/d741Mz7WjZYVtwRGlJttzTxrvDezPHes4S11R9pwhcta25Z6bO0q&#10;ryzdwnor8/FodJxvta2M1Yw7h9ObdJldRPt1zZm/r2vHPZHzDLH5+LXxuwzf/OKczlaWmkawLgz6&#10;D1G0VCg4HUzdUE/J2opfTLWCWe107Y+YbnNd14LxiAFoitFPaB4banjEguQ4M6TJ/T+z7MvmwRJR&#10;oXaTjCjaokYLvVYVr8gC2aNqJTnBHRK1NW4G+UfzYLudwzKg3tW2Df/AQ3YxuS9DcvnOE4bDYlIW&#10;xRg1YLibHpfjyTgYzffaxjr/keuWhMU8syGMEENMLN3cOZ/ke7ng0WkpqlshZdwE1vBracmGot6U&#10;Ma58EdXluv2sq3R+PMIvVR7H4Ec6LvtjhBT5FyzFAF85keotv35XdMgOFGE0afLISoCJCVt7bh+b&#10;akuWcm0XFHUoy3KKLFUi5GB8clbGDSg7jQFiR+UKvca8jcicXS0HyAECsAXTVJqGJmQTdEoEHJAl&#10;8YhL997j7lVgDqnjkyoYYiCFpV1RtPWN7vrl1mqVimM1GowiXkSHPo//lm86DsBrshGsSbFq/EKs&#10;iBWYEEsqqWK8CngB8Q1rpycJXqJBbymVaB+vMynuJd9w+US2oN7ZaIoEkGaeTU6LfSqiYB5onYgc&#10;V/5F8hioWvAanQHqjlOi/8wu19CKp1zD0d5BrxFDlMFgsFyDroPtRM+Bb8lIz9wEtJMPqqlGg3Kq&#10;9F+VB43oGQUblFuhdEehPs7kXaJnOs9JHuEfpCYs/W65S1MjNnE4WurqBaMEVIjld4bdCvTxHXX+&#10;gVoMVRQAD4W/x6eWGmXR3QqF0fb7786DPGYdbjOyxZCeZ+7bmloOln1SmIJnRRnaw8dNOT0J48Ue&#10;3iwPb9S6vdaYCwWeJMPiMsh72S9rq9tnvCdXwSuuQE34Tq3Wba499rjCi8T41VVcY5Ib6u/Uo2HB&#10;eEh0GFFPu2dqTdc3HmPwi+4HOrrz9ThLskFT6au117WIs26f164EeAUil7oODM/M4T5K7d/Vix8A&#10;AAD//wMAUEsDBBQABgAIAAAAIQAfKnoY4AAAAAsBAAAPAAAAZHJzL2Rvd25yZXYueG1sTI/LTsMw&#10;EEX3SPyDNUhsKmo3oY+EOFWFBPumXbB07WkSJbaj2G3C3zOsYDejObpzbrGfbc/uOIbWOwmrpQCG&#10;TnvTulrC+fTxsgMWonJG9d6hhG8MsC8fHwqVGz+5I96rWDMKcSFXEpoYh5zzoBu0Kiz9gI5uVz9a&#10;FWkda25GNVG47XkixIZb1Tr60KgB3xvUXXWzEqruK1PT+YDH17RfdAvNhf7kUj4/zYc3YBHn+AfD&#10;rz6pQ0lOF39zJrBeQpIlKaE0rLItMCLWIl0Du0hIxW4DvCz4/w7lDwAAAP//AwBQSwECLQAUAAYA&#10;CAAAACEAtoM4kv4AAADhAQAAEwAAAAAAAAAAAAAAAAAAAAAAW0NvbnRlbnRfVHlwZXNdLnhtbFBL&#10;AQItABQABgAIAAAAIQA4/SH/1gAAAJQBAAALAAAAAAAAAAAAAAAAAC8BAABfcmVscy8ucmVsc1BL&#10;AQItABQABgAIAAAAIQBGg51adgMAAJ8HAAAOAAAAAAAAAAAAAAAAAC4CAABkcnMvZTJvRG9jLnht&#10;bFBLAQItABQABgAIAAAAIQAfKnoY4AAAAAsBAAAPAAAAAAAAAAAAAAAAANAFAABkcnMvZG93bnJl&#10;di54bWxQSwUGAAAAAAQABADzAAAA3Q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14</w:t>
                  </w:r>
                  <w:r>
                    <w:rPr>
                      <w:rFonts w:ascii="Arial" w:hAnsi="Arial" w:cs="Arial"/>
                      <w:b/>
                      <w:color w:val="000000" w:themeColor="text1"/>
                      <w:sz w:val="16"/>
                      <w:szCs w:val="16"/>
                    </w:rPr>
                    <w:br/>
                    <w:t xml:space="preserve"> BAKU KEDUA</w:t>
                  </w:r>
                  <w:r>
                    <w:rPr>
                      <w:rFonts w:ascii="Arial" w:hAnsi="Arial" w:cs="Arial"/>
                      <w:b/>
                      <w:color w:val="000000" w:themeColor="text1"/>
                      <w:sz w:val="16"/>
                      <w:szCs w:val="16"/>
                    </w:rPr>
                    <w:br/>
                    <w:t>SEBELUM TITRASI</w:t>
                  </w:r>
                </w:p>
              </w:txbxContent>
            </v:textbox>
          </v:roundrect>
        </w:pict>
      </w:r>
      <w:r w:rsidRPr="00A868B5">
        <w:rPr>
          <w:rFonts w:ascii="Arial" w:hAnsi="Arial" w:cs="Arial"/>
          <w:noProof/>
          <w:lang w:val="en-US"/>
        </w:rPr>
        <w:pict>
          <v:roundrect id="Rounded Rectangle 2" o:spid="_x0000_s1031" style="position:absolute;margin-left:9.25pt;margin-top:111.65pt;width:99.65pt;height:42.6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X/egMAAJ0HAAAOAAAAZHJzL2Uyb0RvYy54bWysVdtu4zgMfV9g/0Hw+9RxmvQS1C2KFh0M&#10;0J0WaRfzrMhybECWtJJy6X79Hkq2k87OBRhMHhxRokge8pC6utl3im2l863RZVacTDImtTBVq9dl&#10;9vfrw4eLjPnAdcWV0bLM3qTPbq7//ONqZxdyahqjKukYjGi/2Nkya0Kwizz3opEd9yfGSo3D2riO&#10;B4hunVeO72C9U/l0MjnLd8ZV1hkhvcfufTrMrqP9upYiPNW1l4GpMkNsIX5d/K7om19f8cXacdu0&#10;og+D/0IUHW81nI6m7nngbOPa/5nqWuGMN3U4EabLTV23QkYMQFNMvkLz0nArIxYkx9sxTf73mRWf&#10;t8+OtVWZTTOmeYcSLc1GV7JiSySP67WSbEpp2lm/gPaLfXa95LEkzPvadfQPNGwfU/s2plbuAxPY&#10;LKZnc/wyJnA2nxUXZ+dkND/cts6Hj9J0jBZl5igKCiGmlW8ffUj6gx559Ea11UOrVBSIM/JOObbl&#10;qDYXQupQxOtq0/1lqrR/NsEv1R3bYEfang3bCCmyjyzFAN85UfpnfsO+6JEdXYTRdFNGTgJMTNgm&#10;SPfSVDu2Uhu35KjCbDabg6dVSzmYnl/OogDCzmOAkLhao9NEcBGZd+vVCJkgABuZ5so2PCE7RZ9E&#10;wIQsqUdcZvAepXeBeaROnlZkSIATjvdFMS40pu+WB2d0Ko4zaC+OeBEdujz+O7ntOQCvyQZZU+26&#10;Cct2zVyL+bDiimshK8ILiD+xdnGe4CUaDJZSiQ7xepviXsmtVK9sB+pdTuZIAGvK7PSiOKQiKuZE&#10;60TkuApvSsZA9VLW6AtQd5oS/X12+YZXMuUajg4OhhsxREUGyXINuo62Ez1HviUjA3MT0F6frqYa&#10;jZdTpX94ebwRPaNg4+Wu1aan0BBn8q7QM73npI/wj1JDy7Bf7ePMKE5JlbZWpnrDIAEVYvm9FQ8t&#10;+viR+/DMHUYqCoBnIjzhUyuDsph+hcIY9++39kkfkw6nGdthRJeZ/2fDnQTLPmnMwMtiRu0RojCb&#10;n08huOOT1fGJ3nR3BnOhwINkRVySflDDsnam+4LX5Ja84gjUhO/Uar1wFyDjCO+RkLe3cY05bnl4&#10;1C9WkHFKNI2o1/0X7mzfNwFj8LMZxjm68/04S7p0U5vbTTB1G2fdIa99CfAGRC71HUiPzLEctQ6v&#10;6vV/AAAA//8DAFBLAwQUAAYACAAAACEAZjb7St0AAAAKAQAADwAAAGRycy9kb3ducmV2LnhtbEyP&#10;y07DMBBF90j8gzVIbCpqN4ESQpyqQoJ90y5YuvaQRPEjit0m/D3DCpZXc3Tn3Gq3OMuuOMU+eAmb&#10;tQCGXgfT+1bC6fj+UACLSXmjbPAo4Rsj7Orbm0qVJsz+gNcmtYxKfCyVhC6lseQ86g6diuswoqfb&#10;V5icShSnlptJzVTuLM+E2HKnek8fOjXiW4d6aC5OQjN8vqj5tMfDY25Xw0pzoT+4lPd3y/4VWMIl&#10;/cHwq0/qUJPTOVy8icxSLp6IlJBleQ6MgGzzTFvOEnJRbIHXFf8/of4BAAD//wMAUEsBAi0AFAAG&#10;AAgAAAAhALaDOJL+AAAA4QEAABMAAAAAAAAAAAAAAAAAAAAAAFtDb250ZW50X1R5cGVzXS54bWxQ&#10;SwECLQAUAAYACAAAACEAOP0h/9YAAACUAQAACwAAAAAAAAAAAAAAAAAvAQAAX3JlbHMvLnJlbHNQ&#10;SwECLQAUAAYACAAAACEAKCBF/3oDAACdBwAADgAAAAAAAAAAAAAAAAAuAgAAZHJzL2Uyb0RvYy54&#10;bWxQSwECLQAUAAYACAAAACEAZjb7St0AAAAKAQAADwAAAAAAAAAAAAAAAADUBQAAZHJzL2Rvd25y&#10;ZXYueG1sUEsFBgAAAAAEAAQA8wAAAN4GA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13</w:t>
                  </w:r>
                  <w:r>
                    <w:rPr>
                      <w:rFonts w:ascii="Arial" w:hAnsi="Arial" w:cs="Arial"/>
                      <w:b/>
                      <w:color w:val="000000" w:themeColor="text1"/>
                      <w:sz w:val="16"/>
                      <w:szCs w:val="16"/>
                    </w:rPr>
                    <w:br/>
                  </w:r>
                  <w:r w:rsidRPr="001B5A5B">
                    <w:rPr>
                      <w:rFonts w:ascii="Arial" w:hAnsi="Arial" w:cs="Arial"/>
                      <w:b/>
                      <w:color w:val="000000" w:themeColor="text1"/>
                      <w:sz w:val="16"/>
                      <w:szCs w:val="16"/>
                    </w:rPr>
                    <w:t>BAKU PERTAMA</w:t>
                  </w:r>
                  <w:r>
                    <w:rPr>
                      <w:rFonts w:ascii="Arial" w:hAnsi="Arial" w:cs="Arial"/>
                      <w:b/>
                      <w:color w:val="000000" w:themeColor="text1"/>
                      <w:sz w:val="16"/>
                      <w:szCs w:val="16"/>
                    </w:rPr>
                    <w:br/>
                    <w:t>SEBELUM TITRASI</w:t>
                  </w:r>
                </w:p>
              </w:txbxContent>
            </v:textbox>
          </v:roundrect>
        </w:pict>
      </w:r>
      <w:r w:rsidRPr="001B5A5B">
        <w:rPr>
          <w:rFonts w:ascii="Arial" w:hAnsi="Arial" w:cs="Arial"/>
          <w:noProof/>
          <w:lang w:eastAsia="id-ID"/>
        </w:rPr>
        <w:drawing>
          <wp:inline distT="0" distB="0" distL="0" distR="0">
            <wp:extent cx="1357630" cy="1298713"/>
            <wp:effectExtent l="76200" t="76200" r="128270" b="130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80606_131116.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7520" cy="13368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388579" cy="1290570"/>
            <wp:effectExtent l="76200" t="76200" r="135890" b="138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80606_13093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093" cy="1354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382265" cy="1299789"/>
            <wp:effectExtent l="76200" t="76200" r="142240" b="129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80606_13134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2265" cy="1299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rPr>
      </w:pPr>
    </w:p>
    <w:p w:rsidR="00AF6861" w:rsidRDefault="00AF6861" w:rsidP="00AF6861">
      <w:pPr>
        <w:jc w:val="center"/>
        <w:rPr>
          <w:rFonts w:ascii="Arial" w:hAnsi="Arial" w:cs="Arial"/>
          <w:b/>
          <w:lang w:val="en-US"/>
        </w:rPr>
      </w:pPr>
    </w:p>
    <w:p w:rsidR="00AF6861" w:rsidRPr="002E1636" w:rsidRDefault="00AF6861" w:rsidP="00AF6861">
      <w:pPr>
        <w:jc w:val="center"/>
        <w:rPr>
          <w:rFonts w:ascii="Arial" w:hAnsi="Arial" w:cs="Arial"/>
          <w:b/>
          <w:lang w:val="en-US"/>
        </w:rPr>
      </w:pPr>
    </w:p>
    <w:p w:rsidR="00AF6861" w:rsidRDefault="00AF6861" w:rsidP="00AF6861">
      <w:pPr>
        <w:rPr>
          <w:rFonts w:ascii="Arial" w:hAnsi="Arial" w:cs="Arial"/>
          <w:b/>
        </w:rPr>
      </w:pPr>
    </w:p>
    <w:p w:rsidR="00AF6861" w:rsidRDefault="00AF6861" w:rsidP="00AF6861">
      <w:pPr>
        <w:jc w:val="center"/>
        <w:rPr>
          <w:rFonts w:ascii="Arial" w:hAnsi="Arial" w:cs="Arial"/>
          <w:b/>
          <w:sz w:val="24"/>
          <w:szCs w:val="24"/>
        </w:rPr>
      </w:pPr>
      <w:r>
        <w:rPr>
          <w:rFonts w:ascii="Arial" w:hAnsi="Arial" w:cs="Arial"/>
          <w:b/>
          <w:sz w:val="24"/>
          <w:szCs w:val="24"/>
        </w:rPr>
        <w:lastRenderedPageBreak/>
        <w:t>LAMPIRAN 3</w:t>
      </w:r>
    </w:p>
    <w:p w:rsidR="00AF6861" w:rsidRDefault="00AF6861" w:rsidP="00AF6861">
      <w:pPr>
        <w:jc w:val="center"/>
        <w:rPr>
          <w:rFonts w:ascii="Arial" w:hAnsi="Arial" w:cs="Arial"/>
          <w:b/>
          <w:sz w:val="24"/>
          <w:szCs w:val="24"/>
        </w:rPr>
      </w:pPr>
    </w:p>
    <w:p w:rsidR="00AF6861" w:rsidRPr="008752D8" w:rsidRDefault="00AF6861" w:rsidP="00AF6861">
      <w:pPr>
        <w:jc w:val="center"/>
        <w:rPr>
          <w:rFonts w:ascii="Arial" w:hAnsi="Arial" w:cs="Arial"/>
          <w:b/>
          <w:sz w:val="24"/>
          <w:szCs w:val="24"/>
        </w:rPr>
      </w:pPr>
    </w:p>
    <w:p w:rsidR="00AF6861" w:rsidRDefault="00AF6861" w:rsidP="00AF6861">
      <w:pPr>
        <w:rPr>
          <w:rFonts w:ascii="Arial" w:hAnsi="Arial" w:cs="Arial"/>
          <w:noProof/>
          <w:lang w:eastAsia="id-ID"/>
        </w:rPr>
      </w:pPr>
      <w:r w:rsidRPr="00A868B5">
        <w:rPr>
          <w:rFonts w:ascii="Arial" w:hAnsi="Arial" w:cs="Arial"/>
          <w:noProof/>
          <w:lang w:val="en-US"/>
        </w:rPr>
        <w:pict>
          <v:roundrect id="Rounded Rectangle 26" o:spid="_x0000_s1041" style="position:absolute;margin-left:263.9pt;margin-top:123.25pt;width:116.05pt;height:53.75pt;z-index:25167872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WJfQMAAJ8HAAAOAAAAZHJzL2Uyb0RvYy54bWysVdtu4zYQfS/QfyD03siy5cQxoiyCLFIU&#10;SHcDJ8U+0xRlCaBIlqQv6df3cCjJybbdBRb1g8whh2duZ4Y3H069YgfpfGd0lRUXs4xJLUzd6V2V&#10;/fHy8MsqYz5wXXNltKyyV+mzD7c//3RztGs5N61RtXQMINqvj7bK2hDsOs+9aGXP/YWxUuOwMa7n&#10;AaLb5bXjR6D3Kp/PZpf50bjaOiOk99j9mA6zW8JvGinC56bxMjBVZfAt0NfRdxu/+e0NX+8ct20n&#10;Bjf4D3jR807D6AT1kQfO9q77B1TfCWe8acKFMH1umqYTkmJANMXsq2ieW24lxYLkeDulyf9/sOLT&#10;4cmxrq6y+WXGNO9Ro43Z61rWbIPscb1TkuEMiTpav4b+s31yg+SxjFGfGtfHf8TDTpTc1ym58hSY&#10;wGZRXi1Wi2XGBM4uV/PFgkDz823rfPhVmp7FRZW56Eb0gRLLD48+wCz0R71o0RvV1Q+dUiRE1sh7&#10;5diBo95cCKlDQdfVvv/d1Gn/coZfqjy2wY+0XY7bMEH8i0hk8J0Rpb9nN5yKiB5hzt5BSjclsRLB&#10;UML2Qbrntj6yrdq7DUcdyrJcgql1F3Mwv7ouSQBll+QgJK526DURHEXm3W47hRxDQGwRmivb8hTZ&#10;Ap1CAUeXkjq5Z0brJL1zzCN1clFHIAFSOD4UxbjQmqFfHpzRqTjOoME4/IV36HP6d/IwcABWE0ZE&#10;U92uDZtux1yHCbHlimsh6xgvQvwO2uoqhZeSOyKlTJ/99Tb5vZUHqV7YEdS7ni2RANZW2WJVnFNB&#10;inmkdSIyrcKrkuSo3sgGnQHqzlOi/5tdvuW1TLmGobOB8Qa5qCJgRG5A1wk70XPiWwIZmZsCHfTj&#10;1VSj6XKq9DcvTzfIMgo2Xe47bQYKjX4m6wo9M1hO+nD/TWriMpy2J5oaRRlV49bW1K8YJaACld9b&#10;8dChjx+5D0/cYaiiAHgowmd8GmVQFjOsUBjj/vq3/aiPWYfTjB0xpKvM/7nnToJlv2lMweuijO0R&#10;SCiXV3MI7u3J9u2J3vf3BnOhwJNkBS2jflDjsnGm/4L35C5axRGoCdup1QbhPkDGEV4kIe/uaI1J&#10;bnl41M9WRPCY6DiiXk5fuLND3wSMwU9mHOjozvfjLOnGm9rc7YNpOpp157wOJcArQFwaOjA+M29l&#10;0jq/q7d/AwAA//8DAFBLAwQUAAYACAAAACEAlooeCd8AAAALAQAADwAAAGRycy9kb3ducmV2Lnht&#10;bEyPMU/DMBSEdyT+g/WQWCpqkyYtCXGqCgn2ph0YXfuRRImfo9htwr/HTDCe7nT3Xblf7MBuOPnO&#10;kYTntQCGpJ3pqJFwPr0/vQDzQZFRgyOU8I0e9tX9XakK42Y64q0ODYsl5AsloQ1hLDj3ukWr/NqN&#10;SNH7cpNVIcqp4WZScyy3A0+E2HKrOooLrRrxrUXd11croe4/czWfD3hMN8OqX2ku9AeX8vFhObwC&#10;C7iEvzD84kd0qCLTxV3JeDZIyJJdRA8SknSbAYuJXZbnwC4SNlkqgFcl//+h+gEAAP//AwBQSwEC&#10;LQAUAAYACAAAACEAtoM4kv4AAADhAQAAEwAAAAAAAAAAAAAAAAAAAAAAW0NvbnRlbnRfVHlwZXNd&#10;LnhtbFBLAQItABQABgAIAAAAIQA4/SH/1gAAAJQBAAALAAAAAAAAAAAAAAAAAC8BAABfcmVscy8u&#10;cmVsc1BLAQItABQABgAIAAAAIQBk0TWJfQMAAJ8HAAAOAAAAAAAAAAAAAAAAAC4CAABkcnMvZTJv&#10;RG9jLnhtbFBLAQItABQABgAIAAAAIQCWih4J3wAAAAsBAAAPAAAAAAAAAAAAAAAAANcFAABkcnMv&#10;ZG93bnJldi54bWxQSwUGAAAAAAQABADzAAAA4w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18</w:t>
                  </w:r>
                  <w:r>
                    <w:rPr>
                      <w:rFonts w:ascii="Arial" w:hAnsi="Arial" w:cs="Arial"/>
                      <w:b/>
                      <w:color w:val="000000" w:themeColor="text1"/>
                      <w:sz w:val="16"/>
                      <w:szCs w:val="16"/>
                    </w:rPr>
                    <w:br/>
                    <w:t xml:space="preserve"> SAMPEL</w:t>
                  </w:r>
                  <w:r w:rsidRPr="001B5A5B">
                    <w:rPr>
                      <w:rFonts w:ascii="Arial" w:hAnsi="Arial" w:cs="Arial"/>
                      <w:b/>
                      <w:color w:val="000000" w:themeColor="text1"/>
                      <w:sz w:val="16"/>
                      <w:szCs w:val="16"/>
                    </w:rPr>
                    <w:t xml:space="preserve"> KETIGA</w:t>
                  </w:r>
                  <w:r>
                    <w:rPr>
                      <w:rFonts w:ascii="Arial" w:hAnsi="Arial" w:cs="Arial"/>
                      <w:b/>
                      <w:color w:val="000000" w:themeColor="text1"/>
                      <w:sz w:val="16"/>
                      <w:szCs w:val="16"/>
                    </w:rPr>
                    <w:br/>
                    <w:t>(PEDANGAN C)</w:t>
                  </w:r>
                  <w:r w:rsidRPr="001B5A5B">
                    <w:rPr>
                      <w:rFonts w:ascii="Arial" w:hAnsi="Arial" w:cs="Arial"/>
                      <w:b/>
                      <w:color w:val="000000" w:themeColor="text1"/>
                      <w:sz w:val="16"/>
                      <w:szCs w:val="16"/>
                    </w:rPr>
                    <w:t xml:space="preserve"> SETELAH TITRASI</w:t>
                  </w:r>
                </w:p>
              </w:txbxContent>
            </v:textbox>
            <w10:wrap anchorx="margin"/>
          </v:roundrect>
        </w:pict>
      </w:r>
      <w:r w:rsidRPr="00A868B5">
        <w:rPr>
          <w:rFonts w:ascii="Arial" w:hAnsi="Arial" w:cs="Arial"/>
          <w:noProof/>
          <w:lang w:val="en-US"/>
        </w:rPr>
        <w:pict>
          <v:roundrect id="Rounded Rectangle 25" o:spid="_x0000_s1040" style="position:absolute;margin-left:133.6pt;margin-top:122.35pt;width:114.5pt;height:54.65pt;z-index:2516776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CidQMAAJ8HAAAOAAAAZHJzL2Uyb0RvYy54bWysVVtv2yAUfp+0/4D8vjpOnbaJ6k5Vp06T&#10;urVKO+2ZYBwjYWBALt2v3wfYTrqrNC0PDodzP+c7h8u3+06SLbdOaFVlxckkI1wxXQu1rrLPT7dv&#10;LjLiPFU1lVrxKnvmLnt79frV5c4s+FS3WtbcEhhRbrEzVdZ6bxZ57ljLO+pOtOEKzEbbjnqQdp3X&#10;lu5gvZP5dDI5y3fa1sZqxp3D7bvEzK6i/abhzN83jeOeyCpDbD5+bfyuwje/uqSLtaWmFawPg/5D&#10;FB0VCk5HU++op2RjxU+mOsGsdrrxJ0x3uW4awXjMAdkUkx+yeWyp4TEXFMeZsUzu/5lln7YPloi6&#10;yqazjCjaoUdLvVE1r8kS1aNqLTkBD4XaGbeA/KN5sD3lcAxZ7xvbhX/kQ/axuM9jcfneE4bLopyV&#10;xQw9YOCdzU/nRRGM5gdtY51/z3VHwqHKbAgjxBALS7d3zif5QS54dFqK+lZIGYmAGn4jLdlS9Jsy&#10;xpUvorrcdB91ne7PJvilzuMa+EjX5XCNkCL+gqUY4AsnUv3Nr98PmR0pwmjS5BGVSCYWbOO5fWzr&#10;HVnJjV1S9KEsy1ClWoQaTM/nZSQA2VkMEBSVa8wa8zZm5ux6NaYcUkBuwTSVpqUps1NMSkw4ZJbE&#10;Y1568B6pF4E5lI6f1sEQAygs7ZuirW91Py+3VqvUHKsxYBTxIjrMefy3fNtjAF6TjWBNinXrl2JN&#10;rMCGWFFJFeN1yBcp/sXaxXlKL8FgsJRadIjXmRT3im+5fCI7QG8+maEApK2y04viUIoomAdYJyDH&#10;k3+WPAaqlrzBZAC601To36PLtbTmqdZwdHAwaMQQZTAYLDeA62g7wXPEWzIyIDcl2ssH1dSjUTl1&#10;+o/Ko0b0jIaNyp1QuofQEGfyLjEzveckj/CPShOOfr/ax61RjJthpetnrBJAIbbfGXYrMMd31PkH&#10;arFU0QA8FP4en0ZqtEX3JzRG22+/ug/y2HXgZmSHJV1l7uuGWg6UfVDYgvOiDOPhI1HOzqcg7DFn&#10;dcxRm+5GYy8UeJIMi8cg7+VwbKzuvuA9uQ5ewQI04TuNWk/ceNBg4UVi/Po6nrHJDfV36tGwYDwU&#10;Oqyop/0Xak0/Nx5r8JMeFjqm8+U6S7JBU+nrjdeNiLsulDrVtW8BXoGIpX4CwzNzTEepw7t69R0A&#10;AP//AwBQSwMEFAAGAAgAAAAhAFlCacHeAAAACwEAAA8AAABkcnMvZG93bnJldi54bWxMj8tOwzAQ&#10;RfdI/IM1SGwqapOalIY4VYUE+4YuWLrxkETxI4rdJvw9wwp28zi6c6bcL86yK06xD17B41oAQ98E&#10;0/tWwenj7eEZWEzaG22DRwXfGGFf3d6UujBh9ke81qllFOJjoRV0KY0F57Hp0Om4DiN62n2FyelE&#10;7dRyM+mZwp3lmRA5d7r3dKHTI7522Az1xSmoh8+dnk8HPMqNXQ2rhovmnSt1f7ccXoAlXNIfDL/6&#10;pA4VOZ3DxZvIrIIs32aEUiHlFhgRcpfT5Kxg8yQF8Krk/3+ofgAAAP//AwBQSwECLQAUAAYACAAA&#10;ACEAtoM4kv4AAADhAQAAEwAAAAAAAAAAAAAAAAAAAAAAW0NvbnRlbnRfVHlwZXNdLnhtbFBLAQIt&#10;ABQABgAIAAAAIQA4/SH/1gAAAJQBAAALAAAAAAAAAAAAAAAAAC8BAABfcmVscy8ucmVsc1BLAQIt&#10;ABQABgAIAAAAIQA4l7CidQMAAJ8HAAAOAAAAAAAAAAAAAAAAAC4CAABkcnMvZTJvRG9jLnhtbFBL&#10;AQItABQABgAIAAAAIQBZQmnB3gAAAAsBAAAPAAAAAAAAAAAAAAAAAM8FAABkcnMvZG93bnJldi54&#10;bWxQSwUGAAAAAAQABADzAAAA2g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17</w:t>
                  </w:r>
                  <w:r>
                    <w:rPr>
                      <w:rFonts w:ascii="Arial" w:hAnsi="Arial" w:cs="Arial"/>
                      <w:b/>
                      <w:color w:val="000000" w:themeColor="text1"/>
                      <w:sz w:val="16"/>
                      <w:szCs w:val="16"/>
                    </w:rPr>
                    <w:br/>
                    <w:t xml:space="preserve"> SAMPEL</w:t>
                  </w:r>
                  <w:r w:rsidRPr="001B5A5B">
                    <w:rPr>
                      <w:rFonts w:ascii="Arial" w:hAnsi="Arial" w:cs="Arial"/>
                      <w:b/>
                      <w:color w:val="000000" w:themeColor="text1"/>
                      <w:sz w:val="16"/>
                      <w:szCs w:val="16"/>
                    </w:rPr>
                    <w:t xml:space="preserve"> KEDUA</w:t>
                  </w:r>
                  <w:r>
                    <w:rPr>
                      <w:rFonts w:ascii="Arial" w:hAnsi="Arial" w:cs="Arial"/>
                      <w:b/>
                      <w:color w:val="000000" w:themeColor="text1"/>
                      <w:sz w:val="16"/>
                      <w:szCs w:val="16"/>
                    </w:rPr>
                    <w:br/>
                    <w:t>(PEDAGANG B)</w:t>
                  </w:r>
                  <w:r>
                    <w:rPr>
                      <w:rFonts w:ascii="Arial" w:hAnsi="Arial" w:cs="Arial"/>
                      <w:b/>
                      <w:color w:val="000000" w:themeColor="text1"/>
                      <w:sz w:val="16"/>
                      <w:szCs w:val="16"/>
                    </w:rPr>
                    <w:br/>
                  </w:r>
                  <w:r w:rsidRPr="001B5A5B">
                    <w:rPr>
                      <w:rFonts w:ascii="Arial" w:hAnsi="Arial" w:cs="Arial"/>
                      <w:b/>
                      <w:color w:val="000000" w:themeColor="text1"/>
                      <w:sz w:val="16"/>
                      <w:szCs w:val="16"/>
                    </w:rPr>
                    <w:t xml:space="preserve"> SETELAH TITRASI</w:t>
                  </w:r>
                </w:p>
              </w:txbxContent>
            </v:textbox>
            <w10:wrap anchorx="margin"/>
          </v:roundrect>
        </w:pict>
      </w:r>
      <w:r w:rsidRPr="00A868B5">
        <w:rPr>
          <w:rFonts w:ascii="Arial" w:hAnsi="Arial" w:cs="Arial"/>
          <w:noProof/>
          <w:lang w:val="en-US"/>
        </w:rPr>
        <w:pict>
          <v:roundrect id="Rounded Rectangle 29" o:spid="_x0000_s1042" style="position:absolute;margin-left:3.25pt;margin-top:121.45pt;width:108.95pt;height:55.6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vseAMAAJ8HAAAOAAAAZHJzL2Uyb0RvYy54bWysVclu2zAQvRfoPxC6N7K8JTGiBEGCFAXS&#10;JnBS9ExTlEWAIlmSXtKv7yMpyU5XoKgPMoezz7wZXlztW0m23DqhVZkVJ6OMcMV0JdS6zD4/3707&#10;y4jzVFVUasXL7IW77Ory7ZuLnVnwsW60rLglMKLcYmfKrPHeLPLcsYa31J1owxWYtbYt9SDtOq8s&#10;3cF6K/PxaDTPd9pWxmrGncPtbWJml9F+XXPmH+racU9kmSE2H782flfhm19e0MXaUtMI1oVB/yGK&#10;lgoFp4OpW+op2Vjxk6lWMKudrv0J022u61owHnNANsXoh2yeGmp4zAXFcWYok/t/Ztmn7aMloiqz&#10;8XlGFG3Ro6XeqIpXZInqUbWWnICHQu2MW0D+yTzajnI4hqz3tW3DP/Ih+1jcl6G4fO8Jw2UxOZvM&#10;57OMMPBOR/PRbBaM5gdtY51/z3VLwqHMbAgjxBALS7f3zif5Xi54dFqK6k5IGYmAGn4jLdlS9Jsy&#10;xpUvorrctB91le7nI/xS53ENfKTraX+NkCL+gqUY4CsnUv3Nr98XXWZHijCaNHlEJZKJBdt4bp+a&#10;akdWcmOXFH2YTqczILUSoQbj0/NpJADZWQwQFJVrzBrzNmbm7Ho1pBxSQG7BNJWmoSmzCSYlJhwy&#10;S+IxL917j9SrwBxKxydVMMQACku7pmjrG93Ny53VKjXHagwYRbyIDnMe/y3fdhiA12QjWJNi3fil&#10;WBMrsCFWVFLFeBXyRYp/sXZ2mtJLMOgtpRYd4nUmxb3iWy6fyQ7QOx/NUADSlNnkrDiUIgrmAdYJ&#10;yPHkXySPgaolrzEZgO44Ffr36HINrXiqNRwdHPQaMUQZDAbLNeA62E7wHPCWjPTITYl28kE19WhQ&#10;Tp3+o/KgET2jYYNyK5TuINTHmbxLzEznOckj/KPShKPfr/ZxaxTzIBquVrp6wSoBFGL7nWF3AnN8&#10;T51/pBZLFQ3AQ+Ef8KmlRlt0d0JjtP32q/sgj10HbkZ2WNJl5r5uqOVA2QeFLXheTMN4+EhMZ6dj&#10;EPaYszrmqE17o7EXCjxJhsVjkPeyP9ZWt1/wnlwHr2ABmvCdRq0jbjxosPAiMX59Hc/Y5Ib6e/Vk&#10;WDAeCh1W1PP+C7WmmxuPNfhJ9wsd0/l6nSXZoKn09cbrWsRdd6hr1wK8AhFL3QSGZ+aYjlKHd/Xy&#10;OwAAAP//AwBQSwMEFAAGAAgAAAAhAJawK+bdAAAACQEAAA8AAABkcnMvZG93bnJldi54bWxMjzFv&#10;wjAUhPdK/Q/Wq9QFFQdjUAlxEKrU7qQMHY39SKLEz1FsSPrv607teLrT3XfFYXY9u+MYWk8KVssM&#10;GJLxtqVawfnz/eUVWIiarO49oYJvDHAoHx8KnVs/0QnvVaxZKqGQawVNjEPOeTANOh2WfkBK3tWP&#10;Tsckx5rbUU+p3PVcZNmWO91SWmj0gG8Nmq66OQVV97XT0/mIJ7nuF93C8Mx8cKWen+bjHljEOf6F&#10;4Rc/oUOZmC7+RjawXsF2k4IKhBQ7YMkXQkpgFwXrjVwBLwv+/0H5AwAA//8DAFBLAQItABQABgAI&#10;AAAAIQC2gziS/gAAAOEBAAATAAAAAAAAAAAAAAAAAAAAAABbQ29udGVudF9UeXBlc10ueG1sUEsB&#10;Ai0AFAAGAAgAAAAhADj9If/WAAAAlAEAAAsAAAAAAAAAAAAAAAAALwEAAF9yZWxzLy5yZWxzUEsB&#10;Ai0AFAAGAAgAAAAhALuni+x4AwAAnwcAAA4AAAAAAAAAAAAAAAAALgIAAGRycy9lMm9Eb2MueG1s&#10;UEsBAi0AFAAGAAgAAAAhAJawK+bdAAAACQEAAA8AAAAAAAAAAAAAAAAA0gUAAGRycy9kb3ducmV2&#10;LnhtbFBLBQYAAAAABAAEAPMAAADcBg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16</w:t>
                  </w:r>
                  <w:r>
                    <w:rPr>
                      <w:rFonts w:ascii="Arial" w:hAnsi="Arial" w:cs="Arial"/>
                      <w:b/>
                      <w:color w:val="000000" w:themeColor="text1"/>
                      <w:sz w:val="16"/>
                      <w:szCs w:val="16"/>
                    </w:rPr>
                    <w:br/>
                    <w:t>SAMPEL PERTAMA</w:t>
                  </w:r>
                  <w:r>
                    <w:rPr>
                      <w:rFonts w:ascii="Arial" w:hAnsi="Arial" w:cs="Arial"/>
                      <w:b/>
                      <w:color w:val="000000" w:themeColor="text1"/>
                      <w:sz w:val="16"/>
                      <w:szCs w:val="16"/>
                    </w:rPr>
                    <w:br/>
                    <w:t>(PEDAGANG A)</w:t>
                  </w:r>
                  <w:r>
                    <w:rPr>
                      <w:rFonts w:ascii="Arial" w:hAnsi="Arial" w:cs="Arial"/>
                      <w:b/>
                      <w:color w:val="000000" w:themeColor="text1"/>
                      <w:sz w:val="16"/>
                      <w:szCs w:val="16"/>
                    </w:rPr>
                    <w:br/>
                  </w:r>
                  <w:r w:rsidRPr="001B5A5B">
                    <w:rPr>
                      <w:rFonts w:ascii="Arial" w:hAnsi="Arial" w:cs="Arial"/>
                      <w:b/>
                      <w:color w:val="000000" w:themeColor="text1"/>
                      <w:sz w:val="16"/>
                      <w:szCs w:val="16"/>
                    </w:rPr>
                    <w:t xml:space="preserve"> SETELAH TITRASI</w:t>
                  </w:r>
                </w:p>
              </w:txbxContent>
            </v:textbox>
          </v:roundrect>
        </w:pict>
      </w:r>
      <w:r w:rsidRPr="001B5A5B">
        <w:rPr>
          <w:rFonts w:ascii="Arial" w:hAnsi="Arial" w:cs="Arial"/>
          <w:noProof/>
          <w:lang w:eastAsia="id-ID"/>
        </w:rPr>
        <w:drawing>
          <wp:inline distT="0" distB="0" distL="0" distR="0">
            <wp:extent cx="1416685" cy="1445995"/>
            <wp:effectExtent l="76200" t="76200" r="126365" b="135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606_123648.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6358" cy="1506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454432" cy="1423662"/>
            <wp:effectExtent l="76200" t="76200" r="127000" b="139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80606_12400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1718" cy="1450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443638" cy="1434538"/>
            <wp:effectExtent l="76200" t="76200" r="137795" b="127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80606_12384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9273" cy="1450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861" w:rsidRPr="001B5A5B" w:rsidRDefault="00AF6861" w:rsidP="00AF6861">
      <w:pPr>
        <w:rPr>
          <w:rFonts w:ascii="Arial" w:hAnsi="Arial" w:cs="Arial"/>
          <w:noProof/>
          <w:lang w:eastAsia="id-ID"/>
        </w:rPr>
      </w:pPr>
    </w:p>
    <w:p w:rsidR="00AF6861" w:rsidRDefault="00AF6861" w:rsidP="00AF6861">
      <w:pPr>
        <w:rPr>
          <w:rFonts w:ascii="Arial" w:hAnsi="Arial" w:cs="Arial"/>
        </w:rPr>
      </w:pPr>
    </w:p>
    <w:p w:rsidR="00AF6861" w:rsidRPr="001B5A5B" w:rsidRDefault="00AF6861" w:rsidP="00AF6861">
      <w:pPr>
        <w:rPr>
          <w:rFonts w:ascii="Arial" w:hAnsi="Arial" w:cs="Arial"/>
        </w:rPr>
      </w:pPr>
    </w:p>
    <w:p w:rsidR="00AF6861" w:rsidRPr="001B5A5B" w:rsidRDefault="00AF6861" w:rsidP="00AF6861">
      <w:pPr>
        <w:rPr>
          <w:rFonts w:ascii="Arial" w:hAnsi="Arial" w:cs="Arial"/>
        </w:rPr>
      </w:pPr>
      <w:r w:rsidRPr="00A868B5">
        <w:rPr>
          <w:rFonts w:ascii="Arial" w:hAnsi="Arial" w:cs="Arial"/>
          <w:noProof/>
          <w:lang w:val="en-US"/>
        </w:rPr>
        <w:pict>
          <v:roundrect id="Rounded Rectangle 32" o:spid="_x0000_s1043" style="position:absolute;margin-left:140.5pt;margin-top:128.25pt;width:108.3pt;height:43.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lOeQMAAJ8HAAAOAAAAZHJzL2Uyb0RvYy54bWysVdtu2zgQfS+w/0DofSPLsevEiFMEKVIU&#10;yLaBk0WfaYqyCFAkl6Qv2a/vGVKSk24vQLF+kDnkcC5nzgyv3h07zfbSB2XNqqjOJgWTRthame2q&#10;+Pvp7s+LgoXITc21NXJVPMtQvLv+483VwS3l1LZW19IzGDFheXCroo3RLcsyiFZ2PJxZJw0OG+s7&#10;HiH6bVl7foD1TpfTyeRtebC+dt4KGQJ23+fD4jrZbxop4uemCTIyvSoQW0xfn74b+pbXV3y59dy1&#10;SvRh8N+IouPKwOlo6j2PnO28+o+pTglvg23imbBdaZtGCZlyQDbV5JtsHlvuZMoF4AQ3whT+P7Pi&#10;0/7BM1WvivNpwQzvUKO13Zla1mwN9LjZaslwBqAOLiyh/+gefC8FLCnrY+M7+kc+7JjAfR7BlcfI&#10;BDar88V8VqEGAmfz+XQ2T+iXp9vOh/hB2o7RYlV4CoNiSMDy/X2IcAv9QY88BqtVfae0TgKxRt5q&#10;z/Yc9eZCSBOrdF3vur9snfffTvDLlcc2+JG3Z8M2XCT+kaXk8JUTbX7lNx4rsk5mTtFByjdlYiWS&#10;SYDtovSPbX1gG73za446zGaEDKsVYTBdXM6SAMrOU4CQuN6i10T0KbPgt5sxZUoBuZFprl3Lc2bn&#10;6JQB7F49hWcH70l6FVgAdPK8JkMCpPC8L4r1sbV9v9x5a3JxvEWDccSL6NDn6d/Lfc8BpJ5tkDWt&#10;tm1cqy3zChNiwzU3QtaUL1L8hbWLRU4vgztYykif4g0ux72Re6mf2AHUu5zMAQBrwfKL6gRFUiyJ&#10;1pnIaRWftUyBmrVs0Bmg7jQD/WN2hZbXMmMNRycHw40UoiaDZLkBXUfbmZ4j37KRgbk50V6fruYa&#10;jZdzpX96ebyRPKNg4+VOGdtTaIgze9fomd5z1kf4L6ChZTxujmlqVAtSpa2NrZ8xSkCFVP7gxJ1C&#10;H9/zEB+4x1BFAfBQxM/4NNqiLLZfoTDW//u9fdLHrMNpwQ4Y0qsi/LPjXoJlHw2m4GU1o/aISZjN&#10;F1MI/uXJ5uWJ2XW3FnOhwpPkRFqSftTDsvG2+4L35Ia84gjUhO/car1wGyHjCC+SkDc3aY1J7ni8&#10;N49OkHECmkbU0/EL967vm4gx+MkOAx3d+XqcZV26aezNLtpGpVl3wrUvAV6BxKW+A+mZeSknrdO7&#10;ev0VAAD//wMAUEsDBBQABgAIAAAAIQC9GXtY4AAAAAsBAAAPAAAAZHJzL2Rvd25yZXYueG1sTI9L&#10;T8MwEITvSPwHa5G4VNRp86ANcaoKCe4NPXDc2ksSxY8odpvw7zEnuM1qRrPfVIfFaHajyffOCtis&#10;E2BkpVO9bQWcP96edsB8QKtQO0sCvsnDob6/q7BUbrYnujWhZbHE+hIFdCGMJededmTQr91INnpf&#10;bjIY4jm1XE04x3Kj+TZJCm6wt/FDhyO9diSH5moENMPnHufzkU5ZqlfDSvJEvnMhHh+W4wuwQEv4&#10;C8MvfkSHOjJd3NUqz7SA7W4Tt4Qo8iIHFhPZ/rkAdhGQZmkOvK74/w31DwAAAP//AwBQSwECLQAU&#10;AAYACAAAACEAtoM4kv4AAADhAQAAEwAAAAAAAAAAAAAAAAAAAAAAW0NvbnRlbnRfVHlwZXNdLnht&#10;bFBLAQItABQABgAIAAAAIQA4/SH/1gAAAJQBAAALAAAAAAAAAAAAAAAAAC8BAABfcmVscy8ucmVs&#10;c1BLAQItABQABgAIAAAAIQDgWblOeQMAAJ8HAAAOAAAAAAAAAAAAAAAAAC4CAABkcnMvZTJvRG9j&#10;LnhtbFBLAQItABQABgAIAAAAIQC9GXtY4AAAAAsBAAAPAAAAAAAAAAAAAAAAANMFAABkcnMvZG93&#10;bnJldi54bWxQSwUGAAAAAAQABADzAAAA4A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20</w:t>
                  </w:r>
                  <w:r>
                    <w:rPr>
                      <w:rFonts w:ascii="Arial" w:hAnsi="Arial" w:cs="Arial"/>
                      <w:b/>
                      <w:color w:val="000000" w:themeColor="text1"/>
                      <w:sz w:val="16"/>
                      <w:szCs w:val="16"/>
                    </w:rPr>
                    <w:br/>
                    <w:t xml:space="preserve">BAKU </w:t>
                  </w:r>
                  <w:r w:rsidRPr="001B5A5B">
                    <w:rPr>
                      <w:rFonts w:ascii="Arial" w:hAnsi="Arial" w:cs="Arial"/>
                      <w:b/>
                      <w:color w:val="000000" w:themeColor="text1"/>
                      <w:sz w:val="16"/>
                      <w:szCs w:val="16"/>
                    </w:rPr>
                    <w:t>KEDUA SETELAH TITRASI</w:t>
                  </w:r>
                </w:p>
              </w:txbxContent>
            </v:textbox>
          </v:roundrect>
        </w:pict>
      </w:r>
      <w:r w:rsidRPr="00A868B5">
        <w:rPr>
          <w:rFonts w:ascii="Arial" w:hAnsi="Arial" w:cs="Arial"/>
          <w:noProof/>
          <w:lang w:val="en-US"/>
        </w:rPr>
        <w:pict>
          <v:roundrect id="Rounded Rectangle 21" o:spid="_x0000_s1039" style="position:absolute;margin-left:.35pt;margin-top:128.45pt;width:117.75pt;height:43.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nkfAMAAJ8HAAAOAAAAZHJzL2Uyb0RvYy54bWysVdtu2zgQfV+g/0DofSPbsePEiFIEKbJY&#10;INsGToo+0xRlEaBIlqQv2a/fM6QkJ+1uCxTrB5lDDs/czgyv3x87zfbSB2VNVUzPJgWTRthamW1V&#10;fH6+//2yYCFyU3NtjayKFxmK9zfvfrs+uJWc2dbqWnoGEBNWB1cVbYxuVZZBtLLj4cw6aXDYWN/x&#10;CNFvy9rzA9A7Xc4mk4vyYH3tvBUyBOx+yIfFTcJvGinip6YJMjJdFfAtpq9P3w19y5trvtp67lol&#10;ejf4L3jRcWVgdIT6wCNnO6++g+qU8DbYJp4J25W2aZSQKQZEM518E81Ty51MsSA5wY1pCv8frPi4&#10;f/RM1VUxmxbM8A41WtudqWXN1sgeN1stGc6QqIMLK+g/uUffSwFLivrY+I7+EQ87puS+jMmVx8gE&#10;Nqfzq8VysiyYwNliMbu4mBFoebrtfIh/SNsxWlSFJzfIh5RYvn8IMesPemQxWK3qe6V1Eog18k57&#10;tueoNxdCmjhN1/Wu+8vWef9igl+uPLbBj7w9H7bhUuIfISUH3xjR5md24zGli2BO3kHKN2ViJYJJ&#10;CdtF6Z/a+sA2eufXHHWYz+cLMLVWlIPZ8mqeBFB2kRyExPUWvSaiT5EFv92MIVMIiI2guXYtz5Gd&#10;o1NSwORSVk9x2cF6kt44FpA6eV4TkAApPO+LYn1sbd8v996aXBxv0WAc/sI79Hn693LfcwBWMwah&#10;abVt41ptmVeYEBuuuRGypngR4k/QLpc5vEyDASmX6ORvcNnvjdxL/cwOoN7VZIEEsLYqzi+np1Qk&#10;xZJonYmcVvFFy+SoWcsGnQHqznKi/5tdoeW1zLmGoZOB4UZyURMgITeg64id6TnyLYMMzM2B9vp0&#10;NddovJwr/cPL441kGQUbL3fK2J5Cg5/ZukbP9JazPtx/lRpaxuPmmKbG9JJUaWtj6xeMElAhlT84&#10;ca/Qxw88xEfuMVRRADwU8RM+jbYoi+1XKIz1f//bPulj1uG0YAcM6aoIX3fcS7DsT4MpeDWdU3vE&#10;JMwXyxkE//pk8/rE7Lo7i7mAQQfv0pL0ox6WjbfdF7wnt2QVR6AmbOdW64W7CBlHeJGEvL1Na0xy&#10;x+ODeXKCwCnRNKKej1+4d33fRIzBj3YY6OjOt+Ms69JNY2930TYqzbpTXvsS4BVIXOo7kJ6Z13LS&#10;Or2rN/8AAAD//wMAUEsDBBQABgAIAAAAIQC4DQ4K3QAAAAgBAAAPAAAAZHJzL2Rvd25yZXYueG1s&#10;TI9PT4NAFMTvJn6HzTPx0thFqFiQR9OY6L20B4/b3Vcg7B/Cbgt+e9eTHiczmflNtVuMZjeafO8s&#10;wvM6AUZWOtXbFuF0/HjaAvNBWCW0s4TwTR529f1dJUrlZnugWxNaFkusLwVCF8JYcu5lR0b4tRvJ&#10;Ru/iJiNClFPL1STmWG40T5Mk50b0Ni50YqT3juTQXA1CM3wVYj7t6bDJ9GpYSZ7IT474+LDs34AF&#10;WsJfGH7xIzrUkensrlZ5phFeYw4hfckLYNFOszwFdkbINlkBvK74/wP1DwAAAP//AwBQSwECLQAU&#10;AAYACAAAACEAtoM4kv4AAADhAQAAEwAAAAAAAAAAAAAAAAAAAAAAW0NvbnRlbnRfVHlwZXNdLnht&#10;bFBLAQItABQABgAIAAAAIQA4/SH/1gAAAJQBAAALAAAAAAAAAAAAAAAAAC8BAABfcmVscy8ucmVs&#10;c1BLAQItABQABgAIAAAAIQDTyhnkfAMAAJ8HAAAOAAAAAAAAAAAAAAAAAC4CAABkcnMvZTJvRG9j&#10;LnhtbFBLAQItABQABgAIAAAAIQC4DQ4K3QAAAAgBAAAPAAAAAAAAAAAAAAAAANYFAABkcnMvZG93&#10;bnJldi54bWxQSwUGAAAAAAQABADzAAAA4AY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19</w:t>
                  </w:r>
                  <w:r>
                    <w:rPr>
                      <w:rFonts w:ascii="Arial" w:hAnsi="Arial" w:cs="Arial"/>
                      <w:b/>
                      <w:color w:val="000000" w:themeColor="text1"/>
                      <w:sz w:val="16"/>
                      <w:szCs w:val="16"/>
                    </w:rPr>
                    <w:br/>
                  </w:r>
                  <w:r w:rsidRPr="001B5A5B">
                    <w:rPr>
                      <w:rFonts w:ascii="Arial" w:hAnsi="Arial" w:cs="Arial"/>
                      <w:b/>
                      <w:color w:val="000000" w:themeColor="text1"/>
                      <w:sz w:val="16"/>
                      <w:szCs w:val="16"/>
                    </w:rPr>
                    <w:t>BAKU PERTAMA SETELAH TITRASI</w:t>
                  </w:r>
                </w:p>
              </w:txbxContent>
            </v:textbox>
          </v:roundrect>
        </w:pict>
      </w:r>
      <w:r w:rsidRPr="00A868B5">
        <w:rPr>
          <w:rFonts w:ascii="Arial" w:hAnsi="Arial" w:cs="Arial"/>
          <w:noProof/>
          <w:lang w:val="en-US"/>
        </w:rPr>
        <w:pict>
          <v:roundrect id="Rounded Rectangle 35" o:spid="_x0000_s1044" style="position:absolute;margin-left:269.65pt;margin-top:127.9pt;width:109.85pt;height:44.05pt;z-index:2516817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WAdwMAAJ8HAAAOAAAAZHJzL2Uyb0RvYy54bWysVVtP2zAUfp+0/2DlfaTphdKKghCIaRIb&#10;qDDx7DpOY8mxPdu9sF+/z3aSlt2QpvUh9fG5n/Od4/PLfSPJllsntFpkxckgI1wxXQq1XmRfn24/&#10;nGXEeapKKrXii+yFu+zy4v27852Z86GutSy5JTCi3HxnFlntvZnnuWM1b6g70YYrMCttG+pB2nVe&#10;WrqD9Ubmw8HgNN9pWxqrGXcOtzeJmV1E+1XFmb+vKsc9kYsMsfn4tfG7Ct/84pzO15aaWrA2DPoP&#10;UTRUKDjtTd1QT8nGil9MNYJZ7XTlT5hucl1VgvGYA7IpBj9l81hTw2MuKI4zfZnc/zPLvmwfLBHl&#10;IhtNMqJogx4t9UaVvCRLVI+qteQEPBRqZ9wc8o/mwbaUwzFkva9sE/6RD9nH4r70xeV7Txgui9Fs&#10;MhpMM8LAm0xmp+NpMJoftI11/iPXDQmHRWZDGCGGWFi6vXM+yXdywaPTUpS3QspIBNTwa2nJlqLf&#10;lDGufBHV5ab5rMt0fzrAL3Ue18BHuh531wgp4i9YigG+ciLVW379vmgzO1KE0aTJIyqRTCzYxnP7&#10;WJc7spIbu6Tow3g8ngCppQg1GE5n40gAspMYICgq15g15m3MzNn1qk85pIDcgmkqTU1TZiNMSkw4&#10;ZJbEY1668x6pV4E5lI6PymCIARSWtk3R1te6nZdbq1VqjtUYMIp4ER3mPP5bvm0xAK/JRrAmxbr2&#10;S7EmVmBDrKikivEy5IsU37B2Nk3pJRh0llKLDvE6k+Je8S2XT2QH6M0GExSA1ED5WXEoRRTMA6wT&#10;kOPJv0geA1VLXmEyAN1hKvSf0eVqWvJUazg6OOg0YogyGAyWK8C1t53g2eMtGemQmxJt5YNq6lGv&#10;nDr9V+VeI3pGw3rlRijdQqiLM3mXmJnWc5JH+EelCUe/X+3j1ihmQTRcrXT5glUCKMT2O8NuBeb4&#10;jjr/QC2WKhqAh8Lf41NJjbbo9oTGaPv9d/dBHrsO3IzssKQXmfu2oZYDZZ8UtuCsGIfx8JEYT6ZD&#10;EPaYszrmqE1zrbEXCjxJhsVjkPeyO1ZWN894T66CV7AATfhOo9YS1x40WHiRGL+6imdsckP9nXo0&#10;LBgPhQ4r6mn/TK1p58ZjDX7R3ULHdL5eZ0k2aCp9tfG6EnHXHeratgCvQMRSO4HhmTmmo9ThXb34&#10;AQAA//8DAFBLAwQUAAYACAAAACEAZTq1MN4AAAALAQAADwAAAGRycy9kb3ducmV2LnhtbEyPy07D&#10;MBBF90j8gzVIbCrqUDdAQpyqQoJ90y5YuvaQRPEjit0m/D3DCpajubr3nGq3OMuuOMU+eAmP6wwY&#10;eh1M71sJp+P7wwuwmJQ3ygaPEr4xwq6+valUacLsD3htUsuoxMdSSehSGkvOo+7QqbgOI3r6fYXJ&#10;qUTn1HIzqZnKneWbLHviTvWeFjo14luHemguTkIzfBZqPu3xsBV2Naw0z/QHl/L+btm/Aku4pL8w&#10;/OITOtTEdA4XbyKzEnJRCIpK2OQ5OVDiOS/I7ixBbEUBvK74f4f6BwAA//8DAFBLAQItABQABgAI&#10;AAAAIQC2gziS/gAAAOEBAAATAAAAAAAAAAAAAAAAAAAAAABbQ29udGVudF9UeXBlc10ueG1sUEsB&#10;Ai0AFAAGAAgAAAAhADj9If/WAAAAlAEAAAsAAAAAAAAAAAAAAAAALwEAAF9yZWxzLy5yZWxzUEsB&#10;Ai0AFAAGAAgAAAAhAHsqpYB3AwAAnwcAAA4AAAAAAAAAAAAAAAAALgIAAGRycy9lMm9Eb2MueG1s&#10;UEsBAi0AFAAGAAgAAAAhAGU6tTDeAAAACwEAAA8AAAAAAAAAAAAAAAAA0QUAAGRycy9kb3ducmV2&#10;LnhtbFBLBQYAAAAABAAEAPMAAADcBgAAAAA=&#10;" fillcolor="#9cc2e5 [1940]" strokecolor="black [3213]" strokeweight="1pt">
            <v:stroke joinstyle="miter"/>
            <v:shadow on="t" color="black" opacity="20971f" offset="0,2.2pt"/>
            <v:textbox>
              <w:txbxContent>
                <w:p w:rsidR="00AF6861" w:rsidRPr="001B5A5B" w:rsidRDefault="00AF6861" w:rsidP="00AF6861">
                  <w:pPr>
                    <w:jc w:val="center"/>
                    <w:rPr>
                      <w:rFonts w:ascii="Arial" w:hAnsi="Arial" w:cs="Arial"/>
                      <w:b/>
                      <w:color w:val="000000" w:themeColor="text1"/>
                      <w:sz w:val="16"/>
                      <w:szCs w:val="16"/>
                    </w:rPr>
                  </w:pPr>
                  <w:r>
                    <w:rPr>
                      <w:rFonts w:ascii="Arial" w:hAnsi="Arial" w:cs="Arial"/>
                      <w:b/>
                      <w:color w:val="000000" w:themeColor="text1"/>
                      <w:sz w:val="16"/>
                      <w:szCs w:val="16"/>
                    </w:rPr>
                    <w:t xml:space="preserve">GAMBAR </w:t>
                  </w:r>
                  <w:r>
                    <w:rPr>
                      <w:rFonts w:ascii="Arial" w:hAnsi="Arial" w:cs="Arial"/>
                      <w:b/>
                      <w:color w:val="000000" w:themeColor="text1"/>
                      <w:sz w:val="16"/>
                      <w:szCs w:val="16"/>
                    </w:rPr>
                    <w:t>21</w:t>
                  </w:r>
                  <w:r>
                    <w:rPr>
                      <w:rFonts w:ascii="Arial" w:hAnsi="Arial" w:cs="Arial"/>
                      <w:b/>
                      <w:color w:val="000000" w:themeColor="text1"/>
                      <w:sz w:val="16"/>
                      <w:szCs w:val="16"/>
                    </w:rPr>
                    <w:br/>
                    <w:t>BAKU KETIGA</w:t>
                  </w:r>
                  <w:r w:rsidRPr="001B5A5B">
                    <w:rPr>
                      <w:rFonts w:ascii="Arial" w:hAnsi="Arial" w:cs="Arial"/>
                      <w:b/>
                      <w:color w:val="000000" w:themeColor="text1"/>
                      <w:sz w:val="16"/>
                      <w:szCs w:val="16"/>
                    </w:rPr>
                    <w:t xml:space="preserve"> SETELAH TITRASI</w:t>
                  </w:r>
                </w:p>
              </w:txbxContent>
            </v:textbox>
            <w10:wrap anchorx="margin"/>
          </v:roundrect>
        </w:pict>
      </w:r>
      <w:r w:rsidRPr="001B5A5B">
        <w:rPr>
          <w:rFonts w:ascii="Arial" w:hAnsi="Arial" w:cs="Arial"/>
          <w:noProof/>
          <w:lang w:eastAsia="id-ID"/>
        </w:rPr>
        <w:drawing>
          <wp:inline distT="0" distB="0" distL="0" distR="0">
            <wp:extent cx="1478844" cy="1466762"/>
            <wp:effectExtent l="76200" t="76200" r="140970"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80606_130420.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8190" cy="15057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375410" cy="1465261"/>
            <wp:effectExtent l="76200" t="76200" r="129540" b="135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80606_131048.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2501" cy="1536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B5A5B">
        <w:rPr>
          <w:rFonts w:ascii="Arial" w:hAnsi="Arial" w:cs="Arial"/>
          <w:noProof/>
          <w:lang w:eastAsia="id-ID"/>
        </w:rPr>
        <w:drawing>
          <wp:inline distT="0" distB="0" distL="0" distR="0">
            <wp:extent cx="1416978" cy="1467555"/>
            <wp:effectExtent l="76200" t="76200" r="126365" b="132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80606_131319.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9164" cy="15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rPr>
          <w:rFonts w:ascii="Arial" w:hAnsi="Arial" w:cs="Arial"/>
        </w:rPr>
      </w:pPr>
    </w:p>
    <w:p w:rsidR="00AF6861" w:rsidRDefault="00AF6861" w:rsidP="00AF6861">
      <w:pPr>
        <w:spacing w:line="480" w:lineRule="auto"/>
        <w:rPr>
          <w:rFonts w:ascii="Arial" w:hAnsi="Arial" w:cs="Arial"/>
        </w:rPr>
      </w:pPr>
    </w:p>
    <w:p w:rsidR="00AF6861" w:rsidRPr="001B5A5B" w:rsidRDefault="00AF6861" w:rsidP="00AF6861">
      <w:pPr>
        <w:spacing w:line="480" w:lineRule="auto"/>
        <w:jc w:val="center"/>
        <w:rPr>
          <w:rFonts w:ascii="Arial" w:hAnsi="Arial" w:cs="Arial"/>
          <w:b/>
          <w:sz w:val="24"/>
          <w:szCs w:val="24"/>
        </w:rPr>
      </w:pPr>
      <w:r>
        <w:rPr>
          <w:rFonts w:ascii="Arial" w:hAnsi="Arial" w:cs="Arial"/>
          <w:b/>
          <w:sz w:val="24"/>
          <w:szCs w:val="24"/>
        </w:rPr>
        <w:lastRenderedPageBreak/>
        <w:t>LAMPIRAN 4</w:t>
      </w:r>
    </w:p>
    <w:p w:rsidR="00AF6861" w:rsidRPr="00543D8C" w:rsidRDefault="00AF6861" w:rsidP="00AF6861">
      <w:pPr>
        <w:spacing w:line="480" w:lineRule="auto"/>
        <w:jc w:val="both"/>
        <w:rPr>
          <w:rFonts w:ascii="Arial" w:hAnsi="Arial" w:cs="Arial"/>
          <w:b/>
        </w:rPr>
      </w:pPr>
      <w:r w:rsidRPr="00543D8C">
        <w:rPr>
          <w:rFonts w:ascii="Arial" w:hAnsi="Arial" w:cs="Arial"/>
          <w:b/>
        </w:rPr>
        <w:t>PERHITUNGAN REAGENSIA</w:t>
      </w:r>
    </w:p>
    <w:p w:rsidR="00AF6861" w:rsidRPr="001B5A5B" w:rsidRDefault="00AF6861" w:rsidP="00AF6861">
      <w:pPr>
        <w:pStyle w:val="ListParagraph"/>
        <w:numPr>
          <w:ilvl w:val="0"/>
          <w:numId w:val="16"/>
        </w:numPr>
        <w:spacing w:line="360" w:lineRule="auto"/>
        <w:jc w:val="both"/>
        <w:rPr>
          <w:rFonts w:ascii="Arial" w:hAnsi="Arial" w:cs="Arial"/>
        </w:rPr>
      </w:pPr>
      <w:r>
        <w:rPr>
          <w:rFonts w:ascii="Arial" w:hAnsi="Arial" w:cs="Arial"/>
        </w:rPr>
        <w:t>Perhitungan AS</w:t>
      </w:r>
      <w:r w:rsidRPr="00016283">
        <w:rPr>
          <w:rFonts w:ascii="Arial" w:hAnsi="Arial" w:cs="Arial"/>
          <w:sz w:val="16"/>
          <w:szCs w:val="16"/>
        </w:rPr>
        <w:t>2</w:t>
      </w:r>
      <w:r>
        <w:rPr>
          <w:rFonts w:ascii="Arial" w:hAnsi="Arial" w:cs="Arial"/>
        </w:rPr>
        <w:t>O</w:t>
      </w:r>
      <w:r w:rsidRPr="00016283">
        <w:rPr>
          <w:rFonts w:ascii="Arial" w:hAnsi="Arial" w:cs="Arial"/>
          <w:sz w:val="16"/>
          <w:szCs w:val="16"/>
        </w:rPr>
        <w:t>3</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hAnsi="Arial" w:cs="Arial"/>
        </w:rPr>
        <w:t xml:space="preserve">W = </w:t>
      </w:r>
      <m:oMath>
        <m:f>
          <m:fPr>
            <m:ctrlPr>
              <w:rPr>
                <w:rFonts w:ascii="Cambria Math" w:hAnsi="Cambria Math" w:cs="Arial"/>
                <w:i/>
                <w:sz w:val="32"/>
                <w:szCs w:val="32"/>
              </w:rPr>
            </m:ctrlPr>
          </m:fPr>
          <m:num>
            <m:r>
              <w:rPr>
                <w:rFonts w:ascii="Cambria Math" w:hAnsi="Cambria Math" w:cs="Arial"/>
                <w:sz w:val="32"/>
                <w:szCs w:val="32"/>
              </w:rPr>
              <m:t>V x N x Mr x e</m:t>
            </m:r>
          </m:num>
          <m:den>
            <m:r>
              <w:rPr>
                <w:rFonts w:ascii="Cambria Math" w:hAnsi="Cambria Math" w:cs="Arial"/>
                <w:sz w:val="32"/>
                <w:szCs w:val="32"/>
              </w:rPr>
              <m:t>1000</m:t>
            </m:r>
          </m:den>
        </m:f>
      </m:oMath>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hAnsi="Arial" w:cs="Arial"/>
        </w:rPr>
        <w:t xml:space="preserve">W = </w:t>
      </w:r>
      <m:oMath>
        <m:f>
          <m:fPr>
            <m:ctrlPr>
              <w:rPr>
                <w:rFonts w:ascii="Cambria Math" w:hAnsi="Cambria Math" w:cs="Arial"/>
                <w:i/>
                <w:sz w:val="32"/>
                <w:szCs w:val="32"/>
              </w:rPr>
            </m:ctrlPr>
          </m:fPr>
          <m:num>
            <m:r>
              <w:rPr>
                <w:rFonts w:ascii="Cambria Math" w:hAnsi="Cambria Math" w:cs="Arial"/>
                <w:sz w:val="32"/>
                <w:szCs w:val="32"/>
              </w:rPr>
              <m:t xml:space="preserve">50 x 0,1 x 197,84 x </m:t>
            </m:r>
            <m:f>
              <m:fPr>
                <m:type m:val="skw"/>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num>
          <m:den>
            <m:r>
              <w:rPr>
                <w:rFonts w:ascii="Cambria Math" w:hAnsi="Cambria Math" w:cs="Arial"/>
                <w:sz w:val="32"/>
                <w:szCs w:val="32"/>
              </w:rPr>
              <m:t>1000</m:t>
            </m:r>
          </m:den>
        </m:f>
      </m:oMath>
    </w:p>
    <w:p w:rsidR="00AF6861" w:rsidRPr="001B5A5B" w:rsidRDefault="00AF6861" w:rsidP="00AF6861">
      <w:pPr>
        <w:pStyle w:val="ListParagraph"/>
        <w:spacing w:line="360" w:lineRule="auto"/>
        <w:jc w:val="both"/>
        <w:rPr>
          <w:rFonts w:ascii="Arial" w:hAnsi="Arial" w:cs="Arial"/>
        </w:rPr>
      </w:pPr>
      <w:r>
        <w:rPr>
          <w:rFonts w:ascii="Arial" w:hAnsi="Arial" w:cs="Arial"/>
        </w:rPr>
        <w:t>W = 0,4946</w:t>
      </w:r>
      <w:r w:rsidRPr="001B5A5B">
        <w:rPr>
          <w:rFonts w:ascii="Arial" w:hAnsi="Arial" w:cs="Arial"/>
        </w:rPr>
        <w:t xml:space="preserve"> g</w:t>
      </w:r>
    </w:p>
    <w:p w:rsidR="00AF6861" w:rsidRPr="001B5A5B" w:rsidRDefault="00AF6861" w:rsidP="00AF6861">
      <w:pPr>
        <w:pStyle w:val="ListParagraph"/>
        <w:spacing w:line="360" w:lineRule="auto"/>
        <w:jc w:val="both"/>
        <w:rPr>
          <w:rFonts w:ascii="Arial" w:hAnsi="Arial" w:cs="Arial"/>
        </w:rPr>
      </w:pPr>
    </w:p>
    <w:p w:rsidR="00AF6861" w:rsidRPr="001B5A5B" w:rsidRDefault="00AF6861" w:rsidP="00AF6861">
      <w:pPr>
        <w:pStyle w:val="ListParagraph"/>
        <w:numPr>
          <w:ilvl w:val="0"/>
          <w:numId w:val="16"/>
        </w:numPr>
        <w:spacing w:line="360" w:lineRule="auto"/>
        <w:jc w:val="both"/>
        <w:rPr>
          <w:rFonts w:ascii="Arial" w:eastAsiaTheme="minorEastAsia" w:hAnsi="Arial" w:cs="Arial"/>
        </w:rPr>
      </w:pPr>
      <w:r w:rsidRPr="001B5A5B">
        <w:rPr>
          <w:rFonts w:ascii="Arial" w:hAnsi="Arial" w:cs="Arial"/>
        </w:rPr>
        <w:t>Perhitungan Larutan I</w:t>
      </w:r>
      <w:r w:rsidRPr="001B5A5B">
        <w:rPr>
          <w:rFonts w:ascii="Arial" w:hAnsi="Arial" w:cs="Arial"/>
          <w:vertAlign w:val="subscript"/>
        </w:rPr>
        <w:t>2</w:t>
      </w:r>
      <w:r w:rsidRPr="001B5A5B">
        <w:rPr>
          <w:rFonts w:ascii="Arial" w:hAnsi="Arial" w:cs="Arial"/>
        </w:rPr>
        <w:t xml:space="preserve"> 0,1 n</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xml:space="preserve">W = </w:t>
      </w:r>
      <m:oMath>
        <m:f>
          <m:fPr>
            <m:ctrlPr>
              <w:rPr>
                <w:rFonts w:ascii="Cambria Math" w:hAnsi="Cambria Math" w:cs="Arial"/>
                <w:i/>
                <w:sz w:val="32"/>
                <w:szCs w:val="32"/>
              </w:rPr>
            </m:ctrlPr>
          </m:fPr>
          <m:num>
            <m:r>
              <w:rPr>
                <w:rFonts w:ascii="Cambria Math" w:hAnsi="Cambria Math" w:cs="Arial"/>
                <w:sz w:val="32"/>
                <w:szCs w:val="32"/>
              </w:rPr>
              <m:t>V x N x Mr x e</m:t>
            </m:r>
          </m:num>
          <m:den>
            <m:r>
              <w:rPr>
                <w:rFonts w:ascii="Cambria Math" w:hAnsi="Cambria Math" w:cs="Arial"/>
                <w:sz w:val="32"/>
                <w:szCs w:val="32"/>
              </w:rPr>
              <m:t>1000</m:t>
            </m:r>
          </m:den>
        </m:f>
      </m:oMath>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xml:space="preserve">W = </w:t>
      </w:r>
      <m:oMath>
        <m:f>
          <m:fPr>
            <m:ctrlPr>
              <w:rPr>
                <w:rFonts w:ascii="Cambria Math" w:hAnsi="Cambria Math" w:cs="Arial"/>
                <w:i/>
                <w:sz w:val="32"/>
                <w:szCs w:val="32"/>
              </w:rPr>
            </m:ctrlPr>
          </m:fPr>
          <m:num>
            <m:r>
              <w:rPr>
                <w:rFonts w:ascii="Cambria Math" w:hAnsi="Cambria Math" w:cs="Arial"/>
                <w:sz w:val="32"/>
                <w:szCs w:val="32"/>
              </w:rPr>
              <m:t xml:space="preserve">100 x 0,1 x 254 x </m:t>
            </m:r>
            <m:f>
              <m:fPr>
                <m:type m:val="skw"/>
                <m:ctrlPr>
                  <w:rPr>
                    <w:rFonts w:ascii="Cambria Math" w:hAnsi="Cambria Math" w:cs="Arial"/>
                    <w:i/>
                    <w:sz w:val="32"/>
                    <w:szCs w:val="32"/>
                  </w:rPr>
                </m:ctrlPr>
              </m:fPr>
              <m:num>
                <m:r>
                  <w:rPr>
                    <w:rFonts w:ascii="Cambria Math" w:hAnsi="Cambria Math" w:cs="Arial"/>
                    <w:sz w:val="32"/>
                    <w:szCs w:val="32"/>
                  </w:rPr>
                  <m:t>1</m:t>
                </m:r>
              </m:num>
              <m:den>
                <m:r>
                  <w:rPr>
                    <w:rFonts w:ascii="Cambria Math" w:hAnsi="Cambria Math" w:cs="Arial"/>
                    <w:sz w:val="32"/>
                    <w:szCs w:val="32"/>
                  </w:rPr>
                  <m:t>2</m:t>
                </m:r>
              </m:den>
            </m:f>
          </m:num>
          <m:den>
            <m:r>
              <w:rPr>
                <w:rFonts w:ascii="Cambria Math" w:hAnsi="Cambria Math" w:cs="Arial"/>
                <w:sz w:val="32"/>
                <w:szCs w:val="32"/>
              </w:rPr>
              <m:t>1000</m:t>
            </m:r>
          </m:den>
        </m:f>
      </m:oMath>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W = 1,27 g</w:t>
      </w:r>
    </w:p>
    <w:p w:rsidR="00AF6861" w:rsidRPr="001B5A5B" w:rsidRDefault="00AF6861" w:rsidP="00AF6861">
      <w:pPr>
        <w:pStyle w:val="ListParagraph"/>
        <w:spacing w:line="360" w:lineRule="auto"/>
        <w:jc w:val="both"/>
        <w:rPr>
          <w:rFonts w:ascii="Arial" w:eastAsiaTheme="minorEastAsia" w:hAnsi="Arial" w:cs="Arial"/>
        </w:rPr>
      </w:pPr>
    </w:p>
    <w:p w:rsidR="00AF6861" w:rsidRPr="001B5A5B" w:rsidRDefault="00AF6861" w:rsidP="00AF6861">
      <w:pPr>
        <w:pStyle w:val="ListParagraph"/>
        <w:numPr>
          <w:ilvl w:val="0"/>
          <w:numId w:val="16"/>
        </w:numPr>
        <w:spacing w:line="360" w:lineRule="auto"/>
        <w:jc w:val="both"/>
        <w:rPr>
          <w:rFonts w:ascii="Arial" w:eastAsiaTheme="minorEastAsia" w:hAnsi="Arial" w:cs="Arial"/>
        </w:rPr>
      </w:pPr>
      <w:r w:rsidRPr="001B5A5B">
        <w:rPr>
          <w:rFonts w:ascii="Arial" w:eastAsiaTheme="minorEastAsia" w:hAnsi="Arial" w:cs="Arial"/>
        </w:rPr>
        <w:t>Perhitungan KI</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2 x I</w:t>
      </w:r>
      <w:r w:rsidRPr="001B5A5B">
        <w:rPr>
          <w:rFonts w:ascii="Arial" w:eastAsiaTheme="minorEastAsia" w:hAnsi="Arial" w:cs="Arial"/>
          <w:vertAlign w:val="subscript"/>
        </w:rPr>
        <w:t>2</w:t>
      </w:r>
    </w:p>
    <w:p w:rsidR="00AF6861"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2 x 1,27 g = 3,17 g</w:t>
      </w:r>
    </w:p>
    <w:p w:rsidR="00AF6861" w:rsidRDefault="00AF6861" w:rsidP="00AF6861">
      <w:pPr>
        <w:pStyle w:val="ListParagraph"/>
        <w:spacing w:line="360" w:lineRule="auto"/>
        <w:jc w:val="both"/>
        <w:rPr>
          <w:rFonts w:ascii="Arial" w:eastAsiaTheme="minorEastAsia" w:hAnsi="Arial" w:cs="Arial"/>
        </w:rPr>
      </w:pPr>
    </w:p>
    <w:p w:rsidR="00AF6861" w:rsidRDefault="00AF6861" w:rsidP="00AF6861">
      <w:pPr>
        <w:pStyle w:val="ListParagraph"/>
        <w:numPr>
          <w:ilvl w:val="0"/>
          <w:numId w:val="16"/>
        </w:numPr>
        <w:spacing w:line="360" w:lineRule="auto"/>
        <w:jc w:val="both"/>
        <w:rPr>
          <w:rFonts w:ascii="Arial" w:eastAsiaTheme="minorEastAsia" w:hAnsi="Arial" w:cs="Arial"/>
        </w:rPr>
      </w:pPr>
      <w:r>
        <w:rPr>
          <w:rFonts w:ascii="Arial" w:eastAsiaTheme="minorEastAsia" w:hAnsi="Arial" w:cs="Arial"/>
        </w:rPr>
        <w:t>Perhitungan Sampel</w:t>
      </w:r>
    </w:p>
    <w:p w:rsidR="00AF6861" w:rsidRDefault="00AF6861" w:rsidP="00AF6861">
      <w:pPr>
        <w:pStyle w:val="ListParagraph"/>
        <w:spacing w:line="360" w:lineRule="auto"/>
        <w:jc w:val="both"/>
        <w:rPr>
          <w:rFonts w:ascii="Arial" w:eastAsiaTheme="minorEastAsia" w:hAnsi="Arial" w:cs="Arial"/>
        </w:rPr>
      </w:pPr>
      <w:r>
        <w:rPr>
          <w:rFonts w:ascii="Arial" w:eastAsiaTheme="minorEastAsia" w:hAnsi="Arial" w:cs="Arial"/>
        </w:rPr>
        <w:t>haluskan masing-masing 100 g bayam merah yang di dapat dari Pedagang A,B dan C  dengan bantuan aquadest secukupnya kemudian haluskan dengan blender sampai homogen. Timbang 25 ml sampel yang telah dihaluskan tadi</w:t>
      </w:r>
    </w:p>
    <w:p w:rsidR="00AF6861" w:rsidRDefault="00AF6861" w:rsidP="00AF6861">
      <w:pPr>
        <w:pStyle w:val="ListParagraph"/>
        <w:spacing w:line="360" w:lineRule="auto"/>
        <w:jc w:val="both"/>
        <w:rPr>
          <w:rFonts w:ascii="Arial" w:eastAsiaTheme="minorEastAsia" w:hAnsi="Arial" w:cs="Arial"/>
        </w:rPr>
      </w:pPr>
      <w:r>
        <w:rPr>
          <w:rFonts w:ascii="Arial" w:eastAsiaTheme="minorEastAsia" w:hAnsi="Arial" w:cs="Arial"/>
        </w:rPr>
        <w:t>25 ml sampel bayam merah pedagang A = 24,28 g</w:t>
      </w:r>
    </w:p>
    <w:p w:rsidR="00AF6861" w:rsidRDefault="00AF6861" w:rsidP="00AF6861">
      <w:pPr>
        <w:pStyle w:val="ListParagraph"/>
        <w:spacing w:line="360" w:lineRule="auto"/>
        <w:jc w:val="both"/>
        <w:rPr>
          <w:rFonts w:ascii="Arial" w:eastAsiaTheme="minorEastAsia" w:hAnsi="Arial" w:cs="Arial"/>
        </w:rPr>
      </w:pPr>
      <w:r>
        <w:rPr>
          <w:rFonts w:ascii="Arial" w:eastAsiaTheme="minorEastAsia" w:hAnsi="Arial" w:cs="Arial"/>
        </w:rPr>
        <w:t>25 ml sampel bayam merah pedagang B = 24,29 g</w:t>
      </w:r>
    </w:p>
    <w:p w:rsidR="00AF6861" w:rsidRPr="009D34F6" w:rsidRDefault="00AF6861" w:rsidP="00AF6861">
      <w:pPr>
        <w:pStyle w:val="ListParagraph"/>
        <w:spacing w:line="360" w:lineRule="auto"/>
        <w:jc w:val="both"/>
        <w:rPr>
          <w:rFonts w:ascii="Arial" w:eastAsiaTheme="minorEastAsia" w:hAnsi="Arial" w:cs="Arial"/>
        </w:rPr>
      </w:pPr>
      <w:r>
        <w:rPr>
          <w:rFonts w:ascii="Arial" w:eastAsiaTheme="minorEastAsia" w:hAnsi="Arial" w:cs="Arial"/>
        </w:rPr>
        <w:t>25 ml sampel bayam merah pedagang C = 24,30 g</w:t>
      </w:r>
    </w:p>
    <w:p w:rsidR="00AF6861" w:rsidRPr="001B5A5B" w:rsidRDefault="00AF6861" w:rsidP="00AF6861">
      <w:pPr>
        <w:pStyle w:val="ListParagraph"/>
        <w:spacing w:line="360" w:lineRule="auto"/>
        <w:jc w:val="both"/>
        <w:rPr>
          <w:rFonts w:ascii="Arial" w:eastAsiaTheme="minorEastAsia" w:hAnsi="Arial" w:cs="Arial"/>
        </w:rPr>
      </w:pPr>
    </w:p>
    <w:p w:rsidR="00AF6861" w:rsidRPr="001B5A5B" w:rsidRDefault="00AF6861" w:rsidP="00AF6861">
      <w:pPr>
        <w:pStyle w:val="ListParagraph"/>
        <w:spacing w:line="360" w:lineRule="auto"/>
        <w:jc w:val="both"/>
        <w:rPr>
          <w:rFonts w:ascii="Arial" w:eastAsiaTheme="minorEastAsia" w:hAnsi="Arial" w:cs="Arial"/>
        </w:rPr>
      </w:pPr>
    </w:p>
    <w:p w:rsidR="00AF6861" w:rsidRDefault="00AF6861" w:rsidP="00AF6861">
      <w:pPr>
        <w:spacing w:line="480" w:lineRule="auto"/>
        <w:rPr>
          <w:rFonts w:ascii="Arial" w:eastAsiaTheme="minorEastAsia" w:hAnsi="Arial" w:cs="Arial"/>
        </w:rPr>
      </w:pPr>
    </w:p>
    <w:p w:rsidR="00AF6861" w:rsidRPr="00805607" w:rsidRDefault="00AF6861" w:rsidP="00AF6861">
      <w:pPr>
        <w:spacing w:line="480" w:lineRule="auto"/>
        <w:jc w:val="center"/>
        <w:rPr>
          <w:rFonts w:ascii="Arial" w:eastAsiaTheme="minorEastAsia" w:hAnsi="Arial" w:cs="Arial"/>
          <w:b/>
          <w:sz w:val="24"/>
          <w:szCs w:val="24"/>
        </w:rPr>
      </w:pPr>
      <w:r w:rsidRPr="004160C6">
        <w:rPr>
          <w:rFonts w:ascii="Arial" w:eastAsiaTheme="minorEastAsia" w:hAnsi="Arial" w:cs="Arial"/>
          <w:b/>
          <w:sz w:val="24"/>
          <w:szCs w:val="24"/>
        </w:rPr>
        <w:lastRenderedPageBreak/>
        <w:t>LAMPIRAN 5</w:t>
      </w:r>
    </w:p>
    <w:p w:rsidR="00AF6861" w:rsidRPr="00543D8C" w:rsidRDefault="00AF6861" w:rsidP="00AF6861">
      <w:pPr>
        <w:pStyle w:val="ListParagraph"/>
        <w:spacing w:line="480" w:lineRule="auto"/>
        <w:jc w:val="both"/>
        <w:rPr>
          <w:rFonts w:ascii="Arial" w:eastAsiaTheme="minorEastAsia" w:hAnsi="Arial" w:cs="Arial"/>
          <w:b/>
        </w:rPr>
      </w:pPr>
      <w:r w:rsidRPr="00543D8C">
        <w:rPr>
          <w:rFonts w:ascii="Arial" w:eastAsiaTheme="minorEastAsia" w:hAnsi="Arial" w:cs="Arial"/>
          <w:b/>
        </w:rPr>
        <w:t xml:space="preserve">PERHITUNGAN BAKU </w:t>
      </w:r>
    </w:p>
    <w:p w:rsidR="00AF6861" w:rsidRDefault="00AF6861" w:rsidP="00AF6861">
      <w:pPr>
        <w:pStyle w:val="ListParagraph"/>
        <w:spacing w:line="480" w:lineRule="auto"/>
        <w:jc w:val="both"/>
        <w:rPr>
          <w:rFonts w:ascii="Arial" w:eastAsiaTheme="minorEastAsia" w:hAnsi="Arial" w:cs="Arial"/>
        </w:rPr>
      </w:pPr>
      <w:r>
        <w:rPr>
          <w:rFonts w:ascii="Arial" w:eastAsiaTheme="minorEastAsia" w:hAnsi="Arial" w:cs="Arial"/>
        </w:rPr>
        <w:t>V1 = 1,5 ml</w:t>
      </w:r>
    </w:p>
    <w:p w:rsidR="00AF6861" w:rsidRDefault="00AF6861" w:rsidP="00AF6861">
      <w:pPr>
        <w:pStyle w:val="ListParagraph"/>
        <w:spacing w:line="480" w:lineRule="auto"/>
        <w:jc w:val="both"/>
        <w:rPr>
          <w:rFonts w:ascii="Arial" w:eastAsiaTheme="minorEastAsia" w:hAnsi="Arial" w:cs="Arial"/>
        </w:rPr>
      </w:pPr>
      <w:r>
        <w:rPr>
          <w:rFonts w:ascii="Arial" w:eastAsiaTheme="minorEastAsia" w:hAnsi="Arial" w:cs="Arial"/>
        </w:rPr>
        <w:t>V2 = 1,5 ml</w:t>
      </w:r>
    </w:p>
    <w:p w:rsidR="00AF6861" w:rsidRDefault="00AF6861" w:rsidP="00AF6861">
      <w:pPr>
        <w:pStyle w:val="ListParagraph"/>
        <w:spacing w:line="480" w:lineRule="auto"/>
        <w:jc w:val="both"/>
        <w:rPr>
          <w:rFonts w:ascii="Arial" w:eastAsiaTheme="minorEastAsia" w:hAnsi="Arial" w:cs="Arial"/>
        </w:rPr>
      </w:pPr>
      <w:r>
        <w:rPr>
          <w:rFonts w:ascii="Arial" w:eastAsiaTheme="minorEastAsia" w:hAnsi="Arial" w:cs="Arial"/>
        </w:rPr>
        <w:t>V3 = 1,8 ml</w:t>
      </w:r>
    </w:p>
    <w:p w:rsidR="00AF6861" w:rsidRDefault="00AF6861" w:rsidP="00AF6861">
      <w:pPr>
        <w:pStyle w:val="ListParagraph"/>
        <w:spacing w:line="480" w:lineRule="auto"/>
        <w:jc w:val="both"/>
        <w:rPr>
          <w:rFonts w:ascii="Arial" w:eastAsiaTheme="minorEastAsia" w:hAnsi="Arial" w:cs="Arial"/>
        </w:rPr>
      </w:pPr>
      <w:r>
        <w:rPr>
          <w:rFonts w:ascii="Arial" w:eastAsiaTheme="minorEastAsia" w:hAnsi="Arial" w:cs="Arial"/>
        </w:rPr>
        <w:t xml:space="preserve">Vr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V1+V2+V3</m:t>
            </m:r>
          </m:num>
          <m:den>
            <m:r>
              <w:rPr>
                <w:rFonts w:ascii="Cambria Math" w:eastAsiaTheme="minorEastAsia" w:hAnsi="Cambria Math" w:cs="Arial"/>
                <w:sz w:val="28"/>
                <w:szCs w:val="28"/>
              </w:rPr>
              <m:t>3</m:t>
            </m:r>
          </m:den>
        </m:f>
      </m:oMath>
      <w:r w:rsidRPr="00ED1C6D">
        <w:rPr>
          <w:rFonts w:ascii="Arial" w:eastAsiaTheme="minorEastAsia" w:hAnsi="Arial" w:cs="Arial"/>
          <w:sz w:val="28"/>
          <w:szCs w:val="28"/>
        </w:rPr>
        <w:t>=</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4,8</m:t>
            </m:r>
          </m:num>
          <m:den>
            <m:r>
              <w:rPr>
                <w:rFonts w:ascii="Cambria Math" w:eastAsiaTheme="minorEastAsia" w:hAnsi="Cambria Math" w:cs="Arial"/>
                <w:sz w:val="32"/>
                <w:szCs w:val="32"/>
              </w:rPr>
              <m:t>3</m:t>
            </m:r>
          </m:den>
        </m:f>
      </m:oMath>
      <w:r>
        <w:rPr>
          <w:rFonts w:ascii="Arial" w:eastAsiaTheme="minorEastAsia" w:hAnsi="Arial" w:cs="Arial"/>
          <w:sz w:val="28"/>
          <w:szCs w:val="28"/>
        </w:rPr>
        <w:t xml:space="preserve"> = </w:t>
      </w:r>
      <w:r>
        <w:rPr>
          <w:rFonts w:ascii="Arial" w:eastAsiaTheme="minorEastAsia" w:hAnsi="Arial" w:cs="Arial"/>
        </w:rPr>
        <w:t>1,6 ml</w:t>
      </w:r>
    </w:p>
    <w:p w:rsidR="00AF6861" w:rsidRDefault="00AF6861" w:rsidP="00AF6861">
      <w:pPr>
        <w:pStyle w:val="ListParagraph"/>
        <w:spacing w:line="480" w:lineRule="auto"/>
        <w:jc w:val="both"/>
        <w:rPr>
          <w:rFonts w:ascii="Arial" w:eastAsiaTheme="minorEastAsia" w:hAnsi="Arial" w:cs="Arial"/>
          <w:sz w:val="28"/>
          <w:szCs w:val="28"/>
        </w:rPr>
      </w:pPr>
      <w:r>
        <w:rPr>
          <w:rFonts w:ascii="Arial" w:eastAsiaTheme="minorEastAsia" w:hAnsi="Arial" w:cs="Arial"/>
        </w:rPr>
        <w:t xml:space="preserve">Vt.Nt =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Vb.Nb</m:t>
            </m:r>
          </m:num>
          <m:den>
            <m:r>
              <w:rPr>
                <w:rFonts w:ascii="Cambria Math" w:eastAsiaTheme="minorEastAsia" w:hAnsi="Cambria Math" w:cs="Arial"/>
                <w:sz w:val="28"/>
                <w:szCs w:val="28"/>
              </w:rPr>
              <m:t>Vr</m:t>
            </m:r>
          </m:den>
        </m:f>
      </m:oMath>
    </w:p>
    <w:p w:rsidR="00AF6861" w:rsidRDefault="00AF6861" w:rsidP="00AF6861">
      <w:pPr>
        <w:pStyle w:val="ListParagraph"/>
        <w:spacing w:line="480" w:lineRule="auto"/>
        <w:jc w:val="both"/>
        <w:rPr>
          <w:rFonts w:ascii="Arial" w:eastAsiaTheme="minorEastAsia" w:hAnsi="Arial" w:cs="Arial"/>
          <w:sz w:val="28"/>
          <w:szCs w:val="28"/>
        </w:rPr>
      </w:pPr>
      <w:r>
        <w:rPr>
          <w:rFonts w:ascii="Arial" w:eastAsiaTheme="minorEastAsia" w:hAnsi="Arial" w:cs="Arial"/>
        </w:rPr>
        <w:t xml:space="preserve">=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5 Ml. 0,1 N</m:t>
            </m:r>
          </m:num>
          <m:den>
            <m:r>
              <w:rPr>
                <w:rFonts w:ascii="Cambria Math" w:eastAsiaTheme="minorEastAsia" w:hAnsi="Cambria Math" w:cs="Arial"/>
                <w:sz w:val="28"/>
                <w:szCs w:val="28"/>
              </w:rPr>
              <m:t>1,6 Ml</m:t>
            </m:r>
          </m:den>
        </m:f>
      </m:oMath>
    </w:p>
    <w:p w:rsidR="00AF6861" w:rsidRDefault="00AF6861" w:rsidP="00AF6861">
      <w:pPr>
        <w:pStyle w:val="ListParagraph"/>
        <w:spacing w:line="480" w:lineRule="auto"/>
        <w:jc w:val="both"/>
        <w:rPr>
          <w:rFonts w:ascii="Arial" w:eastAsiaTheme="minorEastAsia" w:hAnsi="Arial" w:cs="Arial"/>
        </w:rPr>
      </w:pPr>
      <w:r>
        <w:rPr>
          <w:rFonts w:ascii="Arial" w:eastAsiaTheme="minorEastAsia" w:hAnsi="Arial" w:cs="Arial"/>
        </w:rPr>
        <w:t>= 0,3125 N</w:t>
      </w:r>
    </w:p>
    <w:p w:rsidR="00AF6861" w:rsidRPr="009C798C" w:rsidRDefault="00AF6861" w:rsidP="00AF6861">
      <w:pPr>
        <w:pStyle w:val="ListParagraph"/>
        <w:spacing w:line="480" w:lineRule="auto"/>
        <w:jc w:val="both"/>
        <w:rPr>
          <w:rFonts w:ascii="Arial" w:eastAsiaTheme="minorEastAsia" w:hAnsi="Arial" w:cs="Arial"/>
        </w:rPr>
      </w:pPr>
      <w:r>
        <w:rPr>
          <w:rFonts w:ascii="Arial" w:eastAsiaTheme="minorEastAsia" w:hAnsi="Arial" w:cs="Arial"/>
        </w:rPr>
        <w:t xml:space="preserve">Normalitas </w:t>
      </w:r>
      <w:r w:rsidRPr="001B5A5B">
        <w:rPr>
          <w:rFonts w:ascii="Arial" w:eastAsiaTheme="minorEastAsia" w:hAnsi="Arial" w:cs="Arial"/>
        </w:rPr>
        <w:t>I</w:t>
      </w:r>
      <w:r w:rsidRPr="001B5A5B">
        <w:rPr>
          <w:rFonts w:ascii="Arial" w:eastAsiaTheme="minorEastAsia" w:hAnsi="Arial" w:cs="Arial"/>
          <w:vertAlign w:val="subscript"/>
        </w:rPr>
        <w:t>2</w:t>
      </w:r>
      <w:r>
        <w:rPr>
          <w:rFonts w:ascii="Arial" w:eastAsiaTheme="minorEastAsia" w:hAnsi="Arial" w:cs="Arial"/>
        </w:rPr>
        <w:t>=  0,3125 N</w:t>
      </w:r>
    </w:p>
    <w:p w:rsidR="00AF6861" w:rsidRPr="00543D8C" w:rsidRDefault="00AF6861" w:rsidP="00AF6861">
      <w:pPr>
        <w:pStyle w:val="ListParagraph"/>
        <w:spacing w:line="480" w:lineRule="auto"/>
        <w:jc w:val="both"/>
        <w:rPr>
          <w:rFonts w:ascii="Arial" w:eastAsiaTheme="minorEastAsia" w:hAnsi="Arial" w:cs="Arial"/>
          <w:b/>
        </w:rPr>
      </w:pPr>
    </w:p>
    <w:p w:rsidR="00AF6861" w:rsidRPr="00543D8C" w:rsidRDefault="00AF6861" w:rsidP="00AF6861">
      <w:pPr>
        <w:pStyle w:val="ListParagraph"/>
        <w:spacing w:line="480" w:lineRule="auto"/>
        <w:jc w:val="both"/>
        <w:rPr>
          <w:rFonts w:ascii="Arial" w:eastAsiaTheme="minorEastAsia" w:hAnsi="Arial" w:cs="Arial"/>
          <w:b/>
        </w:rPr>
      </w:pPr>
      <w:r w:rsidRPr="00543D8C">
        <w:rPr>
          <w:rFonts w:ascii="Arial" w:eastAsiaTheme="minorEastAsia" w:hAnsi="Arial" w:cs="Arial"/>
          <w:b/>
        </w:rPr>
        <w:t>PERHITUNGAN SAMPEL</w:t>
      </w:r>
    </w:p>
    <w:p w:rsidR="00AF6861" w:rsidRDefault="00AF6861" w:rsidP="00AF6861">
      <w:pPr>
        <w:pStyle w:val="ListParagraph"/>
        <w:numPr>
          <w:ilvl w:val="0"/>
          <w:numId w:val="17"/>
        </w:numPr>
        <w:spacing w:line="360" w:lineRule="auto"/>
        <w:jc w:val="both"/>
        <w:rPr>
          <w:rFonts w:ascii="Arial" w:eastAsiaTheme="minorEastAsia" w:hAnsi="Arial" w:cs="Arial"/>
        </w:rPr>
      </w:pPr>
      <w:r>
        <w:rPr>
          <w:rFonts w:ascii="Arial" w:eastAsiaTheme="minorEastAsia" w:hAnsi="Arial" w:cs="Arial"/>
        </w:rPr>
        <w:t>Sampel bayam merah dari pedagang A dengan berat 24,28 g</w:t>
      </w:r>
    </w:p>
    <w:p w:rsidR="00AF6861" w:rsidRPr="001B5A5B" w:rsidRDefault="00AF6861" w:rsidP="00AF6861">
      <w:pPr>
        <w:pStyle w:val="ListParagraph"/>
        <w:spacing w:line="360" w:lineRule="auto"/>
        <w:ind w:left="1080"/>
        <w:jc w:val="both"/>
        <w:rPr>
          <w:rFonts w:ascii="Arial" w:eastAsiaTheme="minorEastAsia" w:hAnsi="Arial" w:cs="Arial"/>
        </w:rPr>
      </w:pPr>
      <w:r w:rsidRPr="001B5A5B">
        <w:rPr>
          <w:rFonts w:ascii="Arial" w:eastAsiaTheme="minorEastAsia" w:hAnsi="Arial" w:cs="Arial"/>
        </w:rPr>
        <w:t xml:space="preserve">% Kadar </w:t>
      </w:r>
      <w:r w:rsidRPr="001B5A5B">
        <w:rPr>
          <w:rFonts w:ascii="Arial" w:eastAsiaTheme="minorEastAsia" w:hAnsi="Arial" w:cs="Arial"/>
        </w:rPr>
        <w:tab/>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Vt x Nt </m:t>
            </m:r>
          </m:num>
          <m:den>
            <m:r>
              <w:rPr>
                <w:rFonts w:ascii="Cambria Math" w:eastAsiaTheme="minorEastAsia" w:hAnsi="Cambria Math" w:cs="Arial"/>
                <w:sz w:val="32"/>
                <w:szCs w:val="32"/>
              </w:rPr>
              <m:t>0,1</m:t>
            </m:r>
          </m:den>
        </m:f>
      </m:oMath>
      <w:r w:rsidRPr="001B5A5B">
        <w:rPr>
          <w:rFonts w:ascii="Arial" w:eastAsiaTheme="minorEastAsia" w:hAnsi="Arial" w:cs="Arial"/>
        </w:rPr>
        <w:t xml:space="preserve"> x kesetaraan</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t>=</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2, 5ml x 0,3125 </m:t>
            </m:r>
          </m:num>
          <m:den>
            <m:r>
              <w:rPr>
                <w:rFonts w:ascii="Cambria Math" w:eastAsiaTheme="minorEastAsia" w:hAnsi="Cambria Math" w:cs="Arial"/>
                <w:sz w:val="32"/>
                <w:szCs w:val="32"/>
              </w:rPr>
              <m:t>0,1</m:t>
            </m:r>
          </m:den>
        </m:f>
      </m:oMath>
      <w:r w:rsidRPr="001B5A5B">
        <w:rPr>
          <w:rFonts w:ascii="Arial" w:eastAsiaTheme="minorEastAsia" w:hAnsi="Arial" w:cs="Arial"/>
        </w:rPr>
        <w:t xml:space="preserve"> x 8,806 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r>
      <w:r>
        <w:rPr>
          <w:rFonts w:ascii="Arial" w:eastAsiaTheme="minorEastAsia" w:hAnsi="Arial" w:cs="Arial"/>
        </w:rPr>
        <w:t>= 68,79</w:t>
      </w:r>
      <w:r w:rsidRPr="001B5A5B">
        <w:rPr>
          <w:rFonts w:ascii="Arial" w:eastAsiaTheme="minorEastAsia" w:hAnsi="Arial" w:cs="Arial"/>
        </w:rPr>
        <w:t xml:space="preserve"> 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xml:space="preserve">Dalam 100 g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 g</m:t>
            </m:r>
          </m:num>
          <m:den>
            <m:r>
              <w:rPr>
                <w:rFonts w:ascii="Cambria Math" w:eastAsiaTheme="minorEastAsia" w:hAnsi="Cambria Math" w:cs="Arial"/>
                <w:sz w:val="32"/>
                <w:szCs w:val="32"/>
              </w:rPr>
              <m:t>berat sampel</m:t>
            </m:r>
          </m:den>
        </m:f>
      </m:oMath>
      <w:r>
        <w:rPr>
          <w:rFonts w:ascii="Arial" w:eastAsiaTheme="minorEastAsia" w:hAnsi="Arial" w:cs="Arial"/>
        </w:rPr>
        <w:t xml:space="preserve"> x 68,79 </w:t>
      </w:r>
      <w:r w:rsidRPr="001B5A5B">
        <w:rPr>
          <w:rFonts w:ascii="Arial" w:eastAsiaTheme="minorEastAsia" w:hAnsi="Arial" w:cs="Arial"/>
        </w:rPr>
        <w:t>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 g</m:t>
            </m:r>
          </m:num>
          <m:den>
            <m:r>
              <w:rPr>
                <w:rFonts w:ascii="Cambria Math" w:eastAsiaTheme="minorEastAsia" w:hAnsi="Cambria Math" w:cs="Arial"/>
                <w:sz w:val="32"/>
                <w:szCs w:val="32"/>
              </w:rPr>
              <m:t>24, 28 g</m:t>
            </m:r>
          </m:den>
        </m:f>
      </m:oMath>
      <w:r>
        <w:rPr>
          <w:rFonts w:ascii="Arial" w:eastAsiaTheme="minorEastAsia" w:hAnsi="Arial" w:cs="Arial"/>
        </w:rPr>
        <w:t xml:space="preserve"> x </w:t>
      </w:r>
      <w:r>
        <w:rPr>
          <w:rFonts w:ascii="Arial" w:eastAsiaTheme="minorEastAsia" w:hAnsi="Arial" w:cs="Arial"/>
          <w:lang w:val="en-US"/>
        </w:rPr>
        <w:t>68,79</w:t>
      </w:r>
      <w:r w:rsidRPr="001B5A5B">
        <w:rPr>
          <w:rFonts w:ascii="Arial" w:eastAsiaTheme="minorEastAsia" w:hAnsi="Arial" w:cs="Arial"/>
        </w:rPr>
        <w:t xml:space="preserve"> mg</w:t>
      </w:r>
    </w:p>
    <w:p w:rsidR="00AF6861" w:rsidRPr="001B5A5B" w:rsidRDefault="00AF6861" w:rsidP="00AF6861">
      <w:pPr>
        <w:pStyle w:val="ListParagraph"/>
        <w:spacing w:line="360" w:lineRule="auto"/>
        <w:ind w:left="2127" w:hanging="851"/>
        <w:jc w:val="both"/>
        <w:rPr>
          <w:rFonts w:ascii="Arial" w:eastAsiaTheme="minorEastAsia" w:hAnsi="Arial" w:cs="Arial"/>
        </w:rPr>
      </w:pPr>
      <w:r w:rsidRPr="001B5A5B">
        <w:rPr>
          <w:rFonts w:ascii="Arial" w:eastAsiaTheme="minorEastAsia" w:hAnsi="Arial" w:cs="Arial"/>
        </w:rPr>
        <w:tab/>
      </w:r>
      <w:r>
        <w:rPr>
          <w:rFonts w:ascii="Arial" w:eastAsiaTheme="minorEastAsia" w:hAnsi="Arial" w:cs="Arial"/>
        </w:rPr>
        <w:t>= 283,31</w:t>
      </w:r>
      <w:r w:rsidRPr="001B5A5B">
        <w:rPr>
          <w:rFonts w:ascii="Arial" w:eastAsiaTheme="minorEastAsia" w:hAnsi="Arial" w:cs="Arial"/>
        </w:rPr>
        <w:t xml:space="preserve"> mg</w:t>
      </w:r>
    </w:p>
    <w:p w:rsidR="00AF6861" w:rsidRDefault="00AF6861" w:rsidP="00AF6861">
      <w:pPr>
        <w:pStyle w:val="ListParagraph"/>
        <w:spacing w:line="360" w:lineRule="auto"/>
        <w:jc w:val="both"/>
        <w:rPr>
          <w:rFonts w:ascii="Arial" w:eastAsiaTheme="minorEastAsia" w:hAnsi="Arial" w:cs="Arial"/>
          <w:lang w:val="en-US"/>
        </w:rPr>
      </w:pPr>
    </w:p>
    <w:p w:rsidR="00AF6861" w:rsidRDefault="00AF6861" w:rsidP="00AF6861">
      <w:pPr>
        <w:pStyle w:val="ListParagraph"/>
        <w:spacing w:line="360" w:lineRule="auto"/>
        <w:jc w:val="both"/>
        <w:rPr>
          <w:rFonts w:ascii="Arial" w:eastAsiaTheme="minorEastAsia" w:hAnsi="Arial" w:cs="Arial"/>
          <w:lang w:val="en-US"/>
        </w:rPr>
      </w:pPr>
    </w:p>
    <w:p w:rsidR="00AF6861" w:rsidRPr="002E1636" w:rsidRDefault="00AF6861" w:rsidP="00AF6861">
      <w:pPr>
        <w:pStyle w:val="ListParagraph"/>
        <w:spacing w:line="360" w:lineRule="auto"/>
        <w:jc w:val="both"/>
        <w:rPr>
          <w:rFonts w:ascii="Arial" w:eastAsiaTheme="minorEastAsia" w:hAnsi="Arial" w:cs="Arial"/>
          <w:lang w:val="en-US"/>
        </w:rPr>
      </w:pPr>
    </w:p>
    <w:p w:rsidR="00AF6861" w:rsidRPr="001B5A5B" w:rsidRDefault="00AF6861" w:rsidP="00AF6861">
      <w:pPr>
        <w:pStyle w:val="ListParagraph"/>
        <w:spacing w:line="360" w:lineRule="auto"/>
        <w:ind w:left="3402" w:hanging="2693"/>
        <w:jc w:val="both"/>
        <w:rPr>
          <w:rFonts w:ascii="Arial" w:eastAsiaTheme="minorEastAsia" w:hAnsi="Arial" w:cs="Arial"/>
        </w:rPr>
      </w:pPr>
      <w:r w:rsidRPr="001B5A5B">
        <w:rPr>
          <w:rFonts w:ascii="Arial" w:eastAsiaTheme="minorEastAsia" w:hAnsi="Arial" w:cs="Arial"/>
        </w:rPr>
        <w:lastRenderedPageBreak/>
        <w:t xml:space="preserve">Kadar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B</m:t>
            </m:r>
          </m:num>
          <m:den>
            <m:r>
              <w:rPr>
                <w:rFonts w:ascii="Cambria Math" w:eastAsiaTheme="minorEastAsia" w:hAnsi="Cambria Math" w:cs="Arial"/>
                <w:sz w:val="32"/>
                <w:szCs w:val="32"/>
              </w:rPr>
              <m:t xml:space="preserve">100  </m:t>
            </m:r>
          </m:den>
        </m:f>
      </m:oMath>
      <w:r w:rsidRPr="001B5A5B">
        <w:rPr>
          <w:rFonts w:ascii="Arial" w:eastAsiaTheme="minorEastAsia" w:hAnsi="Arial" w:cs="Arial"/>
        </w:rPr>
        <w:t xml:space="preserve"> x 100%</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283,31mg</m:t>
            </m:r>
          </m:num>
          <m:den>
            <m:r>
              <w:rPr>
                <w:rFonts w:ascii="Cambria Math" w:eastAsiaTheme="minorEastAsia" w:hAnsi="Cambria Math" w:cs="Arial"/>
                <w:sz w:val="32"/>
                <w:szCs w:val="32"/>
              </w:rPr>
              <m:t xml:space="preserve">100  </m:t>
            </m:r>
          </m:den>
        </m:f>
      </m:oMath>
      <w:r w:rsidRPr="001B5A5B">
        <w:rPr>
          <w:rFonts w:ascii="Arial" w:eastAsiaTheme="minorEastAsia" w:hAnsi="Arial" w:cs="Arial"/>
        </w:rPr>
        <w:t xml:space="preserve"> x 100%</w:t>
      </w:r>
      <w:r w:rsidRPr="001B5A5B">
        <w:rPr>
          <w:rFonts w:ascii="Arial" w:eastAsiaTheme="minorEastAsia" w:hAnsi="Arial" w:cs="Arial"/>
        </w:rPr>
        <w:tab/>
      </w:r>
    </w:p>
    <w:p w:rsidR="00AF6861" w:rsidRPr="001B5A5B" w:rsidRDefault="00AF6861" w:rsidP="00AF6861">
      <w:pPr>
        <w:pStyle w:val="ListParagraph"/>
        <w:spacing w:line="360" w:lineRule="auto"/>
        <w:ind w:firstLine="720"/>
        <w:jc w:val="both"/>
        <w:rPr>
          <w:rFonts w:ascii="Arial" w:eastAsiaTheme="minorEastAsia" w:hAnsi="Arial" w:cs="Arial"/>
        </w:rPr>
      </w:pPr>
      <w:r>
        <w:rPr>
          <w:rFonts w:ascii="Arial" w:eastAsiaTheme="minorEastAsia" w:hAnsi="Arial" w:cs="Arial"/>
        </w:rPr>
        <w:t>= 283,31</w:t>
      </w:r>
      <w:r w:rsidRPr="001B5A5B">
        <w:rPr>
          <w:rFonts w:ascii="Arial" w:eastAsiaTheme="minorEastAsia" w:hAnsi="Arial" w:cs="Arial"/>
        </w:rPr>
        <w:t>%</w:t>
      </w:r>
    </w:p>
    <w:p w:rsidR="00AF6861" w:rsidRPr="001B5A5B"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r w:rsidRPr="001B5A5B">
        <w:rPr>
          <w:rFonts w:ascii="Arial" w:eastAsiaTheme="minorEastAsia" w:hAnsi="Arial" w:cs="Arial"/>
        </w:rPr>
        <w:t xml:space="preserve">Setara dengan 1 </w:t>
      </w:r>
      <w:r>
        <w:rPr>
          <w:rFonts w:ascii="Arial" w:eastAsiaTheme="minorEastAsia" w:hAnsi="Arial" w:cs="Arial"/>
        </w:rPr>
        <w:t xml:space="preserve">g sampel ( 2,83 </w:t>
      </w:r>
      <w:r w:rsidRPr="001B5A5B">
        <w:rPr>
          <w:rFonts w:ascii="Arial" w:eastAsiaTheme="minorEastAsia" w:hAnsi="Arial" w:cs="Arial"/>
        </w:rPr>
        <w:t>mg/g)</w:t>
      </w: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numPr>
          <w:ilvl w:val="0"/>
          <w:numId w:val="17"/>
        </w:numPr>
        <w:spacing w:line="360" w:lineRule="auto"/>
        <w:jc w:val="both"/>
        <w:rPr>
          <w:rFonts w:ascii="Arial" w:eastAsiaTheme="minorEastAsia" w:hAnsi="Arial" w:cs="Arial"/>
        </w:rPr>
      </w:pPr>
      <w:r>
        <w:rPr>
          <w:rFonts w:ascii="Arial" w:eastAsiaTheme="minorEastAsia" w:hAnsi="Arial" w:cs="Arial"/>
        </w:rPr>
        <w:t>Sampel bayam merah dari pedagang B 24,29 g</w:t>
      </w:r>
    </w:p>
    <w:p w:rsidR="00AF6861" w:rsidRPr="001B5A5B" w:rsidRDefault="00AF6861" w:rsidP="00AF6861">
      <w:pPr>
        <w:pStyle w:val="ListParagraph"/>
        <w:spacing w:line="360" w:lineRule="auto"/>
        <w:ind w:left="1080"/>
        <w:jc w:val="both"/>
        <w:rPr>
          <w:rFonts w:ascii="Arial" w:eastAsiaTheme="minorEastAsia" w:hAnsi="Arial" w:cs="Arial"/>
        </w:rPr>
      </w:pPr>
      <w:r w:rsidRPr="001B5A5B">
        <w:rPr>
          <w:rFonts w:ascii="Arial" w:eastAsiaTheme="minorEastAsia" w:hAnsi="Arial" w:cs="Arial"/>
        </w:rPr>
        <w:t xml:space="preserve">% Kadar </w:t>
      </w:r>
      <w:r w:rsidRPr="001B5A5B">
        <w:rPr>
          <w:rFonts w:ascii="Arial" w:eastAsiaTheme="minorEastAsia" w:hAnsi="Arial" w:cs="Arial"/>
        </w:rPr>
        <w:tab/>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Vt x Nt </m:t>
            </m:r>
          </m:num>
          <m:den>
            <m:r>
              <w:rPr>
                <w:rFonts w:ascii="Cambria Math" w:eastAsiaTheme="minorEastAsia" w:hAnsi="Cambria Math" w:cs="Arial"/>
                <w:sz w:val="32"/>
                <w:szCs w:val="32"/>
              </w:rPr>
              <m:t>0,1</m:t>
            </m:r>
          </m:den>
        </m:f>
      </m:oMath>
      <w:r w:rsidRPr="001B5A5B">
        <w:rPr>
          <w:rFonts w:ascii="Arial" w:eastAsiaTheme="minorEastAsia" w:hAnsi="Arial" w:cs="Arial"/>
        </w:rPr>
        <w:t xml:space="preserve"> x kesetaraan</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2, 5ml x 0,3125 </m:t>
            </m:r>
          </m:num>
          <m:den>
            <m:r>
              <w:rPr>
                <w:rFonts w:ascii="Cambria Math" w:eastAsiaTheme="minorEastAsia" w:hAnsi="Cambria Math" w:cs="Arial"/>
                <w:sz w:val="32"/>
                <w:szCs w:val="32"/>
              </w:rPr>
              <m:t>0,1</m:t>
            </m:r>
          </m:den>
        </m:f>
      </m:oMath>
      <w:r w:rsidRPr="001B5A5B">
        <w:rPr>
          <w:rFonts w:ascii="Arial" w:eastAsiaTheme="minorEastAsia" w:hAnsi="Arial" w:cs="Arial"/>
        </w:rPr>
        <w:t xml:space="preserve"> x 8,806 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r>
      <w:r>
        <w:rPr>
          <w:rFonts w:ascii="Arial" w:eastAsiaTheme="minorEastAsia" w:hAnsi="Arial" w:cs="Arial"/>
        </w:rPr>
        <w:t>= 68,79</w:t>
      </w:r>
      <w:r w:rsidRPr="001B5A5B">
        <w:rPr>
          <w:rFonts w:ascii="Arial" w:eastAsiaTheme="minorEastAsia" w:hAnsi="Arial" w:cs="Arial"/>
        </w:rPr>
        <w:t xml:space="preserve"> 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xml:space="preserve">Dalam 100 g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 g</m:t>
            </m:r>
          </m:num>
          <m:den>
            <m:r>
              <w:rPr>
                <w:rFonts w:ascii="Cambria Math" w:eastAsiaTheme="minorEastAsia" w:hAnsi="Cambria Math" w:cs="Arial"/>
                <w:sz w:val="32"/>
                <w:szCs w:val="32"/>
              </w:rPr>
              <m:t>berat sampel</m:t>
            </m:r>
          </m:den>
        </m:f>
      </m:oMath>
      <w:r>
        <w:rPr>
          <w:rFonts w:ascii="Arial" w:eastAsiaTheme="minorEastAsia" w:hAnsi="Arial" w:cs="Arial"/>
        </w:rPr>
        <w:t xml:space="preserve"> x 68,79 </w:t>
      </w:r>
      <w:r w:rsidRPr="001B5A5B">
        <w:rPr>
          <w:rFonts w:ascii="Arial" w:eastAsiaTheme="minorEastAsia" w:hAnsi="Arial" w:cs="Arial"/>
        </w:rPr>
        <w:t>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 g</m:t>
            </m:r>
          </m:num>
          <m:den>
            <m:r>
              <w:rPr>
                <w:rFonts w:ascii="Cambria Math" w:eastAsiaTheme="minorEastAsia" w:hAnsi="Cambria Math" w:cs="Arial"/>
                <w:sz w:val="32"/>
                <w:szCs w:val="32"/>
              </w:rPr>
              <m:t>24, 29 g</m:t>
            </m:r>
          </m:den>
        </m:f>
      </m:oMath>
      <w:r>
        <w:rPr>
          <w:rFonts w:ascii="Arial" w:eastAsiaTheme="minorEastAsia" w:hAnsi="Arial" w:cs="Arial"/>
        </w:rPr>
        <w:t xml:space="preserve"> x 68,79 </w:t>
      </w:r>
      <w:r w:rsidRPr="001B5A5B">
        <w:rPr>
          <w:rFonts w:ascii="Arial" w:eastAsiaTheme="minorEastAsia" w:hAnsi="Arial" w:cs="Arial"/>
        </w:rPr>
        <w:t>mg</w:t>
      </w:r>
    </w:p>
    <w:p w:rsidR="00AF6861" w:rsidRPr="001B5A5B" w:rsidRDefault="00AF6861" w:rsidP="00AF6861">
      <w:pPr>
        <w:pStyle w:val="ListParagraph"/>
        <w:spacing w:line="360" w:lineRule="auto"/>
        <w:ind w:left="2127" w:hanging="851"/>
        <w:jc w:val="both"/>
        <w:rPr>
          <w:rFonts w:ascii="Arial" w:eastAsiaTheme="minorEastAsia" w:hAnsi="Arial" w:cs="Arial"/>
        </w:rPr>
      </w:pPr>
      <w:r w:rsidRPr="001B5A5B">
        <w:rPr>
          <w:rFonts w:ascii="Arial" w:eastAsiaTheme="minorEastAsia" w:hAnsi="Arial" w:cs="Arial"/>
        </w:rPr>
        <w:tab/>
      </w:r>
      <w:r>
        <w:rPr>
          <w:rFonts w:ascii="Arial" w:eastAsiaTheme="minorEastAsia" w:hAnsi="Arial" w:cs="Arial"/>
        </w:rPr>
        <w:t>= 283,20</w:t>
      </w:r>
      <w:r w:rsidRPr="001B5A5B">
        <w:rPr>
          <w:rFonts w:ascii="Arial" w:eastAsiaTheme="minorEastAsia" w:hAnsi="Arial" w:cs="Arial"/>
        </w:rPr>
        <w:t xml:space="preserve"> mg</w:t>
      </w:r>
    </w:p>
    <w:p w:rsidR="00AF6861" w:rsidRPr="001B5A5B" w:rsidRDefault="00AF6861" w:rsidP="00AF6861">
      <w:pPr>
        <w:pStyle w:val="ListParagraph"/>
        <w:spacing w:line="360" w:lineRule="auto"/>
        <w:jc w:val="both"/>
        <w:rPr>
          <w:rFonts w:ascii="Arial" w:eastAsiaTheme="minorEastAsia" w:hAnsi="Arial" w:cs="Arial"/>
        </w:rPr>
      </w:pPr>
    </w:p>
    <w:p w:rsidR="00AF6861" w:rsidRPr="001B5A5B" w:rsidRDefault="00AF6861" w:rsidP="00AF6861">
      <w:pPr>
        <w:pStyle w:val="ListParagraph"/>
        <w:spacing w:line="360" w:lineRule="auto"/>
        <w:ind w:left="3402" w:hanging="2693"/>
        <w:jc w:val="both"/>
        <w:rPr>
          <w:rFonts w:ascii="Arial" w:eastAsiaTheme="minorEastAsia" w:hAnsi="Arial" w:cs="Arial"/>
        </w:rPr>
      </w:pPr>
      <w:r w:rsidRPr="001B5A5B">
        <w:rPr>
          <w:rFonts w:ascii="Arial" w:eastAsiaTheme="minorEastAsia" w:hAnsi="Arial" w:cs="Arial"/>
        </w:rPr>
        <w:t xml:space="preserve">Kadar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B</m:t>
            </m:r>
          </m:num>
          <m:den>
            <m:r>
              <w:rPr>
                <w:rFonts w:ascii="Cambria Math" w:eastAsiaTheme="minorEastAsia" w:hAnsi="Cambria Math" w:cs="Arial"/>
                <w:sz w:val="32"/>
                <w:szCs w:val="32"/>
              </w:rPr>
              <m:t xml:space="preserve">100  </m:t>
            </m:r>
          </m:den>
        </m:f>
      </m:oMath>
      <w:r w:rsidRPr="001B5A5B">
        <w:rPr>
          <w:rFonts w:ascii="Arial" w:eastAsiaTheme="minorEastAsia" w:hAnsi="Arial" w:cs="Arial"/>
        </w:rPr>
        <w:t xml:space="preserve"> x 100%</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283,20 mg</m:t>
            </m:r>
          </m:num>
          <m:den>
            <m:r>
              <w:rPr>
                <w:rFonts w:ascii="Cambria Math" w:eastAsiaTheme="minorEastAsia" w:hAnsi="Cambria Math" w:cs="Arial"/>
                <w:sz w:val="32"/>
                <w:szCs w:val="32"/>
              </w:rPr>
              <m:t xml:space="preserve">100  </m:t>
            </m:r>
          </m:den>
        </m:f>
      </m:oMath>
      <w:r w:rsidRPr="001B5A5B">
        <w:rPr>
          <w:rFonts w:ascii="Arial" w:eastAsiaTheme="minorEastAsia" w:hAnsi="Arial" w:cs="Arial"/>
        </w:rPr>
        <w:t xml:space="preserve"> x 100%</w:t>
      </w:r>
      <w:r w:rsidRPr="001B5A5B">
        <w:rPr>
          <w:rFonts w:ascii="Arial" w:eastAsiaTheme="minorEastAsia" w:hAnsi="Arial" w:cs="Arial"/>
        </w:rPr>
        <w:tab/>
      </w:r>
    </w:p>
    <w:p w:rsidR="00AF6861" w:rsidRPr="001B5A5B" w:rsidRDefault="00AF6861" w:rsidP="00AF6861">
      <w:pPr>
        <w:pStyle w:val="ListParagraph"/>
        <w:spacing w:line="360" w:lineRule="auto"/>
        <w:ind w:firstLine="720"/>
        <w:jc w:val="both"/>
        <w:rPr>
          <w:rFonts w:ascii="Arial" w:eastAsiaTheme="minorEastAsia" w:hAnsi="Arial" w:cs="Arial"/>
        </w:rPr>
      </w:pPr>
      <w:r>
        <w:rPr>
          <w:rFonts w:ascii="Arial" w:eastAsiaTheme="minorEastAsia" w:hAnsi="Arial" w:cs="Arial"/>
        </w:rPr>
        <w:t xml:space="preserve">= 283,20 </w:t>
      </w:r>
      <w:r w:rsidRPr="001B5A5B">
        <w:rPr>
          <w:rFonts w:ascii="Arial" w:eastAsiaTheme="minorEastAsia" w:hAnsi="Arial" w:cs="Arial"/>
        </w:rPr>
        <w:t>%</w:t>
      </w:r>
    </w:p>
    <w:p w:rsidR="00AF6861" w:rsidRPr="001B5A5B"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r w:rsidRPr="001B5A5B">
        <w:rPr>
          <w:rFonts w:ascii="Arial" w:eastAsiaTheme="minorEastAsia" w:hAnsi="Arial" w:cs="Arial"/>
        </w:rPr>
        <w:t xml:space="preserve">Setara dengan 1 </w:t>
      </w:r>
      <w:r>
        <w:rPr>
          <w:rFonts w:ascii="Arial" w:eastAsiaTheme="minorEastAsia" w:hAnsi="Arial" w:cs="Arial"/>
        </w:rPr>
        <w:t xml:space="preserve">g sampel ( 2,83 </w:t>
      </w:r>
      <w:r w:rsidRPr="001B5A5B">
        <w:rPr>
          <w:rFonts w:ascii="Arial" w:eastAsiaTheme="minorEastAsia" w:hAnsi="Arial" w:cs="Arial"/>
        </w:rPr>
        <w:t>mg/g)</w:t>
      </w:r>
    </w:p>
    <w:p w:rsidR="00AF6861" w:rsidRDefault="00AF6861" w:rsidP="00AF6861">
      <w:pPr>
        <w:pStyle w:val="ListParagraph"/>
        <w:spacing w:line="360" w:lineRule="auto"/>
        <w:ind w:hanging="153"/>
        <w:rPr>
          <w:rFonts w:ascii="Arial" w:eastAsiaTheme="minorEastAsia" w:hAnsi="Arial" w:cs="Arial"/>
        </w:rPr>
      </w:pPr>
    </w:p>
    <w:p w:rsidR="00AF6861" w:rsidRPr="00E06928" w:rsidRDefault="00AF6861" w:rsidP="00AF6861">
      <w:pPr>
        <w:pStyle w:val="ListParagraph"/>
        <w:numPr>
          <w:ilvl w:val="0"/>
          <w:numId w:val="17"/>
        </w:numPr>
        <w:spacing w:line="360" w:lineRule="auto"/>
        <w:jc w:val="both"/>
        <w:rPr>
          <w:rFonts w:ascii="Arial" w:eastAsiaTheme="minorEastAsia" w:hAnsi="Arial" w:cs="Arial"/>
        </w:rPr>
      </w:pPr>
      <w:r>
        <w:rPr>
          <w:rFonts w:ascii="Arial" w:eastAsiaTheme="minorEastAsia" w:hAnsi="Arial" w:cs="Arial"/>
        </w:rPr>
        <w:t>Sampel bayam merah dari pedagang C</w:t>
      </w:r>
      <w:r w:rsidRPr="00E06928">
        <w:rPr>
          <w:rFonts w:ascii="Arial" w:eastAsiaTheme="minorEastAsia" w:hAnsi="Arial" w:cs="Arial"/>
        </w:rPr>
        <w:t xml:space="preserve"> 24,</w:t>
      </w:r>
      <w:r>
        <w:rPr>
          <w:rFonts w:ascii="Arial" w:eastAsiaTheme="minorEastAsia" w:hAnsi="Arial" w:cs="Arial"/>
        </w:rPr>
        <w:t>30</w:t>
      </w:r>
      <w:r w:rsidRPr="00E06928">
        <w:rPr>
          <w:rFonts w:ascii="Arial" w:eastAsiaTheme="minorEastAsia" w:hAnsi="Arial" w:cs="Arial"/>
        </w:rPr>
        <w:t xml:space="preserve"> g</w:t>
      </w:r>
    </w:p>
    <w:p w:rsidR="00AF6861" w:rsidRPr="001B5A5B" w:rsidRDefault="00AF6861" w:rsidP="00AF6861">
      <w:pPr>
        <w:pStyle w:val="ListParagraph"/>
        <w:spacing w:line="360" w:lineRule="auto"/>
        <w:ind w:left="1080"/>
        <w:jc w:val="both"/>
        <w:rPr>
          <w:rFonts w:ascii="Arial" w:eastAsiaTheme="minorEastAsia" w:hAnsi="Arial" w:cs="Arial"/>
        </w:rPr>
      </w:pPr>
      <w:r w:rsidRPr="001B5A5B">
        <w:rPr>
          <w:rFonts w:ascii="Arial" w:eastAsiaTheme="minorEastAsia" w:hAnsi="Arial" w:cs="Arial"/>
        </w:rPr>
        <w:t xml:space="preserve">% Kadar </w:t>
      </w:r>
      <w:r w:rsidRPr="001B5A5B">
        <w:rPr>
          <w:rFonts w:ascii="Arial" w:eastAsiaTheme="minorEastAsia" w:hAnsi="Arial" w:cs="Arial"/>
        </w:rPr>
        <w:tab/>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Vt x Nt </m:t>
            </m:r>
          </m:num>
          <m:den>
            <m:r>
              <w:rPr>
                <w:rFonts w:ascii="Cambria Math" w:eastAsiaTheme="minorEastAsia" w:hAnsi="Cambria Math" w:cs="Arial"/>
                <w:sz w:val="32"/>
                <w:szCs w:val="32"/>
              </w:rPr>
              <m:t>0,1</m:t>
            </m:r>
          </m:den>
        </m:f>
      </m:oMath>
      <w:r w:rsidRPr="001B5A5B">
        <w:rPr>
          <w:rFonts w:ascii="Arial" w:eastAsiaTheme="minorEastAsia" w:hAnsi="Arial" w:cs="Arial"/>
        </w:rPr>
        <w:t xml:space="preserve"> x kesetaraan</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t xml:space="preserve">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 xml:space="preserve">2, 7ml x 0,3125 </m:t>
            </m:r>
          </m:num>
          <m:den>
            <m:r>
              <w:rPr>
                <w:rFonts w:ascii="Cambria Math" w:eastAsiaTheme="minorEastAsia" w:hAnsi="Cambria Math" w:cs="Arial"/>
                <w:sz w:val="32"/>
                <w:szCs w:val="32"/>
              </w:rPr>
              <m:t>0,1</m:t>
            </m:r>
          </m:den>
        </m:f>
      </m:oMath>
      <w:r w:rsidRPr="001B5A5B">
        <w:rPr>
          <w:rFonts w:ascii="Arial" w:eastAsiaTheme="minorEastAsia" w:hAnsi="Arial" w:cs="Arial"/>
        </w:rPr>
        <w:t xml:space="preserve"> x 8,806 mg</w:t>
      </w:r>
    </w:p>
    <w:p w:rsidR="00AF6861"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r>
      <w:r>
        <w:rPr>
          <w:rFonts w:ascii="Arial" w:eastAsiaTheme="minorEastAsia" w:hAnsi="Arial" w:cs="Arial"/>
        </w:rPr>
        <w:t>= 74,30</w:t>
      </w:r>
      <w:r w:rsidRPr="001B5A5B">
        <w:rPr>
          <w:rFonts w:ascii="Arial" w:eastAsiaTheme="minorEastAsia" w:hAnsi="Arial" w:cs="Arial"/>
        </w:rPr>
        <w:t xml:space="preserve"> mg</w:t>
      </w:r>
    </w:p>
    <w:p w:rsidR="00AF6861" w:rsidRPr="001B5A5B" w:rsidRDefault="00AF6861" w:rsidP="00AF6861">
      <w:pPr>
        <w:pStyle w:val="ListParagraph"/>
        <w:spacing w:line="360" w:lineRule="auto"/>
        <w:jc w:val="both"/>
        <w:rPr>
          <w:rFonts w:ascii="Arial" w:eastAsiaTheme="minorEastAsia" w:hAnsi="Arial" w:cs="Arial"/>
        </w:rPr>
      </w:pP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 xml:space="preserve">Dalam 100 g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 g</m:t>
            </m:r>
          </m:num>
          <m:den>
            <m:r>
              <w:rPr>
                <w:rFonts w:ascii="Cambria Math" w:eastAsiaTheme="minorEastAsia" w:hAnsi="Cambria Math" w:cs="Arial"/>
                <w:sz w:val="32"/>
                <w:szCs w:val="32"/>
              </w:rPr>
              <m:t>berat sampel</m:t>
            </m:r>
          </m:den>
        </m:f>
      </m:oMath>
      <w:r>
        <w:rPr>
          <w:rFonts w:ascii="Arial" w:eastAsiaTheme="minorEastAsia" w:hAnsi="Arial" w:cs="Arial"/>
        </w:rPr>
        <w:t xml:space="preserve"> x 74,30 </w:t>
      </w:r>
      <w:r w:rsidRPr="001B5A5B">
        <w:rPr>
          <w:rFonts w:ascii="Arial" w:eastAsiaTheme="minorEastAsia" w:hAnsi="Arial" w:cs="Arial"/>
        </w:rPr>
        <w:t>mg</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r>
      <w:r w:rsidRPr="001B5A5B">
        <w:rPr>
          <w:rFonts w:ascii="Arial" w:eastAsiaTheme="minorEastAsia" w:hAnsi="Arial" w:cs="Arial"/>
        </w:rPr>
        <w:tab/>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100 g</m:t>
            </m:r>
          </m:num>
          <m:den>
            <m:r>
              <w:rPr>
                <w:rFonts w:ascii="Cambria Math" w:eastAsiaTheme="minorEastAsia" w:hAnsi="Cambria Math" w:cs="Arial"/>
                <w:sz w:val="32"/>
                <w:szCs w:val="32"/>
              </w:rPr>
              <m:t>24, 30 g</m:t>
            </m:r>
          </m:den>
        </m:f>
      </m:oMath>
      <w:r>
        <w:rPr>
          <w:rFonts w:ascii="Arial" w:eastAsiaTheme="minorEastAsia" w:hAnsi="Arial" w:cs="Arial"/>
        </w:rPr>
        <w:t xml:space="preserve"> x 74,30 </w:t>
      </w:r>
      <w:r w:rsidRPr="001B5A5B">
        <w:rPr>
          <w:rFonts w:ascii="Arial" w:eastAsiaTheme="minorEastAsia" w:hAnsi="Arial" w:cs="Arial"/>
        </w:rPr>
        <w:t>mg</w:t>
      </w:r>
    </w:p>
    <w:p w:rsidR="00AF6861" w:rsidRPr="001B5A5B" w:rsidRDefault="00AF6861" w:rsidP="00AF6861">
      <w:pPr>
        <w:pStyle w:val="ListParagraph"/>
        <w:spacing w:line="360" w:lineRule="auto"/>
        <w:ind w:left="2127" w:hanging="851"/>
        <w:jc w:val="both"/>
        <w:rPr>
          <w:rFonts w:ascii="Arial" w:eastAsiaTheme="minorEastAsia" w:hAnsi="Arial" w:cs="Arial"/>
        </w:rPr>
      </w:pPr>
      <w:r w:rsidRPr="001B5A5B">
        <w:rPr>
          <w:rFonts w:ascii="Arial" w:eastAsiaTheme="minorEastAsia" w:hAnsi="Arial" w:cs="Arial"/>
        </w:rPr>
        <w:tab/>
      </w:r>
      <w:r>
        <w:rPr>
          <w:rFonts w:ascii="Arial" w:eastAsiaTheme="minorEastAsia" w:hAnsi="Arial" w:cs="Arial"/>
        </w:rPr>
        <w:t>= 305,76</w:t>
      </w:r>
      <w:r w:rsidRPr="001B5A5B">
        <w:rPr>
          <w:rFonts w:ascii="Arial" w:eastAsiaTheme="minorEastAsia" w:hAnsi="Arial" w:cs="Arial"/>
        </w:rPr>
        <w:t xml:space="preserve"> mg</w:t>
      </w:r>
    </w:p>
    <w:p w:rsidR="00AF6861" w:rsidRPr="001B5A5B" w:rsidRDefault="00AF6861" w:rsidP="00AF6861">
      <w:pPr>
        <w:pStyle w:val="ListParagraph"/>
        <w:spacing w:line="360" w:lineRule="auto"/>
        <w:jc w:val="both"/>
        <w:rPr>
          <w:rFonts w:ascii="Arial" w:eastAsiaTheme="minorEastAsia" w:hAnsi="Arial" w:cs="Arial"/>
        </w:rPr>
      </w:pPr>
    </w:p>
    <w:p w:rsidR="00AF6861" w:rsidRPr="001B5A5B" w:rsidRDefault="00AF6861" w:rsidP="00AF6861">
      <w:pPr>
        <w:pStyle w:val="ListParagraph"/>
        <w:spacing w:line="360" w:lineRule="auto"/>
        <w:ind w:left="3402" w:hanging="2693"/>
        <w:jc w:val="both"/>
        <w:rPr>
          <w:rFonts w:ascii="Arial" w:eastAsiaTheme="minorEastAsia" w:hAnsi="Arial" w:cs="Arial"/>
        </w:rPr>
      </w:pPr>
      <w:r w:rsidRPr="001B5A5B">
        <w:rPr>
          <w:rFonts w:ascii="Arial" w:eastAsiaTheme="minorEastAsia" w:hAnsi="Arial" w:cs="Arial"/>
        </w:rPr>
        <w:t xml:space="preserve">Kadar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B</m:t>
            </m:r>
          </m:num>
          <m:den>
            <m:r>
              <w:rPr>
                <w:rFonts w:ascii="Cambria Math" w:eastAsiaTheme="minorEastAsia" w:hAnsi="Cambria Math" w:cs="Arial"/>
                <w:sz w:val="32"/>
                <w:szCs w:val="32"/>
              </w:rPr>
              <m:t xml:space="preserve">100  </m:t>
            </m:r>
          </m:den>
        </m:f>
      </m:oMath>
      <w:r w:rsidRPr="001B5A5B">
        <w:rPr>
          <w:rFonts w:ascii="Arial" w:eastAsiaTheme="minorEastAsia" w:hAnsi="Arial" w:cs="Arial"/>
        </w:rPr>
        <w:t xml:space="preserve"> x 100%</w:t>
      </w:r>
    </w:p>
    <w:p w:rsidR="00AF6861" w:rsidRPr="001B5A5B" w:rsidRDefault="00AF6861" w:rsidP="00AF6861">
      <w:pPr>
        <w:pStyle w:val="ListParagraph"/>
        <w:spacing w:line="360" w:lineRule="auto"/>
        <w:jc w:val="both"/>
        <w:rPr>
          <w:rFonts w:ascii="Arial" w:eastAsiaTheme="minorEastAsia" w:hAnsi="Arial" w:cs="Arial"/>
        </w:rPr>
      </w:pPr>
      <w:r w:rsidRPr="001B5A5B">
        <w:rPr>
          <w:rFonts w:ascii="Arial" w:eastAsiaTheme="minorEastAsia" w:hAnsi="Arial" w:cs="Arial"/>
        </w:rPr>
        <w:tab/>
        <w:t xml:space="preserve">               = </w:t>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305,76 mg</m:t>
            </m:r>
          </m:num>
          <m:den>
            <m:r>
              <w:rPr>
                <w:rFonts w:ascii="Cambria Math" w:eastAsiaTheme="minorEastAsia" w:hAnsi="Cambria Math" w:cs="Arial"/>
                <w:sz w:val="32"/>
                <w:szCs w:val="32"/>
              </w:rPr>
              <m:t xml:space="preserve">100  </m:t>
            </m:r>
          </m:den>
        </m:f>
      </m:oMath>
      <w:r w:rsidRPr="001B5A5B">
        <w:rPr>
          <w:rFonts w:ascii="Arial" w:eastAsiaTheme="minorEastAsia" w:hAnsi="Arial" w:cs="Arial"/>
        </w:rPr>
        <w:t xml:space="preserve"> x 100%</w:t>
      </w:r>
      <w:r w:rsidRPr="001B5A5B">
        <w:rPr>
          <w:rFonts w:ascii="Arial" w:eastAsiaTheme="minorEastAsia" w:hAnsi="Arial" w:cs="Arial"/>
        </w:rPr>
        <w:tab/>
      </w:r>
    </w:p>
    <w:p w:rsidR="00AF6861" w:rsidRPr="001B5A5B" w:rsidRDefault="00AF6861" w:rsidP="00AF6861">
      <w:pPr>
        <w:pStyle w:val="ListParagraph"/>
        <w:spacing w:line="360" w:lineRule="auto"/>
        <w:ind w:firstLine="720"/>
        <w:jc w:val="both"/>
        <w:rPr>
          <w:rFonts w:ascii="Arial" w:eastAsiaTheme="minorEastAsia" w:hAnsi="Arial" w:cs="Arial"/>
        </w:rPr>
      </w:pPr>
      <w:r>
        <w:rPr>
          <w:rFonts w:ascii="Arial" w:eastAsiaTheme="minorEastAsia" w:hAnsi="Arial" w:cs="Arial"/>
        </w:rPr>
        <w:t xml:space="preserve">= 305,76 </w:t>
      </w:r>
      <w:r w:rsidRPr="001B5A5B">
        <w:rPr>
          <w:rFonts w:ascii="Arial" w:eastAsiaTheme="minorEastAsia" w:hAnsi="Arial" w:cs="Arial"/>
        </w:rPr>
        <w:t>%</w:t>
      </w:r>
    </w:p>
    <w:p w:rsidR="00AF6861" w:rsidRPr="001B5A5B"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r w:rsidRPr="001B5A5B">
        <w:rPr>
          <w:rFonts w:ascii="Arial" w:eastAsiaTheme="minorEastAsia" w:hAnsi="Arial" w:cs="Arial"/>
        </w:rPr>
        <w:t xml:space="preserve">Setara dengan 1 </w:t>
      </w:r>
      <w:r>
        <w:rPr>
          <w:rFonts w:ascii="Arial" w:eastAsiaTheme="minorEastAsia" w:hAnsi="Arial" w:cs="Arial"/>
        </w:rPr>
        <w:t>g sampel ( 3,05</w:t>
      </w:r>
      <w:r w:rsidRPr="001B5A5B">
        <w:rPr>
          <w:rFonts w:ascii="Arial" w:eastAsiaTheme="minorEastAsia" w:hAnsi="Arial" w:cs="Arial"/>
        </w:rPr>
        <w:t>mg/g)</w:t>
      </w: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r>
        <w:rPr>
          <w:rFonts w:ascii="Arial" w:eastAsiaTheme="minorEastAsia" w:hAnsi="Arial" w:cs="Arial"/>
        </w:rPr>
        <w:t>Kadar Rata-rata Sampel :</w:t>
      </w:r>
    </w:p>
    <w:p w:rsidR="00AF6861" w:rsidRDefault="00AF6861" w:rsidP="00AF6861">
      <w:pPr>
        <w:pStyle w:val="ListParagraph"/>
        <w:spacing w:line="360" w:lineRule="auto"/>
        <w:ind w:hanging="153"/>
        <w:rPr>
          <w:rFonts w:ascii="Arial" w:eastAsiaTheme="minorEastAsia" w:hAnsi="Arial" w:cs="Arial"/>
        </w:rPr>
      </w:pPr>
    </w:p>
    <w:p w:rsidR="00AF6861" w:rsidRPr="00577074" w:rsidRDefault="00AF6861" w:rsidP="00AF6861">
      <w:pPr>
        <w:pStyle w:val="ListParagraph"/>
        <w:spacing w:line="360" w:lineRule="auto"/>
        <w:ind w:hanging="153"/>
        <w:rPr>
          <w:rFonts w:ascii="Arial" w:eastAsiaTheme="minorEastAsia" w:hAnsi="Arial" w:cs="Arial"/>
          <w:sz w:val="32"/>
          <w:szCs w:val="32"/>
        </w:rPr>
      </w:pPr>
      <w:r w:rsidRPr="00577074">
        <w:rPr>
          <w:rFonts w:ascii="Arial" w:eastAsiaTheme="minorEastAsia" w:hAnsi="Arial" w:cs="Arial"/>
          <w:sz w:val="32"/>
          <w:szCs w:val="32"/>
        </w:rPr>
        <w:t>=</w:t>
      </w:r>
      <m:oMath>
        <m:f>
          <m:fPr>
            <m:ctrlPr>
              <w:rPr>
                <w:rFonts w:ascii="Cambria Math" w:eastAsiaTheme="minorEastAsia" w:hAnsi="Cambria Math" w:cs="Arial"/>
                <w:i/>
                <w:sz w:val="32"/>
                <w:szCs w:val="32"/>
              </w:rPr>
            </m:ctrlPr>
          </m:fPr>
          <m:num>
            <m:r>
              <m:rPr>
                <m:sty m:val="p"/>
              </m:rPr>
              <w:rPr>
                <w:rFonts w:ascii="Cambria Math" w:eastAsiaTheme="minorEastAsia" w:hAnsi="Cambria Math" w:cs="Arial"/>
                <w:sz w:val="32"/>
                <w:szCs w:val="32"/>
              </w:rPr>
              <m:t>2,83 mg + 2,83 mg + 3,05 mg</m:t>
            </m:r>
          </m:num>
          <m:den>
            <m:r>
              <w:rPr>
                <w:rFonts w:ascii="Cambria Math" w:eastAsiaTheme="minorEastAsia" w:hAnsi="Cambria Math" w:cs="Arial"/>
                <w:sz w:val="32"/>
                <w:szCs w:val="32"/>
              </w:rPr>
              <m:t>3</m:t>
            </m:r>
          </m:den>
        </m:f>
      </m:oMath>
    </w:p>
    <w:p w:rsidR="00AF6861" w:rsidRPr="00577074" w:rsidRDefault="00AF6861" w:rsidP="00AF6861">
      <w:pPr>
        <w:pStyle w:val="ListParagraph"/>
        <w:spacing w:line="360" w:lineRule="auto"/>
        <w:ind w:hanging="153"/>
        <w:rPr>
          <w:rFonts w:ascii="Arial" w:eastAsiaTheme="minorEastAsia" w:hAnsi="Arial" w:cs="Arial"/>
          <w:sz w:val="32"/>
          <w:szCs w:val="32"/>
        </w:rPr>
      </w:pPr>
      <w:r w:rsidRPr="00577074">
        <w:rPr>
          <w:rFonts w:ascii="Arial" w:eastAsiaTheme="minorEastAsia" w:hAnsi="Arial" w:cs="Arial"/>
          <w:sz w:val="32"/>
          <w:szCs w:val="32"/>
        </w:rPr>
        <w:t>=</w:t>
      </w:r>
      <m:oMath>
        <m:f>
          <m:fPr>
            <m:ctrlPr>
              <w:rPr>
                <w:rFonts w:ascii="Cambria Math" w:eastAsiaTheme="minorEastAsia" w:hAnsi="Cambria Math" w:cs="Arial"/>
                <w:i/>
                <w:sz w:val="32"/>
                <w:szCs w:val="32"/>
              </w:rPr>
            </m:ctrlPr>
          </m:fPr>
          <m:num>
            <m:r>
              <m:rPr>
                <m:sty m:val="p"/>
              </m:rPr>
              <w:rPr>
                <w:rFonts w:ascii="Cambria Math" w:eastAsiaTheme="minorEastAsia" w:hAnsi="Cambria Math" w:cs="Arial"/>
                <w:sz w:val="32"/>
                <w:szCs w:val="32"/>
              </w:rPr>
              <m:t>8,71 mg</m:t>
            </m:r>
          </m:num>
          <m:den>
            <m:r>
              <w:rPr>
                <w:rFonts w:ascii="Cambria Math" w:eastAsiaTheme="minorEastAsia" w:hAnsi="Cambria Math" w:cs="Arial"/>
                <w:sz w:val="32"/>
                <w:szCs w:val="32"/>
              </w:rPr>
              <m:t>3</m:t>
            </m:r>
          </m:den>
        </m:f>
      </m:oMath>
    </w:p>
    <w:p w:rsidR="00AF6861" w:rsidRDefault="00AF6861" w:rsidP="00AF6861">
      <w:pPr>
        <w:pStyle w:val="ListParagraph"/>
        <w:spacing w:line="360" w:lineRule="auto"/>
        <w:ind w:hanging="153"/>
        <w:rPr>
          <w:rFonts w:ascii="Arial" w:eastAsiaTheme="minorEastAsia" w:hAnsi="Arial" w:cs="Arial"/>
        </w:rPr>
      </w:pPr>
      <w:r w:rsidRPr="00577074">
        <w:rPr>
          <w:rFonts w:ascii="Arial" w:eastAsiaTheme="minorEastAsia" w:hAnsi="Arial" w:cs="Arial"/>
          <w:sz w:val="32"/>
          <w:szCs w:val="32"/>
        </w:rPr>
        <w:t>=</w:t>
      </w:r>
      <w:r>
        <w:rPr>
          <w:rFonts w:ascii="Arial" w:eastAsiaTheme="minorEastAsia" w:hAnsi="Arial" w:cs="Arial"/>
        </w:rPr>
        <w:t xml:space="preserve"> 2,90 mg</w:t>
      </w:r>
    </w:p>
    <w:p w:rsidR="00AF6861" w:rsidRDefault="00AF6861" w:rsidP="00AF6861">
      <w:pPr>
        <w:pStyle w:val="ListParagraph"/>
        <w:spacing w:line="360" w:lineRule="auto"/>
        <w:ind w:hanging="153"/>
        <w:rPr>
          <w:rFonts w:ascii="Arial" w:eastAsiaTheme="minorEastAsia" w:hAnsi="Arial" w:cs="Arial"/>
        </w:rPr>
      </w:pPr>
    </w:p>
    <w:p w:rsidR="00AF6861" w:rsidRPr="00B01716" w:rsidRDefault="00AF6861" w:rsidP="00AF6861">
      <w:pPr>
        <w:pStyle w:val="ListParagraph"/>
        <w:spacing w:line="360" w:lineRule="auto"/>
        <w:ind w:hanging="153"/>
        <w:rPr>
          <w:rFonts w:ascii="Arial" w:eastAsiaTheme="minorEastAsia" w:hAnsi="Arial" w:cs="Arial"/>
        </w:rPr>
      </w:pPr>
      <w:r>
        <w:rPr>
          <w:rFonts w:ascii="Arial" w:eastAsiaTheme="minorEastAsia" w:hAnsi="Arial" w:cs="Arial"/>
        </w:rPr>
        <w:t>Kadar rata-rata Vitamin C pada Sampel Bayam merah adalah 2,90mg/g</w:t>
      </w: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Default="00AF6861" w:rsidP="00AF6861">
      <w:pPr>
        <w:pStyle w:val="ListParagraph"/>
        <w:spacing w:line="360" w:lineRule="auto"/>
        <w:ind w:hanging="153"/>
        <w:rPr>
          <w:rFonts w:ascii="Arial" w:eastAsiaTheme="minorEastAsia" w:hAnsi="Arial" w:cs="Arial"/>
        </w:rPr>
      </w:pPr>
    </w:p>
    <w:p w:rsidR="00AF6861" w:rsidRPr="002E1636" w:rsidRDefault="00AF6861" w:rsidP="00AF6861">
      <w:pPr>
        <w:spacing w:line="360" w:lineRule="auto"/>
        <w:rPr>
          <w:rFonts w:ascii="Arial" w:eastAsiaTheme="minorEastAsia" w:hAnsi="Arial" w:cs="Arial"/>
          <w:b/>
          <w:sz w:val="28"/>
          <w:szCs w:val="28"/>
          <w:lang w:val="en-US"/>
        </w:rPr>
      </w:pPr>
    </w:p>
    <w:p w:rsidR="00AF6861" w:rsidRPr="00945AAE" w:rsidRDefault="00AF6861" w:rsidP="00AF6861">
      <w:pPr>
        <w:pStyle w:val="ListParagraph"/>
        <w:spacing w:line="360" w:lineRule="auto"/>
        <w:ind w:hanging="153"/>
        <w:jc w:val="center"/>
        <w:rPr>
          <w:rFonts w:ascii="Arial" w:eastAsiaTheme="minorEastAsia" w:hAnsi="Arial" w:cs="Arial"/>
          <w:b/>
          <w:sz w:val="28"/>
          <w:szCs w:val="28"/>
        </w:rPr>
      </w:pPr>
      <w:r w:rsidRPr="00046A4A">
        <w:rPr>
          <w:rFonts w:ascii="Arial" w:eastAsiaTheme="minorEastAsia" w:hAnsi="Arial" w:cs="Arial"/>
          <w:b/>
          <w:sz w:val="28"/>
          <w:szCs w:val="28"/>
        </w:rPr>
        <w:lastRenderedPageBreak/>
        <w:t>Lampiran 6</w:t>
      </w:r>
    </w:p>
    <w:p w:rsidR="00AF6861" w:rsidRDefault="00AF6861" w:rsidP="00AF6861">
      <w:pPr>
        <w:pStyle w:val="ListParagraph"/>
        <w:spacing w:line="360" w:lineRule="auto"/>
        <w:ind w:hanging="153"/>
        <w:jc w:val="center"/>
        <w:rPr>
          <w:rFonts w:ascii="Arial" w:eastAsiaTheme="minorEastAsia" w:hAnsi="Arial" w:cs="Arial"/>
          <w:sz w:val="28"/>
          <w:szCs w:val="28"/>
          <w:lang w:val="en-US"/>
        </w:rPr>
      </w:pPr>
      <w:r>
        <w:rPr>
          <w:rFonts w:ascii="Arial" w:eastAsiaTheme="minorEastAsia" w:hAnsi="Arial" w:cs="Arial"/>
          <w:sz w:val="28"/>
          <w:szCs w:val="28"/>
        </w:rPr>
        <w:t>Surat Izin Penelitian Di Laboratorium Kimia Farmasi</w:t>
      </w:r>
    </w:p>
    <w:p w:rsidR="00AF6861" w:rsidRPr="00BB0235" w:rsidRDefault="00AF6861" w:rsidP="00AF6861">
      <w:pPr>
        <w:pStyle w:val="ListParagraph"/>
        <w:spacing w:line="360" w:lineRule="auto"/>
        <w:ind w:hanging="153"/>
        <w:jc w:val="center"/>
        <w:rPr>
          <w:rFonts w:ascii="Arial" w:eastAsiaTheme="minorEastAsia" w:hAnsi="Arial" w:cs="Arial"/>
          <w:sz w:val="28"/>
          <w:szCs w:val="28"/>
          <w:lang w:val="en-US"/>
        </w:rPr>
      </w:pPr>
    </w:p>
    <w:p w:rsidR="00AF6861" w:rsidRPr="00DF074C" w:rsidRDefault="00AF6861" w:rsidP="00AF6861">
      <w:pPr>
        <w:pStyle w:val="ListParagraph"/>
        <w:spacing w:line="360" w:lineRule="auto"/>
        <w:ind w:hanging="153"/>
        <w:jc w:val="center"/>
        <w:rPr>
          <w:rFonts w:ascii="Arial" w:eastAsiaTheme="minorEastAsia" w:hAnsi="Arial" w:cs="Arial"/>
          <w:sz w:val="28"/>
          <w:szCs w:val="28"/>
        </w:rPr>
      </w:pPr>
      <w:r>
        <w:rPr>
          <w:rFonts w:ascii="Arial" w:eastAsiaTheme="minorEastAsia" w:hAnsi="Arial" w:cs="Arial"/>
          <w:b/>
          <w:noProof/>
          <w:sz w:val="28"/>
          <w:szCs w:val="28"/>
          <w:lang w:eastAsia="id-ID"/>
        </w:rPr>
        <w:drawing>
          <wp:inline distT="0" distB="0" distL="0" distR="0">
            <wp:extent cx="4274545" cy="6521986"/>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zin.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1195" cy="6532132"/>
                    </a:xfrm>
                    <a:prstGeom prst="rect">
                      <a:avLst/>
                    </a:prstGeom>
                  </pic:spPr>
                </pic:pic>
              </a:graphicData>
            </a:graphic>
          </wp:inline>
        </w:drawing>
      </w:r>
    </w:p>
    <w:p w:rsidR="00AF6861" w:rsidRDefault="00AF6861" w:rsidP="00AF6861">
      <w:pPr>
        <w:pStyle w:val="ListParagraph"/>
        <w:spacing w:line="360" w:lineRule="auto"/>
        <w:ind w:hanging="153"/>
        <w:jc w:val="center"/>
        <w:rPr>
          <w:rFonts w:ascii="Arial" w:eastAsiaTheme="minorEastAsia" w:hAnsi="Arial" w:cs="Arial"/>
          <w:b/>
          <w:sz w:val="28"/>
          <w:szCs w:val="28"/>
        </w:rPr>
      </w:pPr>
    </w:p>
    <w:p w:rsidR="00AF6861" w:rsidRDefault="00AF6861" w:rsidP="00AF6861">
      <w:pPr>
        <w:pStyle w:val="ListParagraph"/>
        <w:spacing w:line="360" w:lineRule="auto"/>
        <w:ind w:hanging="153"/>
        <w:jc w:val="center"/>
        <w:rPr>
          <w:rFonts w:ascii="Arial" w:eastAsiaTheme="minorEastAsia" w:hAnsi="Arial" w:cs="Arial"/>
          <w:b/>
          <w:sz w:val="28"/>
          <w:szCs w:val="28"/>
        </w:rPr>
      </w:pPr>
    </w:p>
    <w:p w:rsidR="00AF6861" w:rsidRPr="002E1636" w:rsidRDefault="00AF6861" w:rsidP="00AF6861">
      <w:pPr>
        <w:spacing w:line="360" w:lineRule="auto"/>
        <w:rPr>
          <w:rFonts w:ascii="Arial" w:eastAsiaTheme="minorEastAsia" w:hAnsi="Arial" w:cs="Arial"/>
          <w:b/>
          <w:sz w:val="28"/>
          <w:szCs w:val="28"/>
          <w:lang w:val="en-US"/>
        </w:rPr>
      </w:pPr>
    </w:p>
    <w:p w:rsidR="00AF6861" w:rsidRDefault="00AF6861" w:rsidP="00AF6861">
      <w:pPr>
        <w:pStyle w:val="ListParagraph"/>
        <w:spacing w:line="360" w:lineRule="auto"/>
        <w:ind w:hanging="153"/>
        <w:jc w:val="center"/>
        <w:rPr>
          <w:rFonts w:ascii="Arial" w:eastAsiaTheme="minorEastAsia" w:hAnsi="Arial" w:cs="Arial"/>
          <w:b/>
          <w:sz w:val="28"/>
          <w:szCs w:val="28"/>
        </w:rPr>
      </w:pPr>
      <w:r>
        <w:rPr>
          <w:rFonts w:ascii="Arial" w:eastAsiaTheme="minorEastAsia" w:hAnsi="Arial" w:cs="Arial"/>
          <w:b/>
          <w:sz w:val="28"/>
          <w:szCs w:val="28"/>
        </w:rPr>
        <w:t>Lampiran 7</w:t>
      </w:r>
    </w:p>
    <w:p w:rsidR="00AF6861" w:rsidRDefault="00AF6861" w:rsidP="00AF6861">
      <w:pPr>
        <w:pStyle w:val="ListParagraph"/>
        <w:spacing w:line="360" w:lineRule="auto"/>
        <w:ind w:hanging="153"/>
        <w:jc w:val="center"/>
        <w:rPr>
          <w:rFonts w:ascii="Arial" w:eastAsiaTheme="minorEastAsia" w:hAnsi="Arial" w:cs="Arial"/>
          <w:sz w:val="28"/>
          <w:szCs w:val="28"/>
          <w:lang w:val="en-US"/>
        </w:rPr>
      </w:pPr>
      <w:r w:rsidRPr="00945AAE">
        <w:rPr>
          <w:rFonts w:ascii="Arial" w:eastAsiaTheme="minorEastAsia" w:hAnsi="Arial" w:cs="Arial"/>
          <w:sz w:val="28"/>
          <w:szCs w:val="28"/>
        </w:rPr>
        <w:t>Kartu Laporan Bimbingan</w:t>
      </w:r>
    </w:p>
    <w:p w:rsidR="00AF6861" w:rsidRPr="00BB0235" w:rsidRDefault="00AF6861" w:rsidP="00AF6861">
      <w:pPr>
        <w:pStyle w:val="ListParagraph"/>
        <w:spacing w:line="360" w:lineRule="auto"/>
        <w:ind w:hanging="153"/>
        <w:jc w:val="center"/>
        <w:rPr>
          <w:rFonts w:ascii="Arial" w:eastAsiaTheme="minorEastAsia" w:hAnsi="Arial" w:cs="Arial"/>
          <w:sz w:val="28"/>
          <w:szCs w:val="28"/>
          <w:lang w:val="en-US"/>
        </w:rPr>
      </w:pPr>
    </w:p>
    <w:p w:rsidR="00AF6861" w:rsidRPr="00EB5C98" w:rsidRDefault="00AF6861" w:rsidP="00AF6861">
      <w:pPr>
        <w:spacing w:line="360" w:lineRule="auto"/>
        <w:rPr>
          <w:rFonts w:ascii="Arial" w:eastAsiaTheme="minorEastAsia" w:hAnsi="Arial" w:cs="Arial"/>
          <w:b/>
          <w:sz w:val="28"/>
          <w:szCs w:val="28"/>
          <w:lang w:val="en-US"/>
        </w:rPr>
      </w:pPr>
      <w:r>
        <w:rPr>
          <w:rFonts w:ascii="Arial" w:eastAsiaTheme="minorEastAsia" w:hAnsi="Arial" w:cs="Arial"/>
          <w:b/>
          <w:noProof/>
          <w:sz w:val="28"/>
          <w:szCs w:val="28"/>
          <w:lang w:eastAsia="id-ID"/>
        </w:rPr>
        <w:drawing>
          <wp:inline distT="0" distB="0" distL="0" distR="0">
            <wp:extent cx="5039995" cy="6391910"/>
            <wp:effectExtent l="0" t="0" r="8255" b="88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6391910"/>
                    </a:xfrm>
                    <a:prstGeom prst="rect">
                      <a:avLst/>
                    </a:prstGeom>
                  </pic:spPr>
                </pic:pic>
              </a:graphicData>
            </a:graphic>
          </wp:inline>
        </w:drawing>
      </w:r>
    </w:p>
    <w:sectPr w:rsidR="00AF6861" w:rsidRPr="00EB5C98" w:rsidSect="002F360F">
      <w:pgSz w:w="11906" w:h="16838"/>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0872"/>
    <w:multiLevelType w:val="hybridMultilevel"/>
    <w:tmpl w:val="3F540C6A"/>
    <w:lvl w:ilvl="0" w:tplc="346EAE20">
      <w:start w:val="1"/>
      <w:numFmt w:val="decimal"/>
      <w:lvlText w:val="3.%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6EA6152"/>
    <w:multiLevelType w:val="hybridMultilevel"/>
    <w:tmpl w:val="918C0CD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11FA5070"/>
    <w:multiLevelType w:val="multilevel"/>
    <w:tmpl w:val="49B29F9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F5A014B"/>
    <w:multiLevelType w:val="hybridMultilevel"/>
    <w:tmpl w:val="B086A7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466C1C"/>
    <w:multiLevelType w:val="hybridMultilevel"/>
    <w:tmpl w:val="1AEAD14C"/>
    <w:lvl w:ilvl="0" w:tplc="D8AAB4D6">
      <w:start w:val="1"/>
      <w:numFmt w:val="decimal"/>
      <w:lvlText w:val="%1."/>
      <w:lvlJc w:val="left"/>
      <w:pPr>
        <w:ind w:left="720" w:hanging="360"/>
      </w:pPr>
      <w:rPr>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980522F"/>
    <w:multiLevelType w:val="hybridMultilevel"/>
    <w:tmpl w:val="8FF407A0"/>
    <w:lvl w:ilvl="0" w:tplc="BA4A49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2A856CAA"/>
    <w:multiLevelType w:val="multilevel"/>
    <w:tmpl w:val="280CB6EE"/>
    <w:lvl w:ilvl="0">
      <w:start w:val="1"/>
      <w:numFmt w:val="decimal"/>
      <w:lvlText w:val="%1"/>
      <w:lvlJc w:val="left"/>
      <w:pPr>
        <w:ind w:left="360" w:hanging="360"/>
      </w:pPr>
    </w:lvl>
    <w:lvl w:ilvl="1">
      <w:start w:val="1"/>
      <w:numFmt w:val="decimal"/>
      <w:lvlText w:val="%1.%2"/>
      <w:lvlJc w:val="left"/>
      <w:pPr>
        <w:ind w:left="645" w:hanging="360"/>
      </w:pPr>
    </w:lvl>
    <w:lvl w:ilvl="2">
      <w:start w:val="1"/>
      <w:numFmt w:val="decimal"/>
      <w:lvlText w:val="%1.%2.%3"/>
      <w:lvlJc w:val="left"/>
      <w:pPr>
        <w:ind w:left="1290" w:hanging="720"/>
      </w:pPr>
    </w:lvl>
    <w:lvl w:ilvl="3">
      <w:start w:val="1"/>
      <w:numFmt w:val="decimal"/>
      <w:lvlText w:val="%1.%2.%3.%4"/>
      <w:lvlJc w:val="left"/>
      <w:pPr>
        <w:ind w:left="1575" w:hanging="720"/>
      </w:pPr>
    </w:lvl>
    <w:lvl w:ilvl="4">
      <w:start w:val="1"/>
      <w:numFmt w:val="decimal"/>
      <w:lvlText w:val="%1.%2.%3.%4.%5"/>
      <w:lvlJc w:val="left"/>
      <w:pPr>
        <w:ind w:left="2220" w:hanging="1080"/>
      </w:pPr>
    </w:lvl>
    <w:lvl w:ilvl="5">
      <w:start w:val="1"/>
      <w:numFmt w:val="decimal"/>
      <w:lvlText w:val="%1.%2.%3.%4.%5.%6"/>
      <w:lvlJc w:val="left"/>
      <w:pPr>
        <w:ind w:left="2505" w:hanging="1080"/>
      </w:pPr>
    </w:lvl>
    <w:lvl w:ilvl="6">
      <w:start w:val="1"/>
      <w:numFmt w:val="decimal"/>
      <w:lvlText w:val="%1.%2.%3.%4.%5.%6.%7"/>
      <w:lvlJc w:val="left"/>
      <w:pPr>
        <w:ind w:left="3150" w:hanging="1440"/>
      </w:pPr>
    </w:lvl>
    <w:lvl w:ilvl="7">
      <w:start w:val="1"/>
      <w:numFmt w:val="decimal"/>
      <w:lvlText w:val="%1.%2.%3.%4.%5.%6.%7.%8"/>
      <w:lvlJc w:val="left"/>
      <w:pPr>
        <w:ind w:left="3435" w:hanging="1440"/>
      </w:pPr>
    </w:lvl>
    <w:lvl w:ilvl="8">
      <w:start w:val="1"/>
      <w:numFmt w:val="decimal"/>
      <w:lvlText w:val="%1.%2.%3.%4.%5.%6.%7.%8.%9"/>
      <w:lvlJc w:val="left"/>
      <w:pPr>
        <w:ind w:left="4080" w:hanging="1800"/>
      </w:pPr>
    </w:lvl>
  </w:abstractNum>
  <w:abstractNum w:abstractNumId="7">
    <w:nsid w:val="2C532C79"/>
    <w:multiLevelType w:val="hybridMultilevel"/>
    <w:tmpl w:val="B212EE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8820712"/>
    <w:multiLevelType w:val="multilevel"/>
    <w:tmpl w:val="C108DB7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3CA4F4E"/>
    <w:multiLevelType w:val="hybridMultilevel"/>
    <w:tmpl w:val="257EAA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5906849"/>
    <w:multiLevelType w:val="hybridMultilevel"/>
    <w:tmpl w:val="E04425A0"/>
    <w:lvl w:ilvl="0" w:tplc="C0D8A108">
      <w:start w:val="1"/>
      <w:numFmt w:val="decimal"/>
      <w:lvlText w:val="%1."/>
      <w:lvlJc w:val="left"/>
      <w:pPr>
        <w:ind w:left="720" w:hanging="360"/>
      </w:pPr>
      <w:rPr>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9200392"/>
    <w:multiLevelType w:val="hybridMultilevel"/>
    <w:tmpl w:val="3174AD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CC55F2D"/>
    <w:multiLevelType w:val="multilevel"/>
    <w:tmpl w:val="40C4FD3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7F520C6"/>
    <w:multiLevelType w:val="hybridMultilevel"/>
    <w:tmpl w:val="3C68D70C"/>
    <w:lvl w:ilvl="0" w:tplc="981AA23A">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F2D14EE"/>
    <w:multiLevelType w:val="hybridMultilevel"/>
    <w:tmpl w:val="5FF21BF2"/>
    <w:lvl w:ilvl="0" w:tplc="164EFB12">
      <w:start w:val="1"/>
      <w:numFmt w:val="decimal"/>
      <w:lvlText w:val="2.%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63DC4473"/>
    <w:multiLevelType w:val="hybridMultilevel"/>
    <w:tmpl w:val="D042FEB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4DB452A"/>
    <w:multiLevelType w:val="hybridMultilevel"/>
    <w:tmpl w:val="A6721198"/>
    <w:lvl w:ilvl="0" w:tplc="DD2204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9"/>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4"/>
  </w:num>
  <w:num w:numId="8">
    <w:abstractNumId w:val="11"/>
  </w:num>
  <w:num w:numId="9">
    <w:abstractNumId w:val="13"/>
  </w:num>
  <w:num w:numId="10">
    <w:abstractNumId w:val="5"/>
  </w:num>
  <w:num w:numId="11">
    <w:abstractNumId w:val="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
  </w:num>
  <w:num w:numId="16">
    <w:abstractNumId w:val="3"/>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characterSpacingControl w:val="doNotCompress"/>
  <w:compat/>
  <w:rsids>
    <w:rsidRoot w:val="004E5480"/>
    <w:rsid w:val="00017E16"/>
    <w:rsid w:val="000C61AB"/>
    <w:rsid w:val="000E78F9"/>
    <w:rsid w:val="001662AA"/>
    <w:rsid w:val="00191A50"/>
    <w:rsid w:val="001A393F"/>
    <w:rsid w:val="001B03DF"/>
    <w:rsid w:val="001D4767"/>
    <w:rsid w:val="00221818"/>
    <w:rsid w:val="00240794"/>
    <w:rsid w:val="00270C56"/>
    <w:rsid w:val="002935FB"/>
    <w:rsid w:val="002B4DD4"/>
    <w:rsid w:val="002B7484"/>
    <w:rsid w:val="002F360F"/>
    <w:rsid w:val="00321704"/>
    <w:rsid w:val="00334D71"/>
    <w:rsid w:val="00397F7E"/>
    <w:rsid w:val="00474F4A"/>
    <w:rsid w:val="004D6D41"/>
    <w:rsid w:val="004E5480"/>
    <w:rsid w:val="00564947"/>
    <w:rsid w:val="00595885"/>
    <w:rsid w:val="005B0208"/>
    <w:rsid w:val="005F599E"/>
    <w:rsid w:val="00604466"/>
    <w:rsid w:val="0064467B"/>
    <w:rsid w:val="00644F77"/>
    <w:rsid w:val="00662F24"/>
    <w:rsid w:val="006B7EA4"/>
    <w:rsid w:val="00700229"/>
    <w:rsid w:val="00706462"/>
    <w:rsid w:val="007F47AB"/>
    <w:rsid w:val="0084145C"/>
    <w:rsid w:val="008658CD"/>
    <w:rsid w:val="008F10BA"/>
    <w:rsid w:val="008F4C08"/>
    <w:rsid w:val="00907BA4"/>
    <w:rsid w:val="00912C97"/>
    <w:rsid w:val="009137BC"/>
    <w:rsid w:val="009F14F7"/>
    <w:rsid w:val="00A1480B"/>
    <w:rsid w:val="00A42786"/>
    <w:rsid w:val="00A42B71"/>
    <w:rsid w:val="00A54B0F"/>
    <w:rsid w:val="00A62096"/>
    <w:rsid w:val="00A63EC4"/>
    <w:rsid w:val="00AB4EA4"/>
    <w:rsid w:val="00AD379E"/>
    <w:rsid w:val="00AD3F7E"/>
    <w:rsid w:val="00AE4BDE"/>
    <w:rsid w:val="00AF6861"/>
    <w:rsid w:val="00B16DE5"/>
    <w:rsid w:val="00BA02F4"/>
    <w:rsid w:val="00BD7738"/>
    <w:rsid w:val="00C53A7D"/>
    <w:rsid w:val="00C74884"/>
    <w:rsid w:val="00D06F2C"/>
    <w:rsid w:val="00D4290B"/>
    <w:rsid w:val="00DA2878"/>
    <w:rsid w:val="00DB3A16"/>
    <w:rsid w:val="00DF5BA8"/>
    <w:rsid w:val="00E11C4A"/>
    <w:rsid w:val="00E12B6F"/>
    <w:rsid w:val="00E74988"/>
    <w:rsid w:val="00F309C6"/>
    <w:rsid w:val="00F333C3"/>
    <w:rsid w:val="00F573E8"/>
    <w:rsid w:val="00F817F1"/>
    <w:rsid w:val="00F86279"/>
    <w:rsid w:val="00FB0ED1"/>
    <w:rsid w:val="00FE13F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
        <o:r id="V:Rule2" type="connector" idref="#Straight Arrow Connector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4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5BA8"/>
    <w:rPr>
      <w:color w:val="0563C1" w:themeColor="hyperlink"/>
      <w:u w:val="single"/>
    </w:rPr>
  </w:style>
  <w:style w:type="paragraph" w:styleId="ListParagraph">
    <w:name w:val="List Paragraph"/>
    <w:basedOn w:val="Normal"/>
    <w:uiPriority w:val="34"/>
    <w:qFormat/>
    <w:rsid w:val="00270C56"/>
    <w:pPr>
      <w:ind w:left="720"/>
      <w:contextualSpacing/>
    </w:pPr>
  </w:style>
  <w:style w:type="character" w:styleId="Strong">
    <w:name w:val="Strong"/>
    <w:basedOn w:val="DefaultParagraphFont"/>
    <w:uiPriority w:val="22"/>
    <w:qFormat/>
    <w:rsid w:val="00AF6861"/>
    <w:rPr>
      <w:b/>
      <w:bCs/>
    </w:rPr>
  </w:style>
  <w:style w:type="paragraph" w:styleId="NoSpacing">
    <w:name w:val="No Spacing"/>
    <w:uiPriority w:val="1"/>
    <w:qFormat/>
    <w:rsid w:val="00AF6861"/>
    <w:pPr>
      <w:spacing w:after="0"/>
    </w:pPr>
  </w:style>
  <w:style w:type="table" w:customStyle="1" w:styleId="PlainTable2">
    <w:name w:val="Plain Table 2"/>
    <w:basedOn w:val="TableNormal"/>
    <w:uiPriority w:val="42"/>
    <w:rsid w:val="00AF686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AF6861"/>
    <w:rPr>
      <w:color w:val="808080"/>
    </w:rPr>
  </w:style>
  <w:style w:type="paragraph" w:styleId="BalloonText">
    <w:name w:val="Balloon Text"/>
    <w:basedOn w:val="Normal"/>
    <w:link w:val="BalloonTextChar"/>
    <w:uiPriority w:val="99"/>
    <w:semiHidden/>
    <w:unhideWhenUsed/>
    <w:rsid w:val="00AF68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8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DF21BF078C4DBA80633DEFB95B22E1"/>
        <w:category>
          <w:name w:val="General"/>
          <w:gallery w:val="placeholder"/>
        </w:category>
        <w:types>
          <w:type w:val="bbPlcHdr"/>
        </w:types>
        <w:behaviors>
          <w:behavior w:val="content"/>
        </w:behaviors>
        <w:guid w:val="{9574BA43-A778-43D1-897D-81C198E52139}"/>
      </w:docPartPr>
      <w:docPartBody>
        <w:p w:rsidR="00000000" w:rsidRDefault="00A96A57" w:rsidP="00A96A57">
          <w:pPr>
            <w:pStyle w:val="C4DF21BF078C4DBA80633DEFB95B22E1"/>
          </w:pPr>
          <w:r w:rsidRPr="00E614FB">
            <w:rPr>
              <w:rStyle w:val="PlaceholderText"/>
            </w:rPr>
            <w:t>Type equation here.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96A57"/>
    <w:rsid w:val="00996677"/>
    <w:rsid w:val="00A96A5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6A57"/>
    <w:rPr>
      <w:color w:val="808080"/>
    </w:rPr>
  </w:style>
  <w:style w:type="paragraph" w:customStyle="1" w:styleId="C4DF21BF078C4DBA80633DEFB95B22E1">
    <w:name w:val="C4DF21BF078C4DBA80633DEFB95B22E1"/>
    <w:rsid w:val="00A96A5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5179</Words>
  <Characters>29524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windows</cp:lastModifiedBy>
  <cp:revision>2</cp:revision>
  <dcterms:created xsi:type="dcterms:W3CDTF">2013-09-04T17:04:00Z</dcterms:created>
  <dcterms:modified xsi:type="dcterms:W3CDTF">2013-09-04T17:04:00Z</dcterms:modified>
</cp:coreProperties>
</file>