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30A" w:rsidRPr="009A375A" w:rsidRDefault="00954DDC" w:rsidP="00752229">
      <w:pPr>
        <w:spacing w:line="480" w:lineRule="auto"/>
        <w:jc w:val="center"/>
        <w:rPr>
          <w:rFonts w:ascii="Arial" w:hAnsi="Arial" w:cs="Arial"/>
          <w:b/>
          <w:sz w:val="28"/>
          <w:szCs w:val="28"/>
        </w:rPr>
      </w:pPr>
      <w:r>
        <w:rPr>
          <w:rFonts w:ascii="Arial" w:hAnsi="Arial" w:cs="Arial"/>
          <w:b/>
          <w:sz w:val="28"/>
          <w:szCs w:val="28"/>
        </w:rPr>
        <w:t>KARYA TULIS ILMIAH</w:t>
      </w:r>
    </w:p>
    <w:p w:rsidR="00D21480" w:rsidRPr="009A375A" w:rsidRDefault="00D21480" w:rsidP="00954DDC">
      <w:pPr>
        <w:pStyle w:val="NoSpacing"/>
        <w:jc w:val="center"/>
        <w:rPr>
          <w:rFonts w:ascii="Arial" w:hAnsi="Arial" w:cs="Arial"/>
          <w:b/>
          <w:sz w:val="28"/>
          <w:szCs w:val="28"/>
        </w:rPr>
      </w:pPr>
      <w:r w:rsidRPr="009A375A">
        <w:rPr>
          <w:rFonts w:ascii="Arial" w:hAnsi="Arial" w:cs="Arial"/>
          <w:b/>
          <w:sz w:val="28"/>
          <w:szCs w:val="28"/>
        </w:rPr>
        <w:t>ANALISA PEMANIS BUATAN SIKLAMAT PADA</w:t>
      </w:r>
      <w:r w:rsidR="00954DDC">
        <w:rPr>
          <w:rFonts w:ascii="Arial" w:hAnsi="Arial" w:cs="Arial"/>
          <w:b/>
          <w:sz w:val="28"/>
          <w:szCs w:val="28"/>
        </w:rPr>
        <w:t xml:space="preserve"> MINUMAN </w:t>
      </w:r>
      <w:r w:rsidRPr="009A375A">
        <w:rPr>
          <w:rFonts w:ascii="Arial" w:hAnsi="Arial" w:cs="Arial"/>
          <w:b/>
          <w:sz w:val="28"/>
          <w:szCs w:val="28"/>
        </w:rPr>
        <w:t>TEH KEMASAN SIAP MINUM</w:t>
      </w:r>
      <w:r w:rsidR="00954DDC">
        <w:rPr>
          <w:rFonts w:ascii="Arial" w:hAnsi="Arial" w:cs="Arial"/>
          <w:b/>
          <w:sz w:val="28"/>
          <w:szCs w:val="28"/>
        </w:rPr>
        <w:t xml:space="preserve"> </w:t>
      </w:r>
      <w:r w:rsidR="005B0C1D" w:rsidRPr="009A375A">
        <w:rPr>
          <w:rFonts w:ascii="Arial" w:hAnsi="Arial" w:cs="Arial"/>
          <w:b/>
          <w:sz w:val="28"/>
          <w:szCs w:val="28"/>
        </w:rPr>
        <w:t>SECARA GRAVIMETRI</w:t>
      </w:r>
    </w:p>
    <w:p w:rsidR="001F22A1" w:rsidRDefault="001F22A1" w:rsidP="00D21480">
      <w:pPr>
        <w:spacing w:line="360" w:lineRule="auto"/>
        <w:jc w:val="center"/>
        <w:rPr>
          <w:rFonts w:ascii="Arial" w:hAnsi="Arial" w:cs="Arial"/>
          <w:b/>
          <w:sz w:val="24"/>
        </w:rPr>
      </w:pPr>
    </w:p>
    <w:p w:rsidR="001F22A1" w:rsidRDefault="001F22A1" w:rsidP="00D21480">
      <w:pPr>
        <w:spacing w:line="360" w:lineRule="auto"/>
        <w:jc w:val="center"/>
        <w:rPr>
          <w:rFonts w:ascii="Arial" w:hAnsi="Arial" w:cs="Arial"/>
          <w:b/>
          <w:sz w:val="24"/>
        </w:rPr>
      </w:pPr>
    </w:p>
    <w:p w:rsidR="001F22A1" w:rsidRDefault="00F64B41" w:rsidP="00D21480">
      <w:pPr>
        <w:spacing w:line="360" w:lineRule="auto"/>
        <w:jc w:val="center"/>
        <w:rPr>
          <w:rFonts w:ascii="Arial" w:hAnsi="Arial" w:cs="Arial"/>
          <w:b/>
          <w:sz w:val="24"/>
        </w:rPr>
      </w:pPr>
      <w:r>
        <w:rPr>
          <w:rFonts w:ascii="Arial" w:hAnsi="Arial" w:cs="Arial"/>
          <w:b/>
          <w:noProof/>
          <w:sz w:val="24"/>
        </w:rPr>
        <w:drawing>
          <wp:anchor distT="0" distB="0" distL="114300" distR="114300" simplePos="0" relativeHeight="251658240" behindDoc="0" locked="0" layoutInCell="1" allowOverlap="1">
            <wp:simplePos x="0" y="0"/>
            <wp:positionH relativeFrom="column">
              <wp:posOffset>1360170</wp:posOffset>
            </wp:positionH>
            <wp:positionV relativeFrom="paragraph">
              <wp:posOffset>111760</wp:posOffset>
            </wp:positionV>
            <wp:extent cx="2418080" cy="2571750"/>
            <wp:effectExtent l="19050" t="0" r="1270" b="0"/>
            <wp:wrapNone/>
            <wp:docPr id="1"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7"/>
                    <a:stretch>
                      <a:fillRect/>
                    </a:stretch>
                  </pic:blipFill>
                  <pic:spPr>
                    <a:xfrm>
                      <a:off x="0" y="0"/>
                      <a:ext cx="2418080" cy="2571750"/>
                    </a:xfrm>
                    <a:prstGeom prst="rect">
                      <a:avLst/>
                    </a:prstGeom>
                  </pic:spPr>
                </pic:pic>
              </a:graphicData>
            </a:graphic>
          </wp:anchor>
        </w:drawing>
      </w:r>
    </w:p>
    <w:p w:rsidR="001F22A1" w:rsidRPr="00D21480" w:rsidRDefault="001F22A1" w:rsidP="00D21480">
      <w:pPr>
        <w:spacing w:line="360" w:lineRule="auto"/>
        <w:jc w:val="center"/>
        <w:rPr>
          <w:rFonts w:ascii="Arial" w:hAnsi="Arial" w:cs="Arial"/>
          <w:b/>
          <w:sz w:val="24"/>
        </w:rPr>
      </w:pPr>
    </w:p>
    <w:p w:rsidR="00D21480" w:rsidRPr="00D21480" w:rsidRDefault="00D21480" w:rsidP="00D21480">
      <w:pPr>
        <w:spacing w:line="360" w:lineRule="auto"/>
        <w:jc w:val="center"/>
        <w:rPr>
          <w:rFonts w:ascii="Arial" w:hAnsi="Arial" w:cs="Arial"/>
          <w:b/>
          <w:sz w:val="24"/>
        </w:rPr>
      </w:pPr>
    </w:p>
    <w:p w:rsidR="00D21480" w:rsidRDefault="00D21480" w:rsidP="00D21480">
      <w:pPr>
        <w:spacing w:line="360" w:lineRule="auto"/>
        <w:rPr>
          <w:rFonts w:ascii="Arial" w:hAnsi="Arial" w:cs="Arial"/>
          <w:b/>
          <w:sz w:val="24"/>
        </w:rPr>
      </w:pPr>
    </w:p>
    <w:p w:rsidR="007B1A39" w:rsidRDefault="007B1A39" w:rsidP="00D21480">
      <w:pPr>
        <w:spacing w:line="360" w:lineRule="auto"/>
        <w:rPr>
          <w:rFonts w:ascii="Arial" w:hAnsi="Arial" w:cs="Arial"/>
          <w:b/>
          <w:sz w:val="24"/>
        </w:rPr>
      </w:pPr>
    </w:p>
    <w:p w:rsidR="001F22A1" w:rsidRDefault="001F22A1" w:rsidP="00D21480">
      <w:pPr>
        <w:spacing w:line="360" w:lineRule="auto"/>
        <w:rPr>
          <w:rFonts w:ascii="Arial" w:hAnsi="Arial" w:cs="Arial"/>
          <w:b/>
          <w:sz w:val="24"/>
        </w:rPr>
      </w:pPr>
    </w:p>
    <w:p w:rsidR="001F22A1" w:rsidRDefault="001F22A1" w:rsidP="00D21480">
      <w:pPr>
        <w:spacing w:line="360" w:lineRule="auto"/>
        <w:rPr>
          <w:rFonts w:ascii="Arial" w:hAnsi="Arial" w:cs="Arial"/>
          <w:b/>
          <w:sz w:val="24"/>
        </w:rPr>
      </w:pPr>
    </w:p>
    <w:p w:rsidR="001F22A1" w:rsidRDefault="001F22A1" w:rsidP="009A375A">
      <w:pPr>
        <w:pStyle w:val="NoSpacing"/>
        <w:jc w:val="center"/>
        <w:rPr>
          <w:rFonts w:ascii="Arial" w:hAnsi="Arial" w:cs="Arial"/>
        </w:rPr>
      </w:pPr>
    </w:p>
    <w:p w:rsidR="00752229" w:rsidRDefault="00752229" w:rsidP="009A375A">
      <w:pPr>
        <w:pStyle w:val="NoSpacing"/>
        <w:jc w:val="center"/>
        <w:rPr>
          <w:rFonts w:ascii="Arial" w:hAnsi="Arial" w:cs="Arial"/>
        </w:rPr>
      </w:pPr>
    </w:p>
    <w:p w:rsidR="00F64B41" w:rsidRPr="009A375A" w:rsidRDefault="00F64B41" w:rsidP="00F64B41">
      <w:pPr>
        <w:pStyle w:val="NoSpacing"/>
        <w:rPr>
          <w:rFonts w:ascii="Arial" w:hAnsi="Arial" w:cs="Arial"/>
        </w:rPr>
      </w:pPr>
    </w:p>
    <w:p w:rsidR="00F64B41" w:rsidRDefault="00F64B41" w:rsidP="009A375A">
      <w:pPr>
        <w:pStyle w:val="NoSpacing"/>
        <w:jc w:val="center"/>
        <w:rPr>
          <w:rFonts w:ascii="Arial" w:hAnsi="Arial" w:cs="Arial"/>
          <w:b/>
          <w:sz w:val="28"/>
          <w:szCs w:val="28"/>
        </w:rPr>
      </w:pPr>
    </w:p>
    <w:p w:rsidR="00F64B41" w:rsidRDefault="00F64B41" w:rsidP="009A375A">
      <w:pPr>
        <w:pStyle w:val="NoSpacing"/>
        <w:jc w:val="center"/>
        <w:rPr>
          <w:rFonts w:ascii="Arial" w:hAnsi="Arial" w:cs="Arial"/>
          <w:b/>
          <w:sz w:val="28"/>
          <w:szCs w:val="28"/>
        </w:rPr>
      </w:pPr>
    </w:p>
    <w:p w:rsidR="00D21480" w:rsidRPr="009A375A" w:rsidRDefault="00D21480" w:rsidP="009A375A">
      <w:pPr>
        <w:pStyle w:val="NoSpacing"/>
        <w:jc w:val="center"/>
        <w:rPr>
          <w:rFonts w:ascii="Arial" w:hAnsi="Arial" w:cs="Arial"/>
          <w:b/>
          <w:sz w:val="28"/>
          <w:szCs w:val="28"/>
        </w:rPr>
      </w:pPr>
      <w:r w:rsidRPr="009A375A">
        <w:rPr>
          <w:rFonts w:ascii="Arial" w:hAnsi="Arial" w:cs="Arial"/>
          <w:b/>
          <w:sz w:val="28"/>
          <w:szCs w:val="28"/>
        </w:rPr>
        <w:t>NING RATIH HANDAYANI</w:t>
      </w:r>
    </w:p>
    <w:p w:rsidR="00752229" w:rsidRDefault="00D21480" w:rsidP="00F64B41">
      <w:pPr>
        <w:pStyle w:val="NoSpacing"/>
        <w:jc w:val="center"/>
        <w:rPr>
          <w:rFonts w:ascii="Arial" w:hAnsi="Arial" w:cs="Arial"/>
          <w:b/>
          <w:sz w:val="28"/>
          <w:szCs w:val="28"/>
        </w:rPr>
      </w:pPr>
      <w:r w:rsidRPr="009A375A">
        <w:rPr>
          <w:rFonts w:ascii="Arial" w:hAnsi="Arial" w:cs="Arial"/>
          <w:b/>
          <w:sz w:val="28"/>
          <w:szCs w:val="28"/>
        </w:rPr>
        <w:t>P07539015049</w:t>
      </w:r>
    </w:p>
    <w:p w:rsidR="00752229" w:rsidRDefault="00752229" w:rsidP="001F22A1">
      <w:pPr>
        <w:spacing w:line="360" w:lineRule="auto"/>
        <w:rPr>
          <w:rFonts w:ascii="Arial" w:hAnsi="Arial" w:cs="Arial"/>
          <w:b/>
          <w:sz w:val="28"/>
          <w:szCs w:val="28"/>
        </w:rPr>
      </w:pPr>
    </w:p>
    <w:p w:rsidR="00F64B41" w:rsidRDefault="00F64B41" w:rsidP="001F22A1">
      <w:pPr>
        <w:spacing w:line="360" w:lineRule="auto"/>
        <w:rPr>
          <w:rFonts w:ascii="Arial" w:hAnsi="Arial" w:cs="Arial"/>
          <w:b/>
          <w:sz w:val="28"/>
          <w:szCs w:val="28"/>
        </w:rPr>
      </w:pPr>
    </w:p>
    <w:p w:rsidR="007B1A39" w:rsidRPr="009A375A" w:rsidRDefault="007B1A39" w:rsidP="00D21480">
      <w:pPr>
        <w:spacing w:line="360" w:lineRule="auto"/>
        <w:jc w:val="center"/>
        <w:rPr>
          <w:rFonts w:ascii="Arial" w:hAnsi="Arial" w:cs="Arial"/>
          <w:b/>
          <w:sz w:val="28"/>
          <w:szCs w:val="28"/>
        </w:rPr>
      </w:pPr>
    </w:p>
    <w:p w:rsidR="0089626F" w:rsidRDefault="0089626F" w:rsidP="0089626F">
      <w:pPr>
        <w:spacing w:line="240" w:lineRule="auto"/>
        <w:rPr>
          <w:rFonts w:ascii="Arial" w:hAnsi="Arial" w:cs="Arial"/>
          <w:b/>
          <w:sz w:val="28"/>
          <w:szCs w:val="28"/>
        </w:rPr>
      </w:pPr>
    </w:p>
    <w:p w:rsidR="0089626F" w:rsidRDefault="0089626F" w:rsidP="0089626F">
      <w:pPr>
        <w:pStyle w:val="NoSpacing"/>
        <w:rPr>
          <w:rFonts w:ascii="Arial" w:hAnsi="Arial" w:cs="Arial"/>
          <w:b/>
          <w:sz w:val="28"/>
          <w:szCs w:val="28"/>
        </w:rPr>
      </w:pPr>
    </w:p>
    <w:p w:rsidR="00D21480" w:rsidRPr="009A375A" w:rsidRDefault="00D21480" w:rsidP="0089626F">
      <w:pPr>
        <w:pStyle w:val="NoSpacing"/>
        <w:jc w:val="center"/>
        <w:rPr>
          <w:rFonts w:ascii="Arial" w:hAnsi="Arial" w:cs="Arial"/>
          <w:b/>
          <w:sz w:val="28"/>
          <w:szCs w:val="28"/>
        </w:rPr>
      </w:pPr>
      <w:r w:rsidRPr="009A375A">
        <w:rPr>
          <w:rFonts w:ascii="Arial" w:hAnsi="Arial" w:cs="Arial"/>
          <w:b/>
          <w:sz w:val="28"/>
          <w:szCs w:val="28"/>
        </w:rPr>
        <w:t>POLITEKNIK KESEHATAN KEMENKES MEDAN</w:t>
      </w:r>
    </w:p>
    <w:p w:rsidR="00D21480" w:rsidRPr="009A375A" w:rsidRDefault="00D21480" w:rsidP="009A375A">
      <w:pPr>
        <w:pStyle w:val="NoSpacing"/>
        <w:jc w:val="center"/>
        <w:rPr>
          <w:rFonts w:ascii="Arial" w:hAnsi="Arial" w:cs="Arial"/>
          <w:b/>
          <w:sz w:val="28"/>
          <w:szCs w:val="28"/>
        </w:rPr>
      </w:pPr>
      <w:r w:rsidRPr="009A375A">
        <w:rPr>
          <w:rFonts w:ascii="Arial" w:hAnsi="Arial" w:cs="Arial"/>
          <w:b/>
          <w:sz w:val="28"/>
          <w:szCs w:val="28"/>
        </w:rPr>
        <w:t>JURUSAN FARMASI</w:t>
      </w:r>
    </w:p>
    <w:p w:rsidR="0089626F" w:rsidRDefault="00D21480" w:rsidP="0089626F">
      <w:pPr>
        <w:pStyle w:val="NoSpacing"/>
        <w:jc w:val="center"/>
        <w:rPr>
          <w:rFonts w:ascii="Arial" w:hAnsi="Arial" w:cs="Arial"/>
          <w:b/>
          <w:sz w:val="28"/>
          <w:szCs w:val="28"/>
        </w:rPr>
      </w:pPr>
      <w:r w:rsidRPr="009A375A">
        <w:rPr>
          <w:rFonts w:ascii="Arial" w:hAnsi="Arial" w:cs="Arial"/>
          <w:b/>
          <w:sz w:val="28"/>
          <w:szCs w:val="28"/>
        </w:rPr>
        <w:t>2018</w:t>
      </w:r>
    </w:p>
    <w:p w:rsidR="00F64B41" w:rsidRPr="009A375A" w:rsidRDefault="00F64B41" w:rsidP="0089626F">
      <w:pPr>
        <w:pStyle w:val="NoSpacing"/>
        <w:jc w:val="center"/>
        <w:rPr>
          <w:rFonts w:ascii="Arial" w:hAnsi="Arial" w:cs="Arial"/>
          <w:b/>
          <w:sz w:val="28"/>
          <w:szCs w:val="28"/>
        </w:rPr>
      </w:pPr>
      <w:r>
        <w:rPr>
          <w:rFonts w:ascii="Arial" w:hAnsi="Arial" w:cs="Arial"/>
          <w:b/>
          <w:sz w:val="28"/>
          <w:szCs w:val="28"/>
        </w:rPr>
        <w:lastRenderedPageBreak/>
        <w:t>KARYA TULIS ILMIAH</w:t>
      </w:r>
    </w:p>
    <w:p w:rsidR="00F64B41" w:rsidRPr="009A375A" w:rsidRDefault="00F64B41" w:rsidP="00F64B41">
      <w:pPr>
        <w:pStyle w:val="NoSpacing"/>
        <w:jc w:val="center"/>
        <w:rPr>
          <w:rFonts w:ascii="Arial" w:hAnsi="Arial" w:cs="Arial"/>
          <w:b/>
          <w:sz w:val="28"/>
          <w:szCs w:val="28"/>
        </w:rPr>
      </w:pPr>
      <w:r w:rsidRPr="009A375A">
        <w:rPr>
          <w:rFonts w:ascii="Arial" w:hAnsi="Arial" w:cs="Arial"/>
          <w:b/>
          <w:sz w:val="28"/>
          <w:szCs w:val="28"/>
        </w:rPr>
        <w:t>ANALISA PEMANIS BUATAN SIKLAMAT PADA</w:t>
      </w:r>
      <w:r>
        <w:rPr>
          <w:rFonts w:ascii="Arial" w:hAnsi="Arial" w:cs="Arial"/>
          <w:b/>
          <w:sz w:val="28"/>
          <w:szCs w:val="28"/>
        </w:rPr>
        <w:t xml:space="preserve"> MINUMAN </w:t>
      </w:r>
      <w:r w:rsidRPr="009A375A">
        <w:rPr>
          <w:rFonts w:ascii="Arial" w:hAnsi="Arial" w:cs="Arial"/>
          <w:b/>
          <w:sz w:val="28"/>
          <w:szCs w:val="28"/>
        </w:rPr>
        <w:t>TEH KEMASAN SIAP MINUM</w:t>
      </w:r>
      <w:r>
        <w:rPr>
          <w:rFonts w:ascii="Arial" w:hAnsi="Arial" w:cs="Arial"/>
          <w:b/>
          <w:sz w:val="28"/>
          <w:szCs w:val="28"/>
        </w:rPr>
        <w:t xml:space="preserve"> </w:t>
      </w:r>
      <w:r w:rsidRPr="009A375A">
        <w:rPr>
          <w:rFonts w:ascii="Arial" w:hAnsi="Arial" w:cs="Arial"/>
          <w:b/>
          <w:sz w:val="28"/>
          <w:szCs w:val="28"/>
        </w:rPr>
        <w:t>SECARA GRAVIMETRI</w:t>
      </w:r>
    </w:p>
    <w:p w:rsidR="00F64B41" w:rsidRDefault="00F64B41" w:rsidP="00F64B41">
      <w:pPr>
        <w:spacing w:line="360" w:lineRule="auto"/>
        <w:jc w:val="center"/>
        <w:rPr>
          <w:rFonts w:ascii="Arial" w:hAnsi="Arial" w:cs="Arial"/>
          <w:b/>
          <w:sz w:val="24"/>
        </w:rPr>
      </w:pPr>
    </w:p>
    <w:p w:rsidR="00F64B41" w:rsidRDefault="00F64B41" w:rsidP="00F64B41">
      <w:pPr>
        <w:spacing w:line="360" w:lineRule="auto"/>
        <w:contextualSpacing/>
        <w:jc w:val="center"/>
        <w:rPr>
          <w:rFonts w:ascii="Arial" w:hAnsi="Arial" w:cs="Arial"/>
          <w:sz w:val="24"/>
        </w:rPr>
      </w:pPr>
      <w:r>
        <w:rPr>
          <w:rFonts w:ascii="Arial" w:hAnsi="Arial" w:cs="Arial"/>
          <w:sz w:val="24"/>
        </w:rPr>
        <w:t>Sebagai Syarat Menyelesaikan Pendidikan Program Studi</w:t>
      </w:r>
    </w:p>
    <w:p w:rsidR="00F64B41" w:rsidRPr="00F64B41" w:rsidRDefault="00F64B41" w:rsidP="00F64B41">
      <w:pPr>
        <w:spacing w:line="360" w:lineRule="auto"/>
        <w:jc w:val="center"/>
        <w:rPr>
          <w:rFonts w:ascii="Arial" w:hAnsi="Arial" w:cs="Arial"/>
          <w:sz w:val="24"/>
        </w:rPr>
      </w:pPr>
      <w:r>
        <w:rPr>
          <w:rFonts w:ascii="Arial" w:hAnsi="Arial" w:cs="Arial"/>
          <w:sz w:val="24"/>
        </w:rPr>
        <w:t>Diploma III Farmasi</w:t>
      </w:r>
    </w:p>
    <w:p w:rsidR="00F64B41" w:rsidRDefault="00F64B41" w:rsidP="00F64B41">
      <w:pPr>
        <w:spacing w:line="360" w:lineRule="auto"/>
        <w:jc w:val="center"/>
        <w:rPr>
          <w:rFonts w:ascii="Arial" w:hAnsi="Arial" w:cs="Arial"/>
          <w:b/>
          <w:sz w:val="24"/>
        </w:rPr>
      </w:pPr>
      <w:r>
        <w:rPr>
          <w:rFonts w:ascii="Arial" w:hAnsi="Arial" w:cs="Arial"/>
          <w:b/>
          <w:noProof/>
          <w:sz w:val="24"/>
        </w:rPr>
        <w:drawing>
          <wp:anchor distT="0" distB="0" distL="114300" distR="114300" simplePos="0" relativeHeight="251660288" behindDoc="0" locked="0" layoutInCell="1" allowOverlap="1">
            <wp:simplePos x="0" y="0"/>
            <wp:positionH relativeFrom="column">
              <wp:posOffset>1360170</wp:posOffset>
            </wp:positionH>
            <wp:positionV relativeFrom="paragraph">
              <wp:posOffset>306070</wp:posOffset>
            </wp:positionV>
            <wp:extent cx="2419350" cy="2571750"/>
            <wp:effectExtent l="19050" t="0" r="0" b="0"/>
            <wp:wrapNone/>
            <wp:docPr id="3"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7"/>
                    <a:stretch>
                      <a:fillRect/>
                    </a:stretch>
                  </pic:blipFill>
                  <pic:spPr>
                    <a:xfrm>
                      <a:off x="0" y="0"/>
                      <a:ext cx="2419350" cy="2571750"/>
                    </a:xfrm>
                    <a:prstGeom prst="rect">
                      <a:avLst/>
                    </a:prstGeom>
                  </pic:spPr>
                </pic:pic>
              </a:graphicData>
            </a:graphic>
          </wp:anchor>
        </w:drawing>
      </w:r>
    </w:p>
    <w:p w:rsidR="00F64B41" w:rsidRDefault="00F64B41" w:rsidP="00F64B41">
      <w:pPr>
        <w:spacing w:line="360" w:lineRule="auto"/>
        <w:jc w:val="center"/>
        <w:rPr>
          <w:rFonts w:ascii="Arial" w:hAnsi="Arial" w:cs="Arial"/>
          <w:b/>
          <w:sz w:val="24"/>
        </w:rPr>
      </w:pPr>
    </w:p>
    <w:p w:rsidR="00F64B41" w:rsidRPr="00D21480" w:rsidRDefault="00F64B41" w:rsidP="00F64B41">
      <w:pPr>
        <w:spacing w:line="360" w:lineRule="auto"/>
        <w:jc w:val="center"/>
        <w:rPr>
          <w:rFonts w:ascii="Arial" w:hAnsi="Arial" w:cs="Arial"/>
          <w:b/>
          <w:sz w:val="24"/>
        </w:rPr>
      </w:pPr>
    </w:p>
    <w:p w:rsidR="00F64B41" w:rsidRPr="00D21480" w:rsidRDefault="00F64B41" w:rsidP="00F64B41">
      <w:pPr>
        <w:spacing w:line="360" w:lineRule="auto"/>
        <w:jc w:val="center"/>
        <w:rPr>
          <w:rFonts w:ascii="Arial" w:hAnsi="Arial" w:cs="Arial"/>
          <w:b/>
          <w:sz w:val="24"/>
        </w:rPr>
      </w:pPr>
    </w:p>
    <w:p w:rsidR="00F64B41" w:rsidRDefault="00F64B41" w:rsidP="00F64B41">
      <w:pPr>
        <w:spacing w:line="360" w:lineRule="auto"/>
        <w:rPr>
          <w:rFonts w:ascii="Arial" w:hAnsi="Arial" w:cs="Arial"/>
          <w:b/>
          <w:sz w:val="24"/>
        </w:rPr>
      </w:pPr>
    </w:p>
    <w:p w:rsidR="00F64B41" w:rsidRDefault="00F64B41" w:rsidP="00F64B41">
      <w:pPr>
        <w:spacing w:line="360" w:lineRule="auto"/>
        <w:rPr>
          <w:rFonts w:ascii="Arial" w:hAnsi="Arial" w:cs="Arial"/>
          <w:b/>
          <w:sz w:val="24"/>
        </w:rPr>
      </w:pPr>
    </w:p>
    <w:p w:rsidR="00F64B41" w:rsidRDefault="00F64B41" w:rsidP="00F64B41">
      <w:pPr>
        <w:spacing w:line="360" w:lineRule="auto"/>
        <w:rPr>
          <w:rFonts w:ascii="Arial" w:hAnsi="Arial" w:cs="Arial"/>
          <w:b/>
          <w:sz w:val="24"/>
        </w:rPr>
      </w:pPr>
    </w:p>
    <w:p w:rsidR="00F64B41" w:rsidRDefault="00F64B41" w:rsidP="00F64B41">
      <w:pPr>
        <w:spacing w:line="360" w:lineRule="auto"/>
        <w:rPr>
          <w:rFonts w:ascii="Arial" w:hAnsi="Arial" w:cs="Arial"/>
          <w:b/>
          <w:sz w:val="24"/>
        </w:rPr>
      </w:pPr>
    </w:p>
    <w:p w:rsidR="00F64B41" w:rsidRDefault="00F64B41" w:rsidP="00F64B41">
      <w:pPr>
        <w:pStyle w:val="NoSpacing"/>
        <w:jc w:val="center"/>
        <w:rPr>
          <w:rFonts w:ascii="Arial" w:hAnsi="Arial" w:cs="Arial"/>
        </w:rPr>
      </w:pPr>
    </w:p>
    <w:p w:rsidR="00F64B41" w:rsidRPr="009A375A" w:rsidRDefault="00F64B41" w:rsidP="00F64B41">
      <w:pPr>
        <w:pStyle w:val="NoSpacing"/>
        <w:jc w:val="center"/>
        <w:rPr>
          <w:rFonts w:ascii="Arial" w:hAnsi="Arial" w:cs="Arial"/>
        </w:rPr>
      </w:pPr>
    </w:p>
    <w:p w:rsidR="00F64B41" w:rsidRPr="009A375A" w:rsidRDefault="00F64B41" w:rsidP="00F64B41">
      <w:pPr>
        <w:pStyle w:val="NoSpacing"/>
        <w:jc w:val="center"/>
        <w:rPr>
          <w:rFonts w:ascii="Arial" w:hAnsi="Arial" w:cs="Arial"/>
          <w:b/>
          <w:sz w:val="28"/>
          <w:szCs w:val="28"/>
        </w:rPr>
      </w:pPr>
      <w:r w:rsidRPr="009A375A">
        <w:rPr>
          <w:rFonts w:ascii="Arial" w:hAnsi="Arial" w:cs="Arial"/>
          <w:b/>
          <w:sz w:val="28"/>
          <w:szCs w:val="28"/>
        </w:rPr>
        <w:t>NING RATIH HANDAYANI</w:t>
      </w:r>
    </w:p>
    <w:p w:rsidR="00F64B41" w:rsidRPr="009A375A" w:rsidRDefault="00F64B41" w:rsidP="00F64B41">
      <w:pPr>
        <w:pStyle w:val="NoSpacing"/>
        <w:jc w:val="center"/>
        <w:rPr>
          <w:rFonts w:ascii="Arial" w:hAnsi="Arial" w:cs="Arial"/>
          <w:b/>
          <w:sz w:val="28"/>
          <w:szCs w:val="28"/>
        </w:rPr>
      </w:pPr>
      <w:r w:rsidRPr="009A375A">
        <w:rPr>
          <w:rFonts w:ascii="Arial" w:hAnsi="Arial" w:cs="Arial"/>
          <w:b/>
          <w:sz w:val="28"/>
          <w:szCs w:val="28"/>
        </w:rPr>
        <w:t>P07539015049</w:t>
      </w:r>
    </w:p>
    <w:p w:rsidR="00F64B41" w:rsidRDefault="00F64B41" w:rsidP="00F64B41">
      <w:pPr>
        <w:spacing w:line="360" w:lineRule="auto"/>
        <w:rPr>
          <w:rFonts w:ascii="Arial" w:hAnsi="Arial" w:cs="Arial"/>
          <w:b/>
          <w:sz w:val="28"/>
          <w:szCs w:val="28"/>
        </w:rPr>
      </w:pPr>
    </w:p>
    <w:p w:rsidR="00F64B41" w:rsidRDefault="00F64B41" w:rsidP="00F64B41">
      <w:pPr>
        <w:spacing w:line="360" w:lineRule="auto"/>
        <w:rPr>
          <w:rFonts w:ascii="Arial" w:hAnsi="Arial" w:cs="Arial"/>
          <w:b/>
          <w:sz w:val="28"/>
          <w:szCs w:val="28"/>
        </w:rPr>
      </w:pPr>
    </w:p>
    <w:p w:rsidR="00F64B41" w:rsidRPr="009A375A" w:rsidRDefault="00F64B41" w:rsidP="00F64B41">
      <w:pPr>
        <w:spacing w:line="360" w:lineRule="auto"/>
        <w:rPr>
          <w:rFonts w:ascii="Arial" w:hAnsi="Arial" w:cs="Arial"/>
          <w:b/>
          <w:sz w:val="28"/>
          <w:szCs w:val="28"/>
        </w:rPr>
      </w:pPr>
    </w:p>
    <w:p w:rsidR="00F64B41" w:rsidRDefault="00F64B41" w:rsidP="00F64B41">
      <w:pPr>
        <w:spacing w:line="240" w:lineRule="auto"/>
        <w:jc w:val="center"/>
        <w:rPr>
          <w:rFonts w:ascii="Arial" w:hAnsi="Arial" w:cs="Arial"/>
          <w:b/>
          <w:sz w:val="28"/>
          <w:szCs w:val="28"/>
        </w:rPr>
      </w:pPr>
    </w:p>
    <w:p w:rsidR="0089626F" w:rsidRPr="009A375A" w:rsidRDefault="0089626F" w:rsidP="00F64B41">
      <w:pPr>
        <w:spacing w:line="240" w:lineRule="auto"/>
        <w:jc w:val="center"/>
        <w:rPr>
          <w:rFonts w:ascii="Arial" w:hAnsi="Arial" w:cs="Arial"/>
          <w:b/>
          <w:sz w:val="28"/>
          <w:szCs w:val="28"/>
        </w:rPr>
      </w:pPr>
    </w:p>
    <w:p w:rsidR="00F64B41" w:rsidRPr="009A375A" w:rsidRDefault="00F64B41" w:rsidP="00F64B41">
      <w:pPr>
        <w:pStyle w:val="NoSpacing"/>
        <w:jc w:val="center"/>
        <w:rPr>
          <w:rFonts w:ascii="Arial" w:hAnsi="Arial" w:cs="Arial"/>
          <w:b/>
          <w:sz w:val="28"/>
          <w:szCs w:val="28"/>
        </w:rPr>
      </w:pPr>
      <w:r w:rsidRPr="009A375A">
        <w:rPr>
          <w:rFonts w:ascii="Arial" w:hAnsi="Arial" w:cs="Arial"/>
          <w:b/>
          <w:sz w:val="28"/>
          <w:szCs w:val="28"/>
        </w:rPr>
        <w:t>POLITEKNIK KESEHATAN KEMENKES MEDAN</w:t>
      </w:r>
    </w:p>
    <w:p w:rsidR="00F64B41" w:rsidRPr="009A375A" w:rsidRDefault="00F64B41" w:rsidP="00F64B41">
      <w:pPr>
        <w:pStyle w:val="NoSpacing"/>
        <w:jc w:val="center"/>
        <w:rPr>
          <w:rFonts w:ascii="Arial" w:hAnsi="Arial" w:cs="Arial"/>
          <w:b/>
          <w:sz w:val="28"/>
          <w:szCs w:val="28"/>
        </w:rPr>
      </w:pPr>
      <w:r w:rsidRPr="009A375A">
        <w:rPr>
          <w:rFonts w:ascii="Arial" w:hAnsi="Arial" w:cs="Arial"/>
          <w:b/>
          <w:sz w:val="28"/>
          <w:szCs w:val="28"/>
        </w:rPr>
        <w:t>JURUSAN FARMASI</w:t>
      </w:r>
    </w:p>
    <w:p w:rsidR="00D21480" w:rsidRDefault="00F64B41" w:rsidP="00F64B41">
      <w:pPr>
        <w:pStyle w:val="NoSpacing"/>
        <w:jc w:val="center"/>
        <w:rPr>
          <w:rFonts w:ascii="Arial" w:hAnsi="Arial" w:cs="Arial"/>
          <w:b/>
          <w:sz w:val="28"/>
          <w:szCs w:val="28"/>
          <w:lang w:val="id-ID"/>
        </w:rPr>
      </w:pPr>
      <w:r w:rsidRPr="009A375A">
        <w:rPr>
          <w:rFonts w:ascii="Arial" w:hAnsi="Arial" w:cs="Arial"/>
          <w:b/>
          <w:sz w:val="28"/>
          <w:szCs w:val="28"/>
        </w:rPr>
        <w:t>2018</w:t>
      </w:r>
    </w:p>
    <w:p w:rsidR="0058348C" w:rsidRPr="00B0770B" w:rsidRDefault="0058348C" w:rsidP="0058348C">
      <w:pPr>
        <w:pStyle w:val="NoSpacing"/>
        <w:spacing w:line="360" w:lineRule="auto"/>
        <w:jc w:val="center"/>
        <w:rPr>
          <w:rFonts w:ascii="Arial" w:hAnsi="Arial" w:cs="Arial"/>
          <w:b/>
          <w:sz w:val="24"/>
          <w:szCs w:val="24"/>
        </w:rPr>
      </w:pPr>
      <w:r w:rsidRPr="00B0770B">
        <w:rPr>
          <w:rFonts w:ascii="Arial" w:hAnsi="Arial" w:cs="Arial"/>
          <w:b/>
          <w:sz w:val="24"/>
          <w:szCs w:val="24"/>
        </w:rPr>
        <w:lastRenderedPageBreak/>
        <w:t>LEMBAR PERSETUJUAN</w:t>
      </w:r>
    </w:p>
    <w:p w:rsidR="0058348C" w:rsidRPr="00B0770B" w:rsidRDefault="0058348C" w:rsidP="0058348C">
      <w:pPr>
        <w:pStyle w:val="NoSpacing"/>
        <w:spacing w:line="360" w:lineRule="auto"/>
        <w:jc w:val="center"/>
        <w:rPr>
          <w:rFonts w:ascii="Arial" w:hAnsi="Arial" w:cs="Arial"/>
        </w:rPr>
      </w:pPr>
    </w:p>
    <w:p w:rsidR="0058348C" w:rsidRPr="00265060" w:rsidRDefault="0058348C" w:rsidP="0058348C">
      <w:pPr>
        <w:pStyle w:val="NoSpacing"/>
        <w:tabs>
          <w:tab w:val="left" w:pos="-6804"/>
          <w:tab w:val="left" w:pos="1843"/>
        </w:tabs>
        <w:spacing w:after="240"/>
        <w:ind w:left="1985" w:hanging="1985"/>
        <w:jc w:val="both"/>
        <w:rPr>
          <w:rFonts w:ascii="Arial" w:hAnsi="Arial" w:cs="Arial"/>
          <w:b/>
          <w:sz w:val="24"/>
          <w:szCs w:val="24"/>
        </w:rPr>
      </w:pPr>
      <w:r w:rsidRPr="00265060">
        <w:rPr>
          <w:rFonts w:ascii="Arial" w:hAnsi="Arial" w:cs="Arial"/>
          <w:b/>
          <w:sz w:val="24"/>
          <w:szCs w:val="24"/>
        </w:rPr>
        <w:t>JUDUL</w:t>
      </w:r>
      <w:r w:rsidRPr="00265060">
        <w:rPr>
          <w:rFonts w:ascii="Arial" w:hAnsi="Arial" w:cs="Arial"/>
          <w:b/>
          <w:sz w:val="24"/>
          <w:szCs w:val="24"/>
        </w:rPr>
        <w:tab/>
        <w:t>:</w:t>
      </w:r>
      <w:r w:rsidRPr="00265060">
        <w:rPr>
          <w:rFonts w:ascii="Arial" w:hAnsi="Arial" w:cs="Arial"/>
          <w:b/>
          <w:sz w:val="24"/>
          <w:szCs w:val="24"/>
        </w:rPr>
        <w:tab/>
        <w:t>ANALISA PEMANIS BUATAN SIKLAMAT PADA MINUMAN TEH KEMASAN SIAP MINUM SECARA GRAVIMETRI</w:t>
      </w:r>
    </w:p>
    <w:p w:rsidR="0058348C" w:rsidRPr="00265060" w:rsidRDefault="0058348C" w:rsidP="0058348C">
      <w:pPr>
        <w:pStyle w:val="NoSpacing"/>
        <w:tabs>
          <w:tab w:val="left" w:pos="1843"/>
        </w:tabs>
        <w:spacing w:after="240"/>
        <w:ind w:left="1985" w:hanging="1985"/>
        <w:jc w:val="both"/>
        <w:rPr>
          <w:rFonts w:ascii="Arial" w:hAnsi="Arial" w:cs="Arial"/>
          <w:b/>
          <w:sz w:val="24"/>
          <w:szCs w:val="24"/>
        </w:rPr>
      </w:pPr>
      <w:r w:rsidRPr="00265060">
        <w:rPr>
          <w:rFonts w:ascii="Arial" w:hAnsi="Arial" w:cs="Arial"/>
          <w:b/>
          <w:sz w:val="24"/>
          <w:szCs w:val="24"/>
        </w:rPr>
        <w:t>NAMA</w:t>
      </w:r>
      <w:r w:rsidRPr="00265060">
        <w:rPr>
          <w:rFonts w:ascii="Arial" w:hAnsi="Arial" w:cs="Arial"/>
          <w:b/>
          <w:sz w:val="24"/>
          <w:szCs w:val="24"/>
        </w:rPr>
        <w:tab/>
        <w:t>: NING RATIH HANDAYANI</w:t>
      </w:r>
    </w:p>
    <w:p w:rsidR="0058348C" w:rsidRPr="00265060" w:rsidRDefault="0058348C" w:rsidP="0058348C">
      <w:pPr>
        <w:pStyle w:val="NoSpacing"/>
        <w:tabs>
          <w:tab w:val="left" w:pos="-6946"/>
          <w:tab w:val="left" w:pos="0"/>
          <w:tab w:val="left" w:pos="1843"/>
        </w:tabs>
        <w:spacing w:after="240"/>
        <w:ind w:left="1985" w:hanging="1985"/>
        <w:jc w:val="both"/>
        <w:rPr>
          <w:rFonts w:ascii="Arial" w:hAnsi="Arial" w:cs="Arial"/>
          <w:b/>
          <w:sz w:val="24"/>
          <w:szCs w:val="24"/>
        </w:rPr>
      </w:pPr>
      <w:r w:rsidRPr="00265060">
        <w:rPr>
          <w:rFonts w:ascii="Arial" w:hAnsi="Arial" w:cs="Arial"/>
          <w:b/>
          <w:sz w:val="24"/>
          <w:szCs w:val="24"/>
        </w:rPr>
        <w:t>NIM</w:t>
      </w:r>
      <w:r w:rsidRPr="00265060">
        <w:rPr>
          <w:rFonts w:ascii="Arial" w:hAnsi="Arial" w:cs="Arial"/>
          <w:b/>
          <w:sz w:val="24"/>
          <w:szCs w:val="24"/>
        </w:rPr>
        <w:tab/>
        <w:t>: P07539015049</w:t>
      </w:r>
    </w:p>
    <w:p w:rsidR="0058348C" w:rsidRDefault="0058348C" w:rsidP="0058348C">
      <w:pPr>
        <w:pStyle w:val="NoSpacing"/>
        <w:rPr>
          <w:rFonts w:ascii="Arial" w:hAnsi="Arial" w:cs="Arial"/>
          <w:sz w:val="24"/>
          <w:szCs w:val="24"/>
        </w:rPr>
      </w:pPr>
    </w:p>
    <w:p w:rsidR="0058348C" w:rsidRPr="00026988" w:rsidRDefault="0058348C" w:rsidP="0058348C">
      <w:pPr>
        <w:pStyle w:val="NoSpacing"/>
        <w:rPr>
          <w:rFonts w:ascii="Arial" w:hAnsi="Arial" w:cs="Arial"/>
          <w:sz w:val="24"/>
          <w:szCs w:val="24"/>
        </w:rPr>
      </w:pPr>
    </w:p>
    <w:p w:rsidR="0058348C" w:rsidRPr="00B0770B" w:rsidRDefault="0058348C" w:rsidP="0058348C">
      <w:pPr>
        <w:pStyle w:val="NoSpacing"/>
        <w:spacing w:line="360" w:lineRule="auto"/>
        <w:contextualSpacing/>
        <w:jc w:val="center"/>
        <w:rPr>
          <w:rFonts w:ascii="Arial" w:hAnsi="Arial" w:cs="Arial"/>
          <w:sz w:val="24"/>
          <w:szCs w:val="24"/>
        </w:rPr>
      </w:pPr>
      <w:r w:rsidRPr="00B0770B">
        <w:rPr>
          <w:rFonts w:ascii="Arial" w:hAnsi="Arial" w:cs="Arial"/>
          <w:sz w:val="24"/>
          <w:szCs w:val="24"/>
        </w:rPr>
        <w:t>Telah Diterima dan Disetujui Untuk Diseminarkan Dihadapan Penguji</w:t>
      </w:r>
    </w:p>
    <w:p w:rsidR="0058348C" w:rsidRPr="00FB0B5A" w:rsidRDefault="0058348C" w:rsidP="0058348C">
      <w:pPr>
        <w:pStyle w:val="NoSpacing"/>
        <w:spacing w:line="360" w:lineRule="auto"/>
        <w:contextualSpacing/>
        <w:jc w:val="center"/>
        <w:rPr>
          <w:rFonts w:ascii="Arial" w:hAnsi="Arial" w:cs="Arial"/>
          <w:sz w:val="24"/>
          <w:szCs w:val="24"/>
        </w:rPr>
      </w:pPr>
      <w:proofErr w:type="gramStart"/>
      <w:r w:rsidRPr="00B0770B">
        <w:rPr>
          <w:rFonts w:ascii="Arial" w:hAnsi="Arial" w:cs="Arial"/>
          <w:sz w:val="24"/>
          <w:szCs w:val="24"/>
        </w:rPr>
        <w:t>Medan, .....</w:t>
      </w:r>
      <w:r>
        <w:rPr>
          <w:rFonts w:ascii="Arial" w:hAnsi="Arial" w:cs="Arial"/>
          <w:sz w:val="24"/>
          <w:szCs w:val="24"/>
        </w:rPr>
        <w:t>......Agustus</w:t>
      </w:r>
      <w:proofErr w:type="gramEnd"/>
      <w:r>
        <w:rPr>
          <w:rFonts w:ascii="Arial" w:hAnsi="Arial" w:cs="Arial"/>
          <w:sz w:val="24"/>
          <w:szCs w:val="24"/>
        </w:rPr>
        <w:t xml:space="preserve"> 2018</w:t>
      </w:r>
    </w:p>
    <w:p w:rsidR="0058348C" w:rsidRDefault="0058348C" w:rsidP="0058348C">
      <w:pPr>
        <w:pStyle w:val="NoSpacing"/>
        <w:jc w:val="center"/>
        <w:rPr>
          <w:rFonts w:ascii="Arial" w:hAnsi="Arial" w:cs="Arial"/>
          <w:sz w:val="24"/>
          <w:szCs w:val="24"/>
        </w:rPr>
      </w:pPr>
    </w:p>
    <w:p w:rsidR="0058348C" w:rsidRPr="00265060" w:rsidRDefault="0058348C" w:rsidP="0058348C">
      <w:pPr>
        <w:pStyle w:val="NoSpacing"/>
        <w:jc w:val="center"/>
        <w:rPr>
          <w:rFonts w:ascii="Arial" w:hAnsi="Arial" w:cs="Arial"/>
          <w:sz w:val="24"/>
          <w:szCs w:val="24"/>
        </w:rPr>
      </w:pPr>
    </w:p>
    <w:p w:rsidR="0058348C" w:rsidRDefault="0058348C" w:rsidP="0058348C">
      <w:pPr>
        <w:pStyle w:val="NoSpacing"/>
        <w:jc w:val="center"/>
        <w:rPr>
          <w:rFonts w:ascii="Arial" w:hAnsi="Arial" w:cs="Arial"/>
          <w:sz w:val="24"/>
          <w:szCs w:val="24"/>
        </w:rPr>
      </w:pPr>
    </w:p>
    <w:p w:rsidR="0058348C" w:rsidRPr="00265060" w:rsidRDefault="0058348C" w:rsidP="0058348C">
      <w:pPr>
        <w:pStyle w:val="NoSpacing"/>
        <w:jc w:val="center"/>
        <w:rPr>
          <w:rFonts w:ascii="Arial" w:hAnsi="Arial" w:cs="Arial"/>
          <w:sz w:val="24"/>
          <w:szCs w:val="24"/>
        </w:rPr>
      </w:pPr>
    </w:p>
    <w:p w:rsidR="0058348C" w:rsidRPr="00FB0B5A" w:rsidRDefault="0058348C" w:rsidP="0058348C">
      <w:pPr>
        <w:pStyle w:val="NoSpacing"/>
        <w:rPr>
          <w:rFonts w:ascii="Arial" w:hAnsi="Arial" w:cs="Arial"/>
          <w:sz w:val="24"/>
          <w:szCs w:val="24"/>
        </w:rPr>
      </w:pPr>
    </w:p>
    <w:p w:rsidR="0058348C" w:rsidRPr="00026988" w:rsidRDefault="0058348C" w:rsidP="0058348C">
      <w:pPr>
        <w:pStyle w:val="NoSpacing"/>
        <w:spacing w:after="240"/>
        <w:contextualSpacing/>
        <w:jc w:val="center"/>
        <w:rPr>
          <w:rFonts w:ascii="Arial" w:hAnsi="Arial" w:cs="Arial"/>
          <w:sz w:val="24"/>
          <w:szCs w:val="24"/>
        </w:rPr>
      </w:pPr>
      <w:r w:rsidRPr="00B0770B">
        <w:rPr>
          <w:rFonts w:ascii="Arial" w:hAnsi="Arial" w:cs="Arial"/>
          <w:sz w:val="24"/>
          <w:szCs w:val="24"/>
        </w:rPr>
        <w:t>Menyetujui</w:t>
      </w:r>
    </w:p>
    <w:p w:rsidR="0058348C" w:rsidRPr="00B0770B" w:rsidRDefault="0058348C" w:rsidP="0058348C">
      <w:pPr>
        <w:pStyle w:val="NoSpacing"/>
        <w:spacing w:after="240"/>
        <w:contextualSpacing/>
        <w:jc w:val="center"/>
        <w:rPr>
          <w:rFonts w:ascii="Arial" w:hAnsi="Arial" w:cs="Arial"/>
          <w:sz w:val="24"/>
          <w:szCs w:val="24"/>
        </w:rPr>
      </w:pPr>
      <w:r w:rsidRPr="00B0770B">
        <w:rPr>
          <w:rFonts w:ascii="Arial" w:hAnsi="Arial" w:cs="Arial"/>
          <w:sz w:val="24"/>
          <w:szCs w:val="24"/>
        </w:rPr>
        <w:t>Pembimbing</w:t>
      </w:r>
    </w:p>
    <w:p w:rsidR="0058348C" w:rsidRPr="00B0770B" w:rsidRDefault="0058348C" w:rsidP="0058348C">
      <w:pPr>
        <w:pStyle w:val="NoSpacing"/>
        <w:jc w:val="center"/>
        <w:rPr>
          <w:rFonts w:ascii="Arial" w:hAnsi="Arial" w:cs="Arial"/>
          <w:sz w:val="24"/>
          <w:szCs w:val="24"/>
        </w:rPr>
      </w:pPr>
    </w:p>
    <w:p w:rsidR="0058348C" w:rsidRDefault="0058348C" w:rsidP="0058348C">
      <w:pPr>
        <w:pStyle w:val="NoSpacing"/>
        <w:rPr>
          <w:rFonts w:ascii="Arial" w:hAnsi="Arial" w:cs="Arial"/>
          <w:sz w:val="24"/>
          <w:szCs w:val="24"/>
        </w:rPr>
      </w:pPr>
    </w:p>
    <w:p w:rsidR="0058348C" w:rsidRDefault="0058348C" w:rsidP="0058348C">
      <w:pPr>
        <w:pStyle w:val="NoSpacing"/>
        <w:jc w:val="center"/>
        <w:rPr>
          <w:rFonts w:ascii="Arial" w:hAnsi="Arial" w:cs="Arial"/>
          <w:sz w:val="24"/>
          <w:szCs w:val="24"/>
        </w:rPr>
      </w:pPr>
    </w:p>
    <w:p w:rsidR="0058348C" w:rsidRPr="005815AD" w:rsidRDefault="0058348C" w:rsidP="0058348C">
      <w:pPr>
        <w:pStyle w:val="NoSpacing"/>
        <w:jc w:val="center"/>
        <w:rPr>
          <w:rFonts w:ascii="Arial" w:hAnsi="Arial" w:cs="Arial"/>
          <w:sz w:val="24"/>
          <w:szCs w:val="24"/>
        </w:rPr>
      </w:pPr>
    </w:p>
    <w:p w:rsidR="0058348C" w:rsidRPr="00B0770B" w:rsidRDefault="0058348C" w:rsidP="0058348C">
      <w:pPr>
        <w:pStyle w:val="NoSpacing"/>
        <w:jc w:val="center"/>
        <w:rPr>
          <w:rFonts w:ascii="Arial" w:hAnsi="Arial" w:cs="Arial"/>
          <w:sz w:val="24"/>
          <w:szCs w:val="24"/>
        </w:rPr>
      </w:pPr>
    </w:p>
    <w:p w:rsidR="0058348C" w:rsidRPr="002B6C08" w:rsidRDefault="0058348C" w:rsidP="0058348C">
      <w:pPr>
        <w:pStyle w:val="NoSpacing"/>
        <w:jc w:val="center"/>
        <w:rPr>
          <w:rFonts w:ascii="Arial" w:hAnsi="Arial" w:cs="Arial"/>
          <w:sz w:val="24"/>
          <w:szCs w:val="24"/>
        </w:rPr>
      </w:pPr>
      <w:r>
        <w:rPr>
          <w:rFonts w:ascii="Arial" w:hAnsi="Arial" w:cs="Arial"/>
          <w:sz w:val="24"/>
          <w:szCs w:val="24"/>
        </w:rPr>
        <w:t>Rosnike Merly Panjaitan, S.T., M.Si</w:t>
      </w:r>
    </w:p>
    <w:p w:rsidR="0058348C" w:rsidRPr="002B6C08" w:rsidRDefault="0058348C" w:rsidP="0058348C">
      <w:pPr>
        <w:pStyle w:val="NoSpacing"/>
        <w:jc w:val="center"/>
        <w:rPr>
          <w:rFonts w:ascii="Arial" w:hAnsi="Arial" w:cs="Arial"/>
          <w:sz w:val="24"/>
          <w:szCs w:val="24"/>
        </w:rPr>
      </w:pPr>
      <w:r>
        <w:rPr>
          <w:rFonts w:ascii="Arial" w:hAnsi="Arial" w:cs="Arial"/>
          <w:sz w:val="24"/>
          <w:szCs w:val="24"/>
        </w:rPr>
        <w:t>NIP 196605151986032003</w:t>
      </w:r>
    </w:p>
    <w:p w:rsidR="0058348C" w:rsidRDefault="0058348C" w:rsidP="0058348C">
      <w:pPr>
        <w:pStyle w:val="NoSpacing"/>
        <w:rPr>
          <w:rFonts w:ascii="Arial" w:hAnsi="Arial" w:cs="Arial"/>
          <w:sz w:val="24"/>
          <w:szCs w:val="24"/>
        </w:rPr>
      </w:pPr>
    </w:p>
    <w:p w:rsidR="0058348C" w:rsidRPr="002B6C08" w:rsidRDefault="0058348C" w:rsidP="0058348C">
      <w:pPr>
        <w:pStyle w:val="NoSpacing"/>
        <w:rPr>
          <w:rFonts w:ascii="Arial" w:hAnsi="Arial" w:cs="Arial"/>
          <w:sz w:val="24"/>
          <w:szCs w:val="24"/>
        </w:rPr>
      </w:pPr>
    </w:p>
    <w:p w:rsidR="0058348C" w:rsidRPr="00B0770B" w:rsidRDefault="0058348C" w:rsidP="0058348C">
      <w:pPr>
        <w:pStyle w:val="NoSpacing"/>
        <w:jc w:val="center"/>
        <w:rPr>
          <w:rFonts w:ascii="Arial" w:hAnsi="Arial" w:cs="Arial"/>
          <w:sz w:val="24"/>
          <w:szCs w:val="24"/>
        </w:rPr>
      </w:pPr>
    </w:p>
    <w:p w:rsidR="0058348C" w:rsidRPr="002B6C08" w:rsidRDefault="0058348C" w:rsidP="0058348C">
      <w:pPr>
        <w:pStyle w:val="NoSpacing"/>
        <w:rPr>
          <w:rFonts w:ascii="Arial" w:hAnsi="Arial" w:cs="Arial"/>
          <w:sz w:val="24"/>
          <w:szCs w:val="24"/>
        </w:rPr>
      </w:pPr>
    </w:p>
    <w:p w:rsidR="0058348C" w:rsidRPr="00B0770B" w:rsidRDefault="0058348C" w:rsidP="0058348C">
      <w:pPr>
        <w:pStyle w:val="NoSpacing"/>
        <w:jc w:val="center"/>
        <w:rPr>
          <w:rFonts w:ascii="Arial" w:hAnsi="Arial" w:cs="Arial"/>
          <w:sz w:val="24"/>
          <w:szCs w:val="24"/>
        </w:rPr>
      </w:pPr>
    </w:p>
    <w:p w:rsidR="0058348C" w:rsidRPr="002B6C08" w:rsidRDefault="0058348C" w:rsidP="0058348C">
      <w:pPr>
        <w:pStyle w:val="NoSpacing"/>
        <w:rPr>
          <w:rFonts w:ascii="Arial" w:hAnsi="Arial" w:cs="Arial"/>
          <w:sz w:val="24"/>
          <w:szCs w:val="24"/>
        </w:rPr>
      </w:pPr>
    </w:p>
    <w:p w:rsidR="0058348C" w:rsidRPr="00B0770B" w:rsidRDefault="0058348C" w:rsidP="0058348C">
      <w:pPr>
        <w:pStyle w:val="NoSpacing"/>
        <w:jc w:val="center"/>
        <w:rPr>
          <w:rFonts w:ascii="Arial" w:hAnsi="Arial" w:cs="Arial"/>
          <w:sz w:val="24"/>
          <w:szCs w:val="24"/>
        </w:rPr>
      </w:pPr>
      <w:r w:rsidRPr="00B0770B">
        <w:rPr>
          <w:rFonts w:ascii="Arial" w:hAnsi="Arial" w:cs="Arial"/>
          <w:sz w:val="24"/>
          <w:szCs w:val="24"/>
        </w:rPr>
        <w:t>Ketua Jurusan Farmasi</w:t>
      </w:r>
    </w:p>
    <w:p w:rsidR="0058348C" w:rsidRPr="00B0770B" w:rsidRDefault="0058348C" w:rsidP="0058348C">
      <w:pPr>
        <w:pStyle w:val="NoSpacing"/>
        <w:jc w:val="center"/>
        <w:rPr>
          <w:rFonts w:ascii="Arial" w:hAnsi="Arial" w:cs="Arial"/>
          <w:sz w:val="24"/>
          <w:szCs w:val="24"/>
        </w:rPr>
      </w:pPr>
      <w:r w:rsidRPr="00B0770B">
        <w:rPr>
          <w:rFonts w:ascii="Arial" w:hAnsi="Arial" w:cs="Arial"/>
          <w:sz w:val="24"/>
          <w:szCs w:val="24"/>
        </w:rPr>
        <w:t>Politeknik Kesehatan Kemenkes Medan</w:t>
      </w:r>
    </w:p>
    <w:p w:rsidR="0058348C" w:rsidRDefault="0058348C" w:rsidP="0058348C">
      <w:pPr>
        <w:pStyle w:val="NoSpacing"/>
        <w:jc w:val="center"/>
        <w:rPr>
          <w:rFonts w:ascii="Arial" w:hAnsi="Arial" w:cs="Arial"/>
          <w:sz w:val="24"/>
          <w:szCs w:val="24"/>
        </w:rPr>
      </w:pPr>
    </w:p>
    <w:p w:rsidR="0058348C" w:rsidRPr="002B6C08" w:rsidRDefault="0058348C" w:rsidP="0058348C">
      <w:pPr>
        <w:pStyle w:val="NoSpacing"/>
        <w:jc w:val="center"/>
        <w:rPr>
          <w:rFonts w:ascii="Arial" w:hAnsi="Arial" w:cs="Arial"/>
          <w:sz w:val="24"/>
          <w:szCs w:val="24"/>
        </w:rPr>
      </w:pPr>
    </w:p>
    <w:p w:rsidR="0058348C" w:rsidRPr="00B0770B" w:rsidRDefault="0058348C" w:rsidP="0058348C">
      <w:pPr>
        <w:pStyle w:val="NoSpacing"/>
        <w:jc w:val="center"/>
        <w:rPr>
          <w:rFonts w:ascii="Arial" w:hAnsi="Arial" w:cs="Arial"/>
          <w:sz w:val="24"/>
          <w:szCs w:val="24"/>
        </w:rPr>
      </w:pPr>
    </w:p>
    <w:p w:rsidR="0058348C" w:rsidRDefault="0058348C" w:rsidP="0058348C">
      <w:pPr>
        <w:pStyle w:val="NoSpacing"/>
        <w:jc w:val="center"/>
        <w:rPr>
          <w:rFonts w:ascii="Arial" w:hAnsi="Arial" w:cs="Arial"/>
          <w:sz w:val="24"/>
          <w:szCs w:val="24"/>
        </w:rPr>
      </w:pPr>
    </w:p>
    <w:p w:rsidR="0058348C" w:rsidRDefault="0058348C" w:rsidP="0058348C">
      <w:pPr>
        <w:pStyle w:val="NoSpacing"/>
        <w:jc w:val="center"/>
        <w:rPr>
          <w:rFonts w:ascii="Arial" w:hAnsi="Arial" w:cs="Arial"/>
          <w:sz w:val="24"/>
          <w:szCs w:val="24"/>
        </w:rPr>
      </w:pPr>
    </w:p>
    <w:p w:rsidR="0058348C" w:rsidRPr="005815AD" w:rsidRDefault="0058348C" w:rsidP="0058348C">
      <w:pPr>
        <w:pStyle w:val="NoSpacing"/>
        <w:jc w:val="center"/>
        <w:rPr>
          <w:rFonts w:ascii="Arial" w:hAnsi="Arial" w:cs="Arial"/>
          <w:sz w:val="24"/>
          <w:szCs w:val="24"/>
        </w:rPr>
      </w:pPr>
    </w:p>
    <w:p w:rsidR="0058348C" w:rsidRPr="008642F8" w:rsidRDefault="0058348C" w:rsidP="0058348C">
      <w:pPr>
        <w:pStyle w:val="NoSpacing"/>
        <w:jc w:val="center"/>
        <w:rPr>
          <w:rFonts w:ascii="Arial" w:hAnsi="Arial" w:cs="Arial"/>
          <w:sz w:val="24"/>
          <w:szCs w:val="24"/>
        </w:rPr>
      </w:pPr>
      <w:proofErr w:type="gramStart"/>
      <w:r w:rsidRPr="00B0770B">
        <w:rPr>
          <w:rFonts w:ascii="Arial" w:hAnsi="Arial" w:cs="Arial"/>
          <w:sz w:val="24"/>
          <w:szCs w:val="24"/>
        </w:rPr>
        <w:t>Dra.</w:t>
      </w:r>
      <w:proofErr w:type="gramEnd"/>
      <w:r w:rsidRPr="00B0770B">
        <w:rPr>
          <w:rFonts w:ascii="Arial" w:hAnsi="Arial" w:cs="Arial"/>
          <w:sz w:val="24"/>
          <w:szCs w:val="24"/>
        </w:rPr>
        <w:t xml:space="preserve"> Masniah, M. Kes</w:t>
      </w:r>
      <w:r>
        <w:rPr>
          <w:rFonts w:ascii="Arial" w:hAnsi="Arial" w:cs="Arial"/>
          <w:sz w:val="24"/>
          <w:szCs w:val="24"/>
        </w:rPr>
        <w:t>.</w:t>
      </w:r>
      <w:r w:rsidRPr="00B0770B">
        <w:rPr>
          <w:rFonts w:ascii="Arial" w:hAnsi="Arial" w:cs="Arial"/>
          <w:sz w:val="24"/>
          <w:szCs w:val="24"/>
        </w:rPr>
        <w:t>, Apt</w:t>
      </w:r>
    </w:p>
    <w:p w:rsidR="0058348C" w:rsidRDefault="0058348C" w:rsidP="0058348C">
      <w:pPr>
        <w:pStyle w:val="NoSpacing"/>
        <w:jc w:val="center"/>
        <w:rPr>
          <w:rFonts w:ascii="Arial" w:hAnsi="Arial" w:cs="Arial"/>
          <w:sz w:val="24"/>
          <w:szCs w:val="24"/>
        </w:rPr>
      </w:pPr>
      <w:r>
        <w:rPr>
          <w:rFonts w:ascii="Arial" w:hAnsi="Arial" w:cs="Arial"/>
          <w:sz w:val="24"/>
          <w:szCs w:val="24"/>
        </w:rPr>
        <w:t>NIP</w:t>
      </w:r>
      <w:r w:rsidRPr="00B0770B">
        <w:rPr>
          <w:rFonts w:ascii="Arial" w:hAnsi="Arial" w:cs="Arial"/>
          <w:sz w:val="24"/>
          <w:szCs w:val="24"/>
        </w:rPr>
        <w:t xml:space="preserve"> 196204281995032001</w:t>
      </w:r>
      <w:r>
        <w:rPr>
          <w:rFonts w:ascii="Arial" w:hAnsi="Arial" w:cs="Arial"/>
          <w:sz w:val="24"/>
          <w:szCs w:val="24"/>
        </w:rPr>
        <w:br w:type="page"/>
      </w:r>
    </w:p>
    <w:p w:rsidR="0058348C" w:rsidRPr="00026988" w:rsidRDefault="0058348C" w:rsidP="0058348C">
      <w:pPr>
        <w:pStyle w:val="NoSpacing"/>
        <w:spacing w:line="360" w:lineRule="auto"/>
        <w:jc w:val="center"/>
        <w:rPr>
          <w:rFonts w:ascii="Arial" w:hAnsi="Arial" w:cs="Arial"/>
          <w:b/>
          <w:sz w:val="24"/>
          <w:szCs w:val="24"/>
        </w:rPr>
      </w:pPr>
      <w:r w:rsidRPr="00B0770B">
        <w:rPr>
          <w:rFonts w:ascii="Arial" w:hAnsi="Arial" w:cs="Arial"/>
          <w:b/>
          <w:sz w:val="24"/>
          <w:szCs w:val="24"/>
        </w:rPr>
        <w:lastRenderedPageBreak/>
        <w:t>LEMBAR PE</w:t>
      </w:r>
      <w:r>
        <w:rPr>
          <w:rFonts w:ascii="Arial" w:hAnsi="Arial" w:cs="Arial"/>
          <w:b/>
          <w:sz w:val="24"/>
          <w:szCs w:val="24"/>
        </w:rPr>
        <w:t>NGESAHAN</w:t>
      </w:r>
    </w:p>
    <w:p w:rsidR="0058348C" w:rsidRPr="00B0770B" w:rsidRDefault="0058348C" w:rsidP="0058348C">
      <w:pPr>
        <w:pStyle w:val="NoSpacing"/>
        <w:spacing w:line="360" w:lineRule="auto"/>
        <w:jc w:val="center"/>
        <w:rPr>
          <w:rFonts w:ascii="Arial" w:hAnsi="Arial" w:cs="Arial"/>
        </w:rPr>
      </w:pPr>
    </w:p>
    <w:p w:rsidR="0058348C" w:rsidRPr="009F4B9F" w:rsidRDefault="0058348C" w:rsidP="0058348C">
      <w:pPr>
        <w:pStyle w:val="NoSpacing"/>
        <w:tabs>
          <w:tab w:val="left" w:pos="-6804"/>
          <w:tab w:val="left" w:pos="1843"/>
        </w:tabs>
        <w:spacing w:after="240"/>
        <w:ind w:left="1985" w:hanging="1985"/>
        <w:jc w:val="both"/>
        <w:rPr>
          <w:rFonts w:ascii="Arial" w:hAnsi="Arial" w:cs="Arial"/>
          <w:b/>
          <w:sz w:val="24"/>
          <w:szCs w:val="24"/>
        </w:rPr>
      </w:pPr>
      <w:r w:rsidRPr="009F4B9F">
        <w:rPr>
          <w:rFonts w:ascii="Arial" w:hAnsi="Arial" w:cs="Arial"/>
          <w:b/>
          <w:sz w:val="24"/>
          <w:szCs w:val="24"/>
        </w:rPr>
        <w:t>JUDUL</w:t>
      </w:r>
      <w:r w:rsidRPr="009F4B9F">
        <w:rPr>
          <w:rFonts w:ascii="Arial" w:hAnsi="Arial" w:cs="Arial"/>
          <w:b/>
          <w:sz w:val="24"/>
          <w:szCs w:val="24"/>
        </w:rPr>
        <w:tab/>
        <w:t>:</w:t>
      </w:r>
      <w:r w:rsidRPr="009F4B9F">
        <w:rPr>
          <w:rFonts w:ascii="Arial" w:hAnsi="Arial" w:cs="Arial"/>
          <w:b/>
          <w:sz w:val="24"/>
          <w:szCs w:val="24"/>
        </w:rPr>
        <w:tab/>
        <w:t>ANALISA PEMANIS BUATAN SIKLAMAT PADA MINUMAN TEH KEMASAN SIAP MINUM SECARA GRAVIMETRI</w:t>
      </w:r>
    </w:p>
    <w:p w:rsidR="0058348C" w:rsidRPr="009F4B9F" w:rsidRDefault="0058348C" w:rsidP="0058348C">
      <w:pPr>
        <w:pStyle w:val="NoSpacing"/>
        <w:tabs>
          <w:tab w:val="left" w:pos="1843"/>
        </w:tabs>
        <w:spacing w:after="240"/>
        <w:ind w:left="1985" w:hanging="1985"/>
        <w:jc w:val="both"/>
        <w:rPr>
          <w:rFonts w:ascii="Arial" w:hAnsi="Arial" w:cs="Arial"/>
          <w:b/>
          <w:sz w:val="24"/>
          <w:szCs w:val="24"/>
        </w:rPr>
      </w:pPr>
      <w:r w:rsidRPr="009F4B9F">
        <w:rPr>
          <w:rFonts w:ascii="Arial" w:hAnsi="Arial" w:cs="Arial"/>
          <w:b/>
          <w:sz w:val="24"/>
          <w:szCs w:val="24"/>
        </w:rPr>
        <w:t>NAMA</w:t>
      </w:r>
      <w:r w:rsidRPr="009F4B9F">
        <w:rPr>
          <w:rFonts w:ascii="Arial" w:hAnsi="Arial" w:cs="Arial"/>
          <w:b/>
          <w:sz w:val="24"/>
          <w:szCs w:val="24"/>
        </w:rPr>
        <w:tab/>
        <w:t>: NING RATIH HANDAYANI</w:t>
      </w:r>
    </w:p>
    <w:p w:rsidR="0058348C" w:rsidRPr="009F4B9F" w:rsidRDefault="0058348C" w:rsidP="0058348C">
      <w:pPr>
        <w:pStyle w:val="NoSpacing"/>
        <w:tabs>
          <w:tab w:val="left" w:pos="-6946"/>
          <w:tab w:val="left" w:pos="0"/>
          <w:tab w:val="left" w:pos="1843"/>
        </w:tabs>
        <w:spacing w:after="240"/>
        <w:ind w:left="1985" w:hanging="1985"/>
        <w:jc w:val="both"/>
        <w:rPr>
          <w:rFonts w:ascii="Arial" w:hAnsi="Arial" w:cs="Arial"/>
          <w:b/>
          <w:sz w:val="24"/>
          <w:szCs w:val="24"/>
        </w:rPr>
      </w:pPr>
      <w:r w:rsidRPr="009F4B9F">
        <w:rPr>
          <w:rFonts w:ascii="Arial" w:hAnsi="Arial" w:cs="Arial"/>
          <w:b/>
          <w:sz w:val="24"/>
          <w:szCs w:val="24"/>
        </w:rPr>
        <w:t>NIM</w:t>
      </w:r>
      <w:r w:rsidRPr="009F4B9F">
        <w:rPr>
          <w:rFonts w:ascii="Arial" w:hAnsi="Arial" w:cs="Arial"/>
          <w:b/>
          <w:sz w:val="24"/>
          <w:szCs w:val="24"/>
        </w:rPr>
        <w:tab/>
        <w:t>: P07539015049</w:t>
      </w:r>
    </w:p>
    <w:p w:rsidR="0058348C" w:rsidRDefault="0058348C" w:rsidP="0058348C">
      <w:pPr>
        <w:pStyle w:val="NoSpacing"/>
        <w:jc w:val="center"/>
        <w:rPr>
          <w:rFonts w:ascii="Arial" w:hAnsi="Arial" w:cs="Arial"/>
          <w:sz w:val="24"/>
          <w:szCs w:val="24"/>
        </w:rPr>
      </w:pPr>
    </w:p>
    <w:p w:rsidR="0058348C" w:rsidRDefault="0058348C" w:rsidP="0058348C">
      <w:pPr>
        <w:pStyle w:val="NoSpacing"/>
        <w:jc w:val="center"/>
        <w:rPr>
          <w:rFonts w:ascii="Arial" w:hAnsi="Arial" w:cs="Arial"/>
          <w:sz w:val="24"/>
          <w:szCs w:val="24"/>
        </w:rPr>
      </w:pPr>
      <w:r>
        <w:rPr>
          <w:rFonts w:ascii="Arial" w:hAnsi="Arial" w:cs="Arial"/>
          <w:sz w:val="24"/>
          <w:szCs w:val="24"/>
        </w:rPr>
        <w:t>Karya Tulis Ilmiah Ini Telah Diuji Pada Sidang Ujian Akhir Program</w:t>
      </w:r>
    </w:p>
    <w:p w:rsidR="0058348C" w:rsidRDefault="0058348C" w:rsidP="0058348C">
      <w:pPr>
        <w:pStyle w:val="NoSpacing"/>
        <w:jc w:val="center"/>
        <w:rPr>
          <w:rFonts w:ascii="Arial" w:hAnsi="Arial" w:cs="Arial"/>
          <w:sz w:val="24"/>
          <w:szCs w:val="24"/>
        </w:rPr>
      </w:pPr>
      <w:r>
        <w:rPr>
          <w:rFonts w:ascii="Arial" w:hAnsi="Arial" w:cs="Arial"/>
          <w:sz w:val="24"/>
          <w:szCs w:val="24"/>
        </w:rPr>
        <w:t>Jurusan Farmasi Poltekkes Kemenkes Medan</w:t>
      </w:r>
    </w:p>
    <w:p w:rsidR="0058348C" w:rsidRDefault="0058348C" w:rsidP="0058348C">
      <w:pPr>
        <w:pStyle w:val="NoSpacing"/>
        <w:jc w:val="center"/>
        <w:rPr>
          <w:rFonts w:ascii="Arial" w:hAnsi="Arial" w:cs="Arial"/>
        </w:rPr>
      </w:pPr>
      <w:r>
        <w:rPr>
          <w:rFonts w:ascii="Arial" w:hAnsi="Arial" w:cs="Arial"/>
        </w:rPr>
        <w:t xml:space="preserve">Medan, </w:t>
      </w:r>
      <w:r>
        <w:rPr>
          <w:rFonts w:ascii="Arial" w:hAnsi="Arial" w:cs="Arial"/>
        </w:rPr>
        <w:tab/>
        <w:t>Agustus 2018</w:t>
      </w:r>
    </w:p>
    <w:p w:rsidR="0058348C" w:rsidRDefault="0058348C" w:rsidP="0058348C">
      <w:pPr>
        <w:pStyle w:val="NoSpacing"/>
        <w:spacing w:after="240"/>
        <w:rPr>
          <w:rFonts w:ascii="Arial" w:hAnsi="Arial" w:cs="Arial"/>
        </w:rPr>
      </w:pPr>
    </w:p>
    <w:p w:rsidR="0058348C" w:rsidRDefault="0058348C" w:rsidP="0058348C">
      <w:pPr>
        <w:pStyle w:val="NoSpacing"/>
        <w:tabs>
          <w:tab w:val="center" w:pos="1701"/>
          <w:tab w:val="center" w:pos="6237"/>
        </w:tabs>
        <w:rPr>
          <w:rFonts w:ascii="Arial" w:hAnsi="Arial" w:cs="Arial"/>
        </w:rPr>
      </w:pPr>
      <w:r>
        <w:rPr>
          <w:rFonts w:ascii="Arial" w:hAnsi="Arial" w:cs="Arial"/>
        </w:rPr>
        <w:tab/>
        <w:t>Penguji I</w:t>
      </w:r>
      <w:r>
        <w:rPr>
          <w:rFonts w:ascii="Arial" w:hAnsi="Arial" w:cs="Arial"/>
        </w:rPr>
        <w:tab/>
        <w:t>Penguji II</w:t>
      </w: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r>
        <w:rPr>
          <w:rFonts w:ascii="Arial" w:hAnsi="Arial" w:cs="Arial"/>
        </w:rPr>
        <w:tab/>
        <w:t>Nadroh br Sitepu, M.Si</w:t>
      </w:r>
      <w:r>
        <w:rPr>
          <w:rFonts w:ascii="Arial" w:hAnsi="Arial" w:cs="Arial"/>
        </w:rPr>
        <w:tab/>
        <w:t>Zulfa Ismaniar Fauzi, S.E., M.Si</w:t>
      </w:r>
    </w:p>
    <w:p w:rsidR="0058348C" w:rsidRDefault="0058348C" w:rsidP="0058348C">
      <w:pPr>
        <w:pStyle w:val="NoSpacing"/>
        <w:tabs>
          <w:tab w:val="center" w:pos="1701"/>
          <w:tab w:val="center" w:pos="6237"/>
        </w:tabs>
        <w:rPr>
          <w:rFonts w:ascii="Arial" w:hAnsi="Arial" w:cs="Arial"/>
        </w:rPr>
      </w:pPr>
      <w:r>
        <w:rPr>
          <w:rFonts w:ascii="Arial" w:hAnsi="Arial" w:cs="Arial"/>
        </w:rPr>
        <w:tab/>
        <w:t>NIP 198007112015032002</w:t>
      </w:r>
      <w:r>
        <w:rPr>
          <w:rFonts w:ascii="Arial" w:hAnsi="Arial" w:cs="Arial"/>
        </w:rPr>
        <w:tab/>
      </w:r>
      <w:proofErr w:type="gramStart"/>
      <w:r>
        <w:rPr>
          <w:rFonts w:ascii="Arial" w:hAnsi="Arial" w:cs="Arial"/>
        </w:rPr>
        <w:t>NIP</w:t>
      </w:r>
      <w:proofErr w:type="gramEnd"/>
      <w:r>
        <w:rPr>
          <w:rFonts w:ascii="Arial" w:hAnsi="Arial" w:cs="Arial"/>
        </w:rPr>
        <w:t xml:space="preserve"> 197611201997032002</w:t>
      </w: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jc w:val="center"/>
        <w:rPr>
          <w:rFonts w:ascii="Arial" w:hAnsi="Arial" w:cs="Arial"/>
        </w:rPr>
      </w:pPr>
      <w:r>
        <w:rPr>
          <w:rFonts w:ascii="Arial" w:hAnsi="Arial" w:cs="Arial"/>
        </w:rPr>
        <w:t>Ketua Penguji</w:t>
      </w:r>
    </w:p>
    <w:p w:rsidR="0058348C" w:rsidRDefault="0058348C" w:rsidP="0058348C">
      <w:pPr>
        <w:pStyle w:val="NoSpacing"/>
        <w:tabs>
          <w:tab w:val="center" w:pos="1701"/>
          <w:tab w:val="center" w:pos="6237"/>
        </w:tabs>
        <w:jc w:val="center"/>
        <w:rPr>
          <w:rFonts w:ascii="Arial" w:hAnsi="Arial" w:cs="Arial"/>
        </w:rPr>
      </w:pPr>
    </w:p>
    <w:p w:rsidR="0058348C" w:rsidRDefault="0058348C" w:rsidP="0058348C">
      <w:pPr>
        <w:pStyle w:val="NoSpacing"/>
        <w:tabs>
          <w:tab w:val="center" w:pos="1701"/>
          <w:tab w:val="center" w:pos="6237"/>
        </w:tabs>
        <w:jc w:val="center"/>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Default="0058348C" w:rsidP="0058348C">
      <w:pPr>
        <w:pStyle w:val="NoSpacing"/>
        <w:tabs>
          <w:tab w:val="center" w:pos="1701"/>
          <w:tab w:val="center" w:pos="6237"/>
        </w:tabs>
        <w:rPr>
          <w:rFonts w:ascii="Arial" w:hAnsi="Arial" w:cs="Arial"/>
        </w:rPr>
      </w:pPr>
    </w:p>
    <w:p w:rsidR="0058348C" w:rsidRPr="002B6C08" w:rsidRDefault="0058348C" w:rsidP="0058348C">
      <w:pPr>
        <w:pStyle w:val="NoSpacing"/>
        <w:jc w:val="center"/>
        <w:rPr>
          <w:rFonts w:ascii="Arial" w:hAnsi="Arial" w:cs="Arial"/>
          <w:sz w:val="24"/>
          <w:szCs w:val="24"/>
        </w:rPr>
      </w:pPr>
      <w:r>
        <w:rPr>
          <w:rFonts w:ascii="Arial" w:hAnsi="Arial" w:cs="Arial"/>
          <w:sz w:val="24"/>
          <w:szCs w:val="24"/>
        </w:rPr>
        <w:t>Rosnike Merly Panjaitan, S.T., M.Si</w:t>
      </w:r>
    </w:p>
    <w:p w:rsidR="0058348C" w:rsidRPr="002B6C08" w:rsidRDefault="0058348C" w:rsidP="0058348C">
      <w:pPr>
        <w:pStyle w:val="NoSpacing"/>
        <w:jc w:val="center"/>
        <w:rPr>
          <w:rFonts w:ascii="Arial" w:hAnsi="Arial" w:cs="Arial"/>
          <w:sz w:val="24"/>
          <w:szCs w:val="24"/>
        </w:rPr>
      </w:pPr>
      <w:r>
        <w:rPr>
          <w:rFonts w:ascii="Arial" w:hAnsi="Arial" w:cs="Arial"/>
          <w:sz w:val="24"/>
          <w:szCs w:val="24"/>
        </w:rPr>
        <w:t>NIP 196605151986032003</w:t>
      </w:r>
    </w:p>
    <w:p w:rsidR="0058348C" w:rsidRPr="002B6C08" w:rsidRDefault="0058348C" w:rsidP="0058348C">
      <w:pPr>
        <w:pStyle w:val="NoSpacing"/>
        <w:rPr>
          <w:rFonts w:ascii="Arial" w:hAnsi="Arial" w:cs="Arial"/>
          <w:sz w:val="24"/>
          <w:szCs w:val="24"/>
        </w:rPr>
      </w:pPr>
    </w:p>
    <w:p w:rsidR="0058348C" w:rsidRPr="00B0770B" w:rsidRDefault="0058348C" w:rsidP="0058348C">
      <w:pPr>
        <w:pStyle w:val="NoSpacing"/>
        <w:jc w:val="center"/>
        <w:rPr>
          <w:rFonts w:ascii="Arial" w:hAnsi="Arial" w:cs="Arial"/>
          <w:sz w:val="24"/>
          <w:szCs w:val="24"/>
        </w:rPr>
      </w:pPr>
    </w:p>
    <w:p w:rsidR="0058348C" w:rsidRPr="002B6C08" w:rsidRDefault="0058348C" w:rsidP="0058348C">
      <w:pPr>
        <w:pStyle w:val="NoSpacing"/>
        <w:rPr>
          <w:rFonts w:ascii="Arial" w:hAnsi="Arial" w:cs="Arial"/>
          <w:sz w:val="24"/>
          <w:szCs w:val="24"/>
        </w:rPr>
      </w:pPr>
    </w:p>
    <w:p w:rsidR="0058348C" w:rsidRPr="00B0770B" w:rsidRDefault="0058348C" w:rsidP="0058348C">
      <w:pPr>
        <w:pStyle w:val="NoSpacing"/>
        <w:jc w:val="center"/>
        <w:rPr>
          <w:rFonts w:ascii="Arial" w:hAnsi="Arial" w:cs="Arial"/>
          <w:sz w:val="24"/>
          <w:szCs w:val="24"/>
        </w:rPr>
      </w:pPr>
      <w:r w:rsidRPr="00B0770B">
        <w:rPr>
          <w:rFonts w:ascii="Arial" w:hAnsi="Arial" w:cs="Arial"/>
          <w:sz w:val="24"/>
          <w:szCs w:val="24"/>
        </w:rPr>
        <w:t>Ketua Jurusan Farmasi</w:t>
      </w:r>
    </w:p>
    <w:p w:rsidR="0058348C" w:rsidRPr="00B0770B" w:rsidRDefault="0058348C" w:rsidP="0058348C">
      <w:pPr>
        <w:pStyle w:val="NoSpacing"/>
        <w:jc w:val="center"/>
        <w:rPr>
          <w:rFonts w:ascii="Arial" w:hAnsi="Arial" w:cs="Arial"/>
          <w:sz w:val="24"/>
          <w:szCs w:val="24"/>
        </w:rPr>
      </w:pPr>
      <w:r w:rsidRPr="00B0770B">
        <w:rPr>
          <w:rFonts w:ascii="Arial" w:hAnsi="Arial" w:cs="Arial"/>
          <w:sz w:val="24"/>
          <w:szCs w:val="24"/>
        </w:rPr>
        <w:t>Politeknik Kesehatan Kemenkes Medan</w:t>
      </w:r>
    </w:p>
    <w:p w:rsidR="0058348C" w:rsidRDefault="0058348C" w:rsidP="0058348C">
      <w:pPr>
        <w:pStyle w:val="NoSpacing"/>
        <w:jc w:val="center"/>
        <w:rPr>
          <w:rFonts w:ascii="Arial" w:hAnsi="Arial" w:cs="Arial"/>
          <w:sz w:val="24"/>
          <w:szCs w:val="24"/>
        </w:rPr>
      </w:pPr>
    </w:p>
    <w:p w:rsidR="0058348C" w:rsidRPr="002B6C08" w:rsidRDefault="0058348C" w:rsidP="0058348C">
      <w:pPr>
        <w:pStyle w:val="NoSpacing"/>
        <w:jc w:val="center"/>
        <w:rPr>
          <w:rFonts w:ascii="Arial" w:hAnsi="Arial" w:cs="Arial"/>
          <w:sz w:val="24"/>
          <w:szCs w:val="24"/>
        </w:rPr>
      </w:pPr>
    </w:p>
    <w:p w:rsidR="0058348C" w:rsidRPr="00B0770B" w:rsidRDefault="0058348C" w:rsidP="0058348C">
      <w:pPr>
        <w:pStyle w:val="NoSpacing"/>
        <w:jc w:val="center"/>
        <w:rPr>
          <w:rFonts w:ascii="Arial" w:hAnsi="Arial" w:cs="Arial"/>
          <w:sz w:val="24"/>
          <w:szCs w:val="24"/>
        </w:rPr>
      </w:pPr>
    </w:p>
    <w:p w:rsidR="0058348C" w:rsidRDefault="0058348C" w:rsidP="0058348C">
      <w:pPr>
        <w:pStyle w:val="NoSpacing"/>
        <w:jc w:val="center"/>
        <w:rPr>
          <w:rFonts w:ascii="Arial" w:hAnsi="Arial" w:cs="Arial"/>
          <w:sz w:val="24"/>
          <w:szCs w:val="24"/>
        </w:rPr>
      </w:pPr>
    </w:p>
    <w:p w:rsidR="0058348C" w:rsidRPr="005815AD" w:rsidRDefault="0058348C" w:rsidP="0058348C">
      <w:pPr>
        <w:pStyle w:val="NoSpacing"/>
        <w:jc w:val="center"/>
        <w:rPr>
          <w:rFonts w:ascii="Arial" w:hAnsi="Arial" w:cs="Arial"/>
          <w:sz w:val="24"/>
          <w:szCs w:val="24"/>
        </w:rPr>
      </w:pPr>
    </w:p>
    <w:p w:rsidR="0058348C" w:rsidRPr="008642F8" w:rsidRDefault="0058348C" w:rsidP="0058348C">
      <w:pPr>
        <w:pStyle w:val="NoSpacing"/>
        <w:jc w:val="center"/>
        <w:rPr>
          <w:rFonts w:ascii="Arial" w:hAnsi="Arial" w:cs="Arial"/>
          <w:sz w:val="24"/>
          <w:szCs w:val="24"/>
        </w:rPr>
      </w:pPr>
      <w:proofErr w:type="gramStart"/>
      <w:r w:rsidRPr="00B0770B">
        <w:rPr>
          <w:rFonts w:ascii="Arial" w:hAnsi="Arial" w:cs="Arial"/>
          <w:sz w:val="24"/>
          <w:szCs w:val="24"/>
        </w:rPr>
        <w:t>Dra.</w:t>
      </w:r>
      <w:proofErr w:type="gramEnd"/>
      <w:r w:rsidRPr="00B0770B">
        <w:rPr>
          <w:rFonts w:ascii="Arial" w:hAnsi="Arial" w:cs="Arial"/>
          <w:sz w:val="24"/>
          <w:szCs w:val="24"/>
        </w:rPr>
        <w:t xml:space="preserve"> Masniah, M. Kes</w:t>
      </w:r>
      <w:r>
        <w:rPr>
          <w:rFonts w:ascii="Arial" w:hAnsi="Arial" w:cs="Arial"/>
          <w:sz w:val="24"/>
          <w:szCs w:val="24"/>
        </w:rPr>
        <w:t>.</w:t>
      </w:r>
      <w:r w:rsidRPr="00B0770B">
        <w:rPr>
          <w:rFonts w:ascii="Arial" w:hAnsi="Arial" w:cs="Arial"/>
          <w:sz w:val="24"/>
          <w:szCs w:val="24"/>
        </w:rPr>
        <w:t>, Apt</w:t>
      </w:r>
    </w:p>
    <w:p w:rsidR="0058348C" w:rsidRPr="00770C32" w:rsidRDefault="0058348C" w:rsidP="0058348C">
      <w:pPr>
        <w:pStyle w:val="NoSpacing"/>
        <w:jc w:val="center"/>
        <w:rPr>
          <w:rFonts w:ascii="Arial" w:hAnsi="Arial" w:cs="Arial"/>
          <w:sz w:val="24"/>
          <w:szCs w:val="24"/>
        </w:rPr>
      </w:pPr>
      <w:r>
        <w:rPr>
          <w:rFonts w:ascii="Arial" w:hAnsi="Arial" w:cs="Arial"/>
          <w:sz w:val="24"/>
          <w:szCs w:val="24"/>
        </w:rPr>
        <w:t>NIP</w:t>
      </w:r>
      <w:r w:rsidRPr="00B0770B">
        <w:rPr>
          <w:rFonts w:ascii="Arial" w:hAnsi="Arial" w:cs="Arial"/>
          <w:sz w:val="24"/>
          <w:szCs w:val="24"/>
        </w:rPr>
        <w:t xml:space="preserve"> 196204281995032001</w:t>
      </w:r>
    </w:p>
    <w:p w:rsidR="0058348C" w:rsidRDefault="0058348C" w:rsidP="00F64B41">
      <w:pPr>
        <w:pStyle w:val="NoSpacing"/>
        <w:jc w:val="center"/>
        <w:rPr>
          <w:rFonts w:ascii="Arial" w:hAnsi="Arial" w:cs="Arial"/>
          <w:b/>
          <w:sz w:val="28"/>
          <w:szCs w:val="28"/>
          <w:lang w:val="id-ID"/>
        </w:rPr>
      </w:pPr>
    </w:p>
    <w:p w:rsidR="0026667F" w:rsidRDefault="0026667F" w:rsidP="009329CF">
      <w:pPr>
        <w:jc w:val="center"/>
        <w:rPr>
          <w:rFonts w:ascii="Arial" w:hAnsi="Arial" w:cs="Arial"/>
        </w:rPr>
        <w:sectPr w:rsidR="0026667F" w:rsidSect="0089626F">
          <w:headerReference w:type="even" r:id="rId8"/>
          <w:headerReference w:type="default" r:id="rId9"/>
          <w:footerReference w:type="even" r:id="rId10"/>
          <w:footerReference w:type="default" r:id="rId11"/>
          <w:headerReference w:type="first" r:id="rId12"/>
          <w:footerReference w:type="first" r:id="rId13"/>
          <w:pgSz w:w="11907" w:h="16839" w:code="9"/>
          <w:pgMar w:top="2268" w:right="1701" w:bottom="1588" w:left="2268" w:header="720" w:footer="539" w:gutter="0"/>
          <w:cols w:space="720"/>
          <w:docGrid w:linePitch="360"/>
        </w:sectPr>
      </w:pPr>
    </w:p>
    <w:p w:rsidR="009329CF" w:rsidRPr="003D18E8" w:rsidRDefault="009329CF" w:rsidP="009329CF">
      <w:pPr>
        <w:jc w:val="center"/>
        <w:rPr>
          <w:rFonts w:ascii="Arial" w:hAnsi="Arial" w:cs="Arial"/>
        </w:rPr>
      </w:pPr>
      <w:r w:rsidRPr="003D18E8">
        <w:rPr>
          <w:rFonts w:ascii="Arial" w:hAnsi="Arial" w:cs="Arial"/>
        </w:rPr>
        <w:lastRenderedPageBreak/>
        <w:t>SURAT PERNYATAAN</w:t>
      </w:r>
    </w:p>
    <w:p w:rsidR="009329CF" w:rsidRPr="003D18E8" w:rsidRDefault="009329CF" w:rsidP="009329CF">
      <w:pPr>
        <w:jc w:val="center"/>
        <w:rPr>
          <w:rFonts w:ascii="Arial" w:hAnsi="Arial" w:cs="Arial"/>
        </w:rPr>
      </w:pPr>
      <w:r w:rsidRPr="003D18E8">
        <w:rPr>
          <w:rFonts w:ascii="Arial" w:hAnsi="Arial" w:cs="Arial"/>
        </w:rPr>
        <w:t>ANALISA PEMANIS BUATAN SIKLAMAT PADA MINUMAN TEH KEMASAN SIAP MINUM SECARA GRAVIMETRI</w:t>
      </w:r>
    </w:p>
    <w:p w:rsidR="009329CF" w:rsidRPr="003D18E8" w:rsidRDefault="009329CF" w:rsidP="009329CF">
      <w:pPr>
        <w:jc w:val="both"/>
        <w:rPr>
          <w:rFonts w:ascii="Arial" w:hAnsi="Arial" w:cs="Arial"/>
        </w:rPr>
      </w:pPr>
      <w:r w:rsidRPr="003D18E8">
        <w:rPr>
          <w:rFonts w:ascii="Arial" w:hAnsi="Arial" w:cs="Arial"/>
        </w:rPr>
        <w:t>Dengan</w:t>
      </w:r>
      <w:r w:rsidRPr="003D18E8">
        <w:rPr>
          <w:rFonts w:ascii="Arial" w:hAnsi="Arial" w:cs="Arial"/>
          <w:lang w:val="id-ID"/>
        </w:rPr>
        <w:t xml:space="preserve"> </w:t>
      </w:r>
      <w:r w:rsidRPr="003D18E8">
        <w:rPr>
          <w:rFonts w:ascii="Arial" w:hAnsi="Arial" w:cs="Arial"/>
        </w:rPr>
        <w:t>ini</w:t>
      </w:r>
      <w:r w:rsidRPr="003D18E8">
        <w:rPr>
          <w:rFonts w:ascii="Arial" w:hAnsi="Arial" w:cs="Arial"/>
          <w:lang w:val="id-ID"/>
        </w:rPr>
        <w:t xml:space="preserve"> </w:t>
      </w:r>
      <w:r w:rsidRPr="003D18E8">
        <w:rPr>
          <w:rFonts w:ascii="Arial" w:hAnsi="Arial" w:cs="Arial"/>
        </w:rPr>
        <w:t>saya</w:t>
      </w:r>
      <w:r w:rsidRPr="003D18E8">
        <w:rPr>
          <w:rFonts w:ascii="Arial" w:hAnsi="Arial" w:cs="Arial"/>
          <w:lang w:val="id-ID"/>
        </w:rPr>
        <w:t xml:space="preserve"> </w:t>
      </w:r>
      <w:r w:rsidRPr="003D18E8">
        <w:rPr>
          <w:rFonts w:ascii="Arial" w:hAnsi="Arial" w:cs="Arial"/>
        </w:rPr>
        <w:t>menyatakan</w:t>
      </w:r>
      <w:r w:rsidRPr="003D18E8">
        <w:rPr>
          <w:rFonts w:ascii="Arial" w:hAnsi="Arial" w:cs="Arial"/>
          <w:lang w:val="id-ID"/>
        </w:rPr>
        <w:t xml:space="preserve"> </w:t>
      </w:r>
      <w:r w:rsidRPr="003D18E8">
        <w:rPr>
          <w:rFonts w:ascii="Arial" w:hAnsi="Arial" w:cs="Arial"/>
        </w:rPr>
        <w:t>bahwa</w:t>
      </w:r>
      <w:r w:rsidRPr="003D18E8">
        <w:rPr>
          <w:rFonts w:ascii="Arial" w:hAnsi="Arial" w:cs="Arial"/>
          <w:lang w:val="id-ID"/>
        </w:rPr>
        <w:t xml:space="preserve"> </w:t>
      </w:r>
      <w:r w:rsidRPr="003D18E8">
        <w:rPr>
          <w:rFonts w:ascii="Arial" w:hAnsi="Arial" w:cs="Arial"/>
        </w:rPr>
        <w:t>dalam</w:t>
      </w:r>
      <w:r w:rsidRPr="003D18E8">
        <w:rPr>
          <w:rFonts w:ascii="Arial" w:hAnsi="Arial" w:cs="Arial"/>
          <w:lang w:val="id-ID"/>
        </w:rPr>
        <w:t xml:space="preserve"> </w:t>
      </w:r>
      <w:r w:rsidRPr="003D18E8">
        <w:rPr>
          <w:rFonts w:ascii="Arial" w:hAnsi="Arial" w:cs="Arial"/>
        </w:rPr>
        <w:t>Karya</w:t>
      </w:r>
      <w:r w:rsidRPr="003D18E8">
        <w:rPr>
          <w:rFonts w:ascii="Arial" w:hAnsi="Arial" w:cs="Arial"/>
          <w:lang w:val="id-ID"/>
        </w:rPr>
        <w:t xml:space="preserve"> </w:t>
      </w:r>
      <w:r w:rsidRPr="003D18E8">
        <w:rPr>
          <w:rFonts w:ascii="Arial" w:hAnsi="Arial" w:cs="Arial"/>
        </w:rPr>
        <w:t>Tulis</w:t>
      </w:r>
      <w:r w:rsidRPr="003D18E8">
        <w:rPr>
          <w:rFonts w:ascii="Arial" w:hAnsi="Arial" w:cs="Arial"/>
          <w:lang w:val="id-ID"/>
        </w:rPr>
        <w:t xml:space="preserve"> </w:t>
      </w:r>
      <w:r w:rsidRPr="003D18E8">
        <w:rPr>
          <w:rFonts w:ascii="Arial" w:hAnsi="Arial" w:cs="Arial"/>
        </w:rPr>
        <w:t>Ilmiah</w:t>
      </w:r>
      <w:r w:rsidRPr="003D18E8">
        <w:rPr>
          <w:rFonts w:ascii="Arial" w:hAnsi="Arial" w:cs="Arial"/>
          <w:lang w:val="id-ID"/>
        </w:rPr>
        <w:t xml:space="preserve"> </w:t>
      </w:r>
      <w:r w:rsidRPr="003D18E8">
        <w:rPr>
          <w:rFonts w:ascii="Arial" w:hAnsi="Arial" w:cs="Arial"/>
        </w:rPr>
        <w:t>ini</w:t>
      </w:r>
      <w:r w:rsidRPr="003D18E8">
        <w:rPr>
          <w:rFonts w:ascii="Arial" w:hAnsi="Arial" w:cs="Arial"/>
          <w:lang w:val="id-ID"/>
        </w:rPr>
        <w:t xml:space="preserve"> </w:t>
      </w:r>
      <w:r w:rsidRPr="003D18E8">
        <w:rPr>
          <w:rFonts w:ascii="Arial" w:hAnsi="Arial" w:cs="Arial"/>
        </w:rPr>
        <w:t>tidak</w:t>
      </w:r>
      <w:r w:rsidRPr="003D18E8">
        <w:rPr>
          <w:rFonts w:ascii="Arial" w:hAnsi="Arial" w:cs="Arial"/>
          <w:lang w:val="id-ID"/>
        </w:rPr>
        <w:t xml:space="preserve"> </w:t>
      </w:r>
      <w:r w:rsidRPr="003D18E8">
        <w:rPr>
          <w:rFonts w:ascii="Arial" w:hAnsi="Arial" w:cs="Arial"/>
        </w:rPr>
        <w:t>terdapat</w:t>
      </w:r>
      <w:r w:rsidRPr="003D18E8">
        <w:rPr>
          <w:rFonts w:ascii="Arial" w:hAnsi="Arial" w:cs="Arial"/>
          <w:lang w:val="id-ID"/>
        </w:rPr>
        <w:t xml:space="preserve"> </w:t>
      </w:r>
      <w:r w:rsidRPr="003D18E8">
        <w:rPr>
          <w:rFonts w:ascii="Arial" w:hAnsi="Arial" w:cs="Arial"/>
        </w:rPr>
        <w:t>karya yang pernah</w:t>
      </w:r>
      <w:r w:rsidRPr="003D18E8">
        <w:rPr>
          <w:rFonts w:ascii="Arial" w:hAnsi="Arial" w:cs="Arial"/>
          <w:lang w:val="id-ID"/>
        </w:rPr>
        <w:t xml:space="preserve"> </w:t>
      </w:r>
      <w:r w:rsidRPr="003D18E8">
        <w:rPr>
          <w:rFonts w:ascii="Arial" w:hAnsi="Arial" w:cs="Arial"/>
        </w:rPr>
        <w:t>diajukan</w:t>
      </w:r>
      <w:r w:rsidRPr="003D18E8">
        <w:rPr>
          <w:rFonts w:ascii="Arial" w:hAnsi="Arial" w:cs="Arial"/>
          <w:lang w:val="id-ID"/>
        </w:rPr>
        <w:t xml:space="preserve"> </w:t>
      </w:r>
      <w:r w:rsidRPr="003D18E8">
        <w:rPr>
          <w:rFonts w:ascii="Arial" w:hAnsi="Arial" w:cs="Arial"/>
        </w:rPr>
        <w:t>disuatu</w:t>
      </w:r>
      <w:r w:rsidRPr="003D18E8">
        <w:rPr>
          <w:rFonts w:ascii="Arial" w:hAnsi="Arial" w:cs="Arial"/>
          <w:lang w:val="id-ID"/>
        </w:rPr>
        <w:t xml:space="preserve"> </w:t>
      </w:r>
      <w:r w:rsidRPr="003D18E8">
        <w:rPr>
          <w:rFonts w:ascii="Arial" w:hAnsi="Arial" w:cs="Arial"/>
        </w:rPr>
        <w:t>perguruan</w:t>
      </w:r>
      <w:r w:rsidRPr="003D18E8">
        <w:rPr>
          <w:rFonts w:ascii="Arial" w:hAnsi="Arial" w:cs="Arial"/>
          <w:lang w:val="id-ID"/>
        </w:rPr>
        <w:t xml:space="preserve"> </w:t>
      </w:r>
      <w:r w:rsidRPr="003D18E8">
        <w:rPr>
          <w:rFonts w:ascii="Arial" w:hAnsi="Arial" w:cs="Arial"/>
        </w:rPr>
        <w:t>tinggi, dans</w:t>
      </w:r>
      <w:r w:rsidRPr="003D18E8">
        <w:rPr>
          <w:rFonts w:ascii="Arial" w:hAnsi="Arial" w:cs="Arial"/>
          <w:lang w:val="id-ID"/>
        </w:rPr>
        <w:t xml:space="preserve"> </w:t>
      </w:r>
      <w:r w:rsidRPr="003D18E8">
        <w:rPr>
          <w:rFonts w:ascii="Arial" w:hAnsi="Arial" w:cs="Arial"/>
        </w:rPr>
        <w:t>epanjang</w:t>
      </w:r>
      <w:r w:rsidRPr="003D18E8">
        <w:rPr>
          <w:rFonts w:ascii="Arial" w:hAnsi="Arial" w:cs="Arial"/>
          <w:lang w:val="id-ID"/>
        </w:rPr>
        <w:t xml:space="preserve"> </w:t>
      </w:r>
      <w:proofErr w:type="gramStart"/>
      <w:r w:rsidRPr="003D18E8">
        <w:rPr>
          <w:rFonts w:ascii="Arial" w:hAnsi="Arial" w:cs="Arial"/>
        </w:rPr>
        <w:t>pengetahuan</w:t>
      </w:r>
      <w:r w:rsidRPr="003D18E8">
        <w:rPr>
          <w:rFonts w:ascii="Arial" w:hAnsi="Arial" w:cs="Arial"/>
          <w:lang w:val="id-ID"/>
        </w:rPr>
        <w:t xml:space="preserve">  </w:t>
      </w:r>
      <w:r w:rsidRPr="003D18E8">
        <w:rPr>
          <w:rFonts w:ascii="Arial" w:hAnsi="Arial" w:cs="Arial"/>
        </w:rPr>
        <w:t>saya</w:t>
      </w:r>
      <w:proofErr w:type="gramEnd"/>
      <w:r w:rsidRPr="003D18E8">
        <w:rPr>
          <w:rFonts w:ascii="Arial" w:hAnsi="Arial" w:cs="Arial"/>
          <w:lang w:val="id-ID"/>
        </w:rPr>
        <w:t xml:space="preserve"> </w:t>
      </w:r>
      <w:r w:rsidRPr="003D18E8">
        <w:rPr>
          <w:rFonts w:ascii="Arial" w:hAnsi="Arial" w:cs="Arial"/>
        </w:rPr>
        <w:t>juga</w:t>
      </w:r>
      <w:r w:rsidRPr="003D18E8">
        <w:rPr>
          <w:rFonts w:ascii="Arial" w:hAnsi="Arial" w:cs="Arial"/>
          <w:lang w:val="id-ID"/>
        </w:rPr>
        <w:t xml:space="preserve"> </w:t>
      </w:r>
      <w:r w:rsidRPr="003D18E8">
        <w:rPr>
          <w:rFonts w:ascii="Arial" w:hAnsi="Arial" w:cs="Arial"/>
        </w:rPr>
        <w:t>tidak</w:t>
      </w:r>
      <w:r w:rsidRPr="003D18E8">
        <w:rPr>
          <w:rFonts w:ascii="Arial" w:hAnsi="Arial" w:cs="Arial"/>
          <w:lang w:val="id-ID"/>
        </w:rPr>
        <w:t xml:space="preserve"> </w:t>
      </w:r>
      <w:r w:rsidRPr="003D18E8">
        <w:rPr>
          <w:rFonts w:ascii="Arial" w:hAnsi="Arial" w:cs="Arial"/>
        </w:rPr>
        <w:t>terdapat</w:t>
      </w:r>
      <w:r w:rsidRPr="003D18E8">
        <w:rPr>
          <w:rFonts w:ascii="Arial" w:hAnsi="Arial" w:cs="Arial"/>
          <w:lang w:val="id-ID"/>
        </w:rPr>
        <w:t xml:space="preserve"> </w:t>
      </w:r>
      <w:r w:rsidRPr="003D18E8">
        <w:rPr>
          <w:rFonts w:ascii="Arial" w:hAnsi="Arial" w:cs="Arial"/>
        </w:rPr>
        <w:t>karya</w:t>
      </w:r>
      <w:r w:rsidRPr="003D18E8">
        <w:rPr>
          <w:rFonts w:ascii="Arial" w:hAnsi="Arial" w:cs="Arial"/>
          <w:lang w:val="id-ID"/>
        </w:rPr>
        <w:t xml:space="preserve"> </w:t>
      </w:r>
      <w:r w:rsidRPr="003D18E8">
        <w:rPr>
          <w:rFonts w:ascii="Arial" w:hAnsi="Arial" w:cs="Arial"/>
        </w:rPr>
        <w:t>atau</w:t>
      </w:r>
      <w:r w:rsidRPr="003D18E8">
        <w:rPr>
          <w:rFonts w:ascii="Arial" w:hAnsi="Arial" w:cs="Arial"/>
          <w:lang w:val="id-ID"/>
        </w:rPr>
        <w:t xml:space="preserve"> </w:t>
      </w:r>
      <w:r w:rsidRPr="003D18E8">
        <w:rPr>
          <w:rFonts w:ascii="Arial" w:hAnsi="Arial" w:cs="Arial"/>
        </w:rPr>
        <w:t>pendapat yang pernah</w:t>
      </w:r>
      <w:r w:rsidRPr="003D18E8">
        <w:rPr>
          <w:rFonts w:ascii="Arial" w:hAnsi="Arial" w:cs="Arial"/>
          <w:lang w:val="id-ID"/>
        </w:rPr>
        <w:t xml:space="preserve"> </w:t>
      </w:r>
      <w:r w:rsidRPr="003D18E8">
        <w:rPr>
          <w:rFonts w:ascii="Arial" w:hAnsi="Arial" w:cs="Arial"/>
        </w:rPr>
        <w:t>ditulis</w:t>
      </w:r>
      <w:r w:rsidRPr="003D18E8">
        <w:rPr>
          <w:rFonts w:ascii="Arial" w:hAnsi="Arial" w:cs="Arial"/>
          <w:lang w:val="id-ID"/>
        </w:rPr>
        <w:t xml:space="preserve"> </w:t>
      </w:r>
      <w:r w:rsidRPr="003D18E8">
        <w:rPr>
          <w:rFonts w:ascii="Arial" w:hAnsi="Arial" w:cs="Arial"/>
        </w:rPr>
        <w:t>atau</w:t>
      </w:r>
      <w:r w:rsidRPr="003D18E8">
        <w:rPr>
          <w:rFonts w:ascii="Arial" w:hAnsi="Arial" w:cs="Arial"/>
          <w:lang w:val="id-ID"/>
        </w:rPr>
        <w:t xml:space="preserve"> </w:t>
      </w:r>
      <w:r w:rsidRPr="003D18E8">
        <w:rPr>
          <w:rFonts w:ascii="Arial" w:hAnsi="Arial" w:cs="Arial"/>
        </w:rPr>
        <w:t>diterbitkan</w:t>
      </w:r>
      <w:r w:rsidRPr="003D18E8">
        <w:rPr>
          <w:rFonts w:ascii="Arial" w:hAnsi="Arial" w:cs="Arial"/>
          <w:lang w:val="id-ID"/>
        </w:rPr>
        <w:t xml:space="preserve"> </w:t>
      </w:r>
      <w:r w:rsidRPr="003D18E8">
        <w:rPr>
          <w:rFonts w:ascii="Arial" w:hAnsi="Arial" w:cs="Arial"/>
        </w:rPr>
        <w:t>oleh orang lain, kecuali yang secara</w:t>
      </w:r>
      <w:r w:rsidRPr="003D18E8">
        <w:rPr>
          <w:rFonts w:ascii="Arial" w:hAnsi="Arial" w:cs="Arial"/>
          <w:lang w:val="id-ID"/>
        </w:rPr>
        <w:t xml:space="preserve"> </w:t>
      </w:r>
      <w:r w:rsidRPr="003D18E8">
        <w:rPr>
          <w:rFonts w:ascii="Arial" w:hAnsi="Arial" w:cs="Arial"/>
        </w:rPr>
        <w:t>tertulis</w:t>
      </w:r>
      <w:r w:rsidRPr="003D18E8">
        <w:rPr>
          <w:rFonts w:ascii="Arial" w:hAnsi="Arial" w:cs="Arial"/>
          <w:lang w:val="id-ID"/>
        </w:rPr>
        <w:t xml:space="preserve"> </w:t>
      </w:r>
      <w:r w:rsidRPr="003D18E8">
        <w:rPr>
          <w:rFonts w:ascii="Arial" w:hAnsi="Arial" w:cs="Arial"/>
        </w:rPr>
        <w:t>diacu</w:t>
      </w:r>
      <w:r w:rsidRPr="003D18E8">
        <w:rPr>
          <w:rFonts w:ascii="Arial" w:hAnsi="Arial" w:cs="Arial"/>
          <w:lang w:val="id-ID"/>
        </w:rPr>
        <w:t xml:space="preserve"> </w:t>
      </w:r>
      <w:r w:rsidRPr="003D18E8">
        <w:rPr>
          <w:rFonts w:ascii="Arial" w:hAnsi="Arial" w:cs="Arial"/>
        </w:rPr>
        <w:t>dalam</w:t>
      </w:r>
      <w:r w:rsidRPr="003D18E8">
        <w:rPr>
          <w:rFonts w:ascii="Arial" w:hAnsi="Arial" w:cs="Arial"/>
          <w:lang w:val="id-ID"/>
        </w:rPr>
        <w:t xml:space="preserve"> </w:t>
      </w:r>
      <w:r w:rsidRPr="003D18E8">
        <w:rPr>
          <w:rFonts w:ascii="Arial" w:hAnsi="Arial" w:cs="Arial"/>
        </w:rPr>
        <w:t>naskah</w:t>
      </w:r>
      <w:r w:rsidRPr="003D18E8">
        <w:rPr>
          <w:rFonts w:ascii="Arial" w:hAnsi="Arial" w:cs="Arial"/>
          <w:lang w:val="id-ID"/>
        </w:rPr>
        <w:t xml:space="preserve"> </w:t>
      </w:r>
      <w:r w:rsidRPr="003D18E8">
        <w:rPr>
          <w:rFonts w:ascii="Arial" w:hAnsi="Arial" w:cs="Arial"/>
        </w:rPr>
        <w:t>ini</w:t>
      </w:r>
      <w:r w:rsidRPr="003D18E8">
        <w:rPr>
          <w:rFonts w:ascii="Arial" w:hAnsi="Arial" w:cs="Arial"/>
          <w:lang w:val="id-ID"/>
        </w:rPr>
        <w:t xml:space="preserve"> </w:t>
      </w:r>
      <w:r w:rsidRPr="003D18E8">
        <w:rPr>
          <w:rFonts w:ascii="Arial" w:hAnsi="Arial" w:cs="Arial"/>
        </w:rPr>
        <w:t>dan</w:t>
      </w:r>
      <w:r w:rsidRPr="003D18E8">
        <w:rPr>
          <w:rFonts w:ascii="Arial" w:hAnsi="Arial" w:cs="Arial"/>
          <w:lang w:val="id-ID"/>
        </w:rPr>
        <w:t xml:space="preserve"> </w:t>
      </w:r>
      <w:r w:rsidRPr="003D18E8">
        <w:rPr>
          <w:rFonts w:ascii="Arial" w:hAnsi="Arial" w:cs="Arial"/>
        </w:rPr>
        <w:t>disebut</w:t>
      </w:r>
      <w:r w:rsidRPr="003D18E8">
        <w:rPr>
          <w:rFonts w:ascii="Arial" w:hAnsi="Arial" w:cs="Arial"/>
          <w:lang w:val="id-ID"/>
        </w:rPr>
        <w:t xml:space="preserve"> </w:t>
      </w:r>
      <w:r w:rsidRPr="003D18E8">
        <w:rPr>
          <w:rFonts w:ascii="Arial" w:hAnsi="Arial" w:cs="Arial"/>
        </w:rPr>
        <w:t>dalam</w:t>
      </w:r>
      <w:r w:rsidRPr="003D18E8">
        <w:rPr>
          <w:rFonts w:ascii="Arial" w:hAnsi="Arial" w:cs="Arial"/>
          <w:lang w:val="id-ID"/>
        </w:rPr>
        <w:t xml:space="preserve"> </w:t>
      </w:r>
      <w:r w:rsidRPr="003D18E8">
        <w:rPr>
          <w:rFonts w:ascii="Arial" w:hAnsi="Arial" w:cs="Arial"/>
        </w:rPr>
        <w:t>daftar</w:t>
      </w:r>
      <w:r w:rsidRPr="003D18E8">
        <w:rPr>
          <w:rFonts w:ascii="Arial" w:hAnsi="Arial" w:cs="Arial"/>
          <w:lang w:val="id-ID"/>
        </w:rPr>
        <w:t xml:space="preserve"> </w:t>
      </w:r>
      <w:r w:rsidRPr="003D18E8">
        <w:rPr>
          <w:rFonts w:ascii="Arial" w:hAnsi="Arial" w:cs="Arial"/>
        </w:rPr>
        <w:t>pustaka.</w:t>
      </w:r>
    </w:p>
    <w:p w:rsidR="009329CF" w:rsidRPr="003D18E8" w:rsidRDefault="009329CF" w:rsidP="009329CF">
      <w:pPr>
        <w:jc w:val="both"/>
        <w:rPr>
          <w:rFonts w:ascii="Arial" w:hAnsi="Arial" w:cs="Arial"/>
        </w:rPr>
      </w:pPr>
    </w:p>
    <w:p w:rsidR="009329CF" w:rsidRPr="003D18E8" w:rsidRDefault="009329CF" w:rsidP="009329CF">
      <w:pPr>
        <w:jc w:val="both"/>
        <w:rPr>
          <w:rFonts w:ascii="Arial" w:hAnsi="Arial" w:cs="Arial"/>
        </w:rPr>
      </w:pPr>
    </w:p>
    <w:p w:rsidR="009329CF" w:rsidRPr="003D18E8" w:rsidRDefault="009329CF" w:rsidP="009329CF">
      <w:pPr>
        <w:jc w:val="right"/>
        <w:rPr>
          <w:rFonts w:ascii="Arial" w:hAnsi="Arial" w:cs="Arial"/>
        </w:rPr>
      </w:pPr>
      <w:r w:rsidRPr="003D18E8">
        <w:rPr>
          <w:rFonts w:ascii="Arial" w:hAnsi="Arial" w:cs="Arial"/>
        </w:rPr>
        <w:tab/>
        <w:t>Medan,    Agustus 2018</w:t>
      </w:r>
    </w:p>
    <w:p w:rsidR="009329CF" w:rsidRPr="003D18E8" w:rsidRDefault="009329CF" w:rsidP="009329CF">
      <w:pPr>
        <w:jc w:val="right"/>
        <w:rPr>
          <w:rFonts w:ascii="Arial" w:hAnsi="Arial" w:cs="Arial"/>
        </w:rPr>
      </w:pPr>
    </w:p>
    <w:p w:rsidR="009329CF" w:rsidRPr="003D18E8" w:rsidRDefault="009329CF" w:rsidP="009329CF">
      <w:pPr>
        <w:jc w:val="right"/>
        <w:rPr>
          <w:rFonts w:ascii="Arial" w:hAnsi="Arial" w:cs="Arial"/>
        </w:rPr>
      </w:pPr>
    </w:p>
    <w:p w:rsidR="009329CF" w:rsidRPr="003D18E8" w:rsidRDefault="009329CF" w:rsidP="009329CF">
      <w:pPr>
        <w:jc w:val="right"/>
        <w:rPr>
          <w:rFonts w:ascii="Arial" w:hAnsi="Arial" w:cs="Arial"/>
        </w:rPr>
      </w:pPr>
      <w:r w:rsidRPr="003D18E8">
        <w:rPr>
          <w:rFonts w:ascii="Arial" w:hAnsi="Arial" w:cs="Arial"/>
        </w:rPr>
        <w:tab/>
        <w:t>NING RATIH HANDAYANI</w:t>
      </w:r>
    </w:p>
    <w:p w:rsidR="009329CF" w:rsidRPr="003D18E8" w:rsidRDefault="009329CF" w:rsidP="009329CF">
      <w:pPr>
        <w:jc w:val="right"/>
        <w:rPr>
          <w:rFonts w:ascii="Arial" w:hAnsi="Arial" w:cs="Arial"/>
        </w:rPr>
      </w:pPr>
      <w:r w:rsidRPr="003D18E8">
        <w:rPr>
          <w:rFonts w:ascii="Arial" w:hAnsi="Arial" w:cs="Arial"/>
        </w:rPr>
        <w:tab/>
        <w:t>NIM P07539015049</w:t>
      </w:r>
    </w:p>
    <w:p w:rsidR="009329CF" w:rsidRPr="003D18E8" w:rsidRDefault="009329CF" w:rsidP="009329CF">
      <w:pPr>
        <w:jc w:val="both"/>
        <w:rPr>
          <w:rFonts w:ascii="Arial" w:hAnsi="Arial" w:cs="Arial"/>
        </w:rPr>
      </w:pPr>
    </w:p>
    <w:p w:rsidR="009329CF" w:rsidRPr="003D18E8" w:rsidRDefault="009329CF" w:rsidP="009329CF">
      <w:pPr>
        <w:jc w:val="both"/>
        <w:rPr>
          <w:rFonts w:ascii="Arial" w:hAnsi="Arial" w:cs="Arial"/>
        </w:rPr>
      </w:pPr>
      <w:r w:rsidRPr="003D18E8">
        <w:rPr>
          <w:rFonts w:ascii="Arial" w:hAnsi="Arial" w:cs="Arial"/>
        </w:rPr>
        <w:br w:type="page"/>
      </w:r>
    </w:p>
    <w:p w:rsidR="009329CF" w:rsidRPr="003D18E8" w:rsidRDefault="009329CF" w:rsidP="009329CF">
      <w:pPr>
        <w:jc w:val="center"/>
        <w:rPr>
          <w:rFonts w:ascii="Arial" w:hAnsi="Arial" w:cs="Arial"/>
        </w:rPr>
      </w:pPr>
      <w:r w:rsidRPr="003D18E8">
        <w:rPr>
          <w:rFonts w:ascii="Arial" w:hAnsi="Arial" w:cs="Arial"/>
        </w:rPr>
        <w:lastRenderedPageBreak/>
        <w:t>MEDAN HEALTH POLYTECHNICS OF MINISTRY OF HEALTH</w:t>
      </w:r>
    </w:p>
    <w:p w:rsidR="009329CF" w:rsidRPr="003D18E8" w:rsidRDefault="009329CF" w:rsidP="009329CF">
      <w:pPr>
        <w:jc w:val="center"/>
        <w:rPr>
          <w:rFonts w:ascii="Arial" w:hAnsi="Arial" w:cs="Arial"/>
        </w:rPr>
      </w:pPr>
      <w:proofErr w:type="gramStart"/>
      <w:r w:rsidRPr="003D18E8">
        <w:rPr>
          <w:rFonts w:ascii="Arial" w:hAnsi="Arial" w:cs="Arial"/>
        </w:rPr>
        <w:t>PHARMACY  DEPARTMENT</w:t>
      </w:r>
      <w:proofErr w:type="gramEnd"/>
    </w:p>
    <w:p w:rsidR="009329CF" w:rsidRPr="003D18E8" w:rsidRDefault="009329CF" w:rsidP="009329CF">
      <w:pPr>
        <w:jc w:val="center"/>
        <w:rPr>
          <w:rFonts w:ascii="Arial" w:hAnsi="Arial" w:cs="Arial"/>
          <w:lang w:val="id-ID"/>
        </w:rPr>
      </w:pPr>
      <w:r w:rsidRPr="003D18E8">
        <w:rPr>
          <w:rFonts w:ascii="Arial" w:hAnsi="Arial" w:cs="Arial"/>
        </w:rPr>
        <w:t>SCIENTIFIC PAPER</w:t>
      </w:r>
      <w:proofErr w:type="gramStart"/>
      <w:r w:rsidRPr="003D18E8">
        <w:rPr>
          <w:rFonts w:ascii="Arial" w:hAnsi="Arial" w:cs="Arial"/>
        </w:rPr>
        <w:t xml:space="preserve">,  </w:t>
      </w:r>
      <w:r w:rsidRPr="003D18E8">
        <w:rPr>
          <w:rFonts w:ascii="Arial" w:hAnsi="Arial" w:cs="Arial"/>
          <w:lang w:val="id-ID"/>
        </w:rPr>
        <w:t>August</w:t>
      </w:r>
      <w:proofErr w:type="gramEnd"/>
      <w:r w:rsidRPr="003D18E8">
        <w:rPr>
          <w:rFonts w:ascii="Arial" w:hAnsi="Arial" w:cs="Arial"/>
        </w:rPr>
        <w:t xml:space="preserve"> 201</w:t>
      </w:r>
      <w:r w:rsidRPr="003D18E8">
        <w:rPr>
          <w:rFonts w:ascii="Arial" w:hAnsi="Arial" w:cs="Arial"/>
          <w:lang w:val="id-ID"/>
        </w:rPr>
        <w:t>8</w:t>
      </w:r>
    </w:p>
    <w:p w:rsidR="009329CF" w:rsidRPr="003D18E8" w:rsidRDefault="009329CF" w:rsidP="009329CF">
      <w:pPr>
        <w:jc w:val="both"/>
        <w:rPr>
          <w:rFonts w:ascii="Arial" w:hAnsi="Arial" w:cs="Arial"/>
          <w:lang w:val="id-ID"/>
        </w:rPr>
      </w:pPr>
    </w:p>
    <w:p w:rsidR="009329CF" w:rsidRPr="003D18E8" w:rsidRDefault="009329CF" w:rsidP="009329CF">
      <w:pPr>
        <w:jc w:val="both"/>
        <w:rPr>
          <w:rFonts w:ascii="Arial" w:hAnsi="Arial" w:cs="Arial"/>
        </w:rPr>
      </w:pPr>
      <w:r w:rsidRPr="003D18E8">
        <w:rPr>
          <w:rFonts w:ascii="Arial" w:hAnsi="Arial" w:cs="Arial"/>
        </w:rPr>
        <w:t>NING RATIH HANDAYANI</w:t>
      </w:r>
    </w:p>
    <w:p w:rsidR="009329CF" w:rsidRPr="003D18E8" w:rsidRDefault="009329CF" w:rsidP="009329CF">
      <w:pPr>
        <w:jc w:val="both"/>
        <w:rPr>
          <w:rFonts w:ascii="Arial" w:hAnsi="Arial" w:cs="Arial"/>
          <w:lang w:val="id-ID"/>
        </w:rPr>
      </w:pPr>
      <w:r w:rsidRPr="003D18E8">
        <w:rPr>
          <w:rFonts w:ascii="Arial" w:hAnsi="Arial" w:cs="Arial"/>
        </w:rPr>
        <w:t>Analysis of Artificial Sweetener</w:t>
      </w:r>
      <w:r w:rsidRPr="003D18E8">
        <w:rPr>
          <w:rFonts w:ascii="Arial" w:hAnsi="Arial" w:cs="Arial"/>
          <w:lang w:val="id-ID"/>
        </w:rPr>
        <w:t>-</w:t>
      </w:r>
      <w:r w:rsidRPr="003D18E8">
        <w:rPr>
          <w:rFonts w:ascii="Arial" w:hAnsi="Arial" w:cs="Arial"/>
        </w:rPr>
        <w:t xml:space="preserve"> Cyclamate</w:t>
      </w:r>
      <w:r w:rsidRPr="003D18E8">
        <w:rPr>
          <w:rFonts w:ascii="Arial" w:hAnsi="Arial" w:cs="Arial"/>
          <w:lang w:val="id-ID"/>
        </w:rPr>
        <w:t xml:space="preserve"> -Used in Ready-to-Drink</w:t>
      </w:r>
      <w:r w:rsidRPr="003D18E8">
        <w:rPr>
          <w:rFonts w:ascii="Arial" w:hAnsi="Arial" w:cs="Arial"/>
        </w:rPr>
        <w:t xml:space="preserve"> Tea Gravimetrically</w:t>
      </w:r>
    </w:p>
    <w:p w:rsidR="009329CF" w:rsidRPr="003D18E8" w:rsidRDefault="009329CF" w:rsidP="009329CF">
      <w:pPr>
        <w:jc w:val="both"/>
        <w:rPr>
          <w:rFonts w:ascii="Arial" w:hAnsi="Arial" w:cs="Arial"/>
          <w:lang w:val="id-ID"/>
        </w:rPr>
      </w:pPr>
      <w:r w:rsidRPr="003D18E8">
        <w:rPr>
          <w:rFonts w:ascii="Arial" w:hAnsi="Arial" w:cs="Arial"/>
        </w:rPr>
        <w:br/>
      </w:r>
      <w:proofErr w:type="gramStart"/>
      <w:r w:rsidRPr="003D18E8">
        <w:rPr>
          <w:rFonts w:ascii="Arial" w:hAnsi="Arial" w:cs="Arial"/>
        </w:rPr>
        <w:t>xiii</w:t>
      </w:r>
      <w:proofErr w:type="gramEnd"/>
      <w:r w:rsidRPr="003D18E8">
        <w:rPr>
          <w:rFonts w:ascii="Arial" w:hAnsi="Arial" w:cs="Arial"/>
        </w:rPr>
        <w:t xml:space="preserve"> + 48 pages, 6 tables, 3 pictures, 7 attachments</w:t>
      </w:r>
    </w:p>
    <w:p w:rsidR="009329CF" w:rsidRPr="003D18E8" w:rsidRDefault="009329CF" w:rsidP="009329CF">
      <w:pPr>
        <w:jc w:val="both"/>
        <w:rPr>
          <w:rFonts w:ascii="Arial" w:hAnsi="Arial" w:cs="Arial"/>
          <w:lang w:val="id-ID"/>
        </w:rPr>
      </w:pPr>
      <w:r w:rsidRPr="003D18E8">
        <w:rPr>
          <w:rFonts w:ascii="Arial" w:hAnsi="Arial" w:cs="Arial"/>
        </w:rPr>
        <w:br/>
        <w:t>ABSTRACT</w:t>
      </w:r>
    </w:p>
    <w:p w:rsidR="009329CF" w:rsidRPr="003D18E8" w:rsidRDefault="009329CF" w:rsidP="009329CF">
      <w:pPr>
        <w:jc w:val="both"/>
        <w:rPr>
          <w:rFonts w:ascii="Arial" w:hAnsi="Arial" w:cs="Arial"/>
        </w:rPr>
      </w:pPr>
      <w:r w:rsidRPr="003D18E8">
        <w:rPr>
          <w:rFonts w:ascii="Arial" w:hAnsi="Arial" w:cs="Arial"/>
        </w:rPr>
        <w:t xml:space="preserve">Cyclamate, besides its cheaper price, has a sweetness level 30 times compared to </w:t>
      </w:r>
      <w:r w:rsidRPr="003D18E8">
        <w:rPr>
          <w:rFonts w:ascii="Arial" w:hAnsi="Arial" w:cs="Arial"/>
          <w:lang w:val="id-ID"/>
        </w:rPr>
        <w:t>that of in</w:t>
      </w:r>
      <w:r w:rsidRPr="003D18E8">
        <w:rPr>
          <w:rFonts w:ascii="Arial" w:hAnsi="Arial" w:cs="Arial"/>
        </w:rPr>
        <w:t xml:space="preserve"> real sugar. </w:t>
      </w:r>
      <w:proofErr w:type="gramStart"/>
      <w:r w:rsidRPr="003D18E8">
        <w:rPr>
          <w:rFonts w:ascii="Arial" w:hAnsi="Arial" w:cs="Arial"/>
        </w:rPr>
        <w:t xml:space="preserve">Artificial sweeteners </w:t>
      </w:r>
      <w:r w:rsidRPr="003D18E8">
        <w:rPr>
          <w:rFonts w:ascii="Arial" w:hAnsi="Arial" w:cs="Arial"/>
          <w:lang w:val="id-ID"/>
        </w:rPr>
        <w:t>maypose</w:t>
      </w:r>
      <w:r w:rsidRPr="003D18E8">
        <w:rPr>
          <w:rFonts w:ascii="Arial" w:hAnsi="Arial" w:cs="Arial"/>
        </w:rPr>
        <w:t xml:space="preserve"> negative effects on human health.</w:t>
      </w:r>
      <w:proofErr w:type="gramEnd"/>
      <w:r w:rsidRPr="003D18E8">
        <w:rPr>
          <w:rFonts w:ascii="Arial" w:hAnsi="Arial" w:cs="Arial"/>
        </w:rPr>
        <w:t xml:space="preserve"> The negative effects do not immediately occur in the human body but continue to accumulate in the human body </w:t>
      </w:r>
      <w:r w:rsidRPr="003D18E8">
        <w:rPr>
          <w:rFonts w:ascii="Arial" w:hAnsi="Arial" w:cs="Arial"/>
          <w:lang w:val="id-ID"/>
        </w:rPr>
        <w:t>for</w:t>
      </w:r>
      <w:r w:rsidRPr="003D18E8">
        <w:rPr>
          <w:rFonts w:ascii="Arial" w:hAnsi="Arial" w:cs="Arial"/>
        </w:rPr>
        <w:t xml:space="preserve"> a long time. Food producers use cyclamate as a ready</w:t>
      </w:r>
      <w:r w:rsidRPr="003D18E8">
        <w:rPr>
          <w:rFonts w:ascii="Arial" w:hAnsi="Arial" w:cs="Arial"/>
          <w:lang w:val="id-ID"/>
        </w:rPr>
        <w:t>-</w:t>
      </w:r>
      <w:r w:rsidRPr="003D18E8">
        <w:rPr>
          <w:rFonts w:ascii="Arial" w:hAnsi="Arial" w:cs="Arial"/>
        </w:rPr>
        <w:t>to</w:t>
      </w:r>
      <w:r w:rsidRPr="003D18E8">
        <w:rPr>
          <w:rFonts w:ascii="Arial" w:hAnsi="Arial" w:cs="Arial"/>
          <w:lang w:val="id-ID"/>
        </w:rPr>
        <w:t>-</w:t>
      </w:r>
      <w:r w:rsidRPr="003D18E8">
        <w:rPr>
          <w:rFonts w:ascii="Arial" w:hAnsi="Arial" w:cs="Arial"/>
        </w:rPr>
        <w:t>drink tea for economic reasons. This study aim</w:t>
      </w:r>
      <w:r w:rsidRPr="003D18E8">
        <w:rPr>
          <w:rFonts w:ascii="Arial" w:hAnsi="Arial" w:cs="Arial"/>
          <w:lang w:val="id-ID"/>
        </w:rPr>
        <w:t xml:space="preserve">ed </w:t>
      </w:r>
      <w:r w:rsidRPr="003D18E8">
        <w:rPr>
          <w:rFonts w:ascii="Arial" w:hAnsi="Arial" w:cs="Arial"/>
        </w:rPr>
        <w:t>to determine the content of cyclamate and its leve</w:t>
      </w:r>
      <w:bookmarkStart w:id="0" w:name="_GoBack"/>
      <w:bookmarkEnd w:id="0"/>
      <w:r w:rsidRPr="003D18E8">
        <w:rPr>
          <w:rFonts w:ascii="Arial" w:hAnsi="Arial" w:cs="Arial"/>
        </w:rPr>
        <w:t>ls in packaged ready</w:t>
      </w:r>
      <w:r w:rsidRPr="003D18E8">
        <w:rPr>
          <w:rFonts w:ascii="Arial" w:hAnsi="Arial" w:cs="Arial"/>
          <w:lang w:val="id-ID"/>
        </w:rPr>
        <w:t>-</w:t>
      </w:r>
      <w:r w:rsidRPr="003D18E8">
        <w:rPr>
          <w:rFonts w:ascii="Arial" w:hAnsi="Arial" w:cs="Arial"/>
        </w:rPr>
        <w:t>to</w:t>
      </w:r>
      <w:r w:rsidRPr="003D18E8">
        <w:rPr>
          <w:rFonts w:ascii="Arial" w:hAnsi="Arial" w:cs="Arial"/>
          <w:lang w:val="id-ID"/>
        </w:rPr>
        <w:t>-</w:t>
      </w:r>
      <w:r w:rsidRPr="003D18E8">
        <w:rPr>
          <w:rFonts w:ascii="Arial" w:hAnsi="Arial" w:cs="Arial"/>
        </w:rPr>
        <w:t>drink tea.</w:t>
      </w:r>
    </w:p>
    <w:p w:rsidR="009329CF" w:rsidRPr="003D18E8" w:rsidRDefault="009329CF" w:rsidP="009329CF">
      <w:pPr>
        <w:jc w:val="both"/>
        <w:rPr>
          <w:rFonts w:ascii="Arial" w:hAnsi="Arial" w:cs="Arial"/>
        </w:rPr>
      </w:pPr>
      <w:r w:rsidRPr="003D18E8">
        <w:rPr>
          <w:rFonts w:ascii="Arial" w:hAnsi="Arial" w:cs="Arial"/>
        </w:rPr>
        <w:t xml:space="preserve">The study </w:t>
      </w:r>
      <w:r w:rsidRPr="003D18E8">
        <w:rPr>
          <w:rFonts w:ascii="Arial" w:hAnsi="Arial" w:cs="Arial"/>
          <w:lang w:val="id-ID"/>
        </w:rPr>
        <w:t>was</w:t>
      </w:r>
      <w:r w:rsidRPr="003D18E8">
        <w:rPr>
          <w:rFonts w:ascii="Arial" w:hAnsi="Arial" w:cs="Arial"/>
        </w:rPr>
        <w:t xml:space="preserve"> a qualitative descriptive study with sedimentation method, </w:t>
      </w:r>
      <w:r w:rsidRPr="003D18E8">
        <w:rPr>
          <w:rFonts w:ascii="Arial" w:hAnsi="Arial" w:cs="Arial"/>
          <w:lang w:val="id-ID"/>
        </w:rPr>
        <w:t xml:space="preserve">tested with </w:t>
      </w:r>
      <w:r w:rsidRPr="003D18E8">
        <w:rPr>
          <w:rFonts w:ascii="Arial" w:hAnsi="Arial" w:cs="Arial"/>
        </w:rPr>
        <w:t xml:space="preserve">flame and microscopic crystal test quantitatively using the gravimetric method. This research was conducted at the Laboratory </w:t>
      </w:r>
      <w:r w:rsidRPr="003D18E8">
        <w:rPr>
          <w:rFonts w:ascii="Arial" w:hAnsi="Arial" w:cs="Arial"/>
          <w:lang w:val="id-ID"/>
        </w:rPr>
        <w:t xml:space="preserve">of </w:t>
      </w:r>
      <w:r w:rsidRPr="003D18E8">
        <w:rPr>
          <w:rFonts w:ascii="Arial" w:hAnsi="Arial" w:cs="Arial"/>
        </w:rPr>
        <w:t xml:space="preserve">Pharmacy Department </w:t>
      </w:r>
      <w:proofErr w:type="gramStart"/>
      <w:r w:rsidRPr="003D18E8">
        <w:rPr>
          <w:rFonts w:ascii="Arial" w:hAnsi="Arial" w:cs="Arial"/>
        </w:rPr>
        <w:t>Of</w:t>
      </w:r>
      <w:proofErr w:type="gramEnd"/>
      <w:r w:rsidRPr="003D18E8">
        <w:rPr>
          <w:rFonts w:ascii="Arial" w:hAnsi="Arial" w:cs="Arial"/>
        </w:rPr>
        <w:t xml:space="preserve"> Medan Health Polytechnics Of Ministry Of Health</w:t>
      </w:r>
      <w:r w:rsidRPr="003D18E8">
        <w:rPr>
          <w:rFonts w:ascii="Arial" w:hAnsi="Arial" w:cs="Arial"/>
          <w:lang w:val="id-ID"/>
        </w:rPr>
        <w:t>.</w:t>
      </w:r>
    </w:p>
    <w:p w:rsidR="009329CF" w:rsidRPr="003D18E8" w:rsidRDefault="009329CF" w:rsidP="009329CF">
      <w:pPr>
        <w:jc w:val="both"/>
        <w:rPr>
          <w:rFonts w:ascii="Arial" w:hAnsi="Arial" w:cs="Arial"/>
        </w:rPr>
      </w:pPr>
      <w:r w:rsidRPr="003D18E8">
        <w:rPr>
          <w:rFonts w:ascii="Arial" w:hAnsi="Arial" w:cs="Arial"/>
        </w:rPr>
        <w:t>The results showed that 2 of 6 samples used cyclamate as a sweetener, namely samples C and D with levels of 347 mg and 308 mg.</w:t>
      </w:r>
    </w:p>
    <w:p w:rsidR="009329CF" w:rsidRPr="003D18E8" w:rsidRDefault="009329CF" w:rsidP="009329CF">
      <w:pPr>
        <w:jc w:val="both"/>
        <w:rPr>
          <w:rFonts w:ascii="Arial" w:hAnsi="Arial" w:cs="Arial"/>
          <w:lang w:val="id-ID"/>
        </w:rPr>
      </w:pPr>
      <w:r w:rsidRPr="003D18E8">
        <w:rPr>
          <w:rFonts w:ascii="Arial" w:hAnsi="Arial" w:cs="Arial"/>
        </w:rPr>
        <w:t xml:space="preserve">The conclusion of this study </w:t>
      </w:r>
      <w:r w:rsidRPr="003D18E8">
        <w:rPr>
          <w:rFonts w:ascii="Arial" w:hAnsi="Arial" w:cs="Arial"/>
          <w:lang w:val="id-ID"/>
        </w:rPr>
        <w:t>was</w:t>
      </w:r>
      <w:r w:rsidRPr="003D18E8">
        <w:rPr>
          <w:rFonts w:ascii="Arial" w:hAnsi="Arial" w:cs="Arial"/>
        </w:rPr>
        <w:t xml:space="preserve"> that 2 ready-to-drink packaged tea drinks contain artificial cyclamate sweeteners, but the levels </w:t>
      </w:r>
      <w:r w:rsidRPr="003D18E8">
        <w:rPr>
          <w:rFonts w:ascii="Arial" w:hAnsi="Arial" w:cs="Arial"/>
          <w:lang w:val="id-ID"/>
        </w:rPr>
        <w:t>met</w:t>
      </w:r>
      <w:r w:rsidRPr="003D18E8">
        <w:rPr>
          <w:rFonts w:ascii="Arial" w:hAnsi="Arial" w:cs="Arial"/>
        </w:rPr>
        <w:t xml:space="preserve"> the requirements of </w:t>
      </w:r>
      <w:r w:rsidRPr="003D18E8">
        <w:rPr>
          <w:rFonts w:ascii="Arial" w:hAnsi="Arial" w:cs="Arial"/>
          <w:lang w:val="id-ID"/>
        </w:rPr>
        <w:t xml:space="preserve">Regulationof </w:t>
      </w:r>
      <w:r w:rsidRPr="003D18E8">
        <w:rPr>
          <w:rFonts w:ascii="Arial" w:hAnsi="Arial" w:cs="Arial"/>
        </w:rPr>
        <w:t xml:space="preserve">BPOM </w:t>
      </w:r>
      <w:r w:rsidRPr="003D18E8">
        <w:rPr>
          <w:rFonts w:ascii="Arial" w:hAnsi="Arial" w:cs="Arial"/>
          <w:lang w:val="id-ID"/>
        </w:rPr>
        <w:t>(</w:t>
      </w:r>
      <w:r w:rsidRPr="003D18E8">
        <w:rPr>
          <w:rStyle w:val="st"/>
          <w:rFonts w:ascii="Arial" w:hAnsi="Arial" w:cs="Arial"/>
          <w:b/>
        </w:rPr>
        <w:t>the national agency of drug and food control</w:t>
      </w:r>
      <w:r w:rsidRPr="003D18E8">
        <w:rPr>
          <w:rStyle w:val="st"/>
          <w:rFonts w:ascii="Arial" w:hAnsi="Arial" w:cs="Arial"/>
          <w:b/>
          <w:lang w:val="id-ID"/>
        </w:rPr>
        <w:t>)</w:t>
      </w:r>
      <w:r w:rsidRPr="003D18E8">
        <w:rPr>
          <w:rFonts w:ascii="Arial" w:hAnsi="Arial" w:cs="Arial"/>
        </w:rPr>
        <w:t xml:space="preserve"> no. 04 of 2014</w:t>
      </w:r>
      <w:r w:rsidRPr="003D18E8">
        <w:rPr>
          <w:rFonts w:ascii="Arial" w:hAnsi="Arial" w:cs="Arial"/>
          <w:lang w:val="id-ID"/>
        </w:rPr>
        <w:t>,</w:t>
      </w:r>
      <w:r w:rsidRPr="003D18E8">
        <w:rPr>
          <w:rFonts w:ascii="Arial" w:hAnsi="Arial" w:cs="Arial"/>
        </w:rPr>
        <w:t xml:space="preserve"> 350mg / kg of products calculated in each ready</w:t>
      </w:r>
      <w:r w:rsidRPr="003D18E8">
        <w:rPr>
          <w:rFonts w:ascii="Arial" w:hAnsi="Arial" w:cs="Arial"/>
          <w:lang w:val="id-ID"/>
        </w:rPr>
        <w:t>-to-consume</w:t>
      </w:r>
      <w:r w:rsidRPr="003D18E8">
        <w:rPr>
          <w:rFonts w:ascii="Arial" w:hAnsi="Arial" w:cs="Arial"/>
        </w:rPr>
        <w:t xml:space="preserve"> package</w:t>
      </w:r>
      <w:r w:rsidRPr="003D18E8">
        <w:rPr>
          <w:rFonts w:ascii="Arial" w:hAnsi="Arial" w:cs="Arial"/>
          <w:lang w:val="id-ID"/>
        </w:rPr>
        <w:t>.</w:t>
      </w:r>
    </w:p>
    <w:p w:rsidR="009329CF" w:rsidRPr="003D18E8" w:rsidRDefault="009329CF" w:rsidP="009329CF">
      <w:pPr>
        <w:jc w:val="both"/>
        <w:rPr>
          <w:rFonts w:ascii="Arial" w:hAnsi="Arial" w:cs="Arial"/>
          <w:lang w:val="id-ID"/>
        </w:rPr>
      </w:pPr>
      <w:r w:rsidRPr="003D18E8">
        <w:rPr>
          <w:rFonts w:ascii="Arial" w:hAnsi="Arial" w:cs="Arial"/>
        </w:rPr>
        <w:br/>
        <w:t>Keywords</w:t>
      </w:r>
      <w:r w:rsidRPr="003D18E8">
        <w:rPr>
          <w:rFonts w:ascii="Arial" w:hAnsi="Arial" w:cs="Arial"/>
        </w:rPr>
        <w:tab/>
        <w:t>: Sodium Cyclamate, Tea Drink, Gravimetry</w:t>
      </w:r>
    </w:p>
    <w:p w:rsidR="009329CF" w:rsidRPr="003D18E8" w:rsidRDefault="009329CF" w:rsidP="009329CF">
      <w:pPr>
        <w:jc w:val="both"/>
        <w:rPr>
          <w:rFonts w:ascii="Arial" w:hAnsi="Arial" w:cs="Arial"/>
          <w:lang w:val="id-ID"/>
        </w:rPr>
      </w:pPr>
      <w:r w:rsidRPr="003D18E8">
        <w:rPr>
          <w:rFonts w:ascii="Arial" w:hAnsi="Arial" w:cs="Arial"/>
          <w:lang w:val="id-ID"/>
        </w:rPr>
        <w:t>Reference</w:t>
      </w:r>
      <w:r w:rsidRPr="003D18E8">
        <w:rPr>
          <w:rFonts w:ascii="Arial" w:hAnsi="Arial" w:cs="Arial"/>
        </w:rPr>
        <w:tab/>
        <w:t>: 20 (1975-2017)</w:t>
      </w:r>
    </w:p>
    <w:p w:rsidR="009329CF" w:rsidRPr="003D18E8" w:rsidRDefault="009329CF" w:rsidP="009329CF">
      <w:pPr>
        <w:jc w:val="both"/>
        <w:rPr>
          <w:rFonts w:ascii="Arial" w:hAnsi="Arial" w:cs="Arial"/>
        </w:rPr>
      </w:pPr>
      <w:r w:rsidRPr="003D18E8">
        <w:rPr>
          <w:rFonts w:ascii="Arial" w:hAnsi="Arial" w:cs="Arial"/>
        </w:rPr>
        <w:br w:type="page"/>
      </w:r>
    </w:p>
    <w:p w:rsidR="009329CF" w:rsidRPr="003D18E8" w:rsidRDefault="009329CF" w:rsidP="009329CF">
      <w:pPr>
        <w:jc w:val="both"/>
        <w:rPr>
          <w:rFonts w:ascii="Arial" w:hAnsi="Arial" w:cs="Arial"/>
        </w:rPr>
      </w:pPr>
      <w:r w:rsidRPr="003D18E8">
        <w:rPr>
          <w:rFonts w:ascii="Arial" w:hAnsi="Arial" w:cs="Arial"/>
        </w:rPr>
        <w:lastRenderedPageBreak/>
        <w:t>POLITEKNIK KESEHATAN KEMENKES MEDAN</w:t>
      </w:r>
    </w:p>
    <w:p w:rsidR="009329CF" w:rsidRPr="003D18E8" w:rsidRDefault="009329CF" w:rsidP="009329CF">
      <w:pPr>
        <w:jc w:val="both"/>
        <w:rPr>
          <w:rFonts w:ascii="Arial" w:hAnsi="Arial" w:cs="Arial"/>
        </w:rPr>
      </w:pPr>
      <w:r w:rsidRPr="003D18E8">
        <w:rPr>
          <w:rFonts w:ascii="Arial" w:hAnsi="Arial" w:cs="Arial"/>
        </w:rPr>
        <w:t>JURUSAN FARMASI</w:t>
      </w:r>
    </w:p>
    <w:p w:rsidR="009329CF" w:rsidRPr="003D18E8" w:rsidRDefault="009329CF" w:rsidP="009329CF">
      <w:pPr>
        <w:jc w:val="both"/>
        <w:rPr>
          <w:rFonts w:ascii="Arial" w:hAnsi="Arial" w:cs="Arial"/>
        </w:rPr>
      </w:pPr>
      <w:r w:rsidRPr="003D18E8">
        <w:rPr>
          <w:rFonts w:ascii="Arial" w:hAnsi="Arial" w:cs="Arial"/>
        </w:rPr>
        <w:t>KTI,</w:t>
      </w:r>
      <w:r w:rsidRPr="003D18E8">
        <w:rPr>
          <w:rFonts w:ascii="Arial" w:hAnsi="Arial" w:cs="Arial"/>
        </w:rPr>
        <w:tab/>
        <w:t>AGUSTUS 2018</w:t>
      </w:r>
    </w:p>
    <w:p w:rsidR="009329CF" w:rsidRPr="003D18E8" w:rsidRDefault="009329CF" w:rsidP="009329CF">
      <w:pPr>
        <w:jc w:val="both"/>
        <w:rPr>
          <w:rFonts w:ascii="Arial" w:hAnsi="Arial" w:cs="Arial"/>
        </w:rPr>
      </w:pPr>
    </w:p>
    <w:p w:rsidR="009329CF" w:rsidRPr="003D18E8" w:rsidRDefault="009329CF" w:rsidP="009329CF">
      <w:pPr>
        <w:jc w:val="both"/>
        <w:rPr>
          <w:rFonts w:ascii="Arial" w:hAnsi="Arial" w:cs="Arial"/>
        </w:rPr>
      </w:pPr>
      <w:r w:rsidRPr="003D18E8">
        <w:rPr>
          <w:rFonts w:ascii="Arial" w:hAnsi="Arial" w:cs="Arial"/>
        </w:rPr>
        <w:t>NING RATIH HANDAYANI</w:t>
      </w:r>
    </w:p>
    <w:p w:rsidR="009329CF" w:rsidRPr="003D18E8" w:rsidRDefault="009329CF" w:rsidP="009329CF">
      <w:pPr>
        <w:jc w:val="both"/>
        <w:rPr>
          <w:rFonts w:ascii="Arial" w:hAnsi="Arial" w:cs="Arial"/>
        </w:rPr>
      </w:pPr>
      <w:r w:rsidRPr="003D18E8">
        <w:rPr>
          <w:rFonts w:ascii="Arial" w:hAnsi="Arial" w:cs="Arial"/>
        </w:rPr>
        <w:t>Analisa</w:t>
      </w:r>
      <w:r w:rsidRPr="003D18E8">
        <w:rPr>
          <w:rFonts w:ascii="Arial" w:hAnsi="Arial" w:cs="Arial"/>
          <w:lang w:val="id-ID"/>
        </w:rPr>
        <w:t xml:space="preserve"> </w:t>
      </w:r>
      <w:r w:rsidRPr="003D18E8">
        <w:rPr>
          <w:rFonts w:ascii="Arial" w:hAnsi="Arial" w:cs="Arial"/>
        </w:rPr>
        <w:t>Pemanis</w:t>
      </w:r>
      <w:r w:rsidRPr="003D18E8">
        <w:rPr>
          <w:rFonts w:ascii="Arial" w:hAnsi="Arial" w:cs="Arial"/>
          <w:lang w:val="id-ID"/>
        </w:rPr>
        <w:t xml:space="preserve"> </w:t>
      </w:r>
      <w:r w:rsidRPr="003D18E8">
        <w:rPr>
          <w:rFonts w:ascii="Arial" w:hAnsi="Arial" w:cs="Arial"/>
        </w:rPr>
        <w:t>Buatan</w:t>
      </w:r>
      <w:r>
        <w:rPr>
          <w:rFonts w:ascii="Arial" w:hAnsi="Arial" w:cs="Arial"/>
          <w:lang w:val="id-ID"/>
        </w:rPr>
        <w:t xml:space="preserve"> </w:t>
      </w:r>
      <w:r w:rsidRPr="003D18E8">
        <w:rPr>
          <w:rFonts w:ascii="Arial" w:hAnsi="Arial" w:cs="Arial"/>
        </w:rPr>
        <w:t>Siklamat</w:t>
      </w:r>
      <w:r>
        <w:rPr>
          <w:rFonts w:ascii="Arial" w:hAnsi="Arial" w:cs="Arial"/>
          <w:lang w:val="id-ID"/>
        </w:rPr>
        <w:t xml:space="preserve"> </w:t>
      </w:r>
      <w:r w:rsidRPr="003D18E8">
        <w:rPr>
          <w:rFonts w:ascii="Arial" w:hAnsi="Arial" w:cs="Arial"/>
        </w:rPr>
        <w:t>pada</w:t>
      </w:r>
      <w:r>
        <w:rPr>
          <w:rFonts w:ascii="Arial" w:hAnsi="Arial" w:cs="Arial"/>
          <w:lang w:val="id-ID"/>
        </w:rPr>
        <w:t xml:space="preserve"> </w:t>
      </w:r>
      <w:r w:rsidRPr="003D18E8">
        <w:rPr>
          <w:rFonts w:ascii="Arial" w:hAnsi="Arial" w:cs="Arial"/>
        </w:rPr>
        <w:t>Minuman</w:t>
      </w:r>
      <w:r>
        <w:rPr>
          <w:rFonts w:ascii="Arial" w:hAnsi="Arial" w:cs="Arial"/>
          <w:lang w:val="id-ID"/>
        </w:rPr>
        <w:t xml:space="preserve"> </w:t>
      </w:r>
      <w:r w:rsidRPr="003D18E8">
        <w:rPr>
          <w:rFonts w:ascii="Arial" w:hAnsi="Arial" w:cs="Arial"/>
        </w:rPr>
        <w:t>Teh</w:t>
      </w:r>
      <w:r>
        <w:rPr>
          <w:rFonts w:ascii="Arial" w:hAnsi="Arial" w:cs="Arial"/>
          <w:lang w:val="id-ID"/>
        </w:rPr>
        <w:t xml:space="preserve"> </w:t>
      </w:r>
      <w:r w:rsidRPr="003D18E8">
        <w:rPr>
          <w:rFonts w:ascii="Arial" w:hAnsi="Arial" w:cs="Arial"/>
        </w:rPr>
        <w:t>Kemasan</w:t>
      </w:r>
      <w:r>
        <w:rPr>
          <w:rFonts w:ascii="Arial" w:hAnsi="Arial" w:cs="Arial"/>
          <w:lang w:val="id-ID"/>
        </w:rPr>
        <w:t xml:space="preserve"> </w:t>
      </w:r>
      <w:r w:rsidRPr="003D18E8">
        <w:rPr>
          <w:rFonts w:ascii="Arial" w:hAnsi="Arial" w:cs="Arial"/>
        </w:rPr>
        <w:t>Siap</w:t>
      </w:r>
      <w:r>
        <w:rPr>
          <w:rFonts w:ascii="Arial" w:hAnsi="Arial" w:cs="Arial"/>
          <w:lang w:val="id-ID"/>
        </w:rPr>
        <w:t xml:space="preserve"> </w:t>
      </w:r>
      <w:r w:rsidRPr="003D18E8">
        <w:rPr>
          <w:rFonts w:ascii="Arial" w:hAnsi="Arial" w:cs="Arial"/>
        </w:rPr>
        <w:t>Minum</w:t>
      </w:r>
      <w:r>
        <w:rPr>
          <w:rFonts w:ascii="Arial" w:hAnsi="Arial" w:cs="Arial"/>
          <w:lang w:val="id-ID"/>
        </w:rPr>
        <w:t xml:space="preserve"> </w:t>
      </w:r>
      <w:r w:rsidRPr="003D18E8">
        <w:rPr>
          <w:rFonts w:ascii="Arial" w:hAnsi="Arial" w:cs="Arial"/>
        </w:rPr>
        <w:t>Secara</w:t>
      </w:r>
      <w:r>
        <w:rPr>
          <w:rFonts w:ascii="Arial" w:hAnsi="Arial" w:cs="Arial"/>
          <w:lang w:val="id-ID"/>
        </w:rPr>
        <w:t xml:space="preserve"> </w:t>
      </w:r>
      <w:r w:rsidRPr="003D18E8">
        <w:rPr>
          <w:rFonts w:ascii="Arial" w:hAnsi="Arial" w:cs="Arial"/>
        </w:rPr>
        <w:t>Gravimetri</w:t>
      </w:r>
    </w:p>
    <w:p w:rsidR="009329CF" w:rsidRPr="003D18E8" w:rsidRDefault="009329CF" w:rsidP="009329CF">
      <w:pPr>
        <w:jc w:val="both"/>
        <w:rPr>
          <w:rFonts w:ascii="Arial" w:hAnsi="Arial" w:cs="Arial"/>
        </w:rPr>
      </w:pPr>
      <w:proofErr w:type="gramStart"/>
      <w:r w:rsidRPr="003D18E8">
        <w:rPr>
          <w:rFonts w:ascii="Arial" w:hAnsi="Arial" w:cs="Arial"/>
        </w:rPr>
        <w:t>xiii</w:t>
      </w:r>
      <w:proofErr w:type="gramEnd"/>
      <w:r w:rsidRPr="003D18E8">
        <w:rPr>
          <w:rFonts w:ascii="Arial" w:hAnsi="Arial" w:cs="Arial"/>
        </w:rPr>
        <w:t xml:space="preserve"> + 48 halaman, 6 tabel, 3gambar, 7lampiran</w:t>
      </w:r>
    </w:p>
    <w:p w:rsidR="009329CF" w:rsidRPr="003D18E8" w:rsidRDefault="009329CF" w:rsidP="009329CF">
      <w:pPr>
        <w:jc w:val="both"/>
        <w:rPr>
          <w:rFonts w:ascii="Arial" w:hAnsi="Arial" w:cs="Arial"/>
        </w:rPr>
      </w:pPr>
      <w:r w:rsidRPr="003D18E8">
        <w:rPr>
          <w:rFonts w:ascii="Arial" w:hAnsi="Arial" w:cs="Arial"/>
        </w:rPr>
        <w:t>ABSTRAK</w:t>
      </w:r>
    </w:p>
    <w:p w:rsidR="009329CF" w:rsidRDefault="009329CF" w:rsidP="009329CF">
      <w:pPr>
        <w:jc w:val="both"/>
        <w:rPr>
          <w:rFonts w:ascii="Arial" w:hAnsi="Arial" w:cs="Arial"/>
          <w:lang w:val="id-ID"/>
        </w:rPr>
      </w:pPr>
      <w:r>
        <w:rPr>
          <w:rFonts w:ascii="Arial" w:hAnsi="Arial" w:cs="Arial"/>
          <w:lang w:val="id-ID"/>
        </w:rPr>
        <w:tab/>
      </w:r>
      <w:proofErr w:type="gramStart"/>
      <w:r w:rsidRPr="003D18E8">
        <w:rPr>
          <w:rFonts w:ascii="Arial" w:hAnsi="Arial" w:cs="Arial"/>
        </w:rPr>
        <w:t>Siklamat</w:t>
      </w:r>
      <w:r>
        <w:rPr>
          <w:rFonts w:ascii="Arial" w:hAnsi="Arial" w:cs="Arial"/>
          <w:lang w:val="id-ID"/>
        </w:rPr>
        <w:t xml:space="preserve"> </w:t>
      </w:r>
      <w:r w:rsidRPr="003D18E8">
        <w:rPr>
          <w:rFonts w:ascii="Arial" w:hAnsi="Arial" w:cs="Arial"/>
        </w:rPr>
        <w:t>mempunyai</w:t>
      </w:r>
      <w:r>
        <w:rPr>
          <w:rFonts w:ascii="Arial" w:hAnsi="Arial" w:cs="Arial"/>
          <w:lang w:val="id-ID"/>
        </w:rPr>
        <w:t xml:space="preserve"> </w:t>
      </w:r>
      <w:r w:rsidRPr="003D18E8">
        <w:rPr>
          <w:rFonts w:ascii="Arial" w:hAnsi="Arial" w:cs="Arial"/>
        </w:rPr>
        <w:t>tingkat</w:t>
      </w:r>
      <w:r>
        <w:rPr>
          <w:rFonts w:ascii="Arial" w:hAnsi="Arial" w:cs="Arial"/>
          <w:lang w:val="id-ID"/>
        </w:rPr>
        <w:t xml:space="preserve"> </w:t>
      </w:r>
      <w:r w:rsidRPr="003D18E8">
        <w:rPr>
          <w:rFonts w:ascii="Arial" w:hAnsi="Arial" w:cs="Arial"/>
        </w:rPr>
        <w:t>kemanisan 30 kali dari</w:t>
      </w:r>
      <w:r>
        <w:rPr>
          <w:rFonts w:ascii="Arial" w:hAnsi="Arial" w:cs="Arial"/>
          <w:lang w:val="id-ID"/>
        </w:rPr>
        <w:t xml:space="preserve"> </w:t>
      </w:r>
      <w:r w:rsidRPr="003D18E8">
        <w:rPr>
          <w:rFonts w:ascii="Arial" w:hAnsi="Arial" w:cs="Arial"/>
        </w:rPr>
        <w:t>kemanisan</w:t>
      </w:r>
      <w:r>
        <w:rPr>
          <w:rFonts w:ascii="Arial" w:hAnsi="Arial" w:cs="Arial"/>
          <w:lang w:val="id-ID"/>
        </w:rPr>
        <w:t xml:space="preserve"> </w:t>
      </w:r>
      <w:r w:rsidRPr="003D18E8">
        <w:rPr>
          <w:rFonts w:ascii="Arial" w:hAnsi="Arial" w:cs="Arial"/>
        </w:rPr>
        <w:t>gula</w:t>
      </w:r>
      <w:r>
        <w:rPr>
          <w:rFonts w:ascii="Arial" w:hAnsi="Arial" w:cs="Arial"/>
          <w:lang w:val="id-ID"/>
        </w:rPr>
        <w:t xml:space="preserve"> </w:t>
      </w:r>
      <w:r w:rsidRPr="003D18E8">
        <w:rPr>
          <w:rFonts w:ascii="Arial" w:hAnsi="Arial" w:cs="Arial"/>
        </w:rPr>
        <w:t>dan</w:t>
      </w:r>
      <w:r>
        <w:rPr>
          <w:rFonts w:ascii="Arial" w:hAnsi="Arial" w:cs="Arial"/>
          <w:lang w:val="id-ID"/>
        </w:rPr>
        <w:t xml:space="preserve"> </w:t>
      </w:r>
      <w:r w:rsidRPr="003D18E8">
        <w:rPr>
          <w:rFonts w:ascii="Arial" w:hAnsi="Arial" w:cs="Arial"/>
        </w:rPr>
        <w:t>harganya</w:t>
      </w:r>
      <w:r>
        <w:rPr>
          <w:rFonts w:ascii="Arial" w:hAnsi="Arial" w:cs="Arial"/>
          <w:lang w:val="id-ID"/>
        </w:rPr>
        <w:t xml:space="preserve"> </w:t>
      </w:r>
      <w:r w:rsidRPr="003D18E8">
        <w:rPr>
          <w:rFonts w:ascii="Arial" w:hAnsi="Arial" w:cs="Arial"/>
        </w:rPr>
        <w:t>lebih</w:t>
      </w:r>
      <w:r>
        <w:rPr>
          <w:rFonts w:ascii="Arial" w:hAnsi="Arial" w:cs="Arial"/>
          <w:lang w:val="id-ID"/>
        </w:rPr>
        <w:t xml:space="preserve"> </w:t>
      </w:r>
      <w:r w:rsidRPr="003D18E8">
        <w:rPr>
          <w:rFonts w:ascii="Arial" w:hAnsi="Arial" w:cs="Arial"/>
        </w:rPr>
        <w:t>murah.</w:t>
      </w:r>
      <w:proofErr w:type="gramEnd"/>
      <w:r>
        <w:rPr>
          <w:rFonts w:ascii="Arial" w:hAnsi="Arial" w:cs="Arial"/>
          <w:lang w:val="id-ID"/>
        </w:rPr>
        <w:t xml:space="preserve"> </w:t>
      </w:r>
      <w:r w:rsidRPr="003D18E8">
        <w:rPr>
          <w:rFonts w:ascii="Arial" w:hAnsi="Arial" w:cs="Arial"/>
        </w:rPr>
        <w:t>Pemanis</w:t>
      </w:r>
      <w:r>
        <w:rPr>
          <w:rFonts w:ascii="Arial" w:hAnsi="Arial" w:cs="Arial"/>
          <w:lang w:val="id-ID"/>
        </w:rPr>
        <w:t xml:space="preserve"> </w:t>
      </w:r>
      <w:r w:rsidRPr="003D18E8">
        <w:rPr>
          <w:rFonts w:ascii="Arial" w:hAnsi="Arial" w:cs="Arial"/>
        </w:rPr>
        <w:t>buatan</w:t>
      </w:r>
      <w:r>
        <w:rPr>
          <w:rFonts w:ascii="Arial" w:hAnsi="Arial" w:cs="Arial"/>
          <w:lang w:val="id-ID"/>
        </w:rPr>
        <w:t xml:space="preserve"> </w:t>
      </w:r>
      <w:r w:rsidRPr="003D18E8">
        <w:rPr>
          <w:rFonts w:ascii="Arial" w:hAnsi="Arial" w:cs="Arial"/>
        </w:rPr>
        <w:t>dapat</w:t>
      </w:r>
      <w:r>
        <w:rPr>
          <w:rFonts w:ascii="Arial" w:hAnsi="Arial" w:cs="Arial"/>
          <w:lang w:val="id-ID"/>
        </w:rPr>
        <w:t xml:space="preserve"> </w:t>
      </w:r>
      <w:r w:rsidRPr="003D18E8">
        <w:rPr>
          <w:rFonts w:ascii="Arial" w:hAnsi="Arial" w:cs="Arial"/>
        </w:rPr>
        <w:t>menimbulkan</w:t>
      </w:r>
      <w:r>
        <w:rPr>
          <w:rFonts w:ascii="Arial" w:hAnsi="Arial" w:cs="Arial"/>
          <w:lang w:val="id-ID"/>
        </w:rPr>
        <w:t xml:space="preserve"> </w:t>
      </w:r>
      <w:r w:rsidRPr="003D18E8">
        <w:rPr>
          <w:rFonts w:ascii="Arial" w:hAnsi="Arial" w:cs="Arial"/>
        </w:rPr>
        <w:t>efek</w:t>
      </w:r>
      <w:r>
        <w:rPr>
          <w:rFonts w:ascii="Arial" w:hAnsi="Arial" w:cs="Arial"/>
          <w:lang w:val="id-ID"/>
        </w:rPr>
        <w:t xml:space="preserve"> </w:t>
      </w:r>
      <w:r>
        <w:rPr>
          <w:rFonts w:ascii="Arial" w:hAnsi="Arial" w:cs="Arial"/>
        </w:rPr>
        <w:t>negative</w:t>
      </w:r>
      <w:r>
        <w:rPr>
          <w:rFonts w:ascii="Arial" w:hAnsi="Arial" w:cs="Arial"/>
          <w:lang w:val="id-ID"/>
        </w:rPr>
        <w:t xml:space="preserve"> </w:t>
      </w:r>
      <w:r w:rsidRPr="003D18E8">
        <w:rPr>
          <w:rFonts w:ascii="Arial" w:hAnsi="Arial" w:cs="Arial"/>
        </w:rPr>
        <w:t>bagi</w:t>
      </w:r>
      <w:r>
        <w:rPr>
          <w:rFonts w:ascii="Arial" w:hAnsi="Arial" w:cs="Arial"/>
          <w:lang w:val="id-ID"/>
        </w:rPr>
        <w:t xml:space="preserve"> </w:t>
      </w:r>
      <w:r w:rsidRPr="003D18E8">
        <w:rPr>
          <w:rFonts w:ascii="Arial" w:hAnsi="Arial" w:cs="Arial"/>
        </w:rPr>
        <w:t>kesehatan</w:t>
      </w:r>
      <w:r>
        <w:rPr>
          <w:rFonts w:ascii="Arial" w:hAnsi="Arial" w:cs="Arial"/>
          <w:lang w:val="id-ID"/>
        </w:rPr>
        <w:t xml:space="preserve"> </w:t>
      </w:r>
      <w:proofErr w:type="gramStart"/>
      <w:r w:rsidRPr="003D18E8">
        <w:rPr>
          <w:rFonts w:ascii="Arial" w:hAnsi="Arial" w:cs="Arial"/>
        </w:rPr>
        <w:t>manusia</w:t>
      </w:r>
      <w:r>
        <w:rPr>
          <w:rFonts w:ascii="Arial" w:hAnsi="Arial" w:cs="Arial"/>
          <w:lang w:val="id-ID"/>
        </w:rPr>
        <w:t xml:space="preserve"> </w:t>
      </w:r>
      <w:r w:rsidRPr="003D18E8">
        <w:rPr>
          <w:rFonts w:ascii="Arial" w:hAnsi="Arial" w:cs="Arial"/>
        </w:rPr>
        <w:t>.</w:t>
      </w:r>
      <w:proofErr w:type="gramEnd"/>
      <w:r>
        <w:rPr>
          <w:rFonts w:ascii="Arial" w:hAnsi="Arial" w:cs="Arial"/>
          <w:lang w:val="id-ID"/>
        </w:rPr>
        <w:t xml:space="preserve"> </w:t>
      </w:r>
      <w:proofErr w:type="gramStart"/>
      <w:r w:rsidRPr="003D18E8">
        <w:rPr>
          <w:rFonts w:ascii="Arial" w:hAnsi="Arial" w:cs="Arial"/>
        </w:rPr>
        <w:t>Efek</w:t>
      </w:r>
      <w:r>
        <w:rPr>
          <w:rFonts w:ascii="Arial" w:hAnsi="Arial" w:cs="Arial"/>
          <w:lang w:val="id-ID"/>
        </w:rPr>
        <w:t xml:space="preserve"> </w:t>
      </w:r>
      <w:r>
        <w:rPr>
          <w:rFonts w:ascii="Arial" w:hAnsi="Arial" w:cs="Arial"/>
        </w:rPr>
        <w:t>negative</w:t>
      </w:r>
      <w:r>
        <w:rPr>
          <w:rFonts w:ascii="Arial" w:hAnsi="Arial" w:cs="Arial"/>
          <w:lang w:val="id-ID"/>
        </w:rPr>
        <w:t xml:space="preserve"> </w:t>
      </w:r>
      <w:r w:rsidRPr="003D18E8">
        <w:rPr>
          <w:rFonts w:ascii="Arial" w:hAnsi="Arial" w:cs="Arial"/>
        </w:rPr>
        <w:t>tidak</w:t>
      </w:r>
      <w:r>
        <w:rPr>
          <w:rFonts w:ascii="Arial" w:hAnsi="Arial" w:cs="Arial"/>
          <w:lang w:val="id-ID"/>
        </w:rPr>
        <w:t xml:space="preserve"> </w:t>
      </w:r>
      <w:r w:rsidRPr="003D18E8">
        <w:rPr>
          <w:rFonts w:ascii="Arial" w:hAnsi="Arial" w:cs="Arial"/>
        </w:rPr>
        <w:t>langsung</w:t>
      </w:r>
      <w:r>
        <w:rPr>
          <w:rFonts w:ascii="Arial" w:hAnsi="Arial" w:cs="Arial"/>
          <w:lang w:val="id-ID"/>
        </w:rPr>
        <w:t xml:space="preserve"> </w:t>
      </w:r>
      <w:r w:rsidRPr="003D18E8">
        <w:rPr>
          <w:rFonts w:ascii="Arial" w:hAnsi="Arial" w:cs="Arial"/>
        </w:rPr>
        <w:t>seketika</w:t>
      </w:r>
      <w:r>
        <w:rPr>
          <w:rFonts w:ascii="Arial" w:hAnsi="Arial" w:cs="Arial"/>
          <w:lang w:val="id-ID"/>
        </w:rPr>
        <w:t xml:space="preserve"> </w:t>
      </w:r>
      <w:r w:rsidRPr="003D18E8">
        <w:rPr>
          <w:rFonts w:ascii="Arial" w:hAnsi="Arial" w:cs="Arial"/>
        </w:rPr>
        <w:t>terjadi</w:t>
      </w:r>
      <w:r>
        <w:rPr>
          <w:rFonts w:ascii="Arial" w:hAnsi="Arial" w:cs="Arial"/>
          <w:lang w:val="id-ID"/>
        </w:rPr>
        <w:t xml:space="preserve"> </w:t>
      </w:r>
      <w:r w:rsidRPr="003D18E8">
        <w:rPr>
          <w:rFonts w:ascii="Arial" w:hAnsi="Arial" w:cs="Arial"/>
        </w:rPr>
        <w:t>pada</w:t>
      </w:r>
      <w:r>
        <w:rPr>
          <w:rFonts w:ascii="Arial" w:hAnsi="Arial" w:cs="Arial"/>
          <w:lang w:val="id-ID"/>
        </w:rPr>
        <w:t xml:space="preserve"> </w:t>
      </w:r>
      <w:r w:rsidRPr="003D18E8">
        <w:rPr>
          <w:rFonts w:ascii="Arial" w:hAnsi="Arial" w:cs="Arial"/>
        </w:rPr>
        <w:t>manusia</w:t>
      </w:r>
      <w:r>
        <w:rPr>
          <w:rFonts w:ascii="Arial" w:hAnsi="Arial" w:cs="Arial"/>
          <w:lang w:val="id-ID"/>
        </w:rPr>
        <w:t xml:space="preserve"> </w:t>
      </w:r>
      <w:r w:rsidRPr="003D18E8">
        <w:rPr>
          <w:rFonts w:ascii="Arial" w:hAnsi="Arial" w:cs="Arial"/>
        </w:rPr>
        <w:t>tetapi</w:t>
      </w:r>
      <w:r>
        <w:rPr>
          <w:rFonts w:ascii="Arial" w:hAnsi="Arial" w:cs="Arial"/>
          <w:lang w:val="id-ID"/>
        </w:rPr>
        <w:t xml:space="preserve"> </w:t>
      </w:r>
      <w:r w:rsidRPr="003D18E8">
        <w:rPr>
          <w:rFonts w:ascii="Arial" w:hAnsi="Arial" w:cs="Arial"/>
        </w:rPr>
        <w:t>membutuhkan</w:t>
      </w:r>
      <w:r>
        <w:rPr>
          <w:rFonts w:ascii="Arial" w:hAnsi="Arial" w:cs="Arial"/>
          <w:lang w:val="id-ID"/>
        </w:rPr>
        <w:t xml:space="preserve"> </w:t>
      </w:r>
      <w:r w:rsidRPr="003D18E8">
        <w:rPr>
          <w:rFonts w:ascii="Arial" w:hAnsi="Arial" w:cs="Arial"/>
        </w:rPr>
        <w:t>waktu lama karena</w:t>
      </w:r>
      <w:r>
        <w:rPr>
          <w:rFonts w:ascii="Arial" w:hAnsi="Arial" w:cs="Arial"/>
          <w:lang w:val="id-ID"/>
        </w:rPr>
        <w:t xml:space="preserve"> </w:t>
      </w:r>
      <w:r w:rsidRPr="003D18E8">
        <w:rPr>
          <w:rFonts w:ascii="Arial" w:hAnsi="Arial" w:cs="Arial"/>
        </w:rPr>
        <w:t>terus</w:t>
      </w:r>
      <w:r>
        <w:rPr>
          <w:rFonts w:ascii="Arial" w:hAnsi="Arial" w:cs="Arial"/>
          <w:lang w:val="id-ID"/>
        </w:rPr>
        <w:t xml:space="preserve"> </w:t>
      </w:r>
      <w:r w:rsidRPr="003D18E8">
        <w:rPr>
          <w:rFonts w:ascii="Arial" w:hAnsi="Arial" w:cs="Arial"/>
        </w:rPr>
        <w:t>berakumulasi</w:t>
      </w:r>
      <w:r>
        <w:rPr>
          <w:rFonts w:ascii="Arial" w:hAnsi="Arial" w:cs="Arial"/>
          <w:lang w:val="id-ID"/>
        </w:rPr>
        <w:t xml:space="preserve"> </w:t>
      </w:r>
      <w:r w:rsidRPr="003D18E8">
        <w:rPr>
          <w:rFonts w:ascii="Arial" w:hAnsi="Arial" w:cs="Arial"/>
        </w:rPr>
        <w:t>didalam</w:t>
      </w:r>
      <w:r>
        <w:rPr>
          <w:rFonts w:ascii="Arial" w:hAnsi="Arial" w:cs="Arial"/>
          <w:lang w:val="id-ID"/>
        </w:rPr>
        <w:t xml:space="preserve"> </w:t>
      </w:r>
      <w:r w:rsidRPr="003D18E8">
        <w:rPr>
          <w:rFonts w:ascii="Arial" w:hAnsi="Arial" w:cs="Arial"/>
        </w:rPr>
        <w:t>tubuh</w:t>
      </w:r>
      <w:r>
        <w:rPr>
          <w:rFonts w:ascii="Arial" w:hAnsi="Arial" w:cs="Arial"/>
          <w:lang w:val="id-ID"/>
        </w:rPr>
        <w:t xml:space="preserve"> </w:t>
      </w:r>
      <w:r w:rsidRPr="003D18E8">
        <w:rPr>
          <w:rFonts w:ascii="Arial" w:hAnsi="Arial" w:cs="Arial"/>
        </w:rPr>
        <w:t>manusia</w:t>
      </w:r>
      <w:r>
        <w:rPr>
          <w:rFonts w:ascii="Arial" w:hAnsi="Arial" w:cs="Arial"/>
          <w:lang w:val="id-ID"/>
        </w:rPr>
        <w:t xml:space="preserve"> </w:t>
      </w:r>
      <w:r w:rsidRPr="003D18E8">
        <w:rPr>
          <w:rFonts w:ascii="Arial" w:hAnsi="Arial" w:cs="Arial"/>
        </w:rPr>
        <w:t>Dengan</w:t>
      </w:r>
      <w:r>
        <w:rPr>
          <w:rFonts w:ascii="Arial" w:hAnsi="Arial" w:cs="Arial"/>
          <w:lang w:val="id-ID"/>
        </w:rPr>
        <w:t xml:space="preserve"> </w:t>
      </w:r>
      <w:r>
        <w:rPr>
          <w:rFonts w:ascii="Arial" w:hAnsi="Arial" w:cs="Arial"/>
        </w:rPr>
        <w:t>alasan</w:t>
      </w:r>
      <w:r>
        <w:rPr>
          <w:rFonts w:ascii="Arial" w:hAnsi="Arial" w:cs="Arial"/>
          <w:lang w:val="id-ID"/>
        </w:rPr>
        <w:t xml:space="preserve"> </w:t>
      </w:r>
      <w:r w:rsidRPr="003D18E8">
        <w:rPr>
          <w:rFonts w:ascii="Arial" w:hAnsi="Arial" w:cs="Arial"/>
        </w:rPr>
        <w:t>ekonomi, produsen</w:t>
      </w:r>
      <w:r>
        <w:rPr>
          <w:rFonts w:ascii="Arial" w:hAnsi="Arial" w:cs="Arial"/>
          <w:lang w:val="id-ID"/>
        </w:rPr>
        <w:t xml:space="preserve"> </w:t>
      </w:r>
      <w:r w:rsidRPr="003D18E8">
        <w:rPr>
          <w:rFonts w:ascii="Arial" w:hAnsi="Arial" w:cs="Arial"/>
        </w:rPr>
        <w:t>pangan</w:t>
      </w:r>
      <w:r>
        <w:rPr>
          <w:rFonts w:ascii="Arial" w:hAnsi="Arial" w:cs="Arial"/>
          <w:lang w:val="id-ID"/>
        </w:rPr>
        <w:t xml:space="preserve"> </w:t>
      </w:r>
      <w:r w:rsidRPr="003D18E8">
        <w:rPr>
          <w:rFonts w:ascii="Arial" w:hAnsi="Arial" w:cs="Arial"/>
        </w:rPr>
        <w:t>menggunakan</w:t>
      </w:r>
      <w:r>
        <w:rPr>
          <w:rFonts w:ascii="Arial" w:hAnsi="Arial" w:cs="Arial"/>
          <w:lang w:val="id-ID"/>
        </w:rPr>
        <w:t xml:space="preserve"> </w:t>
      </w:r>
      <w:r w:rsidRPr="003D18E8">
        <w:rPr>
          <w:rFonts w:ascii="Arial" w:hAnsi="Arial" w:cs="Arial"/>
        </w:rPr>
        <w:t>siklamat</w:t>
      </w:r>
      <w:r>
        <w:rPr>
          <w:rFonts w:ascii="Arial" w:hAnsi="Arial" w:cs="Arial"/>
          <w:lang w:val="id-ID"/>
        </w:rPr>
        <w:t xml:space="preserve"> </w:t>
      </w:r>
      <w:r w:rsidRPr="003D18E8">
        <w:rPr>
          <w:rFonts w:ascii="Arial" w:hAnsi="Arial" w:cs="Arial"/>
        </w:rPr>
        <w:t>pada</w:t>
      </w:r>
      <w:r>
        <w:rPr>
          <w:rFonts w:ascii="Arial" w:hAnsi="Arial" w:cs="Arial"/>
          <w:lang w:val="id-ID"/>
        </w:rPr>
        <w:t xml:space="preserve"> </w:t>
      </w:r>
      <w:r w:rsidRPr="003D18E8">
        <w:rPr>
          <w:rFonts w:ascii="Arial" w:hAnsi="Arial" w:cs="Arial"/>
        </w:rPr>
        <w:t>produk</w:t>
      </w:r>
      <w:r>
        <w:rPr>
          <w:rFonts w:ascii="Arial" w:hAnsi="Arial" w:cs="Arial"/>
          <w:lang w:val="id-ID"/>
        </w:rPr>
        <w:t xml:space="preserve"> </w:t>
      </w:r>
      <w:r w:rsidRPr="003D18E8">
        <w:rPr>
          <w:rFonts w:ascii="Arial" w:hAnsi="Arial" w:cs="Arial"/>
        </w:rPr>
        <w:t>sebagai</w:t>
      </w:r>
      <w:r>
        <w:rPr>
          <w:rFonts w:ascii="Arial" w:hAnsi="Arial" w:cs="Arial"/>
          <w:lang w:val="id-ID"/>
        </w:rPr>
        <w:t xml:space="preserve"> </w:t>
      </w:r>
      <w:r w:rsidRPr="003D18E8">
        <w:rPr>
          <w:rFonts w:ascii="Arial" w:hAnsi="Arial" w:cs="Arial"/>
        </w:rPr>
        <w:t>pemanis, salah</w:t>
      </w:r>
      <w:r>
        <w:rPr>
          <w:rFonts w:ascii="Arial" w:hAnsi="Arial" w:cs="Arial"/>
          <w:lang w:val="id-ID"/>
        </w:rPr>
        <w:t xml:space="preserve"> </w:t>
      </w:r>
      <w:r w:rsidRPr="003D18E8">
        <w:rPr>
          <w:rFonts w:ascii="Arial" w:hAnsi="Arial" w:cs="Arial"/>
        </w:rPr>
        <w:t>satu</w:t>
      </w:r>
      <w:r>
        <w:rPr>
          <w:rFonts w:ascii="Arial" w:hAnsi="Arial" w:cs="Arial"/>
          <w:lang w:val="id-ID"/>
        </w:rPr>
        <w:t xml:space="preserve"> </w:t>
      </w:r>
      <w:r w:rsidRPr="003D18E8">
        <w:rPr>
          <w:rFonts w:ascii="Arial" w:hAnsi="Arial" w:cs="Arial"/>
        </w:rPr>
        <w:t>produknya</w:t>
      </w:r>
      <w:r>
        <w:rPr>
          <w:rFonts w:ascii="Arial" w:hAnsi="Arial" w:cs="Arial"/>
          <w:lang w:val="id-ID"/>
        </w:rPr>
        <w:t xml:space="preserve"> </w:t>
      </w:r>
      <w:r w:rsidRPr="003D18E8">
        <w:rPr>
          <w:rFonts w:ascii="Arial" w:hAnsi="Arial" w:cs="Arial"/>
        </w:rPr>
        <w:t>adalah</w:t>
      </w:r>
      <w:r>
        <w:rPr>
          <w:rFonts w:ascii="Arial" w:hAnsi="Arial" w:cs="Arial"/>
          <w:lang w:val="id-ID"/>
        </w:rPr>
        <w:t xml:space="preserve"> </w:t>
      </w:r>
      <w:r w:rsidRPr="003D18E8">
        <w:rPr>
          <w:rFonts w:ascii="Arial" w:hAnsi="Arial" w:cs="Arial"/>
        </w:rPr>
        <w:t>teh</w:t>
      </w:r>
      <w:r>
        <w:rPr>
          <w:rFonts w:ascii="Arial" w:hAnsi="Arial" w:cs="Arial"/>
          <w:lang w:val="id-ID"/>
        </w:rPr>
        <w:t xml:space="preserve"> </w:t>
      </w:r>
      <w:r w:rsidRPr="003D18E8">
        <w:rPr>
          <w:rFonts w:ascii="Arial" w:hAnsi="Arial" w:cs="Arial"/>
        </w:rPr>
        <w:t>dengan</w:t>
      </w:r>
      <w:r>
        <w:rPr>
          <w:rFonts w:ascii="Arial" w:hAnsi="Arial" w:cs="Arial"/>
          <w:lang w:val="id-ID"/>
        </w:rPr>
        <w:t xml:space="preserve"> </w:t>
      </w:r>
      <w:r w:rsidRPr="003D18E8">
        <w:rPr>
          <w:rFonts w:ascii="Arial" w:hAnsi="Arial" w:cs="Arial"/>
        </w:rPr>
        <w:t>kemasan</w:t>
      </w:r>
      <w:r>
        <w:rPr>
          <w:rFonts w:ascii="Arial" w:hAnsi="Arial" w:cs="Arial"/>
          <w:lang w:val="id-ID"/>
        </w:rPr>
        <w:t xml:space="preserve"> </w:t>
      </w:r>
      <w:r w:rsidRPr="003D18E8">
        <w:rPr>
          <w:rFonts w:ascii="Arial" w:hAnsi="Arial" w:cs="Arial"/>
        </w:rPr>
        <w:t>siap</w:t>
      </w:r>
      <w:r>
        <w:rPr>
          <w:rFonts w:ascii="Arial" w:hAnsi="Arial" w:cs="Arial"/>
          <w:lang w:val="id-ID"/>
        </w:rPr>
        <w:t xml:space="preserve"> </w:t>
      </w:r>
      <w:r w:rsidRPr="003D18E8">
        <w:rPr>
          <w:rFonts w:ascii="Arial" w:hAnsi="Arial" w:cs="Arial"/>
        </w:rPr>
        <w:t>minum.</w:t>
      </w:r>
      <w:proofErr w:type="gramEnd"/>
      <w:r>
        <w:rPr>
          <w:rFonts w:ascii="Arial" w:hAnsi="Arial" w:cs="Arial"/>
          <w:lang w:val="id-ID"/>
        </w:rPr>
        <w:t xml:space="preserve"> </w:t>
      </w:r>
    </w:p>
    <w:p w:rsidR="009329CF" w:rsidRPr="003D18E8" w:rsidRDefault="009329CF" w:rsidP="009329CF">
      <w:pPr>
        <w:jc w:val="both"/>
        <w:rPr>
          <w:rFonts w:ascii="Arial" w:hAnsi="Arial" w:cs="Arial"/>
        </w:rPr>
      </w:pPr>
      <w:r>
        <w:rPr>
          <w:rFonts w:ascii="Arial" w:hAnsi="Arial" w:cs="Arial"/>
          <w:lang w:val="id-ID"/>
        </w:rPr>
        <w:tab/>
      </w:r>
      <w:r w:rsidRPr="003D18E8">
        <w:rPr>
          <w:rFonts w:ascii="Arial" w:hAnsi="Arial" w:cs="Arial"/>
        </w:rPr>
        <w:t>Tujuan</w:t>
      </w:r>
      <w:r>
        <w:rPr>
          <w:rFonts w:ascii="Arial" w:hAnsi="Arial" w:cs="Arial"/>
          <w:lang w:val="id-ID"/>
        </w:rPr>
        <w:t xml:space="preserve"> </w:t>
      </w:r>
      <w:r w:rsidRPr="003D18E8">
        <w:rPr>
          <w:rFonts w:ascii="Arial" w:hAnsi="Arial" w:cs="Arial"/>
        </w:rPr>
        <w:t>penelitian</w:t>
      </w:r>
      <w:r>
        <w:rPr>
          <w:rFonts w:ascii="Arial" w:hAnsi="Arial" w:cs="Arial"/>
          <w:lang w:val="id-ID"/>
        </w:rPr>
        <w:t xml:space="preserve"> </w:t>
      </w:r>
      <w:r w:rsidRPr="003D18E8">
        <w:rPr>
          <w:rFonts w:ascii="Arial" w:hAnsi="Arial" w:cs="Arial"/>
        </w:rPr>
        <w:t>ini</w:t>
      </w:r>
      <w:r>
        <w:rPr>
          <w:rFonts w:ascii="Arial" w:hAnsi="Arial" w:cs="Arial"/>
          <w:lang w:val="id-ID"/>
        </w:rPr>
        <w:t xml:space="preserve"> </w:t>
      </w:r>
      <w:r w:rsidRPr="003D18E8">
        <w:rPr>
          <w:rFonts w:ascii="Arial" w:hAnsi="Arial" w:cs="Arial"/>
        </w:rPr>
        <w:t>adalah</w:t>
      </w:r>
      <w:r>
        <w:rPr>
          <w:rFonts w:ascii="Arial" w:hAnsi="Arial" w:cs="Arial"/>
          <w:lang w:val="id-ID"/>
        </w:rPr>
        <w:t xml:space="preserve"> </w:t>
      </w:r>
      <w:r w:rsidRPr="003D18E8">
        <w:rPr>
          <w:rFonts w:ascii="Arial" w:hAnsi="Arial" w:cs="Arial"/>
        </w:rPr>
        <w:t>untuk</w:t>
      </w:r>
      <w:r>
        <w:rPr>
          <w:rFonts w:ascii="Arial" w:hAnsi="Arial" w:cs="Arial"/>
          <w:lang w:val="id-ID"/>
        </w:rPr>
        <w:t xml:space="preserve"> </w:t>
      </w:r>
      <w:r w:rsidRPr="003D18E8">
        <w:rPr>
          <w:rFonts w:ascii="Arial" w:hAnsi="Arial" w:cs="Arial"/>
        </w:rPr>
        <w:t>mengetahui</w:t>
      </w:r>
      <w:r>
        <w:rPr>
          <w:rFonts w:ascii="Arial" w:hAnsi="Arial" w:cs="Arial"/>
          <w:lang w:val="id-ID"/>
        </w:rPr>
        <w:t xml:space="preserve"> </w:t>
      </w:r>
      <w:r w:rsidRPr="003D18E8">
        <w:rPr>
          <w:rFonts w:ascii="Arial" w:hAnsi="Arial" w:cs="Arial"/>
        </w:rPr>
        <w:t>apakah</w:t>
      </w:r>
      <w:r>
        <w:rPr>
          <w:rFonts w:ascii="Arial" w:hAnsi="Arial" w:cs="Arial"/>
          <w:lang w:val="id-ID"/>
        </w:rPr>
        <w:t xml:space="preserve"> </w:t>
      </w:r>
      <w:r w:rsidRPr="003D18E8">
        <w:rPr>
          <w:rFonts w:ascii="Arial" w:hAnsi="Arial" w:cs="Arial"/>
        </w:rPr>
        <w:t>minuman</w:t>
      </w:r>
      <w:r>
        <w:rPr>
          <w:rFonts w:ascii="Arial" w:hAnsi="Arial" w:cs="Arial"/>
          <w:lang w:val="id-ID"/>
        </w:rPr>
        <w:t xml:space="preserve"> </w:t>
      </w:r>
      <w:r w:rsidRPr="003D18E8">
        <w:rPr>
          <w:rFonts w:ascii="Arial" w:hAnsi="Arial" w:cs="Arial"/>
        </w:rPr>
        <w:t>teh</w:t>
      </w:r>
      <w:r>
        <w:rPr>
          <w:rFonts w:ascii="Arial" w:hAnsi="Arial" w:cs="Arial"/>
          <w:lang w:val="id-ID"/>
        </w:rPr>
        <w:t xml:space="preserve"> </w:t>
      </w:r>
      <w:r w:rsidRPr="003D18E8">
        <w:rPr>
          <w:rFonts w:ascii="Arial" w:hAnsi="Arial" w:cs="Arial"/>
        </w:rPr>
        <w:t>kemasan</w:t>
      </w:r>
      <w:r>
        <w:rPr>
          <w:rFonts w:ascii="Arial" w:hAnsi="Arial" w:cs="Arial"/>
          <w:lang w:val="id-ID"/>
        </w:rPr>
        <w:t xml:space="preserve"> </w:t>
      </w:r>
      <w:r w:rsidRPr="003D18E8">
        <w:rPr>
          <w:rFonts w:ascii="Arial" w:hAnsi="Arial" w:cs="Arial"/>
        </w:rPr>
        <w:t>siap</w:t>
      </w:r>
      <w:r>
        <w:rPr>
          <w:rFonts w:ascii="Arial" w:hAnsi="Arial" w:cs="Arial"/>
          <w:lang w:val="id-ID"/>
        </w:rPr>
        <w:t xml:space="preserve"> </w:t>
      </w:r>
      <w:r w:rsidRPr="003D18E8">
        <w:rPr>
          <w:rFonts w:ascii="Arial" w:hAnsi="Arial" w:cs="Arial"/>
        </w:rPr>
        <w:t>minum</w:t>
      </w:r>
      <w:r>
        <w:rPr>
          <w:rFonts w:ascii="Arial" w:hAnsi="Arial" w:cs="Arial"/>
          <w:lang w:val="id-ID"/>
        </w:rPr>
        <w:t xml:space="preserve"> </w:t>
      </w:r>
      <w:r w:rsidRPr="003D18E8">
        <w:rPr>
          <w:rFonts w:ascii="Arial" w:hAnsi="Arial" w:cs="Arial"/>
        </w:rPr>
        <w:t>mengandung</w:t>
      </w:r>
      <w:r>
        <w:rPr>
          <w:rFonts w:ascii="Arial" w:hAnsi="Arial" w:cs="Arial"/>
          <w:lang w:val="id-ID"/>
        </w:rPr>
        <w:t xml:space="preserve"> </w:t>
      </w:r>
      <w:r w:rsidRPr="003D18E8">
        <w:rPr>
          <w:rFonts w:ascii="Arial" w:hAnsi="Arial" w:cs="Arial"/>
        </w:rPr>
        <w:t>siklamat</w:t>
      </w:r>
      <w:r>
        <w:rPr>
          <w:rFonts w:ascii="Arial" w:hAnsi="Arial" w:cs="Arial"/>
          <w:lang w:val="id-ID"/>
        </w:rPr>
        <w:t xml:space="preserve"> </w:t>
      </w:r>
      <w:r w:rsidRPr="003D18E8">
        <w:rPr>
          <w:rFonts w:ascii="Arial" w:hAnsi="Arial" w:cs="Arial"/>
        </w:rPr>
        <w:t>serta</w:t>
      </w:r>
      <w:r>
        <w:rPr>
          <w:rFonts w:ascii="Arial" w:hAnsi="Arial" w:cs="Arial"/>
          <w:lang w:val="id-ID"/>
        </w:rPr>
        <w:t xml:space="preserve"> </w:t>
      </w:r>
      <w:r w:rsidRPr="003D18E8">
        <w:rPr>
          <w:rFonts w:ascii="Arial" w:hAnsi="Arial" w:cs="Arial"/>
        </w:rPr>
        <w:t>berapa</w:t>
      </w:r>
      <w:r>
        <w:rPr>
          <w:rFonts w:ascii="Arial" w:hAnsi="Arial" w:cs="Arial"/>
          <w:lang w:val="id-ID"/>
        </w:rPr>
        <w:t xml:space="preserve"> </w:t>
      </w:r>
      <w:proofErr w:type="gramStart"/>
      <w:r w:rsidRPr="003D18E8">
        <w:rPr>
          <w:rFonts w:ascii="Arial" w:hAnsi="Arial" w:cs="Arial"/>
        </w:rPr>
        <w:t>kadar</w:t>
      </w:r>
      <w:proofErr w:type="gramEnd"/>
      <w:r w:rsidRPr="003D18E8">
        <w:rPr>
          <w:rFonts w:ascii="Arial" w:hAnsi="Arial" w:cs="Arial"/>
        </w:rPr>
        <w:t xml:space="preserve"> yang terkandung</w:t>
      </w:r>
      <w:r>
        <w:rPr>
          <w:rFonts w:ascii="Arial" w:hAnsi="Arial" w:cs="Arial"/>
          <w:lang w:val="id-ID"/>
        </w:rPr>
        <w:t xml:space="preserve"> </w:t>
      </w:r>
      <w:r w:rsidRPr="003D18E8">
        <w:rPr>
          <w:rFonts w:ascii="Arial" w:hAnsi="Arial" w:cs="Arial"/>
        </w:rPr>
        <w:t xml:space="preserve">didalamnya. </w:t>
      </w:r>
    </w:p>
    <w:p w:rsidR="009329CF" w:rsidRPr="003D18E8" w:rsidRDefault="009329CF" w:rsidP="009329CF">
      <w:pPr>
        <w:jc w:val="both"/>
        <w:rPr>
          <w:rFonts w:ascii="Arial" w:hAnsi="Arial" w:cs="Arial"/>
        </w:rPr>
      </w:pPr>
      <w:r w:rsidRPr="003D18E8">
        <w:rPr>
          <w:rFonts w:ascii="Arial" w:hAnsi="Arial" w:cs="Arial"/>
        </w:rPr>
        <w:t>Jenis</w:t>
      </w:r>
      <w:r>
        <w:rPr>
          <w:rFonts w:ascii="Arial" w:hAnsi="Arial" w:cs="Arial"/>
          <w:lang w:val="id-ID"/>
        </w:rPr>
        <w:t xml:space="preserve"> </w:t>
      </w:r>
      <w:r w:rsidRPr="003D18E8">
        <w:rPr>
          <w:rFonts w:ascii="Arial" w:hAnsi="Arial" w:cs="Arial"/>
        </w:rPr>
        <w:t>penelitian</w:t>
      </w:r>
      <w:r>
        <w:rPr>
          <w:rFonts w:ascii="Arial" w:hAnsi="Arial" w:cs="Arial"/>
          <w:lang w:val="id-ID"/>
        </w:rPr>
        <w:t xml:space="preserve"> </w:t>
      </w:r>
      <w:r w:rsidRPr="003D18E8">
        <w:rPr>
          <w:rFonts w:ascii="Arial" w:hAnsi="Arial" w:cs="Arial"/>
        </w:rPr>
        <w:t>adalah</w:t>
      </w:r>
      <w:r>
        <w:rPr>
          <w:rFonts w:ascii="Arial" w:hAnsi="Arial" w:cs="Arial"/>
          <w:lang w:val="id-ID"/>
        </w:rPr>
        <w:t xml:space="preserve"> </w:t>
      </w:r>
      <w:r w:rsidRPr="003D18E8">
        <w:rPr>
          <w:rFonts w:ascii="Arial" w:hAnsi="Arial" w:cs="Arial"/>
        </w:rPr>
        <w:t>deskriptif</w:t>
      </w:r>
      <w:r>
        <w:rPr>
          <w:rFonts w:ascii="Arial" w:hAnsi="Arial" w:cs="Arial"/>
          <w:lang w:val="id-ID"/>
        </w:rPr>
        <w:t xml:space="preserve"> </w:t>
      </w:r>
      <w:r w:rsidRPr="003D18E8">
        <w:rPr>
          <w:rFonts w:ascii="Arial" w:hAnsi="Arial" w:cs="Arial"/>
        </w:rPr>
        <w:t>secara</w:t>
      </w:r>
      <w:r>
        <w:rPr>
          <w:rFonts w:ascii="Arial" w:hAnsi="Arial" w:cs="Arial"/>
          <w:lang w:val="id-ID"/>
        </w:rPr>
        <w:t xml:space="preserve"> </w:t>
      </w:r>
      <w:r w:rsidRPr="003D18E8">
        <w:rPr>
          <w:rFonts w:ascii="Arial" w:hAnsi="Arial" w:cs="Arial"/>
        </w:rPr>
        <w:t>kualitatif</w:t>
      </w:r>
      <w:r>
        <w:rPr>
          <w:rFonts w:ascii="Arial" w:hAnsi="Arial" w:cs="Arial"/>
          <w:lang w:val="id-ID"/>
        </w:rPr>
        <w:t xml:space="preserve"> </w:t>
      </w:r>
      <w:r w:rsidRPr="003D18E8">
        <w:rPr>
          <w:rFonts w:ascii="Arial" w:hAnsi="Arial" w:cs="Arial"/>
        </w:rPr>
        <w:t>dengan</w:t>
      </w:r>
      <w:r>
        <w:rPr>
          <w:rFonts w:ascii="Arial" w:hAnsi="Arial" w:cs="Arial"/>
          <w:lang w:val="id-ID"/>
        </w:rPr>
        <w:t xml:space="preserve"> </w:t>
      </w:r>
      <w:r w:rsidRPr="003D18E8">
        <w:rPr>
          <w:rFonts w:ascii="Arial" w:hAnsi="Arial" w:cs="Arial"/>
        </w:rPr>
        <w:t>metode</w:t>
      </w:r>
      <w:r>
        <w:rPr>
          <w:rFonts w:ascii="Arial" w:hAnsi="Arial" w:cs="Arial"/>
          <w:lang w:val="id-ID"/>
        </w:rPr>
        <w:t xml:space="preserve"> </w:t>
      </w:r>
      <w:r w:rsidRPr="003D18E8">
        <w:rPr>
          <w:rFonts w:ascii="Arial" w:hAnsi="Arial" w:cs="Arial"/>
        </w:rPr>
        <w:t>pengendapan, ujinyala</w:t>
      </w:r>
      <w:r>
        <w:rPr>
          <w:rFonts w:ascii="Arial" w:hAnsi="Arial" w:cs="Arial"/>
          <w:lang w:val="id-ID"/>
        </w:rPr>
        <w:t xml:space="preserve"> </w:t>
      </w:r>
      <w:proofErr w:type="gramStart"/>
      <w:r w:rsidRPr="003D18E8">
        <w:rPr>
          <w:rFonts w:ascii="Arial" w:hAnsi="Arial" w:cs="Arial"/>
        </w:rPr>
        <w:t>api</w:t>
      </w:r>
      <w:proofErr w:type="gramEnd"/>
      <w:r>
        <w:rPr>
          <w:rFonts w:ascii="Arial" w:hAnsi="Arial" w:cs="Arial"/>
          <w:lang w:val="id-ID"/>
        </w:rPr>
        <w:t xml:space="preserve"> </w:t>
      </w:r>
      <w:r w:rsidRPr="003D18E8">
        <w:rPr>
          <w:rFonts w:ascii="Arial" w:hAnsi="Arial" w:cs="Arial"/>
        </w:rPr>
        <w:t>serta</w:t>
      </w:r>
      <w:r>
        <w:rPr>
          <w:rFonts w:ascii="Arial" w:hAnsi="Arial" w:cs="Arial"/>
          <w:lang w:val="id-ID"/>
        </w:rPr>
        <w:t xml:space="preserve"> </w:t>
      </w:r>
      <w:r w:rsidRPr="003D18E8">
        <w:rPr>
          <w:rFonts w:ascii="Arial" w:hAnsi="Arial" w:cs="Arial"/>
        </w:rPr>
        <w:t>uji</w:t>
      </w:r>
      <w:r>
        <w:rPr>
          <w:rFonts w:ascii="Arial" w:hAnsi="Arial" w:cs="Arial"/>
          <w:lang w:val="id-ID"/>
        </w:rPr>
        <w:t xml:space="preserve"> </w:t>
      </w:r>
      <w:r>
        <w:rPr>
          <w:rFonts w:ascii="Arial" w:hAnsi="Arial" w:cs="Arial"/>
        </w:rPr>
        <w:t>Kristal</w:t>
      </w:r>
      <w:r>
        <w:rPr>
          <w:rFonts w:ascii="Arial" w:hAnsi="Arial" w:cs="Arial"/>
          <w:lang w:val="id-ID"/>
        </w:rPr>
        <w:t xml:space="preserve"> </w:t>
      </w:r>
      <w:r w:rsidRPr="003D18E8">
        <w:rPr>
          <w:rFonts w:ascii="Arial" w:hAnsi="Arial" w:cs="Arial"/>
        </w:rPr>
        <w:t>mikroskopik</w:t>
      </w:r>
      <w:r>
        <w:rPr>
          <w:rFonts w:ascii="Arial" w:hAnsi="Arial" w:cs="Arial"/>
          <w:lang w:val="id-ID"/>
        </w:rPr>
        <w:t xml:space="preserve"> </w:t>
      </w:r>
      <w:r w:rsidRPr="003D18E8">
        <w:rPr>
          <w:rFonts w:ascii="Arial" w:hAnsi="Arial" w:cs="Arial"/>
        </w:rPr>
        <w:t>dan</w:t>
      </w:r>
      <w:r>
        <w:rPr>
          <w:rFonts w:ascii="Arial" w:hAnsi="Arial" w:cs="Arial"/>
          <w:lang w:val="id-ID"/>
        </w:rPr>
        <w:t xml:space="preserve"> </w:t>
      </w:r>
      <w:r w:rsidRPr="003D18E8">
        <w:rPr>
          <w:rFonts w:ascii="Arial" w:hAnsi="Arial" w:cs="Arial"/>
        </w:rPr>
        <w:t>secara</w:t>
      </w:r>
      <w:r>
        <w:rPr>
          <w:rFonts w:ascii="Arial" w:hAnsi="Arial" w:cs="Arial"/>
          <w:lang w:val="id-ID"/>
        </w:rPr>
        <w:t xml:space="preserve"> </w:t>
      </w:r>
      <w:r w:rsidRPr="003D18E8">
        <w:rPr>
          <w:rFonts w:ascii="Arial" w:hAnsi="Arial" w:cs="Arial"/>
        </w:rPr>
        <w:t>kuantitatif</w:t>
      </w:r>
      <w:r>
        <w:rPr>
          <w:rFonts w:ascii="Arial" w:hAnsi="Arial" w:cs="Arial"/>
          <w:lang w:val="id-ID"/>
        </w:rPr>
        <w:t xml:space="preserve"> </w:t>
      </w:r>
      <w:r w:rsidRPr="003D18E8">
        <w:rPr>
          <w:rFonts w:ascii="Arial" w:hAnsi="Arial" w:cs="Arial"/>
        </w:rPr>
        <w:t>dengan</w:t>
      </w:r>
      <w:r>
        <w:rPr>
          <w:rFonts w:ascii="Arial" w:hAnsi="Arial" w:cs="Arial"/>
          <w:lang w:val="id-ID"/>
        </w:rPr>
        <w:t xml:space="preserve"> </w:t>
      </w:r>
      <w:r w:rsidRPr="003D18E8">
        <w:rPr>
          <w:rFonts w:ascii="Arial" w:hAnsi="Arial" w:cs="Arial"/>
        </w:rPr>
        <w:t>metode</w:t>
      </w:r>
      <w:r>
        <w:rPr>
          <w:rFonts w:ascii="Arial" w:hAnsi="Arial" w:cs="Arial"/>
          <w:lang w:val="id-ID"/>
        </w:rPr>
        <w:t xml:space="preserve"> </w:t>
      </w:r>
      <w:r w:rsidRPr="003D18E8">
        <w:rPr>
          <w:rFonts w:ascii="Arial" w:hAnsi="Arial" w:cs="Arial"/>
        </w:rPr>
        <w:t xml:space="preserve">gravimetri. </w:t>
      </w:r>
      <w:proofErr w:type="gramStart"/>
      <w:r w:rsidRPr="003D18E8">
        <w:rPr>
          <w:rFonts w:ascii="Arial" w:hAnsi="Arial" w:cs="Arial"/>
        </w:rPr>
        <w:t>Penelitian</w:t>
      </w:r>
      <w:r>
        <w:rPr>
          <w:rFonts w:ascii="Arial" w:hAnsi="Arial" w:cs="Arial"/>
          <w:lang w:val="id-ID"/>
        </w:rPr>
        <w:t xml:space="preserve"> </w:t>
      </w:r>
      <w:r w:rsidRPr="003D18E8">
        <w:rPr>
          <w:rFonts w:ascii="Arial" w:hAnsi="Arial" w:cs="Arial"/>
        </w:rPr>
        <w:t>ini</w:t>
      </w:r>
      <w:r>
        <w:rPr>
          <w:rFonts w:ascii="Arial" w:hAnsi="Arial" w:cs="Arial"/>
          <w:lang w:val="id-ID"/>
        </w:rPr>
        <w:t xml:space="preserve"> </w:t>
      </w:r>
      <w:r w:rsidRPr="003D18E8">
        <w:rPr>
          <w:rFonts w:ascii="Arial" w:hAnsi="Arial" w:cs="Arial"/>
        </w:rPr>
        <w:t>dilakukan di Laboratorium Kimia Farmasi</w:t>
      </w:r>
      <w:r>
        <w:rPr>
          <w:rFonts w:ascii="Arial" w:hAnsi="Arial" w:cs="Arial"/>
          <w:lang w:val="id-ID"/>
        </w:rPr>
        <w:t xml:space="preserve"> </w:t>
      </w:r>
      <w:r w:rsidRPr="003D18E8">
        <w:rPr>
          <w:rFonts w:ascii="Arial" w:hAnsi="Arial" w:cs="Arial"/>
        </w:rPr>
        <w:t>Poltekkes</w:t>
      </w:r>
      <w:r>
        <w:rPr>
          <w:rFonts w:ascii="Arial" w:hAnsi="Arial" w:cs="Arial"/>
          <w:lang w:val="id-ID"/>
        </w:rPr>
        <w:t xml:space="preserve"> </w:t>
      </w:r>
      <w:r w:rsidRPr="003D18E8">
        <w:rPr>
          <w:rFonts w:ascii="Arial" w:hAnsi="Arial" w:cs="Arial"/>
        </w:rPr>
        <w:t>Kemenkes Medan Jurusan</w:t>
      </w:r>
      <w:r>
        <w:rPr>
          <w:rFonts w:ascii="Arial" w:hAnsi="Arial" w:cs="Arial"/>
          <w:lang w:val="id-ID"/>
        </w:rPr>
        <w:t xml:space="preserve"> </w:t>
      </w:r>
      <w:r w:rsidRPr="003D18E8">
        <w:rPr>
          <w:rFonts w:ascii="Arial" w:hAnsi="Arial" w:cs="Arial"/>
        </w:rPr>
        <w:t>Farmasi.</w:t>
      </w:r>
      <w:proofErr w:type="gramEnd"/>
    </w:p>
    <w:p w:rsidR="009329CF" w:rsidRPr="003D18E8" w:rsidRDefault="009329CF" w:rsidP="009329CF">
      <w:pPr>
        <w:jc w:val="both"/>
        <w:rPr>
          <w:rFonts w:ascii="Arial" w:hAnsi="Arial" w:cs="Arial"/>
        </w:rPr>
      </w:pPr>
      <w:r w:rsidRPr="003D18E8">
        <w:rPr>
          <w:rFonts w:ascii="Arial" w:hAnsi="Arial" w:cs="Arial"/>
        </w:rPr>
        <w:t>Hasil</w:t>
      </w:r>
      <w:r>
        <w:rPr>
          <w:rFonts w:ascii="Arial" w:hAnsi="Arial" w:cs="Arial"/>
          <w:lang w:val="id-ID"/>
        </w:rPr>
        <w:t xml:space="preserve"> </w:t>
      </w:r>
      <w:r w:rsidRPr="003D18E8">
        <w:rPr>
          <w:rFonts w:ascii="Arial" w:hAnsi="Arial" w:cs="Arial"/>
        </w:rPr>
        <w:t>penelitian</w:t>
      </w:r>
      <w:r>
        <w:rPr>
          <w:rFonts w:ascii="Arial" w:hAnsi="Arial" w:cs="Arial"/>
          <w:lang w:val="id-ID"/>
        </w:rPr>
        <w:t xml:space="preserve"> </w:t>
      </w:r>
      <w:r w:rsidRPr="003D18E8">
        <w:rPr>
          <w:rFonts w:ascii="Arial" w:hAnsi="Arial" w:cs="Arial"/>
        </w:rPr>
        <w:t>menunjukkan</w:t>
      </w:r>
      <w:r>
        <w:rPr>
          <w:rFonts w:ascii="Arial" w:hAnsi="Arial" w:cs="Arial"/>
          <w:lang w:val="id-ID"/>
        </w:rPr>
        <w:t xml:space="preserve"> </w:t>
      </w:r>
      <w:r w:rsidRPr="003D18E8">
        <w:rPr>
          <w:rFonts w:ascii="Arial" w:hAnsi="Arial" w:cs="Arial"/>
        </w:rPr>
        <w:t>bahwa 2 dari 6 sampel</w:t>
      </w:r>
      <w:r>
        <w:rPr>
          <w:rFonts w:ascii="Arial" w:hAnsi="Arial" w:cs="Arial"/>
          <w:lang w:val="id-ID"/>
        </w:rPr>
        <w:t xml:space="preserve"> </w:t>
      </w:r>
      <w:r w:rsidRPr="003D18E8">
        <w:rPr>
          <w:rFonts w:ascii="Arial" w:hAnsi="Arial" w:cs="Arial"/>
        </w:rPr>
        <w:t>mengggunakan</w:t>
      </w:r>
      <w:r>
        <w:rPr>
          <w:rFonts w:ascii="Arial" w:hAnsi="Arial" w:cs="Arial"/>
          <w:lang w:val="id-ID"/>
        </w:rPr>
        <w:t xml:space="preserve"> </w:t>
      </w:r>
      <w:r w:rsidRPr="003D18E8">
        <w:rPr>
          <w:rFonts w:ascii="Arial" w:hAnsi="Arial" w:cs="Arial"/>
        </w:rPr>
        <w:t>siklamat</w:t>
      </w:r>
      <w:r>
        <w:rPr>
          <w:rFonts w:ascii="Arial" w:hAnsi="Arial" w:cs="Arial"/>
          <w:lang w:val="id-ID"/>
        </w:rPr>
        <w:t xml:space="preserve"> </w:t>
      </w:r>
      <w:r w:rsidRPr="003D18E8">
        <w:rPr>
          <w:rFonts w:ascii="Arial" w:hAnsi="Arial" w:cs="Arial"/>
        </w:rPr>
        <w:t>sebagai</w:t>
      </w:r>
      <w:r>
        <w:rPr>
          <w:rFonts w:ascii="Arial" w:hAnsi="Arial" w:cs="Arial"/>
          <w:lang w:val="id-ID"/>
        </w:rPr>
        <w:t xml:space="preserve"> </w:t>
      </w:r>
      <w:r w:rsidRPr="003D18E8">
        <w:rPr>
          <w:rFonts w:ascii="Arial" w:hAnsi="Arial" w:cs="Arial"/>
        </w:rPr>
        <w:t>bahan</w:t>
      </w:r>
      <w:r>
        <w:rPr>
          <w:rFonts w:ascii="Arial" w:hAnsi="Arial" w:cs="Arial"/>
          <w:lang w:val="id-ID"/>
        </w:rPr>
        <w:t xml:space="preserve"> </w:t>
      </w:r>
      <w:r w:rsidRPr="003D18E8">
        <w:rPr>
          <w:rFonts w:ascii="Arial" w:hAnsi="Arial" w:cs="Arial"/>
        </w:rPr>
        <w:t>pemanis</w:t>
      </w:r>
      <w:r>
        <w:rPr>
          <w:rFonts w:ascii="Arial" w:hAnsi="Arial" w:cs="Arial"/>
          <w:lang w:val="id-ID"/>
        </w:rPr>
        <w:t xml:space="preserve"> </w:t>
      </w:r>
      <w:r w:rsidRPr="003D18E8">
        <w:rPr>
          <w:rFonts w:ascii="Arial" w:hAnsi="Arial" w:cs="Arial"/>
        </w:rPr>
        <w:t>yaitu</w:t>
      </w:r>
      <w:r>
        <w:rPr>
          <w:rFonts w:ascii="Arial" w:hAnsi="Arial" w:cs="Arial"/>
          <w:lang w:val="id-ID"/>
        </w:rPr>
        <w:t xml:space="preserve"> </w:t>
      </w:r>
      <w:r w:rsidRPr="003D18E8">
        <w:rPr>
          <w:rFonts w:ascii="Arial" w:hAnsi="Arial" w:cs="Arial"/>
        </w:rPr>
        <w:t>sampel C dan D dengan</w:t>
      </w:r>
      <w:r>
        <w:rPr>
          <w:rFonts w:ascii="Arial" w:hAnsi="Arial" w:cs="Arial"/>
          <w:lang w:val="id-ID"/>
        </w:rPr>
        <w:t xml:space="preserve"> </w:t>
      </w:r>
      <w:proofErr w:type="gramStart"/>
      <w:r w:rsidRPr="003D18E8">
        <w:rPr>
          <w:rFonts w:ascii="Arial" w:hAnsi="Arial" w:cs="Arial"/>
        </w:rPr>
        <w:t>kadar</w:t>
      </w:r>
      <w:proofErr w:type="gramEnd"/>
      <w:r w:rsidRPr="003D18E8">
        <w:rPr>
          <w:rFonts w:ascii="Arial" w:hAnsi="Arial" w:cs="Arial"/>
        </w:rPr>
        <w:t xml:space="preserve"> 347 mg dan 308 mg.</w:t>
      </w:r>
    </w:p>
    <w:p w:rsidR="009329CF" w:rsidRPr="003D18E8" w:rsidRDefault="009329CF" w:rsidP="009329CF">
      <w:pPr>
        <w:jc w:val="both"/>
        <w:rPr>
          <w:rFonts w:ascii="Arial" w:hAnsi="Arial" w:cs="Arial"/>
        </w:rPr>
      </w:pPr>
      <w:r w:rsidRPr="003D18E8">
        <w:rPr>
          <w:rFonts w:ascii="Arial" w:hAnsi="Arial" w:cs="Arial"/>
        </w:rPr>
        <w:t>Kesimpulan</w:t>
      </w:r>
      <w:r>
        <w:rPr>
          <w:rFonts w:ascii="Arial" w:hAnsi="Arial" w:cs="Arial"/>
          <w:lang w:val="id-ID"/>
        </w:rPr>
        <w:t xml:space="preserve"> </w:t>
      </w:r>
      <w:r w:rsidRPr="003D18E8">
        <w:rPr>
          <w:rFonts w:ascii="Arial" w:hAnsi="Arial" w:cs="Arial"/>
        </w:rPr>
        <w:t>dari</w:t>
      </w:r>
      <w:r>
        <w:rPr>
          <w:rFonts w:ascii="Arial" w:hAnsi="Arial" w:cs="Arial"/>
          <w:lang w:val="id-ID"/>
        </w:rPr>
        <w:t xml:space="preserve"> </w:t>
      </w:r>
      <w:r w:rsidRPr="003D18E8">
        <w:rPr>
          <w:rFonts w:ascii="Arial" w:hAnsi="Arial" w:cs="Arial"/>
        </w:rPr>
        <w:t>penelitian</w:t>
      </w:r>
      <w:r>
        <w:rPr>
          <w:rFonts w:ascii="Arial" w:hAnsi="Arial" w:cs="Arial"/>
          <w:lang w:val="id-ID"/>
        </w:rPr>
        <w:t xml:space="preserve"> </w:t>
      </w:r>
      <w:r w:rsidRPr="003D18E8">
        <w:rPr>
          <w:rFonts w:ascii="Arial" w:hAnsi="Arial" w:cs="Arial"/>
        </w:rPr>
        <w:t>ini</w:t>
      </w:r>
      <w:r>
        <w:rPr>
          <w:rFonts w:ascii="Arial" w:hAnsi="Arial" w:cs="Arial"/>
          <w:lang w:val="id-ID"/>
        </w:rPr>
        <w:t xml:space="preserve"> </w:t>
      </w:r>
      <w:r w:rsidRPr="003D18E8">
        <w:rPr>
          <w:rFonts w:ascii="Arial" w:hAnsi="Arial" w:cs="Arial"/>
        </w:rPr>
        <w:t>menunjukkan</w:t>
      </w:r>
      <w:r>
        <w:rPr>
          <w:rFonts w:ascii="Arial" w:hAnsi="Arial" w:cs="Arial"/>
          <w:lang w:val="id-ID"/>
        </w:rPr>
        <w:t xml:space="preserve"> </w:t>
      </w:r>
      <w:r w:rsidRPr="003D18E8">
        <w:rPr>
          <w:rFonts w:ascii="Arial" w:hAnsi="Arial" w:cs="Arial"/>
        </w:rPr>
        <w:t>bahwa 2 minuman</w:t>
      </w:r>
      <w:r>
        <w:rPr>
          <w:rFonts w:ascii="Arial" w:hAnsi="Arial" w:cs="Arial"/>
          <w:lang w:val="id-ID"/>
        </w:rPr>
        <w:t xml:space="preserve"> </w:t>
      </w:r>
      <w:r w:rsidRPr="003D18E8">
        <w:rPr>
          <w:rFonts w:ascii="Arial" w:hAnsi="Arial" w:cs="Arial"/>
        </w:rPr>
        <w:t>teh</w:t>
      </w:r>
      <w:r>
        <w:rPr>
          <w:rFonts w:ascii="Arial" w:hAnsi="Arial" w:cs="Arial"/>
          <w:lang w:val="id-ID"/>
        </w:rPr>
        <w:t xml:space="preserve"> </w:t>
      </w:r>
      <w:r w:rsidRPr="003D18E8">
        <w:rPr>
          <w:rFonts w:ascii="Arial" w:hAnsi="Arial" w:cs="Arial"/>
        </w:rPr>
        <w:t>kemasan</w:t>
      </w:r>
      <w:r>
        <w:rPr>
          <w:rFonts w:ascii="Arial" w:hAnsi="Arial" w:cs="Arial"/>
          <w:lang w:val="id-ID"/>
        </w:rPr>
        <w:t xml:space="preserve"> </w:t>
      </w:r>
      <w:r w:rsidRPr="003D18E8">
        <w:rPr>
          <w:rFonts w:ascii="Arial" w:hAnsi="Arial" w:cs="Arial"/>
        </w:rPr>
        <w:t>siap</w:t>
      </w:r>
      <w:r>
        <w:rPr>
          <w:rFonts w:ascii="Arial" w:hAnsi="Arial" w:cs="Arial"/>
          <w:lang w:val="id-ID"/>
        </w:rPr>
        <w:t xml:space="preserve"> </w:t>
      </w:r>
      <w:r w:rsidRPr="003D18E8">
        <w:rPr>
          <w:rFonts w:ascii="Arial" w:hAnsi="Arial" w:cs="Arial"/>
        </w:rPr>
        <w:t>minum</w:t>
      </w:r>
      <w:r>
        <w:rPr>
          <w:rFonts w:ascii="Arial" w:hAnsi="Arial" w:cs="Arial"/>
          <w:lang w:val="id-ID"/>
        </w:rPr>
        <w:t xml:space="preserve"> </w:t>
      </w:r>
      <w:r w:rsidRPr="003D18E8">
        <w:rPr>
          <w:rFonts w:ascii="Arial" w:hAnsi="Arial" w:cs="Arial"/>
        </w:rPr>
        <w:t>mengandung</w:t>
      </w:r>
      <w:r>
        <w:rPr>
          <w:rFonts w:ascii="Arial" w:hAnsi="Arial" w:cs="Arial"/>
          <w:lang w:val="id-ID"/>
        </w:rPr>
        <w:t xml:space="preserve"> </w:t>
      </w:r>
      <w:r w:rsidRPr="003D18E8">
        <w:rPr>
          <w:rFonts w:ascii="Arial" w:hAnsi="Arial" w:cs="Arial"/>
        </w:rPr>
        <w:t>pemanis</w:t>
      </w:r>
      <w:r>
        <w:rPr>
          <w:rFonts w:ascii="Arial" w:hAnsi="Arial" w:cs="Arial"/>
          <w:lang w:val="id-ID"/>
        </w:rPr>
        <w:t xml:space="preserve"> </w:t>
      </w:r>
      <w:r w:rsidRPr="003D18E8">
        <w:rPr>
          <w:rFonts w:ascii="Arial" w:hAnsi="Arial" w:cs="Arial"/>
        </w:rPr>
        <w:t>buatan</w:t>
      </w:r>
      <w:r>
        <w:rPr>
          <w:rFonts w:ascii="Arial" w:hAnsi="Arial" w:cs="Arial"/>
          <w:lang w:val="id-ID"/>
        </w:rPr>
        <w:t xml:space="preserve"> </w:t>
      </w:r>
      <w:r w:rsidRPr="003D18E8">
        <w:rPr>
          <w:rFonts w:ascii="Arial" w:hAnsi="Arial" w:cs="Arial"/>
        </w:rPr>
        <w:t>siklamat</w:t>
      </w:r>
      <w:r>
        <w:rPr>
          <w:rFonts w:ascii="Arial" w:hAnsi="Arial" w:cs="Arial"/>
          <w:lang w:val="id-ID"/>
        </w:rPr>
        <w:t xml:space="preserve"> </w:t>
      </w:r>
      <w:r w:rsidRPr="003D18E8">
        <w:rPr>
          <w:rFonts w:ascii="Arial" w:hAnsi="Arial" w:cs="Arial"/>
        </w:rPr>
        <w:t>namun</w:t>
      </w:r>
      <w:r>
        <w:rPr>
          <w:rFonts w:ascii="Arial" w:hAnsi="Arial" w:cs="Arial"/>
          <w:lang w:val="id-ID"/>
        </w:rPr>
        <w:t xml:space="preserve"> </w:t>
      </w:r>
      <w:r w:rsidRPr="003D18E8">
        <w:rPr>
          <w:rFonts w:ascii="Arial" w:hAnsi="Arial" w:cs="Arial"/>
        </w:rPr>
        <w:t>kadarnya</w:t>
      </w:r>
      <w:r>
        <w:rPr>
          <w:rFonts w:ascii="Arial" w:hAnsi="Arial" w:cs="Arial"/>
          <w:lang w:val="id-ID"/>
        </w:rPr>
        <w:t xml:space="preserve"> </w:t>
      </w:r>
      <w:r w:rsidRPr="003D18E8">
        <w:rPr>
          <w:rFonts w:ascii="Arial" w:hAnsi="Arial" w:cs="Arial"/>
        </w:rPr>
        <w:t>memenuhi</w:t>
      </w:r>
      <w:r>
        <w:rPr>
          <w:rFonts w:ascii="Arial" w:hAnsi="Arial" w:cs="Arial"/>
          <w:lang w:val="id-ID"/>
        </w:rPr>
        <w:t xml:space="preserve"> </w:t>
      </w:r>
      <w:r w:rsidRPr="003D18E8">
        <w:rPr>
          <w:rFonts w:ascii="Arial" w:hAnsi="Arial" w:cs="Arial"/>
        </w:rPr>
        <w:t>persyaratan</w:t>
      </w:r>
      <w:r>
        <w:rPr>
          <w:rFonts w:ascii="Arial" w:hAnsi="Arial" w:cs="Arial"/>
          <w:lang w:val="id-ID"/>
        </w:rPr>
        <w:t xml:space="preserve"> </w:t>
      </w:r>
      <w:r w:rsidRPr="003D18E8">
        <w:rPr>
          <w:rFonts w:ascii="Arial" w:hAnsi="Arial" w:cs="Arial"/>
        </w:rPr>
        <w:t>Perka BPOM No. 04 tahun 2014 yaitu 350mg/kg produk</w:t>
      </w:r>
      <w:r>
        <w:rPr>
          <w:rFonts w:ascii="Arial" w:hAnsi="Arial" w:cs="Arial"/>
          <w:lang w:val="id-ID"/>
        </w:rPr>
        <w:t xml:space="preserve"> </w:t>
      </w:r>
      <w:r w:rsidRPr="003D18E8">
        <w:rPr>
          <w:rFonts w:ascii="Arial" w:hAnsi="Arial" w:cs="Arial"/>
        </w:rPr>
        <w:t>dihitung</w:t>
      </w:r>
      <w:r>
        <w:rPr>
          <w:rFonts w:ascii="Arial" w:hAnsi="Arial" w:cs="Arial"/>
          <w:lang w:val="id-ID"/>
        </w:rPr>
        <w:t xml:space="preserve"> </w:t>
      </w:r>
      <w:r w:rsidRPr="003D18E8">
        <w:rPr>
          <w:rFonts w:ascii="Arial" w:hAnsi="Arial" w:cs="Arial"/>
        </w:rPr>
        <w:t>terhadap</w:t>
      </w:r>
      <w:r>
        <w:rPr>
          <w:rFonts w:ascii="Arial" w:hAnsi="Arial" w:cs="Arial"/>
          <w:lang w:val="id-ID"/>
        </w:rPr>
        <w:t xml:space="preserve"> </w:t>
      </w:r>
      <w:r w:rsidRPr="003D18E8">
        <w:rPr>
          <w:rFonts w:ascii="Arial" w:hAnsi="Arial" w:cs="Arial"/>
        </w:rPr>
        <w:t>kemasan</w:t>
      </w:r>
      <w:r>
        <w:rPr>
          <w:rFonts w:ascii="Arial" w:hAnsi="Arial" w:cs="Arial"/>
          <w:lang w:val="id-ID"/>
        </w:rPr>
        <w:t xml:space="preserve"> </w:t>
      </w:r>
      <w:r w:rsidRPr="003D18E8">
        <w:rPr>
          <w:rFonts w:ascii="Arial" w:hAnsi="Arial" w:cs="Arial"/>
        </w:rPr>
        <w:t>siap</w:t>
      </w:r>
      <w:r>
        <w:rPr>
          <w:rFonts w:ascii="Arial" w:hAnsi="Arial" w:cs="Arial"/>
          <w:lang w:val="id-ID"/>
        </w:rPr>
        <w:t xml:space="preserve"> </w:t>
      </w:r>
      <w:r w:rsidRPr="003D18E8">
        <w:rPr>
          <w:rFonts w:ascii="Arial" w:hAnsi="Arial" w:cs="Arial"/>
        </w:rPr>
        <w:t>konsumsi..</w:t>
      </w:r>
    </w:p>
    <w:p w:rsidR="009329CF" w:rsidRPr="003D18E8" w:rsidRDefault="009329CF" w:rsidP="009329CF">
      <w:pPr>
        <w:jc w:val="both"/>
        <w:rPr>
          <w:rFonts w:ascii="Arial" w:hAnsi="Arial" w:cs="Arial"/>
        </w:rPr>
      </w:pPr>
    </w:p>
    <w:p w:rsidR="009329CF" w:rsidRPr="003D18E8" w:rsidRDefault="009329CF" w:rsidP="009329CF">
      <w:pPr>
        <w:jc w:val="both"/>
        <w:rPr>
          <w:rFonts w:ascii="Arial" w:hAnsi="Arial" w:cs="Arial"/>
        </w:rPr>
      </w:pPr>
      <w:r w:rsidRPr="003D18E8">
        <w:rPr>
          <w:rFonts w:ascii="Arial" w:hAnsi="Arial" w:cs="Arial"/>
        </w:rPr>
        <w:t>Kata Kunci</w:t>
      </w:r>
      <w:r w:rsidRPr="003D18E8">
        <w:rPr>
          <w:rFonts w:ascii="Arial" w:hAnsi="Arial" w:cs="Arial"/>
        </w:rPr>
        <w:tab/>
        <w:t>: Natrium</w:t>
      </w:r>
      <w:r>
        <w:rPr>
          <w:rFonts w:ascii="Arial" w:hAnsi="Arial" w:cs="Arial"/>
          <w:lang w:val="id-ID"/>
        </w:rPr>
        <w:t xml:space="preserve"> </w:t>
      </w:r>
      <w:r w:rsidRPr="003D18E8">
        <w:rPr>
          <w:rFonts w:ascii="Arial" w:hAnsi="Arial" w:cs="Arial"/>
        </w:rPr>
        <w:t>Siklamat, Minuman</w:t>
      </w:r>
      <w:r>
        <w:rPr>
          <w:rFonts w:ascii="Arial" w:hAnsi="Arial" w:cs="Arial"/>
          <w:lang w:val="id-ID"/>
        </w:rPr>
        <w:t xml:space="preserve"> </w:t>
      </w:r>
      <w:r w:rsidRPr="003D18E8">
        <w:rPr>
          <w:rFonts w:ascii="Arial" w:hAnsi="Arial" w:cs="Arial"/>
        </w:rPr>
        <w:t>Teh</w:t>
      </w:r>
      <w:r>
        <w:rPr>
          <w:rFonts w:ascii="Arial" w:hAnsi="Arial" w:cs="Arial"/>
          <w:lang w:val="id-ID"/>
        </w:rPr>
        <w:t xml:space="preserve"> </w:t>
      </w:r>
      <w:r w:rsidRPr="003D18E8">
        <w:rPr>
          <w:rFonts w:ascii="Arial" w:hAnsi="Arial" w:cs="Arial"/>
        </w:rPr>
        <w:t>Kemasan, Gravimetri</w:t>
      </w:r>
    </w:p>
    <w:p w:rsidR="009329CF" w:rsidRPr="003D18E8" w:rsidRDefault="009329CF" w:rsidP="009329CF">
      <w:pPr>
        <w:jc w:val="both"/>
        <w:rPr>
          <w:rFonts w:ascii="Arial" w:hAnsi="Arial" w:cs="Arial"/>
        </w:rPr>
      </w:pPr>
      <w:r w:rsidRPr="003D18E8">
        <w:rPr>
          <w:rFonts w:ascii="Arial" w:hAnsi="Arial" w:cs="Arial"/>
        </w:rPr>
        <w:t>DaftarBacaan</w:t>
      </w:r>
      <w:r w:rsidRPr="003D18E8">
        <w:rPr>
          <w:rFonts w:ascii="Arial" w:hAnsi="Arial" w:cs="Arial"/>
        </w:rPr>
        <w:tab/>
        <w:t>: 20 (1975-2017)</w:t>
      </w:r>
    </w:p>
    <w:p w:rsidR="009329CF" w:rsidRPr="003D18E8" w:rsidRDefault="009329CF" w:rsidP="009329CF">
      <w:pPr>
        <w:jc w:val="center"/>
        <w:rPr>
          <w:rFonts w:ascii="Arial" w:hAnsi="Arial" w:cs="Arial"/>
        </w:rPr>
      </w:pPr>
      <w:r w:rsidRPr="003D18E8">
        <w:rPr>
          <w:rFonts w:ascii="Arial" w:hAnsi="Arial" w:cs="Arial"/>
        </w:rPr>
        <w:lastRenderedPageBreak/>
        <w:t>KATA PENGANTAR</w:t>
      </w:r>
    </w:p>
    <w:p w:rsidR="009329CF" w:rsidRPr="003D18E8" w:rsidRDefault="009329CF" w:rsidP="009329CF">
      <w:pPr>
        <w:ind w:firstLine="720"/>
        <w:jc w:val="both"/>
        <w:rPr>
          <w:rFonts w:ascii="Arial" w:hAnsi="Arial" w:cs="Arial"/>
        </w:rPr>
      </w:pPr>
      <w:proofErr w:type="gramStart"/>
      <w:r w:rsidRPr="003D18E8">
        <w:rPr>
          <w:rFonts w:ascii="Arial" w:hAnsi="Arial" w:cs="Arial"/>
        </w:rPr>
        <w:t>Puji</w:t>
      </w:r>
      <w:r>
        <w:rPr>
          <w:rFonts w:ascii="Arial" w:hAnsi="Arial" w:cs="Arial"/>
          <w:lang w:val="id-ID"/>
        </w:rPr>
        <w:t xml:space="preserve"> </w:t>
      </w:r>
      <w:r w:rsidRPr="003D18E8">
        <w:rPr>
          <w:rFonts w:ascii="Arial" w:hAnsi="Arial" w:cs="Arial"/>
        </w:rPr>
        <w:t>dan</w:t>
      </w:r>
      <w:r>
        <w:rPr>
          <w:rFonts w:ascii="Arial" w:hAnsi="Arial" w:cs="Arial"/>
          <w:lang w:val="id-ID"/>
        </w:rPr>
        <w:t xml:space="preserve"> </w:t>
      </w:r>
      <w:r w:rsidRPr="003D18E8">
        <w:rPr>
          <w:rFonts w:ascii="Arial" w:hAnsi="Arial" w:cs="Arial"/>
        </w:rPr>
        <w:t>syukur</w:t>
      </w:r>
      <w:r>
        <w:rPr>
          <w:rFonts w:ascii="Arial" w:hAnsi="Arial" w:cs="Arial"/>
          <w:lang w:val="id-ID"/>
        </w:rPr>
        <w:t xml:space="preserve"> </w:t>
      </w:r>
      <w:r w:rsidRPr="003D18E8">
        <w:rPr>
          <w:rFonts w:ascii="Arial" w:hAnsi="Arial" w:cs="Arial"/>
        </w:rPr>
        <w:t>kehadirat</w:t>
      </w:r>
      <w:r>
        <w:rPr>
          <w:rFonts w:ascii="Arial" w:hAnsi="Arial" w:cs="Arial"/>
          <w:lang w:val="id-ID"/>
        </w:rPr>
        <w:t xml:space="preserve"> </w:t>
      </w:r>
      <w:r w:rsidRPr="003D18E8">
        <w:rPr>
          <w:rFonts w:ascii="Arial" w:hAnsi="Arial" w:cs="Arial"/>
        </w:rPr>
        <w:t>Tuhan Yang Maha</w:t>
      </w:r>
      <w:r>
        <w:rPr>
          <w:rFonts w:ascii="Arial" w:hAnsi="Arial" w:cs="Arial"/>
          <w:lang w:val="id-ID"/>
        </w:rPr>
        <w:t xml:space="preserve"> </w:t>
      </w:r>
      <w:r w:rsidRPr="003D18E8">
        <w:rPr>
          <w:rFonts w:ascii="Arial" w:hAnsi="Arial" w:cs="Arial"/>
        </w:rPr>
        <w:t>Esa</w:t>
      </w:r>
      <w:r>
        <w:rPr>
          <w:rFonts w:ascii="Arial" w:hAnsi="Arial" w:cs="Arial"/>
          <w:lang w:val="id-ID"/>
        </w:rPr>
        <w:t xml:space="preserve"> </w:t>
      </w:r>
      <w:r w:rsidRPr="003D18E8">
        <w:rPr>
          <w:rFonts w:ascii="Arial" w:hAnsi="Arial" w:cs="Arial"/>
        </w:rPr>
        <w:t>atas</w:t>
      </w:r>
      <w:r>
        <w:rPr>
          <w:rFonts w:ascii="Arial" w:hAnsi="Arial" w:cs="Arial"/>
          <w:lang w:val="id-ID"/>
        </w:rPr>
        <w:t xml:space="preserve"> </w:t>
      </w:r>
      <w:r w:rsidRPr="003D18E8">
        <w:rPr>
          <w:rFonts w:ascii="Arial" w:hAnsi="Arial" w:cs="Arial"/>
        </w:rPr>
        <w:t>segala</w:t>
      </w:r>
      <w:r>
        <w:rPr>
          <w:rFonts w:ascii="Arial" w:hAnsi="Arial" w:cs="Arial"/>
          <w:lang w:val="id-ID"/>
        </w:rPr>
        <w:t xml:space="preserve"> </w:t>
      </w:r>
      <w:r w:rsidRPr="003D18E8">
        <w:rPr>
          <w:rFonts w:ascii="Arial" w:hAnsi="Arial" w:cs="Arial"/>
        </w:rPr>
        <w:t>rahmat-Nya</w:t>
      </w:r>
      <w:r>
        <w:rPr>
          <w:rFonts w:ascii="Arial" w:hAnsi="Arial" w:cs="Arial"/>
          <w:lang w:val="id-ID"/>
        </w:rPr>
        <w:t xml:space="preserve"> </w:t>
      </w:r>
      <w:r w:rsidRPr="003D18E8">
        <w:rPr>
          <w:rFonts w:ascii="Arial" w:hAnsi="Arial" w:cs="Arial"/>
        </w:rPr>
        <w:t>sehingga</w:t>
      </w:r>
      <w:r>
        <w:rPr>
          <w:rFonts w:ascii="Arial" w:hAnsi="Arial" w:cs="Arial"/>
          <w:lang w:val="id-ID"/>
        </w:rPr>
        <w:t xml:space="preserve"> </w:t>
      </w:r>
      <w:r w:rsidRPr="003D18E8">
        <w:rPr>
          <w:rFonts w:ascii="Arial" w:hAnsi="Arial" w:cs="Arial"/>
        </w:rPr>
        <w:t>penulis</w:t>
      </w:r>
      <w:r>
        <w:rPr>
          <w:rFonts w:ascii="Arial" w:hAnsi="Arial" w:cs="Arial"/>
          <w:lang w:val="id-ID"/>
        </w:rPr>
        <w:t xml:space="preserve"> </w:t>
      </w:r>
      <w:r w:rsidRPr="003D18E8">
        <w:rPr>
          <w:rFonts w:ascii="Arial" w:hAnsi="Arial" w:cs="Arial"/>
        </w:rPr>
        <w:t>dapat</w:t>
      </w:r>
      <w:r>
        <w:rPr>
          <w:rFonts w:ascii="Arial" w:hAnsi="Arial" w:cs="Arial"/>
          <w:lang w:val="id-ID"/>
        </w:rPr>
        <w:t xml:space="preserve"> </w:t>
      </w:r>
      <w:r w:rsidRPr="003D18E8">
        <w:rPr>
          <w:rFonts w:ascii="Arial" w:hAnsi="Arial" w:cs="Arial"/>
        </w:rPr>
        <w:t>menyelesaikan</w:t>
      </w:r>
      <w:r>
        <w:rPr>
          <w:rFonts w:ascii="Arial" w:hAnsi="Arial" w:cs="Arial"/>
          <w:lang w:val="id-ID"/>
        </w:rPr>
        <w:t xml:space="preserve"> </w:t>
      </w:r>
      <w:r w:rsidRPr="003D18E8">
        <w:rPr>
          <w:rFonts w:ascii="Arial" w:hAnsi="Arial" w:cs="Arial"/>
        </w:rPr>
        <w:t>Karya</w:t>
      </w:r>
      <w:r>
        <w:rPr>
          <w:rFonts w:ascii="Arial" w:hAnsi="Arial" w:cs="Arial"/>
          <w:lang w:val="id-ID"/>
        </w:rPr>
        <w:t xml:space="preserve"> </w:t>
      </w:r>
      <w:r w:rsidRPr="003D18E8">
        <w:rPr>
          <w:rFonts w:ascii="Arial" w:hAnsi="Arial" w:cs="Arial"/>
        </w:rPr>
        <w:t>Tulis</w:t>
      </w:r>
      <w:r>
        <w:rPr>
          <w:rFonts w:ascii="Arial" w:hAnsi="Arial" w:cs="Arial"/>
          <w:lang w:val="id-ID"/>
        </w:rPr>
        <w:t xml:space="preserve"> </w:t>
      </w:r>
      <w:r w:rsidRPr="003D18E8">
        <w:rPr>
          <w:rFonts w:ascii="Arial" w:hAnsi="Arial" w:cs="Arial"/>
        </w:rPr>
        <w:t>Ilmiah</w:t>
      </w:r>
      <w:r>
        <w:rPr>
          <w:rFonts w:ascii="Arial" w:hAnsi="Arial" w:cs="Arial"/>
          <w:lang w:val="id-ID"/>
        </w:rPr>
        <w:t xml:space="preserve"> </w:t>
      </w:r>
      <w:r w:rsidRPr="003D18E8">
        <w:rPr>
          <w:rFonts w:ascii="Arial" w:hAnsi="Arial" w:cs="Arial"/>
        </w:rPr>
        <w:t>ini.</w:t>
      </w:r>
      <w:proofErr w:type="gramEnd"/>
      <w:r w:rsidRPr="003D18E8">
        <w:rPr>
          <w:rFonts w:ascii="Arial" w:hAnsi="Arial" w:cs="Arial"/>
        </w:rPr>
        <w:t xml:space="preserve"> Karya</w:t>
      </w:r>
      <w:r>
        <w:rPr>
          <w:rFonts w:ascii="Arial" w:hAnsi="Arial" w:cs="Arial"/>
          <w:lang w:val="id-ID"/>
        </w:rPr>
        <w:t xml:space="preserve"> </w:t>
      </w:r>
      <w:r w:rsidRPr="003D18E8">
        <w:rPr>
          <w:rFonts w:ascii="Arial" w:hAnsi="Arial" w:cs="Arial"/>
        </w:rPr>
        <w:t>Tulis</w:t>
      </w:r>
      <w:r>
        <w:rPr>
          <w:rFonts w:ascii="Arial" w:hAnsi="Arial" w:cs="Arial"/>
          <w:lang w:val="id-ID"/>
        </w:rPr>
        <w:t xml:space="preserve"> </w:t>
      </w:r>
      <w:r w:rsidRPr="003D18E8">
        <w:rPr>
          <w:rFonts w:ascii="Arial" w:hAnsi="Arial" w:cs="Arial"/>
        </w:rPr>
        <w:t>Ilmiah</w:t>
      </w:r>
      <w:r>
        <w:rPr>
          <w:rFonts w:ascii="Arial" w:hAnsi="Arial" w:cs="Arial"/>
          <w:lang w:val="id-ID"/>
        </w:rPr>
        <w:t xml:space="preserve"> </w:t>
      </w:r>
      <w:r w:rsidRPr="003D18E8">
        <w:rPr>
          <w:rFonts w:ascii="Arial" w:hAnsi="Arial" w:cs="Arial"/>
        </w:rPr>
        <w:t>ini</w:t>
      </w:r>
      <w:r>
        <w:rPr>
          <w:rFonts w:ascii="Arial" w:hAnsi="Arial" w:cs="Arial"/>
          <w:lang w:val="id-ID"/>
        </w:rPr>
        <w:t xml:space="preserve"> </w:t>
      </w:r>
      <w:r w:rsidRPr="003D18E8">
        <w:rPr>
          <w:rFonts w:ascii="Arial" w:hAnsi="Arial" w:cs="Arial"/>
        </w:rPr>
        <w:t>disusun</w:t>
      </w:r>
      <w:r>
        <w:rPr>
          <w:rFonts w:ascii="Arial" w:hAnsi="Arial" w:cs="Arial"/>
          <w:lang w:val="id-ID"/>
        </w:rPr>
        <w:t xml:space="preserve"> </w:t>
      </w:r>
      <w:r w:rsidRPr="003D18E8">
        <w:rPr>
          <w:rFonts w:ascii="Arial" w:hAnsi="Arial" w:cs="Arial"/>
        </w:rPr>
        <w:t>sebagai</w:t>
      </w:r>
      <w:r>
        <w:rPr>
          <w:rFonts w:ascii="Arial" w:hAnsi="Arial" w:cs="Arial"/>
          <w:lang w:val="id-ID"/>
        </w:rPr>
        <w:t xml:space="preserve"> </w:t>
      </w:r>
      <w:r w:rsidRPr="003D18E8">
        <w:rPr>
          <w:rFonts w:ascii="Arial" w:hAnsi="Arial" w:cs="Arial"/>
        </w:rPr>
        <w:t>salah</w:t>
      </w:r>
      <w:r>
        <w:rPr>
          <w:rFonts w:ascii="Arial" w:hAnsi="Arial" w:cs="Arial"/>
          <w:lang w:val="id-ID"/>
        </w:rPr>
        <w:t xml:space="preserve"> </w:t>
      </w:r>
      <w:r w:rsidRPr="003D18E8">
        <w:rPr>
          <w:rFonts w:ascii="Arial" w:hAnsi="Arial" w:cs="Arial"/>
        </w:rPr>
        <w:t>satu</w:t>
      </w:r>
      <w:r>
        <w:rPr>
          <w:rFonts w:ascii="Arial" w:hAnsi="Arial" w:cs="Arial"/>
          <w:lang w:val="id-ID"/>
        </w:rPr>
        <w:t xml:space="preserve"> </w:t>
      </w:r>
      <w:r w:rsidRPr="003D18E8">
        <w:rPr>
          <w:rFonts w:ascii="Arial" w:hAnsi="Arial" w:cs="Arial"/>
        </w:rPr>
        <w:t>persyaratan</w:t>
      </w:r>
      <w:r>
        <w:rPr>
          <w:rFonts w:ascii="Arial" w:hAnsi="Arial" w:cs="Arial"/>
          <w:lang w:val="id-ID"/>
        </w:rPr>
        <w:t xml:space="preserve"> </w:t>
      </w:r>
      <w:r w:rsidRPr="003D18E8">
        <w:rPr>
          <w:rFonts w:ascii="Arial" w:hAnsi="Arial" w:cs="Arial"/>
        </w:rPr>
        <w:t>dalam</w:t>
      </w:r>
      <w:r>
        <w:rPr>
          <w:rFonts w:ascii="Arial" w:hAnsi="Arial" w:cs="Arial"/>
          <w:lang w:val="id-ID"/>
        </w:rPr>
        <w:t xml:space="preserve"> </w:t>
      </w:r>
      <w:r w:rsidRPr="003D18E8">
        <w:rPr>
          <w:rFonts w:ascii="Arial" w:hAnsi="Arial" w:cs="Arial"/>
        </w:rPr>
        <w:t>menyelesaikan</w:t>
      </w:r>
      <w:r>
        <w:rPr>
          <w:rFonts w:ascii="Arial" w:hAnsi="Arial" w:cs="Arial"/>
          <w:lang w:val="id-ID"/>
        </w:rPr>
        <w:t xml:space="preserve"> </w:t>
      </w:r>
      <w:r w:rsidRPr="003D18E8">
        <w:rPr>
          <w:rFonts w:ascii="Arial" w:hAnsi="Arial" w:cs="Arial"/>
        </w:rPr>
        <w:t>pendidikan program Diploma III Jurusan</w:t>
      </w:r>
      <w:r>
        <w:rPr>
          <w:rFonts w:ascii="Arial" w:hAnsi="Arial" w:cs="Arial"/>
          <w:lang w:val="id-ID"/>
        </w:rPr>
        <w:t xml:space="preserve"> </w:t>
      </w:r>
      <w:r w:rsidRPr="003D18E8">
        <w:rPr>
          <w:rFonts w:ascii="Arial" w:hAnsi="Arial" w:cs="Arial"/>
        </w:rPr>
        <w:t>Farmasi di Poltekkes</w:t>
      </w:r>
      <w:r>
        <w:rPr>
          <w:rFonts w:ascii="Arial" w:hAnsi="Arial" w:cs="Arial"/>
          <w:lang w:val="id-ID"/>
        </w:rPr>
        <w:t xml:space="preserve"> </w:t>
      </w:r>
      <w:r w:rsidRPr="003D18E8">
        <w:rPr>
          <w:rFonts w:ascii="Arial" w:hAnsi="Arial" w:cs="Arial"/>
        </w:rPr>
        <w:t xml:space="preserve">Kemenkes Medan. </w:t>
      </w:r>
      <w:proofErr w:type="gramStart"/>
      <w:r w:rsidRPr="003D18E8">
        <w:rPr>
          <w:rFonts w:ascii="Arial" w:hAnsi="Arial" w:cs="Arial"/>
        </w:rPr>
        <w:t>Adapun</w:t>
      </w:r>
      <w:r>
        <w:rPr>
          <w:rFonts w:ascii="Arial" w:hAnsi="Arial" w:cs="Arial"/>
          <w:lang w:val="id-ID"/>
        </w:rPr>
        <w:t xml:space="preserve"> </w:t>
      </w:r>
      <w:r w:rsidRPr="003D18E8">
        <w:rPr>
          <w:rFonts w:ascii="Arial" w:hAnsi="Arial" w:cs="Arial"/>
        </w:rPr>
        <w:t>judul</w:t>
      </w:r>
      <w:r>
        <w:rPr>
          <w:rFonts w:ascii="Arial" w:hAnsi="Arial" w:cs="Arial"/>
          <w:lang w:val="id-ID"/>
        </w:rPr>
        <w:t xml:space="preserve"> </w:t>
      </w:r>
      <w:r w:rsidRPr="003D18E8">
        <w:rPr>
          <w:rFonts w:ascii="Arial" w:hAnsi="Arial" w:cs="Arial"/>
        </w:rPr>
        <w:t>Karya</w:t>
      </w:r>
      <w:r>
        <w:rPr>
          <w:rFonts w:ascii="Arial" w:hAnsi="Arial" w:cs="Arial"/>
          <w:lang w:val="id-ID"/>
        </w:rPr>
        <w:t xml:space="preserve"> </w:t>
      </w:r>
      <w:r w:rsidRPr="003D18E8">
        <w:rPr>
          <w:rFonts w:ascii="Arial" w:hAnsi="Arial" w:cs="Arial"/>
        </w:rPr>
        <w:t>Tulis</w:t>
      </w:r>
      <w:r>
        <w:rPr>
          <w:rFonts w:ascii="Arial" w:hAnsi="Arial" w:cs="Arial"/>
          <w:lang w:val="id-ID"/>
        </w:rPr>
        <w:t xml:space="preserve"> </w:t>
      </w:r>
      <w:r w:rsidRPr="003D18E8">
        <w:rPr>
          <w:rFonts w:ascii="Arial" w:hAnsi="Arial" w:cs="Arial"/>
        </w:rPr>
        <w:t>Ilmiahini</w:t>
      </w:r>
      <w:r>
        <w:rPr>
          <w:rFonts w:ascii="Arial" w:hAnsi="Arial" w:cs="Arial"/>
          <w:lang w:val="id-ID"/>
        </w:rPr>
        <w:t xml:space="preserve"> </w:t>
      </w:r>
      <w:r w:rsidRPr="003D18E8">
        <w:rPr>
          <w:rFonts w:ascii="Arial" w:hAnsi="Arial" w:cs="Arial"/>
        </w:rPr>
        <w:t>“Analisa</w:t>
      </w:r>
      <w:r>
        <w:rPr>
          <w:rFonts w:ascii="Arial" w:hAnsi="Arial" w:cs="Arial"/>
          <w:lang w:val="id-ID"/>
        </w:rPr>
        <w:t xml:space="preserve"> </w:t>
      </w:r>
      <w:r w:rsidRPr="003D18E8">
        <w:rPr>
          <w:rFonts w:ascii="Arial" w:hAnsi="Arial" w:cs="Arial"/>
        </w:rPr>
        <w:t>Pemanis</w:t>
      </w:r>
      <w:r>
        <w:rPr>
          <w:rFonts w:ascii="Arial" w:hAnsi="Arial" w:cs="Arial"/>
          <w:lang w:val="id-ID"/>
        </w:rPr>
        <w:t xml:space="preserve"> </w:t>
      </w:r>
      <w:r w:rsidRPr="003D18E8">
        <w:rPr>
          <w:rFonts w:ascii="Arial" w:hAnsi="Arial" w:cs="Arial"/>
        </w:rPr>
        <w:t>Buatan</w:t>
      </w:r>
      <w:r>
        <w:rPr>
          <w:rFonts w:ascii="Arial" w:hAnsi="Arial" w:cs="Arial"/>
          <w:lang w:val="id-ID"/>
        </w:rPr>
        <w:t xml:space="preserve"> </w:t>
      </w:r>
      <w:r w:rsidRPr="003D18E8">
        <w:rPr>
          <w:rFonts w:ascii="Arial" w:hAnsi="Arial" w:cs="Arial"/>
        </w:rPr>
        <w:t>Siklamat</w:t>
      </w:r>
      <w:r>
        <w:rPr>
          <w:rFonts w:ascii="Arial" w:hAnsi="Arial" w:cs="Arial"/>
          <w:lang w:val="id-ID"/>
        </w:rPr>
        <w:t xml:space="preserve"> </w:t>
      </w:r>
      <w:r w:rsidRPr="003D18E8">
        <w:rPr>
          <w:rFonts w:ascii="Arial" w:hAnsi="Arial" w:cs="Arial"/>
        </w:rPr>
        <w:t>pada</w:t>
      </w:r>
      <w:r>
        <w:rPr>
          <w:rFonts w:ascii="Arial" w:hAnsi="Arial" w:cs="Arial"/>
          <w:lang w:val="id-ID"/>
        </w:rPr>
        <w:t xml:space="preserve"> </w:t>
      </w:r>
      <w:r w:rsidRPr="003D18E8">
        <w:rPr>
          <w:rFonts w:ascii="Arial" w:hAnsi="Arial" w:cs="Arial"/>
        </w:rPr>
        <w:t>Minuman</w:t>
      </w:r>
      <w:r>
        <w:rPr>
          <w:rFonts w:ascii="Arial" w:hAnsi="Arial" w:cs="Arial"/>
          <w:lang w:val="id-ID"/>
        </w:rPr>
        <w:t xml:space="preserve"> </w:t>
      </w:r>
      <w:r w:rsidRPr="003D18E8">
        <w:rPr>
          <w:rFonts w:ascii="Arial" w:hAnsi="Arial" w:cs="Arial"/>
        </w:rPr>
        <w:t>Teh</w:t>
      </w:r>
      <w:r>
        <w:rPr>
          <w:rFonts w:ascii="Arial" w:hAnsi="Arial" w:cs="Arial"/>
          <w:lang w:val="id-ID"/>
        </w:rPr>
        <w:t xml:space="preserve"> </w:t>
      </w:r>
      <w:r w:rsidRPr="003D18E8">
        <w:rPr>
          <w:rFonts w:ascii="Arial" w:hAnsi="Arial" w:cs="Arial"/>
        </w:rPr>
        <w:t>Kemasan</w:t>
      </w:r>
      <w:r>
        <w:rPr>
          <w:rFonts w:ascii="Arial" w:hAnsi="Arial" w:cs="Arial"/>
          <w:lang w:val="id-ID"/>
        </w:rPr>
        <w:t xml:space="preserve"> </w:t>
      </w:r>
      <w:r w:rsidRPr="003D18E8">
        <w:rPr>
          <w:rFonts w:ascii="Arial" w:hAnsi="Arial" w:cs="Arial"/>
        </w:rPr>
        <w:t>Siap</w:t>
      </w:r>
      <w:r>
        <w:rPr>
          <w:rFonts w:ascii="Arial" w:hAnsi="Arial" w:cs="Arial"/>
          <w:lang w:val="id-ID"/>
        </w:rPr>
        <w:t xml:space="preserve"> </w:t>
      </w:r>
      <w:r w:rsidRPr="003D18E8">
        <w:rPr>
          <w:rFonts w:ascii="Arial" w:hAnsi="Arial" w:cs="Arial"/>
        </w:rPr>
        <w:t>Minum</w:t>
      </w:r>
      <w:r>
        <w:rPr>
          <w:rFonts w:ascii="Arial" w:hAnsi="Arial" w:cs="Arial"/>
          <w:lang w:val="id-ID"/>
        </w:rPr>
        <w:t xml:space="preserve"> </w:t>
      </w:r>
      <w:r w:rsidRPr="003D18E8">
        <w:rPr>
          <w:rFonts w:ascii="Arial" w:hAnsi="Arial" w:cs="Arial"/>
        </w:rPr>
        <w:t>secara</w:t>
      </w:r>
      <w:r>
        <w:rPr>
          <w:rFonts w:ascii="Arial" w:hAnsi="Arial" w:cs="Arial"/>
          <w:lang w:val="id-ID"/>
        </w:rPr>
        <w:t xml:space="preserve"> </w:t>
      </w:r>
      <w:r w:rsidRPr="003D18E8">
        <w:rPr>
          <w:rFonts w:ascii="Arial" w:hAnsi="Arial" w:cs="Arial"/>
        </w:rPr>
        <w:t>Gravimetri”.</w:t>
      </w:r>
      <w:proofErr w:type="gramEnd"/>
    </w:p>
    <w:p w:rsidR="009329CF" w:rsidRPr="003D18E8" w:rsidRDefault="009329CF" w:rsidP="009329CF">
      <w:pPr>
        <w:ind w:firstLine="360"/>
        <w:jc w:val="both"/>
        <w:rPr>
          <w:rFonts w:ascii="Arial" w:hAnsi="Arial" w:cs="Arial"/>
        </w:rPr>
      </w:pPr>
      <w:r w:rsidRPr="003D18E8">
        <w:rPr>
          <w:rFonts w:ascii="Arial" w:hAnsi="Arial" w:cs="Arial"/>
        </w:rPr>
        <w:t>Dalam</w:t>
      </w:r>
      <w:r>
        <w:rPr>
          <w:rFonts w:ascii="Arial" w:hAnsi="Arial" w:cs="Arial"/>
          <w:lang w:val="id-ID"/>
        </w:rPr>
        <w:t xml:space="preserve"> </w:t>
      </w:r>
      <w:r w:rsidRPr="003D18E8">
        <w:rPr>
          <w:rFonts w:ascii="Arial" w:hAnsi="Arial" w:cs="Arial"/>
        </w:rPr>
        <w:t>menyelesaikan</w:t>
      </w:r>
      <w:r>
        <w:rPr>
          <w:rFonts w:ascii="Arial" w:hAnsi="Arial" w:cs="Arial"/>
          <w:lang w:val="id-ID"/>
        </w:rPr>
        <w:t xml:space="preserve"> </w:t>
      </w:r>
      <w:r w:rsidRPr="003D18E8">
        <w:rPr>
          <w:rFonts w:ascii="Arial" w:hAnsi="Arial" w:cs="Arial"/>
        </w:rPr>
        <w:t>Karya</w:t>
      </w:r>
      <w:r>
        <w:rPr>
          <w:rFonts w:ascii="Arial" w:hAnsi="Arial" w:cs="Arial"/>
          <w:lang w:val="id-ID"/>
        </w:rPr>
        <w:t xml:space="preserve"> </w:t>
      </w:r>
      <w:r w:rsidRPr="003D18E8">
        <w:rPr>
          <w:rFonts w:ascii="Arial" w:hAnsi="Arial" w:cs="Arial"/>
        </w:rPr>
        <w:t>Tulis</w:t>
      </w:r>
      <w:r>
        <w:rPr>
          <w:rFonts w:ascii="Arial" w:hAnsi="Arial" w:cs="Arial"/>
          <w:lang w:val="id-ID"/>
        </w:rPr>
        <w:t xml:space="preserve"> </w:t>
      </w:r>
      <w:r w:rsidRPr="003D18E8">
        <w:rPr>
          <w:rFonts w:ascii="Arial" w:hAnsi="Arial" w:cs="Arial"/>
        </w:rPr>
        <w:t>Ilmiah</w:t>
      </w:r>
      <w:r>
        <w:rPr>
          <w:rFonts w:ascii="Arial" w:hAnsi="Arial" w:cs="Arial"/>
          <w:lang w:val="id-ID"/>
        </w:rPr>
        <w:t xml:space="preserve"> </w:t>
      </w:r>
      <w:r w:rsidRPr="003D18E8">
        <w:rPr>
          <w:rFonts w:ascii="Arial" w:hAnsi="Arial" w:cs="Arial"/>
        </w:rPr>
        <w:t>ini, penulis</w:t>
      </w:r>
      <w:r>
        <w:rPr>
          <w:rFonts w:ascii="Arial" w:hAnsi="Arial" w:cs="Arial"/>
          <w:lang w:val="id-ID"/>
        </w:rPr>
        <w:t xml:space="preserve"> </w:t>
      </w:r>
      <w:r w:rsidRPr="003D18E8">
        <w:rPr>
          <w:rFonts w:ascii="Arial" w:hAnsi="Arial" w:cs="Arial"/>
        </w:rPr>
        <w:t>banyak</w:t>
      </w:r>
      <w:r>
        <w:rPr>
          <w:rFonts w:ascii="Arial" w:hAnsi="Arial" w:cs="Arial"/>
          <w:lang w:val="id-ID"/>
        </w:rPr>
        <w:t xml:space="preserve"> </w:t>
      </w:r>
      <w:r w:rsidRPr="003D18E8">
        <w:rPr>
          <w:rFonts w:ascii="Arial" w:hAnsi="Arial" w:cs="Arial"/>
        </w:rPr>
        <w:t>mendapatkan</w:t>
      </w:r>
      <w:r>
        <w:rPr>
          <w:rFonts w:ascii="Arial" w:hAnsi="Arial" w:cs="Arial"/>
          <w:lang w:val="id-ID"/>
        </w:rPr>
        <w:t xml:space="preserve"> </w:t>
      </w:r>
      <w:r w:rsidRPr="003D18E8">
        <w:rPr>
          <w:rFonts w:ascii="Arial" w:hAnsi="Arial" w:cs="Arial"/>
        </w:rPr>
        <w:t>bimbingan, saran, bantuan</w:t>
      </w:r>
      <w:r>
        <w:rPr>
          <w:rFonts w:ascii="Arial" w:hAnsi="Arial" w:cs="Arial"/>
          <w:lang w:val="id-ID"/>
        </w:rPr>
        <w:t xml:space="preserve"> </w:t>
      </w:r>
      <w:r w:rsidRPr="003D18E8">
        <w:rPr>
          <w:rFonts w:ascii="Arial" w:hAnsi="Arial" w:cs="Arial"/>
        </w:rPr>
        <w:t>dan</w:t>
      </w:r>
      <w:r>
        <w:rPr>
          <w:rFonts w:ascii="Arial" w:hAnsi="Arial" w:cs="Arial"/>
          <w:lang w:val="id-ID"/>
        </w:rPr>
        <w:t xml:space="preserve"> </w:t>
      </w:r>
      <w:proofErr w:type="gramStart"/>
      <w:r w:rsidRPr="003D18E8">
        <w:rPr>
          <w:rFonts w:ascii="Arial" w:hAnsi="Arial" w:cs="Arial"/>
        </w:rPr>
        <w:t>doa</w:t>
      </w:r>
      <w:proofErr w:type="gramEnd"/>
      <w:r>
        <w:rPr>
          <w:rFonts w:ascii="Arial" w:hAnsi="Arial" w:cs="Arial"/>
          <w:lang w:val="id-ID"/>
        </w:rPr>
        <w:t xml:space="preserve"> </w:t>
      </w:r>
      <w:r w:rsidRPr="003D18E8">
        <w:rPr>
          <w:rFonts w:ascii="Arial" w:hAnsi="Arial" w:cs="Arial"/>
        </w:rPr>
        <w:t>dari</w:t>
      </w:r>
      <w:r>
        <w:rPr>
          <w:rFonts w:ascii="Arial" w:hAnsi="Arial" w:cs="Arial"/>
          <w:lang w:val="id-ID"/>
        </w:rPr>
        <w:t xml:space="preserve"> </w:t>
      </w:r>
      <w:r w:rsidRPr="003D18E8">
        <w:rPr>
          <w:rFonts w:ascii="Arial" w:hAnsi="Arial" w:cs="Arial"/>
        </w:rPr>
        <w:t>berbagai</w:t>
      </w:r>
      <w:r>
        <w:rPr>
          <w:rFonts w:ascii="Arial" w:hAnsi="Arial" w:cs="Arial"/>
          <w:lang w:val="id-ID"/>
        </w:rPr>
        <w:t xml:space="preserve"> </w:t>
      </w:r>
      <w:r w:rsidRPr="003D18E8">
        <w:rPr>
          <w:rFonts w:ascii="Arial" w:hAnsi="Arial" w:cs="Arial"/>
        </w:rPr>
        <w:t>pihak. Oleh</w:t>
      </w:r>
      <w:r>
        <w:rPr>
          <w:rFonts w:ascii="Arial" w:hAnsi="Arial" w:cs="Arial"/>
          <w:lang w:val="id-ID"/>
        </w:rPr>
        <w:t xml:space="preserve"> </w:t>
      </w:r>
      <w:r w:rsidRPr="003D18E8">
        <w:rPr>
          <w:rFonts w:ascii="Arial" w:hAnsi="Arial" w:cs="Arial"/>
        </w:rPr>
        <w:t>karena</w:t>
      </w:r>
      <w:r>
        <w:rPr>
          <w:rFonts w:ascii="Arial" w:hAnsi="Arial" w:cs="Arial"/>
          <w:lang w:val="id-ID"/>
        </w:rPr>
        <w:t xml:space="preserve"> </w:t>
      </w:r>
      <w:r w:rsidRPr="003D18E8">
        <w:rPr>
          <w:rFonts w:ascii="Arial" w:hAnsi="Arial" w:cs="Arial"/>
        </w:rPr>
        <w:t>itu, pada</w:t>
      </w:r>
      <w:r>
        <w:rPr>
          <w:rFonts w:ascii="Arial" w:hAnsi="Arial" w:cs="Arial"/>
          <w:lang w:val="id-ID"/>
        </w:rPr>
        <w:t xml:space="preserve"> </w:t>
      </w:r>
      <w:r w:rsidRPr="003D18E8">
        <w:rPr>
          <w:rFonts w:ascii="Arial" w:hAnsi="Arial" w:cs="Arial"/>
        </w:rPr>
        <w:t>kesempatan</w:t>
      </w:r>
      <w:r>
        <w:rPr>
          <w:rFonts w:ascii="Arial" w:hAnsi="Arial" w:cs="Arial"/>
          <w:lang w:val="id-ID"/>
        </w:rPr>
        <w:t xml:space="preserve"> </w:t>
      </w:r>
      <w:r w:rsidRPr="003D18E8">
        <w:rPr>
          <w:rFonts w:ascii="Arial" w:hAnsi="Arial" w:cs="Arial"/>
        </w:rPr>
        <w:t>ini</w:t>
      </w:r>
      <w:r>
        <w:rPr>
          <w:rFonts w:ascii="Arial" w:hAnsi="Arial" w:cs="Arial"/>
          <w:lang w:val="id-ID"/>
        </w:rPr>
        <w:t xml:space="preserve"> </w:t>
      </w:r>
      <w:r w:rsidRPr="003D18E8">
        <w:rPr>
          <w:rFonts w:ascii="Arial" w:hAnsi="Arial" w:cs="Arial"/>
        </w:rPr>
        <w:t>penulis</w:t>
      </w:r>
      <w:r>
        <w:rPr>
          <w:rFonts w:ascii="Arial" w:hAnsi="Arial" w:cs="Arial"/>
          <w:lang w:val="id-ID"/>
        </w:rPr>
        <w:t xml:space="preserve"> </w:t>
      </w:r>
      <w:r w:rsidRPr="003D18E8">
        <w:rPr>
          <w:rFonts w:ascii="Arial" w:hAnsi="Arial" w:cs="Arial"/>
        </w:rPr>
        <w:t>ingin</w:t>
      </w:r>
      <w:r>
        <w:rPr>
          <w:rFonts w:ascii="Arial" w:hAnsi="Arial" w:cs="Arial"/>
          <w:lang w:val="id-ID"/>
        </w:rPr>
        <w:t xml:space="preserve"> </w:t>
      </w:r>
      <w:r w:rsidRPr="003D18E8">
        <w:rPr>
          <w:rFonts w:ascii="Arial" w:hAnsi="Arial" w:cs="Arial"/>
        </w:rPr>
        <w:t>mengucapkan</w:t>
      </w:r>
      <w:r>
        <w:rPr>
          <w:rFonts w:ascii="Arial" w:hAnsi="Arial" w:cs="Arial"/>
          <w:lang w:val="id-ID"/>
        </w:rPr>
        <w:t xml:space="preserve"> </w:t>
      </w:r>
      <w:r w:rsidRPr="003D18E8">
        <w:rPr>
          <w:rFonts w:ascii="Arial" w:hAnsi="Arial" w:cs="Arial"/>
        </w:rPr>
        <w:t>terimakasih</w:t>
      </w:r>
      <w:r>
        <w:rPr>
          <w:rFonts w:ascii="Arial" w:hAnsi="Arial" w:cs="Arial"/>
          <w:lang w:val="id-ID"/>
        </w:rPr>
        <w:t xml:space="preserve"> </w:t>
      </w:r>
      <w:r w:rsidRPr="003D18E8">
        <w:rPr>
          <w:rFonts w:ascii="Arial" w:hAnsi="Arial" w:cs="Arial"/>
        </w:rPr>
        <w:t>kepada:</w:t>
      </w:r>
    </w:p>
    <w:p w:rsidR="009329CF" w:rsidRPr="00442DAD" w:rsidRDefault="009329CF" w:rsidP="009329CF">
      <w:pPr>
        <w:pStyle w:val="ListParagraph"/>
        <w:numPr>
          <w:ilvl w:val="0"/>
          <w:numId w:val="1"/>
        </w:numPr>
        <w:jc w:val="both"/>
        <w:rPr>
          <w:rFonts w:ascii="Arial" w:hAnsi="Arial" w:cs="Arial"/>
        </w:rPr>
      </w:pPr>
      <w:r w:rsidRPr="003D18E8">
        <w:rPr>
          <w:rFonts w:ascii="Arial" w:hAnsi="Arial" w:cs="Arial"/>
        </w:rPr>
        <w:t>Ibu</w:t>
      </w:r>
      <w:r>
        <w:rPr>
          <w:rFonts w:ascii="Arial" w:hAnsi="Arial" w:cs="Arial"/>
          <w:lang w:val="id-ID"/>
        </w:rPr>
        <w:t xml:space="preserve"> </w:t>
      </w:r>
      <w:r w:rsidRPr="003D18E8">
        <w:rPr>
          <w:rFonts w:ascii="Arial" w:hAnsi="Arial" w:cs="Arial"/>
        </w:rPr>
        <w:t>Dra. Ida Nurhayati, M.KesselakuDirekturPoltekkesKemenkes Medan.</w:t>
      </w:r>
    </w:p>
    <w:p w:rsidR="009329CF" w:rsidRPr="00442DAD" w:rsidRDefault="009329CF" w:rsidP="009329CF">
      <w:pPr>
        <w:pStyle w:val="ListParagraph"/>
        <w:numPr>
          <w:ilvl w:val="0"/>
          <w:numId w:val="1"/>
        </w:numPr>
        <w:jc w:val="both"/>
        <w:rPr>
          <w:rFonts w:ascii="Arial" w:hAnsi="Arial" w:cs="Arial"/>
        </w:rPr>
      </w:pPr>
      <w:r>
        <w:rPr>
          <w:rFonts w:ascii="Arial" w:hAnsi="Arial" w:cs="Arial"/>
          <w:lang w:val="id-ID"/>
        </w:rPr>
        <w:t>Ib</w:t>
      </w:r>
      <w:r w:rsidRPr="00442DAD">
        <w:rPr>
          <w:rFonts w:ascii="Arial" w:hAnsi="Arial" w:cs="Arial"/>
        </w:rPr>
        <w:t>u</w:t>
      </w:r>
      <w:r>
        <w:rPr>
          <w:rFonts w:ascii="Arial" w:hAnsi="Arial" w:cs="Arial"/>
          <w:lang w:val="id-ID"/>
        </w:rPr>
        <w:t xml:space="preserve"> </w:t>
      </w:r>
      <w:r w:rsidRPr="00442DAD">
        <w:rPr>
          <w:rFonts w:ascii="Arial" w:hAnsi="Arial" w:cs="Arial"/>
        </w:rPr>
        <w:t xml:space="preserve">Dra. Masniah, </w:t>
      </w:r>
      <w:proofErr w:type="gramStart"/>
      <w:r w:rsidRPr="00442DAD">
        <w:rPr>
          <w:rFonts w:ascii="Arial" w:hAnsi="Arial" w:cs="Arial"/>
        </w:rPr>
        <w:t>M.Kes.,</w:t>
      </w:r>
      <w:proofErr w:type="gramEnd"/>
      <w:r w:rsidRPr="00442DAD">
        <w:rPr>
          <w:rFonts w:ascii="Arial" w:hAnsi="Arial" w:cs="Arial"/>
        </w:rPr>
        <w:t xml:space="preserve"> Apt selaku</w:t>
      </w:r>
      <w:r>
        <w:rPr>
          <w:rFonts w:ascii="Arial" w:hAnsi="Arial" w:cs="Arial"/>
          <w:lang w:val="id-ID"/>
        </w:rPr>
        <w:t xml:space="preserve"> </w:t>
      </w:r>
      <w:r w:rsidRPr="00442DAD">
        <w:rPr>
          <w:rFonts w:ascii="Arial" w:hAnsi="Arial" w:cs="Arial"/>
        </w:rPr>
        <w:t>Ketua</w:t>
      </w:r>
      <w:r>
        <w:rPr>
          <w:rFonts w:ascii="Arial" w:hAnsi="Arial" w:cs="Arial"/>
          <w:lang w:val="id-ID"/>
        </w:rPr>
        <w:t xml:space="preserve"> </w:t>
      </w:r>
      <w:r w:rsidRPr="00442DAD">
        <w:rPr>
          <w:rFonts w:ascii="Arial" w:hAnsi="Arial" w:cs="Arial"/>
        </w:rPr>
        <w:t>Jurusan</w:t>
      </w:r>
      <w:r>
        <w:rPr>
          <w:rFonts w:ascii="Arial" w:hAnsi="Arial" w:cs="Arial"/>
          <w:lang w:val="id-ID"/>
        </w:rPr>
        <w:t xml:space="preserve"> </w:t>
      </w:r>
      <w:r w:rsidRPr="00442DAD">
        <w:rPr>
          <w:rFonts w:ascii="Arial" w:hAnsi="Arial" w:cs="Arial"/>
        </w:rPr>
        <w:t>Farmasi</w:t>
      </w:r>
      <w:r>
        <w:rPr>
          <w:rFonts w:ascii="Arial" w:hAnsi="Arial" w:cs="Arial"/>
          <w:lang w:val="id-ID"/>
        </w:rPr>
        <w:t xml:space="preserve"> </w:t>
      </w:r>
      <w:r w:rsidRPr="00442DAD">
        <w:rPr>
          <w:rFonts w:ascii="Arial" w:hAnsi="Arial" w:cs="Arial"/>
        </w:rPr>
        <w:t>Poltekkes</w:t>
      </w:r>
      <w:r>
        <w:rPr>
          <w:rFonts w:ascii="Arial" w:hAnsi="Arial" w:cs="Arial"/>
          <w:lang w:val="id-ID"/>
        </w:rPr>
        <w:t xml:space="preserve"> </w:t>
      </w:r>
      <w:r w:rsidRPr="00442DAD">
        <w:rPr>
          <w:rFonts w:ascii="Arial" w:hAnsi="Arial" w:cs="Arial"/>
        </w:rPr>
        <w:t>Kemenkes Medan.</w:t>
      </w:r>
      <w:r w:rsidRPr="00442DAD">
        <w:rPr>
          <w:rFonts w:ascii="Arial" w:hAnsi="Arial" w:cs="Arial"/>
          <w:lang w:val="id-ID"/>
        </w:rPr>
        <w:t xml:space="preserve"> </w:t>
      </w:r>
    </w:p>
    <w:p w:rsidR="009329CF" w:rsidRPr="00442DAD" w:rsidRDefault="009329CF" w:rsidP="009329CF">
      <w:pPr>
        <w:pStyle w:val="ListParagraph"/>
        <w:numPr>
          <w:ilvl w:val="0"/>
          <w:numId w:val="1"/>
        </w:numPr>
        <w:jc w:val="both"/>
        <w:rPr>
          <w:rFonts w:ascii="Arial" w:hAnsi="Arial" w:cs="Arial"/>
        </w:rPr>
      </w:pPr>
      <w:r w:rsidRPr="00442DAD">
        <w:rPr>
          <w:rFonts w:ascii="Arial" w:hAnsi="Arial" w:cs="Arial"/>
        </w:rPr>
        <w:t>Ibu</w:t>
      </w:r>
      <w:r>
        <w:rPr>
          <w:rFonts w:ascii="Arial" w:hAnsi="Arial" w:cs="Arial"/>
          <w:lang w:val="id-ID"/>
        </w:rPr>
        <w:t xml:space="preserve"> </w:t>
      </w:r>
      <w:r w:rsidRPr="00442DAD">
        <w:rPr>
          <w:rFonts w:ascii="Arial" w:hAnsi="Arial" w:cs="Arial"/>
        </w:rPr>
        <w:t>Dra. Antetti</w:t>
      </w:r>
      <w:r>
        <w:rPr>
          <w:rFonts w:ascii="Arial" w:hAnsi="Arial" w:cs="Arial"/>
          <w:lang w:val="id-ID"/>
        </w:rPr>
        <w:t xml:space="preserve"> </w:t>
      </w:r>
      <w:r w:rsidRPr="00442DAD">
        <w:rPr>
          <w:rFonts w:ascii="Arial" w:hAnsi="Arial" w:cs="Arial"/>
        </w:rPr>
        <w:t xml:space="preserve">Tampubolon, </w:t>
      </w:r>
      <w:proofErr w:type="gramStart"/>
      <w:r w:rsidRPr="00442DAD">
        <w:rPr>
          <w:rFonts w:ascii="Arial" w:hAnsi="Arial" w:cs="Arial"/>
        </w:rPr>
        <w:t>M.Si.,</w:t>
      </w:r>
      <w:proofErr w:type="gramEnd"/>
      <w:r w:rsidRPr="00442DAD">
        <w:rPr>
          <w:rFonts w:ascii="Arial" w:hAnsi="Arial" w:cs="Arial"/>
        </w:rPr>
        <w:t xml:space="preserve"> Apt selaku</w:t>
      </w:r>
      <w:r>
        <w:rPr>
          <w:rFonts w:ascii="Arial" w:hAnsi="Arial" w:cs="Arial"/>
          <w:lang w:val="id-ID"/>
        </w:rPr>
        <w:t xml:space="preserve"> </w:t>
      </w:r>
      <w:r w:rsidRPr="00442DAD">
        <w:rPr>
          <w:rFonts w:ascii="Arial" w:hAnsi="Arial" w:cs="Arial"/>
        </w:rPr>
        <w:t>Pembimbing</w:t>
      </w:r>
      <w:r>
        <w:rPr>
          <w:rFonts w:ascii="Arial" w:hAnsi="Arial" w:cs="Arial"/>
          <w:lang w:val="id-ID"/>
        </w:rPr>
        <w:t xml:space="preserve"> </w:t>
      </w:r>
      <w:r w:rsidRPr="00442DAD">
        <w:rPr>
          <w:rFonts w:ascii="Arial" w:hAnsi="Arial" w:cs="Arial"/>
        </w:rPr>
        <w:t>Akademik yang telah</w:t>
      </w:r>
      <w:r>
        <w:rPr>
          <w:rFonts w:ascii="Arial" w:hAnsi="Arial" w:cs="Arial"/>
          <w:lang w:val="id-ID"/>
        </w:rPr>
        <w:t xml:space="preserve"> </w:t>
      </w:r>
      <w:r w:rsidRPr="00442DAD">
        <w:rPr>
          <w:rFonts w:ascii="Arial" w:hAnsi="Arial" w:cs="Arial"/>
        </w:rPr>
        <w:t>membimbing</w:t>
      </w:r>
      <w:r>
        <w:rPr>
          <w:rFonts w:ascii="Arial" w:hAnsi="Arial" w:cs="Arial"/>
          <w:lang w:val="id-ID"/>
        </w:rPr>
        <w:t xml:space="preserve"> </w:t>
      </w:r>
      <w:r w:rsidRPr="00442DAD">
        <w:rPr>
          <w:rFonts w:ascii="Arial" w:hAnsi="Arial" w:cs="Arial"/>
        </w:rPr>
        <w:t>penulis</w:t>
      </w:r>
      <w:r>
        <w:rPr>
          <w:rFonts w:ascii="Arial" w:hAnsi="Arial" w:cs="Arial"/>
          <w:lang w:val="id-ID"/>
        </w:rPr>
        <w:t xml:space="preserve"> </w:t>
      </w:r>
      <w:r w:rsidRPr="00442DAD">
        <w:rPr>
          <w:rFonts w:ascii="Arial" w:hAnsi="Arial" w:cs="Arial"/>
        </w:rPr>
        <w:t>selama</w:t>
      </w:r>
      <w:r>
        <w:rPr>
          <w:rFonts w:ascii="Arial" w:hAnsi="Arial" w:cs="Arial"/>
          <w:lang w:val="id-ID"/>
        </w:rPr>
        <w:t xml:space="preserve"> </w:t>
      </w:r>
      <w:r w:rsidRPr="00442DAD">
        <w:rPr>
          <w:rFonts w:ascii="Arial" w:hAnsi="Arial" w:cs="Arial"/>
        </w:rPr>
        <w:t>menjadi</w:t>
      </w:r>
      <w:r>
        <w:rPr>
          <w:rFonts w:ascii="Arial" w:hAnsi="Arial" w:cs="Arial"/>
          <w:lang w:val="id-ID"/>
        </w:rPr>
        <w:t xml:space="preserve"> </w:t>
      </w:r>
      <w:r w:rsidRPr="00442DAD">
        <w:rPr>
          <w:rFonts w:ascii="Arial" w:hAnsi="Arial" w:cs="Arial"/>
        </w:rPr>
        <w:t>mahasiswa di Jurusan</w:t>
      </w:r>
      <w:r>
        <w:rPr>
          <w:rFonts w:ascii="Arial" w:hAnsi="Arial" w:cs="Arial"/>
          <w:lang w:val="id-ID"/>
        </w:rPr>
        <w:t xml:space="preserve"> </w:t>
      </w:r>
      <w:r w:rsidRPr="00442DAD">
        <w:rPr>
          <w:rFonts w:ascii="Arial" w:hAnsi="Arial" w:cs="Arial"/>
        </w:rPr>
        <w:t>Farmasi</w:t>
      </w:r>
      <w:r>
        <w:rPr>
          <w:rFonts w:ascii="Arial" w:hAnsi="Arial" w:cs="Arial"/>
          <w:lang w:val="id-ID"/>
        </w:rPr>
        <w:t xml:space="preserve"> </w:t>
      </w:r>
      <w:r w:rsidRPr="00442DAD">
        <w:rPr>
          <w:rFonts w:ascii="Arial" w:hAnsi="Arial" w:cs="Arial"/>
        </w:rPr>
        <w:t>Poltekkes</w:t>
      </w:r>
      <w:r>
        <w:rPr>
          <w:rFonts w:ascii="Arial" w:hAnsi="Arial" w:cs="Arial"/>
          <w:lang w:val="id-ID"/>
        </w:rPr>
        <w:t xml:space="preserve"> </w:t>
      </w:r>
      <w:r w:rsidRPr="00442DAD">
        <w:rPr>
          <w:rFonts w:ascii="Arial" w:hAnsi="Arial" w:cs="Arial"/>
        </w:rPr>
        <w:t>Kemenkes Medan.</w:t>
      </w:r>
    </w:p>
    <w:p w:rsidR="009329CF" w:rsidRPr="00442DAD" w:rsidRDefault="009329CF" w:rsidP="009329CF">
      <w:pPr>
        <w:pStyle w:val="ListParagraph"/>
        <w:numPr>
          <w:ilvl w:val="0"/>
          <w:numId w:val="1"/>
        </w:numPr>
        <w:jc w:val="both"/>
        <w:rPr>
          <w:rFonts w:ascii="Arial" w:hAnsi="Arial" w:cs="Arial"/>
        </w:rPr>
      </w:pPr>
      <w:r w:rsidRPr="00442DAD">
        <w:rPr>
          <w:rFonts w:ascii="Arial" w:hAnsi="Arial" w:cs="Arial"/>
        </w:rPr>
        <w:t>Ibu</w:t>
      </w:r>
      <w:r>
        <w:rPr>
          <w:rFonts w:ascii="Arial" w:hAnsi="Arial" w:cs="Arial"/>
          <w:lang w:val="id-ID"/>
        </w:rPr>
        <w:t xml:space="preserve"> </w:t>
      </w:r>
      <w:r w:rsidRPr="00442DAD">
        <w:rPr>
          <w:rFonts w:ascii="Arial" w:hAnsi="Arial" w:cs="Arial"/>
        </w:rPr>
        <w:t>Rosnike</w:t>
      </w:r>
      <w:r>
        <w:rPr>
          <w:rFonts w:ascii="Arial" w:hAnsi="Arial" w:cs="Arial"/>
          <w:lang w:val="id-ID"/>
        </w:rPr>
        <w:t xml:space="preserve"> </w:t>
      </w:r>
      <w:r w:rsidRPr="00442DAD">
        <w:rPr>
          <w:rFonts w:ascii="Arial" w:hAnsi="Arial" w:cs="Arial"/>
        </w:rPr>
        <w:t>Merly</w:t>
      </w:r>
      <w:r>
        <w:rPr>
          <w:rFonts w:ascii="Arial" w:hAnsi="Arial" w:cs="Arial"/>
          <w:lang w:val="id-ID"/>
        </w:rPr>
        <w:t xml:space="preserve"> </w:t>
      </w:r>
      <w:r w:rsidRPr="00442DAD">
        <w:rPr>
          <w:rFonts w:ascii="Arial" w:hAnsi="Arial" w:cs="Arial"/>
        </w:rPr>
        <w:t>Panjaitan, S.T., M.Si</w:t>
      </w:r>
      <w:r>
        <w:rPr>
          <w:rFonts w:ascii="Arial" w:hAnsi="Arial" w:cs="Arial"/>
          <w:lang w:val="id-ID"/>
        </w:rPr>
        <w:t xml:space="preserve"> </w:t>
      </w:r>
      <w:r w:rsidRPr="00442DAD">
        <w:rPr>
          <w:rFonts w:ascii="Arial" w:hAnsi="Arial" w:cs="Arial"/>
        </w:rPr>
        <w:t>selaku</w:t>
      </w:r>
      <w:r>
        <w:rPr>
          <w:rFonts w:ascii="Arial" w:hAnsi="Arial" w:cs="Arial"/>
          <w:lang w:val="id-ID"/>
        </w:rPr>
        <w:t xml:space="preserve"> </w:t>
      </w:r>
      <w:r w:rsidRPr="00442DAD">
        <w:rPr>
          <w:rFonts w:ascii="Arial" w:hAnsi="Arial" w:cs="Arial"/>
        </w:rPr>
        <w:t>Pembimbing</w:t>
      </w:r>
      <w:r>
        <w:rPr>
          <w:rFonts w:ascii="Arial" w:hAnsi="Arial" w:cs="Arial"/>
          <w:lang w:val="id-ID"/>
        </w:rPr>
        <w:t xml:space="preserve"> </w:t>
      </w:r>
      <w:r w:rsidRPr="00442DAD">
        <w:rPr>
          <w:rFonts w:ascii="Arial" w:hAnsi="Arial" w:cs="Arial"/>
        </w:rPr>
        <w:t>Karya</w:t>
      </w:r>
      <w:r>
        <w:rPr>
          <w:rFonts w:ascii="Arial" w:hAnsi="Arial" w:cs="Arial"/>
          <w:lang w:val="id-ID"/>
        </w:rPr>
        <w:t xml:space="preserve"> </w:t>
      </w:r>
      <w:r w:rsidRPr="00442DAD">
        <w:rPr>
          <w:rFonts w:ascii="Arial" w:hAnsi="Arial" w:cs="Arial"/>
        </w:rPr>
        <w:t>Tulis</w:t>
      </w:r>
      <w:r>
        <w:rPr>
          <w:rFonts w:ascii="Arial" w:hAnsi="Arial" w:cs="Arial"/>
          <w:lang w:val="id-ID"/>
        </w:rPr>
        <w:t xml:space="preserve"> </w:t>
      </w:r>
      <w:r w:rsidRPr="00442DAD">
        <w:rPr>
          <w:rFonts w:ascii="Arial" w:hAnsi="Arial" w:cs="Arial"/>
        </w:rPr>
        <w:t>Ilmiah yang telah</w:t>
      </w:r>
      <w:r>
        <w:rPr>
          <w:rFonts w:ascii="Arial" w:hAnsi="Arial" w:cs="Arial"/>
          <w:lang w:val="id-ID"/>
        </w:rPr>
        <w:t xml:space="preserve"> </w:t>
      </w:r>
      <w:r w:rsidRPr="00442DAD">
        <w:rPr>
          <w:rFonts w:ascii="Arial" w:hAnsi="Arial" w:cs="Arial"/>
        </w:rPr>
        <w:t>membimbing</w:t>
      </w:r>
      <w:r>
        <w:rPr>
          <w:rFonts w:ascii="Arial" w:hAnsi="Arial" w:cs="Arial"/>
          <w:lang w:val="id-ID"/>
        </w:rPr>
        <w:t xml:space="preserve"> </w:t>
      </w:r>
      <w:r w:rsidRPr="00442DAD">
        <w:rPr>
          <w:rFonts w:ascii="Arial" w:hAnsi="Arial" w:cs="Arial"/>
        </w:rPr>
        <w:t>saya</w:t>
      </w:r>
      <w:r>
        <w:rPr>
          <w:rFonts w:ascii="Arial" w:hAnsi="Arial" w:cs="Arial"/>
          <w:lang w:val="id-ID"/>
        </w:rPr>
        <w:t xml:space="preserve"> </w:t>
      </w:r>
      <w:r w:rsidRPr="00442DAD">
        <w:rPr>
          <w:rFonts w:ascii="Arial" w:hAnsi="Arial" w:cs="Arial"/>
        </w:rPr>
        <w:t>dalam</w:t>
      </w:r>
      <w:r>
        <w:rPr>
          <w:rFonts w:ascii="Arial" w:hAnsi="Arial" w:cs="Arial"/>
          <w:lang w:val="id-ID"/>
        </w:rPr>
        <w:t xml:space="preserve"> </w:t>
      </w:r>
      <w:r w:rsidRPr="00442DAD">
        <w:rPr>
          <w:rFonts w:ascii="Arial" w:hAnsi="Arial" w:cs="Arial"/>
        </w:rPr>
        <w:t>mengikuti</w:t>
      </w:r>
      <w:r>
        <w:rPr>
          <w:rFonts w:ascii="Arial" w:hAnsi="Arial" w:cs="Arial"/>
          <w:lang w:val="id-ID"/>
        </w:rPr>
        <w:t xml:space="preserve"> </w:t>
      </w:r>
      <w:r w:rsidRPr="00442DAD">
        <w:rPr>
          <w:rFonts w:ascii="Arial" w:hAnsi="Arial" w:cs="Arial"/>
        </w:rPr>
        <w:t>Ujian</w:t>
      </w:r>
      <w:r>
        <w:rPr>
          <w:rFonts w:ascii="Arial" w:hAnsi="Arial" w:cs="Arial"/>
          <w:lang w:val="id-ID"/>
        </w:rPr>
        <w:t xml:space="preserve"> </w:t>
      </w:r>
      <w:r w:rsidRPr="00442DAD">
        <w:rPr>
          <w:rFonts w:ascii="Arial" w:hAnsi="Arial" w:cs="Arial"/>
        </w:rPr>
        <w:t>Akhir Program di Jurusan</w:t>
      </w:r>
      <w:r>
        <w:rPr>
          <w:rFonts w:ascii="Arial" w:hAnsi="Arial" w:cs="Arial"/>
          <w:lang w:val="id-ID"/>
        </w:rPr>
        <w:t xml:space="preserve"> </w:t>
      </w:r>
      <w:r w:rsidRPr="00442DAD">
        <w:rPr>
          <w:rFonts w:ascii="Arial" w:hAnsi="Arial" w:cs="Arial"/>
        </w:rPr>
        <w:t>Farmasi</w:t>
      </w:r>
      <w:r>
        <w:rPr>
          <w:rFonts w:ascii="Arial" w:hAnsi="Arial" w:cs="Arial"/>
          <w:lang w:val="id-ID"/>
        </w:rPr>
        <w:t xml:space="preserve"> </w:t>
      </w:r>
      <w:r w:rsidRPr="00442DAD">
        <w:rPr>
          <w:rFonts w:ascii="Arial" w:hAnsi="Arial" w:cs="Arial"/>
        </w:rPr>
        <w:t>Poltekkes</w:t>
      </w:r>
      <w:r>
        <w:rPr>
          <w:rFonts w:ascii="Arial" w:hAnsi="Arial" w:cs="Arial"/>
          <w:lang w:val="id-ID"/>
        </w:rPr>
        <w:t xml:space="preserve"> </w:t>
      </w:r>
      <w:r w:rsidRPr="00442DAD">
        <w:rPr>
          <w:rFonts w:ascii="Arial" w:hAnsi="Arial" w:cs="Arial"/>
        </w:rPr>
        <w:t>Kemenkes Medan.</w:t>
      </w:r>
    </w:p>
    <w:p w:rsidR="009329CF" w:rsidRPr="00442DAD" w:rsidRDefault="009329CF" w:rsidP="009329CF">
      <w:pPr>
        <w:pStyle w:val="ListParagraph"/>
        <w:numPr>
          <w:ilvl w:val="0"/>
          <w:numId w:val="1"/>
        </w:numPr>
        <w:jc w:val="both"/>
        <w:rPr>
          <w:rFonts w:ascii="Arial" w:hAnsi="Arial" w:cs="Arial"/>
        </w:rPr>
      </w:pPr>
      <w:r w:rsidRPr="00442DAD">
        <w:rPr>
          <w:rFonts w:ascii="Arial" w:hAnsi="Arial" w:cs="Arial"/>
        </w:rPr>
        <w:t>Ibu</w:t>
      </w:r>
      <w:r>
        <w:rPr>
          <w:rFonts w:ascii="Arial" w:hAnsi="Arial" w:cs="Arial"/>
          <w:lang w:val="id-ID"/>
        </w:rPr>
        <w:t xml:space="preserve"> </w:t>
      </w:r>
      <w:r w:rsidRPr="00442DAD">
        <w:rPr>
          <w:rFonts w:ascii="Arial" w:hAnsi="Arial" w:cs="Arial"/>
        </w:rPr>
        <w:t>Nadroh</w:t>
      </w:r>
      <w:r>
        <w:rPr>
          <w:rFonts w:ascii="Arial" w:hAnsi="Arial" w:cs="Arial"/>
          <w:lang w:val="id-ID"/>
        </w:rPr>
        <w:t xml:space="preserve"> </w:t>
      </w:r>
      <w:r w:rsidRPr="00442DAD">
        <w:rPr>
          <w:rFonts w:ascii="Arial" w:hAnsi="Arial" w:cs="Arial"/>
        </w:rPr>
        <w:t>br</w:t>
      </w:r>
      <w:r>
        <w:rPr>
          <w:rFonts w:ascii="Arial" w:hAnsi="Arial" w:cs="Arial"/>
          <w:lang w:val="id-ID"/>
        </w:rPr>
        <w:t xml:space="preserve"> </w:t>
      </w:r>
      <w:r w:rsidRPr="00442DAD">
        <w:rPr>
          <w:rFonts w:ascii="Arial" w:hAnsi="Arial" w:cs="Arial"/>
        </w:rPr>
        <w:t>Sitepu, M.Si</w:t>
      </w:r>
      <w:r>
        <w:rPr>
          <w:rFonts w:ascii="Arial" w:hAnsi="Arial" w:cs="Arial"/>
          <w:lang w:val="id-ID"/>
        </w:rPr>
        <w:t xml:space="preserve"> </w:t>
      </w:r>
      <w:r w:rsidRPr="00442DAD">
        <w:rPr>
          <w:rFonts w:ascii="Arial" w:hAnsi="Arial" w:cs="Arial"/>
        </w:rPr>
        <w:t>dan</w:t>
      </w:r>
      <w:r>
        <w:rPr>
          <w:rFonts w:ascii="Arial" w:hAnsi="Arial" w:cs="Arial"/>
          <w:lang w:val="id-ID"/>
        </w:rPr>
        <w:t xml:space="preserve"> </w:t>
      </w:r>
      <w:r w:rsidRPr="00442DAD">
        <w:rPr>
          <w:rFonts w:ascii="Arial" w:hAnsi="Arial" w:cs="Arial"/>
        </w:rPr>
        <w:t>Ibu</w:t>
      </w:r>
      <w:r>
        <w:rPr>
          <w:rFonts w:ascii="Arial" w:hAnsi="Arial" w:cs="Arial"/>
          <w:lang w:val="id-ID"/>
        </w:rPr>
        <w:t xml:space="preserve"> </w:t>
      </w:r>
      <w:r w:rsidRPr="00442DAD">
        <w:rPr>
          <w:rFonts w:ascii="Arial" w:hAnsi="Arial" w:cs="Arial"/>
        </w:rPr>
        <w:t>Zulfa</w:t>
      </w:r>
      <w:r>
        <w:rPr>
          <w:rFonts w:ascii="Arial" w:hAnsi="Arial" w:cs="Arial"/>
          <w:lang w:val="id-ID"/>
        </w:rPr>
        <w:t xml:space="preserve"> </w:t>
      </w:r>
      <w:r w:rsidRPr="00442DAD">
        <w:rPr>
          <w:rFonts w:ascii="Arial" w:hAnsi="Arial" w:cs="Arial"/>
        </w:rPr>
        <w:t>Ismaniar</w:t>
      </w:r>
      <w:r>
        <w:rPr>
          <w:rFonts w:ascii="Arial" w:hAnsi="Arial" w:cs="Arial"/>
          <w:lang w:val="id-ID"/>
        </w:rPr>
        <w:t xml:space="preserve"> </w:t>
      </w:r>
      <w:r w:rsidRPr="00442DAD">
        <w:rPr>
          <w:rFonts w:ascii="Arial" w:hAnsi="Arial" w:cs="Arial"/>
        </w:rPr>
        <w:t>Fauzi, S.E.</w:t>
      </w:r>
      <w:proofErr w:type="gramStart"/>
      <w:r w:rsidRPr="00442DAD">
        <w:rPr>
          <w:rFonts w:ascii="Arial" w:hAnsi="Arial" w:cs="Arial"/>
        </w:rPr>
        <w:t>,M.Si</w:t>
      </w:r>
      <w:proofErr w:type="gramEnd"/>
      <w:r>
        <w:rPr>
          <w:rFonts w:ascii="Arial" w:hAnsi="Arial" w:cs="Arial"/>
          <w:lang w:val="id-ID"/>
        </w:rPr>
        <w:t xml:space="preserve"> </w:t>
      </w:r>
      <w:r w:rsidRPr="00442DAD">
        <w:rPr>
          <w:rFonts w:ascii="Arial" w:hAnsi="Arial" w:cs="Arial"/>
        </w:rPr>
        <w:t>selaku</w:t>
      </w:r>
      <w:r>
        <w:rPr>
          <w:rFonts w:ascii="Arial" w:hAnsi="Arial" w:cs="Arial"/>
          <w:lang w:val="id-ID"/>
        </w:rPr>
        <w:t xml:space="preserve"> </w:t>
      </w:r>
      <w:r w:rsidRPr="00442DAD">
        <w:rPr>
          <w:rFonts w:ascii="Arial" w:hAnsi="Arial" w:cs="Arial"/>
        </w:rPr>
        <w:t>Penguji I dan</w:t>
      </w:r>
      <w:r>
        <w:rPr>
          <w:rFonts w:ascii="Arial" w:hAnsi="Arial" w:cs="Arial"/>
          <w:lang w:val="id-ID"/>
        </w:rPr>
        <w:t xml:space="preserve"> </w:t>
      </w:r>
      <w:r w:rsidRPr="00442DAD">
        <w:rPr>
          <w:rFonts w:ascii="Arial" w:hAnsi="Arial" w:cs="Arial"/>
        </w:rPr>
        <w:t>Penguji II Karya</w:t>
      </w:r>
      <w:r>
        <w:rPr>
          <w:rFonts w:ascii="Arial" w:hAnsi="Arial" w:cs="Arial"/>
          <w:lang w:val="id-ID"/>
        </w:rPr>
        <w:t xml:space="preserve"> </w:t>
      </w:r>
      <w:r w:rsidRPr="00442DAD">
        <w:rPr>
          <w:rFonts w:ascii="Arial" w:hAnsi="Arial" w:cs="Arial"/>
        </w:rPr>
        <w:t>Tulis</w:t>
      </w:r>
      <w:r>
        <w:rPr>
          <w:rFonts w:ascii="Arial" w:hAnsi="Arial" w:cs="Arial"/>
          <w:lang w:val="id-ID"/>
        </w:rPr>
        <w:t xml:space="preserve"> </w:t>
      </w:r>
      <w:r w:rsidRPr="00442DAD">
        <w:rPr>
          <w:rFonts w:ascii="Arial" w:hAnsi="Arial" w:cs="Arial"/>
        </w:rPr>
        <w:t>Ilmiah yang telah</w:t>
      </w:r>
      <w:r>
        <w:rPr>
          <w:rFonts w:ascii="Arial" w:hAnsi="Arial" w:cs="Arial"/>
          <w:lang w:val="id-ID"/>
        </w:rPr>
        <w:t xml:space="preserve"> </w:t>
      </w:r>
      <w:r w:rsidRPr="00442DAD">
        <w:rPr>
          <w:rFonts w:ascii="Arial" w:hAnsi="Arial" w:cs="Arial"/>
        </w:rPr>
        <w:t>menguji</w:t>
      </w:r>
      <w:r>
        <w:rPr>
          <w:rFonts w:ascii="Arial" w:hAnsi="Arial" w:cs="Arial"/>
          <w:lang w:val="id-ID"/>
        </w:rPr>
        <w:t xml:space="preserve"> </w:t>
      </w:r>
      <w:r w:rsidRPr="00442DAD">
        <w:rPr>
          <w:rFonts w:ascii="Arial" w:hAnsi="Arial" w:cs="Arial"/>
        </w:rPr>
        <w:t>dan</w:t>
      </w:r>
      <w:r>
        <w:rPr>
          <w:rFonts w:ascii="Arial" w:hAnsi="Arial" w:cs="Arial"/>
          <w:lang w:val="id-ID"/>
        </w:rPr>
        <w:t xml:space="preserve"> </w:t>
      </w:r>
      <w:r w:rsidRPr="00442DAD">
        <w:rPr>
          <w:rFonts w:ascii="Arial" w:hAnsi="Arial" w:cs="Arial"/>
        </w:rPr>
        <w:t>memberikan</w:t>
      </w:r>
      <w:r>
        <w:rPr>
          <w:rFonts w:ascii="Arial" w:hAnsi="Arial" w:cs="Arial"/>
          <w:lang w:val="id-ID"/>
        </w:rPr>
        <w:t xml:space="preserve"> </w:t>
      </w:r>
      <w:r w:rsidRPr="00442DAD">
        <w:rPr>
          <w:rFonts w:ascii="Arial" w:hAnsi="Arial" w:cs="Arial"/>
        </w:rPr>
        <w:t>masukan</w:t>
      </w:r>
      <w:r>
        <w:rPr>
          <w:rFonts w:ascii="Arial" w:hAnsi="Arial" w:cs="Arial"/>
          <w:lang w:val="id-ID"/>
        </w:rPr>
        <w:t xml:space="preserve"> </w:t>
      </w:r>
      <w:r w:rsidRPr="00442DAD">
        <w:rPr>
          <w:rFonts w:ascii="Arial" w:hAnsi="Arial" w:cs="Arial"/>
        </w:rPr>
        <w:t>kepada</w:t>
      </w:r>
      <w:r>
        <w:rPr>
          <w:rFonts w:ascii="Arial" w:hAnsi="Arial" w:cs="Arial"/>
          <w:lang w:val="id-ID"/>
        </w:rPr>
        <w:t xml:space="preserve"> </w:t>
      </w:r>
      <w:r w:rsidRPr="00442DAD">
        <w:rPr>
          <w:rFonts w:ascii="Arial" w:hAnsi="Arial" w:cs="Arial"/>
        </w:rPr>
        <w:t>penulis.</w:t>
      </w:r>
    </w:p>
    <w:p w:rsidR="009329CF" w:rsidRPr="00442DAD" w:rsidRDefault="009329CF" w:rsidP="009329CF">
      <w:pPr>
        <w:pStyle w:val="ListParagraph"/>
        <w:numPr>
          <w:ilvl w:val="0"/>
          <w:numId w:val="1"/>
        </w:numPr>
        <w:jc w:val="both"/>
        <w:rPr>
          <w:rFonts w:ascii="Arial" w:hAnsi="Arial" w:cs="Arial"/>
        </w:rPr>
      </w:pPr>
      <w:r w:rsidRPr="00442DAD">
        <w:rPr>
          <w:rFonts w:ascii="Arial" w:hAnsi="Arial" w:cs="Arial"/>
        </w:rPr>
        <w:t>Seluruh</w:t>
      </w:r>
      <w:r>
        <w:rPr>
          <w:rFonts w:ascii="Arial" w:hAnsi="Arial" w:cs="Arial"/>
          <w:lang w:val="id-ID"/>
        </w:rPr>
        <w:t xml:space="preserve"> </w:t>
      </w:r>
      <w:r w:rsidRPr="00442DAD">
        <w:rPr>
          <w:rFonts w:ascii="Arial" w:hAnsi="Arial" w:cs="Arial"/>
        </w:rPr>
        <w:t>Dosen</w:t>
      </w:r>
      <w:r>
        <w:rPr>
          <w:rFonts w:ascii="Arial" w:hAnsi="Arial" w:cs="Arial"/>
          <w:lang w:val="id-ID"/>
        </w:rPr>
        <w:t xml:space="preserve"> </w:t>
      </w:r>
      <w:r w:rsidRPr="00442DAD">
        <w:rPr>
          <w:rFonts w:ascii="Arial" w:hAnsi="Arial" w:cs="Arial"/>
        </w:rPr>
        <w:t>dan</w:t>
      </w:r>
      <w:r>
        <w:rPr>
          <w:rFonts w:ascii="Arial" w:hAnsi="Arial" w:cs="Arial"/>
          <w:lang w:val="id-ID"/>
        </w:rPr>
        <w:t xml:space="preserve"> </w:t>
      </w:r>
      <w:r w:rsidRPr="00442DAD">
        <w:rPr>
          <w:rFonts w:ascii="Arial" w:hAnsi="Arial" w:cs="Arial"/>
        </w:rPr>
        <w:t>Staf</w:t>
      </w:r>
      <w:r>
        <w:rPr>
          <w:rFonts w:ascii="Arial" w:hAnsi="Arial" w:cs="Arial"/>
          <w:lang w:val="id-ID"/>
        </w:rPr>
        <w:t xml:space="preserve"> </w:t>
      </w:r>
      <w:r w:rsidRPr="00442DAD">
        <w:rPr>
          <w:rFonts w:ascii="Arial" w:hAnsi="Arial" w:cs="Arial"/>
        </w:rPr>
        <w:t>Jurusan</w:t>
      </w:r>
      <w:r>
        <w:rPr>
          <w:rFonts w:ascii="Arial" w:hAnsi="Arial" w:cs="Arial"/>
          <w:lang w:val="id-ID"/>
        </w:rPr>
        <w:t xml:space="preserve"> </w:t>
      </w:r>
      <w:r w:rsidRPr="00442DAD">
        <w:rPr>
          <w:rFonts w:ascii="Arial" w:hAnsi="Arial" w:cs="Arial"/>
        </w:rPr>
        <w:t>Farmasi</w:t>
      </w:r>
      <w:r>
        <w:rPr>
          <w:rFonts w:ascii="Arial" w:hAnsi="Arial" w:cs="Arial"/>
          <w:lang w:val="id-ID"/>
        </w:rPr>
        <w:t xml:space="preserve"> </w:t>
      </w:r>
      <w:r w:rsidRPr="00442DAD">
        <w:rPr>
          <w:rFonts w:ascii="Arial" w:hAnsi="Arial" w:cs="Arial"/>
        </w:rPr>
        <w:t>Poltekkes</w:t>
      </w:r>
      <w:r>
        <w:rPr>
          <w:rFonts w:ascii="Arial" w:hAnsi="Arial" w:cs="Arial"/>
          <w:lang w:val="id-ID"/>
        </w:rPr>
        <w:t xml:space="preserve"> </w:t>
      </w:r>
      <w:r w:rsidRPr="00442DAD">
        <w:rPr>
          <w:rFonts w:ascii="Arial" w:hAnsi="Arial" w:cs="Arial"/>
        </w:rPr>
        <w:t>Kemenkes Medan.</w:t>
      </w:r>
    </w:p>
    <w:p w:rsidR="009329CF" w:rsidRPr="00442DAD" w:rsidRDefault="009329CF" w:rsidP="009329CF">
      <w:pPr>
        <w:pStyle w:val="ListParagraph"/>
        <w:numPr>
          <w:ilvl w:val="0"/>
          <w:numId w:val="1"/>
        </w:numPr>
        <w:jc w:val="both"/>
        <w:rPr>
          <w:rFonts w:ascii="Arial" w:hAnsi="Arial" w:cs="Arial"/>
        </w:rPr>
      </w:pPr>
      <w:r w:rsidRPr="00442DAD">
        <w:rPr>
          <w:rFonts w:ascii="Arial" w:hAnsi="Arial" w:cs="Arial"/>
        </w:rPr>
        <w:t>Teristimewa</w:t>
      </w:r>
      <w:r>
        <w:rPr>
          <w:rFonts w:ascii="Arial" w:hAnsi="Arial" w:cs="Arial"/>
          <w:lang w:val="id-ID"/>
        </w:rPr>
        <w:t xml:space="preserve"> </w:t>
      </w:r>
      <w:r w:rsidRPr="00442DAD">
        <w:rPr>
          <w:rFonts w:ascii="Arial" w:hAnsi="Arial" w:cs="Arial"/>
        </w:rPr>
        <w:t>keduaorang</w:t>
      </w:r>
      <w:r>
        <w:rPr>
          <w:rFonts w:ascii="Arial" w:hAnsi="Arial" w:cs="Arial"/>
          <w:lang w:val="id-ID"/>
        </w:rPr>
        <w:t xml:space="preserve"> </w:t>
      </w:r>
      <w:r w:rsidRPr="00442DAD">
        <w:rPr>
          <w:rFonts w:ascii="Arial" w:hAnsi="Arial" w:cs="Arial"/>
        </w:rPr>
        <w:t>tua</w:t>
      </w:r>
      <w:r>
        <w:rPr>
          <w:rFonts w:ascii="Arial" w:hAnsi="Arial" w:cs="Arial"/>
          <w:lang w:val="id-ID"/>
        </w:rPr>
        <w:t xml:space="preserve"> </w:t>
      </w:r>
      <w:r w:rsidRPr="00442DAD">
        <w:rPr>
          <w:rFonts w:ascii="Arial" w:hAnsi="Arial" w:cs="Arial"/>
        </w:rPr>
        <w:t>penulis, Ayahanda Ir. Syamsul Rizal Effendi dani</w:t>
      </w:r>
      <w:r>
        <w:rPr>
          <w:rFonts w:ascii="Arial" w:hAnsi="Arial" w:cs="Arial"/>
          <w:lang w:val="id-ID"/>
        </w:rPr>
        <w:t xml:space="preserve"> </w:t>
      </w:r>
      <w:r w:rsidRPr="00442DAD">
        <w:rPr>
          <w:rFonts w:ascii="Arial" w:hAnsi="Arial" w:cs="Arial"/>
        </w:rPr>
        <w:t>bunda Sri Wahyuni yang tiada</w:t>
      </w:r>
      <w:r>
        <w:rPr>
          <w:rFonts w:ascii="Arial" w:hAnsi="Arial" w:cs="Arial"/>
          <w:lang w:val="id-ID"/>
        </w:rPr>
        <w:t xml:space="preserve"> </w:t>
      </w:r>
      <w:r w:rsidRPr="00442DAD">
        <w:rPr>
          <w:rFonts w:ascii="Arial" w:hAnsi="Arial" w:cs="Arial"/>
        </w:rPr>
        <w:t>hentinya</w:t>
      </w:r>
      <w:r>
        <w:rPr>
          <w:rFonts w:ascii="Arial" w:hAnsi="Arial" w:cs="Arial"/>
          <w:lang w:val="id-ID"/>
        </w:rPr>
        <w:t xml:space="preserve"> </w:t>
      </w:r>
      <w:r w:rsidRPr="00442DAD">
        <w:rPr>
          <w:rFonts w:ascii="Arial" w:hAnsi="Arial" w:cs="Arial"/>
        </w:rPr>
        <w:t>memberikan</w:t>
      </w:r>
      <w:r>
        <w:rPr>
          <w:rFonts w:ascii="Arial" w:hAnsi="Arial" w:cs="Arial"/>
          <w:lang w:val="id-ID"/>
        </w:rPr>
        <w:t xml:space="preserve"> </w:t>
      </w:r>
      <w:proofErr w:type="gramStart"/>
      <w:r w:rsidRPr="00442DAD">
        <w:rPr>
          <w:rFonts w:ascii="Arial" w:hAnsi="Arial" w:cs="Arial"/>
        </w:rPr>
        <w:t>doa</w:t>
      </w:r>
      <w:proofErr w:type="gramEnd"/>
      <w:r w:rsidRPr="00442DAD">
        <w:rPr>
          <w:rFonts w:ascii="Arial" w:hAnsi="Arial" w:cs="Arial"/>
        </w:rPr>
        <w:t>, nasihat</w:t>
      </w:r>
      <w:r>
        <w:rPr>
          <w:rFonts w:ascii="Arial" w:hAnsi="Arial" w:cs="Arial"/>
          <w:lang w:val="id-ID"/>
        </w:rPr>
        <w:t xml:space="preserve"> </w:t>
      </w:r>
      <w:r w:rsidRPr="00442DAD">
        <w:rPr>
          <w:rFonts w:ascii="Arial" w:hAnsi="Arial" w:cs="Arial"/>
        </w:rPr>
        <w:t>dan</w:t>
      </w:r>
      <w:r>
        <w:rPr>
          <w:rFonts w:ascii="Arial" w:hAnsi="Arial" w:cs="Arial"/>
          <w:lang w:val="id-ID"/>
        </w:rPr>
        <w:t xml:space="preserve"> </w:t>
      </w:r>
      <w:r w:rsidRPr="00442DAD">
        <w:rPr>
          <w:rFonts w:ascii="Arial" w:hAnsi="Arial" w:cs="Arial"/>
        </w:rPr>
        <w:t>dorongan</w:t>
      </w:r>
      <w:r>
        <w:rPr>
          <w:rFonts w:ascii="Arial" w:hAnsi="Arial" w:cs="Arial"/>
          <w:lang w:val="id-ID"/>
        </w:rPr>
        <w:t xml:space="preserve"> </w:t>
      </w:r>
      <w:r w:rsidRPr="00442DAD">
        <w:rPr>
          <w:rFonts w:ascii="Arial" w:hAnsi="Arial" w:cs="Arial"/>
        </w:rPr>
        <w:t>baik</w:t>
      </w:r>
      <w:r>
        <w:rPr>
          <w:rFonts w:ascii="Arial" w:hAnsi="Arial" w:cs="Arial"/>
          <w:lang w:val="id-ID"/>
        </w:rPr>
        <w:t xml:space="preserve"> </w:t>
      </w:r>
      <w:r w:rsidRPr="00442DAD">
        <w:rPr>
          <w:rFonts w:ascii="Arial" w:hAnsi="Arial" w:cs="Arial"/>
        </w:rPr>
        <w:t>secara moral dan material dengan</w:t>
      </w:r>
      <w:r>
        <w:rPr>
          <w:rFonts w:ascii="Arial" w:hAnsi="Arial" w:cs="Arial"/>
          <w:lang w:val="id-ID"/>
        </w:rPr>
        <w:t xml:space="preserve"> </w:t>
      </w:r>
      <w:r w:rsidRPr="00442DAD">
        <w:rPr>
          <w:rFonts w:ascii="Arial" w:hAnsi="Arial" w:cs="Arial"/>
        </w:rPr>
        <w:t>penuh</w:t>
      </w:r>
      <w:r>
        <w:rPr>
          <w:rFonts w:ascii="Arial" w:hAnsi="Arial" w:cs="Arial"/>
          <w:lang w:val="id-ID"/>
        </w:rPr>
        <w:t xml:space="preserve"> </w:t>
      </w:r>
      <w:r w:rsidRPr="00442DAD">
        <w:rPr>
          <w:rFonts w:ascii="Arial" w:hAnsi="Arial" w:cs="Arial"/>
        </w:rPr>
        <w:t>kasih</w:t>
      </w:r>
      <w:r>
        <w:rPr>
          <w:rFonts w:ascii="Arial" w:hAnsi="Arial" w:cs="Arial"/>
          <w:lang w:val="id-ID"/>
        </w:rPr>
        <w:t xml:space="preserve"> </w:t>
      </w:r>
      <w:r w:rsidRPr="00442DAD">
        <w:rPr>
          <w:rFonts w:ascii="Arial" w:hAnsi="Arial" w:cs="Arial"/>
        </w:rPr>
        <w:t>sayang. Saudara</w:t>
      </w:r>
      <w:r>
        <w:rPr>
          <w:rFonts w:ascii="Arial" w:hAnsi="Arial" w:cs="Arial"/>
          <w:lang w:val="id-ID"/>
        </w:rPr>
        <w:t xml:space="preserve"> </w:t>
      </w:r>
      <w:r w:rsidRPr="00442DAD">
        <w:rPr>
          <w:rFonts w:ascii="Arial" w:hAnsi="Arial" w:cs="Arial"/>
        </w:rPr>
        <w:t>penulis</w:t>
      </w:r>
      <w:r>
        <w:rPr>
          <w:rFonts w:ascii="Arial" w:hAnsi="Arial" w:cs="Arial"/>
          <w:lang w:val="id-ID"/>
        </w:rPr>
        <w:t xml:space="preserve"> </w:t>
      </w:r>
      <w:r w:rsidRPr="00442DAD">
        <w:rPr>
          <w:rFonts w:ascii="Arial" w:hAnsi="Arial" w:cs="Arial"/>
        </w:rPr>
        <w:t>Raudhatul</w:t>
      </w:r>
      <w:r>
        <w:rPr>
          <w:rFonts w:ascii="Arial" w:hAnsi="Arial" w:cs="Arial"/>
          <w:lang w:val="id-ID"/>
        </w:rPr>
        <w:t xml:space="preserve"> </w:t>
      </w:r>
      <w:r w:rsidRPr="00442DAD">
        <w:rPr>
          <w:rFonts w:ascii="Arial" w:hAnsi="Arial" w:cs="Arial"/>
        </w:rPr>
        <w:t>Hunaini</w:t>
      </w:r>
      <w:r>
        <w:rPr>
          <w:rFonts w:ascii="Arial" w:hAnsi="Arial" w:cs="Arial"/>
          <w:lang w:val="id-ID"/>
        </w:rPr>
        <w:t xml:space="preserve"> </w:t>
      </w:r>
      <w:r w:rsidRPr="00442DAD">
        <w:rPr>
          <w:rFonts w:ascii="Arial" w:hAnsi="Arial" w:cs="Arial"/>
        </w:rPr>
        <w:t>dan</w:t>
      </w:r>
      <w:r>
        <w:rPr>
          <w:rFonts w:ascii="Arial" w:hAnsi="Arial" w:cs="Arial"/>
          <w:lang w:val="id-ID"/>
        </w:rPr>
        <w:t xml:space="preserve"> </w:t>
      </w:r>
      <w:r w:rsidRPr="00442DAD">
        <w:rPr>
          <w:rFonts w:ascii="Arial" w:hAnsi="Arial" w:cs="Arial"/>
        </w:rPr>
        <w:t>Niswatul</w:t>
      </w:r>
      <w:r>
        <w:rPr>
          <w:rFonts w:ascii="Arial" w:hAnsi="Arial" w:cs="Arial"/>
          <w:lang w:val="id-ID"/>
        </w:rPr>
        <w:t xml:space="preserve"> </w:t>
      </w:r>
      <w:r w:rsidRPr="00442DAD">
        <w:rPr>
          <w:rFonts w:ascii="Arial" w:hAnsi="Arial" w:cs="Arial"/>
        </w:rPr>
        <w:t>Akmal yang selalu</w:t>
      </w:r>
      <w:r>
        <w:rPr>
          <w:rFonts w:ascii="Arial" w:hAnsi="Arial" w:cs="Arial"/>
          <w:lang w:val="id-ID"/>
        </w:rPr>
        <w:t xml:space="preserve"> </w:t>
      </w:r>
      <w:r w:rsidRPr="00442DAD">
        <w:rPr>
          <w:rFonts w:ascii="Arial" w:hAnsi="Arial" w:cs="Arial"/>
        </w:rPr>
        <w:t>memberikan</w:t>
      </w:r>
      <w:r>
        <w:rPr>
          <w:rFonts w:ascii="Arial" w:hAnsi="Arial" w:cs="Arial"/>
          <w:lang w:val="id-ID"/>
        </w:rPr>
        <w:t xml:space="preserve"> </w:t>
      </w:r>
      <w:r w:rsidRPr="00442DAD">
        <w:rPr>
          <w:rFonts w:ascii="Arial" w:hAnsi="Arial" w:cs="Arial"/>
        </w:rPr>
        <w:t>semangat</w:t>
      </w:r>
      <w:r>
        <w:rPr>
          <w:rFonts w:ascii="Arial" w:hAnsi="Arial" w:cs="Arial"/>
          <w:lang w:val="id-ID"/>
        </w:rPr>
        <w:t xml:space="preserve"> </w:t>
      </w:r>
      <w:r w:rsidRPr="00442DAD">
        <w:rPr>
          <w:rFonts w:ascii="Arial" w:hAnsi="Arial" w:cs="Arial"/>
        </w:rPr>
        <w:t>kepada</w:t>
      </w:r>
      <w:r>
        <w:rPr>
          <w:rFonts w:ascii="Arial" w:hAnsi="Arial" w:cs="Arial"/>
          <w:lang w:val="id-ID"/>
        </w:rPr>
        <w:t xml:space="preserve"> </w:t>
      </w:r>
      <w:r w:rsidRPr="00442DAD">
        <w:rPr>
          <w:rFonts w:ascii="Arial" w:hAnsi="Arial" w:cs="Arial"/>
        </w:rPr>
        <w:t>penulis.</w:t>
      </w:r>
    </w:p>
    <w:p w:rsidR="009329CF" w:rsidRPr="00442DAD" w:rsidRDefault="009329CF" w:rsidP="009329CF">
      <w:pPr>
        <w:pStyle w:val="ListParagraph"/>
        <w:numPr>
          <w:ilvl w:val="0"/>
          <w:numId w:val="1"/>
        </w:numPr>
        <w:jc w:val="both"/>
        <w:rPr>
          <w:rFonts w:ascii="Arial" w:hAnsi="Arial" w:cs="Arial"/>
        </w:rPr>
      </w:pPr>
      <w:r w:rsidRPr="00442DAD">
        <w:rPr>
          <w:rFonts w:ascii="Arial" w:hAnsi="Arial" w:cs="Arial"/>
        </w:rPr>
        <w:t>Semua</w:t>
      </w:r>
      <w:r>
        <w:rPr>
          <w:rFonts w:ascii="Arial" w:hAnsi="Arial" w:cs="Arial"/>
          <w:lang w:val="id-ID"/>
        </w:rPr>
        <w:t xml:space="preserve"> </w:t>
      </w:r>
      <w:r w:rsidRPr="00442DAD">
        <w:rPr>
          <w:rFonts w:ascii="Arial" w:hAnsi="Arial" w:cs="Arial"/>
        </w:rPr>
        <w:t>pihak yang telah</w:t>
      </w:r>
      <w:r>
        <w:rPr>
          <w:rFonts w:ascii="Arial" w:hAnsi="Arial" w:cs="Arial"/>
          <w:lang w:val="id-ID"/>
        </w:rPr>
        <w:t xml:space="preserve"> </w:t>
      </w:r>
      <w:r w:rsidRPr="00442DAD">
        <w:rPr>
          <w:rFonts w:ascii="Arial" w:hAnsi="Arial" w:cs="Arial"/>
        </w:rPr>
        <w:t>memberikan</w:t>
      </w:r>
      <w:r>
        <w:rPr>
          <w:rFonts w:ascii="Arial" w:hAnsi="Arial" w:cs="Arial"/>
          <w:lang w:val="id-ID"/>
        </w:rPr>
        <w:t xml:space="preserve"> </w:t>
      </w:r>
      <w:r w:rsidRPr="00442DAD">
        <w:rPr>
          <w:rFonts w:ascii="Arial" w:hAnsi="Arial" w:cs="Arial"/>
        </w:rPr>
        <w:t>dukungan yang tidak</w:t>
      </w:r>
      <w:r>
        <w:rPr>
          <w:rFonts w:ascii="Arial" w:hAnsi="Arial" w:cs="Arial"/>
          <w:lang w:val="id-ID"/>
        </w:rPr>
        <w:t xml:space="preserve"> </w:t>
      </w:r>
      <w:r w:rsidRPr="00442DAD">
        <w:rPr>
          <w:rFonts w:ascii="Arial" w:hAnsi="Arial" w:cs="Arial"/>
        </w:rPr>
        <w:t>dapat</w:t>
      </w:r>
      <w:r>
        <w:rPr>
          <w:rFonts w:ascii="Arial" w:hAnsi="Arial" w:cs="Arial"/>
          <w:lang w:val="id-ID"/>
        </w:rPr>
        <w:t xml:space="preserve"> </w:t>
      </w:r>
      <w:r w:rsidRPr="00442DAD">
        <w:rPr>
          <w:rFonts w:ascii="Arial" w:hAnsi="Arial" w:cs="Arial"/>
        </w:rPr>
        <w:t>penulis</w:t>
      </w:r>
      <w:r>
        <w:rPr>
          <w:rFonts w:ascii="Arial" w:hAnsi="Arial" w:cs="Arial"/>
          <w:lang w:val="id-ID"/>
        </w:rPr>
        <w:t xml:space="preserve"> </w:t>
      </w:r>
      <w:r w:rsidRPr="00442DAD">
        <w:rPr>
          <w:rFonts w:ascii="Arial" w:hAnsi="Arial" w:cs="Arial"/>
        </w:rPr>
        <w:t>sebutkan</w:t>
      </w:r>
      <w:r>
        <w:rPr>
          <w:rFonts w:ascii="Arial" w:hAnsi="Arial" w:cs="Arial"/>
          <w:lang w:val="id-ID"/>
        </w:rPr>
        <w:t xml:space="preserve"> </w:t>
      </w:r>
      <w:r w:rsidRPr="00442DAD">
        <w:rPr>
          <w:rFonts w:ascii="Arial" w:hAnsi="Arial" w:cs="Arial"/>
        </w:rPr>
        <w:t>satu per satu.</w:t>
      </w:r>
    </w:p>
    <w:p w:rsidR="009329CF" w:rsidRDefault="009329CF" w:rsidP="009329CF">
      <w:pPr>
        <w:pStyle w:val="ListParagraph"/>
        <w:jc w:val="both"/>
        <w:rPr>
          <w:rFonts w:ascii="Arial" w:hAnsi="Arial" w:cs="Arial"/>
          <w:lang w:val="id-ID"/>
        </w:rPr>
      </w:pPr>
    </w:p>
    <w:p w:rsidR="009329CF" w:rsidRPr="00442DAD" w:rsidRDefault="009329CF" w:rsidP="009329CF">
      <w:pPr>
        <w:pStyle w:val="ListParagraph"/>
        <w:ind w:left="0" w:firstLine="360"/>
        <w:jc w:val="both"/>
        <w:rPr>
          <w:rFonts w:ascii="Arial" w:hAnsi="Arial" w:cs="Arial"/>
        </w:rPr>
      </w:pPr>
      <w:proofErr w:type="gramStart"/>
      <w:r w:rsidRPr="00442DAD">
        <w:rPr>
          <w:rFonts w:ascii="Arial" w:hAnsi="Arial" w:cs="Arial"/>
        </w:rPr>
        <w:t>Penulis</w:t>
      </w:r>
      <w:r>
        <w:rPr>
          <w:rFonts w:ascii="Arial" w:hAnsi="Arial" w:cs="Arial"/>
          <w:lang w:val="id-ID"/>
        </w:rPr>
        <w:t xml:space="preserve"> </w:t>
      </w:r>
      <w:r w:rsidRPr="00442DAD">
        <w:rPr>
          <w:rFonts w:ascii="Arial" w:hAnsi="Arial" w:cs="Arial"/>
        </w:rPr>
        <w:t>menyadari</w:t>
      </w:r>
      <w:r>
        <w:rPr>
          <w:rFonts w:ascii="Arial" w:hAnsi="Arial" w:cs="Arial"/>
          <w:lang w:val="id-ID"/>
        </w:rPr>
        <w:t xml:space="preserve"> </w:t>
      </w:r>
      <w:r w:rsidRPr="00442DAD">
        <w:rPr>
          <w:rFonts w:ascii="Arial" w:hAnsi="Arial" w:cs="Arial"/>
        </w:rPr>
        <w:t>bahwa</w:t>
      </w:r>
      <w:r>
        <w:rPr>
          <w:rFonts w:ascii="Arial" w:hAnsi="Arial" w:cs="Arial"/>
          <w:lang w:val="id-ID"/>
        </w:rPr>
        <w:t xml:space="preserve"> </w:t>
      </w:r>
      <w:r w:rsidRPr="00442DAD">
        <w:rPr>
          <w:rFonts w:ascii="Arial" w:hAnsi="Arial" w:cs="Arial"/>
        </w:rPr>
        <w:t>dalam</w:t>
      </w:r>
      <w:r>
        <w:rPr>
          <w:rFonts w:ascii="Arial" w:hAnsi="Arial" w:cs="Arial"/>
          <w:lang w:val="id-ID"/>
        </w:rPr>
        <w:t xml:space="preserve"> </w:t>
      </w:r>
      <w:r w:rsidRPr="00442DAD">
        <w:rPr>
          <w:rFonts w:ascii="Arial" w:hAnsi="Arial" w:cs="Arial"/>
        </w:rPr>
        <w:t>penulisan</w:t>
      </w:r>
      <w:r>
        <w:rPr>
          <w:rFonts w:ascii="Arial" w:hAnsi="Arial" w:cs="Arial"/>
          <w:lang w:val="id-ID"/>
        </w:rPr>
        <w:t xml:space="preserve"> </w:t>
      </w:r>
      <w:r w:rsidRPr="00442DAD">
        <w:rPr>
          <w:rFonts w:ascii="Arial" w:hAnsi="Arial" w:cs="Arial"/>
        </w:rPr>
        <w:t>Karya</w:t>
      </w:r>
      <w:r>
        <w:rPr>
          <w:rFonts w:ascii="Arial" w:hAnsi="Arial" w:cs="Arial"/>
          <w:lang w:val="id-ID"/>
        </w:rPr>
        <w:t xml:space="preserve"> </w:t>
      </w:r>
      <w:r w:rsidRPr="00442DAD">
        <w:rPr>
          <w:rFonts w:ascii="Arial" w:hAnsi="Arial" w:cs="Arial"/>
        </w:rPr>
        <w:t>Tulis</w:t>
      </w:r>
      <w:r>
        <w:rPr>
          <w:rFonts w:ascii="Arial" w:hAnsi="Arial" w:cs="Arial"/>
          <w:lang w:val="id-ID"/>
        </w:rPr>
        <w:t xml:space="preserve"> </w:t>
      </w:r>
      <w:r w:rsidRPr="00442DAD">
        <w:rPr>
          <w:rFonts w:ascii="Arial" w:hAnsi="Arial" w:cs="Arial"/>
        </w:rPr>
        <w:t>Ilmiah</w:t>
      </w:r>
      <w:r>
        <w:rPr>
          <w:rFonts w:ascii="Arial" w:hAnsi="Arial" w:cs="Arial"/>
          <w:lang w:val="id-ID"/>
        </w:rPr>
        <w:t xml:space="preserve"> </w:t>
      </w:r>
      <w:r w:rsidRPr="00442DAD">
        <w:rPr>
          <w:rFonts w:ascii="Arial" w:hAnsi="Arial" w:cs="Arial"/>
        </w:rPr>
        <w:t>ini</w:t>
      </w:r>
      <w:r>
        <w:rPr>
          <w:rFonts w:ascii="Arial" w:hAnsi="Arial" w:cs="Arial"/>
          <w:lang w:val="id-ID"/>
        </w:rPr>
        <w:t xml:space="preserve"> </w:t>
      </w:r>
      <w:r w:rsidRPr="00442DAD">
        <w:rPr>
          <w:rFonts w:ascii="Arial" w:hAnsi="Arial" w:cs="Arial"/>
        </w:rPr>
        <w:t>masih</w:t>
      </w:r>
      <w:r>
        <w:rPr>
          <w:rFonts w:ascii="Arial" w:hAnsi="Arial" w:cs="Arial"/>
          <w:lang w:val="id-ID"/>
        </w:rPr>
        <w:t xml:space="preserve"> </w:t>
      </w:r>
      <w:r w:rsidRPr="00442DAD">
        <w:rPr>
          <w:rFonts w:ascii="Arial" w:hAnsi="Arial" w:cs="Arial"/>
        </w:rPr>
        <w:t>jauh</w:t>
      </w:r>
      <w:r>
        <w:rPr>
          <w:rFonts w:ascii="Arial" w:hAnsi="Arial" w:cs="Arial"/>
          <w:lang w:val="id-ID"/>
        </w:rPr>
        <w:t xml:space="preserve"> </w:t>
      </w:r>
      <w:r w:rsidRPr="00442DAD">
        <w:rPr>
          <w:rFonts w:ascii="Arial" w:hAnsi="Arial" w:cs="Arial"/>
        </w:rPr>
        <w:t>dari</w:t>
      </w:r>
      <w:r>
        <w:rPr>
          <w:rFonts w:ascii="Arial" w:hAnsi="Arial" w:cs="Arial"/>
          <w:lang w:val="id-ID"/>
        </w:rPr>
        <w:t xml:space="preserve"> </w:t>
      </w:r>
      <w:r w:rsidRPr="00442DAD">
        <w:rPr>
          <w:rFonts w:ascii="Arial" w:hAnsi="Arial" w:cs="Arial"/>
        </w:rPr>
        <w:t>sempurna.</w:t>
      </w:r>
      <w:proofErr w:type="gramEnd"/>
      <w:r>
        <w:rPr>
          <w:rFonts w:ascii="Arial" w:hAnsi="Arial" w:cs="Arial"/>
          <w:lang w:val="id-ID"/>
        </w:rPr>
        <w:t xml:space="preserve"> </w:t>
      </w:r>
      <w:proofErr w:type="gramStart"/>
      <w:r w:rsidRPr="00442DAD">
        <w:rPr>
          <w:rFonts w:ascii="Arial" w:hAnsi="Arial" w:cs="Arial"/>
        </w:rPr>
        <w:t>Oleh</w:t>
      </w:r>
      <w:r>
        <w:rPr>
          <w:rFonts w:ascii="Arial" w:hAnsi="Arial" w:cs="Arial"/>
          <w:lang w:val="id-ID"/>
        </w:rPr>
        <w:t xml:space="preserve"> </w:t>
      </w:r>
      <w:r w:rsidRPr="00442DAD">
        <w:rPr>
          <w:rFonts w:ascii="Arial" w:hAnsi="Arial" w:cs="Arial"/>
        </w:rPr>
        <w:t>karena</w:t>
      </w:r>
      <w:r>
        <w:rPr>
          <w:rFonts w:ascii="Arial" w:hAnsi="Arial" w:cs="Arial"/>
          <w:lang w:val="id-ID"/>
        </w:rPr>
        <w:t xml:space="preserve"> </w:t>
      </w:r>
      <w:r w:rsidRPr="00442DAD">
        <w:rPr>
          <w:rFonts w:ascii="Arial" w:hAnsi="Arial" w:cs="Arial"/>
        </w:rPr>
        <w:t>itu, penulis</w:t>
      </w:r>
      <w:r>
        <w:rPr>
          <w:rFonts w:ascii="Arial" w:hAnsi="Arial" w:cs="Arial"/>
          <w:lang w:val="id-ID"/>
        </w:rPr>
        <w:t xml:space="preserve"> </w:t>
      </w:r>
      <w:r w:rsidRPr="00442DAD">
        <w:rPr>
          <w:rFonts w:ascii="Arial" w:hAnsi="Arial" w:cs="Arial"/>
        </w:rPr>
        <w:t>menerima</w:t>
      </w:r>
      <w:r>
        <w:rPr>
          <w:rFonts w:ascii="Arial" w:hAnsi="Arial" w:cs="Arial"/>
          <w:lang w:val="id-ID"/>
        </w:rPr>
        <w:t xml:space="preserve"> </w:t>
      </w:r>
      <w:r w:rsidRPr="00442DAD">
        <w:rPr>
          <w:rFonts w:ascii="Arial" w:hAnsi="Arial" w:cs="Arial"/>
        </w:rPr>
        <w:t>segala saran dank</w:t>
      </w:r>
      <w:r>
        <w:rPr>
          <w:rFonts w:ascii="Arial" w:hAnsi="Arial" w:cs="Arial"/>
          <w:lang w:val="id-ID"/>
        </w:rPr>
        <w:t xml:space="preserve"> </w:t>
      </w:r>
      <w:r w:rsidRPr="00442DAD">
        <w:rPr>
          <w:rFonts w:ascii="Arial" w:hAnsi="Arial" w:cs="Arial"/>
        </w:rPr>
        <w:t>ritik yang bersifat</w:t>
      </w:r>
      <w:r>
        <w:rPr>
          <w:rFonts w:ascii="Arial" w:hAnsi="Arial" w:cs="Arial"/>
          <w:lang w:val="id-ID"/>
        </w:rPr>
        <w:t xml:space="preserve"> </w:t>
      </w:r>
      <w:r w:rsidRPr="00442DAD">
        <w:rPr>
          <w:rFonts w:ascii="Arial" w:hAnsi="Arial" w:cs="Arial"/>
        </w:rPr>
        <w:t>membangun</w:t>
      </w:r>
      <w:r>
        <w:rPr>
          <w:rFonts w:ascii="Arial" w:hAnsi="Arial" w:cs="Arial"/>
          <w:lang w:val="id-ID"/>
        </w:rPr>
        <w:t xml:space="preserve"> </w:t>
      </w:r>
      <w:r w:rsidRPr="00442DAD">
        <w:rPr>
          <w:rFonts w:ascii="Arial" w:hAnsi="Arial" w:cs="Arial"/>
        </w:rPr>
        <w:t>dari</w:t>
      </w:r>
      <w:r>
        <w:rPr>
          <w:rFonts w:ascii="Arial" w:hAnsi="Arial" w:cs="Arial"/>
          <w:lang w:val="id-ID"/>
        </w:rPr>
        <w:t xml:space="preserve"> </w:t>
      </w:r>
      <w:r w:rsidRPr="00442DAD">
        <w:rPr>
          <w:rFonts w:ascii="Arial" w:hAnsi="Arial" w:cs="Arial"/>
        </w:rPr>
        <w:t>setiap</w:t>
      </w:r>
      <w:r>
        <w:rPr>
          <w:rFonts w:ascii="Arial" w:hAnsi="Arial" w:cs="Arial"/>
          <w:lang w:val="id-ID"/>
        </w:rPr>
        <w:t xml:space="preserve"> </w:t>
      </w:r>
      <w:r w:rsidRPr="00442DAD">
        <w:rPr>
          <w:rFonts w:ascii="Arial" w:hAnsi="Arial" w:cs="Arial"/>
        </w:rPr>
        <w:t>pembaca demi penyempurnaan</w:t>
      </w:r>
      <w:r>
        <w:rPr>
          <w:rFonts w:ascii="Arial" w:hAnsi="Arial" w:cs="Arial"/>
          <w:lang w:val="id-ID"/>
        </w:rPr>
        <w:t xml:space="preserve"> </w:t>
      </w:r>
      <w:r w:rsidRPr="00442DAD">
        <w:rPr>
          <w:rFonts w:ascii="Arial" w:hAnsi="Arial" w:cs="Arial"/>
        </w:rPr>
        <w:t>KaryaTulisIlmiahini.</w:t>
      </w:r>
      <w:proofErr w:type="gramEnd"/>
    </w:p>
    <w:p w:rsidR="009329CF" w:rsidRDefault="009329CF" w:rsidP="009329CF">
      <w:pPr>
        <w:ind w:firstLine="360"/>
        <w:jc w:val="both"/>
        <w:rPr>
          <w:rFonts w:ascii="Arial" w:hAnsi="Arial" w:cs="Arial"/>
          <w:lang w:val="id-ID"/>
        </w:rPr>
      </w:pPr>
    </w:p>
    <w:p w:rsidR="009329CF" w:rsidRDefault="009329CF" w:rsidP="009329CF">
      <w:pPr>
        <w:ind w:firstLine="360"/>
        <w:jc w:val="both"/>
        <w:rPr>
          <w:rFonts w:ascii="Arial" w:hAnsi="Arial" w:cs="Arial"/>
          <w:lang w:val="id-ID"/>
        </w:rPr>
      </w:pPr>
    </w:p>
    <w:p w:rsidR="009329CF" w:rsidRDefault="009329CF" w:rsidP="009329CF">
      <w:pPr>
        <w:ind w:firstLine="360"/>
        <w:jc w:val="both"/>
        <w:rPr>
          <w:rFonts w:ascii="Arial" w:hAnsi="Arial" w:cs="Arial"/>
          <w:lang w:val="id-ID"/>
        </w:rPr>
      </w:pPr>
    </w:p>
    <w:p w:rsidR="009329CF" w:rsidRDefault="009329CF" w:rsidP="009329CF">
      <w:pPr>
        <w:ind w:firstLine="360"/>
        <w:jc w:val="both"/>
        <w:rPr>
          <w:rFonts w:ascii="Arial" w:hAnsi="Arial" w:cs="Arial"/>
          <w:lang w:val="id-ID"/>
        </w:rPr>
      </w:pPr>
    </w:p>
    <w:p w:rsidR="009329CF" w:rsidRPr="003D18E8" w:rsidRDefault="009329CF" w:rsidP="009329CF">
      <w:pPr>
        <w:ind w:firstLine="360"/>
        <w:jc w:val="both"/>
        <w:rPr>
          <w:rFonts w:ascii="Arial" w:hAnsi="Arial" w:cs="Arial"/>
        </w:rPr>
      </w:pPr>
      <w:proofErr w:type="gramStart"/>
      <w:r w:rsidRPr="003D18E8">
        <w:rPr>
          <w:rFonts w:ascii="Arial" w:hAnsi="Arial" w:cs="Arial"/>
        </w:rPr>
        <w:lastRenderedPageBreak/>
        <w:t>Semoga</w:t>
      </w:r>
      <w:r>
        <w:rPr>
          <w:rFonts w:ascii="Arial" w:hAnsi="Arial" w:cs="Arial"/>
          <w:lang w:val="id-ID"/>
        </w:rPr>
        <w:t xml:space="preserve"> </w:t>
      </w:r>
      <w:r w:rsidRPr="003D18E8">
        <w:rPr>
          <w:rFonts w:ascii="Arial" w:hAnsi="Arial" w:cs="Arial"/>
        </w:rPr>
        <w:t>Tuhan Yang Maha</w:t>
      </w:r>
      <w:r>
        <w:rPr>
          <w:rFonts w:ascii="Arial" w:hAnsi="Arial" w:cs="Arial"/>
          <w:lang w:val="id-ID"/>
        </w:rPr>
        <w:t xml:space="preserve"> </w:t>
      </w:r>
      <w:r w:rsidRPr="003D18E8">
        <w:rPr>
          <w:rFonts w:ascii="Arial" w:hAnsi="Arial" w:cs="Arial"/>
        </w:rPr>
        <w:t>Esa</w:t>
      </w:r>
      <w:r>
        <w:rPr>
          <w:rFonts w:ascii="Arial" w:hAnsi="Arial" w:cs="Arial"/>
          <w:lang w:val="id-ID"/>
        </w:rPr>
        <w:t xml:space="preserve"> </w:t>
      </w:r>
      <w:r w:rsidRPr="003D18E8">
        <w:rPr>
          <w:rFonts w:ascii="Arial" w:hAnsi="Arial" w:cs="Arial"/>
        </w:rPr>
        <w:t>senantiasa</w:t>
      </w:r>
      <w:r>
        <w:rPr>
          <w:rFonts w:ascii="Arial" w:hAnsi="Arial" w:cs="Arial"/>
          <w:lang w:val="id-ID"/>
        </w:rPr>
        <w:t xml:space="preserve"> </w:t>
      </w:r>
      <w:r w:rsidRPr="003D18E8">
        <w:rPr>
          <w:rFonts w:ascii="Arial" w:hAnsi="Arial" w:cs="Arial"/>
        </w:rPr>
        <w:t>melimpahkan</w:t>
      </w:r>
      <w:r>
        <w:rPr>
          <w:rFonts w:ascii="Arial" w:hAnsi="Arial" w:cs="Arial"/>
          <w:lang w:val="id-ID"/>
        </w:rPr>
        <w:t xml:space="preserve"> </w:t>
      </w:r>
      <w:r w:rsidRPr="003D18E8">
        <w:rPr>
          <w:rFonts w:ascii="Arial" w:hAnsi="Arial" w:cs="Arial"/>
        </w:rPr>
        <w:t>rahmat-Nya</w:t>
      </w:r>
      <w:r>
        <w:rPr>
          <w:rFonts w:ascii="Arial" w:hAnsi="Arial" w:cs="Arial"/>
          <w:lang w:val="id-ID"/>
        </w:rPr>
        <w:t xml:space="preserve"> </w:t>
      </w:r>
      <w:r w:rsidRPr="003D18E8">
        <w:rPr>
          <w:rFonts w:ascii="Arial" w:hAnsi="Arial" w:cs="Arial"/>
        </w:rPr>
        <w:t>dan</w:t>
      </w:r>
      <w:r>
        <w:rPr>
          <w:rFonts w:ascii="Arial" w:hAnsi="Arial" w:cs="Arial"/>
          <w:lang w:val="id-ID"/>
        </w:rPr>
        <w:t xml:space="preserve"> </w:t>
      </w:r>
      <w:r w:rsidRPr="003D18E8">
        <w:rPr>
          <w:rFonts w:ascii="Arial" w:hAnsi="Arial" w:cs="Arial"/>
        </w:rPr>
        <w:t>akhir kata penulis</w:t>
      </w:r>
      <w:r>
        <w:rPr>
          <w:rFonts w:ascii="Arial" w:hAnsi="Arial" w:cs="Arial"/>
          <w:lang w:val="id-ID"/>
        </w:rPr>
        <w:t xml:space="preserve"> </w:t>
      </w:r>
      <w:r w:rsidRPr="003D18E8">
        <w:rPr>
          <w:rFonts w:ascii="Arial" w:hAnsi="Arial" w:cs="Arial"/>
        </w:rPr>
        <w:t>berharap agar kiranya</w:t>
      </w:r>
      <w:r>
        <w:rPr>
          <w:rFonts w:ascii="Arial" w:hAnsi="Arial" w:cs="Arial"/>
          <w:lang w:val="id-ID"/>
        </w:rPr>
        <w:t xml:space="preserve"> </w:t>
      </w:r>
      <w:r w:rsidRPr="003D18E8">
        <w:rPr>
          <w:rFonts w:ascii="Arial" w:hAnsi="Arial" w:cs="Arial"/>
        </w:rPr>
        <w:t>Karya</w:t>
      </w:r>
      <w:r>
        <w:rPr>
          <w:rFonts w:ascii="Arial" w:hAnsi="Arial" w:cs="Arial"/>
          <w:lang w:val="id-ID"/>
        </w:rPr>
        <w:t xml:space="preserve"> </w:t>
      </w:r>
      <w:r w:rsidRPr="003D18E8">
        <w:rPr>
          <w:rFonts w:ascii="Arial" w:hAnsi="Arial" w:cs="Arial"/>
        </w:rPr>
        <w:t>Tulis</w:t>
      </w:r>
      <w:r>
        <w:rPr>
          <w:rFonts w:ascii="Arial" w:hAnsi="Arial" w:cs="Arial"/>
          <w:lang w:val="id-ID"/>
        </w:rPr>
        <w:t xml:space="preserve"> </w:t>
      </w:r>
      <w:r w:rsidRPr="003D18E8">
        <w:rPr>
          <w:rFonts w:ascii="Arial" w:hAnsi="Arial" w:cs="Arial"/>
        </w:rPr>
        <w:t>Ilmiah</w:t>
      </w:r>
      <w:r>
        <w:rPr>
          <w:rFonts w:ascii="Arial" w:hAnsi="Arial" w:cs="Arial"/>
          <w:lang w:val="id-ID"/>
        </w:rPr>
        <w:t xml:space="preserve"> </w:t>
      </w:r>
      <w:r w:rsidRPr="003D18E8">
        <w:rPr>
          <w:rFonts w:ascii="Arial" w:hAnsi="Arial" w:cs="Arial"/>
        </w:rPr>
        <w:t>ini</w:t>
      </w:r>
      <w:r>
        <w:rPr>
          <w:rFonts w:ascii="Arial" w:hAnsi="Arial" w:cs="Arial"/>
          <w:lang w:val="id-ID"/>
        </w:rPr>
        <w:t xml:space="preserve"> </w:t>
      </w:r>
      <w:r w:rsidRPr="003D18E8">
        <w:rPr>
          <w:rFonts w:ascii="Arial" w:hAnsi="Arial" w:cs="Arial"/>
        </w:rPr>
        <w:t>dapat</w:t>
      </w:r>
      <w:r>
        <w:rPr>
          <w:rFonts w:ascii="Arial" w:hAnsi="Arial" w:cs="Arial"/>
          <w:lang w:val="id-ID"/>
        </w:rPr>
        <w:t xml:space="preserve"> </w:t>
      </w:r>
      <w:r w:rsidRPr="003D18E8">
        <w:rPr>
          <w:rFonts w:ascii="Arial" w:hAnsi="Arial" w:cs="Arial"/>
        </w:rPr>
        <w:t>memberikan</w:t>
      </w:r>
      <w:r>
        <w:rPr>
          <w:rFonts w:ascii="Arial" w:hAnsi="Arial" w:cs="Arial"/>
          <w:lang w:val="id-ID"/>
        </w:rPr>
        <w:t xml:space="preserve"> </w:t>
      </w:r>
      <w:r w:rsidRPr="003D18E8">
        <w:rPr>
          <w:rFonts w:ascii="Arial" w:hAnsi="Arial" w:cs="Arial"/>
        </w:rPr>
        <w:t>manfaat</w:t>
      </w:r>
      <w:r>
        <w:rPr>
          <w:rFonts w:ascii="Arial" w:hAnsi="Arial" w:cs="Arial"/>
          <w:lang w:val="id-ID"/>
        </w:rPr>
        <w:t xml:space="preserve"> </w:t>
      </w:r>
      <w:r w:rsidRPr="003D18E8">
        <w:rPr>
          <w:rFonts w:ascii="Arial" w:hAnsi="Arial" w:cs="Arial"/>
        </w:rPr>
        <w:t>kepada</w:t>
      </w:r>
      <w:r>
        <w:rPr>
          <w:rFonts w:ascii="Arial" w:hAnsi="Arial" w:cs="Arial"/>
          <w:lang w:val="id-ID"/>
        </w:rPr>
        <w:t xml:space="preserve"> </w:t>
      </w:r>
      <w:r w:rsidRPr="003D18E8">
        <w:rPr>
          <w:rFonts w:ascii="Arial" w:hAnsi="Arial" w:cs="Arial"/>
        </w:rPr>
        <w:t>para</w:t>
      </w:r>
      <w:r>
        <w:rPr>
          <w:rFonts w:ascii="Arial" w:hAnsi="Arial" w:cs="Arial"/>
          <w:lang w:val="id-ID"/>
        </w:rPr>
        <w:t xml:space="preserve"> </w:t>
      </w:r>
      <w:r w:rsidRPr="003D18E8">
        <w:rPr>
          <w:rFonts w:ascii="Arial" w:hAnsi="Arial" w:cs="Arial"/>
        </w:rPr>
        <w:t>pembaca.</w:t>
      </w:r>
      <w:proofErr w:type="gramEnd"/>
    </w:p>
    <w:p w:rsidR="009329CF" w:rsidRPr="003D18E8" w:rsidRDefault="009329CF" w:rsidP="009329CF">
      <w:pPr>
        <w:jc w:val="both"/>
        <w:rPr>
          <w:rFonts w:ascii="Arial" w:hAnsi="Arial" w:cs="Arial"/>
        </w:rPr>
      </w:pPr>
    </w:p>
    <w:p w:rsidR="009329CF" w:rsidRPr="003D18E8" w:rsidRDefault="009329CF" w:rsidP="009329CF">
      <w:pPr>
        <w:jc w:val="right"/>
        <w:rPr>
          <w:rFonts w:ascii="Arial" w:hAnsi="Arial" w:cs="Arial"/>
        </w:rPr>
      </w:pPr>
      <w:r w:rsidRPr="003D18E8">
        <w:rPr>
          <w:rFonts w:ascii="Arial" w:hAnsi="Arial" w:cs="Arial"/>
        </w:rPr>
        <w:tab/>
        <w:t>Medan,    Agustus 2018</w:t>
      </w:r>
    </w:p>
    <w:p w:rsidR="009329CF" w:rsidRPr="003D18E8" w:rsidRDefault="009329CF" w:rsidP="009329CF">
      <w:pPr>
        <w:jc w:val="right"/>
        <w:rPr>
          <w:rFonts w:ascii="Arial" w:hAnsi="Arial" w:cs="Arial"/>
        </w:rPr>
      </w:pPr>
      <w:r w:rsidRPr="003D18E8">
        <w:rPr>
          <w:rFonts w:ascii="Arial" w:hAnsi="Arial" w:cs="Arial"/>
        </w:rPr>
        <w:tab/>
        <w:t>Penulis</w:t>
      </w:r>
    </w:p>
    <w:p w:rsidR="009329CF" w:rsidRPr="003D18E8" w:rsidRDefault="009329CF" w:rsidP="009329CF">
      <w:pPr>
        <w:jc w:val="both"/>
        <w:rPr>
          <w:rFonts w:ascii="Arial" w:hAnsi="Arial" w:cs="Arial"/>
        </w:rPr>
      </w:pPr>
    </w:p>
    <w:p w:rsidR="009329CF" w:rsidRPr="003D18E8" w:rsidRDefault="009329CF" w:rsidP="009329CF">
      <w:pPr>
        <w:jc w:val="both"/>
        <w:rPr>
          <w:rFonts w:ascii="Arial" w:hAnsi="Arial" w:cs="Arial"/>
        </w:rPr>
      </w:pPr>
    </w:p>
    <w:p w:rsidR="009329CF" w:rsidRPr="003D18E8" w:rsidRDefault="009329CF" w:rsidP="009329CF">
      <w:pPr>
        <w:jc w:val="right"/>
        <w:rPr>
          <w:rFonts w:ascii="Arial" w:hAnsi="Arial" w:cs="Arial"/>
        </w:rPr>
      </w:pPr>
      <w:r w:rsidRPr="003D18E8">
        <w:rPr>
          <w:rFonts w:ascii="Arial" w:hAnsi="Arial" w:cs="Arial"/>
        </w:rPr>
        <w:tab/>
        <w:t>NingRatihHandayani</w:t>
      </w:r>
    </w:p>
    <w:p w:rsidR="009329CF" w:rsidRPr="003D18E8" w:rsidRDefault="009329CF" w:rsidP="009329CF">
      <w:pPr>
        <w:jc w:val="right"/>
        <w:rPr>
          <w:rFonts w:ascii="Arial" w:hAnsi="Arial" w:cs="Arial"/>
        </w:rPr>
      </w:pPr>
      <w:r w:rsidRPr="003D18E8">
        <w:rPr>
          <w:rFonts w:ascii="Arial" w:hAnsi="Arial" w:cs="Arial"/>
        </w:rPr>
        <w:tab/>
        <w:t>P07539015049</w:t>
      </w:r>
    </w:p>
    <w:p w:rsidR="009329CF" w:rsidRPr="003D18E8" w:rsidRDefault="009329CF" w:rsidP="009329CF">
      <w:pPr>
        <w:jc w:val="right"/>
        <w:rPr>
          <w:rFonts w:ascii="Arial" w:hAnsi="Arial" w:cs="Arial"/>
        </w:rPr>
      </w:pPr>
      <w:r w:rsidRPr="003D18E8">
        <w:rPr>
          <w:rFonts w:ascii="Arial" w:hAnsi="Arial" w:cs="Arial"/>
        </w:rPr>
        <w:br w:type="page"/>
      </w:r>
    </w:p>
    <w:p w:rsidR="009329CF" w:rsidRPr="003D18E8" w:rsidRDefault="009329CF" w:rsidP="009329CF">
      <w:pPr>
        <w:jc w:val="center"/>
        <w:rPr>
          <w:rFonts w:ascii="Arial" w:hAnsi="Arial" w:cs="Arial"/>
        </w:rPr>
      </w:pPr>
      <w:r w:rsidRPr="003D18E8">
        <w:rPr>
          <w:rFonts w:ascii="Arial" w:hAnsi="Arial" w:cs="Arial"/>
        </w:rPr>
        <w:lastRenderedPageBreak/>
        <w:t>DAFTAR ISI</w:t>
      </w:r>
    </w:p>
    <w:p w:rsidR="009329CF" w:rsidRPr="003D18E8" w:rsidRDefault="009329CF" w:rsidP="009329CF">
      <w:pPr>
        <w:jc w:val="right"/>
        <w:rPr>
          <w:rFonts w:ascii="Arial" w:hAnsi="Arial" w:cs="Arial"/>
        </w:rPr>
      </w:pPr>
      <w:r w:rsidRPr="003D18E8">
        <w:rPr>
          <w:rFonts w:ascii="Arial" w:hAnsi="Arial" w:cs="Arial"/>
        </w:rPr>
        <w:t>Halaman</w:t>
      </w:r>
    </w:p>
    <w:p w:rsidR="009329CF" w:rsidRPr="003D18E8" w:rsidRDefault="009329CF" w:rsidP="009329CF">
      <w:pPr>
        <w:jc w:val="both"/>
        <w:rPr>
          <w:rFonts w:ascii="Arial" w:hAnsi="Arial" w:cs="Arial"/>
        </w:rPr>
      </w:pPr>
      <w:r w:rsidRPr="003D18E8">
        <w:rPr>
          <w:rFonts w:ascii="Arial" w:hAnsi="Arial" w:cs="Arial"/>
        </w:rPr>
        <w:t>LEMBAR PERSETUJUAN</w:t>
      </w:r>
    </w:p>
    <w:p w:rsidR="009329CF" w:rsidRPr="003D18E8" w:rsidRDefault="009329CF" w:rsidP="009329CF">
      <w:pPr>
        <w:jc w:val="both"/>
        <w:rPr>
          <w:rFonts w:ascii="Arial" w:hAnsi="Arial" w:cs="Arial"/>
        </w:rPr>
      </w:pPr>
      <w:r w:rsidRPr="003D18E8">
        <w:rPr>
          <w:rFonts w:ascii="Arial" w:hAnsi="Arial" w:cs="Arial"/>
        </w:rPr>
        <w:t>LEMBAR PENGESAHAN</w:t>
      </w:r>
    </w:p>
    <w:p w:rsidR="009329CF" w:rsidRPr="003D18E8" w:rsidRDefault="009329CF" w:rsidP="009329CF">
      <w:pPr>
        <w:tabs>
          <w:tab w:val="left" w:leader="dot" w:pos="7371"/>
        </w:tabs>
        <w:jc w:val="both"/>
        <w:rPr>
          <w:rFonts w:ascii="Arial" w:hAnsi="Arial" w:cs="Arial"/>
        </w:rPr>
      </w:pPr>
      <w:r>
        <w:rPr>
          <w:rFonts w:ascii="Arial" w:hAnsi="Arial" w:cs="Arial"/>
        </w:rPr>
        <w:t>SURAT PERNYATAAN</w:t>
      </w:r>
      <w:r>
        <w:rPr>
          <w:rFonts w:ascii="Arial" w:hAnsi="Arial" w:cs="Arial"/>
          <w:lang w:val="id-ID"/>
        </w:rPr>
        <w:t xml:space="preserve"> </w:t>
      </w:r>
      <w:r>
        <w:rPr>
          <w:rFonts w:ascii="Arial" w:hAnsi="Arial" w:cs="Arial"/>
          <w:lang w:val="id-ID"/>
        </w:rPr>
        <w:tab/>
      </w:r>
      <w:proofErr w:type="gramStart"/>
      <w:r w:rsidRPr="003D18E8">
        <w:rPr>
          <w:rFonts w:ascii="Arial" w:hAnsi="Arial" w:cs="Arial"/>
        </w:rPr>
        <w:t>iv</w:t>
      </w:r>
      <w:proofErr w:type="gramEnd"/>
    </w:p>
    <w:p w:rsidR="009329CF" w:rsidRPr="003D18E8" w:rsidRDefault="009329CF" w:rsidP="009329CF">
      <w:pPr>
        <w:tabs>
          <w:tab w:val="left" w:leader="dot" w:pos="7371"/>
        </w:tabs>
        <w:jc w:val="both"/>
        <w:rPr>
          <w:rFonts w:ascii="Arial" w:hAnsi="Arial" w:cs="Arial"/>
        </w:rPr>
      </w:pPr>
      <w:r>
        <w:rPr>
          <w:rFonts w:ascii="Arial" w:hAnsi="Arial" w:cs="Arial"/>
        </w:rPr>
        <w:t>ABSTRACT</w:t>
      </w:r>
      <w:r>
        <w:rPr>
          <w:rFonts w:ascii="Arial" w:hAnsi="Arial" w:cs="Arial"/>
          <w:lang w:val="id-ID"/>
        </w:rPr>
        <w:tab/>
      </w:r>
      <w:r w:rsidRPr="003D18E8">
        <w:rPr>
          <w:rFonts w:ascii="Arial" w:hAnsi="Arial" w:cs="Arial"/>
        </w:rPr>
        <w:t>v</w:t>
      </w:r>
    </w:p>
    <w:p w:rsidR="009329CF" w:rsidRPr="003D18E8" w:rsidRDefault="009329CF" w:rsidP="009329CF">
      <w:pPr>
        <w:tabs>
          <w:tab w:val="left" w:leader="dot" w:pos="7371"/>
        </w:tabs>
        <w:jc w:val="both"/>
        <w:rPr>
          <w:rFonts w:ascii="Arial" w:hAnsi="Arial" w:cs="Arial"/>
        </w:rPr>
      </w:pPr>
      <w:r>
        <w:rPr>
          <w:rFonts w:ascii="Arial" w:hAnsi="Arial" w:cs="Arial"/>
        </w:rPr>
        <w:t>ABSTRAK</w:t>
      </w:r>
      <w:r>
        <w:rPr>
          <w:rFonts w:ascii="Arial" w:hAnsi="Arial" w:cs="Arial"/>
          <w:lang w:val="id-ID"/>
        </w:rPr>
        <w:tab/>
      </w:r>
      <w:proofErr w:type="gramStart"/>
      <w:r w:rsidRPr="003D18E8">
        <w:rPr>
          <w:rFonts w:ascii="Arial" w:hAnsi="Arial" w:cs="Arial"/>
        </w:rPr>
        <w:t>vi</w:t>
      </w:r>
      <w:proofErr w:type="gramEnd"/>
    </w:p>
    <w:p w:rsidR="009329CF" w:rsidRPr="003D18E8" w:rsidRDefault="009329CF" w:rsidP="009329CF">
      <w:pPr>
        <w:tabs>
          <w:tab w:val="left" w:leader="dot" w:pos="7371"/>
        </w:tabs>
        <w:jc w:val="both"/>
        <w:rPr>
          <w:rFonts w:ascii="Arial" w:hAnsi="Arial" w:cs="Arial"/>
        </w:rPr>
      </w:pPr>
      <w:r w:rsidRPr="003D18E8">
        <w:rPr>
          <w:rFonts w:ascii="Arial" w:hAnsi="Arial" w:cs="Arial"/>
        </w:rPr>
        <w:t>KATA PENGANTAR</w:t>
      </w:r>
      <w:r w:rsidRPr="003D18E8">
        <w:rPr>
          <w:rFonts w:ascii="Arial" w:hAnsi="Arial" w:cs="Arial"/>
        </w:rPr>
        <w:tab/>
        <w:t>vii</w:t>
      </w:r>
    </w:p>
    <w:p w:rsidR="009329CF" w:rsidRPr="003D18E8" w:rsidRDefault="009329CF" w:rsidP="009329CF">
      <w:pPr>
        <w:tabs>
          <w:tab w:val="left" w:leader="dot" w:pos="7371"/>
        </w:tabs>
        <w:jc w:val="both"/>
        <w:rPr>
          <w:rFonts w:ascii="Arial" w:hAnsi="Arial" w:cs="Arial"/>
        </w:rPr>
      </w:pPr>
      <w:r w:rsidRPr="003D18E8">
        <w:rPr>
          <w:rFonts w:ascii="Arial" w:hAnsi="Arial" w:cs="Arial"/>
        </w:rPr>
        <w:t>DAFTAR ISI</w:t>
      </w:r>
      <w:r w:rsidRPr="003D18E8">
        <w:rPr>
          <w:rFonts w:ascii="Arial" w:hAnsi="Arial" w:cs="Arial"/>
        </w:rPr>
        <w:tab/>
        <w:t>ix</w:t>
      </w:r>
    </w:p>
    <w:p w:rsidR="009329CF" w:rsidRPr="003D18E8" w:rsidRDefault="009329CF" w:rsidP="009329CF">
      <w:pPr>
        <w:tabs>
          <w:tab w:val="left" w:leader="dot" w:pos="7371"/>
        </w:tabs>
        <w:jc w:val="both"/>
        <w:rPr>
          <w:rFonts w:ascii="Arial" w:hAnsi="Arial" w:cs="Arial"/>
        </w:rPr>
      </w:pPr>
      <w:r w:rsidRPr="003D18E8">
        <w:rPr>
          <w:rFonts w:ascii="Arial" w:hAnsi="Arial" w:cs="Arial"/>
        </w:rPr>
        <w:t>DAFTAR TABEL</w:t>
      </w:r>
      <w:r w:rsidRPr="003D18E8">
        <w:rPr>
          <w:rFonts w:ascii="Arial" w:hAnsi="Arial" w:cs="Arial"/>
        </w:rPr>
        <w:tab/>
        <w:t>xi</w:t>
      </w:r>
    </w:p>
    <w:p w:rsidR="009329CF" w:rsidRPr="003D18E8" w:rsidRDefault="009329CF" w:rsidP="009329CF">
      <w:pPr>
        <w:tabs>
          <w:tab w:val="left" w:leader="dot" w:pos="7371"/>
        </w:tabs>
        <w:jc w:val="both"/>
        <w:rPr>
          <w:rFonts w:ascii="Arial" w:hAnsi="Arial" w:cs="Arial"/>
        </w:rPr>
      </w:pPr>
      <w:r w:rsidRPr="003D18E8">
        <w:rPr>
          <w:rFonts w:ascii="Arial" w:hAnsi="Arial" w:cs="Arial"/>
        </w:rPr>
        <w:t>DAFTAR GAMBAR</w:t>
      </w:r>
      <w:r w:rsidRPr="003D18E8">
        <w:rPr>
          <w:rFonts w:ascii="Arial" w:hAnsi="Arial" w:cs="Arial"/>
        </w:rPr>
        <w:tab/>
        <w:t>xii</w:t>
      </w:r>
    </w:p>
    <w:p w:rsidR="009329CF" w:rsidRPr="003D18E8" w:rsidRDefault="009329CF" w:rsidP="009329CF">
      <w:pPr>
        <w:tabs>
          <w:tab w:val="left" w:leader="dot" w:pos="7371"/>
        </w:tabs>
        <w:jc w:val="both"/>
        <w:rPr>
          <w:rFonts w:ascii="Arial" w:hAnsi="Arial" w:cs="Arial"/>
        </w:rPr>
      </w:pPr>
      <w:r w:rsidRPr="003D18E8">
        <w:rPr>
          <w:rFonts w:ascii="Arial" w:hAnsi="Arial" w:cs="Arial"/>
        </w:rPr>
        <w:t>DAFTAR LAMPIRAN</w:t>
      </w:r>
      <w:r w:rsidRPr="003D18E8">
        <w:rPr>
          <w:rFonts w:ascii="Arial" w:hAnsi="Arial" w:cs="Arial"/>
        </w:rPr>
        <w:tab/>
        <w:t>xiii</w:t>
      </w:r>
    </w:p>
    <w:p w:rsidR="009329CF" w:rsidRPr="003D18E8" w:rsidRDefault="009329CF" w:rsidP="009329CF">
      <w:pPr>
        <w:tabs>
          <w:tab w:val="left" w:leader="dot" w:pos="7371"/>
        </w:tabs>
        <w:jc w:val="both"/>
        <w:rPr>
          <w:rFonts w:ascii="Arial" w:hAnsi="Arial" w:cs="Arial"/>
        </w:rPr>
      </w:pPr>
      <w:r>
        <w:rPr>
          <w:rFonts w:ascii="Arial" w:hAnsi="Arial" w:cs="Arial"/>
        </w:rPr>
        <w:t>BAB I</w:t>
      </w:r>
      <w:r>
        <w:rPr>
          <w:rFonts w:ascii="Arial" w:hAnsi="Arial" w:cs="Arial"/>
          <w:lang w:val="id-ID"/>
        </w:rPr>
        <w:t xml:space="preserve"> </w:t>
      </w:r>
      <w:r w:rsidRPr="003D18E8">
        <w:rPr>
          <w:rFonts w:ascii="Arial" w:hAnsi="Arial" w:cs="Arial"/>
        </w:rPr>
        <w:t>PENDAHULUAN</w:t>
      </w:r>
      <w:r w:rsidRPr="003D18E8">
        <w:rPr>
          <w:rFonts w:ascii="Arial" w:hAnsi="Arial" w:cs="Arial"/>
        </w:rPr>
        <w:tab/>
        <w:t>1</w:t>
      </w:r>
    </w:p>
    <w:p w:rsidR="009329CF" w:rsidRPr="003D18E8" w:rsidRDefault="009329CF" w:rsidP="009329CF">
      <w:pPr>
        <w:tabs>
          <w:tab w:val="left" w:leader="dot" w:pos="7371"/>
        </w:tabs>
        <w:jc w:val="both"/>
        <w:rPr>
          <w:rFonts w:ascii="Arial" w:hAnsi="Arial" w:cs="Arial"/>
        </w:rPr>
      </w:pPr>
      <w:r w:rsidRPr="003D18E8">
        <w:rPr>
          <w:rFonts w:ascii="Arial" w:hAnsi="Arial" w:cs="Arial"/>
        </w:rPr>
        <w:t>Latar</w:t>
      </w:r>
      <w:r>
        <w:rPr>
          <w:rFonts w:ascii="Arial" w:hAnsi="Arial" w:cs="Arial"/>
          <w:lang w:val="id-ID"/>
        </w:rPr>
        <w:t xml:space="preserve"> </w:t>
      </w:r>
      <w:r w:rsidRPr="003D18E8">
        <w:rPr>
          <w:rFonts w:ascii="Arial" w:hAnsi="Arial" w:cs="Arial"/>
        </w:rPr>
        <w:t>Belakang</w:t>
      </w:r>
      <w:r w:rsidRPr="003D18E8">
        <w:rPr>
          <w:rFonts w:ascii="Arial" w:hAnsi="Arial" w:cs="Arial"/>
        </w:rPr>
        <w:tab/>
        <w:t>1</w:t>
      </w:r>
    </w:p>
    <w:p w:rsidR="009329CF" w:rsidRPr="003D18E8" w:rsidRDefault="009329CF" w:rsidP="009329CF">
      <w:pPr>
        <w:tabs>
          <w:tab w:val="left" w:leader="dot" w:pos="7371"/>
        </w:tabs>
        <w:jc w:val="both"/>
        <w:rPr>
          <w:rFonts w:ascii="Arial" w:hAnsi="Arial" w:cs="Arial"/>
        </w:rPr>
      </w:pPr>
      <w:r w:rsidRPr="003D18E8">
        <w:rPr>
          <w:rFonts w:ascii="Arial" w:hAnsi="Arial" w:cs="Arial"/>
        </w:rPr>
        <w:t>Rumusan</w:t>
      </w:r>
      <w:r>
        <w:rPr>
          <w:rFonts w:ascii="Arial" w:hAnsi="Arial" w:cs="Arial"/>
          <w:lang w:val="id-ID"/>
        </w:rPr>
        <w:t xml:space="preserve"> </w:t>
      </w:r>
      <w:r w:rsidRPr="003D18E8">
        <w:rPr>
          <w:rFonts w:ascii="Arial" w:hAnsi="Arial" w:cs="Arial"/>
        </w:rPr>
        <w:t>Masalah</w:t>
      </w:r>
      <w:r w:rsidRPr="003D18E8">
        <w:rPr>
          <w:rFonts w:ascii="Arial" w:hAnsi="Arial" w:cs="Arial"/>
        </w:rPr>
        <w:tab/>
        <w:t>3</w:t>
      </w:r>
    </w:p>
    <w:p w:rsidR="009329CF" w:rsidRPr="003D18E8" w:rsidRDefault="009329CF" w:rsidP="009329CF">
      <w:pPr>
        <w:tabs>
          <w:tab w:val="left" w:leader="dot" w:pos="7230"/>
        </w:tabs>
        <w:jc w:val="both"/>
        <w:rPr>
          <w:rFonts w:ascii="Arial" w:hAnsi="Arial" w:cs="Arial"/>
        </w:rPr>
      </w:pPr>
      <w:r w:rsidRPr="003D18E8">
        <w:rPr>
          <w:rFonts w:ascii="Arial" w:hAnsi="Arial" w:cs="Arial"/>
        </w:rPr>
        <w:t>Tujuan</w:t>
      </w:r>
      <w:r>
        <w:rPr>
          <w:rFonts w:ascii="Arial" w:hAnsi="Arial" w:cs="Arial"/>
          <w:lang w:val="id-ID"/>
        </w:rPr>
        <w:t xml:space="preserve"> </w:t>
      </w:r>
      <w:r w:rsidRPr="003D18E8">
        <w:rPr>
          <w:rFonts w:ascii="Arial" w:hAnsi="Arial" w:cs="Arial"/>
        </w:rPr>
        <w:t>Penelitian</w:t>
      </w:r>
      <w:r w:rsidRPr="003D18E8">
        <w:rPr>
          <w:rFonts w:ascii="Arial" w:hAnsi="Arial" w:cs="Arial"/>
        </w:rPr>
        <w:tab/>
        <w:t>3</w:t>
      </w:r>
    </w:p>
    <w:p w:rsidR="009329CF" w:rsidRPr="003D18E8" w:rsidRDefault="009329CF" w:rsidP="009329CF">
      <w:pPr>
        <w:tabs>
          <w:tab w:val="left" w:leader="dot" w:pos="7371"/>
        </w:tabs>
        <w:jc w:val="both"/>
        <w:rPr>
          <w:rFonts w:ascii="Arial" w:hAnsi="Arial" w:cs="Arial"/>
        </w:rPr>
      </w:pPr>
      <w:r w:rsidRPr="003D18E8">
        <w:rPr>
          <w:rFonts w:ascii="Arial" w:hAnsi="Arial" w:cs="Arial"/>
        </w:rPr>
        <w:t>Tujuan</w:t>
      </w:r>
      <w:r>
        <w:rPr>
          <w:rFonts w:ascii="Arial" w:hAnsi="Arial" w:cs="Arial"/>
          <w:lang w:val="id-ID"/>
        </w:rPr>
        <w:t xml:space="preserve"> </w:t>
      </w:r>
      <w:r w:rsidRPr="003D18E8">
        <w:rPr>
          <w:rFonts w:ascii="Arial" w:hAnsi="Arial" w:cs="Arial"/>
        </w:rPr>
        <w:t>Umum</w:t>
      </w:r>
      <w:r w:rsidRPr="003D18E8">
        <w:rPr>
          <w:rFonts w:ascii="Arial" w:hAnsi="Arial" w:cs="Arial"/>
        </w:rPr>
        <w:tab/>
        <w:t>3</w:t>
      </w:r>
    </w:p>
    <w:p w:rsidR="009329CF" w:rsidRPr="003D18E8" w:rsidRDefault="009329CF" w:rsidP="009329CF">
      <w:pPr>
        <w:tabs>
          <w:tab w:val="left" w:leader="dot" w:pos="7371"/>
        </w:tabs>
        <w:jc w:val="both"/>
        <w:rPr>
          <w:rFonts w:ascii="Arial" w:hAnsi="Arial" w:cs="Arial"/>
        </w:rPr>
      </w:pPr>
      <w:r w:rsidRPr="003D18E8">
        <w:rPr>
          <w:rFonts w:ascii="Arial" w:hAnsi="Arial" w:cs="Arial"/>
        </w:rPr>
        <w:t>Tujuan</w:t>
      </w:r>
      <w:r>
        <w:rPr>
          <w:rFonts w:ascii="Arial" w:hAnsi="Arial" w:cs="Arial"/>
          <w:lang w:val="id-ID"/>
        </w:rPr>
        <w:t xml:space="preserve"> </w:t>
      </w:r>
      <w:r w:rsidRPr="003D18E8">
        <w:rPr>
          <w:rFonts w:ascii="Arial" w:hAnsi="Arial" w:cs="Arial"/>
        </w:rPr>
        <w:t>Khusus</w:t>
      </w:r>
      <w:r w:rsidRPr="003D18E8">
        <w:rPr>
          <w:rFonts w:ascii="Arial" w:hAnsi="Arial" w:cs="Arial"/>
        </w:rPr>
        <w:tab/>
        <w:t>4</w:t>
      </w:r>
    </w:p>
    <w:p w:rsidR="009329CF" w:rsidRPr="003D18E8" w:rsidRDefault="009329CF" w:rsidP="009329CF">
      <w:pPr>
        <w:tabs>
          <w:tab w:val="left" w:leader="dot" w:pos="7371"/>
        </w:tabs>
        <w:jc w:val="both"/>
        <w:rPr>
          <w:rFonts w:ascii="Arial" w:hAnsi="Arial" w:cs="Arial"/>
        </w:rPr>
      </w:pPr>
      <w:r w:rsidRPr="003D18E8">
        <w:rPr>
          <w:rFonts w:ascii="Arial" w:hAnsi="Arial" w:cs="Arial"/>
        </w:rPr>
        <w:t>Manfaat</w:t>
      </w:r>
      <w:r>
        <w:rPr>
          <w:rFonts w:ascii="Arial" w:hAnsi="Arial" w:cs="Arial"/>
          <w:lang w:val="id-ID"/>
        </w:rPr>
        <w:t xml:space="preserve"> </w:t>
      </w:r>
      <w:r w:rsidRPr="003D18E8">
        <w:rPr>
          <w:rFonts w:ascii="Arial" w:hAnsi="Arial" w:cs="Arial"/>
        </w:rPr>
        <w:t>Penelitian</w:t>
      </w:r>
      <w:r w:rsidRPr="003D18E8">
        <w:rPr>
          <w:rFonts w:ascii="Arial" w:hAnsi="Arial" w:cs="Arial"/>
        </w:rPr>
        <w:tab/>
        <w:t>4</w:t>
      </w:r>
    </w:p>
    <w:p w:rsidR="009329CF" w:rsidRPr="003D18E8" w:rsidRDefault="009329CF" w:rsidP="009329CF">
      <w:pPr>
        <w:tabs>
          <w:tab w:val="left" w:leader="dot" w:pos="7371"/>
        </w:tabs>
        <w:jc w:val="both"/>
        <w:rPr>
          <w:rFonts w:ascii="Arial" w:hAnsi="Arial" w:cs="Arial"/>
        </w:rPr>
      </w:pPr>
      <w:r w:rsidRPr="003D18E8">
        <w:rPr>
          <w:rFonts w:ascii="Arial" w:hAnsi="Arial" w:cs="Arial"/>
        </w:rPr>
        <w:t>BAB II TINJAUAN PUSTAKA</w:t>
      </w:r>
      <w:r w:rsidRPr="003D18E8">
        <w:rPr>
          <w:rFonts w:ascii="Arial" w:hAnsi="Arial" w:cs="Arial"/>
        </w:rPr>
        <w:tab/>
        <w:t>5</w:t>
      </w:r>
    </w:p>
    <w:p w:rsidR="009329CF" w:rsidRPr="003D18E8" w:rsidRDefault="009329CF" w:rsidP="009329CF">
      <w:pPr>
        <w:tabs>
          <w:tab w:val="left" w:leader="dot" w:pos="7371"/>
        </w:tabs>
        <w:jc w:val="both"/>
        <w:rPr>
          <w:rFonts w:ascii="Arial" w:hAnsi="Arial" w:cs="Arial"/>
        </w:rPr>
      </w:pPr>
      <w:r w:rsidRPr="003D18E8">
        <w:rPr>
          <w:rFonts w:ascii="Arial" w:hAnsi="Arial" w:cs="Arial"/>
        </w:rPr>
        <w:t>Pangan</w:t>
      </w:r>
      <w:r w:rsidRPr="003D18E8">
        <w:rPr>
          <w:rFonts w:ascii="Arial" w:hAnsi="Arial" w:cs="Arial"/>
        </w:rPr>
        <w:tab/>
        <w:t>5</w:t>
      </w:r>
    </w:p>
    <w:p w:rsidR="009329CF" w:rsidRPr="003D18E8" w:rsidRDefault="009329CF" w:rsidP="009329CF">
      <w:pPr>
        <w:tabs>
          <w:tab w:val="left" w:leader="dot" w:pos="7371"/>
        </w:tabs>
        <w:jc w:val="both"/>
        <w:rPr>
          <w:rFonts w:ascii="Arial" w:hAnsi="Arial" w:cs="Arial"/>
        </w:rPr>
      </w:pPr>
      <w:r w:rsidRPr="003D18E8">
        <w:rPr>
          <w:rFonts w:ascii="Arial" w:hAnsi="Arial" w:cs="Arial"/>
        </w:rPr>
        <w:t>Keamanan</w:t>
      </w:r>
      <w:r>
        <w:rPr>
          <w:rFonts w:ascii="Arial" w:hAnsi="Arial" w:cs="Arial"/>
          <w:lang w:val="id-ID"/>
        </w:rPr>
        <w:t xml:space="preserve"> </w:t>
      </w:r>
      <w:r w:rsidRPr="003D18E8">
        <w:rPr>
          <w:rFonts w:ascii="Arial" w:hAnsi="Arial" w:cs="Arial"/>
        </w:rPr>
        <w:t>Pangan</w:t>
      </w:r>
      <w:r w:rsidRPr="003D18E8">
        <w:rPr>
          <w:rFonts w:ascii="Arial" w:hAnsi="Arial" w:cs="Arial"/>
        </w:rPr>
        <w:tab/>
        <w:t>5</w:t>
      </w:r>
    </w:p>
    <w:p w:rsidR="009329CF" w:rsidRPr="003D18E8" w:rsidRDefault="009329CF" w:rsidP="009329CF">
      <w:pPr>
        <w:tabs>
          <w:tab w:val="left" w:leader="dot" w:pos="7371"/>
        </w:tabs>
        <w:jc w:val="both"/>
        <w:rPr>
          <w:rFonts w:ascii="Arial" w:hAnsi="Arial" w:cs="Arial"/>
        </w:rPr>
      </w:pPr>
      <w:r w:rsidRPr="003D18E8">
        <w:rPr>
          <w:rFonts w:ascii="Arial" w:hAnsi="Arial" w:cs="Arial"/>
        </w:rPr>
        <w:t>Bahan</w:t>
      </w:r>
      <w:r>
        <w:rPr>
          <w:rFonts w:ascii="Arial" w:hAnsi="Arial" w:cs="Arial"/>
          <w:lang w:val="id-ID"/>
        </w:rPr>
        <w:t xml:space="preserve"> </w:t>
      </w:r>
      <w:r w:rsidRPr="003D18E8">
        <w:rPr>
          <w:rFonts w:ascii="Arial" w:hAnsi="Arial" w:cs="Arial"/>
        </w:rPr>
        <w:t>Tambahan</w:t>
      </w:r>
      <w:r>
        <w:rPr>
          <w:rFonts w:ascii="Arial" w:hAnsi="Arial" w:cs="Arial"/>
          <w:lang w:val="id-ID"/>
        </w:rPr>
        <w:t xml:space="preserve"> </w:t>
      </w:r>
      <w:r w:rsidRPr="003D18E8">
        <w:rPr>
          <w:rFonts w:ascii="Arial" w:hAnsi="Arial" w:cs="Arial"/>
        </w:rPr>
        <w:t>Pangan</w:t>
      </w:r>
      <w:r w:rsidRPr="003D18E8">
        <w:rPr>
          <w:rFonts w:ascii="Arial" w:hAnsi="Arial" w:cs="Arial"/>
        </w:rPr>
        <w:tab/>
        <w:t>5</w:t>
      </w:r>
    </w:p>
    <w:p w:rsidR="009329CF" w:rsidRPr="003D18E8" w:rsidRDefault="009329CF" w:rsidP="009329CF">
      <w:pPr>
        <w:tabs>
          <w:tab w:val="left" w:leader="dot" w:pos="7371"/>
        </w:tabs>
        <w:jc w:val="both"/>
        <w:rPr>
          <w:rFonts w:ascii="Arial" w:hAnsi="Arial" w:cs="Arial"/>
        </w:rPr>
      </w:pPr>
      <w:r w:rsidRPr="003D18E8">
        <w:rPr>
          <w:rFonts w:ascii="Arial" w:hAnsi="Arial" w:cs="Arial"/>
        </w:rPr>
        <w:t>Minuman</w:t>
      </w:r>
      <w:r>
        <w:rPr>
          <w:rFonts w:ascii="Arial" w:hAnsi="Arial" w:cs="Arial"/>
          <w:lang w:val="id-ID"/>
        </w:rPr>
        <w:t xml:space="preserve"> </w:t>
      </w:r>
      <w:r w:rsidRPr="003D18E8">
        <w:rPr>
          <w:rFonts w:ascii="Arial" w:hAnsi="Arial" w:cs="Arial"/>
        </w:rPr>
        <w:t>Teh</w:t>
      </w:r>
      <w:r w:rsidRPr="003D18E8">
        <w:rPr>
          <w:rFonts w:ascii="Arial" w:hAnsi="Arial" w:cs="Arial"/>
        </w:rPr>
        <w:tab/>
        <w:t>8</w:t>
      </w:r>
    </w:p>
    <w:p w:rsidR="009329CF" w:rsidRPr="003D18E8" w:rsidRDefault="009329CF" w:rsidP="009329CF">
      <w:pPr>
        <w:tabs>
          <w:tab w:val="left" w:leader="dot" w:pos="7371"/>
        </w:tabs>
        <w:jc w:val="both"/>
        <w:rPr>
          <w:rFonts w:ascii="Arial" w:hAnsi="Arial" w:cs="Arial"/>
        </w:rPr>
      </w:pPr>
      <w:r w:rsidRPr="003D18E8">
        <w:rPr>
          <w:rFonts w:ascii="Arial" w:hAnsi="Arial" w:cs="Arial"/>
        </w:rPr>
        <w:t>Minuman</w:t>
      </w:r>
      <w:r>
        <w:rPr>
          <w:rFonts w:ascii="Arial" w:hAnsi="Arial" w:cs="Arial"/>
          <w:lang w:val="id-ID"/>
        </w:rPr>
        <w:t xml:space="preserve"> </w:t>
      </w:r>
      <w:r w:rsidRPr="003D18E8">
        <w:rPr>
          <w:rFonts w:ascii="Arial" w:hAnsi="Arial" w:cs="Arial"/>
        </w:rPr>
        <w:t>Teh</w:t>
      </w:r>
      <w:r>
        <w:rPr>
          <w:rFonts w:ascii="Arial" w:hAnsi="Arial" w:cs="Arial"/>
          <w:lang w:val="id-ID"/>
        </w:rPr>
        <w:t xml:space="preserve"> </w:t>
      </w:r>
      <w:r w:rsidRPr="003D18E8">
        <w:rPr>
          <w:rFonts w:ascii="Arial" w:hAnsi="Arial" w:cs="Arial"/>
        </w:rPr>
        <w:t>dalam</w:t>
      </w:r>
      <w:r>
        <w:rPr>
          <w:rFonts w:ascii="Arial" w:hAnsi="Arial" w:cs="Arial"/>
          <w:lang w:val="id-ID"/>
        </w:rPr>
        <w:t xml:space="preserve"> </w:t>
      </w:r>
      <w:r w:rsidRPr="003D18E8">
        <w:rPr>
          <w:rFonts w:ascii="Arial" w:hAnsi="Arial" w:cs="Arial"/>
        </w:rPr>
        <w:t>Kemasan</w:t>
      </w:r>
      <w:r w:rsidRPr="003D18E8">
        <w:rPr>
          <w:rFonts w:ascii="Arial" w:hAnsi="Arial" w:cs="Arial"/>
        </w:rPr>
        <w:tab/>
        <w:t>8</w:t>
      </w:r>
    </w:p>
    <w:p w:rsidR="009329CF" w:rsidRPr="003D18E8" w:rsidRDefault="009329CF" w:rsidP="009329CF">
      <w:pPr>
        <w:tabs>
          <w:tab w:val="left" w:leader="dot" w:pos="7371"/>
        </w:tabs>
        <w:jc w:val="both"/>
        <w:rPr>
          <w:rFonts w:ascii="Arial" w:hAnsi="Arial" w:cs="Arial"/>
        </w:rPr>
      </w:pPr>
      <w:r w:rsidRPr="003D18E8">
        <w:rPr>
          <w:rFonts w:ascii="Arial" w:hAnsi="Arial" w:cs="Arial"/>
        </w:rPr>
        <w:t>PemanisBuatan</w:t>
      </w:r>
      <w:r w:rsidRPr="003D18E8">
        <w:rPr>
          <w:rFonts w:ascii="Arial" w:hAnsi="Arial" w:cs="Arial"/>
        </w:rPr>
        <w:tab/>
        <w:t>9</w:t>
      </w:r>
    </w:p>
    <w:p w:rsidR="009329CF" w:rsidRPr="003D18E8" w:rsidRDefault="009329CF" w:rsidP="009329CF">
      <w:pPr>
        <w:tabs>
          <w:tab w:val="left" w:leader="dot" w:pos="7371"/>
        </w:tabs>
        <w:jc w:val="both"/>
        <w:rPr>
          <w:rFonts w:ascii="Arial" w:hAnsi="Arial" w:cs="Arial"/>
        </w:rPr>
      </w:pPr>
      <w:r w:rsidRPr="003D18E8">
        <w:rPr>
          <w:rFonts w:ascii="Arial" w:hAnsi="Arial" w:cs="Arial"/>
        </w:rPr>
        <w:lastRenderedPageBreak/>
        <w:t>Daftar</w:t>
      </w:r>
      <w:r>
        <w:rPr>
          <w:rFonts w:ascii="Arial" w:hAnsi="Arial" w:cs="Arial"/>
          <w:lang w:val="id-ID"/>
        </w:rPr>
        <w:t xml:space="preserve"> </w:t>
      </w:r>
      <w:r w:rsidRPr="003D18E8">
        <w:rPr>
          <w:rFonts w:ascii="Arial" w:hAnsi="Arial" w:cs="Arial"/>
        </w:rPr>
        <w:t>Pemanis</w:t>
      </w:r>
      <w:r>
        <w:rPr>
          <w:rFonts w:ascii="Arial" w:hAnsi="Arial" w:cs="Arial"/>
          <w:lang w:val="id-ID"/>
        </w:rPr>
        <w:t xml:space="preserve"> </w:t>
      </w:r>
      <w:proofErr w:type="gramStart"/>
      <w:r w:rsidRPr="003D18E8">
        <w:rPr>
          <w:rFonts w:ascii="Arial" w:hAnsi="Arial" w:cs="Arial"/>
        </w:rPr>
        <w:t xml:space="preserve">Buatan </w:t>
      </w:r>
      <w:r>
        <w:rPr>
          <w:rFonts w:ascii="Arial" w:hAnsi="Arial" w:cs="Arial"/>
          <w:lang w:val="id-ID"/>
        </w:rPr>
        <w:t xml:space="preserve"> </w:t>
      </w:r>
      <w:r w:rsidRPr="003D18E8">
        <w:rPr>
          <w:rFonts w:ascii="Arial" w:hAnsi="Arial" w:cs="Arial"/>
        </w:rPr>
        <w:t>yang</w:t>
      </w:r>
      <w:proofErr w:type="gramEnd"/>
      <w:r w:rsidRPr="003D18E8">
        <w:rPr>
          <w:rFonts w:ascii="Arial" w:hAnsi="Arial" w:cs="Arial"/>
        </w:rPr>
        <w:t xml:space="preserve"> Diizinkan di Indonesia</w:t>
      </w:r>
      <w:r w:rsidRPr="003D18E8">
        <w:rPr>
          <w:rFonts w:ascii="Arial" w:hAnsi="Arial" w:cs="Arial"/>
        </w:rPr>
        <w:tab/>
        <w:t>10</w:t>
      </w:r>
    </w:p>
    <w:p w:rsidR="009329CF" w:rsidRPr="003D18E8" w:rsidRDefault="009329CF" w:rsidP="009329CF">
      <w:pPr>
        <w:tabs>
          <w:tab w:val="left" w:leader="dot" w:pos="7371"/>
        </w:tabs>
        <w:jc w:val="both"/>
        <w:rPr>
          <w:rFonts w:ascii="Arial" w:hAnsi="Arial" w:cs="Arial"/>
        </w:rPr>
      </w:pPr>
      <w:r w:rsidRPr="003D18E8">
        <w:rPr>
          <w:rFonts w:ascii="Arial" w:hAnsi="Arial" w:cs="Arial"/>
        </w:rPr>
        <w:t>Keuntungan</w:t>
      </w:r>
      <w:r>
        <w:rPr>
          <w:rFonts w:ascii="Arial" w:hAnsi="Arial" w:cs="Arial"/>
          <w:lang w:val="id-ID"/>
        </w:rPr>
        <w:t xml:space="preserve"> </w:t>
      </w:r>
      <w:r w:rsidRPr="003D18E8">
        <w:rPr>
          <w:rFonts w:ascii="Arial" w:hAnsi="Arial" w:cs="Arial"/>
        </w:rPr>
        <w:t>dan</w:t>
      </w:r>
      <w:r>
        <w:rPr>
          <w:rFonts w:ascii="Arial" w:hAnsi="Arial" w:cs="Arial"/>
          <w:lang w:val="id-ID"/>
        </w:rPr>
        <w:t xml:space="preserve"> </w:t>
      </w:r>
      <w:proofErr w:type="gramStart"/>
      <w:r w:rsidRPr="003D18E8">
        <w:rPr>
          <w:rFonts w:ascii="Arial" w:hAnsi="Arial" w:cs="Arial"/>
        </w:rPr>
        <w:t>Kerugian</w:t>
      </w:r>
      <w:r>
        <w:rPr>
          <w:rFonts w:ascii="Arial" w:hAnsi="Arial" w:cs="Arial"/>
          <w:lang w:val="id-ID"/>
        </w:rPr>
        <w:t xml:space="preserve">  </w:t>
      </w:r>
      <w:r w:rsidRPr="003D18E8">
        <w:rPr>
          <w:rFonts w:ascii="Arial" w:hAnsi="Arial" w:cs="Arial"/>
        </w:rPr>
        <w:t>Penggunaan</w:t>
      </w:r>
      <w:proofErr w:type="gramEnd"/>
      <w:r>
        <w:rPr>
          <w:rFonts w:ascii="Arial" w:hAnsi="Arial" w:cs="Arial"/>
          <w:lang w:val="id-ID"/>
        </w:rPr>
        <w:t xml:space="preserve"> </w:t>
      </w:r>
      <w:r w:rsidRPr="003D18E8">
        <w:rPr>
          <w:rFonts w:ascii="Arial" w:hAnsi="Arial" w:cs="Arial"/>
        </w:rPr>
        <w:t>Pemanis</w:t>
      </w:r>
      <w:r>
        <w:rPr>
          <w:rFonts w:ascii="Arial" w:hAnsi="Arial" w:cs="Arial"/>
          <w:lang w:val="id-ID"/>
        </w:rPr>
        <w:t xml:space="preserve"> </w:t>
      </w:r>
      <w:r w:rsidRPr="003D18E8">
        <w:rPr>
          <w:rFonts w:ascii="Arial" w:hAnsi="Arial" w:cs="Arial"/>
        </w:rPr>
        <w:t>Buatan</w:t>
      </w:r>
      <w:r w:rsidRPr="003D18E8">
        <w:rPr>
          <w:rFonts w:ascii="Arial" w:hAnsi="Arial" w:cs="Arial"/>
        </w:rPr>
        <w:tab/>
        <w:t>11</w:t>
      </w:r>
    </w:p>
    <w:p w:rsidR="009329CF" w:rsidRPr="003D18E8" w:rsidRDefault="009329CF" w:rsidP="009329CF">
      <w:pPr>
        <w:tabs>
          <w:tab w:val="left" w:leader="dot" w:pos="7371"/>
        </w:tabs>
        <w:jc w:val="both"/>
        <w:rPr>
          <w:rFonts w:ascii="Arial" w:hAnsi="Arial" w:cs="Arial"/>
        </w:rPr>
      </w:pPr>
      <w:r w:rsidRPr="003D18E8">
        <w:rPr>
          <w:rFonts w:ascii="Arial" w:hAnsi="Arial" w:cs="Arial"/>
        </w:rPr>
        <w:t>Siklamat</w:t>
      </w:r>
      <w:r w:rsidRPr="003D18E8">
        <w:rPr>
          <w:rFonts w:ascii="Arial" w:hAnsi="Arial" w:cs="Arial"/>
        </w:rPr>
        <w:tab/>
        <w:t>11</w:t>
      </w:r>
    </w:p>
    <w:p w:rsidR="009329CF" w:rsidRPr="003D18E8" w:rsidRDefault="009329CF" w:rsidP="009329CF">
      <w:pPr>
        <w:tabs>
          <w:tab w:val="left" w:leader="dot" w:pos="7371"/>
        </w:tabs>
        <w:jc w:val="both"/>
        <w:rPr>
          <w:rFonts w:ascii="Arial" w:hAnsi="Arial" w:cs="Arial"/>
        </w:rPr>
      </w:pPr>
      <w:r w:rsidRPr="003D18E8">
        <w:rPr>
          <w:rFonts w:ascii="Arial" w:hAnsi="Arial" w:cs="Arial"/>
        </w:rPr>
        <w:t>Tinjauan Kimia Siklamat</w:t>
      </w:r>
      <w:r w:rsidRPr="003D18E8">
        <w:rPr>
          <w:rFonts w:ascii="Arial" w:hAnsi="Arial" w:cs="Arial"/>
        </w:rPr>
        <w:tab/>
        <w:t>12</w:t>
      </w:r>
    </w:p>
    <w:p w:rsidR="009329CF" w:rsidRPr="003D18E8" w:rsidRDefault="009329CF" w:rsidP="009329CF">
      <w:pPr>
        <w:tabs>
          <w:tab w:val="left" w:leader="dot" w:pos="7371"/>
        </w:tabs>
        <w:jc w:val="both"/>
        <w:rPr>
          <w:rFonts w:ascii="Arial" w:hAnsi="Arial" w:cs="Arial"/>
        </w:rPr>
      </w:pPr>
      <w:r w:rsidRPr="003D18E8">
        <w:rPr>
          <w:rFonts w:ascii="Arial" w:hAnsi="Arial" w:cs="Arial"/>
        </w:rPr>
        <w:t>Dampak</w:t>
      </w:r>
      <w:r>
        <w:rPr>
          <w:rFonts w:ascii="Arial" w:hAnsi="Arial" w:cs="Arial"/>
          <w:lang w:val="id-ID"/>
        </w:rPr>
        <w:t xml:space="preserve"> </w:t>
      </w:r>
      <w:r w:rsidRPr="003D18E8">
        <w:rPr>
          <w:rFonts w:ascii="Arial" w:hAnsi="Arial" w:cs="Arial"/>
        </w:rPr>
        <w:t>Siklamat</w:t>
      </w:r>
      <w:r>
        <w:rPr>
          <w:rFonts w:ascii="Arial" w:hAnsi="Arial" w:cs="Arial"/>
          <w:lang w:val="id-ID"/>
        </w:rPr>
        <w:t xml:space="preserve"> </w:t>
      </w:r>
      <w:r w:rsidRPr="003D18E8">
        <w:rPr>
          <w:rFonts w:ascii="Arial" w:hAnsi="Arial" w:cs="Arial"/>
        </w:rPr>
        <w:t>Terhadap</w:t>
      </w:r>
      <w:r>
        <w:rPr>
          <w:rFonts w:ascii="Arial" w:hAnsi="Arial" w:cs="Arial"/>
          <w:lang w:val="id-ID"/>
        </w:rPr>
        <w:t xml:space="preserve"> </w:t>
      </w:r>
      <w:r w:rsidRPr="003D18E8">
        <w:rPr>
          <w:rFonts w:ascii="Arial" w:hAnsi="Arial" w:cs="Arial"/>
        </w:rPr>
        <w:t>Kesehatan</w:t>
      </w:r>
      <w:r w:rsidRPr="003D18E8">
        <w:rPr>
          <w:rFonts w:ascii="Arial" w:hAnsi="Arial" w:cs="Arial"/>
        </w:rPr>
        <w:tab/>
        <w:t>12</w:t>
      </w:r>
    </w:p>
    <w:p w:rsidR="009329CF" w:rsidRPr="003D18E8" w:rsidRDefault="009329CF" w:rsidP="009329CF">
      <w:pPr>
        <w:tabs>
          <w:tab w:val="left" w:leader="dot" w:pos="7371"/>
        </w:tabs>
        <w:jc w:val="both"/>
        <w:rPr>
          <w:rFonts w:ascii="Arial" w:hAnsi="Arial" w:cs="Arial"/>
        </w:rPr>
      </w:pPr>
      <w:r w:rsidRPr="003D18E8">
        <w:rPr>
          <w:rFonts w:ascii="Arial" w:hAnsi="Arial" w:cs="Arial"/>
        </w:rPr>
        <w:t>Analisa</w:t>
      </w:r>
      <w:r>
        <w:rPr>
          <w:rFonts w:ascii="Arial" w:hAnsi="Arial" w:cs="Arial"/>
          <w:lang w:val="id-ID"/>
        </w:rPr>
        <w:t xml:space="preserve"> </w:t>
      </w:r>
      <w:r w:rsidRPr="003D18E8">
        <w:rPr>
          <w:rFonts w:ascii="Arial" w:hAnsi="Arial" w:cs="Arial"/>
        </w:rPr>
        <w:t>Siklamat</w:t>
      </w:r>
      <w:r w:rsidRPr="003D18E8">
        <w:rPr>
          <w:rFonts w:ascii="Arial" w:hAnsi="Arial" w:cs="Arial"/>
        </w:rPr>
        <w:tab/>
        <w:t>13</w:t>
      </w:r>
    </w:p>
    <w:p w:rsidR="009329CF" w:rsidRPr="003D18E8" w:rsidRDefault="009329CF" w:rsidP="009329CF">
      <w:pPr>
        <w:tabs>
          <w:tab w:val="left" w:leader="dot" w:pos="7371"/>
        </w:tabs>
        <w:jc w:val="both"/>
        <w:rPr>
          <w:rFonts w:ascii="Arial" w:hAnsi="Arial" w:cs="Arial"/>
        </w:rPr>
      </w:pPr>
      <w:r w:rsidRPr="003D18E8">
        <w:rPr>
          <w:rFonts w:ascii="Arial" w:hAnsi="Arial" w:cs="Arial"/>
        </w:rPr>
        <w:t>Kerangka</w:t>
      </w:r>
      <w:r>
        <w:rPr>
          <w:rFonts w:ascii="Arial" w:hAnsi="Arial" w:cs="Arial"/>
          <w:lang w:val="id-ID"/>
        </w:rPr>
        <w:t xml:space="preserve"> </w:t>
      </w:r>
      <w:r w:rsidRPr="003D18E8">
        <w:rPr>
          <w:rFonts w:ascii="Arial" w:hAnsi="Arial" w:cs="Arial"/>
        </w:rPr>
        <w:t>Konsep</w:t>
      </w:r>
      <w:r w:rsidRPr="003D18E8">
        <w:rPr>
          <w:rFonts w:ascii="Arial" w:hAnsi="Arial" w:cs="Arial"/>
        </w:rPr>
        <w:tab/>
        <w:t>15</w:t>
      </w:r>
    </w:p>
    <w:p w:rsidR="009329CF" w:rsidRPr="003D18E8" w:rsidRDefault="009329CF" w:rsidP="009329CF">
      <w:pPr>
        <w:tabs>
          <w:tab w:val="left" w:leader="dot" w:pos="7371"/>
        </w:tabs>
        <w:jc w:val="both"/>
        <w:rPr>
          <w:rFonts w:ascii="Arial" w:hAnsi="Arial" w:cs="Arial"/>
        </w:rPr>
      </w:pPr>
      <w:r w:rsidRPr="003D18E8">
        <w:rPr>
          <w:rFonts w:ascii="Arial" w:hAnsi="Arial" w:cs="Arial"/>
        </w:rPr>
        <w:t>DefenisiOperasional</w:t>
      </w:r>
      <w:r w:rsidRPr="003D18E8">
        <w:rPr>
          <w:rFonts w:ascii="Arial" w:hAnsi="Arial" w:cs="Arial"/>
        </w:rPr>
        <w:tab/>
        <w:t>15</w:t>
      </w:r>
    </w:p>
    <w:p w:rsidR="009329CF" w:rsidRPr="003D18E8" w:rsidRDefault="009329CF" w:rsidP="009329CF">
      <w:pPr>
        <w:tabs>
          <w:tab w:val="left" w:leader="dot" w:pos="7371"/>
        </w:tabs>
        <w:jc w:val="both"/>
        <w:rPr>
          <w:rFonts w:ascii="Arial" w:hAnsi="Arial" w:cs="Arial"/>
        </w:rPr>
      </w:pPr>
      <w:r w:rsidRPr="003D18E8">
        <w:rPr>
          <w:rFonts w:ascii="Arial" w:hAnsi="Arial" w:cs="Arial"/>
        </w:rPr>
        <w:t>Hipotesis</w:t>
      </w:r>
      <w:r w:rsidRPr="003D18E8">
        <w:rPr>
          <w:rFonts w:ascii="Arial" w:hAnsi="Arial" w:cs="Arial"/>
        </w:rPr>
        <w:tab/>
        <w:t>15</w:t>
      </w:r>
    </w:p>
    <w:p w:rsidR="009329CF" w:rsidRPr="003D18E8" w:rsidRDefault="009329CF" w:rsidP="00C56B3B">
      <w:pPr>
        <w:tabs>
          <w:tab w:val="left" w:leader="dot" w:pos="7371"/>
        </w:tabs>
        <w:jc w:val="both"/>
        <w:rPr>
          <w:rFonts w:ascii="Arial" w:hAnsi="Arial" w:cs="Arial"/>
        </w:rPr>
      </w:pPr>
      <w:r w:rsidRPr="003D18E8">
        <w:rPr>
          <w:rFonts w:ascii="Arial" w:hAnsi="Arial" w:cs="Arial"/>
        </w:rPr>
        <w:t>BAB</w:t>
      </w:r>
      <w:r w:rsidR="00C56B3B">
        <w:rPr>
          <w:rFonts w:ascii="Arial" w:hAnsi="Arial" w:cs="Arial"/>
        </w:rPr>
        <w:t xml:space="preserve">III </w:t>
      </w:r>
      <w:r w:rsidRPr="003D18E8">
        <w:rPr>
          <w:rFonts w:ascii="Arial" w:hAnsi="Arial" w:cs="Arial"/>
        </w:rPr>
        <w:t>METODE PENELITIAN</w:t>
      </w:r>
      <w:r w:rsidR="00C56B3B">
        <w:rPr>
          <w:rFonts w:ascii="Arial" w:hAnsi="Arial" w:cs="Arial"/>
          <w:lang w:val="id-ID"/>
        </w:rPr>
        <w:t xml:space="preserve"> </w:t>
      </w:r>
      <w:r w:rsidRPr="003D18E8">
        <w:rPr>
          <w:rFonts w:ascii="Arial" w:hAnsi="Arial" w:cs="Arial"/>
        </w:rPr>
        <w:tab/>
        <w:t>16</w:t>
      </w:r>
    </w:p>
    <w:p w:rsidR="009329CF" w:rsidRPr="003D18E8" w:rsidRDefault="009329CF" w:rsidP="00C56B3B">
      <w:pPr>
        <w:tabs>
          <w:tab w:val="left" w:leader="dot" w:pos="7371"/>
        </w:tabs>
        <w:jc w:val="both"/>
        <w:rPr>
          <w:rFonts w:ascii="Arial" w:hAnsi="Arial" w:cs="Arial"/>
        </w:rPr>
      </w:pPr>
      <w:r w:rsidRPr="003D18E8">
        <w:rPr>
          <w:rFonts w:ascii="Arial" w:hAnsi="Arial" w:cs="Arial"/>
        </w:rPr>
        <w:t>Jenis</w:t>
      </w:r>
      <w:r w:rsidR="00C56B3B">
        <w:rPr>
          <w:rFonts w:ascii="Arial" w:hAnsi="Arial" w:cs="Arial"/>
          <w:lang w:val="id-ID"/>
        </w:rPr>
        <w:t xml:space="preserve"> </w:t>
      </w:r>
      <w:r w:rsidRPr="003D18E8">
        <w:rPr>
          <w:rFonts w:ascii="Arial" w:hAnsi="Arial" w:cs="Arial"/>
        </w:rPr>
        <w:t>dan</w:t>
      </w:r>
      <w:r w:rsidR="00C56B3B">
        <w:rPr>
          <w:rFonts w:ascii="Arial" w:hAnsi="Arial" w:cs="Arial"/>
          <w:lang w:val="id-ID"/>
        </w:rPr>
        <w:t xml:space="preserve"> </w:t>
      </w:r>
      <w:r w:rsidRPr="003D18E8">
        <w:rPr>
          <w:rFonts w:ascii="Arial" w:hAnsi="Arial" w:cs="Arial"/>
        </w:rPr>
        <w:t>Desain</w:t>
      </w:r>
      <w:r w:rsidR="00C56B3B">
        <w:rPr>
          <w:rFonts w:ascii="Arial" w:hAnsi="Arial" w:cs="Arial"/>
          <w:lang w:val="id-ID"/>
        </w:rPr>
        <w:t xml:space="preserve"> </w:t>
      </w:r>
      <w:r w:rsidRPr="003D18E8">
        <w:rPr>
          <w:rFonts w:ascii="Arial" w:hAnsi="Arial" w:cs="Arial"/>
        </w:rPr>
        <w:t>Penelitian</w:t>
      </w:r>
      <w:r w:rsidRPr="003D18E8">
        <w:rPr>
          <w:rFonts w:ascii="Arial" w:hAnsi="Arial" w:cs="Arial"/>
        </w:rPr>
        <w:tab/>
        <w:t>16</w:t>
      </w:r>
    </w:p>
    <w:p w:rsidR="009329CF" w:rsidRPr="003D18E8" w:rsidRDefault="009329CF" w:rsidP="00C56B3B">
      <w:pPr>
        <w:tabs>
          <w:tab w:val="left" w:leader="dot" w:pos="7371"/>
        </w:tabs>
        <w:jc w:val="both"/>
        <w:rPr>
          <w:rFonts w:ascii="Arial" w:hAnsi="Arial" w:cs="Arial"/>
        </w:rPr>
      </w:pPr>
      <w:r w:rsidRPr="003D18E8">
        <w:rPr>
          <w:rFonts w:ascii="Arial" w:hAnsi="Arial" w:cs="Arial"/>
        </w:rPr>
        <w:t>Lokasi</w:t>
      </w:r>
      <w:r w:rsidR="00C56B3B">
        <w:rPr>
          <w:rFonts w:ascii="Arial" w:hAnsi="Arial" w:cs="Arial"/>
          <w:lang w:val="id-ID"/>
        </w:rPr>
        <w:t xml:space="preserve"> </w:t>
      </w:r>
      <w:r w:rsidRPr="003D18E8">
        <w:rPr>
          <w:rFonts w:ascii="Arial" w:hAnsi="Arial" w:cs="Arial"/>
        </w:rPr>
        <w:t>dan</w:t>
      </w:r>
      <w:r w:rsidR="00C56B3B">
        <w:rPr>
          <w:rFonts w:ascii="Arial" w:hAnsi="Arial" w:cs="Arial"/>
          <w:lang w:val="id-ID"/>
        </w:rPr>
        <w:t xml:space="preserve"> </w:t>
      </w:r>
      <w:r w:rsidRPr="003D18E8">
        <w:rPr>
          <w:rFonts w:ascii="Arial" w:hAnsi="Arial" w:cs="Arial"/>
        </w:rPr>
        <w:t>Waktu</w:t>
      </w:r>
      <w:r w:rsidR="00C56B3B">
        <w:rPr>
          <w:rFonts w:ascii="Arial" w:hAnsi="Arial" w:cs="Arial"/>
          <w:lang w:val="id-ID"/>
        </w:rPr>
        <w:t xml:space="preserve"> </w:t>
      </w:r>
      <w:r w:rsidRPr="003D18E8">
        <w:rPr>
          <w:rFonts w:ascii="Arial" w:hAnsi="Arial" w:cs="Arial"/>
        </w:rPr>
        <w:t>Penelitian</w:t>
      </w:r>
      <w:r w:rsidRPr="003D18E8">
        <w:rPr>
          <w:rFonts w:ascii="Arial" w:hAnsi="Arial" w:cs="Arial"/>
        </w:rPr>
        <w:tab/>
        <w:t>16</w:t>
      </w:r>
    </w:p>
    <w:p w:rsidR="009329CF" w:rsidRPr="003D18E8" w:rsidRDefault="009329CF" w:rsidP="00C56B3B">
      <w:pPr>
        <w:tabs>
          <w:tab w:val="left" w:leader="dot" w:pos="7371"/>
        </w:tabs>
        <w:jc w:val="both"/>
        <w:rPr>
          <w:rFonts w:ascii="Arial" w:hAnsi="Arial" w:cs="Arial"/>
        </w:rPr>
      </w:pPr>
      <w:r w:rsidRPr="003D18E8">
        <w:rPr>
          <w:rFonts w:ascii="Arial" w:hAnsi="Arial" w:cs="Arial"/>
        </w:rPr>
        <w:t>Populasi</w:t>
      </w:r>
      <w:r w:rsidR="00C56B3B">
        <w:rPr>
          <w:rFonts w:ascii="Arial" w:hAnsi="Arial" w:cs="Arial"/>
          <w:lang w:val="id-ID"/>
        </w:rPr>
        <w:t xml:space="preserve"> </w:t>
      </w:r>
      <w:r w:rsidRPr="003D18E8">
        <w:rPr>
          <w:rFonts w:ascii="Arial" w:hAnsi="Arial" w:cs="Arial"/>
        </w:rPr>
        <w:t>dan</w:t>
      </w:r>
      <w:r w:rsidR="00C56B3B">
        <w:rPr>
          <w:rFonts w:ascii="Arial" w:hAnsi="Arial" w:cs="Arial"/>
          <w:lang w:val="id-ID"/>
        </w:rPr>
        <w:t xml:space="preserve"> </w:t>
      </w:r>
      <w:r w:rsidRPr="003D18E8">
        <w:rPr>
          <w:rFonts w:ascii="Arial" w:hAnsi="Arial" w:cs="Arial"/>
        </w:rPr>
        <w:t>Sampel</w:t>
      </w:r>
      <w:r w:rsidR="00C56B3B">
        <w:rPr>
          <w:rFonts w:ascii="Arial" w:hAnsi="Arial" w:cs="Arial"/>
          <w:lang w:val="id-ID"/>
        </w:rPr>
        <w:t xml:space="preserve"> </w:t>
      </w:r>
      <w:r w:rsidRPr="003D18E8">
        <w:rPr>
          <w:rFonts w:ascii="Arial" w:hAnsi="Arial" w:cs="Arial"/>
        </w:rPr>
        <w:t>Penelitian</w:t>
      </w:r>
      <w:r w:rsidRPr="003D18E8">
        <w:rPr>
          <w:rFonts w:ascii="Arial" w:hAnsi="Arial" w:cs="Arial"/>
        </w:rPr>
        <w:tab/>
        <w:t>16</w:t>
      </w:r>
    </w:p>
    <w:p w:rsidR="009329CF" w:rsidRPr="003D18E8" w:rsidRDefault="009329CF" w:rsidP="00C56B3B">
      <w:pPr>
        <w:tabs>
          <w:tab w:val="left" w:leader="dot" w:pos="7371"/>
        </w:tabs>
        <w:jc w:val="both"/>
        <w:rPr>
          <w:rFonts w:ascii="Arial" w:hAnsi="Arial" w:cs="Arial"/>
        </w:rPr>
      </w:pPr>
      <w:r w:rsidRPr="003D18E8">
        <w:rPr>
          <w:rFonts w:ascii="Arial" w:hAnsi="Arial" w:cs="Arial"/>
        </w:rPr>
        <w:t>Populasi</w:t>
      </w:r>
      <w:r w:rsidRPr="003D18E8">
        <w:rPr>
          <w:rFonts w:ascii="Arial" w:hAnsi="Arial" w:cs="Arial"/>
        </w:rPr>
        <w:tab/>
        <w:t>16</w:t>
      </w:r>
    </w:p>
    <w:p w:rsidR="009329CF" w:rsidRPr="003D18E8" w:rsidRDefault="009329CF" w:rsidP="00C56B3B">
      <w:pPr>
        <w:tabs>
          <w:tab w:val="left" w:leader="dot" w:pos="7371"/>
        </w:tabs>
        <w:jc w:val="both"/>
        <w:rPr>
          <w:rFonts w:ascii="Arial" w:hAnsi="Arial" w:cs="Arial"/>
        </w:rPr>
      </w:pPr>
      <w:r w:rsidRPr="003D18E8">
        <w:rPr>
          <w:rFonts w:ascii="Arial" w:hAnsi="Arial" w:cs="Arial"/>
        </w:rPr>
        <w:t>Sampel</w:t>
      </w:r>
      <w:r w:rsidRPr="003D18E8">
        <w:rPr>
          <w:rFonts w:ascii="Arial" w:hAnsi="Arial" w:cs="Arial"/>
        </w:rPr>
        <w:tab/>
        <w:t>16</w:t>
      </w:r>
    </w:p>
    <w:p w:rsidR="009329CF" w:rsidRPr="003D18E8" w:rsidRDefault="009329CF" w:rsidP="00C56B3B">
      <w:pPr>
        <w:tabs>
          <w:tab w:val="left" w:leader="dot" w:pos="7371"/>
        </w:tabs>
        <w:jc w:val="both"/>
        <w:rPr>
          <w:rFonts w:ascii="Arial" w:hAnsi="Arial" w:cs="Arial"/>
        </w:rPr>
      </w:pPr>
      <w:r w:rsidRPr="003D18E8">
        <w:rPr>
          <w:rFonts w:ascii="Arial" w:hAnsi="Arial" w:cs="Arial"/>
        </w:rPr>
        <w:t>Cara Pengumpulan Data</w:t>
      </w:r>
      <w:r w:rsidRPr="003D18E8">
        <w:rPr>
          <w:rFonts w:ascii="Arial" w:hAnsi="Arial" w:cs="Arial"/>
        </w:rPr>
        <w:tab/>
        <w:t>16</w:t>
      </w:r>
    </w:p>
    <w:p w:rsidR="009329CF" w:rsidRPr="003D18E8" w:rsidRDefault="009329CF" w:rsidP="00C56B3B">
      <w:pPr>
        <w:tabs>
          <w:tab w:val="left" w:leader="dot" w:pos="7371"/>
        </w:tabs>
        <w:jc w:val="both"/>
        <w:rPr>
          <w:rFonts w:ascii="Arial" w:hAnsi="Arial" w:cs="Arial"/>
        </w:rPr>
      </w:pPr>
      <w:r w:rsidRPr="003D18E8">
        <w:rPr>
          <w:rFonts w:ascii="Arial" w:hAnsi="Arial" w:cs="Arial"/>
        </w:rPr>
        <w:t>Alatdan</w:t>
      </w:r>
      <w:r w:rsidR="00C56B3B">
        <w:rPr>
          <w:rFonts w:ascii="Arial" w:hAnsi="Arial" w:cs="Arial"/>
          <w:lang w:val="id-ID"/>
        </w:rPr>
        <w:t xml:space="preserve"> </w:t>
      </w:r>
      <w:r w:rsidRPr="003D18E8">
        <w:rPr>
          <w:rFonts w:ascii="Arial" w:hAnsi="Arial" w:cs="Arial"/>
        </w:rPr>
        <w:t>Bahan</w:t>
      </w:r>
      <w:r w:rsidRPr="003D18E8">
        <w:rPr>
          <w:rFonts w:ascii="Arial" w:hAnsi="Arial" w:cs="Arial"/>
        </w:rPr>
        <w:tab/>
        <w:t>17</w:t>
      </w:r>
    </w:p>
    <w:p w:rsidR="009329CF" w:rsidRPr="003D18E8" w:rsidRDefault="009329CF" w:rsidP="00C56B3B">
      <w:pPr>
        <w:tabs>
          <w:tab w:val="left" w:leader="dot" w:pos="7371"/>
        </w:tabs>
        <w:jc w:val="both"/>
        <w:rPr>
          <w:rFonts w:ascii="Arial" w:hAnsi="Arial" w:cs="Arial"/>
        </w:rPr>
      </w:pPr>
      <w:r w:rsidRPr="003D18E8">
        <w:rPr>
          <w:rFonts w:ascii="Arial" w:hAnsi="Arial" w:cs="Arial"/>
        </w:rPr>
        <w:t>Alat</w:t>
      </w:r>
      <w:r w:rsidRPr="003D18E8">
        <w:rPr>
          <w:rFonts w:ascii="Arial" w:hAnsi="Arial" w:cs="Arial"/>
        </w:rPr>
        <w:tab/>
        <w:t>17</w:t>
      </w:r>
    </w:p>
    <w:p w:rsidR="009329CF" w:rsidRPr="003D18E8" w:rsidRDefault="009329CF" w:rsidP="009329CF">
      <w:pPr>
        <w:jc w:val="both"/>
        <w:rPr>
          <w:rFonts w:ascii="Arial" w:hAnsi="Arial" w:cs="Arial"/>
        </w:rPr>
      </w:pPr>
      <w:r w:rsidRPr="003D18E8">
        <w:rPr>
          <w:rFonts w:ascii="Arial" w:hAnsi="Arial" w:cs="Arial"/>
        </w:rPr>
        <w:t>Bahan</w:t>
      </w:r>
      <w:r w:rsidRPr="003D18E8">
        <w:rPr>
          <w:rFonts w:ascii="Arial" w:hAnsi="Arial" w:cs="Arial"/>
        </w:rPr>
        <w:tab/>
        <w:t>17</w:t>
      </w:r>
    </w:p>
    <w:p w:rsidR="009329CF" w:rsidRPr="003D18E8" w:rsidRDefault="009329CF" w:rsidP="009329CF">
      <w:pPr>
        <w:jc w:val="both"/>
        <w:rPr>
          <w:rFonts w:ascii="Arial" w:hAnsi="Arial" w:cs="Arial"/>
        </w:rPr>
      </w:pPr>
      <w:r w:rsidRPr="003D18E8">
        <w:rPr>
          <w:rFonts w:ascii="Arial" w:hAnsi="Arial" w:cs="Arial"/>
        </w:rPr>
        <w:t>PembuatanReagensia</w:t>
      </w:r>
      <w:r w:rsidRPr="003D18E8">
        <w:rPr>
          <w:rFonts w:ascii="Arial" w:hAnsi="Arial" w:cs="Arial"/>
        </w:rPr>
        <w:tab/>
        <w:t>17</w:t>
      </w:r>
    </w:p>
    <w:p w:rsidR="009329CF" w:rsidRPr="003D18E8" w:rsidRDefault="009329CF" w:rsidP="009329CF">
      <w:pPr>
        <w:jc w:val="both"/>
        <w:rPr>
          <w:rFonts w:ascii="Arial" w:hAnsi="Arial" w:cs="Arial"/>
        </w:rPr>
      </w:pPr>
      <w:r w:rsidRPr="003D18E8">
        <w:rPr>
          <w:rFonts w:ascii="Arial" w:hAnsi="Arial" w:cs="Arial"/>
        </w:rPr>
        <w:t>ProsedurKerja</w:t>
      </w:r>
      <w:r w:rsidRPr="003D18E8">
        <w:rPr>
          <w:rFonts w:ascii="Arial" w:hAnsi="Arial" w:cs="Arial"/>
        </w:rPr>
        <w:tab/>
        <w:t>17</w:t>
      </w:r>
    </w:p>
    <w:p w:rsidR="009329CF" w:rsidRPr="003D18E8" w:rsidRDefault="009329CF" w:rsidP="009329CF">
      <w:pPr>
        <w:jc w:val="both"/>
        <w:rPr>
          <w:rFonts w:ascii="Arial" w:hAnsi="Arial" w:cs="Arial"/>
        </w:rPr>
      </w:pPr>
      <w:r w:rsidRPr="003D18E8">
        <w:rPr>
          <w:rFonts w:ascii="Arial" w:hAnsi="Arial" w:cs="Arial"/>
        </w:rPr>
        <w:t xml:space="preserve">BAB IV </w:t>
      </w:r>
      <w:r w:rsidRPr="003D18E8">
        <w:rPr>
          <w:rFonts w:ascii="Arial" w:hAnsi="Arial" w:cs="Arial"/>
        </w:rPr>
        <w:tab/>
        <w:t>HASIL DAN PEMBAHASAN</w:t>
      </w:r>
      <w:r w:rsidRPr="003D18E8">
        <w:rPr>
          <w:rFonts w:ascii="Arial" w:hAnsi="Arial" w:cs="Arial"/>
        </w:rPr>
        <w:tab/>
        <w:t>21</w:t>
      </w:r>
    </w:p>
    <w:p w:rsidR="009329CF" w:rsidRPr="003D18E8" w:rsidRDefault="009329CF" w:rsidP="009329CF">
      <w:pPr>
        <w:jc w:val="both"/>
        <w:rPr>
          <w:rFonts w:ascii="Arial" w:hAnsi="Arial" w:cs="Arial"/>
        </w:rPr>
      </w:pPr>
      <w:r w:rsidRPr="003D18E8">
        <w:rPr>
          <w:rFonts w:ascii="Arial" w:hAnsi="Arial" w:cs="Arial"/>
        </w:rPr>
        <w:t>HasilPenelitian</w:t>
      </w:r>
      <w:r w:rsidRPr="003D18E8">
        <w:rPr>
          <w:rFonts w:ascii="Arial" w:hAnsi="Arial" w:cs="Arial"/>
        </w:rPr>
        <w:tab/>
        <w:t>21</w:t>
      </w:r>
    </w:p>
    <w:p w:rsidR="009329CF" w:rsidRPr="003D18E8" w:rsidRDefault="009329CF" w:rsidP="009329CF">
      <w:pPr>
        <w:jc w:val="both"/>
        <w:rPr>
          <w:rFonts w:ascii="Arial" w:hAnsi="Arial" w:cs="Arial"/>
        </w:rPr>
      </w:pPr>
      <w:r w:rsidRPr="003D18E8">
        <w:rPr>
          <w:rFonts w:ascii="Arial" w:hAnsi="Arial" w:cs="Arial"/>
        </w:rPr>
        <w:t>Pembahasan</w:t>
      </w:r>
      <w:r w:rsidRPr="003D18E8">
        <w:rPr>
          <w:rFonts w:ascii="Arial" w:hAnsi="Arial" w:cs="Arial"/>
        </w:rPr>
        <w:tab/>
        <w:t>23</w:t>
      </w:r>
    </w:p>
    <w:p w:rsidR="009329CF" w:rsidRPr="003D18E8" w:rsidRDefault="009329CF" w:rsidP="009329CF">
      <w:pPr>
        <w:jc w:val="both"/>
        <w:rPr>
          <w:rFonts w:ascii="Arial" w:hAnsi="Arial" w:cs="Arial"/>
        </w:rPr>
      </w:pPr>
      <w:r w:rsidRPr="003D18E8">
        <w:rPr>
          <w:rFonts w:ascii="Arial" w:hAnsi="Arial" w:cs="Arial"/>
        </w:rPr>
        <w:t xml:space="preserve">BAB V </w:t>
      </w:r>
      <w:r w:rsidRPr="003D18E8">
        <w:rPr>
          <w:rFonts w:ascii="Arial" w:hAnsi="Arial" w:cs="Arial"/>
        </w:rPr>
        <w:tab/>
        <w:t>KESIMPULAN DAN SARAN</w:t>
      </w:r>
      <w:r w:rsidRPr="003D18E8">
        <w:rPr>
          <w:rFonts w:ascii="Arial" w:hAnsi="Arial" w:cs="Arial"/>
        </w:rPr>
        <w:tab/>
        <w:t>26</w:t>
      </w:r>
    </w:p>
    <w:p w:rsidR="009329CF" w:rsidRPr="003D18E8" w:rsidRDefault="009329CF" w:rsidP="009329CF">
      <w:pPr>
        <w:jc w:val="both"/>
        <w:rPr>
          <w:rFonts w:ascii="Arial" w:hAnsi="Arial" w:cs="Arial"/>
        </w:rPr>
      </w:pPr>
      <w:r w:rsidRPr="003D18E8">
        <w:rPr>
          <w:rFonts w:ascii="Arial" w:hAnsi="Arial" w:cs="Arial"/>
        </w:rPr>
        <w:t>Kesimpulan</w:t>
      </w:r>
      <w:r w:rsidRPr="003D18E8">
        <w:rPr>
          <w:rFonts w:ascii="Arial" w:hAnsi="Arial" w:cs="Arial"/>
        </w:rPr>
        <w:tab/>
        <w:t>26</w:t>
      </w:r>
    </w:p>
    <w:p w:rsidR="009329CF" w:rsidRPr="003D18E8" w:rsidRDefault="009329CF" w:rsidP="009329CF">
      <w:pPr>
        <w:jc w:val="both"/>
        <w:rPr>
          <w:rFonts w:ascii="Arial" w:hAnsi="Arial" w:cs="Arial"/>
        </w:rPr>
      </w:pPr>
      <w:r w:rsidRPr="003D18E8">
        <w:rPr>
          <w:rFonts w:ascii="Arial" w:hAnsi="Arial" w:cs="Arial"/>
        </w:rPr>
        <w:lastRenderedPageBreak/>
        <w:t>Saran</w:t>
      </w:r>
      <w:r w:rsidRPr="003D18E8">
        <w:rPr>
          <w:rFonts w:ascii="Arial" w:hAnsi="Arial" w:cs="Arial"/>
        </w:rPr>
        <w:tab/>
        <w:t>26</w:t>
      </w:r>
    </w:p>
    <w:p w:rsidR="009329CF" w:rsidRPr="003D18E8" w:rsidRDefault="009329CF" w:rsidP="009329CF">
      <w:pPr>
        <w:jc w:val="both"/>
        <w:rPr>
          <w:rFonts w:ascii="Arial" w:hAnsi="Arial" w:cs="Arial"/>
        </w:rPr>
      </w:pPr>
      <w:r w:rsidRPr="003D18E8">
        <w:rPr>
          <w:rFonts w:ascii="Arial" w:hAnsi="Arial" w:cs="Arial"/>
        </w:rPr>
        <w:t>DAFTAR PUSTAKA</w:t>
      </w:r>
      <w:r w:rsidRPr="003D18E8">
        <w:rPr>
          <w:rFonts w:ascii="Arial" w:hAnsi="Arial" w:cs="Arial"/>
        </w:rPr>
        <w:tab/>
        <w:t>27</w:t>
      </w:r>
    </w:p>
    <w:p w:rsidR="009329CF" w:rsidRPr="003D18E8" w:rsidRDefault="009329CF" w:rsidP="009329CF">
      <w:pPr>
        <w:jc w:val="both"/>
        <w:rPr>
          <w:rFonts w:ascii="Arial" w:hAnsi="Arial" w:cs="Arial"/>
        </w:rPr>
      </w:pPr>
      <w:r w:rsidRPr="003D18E8">
        <w:rPr>
          <w:rFonts w:ascii="Arial" w:hAnsi="Arial" w:cs="Arial"/>
        </w:rPr>
        <w:t>LAMPIRAN</w:t>
      </w:r>
      <w:r w:rsidRPr="003D18E8">
        <w:rPr>
          <w:rFonts w:ascii="Arial" w:hAnsi="Arial" w:cs="Arial"/>
        </w:rPr>
        <w:tab/>
        <w:t>29</w:t>
      </w:r>
    </w:p>
    <w:p w:rsidR="009329CF" w:rsidRPr="003D18E8" w:rsidRDefault="009329CF" w:rsidP="009329CF">
      <w:pPr>
        <w:jc w:val="both"/>
        <w:rPr>
          <w:rFonts w:ascii="Arial" w:hAnsi="Arial" w:cs="Arial"/>
        </w:rPr>
      </w:pPr>
      <w:r w:rsidRPr="003D18E8">
        <w:rPr>
          <w:rFonts w:ascii="Arial" w:hAnsi="Arial" w:cs="Arial"/>
        </w:rPr>
        <w:br w:type="page"/>
      </w:r>
    </w:p>
    <w:p w:rsidR="009329CF" w:rsidRPr="003D18E8" w:rsidRDefault="009329CF" w:rsidP="009329CF">
      <w:pPr>
        <w:jc w:val="both"/>
        <w:rPr>
          <w:rFonts w:ascii="Arial" w:hAnsi="Arial" w:cs="Arial"/>
        </w:rPr>
      </w:pPr>
      <w:r w:rsidRPr="003D18E8">
        <w:rPr>
          <w:rFonts w:ascii="Arial" w:hAnsi="Arial" w:cs="Arial"/>
        </w:rPr>
        <w:lastRenderedPageBreak/>
        <w:t>DAFTAR TABEL</w:t>
      </w:r>
    </w:p>
    <w:p w:rsidR="009329CF" w:rsidRPr="003D18E8" w:rsidRDefault="009329CF" w:rsidP="009329CF">
      <w:pPr>
        <w:jc w:val="both"/>
        <w:rPr>
          <w:rFonts w:ascii="Arial" w:hAnsi="Arial" w:cs="Arial"/>
        </w:rPr>
      </w:pPr>
      <w:r w:rsidRPr="003D18E8">
        <w:rPr>
          <w:rFonts w:ascii="Arial" w:hAnsi="Arial" w:cs="Arial"/>
        </w:rPr>
        <w:t>Halaman</w:t>
      </w:r>
    </w:p>
    <w:p w:rsidR="009329CF" w:rsidRPr="003D18E8" w:rsidRDefault="009329CF" w:rsidP="009329CF">
      <w:pPr>
        <w:jc w:val="both"/>
        <w:rPr>
          <w:rFonts w:ascii="Arial" w:hAnsi="Arial" w:cs="Arial"/>
        </w:rPr>
      </w:pPr>
      <w:r w:rsidRPr="003D18E8">
        <w:rPr>
          <w:rFonts w:ascii="Arial" w:hAnsi="Arial" w:cs="Arial"/>
        </w:rPr>
        <w:t>Tabel 2.1</w:t>
      </w:r>
      <w:r w:rsidRPr="003D18E8">
        <w:rPr>
          <w:rFonts w:ascii="Arial" w:hAnsi="Arial" w:cs="Arial"/>
        </w:rPr>
        <w:tab/>
        <w:t>SyaratMutuMinumanTehdalamKemasan</w:t>
      </w:r>
      <w:r w:rsidRPr="003D18E8">
        <w:rPr>
          <w:rFonts w:ascii="Arial" w:hAnsi="Arial" w:cs="Arial"/>
        </w:rPr>
        <w:tab/>
        <w:t>8</w:t>
      </w:r>
    </w:p>
    <w:p w:rsidR="009329CF" w:rsidRPr="003D18E8" w:rsidRDefault="009329CF" w:rsidP="009329CF">
      <w:pPr>
        <w:jc w:val="both"/>
        <w:rPr>
          <w:rFonts w:ascii="Arial" w:hAnsi="Arial" w:cs="Arial"/>
        </w:rPr>
      </w:pPr>
      <w:r w:rsidRPr="003D18E8">
        <w:rPr>
          <w:rFonts w:ascii="Arial" w:hAnsi="Arial" w:cs="Arial"/>
        </w:rPr>
        <w:t>Tabel 2.2</w:t>
      </w:r>
      <w:r w:rsidRPr="003D18E8">
        <w:rPr>
          <w:rFonts w:ascii="Arial" w:hAnsi="Arial" w:cs="Arial"/>
        </w:rPr>
        <w:tab/>
        <w:t>Batas PenggunaanMaksimumPemanisBuatan</w:t>
      </w:r>
      <w:r w:rsidRPr="003D18E8">
        <w:rPr>
          <w:rFonts w:ascii="Arial" w:hAnsi="Arial" w:cs="Arial"/>
        </w:rPr>
        <w:tab/>
        <w:t>10</w:t>
      </w:r>
    </w:p>
    <w:p w:rsidR="009329CF" w:rsidRPr="003D18E8" w:rsidRDefault="009329CF" w:rsidP="009329CF">
      <w:pPr>
        <w:jc w:val="both"/>
        <w:rPr>
          <w:rFonts w:ascii="Arial" w:hAnsi="Arial" w:cs="Arial"/>
        </w:rPr>
      </w:pPr>
      <w:r w:rsidRPr="003D18E8">
        <w:rPr>
          <w:rFonts w:ascii="Arial" w:hAnsi="Arial" w:cs="Arial"/>
        </w:rPr>
        <w:t>Tabel 4.1</w:t>
      </w:r>
      <w:r w:rsidRPr="003D18E8">
        <w:rPr>
          <w:rFonts w:ascii="Arial" w:hAnsi="Arial" w:cs="Arial"/>
        </w:rPr>
        <w:tab/>
        <w:t>KodeSampelMinumanTehKemasanSiapMinum</w:t>
      </w:r>
      <w:r w:rsidRPr="003D18E8">
        <w:rPr>
          <w:rFonts w:ascii="Arial" w:hAnsi="Arial" w:cs="Arial"/>
        </w:rPr>
        <w:tab/>
        <w:t>21</w:t>
      </w:r>
    </w:p>
    <w:p w:rsidR="009329CF" w:rsidRPr="003D18E8" w:rsidRDefault="009329CF" w:rsidP="009329CF">
      <w:pPr>
        <w:jc w:val="both"/>
        <w:rPr>
          <w:rFonts w:ascii="Arial" w:hAnsi="Arial" w:cs="Arial"/>
        </w:rPr>
      </w:pPr>
      <w:r w:rsidRPr="003D18E8">
        <w:rPr>
          <w:rFonts w:ascii="Arial" w:hAnsi="Arial" w:cs="Arial"/>
        </w:rPr>
        <w:t>Tabel 4.2</w:t>
      </w:r>
      <w:r w:rsidRPr="003D18E8">
        <w:rPr>
          <w:rFonts w:ascii="Arial" w:hAnsi="Arial" w:cs="Arial"/>
        </w:rPr>
        <w:tab/>
        <w:t>Uji Baku Pembanding</w:t>
      </w:r>
      <w:r w:rsidRPr="003D18E8">
        <w:rPr>
          <w:rFonts w:ascii="Arial" w:hAnsi="Arial" w:cs="Arial"/>
        </w:rPr>
        <w:tab/>
        <w:t>21</w:t>
      </w:r>
    </w:p>
    <w:p w:rsidR="009329CF" w:rsidRPr="003D18E8" w:rsidRDefault="009329CF" w:rsidP="009329CF">
      <w:pPr>
        <w:jc w:val="both"/>
        <w:rPr>
          <w:rFonts w:ascii="Arial" w:hAnsi="Arial" w:cs="Arial"/>
        </w:rPr>
      </w:pPr>
      <w:r w:rsidRPr="003D18E8">
        <w:rPr>
          <w:rFonts w:ascii="Arial" w:hAnsi="Arial" w:cs="Arial"/>
        </w:rPr>
        <w:t>Tabel 4.3</w:t>
      </w:r>
      <w:r w:rsidRPr="003D18E8">
        <w:rPr>
          <w:rFonts w:ascii="Arial" w:hAnsi="Arial" w:cs="Arial"/>
        </w:rPr>
        <w:tab/>
        <w:t>HasilAnalisaKualitatifPemanisBuatanSiklamatpadaMinumanTehKemasanSiapMinum</w:t>
      </w:r>
      <w:r w:rsidRPr="003D18E8">
        <w:rPr>
          <w:rFonts w:ascii="Arial" w:hAnsi="Arial" w:cs="Arial"/>
        </w:rPr>
        <w:tab/>
        <w:t>22</w:t>
      </w:r>
    </w:p>
    <w:p w:rsidR="009329CF" w:rsidRPr="003D18E8" w:rsidRDefault="009329CF" w:rsidP="009329CF">
      <w:pPr>
        <w:jc w:val="both"/>
        <w:rPr>
          <w:rFonts w:ascii="Arial" w:hAnsi="Arial" w:cs="Arial"/>
        </w:rPr>
      </w:pPr>
      <w:r w:rsidRPr="003D18E8">
        <w:rPr>
          <w:rFonts w:ascii="Arial" w:hAnsi="Arial" w:cs="Arial"/>
        </w:rPr>
        <w:t xml:space="preserve">Tabel 4.4 </w:t>
      </w:r>
      <w:r w:rsidRPr="003D18E8">
        <w:rPr>
          <w:rFonts w:ascii="Arial" w:hAnsi="Arial" w:cs="Arial"/>
        </w:rPr>
        <w:tab/>
        <w:t>KesimpulanHasilAnalisaKualitatifdanKuantitatifPemanisBuatanSiklamatpadaMinumanTehKemasanSiapMinum</w:t>
      </w:r>
      <w:r w:rsidRPr="003D18E8">
        <w:rPr>
          <w:rFonts w:ascii="Arial" w:hAnsi="Arial" w:cs="Arial"/>
        </w:rPr>
        <w:tab/>
        <w:t>23</w:t>
      </w:r>
    </w:p>
    <w:p w:rsidR="009329CF" w:rsidRPr="003D18E8" w:rsidRDefault="009329CF" w:rsidP="009329CF">
      <w:pPr>
        <w:jc w:val="both"/>
        <w:rPr>
          <w:rFonts w:ascii="Arial" w:hAnsi="Arial" w:cs="Arial"/>
        </w:rPr>
      </w:pPr>
      <w:r w:rsidRPr="003D18E8">
        <w:rPr>
          <w:rFonts w:ascii="Arial" w:hAnsi="Arial" w:cs="Arial"/>
        </w:rPr>
        <w:br w:type="page"/>
      </w:r>
    </w:p>
    <w:p w:rsidR="009329CF" w:rsidRPr="003D18E8" w:rsidRDefault="009329CF" w:rsidP="009329CF">
      <w:pPr>
        <w:jc w:val="both"/>
        <w:rPr>
          <w:rFonts w:ascii="Arial" w:hAnsi="Arial" w:cs="Arial"/>
        </w:rPr>
      </w:pPr>
      <w:r w:rsidRPr="003D18E8">
        <w:rPr>
          <w:rFonts w:ascii="Arial" w:hAnsi="Arial" w:cs="Arial"/>
        </w:rPr>
        <w:lastRenderedPageBreak/>
        <w:t>DAFTAR GAMBAR</w:t>
      </w:r>
    </w:p>
    <w:p w:rsidR="009329CF" w:rsidRPr="003D18E8" w:rsidRDefault="009329CF" w:rsidP="009329CF">
      <w:pPr>
        <w:jc w:val="both"/>
        <w:rPr>
          <w:rFonts w:ascii="Arial" w:hAnsi="Arial" w:cs="Arial"/>
        </w:rPr>
      </w:pPr>
      <w:r w:rsidRPr="003D18E8">
        <w:rPr>
          <w:rFonts w:ascii="Arial" w:hAnsi="Arial" w:cs="Arial"/>
        </w:rPr>
        <w:t>Halaman</w:t>
      </w:r>
    </w:p>
    <w:p w:rsidR="009329CF" w:rsidRPr="003D18E8" w:rsidRDefault="009329CF" w:rsidP="009329CF">
      <w:pPr>
        <w:jc w:val="both"/>
        <w:rPr>
          <w:rFonts w:ascii="Arial" w:hAnsi="Arial" w:cs="Arial"/>
        </w:rPr>
      </w:pPr>
      <w:r w:rsidRPr="003D18E8">
        <w:rPr>
          <w:rFonts w:ascii="Arial" w:hAnsi="Arial" w:cs="Arial"/>
        </w:rPr>
        <w:t>Gambar 2.1</w:t>
      </w:r>
      <w:r w:rsidRPr="003D18E8">
        <w:rPr>
          <w:rFonts w:ascii="Arial" w:hAnsi="Arial" w:cs="Arial"/>
        </w:rPr>
        <w:tab/>
        <w:t>RumusBangunNatriumSiklamat</w:t>
      </w:r>
      <w:r w:rsidRPr="003D18E8">
        <w:rPr>
          <w:rFonts w:ascii="Arial" w:hAnsi="Arial" w:cs="Arial"/>
        </w:rPr>
        <w:tab/>
        <w:t>12</w:t>
      </w:r>
    </w:p>
    <w:p w:rsidR="009329CF" w:rsidRPr="003D18E8" w:rsidRDefault="009329CF" w:rsidP="009329CF">
      <w:pPr>
        <w:jc w:val="both"/>
        <w:rPr>
          <w:rFonts w:ascii="Arial" w:hAnsi="Arial" w:cs="Arial"/>
        </w:rPr>
      </w:pPr>
      <w:r w:rsidRPr="003D18E8">
        <w:rPr>
          <w:rFonts w:ascii="Arial" w:hAnsi="Arial" w:cs="Arial"/>
        </w:rPr>
        <w:t>Gambar 2.1</w:t>
      </w:r>
      <w:r w:rsidRPr="003D18E8">
        <w:rPr>
          <w:rFonts w:ascii="Arial" w:hAnsi="Arial" w:cs="Arial"/>
        </w:rPr>
        <w:tab/>
        <w:t>ReaksiPembentukanEndapan Barium Sulfat</w:t>
      </w:r>
      <w:r w:rsidRPr="003D18E8">
        <w:rPr>
          <w:rFonts w:ascii="Arial" w:hAnsi="Arial" w:cs="Arial"/>
        </w:rPr>
        <w:tab/>
        <w:t>13</w:t>
      </w:r>
    </w:p>
    <w:p w:rsidR="009329CF" w:rsidRPr="003D18E8" w:rsidRDefault="009329CF" w:rsidP="009329CF">
      <w:pPr>
        <w:jc w:val="both"/>
        <w:rPr>
          <w:rFonts w:ascii="Arial" w:hAnsi="Arial" w:cs="Arial"/>
        </w:rPr>
      </w:pPr>
      <w:r w:rsidRPr="003D18E8">
        <w:rPr>
          <w:rFonts w:ascii="Arial" w:hAnsi="Arial" w:cs="Arial"/>
        </w:rPr>
        <w:t>Gambar 2.3</w:t>
      </w:r>
      <w:r w:rsidRPr="003D18E8">
        <w:rPr>
          <w:rFonts w:ascii="Arial" w:hAnsi="Arial" w:cs="Arial"/>
        </w:rPr>
        <w:tab/>
        <w:t>KerangkaKonsep</w:t>
      </w:r>
      <w:r w:rsidRPr="003D18E8">
        <w:rPr>
          <w:rFonts w:ascii="Arial" w:hAnsi="Arial" w:cs="Arial"/>
        </w:rPr>
        <w:tab/>
        <w:t>15</w:t>
      </w:r>
    </w:p>
    <w:p w:rsidR="009329CF" w:rsidRPr="003D18E8" w:rsidRDefault="009329CF" w:rsidP="009329CF">
      <w:pPr>
        <w:jc w:val="both"/>
        <w:rPr>
          <w:rFonts w:ascii="Arial" w:hAnsi="Arial" w:cs="Arial"/>
        </w:rPr>
      </w:pPr>
      <w:r w:rsidRPr="003D18E8">
        <w:rPr>
          <w:rFonts w:ascii="Arial" w:hAnsi="Arial" w:cs="Arial"/>
        </w:rPr>
        <w:br w:type="page"/>
      </w:r>
    </w:p>
    <w:p w:rsidR="009329CF" w:rsidRPr="003D18E8" w:rsidRDefault="009329CF" w:rsidP="009329CF">
      <w:pPr>
        <w:jc w:val="both"/>
        <w:rPr>
          <w:rFonts w:ascii="Arial" w:hAnsi="Arial" w:cs="Arial"/>
        </w:rPr>
      </w:pPr>
      <w:r w:rsidRPr="003D18E8">
        <w:rPr>
          <w:rFonts w:ascii="Arial" w:hAnsi="Arial" w:cs="Arial"/>
        </w:rPr>
        <w:lastRenderedPageBreak/>
        <w:t>DAFTAR LAMPIRAN</w:t>
      </w:r>
    </w:p>
    <w:p w:rsidR="009329CF" w:rsidRPr="003D18E8" w:rsidRDefault="009329CF" w:rsidP="009329CF">
      <w:pPr>
        <w:jc w:val="both"/>
        <w:rPr>
          <w:rFonts w:ascii="Arial" w:hAnsi="Arial" w:cs="Arial"/>
        </w:rPr>
      </w:pPr>
      <w:r w:rsidRPr="003D18E8">
        <w:rPr>
          <w:rFonts w:ascii="Arial" w:hAnsi="Arial" w:cs="Arial"/>
        </w:rPr>
        <w:t>Halaman</w:t>
      </w:r>
    </w:p>
    <w:p w:rsidR="009329CF" w:rsidRPr="003D18E8" w:rsidRDefault="009329CF" w:rsidP="009329CF">
      <w:pPr>
        <w:jc w:val="both"/>
        <w:rPr>
          <w:rFonts w:ascii="Arial" w:hAnsi="Arial" w:cs="Arial"/>
        </w:rPr>
      </w:pPr>
      <w:r w:rsidRPr="003D18E8">
        <w:rPr>
          <w:rFonts w:ascii="Arial" w:hAnsi="Arial" w:cs="Arial"/>
        </w:rPr>
        <w:t>Lampiran 1</w:t>
      </w:r>
      <w:r w:rsidRPr="003D18E8">
        <w:rPr>
          <w:rFonts w:ascii="Arial" w:hAnsi="Arial" w:cs="Arial"/>
        </w:rPr>
        <w:tab/>
        <w:t>Perhitungan</w:t>
      </w:r>
      <w:r w:rsidRPr="003D18E8">
        <w:rPr>
          <w:rFonts w:ascii="Arial" w:hAnsi="Arial" w:cs="Arial"/>
        </w:rPr>
        <w:tab/>
        <w:t>29</w:t>
      </w:r>
    </w:p>
    <w:p w:rsidR="009329CF" w:rsidRPr="003D18E8" w:rsidRDefault="009329CF" w:rsidP="009329CF">
      <w:pPr>
        <w:jc w:val="both"/>
        <w:rPr>
          <w:rFonts w:ascii="Arial" w:hAnsi="Arial" w:cs="Arial"/>
        </w:rPr>
      </w:pPr>
      <w:r w:rsidRPr="003D18E8">
        <w:rPr>
          <w:rFonts w:ascii="Arial" w:hAnsi="Arial" w:cs="Arial"/>
        </w:rPr>
        <w:t>Lampiran 2</w:t>
      </w:r>
      <w:r w:rsidRPr="003D18E8">
        <w:rPr>
          <w:rFonts w:ascii="Arial" w:hAnsi="Arial" w:cs="Arial"/>
        </w:rPr>
        <w:tab/>
        <w:t>GambarSampelPenelitian</w:t>
      </w:r>
      <w:r w:rsidRPr="003D18E8">
        <w:rPr>
          <w:rFonts w:ascii="Arial" w:hAnsi="Arial" w:cs="Arial"/>
        </w:rPr>
        <w:tab/>
        <w:t>31</w:t>
      </w:r>
    </w:p>
    <w:p w:rsidR="009329CF" w:rsidRPr="003D18E8" w:rsidRDefault="009329CF" w:rsidP="009329CF">
      <w:pPr>
        <w:jc w:val="both"/>
        <w:rPr>
          <w:rFonts w:ascii="Arial" w:hAnsi="Arial" w:cs="Arial"/>
        </w:rPr>
      </w:pPr>
      <w:r w:rsidRPr="003D18E8">
        <w:rPr>
          <w:rFonts w:ascii="Arial" w:hAnsi="Arial" w:cs="Arial"/>
        </w:rPr>
        <w:t>Lampiran 3</w:t>
      </w:r>
      <w:r w:rsidRPr="003D18E8">
        <w:rPr>
          <w:rFonts w:ascii="Arial" w:hAnsi="Arial" w:cs="Arial"/>
        </w:rPr>
        <w:tab/>
        <w:t>Perka BPOM No. 4 Tahun 2014</w:t>
      </w:r>
      <w:r w:rsidRPr="003D18E8">
        <w:rPr>
          <w:rFonts w:ascii="Arial" w:hAnsi="Arial" w:cs="Arial"/>
        </w:rPr>
        <w:tab/>
        <w:t>33</w:t>
      </w:r>
    </w:p>
    <w:p w:rsidR="009329CF" w:rsidRPr="003D18E8" w:rsidRDefault="009329CF" w:rsidP="009329CF">
      <w:pPr>
        <w:jc w:val="both"/>
        <w:rPr>
          <w:rFonts w:ascii="Arial" w:hAnsi="Arial" w:cs="Arial"/>
        </w:rPr>
      </w:pPr>
      <w:r w:rsidRPr="003D18E8">
        <w:rPr>
          <w:rFonts w:ascii="Arial" w:hAnsi="Arial" w:cs="Arial"/>
        </w:rPr>
        <w:t xml:space="preserve">Lampiran 4 </w:t>
      </w:r>
      <w:r w:rsidRPr="003D18E8">
        <w:rPr>
          <w:rFonts w:ascii="Arial" w:hAnsi="Arial" w:cs="Arial"/>
        </w:rPr>
        <w:tab/>
        <w:t>Perka BPOM No. 1 Tahun 2015</w:t>
      </w:r>
      <w:r w:rsidRPr="003D18E8">
        <w:rPr>
          <w:rFonts w:ascii="Arial" w:hAnsi="Arial" w:cs="Arial"/>
        </w:rPr>
        <w:tab/>
        <w:t>39</w:t>
      </w:r>
    </w:p>
    <w:p w:rsidR="009329CF" w:rsidRPr="003D18E8" w:rsidRDefault="009329CF" w:rsidP="009329CF">
      <w:pPr>
        <w:jc w:val="both"/>
        <w:rPr>
          <w:rFonts w:ascii="Arial" w:hAnsi="Arial" w:cs="Arial"/>
        </w:rPr>
      </w:pPr>
      <w:r w:rsidRPr="003D18E8">
        <w:rPr>
          <w:rFonts w:ascii="Arial" w:hAnsi="Arial" w:cs="Arial"/>
        </w:rPr>
        <w:t>Lampiran 5</w:t>
      </w:r>
      <w:r w:rsidRPr="003D18E8">
        <w:rPr>
          <w:rFonts w:ascii="Arial" w:hAnsi="Arial" w:cs="Arial"/>
        </w:rPr>
        <w:tab/>
        <w:t>SNI 01-2893-1992</w:t>
      </w:r>
      <w:r w:rsidRPr="003D18E8">
        <w:rPr>
          <w:rFonts w:ascii="Arial" w:hAnsi="Arial" w:cs="Arial"/>
        </w:rPr>
        <w:tab/>
        <w:t>42</w:t>
      </w:r>
    </w:p>
    <w:p w:rsidR="009329CF" w:rsidRPr="003D18E8" w:rsidRDefault="009329CF" w:rsidP="009329CF">
      <w:pPr>
        <w:jc w:val="both"/>
        <w:rPr>
          <w:rFonts w:ascii="Arial" w:hAnsi="Arial" w:cs="Arial"/>
        </w:rPr>
      </w:pPr>
      <w:r w:rsidRPr="003D18E8">
        <w:rPr>
          <w:rFonts w:ascii="Arial" w:hAnsi="Arial" w:cs="Arial"/>
        </w:rPr>
        <w:t>Lampiran 6</w:t>
      </w:r>
      <w:r w:rsidRPr="003D18E8">
        <w:rPr>
          <w:rFonts w:ascii="Arial" w:hAnsi="Arial" w:cs="Arial"/>
        </w:rPr>
        <w:tab/>
        <w:t>SuratPengantarPraktikPenelitian</w:t>
      </w:r>
      <w:r w:rsidRPr="003D18E8">
        <w:rPr>
          <w:rFonts w:ascii="Arial" w:hAnsi="Arial" w:cs="Arial"/>
        </w:rPr>
        <w:tab/>
        <w:t>47</w:t>
      </w:r>
    </w:p>
    <w:p w:rsidR="009329CF" w:rsidRDefault="009329CF" w:rsidP="009329CF">
      <w:pPr>
        <w:jc w:val="both"/>
        <w:rPr>
          <w:rFonts w:ascii="Arial" w:hAnsi="Arial" w:cs="Arial"/>
          <w:lang w:val="id-ID"/>
        </w:rPr>
      </w:pPr>
      <w:r w:rsidRPr="003D18E8">
        <w:rPr>
          <w:rFonts w:ascii="Arial" w:hAnsi="Arial" w:cs="Arial"/>
        </w:rPr>
        <w:t>Lampiran 7</w:t>
      </w:r>
      <w:r w:rsidRPr="003D18E8">
        <w:rPr>
          <w:rFonts w:ascii="Arial" w:hAnsi="Arial" w:cs="Arial"/>
        </w:rPr>
        <w:tab/>
        <w:t>KartuLaporanPertemuanBimbingan KTI</w:t>
      </w:r>
      <w:r w:rsidRPr="003D18E8">
        <w:rPr>
          <w:rFonts w:ascii="Arial" w:hAnsi="Arial" w:cs="Arial"/>
        </w:rPr>
        <w:tab/>
        <w:t>48</w:t>
      </w: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C56B3B" w:rsidRDefault="00C56B3B" w:rsidP="009329CF">
      <w:pPr>
        <w:jc w:val="both"/>
        <w:rPr>
          <w:rFonts w:ascii="Arial" w:hAnsi="Arial" w:cs="Arial"/>
          <w:lang w:val="id-ID"/>
        </w:rPr>
      </w:pPr>
    </w:p>
    <w:p w:rsidR="0026667F" w:rsidRDefault="0026667F" w:rsidP="00C56B3B">
      <w:pPr>
        <w:spacing w:line="360" w:lineRule="auto"/>
        <w:jc w:val="center"/>
        <w:rPr>
          <w:rFonts w:ascii="Arial" w:hAnsi="Arial" w:cs="Arial"/>
          <w:b/>
          <w:sz w:val="24"/>
        </w:rPr>
        <w:sectPr w:rsidR="0026667F" w:rsidSect="0026667F">
          <w:pgSz w:w="11907" w:h="16839" w:code="9"/>
          <w:pgMar w:top="2268" w:right="1701" w:bottom="1588" w:left="2268" w:header="720" w:footer="539" w:gutter="0"/>
          <w:pgNumType w:fmt="lowerRoman" w:start="4"/>
          <w:cols w:space="720"/>
          <w:docGrid w:linePitch="360"/>
        </w:sectPr>
      </w:pPr>
    </w:p>
    <w:p w:rsidR="00C56B3B" w:rsidRPr="0036015C" w:rsidRDefault="00C56B3B" w:rsidP="00C56B3B">
      <w:pPr>
        <w:spacing w:line="360" w:lineRule="auto"/>
        <w:jc w:val="center"/>
        <w:rPr>
          <w:rFonts w:ascii="Arial" w:hAnsi="Arial" w:cs="Arial"/>
          <w:b/>
          <w:sz w:val="24"/>
        </w:rPr>
      </w:pPr>
      <w:r w:rsidRPr="0036015C">
        <w:rPr>
          <w:rFonts w:ascii="Arial" w:hAnsi="Arial" w:cs="Arial"/>
          <w:b/>
          <w:sz w:val="24"/>
        </w:rPr>
        <w:lastRenderedPageBreak/>
        <w:t>BAB I</w:t>
      </w:r>
    </w:p>
    <w:p w:rsidR="00C56B3B" w:rsidRPr="0036015C" w:rsidRDefault="00C56B3B" w:rsidP="00C56B3B">
      <w:pPr>
        <w:spacing w:line="480" w:lineRule="auto"/>
        <w:jc w:val="center"/>
        <w:rPr>
          <w:rFonts w:ascii="Arial" w:hAnsi="Arial" w:cs="Arial"/>
          <w:b/>
          <w:sz w:val="24"/>
        </w:rPr>
      </w:pPr>
      <w:r w:rsidRPr="0036015C">
        <w:rPr>
          <w:rFonts w:ascii="Arial" w:hAnsi="Arial" w:cs="Arial"/>
          <w:b/>
          <w:sz w:val="24"/>
        </w:rPr>
        <w:t>PENDAHULUAN</w:t>
      </w:r>
    </w:p>
    <w:p w:rsidR="00C56B3B" w:rsidRPr="002A5212" w:rsidRDefault="00C56B3B" w:rsidP="00C56B3B">
      <w:pPr>
        <w:pStyle w:val="ListParagraph"/>
        <w:numPr>
          <w:ilvl w:val="0"/>
          <w:numId w:val="2"/>
        </w:numPr>
        <w:spacing w:line="480" w:lineRule="auto"/>
        <w:ind w:left="851" w:hanging="774"/>
        <w:rPr>
          <w:rFonts w:ascii="Arial" w:hAnsi="Arial" w:cs="Arial"/>
          <w:b/>
        </w:rPr>
      </w:pPr>
      <w:r w:rsidRPr="002A5212">
        <w:rPr>
          <w:rFonts w:ascii="Arial" w:hAnsi="Arial" w:cs="Arial"/>
          <w:b/>
        </w:rPr>
        <w:t xml:space="preserve">Latar Belakang </w:t>
      </w:r>
    </w:p>
    <w:p w:rsidR="00C56B3B" w:rsidRDefault="00C56B3B" w:rsidP="00C56B3B">
      <w:pPr>
        <w:pStyle w:val="ListParagraph"/>
        <w:spacing w:line="360" w:lineRule="auto"/>
        <w:ind w:left="142" w:firstLine="709"/>
        <w:jc w:val="both"/>
        <w:rPr>
          <w:rFonts w:ascii="Arial" w:hAnsi="Arial" w:cs="Arial"/>
        </w:rPr>
      </w:pPr>
      <w:r>
        <w:rPr>
          <w:rFonts w:ascii="Arial" w:hAnsi="Arial" w:cs="Arial"/>
        </w:rPr>
        <w:t xml:space="preserve">Menurut UU No. 36 Tahun 2009, kesehatan adalah keadaan sehat, baik secara fisik, mental, spiritual maupun sosial, yang memungkinkan setiap orang untuk hidup produktif secara sosial dan ekonomis. </w:t>
      </w:r>
      <w:proofErr w:type="gramStart"/>
      <w:r>
        <w:rPr>
          <w:rFonts w:ascii="Arial" w:hAnsi="Arial" w:cs="Arial"/>
        </w:rPr>
        <w:t>Secara umum kesehatan merupakan hal yang paling utama yang sangat diperlukan dalam diri setiap orang, karena kesehatan merupakan faktor utama penentu kelangsungan hidup manusia.</w:t>
      </w:r>
      <w:proofErr w:type="gramEnd"/>
      <w:r>
        <w:rPr>
          <w:rFonts w:ascii="Arial" w:hAnsi="Arial" w:cs="Arial"/>
        </w:rPr>
        <w:t xml:space="preserve"> Tanpa adanya kesehatan, seluruh aktivitas yang </w:t>
      </w:r>
      <w:proofErr w:type="gramStart"/>
      <w:r>
        <w:rPr>
          <w:rFonts w:ascii="Arial" w:hAnsi="Arial" w:cs="Arial"/>
        </w:rPr>
        <w:t>akan</w:t>
      </w:r>
      <w:proofErr w:type="gramEnd"/>
      <w:r>
        <w:rPr>
          <w:rFonts w:ascii="Arial" w:hAnsi="Arial" w:cs="Arial"/>
        </w:rPr>
        <w:t xml:space="preserve"> kita lakukan tidak akan berjalan dengan lancar. </w:t>
      </w:r>
      <w:proofErr w:type="gramStart"/>
      <w:r>
        <w:rPr>
          <w:rFonts w:ascii="Arial" w:hAnsi="Arial" w:cs="Arial"/>
        </w:rPr>
        <w:t>Kesehatan juga sangat berhubungan dengan pangan.</w:t>
      </w:r>
      <w:proofErr w:type="gramEnd"/>
      <w:r>
        <w:rPr>
          <w:rFonts w:ascii="Arial" w:hAnsi="Arial" w:cs="Arial"/>
        </w:rPr>
        <w:t xml:space="preserve"> </w:t>
      </w:r>
      <w:proofErr w:type="gramStart"/>
      <w:r>
        <w:rPr>
          <w:rFonts w:ascii="Arial" w:hAnsi="Arial" w:cs="Arial"/>
        </w:rPr>
        <w:t>Pangan sangat mempengaruhi kesehatan seseorang.</w:t>
      </w:r>
      <w:proofErr w:type="gramEnd"/>
      <w:r>
        <w:rPr>
          <w:rFonts w:ascii="Arial" w:hAnsi="Arial" w:cs="Arial"/>
        </w:rPr>
        <w:t xml:space="preserve"> Pangan adalah segala sesuatu yang berasal dari sumber hayati produk pertanian, perkebunan, kehutanan, perikanan, peternakan, perairan, dan air, baik yang diolah maupun yang tidak diolah yang diperuntukkan sebagai makanan dan minuman bagi konsumsi manusia, termasuk bahan tambahan pangan, bahan baku pangan, dan bahan lainnya yang digunakan dalam proses penyiapan, pengolahan, dan/atau pembuatan makanan dan minuman (Menkes RI, 2014).</w:t>
      </w:r>
    </w:p>
    <w:p w:rsidR="00C56B3B" w:rsidRPr="00136A64" w:rsidRDefault="00C56B3B" w:rsidP="00C56B3B">
      <w:pPr>
        <w:pStyle w:val="ListParagraph"/>
        <w:spacing w:line="360" w:lineRule="auto"/>
        <w:ind w:left="142" w:firstLine="709"/>
        <w:jc w:val="both"/>
        <w:rPr>
          <w:rFonts w:ascii="Arial" w:hAnsi="Arial" w:cs="Arial"/>
        </w:rPr>
      </w:pPr>
      <w:proofErr w:type="gramStart"/>
      <w:r>
        <w:rPr>
          <w:rFonts w:ascii="Arial" w:hAnsi="Arial" w:cs="Arial"/>
        </w:rPr>
        <w:t>Teknologi Pengolahan makanan berkembang cukup pesat, termasuk di Indonesia.</w:t>
      </w:r>
      <w:proofErr w:type="gramEnd"/>
      <w:r>
        <w:rPr>
          <w:rFonts w:ascii="Arial" w:hAnsi="Arial" w:cs="Arial"/>
        </w:rPr>
        <w:t xml:space="preserve"> </w:t>
      </w:r>
      <w:proofErr w:type="gramStart"/>
      <w:r>
        <w:rPr>
          <w:rFonts w:ascii="Arial" w:hAnsi="Arial" w:cs="Arial"/>
        </w:rPr>
        <w:t>Untuk memperoleh produk olahan makanan atau minuman yang bercita rasa lezat, berpenampilan menarik, tahan lama, digunakan berbagai bahan pendukung yang sengaja ditambahkan ke dalam makanan dan minuman yang bukan merupakan bahan utama, yang biasa disebut dengan bahan tambahan pangan.</w:t>
      </w:r>
      <w:proofErr w:type="gramEnd"/>
      <w:r>
        <w:rPr>
          <w:rFonts w:ascii="Arial" w:hAnsi="Arial" w:cs="Arial"/>
        </w:rPr>
        <w:t xml:space="preserve"> </w:t>
      </w:r>
      <w:proofErr w:type="gramStart"/>
      <w:r>
        <w:rPr>
          <w:rFonts w:ascii="Arial" w:hAnsi="Arial" w:cs="Arial"/>
        </w:rPr>
        <w:t>Bahan tambahan pangan yang selanjutnya disingkat BTP adalah bahan yang ditambahkan kedalam pangan untuk mempengaruhi sifat atau bentuk pangan.</w:t>
      </w:r>
      <w:proofErr w:type="gramEnd"/>
      <w:r>
        <w:rPr>
          <w:rFonts w:ascii="Arial" w:hAnsi="Arial" w:cs="Arial"/>
        </w:rPr>
        <w:t xml:space="preserve"> </w:t>
      </w:r>
      <w:proofErr w:type="gramStart"/>
      <w:r w:rsidRPr="00136A64">
        <w:rPr>
          <w:rFonts w:ascii="Arial" w:hAnsi="Arial" w:cs="Arial"/>
        </w:rPr>
        <w:t>Diantara beberapa bahan tambahan pangan yang sering digunakan adalah pemanis (</w:t>
      </w:r>
      <w:r w:rsidRPr="00136A64">
        <w:rPr>
          <w:rFonts w:ascii="Arial" w:hAnsi="Arial" w:cs="Arial"/>
          <w:i/>
        </w:rPr>
        <w:t>Sweetener</w:t>
      </w:r>
      <w:r w:rsidRPr="00136A64">
        <w:rPr>
          <w:rFonts w:ascii="Arial" w:hAnsi="Arial" w:cs="Arial"/>
        </w:rPr>
        <w:t>).</w:t>
      </w:r>
      <w:proofErr w:type="gramEnd"/>
      <w:r w:rsidRPr="00136A64">
        <w:rPr>
          <w:rFonts w:ascii="Arial" w:hAnsi="Arial" w:cs="Arial"/>
        </w:rPr>
        <w:t xml:space="preserve"> Pemanis adalah bahan tambahan pangan yang berupa pemanis alami dan pemanis buatan yang memberikan rasa </w:t>
      </w:r>
      <w:proofErr w:type="gramStart"/>
      <w:r w:rsidRPr="00136A64">
        <w:rPr>
          <w:rFonts w:ascii="Arial" w:hAnsi="Arial" w:cs="Arial"/>
        </w:rPr>
        <w:t>manis</w:t>
      </w:r>
      <w:proofErr w:type="gramEnd"/>
      <w:r w:rsidRPr="00136A64">
        <w:rPr>
          <w:rFonts w:ascii="Arial" w:hAnsi="Arial" w:cs="Arial"/>
        </w:rPr>
        <w:t xml:space="preserve"> pada produk pangan (Menkes RI, 2012).</w:t>
      </w:r>
    </w:p>
    <w:p w:rsidR="00C56B3B" w:rsidRDefault="00C56B3B" w:rsidP="00C56B3B">
      <w:pPr>
        <w:pStyle w:val="ListParagraph"/>
        <w:spacing w:line="360" w:lineRule="auto"/>
        <w:ind w:left="142" w:firstLine="709"/>
        <w:jc w:val="both"/>
        <w:rPr>
          <w:rFonts w:ascii="Arial" w:hAnsi="Arial" w:cs="Arial"/>
        </w:rPr>
      </w:pPr>
      <w:proofErr w:type="gramStart"/>
      <w:r>
        <w:rPr>
          <w:rFonts w:ascii="Arial" w:hAnsi="Arial" w:cs="Arial"/>
        </w:rPr>
        <w:t>Pemanis berfungsi untuk meningkatkan cita rasa, aroma, memperbaiki sifat-sifat fisik, pengawet, memperbaiki sifat-sifat kimia sekaligus merupakan sumber kalori bagi tubuh.</w:t>
      </w:r>
      <w:proofErr w:type="gramEnd"/>
      <w:r>
        <w:rPr>
          <w:rFonts w:ascii="Arial" w:hAnsi="Arial" w:cs="Arial"/>
        </w:rPr>
        <w:t xml:space="preserve"> </w:t>
      </w:r>
      <w:proofErr w:type="gramStart"/>
      <w:r>
        <w:rPr>
          <w:rFonts w:ascii="Arial" w:hAnsi="Arial" w:cs="Arial"/>
        </w:rPr>
        <w:t>Dilihat dari sumber pemanis dapat dikelompokkan menjadi pemanis alami dan pemanis buatan.</w:t>
      </w:r>
      <w:proofErr w:type="gramEnd"/>
      <w:r>
        <w:rPr>
          <w:rFonts w:ascii="Arial" w:hAnsi="Arial" w:cs="Arial"/>
        </w:rPr>
        <w:t xml:space="preserve"> Menurut Pemenkes No. 033 </w:t>
      </w:r>
      <w:r>
        <w:rPr>
          <w:rFonts w:ascii="Arial" w:hAnsi="Arial" w:cs="Arial"/>
        </w:rPr>
        <w:lastRenderedPageBreak/>
        <w:t>Tahun 2012 tentang Bahan Tambahan Pangan, Pemanis alami (</w:t>
      </w:r>
      <w:r w:rsidRPr="00ED4358">
        <w:rPr>
          <w:rFonts w:ascii="Arial" w:hAnsi="Arial" w:cs="Arial"/>
          <w:i/>
        </w:rPr>
        <w:t>Natural Sweetener</w:t>
      </w:r>
      <w:r>
        <w:rPr>
          <w:rFonts w:ascii="Arial" w:hAnsi="Arial" w:cs="Arial"/>
        </w:rPr>
        <w:t xml:space="preserve">) adalah pemanis yang dapat ditemukan dalam bahan alam meskipun prosesnya secara sintetik ataupun fermentasi. </w:t>
      </w:r>
      <w:proofErr w:type="gramStart"/>
      <w:r>
        <w:rPr>
          <w:rFonts w:ascii="Arial" w:hAnsi="Arial" w:cs="Arial"/>
        </w:rPr>
        <w:t>Sedangkan pemanis buatan (</w:t>
      </w:r>
      <w:r w:rsidRPr="00ED4358">
        <w:rPr>
          <w:rFonts w:ascii="Arial" w:hAnsi="Arial" w:cs="Arial"/>
          <w:i/>
        </w:rPr>
        <w:t>Atrificial Sweetener</w:t>
      </w:r>
      <w:r>
        <w:rPr>
          <w:rFonts w:ascii="Arial" w:hAnsi="Arial" w:cs="Arial"/>
        </w:rPr>
        <w:t>) adalah pemanis yang diproses secara kimiawi, dan senyawa tersebut tidak terdapat di alam.</w:t>
      </w:r>
      <w:proofErr w:type="gramEnd"/>
    </w:p>
    <w:p w:rsidR="00C56B3B" w:rsidRPr="00D5563C" w:rsidRDefault="00C56B3B" w:rsidP="00C56B3B">
      <w:pPr>
        <w:pStyle w:val="ListParagraph"/>
        <w:spacing w:line="360" w:lineRule="auto"/>
        <w:ind w:left="142" w:firstLine="709"/>
        <w:jc w:val="both"/>
        <w:rPr>
          <w:rFonts w:ascii="Arial" w:hAnsi="Arial" w:cs="Arial"/>
        </w:rPr>
      </w:pPr>
      <w:proofErr w:type="gramStart"/>
      <w:r>
        <w:rPr>
          <w:rFonts w:ascii="Arial" w:hAnsi="Arial" w:cs="Arial"/>
        </w:rPr>
        <w:t>Melalui penelitian yang dilakukan pada 1969 di Amerika Serikat dilaporkan bahwa siklamat dapat menyebabkan timbulnya kanker kandung kemih pada tikus (Indrati dan Gardjito, 2014).</w:t>
      </w:r>
      <w:proofErr w:type="gramEnd"/>
      <w:r>
        <w:rPr>
          <w:rFonts w:ascii="Arial" w:hAnsi="Arial" w:cs="Arial"/>
        </w:rPr>
        <w:t xml:space="preserve"> </w:t>
      </w:r>
      <w:r w:rsidRPr="00C85DF8">
        <w:rPr>
          <w:rFonts w:ascii="Arial" w:hAnsi="Arial" w:cs="Arial"/>
          <w:color w:val="000000" w:themeColor="text1"/>
        </w:rPr>
        <w:t xml:space="preserve">Data yang dilaporkan oleh </w:t>
      </w:r>
      <w:r w:rsidRPr="00C85DF8">
        <w:rPr>
          <w:rFonts w:ascii="Arial" w:hAnsi="Arial" w:cs="Arial"/>
          <w:i/>
          <w:color w:val="000000" w:themeColor="text1"/>
        </w:rPr>
        <w:t>Canada’s Health Protection Branch</w:t>
      </w:r>
      <w:r w:rsidRPr="00C85DF8">
        <w:rPr>
          <w:rFonts w:ascii="Arial" w:hAnsi="Arial" w:cs="Arial"/>
          <w:color w:val="000000" w:themeColor="text1"/>
        </w:rPr>
        <w:t xml:space="preserve"> menyatakan bahwa pemanis siklamat dapat menimmbukan kanker kandung kemih pada tikus dan penggunaan siklamat dapat pula berbahaya mengingat hasil metabolismenya yaitu sikloheksilamin bersifat karsinogenik sehingga ekskresi ewat urin dapat merangsang pertumbuhan tumor pada kandung kemih tikus (Yuliarti, 2009 dalam Zulyana, </w:t>
      </w:r>
      <w:r w:rsidRPr="00C85DF8">
        <w:rPr>
          <w:rFonts w:ascii="Arial" w:hAnsi="Arial" w:cs="Arial"/>
          <w:i/>
          <w:color w:val="000000" w:themeColor="text1"/>
        </w:rPr>
        <w:t xml:space="preserve">et. al. </w:t>
      </w:r>
      <w:r w:rsidRPr="00C85DF8">
        <w:rPr>
          <w:rFonts w:ascii="Arial" w:hAnsi="Arial" w:cs="Arial"/>
          <w:color w:val="000000" w:themeColor="text1"/>
        </w:rPr>
        <w:t>2016</w:t>
      </w:r>
      <w:r>
        <w:rPr>
          <w:rFonts w:ascii="Arial" w:hAnsi="Arial" w:cs="Arial"/>
          <w:color w:val="000000" w:themeColor="text1"/>
        </w:rPr>
        <w:t>)</w:t>
      </w:r>
      <w:r w:rsidRPr="00C85DF8">
        <w:rPr>
          <w:rFonts w:ascii="Arial" w:hAnsi="Arial" w:cs="Arial"/>
          <w:color w:val="000000" w:themeColor="text1"/>
        </w:rPr>
        <w:t>.</w:t>
      </w:r>
      <w:r w:rsidRPr="00D5563C">
        <w:rPr>
          <w:rFonts w:ascii="Arial" w:hAnsi="Arial" w:cs="Arial"/>
        </w:rPr>
        <w:t xml:space="preserve"> </w:t>
      </w:r>
      <w:proofErr w:type="gramStart"/>
      <w:r w:rsidRPr="00D5563C">
        <w:rPr>
          <w:rFonts w:ascii="Arial" w:hAnsi="Arial" w:cs="Arial"/>
        </w:rPr>
        <w:t xml:space="preserve">Penelitian </w:t>
      </w:r>
      <w:r>
        <w:rPr>
          <w:rFonts w:ascii="Arial" w:hAnsi="Arial" w:cs="Arial"/>
        </w:rPr>
        <w:t xml:space="preserve">terbaru </w:t>
      </w:r>
      <w:r w:rsidRPr="00D5563C">
        <w:rPr>
          <w:rFonts w:ascii="Arial" w:hAnsi="Arial" w:cs="Arial"/>
        </w:rPr>
        <w:t xml:space="preserve">yang dilakukan oleh para ahli </w:t>
      </w:r>
      <w:r w:rsidRPr="00D5563C">
        <w:rPr>
          <w:rFonts w:ascii="Arial" w:hAnsi="Arial" w:cs="Arial"/>
          <w:i/>
        </w:rPr>
        <w:t>Academy of Science</w:t>
      </w:r>
      <w:r w:rsidRPr="00D5563C">
        <w:rPr>
          <w:rFonts w:ascii="Arial" w:hAnsi="Arial" w:cs="Arial"/>
        </w:rPr>
        <w:t xml:space="preserve"> pada tahun 1985, melaporkan bahwa siklamat maupun turunannya (sikloheksilamin) tidak bersifat karsinogenik, tetapi diduga sebagai tumor promoter.</w:t>
      </w:r>
      <w:proofErr w:type="gramEnd"/>
      <w:r w:rsidRPr="00D5563C">
        <w:rPr>
          <w:rFonts w:ascii="Arial" w:hAnsi="Arial" w:cs="Arial"/>
        </w:rPr>
        <w:t xml:space="preserve"> </w:t>
      </w:r>
      <w:proofErr w:type="gramStart"/>
      <w:r w:rsidRPr="00D5563C">
        <w:rPr>
          <w:rFonts w:ascii="Arial" w:hAnsi="Arial" w:cs="Arial"/>
        </w:rPr>
        <w:t>Sampai saat ini hasil penelitian mengenai dampak siklamat terhadap kesehatan masih diperdebatkan (Cahyadi, 2008).</w:t>
      </w:r>
      <w:proofErr w:type="gramEnd"/>
    </w:p>
    <w:p w:rsidR="00C56B3B" w:rsidRPr="005824C9" w:rsidRDefault="00C56B3B" w:rsidP="00C56B3B">
      <w:pPr>
        <w:pStyle w:val="ListParagraph"/>
        <w:spacing w:line="360" w:lineRule="auto"/>
        <w:ind w:left="142" w:firstLine="709"/>
        <w:jc w:val="both"/>
        <w:rPr>
          <w:rFonts w:ascii="Arial" w:hAnsi="Arial" w:cs="Arial"/>
        </w:rPr>
      </w:pPr>
      <w:r>
        <w:rPr>
          <w:rFonts w:ascii="Arial" w:hAnsi="Arial" w:cs="Arial"/>
        </w:rPr>
        <w:t xml:space="preserve">Di Indonesia, natrium siklamat sangat mudah diperoleh dengan harga yang relatif murah. </w:t>
      </w:r>
      <w:proofErr w:type="gramStart"/>
      <w:r>
        <w:rPr>
          <w:rFonts w:ascii="Arial" w:hAnsi="Arial" w:cs="Arial"/>
        </w:rPr>
        <w:t>Hal ini mendorong produsen makanan dan minuman ringan untuk menggunakan pemanis buatan tersebut dalam produknya.</w:t>
      </w:r>
      <w:proofErr w:type="gramEnd"/>
      <w:r>
        <w:rPr>
          <w:rFonts w:ascii="Arial" w:hAnsi="Arial" w:cs="Arial"/>
        </w:rPr>
        <w:t xml:space="preserve"> </w:t>
      </w:r>
      <w:proofErr w:type="gramStart"/>
      <w:r>
        <w:rPr>
          <w:rFonts w:ascii="Arial" w:hAnsi="Arial" w:cs="Arial"/>
        </w:rPr>
        <w:t>Penggunaan pemanis buatan tersebut didasari pada alasan ekonomis karena harga gula pasir yang cukup tinggi, sedangkan tingkat kemanisan pemanis buatan jauh lebih tinggi dari pada gula sehingga penggunaan cukup dalam jumlah sedikit, yang berarti mengurangi modal produksi (Cahyadi, 2008).</w:t>
      </w:r>
      <w:proofErr w:type="gramEnd"/>
    </w:p>
    <w:p w:rsidR="00C56B3B" w:rsidRPr="00D5563C" w:rsidRDefault="00C56B3B" w:rsidP="00C56B3B">
      <w:pPr>
        <w:pStyle w:val="ListParagraph"/>
        <w:spacing w:line="360" w:lineRule="auto"/>
        <w:ind w:left="142" w:firstLine="709"/>
        <w:jc w:val="both"/>
        <w:rPr>
          <w:rFonts w:ascii="Arial" w:hAnsi="Arial" w:cs="Arial"/>
        </w:rPr>
      </w:pPr>
      <w:proofErr w:type="gramStart"/>
      <w:r>
        <w:rPr>
          <w:rFonts w:ascii="Arial" w:hAnsi="Arial" w:cs="Arial"/>
        </w:rPr>
        <w:t xml:space="preserve">Siklamat berpotensi karsinogenik karena terkonversi menjadi </w:t>
      </w:r>
      <w:r w:rsidRPr="00D3510B">
        <w:rPr>
          <w:rFonts w:ascii="Arial" w:hAnsi="Arial" w:cs="Arial"/>
          <w:i/>
        </w:rPr>
        <w:t>cyclohexylamine</w:t>
      </w:r>
      <w:r>
        <w:rPr>
          <w:rFonts w:ascii="Arial" w:hAnsi="Arial" w:cs="Arial"/>
        </w:rPr>
        <w:t xml:space="preserve"> dalam saluran pencernaan, oleh karena itu ADI (</w:t>
      </w:r>
      <w:r w:rsidRPr="00D3510B">
        <w:rPr>
          <w:rFonts w:ascii="Arial" w:hAnsi="Arial" w:cs="Arial"/>
          <w:i/>
        </w:rPr>
        <w:t>Acceptable Daily Intake</w:t>
      </w:r>
      <w:r>
        <w:rPr>
          <w:rFonts w:ascii="Arial" w:hAnsi="Arial" w:cs="Arial"/>
        </w:rPr>
        <w:t xml:space="preserve">) siklamat ditentukan oleh efek </w:t>
      </w:r>
      <w:r w:rsidRPr="00D5563C">
        <w:rPr>
          <w:rFonts w:ascii="Arial" w:hAnsi="Arial" w:cs="Arial"/>
          <w:i/>
        </w:rPr>
        <w:t>cyclohexylamine</w:t>
      </w:r>
      <w:r>
        <w:rPr>
          <w:rFonts w:ascii="Arial" w:hAnsi="Arial" w:cs="Arial"/>
        </w:rPr>
        <w:t xml:space="preserve"> (Hu dan Tsai, 1998 dalam Setiawan, </w:t>
      </w:r>
      <w:r w:rsidRPr="005824C9">
        <w:rPr>
          <w:rFonts w:ascii="Arial" w:hAnsi="Arial" w:cs="Arial"/>
          <w:i/>
        </w:rPr>
        <w:t>et al</w:t>
      </w:r>
      <w:r>
        <w:rPr>
          <w:rFonts w:ascii="Arial" w:hAnsi="Arial" w:cs="Arial"/>
        </w:rPr>
        <w:t>. 2016).</w:t>
      </w:r>
      <w:proofErr w:type="gramEnd"/>
      <w:r>
        <w:rPr>
          <w:rFonts w:ascii="Arial" w:hAnsi="Arial" w:cs="Arial"/>
        </w:rPr>
        <w:t xml:space="preserve"> B</w:t>
      </w:r>
      <w:r w:rsidRPr="00D5563C">
        <w:rPr>
          <w:rFonts w:ascii="Arial" w:hAnsi="Arial" w:cs="Arial"/>
        </w:rPr>
        <w:t xml:space="preserve">adan Perlindungan Konsumen Nasional (BPKN) masih menemukan adanya penyalahgunaan bahan tambahan pangan (BTP) yang melebihi dosis dan tidak diijinkan antara </w:t>
      </w:r>
      <w:proofErr w:type="gramStart"/>
      <w:r w:rsidRPr="00D5563C">
        <w:rPr>
          <w:rFonts w:ascii="Arial" w:hAnsi="Arial" w:cs="Arial"/>
        </w:rPr>
        <w:t>lain</w:t>
      </w:r>
      <w:proofErr w:type="gramEnd"/>
      <w:r w:rsidRPr="00D5563C">
        <w:rPr>
          <w:rFonts w:ascii="Arial" w:hAnsi="Arial" w:cs="Arial"/>
        </w:rPr>
        <w:t xml:space="preserve"> pada penggunaan pemanis buatan seperti siklamat (Iswendi, 2010 dalam Handayani dan Agustina, 2015).</w:t>
      </w:r>
    </w:p>
    <w:p w:rsidR="00C56B3B" w:rsidRDefault="00C56B3B" w:rsidP="00C56B3B">
      <w:pPr>
        <w:pStyle w:val="ListParagraph"/>
        <w:spacing w:line="360" w:lineRule="auto"/>
        <w:ind w:left="142" w:firstLine="709"/>
        <w:jc w:val="both"/>
        <w:rPr>
          <w:rFonts w:ascii="Arial" w:hAnsi="Arial" w:cs="Arial"/>
        </w:rPr>
      </w:pPr>
      <w:proofErr w:type="gramStart"/>
      <w:r>
        <w:rPr>
          <w:rFonts w:ascii="Arial" w:hAnsi="Arial" w:cs="Arial"/>
        </w:rPr>
        <w:t>Minuman merupakan salah satu pangan yang menjadi kebutuhan primer bagi manusia yang harus dipenuhi.</w:t>
      </w:r>
      <w:proofErr w:type="gramEnd"/>
      <w:r>
        <w:rPr>
          <w:rFonts w:ascii="Arial" w:hAnsi="Arial" w:cs="Arial"/>
        </w:rPr>
        <w:t xml:space="preserve"> </w:t>
      </w:r>
      <w:proofErr w:type="gramStart"/>
      <w:r>
        <w:rPr>
          <w:rFonts w:ascii="Arial" w:hAnsi="Arial" w:cs="Arial"/>
        </w:rPr>
        <w:t xml:space="preserve">Untuk memenuhi kebutuhan ini, produsen </w:t>
      </w:r>
      <w:r>
        <w:rPr>
          <w:rFonts w:ascii="Arial" w:hAnsi="Arial" w:cs="Arial"/>
        </w:rPr>
        <w:lastRenderedPageBreak/>
        <w:t>berlomba-lomba menciptakan produk minuman yang lebih variatif.</w:t>
      </w:r>
      <w:proofErr w:type="gramEnd"/>
      <w:r>
        <w:rPr>
          <w:rFonts w:ascii="Arial" w:hAnsi="Arial" w:cs="Arial"/>
        </w:rPr>
        <w:t xml:space="preserve"> </w:t>
      </w:r>
      <w:proofErr w:type="gramStart"/>
      <w:r>
        <w:rPr>
          <w:rFonts w:ascii="Arial" w:hAnsi="Arial" w:cs="Arial"/>
        </w:rPr>
        <w:t>Hal ini mendorong konsumen untuk lebih cermat dan teliti dalam memilih produk minuman yang bergizi, higienis, bermutu baik, dan aman untuk di konsumsi.</w:t>
      </w:r>
      <w:proofErr w:type="gramEnd"/>
    </w:p>
    <w:p w:rsidR="00C56B3B" w:rsidRPr="00136A64" w:rsidRDefault="00C56B3B" w:rsidP="00C56B3B">
      <w:pPr>
        <w:pStyle w:val="ListParagraph"/>
        <w:spacing w:line="360" w:lineRule="auto"/>
        <w:ind w:left="142" w:firstLine="709"/>
        <w:jc w:val="both"/>
        <w:rPr>
          <w:rFonts w:ascii="Arial" w:hAnsi="Arial" w:cs="Arial"/>
        </w:rPr>
      </w:pPr>
      <w:proofErr w:type="gramStart"/>
      <w:r>
        <w:rPr>
          <w:rFonts w:ascii="Arial" w:hAnsi="Arial" w:cs="Arial"/>
        </w:rPr>
        <w:t>Salah satu minuman yang mungkin menggunakan pemanis buatan adalah minuman teh kemasan siap minum.</w:t>
      </w:r>
      <w:proofErr w:type="gramEnd"/>
      <w:r>
        <w:rPr>
          <w:rFonts w:ascii="Arial" w:hAnsi="Arial" w:cs="Arial"/>
        </w:rPr>
        <w:t xml:space="preserve"> </w:t>
      </w:r>
      <w:proofErr w:type="gramStart"/>
      <w:r>
        <w:rPr>
          <w:rFonts w:ascii="Arial" w:hAnsi="Arial" w:cs="Arial"/>
        </w:rPr>
        <w:t>Minuman teh merupakan minuman yang sudah dikenal dengan luas di Indonesia dan di dunia.</w:t>
      </w:r>
      <w:proofErr w:type="gramEnd"/>
      <w:r>
        <w:rPr>
          <w:rFonts w:ascii="Arial" w:hAnsi="Arial" w:cs="Arial"/>
        </w:rPr>
        <w:t xml:space="preserve"> </w:t>
      </w:r>
      <w:proofErr w:type="gramStart"/>
      <w:r>
        <w:rPr>
          <w:rFonts w:ascii="Arial" w:hAnsi="Arial" w:cs="Arial"/>
        </w:rPr>
        <w:t>Minuman berwarna coklat ini umum menjadi minuman penjamu tamu dan untuk pereda haus.</w:t>
      </w:r>
      <w:proofErr w:type="gramEnd"/>
      <w:r>
        <w:rPr>
          <w:rFonts w:ascii="Arial" w:hAnsi="Arial" w:cs="Arial"/>
        </w:rPr>
        <w:t xml:space="preserve"> </w:t>
      </w:r>
      <w:proofErr w:type="gramStart"/>
      <w:r>
        <w:rPr>
          <w:rFonts w:ascii="Arial" w:hAnsi="Arial" w:cs="Arial"/>
        </w:rPr>
        <w:t>Aromanya yang harum serta rasanya yang khas dari minuman ini banyak dikonsumsi.</w:t>
      </w:r>
      <w:proofErr w:type="gramEnd"/>
      <w:r>
        <w:rPr>
          <w:rFonts w:ascii="Arial" w:hAnsi="Arial" w:cs="Arial"/>
        </w:rPr>
        <w:t xml:space="preserve"> </w:t>
      </w:r>
      <w:proofErr w:type="gramStart"/>
      <w:r>
        <w:rPr>
          <w:rFonts w:ascii="Arial" w:hAnsi="Arial" w:cs="Arial"/>
        </w:rPr>
        <w:t>Selain itu, ada banyak zat berkhasiat bagi kesehatan tubuh.</w:t>
      </w:r>
      <w:proofErr w:type="gramEnd"/>
      <w:r>
        <w:rPr>
          <w:rFonts w:ascii="Arial" w:hAnsi="Arial" w:cs="Arial"/>
        </w:rPr>
        <w:t xml:space="preserve"> </w:t>
      </w:r>
      <w:proofErr w:type="gramStart"/>
      <w:r w:rsidRPr="00136A64">
        <w:rPr>
          <w:rFonts w:ascii="Arial" w:hAnsi="Arial" w:cs="Arial"/>
        </w:rPr>
        <w:t>Produsen teh menawarkan beragam jenis minuman teh, salah satunya dalam kemasan siap minum.</w:t>
      </w:r>
      <w:proofErr w:type="gramEnd"/>
      <w:r w:rsidRPr="00136A64">
        <w:rPr>
          <w:rFonts w:ascii="Arial" w:hAnsi="Arial" w:cs="Arial"/>
        </w:rPr>
        <w:t xml:space="preserve"> </w:t>
      </w:r>
      <w:proofErr w:type="gramStart"/>
      <w:r w:rsidRPr="00136A64">
        <w:rPr>
          <w:rFonts w:ascii="Arial" w:hAnsi="Arial" w:cs="Arial"/>
        </w:rPr>
        <w:t>Teh dalam kemasan siap minum sangat memudahkan konsumen karena praktis tanpa harus menyeduh dengan air panas dan mudah dibawa.</w:t>
      </w:r>
      <w:proofErr w:type="gramEnd"/>
      <w:r w:rsidRPr="00136A64">
        <w:rPr>
          <w:rFonts w:ascii="Arial" w:hAnsi="Arial" w:cs="Arial"/>
        </w:rPr>
        <w:t xml:space="preserve"> </w:t>
      </w:r>
      <w:proofErr w:type="gramStart"/>
      <w:r w:rsidRPr="00136A64">
        <w:rPr>
          <w:rFonts w:ascii="Arial" w:hAnsi="Arial" w:cs="Arial"/>
        </w:rPr>
        <w:t>Kemasan yang ditawarkan juga beragam, mulai dari kemasan gelas (cup), pouch, kotak dan botol.</w:t>
      </w:r>
      <w:proofErr w:type="gramEnd"/>
      <w:r w:rsidRPr="00136A64">
        <w:rPr>
          <w:rFonts w:ascii="Arial" w:hAnsi="Arial" w:cs="Arial"/>
        </w:rPr>
        <w:t xml:space="preserve"> </w:t>
      </w:r>
    </w:p>
    <w:p w:rsidR="00C56B3B" w:rsidRDefault="00C56B3B" w:rsidP="00C56B3B">
      <w:pPr>
        <w:pStyle w:val="ListParagraph"/>
        <w:spacing w:line="360" w:lineRule="auto"/>
        <w:ind w:left="142" w:firstLine="709"/>
        <w:jc w:val="both"/>
        <w:rPr>
          <w:rFonts w:ascii="Arial" w:hAnsi="Arial" w:cs="Arial"/>
        </w:rPr>
      </w:pPr>
      <w:r>
        <w:rPr>
          <w:rFonts w:ascii="Arial" w:hAnsi="Arial" w:cs="Arial"/>
        </w:rPr>
        <w:t xml:space="preserve">Rasa </w:t>
      </w:r>
      <w:proofErr w:type="gramStart"/>
      <w:r>
        <w:rPr>
          <w:rFonts w:ascii="Arial" w:hAnsi="Arial" w:cs="Arial"/>
        </w:rPr>
        <w:t>manis</w:t>
      </w:r>
      <w:proofErr w:type="gramEnd"/>
      <w:r>
        <w:rPr>
          <w:rFonts w:ascii="Arial" w:hAnsi="Arial" w:cs="Arial"/>
        </w:rPr>
        <w:t xml:space="preserve"> pada minuman teh dihasilkan oleh pemanis yang digunakan, hal tersebut yang memungkinkan penggunaan siklamat pada minuman teh kemasan siap minum. Penggunaan siklamat ini memang diizinkan, namun harus memenuhi standar batas yang ditentukan Perka BPOM No. 4 Tahun 2014 yaitu 350mg/kg (dihitung terhadap produk siap konsumsi</w:t>
      </w:r>
      <w:proofErr w:type="gramStart"/>
      <w:r>
        <w:rPr>
          <w:rFonts w:ascii="Arial" w:hAnsi="Arial" w:cs="Arial"/>
        </w:rPr>
        <w:t>) .</w:t>
      </w:r>
      <w:proofErr w:type="gramEnd"/>
    </w:p>
    <w:p w:rsidR="00C56B3B" w:rsidRPr="00136A64" w:rsidRDefault="00C56B3B" w:rsidP="00C56B3B">
      <w:pPr>
        <w:pStyle w:val="ListParagraph"/>
        <w:spacing w:after="360" w:line="360" w:lineRule="auto"/>
        <w:ind w:left="142" w:firstLine="709"/>
        <w:contextualSpacing w:val="0"/>
        <w:jc w:val="both"/>
        <w:rPr>
          <w:rFonts w:ascii="Arial" w:hAnsi="Arial" w:cs="Arial"/>
        </w:rPr>
      </w:pPr>
      <w:r>
        <w:rPr>
          <w:rFonts w:ascii="Arial" w:hAnsi="Arial" w:cs="Arial"/>
        </w:rPr>
        <w:t xml:space="preserve">Berdasarkan uraian tersebut, peneliti tertarik untuk melakukan penelitian berjudul </w:t>
      </w:r>
      <w:r w:rsidRPr="002E6152">
        <w:rPr>
          <w:rFonts w:ascii="Arial" w:hAnsi="Arial" w:cs="Arial"/>
        </w:rPr>
        <w:t>“</w:t>
      </w:r>
      <w:proofErr w:type="gramStart"/>
      <w:r w:rsidRPr="002E6152">
        <w:rPr>
          <w:rFonts w:ascii="Arial" w:hAnsi="Arial" w:cs="Arial"/>
        </w:rPr>
        <w:t>Analisa  Pemanis</w:t>
      </w:r>
      <w:proofErr w:type="gramEnd"/>
      <w:r w:rsidRPr="002E6152">
        <w:rPr>
          <w:rFonts w:ascii="Arial" w:hAnsi="Arial" w:cs="Arial"/>
        </w:rPr>
        <w:t xml:space="preserve"> Buatan Siklamat pada Minuman Teh Kemasan Siap Minum Secara Gravimetri</w:t>
      </w:r>
      <w:r>
        <w:rPr>
          <w:rFonts w:ascii="Arial" w:hAnsi="Arial" w:cs="Arial"/>
        </w:rPr>
        <w:t>”</w:t>
      </w:r>
    </w:p>
    <w:p w:rsidR="00C56B3B" w:rsidRPr="00A77E61" w:rsidRDefault="00C56B3B" w:rsidP="00C56B3B">
      <w:pPr>
        <w:pStyle w:val="ListParagraph"/>
        <w:numPr>
          <w:ilvl w:val="0"/>
          <w:numId w:val="2"/>
        </w:numPr>
        <w:spacing w:line="480" w:lineRule="auto"/>
        <w:ind w:left="851" w:hanging="774"/>
        <w:rPr>
          <w:rFonts w:ascii="Arial" w:hAnsi="Arial" w:cs="Arial"/>
          <w:b/>
          <w:sz w:val="24"/>
        </w:rPr>
      </w:pPr>
      <w:r w:rsidRPr="002A5212">
        <w:rPr>
          <w:rFonts w:ascii="Arial" w:hAnsi="Arial" w:cs="Arial"/>
          <w:b/>
        </w:rPr>
        <w:t>Rumusan</w:t>
      </w:r>
      <w:r w:rsidRPr="00A77E61">
        <w:rPr>
          <w:rFonts w:ascii="Arial" w:hAnsi="Arial" w:cs="Arial"/>
          <w:b/>
          <w:sz w:val="24"/>
        </w:rPr>
        <w:t xml:space="preserve"> </w:t>
      </w:r>
      <w:r w:rsidRPr="002A5212">
        <w:rPr>
          <w:rFonts w:ascii="Arial" w:hAnsi="Arial" w:cs="Arial"/>
          <w:b/>
        </w:rPr>
        <w:t>Masalah</w:t>
      </w:r>
    </w:p>
    <w:p w:rsidR="00C56B3B" w:rsidRPr="00B1532B" w:rsidRDefault="00C56B3B" w:rsidP="00C56B3B">
      <w:pPr>
        <w:pStyle w:val="ListParagraph"/>
        <w:numPr>
          <w:ilvl w:val="0"/>
          <w:numId w:val="3"/>
        </w:numPr>
        <w:spacing w:line="360" w:lineRule="auto"/>
        <w:ind w:left="426" w:hanging="284"/>
        <w:jc w:val="both"/>
        <w:rPr>
          <w:rFonts w:ascii="Arial" w:hAnsi="Arial" w:cs="Arial"/>
          <w:b/>
        </w:rPr>
      </w:pPr>
      <w:r>
        <w:rPr>
          <w:rFonts w:ascii="Arial" w:hAnsi="Arial" w:cs="Arial"/>
        </w:rPr>
        <w:t>Apakah pada minuman teh kemasan siap minum mengandung siklamat sebagai bahan pemanis?</w:t>
      </w:r>
    </w:p>
    <w:p w:rsidR="00C56B3B" w:rsidRPr="00706F0A" w:rsidRDefault="00C56B3B" w:rsidP="00C56B3B">
      <w:pPr>
        <w:pStyle w:val="ListParagraph"/>
        <w:numPr>
          <w:ilvl w:val="0"/>
          <w:numId w:val="3"/>
        </w:numPr>
        <w:spacing w:after="360" w:line="360" w:lineRule="auto"/>
        <w:ind w:left="426" w:hanging="284"/>
        <w:contextualSpacing w:val="0"/>
        <w:jc w:val="both"/>
        <w:rPr>
          <w:rFonts w:ascii="Arial" w:hAnsi="Arial" w:cs="Arial"/>
          <w:b/>
        </w:rPr>
      </w:pPr>
      <w:r>
        <w:rPr>
          <w:rFonts w:ascii="Arial" w:hAnsi="Arial" w:cs="Arial"/>
        </w:rPr>
        <w:t xml:space="preserve">Apakah </w:t>
      </w:r>
      <w:proofErr w:type="gramStart"/>
      <w:r>
        <w:rPr>
          <w:rFonts w:ascii="Arial" w:hAnsi="Arial" w:cs="Arial"/>
        </w:rPr>
        <w:t>kadar</w:t>
      </w:r>
      <w:proofErr w:type="gramEnd"/>
      <w:r>
        <w:rPr>
          <w:rFonts w:ascii="Arial" w:hAnsi="Arial" w:cs="Arial"/>
        </w:rPr>
        <w:t xml:space="preserve"> siklamat yang terkandung di minuman teh kemasan siap minum sesuai dengan Peraturan Kepala Badan Pengawas Obat dan Makanan Republik Indonesia Nomor 4 Tahun 2014?</w:t>
      </w:r>
    </w:p>
    <w:p w:rsidR="00C56B3B" w:rsidRPr="002A5212" w:rsidRDefault="00C56B3B" w:rsidP="00C56B3B">
      <w:pPr>
        <w:pStyle w:val="ListParagraph"/>
        <w:numPr>
          <w:ilvl w:val="0"/>
          <w:numId w:val="2"/>
        </w:numPr>
        <w:spacing w:line="480" w:lineRule="auto"/>
        <w:ind w:left="851" w:hanging="774"/>
        <w:jc w:val="both"/>
        <w:rPr>
          <w:rFonts w:ascii="Arial" w:hAnsi="Arial" w:cs="Arial"/>
          <w:b/>
        </w:rPr>
      </w:pPr>
      <w:r w:rsidRPr="002A5212">
        <w:rPr>
          <w:rFonts w:ascii="Arial" w:hAnsi="Arial" w:cs="Arial"/>
          <w:b/>
        </w:rPr>
        <w:t>Tujuan Penelitian</w:t>
      </w:r>
    </w:p>
    <w:p w:rsidR="00C56B3B" w:rsidRPr="004151CB" w:rsidRDefault="00C56B3B" w:rsidP="00C56B3B">
      <w:pPr>
        <w:pStyle w:val="ListParagraph"/>
        <w:numPr>
          <w:ilvl w:val="0"/>
          <w:numId w:val="4"/>
        </w:numPr>
        <w:spacing w:line="480" w:lineRule="auto"/>
        <w:ind w:left="851" w:hanging="783"/>
        <w:jc w:val="both"/>
        <w:rPr>
          <w:rFonts w:ascii="Arial" w:hAnsi="Arial" w:cs="Arial"/>
          <w:b/>
        </w:rPr>
      </w:pPr>
      <w:r w:rsidRPr="004151CB">
        <w:rPr>
          <w:rFonts w:ascii="Arial" w:hAnsi="Arial" w:cs="Arial"/>
          <w:b/>
        </w:rPr>
        <w:t>Tujuan Umum</w:t>
      </w:r>
    </w:p>
    <w:p w:rsidR="00C56B3B" w:rsidRDefault="00C56B3B" w:rsidP="00C56B3B">
      <w:pPr>
        <w:pStyle w:val="ListParagraph"/>
        <w:spacing w:after="0" w:line="360" w:lineRule="auto"/>
        <w:ind w:left="142" w:firstLine="709"/>
        <w:contextualSpacing w:val="0"/>
        <w:jc w:val="both"/>
        <w:rPr>
          <w:rFonts w:ascii="Arial" w:hAnsi="Arial" w:cs="Arial"/>
        </w:rPr>
      </w:pPr>
      <w:proofErr w:type="gramStart"/>
      <w:r w:rsidRPr="001D52B8">
        <w:rPr>
          <w:rFonts w:ascii="Arial" w:hAnsi="Arial" w:cs="Arial"/>
        </w:rPr>
        <w:lastRenderedPageBreak/>
        <w:t xml:space="preserve">Untuk mengetahui apakah minuman </w:t>
      </w:r>
      <w:r>
        <w:rPr>
          <w:rFonts w:ascii="Arial" w:hAnsi="Arial" w:cs="Arial"/>
        </w:rPr>
        <w:t>teh</w:t>
      </w:r>
      <w:r w:rsidRPr="001D52B8">
        <w:rPr>
          <w:rFonts w:ascii="Arial" w:hAnsi="Arial" w:cs="Arial"/>
        </w:rPr>
        <w:t xml:space="preserve"> kemasan siap minum mengandung zat pemanis buatan siklamat.</w:t>
      </w:r>
      <w:proofErr w:type="gramEnd"/>
    </w:p>
    <w:p w:rsidR="00C56B3B" w:rsidRPr="00707780" w:rsidRDefault="00C56B3B" w:rsidP="00C56B3B">
      <w:pPr>
        <w:pStyle w:val="ListParagraph"/>
        <w:spacing w:line="240" w:lineRule="auto"/>
        <w:ind w:left="142" w:firstLine="709"/>
        <w:jc w:val="both"/>
        <w:rPr>
          <w:rFonts w:ascii="Arial" w:hAnsi="Arial" w:cs="Arial"/>
        </w:rPr>
      </w:pPr>
    </w:p>
    <w:p w:rsidR="00C56B3B" w:rsidRPr="004151CB" w:rsidRDefault="00C56B3B" w:rsidP="00C56B3B">
      <w:pPr>
        <w:pStyle w:val="ListParagraph"/>
        <w:numPr>
          <w:ilvl w:val="0"/>
          <w:numId w:val="4"/>
        </w:numPr>
        <w:spacing w:line="480" w:lineRule="auto"/>
        <w:ind w:left="851" w:hanging="783"/>
        <w:jc w:val="both"/>
        <w:rPr>
          <w:rFonts w:ascii="Arial" w:hAnsi="Arial" w:cs="Arial"/>
          <w:b/>
        </w:rPr>
      </w:pPr>
      <w:r w:rsidRPr="004151CB">
        <w:rPr>
          <w:rFonts w:ascii="Arial" w:hAnsi="Arial" w:cs="Arial"/>
          <w:b/>
        </w:rPr>
        <w:t>Tujuan Khusus</w:t>
      </w:r>
    </w:p>
    <w:p w:rsidR="00C56B3B" w:rsidRPr="00652C74" w:rsidRDefault="00C56B3B" w:rsidP="00C56B3B">
      <w:pPr>
        <w:pStyle w:val="ListParagraph"/>
        <w:spacing w:after="360" w:line="360" w:lineRule="auto"/>
        <w:ind w:left="142" w:firstLine="709"/>
        <w:contextualSpacing w:val="0"/>
        <w:jc w:val="both"/>
        <w:rPr>
          <w:rFonts w:ascii="Arial" w:hAnsi="Arial" w:cs="Arial"/>
        </w:rPr>
      </w:pPr>
      <w:r>
        <w:rPr>
          <w:rFonts w:ascii="Arial" w:hAnsi="Arial" w:cs="Arial"/>
        </w:rPr>
        <w:t xml:space="preserve">Untuk mengetahui kesesuaian </w:t>
      </w:r>
      <w:proofErr w:type="gramStart"/>
      <w:r>
        <w:rPr>
          <w:rFonts w:ascii="Arial" w:hAnsi="Arial" w:cs="Arial"/>
        </w:rPr>
        <w:t>kadar</w:t>
      </w:r>
      <w:proofErr w:type="gramEnd"/>
      <w:r>
        <w:rPr>
          <w:rFonts w:ascii="Arial" w:hAnsi="Arial" w:cs="Arial"/>
        </w:rPr>
        <w:t xml:space="preserve"> pemanis siklamat pada minuman teh kemasan siap minum dengan</w:t>
      </w:r>
      <w:r w:rsidRPr="00652C74">
        <w:rPr>
          <w:rFonts w:ascii="Arial" w:hAnsi="Arial" w:cs="Arial"/>
        </w:rPr>
        <w:t xml:space="preserve"> </w:t>
      </w:r>
      <w:r>
        <w:rPr>
          <w:rFonts w:ascii="Arial" w:hAnsi="Arial" w:cs="Arial"/>
        </w:rPr>
        <w:t>Peraturan Kepala Badan Pengawas Obat dan Makanan Republik Indonesia Nomor 4 Tahun 2014.</w:t>
      </w:r>
    </w:p>
    <w:p w:rsidR="00C56B3B" w:rsidRPr="00B93926" w:rsidRDefault="00C56B3B" w:rsidP="00C56B3B">
      <w:pPr>
        <w:pStyle w:val="ListParagraph"/>
        <w:numPr>
          <w:ilvl w:val="0"/>
          <w:numId w:val="2"/>
        </w:numPr>
        <w:spacing w:line="480" w:lineRule="auto"/>
        <w:ind w:left="851" w:hanging="774"/>
        <w:jc w:val="both"/>
        <w:rPr>
          <w:rFonts w:ascii="Arial" w:hAnsi="Arial" w:cs="Arial"/>
          <w:b/>
          <w:sz w:val="24"/>
        </w:rPr>
      </w:pPr>
      <w:r w:rsidRPr="002A5212">
        <w:rPr>
          <w:rFonts w:ascii="Arial" w:hAnsi="Arial" w:cs="Arial"/>
          <w:b/>
        </w:rPr>
        <w:t>Manfaat</w:t>
      </w:r>
      <w:r w:rsidRPr="00B93926">
        <w:rPr>
          <w:rFonts w:ascii="Arial" w:hAnsi="Arial" w:cs="Arial"/>
          <w:b/>
          <w:sz w:val="24"/>
        </w:rPr>
        <w:t xml:space="preserve"> </w:t>
      </w:r>
      <w:r w:rsidRPr="002A5212">
        <w:rPr>
          <w:rFonts w:ascii="Arial" w:hAnsi="Arial" w:cs="Arial"/>
          <w:b/>
        </w:rPr>
        <w:t>Penelitian</w:t>
      </w:r>
    </w:p>
    <w:p w:rsidR="00C56B3B" w:rsidRDefault="00C56B3B" w:rsidP="00C56B3B">
      <w:pPr>
        <w:pStyle w:val="ListParagraph"/>
        <w:numPr>
          <w:ilvl w:val="0"/>
          <w:numId w:val="5"/>
        </w:numPr>
        <w:spacing w:line="360" w:lineRule="auto"/>
        <w:ind w:left="426" w:hanging="284"/>
        <w:jc w:val="both"/>
        <w:rPr>
          <w:rFonts w:ascii="Arial" w:hAnsi="Arial" w:cs="Arial"/>
        </w:rPr>
      </w:pPr>
      <w:r>
        <w:rPr>
          <w:rFonts w:ascii="Arial" w:hAnsi="Arial" w:cs="Arial"/>
        </w:rPr>
        <w:t>Sebagai bahan informasi kepada masyarakat tentang minuman teh dalam kemasan siap minum yang mengandung siklamat.</w:t>
      </w:r>
    </w:p>
    <w:p w:rsidR="00C56B3B" w:rsidRPr="00C56B3B" w:rsidRDefault="00C56B3B" w:rsidP="00C56B3B">
      <w:pPr>
        <w:pStyle w:val="ListParagraph"/>
        <w:numPr>
          <w:ilvl w:val="0"/>
          <w:numId w:val="5"/>
        </w:numPr>
        <w:spacing w:line="360" w:lineRule="auto"/>
        <w:ind w:left="426" w:hanging="284"/>
        <w:jc w:val="both"/>
        <w:rPr>
          <w:rFonts w:ascii="Arial" w:hAnsi="Arial" w:cs="Arial"/>
        </w:rPr>
      </w:pPr>
      <w:r>
        <w:rPr>
          <w:rFonts w:ascii="Arial" w:hAnsi="Arial" w:cs="Arial"/>
        </w:rPr>
        <w:t>Untuk menambah pengetahuan dan pengalaman bagi peneliti mengenai bahan tambahan pangan.</w:t>
      </w: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Pr="00684B81" w:rsidRDefault="00C56B3B" w:rsidP="00C56B3B">
      <w:pPr>
        <w:pStyle w:val="NoSpacing"/>
        <w:spacing w:after="200" w:line="360" w:lineRule="auto"/>
        <w:jc w:val="center"/>
        <w:rPr>
          <w:rFonts w:ascii="Arial" w:hAnsi="Arial" w:cs="Arial"/>
          <w:b/>
          <w:sz w:val="24"/>
          <w:szCs w:val="24"/>
        </w:rPr>
      </w:pPr>
      <w:r w:rsidRPr="00684B81">
        <w:rPr>
          <w:rFonts w:ascii="Arial" w:hAnsi="Arial" w:cs="Arial"/>
          <w:b/>
          <w:sz w:val="24"/>
          <w:szCs w:val="24"/>
        </w:rPr>
        <w:lastRenderedPageBreak/>
        <w:t>BAB II</w:t>
      </w:r>
    </w:p>
    <w:p w:rsidR="00C56B3B" w:rsidRPr="00684B81" w:rsidRDefault="00C56B3B" w:rsidP="00C56B3B">
      <w:pPr>
        <w:pStyle w:val="NoSpacing"/>
        <w:spacing w:after="240" w:line="480" w:lineRule="auto"/>
        <w:jc w:val="center"/>
        <w:rPr>
          <w:rFonts w:ascii="Arial" w:hAnsi="Arial" w:cs="Arial"/>
          <w:b/>
          <w:sz w:val="24"/>
          <w:szCs w:val="24"/>
        </w:rPr>
      </w:pPr>
      <w:r w:rsidRPr="00684B81">
        <w:rPr>
          <w:rFonts w:ascii="Arial" w:hAnsi="Arial" w:cs="Arial"/>
          <w:b/>
          <w:sz w:val="24"/>
          <w:szCs w:val="24"/>
        </w:rPr>
        <w:t>TINJAUAN PUSTAKA</w:t>
      </w:r>
    </w:p>
    <w:p w:rsidR="00C56B3B" w:rsidRPr="0072212B" w:rsidRDefault="00C56B3B" w:rsidP="00C56B3B">
      <w:pPr>
        <w:pStyle w:val="ListParagraph"/>
        <w:numPr>
          <w:ilvl w:val="0"/>
          <w:numId w:val="6"/>
        </w:numPr>
        <w:spacing w:line="480" w:lineRule="auto"/>
        <w:ind w:left="567" w:hanging="567"/>
        <w:rPr>
          <w:rFonts w:ascii="Arial" w:hAnsi="Arial" w:cs="Arial"/>
          <w:b/>
        </w:rPr>
      </w:pPr>
      <w:r w:rsidRPr="0072212B">
        <w:rPr>
          <w:rFonts w:ascii="Arial" w:hAnsi="Arial" w:cs="Arial"/>
          <w:b/>
        </w:rPr>
        <w:t>Pangan</w:t>
      </w:r>
    </w:p>
    <w:p w:rsidR="00C56B3B" w:rsidRPr="009A3926" w:rsidRDefault="00C56B3B" w:rsidP="00C56B3B">
      <w:pPr>
        <w:pStyle w:val="ListParagraph"/>
        <w:spacing w:after="360" w:line="360" w:lineRule="auto"/>
        <w:ind w:left="0" w:firstLine="567"/>
        <w:contextualSpacing w:val="0"/>
        <w:jc w:val="both"/>
        <w:rPr>
          <w:rFonts w:ascii="Arial" w:hAnsi="Arial" w:cs="Arial"/>
        </w:rPr>
      </w:pPr>
      <w:r w:rsidRPr="00684B81">
        <w:rPr>
          <w:rFonts w:ascii="Arial" w:hAnsi="Arial" w:cs="Arial"/>
        </w:rPr>
        <w:t>Pangan adalah segala sesuatu yang berasal dari sumber hayati produk pertanian, perkebunan, kehutanan, perikanan, peternakan, perairan, dan air, baik yang diolah maupun tidak diolah yang diperuntukkan sebagai makanan atau minuman bagi konsumsi manusia, termasuk bahan tambahan pangan, bahan baku pangan, dan bahan lainnya yang digunakan dalam proses penyiapan, pengolahan, dan/atau pemb</w:t>
      </w:r>
      <w:r>
        <w:rPr>
          <w:rFonts w:ascii="Arial" w:hAnsi="Arial" w:cs="Arial"/>
        </w:rPr>
        <w:t>u</w:t>
      </w:r>
      <w:r w:rsidRPr="00684B81">
        <w:rPr>
          <w:rFonts w:ascii="Arial" w:hAnsi="Arial" w:cs="Arial"/>
        </w:rPr>
        <w:t>atan makanan atau minuman.</w:t>
      </w:r>
      <w:r>
        <w:rPr>
          <w:rFonts w:ascii="Arial" w:hAnsi="Arial" w:cs="Arial"/>
        </w:rPr>
        <w:t xml:space="preserve"> </w:t>
      </w:r>
      <w:proofErr w:type="gramStart"/>
      <w:r>
        <w:rPr>
          <w:rFonts w:ascii="Arial" w:hAnsi="Arial" w:cs="Arial"/>
        </w:rPr>
        <w:t>(UU RI No. 18 Tahun 2012</w:t>
      </w:r>
      <w:r w:rsidRPr="00684B81">
        <w:rPr>
          <w:rFonts w:ascii="Arial" w:hAnsi="Arial" w:cs="Arial"/>
        </w:rPr>
        <w:t xml:space="preserve"> tentang Pangan).</w:t>
      </w:r>
      <w:proofErr w:type="gramEnd"/>
    </w:p>
    <w:p w:rsidR="00C56B3B" w:rsidRPr="00684B81" w:rsidRDefault="00C56B3B" w:rsidP="00C56B3B">
      <w:pPr>
        <w:pStyle w:val="ListParagraph"/>
        <w:numPr>
          <w:ilvl w:val="0"/>
          <w:numId w:val="12"/>
        </w:numPr>
        <w:spacing w:line="480" w:lineRule="auto"/>
        <w:ind w:left="567" w:hanging="567"/>
        <w:jc w:val="both"/>
        <w:rPr>
          <w:rFonts w:ascii="Arial" w:hAnsi="Arial" w:cs="Arial"/>
          <w:b/>
        </w:rPr>
      </w:pPr>
      <w:r w:rsidRPr="00684B81">
        <w:rPr>
          <w:rFonts w:ascii="Arial" w:hAnsi="Arial" w:cs="Arial"/>
          <w:b/>
        </w:rPr>
        <w:t>Keamanan Pangan</w:t>
      </w:r>
    </w:p>
    <w:p w:rsidR="00C56B3B" w:rsidRPr="00684B81" w:rsidRDefault="00C56B3B" w:rsidP="00C56B3B">
      <w:pPr>
        <w:pStyle w:val="ListParagraph"/>
        <w:spacing w:line="360" w:lineRule="auto"/>
        <w:ind w:left="0" w:firstLine="567"/>
        <w:jc w:val="both"/>
        <w:rPr>
          <w:rFonts w:ascii="Arial" w:hAnsi="Arial" w:cs="Arial"/>
        </w:rPr>
      </w:pPr>
      <w:r w:rsidRPr="00684B81">
        <w:rPr>
          <w:rFonts w:ascii="Arial" w:hAnsi="Arial" w:cs="Arial"/>
        </w:rPr>
        <w:t>Menurut Undang-Undang RI Nomor 18 Tahun 2012, Keamanan Pangan adalah kondisi dan upaya yang diperlukan untuk mencegah pangan dari kemungkinan cemaran biologis</w:t>
      </w:r>
      <w:r>
        <w:rPr>
          <w:rFonts w:ascii="Arial" w:hAnsi="Arial" w:cs="Arial"/>
        </w:rPr>
        <w:t>, kimia, dan benda lain yang dapat mengganggu, meru</w:t>
      </w:r>
      <w:r w:rsidRPr="00684B81">
        <w:rPr>
          <w:rFonts w:ascii="Arial" w:hAnsi="Arial" w:cs="Arial"/>
        </w:rPr>
        <w:t xml:space="preserve">gikan, dan membahayakan kesehatan manusia serta tidak bertentangan dengan agama, keyakinan, dan budaya masyarakat sehingga aman untuk dikonsumsi. </w:t>
      </w:r>
    </w:p>
    <w:p w:rsidR="00C56B3B" w:rsidRPr="00684B81" w:rsidRDefault="00C56B3B" w:rsidP="00C56B3B">
      <w:pPr>
        <w:pStyle w:val="ListParagraph"/>
        <w:spacing w:line="360" w:lineRule="auto"/>
        <w:ind w:left="142" w:firstLine="425"/>
        <w:jc w:val="both"/>
        <w:rPr>
          <w:rFonts w:ascii="Arial" w:hAnsi="Arial" w:cs="Arial"/>
        </w:rPr>
      </w:pPr>
      <w:r w:rsidRPr="00684B81">
        <w:rPr>
          <w:rFonts w:ascii="Arial" w:hAnsi="Arial" w:cs="Arial"/>
        </w:rPr>
        <w:t>Penyelenggaraan keamanan pangan dilakukan melalui:</w:t>
      </w:r>
    </w:p>
    <w:p w:rsidR="00C56B3B" w:rsidRPr="00684B81" w:rsidRDefault="00C56B3B" w:rsidP="00C56B3B">
      <w:pPr>
        <w:pStyle w:val="ListParagraph"/>
        <w:numPr>
          <w:ilvl w:val="0"/>
          <w:numId w:val="7"/>
        </w:numPr>
        <w:spacing w:line="360" w:lineRule="auto"/>
        <w:ind w:left="284" w:hanging="284"/>
        <w:jc w:val="both"/>
        <w:rPr>
          <w:rFonts w:ascii="Arial" w:hAnsi="Arial" w:cs="Arial"/>
        </w:rPr>
      </w:pPr>
      <w:r w:rsidRPr="00684B81">
        <w:rPr>
          <w:rFonts w:ascii="Arial" w:hAnsi="Arial" w:cs="Arial"/>
        </w:rPr>
        <w:t>Sanitasi pangan</w:t>
      </w:r>
    </w:p>
    <w:p w:rsidR="00C56B3B" w:rsidRPr="00684B81" w:rsidRDefault="00C56B3B" w:rsidP="00C56B3B">
      <w:pPr>
        <w:pStyle w:val="ListParagraph"/>
        <w:numPr>
          <w:ilvl w:val="0"/>
          <w:numId w:val="7"/>
        </w:numPr>
        <w:spacing w:line="360" w:lineRule="auto"/>
        <w:ind w:left="284" w:hanging="284"/>
        <w:jc w:val="both"/>
        <w:rPr>
          <w:rFonts w:ascii="Arial" w:hAnsi="Arial" w:cs="Arial"/>
        </w:rPr>
      </w:pPr>
      <w:r w:rsidRPr="00684B81">
        <w:rPr>
          <w:rFonts w:ascii="Arial" w:hAnsi="Arial" w:cs="Arial"/>
        </w:rPr>
        <w:t>Pengaturan terhadap bahan tambahan pangan</w:t>
      </w:r>
    </w:p>
    <w:p w:rsidR="00C56B3B" w:rsidRPr="00684B81" w:rsidRDefault="00C56B3B" w:rsidP="00C56B3B">
      <w:pPr>
        <w:pStyle w:val="ListParagraph"/>
        <w:numPr>
          <w:ilvl w:val="0"/>
          <w:numId w:val="7"/>
        </w:numPr>
        <w:spacing w:line="360" w:lineRule="auto"/>
        <w:ind w:left="284" w:hanging="284"/>
        <w:jc w:val="both"/>
        <w:rPr>
          <w:rFonts w:ascii="Arial" w:hAnsi="Arial" w:cs="Arial"/>
        </w:rPr>
      </w:pPr>
      <w:r w:rsidRPr="00684B81">
        <w:rPr>
          <w:rFonts w:ascii="Arial" w:hAnsi="Arial" w:cs="Arial"/>
        </w:rPr>
        <w:t>Pengaturan terhada</w:t>
      </w:r>
      <w:r>
        <w:rPr>
          <w:rFonts w:ascii="Arial" w:hAnsi="Arial" w:cs="Arial"/>
        </w:rPr>
        <w:t>p pangan produk rekayasa genetik</w:t>
      </w:r>
    </w:p>
    <w:p w:rsidR="00C56B3B" w:rsidRPr="00684B81" w:rsidRDefault="00C56B3B" w:rsidP="00C56B3B">
      <w:pPr>
        <w:pStyle w:val="ListParagraph"/>
        <w:numPr>
          <w:ilvl w:val="0"/>
          <w:numId w:val="7"/>
        </w:numPr>
        <w:spacing w:line="360" w:lineRule="auto"/>
        <w:ind w:left="284" w:hanging="284"/>
        <w:jc w:val="both"/>
        <w:rPr>
          <w:rFonts w:ascii="Arial" w:hAnsi="Arial" w:cs="Arial"/>
        </w:rPr>
      </w:pPr>
      <w:r w:rsidRPr="00684B81">
        <w:rPr>
          <w:rFonts w:ascii="Arial" w:hAnsi="Arial" w:cs="Arial"/>
        </w:rPr>
        <w:t>Pengaturan terhadap iradiasi pangan</w:t>
      </w:r>
    </w:p>
    <w:p w:rsidR="00C56B3B" w:rsidRPr="00684B81" w:rsidRDefault="00C56B3B" w:rsidP="00C56B3B">
      <w:pPr>
        <w:pStyle w:val="ListParagraph"/>
        <w:numPr>
          <w:ilvl w:val="0"/>
          <w:numId w:val="7"/>
        </w:numPr>
        <w:spacing w:line="360" w:lineRule="auto"/>
        <w:ind w:left="284" w:hanging="284"/>
        <w:jc w:val="both"/>
        <w:rPr>
          <w:rFonts w:ascii="Arial" w:hAnsi="Arial" w:cs="Arial"/>
        </w:rPr>
      </w:pPr>
      <w:r w:rsidRPr="00684B81">
        <w:rPr>
          <w:rFonts w:ascii="Arial" w:hAnsi="Arial" w:cs="Arial"/>
        </w:rPr>
        <w:t>Penetapan standar kemasan pangan</w:t>
      </w:r>
    </w:p>
    <w:p w:rsidR="00C56B3B" w:rsidRPr="00684B81" w:rsidRDefault="00C56B3B" w:rsidP="00C56B3B">
      <w:pPr>
        <w:pStyle w:val="ListParagraph"/>
        <w:numPr>
          <w:ilvl w:val="0"/>
          <w:numId w:val="7"/>
        </w:numPr>
        <w:spacing w:line="360" w:lineRule="auto"/>
        <w:ind w:left="284" w:hanging="284"/>
        <w:jc w:val="both"/>
        <w:rPr>
          <w:rFonts w:ascii="Arial" w:hAnsi="Arial" w:cs="Arial"/>
        </w:rPr>
      </w:pPr>
      <w:r w:rsidRPr="00684B81">
        <w:rPr>
          <w:rFonts w:ascii="Arial" w:hAnsi="Arial" w:cs="Arial"/>
        </w:rPr>
        <w:t>Pemberian jaminan keamanan pangan dan mutu pangan</w:t>
      </w:r>
    </w:p>
    <w:p w:rsidR="00C56B3B" w:rsidRPr="009A3926" w:rsidRDefault="00C56B3B" w:rsidP="00C56B3B">
      <w:pPr>
        <w:pStyle w:val="ListParagraph"/>
        <w:numPr>
          <w:ilvl w:val="0"/>
          <w:numId w:val="7"/>
        </w:numPr>
        <w:spacing w:after="360" w:line="360" w:lineRule="auto"/>
        <w:ind w:left="284" w:hanging="284"/>
        <w:contextualSpacing w:val="0"/>
        <w:jc w:val="both"/>
        <w:rPr>
          <w:rFonts w:ascii="Arial" w:hAnsi="Arial" w:cs="Arial"/>
        </w:rPr>
      </w:pPr>
      <w:r w:rsidRPr="00684B81">
        <w:rPr>
          <w:rFonts w:ascii="Arial" w:hAnsi="Arial" w:cs="Arial"/>
        </w:rPr>
        <w:t>Jaminan produk</w:t>
      </w:r>
      <w:r>
        <w:rPr>
          <w:rFonts w:ascii="Arial" w:hAnsi="Arial" w:cs="Arial"/>
        </w:rPr>
        <w:t xml:space="preserve"> halal bagi yang dipersyaratkan</w:t>
      </w:r>
    </w:p>
    <w:p w:rsidR="00C56B3B" w:rsidRPr="00684B81" w:rsidRDefault="00C56B3B" w:rsidP="00C56B3B">
      <w:pPr>
        <w:pStyle w:val="ListParagraph"/>
        <w:numPr>
          <w:ilvl w:val="0"/>
          <w:numId w:val="12"/>
        </w:numPr>
        <w:spacing w:line="480" w:lineRule="auto"/>
        <w:ind w:left="567" w:hanging="567"/>
        <w:jc w:val="both"/>
        <w:rPr>
          <w:rFonts w:ascii="Arial" w:hAnsi="Arial" w:cs="Arial"/>
          <w:b/>
        </w:rPr>
      </w:pPr>
      <w:r w:rsidRPr="00684B81">
        <w:rPr>
          <w:rFonts w:ascii="Arial" w:hAnsi="Arial" w:cs="Arial"/>
          <w:b/>
        </w:rPr>
        <w:t>Bahan Tambahan Pangan</w:t>
      </w:r>
    </w:p>
    <w:p w:rsidR="00C56B3B" w:rsidRPr="00684B81" w:rsidRDefault="00C56B3B" w:rsidP="00C56B3B">
      <w:pPr>
        <w:pStyle w:val="ListParagraph"/>
        <w:spacing w:line="360" w:lineRule="auto"/>
        <w:ind w:left="0" w:firstLine="567"/>
        <w:jc w:val="both"/>
        <w:rPr>
          <w:rFonts w:ascii="Arial" w:hAnsi="Arial" w:cs="Arial"/>
        </w:rPr>
      </w:pPr>
      <w:r w:rsidRPr="00684B81">
        <w:rPr>
          <w:rFonts w:ascii="Arial" w:hAnsi="Arial" w:cs="Arial"/>
        </w:rPr>
        <w:t xml:space="preserve">Menurut Permenkes RI No. 033 Tahun 2012 tentang Bahan Tambahan Pangan, Bahan tambahan pangan yang selanjutnya disingkat BTP adalah bahan </w:t>
      </w:r>
      <w:r w:rsidRPr="00684B81">
        <w:rPr>
          <w:rFonts w:ascii="Arial" w:hAnsi="Arial" w:cs="Arial"/>
        </w:rPr>
        <w:lastRenderedPageBreak/>
        <w:t>yang ditambahkan ke dalam pangan untuk mempengaruhi sifat atau bentuk pangan.</w:t>
      </w:r>
    </w:p>
    <w:p w:rsidR="00C56B3B" w:rsidRPr="00684B81" w:rsidRDefault="00C56B3B" w:rsidP="00C56B3B">
      <w:pPr>
        <w:pStyle w:val="ListParagraph"/>
        <w:spacing w:line="360" w:lineRule="auto"/>
        <w:ind w:left="0" w:firstLine="567"/>
        <w:jc w:val="both"/>
        <w:rPr>
          <w:rFonts w:ascii="Arial" w:hAnsi="Arial" w:cs="Arial"/>
        </w:rPr>
      </w:pPr>
      <w:r w:rsidRPr="00684B81">
        <w:rPr>
          <w:rFonts w:ascii="Arial" w:hAnsi="Arial" w:cs="Arial"/>
        </w:rPr>
        <w:t>Bahan tambahan pangan yang digunakan dalam pangan harus memenuhi persyaratan sebagai berikut:</w:t>
      </w:r>
    </w:p>
    <w:p w:rsidR="00C56B3B" w:rsidRPr="00684B81" w:rsidRDefault="00C56B3B" w:rsidP="00C56B3B">
      <w:pPr>
        <w:pStyle w:val="ListParagraph"/>
        <w:numPr>
          <w:ilvl w:val="0"/>
          <w:numId w:val="8"/>
        </w:numPr>
        <w:spacing w:line="360" w:lineRule="auto"/>
        <w:ind w:left="284" w:hanging="284"/>
        <w:jc w:val="both"/>
        <w:rPr>
          <w:rFonts w:ascii="Arial" w:hAnsi="Arial" w:cs="Arial"/>
        </w:rPr>
      </w:pPr>
      <w:r w:rsidRPr="00684B81">
        <w:rPr>
          <w:rFonts w:ascii="Arial" w:hAnsi="Arial" w:cs="Arial"/>
        </w:rPr>
        <w:t xml:space="preserve">BTP tidak dimaksudkan untuk konsumsi secara langsung dan/atau tidak diperlakukan sebagai bahan </w:t>
      </w:r>
      <w:proofErr w:type="gramStart"/>
      <w:r w:rsidRPr="00684B81">
        <w:rPr>
          <w:rFonts w:ascii="Arial" w:hAnsi="Arial" w:cs="Arial"/>
        </w:rPr>
        <w:t>baku</w:t>
      </w:r>
      <w:proofErr w:type="gramEnd"/>
      <w:r w:rsidRPr="00684B81">
        <w:rPr>
          <w:rFonts w:ascii="Arial" w:hAnsi="Arial" w:cs="Arial"/>
        </w:rPr>
        <w:t xml:space="preserve"> pangan</w:t>
      </w:r>
      <w:r>
        <w:rPr>
          <w:rFonts w:ascii="Arial" w:hAnsi="Arial" w:cs="Arial"/>
        </w:rPr>
        <w:t>.</w:t>
      </w:r>
    </w:p>
    <w:p w:rsidR="00C56B3B" w:rsidRPr="00684B81" w:rsidRDefault="00C56B3B" w:rsidP="00C56B3B">
      <w:pPr>
        <w:pStyle w:val="ListParagraph"/>
        <w:numPr>
          <w:ilvl w:val="0"/>
          <w:numId w:val="8"/>
        </w:numPr>
        <w:spacing w:line="360" w:lineRule="auto"/>
        <w:ind w:left="284" w:hanging="284"/>
        <w:jc w:val="both"/>
        <w:rPr>
          <w:rFonts w:ascii="Arial" w:hAnsi="Arial" w:cs="Arial"/>
        </w:rPr>
      </w:pPr>
      <w:r w:rsidRPr="00684B81">
        <w:rPr>
          <w:rFonts w:ascii="Arial" w:hAnsi="Arial" w:cs="Arial"/>
        </w:rPr>
        <w:t>BTP dapat mempunyai atau tidak mempunyai nilai gizi, yang sengaja ditambahkan ke dalam pangan untuk tujuan teknologis pada pembuatan, pengolahan, perlakuan, pengepakan, pengemasan, penyimpanan dan/atau pengangkutan pangan untuk menghasilkan atau diharapkan menghasilkan suatu komponen atau memengaruhi sifat pangan tersebut, baik secara langsung atau tidak langsung</w:t>
      </w:r>
      <w:r>
        <w:rPr>
          <w:rFonts w:ascii="Arial" w:hAnsi="Arial" w:cs="Arial"/>
        </w:rPr>
        <w:t>.</w:t>
      </w:r>
    </w:p>
    <w:p w:rsidR="00C56B3B" w:rsidRDefault="00C56B3B" w:rsidP="00C56B3B">
      <w:pPr>
        <w:pStyle w:val="ListParagraph"/>
        <w:numPr>
          <w:ilvl w:val="0"/>
          <w:numId w:val="8"/>
        </w:numPr>
        <w:spacing w:line="360" w:lineRule="auto"/>
        <w:ind w:left="284" w:hanging="284"/>
        <w:jc w:val="both"/>
        <w:rPr>
          <w:rFonts w:ascii="Arial" w:hAnsi="Arial" w:cs="Arial"/>
        </w:rPr>
      </w:pPr>
      <w:r w:rsidRPr="00684B81">
        <w:rPr>
          <w:rFonts w:ascii="Arial" w:hAnsi="Arial" w:cs="Arial"/>
        </w:rPr>
        <w:t>BTP tidak termasuk cemaran atau bahan yang ditambahkan ke dalam pangan untuk mempertahankan atau meningkatkan nilai gizi</w:t>
      </w:r>
      <w:r>
        <w:rPr>
          <w:rFonts w:ascii="Arial" w:hAnsi="Arial" w:cs="Arial"/>
        </w:rPr>
        <w:t>.</w:t>
      </w:r>
    </w:p>
    <w:p w:rsidR="00C56B3B" w:rsidRDefault="00C56B3B" w:rsidP="00C56B3B">
      <w:pPr>
        <w:pStyle w:val="ListParagraph"/>
        <w:spacing w:line="360" w:lineRule="auto"/>
        <w:ind w:left="0" w:firstLine="567"/>
        <w:jc w:val="both"/>
        <w:rPr>
          <w:rFonts w:ascii="Arial" w:hAnsi="Arial" w:cs="Arial"/>
        </w:rPr>
      </w:pPr>
      <w:proofErr w:type="gramStart"/>
      <w:r w:rsidRPr="00837A1A">
        <w:rPr>
          <w:rFonts w:ascii="Arial" w:hAnsi="Arial" w:cs="Arial"/>
        </w:rPr>
        <w:t>BTP dapat berasal dari bahan-bahan alami maupun dibuat secara kimiawi.</w:t>
      </w:r>
      <w:proofErr w:type="gramEnd"/>
      <w:r w:rsidRPr="00837A1A">
        <w:rPr>
          <w:rFonts w:ascii="Arial" w:hAnsi="Arial" w:cs="Arial"/>
        </w:rPr>
        <w:t xml:space="preserve"> </w:t>
      </w:r>
      <w:proofErr w:type="gramStart"/>
      <w:r w:rsidRPr="00837A1A">
        <w:rPr>
          <w:rFonts w:ascii="Arial" w:hAnsi="Arial" w:cs="Arial"/>
        </w:rPr>
        <w:t xml:space="preserve">BTP yang dibuat secara kimiawi di pabrik atau laboratorium misalnya vetsin, siklamat, dan berbagai </w:t>
      </w:r>
      <w:r w:rsidRPr="00837A1A">
        <w:rPr>
          <w:rFonts w:ascii="Arial" w:hAnsi="Arial" w:cs="Arial"/>
          <w:i/>
        </w:rPr>
        <w:t>essence</w:t>
      </w:r>
      <w:r w:rsidRPr="00837A1A">
        <w:rPr>
          <w:rFonts w:ascii="Arial" w:hAnsi="Arial" w:cs="Arial"/>
        </w:rPr>
        <w:t>.</w:t>
      </w:r>
      <w:proofErr w:type="gramEnd"/>
      <w:r w:rsidRPr="00837A1A">
        <w:rPr>
          <w:rFonts w:ascii="Arial" w:hAnsi="Arial" w:cs="Arial"/>
        </w:rPr>
        <w:t xml:space="preserve"> </w:t>
      </w:r>
      <w:proofErr w:type="gramStart"/>
      <w:r w:rsidRPr="00837A1A">
        <w:rPr>
          <w:rFonts w:ascii="Arial" w:hAnsi="Arial" w:cs="Arial"/>
        </w:rPr>
        <w:t>Sementara yang berasal dari bahan-bahan alami biasanya oleh orang Indonesia juga digolongkan sebagai bumbu, contohnya daun su</w:t>
      </w:r>
      <w:r>
        <w:rPr>
          <w:rFonts w:ascii="Arial" w:hAnsi="Arial" w:cs="Arial"/>
        </w:rPr>
        <w:t>ji sebagai pewarna hijau</w:t>
      </w:r>
      <w:r w:rsidRPr="00837A1A">
        <w:rPr>
          <w:rFonts w:ascii="Arial" w:hAnsi="Arial" w:cs="Arial"/>
        </w:rPr>
        <w:t xml:space="preserve"> daun pandan untuk memberikan aroma harum yang khas, atau kunyit sebagai pewarna kuning.</w:t>
      </w:r>
      <w:proofErr w:type="gramEnd"/>
    </w:p>
    <w:p w:rsidR="00C56B3B" w:rsidRPr="00D601CB" w:rsidRDefault="00C56B3B" w:rsidP="00C56B3B">
      <w:pPr>
        <w:pStyle w:val="ListParagraph"/>
        <w:spacing w:line="360" w:lineRule="auto"/>
        <w:ind w:left="0" w:firstLine="567"/>
        <w:jc w:val="both"/>
        <w:rPr>
          <w:rFonts w:ascii="Arial" w:hAnsi="Arial" w:cs="Arial"/>
        </w:rPr>
      </w:pPr>
      <w:proofErr w:type="gramStart"/>
      <w:r w:rsidRPr="00D601CB">
        <w:rPr>
          <w:rFonts w:ascii="Arial" w:hAnsi="Arial" w:cs="Arial"/>
        </w:rPr>
        <w:t>Tujuan penggunaan BTP bermacam-macam tergantung jenis yang ditambahkan.</w:t>
      </w:r>
      <w:proofErr w:type="gramEnd"/>
      <w:r w:rsidRPr="00D601CB">
        <w:rPr>
          <w:rFonts w:ascii="Arial" w:hAnsi="Arial" w:cs="Arial"/>
        </w:rPr>
        <w:t xml:space="preserve"> Secara umum sebagai berikut:</w:t>
      </w:r>
    </w:p>
    <w:p w:rsidR="00C56B3B" w:rsidRPr="00684B81" w:rsidRDefault="00C56B3B" w:rsidP="00C56B3B">
      <w:pPr>
        <w:pStyle w:val="ListParagraph"/>
        <w:numPr>
          <w:ilvl w:val="0"/>
          <w:numId w:val="26"/>
        </w:numPr>
        <w:spacing w:line="360" w:lineRule="auto"/>
        <w:ind w:left="426" w:hanging="142"/>
        <w:jc w:val="both"/>
        <w:rPr>
          <w:rFonts w:ascii="Arial" w:hAnsi="Arial" w:cs="Arial"/>
        </w:rPr>
      </w:pPr>
      <w:r w:rsidRPr="00684B81">
        <w:rPr>
          <w:rFonts w:ascii="Arial" w:hAnsi="Arial" w:cs="Arial"/>
        </w:rPr>
        <w:t xml:space="preserve"> Untuk meningkatkan atau mempertahankan nilai gizi makanan atau minuman. Contohnya menambahkan vitamin-vitamin ke dalam susu bubuk agar nilai gizi susu meningkat</w:t>
      </w:r>
    </w:p>
    <w:p w:rsidR="00C56B3B" w:rsidRPr="00684B81" w:rsidRDefault="00C56B3B" w:rsidP="00C56B3B">
      <w:pPr>
        <w:pStyle w:val="ListParagraph"/>
        <w:numPr>
          <w:ilvl w:val="0"/>
          <w:numId w:val="26"/>
        </w:numPr>
        <w:spacing w:line="360" w:lineRule="auto"/>
        <w:ind w:left="426" w:hanging="142"/>
        <w:jc w:val="both"/>
        <w:rPr>
          <w:rFonts w:ascii="Arial" w:hAnsi="Arial" w:cs="Arial"/>
        </w:rPr>
      </w:pPr>
      <w:r w:rsidRPr="00684B81">
        <w:rPr>
          <w:rFonts w:ascii="Arial" w:hAnsi="Arial" w:cs="Arial"/>
        </w:rPr>
        <w:t>Untuk memperbaiki warna, rasa, aroma, dan tekstur makanan atau minuman. Contoh vetsin ditambahkan agar rasa makanan le</w:t>
      </w:r>
      <w:r>
        <w:rPr>
          <w:rFonts w:ascii="Arial" w:hAnsi="Arial" w:cs="Arial"/>
        </w:rPr>
        <w:t>bih gurih, soda kue (sodium bica</w:t>
      </w:r>
      <w:r w:rsidRPr="00684B81">
        <w:rPr>
          <w:rFonts w:ascii="Arial" w:hAnsi="Arial" w:cs="Arial"/>
        </w:rPr>
        <w:t>rbonat) ditambahkan pada pembuatan bolu agar adonan mengembang dengan baik.</w:t>
      </w:r>
    </w:p>
    <w:p w:rsidR="00C56B3B" w:rsidRPr="00684B81" w:rsidRDefault="00C56B3B" w:rsidP="00C56B3B">
      <w:pPr>
        <w:pStyle w:val="ListParagraph"/>
        <w:numPr>
          <w:ilvl w:val="0"/>
          <w:numId w:val="26"/>
        </w:numPr>
        <w:spacing w:line="360" w:lineRule="auto"/>
        <w:ind w:left="426" w:hanging="142"/>
        <w:jc w:val="both"/>
        <w:rPr>
          <w:rFonts w:ascii="Arial" w:hAnsi="Arial" w:cs="Arial"/>
        </w:rPr>
      </w:pPr>
      <w:r w:rsidRPr="00684B81">
        <w:rPr>
          <w:rFonts w:ascii="Arial" w:hAnsi="Arial" w:cs="Arial"/>
        </w:rPr>
        <w:t>Untuk mempertahankan keamanan dan meningkatkan daya simpannya, misalnya menambahkan antioksidan pada minyak agar tidak cepat tengik.</w:t>
      </w:r>
    </w:p>
    <w:p w:rsidR="00C56B3B" w:rsidRPr="00684B81" w:rsidRDefault="00C56B3B" w:rsidP="00C56B3B">
      <w:pPr>
        <w:pStyle w:val="ListParagraph"/>
        <w:numPr>
          <w:ilvl w:val="0"/>
          <w:numId w:val="26"/>
        </w:numPr>
        <w:spacing w:line="360" w:lineRule="auto"/>
        <w:ind w:left="426" w:hanging="142"/>
        <w:jc w:val="both"/>
        <w:rPr>
          <w:rFonts w:ascii="Arial" w:hAnsi="Arial" w:cs="Arial"/>
        </w:rPr>
      </w:pPr>
      <w:r w:rsidRPr="00684B81">
        <w:rPr>
          <w:rFonts w:ascii="Arial" w:hAnsi="Arial" w:cs="Arial"/>
        </w:rPr>
        <w:t>Untuk memenuhi kebutuhan diet kelompok masyarakat tertentu. Misa</w:t>
      </w:r>
      <w:r>
        <w:rPr>
          <w:rFonts w:ascii="Arial" w:hAnsi="Arial" w:cs="Arial"/>
        </w:rPr>
        <w:t>lnya penderita diabetes tidak bo</w:t>
      </w:r>
      <w:r w:rsidRPr="00684B81">
        <w:rPr>
          <w:rFonts w:ascii="Arial" w:hAnsi="Arial" w:cs="Arial"/>
        </w:rPr>
        <w:t xml:space="preserve">leh makan atau minum produk-produk yang </w:t>
      </w:r>
      <w:r w:rsidRPr="00684B81">
        <w:rPr>
          <w:rFonts w:ascii="Arial" w:hAnsi="Arial" w:cs="Arial"/>
        </w:rPr>
        <w:lastRenderedPageBreak/>
        <w:t xml:space="preserve">bergula, maka dibuatlah makanan yang tidak mengandung gula, namun tetap </w:t>
      </w:r>
      <w:proofErr w:type="gramStart"/>
      <w:r w:rsidRPr="00684B81">
        <w:rPr>
          <w:rFonts w:ascii="Arial" w:hAnsi="Arial" w:cs="Arial"/>
        </w:rPr>
        <w:t>manis</w:t>
      </w:r>
      <w:proofErr w:type="gramEnd"/>
      <w:r w:rsidRPr="00684B81">
        <w:rPr>
          <w:rFonts w:ascii="Arial" w:hAnsi="Arial" w:cs="Arial"/>
        </w:rPr>
        <w:t xml:space="preserve">. Rasa </w:t>
      </w:r>
      <w:proofErr w:type="gramStart"/>
      <w:r w:rsidRPr="00684B81">
        <w:rPr>
          <w:rFonts w:ascii="Arial" w:hAnsi="Arial" w:cs="Arial"/>
        </w:rPr>
        <w:t>manis</w:t>
      </w:r>
      <w:proofErr w:type="gramEnd"/>
      <w:r w:rsidRPr="00684B81">
        <w:rPr>
          <w:rFonts w:ascii="Arial" w:hAnsi="Arial" w:cs="Arial"/>
        </w:rPr>
        <w:t xml:space="preserve"> bisa didapat dari pemanis buatan seperti siklamat.</w:t>
      </w:r>
    </w:p>
    <w:p w:rsidR="00C56B3B" w:rsidRDefault="00C56B3B" w:rsidP="00C56B3B">
      <w:pPr>
        <w:pStyle w:val="ListParagraph"/>
        <w:numPr>
          <w:ilvl w:val="0"/>
          <w:numId w:val="26"/>
        </w:numPr>
        <w:spacing w:line="360" w:lineRule="auto"/>
        <w:ind w:left="426" w:hanging="142"/>
        <w:jc w:val="both"/>
        <w:rPr>
          <w:rFonts w:ascii="Arial" w:hAnsi="Arial" w:cs="Arial"/>
        </w:rPr>
      </w:pPr>
      <w:r w:rsidRPr="00684B81">
        <w:rPr>
          <w:rFonts w:ascii="Arial" w:hAnsi="Arial" w:cs="Arial"/>
        </w:rPr>
        <w:t xml:space="preserve">Untuk membantu proses pengolahan, pengemasan, distribusi, dan penyimpanan produk pangan agar kualitasnya tetap </w:t>
      </w:r>
      <w:r>
        <w:rPr>
          <w:rFonts w:ascii="Arial" w:hAnsi="Arial" w:cs="Arial"/>
        </w:rPr>
        <w:t xml:space="preserve">baik. </w:t>
      </w:r>
      <w:proofErr w:type="gramStart"/>
      <w:r>
        <w:rPr>
          <w:rFonts w:ascii="Arial" w:hAnsi="Arial" w:cs="Arial"/>
        </w:rPr>
        <w:t>Misalnya  agar</w:t>
      </w:r>
      <w:proofErr w:type="gramEnd"/>
      <w:r>
        <w:rPr>
          <w:rFonts w:ascii="Arial" w:hAnsi="Arial" w:cs="Arial"/>
        </w:rPr>
        <w:t xml:space="preserve"> susu bubuk</w:t>
      </w:r>
      <w:r w:rsidRPr="00684B81">
        <w:rPr>
          <w:rFonts w:ascii="Arial" w:hAnsi="Arial" w:cs="Arial"/>
        </w:rPr>
        <w:t xml:space="preserve"> tidak menggumpal maka ditambahkan zat anti gumpal ketika susu tersebut dikemas.</w:t>
      </w:r>
    </w:p>
    <w:p w:rsidR="00C56B3B" w:rsidRPr="00837A1A" w:rsidRDefault="00C56B3B" w:rsidP="00C56B3B">
      <w:pPr>
        <w:pStyle w:val="ListParagraph"/>
        <w:spacing w:line="360" w:lineRule="auto"/>
        <w:ind w:left="0" w:firstLine="567"/>
        <w:jc w:val="both"/>
        <w:rPr>
          <w:rFonts w:ascii="Arial" w:hAnsi="Arial" w:cs="Arial"/>
        </w:rPr>
      </w:pPr>
      <w:r w:rsidRPr="00837A1A">
        <w:rPr>
          <w:rFonts w:ascii="Arial" w:hAnsi="Arial" w:cs="Arial"/>
        </w:rPr>
        <w:t>Bahan tambahan pangan yang digunakan dalam pangan terdiri atas beberapa golongan sebagai berikut: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Antibuih (</w:t>
      </w:r>
      <w:r w:rsidRPr="00684B81">
        <w:rPr>
          <w:rFonts w:ascii="Arial" w:hAnsi="Arial" w:cs="Arial"/>
          <w:i/>
        </w:rPr>
        <w:t>Antifoaming agent</w:t>
      </w:r>
      <w:r w:rsidRPr="00684B81">
        <w:rPr>
          <w:rFonts w:ascii="Arial" w:hAnsi="Arial" w:cs="Arial"/>
        </w:rPr>
        <w:t>), contoh: mono dan digliserida asam lemak</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Antikempal (</w:t>
      </w:r>
      <w:r w:rsidRPr="00684B81">
        <w:rPr>
          <w:rFonts w:ascii="Arial" w:hAnsi="Arial" w:cs="Arial"/>
          <w:i/>
        </w:rPr>
        <w:t>Anticaking agent</w:t>
      </w:r>
      <w:r w:rsidRPr="00684B81">
        <w:rPr>
          <w:rFonts w:ascii="Arial" w:hAnsi="Arial" w:cs="Arial"/>
        </w:rPr>
        <w:t>), contoh: kalsium karbonat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Antioksidan (</w:t>
      </w:r>
      <w:r w:rsidRPr="00684B81">
        <w:rPr>
          <w:rFonts w:ascii="Arial" w:hAnsi="Arial" w:cs="Arial"/>
          <w:i/>
        </w:rPr>
        <w:t>Antioxidant</w:t>
      </w:r>
      <w:r w:rsidRPr="00684B81">
        <w:rPr>
          <w:rFonts w:ascii="Arial" w:hAnsi="Arial" w:cs="Arial"/>
        </w:rPr>
        <w:t>), contoh: natrium askorbat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Bahan pengkarbonasi (</w:t>
      </w:r>
      <w:r w:rsidRPr="00684B81">
        <w:rPr>
          <w:rFonts w:ascii="Arial" w:hAnsi="Arial" w:cs="Arial"/>
          <w:i/>
        </w:rPr>
        <w:t>Carbonating agent</w:t>
      </w:r>
      <w:r w:rsidRPr="00684B81">
        <w:rPr>
          <w:rFonts w:ascii="Arial" w:hAnsi="Arial" w:cs="Arial"/>
        </w:rPr>
        <w:t>), contoh: karbon dioksida</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Pr>
          <w:rFonts w:ascii="Arial" w:hAnsi="Arial" w:cs="Arial"/>
        </w:rPr>
        <w:t>Garam Penge</w:t>
      </w:r>
      <w:r w:rsidRPr="00684B81">
        <w:rPr>
          <w:rFonts w:ascii="Arial" w:hAnsi="Arial" w:cs="Arial"/>
        </w:rPr>
        <w:t>mu</w:t>
      </w:r>
      <w:r>
        <w:rPr>
          <w:rFonts w:ascii="Arial" w:hAnsi="Arial" w:cs="Arial"/>
        </w:rPr>
        <w:t>l</w:t>
      </w:r>
      <w:r w:rsidRPr="00684B81">
        <w:rPr>
          <w:rFonts w:ascii="Arial" w:hAnsi="Arial" w:cs="Arial"/>
        </w:rPr>
        <w:t>si (</w:t>
      </w:r>
      <w:r w:rsidRPr="00684B81">
        <w:rPr>
          <w:rFonts w:ascii="Arial" w:hAnsi="Arial" w:cs="Arial"/>
          <w:i/>
        </w:rPr>
        <w:t>Emulsifying salt</w:t>
      </w:r>
      <w:r w:rsidRPr="00684B81">
        <w:rPr>
          <w:rFonts w:ascii="Arial" w:hAnsi="Arial" w:cs="Arial"/>
        </w:rPr>
        <w:t>), contoh: trinatrium sulfat</w:t>
      </w:r>
      <w:r w:rsidRPr="00684B81">
        <w:rPr>
          <w:rFonts w:ascii="Arial" w:hAnsi="Arial" w:cs="Arial"/>
          <w:i/>
        </w:rPr>
        <w:t xml:space="preserve"> </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Gas untuk kemasan (</w:t>
      </w:r>
      <w:r w:rsidRPr="00684B81">
        <w:rPr>
          <w:rFonts w:ascii="Arial" w:hAnsi="Arial" w:cs="Arial"/>
          <w:i/>
        </w:rPr>
        <w:t>Packaging gas</w:t>
      </w:r>
      <w:r w:rsidRPr="00684B81">
        <w:rPr>
          <w:rFonts w:ascii="Arial" w:hAnsi="Arial" w:cs="Arial"/>
        </w:rPr>
        <w:t>), contoh: nitrogen</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Humektan (</w:t>
      </w:r>
      <w:r w:rsidRPr="00684B81">
        <w:rPr>
          <w:rFonts w:ascii="Arial" w:hAnsi="Arial" w:cs="Arial"/>
          <w:i/>
        </w:rPr>
        <w:t>Humectant</w:t>
      </w:r>
      <w:r w:rsidRPr="00684B81">
        <w:rPr>
          <w:rFonts w:ascii="Arial" w:hAnsi="Arial" w:cs="Arial"/>
        </w:rPr>
        <w:t>), contoh: natrium laktat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Pelapis (</w:t>
      </w:r>
      <w:r w:rsidRPr="00684B81">
        <w:rPr>
          <w:rFonts w:ascii="Arial" w:hAnsi="Arial" w:cs="Arial"/>
          <w:i/>
        </w:rPr>
        <w:t>Glazing agent</w:t>
      </w:r>
      <w:r w:rsidRPr="00684B81">
        <w:rPr>
          <w:rFonts w:ascii="Arial" w:hAnsi="Arial" w:cs="Arial"/>
        </w:rPr>
        <w:t>), contoh: lilin karnauba</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Pemanis (</w:t>
      </w:r>
      <w:r w:rsidRPr="00684B81">
        <w:rPr>
          <w:rFonts w:ascii="Arial" w:hAnsi="Arial" w:cs="Arial"/>
          <w:i/>
        </w:rPr>
        <w:t>Sweetener</w:t>
      </w:r>
      <w:r w:rsidRPr="00684B81">
        <w:rPr>
          <w:rFonts w:ascii="Arial" w:hAnsi="Arial" w:cs="Arial"/>
        </w:rPr>
        <w:t>), contoh: siklamat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Pembawa (</w:t>
      </w:r>
      <w:r w:rsidRPr="00684B81">
        <w:rPr>
          <w:rFonts w:ascii="Arial" w:hAnsi="Arial" w:cs="Arial"/>
          <w:i/>
        </w:rPr>
        <w:t>Carrier</w:t>
      </w:r>
      <w:r w:rsidRPr="00684B81">
        <w:rPr>
          <w:rFonts w:ascii="Arial" w:hAnsi="Arial" w:cs="Arial"/>
        </w:rPr>
        <w:t>), contoh: propilen glikol</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Pembentuk gel (</w:t>
      </w:r>
      <w:r w:rsidRPr="00684B81">
        <w:rPr>
          <w:rFonts w:ascii="Arial" w:hAnsi="Arial" w:cs="Arial"/>
          <w:i/>
        </w:rPr>
        <w:t>Gelling agent</w:t>
      </w:r>
      <w:r w:rsidRPr="00684B81">
        <w:rPr>
          <w:rFonts w:ascii="Arial" w:hAnsi="Arial" w:cs="Arial"/>
        </w:rPr>
        <w:t>), contoh: kalium alginat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Pembuih (</w:t>
      </w:r>
      <w:r w:rsidRPr="00684B81">
        <w:rPr>
          <w:rFonts w:ascii="Arial" w:hAnsi="Arial" w:cs="Arial"/>
          <w:i/>
        </w:rPr>
        <w:t>Foaming agent</w:t>
      </w:r>
      <w:r w:rsidRPr="00684B81">
        <w:rPr>
          <w:rFonts w:ascii="Arial" w:hAnsi="Arial" w:cs="Arial"/>
        </w:rPr>
        <w:t>), contoh: selulosa mikrokristalin</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Pengatur keasaman (</w:t>
      </w:r>
      <w:r w:rsidRPr="00684B81">
        <w:rPr>
          <w:rFonts w:ascii="Arial" w:hAnsi="Arial" w:cs="Arial"/>
          <w:i/>
        </w:rPr>
        <w:t>Acidity regulator</w:t>
      </w:r>
      <w:r w:rsidRPr="00684B81">
        <w:rPr>
          <w:rFonts w:ascii="Arial" w:hAnsi="Arial" w:cs="Arial"/>
        </w:rPr>
        <w:t>), contoh: asam laktat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Pengawet (</w:t>
      </w:r>
      <w:r w:rsidRPr="00684B81">
        <w:rPr>
          <w:rFonts w:ascii="Arial" w:hAnsi="Arial" w:cs="Arial"/>
          <w:i/>
        </w:rPr>
        <w:t>Preservative</w:t>
      </w:r>
      <w:r w:rsidRPr="00684B81">
        <w:rPr>
          <w:rFonts w:ascii="Arial" w:hAnsi="Arial" w:cs="Arial"/>
        </w:rPr>
        <w:t>), contoh: asam sorbet dan garamnya</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Pengembang (</w:t>
      </w:r>
      <w:r w:rsidRPr="00684B81">
        <w:rPr>
          <w:rFonts w:ascii="Arial" w:hAnsi="Arial" w:cs="Arial"/>
          <w:i/>
        </w:rPr>
        <w:t>Raising agent</w:t>
      </w:r>
      <w:r w:rsidRPr="00684B81">
        <w:rPr>
          <w:rFonts w:ascii="Arial" w:hAnsi="Arial" w:cs="Arial"/>
        </w:rPr>
        <w:t>), contoh: natrium karbonat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Pr>
          <w:rFonts w:ascii="Arial" w:hAnsi="Arial" w:cs="Arial"/>
        </w:rPr>
        <w:t>Penge</w:t>
      </w:r>
      <w:r w:rsidRPr="00684B81">
        <w:rPr>
          <w:rFonts w:ascii="Arial" w:hAnsi="Arial" w:cs="Arial"/>
        </w:rPr>
        <w:t>mu</w:t>
      </w:r>
      <w:r>
        <w:rPr>
          <w:rFonts w:ascii="Arial" w:hAnsi="Arial" w:cs="Arial"/>
        </w:rPr>
        <w:t>l</w:t>
      </w:r>
      <w:r w:rsidRPr="00684B81">
        <w:rPr>
          <w:rFonts w:ascii="Arial" w:hAnsi="Arial" w:cs="Arial"/>
        </w:rPr>
        <w:t>si (</w:t>
      </w:r>
      <w:r w:rsidRPr="00684B81">
        <w:rPr>
          <w:rFonts w:ascii="Arial" w:hAnsi="Arial" w:cs="Arial"/>
          <w:i/>
        </w:rPr>
        <w:t>Emulsifier</w:t>
      </w:r>
      <w:r w:rsidRPr="00684B81">
        <w:rPr>
          <w:rFonts w:ascii="Arial" w:hAnsi="Arial" w:cs="Arial"/>
        </w:rPr>
        <w:t>), contoh: lestisin</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Pengental (</w:t>
      </w:r>
      <w:r w:rsidRPr="00684B81">
        <w:rPr>
          <w:rFonts w:ascii="Arial" w:hAnsi="Arial" w:cs="Arial"/>
          <w:i/>
        </w:rPr>
        <w:t>Thickener</w:t>
      </w:r>
      <w:r w:rsidRPr="00684B81">
        <w:rPr>
          <w:rFonts w:ascii="Arial" w:hAnsi="Arial" w:cs="Arial"/>
        </w:rPr>
        <w:t>), contoh: agar-agar</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Pengeras (</w:t>
      </w:r>
      <w:r w:rsidRPr="00684B81">
        <w:rPr>
          <w:rFonts w:ascii="Arial" w:hAnsi="Arial" w:cs="Arial"/>
          <w:i/>
        </w:rPr>
        <w:t>Firming agent</w:t>
      </w:r>
      <w:r w:rsidRPr="00684B81">
        <w:rPr>
          <w:rFonts w:ascii="Arial" w:hAnsi="Arial" w:cs="Arial"/>
        </w:rPr>
        <w:t>), contoh: kalsium klorida</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Penguat rasa (</w:t>
      </w:r>
      <w:r w:rsidRPr="00684B81">
        <w:rPr>
          <w:rFonts w:ascii="Arial" w:hAnsi="Arial" w:cs="Arial"/>
          <w:i/>
        </w:rPr>
        <w:t>Flavour enchancer</w:t>
      </w:r>
      <w:r w:rsidRPr="00684B81">
        <w:rPr>
          <w:rFonts w:ascii="Arial" w:hAnsi="Arial" w:cs="Arial"/>
        </w:rPr>
        <w:t>), contoh: asam L-glutamat dan garamnya</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Peningkat volume (</w:t>
      </w:r>
      <w:r w:rsidRPr="00684B81">
        <w:rPr>
          <w:rFonts w:ascii="Arial" w:hAnsi="Arial" w:cs="Arial"/>
          <w:i/>
        </w:rPr>
        <w:t>Bulking agent</w:t>
      </w:r>
      <w:r w:rsidRPr="00684B81">
        <w:rPr>
          <w:rFonts w:ascii="Arial" w:hAnsi="Arial" w:cs="Arial"/>
        </w:rPr>
        <w:t>), contoh: asam alginat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Penstabil (</w:t>
      </w:r>
      <w:r w:rsidRPr="00684B81">
        <w:rPr>
          <w:rFonts w:ascii="Arial" w:hAnsi="Arial" w:cs="Arial"/>
          <w:i/>
        </w:rPr>
        <w:t>Stabilizer</w:t>
      </w:r>
      <w:r w:rsidRPr="00684B81">
        <w:rPr>
          <w:rFonts w:ascii="Arial" w:hAnsi="Arial" w:cs="Arial"/>
        </w:rPr>
        <w:t>), contoh: asam fumarat</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Peretensi warna (</w:t>
      </w:r>
      <w:r w:rsidRPr="00684B81">
        <w:rPr>
          <w:rFonts w:ascii="Arial" w:hAnsi="Arial" w:cs="Arial"/>
          <w:i/>
        </w:rPr>
        <w:t>Colour retention agent</w:t>
      </w:r>
      <w:r w:rsidRPr="00684B81">
        <w:rPr>
          <w:rFonts w:ascii="Arial" w:hAnsi="Arial" w:cs="Arial"/>
        </w:rPr>
        <w:t>), contoh: magnesium hidroksida</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Perisa (</w:t>
      </w:r>
      <w:r w:rsidRPr="00684B81">
        <w:rPr>
          <w:rFonts w:ascii="Arial" w:hAnsi="Arial" w:cs="Arial"/>
          <w:i/>
        </w:rPr>
        <w:t>Flavouring</w:t>
      </w:r>
      <w:r w:rsidRPr="00684B81">
        <w:rPr>
          <w:rFonts w:ascii="Arial" w:hAnsi="Arial" w:cs="Arial"/>
        </w:rPr>
        <w:t>), contoh: bubuk bawang</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Perlakuan tepung (</w:t>
      </w:r>
      <w:r w:rsidRPr="00684B81">
        <w:rPr>
          <w:rFonts w:ascii="Arial" w:hAnsi="Arial" w:cs="Arial"/>
          <w:i/>
        </w:rPr>
        <w:t>Flour treatment agent</w:t>
      </w:r>
      <w:r w:rsidRPr="00684B81">
        <w:rPr>
          <w:rFonts w:ascii="Arial" w:hAnsi="Arial" w:cs="Arial"/>
        </w:rPr>
        <w:t>), contoh: kalsium oksida</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Pewarna (</w:t>
      </w:r>
      <w:r w:rsidRPr="00684B81">
        <w:rPr>
          <w:rFonts w:ascii="Arial" w:hAnsi="Arial" w:cs="Arial"/>
          <w:i/>
        </w:rPr>
        <w:t>Colour</w:t>
      </w:r>
      <w:r w:rsidRPr="00684B81">
        <w:rPr>
          <w:rFonts w:ascii="Arial" w:hAnsi="Arial" w:cs="Arial"/>
        </w:rPr>
        <w:t>), contoh: riboflavin</w:t>
      </w:r>
    </w:p>
    <w:p w:rsidR="00C56B3B" w:rsidRPr="00684B81"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t>Propelan (</w:t>
      </w:r>
      <w:r w:rsidRPr="00684B81">
        <w:rPr>
          <w:rFonts w:ascii="Arial" w:hAnsi="Arial" w:cs="Arial"/>
          <w:i/>
        </w:rPr>
        <w:t>Propellant</w:t>
      </w:r>
      <w:r w:rsidRPr="00684B81">
        <w:rPr>
          <w:rFonts w:ascii="Arial" w:hAnsi="Arial" w:cs="Arial"/>
        </w:rPr>
        <w:t>), contoh: dinitrogen monoksida</w:t>
      </w:r>
    </w:p>
    <w:p w:rsidR="00C56B3B" w:rsidRDefault="00C56B3B" w:rsidP="00C56B3B">
      <w:pPr>
        <w:pStyle w:val="ListParagraph"/>
        <w:numPr>
          <w:ilvl w:val="0"/>
          <w:numId w:val="9"/>
        </w:numPr>
        <w:spacing w:line="360" w:lineRule="auto"/>
        <w:ind w:left="426" w:hanging="426"/>
        <w:jc w:val="both"/>
        <w:rPr>
          <w:rFonts w:ascii="Arial" w:hAnsi="Arial" w:cs="Arial"/>
        </w:rPr>
      </w:pPr>
      <w:r w:rsidRPr="00684B81">
        <w:rPr>
          <w:rFonts w:ascii="Arial" w:hAnsi="Arial" w:cs="Arial"/>
        </w:rPr>
        <w:lastRenderedPageBreak/>
        <w:t>Sekuestran (</w:t>
      </w:r>
      <w:r w:rsidRPr="00684B81">
        <w:rPr>
          <w:rFonts w:ascii="Arial" w:hAnsi="Arial" w:cs="Arial"/>
          <w:i/>
        </w:rPr>
        <w:t>Sequestrant</w:t>
      </w:r>
      <w:r w:rsidRPr="00684B81">
        <w:rPr>
          <w:rFonts w:ascii="Arial" w:hAnsi="Arial" w:cs="Arial"/>
        </w:rPr>
        <w:t>), contoh: natrium glukonat</w:t>
      </w:r>
    </w:p>
    <w:p w:rsidR="00C56B3B" w:rsidRPr="009A3926" w:rsidRDefault="00C56B3B" w:rsidP="00C56B3B">
      <w:pPr>
        <w:pStyle w:val="ListParagraph"/>
        <w:spacing w:after="240" w:line="360" w:lineRule="auto"/>
        <w:ind w:left="0" w:firstLine="567"/>
        <w:contextualSpacing w:val="0"/>
        <w:jc w:val="both"/>
        <w:rPr>
          <w:rFonts w:ascii="Arial" w:hAnsi="Arial" w:cs="Arial"/>
        </w:rPr>
      </w:pPr>
      <w:proofErr w:type="gramStart"/>
      <w:r>
        <w:rPr>
          <w:rFonts w:ascii="Arial" w:hAnsi="Arial" w:cs="Arial"/>
        </w:rPr>
        <w:t>Penyimpangan atau pelanggaran mengenai pengunaan BTP yang sering dilakukan oleh produsen pangan adalah menggunakan BTP yang dilarang penggunaannya untuk makanan dan menggunakan BTP melebihi dosis yang diizinkan (Himpunan Alumni Fakultas Teknologi Pertanian Institut Pertanian Bogor, 2005).</w:t>
      </w:r>
      <w:proofErr w:type="gramEnd"/>
    </w:p>
    <w:p w:rsidR="00C56B3B" w:rsidRPr="0072212B" w:rsidRDefault="00C56B3B" w:rsidP="00C56B3B">
      <w:pPr>
        <w:pStyle w:val="ListParagraph"/>
        <w:numPr>
          <w:ilvl w:val="0"/>
          <w:numId w:val="23"/>
        </w:numPr>
        <w:spacing w:line="480" w:lineRule="auto"/>
        <w:ind w:left="567" w:hanging="567"/>
        <w:jc w:val="both"/>
        <w:rPr>
          <w:rFonts w:ascii="Arial" w:hAnsi="Arial" w:cs="Arial"/>
          <w:b/>
        </w:rPr>
      </w:pPr>
      <w:r w:rsidRPr="0072212B">
        <w:rPr>
          <w:rFonts w:ascii="Arial" w:hAnsi="Arial" w:cs="Arial"/>
          <w:b/>
        </w:rPr>
        <w:t xml:space="preserve">Minuman Teh </w:t>
      </w:r>
    </w:p>
    <w:p w:rsidR="00C56B3B" w:rsidRPr="009F2202" w:rsidRDefault="00C56B3B" w:rsidP="00C56B3B">
      <w:pPr>
        <w:pStyle w:val="ListParagraph"/>
        <w:spacing w:line="360" w:lineRule="auto"/>
        <w:ind w:left="0" w:firstLine="567"/>
        <w:jc w:val="both"/>
        <w:rPr>
          <w:rFonts w:ascii="Arial" w:hAnsi="Arial" w:cs="Arial"/>
        </w:rPr>
      </w:pPr>
      <w:r>
        <w:rPr>
          <w:rFonts w:ascii="Arial" w:hAnsi="Arial" w:cs="Arial"/>
        </w:rPr>
        <w:t xml:space="preserve">Menurut Perka BPOM RI No. 1 Tahun 2015, minuman teh adalah minuman hasil seduhan daun teh atau ekstrak teh dalam air minuman dengan penambahan gula dan dikemas secara kedap (hermetis). </w:t>
      </w:r>
      <w:proofErr w:type="gramStart"/>
      <w:r>
        <w:rPr>
          <w:rFonts w:ascii="Arial" w:hAnsi="Arial" w:cs="Arial"/>
        </w:rPr>
        <w:t>Minuman teh memiliki karakteristik dasar bau dan rasa khas teh serta mengandung kafein dan tanin.</w:t>
      </w:r>
      <w:proofErr w:type="gramEnd"/>
      <w:r>
        <w:rPr>
          <w:rFonts w:ascii="Arial" w:hAnsi="Arial" w:cs="Arial"/>
        </w:rPr>
        <w:t xml:space="preserve"> Minuman teh termasuk kategori pangan nomor </w:t>
      </w:r>
      <w:proofErr w:type="gramStart"/>
      <w:r>
        <w:rPr>
          <w:rFonts w:ascii="Arial" w:hAnsi="Arial" w:cs="Arial"/>
        </w:rPr>
        <w:t>14.1.4  Minuman</w:t>
      </w:r>
      <w:proofErr w:type="gramEnd"/>
      <w:r>
        <w:rPr>
          <w:rFonts w:ascii="Arial" w:hAnsi="Arial" w:cs="Arial"/>
        </w:rPr>
        <w:t xml:space="preserve"> Berbasis Air Berperisa, termasuk Minuman Olahraga, Minuman Elektrolit dan </w:t>
      </w:r>
      <w:r w:rsidRPr="009F2202">
        <w:rPr>
          <w:rFonts w:ascii="Arial" w:hAnsi="Arial" w:cs="Arial"/>
          <w:i/>
        </w:rPr>
        <w:t>Particulated Drinks</w:t>
      </w:r>
      <w:r>
        <w:rPr>
          <w:rFonts w:ascii="Arial" w:hAnsi="Arial" w:cs="Arial"/>
        </w:rPr>
        <w:t>.</w:t>
      </w:r>
    </w:p>
    <w:p w:rsidR="00C56B3B" w:rsidRPr="009A3926" w:rsidRDefault="00C56B3B" w:rsidP="00C56B3B">
      <w:pPr>
        <w:pStyle w:val="ListParagraph"/>
        <w:spacing w:after="240" w:line="360" w:lineRule="auto"/>
        <w:ind w:left="0" w:firstLine="567"/>
        <w:contextualSpacing w:val="0"/>
        <w:jc w:val="both"/>
        <w:rPr>
          <w:rFonts w:ascii="Arial" w:hAnsi="Arial" w:cs="Arial"/>
        </w:rPr>
      </w:pPr>
      <w:proofErr w:type="gramStart"/>
      <w:r>
        <w:rPr>
          <w:rFonts w:ascii="Arial" w:hAnsi="Arial" w:cs="Arial"/>
        </w:rPr>
        <w:t>Pemanis yang digunakan pada minuman teh beragam mulai dari pemanis alami hingga pemanis buatan.</w:t>
      </w:r>
      <w:proofErr w:type="gramEnd"/>
      <w:r>
        <w:rPr>
          <w:rFonts w:ascii="Arial" w:hAnsi="Arial" w:cs="Arial"/>
        </w:rPr>
        <w:t xml:space="preserve"> </w:t>
      </w:r>
      <w:proofErr w:type="gramStart"/>
      <w:r>
        <w:rPr>
          <w:rFonts w:ascii="Arial" w:hAnsi="Arial" w:cs="Arial"/>
        </w:rPr>
        <w:t>Seringkali untuk menghemat biaya produksi, produsen minuman teh menggunakan pemanis buatan.</w:t>
      </w:r>
      <w:proofErr w:type="gramEnd"/>
      <w:r>
        <w:rPr>
          <w:rFonts w:ascii="Arial" w:hAnsi="Arial" w:cs="Arial"/>
        </w:rPr>
        <w:t xml:space="preserve"> </w:t>
      </w:r>
      <w:proofErr w:type="gramStart"/>
      <w:r>
        <w:rPr>
          <w:rFonts w:ascii="Arial" w:hAnsi="Arial" w:cs="Arial"/>
        </w:rPr>
        <w:t>Menurut Perka BPOM RI No. 4 Tahun 2014 batas maksimum penggunaan pemanis buatan siklamat pada minuman teh adalah 350 mg/kg (dihitung terhadap produk siap konsumsi) sebagai asam siklamat.</w:t>
      </w:r>
      <w:proofErr w:type="gramEnd"/>
    </w:p>
    <w:p w:rsidR="00C56B3B" w:rsidRDefault="00C56B3B" w:rsidP="00C56B3B">
      <w:pPr>
        <w:pStyle w:val="ListParagraph"/>
        <w:numPr>
          <w:ilvl w:val="0"/>
          <w:numId w:val="13"/>
        </w:numPr>
        <w:spacing w:after="0" w:line="360" w:lineRule="auto"/>
        <w:ind w:left="567" w:hanging="567"/>
        <w:jc w:val="both"/>
        <w:rPr>
          <w:rFonts w:ascii="Arial" w:hAnsi="Arial" w:cs="Arial"/>
          <w:b/>
        </w:rPr>
      </w:pPr>
      <w:r>
        <w:rPr>
          <w:rFonts w:ascii="Arial" w:hAnsi="Arial" w:cs="Arial"/>
          <w:b/>
        </w:rPr>
        <w:t>Minuman Teh dalam Kemasan</w:t>
      </w:r>
    </w:p>
    <w:p w:rsidR="00C56B3B" w:rsidRDefault="00C56B3B" w:rsidP="00C56B3B">
      <w:pPr>
        <w:pStyle w:val="ListParagraph"/>
        <w:spacing w:line="360" w:lineRule="auto"/>
        <w:ind w:left="0" w:firstLine="567"/>
        <w:jc w:val="both"/>
        <w:rPr>
          <w:rFonts w:ascii="Arial" w:hAnsi="Arial" w:cs="Arial"/>
        </w:rPr>
      </w:pPr>
      <w:r>
        <w:rPr>
          <w:rFonts w:ascii="Arial" w:hAnsi="Arial" w:cs="Arial"/>
        </w:rPr>
        <w:t>Menurut Badan Standarisasi Nasional, minuman teh dalam kemasan adalah minuman yang diperoleh dari seduhan teh (</w:t>
      </w:r>
      <w:r>
        <w:rPr>
          <w:rFonts w:ascii="Arial" w:hAnsi="Arial" w:cs="Arial"/>
          <w:i/>
        </w:rPr>
        <w:t>The</w:t>
      </w:r>
      <w:r w:rsidRPr="00843895">
        <w:rPr>
          <w:rFonts w:ascii="Arial" w:hAnsi="Arial" w:cs="Arial"/>
          <w:i/>
        </w:rPr>
        <w:t xml:space="preserve">a </w:t>
      </w:r>
      <w:r>
        <w:rPr>
          <w:rFonts w:ascii="Arial" w:hAnsi="Arial" w:cs="Arial"/>
          <w:i/>
        </w:rPr>
        <w:t>sinensis</w:t>
      </w:r>
      <w:r w:rsidRPr="00843895">
        <w:rPr>
          <w:rFonts w:ascii="Arial" w:hAnsi="Arial" w:cs="Arial"/>
          <w:i/>
        </w:rPr>
        <w:t xml:space="preserve"> L</w:t>
      </w:r>
      <w:r>
        <w:rPr>
          <w:rFonts w:ascii="Arial" w:hAnsi="Arial" w:cs="Arial"/>
        </w:rPr>
        <w:t>) dalam air minuman dengan penambahan gula, dengan atau tanpa penambahan bahan tambahan makanan yang diizinkan dan dikemas secara hermatis.</w:t>
      </w:r>
    </w:p>
    <w:p w:rsidR="00C56B3B" w:rsidRDefault="00C56B3B" w:rsidP="00C56B3B">
      <w:pPr>
        <w:pStyle w:val="ListParagraph"/>
        <w:spacing w:after="120" w:line="360" w:lineRule="auto"/>
        <w:ind w:left="0" w:firstLine="567"/>
        <w:contextualSpacing w:val="0"/>
        <w:rPr>
          <w:rFonts w:ascii="Arial" w:hAnsi="Arial" w:cs="Arial"/>
        </w:rPr>
      </w:pPr>
      <w:proofErr w:type="gramStart"/>
      <w:r w:rsidRPr="00D5000A">
        <w:rPr>
          <w:rFonts w:ascii="Arial" w:hAnsi="Arial" w:cs="Arial"/>
        </w:rPr>
        <w:t>Syarat mutu minuman teh dalam kemasan sesuai dengan tabel</w:t>
      </w:r>
      <w:r>
        <w:rPr>
          <w:rFonts w:ascii="Arial" w:hAnsi="Arial" w:cs="Arial"/>
        </w:rPr>
        <w:t xml:space="preserve"> di bawah ini.</w:t>
      </w:r>
      <w:proofErr w:type="gramEnd"/>
    </w:p>
    <w:p w:rsidR="00C56B3B" w:rsidRPr="009422F9" w:rsidRDefault="00C56B3B" w:rsidP="00C56B3B">
      <w:pPr>
        <w:pStyle w:val="ListParagraph"/>
        <w:spacing w:after="120" w:line="240" w:lineRule="auto"/>
        <w:ind w:left="0"/>
        <w:contextualSpacing w:val="0"/>
        <w:rPr>
          <w:rFonts w:ascii="Arial" w:hAnsi="Arial" w:cs="Arial"/>
        </w:rPr>
      </w:pPr>
      <w:r w:rsidRPr="00837A1A">
        <w:rPr>
          <w:rFonts w:ascii="Arial" w:hAnsi="Arial" w:cs="Arial"/>
        </w:rPr>
        <w:t>Tabel 2.1</w:t>
      </w:r>
      <w:r>
        <w:rPr>
          <w:rFonts w:ascii="Arial" w:hAnsi="Arial" w:cs="Arial"/>
        </w:rPr>
        <w:t xml:space="preserve"> </w:t>
      </w:r>
      <w:r w:rsidRPr="009422F9">
        <w:rPr>
          <w:rFonts w:ascii="Arial" w:hAnsi="Arial" w:cs="Arial"/>
        </w:rPr>
        <w:t>Syarat Mutu Minuman Teh dalam Kemasan (SNI 01-3143-1992)</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709"/>
        <w:gridCol w:w="3119"/>
        <w:gridCol w:w="1559"/>
        <w:gridCol w:w="2659"/>
      </w:tblGrid>
      <w:tr w:rsidR="00C56B3B" w:rsidTr="007C3AE5">
        <w:tc>
          <w:tcPr>
            <w:tcW w:w="709" w:type="dxa"/>
            <w:tcBorders>
              <w:top w:val="single" w:sz="4" w:space="0" w:color="auto"/>
              <w:bottom w:val="single" w:sz="4" w:space="0" w:color="auto"/>
            </w:tcBorders>
            <w:vAlign w:val="center"/>
          </w:tcPr>
          <w:p w:rsidR="00C56B3B" w:rsidRDefault="00C56B3B" w:rsidP="007C3AE5">
            <w:pPr>
              <w:pStyle w:val="ListParagraph"/>
              <w:spacing w:line="360" w:lineRule="auto"/>
              <w:ind w:left="0"/>
              <w:jc w:val="center"/>
              <w:rPr>
                <w:rFonts w:ascii="Arial" w:hAnsi="Arial" w:cs="Arial"/>
              </w:rPr>
            </w:pPr>
            <w:r>
              <w:rPr>
                <w:rFonts w:ascii="Arial" w:hAnsi="Arial" w:cs="Arial"/>
              </w:rPr>
              <w:t>No.</w:t>
            </w:r>
          </w:p>
        </w:tc>
        <w:tc>
          <w:tcPr>
            <w:tcW w:w="3119" w:type="dxa"/>
            <w:tcBorders>
              <w:top w:val="single" w:sz="4" w:space="0" w:color="auto"/>
              <w:bottom w:val="single" w:sz="4" w:space="0" w:color="auto"/>
            </w:tcBorders>
            <w:vAlign w:val="center"/>
          </w:tcPr>
          <w:p w:rsidR="00C56B3B" w:rsidRDefault="00C56B3B" w:rsidP="007C3AE5">
            <w:pPr>
              <w:pStyle w:val="ListParagraph"/>
              <w:spacing w:line="360" w:lineRule="auto"/>
              <w:ind w:left="0"/>
              <w:jc w:val="center"/>
              <w:rPr>
                <w:rFonts w:ascii="Arial" w:hAnsi="Arial" w:cs="Arial"/>
              </w:rPr>
            </w:pPr>
            <w:r>
              <w:rPr>
                <w:rFonts w:ascii="Arial" w:hAnsi="Arial" w:cs="Arial"/>
              </w:rPr>
              <w:t>Uraian</w:t>
            </w:r>
          </w:p>
        </w:tc>
        <w:tc>
          <w:tcPr>
            <w:tcW w:w="1559" w:type="dxa"/>
            <w:tcBorders>
              <w:top w:val="single" w:sz="4" w:space="0" w:color="auto"/>
              <w:bottom w:val="single" w:sz="4" w:space="0" w:color="auto"/>
            </w:tcBorders>
            <w:vAlign w:val="center"/>
          </w:tcPr>
          <w:p w:rsidR="00C56B3B" w:rsidRDefault="00C56B3B" w:rsidP="007C3AE5">
            <w:pPr>
              <w:pStyle w:val="ListParagraph"/>
              <w:spacing w:line="360" w:lineRule="auto"/>
              <w:ind w:left="0"/>
              <w:jc w:val="center"/>
              <w:rPr>
                <w:rFonts w:ascii="Arial" w:hAnsi="Arial" w:cs="Arial"/>
              </w:rPr>
            </w:pPr>
            <w:r>
              <w:rPr>
                <w:rFonts w:ascii="Arial" w:hAnsi="Arial" w:cs="Arial"/>
              </w:rPr>
              <w:t>Satuan</w:t>
            </w:r>
          </w:p>
        </w:tc>
        <w:tc>
          <w:tcPr>
            <w:tcW w:w="2659" w:type="dxa"/>
            <w:tcBorders>
              <w:top w:val="single" w:sz="4" w:space="0" w:color="auto"/>
              <w:bottom w:val="single" w:sz="4" w:space="0" w:color="auto"/>
            </w:tcBorders>
            <w:vAlign w:val="center"/>
          </w:tcPr>
          <w:p w:rsidR="00C56B3B" w:rsidRDefault="00C56B3B" w:rsidP="007C3AE5">
            <w:pPr>
              <w:pStyle w:val="ListParagraph"/>
              <w:spacing w:line="360" w:lineRule="auto"/>
              <w:ind w:left="0"/>
              <w:jc w:val="center"/>
              <w:rPr>
                <w:rFonts w:ascii="Arial" w:hAnsi="Arial" w:cs="Arial"/>
              </w:rPr>
            </w:pPr>
            <w:r>
              <w:rPr>
                <w:rFonts w:ascii="Arial" w:hAnsi="Arial" w:cs="Arial"/>
              </w:rPr>
              <w:t>Persyaratan</w:t>
            </w:r>
          </w:p>
        </w:tc>
      </w:tr>
      <w:tr w:rsidR="00C56B3B" w:rsidTr="007C3AE5">
        <w:tc>
          <w:tcPr>
            <w:tcW w:w="709" w:type="dxa"/>
            <w:tcBorders>
              <w:top w:val="single" w:sz="4" w:space="0" w:color="auto"/>
            </w:tcBorders>
          </w:tcPr>
          <w:p w:rsidR="00C56B3B" w:rsidRDefault="00C56B3B" w:rsidP="007C3AE5">
            <w:pPr>
              <w:pStyle w:val="ListParagraph"/>
              <w:spacing w:line="360" w:lineRule="auto"/>
              <w:ind w:left="0"/>
              <w:jc w:val="both"/>
              <w:rPr>
                <w:rFonts w:ascii="Arial" w:hAnsi="Arial" w:cs="Arial"/>
              </w:rPr>
            </w:pPr>
            <w:r>
              <w:rPr>
                <w:rFonts w:ascii="Arial" w:hAnsi="Arial" w:cs="Arial"/>
              </w:rPr>
              <w:t>1.</w:t>
            </w:r>
          </w:p>
        </w:tc>
        <w:tc>
          <w:tcPr>
            <w:tcW w:w="3119" w:type="dxa"/>
            <w:tcBorders>
              <w:top w:val="single" w:sz="4" w:space="0" w:color="auto"/>
            </w:tcBorders>
          </w:tcPr>
          <w:p w:rsidR="00C56B3B" w:rsidRDefault="00C56B3B" w:rsidP="007C3AE5">
            <w:pPr>
              <w:pStyle w:val="ListParagraph"/>
              <w:spacing w:line="360" w:lineRule="auto"/>
              <w:ind w:left="0"/>
              <w:jc w:val="both"/>
              <w:rPr>
                <w:rFonts w:ascii="Arial" w:hAnsi="Arial" w:cs="Arial"/>
              </w:rPr>
            </w:pPr>
            <w:r>
              <w:rPr>
                <w:rFonts w:ascii="Arial" w:hAnsi="Arial" w:cs="Arial"/>
              </w:rPr>
              <w:t>Keadaan</w:t>
            </w:r>
          </w:p>
          <w:p w:rsidR="00C56B3B" w:rsidRDefault="00C56B3B" w:rsidP="00C56B3B">
            <w:pPr>
              <w:pStyle w:val="ListParagraph"/>
              <w:numPr>
                <w:ilvl w:val="0"/>
                <w:numId w:val="14"/>
              </w:numPr>
              <w:spacing w:line="360" w:lineRule="auto"/>
              <w:jc w:val="both"/>
              <w:rPr>
                <w:rFonts w:ascii="Arial" w:hAnsi="Arial" w:cs="Arial"/>
              </w:rPr>
            </w:pPr>
            <w:r>
              <w:rPr>
                <w:rFonts w:ascii="Arial" w:hAnsi="Arial" w:cs="Arial"/>
              </w:rPr>
              <w:t>Penampakan</w:t>
            </w:r>
          </w:p>
          <w:p w:rsidR="00C56B3B" w:rsidRDefault="00C56B3B" w:rsidP="00C56B3B">
            <w:pPr>
              <w:pStyle w:val="ListParagraph"/>
              <w:numPr>
                <w:ilvl w:val="0"/>
                <w:numId w:val="14"/>
              </w:numPr>
              <w:spacing w:line="360" w:lineRule="auto"/>
              <w:jc w:val="both"/>
              <w:rPr>
                <w:rFonts w:ascii="Arial" w:hAnsi="Arial" w:cs="Arial"/>
              </w:rPr>
            </w:pPr>
            <w:r>
              <w:rPr>
                <w:rFonts w:ascii="Arial" w:hAnsi="Arial" w:cs="Arial"/>
              </w:rPr>
              <w:t>Bau dan Rasa</w:t>
            </w:r>
          </w:p>
        </w:tc>
        <w:tc>
          <w:tcPr>
            <w:tcW w:w="1559" w:type="dxa"/>
            <w:tcBorders>
              <w:top w:val="single" w:sz="4" w:space="0" w:color="auto"/>
            </w:tcBorders>
          </w:tcPr>
          <w:p w:rsidR="00C56B3B" w:rsidRDefault="00C56B3B" w:rsidP="007C3AE5">
            <w:pPr>
              <w:pStyle w:val="ListParagraph"/>
              <w:spacing w:line="360" w:lineRule="auto"/>
              <w:ind w:left="0"/>
              <w:jc w:val="both"/>
              <w:rPr>
                <w:rFonts w:ascii="Arial" w:hAnsi="Arial" w:cs="Arial"/>
              </w:rPr>
            </w:pPr>
          </w:p>
        </w:tc>
        <w:tc>
          <w:tcPr>
            <w:tcW w:w="2659" w:type="dxa"/>
            <w:tcBorders>
              <w:top w:val="single" w:sz="4" w:space="0" w:color="auto"/>
            </w:tcBorders>
          </w:tcPr>
          <w:p w:rsidR="00C56B3B" w:rsidRDefault="00C56B3B" w:rsidP="007C3AE5">
            <w:pPr>
              <w:pStyle w:val="ListParagraph"/>
              <w:spacing w:line="360" w:lineRule="auto"/>
              <w:ind w:left="0"/>
              <w:rPr>
                <w:rFonts w:ascii="Arial" w:hAnsi="Arial" w:cs="Arial"/>
              </w:rPr>
            </w:pPr>
          </w:p>
          <w:p w:rsidR="00C56B3B" w:rsidRDefault="00C56B3B" w:rsidP="007C3AE5">
            <w:pPr>
              <w:pStyle w:val="ListParagraph"/>
              <w:spacing w:line="360" w:lineRule="auto"/>
              <w:ind w:left="0"/>
              <w:rPr>
                <w:rFonts w:ascii="Arial" w:hAnsi="Arial" w:cs="Arial"/>
              </w:rPr>
            </w:pPr>
            <w:r>
              <w:rPr>
                <w:rFonts w:ascii="Arial" w:hAnsi="Arial" w:cs="Arial"/>
              </w:rPr>
              <w:t>Jernih</w:t>
            </w:r>
          </w:p>
          <w:p w:rsidR="00C56B3B" w:rsidRDefault="00C56B3B" w:rsidP="007C3AE5">
            <w:pPr>
              <w:pStyle w:val="ListParagraph"/>
              <w:spacing w:line="360" w:lineRule="auto"/>
              <w:ind w:left="0"/>
              <w:rPr>
                <w:rFonts w:ascii="Arial" w:hAnsi="Arial" w:cs="Arial"/>
              </w:rPr>
            </w:pPr>
            <w:r>
              <w:rPr>
                <w:rFonts w:ascii="Arial" w:hAnsi="Arial" w:cs="Arial"/>
              </w:rPr>
              <w:t>Khas The</w:t>
            </w:r>
          </w:p>
        </w:tc>
      </w:tr>
      <w:tr w:rsidR="00C56B3B" w:rsidTr="007C3AE5">
        <w:tc>
          <w:tcPr>
            <w:tcW w:w="709" w:type="dxa"/>
          </w:tcPr>
          <w:p w:rsidR="00C56B3B" w:rsidRDefault="00C56B3B" w:rsidP="007C3AE5">
            <w:pPr>
              <w:pStyle w:val="ListParagraph"/>
              <w:spacing w:line="360" w:lineRule="auto"/>
              <w:ind w:left="0"/>
              <w:jc w:val="both"/>
              <w:rPr>
                <w:rFonts w:ascii="Arial" w:hAnsi="Arial" w:cs="Arial"/>
              </w:rPr>
            </w:pPr>
            <w:r>
              <w:rPr>
                <w:rFonts w:ascii="Arial" w:hAnsi="Arial" w:cs="Arial"/>
              </w:rPr>
              <w:lastRenderedPageBreak/>
              <w:t>2.</w:t>
            </w:r>
          </w:p>
        </w:tc>
        <w:tc>
          <w:tcPr>
            <w:tcW w:w="3119" w:type="dxa"/>
          </w:tcPr>
          <w:p w:rsidR="00C56B3B" w:rsidRDefault="00C56B3B" w:rsidP="007C3AE5">
            <w:pPr>
              <w:pStyle w:val="ListParagraph"/>
              <w:spacing w:line="360" w:lineRule="auto"/>
              <w:ind w:left="0"/>
              <w:jc w:val="both"/>
              <w:rPr>
                <w:rFonts w:ascii="Arial" w:hAnsi="Arial" w:cs="Arial"/>
              </w:rPr>
            </w:pPr>
            <w:r>
              <w:rPr>
                <w:rFonts w:ascii="Arial" w:hAnsi="Arial" w:cs="Arial"/>
              </w:rPr>
              <w:t>Teina/ Kafeina</w:t>
            </w:r>
          </w:p>
        </w:tc>
        <w:tc>
          <w:tcPr>
            <w:tcW w:w="1559" w:type="dxa"/>
          </w:tcPr>
          <w:p w:rsidR="00C56B3B" w:rsidRDefault="00C56B3B" w:rsidP="007C3AE5">
            <w:pPr>
              <w:pStyle w:val="ListParagraph"/>
              <w:spacing w:line="360" w:lineRule="auto"/>
              <w:ind w:left="0"/>
              <w:jc w:val="both"/>
              <w:rPr>
                <w:rFonts w:ascii="Arial" w:hAnsi="Arial" w:cs="Arial"/>
              </w:rPr>
            </w:pPr>
          </w:p>
        </w:tc>
        <w:tc>
          <w:tcPr>
            <w:tcW w:w="2659" w:type="dxa"/>
          </w:tcPr>
          <w:p w:rsidR="00C56B3B" w:rsidRDefault="00C56B3B" w:rsidP="007C3AE5">
            <w:pPr>
              <w:pStyle w:val="ListParagraph"/>
              <w:spacing w:line="360" w:lineRule="auto"/>
              <w:ind w:left="0"/>
              <w:rPr>
                <w:rFonts w:ascii="Arial" w:hAnsi="Arial" w:cs="Arial"/>
              </w:rPr>
            </w:pPr>
            <w:r>
              <w:rPr>
                <w:rFonts w:ascii="Arial" w:hAnsi="Arial" w:cs="Arial"/>
              </w:rPr>
              <w:t>Positif</w:t>
            </w:r>
          </w:p>
        </w:tc>
      </w:tr>
      <w:tr w:rsidR="00C56B3B" w:rsidTr="007C3AE5">
        <w:tc>
          <w:tcPr>
            <w:tcW w:w="709" w:type="dxa"/>
          </w:tcPr>
          <w:p w:rsidR="00C56B3B" w:rsidRDefault="00C56B3B" w:rsidP="007C3AE5">
            <w:pPr>
              <w:pStyle w:val="ListParagraph"/>
              <w:spacing w:line="360" w:lineRule="auto"/>
              <w:ind w:left="0"/>
              <w:jc w:val="both"/>
              <w:rPr>
                <w:rFonts w:ascii="Arial" w:hAnsi="Arial" w:cs="Arial"/>
              </w:rPr>
            </w:pPr>
            <w:r>
              <w:rPr>
                <w:rFonts w:ascii="Arial" w:hAnsi="Arial" w:cs="Arial"/>
              </w:rPr>
              <w:t>3.</w:t>
            </w:r>
          </w:p>
        </w:tc>
        <w:tc>
          <w:tcPr>
            <w:tcW w:w="3119" w:type="dxa"/>
          </w:tcPr>
          <w:p w:rsidR="00C56B3B" w:rsidRDefault="00C56B3B" w:rsidP="007C3AE5">
            <w:pPr>
              <w:pStyle w:val="ListParagraph"/>
              <w:spacing w:line="360" w:lineRule="auto"/>
              <w:ind w:left="0"/>
              <w:jc w:val="both"/>
              <w:rPr>
                <w:rFonts w:ascii="Arial" w:hAnsi="Arial" w:cs="Arial"/>
              </w:rPr>
            </w:pPr>
            <w:r>
              <w:rPr>
                <w:rFonts w:ascii="Arial" w:hAnsi="Arial" w:cs="Arial"/>
              </w:rPr>
              <w:t>Tanin</w:t>
            </w:r>
          </w:p>
        </w:tc>
        <w:tc>
          <w:tcPr>
            <w:tcW w:w="1559" w:type="dxa"/>
          </w:tcPr>
          <w:p w:rsidR="00C56B3B" w:rsidRDefault="00C56B3B" w:rsidP="007C3AE5">
            <w:pPr>
              <w:pStyle w:val="ListParagraph"/>
              <w:spacing w:line="360" w:lineRule="auto"/>
              <w:ind w:left="0"/>
              <w:jc w:val="both"/>
              <w:rPr>
                <w:rFonts w:ascii="Arial" w:hAnsi="Arial" w:cs="Arial"/>
              </w:rPr>
            </w:pPr>
          </w:p>
        </w:tc>
        <w:tc>
          <w:tcPr>
            <w:tcW w:w="2659" w:type="dxa"/>
          </w:tcPr>
          <w:p w:rsidR="00C56B3B" w:rsidRDefault="00C56B3B" w:rsidP="007C3AE5">
            <w:pPr>
              <w:pStyle w:val="ListParagraph"/>
              <w:spacing w:line="360" w:lineRule="auto"/>
              <w:ind w:left="0"/>
              <w:rPr>
                <w:rFonts w:ascii="Arial" w:hAnsi="Arial" w:cs="Arial"/>
              </w:rPr>
            </w:pPr>
            <w:r>
              <w:rPr>
                <w:rFonts w:ascii="Arial" w:hAnsi="Arial" w:cs="Arial"/>
              </w:rPr>
              <w:t>Positif</w:t>
            </w:r>
          </w:p>
        </w:tc>
      </w:tr>
      <w:tr w:rsidR="00C56B3B" w:rsidTr="007C3AE5">
        <w:tc>
          <w:tcPr>
            <w:tcW w:w="709" w:type="dxa"/>
          </w:tcPr>
          <w:p w:rsidR="00C56B3B" w:rsidRDefault="00C56B3B" w:rsidP="007C3AE5">
            <w:pPr>
              <w:pStyle w:val="ListParagraph"/>
              <w:spacing w:line="360" w:lineRule="auto"/>
              <w:ind w:left="0"/>
              <w:jc w:val="both"/>
              <w:rPr>
                <w:rFonts w:ascii="Arial" w:hAnsi="Arial" w:cs="Arial"/>
              </w:rPr>
            </w:pPr>
            <w:r>
              <w:rPr>
                <w:rFonts w:ascii="Arial" w:hAnsi="Arial" w:cs="Arial"/>
              </w:rPr>
              <w:t>4.</w:t>
            </w:r>
          </w:p>
        </w:tc>
        <w:tc>
          <w:tcPr>
            <w:tcW w:w="3119" w:type="dxa"/>
          </w:tcPr>
          <w:p w:rsidR="00C56B3B" w:rsidRDefault="00C56B3B" w:rsidP="007C3AE5">
            <w:pPr>
              <w:pStyle w:val="ListParagraph"/>
              <w:spacing w:line="360" w:lineRule="auto"/>
              <w:ind w:left="0"/>
              <w:jc w:val="both"/>
              <w:rPr>
                <w:rFonts w:ascii="Arial" w:hAnsi="Arial" w:cs="Arial"/>
              </w:rPr>
            </w:pPr>
            <w:r>
              <w:rPr>
                <w:rFonts w:ascii="Arial" w:hAnsi="Arial" w:cs="Arial"/>
              </w:rPr>
              <w:t>Gula total sebagai sakarosa, %, b/b</w:t>
            </w:r>
          </w:p>
        </w:tc>
        <w:tc>
          <w:tcPr>
            <w:tcW w:w="1559" w:type="dxa"/>
          </w:tcPr>
          <w:p w:rsidR="00C56B3B" w:rsidRDefault="00C56B3B" w:rsidP="007C3AE5">
            <w:pPr>
              <w:pStyle w:val="ListParagraph"/>
              <w:spacing w:line="360" w:lineRule="auto"/>
              <w:ind w:left="0"/>
              <w:jc w:val="both"/>
              <w:rPr>
                <w:rFonts w:ascii="Arial" w:hAnsi="Arial" w:cs="Arial"/>
              </w:rPr>
            </w:pPr>
          </w:p>
        </w:tc>
        <w:tc>
          <w:tcPr>
            <w:tcW w:w="2659" w:type="dxa"/>
          </w:tcPr>
          <w:p w:rsidR="00C56B3B" w:rsidRDefault="00C56B3B" w:rsidP="007C3AE5">
            <w:pPr>
              <w:pStyle w:val="ListParagraph"/>
              <w:spacing w:line="360" w:lineRule="auto"/>
              <w:ind w:left="0"/>
              <w:rPr>
                <w:rFonts w:ascii="Arial" w:hAnsi="Arial" w:cs="Arial"/>
              </w:rPr>
            </w:pPr>
            <w:r>
              <w:rPr>
                <w:rFonts w:ascii="Arial" w:hAnsi="Arial" w:cs="Arial"/>
              </w:rPr>
              <w:t>Min. 6</w:t>
            </w:r>
          </w:p>
        </w:tc>
      </w:tr>
      <w:tr w:rsidR="00C56B3B" w:rsidTr="007C3AE5">
        <w:tc>
          <w:tcPr>
            <w:tcW w:w="709" w:type="dxa"/>
            <w:tcBorders>
              <w:bottom w:val="nil"/>
            </w:tcBorders>
          </w:tcPr>
          <w:p w:rsidR="00C56B3B" w:rsidRDefault="00C56B3B" w:rsidP="007C3AE5">
            <w:pPr>
              <w:pStyle w:val="ListParagraph"/>
              <w:spacing w:line="360" w:lineRule="auto"/>
              <w:ind w:left="0"/>
              <w:jc w:val="both"/>
              <w:rPr>
                <w:rFonts w:ascii="Arial" w:hAnsi="Arial" w:cs="Arial"/>
              </w:rPr>
            </w:pPr>
            <w:r>
              <w:rPr>
                <w:rFonts w:ascii="Arial" w:hAnsi="Arial" w:cs="Arial"/>
              </w:rPr>
              <w:t>5.</w:t>
            </w:r>
          </w:p>
        </w:tc>
        <w:tc>
          <w:tcPr>
            <w:tcW w:w="3119" w:type="dxa"/>
            <w:tcBorders>
              <w:bottom w:val="nil"/>
            </w:tcBorders>
          </w:tcPr>
          <w:p w:rsidR="00C56B3B" w:rsidRDefault="00C56B3B" w:rsidP="007C3AE5">
            <w:pPr>
              <w:pStyle w:val="ListParagraph"/>
              <w:spacing w:line="360" w:lineRule="auto"/>
              <w:ind w:left="0"/>
              <w:jc w:val="both"/>
              <w:rPr>
                <w:rFonts w:ascii="Arial" w:hAnsi="Arial" w:cs="Arial"/>
              </w:rPr>
            </w:pPr>
            <w:r>
              <w:rPr>
                <w:rFonts w:ascii="Arial" w:hAnsi="Arial" w:cs="Arial"/>
              </w:rPr>
              <w:t>Bahan Tambahan Makanan:</w:t>
            </w:r>
          </w:p>
          <w:p w:rsidR="00C56B3B" w:rsidRDefault="00C56B3B" w:rsidP="00C56B3B">
            <w:pPr>
              <w:pStyle w:val="ListParagraph"/>
              <w:numPr>
                <w:ilvl w:val="0"/>
                <w:numId w:val="15"/>
              </w:numPr>
              <w:spacing w:line="360" w:lineRule="auto"/>
              <w:ind w:left="384"/>
              <w:jc w:val="both"/>
              <w:rPr>
                <w:rFonts w:ascii="Arial" w:hAnsi="Arial" w:cs="Arial"/>
              </w:rPr>
            </w:pPr>
            <w:r>
              <w:rPr>
                <w:rFonts w:ascii="Arial" w:hAnsi="Arial" w:cs="Arial"/>
              </w:rPr>
              <w:t>Pengawet</w:t>
            </w:r>
          </w:p>
          <w:p w:rsidR="00C56B3B" w:rsidRDefault="00C56B3B" w:rsidP="00C56B3B">
            <w:pPr>
              <w:pStyle w:val="ListParagraph"/>
              <w:numPr>
                <w:ilvl w:val="0"/>
                <w:numId w:val="15"/>
              </w:numPr>
              <w:spacing w:line="360" w:lineRule="auto"/>
              <w:ind w:left="384"/>
              <w:jc w:val="both"/>
              <w:rPr>
                <w:rFonts w:ascii="Arial" w:hAnsi="Arial" w:cs="Arial"/>
              </w:rPr>
            </w:pPr>
            <w:r>
              <w:rPr>
                <w:rFonts w:ascii="Arial" w:hAnsi="Arial" w:cs="Arial"/>
              </w:rPr>
              <w:t>Pemanis Buatan</w:t>
            </w:r>
          </w:p>
        </w:tc>
        <w:tc>
          <w:tcPr>
            <w:tcW w:w="1559" w:type="dxa"/>
            <w:tcBorders>
              <w:bottom w:val="nil"/>
            </w:tcBorders>
          </w:tcPr>
          <w:p w:rsidR="00C56B3B" w:rsidRDefault="00C56B3B" w:rsidP="007C3AE5">
            <w:pPr>
              <w:pStyle w:val="ListParagraph"/>
              <w:spacing w:line="360" w:lineRule="auto"/>
              <w:ind w:left="0"/>
              <w:jc w:val="both"/>
              <w:rPr>
                <w:rFonts w:ascii="Arial" w:hAnsi="Arial" w:cs="Arial"/>
              </w:rPr>
            </w:pPr>
          </w:p>
        </w:tc>
        <w:tc>
          <w:tcPr>
            <w:tcW w:w="2659" w:type="dxa"/>
            <w:tcBorders>
              <w:bottom w:val="nil"/>
            </w:tcBorders>
          </w:tcPr>
          <w:p w:rsidR="00C56B3B" w:rsidRDefault="00C56B3B" w:rsidP="007C3AE5">
            <w:pPr>
              <w:pStyle w:val="ListParagraph"/>
              <w:spacing w:line="360" w:lineRule="auto"/>
              <w:ind w:left="0"/>
              <w:rPr>
                <w:rFonts w:ascii="Arial" w:hAnsi="Arial" w:cs="Arial"/>
              </w:rPr>
            </w:pPr>
            <w:r>
              <w:rPr>
                <w:rFonts w:ascii="Arial" w:hAnsi="Arial" w:cs="Arial"/>
              </w:rPr>
              <w:t>Sesuai SNI.0222-M dan Peraturan Men Kes.No.722/MenKes/Per/IX/88</w:t>
            </w:r>
          </w:p>
        </w:tc>
      </w:tr>
      <w:tr w:rsidR="00C56B3B" w:rsidTr="007C3AE5">
        <w:tc>
          <w:tcPr>
            <w:tcW w:w="709" w:type="dxa"/>
            <w:tcBorders>
              <w:top w:val="nil"/>
              <w:bottom w:val="nil"/>
            </w:tcBorders>
          </w:tcPr>
          <w:p w:rsidR="00C56B3B" w:rsidRPr="001144E9" w:rsidRDefault="00C56B3B" w:rsidP="007C3AE5">
            <w:pPr>
              <w:spacing w:line="360" w:lineRule="auto"/>
              <w:jc w:val="both"/>
              <w:rPr>
                <w:rFonts w:ascii="Arial" w:hAnsi="Arial" w:cs="Arial"/>
              </w:rPr>
            </w:pPr>
            <w:r>
              <w:rPr>
                <w:rFonts w:ascii="Arial" w:hAnsi="Arial" w:cs="Arial"/>
              </w:rPr>
              <w:t>6.</w:t>
            </w:r>
          </w:p>
        </w:tc>
        <w:tc>
          <w:tcPr>
            <w:tcW w:w="3119" w:type="dxa"/>
            <w:tcBorders>
              <w:top w:val="nil"/>
              <w:bottom w:val="nil"/>
            </w:tcBorders>
          </w:tcPr>
          <w:p w:rsidR="00C56B3B" w:rsidRDefault="00C56B3B" w:rsidP="007C3AE5">
            <w:pPr>
              <w:pStyle w:val="ListParagraph"/>
              <w:spacing w:line="360" w:lineRule="auto"/>
              <w:ind w:left="0"/>
              <w:jc w:val="both"/>
              <w:rPr>
                <w:rFonts w:ascii="Arial" w:hAnsi="Arial" w:cs="Arial"/>
              </w:rPr>
            </w:pPr>
            <w:r>
              <w:rPr>
                <w:rFonts w:ascii="Arial" w:hAnsi="Arial" w:cs="Arial"/>
              </w:rPr>
              <w:t>Cemaran Logam</w:t>
            </w:r>
          </w:p>
          <w:p w:rsidR="00C56B3B" w:rsidRDefault="00C56B3B" w:rsidP="00C56B3B">
            <w:pPr>
              <w:pStyle w:val="ListParagraph"/>
              <w:numPr>
                <w:ilvl w:val="0"/>
                <w:numId w:val="16"/>
              </w:numPr>
              <w:spacing w:line="360" w:lineRule="auto"/>
              <w:ind w:left="384"/>
              <w:jc w:val="both"/>
              <w:rPr>
                <w:rFonts w:ascii="Arial" w:hAnsi="Arial" w:cs="Arial"/>
              </w:rPr>
            </w:pPr>
            <w:r>
              <w:rPr>
                <w:rFonts w:ascii="Arial" w:hAnsi="Arial" w:cs="Arial"/>
              </w:rPr>
              <w:t>Timbal (Pb), mg/kg</w:t>
            </w:r>
          </w:p>
          <w:p w:rsidR="00C56B3B" w:rsidRDefault="00C56B3B" w:rsidP="00C56B3B">
            <w:pPr>
              <w:pStyle w:val="ListParagraph"/>
              <w:numPr>
                <w:ilvl w:val="0"/>
                <w:numId w:val="16"/>
              </w:numPr>
              <w:spacing w:line="360" w:lineRule="auto"/>
              <w:ind w:left="384"/>
              <w:jc w:val="both"/>
              <w:rPr>
                <w:rFonts w:ascii="Arial" w:hAnsi="Arial" w:cs="Arial"/>
              </w:rPr>
            </w:pPr>
            <w:r>
              <w:rPr>
                <w:rFonts w:ascii="Arial" w:hAnsi="Arial" w:cs="Arial"/>
              </w:rPr>
              <w:t>Tembaga (Cu), mg/kg</w:t>
            </w:r>
          </w:p>
          <w:p w:rsidR="00C56B3B" w:rsidRDefault="00C56B3B" w:rsidP="00C56B3B">
            <w:pPr>
              <w:pStyle w:val="ListParagraph"/>
              <w:numPr>
                <w:ilvl w:val="0"/>
                <w:numId w:val="16"/>
              </w:numPr>
              <w:spacing w:line="360" w:lineRule="auto"/>
              <w:ind w:left="384"/>
              <w:jc w:val="both"/>
              <w:rPr>
                <w:rFonts w:ascii="Arial" w:hAnsi="Arial" w:cs="Arial"/>
              </w:rPr>
            </w:pPr>
            <w:r>
              <w:rPr>
                <w:rFonts w:ascii="Arial" w:hAnsi="Arial" w:cs="Arial"/>
              </w:rPr>
              <w:t>Seng (Zn), mg/kg</w:t>
            </w:r>
          </w:p>
          <w:p w:rsidR="00C56B3B" w:rsidRDefault="00C56B3B" w:rsidP="00C56B3B">
            <w:pPr>
              <w:pStyle w:val="ListParagraph"/>
              <w:numPr>
                <w:ilvl w:val="0"/>
                <w:numId w:val="16"/>
              </w:numPr>
              <w:spacing w:line="360" w:lineRule="auto"/>
              <w:ind w:left="384"/>
              <w:jc w:val="both"/>
              <w:rPr>
                <w:rFonts w:ascii="Arial" w:hAnsi="Arial" w:cs="Arial"/>
              </w:rPr>
            </w:pPr>
            <w:r>
              <w:rPr>
                <w:rFonts w:ascii="Arial" w:hAnsi="Arial" w:cs="Arial"/>
              </w:rPr>
              <w:t>Timah (Sn), mg/kg</w:t>
            </w:r>
          </w:p>
          <w:p w:rsidR="00C56B3B" w:rsidRDefault="00C56B3B" w:rsidP="00C56B3B">
            <w:pPr>
              <w:pStyle w:val="ListParagraph"/>
              <w:numPr>
                <w:ilvl w:val="0"/>
                <w:numId w:val="16"/>
              </w:numPr>
              <w:spacing w:line="360" w:lineRule="auto"/>
              <w:ind w:left="384"/>
              <w:jc w:val="both"/>
              <w:rPr>
                <w:rFonts w:ascii="Arial" w:hAnsi="Arial" w:cs="Arial"/>
              </w:rPr>
            </w:pPr>
            <w:r>
              <w:rPr>
                <w:rFonts w:ascii="Arial" w:hAnsi="Arial" w:cs="Arial"/>
              </w:rPr>
              <w:t>Raksa (Hg), mg/kg</w:t>
            </w:r>
          </w:p>
        </w:tc>
        <w:tc>
          <w:tcPr>
            <w:tcW w:w="1559" w:type="dxa"/>
            <w:tcBorders>
              <w:top w:val="nil"/>
              <w:bottom w:val="nil"/>
            </w:tcBorders>
          </w:tcPr>
          <w:p w:rsidR="00C56B3B" w:rsidRDefault="00C56B3B" w:rsidP="007C3AE5">
            <w:pPr>
              <w:pStyle w:val="ListParagraph"/>
              <w:spacing w:line="360" w:lineRule="auto"/>
              <w:ind w:left="0"/>
              <w:jc w:val="both"/>
              <w:rPr>
                <w:rFonts w:ascii="Arial" w:hAnsi="Arial" w:cs="Arial"/>
              </w:rPr>
            </w:pPr>
          </w:p>
        </w:tc>
        <w:tc>
          <w:tcPr>
            <w:tcW w:w="2659" w:type="dxa"/>
            <w:tcBorders>
              <w:top w:val="nil"/>
              <w:bottom w:val="nil"/>
            </w:tcBorders>
          </w:tcPr>
          <w:p w:rsidR="00C56B3B" w:rsidRDefault="00C56B3B" w:rsidP="007C3AE5">
            <w:pPr>
              <w:pStyle w:val="ListParagraph"/>
              <w:spacing w:line="360" w:lineRule="auto"/>
              <w:ind w:left="0"/>
              <w:rPr>
                <w:rFonts w:ascii="Arial" w:hAnsi="Arial" w:cs="Arial"/>
              </w:rPr>
            </w:pPr>
          </w:p>
          <w:p w:rsidR="00C56B3B" w:rsidRDefault="00C56B3B" w:rsidP="007C3AE5">
            <w:pPr>
              <w:pStyle w:val="ListParagraph"/>
              <w:spacing w:line="360" w:lineRule="auto"/>
              <w:ind w:left="0"/>
              <w:rPr>
                <w:rFonts w:ascii="Arial" w:hAnsi="Arial" w:cs="Arial"/>
              </w:rPr>
            </w:pPr>
            <w:r>
              <w:rPr>
                <w:rFonts w:ascii="Arial" w:hAnsi="Arial" w:cs="Arial"/>
              </w:rPr>
              <w:t>Maks. 0,2</w:t>
            </w:r>
          </w:p>
          <w:p w:rsidR="00C56B3B" w:rsidRDefault="00C56B3B" w:rsidP="007C3AE5">
            <w:pPr>
              <w:pStyle w:val="ListParagraph"/>
              <w:spacing w:line="360" w:lineRule="auto"/>
              <w:ind w:left="0"/>
              <w:rPr>
                <w:rFonts w:ascii="Arial" w:hAnsi="Arial" w:cs="Arial"/>
              </w:rPr>
            </w:pPr>
            <w:r>
              <w:rPr>
                <w:rFonts w:ascii="Arial" w:hAnsi="Arial" w:cs="Arial"/>
              </w:rPr>
              <w:t>Maks. 2,0</w:t>
            </w:r>
          </w:p>
          <w:p w:rsidR="00C56B3B" w:rsidRDefault="00C56B3B" w:rsidP="007C3AE5">
            <w:pPr>
              <w:pStyle w:val="ListParagraph"/>
              <w:spacing w:line="360" w:lineRule="auto"/>
              <w:ind w:left="0"/>
              <w:rPr>
                <w:rFonts w:ascii="Arial" w:hAnsi="Arial" w:cs="Arial"/>
              </w:rPr>
            </w:pPr>
            <w:r>
              <w:rPr>
                <w:rFonts w:ascii="Arial" w:hAnsi="Arial" w:cs="Arial"/>
              </w:rPr>
              <w:t>Maks. 5,0</w:t>
            </w:r>
          </w:p>
          <w:p w:rsidR="00C56B3B" w:rsidRDefault="00C56B3B" w:rsidP="007C3AE5">
            <w:pPr>
              <w:pStyle w:val="ListParagraph"/>
              <w:spacing w:line="360" w:lineRule="auto"/>
              <w:ind w:left="0"/>
              <w:rPr>
                <w:rFonts w:ascii="Arial" w:hAnsi="Arial" w:cs="Arial"/>
              </w:rPr>
            </w:pPr>
            <w:r>
              <w:rPr>
                <w:rFonts w:ascii="Arial" w:hAnsi="Arial" w:cs="Arial"/>
              </w:rPr>
              <w:t>Maks. 40.0</w:t>
            </w:r>
          </w:p>
          <w:p w:rsidR="00C56B3B" w:rsidRDefault="00C56B3B" w:rsidP="007C3AE5">
            <w:pPr>
              <w:pStyle w:val="ListParagraph"/>
              <w:spacing w:line="360" w:lineRule="auto"/>
              <w:ind w:left="0"/>
              <w:rPr>
                <w:rFonts w:ascii="Arial" w:hAnsi="Arial" w:cs="Arial"/>
              </w:rPr>
            </w:pPr>
            <w:r>
              <w:rPr>
                <w:rFonts w:ascii="Arial" w:hAnsi="Arial" w:cs="Arial"/>
              </w:rPr>
              <w:t>Maks. 0.03</w:t>
            </w:r>
          </w:p>
        </w:tc>
      </w:tr>
      <w:tr w:rsidR="00C56B3B" w:rsidTr="007C3AE5">
        <w:tc>
          <w:tcPr>
            <w:tcW w:w="709" w:type="dxa"/>
            <w:tcBorders>
              <w:top w:val="nil"/>
            </w:tcBorders>
          </w:tcPr>
          <w:p w:rsidR="00C56B3B" w:rsidRDefault="00C56B3B" w:rsidP="007C3AE5">
            <w:pPr>
              <w:pStyle w:val="ListParagraph"/>
              <w:spacing w:line="360" w:lineRule="auto"/>
              <w:ind w:left="0"/>
              <w:jc w:val="both"/>
              <w:rPr>
                <w:rFonts w:ascii="Arial" w:hAnsi="Arial" w:cs="Arial"/>
              </w:rPr>
            </w:pPr>
            <w:r>
              <w:rPr>
                <w:rFonts w:ascii="Arial" w:hAnsi="Arial" w:cs="Arial"/>
              </w:rPr>
              <w:t>7.</w:t>
            </w:r>
          </w:p>
        </w:tc>
        <w:tc>
          <w:tcPr>
            <w:tcW w:w="3119" w:type="dxa"/>
            <w:tcBorders>
              <w:top w:val="nil"/>
            </w:tcBorders>
          </w:tcPr>
          <w:p w:rsidR="00C56B3B" w:rsidRDefault="00C56B3B" w:rsidP="007C3AE5">
            <w:pPr>
              <w:pStyle w:val="ListParagraph"/>
              <w:spacing w:line="360" w:lineRule="auto"/>
              <w:ind w:left="0"/>
              <w:jc w:val="both"/>
              <w:rPr>
                <w:rFonts w:ascii="Arial" w:hAnsi="Arial" w:cs="Arial"/>
              </w:rPr>
            </w:pPr>
            <w:r>
              <w:rPr>
                <w:rFonts w:ascii="Arial" w:hAnsi="Arial" w:cs="Arial"/>
              </w:rPr>
              <w:t>Arsen (As), mg/kg</w:t>
            </w:r>
          </w:p>
        </w:tc>
        <w:tc>
          <w:tcPr>
            <w:tcW w:w="1559" w:type="dxa"/>
            <w:tcBorders>
              <w:top w:val="nil"/>
            </w:tcBorders>
          </w:tcPr>
          <w:p w:rsidR="00C56B3B" w:rsidRDefault="00C56B3B" w:rsidP="007C3AE5">
            <w:pPr>
              <w:pStyle w:val="ListParagraph"/>
              <w:spacing w:line="360" w:lineRule="auto"/>
              <w:ind w:left="0"/>
              <w:jc w:val="both"/>
              <w:rPr>
                <w:rFonts w:ascii="Arial" w:hAnsi="Arial" w:cs="Arial"/>
              </w:rPr>
            </w:pPr>
          </w:p>
        </w:tc>
        <w:tc>
          <w:tcPr>
            <w:tcW w:w="2659" w:type="dxa"/>
            <w:tcBorders>
              <w:top w:val="nil"/>
            </w:tcBorders>
          </w:tcPr>
          <w:p w:rsidR="00C56B3B" w:rsidRDefault="00C56B3B" w:rsidP="007C3AE5">
            <w:pPr>
              <w:pStyle w:val="ListParagraph"/>
              <w:spacing w:line="360" w:lineRule="auto"/>
              <w:ind w:left="0"/>
              <w:rPr>
                <w:rFonts w:ascii="Arial" w:hAnsi="Arial" w:cs="Arial"/>
              </w:rPr>
            </w:pPr>
            <w:r>
              <w:rPr>
                <w:rFonts w:ascii="Arial" w:hAnsi="Arial" w:cs="Arial"/>
              </w:rPr>
              <w:t>Maks. 0.1</w:t>
            </w:r>
          </w:p>
        </w:tc>
      </w:tr>
      <w:tr w:rsidR="00C56B3B" w:rsidTr="007C3AE5">
        <w:tc>
          <w:tcPr>
            <w:tcW w:w="709" w:type="dxa"/>
          </w:tcPr>
          <w:p w:rsidR="00C56B3B" w:rsidRDefault="00C56B3B" w:rsidP="007C3AE5">
            <w:pPr>
              <w:pStyle w:val="ListParagraph"/>
              <w:spacing w:line="360" w:lineRule="auto"/>
              <w:ind w:left="0"/>
              <w:jc w:val="both"/>
              <w:rPr>
                <w:rFonts w:ascii="Arial" w:hAnsi="Arial" w:cs="Arial"/>
              </w:rPr>
            </w:pPr>
            <w:r>
              <w:rPr>
                <w:rFonts w:ascii="Arial" w:hAnsi="Arial" w:cs="Arial"/>
              </w:rPr>
              <w:t>8.</w:t>
            </w:r>
          </w:p>
        </w:tc>
        <w:tc>
          <w:tcPr>
            <w:tcW w:w="3119" w:type="dxa"/>
          </w:tcPr>
          <w:p w:rsidR="00C56B3B" w:rsidRDefault="00C56B3B" w:rsidP="007C3AE5">
            <w:pPr>
              <w:pStyle w:val="ListParagraph"/>
              <w:spacing w:line="360" w:lineRule="auto"/>
              <w:ind w:left="0"/>
              <w:jc w:val="both"/>
              <w:rPr>
                <w:rFonts w:ascii="Arial" w:hAnsi="Arial" w:cs="Arial"/>
              </w:rPr>
            </w:pPr>
            <w:r>
              <w:rPr>
                <w:rFonts w:ascii="Arial" w:hAnsi="Arial" w:cs="Arial"/>
              </w:rPr>
              <w:t>Cemaran Mikroba</w:t>
            </w:r>
          </w:p>
          <w:p w:rsidR="00C56B3B" w:rsidRDefault="00C56B3B" w:rsidP="00C56B3B">
            <w:pPr>
              <w:pStyle w:val="ListParagraph"/>
              <w:numPr>
                <w:ilvl w:val="0"/>
                <w:numId w:val="17"/>
              </w:numPr>
              <w:spacing w:line="360" w:lineRule="auto"/>
              <w:ind w:left="384"/>
              <w:jc w:val="both"/>
              <w:rPr>
                <w:rFonts w:ascii="Arial" w:hAnsi="Arial" w:cs="Arial"/>
              </w:rPr>
            </w:pPr>
            <w:r>
              <w:rPr>
                <w:rFonts w:ascii="Arial" w:hAnsi="Arial" w:cs="Arial"/>
              </w:rPr>
              <w:t>Angka lempeng total</w:t>
            </w:r>
          </w:p>
          <w:p w:rsidR="00C56B3B" w:rsidRDefault="00C56B3B" w:rsidP="00C56B3B">
            <w:pPr>
              <w:pStyle w:val="ListParagraph"/>
              <w:numPr>
                <w:ilvl w:val="0"/>
                <w:numId w:val="17"/>
              </w:numPr>
              <w:spacing w:line="360" w:lineRule="auto"/>
              <w:ind w:left="384"/>
              <w:jc w:val="both"/>
              <w:rPr>
                <w:rFonts w:ascii="Arial" w:hAnsi="Arial" w:cs="Arial"/>
              </w:rPr>
            </w:pPr>
            <w:r>
              <w:rPr>
                <w:rFonts w:ascii="Arial" w:hAnsi="Arial" w:cs="Arial"/>
              </w:rPr>
              <w:t>Bakteri coliform</w:t>
            </w:r>
          </w:p>
          <w:p w:rsidR="00C56B3B" w:rsidRPr="001144E9" w:rsidRDefault="00C56B3B" w:rsidP="00C56B3B">
            <w:pPr>
              <w:pStyle w:val="ListParagraph"/>
              <w:numPr>
                <w:ilvl w:val="0"/>
                <w:numId w:val="17"/>
              </w:numPr>
              <w:spacing w:line="360" w:lineRule="auto"/>
              <w:ind w:left="384"/>
              <w:jc w:val="both"/>
              <w:rPr>
                <w:rFonts w:ascii="Arial" w:hAnsi="Arial" w:cs="Arial"/>
                <w:i/>
              </w:rPr>
            </w:pPr>
            <w:r w:rsidRPr="001144E9">
              <w:rPr>
                <w:rFonts w:ascii="Arial" w:hAnsi="Arial" w:cs="Arial"/>
                <w:i/>
              </w:rPr>
              <w:t>E.Coli</w:t>
            </w:r>
          </w:p>
          <w:p w:rsidR="00C56B3B" w:rsidRPr="001144E9" w:rsidRDefault="00C56B3B" w:rsidP="00C56B3B">
            <w:pPr>
              <w:pStyle w:val="ListParagraph"/>
              <w:numPr>
                <w:ilvl w:val="0"/>
                <w:numId w:val="17"/>
              </w:numPr>
              <w:spacing w:line="360" w:lineRule="auto"/>
              <w:ind w:left="384"/>
              <w:jc w:val="both"/>
              <w:rPr>
                <w:rFonts w:ascii="Arial" w:hAnsi="Arial" w:cs="Arial"/>
                <w:i/>
              </w:rPr>
            </w:pPr>
            <w:r w:rsidRPr="001144E9">
              <w:rPr>
                <w:rFonts w:ascii="Arial" w:hAnsi="Arial" w:cs="Arial"/>
                <w:i/>
              </w:rPr>
              <w:t>Salmonella</w:t>
            </w:r>
          </w:p>
          <w:p w:rsidR="00C56B3B" w:rsidRDefault="00C56B3B" w:rsidP="00C56B3B">
            <w:pPr>
              <w:pStyle w:val="ListParagraph"/>
              <w:numPr>
                <w:ilvl w:val="0"/>
                <w:numId w:val="17"/>
              </w:numPr>
              <w:spacing w:line="360" w:lineRule="auto"/>
              <w:ind w:left="384"/>
              <w:jc w:val="both"/>
              <w:rPr>
                <w:rFonts w:ascii="Arial" w:hAnsi="Arial" w:cs="Arial"/>
              </w:rPr>
            </w:pPr>
            <w:r w:rsidRPr="001144E9">
              <w:rPr>
                <w:rFonts w:ascii="Arial" w:hAnsi="Arial" w:cs="Arial"/>
                <w:i/>
              </w:rPr>
              <w:t>C. perfringenns</w:t>
            </w:r>
          </w:p>
        </w:tc>
        <w:tc>
          <w:tcPr>
            <w:tcW w:w="1559" w:type="dxa"/>
          </w:tcPr>
          <w:p w:rsidR="00C56B3B" w:rsidRDefault="00C56B3B" w:rsidP="007C3AE5">
            <w:pPr>
              <w:pStyle w:val="ListParagraph"/>
              <w:spacing w:line="360" w:lineRule="auto"/>
              <w:ind w:left="0"/>
              <w:jc w:val="both"/>
              <w:rPr>
                <w:rFonts w:ascii="Arial" w:hAnsi="Arial" w:cs="Arial"/>
              </w:rPr>
            </w:pPr>
          </w:p>
          <w:p w:rsidR="00C56B3B" w:rsidRDefault="00C56B3B" w:rsidP="007C3AE5">
            <w:pPr>
              <w:pStyle w:val="ListParagraph"/>
              <w:spacing w:line="360" w:lineRule="auto"/>
              <w:ind w:left="0"/>
              <w:jc w:val="center"/>
              <w:rPr>
                <w:rFonts w:ascii="Arial" w:hAnsi="Arial" w:cs="Arial"/>
              </w:rPr>
            </w:pPr>
            <w:r>
              <w:rPr>
                <w:rFonts w:ascii="Arial" w:hAnsi="Arial" w:cs="Arial"/>
              </w:rPr>
              <w:t>Koloni/ml</w:t>
            </w:r>
          </w:p>
          <w:p w:rsidR="00C56B3B" w:rsidRDefault="00C56B3B" w:rsidP="007C3AE5">
            <w:pPr>
              <w:pStyle w:val="ListParagraph"/>
              <w:spacing w:line="360" w:lineRule="auto"/>
              <w:ind w:left="0"/>
              <w:jc w:val="center"/>
              <w:rPr>
                <w:rFonts w:ascii="Arial" w:hAnsi="Arial" w:cs="Arial"/>
              </w:rPr>
            </w:pPr>
            <w:r>
              <w:rPr>
                <w:rFonts w:ascii="Arial" w:hAnsi="Arial" w:cs="Arial"/>
              </w:rPr>
              <w:t>APM/100ml</w:t>
            </w:r>
          </w:p>
        </w:tc>
        <w:tc>
          <w:tcPr>
            <w:tcW w:w="2659" w:type="dxa"/>
          </w:tcPr>
          <w:p w:rsidR="00C56B3B" w:rsidRDefault="00C56B3B" w:rsidP="007C3AE5">
            <w:pPr>
              <w:pStyle w:val="ListParagraph"/>
              <w:spacing w:line="360" w:lineRule="auto"/>
              <w:ind w:left="0"/>
              <w:rPr>
                <w:rFonts w:ascii="Arial" w:hAnsi="Arial" w:cs="Arial"/>
              </w:rPr>
            </w:pPr>
          </w:p>
          <w:p w:rsidR="00C56B3B" w:rsidRDefault="00C56B3B" w:rsidP="007C3AE5">
            <w:pPr>
              <w:pStyle w:val="ListParagraph"/>
              <w:spacing w:line="360" w:lineRule="auto"/>
              <w:ind w:left="0"/>
              <w:rPr>
                <w:rFonts w:ascii="Arial" w:hAnsi="Arial" w:cs="Arial"/>
              </w:rPr>
            </w:pPr>
            <w:r>
              <w:rPr>
                <w:rFonts w:ascii="Arial" w:hAnsi="Arial" w:cs="Arial"/>
              </w:rPr>
              <w:t>Maks. 2,0x10</w:t>
            </w:r>
            <w:r w:rsidRPr="00636AF2">
              <w:rPr>
                <w:rFonts w:ascii="Arial" w:hAnsi="Arial" w:cs="Arial"/>
                <w:vertAlign w:val="superscript"/>
              </w:rPr>
              <w:t>2</w:t>
            </w:r>
          </w:p>
          <w:p w:rsidR="00C56B3B" w:rsidRDefault="00C56B3B" w:rsidP="007C3AE5">
            <w:pPr>
              <w:pStyle w:val="ListParagraph"/>
              <w:spacing w:line="360" w:lineRule="auto"/>
              <w:ind w:left="0"/>
              <w:rPr>
                <w:rFonts w:ascii="Arial" w:hAnsi="Arial" w:cs="Arial"/>
              </w:rPr>
            </w:pPr>
            <w:r>
              <w:rPr>
                <w:rFonts w:ascii="Arial" w:hAnsi="Arial" w:cs="Arial"/>
              </w:rPr>
              <w:t>&lt;2,2</w:t>
            </w:r>
          </w:p>
          <w:p w:rsidR="00C56B3B" w:rsidRDefault="00C56B3B" w:rsidP="007C3AE5">
            <w:pPr>
              <w:pStyle w:val="ListParagraph"/>
              <w:spacing w:line="360" w:lineRule="auto"/>
              <w:ind w:left="0"/>
              <w:rPr>
                <w:rFonts w:ascii="Arial" w:hAnsi="Arial" w:cs="Arial"/>
              </w:rPr>
            </w:pPr>
            <w:r>
              <w:rPr>
                <w:rFonts w:ascii="Arial" w:hAnsi="Arial" w:cs="Arial"/>
              </w:rPr>
              <w:t>Negatif/100 ml</w:t>
            </w:r>
          </w:p>
          <w:p w:rsidR="00C56B3B" w:rsidRDefault="00C56B3B" w:rsidP="007C3AE5">
            <w:pPr>
              <w:pStyle w:val="ListParagraph"/>
              <w:spacing w:line="360" w:lineRule="auto"/>
              <w:ind w:left="0"/>
              <w:rPr>
                <w:rFonts w:ascii="Arial" w:hAnsi="Arial" w:cs="Arial"/>
              </w:rPr>
            </w:pPr>
            <w:r>
              <w:rPr>
                <w:rFonts w:ascii="Arial" w:hAnsi="Arial" w:cs="Arial"/>
              </w:rPr>
              <w:t>Negatif/100 ml</w:t>
            </w:r>
          </w:p>
          <w:p w:rsidR="00C56B3B" w:rsidRPr="00636AF2" w:rsidRDefault="00C56B3B" w:rsidP="007C3AE5">
            <w:pPr>
              <w:pStyle w:val="ListParagraph"/>
              <w:spacing w:line="360" w:lineRule="auto"/>
              <w:ind w:left="0"/>
              <w:rPr>
                <w:rFonts w:ascii="Arial" w:hAnsi="Arial" w:cs="Arial"/>
              </w:rPr>
            </w:pPr>
            <w:r>
              <w:rPr>
                <w:rFonts w:ascii="Arial" w:hAnsi="Arial" w:cs="Arial"/>
              </w:rPr>
              <w:t>Negatif/10 ml</w:t>
            </w:r>
          </w:p>
        </w:tc>
      </w:tr>
    </w:tbl>
    <w:p w:rsidR="00C56B3B" w:rsidRPr="0072212B" w:rsidRDefault="00C56B3B" w:rsidP="00C56B3B">
      <w:pPr>
        <w:spacing w:line="360" w:lineRule="auto"/>
        <w:jc w:val="both"/>
        <w:rPr>
          <w:rFonts w:ascii="Arial" w:hAnsi="Arial" w:cs="Arial"/>
        </w:rPr>
      </w:pPr>
      <w:r>
        <w:rPr>
          <w:rFonts w:ascii="Arial" w:hAnsi="Arial" w:cs="Arial"/>
          <w:sz w:val="6"/>
        </w:rPr>
        <w:t>&lt;&lt;</w:t>
      </w:r>
    </w:p>
    <w:p w:rsidR="00C56B3B" w:rsidRPr="0072212B" w:rsidRDefault="00C56B3B" w:rsidP="00C56B3B">
      <w:pPr>
        <w:pStyle w:val="ListParagraph"/>
        <w:numPr>
          <w:ilvl w:val="0"/>
          <w:numId w:val="23"/>
        </w:numPr>
        <w:spacing w:after="20" w:line="480" w:lineRule="auto"/>
        <w:ind w:left="567" w:hanging="567"/>
        <w:jc w:val="both"/>
        <w:rPr>
          <w:rFonts w:ascii="Arial" w:hAnsi="Arial" w:cs="Arial"/>
          <w:b/>
        </w:rPr>
      </w:pPr>
      <w:r w:rsidRPr="0072212B">
        <w:rPr>
          <w:rFonts w:ascii="Arial" w:hAnsi="Arial" w:cs="Arial"/>
          <w:b/>
        </w:rPr>
        <w:t>Pemanis Buatan</w:t>
      </w:r>
    </w:p>
    <w:p w:rsidR="00C56B3B" w:rsidRDefault="00C56B3B" w:rsidP="00C56B3B">
      <w:pPr>
        <w:spacing w:after="20" w:line="360" w:lineRule="auto"/>
        <w:ind w:firstLine="567"/>
        <w:jc w:val="both"/>
        <w:rPr>
          <w:rFonts w:ascii="Arial" w:hAnsi="Arial" w:cs="Arial"/>
        </w:rPr>
      </w:pPr>
      <w:proofErr w:type="gramStart"/>
      <w:r w:rsidRPr="00684B81">
        <w:rPr>
          <w:rFonts w:ascii="Arial" w:hAnsi="Arial" w:cs="Arial"/>
        </w:rPr>
        <w:t>Unsur pemanis sering ditambahkan ke dalam produk pangan untuk meningkatkan cita rasa atau mengilangkan rasa pahit.</w:t>
      </w:r>
      <w:proofErr w:type="gramEnd"/>
      <w:r w:rsidRPr="00684B81">
        <w:rPr>
          <w:rFonts w:ascii="Arial" w:hAnsi="Arial" w:cs="Arial"/>
        </w:rPr>
        <w:t xml:space="preserve"> Menurut Perka BPOM RI No.4 Tahun 2014, pemanis (</w:t>
      </w:r>
      <w:r w:rsidRPr="00843895">
        <w:rPr>
          <w:rFonts w:ascii="Arial" w:hAnsi="Arial" w:cs="Arial"/>
          <w:i/>
        </w:rPr>
        <w:t>sweetener</w:t>
      </w:r>
      <w:r w:rsidRPr="00684B81">
        <w:rPr>
          <w:rFonts w:ascii="Arial" w:hAnsi="Arial" w:cs="Arial"/>
        </w:rPr>
        <w:t xml:space="preserve">) adalah bahan tambahan pangan berupa pemanis alami dan pemanis buatan yang memberikan rasa </w:t>
      </w:r>
      <w:proofErr w:type="gramStart"/>
      <w:r w:rsidRPr="00684B81">
        <w:rPr>
          <w:rFonts w:ascii="Arial" w:hAnsi="Arial" w:cs="Arial"/>
        </w:rPr>
        <w:t>manis</w:t>
      </w:r>
      <w:proofErr w:type="gramEnd"/>
      <w:r w:rsidRPr="00684B81">
        <w:rPr>
          <w:rFonts w:ascii="Arial" w:hAnsi="Arial" w:cs="Arial"/>
        </w:rPr>
        <w:t xml:space="preserve"> pada produk pangan. </w:t>
      </w:r>
      <w:proofErr w:type="gramStart"/>
      <w:r w:rsidRPr="00684B81">
        <w:rPr>
          <w:rFonts w:ascii="Arial" w:hAnsi="Arial" w:cs="Arial"/>
        </w:rPr>
        <w:t xml:space="preserve">Pemanis </w:t>
      </w:r>
      <w:r>
        <w:rPr>
          <w:rFonts w:ascii="Arial" w:hAnsi="Arial" w:cs="Arial"/>
        </w:rPr>
        <w:t>buatan (</w:t>
      </w:r>
      <w:r w:rsidRPr="00843895">
        <w:rPr>
          <w:rFonts w:ascii="Arial" w:hAnsi="Arial" w:cs="Arial"/>
          <w:i/>
        </w:rPr>
        <w:t>artificial sweetener</w:t>
      </w:r>
      <w:r w:rsidRPr="00684B81">
        <w:rPr>
          <w:rFonts w:ascii="Arial" w:hAnsi="Arial" w:cs="Arial"/>
        </w:rPr>
        <w:t>) adalah pemanis yang diproses secara kimiawi, dan senyawa tersebut tidak terdapat di alam.</w:t>
      </w:r>
      <w:proofErr w:type="gramEnd"/>
    </w:p>
    <w:p w:rsidR="00C56B3B" w:rsidRPr="00684B81" w:rsidRDefault="00C56B3B" w:rsidP="00C56B3B">
      <w:pPr>
        <w:spacing w:after="0" w:line="360" w:lineRule="auto"/>
        <w:ind w:firstLine="567"/>
        <w:jc w:val="both"/>
        <w:rPr>
          <w:rFonts w:ascii="Arial" w:hAnsi="Arial" w:cs="Arial"/>
        </w:rPr>
      </w:pPr>
      <w:r w:rsidRPr="00684B81">
        <w:rPr>
          <w:rFonts w:ascii="Arial" w:hAnsi="Arial" w:cs="Arial"/>
        </w:rPr>
        <w:t xml:space="preserve">Pemanis buatan merupakan zat yang dapat menimbulkan rasa </w:t>
      </w:r>
      <w:proofErr w:type="gramStart"/>
      <w:r w:rsidRPr="00684B81">
        <w:rPr>
          <w:rFonts w:ascii="Arial" w:hAnsi="Arial" w:cs="Arial"/>
        </w:rPr>
        <w:t>manis</w:t>
      </w:r>
      <w:proofErr w:type="gramEnd"/>
      <w:r w:rsidRPr="00684B81">
        <w:rPr>
          <w:rFonts w:ascii="Arial" w:hAnsi="Arial" w:cs="Arial"/>
        </w:rPr>
        <w:t xml:space="preserve"> atau dapat membantu mempertajam penerimaan terhadap rasa manis tersebut, sementara kalori yang dihasilkan jauh lebih rendah daripada gula (Rohman dan Sumantri, 2007).</w:t>
      </w:r>
    </w:p>
    <w:p w:rsidR="00C56B3B" w:rsidRPr="00843895" w:rsidRDefault="00C56B3B" w:rsidP="00C56B3B">
      <w:pPr>
        <w:pStyle w:val="NoSpacing"/>
        <w:spacing w:line="360" w:lineRule="auto"/>
        <w:ind w:firstLine="567"/>
        <w:jc w:val="both"/>
        <w:rPr>
          <w:rFonts w:ascii="Arial" w:hAnsi="Arial" w:cs="Arial"/>
        </w:rPr>
      </w:pPr>
      <w:r w:rsidRPr="00843895">
        <w:rPr>
          <w:rFonts w:ascii="Arial" w:hAnsi="Arial" w:cs="Arial"/>
        </w:rPr>
        <w:lastRenderedPageBreak/>
        <w:t>Menurut Cahyadi,</w:t>
      </w:r>
      <w:r>
        <w:rPr>
          <w:rFonts w:ascii="Arial" w:hAnsi="Arial" w:cs="Arial"/>
        </w:rPr>
        <w:t xml:space="preserve"> pemanis buatan ditambahkan ke dalam pa</w:t>
      </w:r>
      <w:r w:rsidRPr="00843895">
        <w:rPr>
          <w:rFonts w:ascii="Arial" w:hAnsi="Arial" w:cs="Arial"/>
        </w:rPr>
        <w:t>ngan mempunyai beberapa tujuan di antaranya sebagai berikut:</w:t>
      </w:r>
    </w:p>
    <w:p w:rsidR="00C56B3B" w:rsidRPr="00843895" w:rsidRDefault="00C56B3B" w:rsidP="00C56B3B">
      <w:pPr>
        <w:pStyle w:val="ListParagraph"/>
        <w:numPr>
          <w:ilvl w:val="0"/>
          <w:numId w:val="27"/>
        </w:numPr>
        <w:spacing w:line="360" w:lineRule="auto"/>
        <w:ind w:hanging="502"/>
        <w:jc w:val="both"/>
        <w:rPr>
          <w:rFonts w:ascii="Arial" w:hAnsi="Arial" w:cs="Arial"/>
        </w:rPr>
      </w:pPr>
      <w:r w:rsidRPr="00843895">
        <w:rPr>
          <w:rFonts w:ascii="Arial" w:hAnsi="Arial" w:cs="Arial"/>
        </w:rPr>
        <w:t xml:space="preserve">Sebagai </w:t>
      </w:r>
      <w:r>
        <w:rPr>
          <w:rFonts w:ascii="Arial" w:hAnsi="Arial" w:cs="Arial"/>
        </w:rPr>
        <w:t xml:space="preserve">pemanis </w:t>
      </w:r>
      <w:r w:rsidRPr="00843895">
        <w:rPr>
          <w:rFonts w:ascii="Arial" w:hAnsi="Arial" w:cs="Arial"/>
        </w:rPr>
        <w:t xml:space="preserve">pangan bagi penderita diabetes mellitus karena tidak menimbulkan kelebihan gula darah. Pada penderita diabetes mellitus disarankan menggunakan pemanis </w:t>
      </w:r>
      <w:r>
        <w:rPr>
          <w:rFonts w:ascii="Arial" w:hAnsi="Arial" w:cs="Arial"/>
        </w:rPr>
        <w:t>buatan</w:t>
      </w:r>
      <w:r w:rsidRPr="00843895">
        <w:rPr>
          <w:rFonts w:ascii="Arial" w:hAnsi="Arial" w:cs="Arial"/>
        </w:rPr>
        <w:t xml:space="preserve"> untuk menghindari bahaya gula.</w:t>
      </w:r>
    </w:p>
    <w:p w:rsidR="00C56B3B" w:rsidRPr="00684B81" w:rsidRDefault="00C56B3B" w:rsidP="00C56B3B">
      <w:pPr>
        <w:pStyle w:val="ListParagraph"/>
        <w:numPr>
          <w:ilvl w:val="0"/>
          <w:numId w:val="27"/>
        </w:numPr>
        <w:spacing w:line="360" w:lineRule="auto"/>
        <w:ind w:hanging="502"/>
        <w:jc w:val="both"/>
        <w:rPr>
          <w:rFonts w:ascii="Arial" w:hAnsi="Arial" w:cs="Arial"/>
        </w:rPr>
      </w:pPr>
      <w:r w:rsidRPr="00684B81">
        <w:rPr>
          <w:rFonts w:ascii="Arial" w:hAnsi="Arial" w:cs="Arial"/>
        </w:rPr>
        <w:t xml:space="preserve">Memenuhi kebutuhan kalori rendah untuk penderita kegemukan yang merupakan salah satu faktor penyakit jantung yang merupakan penyebab utama kematian. Untuk orang yang kurang aktif secara fisik disarankan untuk mengurangi masukan kalori per harinya. Pemanis </w:t>
      </w:r>
      <w:r>
        <w:rPr>
          <w:rFonts w:ascii="Arial" w:hAnsi="Arial" w:cs="Arial"/>
        </w:rPr>
        <w:t>buatan</w:t>
      </w:r>
      <w:r w:rsidRPr="00684B81">
        <w:rPr>
          <w:rFonts w:ascii="Arial" w:hAnsi="Arial" w:cs="Arial"/>
        </w:rPr>
        <w:t xml:space="preserve"> merupakan salah satu bahan pangan untuk mengurangi masukan kalori.</w:t>
      </w:r>
    </w:p>
    <w:p w:rsidR="00C56B3B" w:rsidRPr="00684B81" w:rsidRDefault="00C56B3B" w:rsidP="00C56B3B">
      <w:pPr>
        <w:pStyle w:val="ListParagraph"/>
        <w:numPr>
          <w:ilvl w:val="0"/>
          <w:numId w:val="27"/>
        </w:numPr>
        <w:spacing w:line="360" w:lineRule="auto"/>
        <w:ind w:hanging="502"/>
        <w:jc w:val="both"/>
        <w:rPr>
          <w:rFonts w:ascii="Arial" w:hAnsi="Arial" w:cs="Arial"/>
        </w:rPr>
      </w:pPr>
      <w:r w:rsidRPr="00684B81">
        <w:rPr>
          <w:rFonts w:ascii="Arial" w:hAnsi="Arial" w:cs="Arial"/>
        </w:rPr>
        <w:t>Sebagai penyalut obat karena umumnya pemanis buatan bersifat higroskopis dan tidak menggumpal.</w:t>
      </w:r>
    </w:p>
    <w:p w:rsidR="00C56B3B" w:rsidRPr="00684B81" w:rsidRDefault="00C56B3B" w:rsidP="00C56B3B">
      <w:pPr>
        <w:pStyle w:val="ListParagraph"/>
        <w:numPr>
          <w:ilvl w:val="0"/>
          <w:numId w:val="27"/>
        </w:numPr>
        <w:spacing w:line="360" w:lineRule="auto"/>
        <w:ind w:hanging="502"/>
        <w:jc w:val="both"/>
        <w:rPr>
          <w:rFonts w:ascii="Arial" w:hAnsi="Arial" w:cs="Arial"/>
        </w:rPr>
      </w:pPr>
      <w:r w:rsidRPr="00684B81">
        <w:rPr>
          <w:rFonts w:ascii="Arial" w:hAnsi="Arial" w:cs="Arial"/>
        </w:rPr>
        <w:t xml:space="preserve">Menghindari kerusakan gigi, pada pangan seperti permen lebih sering ditambahkan pemanis </w:t>
      </w:r>
      <w:r>
        <w:rPr>
          <w:rFonts w:ascii="Arial" w:hAnsi="Arial" w:cs="Arial"/>
        </w:rPr>
        <w:t>buatan karena bahan permen in</w:t>
      </w:r>
      <w:r w:rsidRPr="00684B81">
        <w:rPr>
          <w:rFonts w:ascii="Arial" w:hAnsi="Arial" w:cs="Arial"/>
        </w:rPr>
        <w:t>i</w:t>
      </w:r>
      <w:r>
        <w:rPr>
          <w:rFonts w:ascii="Arial" w:hAnsi="Arial" w:cs="Arial"/>
        </w:rPr>
        <w:t xml:space="preserve"> </w:t>
      </w:r>
      <w:r w:rsidRPr="00684B81">
        <w:rPr>
          <w:rFonts w:ascii="Arial" w:hAnsi="Arial" w:cs="Arial"/>
        </w:rPr>
        <w:t xml:space="preserve">mempunyai rasa </w:t>
      </w:r>
      <w:proofErr w:type="gramStart"/>
      <w:r w:rsidRPr="00684B81">
        <w:rPr>
          <w:rFonts w:ascii="Arial" w:hAnsi="Arial" w:cs="Arial"/>
        </w:rPr>
        <w:t>manis</w:t>
      </w:r>
      <w:proofErr w:type="gramEnd"/>
      <w:r w:rsidRPr="00684B81">
        <w:rPr>
          <w:rFonts w:ascii="Arial" w:hAnsi="Arial" w:cs="Arial"/>
        </w:rPr>
        <w:t xml:space="preserve"> yang lebihi tinggi dari gula, pemakaian dalam jumlah se</w:t>
      </w:r>
      <w:r>
        <w:rPr>
          <w:rFonts w:ascii="Arial" w:hAnsi="Arial" w:cs="Arial"/>
        </w:rPr>
        <w:t>dikit saja sudah menimbulkan ra</w:t>
      </w:r>
      <w:r w:rsidRPr="00684B81">
        <w:rPr>
          <w:rFonts w:ascii="Arial" w:hAnsi="Arial" w:cs="Arial"/>
        </w:rPr>
        <w:t>sa manis yang diperlukan sehingga tidak merusak gigi.</w:t>
      </w:r>
    </w:p>
    <w:p w:rsidR="00C56B3B" w:rsidRPr="009A3926" w:rsidRDefault="00C56B3B" w:rsidP="00C56B3B">
      <w:pPr>
        <w:pStyle w:val="ListParagraph"/>
        <w:numPr>
          <w:ilvl w:val="0"/>
          <w:numId w:val="27"/>
        </w:numPr>
        <w:spacing w:after="360" w:line="360" w:lineRule="auto"/>
        <w:ind w:hanging="502"/>
        <w:contextualSpacing w:val="0"/>
        <w:jc w:val="both"/>
        <w:rPr>
          <w:rFonts w:ascii="Arial" w:hAnsi="Arial" w:cs="Arial"/>
        </w:rPr>
      </w:pPr>
      <w:r>
        <w:rPr>
          <w:rFonts w:ascii="Arial" w:hAnsi="Arial" w:cs="Arial"/>
        </w:rPr>
        <w:t>Pada industri</w:t>
      </w:r>
      <w:r w:rsidRPr="00684B81">
        <w:rPr>
          <w:rFonts w:ascii="Arial" w:hAnsi="Arial" w:cs="Arial"/>
        </w:rPr>
        <w:t xml:space="preserve"> pangan, t</w:t>
      </w:r>
      <w:r>
        <w:rPr>
          <w:rFonts w:ascii="Arial" w:hAnsi="Arial" w:cs="Arial"/>
        </w:rPr>
        <w:t>ermasuk industri</w:t>
      </w:r>
      <w:r w:rsidRPr="00684B81">
        <w:rPr>
          <w:rFonts w:ascii="Arial" w:hAnsi="Arial" w:cs="Arial"/>
        </w:rPr>
        <w:t xml:space="preserve"> rokok pemanis </w:t>
      </w:r>
      <w:r>
        <w:rPr>
          <w:rFonts w:ascii="Arial" w:hAnsi="Arial" w:cs="Arial"/>
        </w:rPr>
        <w:t>buatan</w:t>
      </w:r>
      <w:r w:rsidRPr="00684B81">
        <w:rPr>
          <w:rFonts w:ascii="Arial" w:hAnsi="Arial" w:cs="Arial"/>
        </w:rPr>
        <w:t xml:space="preserve"> dipergunakan dengan tujuan menekan biaya produksi. Karena pemanis </w:t>
      </w:r>
      <w:r>
        <w:rPr>
          <w:rFonts w:ascii="Arial" w:hAnsi="Arial" w:cs="Arial"/>
        </w:rPr>
        <w:t>buatan</w:t>
      </w:r>
      <w:r w:rsidRPr="00684B81">
        <w:rPr>
          <w:rFonts w:ascii="Arial" w:hAnsi="Arial" w:cs="Arial"/>
        </w:rPr>
        <w:t xml:space="preserve"> ini selain mempunyai tingkat rasa </w:t>
      </w:r>
      <w:proofErr w:type="gramStart"/>
      <w:r w:rsidRPr="00684B81">
        <w:rPr>
          <w:rFonts w:ascii="Arial" w:hAnsi="Arial" w:cs="Arial"/>
        </w:rPr>
        <w:t>manis</w:t>
      </w:r>
      <w:proofErr w:type="gramEnd"/>
      <w:r w:rsidRPr="00684B81">
        <w:rPr>
          <w:rFonts w:ascii="Arial" w:hAnsi="Arial" w:cs="Arial"/>
        </w:rPr>
        <w:t xml:space="preserve"> yang leb</w:t>
      </w:r>
      <w:r>
        <w:rPr>
          <w:rFonts w:ascii="Arial" w:hAnsi="Arial" w:cs="Arial"/>
        </w:rPr>
        <w:t>ih tinggi juga harganya relatif</w:t>
      </w:r>
      <w:r w:rsidRPr="00684B81">
        <w:rPr>
          <w:rFonts w:ascii="Arial" w:hAnsi="Arial" w:cs="Arial"/>
        </w:rPr>
        <w:t xml:space="preserve"> murah dibandingkan dengan gula.</w:t>
      </w:r>
    </w:p>
    <w:p w:rsidR="00C56B3B" w:rsidRPr="009115D4" w:rsidRDefault="00C56B3B" w:rsidP="00C56B3B">
      <w:pPr>
        <w:pStyle w:val="ListParagraph"/>
        <w:numPr>
          <w:ilvl w:val="0"/>
          <w:numId w:val="18"/>
        </w:numPr>
        <w:spacing w:line="480" w:lineRule="auto"/>
        <w:ind w:left="567" w:hanging="567"/>
        <w:jc w:val="both"/>
        <w:rPr>
          <w:rFonts w:ascii="Arial" w:hAnsi="Arial" w:cs="Arial"/>
          <w:b/>
        </w:rPr>
      </w:pPr>
      <w:r w:rsidRPr="009115D4">
        <w:rPr>
          <w:rFonts w:ascii="Arial" w:hAnsi="Arial" w:cs="Arial"/>
          <w:b/>
        </w:rPr>
        <w:t xml:space="preserve">Daftar Pemanis Buatan </w:t>
      </w:r>
      <w:r>
        <w:rPr>
          <w:rFonts w:ascii="Arial" w:hAnsi="Arial" w:cs="Arial"/>
          <w:b/>
        </w:rPr>
        <w:t>yang D</w:t>
      </w:r>
      <w:r w:rsidRPr="009115D4">
        <w:rPr>
          <w:rFonts w:ascii="Arial" w:hAnsi="Arial" w:cs="Arial"/>
          <w:b/>
        </w:rPr>
        <w:t>iizinkan di Indonesia</w:t>
      </w:r>
    </w:p>
    <w:p w:rsidR="00C56B3B" w:rsidRPr="00684B81" w:rsidRDefault="00C56B3B" w:rsidP="00C56B3B">
      <w:pPr>
        <w:pStyle w:val="ListParagraph"/>
        <w:spacing w:line="360" w:lineRule="auto"/>
        <w:ind w:left="0" w:firstLine="567"/>
        <w:jc w:val="both"/>
        <w:rPr>
          <w:rFonts w:ascii="Arial" w:hAnsi="Arial" w:cs="Arial"/>
        </w:rPr>
      </w:pPr>
      <w:proofErr w:type="gramStart"/>
      <w:r w:rsidRPr="00684B81">
        <w:rPr>
          <w:rFonts w:ascii="Arial" w:hAnsi="Arial" w:cs="Arial"/>
        </w:rPr>
        <w:t>Sekalipun penggunaan pemanis buatan diizinkan di Indonesia, tetapi hanya beberapa saja yang diizinkan penggunaannya dalam makanan.</w:t>
      </w:r>
      <w:proofErr w:type="gramEnd"/>
      <w:r w:rsidRPr="00684B81">
        <w:rPr>
          <w:rFonts w:ascii="Arial" w:hAnsi="Arial" w:cs="Arial"/>
        </w:rPr>
        <w:t xml:space="preserve"> </w:t>
      </w:r>
      <w:proofErr w:type="gramStart"/>
      <w:r w:rsidRPr="00684B81">
        <w:rPr>
          <w:rFonts w:ascii="Arial" w:hAnsi="Arial" w:cs="Arial"/>
        </w:rPr>
        <w:t>Sesuai Peraturan Kepala Badan Pengawas Obat dan Makanan Republik Indonesia No. 4 Tahun 2014 pemanis buatan yang diizinkan adalah Asesulfam-K (</w:t>
      </w:r>
      <w:r w:rsidRPr="00684B81">
        <w:rPr>
          <w:rFonts w:ascii="Arial" w:hAnsi="Arial" w:cs="Arial"/>
          <w:i/>
        </w:rPr>
        <w:t>Acesulfame potassium</w:t>
      </w:r>
      <w:r w:rsidRPr="00684B81">
        <w:rPr>
          <w:rFonts w:ascii="Arial" w:hAnsi="Arial" w:cs="Arial"/>
        </w:rPr>
        <w:t>), Aspartam (</w:t>
      </w:r>
      <w:r w:rsidRPr="00684B81">
        <w:rPr>
          <w:rFonts w:ascii="Arial" w:hAnsi="Arial" w:cs="Arial"/>
          <w:i/>
        </w:rPr>
        <w:t>Aspartame</w:t>
      </w:r>
      <w:r w:rsidRPr="00684B81">
        <w:rPr>
          <w:rFonts w:ascii="Arial" w:hAnsi="Arial" w:cs="Arial"/>
        </w:rPr>
        <w:t>), Siklamat (</w:t>
      </w:r>
      <w:r w:rsidRPr="00684B81">
        <w:rPr>
          <w:rFonts w:ascii="Arial" w:hAnsi="Arial" w:cs="Arial"/>
          <w:i/>
        </w:rPr>
        <w:t>Cyclamates</w:t>
      </w:r>
      <w:r w:rsidRPr="00684B81">
        <w:rPr>
          <w:rFonts w:ascii="Arial" w:hAnsi="Arial" w:cs="Arial"/>
        </w:rPr>
        <w:t>), Sakarin (</w:t>
      </w:r>
      <w:r w:rsidRPr="00684B81">
        <w:rPr>
          <w:rFonts w:ascii="Arial" w:hAnsi="Arial" w:cs="Arial"/>
          <w:i/>
        </w:rPr>
        <w:t>Saccharins</w:t>
      </w:r>
      <w:r w:rsidRPr="00684B81">
        <w:rPr>
          <w:rFonts w:ascii="Arial" w:hAnsi="Arial" w:cs="Arial"/>
        </w:rPr>
        <w:t>), Sukralosa (</w:t>
      </w:r>
      <w:r w:rsidRPr="00684B81">
        <w:rPr>
          <w:rFonts w:ascii="Arial" w:hAnsi="Arial" w:cs="Arial"/>
          <w:i/>
        </w:rPr>
        <w:t>Sucralose/Trichloragalactosucrose</w:t>
      </w:r>
      <w:r w:rsidRPr="00684B81">
        <w:rPr>
          <w:rFonts w:ascii="Arial" w:hAnsi="Arial" w:cs="Arial"/>
        </w:rPr>
        <w:t>), dan Neotam (</w:t>
      </w:r>
      <w:r w:rsidRPr="00684B81">
        <w:rPr>
          <w:rFonts w:ascii="Arial" w:hAnsi="Arial" w:cs="Arial"/>
          <w:i/>
        </w:rPr>
        <w:t>Neotame</w:t>
      </w:r>
      <w:r w:rsidRPr="00684B81">
        <w:rPr>
          <w:rFonts w:ascii="Arial" w:hAnsi="Arial" w:cs="Arial"/>
        </w:rPr>
        <w:t>).</w:t>
      </w:r>
      <w:proofErr w:type="gramEnd"/>
    </w:p>
    <w:p w:rsidR="00C56B3B" w:rsidRPr="00E83FBB" w:rsidRDefault="00C56B3B" w:rsidP="00C56B3B">
      <w:pPr>
        <w:pStyle w:val="ListParagraph"/>
        <w:spacing w:after="120" w:line="360" w:lineRule="auto"/>
        <w:ind w:left="0" w:firstLine="567"/>
        <w:contextualSpacing w:val="0"/>
        <w:jc w:val="both"/>
        <w:rPr>
          <w:rFonts w:ascii="Arial" w:hAnsi="Arial" w:cs="Arial"/>
        </w:rPr>
      </w:pPr>
      <w:proofErr w:type="gramStart"/>
      <w:r w:rsidRPr="00684B81">
        <w:rPr>
          <w:rFonts w:ascii="Arial" w:hAnsi="Arial" w:cs="Arial"/>
        </w:rPr>
        <w:t xml:space="preserve">Setiap pemanis buatan memiliki batas asupan yang dapat diterima yang disebut </w:t>
      </w:r>
      <w:r w:rsidRPr="00843895">
        <w:rPr>
          <w:rFonts w:ascii="Arial" w:hAnsi="Arial" w:cs="Arial"/>
          <w:i/>
        </w:rPr>
        <w:t>Acceptable Daily Intake</w:t>
      </w:r>
      <w:r w:rsidRPr="00684B81">
        <w:rPr>
          <w:rFonts w:ascii="Arial" w:hAnsi="Arial" w:cs="Arial"/>
        </w:rPr>
        <w:t xml:space="preserve"> (ADI), ADI merupakan jumlah maksimum bahan tambahan pangan dalam miligam per kilogram berat badan yang dapat dikonsumsi setiap hari selama hidup tanpa menimbulkan efek merugikan </w:t>
      </w:r>
      <w:r w:rsidRPr="00684B81">
        <w:rPr>
          <w:rFonts w:ascii="Arial" w:hAnsi="Arial" w:cs="Arial"/>
        </w:rPr>
        <w:lastRenderedPageBreak/>
        <w:t>terhadap kesehatan.</w:t>
      </w:r>
      <w:proofErr w:type="gramEnd"/>
      <w:r w:rsidRPr="00684B81">
        <w:rPr>
          <w:rFonts w:ascii="Arial" w:hAnsi="Arial" w:cs="Arial"/>
        </w:rPr>
        <w:t xml:space="preserve"> </w:t>
      </w:r>
      <w:proofErr w:type="gramStart"/>
      <w:r w:rsidRPr="00684B81">
        <w:rPr>
          <w:rFonts w:ascii="Arial" w:hAnsi="Arial" w:cs="Arial"/>
        </w:rPr>
        <w:t>Berikut batas penggunaan maksimum pemanis buatan berdasarkan ADI.</w:t>
      </w:r>
      <w:proofErr w:type="gramEnd"/>
      <w:r>
        <w:rPr>
          <w:rFonts w:ascii="Arial" w:hAnsi="Arial" w:cs="Arial"/>
        </w:rPr>
        <w:t xml:space="preserve"> </w:t>
      </w:r>
    </w:p>
    <w:p w:rsidR="00C56B3B" w:rsidRPr="009422F9" w:rsidRDefault="00C56B3B" w:rsidP="00C56B3B">
      <w:pPr>
        <w:pStyle w:val="ListParagraph"/>
        <w:spacing w:after="120" w:line="240" w:lineRule="auto"/>
        <w:ind w:left="1134" w:hanging="1134"/>
        <w:jc w:val="both"/>
        <w:rPr>
          <w:rFonts w:ascii="Arial" w:hAnsi="Arial" w:cs="Arial"/>
        </w:rPr>
      </w:pPr>
      <w:r w:rsidRPr="00684B81">
        <w:rPr>
          <w:rFonts w:ascii="Arial" w:hAnsi="Arial" w:cs="Arial"/>
        </w:rPr>
        <w:t>Tab</w:t>
      </w:r>
      <w:r>
        <w:rPr>
          <w:rFonts w:ascii="Arial" w:hAnsi="Arial" w:cs="Arial"/>
        </w:rPr>
        <w:t>el 2.2</w:t>
      </w:r>
      <w:r>
        <w:rPr>
          <w:rFonts w:ascii="Arial" w:hAnsi="Arial" w:cs="Arial"/>
        </w:rPr>
        <w:tab/>
      </w:r>
      <w:r w:rsidRPr="009422F9">
        <w:rPr>
          <w:rFonts w:ascii="Arial" w:hAnsi="Arial" w:cs="Arial"/>
        </w:rPr>
        <w:t>Batas Penggunaan Maksimum Pemanis Buatan</w:t>
      </w:r>
      <w:r>
        <w:rPr>
          <w:rFonts w:ascii="Arial" w:hAnsi="Arial" w:cs="Arial"/>
        </w:rPr>
        <w:t xml:space="preserve"> menurut Perka BPOM RI </w:t>
      </w:r>
      <w:r w:rsidRPr="009422F9">
        <w:rPr>
          <w:rFonts w:ascii="Arial" w:hAnsi="Arial" w:cs="Arial"/>
        </w:rPr>
        <w:t>No. 4</w:t>
      </w:r>
      <w:r>
        <w:rPr>
          <w:rFonts w:ascii="Arial" w:hAnsi="Arial" w:cs="Arial"/>
        </w:rPr>
        <w:t xml:space="preserve"> </w:t>
      </w:r>
      <w:r w:rsidRPr="009422F9">
        <w:rPr>
          <w:rFonts w:ascii="Arial" w:hAnsi="Arial" w:cs="Arial"/>
        </w:rPr>
        <w:t>Tahun 2014</w:t>
      </w:r>
    </w:p>
    <w:tbl>
      <w:tblPr>
        <w:tblStyle w:val="TableGrid"/>
        <w:tblW w:w="0" w:type="auto"/>
        <w:tblInd w:w="68" w:type="dxa"/>
        <w:tblBorders>
          <w:left w:val="none" w:sz="0" w:space="0" w:color="auto"/>
          <w:right w:val="none" w:sz="0" w:space="0" w:color="auto"/>
          <w:insideH w:val="none" w:sz="0" w:space="0" w:color="auto"/>
          <w:insideV w:val="none" w:sz="0" w:space="0" w:color="auto"/>
        </w:tblBorders>
        <w:tblLook w:val="04A0"/>
      </w:tblPr>
      <w:tblGrid>
        <w:gridCol w:w="4718"/>
        <w:gridCol w:w="3368"/>
      </w:tblGrid>
      <w:tr w:rsidR="00C56B3B" w:rsidRPr="00684B81" w:rsidTr="007C3AE5">
        <w:tc>
          <w:tcPr>
            <w:tcW w:w="4718" w:type="dxa"/>
            <w:tcBorders>
              <w:top w:val="single" w:sz="4" w:space="0" w:color="000000" w:themeColor="text1"/>
              <w:bottom w:val="single" w:sz="4" w:space="0" w:color="auto"/>
            </w:tcBorders>
          </w:tcPr>
          <w:p w:rsidR="00C56B3B" w:rsidRPr="00684B81" w:rsidRDefault="00C56B3B" w:rsidP="007C3AE5">
            <w:pPr>
              <w:pStyle w:val="ListParagraph"/>
              <w:spacing w:line="360" w:lineRule="auto"/>
              <w:ind w:left="0"/>
              <w:jc w:val="center"/>
              <w:rPr>
                <w:rFonts w:ascii="Arial" w:hAnsi="Arial" w:cs="Arial"/>
                <w:b/>
              </w:rPr>
            </w:pPr>
            <w:r w:rsidRPr="00684B81">
              <w:rPr>
                <w:rFonts w:ascii="Arial" w:hAnsi="Arial" w:cs="Arial"/>
                <w:b/>
              </w:rPr>
              <w:t>Nama Pemanis Buatan</w:t>
            </w:r>
          </w:p>
        </w:tc>
        <w:tc>
          <w:tcPr>
            <w:tcW w:w="3368" w:type="dxa"/>
            <w:tcBorders>
              <w:top w:val="single" w:sz="4" w:space="0" w:color="000000" w:themeColor="text1"/>
              <w:bottom w:val="single" w:sz="4" w:space="0" w:color="auto"/>
            </w:tcBorders>
          </w:tcPr>
          <w:p w:rsidR="00C56B3B" w:rsidRPr="00684B81" w:rsidRDefault="00C56B3B" w:rsidP="007C3AE5">
            <w:pPr>
              <w:pStyle w:val="ListParagraph"/>
              <w:spacing w:line="360" w:lineRule="auto"/>
              <w:ind w:left="0"/>
              <w:jc w:val="center"/>
              <w:rPr>
                <w:rFonts w:ascii="Arial" w:hAnsi="Arial" w:cs="Arial"/>
                <w:b/>
              </w:rPr>
            </w:pPr>
            <w:r w:rsidRPr="00684B81">
              <w:rPr>
                <w:rFonts w:ascii="Arial" w:hAnsi="Arial" w:cs="Arial"/>
                <w:b/>
              </w:rPr>
              <w:t>ADI (</w:t>
            </w:r>
            <w:r w:rsidRPr="00843895">
              <w:rPr>
                <w:rFonts w:ascii="Arial" w:hAnsi="Arial" w:cs="Arial"/>
                <w:b/>
                <w:i/>
              </w:rPr>
              <w:t>Acceptable Daily Intake</w:t>
            </w:r>
            <w:r w:rsidRPr="00684B81">
              <w:rPr>
                <w:rFonts w:ascii="Arial" w:hAnsi="Arial" w:cs="Arial"/>
                <w:b/>
              </w:rPr>
              <w:t>)</w:t>
            </w:r>
          </w:p>
        </w:tc>
      </w:tr>
      <w:tr w:rsidR="00C56B3B" w:rsidRPr="00684B81" w:rsidTr="007C3AE5">
        <w:tc>
          <w:tcPr>
            <w:tcW w:w="4718" w:type="dxa"/>
            <w:tcBorders>
              <w:top w:val="single" w:sz="4" w:space="0" w:color="auto"/>
            </w:tcBorders>
          </w:tcPr>
          <w:p w:rsidR="00C56B3B" w:rsidRPr="00684B81" w:rsidRDefault="00C56B3B" w:rsidP="007C3AE5">
            <w:pPr>
              <w:pStyle w:val="ListParagraph"/>
              <w:spacing w:line="360" w:lineRule="auto"/>
              <w:ind w:left="0"/>
              <w:rPr>
                <w:rFonts w:ascii="Arial" w:hAnsi="Arial" w:cs="Arial"/>
              </w:rPr>
            </w:pPr>
            <w:r w:rsidRPr="00684B81">
              <w:rPr>
                <w:rFonts w:ascii="Arial" w:hAnsi="Arial" w:cs="Arial"/>
              </w:rPr>
              <w:t>Asesulfam-K (</w:t>
            </w:r>
            <w:r w:rsidRPr="00843895">
              <w:rPr>
                <w:rFonts w:ascii="Arial" w:hAnsi="Arial" w:cs="Arial"/>
                <w:i/>
              </w:rPr>
              <w:t>Acesulfame potassium</w:t>
            </w:r>
            <w:r w:rsidRPr="00684B81">
              <w:rPr>
                <w:rFonts w:ascii="Arial" w:hAnsi="Arial" w:cs="Arial"/>
              </w:rPr>
              <w:t>)</w:t>
            </w:r>
          </w:p>
        </w:tc>
        <w:tc>
          <w:tcPr>
            <w:tcW w:w="3368" w:type="dxa"/>
            <w:tcBorders>
              <w:top w:val="single" w:sz="4" w:space="0" w:color="auto"/>
            </w:tcBorders>
          </w:tcPr>
          <w:p w:rsidR="00C56B3B" w:rsidRPr="00684B81" w:rsidRDefault="00C56B3B" w:rsidP="007C3AE5">
            <w:pPr>
              <w:pStyle w:val="ListParagraph"/>
              <w:spacing w:line="360" w:lineRule="auto"/>
              <w:ind w:left="0"/>
              <w:jc w:val="center"/>
              <w:rPr>
                <w:rFonts w:ascii="Arial" w:hAnsi="Arial" w:cs="Arial"/>
              </w:rPr>
            </w:pPr>
            <w:r w:rsidRPr="00684B81">
              <w:rPr>
                <w:rFonts w:ascii="Arial" w:hAnsi="Arial" w:cs="Arial"/>
              </w:rPr>
              <w:t>0-15 mg</w:t>
            </w:r>
          </w:p>
        </w:tc>
      </w:tr>
      <w:tr w:rsidR="00C56B3B" w:rsidRPr="00684B81" w:rsidTr="007C3AE5">
        <w:tc>
          <w:tcPr>
            <w:tcW w:w="4718" w:type="dxa"/>
          </w:tcPr>
          <w:p w:rsidR="00C56B3B" w:rsidRPr="00684B81" w:rsidRDefault="00C56B3B" w:rsidP="007C3AE5">
            <w:pPr>
              <w:pStyle w:val="ListParagraph"/>
              <w:spacing w:line="360" w:lineRule="auto"/>
              <w:ind w:left="0"/>
              <w:rPr>
                <w:rFonts w:ascii="Arial" w:hAnsi="Arial" w:cs="Arial"/>
              </w:rPr>
            </w:pPr>
            <w:r w:rsidRPr="00684B81">
              <w:rPr>
                <w:rFonts w:ascii="Arial" w:hAnsi="Arial" w:cs="Arial"/>
              </w:rPr>
              <w:t>Aspartam (</w:t>
            </w:r>
            <w:r w:rsidRPr="00843895">
              <w:rPr>
                <w:rFonts w:ascii="Arial" w:hAnsi="Arial" w:cs="Arial"/>
                <w:i/>
              </w:rPr>
              <w:t>Aspartame</w:t>
            </w:r>
            <w:r w:rsidRPr="00684B81">
              <w:rPr>
                <w:rFonts w:ascii="Arial" w:hAnsi="Arial" w:cs="Arial"/>
              </w:rPr>
              <w:t>)</w:t>
            </w:r>
          </w:p>
        </w:tc>
        <w:tc>
          <w:tcPr>
            <w:tcW w:w="3368" w:type="dxa"/>
          </w:tcPr>
          <w:p w:rsidR="00C56B3B" w:rsidRPr="00684B81" w:rsidRDefault="00C56B3B" w:rsidP="007C3AE5">
            <w:pPr>
              <w:pStyle w:val="ListParagraph"/>
              <w:spacing w:line="360" w:lineRule="auto"/>
              <w:ind w:left="0"/>
              <w:jc w:val="center"/>
              <w:rPr>
                <w:rFonts w:ascii="Arial" w:hAnsi="Arial" w:cs="Arial"/>
              </w:rPr>
            </w:pPr>
            <w:r w:rsidRPr="00684B81">
              <w:rPr>
                <w:rFonts w:ascii="Arial" w:hAnsi="Arial" w:cs="Arial"/>
              </w:rPr>
              <w:t>0-40 mg</w:t>
            </w:r>
          </w:p>
        </w:tc>
      </w:tr>
      <w:tr w:rsidR="00C56B3B" w:rsidRPr="00684B81" w:rsidTr="007C3AE5">
        <w:tc>
          <w:tcPr>
            <w:tcW w:w="4718" w:type="dxa"/>
            <w:tcBorders>
              <w:bottom w:val="nil"/>
            </w:tcBorders>
          </w:tcPr>
          <w:p w:rsidR="00C56B3B" w:rsidRPr="009422F9" w:rsidRDefault="00C56B3B" w:rsidP="007C3AE5">
            <w:pPr>
              <w:pStyle w:val="ListParagraph"/>
              <w:spacing w:line="360" w:lineRule="auto"/>
              <w:ind w:left="0"/>
              <w:rPr>
                <w:rFonts w:ascii="Arial" w:hAnsi="Arial" w:cs="Arial"/>
              </w:rPr>
            </w:pPr>
            <w:r w:rsidRPr="00684B81">
              <w:rPr>
                <w:rFonts w:ascii="Arial" w:hAnsi="Arial" w:cs="Arial"/>
              </w:rPr>
              <w:t>Siklamat (</w:t>
            </w:r>
            <w:r w:rsidRPr="00843895">
              <w:rPr>
                <w:rFonts w:ascii="Arial" w:hAnsi="Arial" w:cs="Arial"/>
                <w:i/>
              </w:rPr>
              <w:t>Cyclamates</w:t>
            </w:r>
            <w:r w:rsidRPr="00684B81">
              <w:rPr>
                <w:rFonts w:ascii="Arial" w:hAnsi="Arial" w:cs="Arial"/>
              </w:rPr>
              <w:t>)</w:t>
            </w:r>
          </w:p>
        </w:tc>
        <w:tc>
          <w:tcPr>
            <w:tcW w:w="3368" w:type="dxa"/>
            <w:tcBorders>
              <w:bottom w:val="nil"/>
            </w:tcBorders>
          </w:tcPr>
          <w:p w:rsidR="00C56B3B" w:rsidRPr="00684B81" w:rsidRDefault="00C56B3B" w:rsidP="007C3AE5">
            <w:pPr>
              <w:pStyle w:val="ListParagraph"/>
              <w:spacing w:line="360" w:lineRule="auto"/>
              <w:ind w:left="0"/>
              <w:jc w:val="center"/>
              <w:rPr>
                <w:rFonts w:ascii="Arial" w:hAnsi="Arial" w:cs="Arial"/>
              </w:rPr>
            </w:pPr>
            <w:r w:rsidRPr="00684B81">
              <w:rPr>
                <w:rFonts w:ascii="Arial" w:hAnsi="Arial" w:cs="Arial"/>
              </w:rPr>
              <w:t>0-11 mg</w:t>
            </w:r>
          </w:p>
        </w:tc>
      </w:tr>
      <w:tr w:rsidR="00C56B3B" w:rsidRPr="00684B81" w:rsidTr="007C3AE5">
        <w:tc>
          <w:tcPr>
            <w:tcW w:w="4718" w:type="dxa"/>
            <w:tcBorders>
              <w:top w:val="nil"/>
              <w:bottom w:val="nil"/>
            </w:tcBorders>
          </w:tcPr>
          <w:p w:rsidR="00C56B3B" w:rsidRPr="009422F9" w:rsidRDefault="00C56B3B" w:rsidP="007C3AE5">
            <w:pPr>
              <w:pStyle w:val="ListParagraph"/>
              <w:spacing w:line="360" w:lineRule="auto"/>
              <w:ind w:left="0"/>
              <w:rPr>
                <w:rFonts w:ascii="Arial" w:hAnsi="Arial" w:cs="Arial"/>
              </w:rPr>
            </w:pPr>
            <w:r w:rsidRPr="00684B81">
              <w:rPr>
                <w:rFonts w:ascii="Arial" w:hAnsi="Arial" w:cs="Arial"/>
              </w:rPr>
              <w:t>Sakarin (</w:t>
            </w:r>
            <w:r w:rsidRPr="00843895">
              <w:rPr>
                <w:rFonts w:ascii="Arial" w:hAnsi="Arial" w:cs="Arial"/>
                <w:i/>
              </w:rPr>
              <w:t>Saccharin</w:t>
            </w:r>
            <w:r w:rsidRPr="00684B81">
              <w:rPr>
                <w:rFonts w:ascii="Arial" w:hAnsi="Arial" w:cs="Arial"/>
              </w:rPr>
              <w:t>)</w:t>
            </w:r>
          </w:p>
        </w:tc>
        <w:tc>
          <w:tcPr>
            <w:tcW w:w="3368" w:type="dxa"/>
            <w:tcBorders>
              <w:top w:val="nil"/>
              <w:bottom w:val="nil"/>
            </w:tcBorders>
          </w:tcPr>
          <w:p w:rsidR="00C56B3B" w:rsidRPr="00684B81" w:rsidRDefault="00C56B3B" w:rsidP="007C3AE5">
            <w:pPr>
              <w:pStyle w:val="ListParagraph"/>
              <w:spacing w:line="360" w:lineRule="auto"/>
              <w:ind w:left="0"/>
              <w:jc w:val="center"/>
              <w:rPr>
                <w:rFonts w:ascii="Arial" w:hAnsi="Arial" w:cs="Arial"/>
              </w:rPr>
            </w:pPr>
            <w:r w:rsidRPr="00684B81">
              <w:rPr>
                <w:rFonts w:ascii="Arial" w:hAnsi="Arial" w:cs="Arial"/>
              </w:rPr>
              <w:t>0-5 mg</w:t>
            </w:r>
          </w:p>
        </w:tc>
      </w:tr>
      <w:tr w:rsidR="00C56B3B" w:rsidRPr="00684B81" w:rsidTr="007C3AE5">
        <w:tc>
          <w:tcPr>
            <w:tcW w:w="4718" w:type="dxa"/>
            <w:tcBorders>
              <w:top w:val="nil"/>
            </w:tcBorders>
          </w:tcPr>
          <w:p w:rsidR="00C56B3B" w:rsidRPr="00684B81" w:rsidRDefault="00C56B3B" w:rsidP="007C3AE5">
            <w:pPr>
              <w:pStyle w:val="ListParagraph"/>
              <w:spacing w:line="360" w:lineRule="auto"/>
              <w:ind w:left="0"/>
              <w:rPr>
                <w:rFonts w:ascii="Arial" w:hAnsi="Arial" w:cs="Arial"/>
              </w:rPr>
            </w:pPr>
            <w:r w:rsidRPr="00684B81">
              <w:rPr>
                <w:rFonts w:ascii="Arial" w:hAnsi="Arial" w:cs="Arial"/>
              </w:rPr>
              <w:t>Sukralosa (</w:t>
            </w:r>
            <w:r w:rsidRPr="00843895">
              <w:rPr>
                <w:rFonts w:ascii="Arial" w:hAnsi="Arial" w:cs="Arial"/>
                <w:i/>
              </w:rPr>
              <w:t>Sucralose/Trichlorogalactosucrose</w:t>
            </w:r>
            <w:r w:rsidRPr="00684B81">
              <w:rPr>
                <w:rFonts w:ascii="Arial" w:hAnsi="Arial" w:cs="Arial"/>
              </w:rPr>
              <w:t>)</w:t>
            </w:r>
          </w:p>
        </w:tc>
        <w:tc>
          <w:tcPr>
            <w:tcW w:w="3368" w:type="dxa"/>
            <w:tcBorders>
              <w:top w:val="nil"/>
            </w:tcBorders>
          </w:tcPr>
          <w:p w:rsidR="00C56B3B" w:rsidRPr="00684B81" w:rsidRDefault="00C56B3B" w:rsidP="007C3AE5">
            <w:pPr>
              <w:pStyle w:val="ListParagraph"/>
              <w:spacing w:line="360" w:lineRule="auto"/>
              <w:ind w:left="0"/>
              <w:jc w:val="center"/>
              <w:rPr>
                <w:rFonts w:ascii="Arial" w:hAnsi="Arial" w:cs="Arial"/>
              </w:rPr>
            </w:pPr>
            <w:r w:rsidRPr="00684B81">
              <w:rPr>
                <w:rFonts w:ascii="Arial" w:hAnsi="Arial" w:cs="Arial"/>
              </w:rPr>
              <w:t>0-15 mg</w:t>
            </w:r>
          </w:p>
        </w:tc>
      </w:tr>
      <w:tr w:rsidR="00C56B3B" w:rsidRPr="00684B81" w:rsidTr="007C3AE5">
        <w:tc>
          <w:tcPr>
            <w:tcW w:w="4718" w:type="dxa"/>
          </w:tcPr>
          <w:p w:rsidR="00C56B3B" w:rsidRPr="00684B81" w:rsidRDefault="00C56B3B" w:rsidP="007C3AE5">
            <w:pPr>
              <w:pStyle w:val="ListParagraph"/>
              <w:spacing w:line="360" w:lineRule="auto"/>
              <w:ind w:left="0"/>
              <w:rPr>
                <w:rFonts w:ascii="Arial" w:hAnsi="Arial" w:cs="Arial"/>
              </w:rPr>
            </w:pPr>
            <w:r w:rsidRPr="00684B81">
              <w:rPr>
                <w:rFonts w:ascii="Arial" w:hAnsi="Arial" w:cs="Arial"/>
              </w:rPr>
              <w:t xml:space="preserve"> Neotam (</w:t>
            </w:r>
            <w:r w:rsidRPr="00843895">
              <w:rPr>
                <w:rFonts w:ascii="Arial" w:hAnsi="Arial" w:cs="Arial"/>
                <w:i/>
              </w:rPr>
              <w:t>Neotame</w:t>
            </w:r>
            <w:r w:rsidRPr="00684B81">
              <w:rPr>
                <w:rFonts w:ascii="Arial" w:hAnsi="Arial" w:cs="Arial"/>
              </w:rPr>
              <w:t>)</w:t>
            </w:r>
          </w:p>
        </w:tc>
        <w:tc>
          <w:tcPr>
            <w:tcW w:w="3368" w:type="dxa"/>
          </w:tcPr>
          <w:p w:rsidR="00C56B3B" w:rsidRPr="00684B81" w:rsidRDefault="00C56B3B" w:rsidP="007C3AE5">
            <w:pPr>
              <w:pStyle w:val="ListParagraph"/>
              <w:spacing w:line="360" w:lineRule="auto"/>
              <w:ind w:left="0"/>
              <w:jc w:val="center"/>
              <w:rPr>
                <w:rFonts w:ascii="Arial" w:hAnsi="Arial" w:cs="Arial"/>
              </w:rPr>
            </w:pPr>
            <w:r w:rsidRPr="00684B81">
              <w:rPr>
                <w:rFonts w:ascii="Arial" w:hAnsi="Arial" w:cs="Arial"/>
              </w:rPr>
              <w:t>0-2 mg</w:t>
            </w:r>
          </w:p>
        </w:tc>
      </w:tr>
    </w:tbl>
    <w:p w:rsidR="00C56B3B" w:rsidRPr="00895EC6" w:rsidRDefault="00C56B3B" w:rsidP="00C56B3B">
      <w:pPr>
        <w:rPr>
          <w:rFonts w:ascii="Arial" w:hAnsi="Arial" w:cs="Arial"/>
          <w:sz w:val="14"/>
        </w:rPr>
      </w:pPr>
    </w:p>
    <w:p w:rsidR="00C56B3B" w:rsidRPr="004A09D8" w:rsidRDefault="00C56B3B" w:rsidP="00C56B3B">
      <w:pPr>
        <w:pStyle w:val="ListParagraph"/>
        <w:numPr>
          <w:ilvl w:val="0"/>
          <w:numId w:val="18"/>
        </w:numPr>
        <w:spacing w:line="480" w:lineRule="auto"/>
        <w:ind w:left="567" w:hanging="567"/>
        <w:jc w:val="both"/>
        <w:rPr>
          <w:rFonts w:ascii="Arial" w:hAnsi="Arial" w:cs="Arial"/>
        </w:rPr>
      </w:pPr>
      <w:r>
        <w:rPr>
          <w:rFonts w:ascii="Arial" w:hAnsi="Arial" w:cs="Arial"/>
          <w:b/>
        </w:rPr>
        <w:t>Keuntungan dan Kerugian Penggunaan Pemanis Buatan</w:t>
      </w:r>
    </w:p>
    <w:p w:rsidR="00C56B3B" w:rsidRPr="004A09D8" w:rsidRDefault="00C56B3B" w:rsidP="00C56B3B">
      <w:pPr>
        <w:pStyle w:val="ListParagraph"/>
        <w:spacing w:line="360" w:lineRule="auto"/>
        <w:ind w:left="0" w:firstLine="567"/>
        <w:jc w:val="both"/>
        <w:rPr>
          <w:rFonts w:ascii="Arial" w:hAnsi="Arial" w:cs="Arial"/>
        </w:rPr>
      </w:pPr>
      <w:proofErr w:type="gramStart"/>
      <w:r>
        <w:rPr>
          <w:rFonts w:ascii="Arial" w:hAnsi="Arial" w:cs="Arial"/>
        </w:rPr>
        <w:t>Dalam penggunaannya pemanis buatan memiliki keuntungan dan kerugian, hal itu menjadi bahan pertimbangan bagi produsen dalam memproduksi produk pangan, dan bagi konsumen sebagai pengonsumi produk pangan.</w:t>
      </w:r>
      <w:proofErr w:type="gramEnd"/>
    </w:p>
    <w:p w:rsidR="00C56B3B" w:rsidRDefault="00C56B3B" w:rsidP="00C56B3B">
      <w:pPr>
        <w:pStyle w:val="ListParagraph"/>
        <w:numPr>
          <w:ilvl w:val="0"/>
          <w:numId w:val="22"/>
        </w:numPr>
        <w:spacing w:line="360" w:lineRule="auto"/>
        <w:ind w:left="567" w:hanging="567"/>
        <w:jc w:val="both"/>
        <w:rPr>
          <w:rFonts w:ascii="Arial" w:hAnsi="Arial" w:cs="Arial"/>
        </w:rPr>
      </w:pPr>
      <w:r>
        <w:rPr>
          <w:rFonts w:ascii="Arial" w:hAnsi="Arial" w:cs="Arial"/>
        </w:rPr>
        <w:t>Keuntungan</w:t>
      </w:r>
    </w:p>
    <w:p w:rsidR="00C56B3B" w:rsidRDefault="00C56B3B" w:rsidP="00C56B3B">
      <w:pPr>
        <w:pStyle w:val="ListParagraph"/>
        <w:spacing w:line="360" w:lineRule="auto"/>
        <w:ind w:left="0" w:firstLine="567"/>
        <w:jc w:val="both"/>
        <w:rPr>
          <w:rFonts w:ascii="Arial" w:hAnsi="Arial" w:cs="Arial"/>
        </w:rPr>
      </w:pPr>
      <w:r>
        <w:rPr>
          <w:rFonts w:ascii="Arial" w:hAnsi="Arial" w:cs="Arial"/>
        </w:rPr>
        <w:t>Keuntungan penggunaan pemanis buatan umumnya merupakan tujuan penggunaan pemanis buatan, beberapa diantaranya yaitu:</w:t>
      </w:r>
    </w:p>
    <w:p w:rsidR="00C56B3B" w:rsidRDefault="00C56B3B" w:rsidP="00C56B3B">
      <w:pPr>
        <w:pStyle w:val="ListParagraph"/>
        <w:numPr>
          <w:ilvl w:val="0"/>
          <w:numId w:val="28"/>
        </w:numPr>
        <w:spacing w:line="360" w:lineRule="auto"/>
        <w:ind w:left="567" w:hanging="283"/>
        <w:jc w:val="both"/>
        <w:rPr>
          <w:rFonts w:ascii="Arial" w:hAnsi="Arial" w:cs="Arial"/>
        </w:rPr>
      </w:pPr>
      <w:r>
        <w:rPr>
          <w:rFonts w:ascii="Arial" w:hAnsi="Arial" w:cs="Arial"/>
        </w:rPr>
        <w:t xml:space="preserve">Pemanis buatan merupakan pemanis yang </w:t>
      </w:r>
      <w:r w:rsidRPr="005641A5">
        <w:rPr>
          <w:rFonts w:ascii="Arial" w:hAnsi="Arial" w:cs="Arial"/>
          <w:i/>
        </w:rPr>
        <w:t>non-nutritive</w:t>
      </w:r>
      <w:r>
        <w:rPr>
          <w:rFonts w:ascii="Arial" w:hAnsi="Arial" w:cs="Arial"/>
        </w:rPr>
        <w:t xml:space="preserve"> sehingga tidak menghasilkan kalori, dapat dikonsumsi penderita diabetes.</w:t>
      </w:r>
    </w:p>
    <w:p w:rsidR="00C56B3B" w:rsidRDefault="00C56B3B" w:rsidP="00C56B3B">
      <w:pPr>
        <w:pStyle w:val="ListParagraph"/>
        <w:numPr>
          <w:ilvl w:val="0"/>
          <w:numId w:val="28"/>
        </w:numPr>
        <w:spacing w:line="360" w:lineRule="auto"/>
        <w:ind w:left="567" w:hanging="283"/>
        <w:jc w:val="both"/>
        <w:rPr>
          <w:rFonts w:ascii="Arial" w:hAnsi="Arial" w:cs="Arial"/>
        </w:rPr>
      </w:pPr>
      <w:r>
        <w:rPr>
          <w:rFonts w:ascii="Arial" w:hAnsi="Arial" w:cs="Arial"/>
        </w:rPr>
        <w:t>Pemanis buatan bukan merupakan substrat pertumbuhan mikroorganisme sehingga dapat meningkatkan umur simpan produk pangan.</w:t>
      </w:r>
    </w:p>
    <w:p w:rsidR="00C56B3B" w:rsidRPr="00CF4A00" w:rsidRDefault="00C56B3B" w:rsidP="00C56B3B">
      <w:pPr>
        <w:pStyle w:val="ListParagraph"/>
        <w:numPr>
          <w:ilvl w:val="0"/>
          <w:numId w:val="28"/>
        </w:numPr>
        <w:spacing w:line="360" w:lineRule="auto"/>
        <w:ind w:left="567" w:hanging="283"/>
        <w:contextualSpacing w:val="0"/>
        <w:jc w:val="both"/>
        <w:rPr>
          <w:rFonts w:ascii="Arial" w:hAnsi="Arial" w:cs="Arial"/>
        </w:rPr>
      </w:pPr>
      <w:r>
        <w:rPr>
          <w:rFonts w:ascii="Arial" w:hAnsi="Arial" w:cs="Arial"/>
        </w:rPr>
        <w:t>Permen yang biasanya dihindari karena kekhawatiran gigi menjadi berlubang dapat dikonsumsi dengan aman karena tidak meningkatkan pertumbuhan mikroba pada mulut.</w:t>
      </w:r>
    </w:p>
    <w:p w:rsidR="00C56B3B" w:rsidRDefault="00C56B3B" w:rsidP="00C56B3B">
      <w:pPr>
        <w:pStyle w:val="ListParagraph"/>
        <w:numPr>
          <w:ilvl w:val="0"/>
          <w:numId w:val="22"/>
        </w:numPr>
        <w:spacing w:line="360" w:lineRule="auto"/>
        <w:ind w:left="567" w:hanging="567"/>
        <w:jc w:val="both"/>
        <w:rPr>
          <w:rFonts w:ascii="Arial" w:hAnsi="Arial" w:cs="Arial"/>
        </w:rPr>
      </w:pPr>
      <w:r>
        <w:rPr>
          <w:rFonts w:ascii="Arial" w:hAnsi="Arial" w:cs="Arial"/>
        </w:rPr>
        <w:t>Kerugian</w:t>
      </w:r>
    </w:p>
    <w:p w:rsidR="00C56B3B" w:rsidRPr="000621DD" w:rsidRDefault="00C56B3B" w:rsidP="00C56B3B">
      <w:pPr>
        <w:pStyle w:val="ListParagraph"/>
        <w:spacing w:line="360" w:lineRule="auto"/>
        <w:ind w:left="0" w:firstLine="567"/>
        <w:jc w:val="both"/>
        <w:rPr>
          <w:rFonts w:ascii="Arial" w:hAnsi="Arial" w:cs="Arial"/>
        </w:rPr>
      </w:pPr>
      <w:r w:rsidRPr="000621DD">
        <w:rPr>
          <w:rFonts w:ascii="Arial" w:hAnsi="Arial" w:cs="Arial"/>
        </w:rPr>
        <w:t>Beberapa kerugian penggunaan pemanis buatan</w:t>
      </w:r>
      <w:r>
        <w:rPr>
          <w:rFonts w:ascii="Arial" w:hAnsi="Arial" w:cs="Arial"/>
        </w:rPr>
        <w:t xml:space="preserve"> umumnya merupakan </w:t>
      </w:r>
      <w:r w:rsidRPr="000621DD">
        <w:rPr>
          <w:rFonts w:ascii="Arial" w:hAnsi="Arial" w:cs="Arial"/>
        </w:rPr>
        <w:t>penyebab konsumen menghindari produk yang menggunakan pemanis buatan, kerugian penggunaan pemanis buatan yaitu:</w:t>
      </w:r>
    </w:p>
    <w:p w:rsidR="00C56B3B" w:rsidRDefault="00C56B3B" w:rsidP="00C56B3B">
      <w:pPr>
        <w:pStyle w:val="ListParagraph"/>
        <w:numPr>
          <w:ilvl w:val="0"/>
          <w:numId w:val="29"/>
        </w:numPr>
        <w:spacing w:line="360" w:lineRule="auto"/>
        <w:ind w:left="567" w:hanging="283"/>
        <w:jc w:val="both"/>
        <w:rPr>
          <w:rFonts w:ascii="Arial" w:hAnsi="Arial" w:cs="Arial"/>
        </w:rPr>
      </w:pPr>
      <w:r>
        <w:rPr>
          <w:rFonts w:ascii="Arial" w:hAnsi="Arial" w:cs="Arial"/>
        </w:rPr>
        <w:lastRenderedPageBreak/>
        <w:t>Beberapa produk untuk diet yang mengandung pemanis buatan seringkali tinggi kandungan lemak jenuhnya sehingga sebaiknya dihindari konsumsi dalam jumlah banyak.</w:t>
      </w:r>
    </w:p>
    <w:p w:rsidR="00C56B3B" w:rsidRPr="00CF4A00" w:rsidRDefault="00C56B3B" w:rsidP="00C56B3B">
      <w:pPr>
        <w:pStyle w:val="ListParagraph"/>
        <w:numPr>
          <w:ilvl w:val="0"/>
          <w:numId w:val="29"/>
        </w:numPr>
        <w:spacing w:after="360" w:line="360" w:lineRule="auto"/>
        <w:ind w:left="567" w:hanging="283"/>
        <w:contextualSpacing w:val="0"/>
        <w:jc w:val="both"/>
        <w:rPr>
          <w:rFonts w:ascii="Arial" w:hAnsi="Arial" w:cs="Arial"/>
        </w:rPr>
      </w:pPr>
      <w:r>
        <w:rPr>
          <w:rFonts w:ascii="Arial" w:hAnsi="Arial" w:cs="Arial"/>
        </w:rPr>
        <w:t xml:space="preserve">Beberapa pemanis buatan menyebabkan terjadinya </w:t>
      </w:r>
      <w:r w:rsidRPr="004E1C4D">
        <w:rPr>
          <w:rFonts w:ascii="Arial" w:hAnsi="Arial" w:cs="Arial"/>
          <w:i/>
        </w:rPr>
        <w:t>laxative</w:t>
      </w:r>
      <w:r>
        <w:rPr>
          <w:rFonts w:ascii="Arial" w:hAnsi="Arial" w:cs="Arial"/>
        </w:rPr>
        <w:t xml:space="preserve"> (gangguan pencernaan) dan dapat menyebabkan diare.</w:t>
      </w:r>
    </w:p>
    <w:p w:rsidR="00C56B3B" w:rsidRPr="0072212B" w:rsidRDefault="00C56B3B" w:rsidP="00C56B3B">
      <w:pPr>
        <w:pStyle w:val="ListParagraph"/>
        <w:numPr>
          <w:ilvl w:val="0"/>
          <w:numId w:val="24"/>
        </w:numPr>
        <w:spacing w:line="480" w:lineRule="auto"/>
        <w:ind w:left="567" w:hanging="567"/>
        <w:jc w:val="both"/>
        <w:rPr>
          <w:rFonts w:ascii="Arial" w:hAnsi="Arial" w:cs="Arial"/>
        </w:rPr>
      </w:pPr>
      <w:r w:rsidRPr="0072212B">
        <w:rPr>
          <w:rFonts w:ascii="Arial" w:hAnsi="Arial" w:cs="Arial"/>
          <w:b/>
        </w:rPr>
        <w:t>Siklamat</w:t>
      </w:r>
    </w:p>
    <w:p w:rsidR="00C56B3B" w:rsidRPr="00684B81" w:rsidRDefault="00C56B3B" w:rsidP="00C56B3B">
      <w:pPr>
        <w:pStyle w:val="ListParagraph"/>
        <w:spacing w:line="360" w:lineRule="auto"/>
        <w:ind w:left="0" w:firstLine="567"/>
        <w:jc w:val="both"/>
        <w:rPr>
          <w:rFonts w:ascii="Arial" w:hAnsi="Arial" w:cs="Arial"/>
        </w:rPr>
      </w:pPr>
      <w:proofErr w:type="gramStart"/>
      <w:r w:rsidRPr="00684B81">
        <w:rPr>
          <w:rFonts w:ascii="Arial" w:hAnsi="Arial" w:cs="Arial"/>
        </w:rPr>
        <w:t>Siklamat pertama kali ditemukan dengan tidak sengaja oleh Michael Sveda pada tahun 1937.</w:t>
      </w:r>
      <w:proofErr w:type="gramEnd"/>
      <w:r w:rsidRPr="00684B81">
        <w:rPr>
          <w:rFonts w:ascii="Arial" w:hAnsi="Arial" w:cs="Arial"/>
        </w:rPr>
        <w:t xml:space="preserve"> </w:t>
      </w:r>
      <w:proofErr w:type="gramStart"/>
      <w:r w:rsidRPr="00684B81">
        <w:rPr>
          <w:rFonts w:ascii="Arial" w:hAnsi="Arial" w:cs="Arial"/>
        </w:rPr>
        <w:t>Sejak tahun 1950 siklamat ditambahkan ke dalam pangan dan minuman.</w:t>
      </w:r>
      <w:proofErr w:type="gramEnd"/>
      <w:r w:rsidRPr="00684B81">
        <w:rPr>
          <w:rFonts w:ascii="Arial" w:hAnsi="Arial" w:cs="Arial"/>
        </w:rPr>
        <w:t xml:space="preserve"> </w:t>
      </w:r>
      <w:proofErr w:type="gramStart"/>
      <w:r w:rsidRPr="00684B81">
        <w:rPr>
          <w:rFonts w:ascii="Arial" w:hAnsi="Arial" w:cs="Arial"/>
        </w:rPr>
        <w:t>Si</w:t>
      </w:r>
      <w:r>
        <w:rPr>
          <w:rFonts w:ascii="Arial" w:hAnsi="Arial" w:cs="Arial"/>
        </w:rPr>
        <w:t>k</w:t>
      </w:r>
      <w:r w:rsidRPr="00684B81">
        <w:rPr>
          <w:rFonts w:ascii="Arial" w:hAnsi="Arial" w:cs="Arial"/>
        </w:rPr>
        <w:t xml:space="preserve">lamat tersedia dalam bentuk asam siklamat </w:t>
      </w:r>
      <w:r>
        <w:rPr>
          <w:rFonts w:ascii="Arial" w:hAnsi="Arial" w:cs="Arial"/>
        </w:rPr>
        <w:t>(</w:t>
      </w:r>
      <w:r w:rsidRPr="002C0F4E">
        <w:rPr>
          <w:rFonts w:ascii="Arial" w:hAnsi="Arial" w:cs="Arial"/>
          <w:i/>
        </w:rPr>
        <w:t>Cyclohexanesulfamic acid</w:t>
      </w:r>
      <w:r>
        <w:rPr>
          <w:rFonts w:ascii="Arial" w:hAnsi="Arial" w:cs="Arial"/>
        </w:rPr>
        <w:t>), garam natrium (</w:t>
      </w:r>
      <w:r w:rsidRPr="002C0F4E">
        <w:rPr>
          <w:rFonts w:ascii="Arial" w:hAnsi="Arial" w:cs="Arial"/>
          <w:i/>
        </w:rPr>
        <w:t>Sodium cyclohexanesulfamate</w:t>
      </w:r>
      <w:r w:rsidRPr="00684B81">
        <w:rPr>
          <w:rFonts w:ascii="Arial" w:hAnsi="Arial" w:cs="Arial"/>
        </w:rPr>
        <w:t>), dan garam kalsium (</w:t>
      </w:r>
      <w:r w:rsidRPr="002C0F4E">
        <w:rPr>
          <w:rFonts w:ascii="Arial" w:hAnsi="Arial" w:cs="Arial"/>
          <w:i/>
        </w:rPr>
        <w:t>Calcium cyclohexanesulfamate</w:t>
      </w:r>
      <w:r w:rsidRPr="00684B81">
        <w:rPr>
          <w:rFonts w:ascii="Arial" w:hAnsi="Arial" w:cs="Arial"/>
        </w:rPr>
        <w:t>) namun yang umum digunakan adalah natrium siklamat.</w:t>
      </w:r>
      <w:proofErr w:type="gramEnd"/>
      <w:r w:rsidRPr="00684B81">
        <w:rPr>
          <w:rFonts w:ascii="Arial" w:hAnsi="Arial" w:cs="Arial"/>
        </w:rPr>
        <w:t xml:space="preserve"> Dalam perdagangan siklamat dikenal dengan </w:t>
      </w:r>
      <w:proofErr w:type="gramStart"/>
      <w:r w:rsidRPr="00684B81">
        <w:rPr>
          <w:rFonts w:ascii="Arial" w:hAnsi="Arial" w:cs="Arial"/>
        </w:rPr>
        <w:t>nama</w:t>
      </w:r>
      <w:proofErr w:type="gramEnd"/>
      <w:r w:rsidRPr="00684B81">
        <w:rPr>
          <w:rFonts w:ascii="Arial" w:hAnsi="Arial" w:cs="Arial"/>
        </w:rPr>
        <w:t xml:space="preserve"> assurgin, sucaryl, atau sucrosa. </w:t>
      </w:r>
    </w:p>
    <w:p w:rsidR="00C56B3B" w:rsidRDefault="00C56B3B" w:rsidP="00C56B3B">
      <w:pPr>
        <w:pStyle w:val="ListParagraph"/>
        <w:spacing w:line="360" w:lineRule="auto"/>
        <w:ind w:left="0" w:firstLine="567"/>
        <w:jc w:val="both"/>
        <w:rPr>
          <w:rFonts w:ascii="Arial" w:hAnsi="Arial" w:cs="Arial"/>
        </w:rPr>
      </w:pPr>
      <w:r w:rsidRPr="00684B81">
        <w:rPr>
          <w:rFonts w:ascii="Arial" w:hAnsi="Arial" w:cs="Arial"/>
        </w:rPr>
        <w:t xml:space="preserve">Siklamat memiliki rasa </w:t>
      </w:r>
      <w:proofErr w:type="gramStart"/>
      <w:r w:rsidRPr="00684B81">
        <w:rPr>
          <w:rFonts w:ascii="Arial" w:hAnsi="Arial" w:cs="Arial"/>
        </w:rPr>
        <w:t>manis</w:t>
      </w:r>
      <w:proofErr w:type="gramEnd"/>
      <w:r w:rsidRPr="00684B81">
        <w:rPr>
          <w:rFonts w:ascii="Arial" w:hAnsi="Arial" w:cs="Arial"/>
        </w:rPr>
        <w:t xml:space="preserve"> tanpa rasa ikutan (pahit), bersifat mudah larut dalam air dan intensitas kemanisannya 30 kali kemanisan sukrosa. </w:t>
      </w:r>
      <w:proofErr w:type="gramStart"/>
      <w:r w:rsidRPr="00684B81">
        <w:rPr>
          <w:rFonts w:ascii="Arial" w:hAnsi="Arial" w:cs="Arial"/>
        </w:rPr>
        <w:t>Dalam industri pangan, natrium siklamat dipakai sebagai bahan pemanis yang tidak memiliki nilai gizi (</w:t>
      </w:r>
      <w:r w:rsidRPr="002C0F4E">
        <w:rPr>
          <w:rFonts w:ascii="Arial" w:hAnsi="Arial" w:cs="Arial"/>
          <w:i/>
        </w:rPr>
        <w:t>non-nutritive</w:t>
      </w:r>
      <w:r w:rsidRPr="00684B81">
        <w:rPr>
          <w:rFonts w:ascii="Arial" w:hAnsi="Arial" w:cs="Arial"/>
        </w:rPr>
        <w:t>) untuk pengganti sukrosa.</w:t>
      </w:r>
      <w:proofErr w:type="gramEnd"/>
      <w:r w:rsidRPr="00684B81">
        <w:rPr>
          <w:rFonts w:ascii="Arial" w:hAnsi="Arial" w:cs="Arial"/>
        </w:rPr>
        <w:t xml:space="preserve"> </w:t>
      </w:r>
      <w:proofErr w:type="gramStart"/>
      <w:r w:rsidRPr="00684B81">
        <w:rPr>
          <w:rFonts w:ascii="Arial" w:hAnsi="Arial" w:cs="Arial"/>
        </w:rPr>
        <w:t xml:space="preserve">Siklamat bersifat </w:t>
      </w:r>
      <w:r>
        <w:rPr>
          <w:rFonts w:ascii="Arial" w:hAnsi="Arial" w:cs="Arial"/>
        </w:rPr>
        <w:t>tahan panas, sehingga sering di</w:t>
      </w:r>
      <w:r w:rsidRPr="00684B81">
        <w:rPr>
          <w:rFonts w:ascii="Arial" w:hAnsi="Arial" w:cs="Arial"/>
        </w:rPr>
        <w:t>gunakan dalam pangan yang diproses dalam suhu tinggi.</w:t>
      </w:r>
      <w:proofErr w:type="gramEnd"/>
      <w:r w:rsidRPr="00684B81">
        <w:rPr>
          <w:rFonts w:ascii="Arial" w:hAnsi="Arial" w:cs="Arial"/>
        </w:rPr>
        <w:t xml:space="preserve"> </w:t>
      </w:r>
    </w:p>
    <w:p w:rsidR="00C56B3B" w:rsidRPr="00A10083" w:rsidRDefault="00C56B3B" w:rsidP="00C56B3B">
      <w:pPr>
        <w:pStyle w:val="ListParagraph"/>
        <w:spacing w:line="360" w:lineRule="auto"/>
        <w:ind w:left="0" w:firstLine="567"/>
        <w:jc w:val="both"/>
        <w:rPr>
          <w:rFonts w:ascii="Arial" w:hAnsi="Arial" w:cs="Arial"/>
        </w:rPr>
      </w:pPr>
      <w:r>
        <w:rPr>
          <w:rFonts w:ascii="Arial" w:hAnsi="Arial" w:cs="Arial"/>
        </w:rPr>
        <w:t xml:space="preserve">Menurut Perka BPOM RI No. 4 Tahun 2014 tentang batas maksimum penggunaan bahan tambahan pangan pemanis, batas maksimum penggunaan siklamat adalah 0-11 mg/kg berat badan. </w:t>
      </w:r>
      <w:proofErr w:type="gramStart"/>
      <w:r>
        <w:rPr>
          <w:rFonts w:ascii="Arial" w:hAnsi="Arial" w:cs="Arial"/>
        </w:rPr>
        <w:t>Untuk minuman teh batas maksimum siklamat adalah 350 mg/kg produk (sebagai asam siklamat).</w:t>
      </w:r>
      <w:proofErr w:type="gramEnd"/>
    </w:p>
    <w:p w:rsidR="00C56B3B" w:rsidRPr="00CF4A00" w:rsidRDefault="00C56B3B" w:rsidP="00C56B3B">
      <w:pPr>
        <w:pStyle w:val="ListParagraph"/>
        <w:spacing w:line="360" w:lineRule="auto"/>
        <w:ind w:left="0" w:firstLine="567"/>
        <w:jc w:val="both"/>
        <w:rPr>
          <w:rFonts w:ascii="Arial" w:hAnsi="Arial" w:cs="Arial"/>
        </w:rPr>
      </w:pPr>
    </w:p>
    <w:p w:rsidR="00C56B3B" w:rsidRPr="00C00BD3" w:rsidRDefault="00C56B3B" w:rsidP="00C56B3B">
      <w:pPr>
        <w:pStyle w:val="ListParagraph"/>
        <w:numPr>
          <w:ilvl w:val="0"/>
          <w:numId w:val="10"/>
        </w:numPr>
        <w:spacing w:line="480" w:lineRule="auto"/>
        <w:ind w:left="567" w:hanging="567"/>
        <w:jc w:val="both"/>
        <w:rPr>
          <w:rFonts w:ascii="Arial" w:hAnsi="Arial" w:cs="Arial"/>
          <w:b/>
        </w:rPr>
      </w:pPr>
      <w:r w:rsidRPr="00C00BD3">
        <w:rPr>
          <w:rFonts w:ascii="Arial" w:hAnsi="Arial" w:cs="Arial"/>
          <w:b/>
        </w:rPr>
        <w:t>Tinjauan Kimia Siklamat</w:t>
      </w:r>
    </w:p>
    <w:p w:rsidR="00C56B3B" w:rsidRPr="00684B81" w:rsidRDefault="00C56B3B" w:rsidP="00C56B3B">
      <w:pPr>
        <w:pStyle w:val="ListParagraph"/>
        <w:spacing w:line="360" w:lineRule="auto"/>
        <w:ind w:left="567"/>
        <w:jc w:val="both"/>
        <w:rPr>
          <w:rFonts w:ascii="Arial" w:hAnsi="Arial" w:cs="Arial"/>
        </w:rPr>
      </w:pPr>
      <w:r w:rsidRPr="00684B81">
        <w:rPr>
          <w:rFonts w:ascii="Arial" w:hAnsi="Arial" w:cs="Arial"/>
        </w:rPr>
        <w:t>Menurut Farmakope Indonesia Edisi III</w:t>
      </w:r>
    </w:p>
    <w:p w:rsidR="00C56B3B" w:rsidRPr="00684B81" w:rsidRDefault="00C56B3B" w:rsidP="00C56B3B">
      <w:pPr>
        <w:pStyle w:val="ListParagraph"/>
        <w:spacing w:line="360" w:lineRule="auto"/>
        <w:ind w:left="567"/>
        <w:rPr>
          <w:rFonts w:ascii="Arial" w:hAnsi="Arial" w:cs="Arial"/>
        </w:rPr>
      </w:pPr>
      <w:r w:rsidRPr="00684B81">
        <w:rPr>
          <w:rFonts w:ascii="Arial" w:hAnsi="Arial" w:cs="Arial"/>
        </w:rPr>
        <w:t>NATRII CYCLAMAT</w:t>
      </w:r>
    </w:p>
    <w:p w:rsidR="00C56B3B" w:rsidRPr="00684B81" w:rsidRDefault="00C56B3B" w:rsidP="00C56B3B">
      <w:pPr>
        <w:pStyle w:val="ListParagraph"/>
        <w:spacing w:line="360" w:lineRule="auto"/>
        <w:ind w:left="567"/>
        <w:rPr>
          <w:rFonts w:ascii="Arial" w:hAnsi="Arial" w:cs="Arial"/>
        </w:rPr>
      </w:pPr>
      <w:r w:rsidRPr="00684B81">
        <w:rPr>
          <w:rFonts w:ascii="Arial" w:hAnsi="Arial" w:cs="Arial"/>
        </w:rPr>
        <w:t>Natrium Siklamat</w:t>
      </w:r>
    </w:p>
    <w:p w:rsidR="00C56B3B" w:rsidRPr="00684B81" w:rsidRDefault="00FB1E0F" w:rsidP="00C56B3B">
      <w:pPr>
        <w:pStyle w:val="ListParagraph"/>
        <w:spacing w:line="360" w:lineRule="auto"/>
        <w:ind w:left="851"/>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56" type="#_x0000_t202" style="position:absolute;left:0;text-align:left;margin-left:141.55pt;margin-top:1.05pt;width:52.55pt;height:19.3pt;z-index:-251623424;mso-width-relative:margin;mso-height-relative:margin" stroked="f">
            <v:textbox style="mso-next-textbox:#_x0000_s1056">
              <w:txbxContent>
                <w:p w:rsidR="00C56B3B" w:rsidRPr="00C97ACD" w:rsidRDefault="00C56B3B" w:rsidP="00C56B3B">
                  <w:pPr>
                    <w:rPr>
                      <w:sz w:val="24"/>
                    </w:rPr>
                  </w:pPr>
                  <w:r w:rsidRPr="00C97ACD">
                    <w:rPr>
                      <w:sz w:val="24"/>
                    </w:rPr>
                    <w:t>O-Na</w:t>
                  </w:r>
                  <w:r w:rsidRPr="00C97ACD">
                    <w:rPr>
                      <w:sz w:val="24"/>
                      <w:vertAlign w:val="superscript"/>
                    </w:rPr>
                    <w:t>+</w:t>
                  </w:r>
                </w:p>
              </w:txbxContent>
            </v:textbox>
          </v:shape>
        </w:pict>
      </w:r>
      <w:r>
        <w:rPr>
          <w:rFonts w:ascii="Arial" w:hAnsi="Arial" w:cs="Arial"/>
          <w:noProof/>
        </w:rPr>
        <w:pict>
          <v:shape id="_x0000_s1055" type="#_x0000_t202" style="position:absolute;left:0;text-align:left;margin-left:99.5pt;margin-top:8.65pt;width:19.5pt;height:24.45pt;z-index:-251624448" stroked="f">
            <v:textbox style="mso-next-textbox:#_x0000_s1055">
              <w:txbxContent>
                <w:p w:rsidR="00C56B3B" w:rsidRPr="00C97ACD" w:rsidRDefault="00C56B3B" w:rsidP="00C56B3B">
                  <w:pPr>
                    <w:rPr>
                      <w:sz w:val="24"/>
                    </w:rPr>
                  </w:pPr>
                  <w:r w:rsidRPr="00C97ACD">
                    <w:rPr>
                      <w:sz w:val="24"/>
                    </w:rPr>
                    <w:t>O</w:t>
                  </w:r>
                </w:p>
              </w:txbxContent>
            </v:textbox>
          </v:shape>
        </w:pict>
      </w:r>
      <w:r>
        <w:rPr>
          <w:rFonts w:ascii="Arial" w:hAnsi="Arial" w:cs="Arial"/>
          <w:noProof/>
        </w:rPr>
        <w:pict>
          <v:shapetype id="_x0000_t32" coordsize="21600,21600" o:spt="32" o:oned="t" path="m,l21600,21600e" filled="f">
            <v:path arrowok="t" fillok="f" o:connecttype="none"/>
            <o:lock v:ext="edit" shapetype="t"/>
          </v:shapetype>
          <v:shape id="_x0000_s1054" type="#_x0000_t32" style="position:absolute;left:0;text-align:left;margin-left:137.05pt;margin-top:19.6pt;width:12pt;height:13.5pt;flip:y;z-index:251691008" o:connectortype="straight" strokeweight="1.5pt"/>
        </w:pict>
      </w:r>
      <w:r>
        <w:rPr>
          <w:rFonts w:ascii="Arial" w:hAnsi="Arial" w:cs="Arial"/>
          <w:noProof/>
        </w:rPr>
        <w:pict>
          <v:shape id="_x0000_s1051" type="#_x0000_t32" style="position:absolute;left:0;text-align:left;margin-left:139.3pt;margin-top:41.1pt;width:12pt;height:13.5pt;z-index:251687936" o:connectortype="straight" strokeweight="1.5pt"/>
        </w:pict>
      </w:r>
      <w:r>
        <w:rPr>
          <w:rFonts w:ascii="Arial" w:hAnsi="Arial" w:cs="Arial"/>
          <w:noProof/>
        </w:rPr>
        <w:pict>
          <v:shape id="_x0000_s1050" type="#_x0000_t32" style="position:absolute;left:0;text-align:left;margin-left:134.8pt;margin-top:44.1pt;width:12pt;height:13.5pt;z-index:251686912" o:connectortype="straight" strokeweight="1.5pt"/>
        </w:pict>
      </w:r>
      <w:r>
        <w:rPr>
          <w:rFonts w:ascii="Arial" w:hAnsi="Arial" w:cs="Arial"/>
          <w:noProof/>
        </w:rPr>
        <w:pict>
          <v:shape id="_x0000_s1060" type="#_x0000_t202" style="position:absolute;left:0;text-align:left;margin-left:140.8pt;margin-top:49.35pt;width:30pt;height:25.65pt;z-index:-251619328" stroked="f">
            <v:textbox>
              <w:txbxContent>
                <w:p w:rsidR="00C56B3B" w:rsidRPr="00C97ACD" w:rsidRDefault="00C56B3B" w:rsidP="00C56B3B">
                  <w:r w:rsidRPr="00C97ACD">
                    <w:t>O</w:t>
                  </w:r>
                </w:p>
              </w:txbxContent>
            </v:textbox>
          </v:shape>
        </w:pict>
      </w:r>
      <w:r>
        <w:rPr>
          <w:rFonts w:ascii="Arial" w:hAnsi="Arial" w:cs="Arial"/>
          <w:noProof/>
        </w:rPr>
        <w:pict>
          <v:shape id="_x0000_s1058" type="#_x0000_t32" style="position:absolute;left:0;text-align:left;margin-left:87.2pt;margin-top:58.3pt;width:13.8pt;height:0;z-index:251695104" o:connectortype="straight" strokeweight="1.5pt"/>
        </w:pict>
      </w:r>
      <w:r>
        <w:rPr>
          <w:rFonts w:ascii="Arial" w:hAnsi="Arial" w:cs="Arial"/>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57" type="#_x0000_t9" style="position:absolute;left:0;text-align:left;margin-left:43.3pt;margin-top:38.85pt;width:43.9pt;height:39pt;z-index:251694080" strokeweight="1.5pt"/>
        </w:pict>
      </w:r>
      <w:r>
        <w:rPr>
          <w:rFonts w:ascii="Arial" w:hAnsi="Arial" w:cs="Arial"/>
          <w:noProof/>
        </w:rPr>
        <w:pict>
          <v:shape id="_x0000_s1049" type="#_x0000_t32" style="position:absolute;left:0;text-align:left;margin-left:116.8pt;margin-top:44.1pt;width:9pt;height:11.25pt;flip:y;z-index:251685888" o:connectortype="straight" strokeweight="1.5pt"/>
        </w:pict>
      </w:r>
    </w:p>
    <w:p w:rsidR="00C56B3B" w:rsidRPr="00684B81" w:rsidRDefault="00FB1E0F" w:rsidP="00C56B3B">
      <w:pPr>
        <w:pStyle w:val="ListParagraph"/>
        <w:spacing w:line="360" w:lineRule="auto"/>
        <w:ind w:left="851"/>
        <w:jc w:val="center"/>
        <w:rPr>
          <w:rFonts w:ascii="Arial" w:hAnsi="Arial" w:cs="Arial"/>
        </w:rPr>
      </w:pPr>
      <w:r>
        <w:rPr>
          <w:rFonts w:ascii="Arial" w:hAnsi="Arial" w:cs="Arial"/>
          <w:noProof/>
        </w:rPr>
        <w:pict>
          <v:shape id="_x0000_s1052" type="#_x0000_t32" style="position:absolute;left:0;text-align:left;margin-left:113.6pt;margin-top:4.15pt;width:12pt;height:13.5pt;z-index:251688960" o:connectortype="straight" strokeweight="1.5pt"/>
        </w:pict>
      </w:r>
      <w:r>
        <w:rPr>
          <w:rFonts w:ascii="Arial" w:hAnsi="Arial" w:cs="Arial"/>
          <w:noProof/>
        </w:rPr>
        <w:pict>
          <v:shape id="_x0000_s1053" type="#_x0000_t32" style="position:absolute;left:0;text-align:left;margin-left:116.6pt;margin-top:-.35pt;width:12pt;height:13.5pt;z-index:251689984" o:connectortype="straight" strokeweight="1.5pt"/>
        </w:pict>
      </w:r>
      <w:r>
        <w:rPr>
          <w:rFonts w:ascii="Arial" w:hAnsi="Arial" w:cs="Arial"/>
          <w:noProof/>
        </w:rPr>
        <w:pict>
          <v:shape id="_x0000_s1061" type="#_x0000_t202" style="position:absolute;left:0;text-align:left;margin-left:122.1pt;margin-top:8.5pt;width:17.25pt;height:21pt;z-index:-251618304" stroked="f">
            <v:textbox style="mso-next-textbox:#_x0000_s1061">
              <w:txbxContent>
                <w:p w:rsidR="00C56B3B" w:rsidRPr="00C97ACD" w:rsidRDefault="00C56B3B" w:rsidP="00C56B3B">
                  <w:pPr>
                    <w:rPr>
                      <w:sz w:val="24"/>
                    </w:rPr>
                  </w:pPr>
                  <w:r w:rsidRPr="00C97ACD">
                    <w:rPr>
                      <w:sz w:val="24"/>
                    </w:rPr>
                    <w:t>S</w:t>
                  </w:r>
                </w:p>
              </w:txbxContent>
            </v:textbox>
          </v:shape>
        </w:pict>
      </w:r>
    </w:p>
    <w:p w:rsidR="00C56B3B" w:rsidRPr="00684B81" w:rsidRDefault="00FB1E0F" w:rsidP="00C56B3B">
      <w:pPr>
        <w:pStyle w:val="ListParagraph"/>
        <w:spacing w:line="360" w:lineRule="auto"/>
        <w:ind w:left="851"/>
        <w:jc w:val="center"/>
        <w:rPr>
          <w:rFonts w:ascii="Arial" w:hAnsi="Arial" w:cs="Arial"/>
        </w:rPr>
      </w:pPr>
      <w:r>
        <w:rPr>
          <w:rFonts w:ascii="Arial" w:hAnsi="Arial" w:cs="Arial"/>
          <w:noProof/>
        </w:rPr>
        <w:pict>
          <v:shape id="_x0000_s1059" type="#_x0000_t202" style="position:absolute;left:0;text-align:left;margin-left:93.5pt;margin-top:8.35pt;width:38.3pt;height:21.45pt;z-index:-251620352;mso-width-relative:margin;mso-height-relative:margin" stroked="f" strokecolor="white [3212]" strokeweight="1.5pt">
            <v:textbox style="mso-next-textbox:#_x0000_s1059">
              <w:txbxContent>
                <w:p w:rsidR="00C56B3B" w:rsidRPr="00C97ACD" w:rsidRDefault="00C56B3B" w:rsidP="00C56B3B">
                  <w:pPr>
                    <w:rPr>
                      <w:sz w:val="24"/>
                    </w:rPr>
                  </w:pPr>
                  <w:r w:rsidRPr="00C97ACD">
                    <w:rPr>
                      <w:sz w:val="24"/>
                    </w:rPr>
                    <w:t>NH</w:t>
                  </w:r>
                </w:p>
              </w:txbxContent>
            </v:textbox>
          </v:shape>
        </w:pict>
      </w:r>
    </w:p>
    <w:p w:rsidR="00C56B3B" w:rsidRPr="00684B81" w:rsidRDefault="00C56B3B" w:rsidP="00C56B3B">
      <w:pPr>
        <w:pStyle w:val="ListParagraph"/>
        <w:spacing w:line="360" w:lineRule="auto"/>
        <w:ind w:left="851"/>
        <w:jc w:val="center"/>
        <w:rPr>
          <w:rFonts w:ascii="Arial" w:hAnsi="Arial" w:cs="Arial"/>
        </w:rPr>
      </w:pPr>
    </w:p>
    <w:p w:rsidR="00C56B3B" w:rsidRPr="00684B81" w:rsidRDefault="00C56B3B" w:rsidP="00C56B3B">
      <w:pPr>
        <w:pStyle w:val="ListParagraph"/>
        <w:spacing w:line="240" w:lineRule="auto"/>
        <w:ind w:left="851"/>
        <w:jc w:val="center"/>
        <w:rPr>
          <w:rFonts w:ascii="Arial" w:hAnsi="Arial" w:cs="Arial"/>
        </w:rPr>
      </w:pPr>
    </w:p>
    <w:p w:rsidR="00C56B3B" w:rsidRPr="00684B81" w:rsidRDefault="00C56B3B" w:rsidP="00C56B3B">
      <w:pPr>
        <w:pStyle w:val="ListParagraph"/>
        <w:spacing w:line="480" w:lineRule="auto"/>
        <w:ind w:left="567"/>
        <w:rPr>
          <w:rFonts w:ascii="Arial" w:hAnsi="Arial" w:cs="Arial"/>
        </w:rPr>
      </w:pPr>
      <w:r w:rsidRPr="00684B81">
        <w:rPr>
          <w:rFonts w:ascii="Arial" w:hAnsi="Arial" w:cs="Arial"/>
        </w:rPr>
        <w:t>G</w:t>
      </w:r>
      <w:r>
        <w:rPr>
          <w:rFonts w:ascii="Arial" w:hAnsi="Arial" w:cs="Arial"/>
        </w:rPr>
        <w:t xml:space="preserve">ambar 2.1 </w:t>
      </w:r>
      <w:r w:rsidRPr="00684B81">
        <w:rPr>
          <w:rFonts w:ascii="Arial" w:hAnsi="Arial" w:cs="Arial"/>
        </w:rPr>
        <w:t>Rumus Bangun Natrium Siklamat</w:t>
      </w:r>
    </w:p>
    <w:p w:rsidR="00C56B3B" w:rsidRPr="00684B81" w:rsidRDefault="00C56B3B" w:rsidP="00C56B3B">
      <w:pPr>
        <w:pStyle w:val="ListParagraph"/>
        <w:spacing w:line="360" w:lineRule="auto"/>
        <w:ind w:left="0" w:firstLine="567"/>
        <w:jc w:val="both"/>
        <w:rPr>
          <w:rFonts w:ascii="Arial" w:hAnsi="Arial" w:cs="Arial"/>
        </w:rPr>
      </w:pPr>
      <w:r w:rsidRPr="00684B81">
        <w:rPr>
          <w:rFonts w:ascii="Arial" w:hAnsi="Arial" w:cs="Arial"/>
        </w:rPr>
        <w:t>Natrium siklamat mengandung tidak kurang dari 98</w:t>
      </w:r>
      <w:proofErr w:type="gramStart"/>
      <w:r w:rsidRPr="00684B81">
        <w:rPr>
          <w:rFonts w:ascii="Arial" w:hAnsi="Arial" w:cs="Arial"/>
        </w:rPr>
        <w:t>,0</w:t>
      </w:r>
      <w:proofErr w:type="gramEnd"/>
      <w:r w:rsidRPr="00684B81">
        <w:rPr>
          <w:rFonts w:ascii="Arial" w:hAnsi="Arial" w:cs="Arial"/>
        </w:rPr>
        <w:t>% dan tidak lebih dari 101,0% C</w:t>
      </w:r>
      <w:r w:rsidRPr="00684B81">
        <w:rPr>
          <w:rFonts w:ascii="Arial" w:hAnsi="Arial" w:cs="Arial"/>
          <w:vertAlign w:val="subscript"/>
        </w:rPr>
        <w:t>6</w:t>
      </w:r>
      <w:r w:rsidRPr="00684B81">
        <w:rPr>
          <w:rFonts w:ascii="Arial" w:hAnsi="Arial" w:cs="Arial"/>
        </w:rPr>
        <w:t>H</w:t>
      </w:r>
      <w:r w:rsidRPr="00684B81">
        <w:rPr>
          <w:rFonts w:ascii="Arial" w:hAnsi="Arial" w:cs="Arial"/>
          <w:vertAlign w:val="subscript"/>
        </w:rPr>
        <w:t>12</w:t>
      </w:r>
      <w:r w:rsidRPr="00684B81">
        <w:rPr>
          <w:rFonts w:ascii="Arial" w:hAnsi="Arial" w:cs="Arial"/>
        </w:rPr>
        <w:t>NNaO</w:t>
      </w:r>
      <w:r w:rsidRPr="00684B81">
        <w:rPr>
          <w:rFonts w:ascii="Arial" w:hAnsi="Arial" w:cs="Arial"/>
          <w:vertAlign w:val="subscript"/>
        </w:rPr>
        <w:t>3</w:t>
      </w:r>
      <w:r w:rsidRPr="00684B81">
        <w:rPr>
          <w:rFonts w:ascii="Arial" w:hAnsi="Arial" w:cs="Arial"/>
        </w:rPr>
        <w:t>S, dihitung terhadap zat yang telah kering.</w:t>
      </w:r>
    </w:p>
    <w:p w:rsidR="00C56B3B" w:rsidRPr="00684B81" w:rsidRDefault="00C56B3B" w:rsidP="00C56B3B">
      <w:pPr>
        <w:pStyle w:val="ListParagraph"/>
        <w:tabs>
          <w:tab w:val="left" w:pos="1418"/>
        </w:tabs>
        <w:spacing w:line="360" w:lineRule="auto"/>
        <w:ind w:left="1560" w:hanging="1560"/>
        <w:jc w:val="both"/>
        <w:rPr>
          <w:rFonts w:ascii="Arial" w:hAnsi="Arial" w:cs="Arial"/>
        </w:rPr>
      </w:pPr>
      <w:r>
        <w:rPr>
          <w:rFonts w:ascii="Arial" w:hAnsi="Arial" w:cs="Arial"/>
        </w:rPr>
        <w:t>Nama kimia</w:t>
      </w:r>
      <w:r>
        <w:rPr>
          <w:rFonts w:ascii="Arial" w:hAnsi="Arial" w:cs="Arial"/>
        </w:rPr>
        <w:tab/>
        <w:t>: Natrium S</w:t>
      </w:r>
      <w:r w:rsidRPr="00684B81">
        <w:rPr>
          <w:rFonts w:ascii="Arial" w:hAnsi="Arial" w:cs="Arial"/>
        </w:rPr>
        <w:t>ikloheksilsulfamat</w:t>
      </w:r>
    </w:p>
    <w:p w:rsidR="00C56B3B" w:rsidRPr="00684B81" w:rsidRDefault="00C56B3B" w:rsidP="00C56B3B">
      <w:pPr>
        <w:pStyle w:val="ListParagraph"/>
        <w:tabs>
          <w:tab w:val="left" w:pos="1418"/>
        </w:tabs>
        <w:spacing w:line="360" w:lineRule="auto"/>
        <w:ind w:left="1560" w:hanging="1560"/>
        <w:jc w:val="both"/>
        <w:rPr>
          <w:rFonts w:ascii="Arial" w:hAnsi="Arial" w:cs="Arial"/>
        </w:rPr>
      </w:pPr>
      <w:r w:rsidRPr="00684B81">
        <w:rPr>
          <w:rFonts w:ascii="Arial" w:hAnsi="Arial" w:cs="Arial"/>
        </w:rPr>
        <w:t>Rumus Kimia</w:t>
      </w:r>
      <w:r w:rsidRPr="00684B81">
        <w:rPr>
          <w:rFonts w:ascii="Arial" w:hAnsi="Arial" w:cs="Arial"/>
        </w:rPr>
        <w:tab/>
        <w:t>: C</w:t>
      </w:r>
      <w:r w:rsidRPr="00684B81">
        <w:rPr>
          <w:rFonts w:ascii="Arial" w:hAnsi="Arial" w:cs="Arial"/>
          <w:vertAlign w:val="subscript"/>
        </w:rPr>
        <w:t>6</w:t>
      </w:r>
      <w:r w:rsidRPr="00684B81">
        <w:rPr>
          <w:rFonts w:ascii="Arial" w:hAnsi="Arial" w:cs="Arial"/>
        </w:rPr>
        <w:t>H</w:t>
      </w:r>
      <w:r w:rsidRPr="00684B81">
        <w:rPr>
          <w:rFonts w:ascii="Arial" w:hAnsi="Arial" w:cs="Arial"/>
          <w:vertAlign w:val="subscript"/>
        </w:rPr>
        <w:t>12</w:t>
      </w:r>
      <w:r w:rsidRPr="00684B81">
        <w:rPr>
          <w:rFonts w:ascii="Arial" w:hAnsi="Arial" w:cs="Arial"/>
        </w:rPr>
        <w:t>NNaO</w:t>
      </w:r>
      <w:r w:rsidRPr="00684B81">
        <w:rPr>
          <w:rFonts w:ascii="Arial" w:hAnsi="Arial" w:cs="Arial"/>
          <w:vertAlign w:val="subscript"/>
        </w:rPr>
        <w:t>3</w:t>
      </w:r>
      <w:r w:rsidRPr="00684B81">
        <w:rPr>
          <w:rFonts w:ascii="Arial" w:hAnsi="Arial" w:cs="Arial"/>
        </w:rPr>
        <w:t>S</w:t>
      </w:r>
    </w:p>
    <w:p w:rsidR="00C56B3B" w:rsidRPr="00684B81" w:rsidRDefault="00C56B3B" w:rsidP="00C56B3B">
      <w:pPr>
        <w:pStyle w:val="ListParagraph"/>
        <w:tabs>
          <w:tab w:val="left" w:pos="1418"/>
        </w:tabs>
        <w:spacing w:line="360" w:lineRule="auto"/>
        <w:ind w:left="1560" w:hanging="1560"/>
        <w:jc w:val="both"/>
        <w:rPr>
          <w:rFonts w:ascii="Arial" w:hAnsi="Arial" w:cs="Arial"/>
        </w:rPr>
      </w:pPr>
      <w:r w:rsidRPr="00684B81">
        <w:rPr>
          <w:rFonts w:ascii="Arial" w:hAnsi="Arial" w:cs="Arial"/>
        </w:rPr>
        <w:t>Pemerian</w:t>
      </w:r>
      <w:r w:rsidRPr="00684B81">
        <w:rPr>
          <w:rFonts w:ascii="Arial" w:hAnsi="Arial" w:cs="Arial"/>
        </w:rPr>
        <w:tab/>
        <w:t>: Hablur atau serbuk hablur, putih, tidak b</w:t>
      </w:r>
      <w:r>
        <w:rPr>
          <w:rFonts w:ascii="Arial" w:hAnsi="Arial" w:cs="Arial"/>
        </w:rPr>
        <w:t xml:space="preserve">erbau atau hampir tidak berbau, rasa agak </w:t>
      </w:r>
      <w:proofErr w:type="gramStart"/>
      <w:r>
        <w:rPr>
          <w:rFonts w:ascii="Arial" w:hAnsi="Arial" w:cs="Arial"/>
        </w:rPr>
        <w:t>manis</w:t>
      </w:r>
      <w:proofErr w:type="gramEnd"/>
      <w:r>
        <w:rPr>
          <w:rFonts w:ascii="Arial" w:hAnsi="Arial" w:cs="Arial"/>
        </w:rPr>
        <w:t xml:space="preserve"> walaupun </w:t>
      </w:r>
      <w:r w:rsidRPr="00684B81">
        <w:rPr>
          <w:rFonts w:ascii="Arial" w:hAnsi="Arial" w:cs="Arial"/>
        </w:rPr>
        <w:t>d</w:t>
      </w:r>
      <w:r>
        <w:rPr>
          <w:rFonts w:ascii="Arial" w:hAnsi="Arial" w:cs="Arial"/>
        </w:rPr>
        <w:t>a</w:t>
      </w:r>
      <w:r w:rsidRPr="00684B81">
        <w:rPr>
          <w:rFonts w:ascii="Arial" w:hAnsi="Arial" w:cs="Arial"/>
        </w:rPr>
        <w:t>lam larutan encer.</w:t>
      </w:r>
    </w:p>
    <w:p w:rsidR="00C56B3B" w:rsidRPr="00684B81" w:rsidRDefault="00C56B3B" w:rsidP="00C56B3B">
      <w:pPr>
        <w:pStyle w:val="ListParagraph"/>
        <w:tabs>
          <w:tab w:val="left" w:pos="1418"/>
        </w:tabs>
        <w:spacing w:line="360" w:lineRule="auto"/>
        <w:ind w:left="1560" w:hanging="1560"/>
        <w:jc w:val="both"/>
        <w:rPr>
          <w:rFonts w:ascii="Arial" w:hAnsi="Arial" w:cs="Arial"/>
        </w:rPr>
      </w:pPr>
      <w:r w:rsidRPr="00684B81">
        <w:rPr>
          <w:rFonts w:ascii="Arial" w:hAnsi="Arial" w:cs="Arial"/>
        </w:rPr>
        <w:t>Kelarutan</w:t>
      </w:r>
      <w:r w:rsidRPr="00684B81">
        <w:rPr>
          <w:rFonts w:ascii="Arial" w:hAnsi="Arial" w:cs="Arial"/>
        </w:rPr>
        <w:tab/>
        <w:t xml:space="preserve">: Larut dalam 5 bagian air, dalam 250 bagian etanol (95%) P dan dalam </w:t>
      </w:r>
      <w:r>
        <w:rPr>
          <w:rFonts w:ascii="Arial" w:hAnsi="Arial" w:cs="Arial"/>
        </w:rPr>
        <w:t xml:space="preserve">25 </w:t>
      </w:r>
      <w:r w:rsidRPr="00684B81">
        <w:rPr>
          <w:rFonts w:ascii="Arial" w:hAnsi="Arial" w:cs="Arial"/>
        </w:rPr>
        <w:t>bagian propilenglikol P, praktis tidak larut dalam kloroform P dan eter P</w:t>
      </w:r>
    </w:p>
    <w:p w:rsidR="00C56B3B" w:rsidRPr="00CF4A00" w:rsidRDefault="00C56B3B" w:rsidP="00C56B3B">
      <w:pPr>
        <w:pStyle w:val="ListParagraph"/>
        <w:tabs>
          <w:tab w:val="left" w:pos="1418"/>
          <w:tab w:val="left" w:pos="5415"/>
        </w:tabs>
        <w:spacing w:after="360" w:line="360" w:lineRule="auto"/>
        <w:ind w:left="1559" w:hanging="1559"/>
        <w:contextualSpacing w:val="0"/>
        <w:jc w:val="both"/>
        <w:rPr>
          <w:rFonts w:ascii="Arial" w:hAnsi="Arial" w:cs="Arial"/>
        </w:rPr>
      </w:pPr>
      <w:r w:rsidRPr="00684B81">
        <w:rPr>
          <w:rFonts w:ascii="Arial" w:hAnsi="Arial" w:cs="Arial"/>
        </w:rPr>
        <w:t>Penggunaan</w:t>
      </w:r>
      <w:r w:rsidRPr="00684B81">
        <w:rPr>
          <w:rFonts w:ascii="Arial" w:hAnsi="Arial" w:cs="Arial"/>
        </w:rPr>
        <w:tab/>
        <w:t>: Zat tambahan.</w:t>
      </w:r>
      <w:r>
        <w:rPr>
          <w:rFonts w:ascii="Arial" w:hAnsi="Arial" w:cs="Arial"/>
        </w:rPr>
        <w:tab/>
      </w:r>
    </w:p>
    <w:p w:rsidR="00C56B3B" w:rsidRPr="00906EE3" w:rsidRDefault="00C56B3B" w:rsidP="00C56B3B">
      <w:pPr>
        <w:pStyle w:val="ListParagraph"/>
        <w:numPr>
          <w:ilvl w:val="0"/>
          <w:numId w:val="10"/>
        </w:numPr>
        <w:spacing w:line="480" w:lineRule="auto"/>
        <w:ind w:left="709" w:hanging="709"/>
        <w:jc w:val="both"/>
        <w:rPr>
          <w:rFonts w:ascii="Arial" w:hAnsi="Arial" w:cs="Arial"/>
          <w:b/>
          <w:color w:val="000000" w:themeColor="text1"/>
        </w:rPr>
      </w:pPr>
      <w:r w:rsidRPr="00906EE3">
        <w:rPr>
          <w:rFonts w:ascii="Arial" w:hAnsi="Arial" w:cs="Arial"/>
          <w:b/>
          <w:color w:val="000000" w:themeColor="text1"/>
        </w:rPr>
        <w:t>Efek Negatif Siklamat Terhadap Kesehatan</w:t>
      </w:r>
    </w:p>
    <w:p w:rsidR="00C56B3B" w:rsidRPr="00906EE3" w:rsidRDefault="00C56B3B" w:rsidP="00C56B3B">
      <w:pPr>
        <w:pStyle w:val="ListParagraph"/>
        <w:spacing w:line="360" w:lineRule="auto"/>
        <w:ind w:left="0" w:firstLine="720"/>
        <w:contextualSpacing w:val="0"/>
        <w:jc w:val="both"/>
        <w:rPr>
          <w:rFonts w:ascii="Arial" w:hAnsi="Arial" w:cs="Arial"/>
        </w:rPr>
      </w:pPr>
      <w:proofErr w:type="gramStart"/>
      <w:r>
        <w:rPr>
          <w:rFonts w:ascii="Arial" w:hAnsi="Arial" w:cs="Arial"/>
        </w:rPr>
        <w:t>Pemanis buatan dapat menimbulkan efek negatif bagi kesehatan manusia.</w:t>
      </w:r>
      <w:proofErr w:type="gramEnd"/>
      <w:r>
        <w:rPr>
          <w:rFonts w:ascii="Arial" w:hAnsi="Arial" w:cs="Arial"/>
        </w:rPr>
        <w:t xml:space="preserve"> </w:t>
      </w:r>
      <w:proofErr w:type="gramStart"/>
      <w:r>
        <w:rPr>
          <w:rFonts w:ascii="Arial" w:hAnsi="Arial" w:cs="Arial"/>
        </w:rPr>
        <w:t>Efek negatif tidak langsung seketika terjadi pada manusia tetapi membutuhkan waktu lama karena terus berakumulasi di dalam tubuh manusia.</w:t>
      </w:r>
      <w:proofErr w:type="gramEnd"/>
      <w:r>
        <w:rPr>
          <w:rFonts w:ascii="Arial" w:hAnsi="Arial" w:cs="Arial"/>
        </w:rPr>
        <w:t xml:space="preserve"> Efek negatif tersebut antara lain: dapat merangsang pertumbuhan kanker kandung kemih, alergi, bingung, diare, hipertensi, impotensi, iritasi, insomnia, kehilangan daya ingat, migrain dan sakit kepala. Selain itu efek negatif pemanis buatan bagi anak-anak adalah merangsang keterbelakangan mental, hal ini terjadi karena otak masih tahap perkembangan dan proses terakumulasi pemanis buatan pada jaringan syaraf (Indoforum, 2008 dalam Sebayang, </w:t>
      </w:r>
      <w:r w:rsidRPr="000A04E1">
        <w:rPr>
          <w:rFonts w:ascii="Arial" w:hAnsi="Arial" w:cs="Arial"/>
          <w:i/>
        </w:rPr>
        <w:t>et.al</w:t>
      </w:r>
      <w:r>
        <w:rPr>
          <w:rFonts w:ascii="Arial" w:hAnsi="Arial" w:cs="Arial"/>
        </w:rPr>
        <w:t>. 2015).</w:t>
      </w:r>
    </w:p>
    <w:p w:rsidR="00C56B3B" w:rsidRPr="00281BA5" w:rsidRDefault="00C56B3B" w:rsidP="00C56B3B">
      <w:pPr>
        <w:pStyle w:val="ListParagraph"/>
        <w:numPr>
          <w:ilvl w:val="0"/>
          <w:numId w:val="10"/>
        </w:numPr>
        <w:spacing w:line="480" w:lineRule="auto"/>
        <w:ind w:left="567" w:hanging="567"/>
        <w:jc w:val="both"/>
        <w:rPr>
          <w:rFonts w:ascii="Arial" w:hAnsi="Arial" w:cs="Arial"/>
          <w:b/>
        </w:rPr>
      </w:pPr>
      <w:r w:rsidRPr="00281BA5">
        <w:rPr>
          <w:rFonts w:ascii="Arial" w:hAnsi="Arial" w:cs="Arial"/>
          <w:b/>
        </w:rPr>
        <w:t>Analisa Siklamat</w:t>
      </w:r>
    </w:p>
    <w:p w:rsidR="00C56B3B" w:rsidRPr="00684B81" w:rsidRDefault="00C56B3B" w:rsidP="00C56B3B">
      <w:pPr>
        <w:pStyle w:val="ListParagraph"/>
        <w:numPr>
          <w:ilvl w:val="0"/>
          <w:numId w:val="11"/>
        </w:numPr>
        <w:spacing w:line="360" w:lineRule="auto"/>
        <w:ind w:left="567" w:hanging="425"/>
        <w:jc w:val="both"/>
        <w:rPr>
          <w:rFonts w:ascii="Arial" w:hAnsi="Arial" w:cs="Arial"/>
        </w:rPr>
      </w:pPr>
      <w:r w:rsidRPr="00684B81">
        <w:rPr>
          <w:rFonts w:ascii="Arial" w:hAnsi="Arial" w:cs="Arial"/>
        </w:rPr>
        <w:t>Metode Analisa Kualitatif</w:t>
      </w:r>
    </w:p>
    <w:p w:rsidR="00C56B3B" w:rsidRDefault="00C56B3B" w:rsidP="00C56B3B">
      <w:pPr>
        <w:pStyle w:val="ListParagraph"/>
        <w:numPr>
          <w:ilvl w:val="0"/>
          <w:numId w:val="19"/>
        </w:numPr>
        <w:spacing w:line="360" w:lineRule="auto"/>
        <w:ind w:left="567" w:hanging="283"/>
        <w:jc w:val="both"/>
        <w:rPr>
          <w:rFonts w:ascii="Arial" w:hAnsi="Arial" w:cs="Arial"/>
        </w:rPr>
      </w:pPr>
      <w:r>
        <w:rPr>
          <w:rFonts w:ascii="Arial" w:hAnsi="Arial" w:cs="Arial"/>
        </w:rPr>
        <w:t>Reaksi Identifikasi (menurut Farmakope Indonesia Edisi III)</w:t>
      </w:r>
    </w:p>
    <w:p w:rsidR="00C56B3B" w:rsidRPr="00CF4A00" w:rsidRDefault="00C56B3B" w:rsidP="00C56B3B">
      <w:pPr>
        <w:pStyle w:val="ListParagraph"/>
        <w:spacing w:line="360" w:lineRule="auto"/>
        <w:ind w:left="0" w:firstLine="567"/>
        <w:contextualSpacing w:val="0"/>
        <w:jc w:val="both"/>
        <w:rPr>
          <w:rFonts w:ascii="Arial" w:hAnsi="Arial" w:cs="Arial"/>
        </w:rPr>
      </w:pPr>
      <w:proofErr w:type="gramStart"/>
      <w:r>
        <w:rPr>
          <w:rFonts w:ascii="Arial" w:hAnsi="Arial" w:cs="Arial"/>
        </w:rPr>
        <w:t>Larutkan 100 mg dalam 10 ml air, tambahkan 1 ml asam klorida P dan 2 ml larutan barium klorida P, larutan tetap jernih.</w:t>
      </w:r>
      <w:proofErr w:type="gramEnd"/>
      <w:r>
        <w:rPr>
          <w:rFonts w:ascii="Arial" w:hAnsi="Arial" w:cs="Arial"/>
        </w:rPr>
        <w:t xml:space="preserve"> </w:t>
      </w:r>
      <w:proofErr w:type="gramStart"/>
      <w:r>
        <w:rPr>
          <w:rFonts w:ascii="Arial" w:hAnsi="Arial" w:cs="Arial"/>
        </w:rPr>
        <w:t>Tambahkan 1 ml larutan natrium nitrit P 10% b/v, terbentuk endapan putih.</w:t>
      </w:r>
      <w:proofErr w:type="gramEnd"/>
    </w:p>
    <w:p w:rsidR="00C56B3B" w:rsidRDefault="00C56B3B" w:rsidP="00C56B3B">
      <w:pPr>
        <w:pStyle w:val="ListParagraph"/>
        <w:numPr>
          <w:ilvl w:val="0"/>
          <w:numId w:val="19"/>
        </w:numPr>
        <w:spacing w:line="360" w:lineRule="auto"/>
        <w:ind w:left="567" w:hanging="283"/>
        <w:jc w:val="both"/>
        <w:rPr>
          <w:rFonts w:ascii="Arial" w:hAnsi="Arial" w:cs="Arial"/>
        </w:rPr>
      </w:pPr>
      <w:r>
        <w:rPr>
          <w:rFonts w:ascii="Arial" w:hAnsi="Arial" w:cs="Arial"/>
        </w:rPr>
        <w:t>Metode Pengendapan (menurut SNI 01-2893-1992)</w:t>
      </w:r>
    </w:p>
    <w:p w:rsidR="00C56B3B" w:rsidRDefault="00FB1E0F" w:rsidP="00C56B3B">
      <w:pPr>
        <w:pStyle w:val="ListParagraph"/>
        <w:spacing w:line="360" w:lineRule="auto"/>
        <w:ind w:left="0" w:firstLine="567"/>
        <w:jc w:val="both"/>
        <w:rPr>
          <w:rFonts w:ascii="Arial" w:hAnsi="Arial" w:cs="Arial"/>
        </w:rPr>
      </w:pPr>
      <w:r w:rsidRPr="00FB1E0F">
        <w:rPr>
          <w:noProof/>
          <w:lang w:eastAsia="zh-TW"/>
        </w:rPr>
        <w:lastRenderedPageBreak/>
        <w:pict>
          <v:shape id="_x0000_s1037" type="#_x0000_t202" style="position:absolute;left:0;text-align:left;margin-left:110.2pt;margin-top:155.3pt;width:52.55pt;height:19.3pt;z-index:-251642880;mso-width-relative:margin;mso-height-relative:margin" stroked="f">
            <v:textbox style="mso-next-textbox:#_x0000_s1037">
              <w:txbxContent>
                <w:p w:rsidR="00C56B3B" w:rsidRPr="00C97ACD" w:rsidRDefault="00C56B3B" w:rsidP="00C56B3B">
                  <w:pPr>
                    <w:rPr>
                      <w:sz w:val="24"/>
                    </w:rPr>
                  </w:pPr>
                  <w:r w:rsidRPr="00C97ACD">
                    <w:rPr>
                      <w:sz w:val="24"/>
                    </w:rPr>
                    <w:t>O-Na</w:t>
                  </w:r>
                  <w:r w:rsidRPr="00C97ACD">
                    <w:rPr>
                      <w:sz w:val="24"/>
                      <w:vertAlign w:val="superscript"/>
                    </w:rPr>
                    <w:t>+</w:t>
                  </w:r>
                </w:p>
              </w:txbxContent>
            </v:textbox>
          </v:shape>
        </w:pict>
      </w:r>
      <w:r w:rsidRPr="00FB1E0F">
        <w:rPr>
          <w:noProof/>
        </w:rPr>
        <w:pict>
          <v:shape id="_x0000_s1036" type="#_x0000_t202" style="position:absolute;left:0;text-align:left;margin-left:67.45pt;margin-top:155.3pt;width:19.5pt;height:24.45pt;z-index:-251643904" stroked="f">
            <v:textbox style="mso-next-textbox:#_x0000_s1036">
              <w:txbxContent>
                <w:p w:rsidR="00C56B3B" w:rsidRPr="00C97ACD" w:rsidRDefault="00C56B3B" w:rsidP="00C56B3B">
                  <w:pPr>
                    <w:rPr>
                      <w:sz w:val="24"/>
                    </w:rPr>
                  </w:pPr>
                  <w:r w:rsidRPr="00C97ACD">
                    <w:rPr>
                      <w:sz w:val="24"/>
                    </w:rPr>
                    <w:t>O</w:t>
                  </w:r>
                </w:p>
              </w:txbxContent>
            </v:textbox>
          </v:shape>
        </w:pict>
      </w:r>
      <w:r w:rsidR="00C56B3B">
        <w:rPr>
          <w:rFonts w:ascii="Arial" w:hAnsi="Arial" w:cs="Arial"/>
        </w:rPr>
        <w:t>Tambahkan 10 ml larutan HCl 10% ke dalam hasil saringan contoh, dan tambahkan pula 10 ml larutan BaCl</w:t>
      </w:r>
      <w:r w:rsidR="00C56B3B" w:rsidRPr="007443FC">
        <w:rPr>
          <w:rFonts w:ascii="Arial" w:hAnsi="Arial" w:cs="Arial"/>
          <w:vertAlign w:val="subscript"/>
        </w:rPr>
        <w:t>2</w:t>
      </w:r>
      <w:r w:rsidR="00C56B3B">
        <w:rPr>
          <w:rFonts w:ascii="Arial" w:hAnsi="Arial" w:cs="Arial"/>
        </w:rPr>
        <w:t xml:space="preserve"> 10%, biarkan 30 menit saring dengan kertas saring Whatman 42, lalu tambahkan 10 ml NaNO</w:t>
      </w:r>
      <w:r w:rsidR="00C56B3B" w:rsidRPr="007443FC">
        <w:rPr>
          <w:rFonts w:ascii="Arial" w:hAnsi="Arial" w:cs="Arial"/>
          <w:vertAlign w:val="subscript"/>
        </w:rPr>
        <w:t>2</w:t>
      </w:r>
      <w:r w:rsidR="00C56B3B">
        <w:rPr>
          <w:rFonts w:ascii="Arial" w:hAnsi="Arial" w:cs="Arial"/>
        </w:rPr>
        <w:t xml:space="preserve"> 10%, kemudian panaskan di atas penangas air. </w:t>
      </w:r>
      <w:proofErr w:type="gramStart"/>
      <w:r w:rsidR="00C56B3B">
        <w:rPr>
          <w:rFonts w:ascii="Arial" w:hAnsi="Arial" w:cs="Arial"/>
        </w:rPr>
        <w:t>Bila timbul endapan putih dari BaSO</w:t>
      </w:r>
      <w:r w:rsidR="00C56B3B" w:rsidRPr="008611A3">
        <w:rPr>
          <w:rFonts w:ascii="Arial" w:hAnsi="Arial" w:cs="Arial"/>
          <w:vertAlign w:val="subscript"/>
        </w:rPr>
        <w:t>4</w:t>
      </w:r>
      <w:r w:rsidR="00C56B3B">
        <w:rPr>
          <w:rFonts w:ascii="Arial" w:hAnsi="Arial" w:cs="Arial"/>
        </w:rPr>
        <w:t xml:space="preserve"> berarti contoh mengandung siklamat.</w:t>
      </w:r>
      <w:proofErr w:type="gramEnd"/>
      <w:r w:rsidR="00C56B3B">
        <w:rPr>
          <w:rFonts w:ascii="Arial" w:hAnsi="Arial" w:cs="Arial"/>
        </w:rPr>
        <w:t xml:space="preserve"> Pengendapan dilakukan dengan </w:t>
      </w:r>
      <w:proofErr w:type="gramStart"/>
      <w:r w:rsidR="00C56B3B">
        <w:rPr>
          <w:rFonts w:ascii="Arial" w:hAnsi="Arial" w:cs="Arial"/>
        </w:rPr>
        <w:t>cara</w:t>
      </w:r>
      <w:proofErr w:type="gramEnd"/>
      <w:r w:rsidR="00C56B3B">
        <w:rPr>
          <w:rFonts w:ascii="Arial" w:hAnsi="Arial" w:cs="Arial"/>
        </w:rPr>
        <w:t xml:space="preserve"> menambahan barium klorida dalam suasana asam kemudian ditambahkan natrium nitrit sehingga akan terbentuk endapan barium sulfat. Ketika ikatan sulfat telah diputus maka ion Ba</w:t>
      </w:r>
      <w:r w:rsidR="00C56B3B" w:rsidRPr="007443FC">
        <w:rPr>
          <w:rFonts w:ascii="Arial" w:hAnsi="Arial" w:cs="Arial"/>
          <w:vertAlign w:val="superscript"/>
        </w:rPr>
        <w:t>2+</w:t>
      </w:r>
      <w:r w:rsidR="00C56B3B">
        <w:rPr>
          <w:rFonts w:ascii="Arial" w:hAnsi="Arial" w:cs="Arial"/>
        </w:rPr>
        <w:t xml:space="preserve"> </w:t>
      </w:r>
      <w:proofErr w:type="gramStart"/>
      <w:r w:rsidR="00C56B3B">
        <w:rPr>
          <w:rFonts w:ascii="Arial" w:hAnsi="Arial" w:cs="Arial"/>
        </w:rPr>
        <w:t>akan</w:t>
      </w:r>
      <w:proofErr w:type="gramEnd"/>
      <w:r w:rsidR="00C56B3B">
        <w:rPr>
          <w:rFonts w:ascii="Arial" w:hAnsi="Arial" w:cs="Arial"/>
        </w:rPr>
        <w:t xml:space="preserve"> bereaksi dengan ion sulfat dan menghasilkan endapan barium sulfat (BaSO</w:t>
      </w:r>
      <w:r w:rsidR="00C56B3B" w:rsidRPr="00D601CB">
        <w:rPr>
          <w:rFonts w:ascii="Arial" w:hAnsi="Arial" w:cs="Arial"/>
          <w:vertAlign w:val="subscript"/>
        </w:rPr>
        <w:t>4</w:t>
      </w:r>
      <w:r w:rsidR="00C56B3B">
        <w:rPr>
          <w:rFonts w:ascii="Arial" w:hAnsi="Arial" w:cs="Arial"/>
        </w:rPr>
        <w:t>).</w:t>
      </w:r>
    </w:p>
    <w:p w:rsidR="00C56B3B" w:rsidRPr="00906EE3" w:rsidRDefault="00FB1E0F" w:rsidP="00C56B3B">
      <w:pPr>
        <w:spacing w:line="360" w:lineRule="auto"/>
        <w:contextualSpacing/>
        <w:jc w:val="both"/>
        <w:rPr>
          <w:rFonts w:ascii="Arial" w:hAnsi="Arial" w:cs="Arial"/>
        </w:rPr>
      </w:pPr>
      <w:r w:rsidRPr="00FB1E0F">
        <w:rPr>
          <w:rFonts w:ascii="Arial" w:hAnsi="Arial" w:cs="Arial"/>
          <w:noProof/>
          <w:color w:val="FF0000"/>
        </w:rPr>
        <w:pict>
          <v:shape id="_x0000_s1028" type="#_x0000_t9" style="position:absolute;left:0;text-align:left;margin-left:179.1pt;margin-top:21.5pt;width:42.75pt;height:39pt;z-index:251664384" strokeweight="1.5pt"/>
        </w:pict>
      </w:r>
      <w:r w:rsidRPr="00FB1E0F">
        <w:rPr>
          <w:noProof/>
        </w:rPr>
        <w:pict>
          <v:shape id="_x0000_s1044" type="#_x0000_t202" style="position:absolute;left:0;text-align:left;margin-left:128.85pt;margin-top:17.95pt;width:42pt;height:21.5pt;z-index:-251635712" stroked="f">
            <v:textbox style="mso-next-textbox:#_x0000_s1044">
              <w:txbxContent>
                <w:p w:rsidR="00C56B3B" w:rsidRPr="00C97ACD" w:rsidRDefault="00C56B3B" w:rsidP="00C56B3B">
                  <w:pPr>
                    <w:rPr>
                      <w:rFonts w:ascii="Arial" w:hAnsi="Arial" w:cs="Arial"/>
                    </w:rPr>
                  </w:pPr>
                  <w:r w:rsidRPr="00C97ACD">
                    <w:rPr>
                      <w:rFonts w:ascii="Arial" w:hAnsi="Arial" w:cs="Arial"/>
                    </w:rPr>
                    <w:t>HCl</w:t>
                  </w:r>
                </w:p>
                <w:p w:rsidR="00C56B3B" w:rsidRDefault="00C56B3B" w:rsidP="00C56B3B"/>
              </w:txbxContent>
            </v:textbox>
          </v:shape>
        </w:pict>
      </w:r>
      <w:r w:rsidRPr="00FB1E0F">
        <w:rPr>
          <w:noProof/>
        </w:rPr>
        <w:pict>
          <v:shape id="_x0000_s1035" type="#_x0000_t32" style="position:absolute;left:0;text-align:left;margin-left:104pt;margin-top:4.55pt;width:12pt;height:13.5pt;flip:y;z-index:251671552" o:connectortype="straight" strokeweight="1.5pt"/>
        </w:pict>
      </w:r>
      <w:r w:rsidRPr="00FB1E0F">
        <w:rPr>
          <w:noProof/>
        </w:rPr>
        <w:pict>
          <v:shape id="_x0000_s1034" type="#_x0000_t32" style="position:absolute;left:0;text-align:left;margin-left:83.55pt;margin-top:4.45pt;width:12pt;height:13.5pt;z-index:251670528" o:connectortype="straight" strokeweight="1.5pt"/>
        </w:pict>
      </w:r>
      <w:r w:rsidRPr="00FB1E0F">
        <w:rPr>
          <w:noProof/>
        </w:rPr>
        <w:pict>
          <v:shape id="_x0000_s1033" type="#_x0000_t32" style="position:absolute;left:0;text-align:left;margin-left:80.55pt;margin-top:8.95pt;width:12pt;height:13.5pt;z-index:251669504" o:connectortype="straight" strokeweight="1.5pt"/>
        </w:pict>
      </w:r>
      <w:r>
        <w:rPr>
          <w:rFonts w:ascii="Arial" w:hAnsi="Arial" w:cs="Arial"/>
          <w:noProof/>
        </w:rPr>
        <w:pict>
          <v:shape id="_x0000_s1032" type="#_x0000_t202" style="position:absolute;left:0;text-align:left;margin-left:87.8pt;margin-top:14.3pt;width:17.25pt;height:21pt;z-index:-251648000" stroked="f">
            <v:textbox style="mso-next-textbox:#_x0000_s1032">
              <w:txbxContent>
                <w:p w:rsidR="00C56B3B" w:rsidRPr="00C97ACD" w:rsidRDefault="00C56B3B" w:rsidP="00C56B3B">
                  <w:pPr>
                    <w:rPr>
                      <w:sz w:val="24"/>
                    </w:rPr>
                  </w:pPr>
                  <w:r w:rsidRPr="00C97ACD">
                    <w:rPr>
                      <w:sz w:val="24"/>
                    </w:rPr>
                    <w:t>S</w:t>
                  </w:r>
                </w:p>
              </w:txbxContent>
            </v:textbox>
          </v:shape>
        </w:pict>
      </w:r>
      <w:r w:rsidRPr="00FB1E0F">
        <w:rPr>
          <w:noProof/>
        </w:rPr>
        <w:pict>
          <v:shape id="_x0000_s1030" type="#_x0000_t32" style="position:absolute;left:0;text-align:left;margin-left:99.2pt;margin-top:27.35pt;width:12pt;height:13.5pt;z-index:251666432" o:connectortype="straight" strokeweight="1.5pt"/>
        </w:pict>
      </w:r>
      <w:r w:rsidRPr="00FB1E0F">
        <w:rPr>
          <w:noProof/>
        </w:rPr>
        <w:pict>
          <v:shape id="_x0000_s1031" type="#_x0000_t32" style="position:absolute;left:0;text-align:left;margin-left:103.7pt;margin-top:24.35pt;width:12pt;height:13.5pt;z-index:251667456" o:connectortype="straight" strokeweight="1.5pt"/>
        </w:pict>
      </w:r>
      <w:r w:rsidRPr="00FB1E0F">
        <w:rPr>
          <w:noProof/>
        </w:rPr>
        <w:pict>
          <v:shape id="_x0000_s1040" type="#_x0000_t9" style="position:absolute;left:0;text-align:left;margin-left:3.6pt;margin-top:22.55pt;width:43.9pt;height:39pt;z-index:251676672" strokeweight="1.5pt"/>
        </w:pict>
      </w:r>
      <w:r w:rsidRPr="00FB1E0F">
        <w:rPr>
          <w:noProof/>
        </w:rPr>
        <w:pict>
          <v:shape id="_x0000_s1038" type="#_x0000_t32" style="position:absolute;left:0;text-align:left;margin-left:128.85pt;margin-top:42pt;width:45.75pt;height:0;z-index:251674624" o:connectortype="straight">
            <v:stroke endarrow="block"/>
          </v:shape>
        </w:pict>
      </w:r>
      <w:r w:rsidRPr="00FB1E0F">
        <w:rPr>
          <w:noProof/>
        </w:rPr>
        <w:pict>
          <v:shape id="_x0000_s1041" type="#_x0000_t32" style="position:absolute;left:0;text-align:left;margin-left:47.5pt;margin-top:42pt;width:13.8pt;height:0;z-index:251677696" o:connectortype="straight" strokeweight="1.5pt"/>
        </w:pict>
      </w:r>
    </w:p>
    <w:p w:rsidR="00C56B3B" w:rsidRDefault="00FB1E0F" w:rsidP="00C56B3B">
      <w:pPr>
        <w:pStyle w:val="ListParagraph"/>
        <w:spacing w:line="360" w:lineRule="auto"/>
        <w:ind w:left="851" w:firstLine="360"/>
        <w:jc w:val="both"/>
        <w:rPr>
          <w:rFonts w:ascii="Arial" w:hAnsi="Arial" w:cs="Arial"/>
        </w:rPr>
      </w:pPr>
      <w:r w:rsidRPr="00FB1E0F">
        <w:rPr>
          <w:noProof/>
        </w:rPr>
        <w:pict>
          <v:shape id="_x0000_s1046" type="#_x0000_t202" style="position:absolute;left:0;text-align:left;margin-left:233.75pt;margin-top:1.7pt;width:111.75pt;height:22.3pt;z-index:-251633664" stroked="f">
            <v:textbox style="mso-next-textbox:#_x0000_s1046">
              <w:txbxContent>
                <w:p w:rsidR="00C56B3B" w:rsidRPr="00C97ACD" w:rsidRDefault="00C56B3B" w:rsidP="00C56B3B">
                  <w:pPr>
                    <w:tabs>
                      <w:tab w:val="left" w:pos="426"/>
                    </w:tabs>
                    <w:rPr>
                      <w:sz w:val="24"/>
                    </w:rPr>
                  </w:pPr>
                  <w:r w:rsidRPr="00C97ACD">
                    <w:rPr>
                      <w:sz w:val="24"/>
                    </w:rPr>
                    <w:t>NH</w:t>
                  </w:r>
                  <w:r w:rsidRPr="00C97ACD">
                    <w:rPr>
                      <w:sz w:val="24"/>
                      <w:vertAlign w:val="subscript"/>
                    </w:rPr>
                    <w:t>2</w:t>
                  </w:r>
                  <w:r w:rsidRPr="00C97ACD">
                    <w:rPr>
                      <w:sz w:val="24"/>
                      <w:vertAlign w:val="subscript"/>
                    </w:rPr>
                    <w:tab/>
                  </w:r>
                  <w:r w:rsidRPr="00C97ACD">
                    <w:rPr>
                      <w:sz w:val="24"/>
                    </w:rPr>
                    <w:t>+H</w:t>
                  </w:r>
                  <w:r w:rsidRPr="00C97ACD">
                    <w:rPr>
                      <w:sz w:val="24"/>
                      <w:vertAlign w:val="subscript"/>
                    </w:rPr>
                    <w:t>2</w:t>
                  </w:r>
                  <w:r w:rsidRPr="00C97ACD">
                    <w:rPr>
                      <w:sz w:val="24"/>
                    </w:rPr>
                    <w:t>SO</w:t>
                  </w:r>
                  <w:r w:rsidRPr="00C97ACD">
                    <w:rPr>
                      <w:sz w:val="24"/>
                      <w:vertAlign w:val="subscript"/>
                    </w:rPr>
                    <w:t>4</w:t>
                  </w:r>
                  <w:r w:rsidRPr="00C97ACD">
                    <w:rPr>
                      <w:sz w:val="24"/>
                    </w:rPr>
                    <w:t>+NaCl</w:t>
                  </w:r>
                </w:p>
              </w:txbxContent>
            </v:textbox>
          </v:shape>
        </w:pict>
      </w:r>
      <w:r w:rsidRPr="00FB1E0F">
        <w:rPr>
          <w:noProof/>
        </w:rPr>
        <w:pict>
          <v:shape id="_x0000_s1039" type="#_x0000_t32" style="position:absolute;left:0;text-align:left;margin-left:221.75pt;margin-top:12.1pt;width:12pt;height:0;z-index:251675648" o:connectortype="straight" strokeweight="1.5pt"/>
        </w:pict>
      </w:r>
      <w:r>
        <w:rPr>
          <w:rFonts w:ascii="Arial" w:hAnsi="Arial" w:cs="Arial"/>
          <w:noProof/>
        </w:rPr>
        <w:pict>
          <v:shape id="_x0000_s1043" type="#_x0000_t202" style="position:absolute;left:0;text-align:left;margin-left:104.85pt;margin-top:3.55pt;width:30pt;height:25.65pt;z-index:-251636736" stroked="f">
            <v:textbox>
              <w:txbxContent>
                <w:p w:rsidR="00C56B3B" w:rsidRPr="00C97ACD" w:rsidRDefault="00C56B3B" w:rsidP="00C56B3B">
                  <w:r w:rsidRPr="00C97ACD">
                    <w:t>O</w:t>
                  </w:r>
                </w:p>
              </w:txbxContent>
            </v:textbox>
          </v:shape>
        </w:pict>
      </w:r>
      <w:r w:rsidRPr="00FB1E0F">
        <w:rPr>
          <w:noProof/>
        </w:rPr>
        <w:pict>
          <v:shape id="_x0000_s1045" type="#_x0000_t202" style="position:absolute;left:0;text-align:left;margin-left:127.55pt;margin-top:13.85pt;width:42pt;height:21.5pt;z-index:-251634688" stroked="f">
            <v:textbox style="mso-next-textbox:#_x0000_s1045">
              <w:txbxContent>
                <w:p w:rsidR="00C56B3B" w:rsidRPr="00C97ACD" w:rsidRDefault="00C56B3B" w:rsidP="00C56B3B">
                  <w:pPr>
                    <w:rPr>
                      <w:rFonts w:ascii="Arial" w:hAnsi="Arial" w:cs="Arial"/>
                    </w:rPr>
                  </w:pPr>
                  <w:r w:rsidRPr="00C97ACD">
                    <w:rPr>
                      <w:rFonts w:ascii="Arial" w:hAnsi="Arial" w:cs="Arial"/>
                    </w:rPr>
                    <w:t>H</w:t>
                  </w:r>
                  <w:r w:rsidRPr="00C97ACD">
                    <w:rPr>
                      <w:rFonts w:ascii="Arial" w:hAnsi="Arial" w:cs="Arial"/>
                      <w:vertAlign w:val="subscript"/>
                    </w:rPr>
                    <w:t>2</w:t>
                  </w:r>
                  <w:r w:rsidRPr="00C97ACD">
                    <w:rPr>
                      <w:rFonts w:ascii="Arial" w:hAnsi="Arial" w:cs="Arial"/>
                    </w:rPr>
                    <w:t>O</w:t>
                  </w:r>
                </w:p>
                <w:p w:rsidR="00C56B3B" w:rsidRDefault="00C56B3B" w:rsidP="00C56B3B"/>
              </w:txbxContent>
            </v:textbox>
          </v:shape>
        </w:pict>
      </w:r>
      <w:r w:rsidRPr="00FB1E0F">
        <w:rPr>
          <w:noProof/>
        </w:rPr>
        <w:pict>
          <v:shape id="_x0000_s1029" type="#_x0000_t32" style="position:absolute;left:0;text-align:left;margin-left:83.75pt;margin-top:-.25pt;width:7.5pt;height:8.25pt;flip:y;z-index:251665408" o:connectortype="straight" strokeweight="1.5pt"/>
        </w:pict>
      </w:r>
      <w:r w:rsidRPr="00FB1E0F">
        <w:rPr>
          <w:noProof/>
        </w:rPr>
        <w:pict>
          <v:shape id="_x0000_s1042" type="#_x0000_t202" style="position:absolute;left:0;text-align:left;margin-left:57.65pt;margin-top:2.55pt;width:38.3pt;height:21.45pt;z-index:-251637760;mso-width-relative:margin;mso-height-relative:margin" stroked="f" strokecolor="white [3212]" strokeweight="1.5pt">
            <v:textbox style="mso-next-textbox:#_x0000_s1042">
              <w:txbxContent>
                <w:p w:rsidR="00C56B3B" w:rsidRPr="00C97ACD" w:rsidRDefault="00C56B3B" w:rsidP="00C56B3B">
                  <w:pPr>
                    <w:rPr>
                      <w:sz w:val="24"/>
                    </w:rPr>
                  </w:pPr>
                  <w:r w:rsidRPr="00C97ACD">
                    <w:rPr>
                      <w:sz w:val="24"/>
                    </w:rPr>
                    <w:t>NH</w:t>
                  </w:r>
                </w:p>
              </w:txbxContent>
            </v:textbox>
          </v:shape>
        </w:pict>
      </w:r>
    </w:p>
    <w:p w:rsidR="00C56B3B" w:rsidRDefault="00FB1E0F" w:rsidP="00C56B3B">
      <w:pPr>
        <w:pStyle w:val="ListParagraph"/>
        <w:spacing w:line="360" w:lineRule="auto"/>
        <w:ind w:left="851" w:firstLine="360"/>
        <w:jc w:val="both"/>
        <w:rPr>
          <w:rFonts w:ascii="Arial" w:hAnsi="Arial" w:cs="Arial"/>
        </w:rPr>
      </w:pPr>
      <w:r>
        <w:rPr>
          <w:rFonts w:ascii="Arial" w:hAnsi="Arial" w:cs="Arial"/>
          <w:noProof/>
        </w:rPr>
        <w:pict>
          <v:shape id="_x0000_s1064" type="#_x0000_t202" style="position:absolute;left:0;text-align:left;margin-left:167pt;margin-top:15.1pt;width:93.75pt;height:22.3pt;z-index:-251615232" stroked="f">
            <v:textbox style="mso-next-textbox:#_x0000_s1064">
              <w:txbxContent>
                <w:p w:rsidR="00C56B3B" w:rsidRPr="00C97ACD" w:rsidRDefault="00C56B3B" w:rsidP="00C56B3B">
                  <w:pPr>
                    <w:tabs>
                      <w:tab w:val="left" w:pos="567"/>
                    </w:tabs>
                    <w:rPr>
                      <w:sz w:val="24"/>
                    </w:rPr>
                  </w:pPr>
                  <w:r>
                    <w:rPr>
                      <w:sz w:val="24"/>
                    </w:rPr>
                    <w:t>Sikloheksilamin</w:t>
                  </w:r>
                </w:p>
              </w:txbxContent>
            </v:textbox>
          </v:shape>
        </w:pict>
      </w:r>
      <w:r>
        <w:rPr>
          <w:rFonts w:ascii="Arial" w:hAnsi="Arial" w:cs="Arial"/>
          <w:noProof/>
        </w:rPr>
        <w:pict>
          <v:shape id="_x0000_s1047" type="#_x0000_t202" style="position:absolute;left:0;text-align:left;margin-left:-5.45pt;margin-top:13.6pt;width:111.75pt;height:22.3pt;z-index:-251632640" stroked="f">
            <v:textbox style="mso-next-textbox:#_x0000_s1047">
              <w:txbxContent>
                <w:p w:rsidR="00C56B3B" w:rsidRPr="00C97ACD" w:rsidRDefault="00C56B3B" w:rsidP="00C56B3B">
                  <w:pPr>
                    <w:tabs>
                      <w:tab w:val="left" w:pos="567"/>
                    </w:tabs>
                    <w:rPr>
                      <w:sz w:val="24"/>
                    </w:rPr>
                  </w:pPr>
                  <w:r>
                    <w:rPr>
                      <w:sz w:val="24"/>
                    </w:rPr>
                    <w:t>Natrium siklamat</w:t>
                  </w:r>
                </w:p>
              </w:txbxContent>
            </v:textbox>
          </v:shape>
        </w:pict>
      </w:r>
    </w:p>
    <w:p w:rsidR="00C56B3B" w:rsidRPr="00906EE3" w:rsidRDefault="00FB1E0F" w:rsidP="00C56B3B">
      <w:pPr>
        <w:spacing w:line="360" w:lineRule="auto"/>
        <w:jc w:val="both"/>
        <w:rPr>
          <w:rFonts w:ascii="Arial" w:hAnsi="Arial" w:cs="Arial"/>
        </w:rPr>
      </w:pPr>
      <w:r w:rsidRPr="00FB1E0F">
        <w:rPr>
          <w:noProof/>
        </w:rPr>
        <w:pict>
          <v:shape id="_x0000_s1048" type="#_x0000_t202" style="position:absolute;left:0;text-align:left;margin-left:3.6pt;margin-top:1.5pt;width:184.55pt;height:22.3pt;z-index:251684864" stroked="f">
            <v:textbox style="mso-next-textbox:#_x0000_s1048">
              <w:txbxContent>
                <w:p w:rsidR="00C56B3B" w:rsidRPr="00C97ACD" w:rsidRDefault="00C56B3B" w:rsidP="00C56B3B">
                  <w:pPr>
                    <w:spacing w:line="360" w:lineRule="auto"/>
                    <w:jc w:val="both"/>
                    <w:rPr>
                      <w:rFonts w:ascii="Arial" w:hAnsi="Arial" w:cs="Arial"/>
                    </w:rPr>
                  </w:pPr>
                  <w:r w:rsidRPr="00C97ACD">
                    <w:rPr>
                      <w:rFonts w:ascii="Arial" w:hAnsi="Arial" w:cs="Arial"/>
                    </w:rPr>
                    <w:t>H</w:t>
                  </w:r>
                  <w:r w:rsidRPr="00C97ACD">
                    <w:rPr>
                      <w:rFonts w:ascii="Arial" w:hAnsi="Arial" w:cs="Arial"/>
                      <w:vertAlign w:val="subscript"/>
                    </w:rPr>
                    <w:t>2</w:t>
                  </w:r>
                  <w:r w:rsidRPr="00C97ACD">
                    <w:rPr>
                      <w:rFonts w:ascii="Arial" w:hAnsi="Arial" w:cs="Arial"/>
                    </w:rPr>
                    <w:t>SO</w:t>
                  </w:r>
                  <w:r w:rsidRPr="00C97ACD">
                    <w:rPr>
                      <w:rFonts w:ascii="Arial" w:hAnsi="Arial" w:cs="Arial"/>
                      <w:vertAlign w:val="subscript"/>
                    </w:rPr>
                    <w:t>4</w:t>
                  </w:r>
                  <w:r w:rsidRPr="00C97ACD">
                    <w:rPr>
                      <w:rFonts w:ascii="Arial" w:hAnsi="Arial" w:cs="Arial"/>
                    </w:rPr>
                    <w:t xml:space="preserve"> + BaCl</w:t>
                  </w:r>
                  <w:r w:rsidRPr="00C97ACD">
                    <w:rPr>
                      <w:rFonts w:ascii="Arial" w:hAnsi="Arial" w:cs="Arial"/>
                      <w:vertAlign w:val="subscript"/>
                    </w:rPr>
                    <w:t xml:space="preserve">2 </w:t>
                  </w:r>
                  <w:r w:rsidRPr="00C97ACD">
                    <w:sym w:font="Symbol" w:char="F0AE"/>
                  </w:r>
                  <w:r w:rsidRPr="00C97ACD">
                    <w:rPr>
                      <w:rFonts w:ascii="Arial" w:hAnsi="Arial" w:cs="Arial"/>
                    </w:rPr>
                    <w:t xml:space="preserve"> BaSO</w:t>
                  </w:r>
                  <w:r w:rsidRPr="00C97ACD">
                    <w:rPr>
                      <w:rFonts w:ascii="Arial" w:hAnsi="Arial" w:cs="Arial"/>
                      <w:vertAlign w:val="subscript"/>
                    </w:rPr>
                    <w:t xml:space="preserve">4 </w:t>
                  </w:r>
                  <w:r w:rsidRPr="00C97ACD">
                    <w:sym w:font="Symbol" w:char="F0AF"/>
                  </w:r>
                  <w:r w:rsidRPr="00C97ACD">
                    <w:rPr>
                      <w:rFonts w:ascii="Arial" w:hAnsi="Arial" w:cs="Arial"/>
                    </w:rPr>
                    <w:t xml:space="preserve"> + HCl</w:t>
                  </w:r>
                </w:p>
                <w:p w:rsidR="00C56B3B" w:rsidRPr="00C97ACD" w:rsidRDefault="00C56B3B" w:rsidP="00C56B3B"/>
              </w:txbxContent>
            </v:textbox>
          </v:shape>
        </w:pict>
      </w:r>
    </w:p>
    <w:p w:rsidR="00C56B3B" w:rsidRPr="004E0EF5" w:rsidRDefault="00C56B3B" w:rsidP="00C56B3B">
      <w:pPr>
        <w:pStyle w:val="ListParagraph"/>
        <w:spacing w:line="360" w:lineRule="auto"/>
        <w:ind w:left="0"/>
        <w:contextualSpacing w:val="0"/>
        <w:rPr>
          <w:rFonts w:ascii="Arial" w:hAnsi="Arial" w:cs="Arial"/>
        </w:rPr>
      </w:pPr>
      <w:r w:rsidRPr="00D601CB">
        <w:rPr>
          <w:rFonts w:ascii="Arial" w:hAnsi="Arial" w:cs="Arial"/>
        </w:rPr>
        <w:t>Gambar 2.2</w:t>
      </w:r>
      <w:r>
        <w:rPr>
          <w:rFonts w:ascii="Arial" w:hAnsi="Arial" w:cs="Arial"/>
        </w:rPr>
        <w:t xml:space="preserve"> Reaksi Pembentukan Endapan Barium Sulfat</w:t>
      </w:r>
    </w:p>
    <w:p w:rsidR="00C56B3B" w:rsidRDefault="00C56B3B" w:rsidP="00C56B3B">
      <w:pPr>
        <w:pStyle w:val="ListParagraph"/>
        <w:numPr>
          <w:ilvl w:val="0"/>
          <w:numId w:val="19"/>
        </w:numPr>
        <w:spacing w:line="360" w:lineRule="auto"/>
        <w:ind w:left="567" w:hanging="283"/>
        <w:jc w:val="both"/>
        <w:rPr>
          <w:rFonts w:ascii="Arial" w:hAnsi="Arial" w:cs="Arial"/>
        </w:rPr>
      </w:pPr>
      <w:r>
        <w:rPr>
          <w:rFonts w:ascii="Arial" w:hAnsi="Arial" w:cs="Arial"/>
        </w:rPr>
        <w:t>Metode Nyala Api (Vogel Analisis Anorganik Kualitatif Makro dan Semimakro)</w:t>
      </w:r>
    </w:p>
    <w:p w:rsidR="00C56B3B" w:rsidRPr="00CF4A00" w:rsidRDefault="00C56B3B" w:rsidP="00C56B3B">
      <w:pPr>
        <w:pStyle w:val="ListParagraph"/>
        <w:spacing w:line="360" w:lineRule="auto"/>
        <w:ind w:left="0" w:firstLine="567"/>
        <w:contextualSpacing w:val="0"/>
        <w:jc w:val="both"/>
        <w:rPr>
          <w:rFonts w:ascii="Arial" w:hAnsi="Arial" w:cs="Arial"/>
        </w:rPr>
      </w:pPr>
      <w:r w:rsidRPr="004E0EF5">
        <w:rPr>
          <w:rFonts w:ascii="Arial" w:hAnsi="Arial" w:cs="Arial"/>
        </w:rPr>
        <w:t xml:space="preserve">Setelah dilakukan pengendapan, kemudian dilakukan pengamatan nyala </w:t>
      </w:r>
      <w:proofErr w:type="gramStart"/>
      <w:r w:rsidRPr="004E0EF5">
        <w:rPr>
          <w:rFonts w:ascii="Arial" w:hAnsi="Arial" w:cs="Arial"/>
        </w:rPr>
        <w:t>api</w:t>
      </w:r>
      <w:proofErr w:type="gramEnd"/>
      <w:r w:rsidRPr="004E0EF5">
        <w:rPr>
          <w:rFonts w:ascii="Arial" w:hAnsi="Arial" w:cs="Arial"/>
        </w:rPr>
        <w:t xml:space="preserve"> dengan tujuan untuk mengetahui pemanis buatan siklamat yang digunakan pada minuman teh kemasan merupakan asam siklamat atau dalam bentuk natrium siklamat. </w:t>
      </w:r>
      <w:proofErr w:type="gramStart"/>
      <w:r w:rsidRPr="004E0EF5">
        <w:rPr>
          <w:rFonts w:ascii="Arial" w:hAnsi="Arial" w:cs="Arial"/>
        </w:rPr>
        <w:t>Warna yang dihasilkan berwarna kuning terang, dengan demikian merupakan bentuk natrium siklamat.</w:t>
      </w:r>
      <w:proofErr w:type="gramEnd"/>
      <w:r w:rsidRPr="004E0EF5">
        <w:rPr>
          <w:rFonts w:ascii="Arial" w:hAnsi="Arial" w:cs="Arial"/>
        </w:rPr>
        <w:t xml:space="preserve"> </w:t>
      </w:r>
    </w:p>
    <w:p w:rsidR="00C56B3B" w:rsidRDefault="00C56B3B" w:rsidP="00C56B3B">
      <w:pPr>
        <w:pStyle w:val="ListParagraph"/>
        <w:numPr>
          <w:ilvl w:val="0"/>
          <w:numId w:val="19"/>
        </w:numPr>
        <w:spacing w:line="360" w:lineRule="auto"/>
        <w:ind w:left="567" w:hanging="283"/>
        <w:jc w:val="both"/>
        <w:rPr>
          <w:rFonts w:ascii="Arial" w:hAnsi="Arial" w:cs="Arial"/>
        </w:rPr>
      </w:pPr>
      <w:r>
        <w:rPr>
          <w:rFonts w:ascii="Arial" w:hAnsi="Arial" w:cs="Arial"/>
        </w:rPr>
        <w:t xml:space="preserve">Identifikasi Kristal Mikroskopik </w:t>
      </w:r>
      <w:r w:rsidRPr="00906EE3">
        <w:rPr>
          <w:rFonts w:ascii="Arial" w:hAnsi="Arial" w:cs="Arial"/>
          <w:color w:val="000000" w:themeColor="text1"/>
        </w:rPr>
        <w:t>(</w:t>
      </w:r>
      <w:r w:rsidRPr="00906EE3">
        <w:rPr>
          <w:rFonts w:ascii="Arial" w:hAnsi="Arial" w:cs="Arial"/>
          <w:i/>
          <w:color w:val="000000" w:themeColor="text1"/>
        </w:rPr>
        <w:t>Handbook of Food Analysis</w:t>
      </w:r>
      <w:r w:rsidRPr="00906EE3">
        <w:rPr>
          <w:rFonts w:ascii="Arial" w:hAnsi="Arial" w:cs="Arial"/>
          <w:color w:val="000000" w:themeColor="text1"/>
        </w:rPr>
        <w:t>)</w:t>
      </w:r>
    </w:p>
    <w:p w:rsidR="00C56B3B" w:rsidRPr="00CF4A00" w:rsidRDefault="00C56B3B" w:rsidP="00C56B3B">
      <w:pPr>
        <w:pStyle w:val="ListParagraph"/>
        <w:spacing w:after="240" w:line="360" w:lineRule="auto"/>
        <w:ind w:left="0" w:firstLine="567"/>
        <w:contextualSpacing w:val="0"/>
        <w:jc w:val="both"/>
        <w:rPr>
          <w:rFonts w:ascii="Arial" w:hAnsi="Arial" w:cs="Arial"/>
        </w:rPr>
      </w:pPr>
      <w:r>
        <w:rPr>
          <w:rFonts w:ascii="Arial" w:hAnsi="Arial" w:cs="Arial"/>
        </w:rPr>
        <w:t xml:space="preserve">Sampel yang sudah diendapkan, kemudian diidentifikasi kembali dengan menggunakan mikroskop, endapan sampel di rekristalisasi dengan kloroform kemudian </w:t>
      </w:r>
      <w:proofErr w:type="gramStart"/>
      <w:r>
        <w:rPr>
          <w:rFonts w:ascii="Arial" w:hAnsi="Arial" w:cs="Arial"/>
        </w:rPr>
        <w:t>amati</w:t>
      </w:r>
      <w:proofErr w:type="gramEnd"/>
      <w:r>
        <w:rPr>
          <w:rFonts w:ascii="Arial" w:hAnsi="Arial" w:cs="Arial"/>
        </w:rPr>
        <w:t xml:space="preserve"> bentuk kristal yang menggunakan mikroskop.</w:t>
      </w:r>
    </w:p>
    <w:p w:rsidR="00C56B3B" w:rsidRDefault="00C56B3B" w:rsidP="00C56B3B">
      <w:pPr>
        <w:pStyle w:val="ListParagraph"/>
        <w:numPr>
          <w:ilvl w:val="0"/>
          <w:numId w:val="11"/>
        </w:numPr>
        <w:spacing w:line="360" w:lineRule="auto"/>
        <w:ind w:left="567" w:hanging="425"/>
        <w:jc w:val="both"/>
        <w:rPr>
          <w:rFonts w:ascii="Arial" w:hAnsi="Arial" w:cs="Arial"/>
        </w:rPr>
      </w:pPr>
      <w:r w:rsidRPr="00684B81">
        <w:rPr>
          <w:rFonts w:ascii="Arial" w:hAnsi="Arial" w:cs="Arial"/>
        </w:rPr>
        <w:t>Metode Analisa Kuantitatif</w:t>
      </w:r>
    </w:p>
    <w:p w:rsidR="00C56B3B" w:rsidRDefault="00C56B3B" w:rsidP="00C56B3B">
      <w:pPr>
        <w:pStyle w:val="ListParagraph"/>
        <w:numPr>
          <w:ilvl w:val="0"/>
          <w:numId w:val="20"/>
        </w:numPr>
        <w:spacing w:line="360" w:lineRule="auto"/>
        <w:ind w:left="567" w:hanging="283"/>
        <w:jc w:val="both"/>
        <w:rPr>
          <w:rFonts w:ascii="Arial" w:hAnsi="Arial" w:cs="Arial"/>
        </w:rPr>
      </w:pPr>
      <w:r>
        <w:rPr>
          <w:rFonts w:ascii="Arial" w:hAnsi="Arial" w:cs="Arial"/>
        </w:rPr>
        <w:t>Metode Titrasi Bebas Air (Farmakope Indonesia Edisi III)</w:t>
      </w:r>
    </w:p>
    <w:p w:rsidR="00C56B3B" w:rsidRPr="00CF4A00" w:rsidRDefault="00C56B3B" w:rsidP="00C56B3B">
      <w:pPr>
        <w:pStyle w:val="ListParagraph"/>
        <w:spacing w:line="360" w:lineRule="auto"/>
        <w:ind w:left="0" w:firstLine="567"/>
        <w:contextualSpacing w:val="0"/>
        <w:jc w:val="both"/>
        <w:rPr>
          <w:rFonts w:ascii="Arial" w:hAnsi="Arial" w:cs="Arial"/>
        </w:rPr>
      </w:pPr>
      <w:r>
        <w:rPr>
          <w:rFonts w:ascii="Arial" w:hAnsi="Arial" w:cs="Arial"/>
        </w:rPr>
        <w:t xml:space="preserve">Penetapan kadar siklamat menurut Farmakope Indonesia Edisi III dengan melakukan Cara I yang tertera pada titrasi bebas air, menggunakan lebih kurang </w:t>
      </w:r>
      <w:r>
        <w:rPr>
          <w:rFonts w:ascii="Arial" w:hAnsi="Arial" w:cs="Arial"/>
        </w:rPr>
        <w:lastRenderedPageBreak/>
        <w:t>400 mg yang ditimbang saksama dan dilarutkan dalam 100 ml asam asetat glacial P dengan pemanasan.</w:t>
      </w:r>
    </w:p>
    <w:p w:rsidR="00C56B3B" w:rsidRDefault="00C56B3B" w:rsidP="00C56B3B">
      <w:pPr>
        <w:pStyle w:val="ListParagraph"/>
        <w:numPr>
          <w:ilvl w:val="0"/>
          <w:numId w:val="20"/>
        </w:numPr>
        <w:spacing w:line="360" w:lineRule="auto"/>
        <w:ind w:left="567" w:hanging="283"/>
        <w:jc w:val="both"/>
        <w:rPr>
          <w:rFonts w:ascii="Arial" w:hAnsi="Arial" w:cs="Arial"/>
        </w:rPr>
      </w:pPr>
      <w:r>
        <w:rPr>
          <w:rFonts w:ascii="Arial" w:hAnsi="Arial" w:cs="Arial"/>
        </w:rPr>
        <w:t>Metode Gravimetri (Kimia Farmasi Analisis)</w:t>
      </w:r>
    </w:p>
    <w:p w:rsidR="00C56B3B" w:rsidRDefault="00C56B3B" w:rsidP="00C56B3B">
      <w:pPr>
        <w:pStyle w:val="ListParagraph"/>
        <w:spacing w:line="360" w:lineRule="auto"/>
        <w:ind w:left="0" w:firstLine="567"/>
        <w:jc w:val="both"/>
        <w:rPr>
          <w:rFonts w:ascii="Arial" w:hAnsi="Arial" w:cs="Arial"/>
        </w:rPr>
      </w:pPr>
      <w:r>
        <w:rPr>
          <w:rFonts w:ascii="Arial" w:hAnsi="Arial" w:cs="Arial"/>
        </w:rPr>
        <w:t xml:space="preserve">Analisis gravimetri adalah </w:t>
      </w:r>
      <w:proofErr w:type="gramStart"/>
      <w:r>
        <w:rPr>
          <w:rFonts w:ascii="Arial" w:hAnsi="Arial" w:cs="Arial"/>
        </w:rPr>
        <w:t>cara</w:t>
      </w:r>
      <w:proofErr w:type="gramEnd"/>
      <w:r>
        <w:rPr>
          <w:rFonts w:ascii="Arial" w:hAnsi="Arial" w:cs="Arial"/>
        </w:rPr>
        <w:t xml:space="preserve"> analisis kuantitatif berdasarkan berat tetap (berat konstan)-nya. Penggunaan metode ini berdasarkan adanya sifat bahwa siklamat oleh asam klorida </w:t>
      </w:r>
      <w:proofErr w:type="gramStart"/>
      <w:r>
        <w:rPr>
          <w:rFonts w:ascii="Arial" w:hAnsi="Arial" w:cs="Arial"/>
        </w:rPr>
        <w:t>akan</w:t>
      </w:r>
      <w:proofErr w:type="gramEnd"/>
      <w:r>
        <w:rPr>
          <w:rFonts w:ascii="Arial" w:hAnsi="Arial" w:cs="Arial"/>
        </w:rPr>
        <w:t xml:space="preserve"> terurai menjadi asam sulfat dan jumlahnya setara dengan siklamat yang ada. Dengan mengendapkan asam sulfat sebagai barium sulfat dan menimbangnya, maka </w:t>
      </w:r>
      <w:proofErr w:type="gramStart"/>
      <w:r>
        <w:rPr>
          <w:rFonts w:ascii="Arial" w:hAnsi="Arial" w:cs="Arial"/>
        </w:rPr>
        <w:t>kadar</w:t>
      </w:r>
      <w:proofErr w:type="gramEnd"/>
      <w:r>
        <w:rPr>
          <w:rFonts w:ascii="Arial" w:hAnsi="Arial" w:cs="Arial"/>
        </w:rPr>
        <w:t xml:space="preserve"> siklamat dapat diketahui.</w:t>
      </w:r>
    </w:p>
    <w:p w:rsidR="00C56B3B" w:rsidRPr="00906EE3" w:rsidRDefault="00C56B3B" w:rsidP="00C56B3B">
      <w:pPr>
        <w:pStyle w:val="ListParagraph"/>
        <w:spacing w:line="360" w:lineRule="auto"/>
        <w:ind w:left="0" w:firstLine="567"/>
        <w:contextualSpacing w:val="0"/>
        <w:jc w:val="both"/>
        <w:rPr>
          <w:rFonts w:ascii="Arial" w:hAnsi="Arial" w:cs="Arial"/>
        </w:rPr>
      </w:pPr>
      <w:r>
        <w:rPr>
          <w:rFonts w:ascii="Arial" w:hAnsi="Arial" w:cs="Arial"/>
        </w:rPr>
        <w:t>Diukur 25 ml sampel diencerkan dengan aquadest perbandingan 1:1, tambahkan 10 ml larutan HCl 10% tambahkan pula 10 ml larutan BaCl</w:t>
      </w:r>
      <w:r w:rsidRPr="00D601CB">
        <w:rPr>
          <w:rFonts w:ascii="Arial" w:hAnsi="Arial" w:cs="Arial"/>
          <w:vertAlign w:val="subscript"/>
        </w:rPr>
        <w:t>2</w:t>
      </w:r>
      <w:r>
        <w:rPr>
          <w:rFonts w:ascii="Arial" w:hAnsi="Arial" w:cs="Arial"/>
        </w:rPr>
        <w:t xml:space="preserve"> 10%, aduk dan biarkan 30 menit saring dengan kertas saring Whatman 42, tambahkan 10 ml NaNO</w:t>
      </w:r>
      <w:r w:rsidRPr="00D601CB">
        <w:rPr>
          <w:rFonts w:ascii="Arial" w:hAnsi="Arial" w:cs="Arial"/>
          <w:vertAlign w:val="subscript"/>
        </w:rPr>
        <w:t>2</w:t>
      </w:r>
      <w:r>
        <w:rPr>
          <w:rFonts w:ascii="Arial" w:hAnsi="Arial" w:cs="Arial"/>
        </w:rPr>
        <w:t xml:space="preserve"> 10%, panaskan sampai timbul endapan putih. </w:t>
      </w:r>
      <w:proofErr w:type="gramStart"/>
      <w:r>
        <w:rPr>
          <w:rFonts w:ascii="Arial" w:hAnsi="Arial" w:cs="Arial"/>
        </w:rPr>
        <w:t>Hasil pengendapan disaring menggunakan kertas saring dan cuci menggunakan air.</w:t>
      </w:r>
      <w:proofErr w:type="gramEnd"/>
      <w:r>
        <w:rPr>
          <w:rFonts w:ascii="Arial" w:hAnsi="Arial" w:cs="Arial"/>
        </w:rPr>
        <w:t xml:space="preserve"> </w:t>
      </w:r>
      <w:proofErr w:type="gramStart"/>
      <w:r>
        <w:rPr>
          <w:rFonts w:ascii="Arial" w:hAnsi="Arial" w:cs="Arial"/>
        </w:rPr>
        <w:t>Keringkan dengan memanaskan endapan pada suhu 100-150</w:t>
      </w:r>
      <w:r w:rsidRPr="00AA4886">
        <w:rPr>
          <w:rFonts w:ascii="Arial" w:hAnsi="Arial" w:cs="Arial"/>
          <w:vertAlign w:val="superscript"/>
        </w:rPr>
        <w:t>0</w:t>
      </w:r>
      <w:r>
        <w:rPr>
          <w:rFonts w:ascii="Arial" w:hAnsi="Arial" w:cs="Arial"/>
        </w:rPr>
        <w:t>C, dinginkan lalu ditimbang hingga berat konstan.</w:t>
      </w:r>
      <w:proofErr w:type="gramEnd"/>
      <w:r>
        <w:rPr>
          <w:rFonts w:ascii="Arial" w:hAnsi="Arial" w:cs="Arial"/>
        </w:rPr>
        <w:t xml:space="preserve"> </w:t>
      </w:r>
    </w:p>
    <w:p w:rsidR="00C56B3B" w:rsidRDefault="00C56B3B" w:rsidP="00C56B3B">
      <w:pPr>
        <w:pStyle w:val="ListParagraph"/>
        <w:numPr>
          <w:ilvl w:val="0"/>
          <w:numId w:val="20"/>
        </w:numPr>
        <w:spacing w:after="120" w:line="360" w:lineRule="auto"/>
        <w:ind w:left="568" w:hanging="284"/>
        <w:rPr>
          <w:rFonts w:ascii="Arial" w:hAnsi="Arial" w:cs="Arial"/>
        </w:rPr>
      </w:pPr>
      <w:r>
        <w:rPr>
          <w:rFonts w:ascii="Arial" w:hAnsi="Arial" w:cs="Arial"/>
        </w:rPr>
        <w:t>Metode Nitrimetri</w:t>
      </w:r>
    </w:p>
    <w:p w:rsidR="00C56B3B" w:rsidRDefault="00C56B3B" w:rsidP="00C56B3B">
      <w:pPr>
        <w:pStyle w:val="ListParagraph"/>
        <w:spacing w:after="120" w:line="360" w:lineRule="auto"/>
        <w:ind w:left="0" w:firstLine="568"/>
        <w:jc w:val="both"/>
        <w:rPr>
          <w:rFonts w:ascii="Arial" w:hAnsi="Arial" w:cs="Arial"/>
        </w:rPr>
      </w:pPr>
      <w:proofErr w:type="gramStart"/>
      <w:r w:rsidRPr="00803480">
        <w:rPr>
          <w:rFonts w:ascii="Arial" w:hAnsi="Arial" w:cs="Arial"/>
        </w:rPr>
        <w:t>Siklamat oleh asam klorida terurai men</w:t>
      </w:r>
      <w:r>
        <w:rPr>
          <w:rFonts w:ascii="Arial" w:hAnsi="Arial" w:cs="Arial"/>
        </w:rPr>
        <w:t>ghasilkan amin alifatis primer.</w:t>
      </w:r>
      <w:proofErr w:type="gramEnd"/>
      <w:r>
        <w:rPr>
          <w:rFonts w:ascii="Arial" w:hAnsi="Arial" w:cs="Arial"/>
        </w:rPr>
        <w:t xml:space="preserve"> </w:t>
      </w:r>
      <w:proofErr w:type="gramStart"/>
      <w:r w:rsidRPr="00803480">
        <w:rPr>
          <w:rFonts w:ascii="Arial" w:hAnsi="Arial" w:cs="Arial"/>
        </w:rPr>
        <w:t>Hasil</w:t>
      </w:r>
      <w:r>
        <w:rPr>
          <w:rFonts w:ascii="Arial" w:hAnsi="Arial" w:cs="Arial"/>
        </w:rPr>
        <w:t xml:space="preserve"> </w:t>
      </w:r>
      <w:r w:rsidRPr="00803480">
        <w:rPr>
          <w:rFonts w:ascii="Arial" w:hAnsi="Arial" w:cs="Arial"/>
        </w:rPr>
        <w:t xml:space="preserve">peruraian siklamat ternyata dapat bereaksi kuantitatif dengan asam </w:t>
      </w:r>
      <w:r>
        <w:rPr>
          <w:rFonts w:ascii="Arial" w:hAnsi="Arial" w:cs="Arial"/>
        </w:rPr>
        <w:t xml:space="preserve">nitrit sehingga dapat </w:t>
      </w:r>
      <w:r w:rsidRPr="00803480">
        <w:rPr>
          <w:rFonts w:ascii="Arial" w:hAnsi="Arial" w:cs="Arial"/>
        </w:rPr>
        <w:t>dijadikan dasar untuk analisis kuantitatif siklamat secara nitrimetri.</w:t>
      </w:r>
      <w:proofErr w:type="gramEnd"/>
    </w:p>
    <w:p w:rsidR="00C56B3B" w:rsidRDefault="00C56B3B" w:rsidP="00C56B3B">
      <w:pPr>
        <w:pStyle w:val="ListParagraph"/>
        <w:spacing w:after="120" w:line="360" w:lineRule="auto"/>
        <w:ind w:left="0" w:firstLine="568"/>
        <w:jc w:val="both"/>
        <w:rPr>
          <w:rFonts w:ascii="Arial" w:hAnsi="Arial" w:cs="Arial"/>
        </w:rPr>
      </w:pPr>
    </w:p>
    <w:p w:rsidR="00C56B3B" w:rsidRDefault="00C56B3B" w:rsidP="00C56B3B">
      <w:pPr>
        <w:pStyle w:val="ListParagraph"/>
        <w:spacing w:after="120" w:line="360" w:lineRule="auto"/>
        <w:ind w:left="0" w:firstLine="568"/>
        <w:jc w:val="both"/>
        <w:rPr>
          <w:rFonts w:ascii="Arial" w:hAnsi="Arial" w:cs="Arial"/>
        </w:rPr>
      </w:pPr>
    </w:p>
    <w:p w:rsidR="00C56B3B" w:rsidRDefault="00C56B3B" w:rsidP="00C56B3B">
      <w:pPr>
        <w:pStyle w:val="ListParagraph"/>
        <w:spacing w:after="120" w:line="360" w:lineRule="auto"/>
        <w:ind w:left="0" w:firstLine="568"/>
        <w:jc w:val="both"/>
        <w:rPr>
          <w:rFonts w:ascii="Arial" w:hAnsi="Arial" w:cs="Arial"/>
        </w:rPr>
      </w:pPr>
    </w:p>
    <w:p w:rsidR="00C56B3B" w:rsidRPr="00803480" w:rsidRDefault="00C56B3B" w:rsidP="00C56B3B">
      <w:pPr>
        <w:pStyle w:val="ListParagraph"/>
        <w:spacing w:after="120" w:line="360" w:lineRule="auto"/>
        <w:ind w:left="0" w:firstLine="568"/>
        <w:jc w:val="both"/>
        <w:rPr>
          <w:rFonts w:ascii="Arial" w:hAnsi="Arial" w:cs="Arial"/>
        </w:rPr>
      </w:pPr>
    </w:p>
    <w:p w:rsidR="00C56B3B" w:rsidRPr="00895EC6" w:rsidRDefault="00C56B3B" w:rsidP="00C56B3B">
      <w:pPr>
        <w:pStyle w:val="ListParagraph"/>
        <w:numPr>
          <w:ilvl w:val="0"/>
          <w:numId w:val="25"/>
        </w:numPr>
        <w:spacing w:after="120" w:line="360" w:lineRule="auto"/>
        <w:ind w:left="567" w:hanging="567"/>
        <w:jc w:val="both"/>
        <w:rPr>
          <w:rFonts w:ascii="Arial" w:hAnsi="Arial" w:cs="Arial"/>
          <w:b/>
        </w:rPr>
      </w:pPr>
      <w:r w:rsidRPr="00895EC6">
        <w:rPr>
          <w:rFonts w:ascii="Arial" w:hAnsi="Arial" w:cs="Arial"/>
          <w:b/>
        </w:rPr>
        <w:t>Kerangka Konsep</w:t>
      </w:r>
    </w:p>
    <w:p w:rsidR="00C56B3B" w:rsidRPr="009D54D4" w:rsidRDefault="00C56B3B" w:rsidP="00C56B3B">
      <w:pPr>
        <w:pStyle w:val="NoSpacing"/>
        <w:tabs>
          <w:tab w:val="center" w:pos="-7655"/>
          <w:tab w:val="center" w:pos="993"/>
          <w:tab w:val="center" w:pos="3402"/>
          <w:tab w:val="center" w:pos="6804"/>
        </w:tabs>
        <w:spacing w:line="360" w:lineRule="auto"/>
        <w:ind w:left="142"/>
        <w:contextualSpacing/>
        <w:rPr>
          <w:rFonts w:ascii="Arial" w:hAnsi="Arial" w:cs="Arial"/>
          <w:color w:val="000000" w:themeColor="text1"/>
          <w:sz w:val="10"/>
        </w:rPr>
      </w:pPr>
      <w:r>
        <w:rPr>
          <w:rFonts w:ascii="Arial" w:hAnsi="Arial" w:cs="Arial"/>
        </w:rPr>
        <w:tab/>
      </w:r>
      <w:r w:rsidRPr="009D54D4">
        <w:rPr>
          <w:rFonts w:ascii="Arial" w:hAnsi="Arial" w:cs="Arial"/>
          <w:color w:val="000000" w:themeColor="text1"/>
        </w:rPr>
        <w:t>Variabel Bebas</w:t>
      </w:r>
      <w:r w:rsidRPr="009D54D4">
        <w:rPr>
          <w:rFonts w:ascii="Arial" w:hAnsi="Arial" w:cs="Arial"/>
          <w:color w:val="000000" w:themeColor="text1"/>
        </w:rPr>
        <w:tab/>
        <w:t>Variabel Terikat</w:t>
      </w:r>
      <w:r w:rsidRPr="009D54D4">
        <w:rPr>
          <w:rFonts w:ascii="Arial" w:hAnsi="Arial" w:cs="Arial"/>
          <w:color w:val="000000" w:themeColor="text1"/>
        </w:rPr>
        <w:tab/>
        <w:t>Parameter</w:t>
      </w:r>
      <w:r w:rsidRPr="009D54D4">
        <w:rPr>
          <w:rFonts w:ascii="Arial" w:hAnsi="Arial" w:cs="Arial"/>
          <w:color w:val="000000" w:themeColor="text1"/>
        </w:rPr>
        <w:tab/>
      </w:r>
    </w:p>
    <w:p w:rsidR="00C56B3B" w:rsidRPr="009D54D4" w:rsidRDefault="00FB1E0F" w:rsidP="00C56B3B">
      <w:pPr>
        <w:pStyle w:val="NoSpacing"/>
        <w:tabs>
          <w:tab w:val="center" w:pos="1134"/>
          <w:tab w:val="center" w:pos="3828"/>
          <w:tab w:val="center" w:pos="7088"/>
          <w:tab w:val="center" w:pos="7230"/>
        </w:tabs>
        <w:spacing w:line="360" w:lineRule="auto"/>
        <w:ind w:left="142"/>
        <w:contextualSpacing/>
        <w:rPr>
          <w:rFonts w:ascii="Arial" w:hAnsi="Arial" w:cs="Arial"/>
          <w:color w:val="000000" w:themeColor="text1"/>
          <w:sz w:val="10"/>
        </w:rPr>
      </w:pPr>
      <w:r w:rsidRPr="00FB1E0F">
        <w:rPr>
          <w:rFonts w:ascii="Arial" w:hAnsi="Arial" w:cs="Arial"/>
          <w:noProof/>
          <w:color w:val="000000" w:themeColor="text1"/>
        </w:rPr>
        <w:pict>
          <v:rect id="_x0000_s1027" style="position:absolute;left:0;text-align:left;margin-left:261.15pt;margin-top:6.95pt;width:162.55pt;height:77.7pt;z-index:251663360" strokeweight="1.5pt">
            <v:textbox style="mso-next-textbox:#_x0000_s1027">
              <w:txbxContent>
                <w:p w:rsidR="00C56B3B" w:rsidRDefault="00C56B3B" w:rsidP="00C56B3B">
                  <w:pPr>
                    <w:pStyle w:val="NoSpacing"/>
                    <w:numPr>
                      <w:ilvl w:val="0"/>
                      <w:numId w:val="33"/>
                    </w:numPr>
                    <w:spacing w:line="360" w:lineRule="auto"/>
                    <w:ind w:left="284" w:right="-163" w:hanging="426"/>
                    <w:rPr>
                      <w:rFonts w:ascii="Arial" w:hAnsi="Arial" w:cs="Arial"/>
                    </w:rPr>
                  </w:pPr>
                  <w:r>
                    <w:rPr>
                      <w:rFonts w:ascii="Arial" w:hAnsi="Arial" w:cs="Arial"/>
                    </w:rPr>
                    <w:t>Endapan Putih (+)</w:t>
                  </w:r>
                </w:p>
                <w:p w:rsidR="00C56B3B" w:rsidRDefault="00C56B3B" w:rsidP="00C56B3B">
                  <w:pPr>
                    <w:pStyle w:val="NoSpacing"/>
                    <w:numPr>
                      <w:ilvl w:val="0"/>
                      <w:numId w:val="33"/>
                    </w:numPr>
                    <w:spacing w:line="360" w:lineRule="auto"/>
                    <w:ind w:left="284" w:right="-163" w:hanging="426"/>
                    <w:rPr>
                      <w:rFonts w:ascii="Arial" w:hAnsi="Arial" w:cs="Arial"/>
                    </w:rPr>
                  </w:pPr>
                  <w:r>
                    <w:rPr>
                      <w:rFonts w:ascii="Arial" w:hAnsi="Arial" w:cs="Arial"/>
                    </w:rPr>
                    <w:t>Nyala Api Kuning Terang (+)</w:t>
                  </w:r>
                </w:p>
                <w:p w:rsidR="00C56B3B" w:rsidRDefault="00C56B3B" w:rsidP="00C56B3B">
                  <w:pPr>
                    <w:pStyle w:val="NoSpacing"/>
                    <w:numPr>
                      <w:ilvl w:val="0"/>
                      <w:numId w:val="33"/>
                    </w:numPr>
                    <w:spacing w:line="360" w:lineRule="auto"/>
                    <w:ind w:left="284" w:right="-163" w:hanging="426"/>
                    <w:rPr>
                      <w:rFonts w:ascii="Arial" w:hAnsi="Arial" w:cs="Arial"/>
                    </w:rPr>
                  </w:pPr>
                  <w:r>
                    <w:rPr>
                      <w:rFonts w:ascii="Arial" w:hAnsi="Arial" w:cs="Arial"/>
                    </w:rPr>
                    <w:t>Kristal Khas Siklamat (+)</w:t>
                  </w:r>
                </w:p>
                <w:p w:rsidR="00C56B3B" w:rsidRPr="00862A98" w:rsidRDefault="00C56B3B" w:rsidP="00C56B3B">
                  <w:pPr>
                    <w:pStyle w:val="NoSpacing"/>
                    <w:numPr>
                      <w:ilvl w:val="0"/>
                      <w:numId w:val="34"/>
                    </w:numPr>
                    <w:spacing w:line="360" w:lineRule="auto"/>
                    <w:ind w:left="284" w:right="-163" w:hanging="426"/>
                    <w:rPr>
                      <w:rFonts w:ascii="Arial" w:hAnsi="Arial" w:cs="Arial"/>
                    </w:rPr>
                  </w:pPr>
                  <w:r>
                    <w:rPr>
                      <w:rFonts w:ascii="Arial" w:hAnsi="Arial" w:cs="Arial"/>
                    </w:rPr>
                    <w:t>% Kadar Siklamat</w:t>
                  </w:r>
                </w:p>
              </w:txbxContent>
            </v:textbox>
          </v:rect>
        </w:pict>
      </w:r>
    </w:p>
    <w:p w:rsidR="00C56B3B" w:rsidRPr="009D54D4" w:rsidRDefault="00FB1E0F" w:rsidP="00C56B3B">
      <w:pPr>
        <w:pStyle w:val="ListParagraph"/>
        <w:spacing w:line="360" w:lineRule="auto"/>
        <w:ind w:left="851"/>
        <w:jc w:val="both"/>
        <w:rPr>
          <w:rFonts w:ascii="Arial" w:hAnsi="Arial" w:cs="Arial"/>
          <w:color w:val="000000" w:themeColor="text1"/>
        </w:rPr>
      </w:pPr>
      <w:r w:rsidRPr="00FB1E0F">
        <w:rPr>
          <w:noProof/>
          <w:color w:val="000000" w:themeColor="text1"/>
        </w:rPr>
        <w:pict>
          <v:rect id="_x0000_s1062" style="position:absolute;left:0;text-align:left;margin-left:103.9pt;margin-top:.75pt;width:132.7pt;height:110.9pt;z-index:251699200" strokeweight="1.5pt">
            <v:textbox style="mso-next-textbox:#_x0000_s1062">
              <w:txbxContent>
                <w:p w:rsidR="00C56B3B" w:rsidRDefault="00C56B3B" w:rsidP="00C56B3B">
                  <w:pPr>
                    <w:pStyle w:val="ListParagraph"/>
                    <w:numPr>
                      <w:ilvl w:val="0"/>
                      <w:numId w:val="30"/>
                    </w:numPr>
                    <w:ind w:right="-136"/>
                    <w:rPr>
                      <w:rFonts w:ascii="Arial" w:hAnsi="Arial" w:cs="Arial"/>
                    </w:rPr>
                  </w:pPr>
                  <w:r>
                    <w:rPr>
                      <w:rFonts w:ascii="Arial" w:hAnsi="Arial" w:cs="Arial"/>
                    </w:rPr>
                    <w:t>Kualitatif</w:t>
                  </w:r>
                </w:p>
                <w:p w:rsidR="00C56B3B" w:rsidRDefault="00C56B3B" w:rsidP="00C56B3B">
                  <w:pPr>
                    <w:pStyle w:val="ListParagraph"/>
                    <w:numPr>
                      <w:ilvl w:val="0"/>
                      <w:numId w:val="31"/>
                    </w:numPr>
                    <w:ind w:right="-136"/>
                    <w:rPr>
                      <w:rFonts w:ascii="Arial" w:hAnsi="Arial" w:cs="Arial"/>
                    </w:rPr>
                  </w:pPr>
                  <w:r>
                    <w:rPr>
                      <w:rFonts w:ascii="Arial" w:hAnsi="Arial" w:cs="Arial"/>
                    </w:rPr>
                    <w:t>Pengendapan</w:t>
                  </w:r>
                </w:p>
                <w:p w:rsidR="00C56B3B" w:rsidRDefault="00C56B3B" w:rsidP="00C56B3B">
                  <w:pPr>
                    <w:pStyle w:val="ListParagraph"/>
                    <w:numPr>
                      <w:ilvl w:val="0"/>
                      <w:numId w:val="31"/>
                    </w:numPr>
                    <w:ind w:right="-136"/>
                    <w:rPr>
                      <w:rFonts w:ascii="Arial" w:hAnsi="Arial" w:cs="Arial"/>
                    </w:rPr>
                  </w:pPr>
                  <w:r>
                    <w:rPr>
                      <w:rFonts w:ascii="Arial" w:hAnsi="Arial" w:cs="Arial"/>
                    </w:rPr>
                    <w:t>Uji Nyala Api</w:t>
                  </w:r>
                </w:p>
                <w:p w:rsidR="00C56B3B" w:rsidRDefault="00C56B3B" w:rsidP="00C56B3B">
                  <w:pPr>
                    <w:pStyle w:val="ListParagraph"/>
                    <w:numPr>
                      <w:ilvl w:val="0"/>
                      <w:numId w:val="31"/>
                    </w:numPr>
                    <w:ind w:right="-136"/>
                    <w:rPr>
                      <w:rFonts w:ascii="Arial" w:hAnsi="Arial" w:cs="Arial"/>
                    </w:rPr>
                  </w:pPr>
                  <w:r>
                    <w:rPr>
                      <w:rFonts w:ascii="Arial" w:hAnsi="Arial" w:cs="Arial"/>
                    </w:rPr>
                    <w:t>Identifikasi Kristal Mikroskopik</w:t>
                  </w:r>
                </w:p>
                <w:p w:rsidR="00C56B3B" w:rsidRDefault="00C56B3B" w:rsidP="00C56B3B">
                  <w:pPr>
                    <w:pStyle w:val="ListParagraph"/>
                    <w:numPr>
                      <w:ilvl w:val="0"/>
                      <w:numId w:val="30"/>
                    </w:numPr>
                    <w:ind w:right="-136"/>
                    <w:rPr>
                      <w:rFonts w:ascii="Arial" w:hAnsi="Arial" w:cs="Arial"/>
                    </w:rPr>
                  </w:pPr>
                  <w:r>
                    <w:rPr>
                      <w:rFonts w:ascii="Arial" w:hAnsi="Arial" w:cs="Arial"/>
                    </w:rPr>
                    <w:t>Kuantitatif</w:t>
                  </w:r>
                </w:p>
                <w:p w:rsidR="00C56B3B" w:rsidRPr="009422F9" w:rsidRDefault="00C56B3B" w:rsidP="00C56B3B">
                  <w:pPr>
                    <w:pStyle w:val="ListParagraph"/>
                    <w:numPr>
                      <w:ilvl w:val="0"/>
                      <w:numId w:val="32"/>
                    </w:numPr>
                    <w:ind w:right="-136"/>
                    <w:rPr>
                      <w:rFonts w:ascii="Arial" w:hAnsi="Arial" w:cs="Arial"/>
                    </w:rPr>
                  </w:pPr>
                  <w:r>
                    <w:rPr>
                      <w:rFonts w:ascii="Arial" w:hAnsi="Arial" w:cs="Arial"/>
                    </w:rPr>
                    <w:t>Gravimetri</w:t>
                  </w:r>
                </w:p>
              </w:txbxContent>
            </v:textbox>
          </v:rect>
        </w:pict>
      </w:r>
      <w:r w:rsidRPr="00FB1E0F">
        <w:rPr>
          <w:noProof/>
          <w:color w:val="000000" w:themeColor="text1"/>
        </w:rPr>
        <w:pict>
          <v:rect id="_x0000_s1026" style="position:absolute;left:0;text-align:left;margin-left:16.6pt;margin-top:.75pt;width:68.6pt;height:84pt;z-index:251662336" strokeweight="1.5pt">
            <v:textbox style="mso-next-textbox:#_x0000_s1026">
              <w:txbxContent>
                <w:p w:rsidR="00C56B3B" w:rsidRPr="00843895" w:rsidRDefault="00C56B3B" w:rsidP="00C56B3B">
                  <w:pPr>
                    <w:ind w:left="-142" w:right="-123"/>
                    <w:jc w:val="center"/>
                    <w:rPr>
                      <w:rFonts w:ascii="Arial" w:hAnsi="Arial" w:cs="Arial"/>
                    </w:rPr>
                  </w:pPr>
                  <w:r w:rsidRPr="00843895">
                    <w:rPr>
                      <w:rFonts w:ascii="Arial" w:hAnsi="Arial" w:cs="Arial"/>
                    </w:rPr>
                    <w:t>Minuman Teh Kemasan Siap Minum</w:t>
                  </w:r>
                </w:p>
              </w:txbxContent>
            </v:textbox>
          </v:rect>
        </w:pict>
      </w:r>
    </w:p>
    <w:p w:rsidR="00C56B3B" w:rsidRPr="009D54D4" w:rsidRDefault="00FB1E0F" w:rsidP="00C56B3B">
      <w:pPr>
        <w:pStyle w:val="ListParagraph"/>
        <w:spacing w:line="360" w:lineRule="auto"/>
        <w:ind w:left="851"/>
        <w:jc w:val="both"/>
        <w:rPr>
          <w:rFonts w:ascii="Arial" w:hAnsi="Arial" w:cs="Arial"/>
          <w:color w:val="000000" w:themeColor="text1"/>
        </w:rPr>
      </w:pPr>
      <w:r w:rsidRPr="00FB1E0F">
        <w:rPr>
          <w:noProof/>
          <w:color w:val="000000" w:themeColor="text1"/>
        </w:rPr>
        <w:pict>
          <v:shape id="_x0000_s1063" type="#_x0000_t32" style="position:absolute;left:0;text-align:left;margin-left:85.2pt;margin-top:25pt;width:18.4pt;height:0;z-index:251700224" o:connectortype="straight" strokeweight="1pt">
            <v:stroke endarrow="block"/>
          </v:shape>
        </w:pict>
      </w:r>
    </w:p>
    <w:p w:rsidR="00C56B3B" w:rsidRPr="009D54D4" w:rsidRDefault="00FB1E0F" w:rsidP="00C56B3B">
      <w:pPr>
        <w:spacing w:line="240" w:lineRule="auto"/>
        <w:rPr>
          <w:rFonts w:ascii="Arial" w:hAnsi="Arial" w:cs="Arial"/>
          <w:color w:val="000000" w:themeColor="text1"/>
        </w:rPr>
      </w:pPr>
      <w:r w:rsidRPr="00FB1E0F">
        <w:rPr>
          <w:noProof/>
          <w:color w:val="000000" w:themeColor="text1"/>
        </w:rPr>
        <w:pict>
          <v:shape id="_x0000_s1065" type="#_x0000_t32" style="position:absolute;margin-left:236.6pt;margin-top:.4pt;width:24.55pt;height:.05pt;z-index:251702272" o:connectortype="straight" strokeweight="1pt">
            <v:stroke endarrow="block"/>
          </v:shape>
        </w:pict>
      </w:r>
    </w:p>
    <w:p w:rsidR="00C56B3B" w:rsidRPr="009D54D4" w:rsidRDefault="00C56B3B" w:rsidP="00C56B3B">
      <w:pPr>
        <w:spacing w:line="240" w:lineRule="auto"/>
        <w:jc w:val="center"/>
        <w:rPr>
          <w:rFonts w:ascii="Arial" w:hAnsi="Arial" w:cs="Arial"/>
          <w:color w:val="000000" w:themeColor="text1"/>
        </w:rPr>
      </w:pPr>
      <w:r w:rsidRPr="009D54D4">
        <w:rPr>
          <w:rFonts w:ascii="Arial" w:hAnsi="Arial" w:cs="Arial"/>
          <w:color w:val="000000" w:themeColor="text1"/>
        </w:rPr>
        <w:br/>
      </w:r>
    </w:p>
    <w:p w:rsidR="00C56B3B" w:rsidRDefault="00C56B3B" w:rsidP="00C56B3B">
      <w:pPr>
        <w:spacing w:line="240" w:lineRule="auto"/>
        <w:rPr>
          <w:rFonts w:ascii="Arial" w:hAnsi="Arial" w:cs="Arial"/>
          <w:color w:val="000000" w:themeColor="text1"/>
        </w:rPr>
      </w:pPr>
      <w:r>
        <w:rPr>
          <w:rFonts w:ascii="Arial" w:hAnsi="Arial" w:cs="Arial"/>
          <w:color w:val="000000" w:themeColor="text1"/>
        </w:rPr>
        <w:lastRenderedPageBreak/>
        <w:br/>
      </w:r>
    </w:p>
    <w:p w:rsidR="00C56B3B" w:rsidRPr="009D54D4" w:rsidRDefault="00C56B3B" w:rsidP="00C56B3B">
      <w:pPr>
        <w:spacing w:line="240" w:lineRule="auto"/>
        <w:jc w:val="center"/>
        <w:rPr>
          <w:rFonts w:ascii="Arial" w:hAnsi="Arial" w:cs="Arial"/>
          <w:color w:val="000000" w:themeColor="text1"/>
        </w:rPr>
      </w:pPr>
      <w:r>
        <w:rPr>
          <w:rFonts w:ascii="Arial" w:hAnsi="Arial" w:cs="Arial"/>
          <w:color w:val="000000" w:themeColor="text1"/>
        </w:rPr>
        <w:t>Gambar 2.3</w:t>
      </w:r>
      <w:r w:rsidRPr="009D54D4">
        <w:rPr>
          <w:rFonts w:ascii="Arial" w:hAnsi="Arial" w:cs="Arial"/>
          <w:color w:val="000000" w:themeColor="text1"/>
        </w:rPr>
        <w:t xml:space="preserve"> Kerangka Konsep</w:t>
      </w:r>
    </w:p>
    <w:p w:rsidR="00C56B3B" w:rsidRPr="00B3210A" w:rsidRDefault="00C56B3B" w:rsidP="00C56B3B">
      <w:pPr>
        <w:spacing w:line="240" w:lineRule="auto"/>
        <w:jc w:val="center"/>
        <w:rPr>
          <w:rFonts w:ascii="Arial" w:hAnsi="Arial" w:cs="Arial"/>
          <w:color w:val="FF0000"/>
        </w:rPr>
      </w:pPr>
    </w:p>
    <w:p w:rsidR="00C56B3B" w:rsidRPr="009B5C5E" w:rsidRDefault="00C56B3B" w:rsidP="00C56B3B">
      <w:pPr>
        <w:pStyle w:val="ListParagraph"/>
        <w:numPr>
          <w:ilvl w:val="0"/>
          <w:numId w:val="25"/>
        </w:numPr>
        <w:spacing w:line="480" w:lineRule="auto"/>
        <w:ind w:left="567" w:hanging="567"/>
        <w:jc w:val="both"/>
        <w:rPr>
          <w:rFonts w:ascii="Arial" w:hAnsi="Arial" w:cs="Arial"/>
          <w:b/>
          <w:sz w:val="24"/>
        </w:rPr>
      </w:pPr>
      <w:r w:rsidRPr="00895EC6">
        <w:rPr>
          <w:rFonts w:ascii="Arial" w:hAnsi="Arial" w:cs="Arial"/>
          <w:b/>
        </w:rPr>
        <w:t>Defenisi Operasional</w:t>
      </w:r>
    </w:p>
    <w:p w:rsidR="00C56B3B" w:rsidRPr="009422F9" w:rsidRDefault="00C56B3B" w:rsidP="00C56B3B">
      <w:pPr>
        <w:pStyle w:val="ListParagraph"/>
        <w:numPr>
          <w:ilvl w:val="0"/>
          <w:numId w:val="21"/>
        </w:numPr>
        <w:spacing w:after="240" w:line="360" w:lineRule="auto"/>
        <w:ind w:left="567" w:hanging="425"/>
        <w:jc w:val="both"/>
        <w:rPr>
          <w:rFonts w:ascii="Arial" w:hAnsi="Arial" w:cs="Arial"/>
          <w:color w:val="000000" w:themeColor="text1"/>
        </w:rPr>
      </w:pPr>
      <w:r w:rsidRPr="009422F9">
        <w:rPr>
          <w:rFonts w:ascii="Arial" w:hAnsi="Arial" w:cs="Arial"/>
          <w:color w:val="000000" w:themeColor="text1"/>
        </w:rPr>
        <w:t xml:space="preserve">Minuman teh kemasan siap minum adalah salah satu produk minuman yang dianalisa kandungan siklamatnya secara kualitatif dengan metode pengendapan, uji nyala </w:t>
      </w:r>
      <w:proofErr w:type="gramStart"/>
      <w:r w:rsidRPr="009422F9">
        <w:rPr>
          <w:rFonts w:ascii="Arial" w:hAnsi="Arial" w:cs="Arial"/>
          <w:color w:val="000000" w:themeColor="text1"/>
        </w:rPr>
        <w:t>api</w:t>
      </w:r>
      <w:proofErr w:type="gramEnd"/>
      <w:r w:rsidRPr="009422F9">
        <w:rPr>
          <w:rFonts w:ascii="Arial" w:hAnsi="Arial" w:cs="Arial"/>
          <w:color w:val="000000" w:themeColor="text1"/>
        </w:rPr>
        <w:t xml:space="preserve"> dan i</w:t>
      </w:r>
      <w:r>
        <w:rPr>
          <w:rFonts w:ascii="Arial" w:hAnsi="Arial" w:cs="Arial"/>
          <w:color w:val="000000" w:themeColor="text1"/>
        </w:rPr>
        <w:t>dentifikasi kristal mikroskopik.</w:t>
      </w:r>
    </w:p>
    <w:p w:rsidR="00C56B3B" w:rsidRDefault="00C56B3B" w:rsidP="00C56B3B">
      <w:pPr>
        <w:pStyle w:val="ListParagraph"/>
        <w:numPr>
          <w:ilvl w:val="0"/>
          <w:numId w:val="21"/>
        </w:numPr>
        <w:spacing w:after="240" w:line="360" w:lineRule="auto"/>
        <w:ind w:left="567" w:hanging="425"/>
        <w:jc w:val="both"/>
        <w:rPr>
          <w:rFonts w:ascii="Arial" w:hAnsi="Arial" w:cs="Arial"/>
          <w:color w:val="000000" w:themeColor="text1"/>
        </w:rPr>
      </w:pPr>
      <w:r w:rsidRPr="009422F9">
        <w:rPr>
          <w:rFonts w:ascii="Arial" w:hAnsi="Arial" w:cs="Arial"/>
          <w:color w:val="000000" w:themeColor="text1"/>
        </w:rPr>
        <w:t xml:space="preserve">Siklamat merupakan salah satu jenis pemanis buatan yang terkandung dalam minuman teh dengan </w:t>
      </w:r>
      <w:proofErr w:type="gramStart"/>
      <w:r w:rsidRPr="009422F9">
        <w:rPr>
          <w:rFonts w:ascii="Arial" w:hAnsi="Arial" w:cs="Arial"/>
          <w:color w:val="000000" w:themeColor="text1"/>
        </w:rPr>
        <w:t>kadar</w:t>
      </w:r>
      <w:proofErr w:type="gramEnd"/>
      <w:r w:rsidRPr="009422F9">
        <w:rPr>
          <w:rFonts w:ascii="Arial" w:hAnsi="Arial" w:cs="Arial"/>
          <w:color w:val="000000" w:themeColor="text1"/>
        </w:rPr>
        <w:t xml:space="preserve"> yang telah ditentukan dalam Perka BPOM No. 4 Tahun 2014 yaitu 350mg/kg (dihitung terhadap produk siap konsumsi).</w:t>
      </w:r>
    </w:p>
    <w:p w:rsidR="00C56B3B" w:rsidRPr="009D54D4" w:rsidRDefault="00C56B3B" w:rsidP="00C56B3B">
      <w:pPr>
        <w:pStyle w:val="ListParagraph"/>
        <w:numPr>
          <w:ilvl w:val="0"/>
          <w:numId w:val="21"/>
        </w:numPr>
        <w:spacing w:after="240" w:line="360" w:lineRule="auto"/>
        <w:ind w:left="567" w:hanging="425"/>
        <w:contextualSpacing w:val="0"/>
        <w:jc w:val="both"/>
        <w:rPr>
          <w:rFonts w:ascii="Arial" w:hAnsi="Arial" w:cs="Arial"/>
          <w:color w:val="000000" w:themeColor="text1"/>
        </w:rPr>
      </w:pPr>
      <w:r>
        <w:rPr>
          <w:rFonts w:ascii="Arial" w:hAnsi="Arial" w:cs="Arial"/>
          <w:color w:val="000000" w:themeColor="text1"/>
        </w:rPr>
        <w:t xml:space="preserve">Gravimetri adalah metode untuk menetapkan </w:t>
      </w:r>
      <w:proofErr w:type="gramStart"/>
      <w:r>
        <w:rPr>
          <w:rFonts w:ascii="Arial" w:hAnsi="Arial" w:cs="Arial"/>
          <w:color w:val="000000" w:themeColor="text1"/>
        </w:rPr>
        <w:t>kadar</w:t>
      </w:r>
      <w:proofErr w:type="gramEnd"/>
      <w:r>
        <w:rPr>
          <w:rFonts w:ascii="Arial" w:hAnsi="Arial" w:cs="Arial"/>
          <w:color w:val="000000" w:themeColor="text1"/>
        </w:rPr>
        <w:t xml:space="preserve"> siklamat pada minuman teh kemasan siap minum.</w:t>
      </w:r>
    </w:p>
    <w:p w:rsidR="00C56B3B" w:rsidRPr="00150F2B" w:rsidRDefault="00C56B3B" w:rsidP="00C56B3B">
      <w:pPr>
        <w:pStyle w:val="ListParagraph"/>
        <w:numPr>
          <w:ilvl w:val="0"/>
          <w:numId w:val="25"/>
        </w:numPr>
        <w:spacing w:line="480" w:lineRule="auto"/>
        <w:ind w:left="567" w:hanging="567"/>
        <w:jc w:val="both"/>
        <w:rPr>
          <w:rFonts w:ascii="Arial" w:hAnsi="Arial" w:cs="Arial"/>
          <w:b/>
          <w:sz w:val="24"/>
        </w:rPr>
      </w:pPr>
      <w:r w:rsidRPr="00895EC6">
        <w:rPr>
          <w:rFonts w:ascii="Arial" w:hAnsi="Arial" w:cs="Arial"/>
          <w:b/>
        </w:rPr>
        <w:t>Hipotesis</w:t>
      </w:r>
    </w:p>
    <w:p w:rsidR="00C56B3B" w:rsidRPr="006B5F14" w:rsidRDefault="00C56B3B" w:rsidP="00C56B3B">
      <w:pPr>
        <w:pStyle w:val="ListParagraph"/>
        <w:spacing w:line="360" w:lineRule="auto"/>
        <w:ind w:left="0" w:firstLine="567"/>
        <w:jc w:val="both"/>
        <w:rPr>
          <w:rFonts w:ascii="Arial" w:hAnsi="Arial" w:cs="Arial"/>
        </w:rPr>
      </w:pPr>
      <w:r>
        <w:rPr>
          <w:rFonts w:ascii="Arial" w:hAnsi="Arial" w:cs="Arial"/>
        </w:rPr>
        <w:t xml:space="preserve">Pemanis buatan siklamat terdapat pada minuman teh kemasan siap minum dan </w:t>
      </w:r>
      <w:proofErr w:type="gramStart"/>
      <w:r>
        <w:rPr>
          <w:rFonts w:ascii="Arial" w:hAnsi="Arial" w:cs="Arial"/>
        </w:rPr>
        <w:t>kadar</w:t>
      </w:r>
      <w:proofErr w:type="gramEnd"/>
      <w:r>
        <w:rPr>
          <w:rFonts w:ascii="Arial" w:hAnsi="Arial" w:cs="Arial"/>
        </w:rPr>
        <w:t xml:space="preserve"> siklamat pada minuman tersebut memenuhi syarat Perka BPOM No. 4 Tahun 2014 tentang batas maksimum penggunaan siklamat pada minuman teh yaitu 350mg/kg (dihitung terhadap produk siap konsumsi).</w:t>
      </w: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Pr="00762E0D" w:rsidRDefault="00C56B3B" w:rsidP="00C56B3B">
      <w:pPr>
        <w:spacing w:line="360" w:lineRule="auto"/>
        <w:jc w:val="center"/>
        <w:rPr>
          <w:rFonts w:ascii="Arial" w:hAnsi="Arial" w:cs="Arial"/>
          <w:b/>
          <w:sz w:val="24"/>
        </w:rPr>
      </w:pPr>
      <w:r w:rsidRPr="00762E0D">
        <w:rPr>
          <w:rFonts w:ascii="Arial" w:hAnsi="Arial" w:cs="Arial"/>
          <w:b/>
          <w:sz w:val="24"/>
        </w:rPr>
        <w:lastRenderedPageBreak/>
        <w:t>BAB III</w:t>
      </w:r>
    </w:p>
    <w:p w:rsidR="00C56B3B" w:rsidRPr="00F874DD" w:rsidRDefault="00C56B3B" w:rsidP="00C56B3B">
      <w:pPr>
        <w:spacing w:line="480" w:lineRule="auto"/>
        <w:jc w:val="center"/>
        <w:rPr>
          <w:rFonts w:ascii="Arial" w:hAnsi="Arial" w:cs="Arial"/>
          <w:b/>
          <w:sz w:val="24"/>
        </w:rPr>
      </w:pPr>
      <w:r w:rsidRPr="00762E0D">
        <w:rPr>
          <w:rFonts w:ascii="Arial" w:hAnsi="Arial" w:cs="Arial"/>
          <w:b/>
          <w:sz w:val="24"/>
        </w:rPr>
        <w:t>METODE PENELITIAN</w:t>
      </w:r>
    </w:p>
    <w:p w:rsidR="00C56B3B" w:rsidRPr="00F12961" w:rsidRDefault="00C56B3B" w:rsidP="00C56B3B">
      <w:pPr>
        <w:pStyle w:val="ListParagraph"/>
        <w:numPr>
          <w:ilvl w:val="0"/>
          <w:numId w:val="35"/>
        </w:numPr>
        <w:spacing w:line="480" w:lineRule="auto"/>
        <w:ind w:left="567" w:hanging="567"/>
        <w:jc w:val="both"/>
        <w:rPr>
          <w:rFonts w:ascii="Arial" w:hAnsi="Arial" w:cs="Arial"/>
          <w:b/>
        </w:rPr>
      </w:pPr>
      <w:r w:rsidRPr="00F12961">
        <w:rPr>
          <w:rFonts w:ascii="Arial" w:hAnsi="Arial" w:cs="Arial"/>
          <w:b/>
        </w:rPr>
        <w:t>Jenis dan Desain Penelitian</w:t>
      </w:r>
    </w:p>
    <w:p w:rsidR="00C56B3B" w:rsidRPr="00AC4E02" w:rsidRDefault="00C56B3B" w:rsidP="00C56B3B">
      <w:pPr>
        <w:pStyle w:val="ListParagraph"/>
        <w:spacing w:after="360" w:line="360" w:lineRule="auto"/>
        <w:ind w:left="0" w:firstLine="567"/>
        <w:contextualSpacing w:val="0"/>
        <w:jc w:val="both"/>
        <w:rPr>
          <w:rFonts w:ascii="Arial" w:hAnsi="Arial" w:cs="Arial"/>
        </w:rPr>
      </w:pPr>
      <w:r>
        <w:rPr>
          <w:rFonts w:ascii="Arial" w:hAnsi="Arial" w:cs="Arial"/>
        </w:rPr>
        <w:t xml:space="preserve">Jenis penelitian yang digunakan pada penelitian ini adalah penelitian deskriptif dengan metode analisis kualitatif dengan menggunakan metode pengendapan, uji nyala </w:t>
      </w:r>
      <w:proofErr w:type="gramStart"/>
      <w:r>
        <w:rPr>
          <w:rFonts w:ascii="Arial" w:hAnsi="Arial" w:cs="Arial"/>
        </w:rPr>
        <w:t>api</w:t>
      </w:r>
      <w:proofErr w:type="gramEnd"/>
      <w:r>
        <w:rPr>
          <w:rFonts w:ascii="Arial" w:hAnsi="Arial" w:cs="Arial"/>
        </w:rPr>
        <w:t xml:space="preserve"> dan identifikasi mikroskopik kristal, analisis kuantitatif dengan menggunakan metode gravimetri. </w:t>
      </w:r>
    </w:p>
    <w:p w:rsidR="00C56B3B" w:rsidRPr="00F12961" w:rsidRDefault="00C56B3B" w:rsidP="00C56B3B">
      <w:pPr>
        <w:pStyle w:val="ListParagraph"/>
        <w:numPr>
          <w:ilvl w:val="0"/>
          <w:numId w:val="35"/>
        </w:numPr>
        <w:spacing w:line="480" w:lineRule="auto"/>
        <w:ind w:left="567" w:hanging="567"/>
        <w:jc w:val="both"/>
        <w:rPr>
          <w:rFonts w:ascii="Arial" w:hAnsi="Arial" w:cs="Arial"/>
          <w:b/>
        </w:rPr>
      </w:pPr>
      <w:r w:rsidRPr="00F12961">
        <w:rPr>
          <w:rFonts w:ascii="Arial" w:hAnsi="Arial" w:cs="Arial"/>
          <w:b/>
        </w:rPr>
        <w:t>Lokasi dan Waktu Penelitian</w:t>
      </w:r>
    </w:p>
    <w:p w:rsidR="00C56B3B" w:rsidRPr="00AC4E02" w:rsidRDefault="00C56B3B" w:rsidP="00C56B3B">
      <w:pPr>
        <w:pStyle w:val="ListParagraph"/>
        <w:spacing w:after="240" w:line="360" w:lineRule="auto"/>
        <w:ind w:left="0" w:firstLine="567"/>
        <w:contextualSpacing w:val="0"/>
        <w:jc w:val="both"/>
        <w:rPr>
          <w:rFonts w:ascii="Arial" w:hAnsi="Arial" w:cs="Arial"/>
        </w:rPr>
      </w:pPr>
      <w:proofErr w:type="gramStart"/>
      <w:r>
        <w:rPr>
          <w:rFonts w:ascii="Arial" w:hAnsi="Arial" w:cs="Arial"/>
        </w:rPr>
        <w:t>Penelitian ini dilakukan di Laboratorium Kimia Farmasi Poltekkes Kemenkes Medan Jurusan Farmasi Jalan Airlangga No. 20 Medan Petisah.</w:t>
      </w:r>
      <w:proofErr w:type="gramEnd"/>
      <w:r>
        <w:rPr>
          <w:rFonts w:ascii="Arial" w:hAnsi="Arial" w:cs="Arial"/>
        </w:rPr>
        <w:t xml:space="preserve"> </w:t>
      </w:r>
      <w:proofErr w:type="gramStart"/>
      <w:r>
        <w:rPr>
          <w:rFonts w:ascii="Arial" w:hAnsi="Arial" w:cs="Arial"/>
        </w:rPr>
        <w:t>Penelitian ini dilakukan selama 3 bulan, dimulai pada bulan April hingga Juni.</w:t>
      </w:r>
      <w:proofErr w:type="gramEnd"/>
    </w:p>
    <w:p w:rsidR="00C56B3B" w:rsidRPr="00F12961" w:rsidRDefault="00C56B3B" w:rsidP="00C56B3B">
      <w:pPr>
        <w:pStyle w:val="ListParagraph"/>
        <w:numPr>
          <w:ilvl w:val="0"/>
          <w:numId w:val="35"/>
        </w:numPr>
        <w:spacing w:line="480" w:lineRule="auto"/>
        <w:ind w:left="567" w:hanging="567"/>
        <w:jc w:val="both"/>
        <w:rPr>
          <w:rFonts w:ascii="Arial" w:hAnsi="Arial" w:cs="Arial"/>
          <w:b/>
        </w:rPr>
      </w:pPr>
      <w:r w:rsidRPr="00F12961">
        <w:rPr>
          <w:rFonts w:ascii="Arial" w:hAnsi="Arial" w:cs="Arial"/>
          <w:b/>
        </w:rPr>
        <w:t>Populasi dan Sampel Penelitian</w:t>
      </w:r>
    </w:p>
    <w:p w:rsidR="00C56B3B" w:rsidRPr="00355DF3" w:rsidRDefault="00C56B3B" w:rsidP="00C56B3B">
      <w:pPr>
        <w:pStyle w:val="ListParagraph"/>
        <w:numPr>
          <w:ilvl w:val="0"/>
          <w:numId w:val="42"/>
        </w:numPr>
        <w:spacing w:line="480" w:lineRule="auto"/>
        <w:ind w:left="567" w:hanging="567"/>
        <w:jc w:val="both"/>
        <w:rPr>
          <w:rFonts w:ascii="Arial" w:hAnsi="Arial" w:cs="Arial"/>
          <w:b/>
        </w:rPr>
      </w:pPr>
      <w:r w:rsidRPr="00355DF3">
        <w:rPr>
          <w:rFonts w:ascii="Arial" w:hAnsi="Arial" w:cs="Arial"/>
          <w:b/>
        </w:rPr>
        <w:t>Populasi</w:t>
      </w:r>
    </w:p>
    <w:p w:rsidR="00C56B3B" w:rsidRPr="00AC4E02" w:rsidRDefault="00C56B3B" w:rsidP="00C56B3B">
      <w:pPr>
        <w:pStyle w:val="ListParagraph"/>
        <w:spacing w:after="240" w:line="360" w:lineRule="auto"/>
        <w:ind w:left="0" w:firstLine="567"/>
        <w:contextualSpacing w:val="0"/>
        <w:jc w:val="both"/>
        <w:rPr>
          <w:rFonts w:ascii="Arial" w:hAnsi="Arial" w:cs="Arial"/>
        </w:rPr>
      </w:pPr>
      <w:proofErr w:type="gramStart"/>
      <w:r>
        <w:rPr>
          <w:rFonts w:ascii="Arial" w:hAnsi="Arial" w:cs="Arial"/>
        </w:rPr>
        <w:t>Populasi penelitian ini adalah minuman teh kemasan siap minum sejumlah 25 merek.</w:t>
      </w:r>
      <w:proofErr w:type="gramEnd"/>
    </w:p>
    <w:p w:rsidR="00C56B3B" w:rsidRPr="00355DF3" w:rsidRDefault="00C56B3B" w:rsidP="00C56B3B">
      <w:pPr>
        <w:pStyle w:val="ListParagraph"/>
        <w:numPr>
          <w:ilvl w:val="0"/>
          <w:numId w:val="42"/>
        </w:numPr>
        <w:spacing w:after="120" w:line="480" w:lineRule="auto"/>
        <w:ind w:left="567" w:hanging="567"/>
        <w:jc w:val="both"/>
        <w:rPr>
          <w:rFonts w:ascii="Arial" w:hAnsi="Arial" w:cs="Arial"/>
          <w:b/>
        </w:rPr>
      </w:pPr>
      <w:r w:rsidRPr="00355DF3">
        <w:rPr>
          <w:rFonts w:ascii="Arial" w:hAnsi="Arial" w:cs="Arial"/>
          <w:b/>
        </w:rPr>
        <w:t>Sampel</w:t>
      </w:r>
    </w:p>
    <w:p w:rsidR="00C56B3B" w:rsidRPr="00AC4E02" w:rsidRDefault="00C56B3B" w:rsidP="00C56B3B">
      <w:pPr>
        <w:pStyle w:val="ListParagraph"/>
        <w:spacing w:line="360" w:lineRule="auto"/>
        <w:ind w:left="0" w:firstLine="567"/>
        <w:contextualSpacing w:val="0"/>
        <w:jc w:val="both"/>
        <w:rPr>
          <w:rFonts w:ascii="Arial" w:hAnsi="Arial" w:cs="Arial"/>
        </w:rPr>
      </w:pPr>
      <w:proofErr w:type="gramStart"/>
      <w:r>
        <w:rPr>
          <w:rFonts w:ascii="Arial" w:hAnsi="Arial" w:cs="Arial"/>
        </w:rPr>
        <w:t xml:space="preserve">Teknik sampel yang digunakan pada penelitian ini adalah </w:t>
      </w:r>
      <w:r w:rsidRPr="000B4784">
        <w:rPr>
          <w:rFonts w:ascii="Arial" w:hAnsi="Arial" w:cs="Arial"/>
          <w:i/>
        </w:rPr>
        <w:t>Purposive Sampling</w:t>
      </w:r>
      <w:r>
        <w:rPr>
          <w:rFonts w:ascii="Arial" w:hAnsi="Arial" w:cs="Arial"/>
        </w:rPr>
        <w:t xml:space="preserve"> yang didasarkan pertimbangan tertentu yang dibuat oleh peneliti sendiri (Notoadmojo, 2012).</w:t>
      </w:r>
      <w:proofErr w:type="gramEnd"/>
      <w:r>
        <w:rPr>
          <w:rFonts w:ascii="Arial" w:hAnsi="Arial" w:cs="Arial"/>
        </w:rPr>
        <w:t xml:space="preserve">  Populasi 25 merek yang diambil sebagai sampel adalah produk dengan  kemasan cup berjumlah 6 sampel teh kemasan terdiri dari 2 merek yang memiliki satu jenis rasa dan 2 merek yang memiliki dua jenis rasa.</w:t>
      </w:r>
    </w:p>
    <w:p w:rsidR="00C56B3B" w:rsidRPr="00F12961" w:rsidRDefault="00C56B3B" w:rsidP="00C56B3B">
      <w:pPr>
        <w:pStyle w:val="ListParagraph"/>
        <w:numPr>
          <w:ilvl w:val="0"/>
          <w:numId w:val="35"/>
        </w:numPr>
        <w:spacing w:line="480" w:lineRule="auto"/>
        <w:ind w:left="567" w:hanging="567"/>
        <w:jc w:val="both"/>
        <w:rPr>
          <w:rFonts w:ascii="Arial" w:hAnsi="Arial" w:cs="Arial"/>
          <w:b/>
        </w:rPr>
      </w:pPr>
      <w:r w:rsidRPr="00F12961">
        <w:rPr>
          <w:rFonts w:ascii="Arial" w:hAnsi="Arial" w:cs="Arial"/>
          <w:b/>
        </w:rPr>
        <w:t>Cara Pengumpulan Data</w:t>
      </w:r>
    </w:p>
    <w:p w:rsidR="00C56B3B" w:rsidRPr="00AC4E02" w:rsidRDefault="00C56B3B" w:rsidP="00C56B3B">
      <w:pPr>
        <w:pStyle w:val="ListParagraph"/>
        <w:spacing w:after="360" w:line="360" w:lineRule="auto"/>
        <w:ind w:left="0" w:firstLine="567"/>
        <w:contextualSpacing w:val="0"/>
        <w:jc w:val="both"/>
        <w:rPr>
          <w:rFonts w:ascii="Arial" w:hAnsi="Arial" w:cs="Arial"/>
        </w:rPr>
      </w:pPr>
      <w:r>
        <w:rPr>
          <w:rFonts w:ascii="Arial" w:hAnsi="Arial" w:cs="Arial"/>
        </w:rPr>
        <w:t>Dalam penelitian ini data tentang pemanis siklamat pada minuman teh kemasan siap minum diperoleh melalui analisis secara kualitatif dengan metode pengendapan</w:t>
      </w:r>
      <w:proofErr w:type="gramStart"/>
      <w:r>
        <w:rPr>
          <w:rFonts w:ascii="Arial" w:hAnsi="Arial" w:cs="Arial"/>
        </w:rPr>
        <w:t>,uji</w:t>
      </w:r>
      <w:proofErr w:type="gramEnd"/>
      <w:r>
        <w:rPr>
          <w:rFonts w:ascii="Arial" w:hAnsi="Arial" w:cs="Arial"/>
        </w:rPr>
        <w:t xml:space="preserve"> nyala api dan identifikasi kristal mikroskopik, kemudian secara kuantitatif dengan metode  gravimetri.</w:t>
      </w:r>
    </w:p>
    <w:p w:rsidR="00C56B3B" w:rsidRPr="00F12961" w:rsidRDefault="00C56B3B" w:rsidP="00C56B3B">
      <w:pPr>
        <w:pStyle w:val="ListParagraph"/>
        <w:numPr>
          <w:ilvl w:val="0"/>
          <w:numId w:val="35"/>
        </w:numPr>
        <w:spacing w:line="480" w:lineRule="auto"/>
        <w:ind w:left="567" w:hanging="567"/>
        <w:jc w:val="both"/>
        <w:rPr>
          <w:rFonts w:ascii="Arial" w:hAnsi="Arial" w:cs="Arial"/>
          <w:b/>
        </w:rPr>
      </w:pPr>
      <w:r w:rsidRPr="00F12961">
        <w:rPr>
          <w:rFonts w:ascii="Arial" w:hAnsi="Arial" w:cs="Arial"/>
          <w:b/>
        </w:rPr>
        <w:lastRenderedPageBreak/>
        <w:t>Alat dan Bahan</w:t>
      </w:r>
    </w:p>
    <w:p w:rsidR="00C56B3B" w:rsidRDefault="00C56B3B" w:rsidP="00C56B3B">
      <w:pPr>
        <w:pStyle w:val="ListParagraph"/>
        <w:numPr>
          <w:ilvl w:val="0"/>
          <w:numId w:val="36"/>
        </w:numPr>
        <w:spacing w:line="480" w:lineRule="auto"/>
        <w:ind w:left="567" w:hanging="567"/>
        <w:jc w:val="both"/>
        <w:rPr>
          <w:rFonts w:ascii="Arial" w:hAnsi="Arial" w:cs="Arial"/>
          <w:b/>
        </w:rPr>
      </w:pPr>
      <w:r>
        <w:rPr>
          <w:rFonts w:ascii="Arial" w:hAnsi="Arial" w:cs="Arial"/>
          <w:b/>
        </w:rPr>
        <w:t>Alat</w:t>
      </w:r>
    </w:p>
    <w:p w:rsidR="00C56B3B" w:rsidRPr="00796E11" w:rsidRDefault="00C56B3B" w:rsidP="00C56B3B">
      <w:pPr>
        <w:pStyle w:val="ListParagraph"/>
        <w:spacing w:line="360" w:lineRule="auto"/>
        <w:ind w:left="0" w:firstLine="567"/>
        <w:contextualSpacing w:val="0"/>
        <w:jc w:val="both"/>
        <w:rPr>
          <w:rFonts w:ascii="Arial" w:hAnsi="Arial" w:cs="Arial"/>
          <w:b/>
          <w:color w:val="000000" w:themeColor="text1"/>
        </w:rPr>
      </w:pPr>
      <w:r w:rsidRPr="00796E11">
        <w:rPr>
          <w:rFonts w:ascii="Arial" w:hAnsi="Arial" w:cs="Arial"/>
          <w:color w:val="000000" w:themeColor="text1"/>
        </w:rPr>
        <w:t>Api Bunsen, Batang pengaduk, Beaker glass, Corong kaca, Gelas ukur , Cawan Penguap, Tabung Reaksi, Mikroskop, Objek dan Deg Glass, Pipet tetes, Kawat Ose, Kertas saring Whatman No. 42, Korek api, Erlenmeyer, Neraca analitik, Botol 300 ml, Oven, Penyangga kaki tiga dan asbes</w:t>
      </w:r>
    </w:p>
    <w:p w:rsidR="00C56B3B" w:rsidRPr="00796E11" w:rsidRDefault="00C56B3B" w:rsidP="00C56B3B">
      <w:pPr>
        <w:pStyle w:val="ListParagraph"/>
        <w:numPr>
          <w:ilvl w:val="0"/>
          <w:numId w:val="36"/>
        </w:numPr>
        <w:spacing w:line="480" w:lineRule="auto"/>
        <w:ind w:left="567" w:hanging="567"/>
        <w:jc w:val="both"/>
        <w:rPr>
          <w:rFonts w:ascii="Arial" w:hAnsi="Arial" w:cs="Arial"/>
          <w:b/>
          <w:color w:val="000000" w:themeColor="text1"/>
        </w:rPr>
      </w:pPr>
      <w:r w:rsidRPr="00796E11">
        <w:rPr>
          <w:rFonts w:ascii="Arial" w:hAnsi="Arial" w:cs="Arial"/>
          <w:b/>
          <w:color w:val="000000" w:themeColor="text1"/>
        </w:rPr>
        <w:t>Bahan</w:t>
      </w:r>
    </w:p>
    <w:p w:rsidR="00C56B3B" w:rsidRPr="00796E11" w:rsidRDefault="00C56B3B" w:rsidP="00C56B3B">
      <w:pPr>
        <w:pStyle w:val="ListParagraph"/>
        <w:spacing w:after="360" w:line="360" w:lineRule="auto"/>
        <w:ind w:left="0" w:firstLine="567"/>
        <w:contextualSpacing w:val="0"/>
        <w:jc w:val="both"/>
        <w:rPr>
          <w:rFonts w:ascii="Arial" w:hAnsi="Arial" w:cs="Arial"/>
          <w:b/>
          <w:color w:val="000000" w:themeColor="text1"/>
        </w:rPr>
      </w:pPr>
      <w:r w:rsidRPr="00796E11">
        <w:rPr>
          <w:rFonts w:ascii="Arial" w:hAnsi="Arial" w:cs="Arial"/>
          <w:color w:val="000000" w:themeColor="text1"/>
        </w:rPr>
        <w:t>Akuades, Larutan BaCl</w:t>
      </w:r>
      <w:r w:rsidRPr="00796E11">
        <w:rPr>
          <w:rFonts w:ascii="Arial" w:hAnsi="Arial" w:cs="Arial"/>
          <w:color w:val="000000" w:themeColor="text1"/>
          <w:vertAlign w:val="subscript"/>
        </w:rPr>
        <w:t>2</w:t>
      </w:r>
      <w:r w:rsidRPr="00796E11">
        <w:rPr>
          <w:rFonts w:ascii="Arial" w:hAnsi="Arial" w:cs="Arial"/>
          <w:color w:val="000000" w:themeColor="text1"/>
        </w:rPr>
        <w:t xml:space="preserve"> 10%, Larutan HCl 10%, Larutan NaNO</w:t>
      </w:r>
      <w:r w:rsidRPr="00796E11">
        <w:rPr>
          <w:rFonts w:ascii="Arial" w:hAnsi="Arial" w:cs="Arial"/>
          <w:color w:val="000000" w:themeColor="text1"/>
          <w:vertAlign w:val="subscript"/>
        </w:rPr>
        <w:t>2</w:t>
      </w:r>
      <w:r w:rsidRPr="00796E11">
        <w:rPr>
          <w:rFonts w:ascii="Arial" w:hAnsi="Arial" w:cs="Arial"/>
          <w:color w:val="000000" w:themeColor="text1"/>
        </w:rPr>
        <w:t xml:space="preserve"> 10%, Natrium Siklamat, Kloroform, 6 Sampel minuman teh kemasan siap minum</w:t>
      </w:r>
    </w:p>
    <w:p w:rsidR="00C56B3B" w:rsidRPr="00796E11" w:rsidRDefault="00C56B3B" w:rsidP="00C56B3B">
      <w:pPr>
        <w:pStyle w:val="ListParagraph"/>
        <w:numPr>
          <w:ilvl w:val="0"/>
          <w:numId w:val="35"/>
        </w:numPr>
        <w:spacing w:line="480" w:lineRule="auto"/>
        <w:ind w:left="567" w:hanging="567"/>
        <w:jc w:val="both"/>
        <w:rPr>
          <w:rFonts w:ascii="Arial" w:hAnsi="Arial" w:cs="Arial"/>
          <w:b/>
          <w:color w:val="000000" w:themeColor="text1"/>
        </w:rPr>
      </w:pPr>
      <w:r w:rsidRPr="00796E11">
        <w:rPr>
          <w:rFonts w:ascii="Arial" w:hAnsi="Arial" w:cs="Arial"/>
          <w:b/>
          <w:color w:val="000000" w:themeColor="text1"/>
        </w:rPr>
        <w:t>Pembuatan Reagensia</w:t>
      </w:r>
    </w:p>
    <w:p w:rsidR="00C56B3B" w:rsidRDefault="00C56B3B" w:rsidP="00C56B3B">
      <w:pPr>
        <w:pStyle w:val="ListParagraph"/>
        <w:numPr>
          <w:ilvl w:val="0"/>
          <w:numId w:val="37"/>
        </w:numPr>
        <w:spacing w:line="360" w:lineRule="auto"/>
        <w:ind w:left="567" w:hanging="567"/>
        <w:jc w:val="both"/>
        <w:rPr>
          <w:rFonts w:ascii="Arial" w:hAnsi="Arial" w:cs="Arial"/>
        </w:rPr>
      </w:pPr>
      <w:r w:rsidRPr="00246212">
        <w:rPr>
          <w:rFonts w:ascii="Arial" w:hAnsi="Arial" w:cs="Arial"/>
        </w:rPr>
        <w:t>Pembuatan HCl 10%</w:t>
      </w:r>
    </w:p>
    <w:p w:rsidR="00C56B3B" w:rsidRDefault="00C56B3B" w:rsidP="00C56B3B">
      <w:pPr>
        <w:pStyle w:val="ListParagraph"/>
        <w:numPr>
          <w:ilvl w:val="0"/>
          <w:numId w:val="38"/>
        </w:numPr>
        <w:spacing w:line="360" w:lineRule="auto"/>
        <w:ind w:left="567" w:hanging="283"/>
        <w:rPr>
          <w:rFonts w:ascii="Arial" w:hAnsi="Arial" w:cs="Arial"/>
        </w:rPr>
      </w:pPr>
      <w:r w:rsidRPr="00246212">
        <w:rPr>
          <w:rFonts w:ascii="Arial" w:hAnsi="Arial" w:cs="Arial"/>
        </w:rPr>
        <w:t xml:space="preserve">Masukkan </w:t>
      </w:r>
      <w:r>
        <w:rPr>
          <w:rFonts w:ascii="Arial" w:hAnsi="Arial" w:cs="Arial"/>
        </w:rPr>
        <w:t>81</w:t>
      </w:r>
      <w:r w:rsidRPr="00246212">
        <w:rPr>
          <w:rFonts w:ascii="Arial" w:hAnsi="Arial" w:cs="Arial"/>
        </w:rPr>
        <w:t>,1 ml HCl 37% ke dalam botol reagen</w:t>
      </w:r>
    </w:p>
    <w:p w:rsidR="00C56B3B" w:rsidRDefault="00C56B3B" w:rsidP="00C56B3B">
      <w:pPr>
        <w:pStyle w:val="ListParagraph"/>
        <w:numPr>
          <w:ilvl w:val="0"/>
          <w:numId w:val="38"/>
        </w:numPr>
        <w:spacing w:line="360" w:lineRule="auto"/>
        <w:ind w:left="567" w:hanging="283"/>
        <w:jc w:val="both"/>
        <w:rPr>
          <w:rFonts w:ascii="Arial" w:hAnsi="Arial" w:cs="Arial"/>
        </w:rPr>
      </w:pPr>
      <w:r>
        <w:rPr>
          <w:rFonts w:ascii="Arial" w:hAnsi="Arial" w:cs="Arial"/>
        </w:rPr>
        <w:t>Cukupkan dengan akuades hingga 300 mL</w:t>
      </w:r>
    </w:p>
    <w:p w:rsidR="00C56B3B" w:rsidRPr="006573BF" w:rsidRDefault="00C56B3B" w:rsidP="00C56B3B">
      <w:pPr>
        <w:pStyle w:val="ListParagraph"/>
        <w:numPr>
          <w:ilvl w:val="0"/>
          <w:numId w:val="38"/>
        </w:numPr>
        <w:spacing w:line="360" w:lineRule="auto"/>
        <w:ind w:left="567" w:hanging="283"/>
        <w:contextualSpacing w:val="0"/>
        <w:jc w:val="both"/>
        <w:rPr>
          <w:rFonts w:ascii="Arial" w:hAnsi="Arial" w:cs="Arial"/>
        </w:rPr>
      </w:pPr>
      <w:r>
        <w:rPr>
          <w:rFonts w:ascii="Arial" w:hAnsi="Arial" w:cs="Arial"/>
        </w:rPr>
        <w:t>Beri etiket</w:t>
      </w:r>
    </w:p>
    <w:p w:rsidR="00C56B3B" w:rsidRDefault="00C56B3B" w:rsidP="00C56B3B">
      <w:pPr>
        <w:pStyle w:val="ListParagraph"/>
        <w:numPr>
          <w:ilvl w:val="0"/>
          <w:numId w:val="37"/>
        </w:numPr>
        <w:spacing w:line="360" w:lineRule="auto"/>
        <w:ind w:left="567" w:hanging="567"/>
        <w:jc w:val="both"/>
        <w:rPr>
          <w:rFonts w:ascii="Arial" w:hAnsi="Arial" w:cs="Arial"/>
        </w:rPr>
      </w:pPr>
      <w:r w:rsidRPr="00246212">
        <w:rPr>
          <w:rFonts w:ascii="Arial" w:hAnsi="Arial" w:cs="Arial"/>
        </w:rPr>
        <w:t>Pembuatan BaCl</w:t>
      </w:r>
      <w:r w:rsidRPr="005629A5">
        <w:rPr>
          <w:rFonts w:ascii="Arial" w:hAnsi="Arial" w:cs="Arial"/>
          <w:vertAlign w:val="subscript"/>
        </w:rPr>
        <w:t>2</w:t>
      </w:r>
      <w:r w:rsidRPr="00246212">
        <w:rPr>
          <w:rFonts w:ascii="Arial" w:hAnsi="Arial" w:cs="Arial"/>
        </w:rPr>
        <w:t xml:space="preserve"> 10%</w:t>
      </w:r>
    </w:p>
    <w:p w:rsidR="00C56B3B" w:rsidRDefault="00C56B3B" w:rsidP="00C56B3B">
      <w:pPr>
        <w:pStyle w:val="ListParagraph"/>
        <w:numPr>
          <w:ilvl w:val="0"/>
          <w:numId w:val="43"/>
        </w:numPr>
        <w:spacing w:line="360" w:lineRule="auto"/>
        <w:ind w:left="567" w:hanging="283"/>
        <w:jc w:val="both"/>
        <w:rPr>
          <w:rFonts w:ascii="Arial" w:hAnsi="Arial" w:cs="Arial"/>
        </w:rPr>
      </w:pPr>
      <w:r>
        <w:rPr>
          <w:rFonts w:ascii="Arial" w:hAnsi="Arial" w:cs="Arial"/>
        </w:rPr>
        <w:t>Timbang BaCl</w:t>
      </w:r>
      <w:r w:rsidRPr="005629A5">
        <w:rPr>
          <w:rFonts w:ascii="Arial" w:hAnsi="Arial" w:cs="Arial"/>
          <w:vertAlign w:val="subscript"/>
        </w:rPr>
        <w:t>2</w:t>
      </w:r>
      <w:r>
        <w:rPr>
          <w:rFonts w:ascii="Arial" w:hAnsi="Arial" w:cs="Arial"/>
        </w:rPr>
        <w:t xml:space="preserve"> 30 g dengan menggunakan neraca analitik</w:t>
      </w:r>
    </w:p>
    <w:p w:rsidR="00C56B3B" w:rsidRDefault="00C56B3B" w:rsidP="00C56B3B">
      <w:pPr>
        <w:pStyle w:val="ListParagraph"/>
        <w:numPr>
          <w:ilvl w:val="0"/>
          <w:numId w:val="43"/>
        </w:numPr>
        <w:spacing w:line="360" w:lineRule="auto"/>
        <w:ind w:left="567" w:hanging="283"/>
        <w:jc w:val="both"/>
        <w:rPr>
          <w:rFonts w:ascii="Arial" w:hAnsi="Arial" w:cs="Arial"/>
        </w:rPr>
      </w:pPr>
      <w:r w:rsidRPr="000A1E7A">
        <w:rPr>
          <w:rFonts w:ascii="Arial" w:hAnsi="Arial" w:cs="Arial"/>
        </w:rPr>
        <w:t xml:space="preserve">Masukkan </w:t>
      </w:r>
      <w:r>
        <w:rPr>
          <w:rFonts w:ascii="Arial" w:hAnsi="Arial" w:cs="Arial"/>
        </w:rPr>
        <w:t>ke dalam beaker glass, dan larutkan</w:t>
      </w:r>
    </w:p>
    <w:p w:rsidR="00C56B3B" w:rsidRDefault="00C56B3B" w:rsidP="00C56B3B">
      <w:pPr>
        <w:pStyle w:val="ListParagraph"/>
        <w:numPr>
          <w:ilvl w:val="0"/>
          <w:numId w:val="43"/>
        </w:numPr>
        <w:spacing w:line="360" w:lineRule="auto"/>
        <w:ind w:left="567" w:hanging="283"/>
        <w:jc w:val="both"/>
        <w:rPr>
          <w:rFonts w:ascii="Arial" w:hAnsi="Arial" w:cs="Arial"/>
        </w:rPr>
      </w:pPr>
      <w:r>
        <w:rPr>
          <w:rFonts w:ascii="Arial" w:hAnsi="Arial" w:cs="Arial"/>
        </w:rPr>
        <w:t>Masukkan ke dalam botol dan cukupkan dengan akuades hingga 300 ml</w:t>
      </w:r>
    </w:p>
    <w:p w:rsidR="00C56B3B" w:rsidRPr="006573BF" w:rsidRDefault="00C56B3B" w:rsidP="00C56B3B">
      <w:pPr>
        <w:pStyle w:val="ListParagraph"/>
        <w:numPr>
          <w:ilvl w:val="0"/>
          <w:numId w:val="43"/>
        </w:numPr>
        <w:spacing w:line="360" w:lineRule="auto"/>
        <w:ind w:left="567" w:hanging="283"/>
        <w:contextualSpacing w:val="0"/>
        <w:jc w:val="both"/>
        <w:rPr>
          <w:rFonts w:ascii="Arial" w:hAnsi="Arial" w:cs="Arial"/>
        </w:rPr>
      </w:pPr>
      <w:r>
        <w:rPr>
          <w:rFonts w:ascii="Arial" w:hAnsi="Arial" w:cs="Arial"/>
        </w:rPr>
        <w:t>Homogenkan dan beri etiket</w:t>
      </w:r>
    </w:p>
    <w:p w:rsidR="00C56B3B" w:rsidRDefault="00C56B3B" w:rsidP="00C56B3B">
      <w:pPr>
        <w:pStyle w:val="ListParagraph"/>
        <w:numPr>
          <w:ilvl w:val="0"/>
          <w:numId w:val="37"/>
        </w:numPr>
        <w:spacing w:line="360" w:lineRule="auto"/>
        <w:ind w:left="567" w:hanging="567"/>
        <w:jc w:val="both"/>
        <w:rPr>
          <w:rFonts w:ascii="Arial" w:hAnsi="Arial" w:cs="Arial"/>
        </w:rPr>
      </w:pPr>
      <w:r w:rsidRPr="00246212">
        <w:rPr>
          <w:rFonts w:ascii="Arial" w:hAnsi="Arial" w:cs="Arial"/>
        </w:rPr>
        <w:t>Pembuatan NaNO</w:t>
      </w:r>
      <w:r w:rsidRPr="005629A5">
        <w:rPr>
          <w:rFonts w:ascii="Arial" w:hAnsi="Arial" w:cs="Arial"/>
          <w:vertAlign w:val="subscript"/>
        </w:rPr>
        <w:t>2</w:t>
      </w:r>
      <w:r w:rsidRPr="00246212">
        <w:rPr>
          <w:rFonts w:ascii="Arial" w:hAnsi="Arial" w:cs="Arial"/>
        </w:rPr>
        <w:t xml:space="preserve"> 10%</w:t>
      </w:r>
    </w:p>
    <w:p w:rsidR="00C56B3B" w:rsidRDefault="00C56B3B" w:rsidP="00C56B3B">
      <w:pPr>
        <w:pStyle w:val="ListParagraph"/>
        <w:numPr>
          <w:ilvl w:val="0"/>
          <w:numId w:val="44"/>
        </w:numPr>
        <w:spacing w:line="360" w:lineRule="auto"/>
        <w:ind w:left="567" w:hanging="283"/>
        <w:jc w:val="both"/>
        <w:rPr>
          <w:rFonts w:ascii="Arial" w:hAnsi="Arial" w:cs="Arial"/>
        </w:rPr>
      </w:pPr>
      <w:r>
        <w:rPr>
          <w:rFonts w:ascii="Arial" w:hAnsi="Arial" w:cs="Arial"/>
        </w:rPr>
        <w:t>Timbang NaNO</w:t>
      </w:r>
      <w:r w:rsidRPr="005629A5">
        <w:rPr>
          <w:rFonts w:ascii="Arial" w:hAnsi="Arial" w:cs="Arial"/>
          <w:vertAlign w:val="subscript"/>
        </w:rPr>
        <w:t>2</w:t>
      </w:r>
      <w:r>
        <w:rPr>
          <w:rFonts w:ascii="Arial" w:hAnsi="Arial" w:cs="Arial"/>
        </w:rPr>
        <w:t xml:space="preserve"> 30 g dengan menggunakan neraca analitik</w:t>
      </w:r>
    </w:p>
    <w:p w:rsidR="00C56B3B" w:rsidRDefault="00C56B3B" w:rsidP="00C56B3B">
      <w:pPr>
        <w:pStyle w:val="ListParagraph"/>
        <w:numPr>
          <w:ilvl w:val="0"/>
          <w:numId w:val="44"/>
        </w:numPr>
        <w:spacing w:line="360" w:lineRule="auto"/>
        <w:ind w:left="567" w:hanging="283"/>
        <w:jc w:val="both"/>
        <w:rPr>
          <w:rFonts w:ascii="Arial" w:hAnsi="Arial" w:cs="Arial"/>
        </w:rPr>
      </w:pPr>
      <w:r>
        <w:rPr>
          <w:rFonts w:ascii="Arial" w:hAnsi="Arial" w:cs="Arial"/>
        </w:rPr>
        <w:t>Masukkan ke dalam beaker glass, dan larutkan</w:t>
      </w:r>
    </w:p>
    <w:p w:rsidR="00C56B3B" w:rsidRDefault="00C56B3B" w:rsidP="00C56B3B">
      <w:pPr>
        <w:pStyle w:val="ListParagraph"/>
        <w:numPr>
          <w:ilvl w:val="0"/>
          <w:numId w:val="44"/>
        </w:numPr>
        <w:spacing w:line="360" w:lineRule="auto"/>
        <w:ind w:left="567" w:hanging="283"/>
        <w:jc w:val="both"/>
        <w:rPr>
          <w:rFonts w:ascii="Arial" w:hAnsi="Arial" w:cs="Arial"/>
        </w:rPr>
      </w:pPr>
      <w:r>
        <w:rPr>
          <w:rFonts w:ascii="Arial" w:hAnsi="Arial" w:cs="Arial"/>
        </w:rPr>
        <w:t>Masukkan ke dalam botol dan cukupkan dengan akuades hingga 300 ml</w:t>
      </w:r>
    </w:p>
    <w:p w:rsidR="00C56B3B" w:rsidRDefault="00C56B3B" w:rsidP="00C56B3B">
      <w:pPr>
        <w:pStyle w:val="ListParagraph"/>
        <w:numPr>
          <w:ilvl w:val="0"/>
          <w:numId w:val="44"/>
        </w:numPr>
        <w:spacing w:line="360" w:lineRule="auto"/>
        <w:ind w:left="567" w:hanging="283"/>
        <w:jc w:val="both"/>
        <w:rPr>
          <w:rFonts w:ascii="Arial" w:hAnsi="Arial" w:cs="Arial"/>
        </w:rPr>
      </w:pPr>
      <w:r>
        <w:rPr>
          <w:rFonts w:ascii="Arial" w:hAnsi="Arial" w:cs="Arial"/>
        </w:rPr>
        <w:t>Homogenkan dan beri etiket</w:t>
      </w:r>
    </w:p>
    <w:p w:rsidR="00C56B3B" w:rsidRPr="006573BF" w:rsidRDefault="00C56B3B" w:rsidP="00C56B3B">
      <w:pPr>
        <w:pStyle w:val="ListParagraph"/>
        <w:spacing w:line="360" w:lineRule="auto"/>
        <w:ind w:left="567"/>
        <w:jc w:val="both"/>
        <w:rPr>
          <w:rFonts w:ascii="Arial" w:hAnsi="Arial" w:cs="Arial"/>
        </w:rPr>
      </w:pPr>
    </w:p>
    <w:p w:rsidR="00C56B3B" w:rsidRPr="00F12961" w:rsidRDefault="00C56B3B" w:rsidP="00C56B3B">
      <w:pPr>
        <w:pStyle w:val="ListParagraph"/>
        <w:numPr>
          <w:ilvl w:val="0"/>
          <w:numId w:val="35"/>
        </w:numPr>
        <w:spacing w:line="480" w:lineRule="auto"/>
        <w:ind w:left="567" w:hanging="567"/>
        <w:jc w:val="both"/>
        <w:rPr>
          <w:rFonts w:ascii="Arial" w:hAnsi="Arial" w:cs="Arial"/>
          <w:b/>
          <w:sz w:val="20"/>
        </w:rPr>
      </w:pPr>
      <w:r w:rsidRPr="00F12961">
        <w:rPr>
          <w:rFonts w:ascii="Arial" w:hAnsi="Arial" w:cs="Arial"/>
          <w:b/>
        </w:rPr>
        <w:t>Prosedur Kerja</w:t>
      </w:r>
    </w:p>
    <w:p w:rsidR="00C56B3B" w:rsidRPr="000A1E7A" w:rsidRDefault="00C56B3B" w:rsidP="00C56B3B">
      <w:pPr>
        <w:pStyle w:val="ListParagraph"/>
        <w:numPr>
          <w:ilvl w:val="0"/>
          <w:numId w:val="39"/>
        </w:numPr>
        <w:spacing w:line="360" w:lineRule="auto"/>
        <w:ind w:left="567" w:hanging="567"/>
        <w:jc w:val="both"/>
        <w:rPr>
          <w:rFonts w:ascii="Arial" w:hAnsi="Arial" w:cs="Arial"/>
        </w:rPr>
      </w:pPr>
      <w:r w:rsidRPr="000A1E7A">
        <w:rPr>
          <w:rFonts w:ascii="Arial" w:hAnsi="Arial" w:cs="Arial"/>
        </w:rPr>
        <w:t>Uji Baku Pembanding</w:t>
      </w:r>
    </w:p>
    <w:p w:rsidR="00C56B3B" w:rsidRDefault="00C56B3B" w:rsidP="00C56B3B">
      <w:pPr>
        <w:pStyle w:val="ListParagraph"/>
        <w:numPr>
          <w:ilvl w:val="0"/>
          <w:numId w:val="40"/>
        </w:numPr>
        <w:spacing w:after="20" w:line="360" w:lineRule="auto"/>
        <w:ind w:left="567" w:hanging="567"/>
        <w:jc w:val="both"/>
        <w:rPr>
          <w:rFonts w:ascii="Arial" w:hAnsi="Arial" w:cs="Arial"/>
        </w:rPr>
      </w:pPr>
      <w:r w:rsidRPr="000A1E7A">
        <w:rPr>
          <w:rFonts w:ascii="Arial" w:hAnsi="Arial" w:cs="Arial"/>
        </w:rPr>
        <w:t>Pembanding I</w:t>
      </w:r>
      <w:r>
        <w:rPr>
          <w:rFonts w:ascii="Arial" w:hAnsi="Arial" w:cs="Arial"/>
        </w:rPr>
        <w:t xml:space="preserve"> (sampel + Na. Siklamat)</w:t>
      </w:r>
    </w:p>
    <w:p w:rsidR="00C56B3B" w:rsidRPr="004D04E8" w:rsidRDefault="00C56B3B" w:rsidP="00C56B3B">
      <w:pPr>
        <w:spacing w:after="20" w:line="360" w:lineRule="auto"/>
        <w:ind w:left="567"/>
        <w:contextualSpacing/>
        <w:jc w:val="both"/>
        <w:rPr>
          <w:rFonts w:ascii="Arial" w:hAnsi="Arial" w:cs="Arial"/>
        </w:rPr>
      </w:pPr>
      <w:r w:rsidRPr="004D04E8">
        <w:rPr>
          <w:rFonts w:ascii="Arial" w:hAnsi="Arial" w:cs="Arial"/>
        </w:rPr>
        <w:t>Metode Pengendapan</w:t>
      </w:r>
      <w:r>
        <w:rPr>
          <w:rFonts w:ascii="Arial" w:hAnsi="Arial" w:cs="Arial"/>
        </w:rPr>
        <w:t>:</w:t>
      </w:r>
    </w:p>
    <w:p w:rsidR="00C56B3B" w:rsidRDefault="00C56B3B" w:rsidP="00C56B3B">
      <w:pPr>
        <w:pStyle w:val="ListParagraph"/>
        <w:numPr>
          <w:ilvl w:val="0"/>
          <w:numId w:val="45"/>
        </w:numPr>
        <w:spacing w:after="20" w:line="360" w:lineRule="auto"/>
        <w:ind w:left="567" w:hanging="283"/>
        <w:jc w:val="both"/>
        <w:rPr>
          <w:rFonts w:ascii="Arial" w:hAnsi="Arial" w:cs="Arial"/>
        </w:rPr>
      </w:pPr>
      <w:r w:rsidRPr="004D04E8">
        <w:rPr>
          <w:rFonts w:ascii="Arial" w:hAnsi="Arial" w:cs="Arial"/>
        </w:rPr>
        <w:lastRenderedPageBreak/>
        <w:t>Masukkan 25 ml sampel kedalam beaker glass, encerkan dengan perbandingan 1:1 kemudian sampel disaring men</w:t>
      </w:r>
      <w:r>
        <w:rPr>
          <w:rFonts w:ascii="Arial" w:hAnsi="Arial" w:cs="Arial"/>
        </w:rPr>
        <w:t>ggunakan kertas saring whatman N</w:t>
      </w:r>
      <w:r w:rsidRPr="004D04E8">
        <w:rPr>
          <w:rFonts w:ascii="Arial" w:hAnsi="Arial" w:cs="Arial"/>
        </w:rPr>
        <w:t>o. 42.</w:t>
      </w:r>
    </w:p>
    <w:p w:rsidR="00C56B3B" w:rsidRDefault="00C56B3B" w:rsidP="00C56B3B">
      <w:pPr>
        <w:pStyle w:val="ListParagraph"/>
        <w:numPr>
          <w:ilvl w:val="0"/>
          <w:numId w:val="45"/>
        </w:numPr>
        <w:spacing w:after="20" w:line="360" w:lineRule="auto"/>
        <w:ind w:left="567" w:hanging="283"/>
        <w:jc w:val="both"/>
        <w:rPr>
          <w:rFonts w:ascii="Arial" w:hAnsi="Arial" w:cs="Arial"/>
        </w:rPr>
      </w:pPr>
      <w:r w:rsidRPr="004D04E8">
        <w:rPr>
          <w:rFonts w:ascii="Arial" w:hAnsi="Arial" w:cs="Arial"/>
        </w:rPr>
        <w:t xml:space="preserve">Filtrat </w:t>
      </w:r>
      <w:r>
        <w:rPr>
          <w:rFonts w:ascii="Arial" w:hAnsi="Arial" w:cs="Arial"/>
        </w:rPr>
        <w:t>di</w:t>
      </w:r>
      <w:r w:rsidRPr="004D04E8">
        <w:rPr>
          <w:rFonts w:ascii="Arial" w:hAnsi="Arial" w:cs="Arial"/>
        </w:rPr>
        <w:t>masukkan ke dalam beaker glass, kemudian tambahkan 50 mg siklamat, aduk lalu tambahkan 10 ml HCl 10% dan 10 ml BaCl</w:t>
      </w:r>
      <w:r w:rsidRPr="004D04E8">
        <w:rPr>
          <w:rFonts w:ascii="Arial" w:hAnsi="Arial" w:cs="Arial"/>
          <w:vertAlign w:val="subscript"/>
        </w:rPr>
        <w:t>2</w:t>
      </w:r>
      <w:r w:rsidRPr="004D04E8">
        <w:rPr>
          <w:rFonts w:ascii="Arial" w:hAnsi="Arial" w:cs="Arial"/>
        </w:rPr>
        <w:t xml:space="preserve"> 10%, kemudian diaduk.</w:t>
      </w:r>
    </w:p>
    <w:p w:rsidR="00C56B3B" w:rsidRDefault="00C56B3B" w:rsidP="00C56B3B">
      <w:pPr>
        <w:pStyle w:val="ListParagraph"/>
        <w:numPr>
          <w:ilvl w:val="0"/>
          <w:numId w:val="45"/>
        </w:numPr>
        <w:spacing w:after="20" w:line="360" w:lineRule="auto"/>
        <w:ind w:left="567" w:hanging="283"/>
        <w:jc w:val="both"/>
        <w:rPr>
          <w:rFonts w:ascii="Arial" w:hAnsi="Arial" w:cs="Arial"/>
        </w:rPr>
      </w:pPr>
      <w:r w:rsidRPr="004D04E8">
        <w:rPr>
          <w:rFonts w:ascii="Arial" w:hAnsi="Arial" w:cs="Arial"/>
        </w:rPr>
        <w:t>Filtrat dibiarkan selama 30 menit, kemudian disarin</w:t>
      </w:r>
      <w:r>
        <w:rPr>
          <w:rFonts w:ascii="Arial" w:hAnsi="Arial" w:cs="Arial"/>
        </w:rPr>
        <w:t>g dengan kertas saring whatman N</w:t>
      </w:r>
      <w:r w:rsidRPr="004D04E8">
        <w:rPr>
          <w:rFonts w:ascii="Arial" w:hAnsi="Arial" w:cs="Arial"/>
        </w:rPr>
        <w:t>o. 42 ke dalam Erlenmeyer.</w:t>
      </w:r>
    </w:p>
    <w:p w:rsidR="00C56B3B" w:rsidRDefault="00C56B3B" w:rsidP="00C56B3B">
      <w:pPr>
        <w:pStyle w:val="ListParagraph"/>
        <w:numPr>
          <w:ilvl w:val="0"/>
          <w:numId w:val="45"/>
        </w:numPr>
        <w:spacing w:after="20" w:line="360" w:lineRule="auto"/>
        <w:ind w:left="567" w:hanging="283"/>
        <w:jc w:val="both"/>
        <w:rPr>
          <w:rFonts w:ascii="Arial" w:hAnsi="Arial" w:cs="Arial"/>
        </w:rPr>
      </w:pPr>
      <w:r w:rsidRPr="004D04E8">
        <w:rPr>
          <w:rFonts w:ascii="Arial" w:hAnsi="Arial" w:cs="Arial"/>
        </w:rPr>
        <w:t>Kemudian tambahkan 10 ml NaNO</w:t>
      </w:r>
      <w:r w:rsidRPr="004D04E8">
        <w:rPr>
          <w:rFonts w:ascii="Arial" w:hAnsi="Arial" w:cs="Arial"/>
          <w:vertAlign w:val="subscript"/>
        </w:rPr>
        <w:t>2</w:t>
      </w:r>
      <w:r w:rsidRPr="004D04E8">
        <w:rPr>
          <w:rFonts w:ascii="Arial" w:hAnsi="Arial" w:cs="Arial"/>
        </w:rPr>
        <w:t xml:space="preserve"> 10%.</w:t>
      </w:r>
    </w:p>
    <w:p w:rsidR="00C56B3B" w:rsidRDefault="00C56B3B" w:rsidP="00C56B3B">
      <w:pPr>
        <w:pStyle w:val="ListParagraph"/>
        <w:numPr>
          <w:ilvl w:val="0"/>
          <w:numId w:val="45"/>
        </w:numPr>
        <w:spacing w:after="240" w:line="360" w:lineRule="auto"/>
        <w:ind w:left="567" w:hanging="283"/>
        <w:jc w:val="both"/>
        <w:rPr>
          <w:rFonts w:ascii="Arial" w:hAnsi="Arial" w:cs="Arial"/>
        </w:rPr>
      </w:pPr>
      <w:r w:rsidRPr="004D04E8">
        <w:rPr>
          <w:rFonts w:ascii="Arial" w:hAnsi="Arial" w:cs="Arial"/>
        </w:rPr>
        <w:t xml:space="preserve">Panaskan larutan diatas </w:t>
      </w:r>
      <w:proofErr w:type="gramStart"/>
      <w:r w:rsidRPr="004D04E8">
        <w:rPr>
          <w:rFonts w:ascii="Arial" w:hAnsi="Arial" w:cs="Arial"/>
        </w:rPr>
        <w:t>api</w:t>
      </w:r>
      <w:proofErr w:type="gramEnd"/>
      <w:r w:rsidRPr="004D04E8">
        <w:rPr>
          <w:rFonts w:ascii="Arial" w:hAnsi="Arial" w:cs="Arial"/>
        </w:rPr>
        <w:t xml:space="preserve"> sampai timbul endapan putih.</w:t>
      </w:r>
    </w:p>
    <w:p w:rsidR="00C56B3B" w:rsidRPr="00AC4E02" w:rsidRDefault="00C56B3B" w:rsidP="00C56B3B">
      <w:pPr>
        <w:spacing w:after="20" w:line="360" w:lineRule="auto"/>
        <w:ind w:firstLine="567"/>
        <w:jc w:val="both"/>
        <w:rPr>
          <w:rFonts w:ascii="Arial" w:hAnsi="Arial" w:cs="Arial"/>
        </w:rPr>
      </w:pPr>
      <w:r w:rsidRPr="00AC4E02">
        <w:rPr>
          <w:rFonts w:ascii="Arial" w:hAnsi="Arial" w:cs="Arial"/>
        </w:rPr>
        <w:t xml:space="preserve">Metode Nyala </w:t>
      </w:r>
      <w:proofErr w:type="gramStart"/>
      <w:r w:rsidRPr="00AC4E02">
        <w:rPr>
          <w:rFonts w:ascii="Arial" w:hAnsi="Arial" w:cs="Arial"/>
        </w:rPr>
        <w:t>Api</w:t>
      </w:r>
      <w:proofErr w:type="gramEnd"/>
      <w:r w:rsidRPr="00AC4E02">
        <w:rPr>
          <w:rFonts w:ascii="Arial" w:hAnsi="Arial" w:cs="Arial"/>
        </w:rPr>
        <w:t>:</w:t>
      </w:r>
    </w:p>
    <w:p w:rsidR="00C56B3B" w:rsidRDefault="00C56B3B" w:rsidP="00C56B3B">
      <w:pPr>
        <w:spacing w:line="360" w:lineRule="auto"/>
        <w:ind w:firstLine="567"/>
        <w:jc w:val="both"/>
        <w:rPr>
          <w:rFonts w:ascii="Arial" w:hAnsi="Arial" w:cs="Arial"/>
        </w:rPr>
      </w:pPr>
      <w:proofErr w:type="gramStart"/>
      <w:r>
        <w:rPr>
          <w:rFonts w:ascii="Arial" w:hAnsi="Arial" w:cs="Arial"/>
        </w:rPr>
        <w:t>Setelah  dilakukan</w:t>
      </w:r>
      <w:proofErr w:type="gramEnd"/>
      <w:r>
        <w:rPr>
          <w:rFonts w:ascii="Arial" w:hAnsi="Arial" w:cs="Arial"/>
        </w:rPr>
        <w:t xml:space="preserve"> pengendapan, ambil kawat ose dan celupkan ke dalam endapan putih. Kemudian bakar diatas </w:t>
      </w:r>
      <w:proofErr w:type="gramStart"/>
      <w:r>
        <w:rPr>
          <w:rFonts w:ascii="Arial" w:hAnsi="Arial" w:cs="Arial"/>
        </w:rPr>
        <w:t>api</w:t>
      </w:r>
      <w:proofErr w:type="gramEnd"/>
      <w:r>
        <w:rPr>
          <w:rFonts w:ascii="Arial" w:hAnsi="Arial" w:cs="Arial"/>
        </w:rPr>
        <w:t xml:space="preserve"> bebas. Apabila warna nyala </w:t>
      </w:r>
      <w:proofErr w:type="gramStart"/>
      <w:r>
        <w:rPr>
          <w:rFonts w:ascii="Arial" w:hAnsi="Arial" w:cs="Arial"/>
        </w:rPr>
        <w:t>api</w:t>
      </w:r>
      <w:proofErr w:type="gramEnd"/>
      <w:r>
        <w:rPr>
          <w:rFonts w:ascii="Arial" w:hAnsi="Arial" w:cs="Arial"/>
        </w:rPr>
        <w:t xml:space="preserve"> kuning terang, maka natrium siklamat terbukti positif.</w:t>
      </w:r>
    </w:p>
    <w:p w:rsidR="00C56B3B" w:rsidRDefault="00C56B3B" w:rsidP="00C56B3B">
      <w:pPr>
        <w:spacing w:after="20" w:line="360" w:lineRule="auto"/>
        <w:ind w:firstLine="567"/>
        <w:jc w:val="both"/>
        <w:rPr>
          <w:rFonts w:ascii="Arial" w:hAnsi="Arial" w:cs="Arial"/>
        </w:rPr>
      </w:pPr>
      <w:r>
        <w:rPr>
          <w:rFonts w:ascii="Arial" w:hAnsi="Arial" w:cs="Arial"/>
        </w:rPr>
        <w:t>Identifikasi Mikroskopik Kristal:</w:t>
      </w:r>
    </w:p>
    <w:p w:rsidR="00C56B3B" w:rsidRPr="00F539EF" w:rsidRDefault="00C56B3B" w:rsidP="00C56B3B">
      <w:pPr>
        <w:spacing w:line="360" w:lineRule="auto"/>
        <w:ind w:firstLine="567"/>
        <w:jc w:val="both"/>
        <w:rPr>
          <w:rFonts w:ascii="Arial" w:hAnsi="Arial" w:cs="Arial"/>
        </w:rPr>
      </w:pPr>
      <w:r>
        <w:rPr>
          <w:rFonts w:ascii="Arial" w:hAnsi="Arial" w:cs="Arial"/>
        </w:rPr>
        <w:t xml:space="preserve">Endapan sampel dipindahkan dengan pipet tetes ke tabung reaksi kemudian tambahkan kloroform, kocok perlahan lalu diamkan, kemudian pipet larutan ke </w:t>
      </w:r>
      <w:r w:rsidRPr="00D929F8">
        <w:rPr>
          <w:rFonts w:ascii="Arial" w:hAnsi="Arial" w:cs="Arial"/>
          <w:i/>
        </w:rPr>
        <w:t>object glass</w:t>
      </w:r>
      <w:r>
        <w:rPr>
          <w:rFonts w:ascii="Arial" w:hAnsi="Arial" w:cs="Arial"/>
        </w:rPr>
        <w:t xml:space="preserve">, tutup dengan </w:t>
      </w:r>
      <w:r w:rsidRPr="00D929F8">
        <w:rPr>
          <w:rFonts w:ascii="Arial" w:hAnsi="Arial" w:cs="Arial"/>
          <w:i/>
        </w:rPr>
        <w:t>deg glass</w:t>
      </w:r>
      <w:r>
        <w:rPr>
          <w:rFonts w:ascii="Arial" w:hAnsi="Arial" w:cs="Arial"/>
        </w:rPr>
        <w:t xml:space="preserve"> </w:t>
      </w:r>
      <w:proofErr w:type="gramStart"/>
      <w:r>
        <w:rPr>
          <w:rFonts w:ascii="Arial" w:hAnsi="Arial" w:cs="Arial"/>
        </w:rPr>
        <w:t>amati</w:t>
      </w:r>
      <w:proofErr w:type="gramEnd"/>
      <w:r>
        <w:rPr>
          <w:rFonts w:ascii="Arial" w:hAnsi="Arial" w:cs="Arial"/>
        </w:rPr>
        <w:t xml:space="preserve"> bentuk kristal dengan mikroskop.</w:t>
      </w:r>
    </w:p>
    <w:p w:rsidR="00C56B3B" w:rsidRDefault="00C56B3B" w:rsidP="00C56B3B">
      <w:pPr>
        <w:pStyle w:val="ListParagraph"/>
        <w:numPr>
          <w:ilvl w:val="0"/>
          <w:numId w:val="40"/>
        </w:numPr>
        <w:spacing w:line="360" w:lineRule="auto"/>
        <w:ind w:left="567" w:hanging="567"/>
        <w:jc w:val="both"/>
        <w:rPr>
          <w:rFonts w:ascii="Arial" w:hAnsi="Arial" w:cs="Arial"/>
        </w:rPr>
      </w:pPr>
      <w:r>
        <w:rPr>
          <w:rFonts w:ascii="Arial" w:hAnsi="Arial" w:cs="Arial"/>
        </w:rPr>
        <w:t>Pembanding II (Na. Siklamat)</w:t>
      </w:r>
    </w:p>
    <w:p w:rsidR="00C56B3B" w:rsidRDefault="00C56B3B" w:rsidP="00C56B3B">
      <w:pPr>
        <w:pStyle w:val="ListParagraph"/>
        <w:tabs>
          <w:tab w:val="left" w:pos="-6663"/>
        </w:tabs>
        <w:spacing w:line="360" w:lineRule="auto"/>
        <w:ind w:left="567"/>
        <w:jc w:val="both"/>
        <w:rPr>
          <w:rFonts w:ascii="Arial" w:hAnsi="Arial" w:cs="Arial"/>
        </w:rPr>
      </w:pPr>
      <w:r>
        <w:rPr>
          <w:rFonts w:ascii="Arial" w:hAnsi="Arial" w:cs="Arial"/>
        </w:rPr>
        <w:t>Metode pengendapan:</w:t>
      </w:r>
    </w:p>
    <w:p w:rsidR="00C56B3B" w:rsidRDefault="00C56B3B" w:rsidP="00C56B3B">
      <w:pPr>
        <w:pStyle w:val="ListParagraph"/>
        <w:numPr>
          <w:ilvl w:val="0"/>
          <w:numId w:val="46"/>
        </w:numPr>
        <w:spacing w:line="360" w:lineRule="auto"/>
        <w:ind w:left="567" w:hanging="283"/>
        <w:jc w:val="both"/>
        <w:rPr>
          <w:rFonts w:ascii="Arial" w:hAnsi="Arial" w:cs="Arial"/>
        </w:rPr>
      </w:pPr>
      <w:r>
        <w:rPr>
          <w:rFonts w:ascii="Arial" w:hAnsi="Arial" w:cs="Arial"/>
        </w:rPr>
        <w:t>Masukkan 50 mg Na. Siklamat ke dalam beaker glass, tambahkan 10 ml HCl 10% dan 10 ml BaCl</w:t>
      </w:r>
      <w:r w:rsidRPr="005629A5">
        <w:rPr>
          <w:rFonts w:ascii="Arial" w:hAnsi="Arial" w:cs="Arial"/>
          <w:vertAlign w:val="subscript"/>
        </w:rPr>
        <w:t>2</w:t>
      </w:r>
      <w:r>
        <w:rPr>
          <w:rFonts w:ascii="Arial" w:hAnsi="Arial" w:cs="Arial"/>
        </w:rPr>
        <w:t xml:space="preserve"> 10%. Kemudian aduk. </w:t>
      </w:r>
      <w:proofErr w:type="gramStart"/>
      <w:r>
        <w:rPr>
          <w:rFonts w:ascii="Arial" w:hAnsi="Arial" w:cs="Arial"/>
        </w:rPr>
        <w:t>Filtrate</w:t>
      </w:r>
      <w:proofErr w:type="gramEnd"/>
      <w:r>
        <w:rPr>
          <w:rFonts w:ascii="Arial" w:hAnsi="Arial" w:cs="Arial"/>
        </w:rPr>
        <w:t xml:space="preserve"> dibiarkan selama 30 menit. Kemudian sampel disaring menggunakan kertas saring whatman No. 42.</w:t>
      </w:r>
    </w:p>
    <w:p w:rsidR="00C56B3B" w:rsidRDefault="00C56B3B" w:rsidP="00C56B3B">
      <w:pPr>
        <w:pStyle w:val="ListParagraph"/>
        <w:numPr>
          <w:ilvl w:val="0"/>
          <w:numId w:val="46"/>
        </w:numPr>
        <w:spacing w:line="360" w:lineRule="auto"/>
        <w:ind w:left="567" w:hanging="283"/>
        <w:jc w:val="both"/>
        <w:rPr>
          <w:rFonts w:ascii="Arial" w:hAnsi="Arial" w:cs="Arial"/>
        </w:rPr>
      </w:pPr>
      <w:r>
        <w:rPr>
          <w:rFonts w:ascii="Arial" w:hAnsi="Arial" w:cs="Arial"/>
        </w:rPr>
        <w:t>Kemudian tambahkan 10 ml NaNO</w:t>
      </w:r>
      <w:r w:rsidRPr="005629A5">
        <w:rPr>
          <w:rFonts w:ascii="Arial" w:hAnsi="Arial" w:cs="Arial"/>
          <w:vertAlign w:val="subscript"/>
        </w:rPr>
        <w:t>2</w:t>
      </w:r>
      <w:r>
        <w:rPr>
          <w:rFonts w:ascii="Arial" w:hAnsi="Arial" w:cs="Arial"/>
        </w:rPr>
        <w:t xml:space="preserve"> 10%</w:t>
      </w:r>
    </w:p>
    <w:p w:rsidR="00C56B3B" w:rsidRDefault="00C56B3B" w:rsidP="00C56B3B">
      <w:pPr>
        <w:pStyle w:val="ListParagraph"/>
        <w:numPr>
          <w:ilvl w:val="0"/>
          <w:numId w:val="46"/>
        </w:numPr>
        <w:spacing w:line="360" w:lineRule="auto"/>
        <w:ind w:left="567" w:hanging="283"/>
        <w:jc w:val="both"/>
        <w:rPr>
          <w:rFonts w:ascii="Arial" w:hAnsi="Arial" w:cs="Arial"/>
        </w:rPr>
      </w:pPr>
      <w:r>
        <w:rPr>
          <w:rFonts w:ascii="Arial" w:hAnsi="Arial" w:cs="Arial"/>
        </w:rPr>
        <w:t xml:space="preserve">Panaskan larutan di atas </w:t>
      </w:r>
      <w:proofErr w:type="gramStart"/>
      <w:r>
        <w:rPr>
          <w:rFonts w:ascii="Arial" w:hAnsi="Arial" w:cs="Arial"/>
        </w:rPr>
        <w:t>api</w:t>
      </w:r>
      <w:proofErr w:type="gramEnd"/>
      <w:r>
        <w:rPr>
          <w:rFonts w:ascii="Arial" w:hAnsi="Arial" w:cs="Arial"/>
        </w:rPr>
        <w:t xml:space="preserve"> sampai timbul endapan putih.</w:t>
      </w:r>
    </w:p>
    <w:p w:rsidR="00C56B3B" w:rsidRPr="00DE17D0" w:rsidRDefault="00C56B3B" w:rsidP="00C56B3B">
      <w:pPr>
        <w:pStyle w:val="NoSpacing"/>
        <w:spacing w:line="360" w:lineRule="auto"/>
        <w:ind w:left="1701" w:hanging="1134"/>
        <w:rPr>
          <w:rFonts w:ascii="Arial" w:hAnsi="Arial" w:cs="Arial"/>
        </w:rPr>
      </w:pPr>
      <w:proofErr w:type="gramStart"/>
      <w:r w:rsidRPr="00DE17D0">
        <w:rPr>
          <w:rFonts w:ascii="Arial" w:hAnsi="Arial" w:cs="Arial"/>
        </w:rPr>
        <w:t xml:space="preserve">Metode  </w:t>
      </w:r>
      <w:r>
        <w:rPr>
          <w:rFonts w:ascii="Arial" w:hAnsi="Arial" w:cs="Arial"/>
        </w:rPr>
        <w:t>Nyala</w:t>
      </w:r>
      <w:proofErr w:type="gramEnd"/>
      <w:r w:rsidRPr="00DE17D0">
        <w:rPr>
          <w:rFonts w:ascii="Arial" w:hAnsi="Arial" w:cs="Arial"/>
        </w:rPr>
        <w:t xml:space="preserve"> api:</w:t>
      </w:r>
    </w:p>
    <w:p w:rsidR="00C56B3B" w:rsidRDefault="00C56B3B" w:rsidP="00C56B3B">
      <w:pPr>
        <w:spacing w:line="360" w:lineRule="auto"/>
        <w:ind w:firstLine="567"/>
        <w:jc w:val="both"/>
        <w:rPr>
          <w:rFonts w:ascii="Arial" w:hAnsi="Arial" w:cs="Arial"/>
        </w:rPr>
      </w:pPr>
      <w:proofErr w:type="gramStart"/>
      <w:r>
        <w:rPr>
          <w:rFonts w:ascii="Arial" w:hAnsi="Arial" w:cs="Arial"/>
        </w:rPr>
        <w:t>Setelah dilakukan pengendapan, ambil kawat ose dan celupkan ke dalam endapan putih.</w:t>
      </w:r>
      <w:proofErr w:type="gramEnd"/>
      <w:r>
        <w:rPr>
          <w:rFonts w:ascii="Arial" w:hAnsi="Arial" w:cs="Arial"/>
        </w:rPr>
        <w:t xml:space="preserve"> Kemudian bakar diatas </w:t>
      </w:r>
      <w:proofErr w:type="gramStart"/>
      <w:r>
        <w:rPr>
          <w:rFonts w:ascii="Arial" w:hAnsi="Arial" w:cs="Arial"/>
        </w:rPr>
        <w:t>api</w:t>
      </w:r>
      <w:proofErr w:type="gramEnd"/>
      <w:r>
        <w:rPr>
          <w:rFonts w:ascii="Arial" w:hAnsi="Arial" w:cs="Arial"/>
        </w:rPr>
        <w:t xml:space="preserve"> bebas. Apabila warna nyala </w:t>
      </w:r>
      <w:proofErr w:type="gramStart"/>
      <w:r>
        <w:rPr>
          <w:rFonts w:ascii="Arial" w:hAnsi="Arial" w:cs="Arial"/>
        </w:rPr>
        <w:t>api</w:t>
      </w:r>
      <w:proofErr w:type="gramEnd"/>
      <w:r>
        <w:rPr>
          <w:rFonts w:ascii="Arial" w:hAnsi="Arial" w:cs="Arial"/>
        </w:rPr>
        <w:t xml:space="preserve"> kuning terang, maka natrium siklamat terbukti positif.</w:t>
      </w:r>
    </w:p>
    <w:p w:rsidR="00C56B3B" w:rsidRDefault="00C56B3B" w:rsidP="00C56B3B">
      <w:pPr>
        <w:spacing w:line="360" w:lineRule="auto"/>
        <w:ind w:firstLine="567"/>
        <w:contextualSpacing/>
        <w:jc w:val="both"/>
        <w:rPr>
          <w:rFonts w:ascii="Arial" w:hAnsi="Arial" w:cs="Arial"/>
        </w:rPr>
      </w:pPr>
      <w:r>
        <w:rPr>
          <w:rFonts w:ascii="Arial" w:hAnsi="Arial" w:cs="Arial"/>
        </w:rPr>
        <w:lastRenderedPageBreak/>
        <w:t>Identifikasi Mikroskopik Kristal:</w:t>
      </w:r>
    </w:p>
    <w:p w:rsidR="00C56B3B" w:rsidRPr="00DE17D0" w:rsidRDefault="00C56B3B" w:rsidP="00C56B3B">
      <w:pPr>
        <w:spacing w:line="360" w:lineRule="auto"/>
        <w:ind w:firstLine="567"/>
        <w:contextualSpacing/>
        <w:jc w:val="both"/>
        <w:rPr>
          <w:rFonts w:ascii="Arial" w:hAnsi="Arial" w:cs="Arial"/>
        </w:rPr>
      </w:pPr>
      <w:r>
        <w:rPr>
          <w:rFonts w:ascii="Arial" w:hAnsi="Arial" w:cs="Arial"/>
        </w:rPr>
        <w:t xml:space="preserve">Endapan sampel dipindahkan dengan pipet tetes ke tabung reaksi kemudian tambahkan kloroform, kocok perlahan lalu diamkan, kemudian pipet larutan ke </w:t>
      </w:r>
      <w:r w:rsidRPr="00D929F8">
        <w:rPr>
          <w:rFonts w:ascii="Arial" w:hAnsi="Arial" w:cs="Arial"/>
          <w:i/>
        </w:rPr>
        <w:t>object glass</w:t>
      </w:r>
      <w:r>
        <w:rPr>
          <w:rFonts w:ascii="Arial" w:hAnsi="Arial" w:cs="Arial"/>
        </w:rPr>
        <w:t xml:space="preserve">, tutup dengan </w:t>
      </w:r>
      <w:r w:rsidRPr="00D929F8">
        <w:rPr>
          <w:rFonts w:ascii="Arial" w:hAnsi="Arial" w:cs="Arial"/>
          <w:i/>
        </w:rPr>
        <w:t>deg glass</w:t>
      </w:r>
      <w:r>
        <w:rPr>
          <w:rFonts w:ascii="Arial" w:hAnsi="Arial" w:cs="Arial"/>
        </w:rPr>
        <w:t xml:space="preserve"> </w:t>
      </w:r>
      <w:proofErr w:type="gramStart"/>
      <w:r>
        <w:rPr>
          <w:rFonts w:ascii="Arial" w:hAnsi="Arial" w:cs="Arial"/>
        </w:rPr>
        <w:t>amati</w:t>
      </w:r>
      <w:proofErr w:type="gramEnd"/>
      <w:r>
        <w:rPr>
          <w:rFonts w:ascii="Arial" w:hAnsi="Arial" w:cs="Arial"/>
        </w:rPr>
        <w:t xml:space="preserve"> bentuk kristal dengan mikroskop.</w:t>
      </w:r>
    </w:p>
    <w:p w:rsidR="00C56B3B" w:rsidRDefault="00C56B3B" w:rsidP="00C56B3B">
      <w:pPr>
        <w:pStyle w:val="ListParagraph"/>
        <w:numPr>
          <w:ilvl w:val="0"/>
          <w:numId w:val="40"/>
        </w:numPr>
        <w:spacing w:line="360" w:lineRule="auto"/>
        <w:ind w:left="567" w:hanging="567"/>
        <w:jc w:val="both"/>
        <w:rPr>
          <w:rFonts w:ascii="Arial" w:hAnsi="Arial" w:cs="Arial"/>
        </w:rPr>
      </w:pPr>
      <w:r>
        <w:rPr>
          <w:rFonts w:ascii="Arial" w:hAnsi="Arial" w:cs="Arial"/>
        </w:rPr>
        <w:t>Uji blanko (Akuades)</w:t>
      </w:r>
    </w:p>
    <w:p w:rsidR="00C56B3B" w:rsidRDefault="00C56B3B" w:rsidP="00C56B3B">
      <w:pPr>
        <w:pStyle w:val="ListParagraph"/>
        <w:spacing w:line="360" w:lineRule="auto"/>
        <w:ind w:left="567"/>
        <w:jc w:val="both"/>
        <w:rPr>
          <w:rFonts w:ascii="Arial" w:hAnsi="Arial" w:cs="Arial"/>
        </w:rPr>
      </w:pPr>
      <w:r>
        <w:rPr>
          <w:rFonts w:ascii="Arial" w:hAnsi="Arial" w:cs="Arial"/>
        </w:rPr>
        <w:t>Metode pengendapan:</w:t>
      </w:r>
    </w:p>
    <w:p w:rsidR="00C56B3B" w:rsidRDefault="00C56B3B" w:rsidP="00C56B3B">
      <w:pPr>
        <w:pStyle w:val="ListParagraph"/>
        <w:numPr>
          <w:ilvl w:val="0"/>
          <w:numId w:val="47"/>
        </w:numPr>
        <w:spacing w:line="360" w:lineRule="auto"/>
        <w:ind w:left="567" w:hanging="141"/>
        <w:jc w:val="both"/>
        <w:rPr>
          <w:rFonts w:ascii="Arial" w:hAnsi="Arial" w:cs="Arial"/>
        </w:rPr>
      </w:pPr>
      <w:r>
        <w:rPr>
          <w:rFonts w:ascii="Arial" w:hAnsi="Arial" w:cs="Arial"/>
        </w:rPr>
        <w:t>Akuades 25 ml ditambahkan 10 ml HCl 10% dan 10 ml BaCl</w:t>
      </w:r>
      <w:r w:rsidRPr="005629A5">
        <w:rPr>
          <w:rFonts w:ascii="Arial" w:hAnsi="Arial" w:cs="Arial"/>
          <w:vertAlign w:val="subscript"/>
        </w:rPr>
        <w:t>2</w:t>
      </w:r>
      <w:r>
        <w:rPr>
          <w:rFonts w:ascii="Arial" w:hAnsi="Arial" w:cs="Arial"/>
        </w:rPr>
        <w:t xml:space="preserve"> 10%, kemudian diaduk. Dan dibiarkan selama 30 menit.</w:t>
      </w:r>
    </w:p>
    <w:p w:rsidR="00C56B3B" w:rsidRDefault="00C56B3B" w:rsidP="00C56B3B">
      <w:pPr>
        <w:pStyle w:val="ListParagraph"/>
        <w:numPr>
          <w:ilvl w:val="0"/>
          <w:numId w:val="47"/>
        </w:numPr>
        <w:spacing w:line="360" w:lineRule="auto"/>
        <w:ind w:left="567" w:hanging="141"/>
        <w:jc w:val="both"/>
        <w:rPr>
          <w:rFonts w:ascii="Arial" w:hAnsi="Arial" w:cs="Arial"/>
        </w:rPr>
      </w:pPr>
      <w:r>
        <w:rPr>
          <w:rFonts w:ascii="Arial" w:hAnsi="Arial" w:cs="Arial"/>
        </w:rPr>
        <w:t>Kemudian tambahkan 10 ml NaNO</w:t>
      </w:r>
      <w:r w:rsidRPr="00EB0D35">
        <w:rPr>
          <w:rFonts w:ascii="Arial" w:hAnsi="Arial" w:cs="Arial"/>
          <w:vertAlign w:val="subscript"/>
        </w:rPr>
        <w:t>2</w:t>
      </w:r>
      <w:r>
        <w:rPr>
          <w:rFonts w:ascii="Arial" w:hAnsi="Arial" w:cs="Arial"/>
        </w:rPr>
        <w:t xml:space="preserve"> 10%.</w:t>
      </w:r>
    </w:p>
    <w:p w:rsidR="00C56B3B" w:rsidRPr="00AC4E02" w:rsidRDefault="00C56B3B" w:rsidP="00C56B3B">
      <w:pPr>
        <w:pStyle w:val="ListParagraph"/>
        <w:numPr>
          <w:ilvl w:val="0"/>
          <w:numId w:val="47"/>
        </w:numPr>
        <w:spacing w:line="360" w:lineRule="auto"/>
        <w:ind w:left="567" w:hanging="141"/>
        <w:contextualSpacing w:val="0"/>
        <w:jc w:val="both"/>
        <w:rPr>
          <w:rFonts w:ascii="Arial" w:hAnsi="Arial" w:cs="Arial"/>
        </w:rPr>
      </w:pPr>
      <w:r>
        <w:rPr>
          <w:rFonts w:ascii="Arial" w:hAnsi="Arial" w:cs="Arial"/>
        </w:rPr>
        <w:t xml:space="preserve">Panaskan larutan di atas </w:t>
      </w:r>
      <w:proofErr w:type="gramStart"/>
      <w:r>
        <w:rPr>
          <w:rFonts w:ascii="Arial" w:hAnsi="Arial" w:cs="Arial"/>
        </w:rPr>
        <w:t>api</w:t>
      </w:r>
      <w:proofErr w:type="gramEnd"/>
      <w:r>
        <w:rPr>
          <w:rFonts w:ascii="Arial" w:hAnsi="Arial" w:cs="Arial"/>
        </w:rPr>
        <w:t>.</w:t>
      </w:r>
    </w:p>
    <w:p w:rsidR="00C56B3B" w:rsidRDefault="00C56B3B" w:rsidP="00C56B3B">
      <w:pPr>
        <w:pStyle w:val="ListParagraph"/>
        <w:numPr>
          <w:ilvl w:val="0"/>
          <w:numId w:val="39"/>
        </w:numPr>
        <w:spacing w:line="360" w:lineRule="auto"/>
        <w:ind w:left="567" w:hanging="567"/>
        <w:jc w:val="both"/>
        <w:rPr>
          <w:rFonts w:ascii="Arial" w:hAnsi="Arial" w:cs="Arial"/>
        </w:rPr>
      </w:pPr>
      <w:r w:rsidRPr="000A1E7A">
        <w:rPr>
          <w:rFonts w:ascii="Arial" w:hAnsi="Arial" w:cs="Arial"/>
        </w:rPr>
        <w:t>Uji Sampel</w:t>
      </w:r>
    </w:p>
    <w:p w:rsidR="00C56B3B" w:rsidRDefault="00C56B3B" w:rsidP="00C56B3B">
      <w:pPr>
        <w:pStyle w:val="ListParagraph"/>
        <w:numPr>
          <w:ilvl w:val="0"/>
          <w:numId w:val="41"/>
        </w:numPr>
        <w:spacing w:line="360" w:lineRule="auto"/>
        <w:ind w:left="567" w:hanging="283"/>
        <w:jc w:val="both"/>
        <w:rPr>
          <w:rFonts w:ascii="Arial" w:hAnsi="Arial" w:cs="Arial"/>
        </w:rPr>
      </w:pPr>
      <w:r>
        <w:rPr>
          <w:rFonts w:ascii="Arial" w:hAnsi="Arial" w:cs="Arial"/>
        </w:rPr>
        <w:t>Reaksi pengendapan</w:t>
      </w:r>
    </w:p>
    <w:p w:rsidR="00C56B3B" w:rsidRPr="00796E11" w:rsidRDefault="00C56B3B" w:rsidP="00C56B3B">
      <w:pPr>
        <w:pStyle w:val="ListParagraph"/>
        <w:numPr>
          <w:ilvl w:val="0"/>
          <w:numId w:val="48"/>
        </w:numPr>
        <w:spacing w:line="360" w:lineRule="auto"/>
        <w:ind w:left="851" w:hanging="142"/>
        <w:jc w:val="both"/>
        <w:rPr>
          <w:rFonts w:ascii="Arial" w:hAnsi="Arial" w:cs="Arial"/>
        </w:rPr>
      </w:pPr>
      <w:r>
        <w:rPr>
          <w:rFonts w:ascii="Arial" w:hAnsi="Arial" w:cs="Arial"/>
        </w:rPr>
        <w:t xml:space="preserve">Masukkan 25 ml sampel minuman teh kemasan siap minum ke dalam </w:t>
      </w:r>
      <w:r w:rsidRPr="00796E11">
        <w:rPr>
          <w:rFonts w:ascii="Arial" w:hAnsi="Arial" w:cs="Arial"/>
        </w:rPr>
        <w:t xml:space="preserve">beaker glass, encerkan dengan akuades dengan perbandingan </w:t>
      </w:r>
      <w:proofErr w:type="gramStart"/>
      <w:r w:rsidRPr="00796E11">
        <w:rPr>
          <w:rFonts w:ascii="Arial" w:hAnsi="Arial" w:cs="Arial"/>
        </w:rPr>
        <w:t>1:1 ,</w:t>
      </w:r>
      <w:proofErr w:type="gramEnd"/>
      <w:r w:rsidRPr="00796E11">
        <w:rPr>
          <w:rFonts w:ascii="Arial" w:hAnsi="Arial" w:cs="Arial"/>
        </w:rPr>
        <w:t xml:space="preserve"> kemudian sampel disaring menggunakan kertas saring whatman No. 42.</w:t>
      </w:r>
    </w:p>
    <w:p w:rsidR="00C56B3B" w:rsidRDefault="00C56B3B" w:rsidP="00C56B3B">
      <w:pPr>
        <w:pStyle w:val="ListParagraph"/>
        <w:numPr>
          <w:ilvl w:val="0"/>
          <w:numId w:val="48"/>
        </w:numPr>
        <w:spacing w:line="360" w:lineRule="auto"/>
        <w:ind w:left="851" w:hanging="142"/>
        <w:jc w:val="both"/>
        <w:rPr>
          <w:rFonts w:ascii="Arial" w:hAnsi="Arial" w:cs="Arial"/>
        </w:rPr>
      </w:pPr>
      <w:r>
        <w:rPr>
          <w:rFonts w:ascii="Arial" w:hAnsi="Arial" w:cs="Arial"/>
        </w:rPr>
        <w:t>Tambahkan 10 ml HCl 10% dan 10 ml BaCl</w:t>
      </w:r>
      <w:r w:rsidRPr="005629A5">
        <w:rPr>
          <w:rFonts w:ascii="Arial" w:hAnsi="Arial" w:cs="Arial"/>
          <w:vertAlign w:val="subscript"/>
        </w:rPr>
        <w:t>2</w:t>
      </w:r>
      <w:r>
        <w:rPr>
          <w:rFonts w:ascii="Arial" w:hAnsi="Arial" w:cs="Arial"/>
        </w:rPr>
        <w:t xml:space="preserve"> 10%, kemudian diaduk.</w:t>
      </w:r>
    </w:p>
    <w:p w:rsidR="00C56B3B" w:rsidRDefault="00C56B3B" w:rsidP="00C56B3B">
      <w:pPr>
        <w:pStyle w:val="ListParagraph"/>
        <w:numPr>
          <w:ilvl w:val="0"/>
          <w:numId w:val="48"/>
        </w:numPr>
        <w:spacing w:line="360" w:lineRule="auto"/>
        <w:ind w:left="851" w:hanging="142"/>
        <w:jc w:val="both"/>
        <w:rPr>
          <w:rFonts w:ascii="Arial" w:hAnsi="Arial" w:cs="Arial"/>
        </w:rPr>
      </w:pPr>
      <w:r>
        <w:rPr>
          <w:rFonts w:ascii="Arial" w:hAnsi="Arial" w:cs="Arial"/>
        </w:rPr>
        <w:t>Filtrat dibiarkan selama 30 menit, kemudian disariing dengan kertas saring whatman No. 42 ke dalam Erlenmeyer.</w:t>
      </w:r>
    </w:p>
    <w:p w:rsidR="00C56B3B" w:rsidRDefault="00C56B3B" w:rsidP="00C56B3B">
      <w:pPr>
        <w:pStyle w:val="ListParagraph"/>
        <w:numPr>
          <w:ilvl w:val="0"/>
          <w:numId w:val="48"/>
        </w:numPr>
        <w:spacing w:line="360" w:lineRule="auto"/>
        <w:ind w:left="851" w:hanging="142"/>
        <w:jc w:val="both"/>
        <w:rPr>
          <w:rFonts w:ascii="Arial" w:hAnsi="Arial" w:cs="Arial"/>
        </w:rPr>
      </w:pPr>
      <w:r>
        <w:rPr>
          <w:rFonts w:ascii="Arial" w:hAnsi="Arial" w:cs="Arial"/>
        </w:rPr>
        <w:t>Kemudian tambahkan 10 ml NaNO</w:t>
      </w:r>
      <w:r w:rsidRPr="005629A5">
        <w:rPr>
          <w:rFonts w:ascii="Arial" w:hAnsi="Arial" w:cs="Arial"/>
          <w:vertAlign w:val="subscript"/>
        </w:rPr>
        <w:t>2</w:t>
      </w:r>
      <w:r>
        <w:rPr>
          <w:rFonts w:ascii="Arial" w:hAnsi="Arial" w:cs="Arial"/>
        </w:rPr>
        <w:t xml:space="preserve"> 10%.</w:t>
      </w:r>
    </w:p>
    <w:p w:rsidR="00C56B3B" w:rsidRPr="00AC4E02" w:rsidRDefault="00C56B3B" w:rsidP="00C56B3B">
      <w:pPr>
        <w:pStyle w:val="ListParagraph"/>
        <w:numPr>
          <w:ilvl w:val="0"/>
          <w:numId w:val="48"/>
        </w:numPr>
        <w:spacing w:line="360" w:lineRule="auto"/>
        <w:ind w:left="851" w:hanging="142"/>
        <w:contextualSpacing w:val="0"/>
        <w:jc w:val="both"/>
        <w:rPr>
          <w:rFonts w:ascii="Arial" w:hAnsi="Arial" w:cs="Arial"/>
        </w:rPr>
      </w:pPr>
      <w:r>
        <w:rPr>
          <w:rFonts w:ascii="Arial" w:hAnsi="Arial" w:cs="Arial"/>
        </w:rPr>
        <w:t xml:space="preserve">Panaskan larutan di atas </w:t>
      </w:r>
      <w:proofErr w:type="gramStart"/>
      <w:r>
        <w:rPr>
          <w:rFonts w:ascii="Arial" w:hAnsi="Arial" w:cs="Arial"/>
        </w:rPr>
        <w:t>api</w:t>
      </w:r>
      <w:proofErr w:type="gramEnd"/>
      <w:r>
        <w:rPr>
          <w:rFonts w:ascii="Arial" w:hAnsi="Arial" w:cs="Arial"/>
        </w:rPr>
        <w:t xml:space="preserve"> sampai timbul endapan putih.</w:t>
      </w:r>
    </w:p>
    <w:p w:rsidR="00C56B3B" w:rsidRDefault="00C56B3B" w:rsidP="00C56B3B">
      <w:pPr>
        <w:pStyle w:val="ListParagraph"/>
        <w:numPr>
          <w:ilvl w:val="0"/>
          <w:numId w:val="41"/>
        </w:numPr>
        <w:spacing w:line="360" w:lineRule="auto"/>
        <w:ind w:left="567" w:hanging="283"/>
        <w:jc w:val="both"/>
        <w:rPr>
          <w:rFonts w:ascii="Arial" w:hAnsi="Arial" w:cs="Arial"/>
        </w:rPr>
      </w:pPr>
      <w:r>
        <w:rPr>
          <w:rFonts w:ascii="Arial" w:hAnsi="Arial" w:cs="Arial"/>
        </w:rPr>
        <w:t>Reaksi Nyala Api</w:t>
      </w:r>
    </w:p>
    <w:p w:rsidR="00C56B3B" w:rsidRDefault="00C56B3B" w:rsidP="00C56B3B">
      <w:pPr>
        <w:pStyle w:val="ListParagraph"/>
        <w:spacing w:after="240" w:line="360" w:lineRule="auto"/>
        <w:ind w:left="0" w:firstLine="567"/>
        <w:contextualSpacing w:val="0"/>
        <w:jc w:val="both"/>
        <w:rPr>
          <w:rFonts w:ascii="Arial" w:hAnsi="Arial" w:cs="Arial"/>
        </w:rPr>
      </w:pPr>
      <w:proofErr w:type="gramStart"/>
      <w:r>
        <w:rPr>
          <w:rFonts w:ascii="Arial" w:hAnsi="Arial" w:cs="Arial"/>
        </w:rPr>
        <w:t>Setelah dilakukan pengendapan, ambil kawat ose dan celupkan ke dalam endapan putih.</w:t>
      </w:r>
      <w:proofErr w:type="gramEnd"/>
      <w:r>
        <w:rPr>
          <w:rFonts w:ascii="Arial" w:hAnsi="Arial" w:cs="Arial"/>
        </w:rPr>
        <w:t xml:space="preserve"> Kemudian bakar di atas </w:t>
      </w:r>
      <w:proofErr w:type="gramStart"/>
      <w:r>
        <w:rPr>
          <w:rFonts w:ascii="Arial" w:hAnsi="Arial" w:cs="Arial"/>
        </w:rPr>
        <w:t>api</w:t>
      </w:r>
      <w:proofErr w:type="gramEnd"/>
      <w:r>
        <w:rPr>
          <w:rFonts w:ascii="Arial" w:hAnsi="Arial" w:cs="Arial"/>
        </w:rPr>
        <w:t xml:space="preserve"> bebas. Apabila warna nyala </w:t>
      </w:r>
      <w:proofErr w:type="gramStart"/>
      <w:r>
        <w:rPr>
          <w:rFonts w:ascii="Arial" w:hAnsi="Arial" w:cs="Arial"/>
        </w:rPr>
        <w:t>api</w:t>
      </w:r>
      <w:proofErr w:type="gramEnd"/>
      <w:r>
        <w:rPr>
          <w:rFonts w:ascii="Arial" w:hAnsi="Arial" w:cs="Arial"/>
        </w:rPr>
        <w:t xml:space="preserve"> kuning terang, maka natrium siklamat terbukti positif.</w:t>
      </w:r>
    </w:p>
    <w:p w:rsidR="00C56B3B" w:rsidRDefault="00C56B3B" w:rsidP="00C56B3B">
      <w:pPr>
        <w:pStyle w:val="ListParagraph"/>
        <w:numPr>
          <w:ilvl w:val="0"/>
          <w:numId w:val="41"/>
        </w:numPr>
        <w:spacing w:after="240" w:line="360" w:lineRule="auto"/>
        <w:ind w:left="568" w:hanging="284"/>
        <w:jc w:val="both"/>
        <w:rPr>
          <w:rFonts w:ascii="Arial" w:hAnsi="Arial" w:cs="Arial"/>
        </w:rPr>
      </w:pPr>
      <w:r w:rsidRPr="00AC4E02">
        <w:rPr>
          <w:rFonts w:ascii="Arial" w:hAnsi="Arial" w:cs="Arial"/>
        </w:rPr>
        <w:t>Identifikasi Mikroskopik Kristal</w:t>
      </w:r>
    </w:p>
    <w:p w:rsidR="00C56B3B" w:rsidRPr="00656566" w:rsidRDefault="00C56B3B" w:rsidP="00C56B3B">
      <w:pPr>
        <w:pStyle w:val="ListParagraph"/>
        <w:spacing w:after="240" w:line="360" w:lineRule="auto"/>
        <w:ind w:left="0" w:firstLine="567"/>
        <w:contextualSpacing w:val="0"/>
        <w:jc w:val="both"/>
        <w:rPr>
          <w:rFonts w:ascii="Arial" w:hAnsi="Arial" w:cs="Arial"/>
        </w:rPr>
      </w:pPr>
      <w:r w:rsidRPr="00656566">
        <w:rPr>
          <w:rFonts w:ascii="Arial" w:hAnsi="Arial" w:cs="Arial"/>
        </w:rPr>
        <w:t xml:space="preserve">Endapan sampel dipindahkan dengan pipet tetes ke tabung reaksi kemudian tambahkan klorofom, kocok perlahan lalu diamkan, kemudian pipet larutan ke </w:t>
      </w:r>
      <w:r w:rsidRPr="00656566">
        <w:rPr>
          <w:rFonts w:ascii="Arial" w:hAnsi="Arial" w:cs="Arial"/>
          <w:i/>
        </w:rPr>
        <w:t>object glass</w:t>
      </w:r>
      <w:r w:rsidRPr="00656566">
        <w:rPr>
          <w:rFonts w:ascii="Arial" w:hAnsi="Arial" w:cs="Arial"/>
        </w:rPr>
        <w:t xml:space="preserve">, tutup dengan </w:t>
      </w:r>
      <w:r w:rsidRPr="00656566">
        <w:rPr>
          <w:rFonts w:ascii="Arial" w:hAnsi="Arial" w:cs="Arial"/>
          <w:i/>
        </w:rPr>
        <w:t>deg glass</w:t>
      </w:r>
      <w:r w:rsidRPr="00656566">
        <w:rPr>
          <w:rFonts w:ascii="Arial" w:hAnsi="Arial" w:cs="Arial"/>
        </w:rPr>
        <w:t xml:space="preserve"> </w:t>
      </w:r>
      <w:proofErr w:type="gramStart"/>
      <w:r w:rsidRPr="00656566">
        <w:rPr>
          <w:rFonts w:ascii="Arial" w:hAnsi="Arial" w:cs="Arial"/>
        </w:rPr>
        <w:t>amati</w:t>
      </w:r>
      <w:proofErr w:type="gramEnd"/>
      <w:r w:rsidRPr="00656566">
        <w:rPr>
          <w:rFonts w:ascii="Arial" w:hAnsi="Arial" w:cs="Arial"/>
        </w:rPr>
        <w:t xml:space="preserve"> bentuk kristal dengan mikroskop.</w:t>
      </w:r>
    </w:p>
    <w:p w:rsidR="00C56B3B" w:rsidRDefault="00C56B3B" w:rsidP="00C56B3B">
      <w:pPr>
        <w:pStyle w:val="ListParagraph"/>
        <w:numPr>
          <w:ilvl w:val="0"/>
          <w:numId w:val="39"/>
        </w:numPr>
        <w:spacing w:line="360" w:lineRule="auto"/>
        <w:ind w:left="567" w:hanging="567"/>
        <w:jc w:val="both"/>
        <w:rPr>
          <w:rFonts w:ascii="Arial" w:hAnsi="Arial" w:cs="Arial"/>
        </w:rPr>
      </w:pPr>
      <w:r>
        <w:rPr>
          <w:rFonts w:ascii="Arial" w:hAnsi="Arial" w:cs="Arial"/>
        </w:rPr>
        <w:t>Gravimetri</w:t>
      </w:r>
    </w:p>
    <w:p w:rsidR="00C56B3B"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lastRenderedPageBreak/>
        <w:t>Timbang kertas saring Whatman No. 42 dan cawan penguap yang akan digunakan, catat massanya</w:t>
      </w:r>
    </w:p>
    <w:p w:rsidR="00C56B3B" w:rsidRPr="00F02029"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25 ml sampel minuman teh kemasan siap minum dimasukkan ke dalam beaker glass dan diencerkan dengan akuades dengan perbandingan 1:1, kemudian sampel disaring.</w:t>
      </w:r>
    </w:p>
    <w:p w:rsidR="00C56B3B"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Filtrat ditambahkan 10 ml HCl 10% dan 10 ml BaCl</w:t>
      </w:r>
      <w:r w:rsidRPr="005629A5">
        <w:rPr>
          <w:rFonts w:ascii="Arial" w:hAnsi="Arial" w:cs="Arial"/>
          <w:vertAlign w:val="subscript"/>
        </w:rPr>
        <w:t>2</w:t>
      </w:r>
      <w:r>
        <w:rPr>
          <w:rFonts w:ascii="Arial" w:hAnsi="Arial" w:cs="Arial"/>
        </w:rPr>
        <w:t xml:space="preserve"> 10%, kemudian diaduk.</w:t>
      </w:r>
    </w:p>
    <w:p w:rsidR="00C56B3B"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Kemudian filtrat dibiarkan selama 30 menit lalu disaring dengan menggunakan kertas saring whatman No. 42.</w:t>
      </w:r>
    </w:p>
    <w:p w:rsidR="00C56B3B"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Tambahkan 10 ml NaNO</w:t>
      </w:r>
      <w:r w:rsidRPr="005629A5">
        <w:rPr>
          <w:rFonts w:ascii="Arial" w:hAnsi="Arial" w:cs="Arial"/>
          <w:vertAlign w:val="subscript"/>
        </w:rPr>
        <w:t>2</w:t>
      </w:r>
      <w:r>
        <w:rPr>
          <w:rFonts w:ascii="Arial" w:hAnsi="Arial" w:cs="Arial"/>
        </w:rPr>
        <w:t xml:space="preserve"> 10%.</w:t>
      </w:r>
    </w:p>
    <w:p w:rsidR="00C56B3B"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 xml:space="preserve">Panaskan larutan di atas </w:t>
      </w:r>
      <w:proofErr w:type="gramStart"/>
      <w:r>
        <w:rPr>
          <w:rFonts w:ascii="Arial" w:hAnsi="Arial" w:cs="Arial"/>
        </w:rPr>
        <w:t>api</w:t>
      </w:r>
      <w:proofErr w:type="gramEnd"/>
      <w:r>
        <w:rPr>
          <w:rFonts w:ascii="Arial" w:hAnsi="Arial" w:cs="Arial"/>
        </w:rPr>
        <w:t xml:space="preserve"> sampai timbul endapan putih.</w:t>
      </w:r>
    </w:p>
    <w:p w:rsidR="00C56B3B"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Kemudian hasil pengendapan disaring menggunakan kertas saring.</w:t>
      </w:r>
    </w:p>
    <w:p w:rsidR="00C56B3B"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Cuci kertas saring menggunakan air panas untuk memisahkan zat-zat pengotor yang mungkin ada dalam endapan.</w:t>
      </w:r>
    </w:p>
    <w:p w:rsidR="00C56B3B" w:rsidRPr="00A83A20"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Keringkan dengan pemanasan 100-150</w:t>
      </w:r>
      <w:r w:rsidRPr="008B6628">
        <w:rPr>
          <w:rFonts w:ascii="Arial" w:hAnsi="Arial" w:cs="Arial"/>
          <w:vertAlign w:val="superscript"/>
        </w:rPr>
        <w:t>0</w:t>
      </w:r>
      <w:r>
        <w:rPr>
          <w:rFonts w:ascii="Arial" w:hAnsi="Arial" w:cs="Arial"/>
        </w:rPr>
        <w:t xml:space="preserve">C kemudian dinginkan diatas cawan penguap. Timbang </w:t>
      </w:r>
      <w:proofErr w:type="gramStart"/>
      <w:r>
        <w:rPr>
          <w:rFonts w:ascii="Arial" w:hAnsi="Arial" w:cs="Arial"/>
        </w:rPr>
        <w:t>massa</w:t>
      </w:r>
      <w:proofErr w:type="gramEnd"/>
      <w:r>
        <w:rPr>
          <w:rFonts w:ascii="Arial" w:hAnsi="Arial" w:cs="Arial"/>
        </w:rPr>
        <w:t xml:space="preserve"> siklamat bersama cawan penguap menggunakan neraca elektrik hingga massa konstan, massa yang akan dihitung dikurangi massa cawan penguap.</w:t>
      </w:r>
    </w:p>
    <w:p w:rsidR="00C56B3B" w:rsidRPr="00A83A20" w:rsidRDefault="00C56B3B" w:rsidP="00C56B3B">
      <w:pPr>
        <w:pStyle w:val="ListParagraph"/>
        <w:numPr>
          <w:ilvl w:val="0"/>
          <w:numId w:val="49"/>
        </w:numPr>
        <w:spacing w:line="360" w:lineRule="auto"/>
        <w:ind w:left="426" w:hanging="284"/>
        <w:jc w:val="both"/>
        <w:rPr>
          <w:rFonts w:ascii="Arial" w:hAnsi="Arial" w:cs="Arial"/>
        </w:rPr>
      </w:pPr>
      <w:r>
        <w:rPr>
          <w:rFonts w:ascii="Arial" w:hAnsi="Arial" w:cs="Arial"/>
        </w:rPr>
        <w:t>Selanjutnya melakukan perhitungan dengan rumus:</w:t>
      </w:r>
    </w:p>
    <w:p w:rsidR="00C56B3B" w:rsidRPr="000B4784" w:rsidRDefault="00C56B3B" w:rsidP="00C56B3B">
      <w:pPr>
        <w:pStyle w:val="ListParagraph"/>
        <w:spacing w:line="360" w:lineRule="auto"/>
        <w:ind w:left="426"/>
        <w:jc w:val="both"/>
        <w:rPr>
          <w:rFonts w:ascii="Arial" w:hAnsi="Arial" w:cs="Arial"/>
        </w:rPr>
      </w:pPr>
      <w:r>
        <w:rPr>
          <w:rFonts w:ascii="Arial" w:hAnsi="Arial" w:cs="Arial"/>
        </w:rPr>
        <w:t xml:space="preserve">Kadar siklamat (%) = </w:t>
      </w:r>
      <m:oMath>
        <m:f>
          <m:fPr>
            <m:ctrlPr>
              <w:rPr>
                <w:rFonts w:ascii="Cambria Math" w:hAnsi="Arial" w:cs="Arial"/>
                <w:sz w:val="24"/>
              </w:rPr>
            </m:ctrlPr>
          </m:fPr>
          <m:num>
            <m:r>
              <m:rPr>
                <m:sty m:val="p"/>
              </m:rPr>
              <w:rPr>
                <w:rFonts w:ascii="Cambria Math" w:hAnsi="Arial" w:cs="Arial"/>
                <w:sz w:val="24"/>
              </w:rPr>
              <m:t>(b</m:t>
            </m:r>
            <m:r>
              <m:rPr>
                <m:sty m:val="p"/>
              </m:rPr>
              <w:rPr>
                <w:rFonts w:ascii="Arial" w:hAnsi="Arial" w:cs="Arial"/>
                <w:sz w:val="24"/>
              </w:rPr>
              <m:t>-</m:t>
            </m:r>
            <m:r>
              <m:rPr>
                <m:sty m:val="p"/>
              </m:rPr>
              <w:rPr>
                <w:rFonts w:ascii="Cambria Math" w:hAnsi="Arial" w:cs="Arial"/>
                <w:sz w:val="24"/>
              </w:rPr>
              <m:t>a)</m:t>
            </m:r>
          </m:num>
          <m:den>
            <m:r>
              <m:rPr>
                <m:sty m:val="p"/>
              </m:rPr>
              <w:rPr>
                <w:rFonts w:ascii="Cambria Math" w:hAnsi="Arial" w:cs="Arial"/>
                <w:sz w:val="24"/>
              </w:rPr>
              <m:t>massa sampel</m:t>
            </m:r>
          </m:den>
        </m:f>
      </m:oMath>
      <w:r w:rsidRPr="000B4784">
        <w:rPr>
          <w:rFonts w:ascii="Arial" w:eastAsiaTheme="minorEastAsia" w:hAnsi="Arial" w:cs="Arial"/>
          <w:sz w:val="24"/>
        </w:rPr>
        <w:t xml:space="preserve"> </w:t>
      </w:r>
      <w:r>
        <w:rPr>
          <w:rFonts w:ascii="Arial" w:eastAsiaTheme="minorEastAsia" w:hAnsi="Arial" w:cs="Arial"/>
        </w:rPr>
        <w:t>x 100%</w:t>
      </w:r>
    </w:p>
    <w:p w:rsidR="00C56B3B" w:rsidRDefault="00C56B3B" w:rsidP="00C56B3B">
      <w:pPr>
        <w:pStyle w:val="ListParagraph"/>
        <w:spacing w:line="360" w:lineRule="auto"/>
        <w:ind w:left="426"/>
        <w:jc w:val="both"/>
        <w:rPr>
          <w:rFonts w:ascii="Arial" w:hAnsi="Arial" w:cs="Arial"/>
        </w:rPr>
      </w:pPr>
      <w:r>
        <w:rPr>
          <w:rFonts w:ascii="Arial" w:hAnsi="Arial" w:cs="Arial"/>
        </w:rPr>
        <w:t xml:space="preserve">Keterangan: </w:t>
      </w:r>
    </w:p>
    <w:p w:rsidR="00C56B3B" w:rsidRDefault="00C56B3B" w:rsidP="00C56B3B">
      <w:pPr>
        <w:pStyle w:val="ListParagraph"/>
        <w:spacing w:line="360" w:lineRule="auto"/>
        <w:ind w:left="426"/>
        <w:jc w:val="both"/>
        <w:rPr>
          <w:rFonts w:ascii="Arial" w:hAnsi="Arial" w:cs="Arial"/>
        </w:rPr>
      </w:pPr>
      <w:r>
        <w:rPr>
          <w:rFonts w:ascii="Arial" w:hAnsi="Arial" w:cs="Arial"/>
        </w:rPr>
        <w:t xml:space="preserve">a = </w:t>
      </w:r>
      <w:proofErr w:type="gramStart"/>
      <w:r>
        <w:rPr>
          <w:rFonts w:ascii="Arial" w:hAnsi="Arial" w:cs="Arial"/>
        </w:rPr>
        <w:t>massa</w:t>
      </w:r>
      <w:proofErr w:type="gramEnd"/>
      <w:r>
        <w:rPr>
          <w:rFonts w:ascii="Arial" w:hAnsi="Arial" w:cs="Arial"/>
        </w:rPr>
        <w:t xml:space="preserve"> kertas saring (gram)</w:t>
      </w:r>
    </w:p>
    <w:p w:rsidR="00C56B3B" w:rsidRDefault="00C56B3B" w:rsidP="00C56B3B">
      <w:pPr>
        <w:pStyle w:val="ListParagraph"/>
        <w:spacing w:line="360" w:lineRule="auto"/>
        <w:ind w:left="426"/>
        <w:jc w:val="both"/>
        <w:rPr>
          <w:rFonts w:ascii="Arial" w:hAnsi="Arial" w:cs="Arial"/>
        </w:rPr>
      </w:pPr>
      <w:r>
        <w:rPr>
          <w:rFonts w:ascii="Arial" w:hAnsi="Arial" w:cs="Arial"/>
        </w:rPr>
        <w:t xml:space="preserve">b = </w:t>
      </w:r>
      <w:proofErr w:type="gramStart"/>
      <w:r>
        <w:rPr>
          <w:rFonts w:ascii="Arial" w:hAnsi="Arial" w:cs="Arial"/>
        </w:rPr>
        <w:t>massa</w:t>
      </w:r>
      <w:proofErr w:type="gramEnd"/>
      <w:r>
        <w:rPr>
          <w:rFonts w:ascii="Arial" w:hAnsi="Arial" w:cs="Arial"/>
        </w:rPr>
        <w:t xml:space="preserve"> kertas saring + endapan (gram)</w:t>
      </w:r>
    </w:p>
    <w:p w:rsidR="00C56B3B" w:rsidRPr="00831800" w:rsidRDefault="00C56B3B" w:rsidP="00C56B3B">
      <w:pPr>
        <w:spacing w:line="360" w:lineRule="auto"/>
        <w:jc w:val="both"/>
        <w:rPr>
          <w:rFonts w:ascii="Arial" w:hAnsi="Arial" w:cs="Arial"/>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Default="00C56B3B" w:rsidP="00C56B3B">
      <w:pPr>
        <w:spacing w:line="360" w:lineRule="auto"/>
        <w:jc w:val="both"/>
        <w:rPr>
          <w:rFonts w:ascii="Arial" w:hAnsi="Arial" w:cs="Arial"/>
          <w:lang w:val="id-ID"/>
        </w:rPr>
      </w:pPr>
    </w:p>
    <w:p w:rsidR="00C56B3B" w:rsidRPr="00680B66" w:rsidRDefault="00C56B3B" w:rsidP="00C56B3B">
      <w:pPr>
        <w:spacing w:line="360" w:lineRule="auto"/>
        <w:jc w:val="center"/>
        <w:rPr>
          <w:rFonts w:ascii="Arial" w:hAnsi="Arial" w:cs="Arial"/>
          <w:b/>
          <w:sz w:val="24"/>
        </w:rPr>
      </w:pPr>
      <w:r w:rsidRPr="00680B66">
        <w:rPr>
          <w:rFonts w:ascii="Arial" w:hAnsi="Arial" w:cs="Arial"/>
          <w:b/>
          <w:sz w:val="24"/>
        </w:rPr>
        <w:lastRenderedPageBreak/>
        <w:t>BAB IV</w:t>
      </w:r>
    </w:p>
    <w:p w:rsidR="00C56B3B" w:rsidRPr="00680B66" w:rsidRDefault="00C56B3B" w:rsidP="00C56B3B">
      <w:pPr>
        <w:spacing w:line="480" w:lineRule="auto"/>
        <w:jc w:val="center"/>
        <w:rPr>
          <w:rFonts w:ascii="Arial" w:hAnsi="Arial" w:cs="Arial"/>
          <w:b/>
          <w:sz w:val="24"/>
        </w:rPr>
      </w:pPr>
      <w:r w:rsidRPr="00680B66">
        <w:rPr>
          <w:rFonts w:ascii="Arial" w:hAnsi="Arial" w:cs="Arial"/>
          <w:b/>
          <w:sz w:val="24"/>
        </w:rPr>
        <w:t>HASIL DAN PEMBAHASAN</w:t>
      </w:r>
    </w:p>
    <w:p w:rsidR="00C56B3B" w:rsidRPr="00680B66" w:rsidRDefault="00C56B3B" w:rsidP="00C56B3B">
      <w:pPr>
        <w:pStyle w:val="ListParagraph"/>
        <w:numPr>
          <w:ilvl w:val="0"/>
          <w:numId w:val="50"/>
        </w:numPr>
        <w:spacing w:line="480" w:lineRule="auto"/>
        <w:ind w:left="567" w:hanging="567"/>
        <w:rPr>
          <w:rFonts w:ascii="Arial" w:hAnsi="Arial" w:cs="Arial"/>
          <w:b/>
          <w:sz w:val="24"/>
          <w:szCs w:val="24"/>
        </w:rPr>
      </w:pPr>
      <w:r w:rsidRPr="00680B66">
        <w:rPr>
          <w:rFonts w:ascii="Arial" w:hAnsi="Arial" w:cs="Arial"/>
          <w:b/>
          <w:sz w:val="24"/>
          <w:szCs w:val="24"/>
        </w:rPr>
        <w:t>Hasil Pe</w:t>
      </w:r>
      <w:r>
        <w:rPr>
          <w:rFonts w:ascii="Arial" w:hAnsi="Arial" w:cs="Arial"/>
          <w:b/>
          <w:sz w:val="24"/>
          <w:szCs w:val="24"/>
        </w:rPr>
        <w:t>nelitian</w:t>
      </w:r>
    </w:p>
    <w:p w:rsidR="00C56B3B" w:rsidRPr="00680B66" w:rsidRDefault="00C56B3B" w:rsidP="00C56B3B">
      <w:pPr>
        <w:pStyle w:val="ListParagraph"/>
        <w:spacing w:line="360" w:lineRule="auto"/>
        <w:ind w:left="0" w:firstLine="567"/>
        <w:contextualSpacing w:val="0"/>
        <w:jc w:val="both"/>
        <w:rPr>
          <w:rFonts w:ascii="Arial" w:hAnsi="Arial" w:cs="Arial"/>
        </w:rPr>
      </w:pPr>
      <w:proofErr w:type="gramStart"/>
      <w:r w:rsidRPr="00680B66">
        <w:rPr>
          <w:rFonts w:ascii="Arial" w:hAnsi="Arial" w:cs="Arial"/>
        </w:rPr>
        <w:t xml:space="preserve">Sampel yang diambil sebanyak 6 sampel minuman teh kemasan </w:t>
      </w:r>
      <w:r>
        <w:rPr>
          <w:rFonts w:ascii="Arial" w:hAnsi="Arial" w:cs="Arial"/>
        </w:rPr>
        <w:t>siap minum</w:t>
      </w:r>
      <w:r w:rsidRPr="00680B66">
        <w:rPr>
          <w:rFonts w:ascii="Arial" w:hAnsi="Arial" w:cs="Arial"/>
        </w:rPr>
        <w:t>.</w:t>
      </w:r>
      <w:proofErr w:type="gramEnd"/>
      <w:r w:rsidRPr="00680B66">
        <w:rPr>
          <w:rFonts w:ascii="Arial" w:hAnsi="Arial" w:cs="Arial"/>
        </w:rPr>
        <w:t xml:space="preserve"> </w:t>
      </w:r>
    </w:p>
    <w:p w:rsidR="00C56B3B" w:rsidRPr="00A656BA" w:rsidRDefault="00C56B3B" w:rsidP="00C56B3B">
      <w:pPr>
        <w:pStyle w:val="ListParagraph"/>
        <w:tabs>
          <w:tab w:val="left" w:pos="1134"/>
        </w:tabs>
        <w:spacing w:line="240" w:lineRule="auto"/>
        <w:ind w:left="0"/>
        <w:contextualSpacing w:val="0"/>
        <w:jc w:val="both"/>
        <w:rPr>
          <w:rFonts w:ascii="Arial" w:hAnsi="Arial" w:cs="Arial"/>
        </w:rPr>
      </w:pPr>
      <w:r w:rsidRPr="00680B66">
        <w:rPr>
          <w:rFonts w:ascii="Arial" w:hAnsi="Arial" w:cs="Arial"/>
        </w:rPr>
        <w:t>Tabel 4.1</w:t>
      </w:r>
      <w:r>
        <w:rPr>
          <w:rFonts w:ascii="Arial" w:hAnsi="Arial" w:cs="Arial"/>
        </w:rPr>
        <w:tab/>
      </w:r>
      <w:r w:rsidRPr="00A656BA">
        <w:rPr>
          <w:rFonts w:ascii="Arial" w:hAnsi="Arial" w:cs="Arial"/>
        </w:rPr>
        <w:t>Kode Sampel Minuman Teh Kemasan Siap Minum</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709"/>
        <w:gridCol w:w="4808"/>
        <w:gridCol w:w="2529"/>
      </w:tblGrid>
      <w:tr w:rsidR="00C56B3B" w:rsidRPr="00680B66" w:rsidTr="007C3AE5">
        <w:tc>
          <w:tcPr>
            <w:tcW w:w="709" w:type="dxa"/>
            <w:tcBorders>
              <w:top w:val="single" w:sz="4" w:space="0" w:color="000000" w:themeColor="text1"/>
              <w:bottom w:val="single" w:sz="4" w:space="0" w:color="auto"/>
            </w:tcBorders>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No.</w:t>
            </w:r>
          </w:p>
        </w:tc>
        <w:tc>
          <w:tcPr>
            <w:tcW w:w="4808" w:type="dxa"/>
            <w:tcBorders>
              <w:top w:val="single" w:sz="4" w:space="0" w:color="000000" w:themeColor="text1"/>
              <w:bottom w:val="single" w:sz="4" w:space="0" w:color="auto"/>
            </w:tcBorders>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 xml:space="preserve">Nama Minuman Teh Kemasan </w:t>
            </w:r>
            <w:r>
              <w:rPr>
                <w:rFonts w:ascii="Arial" w:hAnsi="Arial" w:cs="Arial"/>
              </w:rPr>
              <w:t>Siap Minum</w:t>
            </w:r>
          </w:p>
        </w:tc>
        <w:tc>
          <w:tcPr>
            <w:tcW w:w="2529" w:type="dxa"/>
            <w:tcBorders>
              <w:top w:val="single" w:sz="4" w:space="0" w:color="000000" w:themeColor="text1"/>
              <w:bottom w:val="single" w:sz="4" w:space="0" w:color="auto"/>
            </w:tcBorders>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Kode Sampel</w:t>
            </w:r>
          </w:p>
        </w:tc>
      </w:tr>
      <w:tr w:rsidR="00C56B3B" w:rsidRPr="00680B66" w:rsidTr="007C3AE5">
        <w:tc>
          <w:tcPr>
            <w:tcW w:w="709" w:type="dxa"/>
            <w:tcBorders>
              <w:top w:val="single" w:sz="4" w:space="0" w:color="auto"/>
            </w:tcBorders>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1.</w:t>
            </w:r>
          </w:p>
        </w:tc>
        <w:tc>
          <w:tcPr>
            <w:tcW w:w="4808" w:type="dxa"/>
            <w:tcBorders>
              <w:top w:val="single" w:sz="4" w:space="0" w:color="auto"/>
            </w:tcBorders>
          </w:tcPr>
          <w:p w:rsidR="00C56B3B" w:rsidRPr="00680B66" w:rsidRDefault="00C56B3B" w:rsidP="007C3AE5">
            <w:pPr>
              <w:pStyle w:val="ListParagraph"/>
              <w:spacing w:line="360" w:lineRule="auto"/>
              <w:ind w:left="0"/>
              <w:rPr>
                <w:rFonts w:ascii="Arial" w:hAnsi="Arial" w:cs="Arial"/>
              </w:rPr>
            </w:pPr>
            <w:r w:rsidRPr="00680B66">
              <w:rPr>
                <w:rFonts w:ascii="Arial" w:hAnsi="Arial" w:cs="Arial"/>
              </w:rPr>
              <w:t>Teh Rio Gula Batu</w:t>
            </w:r>
          </w:p>
        </w:tc>
        <w:tc>
          <w:tcPr>
            <w:tcW w:w="2529" w:type="dxa"/>
            <w:tcBorders>
              <w:top w:val="single" w:sz="4" w:space="0" w:color="auto"/>
            </w:tcBorders>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A</w:t>
            </w:r>
          </w:p>
        </w:tc>
      </w:tr>
      <w:tr w:rsidR="00C56B3B" w:rsidRPr="00680B66" w:rsidTr="007C3AE5">
        <w:tc>
          <w:tcPr>
            <w:tcW w:w="70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2.</w:t>
            </w:r>
          </w:p>
        </w:tc>
        <w:tc>
          <w:tcPr>
            <w:tcW w:w="4808" w:type="dxa"/>
          </w:tcPr>
          <w:p w:rsidR="00C56B3B" w:rsidRPr="00680B66" w:rsidRDefault="00C56B3B" w:rsidP="007C3AE5">
            <w:pPr>
              <w:pStyle w:val="ListParagraph"/>
              <w:spacing w:line="360" w:lineRule="auto"/>
              <w:ind w:left="0"/>
              <w:rPr>
                <w:rFonts w:ascii="Arial" w:hAnsi="Arial" w:cs="Arial"/>
              </w:rPr>
            </w:pPr>
            <w:r w:rsidRPr="00680B66">
              <w:rPr>
                <w:rFonts w:ascii="Arial" w:hAnsi="Arial" w:cs="Arial"/>
              </w:rPr>
              <w:t>Teh Rio Madu</w:t>
            </w:r>
          </w:p>
        </w:tc>
        <w:tc>
          <w:tcPr>
            <w:tcW w:w="252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B</w:t>
            </w:r>
          </w:p>
        </w:tc>
      </w:tr>
      <w:tr w:rsidR="00C56B3B" w:rsidRPr="00680B66" w:rsidTr="007C3AE5">
        <w:tc>
          <w:tcPr>
            <w:tcW w:w="70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3.</w:t>
            </w:r>
          </w:p>
        </w:tc>
        <w:tc>
          <w:tcPr>
            <w:tcW w:w="4808" w:type="dxa"/>
          </w:tcPr>
          <w:p w:rsidR="00C56B3B" w:rsidRPr="00680B66" w:rsidRDefault="00C56B3B" w:rsidP="007C3AE5">
            <w:pPr>
              <w:pStyle w:val="ListParagraph"/>
              <w:spacing w:line="360" w:lineRule="auto"/>
              <w:ind w:left="0"/>
              <w:rPr>
                <w:rFonts w:ascii="Arial" w:hAnsi="Arial" w:cs="Arial"/>
              </w:rPr>
            </w:pPr>
            <w:r w:rsidRPr="00680B66">
              <w:rPr>
                <w:rFonts w:ascii="Arial" w:hAnsi="Arial" w:cs="Arial"/>
              </w:rPr>
              <w:t>Teh Manis</w:t>
            </w:r>
          </w:p>
        </w:tc>
        <w:tc>
          <w:tcPr>
            <w:tcW w:w="252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C</w:t>
            </w:r>
          </w:p>
        </w:tc>
      </w:tr>
      <w:tr w:rsidR="00C56B3B" w:rsidRPr="00680B66" w:rsidTr="007C3AE5">
        <w:tc>
          <w:tcPr>
            <w:tcW w:w="70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4.</w:t>
            </w:r>
          </w:p>
        </w:tc>
        <w:tc>
          <w:tcPr>
            <w:tcW w:w="4808" w:type="dxa"/>
          </w:tcPr>
          <w:p w:rsidR="00C56B3B" w:rsidRPr="00680B66" w:rsidRDefault="00C56B3B" w:rsidP="007C3AE5">
            <w:pPr>
              <w:pStyle w:val="ListParagraph"/>
              <w:spacing w:line="360" w:lineRule="auto"/>
              <w:ind w:left="0"/>
              <w:rPr>
                <w:rFonts w:ascii="Arial" w:hAnsi="Arial" w:cs="Arial"/>
              </w:rPr>
            </w:pPr>
            <w:r w:rsidRPr="00680B66">
              <w:rPr>
                <w:rFonts w:ascii="Arial" w:hAnsi="Arial" w:cs="Arial"/>
              </w:rPr>
              <w:t>X-</w:t>
            </w:r>
            <w:r>
              <w:rPr>
                <w:rFonts w:ascii="Arial" w:hAnsi="Arial" w:cs="Arial"/>
              </w:rPr>
              <w:t>T</w:t>
            </w:r>
            <w:r w:rsidRPr="00680B66">
              <w:rPr>
                <w:rFonts w:ascii="Arial" w:hAnsi="Arial" w:cs="Arial"/>
              </w:rPr>
              <w:t>e</w:t>
            </w:r>
            <w:r>
              <w:rPr>
                <w:rFonts w:ascii="Arial" w:hAnsi="Arial" w:cs="Arial"/>
              </w:rPr>
              <w:t>h</w:t>
            </w:r>
          </w:p>
        </w:tc>
        <w:tc>
          <w:tcPr>
            <w:tcW w:w="252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D</w:t>
            </w:r>
          </w:p>
        </w:tc>
      </w:tr>
      <w:tr w:rsidR="00C56B3B" w:rsidRPr="00680B66" w:rsidTr="007C3AE5">
        <w:tc>
          <w:tcPr>
            <w:tcW w:w="70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5.</w:t>
            </w:r>
          </w:p>
        </w:tc>
        <w:tc>
          <w:tcPr>
            <w:tcW w:w="4808" w:type="dxa"/>
          </w:tcPr>
          <w:p w:rsidR="00C56B3B" w:rsidRPr="00680B66" w:rsidRDefault="00C56B3B" w:rsidP="007C3AE5">
            <w:pPr>
              <w:pStyle w:val="ListParagraph"/>
              <w:spacing w:line="360" w:lineRule="auto"/>
              <w:ind w:left="0"/>
              <w:rPr>
                <w:rFonts w:ascii="Arial" w:hAnsi="Arial" w:cs="Arial"/>
              </w:rPr>
            </w:pPr>
            <w:r w:rsidRPr="00680B66">
              <w:rPr>
                <w:rFonts w:ascii="Arial" w:hAnsi="Arial" w:cs="Arial"/>
              </w:rPr>
              <w:t>Mountea Apel</w:t>
            </w:r>
          </w:p>
        </w:tc>
        <w:tc>
          <w:tcPr>
            <w:tcW w:w="252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E</w:t>
            </w:r>
          </w:p>
        </w:tc>
      </w:tr>
      <w:tr w:rsidR="00C56B3B" w:rsidRPr="00680B66" w:rsidTr="007C3AE5">
        <w:tc>
          <w:tcPr>
            <w:tcW w:w="70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6.</w:t>
            </w:r>
          </w:p>
        </w:tc>
        <w:tc>
          <w:tcPr>
            <w:tcW w:w="4808" w:type="dxa"/>
          </w:tcPr>
          <w:p w:rsidR="00C56B3B" w:rsidRPr="00680B66" w:rsidRDefault="00C56B3B" w:rsidP="007C3AE5">
            <w:pPr>
              <w:pStyle w:val="ListParagraph"/>
              <w:spacing w:line="360" w:lineRule="auto"/>
              <w:ind w:left="0"/>
              <w:rPr>
                <w:rFonts w:ascii="Arial" w:hAnsi="Arial" w:cs="Arial"/>
              </w:rPr>
            </w:pPr>
            <w:r w:rsidRPr="00680B66">
              <w:rPr>
                <w:rFonts w:ascii="Arial" w:hAnsi="Arial" w:cs="Arial"/>
              </w:rPr>
              <w:t>Mountea Blackcurrant</w:t>
            </w:r>
          </w:p>
        </w:tc>
        <w:tc>
          <w:tcPr>
            <w:tcW w:w="2529" w:type="dxa"/>
          </w:tcPr>
          <w:p w:rsidR="00C56B3B" w:rsidRPr="00680B66" w:rsidRDefault="00C56B3B" w:rsidP="007C3AE5">
            <w:pPr>
              <w:pStyle w:val="ListParagraph"/>
              <w:spacing w:line="360" w:lineRule="auto"/>
              <w:ind w:left="0"/>
              <w:jc w:val="center"/>
              <w:rPr>
                <w:rFonts w:ascii="Arial" w:hAnsi="Arial" w:cs="Arial"/>
              </w:rPr>
            </w:pPr>
            <w:r w:rsidRPr="00680B66">
              <w:rPr>
                <w:rFonts w:ascii="Arial" w:hAnsi="Arial" w:cs="Arial"/>
              </w:rPr>
              <w:t>F</w:t>
            </w:r>
          </w:p>
        </w:tc>
      </w:tr>
    </w:tbl>
    <w:p w:rsidR="00C56B3B" w:rsidRPr="00680B66" w:rsidRDefault="00C56B3B" w:rsidP="00C56B3B">
      <w:pPr>
        <w:spacing w:line="240" w:lineRule="auto"/>
        <w:contextualSpacing/>
        <w:rPr>
          <w:rFonts w:ascii="Arial" w:hAnsi="Arial" w:cs="Arial"/>
        </w:rPr>
      </w:pPr>
    </w:p>
    <w:p w:rsidR="00C56B3B" w:rsidRDefault="00C56B3B" w:rsidP="00C56B3B">
      <w:pPr>
        <w:spacing w:line="240" w:lineRule="auto"/>
        <w:contextualSpacing/>
        <w:jc w:val="center"/>
        <w:rPr>
          <w:rFonts w:ascii="Arial" w:hAnsi="Arial" w:cs="Arial"/>
        </w:rPr>
      </w:pPr>
    </w:p>
    <w:p w:rsidR="00C56B3B" w:rsidRPr="00680B66" w:rsidRDefault="00C56B3B" w:rsidP="00C56B3B">
      <w:pPr>
        <w:tabs>
          <w:tab w:val="left" w:pos="1134"/>
        </w:tabs>
        <w:spacing w:line="240" w:lineRule="auto"/>
        <w:jc w:val="both"/>
        <w:rPr>
          <w:rFonts w:ascii="Arial" w:hAnsi="Arial" w:cs="Arial"/>
        </w:rPr>
      </w:pPr>
      <w:r w:rsidRPr="00680B66">
        <w:rPr>
          <w:rFonts w:ascii="Arial" w:hAnsi="Arial" w:cs="Arial"/>
        </w:rPr>
        <w:t>Tabel 4</w:t>
      </w:r>
      <w:r>
        <w:rPr>
          <w:rFonts w:ascii="Arial" w:hAnsi="Arial" w:cs="Arial"/>
        </w:rPr>
        <w:t>.</w:t>
      </w:r>
      <w:r w:rsidRPr="00680B66">
        <w:rPr>
          <w:rFonts w:ascii="Arial" w:hAnsi="Arial" w:cs="Arial"/>
        </w:rPr>
        <w:t>2</w:t>
      </w:r>
      <w:r>
        <w:rPr>
          <w:rFonts w:ascii="Arial" w:hAnsi="Arial" w:cs="Arial"/>
        </w:rPr>
        <w:tab/>
      </w:r>
      <w:r w:rsidRPr="00680B66">
        <w:rPr>
          <w:rFonts w:ascii="Arial" w:hAnsi="Arial" w:cs="Arial"/>
        </w:rPr>
        <w:t>Uji Baku Pembanding</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tblPr>
      <w:tblGrid>
        <w:gridCol w:w="567"/>
        <w:gridCol w:w="1560"/>
        <w:gridCol w:w="1701"/>
        <w:gridCol w:w="1264"/>
        <w:gridCol w:w="1571"/>
        <w:gridCol w:w="1383"/>
      </w:tblGrid>
      <w:tr w:rsidR="00C56B3B" w:rsidRPr="00680B66" w:rsidTr="007C3AE5">
        <w:tc>
          <w:tcPr>
            <w:tcW w:w="567"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No.</w:t>
            </w:r>
          </w:p>
        </w:tc>
        <w:tc>
          <w:tcPr>
            <w:tcW w:w="1560"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Pembanding</w:t>
            </w:r>
          </w:p>
        </w:tc>
        <w:tc>
          <w:tcPr>
            <w:tcW w:w="1701"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Reaksi Pengendapan</w:t>
            </w:r>
          </w:p>
        </w:tc>
        <w:tc>
          <w:tcPr>
            <w:tcW w:w="1264"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Reaksi Nyala Api</w:t>
            </w:r>
          </w:p>
        </w:tc>
        <w:tc>
          <w:tcPr>
            <w:tcW w:w="1571"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Identifikasi Kristal Mikroskopik</w:t>
            </w:r>
          </w:p>
        </w:tc>
        <w:tc>
          <w:tcPr>
            <w:tcW w:w="1383"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Kesimpulan</w:t>
            </w:r>
          </w:p>
        </w:tc>
      </w:tr>
      <w:tr w:rsidR="00C56B3B" w:rsidRPr="00680B66" w:rsidTr="007C3AE5">
        <w:tc>
          <w:tcPr>
            <w:tcW w:w="567"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1.</w:t>
            </w:r>
          </w:p>
        </w:tc>
        <w:tc>
          <w:tcPr>
            <w:tcW w:w="1560" w:type="dxa"/>
            <w:tcBorders>
              <w:top w:val="single" w:sz="4" w:space="0" w:color="auto"/>
            </w:tcBorders>
          </w:tcPr>
          <w:p w:rsidR="00C56B3B" w:rsidRPr="00680B66" w:rsidRDefault="00C56B3B" w:rsidP="007C3AE5">
            <w:pPr>
              <w:spacing w:line="360" w:lineRule="auto"/>
              <w:rPr>
                <w:rFonts w:ascii="Arial" w:hAnsi="Arial" w:cs="Arial"/>
              </w:rPr>
            </w:pPr>
            <w:r>
              <w:rPr>
                <w:rFonts w:ascii="Arial" w:hAnsi="Arial" w:cs="Arial"/>
              </w:rPr>
              <w:t>Sampel + Natrium</w:t>
            </w:r>
            <w:r w:rsidRPr="00680B66">
              <w:rPr>
                <w:rFonts w:ascii="Arial" w:hAnsi="Arial" w:cs="Arial"/>
              </w:rPr>
              <w:t xml:space="preserve"> Siklamat</w:t>
            </w:r>
          </w:p>
        </w:tc>
        <w:tc>
          <w:tcPr>
            <w:tcW w:w="1701"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Endapan Putih (+)</w:t>
            </w:r>
          </w:p>
        </w:tc>
        <w:tc>
          <w:tcPr>
            <w:tcW w:w="1264" w:type="dxa"/>
            <w:tcBorders>
              <w:top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Warna Nyala Api Kuning Terang (+)</w:t>
            </w:r>
          </w:p>
        </w:tc>
        <w:tc>
          <w:tcPr>
            <w:tcW w:w="1571"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 xml:space="preserve">Kristal </w:t>
            </w:r>
            <w:r>
              <w:rPr>
                <w:rFonts w:ascii="Arial" w:hAnsi="Arial" w:cs="Arial"/>
              </w:rPr>
              <w:t>khas Siklamat</w:t>
            </w:r>
          </w:p>
        </w:tc>
        <w:tc>
          <w:tcPr>
            <w:tcW w:w="1383" w:type="dxa"/>
            <w:tcBorders>
              <w:top w:val="single" w:sz="4" w:space="0" w:color="auto"/>
            </w:tcBorders>
          </w:tcPr>
          <w:p w:rsidR="00C56B3B" w:rsidRPr="00680B66" w:rsidRDefault="00C56B3B" w:rsidP="007C3AE5">
            <w:pPr>
              <w:spacing w:line="360" w:lineRule="auto"/>
              <w:jc w:val="center"/>
              <w:rPr>
                <w:rFonts w:ascii="Arial" w:hAnsi="Arial" w:cs="Arial"/>
              </w:rPr>
            </w:pPr>
            <w:r>
              <w:rPr>
                <w:rFonts w:ascii="Arial" w:hAnsi="Arial" w:cs="Arial"/>
              </w:rPr>
              <w:t xml:space="preserve">Natrium </w:t>
            </w:r>
            <w:r w:rsidRPr="00680B66">
              <w:rPr>
                <w:rFonts w:ascii="Arial" w:hAnsi="Arial" w:cs="Arial"/>
              </w:rPr>
              <w:t>Siklamat (+)</w:t>
            </w:r>
          </w:p>
        </w:tc>
      </w:tr>
      <w:tr w:rsidR="00C56B3B" w:rsidRPr="00680B66" w:rsidTr="007C3AE5">
        <w:tc>
          <w:tcPr>
            <w:tcW w:w="567" w:type="dxa"/>
          </w:tcPr>
          <w:p w:rsidR="00C56B3B" w:rsidRPr="00680B66" w:rsidRDefault="00C56B3B" w:rsidP="007C3AE5">
            <w:pPr>
              <w:spacing w:line="360" w:lineRule="auto"/>
              <w:jc w:val="center"/>
              <w:rPr>
                <w:rFonts w:ascii="Arial" w:hAnsi="Arial" w:cs="Arial"/>
              </w:rPr>
            </w:pPr>
            <w:r w:rsidRPr="00680B66">
              <w:rPr>
                <w:rFonts w:ascii="Arial" w:hAnsi="Arial" w:cs="Arial"/>
              </w:rPr>
              <w:t>2.</w:t>
            </w:r>
          </w:p>
        </w:tc>
        <w:tc>
          <w:tcPr>
            <w:tcW w:w="1560" w:type="dxa"/>
          </w:tcPr>
          <w:p w:rsidR="00C56B3B" w:rsidRPr="00680B66" w:rsidRDefault="00C56B3B" w:rsidP="007C3AE5">
            <w:pPr>
              <w:spacing w:line="360" w:lineRule="auto"/>
              <w:rPr>
                <w:rFonts w:ascii="Arial" w:hAnsi="Arial" w:cs="Arial"/>
              </w:rPr>
            </w:pPr>
            <w:r>
              <w:rPr>
                <w:rFonts w:ascii="Arial" w:hAnsi="Arial" w:cs="Arial"/>
              </w:rPr>
              <w:t>Natrium</w:t>
            </w:r>
            <w:r w:rsidRPr="00680B66">
              <w:rPr>
                <w:rFonts w:ascii="Arial" w:hAnsi="Arial" w:cs="Arial"/>
              </w:rPr>
              <w:t xml:space="preserve"> Siklamat</w:t>
            </w:r>
          </w:p>
        </w:tc>
        <w:tc>
          <w:tcPr>
            <w:tcW w:w="1701" w:type="dxa"/>
          </w:tcPr>
          <w:p w:rsidR="00C56B3B" w:rsidRPr="00680B66" w:rsidRDefault="00C56B3B" w:rsidP="007C3AE5">
            <w:pPr>
              <w:spacing w:line="360" w:lineRule="auto"/>
              <w:jc w:val="center"/>
              <w:rPr>
                <w:rFonts w:ascii="Arial" w:hAnsi="Arial" w:cs="Arial"/>
              </w:rPr>
            </w:pPr>
            <w:r w:rsidRPr="00680B66">
              <w:rPr>
                <w:rFonts w:ascii="Arial" w:hAnsi="Arial" w:cs="Arial"/>
              </w:rPr>
              <w:t>Endapan Putih (+)</w:t>
            </w:r>
          </w:p>
        </w:tc>
        <w:tc>
          <w:tcPr>
            <w:tcW w:w="1264" w:type="dxa"/>
          </w:tcPr>
          <w:p w:rsidR="00C56B3B" w:rsidRPr="00680B66" w:rsidRDefault="00C56B3B" w:rsidP="007C3AE5">
            <w:pPr>
              <w:spacing w:line="360" w:lineRule="auto"/>
              <w:jc w:val="center"/>
              <w:rPr>
                <w:rFonts w:ascii="Arial" w:hAnsi="Arial" w:cs="Arial"/>
              </w:rPr>
            </w:pPr>
            <w:r w:rsidRPr="00680B66">
              <w:rPr>
                <w:rFonts w:ascii="Arial" w:hAnsi="Arial" w:cs="Arial"/>
              </w:rPr>
              <w:t>Warna Nyala Api Kuning Terang (+)</w:t>
            </w:r>
          </w:p>
        </w:tc>
        <w:tc>
          <w:tcPr>
            <w:tcW w:w="1571" w:type="dxa"/>
          </w:tcPr>
          <w:p w:rsidR="00C56B3B" w:rsidRPr="00680B66" w:rsidRDefault="00C56B3B" w:rsidP="007C3AE5">
            <w:pPr>
              <w:spacing w:line="360" w:lineRule="auto"/>
              <w:jc w:val="center"/>
              <w:rPr>
                <w:rFonts w:ascii="Arial" w:hAnsi="Arial" w:cs="Arial"/>
              </w:rPr>
            </w:pPr>
            <w:r w:rsidRPr="00680B66">
              <w:rPr>
                <w:rFonts w:ascii="Arial" w:hAnsi="Arial" w:cs="Arial"/>
              </w:rPr>
              <w:t xml:space="preserve">Kristal </w:t>
            </w:r>
            <w:r>
              <w:rPr>
                <w:rFonts w:ascii="Arial" w:hAnsi="Arial" w:cs="Arial"/>
              </w:rPr>
              <w:t>khas Siklamat</w:t>
            </w:r>
          </w:p>
        </w:tc>
        <w:tc>
          <w:tcPr>
            <w:tcW w:w="1383" w:type="dxa"/>
          </w:tcPr>
          <w:p w:rsidR="00C56B3B" w:rsidRPr="00680B66" w:rsidRDefault="00C56B3B" w:rsidP="007C3AE5">
            <w:pPr>
              <w:spacing w:line="360" w:lineRule="auto"/>
              <w:jc w:val="center"/>
              <w:rPr>
                <w:rFonts w:ascii="Arial" w:hAnsi="Arial" w:cs="Arial"/>
              </w:rPr>
            </w:pPr>
            <w:r>
              <w:rPr>
                <w:rFonts w:ascii="Arial" w:hAnsi="Arial" w:cs="Arial"/>
              </w:rPr>
              <w:t xml:space="preserve">Natrium </w:t>
            </w:r>
            <w:r w:rsidRPr="00680B66">
              <w:rPr>
                <w:rFonts w:ascii="Arial" w:hAnsi="Arial" w:cs="Arial"/>
              </w:rPr>
              <w:t>Siklamat (+)</w:t>
            </w:r>
          </w:p>
        </w:tc>
      </w:tr>
    </w:tbl>
    <w:p w:rsidR="00C56B3B" w:rsidRPr="00680B66" w:rsidRDefault="00C56B3B" w:rsidP="00C56B3B">
      <w:pPr>
        <w:spacing w:line="360" w:lineRule="auto"/>
        <w:rPr>
          <w:rFonts w:ascii="Arial" w:hAnsi="Arial" w:cs="Arial"/>
        </w:rPr>
      </w:pPr>
    </w:p>
    <w:p w:rsidR="00C56B3B" w:rsidRDefault="00C56B3B" w:rsidP="00C56B3B">
      <w:pPr>
        <w:rPr>
          <w:rFonts w:ascii="Arial" w:hAnsi="Arial" w:cs="Arial"/>
        </w:rPr>
      </w:pPr>
      <w:r>
        <w:rPr>
          <w:rFonts w:ascii="Arial" w:hAnsi="Arial" w:cs="Arial"/>
        </w:rPr>
        <w:br w:type="page"/>
      </w:r>
    </w:p>
    <w:p w:rsidR="00C56B3B" w:rsidRPr="00680B66" w:rsidRDefault="00C56B3B" w:rsidP="00C56B3B">
      <w:pPr>
        <w:tabs>
          <w:tab w:val="left" w:pos="1134"/>
        </w:tabs>
        <w:spacing w:line="240" w:lineRule="auto"/>
        <w:ind w:left="1134" w:hanging="1134"/>
        <w:rPr>
          <w:rFonts w:ascii="Arial" w:hAnsi="Arial" w:cs="Arial"/>
        </w:rPr>
      </w:pPr>
      <w:r>
        <w:rPr>
          <w:rFonts w:ascii="Arial" w:hAnsi="Arial" w:cs="Arial"/>
        </w:rPr>
        <w:lastRenderedPageBreak/>
        <w:t>Tabel 4.</w:t>
      </w:r>
      <w:r w:rsidRPr="00680B66">
        <w:rPr>
          <w:rFonts w:ascii="Arial" w:hAnsi="Arial" w:cs="Arial"/>
        </w:rPr>
        <w:t>3</w:t>
      </w:r>
      <w:r>
        <w:rPr>
          <w:rFonts w:ascii="Arial" w:hAnsi="Arial" w:cs="Arial"/>
        </w:rPr>
        <w:tab/>
      </w:r>
      <w:r w:rsidRPr="00680B66">
        <w:rPr>
          <w:rFonts w:ascii="Arial" w:hAnsi="Arial" w:cs="Arial"/>
        </w:rPr>
        <w:t>Hasil Analisa Kualitatif Pemanis Buatan Siklamat pada Minuman Teh Kemasan Siap Minum</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tblPr>
      <w:tblGrid>
        <w:gridCol w:w="559"/>
        <w:gridCol w:w="962"/>
        <w:gridCol w:w="1587"/>
        <w:gridCol w:w="1245"/>
        <w:gridCol w:w="1743"/>
        <w:gridCol w:w="1842"/>
      </w:tblGrid>
      <w:tr w:rsidR="00C56B3B" w:rsidRPr="00680B66" w:rsidTr="007C3AE5">
        <w:tc>
          <w:tcPr>
            <w:tcW w:w="559"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No.</w:t>
            </w:r>
          </w:p>
        </w:tc>
        <w:tc>
          <w:tcPr>
            <w:tcW w:w="962"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Kode Sampel</w:t>
            </w:r>
          </w:p>
        </w:tc>
        <w:tc>
          <w:tcPr>
            <w:tcW w:w="1587"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Reaksi Pengendapan</w:t>
            </w:r>
          </w:p>
        </w:tc>
        <w:tc>
          <w:tcPr>
            <w:tcW w:w="1245"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Reaksi Nyala Api</w:t>
            </w:r>
          </w:p>
        </w:tc>
        <w:tc>
          <w:tcPr>
            <w:tcW w:w="1743"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Identifikasi Kristal Mikroskopik</w:t>
            </w:r>
          </w:p>
        </w:tc>
        <w:tc>
          <w:tcPr>
            <w:tcW w:w="1842" w:type="dxa"/>
            <w:tcBorders>
              <w:top w:val="single" w:sz="4" w:space="0" w:color="000000" w:themeColor="text1"/>
              <w:bottom w:val="single" w:sz="4" w:space="0" w:color="auto"/>
            </w:tcBorders>
            <w:vAlign w:val="center"/>
          </w:tcPr>
          <w:p w:rsidR="00C56B3B" w:rsidRPr="00680B66" w:rsidRDefault="00C56B3B" w:rsidP="007C3AE5">
            <w:pPr>
              <w:spacing w:line="360" w:lineRule="auto"/>
              <w:jc w:val="center"/>
              <w:rPr>
                <w:rFonts w:ascii="Arial" w:hAnsi="Arial" w:cs="Arial"/>
              </w:rPr>
            </w:pPr>
            <w:r w:rsidRPr="00680B66">
              <w:rPr>
                <w:rFonts w:ascii="Arial" w:hAnsi="Arial" w:cs="Arial"/>
              </w:rPr>
              <w:t>Kesimpulan</w:t>
            </w:r>
          </w:p>
        </w:tc>
      </w:tr>
      <w:tr w:rsidR="00C56B3B" w:rsidRPr="00680B66" w:rsidTr="007C3AE5">
        <w:tc>
          <w:tcPr>
            <w:tcW w:w="559"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1.</w:t>
            </w:r>
          </w:p>
        </w:tc>
        <w:tc>
          <w:tcPr>
            <w:tcW w:w="962"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A</w:t>
            </w:r>
          </w:p>
        </w:tc>
        <w:tc>
          <w:tcPr>
            <w:tcW w:w="1587"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245"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743" w:type="dxa"/>
            <w:tcBorders>
              <w:top w:val="single" w:sz="4" w:space="0" w:color="auto"/>
            </w:tcBorders>
          </w:tcPr>
          <w:p w:rsidR="00C56B3B" w:rsidRPr="00680B66" w:rsidRDefault="00C56B3B" w:rsidP="007C3AE5">
            <w:pPr>
              <w:spacing w:line="360" w:lineRule="auto"/>
              <w:jc w:val="center"/>
              <w:rPr>
                <w:rFonts w:ascii="Arial" w:hAnsi="Arial" w:cs="Arial"/>
              </w:rPr>
            </w:pPr>
            <w:r>
              <w:rPr>
                <w:rFonts w:ascii="Arial" w:hAnsi="Arial" w:cs="Arial"/>
              </w:rPr>
              <w:t>(-)</w:t>
            </w:r>
          </w:p>
        </w:tc>
        <w:tc>
          <w:tcPr>
            <w:tcW w:w="1842" w:type="dxa"/>
            <w:tcBorders>
              <w:top w:val="single" w:sz="4" w:space="0" w:color="auto"/>
            </w:tcBorders>
          </w:tcPr>
          <w:p w:rsidR="00C56B3B" w:rsidRPr="00680B66" w:rsidRDefault="00C56B3B" w:rsidP="007C3AE5">
            <w:pPr>
              <w:spacing w:line="360" w:lineRule="auto"/>
              <w:jc w:val="center"/>
              <w:rPr>
                <w:rFonts w:ascii="Arial" w:hAnsi="Arial" w:cs="Arial"/>
              </w:rPr>
            </w:pPr>
            <w:r>
              <w:rPr>
                <w:rFonts w:ascii="Arial" w:hAnsi="Arial" w:cs="Arial"/>
              </w:rPr>
              <w:t>Natrium</w:t>
            </w:r>
            <w:r w:rsidRPr="00680B66">
              <w:rPr>
                <w:rFonts w:ascii="Arial" w:hAnsi="Arial" w:cs="Arial"/>
              </w:rPr>
              <w:t xml:space="preserve"> Siklamat (-)</w:t>
            </w:r>
          </w:p>
        </w:tc>
      </w:tr>
      <w:tr w:rsidR="00C56B3B" w:rsidRPr="00680B66" w:rsidTr="007C3AE5">
        <w:tc>
          <w:tcPr>
            <w:tcW w:w="559" w:type="dxa"/>
          </w:tcPr>
          <w:p w:rsidR="00C56B3B" w:rsidRPr="00680B66" w:rsidRDefault="00C56B3B" w:rsidP="007C3AE5">
            <w:pPr>
              <w:spacing w:line="360" w:lineRule="auto"/>
              <w:jc w:val="center"/>
              <w:rPr>
                <w:rFonts w:ascii="Arial" w:hAnsi="Arial" w:cs="Arial"/>
              </w:rPr>
            </w:pPr>
            <w:r w:rsidRPr="00680B66">
              <w:rPr>
                <w:rFonts w:ascii="Arial" w:hAnsi="Arial" w:cs="Arial"/>
              </w:rPr>
              <w:t>2.</w:t>
            </w:r>
          </w:p>
        </w:tc>
        <w:tc>
          <w:tcPr>
            <w:tcW w:w="962" w:type="dxa"/>
          </w:tcPr>
          <w:p w:rsidR="00C56B3B" w:rsidRPr="00680B66" w:rsidRDefault="00C56B3B" w:rsidP="007C3AE5">
            <w:pPr>
              <w:spacing w:line="360" w:lineRule="auto"/>
              <w:jc w:val="center"/>
              <w:rPr>
                <w:rFonts w:ascii="Arial" w:hAnsi="Arial" w:cs="Arial"/>
              </w:rPr>
            </w:pPr>
            <w:r w:rsidRPr="00680B66">
              <w:rPr>
                <w:rFonts w:ascii="Arial" w:hAnsi="Arial" w:cs="Arial"/>
              </w:rPr>
              <w:t>B</w:t>
            </w:r>
          </w:p>
        </w:tc>
        <w:tc>
          <w:tcPr>
            <w:tcW w:w="1587"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245"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743" w:type="dxa"/>
          </w:tcPr>
          <w:p w:rsidR="00C56B3B" w:rsidRPr="00680B66" w:rsidRDefault="00C56B3B" w:rsidP="007C3AE5">
            <w:pPr>
              <w:spacing w:line="360" w:lineRule="auto"/>
              <w:jc w:val="center"/>
              <w:rPr>
                <w:rFonts w:ascii="Arial" w:hAnsi="Arial" w:cs="Arial"/>
              </w:rPr>
            </w:pPr>
            <w:r>
              <w:rPr>
                <w:rFonts w:ascii="Arial" w:hAnsi="Arial" w:cs="Arial"/>
              </w:rPr>
              <w:t>(-)</w:t>
            </w:r>
          </w:p>
        </w:tc>
        <w:tc>
          <w:tcPr>
            <w:tcW w:w="1842" w:type="dxa"/>
          </w:tcPr>
          <w:p w:rsidR="00C56B3B" w:rsidRPr="00680B66" w:rsidRDefault="00C56B3B" w:rsidP="007C3AE5">
            <w:pPr>
              <w:spacing w:line="360" w:lineRule="auto"/>
              <w:jc w:val="center"/>
              <w:rPr>
                <w:rFonts w:ascii="Arial" w:hAnsi="Arial" w:cs="Arial"/>
              </w:rPr>
            </w:pPr>
            <w:r>
              <w:rPr>
                <w:rFonts w:ascii="Arial" w:hAnsi="Arial" w:cs="Arial"/>
              </w:rPr>
              <w:t>Natrium</w:t>
            </w:r>
            <w:r w:rsidRPr="00680B66">
              <w:rPr>
                <w:rFonts w:ascii="Arial" w:hAnsi="Arial" w:cs="Arial"/>
              </w:rPr>
              <w:t xml:space="preserve"> Siklamat (-)</w:t>
            </w:r>
          </w:p>
        </w:tc>
      </w:tr>
      <w:tr w:rsidR="00C56B3B" w:rsidRPr="00680B66" w:rsidTr="007C3AE5">
        <w:tc>
          <w:tcPr>
            <w:tcW w:w="559" w:type="dxa"/>
          </w:tcPr>
          <w:p w:rsidR="00C56B3B" w:rsidRPr="00680B66" w:rsidRDefault="00C56B3B" w:rsidP="007C3AE5">
            <w:pPr>
              <w:spacing w:line="360" w:lineRule="auto"/>
              <w:jc w:val="center"/>
              <w:rPr>
                <w:rFonts w:ascii="Arial" w:hAnsi="Arial" w:cs="Arial"/>
              </w:rPr>
            </w:pPr>
            <w:r w:rsidRPr="00680B66">
              <w:rPr>
                <w:rFonts w:ascii="Arial" w:hAnsi="Arial" w:cs="Arial"/>
              </w:rPr>
              <w:t>3.</w:t>
            </w:r>
          </w:p>
        </w:tc>
        <w:tc>
          <w:tcPr>
            <w:tcW w:w="962" w:type="dxa"/>
          </w:tcPr>
          <w:p w:rsidR="00C56B3B" w:rsidRPr="00680B66" w:rsidRDefault="00C56B3B" w:rsidP="007C3AE5">
            <w:pPr>
              <w:spacing w:line="360" w:lineRule="auto"/>
              <w:jc w:val="center"/>
              <w:rPr>
                <w:rFonts w:ascii="Arial" w:hAnsi="Arial" w:cs="Arial"/>
              </w:rPr>
            </w:pPr>
            <w:r w:rsidRPr="00680B66">
              <w:rPr>
                <w:rFonts w:ascii="Arial" w:hAnsi="Arial" w:cs="Arial"/>
              </w:rPr>
              <w:t>C</w:t>
            </w:r>
          </w:p>
        </w:tc>
        <w:tc>
          <w:tcPr>
            <w:tcW w:w="1587"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245"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743" w:type="dxa"/>
          </w:tcPr>
          <w:p w:rsidR="00C56B3B" w:rsidRPr="00680B66" w:rsidRDefault="00C56B3B" w:rsidP="007C3AE5">
            <w:pPr>
              <w:spacing w:line="360" w:lineRule="auto"/>
              <w:jc w:val="center"/>
              <w:rPr>
                <w:rFonts w:ascii="Arial" w:hAnsi="Arial" w:cs="Arial"/>
              </w:rPr>
            </w:pPr>
            <w:r>
              <w:rPr>
                <w:rFonts w:ascii="Arial" w:hAnsi="Arial" w:cs="Arial"/>
              </w:rPr>
              <w:t>(+)</w:t>
            </w:r>
          </w:p>
        </w:tc>
        <w:tc>
          <w:tcPr>
            <w:tcW w:w="1842" w:type="dxa"/>
          </w:tcPr>
          <w:p w:rsidR="00C56B3B" w:rsidRPr="00680B66" w:rsidRDefault="00C56B3B" w:rsidP="007C3AE5">
            <w:pPr>
              <w:spacing w:line="360" w:lineRule="auto"/>
              <w:jc w:val="center"/>
              <w:rPr>
                <w:rFonts w:ascii="Arial" w:hAnsi="Arial" w:cs="Arial"/>
              </w:rPr>
            </w:pPr>
            <w:r>
              <w:rPr>
                <w:rFonts w:ascii="Arial" w:hAnsi="Arial" w:cs="Arial"/>
              </w:rPr>
              <w:t xml:space="preserve">Natrium Siklamat </w:t>
            </w:r>
            <w:r w:rsidRPr="00680B66">
              <w:rPr>
                <w:rFonts w:ascii="Arial" w:hAnsi="Arial" w:cs="Arial"/>
              </w:rPr>
              <w:t>(+)</w:t>
            </w:r>
          </w:p>
        </w:tc>
      </w:tr>
      <w:tr w:rsidR="00C56B3B" w:rsidRPr="00680B66" w:rsidTr="007C3AE5">
        <w:tc>
          <w:tcPr>
            <w:tcW w:w="559" w:type="dxa"/>
          </w:tcPr>
          <w:p w:rsidR="00C56B3B" w:rsidRPr="00680B66" w:rsidRDefault="00C56B3B" w:rsidP="007C3AE5">
            <w:pPr>
              <w:spacing w:line="360" w:lineRule="auto"/>
              <w:jc w:val="center"/>
              <w:rPr>
                <w:rFonts w:ascii="Arial" w:hAnsi="Arial" w:cs="Arial"/>
              </w:rPr>
            </w:pPr>
            <w:r w:rsidRPr="00680B66">
              <w:rPr>
                <w:rFonts w:ascii="Arial" w:hAnsi="Arial" w:cs="Arial"/>
              </w:rPr>
              <w:t>4.</w:t>
            </w:r>
          </w:p>
        </w:tc>
        <w:tc>
          <w:tcPr>
            <w:tcW w:w="962" w:type="dxa"/>
          </w:tcPr>
          <w:p w:rsidR="00C56B3B" w:rsidRPr="00680B66" w:rsidRDefault="00C56B3B" w:rsidP="007C3AE5">
            <w:pPr>
              <w:spacing w:line="360" w:lineRule="auto"/>
              <w:jc w:val="center"/>
              <w:rPr>
                <w:rFonts w:ascii="Arial" w:hAnsi="Arial" w:cs="Arial"/>
              </w:rPr>
            </w:pPr>
            <w:r w:rsidRPr="00680B66">
              <w:rPr>
                <w:rFonts w:ascii="Arial" w:hAnsi="Arial" w:cs="Arial"/>
              </w:rPr>
              <w:t>D</w:t>
            </w:r>
          </w:p>
        </w:tc>
        <w:tc>
          <w:tcPr>
            <w:tcW w:w="1587"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245"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743" w:type="dxa"/>
          </w:tcPr>
          <w:p w:rsidR="00C56B3B" w:rsidRPr="00680B66" w:rsidRDefault="00C56B3B" w:rsidP="007C3AE5">
            <w:pPr>
              <w:spacing w:line="360" w:lineRule="auto"/>
              <w:jc w:val="center"/>
              <w:rPr>
                <w:rFonts w:ascii="Arial" w:hAnsi="Arial" w:cs="Arial"/>
              </w:rPr>
            </w:pPr>
            <w:r>
              <w:rPr>
                <w:rFonts w:ascii="Arial" w:hAnsi="Arial" w:cs="Arial"/>
              </w:rPr>
              <w:t>(+)</w:t>
            </w:r>
          </w:p>
        </w:tc>
        <w:tc>
          <w:tcPr>
            <w:tcW w:w="1842" w:type="dxa"/>
          </w:tcPr>
          <w:p w:rsidR="00C56B3B" w:rsidRPr="00680B66" w:rsidRDefault="00C56B3B" w:rsidP="007C3AE5">
            <w:pPr>
              <w:spacing w:line="360" w:lineRule="auto"/>
              <w:jc w:val="center"/>
              <w:rPr>
                <w:rFonts w:ascii="Arial" w:hAnsi="Arial" w:cs="Arial"/>
              </w:rPr>
            </w:pPr>
            <w:r>
              <w:rPr>
                <w:rFonts w:ascii="Arial" w:hAnsi="Arial" w:cs="Arial"/>
              </w:rPr>
              <w:t xml:space="preserve">Natrium </w:t>
            </w:r>
            <w:r w:rsidRPr="00680B66">
              <w:rPr>
                <w:rFonts w:ascii="Arial" w:hAnsi="Arial" w:cs="Arial"/>
              </w:rPr>
              <w:t>Siklamat (+)</w:t>
            </w:r>
          </w:p>
        </w:tc>
      </w:tr>
      <w:tr w:rsidR="00C56B3B" w:rsidRPr="00680B66" w:rsidTr="007C3AE5">
        <w:tc>
          <w:tcPr>
            <w:tcW w:w="559" w:type="dxa"/>
          </w:tcPr>
          <w:p w:rsidR="00C56B3B" w:rsidRPr="00680B66" w:rsidRDefault="00C56B3B" w:rsidP="007C3AE5">
            <w:pPr>
              <w:spacing w:line="360" w:lineRule="auto"/>
              <w:jc w:val="center"/>
              <w:rPr>
                <w:rFonts w:ascii="Arial" w:hAnsi="Arial" w:cs="Arial"/>
              </w:rPr>
            </w:pPr>
            <w:r w:rsidRPr="00680B66">
              <w:rPr>
                <w:rFonts w:ascii="Arial" w:hAnsi="Arial" w:cs="Arial"/>
              </w:rPr>
              <w:t>5.</w:t>
            </w:r>
          </w:p>
        </w:tc>
        <w:tc>
          <w:tcPr>
            <w:tcW w:w="962" w:type="dxa"/>
          </w:tcPr>
          <w:p w:rsidR="00C56B3B" w:rsidRPr="00680B66" w:rsidRDefault="00C56B3B" w:rsidP="007C3AE5">
            <w:pPr>
              <w:spacing w:line="360" w:lineRule="auto"/>
              <w:jc w:val="center"/>
              <w:rPr>
                <w:rFonts w:ascii="Arial" w:hAnsi="Arial" w:cs="Arial"/>
              </w:rPr>
            </w:pPr>
            <w:r w:rsidRPr="00680B66">
              <w:rPr>
                <w:rFonts w:ascii="Arial" w:hAnsi="Arial" w:cs="Arial"/>
              </w:rPr>
              <w:t>E</w:t>
            </w:r>
          </w:p>
        </w:tc>
        <w:tc>
          <w:tcPr>
            <w:tcW w:w="1587"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245"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743" w:type="dxa"/>
          </w:tcPr>
          <w:p w:rsidR="00C56B3B" w:rsidRPr="00680B66" w:rsidRDefault="00C56B3B" w:rsidP="007C3AE5">
            <w:pPr>
              <w:spacing w:line="360" w:lineRule="auto"/>
              <w:jc w:val="center"/>
              <w:rPr>
                <w:rFonts w:ascii="Arial" w:hAnsi="Arial" w:cs="Arial"/>
              </w:rPr>
            </w:pPr>
            <w:r>
              <w:rPr>
                <w:rFonts w:ascii="Arial" w:hAnsi="Arial" w:cs="Arial"/>
              </w:rPr>
              <w:t>(-)</w:t>
            </w:r>
          </w:p>
        </w:tc>
        <w:tc>
          <w:tcPr>
            <w:tcW w:w="1842" w:type="dxa"/>
          </w:tcPr>
          <w:p w:rsidR="00C56B3B" w:rsidRPr="00680B66" w:rsidRDefault="00C56B3B" w:rsidP="007C3AE5">
            <w:pPr>
              <w:spacing w:line="360" w:lineRule="auto"/>
              <w:jc w:val="center"/>
              <w:rPr>
                <w:rFonts w:ascii="Arial" w:hAnsi="Arial" w:cs="Arial"/>
              </w:rPr>
            </w:pPr>
            <w:r>
              <w:rPr>
                <w:rFonts w:ascii="Arial" w:hAnsi="Arial" w:cs="Arial"/>
              </w:rPr>
              <w:t xml:space="preserve">Natrium </w:t>
            </w:r>
            <w:r w:rsidRPr="00680B66">
              <w:rPr>
                <w:rFonts w:ascii="Arial" w:hAnsi="Arial" w:cs="Arial"/>
              </w:rPr>
              <w:t>Siklamat (-)</w:t>
            </w:r>
          </w:p>
        </w:tc>
      </w:tr>
      <w:tr w:rsidR="00C56B3B" w:rsidRPr="00680B66" w:rsidTr="007C3AE5">
        <w:tc>
          <w:tcPr>
            <w:tcW w:w="559" w:type="dxa"/>
          </w:tcPr>
          <w:p w:rsidR="00C56B3B" w:rsidRPr="00680B66" w:rsidRDefault="00C56B3B" w:rsidP="007C3AE5">
            <w:pPr>
              <w:spacing w:line="360" w:lineRule="auto"/>
              <w:jc w:val="center"/>
              <w:rPr>
                <w:rFonts w:ascii="Arial" w:hAnsi="Arial" w:cs="Arial"/>
              </w:rPr>
            </w:pPr>
            <w:r w:rsidRPr="00680B66">
              <w:rPr>
                <w:rFonts w:ascii="Arial" w:hAnsi="Arial" w:cs="Arial"/>
              </w:rPr>
              <w:t>6.</w:t>
            </w:r>
          </w:p>
        </w:tc>
        <w:tc>
          <w:tcPr>
            <w:tcW w:w="962" w:type="dxa"/>
          </w:tcPr>
          <w:p w:rsidR="00C56B3B" w:rsidRPr="00680B66" w:rsidRDefault="00C56B3B" w:rsidP="007C3AE5">
            <w:pPr>
              <w:spacing w:line="360" w:lineRule="auto"/>
              <w:jc w:val="center"/>
              <w:rPr>
                <w:rFonts w:ascii="Arial" w:hAnsi="Arial" w:cs="Arial"/>
              </w:rPr>
            </w:pPr>
            <w:r w:rsidRPr="00680B66">
              <w:rPr>
                <w:rFonts w:ascii="Arial" w:hAnsi="Arial" w:cs="Arial"/>
              </w:rPr>
              <w:t>F</w:t>
            </w:r>
          </w:p>
        </w:tc>
        <w:tc>
          <w:tcPr>
            <w:tcW w:w="1587"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245" w:type="dxa"/>
          </w:tcPr>
          <w:p w:rsidR="00C56B3B" w:rsidRPr="00680B66" w:rsidRDefault="00C56B3B" w:rsidP="007C3AE5">
            <w:pPr>
              <w:spacing w:line="360" w:lineRule="auto"/>
              <w:jc w:val="center"/>
              <w:rPr>
                <w:rFonts w:ascii="Arial" w:hAnsi="Arial" w:cs="Arial"/>
              </w:rPr>
            </w:pPr>
            <w:r w:rsidRPr="00680B66">
              <w:rPr>
                <w:rFonts w:ascii="Arial" w:hAnsi="Arial" w:cs="Arial"/>
              </w:rPr>
              <w:t>(-)</w:t>
            </w:r>
          </w:p>
        </w:tc>
        <w:tc>
          <w:tcPr>
            <w:tcW w:w="1743" w:type="dxa"/>
          </w:tcPr>
          <w:p w:rsidR="00C56B3B" w:rsidRPr="00680B66" w:rsidRDefault="00C56B3B" w:rsidP="007C3AE5">
            <w:pPr>
              <w:spacing w:line="360" w:lineRule="auto"/>
              <w:jc w:val="center"/>
              <w:rPr>
                <w:rFonts w:ascii="Arial" w:hAnsi="Arial" w:cs="Arial"/>
              </w:rPr>
            </w:pPr>
            <w:r>
              <w:rPr>
                <w:rFonts w:ascii="Arial" w:hAnsi="Arial" w:cs="Arial"/>
              </w:rPr>
              <w:t>(-)</w:t>
            </w:r>
          </w:p>
        </w:tc>
        <w:tc>
          <w:tcPr>
            <w:tcW w:w="1842" w:type="dxa"/>
          </w:tcPr>
          <w:p w:rsidR="00C56B3B" w:rsidRPr="00680B66" w:rsidRDefault="00C56B3B" w:rsidP="007C3AE5">
            <w:pPr>
              <w:spacing w:line="360" w:lineRule="auto"/>
              <w:jc w:val="center"/>
              <w:rPr>
                <w:rFonts w:ascii="Arial" w:hAnsi="Arial" w:cs="Arial"/>
              </w:rPr>
            </w:pPr>
            <w:r>
              <w:rPr>
                <w:rFonts w:ascii="Arial" w:hAnsi="Arial" w:cs="Arial"/>
              </w:rPr>
              <w:t xml:space="preserve">Natrium </w:t>
            </w:r>
            <w:r w:rsidRPr="00680B66">
              <w:rPr>
                <w:rFonts w:ascii="Arial" w:hAnsi="Arial" w:cs="Arial"/>
              </w:rPr>
              <w:t>Siklamat (-)</w:t>
            </w:r>
          </w:p>
        </w:tc>
      </w:tr>
    </w:tbl>
    <w:p w:rsidR="00C56B3B" w:rsidRDefault="00C56B3B" w:rsidP="00C56B3B">
      <w:pPr>
        <w:spacing w:line="360" w:lineRule="auto"/>
        <w:jc w:val="both"/>
        <w:rPr>
          <w:rFonts w:ascii="Arial" w:hAnsi="Arial" w:cs="Arial"/>
          <w:b/>
        </w:rPr>
      </w:pPr>
    </w:p>
    <w:p w:rsidR="00C56B3B" w:rsidRDefault="00C56B3B" w:rsidP="00C56B3B">
      <w:pPr>
        <w:spacing w:line="360" w:lineRule="auto"/>
        <w:ind w:firstLine="567"/>
        <w:contextualSpacing/>
        <w:jc w:val="both"/>
        <w:rPr>
          <w:rFonts w:ascii="Arial" w:hAnsi="Arial" w:cs="Arial"/>
        </w:rPr>
      </w:pPr>
      <w:r w:rsidRPr="00680B66">
        <w:rPr>
          <w:rFonts w:ascii="Arial" w:hAnsi="Arial" w:cs="Arial"/>
        </w:rPr>
        <w:t xml:space="preserve">Dari data yang diperoleh, sampel minuman teh kemasan siap minum yang positif mengandung siklamat maka dilanjutkan dengan perhitungan </w:t>
      </w:r>
      <w:proofErr w:type="gramStart"/>
      <w:r w:rsidRPr="00680B66">
        <w:rPr>
          <w:rFonts w:ascii="Arial" w:hAnsi="Arial" w:cs="Arial"/>
        </w:rPr>
        <w:t>kadar</w:t>
      </w:r>
      <w:proofErr w:type="gramEnd"/>
      <w:r w:rsidRPr="00680B66">
        <w:rPr>
          <w:rFonts w:ascii="Arial" w:hAnsi="Arial" w:cs="Arial"/>
        </w:rPr>
        <w:t xml:space="preserve"> siklamat y</w:t>
      </w:r>
      <w:r>
        <w:rPr>
          <w:rFonts w:ascii="Arial" w:hAnsi="Arial" w:cs="Arial"/>
        </w:rPr>
        <w:t>ang terkandung dalam minuman teh</w:t>
      </w:r>
      <w:r w:rsidRPr="00680B66">
        <w:rPr>
          <w:rFonts w:ascii="Arial" w:hAnsi="Arial" w:cs="Arial"/>
        </w:rPr>
        <w:t xml:space="preserve"> kemasan siap minum tersebut</w:t>
      </w:r>
      <w:r>
        <w:rPr>
          <w:rFonts w:ascii="Arial" w:hAnsi="Arial" w:cs="Arial"/>
        </w:rPr>
        <w:t xml:space="preserve"> </w:t>
      </w:r>
      <w:r w:rsidRPr="00680B66">
        <w:rPr>
          <w:rFonts w:ascii="Arial" w:hAnsi="Arial" w:cs="Arial"/>
        </w:rPr>
        <w:t>dengan metode kuantitatif gravimetri, yaitu:</w:t>
      </w:r>
    </w:p>
    <w:p w:rsidR="00C56B3B" w:rsidRPr="00680B66" w:rsidRDefault="00C56B3B" w:rsidP="00C56B3B">
      <w:pPr>
        <w:spacing w:line="360" w:lineRule="auto"/>
        <w:ind w:firstLine="567"/>
        <w:jc w:val="both"/>
        <w:rPr>
          <w:rFonts w:ascii="Arial" w:hAnsi="Arial" w:cs="Arial"/>
        </w:rPr>
      </w:pPr>
      <w:r w:rsidRPr="00680B66">
        <w:rPr>
          <w:rFonts w:ascii="Arial" w:hAnsi="Arial" w:cs="Arial"/>
        </w:rPr>
        <w:t xml:space="preserve">Kadar siklamat (%) = </w:t>
      </w:r>
      <m:oMath>
        <m:f>
          <m:fPr>
            <m:ctrlPr>
              <w:rPr>
                <w:rFonts w:ascii="Cambria Math" w:hAnsi="Arial" w:cs="Arial"/>
              </w:rPr>
            </m:ctrlPr>
          </m:fPr>
          <m:num>
            <m:r>
              <m:rPr>
                <m:sty m:val="p"/>
              </m:rPr>
              <w:rPr>
                <w:rFonts w:ascii="Cambria Math" w:hAnsi="Arial" w:cs="Arial"/>
              </w:rPr>
              <m:t>(b</m:t>
            </m:r>
            <m:r>
              <m:rPr>
                <m:sty m:val="p"/>
              </m:rPr>
              <w:rPr>
                <w:rFonts w:ascii="Cambria Math" w:hAnsi="Cambria Math" w:cs="Arial"/>
              </w:rPr>
              <m:t>-</m:t>
            </m:r>
            <m:r>
              <m:rPr>
                <m:sty m:val="p"/>
              </m:rPr>
              <w:rPr>
                <w:rFonts w:ascii="Cambria Math" w:hAnsi="Arial" w:cs="Arial"/>
              </w:rPr>
              <m:t>a)</m:t>
            </m:r>
          </m:num>
          <m:den>
            <m:r>
              <m:rPr>
                <m:sty m:val="p"/>
              </m:rPr>
              <w:rPr>
                <w:rFonts w:ascii="Cambria Math" w:hAnsi="Arial" w:cs="Arial"/>
              </w:rPr>
              <m:t>massa sampel</m:t>
            </m:r>
          </m:den>
        </m:f>
      </m:oMath>
      <w:r w:rsidRPr="00680B66">
        <w:rPr>
          <w:rFonts w:ascii="Arial" w:eastAsiaTheme="minorEastAsia" w:hAnsi="Arial" w:cs="Arial"/>
        </w:rPr>
        <w:t xml:space="preserve"> x 100%</w:t>
      </w:r>
    </w:p>
    <w:p w:rsidR="00C56B3B" w:rsidRPr="00680B66" w:rsidRDefault="00C56B3B" w:rsidP="00C56B3B">
      <w:pPr>
        <w:pStyle w:val="ListParagraph"/>
        <w:spacing w:line="360" w:lineRule="auto"/>
        <w:ind w:left="993"/>
        <w:jc w:val="both"/>
        <w:rPr>
          <w:rFonts w:ascii="Arial" w:hAnsi="Arial" w:cs="Arial"/>
        </w:rPr>
      </w:pPr>
      <w:r w:rsidRPr="00680B66">
        <w:rPr>
          <w:rFonts w:ascii="Arial" w:hAnsi="Arial" w:cs="Arial"/>
        </w:rPr>
        <w:t xml:space="preserve">Keterangan: </w:t>
      </w:r>
    </w:p>
    <w:p w:rsidR="00C56B3B" w:rsidRPr="00680B66" w:rsidRDefault="00C56B3B" w:rsidP="00C56B3B">
      <w:pPr>
        <w:pStyle w:val="ListParagraph"/>
        <w:spacing w:line="360" w:lineRule="auto"/>
        <w:ind w:left="993"/>
        <w:jc w:val="both"/>
        <w:rPr>
          <w:rFonts w:ascii="Arial" w:hAnsi="Arial" w:cs="Arial"/>
        </w:rPr>
      </w:pPr>
      <w:r w:rsidRPr="00680B66">
        <w:rPr>
          <w:rFonts w:ascii="Arial" w:hAnsi="Arial" w:cs="Arial"/>
        </w:rPr>
        <w:t xml:space="preserve">a = </w:t>
      </w:r>
      <w:proofErr w:type="gramStart"/>
      <w:r w:rsidRPr="00680B66">
        <w:rPr>
          <w:rFonts w:ascii="Arial" w:hAnsi="Arial" w:cs="Arial"/>
        </w:rPr>
        <w:t>massa</w:t>
      </w:r>
      <w:proofErr w:type="gramEnd"/>
      <w:r w:rsidRPr="00680B66">
        <w:rPr>
          <w:rFonts w:ascii="Arial" w:hAnsi="Arial" w:cs="Arial"/>
        </w:rPr>
        <w:t xml:space="preserve"> kertas saring (gram)</w:t>
      </w:r>
    </w:p>
    <w:p w:rsidR="00C56B3B" w:rsidRDefault="00C56B3B" w:rsidP="00C56B3B">
      <w:pPr>
        <w:pStyle w:val="ListParagraph"/>
        <w:spacing w:line="360" w:lineRule="auto"/>
        <w:ind w:left="993"/>
        <w:jc w:val="both"/>
        <w:rPr>
          <w:rFonts w:ascii="Arial" w:hAnsi="Arial" w:cs="Arial"/>
        </w:rPr>
      </w:pPr>
      <w:r w:rsidRPr="00680B66">
        <w:rPr>
          <w:rFonts w:ascii="Arial" w:hAnsi="Arial" w:cs="Arial"/>
        </w:rPr>
        <w:t xml:space="preserve">b = </w:t>
      </w:r>
      <w:proofErr w:type="gramStart"/>
      <w:r w:rsidRPr="00680B66">
        <w:rPr>
          <w:rFonts w:ascii="Arial" w:hAnsi="Arial" w:cs="Arial"/>
        </w:rPr>
        <w:t>massa</w:t>
      </w:r>
      <w:proofErr w:type="gramEnd"/>
      <w:r w:rsidRPr="00680B66">
        <w:rPr>
          <w:rFonts w:ascii="Arial" w:hAnsi="Arial" w:cs="Arial"/>
        </w:rPr>
        <w:t xml:space="preserve"> kertas saring + endapan (gram)</w:t>
      </w:r>
    </w:p>
    <w:p w:rsidR="00C56B3B" w:rsidRPr="001E20F7" w:rsidRDefault="00C56B3B" w:rsidP="00C56B3B">
      <w:pPr>
        <w:pStyle w:val="ListParagraph"/>
        <w:spacing w:line="360" w:lineRule="auto"/>
        <w:ind w:left="0" w:firstLine="567"/>
        <w:jc w:val="both"/>
        <w:rPr>
          <w:rFonts w:ascii="Arial" w:hAnsi="Arial" w:cs="Arial"/>
        </w:rPr>
      </w:pPr>
      <w:r>
        <w:rPr>
          <w:rFonts w:ascii="Arial" w:hAnsi="Arial" w:cs="Arial"/>
        </w:rPr>
        <w:t>Setelah dilakukan perhitungan, kadar siklamat yang didapat adalah  sampel C (Teh Manis IRT) mengandung 347 mg natrium siklamat dalam satu kemasan siap minum dan sampel D (X-Teh) mengandung 308 mg natrium siklamat dalam satu kemasan siap minum.</w:t>
      </w:r>
    </w:p>
    <w:p w:rsidR="00C56B3B" w:rsidRDefault="00C56B3B" w:rsidP="00C56B3B">
      <w:pPr>
        <w:spacing w:line="240" w:lineRule="auto"/>
        <w:contextualSpacing/>
        <w:jc w:val="center"/>
        <w:rPr>
          <w:rFonts w:ascii="Arial" w:hAnsi="Arial" w:cs="Arial"/>
        </w:rPr>
      </w:pPr>
    </w:p>
    <w:p w:rsidR="00C56B3B" w:rsidRDefault="00C56B3B" w:rsidP="00C56B3B">
      <w:pPr>
        <w:spacing w:line="240" w:lineRule="auto"/>
        <w:contextualSpacing/>
        <w:jc w:val="center"/>
        <w:rPr>
          <w:rFonts w:ascii="Arial" w:hAnsi="Arial" w:cs="Arial"/>
        </w:rPr>
      </w:pPr>
    </w:p>
    <w:p w:rsidR="00C56B3B" w:rsidRPr="00680B66" w:rsidRDefault="00C56B3B" w:rsidP="00C56B3B">
      <w:pPr>
        <w:tabs>
          <w:tab w:val="left" w:pos="1134"/>
        </w:tabs>
        <w:spacing w:line="240" w:lineRule="auto"/>
        <w:ind w:left="1134" w:hanging="1134"/>
        <w:jc w:val="both"/>
        <w:rPr>
          <w:rFonts w:ascii="Arial" w:hAnsi="Arial" w:cs="Arial"/>
        </w:rPr>
      </w:pPr>
      <w:r>
        <w:rPr>
          <w:rFonts w:ascii="Arial" w:hAnsi="Arial" w:cs="Arial"/>
        </w:rPr>
        <w:lastRenderedPageBreak/>
        <w:t>Tabel 4.</w:t>
      </w:r>
      <w:r w:rsidRPr="00680B66">
        <w:rPr>
          <w:rFonts w:ascii="Arial" w:hAnsi="Arial" w:cs="Arial"/>
        </w:rPr>
        <w:t>4</w:t>
      </w:r>
      <w:r>
        <w:rPr>
          <w:rFonts w:ascii="Arial" w:hAnsi="Arial" w:cs="Arial"/>
        </w:rPr>
        <w:tab/>
      </w:r>
      <w:r w:rsidRPr="00680B66">
        <w:rPr>
          <w:rFonts w:ascii="Arial" w:hAnsi="Arial" w:cs="Arial"/>
        </w:rPr>
        <w:t>Kesimpulan Hasil Analisa Kualitatif dan Kuantitatif Pemanis Buatan Siklamat pada Minuman Teh Kemasan Siap Minum</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tblPr>
      <w:tblGrid>
        <w:gridCol w:w="612"/>
        <w:gridCol w:w="1016"/>
        <w:gridCol w:w="1633"/>
        <w:gridCol w:w="935"/>
        <w:gridCol w:w="1378"/>
        <w:gridCol w:w="1106"/>
        <w:gridCol w:w="1366"/>
      </w:tblGrid>
      <w:tr w:rsidR="00C56B3B" w:rsidRPr="00680B66" w:rsidTr="007C3AE5">
        <w:tc>
          <w:tcPr>
            <w:tcW w:w="612" w:type="dxa"/>
            <w:tcBorders>
              <w:top w:val="single" w:sz="4" w:space="0" w:color="000000" w:themeColor="text1"/>
              <w:bottom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No.</w:t>
            </w:r>
          </w:p>
        </w:tc>
        <w:tc>
          <w:tcPr>
            <w:tcW w:w="1016" w:type="dxa"/>
            <w:tcBorders>
              <w:top w:val="single" w:sz="4" w:space="0" w:color="000000" w:themeColor="text1"/>
              <w:bottom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Kode Sampel</w:t>
            </w:r>
          </w:p>
        </w:tc>
        <w:tc>
          <w:tcPr>
            <w:tcW w:w="1633" w:type="dxa"/>
            <w:tcBorders>
              <w:top w:val="single" w:sz="4" w:space="0" w:color="000000" w:themeColor="text1"/>
              <w:bottom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Reaksi Pengendapan</w:t>
            </w:r>
          </w:p>
        </w:tc>
        <w:tc>
          <w:tcPr>
            <w:tcW w:w="935" w:type="dxa"/>
            <w:tcBorders>
              <w:top w:val="single" w:sz="4" w:space="0" w:color="000000" w:themeColor="text1"/>
              <w:bottom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Reaksi Nyala Api</w:t>
            </w:r>
          </w:p>
        </w:tc>
        <w:tc>
          <w:tcPr>
            <w:tcW w:w="1378" w:type="dxa"/>
            <w:tcBorders>
              <w:top w:val="single" w:sz="4" w:space="0" w:color="000000" w:themeColor="text1"/>
              <w:bottom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Identifikasi Kristal Mikroskopik</w:t>
            </w:r>
          </w:p>
        </w:tc>
        <w:tc>
          <w:tcPr>
            <w:tcW w:w="1106" w:type="dxa"/>
            <w:tcBorders>
              <w:top w:val="single" w:sz="4" w:space="0" w:color="000000" w:themeColor="text1"/>
              <w:bottom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Kadar Siklamat</w:t>
            </w:r>
          </w:p>
        </w:tc>
        <w:tc>
          <w:tcPr>
            <w:tcW w:w="1366" w:type="dxa"/>
            <w:tcBorders>
              <w:top w:val="single" w:sz="4" w:space="0" w:color="000000" w:themeColor="text1"/>
              <w:bottom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Kesimpulan dan Kadar Siklamat</w:t>
            </w:r>
          </w:p>
        </w:tc>
      </w:tr>
      <w:tr w:rsidR="00C56B3B" w:rsidRPr="00680B66" w:rsidTr="007C3AE5">
        <w:tc>
          <w:tcPr>
            <w:tcW w:w="612" w:type="dxa"/>
            <w:tcBorders>
              <w:top w:val="single" w:sz="4" w:space="0" w:color="auto"/>
            </w:tcBorders>
          </w:tcPr>
          <w:p w:rsidR="00C56B3B" w:rsidRPr="00680B66" w:rsidRDefault="00C56B3B" w:rsidP="007C3AE5">
            <w:pPr>
              <w:spacing w:line="360" w:lineRule="auto"/>
              <w:rPr>
                <w:rFonts w:ascii="Arial" w:hAnsi="Arial" w:cs="Arial"/>
              </w:rPr>
            </w:pPr>
            <w:r w:rsidRPr="00680B66">
              <w:rPr>
                <w:rFonts w:ascii="Arial" w:hAnsi="Arial" w:cs="Arial"/>
              </w:rPr>
              <w:t>1</w:t>
            </w:r>
          </w:p>
        </w:tc>
        <w:tc>
          <w:tcPr>
            <w:tcW w:w="1016" w:type="dxa"/>
            <w:tcBorders>
              <w:top w:val="single" w:sz="4" w:space="0" w:color="auto"/>
            </w:tcBorders>
          </w:tcPr>
          <w:p w:rsidR="00C56B3B" w:rsidRPr="00680B66" w:rsidRDefault="00C56B3B" w:rsidP="007C3AE5">
            <w:pPr>
              <w:spacing w:line="360" w:lineRule="auto"/>
              <w:rPr>
                <w:rFonts w:ascii="Arial" w:hAnsi="Arial" w:cs="Arial"/>
              </w:rPr>
            </w:pPr>
            <w:r w:rsidRPr="00680B66">
              <w:rPr>
                <w:rFonts w:ascii="Arial" w:hAnsi="Arial" w:cs="Arial"/>
              </w:rPr>
              <w:t>C</w:t>
            </w:r>
          </w:p>
        </w:tc>
        <w:tc>
          <w:tcPr>
            <w:tcW w:w="1633" w:type="dxa"/>
            <w:tcBorders>
              <w:top w:val="single" w:sz="4" w:space="0" w:color="auto"/>
            </w:tcBorders>
          </w:tcPr>
          <w:p w:rsidR="00C56B3B" w:rsidRPr="00680B66" w:rsidRDefault="00C56B3B" w:rsidP="007C3AE5">
            <w:pPr>
              <w:spacing w:line="360" w:lineRule="auto"/>
              <w:rPr>
                <w:rFonts w:ascii="Arial" w:hAnsi="Arial" w:cs="Arial"/>
              </w:rPr>
            </w:pPr>
            <w:r w:rsidRPr="00680B66">
              <w:rPr>
                <w:rFonts w:ascii="Arial" w:hAnsi="Arial" w:cs="Arial"/>
              </w:rPr>
              <w:t>Endapan Putih (+)</w:t>
            </w:r>
          </w:p>
        </w:tc>
        <w:tc>
          <w:tcPr>
            <w:tcW w:w="935" w:type="dxa"/>
            <w:tcBorders>
              <w:top w:val="single" w:sz="4" w:space="0" w:color="auto"/>
            </w:tcBorders>
          </w:tcPr>
          <w:p w:rsidR="00C56B3B" w:rsidRPr="00680B66" w:rsidRDefault="00C56B3B" w:rsidP="007C3AE5">
            <w:pPr>
              <w:spacing w:line="360" w:lineRule="auto"/>
              <w:rPr>
                <w:rFonts w:ascii="Arial" w:hAnsi="Arial" w:cs="Arial"/>
              </w:rPr>
            </w:pPr>
            <w:r w:rsidRPr="00680B66">
              <w:rPr>
                <w:rFonts w:ascii="Arial" w:hAnsi="Arial" w:cs="Arial"/>
              </w:rPr>
              <w:t>Warna Nyala Api Kuning Terang (+)</w:t>
            </w:r>
          </w:p>
        </w:tc>
        <w:tc>
          <w:tcPr>
            <w:tcW w:w="1378" w:type="dxa"/>
            <w:tcBorders>
              <w:top w:val="single" w:sz="4" w:space="0" w:color="auto"/>
            </w:tcBorders>
          </w:tcPr>
          <w:p w:rsidR="00C56B3B" w:rsidRPr="00680B66" w:rsidRDefault="00C56B3B" w:rsidP="007C3AE5">
            <w:pPr>
              <w:spacing w:line="360" w:lineRule="auto"/>
              <w:jc w:val="center"/>
              <w:rPr>
                <w:rFonts w:ascii="Arial" w:hAnsi="Arial" w:cs="Arial"/>
              </w:rPr>
            </w:pPr>
            <w:r w:rsidRPr="00680B66">
              <w:rPr>
                <w:rFonts w:ascii="Arial" w:hAnsi="Arial" w:cs="Arial"/>
              </w:rPr>
              <w:t xml:space="preserve">Kristal </w:t>
            </w:r>
            <w:r>
              <w:rPr>
                <w:rFonts w:ascii="Arial" w:hAnsi="Arial" w:cs="Arial"/>
              </w:rPr>
              <w:t>khas Siklamat</w:t>
            </w:r>
          </w:p>
        </w:tc>
        <w:tc>
          <w:tcPr>
            <w:tcW w:w="1106" w:type="dxa"/>
            <w:tcBorders>
              <w:top w:val="single" w:sz="4" w:space="0" w:color="auto"/>
            </w:tcBorders>
          </w:tcPr>
          <w:p w:rsidR="00C56B3B" w:rsidRPr="00680B66" w:rsidRDefault="00C56B3B" w:rsidP="007C3AE5">
            <w:pPr>
              <w:tabs>
                <w:tab w:val="left" w:pos="2694"/>
              </w:tabs>
              <w:spacing w:line="360" w:lineRule="auto"/>
              <w:ind w:left="284" w:hanging="284"/>
              <w:jc w:val="both"/>
              <w:rPr>
                <w:rFonts w:ascii="Arial" w:hAnsi="Arial" w:cs="Arial"/>
              </w:rPr>
            </w:pPr>
            <w:r w:rsidRPr="00680B66">
              <w:rPr>
                <w:rFonts w:ascii="Arial" w:eastAsiaTheme="minorEastAsia" w:hAnsi="Arial" w:cs="Arial"/>
              </w:rPr>
              <w:t>0,2280%</w:t>
            </w:r>
          </w:p>
          <w:p w:rsidR="00C56B3B" w:rsidRPr="00680B66" w:rsidRDefault="00C56B3B" w:rsidP="007C3AE5">
            <w:pPr>
              <w:tabs>
                <w:tab w:val="left" w:pos="2694"/>
              </w:tabs>
              <w:spacing w:line="360" w:lineRule="auto"/>
              <w:ind w:left="284" w:hanging="284"/>
              <w:jc w:val="both"/>
              <w:rPr>
                <w:rFonts w:ascii="Arial" w:hAnsi="Arial" w:cs="Arial"/>
              </w:rPr>
            </w:pPr>
            <w:r w:rsidRPr="00680B66">
              <w:rPr>
                <w:rFonts w:ascii="Arial" w:hAnsi="Arial" w:cs="Arial"/>
              </w:rPr>
              <w:t>(347mg)</w:t>
            </w:r>
          </w:p>
        </w:tc>
        <w:tc>
          <w:tcPr>
            <w:tcW w:w="1366" w:type="dxa"/>
            <w:tcBorders>
              <w:top w:val="single" w:sz="4" w:space="0" w:color="auto"/>
            </w:tcBorders>
          </w:tcPr>
          <w:p w:rsidR="00C56B3B" w:rsidRPr="00680B66" w:rsidRDefault="00C56B3B" w:rsidP="007C3AE5">
            <w:pPr>
              <w:spacing w:line="360" w:lineRule="auto"/>
              <w:jc w:val="center"/>
              <w:rPr>
                <w:rFonts w:ascii="Arial" w:hAnsi="Arial" w:cs="Arial"/>
              </w:rPr>
            </w:pPr>
            <w:r>
              <w:rPr>
                <w:rFonts w:ascii="Arial" w:hAnsi="Arial" w:cs="Arial"/>
              </w:rPr>
              <w:t xml:space="preserve">Natrium </w:t>
            </w:r>
            <w:r w:rsidRPr="00680B66">
              <w:rPr>
                <w:rFonts w:ascii="Arial" w:hAnsi="Arial" w:cs="Arial"/>
              </w:rPr>
              <w:t>Siklamat (+)</w:t>
            </w:r>
          </w:p>
          <w:p w:rsidR="00C56B3B" w:rsidRPr="00680B66" w:rsidRDefault="00C56B3B" w:rsidP="007C3AE5">
            <w:pPr>
              <w:spacing w:line="360" w:lineRule="auto"/>
              <w:jc w:val="center"/>
              <w:rPr>
                <w:rFonts w:ascii="Arial" w:hAnsi="Arial" w:cs="Arial"/>
              </w:rPr>
            </w:pPr>
            <w:r w:rsidRPr="00680B66">
              <w:rPr>
                <w:rFonts w:ascii="Arial" w:hAnsi="Arial" w:cs="Arial"/>
              </w:rPr>
              <w:t>0,2880% (347mg)</w:t>
            </w:r>
          </w:p>
        </w:tc>
      </w:tr>
      <w:tr w:rsidR="00C56B3B" w:rsidRPr="00680B66" w:rsidTr="007C3AE5">
        <w:tc>
          <w:tcPr>
            <w:tcW w:w="612" w:type="dxa"/>
          </w:tcPr>
          <w:p w:rsidR="00C56B3B" w:rsidRPr="00680B66" w:rsidRDefault="00C56B3B" w:rsidP="007C3AE5">
            <w:pPr>
              <w:spacing w:line="360" w:lineRule="auto"/>
              <w:rPr>
                <w:rFonts w:ascii="Arial" w:hAnsi="Arial" w:cs="Arial"/>
              </w:rPr>
            </w:pPr>
            <w:r w:rsidRPr="00680B66">
              <w:rPr>
                <w:rFonts w:ascii="Arial" w:hAnsi="Arial" w:cs="Arial"/>
              </w:rPr>
              <w:t>2</w:t>
            </w:r>
          </w:p>
        </w:tc>
        <w:tc>
          <w:tcPr>
            <w:tcW w:w="1016" w:type="dxa"/>
          </w:tcPr>
          <w:p w:rsidR="00C56B3B" w:rsidRPr="00680B66" w:rsidRDefault="00C56B3B" w:rsidP="007C3AE5">
            <w:pPr>
              <w:spacing w:line="360" w:lineRule="auto"/>
              <w:rPr>
                <w:rFonts w:ascii="Arial" w:hAnsi="Arial" w:cs="Arial"/>
              </w:rPr>
            </w:pPr>
            <w:r w:rsidRPr="00680B66">
              <w:rPr>
                <w:rFonts w:ascii="Arial" w:hAnsi="Arial" w:cs="Arial"/>
              </w:rPr>
              <w:t>D</w:t>
            </w:r>
          </w:p>
        </w:tc>
        <w:tc>
          <w:tcPr>
            <w:tcW w:w="1633" w:type="dxa"/>
          </w:tcPr>
          <w:p w:rsidR="00C56B3B" w:rsidRPr="00680B66" w:rsidRDefault="00C56B3B" w:rsidP="007C3AE5">
            <w:pPr>
              <w:spacing w:line="360" w:lineRule="auto"/>
              <w:rPr>
                <w:rFonts w:ascii="Arial" w:hAnsi="Arial" w:cs="Arial"/>
              </w:rPr>
            </w:pPr>
            <w:r w:rsidRPr="00680B66">
              <w:rPr>
                <w:rFonts w:ascii="Arial" w:hAnsi="Arial" w:cs="Arial"/>
              </w:rPr>
              <w:t>Endapan Putih (+)</w:t>
            </w:r>
          </w:p>
        </w:tc>
        <w:tc>
          <w:tcPr>
            <w:tcW w:w="935" w:type="dxa"/>
          </w:tcPr>
          <w:p w:rsidR="00C56B3B" w:rsidRPr="00680B66" w:rsidRDefault="00C56B3B" w:rsidP="007C3AE5">
            <w:pPr>
              <w:spacing w:line="360" w:lineRule="auto"/>
              <w:rPr>
                <w:rFonts w:ascii="Arial" w:hAnsi="Arial" w:cs="Arial"/>
              </w:rPr>
            </w:pPr>
            <w:r w:rsidRPr="00680B66">
              <w:rPr>
                <w:rFonts w:ascii="Arial" w:hAnsi="Arial" w:cs="Arial"/>
              </w:rPr>
              <w:t>Warna Nyala Api Kuning Terang (+)</w:t>
            </w:r>
          </w:p>
        </w:tc>
        <w:tc>
          <w:tcPr>
            <w:tcW w:w="1378" w:type="dxa"/>
          </w:tcPr>
          <w:p w:rsidR="00C56B3B" w:rsidRPr="00680B66" w:rsidRDefault="00C56B3B" w:rsidP="007C3AE5">
            <w:pPr>
              <w:spacing w:line="360" w:lineRule="auto"/>
              <w:jc w:val="center"/>
              <w:rPr>
                <w:rFonts w:ascii="Arial" w:hAnsi="Arial" w:cs="Arial"/>
              </w:rPr>
            </w:pPr>
            <w:r w:rsidRPr="00680B66">
              <w:rPr>
                <w:rFonts w:ascii="Arial" w:hAnsi="Arial" w:cs="Arial"/>
              </w:rPr>
              <w:t xml:space="preserve">Kristal </w:t>
            </w:r>
            <w:r>
              <w:rPr>
                <w:rFonts w:ascii="Arial" w:hAnsi="Arial" w:cs="Arial"/>
              </w:rPr>
              <w:t>khas Siklamat</w:t>
            </w:r>
          </w:p>
        </w:tc>
        <w:tc>
          <w:tcPr>
            <w:tcW w:w="1106" w:type="dxa"/>
          </w:tcPr>
          <w:p w:rsidR="00C56B3B" w:rsidRPr="00680B66" w:rsidRDefault="00C56B3B" w:rsidP="007C3AE5">
            <w:pPr>
              <w:spacing w:line="360" w:lineRule="auto"/>
              <w:rPr>
                <w:rFonts w:ascii="Arial" w:hAnsi="Arial" w:cs="Arial"/>
              </w:rPr>
            </w:pPr>
            <w:r w:rsidRPr="00680B66">
              <w:rPr>
                <w:rFonts w:ascii="Arial" w:hAnsi="Arial" w:cs="Arial"/>
              </w:rPr>
              <w:t>0,2078% (308mg)</w:t>
            </w:r>
          </w:p>
        </w:tc>
        <w:tc>
          <w:tcPr>
            <w:tcW w:w="1366" w:type="dxa"/>
          </w:tcPr>
          <w:p w:rsidR="00C56B3B" w:rsidRPr="00680B66" w:rsidRDefault="00C56B3B" w:rsidP="007C3AE5">
            <w:pPr>
              <w:spacing w:line="360" w:lineRule="auto"/>
              <w:jc w:val="center"/>
              <w:rPr>
                <w:rFonts w:ascii="Arial" w:hAnsi="Arial" w:cs="Arial"/>
              </w:rPr>
            </w:pPr>
            <w:r>
              <w:rPr>
                <w:rFonts w:ascii="Arial" w:hAnsi="Arial" w:cs="Arial"/>
              </w:rPr>
              <w:t>Natrium</w:t>
            </w:r>
            <w:r w:rsidRPr="00680B66">
              <w:rPr>
                <w:rFonts w:ascii="Arial" w:hAnsi="Arial" w:cs="Arial"/>
              </w:rPr>
              <w:t xml:space="preserve"> Siklamat (+)</w:t>
            </w:r>
          </w:p>
          <w:p w:rsidR="00C56B3B" w:rsidRPr="00680B66" w:rsidRDefault="00C56B3B" w:rsidP="007C3AE5">
            <w:pPr>
              <w:spacing w:line="360" w:lineRule="auto"/>
              <w:jc w:val="center"/>
              <w:rPr>
                <w:rFonts w:ascii="Arial" w:hAnsi="Arial" w:cs="Arial"/>
              </w:rPr>
            </w:pPr>
            <w:r w:rsidRPr="00680B66">
              <w:rPr>
                <w:rFonts w:ascii="Arial" w:hAnsi="Arial" w:cs="Arial"/>
              </w:rPr>
              <w:t>0,2078% (308mg)</w:t>
            </w:r>
          </w:p>
        </w:tc>
      </w:tr>
    </w:tbl>
    <w:p w:rsidR="00C56B3B" w:rsidRPr="00680B66" w:rsidRDefault="00C56B3B" w:rsidP="00C56B3B">
      <w:pPr>
        <w:spacing w:line="360" w:lineRule="auto"/>
        <w:rPr>
          <w:rFonts w:ascii="Arial" w:hAnsi="Arial" w:cs="Arial"/>
        </w:rPr>
      </w:pPr>
    </w:p>
    <w:p w:rsidR="00C56B3B" w:rsidRDefault="00C56B3B" w:rsidP="00C56B3B">
      <w:pPr>
        <w:pStyle w:val="ListParagraph"/>
        <w:numPr>
          <w:ilvl w:val="0"/>
          <w:numId w:val="50"/>
        </w:numPr>
        <w:spacing w:line="360" w:lineRule="auto"/>
        <w:ind w:left="567" w:hanging="567"/>
        <w:contextualSpacing w:val="0"/>
        <w:rPr>
          <w:rFonts w:ascii="Arial" w:hAnsi="Arial" w:cs="Arial"/>
          <w:b/>
        </w:rPr>
      </w:pPr>
      <w:r w:rsidRPr="00680B66">
        <w:rPr>
          <w:rFonts w:ascii="Arial" w:hAnsi="Arial" w:cs="Arial"/>
          <w:b/>
        </w:rPr>
        <w:t>Pembahasan</w:t>
      </w:r>
    </w:p>
    <w:p w:rsidR="00C56B3B" w:rsidRPr="002D61D3" w:rsidRDefault="00C56B3B" w:rsidP="00C56B3B">
      <w:pPr>
        <w:pStyle w:val="ListParagraph"/>
        <w:spacing w:line="360" w:lineRule="auto"/>
        <w:ind w:left="0" w:firstLine="567"/>
        <w:rPr>
          <w:rFonts w:ascii="Arial" w:hAnsi="Arial" w:cs="Arial"/>
        </w:rPr>
      </w:pPr>
      <w:r>
        <w:rPr>
          <w:rFonts w:ascii="Arial" w:hAnsi="Arial" w:cs="Arial"/>
        </w:rPr>
        <w:t>Dari hasil penelitian analisa bahan pemanis buatan siklamat pada minuman teh kemasan siap minum tersebut, diperoleh data sebagai berikut:</w:t>
      </w:r>
    </w:p>
    <w:p w:rsidR="00C56B3B" w:rsidRDefault="00C56B3B" w:rsidP="00C56B3B">
      <w:pPr>
        <w:pStyle w:val="ListParagraph"/>
        <w:numPr>
          <w:ilvl w:val="0"/>
          <w:numId w:val="51"/>
        </w:numPr>
        <w:spacing w:line="360" w:lineRule="auto"/>
        <w:ind w:left="567" w:hanging="567"/>
        <w:jc w:val="both"/>
        <w:rPr>
          <w:rFonts w:ascii="Arial" w:hAnsi="Arial" w:cs="Arial"/>
        </w:rPr>
      </w:pPr>
      <w:r>
        <w:rPr>
          <w:rFonts w:ascii="Arial" w:hAnsi="Arial" w:cs="Arial"/>
        </w:rPr>
        <w:t xml:space="preserve">Pada sampel A, reaksi pengendapan tidak ditemukan adanya endapan putih yang menandakan negatif siklamat atau tidak mengandung siklamat. Pada reaksi nyala </w:t>
      </w:r>
      <w:proofErr w:type="gramStart"/>
      <w:r>
        <w:rPr>
          <w:rFonts w:ascii="Arial" w:hAnsi="Arial" w:cs="Arial"/>
        </w:rPr>
        <w:t>api</w:t>
      </w:r>
      <w:proofErr w:type="gramEnd"/>
      <w:r>
        <w:rPr>
          <w:rFonts w:ascii="Arial" w:hAnsi="Arial" w:cs="Arial"/>
        </w:rPr>
        <w:t xml:space="preserve"> dan identifikasi kristal mikroskopik tidak ditemukan adanya natrium siklamat. </w:t>
      </w:r>
    </w:p>
    <w:p w:rsidR="00C56B3B" w:rsidRDefault="00C56B3B" w:rsidP="00C56B3B">
      <w:pPr>
        <w:pStyle w:val="ListParagraph"/>
        <w:numPr>
          <w:ilvl w:val="0"/>
          <w:numId w:val="51"/>
        </w:numPr>
        <w:spacing w:line="360" w:lineRule="auto"/>
        <w:ind w:left="567" w:hanging="567"/>
        <w:jc w:val="both"/>
        <w:rPr>
          <w:rFonts w:ascii="Arial" w:hAnsi="Arial" w:cs="Arial"/>
        </w:rPr>
      </w:pPr>
      <w:r>
        <w:rPr>
          <w:rFonts w:ascii="Arial" w:hAnsi="Arial" w:cs="Arial"/>
        </w:rPr>
        <w:t xml:space="preserve">Pada sampel B, reaksi pengendapan tidak ditemukan adanya endapan putih yang menandakan negatif siklamat atau tidak mengandung siklamat. Pada reaksi nyala </w:t>
      </w:r>
      <w:proofErr w:type="gramStart"/>
      <w:r>
        <w:rPr>
          <w:rFonts w:ascii="Arial" w:hAnsi="Arial" w:cs="Arial"/>
        </w:rPr>
        <w:t>api</w:t>
      </w:r>
      <w:proofErr w:type="gramEnd"/>
      <w:r>
        <w:rPr>
          <w:rFonts w:ascii="Arial" w:hAnsi="Arial" w:cs="Arial"/>
        </w:rPr>
        <w:t xml:space="preserve"> dan identifikasi kristal mikroskopik tidak ditemukan adanya natrium siklamat. </w:t>
      </w:r>
    </w:p>
    <w:p w:rsidR="00C56B3B" w:rsidRDefault="00C56B3B" w:rsidP="00C56B3B">
      <w:pPr>
        <w:pStyle w:val="ListParagraph"/>
        <w:numPr>
          <w:ilvl w:val="0"/>
          <w:numId w:val="51"/>
        </w:numPr>
        <w:spacing w:line="360" w:lineRule="auto"/>
        <w:ind w:left="567" w:hanging="567"/>
        <w:jc w:val="both"/>
        <w:rPr>
          <w:rFonts w:ascii="Arial" w:hAnsi="Arial" w:cs="Arial"/>
        </w:rPr>
      </w:pPr>
      <w:r>
        <w:rPr>
          <w:rFonts w:ascii="Arial" w:hAnsi="Arial" w:cs="Arial"/>
        </w:rPr>
        <w:t xml:space="preserve">Pada sampel C, reaksi pengendapan ditemukan adanya endapan putih yang menandakan positif siklamat atau mengandung siklamat. Pada reaksi nyala </w:t>
      </w:r>
      <w:proofErr w:type="gramStart"/>
      <w:r>
        <w:rPr>
          <w:rFonts w:ascii="Arial" w:hAnsi="Arial" w:cs="Arial"/>
        </w:rPr>
        <w:t>api</w:t>
      </w:r>
      <w:proofErr w:type="gramEnd"/>
      <w:r>
        <w:rPr>
          <w:rFonts w:ascii="Arial" w:hAnsi="Arial" w:cs="Arial"/>
        </w:rPr>
        <w:t xml:space="preserve"> ditemukan adanya Natrium siklamat serta pada identifikasi kristal mikroskopik ditemukan kristal khas siklamat. Pada penetapan kadar yang </w:t>
      </w:r>
      <w:r>
        <w:rPr>
          <w:rFonts w:ascii="Arial" w:hAnsi="Arial" w:cs="Arial"/>
        </w:rPr>
        <w:lastRenderedPageBreak/>
        <w:t>dilakukan dengan metode gravimetri ditemukan hasil 0,2280% yang setara dengan 0,002280 g/g (1 g larutan sampel mengandung 0,002880 g natrium siklamat). Yang mana sampel mengandung 347 mg natrium siklamat dalam setiap kemasan.</w:t>
      </w:r>
    </w:p>
    <w:p w:rsidR="00C56B3B" w:rsidRDefault="00C56B3B" w:rsidP="00C56B3B">
      <w:pPr>
        <w:pStyle w:val="ListParagraph"/>
        <w:numPr>
          <w:ilvl w:val="0"/>
          <w:numId w:val="51"/>
        </w:numPr>
        <w:spacing w:line="360" w:lineRule="auto"/>
        <w:ind w:left="567" w:hanging="567"/>
        <w:jc w:val="both"/>
        <w:rPr>
          <w:rFonts w:ascii="Arial" w:hAnsi="Arial" w:cs="Arial"/>
        </w:rPr>
      </w:pPr>
      <w:r>
        <w:rPr>
          <w:rFonts w:ascii="Arial" w:hAnsi="Arial" w:cs="Arial"/>
        </w:rPr>
        <w:t xml:space="preserve">Pada sampel D, reaksi pengendapan ditemukan adanya endapan putih yang menandakan positif siklamat atau mengandung siklamat. Pada reaksi nyala </w:t>
      </w:r>
      <w:proofErr w:type="gramStart"/>
      <w:r>
        <w:rPr>
          <w:rFonts w:ascii="Arial" w:hAnsi="Arial" w:cs="Arial"/>
        </w:rPr>
        <w:t>api</w:t>
      </w:r>
      <w:proofErr w:type="gramEnd"/>
      <w:r>
        <w:rPr>
          <w:rFonts w:ascii="Arial" w:hAnsi="Arial" w:cs="Arial"/>
        </w:rPr>
        <w:t xml:space="preserve"> ditemukan adanya natrium siklamat serta pada identifikasi kristal mikroskopik ditemukan kristal khas siklamat. Pada penetapan kadar yang dilakukan dengan metode gravimetri ditemukan hasil 0,2078% yang setara dengan 0,002078 g/g (1 g larutan sampel mengandung 0,002078 g natrium siklamat). Yang mana sampel mengandung 308 mg natrium siklamat dalam setiap kemasan.</w:t>
      </w:r>
    </w:p>
    <w:p w:rsidR="00C56B3B" w:rsidRDefault="00C56B3B" w:rsidP="00C56B3B">
      <w:pPr>
        <w:pStyle w:val="ListParagraph"/>
        <w:numPr>
          <w:ilvl w:val="0"/>
          <w:numId w:val="51"/>
        </w:numPr>
        <w:spacing w:line="360" w:lineRule="auto"/>
        <w:ind w:left="567" w:hanging="567"/>
        <w:jc w:val="both"/>
        <w:rPr>
          <w:rFonts w:ascii="Arial" w:hAnsi="Arial" w:cs="Arial"/>
        </w:rPr>
      </w:pPr>
      <w:r>
        <w:rPr>
          <w:rFonts w:ascii="Arial" w:hAnsi="Arial" w:cs="Arial"/>
        </w:rPr>
        <w:t xml:space="preserve">Pada sampel E, reaksi pengendapan tidak ditemukan adanya endapan putih yang menandakan negatif siklamat atau tidak mengandung siklamat. Pada reaksi nyala </w:t>
      </w:r>
      <w:proofErr w:type="gramStart"/>
      <w:r>
        <w:rPr>
          <w:rFonts w:ascii="Arial" w:hAnsi="Arial" w:cs="Arial"/>
        </w:rPr>
        <w:t>api</w:t>
      </w:r>
      <w:proofErr w:type="gramEnd"/>
      <w:r>
        <w:rPr>
          <w:rFonts w:ascii="Arial" w:hAnsi="Arial" w:cs="Arial"/>
        </w:rPr>
        <w:t xml:space="preserve"> dan identifikasi kristal mikroskopik tidak ditemukan adanya natrium siklamat. </w:t>
      </w:r>
    </w:p>
    <w:p w:rsidR="00C56B3B" w:rsidRPr="006169E4" w:rsidRDefault="00C56B3B" w:rsidP="00C56B3B">
      <w:pPr>
        <w:pStyle w:val="ListParagraph"/>
        <w:numPr>
          <w:ilvl w:val="0"/>
          <w:numId w:val="51"/>
        </w:numPr>
        <w:spacing w:line="360" w:lineRule="auto"/>
        <w:ind w:left="567" w:hanging="567"/>
        <w:jc w:val="both"/>
        <w:rPr>
          <w:rFonts w:ascii="Arial" w:hAnsi="Arial" w:cs="Arial"/>
        </w:rPr>
      </w:pPr>
      <w:r>
        <w:rPr>
          <w:rFonts w:ascii="Arial" w:hAnsi="Arial" w:cs="Arial"/>
        </w:rPr>
        <w:t xml:space="preserve">Pada sampel F, reaksi pengendapan tidak ditemukan adanya endapan putih yang menandakan negatif siklamat atau tidak mengandung siklamat. Pada reaksi nyala </w:t>
      </w:r>
      <w:proofErr w:type="gramStart"/>
      <w:r>
        <w:rPr>
          <w:rFonts w:ascii="Arial" w:hAnsi="Arial" w:cs="Arial"/>
        </w:rPr>
        <w:t>api</w:t>
      </w:r>
      <w:proofErr w:type="gramEnd"/>
      <w:r>
        <w:rPr>
          <w:rFonts w:ascii="Arial" w:hAnsi="Arial" w:cs="Arial"/>
        </w:rPr>
        <w:t xml:space="preserve"> dan identifikasi kristal mikroskopik tidak ditemukan adanya natrium siklamat. </w:t>
      </w:r>
    </w:p>
    <w:p w:rsidR="00C56B3B" w:rsidRDefault="00C56B3B" w:rsidP="00C56B3B">
      <w:pPr>
        <w:pStyle w:val="ListParagraph"/>
        <w:spacing w:line="360" w:lineRule="auto"/>
        <w:ind w:left="-142" w:firstLine="709"/>
        <w:jc w:val="both"/>
        <w:rPr>
          <w:rFonts w:ascii="Arial" w:hAnsi="Arial" w:cs="Arial"/>
        </w:rPr>
      </w:pPr>
      <w:proofErr w:type="gramStart"/>
      <w:r>
        <w:rPr>
          <w:rFonts w:ascii="Arial" w:hAnsi="Arial" w:cs="Arial"/>
        </w:rPr>
        <w:t>Sesuai dengan Perka BPOM No. 4 Tahun 2014</w:t>
      </w:r>
      <w:r>
        <w:rPr>
          <w:rFonts w:ascii="Arial" w:hAnsi="Arial" w:cs="Arial"/>
          <w:color w:val="FF0000"/>
        </w:rPr>
        <w:t xml:space="preserve">, </w:t>
      </w:r>
      <w:r>
        <w:rPr>
          <w:rFonts w:ascii="Arial" w:hAnsi="Arial" w:cs="Arial"/>
        </w:rPr>
        <w:t>pemanis buatan</w:t>
      </w:r>
      <w:r w:rsidRPr="001E4F84">
        <w:rPr>
          <w:rFonts w:ascii="Arial" w:hAnsi="Arial" w:cs="Arial"/>
        </w:rPr>
        <w:t xml:space="preserve"> siklamat terhadap minuman teh yaitu 350 mg/ kg</w:t>
      </w:r>
      <w:r>
        <w:rPr>
          <w:rFonts w:ascii="Arial" w:hAnsi="Arial" w:cs="Arial"/>
          <w:color w:val="FF0000"/>
        </w:rPr>
        <w:t xml:space="preserve"> </w:t>
      </w:r>
      <w:r w:rsidRPr="006169E4">
        <w:rPr>
          <w:rFonts w:ascii="Arial" w:hAnsi="Arial" w:cs="Arial"/>
        </w:rPr>
        <w:t>(dihitung terhadap produk siap konsumsi)</w:t>
      </w:r>
      <w:r>
        <w:rPr>
          <w:rFonts w:ascii="Arial" w:hAnsi="Arial" w:cs="Arial"/>
          <w:color w:val="FF0000"/>
        </w:rPr>
        <w:t>.</w:t>
      </w:r>
      <w:proofErr w:type="gramEnd"/>
      <w:r>
        <w:rPr>
          <w:rFonts w:ascii="Arial" w:hAnsi="Arial" w:cs="Arial"/>
          <w:color w:val="FF0000"/>
        </w:rPr>
        <w:t xml:space="preserve"> </w:t>
      </w:r>
      <w:proofErr w:type="gramStart"/>
      <w:r>
        <w:rPr>
          <w:rFonts w:ascii="Arial" w:hAnsi="Arial" w:cs="Arial"/>
        </w:rPr>
        <w:t>Dari hasil penelitian ini dihasilkan 2 sampel minuman teh kemasan siap minum yang mengandung pemanis buatan siklamat yang tidak melebihi batas yaitu sampel C dan D.</w:t>
      </w:r>
      <w:proofErr w:type="gramEnd"/>
    </w:p>
    <w:p w:rsidR="00C56B3B" w:rsidRDefault="00C56B3B" w:rsidP="00C56B3B">
      <w:pPr>
        <w:pStyle w:val="ListParagraph"/>
        <w:spacing w:line="360" w:lineRule="auto"/>
        <w:ind w:left="-142" w:firstLine="709"/>
        <w:jc w:val="both"/>
        <w:rPr>
          <w:rFonts w:ascii="Arial" w:hAnsi="Arial" w:cs="Arial"/>
        </w:rPr>
      </w:pPr>
      <w:proofErr w:type="gramStart"/>
      <w:r>
        <w:rPr>
          <w:rFonts w:ascii="Arial" w:hAnsi="Arial" w:cs="Arial"/>
        </w:rPr>
        <w:t>Sampel C mengandung 347 mg natrium siklamat dalam satu kemasan siap minum.</w:t>
      </w:r>
      <w:proofErr w:type="gramEnd"/>
      <w:r>
        <w:rPr>
          <w:rFonts w:ascii="Arial" w:hAnsi="Arial" w:cs="Arial"/>
        </w:rPr>
        <w:t xml:space="preserve"> </w:t>
      </w:r>
      <w:proofErr w:type="gramStart"/>
      <w:r>
        <w:rPr>
          <w:rFonts w:ascii="Arial" w:hAnsi="Arial" w:cs="Arial"/>
        </w:rPr>
        <w:t>Sampel D mengandung 308 mg natrium siklamat dalam satu kemasan siap minum.</w:t>
      </w:r>
      <w:proofErr w:type="gramEnd"/>
    </w:p>
    <w:p w:rsidR="00C56B3B" w:rsidRDefault="00C56B3B" w:rsidP="00C56B3B">
      <w:pPr>
        <w:pStyle w:val="ListParagraph"/>
        <w:spacing w:line="360" w:lineRule="auto"/>
        <w:ind w:left="-142" w:firstLine="709"/>
        <w:jc w:val="both"/>
        <w:rPr>
          <w:rFonts w:ascii="Arial" w:hAnsi="Arial" w:cs="Arial"/>
        </w:rPr>
      </w:pPr>
      <w:r>
        <w:rPr>
          <w:rFonts w:ascii="Arial" w:hAnsi="Arial" w:cs="Arial"/>
        </w:rPr>
        <w:t xml:space="preserve">Prinsip identifikasi adanya siklamat menurut SNI 01-2893-1992 dalam sampel yaitu dengan </w:t>
      </w:r>
      <w:proofErr w:type="gramStart"/>
      <w:r>
        <w:rPr>
          <w:rFonts w:ascii="Arial" w:hAnsi="Arial" w:cs="Arial"/>
        </w:rPr>
        <w:t>cara</w:t>
      </w:r>
      <w:proofErr w:type="gramEnd"/>
      <w:r>
        <w:rPr>
          <w:rFonts w:ascii="Arial" w:hAnsi="Arial" w:cs="Arial"/>
        </w:rPr>
        <w:t xml:space="preserve"> pengendapan. </w:t>
      </w:r>
      <w:proofErr w:type="gramStart"/>
      <w:r>
        <w:rPr>
          <w:rFonts w:ascii="Arial" w:hAnsi="Arial" w:cs="Arial"/>
        </w:rPr>
        <w:t>Pengendapan dilakukan dengan menambahkan barium klorida (BaCl</w:t>
      </w:r>
      <w:r w:rsidRPr="00261BD1">
        <w:rPr>
          <w:rFonts w:ascii="Arial" w:hAnsi="Arial" w:cs="Arial"/>
          <w:vertAlign w:val="subscript"/>
        </w:rPr>
        <w:t>2</w:t>
      </w:r>
      <w:r>
        <w:rPr>
          <w:rFonts w:ascii="Arial" w:hAnsi="Arial" w:cs="Arial"/>
        </w:rPr>
        <w:t>) kemudian ditambah natrium nitrit (NaNO</w:t>
      </w:r>
      <w:r w:rsidRPr="00261BD1">
        <w:rPr>
          <w:rFonts w:ascii="Arial" w:hAnsi="Arial" w:cs="Arial"/>
          <w:vertAlign w:val="subscript"/>
        </w:rPr>
        <w:t>2</w:t>
      </w:r>
      <w:r>
        <w:rPr>
          <w:rFonts w:ascii="Arial" w:hAnsi="Arial" w:cs="Arial"/>
        </w:rPr>
        <w:t>) dalam suasana asam.</w:t>
      </w:r>
      <w:proofErr w:type="gramEnd"/>
      <w:r>
        <w:rPr>
          <w:rFonts w:ascii="Arial" w:hAnsi="Arial" w:cs="Arial"/>
        </w:rPr>
        <w:t xml:space="preserve"> </w:t>
      </w:r>
      <w:proofErr w:type="gramStart"/>
      <w:r>
        <w:rPr>
          <w:rFonts w:ascii="Arial" w:hAnsi="Arial" w:cs="Arial"/>
        </w:rPr>
        <w:t>Sehingga terbentuk endapan barium sulfat (BaSO</w:t>
      </w:r>
      <w:r w:rsidRPr="00261BD1">
        <w:rPr>
          <w:rFonts w:ascii="Arial" w:hAnsi="Arial" w:cs="Arial"/>
          <w:vertAlign w:val="subscript"/>
        </w:rPr>
        <w:t>4</w:t>
      </w:r>
      <w:r>
        <w:rPr>
          <w:rFonts w:ascii="Arial" w:hAnsi="Arial" w:cs="Arial"/>
        </w:rPr>
        <w:t>).</w:t>
      </w:r>
      <w:proofErr w:type="gramEnd"/>
      <w:r>
        <w:rPr>
          <w:rFonts w:ascii="Arial" w:hAnsi="Arial" w:cs="Arial"/>
        </w:rPr>
        <w:t xml:space="preserve"> </w:t>
      </w:r>
      <w:proofErr w:type="gramStart"/>
      <w:r>
        <w:rPr>
          <w:rFonts w:ascii="Arial" w:hAnsi="Arial" w:cs="Arial"/>
        </w:rPr>
        <w:t>Pada analisis adanya siklamat, ada sebagian sampel yang menghasilkan reaksi positif artinya di dalam sebagian larutan sampel tersebut terdapat kandungan siklamat.</w:t>
      </w:r>
      <w:proofErr w:type="gramEnd"/>
      <w:r>
        <w:rPr>
          <w:rFonts w:ascii="Arial" w:hAnsi="Arial" w:cs="Arial"/>
        </w:rPr>
        <w:t xml:space="preserve"> </w:t>
      </w:r>
      <w:r>
        <w:rPr>
          <w:rFonts w:ascii="Arial" w:hAnsi="Arial" w:cs="Arial"/>
        </w:rPr>
        <w:lastRenderedPageBreak/>
        <w:t xml:space="preserve">Metode pengendapan ini berdasarkan sifat bahwa siklamat (ikatan sulfitnya) oleh HCl </w:t>
      </w:r>
      <w:proofErr w:type="gramStart"/>
      <w:r>
        <w:rPr>
          <w:rFonts w:ascii="Arial" w:hAnsi="Arial" w:cs="Arial"/>
        </w:rPr>
        <w:t>akan</w:t>
      </w:r>
      <w:proofErr w:type="gramEnd"/>
      <w:r>
        <w:rPr>
          <w:rFonts w:ascii="Arial" w:hAnsi="Arial" w:cs="Arial"/>
        </w:rPr>
        <w:t xml:space="preserve"> membentuk asam sulfat dan jumlahnya setara dengan siklamat yang ada. </w:t>
      </w:r>
      <w:proofErr w:type="gramStart"/>
      <w:r>
        <w:rPr>
          <w:rFonts w:ascii="Arial" w:hAnsi="Arial" w:cs="Arial"/>
        </w:rPr>
        <w:t>Adanya siklamat ditunjukkan dengan endapan putih.</w:t>
      </w:r>
      <w:proofErr w:type="gramEnd"/>
    </w:p>
    <w:p w:rsidR="00C56B3B" w:rsidRDefault="00C56B3B" w:rsidP="00C56B3B">
      <w:pPr>
        <w:pStyle w:val="ListParagraph"/>
        <w:spacing w:line="360" w:lineRule="auto"/>
        <w:ind w:left="-142" w:firstLine="709"/>
        <w:jc w:val="both"/>
        <w:rPr>
          <w:rFonts w:ascii="Arial" w:hAnsi="Arial" w:cs="Arial"/>
          <w:lang w:val="id-ID"/>
        </w:rPr>
      </w:pPr>
      <w:r>
        <w:rPr>
          <w:rFonts w:ascii="Arial" w:hAnsi="Arial" w:cs="Arial"/>
        </w:rPr>
        <w:t xml:space="preserve">Reaksi nyala </w:t>
      </w:r>
      <w:proofErr w:type="gramStart"/>
      <w:r>
        <w:rPr>
          <w:rFonts w:ascii="Arial" w:hAnsi="Arial" w:cs="Arial"/>
        </w:rPr>
        <w:t>api</w:t>
      </w:r>
      <w:proofErr w:type="gramEnd"/>
      <w:r>
        <w:rPr>
          <w:rFonts w:ascii="Arial" w:hAnsi="Arial" w:cs="Arial"/>
        </w:rPr>
        <w:t xml:space="preserve"> menurut Farmakope Indonesia Edisi III menunjukkan terkandungnya natrium. Pada identifikasi </w:t>
      </w:r>
      <w:proofErr w:type="gramStart"/>
      <w:r>
        <w:rPr>
          <w:rFonts w:ascii="Arial" w:hAnsi="Arial" w:cs="Arial"/>
        </w:rPr>
        <w:t>kristal</w:t>
      </w:r>
      <w:proofErr w:type="gramEnd"/>
      <w:r>
        <w:rPr>
          <w:rFonts w:ascii="Arial" w:hAnsi="Arial" w:cs="Arial"/>
        </w:rPr>
        <w:t xml:space="preserve"> menurut </w:t>
      </w:r>
      <w:r>
        <w:rPr>
          <w:rFonts w:ascii="Arial" w:hAnsi="Arial" w:cs="Arial"/>
          <w:i/>
        </w:rPr>
        <w:t>Handbook of Food Analysis</w:t>
      </w:r>
      <w:r>
        <w:rPr>
          <w:rFonts w:ascii="Arial" w:hAnsi="Arial" w:cs="Arial"/>
        </w:rPr>
        <w:t xml:space="preserve">, rekristalisasi sampel yang sudah diendapkan dengan kloroform, kristal yang terbentuk diamati dengan mikroskop, bandingkan sampel dengan kristal pembanding natrium siklamat, bentuk kristal yang sama menandakan sampel tersebut mengandung natrium siklamat. </w:t>
      </w: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Pr="00B3255A" w:rsidRDefault="00C56B3B" w:rsidP="00C56B3B">
      <w:pPr>
        <w:spacing w:line="360" w:lineRule="auto"/>
        <w:jc w:val="center"/>
        <w:rPr>
          <w:rFonts w:ascii="Arial" w:hAnsi="Arial" w:cs="Arial"/>
          <w:b/>
          <w:sz w:val="24"/>
        </w:rPr>
      </w:pPr>
      <w:r w:rsidRPr="00B3255A">
        <w:rPr>
          <w:rFonts w:ascii="Arial" w:hAnsi="Arial" w:cs="Arial"/>
          <w:b/>
          <w:sz w:val="24"/>
        </w:rPr>
        <w:lastRenderedPageBreak/>
        <w:t>BAB V</w:t>
      </w:r>
    </w:p>
    <w:p w:rsidR="00C56B3B" w:rsidRDefault="00C56B3B" w:rsidP="00C56B3B">
      <w:pPr>
        <w:spacing w:line="360" w:lineRule="auto"/>
        <w:jc w:val="center"/>
        <w:rPr>
          <w:rFonts w:ascii="Arial" w:hAnsi="Arial" w:cs="Arial"/>
          <w:b/>
          <w:sz w:val="24"/>
        </w:rPr>
      </w:pPr>
      <w:r>
        <w:rPr>
          <w:rFonts w:ascii="Arial" w:hAnsi="Arial" w:cs="Arial"/>
          <w:b/>
          <w:sz w:val="24"/>
        </w:rPr>
        <w:t>KE</w:t>
      </w:r>
      <w:r w:rsidRPr="00B3255A">
        <w:rPr>
          <w:rFonts w:ascii="Arial" w:hAnsi="Arial" w:cs="Arial"/>
          <w:b/>
          <w:sz w:val="24"/>
        </w:rPr>
        <w:t>SIMPULAN DAN SARAN</w:t>
      </w:r>
    </w:p>
    <w:p w:rsidR="00C56B3B" w:rsidRPr="000559D2" w:rsidRDefault="00C56B3B" w:rsidP="00C56B3B">
      <w:pPr>
        <w:pStyle w:val="ListParagraph"/>
        <w:numPr>
          <w:ilvl w:val="0"/>
          <w:numId w:val="52"/>
        </w:numPr>
        <w:spacing w:line="360" w:lineRule="auto"/>
        <w:ind w:left="567" w:hanging="567"/>
        <w:contextualSpacing w:val="0"/>
        <w:jc w:val="both"/>
        <w:rPr>
          <w:rFonts w:ascii="Arial" w:hAnsi="Arial" w:cs="Arial"/>
          <w:b/>
        </w:rPr>
      </w:pPr>
      <w:r>
        <w:rPr>
          <w:rFonts w:ascii="Arial" w:hAnsi="Arial" w:cs="Arial"/>
          <w:b/>
        </w:rPr>
        <w:t>Kes</w:t>
      </w:r>
      <w:r w:rsidRPr="000559D2">
        <w:rPr>
          <w:rFonts w:ascii="Arial" w:hAnsi="Arial" w:cs="Arial"/>
          <w:b/>
        </w:rPr>
        <w:t>impulan</w:t>
      </w:r>
    </w:p>
    <w:p w:rsidR="00C56B3B" w:rsidRDefault="00C56B3B" w:rsidP="00C56B3B">
      <w:pPr>
        <w:pStyle w:val="ListParagraph"/>
        <w:numPr>
          <w:ilvl w:val="0"/>
          <w:numId w:val="53"/>
        </w:numPr>
        <w:spacing w:line="360" w:lineRule="auto"/>
        <w:ind w:left="567" w:hanging="283"/>
        <w:jc w:val="both"/>
        <w:rPr>
          <w:rFonts w:ascii="Arial" w:hAnsi="Arial" w:cs="Arial"/>
          <w:sz w:val="24"/>
        </w:rPr>
      </w:pPr>
      <w:r>
        <w:rPr>
          <w:rFonts w:ascii="Arial" w:hAnsi="Arial" w:cs="Arial"/>
          <w:sz w:val="24"/>
        </w:rPr>
        <w:t>Hasil penelitian ini ditemukan bahwa 2 dari 6 sampel minuman teh kemasan siap minum positif (+) mengandung siklamat.</w:t>
      </w:r>
    </w:p>
    <w:p w:rsidR="00C56B3B" w:rsidRPr="00B3255A" w:rsidRDefault="00C56B3B" w:rsidP="00C56B3B">
      <w:pPr>
        <w:pStyle w:val="ListParagraph"/>
        <w:numPr>
          <w:ilvl w:val="0"/>
          <w:numId w:val="53"/>
        </w:numPr>
        <w:spacing w:after="360" w:line="360" w:lineRule="auto"/>
        <w:ind w:left="568" w:hanging="284"/>
        <w:contextualSpacing w:val="0"/>
        <w:jc w:val="both"/>
        <w:rPr>
          <w:rFonts w:ascii="Arial" w:hAnsi="Arial" w:cs="Arial"/>
          <w:sz w:val="24"/>
        </w:rPr>
      </w:pPr>
      <w:r>
        <w:rPr>
          <w:rFonts w:ascii="Arial" w:hAnsi="Arial" w:cs="Arial"/>
          <w:sz w:val="24"/>
        </w:rPr>
        <w:t xml:space="preserve">Kadar natrium siklamat yang terdapat pada minuman teh kemasan siap minum yaitu </w:t>
      </w:r>
      <w:r>
        <w:rPr>
          <w:rFonts w:ascii="Arial" w:hAnsi="Arial" w:cs="Arial"/>
        </w:rPr>
        <w:t xml:space="preserve">347 mg natrium </w:t>
      </w:r>
      <w:proofErr w:type="gramStart"/>
      <w:r>
        <w:rPr>
          <w:rFonts w:ascii="Arial" w:hAnsi="Arial" w:cs="Arial"/>
        </w:rPr>
        <w:t>siklamat  pada</w:t>
      </w:r>
      <w:proofErr w:type="gramEnd"/>
      <w:r>
        <w:rPr>
          <w:rFonts w:ascii="Arial" w:hAnsi="Arial" w:cs="Arial"/>
        </w:rPr>
        <w:t xml:space="preserve"> satu kemasan sampel C dan 308 mg natrium siklamat pada satu kemasan sampel D. Kedua sampel minuman teh tersebut memenuhi syarat Peraturan Kepala BPOM RI No. 4 Tahun 2014 tentang batas maksimum pemanis buatan pada minuman berbasis air berperisa yaitu 350 mg/kg (dihitung terhadap produk siap konsumsi).</w:t>
      </w:r>
    </w:p>
    <w:p w:rsidR="00C56B3B" w:rsidRDefault="00C56B3B" w:rsidP="00C56B3B">
      <w:pPr>
        <w:pStyle w:val="ListParagraph"/>
        <w:numPr>
          <w:ilvl w:val="0"/>
          <w:numId w:val="52"/>
        </w:numPr>
        <w:spacing w:after="120" w:line="360" w:lineRule="auto"/>
        <w:ind w:left="567" w:hanging="567"/>
        <w:contextualSpacing w:val="0"/>
        <w:jc w:val="both"/>
        <w:rPr>
          <w:rFonts w:ascii="Arial" w:hAnsi="Arial" w:cs="Arial"/>
          <w:b/>
          <w:sz w:val="24"/>
        </w:rPr>
      </w:pPr>
      <w:r w:rsidRPr="000559D2">
        <w:rPr>
          <w:rFonts w:ascii="Arial" w:hAnsi="Arial" w:cs="Arial"/>
          <w:b/>
        </w:rPr>
        <w:t>Saran</w:t>
      </w:r>
    </w:p>
    <w:p w:rsidR="00C56B3B" w:rsidRDefault="00C56B3B" w:rsidP="00C56B3B">
      <w:pPr>
        <w:pStyle w:val="ListParagraph"/>
        <w:numPr>
          <w:ilvl w:val="0"/>
          <w:numId w:val="54"/>
        </w:numPr>
        <w:spacing w:line="360" w:lineRule="auto"/>
        <w:ind w:left="567" w:hanging="283"/>
        <w:jc w:val="both"/>
        <w:rPr>
          <w:rFonts w:ascii="Arial" w:hAnsi="Arial" w:cs="Arial"/>
          <w:sz w:val="24"/>
        </w:rPr>
      </w:pPr>
      <w:r>
        <w:rPr>
          <w:rFonts w:ascii="Arial" w:hAnsi="Arial" w:cs="Arial"/>
          <w:sz w:val="24"/>
        </w:rPr>
        <w:t xml:space="preserve">Perlu dikembangkan upaya pendidikan dan penyuluhan oleh Dinas Kesehatan dan Badan POM bagi konsumen ataupun masyarakat tentang bahaya konsumsi berlebih pemanis buatan khususnya siklamat dengan </w:t>
      </w:r>
      <w:proofErr w:type="gramStart"/>
      <w:r>
        <w:rPr>
          <w:rFonts w:ascii="Arial" w:hAnsi="Arial" w:cs="Arial"/>
          <w:sz w:val="24"/>
        </w:rPr>
        <w:t>cara</w:t>
      </w:r>
      <w:proofErr w:type="gramEnd"/>
      <w:r>
        <w:rPr>
          <w:rFonts w:ascii="Arial" w:hAnsi="Arial" w:cs="Arial"/>
          <w:sz w:val="24"/>
        </w:rPr>
        <w:t xml:space="preserve"> memberikan pesan melalui media cetak dan elektronik.</w:t>
      </w:r>
    </w:p>
    <w:p w:rsidR="00C56B3B" w:rsidRDefault="00C56B3B" w:rsidP="00C56B3B">
      <w:pPr>
        <w:pStyle w:val="ListParagraph"/>
        <w:numPr>
          <w:ilvl w:val="0"/>
          <w:numId w:val="54"/>
        </w:numPr>
        <w:spacing w:line="360" w:lineRule="auto"/>
        <w:ind w:left="567" w:hanging="283"/>
        <w:jc w:val="both"/>
        <w:rPr>
          <w:rFonts w:ascii="Arial" w:hAnsi="Arial" w:cs="Arial"/>
          <w:sz w:val="24"/>
        </w:rPr>
      </w:pPr>
      <w:r>
        <w:rPr>
          <w:rFonts w:ascii="Arial" w:hAnsi="Arial" w:cs="Arial"/>
          <w:sz w:val="24"/>
        </w:rPr>
        <w:t xml:space="preserve">Perlu dilakukan kajian analisa kuantitatif </w:t>
      </w:r>
      <w:proofErr w:type="gramStart"/>
      <w:r>
        <w:rPr>
          <w:rFonts w:ascii="Arial" w:hAnsi="Arial" w:cs="Arial"/>
          <w:sz w:val="24"/>
        </w:rPr>
        <w:t>kadar</w:t>
      </w:r>
      <w:proofErr w:type="gramEnd"/>
      <w:r>
        <w:rPr>
          <w:rFonts w:ascii="Arial" w:hAnsi="Arial" w:cs="Arial"/>
          <w:sz w:val="24"/>
        </w:rPr>
        <w:t xml:space="preserve"> siklamat pada pangan menggunakan metode titrasi bebas air dan nitrimetri.</w:t>
      </w:r>
    </w:p>
    <w:p w:rsidR="00C56B3B" w:rsidRPr="00D90F84" w:rsidRDefault="00C56B3B" w:rsidP="00C56B3B">
      <w:pPr>
        <w:pStyle w:val="ListParagraph"/>
        <w:numPr>
          <w:ilvl w:val="0"/>
          <w:numId w:val="54"/>
        </w:numPr>
        <w:spacing w:line="360" w:lineRule="auto"/>
        <w:ind w:left="567" w:hanging="283"/>
        <w:jc w:val="both"/>
        <w:rPr>
          <w:rFonts w:ascii="Arial" w:hAnsi="Arial" w:cs="Arial"/>
          <w:sz w:val="24"/>
        </w:rPr>
      </w:pPr>
      <w:r>
        <w:rPr>
          <w:rFonts w:ascii="Arial" w:hAnsi="Arial" w:cs="Arial"/>
          <w:sz w:val="24"/>
        </w:rPr>
        <w:t>Perlu dilakukan kajian analisa kualitatif dan kuantitatif pada minuman teh siap minum bentuk serbuk.</w:t>
      </w: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Pr="00ED0292" w:rsidRDefault="00C56B3B" w:rsidP="00C56B3B">
      <w:pPr>
        <w:spacing w:line="480" w:lineRule="auto"/>
        <w:jc w:val="center"/>
        <w:rPr>
          <w:rFonts w:ascii="Arial" w:hAnsi="Arial" w:cs="Arial"/>
          <w:b/>
          <w:sz w:val="24"/>
          <w:szCs w:val="24"/>
        </w:rPr>
      </w:pPr>
      <w:r w:rsidRPr="00B36099">
        <w:rPr>
          <w:rFonts w:ascii="Arial" w:hAnsi="Arial" w:cs="Arial"/>
          <w:b/>
          <w:sz w:val="24"/>
          <w:szCs w:val="24"/>
        </w:rPr>
        <w:lastRenderedPageBreak/>
        <w:t>DAFTAR PUSTAKA</w:t>
      </w:r>
    </w:p>
    <w:p w:rsidR="00C56B3B" w:rsidRPr="009157D4" w:rsidRDefault="00C56B3B" w:rsidP="00C56B3B">
      <w:pPr>
        <w:spacing w:before="240" w:line="240" w:lineRule="auto"/>
        <w:ind w:left="426" w:hanging="426"/>
        <w:jc w:val="both"/>
        <w:rPr>
          <w:rFonts w:ascii="Arial" w:hAnsi="Arial" w:cs="Arial"/>
        </w:rPr>
      </w:pPr>
      <w:proofErr w:type="gramStart"/>
      <w:r w:rsidRPr="009157D4">
        <w:rPr>
          <w:rFonts w:ascii="Arial" w:hAnsi="Arial" w:cs="Arial"/>
        </w:rPr>
        <w:t>Badan Standarisasi Nasional.</w:t>
      </w:r>
      <w:proofErr w:type="gramEnd"/>
      <w:r w:rsidRPr="009157D4">
        <w:rPr>
          <w:rFonts w:ascii="Arial" w:hAnsi="Arial" w:cs="Arial"/>
        </w:rPr>
        <w:t xml:space="preserve"> 1992. </w:t>
      </w:r>
      <w:r w:rsidRPr="009157D4">
        <w:rPr>
          <w:rFonts w:ascii="Arial" w:hAnsi="Arial" w:cs="Arial"/>
          <w:i/>
        </w:rPr>
        <w:t>Cara Uji Pemanis Buatan</w:t>
      </w:r>
      <w:r w:rsidRPr="009157D4">
        <w:rPr>
          <w:rFonts w:ascii="Arial" w:hAnsi="Arial" w:cs="Arial"/>
        </w:rPr>
        <w:t>, SNI 01-2893-</w:t>
      </w:r>
      <w:r>
        <w:rPr>
          <w:rFonts w:ascii="Arial" w:hAnsi="Arial" w:cs="Arial"/>
        </w:rPr>
        <w:t xml:space="preserve">       </w:t>
      </w:r>
      <w:r w:rsidRPr="009157D4">
        <w:rPr>
          <w:rFonts w:ascii="Arial" w:hAnsi="Arial" w:cs="Arial"/>
        </w:rPr>
        <w:t>1992</w:t>
      </w:r>
    </w:p>
    <w:p w:rsidR="00C56B3B" w:rsidRPr="009157D4" w:rsidRDefault="00C56B3B" w:rsidP="00C56B3B">
      <w:pPr>
        <w:spacing w:line="240" w:lineRule="auto"/>
        <w:ind w:left="426" w:hanging="426"/>
        <w:jc w:val="both"/>
        <w:rPr>
          <w:rFonts w:ascii="Arial" w:hAnsi="Arial" w:cs="Arial"/>
        </w:rPr>
      </w:pPr>
      <w:proofErr w:type="gramStart"/>
      <w:r w:rsidRPr="009157D4">
        <w:rPr>
          <w:rFonts w:ascii="Arial" w:hAnsi="Arial" w:cs="Arial"/>
        </w:rPr>
        <w:t>Badan Standarisasi Nasional.</w:t>
      </w:r>
      <w:proofErr w:type="gramEnd"/>
      <w:r w:rsidRPr="009157D4">
        <w:rPr>
          <w:rFonts w:ascii="Arial" w:hAnsi="Arial" w:cs="Arial"/>
        </w:rPr>
        <w:t xml:space="preserve"> 1992. </w:t>
      </w:r>
      <w:r w:rsidRPr="009157D4">
        <w:rPr>
          <w:rFonts w:ascii="Arial" w:hAnsi="Arial" w:cs="Arial"/>
          <w:i/>
        </w:rPr>
        <w:t>Minuman Teh dalam Kemasan</w:t>
      </w:r>
      <w:r w:rsidRPr="009157D4">
        <w:rPr>
          <w:rFonts w:ascii="Arial" w:hAnsi="Arial" w:cs="Arial"/>
        </w:rPr>
        <w:t>, SNI 01-3143-1992</w:t>
      </w:r>
    </w:p>
    <w:p w:rsidR="00C56B3B" w:rsidRPr="009157D4" w:rsidRDefault="00C56B3B" w:rsidP="00C56B3B">
      <w:pPr>
        <w:spacing w:line="240" w:lineRule="auto"/>
        <w:ind w:left="426" w:hanging="426"/>
        <w:jc w:val="both"/>
        <w:rPr>
          <w:rFonts w:ascii="Arial" w:hAnsi="Arial" w:cs="Arial"/>
        </w:rPr>
      </w:pPr>
      <w:proofErr w:type="gramStart"/>
      <w:r w:rsidRPr="009157D4">
        <w:rPr>
          <w:rFonts w:ascii="Arial" w:hAnsi="Arial" w:cs="Arial"/>
        </w:rPr>
        <w:t>Cahyadi, W. 2008.</w:t>
      </w:r>
      <w:proofErr w:type="gramEnd"/>
      <w:r w:rsidRPr="009157D4">
        <w:rPr>
          <w:rFonts w:ascii="Arial" w:hAnsi="Arial" w:cs="Arial"/>
        </w:rPr>
        <w:t xml:space="preserve"> </w:t>
      </w:r>
      <w:r w:rsidRPr="009157D4">
        <w:rPr>
          <w:rFonts w:ascii="Arial" w:hAnsi="Arial" w:cs="Arial"/>
          <w:i/>
        </w:rPr>
        <w:t>Analisa dan Aspek Kesehatan Bahan Tambahan Pangan</w:t>
      </w:r>
      <w:r w:rsidRPr="009157D4">
        <w:rPr>
          <w:rFonts w:ascii="Arial" w:hAnsi="Arial" w:cs="Arial"/>
        </w:rPr>
        <w:t>. Jakarta: Bumi Aksara</w:t>
      </w:r>
    </w:p>
    <w:p w:rsidR="00C56B3B" w:rsidRPr="009157D4" w:rsidRDefault="00C56B3B" w:rsidP="00C56B3B">
      <w:pPr>
        <w:spacing w:line="240" w:lineRule="auto"/>
        <w:ind w:left="426" w:hanging="426"/>
        <w:jc w:val="both"/>
        <w:rPr>
          <w:rFonts w:ascii="Arial" w:hAnsi="Arial" w:cs="Arial"/>
        </w:rPr>
      </w:pPr>
      <w:proofErr w:type="gramStart"/>
      <w:r w:rsidRPr="009157D4">
        <w:rPr>
          <w:rFonts w:ascii="Arial" w:hAnsi="Arial" w:cs="Arial"/>
        </w:rPr>
        <w:t>Departemen Kesehatan Republik Indonesia.</w:t>
      </w:r>
      <w:proofErr w:type="gramEnd"/>
      <w:r w:rsidRPr="009157D4">
        <w:rPr>
          <w:rFonts w:ascii="Arial" w:hAnsi="Arial" w:cs="Arial"/>
        </w:rPr>
        <w:t xml:space="preserve"> </w:t>
      </w:r>
      <w:proofErr w:type="gramStart"/>
      <w:r w:rsidRPr="009157D4">
        <w:rPr>
          <w:rFonts w:ascii="Arial" w:hAnsi="Arial" w:cs="Arial"/>
        </w:rPr>
        <w:t xml:space="preserve">1975. </w:t>
      </w:r>
      <w:r w:rsidRPr="009157D4">
        <w:rPr>
          <w:rFonts w:ascii="Arial" w:hAnsi="Arial" w:cs="Arial"/>
          <w:i/>
        </w:rPr>
        <w:t>Farmakope Indonesia Edisi III</w:t>
      </w:r>
      <w:r w:rsidRPr="009157D4">
        <w:rPr>
          <w:rFonts w:ascii="Arial" w:hAnsi="Arial" w:cs="Arial"/>
        </w:rPr>
        <w:t>.</w:t>
      </w:r>
      <w:proofErr w:type="gramEnd"/>
      <w:r w:rsidRPr="009157D4">
        <w:rPr>
          <w:rFonts w:ascii="Arial" w:hAnsi="Arial" w:cs="Arial"/>
        </w:rPr>
        <w:t xml:space="preserve"> Jakakrta: Departemen Kesehatan Republik Indonesia</w:t>
      </w:r>
    </w:p>
    <w:p w:rsidR="00C56B3B" w:rsidRPr="009157D4" w:rsidRDefault="00C56B3B" w:rsidP="00C56B3B">
      <w:pPr>
        <w:spacing w:line="240" w:lineRule="auto"/>
        <w:ind w:left="426" w:hanging="426"/>
        <w:jc w:val="both"/>
        <w:rPr>
          <w:rFonts w:ascii="Arial" w:hAnsi="Arial" w:cs="Arial"/>
        </w:rPr>
      </w:pPr>
      <w:r>
        <w:rPr>
          <w:rFonts w:ascii="Arial" w:hAnsi="Arial" w:cs="Arial"/>
        </w:rPr>
        <w:t xml:space="preserve">Estiasih, Teti, </w:t>
      </w:r>
      <w:proofErr w:type="gramStart"/>
      <w:r>
        <w:rPr>
          <w:rFonts w:ascii="Arial" w:hAnsi="Arial" w:cs="Arial"/>
          <w:i/>
        </w:rPr>
        <w:t>et</w:t>
      </w:r>
      <w:proofErr w:type="gramEnd"/>
      <w:r>
        <w:rPr>
          <w:rFonts w:ascii="Arial" w:hAnsi="Arial" w:cs="Arial"/>
          <w:i/>
        </w:rPr>
        <w:t xml:space="preserve">. </w:t>
      </w:r>
      <w:proofErr w:type="gramStart"/>
      <w:r>
        <w:rPr>
          <w:rFonts w:ascii="Arial" w:hAnsi="Arial" w:cs="Arial"/>
          <w:i/>
        </w:rPr>
        <w:t>a</w:t>
      </w:r>
      <w:r w:rsidRPr="0003794F">
        <w:rPr>
          <w:rFonts w:ascii="Arial" w:hAnsi="Arial" w:cs="Arial"/>
          <w:i/>
        </w:rPr>
        <w:t>l</w:t>
      </w:r>
      <w:r w:rsidRPr="00176E5C">
        <w:rPr>
          <w:rFonts w:ascii="Arial" w:hAnsi="Arial" w:cs="Arial"/>
        </w:rPr>
        <w:t>.</w:t>
      </w:r>
      <w:r w:rsidRPr="009157D4">
        <w:rPr>
          <w:rFonts w:ascii="Arial" w:hAnsi="Arial" w:cs="Arial"/>
        </w:rPr>
        <w:t xml:space="preserve"> 2015.</w:t>
      </w:r>
      <w:proofErr w:type="gramEnd"/>
      <w:r w:rsidRPr="009157D4">
        <w:rPr>
          <w:rFonts w:ascii="Arial" w:hAnsi="Arial" w:cs="Arial"/>
        </w:rPr>
        <w:t xml:space="preserve"> </w:t>
      </w:r>
      <w:r w:rsidRPr="009157D4">
        <w:rPr>
          <w:rFonts w:ascii="Arial" w:hAnsi="Arial" w:cs="Arial"/>
          <w:i/>
        </w:rPr>
        <w:t>Komponen Minor dan Bahan Tambahan Pangan</w:t>
      </w:r>
      <w:r w:rsidRPr="009157D4">
        <w:rPr>
          <w:rFonts w:ascii="Arial" w:hAnsi="Arial" w:cs="Arial"/>
        </w:rPr>
        <w:t>. Jakarta: Bumi Aksara</w:t>
      </w:r>
    </w:p>
    <w:p w:rsidR="00C56B3B" w:rsidRDefault="00C56B3B" w:rsidP="00C56B3B">
      <w:pPr>
        <w:spacing w:line="240" w:lineRule="auto"/>
        <w:ind w:left="426" w:hanging="426"/>
        <w:jc w:val="both"/>
        <w:rPr>
          <w:rFonts w:ascii="Arial" w:hAnsi="Arial" w:cs="Arial"/>
        </w:rPr>
      </w:pPr>
      <w:r>
        <w:rPr>
          <w:rFonts w:ascii="Arial" w:hAnsi="Arial" w:cs="Arial"/>
        </w:rPr>
        <w:t xml:space="preserve">Gandjar, Ibnu G, A. </w:t>
      </w:r>
      <w:r w:rsidRPr="009157D4">
        <w:rPr>
          <w:rFonts w:ascii="Arial" w:hAnsi="Arial" w:cs="Arial"/>
        </w:rPr>
        <w:t xml:space="preserve">Rohman. 2017. </w:t>
      </w:r>
      <w:r w:rsidRPr="009157D4">
        <w:rPr>
          <w:rFonts w:ascii="Arial" w:hAnsi="Arial" w:cs="Arial"/>
          <w:i/>
        </w:rPr>
        <w:t>Kimia Farmasi Analisis</w:t>
      </w:r>
      <w:r w:rsidRPr="009157D4">
        <w:rPr>
          <w:rFonts w:ascii="Arial" w:hAnsi="Arial" w:cs="Arial"/>
        </w:rPr>
        <w:t>. Yogyakarta: Pustaka Pelajar</w:t>
      </w:r>
    </w:p>
    <w:p w:rsidR="00C56B3B" w:rsidRPr="00ED0292" w:rsidRDefault="00C56B3B" w:rsidP="00C56B3B">
      <w:pPr>
        <w:spacing w:line="240" w:lineRule="auto"/>
        <w:ind w:left="426" w:hanging="426"/>
        <w:jc w:val="both"/>
        <w:rPr>
          <w:rFonts w:ascii="Arial" w:hAnsi="Arial" w:cs="Arial"/>
        </w:rPr>
      </w:pPr>
      <w:r>
        <w:rPr>
          <w:rFonts w:ascii="Arial" w:hAnsi="Arial" w:cs="Arial"/>
        </w:rPr>
        <w:t xml:space="preserve">Handayani, T, Anita Agustina. </w:t>
      </w:r>
      <w:proofErr w:type="gramStart"/>
      <w:r>
        <w:rPr>
          <w:rFonts w:ascii="Arial" w:hAnsi="Arial" w:cs="Arial"/>
        </w:rPr>
        <w:t xml:space="preserve">2015. </w:t>
      </w:r>
      <w:r>
        <w:rPr>
          <w:rFonts w:ascii="Arial" w:hAnsi="Arial" w:cs="Arial"/>
          <w:i/>
        </w:rPr>
        <w:t>Penetapan Kadar Pemanis Buatan (Na-Siklamat) pada Minuman Serbuk Instan dengan Metode Alkalimetri</w:t>
      </w:r>
      <w:r>
        <w:rPr>
          <w:rFonts w:ascii="Arial" w:hAnsi="Arial" w:cs="Arial"/>
        </w:rPr>
        <w:t>.</w:t>
      </w:r>
      <w:proofErr w:type="gramEnd"/>
      <w:r>
        <w:rPr>
          <w:rFonts w:ascii="Arial" w:hAnsi="Arial" w:cs="Arial"/>
        </w:rPr>
        <w:t xml:space="preserve"> Klaten: STIKES Muhammadiyah Klaten</w:t>
      </w:r>
    </w:p>
    <w:p w:rsidR="00C56B3B" w:rsidRPr="009157D4" w:rsidRDefault="00C56B3B" w:rsidP="00C56B3B">
      <w:pPr>
        <w:spacing w:line="240" w:lineRule="auto"/>
        <w:ind w:left="426" w:hanging="426"/>
        <w:jc w:val="both"/>
        <w:rPr>
          <w:rFonts w:ascii="Arial" w:hAnsi="Arial" w:cs="Arial"/>
        </w:rPr>
      </w:pPr>
      <w:proofErr w:type="gramStart"/>
      <w:r w:rsidRPr="009157D4">
        <w:rPr>
          <w:rFonts w:ascii="Arial" w:hAnsi="Arial" w:cs="Arial"/>
        </w:rPr>
        <w:t>Himpunan Alumni Fakultas P</w:t>
      </w:r>
      <w:r>
        <w:rPr>
          <w:rFonts w:ascii="Arial" w:hAnsi="Arial" w:cs="Arial"/>
        </w:rPr>
        <w:t>ertanian Institut Pertanian Bog</w:t>
      </w:r>
      <w:r w:rsidRPr="009157D4">
        <w:rPr>
          <w:rFonts w:ascii="Arial" w:hAnsi="Arial" w:cs="Arial"/>
        </w:rPr>
        <w:t>or.</w:t>
      </w:r>
      <w:proofErr w:type="gramEnd"/>
      <w:r w:rsidRPr="009157D4">
        <w:rPr>
          <w:rFonts w:ascii="Arial" w:hAnsi="Arial" w:cs="Arial"/>
        </w:rPr>
        <w:t xml:space="preserve"> 2005. </w:t>
      </w:r>
      <w:r w:rsidRPr="009157D4">
        <w:rPr>
          <w:rFonts w:ascii="Arial" w:hAnsi="Arial" w:cs="Arial"/>
          <w:i/>
        </w:rPr>
        <w:t>Manfaat dan Bahaya Bahan Tambahan Pangan</w:t>
      </w:r>
      <w:r w:rsidRPr="009157D4">
        <w:rPr>
          <w:rFonts w:ascii="Arial" w:hAnsi="Arial" w:cs="Arial"/>
        </w:rPr>
        <w:t>. Bogor: Institut Pertanian Bogor</w:t>
      </w:r>
    </w:p>
    <w:p w:rsidR="00C56B3B" w:rsidRDefault="00C56B3B" w:rsidP="00C56B3B">
      <w:pPr>
        <w:spacing w:line="240" w:lineRule="auto"/>
        <w:ind w:left="426" w:hanging="426"/>
        <w:jc w:val="both"/>
        <w:rPr>
          <w:rFonts w:ascii="Arial" w:hAnsi="Arial" w:cs="Arial"/>
        </w:rPr>
      </w:pPr>
      <w:r>
        <w:rPr>
          <w:rFonts w:ascii="Arial" w:hAnsi="Arial" w:cs="Arial"/>
        </w:rPr>
        <w:t xml:space="preserve">Nollet, Leo M.L. 2004. </w:t>
      </w:r>
      <w:proofErr w:type="gramStart"/>
      <w:r w:rsidRPr="00B932E8">
        <w:rPr>
          <w:rFonts w:ascii="Arial" w:hAnsi="Arial" w:cs="Arial"/>
          <w:i/>
        </w:rPr>
        <w:t>Handbook of Food Analysis</w:t>
      </w:r>
      <w:r>
        <w:rPr>
          <w:rFonts w:ascii="Arial" w:hAnsi="Arial" w:cs="Arial"/>
        </w:rPr>
        <w:t>.</w:t>
      </w:r>
      <w:proofErr w:type="gramEnd"/>
      <w:r>
        <w:rPr>
          <w:rFonts w:ascii="Arial" w:hAnsi="Arial" w:cs="Arial"/>
        </w:rPr>
        <w:t xml:space="preserve"> New York: Marvel Dekker</w:t>
      </w:r>
    </w:p>
    <w:p w:rsidR="00C56B3B" w:rsidRPr="009157D4" w:rsidRDefault="00C56B3B" w:rsidP="00C56B3B">
      <w:pPr>
        <w:spacing w:line="240" w:lineRule="auto"/>
        <w:ind w:left="426" w:hanging="426"/>
        <w:jc w:val="both"/>
        <w:rPr>
          <w:rFonts w:ascii="Arial" w:hAnsi="Arial" w:cs="Arial"/>
        </w:rPr>
      </w:pPr>
      <w:r w:rsidRPr="009157D4">
        <w:rPr>
          <w:rFonts w:ascii="Arial" w:hAnsi="Arial" w:cs="Arial"/>
        </w:rPr>
        <w:t xml:space="preserve">Notoatmodjo, S. 2012. </w:t>
      </w:r>
      <w:r w:rsidRPr="001C189D">
        <w:rPr>
          <w:rFonts w:ascii="Arial" w:hAnsi="Arial" w:cs="Arial"/>
          <w:i/>
        </w:rPr>
        <w:t>Metodologi Penelitian Kesehatan</w:t>
      </w:r>
      <w:r w:rsidRPr="009157D4">
        <w:rPr>
          <w:rFonts w:ascii="Arial" w:hAnsi="Arial" w:cs="Arial"/>
        </w:rPr>
        <w:t>. Jakarta: Rhineka Cipta</w:t>
      </w:r>
    </w:p>
    <w:p w:rsidR="00C56B3B" w:rsidRPr="009157D4" w:rsidRDefault="00C56B3B" w:rsidP="00C56B3B">
      <w:pPr>
        <w:spacing w:line="240" w:lineRule="auto"/>
        <w:ind w:left="426" w:hanging="426"/>
        <w:jc w:val="both"/>
        <w:rPr>
          <w:rFonts w:ascii="Arial" w:hAnsi="Arial" w:cs="Arial"/>
        </w:rPr>
      </w:pPr>
      <w:proofErr w:type="gramStart"/>
      <w:r w:rsidRPr="009157D4">
        <w:rPr>
          <w:rFonts w:ascii="Arial" w:hAnsi="Arial" w:cs="Arial"/>
        </w:rPr>
        <w:t>Peraturan Kepala Badan Pengawas Obat dan Makanan Republik Indonesia No 01 Tahun 2015.</w:t>
      </w:r>
      <w:proofErr w:type="gramEnd"/>
      <w:r w:rsidRPr="009157D4">
        <w:rPr>
          <w:rFonts w:ascii="Arial" w:hAnsi="Arial" w:cs="Arial"/>
        </w:rPr>
        <w:t xml:space="preserve"> </w:t>
      </w:r>
      <w:r w:rsidRPr="001C189D">
        <w:rPr>
          <w:rFonts w:ascii="Arial" w:hAnsi="Arial" w:cs="Arial"/>
          <w:i/>
        </w:rPr>
        <w:t>Tentang Kategori Pangan</w:t>
      </w:r>
      <w:r w:rsidRPr="009157D4">
        <w:rPr>
          <w:rFonts w:ascii="Arial" w:hAnsi="Arial" w:cs="Arial"/>
        </w:rPr>
        <w:t>. Jakarta</w:t>
      </w:r>
    </w:p>
    <w:p w:rsidR="00C56B3B" w:rsidRPr="009157D4" w:rsidRDefault="00C56B3B" w:rsidP="00C56B3B">
      <w:pPr>
        <w:spacing w:line="240" w:lineRule="auto"/>
        <w:ind w:left="426" w:hanging="426"/>
        <w:jc w:val="both"/>
        <w:rPr>
          <w:rFonts w:ascii="Arial" w:hAnsi="Arial" w:cs="Arial"/>
        </w:rPr>
      </w:pPr>
      <w:proofErr w:type="gramStart"/>
      <w:r w:rsidRPr="009157D4">
        <w:rPr>
          <w:rFonts w:ascii="Arial" w:hAnsi="Arial" w:cs="Arial"/>
        </w:rPr>
        <w:t>Peraturan Kepala Badan Pengawas Obat dan Makanan Republik Indonesia No. 04 Tahun 2014.</w:t>
      </w:r>
      <w:proofErr w:type="gramEnd"/>
      <w:r w:rsidRPr="009157D4">
        <w:rPr>
          <w:rFonts w:ascii="Arial" w:hAnsi="Arial" w:cs="Arial"/>
        </w:rPr>
        <w:t xml:space="preserve"> </w:t>
      </w:r>
      <w:r w:rsidRPr="001C189D">
        <w:rPr>
          <w:rFonts w:ascii="Arial" w:hAnsi="Arial" w:cs="Arial"/>
          <w:i/>
        </w:rPr>
        <w:t>Tentang Batas Maksimum Bahan Tambahan Pangan Pemanis</w:t>
      </w:r>
      <w:r w:rsidRPr="009157D4">
        <w:rPr>
          <w:rFonts w:ascii="Arial" w:hAnsi="Arial" w:cs="Arial"/>
        </w:rPr>
        <w:t>. Jakarta</w:t>
      </w:r>
    </w:p>
    <w:p w:rsidR="00C56B3B" w:rsidRDefault="00C56B3B" w:rsidP="00C56B3B">
      <w:pPr>
        <w:spacing w:line="240" w:lineRule="auto"/>
        <w:ind w:left="426" w:hanging="426"/>
        <w:jc w:val="both"/>
        <w:rPr>
          <w:rFonts w:ascii="Arial" w:hAnsi="Arial" w:cs="Arial"/>
        </w:rPr>
      </w:pPr>
      <w:proofErr w:type="gramStart"/>
      <w:r w:rsidRPr="009157D4">
        <w:rPr>
          <w:rFonts w:ascii="Arial" w:hAnsi="Arial" w:cs="Arial"/>
        </w:rPr>
        <w:t>Peraturan Menteri Kesehatan No. 033 Tahun 2012.</w:t>
      </w:r>
      <w:proofErr w:type="gramEnd"/>
      <w:r w:rsidRPr="009157D4">
        <w:rPr>
          <w:rFonts w:ascii="Arial" w:hAnsi="Arial" w:cs="Arial"/>
        </w:rPr>
        <w:t xml:space="preserve"> </w:t>
      </w:r>
      <w:r w:rsidRPr="001C189D">
        <w:rPr>
          <w:rFonts w:ascii="Arial" w:hAnsi="Arial" w:cs="Arial"/>
          <w:i/>
        </w:rPr>
        <w:t>Tentang Bahan Tambahan Pangan</w:t>
      </w:r>
      <w:r w:rsidRPr="009157D4">
        <w:rPr>
          <w:rFonts w:ascii="Arial" w:hAnsi="Arial" w:cs="Arial"/>
        </w:rPr>
        <w:t>. Jakarta</w:t>
      </w:r>
    </w:p>
    <w:p w:rsidR="00C56B3B" w:rsidRDefault="00C56B3B" w:rsidP="00C56B3B">
      <w:pPr>
        <w:spacing w:line="240" w:lineRule="auto"/>
        <w:ind w:left="426" w:hanging="426"/>
        <w:jc w:val="both"/>
        <w:rPr>
          <w:rFonts w:ascii="Arial" w:hAnsi="Arial" w:cs="Arial"/>
        </w:rPr>
      </w:pPr>
      <w:r>
        <w:rPr>
          <w:rFonts w:ascii="Arial" w:hAnsi="Arial" w:cs="Arial"/>
        </w:rPr>
        <w:t xml:space="preserve">Sebayang, </w:t>
      </w:r>
      <w:proofErr w:type="gramStart"/>
      <w:r>
        <w:rPr>
          <w:rFonts w:ascii="Arial" w:hAnsi="Arial" w:cs="Arial"/>
          <w:i/>
        </w:rPr>
        <w:t>et</w:t>
      </w:r>
      <w:proofErr w:type="gramEnd"/>
      <w:r>
        <w:rPr>
          <w:rFonts w:ascii="Arial" w:hAnsi="Arial" w:cs="Arial"/>
          <w:i/>
        </w:rPr>
        <w:t xml:space="preserve">. </w:t>
      </w:r>
      <w:proofErr w:type="gramStart"/>
      <w:r>
        <w:rPr>
          <w:rFonts w:ascii="Arial" w:hAnsi="Arial" w:cs="Arial"/>
          <w:i/>
        </w:rPr>
        <w:t>a</w:t>
      </w:r>
      <w:r w:rsidRPr="0003794F">
        <w:rPr>
          <w:rFonts w:ascii="Arial" w:hAnsi="Arial" w:cs="Arial"/>
          <w:i/>
        </w:rPr>
        <w:t>l</w:t>
      </w:r>
      <w:r>
        <w:rPr>
          <w:rFonts w:ascii="Arial" w:hAnsi="Arial" w:cs="Arial"/>
        </w:rPr>
        <w:t>. 2015.</w:t>
      </w:r>
      <w:proofErr w:type="gramEnd"/>
      <w:r>
        <w:rPr>
          <w:rFonts w:ascii="Arial" w:hAnsi="Arial" w:cs="Arial"/>
        </w:rPr>
        <w:t xml:space="preserve"> </w:t>
      </w:r>
      <w:proofErr w:type="gramStart"/>
      <w:r>
        <w:rPr>
          <w:rFonts w:ascii="Arial" w:hAnsi="Arial" w:cs="Arial"/>
          <w:i/>
        </w:rPr>
        <w:t>Penetapan Kadar Pemanis Sintesis (Siklamat) Pada Es Puter yang di Jual di Pasar Tradisional 16 Ilir Palembang Tahun 2013</w:t>
      </w:r>
      <w:r>
        <w:rPr>
          <w:rFonts w:ascii="Arial" w:hAnsi="Arial" w:cs="Arial"/>
        </w:rPr>
        <w:t>.</w:t>
      </w:r>
      <w:proofErr w:type="gramEnd"/>
      <w:r>
        <w:rPr>
          <w:rFonts w:ascii="Arial" w:hAnsi="Arial" w:cs="Arial"/>
        </w:rPr>
        <w:t xml:space="preserve"> Aceh: Universitas Gunung Leuser</w:t>
      </w:r>
    </w:p>
    <w:p w:rsidR="00C56B3B" w:rsidRPr="00ED0292" w:rsidRDefault="00C56B3B" w:rsidP="00C56B3B">
      <w:pPr>
        <w:spacing w:line="240" w:lineRule="auto"/>
        <w:ind w:left="426" w:hanging="426"/>
        <w:jc w:val="both"/>
        <w:rPr>
          <w:rFonts w:ascii="Arial" w:hAnsi="Arial" w:cs="Arial"/>
        </w:rPr>
      </w:pPr>
      <w:r>
        <w:rPr>
          <w:rFonts w:ascii="Arial" w:hAnsi="Arial" w:cs="Arial"/>
        </w:rPr>
        <w:t xml:space="preserve">Setiawan, </w:t>
      </w:r>
      <w:proofErr w:type="gramStart"/>
      <w:r w:rsidRPr="0003794F">
        <w:rPr>
          <w:rFonts w:ascii="Arial" w:hAnsi="Arial" w:cs="Arial"/>
          <w:i/>
        </w:rPr>
        <w:t>et</w:t>
      </w:r>
      <w:proofErr w:type="gramEnd"/>
      <w:r>
        <w:rPr>
          <w:rFonts w:ascii="Arial" w:hAnsi="Arial" w:cs="Arial"/>
          <w:i/>
        </w:rPr>
        <w:t>.</w:t>
      </w:r>
      <w:r w:rsidRPr="0003794F">
        <w:rPr>
          <w:rFonts w:ascii="Arial" w:hAnsi="Arial" w:cs="Arial"/>
          <w:i/>
        </w:rPr>
        <w:t xml:space="preserve"> </w:t>
      </w:r>
      <w:proofErr w:type="gramStart"/>
      <w:r w:rsidRPr="0003794F">
        <w:rPr>
          <w:rFonts w:ascii="Arial" w:hAnsi="Arial" w:cs="Arial"/>
          <w:i/>
        </w:rPr>
        <w:t>al</w:t>
      </w:r>
      <w:r>
        <w:rPr>
          <w:rFonts w:ascii="Arial" w:hAnsi="Arial" w:cs="Arial"/>
        </w:rPr>
        <w:t>. 2016.</w:t>
      </w:r>
      <w:proofErr w:type="gramEnd"/>
      <w:r>
        <w:rPr>
          <w:rFonts w:ascii="Arial" w:hAnsi="Arial" w:cs="Arial"/>
        </w:rPr>
        <w:t xml:space="preserve"> </w:t>
      </w:r>
      <w:r>
        <w:rPr>
          <w:rFonts w:ascii="Arial" w:hAnsi="Arial" w:cs="Arial"/>
          <w:i/>
        </w:rPr>
        <w:t>Analisis Kandungan Zat Pemanis Sakarin dan Siklamat pada Minuman yang Diperdagangkan di Sekolah Dasar di Kelurahan Wua-Wua Kota Kendari</w:t>
      </w:r>
      <w:r>
        <w:rPr>
          <w:rFonts w:ascii="Arial" w:hAnsi="Arial" w:cs="Arial"/>
        </w:rPr>
        <w:t>. Kendari: Universitas Halu Oleo</w:t>
      </w:r>
    </w:p>
    <w:p w:rsidR="00C56B3B" w:rsidRPr="009157D4" w:rsidRDefault="00C56B3B" w:rsidP="00C56B3B">
      <w:pPr>
        <w:spacing w:line="240" w:lineRule="auto"/>
        <w:ind w:left="426" w:hanging="426"/>
        <w:jc w:val="both"/>
        <w:rPr>
          <w:rFonts w:ascii="Arial" w:hAnsi="Arial" w:cs="Arial"/>
        </w:rPr>
      </w:pPr>
      <w:proofErr w:type="gramStart"/>
      <w:r w:rsidRPr="009157D4">
        <w:rPr>
          <w:rFonts w:ascii="Arial" w:hAnsi="Arial" w:cs="Arial"/>
        </w:rPr>
        <w:t>Undang Undang Republik Indonesia No. 18 Tahun 2012.</w:t>
      </w:r>
      <w:proofErr w:type="gramEnd"/>
      <w:r w:rsidRPr="009157D4">
        <w:rPr>
          <w:rFonts w:ascii="Arial" w:hAnsi="Arial" w:cs="Arial"/>
        </w:rPr>
        <w:t xml:space="preserve"> </w:t>
      </w:r>
      <w:r w:rsidRPr="001C189D">
        <w:rPr>
          <w:rFonts w:ascii="Arial" w:hAnsi="Arial" w:cs="Arial"/>
          <w:i/>
        </w:rPr>
        <w:t>Tentang Pangan</w:t>
      </w:r>
      <w:r w:rsidRPr="009157D4">
        <w:rPr>
          <w:rFonts w:ascii="Arial" w:hAnsi="Arial" w:cs="Arial"/>
        </w:rPr>
        <w:t>. Jakarta</w:t>
      </w:r>
    </w:p>
    <w:p w:rsidR="00C56B3B" w:rsidRDefault="00C56B3B" w:rsidP="00C56B3B">
      <w:pPr>
        <w:spacing w:line="240" w:lineRule="auto"/>
        <w:ind w:left="426" w:hanging="426"/>
        <w:jc w:val="both"/>
        <w:rPr>
          <w:rFonts w:ascii="Arial" w:hAnsi="Arial" w:cs="Arial"/>
        </w:rPr>
      </w:pPr>
      <w:proofErr w:type="gramStart"/>
      <w:r w:rsidRPr="009157D4">
        <w:rPr>
          <w:rFonts w:ascii="Arial" w:hAnsi="Arial" w:cs="Arial"/>
        </w:rPr>
        <w:lastRenderedPageBreak/>
        <w:t>Undang-Undang Republik Indonesia No. 36 Tahun 2009.</w:t>
      </w:r>
      <w:proofErr w:type="gramEnd"/>
      <w:r w:rsidRPr="009157D4">
        <w:rPr>
          <w:rFonts w:ascii="Arial" w:hAnsi="Arial" w:cs="Arial"/>
        </w:rPr>
        <w:t xml:space="preserve"> </w:t>
      </w:r>
      <w:r w:rsidRPr="001C189D">
        <w:rPr>
          <w:rFonts w:ascii="Arial" w:hAnsi="Arial" w:cs="Arial"/>
          <w:i/>
        </w:rPr>
        <w:t>Tentang Kesehatan</w:t>
      </w:r>
      <w:r w:rsidRPr="009157D4">
        <w:rPr>
          <w:rFonts w:ascii="Arial" w:hAnsi="Arial" w:cs="Arial"/>
        </w:rPr>
        <w:t>. Jakarta</w:t>
      </w:r>
    </w:p>
    <w:p w:rsidR="00C56B3B" w:rsidRPr="009157D4" w:rsidRDefault="00C56B3B" w:rsidP="00C56B3B">
      <w:pPr>
        <w:spacing w:line="240" w:lineRule="auto"/>
        <w:jc w:val="both"/>
        <w:rPr>
          <w:rFonts w:ascii="Arial" w:hAnsi="Arial" w:cs="Arial"/>
        </w:rPr>
      </w:pPr>
      <w:proofErr w:type="gramStart"/>
      <w:r w:rsidRPr="009157D4">
        <w:rPr>
          <w:rFonts w:ascii="Arial" w:hAnsi="Arial" w:cs="Arial"/>
        </w:rPr>
        <w:t>Vogel.</w:t>
      </w:r>
      <w:proofErr w:type="gramEnd"/>
      <w:r w:rsidRPr="009157D4">
        <w:rPr>
          <w:rFonts w:ascii="Arial" w:hAnsi="Arial" w:cs="Arial"/>
        </w:rPr>
        <w:t xml:space="preserve"> 1994</w:t>
      </w:r>
      <w:r w:rsidRPr="001C189D">
        <w:rPr>
          <w:rFonts w:ascii="Arial" w:hAnsi="Arial" w:cs="Arial"/>
          <w:i/>
        </w:rPr>
        <w:t>. Kimia Analisis Kuantitatif Anorganik Edisi 2</w:t>
      </w:r>
      <w:r w:rsidRPr="009157D4">
        <w:rPr>
          <w:rFonts w:ascii="Arial" w:hAnsi="Arial" w:cs="Arial"/>
        </w:rPr>
        <w:t>. Jakarta: EGC</w:t>
      </w:r>
    </w:p>
    <w:p w:rsidR="00C56B3B" w:rsidRDefault="00C56B3B" w:rsidP="00C56B3B">
      <w:pPr>
        <w:spacing w:line="240" w:lineRule="auto"/>
        <w:ind w:left="426" w:hanging="426"/>
        <w:jc w:val="both"/>
        <w:rPr>
          <w:rFonts w:ascii="Arial" w:hAnsi="Arial" w:cs="Arial"/>
        </w:rPr>
      </w:pPr>
      <w:r w:rsidRPr="009157D4">
        <w:rPr>
          <w:rFonts w:ascii="Arial" w:hAnsi="Arial" w:cs="Arial"/>
        </w:rPr>
        <w:t xml:space="preserve">Winarno, F.G. 1982. </w:t>
      </w:r>
      <w:r w:rsidRPr="001C189D">
        <w:rPr>
          <w:rFonts w:ascii="Arial" w:hAnsi="Arial" w:cs="Arial"/>
          <w:i/>
        </w:rPr>
        <w:t>Kmia Pangan dan Gizi</w:t>
      </w:r>
      <w:r w:rsidRPr="009157D4">
        <w:rPr>
          <w:rFonts w:ascii="Arial" w:hAnsi="Arial" w:cs="Arial"/>
        </w:rPr>
        <w:t>. Jakarta: Gramedia Pustaka Utama</w:t>
      </w:r>
    </w:p>
    <w:p w:rsidR="00C56B3B" w:rsidRPr="00860822" w:rsidRDefault="00C56B3B" w:rsidP="00C56B3B">
      <w:pPr>
        <w:spacing w:line="240" w:lineRule="auto"/>
        <w:ind w:left="426" w:hanging="426"/>
        <w:jc w:val="both"/>
        <w:rPr>
          <w:rFonts w:ascii="Arial" w:hAnsi="Arial" w:cs="Arial"/>
        </w:rPr>
      </w:pPr>
      <w:r>
        <w:rPr>
          <w:rFonts w:ascii="Arial" w:hAnsi="Arial" w:cs="Arial"/>
        </w:rPr>
        <w:t xml:space="preserve">Zulyana, Jeanny, </w:t>
      </w:r>
      <w:proofErr w:type="gramStart"/>
      <w:r w:rsidRPr="007B28A0">
        <w:rPr>
          <w:rFonts w:ascii="Arial" w:hAnsi="Arial" w:cs="Arial"/>
          <w:i/>
        </w:rPr>
        <w:t>et</w:t>
      </w:r>
      <w:proofErr w:type="gramEnd"/>
      <w:r w:rsidRPr="007B28A0">
        <w:rPr>
          <w:rFonts w:ascii="Arial" w:hAnsi="Arial" w:cs="Arial"/>
          <w:i/>
        </w:rPr>
        <w:t xml:space="preserve">. </w:t>
      </w:r>
      <w:proofErr w:type="gramStart"/>
      <w:r w:rsidRPr="007B28A0">
        <w:rPr>
          <w:rFonts w:ascii="Arial" w:hAnsi="Arial" w:cs="Arial"/>
          <w:i/>
        </w:rPr>
        <w:t>al</w:t>
      </w:r>
      <w:r>
        <w:rPr>
          <w:rFonts w:ascii="Arial" w:hAnsi="Arial" w:cs="Arial"/>
        </w:rPr>
        <w:t>. 2016.</w:t>
      </w:r>
      <w:proofErr w:type="gramEnd"/>
      <w:r>
        <w:rPr>
          <w:rFonts w:ascii="Arial" w:hAnsi="Arial" w:cs="Arial"/>
        </w:rPr>
        <w:t xml:space="preserve"> </w:t>
      </w:r>
      <w:r w:rsidRPr="007B28A0">
        <w:rPr>
          <w:rFonts w:ascii="Arial" w:hAnsi="Arial" w:cs="Arial"/>
          <w:i/>
        </w:rPr>
        <w:t>Anlaisis Penggunaan Sakarin dan Siklamat pada Manisan Buah yang Dijajakan di Pasar Rame Medan</w:t>
      </w:r>
      <w:r>
        <w:rPr>
          <w:rFonts w:ascii="Arial" w:hAnsi="Arial" w:cs="Arial"/>
        </w:rPr>
        <w:t>. Medan: Universitas Sumatera Utara</w:t>
      </w: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pStyle w:val="ListParagraph"/>
        <w:spacing w:line="360" w:lineRule="auto"/>
        <w:ind w:left="-142" w:firstLine="709"/>
        <w:jc w:val="both"/>
        <w:rPr>
          <w:rFonts w:ascii="Arial" w:hAnsi="Arial" w:cs="Arial"/>
          <w:lang w:val="id-ID"/>
        </w:rPr>
      </w:pPr>
    </w:p>
    <w:p w:rsidR="00C56B3B" w:rsidRDefault="00C56B3B" w:rsidP="00C56B3B">
      <w:pPr>
        <w:spacing w:line="480" w:lineRule="auto"/>
        <w:contextualSpacing/>
        <w:jc w:val="right"/>
        <w:rPr>
          <w:rFonts w:ascii="Arial" w:hAnsi="Arial" w:cs="Arial"/>
          <w:b/>
          <w:sz w:val="24"/>
          <w:szCs w:val="24"/>
        </w:rPr>
      </w:pPr>
      <w:r>
        <w:rPr>
          <w:rFonts w:ascii="Arial" w:hAnsi="Arial" w:cs="Arial"/>
          <w:b/>
          <w:sz w:val="24"/>
          <w:szCs w:val="24"/>
        </w:rPr>
        <w:lastRenderedPageBreak/>
        <w:t>Lampiran 1</w:t>
      </w:r>
    </w:p>
    <w:p w:rsidR="00C56B3B" w:rsidRPr="00766CD4" w:rsidRDefault="00C56B3B" w:rsidP="00C56B3B">
      <w:pPr>
        <w:spacing w:line="480" w:lineRule="auto"/>
        <w:rPr>
          <w:rFonts w:ascii="Arial" w:hAnsi="Arial" w:cs="Arial"/>
          <w:b/>
          <w:sz w:val="24"/>
          <w:szCs w:val="24"/>
        </w:rPr>
      </w:pPr>
      <w:r w:rsidRPr="00766CD4">
        <w:rPr>
          <w:rFonts w:ascii="Arial" w:hAnsi="Arial" w:cs="Arial"/>
          <w:b/>
          <w:sz w:val="24"/>
          <w:szCs w:val="24"/>
        </w:rPr>
        <w:t>PERHITUNGAN</w:t>
      </w:r>
    </w:p>
    <w:p w:rsidR="00C56B3B" w:rsidRPr="00766CD4" w:rsidRDefault="00C56B3B" w:rsidP="00C56B3B">
      <w:pPr>
        <w:pStyle w:val="ListParagraph"/>
        <w:numPr>
          <w:ilvl w:val="0"/>
          <w:numId w:val="55"/>
        </w:numPr>
        <w:spacing w:line="480" w:lineRule="auto"/>
        <w:ind w:left="567" w:hanging="567"/>
        <w:rPr>
          <w:rFonts w:ascii="Arial" w:hAnsi="Arial" w:cs="Arial"/>
          <w:b/>
        </w:rPr>
      </w:pPr>
      <w:r w:rsidRPr="00766CD4">
        <w:rPr>
          <w:rFonts w:ascii="Arial" w:hAnsi="Arial" w:cs="Arial"/>
          <w:b/>
        </w:rPr>
        <w:t>Perhitungan Reagensia</w:t>
      </w:r>
    </w:p>
    <w:p w:rsidR="00C56B3B" w:rsidRDefault="00C56B3B" w:rsidP="00C56B3B">
      <w:pPr>
        <w:pStyle w:val="ListParagraph"/>
        <w:numPr>
          <w:ilvl w:val="0"/>
          <w:numId w:val="56"/>
        </w:numPr>
        <w:spacing w:line="360" w:lineRule="auto"/>
        <w:ind w:left="567" w:hanging="567"/>
        <w:jc w:val="both"/>
        <w:rPr>
          <w:rFonts w:ascii="Arial" w:hAnsi="Arial" w:cs="Arial"/>
        </w:rPr>
      </w:pPr>
      <w:r>
        <w:rPr>
          <w:rFonts w:ascii="Arial" w:hAnsi="Arial" w:cs="Arial"/>
        </w:rPr>
        <w:t>Pengenceran HCl 10%</w:t>
      </w:r>
    </w:p>
    <w:p w:rsidR="00C56B3B" w:rsidRDefault="00C56B3B" w:rsidP="00C56B3B">
      <w:pPr>
        <w:pStyle w:val="ListParagraph"/>
        <w:spacing w:line="360" w:lineRule="auto"/>
        <w:ind w:left="567"/>
        <w:jc w:val="both"/>
        <w:rPr>
          <w:rFonts w:ascii="Arial" w:hAnsi="Arial" w:cs="Arial"/>
        </w:rPr>
      </w:pPr>
      <w:r>
        <w:rPr>
          <w:rFonts w:ascii="Arial" w:hAnsi="Arial" w:cs="Arial"/>
        </w:rPr>
        <w:t>HCl yang tersedia 37%, maka volume HCl yang diambil:</w:t>
      </w:r>
    </w:p>
    <w:p w:rsidR="00C56B3B" w:rsidRDefault="00C56B3B" w:rsidP="00C56B3B">
      <w:pPr>
        <w:pStyle w:val="ListParagraph"/>
        <w:tabs>
          <w:tab w:val="left" w:pos="-6663"/>
          <w:tab w:val="center" w:pos="993"/>
          <w:tab w:val="center" w:pos="1418"/>
          <w:tab w:val="center" w:pos="1843"/>
          <w:tab w:val="center" w:pos="2268"/>
          <w:tab w:val="center" w:pos="2835"/>
          <w:tab w:val="center" w:pos="3261"/>
          <w:tab w:val="center" w:pos="3686"/>
        </w:tabs>
        <w:spacing w:line="360" w:lineRule="auto"/>
        <w:ind w:left="567"/>
        <w:jc w:val="both"/>
        <w:rPr>
          <w:rFonts w:ascii="Arial" w:hAnsi="Arial" w:cs="Arial"/>
        </w:rPr>
      </w:pPr>
      <w:r>
        <w:rPr>
          <w:rFonts w:ascii="Arial" w:hAnsi="Arial" w:cs="Arial"/>
        </w:rPr>
        <w:tab/>
        <w:t>V</w:t>
      </w:r>
      <w:r w:rsidRPr="005F4DE9">
        <w:rPr>
          <w:rFonts w:ascii="Arial" w:hAnsi="Arial" w:cs="Arial"/>
          <w:vertAlign w:val="subscript"/>
        </w:rPr>
        <w:t>1</w:t>
      </w:r>
      <w:r>
        <w:rPr>
          <w:rFonts w:ascii="Arial" w:hAnsi="Arial" w:cs="Arial"/>
          <w:vertAlign w:val="subscript"/>
        </w:rPr>
        <w:tab/>
      </w:r>
      <w:r>
        <w:rPr>
          <w:rFonts w:ascii="Arial" w:hAnsi="Arial" w:cs="Arial"/>
        </w:rPr>
        <w:t>.</w:t>
      </w:r>
      <w:r>
        <w:rPr>
          <w:rFonts w:ascii="Arial" w:hAnsi="Arial" w:cs="Arial"/>
        </w:rPr>
        <w:tab/>
        <w:t>N</w:t>
      </w:r>
      <w:r w:rsidRPr="005F4DE9">
        <w:rPr>
          <w:rFonts w:ascii="Arial" w:hAnsi="Arial" w:cs="Arial"/>
          <w:vertAlign w:val="subscript"/>
        </w:rPr>
        <w:t>1</w:t>
      </w:r>
      <w:r>
        <w:rPr>
          <w:rFonts w:ascii="Arial" w:hAnsi="Arial" w:cs="Arial"/>
          <w:vertAlign w:val="subscript"/>
        </w:rPr>
        <w:tab/>
      </w:r>
      <w:r>
        <w:rPr>
          <w:rFonts w:ascii="Arial" w:hAnsi="Arial" w:cs="Arial"/>
        </w:rPr>
        <w:t>=</w:t>
      </w:r>
      <w:r>
        <w:rPr>
          <w:rFonts w:ascii="Arial" w:hAnsi="Arial" w:cs="Arial"/>
        </w:rPr>
        <w:tab/>
        <w:t>V</w:t>
      </w:r>
      <w:r w:rsidRPr="005F4DE9">
        <w:rPr>
          <w:rFonts w:ascii="Arial" w:hAnsi="Arial" w:cs="Arial"/>
          <w:vertAlign w:val="subscript"/>
        </w:rPr>
        <w:t>2</w:t>
      </w:r>
      <w:r>
        <w:rPr>
          <w:rFonts w:ascii="Arial" w:hAnsi="Arial" w:cs="Arial"/>
          <w:vertAlign w:val="subscript"/>
        </w:rPr>
        <w:tab/>
      </w:r>
      <w:r>
        <w:rPr>
          <w:rFonts w:ascii="Arial" w:hAnsi="Arial" w:cs="Arial"/>
        </w:rPr>
        <w:t>.</w:t>
      </w:r>
      <w:r>
        <w:rPr>
          <w:rFonts w:ascii="Arial" w:hAnsi="Arial" w:cs="Arial"/>
        </w:rPr>
        <w:tab/>
        <w:t>N</w:t>
      </w:r>
      <w:r w:rsidRPr="005F4DE9">
        <w:rPr>
          <w:rFonts w:ascii="Arial" w:hAnsi="Arial" w:cs="Arial"/>
          <w:vertAlign w:val="subscript"/>
        </w:rPr>
        <w:t>2</w:t>
      </w:r>
    </w:p>
    <w:p w:rsidR="00C56B3B" w:rsidRPr="005F4DE9" w:rsidRDefault="00C56B3B" w:rsidP="00C56B3B">
      <w:pPr>
        <w:tabs>
          <w:tab w:val="center" w:pos="-6663"/>
          <w:tab w:val="center" w:pos="993"/>
          <w:tab w:val="center" w:pos="1418"/>
          <w:tab w:val="center" w:pos="1843"/>
          <w:tab w:val="center" w:pos="2268"/>
          <w:tab w:val="center" w:pos="2835"/>
          <w:tab w:val="center" w:pos="3261"/>
          <w:tab w:val="center" w:pos="3686"/>
        </w:tabs>
        <w:spacing w:line="360" w:lineRule="auto"/>
        <w:ind w:left="567"/>
        <w:jc w:val="both"/>
        <w:rPr>
          <w:rFonts w:ascii="Arial" w:hAnsi="Arial" w:cs="Arial"/>
        </w:rPr>
      </w:pPr>
      <w:r>
        <w:rPr>
          <w:rFonts w:ascii="Arial" w:hAnsi="Arial" w:cs="Arial"/>
        </w:rPr>
        <w:tab/>
        <w:t>300 ml</w:t>
      </w:r>
      <w:r>
        <w:rPr>
          <w:rFonts w:ascii="Arial" w:hAnsi="Arial" w:cs="Arial"/>
        </w:rPr>
        <w:tab/>
        <w:t>.</w:t>
      </w:r>
      <w:r>
        <w:rPr>
          <w:rFonts w:ascii="Arial" w:hAnsi="Arial" w:cs="Arial"/>
        </w:rPr>
        <w:tab/>
        <w:t xml:space="preserve"> </w:t>
      </w:r>
      <w:r w:rsidRPr="005F4DE9">
        <w:rPr>
          <w:rFonts w:ascii="Arial" w:hAnsi="Arial" w:cs="Arial"/>
        </w:rPr>
        <w:t>10%</w:t>
      </w:r>
      <w:r>
        <w:rPr>
          <w:rFonts w:ascii="Arial" w:hAnsi="Arial" w:cs="Arial"/>
        </w:rPr>
        <w:tab/>
      </w:r>
      <w:r w:rsidRPr="005F4DE9">
        <w:rPr>
          <w:rFonts w:ascii="Arial" w:hAnsi="Arial" w:cs="Arial"/>
        </w:rPr>
        <w:t xml:space="preserve">= </w:t>
      </w:r>
      <w:r>
        <w:rPr>
          <w:rFonts w:ascii="Arial" w:hAnsi="Arial" w:cs="Arial"/>
        </w:rPr>
        <w:tab/>
      </w:r>
      <w:r w:rsidRPr="005F4DE9">
        <w:rPr>
          <w:rFonts w:ascii="Arial" w:hAnsi="Arial" w:cs="Arial"/>
        </w:rPr>
        <w:t>V</w:t>
      </w:r>
      <w:r w:rsidRPr="005F4DE9">
        <w:rPr>
          <w:rFonts w:ascii="Arial" w:hAnsi="Arial" w:cs="Arial"/>
          <w:vertAlign w:val="subscript"/>
        </w:rPr>
        <w:t>2</w:t>
      </w:r>
      <w:r>
        <w:rPr>
          <w:rFonts w:ascii="Arial" w:hAnsi="Arial" w:cs="Arial"/>
          <w:vertAlign w:val="subscript"/>
        </w:rPr>
        <w:tab/>
      </w:r>
      <w:r>
        <w:rPr>
          <w:rFonts w:ascii="Arial" w:hAnsi="Arial" w:cs="Arial"/>
        </w:rPr>
        <w:t>.</w:t>
      </w:r>
      <w:r>
        <w:rPr>
          <w:rFonts w:ascii="Arial" w:hAnsi="Arial" w:cs="Arial"/>
        </w:rPr>
        <w:tab/>
      </w:r>
      <w:r w:rsidRPr="005F4DE9">
        <w:rPr>
          <w:rFonts w:ascii="Arial" w:hAnsi="Arial" w:cs="Arial"/>
        </w:rPr>
        <w:t>37%</w:t>
      </w:r>
    </w:p>
    <w:p w:rsidR="00C56B3B" w:rsidRDefault="00C56B3B" w:rsidP="00C56B3B">
      <w:pPr>
        <w:pStyle w:val="ListParagraph"/>
        <w:tabs>
          <w:tab w:val="center" w:pos="-6663"/>
          <w:tab w:val="center" w:pos="993"/>
          <w:tab w:val="center" w:pos="1418"/>
          <w:tab w:val="center" w:pos="1843"/>
          <w:tab w:val="center" w:pos="2268"/>
          <w:tab w:val="center" w:pos="2835"/>
          <w:tab w:val="center" w:pos="3261"/>
          <w:tab w:val="center" w:pos="3686"/>
        </w:tabs>
        <w:spacing w:line="360" w:lineRule="auto"/>
        <w:ind w:left="567"/>
        <w:jc w:val="both"/>
        <w:rPr>
          <w:rFonts w:ascii="Arial" w:eastAsiaTheme="minorEastAsia" w:hAnsi="Arial" w:cs="Arial"/>
          <w:sz w:val="28"/>
        </w:rPr>
      </w:pPr>
      <w:r>
        <w:rPr>
          <w:rFonts w:ascii="Arial" w:hAnsi="Arial" w:cs="Arial"/>
        </w:rPr>
        <w:tab/>
      </w:r>
      <w:r>
        <w:rPr>
          <w:rFonts w:ascii="Arial" w:hAnsi="Arial" w:cs="Arial"/>
        </w:rPr>
        <w:tab/>
        <w:t>V</w:t>
      </w:r>
      <w:r w:rsidRPr="00EB0D35">
        <w:rPr>
          <w:rFonts w:ascii="Arial" w:hAnsi="Arial" w:cs="Arial"/>
          <w:vertAlign w:val="subscript"/>
        </w:rPr>
        <w:t>2</w:t>
      </w:r>
      <w:r>
        <w:rPr>
          <w:rFonts w:ascii="Arial" w:hAnsi="Arial" w:cs="Arial"/>
        </w:rPr>
        <w:tab/>
      </w:r>
      <w:r>
        <w:rPr>
          <w:rFonts w:ascii="Arial" w:hAnsi="Arial" w:cs="Arial"/>
        </w:rPr>
        <w:tab/>
        <w:t>=</w:t>
      </w:r>
      <w:r>
        <w:rPr>
          <w:rFonts w:ascii="Arial" w:hAnsi="Arial" w:cs="Arial"/>
        </w:rPr>
        <w:tab/>
      </w:r>
      <w:r w:rsidRPr="005F4DE9">
        <w:rPr>
          <w:rFonts w:ascii="Arial" w:hAnsi="Arial" w:cs="Arial"/>
          <w:sz w:val="28"/>
        </w:rPr>
        <w:t xml:space="preserve"> </w:t>
      </w:r>
      <m:oMath>
        <m:f>
          <m:fPr>
            <m:ctrlPr>
              <w:rPr>
                <w:rFonts w:ascii="Cambria Math" w:hAnsi="Arial" w:cs="Arial"/>
                <w:i/>
                <w:sz w:val="24"/>
                <w:szCs w:val="24"/>
              </w:rPr>
            </m:ctrlPr>
          </m:fPr>
          <m:num>
            <m:r>
              <w:rPr>
                <w:rFonts w:ascii="Cambria Math" w:hAnsi="Arial" w:cs="Arial"/>
                <w:sz w:val="24"/>
                <w:szCs w:val="24"/>
              </w:rPr>
              <m:t>3000</m:t>
            </m:r>
          </m:num>
          <m:den>
            <m:r>
              <w:rPr>
                <w:rFonts w:ascii="Cambria Math" w:hAnsi="Arial" w:cs="Arial"/>
                <w:sz w:val="24"/>
                <w:szCs w:val="24"/>
              </w:rPr>
              <m:t>37</m:t>
            </m:r>
          </m:den>
        </m:f>
      </m:oMath>
    </w:p>
    <w:p w:rsidR="00C56B3B" w:rsidRPr="00240DAD" w:rsidRDefault="00C56B3B" w:rsidP="00C56B3B">
      <w:pPr>
        <w:pStyle w:val="ListParagraph"/>
        <w:tabs>
          <w:tab w:val="left" w:pos="-6663"/>
          <w:tab w:val="center" w:pos="993"/>
          <w:tab w:val="center" w:pos="1418"/>
          <w:tab w:val="center" w:pos="1701"/>
          <w:tab w:val="center" w:pos="1843"/>
          <w:tab w:val="center" w:pos="2268"/>
          <w:tab w:val="center" w:pos="2835"/>
          <w:tab w:val="center" w:pos="3261"/>
          <w:tab w:val="center" w:pos="3686"/>
        </w:tabs>
        <w:spacing w:line="360" w:lineRule="auto"/>
        <w:ind w:left="567"/>
        <w:contextualSpacing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t>81</w:t>
      </w:r>
      <w:proofErr w:type="gramStart"/>
      <w:r>
        <w:rPr>
          <w:rFonts w:ascii="Arial" w:hAnsi="Arial" w:cs="Arial"/>
        </w:rPr>
        <w:t>,1</w:t>
      </w:r>
      <w:proofErr w:type="gramEnd"/>
      <w:r>
        <w:rPr>
          <w:rFonts w:ascii="Arial" w:hAnsi="Arial" w:cs="Arial"/>
        </w:rPr>
        <w:t xml:space="preserve"> ml</w:t>
      </w:r>
    </w:p>
    <w:p w:rsidR="00C56B3B" w:rsidRDefault="00C56B3B" w:rsidP="00C56B3B">
      <w:pPr>
        <w:pStyle w:val="ListParagraph"/>
        <w:numPr>
          <w:ilvl w:val="0"/>
          <w:numId w:val="56"/>
        </w:numPr>
        <w:spacing w:line="360" w:lineRule="auto"/>
        <w:ind w:left="567" w:hanging="567"/>
        <w:jc w:val="both"/>
        <w:rPr>
          <w:rFonts w:ascii="Arial" w:hAnsi="Arial" w:cs="Arial"/>
        </w:rPr>
      </w:pPr>
      <w:r>
        <w:rPr>
          <w:rFonts w:ascii="Arial" w:hAnsi="Arial" w:cs="Arial"/>
        </w:rPr>
        <w:t>BaCl</w:t>
      </w:r>
      <w:r w:rsidRPr="00246212">
        <w:rPr>
          <w:rFonts w:ascii="Arial" w:hAnsi="Arial" w:cs="Arial"/>
          <w:vertAlign w:val="subscript"/>
        </w:rPr>
        <w:t>2</w:t>
      </w:r>
      <w:r>
        <w:rPr>
          <w:rFonts w:ascii="Arial" w:hAnsi="Arial" w:cs="Arial"/>
        </w:rPr>
        <w:t xml:space="preserve"> 10%</w:t>
      </w:r>
    </w:p>
    <w:p w:rsidR="00C56B3B" w:rsidRDefault="00C56B3B" w:rsidP="00C56B3B">
      <w:pPr>
        <w:pStyle w:val="ListParagraph"/>
        <w:spacing w:line="360" w:lineRule="auto"/>
        <w:ind w:left="567"/>
        <w:jc w:val="both"/>
        <w:rPr>
          <w:rFonts w:ascii="Arial" w:eastAsiaTheme="minorEastAsia" w:hAnsi="Arial" w:cs="Arial"/>
        </w:rPr>
      </w:pPr>
      <w:r>
        <w:rPr>
          <w:rFonts w:ascii="Arial" w:hAnsi="Arial" w:cs="Arial"/>
        </w:rPr>
        <w:t>=</w:t>
      </w:r>
      <w:r w:rsidRPr="00246212">
        <w:rPr>
          <w:rFonts w:ascii="Arial" w:hAnsi="Arial" w:cs="Arial"/>
          <w:sz w:val="24"/>
          <w:szCs w:val="24"/>
        </w:rPr>
        <w:t xml:space="preserve"> </w:t>
      </w:r>
      <m:oMath>
        <m:f>
          <m:fPr>
            <m:ctrlPr>
              <w:rPr>
                <w:rFonts w:ascii="Cambria Math" w:hAnsi="Arial" w:cs="Arial"/>
                <w:i/>
                <w:sz w:val="24"/>
                <w:szCs w:val="24"/>
              </w:rPr>
            </m:ctrlPr>
          </m:fPr>
          <m:num>
            <m:r>
              <w:rPr>
                <w:rFonts w:ascii="Cambria Math" w:hAnsi="Arial" w:cs="Arial"/>
                <w:sz w:val="24"/>
                <w:szCs w:val="24"/>
              </w:rPr>
              <m:t>10</m:t>
            </m:r>
          </m:num>
          <m:den>
            <m:r>
              <w:rPr>
                <w:rFonts w:ascii="Cambria Math" w:hAnsi="Arial" w:cs="Arial"/>
                <w:sz w:val="24"/>
                <w:szCs w:val="24"/>
              </w:rPr>
              <m:t>100</m:t>
            </m:r>
          </m:den>
        </m:f>
      </m:oMath>
      <w:r>
        <w:rPr>
          <w:rFonts w:ascii="Arial" w:eastAsiaTheme="minorEastAsia" w:hAnsi="Arial" w:cs="Arial"/>
        </w:rPr>
        <w:t xml:space="preserve"> x 300 ml</w:t>
      </w:r>
    </w:p>
    <w:p w:rsidR="00C56B3B" w:rsidRPr="00CB5CD2" w:rsidRDefault="00C56B3B" w:rsidP="00C56B3B">
      <w:pPr>
        <w:pStyle w:val="ListParagraph"/>
        <w:spacing w:line="360" w:lineRule="auto"/>
        <w:ind w:left="567"/>
        <w:contextualSpacing w:val="0"/>
        <w:jc w:val="both"/>
        <w:rPr>
          <w:rFonts w:ascii="Arial" w:eastAsiaTheme="minorEastAsia" w:hAnsi="Arial" w:cs="Arial"/>
        </w:rPr>
      </w:pPr>
      <w:r>
        <w:rPr>
          <w:rFonts w:ascii="Arial" w:eastAsiaTheme="minorEastAsia" w:hAnsi="Arial" w:cs="Arial"/>
        </w:rPr>
        <w:t>= 30 g</w:t>
      </w:r>
    </w:p>
    <w:p w:rsidR="00C56B3B" w:rsidRPr="00246212" w:rsidRDefault="00C56B3B" w:rsidP="00C56B3B">
      <w:pPr>
        <w:pStyle w:val="ListParagraph"/>
        <w:numPr>
          <w:ilvl w:val="0"/>
          <w:numId w:val="56"/>
        </w:numPr>
        <w:spacing w:line="360" w:lineRule="auto"/>
        <w:ind w:left="567" w:hanging="567"/>
        <w:jc w:val="both"/>
        <w:rPr>
          <w:rFonts w:ascii="Arial" w:hAnsi="Arial" w:cs="Arial"/>
        </w:rPr>
      </w:pPr>
      <w:r>
        <w:rPr>
          <w:rFonts w:ascii="Arial" w:hAnsi="Arial" w:cs="Arial"/>
        </w:rPr>
        <w:t>NaNO</w:t>
      </w:r>
      <w:r w:rsidRPr="00246212">
        <w:rPr>
          <w:rFonts w:ascii="Arial" w:hAnsi="Arial" w:cs="Arial"/>
          <w:vertAlign w:val="subscript"/>
        </w:rPr>
        <w:t>2</w:t>
      </w:r>
      <w:r>
        <w:rPr>
          <w:rFonts w:ascii="Arial" w:hAnsi="Arial" w:cs="Arial"/>
          <w:vertAlign w:val="subscript"/>
        </w:rPr>
        <w:t xml:space="preserve"> </w:t>
      </w:r>
      <w:r>
        <w:rPr>
          <w:rFonts w:ascii="Arial" w:hAnsi="Arial" w:cs="Arial"/>
        </w:rPr>
        <w:t>10%</w:t>
      </w:r>
    </w:p>
    <w:p w:rsidR="00C56B3B" w:rsidRDefault="00C56B3B" w:rsidP="00C56B3B">
      <w:pPr>
        <w:pStyle w:val="ListParagraph"/>
        <w:spacing w:line="360" w:lineRule="auto"/>
        <w:ind w:left="567"/>
        <w:jc w:val="both"/>
        <w:rPr>
          <w:rFonts w:ascii="Arial" w:eastAsiaTheme="minorEastAsia" w:hAnsi="Arial" w:cs="Arial"/>
          <w:szCs w:val="24"/>
        </w:rPr>
      </w:pPr>
      <w:r>
        <w:rPr>
          <w:rFonts w:ascii="Arial" w:hAnsi="Arial" w:cs="Arial"/>
        </w:rPr>
        <w:t xml:space="preserve">= </w:t>
      </w:r>
      <m:oMath>
        <m:f>
          <m:fPr>
            <m:ctrlPr>
              <w:rPr>
                <w:rFonts w:ascii="Cambria Math" w:hAnsi="Arial" w:cs="Arial"/>
                <w:i/>
                <w:sz w:val="24"/>
                <w:szCs w:val="24"/>
              </w:rPr>
            </m:ctrlPr>
          </m:fPr>
          <m:num>
            <m:r>
              <w:rPr>
                <w:rFonts w:ascii="Cambria Math" w:hAnsi="Arial" w:cs="Arial"/>
                <w:sz w:val="24"/>
                <w:szCs w:val="24"/>
              </w:rPr>
              <m:t>10</m:t>
            </m:r>
          </m:num>
          <m:den>
            <m:r>
              <w:rPr>
                <w:rFonts w:ascii="Cambria Math" w:hAnsi="Arial" w:cs="Arial"/>
                <w:sz w:val="24"/>
                <w:szCs w:val="24"/>
              </w:rPr>
              <m:t>100</m:t>
            </m:r>
          </m:den>
        </m:f>
      </m:oMath>
      <w:r>
        <w:rPr>
          <w:rFonts w:ascii="Arial" w:eastAsiaTheme="minorEastAsia" w:hAnsi="Arial" w:cs="Arial"/>
          <w:sz w:val="24"/>
          <w:szCs w:val="24"/>
        </w:rPr>
        <w:t xml:space="preserve"> </w:t>
      </w:r>
      <w:r>
        <w:rPr>
          <w:rFonts w:ascii="Arial" w:eastAsiaTheme="minorEastAsia" w:hAnsi="Arial" w:cs="Arial"/>
          <w:szCs w:val="24"/>
        </w:rPr>
        <w:t>x 300 ml</w:t>
      </w:r>
    </w:p>
    <w:p w:rsidR="00C56B3B" w:rsidRPr="00766CD4" w:rsidRDefault="00C56B3B" w:rsidP="00C56B3B">
      <w:pPr>
        <w:pStyle w:val="ListParagraph"/>
        <w:spacing w:after="240" w:line="360" w:lineRule="auto"/>
        <w:ind w:left="567"/>
        <w:contextualSpacing w:val="0"/>
        <w:jc w:val="both"/>
        <w:rPr>
          <w:rFonts w:ascii="Arial" w:eastAsiaTheme="minorEastAsia" w:hAnsi="Arial" w:cs="Arial"/>
          <w:szCs w:val="24"/>
        </w:rPr>
      </w:pPr>
      <w:r>
        <w:rPr>
          <w:rFonts w:ascii="Arial" w:eastAsiaTheme="minorEastAsia" w:hAnsi="Arial" w:cs="Arial"/>
          <w:szCs w:val="24"/>
        </w:rPr>
        <w:t>= 30 g</w:t>
      </w:r>
    </w:p>
    <w:p w:rsidR="00C56B3B" w:rsidRPr="00766CD4" w:rsidRDefault="00C56B3B" w:rsidP="00C56B3B">
      <w:pPr>
        <w:pStyle w:val="ListParagraph"/>
        <w:numPr>
          <w:ilvl w:val="0"/>
          <w:numId w:val="55"/>
        </w:numPr>
        <w:ind w:left="567" w:hanging="567"/>
        <w:rPr>
          <w:rFonts w:ascii="Arial" w:hAnsi="Arial" w:cs="Arial"/>
          <w:b/>
        </w:rPr>
      </w:pPr>
      <w:r w:rsidRPr="00766CD4">
        <w:rPr>
          <w:rFonts w:ascii="Arial" w:hAnsi="Arial" w:cs="Arial"/>
          <w:b/>
        </w:rPr>
        <w:t>Penetapan Kadar Siklamat</w:t>
      </w:r>
    </w:p>
    <w:p w:rsidR="00C56B3B" w:rsidRDefault="00C56B3B" w:rsidP="00C56B3B">
      <w:pPr>
        <w:spacing w:line="360" w:lineRule="auto"/>
        <w:jc w:val="both"/>
        <w:rPr>
          <w:rFonts w:ascii="Arial" w:eastAsiaTheme="minorEastAsia" w:hAnsi="Arial" w:cs="Arial"/>
        </w:rPr>
      </w:pPr>
      <w:r w:rsidRPr="00A553F6">
        <w:rPr>
          <w:rFonts w:ascii="Arial" w:hAnsi="Arial" w:cs="Arial"/>
        </w:rPr>
        <w:t xml:space="preserve">Kadar siklamat (%) = </w:t>
      </w:r>
      <m:oMath>
        <m:f>
          <m:fPr>
            <m:ctrlPr>
              <w:rPr>
                <w:rFonts w:ascii="Cambria Math" w:hAnsi="Arial" w:cs="Arial"/>
                <w:sz w:val="24"/>
              </w:rPr>
            </m:ctrlPr>
          </m:fPr>
          <m:num>
            <m:r>
              <m:rPr>
                <m:sty m:val="p"/>
              </m:rPr>
              <w:rPr>
                <w:rFonts w:ascii="Cambria Math" w:hAnsi="Arial" w:cs="Arial"/>
                <w:sz w:val="24"/>
              </w:rPr>
              <m:t>(b</m:t>
            </m:r>
            <m:r>
              <m:rPr>
                <m:sty m:val="p"/>
              </m:rPr>
              <w:rPr>
                <w:rFonts w:ascii="Cambria Math" w:hAnsi="Cambria Math" w:cs="Arial"/>
                <w:sz w:val="24"/>
              </w:rPr>
              <m:t>-</m:t>
            </m:r>
            <m:r>
              <m:rPr>
                <m:sty m:val="p"/>
              </m:rPr>
              <w:rPr>
                <w:rFonts w:ascii="Cambria Math" w:hAnsi="Arial" w:cs="Arial"/>
                <w:sz w:val="24"/>
              </w:rPr>
              <m:t>a)</m:t>
            </m:r>
          </m:num>
          <m:den>
            <m:r>
              <m:rPr>
                <m:sty m:val="p"/>
              </m:rPr>
              <w:rPr>
                <w:rFonts w:ascii="Cambria Math" w:hAnsi="Arial" w:cs="Arial"/>
                <w:sz w:val="24"/>
              </w:rPr>
              <m:t>massa sampel</m:t>
            </m:r>
          </m:den>
        </m:f>
      </m:oMath>
      <w:r w:rsidRPr="00A553F6">
        <w:rPr>
          <w:rFonts w:ascii="Arial" w:eastAsiaTheme="minorEastAsia" w:hAnsi="Arial" w:cs="Arial"/>
          <w:sz w:val="24"/>
        </w:rPr>
        <w:t xml:space="preserve"> </w:t>
      </w:r>
      <w:r w:rsidRPr="00A553F6">
        <w:rPr>
          <w:rFonts w:ascii="Arial" w:eastAsiaTheme="minorEastAsia" w:hAnsi="Arial" w:cs="Arial"/>
        </w:rPr>
        <w:t>x 100%</w:t>
      </w:r>
    </w:p>
    <w:p w:rsidR="00C56B3B" w:rsidRDefault="00C56B3B" w:rsidP="00C56B3B">
      <w:pPr>
        <w:pStyle w:val="ListParagraph"/>
        <w:spacing w:line="360" w:lineRule="auto"/>
        <w:ind w:left="993"/>
        <w:jc w:val="both"/>
        <w:rPr>
          <w:rFonts w:ascii="Arial" w:hAnsi="Arial" w:cs="Arial"/>
        </w:rPr>
      </w:pPr>
      <w:r>
        <w:rPr>
          <w:rFonts w:ascii="Arial" w:hAnsi="Arial" w:cs="Arial"/>
        </w:rPr>
        <w:t xml:space="preserve">Keterangan: </w:t>
      </w:r>
    </w:p>
    <w:p w:rsidR="00C56B3B" w:rsidRDefault="00C56B3B" w:rsidP="00C56B3B">
      <w:pPr>
        <w:pStyle w:val="ListParagraph"/>
        <w:spacing w:line="360" w:lineRule="auto"/>
        <w:ind w:left="993"/>
        <w:jc w:val="both"/>
        <w:rPr>
          <w:rFonts w:ascii="Arial" w:hAnsi="Arial" w:cs="Arial"/>
        </w:rPr>
      </w:pPr>
      <w:r>
        <w:rPr>
          <w:rFonts w:ascii="Arial" w:hAnsi="Arial" w:cs="Arial"/>
        </w:rPr>
        <w:t xml:space="preserve">a = </w:t>
      </w:r>
      <w:proofErr w:type="gramStart"/>
      <w:r>
        <w:rPr>
          <w:rFonts w:ascii="Arial" w:hAnsi="Arial" w:cs="Arial"/>
        </w:rPr>
        <w:t>massa</w:t>
      </w:r>
      <w:proofErr w:type="gramEnd"/>
      <w:r>
        <w:rPr>
          <w:rFonts w:ascii="Arial" w:hAnsi="Arial" w:cs="Arial"/>
        </w:rPr>
        <w:t xml:space="preserve"> kertas saring (gram)</w:t>
      </w:r>
    </w:p>
    <w:p w:rsidR="00C56B3B" w:rsidRPr="00793EFD" w:rsidRDefault="00C56B3B" w:rsidP="00C56B3B">
      <w:pPr>
        <w:pStyle w:val="ListParagraph"/>
        <w:spacing w:after="240" w:line="360" w:lineRule="auto"/>
        <w:ind w:left="992"/>
        <w:contextualSpacing w:val="0"/>
        <w:jc w:val="both"/>
        <w:rPr>
          <w:rFonts w:ascii="Arial" w:hAnsi="Arial" w:cs="Arial"/>
        </w:rPr>
      </w:pPr>
      <w:r>
        <w:rPr>
          <w:rFonts w:ascii="Arial" w:hAnsi="Arial" w:cs="Arial"/>
        </w:rPr>
        <w:t xml:space="preserve">b = </w:t>
      </w:r>
      <w:proofErr w:type="gramStart"/>
      <w:r>
        <w:rPr>
          <w:rFonts w:ascii="Arial" w:hAnsi="Arial" w:cs="Arial"/>
        </w:rPr>
        <w:t>massa</w:t>
      </w:r>
      <w:proofErr w:type="gramEnd"/>
      <w:r>
        <w:rPr>
          <w:rFonts w:ascii="Arial" w:hAnsi="Arial" w:cs="Arial"/>
        </w:rPr>
        <w:t xml:space="preserve"> kertas saring + endapan (gram)</w:t>
      </w:r>
    </w:p>
    <w:p w:rsidR="00C56B3B" w:rsidRPr="00CB5CD2" w:rsidRDefault="00C56B3B" w:rsidP="00C56B3B">
      <w:pPr>
        <w:pStyle w:val="ListParagraph"/>
        <w:numPr>
          <w:ilvl w:val="0"/>
          <w:numId w:val="57"/>
        </w:numPr>
        <w:spacing w:line="360" w:lineRule="auto"/>
        <w:ind w:left="567" w:hanging="567"/>
        <w:jc w:val="both"/>
        <w:rPr>
          <w:rFonts w:ascii="Arial" w:hAnsi="Arial" w:cs="Arial"/>
        </w:rPr>
      </w:pPr>
      <w:r>
        <w:rPr>
          <w:rFonts w:ascii="Arial" w:hAnsi="Arial" w:cs="Arial"/>
        </w:rPr>
        <w:t>Sampel C (T</w:t>
      </w:r>
      <w:r w:rsidRPr="00CB5CD2">
        <w:rPr>
          <w:rFonts w:ascii="Arial" w:hAnsi="Arial" w:cs="Arial"/>
        </w:rPr>
        <w:t>e</w:t>
      </w:r>
      <w:r>
        <w:rPr>
          <w:rFonts w:ascii="Arial" w:hAnsi="Arial" w:cs="Arial"/>
        </w:rPr>
        <w:t>h</w:t>
      </w:r>
      <w:r w:rsidRPr="00CB5CD2">
        <w:rPr>
          <w:rFonts w:ascii="Arial" w:hAnsi="Arial" w:cs="Arial"/>
        </w:rPr>
        <w:t xml:space="preserve"> Manis IRT)</w:t>
      </w:r>
    </w:p>
    <w:p w:rsidR="00C56B3B" w:rsidRPr="00680B66" w:rsidRDefault="00C56B3B" w:rsidP="00C56B3B">
      <w:pPr>
        <w:pStyle w:val="ListParagraph"/>
        <w:tabs>
          <w:tab w:val="left" w:pos="3828"/>
        </w:tabs>
        <w:spacing w:line="360" w:lineRule="auto"/>
        <w:ind w:left="0"/>
        <w:jc w:val="both"/>
        <w:rPr>
          <w:rFonts w:ascii="Arial" w:hAnsi="Arial" w:cs="Arial"/>
        </w:rPr>
      </w:pPr>
      <w:r w:rsidRPr="00680B66">
        <w:rPr>
          <w:rFonts w:ascii="Arial" w:hAnsi="Arial" w:cs="Arial"/>
        </w:rPr>
        <w:t>Massa Kertas Saring (a)</w:t>
      </w:r>
      <w:r w:rsidRPr="00680B66">
        <w:rPr>
          <w:rFonts w:ascii="Arial" w:hAnsi="Arial" w:cs="Arial"/>
        </w:rPr>
        <w:tab/>
        <w:t>= 1</w:t>
      </w:r>
      <w:proofErr w:type="gramStart"/>
      <w:r w:rsidRPr="00680B66">
        <w:rPr>
          <w:rFonts w:ascii="Arial" w:hAnsi="Arial" w:cs="Arial"/>
        </w:rPr>
        <w:t>,2505</w:t>
      </w:r>
      <w:proofErr w:type="gramEnd"/>
      <w:r w:rsidRPr="00680B66">
        <w:rPr>
          <w:rFonts w:ascii="Arial" w:hAnsi="Arial" w:cs="Arial"/>
        </w:rPr>
        <w:t xml:space="preserve"> g</w:t>
      </w:r>
    </w:p>
    <w:p w:rsidR="00C56B3B" w:rsidRPr="00793EFD" w:rsidRDefault="00C56B3B" w:rsidP="00C56B3B">
      <w:pPr>
        <w:pStyle w:val="ListParagraph"/>
        <w:tabs>
          <w:tab w:val="left" w:pos="3828"/>
        </w:tabs>
        <w:spacing w:line="360" w:lineRule="auto"/>
        <w:ind w:left="0"/>
        <w:jc w:val="both"/>
        <w:rPr>
          <w:rFonts w:ascii="Arial" w:hAnsi="Arial" w:cs="Arial"/>
        </w:rPr>
      </w:pPr>
      <w:r w:rsidRPr="00680B66">
        <w:rPr>
          <w:rFonts w:ascii="Arial" w:hAnsi="Arial" w:cs="Arial"/>
        </w:rPr>
        <w:t>Massa Kertas Saring + Endapan (b)</w:t>
      </w:r>
      <w:r w:rsidRPr="00680B66">
        <w:rPr>
          <w:rFonts w:ascii="Arial" w:hAnsi="Arial" w:cs="Arial"/>
        </w:rPr>
        <w:tab/>
        <w:t>= 1</w:t>
      </w:r>
      <w:proofErr w:type="gramStart"/>
      <w:r w:rsidRPr="00680B66">
        <w:rPr>
          <w:rFonts w:ascii="Arial" w:hAnsi="Arial" w:cs="Arial"/>
        </w:rPr>
        <w:t>,3654</w:t>
      </w:r>
      <w:proofErr w:type="gramEnd"/>
      <w:r w:rsidRPr="00680B66">
        <w:rPr>
          <w:rFonts w:ascii="Arial" w:hAnsi="Arial" w:cs="Arial"/>
        </w:rPr>
        <w:t xml:space="preserve"> g</w:t>
      </w:r>
    </w:p>
    <w:p w:rsidR="00C56B3B" w:rsidRPr="00680B66" w:rsidRDefault="00C56B3B" w:rsidP="00C56B3B">
      <w:pPr>
        <w:pStyle w:val="ListParagraph"/>
        <w:spacing w:line="360" w:lineRule="auto"/>
        <w:ind w:left="284" w:hanging="284"/>
        <w:jc w:val="both"/>
        <w:rPr>
          <w:rFonts w:ascii="Arial" w:hAnsi="Arial" w:cs="Arial"/>
        </w:rPr>
      </w:pPr>
      <w:r w:rsidRPr="00680B66">
        <w:rPr>
          <w:rFonts w:ascii="Arial" w:hAnsi="Arial" w:cs="Arial"/>
        </w:rPr>
        <w:t>Perhitungan Kadar Siklamat (%):</w:t>
      </w:r>
    </w:p>
    <w:p w:rsidR="00C56B3B" w:rsidRPr="00680B66" w:rsidRDefault="00C56B3B" w:rsidP="00C56B3B">
      <w:pPr>
        <w:tabs>
          <w:tab w:val="left" w:pos="3828"/>
        </w:tabs>
        <w:spacing w:line="360" w:lineRule="auto"/>
        <w:ind w:firstLine="567"/>
        <w:contextualSpacing/>
        <w:jc w:val="both"/>
        <w:rPr>
          <w:rFonts w:ascii="Arial" w:eastAsiaTheme="minorEastAsia" w:hAnsi="Arial" w:cs="Arial"/>
        </w:rPr>
      </w:pPr>
      <w:r w:rsidRPr="00680B66">
        <w:rPr>
          <w:rFonts w:ascii="Arial" w:hAnsi="Arial" w:cs="Arial"/>
        </w:rPr>
        <w:t>Kadar siklamat C (%)</w:t>
      </w:r>
      <w:r w:rsidRPr="00680B66">
        <w:rPr>
          <w:rFonts w:ascii="Arial" w:hAnsi="Arial" w:cs="Arial"/>
        </w:rPr>
        <w:tab/>
        <w:t xml:space="preserve">= </w:t>
      </w:r>
      <m:oMath>
        <m:f>
          <m:fPr>
            <m:ctrlPr>
              <w:rPr>
                <w:rFonts w:ascii="Cambria Math" w:hAnsi="Arial" w:cs="Arial"/>
                <w:sz w:val="24"/>
              </w:rPr>
            </m:ctrlPr>
          </m:fPr>
          <m:num>
            <m:r>
              <m:rPr>
                <m:sty m:val="p"/>
              </m:rPr>
              <w:rPr>
                <w:rFonts w:ascii="Cambria Math" w:hAnsi="Arial" w:cs="Arial"/>
                <w:sz w:val="24"/>
              </w:rPr>
              <m:t>(1,3645</m:t>
            </m:r>
            <m:r>
              <m:rPr>
                <m:sty m:val="p"/>
              </m:rPr>
              <w:rPr>
                <w:rFonts w:ascii="Cambria Math" w:hAnsi="Cambria Math" w:cs="Arial"/>
                <w:sz w:val="24"/>
              </w:rPr>
              <m:t>-</m:t>
            </m:r>
            <m:r>
              <m:rPr>
                <m:sty m:val="p"/>
              </m:rPr>
              <w:rPr>
                <w:rFonts w:ascii="Cambria Math" w:hAnsi="Arial" w:cs="Arial"/>
                <w:sz w:val="24"/>
              </w:rPr>
              <m:t>1,2505)</m:t>
            </m:r>
          </m:num>
          <m:den>
            <m:r>
              <m:rPr>
                <m:sty m:val="p"/>
              </m:rPr>
              <w:rPr>
                <w:rFonts w:ascii="Cambria Math" w:hAnsi="Arial" w:cs="Arial"/>
                <w:sz w:val="24"/>
              </w:rPr>
              <m:t>50 g</m:t>
            </m:r>
          </m:den>
        </m:f>
      </m:oMath>
      <w:r w:rsidRPr="00680B66">
        <w:rPr>
          <w:rFonts w:ascii="Arial" w:eastAsiaTheme="minorEastAsia" w:hAnsi="Arial" w:cs="Arial"/>
        </w:rPr>
        <w:t xml:space="preserve"> x 100%</w:t>
      </w:r>
    </w:p>
    <w:p w:rsidR="00C56B3B" w:rsidRPr="00680B66" w:rsidRDefault="00C56B3B" w:rsidP="00C56B3B">
      <w:pPr>
        <w:tabs>
          <w:tab w:val="left" w:pos="3828"/>
        </w:tabs>
        <w:spacing w:line="360" w:lineRule="auto"/>
        <w:ind w:left="284" w:hanging="284"/>
        <w:contextualSpacing/>
        <w:jc w:val="both"/>
        <w:rPr>
          <w:rFonts w:ascii="Arial" w:hAnsi="Arial" w:cs="Arial"/>
        </w:rPr>
      </w:pPr>
      <w:r w:rsidRPr="00680B66">
        <w:rPr>
          <w:rFonts w:ascii="Arial" w:eastAsiaTheme="minorEastAsia" w:hAnsi="Arial" w:cs="Arial"/>
        </w:rPr>
        <w:lastRenderedPageBreak/>
        <w:tab/>
      </w:r>
      <w:r w:rsidRPr="00680B66">
        <w:rPr>
          <w:rFonts w:ascii="Arial" w:eastAsiaTheme="minorEastAsia" w:hAnsi="Arial" w:cs="Arial"/>
        </w:rPr>
        <w:tab/>
        <w:t>= 0</w:t>
      </w:r>
      <w:proofErr w:type="gramStart"/>
      <w:r w:rsidRPr="00680B66">
        <w:rPr>
          <w:rFonts w:ascii="Arial" w:eastAsiaTheme="minorEastAsia" w:hAnsi="Arial" w:cs="Arial"/>
        </w:rPr>
        <w:t>,2280</w:t>
      </w:r>
      <w:proofErr w:type="gramEnd"/>
      <w:r w:rsidRPr="00680B66">
        <w:rPr>
          <w:rFonts w:ascii="Arial" w:eastAsiaTheme="minorEastAsia" w:hAnsi="Arial" w:cs="Arial"/>
        </w:rPr>
        <w:t>%</w:t>
      </w:r>
    </w:p>
    <w:p w:rsidR="00C56B3B" w:rsidRPr="00680B66" w:rsidRDefault="00C56B3B" w:rsidP="00C56B3B">
      <w:pPr>
        <w:pStyle w:val="ListParagraph"/>
        <w:spacing w:line="360" w:lineRule="auto"/>
        <w:ind w:left="0"/>
        <w:jc w:val="both"/>
        <w:rPr>
          <w:rFonts w:ascii="Arial" w:eastAsiaTheme="minorEastAsia" w:hAnsi="Arial" w:cs="Arial"/>
        </w:rPr>
      </w:pPr>
      <w:r w:rsidRPr="00680B66">
        <w:rPr>
          <w:rFonts w:ascii="Arial" w:hAnsi="Arial" w:cs="Arial"/>
        </w:rPr>
        <w:t>Setara dengan 0</w:t>
      </w:r>
      <w:proofErr w:type="gramStart"/>
      <w:r w:rsidRPr="00680B66">
        <w:rPr>
          <w:rFonts w:ascii="Arial" w:hAnsi="Arial" w:cs="Arial"/>
        </w:rPr>
        <w:t>,00228</w:t>
      </w:r>
      <w:proofErr w:type="gramEnd"/>
      <w:r w:rsidRPr="00680B66">
        <w:rPr>
          <w:rFonts w:ascii="Arial" w:hAnsi="Arial" w:cs="Arial"/>
        </w:rPr>
        <w:t xml:space="preserve"> g dalam 1 g larutan sampel. Takaran dalam kemasan 152</w:t>
      </w:r>
      <w:proofErr w:type="gramStart"/>
      <w:r w:rsidRPr="00680B66">
        <w:rPr>
          <w:rFonts w:ascii="Arial" w:hAnsi="Arial" w:cs="Arial"/>
        </w:rPr>
        <w:t>,44</w:t>
      </w:r>
      <w:proofErr w:type="gramEnd"/>
      <w:r w:rsidRPr="00680B66">
        <w:rPr>
          <w:rFonts w:ascii="Arial" w:hAnsi="Arial" w:cs="Arial"/>
        </w:rPr>
        <w:t xml:space="preserve"> g, jadi= </w:t>
      </w:r>
      <m:oMath>
        <m:f>
          <m:fPr>
            <m:ctrlPr>
              <w:rPr>
                <w:rFonts w:ascii="Cambria Math" w:hAnsi="Cambria Math" w:cs="Arial"/>
                <w:i/>
              </w:rPr>
            </m:ctrlPr>
          </m:fPr>
          <m:num>
            <m:r>
              <w:rPr>
                <w:rFonts w:ascii="Cambria Math" w:hAnsi="Cambria Math" w:cs="Arial"/>
              </w:rPr>
              <m:t>152,44 g</m:t>
            </m:r>
          </m:num>
          <m:den>
            <m:r>
              <w:rPr>
                <w:rFonts w:ascii="Cambria Math" w:hAnsi="Cambria Math" w:cs="Arial"/>
              </w:rPr>
              <m:t>1g</m:t>
            </m:r>
          </m:den>
        </m:f>
      </m:oMath>
      <w:r w:rsidRPr="00680B66">
        <w:rPr>
          <w:rFonts w:ascii="Arial" w:eastAsiaTheme="minorEastAsia" w:hAnsi="Arial" w:cs="Arial"/>
        </w:rPr>
        <w:t xml:space="preserve"> x 0,002280 g =  0,347 g</w:t>
      </w:r>
    </w:p>
    <w:p w:rsidR="00C56B3B" w:rsidRPr="00680B66" w:rsidRDefault="00C56B3B" w:rsidP="00C56B3B">
      <w:pPr>
        <w:pStyle w:val="ListParagraph"/>
        <w:spacing w:line="360" w:lineRule="auto"/>
        <w:ind w:left="0"/>
        <w:rPr>
          <w:rFonts w:ascii="Arial" w:eastAsiaTheme="minorEastAsia" w:hAnsi="Arial" w:cs="Arial"/>
        </w:rPr>
      </w:pPr>
      <w:r w:rsidRPr="00680B66">
        <w:rPr>
          <w:rFonts w:ascii="Arial" w:eastAsiaTheme="minorEastAsia" w:hAnsi="Arial" w:cs="Arial"/>
        </w:rPr>
        <w:t>Natrium siklamat yang terkandung dalam kemasan adalah 347 mg</w:t>
      </w:r>
    </w:p>
    <w:p w:rsidR="00C56B3B" w:rsidRPr="00680B66" w:rsidRDefault="00C56B3B" w:rsidP="00C56B3B">
      <w:pPr>
        <w:pStyle w:val="ListParagraph"/>
        <w:spacing w:line="360" w:lineRule="auto"/>
        <w:ind w:left="0"/>
        <w:jc w:val="both"/>
        <w:rPr>
          <w:rFonts w:ascii="Arial" w:hAnsi="Arial" w:cs="Arial"/>
        </w:rPr>
      </w:pPr>
    </w:p>
    <w:p w:rsidR="00C56B3B" w:rsidRPr="00680B66" w:rsidRDefault="00C56B3B" w:rsidP="00C56B3B">
      <w:pPr>
        <w:pStyle w:val="ListParagraph"/>
        <w:numPr>
          <w:ilvl w:val="0"/>
          <w:numId w:val="57"/>
        </w:numPr>
        <w:spacing w:line="360" w:lineRule="auto"/>
        <w:ind w:left="567" w:hanging="567"/>
        <w:jc w:val="both"/>
        <w:rPr>
          <w:rFonts w:ascii="Arial" w:hAnsi="Arial" w:cs="Arial"/>
        </w:rPr>
      </w:pPr>
      <w:r w:rsidRPr="00680B66">
        <w:rPr>
          <w:rFonts w:ascii="Arial" w:hAnsi="Arial" w:cs="Arial"/>
        </w:rPr>
        <w:t>Sampel D (X-Teh)</w:t>
      </w:r>
    </w:p>
    <w:p w:rsidR="00C56B3B" w:rsidRPr="00680B66" w:rsidRDefault="00C56B3B" w:rsidP="00C56B3B">
      <w:pPr>
        <w:tabs>
          <w:tab w:val="left" w:pos="3828"/>
        </w:tabs>
        <w:spacing w:line="360" w:lineRule="auto"/>
        <w:contextualSpacing/>
        <w:jc w:val="both"/>
        <w:rPr>
          <w:rFonts w:ascii="Arial" w:hAnsi="Arial" w:cs="Arial"/>
        </w:rPr>
      </w:pPr>
      <w:r w:rsidRPr="00680B66">
        <w:rPr>
          <w:rFonts w:ascii="Arial" w:hAnsi="Arial" w:cs="Arial"/>
        </w:rPr>
        <w:t>Massa Kertas Saring (a)</w:t>
      </w:r>
      <w:r w:rsidRPr="00680B66">
        <w:rPr>
          <w:rFonts w:ascii="Arial" w:hAnsi="Arial" w:cs="Arial"/>
        </w:rPr>
        <w:tab/>
        <w:t>= 1</w:t>
      </w:r>
      <w:proofErr w:type="gramStart"/>
      <w:r w:rsidRPr="00680B66">
        <w:rPr>
          <w:rFonts w:ascii="Arial" w:hAnsi="Arial" w:cs="Arial"/>
        </w:rPr>
        <w:t>,2505</w:t>
      </w:r>
      <w:proofErr w:type="gramEnd"/>
      <w:r w:rsidRPr="00680B66">
        <w:rPr>
          <w:rFonts w:ascii="Arial" w:hAnsi="Arial" w:cs="Arial"/>
        </w:rPr>
        <w:t xml:space="preserve"> g</w:t>
      </w:r>
    </w:p>
    <w:p w:rsidR="00C56B3B" w:rsidRPr="00680B66" w:rsidRDefault="00C56B3B" w:rsidP="00C56B3B">
      <w:pPr>
        <w:tabs>
          <w:tab w:val="left" w:pos="3828"/>
        </w:tabs>
        <w:spacing w:line="360" w:lineRule="auto"/>
        <w:contextualSpacing/>
        <w:jc w:val="both"/>
        <w:rPr>
          <w:rFonts w:ascii="Arial" w:hAnsi="Arial" w:cs="Arial"/>
        </w:rPr>
      </w:pPr>
      <w:r w:rsidRPr="00680B66">
        <w:rPr>
          <w:rFonts w:ascii="Arial" w:hAnsi="Arial" w:cs="Arial"/>
        </w:rPr>
        <w:t>Massa Kertas Saring + Endapan (b)</w:t>
      </w:r>
      <w:r w:rsidRPr="00680B66">
        <w:rPr>
          <w:rFonts w:ascii="Arial" w:hAnsi="Arial" w:cs="Arial"/>
        </w:rPr>
        <w:tab/>
        <w:t>= 1</w:t>
      </w:r>
      <w:proofErr w:type="gramStart"/>
      <w:r w:rsidRPr="00680B66">
        <w:rPr>
          <w:rFonts w:ascii="Arial" w:hAnsi="Arial" w:cs="Arial"/>
        </w:rPr>
        <w:t>,3544</w:t>
      </w:r>
      <w:proofErr w:type="gramEnd"/>
      <w:r w:rsidRPr="00680B66">
        <w:rPr>
          <w:rFonts w:ascii="Arial" w:hAnsi="Arial" w:cs="Arial"/>
        </w:rPr>
        <w:t xml:space="preserve"> g</w:t>
      </w:r>
      <w:r>
        <w:rPr>
          <w:rFonts w:ascii="Arial" w:hAnsi="Arial" w:cs="Arial"/>
        </w:rPr>
        <w:tab/>
      </w:r>
    </w:p>
    <w:p w:rsidR="00C56B3B" w:rsidRPr="00680B66" w:rsidRDefault="00C56B3B" w:rsidP="00C56B3B">
      <w:pPr>
        <w:spacing w:line="360" w:lineRule="auto"/>
        <w:contextualSpacing/>
        <w:jc w:val="both"/>
        <w:rPr>
          <w:rFonts w:ascii="Arial" w:hAnsi="Arial" w:cs="Arial"/>
        </w:rPr>
      </w:pPr>
      <w:r w:rsidRPr="00680B66">
        <w:rPr>
          <w:rFonts w:ascii="Arial" w:hAnsi="Arial" w:cs="Arial"/>
        </w:rPr>
        <w:t>Perhitungan Kadar Siklamat (%):</w:t>
      </w:r>
    </w:p>
    <w:p w:rsidR="00C56B3B" w:rsidRPr="00680B66" w:rsidRDefault="00C56B3B" w:rsidP="00C56B3B">
      <w:pPr>
        <w:tabs>
          <w:tab w:val="left" w:pos="2694"/>
        </w:tabs>
        <w:spacing w:line="360" w:lineRule="auto"/>
        <w:contextualSpacing/>
        <w:jc w:val="both"/>
        <w:rPr>
          <w:rFonts w:ascii="Arial" w:eastAsiaTheme="minorEastAsia" w:hAnsi="Arial" w:cs="Arial"/>
        </w:rPr>
      </w:pPr>
      <w:r w:rsidRPr="00680B66">
        <w:rPr>
          <w:rFonts w:ascii="Arial" w:hAnsi="Arial" w:cs="Arial"/>
        </w:rPr>
        <w:t>Kadar siklamat C (%)</w:t>
      </w:r>
      <w:r w:rsidRPr="00680B66">
        <w:rPr>
          <w:rFonts w:ascii="Arial" w:hAnsi="Arial" w:cs="Arial"/>
        </w:rPr>
        <w:tab/>
        <w:t xml:space="preserve">= </w:t>
      </w:r>
      <m:oMath>
        <m:f>
          <m:fPr>
            <m:ctrlPr>
              <w:rPr>
                <w:rFonts w:ascii="Cambria Math" w:hAnsi="Arial" w:cs="Arial"/>
                <w:sz w:val="24"/>
              </w:rPr>
            </m:ctrlPr>
          </m:fPr>
          <m:num>
            <m:r>
              <m:rPr>
                <m:sty m:val="p"/>
              </m:rPr>
              <w:rPr>
                <w:rFonts w:ascii="Cambria Math" w:hAnsi="Arial" w:cs="Arial"/>
                <w:sz w:val="24"/>
              </w:rPr>
              <m:t>(1,3544</m:t>
            </m:r>
            <m:r>
              <m:rPr>
                <m:sty m:val="p"/>
              </m:rPr>
              <w:rPr>
                <w:rFonts w:ascii="Cambria Math" w:hAnsi="Cambria Math" w:cs="Arial"/>
                <w:sz w:val="24"/>
              </w:rPr>
              <m:t>-</m:t>
            </m:r>
            <m:r>
              <m:rPr>
                <m:sty m:val="p"/>
              </m:rPr>
              <w:rPr>
                <w:rFonts w:ascii="Cambria Math" w:hAnsi="Arial" w:cs="Arial"/>
                <w:sz w:val="24"/>
              </w:rPr>
              <m:t>1,2505)</m:t>
            </m:r>
          </m:num>
          <m:den>
            <m:r>
              <m:rPr>
                <m:sty m:val="p"/>
              </m:rPr>
              <w:rPr>
                <w:rFonts w:ascii="Cambria Math" w:hAnsi="Arial" w:cs="Arial"/>
                <w:sz w:val="24"/>
              </w:rPr>
              <m:t>50 g</m:t>
            </m:r>
          </m:den>
        </m:f>
      </m:oMath>
      <w:r w:rsidRPr="00680B66">
        <w:rPr>
          <w:rFonts w:ascii="Arial" w:eastAsiaTheme="minorEastAsia" w:hAnsi="Arial" w:cs="Arial"/>
        </w:rPr>
        <w:t xml:space="preserve"> x 100%</w:t>
      </w:r>
    </w:p>
    <w:p w:rsidR="00C56B3B" w:rsidRPr="00680B66" w:rsidRDefault="00C56B3B" w:rsidP="00C56B3B">
      <w:pPr>
        <w:tabs>
          <w:tab w:val="left" w:pos="2694"/>
        </w:tabs>
        <w:spacing w:line="360" w:lineRule="auto"/>
        <w:contextualSpacing/>
        <w:jc w:val="both"/>
        <w:rPr>
          <w:rFonts w:ascii="Arial" w:hAnsi="Arial" w:cs="Arial"/>
        </w:rPr>
      </w:pPr>
      <w:r w:rsidRPr="00680B66">
        <w:rPr>
          <w:rFonts w:ascii="Arial" w:eastAsiaTheme="minorEastAsia" w:hAnsi="Arial" w:cs="Arial"/>
        </w:rPr>
        <w:tab/>
      </w:r>
      <w:r w:rsidRPr="00680B66">
        <w:rPr>
          <w:rFonts w:ascii="Arial" w:eastAsiaTheme="minorEastAsia" w:hAnsi="Arial" w:cs="Arial"/>
        </w:rPr>
        <w:tab/>
        <w:t>= 0</w:t>
      </w:r>
      <w:proofErr w:type="gramStart"/>
      <w:r w:rsidRPr="00680B66">
        <w:rPr>
          <w:rFonts w:ascii="Arial" w:eastAsiaTheme="minorEastAsia" w:hAnsi="Arial" w:cs="Arial"/>
        </w:rPr>
        <w:t>,2078</w:t>
      </w:r>
      <w:proofErr w:type="gramEnd"/>
      <w:r w:rsidRPr="00680B66">
        <w:rPr>
          <w:rFonts w:ascii="Arial" w:eastAsiaTheme="minorEastAsia" w:hAnsi="Arial" w:cs="Arial"/>
        </w:rPr>
        <w:t>%</w:t>
      </w:r>
    </w:p>
    <w:p w:rsidR="00C56B3B" w:rsidRPr="00680B66" w:rsidRDefault="00C56B3B" w:rsidP="00C56B3B">
      <w:pPr>
        <w:spacing w:line="360" w:lineRule="auto"/>
        <w:contextualSpacing/>
        <w:jc w:val="both"/>
        <w:rPr>
          <w:rFonts w:ascii="Arial" w:eastAsiaTheme="minorEastAsia" w:hAnsi="Arial" w:cs="Arial"/>
        </w:rPr>
      </w:pPr>
      <w:proofErr w:type="gramStart"/>
      <w:r w:rsidRPr="00680B66">
        <w:rPr>
          <w:rFonts w:ascii="Arial" w:hAnsi="Arial" w:cs="Arial"/>
        </w:rPr>
        <w:t>Setara dengan 0,002078 g dalam 1 g larutan sampel.</w:t>
      </w:r>
      <w:proofErr w:type="gramEnd"/>
      <w:r w:rsidRPr="00680B66">
        <w:rPr>
          <w:rFonts w:ascii="Arial" w:hAnsi="Arial" w:cs="Arial"/>
        </w:rPr>
        <w:t xml:space="preserve"> Takaran </w:t>
      </w:r>
      <w:r>
        <w:rPr>
          <w:rFonts w:ascii="Arial" w:hAnsi="Arial" w:cs="Arial"/>
        </w:rPr>
        <w:t>dalam kemas</w:t>
      </w:r>
      <w:r w:rsidRPr="00680B66">
        <w:rPr>
          <w:rFonts w:ascii="Arial" w:hAnsi="Arial" w:cs="Arial"/>
        </w:rPr>
        <w:t>an 148</w:t>
      </w:r>
      <w:proofErr w:type="gramStart"/>
      <w:r w:rsidRPr="00680B66">
        <w:rPr>
          <w:rFonts w:ascii="Arial" w:hAnsi="Arial" w:cs="Arial"/>
        </w:rPr>
        <w:t>,19</w:t>
      </w:r>
      <w:proofErr w:type="gramEnd"/>
      <w:r w:rsidRPr="00680B66">
        <w:rPr>
          <w:rFonts w:ascii="Arial" w:hAnsi="Arial" w:cs="Arial"/>
        </w:rPr>
        <w:t xml:space="preserve"> g, jadi= </w:t>
      </w:r>
      <m:oMath>
        <m:f>
          <m:fPr>
            <m:ctrlPr>
              <w:rPr>
                <w:rFonts w:ascii="Cambria Math" w:hAnsi="Cambria Math" w:cs="Arial"/>
                <w:i/>
              </w:rPr>
            </m:ctrlPr>
          </m:fPr>
          <m:num>
            <m:r>
              <w:rPr>
                <w:rFonts w:ascii="Cambria Math" w:hAnsi="Cambria Math" w:cs="Arial"/>
              </w:rPr>
              <m:t>148,19 g</m:t>
            </m:r>
          </m:num>
          <m:den>
            <m:r>
              <w:rPr>
                <w:rFonts w:ascii="Cambria Math" w:hAnsi="Cambria Math" w:cs="Arial"/>
              </w:rPr>
              <m:t>1g</m:t>
            </m:r>
          </m:den>
        </m:f>
      </m:oMath>
      <w:r w:rsidRPr="00680B66">
        <w:rPr>
          <w:rFonts w:ascii="Arial" w:eastAsiaTheme="minorEastAsia" w:hAnsi="Arial" w:cs="Arial"/>
        </w:rPr>
        <w:t xml:space="preserve"> x 0,002078 g =  0,308 g</w:t>
      </w:r>
    </w:p>
    <w:p w:rsidR="00C56B3B" w:rsidRPr="00680B66" w:rsidRDefault="00C56B3B" w:rsidP="00C56B3B">
      <w:pPr>
        <w:spacing w:line="360" w:lineRule="auto"/>
        <w:jc w:val="both"/>
        <w:rPr>
          <w:rFonts w:ascii="Arial" w:eastAsiaTheme="minorEastAsia" w:hAnsi="Arial" w:cs="Arial"/>
        </w:rPr>
      </w:pPr>
      <w:r w:rsidRPr="00680B66">
        <w:rPr>
          <w:rFonts w:ascii="Arial" w:eastAsiaTheme="minorEastAsia" w:hAnsi="Arial" w:cs="Arial"/>
        </w:rPr>
        <w:t>Natrium siklamat yang terkandung dalam kemasan adalah 308 mg</w:t>
      </w:r>
    </w:p>
    <w:p w:rsidR="00C56B3B" w:rsidRDefault="00C56B3B" w:rsidP="00C56B3B"/>
    <w:p w:rsidR="00C56B3B" w:rsidRDefault="00C56B3B" w:rsidP="00C56B3B">
      <w:pPr>
        <w:rPr>
          <w:rFonts w:ascii="Arial" w:hAnsi="Arial" w:cs="Arial"/>
          <w:b/>
          <w:sz w:val="24"/>
          <w:szCs w:val="24"/>
        </w:rPr>
      </w:pPr>
      <w:r>
        <w:rPr>
          <w:rFonts w:ascii="Arial" w:hAnsi="Arial" w:cs="Arial"/>
          <w:b/>
          <w:sz w:val="24"/>
          <w:szCs w:val="24"/>
        </w:rPr>
        <w:br w:type="page"/>
      </w:r>
    </w:p>
    <w:p w:rsidR="00C56B3B" w:rsidRDefault="00C56B3B" w:rsidP="00C56B3B">
      <w:pPr>
        <w:tabs>
          <w:tab w:val="left" w:pos="1276"/>
        </w:tabs>
        <w:jc w:val="right"/>
        <w:rPr>
          <w:rFonts w:ascii="Arial" w:hAnsi="Arial" w:cs="Arial"/>
          <w:b/>
          <w:sz w:val="24"/>
          <w:szCs w:val="24"/>
        </w:rPr>
      </w:pPr>
      <w:r>
        <w:rPr>
          <w:rFonts w:ascii="Arial" w:hAnsi="Arial" w:cs="Arial"/>
          <w:b/>
          <w:sz w:val="24"/>
          <w:szCs w:val="24"/>
        </w:rPr>
        <w:lastRenderedPageBreak/>
        <w:t>Lampiran 2</w:t>
      </w:r>
    </w:p>
    <w:p w:rsidR="00C56B3B" w:rsidRDefault="00C56B3B" w:rsidP="00C56B3B">
      <w:pPr>
        <w:tabs>
          <w:tab w:val="left" w:pos="1276"/>
        </w:tabs>
        <w:rPr>
          <w:rFonts w:ascii="Arial" w:hAnsi="Arial" w:cs="Arial"/>
          <w:b/>
          <w:sz w:val="24"/>
          <w:szCs w:val="24"/>
        </w:rPr>
      </w:pPr>
      <w:r w:rsidRPr="0000672C">
        <w:rPr>
          <w:rFonts w:ascii="Arial" w:hAnsi="Arial" w:cs="Arial"/>
          <w:b/>
          <w:sz w:val="24"/>
          <w:szCs w:val="24"/>
        </w:rPr>
        <w:t>GAMBAR</w:t>
      </w:r>
      <w:r>
        <w:rPr>
          <w:rFonts w:ascii="Arial" w:hAnsi="Arial" w:cs="Arial"/>
          <w:b/>
          <w:sz w:val="24"/>
          <w:szCs w:val="24"/>
        </w:rPr>
        <w:t xml:space="preserve"> SAMPEL PENELITIAN</w:t>
      </w:r>
    </w:p>
    <w:p w:rsidR="00C56B3B" w:rsidRPr="0000672C" w:rsidRDefault="00C56B3B" w:rsidP="00C56B3B">
      <w:pPr>
        <w:tabs>
          <w:tab w:val="left" w:pos="1276"/>
        </w:tabs>
        <w:jc w:val="both"/>
        <w:rPr>
          <w:rFonts w:ascii="Arial" w:hAnsi="Arial" w:cs="Arial"/>
          <w:b/>
          <w:sz w:val="24"/>
          <w:szCs w:val="24"/>
        </w:rPr>
      </w:pPr>
      <w:r>
        <w:rPr>
          <w:rFonts w:ascii="Arial" w:hAnsi="Arial" w:cs="Arial"/>
          <w:noProof/>
          <w:sz w:val="24"/>
          <w:szCs w:val="24"/>
        </w:rPr>
        <w:drawing>
          <wp:anchor distT="0" distB="0" distL="114300" distR="114300" simplePos="0" relativeHeight="251709440" behindDoc="0" locked="0" layoutInCell="1" allowOverlap="1">
            <wp:simplePos x="0" y="0"/>
            <wp:positionH relativeFrom="column">
              <wp:posOffset>4496436</wp:posOffset>
            </wp:positionH>
            <wp:positionV relativeFrom="paragraph">
              <wp:posOffset>179070</wp:posOffset>
            </wp:positionV>
            <wp:extent cx="838200" cy="1228725"/>
            <wp:effectExtent l="19050" t="0" r="0" b="0"/>
            <wp:wrapNone/>
            <wp:docPr id="10" name="Picture 9" descr="P_20180704_19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704_195245.jpg"/>
                    <pic:cNvPicPr/>
                  </pic:nvPicPr>
                  <pic:blipFill>
                    <a:blip r:embed="rId14" cstate="print"/>
                    <a:srcRect b="23420"/>
                    <a:stretch>
                      <a:fillRect/>
                    </a:stretch>
                  </pic:blipFill>
                  <pic:spPr>
                    <a:xfrm>
                      <a:off x="0" y="0"/>
                      <a:ext cx="838200" cy="1228725"/>
                    </a:xfrm>
                    <a:prstGeom prst="rect">
                      <a:avLst/>
                    </a:prstGeom>
                  </pic:spPr>
                </pic:pic>
              </a:graphicData>
            </a:graphic>
          </wp:anchor>
        </w:drawing>
      </w:r>
      <w:r>
        <w:rPr>
          <w:rFonts w:ascii="Arial" w:hAnsi="Arial" w:cs="Arial"/>
          <w:noProof/>
          <w:sz w:val="24"/>
          <w:szCs w:val="24"/>
        </w:rPr>
        <w:drawing>
          <wp:anchor distT="0" distB="0" distL="114300" distR="114300" simplePos="0" relativeHeight="251708416" behindDoc="0" locked="0" layoutInCell="1" allowOverlap="1">
            <wp:simplePos x="0" y="0"/>
            <wp:positionH relativeFrom="column">
              <wp:posOffset>3639185</wp:posOffset>
            </wp:positionH>
            <wp:positionV relativeFrom="paragraph">
              <wp:posOffset>179070</wp:posOffset>
            </wp:positionV>
            <wp:extent cx="800100" cy="1228725"/>
            <wp:effectExtent l="19050" t="0" r="0" b="0"/>
            <wp:wrapNone/>
            <wp:docPr id="9" name="Picture 8" descr="P_20180704_19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704_195232.jpg"/>
                    <pic:cNvPicPr/>
                  </pic:nvPicPr>
                  <pic:blipFill>
                    <a:blip r:embed="rId15" cstate="print"/>
                    <a:srcRect b="17089"/>
                    <a:stretch>
                      <a:fillRect/>
                    </a:stretch>
                  </pic:blipFill>
                  <pic:spPr>
                    <a:xfrm>
                      <a:off x="0" y="0"/>
                      <a:ext cx="800100" cy="1228725"/>
                    </a:xfrm>
                    <a:prstGeom prst="rect">
                      <a:avLst/>
                    </a:prstGeom>
                  </pic:spPr>
                </pic:pic>
              </a:graphicData>
            </a:graphic>
          </wp:anchor>
        </w:drawing>
      </w:r>
      <w:r>
        <w:rPr>
          <w:rFonts w:ascii="Arial" w:hAnsi="Arial" w:cs="Arial"/>
          <w:noProof/>
          <w:sz w:val="24"/>
          <w:szCs w:val="24"/>
        </w:rPr>
        <w:drawing>
          <wp:anchor distT="0" distB="0" distL="114300" distR="114300" simplePos="0" relativeHeight="251704320" behindDoc="0" locked="0" layoutInCell="1" allowOverlap="1">
            <wp:simplePos x="0" y="0"/>
            <wp:positionH relativeFrom="column">
              <wp:posOffset>2734310</wp:posOffset>
            </wp:positionH>
            <wp:positionV relativeFrom="paragraph">
              <wp:posOffset>179070</wp:posOffset>
            </wp:positionV>
            <wp:extent cx="838200" cy="1228725"/>
            <wp:effectExtent l="19050" t="0" r="0" b="0"/>
            <wp:wrapNone/>
            <wp:docPr id="2" name="Picture 0" descr="P_20180424_19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424_192857.jpg"/>
                    <pic:cNvPicPr/>
                  </pic:nvPicPr>
                  <pic:blipFill>
                    <a:blip r:embed="rId16" cstate="print"/>
                    <a:srcRect l="9011" t="11475" r="9483" b="7377"/>
                    <a:stretch>
                      <a:fillRect/>
                    </a:stretch>
                  </pic:blipFill>
                  <pic:spPr>
                    <a:xfrm>
                      <a:off x="0" y="0"/>
                      <a:ext cx="838200" cy="1228725"/>
                    </a:xfrm>
                    <a:prstGeom prst="rect">
                      <a:avLst/>
                    </a:prstGeom>
                  </pic:spPr>
                </pic:pic>
              </a:graphicData>
            </a:graphic>
          </wp:anchor>
        </w:drawing>
      </w:r>
      <w:r>
        <w:rPr>
          <w:rFonts w:ascii="Arial" w:hAnsi="Arial" w:cs="Arial"/>
          <w:noProof/>
          <w:sz w:val="24"/>
          <w:szCs w:val="24"/>
        </w:rPr>
        <w:drawing>
          <wp:anchor distT="0" distB="0" distL="114300" distR="114300" simplePos="0" relativeHeight="251707392" behindDoc="0" locked="0" layoutInCell="1" allowOverlap="1">
            <wp:simplePos x="0" y="0"/>
            <wp:positionH relativeFrom="column">
              <wp:posOffset>1858010</wp:posOffset>
            </wp:positionH>
            <wp:positionV relativeFrom="paragraph">
              <wp:posOffset>179070</wp:posOffset>
            </wp:positionV>
            <wp:extent cx="791845" cy="1228725"/>
            <wp:effectExtent l="19050" t="0" r="8255" b="0"/>
            <wp:wrapNone/>
            <wp:docPr id="8" name="Picture 7" descr="P_20180704_19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704_195300.jpg"/>
                    <pic:cNvPicPr/>
                  </pic:nvPicPr>
                  <pic:blipFill>
                    <a:blip r:embed="rId17" cstate="print"/>
                    <a:srcRect l="2015" t="11125" r="4930" b="21584"/>
                    <a:stretch>
                      <a:fillRect/>
                    </a:stretch>
                  </pic:blipFill>
                  <pic:spPr>
                    <a:xfrm>
                      <a:off x="0" y="0"/>
                      <a:ext cx="791845" cy="1228725"/>
                    </a:xfrm>
                    <a:prstGeom prst="rect">
                      <a:avLst/>
                    </a:prstGeom>
                  </pic:spPr>
                </pic:pic>
              </a:graphicData>
            </a:graphic>
          </wp:anchor>
        </w:drawing>
      </w:r>
      <w:r>
        <w:rPr>
          <w:rFonts w:ascii="Arial" w:hAnsi="Arial" w:cs="Arial"/>
          <w:noProof/>
          <w:sz w:val="24"/>
          <w:szCs w:val="24"/>
        </w:rPr>
        <w:drawing>
          <wp:anchor distT="0" distB="0" distL="114300" distR="114300" simplePos="0" relativeHeight="251706368" behindDoc="0" locked="0" layoutInCell="1" allowOverlap="1">
            <wp:simplePos x="0" y="0"/>
            <wp:positionH relativeFrom="column">
              <wp:posOffset>1010285</wp:posOffset>
            </wp:positionH>
            <wp:positionV relativeFrom="paragraph">
              <wp:posOffset>179070</wp:posOffset>
            </wp:positionV>
            <wp:extent cx="800100" cy="1228725"/>
            <wp:effectExtent l="19050" t="0" r="0" b="0"/>
            <wp:wrapNone/>
            <wp:docPr id="7" name="Picture 6" descr="P_20180511_1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1_140721.jpg"/>
                    <pic:cNvPicPr/>
                  </pic:nvPicPr>
                  <pic:blipFill>
                    <a:blip r:embed="rId18" cstate="print"/>
                    <a:srcRect l="29025" r="36802" b="58056"/>
                    <a:stretch>
                      <a:fillRect/>
                    </a:stretch>
                  </pic:blipFill>
                  <pic:spPr>
                    <a:xfrm>
                      <a:off x="0" y="0"/>
                      <a:ext cx="800100" cy="1228725"/>
                    </a:xfrm>
                    <a:prstGeom prst="rect">
                      <a:avLst/>
                    </a:prstGeom>
                  </pic:spPr>
                </pic:pic>
              </a:graphicData>
            </a:graphic>
          </wp:anchor>
        </w:drawing>
      </w:r>
      <w:r>
        <w:rPr>
          <w:rFonts w:ascii="Arial" w:hAnsi="Arial" w:cs="Arial"/>
          <w:noProof/>
          <w:sz w:val="24"/>
          <w:szCs w:val="24"/>
        </w:rPr>
        <w:drawing>
          <wp:anchor distT="0" distB="0" distL="114300" distR="114300" simplePos="0" relativeHeight="251705344" behindDoc="0" locked="0" layoutInCell="1" allowOverlap="1">
            <wp:simplePos x="0" y="0"/>
            <wp:positionH relativeFrom="column">
              <wp:posOffset>124460</wp:posOffset>
            </wp:positionH>
            <wp:positionV relativeFrom="paragraph">
              <wp:posOffset>179070</wp:posOffset>
            </wp:positionV>
            <wp:extent cx="833755" cy="1228725"/>
            <wp:effectExtent l="19050" t="0" r="4445" b="0"/>
            <wp:wrapNone/>
            <wp:docPr id="5" name="Picture 4" descr="P_20180511_12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1_125111.jpg"/>
                    <pic:cNvPicPr/>
                  </pic:nvPicPr>
                  <pic:blipFill>
                    <a:blip r:embed="rId19" cstate="print"/>
                    <a:srcRect l="56736" t="37025" b="15506"/>
                    <a:stretch>
                      <a:fillRect/>
                    </a:stretch>
                  </pic:blipFill>
                  <pic:spPr>
                    <a:xfrm>
                      <a:off x="0" y="0"/>
                      <a:ext cx="833755" cy="1228725"/>
                    </a:xfrm>
                    <a:prstGeom prst="rect">
                      <a:avLst/>
                    </a:prstGeom>
                  </pic:spPr>
                </pic:pic>
              </a:graphicData>
            </a:graphic>
          </wp:anchor>
        </w:drawing>
      </w:r>
    </w:p>
    <w:p w:rsidR="00C56B3B" w:rsidRDefault="00C56B3B" w:rsidP="00C56B3B">
      <w:pPr>
        <w:tabs>
          <w:tab w:val="left" w:pos="1276"/>
        </w:tabs>
        <w:jc w:val="center"/>
        <w:rPr>
          <w:rFonts w:ascii="Arial" w:hAnsi="Arial" w:cs="Arial"/>
          <w:sz w:val="24"/>
          <w:szCs w:val="24"/>
        </w:rPr>
      </w:pPr>
    </w:p>
    <w:p w:rsidR="00C56B3B" w:rsidRDefault="00C56B3B" w:rsidP="00C56B3B">
      <w:pPr>
        <w:tabs>
          <w:tab w:val="left" w:pos="1276"/>
        </w:tabs>
        <w:rPr>
          <w:rFonts w:ascii="Arial" w:hAnsi="Arial" w:cs="Arial"/>
          <w:sz w:val="24"/>
          <w:szCs w:val="24"/>
        </w:rPr>
      </w:pPr>
    </w:p>
    <w:p w:rsidR="00C56B3B" w:rsidRDefault="00C56B3B" w:rsidP="00C56B3B">
      <w:pPr>
        <w:tabs>
          <w:tab w:val="left" w:pos="1276"/>
        </w:tabs>
        <w:rPr>
          <w:rFonts w:ascii="Arial" w:hAnsi="Arial" w:cs="Arial"/>
          <w:sz w:val="24"/>
          <w:szCs w:val="24"/>
        </w:rPr>
      </w:pPr>
    </w:p>
    <w:p w:rsidR="00C56B3B" w:rsidRDefault="00FB1E0F" w:rsidP="00C56B3B">
      <w:pPr>
        <w:spacing w:line="240" w:lineRule="auto"/>
        <w:contextualSpacing/>
        <w:rPr>
          <w:rFonts w:ascii="Arial" w:hAnsi="Arial" w:cs="Arial"/>
          <w:sz w:val="24"/>
          <w:szCs w:val="24"/>
        </w:rPr>
      </w:pPr>
      <w:r>
        <w:rPr>
          <w:rFonts w:ascii="Arial" w:hAnsi="Arial" w:cs="Arial"/>
          <w:noProof/>
          <w:sz w:val="24"/>
          <w:szCs w:val="24"/>
        </w:rPr>
        <w:pict>
          <v:shape id="_x0000_s1071" type="#_x0000_t202" style="position:absolute;margin-left:349.55pt;margin-top:6.65pt;width:70.5pt;height:20.25pt;z-index:251740160" stroked="f">
            <v:textbox>
              <w:txbxContent>
                <w:p w:rsidR="00C56B3B" w:rsidRPr="00BB2789" w:rsidRDefault="00C56B3B" w:rsidP="00C56B3B">
                  <w:pPr>
                    <w:jc w:val="center"/>
                    <w:rPr>
                      <w:rFonts w:ascii="Arial" w:hAnsi="Arial" w:cs="Arial"/>
                      <w:b/>
                    </w:rPr>
                  </w:pPr>
                  <w:r>
                    <w:rPr>
                      <w:rFonts w:ascii="Arial" w:hAnsi="Arial" w:cs="Arial"/>
                      <w:b/>
                    </w:rPr>
                    <w:t>F</w:t>
                  </w:r>
                </w:p>
              </w:txbxContent>
            </v:textbox>
          </v:shape>
        </w:pict>
      </w:r>
      <w:r>
        <w:rPr>
          <w:rFonts w:ascii="Arial" w:hAnsi="Arial" w:cs="Arial"/>
          <w:noProof/>
          <w:sz w:val="24"/>
          <w:szCs w:val="24"/>
        </w:rPr>
        <w:pict>
          <v:shape id="_x0000_s1070" type="#_x0000_t202" style="position:absolute;margin-left:286.55pt;margin-top:6.65pt;width:63pt;height:20.25pt;z-index:251739136" stroked="f">
            <v:textbox>
              <w:txbxContent>
                <w:p w:rsidR="00C56B3B" w:rsidRPr="00BB2789" w:rsidRDefault="00C56B3B" w:rsidP="00C56B3B">
                  <w:pPr>
                    <w:jc w:val="center"/>
                    <w:rPr>
                      <w:rFonts w:ascii="Arial" w:hAnsi="Arial" w:cs="Arial"/>
                      <w:b/>
                    </w:rPr>
                  </w:pPr>
                  <w:r>
                    <w:rPr>
                      <w:rFonts w:ascii="Arial" w:hAnsi="Arial" w:cs="Arial"/>
                      <w:b/>
                    </w:rPr>
                    <w:t>E</w:t>
                  </w:r>
                </w:p>
              </w:txbxContent>
            </v:textbox>
          </v:shape>
        </w:pict>
      </w:r>
      <w:r>
        <w:rPr>
          <w:rFonts w:ascii="Arial" w:hAnsi="Arial" w:cs="Arial"/>
          <w:noProof/>
          <w:sz w:val="24"/>
          <w:szCs w:val="24"/>
        </w:rPr>
        <w:pict>
          <v:shape id="_x0000_s1069" type="#_x0000_t202" style="position:absolute;margin-left:216.8pt;margin-top:6.65pt;width:63.75pt;height:20.25pt;z-index:251738112" stroked="f">
            <v:textbox>
              <w:txbxContent>
                <w:p w:rsidR="00C56B3B" w:rsidRPr="00BB2789" w:rsidRDefault="00C56B3B" w:rsidP="00C56B3B">
                  <w:pPr>
                    <w:jc w:val="center"/>
                    <w:rPr>
                      <w:rFonts w:ascii="Arial" w:hAnsi="Arial" w:cs="Arial"/>
                      <w:b/>
                    </w:rPr>
                  </w:pPr>
                  <w:r>
                    <w:rPr>
                      <w:rFonts w:ascii="Arial" w:hAnsi="Arial" w:cs="Arial"/>
                      <w:b/>
                    </w:rPr>
                    <w:t>D</w:t>
                  </w:r>
                </w:p>
              </w:txbxContent>
            </v:textbox>
          </v:shape>
        </w:pict>
      </w:r>
      <w:r>
        <w:rPr>
          <w:rFonts w:ascii="Arial" w:hAnsi="Arial" w:cs="Arial"/>
          <w:noProof/>
          <w:sz w:val="24"/>
          <w:szCs w:val="24"/>
        </w:rPr>
        <w:pict>
          <v:shape id="_x0000_s1068" type="#_x0000_t202" style="position:absolute;margin-left:143.3pt;margin-top:6.65pt;width:64.5pt;height:20.25pt;z-index:251737088" stroked="f">
            <v:textbox>
              <w:txbxContent>
                <w:p w:rsidR="00C56B3B" w:rsidRDefault="00C56B3B" w:rsidP="00C56B3B">
                  <w:pPr>
                    <w:jc w:val="center"/>
                    <w:rPr>
                      <w:rFonts w:ascii="Arial" w:hAnsi="Arial" w:cs="Arial"/>
                      <w:b/>
                    </w:rPr>
                  </w:pPr>
                  <w:r>
                    <w:rPr>
                      <w:rFonts w:ascii="Arial" w:hAnsi="Arial" w:cs="Arial"/>
                      <w:b/>
                    </w:rPr>
                    <w:t>C</w:t>
                  </w:r>
                </w:p>
                <w:p w:rsidR="00C56B3B" w:rsidRPr="00BB2789" w:rsidRDefault="00C56B3B" w:rsidP="00C56B3B">
                  <w:pPr>
                    <w:jc w:val="center"/>
                    <w:rPr>
                      <w:rFonts w:ascii="Arial" w:hAnsi="Arial" w:cs="Arial"/>
                      <w:b/>
                    </w:rPr>
                  </w:pPr>
                </w:p>
              </w:txbxContent>
            </v:textbox>
          </v:shape>
        </w:pict>
      </w:r>
      <w:r>
        <w:rPr>
          <w:rFonts w:ascii="Arial" w:hAnsi="Arial" w:cs="Arial"/>
          <w:noProof/>
          <w:sz w:val="24"/>
          <w:szCs w:val="24"/>
        </w:rPr>
        <w:pict>
          <v:shape id="_x0000_s1067" type="#_x0000_t202" style="position:absolute;margin-left:81.05pt;margin-top:6.65pt;width:62.25pt;height:20.25pt;z-index:251736064" stroked="f">
            <v:textbox>
              <w:txbxContent>
                <w:p w:rsidR="00C56B3B" w:rsidRPr="00BB2789" w:rsidRDefault="00C56B3B" w:rsidP="00C56B3B">
                  <w:pPr>
                    <w:jc w:val="center"/>
                    <w:rPr>
                      <w:rFonts w:ascii="Arial" w:hAnsi="Arial" w:cs="Arial"/>
                      <w:b/>
                    </w:rPr>
                  </w:pPr>
                  <w:r>
                    <w:rPr>
                      <w:rFonts w:ascii="Arial" w:hAnsi="Arial" w:cs="Arial"/>
                      <w:b/>
                    </w:rPr>
                    <w:t>B</w:t>
                  </w:r>
                </w:p>
              </w:txbxContent>
            </v:textbox>
          </v:shape>
        </w:pict>
      </w:r>
      <w:r>
        <w:rPr>
          <w:rFonts w:ascii="Arial" w:hAnsi="Arial" w:cs="Arial"/>
          <w:noProof/>
          <w:sz w:val="24"/>
          <w:szCs w:val="24"/>
        </w:rPr>
        <w:pict>
          <v:shape id="_x0000_s1066" type="#_x0000_t202" style="position:absolute;margin-left:9.8pt;margin-top:6.65pt;width:67.5pt;height:18.75pt;z-index:251735040" stroked="f">
            <v:textbox>
              <w:txbxContent>
                <w:p w:rsidR="00C56B3B" w:rsidRPr="00BB2789" w:rsidRDefault="00C56B3B" w:rsidP="00C56B3B">
                  <w:pPr>
                    <w:jc w:val="center"/>
                    <w:rPr>
                      <w:rFonts w:ascii="Arial" w:hAnsi="Arial" w:cs="Arial"/>
                      <w:b/>
                    </w:rPr>
                  </w:pPr>
                  <w:r w:rsidRPr="00BB2789">
                    <w:rPr>
                      <w:rFonts w:ascii="Arial" w:hAnsi="Arial" w:cs="Arial"/>
                      <w:b/>
                    </w:rPr>
                    <w:t>A</w:t>
                  </w:r>
                </w:p>
              </w:txbxContent>
            </v:textbox>
          </v:shape>
        </w:pict>
      </w:r>
    </w:p>
    <w:p w:rsidR="00C56B3B" w:rsidRDefault="00C56B3B" w:rsidP="00C56B3B">
      <w:pPr>
        <w:spacing w:line="240" w:lineRule="auto"/>
        <w:contextualSpacing/>
        <w:rPr>
          <w:rFonts w:ascii="Arial" w:hAnsi="Arial" w:cs="Arial"/>
          <w:sz w:val="24"/>
          <w:szCs w:val="24"/>
        </w:rPr>
      </w:pPr>
    </w:p>
    <w:p w:rsidR="00C56B3B" w:rsidRDefault="00C56B3B" w:rsidP="00C56B3B">
      <w:pPr>
        <w:spacing w:line="240" w:lineRule="auto"/>
        <w:contextualSpacing/>
        <w:rPr>
          <w:rFonts w:ascii="Arial" w:hAnsi="Arial" w:cs="Arial"/>
          <w:sz w:val="24"/>
          <w:szCs w:val="24"/>
        </w:rPr>
      </w:pPr>
    </w:p>
    <w:p w:rsidR="00C56B3B" w:rsidRDefault="00C56B3B" w:rsidP="00C56B3B">
      <w:pPr>
        <w:spacing w:line="240" w:lineRule="auto"/>
        <w:contextualSpacing/>
        <w:rPr>
          <w:rFonts w:ascii="Arial" w:hAnsi="Arial" w:cs="Arial"/>
          <w:sz w:val="24"/>
          <w:szCs w:val="24"/>
        </w:rPr>
      </w:pPr>
      <w:r>
        <w:rPr>
          <w:rFonts w:ascii="Arial" w:hAnsi="Arial" w:cs="Arial"/>
          <w:sz w:val="24"/>
          <w:szCs w:val="24"/>
        </w:rPr>
        <w:t xml:space="preserve">Keterangan Gambar: </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Teh Rio Gula Batu</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Teh Rio Madu</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Teh Manis IRT</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X-Teh</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Mountea Apel</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Mountea Blackcurrant</w:t>
      </w:r>
    </w:p>
    <w:p w:rsidR="00C56B3B" w:rsidRDefault="00C56B3B" w:rsidP="00C56B3B">
      <w:pPr>
        <w:pStyle w:val="ListParagraph"/>
        <w:spacing w:line="360" w:lineRule="auto"/>
        <w:rPr>
          <w:rFonts w:ascii="Arial" w:hAnsi="Arial" w:cs="Arial"/>
          <w:sz w:val="24"/>
          <w:szCs w:val="24"/>
        </w:rPr>
      </w:pPr>
    </w:p>
    <w:p w:rsidR="00C56B3B" w:rsidRDefault="00C56B3B" w:rsidP="00C56B3B">
      <w:pPr>
        <w:pStyle w:val="ListParagraph"/>
        <w:spacing w:line="360" w:lineRule="auto"/>
        <w:rPr>
          <w:rFonts w:ascii="Arial" w:hAnsi="Arial" w:cs="Arial"/>
          <w:sz w:val="24"/>
          <w:szCs w:val="24"/>
        </w:rPr>
      </w:pPr>
    </w:p>
    <w:p w:rsidR="00C56B3B" w:rsidRPr="004843B6" w:rsidRDefault="00C56B3B" w:rsidP="00C56B3B">
      <w:pPr>
        <w:pStyle w:val="ListParagraph"/>
        <w:spacing w:line="360" w:lineRule="auto"/>
        <w:rPr>
          <w:rFonts w:ascii="Arial" w:hAnsi="Arial" w:cs="Arial"/>
          <w:sz w:val="24"/>
          <w:szCs w:val="24"/>
        </w:rPr>
      </w:pPr>
      <w:r>
        <w:rPr>
          <w:noProof/>
        </w:rPr>
        <w:drawing>
          <wp:anchor distT="0" distB="0" distL="114300" distR="114300" simplePos="0" relativeHeight="251714560" behindDoc="0" locked="0" layoutInCell="1" allowOverlap="1">
            <wp:simplePos x="0" y="0"/>
            <wp:positionH relativeFrom="column">
              <wp:posOffset>3886421</wp:posOffset>
            </wp:positionH>
            <wp:positionV relativeFrom="paragraph">
              <wp:posOffset>295965</wp:posOffset>
            </wp:positionV>
            <wp:extent cx="994741" cy="1182757"/>
            <wp:effectExtent l="19050" t="0" r="0" b="0"/>
            <wp:wrapNone/>
            <wp:docPr id="4" name="Picture 3" descr="P_20180515_11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5_111410.jpg"/>
                    <pic:cNvPicPr/>
                  </pic:nvPicPr>
                  <pic:blipFill>
                    <a:blip r:embed="rId20" cstate="print"/>
                    <a:srcRect b="13333"/>
                    <a:stretch>
                      <a:fillRect/>
                    </a:stretch>
                  </pic:blipFill>
                  <pic:spPr>
                    <a:xfrm>
                      <a:off x="0" y="0"/>
                      <a:ext cx="994741" cy="1182757"/>
                    </a:xfrm>
                    <a:prstGeom prst="rect">
                      <a:avLst/>
                    </a:prstGeom>
                  </pic:spPr>
                </pic:pic>
              </a:graphicData>
            </a:graphic>
          </wp:anchor>
        </w:drawing>
      </w:r>
      <w:r>
        <w:rPr>
          <w:noProof/>
        </w:rPr>
        <w:drawing>
          <wp:anchor distT="0" distB="0" distL="114300" distR="114300" simplePos="0" relativeHeight="251715584" behindDoc="0" locked="0" layoutInCell="1" allowOverlap="1">
            <wp:simplePos x="0" y="0"/>
            <wp:positionH relativeFrom="column">
              <wp:posOffset>2644030</wp:posOffset>
            </wp:positionH>
            <wp:positionV relativeFrom="paragraph">
              <wp:posOffset>276087</wp:posOffset>
            </wp:positionV>
            <wp:extent cx="1034497" cy="1202635"/>
            <wp:effectExtent l="19050" t="0" r="0" b="0"/>
            <wp:wrapNone/>
            <wp:docPr id="6" name="Picture 5" descr="P_20180515_09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5_095914.jpg"/>
                    <pic:cNvPicPr/>
                  </pic:nvPicPr>
                  <pic:blipFill>
                    <a:blip r:embed="rId21" cstate="print"/>
                    <a:srcRect r="18991" b="18173"/>
                    <a:stretch>
                      <a:fillRect/>
                    </a:stretch>
                  </pic:blipFill>
                  <pic:spPr>
                    <a:xfrm>
                      <a:off x="0" y="0"/>
                      <a:ext cx="1034497" cy="1202635"/>
                    </a:xfrm>
                    <a:prstGeom prst="rect">
                      <a:avLst/>
                    </a:prstGeom>
                  </pic:spPr>
                </pic:pic>
              </a:graphicData>
            </a:graphic>
          </wp:anchor>
        </w:drawing>
      </w:r>
      <w:r>
        <w:rPr>
          <w:noProof/>
        </w:rPr>
        <w:drawing>
          <wp:anchor distT="0" distB="0" distL="114300" distR="114300" simplePos="0" relativeHeight="251710464" behindDoc="0" locked="0" layoutInCell="1" allowOverlap="1">
            <wp:simplePos x="0" y="0"/>
            <wp:positionH relativeFrom="column">
              <wp:posOffset>1500505</wp:posOffset>
            </wp:positionH>
            <wp:positionV relativeFrom="paragraph">
              <wp:posOffset>275590</wp:posOffset>
            </wp:positionV>
            <wp:extent cx="915035" cy="1212215"/>
            <wp:effectExtent l="19050" t="0" r="0" b="0"/>
            <wp:wrapNone/>
            <wp:docPr id="28" name="Picture 27" descr="P_20180511_13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1_133843.jpg"/>
                    <pic:cNvPicPr/>
                  </pic:nvPicPr>
                  <pic:blipFill>
                    <a:blip r:embed="rId22" cstate="print"/>
                    <a:stretch>
                      <a:fillRect/>
                    </a:stretch>
                  </pic:blipFill>
                  <pic:spPr>
                    <a:xfrm>
                      <a:off x="0" y="0"/>
                      <a:ext cx="915035" cy="1212215"/>
                    </a:xfrm>
                    <a:prstGeom prst="rect">
                      <a:avLst/>
                    </a:prstGeom>
                  </pic:spPr>
                </pic:pic>
              </a:graphicData>
            </a:graphic>
          </wp:anchor>
        </w:drawing>
      </w:r>
      <w:r>
        <w:rPr>
          <w:noProof/>
        </w:rPr>
        <w:drawing>
          <wp:anchor distT="0" distB="0" distL="114300" distR="114300" simplePos="0" relativeHeight="251711488" behindDoc="0" locked="0" layoutInCell="1" allowOverlap="1">
            <wp:simplePos x="0" y="0"/>
            <wp:positionH relativeFrom="column">
              <wp:posOffset>198755</wp:posOffset>
            </wp:positionH>
            <wp:positionV relativeFrom="paragraph">
              <wp:posOffset>295910</wp:posOffset>
            </wp:positionV>
            <wp:extent cx="1082675" cy="1212215"/>
            <wp:effectExtent l="19050" t="0" r="3175" b="0"/>
            <wp:wrapNone/>
            <wp:docPr id="29" name="Picture 28" descr="P_20180515_1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5_100057.jpg"/>
                    <pic:cNvPicPr/>
                  </pic:nvPicPr>
                  <pic:blipFill>
                    <a:blip r:embed="rId23" cstate="print"/>
                    <a:srcRect b="21138"/>
                    <a:stretch>
                      <a:fillRect/>
                    </a:stretch>
                  </pic:blipFill>
                  <pic:spPr>
                    <a:xfrm>
                      <a:off x="0" y="0"/>
                      <a:ext cx="1082675" cy="1212215"/>
                    </a:xfrm>
                    <a:prstGeom prst="rect">
                      <a:avLst/>
                    </a:prstGeom>
                  </pic:spPr>
                </pic:pic>
              </a:graphicData>
            </a:graphic>
          </wp:anchor>
        </w:drawing>
      </w: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FB1E0F" w:rsidP="00C56B3B">
      <w:pPr>
        <w:spacing w:line="240" w:lineRule="auto"/>
        <w:contextualSpacing/>
        <w:jc w:val="center"/>
        <w:rPr>
          <w:rFonts w:ascii="Arial" w:hAnsi="Arial" w:cs="Arial"/>
          <w:sz w:val="24"/>
          <w:szCs w:val="24"/>
        </w:rPr>
      </w:pPr>
      <w:r>
        <w:rPr>
          <w:rFonts w:ascii="Arial" w:hAnsi="Arial" w:cs="Arial"/>
          <w:noProof/>
          <w:sz w:val="24"/>
          <w:szCs w:val="24"/>
        </w:rPr>
        <w:pict>
          <v:shape id="_x0000_s1075" type="#_x0000_t202" style="position:absolute;left:0;text-align:left;margin-left:305.25pt;margin-top:6.1pt;width:79.9pt;height:20.25pt;z-index:251744256" stroked="f">
            <v:textbox>
              <w:txbxContent>
                <w:p w:rsidR="00C56B3B" w:rsidRPr="00BB2789" w:rsidRDefault="00C56B3B" w:rsidP="00C56B3B">
                  <w:pPr>
                    <w:jc w:val="center"/>
                    <w:rPr>
                      <w:rFonts w:ascii="Arial" w:hAnsi="Arial" w:cs="Arial"/>
                      <w:b/>
                    </w:rPr>
                  </w:pPr>
                  <w:r>
                    <w:rPr>
                      <w:rFonts w:ascii="Arial" w:hAnsi="Arial" w:cs="Arial"/>
                      <w:b/>
                    </w:rPr>
                    <w:t>J</w:t>
                  </w:r>
                </w:p>
              </w:txbxContent>
            </v:textbox>
          </v:shape>
        </w:pict>
      </w:r>
      <w:r>
        <w:rPr>
          <w:rFonts w:ascii="Arial" w:hAnsi="Arial" w:cs="Arial"/>
          <w:noProof/>
          <w:sz w:val="24"/>
          <w:szCs w:val="24"/>
        </w:rPr>
        <w:pict>
          <v:shape id="_x0000_s1074" type="#_x0000_t202" style="position:absolute;left:0;text-align:left;margin-left:207.8pt;margin-top:4.6pt;width:83.4pt;height:20.25pt;z-index:251743232" stroked="f">
            <v:textbox>
              <w:txbxContent>
                <w:p w:rsidR="00C56B3B" w:rsidRDefault="00C56B3B" w:rsidP="00C56B3B">
                  <w:pPr>
                    <w:jc w:val="center"/>
                    <w:rPr>
                      <w:rFonts w:ascii="Arial" w:hAnsi="Arial" w:cs="Arial"/>
                      <w:b/>
                    </w:rPr>
                  </w:pPr>
                  <w:r>
                    <w:rPr>
                      <w:rFonts w:ascii="Arial" w:hAnsi="Arial" w:cs="Arial"/>
                      <w:b/>
                    </w:rPr>
                    <w:t>I</w:t>
                  </w:r>
                </w:p>
                <w:p w:rsidR="00C56B3B" w:rsidRPr="00BB2789" w:rsidRDefault="00C56B3B" w:rsidP="00C56B3B">
                  <w:pPr>
                    <w:jc w:val="center"/>
                    <w:rPr>
                      <w:rFonts w:ascii="Arial" w:hAnsi="Arial" w:cs="Arial"/>
                      <w:b/>
                    </w:rPr>
                  </w:pPr>
                </w:p>
              </w:txbxContent>
            </v:textbox>
          </v:shape>
        </w:pict>
      </w:r>
      <w:r>
        <w:rPr>
          <w:rFonts w:ascii="Arial" w:hAnsi="Arial" w:cs="Arial"/>
          <w:noProof/>
          <w:sz w:val="24"/>
          <w:szCs w:val="24"/>
        </w:rPr>
        <w:pict>
          <v:shape id="_x0000_s1073" type="#_x0000_t202" style="position:absolute;left:0;text-align:left;margin-left:117.85pt;margin-top:6.1pt;width:70.05pt;height:20.25pt;z-index:251742208" stroked="f">
            <v:textbox>
              <w:txbxContent>
                <w:p w:rsidR="00C56B3B" w:rsidRPr="00BB2789" w:rsidRDefault="00C56B3B" w:rsidP="00C56B3B">
                  <w:pPr>
                    <w:jc w:val="center"/>
                    <w:rPr>
                      <w:rFonts w:ascii="Arial" w:hAnsi="Arial" w:cs="Arial"/>
                      <w:b/>
                    </w:rPr>
                  </w:pPr>
                  <w:r>
                    <w:rPr>
                      <w:rFonts w:ascii="Arial" w:hAnsi="Arial" w:cs="Arial"/>
                      <w:b/>
                    </w:rPr>
                    <w:t>H</w:t>
                  </w:r>
                </w:p>
              </w:txbxContent>
            </v:textbox>
          </v:shape>
        </w:pict>
      </w:r>
      <w:r>
        <w:rPr>
          <w:rFonts w:ascii="Arial" w:hAnsi="Arial" w:cs="Arial"/>
          <w:noProof/>
          <w:sz w:val="24"/>
          <w:szCs w:val="24"/>
        </w:rPr>
        <w:pict>
          <v:shape id="_x0000_s1072" type="#_x0000_t202" style="position:absolute;left:0;text-align:left;margin-left:18.4pt;margin-top:6.1pt;width:81.05pt;height:18.75pt;z-index:251741184" stroked="f">
            <v:textbox>
              <w:txbxContent>
                <w:p w:rsidR="00C56B3B" w:rsidRPr="00BB2789" w:rsidRDefault="00C56B3B" w:rsidP="00C56B3B">
                  <w:pPr>
                    <w:jc w:val="center"/>
                    <w:rPr>
                      <w:rFonts w:ascii="Arial" w:hAnsi="Arial" w:cs="Arial"/>
                      <w:b/>
                    </w:rPr>
                  </w:pPr>
                  <w:r>
                    <w:rPr>
                      <w:rFonts w:ascii="Arial" w:hAnsi="Arial" w:cs="Arial"/>
                      <w:b/>
                    </w:rPr>
                    <w:t>G</w:t>
                  </w:r>
                </w:p>
              </w:txbxContent>
            </v:textbox>
          </v:shape>
        </w:pict>
      </w:r>
    </w:p>
    <w:p w:rsidR="00C56B3B" w:rsidRDefault="00C56B3B" w:rsidP="00C56B3B">
      <w:pPr>
        <w:spacing w:line="240" w:lineRule="auto"/>
        <w:contextualSpacing/>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rPr>
          <w:rFonts w:ascii="Arial" w:hAnsi="Arial" w:cs="Arial"/>
          <w:sz w:val="24"/>
          <w:szCs w:val="24"/>
        </w:rPr>
      </w:pPr>
      <w:r>
        <w:rPr>
          <w:rFonts w:ascii="Arial" w:hAnsi="Arial" w:cs="Arial"/>
          <w:sz w:val="24"/>
          <w:szCs w:val="24"/>
        </w:rPr>
        <w:t>Keterangan Gambar:</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Endapan Pembanding I (Sampel + Na. Siklamat)</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Endapan Pembanding II (Na. Siklamat)</w:t>
      </w:r>
    </w:p>
    <w:p w:rsidR="00C56B3B"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Endapan Sampel C</w:t>
      </w:r>
    </w:p>
    <w:p w:rsidR="00C56B3B" w:rsidRPr="004843B6" w:rsidRDefault="00C56B3B" w:rsidP="00C56B3B">
      <w:pPr>
        <w:pStyle w:val="ListParagraph"/>
        <w:numPr>
          <w:ilvl w:val="0"/>
          <w:numId w:val="58"/>
        </w:numPr>
        <w:spacing w:line="240" w:lineRule="auto"/>
        <w:rPr>
          <w:rFonts w:ascii="Arial" w:hAnsi="Arial" w:cs="Arial"/>
          <w:sz w:val="24"/>
          <w:szCs w:val="24"/>
        </w:rPr>
      </w:pPr>
      <w:r>
        <w:rPr>
          <w:rFonts w:ascii="Arial" w:hAnsi="Arial" w:cs="Arial"/>
          <w:sz w:val="24"/>
          <w:szCs w:val="24"/>
        </w:rPr>
        <w:t>Endapan Sampel D</w:t>
      </w:r>
    </w:p>
    <w:p w:rsidR="00C56B3B" w:rsidRDefault="00C56B3B" w:rsidP="00C56B3B">
      <w:pPr>
        <w:rPr>
          <w:rFonts w:ascii="Arial" w:hAnsi="Arial" w:cs="Arial"/>
          <w:sz w:val="24"/>
          <w:szCs w:val="24"/>
        </w:rPr>
      </w:pPr>
      <w:r>
        <w:rPr>
          <w:rFonts w:ascii="Arial" w:hAnsi="Arial" w:cs="Arial"/>
          <w:sz w:val="24"/>
          <w:szCs w:val="24"/>
        </w:rPr>
        <w:br w:type="page"/>
      </w:r>
    </w:p>
    <w:p w:rsidR="00C56B3B" w:rsidRDefault="00C56B3B" w:rsidP="00C56B3B">
      <w:pPr>
        <w:spacing w:line="240" w:lineRule="auto"/>
        <w:contextualSpacing/>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712512" behindDoc="0" locked="0" layoutInCell="1" allowOverlap="1">
            <wp:simplePos x="0" y="0"/>
            <wp:positionH relativeFrom="column">
              <wp:posOffset>2971165</wp:posOffset>
            </wp:positionH>
            <wp:positionV relativeFrom="paragraph">
              <wp:posOffset>117475</wp:posOffset>
            </wp:positionV>
            <wp:extent cx="1108710" cy="1498600"/>
            <wp:effectExtent l="19050" t="0" r="0" b="0"/>
            <wp:wrapNone/>
            <wp:docPr id="32" name="Picture 31" descr="P_20180515_14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5_144612.jpg"/>
                    <pic:cNvPicPr/>
                  </pic:nvPicPr>
                  <pic:blipFill>
                    <a:blip r:embed="rId24" cstate="print"/>
                    <a:stretch>
                      <a:fillRect/>
                    </a:stretch>
                  </pic:blipFill>
                  <pic:spPr>
                    <a:xfrm>
                      <a:off x="0" y="0"/>
                      <a:ext cx="1108710" cy="1498600"/>
                    </a:xfrm>
                    <a:prstGeom prst="rect">
                      <a:avLst/>
                    </a:prstGeom>
                  </pic:spPr>
                </pic:pic>
              </a:graphicData>
            </a:graphic>
          </wp:anchor>
        </w:drawing>
      </w:r>
      <w:r>
        <w:rPr>
          <w:rFonts w:ascii="Arial" w:hAnsi="Arial" w:cs="Arial"/>
          <w:noProof/>
          <w:sz w:val="24"/>
          <w:szCs w:val="24"/>
        </w:rPr>
        <w:drawing>
          <wp:anchor distT="0" distB="0" distL="114300" distR="114300" simplePos="0" relativeHeight="251719680" behindDoc="0" locked="0" layoutInCell="1" allowOverlap="1">
            <wp:simplePos x="0" y="0"/>
            <wp:positionH relativeFrom="column">
              <wp:posOffset>1514475</wp:posOffset>
            </wp:positionH>
            <wp:positionV relativeFrom="paragraph">
              <wp:posOffset>128270</wp:posOffset>
            </wp:positionV>
            <wp:extent cx="1118235" cy="1491615"/>
            <wp:effectExtent l="19050" t="0" r="5715" b="0"/>
            <wp:wrapNone/>
            <wp:docPr id="45" name="Picture 44" descr="P_20180515_15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5_152135.jpg"/>
                    <pic:cNvPicPr/>
                  </pic:nvPicPr>
                  <pic:blipFill>
                    <a:blip r:embed="rId25" cstate="print"/>
                    <a:stretch>
                      <a:fillRect/>
                    </a:stretch>
                  </pic:blipFill>
                  <pic:spPr>
                    <a:xfrm>
                      <a:off x="0" y="0"/>
                      <a:ext cx="1118235" cy="1491615"/>
                    </a:xfrm>
                    <a:prstGeom prst="rect">
                      <a:avLst/>
                    </a:prstGeom>
                  </pic:spPr>
                </pic:pic>
              </a:graphicData>
            </a:graphic>
          </wp:anchor>
        </w:drawing>
      </w: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C56B3B" w:rsidP="00C56B3B">
      <w:pPr>
        <w:spacing w:line="240" w:lineRule="auto"/>
        <w:contextualSpacing/>
        <w:jc w:val="center"/>
        <w:rPr>
          <w:rFonts w:ascii="Arial" w:hAnsi="Arial" w:cs="Arial"/>
          <w:sz w:val="24"/>
          <w:szCs w:val="24"/>
        </w:rPr>
      </w:pPr>
    </w:p>
    <w:p w:rsidR="00C56B3B" w:rsidRDefault="00FB1E0F" w:rsidP="00C56B3B">
      <w:pPr>
        <w:contextualSpacing/>
        <w:rPr>
          <w:rFonts w:ascii="Arial" w:hAnsi="Arial" w:cs="Arial"/>
          <w:sz w:val="24"/>
          <w:szCs w:val="24"/>
        </w:rPr>
      </w:pPr>
      <w:r>
        <w:rPr>
          <w:rFonts w:ascii="Arial" w:hAnsi="Arial" w:cs="Arial"/>
          <w:noProof/>
          <w:sz w:val="24"/>
          <w:szCs w:val="24"/>
        </w:rPr>
        <w:pict>
          <v:shape id="_x0000_s1077" type="#_x0000_t202" style="position:absolute;margin-left:239.15pt;margin-top:16.6pt;width:79.9pt;height:20.25pt;z-index:251746304" stroked="f">
            <v:textbox>
              <w:txbxContent>
                <w:p w:rsidR="00C56B3B" w:rsidRPr="00BB2789" w:rsidRDefault="00C56B3B" w:rsidP="00C56B3B">
                  <w:pPr>
                    <w:jc w:val="center"/>
                    <w:rPr>
                      <w:rFonts w:ascii="Arial" w:hAnsi="Arial" w:cs="Arial"/>
                      <w:b/>
                    </w:rPr>
                  </w:pPr>
                  <w:r>
                    <w:rPr>
                      <w:rFonts w:ascii="Arial" w:hAnsi="Arial" w:cs="Arial"/>
                      <w:b/>
                    </w:rPr>
                    <w:t>L</w:t>
                  </w:r>
                </w:p>
              </w:txbxContent>
            </v:textbox>
          </v:shape>
        </w:pict>
      </w:r>
      <w:r>
        <w:rPr>
          <w:rFonts w:ascii="Arial" w:hAnsi="Arial" w:cs="Arial"/>
          <w:noProof/>
          <w:sz w:val="24"/>
          <w:szCs w:val="24"/>
        </w:rPr>
        <w:pict>
          <v:shape id="_x0000_s1076" type="#_x0000_t202" style="position:absolute;margin-left:122.7pt;margin-top:16.6pt;width:79.9pt;height:20.25pt;z-index:251745280" stroked="f">
            <v:textbox>
              <w:txbxContent>
                <w:p w:rsidR="00C56B3B" w:rsidRPr="00BB2789" w:rsidRDefault="00C56B3B" w:rsidP="00C56B3B">
                  <w:pPr>
                    <w:jc w:val="center"/>
                    <w:rPr>
                      <w:rFonts w:ascii="Arial" w:hAnsi="Arial" w:cs="Arial"/>
                      <w:b/>
                    </w:rPr>
                  </w:pPr>
                  <w:r>
                    <w:rPr>
                      <w:rFonts w:ascii="Arial" w:hAnsi="Arial" w:cs="Arial"/>
                      <w:b/>
                    </w:rPr>
                    <w:t>K</w:t>
                  </w:r>
                </w:p>
              </w:txbxContent>
            </v:textbox>
          </v:shape>
        </w:pict>
      </w:r>
    </w:p>
    <w:p w:rsidR="00C56B3B" w:rsidRDefault="00C56B3B" w:rsidP="00C56B3B">
      <w:pPr>
        <w:spacing w:line="240" w:lineRule="auto"/>
        <w:contextualSpacing/>
        <w:rPr>
          <w:rFonts w:ascii="Arial" w:hAnsi="Arial" w:cs="Arial"/>
          <w:sz w:val="24"/>
          <w:szCs w:val="24"/>
        </w:rPr>
      </w:pPr>
    </w:p>
    <w:p w:rsidR="00C56B3B" w:rsidRDefault="00C56B3B" w:rsidP="00C56B3B">
      <w:pPr>
        <w:spacing w:line="240" w:lineRule="auto"/>
        <w:contextualSpacing/>
        <w:rPr>
          <w:rFonts w:ascii="Arial" w:hAnsi="Arial" w:cs="Arial"/>
          <w:sz w:val="24"/>
          <w:szCs w:val="24"/>
        </w:rPr>
      </w:pPr>
      <w:r>
        <w:rPr>
          <w:rFonts w:ascii="Arial" w:hAnsi="Arial" w:cs="Arial"/>
          <w:sz w:val="24"/>
          <w:szCs w:val="24"/>
        </w:rPr>
        <w:t xml:space="preserve">Keterangan Gambar: </w:t>
      </w:r>
    </w:p>
    <w:p w:rsidR="00C56B3B" w:rsidRDefault="00C56B3B" w:rsidP="00C56B3B">
      <w:pPr>
        <w:pStyle w:val="ListParagraph"/>
        <w:numPr>
          <w:ilvl w:val="0"/>
          <w:numId w:val="59"/>
        </w:numPr>
        <w:spacing w:line="240" w:lineRule="auto"/>
        <w:rPr>
          <w:rFonts w:ascii="Arial" w:hAnsi="Arial" w:cs="Arial"/>
          <w:sz w:val="24"/>
          <w:szCs w:val="24"/>
        </w:rPr>
      </w:pPr>
      <w:r>
        <w:rPr>
          <w:rFonts w:ascii="Arial" w:hAnsi="Arial" w:cs="Arial"/>
          <w:sz w:val="24"/>
          <w:szCs w:val="24"/>
        </w:rPr>
        <w:t>Hasil Pengeringan Endapan Sampel C</w:t>
      </w:r>
    </w:p>
    <w:p w:rsidR="00C56B3B" w:rsidRPr="00161432" w:rsidRDefault="00C56B3B" w:rsidP="00C56B3B">
      <w:pPr>
        <w:pStyle w:val="ListParagraph"/>
        <w:numPr>
          <w:ilvl w:val="0"/>
          <w:numId w:val="59"/>
        </w:numPr>
        <w:spacing w:line="240" w:lineRule="auto"/>
        <w:rPr>
          <w:rFonts w:ascii="Arial" w:hAnsi="Arial" w:cs="Arial"/>
          <w:sz w:val="24"/>
          <w:szCs w:val="24"/>
        </w:rPr>
      </w:pPr>
      <w:r>
        <w:rPr>
          <w:rFonts w:ascii="Arial" w:hAnsi="Arial" w:cs="Arial"/>
          <w:sz w:val="24"/>
          <w:szCs w:val="24"/>
        </w:rPr>
        <w:t>Hasil Pengeringan Endapan Sampel D</w:t>
      </w:r>
    </w:p>
    <w:p w:rsidR="00C56B3B" w:rsidRDefault="00C56B3B" w:rsidP="00C56B3B">
      <w:pPr>
        <w:rPr>
          <w:rFonts w:ascii="Arial" w:hAnsi="Arial" w:cs="Arial"/>
          <w:sz w:val="24"/>
          <w:szCs w:val="24"/>
        </w:rPr>
      </w:pPr>
      <w:r>
        <w:rPr>
          <w:rFonts w:ascii="Arial" w:hAnsi="Arial" w:cs="Arial"/>
          <w:noProof/>
          <w:sz w:val="24"/>
          <w:szCs w:val="24"/>
        </w:rPr>
        <w:drawing>
          <wp:anchor distT="0" distB="0" distL="114300" distR="114300" simplePos="0" relativeHeight="251720704" behindDoc="0" locked="0" layoutInCell="1" allowOverlap="1">
            <wp:simplePos x="0" y="0"/>
            <wp:positionH relativeFrom="column">
              <wp:posOffset>2003425</wp:posOffset>
            </wp:positionH>
            <wp:positionV relativeFrom="paragraph">
              <wp:posOffset>100965</wp:posOffset>
            </wp:positionV>
            <wp:extent cx="1107440" cy="1435100"/>
            <wp:effectExtent l="19050" t="0" r="0" b="0"/>
            <wp:wrapNone/>
            <wp:docPr id="46" name="Picture 45" descr="P_20180523_1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23_104833.jpg"/>
                    <pic:cNvPicPr/>
                  </pic:nvPicPr>
                  <pic:blipFill>
                    <a:blip r:embed="rId26" cstate="print"/>
                    <a:srcRect l="11558" r="11773" b="45206"/>
                    <a:stretch>
                      <a:fillRect/>
                    </a:stretch>
                  </pic:blipFill>
                  <pic:spPr>
                    <a:xfrm>
                      <a:off x="0" y="0"/>
                      <a:ext cx="1107440" cy="1435100"/>
                    </a:xfrm>
                    <a:prstGeom prst="rect">
                      <a:avLst/>
                    </a:prstGeom>
                  </pic:spPr>
                </pic:pic>
              </a:graphicData>
            </a:graphic>
          </wp:anchor>
        </w:drawing>
      </w:r>
      <w:r>
        <w:rPr>
          <w:rFonts w:ascii="Arial" w:hAnsi="Arial" w:cs="Arial"/>
          <w:noProof/>
          <w:sz w:val="24"/>
          <w:szCs w:val="24"/>
        </w:rPr>
        <w:drawing>
          <wp:anchor distT="0" distB="0" distL="114300" distR="114300" simplePos="0" relativeHeight="251713536" behindDoc="0" locked="0" layoutInCell="1" allowOverlap="1">
            <wp:simplePos x="0" y="0"/>
            <wp:positionH relativeFrom="column">
              <wp:posOffset>3396615</wp:posOffset>
            </wp:positionH>
            <wp:positionV relativeFrom="paragraph">
              <wp:posOffset>122555</wp:posOffset>
            </wp:positionV>
            <wp:extent cx="1107440" cy="1413510"/>
            <wp:effectExtent l="19050" t="0" r="0" b="0"/>
            <wp:wrapNone/>
            <wp:docPr id="11" name="Picture 1" descr="P_20180523_10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23_102804.jpg"/>
                    <pic:cNvPicPr/>
                  </pic:nvPicPr>
                  <pic:blipFill>
                    <a:blip r:embed="rId27" cstate="print"/>
                    <a:stretch>
                      <a:fillRect/>
                    </a:stretch>
                  </pic:blipFill>
                  <pic:spPr>
                    <a:xfrm>
                      <a:off x="0" y="0"/>
                      <a:ext cx="1107440" cy="1413510"/>
                    </a:xfrm>
                    <a:prstGeom prst="rect">
                      <a:avLst/>
                    </a:prstGeom>
                  </pic:spPr>
                </pic:pic>
              </a:graphicData>
            </a:graphic>
          </wp:anchor>
        </w:drawing>
      </w:r>
      <w:r>
        <w:rPr>
          <w:rFonts w:ascii="Arial" w:hAnsi="Arial" w:cs="Arial"/>
          <w:noProof/>
          <w:sz w:val="24"/>
          <w:szCs w:val="24"/>
        </w:rPr>
        <w:drawing>
          <wp:anchor distT="0" distB="0" distL="114300" distR="114300" simplePos="0" relativeHeight="251721728" behindDoc="0" locked="0" layoutInCell="1" allowOverlap="1">
            <wp:simplePos x="0" y="0"/>
            <wp:positionH relativeFrom="column">
              <wp:posOffset>546735</wp:posOffset>
            </wp:positionH>
            <wp:positionV relativeFrom="paragraph">
              <wp:posOffset>100965</wp:posOffset>
            </wp:positionV>
            <wp:extent cx="1128395" cy="1435100"/>
            <wp:effectExtent l="19050" t="0" r="0" b="0"/>
            <wp:wrapNone/>
            <wp:docPr id="47" name="Picture 46" descr="P_20180523_10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23_103843.jpg"/>
                    <pic:cNvPicPr/>
                  </pic:nvPicPr>
                  <pic:blipFill>
                    <a:blip r:embed="rId28" cstate="print"/>
                    <a:stretch>
                      <a:fillRect/>
                    </a:stretch>
                  </pic:blipFill>
                  <pic:spPr>
                    <a:xfrm>
                      <a:off x="0" y="0"/>
                      <a:ext cx="1128395" cy="1435100"/>
                    </a:xfrm>
                    <a:prstGeom prst="rect">
                      <a:avLst/>
                    </a:prstGeom>
                  </pic:spPr>
                </pic:pic>
              </a:graphicData>
            </a:graphic>
          </wp:anchor>
        </w:drawing>
      </w:r>
    </w:p>
    <w:p w:rsidR="00C56B3B" w:rsidRPr="00B94B99" w:rsidRDefault="00C56B3B" w:rsidP="00C56B3B">
      <w:pPr>
        <w:rPr>
          <w:rFonts w:ascii="Arial" w:hAnsi="Arial" w:cs="Arial"/>
          <w:sz w:val="24"/>
          <w:szCs w:val="24"/>
        </w:rPr>
      </w:pPr>
    </w:p>
    <w:p w:rsidR="00C56B3B" w:rsidRPr="00B94B99" w:rsidRDefault="00C56B3B" w:rsidP="00C56B3B">
      <w:pPr>
        <w:rPr>
          <w:rFonts w:ascii="Arial" w:hAnsi="Arial" w:cs="Arial"/>
          <w:sz w:val="24"/>
          <w:szCs w:val="24"/>
        </w:rPr>
      </w:pPr>
    </w:p>
    <w:p w:rsidR="00C56B3B" w:rsidRPr="00B94B99" w:rsidRDefault="00C56B3B" w:rsidP="00C56B3B">
      <w:pPr>
        <w:rPr>
          <w:rFonts w:ascii="Arial" w:hAnsi="Arial" w:cs="Arial"/>
          <w:sz w:val="24"/>
          <w:szCs w:val="24"/>
        </w:rPr>
      </w:pPr>
    </w:p>
    <w:p w:rsidR="00C56B3B" w:rsidRDefault="00FB1E0F" w:rsidP="00C56B3B">
      <w:pPr>
        <w:contextualSpacing/>
        <w:rPr>
          <w:rFonts w:ascii="Arial" w:hAnsi="Arial" w:cs="Arial"/>
          <w:sz w:val="24"/>
          <w:szCs w:val="24"/>
        </w:rPr>
      </w:pPr>
      <w:r>
        <w:rPr>
          <w:rFonts w:ascii="Arial" w:hAnsi="Arial" w:cs="Arial"/>
          <w:noProof/>
          <w:sz w:val="24"/>
          <w:szCs w:val="24"/>
        </w:rPr>
        <w:pict>
          <v:shape id="_x0000_s1083" type="#_x0000_t202" style="position:absolute;margin-left:306.3pt;margin-top:241.6pt;width:95.85pt;height:20.25pt;z-index:251752448" stroked="f">
            <v:textbox style="mso-next-textbox:#_x0000_s1083">
              <w:txbxContent>
                <w:p w:rsidR="00C56B3B" w:rsidRPr="00BB2789" w:rsidRDefault="00C56B3B" w:rsidP="00C56B3B">
                  <w:pPr>
                    <w:jc w:val="center"/>
                    <w:rPr>
                      <w:rFonts w:ascii="Arial" w:hAnsi="Arial" w:cs="Arial"/>
                      <w:b/>
                    </w:rPr>
                  </w:pPr>
                  <w:r>
                    <w:rPr>
                      <w:rFonts w:ascii="Arial" w:hAnsi="Arial" w:cs="Arial"/>
                      <w:b/>
                    </w:rPr>
                    <w:t>R</w:t>
                  </w:r>
                </w:p>
              </w:txbxContent>
            </v:textbox>
          </v:shape>
        </w:pict>
      </w:r>
      <w:r>
        <w:rPr>
          <w:rFonts w:ascii="Arial" w:hAnsi="Arial" w:cs="Arial"/>
          <w:noProof/>
          <w:sz w:val="24"/>
          <w:szCs w:val="24"/>
        </w:rPr>
        <w:pict>
          <v:shape id="_x0000_s1082" type="#_x0000_t202" style="position:absolute;margin-left:177.9pt;margin-top:241.6pt;width:95.85pt;height:20.25pt;z-index:251751424" stroked="f">
            <v:textbox style="mso-next-textbox:#_x0000_s1082">
              <w:txbxContent>
                <w:p w:rsidR="00C56B3B" w:rsidRPr="00BB2789" w:rsidRDefault="00C56B3B" w:rsidP="00C56B3B">
                  <w:pPr>
                    <w:jc w:val="center"/>
                    <w:rPr>
                      <w:rFonts w:ascii="Arial" w:hAnsi="Arial" w:cs="Arial"/>
                      <w:b/>
                    </w:rPr>
                  </w:pPr>
                  <w:r>
                    <w:rPr>
                      <w:rFonts w:ascii="Arial" w:hAnsi="Arial" w:cs="Arial"/>
                      <w:b/>
                    </w:rPr>
                    <w:t>Q</w:t>
                  </w:r>
                </w:p>
              </w:txbxContent>
            </v:textbox>
          </v:shape>
        </w:pict>
      </w:r>
      <w:r>
        <w:rPr>
          <w:rFonts w:ascii="Arial" w:hAnsi="Arial" w:cs="Arial"/>
          <w:noProof/>
          <w:sz w:val="24"/>
          <w:szCs w:val="24"/>
        </w:rPr>
        <w:pict>
          <v:shape id="_x0000_s1081" type="#_x0000_t202" style="position:absolute;margin-left:46.3pt;margin-top:241.6pt;width:95.85pt;height:20.25pt;z-index:251750400" stroked="f">
            <v:textbox style="mso-next-textbox:#_x0000_s1081">
              <w:txbxContent>
                <w:p w:rsidR="00C56B3B" w:rsidRPr="00BB2789" w:rsidRDefault="00C56B3B" w:rsidP="00C56B3B">
                  <w:pPr>
                    <w:jc w:val="center"/>
                    <w:rPr>
                      <w:rFonts w:ascii="Arial" w:hAnsi="Arial" w:cs="Arial"/>
                      <w:b/>
                    </w:rPr>
                  </w:pPr>
                  <w:r>
                    <w:rPr>
                      <w:rFonts w:ascii="Arial" w:hAnsi="Arial" w:cs="Arial"/>
                      <w:b/>
                    </w:rPr>
                    <w:t>P</w:t>
                  </w:r>
                </w:p>
              </w:txbxContent>
            </v:textbox>
          </v:shape>
        </w:pict>
      </w:r>
      <w:r>
        <w:rPr>
          <w:rFonts w:ascii="Arial" w:hAnsi="Arial" w:cs="Arial"/>
          <w:noProof/>
          <w:sz w:val="24"/>
          <w:szCs w:val="24"/>
        </w:rPr>
        <w:pict>
          <v:shape id="_x0000_s1080" type="#_x0000_t202" style="position:absolute;margin-left:260.5pt;margin-top:18.4pt;width:95.85pt;height:20.25pt;z-index:251749376" stroked="f">
            <v:textbox style="mso-next-textbox:#_x0000_s1080">
              <w:txbxContent>
                <w:p w:rsidR="00C56B3B" w:rsidRPr="00BB2789" w:rsidRDefault="00C56B3B" w:rsidP="00C56B3B">
                  <w:pPr>
                    <w:jc w:val="center"/>
                    <w:rPr>
                      <w:rFonts w:ascii="Arial" w:hAnsi="Arial" w:cs="Arial"/>
                      <w:b/>
                    </w:rPr>
                  </w:pPr>
                  <w:r>
                    <w:rPr>
                      <w:rFonts w:ascii="Arial" w:hAnsi="Arial" w:cs="Arial"/>
                      <w:b/>
                    </w:rPr>
                    <w:t>O</w:t>
                  </w:r>
                </w:p>
              </w:txbxContent>
            </v:textbox>
          </v:shape>
        </w:pict>
      </w:r>
      <w:r>
        <w:rPr>
          <w:rFonts w:ascii="Arial" w:hAnsi="Arial" w:cs="Arial"/>
          <w:noProof/>
          <w:sz w:val="24"/>
          <w:szCs w:val="24"/>
        </w:rPr>
        <w:pict>
          <v:shape id="_x0000_s1079" type="#_x0000_t202" style="position:absolute;margin-left:153.1pt;margin-top:18.4pt;width:94.15pt;height:20.25pt;z-index:251748352" stroked="f">
            <v:textbox style="mso-next-textbox:#_x0000_s1079">
              <w:txbxContent>
                <w:p w:rsidR="00C56B3B" w:rsidRPr="00BB2789" w:rsidRDefault="00C56B3B" w:rsidP="00C56B3B">
                  <w:pPr>
                    <w:jc w:val="center"/>
                    <w:rPr>
                      <w:rFonts w:ascii="Arial" w:hAnsi="Arial" w:cs="Arial"/>
                      <w:b/>
                    </w:rPr>
                  </w:pPr>
                  <w:r>
                    <w:rPr>
                      <w:rFonts w:ascii="Arial" w:hAnsi="Arial" w:cs="Arial"/>
                      <w:b/>
                    </w:rPr>
                    <w:t>N</w:t>
                  </w:r>
                </w:p>
              </w:txbxContent>
            </v:textbox>
          </v:shape>
        </w:pict>
      </w:r>
      <w:r>
        <w:rPr>
          <w:rFonts w:ascii="Arial" w:hAnsi="Arial" w:cs="Arial"/>
          <w:noProof/>
          <w:sz w:val="24"/>
          <w:szCs w:val="24"/>
        </w:rPr>
        <w:pict>
          <v:shape id="_x0000_s1078" type="#_x0000_t202" style="position:absolute;margin-left:38.65pt;margin-top:18.4pt;width:92.5pt;height:20.25pt;z-index:251747328" stroked="f">
            <v:textbox style="mso-next-textbox:#_x0000_s1078">
              <w:txbxContent>
                <w:p w:rsidR="00C56B3B" w:rsidRPr="00BB2789" w:rsidRDefault="00C56B3B" w:rsidP="00C56B3B">
                  <w:pPr>
                    <w:jc w:val="center"/>
                    <w:rPr>
                      <w:rFonts w:ascii="Arial" w:hAnsi="Arial" w:cs="Arial"/>
                      <w:b/>
                    </w:rPr>
                  </w:pPr>
                  <w:r>
                    <w:rPr>
                      <w:rFonts w:ascii="Arial" w:hAnsi="Arial" w:cs="Arial"/>
                      <w:b/>
                    </w:rPr>
                    <w:t>M</w:t>
                  </w:r>
                </w:p>
              </w:txbxContent>
            </v:textbox>
          </v:shape>
        </w:pict>
      </w:r>
    </w:p>
    <w:p w:rsidR="00C56B3B" w:rsidRDefault="00C56B3B" w:rsidP="00C56B3B">
      <w:pPr>
        <w:contextualSpacing/>
        <w:rPr>
          <w:rFonts w:ascii="Arial" w:hAnsi="Arial" w:cs="Arial"/>
          <w:sz w:val="24"/>
          <w:szCs w:val="24"/>
        </w:rPr>
      </w:pPr>
    </w:p>
    <w:p w:rsidR="00C56B3B" w:rsidRPr="00161432" w:rsidRDefault="00C56B3B" w:rsidP="00C56B3B">
      <w:pPr>
        <w:spacing w:line="240" w:lineRule="auto"/>
        <w:contextualSpacing/>
        <w:rPr>
          <w:rFonts w:ascii="Arial" w:hAnsi="Arial" w:cs="Arial"/>
          <w:sz w:val="24"/>
          <w:szCs w:val="24"/>
        </w:rPr>
      </w:pPr>
    </w:p>
    <w:p w:rsidR="00C56B3B" w:rsidRDefault="00C56B3B" w:rsidP="00C56B3B">
      <w:pPr>
        <w:tabs>
          <w:tab w:val="left" w:pos="5803"/>
        </w:tabs>
        <w:spacing w:line="240" w:lineRule="auto"/>
        <w:contextualSpacing/>
        <w:rPr>
          <w:rFonts w:ascii="Arial" w:hAnsi="Arial" w:cs="Arial"/>
          <w:sz w:val="24"/>
          <w:szCs w:val="24"/>
        </w:rPr>
      </w:pPr>
      <w:r>
        <w:rPr>
          <w:rFonts w:ascii="Arial" w:hAnsi="Arial" w:cs="Arial"/>
          <w:sz w:val="24"/>
          <w:szCs w:val="24"/>
        </w:rPr>
        <w:t>Keterangan Gambar:</w:t>
      </w:r>
    </w:p>
    <w:p w:rsidR="00C56B3B" w:rsidRDefault="00C56B3B" w:rsidP="00C56B3B">
      <w:pPr>
        <w:pStyle w:val="ListParagraph"/>
        <w:numPr>
          <w:ilvl w:val="0"/>
          <w:numId w:val="60"/>
        </w:numPr>
        <w:tabs>
          <w:tab w:val="left" w:pos="5803"/>
        </w:tabs>
        <w:spacing w:line="240" w:lineRule="auto"/>
        <w:rPr>
          <w:rFonts w:ascii="Arial" w:hAnsi="Arial" w:cs="Arial"/>
          <w:sz w:val="24"/>
          <w:szCs w:val="24"/>
        </w:rPr>
      </w:pPr>
      <w:r>
        <w:rPr>
          <w:rFonts w:ascii="Arial" w:hAnsi="Arial" w:cs="Arial"/>
          <w:sz w:val="24"/>
          <w:szCs w:val="24"/>
        </w:rPr>
        <w:t>Nyala Api Pembanding</w:t>
      </w:r>
    </w:p>
    <w:p w:rsidR="00C56B3B" w:rsidRDefault="00C56B3B" w:rsidP="00C56B3B">
      <w:pPr>
        <w:pStyle w:val="ListParagraph"/>
        <w:numPr>
          <w:ilvl w:val="0"/>
          <w:numId w:val="60"/>
        </w:numPr>
        <w:tabs>
          <w:tab w:val="left" w:pos="5803"/>
        </w:tabs>
        <w:spacing w:line="240" w:lineRule="auto"/>
        <w:rPr>
          <w:rFonts w:ascii="Arial" w:hAnsi="Arial" w:cs="Arial"/>
          <w:sz w:val="24"/>
          <w:szCs w:val="24"/>
        </w:rPr>
      </w:pPr>
      <w:r>
        <w:rPr>
          <w:rFonts w:ascii="Arial" w:hAnsi="Arial" w:cs="Arial"/>
          <w:sz w:val="24"/>
          <w:szCs w:val="24"/>
        </w:rPr>
        <w:t>Nyala Api Sampel C</w:t>
      </w:r>
    </w:p>
    <w:p w:rsidR="00C56B3B" w:rsidRPr="00161432" w:rsidRDefault="00C56B3B" w:rsidP="00C56B3B">
      <w:pPr>
        <w:pStyle w:val="ListParagraph"/>
        <w:numPr>
          <w:ilvl w:val="0"/>
          <w:numId w:val="60"/>
        </w:numPr>
        <w:tabs>
          <w:tab w:val="left" w:pos="5803"/>
        </w:tabs>
        <w:spacing w:line="240" w:lineRule="auto"/>
        <w:rPr>
          <w:rFonts w:ascii="Arial" w:hAnsi="Arial" w:cs="Arial"/>
          <w:sz w:val="24"/>
          <w:szCs w:val="24"/>
        </w:rPr>
      </w:pPr>
      <w:r>
        <w:rPr>
          <w:rFonts w:ascii="Arial" w:hAnsi="Arial" w:cs="Arial"/>
          <w:sz w:val="24"/>
          <w:szCs w:val="24"/>
        </w:rPr>
        <w:t>Nyala Api Sampel D</w:t>
      </w:r>
    </w:p>
    <w:p w:rsidR="00C56B3B" w:rsidRDefault="00C56B3B" w:rsidP="00C56B3B">
      <w:pPr>
        <w:tabs>
          <w:tab w:val="left" w:pos="5803"/>
        </w:tabs>
        <w:rPr>
          <w:rFonts w:ascii="Arial" w:hAnsi="Arial" w:cs="Arial"/>
          <w:sz w:val="24"/>
          <w:szCs w:val="24"/>
        </w:rPr>
      </w:pPr>
      <w:r>
        <w:rPr>
          <w:rFonts w:ascii="Arial" w:hAnsi="Arial" w:cs="Arial"/>
          <w:noProof/>
          <w:sz w:val="24"/>
          <w:szCs w:val="24"/>
        </w:rPr>
        <w:drawing>
          <wp:anchor distT="0" distB="0" distL="114300" distR="114300" simplePos="0" relativeHeight="251717632" behindDoc="0" locked="0" layoutInCell="1" allowOverlap="1">
            <wp:simplePos x="0" y="0"/>
            <wp:positionH relativeFrom="column">
              <wp:posOffset>586374</wp:posOffset>
            </wp:positionH>
            <wp:positionV relativeFrom="paragraph">
              <wp:posOffset>98093</wp:posOffset>
            </wp:positionV>
            <wp:extent cx="1312012" cy="1276066"/>
            <wp:effectExtent l="19050" t="0" r="2438" b="0"/>
            <wp:wrapNone/>
            <wp:docPr id="27" name="Picture 26" descr="P_20180528_14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28_143737.jpg"/>
                    <pic:cNvPicPr/>
                  </pic:nvPicPr>
                  <pic:blipFill>
                    <a:blip r:embed="rId29" cstate="print"/>
                    <a:srcRect l="14253" t="39837" r="8139"/>
                    <a:stretch>
                      <a:fillRect/>
                    </a:stretch>
                  </pic:blipFill>
                  <pic:spPr>
                    <a:xfrm>
                      <a:off x="0" y="0"/>
                      <a:ext cx="1311993" cy="1276047"/>
                    </a:xfrm>
                    <a:prstGeom prst="rect">
                      <a:avLst/>
                    </a:prstGeom>
                  </pic:spPr>
                </pic:pic>
              </a:graphicData>
            </a:graphic>
          </wp:anchor>
        </w:drawing>
      </w:r>
      <w:r>
        <w:rPr>
          <w:rFonts w:ascii="Arial" w:hAnsi="Arial" w:cs="Arial"/>
          <w:noProof/>
          <w:sz w:val="24"/>
          <w:szCs w:val="24"/>
        </w:rPr>
        <w:drawing>
          <wp:anchor distT="0" distB="0" distL="114300" distR="114300" simplePos="0" relativeHeight="251718656" behindDoc="0" locked="0" layoutInCell="1" allowOverlap="1">
            <wp:simplePos x="0" y="0"/>
            <wp:positionH relativeFrom="column">
              <wp:posOffset>2230755</wp:posOffset>
            </wp:positionH>
            <wp:positionV relativeFrom="paragraph">
              <wp:posOffset>97790</wp:posOffset>
            </wp:positionV>
            <wp:extent cx="1271905" cy="1289685"/>
            <wp:effectExtent l="19050" t="0" r="4445" b="0"/>
            <wp:wrapNone/>
            <wp:docPr id="35" name="Picture 34" descr="P_20180528_14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28_143619.jpg"/>
                    <pic:cNvPicPr/>
                  </pic:nvPicPr>
                  <pic:blipFill>
                    <a:blip r:embed="rId30" cstate="print"/>
                    <a:srcRect l="14387" t="34725" r="10309" b="8010"/>
                    <a:stretch>
                      <a:fillRect/>
                    </a:stretch>
                  </pic:blipFill>
                  <pic:spPr>
                    <a:xfrm>
                      <a:off x="0" y="0"/>
                      <a:ext cx="1271905" cy="1289685"/>
                    </a:xfrm>
                    <a:prstGeom prst="rect">
                      <a:avLst/>
                    </a:prstGeom>
                  </pic:spPr>
                </pic:pic>
              </a:graphicData>
            </a:graphic>
          </wp:anchor>
        </w:drawing>
      </w:r>
      <w:r>
        <w:rPr>
          <w:rFonts w:ascii="Arial" w:hAnsi="Arial" w:cs="Arial"/>
          <w:noProof/>
          <w:sz w:val="24"/>
          <w:szCs w:val="24"/>
        </w:rPr>
        <w:drawing>
          <wp:anchor distT="0" distB="0" distL="114300" distR="114300" simplePos="0" relativeHeight="251716608" behindDoc="0" locked="0" layoutInCell="1" allowOverlap="1">
            <wp:simplePos x="0" y="0"/>
            <wp:positionH relativeFrom="column">
              <wp:posOffset>3841769</wp:posOffset>
            </wp:positionH>
            <wp:positionV relativeFrom="paragraph">
              <wp:posOffset>98093</wp:posOffset>
            </wp:positionV>
            <wp:extent cx="1284312" cy="1289714"/>
            <wp:effectExtent l="19050" t="0" r="0" b="0"/>
            <wp:wrapNone/>
            <wp:docPr id="25" name="Picture 24" descr="P_20180528_14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28_144535.jpg"/>
                    <pic:cNvPicPr/>
                  </pic:nvPicPr>
                  <pic:blipFill>
                    <a:blip r:embed="rId31" cstate="print"/>
                    <a:srcRect l="9672" t="18294" r="14886" b="25568"/>
                    <a:stretch>
                      <a:fillRect/>
                    </a:stretch>
                  </pic:blipFill>
                  <pic:spPr>
                    <a:xfrm>
                      <a:off x="0" y="0"/>
                      <a:ext cx="1284312" cy="1289714"/>
                    </a:xfrm>
                    <a:prstGeom prst="rect">
                      <a:avLst/>
                    </a:prstGeom>
                  </pic:spPr>
                </pic:pic>
              </a:graphicData>
            </a:graphic>
          </wp:anchor>
        </w:drawing>
      </w:r>
    </w:p>
    <w:p w:rsidR="00C56B3B" w:rsidRDefault="00C56B3B" w:rsidP="00C56B3B">
      <w:pPr>
        <w:tabs>
          <w:tab w:val="left" w:pos="5803"/>
        </w:tabs>
        <w:rPr>
          <w:rFonts w:ascii="Arial" w:hAnsi="Arial" w:cs="Arial"/>
          <w:sz w:val="24"/>
          <w:szCs w:val="24"/>
        </w:rPr>
      </w:pPr>
    </w:p>
    <w:p w:rsidR="00C56B3B" w:rsidRDefault="00C56B3B" w:rsidP="00C56B3B">
      <w:pPr>
        <w:tabs>
          <w:tab w:val="left" w:pos="5803"/>
        </w:tabs>
        <w:rPr>
          <w:rFonts w:ascii="Arial" w:hAnsi="Arial" w:cs="Arial"/>
          <w:sz w:val="24"/>
          <w:szCs w:val="24"/>
        </w:rPr>
      </w:pPr>
    </w:p>
    <w:p w:rsidR="00C56B3B" w:rsidRDefault="00C56B3B" w:rsidP="00C56B3B">
      <w:pPr>
        <w:tabs>
          <w:tab w:val="left" w:pos="5803"/>
        </w:tabs>
        <w:rPr>
          <w:rFonts w:ascii="Arial" w:hAnsi="Arial" w:cs="Arial"/>
          <w:sz w:val="24"/>
          <w:szCs w:val="24"/>
        </w:rPr>
      </w:pPr>
    </w:p>
    <w:p w:rsidR="00C56B3B" w:rsidRDefault="00C56B3B" w:rsidP="00C56B3B">
      <w:pPr>
        <w:tabs>
          <w:tab w:val="left" w:pos="5803"/>
        </w:tabs>
        <w:rPr>
          <w:rFonts w:ascii="Arial" w:hAnsi="Arial" w:cs="Arial"/>
          <w:sz w:val="24"/>
          <w:szCs w:val="24"/>
        </w:rPr>
      </w:pPr>
    </w:p>
    <w:p w:rsidR="00C56B3B" w:rsidRDefault="00C56B3B" w:rsidP="00C56B3B">
      <w:pPr>
        <w:tabs>
          <w:tab w:val="left" w:pos="5803"/>
        </w:tabs>
        <w:contextualSpacing/>
        <w:rPr>
          <w:rFonts w:ascii="Arial" w:hAnsi="Arial" w:cs="Arial"/>
          <w:sz w:val="24"/>
          <w:szCs w:val="24"/>
        </w:rPr>
      </w:pPr>
      <w:r>
        <w:rPr>
          <w:rFonts w:ascii="Arial" w:hAnsi="Arial" w:cs="Arial"/>
          <w:sz w:val="24"/>
          <w:szCs w:val="24"/>
        </w:rPr>
        <w:t>Keterangan Gambar:</w:t>
      </w:r>
    </w:p>
    <w:p w:rsidR="00C56B3B" w:rsidRDefault="00C56B3B" w:rsidP="00C56B3B">
      <w:pPr>
        <w:pStyle w:val="ListParagraph"/>
        <w:numPr>
          <w:ilvl w:val="0"/>
          <w:numId w:val="60"/>
        </w:numPr>
        <w:tabs>
          <w:tab w:val="left" w:pos="5803"/>
        </w:tabs>
        <w:rPr>
          <w:rFonts w:ascii="Arial" w:hAnsi="Arial" w:cs="Arial"/>
          <w:sz w:val="24"/>
          <w:szCs w:val="24"/>
        </w:rPr>
      </w:pPr>
      <w:r>
        <w:rPr>
          <w:rFonts w:ascii="Arial" w:hAnsi="Arial" w:cs="Arial"/>
          <w:sz w:val="24"/>
          <w:szCs w:val="24"/>
        </w:rPr>
        <w:t>Kristal Siklamat</w:t>
      </w:r>
    </w:p>
    <w:p w:rsidR="00C56B3B" w:rsidRDefault="00C56B3B" w:rsidP="00C56B3B">
      <w:pPr>
        <w:pStyle w:val="ListParagraph"/>
        <w:numPr>
          <w:ilvl w:val="0"/>
          <w:numId w:val="60"/>
        </w:numPr>
        <w:tabs>
          <w:tab w:val="left" w:pos="5803"/>
        </w:tabs>
        <w:rPr>
          <w:rFonts w:ascii="Arial" w:hAnsi="Arial" w:cs="Arial"/>
          <w:sz w:val="24"/>
          <w:szCs w:val="24"/>
        </w:rPr>
      </w:pPr>
      <w:r>
        <w:rPr>
          <w:rFonts w:ascii="Arial" w:hAnsi="Arial" w:cs="Arial"/>
          <w:sz w:val="24"/>
          <w:szCs w:val="24"/>
        </w:rPr>
        <w:t>Kristal Sampel C</w:t>
      </w:r>
    </w:p>
    <w:p w:rsidR="00C56B3B" w:rsidRPr="00161432" w:rsidRDefault="00C56B3B" w:rsidP="00C56B3B">
      <w:pPr>
        <w:pStyle w:val="ListParagraph"/>
        <w:numPr>
          <w:ilvl w:val="0"/>
          <w:numId w:val="60"/>
        </w:numPr>
        <w:tabs>
          <w:tab w:val="left" w:pos="5803"/>
        </w:tabs>
        <w:rPr>
          <w:rFonts w:ascii="Arial" w:hAnsi="Arial" w:cs="Arial"/>
          <w:sz w:val="24"/>
          <w:szCs w:val="24"/>
        </w:rPr>
      </w:pPr>
      <w:r>
        <w:rPr>
          <w:rFonts w:ascii="Arial" w:hAnsi="Arial" w:cs="Arial"/>
          <w:sz w:val="24"/>
          <w:szCs w:val="24"/>
        </w:rPr>
        <w:t>Kristal Sampel D</w:t>
      </w:r>
    </w:p>
    <w:p w:rsidR="00C56B3B" w:rsidRPr="00161432" w:rsidRDefault="00C56B3B" w:rsidP="00C56B3B">
      <w:pPr>
        <w:tabs>
          <w:tab w:val="left" w:pos="5803"/>
        </w:tabs>
        <w:jc w:val="right"/>
        <w:rPr>
          <w:rFonts w:ascii="Arial" w:hAnsi="Arial" w:cs="Arial"/>
          <w:sz w:val="24"/>
          <w:szCs w:val="24"/>
        </w:rPr>
      </w:pPr>
      <w:r w:rsidRPr="00161432">
        <w:rPr>
          <w:rFonts w:ascii="Arial" w:hAnsi="Arial" w:cs="Arial"/>
          <w:b/>
          <w:sz w:val="24"/>
          <w:szCs w:val="24"/>
        </w:rPr>
        <w:lastRenderedPageBreak/>
        <w:t>Lampiran 3</w:t>
      </w:r>
    </w:p>
    <w:p w:rsidR="00C56B3B" w:rsidRPr="0000672C" w:rsidRDefault="00C56B3B" w:rsidP="00C56B3B">
      <w:pPr>
        <w:contextualSpacing/>
        <w:rPr>
          <w:rFonts w:ascii="Arial" w:hAnsi="Arial" w:cs="Arial"/>
          <w:b/>
          <w:sz w:val="24"/>
          <w:szCs w:val="24"/>
        </w:rPr>
      </w:pPr>
      <w:proofErr w:type="gramStart"/>
      <w:r w:rsidRPr="0000672C">
        <w:rPr>
          <w:rFonts w:ascii="Arial" w:hAnsi="Arial" w:cs="Arial"/>
          <w:b/>
          <w:sz w:val="24"/>
          <w:szCs w:val="24"/>
        </w:rPr>
        <w:t>PERKA BPOM NO.</w:t>
      </w:r>
      <w:proofErr w:type="gramEnd"/>
      <w:r w:rsidRPr="0000672C">
        <w:rPr>
          <w:rFonts w:ascii="Arial" w:hAnsi="Arial" w:cs="Arial"/>
          <w:b/>
          <w:sz w:val="24"/>
          <w:szCs w:val="24"/>
        </w:rPr>
        <w:t xml:space="preserve"> 4 TAHUN 2014</w:t>
      </w:r>
    </w:p>
    <w:p w:rsidR="00C56B3B" w:rsidRDefault="00C56B3B" w:rsidP="00C56B3B">
      <w:pPr>
        <w:rPr>
          <w:rFonts w:ascii="Arial" w:hAnsi="Arial" w:cs="Arial"/>
          <w:sz w:val="24"/>
          <w:szCs w:val="24"/>
        </w:rPr>
      </w:pPr>
      <w:r>
        <w:rPr>
          <w:rFonts w:ascii="Arial" w:hAnsi="Arial" w:cs="Arial"/>
          <w:noProof/>
          <w:sz w:val="24"/>
          <w:szCs w:val="24"/>
        </w:rPr>
        <w:drawing>
          <wp:anchor distT="0" distB="0" distL="114300" distR="114300" simplePos="0" relativeHeight="251726848" behindDoc="0" locked="0" layoutInCell="1" allowOverlap="1">
            <wp:simplePos x="0" y="0"/>
            <wp:positionH relativeFrom="column">
              <wp:posOffset>10160</wp:posOffset>
            </wp:positionH>
            <wp:positionV relativeFrom="paragraph">
              <wp:posOffset>10795</wp:posOffset>
            </wp:positionV>
            <wp:extent cx="5663628" cy="7581900"/>
            <wp:effectExtent l="19050" t="0" r="0" b="0"/>
            <wp:wrapNone/>
            <wp:docPr id="17" name="Picture 1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2"/>
                    <a:stretch>
                      <a:fillRect/>
                    </a:stretch>
                  </pic:blipFill>
                  <pic:spPr>
                    <a:xfrm>
                      <a:off x="0" y="0"/>
                      <a:ext cx="5663628" cy="7581900"/>
                    </a:xfrm>
                    <a:prstGeom prst="rect">
                      <a:avLst/>
                    </a:prstGeom>
                  </pic:spPr>
                </pic:pic>
              </a:graphicData>
            </a:graphic>
          </wp:anchor>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inline distT="0" distB="0" distL="0" distR="0">
            <wp:extent cx="5400675" cy="7962900"/>
            <wp:effectExtent l="19050" t="0" r="9525" b="0"/>
            <wp:docPr id="18" name="Picture 17"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3"/>
                    <a:stretch>
                      <a:fillRect/>
                    </a:stretch>
                  </pic:blipFill>
                  <pic:spPr>
                    <a:xfrm>
                      <a:off x="0" y="0"/>
                      <a:ext cx="5400675" cy="7962900"/>
                    </a:xfrm>
                    <a:prstGeom prst="rect">
                      <a:avLst/>
                    </a:prstGeom>
                  </pic:spPr>
                </pic:pic>
              </a:graphicData>
            </a:graphic>
          </wp:inline>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27872" behindDoc="0" locked="0" layoutInCell="1" allowOverlap="1">
            <wp:simplePos x="0" y="0"/>
            <wp:positionH relativeFrom="column">
              <wp:posOffset>13572</wp:posOffset>
            </wp:positionH>
            <wp:positionV relativeFrom="paragraph">
              <wp:posOffset>6483</wp:posOffset>
            </wp:positionV>
            <wp:extent cx="5403234" cy="7642111"/>
            <wp:effectExtent l="19050" t="0" r="6966" b="0"/>
            <wp:wrapNone/>
            <wp:docPr id="19" name="Picture 18"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4"/>
                    <a:stretch>
                      <a:fillRect/>
                    </a:stretch>
                  </pic:blipFill>
                  <pic:spPr>
                    <a:xfrm>
                      <a:off x="0" y="0"/>
                      <a:ext cx="5403234" cy="7642111"/>
                    </a:xfrm>
                    <a:prstGeom prst="rect">
                      <a:avLst/>
                    </a:prstGeom>
                  </pic:spPr>
                </pic:pic>
              </a:graphicData>
            </a:graphic>
          </wp:anchor>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28896" behindDoc="0" locked="0" layoutInCell="1" allowOverlap="1">
            <wp:simplePos x="0" y="0"/>
            <wp:positionH relativeFrom="column">
              <wp:posOffset>13572</wp:posOffset>
            </wp:positionH>
            <wp:positionV relativeFrom="paragraph">
              <wp:posOffset>6483</wp:posOffset>
            </wp:positionV>
            <wp:extent cx="5403234" cy="7642111"/>
            <wp:effectExtent l="19050" t="0" r="6966" b="0"/>
            <wp:wrapNone/>
            <wp:docPr id="20" name="Picture 19"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5"/>
                    <a:stretch>
                      <a:fillRect/>
                    </a:stretch>
                  </pic:blipFill>
                  <pic:spPr>
                    <a:xfrm>
                      <a:off x="0" y="0"/>
                      <a:ext cx="5403234" cy="7642111"/>
                    </a:xfrm>
                    <a:prstGeom prst="rect">
                      <a:avLst/>
                    </a:prstGeom>
                  </pic:spPr>
                </pic:pic>
              </a:graphicData>
            </a:graphic>
          </wp:anchor>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29920" behindDoc="0" locked="0" layoutInCell="1" allowOverlap="1">
            <wp:simplePos x="0" y="0"/>
            <wp:positionH relativeFrom="column">
              <wp:posOffset>13572</wp:posOffset>
            </wp:positionH>
            <wp:positionV relativeFrom="paragraph">
              <wp:posOffset>6483</wp:posOffset>
            </wp:positionV>
            <wp:extent cx="5403234" cy="7642111"/>
            <wp:effectExtent l="19050" t="0" r="6966" b="0"/>
            <wp:wrapNone/>
            <wp:docPr id="21" name="Picture 2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6"/>
                    <a:stretch>
                      <a:fillRect/>
                    </a:stretch>
                  </pic:blipFill>
                  <pic:spPr>
                    <a:xfrm>
                      <a:off x="0" y="0"/>
                      <a:ext cx="5403234" cy="7642111"/>
                    </a:xfrm>
                    <a:prstGeom prst="rect">
                      <a:avLst/>
                    </a:prstGeom>
                  </pic:spPr>
                </pic:pic>
              </a:graphicData>
            </a:graphic>
          </wp:anchor>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30944" behindDoc="0" locked="0" layoutInCell="1" allowOverlap="1">
            <wp:simplePos x="0" y="0"/>
            <wp:positionH relativeFrom="column">
              <wp:posOffset>16691</wp:posOffset>
            </wp:positionH>
            <wp:positionV relativeFrom="paragraph">
              <wp:posOffset>-3266</wp:posOffset>
            </wp:positionV>
            <wp:extent cx="5405574" cy="7641137"/>
            <wp:effectExtent l="19050" t="0" r="4626" b="0"/>
            <wp:wrapNone/>
            <wp:docPr id="22" name="Picture 21"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7"/>
                    <a:stretch>
                      <a:fillRect/>
                    </a:stretch>
                  </pic:blipFill>
                  <pic:spPr>
                    <a:xfrm>
                      <a:off x="0" y="0"/>
                      <a:ext cx="5405574" cy="7641137"/>
                    </a:xfrm>
                    <a:prstGeom prst="rect">
                      <a:avLst/>
                    </a:prstGeom>
                  </pic:spPr>
                </pic:pic>
              </a:graphicData>
            </a:graphic>
          </wp:anchor>
        </w:drawing>
      </w:r>
      <w:r>
        <w:rPr>
          <w:rFonts w:ascii="Arial" w:hAnsi="Arial" w:cs="Arial"/>
          <w:sz w:val="24"/>
          <w:szCs w:val="24"/>
        </w:rPr>
        <w:br w:type="page"/>
      </w:r>
    </w:p>
    <w:p w:rsidR="00C56B3B" w:rsidRPr="0000672C" w:rsidRDefault="00C56B3B" w:rsidP="00C56B3B">
      <w:pPr>
        <w:jc w:val="right"/>
        <w:rPr>
          <w:rFonts w:ascii="Arial" w:hAnsi="Arial" w:cs="Arial"/>
          <w:b/>
          <w:noProof/>
          <w:sz w:val="24"/>
          <w:szCs w:val="24"/>
        </w:rPr>
      </w:pPr>
      <w:r w:rsidRPr="0000672C">
        <w:rPr>
          <w:rFonts w:ascii="Arial" w:hAnsi="Arial" w:cs="Arial"/>
          <w:b/>
          <w:noProof/>
          <w:sz w:val="24"/>
          <w:szCs w:val="24"/>
        </w:rPr>
        <w:lastRenderedPageBreak/>
        <w:t>Lampiran 4</w:t>
      </w:r>
    </w:p>
    <w:p w:rsidR="00C56B3B" w:rsidRPr="0000672C" w:rsidRDefault="00C56B3B" w:rsidP="00C56B3B">
      <w:pPr>
        <w:rPr>
          <w:rFonts w:ascii="Arial" w:hAnsi="Arial" w:cs="Arial"/>
          <w:b/>
          <w:noProof/>
          <w:sz w:val="24"/>
          <w:szCs w:val="24"/>
        </w:rPr>
      </w:pPr>
      <w:r>
        <w:rPr>
          <w:rFonts w:ascii="Arial" w:hAnsi="Arial" w:cs="Arial"/>
          <w:b/>
          <w:noProof/>
          <w:sz w:val="24"/>
          <w:szCs w:val="24"/>
        </w:rPr>
        <w:drawing>
          <wp:anchor distT="0" distB="0" distL="114300" distR="114300" simplePos="0" relativeHeight="251731968" behindDoc="0" locked="0" layoutInCell="1" allowOverlap="1">
            <wp:simplePos x="0" y="0"/>
            <wp:positionH relativeFrom="column">
              <wp:posOffset>16691</wp:posOffset>
            </wp:positionH>
            <wp:positionV relativeFrom="paragraph">
              <wp:posOffset>321581</wp:posOffset>
            </wp:positionV>
            <wp:extent cx="5408114" cy="7027817"/>
            <wp:effectExtent l="19050" t="0" r="2086" b="0"/>
            <wp:wrapNone/>
            <wp:docPr id="23" name="Picture 22"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8"/>
                    <a:stretch>
                      <a:fillRect/>
                    </a:stretch>
                  </pic:blipFill>
                  <pic:spPr>
                    <a:xfrm>
                      <a:off x="0" y="0"/>
                      <a:ext cx="5408114" cy="7027817"/>
                    </a:xfrm>
                    <a:prstGeom prst="rect">
                      <a:avLst/>
                    </a:prstGeom>
                  </pic:spPr>
                </pic:pic>
              </a:graphicData>
            </a:graphic>
          </wp:anchor>
        </w:drawing>
      </w:r>
      <w:r w:rsidRPr="0000672C">
        <w:rPr>
          <w:rFonts w:ascii="Arial" w:hAnsi="Arial" w:cs="Arial"/>
          <w:b/>
          <w:noProof/>
          <w:sz w:val="24"/>
          <w:szCs w:val="24"/>
        </w:rPr>
        <w:t>PERKA BPOM NO. 1 TAHUN 2015</w:t>
      </w:r>
    </w:p>
    <w:p w:rsidR="00C56B3B" w:rsidRDefault="00C56B3B" w:rsidP="00C56B3B">
      <w:pPr>
        <w:rPr>
          <w:rFonts w:ascii="Arial" w:hAnsi="Arial" w:cs="Arial"/>
          <w:sz w:val="24"/>
          <w:szCs w:val="24"/>
        </w:rPr>
      </w:pP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32992" behindDoc="0" locked="0" layoutInCell="1" allowOverlap="1">
            <wp:simplePos x="0" y="0"/>
            <wp:positionH relativeFrom="column">
              <wp:posOffset>16691</wp:posOffset>
            </wp:positionH>
            <wp:positionV relativeFrom="paragraph">
              <wp:posOffset>-3266</wp:posOffset>
            </wp:positionV>
            <wp:extent cx="5405574" cy="7641137"/>
            <wp:effectExtent l="19050" t="0" r="4626" b="0"/>
            <wp:wrapNone/>
            <wp:docPr id="24" name="Picture 2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
                    <a:stretch>
                      <a:fillRect/>
                    </a:stretch>
                  </pic:blipFill>
                  <pic:spPr>
                    <a:xfrm>
                      <a:off x="0" y="0"/>
                      <a:ext cx="5405574" cy="7641137"/>
                    </a:xfrm>
                    <a:prstGeom prst="rect">
                      <a:avLst/>
                    </a:prstGeom>
                  </pic:spPr>
                </pic:pic>
              </a:graphicData>
            </a:graphic>
          </wp:anchor>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34016" behindDoc="0" locked="0" layoutInCell="1" allowOverlap="1">
            <wp:simplePos x="0" y="0"/>
            <wp:positionH relativeFrom="column">
              <wp:posOffset>16691</wp:posOffset>
            </wp:positionH>
            <wp:positionV relativeFrom="paragraph">
              <wp:posOffset>-3266</wp:posOffset>
            </wp:positionV>
            <wp:extent cx="5405574" cy="7641137"/>
            <wp:effectExtent l="19050" t="0" r="4626" b="0"/>
            <wp:wrapNone/>
            <wp:docPr id="30" name="Picture 29"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0"/>
                    <a:stretch>
                      <a:fillRect/>
                    </a:stretch>
                  </pic:blipFill>
                  <pic:spPr>
                    <a:xfrm>
                      <a:off x="0" y="0"/>
                      <a:ext cx="5405574" cy="7641137"/>
                    </a:xfrm>
                    <a:prstGeom prst="rect">
                      <a:avLst/>
                    </a:prstGeom>
                  </pic:spPr>
                </pic:pic>
              </a:graphicData>
            </a:graphic>
          </wp:anchor>
        </w:drawing>
      </w:r>
      <w:r>
        <w:rPr>
          <w:rFonts w:ascii="Arial" w:hAnsi="Arial" w:cs="Arial"/>
          <w:sz w:val="24"/>
          <w:szCs w:val="24"/>
        </w:rPr>
        <w:br w:type="page"/>
      </w:r>
    </w:p>
    <w:p w:rsidR="00C56B3B" w:rsidRPr="00313061" w:rsidRDefault="00C56B3B" w:rsidP="00C56B3B">
      <w:pPr>
        <w:jc w:val="right"/>
        <w:rPr>
          <w:rFonts w:ascii="Arial" w:hAnsi="Arial" w:cs="Arial"/>
          <w:b/>
          <w:sz w:val="24"/>
          <w:szCs w:val="24"/>
        </w:rPr>
      </w:pPr>
      <w:r w:rsidRPr="00313061">
        <w:rPr>
          <w:rFonts w:ascii="Arial" w:hAnsi="Arial" w:cs="Arial"/>
          <w:b/>
          <w:sz w:val="24"/>
          <w:szCs w:val="24"/>
        </w:rPr>
        <w:lastRenderedPageBreak/>
        <w:t>Lampiran 5</w:t>
      </w:r>
    </w:p>
    <w:p w:rsidR="00C56B3B" w:rsidRDefault="00C56B3B" w:rsidP="00C56B3B">
      <w:pPr>
        <w:rPr>
          <w:rFonts w:ascii="Arial" w:hAnsi="Arial" w:cs="Arial"/>
          <w:b/>
          <w:sz w:val="24"/>
          <w:szCs w:val="24"/>
        </w:rPr>
      </w:pPr>
      <w:r>
        <w:rPr>
          <w:rFonts w:ascii="Arial" w:hAnsi="Arial" w:cs="Arial"/>
          <w:b/>
          <w:noProof/>
          <w:sz w:val="24"/>
          <w:szCs w:val="24"/>
        </w:rPr>
        <w:drawing>
          <wp:anchor distT="0" distB="0" distL="114300" distR="114300" simplePos="0" relativeHeight="251723776" behindDoc="0" locked="0" layoutInCell="1" allowOverlap="1">
            <wp:simplePos x="0" y="0"/>
            <wp:positionH relativeFrom="column">
              <wp:posOffset>13335</wp:posOffset>
            </wp:positionH>
            <wp:positionV relativeFrom="paragraph">
              <wp:posOffset>210185</wp:posOffset>
            </wp:positionV>
            <wp:extent cx="5403215" cy="7110095"/>
            <wp:effectExtent l="19050" t="0" r="6985" b="0"/>
            <wp:wrapNone/>
            <wp:docPr id="12" name="Picture 1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1"/>
                    <a:stretch>
                      <a:fillRect/>
                    </a:stretch>
                  </pic:blipFill>
                  <pic:spPr>
                    <a:xfrm>
                      <a:off x="0" y="0"/>
                      <a:ext cx="5403215" cy="7110095"/>
                    </a:xfrm>
                    <a:prstGeom prst="rect">
                      <a:avLst/>
                    </a:prstGeom>
                  </pic:spPr>
                </pic:pic>
              </a:graphicData>
            </a:graphic>
          </wp:anchor>
        </w:drawing>
      </w:r>
      <w:r w:rsidRPr="00313061">
        <w:rPr>
          <w:rFonts w:ascii="Arial" w:hAnsi="Arial" w:cs="Arial"/>
          <w:b/>
          <w:sz w:val="24"/>
          <w:szCs w:val="24"/>
        </w:rPr>
        <w:t xml:space="preserve">SNI 01 - 2893 </w:t>
      </w:r>
      <w:r>
        <w:rPr>
          <w:rFonts w:ascii="Arial" w:hAnsi="Arial" w:cs="Arial"/>
          <w:b/>
          <w:sz w:val="24"/>
          <w:szCs w:val="24"/>
        </w:rPr>
        <w:t>–</w:t>
      </w:r>
      <w:r w:rsidRPr="00313061">
        <w:rPr>
          <w:rFonts w:ascii="Arial" w:hAnsi="Arial" w:cs="Arial"/>
          <w:b/>
          <w:sz w:val="24"/>
          <w:szCs w:val="24"/>
        </w:rPr>
        <w:t xml:space="preserve"> 1992</w:t>
      </w:r>
    </w:p>
    <w:p w:rsidR="00C56B3B" w:rsidRDefault="00C56B3B" w:rsidP="00C56B3B">
      <w:pPr>
        <w:rPr>
          <w:rFonts w:ascii="Arial" w:hAnsi="Arial" w:cs="Arial"/>
          <w:sz w:val="24"/>
          <w:szCs w:val="24"/>
        </w:rPr>
      </w:pP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inline distT="0" distB="0" distL="0" distR="0">
            <wp:extent cx="5400675" cy="7638415"/>
            <wp:effectExtent l="19050" t="0" r="9525" b="635"/>
            <wp:docPr id="13" name="Picture 11"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2"/>
                    <a:stretch>
                      <a:fillRect/>
                    </a:stretch>
                  </pic:blipFill>
                  <pic:spPr>
                    <a:xfrm>
                      <a:off x="0" y="0"/>
                      <a:ext cx="5400675" cy="7638415"/>
                    </a:xfrm>
                    <a:prstGeom prst="rect">
                      <a:avLst/>
                    </a:prstGeom>
                  </pic:spPr>
                </pic:pic>
              </a:graphicData>
            </a:graphic>
          </wp:inline>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inline distT="0" distB="0" distL="0" distR="0">
            <wp:extent cx="5400675" cy="7638415"/>
            <wp:effectExtent l="19050" t="0" r="9525" b="635"/>
            <wp:docPr id="14" name="Picture 12"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3"/>
                    <a:stretch>
                      <a:fillRect/>
                    </a:stretch>
                  </pic:blipFill>
                  <pic:spPr>
                    <a:xfrm>
                      <a:off x="0" y="0"/>
                      <a:ext cx="5400675" cy="7638415"/>
                    </a:xfrm>
                    <a:prstGeom prst="rect">
                      <a:avLst/>
                    </a:prstGeom>
                  </pic:spPr>
                </pic:pic>
              </a:graphicData>
            </a:graphic>
          </wp:inline>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25824" behindDoc="0" locked="0" layoutInCell="1" allowOverlap="1">
            <wp:simplePos x="0" y="0"/>
            <wp:positionH relativeFrom="column">
              <wp:posOffset>13572</wp:posOffset>
            </wp:positionH>
            <wp:positionV relativeFrom="paragraph">
              <wp:posOffset>6483</wp:posOffset>
            </wp:positionV>
            <wp:extent cx="5403234" cy="7642111"/>
            <wp:effectExtent l="19050" t="0" r="6966" b="0"/>
            <wp:wrapNone/>
            <wp:docPr id="15" name="Picture 1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4"/>
                    <a:stretch>
                      <a:fillRect/>
                    </a:stretch>
                  </pic:blipFill>
                  <pic:spPr>
                    <a:xfrm>
                      <a:off x="0" y="0"/>
                      <a:ext cx="5403234" cy="7642111"/>
                    </a:xfrm>
                    <a:prstGeom prst="rect">
                      <a:avLst/>
                    </a:prstGeom>
                  </pic:spPr>
                </pic:pic>
              </a:graphicData>
            </a:graphic>
          </wp:anchor>
        </w:drawing>
      </w:r>
      <w:r>
        <w:rPr>
          <w:rFonts w:ascii="Arial" w:hAnsi="Arial" w:cs="Arial"/>
          <w:sz w:val="24"/>
          <w:szCs w:val="24"/>
        </w:rPr>
        <w:br w:type="page"/>
      </w:r>
    </w:p>
    <w:p w:rsidR="00C56B3B" w:rsidRDefault="00C56B3B" w:rsidP="00C56B3B">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24800" behindDoc="0" locked="0" layoutInCell="1" allowOverlap="1">
            <wp:simplePos x="0" y="0"/>
            <wp:positionH relativeFrom="column">
              <wp:posOffset>13572</wp:posOffset>
            </wp:positionH>
            <wp:positionV relativeFrom="paragraph">
              <wp:posOffset>6483</wp:posOffset>
            </wp:positionV>
            <wp:extent cx="5403234" cy="7642111"/>
            <wp:effectExtent l="19050" t="0" r="6966" b="0"/>
            <wp:wrapNone/>
            <wp:docPr id="16" name="Picture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5"/>
                    <a:stretch>
                      <a:fillRect/>
                    </a:stretch>
                  </pic:blipFill>
                  <pic:spPr>
                    <a:xfrm>
                      <a:off x="0" y="0"/>
                      <a:ext cx="5403234" cy="7642111"/>
                    </a:xfrm>
                    <a:prstGeom prst="rect">
                      <a:avLst/>
                    </a:prstGeom>
                  </pic:spPr>
                </pic:pic>
              </a:graphicData>
            </a:graphic>
          </wp:anchor>
        </w:drawing>
      </w:r>
      <w:r>
        <w:rPr>
          <w:rFonts w:ascii="Arial" w:hAnsi="Arial" w:cs="Arial"/>
          <w:sz w:val="24"/>
          <w:szCs w:val="24"/>
        </w:rPr>
        <w:br w:type="page"/>
      </w:r>
    </w:p>
    <w:p w:rsidR="00C56B3B" w:rsidRPr="001A297E" w:rsidRDefault="00C56B3B" w:rsidP="00C56B3B">
      <w:pPr>
        <w:jc w:val="right"/>
        <w:rPr>
          <w:rFonts w:ascii="Arial" w:hAnsi="Arial" w:cs="Arial"/>
          <w:b/>
          <w:sz w:val="24"/>
          <w:szCs w:val="24"/>
        </w:rPr>
      </w:pPr>
      <w:r w:rsidRPr="001A297E">
        <w:rPr>
          <w:rFonts w:ascii="Arial" w:hAnsi="Arial" w:cs="Arial"/>
          <w:b/>
          <w:sz w:val="24"/>
          <w:szCs w:val="24"/>
        </w:rPr>
        <w:lastRenderedPageBreak/>
        <w:t>Lampiran 6</w:t>
      </w:r>
    </w:p>
    <w:p w:rsidR="00C56B3B" w:rsidRPr="001A297E" w:rsidRDefault="00C56B3B" w:rsidP="00C56B3B">
      <w:pPr>
        <w:rPr>
          <w:rFonts w:ascii="Arial" w:hAnsi="Arial" w:cs="Arial"/>
          <w:b/>
          <w:sz w:val="24"/>
          <w:szCs w:val="24"/>
        </w:rPr>
      </w:pPr>
      <w:r w:rsidRPr="001A297E">
        <w:rPr>
          <w:rFonts w:ascii="Arial" w:hAnsi="Arial" w:cs="Arial"/>
          <w:b/>
          <w:noProof/>
          <w:sz w:val="24"/>
          <w:szCs w:val="24"/>
        </w:rPr>
        <w:drawing>
          <wp:anchor distT="0" distB="0" distL="114300" distR="114300" simplePos="0" relativeHeight="251722752" behindDoc="0" locked="0" layoutInCell="1" allowOverlap="1">
            <wp:simplePos x="0" y="0"/>
            <wp:positionH relativeFrom="column">
              <wp:posOffset>19050</wp:posOffset>
            </wp:positionH>
            <wp:positionV relativeFrom="paragraph">
              <wp:posOffset>250190</wp:posOffset>
            </wp:positionV>
            <wp:extent cx="5395595" cy="7051675"/>
            <wp:effectExtent l="19050" t="0" r="0" b="0"/>
            <wp:wrapNone/>
            <wp:docPr id="26" name="Picture 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6"/>
                    <a:stretch>
                      <a:fillRect/>
                    </a:stretch>
                  </pic:blipFill>
                  <pic:spPr>
                    <a:xfrm>
                      <a:off x="0" y="0"/>
                      <a:ext cx="5395595" cy="7051675"/>
                    </a:xfrm>
                    <a:prstGeom prst="rect">
                      <a:avLst/>
                    </a:prstGeom>
                  </pic:spPr>
                </pic:pic>
              </a:graphicData>
            </a:graphic>
          </wp:anchor>
        </w:drawing>
      </w:r>
      <w:r w:rsidRPr="001A297E">
        <w:rPr>
          <w:rFonts w:ascii="Arial" w:hAnsi="Arial" w:cs="Arial"/>
          <w:b/>
          <w:sz w:val="24"/>
          <w:szCs w:val="24"/>
        </w:rPr>
        <w:t>SURAT PENGANTAR PRAKTIK LABORATORIUM</w:t>
      </w:r>
    </w:p>
    <w:p w:rsidR="00C56B3B" w:rsidRDefault="00C56B3B" w:rsidP="00C56B3B">
      <w:pPr>
        <w:rPr>
          <w:rFonts w:ascii="Arial" w:hAnsi="Arial" w:cs="Arial"/>
          <w:sz w:val="24"/>
          <w:szCs w:val="24"/>
        </w:rPr>
      </w:pPr>
      <w:r>
        <w:rPr>
          <w:rFonts w:ascii="Arial" w:hAnsi="Arial" w:cs="Arial"/>
          <w:sz w:val="24"/>
          <w:szCs w:val="24"/>
        </w:rPr>
        <w:br w:type="page"/>
      </w:r>
    </w:p>
    <w:p w:rsidR="00C56B3B" w:rsidRPr="00313061" w:rsidRDefault="00C56B3B" w:rsidP="00C56B3B">
      <w:pPr>
        <w:jc w:val="right"/>
        <w:rPr>
          <w:rFonts w:ascii="Arial" w:hAnsi="Arial" w:cs="Arial"/>
          <w:b/>
          <w:sz w:val="24"/>
          <w:szCs w:val="24"/>
        </w:rPr>
      </w:pPr>
      <w:r w:rsidRPr="00313061">
        <w:rPr>
          <w:rFonts w:ascii="Arial" w:hAnsi="Arial" w:cs="Arial"/>
          <w:b/>
          <w:sz w:val="24"/>
          <w:szCs w:val="24"/>
        </w:rPr>
        <w:lastRenderedPageBreak/>
        <w:t>Lampiran 7</w:t>
      </w:r>
    </w:p>
    <w:p w:rsidR="00C56B3B" w:rsidRDefault="00C56B3B" w:rsidP="00C56B3B">
      <w:pPr>
        <w:rPr>
          <w:rFonts w:ascii="Arial" w:hAnsi="Arial" w:cs="Arial"/>
          <w:b/>
          <w:sz w:val="24"/>
          <w:szCs w:val="24"/>
        </w:rPr>
      </w:pPr>
      <w:r w:rsidRPr="00313061">
        <w:rPr>
          <w:rFonts w:ascii="Arial" w:hAnsi="Arial" w:cs="Arial"/>
          <w:b/>
          <w:sz w:val="24"/>
          <w:szCs w:val="24"/>
        </w:rPr>
        <w:t>KARTU LAPORAN PERTEMUAN BIMBINGAN KTI</w:t>
      </w:r>
    </w:p>
    <w:p w:rsidR="00C56B3B" w:rsidRPr="00B94B99" w:rsidRDefault="00C56B3B" w:rsidP="00C56B3B">
      <w:pPr>
        <w:rPr>
          <w:rFonts w:ascii="Arial" w:hAnsi="Arial" w:cs="Arial"/>
          <w:sz w:val="24"/>
          <w:szCs w:val="24"/>
        </w:rPr>
      </w:pPr>
      <w:r>
        <w:rPr>
          <w:rFonts w:ascii="Arial" w:hAnsi="Arial" w:cs="Arial"/>
          <w:noProof/>
          <w:sz w:val="24"/>
          <w:szCs w:val="24"/>
        </w:rPr>
        <w:drawing>
          <wp:inline distT="0" distB="0" distL="0" distR="0">
            <wp:extent cx="5400675" cy="7258050"/>
            <wp:effectExtent l="19050" t="0" r="9525" b="0"/>
            <wp:docPr id="31" name="Picture 15"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7"/>
                    <a:stretch>
                      <a:fillRect/>
                    </a:stretch>
                  </pic:blipFill>
                  <pic:spPr>
                    <a:xfrm>
                      <a:off x="0" y="0"/>
                      <a:ext cx="5400675" cy="7258050"/>
                    </a:xfrm>
                    <a:prstGeom prst="rect">
                      <a:avLst/>
                    </a:prstGeom>
                  </pic:spPr>
                </pic:pic>
              </a:graphicData>
            </a:graphic>
          </wp:inline>
        </w:drawing>
      </w:r>
    </w:p>
    <w:p w:rsidR="00C56B3B" w:rsidRPr="00C56B3B" w:rsidRDefault="00C56B3B" w:rsidP="00C56B3B">
      <w:pPr>
        <w:pStyle w:val="ListParagraph"/>
        <w:spacing w:line="360" w:lineRule="auto"/>
        <w:ind w:left="-142" w:firstLine="709"/>
        <w:jc w:val="both"/>
        <w:rPr>
          <w:rFonts w:ascii="Arial" w:hAnsi="Arial" w:cs="Arial"/>
          <w:lang w:val="id-ID"/>
        </w:rPr>
      </w:pPr>
    </w:p>
    <w:p w:rsidR="00C56B3B" w:rsidRPr="00C56B3B" w:rsidRDefault="00C56B3B" w:rsidP="00C56B3B">
      <w:pPr>
        <w:spacing w:line="360" w:lineRule="auto"/>
        <w:jc w:val="both"/>
        <w:rPr>
          <w:rFonts w:ascii="Arial" w:hAnsi="Arial" w:cs="Arial"/>
          <w:lang w:val="id-ID"/>
        </w:rPr>
      </w:pPr>
    </w:p>
    <w:p w:rsidR="00C56B3B" w:rsidRPr="00C56B3B" w:rsidRDefault="00C56B3B" w:rsidP="009329CF">
      <w:pPr>
        <w:jc w:val="both"/>
        <w:rPr>
          <w:rFonts w:ascii="Arial" w:hAnsi="Arial" w:cs="Arial"/>
          <w:lang w:val="id-ID"/>
        </w:rPr>
      </w:pPr>
    </w:p>
    <w:p w:rsidR="009329CF" w:rsidRPr="003D18E8" w:rsidRDefault="009329CF" w:rsidP="009329CF">
      <w:pPr>
        <w:jc w:val="both"/>
        <w:rPr>
          <w:rFonts w:ascii="Arial" w:hAnsi="Arial" w:cs="Arial"/>
        </w:rPr>
      </w:pPr>
    </w:p>
    <w:p w:rsidR="0058348C" w:rsidRPr="0058348C" w:rsidRDefault="0058348C" w:rsidP="00F64B41">
      <w:pPr>
        <w:pStyle w:val="NoSpacing"/>
        <w:jc w:val="center"/>
        <w:rPr>
          <w:rFonts w:ascii="Arial" w:hAnsi="Arial" w:cs="Arial"/>
          <w:b/>
          <w:sz w:val="28"/>
          <w:szCs w:val="28"/>
          <w:lang w:val="id-ID"/>
        </w:rPr>
      </w:pPr>
    </w:p>
    <w:sectPr w:rsidR="0058348C" w:rsidRPr="0058348C" w:rsidSect="0026667F">
      <w:footerReference w:type="default" r:id="rId48"/>
      <w:pgSz w:w="11907" w:h="16839" w:code="9"/>
      <w:pgMar w:top="2268" w:right="1701" w:bottom="1588" w:left="2268" w:header="720" w:footer="539"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C20" w:rsidRDefault="00AD2C20" w:rsidP="0089626F">
      <w:pPr>
        <w:spacing w:after="0" w:line="240" w:lineRule="auto"/>
      </w:pPr>
      <w:r>
        <w:separator/>
      </w:r>
    </w:p>
  </w:endnote>
  <w:endnote w:type="continuationSeparator" w:id="1">
    <w:p w:rsidR="00AD2C20" w:rsidRDefault="00AD2C20" w:rsidP="008962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7F" w:rsidRDefault="002666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2238"/>
      <w:docPartObj>
        <w:docPartGallery w:val="Page Numbers (Bottom of Page)"/>
        <w:docPartUnique/>
      </w:docPartObj>
    </w:sdtPr>
    <w:sdtContent>
      <w:p w:rsidR="0026667F" w:rsidRDefault="0026667F">
        <w:pPr>
          <w:pStyle w:val="Footer"/>
          <w:jc w:val="center"/>
        </w:pPr>
        <w:fldSimple w:instr=" PAGE   \* MERGEFORMAT ">
          <w:r>
            <w:rPr>
              <w:noProof/>
            </w:rPr>
            <w:t>xiv</w:t>
          </w:r>
        </w:fldSimple>
      </w:p>
    </w:sdtContent>
  </w:sdt>
  <w:p w:rsidR="0026667F" w:rsidRDefault="002666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7F" w:rsidRDefault="0026667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2239"/>
      <w:docPartObj>
        <w:docPartGallery w:val="Page Numbers (Bottom of Page)"/>
        <w:docPartUnique/>
      </w:docPartObj>
    </w:sdtPr>
    <w:sdtContent>
      <w:p w:rsidR="0026667F" w:rsidRDefault="0026667F">
        <w:pPr>
          <w:pStyle w:val="Footer"/>
          <w:jc w:val="center"/>
        </w:pPr>
        <w:fldSimple w:instr=" PAGE   \* MERGEFORMAT ">
          <w:r>
            <w:rPr>
              <w:noProof/>
            </w:rPr>
            <w:t>1</w:t>
          </w:r>
        </w:fldSimple>
      </w:p>
    </w:sdtContent>
  </w:sdt>
  <w:p w:rsidR="0026667F" w:rsidRDefault="002666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C20" w:rsidRDefault="00AD2C20" w:rsidP="0089626F">
      <w:pPr>
        <w:spacing w:after="0" w:line="240" w:lineRule="auto"/>
      </w:pPr>
      <w:r>
        <w:separator/>
      </w:r>
    </w:p>
  </w:footnote>
  <w:footnote w:type="continuationSeparator" w:id="1">
    <w:p w:rsidR="00AD2C20" w:rsidRDefault="00AD2C20" w:rsidP="008962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7F" w:rsidRDefault="002666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7F" w:rsidRDefault="002666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67F" w:rsidRDefault="002666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1C1"/>
    <w:multiLevelType w:val="hybridMultilevel"/>
    <w:tmpl w:val="D3E6CD80"/>
    <w:lvl w:ilvl="0" w:tplc="0409001B">
      <w:start w:val="1"/>
      <w:numFmt w:val="lowerRoman"/>
      <w:lvlText w:val="%1."/>
      <w:lvlJc w:val="righ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051518A"/>
    <w:multiLevelType w:val="hybridMultilevel"/>
    <w:tmpl w:val="06763DC2"/>
    <w:lvl w:ilvl="0" w:tplc="0FE0893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0FC6E7E"/>
    <w:multiLevelType w:val="hybridMultilevel"/>
    <w:tmpl w:val="29DE732E"/>
    <w:lvl w:ilvl="0" w:tplc="CA76A7EE">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3757D9"/>
    <w:multiLevelType w:val="hybridMultilevel"/>
    <w:tmpl w:val="4F70EDD0"/>
    <w:lvl w:ilvl="0" w:tplc="2EFC00CE">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A7D2C"/>
    <w:multiLevelType w:val="hybridMultilevel"/>
    <w:tmpl w:val="9748507A"/>
    <w:lvl w:ilvl="0" w:tplc="E8EE918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068E2C55"/>
    <w:multiLevelType w:val="hybridMultilevel"/>
    <w:tmpl w:val="04FEC0F8"/>
    <w:lvl w:ilvl="0" w:tplc="16F8872C">
      <w:start w:val="1"/>
      <w:numFmt w:val="lowerLetter"/>
      <w:lvlText w:val="1.%1."/>
      <w:lvlJc w:val="left"/>
      <w:pPr>
        <w:ind w:left="7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E3033"/>
    <w:multiLevelType w:val="hybridMultilevel"/>
    <w:tmpl w:val="C2DCEF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706ADB"/>
    <w:multiLevelType w:val="hybridMultilevel"/>
    <w:tmpl w:val="656E927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A7D73"/>
    <w:multiLevelType w:val="hybridMultilevel"/>
    <w:tmpl w:val="25E069D8"/>
    <w:lvl w:ilvl="0" w:tplc="D93214C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9">
    <w:nsid w:val="0F5030A2"/>
    <w:multiLevelType w:val="hybridMultilevel"/>
    <w:tmpl w:val="E2C6499C"/>
    <w:lvl w:ilvl="0" w:tplc="747299A6">
      <w:start w:val="1"/>
      <w:numFmt w:val="lowerLetter"/>
      <w:lvlText w:val="2.%1."/>
      <w:lvlJc w:val="left"/>
      <w:pPr>
        <w:ind w:left="7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C80D48"/>
    <w:multiLevelType w:val="hybridMultilevel"/>
    <w:tmpl w:val="4ABEB680"/>
    <w:lvl w:ilvl="0" w:tplc="A03003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7727CC"/>
    <w:multiLevelType w:val="hybridMultilevel"/>
    <w:tmpl w:val="544EC61E"/>
    <w:lvl w:ilvl="0" w:tplc="0CA0AD58">
      <w:start w:val="1"/>
      <w:numFmt w:val="decimal"/>
      <w:lvlText w:val="3.%1"/>
      <w:lvlJc w:val="left"/>
      <w:pPr>
        <w:ind w:left="720" w:hanging="360"/>
      </w:pPr>
      <w:rPr>
        <w:rFonts w:hint="default"/>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F43527"/>
    <w:multiLevelType w:val="hybridMultilevel"/>
    <w:tmpl w:val="60924214"/>
    <w:lvl w:ilvl="0" w:tplc="888A97C8">
      <w:start w:val="2"/>
      <w:numFmt w:val="decimal"/>
      <w:lvlText w:val="2.%1"/>
      <w:lvlJc w:val="left"/>
      <w:pPr>
        <w:ind w:left="1211"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2D3BD1"/>
    <w:multiLevelType w:val="hybridMultilevel"/>
    <w:tmpl w:val="09427B5C"/>
    <w:lvl w:ilvl="0" w:tplc="1862D69E">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1B0520"/>
    <w:multiLevelType w:val="hybridMultilevel"/>
    <w:tmpl w:val="2E561B58"/>
    <w:lvl w:ilvl="0" w:tplc="A29A7350">
      <w:start w:val="1"/>
      <w:numFmt w:val="low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nsid w:val="1EEE5AB6"/>
    <w:multiLevelType w:val="hybridMultilevel"/>
    <w:tmpl w:val="C4F2F394"/>
    <w:lvl w:ilvl="0" w:tplc="5DBA1E5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BB7671"/>
    <w:multiLevelType w:val="hybridMultilevel"/>
    <w:tmpl w:val="A23EC7E8"/>
    <w:lvl w:ilvl="0" w:tplc="B6989CBE">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E35670"/>
    <w:multiLevelType w:val="hybridMultilevel"/>
    <w:tmpl w:val="1BE2EC30"/>
    <w:lvl w:ilvl="0" w:tplc="B338D9E8">
      <w:start w:val="1"/>
      <w:numFmt w:val="decimal"/>
      <w:lvlText w:val="1.%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6459D7"/>
    <w:multiLevelType w:val="hybridMultilevel"/>
    <w:tmpl w:val="8B0265E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CB1CB8"/>
    <w:multiLevelType w:val="hybridMultilevel"/>
    <w:tmpl w:val="0E2E525A"/>
    <w:lvl w:ilvl="0" w:tplc="E3DE5A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3A769E"/>
    <w:multiLevelType w:val="hybridMultilevel"/>
    <w:tmpl w:val="DEB6AB70"/>
    <w:lvl w:ilvl="0" w:tplc="9A08BE3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349F048D"/>
    <w:multiLevelType w:val="hybridMultilevel"/>
    <w:tmpl w:val="8E8277A2"/>
    <w:lvl w:ilvl="0" w:tplc="8108896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3A7726BB"/>
    <w:multiLevelType w:val="hybridMultilevel"/>
    <w:tmpl w:val="B76ADDAC"/>
    <w:lvl w:ilvl="0" w:tplc="00C87B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ADE1006"/>
    <w:multiLevelType w:val="hybridMultilevel"/>
    <w:tmpl w:val="CB6C7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48610B"/>
    <w:multiLevelType w:val="hybridMultilevel"/>
    <w:tmpl w:val="643236D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470966"/>
    <w:multiLevelType w:val="hybridMultilevel"/>
    <w:tmpl w:val="D6785BFA"/>
    <w:lvl w:ilvl="0" w:tplc="E1D67EDA">
      <w:start w:val="1"/>
      <w:numFmt w:val="decimal"/>
      <w:lvlText w:val="5.%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CE4A8D"/>
    <w:multiLevelType w:val="hybridMultilevel"/>
    <w:tmpl w:val="80EAFF38"/>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3E365157"/>
    <w:multiLevelType w:val="hybridMultilevel"/>
    <w:tmpl w:val="7414B250"/>
    <w:lvl w:ilvl="0" w:tplc="5BB6C296">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774C6A"/>
    <w:multiLevelType w:val="hybridMultilevel"/>
    <w:tmpl w:val="A2843712"/>
    <w:lvl w:ilvl="0" w:tplc="A51A61E8">
      <w:start w:val="5"/>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D72ADE"/>
    <w:multiLevelType w:val="hybridMultilevel"/>
    <w:tmpl w:val="58D41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121BCC"/>
    <w:multiLevelType w:val="hybridMultilevel"/>
    <w:tmpl w:val="1FE2AC56"/>
    <w:lvl w:ilvl="0" w:tplc="4EA6CCA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813D3E"/>
    <w:multiLevelType w:val="hybridMultilevel"/>
    <w:tmpl w:val="466C1058"/>
    <w:lvl w:ilvl="0" w:tplc="8B863E4E">
      <w:start w:val="4"/>
      <w:numFmt w:val="decimal"/>
      <w:lvlText w:val="2.%1"/>
      <w:lvlJc w:val="left"/>
      <w:pPr>
        <w:ind w:left="163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477AED"/>
    <w:multiLevelType w:val="hybridMultilevel"/>
    <w:tmpl w:val="2198175E"/>
    <w:lvl w:ilvl="0" w:tplc="04090015">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464461B0"/>
    <w:multiLevelType w:val="hybridMultilevel"/>
    <w:tmpl w:val="DAA48106"/>
    <w:lvl w:ilvl="0" w:tplc="0409001B">
      <w:start w:val="1"/>
      <w:numFmt w:val="lowerRoman"/>
      <w:lvlText w:val="%1."/>
      <w:lvlJc w:val="righ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4">
    <w:nsid w:val="469517A0"/>
    <w:multiLevelType w:val="hybridMultilevel"/>
    <w:tmpl w:val="FA60CF82"/>
    <w:lvl w:ilvl="0" w:tplc="0409001B">
      <w:start w:val="1"/>
      <w:numFmt w:val="lowerRoman"/>
      <w:lvlText w:val="%1."/>
      <w:lvlJc w:val="righ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5">
    <w:nsid w:val="48093849"/>
    <w:multiLevelType w:val="hybridMultilevel"/>
    <w:tmpl w:val="C4360012"/>
    <w:lvl w:ilvl="0" w:tplc="87F2E7B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nsid w:val="48396790"/>
    <w:multiLevelType w:val="hybridMultilevel"/>
    <w:tmpl w:val="BB9AA6A4"/>
    <w:lvl w:ilvl="0" w:tplc="50B0ECB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nsid w:val="49DF3407"/>
    <w:multiLevelType w:val="hybridMultilevel"/>
    <w:tmpl w:val="B610FA56"/>
    <w:lvl w:ilvl="0" w:tplc="D080335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3558B4"/>
    <w:multiLevelType w:val="hybridMultilevel"/>
    <w:tmpl w:val="782C8D62"/>
    <w:lvl w:ilvl="0" w:tplc="AF500DF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7D6DC1"/>
    <w:multiLevelType w:val="hybridMultilevel"/>
    <w:tmpl w:val="F6FE0DB0"/>
    <w:lvl w:ilvl="0" w:tplc="8F7C207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53D55E16"/>
    <w:multiLevelType w:val="hybridMultilevel"/>
    <w:tmpl w:val="9A86A46A"/>
    <w:lvl w:ilvl="0" w:tplc="E8EE918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1">
    <w:nsid w:val="5538130B"/>
    <w:multiLevelType w:val="hybridMultilevel"/>
    <w:tmpl w:val="865ACB32"/>
    <w:lvl w:ilvl="0" w:tplc="5EA40FBA">
      <w:start w:val="1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7D46D1"/>
    <w:multiLevelType w:val="hybridMultilevel"/>
    <w:tmpl w:val="FECEADB2"/>
    <w:lvl w:ilvl="0" w:tplc="00C87B2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5A2930D2"/>
    <w:multiLevelType w:val="hybridMultilevel"/>
    <w:tmpl w:val="6D00FA7A"/>
    <w:lvl w:ilvl="0" w:tplc="0409001B">
      <w:start w:val="1"/>
      <w:numFmt w:val="lowerRoman"/>
      <w:lvlText w:val="%1."/>
      <w:lvlJc w:val="righ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nsid w:val="5E34450A"/>
    <w:multiLevelType w:val="hybridMultilevel"/>
    <w:tmpl w:val="5C56AB58"/>
    <w:lvl w:ilvl="0" w:tplc="1436D7B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60C47E67"/>
    <w:multiLevelType w:val="hybridMultilevel"/>
    <w:tmpl w:val="2506D2C4"/>
    <w:lvl w:ilvl="0" w:tplc="0409001B">
      <w:start w:val="1"/>
      <w:numFmt w:val="lowerRoman"/>
      <w:lvlText w:val="%1."/>
      <w:lvlJc w:val="righ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46">
    <w:nsid w:val="61513C1E"/>
    <w:multiLevelType w:val="hybridMultilevel"/>
    <w:tmpl w:val="04C2E7C8"/>
    <w:lvl w:ilvl="0" w:tplc="E956272A">
      <w:start w:val="1"/>
      <w:numFmt w:val="decimal"/>
      <w:lvlText w:val="3.5.%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nsid w:val="62D54CF8"/>
    <w:multiLevelType w:val="hybridMultilevel"/>
    <w:tmpl w:val="0E02B9BE"/>
    <w:lvl w:ilvl="0" w:tplc="448E7996">
      <w:start w:val="1"/>
      <w:numFmt w:val="low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8">
    <w:nsid w:val="63393FE2"/>
    <w:multiLevelType w:val="hybridMultilevel"/>
    <w:tmpl w:val="044E6DDE"/>
    <w:lvl w:ilvl="0" w:tplc="0409001B">
      <w:start w:val="1"/>
      <w:numFmt w:val="lowerRoman"/>
      <w:lvlText w:val="%1."/>
      <w:lvlJc w:val="righ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nsid w:val="642E04B6"/>
    <w:multiLevelType w:val="hybridMultilevel"/>
    <w:tmpl w:val="D9C059B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8B2CF0"/>
    <w:multiLevelType w:val="hybridMultilevel"/>
    <w:tmpl w:val="585C3698"/>
    <w:lvl w:ilvl="0" w:tplc="1F1A69A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67045184"/>
    <w:multiLevelType w:val="hybridMultilevel"/>
    <w:tmpl w:val="DD2EC8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EA2DEC"/>
    <w:multiLevelType w:val="hybridMultilevel"/>
    <w:tmpl w:val="8AAEC0C4"/>
    <w:lvl w:ilvl="0" w:tplc="D30C109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3">
    <w:nsid w:val="6AF57F48"/>
    <w:multiLevelType w:val="hybridMultilevel"/>
    <w:tmpl w:val="7C7C26CC"/>
    <w:lvl w:ilvl="0" w:tplc="D9D8CEC2">
      <w:start w:val="1"/>
      <w:numFmt w:val="decimal"/>
      <w:lvlText w:val="1.3.%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nsid w:val="70C91413"/>
    <w:multiLevelType w:val="hybridMultilevel"/>
    <w:tmpl w:val="4F165230"/>
    <w:lvl w:ilvl="0" w:tplc="5728E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883226"/>
    <w:multiLevelType w:val="hybridMultilevel"/>
    <w:tmpl w:val="583A1C7A"/>
    <w:lvl w:ilvl="0" w:tplc="2B1638D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nsid w:val="730555DB"/>
    <w:multiLevelType w:val="hybridMultilevel"/>
    <w:tmpl w:val="095C60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3CC1D7D"/>
    <w:multiLevelType w:val="hybridMultilevel"/>
    <w:tmpl w:val="EAD8F43C"/>
    <w:lvl w:ilvl="0" w:tplc="A4E471A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8">
    <w:nsid w:val="79994632"/>
    <w:multiLevelType w:val="hybridMultilevel"/>
    <w:tmpl w:val="868ABBFE"/>
    <w:lvl w:ilvl="0" w:tplc="56E4F2C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E600DC3"/>
    <w:multiLevelType w:val="hybridMultilevel"/>
    <w:tmpl w:val="D026E840"/>
    <w:lvl w:ilvl="0" w:tplc="4DF06B32">
      <w:start w:val="1"/>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17"/>
  </w:num>
  <w:num w:numId="3">
    <w:abstractNumId w:val="4"/>
  </w:num>
  <w:num w:numId="4">
    <w:abstractNumId w:val="53"/>
  </w:num>
  <w:num w:numId="5">
    <w:abstractNumId w:val="40"/>
  </w:num>
  <w:num w:numId="6">
    <w:abstractNumId w:val="37"/>
  </w:num>
  <w:num w:numId="7">
    <w:abstractNumId w:val="57"/>
  </w:num>
  <w:num w:numId="8">
    <w:abstractNumId w:val="55"/>
  </w:num>
  <w:num w:numId="9">
    <w:abstractNumId w:val="39"/>
  </w:num>
  <w:num w:numId="10">
    <w:abstractNumId w:val="3"/>
  </w:num>
  <w:num w:numId="11">
    <w:abstractNumId w:val="20"/>
  </w:num>
  <w:num w:numId="12">
    <w:abstractNumId w:val="16"/>
  </w:num>
  <w:num w:numId="13">
    <w:abstractNumId w:val="58"/>
  </w:num>
  <w:num w:numId="14">
    <w:abstractNumId w:val="15"/>
  </w:num>
  <w:num w:numId="15">
    <w:abstractNumId w:val="10"/>
  </w:num>
  <w:num w:numId="16">
    <w:abstractNumId w:val="38"/>
  </w:num>
  <w:num w:numId="17">
    <w:abstractNumId w:val="13"/>
  </w:num>
  <w:num w:numId="18">
    <w:abstractNumId w:val="59"/>
  </w:num>
  <w:num w:numId="19">
    <w:abstractNumId w:val="36"/>
  </w:num>
  <w:num w:numId="20">
    <w:abstractNumId w:val="50"/>
  </w:num>
  <w:num w:numId="21">
    <w:abstractNumId w:val="29"/>
  </w:num>
  <w:num w:numId="22">
    <w:abstractNumId w:val="21"/>
  </w:num>
  <w:num w:numId="23">
    <w:abstractNumId w:val="12"/>
  </w:num>
  <w:num w:numId="24">
    <w:abstractNumId w:val="31"/>
  </w:num>
  <w:num w:numId="25">
    <w:abstractNumId w:val="28"/>
  </w:num>
  <w:num w:numId="26">
    <w:abstractNumId w:val="48"/>
  </w:num>
  <w:num w:numId="27">
    <w:abstractNumId w:val="42"/>
  </w:num>
  <w:num w:numId="28">
    <w:abstractNumId w:val="43"/>
  </w:num>
  <w:num w:numId="29">
    <w:abstractNumId w:val="0"/>
  </w:num>
  <w:num w:numId="30">
    <w:abstractNumId w:val="8"/>
  </w:num>
  <w:num w:numId="31">
    <w:abstractNumId w:val="47"/>
  </w:num>
  <w:num w:numId="32">
    <w:abstractNumId w:val="14"/>
  </w:num>
  <w:num w:numId="33">
    <w:abstractNumId w:val="5"/>
  </w:num>
  <w:num w:numId="34">
    <w:abstractNumId w:val="9"/>
  </w:num>
  <w:num w:numId="35">
    <w:abstractNumId w:val="11"/>
  </w:num>
  <w:num w:numId="36">
    <w:abstractNumId w:val="46"/>
  </w:num>
  <w:num w:numId="37">
    <w:abstractNumId w:val="26"/>
  </w:num>
  <w:num w:numId="38">
    <w:abstractNumId w:val="49"/>
  </w:num>
  <w:num w:numId="39">
    <w:abstractNumId w:val="52"/>
  </w:num>
  <w:num w:numId="40">
    <w:abstractNumId w:val="35"/>
  </w:num>
  <w:num w:numId="41">
    <w:abstractNumId w:val="1"/>
  </w:num>
  <w:num w:numId="42">
    <w:abstractNumId w:val="2"/>
  </w:num>
  <w:num w:numId="43">
    <w:abstractNumId w:val="24"/>
  </w:num>
  <w:num w:numId="44">
    <w:abstractNumId w:val="34"/>
  </w:num>
  <w:num w:numId="45">
    <w:abstractNumId w:val="7"/>
  </w:num>
  <w:num w:numId="46">
    <w:abstractNumId w:val="45"/>
  </w:num>
  <w:num w:numId="47">
    <w:abstractNumId w:val="33"/>
  </w:num>
  <w:num w:numId="48">
    <w:abstractNumId w:val="18"/>
  </w:num>
  <w:num w:numId="49">
    <w:abstractNumId w:val="51"/>
  </w:num>
  <w:num w:numId="50">
    <w:abstractNumId w:val="30"/>
  </w:num>
  <w:num w:numId="51">
    <w:abstractNumId w:val="19"/>
  </w:num>
  <w:num w:numId="52">
    <w:abstractNumId w:val="25"/>
  </w:num>
  <w:num w:numId="53">
    <w:abstractNumId w:val="22"/>
  </w:num>
  <w:num w:numId="54">
    <w:abstractNumId w:val="44"/>
  </w:num>
  <w:num w:numId="55">
    <w:abstractNumId w:val="23"/>
  </w:num>
  <w:num w:numId="56">
    <w:abstractNumId w:val="32"/>
  </w:num>
  <w:num w:numId="57">
    <w:abstractNumId w:val="6"/>
  </w:num>
  <w:num w:numId="58">
    <w:abstractNumId w:val="54"/>
  </w:num>
  <w:num w:numId="59">
    <w:abstractNumId w:val="27"/>
  </w:num>
  <w:num w:numId="60">
    <w:abstractNumId w:val="4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21480"/>
    <w:rsid w:val="00042F86"/>
    <w:rsid w:val="0008110E"/>
    <w:rsid w:val="000A734D"/>
    <w:rsid w:val="000B30CB"/>
    <w:rsid w:val="0013104C"/>
    <w:rsid w:val="00136BD6"/>
    <w:rsid w:val="001465D5"/>
    <w:rsid w:val="00166C83"/>
    <w:rsid w:val="001F22A1"/>
    <w:rsid w:val="001F4F8D"/>
    <w:rsid w:val="002135E7"/>
    <w:rsid w:val="00231AD4"/>
    <w:rsid w:val="0026667F"/>
    <w:rsid w:val="00286CFD"/>
    <w:rsid w:val="002D13C1"/>
    <w:rsid w:val="002E3634"/>
    <w:rsid w:val="00313DAB"/>
    <w:rsid w:val="00325BB0"/>
    <w:rsid w:val="00336265"/>
    <w:rsid w:val="003502F2"/>
    <w:rsid w:val="00365044"/>
    <w:rsid w:val="003D0F7C"/>
    <w:rsid w:val="003E2E04"/>
    <w:rsid w:val="004057A8"/>
    <w:rsid w:val="00475C82"/>
    <w:rsid w:val="004A040B"/>
    <w:rsid w:val="004B4510"/>
    <w:rsid w:val="004D1395"/>
    <w:rsid w:val="004F58BF"/>
    <w:rsid w:val="005102EE"/>
    <w:rsid w:val="00535215"/>
    <w:rsid w:val="00553DC8"/>
    <w:rsid w:val="00567246"/>
    <w:rsid w:val="0058348C"/>
    <w:rsid w:val="005B038E"/>
    <w:rsid w:val="005B0C1D"/>
    <w:rsid w:val="005B771A"/>
    <w:rsid w:val="005B7949"/>
    <w:rsid w:val="00615022"/>
    <w:rsid w:val="00685C82"/>
    <w:rsid w:val="006D0FA0"/>
    <w:rsid w:val="006E4569"/>
    <w:rsid w:val="00710D1B"/>
    <w:rsid w:val="0071611C"/>
    <w:rsid w:val="00752229"/>
    <w:rsid w:val="00761D87"/>
    <w:rsid w:val="007A197B"/>
    <w:rsid w:val="007B1A39"/>
    <w:rsid w:val="007B6866"/>
    <w:rsid w:val="007F24D8"/>
    <w:rsid w:val="00807E85"/>
    <w:rsid w:val="0086052B"/>
    <w:rsid w:val="0089626F"/>
    <w:rsid w:val="008C2D73"/>
    <w:rsid w:val="009329CF"/>
    <w:rsid w:val="00954DDC"/>
    <w:rsid w:val="009764BB"/>
    <w:rsid w:val="00986635"/>
    <w:rsid w:val="009912B1"/>
    <w:rsid w:val="009A2049"/>
    <w:rsid w:val="009A375A"/>
    <w:rsid w:val="009D0494"/>
    <w:rsid w:val="00A1206D"/>
    <w:rsid w:val="00A9230A"/>
    <w:rsid w:val="00AD2C20"/>
    <w:rsid w:val="00AF7BCB"/>
    <w:rsid w:val="00B11881"/>
    <w:rsid w:val="00B56EAC"/>
    <w:rsid w:val="00B737B6"/>
    <w:rsid w:val="00B8273A"/>
    <w:rsid w:val="00B86EC5"/>
    <w:rsid w:val="00BB30E8"/>
    <w:rsid w:val="00BB7995"/>
    <w:rsid w:val="00BF05B4"/>
    <w:rsid w:val="00BF61A1"/>
    <w:rsid w:val="00C25FCE"/>
    <w:rsid w:val="00C41042"/>
    <w:rsid w:val="00C46BBC"/>
    <w:rsid w:val="00C53345"/>
    <w:rsid w:val="00C56B3B"/>
    <w:rsid w:val="00C61458"/>
    <w:rsid w:val="00C828D6"/>
    <w:rsid w:val="00C8345C"/>
    <w:rsid w:val="00D048A2"/>
    <w:rsid w:val="00D21480"/>
    <w:rsid w:val="00D32BB3"/>
    <w:rsid w:val="00D52F6B"/>
    <w:rsid w:val="00D60C0F"/>
    <w:rsid w:val="00D61D6B"/>
    <w:rsid w:val="00D65EDC"/>
    <w:rsid w:val="00D8338C"/>
    <w:rsid w:val="00E24D57"/>
    <w:rsid w:val="00E8090F"/>
    <w:rsid w:val="00E91F64"/>
    <w:rsid w:val="00F1542A"/>
    <w:rsid w:val="00F64B41"/>
    <w:rsid w:val="00FB1E0F"/>
    <w:rsid w:val="00FD3FA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9" type="connector" idref="#_x0000_s1049"/>
        <o:r id="V:Rule20" type="connector" idref="#_x0000_s1050"/>
        <o:r id="V:Rule21" type="connector" idref="#_x0000_s1029"/>
        <o:r id="V:Rule22" type="connector" idref="#_x0000_s1030"/>
        <o:r id="V:Rule23" type="connector" idref="#_x0000_s1054"/>
        <o:r id="V:Rule24" type="connector" idref="#_x0000_s1035"/>
        <o:r id="V:Rule25" type="connector" idref="#_x0000_s1052"/>
        <o:r id="V:Rule26" type="connector" idref="#_x0000_s1039"/>
        <o:r id="V:Rule27" type="connector" idref="#_x0000_s1065"/>
        <o:r id="V:Rule28" type="connector" idref="#_x0000_s1041"/>
        <o:r id="V:Rule29" type="connector" idref="#_x0000_s1031"/>
        <o:r id="V:Rule30" type="connector" idref="#_x0000_s1053"/>
        <o:r id="V:Rule31" type="connector" idref="#_x0000_s1034"/>
        <o:r id="V:Rule32" type="connector" idref="#_x0000_s1058"/>
        <o:r id="V:Rule33" type="connector" idref="#_x0000_s1033"/>
        <o:r id="V:Rule34" type="connector" idref="#_x0000_s1051"/>
        <o:r id="V:Rule35" type="connector" idref="#_x0000_s1038"/>
        <o:r id="V:Rule3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480"/>
    <w:rPr>
      <w:rFonts w:ascii="Tahoma" w:hAnsi="Tahoma" w:cs="Tahoma"/>
      <w:sz w:val="16"/>
      <w:szCs w:val="16"/>
    </w:rPr>
  </w:style>
  <w:style w:type="paragraph" w:styleId="NoSpacing">
    <w:name w:val="No Spacing"/>
    <w:uiPriority w:val="1"/>
    <w:qFormat/>
    <w:rsid w:val="009A375A"/>
    <w:pPr>
      <w:spacing w:after="0" w:line="240" w:lineRule="auto"/>
    </w:pPr>
  </w:style>
  <w:style w:type="paragraph" w:styleId="Header">
    <w:name w:val="header"/>
    <w:basedOn w:val="Normal"/>
    <w:link w:val="HeaderChar"/>
    <w:uiPriority w:val="99"/>
    <w:semiHidden/>
    <w:unhideWhenUsed/>
    <w:rsid w:val="008962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626F"/>
  </w:style>
  <w:style w:type="paragraph" w:styleId="Footer">
    <w:name w:val="footer"/>
    <w:basedOn w:val="Normal"/>
    <w:link w:val="FooterChar"/>
    <w:uiPriority w:val="99"/>
    <w:unhideWhenUsed/>
    <w:rsid w:val="008962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26F"/>
  </w:style>
  <w:style w:type="paragraph" w:styleId="ListParagraph">
    <w:name w:val="List Paragraph"/>
    <w:basedOn w:val="Normal"/>
    <w:uiPriority w:val="34"/>
    <w:qFormat/>
    <w:rsid w:val="009329CF"/>
    <w:pPr>
      <w:ind w:left="720"/>
      <w:contextualSpacing/>
    </w:pPr>
  </w:style>
  <w:style w:type="character" w:customStyle="1" w:styleId="st">
    <w:name w:val="st"/>
    <w:basedOn w:val="DefaultParagraphFont"/>
    <w:rsid w:val="009329CF"/>
  </w:style>
  <w:style w:type="table" w:styleId="TableGrid">
    <w:name w:val="Table Grid"/>
    <w:basedOn w:val="TableNormal"/>
    <w:uiPriority w:val="59"/>
    <w:rsid w:val="00C56B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4.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65</Pages>
  <Words>7812</Words>
  <Characters>44531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rh</cp:lastModifiedBy>
  <cp:revision>2</cp:revision>
  <cp:lastPrinted>2018-08-03T01:57:00Z</cp:lastPrinted>
  <dcterms:created xsi:type="dcterms:W3CDTF">2018-09-18T05:27:00Z</dcterms:created>
  <dcterms:modified xsi:type="dcterms:W3CDTF">2018-09-18T05:27:00Z</dcterms:modified>
</cp:coreProperties>
</file>