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E53" w:rsidRPr="00986022" w:rsidRDefault="00E96E53" w:rsidP="00EF50F9">
      <w:pPr>
        <w:spacing w:line="240" w:lineRule="auto"/>
        <w:ind w:left="2160" w:firstLine="720"/>
        <w:rPr>
          <w:rFonts w:ascii="Arial" w:hAnsi="Arial" w:cs="Arial"/>
          <w:b/>
          <w:sz w:val="28"/>
          <w:szCs w:val="28"/>
        </w:rPr>
      </w:pPr>
      <w:r w:rsidRPr="00986022">
        <w:rPr>
          <w:rFonts w:ascii="Arial" w:hAnsi="Arial" w:cs="Arial"/>
          <w:b/>
          <w:sz w:val="28"/>
          <w:szCs w:val="28"/>
        </w:rPr>
        <w:t>KARYA TULIS ILMIAH</w:t>
      </w:r>
    </w:p>
    <w:p w:rsidR="00E96E53" w:rsidRDefault="00E96E53" w:rsidP="00E96E53">
      <w:pPr>
        <w:spacing w:line="240" w:lineRule="auto"/>
        <w:rPr>
          <w:rFonts w:ascii="Arial" w:hAnsi="Arial" w:cs="Arial"/>
          <w:b/>
          <w:noProof/>
          <w:sz w:val="28"/>
          <w:szCs w:val="28"/>
        </w:rPr>
      </w:pPr>
    </w:p>
    <w:p w:rsidR="000D7802" w:rsidRDefault="00986022" w:rsidP="000D7802">
      <w:pPr>
        <w:spacing w:after="0" w:line="240" w:lineRule="auto"/>
        <w:jc w:val="center"/>
        <w:rPr>
          <w:rFonts w:ascii="Arial" w:hAnsi="Arial" w:cs="Arial"/>
          <w:b/>
          <w:noProof/>
          <w:sz w:val="28"/>
          <w:szCs w:val="28"/>
          <w:lang w:val="en-US"/>
        </w:rPr>
      </w:pPr>
      <w:r w:rsidRPr="00986022">
        <w:rPr>
          <w:rFonts w:ascii="Arial" w:hAnsi="Arial" w:cs="Arial"/>
          <w:b/>
          <w:noProof/>
          <w:sz w:val="28"/>
          <w:szCs w:val="28"/>
        </w:rPr>
        <w:t xml:space="preserve">IDENTIFIKASI BAKTERI </w:t>
      </w:r>
      <w:r w:rsidRPr="000D7802">
        <w:rPr>
          <w:rFonts w:ascii="Arial" w:hAnsi="Arial" w:cs="Arial"/>
          <w:b/>
          <w:i/>
          <w:noProof/>
          <w:sz w:val="28"/>
          <w:szCs w:val="28"/>
        </w:rPr>
        <w:t>Escherichia coli</w:t>
      </w:r>
      <w:r w:rsidRPr="00986022">
        <w:rPr>
          <w:rFonts w:ascii="Arial" w:hAnsi="Arial" w:cs="Arial"/>
          <w:b/>
          <w:noProof/>
          <w:sz w:val="28"/>
          <w:szCs w:val="28"/>
        </w:rPr>
        <w:t xml:space="preserve"> PADA SUSU KEDELAI USAHA RUMAH TANGGA YANG DIJ</w:t>
      </w:r>
      <w:r w:rsidR="000D7802">
        <w:rPr>
          <w:rFonts w:ascii="Arial" w:hAnsi="Arial" w:cs="Arial"/>
          <w:b/>
          <w:noProof/>
          <w:sz w:val="28"/>
          <w:szCs w:val="28"/>
        </w:rPr>
        <w:t>UAL PEDAGANG DI KECAMATAN MEDAN</w:t>
      </w:r>
      <w:r w:rsidR="000D7802">
        <w:rPr>
          <w:rFonts w:ascii="Arial" w:hAnsi="Arial" w:cs="Arial"/>
          <w:b/>
          <w:noProof/>
          <w:sz w:val="28"/>
          <w:szCs w:val="28"/>
          <w:lang w:val="en-US"/>
        </w:rPr>
        <w:t xml:space="preserve"> </w:t>
      </w:r>
    </w:p>
    <w:p w:rsidR="00986022" w:rsidRPr="000D7802" w:rsidRDefault="00986022" w:rsidP="000D7802">
      <w:pPr>
        <w:spacing w:after="0" w:line="240" w:lineRule="auto"/>
        <w:jc w:val="center"/>
        <w:rPr>
          <w:rFonts w:ascii="Arial" w:hAnsi="Arial" w:cs="Arial"/>
          <w:b/>
          <w:noProof/>
          <w:sz w:val="28"/>
          <w:szCs w:val="28"/>
          <w:lang w:val="en-US"/>
        </w:rPr>
      </w:pPr>
      <w:r w:rsidRPr="00986022">
        <w:rPr>
          <w:rFonts w:ascii="Arial" w:hAnsi="Arial" w:cs="Arial"/>
          <w:b/>
          <w:noProof/>
          <w:sz w:val="28"/>
          <w:szCs w:val="28"/>
        </w:rPr>
        <w:t>PERJUANGAN KOTA MEDAN</w:t>
      </w:r>
    </w:p>
    <w:p w:rsidR="00E96E53" w:rsidRDefault="00E96E53" w:rsidP="000D7802">
      <w:pPr>
        <w:spacing w:after="0" w:line="240" w:lineRule="auto"/>
        <w:jc w:val="center"/>
        <w:rPr>
          <w:rFonts w:ascii="Arial" w:hAnsi="Arial" w:cs="Arial"/>
          <w:b/>
          <w:noProof/>
          <w:sz w:val="28"/>
          <w:szCs w:val="28"/>
        </w:rPr>
      </w:pPr>
    </w:p>
    <w:p w:rsidR="00E96E53" w:rsidRPr="00986022" w:rsidRDefault="00E96E53" w:rsidP="00E96E53">
      <w:pPr>
        <w:spacing w:after="120" w:line="240" w:lineRule="auto"/>
        <w:jc w:val="center"/>
        <w:rPr>
          <w:rFonts w:ascii="Arial" w:hAnsi="Arial" w:cs="Arial"/>
          <w:b/>
          <w:noProof/>
          <w:sz w:val="28"/>
          <w:szCs w:val="28"/>
        </w:rPr>
      </w:pPr>
    </w:p>
    <w:p w:rsidR="00986022" w:rsidRPr="00986022" w:rsidRDefault="00986022" w:rsidP="00986022">
      <w:pPr>
        <w:spacing w:line="240" w:lineRule="auto"/>
        <w:jc w:val="center"/>
        <w:rPr>
          <w:rFonts w:ascii="Arial" w:hAnsi="Arial" w:cs="Arial"/>
          <w:b/>
          <w:noProof/>
          <w:sz w:val="28"/>
          <w:szCs w:val="28"/>
        </w:rPr>
      </w:pPr>
    </w:p>
    <w:p w:rsidR="005D4936" w:rsidRDefault="00772704" w:rsidP="00986022">
      <w:pPr>
        <w:spacing w:line="240" w:lineRule="auto"/>
        <w:jc w:val="center"/>
        <w:rPr>
          <w:rFonts w:ascii="Arial" w:hAnsi="Arial" w:cs="Arial"/>
          <w:b/>
          <w:sz w:val="28"/>
          <w:szCs w:val="28"/>
        </w:rPr>
      </w:pPr>
      <w:r w:rsidRPr="00986022">
        <w:rPr>
          <w:rFonts w:ascii="Arial" w:hAnsi="Arial" w:cs="Arial"/>
          <w:b/>
          <w:noProof/>
          <w:sz w:val="28"/>
          <w:szCs w:val="28"/>
        </w:rPr>
        <w:drawing>
          <wp:inline distT="0" distB="0" distL="0" distR="0">
            <wp:extent cx="3291709" cy="2204188"/>
            <wp:effectExtent l="19050" t="0" r="3941" b="0"/>
            <wp:docPr id="3" name="Picture 2"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9" cstate="print"/>
                    <a:stretch>
                      <a:fillRect/>
                    </a:stretch>
                  </pic:blipFill>
                  <pic:spPr>
                    <a:xfrm>
                      <a:off x="0" y="0"/>
                      <a:ext cx="3297808" cy="2208272"/>
                    </a:xfrm>
                    <a:prstGeom prst="rect">
                      <a:avLst/>
                    </a:prstGeom>
                  </pic:spPr>
                </pic:pic>
              </a:graphicData>
            </a:graphic>
          </wp:inline>
        </w:drawing>
      </w:r>
    </w:p>
    <w:p w:rsidR="00E96E53" w:rsidRDefault="00E96E53" w:rsidP="00986022">
      <w:pPr>
        <w:spacing w:line="240" w:lineRule="auto"/>
        <w:jc w:val="center"/>
        <w:rPr>
          <w:rFonts w:ascii="Arial" w:hAnsi="Arial" w:cs="Arial"/>
          <w:b/>
          <w:sz w:val="28"/>
          <w:szCs w:val="28"/>
        </w:rPr>
      </w:pPr>
    </w:p>
    <w:p w:rsidR="00E96E53" w:rsidRDefault="00E96E53" w:rsidP="00986022">
      <w:pPr>
        <w:spacing w:line="240" w:lineRule="auto"/>
        <w:jc w:val="center"/>
        <w:rPr>
          <w:rFonts w:ascii="Arial" w:hAnsi="Arial" w:cs="Arial"/>
          <w:b/>
          <w:sz w:val="28"/>
          <w:szCs w:val="28"/>
        </w:rPr>
      </w:pPr>
    </w:p>
    <w:p w:rsidR="00E96E53" w:rsidRPr="00986022" w:rsidRDefault="00E96E53" w:rsidP="00986022">
      <w:pPr>
        <w:spacing w:line="240" w:lineRule="auto"/>
        <w:jc w:val="center"/>
        <w:rPr>
          <w:rFonts w:ascii="Arial" w:hAnsi="Arial" w:cs="Arial"/>
          <w:b/>
          <w:sz w:val="28"/>
          <w:szCs w:val="28"/>
        </w:rPr>
      </w:pPr>
    </w:p>
    <w:p w:rsidR="005D4936" w:rsidRPr="000D7802" w:rsidRDefault="00986022" w:rsidP="00E96E53">
      <w:pPr>
        <w:spacing w:after="0" w:line="240" w:lineRule="auto"/>
        <w:jc w:val="center"/>
        <w:rPr>
          <w:rFonts w:ascii="Arial" w:hAnsi="Arial" w:cs="Arial"/>
          <w:b/>
          <w:sz w:val="28"/>
          <w:szCs w:val="28"/>
        </w:rPr>
      </w:pPr>
      <w:r w:rsidRPr="000D7802">
        <w:rPr>
          <w:rFonts w:ascii="Arial" w:hAnsi="Arial" w:cs="Arial"/>
          <w:b/>
          <w:sz w:val="28"/>
          <w:szCs w:val="28"/>
        </w:rPr>
        <w:t>RANI SAPUTRI</w:t>
      </w:r>
    </w:p>
    <w:p w:rsidR="000D7802" w:rsidRDefault="00931C52" w:rsidP="000D7802">
      <w:pPr>
        <w:spacing w:after="0" w:line="240" w:lineRule="auto"/>
        <w:jc w:val="center"/>
        <w:rPr>
          <w:rFonts w:ascii="Arial" w:hAnsi="Arial" w:cs="Arial"/>
          <w:b/>
          <w:sz w:val="28"/>
          <w:szCs w:val="28"/>
          <w:lang w:val="en-US"/>
        </w:rPr>
      </w:pPr>
      <w:r>
        <w:rPr>
          <w:rFonts w:ascii="Arial" w:hAnsi="Arial" w:cs="Arial"/>
          <w:b/>
          <w:sz w:val="28"/>
          <w:szCs w:val="28"/>
        </w:rPr>
        <w:t xml:space="preserve">NIM : </w:t>
      </w:r>
      <w:r w:rsidR="00986022" w:rsidRPr="000D7802">
        <w:rPr>
          <w:rFonts w:ascii="Arial" w:hAnsi="Arial" w:cs="Arial"/>
          <w:b/>
          <w:sz w:val="28"/>
          <w:szCs w:val="28"/>
        </w:rPr>
        <w:t>P07539014083</w:t>
      </w:r>
    </w:p>
    <w:p w:rsidR="000D7802" w:rsidRDefault="000D7802" w:rsidP="000D7802">
      <w:pPr>
        <w:spacing w:after="0" w:line="240" w:lineRule="auto"/>
        <w:jc w:val="center"/>
        <w:rPr>
          <w:rFonts w:ascii="Arial" w:hAnsi="Arial" w:cs="Arial"/>
          <w:b/>
          <w:sz w:val="28"/>
          <w:szCs w:val="28"/>
          <w:lang w:val="en-US"/>
        </w:rPr>
      </w:pPr>
    </w:p>
    <w:p w:rsidR="000D7802" w:rsidRDefault="000D7802" w:rsidP="000D7802">
      <w:pPr>
        <w:spacing w:after="0" w:line="240" w:lineRule="auto"/>
        <w:rPr>
          <w:rFonts w:ascii="Arial" w:hAnsi="Arial" w:cs="Arial"/>
          <w:b/>
          <w:sz w:val="28"/>
          <w:szCs w:val="28"/>
          <w:lang w:val="en-US"/>
        </w:rPr>
      </w:pPr>
    </w:p>
    <w:p w:rsidR="000D7802" w:rsidRPr="000D7802" w:rsidRDefault="000D7802" w:rsidP="000D7802">
      <w:pPr>
        <w:spacing w:after="0" w:line="240" w:lineRule="auto"/>
        <w:rPr>
          <w:rFonts w:ascii="Arial" w:hAnsi="Arial" w:cs="Arial"/>
          <w:b/>
          <w:sz w:val="28"/>
          <w:szCs w:val="28"/>
          <w:lang w:val="en-US"/>
        </w:rPr>
      </w:pPr>
    </w:p>
    <w:p w:rsidR="00EF50F9" w:rsidRDefault="00EF50F9" w:rsidP="00986022">
      <w:pPr>
        <w:spacing w:line="240" w:lineRule="auto"/>
        <w:jc w:val="center"/>
        <w:rPr>
          <w:rFonts w:ascii="Arial" w:hAnsi="Arial" w:cs="Arial"/>
          <w:b/>
          <w:sz w:val="28"/>
          <w:szCs w:val="28"/>
          <w:lang w:val="en-US"/>
        </w:rPr>
      </w:pPr>
    </w:p>
    <w:p w:rsidR="00741861" w:rsidRPr="00741861" w:rsidRDefault="00741861" w:rsidP="00986022">
      <w:pPr>
        <w:spacing w:line="240" w:lineRule="auto"/>
        <w:jc w:val="center"/>
        <w:rPr>
          <w:rFonts w:ascii="Arial" w:hAnsi="Arial" w:cs="Arial"/>
          <w:b/>
          <w:sz w:val="28"/>
          <w:szCs w:val="28"/>
          <w:lang w:val="en-US"/>
        </w:rPr>
      </w:pPr>
    </w:p>
    <w:p w:rsidR="005D4936" w:rsidRPr="00986022" w:rsidRDefault="00986022" w:rsidP="00986022">
      <w:pPr>
        <w:spacing w:after="0" w:line="240" w:lineRule="auto"/>
        <w:jc w:val="center"/>
        <w:rPr>
          <w:rFonts w:ascii="Arial" w:hAnsi="Arial" w:cs="Arial"/>
          <w:b/>
          <w:sz w:val="28"/>
          <w:szCs w:val="28"/>
        </w:rPr>
      </w:pPr>
      <w:r w:rsidRPr="00986022">
        <w:rPr>
          <w:rFonts w:ascii="Arial" w:hAnsi="Arial" w:cs="Arial"/>
          <w:b/>
          <w:sz w:val="28"/>
          <w:szCs w:val="28"/>
        </w:rPr>
        <w:t xml:space="preserve">POLITEKNIK KESEHATAN </w:t>
      </w:r>
      <w:r w:rsidR="005D4936" w:rsidRPr="00986022">
        <w:rPr>
          <w:rFonts w:ascii="Arial" w:hAnsi="Arial" w:cs="Arial"/>
          <w:b/>
          <w:sz w:val="28"/>
          <w:szCs w:val="28"/>
        </w:rPr>
        <w:t xml:space="preserve"> KEMENKES MEDAN</w:t>
      </w:r>
    </w:p>
    <w:p w:rsidR="005D4936" w:rsidRPr="00986022" w:rsidRDefault="005D4936" w:rsidP="00986022">
      <w:pPr>
        <w:spacing w:after="0" w:line="240" w:lineRule="auto"/>
        <w:jc w:val="center"/>
        <w:rPr>
          <w:rFonts w:ascii="Arial" w:hAnsi="Arial" w:cs="Arial"/>
          <w:b/>
          <w:sz w:val="28"/>
          <w:szCs w:val="28"/>
        </w:rPr>
      </w:pPr>
      <w:r w:rsidRPr="00986022">
        <w:rPr>
          <w:rFonts w:ascii="Arial" w:hAnsi="Arial" w:cs="Arial"/>
          <w:b/>
          <w:sz w:val="28"/>
          <w:szCs w:val="28"/>
        </w:rPr>
        <w:t>JURUSAN FARMASI</w:t>
      </w:r>
    </w:p>
    <w:p w:rsidR="001A0C10" w:rsidRDefault="005D4936" w:rsidP="000D7802">
      <w:pPr>
        <w:spacing w:after="0" w:line="240" w:lineRule="auto"/>
        <w:jc w:val="center"/>
        <w:rPr>
          <w:rFonts w:ascii="Arial" w:hAnsi="Arial" w:cs="Arial"/>
          <w:b/>
          <w:sz w:val="28"/>
          <w:szCs w:val="28"/>
        </w:rPr>
        <w:sectPr w:rsidR="001A0C10" w:rsidSect="001A0C10">
          <w:footerReference w:type="default" r:id="rId10"/>
          <w:pgSz w:w="11906" w:h="16838"/>
          <w:pgMar w:top="2268" w:right="1701" w:bottom="1701" w:left="2268" w:header="709" w:footer="709" w:gutter="0"/>
          <w:cols w:space="708"/>
          <w:titlePg/>
          <w:docGrid w:linePitch="360"/>
        </w:sectPr>
      </w:pPr>
      <w:r w:rsidRPr="00986022">
        <w:rPr>
          <w:rFonts w:ascii="Arial" w:hAnsi="Arial" w:cs="Arial"/>
          <w:b/>
          <w:sz w:val="28"/>
          <w:szCs w:val="28"/>
        </w:rPr>
        <w:t>2017</w:t>
      </w:r>
    </w:p>
    <w:p w:rsidR="001A0C10" w:rsidRDefault="001A0C10" w:rsidP="001A0C10">
      <w:pPr>
        <w:spacing w:line="480" w:lineRule="auto"/>
        <w:jc w:val="center"/>
        <w:rPr>
          <w:rFonts w:ascii="Arial" w:hAnsi="Arial" w:cs="Arial"/>
          <w:b/>
          <w:sz w:val="24"/>
          <w:szCs w:val="24"/>
        </w:rPr>
      </w:pPr>
      <w:r>
        <w:rPr>
          <w:rFonts w:ascii="Arial" w:hAnsi="Arial" w:cs="Arial"/>
          <w:b/>
          <w:sz w:val="24"/>
          <w:szCs w:val="24"/>
        </w:rPr>
        <w:lastRenderedPageBreak/>
        <w:t>LEMBAR PERSETUJUAN</w:t>
      </w:r>
    </w:p>
    <w:p w:rsidR="001A0C10" w:rsidRPr="00630B06" w:rsidRDefault="001A0C10" w:rsidP="001A0C10">
      <w:pPr>
        <w:spacing w:after="0" w:line="240" w:lineRule="auto"/>
        <w:ind w:left="1485" w:hanging="1485"/>
        <w:rPr>
          <w:rFonts w:ascii="Arial" w:hAnsi="Arial" w:cs="Arial"/>
          <w:b/>
        </w:rPr>
      </w:pPr>
      <w:r>
        <w:rPr>
          <w:rFonts w:ascii="Arial" w:hAnsi="Arial" w:cs="Arial"/>
          <w:b/>
        </w:rPr>
        <w:t xml:space="preserve">JUDUL          : </w:t>
      </w:r>
      <w:r w:rsidRPr="00630B06">
        <w:rPr>
          <w:rFonts w:ascii="Arial" w:hAnsi="Arial" w:cs="Arial"/>
          <w:b/>
          <w:noProof/>
        </w:rPr>
        <w:t>IDENTIFIKASI BAKTERI Escherichia coli PADA SUSU KEDELAI USAHA RUMAH TANGGA YANG DIJUAL PEDAGANG DI KECAMATAN MEDAN PERJUANGAN KOTA MEDAN</w:t>
      </w:r>
      <w:bookmarkStart w:id="0" w:name="_GoBack"/>
    </w:p>
    <w:bookmarkEnd w:id="0"/>
    <w:p w:rsidR="001A0C10" w:rsidRDefault="001A0C10" w:rsidP="001A0C10">
      <w:pPr>
        <w:spacing w:line="240" w:lineRule="auto"/>
        <w:jc w:val="both"/>
        <w:rPr>
          <w:rFonts w:ascii="Arial" w:hAnsi="Arial" w:cs="Arial"/>
          <w:b/>
        </w:rPr>
      </w:pPr>
    </w:p>
    <w:p w:rsidR="001A0C10" w:rsidRDefault="001A0C10" w:rsidP="001A0C10">
      <w:pPr>
        <w:spacing w:line="240" w:lineRule="auto"/>
        <w:jc w:val="both"/>
        <w:rPr>
          <w:rFonts w:ascii="Arial" w:hAnsi="Arial" w:cs="Arial"/>
          <w:b/>
        </w:rPr>
      </w:pPr>
      <w:r>
        <w:rPr>
          <w:rFonts w:ascii="Arial" w:hAnsi="Arial" w:cs="Arial"/>
          <w:b/>
        </w:rPr>
        <w:t>NAMA</w:t>
      </w:r>
      <w:r>
        <w:rPr>
          <w:rFonts w:ascii="Arial" w:hAnsi="Arial" w:cs="Arial"/>
          <w:b/>
        </w:rPr>
        <w:tab/>
        <w:t xml:space="preserve">          : RANI SAPUTRI</w:t>
      </w:r>
    </w:p>
    <w:p w:rsidR="001A0C10" w:rsidRDefault="001A0C10" w:rsidP="001A0C10">
      <w:pPr>
        <w:spacing w:line="240" w:lineRule="auto"/>
        <w:jc w:val="both"/>
        <w:rPr>
          <w:rFonts w:ascii="Arial" w:hAnsi="Arial" w:cs="Arial"/>
          <w:b/>
        </w:rPr>
      </w:pPr>
      <w:r>
        <w:rPr>
          <w:rFonts w:ascii="Arial" w:hAnsi="Arial" w:cs="Arial"/>
          <w:b/>
        </w:rPr>
        <w:t>NIM</w:t>
      </w:r>
      <w:r>
        <w:rPr>
          <w:rFonts w:ascii="Arial" w:hAnsi="Arial" w:cs="Arial"/>
          <w:b/>
        </w:rPr>
        <w:tab/>
        <w:t xml:space="preserve">          : P07539014083</w:t>
      </w:r>
    </w:p>
    <w:p w:rsidR="001A0C10" w:rsidRDefault="001A0C10" w:rsidP="001A0C10">
      <w:pPr>
        <w:spacing w:line="240" w:lineRule="auto"/>
        <w:jc w:val="both"/>
        <w:rPr>
          <w:rFonts w:ascii="Arial" w:hAnsi="Arial" w:cs="Arial"/>
          <w:b/>
        </w:rPr>
      </w:pPr>
    </w:p>
    <w:p w:rsidR="001A0C10" w:rsidRDefault="001A0C10" w:rsidP="001A0C10">
      <w:pPr>
        <w:spacing w:line="240" w:lineRule="auto"/>
        <w:jc w:val="both"/>
        <w:rPr>
          <w:rFonts w:ascii="Arial" w:hAnsi="Arial" w:cs="Arial"/>
          <w:b/>
        </w:rPr>
      </w:pPr>
    </w:p>
    <w:p w:rsidR="001A0C10" w:rsidRPr="00E9329F" w:rsidRDefault="001A0C10" w:rsidP="001A0C10">
      <w:pPr>
        <w:spacing w:line="240" w:lineRule="auto"/>
        <w:jc w:val="center"/>
        <w:rPr>
          <w:rFonts w:ascii="Arial" w:hAnsi="Arial" w:cs="Arial"/>
        </w:rPr>
      </w:pPr>
      <w:r w:rsidRPr="00E9329F">
        <w:rPr>
          <w:rFonts w:ascii="Arial" w:hAnsi="Arial" w:cs="Arial"/>
        </w:rPr>
        <w:t>Telah diterima dan diseminarkan dihadapan penguji.</w:t>
      </w:r>
    </w:p>
    <w:p w:rsidR="001A0C10" w:rsidRDefault="001A0C10" w:rsidP="001A0C10">
      <w:pPr>
        <w:spacing w:line="240" w:lineRule="auto"/>
        <w:jc w:val="center"/>
        <w:rPr>
          <w:rFonts w:ascii="Arial" w:hAnsi="Arial" w:cs="Arial"/>
        </w:rPr>
      </w:pPr>
      <w:r w:rsidRPr="00E9329F">
        <w:rPr>
          <w:rFonts w:ascii="Arial" w:hAnsi="Arial" w:cs="Arial"/>
        </w:rPr>
        <w:t>Medan,...................2017</w:t>
      </w:r>
    </w:p>
    <w:p w:rsidR="001A0C10" w:rsidRDefault="001A0C10" w:rsidP="001A0C10">
      <w:pPr>
        <w:spacing w:line="240" w:lineRule="auto"/>
        <w:jc w:val="center"/>
        <w:rPr>
          <w:rFonts w:ascii="Arial" w:hAnsi="Arial" w:cs="Arial"/>
        </w:rPr>
      </w:pPr>
    </w:p>
    <w:p w:rsidR="001A0C10" w:rsidRPr="00E9329F" w:rsidRDefault="001A0C10" w:rsidP="001A0C10">
      <w:pPr>
        <w:spacing w:line="240" w:lineRule="auto"/>
        <w:jc w:val="center"/>
        <w:rPr>
          <w:rFonts w:ascii="Arial" w:hAnsi="Arial" w:cs="Arial"/>
        </w:rPr>
      </w:pPr>
    </w:p>
    <w:p w:rsidR="001A0C10" w:rsidRPr="00E9329F" w:rsidRDefault="001A0C10" w:rsidP="001A0C10">
      <w:pPr>
        <w:spacing w:line="240" w:lineRule="auto"/>
        <w:jc w:val="center"/>
        <w:rPr>
          <w:rFonts w:ascii="Arial" w:hAnsi="Arial" w:cs="Arial"/>
        </w:rPr>
      </w:pPr>
      <w:r w:rsidRPr="00E9329F">
        <w:rPr>
          <w:rFonts w:ascii="Arial" w:hAnsi="Arial" w:cs="Arial"/>
        </w:rPr>
        <w:t xml:space="preserve">Menyetujui </w:t>
      </w:r>
    </w:p>
    <w:p w:rsidR="001A0C10" w:rsidRDefault="001A0C10" w:rsidP="001A0C10">
      <w:pPr>
        <w:spacing w:line="240" w:lineRule="auto"/>
        <w:jc w:val="center"/>
        <w:rPr>
          <w:rFonts w:ascii="Arial" w:hAnsi="Arial" w:cs="Arial"/>
        </w:rPr>
      </w:pPr>
      <w:r w:rsidRPr="00E9329F">
        <w:rPr>
          <w:rFonts w:ascii="Arial" w:hAnsi="Arial" w:cs="Arial"/>
        </w:rPr>
        <w:t>Pembimbing,</w:t>
      </w:r>
    </w:p>
    <w:p w:rsidR="001A0C10" w:rsidRPr="00E9329F" w:rsidRDefault="001A0C10" w:rsidP="001A0C10">
      <w:pPr>
        <w:spacing w:line="240" w:lineRule="auto"/>
        <w:jc w:val="center"/>
        <w:rPr>
          <w:rFonts w:ascii="Arial" w:hAnsi="Arial" w:cs="Arial"/>
        </w:rPr>
      </w:pPr>
    </w:p>
    <w:p w:rsidR="001A0C10" w:rsidRPr="00E9329F" w:rsidRDefault="001A0C10" w:rsidP="001A0C10">
      <w:pPr>
        <w:spacing w:line="240" w:lineRule="auto"/>
        <w:jc w:val="center"/>
        <w:rPr>
          <w:rFonts w:ascii="Arial" w:hAnsi="Arial" w:cs="Arial"/>
        </w:rPr>
      </w:pPr>
    </w:p>
    <w:p w:rsidR="001A0C10" w:rsidRPr="00E9329F" w:rsidRDefault="001A0C10" w:rsidP="001A0C10">
      <w:pPr>
        <w:spacing w:after="0" w:line="240" w:lineRule="auto"/>
        <w:jc w:val="center"/>
        <w:rPr>
          <w:rFonts w:ascii="Arial" w:hAnsi="Arial" w:cs="Arial"/>
        </w:rPr>
      </w:pPr>
      <w:r>
        <w:rPr>
          <w:rFonts w:ascii="Arial" w:hAnsi="Arial" w:cs="Arial"/>
        </w:rPr>
        <w:t>Drs.Jafril Rezi M.S</w:t>
      </w:r>
      <w:r w:rsidRPr="00E9329F">
        <w:rPr>
          <w:rFonts w:ascii="Arial" w:hAnsi="Arial" w:cs="Arial"/>
        </w:rPr>
        <w:t>i Apt</w:t>
      </w:r>
    </w:p>
    <w:p w:rsidR="001A0C10" w:rsidRDefault="001A0C10" w:rsidP="001A0C10">
      <w:pPr>
        <w:spacing w:after="0" w:line="240" w:lineRule="auto"/>
        <w:jc w:val="center"/>
        <w:rPr>
          <w:rFonts w:ascii="Arial" w:hAnsi="Arial" w:cs="Arial"/>
        </w:rPr>
      </w:pPr>
      <w:r w:rsidRPr="00E9329F">
        <w:rPr>
          <w:rFonts w:ascii="Arial" w:hAnsi="Arial" w:cs="Arial"/>
        </w:rPr>
        <w:t>NIP. 195604081996031001</w:t>
      </w:r>
    </w:p>
    <w:p w:rsidR="001A0C10" w:rsidRPr="00E9329F" w:rsidRDefault="001A0C10" w:rsidP="001A0C10">
      <w:pPr>
        <w:spacing w:after="0" w:line="240" w:lineRule="auto"/>
        <w:jc w:val="center"/>
        <w:rPr>
          <w:rFonts w:ascii="Arial" w:hAnsi="Arial" w:cs="Arial"/>
        </w:rPr>
      </w:pPr>
    </w:p>
    <w:p w:rsidR="001A0C10" w:rsidRDefault="001A0C10" w:rsidP="001A0C10">
      <w:pPr>
        <w:spacing w:line="240" w:lineRule="auto"/>
        <w:jc w:val="center"/>
        <w:rPr>
          <w:rFonts w:ascii="Arial" w:hAnsi="Arial" w:cs="Arial"/>
        </w:rPr>
      </w:pPr>
    </w:p>
    <w:p w:rsidR="001A0C10" w:rsidRPr="00E9329F" w:rsidRDefault="001A0C10" w:rsidP="001A0C10">
      <w:pPr>
        <w:spacing w:line="240" w:lineRule="auto"/>
        <w:jc w:val="center"/>
        <w:rPr>
          <w:rFonts w:ascii="Arial" w:hAnsi="Arial" w:cs="Arial"/>
        </w:rPr>
      </w:pPr>
    </w:p>
    <w:p w:rsidR="001A0C10" w:rsidRPr="00E9329F" w:rsidRDefault="001A0C10" w:rsidP="001A0C10">
      <w:pPr>
        <w:spacing w:after="0" w:line="240" w:lineRule="auto"/>
        <w:jc w:val="center"/>
        <w:rPr>
          <w:rFonts w:ascii="Arial" w:hAnsi="Arial" w:cs="Arial"/>
        </w:rPr>
      </w:pPr>
      <w:r w:rsidRPr="00E9329F">
        <w:rPr>
          <w:rFonts w:ascii="Arial" w:hAnsi="Arial" w:cs="Arial"/>
        </w:rPr>
        <w:t xml:space="preserve">Ketua Jurusan Farmasi </w:t>
      </w:r>
    </w:p>
    <w:p w:rsidR="001A0C10" w:rsidRPr="00E9329F" w:rsidRDefault="001A0C10" w:rsidP="001A0C10">
      <w:pPr>
        <w:spacing w:after="0" w:line="240" w:lineRule="auto"/>
        <w:jc w:val="center"/>
        <w:rPr>
          <w:rFonts w:ascii="Arial" w:hAnsi="Arial" w:cs="Arial"/>
        </w:rPr>
      </w:pPr>
      <w:r w:rsidRPr="00E9329F">
        <w:rPr>
          <w:rFonts w:ascii="Arial" w:hAnsi="Arial" w:cs="Arial"/>
        </w:rPr>
        <w:t xml:space="preserve">Politeknik Kesehatan Kemenkes Medan </w:t>
      </w:r>
    </w:p>
    <w:p w:rsidR="001A0C10" w:rsidRPr="00E9329F" w:rsidRDefault="001A0C10" w:rsidP="001A0C10">
      <w:pPr>
        <w:spacing w:line="240" w:lineRule="auto"/>
        <w:jc w:val="center"/>
        <w:rPr>
          <w:rFonts w:ascii="Arial" w:hAnsi="Arial" w:cs="Arial"/>
        </w:rPr>
      </w:pPr>
    </w:p>
    <w:p w:rsidR="001A0C10" w:rsidRDefault="001A0C10" w:rsidP="001A0C10">
      <w:pPr>
        <w:spacing w:line="240" w:lineRule="auto"/>
        <w:jc w:val="center"/>
        <w:rPr>
          <w:rFonts w:ascii="Arial" w:hAnsi="Arial" w:cs="Arial"/>
        </w:rPr>
      </w:pPr>
    </w:p>
    <w:p w:rsidR="001A0C10" w:rsidRPr="00E9329F" w:rsidRDefault="001A0C10" w:rsidP="001A0C10">
      <w:pPr>
        <w:spacing w:line="240" w:lineRule="auto"/>
        <w:jc w:val="center"/>
        <w:rPr>
          <w:rFonts w:ascii="Arial" w:hAnsi="Arial" w:cs="Arial"/>
        </w:rPr>
      </w:pPr>
    </w:p>
    <w:p w:rsidR="001A0C10" w:rsidRPr="00E9329F" w:rsidRDefault="001A0C10" w:rsidP="001A0C10">
      <w:pPr>
        <w:spacing w:after="0" w:line="240" w:lineRule="auto"/>
        <w:jc w:val="center"/>
        <w:rPr>
          <w:rFonts w:ascii="Arial" w:hAnsi="Arial" w:cs="Arial"/>
        </w:rPr>
      </w:pPr>
      <w:r>
        <w:rPr>
          <w:rFonts w:ascii="Arial" w:hAnsi="Arial" w:cs="Arial"/>
        </w:rPr>
        <w:t>Dra. Masniah, M.K</w:t>
      </w:r>
      <w:r w:rsidRPr="00E9329F">
        <w:rPr>
          <w:rFonts w:ascii="Arial" w:hAnsi="Arial" w:cs="Arial"/>
        </w:rPr>
        <w:t>es., Apt</w:t>
      </w:r>
    </w:p>
    <w:p w:rsidR="001A0C10" w:rsidRDefault="001A0C10" w:rsidP="001A0C10">
      <w:pPr>
        <w:spacing w:after="0" w:line="240" w:lineRule="auto"/>
        <w:jc w:val="center"/>
        <w:rPr>
          <w:rFonts w:ascii="Arial" w:hAnsi="Arial" w:cs="Arial"/>
        </w:rPr>
        <w:sectPr w:rsidR="001A0C10" w:rsidSect="001A0C10">
          <w:pgSz w:w="11906" w:h="16838"/>
          <w:pgMar w:top="2268" w:right="1701" w:bottom="1701" w:left="2268" w:header="709" w:footer="709" w:gutter="0"/>
          <w:cols w:space="708"/>
          <w:titlePg/>
          <w:docGrid w:linePitch="360"/>
        </w:sectPr>
      </w:pPr>
      <w:r w:rsidRPr="00E9329F">
        <w:rPr>
          <w:rFonts w:ascii="Arial" w:hAnsi="Arial" w:cs="Arial"/>
        </w:rPr>
        <w:t>NIP. 196204281995032001</w:t>
      </w:r>
    </w:p>
    <w:p w:rsidR="001A0C10" w:rsidRPr="00D5626D" w:rsidRDefault="001A0C10" w:rsidP="001A0C10">
      <w:pPr>
        <w:jc w:val="center"/>
        <w:rPr>
          <w:rFonts w:ascii="Arial" w:hAnsi="Arial" w:cs="Arial"/>
          <w:b/>
        </w:rPr>
      </w:pPr>
      <w:r w:rsidRPr="00D5626D">
        <w:rPr>
          <w:rFonts w:ascii="Arial" w:hAnsi="Arial" w:cs="Arial"/>
          <w:b/>
        </w:rPr>
        <w:lastRenderedPageBreak/>
        <w:t xml:space="preserve">LEMBAR PENGESAHAN </w:t>
      </w:r>
    </w:p>
    <w:p w:rsidR="001A0C10" w:rsidRPr="00D5626D" w:rsidRDefault="001A0C10" w:rsidP="001A0C10">
      <w:pPr>
        <w:ind w:left="1560" w:hanging="1560"/>
        <w:jc w:val="both"/>
        <w:rPr>
          <w:rFonts w:ascii="Arial" w:hAnsi="Arial" w:cs="Arial"/>
          <w:b/>
        </w:rPr>
      </w:pPr>
      <w:r w:rsidRPr="00D5626D">
        <w:rPr>
          <w:rFonts w:ascii="Arial" w:hAnsi="Arial" w:cs="Arial"/>
          <w:b/>
        </w:rPr>
        <w:t xml:space="preserve">JUDUL </w:t>
      </w:r>
      <w:r>
        <w:rPr>
          <w:rFonts w:ascii="Arial" w:hAnsi="Arial" w:cs="Arial"/>
          <w:b/>
        </w:rPr>
        <w:t xml:space="preserve">          : </w:t>
      </w:r>
      <w:r>
        <w:rPr>
          <w:rFonts w:ascii="Arial" w:hAnsi="Arial" w:cs="Arial"/>
          <w:b/>
        </w:rPr>
        <w:tab/>
      </w:r>
      <w:r w:rsidRPr="00D5626D">
        <w:rPr>
          <w:rFonts w:ascii="Arial" w:hAnsi="Arial" w:cs="Arial"/>
          <w:b/>
        </w:rPr>
        <w:t xml:space="preserve">IDENTIFIKASI BAKTERI </w:t>
      </w:r>
      <w:r w:rsidRPr="00D5626D">
        <w:rPr>
          <w:rFonts w:ascii="Arial" w:hAnsi="Arial" w:cs="Arial"/>
          <w:b/>
          <w:i/>
        </w:rPr>
        <w:t>Escherichia coli</w:t>
      </w:r>
      <w:r w:rsidRPr="00D5626D">
        <w:rPr>
          <w:rFonts w:ascii="Arial" w:hAnsi="Arial" w:cs="Arial"/>
          <w:b/>
        </w:rPr>
        <w:t xml:space="preserve"> PADA SUSU   </w:t>
      </w:r>
      <w:r>
        <w:rPr>
          <w:rFonts w:ascii="Arial" w:hAnsi="Arial" w:cs="Arial"/>
          <w:b/>
        </w:rPr>
        <w:t xml:space="preserve">KEDELAI </w:t>
      </w:r>
      <w:r w:rsidRPr="00D5626D">
        <w:rPr>
          <w:rFonts w:ascii="Arial" w:hAnsi="Arial" w:cs="Arial"/>
          <w:b/>
        </w:rPr>
        <w:t>USAHA RUMAH TANGGA YANG DI JUAL PEDAGANG DI KECAMATAN MEDAN PERJUANGAN KOTA MEDAN</w:t>
      </w:r>
    </w:p>
    <w:p w:rsidR="001A0C10" w:rsidRPr="00D5626D" w:rsidRDefault="001A0C10" w:rsidP="001A0C10">
      <w:pPr>
        <w:jc w:val="both"/>
        <w:rPr>
          <w:rFonts w:ascii="Arial" w:hAnsi="Arial" w:cs="Arial"/>
          <w:b/>
        </w:rPr>
      </w:pPr>
      <w:r w:rsidRPr="00D5626D">
        <w:rPr>
          <w:rFonts w:ascii="Arial" w:hAnsi="Arial" w:cs="Arial"/>
          <w:b/>
        </w:rPr>
        <w:t>NAMA</w:t>
      </w:r>
      <w:r w:rsidRPr="00D5626D">
        <w:rPr>
          <w:rFonts w:ascii="Arial" w:hAnsi="Arial" w:cs="Arial"/>
          <w:b/>
        </w:rPr>
        <w:tab/>
        <w:t xml:space="preserve">    </w:t>
      </w:r>
      <w:r>
        <w:rPr>
          <w:rFonts w:ascii="Arial" w:hAnsi="Arial" w:cs="Arial"/>
          <w:b/>
        </w:rPr>
        <w:t xml:space="preserve">      </w:t>
      </w:r>
      <w:r w:rsidRPr="00D5626D">
        <w:rPr>
          <w:rFonts w:ascii="Arial" w:hAnsi="Arial" w:cs="Arial"/>
          <w:b/>
        </w:rPr>
        <w:t xml:space="preserve"> : RANI SAPUTRI</w:t>
      </w:r>
    </w:p>
    <w:p w:rsidR="001A0C10" w:rsidRPr="00D5626D" w:rsidRDefault="001A0C10" w:rsidP="001A0C10">
      <w:pPr>
        <w:jc w:val="both"/>
        <w:rPr>
          <w:rFonts w:ascii="Arial" w:hAnsi="Arial" w:cs="Arial"/>
          <w:b/>
        </w:rPr>
      </w:pPr>
      <w:r w:rsidRPr="00D5626D">
        <w:rPr>
          <w:rFonts w:ascii="Arial" w:hAnsi="Arial" w:cs="Arial"/>
          <w:b/>
        </w:rPr>
        <w:t xml:space="preserve">NIM </w:t>
      </w:r>
      <w:r w:rsidRPr="00D5626D">
        <w:rPr>
          <w:rFonts w:ascii="Arial" w:hAnsi="Arial" w:cs="Arial"/>
          <w:b/>
        </w:rPr>
        <w:tab/>
        <w:t xml:space="preserve">   </w:t>
      </w:r>
      <w:r>
        <w:rPr>
          <w:rFonts w:ascii="Arial" w:hAnsi="Arial" w:cs="Arial"/>
          <w:b/>
        </w:rPr>
        <w:t xml:space="preserve">       </w:t>
      </w:r>
      <w:r w:rsidRPr="00D5626D">
        <w:rPr>
          <w:rFonts w:ascii="Arial" w:hAnsi="Arial" w:cs="Arial"/>
          <w:b/>
        </w:rPr>
        <w:t xml:space="preserve"> : P07539014083</w:t>
      </w:r>
    </w:p>
    <w:p w:rsidR="001A0C10" w:rsidRPr="00D5626D" w:rsidRDefault="001A0C10" w:rsidP="001A0C10">
      <w:pPr>
        <w:jc w:val="both"/>
        <w:rPr>
          <w:rFonts w:ascii="Arial" w:hAnsi="Arial" w:cs="Arial"/>
          <w:b/>
        </w:rPr>
      </w:pPr>
    </w:p>
    <w:p w:rsidR="001A0C10" w:rsidRPr="00D5626D" w:rsidRDefault="001A0C10" w:rsidP="001A0C10">
      <w:pPr>
        <w:spacing w:after="0" w:line="240" w:lineRule="auto"/>
        <w:jc w:val="both"/>
        <w:rPr>
          <w:rFonts w:ascii="Arial" w:hAnsi="Arial" w:cs="Arial"/>
          <w:b/>
        </w:rPr>
      </w:pPr>
      <w:r w:rsidRPr="00D5626D">
        <w:rPr>
          <w:rFonts w:ascii="Arial" w:hAnsi="Arial" w:cs="Arial"/>
          <w:b/>
        </w:rPr>
        <w:t xml:space="preserve">Karya Tulis Ilmiah ini telah diuji Pada Sidang Ujian Akhir  Program </w:t>
      </w:r>
    </w:p>
    <w:p w:rsidR="001A0C10" w:rsidRPr="00D5626D" w:rsidRDefault="001A0C10" w:rsidP="001A0C10">
      <w:pPr>
        <w:spacing w:after="0" w:line="240" w:lineRule="auto"/>
        <w:jc w:val="both"/>
        <w:rPr>
          <w:rFonts w:ascii="Arial" w:hAnsi="Arial" w:cs="Arial"/>
          <w:b/>
        </w:rPr>
      </w:pPr>
      <w:r w:rsidRPr="00D5626D">
        <w:rPr>
          <w:rFonts w:ascii="Arial" w:hAnsi="Arial" w:cs="Arial"/>
          <w:b/>
        </w:rPr>
        <w:t xml:space="preserve">      Jurusan Farmasi Politeknik Kesehatan Kemenkes Medan </w:t>
      </w:r>
    </w:p>
    <w:p w:rsidR="001A0C10" w:rsidRPr="00D5626D" w:rsidRDefault="001A0C10" w:rsidP="001A0C10">
      <w:pPr>
        <w:spacing w:after="0" w:line="240" w:lineRule="auto"/>
        <w:jc w:val="center"/>
        <w:rPr>
          <w:rFonts w:ascii="Arial" w:hAnsi="Arial" w:cs="Arial"/>
          <w:b/>
        </w:rPr>
      </w:pPr>
      <w:r w:rsidRPr="00D5626D">
        <w:rPr>
          <w:rFonts w:ascii="Arial" w:hAnsi="Arial" w:cs="Arial"/>
          <w:b/>
        </w:rPr>
        <w:t>Tahun 2017</w:t>
      </w: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r w:rsidRPr="00D5626D">
        <w:rPr>
          <w:rFonts w:ascii="Arial" w:hAnsi="Arial" w:cs="Arial"/>
          <w:b/>
        </w:rPr>
        <w:tab/>
      </w:r>
      <w:r w:rsidRPr="00D5626D">
        <w:rPr>
          <w:rFonts w:ascii="Arial" w:hAnsi="Arial" w:cs="Arial"/>
          <w:b/>
        </w:rPr>
        <w:tab/>
      </w:r>
      <w:r w:rsidRPr="00D5626D">
        <w:rPr>
          <w:rFonts w:ascii="Arial" w:hAnsi="Arial" w:cs="Arial"/>
          <w:b/>
        </w:rPr>
        <w:tab/>
      </w:r>
      <w:r w:rsidRPr="00D5626D">
        <w:rPr>
          <w:rFonts w:ascii="Arial" w:hAnsi="Arial" w:cs="Arial"/>
          <w:b/>
        </w:rPr>
        <w:tab/>
      </w: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ind w:firstLine="720"/>
        <w:jc w:val="both"/>
        <w:rPr>
          <w:rFonts w:ascii="Arial" w:hAnsi="Arial" w:cs="Arial"/>
          <w:b/>
        </w:rPr>
      </w:pPr>
      <w:r w:rsidRPr="00D5626D">
        <w:rPr>
          <w:rFonts w:ascii="Arial" w:hAnsi="Arial" w:cs="Arial"/>
          <w:b/>
        </w:rPr>
        <w:t xml:space="preserve">Penguji I </w:t>
      </w:r>
      <w:r w:rsidRPr="00D5626D">
        <w:rPr>
          <w:rFonts w:ascii="Arial" w:hAnsi="Arial" w:cs="Arial"/>
          <w:b/>
        </w:rPr>
        <w:tab/>
      </w:r>
      <w:r w:rsidRPr="00D5626D">
        <w:rPr>
          <w:rFonts w:ascii="Arial" w:hAnsi="Arial" w:cs="Arial"/>
          <w:b/>
        </w:rPr>
        <w:tab/>
      </w:r>
      <w:r w:rsidRPr="00D5626D">
        <w:rPr>
          <w:rFonts w:ascii="Arial" w:hAnsi="Arial" w:cs="Arial"/>
          <w:b/>
        </w:rPr>
        <w:tab/>
      </w:r>
      <w:r w:rsidRPr="00D5626D">
        <w:rPr>
          <w:rFonts w:ascii="Arial" w:hAnsi="Arial" w:cs="Arial"/>
          <w:b/>
        </w:rPr>
        <w:tab/>
      </w:r>
      <w:r w:rsidRPr="00D5626D">
        <w:rPr>
          <w:rFonts w:ascii="Arial" w:hAnsi="Arial" w:cs="Arial"/>
          <w:b/>
        </w:rPr>
        <w:tab/>
      </w:r>
      <w:r w:rsidRPr="00D5626D">
        <w:rPr>
          <w:rFonts w:ascii="Arial" w:hAnsi="Arial" w:cs="Arial"/>
          <w:b/>
        </w:rPr>
        <w:tab/>
        <w:t>Penguji II</w:t>
      </w: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r w:rsidRPr="00D5626D">
        <w:rPr>
          <w:rFonts w:ascii="Arial" w:hAnsi="Arial" w:cs="Arial"/>
          <w:b/>
        </w:rPr>
        <w:t>Dra. Masniah, M.Kes .,Apt</w:t>
      </w:r>
      <w:r w:rsidRPr="00D5626D">
        <w:rPr>
          <w:rFonts w:ascii="Arial" w:hAnsi="Arial" w:cs="Arial"/>
          <w:b/>
        </w:rPr>
        <w:tab/>
        <w:t xml:space="preserve">       Rosnike Merly Panjaitan ST., M.Si</w:t>
      </w:r>
    </w:p>
    <w:p w:rsidR="001A0C10" w:rsidRPr="00D5626D" w:rsidRDefault="001A0C10" w:rsidP="001A0C10">
      <w:pPr>
        <w:spacing w:after="0" w:line="240" w:lineRule="auto"/>
        <w:jc w:val="both"/>
        <w:rPr>
          <w:rFonts w:ascii="Arial" w:hAnsi="Arial" w:cs="Arial"/>
          <w:b/>
        </w:rPr>
      </w:pPr>
      <w:r w:rsidRPr="00D5626D">
        <w:rPr>
          <w:rFonts w:ascii="Arial" w:hAnsi="Arial" w:cs="Arial"/>
          <w:b/>
        </w:rPr>
        <w:t>NIP. 196204281995032001</w:t>
      </w:r>
      <w:r w:rsidRPr="00D5626D">
        <w:rPr>
          <w:rFonts w:ascii="Arial" w:hAnsi="Arial" w:cs="Arial"/>
          <w:b/>
        </w:rPr>
        <w:tab/>
        <w:t xml:space="preserve">       NIP.196605151986032003</w:t>
      </w:r>
    </w:p>
    <w:p w:rsidR="001A0C10" w:rsidRPr="00D5626D" w:rsidRDefault="001A0C10" w:rsidP="001A0C10">
      <w:pPr>
        <w:spacing w:after="0" w:line="240" w:lineRule="auto"/>
        <w:jc w:val="both"/>
        <w:rPr>
          <w:rFonts w:ascii="Arial" w:hAnsi="Arial" w:cs="Arial"/>
          <w:b/>
        </w:rPr>
      </w:pPr>
    </w:p>
    <w:p w:rsidR="001A0C10" w:rsidRDefault="001A0C10" w:rsidP="001A0C10">
      <w:pPr>
        <w:spacing w:after="0" w:line="240" w:lineRule="auto"/>
        <w:jc w:val="both"/>
        <w:rPr>
          <w:rFonts w:ascii="Arial" w:hAnsi="Arial" w:cs="Arial"/>
          <w:b/>
        </w:rPr>
      </w:pPr>
    </w:p>
    <w:p w:rsidR="001A0C10"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center"/>
        <w:rPr>
          <w:rFonts w:ascii="Arial" w:hAnsi="Arial" w:cs="Arial"/>
          <w:b/>
        </w:rPr>
      </w:pPr>
      <w:r w:rsidRPr="00D5626D">
        <w:rPr>
          <w:rFonts w:ascii="Arial" w:hAnsi="Arial" w:cs="Arial"/>
          <w:b/>
        </w:rPr>
        <w:t xml:space="preserve">Ketua Penguji </w:t>
      </w:r>
    </w:p>
    <w:p w:rsidR="001A0C10" w:rsidRPr="00D5626D" w:rsidRDefault="001A0C10" w:rsidP="001A0C10">
      <w:pPr>
        <w:spacing w:after="0" w:line="240" w:lineRule="auto"/>
        <w:jc w:val="center"/>
        <w:rPr>
          <w:rFonts w:ascii="Arial" w:hAnsi="Arial" w:cs="Arial"/>
          <w:b/>
        </w:rPr>
      </w:pPr>
    </w:p>
    <w:p w:rsidR="001A0C10" w:rsidRPr="00D5626D" w:rsidRDefault="001A0C10" w:rsidP="001A0C10">
      <w:pPr>
        <w:spacing w:after="0" w:line="240" w:lineRule="auto"/>
        <w:jc w:val="center"/>
        <w:rPr>
          <w:rFonts w:ascii="Arial" w:hAnsi="Arial" w:cs="Arial"/>
          <w:b/>
        </w:rPr>
      </w:pPr>
    </w:p>
    <w:p w:rsidR="001A0C10" w:rsidRDefault="001A0C10" w:rsidP="001A0C10">
      <w:pPr>
        <w:spacing w:after="0" w:line="240" w:lineRule="auto"/>
        <w:jc w:val="center"/>
        <w:rPr>
          <w:rFonts w:ascii="Arial" w:hAnsi="Arial" w:cs="Arial"/>
          <w:b/>
        </w:rPr>
      </w:pPr>
    </w:p>
    <w:p w:rsidR="001A0C10" w:rsidRPr="00D5626D" w:rsidRDefault="001A0C10" w:rsidP="001A0C10">
      <w:pPr>
        <w:spacing w:after="0" w:line="240" w:lineRule="auto"/>
        <w:jc w:val="center"/>
        <w:rPr>
          <w:rFonts w:ascii="Arial" w:hAnsi="Arial" w:cs="Arial"/>
          <w:b/>
        </w:rPr>
      </w:pPr>
    </w:p>
    <w:p w:rsidR="001A0C10" w:rsidRPr="00D5626D" w:rsidRDefault="001A0C10" w:rsidP="001A0C10">
      <w:pPr>
        <w:spacing w:after="0" w:line="240" w:lineRule="auto"/>
        <w:jc w:val="center"/>
        <w:rPr>
          <w:rFonts w:ascii="Arial" w:hAnsi="Arial" w:cs="Arial"/>
          <w:b/>
        </w:rPr>
      </w:pPr>
    </w:p>
    <w:p w:rsidR="001A0C10" w:rsidRPr="00D5626D" w:rsidRDefault="001A0C10" w:rsidP="001A0C10">
      <w:pPr>
        <w:spacing w:after="0" w:line="240" w:lineRule="auto"/>
        <w:jc w:val="center"/>
        <w:rPr>
          <w:rFonts w:ascii="Arial" w:hAnsi="Arial" w:cs="Arial"/>
          <w:b/>
        </w:rPr>
      </w:pPr>
      <w:r w:rsidRPr="00D5626D">
        <w:rPr>
          <w:rFonts w:ascii="Arial" w:hAnsi="Arial" w:cs="Arial"/>
          <w:b/>
        </w:rPr>
        <w:t>Drs. Jafril Rezi M.Si., Apt</w:t>
      </w:r>
    </w:p>
    <w:p w:rsidR="001A0C10" w:rsidRPr="00D5626D" w:rsidRDefault="001A0C10" w:rsidP="001A0C10">
      <w:pPr>
        <w:spacing w:after="0" w:line="240" w:lineRule="auto"/>
        <w:jc w:val="center"/>
        <w:rPr>
          <w:rFonts w:ascii="Arial" w:hAnsi="Arial" w:cs="Arial"/>
          <w:b/>
        </w:rPr>
      </w:pPr>
      <w:r w:rsidRPr="00D5626D">
        <w:rPr>
          <w:rFonts w:ascii="Arial" w:hAnsi="Arial" w:cs="Arial"/>
          <w:b/>
        </w:rPr>
        <w:t>NIP. 195604081996031001</w:t>
      </w: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both"/>
        <w:rPr>
          <w:rFonts w:ascii="Arial" w:hAnsi="Arial" w:cs="Arial"/>
          <w:b/>
        </w:rPr>
      </w:pPr>
    </w:p>
    <w:p w:rsidR="001A0C10" w:rsidRPr="00D5626D" w:rsidRDefault="001A0C10" w:rsidP="001A0C10">
      <w:pPr>
        <w:spacing w:after="0" w:line="240" w:lineRule="auto"/>
        <w:jc w:val="center"/>
        <w:rPr>
          <w:rFonts w:ascii="Arial" w:hAnsi="Arial" w:cs="Arial"/>
          <w:b/>
        </w:rPr>
      </w:pPr>
      <w:r w:rsidRPr="00D5626D">
        <w:rPr>
          <w:rFonts w:ascii="Arial" w:hAnsi="Arial" w:cs="Arial"/>
          <w:b/>
        </w:rPr>
        <w:t>Ketua Jurusan Farmasi</w:t>
      </w:r>
    </w:p>
    <w:p w:rsidR="001A0C10" w:rsidRPr="00D5626D" w:rsidRDefault="001A0C10" w:rsidP="001A0C10">
      <w:pPr>
        <w:spacing w:after="0" w:line="240" w:lineRule="auto"/>
        <w:jc w:val="center"/>
        <w:rPr>
          <w:rFonts w:ascii="Arial" w:hAnsi="Arial" w:cs="Arial"/>
          <w:b/>
        </w:rPr>
      </w:pPr>
      <w:r w:rsidRPr="00D5626D">
        <w:rPr>
          <w:rFonts w:ascii="Arial" w:hAnsi="Arial" w:cs="Arial"/>
          <w:b/>
        </w:rPr>
        <w:t>Politeknik Kesehatan Kemenkes Medan</w:t>
      </w:r>
    </w:p>
    <w:p w:rsidR="001A0C10" w:rsidRPr="00D5626D" w:rsidRDefault="001A0C10" w:rsidP="001A0C10">
      <w:pPr>
        <w:spacing w:after="0" w:line="240" w:lineRule="auto"/>
        <w:rPr>
          <w:rFonts w:ascii="Arial" w:hAnsi="Arial" w:cs="Arial"/>
          <w:b/>
        </w:rPr>
      </w:pPr>
    </w:p>
    <w:p w:rsidR="001A0C10" w:rsidRDefault="001A0C10" w:rsidP="001A0C10">
      <w:pPr>
        <w:spacing w:after="0" w:line="240" w:lineRule="auto"/>
        <w:rPr>
          <w:rFonts w:ascii="Arial" w:hAnsi="Arial" w:cs="Arial"/>
          <w:b/>
        </w:rPr>
      </w:pPr>
    </w:p>
    <w:p w:rsidR="001A0C10" w:rsidRPr="00D5626D" w:rsidRDefault="001A0C10" w:rsidP="001A0C10">
      <w:pPr>
        <w:spacing w:after="0" w:line="240" w:lineRule="auto"/>
        <w:rPr>
          <w:rFonts w:ascii="Arial" w:hAnsi="Arial" w:cs="Arial"/>
          <w:b/>
        </w:rPr>
      </w:pPr>
    </w:p>
    <w:p w:rsidR="001A0C10" w:rsidRPr="00D5626D" w:rsidRDefault="001A0C10" w:rsidP="001A0C10">
      <w:pPr>
        <w:spacing w:after="0" w:line="240" w:lineRule="auto"/>
        <w:rPr>
          <w:rFonts w:ascii="Arial" w:hAnsi="Arial" w:cs="Arial"/>
          <w:b/>
        </w:rPr>
      </w:pPr>
    </w:p>
    <w:p w:rsidR="001A0C10" w:rsidRPr="00D5626D" w:rsidRDefault="001A0C10" w:rsidP="001A0C10">
      <w:pPr>
        <w:spacing w:after="0" w:line="240" w:lineRule="auto"/>
        <w:jc w:val="center"/>
        <w:rPr>
          <w:rFonts w:ascii="Arial" w:hAnsi="Arial" w:cs="Arial"/>
          <w:b/>
        </w:rPr>
      </w:pPr>
    </w:p>
    <w:p w:rsidR="001A0C10" w:rsidRPr="00D5626D" w:rsidRDefault="001A0C10" w:rsidP="001A0C10">
      <w:pPr>
        <w:spacing w:after="0" w:line="240" w:lineRule="auto"/>
        <w:jc w:val="center"/>
        <w:rPr>
          <w:rFonts w:ascii="Arial" w:hAnsi="Arial" w:cs="Arial"/>
          <w:b/>
        </w:rPr>
      </w:pPr>
      <w:r w:rsidRPr="00D5626D">
        <w:rPr>
          <w:rFonts w:ascii="Arial" w:hAnsi="Arial" w:cs="Arial"/>
          <w:b/>
        </w:rPr>
        <w:t>Dra. Masniah, M.Kes ., Apt</w:t>
      </w:r>
    </w:p>
    <w:p w:rsidR="001A0C10" w:rsidRDefault="001A0C10" w:rsidP="001A0C10">
      <w:pPr>
        <w:spacing w:after="0" w:line="240" w:lineRule="auto"/>
        <w:jc w:val="center"/>
        <w:rPr>
          <w:rFonts w:ascii="Arial" w:hAnsi="Arial" w:cs="Arial"/>
          <w:b/>
        </w:rPr>
        <w:sectPr w:rsidR="001A0C10" w:rsidSect="001A0C10">
          <w:pgSz w:w="11906" w:h="16838"/>
          <w:pgMar w:top="2268" w:right="1701" w:bottom="1701" w:left="2268" w:header="709" w:footer="709" w:gutter="0"/>
          <w:cols w:space="708"/>
          <w:titlePg/>
          <w:docGrid w:linePitch="360"/>
        </w:sectPr>
      </w:pPr>
      <w:r w:rsidRPr="00D5626D">
        <w:rPr>
          <w:rFonts w:ascii="Arial" w:hAnsi="Arial" w:cs="Arial"/>
          <w:b/>
        </w:rPr>
        <w:t>NIP. 196204281995032001</w:t>
      </w:r>
    </w:p>
    <w:p w:rsidR="001A0C10" w:rsidRPr="00D5626D" w:rsidRDefault="001A0C10" w:rsidP="001A0C10">
      <w:pPr>
        <w:spacing w:after="0" w:line="240" w:lineRule="auto"/>
        <w:rPr>
          <w:rFonts w:ascii="Arial" w:hAnsi="Arial" w:cs="Arial"/>
          <w:b/>
        </w:rPr>
      </w:pPr>
    </w:p>
    <w:p w:rsidR="001A0C10" w:rsidRPr="00032F86" w:rsidRDefault="001A0C10" w:rsidP="001A0C10">
      <w:pPr>
        <w:spacing w:after="0" w:line="240" w:lineRule="auto"/>
        <w:rPr>
          <w:rFonts w:ascii="Arial" w:hAnsi="Arial" w:cs="Arial"/>
        </w:rPr>
      </w:pPr>
      <w:r w:rsidRPr="00032F86">
        <w:rPr>
          <w:rFonts w:ascii="Arial" w:hAnsi="Arial" w:cs="Arial"/>
        </w:rPr>
        <w:t>POLITEKNIK KESEHATAN KEMENKES MEDAN</w:t>
      </w:r>
    </w:p>
    <w:p w:rsidR="001A0C10" w:rsidRPr="00032F86" w:rsidRDefault="001A0C10" w:rsidP="001A0C10">
      <w:pPr>
        <w:spacing w:after="0" w:line="240" w:lineRule="auto"/>
        <w:rPr>
          <w:rFonts w:ascii="Arial" w:hAnsi="Arial" w:cs="Arial"/>
        </w:rPr>
      </w:pPr>
      <w:r w:rsidRPr="00032F86">
        <w:rPr>
          <w:rFonts w:ascii="Arial" w:hAnsi="Arial" w:cs="Arial"/>
        </w:rPr>
        <w:t xml:space="preserve">JURUSAN FARMASI </w:t>
      </w:r>
    </w:p>
    <w:p w:rsidR="001A0C10" w:rsidRPr="00032F86" w:rsidRDefault="001A0C10" w:rsidP="001A0C10">
      <w:pPr>
        <w:spacing w:after="0" w:line="240" w:lineRule="auto"/>
        <w:rPr>
          <w:rFonts w:ascii="Arial" w:hAnsi="Arial" w:cs="Arial"/>
        </w:rPr>
      </w:pPr>
      <w:r w:rsidRPr="00032F86">
        <w:rPr>
          <w:rFonts w:ascii="Arial" w:hAnsi="Arial" w:cs="Arial"/>
        </w:rPr>
        <w:t>KTI,   Agustus 2017</w:t>
      </w:r>
    </w:p>
    <w:p w:rsidR="001A0C10" w:rsidRPr="00032F86" w:rsidRDefault="001A0C10" w:rsidP="001A0C10">
      <w:pPr>
        <w:spacing w:after="0" w:line="240" w:lineRule="auto"/>
        <w:rPr>
          <w:rFonts w:ascii="Arial" w:hAnsi="Arial" w:cs="Arial"/>
        </w:rPr>
      </w:pPr>
    </w:p>
    <w:p w:rsidR="001A0C10" w:rsidRPr="00032F86" w:rsidRDefault="001A0C10" w:rsidP="001A0C10">
      <w:pPr>
        <w:spacing w:after="0" w:line="240" w:lineRule="auto"/>
        <w:rPr>
          <w:rFonts w:ascii="Arial" w:hAnsi="Arial" w:cs="Arial"/>
        </w:rPr>
      </w:pPr>
      <w:r w:rsidRPr="00032F86">
        <w:rPr>
          <w:rFonts w:ascii="Arial" w:hAnsi="Arial" w:cs="Arial"/>
        </w:rPr>
        <w:t xml:space="preserve">Rani Saputri </w:t>
      </w:r>
    </w:p>
    <w:p w:rsidR="001A0C10" w:rsidRPr="00032F86" w:rsidRDefault="001A0C10" w:rsidP="001A0C10">
      <w:pPr>
        <w:spacing w:after="0" w:line="240" w:lineRule="auto"/>
        <w:rPr>
          <w:rFonts w:ascii="Arial" w:hAnsi="Arial" w:cs="Arial"/>
        </w:rPr>
      </w:pPr>
    </w:p>
    <w:p w:rsidR="001A0C10" w:rsidRPr="00032F86" w:rsidRDefault="001A0C10" w:rsidP="001A0C10">
      <w:pPr>
        <w:spacing w:after="120" w:line="240" w:lineRule="auto"/>
        <w:jc w:val="both"/>
        <w:rPr>
          <w:rFonts w:ascii="Arial" w:hAnsi="Arial" w:cs="Arial"/>
          <w:b/>
          <w:noProof/>
        </w:rPr>
      </w:pPr>
      <w:r w:rsidRPr="00032F86">
        <w:rPr>
          <w:rFonts w:ascii="Arial" w:hAnsi="Arial" w:cs="Arial"/>
          <w:b/>
          <w:noProof/>
        </w:rPr>
        <w:t xml:space="preserve">IDENTIFIKASI BAKTERI </w:t>
      </w:r>
      <w:r w:rsidRPr="005C12A3">
        <w:rPr>
          <w:rFonts w:ascii="Arial" w:hAnsi="Arial" w:cs="Arial"/>
          <w:b/>
          <w:i/>
          <w:noProof/>
        </w:rPr>
        <w:t>Escherichia coli</w:t>
      </w:r>
      <w:r w:rsidRPr="00032F86">
        <w:rPr>
          <w:rFonts w:ascii="Arial" w:hAnsi="Arial" w:cs="Arial"/>
          <w:b/>
          <w:noProof/>
        </w:rPr>
        <w:t xml:space="preserve"> PADA SUSU KEDELAI USAHA RUMAH TANGGA YANG DIJUAL PEDAGANG DI KECAMATAN MEDAN PERJUANGAN KOTA MEDAN</w:t>
      </w:r>
    </w:p>
    <w:p w:rsidR="001A0C10" w:rsidRPr="00032F86" w:rsidRDefault="001A0C10" w:rsidP="001A0C10">
      <w:pPr>
        <w:spacing w:after="120" w:line="240" w:lineRule="auto"/>
        <w:jc w:val="both"/>
        <w:rPr>
          <w:rFonts w:ascii="Arial" w:hAnsi="Arial" w:cs="Arial"/>
          <w:b/>
          <w:noProof/>
        </w:rPr>
      </w:pPr>
      <w:r w:rsidRPr="00032F86">
        <w:rPr>
          <w:rFonts w:ascii="Arial" w:hAnsi="Arial" w:cs="Arial"/>
          <w:b/>
          <w:noProof/>
        </w:rPr>
        <w:t>ix + 33 halaman, 2 tabel, 12 gambar.</w:t>
      </w:r>
    </w:p>
    <w:p w:rsidR="001A0C10" w:rsidRPr="00032F86" w:rsidRDefault="001A0C10" w:rsidP="001A0C10">
      <w:pPr>
        <w:spacing w:line="240" w:lineRule="auto"/>
        <w:jc w:val="center"/>
        <w:rPr>
          <w:rFonts w:ascii="Arial" w:hAnsi="Arial" w:cs="Arial"/>
          <w:b/>
        </w:rPr>
      </w:pPr>
      <w:r w:rsidRPr="00032F86">
        <w:rPr>
          <w:rFonts w:ascii="Arial" w:hAnsi="Arial" w:cs="Arial"/>
          <w:b/>
        </w:rPr>
        <w:t>ABSTRAK</w:t>
      </w:r>
    </w:p>
    <w:p w:rsidR="001A0C10" w:rsidRPr="00032F86" w:rsidRDefault="001A0C10" w:rsidP="001A0C10">
      <w:pPr>
        <w:spacing w:line="240" w:lineRule="auto"/>
        <w:ind w:left="720" w:firstLine="720"/>
        <w:jc w:val="both"/>
        <w:rPr>
          <w:rFonts w:ascii="Arial" w:hAnsi="Arial" w:cs="Arial"/>
        </w:rPr>
      </w:pPr>
      <w:r w:rsidRPr="00032F86">
        <w:rPr>
          <w:rFonts w:ascii="Arial" w:hAnsi="Arial" w:cs="Arial"/>
        </w:rPr>
        <w:t xml:space="preserve">Kedelai merupakan salah satu bahan pangan yang banyak manfaatnya. Diantaranya adalah minuman susu kedelai. Namun apabila dalam proses pembuatannya tidak baik, maka dapat terkontaminasi bakteri </w:t>
      </w:r>
      <w:r w:rsidRPr="00032F86">
        <w:rPr>
          <w:rFonts w:ascii="Arial" w:hAnsi="Arial" w:cs="Arial"/>
          <w:i/>
        </w:rPr>
        <w:t>coliform</w:t>
      </w:r>
      <w:r w:rsidRPr="00032F86">
        <w:rPr>
          <w:rFonts w:ascii="Arial" w:hAnsi="Arial" w:cs="Arial"/>
        </w:rPr>
        <w:t xml:space="preserve"> salah satunya yaitu bakteri </w:t>
      </w:r>
      <w:r w:rsidRPr="00032F86">
        <w:rPr>
          <w:rFonts w:ascii="Arial" w:hAnsi="Arial" w:cs="Arial"/>
          <w:i/>
        </w:rPr>
        <w:t>Escherichia coli.</w:t>
      </w:r>
      <w:r w:rsidRPr="00032F86">
        <w:rPr>
          <w:rFonts w:ascii="Arial" w:hAnsi="Arial" w:cs="Arial"/>
        </w:rPr>
        <w:t xml:space="preserve"> Bakteri </w:t>
      </w:r>
      <w:r w:rsidRPr="00032F86">
        <w:rPr>
          <w:rFonts w:ascii="Arial" w:hAnsi="Arial" w:cs="Arial"/>
          <w:i/>
        </w:rPr>
        <w:t>Escherichia coli</w:t>
      </w:r>
      <w:r w:rsidRPr="00032F86">
        <w:rPr>
          <w:rFonts w:ascii="Arial" w:hAnsi="Arial" w:cs="Arial"/>
        </w:rPr>
        <w:t xml:space="preserve"> yang masuk kedalam tubuh dapat menyebabkan gejala seperti diare. Bakteri </w:t>
      </w:r>
      <w:r w:rsidRPr="00032F86">
        <w:rPr>
          <w:rFonts w:ascii="Arial" w:hAnsi="Arial" w:cs="Arial"/>
          <w:i/>
        </w:rPr>
        <w:t>Escherichia coli</w:t>
      </w:r>
      <w:r w:rsidRPr="00032F86">
        <w:rPr>
          <w:rFonts w:ascii="Arial" w:hAnsi="Arial" w:cs="Arial"/>
        </w:rPr>
        <w:t xml:space="preserve"> dapat digunakan sebagai indikator adanya kontaminasi pada air dan makanan atau minuman oleh bakteri yang berasal dari </w:t>
      </w:r>
      <w:r w:rsidRPr="00032F86">
        <w:rPr>
          <w:rFonts w:ascii="Arial" w:hAnsi="Arial" w:cs="Arial"/>
          <w:i/>
        </w:rPr>
        <w:t>feces</w:t>
      </w:r>
      <w:r w:rsidRPr="00032F86">
        <w:rPr>
          <w:rFonts w:ascii="Arial" w:hAnsi="Arial" w:cs="Arial"/>
        </w:rPr>
        <w:t>. Bakteri tersebut dapat menyebar dengan berbagai cara, yaitu dapat melalui air dan makanan yang yang terkontaminasi.</w:t>
      </w:r>
    </w:p>
    <w:p w:rsidR="001A0C10" w:rsidRPr="00032F86" w:rsidRDefault="001A0C10" w:rsidP="001A0C10">
      <w:pPr>
        <w:spacing w:line="240" w:lineRule="auto"/>
        <w:ind w:left="720" w:firstLine="720"/>
        <w:jc w:val="both"/>
        <w:rPr>
          <w:rFonts w:ascii="Arial" w:hAnsi="Arial" w:cs="Arial"/>
        </w:rPr>
      </w:pPr>
      <w:r w:rsidRPr="00032F86">
        <w:rPr>
          <w:rFonts w:ascii="Arial" w:hAnsi="Arial" w:cs="Arial"/>
        </w:rPr>
        <w:t xml:space="preserve">Populasi pada penelitian ini berjumlah dua belas populasi, dan empat sampel yang di ambil Kemudian sampel dibawa ke laboratorium untuk pemeriksaan bakteri </w:t>
      </w:r>
      <w:r w:rsidRPr="00032F86">
        <w:rPr>
          <w:rFonts w:ascii="Arial" w:hAnsi="Arial" w:cs="Arial"/>
          <w:i/>
        </w:rPr>
        <w:t xml:space="preserve">Escherichia coli </w:t>
      </w:r>
      <w:r w:rsidRPr="00032F86">
        <w:rPr>
          <w:rFonts w:ascii="Arial" w:hAnsi="Arial" w:cs="Arial"/>
        </w:rPr>
        <w:t xml:space="preserve">dalam sampel dengan empat tahapan, yaitu uji praduga, uji penegasan, uji bakteri </w:t>
      </w:r>
      <w:r w:rsidRPr="00032F86">
        <w:rPr>
          <w:rFonts w:ascii="Arial" w:hAnsi="Arial" w:cs="Arial"/>
          <w:i/>
        </w:rPr>
        <w:t>Escherichia coli</w:t>
      </w:r>
      <w:r w:rsidRPr="00032F86">
        <w:rPr>
          <w:rFonts w:ascii="Arial" w:hAnsi="Arial" w:cs="Arial"/>
        </w:rPr>
        <w:t xml:space="preserve">, dan uji IMVIC. </w:t>
      </w:r>
    </w:p>
    <w:p w:rsidR="001A0C10" w:rsidRPr="00032F86" w:rsidRDefault="001A0C10" w:rsidP="001A0C10">
      <w:pPr>
        <w:spacing w:line="240" w:lineRule="auto"/>
        <w:ind w:left="720" w:firstLine="720"/>
        <w:jc w:val="both"/>
        <w:rPr>
          <w:rFonts w:ascii="Arial" w:hAnsi="Arial" w:cs="Arial"/>
          <w:i/>
          <w:lang w:val="en-US"/>
        </w:rPr>
      </w:pPr>
      <w:r w:rsidRPr="00032F86">
        <w:rPr>
          <w:rFonts w:ascii="Arial" w:hAnsi="Arial" w:cs="Arial"/>
        </w:rPr>
        <w:t xml:space="preserve">Kesimpulan dari penelitian ini adalah dari empat sampel susu kedelai usaha rumah tangga yang dijual pedagang di Kecamatan Medan Perjuangan Kota Medan , tidak mengandung bakteri </w:t>
      </w:r>
      <w:r w:rsidRPr="00032F86">
        <w:rPr>
          <w:rFonts w:ascii="Arial" w:hAnsi="Arial" w:cs="Arial"/>
          <w:i/>
        </w:rPr>
        <w:t>Escherichia coli.</w:t>
      </w:r>
    </w:p>
    <w:p w:rsidR="001A0C10" w:rsidRPr="00032F86" w:rsidRDefault="001A0C10" w:rsidP="001A0C10">
      <w:pPr>
        <w:spacing w:after="0" w:line="240" w:lineRule="auto"/>
        <w:jc w:val="both"/>
        <w:rPr>
          <w:rFonts w:ascii="Arial" w:hAnsi="Arial" w:cs="Arial"/>
          <w:lang w:val="en-US"/>
        </w:rPr>
      </w:pPr>
      <w:r w:rsidRPr="00032F86">
        <w:rPr>
          <w:rFonts w:ascii="Arial" w:hAnsi="Arial" w:cs="Arial"/>
        </w:rPr>
        <w:tab/>
        <w:t xml:space="preserve">Kata kunci  : </w:t>
      </w:r>
      <w:r w:rsidRPr="00032F86">
        <w:rPr>
          <w:rFonts w:ascii="Arial" w:hAnsi="Arial" w:cs="Arial"/>
          <w:i/>
        </w:rPr>
        <w:t>Escherichia coli</w:t>
      </w:r>
      <w:r w:rsidRPr="00032F86">
        <w:rPr>
          <w:rFonts w:ascii="Arial" w:hAnsi="Arial" w:cs="Arial"/>
        </w:rPr>
        <w:t>, susu kedelai</w:t>
      </w:r>
    </w:p>
    <w:p w:rsidR="001A0C10" w:rsidRPr="00032F86" w:rsidRDefault="001A0C10" w:rsidP="001A0C10">
      <w:pPr>
        <w:spacing w:after="0" w:line="240" w:lineRule="auto"/>
        <w:ind w:firstLine="720"/>
        <w:jc w:val="both"/>
        <w:rPr>
          <w:rFonts w:ascii="Arial" w:hAnsi="Arial" w:cs="Arial"/>
          <w:lang w:val="en-US"/>
        </w:rPr>
      </w:pPr>
      <w:r w:rsidRPr="00032F86">
        <w:rPr>
          <w:rFonts w:ascii="Arial" w:hAnsi="Arial" w:cs="Arial"/>
        </w:rPr>
        <w:t>Daftar bacaan : 13 (1982-2016).</w:t>
      </w:r>
    </w:p>
    <w:p w:rsidR="001A0C10" w:rsidRPr="00032F86" w:rsidRDefault="001A0C10" w:rsidP="001A0C10">
      <w:pPr>
        <w:spacing w:after="0" w:line="240" w:lineRule="auto"/>
        <w:ind w:firstLine="720"/>
        <w:jc w:val="both"/>
        <w:rPr>
          <w:rFonts w:ascii="Arial" w:hAnsi="Arial" w:cs="Arial"/>
        </w:rPr>
      </w:pPr>
    </w:p>
    <w:p w:rsidR="001A0C10" w:rsidRPr="00032F86" w:rsidRDefault="001A0C10" w:rsidP="001A0C10">
      <w:pPr>
        <w:spacing w:after="0" w:line="240" w:lineRule="auto"/>
        <w:ind w:firstLine="720"/>
        <w:jc w:val="both"/>
        <w:rPr>
          <w:rFonts w:ascii="Arial" w:hAnsi="Arial" w:cs="Arial"/>
        </w:rPr>
      </w:pPr>
    </w:p>
    <w:p w:rsidR="001A0C10" w:rsidRPr="00032F86" w:rsidRDefault="001A0C10" w:rsidP="001A0C10">
      <w:pPr>
        <w:spacing w:after="0" w:line="240" w:lineRule="auto"/>
        <w:ind w:firstLine="720"/>
        <w:jc w:val="both"/>
        <w:rPr>
          <w:rFonts w:ascii="Arial" w:hAnsi="Arial" w:cs="Arial"/>
        </w:rPr>
      </w:pPr>
    </w:p>
    <w:p w:rsidR="001A0C10" w:rsidRPr="00032F86"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Default="001A0C10" w:rsidP="001A0C10">
      <w:pPr>
        <w:spacing w:after="0" w:line="240" w:lineRule="auto"/>
        <w:ind w:firstLine="720"/>
        <w:jc w:val="both"/>
        <w:rPr>
          <w:rFonts w:ascii="Arial" w:hAnsi="Arial" w:cs="Arial"/>
        </w:rPr>
      </w:pPr>
    </w:p>
    <w:p w:rsidR="001A0C10" w:rsidRPr="007071A0" w:rsidRDefault="001A0C10" w:rsidP="001A0C10">
      <w:pPr>
        <w:pStyle w:val="NoSpacing"/>
        <w:tabs>
          <w:tab w:val="left" w:pos="720"/>
        </w:tabs>
        <w:spacing w:line="276" w:lineRule="auto"/>
        <w:rPr>
          <w:rFonts w:ascii="Arial" w:hAnsi="Arial" w:cs="Arial"/>
          <w:b/>
        </w:rPr>
      </w:pPr>
      <w:r w:rsidRPr="007071A0">
        <w:rPr>
          <w:rFonts w:ascii="Arial" w:hAnsi="Arial" w:cs="Arial"/>
          <w:b/>
        </w:rPr>
        <w:t>MEDAN HEALTH POLYTECHNICS OF MINISTRY OF HEALTH</w:t>
      </w:r>
    </w:p>
    <w:p w:rsidR="001A0C10" w:rsidRPr="007071A0" w:rsidRDefault="001A0C10" w:rsidP="001A0C10">
      <w:pPr>
        <w:pStyle w:val="NoSpacing"/>
        <w:spacing w:line="276" w:lineRule="auto"/>
        <w:rPr>
          <w:rFonts w:ascii="Arial" w:hAnsi="Arial" w:cs="Arial"/>
          <w:b/>
        </w:rPr>
      </w:pPr>
      <w:r w:rsidRPr="007071A0">
        <w:rPr>
          <w:rFonts w:ascii="Arial" w:hAnsi="Arial" w:cs="Arial"/>
          <w:b/>
        </w:rPr>
        <w:t>PHARMACY  DEPARTMENT</w:t>
      </w:r>
    </w:p>
    <w:p w:rsidR="001A0C10" w:rsidRPr="007071A0" w:rsidRDefault="001A0C10" w:rsidP="001A0C10">
      <w:pPr>
        <w:jc w:val="both"/>
        <w:rPr>
          <w:rFonts w:ascii="Arial" w:hAnsi="Arial" w:cs="Arial"/>
          <w:b/>
        </w:rPr>
      </w:pPr>
      <w:r w:rsidRPr="007071A0">
        <w:rPr>
          <w:rFonts w:ascii="Arial" w:hAnsi="Arial" w:cs="Arial"/>
          <w:b/>
        </w:rPr>
        <w:t xml:space="preserve">SCIENTIFIC PAPER,  </w:t>
      </w:r>
      <w:r w:rsidRPr="007071A0">
        <w:rPr>
          <w:rFonts w:ascii="Arial" w:hAnsi="Arial" w:cs="Arial"/>
          <w:b/>
          <w:lang w:val="en-US"/>
        </w:rPr>
        <w:t xml:space="preserve">August </w:t>
      </w:r>
      <w:r w:rsidRPr="007071A0">
        <w:rPr>
          <w:rFonts w:ascii="Arial" w:hAnsi="Arial" w:cs="Arial"/>
          <w:b/>
        </w:rPr>
        <w:t xml:space="preserve"> 2017</w:t>
      </w:r>
    </w:p>
    <w:p w:rsidR="001A0C10" w:rsidRPr="007071A0" w:rsidRDefault="001A0C10" w:rsidP="001A0C10">
      <w:pPr>
        <w:spacing w:after="0" w:line="240" w:lineRule="auto"/>
        <w:jc w:val="both"/>
        <w:rPr>
          <w:rFonts w:ascii="Arial" w:hAnsi="Arial" w:cs="Arial"/>
          <w:lang w:val="en-US"/>
        </w:rPr>
      </w:pPr>
    </w:p>
    <w:p w:rsidR="001A0C10" w:rsidRPr="007071A0" w:rsidRDefault="001A0C10" w:rsidP="001A0C10">
      <w:pPr>
        <w:spacing w:after="0" w:line="240" w:lineRule="auto"/>
        <w:rPr>
          <w:rFonts w:ascii="Arial" w:eastAsia="Times New Roman" w:hAnsi="Arial" w:cs="Arial"/>
          <w:b/>
          <w:lang w:val="en-US"/>
        </w:rPr>
      </w:pPr>
      <w:r w:rsidRPr="007071A0">
        <w:rPr>
          <w:rFonts w:ascii="Arial" w:eastAsia="Times New Roman" w:hAnsi="Arial" w:cs="Arial"/>
          <w:b/>
        </w:rPr>
        <w:t>Rani Saputri</w:t>
      </w:r>
      <w:r w:rsidRPr="007071A0">
        <w:rPr>
          <w:rFonts w:ascii="Arial" w:eastAsia="Times New Roman" w:hAnsi="Arial" w:cs="Arial"/>
          <w:b/>
        </w:rPr>
        <w:br/>
      </w:r>
      <w:r w:rsidRPr="007071A0">
        <w:rPr>
          <w:rFonts w:ascii="Arial" w:eastAsia="Times New Roman" w:hAnsi="Arial" w:cs="Arial"/>
          <w:b/>
        </w:rPr>
        <w:br/>
        <w:t xml:space="preserve">IDENTIFICATION OF BACTERIA </w:t>
      </w:r>
      <w:r w:rsidRPr="001D6A13">
        <w:rPr>
          <w:rFonts w:ascii="Arial" w:eastAsia="Times New Roman" w:hAnsi="Arial" w:cs="Arial"/>
          <w:b/>
          <w:i/>
        </w:rPr>
        <w:t>Escherichia coli</w:t>
      </w:r>
      <w:r w:rsidRPr="007071A0">
        <w:rPr>
          <w:rFonts w:ascii="Arial" w:eastAsia="Times New Roman" w:hAnsi="Arial" w:cs="Arial"/>
          <w:b/>
        </w:rPr>
        <w:t xml:space="preserve"> </w:t>
      </w:r>
      <w:r w:rsidRPr="007071A0">
        <w:rPr>
          <w:rFonts w:ascii="Arial" w:eastAsia="Times New Roman" w:hAnsi="Arial" w:cs="Arial"/>
          <w:b/>
          <w:lang w:val="en-US"/>
        </w:rPr>
        <w:t>CONTENT IN</w:t>
      </w:r>
      <w:r w:rsidRPr="007071A0">
        <w:rPr>
          <w:rFonts w:ascii="Arial" w:eastAsia="Times New Roman" w:hAnsi="Arial" w:cs="Arial"/>
          <w:b/>
        </w:rPr>
        <w:t xml:space="preserve"> SOYA MILK </w:t>
      </w:r>
      <w:r w:rsidRPr="007071A0">
        <w:rPr>
          <w:rFonts w:ascii="Arial" w:eastAsia="Times New Roman" w:hAnsi="Arial" w:cs="Arial"/>
          <w:b/>
          <w:lang w:val="en-US"/>
        </w:rPr>
        <w:t xml:space="preserve">PRODUCED BY HOME INDUSTRY </w:t>
      </w:r>
      <w:r w:rsidRPr="007071A0">
        <w:rPr>
          <w:rFonts w:ascii="Arial" w:eastAsia="Times New Roman" w:hAnsi="Arial" w:cs="Arial"/>
          <w:b/>
        </w:rPr>
        <w:t xml:space="preserve"> SOLD IN MEDAN </w:t>
      </w:r>
      <w:r w:rsidRPr="007071A0">
        <w:rPr>
          <w:rFonts w:ascii="Arial" w:eastAsia="Times New Roman" w:hAnsi="Arial" w:cs="Arial"/>
          <w:b/>
          <w:lang w:val="en-US"/>
        </w:rPr>
        <w:t>PERJUANGAN</w:t>
      </w:r>
      <w:r w:rsidRPr="007071A0">
        <w:rPr>
          <w:rFonts w:ascii="Arial" w:eastAsia="Times New Roman" w:hAnsi="Arial" w:cs="Arial"/>
          <w:b/>
        </w:rPr>
        <w:t xml:space="preserve"> MEDAN </w:t>
      </w:r>
    </w:p>
    <w:p w:rsidR="001A0C10" w:rsidRPr="007071A0" w:rsidRDefault="001A0C10" w:rsidP="001A0C10">
      <w:pPr>
        <w:spacing w:after="0" w:line="240" w:lineRule="auto"/>
        <w:rPr>
          <w:rFonts w:ascii="Arial" w:eastAsia="Times New Roman" w:hAnsi="Arial" w:cs="Arial"/>
          <w:b/>
          <w:lang w:val="en-US"/>
        </w:rPr>
      </w:pPr>
      <w:r w:rsidRPr="007071A0">
        <w:rPr>
          <w:rFonts w:ascii="Arial" w:eastAsia="Times New Roman" w:hAnsi="Arial" w:cs="Arial"/>
          <w:b/>
        </w:rPr>
        <w:br/>
        <w:t>Ix + 33 pages, 2 tables, 12 images.</w:t>
      </w:r>
    </w:p>
    <w:p w:rsidR="001A0C10" w:rsidRDefault="001A0C10" w:rsidP="001A0C10">
      <w:pPr>
        <w:spacing w:after="0" w:line="240" w:lineRule="auto"/>
        <w:jc w:val="center"/>
        <w:rPr>
          <w:rFonts w:ascii="Arial" w:eastAsia="Times New Roman" w:hAnsi="Arial" w:cs="Arial"/>
          <w:b/>
          <w:lang w:val="en-US"/>
        </w:rPr>
      </w:pPr>
      <w:r w:rsidRPr="007071A0">
        <w:rPr>
          <w:rFonts w:ascii="Arial" w:eastAsia="Times New Roman" w:hAnsi="Arial" w:cs="Arial"/>
          <w:b/>
        </w:rPr>
        <w:br/>
        <w:t>ABSTRACT</w:t>
      </w:r>
    </w:p>
    <w:p w:rsidR="001A0C10" w:rsidRDefault="001A0C10" w:rsidP="001A0C10">
      <w:pPr>
        <w:spacing w:after="0" w:line="240" w:lineRule="auto"/>
        <w:rPr>
          <w:rFonts w:ascii="Arial" w:eastAsia="Times New Roman" w:hAnsi="Arial" w:cs="Arial"/>
          <w:b/>
          <w:lang w:val="en-US"/>
        </w:rPr>
      </w:pPr>
    </w:p>
    <w:p w:rsidR="001A0C10" w:rsidRPr="007071A0" w:rsidRDefault="001A0C10" w:rsidP="001A0C10">
      <w:pPr>
        <w:spacing w:after="0" w:line="240" w:lineRule="auto"/>
        <w:jc w:val="both"/>
        <w:rPr>
          <w:rFonts w:ascii="Arial" w:eastAsia="Times New Roman" w:hAnsi="Arial" w:cs="Arial"/>
          <w:lang w:val="en-US"/>
        </w:rPr>
      </w:pPr>
      <w:r w:rsidRPr="007071A0">
        <w:rPr>
          <w:rFonts w:ascii="Arial" w:eastAsia="Times New Roman" w:hAnsi="Arial" w:cs="Arial"/>
          <w:b/>
        </w:rPr>
        <w:br/>
      </w:r>
      <w:r w:rsidRPr="007071A0">
        <w:rPr>
          <w:rFonts w:ascii="Arial" w:eastAsia="Times New Roman" w:hAnsi="Arial" w:cs="Arial"/>
        </w:rPr>
        <w:t>Soybean is one of the many food</w:t>
      </w:r>
      <w:r w:rsidRPr="007071A0">
        <w:rPr>
          <w:rFonts w:ascii="Arial" w:eastAsia="Times New Roman" w:hAnsi="Arial" w:cs="Arial"/>
          <w:lang w:val="en-US"/>
        </w:rPr>
        <w:t xml:space="preserve"> sources,</w:t>
      </w:r>
      <w:r w:rsidRPr="007071A0">
        <w:rPr>
          <w:rFonts w:ascii="Arial" w:eastAsia="Times New Roman" w:hAnsi="Arial" w:cs="Arial"/>
        </w:rPr>
        <w:t xml:space="preserve"> soy milk drinks</w:t>
      </w:r>
      <w:r w:rsidRPr="007071A0">
        <w:rPr>
          <w:rFonts w:ascii="Arial" w:eastAsia="Times New Roman" w:hAnsi="Arial" w:cs="Arial"/>
          <w:lang w:val="en-US"/>
        </w:rPr>
        <w:t xml:space="preserve"> is one of them</w:t>
      </w:r>
      <w:r w:rsidRPr="007071A0">
        <w:rPr>
          <w:rFonts w:ascii="Arial" w:eastAsia="Times New Roman" w:hAnsi="Arial" w:cs="Arial"/>
        </w:rPr>
        <w:t xml:space="preserve">. But if the making process is not good, it can be contaminated </w:t>
      </w:r>
      <w:r w:rsidRPr="007071A0">
        <w:rPr>
          <w:rFonts w:ascii="Arial" w:eastAsia="Times New Roman" w:hAnsi="Arial" w:cs="Arial"/>
          <w:lang w:val="en-US"/>
        </w:rPr>
        <w:t>by</w:t>
      </w:r>
      <w:r w:rsidRPr="007071A0">
        <w:rPr>
          <w:rFonts w:ascii="Arial" w:eastAsia="Times New Roman" w:hAnsi="Arial" w:cs="Arial"/>
        </w:rPr>
        <w:t xml:space="preserve"> coliform bacteria</w:t>
      </w:r>
      <w:r w:rsidRPr="007071A0">
        <w:rPr>
          <w:rFonts w:ascii="Arial" w:eastAsia="Times New Roman" w:hAnsi="Arial" w:cs="Arial"/>
          <w:lang w:val="en-US"/>
        </w:rPr>
        <w:t>,</w:t>
      </w:r>
      <w:r w:rsidRPr="007071A0">
        <w:rPr>
          <w:rFonts w:ascii="Arial" w:eastAsia="Times New Roman" w:hAnsi="Arial" w:cs="Arial"/>
        </w:rPr>
        <w:t xml:space="preserve"> </w:t>
      </w:r>
      <w:r w:rsidRPr="001D6A13">
        <w:rPr>
          <w:rFonts w:ascii="Arial" w:eastAsia="Times New Roman" w:hAnsi="Arial" w:cs="Arial"/>
          <w:i/>
        </w:rPr>
        <w:t xml:space="preserve">Escherichia coli </w:t>
      </w:r>
      <w:r w:rsidRPr="007071A0">
        <w:rPr>
          <w:rFonts w:ascii="Arial" w:eastAsia="Times New Roman" w:hAnsi="Arial" w:cs="Arial"/>
        </w:rPr>
        <w:t xml:space="preserve">bacteria. </w:t>
      </w:r>
      <w:r w:rsidRPr="001D6A13">
        <w:rPr>
          <w:rFonts w:ascii="Arial" w:eastAsia="Times New Roman" w:hAnsi="Arial" w:cs="Arial"/>
          <w:i/>
        </w:rPr>
        <w:t>Escherichia coli</w:t>
      </w:r>
      <w:r w:rsidRPr="007071A0">
        <w:rPr>
          <w:rFonts w:ascii="Arial" w:eastAsia="Times New Roman" w:hAnsi="Arial" w:cs="Arial"/>
        </w:rPr>
        <w:t xml:space="preserve"> bacteria </w:t>
      </w:r>
      <w:r w:rsidRPr="007071A0">
        <w:rPr>
          <w:rFonts w:ascii="Arial" w:eastAsia="Times New Roman" w:hAnsi="Arial" w:cs="Arial"/>
          <w:lang w:val="en-US"/>
        </w:rPr>
        <w:t>penetrating</w:t>
      </w:r>
      <w:r w:rsidRPr="007071A0">
        <w:rPr>
          <w:rFonts w:ascii="Arial" w:eastAsia="Times New Roman" w:hAnsi="Arial" w:cs="Arial"/>
        </w:rPr>
        <w:t xml:space="preserve"> the body can cause symptoms such as diarrhea. </w:t>
      </w:r>
      <w:r w:rsidRPr="001D6A13">
        <w:rPr>
          <w:rFonts w:ascii="Arial" w:eastAsia="Times New Roman" w:hAnsi="Arial" w:cs="Arial"/>
          <w:i/>
        </w:rPr>
        <w:t>Escherichia coli</w:t>
      </w:r>
      <w:r w:rsidRPr="007071A0">
        <w:rPr>
          <w:rFonts w:ascii="Arial" w:eastAsia="Times New Roman" w:hAnsi="Arial" w:cs="Arial"/>
        </w:rPr>
        <w:t xml:space="preserve"> bacteria can be used as an indicator of water</w:t>
      </w:r>
      <w:r w:rsidRPr="007071A0">
        <w:rPr>
          <w:rFonts w:ascii="Arial" w:eastAsia="Times New Roman" w:hAnsi="Arial" w:cs="Arial"/>
          <w:lang w:val="en-US"/>
        </w:rPr>
        <w:t>,</w:t>
      </w:r>
      <w:r w:rsidRPr="007071A0">
        <w:rPr>
          <w:rFonts w:ascii="Arial" w:eastAsia="Times New Roman" w:hAnsi="Arial" w:cs="Arial"/>
        </w:rPr>
        <w:t>food</w:t>
      </w:r>
      <w:r w:rsidRPr="007071A0">
        <w:rPr>
          <w:rFonts w:ascii="Arial" w:eastAsia="Times New Roman" w:hAnsi="Arial" w:cs="Arial"/>
          <w:lang w:val="en-US"/>
        </w:rPr>
        <w:t xml:space="preserve">, or </w:t>
      </w:r>
      <w:r w:rsidRPr="007071A0">
        <w:rPr>
          <w:rFonts w:ascii="Arial" w:eastAsia="Times New Roman" w:hAnsi="Arial" w:cs="Arial"/>
        </w:rPr>
        <w:t xml:space="preserve"> beverages contamination stemming from feces. The bacteria can be spread in various ways, </w:t>
      </w:r>
      <w:r w:rsidRPr="007071A0">
        <w:rPr>
          <w:rFonts w:ascii="Arial" w:eastAsia="Times New Roman" w:hAnsi="Arial" w:cs="Arial"/>
          <w:lang w:val="en-US"/>
        </w:rPr>
        <w:t xml:space="preserve">like </w:t>
      </w:r>
      <w:r w:rsidRPr="007071A0">
        <w:rPr>
          <w:rFonts w:ascii="Arial" w:eastAsia="Times New Roman" w:hAnsi="Arial" w:cs="Arial"/>
        </w:rPr>
        <w:t>through contaminated water and food.</w:t>
      </w:r>
    </w:p>
    <w:p w:rsidR="001A0C10" w:rsidRPr="007071A0" w:rsidRDefault="001A0C10" w:rsidP="001A0C10">
      <w:pPr>
        <w:spacing w:after="0" w:line="240" w:lineRule="auto"/>
        <w:jc w:val="both"/>
        <w:rPr>
          <w:rFonts w:ascii="Arial" w:eastAsia="Times New Roman" w:hAnsi="Arial" w:cs="Arial"/>
          <w:lang w:val="en-US"/>
        </w:rPr>
      </w:pPr>
      <w:r w:rsidRPr="007071A0">
        <w:rPr>
          <w:rFonts w:ascii="Arial" w:eastAsia="Times New Roman" w:hAnsi="Arial" w:cs="Arial"/>
        </w:rPr>
        <w:br/>
        <w:t xml:space="preserve">The population in this study </w:t>
      </w:r>
      <w:r w:rsidRPr="007071A0">
        <w:rPr>
          <w:rFonts w:ascii="Arial" w:eastAsia="Times New Roman" w:hAnsi="Arial" w:cs="Arial"/>
          <w:lang w:val="en-US"/>
        </w:rPr>
        <w:t>were</w:t>
      </w:r>
      <w:r w:rsidRPr="007071A0">
        <w:rPr>
          <w:rFonts w:ascii="Arial" w:eastAsia="Times New Roman" w:hAnsi="Arial" w:cs="Arial"/>
        </w:rPr>
        <w:t xml:space="preserve"> twelve populations, and four samples were taken. Then the samples were taken to the laboratory for examination of </w:t>
      </w:r>
      <w:r w:rsidRPr="001D6A13">
        <w:rPr>
          <w:rFonts w:ascii="Arial" w:eastAsia="Times New Roman" w:hAnsi="Arial" w:cs="Arial"/>
          <w:i/>
        </w:rPr>
        <w:t>Escherichia coli</w:t>
      </w:r>
      <w:r w:rsidRPr="007071A0">
        <w:rPr>
          <w:rFonts w:ascii="Arial" w:eastAsia="Times New Roman" w:hAnsi="Arial" w:cs="Arial"/>
        </w:rPr>
        <w:t xml:space="preserve"> bacteria</w:t>
      </w:r>
      <w:r w:rsidRPr="007071A0">
        <w:rPr>
          <w:rFonts w:ascii="Arial" w:eastAsia="Times New Roman" w:hAnsi="Arial" w:cs="Arial"/>
          <w:lang w:val="en-US"/>
        </w:rPr>
        <w:t xml:space="preserve">. </w:t>
      </w:r>
      <w:r w:rsidRPr="007071A0">
        <w:rPr>
          <w:rFonts w:ascii="Arial" w:eastAsia="Times New Roman" w:hAnsi="Arial" w:cs="Arial"/>
        </w:rPr>
        <w:t xml:space="preserve"> </w:t>
      </w:r>
      <w:r w:rsidRPr="007071A0">
        <w:rPr>
          <w:rFonts w:ascii="Arial" w:eastAsia="Times New Roman" w:hAnsi="Arial" w:cs="Arial"/>
          <w:lang w:val="en-US"/>
        </w:rPr>
        <w:t xml:space="preserve">The </w:t>
      </w:r>
      <w:r w:rsidRPr="007071A0">
        <w:rPr>
          <w:rFonts w:ascii="Arial" w:eastAsia="Times New Roman" w:hAnsi="Arial" w:cs="Arial"/>
        </w:rPr>
        <w:t xml:space="preserve"> sample </w:t>
      </w:r>
      <w:r w:rsidRPr="007071A0">
        <w:rPr>
          <w:rFonts w:ascii="Arial" w:eastAsia="Times New Roman" w:hAnsi="Arial" w:cs="Arial"/>
          <w:lang w:val="en-US"/>
        </w:rPr>
        <w:t>went through</w:t>
      </w:r>
      <w:r w:rsidRPr="007071A0">
        <w:rPr>
          <w:rFonts w:ascii="Arial" w:eastAsia="Times New Roman" w:hAnsi="Arial" w:cs="Arial"/>
        </w:rPr>
        <w:t xml:space="preserve"> four stages, namely preamble test, assay test, </w:t>
      </w:r>
      <w:r w:rsidRPr="001D6A13">
        <w:rPr>
          <w:rFonts w:ascii="Arial" w:eastAsia="Times New Roman" w:hAnsi="Arial" w:cs="Arial"/>
          <w:i/>
        </w:rPr>
        <w:t>Escherichia coli</w:t>
      </w:r>
      <w:r w:rsidRPr="007071A0">
        <w:rPr>
          <w:rFonts w:ascii="Arial" w:eastAsia="Times New Roman" w:hAnsi="Arial" w:cs="Arial"/>
        </w:rPr>
        <w:t xml:space="preserve"> bacterial test, and IMVIC test.</w:t>
      </w:r>
    </w:p>
    <w:p w:rsidR="001A0C10" w:rsidRPr="007071A0" w:rsidRDefault="001A0C10" w:rsidP="001A0C10">
      <w:pPr>
        <w:spacing w:after="0" w:line="240" w:lineRule="auto"/>
        <w:jc w:val="both"/>
        <w:rPr>
          <w:rFonts w:ascii="Arial" w:eastAsia="Times New Roman" w:hAnsi="Arial" w:cs="Arial"/>
          <w:lang w:val="en-US"/>
        </w:rPr>
      </w:pPr>
      <w:r w:rsidRPr="007071A0">
        <w:rPr>
          <w:rFonts w:ascii="Arial" w:eastAsia="Times New Roman" w:hAnsi="Arial" w:cs="Arial"/>
        </w:rPr>
        <w:br/>
        <w:t xml:space="preserve">The conclusion of this research </w:t>
      </w:r>
      <w:r w:rsidRPr="007071A0">
        <w:rPr>
          <w:rFonts w:ascii="Arial" w:eastAsia="Times New Roman" w:hAnsi="Arial" w:cs="Arial"/>
          <w:lang w:val="en-US"/>
        </w:rPr>
        <w:t>was</w:t>
      </w:r>
      <w:r w:rsidRPr="007071A0">
        <w:rPr>
          <w:rFonts w:ascii="Arial" w:eastAsia="Times New Roman" w:hAnsi="Arial" w:cs="Arial"/>
        </w:rPr>
        <w:t xml:space="preserve"> </w:t>
      </w:r>
      <w:r w:rsidRPr="007071A0">
        <w:rPr>
          <w:rFonts w:ascii="Arial" w:eastAsia="Times New Roman" w:hAnsi="Arial" w:cs="Arial"/>
          <w:lang w:val="en-US"/>
        </w:rPr>
        <w:t>out of the</w:t>
      </w:r>
      <w:r w:rsidRPr="007071A0">
        <w:rPr>
          <w:rFonts w:ascii="Arial" w:eastAsia="Times New Roman" w:hAnsi="Arial" w:cs="Arial"/>
        </w:rPr>
        <w:t xml:space="preserve"> four samples of soybean milk of </w:t>
      </w:r>
      <w:r w:rsidRPr="007071A0">
        <w:rPr>
          <w:rFonts w:ascii="Arial" w:eastAsia="Times New Roman" w:hAnsi="Arial" w:cs="Arial"/>
          <w:lang w:val="en-US"/>
        </w:rPr>
        <w:t>produced by home industry</w:t>
      </w:r>
      <w:r w:rsidRPr="007071A0">
        <w:rPr>
          <w:rFonts w:ascii="Arial" w:eastAsia="Times New Roman" w:hAnsi="Arial" w:cs="Arial"/>
        </w:rPr>
        <w:t xml:space="preserve"> sold in Kecamatan Medan Perjuangan Medan, </w:t>
      </w:r>
      <w:r w:rsidRPr="007071A0">
        <w:rPr>
          <w:rFonts w:ascii="Arial" w:eastAsia="Times New Roman" w:hAnsi="Arial" w:cs="Arial"/>
          <w:lang w:val="en-US"/>
        </w:rPr>
        <w:t>did</w:t>
      </w:r>
      <w:r w:rsidRPr="007071A0">
        <w:rPr>
          <w:rFonts w:ascii="Arial" w:eastAsia="Times New Roman" w:hAnsi="Arial" w:cs="Arial"/>
        </w:rPr>
        <w:t xml:space="preserve"> not contain </w:t>
      </w:r>
      <w:r w:rsidRPr="001D6A13">
        <w:rPr>
          <w:rFonts w:ascii="Arial" w:eastAsia="Times New Roman" w:hAnsi="Arial" w:cs="Arial"/>
          <w:i/>
        </w:rPr>
        <w:t xml:space="preserve">Escherichia coli </w:t>
      </w:r>
      <w:r w:rsidRPr="007071A0">
        <w:rPr>
          <w:rFonts w:ascii="Arial" w:eastAsia="Times New Roman" w:hAnsi="Arial" w:cs="Arial"/>
        </w:rPr>
        <w:t>bacteria.</w:t>
      </w:r>
    </w:p>
    <w:p w:rsidR="001A0C10" w:rsidRPr="007071A0" w:rsidRDefault="001A0C10" w:rsidP="001A0C10">
      <w:pPr>
        <w:spacing w:after="0" w:line="240" w:lineRule="auto"/>
        <w:jc w:val="both"/>
        <w:rPr>
          <w:rFonts w:ascii="Arial" w:eastAsia="Times New Roman" w:hAnsi="Arial" w:cs="Arial"/>
          <w:lang w:val="en-US"/>
        </w:rPr>
      </w:pPr>
      <w:r>
        <w:rPr>
          <w:rFonts w:ascii="Arial" w:eastAsia="Times New Roman" w:hAnsi="Arial" w:cs="Arial"/>
        </w:rPr>
        <w:br/>
        <w:t>Keywords:</w:t>
      </w:r>
      <w:r>
        <w:rPr>
          <w:rFonts w:ascii="Arial" w:eastAsia="Times New Roman" w:hAnsi="Arial" w:cs="Arial"/>
          <w:i/>
        </w:rPr>
        <w:t>Escherichia</w:t>
      </w:r>
      <w:r w:rsidRPr="001D6A13">
        <w:rPr>
          <w:rFonts w:ascii="Arial" w:eastAsia="Times New Roman" w:hAnsi="Arial" w:cs="Arial"/>
          <w:i/>
        </w:rPr>
        <w:t>coli</w:t>
      </w:r>
      <w:r w:rsidRPr="007071A0">
        <w:rPr>
          <w:rFonts w:ascii="Arial" w:eastAsia="Times New Roman" w:hAnsi="Arial" w:cs="Arial"/>
        </w:rPr>
        <w:t>,</w:t>
      </w:r>
      <w:r>
        <w:rPr>
          <w:rFonts w:ascii="Arial" w:eastAsia="Times New Roman" w:hAnsi="Arial" w:cs="Arial"/>
        </w:rPr>
        <w:t>soy</w:t>
      </w:r>
      <w:r w:rsidRPr="007071A0">
        <w:rPr>
          <w:rFonts w:ascii="Arial" w:eastAsia="Times New Roman" w:hAnsi="Arial" w:cs="Arial"/>
        </w:rPr>
        <w:t>milk</w:t>
      </w:r>
      <w:r w:rsidRPr="007071A0">
        <w:rPr>
          <w:rFonts w:ascii="Arial" w:eastAsia="Times New Roman" w:hAnsi="Arial" w:cs="Arial"/>
        </w:rPr>
        <w:br/>
      </w:r>
      <w:r w:rsidRPr="007071A0">
        <w:rPr>
          <w:rFonts w:ascii="Arial" w:eastAsia="Times New Roman" w:hAnsi="Arial" w:cs="Arial"/>
          <w:lang w:val="en-US"/>
        </w:rPr>
        <w:t>Reference</w:t>
      </w:r>
      <w:r w:rsidRPr="007071A0">
        <w:rPr>
          <w:rFonts w:ascii="Arial" w:eastAsia="Times New Roman" w:hAnsi="Arial" w:cs="Arial"/>
        </w:rPr>
        <w:t>: 13 (1982-2016).</w:t>
      </w:r>
    </w:p>
    <w:p w:rsidR="001A0C10" w:rsidRPr="007071A0" w:rsidRDefault="001A0C10" w:rsidP="001A0C10">
      <w:pPr>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Default="001A0C10" w:rsidP="001A0C10">
      <w:pPr>
        <w:spacing w:after="0" w:line="240" w:lineRule="auto"/>
        <w:jc w:val="both"/>
        <w:rPr>
          <w:rFonts w:ascii="Arial" w:hAnsi="Arial" w:cs="Arial"/>
        </w:rPr>
      </w:pPr>
    </w:p>
    <w:p w:rsidR="001A0C10" w:rsidRPr="008E4537" w:rsidRDefault="001A0C10" w:rsidP="001A0C10">
      <w:pPr>
        <w:spacing w:line="480" w:lineRule="auto"/>
        <w:jc w:val="center"/>
        <w:rPr>
          <w:rFonts w:ascii="Arial" w:hAnsi="Arial" w:cs="Arial"/>
          <w:b/>
        </w:rPr>
      </w:pPr>
      <w:r w:rsidRPr="008E4537">
        <w:rPr>
          <w:rFonts w:ascii="Arial" w:hAnsi="Arial" w:cs="Arial"/>
          <w:b/>
        </w:rPr>
        <w:t>KATA PENGANTAR</w:t>
      </w:r>
    </w:p>
    <w:p w:rsidR="001A0C10" w:rsidRPr="008E4537" w:rsidRDefault="001A0C10" w:rsidP="001A0C10">
      <w:pPr>
        <w:spacing w:line="360" w:lineRule="auto"/>
        <w:ind w:firstLine="720"/>
        <w:rPr>
          <w:rFonts w:ascii="Arial" w:hAnsi="Arial" w:cs="Arial"/>
        </w:rPr>
      </w:pPr>
      <w:r w:rsidRPr="008E4537">
        <w:rPr>
          <w:rFonts w:ascii="Arial" w:hAnsi="Arial" w:cs="Arial"/>
        </w:rPr>
        <w:t>Puji dan syukur penulis ucapkan kehadirat Tuhan Yang Maha Esa atas berkat dan Karunia-Nya karya Tulis Ilmiah ini dapat diselesaikan.</w:t>
      </w:r>
    </w:p>
    <w:p w:rsidR="001A0C10" w:rsidRPr="008E4537" w:rsidRDefault="001A0C10" w:rsidP="001A0C10">
      <w:pPr>
        <w:spacing w:line="360" w:lineRule="auto"/>
        <w:ind w:firstLine="720"/>
        <w:jc w:val="both"/>
        <w:rPr>
          <w:rFonts w:ascii="Arial" w:hAnsi="Arial" w:cs="Arial"/>
        </w:rPr>
      </w:pPr>
      <w:r w:rsidRPr="008E4537">
        <w:rPr>
          <w:rFonts w:ascii="Arial" w:hAnsi="Arial" w:cs="Arial"/>
        </w:rPr>
        <w:t xml:space="preserve">Karya Tulis Ilmiah ini bertujuan untuk memenuhi tugas akhir dalam menyelesaikan Program Pendidikan Diploma III di Jurusan Farmasi Poltekkes Kemenkes Medan yang berjudul : “Identifikasi Bakteri Escherichia  coli pada susu kedelai usaha rumah tangga yang di jual di Kecamatan Medan Perjuangan Kota Madya Medan”. </w:t>
      </w:r>
    </w:p>
    <w:p w:rsidR="001A0C10" w:rsidRPr="008E4537" w:rsidRDefault="001A0C10" w:rsidP="001A0C10">
      <w:pPr>
        <w:spacing w:line="360" w:lineRule="auto"/>
        <w:ind w:firstLine="720"/>
        <w:jc w:val="both"/>
        <w:rPr>
          <w:rFonts w:ascii="Arial" w:hAnsi="Arial" w:cs="Arial"/>
        </w:rPr>
      </w:pPr>
      <w:r w:rsidRPr="008E4537">
        <w:rPr>
          <w:rFonts w:ascii="Arial" w:hAnsi="Arial" w:cs="Arial"/>
        </w:rPr>
        <w:t>Dalam menyelesaikan Karya Tulis Ilmiah ini tidak terlepas dari dukungan, dorongan dan bantuan dari berbagai pihak sehingga dalam kesempatan ini penulis ingin mengucapkan terima kasih yang sebesar-besarnya kepada :</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Ibu Dra. Ida Nurhayati, M.Kes. Selaku Direktur Poltekkes Kemenkes Medan.</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 xml:space="preserve">Ibu Dra. Masniah M.Kes Apt. Selaku Ketua Jurusan </w:t>
      </w:r>
      <w:r>
        <w:rPr>
          <w:rFonts w:ascii="Arial" w:hAnsi="Arial" w:cs="Arial"/>
        </w:rPr>
        <w:t xml:space="preserve"> Farmasi dan penguji I penulis </w:t>
      </w:r>
      <w:r w:rsidRPr="008E4537">
        <w:rPr>
          <w:rFonts w:ascii="Arial" w:hAnsi="Arial" w:cs="Arial"/>
        </w:rPr>
        <w:t xml:space="preserve"> </w:t>
      </w:r>
      <w:r>
        <w:rPr>
          <w:rFonts w:ascii="Arial" w:hAnsi="Arial" w:cs="Arial"/>
        </w:rPr>
        <w:t xml:space="preserve">di </w:t>
      </w:r>
      <w:r w:rsidRPr="008E4537">
        <w:rPr>
          <w:rFonts w:ascii="Arial" w:hAnsi="Arial" w:cs="Arial"/>
        </w:rPr>
        <w:t>Poltekkes Kemenkes Medan.</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Bapak Drs. Darwin Ismail Rangkuti, Apt. Selaku pembimbing akademik selama penulis menjadi mahasiswa di Jurusan Farmasi Poltekkes Kemenkes Medan.</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Bapak Drs. Jafril Rezi M.Si Apt. Selaku pembimbing Karya Tulis Ilmiah dan manghantarkan penulis Mengikuti UAP.</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Ibu Dra. Masniah M.Kes Apt. Selaku penguji I KTI dan UAP yang telah menguji dan memberikan masukan kepada penulis.</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Ibu Rosnike Merly Panjaitan ST. M.Si. Selaku penguji II KTI dan UAP yang telah menguji dan memberikan masukan kepada penulis.</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Seluruh Staff dan Dosen Jurusan Farmasi Poltekkes Kemenkes Medan.</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Teristimewa kepada kedua orang tua penulis Ayahanda Afrizal dan Ibunda Efniyeti yang telah banyak memberikan dukungan, perhatian, do’a, kasih sayang dan mendidik penulis sehingga dapat menyelesaikan perkulihan dengan baik.</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lastRenderedPageBreak/>
        <w:t>Terima kasih kepada keluarga besar penulis ibu Dasima  dan saudara-saudara penulis Hary Ferdian, Atika Suri, Fitrah</w:t>
      </w:r>
      <w:r>
        <w:rPr>
          <w:rFonts w:ascii="Arial" w:hAnsi="Arial" w:cs="Arial"/>
        </w:rPr>
        <w:t xml:space="preserve"> Nabila dan keponakan penulis</w:t>
      </w:r>
      <w:r w:rsidRPr="008E4537">
        <w:rPr>
          <w:rFonts w:ascii="Arial" w:hAnsi="Arial" w:cs="Arial"/>
        </w:rPr>
        <w:t xml:space="preserve"> (Alm) Bima Arsya Pratama.</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 xml:space="preserve">Terima kasih kepada bapak Drs. Masrul </w:t>
      </w:r>
      <w:r>
        <w:rPr>
          <w:rFonts w:ascii="Arial" w:hAnsi="Arial" w:cs="Arial"/>
        </w:rPr>
        <w:t>Badri M.Psi</w:t>
      </w:r>
      <w:r w:rsidRPr="008E4537">
        <w:rPr>
          <w:rFonts w:ascii="Arial" w:hAnsi="Arial" w:cs="Arial"/>
        </w:rPr>
        <w:t xml:space="preserve"> yang </w:t>
      </w:r>
      <w:r>
        <w:rPr>
          <w:rFonts w:ascii="Arial" w:hAnsi="Arial" w:cs="Arial"/>
        </w:rPr>
        <w:t xml:space="preserve">menjadi pengganti orang tua penulis  selama penulis </w:t>
      </w:r>
      <w:r w:rsidRPr="008E4537">
        <w:rPr>
          <w:rFonts w:ascii="Arial" w:hAnsi="Arial" w:cs="Arial"/>
        </w:rPr>
        <w:t xml:space="preserve"> berada di Medan dan kuliah di Poltekkes Kemenkes Medan.</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Teri</w:t>
      </w:r>
      <w:r>
        <w:rPr>
          <w:rFonts w:ascii="Arial" w:hAnsi="Arial" w:cs="Arial"/>
        </w:rPr>
        <w:t xml:space="preserve">ma kasih untuk kakak penulis </w:t>
      </w:r>
      <w:r w:rsidRPr="008E4537">
        <w:rPr>
          <w:rFonts w:ascii="Arial" w:hAnsi="Arial" w:cs="Arial"/>
        </w:rPr>
        <w:t xml:space="preserve"> Uci korina Putri S.Farm,yang telah memb</w:t>
      </w:r>
      <w:r>
        <w:rPr>
          <w:rFonts w:ascii="Arial" w:hAnsi="Arial" w:cs="Arial"/>
        </w:rPr>
        <w:t>erikan masukan kepada penulis</w:t>
      </w:r>
      <w:r w:rsidRPr="008E4537">
        <w:rPr>
          <w:rFonts w:ascii="Arial" w:hAnsi="Arial" w:cs="Arial"/>
        </w:rPr>
        <w:t xml:space="preserve"> mulai dari menentukan judul, memberi  ma</w:t>
      </w:r>
      <w:r>
        <w:rPr>
          <w:rFonts w:ascii="Arial" w:hAnsi="Arial" w:cs="Arial"/>
        </w:rPr>
        <w:t>sukan setiap revisi, sampai penulis</w:t>
      </w:r>
      <w:r w:rsidRPr="008E4537">
        <w:rPr>
          <w:rFonts w:ascii="Arial" w:hAnsi="Arial" w:cs="Arial"/>
        </w:rPr>
        <w:t xml:space="preserve"> dapat menyelesaikan KTI.</w:t>
      </w:r>
    </w:p>
    <w:p w:rsidR="001A0C10" w:rsidRPr="008E4537" w:rsidRDefault="001A0C10" w:rsidP="001A0C10">
      <w:pPr>
        <w:pStyle w:val="ListParagraph"/>
        <w:numPr>
          <w:ilvl w:val="0"/>
          <w:numId w:val="1"/>
        </w:numPr>
        <w:spacing w:line="360" w:lineRule="auto"/>
        <w:jc w:val="both"/>
        <w:rPr>
          <w:rFonts w:ascii="Arial" w:hAnsi="Arial" w:cs="Arial"/>
        </w:rPr>
      </w:pPr>
      <w:r w:rsidRPr="008E4537">
        <w:rPr>
          <w:rFonts w:ascii="Arial" w:hAnsi="Arial" w:cs="Arial"/>
        </w:rPr>
        <w:t>Dan terima kasi</w:t>
      </w:r>
      <w:r>
        <w:rPr>
          <w:rFonts w:ascii="Arial" w:hAnsi="Arial" w:cs="Arial"/>
        </w:rPr>
        <w:t xml:space="preserve">h kepada sahabat </w:t>
      </w:r>
      <w:r w:rsidRPr="008E4537">
        <w:rPr>
          <w:rFonts w:ascii="Arial" w:hAnsi="Arial" w:cs="Arial"/>
        </w:rPr>
        <w:t xml:space="preserve"> penulis</w:t>
      </w:r>
      <w:r>
        <w:rPr>
          <w:rFonts w:ascii="Arial" w:hAnsi="Arial" w:cs="Arial"/>
        </w:rPr>
        <w:t>, teman – teman satu bimbingan KTI, dan teman – teman seperjuangan Reguler C 2014.</w:t>
      </w: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spacing w:after="0"/>
        <w:ind w:left="4320" w:firstLine="720"/>
        <w:jc w:val="both"/>
        <w:rPr>
          <w:rFonts w:ascii="Arial" w:hAnsi="Arial" w:cs="Arial"/>
        </w:rPr>
      </w:pPr>
      <w:r>
        <w:rPr>
          <w:rFonts w:ascii="Arial" w:hAnsi="Arial" w:cs="Arial"/>
        </w:rPr>
        <w:t>Medan ,     Agustus 2017</w:t>
      </w:r>
    </w:p>
    <w:p w:rsidR="001A0C10" w:rsidRDefault="001A0C10" w:rsidP="001A0C10">
      <w:pPr>
        <w:spacing w:after="0"/>
        <w:ind w:left="4320" w:firstLine="720"/>
        <w:jc w:val="both"/>
        <w:rPr>
          <w:rFonts w:ascii="Arial" w:hAnsi="Arial" w:cs="Arial"/>
        </w:rPr>
      </w:pPr>
      <w:r>
        <w:rPr>
          <w:rFonts w:ascii="Arial" w:hAnsi="Arial" w:cs="Arial"/>
        </w:rPr>
        <w:t xml:space="preserve">Penulis </w:t>
      </w:r>
    </w:p>
    <w:p w:rsidR="001A0C10" w:rsidRDefault="001A0C10" w:rsidP="001A0C10">
      <w:pPr>
        <w:jc w:val="both"/>
        <w:rPr>
          <w:rFonts w:ascii="Arial" w:hAnsi="Arial" w:cs="Arial"/>
        </w:rPr>
      </w:pPr>
    </w:p>
    <w:p w:rsidR="001A0C10" w:rsidRDefault="001A0C10" w:rsidP="001A0C10">
      <w:pPr>
        <w:jc w:val="both"/>
        <w:rPr>
          <w:rFonts w:ascii="Arial" w:hAnsi="Arial" w:cs="Arial"/>
        </w:rPr>
      </w:pPr>
    </w:p>
    <w:p w:rsidR="001A0C10" w:rsidRDefault="001A0C10" w:rsidP="001A0C10">
      <w:pPr>
        <w:spacing w:after="0"/>
        <w:ind w:left="4320" w:firstLine="720"/>
        <w:jc w:val="both"/>
        <w:rPr>
          <w:rFonts w:ascii="Arial" w:hAnsi="Arial" w:cs="Arial"/>
        </w:rPr>
      </w:pPr>
      <w:r>
        <w:rPr>
          <w:rFonts w:ascii="Arial" w:hAnsi="Arial" w:cs="Arial"/>
        </w:rPr>
        <w:t xml:space="preserve">Rani Saputri                 </w:t>
      </w:r>
    </w:p>
    <w:p w:rsidR="001A0C10" w:rsidRDefault="001A0C10" w:rsidP="001A0C10">
      <w:pPr>
        <w:spacing w:after="0"/>
        <w:ind w:left="4320" w:firstLine="720"/>
        <w:jc w:val="both"/>
        <w:rPr>
          <w:rFonts w:ascii="Arial" w:hAnsi="Arial" w:cs="Arial"/>
        </w:rPr>
      </w:pPr>
      <w:r>
        <w:rPr>
          <w:rFonts w:ascii="Arial" w:hAnsi="Arial" w:cs="Arial"/>
        </w:rPr>
        <w:t>P07539014083</w:t>
      </w:r>
    </w:p>
    <w:p w:rsidR="001A0C10" w:rsidRDefault="001A0C10" w:rsidP="001A0C10">
      <w:pPr>
        <w:spacing w:after="0"/>
        <w:jc w:val="both"/>
        <w:rPr>
          <w:rFonts w:ascii="Arial" w:hAnsi="Arial" w:cs="Arial"/>
        </w:rPr>
      </w:pPr>
    </w:p>
    <w:p w:rsidR="001A0C10" w:rsidRDefault="001A0C10" w:rsidP="001A0C10">
      <w:pPr>
        <w:spacing w:after="0"/>
        <w:jc w:val="both"/>
        <w:rPr>
          <w:rFonts w:ascii="Arial" w:hAnsi="Arial" w:cs="Arial"/>
        </w:rPr>
      </w:pPr>
    </w:p>
    <w:p w:rsidR="001A0C10" w:rsidRDefault="001A0C10" w:rsidP="001A0C10">
      <w:pPr>
        <w:spacing w:after="0"/>
        <w:jc w:val="both"/>
        <w:rPr>
          <w:rFonts w:ascii="Arial" w:hAnsi="Arial" w:cs="Arial"/>
        </w:rPr>
      </w:pPr>
    </w:p>
    <w:p w:rsidR="001A0C10" w:rsidRDefault="001A0C10" w:rsidP="001A0C10">
      <w:pPr>
        <w:spacing w:after="0"/>
        <w:jc w:val="both"/>
        <w:rPr>
          <w:rFonts w:ascii="Arial" w:hAnsi="Arial" w:cs="Arial"/>
        </w:rPr>
      </w:pPr>
    </w:p>
    <w:p w:rsidR="001A0C10" w:rsidRDefault="001A0C10" w:rsidP="001A0C10">
      <w:pPr>
        <w:spacing w:after="0"/>
        <w:jc w:val="both"/>
        <w:rPr>
          <w:rFonts w:ascii="Arial" w:hAnsi="Arial" w:cs="Arial"/>
        </w:rPr>
      </w:pPr>
    </w:p>
    <w:p w:rsidR="001A0C10" w:rsidRDefault="001A0C10" w:rsidP="001A0C10">
      <w:pPr>
        <w:spacing w:after="0"/>
        <w:jc w:val="both"/>
        <w:rPr>
          <w:rFonts w:ascii="Arial" w:hAnsi="Arial" w:cs="Arial"/>
        </w:rPr>
      </w:pPr>
    </w:p>
    <w:p w:rsidR="001A0C10" w:rsidRDefault="001A0C10" w:rsidP="001A0C10">
      <w:pPr>
        <w:spacing w:after="0"/>
        <w:jc w:val="both"/>
        <w:rPr>
          <w:rFonts w:ascii="Arial" w:hAnsi="Arial" w:cs="Arial"/>
        </w:rPr>
      </w:pPr>
    </w:p>
    <w:p w:rsidR="001A0C10" w:rsidRPr="00A2162E" w:rsidRDefault="001A0C10" w:rsidP="001A0C10">
      <w:pPr>
        <w:spacing w:after="0" w:line="480" w:lineRule="auto"/>
        <w:jc w:val="center"/>
        <w:rPr>
          <w:rFonts w:ascii="Arial" w:hAnsi="Arial" w:cs="Arial"/>
          <w:b/>
        </w:rPr>
      </w:pPr>
      <w:r w:rsidRPr="00A2162E">
        <w:rPr>
          <w:rFonts w:ascii="Arial" w:hAnsi="Arial" w:cs="Arial"/>
          <w:b/>
        </w:rPr>
        <w:lastRenderedPageBreak/>
        <w:t>DAFTAR ISI</w:t>
      </w:r>
    </w:p>
    <w:p w:rsidR="001A0C10" w:rsidRPr="00A2162E" w:rsidRDefault="001A0C10" w:rsidP="001A0C10">
      <w:pPr>
        <w:tabs>
          <w:tab w:val="center" w:pos="3996"/>
          <w:tab w:val="right" w:pos="7992"/>
        </w:tabs>
        <w:spacing w:after="0" w:line="480" w:lineRule="auto"/>
        <w:rPr>
          <w:rFonts w:ascii="Arial" w:hAnsi="Arial" w:cs="Arial"/>
          <w:b/>
        </w:rPr>
      </w:pPr>
      <w:r>
        <w:rPr>
          <w:rFonts w:ascii="Arial" w:hAnsi="Arial" w:cs="Arial"/>
          <w:b/>
        </w:rPr>
        <w:tab/>
      </w:r>
      <w:r>
        <w:rPr>
          <w:rFonts w:ascii="Arial" w:hAnsi="Arial" w:cs="Arial"/>
          <w:b/>
        </w:rPr>
        <w:tab/>
      </w:r>
      <w:r w:rsidRPr="00A2162E">
        <w:rPr>
          <w:rFonts w:ascii="Arial" w:hAnsi="Arial" w:cs="Arial"/>
          <w:b/>
        </w:rPr>
        <w:t>Halaman</w:t>
      </w:r>
    </w:p>
    <w:p w:rsidR="001A0C10" w:rsidRPr="00C004C8" w:rsidRDefault="001A0C10" w:rsidP="001A0C10">
      <w:pPr>
        <w:tabs>
          <w:tab w:val="right" w:pos="720"/>
          <w:tab w:val="left" w:leader="dot" w:pos="7371"/>
          <w:tab w:val="right" w:pos="7655"/>
        </w:tabs>
        <w:spacing w:after="0" w:line="360" w:lineRule="auto"/>
        <w:jc w:val="both"/>
        <w:rPr>
          <w:rFonts w:ascii="Arial" w:hAnsi="Arial" w:cs="Arial"/>
          <w:b/>
        </w:rPr>
      </w:pPr>
      <w:r w:rsidRPr="00C004C8">
        <w:rPr>
          <w:rFonts w:ascii="Arial" w:hAnsi="Arial" w:cs="Arial"/>
          <w:b/>
        </w:rPr>
        <w:t>ABSTRAK</w:t>
      </w:r>
      <w:r w:rsidRPr="00C004C8">
        <w:rPr>
          <w:rFonts w:ascii="Arial" w:hAnsi="Arial" w:cs="Arial"/>
          <w:b/>
        </w:rPr>
        <w:tab/>
        <w:t xml:space="preserve">      i</w:t>
      </w:r>
    </w:p>
    <w:p w:rsidR="001A0C10" w:rsidRPr="00C004C8" w:rsidRDefault="001A0C10" w:rsidP="001A0C10">
      <w:pPr>
        <w:tabs>
          <w:tab w:val="right" w:pos="720"/>
          <w:tab w:val="left" w:leader="dot" w:pos="7371"/>
          <w:tab w:val="right" w:pos="7920"/>
        </w:tabs>
        <w:spacing w:after="0" w:line="360" w:lineRule="auto"/>
        <w:jc w:val="both"/>
        <w:rPr>
          <w:rFonts w:ascii="Arial" w:hAnsi="Arial" w:cs="Arial"/>
          <w:b/>
        </w:rPr>
      </w:pPr>
      <w:r w:rsidRPr="00C004C8">
        <w:rPr>
          <w:rFonts w:ascii="Arial" w:hAnsi="Arial" w:cs="Arial"/>
          <w:b/>
        </w:rPr>
        <w:t>KATA PENGANTAR</w:t>
      </w:r>
      <w:r w:rsidRPr="00C004C8">
        <w:rPr>
          <w:rFonts w:ascii="Arial" w:hAnsi="Arial" w:cs="Arial"/>
          <w:b/>
        </w:rPr>
        <w:tab/>
        <w:t xml:space="preserve">      ii</w:t>
      </w:r>
    </w:p>
    <w:p w:rsidR="001A0C10" w:rsidRPr="00C004C8" w:rsidRDefault="001A0C10" w:rsidP="001A0C10">
      <w:pPr>
        <w:tabs>
          <w:tab w:val="right" w:pos="720"/>
          <w:tab w:val="left" w:leader="dot" w:pos="7371"/>
          <w:tab w:val="right" w:pos="7920"/>
        </w:tabs>
        <w:spacing w:after="0" w:line="360" w:lineRule="auto"/>
        <w:jc w:val="both"/>
        <w:rPr>
          <w:rFonts w:ascii="Arial" w:hAnsi="Arial" w:cs="Arial"/>
          <w:b/>
        </w:rPr>
      </w:pPr>
      <w:r w:rsidRPr="00C004C8">
        <w:rPr>
          <w:rFonts w:ascii="Arial" w:hAnsi="Arial" w:cs="Arial"/>
          <w:b/>
        </w:rPr>
        <w:t xml:space="preserve">DAFTAR ISI </w:t>
      </w:r>
      <w:r w:rsidRPr="00C004C8">
        <w:rPr>
          <w:rFonts w:ascii="Arial" w:hAnsi="Arial" w:cs="Arial"/>
          <w:b/>
        </w:rPr>
        <w:tab/>
        <w:t xml:space="preserve">      iii</w:t>
      </w:r>
    </w:p>
    <w:p w:rsidR="001A0C10" w:rsidRPr="00C004C8" w:rsidRDefault="001A0C10" w:rsidP="001A0C10">
      <w:pPr>
        <w:tabs>
          <w:tab w:val="right" w:pos="720"/>
          <w:tab w:val="left" w:leader="dot" w:pos="7371"/>
          <w:tab w:val="right" w:pos="7920"/>
        </w:tabs>
        <w:spacing w:after="0" w:line="360" w:lineRule="auto"/>
        <w:jc w:val="both"/>
        <w:rPr>
          <w:rFonts w:ascii="Arial" w:hAnsi="Arial" w:cs="Arial"/>
          <w:b/>
        </w:rPr>
      </w:pPr>
      <w:r w:rsidRPr="00C004C8">
        <w:rPr>
          <w:rFonts w:ascii="Arial" w:hAnsi="Arial" w:cs="Arial"/>
          <w:b/>
        </w:rPr>
        <w:t>DAFTAR TABEL</w:t>
      </w:r>
      <w:r w:rsidRPr="00C004C8">
        <w:rPr>
          <w:rFonts w:ascii="Arial" w:hAnsi="Arial" w:cs="Arial"/>
          <w:b/>
        </w:rPr>
        <w:tab/>
        <w:t xml:space="preserve">      iv</w:t>
      </w:r>
    </w:p>
    <w:p w:rsidR="001A0C10" w:rsidRPr="00C004C8" w:rsidRDefault="001A0C10" w:rsidP="001A0C10">
      <w:pPr>
        <w:tabs>
          <w:tab w:val="right" w:pos="720"/>
          <w:tab w:val="left" w:leader="dot" w:pos="7371"/>
          <w:tab w:val="right" w:pos="7920"/>
        </w:tabs>
        <w:spacing w:after="0" w:line="360" w:lineRule="auto"/>
        <w:jc w:val="both"/>
        <w:rPr>
          <w:rFonts w:ascii="Arial" w:hAnsi="Arial" w:cs="Arial"/>
          <w:b/>
        </w:rPr>
      </w:pPr>
      <w:r w:rsidRPr="00C004C8">
        <w:rPr>
          <w:rFonts w:ascii="Arial" w:hAnsi="Arial" w:cs="Arial"/>
          <w:b/>
        </w:rPr>
        <w:t>DAFTAR GAMBAR</w:t>
      </w:r>
      <w:r w:rsidRPr="00C004C8">
        <w:rPr>
          <w:rFonts w:ascii="Arial" w:hAnsi="Arial" w:cs="Arial"/>
          <w:b/>
        </w:rPr>
        <w:tab/>
      </w:r>
      <w:r w:rsidRPr="00C004C8">
        <w:rPr>
          <w:rFonts w:ascii="Arial" w:hAnsi="Arial" w:cs="Arial"/>
          <w:b/>
        </w:rPr>
        <w:tab/>
        <w:t>v</w:t>
      </w:r>
    </w:p>
    <w:p w:rsidR="001A0C10" w:rsidRPr="00C004C8" w:rsidRDefault="001A0C10" w:rsidP="001A0C10">
      <w:pPr>
        <w:tabs>
          <w:tab w:val="right" w:pos="720"/>
          <w:tab w:val="left" w:leader="dot" w:pos="7371"/>
          <w:tab w:val="right" w:pos="7920"/>
        </w:tabs>
        <w:spacing w:after="0" w:line="360" w:lineRule="auto"/>
        <w:jc w:val="both"/>
        <w:rPr>
          <w:rFonts w:ascii="Arial" w:hAnsi="Arial" w:cs="Arial"/>
          <w:b/>
        </w:rPr>
      </w:pPr>
      <w:r w:rsidRPr="00C004C8">
        <w:rPr>
          <w:rFonts w:ascii="Arial" w:hAnsi="Arial" w:cs="Arial"/>
          <w:b/>
        </w:rPr>
        <w:t xml:space="preserve">DAFTAR LAMPIRAN </w:t>
      </w:r>
      <w:r w:rsidRPr="00C004C8">
        <w:rPr>
          <w:rFonts w:ascii="Arial" w:hAnsi="Arial" w:cs="Arial"/>
          <w:b/>
        </w:rPr>
        <w:tab/>
      </w:r>
      <w:r w:rsidRPr="00C004C8">
        <w:rPr>
          <w:rFonts w:ascii="Arial" w:hAnsi="Arial" w:cs="Arial"/>
          <w:b/>
        </w:rPr>
        <w:tab/>
        <w:t>vi</w:t>
      </w:r>
    </w:p>
    <w:p w:rsidR="001A0C10" w:rsidRPr="00A2162E" w:rsidRDefault="001A0C10" w:rsidP="001A0C10">
      <w:pPr>
        <w:tabs>
          <w:tab w:val="right" w:pos="720"/>
          <w:tab w:val="right" w:pos="900"/>
          <w:tab w:val="right" w:pos="1080"/>
          <w:tab w:val="right" w:pos="1440"/>
          <w:tab w:val="right" w:pos="2160"/>
          <w:tab w:val="left" w:leader="dot" w:pos="7371"/>
          <w:tab w:val="right" w:pos="7921"/>
        </w:tabs>
        <w:spacing w:after="0" w:line="360" w:lineRule="auto"/>
        <w:jc w:val="both"/>
        <w:rPr>
          <w:rFonts w:ascii="Arial" w:hAnsi="Arial" w:cs="Arial"/>
          <w:b/>
        </w:rPr>
      </w:pPr>
      <w:r w:rsidRPr="00A2162E">
        <w:rPr>
          <w:rFonts w:ascii="Arial" w:hAnsi="Arial" w:cs="Arial"/>
          <w:b/>
        </w:rPr>
        <w:t>BAB I</w:t>
      </w:r>
      <w:r w:rsidRPr="00A2162E">
        <w:rPr>
          <w:rFonts w:ascii="Arial" w:hAnsi="Arial" w:cs="Arial"/>
          <w:b/>
        </w:rPr>
        <w:tab/>
      </w:r>
      <w:r w:rsidRPr="00A2162E">
        <w:rPr>
          <w:rFonts w:ascii="Arial" w:hAnsi="Arial" w:cs="Arial"/>
          <w:b/>
        </w:rPr>
        <w:tab/>
        <w:t xml:space="preserve">  PENDAHULUAN   </w:t>
      </w:r>
      <w:r w:rsidRPr="00A2162E">
        <w:rPr>
          <w:rFonts w:ascii="Arial" w:hAnsi="Arial" w:cs="Arial"/>
          <w:b/>
        </w:rPr>
        <w:tab/>
      </w:r>
      <w:r w:rsidRPr="00A2162E">
        <w:rPr>
          <w:rFonts w:ascii="Arial" w:hAnsi="Arial" w:cs="Arial"/>
          <w:b/>
        </w:rPr>
        <w:tab/>
        <w:t>1</w:t>
      </w:r>
    </w:p>
    <w:p w:rsidR="001A0C10" w:rsidRPr="00A2162E" w:rsidRDefault="001A0C10" w:rsidP="001A0C10">
      <w:pPr>
        <w:numPr>
          <w:ilvl w:val="0"/>
          <w:numId w:val="2"/>
        </w:numPr>
        <w:tabs>
          <w:tab w:val="right" w:pos="720"/>
          <w:tab w:val="right" w:pos="900"/>
          <w:tab w:val="right" w:pos="1080"/>
          <w:tab w:val="right" w:pos="1440"/>
          <w:tab w:val="right" w:pos="2160"/>
          <w:tab w:val="left" w:leader="dot" w:pos="7371"/>
          <w:tab w:val="right" w:pos="7920"/>
        </w:tabs>
        <w:spacing w:after="0" w:line="360" w:lineRule="auto"/>
        <w:jc w:val="both"/>
        <w:rPr>
          <w:rFonts w:ascii="Arial" w:hAnsi="Arial" w:cs="Arial"/>
        </w:rPr>
      </w:pPr>
      <w:r w:rsidRPr="00A2162E">
        <w:rPr>
          <w:rFonts w:ascii="Arial" w:hAnsi="Arial" w:cs="Arial"/>
        </w:rPr>
        <w:t>Latar Belakang</w:t>
      </w:r>
      <w:r w:rsidRPr="00A2162E">
        <w:rPr>
          <w:rFonts w:ascii="Arial" w:hAnsi="Arial" w:cs="Arial"/>
        </w:rPr>
        <w:tab/>
      </w:r>
      <w:r>
        <w:rPr>
          <w:rFonts w:ascii="Arial" w:hAnsi="Arial" w:cs="Arial"/>
        </w:rPr>
        <w:t xml:space="preserve">      </w:t>
      </w:r>
      <w:r w:rsidRPr="00A2162E">
        <w:rPr>
          <w:rFonts w:ascii="Arial" w:hAnsi="Arial" w:cs="Arial"/>
        </w:rPr>
        <w:t>1</w:t>
      </w:r>
    </w:p>
    <w:p w:rsidR="001A0C10" w:rsidRPr="00A2162E" w:rsidRDefault="001A0C10" w:rsidP="001A0C10">
      <w:pPr>
        <w:numPr>
          <w:ilvl w:val="0"/>
          <w:numId w:val="2"/>
        </w:numPr>
        <w:tabs>
          <w:tab w:val="right" w:pos="720"/>
          <w:tab w:val="right" w:pos="900"/>
          <w:tab w:val="right" w:pos="1080"/>
          <w:tab w:val="right" w:pos="1440"/>
          <w:tab w:val="right" w:pos="2160"/>
          <w:tab w:val="left" w:leader="dot" w:pos="7371"/>
          <w:tab w:val="right" w:pos="7920"/>
        </w:tabs>
        <w:spacing w:after="0" w:line="360" w:lineRule="auto"/>
        <w:jc w:val="both"/>
        <w:rPr>
          <w:rFonts w:ascii="Arial" w:hAnsi="Arial" w:cs="Arial"/>
          <w:b/>
        </w:rPr>
      </w:pPr>
      <w:r w:rsidRPr="00A2162E">
        <w:rPr>
          <w:rFonts w:ascii="Arial" w:hAnsi="Arial" w:cs="Arial"/>
        </w:rPr>
        <w:t xml:space="preserve">Perumusan Masalah </w:t>
      </w:r>
      <w:r w:rsidRPr="00A2162E">
        <w:rPr>
          <w:rFonts w:ascii="Arial" w:hAnsi="Arial" w:cs="Arial"/>
        </w:rPr>
        <w:tab/>
      </w:r>
      <w:r w:rsidRPr="00A2162E">
        <w:rPr>
          <w:rFonts w:ascii="Arial" w:hAnsi="Arial" w:cs="Arial"/>
        </w:rPr>
        <w:tab/>
        <w:t>2</w:t>
      </w:r>
    </w:p>
    <w:p w:rsidR="001A0C10" w:rsidRPr="00A2162E" w:rsidRDefault="001A0C10" w:rsidP="001A0C10">
      <w:pPr>
        <w:numPr>
          <w:ilvl w:val="0"/>
          <w:numId w:val="2"/>
        </w:numPr>
        <w:tabs>
          <w:tab w:val="right" w:pos="720"/>
          <w:tab w:val="right" w:pos="900"/>
          <w:tab w:val="right" w:pos="1080"/>
          <w:tab w:val="right" w:pos="1440"/>
          <w:tab w:val="right" w:pos="2160"/>
          <w:tab w:val="left" w:leader="dot" w:pos="7371"/>
          <w:tab w:val="right" w:pos="7920"/>
        </w:tabs>
        <w:spacing w:after="0" w:line="360" w:lineRule="auto"/>
        <w:jc w:val="both"/>
        <w:rPr>
          <w:rFonts w:ascii="Arial" w:hAnsi="Arial" w:cs="Arial"/>
          <w:b/>
        </w:rPr>
      </w:pPr>
      <w:r w:rsidRPr="00A2162E">
        <w:rPr>
          <w:rFonts w:ascii="Arial" w:hAnsi="Arial" w:cs="Arial"/>
        </w:rPr>
        <w:t xml:space="preserve">Tujuan Penelitian </w:t>
      </w:r>
      <w:r w:rsidRPr="00A2162E">
        <w:rPr>
          <w:rFonts w:ascii="Arial" w:hAnsi="Arial" w:cs="Arial"/>
        </w:rPr>
        <w:tab/>
      </w:r>
      <w:r w:rsidRPr="00A2162E">
        <w:rPr>
          <w:rFonts w:ascii="Arial" w:hAnsi="Arial" w:cs="Arial"/>
        </w:rPr>
        <w:tab/>
        <w:t>2</w:t>
      </w:r>
    </w:p>
    <w:p w:rsidR="001A0C10" w:rsidRPr="00A2162E" w:rsidRDefault="001A0C10" w:rsidP="001A0C10">
      <w:pPr>
        <w:numPr>
          <w:ilvl w:val="0"/>
          <w:numId w:val="2"/>
        </w:numPr>
        <w:tabs>
          <w:tab w:val="right" w:pos="720"/>
          <w:tab w:val="right" w:pos="900"/>
          <w:tab w:val="right" w:pos="1080"/>
          <w:tab w:val="right" w:pos="1440"/>
          <w:tab w:val="right" w:pos="2160"/>
          <w:tab w:val="left" w:leader="dot" w:pos="7371"/>
          <w:tab w:val="right" w:pos="7920"/>
        </w:tabs>
        <w:spacing w:after="0" w:line="360" w:lineRule="auto"/>
        <w:jc w:val="both"/>
        <w:rPr>
          <w:rFonts w:ascii="Arial" w:hAnsi="Arial" w:cs="Arial"/>
          <w:b/>
        </w:rPr>
      </w:pPr>
      <w:r w:rsidRPr="00A2162E">
        <w:rPr>
          <w:rFonts w:ascii="Arial" w:hAnsi="Arial" w:cs="Arial"/>
        </w:rPr>
        <w:t>Manfaat Penelitian</w:t>
      </w:r>
      <w:r w:rsidRPr="00A2162E">
        <w:rPr>
          <w:rFonts w:ascii="Arial" w:hAnsi="Arial" w:cs="Arial"/>
        </w:rPr>
        <w:tab/>
        <w:t xml:space="preserve"> </w:t>
      </w:r>
      <w:r w:rsidRPr="00A2162E">
        <w:rPr>
          <w:rFonts w:ascii="Arial" w:hAnsi="Arial" w:cs="Arial"/>
        </w:rPr>
        <w:tab/>
        <w:t xml:space="preserve">3 </w:t>
      </w:r>
    </w:p>
    <w:p w:rsidR="001A0C10" w:rsidRPr="00A2162E" w:rsidRDefault="001A0C10" w:rsidP="001A0C10">
      <w:pPr>
        <w:tabs>
          <w:tab w:val="right" w:pos="3240"/>
          <w:tab w:val="left" w:leader="dot" w:pos="7371"/>
          <w:tab w:val="right" w:pos="7921"/>
        </w:tabs>
        <w:spacing w:after="0" w:line="360" w:lineRule="auto"/>
        <w:ind w:left="720"/>
        <w:jc w:val="both"/>
        <w:rPr>
          <w:rFonts w:ascii="Arial" w:hAnsi="Arial" w:cs="Arial"/>
        </w:rPr>
      </w:pPr>
      <w:r w:rsidRPr="00A2162E">
        <w:rPr>
          <w:rFonts w:ascii="Arial" w:hAnsi="Arial" w:cs="Arial"/>
        </w:rPr>
        <w:t xml:space="preserve">            </w:t>
      </w:r>
    </w:p>
    <w:p w:rsidR="001A0C10" w:rsidRPr="00A2162E" w:rsidRDefault="001A0C10" w:rsidP="001A0C10">
      <w:pPr>
        <w:tabs>
          <w:tab w:val="right" w:pos="900"/>
          <w:tab w:val="right" w:pos="1440"/>
          <w:tab w:val="right" w:pos="2160"/>
          <w:tab w:val="right" w:leader="dot" w:pos="3240"/>
          <w:tab w:val="left" w:leader="dot" w:pos="7371"/>
          <w:tab w:val="right" w:pos="7921"/>
        </w:tabs>
        <w:spacing w:after="0" w:line="360" w:lineRule="auto"/>
        <w:jc w:val="both"/>
        <w:rPr>
          <w:rFonts w:ascii="Arial" w:hAnsi="Arial" w:cs="Arial"/>
          <w:b/>
        </w:rPr>
      </w:pPr>
      <w:r w:rsidRPr="00A2162E">
        <w:rPr>
          <w:rFonts w:ascii="Arial" w:hAnsi="Arial" w:cs="Arial"/>
          <w:b/>
        </w:rPr>
        <w:t>BAB II</w:t>
      </w:r>
      <w:r w:rsidRPr="00A2162E">
        <w:rPr>
          <w:rFonts w:ascii="Arial" w:hAnsi="Arial" w:cs="Arial"/>
          <w:b/>
        </w:rPr>
        <w:tab/>
      </w:r>
      <w:r w:rsidRPr="00A2162E">
        <w:rPr>
          <w:rFonts w:ascii="Arial" w:hAnsi="Arial" w:cs="Arial"/>
          <w:b/>
        </w:rPr>
        <w:tab/>
        <w:t>TINJAUAN PUSTAKA</w:t>
      </w:r>
      <w:r w:rsidRPr="00A2162E">
        <w:rPr>
          <w:rFonts w:ascii="Arial" w:hAnsi="Arial" w:cs="Arial"/>
          <w:b/>
        </w:rPr>
        <w:tab/>
      </w:r>
      <w:r w:rsidRPr="00A2162E">
        <w:rPr>
          <w:rFonts w:ascii="Arial" w:hAnsi="Arial" w:cs="Arial"/>
          <w:b/>
        </w:rPr>
        <w:tab/>
      </w:r>
      <w:r>
        <w:rPr>
          <w:rFonts w:ascii="Arial" w:hAnsi="Arial" w:cs="Arial"/>
          <w:b/>
        </w:rPr>
        <w:tab/>
      </w:r>
      <w:r w:rsidRPr="00A2162E">
        <w:rPr>
          <w:rFonts w:ascii="Arial" w:hAnsi="Arial" w:cs="Arial"/>
          <w:b/>
        </w:rPr>
        <w:t>4</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 Tinjauan Pustaka </w:t>
      </w:r>
      <w:r w:rsidRPr="00A2162E">
        <w:rPr>
          <w:rFonts w:ascii="Arial" w:hAnsi="Arial" w:cs="Arial"/>
        </w:rPr>
        <w:tab/>
      </w:r>
      <w:r w:rsidRPr="00A2162E">
        <w:rPr>
          <w:rFonts w:ascii="Arial" w:hAnsi="Arial" w:cs="Arial"/>
        </w:rPr>
        <w:tab/>
      </w:r>
      <w:r w:rsidRPr="00A2162E">
        <w:rPr>
          <w:rFonts w:ascii="Arial" w:hAnsi="Arial" w:cs="Arial"/>
        </w:rPr>
        <w:tab/>
        <w:t>4</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A.1 Susu </w:t>
      </w:r>
      <w:r w:rsidRPr="00A2162E">
        <w:rPr>
          <w:rFonts w:ascii="Arial" w:hAnsi="Arial" w:cs="Arial"/>
        </w:rPr>
        <w:tab/>
      </w:r>
      <w:r w:rsidRPr="00A2162E">
        <w:rPr>
          <w:rFonts w:ascii="Arial" w:hAnsi="Arial" w:cs="Arial"/>
        </w:rPr>
        <w:tab/>
      </w:r>
      <w:r w:rsidRPr="00A2162E">
        <w:rPr>
          <w:rFonts w:ascii="Arial" w:hAnsi="Arial" w:cs="Arial"/>
        </w:rPr>
        <w:tab/>
      </w:r>
      <w:r w:rsidRPr="00A2162E">
        <w:rPr>
          <w:rFonts w:ascii="Arial" w:hAnsi="Arial" w:cs="Arial"/>
        </w:rPr>
        <w:tab/>
        <w:t>4</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A.1.1 Susu Kedelai</w:t>
      </w:r>
      <w:r w:rsidRPr="00A2162E">
        <w:rPr>
          <w:rFonts w:ascii="Arial" w:hAnsi="Arial" w:cs="Arial"/>
        </w:rPr>
        <w:tab/>
      </w:r>
      <w:r w:rsidRPr="00A2162E">
        <w:rPr>
          <w:rFonts w:ascii="Arial" w:hAnsi="Arial" w:cs="Arial"/>
        </w:rPr>
        <w:tab/>
      </w:r>
      <w:r w:rsidRPr="00A2162E">
        <w:rPr>
          <w:rFonts w:ascii="Arial" w:hAnsi="Arial" w:cs="Arial"/>
        </w:rPr>
        <w:tab/>
        <w:t>4</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A.1.2 Gizi dan Manfaat Susu Kedelai </w:t>
      </w:r>
      <w:r w:rsidRPr="00A2162E">
        <w:rPr>
          <w:rFonts w:ascii="Arial" w:hAnsi="Arial" w:cs="Arial"/>
        </w:rPr>
        <w:tab/>
      </w:r>
      <w:r w:rsidRPr="00A2162E">
        <w:rPr>
          <w:rFonts w:ascii="Arial" w:hAnsi="Arial" w:cs="Arial"/>
        </w:rPr>
        <w:tab/>
        <w:t>5</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A.1.3 Senyawa Anti Gizi pada Kedelai </w:t>
      </w:r>
      <w:r w:rsidRPr="00A2162E">
        <w:rPr>
          <w:rFonts w:ascii="Arial" w:hAnsi="Arial" w:cs="Arial"/>
        </w:rPr>
        <w:tab/>
      </w:r>
      <w:r w:rsidRPr="00A2162E">
        <w:rPr>
          <w:rFonts w:ascii="Arial" w:hAnsi="Arial" w:cs="Arial"/>
        </w:rPr>
        <w:tab/>
        <w:t>5</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A.1.4 Cara Pembuatan Susu Kedelai </w:t>
      </w:r>
      <w:r w:rsidRPr="00A2162E">
        <w:rPr>
          <w:rFonts w:ascii="Arial" w:hAnsi="Arial" w:cs="Arial"/>
        </w:rPr>
        <w:tab/>
      </w:r>
      <w:r w:rsidRPr="00A2162E">
        <w:rPr>
          <w:rFonts w:ascii="Arial" w:hAnsi="Arial" w:cs="Arial"/>
        </w:rPr>
        <w:tab/>
        <w:t>6</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A.2 Bakteri </w:t>
      </w:r>
      <w:r w:rsidRPr="00A2162E">
        <w:rPr>
          <w:rFonts w:ascii="Arial" w:hAnsi="Arial" w:cs="Arial"/>
        </w:rPr>
        <w:tab/>
        <w:t>………………………………………………………..</w:t>
      </w:r>
      <w:r w:rsidRPr="00A2162E">
        <w:rPr>
          <w:rFonts w:ascii="Arial" w:hAnsi="Arial" w:cs="Arial"/>
        </w:rPr>
        <w:tab/>
      </w:r>
      <w:r w:rsidRPr="00A2162E">
        <w:rPr>
          <w:rFonts w:ascii="Arial" w:hAnsi="Arial" w:cs="Arial"/>
        </w:rPr>
        <w:tab/>
        <w:t>7</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A.2.1 Escherichia coli</w:t>
      </w:r>
      <w:r w:rsidRPr="00A2162E">
        <w:rPr>
          <w:rFonts w:ascii="Arial" w:hAnsi="Arial" w:cs="Arial"/>
        </w:rPr>
        <w:tab/>
      </w:r>
      <w:r w:rsidRPr="00A2162E">
        <w:rPr>
          <w:rFonts w:ascii="Arial" w:hAnsi="Arial" w:cs="Arial"/>
        </w:rPr>
        <w:tab/>
      </w:r>
      <w:r w:rsidRPr="00A2162E">
        <w:rPr>
          <w:rFonts w:ascii="Arial" w:hAnsi="Arial" w:cs="Arial"/>
        </w:rPr>
        <w:tab/>
        <w:t>8</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A.2.2 Toksin yang dihasilkan Escherichia coli </w:t>
      </w:r>
      <w:r w:rsidRPr="00A2162E">
        <w:rPr>
          <w:rFonts w:ascii="Arial" w:hAnsi="Arial" w:cs="Arial"/>
        </w:rPr>
        <w:tab/>
      </w:r>
      <w:r w:rsidRPr="00A2162E">
        <w:rPr>
          <w:rFonts w:ascii="Arial" w:hAnsi="Arial" w:cs="Arial"/>
        </w:rPr>
        <w:tab/>
        <w:t>9</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A.2.3 Penyakit yang ditimbulkan Escherichia coli </w:t>
      </w:r>
      <w:r w:rsidRPr="00A2162E">
        <w:rPr>
          <w:rFonts w:ascii="Arial" w:hAnsi="Arial" w:cs="Arial"/>
        </w:rPr>
        <w:tab/>
      </w:r>
      <w:r w:rsidRPr="00A2162E">
        <w:rPr>
          <w:rFonts w:ascii="Arial" w:hAnsi="Arial" w:cs="Arial"/>
        </w:rPr>
        <w:tab/>
        <w:t>9</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A.3 Media Pertumbuhan Bakteri</w:t>
      </w:r>
      <w:r w:rsidRPr="00A2162E">
        <w:rPr>
          <w:rFonts w:ascii="Arial" w:hAnsi="Arial" w:cs="Arial"/>
        </w:rPr>
        <w:tab/>
      </w:r>
      <w:r w:rsidRPr="00A2162E">
        <w:rPr>
          <w:rFonts w:ascii="Arial" w:hAnsi="Arial" w:cs="Arial"/>
        </w:rPr>
        <w:tab/>
        <w:t>10</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B. Kerangka Konsep </w:t>
      </w:r>
      <w:r w:rsidRPr="00A2162E">
        <w:rPr>
          <w:rFonts w:ascii="Arial" w:hAnsi="Arial" w:cs="Arial"/>
        </w:rPr>
        <w:tab/>
      </w:r>
      <w:r w:rsidRPr="00A2162E">
        <w:rPr>
          <w:rFonts w:ascii="Arial" w:hAnsi="Arial" w:cs="Arial"/>
        </w:rPr>
        <w:tab/>
      </w:r>
      <w:r w:rsidRPr="00A2162E">
        <w:rPr>
          <w:rFonts w:ascii="Arial" w:hAnsi="Arial" w:cs="Arial"/>
        </w:rPr>
        <w:tab/>
        <w:t>12</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C. Defenisi Operasional </w:t>
      </w:r>
      <w:r w:rsidRPr="00A2162E">
        <w:rPr>
          <w:rFonts w:ascii="Arial" w:hAnsi="Arial" w:cs="Arial"/>
        </w:rPr>
        <w:tab/>
      </w:r>
      <w:r w:rsidRPr="00A2162E">
        <w:rPr>
          <w:rFonts w:ascii="Arial" w:hAnsi="Arial" w:cs="Arial"/>
        </w:rPr>
        <w:tab/>
        <w:t>12</w:t>
      </w:r>
    </w:p>
    <w:p w:rsidR="001A0C10" w:rsidRPr="00A2162E" w:rsidRDefault="001A0C10" w:rsidP="001A0C10">
      <w:pPr>
        <w:tabs>
          <w:tab w:val="left" w:pos="900"/>
          <w:tab w:val="left" w:pos="1440"/>
          <w:tab w:val="left" w:pos="2160"/>
          <w:tab w:val="right" w:pos="3240"/>
          <w:tab w:val="left" w:leader="dot" w:pos="7371"/>
          <w:tab w:val="right" w:pos="7921"/>
        </w:tabs>
        <w:spacing w:after="0" w:line="360" w:lineRule="auto"/>
        <w:ind w:left="709"/>
        <w:jc w:val="both"/>
        <w:rPr>
          <w:rFonts w:ascii="Arial" w:hAnsi="Arial" w:cs="Arial"/>
        </w:rPr>
      </w:pPr>
      <w:r w:rsidRPr="00A2162E">
        <w:rPr>
          <w:rFonts w:ascii="Arial" w:hAnsi="Arial" w:cs="Arial"/>
        </w:rPr>
        <w:t xml:space="preserve">D. Hipotesis </w:t>
      </w:r>
      <w:r w:rsidRPr="00A2162E">
        <w:rPr>
          <w:rFonts w:ascii="Arial" w:hAnsi="Arial" w:cs="Arial"/>
        </w:rPr>
        <w:tab/>
      </w:r>
      <w:r w:rsidRPr="00A2162E">
        <w:rPr>
          <w:rFonts w:ascii="Arial" w:hAnsi="Arial" w:cs="Arial"/>
        </w:rPr>
        <w:tab/>
      </w:r>
      <w:r w:rsidRPr="00A2162E">
        <w:rPr>
          <w:rFonts w:ascii="Arial" w:hAnsi="Arial" w:cs="Arial"/>
        </w:rPr>
        <w:tab/>
      </w:r>
      <w:r w:rsidRPr="00A2162E">
        <w:rPr>
          <w:rFonts w:ascii="Arial" w:hAnsi="Arial" w:cs="Arial"/>
        </w:rPr>
        <w:tab/>
        <w:t>12</w:t>
      </w:r>
    </w:p>
    <w:p w:rsidR="001A0C10" w:rsidRPr="004E6D4E" w:rsidRDefault="001A0C10" w:rsidP="001A0C10">
      <w:pPr>
        <w:tabs>
          <w:tab w:val="left" w:pos="900"/>
          <w:tab w:val="left" w:pos="1440"/>
          <w:tab w:val="left" w:leader="dot" w:pos="2160"/>
          <w:tab w:val="left" w:leader="dot" w:pos="7371"/>
          <w:tab w:val="right" w:pos="7921"/>
        </w:tabs>
        <w:spacing w:after="0" w:line="360" w:lineRule="auto"/>
        <w:jc w:val="both"/>
        <w:rPr>
          <w:rFonts w:ascii="Arial" w:hAnsi="Arial" w:cs="Arial"/>
        </w:rPr>
      </w:pPr>
      <w:r w:rsidRPr="00A2162E">
        <w:rPr>
          <w:rFonts w:ascii="Arial" w:hAnsi="Arial" w:cs="Arial"/>
          <w:b/>
        </w:rPr>
        <w:t>BAB III</w:t>
      </w:r>
      <w:r w:rsidRPr="00A2162E">
        <w:rPr>
          <w:rFonts w:ascii="Arial" w:hAnsi="Arial" w:cs="Arial"/>
          <w:b/>
        </w:rPr>
        <w:tab/>
        <w:t>METODE PENELITIAN</w:t>
      </w:r>
      <w:r w:rsidRPr="00A2162E">
        <w:rPr>
          <w:rFonts w:ascii="Arial" w:hAnsi="Arial" w:cs="Arial"/>
          <w:b/>
        </w:rPr>
        <w:tab/>
      </w:r>
      <w:r w:rsidRPr="00A2162E">
        <w:rPr>
          <w:rFonts w:ascii="Arial" w:hAnsi="Arial" w:cs="Arial"/>
          <w:b/>
        </w:rPr>
        <w:tab/>
        <w:t>1</w:t>
      </w:r>
      <w:r>
        <w:rPr>
          <w:rFonts w:ascii="Arial" w:hAnsi="Arial" w:cs="Arial"/>
          <w:b/>
        </w:rPr>
        <w:t>8</w:t>
      </w:r>
    </w:p>
    <w:p w:rsidR="001A0C10" w:rsidRPr="00A2162E" w:rsidRDefault="001A0C10" w:rsidP="001A0C10">
      <w:pPr>
        <w:numPr>
          <w:ilvl w:val="0"/>
          <w:numId w:val="3"/>
        </w:numPr>
        <w:tabs>
          <w:tab w:val="left" w:pos="900"/>
          <w:tab w:val="left" w:pos="1134"/>
          <w:tab w:val="left" w:pos="1276"/>
          <w:tab w:val="left" w:pos="1440"/>
          <w:tab w:val="left" w:leader="dot" w:pos="2160"/>
          <w:tab w:val="left" w:leader="dot" w:pos="7371"/>
          <w:tab w:val="right" w:pos="7921"/>
        </w:tabs>
        <w:spacing w:after="0" w:line="360" w:lineRule="auto"/>
        <w:ind w:hanging="11"/>
        <w:jc w:val="both"/>
        <w:rPr>
          <w:rFonts w:ascii="Arial" w:hAnsi="Arial" w:cs="Arial"/>
        </w:rPr>
      </w:pPr>
      <w:r>
        <w:rPr>
          <w:rFonts w:ascii="Arial" w:hAnsi="Arial" w:cs="Arial"/>
        </w:rPr>
        <w:t xml:space="preserve">Jenis Penelitian </w:t>
      </w:r>
      <w:r>
        <w:rPr>
          <w:rFonts w:ascii="Arial" w:hAnsi="Arial" w:cs="Arial"/>
        </w:rPr>
        <w:tab/>
      </w:r>
      <w:r>
        <w:rPr>
          <w:rFonts w:ascii="Arial" w:hAnsi="Arial" w:cs="Arial"/>
        </w:rPr>
        <w:tab/>
        <w:t>18</w:t>
      </w:r>
    </w:p>
    <w:p w:rsidR="001A0C10" w:rsidRPr="00A2162E" w:rsidRDefault="001A0C10" w:rsidP="001A0C10">
      <w:pPr>
        <w:numPr>
          <w:ilvl w:val="0"/>
          <w:numId w:val="3"/>
        </w:numPr>
        <w:tabs>
          <w:tab w:val="left" w:pos="900"/>
          <w:tab w:val="left" w:pos="1134"/>
          <w:tab w:val="left" w:pos="1276"/>
          <w:tab w:val="left" w:pos="1440"/>
          <w:tab w:val="left" w:leader="dot" w:pos="2160"/>
          <w:tab w:val="left" w:leader="dot" w:pos="7371"/>
          <w:tab w:val="right" w:pos="7921"/>
        </w:tabs>
        <w:spacing w:after="0" w:line="360" w:lineRule="auto"/>
        <w:ind w:hanging="11"/>
        <w:jc w:val="both"/>
        <w:rPr>
          <w:rFonts w:ascii="Arial" w:hAnsi="Arial" w:cs="Arial"/>
        </w:rPr>
      </w:pPr>
      <w:r>
        <w:rPr>
          <w:rFonts w:ascii="Arial" w:hAnsi="Arial" w:cs="Arial"/>
        </w:rPr>
        <w:t xml:space="preserve">Lokasi dan Waktu Penelitian </w:t>
      </w:r>
      <w:r>
        <w:rPr>
          <w:rFonts w:ascii="Arial" w:hAnsi="Arial" w:cs="Arial"/>
        </w:rPr>
        <w:tab/>
      </w:r>
      <w:r>
        <w:rPr>
          <w:rFonts w:ascii="Arial" w:hAnsi="Arial" w:cs="Arial"/>
        </w:rPr>
        <w:tab/>
        <w:t>18</w:t>
      </w:r>
    </w:p>
    <w:p w:rsidR="001A0C10" w:rsidRPr="00A2162E" w:rsidRDefault="001A0C10" w:rsidP="001A0C10">
      <w:pPr>
        <w:numPr>
          <w:ilvl w:val="0"/>
          <w:numId w:val="3"/>
        </w:numPr>
        <w:tabs>
          <w:tab w:val="left" w:pos="900"/>
          <w:tab w:val="left" w:pos="1134"/>
          <w:tab w:val="left" w:pos="1276"/>
          <w:tab w:val="left" w:pos="1440"/>
          <w:tab w:val="left" w:leader="dot" w:pos="2160"/>
          <w:tab w:val="left" w:leader="dot" w:pos="7371"/>
          <w:tab w:val="right" w:pos="7921"/>
        </w:tabs>
        <w:spacing w:after="0" w:line="360" w:lineRule="auto"/>
        <w:ind w:hanging="11"/>
        <w:jc w:val="both"/>
        <w:rPr>
          <w:rFonts w:ascii="Arial" w:hAnsi="Arial" w:cs="Arial"/>
        </w:rPr>
      </w:pPr>
      <w:r>
        <w:rPr>
          <w:rFonts w:ascii="Arial" w:hAnsi="Arial" w:cs="Arial"/>
        </w:rPr>
        <w:t xml:space="preserve">Populasi dan Sampel </w:t>
      </w:r>
      <w:r>
        <w:rPr>
          <w:rFonts w:ascii="Arial" w:hAnsi="Arial" w:cs="Arial"/>
        </w:rPr>
        <w:tab/>
      </w:r>
      <w:r>
        <w:rPr>
          <w:rFonts w:ascii="Arial" w:hAnsi="Arial" w:cs="Arial"/>
        </w:rPr>
        <w:tab/>
        <w:t>18</w:t>
      </w:r>
    </w:p>
    <w:p w:rsidR="001A0C10" w:rsidRPr="00A2162E" w:rsidRDefault="001A0C10" w:rsidP="001A0C10">
      <w:pPr>
        <w:numPr>
          <w:ilvl w:val="0"/>
          <w:numId w:val="3"/>
        </w:numPr>
        <w:tabs>
          <w:tab w:val="left" w:pos="900"/>
          <w:tab w:val="left" w:pos="1134"/>
          <w:tab w:val="left" w:pos="1276"/>
          <w:tab w:val="left" w:pos="1440"/>
          <w:tab w:val="left" w:leader="dot" w:pos="2160"/>
          <w:tab w:val="left" w:leader="dot" w:pos="7371"/>
          <w:tab w:val="right" w:pos="7921"/>
        </w:tabs>
        <w:spacing w:after="0" w:line="360" w:lineRule="auto"/>
        <w:ind w:hanging="11"/>
        <w:jc w:val="both"/>
        <w:rPr>
          <w:rFonts w:ascii="Arial" w:hAnsi="Arial" w:cs="Arial"/>
        </w:rPr>
      </w:pPr>
      <w:r>
        <w:rPr>
          <w:rFonts w:ascii="Arial" w:hAnsi="Arial" w:cs="Arial"/>
        </w:rPr>
        <w:lastRenderedPageBreak/>
        <w:t xml:space="preserve">Alat dan Bahan </w:t>
      </w:r>
      <w:r>
        <w:rPr>
          <w:rFonts w:ascii="Arial" w:hAnsi="Arial" w:cs="Arial"/>
        </w:rPr>
        <w:tab/>
      </w:r>
      <w:r>
        <w:rPr>
          <w:rFonts w:ascii="Arial" w:hAnsi="Arial" w:cs="Arial"/>
        </w:rPr>
        <w:tab/>
        <w:t>19</w:t>
      </w:r>
    </w:p>
    <w:p w:rsidR="001A0C10" w:rsidRPr="00A2162E" w:rsidRDefault="001A0C10" w:rsidP="001A0C10">
      <w:pPr>
        <w:numPr>
          <w:ilvl w:val="0"/>
          <w:numId w:val="3"/>
        </w:numPr>
        <w:tabs>
          <w:tab w:val="left" w:pos="900"/>
          <w:tab w:val="left" w:pos="1134"/>
          <w:tab w:val="left" w:pos="1276"/>
          <w:tab w:val="left" w:pos="1440"/>
          <w:tab w:val="left" w:leader="dot" w:pos="2160"/>
          <w:tab w:val="left" w:leader="dot" w:pos="7371"/>
          <w:tab w:val="right" w:pos="7921"/>
        </w:tabs>
        <w:spacing w:after="0" w:line="360" w:lineRule="auto"/>
        <w:ind w:hanging="11"/>
        <w:jc w:val="both"/>
        <w:rPr>
          <w:rFonts w:ascii="Arial" w:hAnsi="Arial" w:cs="Arial"/>
        </w:rPr>
      </w:pPr>
      <w:r>
        <w:rPr>
          <w:rFonts w:ascii="Arial" w:hAnsi="Arial" w:cs="Arial"/>
        </w:rPr>
        <w:t xml:space="preserve">Prosedur Kerja </w:t>
      </w:r>
      <w:r>
        <w:rPr>
          <w:rFonts w:ascii="Arial" w:hAnsi="Arial" w:cs="Arial"/>
        </w:rPr>
        <w:tab/>
      </w:r>
      <w:r>
        <w:rPr>
          <w:rFonts w:ascii="Arial" w:hAnsi="Arial" w:cs="Arial"/>
        </w:rPr>
        <w:tab/>
        <w:t>23</w:t>
      </w:r>
    </w:p>
    <w:p w:rsidR="001A0C10" w:rsidRPr="00A2162E" w:rsidRDefault="001A0C10" w:rsidP="001A0C10">
      <w:pPr>
        <w:tabs>
          <w:tab w:val="left" w:pos="900"/>
          <w:tab w:val="left" w:pos="1134"/>
          <w:tab w:val="left" w:pos="1276"/>
          <w:tab w:val="left" w:pos="1440"/>
          <w:tab w:val="left" w:leader="dot" w:pos="2160"/>
          <w:tab w:val="left" w:leader="dot" w:pos="7371"/>
          <w:tab w:val="right" w:pos="7921"/>
        </w:tabs>
        <w:spacing w:after="0" w:line="360" w:lineRule="auto"/>
        <w:ind w:left="720"/>
        <w:jc w:val="both"/>
        <w:rPr>
          <w:rFonts w:ascii="Arial" w:hAnsi="Arial" w:cs="Arial"/>
        </w:rPr>
      </w:pPr>
    </w:p>
    <w:p w:rsidR="001A0C10" w:rsidRPr="004E6D4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r w:rsidRPr="00A2162E">
        <w:rPr>
          <w:rFonts w:ascii="Arial" w:hAnsi="Arial" w:cs="Arial"/>
          <w:b/>
        </w:rPr>
        <w:t>BAB IV</w:t>
      </w:r>
      <w:r w:rsidRPr="00A2162E">
        <w:rPr>
          <w:rFonts w:ascii="Arial" w:hAnsi="Arial" w:cs="Arial"/>
          <w:b/>
        </w:rPr>
        <w:tab/>
        <w:t>HASIL DAN PEMBAHASAN</w:t>
      </w:r>
      <w:r>
        <w:rPr>
          <w:rFonts w:ascii="Arial" w:hAnsi="Arial" w:cs="Arial"/>
          <w:b/>
        </w:rPr>
        <w:tab/>
      </w:r>
      <w:r>
        <w:rPr>
          <w:rFonts w:ascii="Arial" w:hAnsi="Arial" w:cs="Arial"/>
          <w:b/>
        </w:rPr>
        <w:tab/>
        <w:t>26</w:t>
      </w:r>
    </w:p>
    <w:p w:rsidR="001A0C10" w:rsidRPr="00A2162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rPr>
      </w:pPr>
    </w:p>
    <w:p w:rsidR="001A0C10" w:rsidRPr="004E6D4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r>
        <w:rPr>
          <w:rFonts w:ascii="Arial" w:hAnsi="Arial" w:cs="Arial"/>
          <w:b/>
        </w:rPr>
        <w:t>Bab V</w:t>
      </w:r>
      <w:r>
        <w:rPr>
          <w:rFonts w:ascii="Arial" w:hAnsi="Arial" w:cs="Arial"/>
          <w:b/>
        </w:rPr>
        <w:tab/>
      </w:r>
      <w:r w:rsidRPr="00A2162E">
        <w:rPr>
          <w:rFonts w:ascii="Arial" w:hAnsi="Arial" w:cs="Arial"/>
          <w:b/>
        </w:rPr>
        <w:t xml:space="preserve">SIMPULAN DAN SARAN </w:t>
      </w:r>
      <w:r>
        <w:rPr>
          <w:rFonts w:ascii="Arial" w:hAnsi="Arial" w:cs="Arial"/>
          <w:b/>
        </w:rPr>
        <w:t>…………………</w:t>
      </w:r>
      <w:r>
        <w:rPr>
          <w:rFonts w:ascii="Arial" w:hAnsi="Arial" w:cs="Arial"/>
          <w:b/>
        </w:rPr>
        <w:tab/>
      </w:r>
      <w:r>
        <w:rPr>
          <w:rFonts w:ascii="Arial" w:hAnsi="Arial" w:cs="Arial"/>
          <w:b/>
        </w:rPr>
        <w:tab/>
        <w:t>31</w:t>
      </w:r>
    </w:p>
    <w:p w:rsidR="001A0C10" w:rsidRPr="004E6D4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rPr>
      </w:pPr>
      <w:r w:rsidRPr="00A2162E">
        <w:rPr>
          <w:rFonts w:ascii="Arial" w:hAnsi="Arial" w:cs="Arial"/>
          <w:lang w:val="fr-FR"/>
        </w:rPr>
        <w:tab/>
      </w:r>
      <w:r>
        <w:rPr>
          <w:rFonts w:ascii="Arial" w:hAnsi="Arial" w:cs="Arial"/>
          <w:lang w:val="fr-FR"/>
        </w:rPr>
        <w:t>A.5.1</w:t>
      </w:r>
      <w:r>
        <w:rPr>
          <w:rFonts w:ascii="Arial" w:hAnsi="Arial" w:cs="Arial"/>
          <w:lang w:val="fr-FR"/>
        </w:rPr>
        <w:tab/>
        <w:t xml:space="preserve"> </w:t>
      </w:r>
      <w:r>
        <w:rPr>
          <w:rFonts w:ascii="Arial" w:hAnsi="Arial" w:cs="Arial"/>
        </w:rPr>
        <w:t>S</w:t>
      </w:r>
      <w:r>
        <w:rPr>
          <w:rFonts w:ascii="Arial" w:hAnsi="Arial" w:cs="Arial"/>
          <w:lang w:val="fr-FR"/>
        </w:rPr>
        <w:t>impulan…….</w:t>
      </w:r>
      <w:r>
        <w:rPr>
          <w:rFonts w:ascii="Arial" w:hAnsi="Arial" w:cs="Arial"/>
          <w:lang w:val="fr-FR"/>
        </w:rPr>
        <w:tab/>
      </w:r>
      <w:r>
        <w:rPr>
          <w:rFonts w:ascii="Arial" w:hAnsi="Arial" w:cs="Arial"/>
          <w:lang w:val="fr-FR"/>
        </w:rPr>
        <w:tab/>
      </w:r>
      <w:r>
        <w:rPr>
          <w:rFonts w:ascii="Arial" w:hAnsi="Arial" w:cs="Arial"/>
        </w:rPr>
        <w:t>31</w:t>
      </w:r>
    </w:p>
    <w:p w:rsidR="001A0C10" w:rsidRPr="004E6D4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rPr>
      </w:pPr>
      <w:r w:rsidRPr="00A2162E">
        <w:rPr>
          <w:rFonts w:ascii="Arial" w:hAnsi="Arial" w:cs="Arial"/>
          <w:lang w:val="fr-FR"/>
        </w:rPr>
        <w:tab/>
        <w:t>A.5.2</w:t>
      </w:r>
      <w:r w:rsidRPr="00A2162E">
        <w:rPr>
          <w:rFonts w:ascii="Arial" w:hAnsi="Arial" w:cs="Arial"/>
          <w:lang w:val="fr-FR"/>
        </w:rPr>
        <w:tab/>
        <w:t xml:space="preserve"> Saran</w:t>
      </w:r>
      <w:r w:rsidRPr="00A2162E">
        <w:rPr>
          <w:rFonts w:ascii="Arial" w:hAnsi="Arial" w:cs="Arial"/>
          <w:lang w:val="fr-FR"/>
        </w:rPr>
        <w:tab/>
      </w:r>
      <w:r w:rsidRPr="00A2162E">
        <w:rPr>
          <w:rFonts w:ascii="Arial" w:hAnsi="Arial" w:cs="Arial"/>
          <w:lang w:val="fr-FR"/>
        </w:rPr>
        <w:tab/>
      </w:r>
      <w:r w:rsidRPr="00A2162E">
        <w:rPr>
          <w:rFonts w:ascii="Arial" w:hAnsi="Arial" w:cs="Arial"/>
          <w:lang w:val="fr-FR"/>
        </w:rPr>
        <w:tab/>
        <w:t>3</w:t>
      </w:r>
      <w:r>
        <w:rPr>
          <w:rFonts w:ascii="Arial" w:hAnsi="Arial" w:cs="Arial"/>
        </w:rPr>
        <w:t>1</w:t>
      </w:r>
    </w:p>
    <w:p w:rsidR="001A0C10" w:rsidRPr="00A2162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Pr="004E6D4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r w:rsidRPr="00A2162E">
        <w:rPr>
          <w:rFonts w:ascii="Arial" w:hAnsi="Arial" w:cs="Arial"/>
          <w:b/>
        </w:rPr>
        <w:t>DAFTAR PUSTAKA</w:t>
      </w:r>
      <w:r w:rsidRPr="00A2162E">
        <w:rPr>
          <w:rFonts w:ascii="Arial" w:hAnsi="Arial" w:cs="Arial"/>
          <w:b/>
        </w:rPr>
        <w:tab/>
      </w:r>
      <w:r>
        <w:rPr>
          <w:rFonts w:ascii="Arial" w:hAnsi="Arial" w:cs="Arial"/>
          <w:b/>
        </w:rPr>
        <w:t>……………………...</w:t>
      </w:r>
      <w:r w:rsidRPr="00A2162E">
        <w:rPr>
          <w:rFonts w:ascii="Arial" w:hAnsi="Arial" w:cs="Arial"/>
          <w:b/>
        </w:rPr>
        <w:t>……………………….</w:t>
      </w:r>
      <w:r w:rsidRPr="00A2162E">
        <w:rPr>
          <w:rFonts w:ascii="Arial" w:hAnsi="Arial" w:cs="Arial"/>
          <w:b/>
        </w:rPr>
        <w:tab/>
      </w:r>
      <w:r>
        <w:rPr>
          <w:rFonts w:ascii="Arial" w:hAnsi="Arial" w:cs="Arial"/>
          <w:b/>
        </w:rPr>
        <w:tab/>
        <w:t>32</w:t>
      </w:r>
    </w:p>
    <w:p w:rsidR="001A0C10" w:rsidRPr="004E6D4E"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r w:rsidRPr="00A2162E">
        <w:rPr>
          <w:rFonts w:ascii="Arial" w:hAnsi="Arial" w:cs="Arial"/>
          <w:b/>
        </w:rPr>
        <w:t>DAFTAR LAMPIRAN …………………………………….</w:t>
      </w:r>
      <w:r w:rsidRPr="00A2162E">
        <w:rPr>
          <w:rFonts w:ascii="Arial" w:hAnsi="Arial" w:cs="Arial"/>
          <w:b/>
        </w:rPr>
        <w:tab/>
      </w:r>
      <w:r w:rsidRPr="00A2162E">
        <w:rPr>
          <w:rFonts w:ascii="Arial" w:hAnsi="Arial" w:cs="Arial"/>
          <w:b/>
        </w:rPr>
        <w:tab/>
      </w:r>
      <w:r>
        <w:rPr>
          <w:rFonts w:ascii="Arial" w:hAnsi="Arial" w:cs="Arial"/>
          <w:b/>
        </w:rPr>
        <w:t>34</w:t>
      </w: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r w:rsidRPr="00A2162E">
        <w:rPr>
          <w:rFonts w:ascii="Arial" w:hAnsi="Arial" w:cs="Arial"/>
          <w:b/>
        </w:rPr>
        <w:tab/>
      </w: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Pr="00B2218C"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both"/>
        <w:rPr>
          <w:rFonts w:ascii="Arial" w:hAnsi="Arial" w:cs="Arial"/>
          <w:b/>
        </w:rPr>
      </w:pPr>
    </w:p>
    <w:p w:rsidR="001A0C10" w:rsidRDefault="001A0C10" w:rsidP="001A0C10">
      <w:pPr>
        <w:tabs>
          <w:tab w:val="left" w:pos="900"/>
          <w:tab w:val="left" w:pos="1440"/>
          <w:tab w:val="left" w:pos="2160"/>
          <w:tab w:val="left" w:pos="3005"/>
          <w:tab w:val="left" w:leader="dot" w:pos="7371"/>
          <w:tab w:val="right" w:pos="7921"/>
        </w:tabs>
        <w:spacing w:after="0" w:line="360" w:lineRule="auto"/>
        <w:jc w:val="center"/>
        <w:rPr>
          <w:rFonts w:ascii="Arial" w:hAnsi="Arial" w:cs="Arial"/>
          <w:b/>
        </w:rPr>
      </w:pPr>
      <w:r w:rsidRPr="00A2162E">
        <w:rPr>
          <w:rFonts w:ascii="Arial" w:hAnsi="Arial" w:cs="Arial"/>
          <w:b/>
        </w:rPr>
        <w:lastRenderedPageBreak/>
        <w:t>DAFTAR LAMPIRAN</w:t>
      </w:r>
    </w:p>
    <w:p w:rsidR="001A0C10" w:rsidRDefault="001A0C10" w:rsidP="001A0C10">
      <w:pPr>
        <w:tabs>
          <w:tab w:val="left" w:pos="900"/>
          <w:tab w:val="left" w:pos="1440"/>
          <w:tab w:val="left" w:pos="2160"/>
          <w:tab w:val="left" w:pos="3005"/>
          <w:tab w:val="left" w:leader="dot" w:pos="7371"/>
          <w:tab w:val="right" w:pos="7921"/>
        </w:tabs>
        <w:spacing w:after="0" w:line="360" w:lineRule="auto"/>
        <w:jc w:val="right"/>
        <w:rPr>
          <w:rFonts w:ascii="Arial" w:hAnsi="Arial" w:cs="Arial"/>
        </w:rPr>
      </w:pPr>
      <w:r>
        <w:rPr>
          <w:rFonts w:ascii="Arial" w:hAnsi="Arial" w:cs="Arial"/>
        </w:rPr>
        <w:t xml:space="preserve">Halaman </w:t>
      </w: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r>
        <w:rPr>
          <w:rFonts w:ascii="Arial" w:hAnsi="Arial" w:cs="Arial"/>
        </w:rPr>
        <w:t>Lampiran 1. Bahan ....................................................................................    33</w:t>
      </w: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r>
        <w:rPr>
          <w:rFonts w:ascii="Arial" w:hAnsi="Arial" w:cs="Arial"/>
        </w:rPr>
        <w:t>Lampiran 2. Sampel dan Media.................................................................     36</w:t>
      </w: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r>
        <w:rPr>
          <w:rFonts w:ascii="Arial" w:hAnsi="Arial" w:cs="Arial"/>
        </w:rPr>
        <w:t>Lampiran 2. Surat Permohonan Penelitian.................................................    42</w:t>
      </w: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r>
        <w:rPr>
          <w:rFonts w:ascii="Arial" w:hAnsi="Arial" w:cs="Arial"/>
        </w:rPr>
        <w:t>Lampiran 3. Kartu Bimbingan KTI...............................................................    43</w:t>
      </w: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jc w:val="center"/>
        <w:rPr>
          <w:rFonts w:ascii="Arial" w:hAnsi="Arial" w:cs="Arial"/>
          <w:b/>
        </w:rPr>
      </w:pPr>
      <w:r w:rsidRPr="0076719D">
        <w:rPr>
          <w:rFonts w:ascii="Arial" w:hAnsi="Arial" w:cs="Arial"/>
          <w:b/>
        </w:rPr>
        <w:lastRenderedPageBreak/>
        <w:t>DAFTAR TABEL</w:t>
      </w:r>
    </w:p>
    <w:p w:rsidR="001A0C10" w:rsidRDefault="001A0C10" w:rsidP="001A0C10">
      <w:pPr>
        <w:tabs>
          <w:tab w:val="left" w:pos="900"/>
          <w:tab w:val="left" w:pos="1440"/>
          <w:tab w:val="left" w:pos="2160"/>
          <w:tab w:val="left" w:pos="3005"/>
          <w:tab w:val="left" w:leader="dot" w:pos="7371"/>
          <w:tab w:val="right" w:pos="7921"/>
        </w:tabs>
        <w:spacing w:after="0" w:line="480" w:lineRule="auto"/>
        <w:jc w:val="right"/>
        <w:rPr>
          <w:rFonts w:ascii="Arial" w:hAnsi="Arial" w:cs="Arial"/>
          <w:b/>
        </w:rPr>
      </w:pPr>
      <w:r>
        <w:rPr>
          <w:rFonts w:ascii="Arial" w:hAnsi="Arial" w:cs="Arial"/>
          <w:b/>
        </w:rPr>
        <w:t xml:space="preserve">Halaman </w:t>
      </w: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r>
        <w:rPr>
          <w:rFonts w:ascii="Arial" w:hAnsi="Arial" w:cs="Arial"/>
        </w:rPr>
        <w:t>Tabel 1. Tabel Percobaan ............................................................................26</w:t>
      </w: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r>
        <w:rPr>
          <w:rFonts w:ascii="Arial" w:hAnsi="Arial" w:cs="Arial"/>
        </w:rPr>
        <w:t>Tabel 2. Komposisi zat gizi susu kedelai dalam 100 gram............................6</w:t>
      </w: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after="0"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480" w:lineRule="auto"/>
        <w:jc w:val="center"/>
        <w:rPr>
          <w:rFonts w:ascii="Arial" w:hAnsi="Arial" w:cs="Arial"/>
          <w:b/>
        </w:rPr>
      </w:pPr>
      <w:r>
        <w:rPr>
          <w:rFonts w:ascii="Arial" w:hAnsi="Arial" w:cs="Arial"/>
          <w:b/>
        </w:rPr>
        <w:lastRenderedPageBreak/>
        <w:t xml:space="preserve">DAFTAR GAMBAR </w:t>
      </w:r>
    </w:p>
    <w:p w:rsidR="001A0C10" w:rsidRDefault="001A0C10" w:rsidP="001A0C10">
      <w:pPr>
        <w:tabs>
          <w:tab w:val="left" w:pos="900"/>
          <w:tab w:val="left" w:pos="1440"/>
          <w:tab w:val="left" w:pos="2160"/>
          <w:tab w:val="left" w:pos="3005"/>
          <w:tab w:val="left" w:leader="dot" w:pos="7371"/>
          <w:tab w:val="right" w:pos="7921"/>
        </w:tabs>
        <w:spacing w:line="480" w:lineRule="auto"/>
        <w:jc w:val="right"/>
        <w:rPr>
          <w:rFonts w:ascii="Arial" w:hAnsi="Arial" w:cs="Arial"/>
          <w:b/>
        </w:rPr>
      </w:pPr>
      <w:r>
        <w:rPr>
          <w:rFonts w:ascii="Arial" w:hAnsi="Arial" w:cs="Arial"/>
          <w:b/>
        </w:rPr>
        <w:t xml:space="preserve">Halaman </w:t>
      </w:r>
    </w:p>
    <w:p w:rsidR="001A0C10" w:rsidRDefault="001A0C10" w:rsidP="001A0C10">
      <w:pPr>
        <w:tabs>
          <w:tab w:val="left" w:pos="900"/>
          <w:tab w:val="left" w:pos="1440"/>
          <w:tab w:val="left" w:pos="2160"/>
          <w:tab w:val="left" w:pos="3005"/>
          <w:tab w:val="left" w:leader="dot" w:pos="7371"/>
          <w:tab w:val="right" w:pos="7921"/>
        </w:tabs>
        <w:spacing w:line="480" w:lineRule="auto"/>
        <w:rPr>
          <w:rFonts w:ascii="Arial" w:hAnsi="Arial" w:cs="Arial"/>
          <w:b/>
        </w:rPr>
      </w:pPr>
      <w:r>
        <w:rPr>
          <w:rFonts w:ascii="Arial" w:hAnsi="Arial" w:cs="Arial"/>
          <w:b/>
        </w:rPr>
        <w:t>Gambar 2.1...............................................................</w:t>
      </w:r>
      <w:r>
        <w:rPr>
          <w:rFonts w:ascii="Arial" w:hAnsi="Arial" w:cs="Arial"/>
          <w:b/>
        </w:rPr>
        <w:t>...........................</w:t>
      </w:r>
      <w:r>
        <w:rPr>
          <w:rFonts w:ascii="Arial" w:hAnsi="Arial" w:cs="Arial"/>
          <w:b/>
        </w:rPr>
        <w:tab/>
      </w:r>
      <w:r>
        <w:rPr>
          <w:rFonts w:ascii="Arial" w:hAnsi="Arial" w:cs="Arial"/>
          <w:b/>
        </w:rPr>
        <w:tab/>
      </w:r>
      <w:r>
        <w:rPr>
          <w:rFonts w:ascii="Arial" w:hAnsi="Arial" w:cs="Arial"/>
          <w:b/>
        </w:rPr>
        <w:t>9</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1</w:t>
      </w:r>
      <w:r>
        <w:rPr>
          <w:rFonts w:ascii="Arial" w:hAnsi="Arial" w:cs="Arial"/>
          <w:b/>
        </w:rPr>
        <w:t xml:space="preserve"> Sampel  …………………………………….</w:t>
      </w:r>
      <w:r>
        <w:rPr>
          <w:rFonts w:ascii="Arial" w:hAnsi="Arial" w:cs="Arial"/>
          <w:b/>
        </w:rPr>
        <w:tab/>
      </w:r>
      <w:r>
        <w:rPr>
          <w:rFonts w:ascii="Arial" w:hAnsi="Arial" w:cs="Arial"/>
          <w:b/>
        </w:rPr>
        <w:tab/>
        <w:t>36</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 xml:space="preserve">Gambar 2 </w:t>
      </w:r>
      <w:r>
        <w:rPr>
          <w:rFonts w:ascii="Arial" w:hAnsi="Arial" w:cs="Arial"/>
          <w:b/>
        </w:rPr>
        <w:t>Media PDF …………………………………….</w:t>
      </w:r>
      <w:r>
        <w:rPr>
          <w:rFonts w:ascii="Arial" w:hAnsi="Arial" w:cs="Arial"/>
          <w:b/>
        </w:rPr>
        <w:tab/>
      </w:r>
      <w:r>
        <w:rPr>
          <w:rFonts w:ascii="Arial" w:hAnsi="Arial" w:cs="Arial"/>
          <w:b/>
        </w:rPr>
        <w:tab/>
        <w:t>37</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3</w:t>
      </w:r>
      <w:r>
        <w:rPr>
          <w:rFonts w:ascii="Arial" w:hAnsi="Arial" w:cs="Arial"/>
          <w:b/>
        </w:rPr>
        <w:t xml:space="preserve"> Media MCB</w:t>
      </w:r>
      <w:r w:rsidRPr="00A2162E">
        <w:rPr>
          <w:rFonts w:ascii="Arial" w:hAnsi="Arial" w:cs="Arial"/>
          <w:b/>
        </w:rPr>
        <w:t xml:space="preserve"> ……………</w:t>
      </w:r>
      <w:r>
        <w:rPr>
          <w:rFonts w:ascii="Arial" w:hAnsi="Arial" w:cs="Arial"/>
          <w:b/>
        </w:rPr>
        <w:t>……………………….</w:t>
      </w:r>
      <w:r>
        <w:rPr>
          <w:rFonts w:ascii="Arial" w:hAnsi="Arial" w:cs="Arial"/>
          <w:b/>
        </w:rPr>
        <w:tab/>
      </w:r>
      <w:r>
        <w:rPr>
          <w:rFonts w:ascii="Arial" w:hAnsi="Arial" w:cs="Arial"/>
          <w:b/>
        </w:rPr>
        <w:tab/>
        <w:t>37</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4</w:t>
      </w:r>
      <w:r>
        <w:rPr>
          <w:rFonts w:ascii="Arial" w:hAnsi="Arial" w:cs="Arial"/>
          <w:b/>
        </w:rPr>
        <w:t xml:space="preserve"> Media MCB Setelah inkubasi 24  </w:t>
      </w:r>
      <w:r>
        <w:rPr>
          <w:rFonts w:ascii="Arial" w:hAnsi="Arial" w:cs="Arial"/>
          <w:b/>
        </w:rPr>
        <w:t>…</w:t>
      </w:r>
      <w:r>
        <w:rPr>
          <w:rFonts w:ascii="Arial" w:hAnsi="Arial" w:cs="Arial"/>
          <w:b/>
        </w:rPr>
        <w:tab/>
      </w:r>
      <w:r>
        <w:rPr>
          <w:rFonts w:ascii="Arial" w:hAnsi="Arial" w:cs="Arial"/>
          <w:b/>
        </w:rPr>
        <w:tab/>
      </w:r>
      <w:r>
        <w:rPr>
          <w:rFonts w:ascii="Arial" w:hAnsi="Arial" w:cs="Arial"/>
          <w:b/>
        </w:rPr>
        <w:t>38</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5</w:t>
      </w:r>
      <w:r>
        <w:rPr>
          <w:rFonts w:ascii="Arial" w:hAnsi="Arial" w:cs="Arial"/>
          <w:b/>
        </w:rPr>
        <w:t xml:space="preserve"> Media MCB setelah inkubasi 48 ………………………….</w:t>
      </w:r>
      <w:r>
        <w:rPr>
          <w:rFonts w:ascii="Arial" w:hAnsi="Arial" w:cs="Arial"/>
          <w:b/>
        </w:rPr>
        <w:tab/>
      </w:r>
      <w:r>
        <w:rPr>
          <w:rFonts w:ascii="Arial" w:hAnsi="Arial" w:cs="Arial"/>
          <w:b/>
        </w:rPr>
        <w:tab/>
        <w:t>38</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6</w:t>
      </w:r>
      <w:r>
        <w:rPr>
          <w:rFonts w:ascii="Arial" w:hAnsi="Arial" w:cs="Arial"/>
          <w:b/>
        </w:rPr>
        <w:t xml:space="preserve"> Media BGLB setelah inkubasi ………………………….</w:t>
      </w:r>
      <w:r>
        <w:rPr>
          <w:rFonts w:ascii="Arial" w:hAnsi="Arial" w:cs="Arial"/>
          <w:b/>
        </w:rPr>
        <w:tab/>
      </w:r>
      <w:r>
        <w:rPr>
          <w:rFonts w:ascii="Arial" w:hAnsi="Arial" w:cs="Arial"/>
          <w:b/>
        </w:rPr>
        <w:tab/>
        <w:t>39</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7</w:t>
      </w:r>
      <w:r>
        <w:rPr>
          <w:rFonts w:ascii="Arial" w:hAnsi="Arial" w:cs="Arial"/>
          <w:b/>
        </w:rPr>
        <w:t xml:space="preserve"> Penanaman bakteri ke media EMBA ……………………</w:t>
      </w:r>
      <w:r>
        <w:rPr>
          <w:rFonts w:ascii="Arial" w:hAnsi="Arial" w:cs="Arial"/>
          <w:b/>
        </w:rPr>
        <w:tab/>
      </w:r>
      <w:r>
        <w:rPr>
          <w:rFonts w:ascii="Arial" w:hAnsi="Arial" w:cs="Arial"/>
          <w:b/>
        </w:rPr>
        <w:tab/>
        <w:t>39</w:t>
      </w:r>
    </w:p>
    <w:p w:rsidR="001A0C10" w:rsidRPr="00A2162E"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8</w:t>
      </w:r>
      <w:r>
        <w:rPr>
          <w:rFonts w:ascii="Arial" w:hAnsi="Arial" w:cs="Arial"/>
          <w:b/>
        </w:rPr>
        <w:t xml:space="preserve"> Media EMBA</w:t>
      </w:r>
      <w:r w:rsidRPr="00A2162E">
        <w:rPr>
          <w:rFonts w:ascii="Arial" w:hAnsi="Arial" w:cs="Arial"/>
          <w:b/>
        </w:rPr>
        <w:t xml:space="preserve"> …</w:t>
      </w:r>
      <w:r>
        <w:rPr>
          <w:rFonts w:ascii="Arial" w:hAnsi="Arial" w:cs="Arial"/>
          <w:b/>
        </w:rPr>
        <w:t>………………………………….</w:t>
      </w:r>
      <w:r>
        <w:rPr>
          <w:rFonts w:ascii="Arial" w:hAnsi="Arial" w:cs="Arial"/>
          <w:b/>
        </w:rPr>
        <w:tab/>
      </w:r>
      <w:r>
        <w:rPr>
          <w:rFonts w:ascii="Arial" w:hAnsi="Arial" w:cs="Arial"/>
          <w:b/>
        </w:rPr>
        <w:tab/>
        <w:t>4</w:t>
      </w:r>
      <w:r w:rsidRPr="00A2162E">
        <w:rPr>
          <w:rFonts w:ascii="Arial" w:hAnsi="Arial" w:cs="Arial"/>
          <w:b/>
        </w:rPr>
        <w:t>0</w:t>
      </w:r>
    </w:p>
    <w:p w:rsidR="001A0C10" w:rsidRPr="00C7437D"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9</w:t>
      </w:r>
      <w:r>
        <w:rPr>
          <w:rFonts w:ascii="Arial" w:hAnsi="Arial" w:cs="Arial"/>
          <w:b/>
        </w:rPr>
        <w:t xml:space="preserve"> Media Nutrient Agar …………………………………….</w:t>
      </w:r>
      <w:r>
        <w:rPr>
          <w:rFonts w:ascii="Arial" w:hAnsi="Arial" w:cs="Arial"/>
          <w:b/>
        </w:rPr>
        <w:tab/>
      </w:r>
      <w:r>
        <w:rPr>
          <w:rFonts w:ascii="Arial" w:hAnsi="Arial" w:cs="Arial"/>
          <w:b/>
        </w:rPr>
        <w:tab/>
        <w:t>40</w:t>
      </w:r>
    </w:p>
    <w:p w:rsidR="001A0C10" w:rsidRPr="00A2162E"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pPr>
      <w:r w:rsidRPr="00A2162E">
        <w:rPr>
          <w:rFonts w:ascii="Arial" w:hAnsi="Arial" w:cs="Arial"/>
          <w:b/>
        </w:rPr>
        <w:t>Gambar 10</w:t>
      </w:r>
      <w:r>
        <w:rPr>
          <w:rFonts w:ascii="Arial" w:hAnsi="Arial" w:cs="Arial"/>
          <w:b/>
        </w:rPr>
        <w:t xml:space="preserve"> Media MR-VP medium …………………………………….</w:t>
      </w:r>
      <w:r>
        <w:rPr>
          <w:rFonts w:ascii="Arial" w:hAnsi="Arial" w:cs="Arial"/>
          <w:b/>
        </w:rPr>
        <w:tab/>
      </w:r>
      <w:r>
        <w:rPr>
          <w:rFonts w:ascii="Arial" w:hAnsi="Arial" w:cs="Arial"/>
          <w:b/>
        </w:rPr>
        <w:tab/>
        <w:t>4</w:t>
      </w:r>
      <w:r w:rsidRPr="00A2162E">
        <w:rPr>
          <w:rFonts w:ascii="Arial" w:hAnsi="Arial" w:cs="Arial"/>
          <w:b/>
        </w:rPr>
        <w:t>1</w:t>
      </w:r>
    </w:p>
    <w:p w:rsidR="001A0C10" w:rsidRDefault="001A0C10" w:rsidP="001A0C10">
      <w:pPr>
        <w:tabs>
          <w:tab w:val="left" w:pos="900"/>
          <w:tab w:val="left" w:pos="1440"/>
          <w:tab w:val="left" w:pos="2160"/>
          <w:tab w:val="left" w:pos="3005"/>
          <w:tab w:val="left" w:leader="dot" w:pos="7371"/>
          <w:tab w:val="right" w:pos="7921"/>
        </w:tabs>
        <w:spacing w:line="360" w:lineRule="auto"/>
        <w:jc w:val="both"/>
        <w:rPr>
          <w:rFonts w:ascii="Arial" w:hAnsi="Arial" w:cs="Arial"/>
          <w:b/>
        </w:rPr>
        <w:sectPr w:rsidR="001A0C10" w:rsidSect="001A0C10">
          <w:pgSz w:w="11906" w:h="16838"/>
          <w:pgMar w:top="2268" w:right="1701" w:bottom="1701" w:left="2268" w:header="709" w:footer="709" w:gutter="0"/>
          <w:pgNumType w:fmt="lowerRoman" w:start="1"/>
          <w:cols w:space="708"/>
          <w:docGrid w:linePitch="360"/>
        </w:sectPr>
      </w:pPr>
      <w:r w:rsidRPr="00A2162E">
        <w:rPr>
          <w:rFonts w:ascii="Arial" w:hAnsi="Arial" w:cs="Arial"/>
          <w:b/>
        </w:rPr>
        <w:t>Gambar 11</w:t>
      </w:r>
      <w:r>
        <w:rPr>
          <w:rFonts w:ascii="Arial" w:hAnsi="Arial" w:cs="Arial"/>
          <w:b/>
        </w:rPr>
        <w:t xml:space="preserve"> Media trypton Broth …………………………………….</w:t>
      </w:r>
      <w:r>
        <w:rPr>
          <w:rFonts w:ascii="Arial" w:hAnsi="Arial" w:cs="Arial"/>
          <w:b/>
        </w:rPr>
        <w:tab/>
      </w:r>
      <w:r>
        <w:rPr>
          <w:rFonts w:ascii="Arial" w:hAnsi="Arial" w:cs="Arial"/>
          <w:b/>
        </w:rPr>
        <w:tab/>
        <w:t>4</w:t>
      </w:r>
      <w:r w:rsidRPr="00A2162E">
        <w:rPr>
          <w:rFonts w:ascii="Arial" w:hAnsi="Arial" w:cs="Arial"/>
          <w:b/>
        </w:rPr>
        <w:t>1</w:t>
      </w:r>
    </w:p>
    <w:p w:rsidR="001A0C10" w:rsidRDefault="001A0C10" w:rsidP="001A0C10">
      <w:pPr>
        <w:spacing w:line="240" w:lineRule="auto"/>
        <w:jc w:val="center"/>
        <w:rPr>
          <w:rFonts w:ascii="Arial" w:hAnsi="Arial" w:cs="Arial"/>
          <w:b/>
          <w:sz w:val="24"/>
          <w:szCs w:val="24"/>
        </w:rPr>
      </w:pPr>
      <w:r>
        <w:rPr>
          <w:rFonts w:ascii="Arial" w:hAnsi="Arial" w:cs="Arial"/>
          <w:b/>
          <w:sz w:val="24"/>
          <w:szCs w:val="24"/>
        </w:rPr>
        <w:lastRenderedPageBreak/>
        <w:t>BAB I</w:t>
      </w:r>
    </w:p>
    <w:p w:rsidR="001A0C10" w:rsidRDefault="001A0C10" w:rsidP="001A0C10">
      <w:pPr>
        <w:spacing w:line="240" w:lineRule="auto"/>
        <w:jc w:val="center"/>
        <w:rPr>
          <w:rFonts w:ascii="Arial" w:hAnsi="Arial" w:cs="Arial"/>
          <w:b/>
          <w:sz w:val="24"/>
          <w:szCs w:val="24"/>
        </w:rPr>
      </w:pPr>
      <w:r>
        <w:rPr>
          <w:rFonts w:ascii="Arial" w:hAnsi="Arial" w:cs="Arial"/>
          <w:b/>
          <w:sz w:val="24"/>
          <w:szCs w:val="24"/>
        </w:rPr>
        <w:t xml:space="preserve">PENDAHULUAN </w:t>
      </w:r>
    </w:p>
    <w:p w:rsidR="001A0C10" w:rsidRDefault="001A0C10" w:rsidP="001A0C10">
      <w:pPr>
        <w:pStyle w:val="ListParagraph"/>
        <w:numPr>
          <w:ilvl w:val="0"/>
          <w:numId w:val="4"/>
        </w:numPr>
        <w:spacing w:line="480" w:lineRule="auto"/>
        <w:jc w:val="both"/>
        <w:rPr>
          <w:rFonts w:ascii="Arial" w:hAnsi="Arial" w:cs="Arial"/>
          <w:b/>
          <w:sz w:val="24"/>
          <w:szCs w:val="24"/>
        </w:rPr>
      </w:pPr>
      <w:r>
        <w:rPr>
          <w:rFonts w:ascii="Arial" w:hAnsi="Arial" w:cs="Arial"/>
          <w:b/>
          <w:sz w:val="24"/>
          <w:szCs w:val="24"/>
        </w:rPr>
        <w:t xml:space="preserve">Latar Belakang </w:t>
      </w:r>
    </w:p>
    <w:p w:rsidR="001A0C10" w:rsidRDefault="001A0C10" w:rsidP="001A0C10">
      <w:pPr>
        <w:pStyle w:val="ListParagraph"/>
        <w:spacing w:line="360" w:lineRule="auto"/>
        <w:ind w:firstLine="720"/>
        <w:jc w:val="both"/>
        <w:rPr>
          <w:rFonts w:ascii="Arial" w:hAnsi="Arial" w:cs="Arial"/>
        </w:rPr>
      </w:pPr>
      <w:r>
        <w:rPr>
          <w:rFonts w:ascii="Arial" w:hAnsi="Arial" w:cs="Arial"/>
        </w:rPr>
        <w:t xml:space="preserve">Makanan merupakan kebutuhan pokok bagi setiap manusia, karena di dalamnya terkandung senyawa-senyawa yang sangat diperlukan tubuh untuk menghasilkan energi untuk kepentingan berbagai kegiatan dalam kehidupannya, mengatur proses di dalam tubuh, perkembang biakan dan memperbaiki jaringan tubuh yang rusak. </w:t>
      </w:r>
    </w:p>
    <w:p w:rsidR="001A0C10" w:rsidRDefault="001A0C10" w:rsidP="001A0C10">
      <w:pPr>
        <w:pStyle w:val="ListParagraph"/>
        <w:spacing w:line="360" w:lineRule="auto"/>
        <w:ind w:firstLine="720"/>
        <w:jc w:val="both"/>
        <w:rPr>
          <w:rFonts w:ascii="Arial" w:hAnsi="Arial" w:cs="Arial"/>
        </w:rPr>
      </w:pPr>
      <w:r>
        <w:rPr>
          <w:rFonts w:ascii="Arial" w:hAnsi="Arial" w:cs="Arial"/>
        </w:rPr>
        <w:t xml:space="preserve">Komposisi umum bahan makanan, baik yang berasal dari hewan maupun tumbuhan terdiri atas protein, karbohidrat, lemak dan sebagainya yang terdapat dalam nasi, ikan, daging, telur, buah-buahan, sayuran. </w:t>
      </w:r>
    </w:p>
    <w:p w:rsidR="001A0C10" w:rsidRDefault="001A0C10" w:rsidP="001A0C10">
      <w:pPr>
        <w:pStyle w:val="ListParagraph"/>
        <w:spacing w:line="360" w:lineRule="auto"/>
        <w:ind w:firstLine="720"/>
        <w:jc w:val="both"/>
        <w:rPr>
          <w:rFonts w:ascii="Arial" w:hAnsi="Arial" w:cs="Arial"/>
        </w:rPr>
      </w:pPr>
      <w:r>
        <w:rPr>
          <w:rFonts w:ascii="Arial" w:hAnsi="Arial" w:cs="Arial"/>
        </w:rPr>
        <w:t>Perkembangan ilmu pengetahuan dan teknologi yang semakin meningkat mengakibatkan pola pikir kehidupan dan kebutuhan manusia akan makanan semakin bervariasi. Maka muncullah ide-ide untuk mengembangkan produk-produk makanan olahan yang beredar di masyarakat.</w:t>
      </w:r>
    </w:p>
    <w:p w:rsidR="001A0C10" w:rsidRDefault="001A0C10" w:rsidP="001A0C10">
      <w:pPr>
        <w:pStyle w:val="ListParagraph"/>
        <w:spacing w:line="360" w:lineRule="auto"/>
        <w:ind w:firstLine="720"/>
        <w:jc w:val="both"/>
        <w:rPr>
          <w:rFonts w:ascii="Arial" w:hAnsi="Arial" w:cs="Arial"/>
        </w:rPr>
      </w:pPr>
      <w:r>
        <w:rPr>
          <w:rFonts w:ascii="Arial" w:hAnsi="Arial" w:cs="Arial"/>
        </w:rPr>
        <w:t>Produk-produk olahan dari bahan baku kedelai pun beraneka ragam jenisnya. Kedelai dapat diolah lebih lanjut untuk berbagai jenis bahan makanan. Beberapa hasil olahan kedelai yang sudah banyak dipraktikkan pada skala industri antara lain : tempe, tahu, kecap, tauco, susu dan yoghurt kedelai. (Endyah :2006).</w:t>
      </w:r>
    </w:p>
    <w:p w:rsidR="001A0C10" w:rsidRDefault="001A0C10" w:rsidP="001A0C10">
      <w:pPr>
        <w:pStyle w:val="ListParagraph"/>
        <w:spacing w:line="360" w:lineRule="auto"/>
        <w:ind w:firstLine="720"/>
        <w:jc w:val="both"/>
        <w:rPr>
          <w:rFonts w:ascii="Arial" w:hAnsi="Arial" w:cs="Arial"/>
        </w:rPr>
      </w:pPr>
      <w:r>
        <w:rPr>
          <w:rFonts w:ascii="Arial" w:hAnsi="Arial" w:cs="Arial"/>
        </w:rPr>
        <w:t xml:space="preserve">Pemenuhan kebutuhan susu cenderung berupa susu hewani, terutama yang berasal dari ternak sapi dan sebagian kecil dari ternak kambing. Sementara dari sisi lain, orang belum terbiasa memanfaatkan atau minum susu nabati misalnya kedelai. Susu kedelai sudah dikenal, terutama orang cina, pada abad ke-2 sebelum masehi. Perkembangan berikutnya, walaupun lamban, akhirnya sampai ke jepang. Setelah perang dunia II, susu kedelai mulai berkembang di negara-negara ASEAN. Di Indonesia sendiri pernah didirikan pabrik susu kedelai di yogyakarta dengan nama Saridele pada tahun 1957 atas kerja sama dengan FAO dan UNICEF. Ketika itu saridele berupa bubuk yang diperkaya dengan vitamin dan mineral, dengan kapasitas produksi mencapai 2 ton per hari. Namun karena berbagai sebab, antara lain tidak menentunya persediaan </w:t>
      </w:r>
      <w:r>
        <w:rPr>
          <w:rFonts w:ascii="Arial" w:hAnsi="Arial" w:cs="Arial"/>
        </w:rPr>
        <w:lastRenderedPageBreak/>
        <w:t>kedelai, lemahnya pemasaran dan keterbatasan peralatan dalam skala pabrik, maka sejak tahun 1966 pabrik saridele ditutup. Walaupun demikian, prospek susu kedelai cerah dan pangsa pasarnya terbuka lebar seirama dengan peningkatan kebutuhan gizi keluarga maka usaha mendirikan pabrik kedelai jelas akan mempunyai prospek yang sangat baik. (Endyah : 2006).</w:t>
      </w:r>
    </w:p>
    <w:p w:rsidR="001A0C10" w:rsidRDefault="001A0C10" w:rsidP="001A0C10">
      <w:pPr>
        <w:pStyle w:val="ListParagraph"/>
        <w:spacing w:line="360" w:lineRule="auto"/>
        <w:ind w:firstLine="720"/>
        <w:jc w:val="both"/>
        <w:rPr>
          <w:rFonts w:ascii="Arial" w:hAnsi="Arial" w:cs="Arial"/>
        </w:rPr>
      </w:pPr>
      <w:r>
        <w:rPr>
          <w:rFonts w:ascii="Arial" w:hAnsi="Arial" w:cs="Arial"/>
        </w:rPr>
        <w:t>Susu kedelai merupakan salah satu produk yang kaya akan vitamin dan mineral, juga sangat ekonomis, bebas laktosa, sangat mudah dicerna. Susu kedelai merupakan produk bebas kolesterol dengan kandungan lemak sangat rendah. Susu kedelai adalah salah satu hasil pengolahan yang merupakan hasil dari ekstraksi kedelai. Protein susu kedelai memiliki struktur asam amino yang hampir sama dengan susu sapi, sehingga susu kedelai sering digunakan sebagai pengganti susu sapi.</w:t>
      </w:r>
    </w:p>
    <w:p w:rsidR="001A0C10" w:rsidRPr="0003388B" w:rsidRDefault="001A0C10" w:rsidP="001A0C10">
      <w:pPr>
        <w:pStyle w:val="ListParagraph"/>
        <w:spacing w:line="360" w:lineRule="auto"/>
        <w:ind w:firstLine="720"/>
        <w:jc w:val="both"/>
        <w:rPr>
          <w:rFonts w:ascii="Arial" w:hAnsi="Arial" w:cs="Arial"/>
        </w:rPr>
      </w:pPr>
      <w:r w:rsidRPr="00A52E29">
        <w:rPr>
          <w:rFonts w:ascii="Arial" w:hAnsi="Arial" w:cs="Arial"/>
        </w:rPr>
        <w:t xml:space="preserve">Bakteri </w:t>
      </w:r>
      <w:r w:rsidRPr="00A52E29">
        <w:rPr>
          <w:rFonts w:ascii="Arial" w:hAnsi="Arial" w:cs="Arial"/>
          <w:i/>
          <w:iCs/>
        </w:rPr>
        <w:t xml:space="preserve">Escherichia coli </w:t>
      </w:r>
      <w:r w:rsidRPr="00A52E29">
        <w:rPr>
          <w:rFonts w:ascii="Arial" w:hAnsi="Arial" w:cs="Arial"/>
        </w:rPr>
        <w:t xml:space="preserve">adalah organisme yang hidup di dalam organ pencernaan manusia. Bakteri </w:t>
      </w:r>
      <w:r w:rsidRPr="00A52E29">
        <w:rPr>
          <w:rFonts w:ascii="Arial" w:hAnsi="Arial" w:cs="Arial"/>
          <w:i/>
          <w:iCs/>
        </w:rPr>
        <w:t xml:space="preserve">E. coli </w:t>
      </w:r>
      <w:r w:rsidRPr="00A52E29">
        <w:rPr>
          <w:rFonts w:ascii="Arial" w:hAnsi="Arial" w:cs="Arial"/>
        </w:rPr>
        <w:t xml:space="preserve">dipakai sebagai organisme indikator karena mudah dilihat dengan menggunakan cara yang sederhana. Ditemukannya </w:t>
      </w:r>
      <w:r w:rsidRPr="00A52E29">
        <w:rPr>
          <w:rFonts w:ascii="Arial" w:hAnsi="Arial" w:cs="Arial"/>
          <w:i/>
          <w:iCs/>
        </w:rPr>
        <w:t xml:space="preserve">E. coli </w:t>
      </w:r>
      <w:r w:rsidRPr="00A52E29">
        <w:rPr>
          <w:rFonts w:ascii="Arial" w:hAnsi="Arial" w:cs="Arial"/>
        </w:rPr>
        <w:t xml:space="preserve">bukan berarti adanya patogen di dalam air. </w:t>
      </w:r>
      <w:r w:rsidRPr="00A52E29">
        <w:rPr>
          <w:rFonts w:ascii="Arial" w:hAnsi="Arial" w:cs="Arial"/>
          <w:i/>
          <w:iCs/>
        </w:rPr>
        <w:t xml:space="preserve">Coliform </w:t>
      </w:r>
      <w:r w:rsidRPr="00A52E29">
        <w:rPr>
          <w:rFonts w:ascii="Arial" w:hAnsi="Arial" w:cs="Arial"/>
        </w:rPr>
        <w:t xml:space="preserve">merupakan suatu kelompok bakteri yang digunakan sebagai indikator adanya polusi kotoran dan kondisi yang tidak baik terhadap air, makanan maupun susu. Adanya bakteri koliform dalam makanan ataupun minuman menunjang kemungkinan adanya mikroba bersifat enteropatogenik dan toksigenik yang berbahaya bagi kesehatan. Genus </w:t>
      </w:r>
      <w:r w:rsidRPr="00A52E29">
        <w:rPr>
          <w:rFonts w:ascii="Arial" w:hAnsi="Arial" w:cs="Arial"/>
          <w:i/>
          <w:iCs/>
        </w:rPr>
        <w:t xml:space="preserve">coliform </w:t>
      </w:r>
      <w:r w:rsidRPr="00A52E29">
        <w:rPr>
          <w:rFonts w:ascii="Arial" w:hAnsi="Arial" w:cs="Arial"/>
        </w:rPr>
        <w:t xml:space="preserve">meliputi: </w:t>
      </w:r>
      <w:r w:rsidRPr="00A52E29">
        <w:rPr>
          <w:rFonts w:ascii="Arial" w:hAnsi="Arial" w:cs="Arial"/>
          <w:i/>
          <w:iCs/>
        </w:rPr>
        <w:t xml:space="preserve">Serratia, Hafnia, Citrobacter, Enterobacter, Klebsiella, </w:t>
      </w:r>
      <w:r w:rsidRPr="00A52E29">
        <w:rPr>
          <w:rFonts w:ascii="Arial" w:hAnsi="Arial" w:cs="Arial"/>
        </w:rPr>
        <w:t xml:space="preserve">dan </w:t>
      </w:r>
      <w:r w:rsidRPr="00A52E29">
        <w:rPr>
          <w:rFonts w:ascii="Arial" w:hAnsi="Arial" w:cs="Arial"/>
          <w:i/>
          <w:iCs/>
        </w:rPr>
        <w:t xml:space="preserve">E. Coli </w:t>
      </w:r>
      <w:r w:rsidRPr="00AA033A">
        <w:rPr>
          <w:rFonts w:ascii="Arial" w:hAnsi="Arial" w:cs="Arial"/>
        </w:rPr>
        <w:t>(Pelczar dan Chan, 2005).</w:t>
      </w:r>
    </w:p>
    <w:p w:rsidR="001A0C10" w:rsidRDefault="001A0C10" w:rsidP="001A0C10">
      <w:pPr>
        <w:pStyle w:val="ListParagraph"/>
        <w:spacing w:line="360" w:lineRule="auto"/>
        <w:ind w:firstLine="720"/>
        <w:jc w:val="both"/>
        <w:rPr>
          <w:rFonts w:ascii="Arial" w:hAnsi="Arial" w:cs="Arial"/>
        </w:rPr>
      </w:pPr>
      <w:r>
        <w:rPr>
          <w:rFonts w:ascii="Arial" w:hAnsi="Arial" w:cs="Arial"/>
        </w:rPr>
        <w:t xml:space="preserve">Hasil penelitian sebelumnya mengenai hygiene sanitasi pengolahan susu kedelai yang berada di kota Medan, didapatkan hasil bahwa dari 10 sampel susu kedelai yang diperiksa, terdapat 6 sampel yang memenuhi syarat kesehatan yaitu mengandung 0 bakteri </w:t>
      </w:r>
      <w:r w:rsidRPr="0003388B">
        <w:rPr>
          <w:rFonts w:ascii="Arial" w:hAnsi="Arial" w:cs="Arial"/>
          <w:i/>
        </w:rPr>
        <w:t>E.coli</w:t>
      </w:r>
      <w:r>
        <w:rPr>
          <w:rFonts w:ascii="Arial" w:hAnsi="Arial" w:cs="Arial"/>
        </w:rPr>
        <w:t xml:space="preserve"> dalam 100 ml sampel susu kedelai dan 4 sampel yang tidak memenuhi syarat kesehatan. Masing – masing sampel mengandung bakteri E.coli dalam 100 ml adalah : 380 per 100 ml ; 120 per 100 ml ; 88 per 100 ml ; 50 per 100 ml sampel susu kedelai (sirait,2009).</w:t>
      </w:r>
    </w:p>
    <w:p w:rsidR="001A0C10" w:rsidRDefault="001A0C10" w:rsidP="001A0C10">
      <w:pPr>
        <w:pStyle w:val="ListParagraph"/>
        <w:spacing w:line="360" w:lineRule="auto"/>
        <w:ind w:firstLine="720"/>
        <w:jc w:val="both"/>
        <w:rPr>
          <w:rFonts w:ascii="Arial" w:hAnsi="Arial" w:cs="Arial"/>
        </w:rPr>
      </w:pPr>
      <w:r>
        <w:rPr>
          <w:rFonts w:ascii="Arial" w:hAnsi="Arial" w:cs="Arial"/>
        </w:rPr>
        <w:lastRenderedPageBreak/>
        <w:t xml:space="preserve">Kedelai merupakan salah satu bahan pangan yang banyak manfaatnya. Salah satu diantaranya adalah dijadikan sebagai susu kedelai. Namun apabila dalam proses pembuatan susu kedelai akan terkontaminasi bakteri contohnya adalah </w:t>
      </w:r>
      <w:r w:rsidRPr="0003388B">
        <w:rPr>
          <w:rFonts w:ascii="Arial" w:hAnsi="Arial" w:cs="Arial"/>
          <w:i/>
        </w:rPr>
        <w:t>E.coli.</w:t>
      </w:r>
      <w:r>
        <w:rPr>
          <w:rFonts w:ascii="Arial" w:hAnsi="Arial" w:cs="Arial"/>
        </w:rPr>
        <w:t xml:space="preserve"> Berdasarkan latar belakang di atas, maka perlu dilakukan penelitian bakteriologis mengenai bakteri </w:t>
      </w:r>
      <w:r w:rsidRPr="0003388B">
        <w:rPr>
          <w:rFonts w:ascii="Arial" w:hAnsi="Arial" w:cs="Arial"/>
          <w:i/>
        </w:rPr>
        <w:t>Escherichia coli</w:t>
      </w:r>
      <w:r>
        <w:rPr>
          <w:rFonts w:ascii="Arial" w:hAnsi="Arial" w:cs="Arial"/>
        </w:rPr>
        <w:t xml:space="preserve"> dalam susu kedelai pada usaha rumah tangga di kecamatan Medan Perjuangan kota  Medan.</w:t>
      </w:r>
    </w:p>
    <w:p w:rsidR="001A0C10" w:rsidRDefault="001A0C10" w:rsidP="001A0C10">
      <w:pPr>
        <w:pStyle w:val="ListParagraph"/>
        <w:numPr>
          <w:ilvl w:val="0"/>
          <w:numId w:val="4"/>
        </w:numPr>
        <w:spacing w:line="480" w:lineRule="auto"/>
        <w:jc w:val="both"/>
        <w:rPr>
          <w:rFonts w:ascii="Arial" w:hAnsi="Arial" w:cs="Arial"/>
          <w:b/>
          <w:sz w:val="24"/>
          <w:szCs w:val="24"/>
        </w:rPr>
      </w:pPr>
      <w:r>
        <w:rPr>
          <w:rFonts w:ascii="Arial" w:hAnsi="Arial" w:cs="Arial"/>
          <w:b/>
          <w:sz w:val="24"/>
          <w:szCs w:val="24"/>
        </w:rPr>
        <w:t xml:space="preserve">Perumusan Masalah </w:t>
      </w:r>
    </w:p>
    <w:p w:rsidR="001A0C10" w:rsidRDefault="001A0C10" w:rsidP="001A0C10">
      <w:pPr>
        <w:pStyle w:val="ListParagraph"/>
        <w:spacing w:line="360" w:lineRule="auto"/>
        <w:jc w:val="both"/>
        <w:rPr>
          <w:rFonts w:ascii="Arial" w:hAnsi="Arial" w:cs="Arial"/>
        </w:rPr>
      </w:pPr>
      <w:r>
        <w:rPr>
          <w:rFonts w:ascii="Arial" w:hAnsi="Arial" w:cs="Arial"/>
        </w:rPr>
        <w:t xml:space="preserve">Apakah didalam susu kedelai pada usaha rumah tangga yang di jual pedagang  di kecamatan Medan Perjuangan kota  Medan mengandung bakteri </w:t>
      </w:r>
      <w:r w:rsidRPr="0003388B">
        <w:rPr>
          <w:rFonts w:ascii="Arial" w:hAnsi="Arial" w:cs="Arial"/>
          <w:i/>
        </w:rPr>
        <w:t>Escherichia coli</w:t>
      </w:r>
      <w:r>
        <w:rPr>
          <w:rFonts w:ascii="Arial" w:hAnsi="Arial" w:cs="Arial"/>
        </w:rPr>
        <w:t xml:space="preserve"> ?</w:t>
      </w:r>
    </w:p>
    <w:p w:rsidR="001A0C10" w:rsidRDefault="001A0C10" w:rsidP="001A0C10">
      <w:pPr>
        <w:pStyle w:val="ListParagraph"/>
        <w:numPr>
          <w:ilvl w:val="0"/>
          <w:numId w:val="4"/>
        </w:numPr>
        <w:spacing w:line="480" w:lineRule="auto"/>
        <w:jc w:val="both"/>
        <w:rPr>
          <w:rFonts w:ascii="Arial" w:hAnsi="Arial" w:cs="Arial"/>
          <w:b/>
          <w:sz w:val="24"/>
          <w:szCs w:val="24"/>
        </w:rPr>
      </w:pPr>
      <w:r>
        <w:rPr>
          <w:rFonts w:ascii="Arial" w:hAnsi="Arial" w:cs="Arial"/>
          <w:b/>
          <w:sz w:val="24"/>
          <w:szCs w:val="24"/>
        </w:rPr>
        <w:t xml:space="preserve">Tujuan Penelitian </w:t>
      </w:r>
    </w:p>
    <w:p w:rsidR="001A0C10" w:rsidRDefault="001A0C10" w:rsidP="001A0C10">
      <w:pPr>
        <w:pStyle w:val="ListParagraph"/>
        <w:spacing w:line="360" w:lineRule="auto"/>
        <w:jc w:val="both"/>
        <w:rPr>
          <w:rFonts w:ascii="Arial" w:hAnsi="Arial" w:cs="Arial"/>
        </w:rPr>
      </w:pPr>
      <w:r>
        <w:rPr>
          <w:rFonts w:ascii="Arial" w:hAnsi="Arial" w:cs="Arial"/>
        </w:rPr>
        <w:t xml:space="preserve">Untuk mengetahui adanya bakteri </w:t>
      </w:r>
      <w:r w:rsidRPr="0003388B">
        <w:rPr>
          <w:rFonts w:ascii="Arial" w:hAnsi="Arial" w:cs="Arial"/>
          <w:i/>
        </w:rPr>
        <w:t>Escherichia coli</w:t>
      </w:r>
      <w:r>
        <w:rPr>
          <w:rFonts w:ascii="Arial" w:hAnsi="Arial" w:cs="Arial"/>
        </w:rPr>
        <w:t xml:space="preserve">  didalam susu kedelai pada usaha rumah tangga yang di jual pedagang  di kecamatan Medan Perjuangan kota Medan.</w:t>
      </w:r>
    </w:p>
    <w:p w:rsidR="001A0C10" w:rsidRDefault="001A0C10" w:rsidP="001A0C10">
      <w:pPr>
        <w:pStyle w:val="ListParagraph"/>
        <w:spacing w:line="360" w:lineRule="auto"/>
        <w:jc w:val="both"/>
        <w:rPr>
          <w:rFonts w:ascii="Arial" w:hAnsi="Arial" w:cs="Arial"/>
        </w:rPr>
      </w:pPr>
    </w:p>
    <w:p w:rsidR="001A0C10" w:rsidRDefault="001A0C10" w:rsidP="001A0C10">
      <w:pPr>
        <w:pStyle w:val="ListParagraph"/>
        <w:spacing w:line="360" w:lineRule="auto"/>
        <w:jc w:val="both"/>
        <w:rPr>
          <w:rFonts w:ascii="Arial" w:hAnsi="Arial" w:cs="Arial"/>
        </w:rPr>
      </w:pPr>
    </w:p>
    <w:p w:rsidR="001A0C10" w:rsidRPr="0076060F" w:rsidRDefault="001A0C10" w:rsidP="001A0C10">
      <w:pPr>
        <w:pStyle w:val="ListParagraph"/>
        <w:numPr>
          <w:ilvl w:val="0"/>
          <w:numId w:val="4"/>
        </w:numPr>
        <w:spacing w:line="480" w:lineRule="auto"/>
        <w:jc w:val="both"/>
        <w:rPr>
          <w:rFonts w:ascii="Arial" w:hAnsi="Arial" w:cs="Arial"/>
        </w:rPr>
      </w:pPr>
      <w:r>
        <w:rPr>
          <w:rFonts w:ascii="Arial" w:hAnsi="Arial" w:cs="Arial"/>
          <w:b/>
          <w:sz w:val="24"/>
          <w:szCs w:val="24"/>
        </w:rPr>
        <w:t xml:space="preserve">Manfaat Penelitian </w:t>
      </w:r>
    </w:p>
    <w:p w:rsidR="001A0C10" w:rsidRDefault="001A0C10" w:rsidP="001A0C10">
      <w:pPr>
        <w:pStyle w:val="ListParagraph"/>
        <w:numPr>
          <w:ilvl w:val="1"/>
          <w:numId w:val="4"/>
        </w:numPr>
        <w:spacing w:line="360" w:lineRule="auto"/>
        <w:jc w:val="both"/>
        <w:rPr>
          <w:rFonts w:ascii="Arial" w:hAnsi="Arial" w:cs="Arial"/>
        </w:rPr>
      </w:pPr>
      <w:r>
        <w:rPr>
          <w:rFonts w:ascii="Arial" w:hAnsi="Arial" w:cs="Arial"/>
        </w:rPr>
        <w:t>Bagi masyarakat, hasil dari penelitian ini dapat sebagai informasi dalam mengkonsumsi susu kedelai.</w:t>
      </w:r>
    </w:p>
    <w:p w:rsidR="001A0C10" w:rsidRPr="0076060F" w:rsidRDefault="001A0C10" w:rsidP="001A0C10">
      <w:pPr>
        <w:pStyle w:val="ListParagraph"/>
        <w:numPr>
          <w:ilvl w:val="1"/>
          <w:numId w:val="4"/>
        </w:numPr>
        <w:spacing w:line="360" w:lineRule="auto"/>
        <w:jc w:val="both"/>
        <w:rPr>
          <w:rFonts w:ascii="Arial" w:hAnsi="Arial" w:cs="Arial"/>
        </w:rPr>
      </w:pPr>
      <w:r>
        <w:rPr>
          <w:rFonts w:ascii="Arial" w:hAnsi="Arial" w:cs="Arial"/>
        </w:rPr>
        <w:t>Bagi peneliti, penelitian ini sebagai salah satu persyaratan dalam menyelesaikan pendidikan program D – lll di Poltekkes Kemenkes RI Medan Jurusan Farmasi.</w:t>
      </w:r>
    </w:p>
    <w:p w:rsidR="001A0C10" w:rsidRPr="00A60F3B" w:rsidRDefault="001A0C10" w:rsidP="001A0C10">
      <w:pPr>
        <w:pStyle w:val="ListParagraph"/>
        <w:spacing w:line="360" w:lineRule="auto"/>
        <w:jc w:val="both"/>
        <w:rPr>
          <w:rFonts w:ascii="Arial" w:hAnsi="Arial" w:cs="Arial"/>
        </w:rPr>
      </w:pPr>
    </w:p>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Pr>
        <w:spacing w:line="360" w:lineRule="auto"/>
        <w:jc w:val="center"/>
        <w:rPr>
          <w:rFonts w:ascii="Arial" w:hAnsi="Arial" w:cs="Arial"/>
          <w:b/>
          <w:sz w:val="24"/>
          <w:szCs w:val="24"/>
        </w:rPr>
      </w:pPr>
      <w:r>
        <w:rPr>
          <w:rFonts w:ascii="Arial" w:hAnsi="Arial" w:cs="Arial"/>
          <w:b/>
          <w:sz w:val="24"/>
          <w:szCs w:val="24"/>
        </w:rPr>
        <w:lastRenderedPageBreak/>
        <w:t>BAB II</w:t>
      </w:r>
    </w:p>
    <w:p w:rsidR="001A0C10" w:rsidRDefault="001A0C10" w:rsidP="001A0C10">
      <w:pPr>
        <w:spacing w:line="360" w:lineRule="auto"/>
        <w:jc w:val="center"/>
        <w:rPr>
          <w:rFonts w:ascii="Arial" w:hAnsi="Arial" w:cs="Arial"/>
          <w:b/>
          <w:sz w:val="24"/>
          <w:szCs w:val="24"/>
        </w:rPr>
      </w:pPr>
      <w:r>
        <w:rPr>
          <w:rFonts w:ascii="Arial" w:hAnsi="Arial" w:cs="Arial"/>
          <w:b/>
          <w:sz w:val="24"/>
          <w:szCs w:val="24"/>
        </w:rPr>
        <w:t xml:space="preserve">TINJAUAN PUSTAKA </w:t>
      </w:r>
    </w:p>
    <w:p w:rsidR="001A0C10" w:rsidRDefault="001A0C10" w:rsidP="001A0C10">
      <w:pPr>
        <w:pStyle w:val="ListParagraph"/>
        <w:numPr>
          <w:ilvl w:val="0"/>
          <w:numId w:val="5"/>
        </w:numPr>
        <w:spacing w:line="360" w:lineRule="auto"/>
        <w:rPr>
          <w:rFonts w:ascii="Arial" w:hAnsi="Arial" w:cs="Arial"/>
          <w:b/>
          <w:sz w:val="24"/>
          <w:szCs w:val="24"/>
        </w:rPr>
      </w:pPr>
      <w:r>
        <w:rPr>
          <w:rFonts w:ascii="Arial" w:hAnsi="Arial" w:cs="Arial"/>
          <w:b/>
          <w:sz w:val="24"/>
          <w:szCs w:val="24"/>
        </w:rPr>
        <w:t xml:space="preserve">Tinjauan Pustaka </w:t>
      </w:r>
    </w:p>
    <w:p w:rsidR="001A0C10" w:rsidRDefault="001A0C10" w:rsidP="001A0C10">
      <w:pPr>
        <w:spacing w:line="360" w:lineRule="auto"/>
        <w:ind w:left="360"/>
        <w:rPr>
          <w:rFonts w:ascii="Arial" w:hAnsi="Arial" w:cs="Arial"/>
          <w:b/>
          <w:sz w:val="24"/>
          <w:szCs w:val="24"/>
        </w:rPr>
      </w:pPr>
      <w:r w:rsidRPr="00FB3681">
        <w:rPr>
          <w:rFonts w:ascii="Arial" w:hAnsi="Arial" w:cs="Arial"/>
          <w:b/>
          <w:sz w:val="24"/>
          <w:szCs w:val="24"/>
        </w:rPr>
        <w:t xml:space="preserve">A.1. Susu </w:t>
      </w:r>
    </w:p>
    <w:p w:rsidR="001A0C10" w:rsidRDefault="001A0C10" w:rsidP="001A0C10">
      <w:pPr>
        <w:spacing w:line="360" w:lineRule="auto"/>
        <w:ind w:left="360" w:firstLine="360"/>
        <w:jc w:val="both"/>
        <w:rPr>
          <w:rFonts w:ascii="Arial" w:hAnsi="Arial" w:cs="Arial"/>
          <w:b/>
          <w:sz w:val="24"/>
          <w:szCs w:val="24"/>
        </w:rPr>
      </w:pPr>
      <w:r w:rsidRPr="00996661">
        <w:rPr>
          <w:rFonts w:ascii="Arial" w:hAnsi="Arial" w:cs="Arial"/>
        </w:rPr>
        <w:t>Dasar dari ilmu pengetahuan dan teknologi susu adalah air susu, karena air susu adalah bahan baku dari semua produk susu. Susu sebagian besar digunakan sebagai produk pangan. Dari segi gizi, susu merupakan makanan yang hampir sempurna dan merupakan makanan alamiah bagi binatang menyusui yang baru lahir, dimana susu merupakan satu-satunya sumber makanan pemberi kehidupan segera sesudah kelahiran.</w:t>
      </w:r>
    </w:p>
    <w:p w:rsidR="001A0C10" w:rsidRPr="00996661" w:rsidRDefault="001A0C10" w:rsidP="001A0C10">
      <w:pPr>
        <w:spacing w:line="360" w:lineRule="auto"/>
        <w:ind w:left="360" w:firstLine="360"/>
        <w:jc w:val="both"/>
        <w:rPr>
          <w:rFonts w:ascii="Arial" w:hAnsi="Arial" w:cs="Arial"/>
          <w:b/>
          <w:sz w:val="24"/>
          <w:szCs w:val="24"/>
        </w:rPr>
      </w:pPr>
      <w:r w:rsidRPr="00996661">
        <w:rPr>
          <w:rFonts w:ascii="Arial" w:hAnsi="Arial" w:cs="Arial"/>
        </w:rPr>
        <w:t>Susu adalah suatu sekresi yang komposisinya sangat berbeda dari komposisi darah yang merupakan asal susu. Misalnya lemak susu, casein, laktosa yang disintesa oleh alveoli dalam ambing, tidak terdapat tempat lain manapun dalam tubuh sapi.</w:t>
      </w:r>
    </w:p>
    <w:p w:rsidR="001A0C10" w:rsidRPr="00A52E29" w:rsidRDefault="001A0C10" w:rsidP="001A0C10">
      <w:pPr>
        <w:spacing w:line="360" w:lineRule="auto"/>
        <w:ind w:firstLine="720"/>
        <w:jc w:val="both"/>
        <w:rPr>
          <w:rFonts w:ascii="Arial" w:hAnsi="Arial" w:cs="Arial"/>
        </w:rPr>
      </w:pPr>
      <w:r w:rsidRPr="00A52E29">
        <w:rPr>
          <w:rFonts w:ascii="Arial" w:hAnsi="Arial" w:cs="Arial"/>
        </w:rPr>
        <w:t>Komposisi susu dapat sangat beragam tergantung pada beberapa faktor, akan tetapi angka rata-rata untuk semua jenis kondisi dan jenis sapi perah adalah sebagai berikut :</w:t>
      </w:r>
    </w:p>
    <w:p w:rsidR="001A0C10" w:rsidRDefault="001A0C10" w:rsidP="001A0C10">
      <w:pPr>
        <w:pStyle w:val="ListParagraph"/>
        <w:numPr>
          <w:ilvl w:val="0"/>
          <w:numId w:val="16"/>
        </w:numPr>
        <w:spacing w:line="360" w:lineRule="auto"/>
        <w:jc w:val="both"/>
        <w:rPr>
          <w:rFonts w:ascii="Arial" w:hAnsi="Arial" w:cs="Arial"/>
        </w:rPr>
      </w:pPr>
      <w:r>
        <w:rPr>
          <w:rFonts w:ascii="Arial" w:hAnsi="Arial" w:cs="Arial"/>
        </w:rPr>
        <w:t xml:space="preserve">Lemak </w:t>
      </w:r>
      <w:r>
        <w:rPr>
          <w:rFonts w:ascii="Arial" w:hAnsi="Arial" w:cs="Arial"/>
        </w:rPr>
        <w:tab/>
        <w:t>3,9%</w:t>
      </w:r>
    </w:p>
    <w:p w:rsidR="001A0C10" w:rsidRDefault="001A0C10" w:rsidP="001A0C10">
      <w:pPr>
        <w:pStyle w:val="ListParagraph"/>
        <w:numPr>
          <w:ilvl w:val="0"/>
          <w:numId w:val="16"/>
        </w:numPr>
        <w:spacing w:line="360" w:lineRule="auto"/>
        <w:jc w:val="both"/>
        <w:rPr>
          <w:rFonts w:ascii="Arial" w:hAnsi="Arial" w:cs="Arial"/>
        </w:rPr>
      </w:pPr>
      <w:r>
        <w:rPr>
          <w:rFonts w:ascii="Arial" w:hAnsi="Arial" w:cs="Arial"/>
        </w:rPr>
        <w:t xml:space="preserve">Protein </w:t>
      </w:r>
      <w:r>
        <w:rPr>
          <w:rFonts w:ascii="Arial" w:hAnsi="Arial" w:cs="Arial"/>
        </w:rPr>
        <w:tab/>
        <w:t>3,4%</w:t>
      </w:r>
    </w:p>
    <w:p w:rsidR="001A0C10" w:rsidRDefault="001A0C10" w:rsidP="001A0C10">
      <w:pPr>
        <w:pStyle w:val="ListParagraph"/>
        <w:numPr>
          <w:ilvl w:val="0"/>
          <w:numId w:val="16"/>
        </w:numPr>
        <w:spacing w:line="360" w:lineRule="auto"/>
        <w:jc w:val="both"/>
        <w:rPr>
          <w:rFonts w:ascii="Arial" w:hAnsi="Arial" w:cs="Arial"/>
        </w:rPr>
      </w:pPr>
      <w:r>
        <w:rPr>
          <w:rFonts w:ascii="Arial" w:hAnsi="Arial" w:cs="Arial"/>
        </w:rPr>
        <w:t xml:space="preserve">Laktosa </w:t>
      </w:r>
      <w:r>
        <w:rPr>
          <w:rFonts w:ascii="Arial" w:hAnsi="Arial" w:cs="Arial"/>
        </w:rPr>
        <w:tab/>
        <w:t>4,8%</w:t>
      </w:r>
    </w:p>
    <w:p w:rsidR="001A0C10" w:rsidRDefault="001A0C10" w:rsidP="001A0C10">
      <w:pPr>
        <w:pStyle w:val="ListParagraph"/>
        <w:numPr>
          <w:ilvl w:val="0"/>
          <w:numId w:val="16"/>
        </w:numPr>
        <w:spacing w:line="360" w:lineRule="auto"/>
        <w:jc w:val="both"/>
        <w:rPr>
          <w:rFonts w:ascii="Arial" w:hAnsi="Arial" w:cs="Arial"/>
        </w:rPr>
      </w:pPr>
      <w:r>
        <w:rPr>
          <w:rFonts w:ascii="Arial" w:hAnsi="Arial" w:cs="Arial"/>
        </w:rPr>
        <w:t>Abu</w:t>
      </w:r>
      <w:r>
        <w:rPr>
          <w:rFonts w:ascii="Arial" w:hAnsi="Arial" w:cs="Arial"/>
        </w:rPr>
        <w:tab/>
      </w:r>
      <w:r>
        <w:rPr>
          <w:rFonts w:ascii="Arial" w:hAnsi="Arial" w:cs="Arial"/>
        </w:rPr>
        <w:tab/>
        <w:t>0,72%</w:t>
      </w:r>
    </w:p>
    <w:p w:rsidR="001A0C10" w:rsidRDefault="001A0C10" w:rsidP="001A0C10">
      <w:pPr>
        <w:pStyle w:val="ListParagraph"/>
        <w:numPr>
          <w:ilvl w:val="0"/>
          <w:numId w:val="16"/>
        </w:numPr>
        <w:spacing w:line="360" w:lineRule="auto"/>
        <w:jc w:val="both"/>
        <w:rPr>
          <w:rFonts w:ascii="Arial" w:hAnsi="Arial" w:cs="Arial"/>
        </w:rPr>
      </w:pPr>
      <w:r>
        <w:rPr>
          <w:rFonts w:ascii="Arial" w:hAnsi="Arial" w:cs="Arial"/>
        </w:rPr>
        <w:t xml:space="preserve">Air </w:t>
      </w:r>
      <w:r>
        <w:rPr>
          <w:rFonts w:ascii="Arial" w:hAnsi="Arial" w:cs="Arial"/>
        </w:rPr>
        <w:tab/>
      </w:r>
      <w:r>
        <w:rPr>
          <w:rFonts w:ascii="Arial" w:hAnsi="Arial" w:cs="Arial"/>
        </w:rPr>
        <w:tab/>
        <w:t>87,10%</w:t>
      </w:r>
    </w:p>
    <w:p w:rsidR="001A0C10" w:rsidRDefault="001A0C10" w:rsidP="001A0C10">
      <w:pPr>
        <w:spacing w:line="360" w:lineRule="auto"/>
        <w:ind w:firstLine="720"/>
        <w:jc w:val="both"/>
        <w:rPr>
          <w:rFonts w:ascii="Arial" w:hAnsi="Arial" w:cs="Arial"/>
        </w:rPr>
      </w:pPr>
      <w:r w:rsidRPr="00043555">
        <w:rPr>
          <w:rFonts w:ascii="Arial" w:hAnsi="Arial" w:cs="Arial"/>
        </w:rPr>
        <w:t xml:space="preserve">Bersama dengan bahan-bahan lain dalam jumlah sedikit seperti sitrat, enzim-enzim, fosfolipid, vitamin A, vitamin B dan vitamin C. </w:t>
      </w:r>
    </w:p>
    <w:p w:rsidR="001A0C10" w:rsidRDefault="001A0C10" w:rsidP="001A0C10">
      <w:pPr>
        <w:spacing w:line="360" w:lineRule="auto"/>
        <w:jc w:val="both"/>
        <w:rPr>
          <w:rFonts w:ascii="Arial" w:hAnsi="Arial" w:cs="Arial"/>
        </w:rPr>
      </w:pPr>
    </w:p>
    <w:p w:rsidR="001A0C10" w:rsidRDefault="001A0C10" w:rsidP="001A0C10">
      <w:pPr>
        <w:spacing w:line="360" w:lineRule="auto"/>
        <w:jc w:val="both"/>
        <w:rPr>
          <w:rFonts w:ascii="Arial" w:hAnsi="Arial" w:cs="Arial"/>
        </w:rPr>
      </w:pPr>
    </w:p>
    <w:p w:rsidR="001A0C10" w:rsidRPr="00043555" w:rsidRDefault="001A0C10" w:rsidP="001A0C10">
      <w:pPr>
        <w:spacing w:line="360" w:lineRule="auto"/>
        <w:ind w:firstLine="720"/>
        <w:jc w:val="both"/>
        <w:rPr>
          <w:rFonts w:ascii="Arial" w:hAnsi="Arial" w:cs="Arial"/>
        </w:rPr>
      </w:pPr>
    </w:p>
    <w:p w:rsidR="001A0C10" w:rsidRDefault="001A0C10" w:rsidP="001A0C10">
      <w:pPr>
        <w:spacing w:line="360" w:lineRule="auto"/>
        <w:ind w:left="360"/>
        <w:rPr>
          <w:rFonts w:ascii="Arial" w:hAnsi="Arial" w:cs="Arial"/>
          <w:b/>
          <w:sz w:val="24"/>
          <w:szCs w:val="24"/>
        </w:rPr>
      </w:pPr>
      <w:r>
        <w:rPr>
          <w:rFonts w:ascii="Arial" w:hAnsi="Arial" w:cs="Arial"/>
          <w:b/>
          <w:sz w:val="24"/>
          <w:szCs w:val="24"/>
        </w:rPr>
        <w:lastRenderedPageBreak/>
        <w:t xml:space="preserve">A.1.1  Susu kedelai </w:t>
      </w:r>
    </w:p>
    <w:p w:rsidR="001A0C10" w:rsidRDefault="001A0C10" w:rsidP="001A0C10">
      <w:pPr>
        <w:spacing w:line="360" w:lineRule="auto"/>
        <w:ind w:left="360"/>
        <w:jc w:val="both"/>
        <w:rPr>
          <w:rFonts w:ascii="Arial" w:hAnsi="Arial" w:cs="Arial"/>
        </w:rPr>
      </w:pPr>
      <w:r>
        <w:rPr>
          <w:rFonts w:ascii="Arial" w:hAnsi="Arial" w:cs="Arial"/>
          <w:b/>
          <w:sz w:val="24"/>
          <w:szCs w:val="24"/>
        </w:rPr>
        <w:tab/>
      </w:r>
      <w:r>
        <w:rPr>
          <w:rFonts w:ascii="Arial" w:hAnsi="Arial" w:cs="Arial"/>
        </w:rPr>
        <w:t xml:space="preserve">Telah menjadi konsensus nasional bahwa era pembangunan ditandai dengan tekad seluruh bangsa untuk semakin mengembangkan sumberdaya manusia (SDM). Salah satu aspek yang mempengaruhi pengembangan SDM ini adalah terwujudnya kecukupan gizi. Dalam rangka memenuhi kecukupan gizi tersebut, tentu kita perlu menghadirkan bahan pangan yang mengandung gizi ditengah-tengah keluarga, salah satunya adalah “susu”. </w:t>
      </w:r>
    </w:p>
    <w:p w:rsidR="001A0C10" w:rsidRDefault="001A0C10" w:rsidP="001A0C10">
      <w:pPr>
        <w:spacing w:line="360" w:lineRule="auto"/>
        <w:ind w:left="360"/>
        <w:jc w:val="both"/>
        <w:rPr>
          <w:rFonts w:ascii="Arial" w:hAnsi="Arial" w:cs="Arial"/>
        </w:rPr>
      </w:pPr>
      <w:r>
        <w:rPr>
          <w:rFonts w:ascii="Arial" w:hAnsi="Arial" w:cs="Arial"/>
        </w:rPr>
        <w:tab/>
        <w:t xml:space="preserve">Pemenuhan kebutuhan susu cenderung berupa susu hewani, terutama yang berasal dari ternak sapi dan sebagian kecil dari ternak kambing. Sementara dari sisi lain, orang belum terbiasa memanfaatkan atau minum susu nabati misalnya kedelai. Alasan utama adalah karena berbau kurang sedap. Yang disebabkan oleh aktivitas enzim lipoksigenase yang secara alami terdapat didalam kedelai dan kacang-kacangan lainnya. </w:t>
      </w:r>
    </w:p>
    <w:p w:rsidR="001A0C10" w:rsidRDefault="001A0C10" w:rsidP="001A0C10">
      <w:pPr>
        <w:spacing w:line="360" w:lineRule="auto"/>
        <w:ind w:left="360"/>
        <w:jc w:val="both"/>
        <w:rPr>
          <w:rFonts w:ascii="Arial" w:hAnsi="Arial" w:cs="Arial"/>
        </w:rPr>
      </w:pPr>
      <w:r>
        <w:rPr>
          <w:rFonts w:ascii="Arial" w:hAnsi="Arial" w:cs="Arial"/>
        </w:rPr>
        <w:tab/>
        <w:t>Dilihat dari kandungan gizinya, susu kedelai dapat digunakan sebagai makanan bayi sebagai sumber protein yang cukup baik. Menurut hasil penelitian, mutu protein susu kedelai jika diberikan sebagai makanan tunggal adalah 80% dari protein susu sapi. Dendan demikian, bagi balita yang kekurangan gizi, dengan minum susu kedelai dua gelas sehari dapat memenuhi 30% kebutuhan proteinnya.</w:t>
      </w:r>
    </w:p>
    <w:p w:rsidR="001A0C10" w:rsidRPr="009C5F94" w:rsidRDefault="001A0C10" w:rsidP="001A0C10">
      <w:pPr>
        <w:spacing w:line="360" w:lineRule="auto"/>
        <w:ind w:left="360"/>
        <w:jc w:val="both"/>
        <w:rPr>
          <w:rFonts w:ascii="Arial" w:hAnsi="Arial" w:cs="Arial"/>
          <w:b/>
          <w:lang w:val="en-US"/>
        </w:rPr>
      </w:pPr>
      <w:r w:rsidRPr="009C5F94">
        <w:rPr>
          <w:rFonts w:ascii="Arial" w:hAnsi="Arial" w:cs="Arial"/>
          <w:b/>
        </w:rPr>
        <w:t>A.1.</w:t>
      </w:r>
      <w:r w:rsidRPr="009C5F94">
        <w:rPr>
          <w:rFonts w:ascii="Arial" w:hAnsi="Arial" w:cs="Arial"/>
          <w:b/>
          <w:lang w:val="en-US"/>
        </w:rPr>
        <w:t>2</w:t>
      </w:r>
      <w:r w:rsidRPr="009C5F94">
        <w:rPr>
          <w:rFonts w:ascii="Arial" w:hAnsi="Arial" w:cs="Arial"/>
          <w:b/>
        </w:rPr>
        <w:t xml:space="preserve">. Manfaat </w:t>
      </w:r>
      <w:r w:rsidRPr="009C5F94">
        <w:rPr>
          <w:rFonts w:ascii="Arial" w:hAnsi="Arial" w:cs="Arial"/>
          <w:b/>
          <w:lang w:val="en-US"/>
        </w:rPr>
        <w:t>dan efek samping susu kedelai</w:t>
      </w:r>
    </w:p>
    <w:p w:rsidR="001A0C10" w:rsidRPr="009C5F94" w:rsidRDefault="001A0C10" w:rsidP="001A0C10">
      <w:pPr>
        <w:pStyle w:val="ListParagraph"/>
        <w:numPr>
          <w:ilvl w:val="0"/>
          <w:numId w:val="26"/>
        </w:numPr>
        <w:spacing w:line="360" w:lineRule="auto"/>
        <w:jc w:val="both"/>
        <w:rPr>
          <w:rFonts w:ascii="Arial" w:hAnsi="Arial" w:cs="Arial"/>
          <w:lang w:val="en-US"/>
        </w:rPr>
      </w:pPr>
      <w:r w:rsidRPr="009C5F94">
        <w:rPr>
          <w:rFonts w:ascii="Arial" w:hAnsi="Arial" w:cs="Arial"/>
          <w:lang w:val="en-US"/>
        </w:rPr>
        <w:t>Manfaat susu kedelai</w:t>
      </w:r>
    </w:p>
    <w:p w:rsidR="001A0C10" w:rsidRPr="009C5F94" w:rsidRDefault="001A0C10" w:rsidP="001A0C10">
      <w:pPr>
        <w:numPr>
          <w:ilvl w:val="0"/>
          <w:numId w:val="18"/>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Antioksidan</w:t>
      </w:r>
    </w:p>
    <w:p w:rsidR="001A0C10" w:rsidRDefault="001A0C10" w:rsidP="001A0C10">
      <w:pPr>
        <w:spacing w:before="100" w:beforeAutospacing="1" w:after="100" w:afterAutospacing="1" w:line="360" w:lineRule="auto"/>
        <w:rPr>
          <w:rFonts w:ascii="Arial" w:eastAsia="Times New Roman" w:hAnsi="Arial" w:cs="Arial"/>
        </w:rPr>
      </w:pPr>
      <w:r w:rsidRPr="009C5F94">
        <w:rPr>
          <w:rFonts w:ascii="Arial" w:eastAsia="Times New Roman" w:hAnsi="Arial" w:cs="Arial"/>
          <w:lang w:val="en-US"/>
        </w:rPr>
        <w:t>Kedelai mengandung senyawa yang disebut isoflavon, di mana bermanfaat untuk meningkatkan kesehatan. Senyawa ini bertanggung jawab untuk memperbaiki sel dan mencegah kerusakan sel yang disebabkan oleh polusi, sinar matahari dan proses tubuh yang normal.</w:t>
      </w:r>
    </w:p>
    <w:p w:rsidR="001A0C10" w:rsidRDefault="001A0C10" w:rsidP="001A0C10">
      <w:pPr>
        <w:spacing w:before="100" w:beforeAutospacing="1" w:after="100" w:afterAutospacing="1" w:line="360" w:lineRule="auto"/>
        <w:rPr>
          <w:rFonts w:ascii="Arial" w:eastAsia="Times New Roman" w:hAnsi="Arial" w:cs="Arial"/>
        </w:rPr>
      </w:pPr>
    </w:p>
    <w:p w:rsidR="001A0C10" w:rsidRPr="00A72F13" w:rsidRDefault="001A0C10" w:rsidP="001A0C10">
      <w:pPr>
        <w:spacing w:before="100" w:beforeAutospacing="1" w:after="100" w:afterAutospacing="1" w:line="360" w:lineRule="auto"/>
        <w:rPr>
          <w:rFonts w:ascii="Arial" w:eastAsia="Times New Roman" w:hAnsi="Arial" w:cs="Arial"/>
        </w:rPr>
      </w:pPr>
    </w:p>
    <w:p w:rsidR="001A0C10" w:rsidRPr="00A72F13" w:rsidRDefault="001A0C10" w:rsidP="001A0C10">
      <w:pPr>
        <w:numPr>
          <w:ilvl w:val="0"/>
          <w:numId w:val="19"/>
        </w:numPr>
        <w:spacing w:before="100" w:beforeAutospacing="1" w:after="100" w:afterAutospacing="1" w:line="360" w:lineRule="auto"/>
        <w:rPr>
          <w:rFonts w:ascii="Arial" w:eastAsia="Times New Roman" w:hAnsi="Arial" w:cs="Arial"/>
          <w:lang w:val="en-US"/>
        </w:rPr>
      </w:pPr>
      <w:r w:rsidRPr="00A72F13">
        <w:rPr>
          <w:rFonts w:ascii="Arial" w:eastAsia="Times New Roman" w:hAnsi="Arial" w:cs="Arial"/>
          <w:lang w:val="en-US"/>
        </w:rPr>
        <w:lastRenderedPageBreak/>
        <w:t>Mengurangi risiko penyakit jantung</w:t>
      </w:r>
    </w:p>
    <w:p w:rsidR="001A0C10" w:rsidRPr="009C5F94" w:rsidRDefault="001A0C10" w:rsidP="001A0C10">
      <w:p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Protein dan isoflavon hadir dalam kedelai, membantu dalam mengurangi kolesterol LDL (kolesterol "jahat") serta penurunan kemungkinan pembekuan darah. Hal ini pada gilirannya, mengurangi risiko penyakit jantung dan stroke. Penelitian menunjukkan, konsumsi susu yang mengandung 25 gram protein kedelai selama sembilan minggu mengakibatkan penurunan 5% kolesterol LDL rata-rata.</w:t>
      </w:r>
    </w:p>
    <w:p w:rsidR="001A0C10" w:rsidRPr="009C5F94" w:rsidRDefault="001A0C10" w:rsidP="001A0C10">
      <w:pPr>
        <w:numPr>
          <w:ilvl w:val="0"/>
          <w:numId w:val="20"/>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Mencegah kanker</w:t>
      </w:r>
    </w:p>
    <w:p w:rsidR="001A0C10" w:rsidRPr="007715D8" w:rsidRDefault="001A0C10" w:rsidP="001A0C10">
      <w:pPr>
        <w:spacing w:before="100" w:beforeAutospacing="1" w:after="100" w:afterAutospacing="1" w:line="360" w:lineRule="auto"/>
        <w:rPr>
          <w:rFonts w:ascii="Arial" w:eastAsia="Times New Roman" w:hAnsi="Arial" w:cs="Arial"/>
        </w:rPr>
      </w:pPr>
      <w:r w:rsidRPr="009C5F94">
        <w:rPr>
          <w:rFonts w:ascii="Arial" w:eastAsia="Times New Roman" w:hAnsi="Arial" w:cs="Arial"/>
          <w:lang w:val="en-US"/>
        </w:rPr>
        <w:t>Isoflavon bertindak sebagai agen antikanker yang melawan sel-sel kanker. Melindungi tubuh dari kanker hormon seperti itu dari rahim, payudara dan prostat.</w:t>
      </w:r>
    </w:p>
    <w:p w:rsidR="001A0C10" w:rsidRPr="009C5F94" w:rsidRDefault="001A0C10" w:rsidP="001A0C10">
      <w:pPr>
        <w:numPr>
          <w:ilvl w:val="0"/>
          <w:numId w:val="21"/>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Membalikkan efek endometriosis</w:t>
      </w:r>
    </w:p>
    <w:p w:rsidR="001A0C10" w:rsidRPr="009C5F94" w:rsidRDefault="001A0C10" w:rsidP="001A0C10">
      <w:p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Kedelai membantu dalam menunda aksi estrogen alami tubuh, yang bertanggung jawab untuk mengurangi atau mencegah rasa sakit selama periode menstruasi (perdarahan berat) dan gejala lainnya pada wanita.</w:t>
      </w:r>
    </w:p>
    <w:p w:rsidR="001A0C10" w:rsidRPr="009C5F94" w:rsidRDefault="001A0C10" w:rsidP="001A0C10">
      <w:pPr>
        <w:numPr>
          <w:ilvl w:val="0"/>
          <w:numId w:val="22"/>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 xml:space="preserve"> osteoporosis</w:t>
      </w:r>
    </w:p>
    <w:p w:rsidR="001A0C10" w:rsidRPr="009C5F94" w:rsidRDefault="001A0C10" w:rsidP="001A0C10">
      <w:p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Protein kedelai membantu dalam penyerapan yang lebih baik kalsium dalam tulang. Isoflavon yang hadir dalam makanan kedelai berfungsi untuk memperlambat kehilangan tulang dan menghambat kerusakan tulang yang pada gilirannya mencegah osteoporosis.</w:t>
      </w:r>
    </w:p>
    <w:p w:rsidR="001A0C10" w:rsidRPr="009C5F94" w:rsidRDefault="001A0C10" w:rsidP="001A0C10">
      <w:pPr>
        <w:numPr>
          <w:ilvl w:val="0"/>
          <w:numId w:val="23"/>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Mengatasi gejala menopause</w:t>
      </w:r>
    </w:p>
    <w:p w:rsidR="001A0C10" w:rsidRDefault="001A0C10" w:rsidP="001A0C10">
      <w:pPr>
        <w:spacing w:before="100" w:beforeAutospacing="1" w:after="100" w:afterAutospacing="1" w:line="360" w:lineRule="auto"/>
        <w:rPr>
          <w:rFonts w:ascii="Arial" w:eastAsia="Times New Roman" w:hAnsi="Arial" w:cs="Arial"/>
        </w:rPr>
      </w:pPr>
      <w:r w:rsidRPr="009C5F94">
        <w:rPr>
          <w:rFonts w:ascii="Arial" w:eastAsia="Times New Roman" w:hAnsi="Arial" w:cs="Arial"/>
          <w:lang w:val="en-US"/>
        </w:rPr>
        <w:t>Kandungan isoflavon pada kedelai membantu untuk mengatur estrogen. Penelitian telah menemukan bahwa isoflavon kedelai dapat mengurangi rasa panas pada badan (hot flushes) pada wanita menopause.</w:t>
      </w:r>
    </w:p>
    <w:p w:rsidR="001A0C10" w:rsidRDefault="001A0C10" w:rsidP="001A0C10">
      <w:pPr>
        <w:spacing w:before="100" w:beforeAutospacing="1" w:after="100" w:afterAutospacing="1" w:line="360" w:lineRule="auto"/>
        <w:rPr>
          <w:rFonts w:ascii="Arial" w:eastAsia="Times New Roman" w:hAnsi="Arial" w:cs="Arial"/>
        </w:rPr>
      </w:pPr>
    </w:p>
    <w:p w:rsidR="001A0C10" w:rsidRPr="00A72F13" w:rsidRDefault="001A0C10" w:rsidP="001A0C10">
      <w:pPr>
        <w:spacing w:before="100" w:beforeAutospacing="1" w:after="100" w:afterAutospacing="1" w:line="360" w:lineRule="auto"/>
        <w:rPr>
          <w:rFonts w:ascii="Arial" w:eastAsia="Times New Roman" w:hAnsi="Arial" w:cs="Arial"/>
        </w:rPr>
      </w:pPr>
    </w:p>
    <w:p w:rsidR="001A0C10" w:rsidRPr="009C5F94" w:rsidRDefault="001A0C10" w:rsidP="001A0C10">
      <w:pPr>
        <w:numPr>
          <w:ilvl w:val="0"/>
          <w:numId w:val="24"/>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lastRenderedPageBreak/>
        <w:t>Memberi efek baik untuk diabetes dan sakit ginjal</w:t>
      </w:r>
    </w:p>
    <w:p w:rsidR="001A0C10" w:rsidRPr="009C5F94" w:rsidRDefault="001A0C10" w:rsidP="001A0C10">
      <w:p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Protein dan serat yang larut dalam kedelai, mengatur kadar glukosa darah dan filtrasi ginjal, dengan demikian mengendalikan diabetes dan penyakit ginjal.</w:t>
      </w:r>
    </w:p>
    <w:p w:rsidR="001A0C10" w:rsidRPr="009C5F94" w:rsidRDefault="001A0C10" w:rsidP="001A0C10">
      <w:pPr>
        <w:numPr>
          <w:ilvl w:val="0"/>
          <w:numId w:val="25"/>
        </w:num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Menjaga berat badan</w:t>
      </w:r>
    </w:p>
    <w:p w:rsidR="001A0C10" w:rsidRDefault="001A0C10" w:rsidP="001A0C10">
      <w:pPr>
        <w:spacing w:before="100" w:beforeAutospacing="1" w:after="100" w:afterAutospacing="1" w:line="360" w:lineRule="auto"/>
        <w:rPr>
          <w:rFonts w:ascii="Arial" w:eastAsia="Times New Roman" w:hAnsi="Arial" w:cs="Arial"/>
          <w:lang w:val="en-US"/>
        </w:rPr>
      </w:pPr>
      <w:r w:rsidRPr="009C5F94">
        <w:rPr>
          <w:rFonts w:ascii="Arial" w:eastAsia="Times New Roman" w:hAnsi="Arial" w:cs="Arial"/>
          <w:lang w:val="en-US"/>
        </w:rPr>
        <w:t>Kandungan serat yang tinggi pada kedelai sebagai alat untuk manajemen (mengatur) berat badan. Ini adalah indeks glisemik rendah (GI) makanan yang mengatur gula darah dan fluktuasi insulin. Sehingga dapat membantu mengontrol rasa lapar. Hal ini akan sangat membantu Anda dalam proses penurunan berat badan.</w:t>
      </w:r>
    </w:p>
    <w:p w:rsidR="001A0C10" w:rsidRPr="00A72F13" w:rsidRDefault="001A0C10" w:rsidP="001A0C10">
      <w:pPr>
        <w:pStyle w:val="ListParagraph"/>
        <w:numPr>
          <w:ilvl w:val="0"/>
          <w:numId w:val="26"/>
        </w:numPr>
        <w:spacing w:before="100" w:beforeAutospacing="1" w:after="100" w:afterAutospacing="1" w:line="360" w:lineRule="auto"/>
        <w:rPr>
          <w:rFonts w:ascii="Arial" w:eastAsia="Times New Roman" w:hAnsi="Arial" w:cs="Arial"/>
          <w:lang w:val="en-US"/>
        </w:rPr>
      </w:pPr>
      <w:r>
        <w:rPr>
          <w:rFonts w:ascii="Arial" w:eastAsia="Times New Roman" w:hAnsi="Arial" w:cs="Arial"/>
          <w:lang w:val="en-US"/>
        </w:rPr>
        <w:t>Efek samping  susu kedelai</w:t>
      </w:r>
    </w:p>
    <w:p w:rsidR="001A0C10" w:rsidRPr="007715D8" w:rsidRDefault="001A0C10" w:rsidP="001A0C10">
      <w:pPr>
        <w:numPr>
          <w:ilvl w:val="0"/>
          <w:numId w:val="27"/>
        </w:numPr>
        <w:tabs>
          <w:tab w:val="clear" w:pos="720"/>
        </w:tabs>
        <w:spacing w:before="100" w:beforeAutospacing="1" w:after="100" w:afterAutospacing="1" w:line="360" w:lineRule="auto"/>
        <w:ind w:left="1440"/>
        <w:rPr>
          <w:rFonts w:ascii="Arial" w:eastAsia="Times New Roman" w:hAnsi="Arial" w:cs="Arial"/>
          <w:lang w:val="en-US"/>
        </w:rPr>
      </w:pPr>
      <w:r w:rsidRPr="007715D8">
        <w:rPr>
          <w:rFonts w:ascii="Arial" w:eastAsia="Times New Roman" w:hAnsi="Arial" w:cs="Arial"/>
          <w:b/>
          <w:bCs/>
          <w:lang w:val="en-US"/>
        </w:rPr>
        <w:t>Perut kembung</w:t>
      </w:r>
      <w:r w:rsidRPr="007715D8">
        <w:rPr>
          <w:rFonts w:ascii="Arial" w:eastAsia="Times New Roman" w:hAnsi="Arial" w:cs="Arial"/>
          <w:lang w:val="en-US"/>
        </w:rPr>
        <w:t xml:space="preserve"> </w:t>
      </w:r>
      <w:r w:rsidRPr="007715D8">
        <w:rPr>
          <w:rFonts w:ascii="Arial" w:eastAsia="Times New Roman" w:hAnsi="Arial" w:cs="Arial"/>
          <w:lang w:val="en-US"/>
        </w:rPr>
        <w:br/>
        <w:t>Susu kedelai memiliki kandungan protein yang tinggi, sehingga dapat meningkatkan produksi gas. Jumlah gas yang dihasilkan tergantung jumlah yang dikonsumsi, serta jumlah yang dapa</w:t>
      </w:r>
      <w:r>
        <w:rPr>
          <w:rFonts w:ascii="Arial" w:eastAsia="Times New Roman" w:hAnsi="Arial" w:cs="Arial"/>
          <w:lang w:val="en-US"/>
        </w:rPr>
        <w:t xml:space="preserve">t ditoleransi oleh tubuh anda. </w:t>
      </w:r>
    </w:p>
    <w:p w:rsidR="001A0C10" w:rsidRPr="006A3E71" w:rsidRDefault="001A0C10" w:rsidP="001A0C10">
      <w:pPr>
        <w:numPr>
          <w:ilvl w:val="0"/>
          <w:numId w:val="27"/>
        </w:numPr>
        <w:tabs>
          <w:tab w:val="clear" w:pos="720"/>
        </w:tabs>
        <w:spacing w:before="100" w:beforeAutospacing="1" w:after="100" w:afterAutospacing="1" w:line="360" w:lineRule="auto"/>
        <w:ind w:left="1440"/>
        <w:rPr>
          <w:rFonts w:ascii="Arial" w:eastAsia="Times New Roman" w:hAnsi="Arial" w:cs="Arial"/>
          <w:lang w:val="en-US"/>
        </w:rPr>
      </w:pPr>
      <w:r w:rsidRPr="007715D8">
        <w:rPr>
          <w:rFonts w:ascii="Arial" w:eastAsia="Times New Roman" w:hAnsi="Arial" w:cs="Arial"/>
          <w:b/>
          <w:bCs/>
          <w:lang w:val="en-US"/>
        </w:rPr>
        <w:t>A</w:t>
      </w:r>
      <w:r w:rsidRPr="009C5F94">
        <w:rPr>
          <w:rFonts w:ascii="Arial" w:eastAsia="Times New Roman" w:hAnsi="Arial" w:cs="Arial"/>
          <w:b/>
          <w:bCs/>
          <w:lang w:val="en-US"/>
        </w:rPr>
        <w:t>lergi kedelai</w:t>
      </w:r>
      <w:r w:rsidRPr="009C5F94">
        <w:rPr>
          <w:rFonts w:ascii="Arial" w:eastAsia="Times New Roman" w:hAnsi="Arial" w:cs="Arial"/>
          <w:lang w:val="en-US"/>
        </w:rPr>
        <w:t xml:space="preserve"> </w:t>
      </w:r>
      <w:r w:rsidRPr="009C5F94">
        <w:rPr>
          <w:rFonts w:ascii="Arial" w:eastAsia="Times New Roman" w:hAnsi="Arial" w:cs="Arial"/>
          <w:lang w:val="en-US"/>
        </w:rPr>
        <w:br/>
        <w:t>Sama halnya seperti alergi kacang tanah, kerang, susu, telur, dll; alergi kedelai juga ada. Orang yang alergi terhadap protein kedelai dapat mengalami berbagai gejala alergi setelah mengkonsumsi susu kedelai. Gejala alergi yang dapat dialami antara lain batuk, mengi, gatal-gatal, wajah bengkak, muntah-muntah,</w:t>
      </w:r>
      <w:r w:rsidRPr="006463FD">
        <w:rPr>
          <w:rFonts w:ascii="Arial" w:eastAsia="Times New Roman" w:hAnsi="Arial" w:cs="Arial"/>
          <w:lang w:val="en-US"/>
        </w:rPr>
        <w:t xml:space="preserve"> </w:t>
      </w:r>
      <w:hyperlink r:id="rId11" w:tgtFrame="_blank" w:history="1">
        <w:r w:rsidRPr="006463FD">
          <w:rPr>
            <w:rFonts w:ascii="Arial" w:eastAsia="Times New Roman" w:hAnsi="Arial" w:cs="Arial"/>
            <w:u w:val="single"/>
            <w:lang w:val="en-US"/>
          </w:rPr>
          <w:t>diare</w:t>
        </w:r>
      </w:hyperlink>
      <w:r w:rsidRPr="009C5F94">
        <w:rPr>
          <w:rFonts w:ascii="Arial" w:eastAsia="Times New Roman" w:hAnsi="Arial" w:cs="Arial"/>
          <w:lang w:val="en-US"/>
        </w:rPr>
        <w:t>, pingsan, dll.</w:t>
      </w:r>
    </w:p>
    <w:p w:rsidR="001A0C10" w:rsidRPr="006A3E71" w:rsidRDefault="001A0C10" w:rsidP="001A0C10">
      <w:pPr>
        <w:numPr>
          <w:ilvl w:val="0"/>
          <w:numId w:val="27"/>
        </w:numPr>
        <w:tabs>
          <w:tab w:val="clear" w:pos="720"/>
        </w:tabs>
        <w:spacing w:before="100" w:beforeAutospacing="1" w:after="0" w:afterAutospacing="1" w:line="360" w:lineRule="auto"/>
        <w:ind w:left="1440"/>
        <w:rPr>
          <w:rFonts w:ascii="Arial" w:eastAsia="Times New Roman" w:hAnsi="Arial" w:cs="Arial"/>
          <w:lang w:val="en-US"/>
        </w:rPr>
      </w:pPr>
      <w:r w:rsidRPr="006A3E71">
        <w:rPr>
          <w:rFonts w:ascii="Arial" w:eastAsia="Times New Roman" w:hAnsi="Arial" w:cs="Arial"/>
          <w:b/>
          <w:bCs/>
          <w:lang w:val="en-US"/>
        </w:rPr>
        <w:t>Susu formula kedelai untuk bayi</w:t>
      </w:r>
      <w:r w:rsidRPr="006A3E71">
        <w:rPr>
          <w:rFonts w:ascii="Arial" w:eastAsia="Times New Roman" w:hAnsi="Arial" w:cs="Arial"/>
          <w:lang w:val="en-US"/>
        </w:rPr>
        <w:t xml:space="preserve"> </w:t>
      </w:r>
      <w:r w:rsidRPr="006A3E71">
        <w:rPr>
          <w:rFonts w:ascii="Arial" w:eastAsia="Times New Roman" w:hAnsi="Arial" w:cs="Arial"/>
          <w:lang w:val="en-US"/>
        </w:rPr>
        <w:br/>
        <w:t xml:space="preserve">Susu formula yang dibuat dari kedelai tidak dianjurkan untuk bayi dibawah usia dua thun karena mengandung lemak yang sangat sedikit dibandingkan dengan susu sapi. Lemak dari susu sangat penting untuk perkembangan bayi dan perkembangan otak si bayi. Selain itu juga ada resiko si bayi alergi terhadap protein kedelai. </w:t>
      </w:r>
    </w:p>
    <w:p w:rsidR="001A0C10" w:rsidRPr="006A3E71" w:rsidRDefault="001A0C10" w:rsidP="001A0C10">
      <w:pPr>
        <w:numPr>
          <w:ilvl w:val="0"/>
          <w:numId w:val="27"/>
        </w:numPr>
        <w:tabs>
          <w:tab w:val="clear" w:pos="720"/>
        </w:tabs>
        <w:spacing w:before="100" w:beforeAutospacing="1" w:after="100" w:afterAutospacing="1" w:line="360" w:lineRule="auto"/>
        <w:ind w:left="1440"/>
        <w:rPr>
          <w:rFonts w:ascii="Arial" w:eastAsia="Times New Roman" w:hAnsi="Arial" w:cs="Arial"/>
          <w:lang w:val="en-US"/>
        </w:rPr>
      </w:pPr>
      <w:r w:rsidRPr="009C5F94">
        <w:rPr>
          <w:rFonts w:ascii="Arial" w:eastAsia="Times New Roman" w:hAnsi="Arial" w:cs="Arial"/>
          <w:b/>
          <w:bCs/>
          <w:lang w:val="en-US"/>
        </w:rPr>
        <w:t>Fungsi tiroid</w:t>
      </w:r>
      <w:r w:rsidRPr="009C5F94">
        <w:rPr>
          <w:rFonts w:ascii="Arial" w:eastAsia="Times New Roman" w:hAnsi="Arial" w:cs="Arial"/>
          <w:lang w:val="en-US"/>
        </w:rPr>
        <w:t xml:space="preserve"> </w:t>
      </w:r>
      <w:r w:rsidRPr="009C5F94">
        <w:rPr>
          <w:rFonts w:ascii="Arial" w:eastAsia="Times New Roman" w:hAnsi="Arial" w:cs="Arial"/>
          <w:lang w:val="en-US"/>
        </w:rPr>
        <w:br/>
        <w:t xml:space="preserve">Goitrogens yang ada dalam susu kedelai adalah zat yang memiliki </w:t>
      </w:r>
      <w:r w:rsidRPr="009C5F94">
        <w:rPr>
          <w:rFonts w:ascii="Arial" w:eastAsia="Times New Roman" w:hAnsi="Arial" w:cs="Arial"/>
          <w:lang w:val="en-US"/>
        </w:rPr>
        <w:lastRenderedPageBreak/>
        <w:t>kemampuan untuk mengganggu fungsi kelenjar tiroid. Zat ini dipercaya dapat mengganggu penyerapan yodium dan menyebabkan pembesaran kelenjar tiroid. Ini terlihat pada penelitian hewan, namun hubungan pasti antara tiroid dan kedelai belum benar-benar dimengerti.</w:t>
      </w:r>
    </w:p>
    <w:p w:rsidR="001A0C10" w:rsidRPr="009C5F94" w:rsidRDefault="001A0C10" w:rsidP="001A0C10">
      <w:pPr>
        <w:numPr>
          <w:ilvl w:val="0"/>
          <w:numId w:val="27"/>
        </w:numPr>
        <w:tabs>
          <w:tab w:val="clear" w:pos="720"/>
        </w:tabs>
        <w:spacing w:before="100" w:beforeAutospacing="1" w:after="100" w:afterAutospacing="1" w:line="360" w:lineRule="auto"/>
        <w:ind w:left="1440"/>
        <w:rPr>
          <w:rFonts w:ascii="Times New Roman" w:eastAsia="Times New Roman" w:hAnsi="Times New Roman" w:cs="Times New Roman"/>
          <w:sz w:val="24"/>
          <w:szCs w:val="24"/>
          <w:lang w:val="en-US"/>
        </w:rPr>
      </w:pPr>
      <w:r w:rsidRPr="009C5F94">
        <w:rPr>
          <w:rFonts w:ascii="Arial" w:eastAsia="Times New Roman" w:hAnsi="Arial" w:cs="Arial"/>
          <w:b/>
          <w:bCs/>
          <w:lang w:val="en-US"/>
        </w:rPr>
        <w:t>Asam fitat</w:t>
      </w:r>
      <w:r w:rsidRPr="009C5F94">
        <w:rPr>
          <w:rFonts w:ascii="Arial" w:eastAsia="Times New Roman" w:hAnsi="Arial" w:cs="Arial"/>
          <w:lang w:val="en-US"/>
        </w:rPr>
        <w:t xml:space="preserve"> </w:t>
      </w:r>
      <w:r w:rsidRPr="009C5F94">
        <w:rPr>
          <w:rFonts w:ascii="Arial" w:eastAsia="Times New Roman" w:hAnsi="Arial" w:cs="Arial"/>
          <w:lang w:val="en-US"/>
        </w:rPr>
        <w:br/>
        <w:t>Susu kedelai yang tidak difermentasi mengandung jumlah asam fitat yang banyak, yang dapat mencegah tubuh menyerap mineral dan vitamin esensial dalam saluran pencernaan. Ini dapat menyebabkan kekurangan nutrisi dan masalah kesehatan, meskipun mengkonsumsi makanan yang kaya vitamin dan mineral esensial. Penerapan mineral seperti kalsium, yodium, dan besi juga dapat terhambat, dan kita semua tahu bahwa mineral-mineral ini sangat penting agar tubuh dapat berfungsi dengan benar.</w:t>
      </w:r>
    </w:p>
    <w:p w:rsidR="001A0C10" w:rsidRPr="007715D8" w:rsidRDefault="001A0C10" w:rsidP="001A0C10">
      <w:pPr>
        <w:spacing w:line="240" w:lineRule="auto"/>
        <w:jc w:val="both"/>
        <w:rPr>
          <w:rFonts w:ascii="Arial" w:hAnsi="Arial" w:cs="Arial"/>
        </w:rPr>
      </w:pPr>
    </w:p>
    <w:p w:rsidR="001A0C10" w:rsidRDefault="001A0C10" w:rsidP="001A0C10">
      <w:pPr>
        <w:spacing w:line="480" w:lineRule="auto"/>
        <w:ind w:left="360"/>
        <w:jc w:val="both"/>
        <w:rPr>
          <w:rFonts w:ascii="Arial" w:hAnsi="Arial" w:cs="Arial"/>
          <w:b/>
          <w:sz w:val="24"/>
          <w:szCs w:val="24"/>
        </w:rPr>
      </w:pPr>
      <w:r>
        <w:rPr>
          <w:rFonts w:ascii="Arial" w:hAnsi="Arial" w:cs="Arial"/>
          <w:b/>
          <w:sz w:val="24"/>
          <w:szCs w:val="24"/>
        </w:rPr>
        <w:t>A.1.</w:t>
      </w:r>
      <w:r>
        <w:rPr>
          <w:rFonts w:ascii="Arial" w:hAnsi="Arial" w:cs="Arial"/>
          <w:b/>
          <w:sz w:val="24"/>
          <w:szCs w:val="24"/>
          <w:lang w:val="en-US"/>
        </w:rPr>
        <w:t>3</w:t>
      </w:r>
      <w:r>
        <w:rPr>
          <w:rFonts w:ascii="Arial" w:hAnsi="Arial" w:cs="Arial"/>
          <w:b/>
          <w:sz w:val="24"/>
          <w:szCs w:val="24"/>
        </w:rPr>
        <w:t>. Senyawa Anti Gizi pada Kedelai</w:t>
      </w:r>
    </w:p>
    <w:p w:rsidR="001A0C10" w:rsidRDefault="001A0C10" w:rsidP="001A0C10">
      <w:pPr>
        <w:spacing w:line="360" w:lineRule="auto"/>
        <w:ind w:left="360"/>
        <w:jc w:val="both"/>
        <w:rPr>
          <w:rFonts w:ascii="Arial" w:hAnsi="Arial" w:cs="Arial"/>
        </w:rPr>
      </w:pPr>
      <w:r>
        <w:rPr>
          <w:rFonts w:ascii="Arial" w:hAnsi="Arial" w:cs="Arial"/>
          <w:b/>
          <w:sz w:val="24"/>
          <w:szCs w:val="24"/>
        </w:rPr>
        <w:tab/>
      </w:r>
      <w:r>
        <w:rPr>
          <w:rFonts w:ascii="Arial" w:hAnsi="Arial" w:cs="Arial"/>
        </w:rPr>
        <w:t xml:space="preserve">Disamping mengandung senyawa yang berguna, ternyata pada kedelai terdapat juga senyawa anti gizi dan senyawa penyebab </w:t>
      </w:r>
      <w:r>
        <w:rPr>
          <w:rFonts w:ascii="Arial" w:hAnsi="Arial" w:cs="Arial"/>
          <w:i/>
        </w:rPr>
        <w:t xml:space="preserve">off-flavor </w:t>
      </w:r>
      <w:r>
        <w:rPr>
          <w:rFonts w:ascii="Arial" w:hAnsi="Arial" w:cs="Arial"/>
        </w:rPr>
        <w:t xml:space="preserve">(penyimpanan cita rasa dan aroma pada produk olahan kedelai). Di antara senyawa anti gizi yang sangat mempengaruhi mutu produk olahan kedelai ialah antitrypsin, hemaglutinin, asam fitat, oligosakarida penyebab flatulensi (timbulnya gas dalam perut sehingga perut menjadi kembung). Dalam pengolahan, senyawa-senyawa tersebut harus di hilangkan atau diinaktifkan, sehingga akan dihasilkan produk olahan kedelai dengan mutu terbaik dan aman untuk di konsumsi manusia. </w:t>
      </w:r>
    </w:p>
    <w:p w:rsidR="001A0C10" w:rsidRDefault="001A0C10" w:rsidP="001A0C10">
      <w:pPr>
        <w:spacing w:line="360" w:lineRule="auto"/>
        <w:ind w:left="360"/>
        <w:jc w:val="both"/>
        <w:rPr>
          <w:rFonts w:ascii="Arial" w:hAnsi="Arial" w:cs="Arial"/>
        </w:rPr>
      </w:pPr>
      <w:r>
        <w:rPr>
          <w:rFonts w:ascii="Arial" w:hAnsi="Arial" w:cs="Arial"/>
        </w:rPr>
        <w:tab/>
        <w:t>Aktifitas antitrypsin dalam kedelai dapat dihilangkan dengan cara perendaman yang diikuti pemanasan. Pemanasan dapat dilakukan dengan perebusan, pengukusan, atau dengan menggunakan autoklaf.</w:t>
      </w:r>
    </w:p>
    <w:p w:rsidR="001A0C10" w:rsidRPr="00837A97" w:rsidRDefault="001A0C10" w:rsidP="001A0C10">
      <w:pPr>
        <w:spacing w:line="360" w:lineRule="auto"/>
        <w:ind w:left="360"/>
        <w:jc w:val="both"/>
        <w:rPr>
          <w:rFonts w:ascii="Arial" w:hAnsi="Arial" w:cs="Arial"/>
        </w:rPr>
      </w:pPr>
    </w:p>
    <w:p w:rsidR="001A0C10" w:rsidRPr="006C4220" w:rsidRDefault="001A0C10" w:rsidP="001A0C10">
      <w:pPr>
        <w:pStyle w:val="ListParagraph"/>
        <w:spacing w:line="480" w:lineRule="auto"/>
        <w:ind w:left="1440"/>
        <w:rPr>
          <w:rFonts w:ascii="Arial" w:hAnsi="Arial" w:cs="Arial"/>
          <w:b/>
          <w:sz w:val="24"/>
          <w:szCs w:val="24"/>
        </w:rPr>
      </w:pPr>
      <w:r>
        <w:rPr>
          <w:rFonts w:ascii="Arial" w:hAnsi="Arial" w:cs="Arial"/>
          <w:b/>
          <w:sz w:val="24"/>
          <w:szCs w:val="24"/>
        </w:rPr>
        <w:lastRenderedPageBreak/>
        <w:t>Tabel 2.1. Kompo</w:t>
      </w:r>
      <w:r w:rsidRPr="006C4220">
        <w:rPr>
          <w:rFonts w:ascii="Arial" w:hAnsi="Arial" w:cs="Arial"/>
          <w:b/>
          <w:sz w:val="24"/>
          <w:szCs w:val="24"/>
        </w:rPr>
        <w:t>sisi zat gizi susu kedelai dalam 100 gram</w:t>
      </w:r>
    </w:p>
    <w:tbl>
      <w:tblPr>
        <w:tblStyle w:val="TableGrid"/>
        <w:tblW w:w="0" w:type="auto"/>
        <w:tblInd w:w="1384" w:type="dxa"/>
        <w:tblLook w:val="04A0" w:firstRow="1" w:lastRow="0" w:firstColumn="1" w:lastColumn="0" w:noHBand="0" w:noVBand="1"/>
      </w:tblPr>
      <w:tblGrid>
        <w:gridCol w:w="647"/>
        <w:gridCol w:w="3489"/>
        <w:gridCol w:w="2633"/>
      </w:tblGrid>
      <w:tr w:rsidR="001A0C10" w:rsidTr="00EE13F6">
        <w:trPr>
          <w:trHeight w:val="371"/>
        </w:trPr>
        <w:tc>
          <w:tcPr>
            <w:tcW w:w="660" w:type="dxa"/>
          </w:tcPr>
          <w:p w:rsidR="001A0C10" w:rsidRDefault="001A0C10" w:rsidP="00EE13F6">
            <w:pPr>
              <w:pStyle w:val="ListParagraph"/>
              <w:spacing w:line="360" w:lineRule="auto"/>
              <w:ind w:left="0"/>
              <w:jc w:val="center"/>
              <w:rPr>
                <w:rFonts w:ascii="Arial" w:hAnsi="Arial" w:cs="Arial"/>
              </w:rPr>
            </w:pPr>
            <w:r>
              <w:rPr>
                <w:rFonts w:ascii="Arial" w:hAnsi="Arial" w:cs="Arial"/>
              </w:rPr>
              <w:t>NO</w:t>
            </w:r>
          </w:p>
        </w:tc>
        <w:tc>
          <w:tcPr>
            <w:tcW w:w="3781" w:type="dxa"/>
          </w:tcPr>
          <w:p w:rsidR="001A0C10" w:rsidRDefault="001A0C10" w:rsidP="00EE13F6">
            <w:pPr>
              <w:pStyle w:val="ListParagraph"/>
              <w:spacing w:line="360" w:lineRule="auto"/>
              <w:ind w:left="0"/>
              <w:jc w:val="center"/>
              <w:rPr>
                <w:rFonts w:ascii="Arial" w:hAnsi="Arial" w:cs="Arial"/>
              </w:rPr>
            </w:pPr>
            <w:r>
              <w:rPr>
                <w:rFonts w:ascii="Arial" w:hAnsi="Arial" w:cs="Arial"/>
              </w:rPr>
              <w:t>Zat gizi</w:t>
            </w:r>
          </w:p>
        </w:tc>
        <w:tc>
          <w:tcPr>
            <w:tcW w:w="2863" w:type="dxa"/>
          </w:tcPr>
          <w:p w:rsidR="001A0C10" w:rsidRDefault="001A0C10" w:rsidP="00EE13F6">
            <w:pPr>
              <w:pStyle w:val="ListParagraph"/>
              <w:spacing w:line="360" w:lineRule="auto"/>
              <w:ind w:left="0"/>
              <w:jc w:val="center"/>
              <w:rPr>
                <w:rFonts w:ascii="Arial" w:hAnsi="Arial" w:cs="Arial"/>
              </w:rPr>
            </w:pPr>
            <w:r>
              <w:rPr>
                <w:rFonts w:ascii="Arial" w:hAnsi="Arial" w:cs="Arial"/>
              </w:rPr>
              <w:t>Susu Kedelai</w:t>
            </w:r>
          </w:p>
        </w:tc>
      </w:tr>
      <w:tr w:rsidR="001A0C10" w:rsidTr="00EE13F6">
        <w:trPr>
          <w:trHeight w:val="4213"/>
        </w:trPr>
        <w:tc>
          <w:tcPr>
            <w:tcW w:w="660" w:type="dxa"/>
          </w:tcPr>
          <w:p w:rsidR="001A0C10" w:rsidRDefault="001A0C10" w:rsidP="00EE13F6">
            <w:pPr>
              <w:pStyle w:val="ListParagraph"/>
              <w:spacing w:line="360" w:lineRule="auto"/>
              <w:ind w:left="0"/>
              <w:jc w:val="center"/>
              <w:rPr>
                <w:rFonts w:ascii="Arial" w:hAnsi="Arial" w:cs="Arial"/>
              </w:rPr>
            </w:pPr>
            <w:r>
              <w:rPr>
                <w:rFonts w:ascii="Arial" w:hAnsi="Arial" w:cs="Arial"/>
              </w:rPr>
              <w:t>1</w:t>
            </w:r>
          </w:p>
          <w:p w:rsidR="001A0C10" w:rsidRDefault="001A0C10" w:rsidP="00EE13F6">
            <w:pPr>
              <w:pStyle w:val="ListParagraph"/>
              <w:spacing w:line="360" w:lineRule="auto"/>
              <w:ind w:left="0"/>
              <w:jc w:val="center"/>
              <w:rPr>
                <w:rFonts w:ascii="Arial" w:hAnsi="Arial" w:cs="Arial"/>
              </w:rPr>
            </w:pPr>
            <w:r>
              <w:rPr>
                <w:rFonts w:ascii="Arial" w:hAnsi="Arial" w:cs="Arial"/>
              </w:rPr>
              <w:t>2</w:t>
            </w:r>
          </w:p>
          <w:p w:rsidR="001A0C10" w:rsidRDefault="001A0C10" w:rsidP="00EE13F6">
            <w:pPr>
              <w:pStyle w:val="ListParagraph"/>
              <w:spacing w:line="360" w:lineRule="auto"/>
              <w:ind w:left="0"/>
              <w:jc w:val="center"/>
              <w:rPr>
                <w:rFonts w:ascii="Arial" w:hAnsi="Arial" w:cs="Arial"/>
              </w:rPr>
            </w:pPr>
            <w:r>
              <w:rPr>
                <w:rFonts w:ascii="Arial" w:hAnsi="Arial" w:cs="Arial"/>
              </w:rPr>
              <w:t>3</w:t>
            </w:r>
          </w:p>
          <w:p w:rsidR="001A0C10" w:rsidRDefault="001A0C10" w:rsidP="00EE13F6">
            <w:pPr>
              <w:pStyle w:val="ListParagraph"/>
              <w:spacing w:line="360" w:lineRule="auto"/>
              <w:ind w:left="0"/>
              <w:jc w:val="center"/>
              <w:rPr>
                <w:rFonts w:ascii="Arial" w:hAnsi="Arial" w:cs="Arial"/>
              </w:rPr>
            </w:pPr>
            <w:r>
              <w:rPr>
                <w:rFonts w:ascii="Arial" w:hAnsi="Arial" w:cs="Arial"/>
              </w:rPr>
              <w:t>4</w:t>
            </w:r>
          </w:p>
          <w:p w:rsidR="001A0C10" w:rsidRDefault="001A0C10" w:rsidP="00EE13F6">
            <w:pPr>
              <w:pStyle w:val="ListParagraph"/>
              <w:spacing w:line="360" w:lineRule="auto"/>
              <w:ind w:left="0"/>
              <w:jc w:val="center"/>
              <w:rPr>
                <w:rFonts w:ascii="Arial" w:hAnsi="Arial" w:cs="Arial"/>
              </w:rPr>
            </w:pPr>
            <w:r>
              <w:rPr>
                <w:rFonts w:ascii="Arial" w:hAnsi="Arial" w:cs="Arial"/>
              </w:rPr>
              <w:t>5</w:t>
            </w:r>
          </w:p>
          <w:p w:rsidR="001A0C10" w:rsidRDefault="001A0C10" w:rsidP="00EE13F6">
            <w:pPr>
              <w:pStyle w:val="ListParagraph"/>
              <w:spacing w:line="360" w:lineRule="auto"/>
              <w:ind w:left="0"/>
              <w:jc w:val="center"/>
              <w:rPr>
                <w:rFonts w:ascii="Arial" w:hAnsi="Arial" w:cs="Arial"/>
              </w:rPr>
            </w:pPr>
            <w:r>
              <w:rPr>
                <w:rFonts w:ascii="Arial" w:hAnsi="Arial" w:cs="Arial"/>
              </w:rPr>
              <w:t>6</w:t>
            </w:r>
          </w:p>
          <w:p w:rsidR="001A0C10" w:rsidRDefault="001A0C10" w:rsidP="00EE13F6">
            <w:pPr>
              <w:pStyle w:val="ListParagraph"/>
              <w:spacing w:line="360" w:lineRule="auto"/>
              <w:ind w:left="0"/>
              <w:jc w:val="center"/>
              <w:rPr>
                <w:rFonts w:ascii="Arial" w:hAnsi="Arial" w:cs="Arial"/>
              </w:rPr>
            </w:pPr>
            <w:r>
              <w:rPr>
                <w:rFonts w:ascii="Arial" w:hAnsi="Arial" w:cs="Arial"/>
              </w:rPr>
              <w:t>7</w:t>
            </w:r>
          </w:p>
          <w:p w:rsidR="001A0C10" w:rsidRDefault="001A0C10" w:rsidP="00EE13F6">
            <w:pPr>
              <w:pStyle w:val="ListParagraph"/>
              <w:spacing w:line="360" w:lineRule="auto"/>
              <w:ind w:left="0"/>
              <w:jc w:val="center"/>
              <w:rPr>
                <w:rFonts w:ascii="Arial" w:hAnsi="Arial" w:cs="Arial"/>
              </w:rPr>
            </w:pPr>
            <w:r>
              <w:rPr>
                <w:rFonts w:ascii="Arial" w:hAnsi="Arial" w:cs="Arial"/>
              </w:rPr>
              <w:t>8</w:t>
            </w:r>
          </w:p>
          <w:p w:rsidR="001A0C10" w:rsidRDefault="001A0C10" w:rsidP="00EE13F6">
            <w:pPr>
              <w:pStyle w:val="ListParagraph"/>
              <w:spacing w:line="360" w:lineRule="auto"/>
              <w:ind w:left="0"/>
              <w:jc w:val="center"/>
              <w:rPr>
                <w:rFonts w:ascii="Arial" w:hAnsi="Arial" w:cs="Arial"/>
              </w:rPr>
            </w:pPr>
            <w:r>
              <w:rPr>
                <w:rFonts w:ascii="Arial" w:hAnsi="Arial" w:cs="Arial"/>
              </w:rPr>
              <w:t>9</w:t>
            </w:r>
          </w:p>
          <w:p w:rsidR="001A0C10" w:rsidRDefault="001A0C10" w:rsidP="00EE13F6">
            <w:pPr>
              <w:pStyle w:val="ListParagraph"/>
              <w:spacing w:line="360" w:lineRule="auto"/>
              <w:ind w:left="0"/>
              <w:jc w:val="center"/>
              <w:rPr>
                <w:rFonts w:ascii="Arial" w:hAnsi="Arial" w:cs="Arial"/>
              </w:rPr>
            </w:pPr>
            <w:r>
              <w:rPr>
                <w:rFonts w:ascii="Arial" w:hAnsi="Arial" w:cs="Arial"/>
              </w:rPr>
              <w:t>10</w:t>
            </w:r>
          </w:p>
          <w:p w:rsidR="001A0C10" w:rsidRDefault="001A0C10" w:rsidP="00EE13F6">
            <w:pPr>
              <w:pStyle w:val="ListParagraph"/>
              <w:spacing w:line="360" w:lineRule="auto"/>
              <w:ind w:left="0"/>
              <w:jc w:val="center"/>
              <w:rPr>
                <w:rFonts w:ascii="Arial" w:hAnsi="Arial" w:cs="Arial"/>
              </w:rPr>
            </w:pPr>
            <w:r>
              <w:rPr>
                <w:rFonts w:ascii="Arial" w:hAnsi="Arial" w:cs="Arial"/>
              </w:rPr>
              <w:t>11</w:t>
            </w:r>
          </w:p>
        </w:tc>
        <w:tc>
          <w:tcPr>
            <w:tcW w:w="3781" w:type="dxa"/>
          </w:tcPr>
          <w:p w:rsidR="001A0C10" w:rsidRDefault="001A0C10" w:rsidP="00EE13F6">
            <w:pPr>
              <w:pStyle w:val="ListParagraph"/>
              <w:spacing w:line="360" w:lineRule="auto"/>
              <w:ind w:left="0"/>
              <w:rPr>
                <w:rFonts w:ascii="Arial" w:hAnsi="Arial" w:cs="Arial"/>
              </w:rPr>
            </w:pPr>
            <w:r>
              <w:rPr>
                <w:rFonts w:ascii="Arial" w:hAnsi="Arial" w:cs="Arial"/>
              </w:rPr>
              <w:t>Energi</w:t>
            </w:r>
          </w:p>
          <w:p w:rsidR="001A0C10" w:rsidRDefault="001A0C10" w:rsidP="00EE13F6">
            <w:pPr>
              <w:pStyle w:val="ListParagraph"/>
              <w:spacing w:line="360" w:lineRule="auto"/>
              <w:ind w:left="0"/>
              <w:rPr>
                <w:rFonts w:ascii="Arial" w:hAnsi="Arial" w:cs="Arial"/>
              </w:rPr>
            </w:pPr>
            <w:r>
              <w:rPr>
                <w:rFonts w:ascii="Arial" w:hAnsi="Arial" w:cs="Arial"/>
              </w:rPr>
              <w:t>Air</w:t>
            </w:r>
          </w:p>
          <w:p w:rsidR="001A0C10" w:rsidRDefault="001A0C10" w:rsidP="00EE13F6">
            <w:pPr>
              <w:pStyle w:val="ListParagraph"/>
              <w:spacing w:line="360" w:lineRule="auto"/>
              <w:ind w:left="0"/>
              <w:rPr>
                <w:rFonts w:ascii="Arial" w:hAnsi="Arial" w:cs="Arial"/>
              </w:rPr>
            </w:pPr>
            <w:r>
              <w:rPr>
                <w:rFonts w:ascii="Arial" w:hAnsi="Arial" w:cs="Arial"/>
              </w:rPr>
              <w:t>Protein</w:t>
            </w:r>
          </w:p>
          <w:p w:rsidR="001A0C10" w:rsidRDefault="001A0C10" w:rsidP="00EE13F6">
            <w:pPr>
              <w:pStyle w:val="ListParagraph"/>
              <w:spacing w:line="360" w:lineRule="auto"/>
              <w:ind w:left="0"/>
              <w:rPr>
                <w:rFonts w:ascii="Arial" w:hAnsi="Arial" w:cs="Arial"/>
              </w:rPr>
            </w:pPr>
            <w:r>
              <w:rPr>
                <w:rFonts w:ascii="Arial" w:hAnsi="Arial" w:cs="Arial"/>
              </w:rPr>
              <w:t>Lemak</w:t>
            </w:r>
          </w:p>
          <w:p w:rsidR="001A0C10" w:rsidRDefault="001A0C10" w:rsidP="00EE13F6">
            <w:pPr>
              <w:pStyle w:val="ListParagraph"/>
              <w:spacing w:line="360" w:lineRule="auto"/>
              <w:ind w:left="0"/>
              <w:rPr>
                <w:rFonts w:ascii="Arial" w:hAnsi="Arial" w:cs="Arial"/>
              </w:rPr>
            </w:pPr>
            <w:r>
              <w:rPr>
                <w:rFonts w:ascii="Arial" w:hAnsi="Arial" w:cs="Arial"/>
              </w:rPr>
              <w:t>Karbohidrat</w:t>
            </w:r>
          </w:p>
          <w:p w:rsidR="001A0C10" w:rsidRDefault="001A0C10" w:rsidP="00EE13F6">
            <w:pPr>
              <w:pStyle w:val="ListParagraph"/>
              <w:spacing w:line="360" w:lineRule="auto"/>
              <w:ind w:left="0"/>
              <w:rPr>
                <w:rFonts w:ascii="Arial" w:hAnsi="Arial" w:cs="Arial"/>
              </w:rPr>
            </w:pPr>
            <w:r>
              <w:rPr>
                <w:rFonts w:ascii="Arial" w:hAnsi="Arial" w:cs="Arial"/>
              </w:rPr>
              <w:t>Serat</w:t>
            </w:r>
          </w:p>
          <w:p w:rsidR="001A0C10" w:rsidRDefault="001A0C10" w:rsidP="00EE13F6">
            <w:pPr>
              <w:pStyle w:val="ListParagraph"/>
              <w:spacing w:line="360" w:lineRule="auto"/>
              <w:ind w:left="0"/>
              <w:rPr>
                <w:rFonts w:ascii="Arial" w:hAnsi="Arial" w:cs="Arial"/>
              </w:rPr>
            </w:pPr>
            <w:r>
              <w:rPr>
                <w:rFonts w:ascii="Arial" w:hAnsi="Arial" w:cs="Arial"/>
              </w:rPr>
              <w:t>Abu</w:t>
            </w:r>
          </w:p>
          <w:p w:rsidR="001A0C10" w:rsidRDefault="001A0C10" w:rsidP="00EE13F6">
            <w:pPr>
              <w:pStyle w:val="ListParagraph"/>
              <w:spacing w:line="360" w:lineRule="auto"/>
              <w:ind w:left="0"/>
              <w:rPr>
                <w:rFonts w:ascii="Arial" w:hAnsi="Arial" w:cs="Arial"/>
              </w:rPr>
            </w:pPr>
            <w:r>
              <w:rPr>
                <w:rFonts w:ascii="Arial" w:hAnsi="Arial" w:cs="Arial"/>
              </w:rPr>
              <w:t>Kalsium</w:t>
            </w:r>
          </w:p>
          <w:p w:rsidR="001A0C10" w:rsidRDefault="001A0C10" w:rsidP="00EE13F6">
            <w:pPr>
              <w:pStyle w:val="ListParagraph"/>
              <w:spacing w:line="360" w:lineRule="auto"/>
              <w:ind w:left="0"/>
              <w:rPr>
                <w:rFonts w:ascii="Arial" w:hAnsi="Arial" w:cs="Arial"/>
              </w:rPr>
            </w:pPr>
            <w:r>
              <w:rPr>
                <w:rFonts w:ascii="Arial" w:hAnsi="Arial" w:cs="Arial"/>
              </w:rPr>
              <w:t>Besi</w:t>
            </w:r>
          </w:p>
          <w:p w:rsidR="001A0C10" w:rsidRDefault="001A0C10" w:rsidP="00EE13F6">
            <w:pPr>
              <w:pStyle w:val="ListParagraph"/>
              <w:spacing w:line="360" w:lineRule="auto"/>
              <w:ind w:left="0"/>
              <w:rPr>
                <w:rFonts w:ascii="Arial" w:hAnsi="Arial" w:cs="Arial"/>
                <w:vertAlign w:val="subscript"/>
              </w:rPr>
            </w:pPr>
            <w:r>
              <w:rPr>
                <w:rFonts w:ascii="Arial" w:hAnsi="Arial" w:cs="Arial"/>
              </w:rPr>
              <w:t>Vitamin B</w:t>
            </w:r>
            <w:r>
              <w:rPr>
                <w:rFonts w:ascii="Arial" w:hAnsi="Arial" w:cs="Arial"/>
                <w:vertAlign w:val="subscript"/>
              </w:rPr>
              <w:t>1</w:t>
            </w:r>
          </w:p>
          <w:p w:rsidR="001A0C10" w:rsidRPr="006C4220" w:rsidRDefault="001A0C10" w:rsidP="00EE13F6">
            <w:pPr>
              <w:pStyle w:val="ListParagraph"/>
              <w:spacing w:line="360" w:lineRule="auto"/>
              <w:ind w:left="0"/>
              <w:rPr>
                <w:rFonts w:ascii="Arial" w:hAnsi="Arial" w:cs="Arial"/>
              </w:rPr>
            </w:pPr>
            <w:r>
              <w:rPr>
                <w:rFonts w:ascii="Arial" w:hAnsi="Arial" w:cs="Arial"/>
              </w:rPr>
              <w:t>Vitamin B</w:t>
            </w:r>
            <w:r>
              <w:rPr>
                <w:rFonts w:ascii="Arial" w:hAnsi="Arial" w:cs="Arial"/>
                <w:vertAlign w:val="subscript"/>
              </w:rPr>
              <w:t>2</w:t>
            </w:r>
          </w:p>
        </w:tc>
        <w:tc>
          <w:tcPr>
            <w:tcW w:w="2863" w:type="dxa"/>
          </w:tcPr>
          <w:p w:rsidR="001A0C10" w:rsidRDefault="001A0C10" w:rsidP="00EE13F6">
            <w:pPr>
              <w:pStyle w:val="ListParagraph"/>
              <w:spacing w:line="360" w:lineRule="auto"/>
              <w:ind w:left="0"/>
              <w:jc w:val="center"/>
              <w:rPr>
                <w:rFonts w:ascii="Arial" w:hAnsi="Arial" w:cs="Arial"/>
              </w:rPr>
            </w:pPr>
            <w:r>
              <w:rPr>
                <w:rFonts w:ascii="Arial" w:hAnsi="Arial" w:cs="Arial"/>
              </w:rPr>
              <w:t>37 kalori</w:t>
            </w:r>
          </w:p>
          <w:p w:rsidR="001A0C10" w:rsidRDefault="001A0C10" w:rsidP="00EE13F6">
            <w:pPr>
              <w:pStyle w:val="ListParagraph"/>
              <w:spacing w:line="360" w:lineRule="auto"/>
              <w:ind w:left="0"/>
              <w:jc w:val="center"/>
              <w:rPr>
                <w:rFonts w:ascii="Arial" w:hAnsi="Arial" w:cs="Arial"/>
              </w:rPr>
            </w:pPr>
            <w:r>
              <w:rPr>
                <w:rFonts w:ascii="Arial" w:hAnsi="Arial" w:cs="Arial"/>
              </w:rPr>
              <w:t>91,4 gram</w:t>
            </w:r>
          </w:p>
          <w:p w:rsidR="001A0C10" w:rsidRDefault="001A0C10" w:rsidP="00EE13F6">
            <w:pPr>
              <w:pStyle w:val="ListParagraph"/>
              <w:spacing w:line="360" w:lineRule="auto"/>
              <w:ind w:left="0"/>
              <w:jc w:val="center"/>
              <w:rPr>
                <w:rFonts w:ascii="Arial" w:hAnsi="Arial" w:cs="Arial"/>
              </w:rPr>
            </w:pPr>
            <w:r>
              <w:rPr>
                <w:rFonts w:ascii="Arial" w:hAnsi="Arial" w:cs="Arial"/>
              </w:rPr>
              <w:t>2,8 gram</w:t>
            </w:r>
          </w:p>
          <w:p w:rsidR="001A0C10" w:rsidRDefault="001A0C10" w:rsidP="00EE13F6">
            <w:pPr>
              <w:pStyle w:val="ListParagraph"/>
              <w:spacing w:line="360" w:lineRule="auto"/>
              <w:ind w:left="0"/>
              <w:jc w:val="center"/>
              <w:rPr>
                <w:rFonts w:ascii="Arial" w:hAnsi="Arial" w:cs="Arial"/>
              </w:rPr>
            </w:pPr>
            <w:r>
              <w:rPr>
                <w:rFonts w:ascii="Arial" w:hAnsi="Arial" w:cs="Arial"/>
              </w:rPr>
              <w:t>1,5 gram</w:t>
            </w:r>
          </w:p>
          <w:p w:rsidR="001A0C10" w:rsidRDefault="001A0C10" w:rsidP="00EE13F6">
            <w:pPr>
              <w:pStyle w:val="ListParagraph"/>
              <w:spacing w:line="360" w:lineRule="auto"/>
              <w:ind w:left="0"/>
              <w:jc w:val="center"/>
              <w:rPr>
                <w:rFonts w:ascii="Arial" w:hAnsi="Arial" w:cs="Arial"/>
              </w:rPr>
            </w:pPr>
            <w:r>
              <w:rPr>
                <w:rFonts w:ascii="Arial" w:hAnsi="Arial" w:cs="Arial"/>
              </w:rPr>
              <w:t>3,6 gram</w:t>
            </w:r>
          </w:p>
          <w:p w:rsidR="001A0C10" w:rsidRDefault="001A0C10" w:rsidP="00EE13F6">
            <w:pPr>
              <w:pStyle w:val="ListParagraph"/>
              <w:spacing w:line="360" w:lineRule="auto"/>
              <w:ind w:left="0"/>
              <w:jc w:val="center"/>
              <w:rPr>
                <w:rFonts w:ascii="Arial" w:hAnsi="Arial" w:cs="Arial"/>
              </w:rPr>
            </w:pPr>
            <w:r>
              <w:rPr>
                <w:rFonts w:ascii="Arial" w:hAnsi="Arial" w:cs="Arial"/>
              </w:rPr>
              <w:t>0,1 gram</w:t>
            </w:r>
          </w:p>
          <w:p w:rsidR="001A0C10" w:rsidRDefault="001A0C10" w:rsidP="00EE13F6">
            <w:pPr>
              <w:pStyle w:val="ListParagraph"/>
              <w:spacing w:line="360" w:lineRule="auto"/>
              <w:ind w:left="0"/>
              <w:jc w:val="center"/>
              <w:rPr>
                <w:rFonts w:ascii="Arial" w:hAnsi="Arial" w:cs="Arial"/>
              </w:rPr>
            </w:pPr>
            <w:r>
              <w:rPr>
                <w:rFonts w:ascii="Arial" w:hAnsi="Arial" w:cs="Arial"/>
              </w:rPr>
              <w:t>0,7 gram</w:t>
            </w:r>
          </w:p>
          <w:p w:rsidR="001A0C10" w:rsidRDefault="001A0C10" w:rsidP="00EE13F6">
            <w:pPr>
              <w:pStyle w:val="ListParagraph"/>
              <w:spacing w:line="360" w:lineRule="auto"/>
              <w:ind w:left="0"/>
              <w:jc w:val="center"/>
              <w:rPr>
                <w:rFonts w:ascii="Arial" w:hAnsi="Arial" w:cs="Arial"/>
              </w:rPr>
            </w:pPr>
            <w:r>
              <w:rPr>
                <w:rFonts w:ascii="Arial" w:hAnsi="Arial" w:cs="Arial"/>
              </w:rPr>
              <w:t>18 mg</w:t>
            </w:r>
          </w:p>
          <w:p w:rsidR="001A0C10" w:rsidRDefault="001A0C10" w:rsidP="00EE13F6">
            <w:pPr>
              <w:pStyle w:val="ListParagraph"/>
              <w:spacing w:line="360" w:lineRule="auto"/>
              <w:ind w:left="0"/>
              <w:jc w:val="center"/>
              <w:rPr>
                <w:rFonts w:ascii="Arial" w:hAnsi="Arial" w:cs="Arial"/>
              </w:rPr>
            </w:pPr>
            <w:r>
              <w:rPr>
                <w:rFonts w:ascii="Arial" w:hAnsi="Arial" w:cs="Arial"/>
              </w:rPr>
              <w:t>1,2 mg</w:t>
            </w:r>
          </w:p>
          <w:p w:rsidR="001A0C10" w:rsidRDefault="001A0C10" w:rsidP="00EE13F6">
            <w:pPr>
              <w:pStyle w:val="ListParagraph"/>
              <w:spacing w:line="360" w:lineRule="auto"/>
              <w:ind w:left="0"/>
              <w:jc w:val="center"/>
              <w:rPr>
                <w:rFonts w:ascii="Arial" w:hAnsi="Arial" w:cs="Arial"/>
              </w:rPr>
            </w:pPr>
            <w:r>
              <w:rPr>
                <w:rFonts w:ascii="Arial" w:hAnsi="Arial" w:cs="Arial"/>
              </w:rPr>
              <w:t>0,05 mg</w:t>
            </w:r>
          </w:p>
          <w:p w:rsidR="001A0C10" w:rsidRDefault="001A0C10" w:rsidP="00EE13F6">
            <w:pPr>
              <w:pStyle w:val="ListParagraph"/>
              <w:spacing w:line="360" w:lineRule="auto"/>
              <w:ind w:left="0"/>
              <w:jc w:val="center"/>
              <w:rPr>
                <w:rFonts w:ascii="Arial" w:hAnsi="Arial" w:cs="Arial"/>
              </w:rPr>
            </w:pPr>
            <w:r>
              <w:rPr>
                <w:rFonts w:ascii="Arial" w:hAnsi="Arial" w:cs="Arial"/>
              </w:rPr>
              <w:t>0,02 mg</w:t>
            </w:r>
          </w:p>
        </w:tc>
      </w:tr>
    </w:tbl>
    <w:p w:rsidR="001A0C10" w:rsidRDefault="001A0C10" w:rsidP="001A0C10">
      <w:pPr>
        <w:spacing w:line="360" w:lineRule="auto"/>
        <w:jc w:val="both"/>
        <w:rPr>
          <w:rFonts w:ascii="Arial" w:hAnsi="Arial" w:cs="Arial"/>
          <w:lang w:val="en-US"/>
        </w:rPr>
      </w:pPr>
    </w:p>
    <w:p w:rsidR="001A0C10" w:rsidRDefault="001A0C10" w:rsidP="001A0C10">
      <w:pPr>
        <w:spacing w:line="360" w:lineRule="auto"/>
        <w:jc w:val="both"/>
        <w:rPr>
          <w:rFonts w:ascii="Arial" w:hAnsi="Arial" w:cs="Arial"/>
          <w:lang w:val="en-US"/>
        </w:rPr>
      </w:pPr>
    </w:p>
    <w:p w:rsidR="001A0C10" w:rsidRDefault="001A0C10" w:rsidP="001A0C10">
      <w:pPr>
        <w:spacing w:line="360" w:lineRule="auto"/>
        <w:jc w:val="both"/>
        <w:rPr>
          <w:rFonts w:ascii="Arial" w:hAnsi="Arial" w:cs="Arial"/>
          <w:b/>
          <w:sz w:val="24"/>
          <w:szCs w:val="24"/>
        </w:rPr>
      </w:pPr>
      <w:r>
        <w:rPr>
          <w:rFonts w:ascii="Arial" w:hAnsi="Arial" w:cs="Arial"/>
          <w:b/>
          <w:sz w:val="24"/>
          <w:szCs w:val="24"/>
        </w:rPr>
        <w:t>A.1.</w:t>
      </w:r>
      <w:r>
        <w:rPr>
          <w:rFonts w:ascii="Arial" w:hAnsi="Arial" w:cs="Arial"/>
          <w:b/>
          <w:sz w:val="24"/>
          <w:szCs w:val="24"/>
          <w:lang w:val="en-US"/>
        </w:rPr>
        <w:t>4</w:t>
      </w:r>
      <w:r>
        <w:rPr>
          <w:rFonts w:ascii="Arial" w:hAnsi="Arial" w:cs="Arial"/>
          <w:b/>
          <w:sz w:val="24"/>
          <w:szCs w:val="24"/>
        </w:rPr>
        <w:t xml:space="preserve">. Cara pembuatan  Susu Kedelai </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Penyortiran </w:t>
      </w:r>
    </w:p>
    <w:p w:rsidR="001A0C10" w:rsidRDefault="001A0C10" w:rsidP="001A0C10">
      <w:pPr>
        <w:pStyle w:val="ListParagraph"/>
        <w:spacing w:line="360" w:lineRule="auto"/>
        <w:ind w:left="1800"/>
        <w:jc w:val="both"/>
        <w:rPr>
          <w:rFonts w:ascii="Arial" w:hAnsi="Arial" w:cs="Arial"/>
        </w:rPr>
      </w:pPr>
      <w:r>
        <w:rPr>
          <w:rFonts w:ascii="Arial" w:hAnsi="Arial" w:cs="Arial"/>
        </w:rPr>
        <w:t xml:space="preserve">Biji-biji  kedelai dipilih agar nantinya memperoleh produk susu yang berkualitas baik. </w:t>
      </w:r>
    </w:p>
    <w:p w:rsidR="001A0C10" w:rsidRDefault="001A0C10" w:rsidP="001A0C10">
      <w:pPr>
        <w:pStyle w:val="ListParagraph"/>
        <w:spacing w:line="360" w:lineRule="auto"/>
        <w:ind w:left="1800"/>
        <w:jc w:val="both"/>
        <w:rPr>
          <w:rFonts w:ascii="Arial" w:hAnsi="Arial" w:cs="Arial"/>
        </w:rPr>
      </w:pP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Perendaman </w:t>
      </w:r>
    </w:p>
    <w:p w:rsidR="001A0C10" w:rsidRDefault="001A0C10" w:rsidP="001A0C10">
      <w:pPr>
        <w:pStyle w:val="ListParagraph"/>
        <w:spacing w:line="360" w:lineRule="auto"/>
        <w:ind w:left="1800"/>
        <w:jc w:val="both"/>
        <w:rPr>
          <w:rFonts w:ascii="Arial" w:hAnsi="Arial" w:cs="Arial"/>
        </w:rPr>
      </w:pPr>
      <w:r>
        <w:rPr>
          <w:rFonts w:ascii="Arial" w:hAnsi="Arial" w:cs="Arial"/>
        </w:rPr>
        <w:t xml:space="preserve">Tujuan perendaman adalah melakukan biji kedelai supaya nantinya mudah digiling. Lama perendaman biasanya berkisar selama 6 – 8 jam, atau berat biji setelah direndam menjadi dua kali lipat dibandingkan dengan berat biji semula. </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Pencucian </w:t>
      </w:r>
    </w:p>
    <w:p w:rsidR="001A0C10" w:rsidRDefault="001A0C10" w:rsidP="001A0C10">
      <w:pPr>
        <w:pStyle w:val="ListParagraph"/>
        <w:spacing w:line="360" w:lineRule="auto"/>
        <w:ind w:left="1800"/>
        <w:jc w:val="both"/>
        <w:rPr>
          <w:rFonts w:ascii="Arial" w:hAnsi="Arial" w:cs="Arial"/>
        </w:rPr>
      </w:pPr>
      <w:r>
        <w:rPr>
          <w:rFonts w:ascii="Arial" w:hAnsi="Arial" w:cs="Arial"/>
        </w:rPr>
        <w:t>Setelah selesai perendaman, biji kedelai dicuci atau dibilas dengan air bersih (lebih baik pada air yang mengalir). Dengan pencucian ini, kotoran-kotoran yang masih melekat maupun tercampur di antara biji dapat hilang.</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lastRenderedPageBreak/>
        <w:t xml:space="preserve">Perebusan biji </w:t>
      </w:r>
    </w:p>
    <w:p w:rsidR="001A0C10" w:rsidRDefault="001A0C10" w:rsidP="001A0C10">
      <w:pPr>
        <w:pStyle w:val="ListParagraph"/>
        <w:spacing w:line="360" w:lineRule="auto"/>
        <w:ind w:left="1800"/>
        <w:jc w:val="both"/>
        <w:rPr>
          <w:rFonts w:ascii="Arial" w:hAnsi="Arial" w:cs="Arial"/>
        </w:rPr>
      </w:pPr>
      <w:r>
        <w:rPr>
          <w:rFonts w:ascii="Arial" w:hAnsi="Arial" w:cs="Arial"/>
        </w:rPr>
        <w:t>Tujuan perebusan biji adalah untuk melunakkan biji dan melemahkan kegiatan enzim lipoksigenase.</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Pengilingan </w:t>
      </w:r>
    </w:p>
    <w:p w:rsidR="001A0C10" w:rsidRDefault="001A0C10" w:rsidP="001A0C10">
      <w:pPr>
        <w:pStyle w:val="ListParagraph"/>
        <w:spacing w:line="360" w:lineRule="auto"/>
        <w:ind w:left="1800"/>
        <w:jc w:val="both"/>
        <w:rPr>
          <w:rFonts w:ascii="Arial" w:hAnsi="Arial" w:cs="Arial"/>
        </w:rPr>
      </w:pPr>
      <w:r>
        <w:rPr>
          <w:rFonts w:ascii="Arial" w:hAnsi="Arial" w:cs="Arial"/>
        </w:rPr>
        <w:t xml:space="preserve">Dalam penggilingan biji kedelai ini ditambahkan kecambah jagung, kacang tanah, dan wijen, dengan menggunakan alat penggilingan buatan sendiri atau blender listrik. Caranya, campuran bahan tersebut dimasukkan ke dalam alat penggiling lalu ditambahkan air panas sedikit demi sedikit hingga mencapai perbandingan volume 1 : 8 sampai 1 : 10. Alat penggiling diputar, sehingga biji kedelai tergiling menjadi bubur putih. </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Perebusan bubur </w:t>
      </w:r>
    </w:p>
    <w:p w:rsidR="001A0C10" w:rsidRDefault="001A0C10" w:rsidP="001A0C10">
      <w:pPr>
        <w:pStyle w:val="ListParagraph"/>
        <w:spacing w:line="360" w:lineRule="auto"/>
        <w:ind w:left="1800"/>
        <w:jc w:val="both"/>
        <w:rPr>
          <w:rFonts w:ascii="Arial" w:hAnsi="Arial" w:cs="Arial"/>
        </w:rPr>
      </w:pPr>
      <w:r>
        <w:rPr>
          <w:rFonts w:ascii="Arial" w:hAnsi="Arial" w:cs="Arial"/>
        </w:rPr>
        <w:t>Bubur kedelai yang diperoleh sebagai hasil penggilingan, selanjutnya direbus. Tujuannya adalah untuk menonaktifkan zat antinutrisi kedelai (trypsin inhibitor), sekaligus meningkatkan nilai cerna.</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Penyaringan </w:t>
      </w:r>
    </w:p>
    <w:p w:rsidR="001A0C10" w:rsidRDefault="001A0C10" w:rsidP="001A0C10">
      <w:pPr>
        <w:pStyle w:val="ListParagraph"/>
        <w:spacing w:line="360" w:lineRule="auto"/>
        <w:ind w:left="1800"/>
        <w:jc w:val="both"/>
        <w:rPr>
          <w:rFonts w:ascii="Arial" w:hAnsi="Arial" w:cs="Arial"/>
        </w:rPr>
      </w:pPr>
      <w:r>
        <w:rPr>
          <w:rFonts w:ascii="Arial" w:hAnsi="Arial" w:cs="Arial"/>
        </w:rPr>
        <w:t>Bubur kedelai yang sudah direbus kemudian disaring untuk mendapatkan filtrat kedelai (bakal susu). Caranya, bubur kedelai diletakkan diantara penjepit papan kayu, yang ditaruh pada permukaan panci.papan kayu ditekan sekuat-kuatnya agar semua air yang terdapat dalam bubur terperas semuanya. Hasil utama penyaringan adalah berupa filtrat kedelai (bakal susu), sedangkan hasil samping berupa ampas yang dapat digunakan untuk pekan ternak. Filtrat inilah yang nantinya akan menjadi susu kedelai.</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Pemasakan </w:t>
      </w:r>
    </w:p>
    <w:p w:rsidR="001A0C10" w:rsidRDefault="001A0C10" w:rsidP="001A0C10">
      <w:pPr>
        <w:pStyle w:val="ListParagraph"/>
        <w:spacing w:line="360" w:lineRule="auto"/>
        <w:ind w:left="1800"/>
        <w:jc w:val="both"/>
        <w:rPr>
          <w:rFonts w:ascii="Arial" w:hAnsi="Arial" w:cs="Arial"/>
        </w:rPr>
      </w:pPr>
      <w:r>
        <w:rPr>
          <w:rFonts w:ascii="Arial" w:hAnsi="Arial" w:cs="Arial"/>
        </w:rPr>
        <w:t>Filtrat kedelai ditambah dengan gula, garam dan essence (mocca, coklat, vanili, pandan atau kayu manis),lalu dimasak. Suhu pemasakan ± 90</w:t>
      </w:r>
      <w:r>
        <w:rPr>
          <w:rFonts w:ascii="Arial" w:hAnsi="Arial" w:cs="Arial"/>
          <w:vertAlign w:val="superscript"/>
        </w:rPr>
        <w:t>0</w:t>
      </w:r>
      <w:r>
        <w:rPr>
          <w:rFonts w:ascii="Arial" w:hAnsi="Arial" w:cs="Arial"/>
        </w:rPr>
        <w:t>C (tidak sampai mendidih), dan suhu dipertahankan.</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Pembotolan</w:t>
      </w:r>
    </w:p>
    <w:p w:rsidR="001A0C10" w:rsidRDefault="001A0C10" w:rsidP="001A0C10">
      <w:pPr>
        <w:pStyle w:val="ListParagraph"/>
        <w:spacing w:line="360" w:lineRule="auto"/>
        <w:ind w:left="1800"/>
        <w:jc w:val="both"/>
        <w:rPr>
          <w:rFonts w:ascii="Arial" w:hAnsi="Arial" w:cs="Arial"/>
        </w:rPr>
      </w:pPr>
      <w:r>
        <w:rPr>
          <w:rFonts w:ascii="Arial" w:hAnsi="Arial" w:cs="Arial"/>
        </w:rPr>
        <w:lastRenderedPageBreak/>
        <w:t xml:space="preserve">Botol-botol yang akan digunakan tentu harus dicuci bersih dan diuapi. Setelah itu, cairan susu dimasukkan ke dalam botol dalam kondisi masih panas,  lalu ditutup. </w:t>
      </w:r>
    </w:p>
    <w:p w:rsidR="001A0C10" w:rsidRDefault="001A0C10" w:rsidP="001A0C10">
      <w:pPr>
        <w:pStyle w:val="ListParagraph"/>
        <w:numPr>
          <w:ilvl w:val="0"/>
          <w:numId w:val="6"/>
        </w:numPr>
        <w:spacing w:line="360" w:lineRule="auto"/>
        <w:jc w:val="both"/>
        <w:rPr>
          <w:rFonts w:ascii="Arial" w:hAnsi="Arial" w:cs="Arial"/>
        </w:rPr>
      </w:pPr>
      <w:r>
        <w:rPr>
          <w:rFonts w:ascii="Arial" w:hAnsi="Arial" w:cs="Arial"/>
        </w:rPr>
        <w:t xml:space="preserve">Pasteurisasi </w:t>
      </w:r>
    </w:p>
    <w:p w:rsidR="001A0C10" w:rsidRDefault="001A0C10" w:rsidP="001A0C10">
      <w:pPr>
        <w:pStyle w:val="ListParagraph"/>
        <w:spacing w:line="360" w:lineRule="auto"/>
        <w:ind w:left="1800"/>
        <w:jc w:val="both"/>
        <w:rPr>
          <w:rFonts w:ascii="Arial" w:hAnsi="Arial" w:cs="Arial"/>
        </w:rPr>
      </w:pPr>
      <w:r>
        <w:rPr>
          <w:rFonts w:ascii="Arial" w:hAnsi="Arial" w:cs="Arial"/>
        </w:rPr>
        <w:t xml:space="preserve">Tujuan pasteurisasi adalah untuk mencegah kemungkinan adanya kuman penyakit di dalam susu kedelai (Endyah : 2006). </w:t>
      </w:r>
    </w:p>
    <w:p w:rsidR="001A0C10" w:rsidRPr="0087088D" w:rsidRDefault="001A0C10" w:rsidP="001A0C10">
      <w:pPr>
        <w:pStyle w:val="ListParagraph"/>
        <w:spacing w:line="360" w:lineRule="auto"/>
        <w:ind w:left="1800"/>
        <w:jc w:val="both"/>
        <w:rPr>
          <w:rFonts w:ascii="Arial" w:hAnsi="Arial" w:cs="Arial"/>
        </w:rPr>
      </w:pPr>
    </w:p>
    <w:p w:rsidR="001A0C10" w:rsidRDefault="001A0C10" w:rsidP="001A0C10">
      <w:pPr>
        <w:spacing w:line="480" w:lineRule="auto"/>
        <w:rPr>
          <w:rFonts w:ascii="Arial" w:hAnsi="Arial" w:cs="Arial"/>
          <w:b/>
          <w:sz w:val="24"/>
          <w:szCs w:val="24"/>
        </w:rPr>
      </w:pPr>
      <w:r>
        <w:rPr>
          <w:rFonts w:ascii="Arial" w:hAnsi="Arial" w:cs="Arial"/>
          <w:b/>
          <w:sz w:val="24"/>
          <w:szCs w:val="24"/>
        </w:rPr>
        <w:t xml:space="preserve">A.2. Bakteri </w:t>
      </w:r>
    </w:p>
    <w:p w:rsidR="001A0C10" w:rsidRDefault="001A0C10" w:rsidP="001A0C10">
      <w:pPr>
        <w:spacing w:line="360" w:lineRule="auto"/>
        <w:jc w:val="both"/>
        <w:rPr>
          <w:rFonts w:ascii="Arial" w:hAnsi="Arial" w:cs="Arial"/>
        </w:rPr>
      </w:pPr>
      <w:r>
        <w:rPr>
          <w:rFonts w:ascii="Arial" w:hAnsi="Arial" w:cs="Arial"/>
        </w:rPr>
        <w:tab/>
        <w:t>Nama bakteri itu berasal dari kata “bakterion” (bahasa yunani) yang berarti tongkat atau batang. Sekarang nama itu dipakai untuk menyebut sekelompok mikroorganisme yang bersel satu, tidak berklorofil (meskipun ada kecualinya), berbiak dengan pembelahan diri, serta demikian kecilnya sehingga hanya tampak dengan mikroskop. (Dwidjoseputtro : 2005).</w:t>
      </w:r>
    </w:p>
    <w:p w:rsidR="001A0C10" w:rsidRDefault="001A0C10" w:rsidP="001A0C10">
      <w:pPr>
        <w:spacing w:line="360" w:lineRule="auto"/>
        <w:jc w:val="both"/>
        <w:rPr>
          <w:rFonts w:ascii="Arial" w:hAnsi="Arial" w:cs="Arial"/>
        </w:rPr>
      </w:pPr>
      <w:r>
        <w:rPr>
          <w:rFonts w:ascii="Arial" w:hAnsi="Arial" w:cs="Arial"/>
        </w:rPr>
        <w:tab/>
        <w:t>Bentuk-bentuk bakteri berdasarkan morfologinya terbagi atas :</w:t>
      </w:r>
    </w:p>
    <w:p w:rsidR="001A0C10" w:rsidRDefault="001A0C10" w:rsidP="001A0C10">
      <w:pPr>
        <w:pStyle w:val="ListParagraph"/>
        <w:numPr>
          <w:ilvl w:val="0"/>
          <w:numId w:val="7"/>
        </w:numPr>
        <w:spacing w:line="360" w:lineRule="auto"/>
        <w:jc w:val="both"/>
        <w:rPr>
          <w:rFonts w:ascii="Arial" w:hAnsi="Arial" w:cs="Arial"/>
        </w:rPr>
      </w:pPr>
      <w:r>
        <w:rPr>
          <w:rFonts w:ascii="Arial" w:hAnsi="Arial" w:cs="Arial"/>
        </w:rPr>
        <w:t>Basil (</w:t>
      </w:r>
      <w:r w:rsidRPr="00725D46">
        <w:rPr>
          <w:rFonts w:ascii="Arial" w:hAnsi="Arial" w:cs="Arial"/>
          <w:i/>
        </w:rPr>
        <w:t>bacillus</w:t>
      </w:r>
      <w:r>
        <w:rPr>
          <w:rFonts w:ascii="Arial" w:hAnsi="Arial" w:cs="Arial"/>
        </w:rPr>
        <w:t>)</w:t>
      </w:r>
    </w:p>
    <w:p w:rsidR="001A0C10" w:rsidRDefault="001A0C10" w:rsidP="001A0C10">
      <w:pPr>
        <w:pStyle w:val="ListParagraph"/>
        <w:spacing w:line="360" w:lineRule="auto"/>
        <w:jc w:val="both"/>
        <w:rPr>
          <w:rFonts w:ascii="Arial" w:hAnsi="Arial" w:cs="Arial"/>
        </w:rPr>
      </w:pPr>
      <w:r>
        <w:rPr>
          <w:rFonts w:ascii="Arial" w:hAnsi="Arial" w:cs="Arial"/>
        </w:rPr>
        <w:t xml:space="preserve">Berbentuk serupa tongkat pendek, silindris. Sebagian besar bakteri berupa basil. Basil dapat bergandeng-gandengan panjang, bergandengan dua-dua, atau terlepas satu sama lain. </w:t>
      </w:r>
    </w:p>
    <w:p w:rsidR="001A0C10" w:rsidRDefault="001A0C10" w:rsidP="001A0C10">
      <w:pPr>
        <w:pStyle w:val="ListParagraph"/>
        <w:spacing w:line="360" w:lineRule="auto"/>
        <w:jc w:val="both"/>
        <w:rPr>
          <w:rFonts w:ascii="Arial" w:hAnsi="Arial" w:cs="Arial"/>
        </w:rPr>
      </w:pPr>
      <w:r>
        <w:rPr>
          <w:rFonts w:ascii="Arial" w:hAnsi="Arial" w:cs="Arial"/>
        </w:rPr>
        <w:t>Bentuk basil antara lain :</w:t>
      </w:r>
    </w:p>
    <w:p w:rsidR="001A0C10" w:rsidRDefault="001A0C10" w:rsidP="001A0C10">
      <w:pPr>
        <w:pStyle w:val="ListParagraph"/>
        <w:numPr>
          <w:ilvl w:val="0"/>
          <w:numId w:val="8"/>
        </w:numPr>
        <w:spacing w:line="360" w:lineRule="auto"/>
        <w:jc w:val="both"/>
        <w:rPr>
          <w:rFonts w:ascii="Arial" w:hAnsi="Arial" w:cs="Arial"/>
        </w:rPr>
      </w:pPr>
      <w:r w:rsidRPr="00725D46">
        <w:rPr>
          <w:rFonts w:ascii="Arial" w:hAnsi="Arial" w:cs="Arial"/>
          <w:i/>
        </w:rPr>
        <w:t xml:space="preserve">Steptobasil </w:t>
      </w:r>
      <w:r>
        <w:rPr>
          <w:rFonts w:ascii="Arial" w:hAnsi="Arial" w:cs="Arial"/>
        </w:rPr>
        <w:tab/>
      </w:r>
      <w:r>
        <w:rPr>
          <w:rFonts w:ascii="Arial" w:hAnsi="Arial" w:cs="Arial"/>
        </w:rPr>
        <w:tab/>
        <w:t xml:space="preserve">: bergandengan panjang atau seperti rantai </w:t>
      </w:r>
    </w:p>
    <w:p w:rsidR="001A0C10" w:rsidRPr="00373B39" w:rsidRDefault="001A0C10" w:rsidP="001A0C10">
      <w:pPr>
        <w:pStyle w:val="ListParagraph"/>
        <w:numPr>
          <w:ilvl w:val="0"/>
          <w:numId w:val="8"/>
        </w:numPr>
        <w:spacing w:line="360" w:lineRule="auto"/>
        <w:jc w:val="both"/>
        <w:rPr>
          <w:rFonts w:ascii="Arial" w:hAnsi="Arial" w:cs="Arial"/>
        </w:rPr>
      </w:pPr>
      <w:r w:rsidRPr="00725D46">
        <w:rPr>
          <w:rFonts w:ascii="Arial" w:hAnsi="Arial" w:cs="Arial"/>
          <w:i/>
        </w:rPr>
        <w:t>Diplobasil</w:t>
      </w:r>
      <w:r>
        <w:rPr>
          <w:rFonts w:ascii="Arial" w:hAnsi="Arial" w:cs="Arial"/>
        </w:rPr>
        <w:t xml:space="preserve"> </w:t>
      </w:r>
      <w:r>
        <w:rPr>
          <w:rFonts w:ascii="Arial" w:hAnsi="Arial" w:cs="Arial"/>
        </w:rPr>
        <w:tab/>
      </w:r>
      <w:r>
        <w:rPr>
          <w:rFonts w:ascii="Arial" w:hAnsi="Arial" w:cs="Arial"/>
        </w:rPr>
        <w:tab/>
        <w:t xml:space="preserve">: bergandengan dua-dua. </w:t>
      </w:r>
    </w:p>
    <w:p w:rsidR="001A0C10" w:rsidRDefault="001A0C10" w:rsidP="001A0C10">
      <w:pPr>
        <w:pStyle w:val="ListParagraph"/>
        <w:spacing w:line="360" w:lineRule="auto"/>
        <w:ind w:left="1440"/>
        <w:jc w:val="both"/>
        <w:rPr>
          <w:rFonts w:ascii="Arial" w:hAnsi="Arial" w:cs="Arial"/>
        </w:rPr>
      </w:pPr>
    </w:p>
    <w:p w:rsidR="001A0C10" w:rsidRDefault="001A0C10" w:rsidP="001A0C10">
      <w:pPr>
        <w:pStyle w:val="ListParagraph"/>
        <w:numPr>
          <w:ilvl w:val="0"/>
          <w:numId w:val="7"/>
        </w:numPr>
        <w:spacing w:line="360" w:lineRule="auto"/>
        <w:jc w:val="both"/>
        <w:rPr>
          <w:rFonts w:ascii="Arial" w:hAnsi="Arial" w:cs="Arial"/>
        </w:rPr>
      </w:pPr>
      <w:r>
        <w:rPr>
          <w:rFonts w:ascii="Arial" w:hAnsi="Arial" w:cs="Arial"/>
        </w:rPr>
        <w:t>Kokus (</w:t>
      </w:r>
      <w:r w:rsidRPr="00725D46">
        <w:rPr>
          <w:rFonts w:ascii="Arial" w:hAnsi="Arial" w:cs="Arial"/>
          <w:i/>
        </w:rPr>
        <w:t>coccus)</w:t>
      </w:r>
      <w:r>
        <w:rPr>
          <w:rFonts w:ascii="Arial" w:hAnsi="Arial" w:cs="Arial"/>
        </w:rPr>
        <w:t xml:space="preserve"> </w:t>
      </w:r>
    </w:p>
    <w:p w:rsidR="001A0C10" w:rsidRDefault="001A0C10" w:rsidP="001A0C10">
      <w:pPr>
        <w:pStyle w:val="ListParagraph"/>
        <w:spacing w:line="360" w:lineRule="auto"/>
        <w:jc w:val="both"/>
        <w:rPr>
          <w:rFonts w:ascii="Arial" w:hAnsi="Arial" w:cs="Arial"/>
        </w:rPr>
      </w:pPr>
      <w:r>
        <w:rPr>
          <w:rFonts w:ascii="Arial" w:hAnsi="Arial" w:cs="Arial"/>
        </w:rPr>
        <w:t xml:space="preserve">Bakteri yang bentuknya serupa bola-bola kecil. </w:t>
      </w:r>
    </w:p>
    <w:p w:rsidR="001A0C10" w:rsidRPr="000467C6" w:rsidRDefault="001A0C10" w:rsidP="001A0C10">
      <w:pPr>
        <w:pStyle w:val="ListParagraph"/>
        <w:spacing w:line="360" w:lineRule="auto"/>
        <w:jc w:val="both"/>
        <w:rPr>
          <w:rFonts w:ascii="Arial" w:hAnsi="Arial" w:cs="Arial"/>
        </w:rPr>
      </w:pPr>
      <w:r>
        <w:rPr>
          <w:rFonts w:ascii="Arial" w:hAnsi="Arial" w:cs="Arial"/>
        </w:rPr>
        <w:t xml:space="preserve">Bentuk </w:t>
      </w:r>
      <w:r w:rsidRPr="000467C6">
        <w:rPr>
          <w:rFonts w:ascii="Arial" w:hAnsi="Arial" w:cs="Arial"/>
        </w:rPr>
        <w:t xml:space="preserve">Kokus antara lain : </w:t>
      </w:r>
    </w:p>
    <w:p w:rsidR="001A0C10" w:rsidRDefault="001A0C10" w:rsidP="001A0C10">
      <w:pPr>
        <w:pStyle w:val="ListParagraph"/>
        <w:numPr>
          <w:ilvl w:val="0"/>
          <w:numId w:val="9"/>
        </w:numPr>
        <w:spacing w:line="360" w:lineRule="auto"/>
        <w:jc w:val="both"/>
        <w:rPr>
          <w:rFonts w:ascii="Arial" w:hAnsi="Arial" w:cs="Arial"/>
        </w:rPr>
      </w:pPr>
      <w:r w:rsidRPr="00725D46">
        <w:rPr>
          <w:rFonts w:ascii="Arial" w:hAnsi="Arial" w:cs="Arial"/>
          <w:i/>
        </w:rPr>
        <w:t>Streptokokus</w:t>
      </w:r>
      <w:r>
        <w:rPr>
          <w:rFonts w:ascii="Arial" w:hAnsi="Arial" w:cs="Arial"/>
        </w:rPr>
        <w:t xml:space="preserve"> </w:t>
      </w:r>
      <w:r>
        <w:rPr>
          <w:rFonts w:ascii="Arial" w:hAnsi="Arial" w:cs="Arial"/>
        </w:rPr>
        <w:tab/>
      </w:r>
      <w:r>
        <w:rPr>
          <w:rFonts w:ascii="Arial" w:hAnsi="Arial" w:cs="Arial"/>
        </w:rPr>
        <w:tab/>
        <w:t>: bergandengan panjang serupa tali leher.</w:t>
      </w:r>
    </w:p>
    <w:p w:rsidR="001A0C10" w:rsidRDefault="001A0C10" w:rsidP="001A0C10">
      <w:pPr>
        <w:pStyle w:val="ListParagraph"/>
        <w:numPr>
          <w:ilvl w:val="0"/>
          <w:numId w:val="9"/>
        </w:numPr>
        <w:spacing w:line="360" w:lineRule="auto"/>
        <w:jc w:val="both"/>
        <w:rPr>
          <w:rFonts w:ascii="Arial" w:hAnsi="Arial" w:cs="Arial"/>
        </w:rPr>
      </w:pPr>
      <w:r w:rsidRPr="00725D46">
        <w:rPr>
          <w:rFonts w:ascii="Arial" w:hAnsi="Arial" w:cs="Arial"/>
          <w:i/>
        </w:rPr>
        <w:t>Diplokokus</w:t>
      </w:r>
      <w:r>
        <w:rPr>
          <w:rFonts w:ascii="Arial" w:hAnsi="Arial" w:cs="Arial"/>
        </w:rPr>
        <w:t xml:space="preserve"> </w:t>
      </w:r>
      <w:r>
        <w:rPr>
          <w:rFonts w:ascii="Arial" w:hAnsi="Arial" w:cs="Arial"/>
        </w:rPr>
        <w:tab/>
      </w:r>
      <w:r>
        <w:rPr>
          <w:rFonts w:ascii="Arial" w:hAnsi="Arial" w:cs="Arial"/>
        </w:rPr>
        <w:tab/>
        <w:t>: bergandengan dua-dua.</w:t>
      </w:r>
    </w:p>
    <w:p w:rsidR="001A0C10" w:rsidRDefault="001A0C10" w:rsidP="001A0C10">
      <w:pPr>
        <w:pStyle w:val="ListParagraph"/>
        <w:numPr>
          <w:ilvl w:val="0"/>
          <w:numId w:val="9"/>
        </w:numPr>
        <w:spacing w:line="360" w:lineRule="auto"/>
        <w:jc w:val="both"/>
        <w:rPr>
          <w:rFonts w:ascii="Arial" w:hAnsi="Arial" w:cs="Arial"/>
        </w:rPr>
      </w:pPr>
      <w:r w:rsidRPr="00725D46">
        <w:rPr>
          <w:rFonts w:ascii="Arial" w:hAnsi="Arial" w:cs="Arial"/>
          <w:i/>
        </w:rPr>
        <w:t xml:space="preserve">Tetrakokus </w:t>
      </w:r>
      <w:r>
        <w:rPr>
          <w:rFonts w:ascii="Arial" w:hAnsi="Arial" w:cs="Arial"/>
        </w:rPr>
        <w:tab/>
      </w:r>
      <w:r>
        <w:rPr>
          <w:rFonts w:ascii="Arial" w:hAnsi="Arial" w:cs="Arial"/>
        </w:rPr>
        <w:tab/>
        <w:t>: mengelompok berempat.</w:t>
      </w:r>
    </w:p>
    <w:p w:rsidR="001A0C10" w:rsidRPr="00373B39" w:rsidRDefault="001A0C10" w:rsidP="001A0C10">
      <w:pPr>
        <w:pStyle w:val="ListParagraph"/>
        <w:numPr>
          <w:ilvl w:val="0"/>
          <w:numId w:val="9"/>
        </w:numPr>
        <w:spacing w:line="360" w:lineRule="auto"/>
        <w:jc w:val="both"/>
        <w:rPr>
          <w:rFonts w:ascii="Arial" w:hAnsi="Arial" w:cs="Arial"/>
        </w:rPr>
      </w:pPr>
      <w:r w:rsidRPr="00725D46">
        <w:rPr>
          <w:rFonts w:ascii="Arial" w:hAnsi="Arial" w:cs="Arial"/>
          <w:i/>
        </w:rPr>
        <w:t xml:space="preserve">Stafilokokus </w:t>
      </w:r>
      <w:r>
        <w:rPr>
          <w:rFonts w:ascii="Arial" w:hAnsi="Arial" w:cs="Arial"/>
        </w:rPr>
        <w:tab/>
      </w:r>
      <w:r>
        <w:rPr>
          <w:rFonts w:ascii="Arial" w:hAnsi="Arial" w:cs="Arial"/>
        </w:rPr>
        <w:tab/>
        <w:t>: mengelompok seperti untaian.</w:t>
      </w:r>
    </w:p>
    <w:p w:rsidR="001A0C10" w:rsidRPr="00373B39" w:rsidRDefault="001A0C10" w:rsidP="001A0C10">
      <w:pPr>
        <w:pStyle w:val="ListParagraph"/>
        <w:numPr>
          <w:ilvl w:val="0"/>
          <w:numId w:val="9"/>
        </w:numPr>
        <w:spacing w:line="360" w:lineRule="auto"/>
        <w:jc w:val="both"/>
        <w:rPr>
          <w:rFonts w:ascii="Arial" w:hAnsi="Arial" w:cs="Arial"/>
        </w:rPr>
      </w:pPr>
      <w:r w:rsidRPr="00373B39">
        <w:rPr>
          <w:rFonts w:ascii="Arial" w:hAnsi="Arial" w:cs="Arial"/>
          <w:i/>
        </w:rPr>
        <w:t xml:space="preserve">Sarcina </w:t>
      </w:r>
      <w:r w:rsidRPr="00373B39">
        <w:rPr>
          <w:rFonts w:ascii="Arial" w:hAnsi="Arial" w:cs="Arial"/>
        </w:rPr>
        <w:tab/>
      </w:r>
      <w:r w:rsidRPr="00373B39">
        <w:rPr>
          <w:rFonts w:ascii="Arial" w:hAnsi="Arial" w:cs="Arial"/>
        </w:rPr>
        <w:tab/>
        <w:t>: mengelompok berupa kubus.</w:t>
      </w:r>
    </w:p>
    <w:p w:rsidR="001A0C10" w:rsidRDefault="001A0C10" w:rsidP="001A0C10">
      <w:pPr>
        <w:pStyle w:val="ListParagraph"/>
        <w:numPr>
          <w:ilvl w:val="0"/>
          <w:numId w:val="7"/>
        </w:numPr>
        <w:spacing w:line="360" w:lineRule="auto"/>
        <w:jc w:val="both"/>
        <w:rPr>
          <w:rFonts w:ascii="Arial" w:hAnsi="Arial" w:cs="Arial"/>
        </w:rPr>
      </w:pPr>
      <w:r>
        <w:rPr>
          <w:rFonts w:ascii="Arial" w:hAnsi="Arial" w:cs="Arial"/>
        </w:rPr>
        <w:lastRenderedPageBreak/>
        <w:t xml:space="preserve">Spiral </w:t>
      </w:r>
    </w:p>
    <w:p w:rsidR="001A0C10" w:rsidRPr="006C23DB" w:rsidRDefault="001A0C10" w:rsidP="001A0C10">
      <w:pPr>
        <w:pStyle w:val="ListParagraph"/>
        <w:spacing w:line="360" w:lineRule="auto"/>
        <w:jc w:val="both"/>
        <w:rPr>
          <w:rFonts w:ascii="Arial" w:hAnsi="Arial" w:cs="Arial"/>
        </w:rPr>
      </w:pPr>
      <w:r>
        <w:rPr>
          <w:rFonts w:ascii="Arial" w:hAnsi="Arial" w:cs="Arial"/>
        </w:rPr>
        <w:t>Bakteri yang bengkok atau berbengkok-bengkok serupa spiral, b</w:t>
      </w:r>
      <w:r w:rsidRPr="006C23DB">
        <w:rPr>
          <w:rFonts w:ascii="Arial" w:hAnsi="Arial" w:cs="Arial"/>
        </w:rPr>
        <w:t>akteri yang berbentuk spiral tidak banyak terdapat.</w:t>
      </w:r>
    </w:p>
    <w:p w:rsidR="001A0C10" w:rsidRDefault="001A0C10" w:rsidP="001A0C10">
      <w:pPr>
        <w:pStyle w:val="ListParagraph"/>
        <w:spacing w:line="360" w:lineRule="auto"/>
        <w:jc w:val="both"/>
        <w:rPr>
          <w:rFonts w:ascii="Arial" w:hAnsi="Arial" w:cs="Arial"/>
        </w:rPr>
      </w:pPr>
      <w:r>
        <w:rPr>
          <w:rFonts w:ascii="Arial" w:hAnsi="Arial" w:cs="Arial"/>
        </w:rPr>
        <w:t>(dwidjoseputtro: 2005).</w:t>
      </w:r>
    </w:p>
    <w:p w:rsidR="001A0C10" w:rsidRPr="00CC60ED" w:rsidRDefault="001A0C10" w:rsidP="001A0C10">
      <w:pPr>
        <w:pStyle w:val="ListParagraph"/>
        <w:spacing w:line="360" w:lineRule="auto"/>
        <w:jc w:val="both"/>
        <w:rPr>
          <w:rFonts w:ascii="Arial" w:hAnsi="Arial" w:cs="Arial"/>
        </w:rPr>
      </w:pPr>
    </w:p>
    <w:p w:rsidR="001A0C10" w:rsidRDefault="001A0C10" w:rsidP="001A0C10">
      <w:pPr>
        <w:pStyle w:val="ListParagraph"/>
        <w:spacing w:line="480" w:lineRule="auto"/>
        <w:jc w:val="both"/>
        <w:rPr>
          <w:rFonts w:ascii="Arial" w:hAnsi="Arial" w:cs="Arial"/>
          <w:b/>
          <w:sz w:val="24"/>
          <w:szCs w:val="24"/>
        </w:rPr>
      </w:pPr>
      <w:r>
        <w:rPr>
          <w:rFonts w:ascii="Arial" w:hAnsi="Arial" w:cs="Arial"/>
          <w:b/>
          <w:sz w:val="24"/>
          <w:szCs w:val="24"/>
        </w:rPr>
        <w:t xml:space="preserve">A.2.1. </w:t>
      </w:r>
      <w:r w:rsidRPr="00725D46">
        <w:rPr>
          <w:rFonts w:ascii="Arial" w:hAnsi="Arial" w:cs="Arial"/>
          <w:b/>
          <w:i/>
          <w:sz w:val="24"/>
          <w:szCs w:val="24"/>
        </w:rPr>
        <w:t>Escherichia coli</w:t>
      </w:r>
      <w:r>
        <w:rPr>
          <w:rFonts w:ascii="Arial" w:hAnsi="Arial" w:cs="Arial"/>
          <w:b/>
          <w:sz w:val="24"/>
          <w:szCs w:val="24"/>
        </w:rPr>
        <w:t xml:space="preserve"> </w:t>
      </w:r>
    </w:p>
    <w:p w:rsidR="001A0C10" w:rsidRDefault="001A0C10" w:rsidP="001A0C10">
      <w:pPr>
        <w:pStyle w:val="ListParagraph"/>
        <w:spacing w:line="360" w:lineRule="auto"/>
        <w:ind w:firstLine="720"/>
        <w:jc w:val="both"/>
        <w:rPr>
          <w:rFonts w:ascii="Arial" w:hAnsi="Arial" w:cs="Arial"/>
        </w:rPr>
      </w:pPr>
      <w:r w:rsidRPr="00A52E29">
        <w:rPr>
          <w:rFonts w:ascii="Arial" w:hAnsi="Arial" w:cs="Arial"/>
        </w:rPr>
        <w:t xml:space="preserve">Bakteri </w:t>
      </w:r>
      <w:r w:rsidRPr="00A52E29">
        <w:rPr>
          <w:rFonts w:ascii="Arial" w:hAnsi="Arial" w:cs="Arial"/>
          <w:i/>
          <w:iCs/>
        </w:rPr>
        <w:t xml:space="preserve">Escherichia coli </w:t>
      </w:r>
      <w:r w:rsidRPr="00A52E29">
        <w:rPr>
          <w:rFonts w:ascii="Arial" w:hAnsi="Arial" w:cs="Arial"/>
        </w:rPr>
        <w:t xml:space="preserve">adalah organisme yang hidup di dalam organ pencernaan manusia. Bakteri </w:t>
      </w:r>
      <w:r w:rsidRPr="00A52E29">
        <w:rPr>
          <w:rFonts w:ascii="Arial" w:hAnsi="Arial" w:cs="Arial"/>
          <w:i/>
          <w:iCs/>
        </w:rPr>
        <w:t xml:space="preserve">E. coli </w:t>
      </w:r>
      <w:r w:rsidRPr="00A52E29">
        <w:rPr>
          <w:rFonts w:ascii="Arial" w:hAnsi="Arial" w:cs="Arial"/>
        </w:rPr>
        <w:t xml:space="preserve">dipakai sebagai organisme indikator karena mudah dilihat dengan menggunakan cara yang sederhana. Ditemukannya </w:t>
      </w:r>
      <w:r w:rsidRPr="00A52E29">
        <w:rPr>
          <w:rFonts w:ascii="Arial" w:hAnsi="Arial" w:cs="Arial"/>
          <w:i/>
          <w:iCs/>
        </w:rPr>
        <w:t xml:space="preserve">E. coli </w:t>
      </w:r>
      <w:r w:rsidRPr="00A52E29">
        <w:rPr>
          <w:rFonts w:ascii="Arial" w:hAnsi="Arial" w:cs="Arial"/>
        </w:rPr>
        <w:t xml:space="preserve">bukan berarti adanya patogen di dalam air. </w:t>
      </w:r>
      <w:r w:rsidRPr="00A52E29">
        <w:rPr>
          <w:rFonts w:ascii="Arial" w:hAnsi="Arial" w:cs="Arial"/>
          <w:i/>
          <w:iCs/>
        </w:rPr>
        <w:t xml:space="preserve">Coliform </w:t>
      </w:r>
      <w:r w:rsidRPr="00A52E29">
        <w:rPr>
          <w:rFonts w:ascii="Arial" w:hAnsi="Arial" w:cs="Arial"/>
        </w:rPr>
        <w:t xml:space="preserve">merupakan suatu kelompok bakteri yang digunakan sebagai indikator adanya polusi kotoran dan kondisi yang tidak baik terhadap air, makanan maupun susu. Adanya bakteri koliform dalam makanan ataupun minuman menunjang kemungkinan adanya mikroba bersifat enteropatogenik dan toksigenik yang berbahaya bagi kesehatan. Genus </w:t>
      </w:r>
      <w:r w:rsidRPr="00A52E29">
        <w:rPr>
          <w:rFonts w:ascii="Arial" w:hAnsi="Arial" w:cs="Arial"/>
          <w:i/>
          <w:iCs/>
        </w:rPr>
        <w:t xml:space="preserve">coliform </w:t>
      </w:r>
      <w:r w:rsidRPr="00A52E29">
        <w:rPr>
          <w:rFonts w:ascii="Arial" w:hAnsi="Arial" w:cs="Arial"/>
        </w:rPr>
        <w:t xml:space="preserve">meliputi: </w:t>
      </w:r>
      <w:r w:rsidRPr="00A52E29">
        <w:rPr>
          <w:rFonts w:ascii="Arial" w:hAnsi="Arial" w:cs="Arial"/>
          <w:i/>
          <w:iCs/>
        </w:rPr>
        <w:t xml:space="preserve">Serratia, Hafnia, Citrobacter, Enterobacter, Klebsiella, </w:t>
      </w:r>
      <w:r w:rsidRPr="00A52E29">
        <w:rPr>
          <w:rFonts w:ascii="Arial" w:hAnsi="Arial" w:cs="Arial"/>
        </w:rPr>
        <w:t xml:space="preserve">dan </w:t>
      </w:r>
      <w:r w:rsidRPr="00A52E29">
        <w:rPr>
          <w:rFonts w:ascii="Arial" w:hAnsi="Arial" w:cs="Arial"/>
          <w:i/>
          <w:iCs/>
        </w:rPr>
        <w:t xml:space="preserve">E. Coli </w:t>
      </w:r>
      <w:r w:rsidRPr="00AA033A">
        <w:rPr>
          <w:rFonts w:ascii="Arial" w:hAnsi="Arial" w:cs="Arial"/>
        </w:rPr>
        <w:t>(Pelczar dan Chan, 2005).</w:t>
      </w:r>
    </w:p>
    <w:p w:rsidR="001A0C10" w:rsidRPr="0087088D" w:rsidRDefault="001A0C10" w:rsidP="001A0C10">
      <w:pPr>
        <w:pStyle w:val="ListParagraph"/>
        <w:spacing w:line="360" w:lineRule="auto"/>
        <w:ind w:firstLine="720"/>
        <w:jc w:val="both"/>
        <w:rPr>
          <w:rFonts w:ascii="Arial" w:hAnsi="Arial" w:cs="Arial"/>
        </w:rPr>
      </w:pPr>
    </w:p>
    <w:p w:rsidR="001A0C10" w:rsidRPr="00725D46" w:rsidRDefault="001A0C10" w:rsidP="001A0C10">
      <w:pPr>
        <w:pStyle w:val="ListParagraph"/>
        <w:spacing w:line="360" w:lineRule="auto"/>
        <w:jc w:val="both"/>
        <w:rPr>
          <w:rFonts w:ascii="Arial" w:hAnsi="Arial" w:cs="Arial"/>
        </w:rPr>
      </w:pPr>
      <w:r>
        <w:rPr>
          <w:rFonts w:ascii="Arial" w:hAnsi="Arial" w:cs="Arial"/>
        </w:rPr>
        <w:tab/>
        <w:t xml:space="preserve">Sistematika bakteri </w:t>
      </w:r>
      <w:r w:rsidRPr="00725D46">
        <w:rPr>
          <w:rFonts w:ascii="Arial" w:hAnsi="Arial" w:cs="Arial"/>
          <w:i/>
        </w:rPr>
        <w:t>Escherichia coli</w:t>
      </w:r>
      <w:r>
        <w:rPr>
          <w:rFonts w:ascii="Arial" w:hAnsi="Arial" w:cs="Arial"/>
        </w:rPr>
        <w:t xml:space="preserve"> : </w:t>
      </w:r>
    </w:p>
    <w:p w:rsidR="001A0C10" w:rsidRPr="00725D46" w:rsidRDefault="001A0C10" w:rsidP="001A0C10">
      <w:pPr>
        <w:pStyle w:val="ListParagraph"/>
        <w:spacing w:line="360" w:lineRule="auto"/>
        <w:jc w:val="both"/>
        <w:rPr>
          <w:rFonts w:ascii="Arial" w:hAnsi="Arial" w:cs="Arial"/>
        </w:rPr>
      </w:pPr>
      <w:r>
        <w:rPr>
          <w:rFonts w:ascii="Arial" w:hAnsi="Arial" w:cs="Arial"/>
        </w:rPr>
        <w:tab/>
        <w:t xml:space="preserve">Divisio </w:t>
      </w:r>
      <w:r>
        <w:rPr>
          <w:rFonts w:ascii="Arial" w:hAnsi="Arial" w:cs="Arial"/>
        </w:rPr>
        <w:tab/>
      </w:r>
      <w:r>
        <w:rPr>
          <w:rFonts w:ascii="Arial" w:hAnsi="Arial" w:cs="Arial"/>
        </w:rPr>
        <w:tab/>
      </w:r>
      <w:r>
        <w:rPr>
          <w:rFonts w:ascii="Arial" w:hAnsi="Arial" w:cs="Arial"/>
        </w:rPr>
        <w:tab/>
        <w:t xml:space="preserve">: Gracilicutes </w:t>
      </w:r>
    </w:p>
    <w:p w:rsidR="001A0C10" w:rsidRDefault="001A0C10" w:rsidP="001A0C10">
      <w:pPr>
        <w:pStyle w:val="ListParagraph"/>
        <w:spacing w:line="360" w:lineRule="auto"/>
        <w:jc w:val="both"/>
        <w:rPr>
          <w:rFonts w:ascii="Arial" w:hAnsi="Arial" w:cs="Arial"/>
        </w:rPr>
      </w:pPr>
      <w:r>
        <w:rPr>
          <w:rFonts w:ascii="Arial" w:hAnsi="Arial" w:cs="Arial"/>
          <w:b/>
          <w:sz w:val="24"/>
          <w:szCs w:val="24"/>
        </w:rPr>
        <w:tab/>
      </w:r>
      <w:r>
        <w:rPr>
          <w:rFonts w:ascii="Arial" w:hAnsi="Arial" w:cs="Arial"/>
        </w:rPr>
        <w:t xml:space="preserve">kelas </w:t>
      </w:r>
      <w:r>
        <w:rPr>
          <w:rFonts w:ascii="Arial" w:hAnsi="Arial" w:cs="Arial"/>
        </w:rPr>
        <w:tab/>
      </w:r>
      <w:r>
        <w:rPr>
          <w:rFonts w:ascii="Arial" w:hAnsi="Arial" w:cs="Arial"/>
        </w:rPr>
        <w:tab/>
      </w:r>
      <w:r>
        <w:rPr>
          <w:rFonts w:ascii="Arial" w:hAnsi="Arial" w:cs="Arial"/>
        </w:rPr>
        <w:tab/>
        <w:t>: Scotobacteria</w:t>
      </w:r>
    </w:p>
    <w:p w:rsidR="001A0C10" w:rsidRDefault="001A0C10" w:rsidP="001A0C10">
      <w:pPr>
        <w:pStyle w:val="ListParagraph"/>
        <w:spacing w:line="360" w:lineRule="auto"/>
        <w:jc w:val="both"/>
        <w:rPr>
          <w:rFonts w:ascii="Arial" w:hAnsi="Arial" w:cs="Arial"/>
        </w:rPr>
      </w:pPr>
      <w:r>
        <w:rPr>
          <w:rFonts w:ascii="Arial" w:hAnsi="Arial" w:cs="Arial"/>
        </w:rPr>
        <w:tab/>
        <w:t xml:space="preserve">Ordo </w:t>
      </w:r>
      <w:r>
        <w:rPr>
          <w:rFonts w:ascii="Arial" w:hAnsi="Arial" w:cs="Arial"/>
        </w:rPr>
        <w:tab/>
      </w:r>
      <w:r>
        <w:rPr>
          <w:rFonts w:ascii="Arial" w:hAnsi="Arial" w:cs="Arial"/>
        </w:rPr>
        <w:tab/>
      </w:r>
      <w:r>
        <w:rPr>
          <w:rFonts w:ascii="Arial" w:hAnsi="Arial" w:cs="Arial"/>
        </w:rPr>
        <w:tab/>
        <w:t>: Eubacteriales</w:t>
      </w:r>
    </w:p>
    <w:p w:rsidR="001A0C10" w:rsidRDefault="001A0C10" w:rsidP="001A0C10">
      <w:pPr>
        <w:pStyle w:val="ListParagraph"/>
        <w:spacing w:line="360" w:lineRule="auto"/>
        <w:jc w:val="both"/>
        <w:rPr>
          <w:rFonts w:ascii="Arial" w:hAnsi="Arial" w:cs="Arial"/>
        </w:rPr>
      </w:pPr>
      <w:r>
        <w:rPr>
          <w:rFonts w:ascii="Arial" w:hAnsi="Arial" w:cs="Arial"/>
        </w:rPr>
        <w:tab/>
        <w:t xml:space="preserve">Familia </w:t>
      </w:r>
      <w:r>
        <w:rPr>
          <w:rFonts w:ascii="Arial" w:hAnsi="Arial" w:cs="Arial"/>
        </w:rPr>
        <w:tab/>
      </w:r>
      <w:r>
        <w:rPr>
          <w:rFonts w:ascii="Arial" w:hAnsi="Arial" w:cs="Arial"/>
        </w:rPr>
        <w:tab/>
        <w:t>: Entobacteriaceaea</w:t>
      </w:r>
    </w:p>
    <w:p w:rsidR="001A0C10" w:rsidRDefault="001A0C10" w:rsidP="001A0C10">
      <w:pPr>
        <w:pStyle w:val="ListParagraph"/>
        <w:spacing w:line="360" w:lineRule="auto"/>
        <w:jc w:val="both"/>
        <w:rPr>
          <w:rFonts w:ascii="Arial" w:hAnsi="Arial" w:cs="Arial"/>
        </w:rPr>
      </w:pPr>
      <w:r>
        <w:rPr>
          <w:rFonts w:ascii="Arial" w:hAnsi="Arial" w:cs="Arial"/>
        </w:rPr>
        <w:tab/>
        <w:t xml:space="preserve">Genus </w:t>
      </w:r>
      <w:r>
        <w:rPr>
          <w:rFonts w:ascii="Arial" w:hAnsi="Arial" w:cs="Arial"/>
        </w:rPr>
        <w:tab/>
      </w:r>
      <w:r>
        <w:rPr>
          <w:rFonts w:ascii="Arial" w:hAnsi="Arial" w:cs="Arial"/>
        </w:rPr>
        <w:tab/>
      </w:r>
      <w:r>
        <w:rPr>
          <w:rFonts w:ascii="Arial" w:hAnsi="Arial" w:cs="Arial"/>
        </w:rPr>
        <w:tab/>
        <w:t xml:space="preserve">: Escherichia </w:t>
      </w:r>
    </w:p>
    <w:p w:rsidR="001A0C10" w:rsidRDefault="001A0C10" w:rsidP="001A0C10">
      <w:pPr>
        <w:pStyle w:val="ListParagraph"/>
        <w:spacing w:line="360" w:lineRule="auto"/>
        <w:jc w:val="both"/>
        <w:rPr>
          <w:rFonts w:ascii="Arial" w:hAnsi="Arial" w:cs="Arial"/>
          <w:i/>
        </w:rPr>
      </w:pPr>
      <w:r>
        <w:rPr>
          <w:rFonts w:ascii="Arial" w:hAnsi="Arial" w:cs="Arial"/>
        </w:rPr>
        <w:tab/>
        <w:t>Species</w:t>
      </w:r>
      <w:r>
        <w:rPr>
          <w:rFonts w:ascii="Arial" w:hAnsi="Arial" w:cs="Arial"/>
        </w:rPr>
        <w:tab/>
      </w:r>
      <w:r>
        <w:rPr>
          <w:rFonts w:ascii="Arial" w:hAnsi="Arial" w:cs="Arial"/>
        </w:rPr>
        <w:tab/>
        <w:t xml:space="preserve">: </w:t>
      </w:r>
      <w:r w:rsidRPr="00B86C0D">
        <w:rPr>
          <w:rFonts w:ascii="Arial" w:hAnsi="Arial" w:cs="Arial"/>
          <w:i/>
        </w:rPr>
        <w:t>Escherichia coli</w:t>
      </w:r>
    </w:p>
    <w:p w:rsidR="001A0C10" w:rsidRDefault="001A0C10" w:rsidP="001A0C10">
      <w:pPr>
        <w:pStyle w:val="ListParagraph"/>
        <w:spacing w:line="360" w:lineRule="auto"/>
        <w:jc w:val="both"/>
        <w:rPr>
          <w:rFonts w:ascii="Arial" w:hAnsi="Arial" w:cs="Arial"/>
        </w:rPr>
      </w:pPr>
      <w:r>
        <w:rPr>
          <w:rFonts w:ascii="Arial" w:hAnsi="Arial" w:cs="Arial"/>
          <w:i/>
        </w:rPr>
        <w:tab/>
      </w:r>
      <w:r>
        <w:rPr>
          <w:rFonts w:ascii="Arial" w:hAnsi="Arial" w:cs="Arial"/>
        </w:rPr>
        <w:t>(jawet et al, 2001)</w:t>
      </w:r>
    </w:p>
    <w:p w:rsidR="001A0C10" w:rsidRDefault="001A0C10" w:rsidP="001A0C10">
      <w:pPr>
        <w:pStyle w:val="ListParagraph"/>
        <w:spacing w:line="360" w:lineRule="auto"/>
        <w:jc w:val="both"/>
        <w:rPr>
          <w:rFonts w:ascii="Arial" w:hAnsi="Arial" w:cs="Arial"/>
        </w:rPr>
      </w:pPr>
    </w:p>
    <w:p w:rsidR="001A0C10" w:rsidRDefault="001A0C10" w:rsidP="001A0C10">
      <w:pPr>
        <w:pStyle w:val="ListParagraph"/>
        <w:spacing w:line="360" w:lineRule="auto"/>
        <w:jc w:val="center"/>
        <w:rPr>
          <w:rFonts w:ascii="Arial" w:hAnsi="Arial" w:cs="Arial"/>
          <w:noProof/>
        </w:rPr>
      </w:pPr>
    </w:p>
    <w:p w:rsidR="001A0C10" w:rsidRDefault="001A0C10" w:rsidP="001A0C10">
      <w:pPr>
        <w:pStyle w:val="ListParagraph"/>
        <w:spacing w:line="360" w:lineRule="auto"/>
        <w:jc w:val="center"/>
        <w:rPr>
          <w:rFonts w:ascii="Arial" w:hAnsi="Arial" w:cs="Arial"/>
        </w:rPr>
      </w:pPr>
      <w:r>
        <w:rPr>
          <w:rFonts w:ascii="Arial" w:hAnsi="Arial" w:cs="Arial"/>
          <w:noProof/>
        </w:rPr>
        <w:lastRenderedPageBreak/>
        <w:drawing>
          <wp:inline distT="0" distB="0" distL="0" distR="0" wp14:anchorId="6124131E" wp14:editId="3FFE4DF9">
            <wp:extent cx="2257425" cy="1990725"/>
            <wp:effectExtent l="19050" t="0" r="9525" b="0"/>
            <wp:docPr id="2" name="Picture 1" descr="C:\Users\M4512UL\Documents\e-co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4512UL\Documents\e-coli_1.jpg"/>
                    <pic:cNvPicPr>
                      <a:picLocks noChangeAspect="1" noChangeArrowheads="1"/>
                    </pic:cNvPicPr>
                  </pic:nvPicPr>
                  <pic:blipFill>
                    <a:blip r:embed="rId12"/>
                    <a:srcRect/>
                    <a:stretch>
                      <a:fillRect/>
                    </a:stretch>
                  </pic:blipFill>
                  <pic:spPr bwMode="auto">
                    <a:xfrm>
                      <a:off x="0" y="0"/>
                      <a:ext cx="2257425" cy="1990725"/>
                    </a:xfrm>
                    <a:prstGeom prst="rect">
                      <a:avLst/>
                    </a:prstGeom>
                    <a:noFill/>
                    <a:ln w="9525">
                      <a:noFill/>
                      <a:miter lim="800000"/>
                      <a:headEnd/>
                      <a:tailEnd/>
                    </a:ln>
                  </pic:spPr>
                </pic:pic>
              </a:graphicData>
            </a:graphic>
          </wp:inline>
        </w:drawing>
      </w:r>
    </w:p>
    <w:p w:rsidR="001A0C10" w:rsidRDefault="001A0C10" w:rsidP="001A0C10">
      <w:pPr>
        <w:pStyle w:val="ListParagraph"/>
        <w:spacing w:line="360" w:lineRule="auto"/>
        <w:jc w:val="center"/>
        <w:rPr>
          <w:rFonts w:ascii="Arial" w:hAnsi="Arial" w:cs="Arial"/>
        </w:rPr>
      </w:pPr>
      <w:r>
        <w:rPr>
          <w:rFonts w:ascii="Arial" w:hAnsi="Arial" w:cs="Arial"/>
        </w:rPr>
        <w:t>Gambar 2.1</w:t>
      </w:r>
    </w:p>
    <w:p w:rsidR="001A0C10" w:rsidRDefault="001A0C10" w:rsidP="001A0C10">
      <w:pPr>
        <w:pStyle w:val="ListParagraph"/>
        <w:spacing w:line="360" w:lineRule="auto"/>
        <w:jc w:val="both"/>
        <w:rPr>
          <w:rFonts w:ascii="Arial" w:hAnsi="Arial" w:cs="Arial"/>
        </w:rPr>
      </w:pPr>
      <w:r>
        <w:rPr>
          <w:rFonts w:ascii="Arial" w:hAnsi="Arial" w:cs="Arial"/>
        </w:rPr>
        <w:tab/>
      </w:r>
    </w:p>
    <w:p w:rsidR="001A0C10" w:rsidRPr="00B86C0D" w:rsidRDefault="001A0C10" w:rsidP="001A0C10">
      <w:pPr>
        <w:pStyle w:val="ListParagraph"/>
        <w:spacing w:line="480" w:lineRule="auto"/>
        <w:jc w:val="both"/>
        <w:rPr>
          <w:rFonts w:ascii="Arial" w:hAnsi="Arial" w:cs="Arial"/>
          <w:b/>
          <w:sz w:val="24"/>
          <w:szCs w:val="24"/>
        </w:rPr>
      </w:pPr>
      <w:r>
        <w:rPr>
          <w:rFonts w:ascii="Arial" w:hAnsi="Arial" w:cs="Arial"/>
          <w:b/>
          <w:sz w:val="24"/>
          <w:szCs w:val="24"/>
        </w:rPr>
        <w:t xml:space="preserve">A.2.2 Toksin yang dihasilkan Escherichia coli </w:t>
      </w:r>
    </w:p>
    <w:p w:rsidR="001A0C10" w:rsidRDefault="001A0C10" w:rsidP="001A0C10">
      <w:pPr>
        <w:spacing w:line="360" w:lineRule="auto"/>
        <w:jc w:val="both"/>
        <w:rPr>
          <w:rFonts w:ascii="Arial" w:hAnsi="Arial" w:cs="Arial"/>
        </w:rPr>
      </w:pPr>
      <w:r>
        <w:rPr>
          <w:rFonts w:ascii="Arial" w:hAnsi="Arial" w:cs="Arial"/>
        </w:rPr>
        <w:tab/>
        <w:t xml:space="preserve">Famili Enterobacteriaceae terdiri dari batang Gram-negatif anaerob fakultatif. </w:t>
      </w:r>
      <w:r w:rsidRPr="008F759D">
        <w:rPr>
          <w:rFonts w:ascii="Arial" w:hAnsi="Arial" w:cs="Arial"/>
          <w:i/>
        </w:rPr>
        <w:t>Escherechia</w:t>
      </w:r>
      <w:r>
        <w:rPr>
          <w:rFonts w:ascii="Arial" w:hAnsi="Arial" w:cs="Arial"/>
        </w:rPr>
        <w:t xml:space="preserve"> adalah genus yang terdiri dari Enterobakteriaceae peragi laktosa. </w:t>
      </w:r>
      <w:r w:rsidRPr="008F759D">
        <w:rPr>
          <w:rFonts w:ascii="Arial" w:hAnsi="Arial" w:cs="Arial"/>
          <w:i/>
        </w:rPr>
        <w:t>Escherichia coli</w:t>
      </w:r>
      <w:r>
        <w:rPr>
          <w:rFonts w:ascii="Arial" w:hAnsi="Arial" w:cs="Arial"/>
        </w:rPr>
        <w:t xml:space="preserve"> adalah patogen manusia terpenting pada genus ini. Sebagian besar strain Escherichia coli adalah flora usus normal non patogenik.</w:t>
      </w:r>
    </w:p>
    <w:p w:rsidR="001A0C10" w:rsidRDefault="001A0C10" w:rsidP="001A0C10">
      <w:pPr>
        <w:spacing w:line="360" w:lineRule="auto"/>
        <w:jc w:val="both"/>
        <w:rPr>
          <w:rFonts w:ascii="Arial" w:hAnsi="Arial" w:cs="Arial"/>
        </w:rPr>
      </w:pPr>
      <w:r>
        <w:rPr>
          <w:rFonts w:ascii="Arial" w:hAnsi="Arial" w:cs="Arial"/>
        </w:rPr>
        <w:tab/>
        <w:t>Apabila kesehatan menurun, bakteri gram negatif mempunyai polisakarida yang kompleks dalam dinding selnya. Endotoksin yaitu berupa lipopolisakarida (LPS, Endotoksin) bakteri diperoleh dari dinding sel dan seringkali dibebaskan saat lisis sehingga menyebabkan demam (Jawetz et al, 2001).</w:t>
      </w:r>
    </w:p>
    <w:p w:rsidR="001A0C10" w:rsidRDefault="001A0C10" w:rsidP="001A0C10">
      <w:pPr>
        <w:spacing w:line="480" w:lineRule="auto"/>
        <w:rPr>
          <w:rFonts w:ascii="Arial" w:hAnsi="Arial" w:cs="Arial"/>
          <w:b/>
          <w:sz w:val="24"/>
          <w:szCs w:val="24"/>
        </w:rPr>
      </w:pPr>
      <w:r>
        <w:rPr>
          <w:rFonts w:ascii="Arial" w:hAnsi="Arial" w:cs="Arial"/>
          <w:b/>
          <w:sz w:val="24"/>
          <w:szCs w:val="24"/>
        </w:rPr>
        <w:tab/>
        <w:t xml:space="preserve">A.2.3 Penyakit yang ditimbulkan </w:t>
      </w:r>
      <w:r w:rsidRPr="008F759D">
        <w:rPr>
          <w:rFonts w:ascii="Arial" w:hAnsi="Arial" w:cs="Arial"/>
          <w:b/>
          <w:i/>
          <w:sz w:val="24"/>
          <w:szCs w:val="24"/>
        </w:rPr>
        <w:t>Escherichia coli</w:t>
      </w:r>
      <w:r>
        <w:rPr>
          <w:rFonts w:ascii="Arial" w:hAnsi="Arial" w:cs="Arial"/>
          <w:b/>
          <w:sz w:val="24"/>
          <w:szCs w:val="24"/>
        </w:rPr>
        <w:t xml:space="preserve"> </w:t>
      </w:r>
    </w:p>
    <w:p w:rsidR="001A0C10" w:rsidRDefault="001A0C10" w:rsidP="001A0C10">
      <w:pPr>
        <w:spacing w:line="360" w:lineRule="auto"/>
        <w:jc w:val="both"/>
        <w:rPr>
          <w:rFonts w:ascii="Arial" w:hAnsi="Arial" w:cs="Arial"/>
        </w:rPr>
      </w:pPr>
      <w:r>
        <w:rPr>
          <w:rFonts w:ascii="Arial" w:hAnsi="Arial" w:cs="Arial"/>
        </w:rPr>
        <w:tab/>
      </w:r>
      <w:r w:rsidRPr="00CC60ED">
        <w:rPr>
          <w:rFonts w:ascii="Arial" w:hAnsi="Arial" w:cs="Arial"/>
          <w:i/>
        </w:rPr>
        <w:t>Escherichia coli</w:t>
      </w:r>
      <w:r>
        <w:rPr>
          <w:rFonts w:ascii="Arial" w:hAnsi="Arial" w:cs="Arial"/>
        </w:rPr>
        <w:t xml:space="preserve"> umumnya tidak menyebabkan penyakit bila berada diluar usus. Tempat yang paling sering terkena infeksi adalah saluran kencing, paru, saluran empedu dan saluran otak. </w:t>
      </w:r>
      <w:r w:rsidRPr="00CC60ED">
        <w:rPr>
          <w:rFonts w:ascii="Arial" w:hAnsi="Arial" w:cs="Arial"/>
          <w:i/>
        </w:rPr>
        <w:t>Escherichia coli</w:t>
      </w:r>
      <w:r>
        <w:rPr>
          <w:rFonts w:ascii="Arial" w:hAnsi="Arial" w:cs="Arial"/>
        </w:rPr>
        <w:t xml:space="preserve"> dapat mengakibatkan penyakit diare, infeksi saluran kemih, meningitis pada bayi yang baru lahir (jawetz et al, 2001).</w:t>
      </w:r>
    </w:p>
    <w:p w:rsidR="001A0C10" w:rsidRDefault="001A0C10" w:rsidP="001A0C10">
      <w:pPr>
        <w:spacing w:line="360" w:lineRule="auto"/>
        <w:jc w:val="both"/>
        <w:rPr>
          <w:rFonts w:ascii="Arial" w:hAnsi="Arial" w:cs="Arial"/>
        </w:rPr>
      </w:pPr>
    </w:p>
    <w:p w:rsidR="001A0C10" w:rsidRDefault="001A0C10" w:rsidP="001A0C10">
      <w:pPr>
        <w:spacing w:line="360" w:lineRule="auto"/>
        <w:jc w:val="both"/>
        <w:rPr>
          <w:rFonts w:ascii="Arial" w:hAnsi="Arial" w:cs="Arial"/>
        </w:rPr>
      </w:pPr>
    </w:p>
    <w:p w:rsidR="001A0C10" w:rsidRDefault="001A0C10" w:rsidP="001A0C10">
      <w:pPr>
        <w:spacing w:line="480" w:lineRule="auto"/>
        <w:rPr>
          <w:rFonts w:ascii="Arial" w:hAnsi="Arial" w:cs="Arial"/>
          <w:b/>
          <w:sz w:val="24"/>
          <w:szCs w:val="24"/>
        </w:rPr>
      </w:pPr>
      <w:r>
        <w:rPr>
          <w:rFonts w:ascii="Arial" w:hAnsi="Arial" w:cs="Arial"/>
        </w:rPr>
        <w:lastRenderedPageBreak/>
        <w:tab/>
      </w:r>
      <w:r>
        <w:rPr>
          <w:rFonts w:ascii="Arial" w:hAnsi="Arial" w:cs="Arial"/>
          <w:b/>
          <w:sz w:val="24"/>
          <w:szCs w:val="24"/>
        </w:rPr>
        <w:t xml:space="preserve">A.3. Media Pertumbuhan Bakteri </w:t>
      </w:r>
    </w:p>
    <w:p w:rsidR="001A0C10" w:rsidRDefault="001A0C10" w:rsidP="001A0C10">
      <w:pPr>
        <w:spacing w:line="360" w:lineRule="auto"/>
        <w:rPr>
          <w:rFonts w:ascii="Arial" w:hAnsi="Arial" w:cs="Arial"/>
        </w:rPr>
      </w:pPr>
      <w:r>
        <w:rPr>
          <w:rFonts w:ascii="Arial" w:hAnsi="Arial" w:cs="Arial"/>
        </w:rPr>
        <w:tab/>
        <w:t>Media adalah suatu bahan yang terdiri atas campuran nutrisi / zat makanan yang dibutuhkan untuk menumbuhkan bakteri.</w:t>
      </w:r>
    </w:p>
    <w:p w:rsidR="001A0C10" w:rsidRDefault="001A0C10" w:rsidP="001A0C10">
      <w:pPr>
        <w:pStyle w:val="ListParagraph"/>
        <w:numPr>
          <w:ilvl w:val="0"/>
          <w:numId w:val="10"/>
        </w:numPr>
        <w:spacing w:line="360" w:lineRule="auto"/>
        <w:jc w:val="both"/>
        <w:rPr>
          <w:rFonts w:ascii="Arial" w:hAnsi="Arial" w:cs="Arial"/>
        </w:rPr>
      </w:pPr>
      <w:r>
        <w:rPr>
          <w:rFonts w:ascii="Arial" w:hAnsi="Arial" w:cs="Arial"/>
        </w:rPr>
        <w:t>Syarat-syarat suatu media yaitu :</w:t>
      </w:r>
    </w:p>
    <w:p w:rsidR="001A0C10" w:rsidRDefault="001A0C10" w:rsidP="001A0C10">
      <w:pPr>
        <w:pStyle w:val="ListParagraph"/>
        <w:numPr>
          <w:ilvl w:val="0"/>
          <w:numId w:val="11"/>
        </w:numPr>
        <w:spacing w:line="360" w:lineRule="auto"/>
        <w:jc w:val="both"/>
        <w:rPr>
          <w:rFonts w:ascii="Arial" w:hAnsi="Arial" w:cs="Arial"/>
        </w:rPr>
      </w:pPr>
      <w:r>
        <w:rPr>
          <w:rFonts w:ascii="Arial" w:hAnsi="Arial" w:cs="Arial"/>
        </w:rPr>
        <w:t>Media harus mengandung semua nutrisi yang mudah digunakan oleh mikroba.</w:t>
      </w:r>
    </w:p>
    <w:p w:rsidR="001A0C10" w:rsidRDefault="001A0C10" w:rsidP="001A0C10">
      <w:pPr>
        <w:pStyle w:val="ListParagraph"/>
        <w:numPr>
          <w:ilvl w:val="0"/>
          <w:numId w:val="11"/>
        </w:numPr>
        <w:spacing w:line="360" w:lineRule="auto"/>
        <w:jc w:val="both"/>
        <w:rPr>
          <w:rFonts w:ascii="Arial" w:hAnsi="Arial" w:cs="Arial"/>
        </w:rPr>
      </w:pPr>
      <w:r>
        <w:rPr>
          <w:rFonts w:ascii="Arial" w:hAnsi="Arial" w:cs="Arial"/>
        </w:rPr>
        <w:t>Media harus mempunyai tekanan osmosis dan pH yang sesuai.</w:t>
      </w:r>
    </w:p>
    <w:p w:rsidR="001A0C10" w:rsidRDefault="001A0C10" w:rsidP="001A0C10">
      <w:pPr>
        <w:pStyle w:val="ListParagraph"/>
        <w:numPr>
          <w:ilvl w:val="0"/>
          <w:numId w:val="11"/>
        </w:numPr>
        <w:spacing w:line="360" w:lineRule="auto"/>
        <w:jc w:val="both"/>
        <w:rPr>
          <w:rFonts w:ascii="Arial" w:hAnsi="Arial" w:cs="Arial"/>
        </w:rPr>
      </w:pPr>
      <w:r>
        <w:rPr>
          <w:rFonts w:ascii="Arial" w:hAnsi="Arial" w:cs="Arial"/>
        </w:rPr>
        <w:t>Media tidak mengandung zat-zat penghambat dan harus steril.</w:t>
      </w:r>
    </w:p>
    <w:p w:rsidR="001A0C10" w:rsidRDefault="001A0C10" w:rsidP="001A0C10">
      <w:pPr>
        <w:pStyle w:val="ListParagraph"/>
        <w:numPr>
          <w:ilvl w:val="0"/>
          <w:numId w:val="10"/>
        </w:numPr>
        <w:spacing w:line="360" w:lineRule="auto"/>
        <w:jc w:val="both"/>
        <w:rPr>
          <w:rFonts w:ascii="Arial" w:hAnsi="Arial" w:cs="Arial"/>
        </w:rPr>
      </w:pPr>
      <w:r>
        <w:rPr>
          <w:rFonts w:ascii="Arial" w:hAnsi="Arial" w:cs="Arial"/>
        </w:rPr>
        <w:t>Berdasarkan konsistensinya media dibedakan atas :</w:t>
      </w:r>
    </w:p>
    <w:p w:rsidR="001A0C10" w:rsidRDefault="001A0C10" w:rsidP="001A0C10">
      <w:pPr>
        <w:pStyle w:val="ListParagraph"/>
        <w:numPr>
          <w:ilvl w:val="0"/>
          <w:numId w:val="12"/>
        </w:numPr>
        <w:spacing w:line="360" w:lineRule="auto"/>
        <w:jc w:val="both"/>
        <w:rPr>
          <w:rFonts w:ascii="Arial" w:hAnsi="Arial" w:cs="Arial"/>
        </w:rPr>
      </w:pPr>
      <w:r w:rsidRPr="00FB40EA">
        <w:rPr>
          <w:rFonts w:ascii="Arial" w:hAnsi="Arial" w:cs="Arial"/>
        </w:rPr>
        <w:t>Media cair yaitu media</w:t>
      </w:r>
      <w:r>
        <w:rPr>
          <w:rFonts w:ascii="Arial" w:hAnsi="Arial" w:cs="Arial"/>
        </w:rPr>
        <w:t xml:space="preserve"> yang berbentuk cair.</w:t>
      </w:r>
    </w:p>
    <w:p w:rsidR="001A0C10" w:rsidRDefault="001A0C10" w:rsidP="001A0C10">
      <w:pPr>
        <w:pStyle w:val="ListParagraph"/>
        <w:numPr>
          <w:ilvl w:val="0"/>
          <w:numId w:val="12"/>
        </w:numPr>
        <w:spacing w:line="360" w:lineRule="auto"/>
        <w:jc w:val="both"/>
        <w:rPr>
          <w:rFonts w:ascii="Arial" w:hAnsi="Arial" w:cs="Arial"/>
        </w:rPr>
      </w:pPr>
      <w:r>
        <w:rPr>
          <w:rFonts w:ascii="Arial" w:hAnsi="Arial" w:cs="Arial"/>
        </w:rPr>
        <w:t>Media padat yaitu media yang berbentuk padat, dapat berupa media organik maupun anorganik.</w:t>
      </w:r>
    </w:p>
    <w:p w:rsidR="001A0C10" w:rsidRDefault="001A0C10" w:rsidP="001A0C10">
      <w:pPr>
        <w:pStyle w:val="ListParagraph"/>
        <w:numPr>
          <w:ilvl w:val="0"/>
          <w:numId w:val="12"/>
        </w:numPr>
        <w:spacing w:line="360" w:lineRule="auto"/>
        <w:jc w:val="both"/>
        <w:rPr>
          <w:rFonts w:ascii="Arial" w:hAnsi="Arial" w:cs="Arial"/>
        </w:rPr>
      </w:pPr>
      <w:r>
        <w:rPr>
          <w:rFonts w:ascii="Arial" w:hAnsi="Arial" w:cs="Arial"/>
        </w:rPr>
        <w:t>Media padat yang dapat dicairkan (semi solid), yaitu media yang dalam keadaan dingin berbentuk padat.</w:t>
      </w:r>
    </w:p>
    <w:p w:rsidR="001A0C10" w:rsidRDefault="001A0C10" w:rsidP="001A0C10">
      <w:pPr>
        <w:pStyle w:val="ListParagraph"/>
        <w:numPr>
          <w:ilvl w:val="0"/>
          <w:numId w:val="10"/>
        </w:numPr>
        <w:spacing w:line="360" w:lineRule="auto"/>
        <w:jc w:val="both"/>
        <w:rPr>
          <w:rFonts w:ascii="Arial" w:hAnsi="Arial" w:cs="Arial"/>
        </w:rPr>
      </w:pPr>
      <w:r>
        <w:rPr>
          <w:rFonts w:ascii="Arial" w:hAnsi="Arial" w:cs="Arial"/>
        </w:rPr>
        <w:t>Berdasarkan komposisinya, media dibedakan atas :</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t xml:space="preserve">Defined media, yaitu media yang komponen penyusunnya sudah diketahui atau ditentukan. </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t>Media kompleks, yaitu media yang tersusun dari komponen yang secara kimia tidak diketahui dan umumnya diperlukan karena kebutuhan nutrisi mikroorganisme tertentu tidak diketahui.</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t>Media umum, yaitu media pendukung bagi banyak pertumbuhan mikroorganisme.</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t>Media penyubur, yaitu media yang berguna untuk mempercepat pertumbuhan mikroorganisme tertentu.</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t>Media selektif, yaitu media yang mendukung pertumbuhan mikroorganisme tertentu dengan menghambat pertumbuhan mikroorganisme yang lain.</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t xml:space="preserve">Media diferensial, digunakan untuk membedakan kelompok mikroorganisme dan bahkan dapat digunakan untuk identifikasi. </w:t>
      </w:r>
    </w:p>
    <w:p w:rsidR="001A0C10" w:rsidRDefault="001A0C10" w:rsidP="001A0C10">
      <w:pPr>
        <w:pStyle w:val="ListParagraph"/>
        <w:numPr>
          <w:ilvl w:val="0"/>
          <w:numId w:val="13"/>
        </w:numPr>
        <w:spacing w:line="360" w:lineRule="auto"/>
        <w:jc w:val="both"/>
        <w:rPr>
          <w:rFonts w:ascii="Arial" w:hAnsi="Arial" w:cs="Arial"/>
        </w:rPr>
      </w:pPr>
      <w:r>
        <w:rPr>
          <w:rFonts w:ascii="Arial" w:hAnsi="Arial" w:cs="Arial"/>
        </w:rPr>
        <w:lastRenderedPageBreak/>
        <w:t>Media khusus, media yang biasanya digunakan untuk mereduksi O</w:t>
      </w:r>
      <w:r>
        <w:rPr>
          <w:rFonts w:ascii="Arial" w:hAnsi="Arial" w:cs="Arial"/>
          <w:vertAlign w:val="subscript"/>
        </w:rPr>
        <w:t xml:space="preserve">2 </w:t>
      </w:r>
      <w:r>
        <w:rPr>
          <w:rFonts w:ascii="Arial" w:hAnsi="Arial" w:cs="Arial"/>
        </w:rPr>
        <w:t xml:space="preserve">dengan cara pengikatan kimia. Contohnya media untuk bakteri anaerob. </w:t>
      </w:r>
    </w:p>
    <w:p w:rsidR="001A0C10" w:rsidRDefault="001A0C10" w:rsidP="001A0C10">
      <w:pPr>
        <w:pStyle w:val="ListParagraph"/>
        <w:spacing w:line="360" w:lineRule="auto"/>
        <w:ind w:left="1800"/>
        <w:jc w:val="both"/>
        <w:rPr>
          <w:rFonts w:ascii="Arial" w:hAnsi="Arial" w:cs="Arial"/>
        </w:rPr>
      </w:pPr>
    </w:p>
    <w:p w:rsidR="001A0C10" w:rsidRPr="007F4611" w:rsidRDefault="001A0C10" w:rsidP="001A0C10">
      <w:pPr>
        <w:spacing w:line="480" w:lineRule="auto"/>
        <w:ind w:firstLine="720"/>
        <w:jc w:val="both"/>
        <w:rPr>
          <w:rFonts w:ascii="Arial" w:hAnsi="Arial" w:cs="Arial"/>
          <w:b/>
          <w:sz w:val="24"/>
          <w:szCs w:val="24"/>
        </w:rPr>
      </w:pPr>
      <w:r w:rsidRPr="007F4611">
        <w:rPr>
          <w:rFonts w:ascii="Arial" w:hAnsi="Arial" w:cs="Arial"/>
          <w:b/>
          <w:sz w:val="24"/>
          <w:szCs w:val="24"/>
        </w:rPr>
        <w:t>A.4. Faktor-faktor yang mempenga</w:t>
      </w:r>
      <w:r>
        <w:rPr>
          <w:rFonts w:ascii="Arial" w:hAnsi="Arial" w:cs="Arial"/>
          <w:b/>
          <w:sz w:val="24"/>
          <w:szCs w:val="24"/>
        </w:rPr>
        <w:t xml:space="preserve">ruhi pertumbuhan bakteri </w:t>
      </w:r>
    </w:p>
    <w:p w:rsidR="001A0C10" w:rsidRDefault="001A0C10" w:rsidP="001A0C10">
      <w:pPr>
        <w:pStyle w:val="ListParagraph"/>
        <w:numPr>
          <w:ilvl w:val="0"/>
          <w:numId w:val="14"/>
        </w:numPr>
        <w:spacing w:line="360" w:lineRule="auto"/>
        <w:jc w:val="both"/>
        <w:rPr>
          <w:rFonts w:ascii="Arial" w:hAnsi="Arial" w:cs="Arial"/>
        </w:rPr>
      </w:pPr>
      <w:r>
        <w:rPr>
          <w:rFonts w:ascii="Arial" w:hAnsi="Arial" w:cs="Arial"/>
        </w:rPr>
        <w:t xml:space="preserve">Nutrient </w:t>
      </w:r>
    </w:p>
    <w:p w:rsidR="001A0C10" w:rsidRPr="0087088D" w:rsidRDefault="001A0C10" w:rsidP="001A0C10">
      <w:pPr>
        <w:pStyle w:val="ListParagraph"/>
        <w:spacing w:line="360" w:lineRule="auto"/>
        <w:ind w:left="1800"/>
        <w:jc w:val="both"/>
        <w:rPr>
          <w:rFonts w:ascii="Arial" w:hAnsi="Arial" w:cs="Arial"/>
        </w:rPr>
      </w:pPr>
      <w:r>
        <w:rPr>
          <w:rFonts w:ascii="Arial" w:hAnsi="Arial" w:cs="Arial"/>
        </w:rPr>
        <w:t>Nutrient merupakan penyediaan bahan makanan bagi pertumbuhan  suatu mikroorganisme. Nutrisi berbeda untuk setiap golongan karena sifat fisiologis bakteri juga berbeda, oleh karena itu nutrisi bakteri harus disesuaikan dengan sifat bakteri.</w:t>
      </w:r>
    </w:p>
    <w:p w:rsidR="001A0C10" w:rsidRDefault="001A0C10" w:rsidP="001A0C10">
      <w:pPr>
        <w:pStyle w:val="ListParagraph"/>
        <w:numPr>
          <w:ilvl w:val="0"/>
          <w:numId w:val="14"/>
        </w:numPr>
        <w:spacing w:line="360" w:lineRule="auto"/>
        <w:jc w:val="both"/>
        <w:rPr>
          <w:rFonts w:ascii="Arial" w:hAnsi="Arial" w:cs="Arial"/>
        </w:rPr>
      </w:pPr>
      <w:r>
        <w:rPr>
          <w:rFonts w:ascii="Arial" w:hAnsi="Arial" w:cs="Arial"/>
        </w:rPr>
        <w:t xml:space="preserve">Temperatur </w:t>
      </w:r>
    </w:p>
    <w:p w:rsidR="001A0C10" w:rsidRDefault="001A0C10" w:rsidP="001A0C10">
      <w:pPr>
        <w:pStyle w:val="ListParagraph"/>
        <w:spacing w:line="360" w:lineRule="auto"/>
        <w:ind w:left="1800"/>
        <w:jc w:val="both"/>
        <w:rPr>
          <w:rFonts w:ascii="Arial" w:hAnsi="Arial" w:cs="Arial"/>
        </w:rPr>
      </w:pPr>
      <w:r>
        <w:rPr>
          <w:rFonts w:ascii="Arial" w:hAnsi="Arial" w:cs="Arial"/>
        </w:rPr>
        <w:t>Pertumbuhan bakteri sangat dipengaruhi oleh temperatur. Setiap mikroorganisme mempunyai temperatur optimum yaitu temperatur dimana terjadi kecepatan pertumbuhan optimal dan dihasilkan jumlah sel yang maksimal. Temperatur yang terlalu tinggi dapat menyebabkan denaturasi protein sedangkan temperatur yang sangat rendah aktivitas enzim akan terhenti.</w:t>
      </w:r>
    </w:p>
    <w:p w:rsidR="001A0C10" w:rsidRDefault="001A0C10" w:rsidP="001A0C10">
      <w:pPr>
        <w:pStyle w:val="ListParagraph"/>
        <w:numPr>
          <w:ilvl w:val="0"/>
          <w:numId w:val="14"/>
        </w:numPr>
        <w:spacing w:line="360" w:lineRule="auto"/>
        <w:jc w:val="both"/>
        <w:rPr>
          <w:rFonts w:ascii="Arial" w:hAnsi="Arial" w:cs="Arial"/>
        </w:rPr>
      </w:pPr>
      <w:r>
        <w:rPr>
          <w:rFonts w:ascii="Arial" w:hAnsi="Arial" w:cs="Arial"/>
        </w:rPr>
        <w:t xml:space="preserve">Oksigen </w:t>
      </w:r>
    </w:p>
    <w:p w:rsidR="001A0C10" w:rsidRDefault="001A0C10" w:rsidP="001A0C10">
      <w:pPr>
        <w:pStyle w:val="ListParagraph"/>
        <w:spacing w:line="360" w:lineRule="auto"/>
        <w:ind w:left="1800"/>
        <w:jc w:val="both"/>
        <w:rPr>
          <w:rFonts w:ascii="Arial" w:hAnsi="Arial" w:cs="Arial"/>
        </w:rPr>
      </w:pPr>
      <w:r>
        <w:rPr>
          <w:rFonts w:ascii="Arial" w:hAnsi="Arial" w:cs="Arial"/>
        </w:rPr>
        <w:t xml:space="preserve">Berdasarkan kebutuhan oksigen dikenal mikroorganisme dibagi menjadi 5 golongan yaitu : </w:t>
      </w:r>
    </w:p>
    <w:p w:rsidR="001A0C10" w:rsidRDefault="001A0C10" w:rsidP="001A0C10">
      <w:pPr>
        <w:pStyle w:val="ListParagraph"/>
        <w:numPr>
          <w:ilvl w:val="0"/>
          <w:numId w:val="15"/>
        </w:numPr>
        <w:spacing w:line="360" w:lineRule="auto"/>
        <w:jc w:val="both"/>
        <w:rPr>
          <w:rFonts w:ascii="Arial" w:hAnsi="Arial" w:cs="Arial"/>
        </w:rPr>
      </w:pPr>
      <w:r>
        <w:rPr>
          <w:rFonts w:ascii="Arial" w:hAnsi="Arial" w:cs="Arial"/>
        </w:rPr>
        <w:t>Anaerob abligat, hidup tanpa oksigen, oksigen toksik terhadap golongan ini.</w:t>
      </w:r>
    </w:p>
    <w:p w:rsidR="001A0C10" w:rsidRDefault="001A0C10" w:rsidP="001A0C10">
      <w:pPr>
        <w:pStyle w:val="ListParagraph"/>
        <w:numPr>
          <w:ilvl w:val="0"/>
          <w:numId w:val="15"/>
        </w:numPr>
        <w:spacing w:line="360" w:lineRule="auto"/>
        <w:jc w:val="both"/>
        <w:rPr>
          <w:rFonts w:ascii="Arial" w:hAnsi="Arial" w:cs="Arial"/>
        </w:rPr>
      </w:pPr>
      <w:r>
        <w:rPr>
          <w:rFonts w:ascii="Arial" w:hAnsi="Arial" w:cs="Arial"/>
        </w:rPr>
        <w:t>Anaerob aerotoleran, tidak mati dengan adanya oksigen.</w:t>
      </w:r>
    </w:p>
    <w:p w:rsidR="001A0C10" w:rsidRDefault="001A0C10" w:rsidP="001A0C10">
      <w:pPr>
        <w:pStyle w:val="ListParagraph"/>
        <w:numPr>
          <w:ilvl w:val="0"/>
          <w:numId w:val="15"/>
        </w:numPr>
        <w:spacing w:line="360" w:lineRule="auto"/>
        <w:jc w:val="both"/>
        <w:rPr>
          <w:rFonts w:ascii="Arial" w:hAnsi="Arial" w:cs="Arial"/>
        </w:rPr>
      </w:pPr>
      <w:r>
        <w:rPr>
          <w:rFonts w:ascii="Arial" w:hAnsi="Arial" w:cs="Arial"/>
        </w:rPr>
        <w:t>Mikroaerofilik, hanya tumbuh baik dalam tekanan oksigen yang rendah.</w:t>
      </w:r>
    </w:p>
    <w:p w:rsidR="001A0C10" w:rsidRDefault="001A0C10" w:rsidP="001A0C10">
      <w:pPr>
        <w:pStyle w:val="ListParagraph"/>
        <w:numPr>
          <w:ilvl w:val="0"/>
          <w:numId w:val="15"/>
        </w:numPr>
        <w:spacing w:line="360" w:lineRule="auto"/>
        <w:jc w:val="both"/>
        <w:rPr>
          <w:rFonts w:ascii="Arial" w:hAnsi="Arial" w:cs="Arial"/>
        </w:rPr>
      </w:pPr>
      <w:r>
        <w:rPr>
          <w:rFonts w:ascii="Arial" w:hAnsi="Arial" w:cs="Arial"/>
        </w:rPr>
        <w:t>Aerob obligat, tumbuh subur bila ada oksigen dalam jumlah besar.</w:t>
      </w:r>
    </w:p>
    <w:p w:rsidR="001A0C10" w:rsidRDefault="001A0C10" w:rsidP="001A0C10">
      <w:pPr>
        <w:pStyle w:val="ListParagraph"/>
        <w:numPr>
          <w:ilvl w:val="0"/>
          <w:numId w:val="15"/>
        </w:numPr>
        <w:spacing w:line="360" w:lineRule="auto"/>
        <w:jc w:val="both"/>
        <w:rPr>
          <w:rFonts w:ascii="Arial" w:hAnsi="Arial" w:cs="Arial"/>
        </w:rPr>
      </w:pPr>
      <w:r>
        <w:rPr>
          <w:rFonts w:ascii="Arial" w:hAnsi="Arial" w:cs="Arial"/>
        </w:rPr>
        <w:t>Anaerob fakultatif, mampu tumbuh baik dalam suasana dengan tanpa oksigen (Pratiwi : 2008).</w:t>
      </w:r>
    </w:p>
    <w:p w:rsidR="001A0C10" w:rsidRDefault="001A0C10" w:rsidP="001A0C10">
      <w:pPr>
        <w:pStyle w:val="ListParagraph"/>
        <w:numPr>
          <w:ilvl w:val="0"/>
          <w:numId w:val="14"/>
        </w:numPr>
        <w:spacing w:line="360" w:lineRule="auto"/>
        <w:jc w:val="both"/>
        <w:rPr>
          <w:rFonts w:ascii="Arial" w:hAnsi="Arial" w:cs="Arial"/>
        </w:rPr>
      </w:pPr>
      <w:r>
        <w:rPr>
          <w:rFonts w:ascii="Arial" w:hAnsi="Arial" w:cs="Arial"/>
        </w:rPr>
        <w:t xml:space="preserve">pH </w:t>
      </w:r>
    </w:p>
    <w:p w:rsidR="001A0C10" w:rsidRDefault="001A0C10" w:rsidP="001A0C10">
      <w:pPr>
        <w:pStyle w:val="ListParagraph"/>
        <w:spacing w:line="360" w:lineRule="auto"/>
        <w:ind w:left="1800"/>
        <w:jc w:val="both"/>
        <w:rPr>
          <w:rFonts w:ascii="Arial" w:hAnsi="Arial" w:cs="Arial"/>
        </w:rPr>
      </w:pPr>
      <w:r>
        <w:rPr>
          <w:rFonts w:ascii="Arial" w:hAnsi="Arial" w:cs="Arial"/>
        </w:rPr>
        <w:lastRenderedPageBreak/>
        <w:t>pH adalah derajat keasaman suatu larutan. Kebanyakan bakteri tumbuh subur pada pH 6,5 – 7,5. Sangat sedikit bakteri yang dapat tumbuh pada pH asam (dibawah pH 4). Hal inilah yang menyebabkan makanan tertentu dapat diawetkan dengan penambahan suasana asam.</w:t>
      </w:r>
    </w:p>
    <w:p w:rsidR="001A0C10" w:rsidRDefault="001A0C10" w:rsidP="001A0C10">
      <w:pPr>
        <w:pStyle w:val="ListParagraph"/>
        <w:numPr>
          <w:ilvl w:val="0"/>
          <w:numId w:val="14"/>
        </w:numPr>
        <w:spacing w:line="360" w:lineRule="auto"/>
        <w:jc w:val="both"/>
        <w:rPr>
          <w:rFonts w:ascii="Arial" w:hAnsi="Arial" w:cs="Arial"/>
        </w:rPr>
      </w:pPr>
      <w:r>
        <w:rPr>
          <w:rFonts w:ascii="Arial" w:hAnsi="Arial" w:cs="Arial"/>
        </w:rPr>
        <w:t>Tekanan osmotik</w:t>
      </w:r>
    </w:p>
    <w:p w:rsidR="001A0C10" w:rsidRDefault="001A0C10" w:rsidP="001A0C10">
      <w:pPr>
        <w:pStyle w:val="ListParagraph"/>
        <w:spacing w:line="360" w:lineRule="auto"/>
        <w:ind w:left="1800"/>
        <w:jc w:val="both"/>
        <w:rPr>
          <w:rFonts w:ascii="Arial" w:hAnsi="Arial" w:cs="Arial"/>
        </w:rPr>
      </w:pPr>
      <w:r>
        <w:rPr>
          <w:rFonts w:ascii="Arial" w:hAnsi="Arial" w:cs="Arial"/>
        </w:rPr>
        <w:t>Bakteri membutuhkan air untuk pertumbuhan. Tekanan osmotik yang tinggi dapat menyebabkan air kluar dari dalam sel. Penambahan garam dalam larutan yang akan meningkatkan tekanan osmotik dapat digunakan untuk pengawetan makanan.</w:t>
      </w:r>
    </w:p>
    <w:p w:rsidR="001A0C10" w:rsidRDefault="001A0C10" w:rsidP="001A0C10">
      <w:pPr>
        <w:pStyle w:val="ListParagraph"/>
        <w:spacing w:line="360" w:lineRule="auto"/>
        <w:ind w:left="1800"/>
        <w:jc w:val="both"/>
        <w:rPr>
          <w:rFonts w:ascii="Arial" w:hAnsi="Arial" w:cs="Arial"/>
        </w:rPr>
      </w:pPr>
    </w:p>
    <w:p w:rsidR="001A0C10" w:rsidRPr="007F4611" w:rsidRDefault="001A0C10" w:rsidP="001A0C10">
      <w:pPr>
        <w:pStyle w:val="ListParagraph"/>
        <w:numPr>
          <w:ilvl w:val="0"/>
          <w:numId w:val="5"/>
        </w:numPr>
        <w:spacing w:line="480" w:lineRule="auto"/>
        <w:rPr>
          <w:rFonts w:ascii="Arial" w:hAnsi="Arial" w:cs="Arial"/>
          <w:b/>
          <w:sz w:val="24"/>
          <w:szCs w:val="24"/>
        </w:rPr>
      </w:pPr>
      <w:r>
        <w:rPr>
          <w:rFonts w:ascii="Arial" w:hAnsi="Arial" w:cs="Arial"/>
          <w:b/>
          <w:sz w:val="24"/>
          <w:szCs w:val="24"/>
        </w:rPr>
        <w:t>Kerangka Konsep</w:t>
      </w:r>
    </w:p>
    <w:p w:rsidR="001A0C10" w:rsidRDefault="003373C3" w:rsidP="001A0C10">
      <w:pPr>
        <w:spacing w:line="480" w:lineRule="auto"/>
        <w:ind w:left="1080"/>
        <w:rPr>
          <w:rFonts w:ascii="Arial" w:hAnsi="Arial" w:cs="Arial"/>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3582035</wp:posOffset>
                </wp:positionH>
                <wp:positionV relativeFrom="paragraph">
                  <wp:posOffset>734695</wp:posOffset>
                </wp:positionV>
                <wp:extent cx="561975" cy="635"/>
                <wp:effectExtent l="12065" t="57785" r="16510" b="5588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2.05pt;margin-top:57.85pt;width:44.2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1800225</wp:posOffset>
                </wp:positionH>
                <wp:positionV relativeFrom="paragraph">
                  <wp:posOffset>735330</wp:posOffset>
                </wp:positionV>
                <wp:extent cx="791210" cy="635"/>
                <wp:effectExtent l="11430" t="58420" r="16510" b="5524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2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1.75pt;margin-top:57.9pt;width:62.3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YNgIAAF8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4144010</wp:posOffset>
                </wp:positionH>
                <wp:positionV relativeFrom="paragraph">
                  <wp:posOffset>377190</wp:posOffset>
                </wp:positionV>
                <wp:extent cx="1447165" cy="742950"/>
                <wp:effectExtent l="12065" t="5080" r="7620" b="1397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742950"/>
                        </a:xfrm>
                        <a:prstGeom prst="rect">
                          <a:avLst/>
                        </a:prstGeom>
                        <a:solidFill>
                          <a:srgbClr val="FFFFFF"/>
                        </a:solidFill>
                        <a:ln w="9525">
                          <a:solidFill>
                            <a:srgbClr val="000000"/>
                          </a:solidFill>
                          <a:miter lim="800000"/>
                          <a:headEnd/>
                          <a:tailEnd/>
                        </a:ln>
                      </wps:spPr>
                      <wps:txbx>
                        <w:txbxContent>
                          <w:p w:rsidR="001A0C10" w:rsidRPr="004F7330" w:rsidRDefault="001A0C10" w:rsidP="001A0C10">
                            <w:pPr>
                              <w:jc w:val="center"/>
                              <w:rPr>
                                <w:rFonts w:ascii="Arial" w:hAnsi="Arial" w:cs="Arial"/>
                              </w:rPr>
                            </w:pPr>
                            <w:r w:rsidRPr="004F7330">
                              <w:rPr>
                                <w:rFonts w:ascii="Arial" w:hAnsi="Arial" w:cs="Arial"/>
                              </w:rPr>
                              <w:t xml:space="preserve">Identifikasi Bakteri </w:t>
                            </w:r>
                            <w:r w:rsidRPr="004F7330">
                              <w:rPr>
                                <w:rFonts w:ascii="Arial" w:hAnsi="Arial" w:cs="Arial"/>
                                <w:i/>
                              </w:rPr>
                              <w:t>Escherichia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26.3pt;margin-top:29.7pt;width:113.9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">
                <v:textbox>
                  <w:txbxContent>
                    <w:p w:rsidR="001A0C10" w:rsidRPr="004F7330" w:rsidRDefault="001A0C10" w:rsidP="001A0C10">
                      <w:pPr>
                        <w:jc w:val="center"/>
                        <w:rPr>
                          <w:rFonts w:ascii="Arial" w:hAnsi="Arial" w:cs="Arial"/>
                        </w:rPr>
                      </w:pPr>
                      <w:r w:rsidRPr="004F7330">
                        <w:rPr>
                          <w:rFonts w:ascii="Arial" w:hAnsi="Arial" w:cs="Arial"/>
                        </w:rPr>
                        <w:t xml:space="preserve">Identifikasi Bakteri </w:t>
                      </w:r>
                      <w:r w:rsidRPr="004F7330">
                        <w:rPr>
                          <w:rFonts w:ascii="Arial" w:hAnsi="Arial" w:cs="Arial"/>
                          <w:i/>
                        </w:rPr>
                        <w:t>Escherichia Coli</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2591435</wp:posOffset>
                </wp:positionH>
                <wp:positionV relativeFrom="paragraph">
                  <wp:posOffset>377190</wp:posOffset>
                </wp:positionV>
                <wp:extent cx="990600" cy="871855"/>
                <wp:effectExtent l="12065" t="5080" r="6985" b="889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1855"/>
                        </a:xfrm>
                        <a:prstGeom prst="rect">
                          <a:avLst/>
                        </a:prstGeom>
                        <a:solidFill>
                          <a:srgbClr val="FFFFFF"/>
                        </a:solidFill>
                        <a:ln w="9525">
                          <a:solidFill>
                            <a:srgbClr val="000000"/>
                          </a:solidFill>
                          <a:miter lim="800000"/>
                          <a:headEnd/>
                          <a:tailEnd/>
                        </a:ln>
                      </wps:spPr>
                      <wps:txbx>
                        <w:txbxContent>
                          <w:p w:rsidR="001A0C10" w:rsidRPr="004F7330" w:rsidRDefault="001A0C10" w:rsidP="001A0C10">
                            <w:pPr>
                              <w:jc w:val="center"/>
                              <w:rPr>
                                <w:rFonts w:ascii="Arial" w:hAnsi="Arial" w:cs="Arial"/>
                              </w:rPr>
                            </w:pPr>
                            <w:r w:rsidRPr="004F7330">
                              <w:rPr>
                                <w:rFonts w:ascii="Arial" w:hAnsi="Arial" w:cs="Arial"/>
                              </w:rPr>
                              <w:t>Uji Mikrobiologi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04.05pt;margin-top:29.7pt;width:78pt;height:6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">
                <v:textbox>
                  <w:txbxContent>
                    <w:p w:rsidR="001A0C10" w:rsidRPr="004F7330" w:rsidRDefault="001A0C10" w:rsidP="001A0C10">
                      <w:pPr>
                        <w:jc w:val="center"/>
                        <w:rPr>
                          <w:rFonts w:ascii="Arial" w:hAnsi="Arial" w:cs="Arial"/>
                        </w:rPr>
                      </w:pPr>
                      <w:r w:rsidRPr="004F7330">
                        <w:rPr>
                          <w:rFonts w:ascii="Arial" w:hAnsi="Arial" w:cs="Arial"/>
                        </w:rPr>
                        <w:t>Uji Mikrobiologi pangan</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377190</wp:posOffset>
                </wp:positionV>
                <wp:extent cx="1114425" cy="871855"/>
                <wp:effectExtent l="11430" t="5080" r="7620" b="889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871855"/>
                        </a:xfrm>
                        <a:prstGeom prst="rect">
                          <a:avLst/>
                        </a:prstGeom>
                        <a:solidFill>
                          <a:srgbClr val="FFFFFF"/>
                        </a:solidFill>
                        <a:ln w="9525">
                          <a:solidFill>
                            <a:srgbClr val="000000"/>
                          </a:solidFill>
                          <a:miter lim="800000"/>
                          <a:headEnd/>
                          <a:tailEnd/>
                        </a:ln>
                      </wps:spPr>
                      <wps:txbx>
                        <w:txbxContent>
                          <w:p w:rsidR="001A0C10" w:rsidRPr="004F7330" w:rsidRDefault="001A0C10" w:rsidP="001A0C10">
                            <w:pPr>
                              <w:jc w:val="center"/>
                              <w:rPr>
                                <w:rFonts w:ascii="Arial" w:hAnsi="Arial" w:cs="Arial"/>
                              </w:rPr>
                            </w:pPr>
                            <w:r w:rsidRPr="004F7330">
                              <w:rPr>
                                <w:rFonts w:ascii="Arial" w:hAnsi="Arial" w:cs="Arial"/>
                              </w:rPr>
                              <w:t>Susu kedelai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54pt;margin-top:29.7pt;width:87.75pt;height:6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">
                <v:textbox>
                  <w:txbxContent>
                    <w:p w:rsidR="001A0C10" w:rsidRPr="004F7330" w:rsidRDefault="001A0C10" w:rsidP="001A0C10">
                      <w:pPr>
                        <w:jc w:val="center"/>
                        <w:rPr>
                          <w:rFonts w:ascii="Arial" w:hAnsi="Arial" w:cs="Arial"/>
                        </w:rPr>
                      </w:pPr>
                      <w:r w:rsidRPr="004F7330">
                        <w:rPr>
                          <w:rFonts w:ascii="Arial" w:hAnsi="Arial" w:cs="Arial"/>
                        </w:rPr>
                        <w:t>Susu kedelai</w:t>
                      </w:r>
                    </w:p>
                  </w:txbxContent>
                </v:textbox>
              </v:rect>
            </w:pict>
          </mc:Fallback>
        </mc:AlternateContent>
      </w:r>
      <w:r w:rsidR="001A0C10">
        <w:rPr>
          <w:rFonts w:ascii="Arial" w:hAnsi="Arial" w:cs="Arial"/>
          <w:b/>
          <w:sz w:val="24"/>
          <w:szCs w:val="24"/>
        </w:rPr>
        <w:t>Variabel bebas</w:t>
      </w:r>
      <w:r w:rsidR="001A0C10">
        <w:rPr>
          <w:rFonts w:ascii="Arial" w:hAnsi="Arial" w:cs="Arial"/>
          <w:b/>
          <w:sz w:val="24"/>
          <w:szCs w:val="24"/>
        </w:rPr>
        <w:tab/>
      </w:r>
      <w:r w:rsidR="001A0C10">
        <w:rPr>
          <w:rFonts w:ascii="Arial" w:hAnsi="Arial" w:cs="Arial"/>
          <w:b/>
          <w:sz w:val="24"/>
          <w:szCs w:val="24"/>
        </w:rPr>
        <w:tab/>
      </w:r>
      <w:r w:rsidR="001A0C10">
        <w:rPr>
          <w:rFonts w:ascii="Arial" w:hAnsi="Arial" w:cs="Arial"/>
          <w:b/>
          <w:sz w:val="24"/>
          <w:szCs w:val="24"/>
        </w:rPr>
        <w:tab/>
      </w:r>
      <w:r w:rsidR="001A0C10">
        <w:rPr>
          <w:rFonts w:ascii="Arial" w:hAnsi="Arial" w:cs="Arial"/>
          <w:b/>
          <w:sz w:val="24"/>
          <w:szCs w:val="24"/>
          <w:lang w:val="en-US"/>
        </w:rPr>
        <w:t>Parameter</w:t>
      </w:r>
      <w:r w:rsidR="001A0C10">
        <w:rPr>
          <w:rFonts w:ascii="Arial" w:hAnsi="Arial" w:cs="Arial"/>
          <w:b/>
          <w:sz w:val="24"/>
          <w:szCs w:val="24"/>
        </w:rPr>
        <w:tab/>
        <w:t xml:space="preserve">      Variabel terikat</w:t>
      </w:r>
    </w:p>
    <w:p w:rsidR="001A0C10" w:rsidRPr="007F4611" w:rsidRDefault="001A0C10" w:rsidP="001A0C10">
      <w:pPr>
        <w:spacing w:line="480" w:lineRule="auto"/>
        <w:ind w:left="1080"/>
        <w:rPr>
          <w:rFonts w:ascii="Arial" w:hAnsi="Arial" w:cs="Arial"/>
          <w:b/>
          <w:sz w:val="24"/>
          <w:szCs w:val="24"/>
        </w:rPr>
      </w:pPr>
    </w:p>
    <w:p w:rsidR="001A0C10" w:rsidRPr="007F4611" w:rsidRDefault="001A0C10" w:rsidP="001A0C10">
      <w:pPr>
        <w:pStyle w:val="ListParagraph"/>
        <w:spacing w:line="480" w:lineRule="auto"/>
        <w:rPr>
          <w:rFonts w:ascii="Arial" w:hAnsi="Arial" w:cs="Arial"/>
          <w:b/>
          <w:sz w:val="24"/>
          <w:szCs w:val="24"/>
        </w:rPr>
      </w:pPr>
    </w:p>
    <w:p w:rsidR="001A0C10" w:rsidRPr="00DA32FE" w:rsidRDefault="001A0C10" w:rsidP="001A0C10">
      <w:pPr>
        <w:spacing w:line="480" w:lineRule="auto"/>
        <w:rPr>
          <w:rFonts w:ascii="Arial" w:hAnsi="Arial" w:cs="Arial"/>
          <w:lang w:val="en-US"/>
        </w:rPr>
      </w:pPr>
    </w:p>
    <w:p w:rsidR="001A0C10" w:rsidRPr="00BF587A" w:rsidRDefault="001A0C10" w:rsidP="001A0C10">
      <w:pPr>
        <w:pStyle w:val="ListParagraph"/>
        <w:numPr>
          <w:ilvl w:val="0"/>
          <w:numId w:val="5"/>
        </w:numPr>
        <w:spacing w:line="480" w:lineRule="auto"/>
        <w:rPr>
          <w:rFonts w:ascii="Arial" w:hAnsi="Arial" w:cs="Arial"/>
          <w:b/>
          <w:sz w:val="24"/>
          <w:szCs w:val="24"/>
        </w:rPr>
      </w:pPr>
      <w:r w:rsidRPr="00BF587A">
        <w:rPr>
          <w:rFonts w:ascii="Arial" w:hAnsi="Arial" w:cs="Arial"/>
          <w:b/>
          <w:sz w:val="24"/>
          <w:szCs w:val="24"/>
        </w:rPr>
        <w:t>Definisi Operasional</w:t>
      </w:r>
    </w:p>
    <w:p w:rsidR="001A0C10" w:rsidRPr="00BF587A" w:rsidRDefault="001A0C10" w:rsidP="001A0C10">
      <w:pPr>
        <w:pStyle w:val="ListParagraph"/>
        <w:numPr>
          <w:ilvl w:val="0"/>
          <w:numId w:val="17"/>
        </w:numPr>
        <w:spacing w:line="360" w:lineRule="auto"/>
        <w:rPr>
          <w:rFonts w:ascii="Arial" w:hAnsi="Arial" w:cs="Arial"/>
          <w:b/>
          <w:sz w:val="24"/>
          <w:szCs w:val="24"/>
        </w:rPr>
      </w:pPr>
      <w:r>
        <w:rPr>
          <w:rFonts w:ascii="Arial" w:hAnsi="Arial" w:cs="Arial"/>
        </w:rPr>
        <w:t>Susu kedelai merupakan sampel dalam penel</w:t>
      </w:r>
      <w:r w:rsidRPr="00BF587A">
        <w:rPr>
          <w:rFonts w:ascii="Arial" w:hAnsi="Arial" w:cs="Arial"/>
        </w:rPr>
        <w:t>itian.</w:t>
      </w:r>
    </w:p>
    <w:p w:rsidR="001A0C10" w:rsidRPr="001E2564" w:rsidRDefault="001A0C10" w:rsidP="001A0C10">
      <w:pPr>
        <w:pStyle w:val="ListParagraph"/>
        <w:numPr>
          <w:ilvl w:val="0"/>
          <w:numId w:val="17"/>
        </w:numPr>
        <w:spacing w:line="360" w:lineRule="auto"/>
        <w:rPr>
          <w:rFonts w:ascii="Arial" w:hAnsi="Arial" w:cs="Arial"/>
          <w:b/>
          <w:sz w:val="24"/>
          <w:szCs w:val="24"/>
        </w:rPr>
      </w:pPr>
      <w:r>
        <w:rPr>
          <w:rFonts w:ascii="Arial" w:hAnsi="Arial" w:cs="Arial"/>
        </w:rPr>
        <w:t>Uji mikrobiologi pangan merupakan uji yang dapat dilakukan terhadap bahan pangan meliputi uji kuantitatif untuk melakukan mutu dan daya tahan suatu pangan.</w:t>
      </w:r>
    </w:p>
    <w:p w:rsidR="001A0C10" w:rsidRPr="0087088D" w:rsidRDefault="001A0C10" w:rsidP="001A0C10">
      <w:pPr>
        <w:pStyle w:val="ListParagraph"/>
        <w:numPr>
          <w:ilvl w:val="0"/>
          <w:numId w:val="17"/>
        </w:numPr>
        <w:spacing w:line="360" w:lineRule="auto"/>
        <w:rPr>
          <w:rFonts w:ascii="Arial" w:hAnsi="Arial" w:cs="Arial"/>
          <w:i/>
        </w:rPr>
      </w:pPr>
      <w:r w:rsidRPr="0087088D">
        <w:rPr>
          <w:rFonts w:ascii="Arial" w:hAnsi="Arial" w:cs="Arial"/>
          <w:i/>
        </w:rPr>
        <w:t xml:space="preserve">Escherichia coli </w:t>
      </w:r>
      <w:r w:rsidRPr="0087088D">
        <w:rPr>
          <w:rFonts w:ascii="Arial" w:hAnsi="Arial" w:cs="Arial"/>
        </w:rPr>
        <w:t>adalah bakteri dalam susu kedelai.</w:t>
      </w:r>
    </w:p>
    <w:p w:rsidR="001A0C10" w:rsidRPr="0087088D" w:rsidRDefault="001A0C10" w:rsidP="001A0C10">
      <w:pPr>
        <w:pStyle w:val="ListParagraph"/>
        <w:spacing w:line="360" w:lineRule="auto"/>
        <w:ind w:left="1440"/>
        <w:rPr>
          <w:rFonts w:ascii="Arial" w:hAnsi="Arial" w:cs="Arial"/>
          <w:i/>
        </w:rPr>
      </w:pPr>
    </w:p>
    <w:p w:rsidR="001A0C10" w:rsidRDefault="001A0C10" w:rsidP="001A0C10">
      <w:pPr>
        <w:pStyle w:val="ListParagraph"/>
        <w:numPr>
          <w:ilvl w:val="0"/>
          <w:numId w:val="5"/>
        </w:numPr>
        <w:spacing w:line="360" w:lineRule="auto"/>
        <w:rPr>
          <w:rFonts w:ascii="Arial" w:hAnsi="Arial" w:cs="Arial"/>
          <w:b/>
          <w:sz w:val="24"/>
          <w:szCs w:val="24"/>
        </w:rPr>
      </w:pPr>
      <w:r w:rsidRPr="00541B46">
        <w:rPr>
          <w:rFonts w:ascii="Arial" w:hAnsi="Arial" w:cs="Arial"/>
          <w:b/>
          <w:sz w:val="24"/>
          <w:szCs w:val="24"/>
        </w:rPr>
        <w:t xml:space="preserve">Hipotesis </w:t>
      </w:r>
    </w:p>
    <w:p w:rsidR="001A0C10" w:rsidRPr="0087088D" w:rsidRDefault="001A0C10" w:rsidP="001A0C10">
      <w:pPr>
        <w:pStyle w:val="ListParagraph"/>
        <w:spacing w:line="360" w:lineRule="auto"/>
        <w:rPr>
          <w:rFonts w:ascii="Arial" w:hAnsi="Arial" w:cs="Arial"/>
          <w:b/>
          <w:sz w:val="24"/>
          <w:szCs w:val="24"/>
        </w:rPr>
      </w:pPr>
      <w:r w:rsidRPr="0087088D">
        <w:rPr>
          <w:rFonts w:ascii="Arial" w:hAnsi="Arial" w:cs="Arial"/>
        </w:rPr>
        <w:t xml:space="preserve">Susu kedelai pada usaha rumah tangga </w:t>
      </w:r>
      <w:r>
        <w:rPr>
          <w:rFonts w:ascii="Arial" w:hAnsi="Arial" w:cs="Arial"/>
        </w:rPr>
        <w:t xml:space="preserve"> yang di jual pedagang </w:t>
      </w:r>
      <w:r w:rsidRPr="0087088D">
        <w:rPr>
          <w:rFonts w:ascii="Arial" w:hAnsi="Arial" w:cs="Arial"/>
        </w:rPr>
        <w:t>di kecamatan M</w:t>
      </w:r>
      <w:r>
        <w:rPr>
          <w:rFonts w:ascii="Arial" w:hAnsi="Arial" w:cs="Arial"/>
        </w:rPr>
        <w:t xml:space="preserve">edan Perjuangan Kota Medan </w:t>
      </w:r>
      <w:r w:rsidRPr="0087088D">
        <w:rPr>
          <w:rFonts w:ascii="Arial" w:hAnsi="Arial" w:cs="Arial"/>
        </w:rPr>
        <w:t xml:space="preserve"> mengandung bakteri </w:t>
      </w:r>
      <w:r w:rsidRPr="0087088D">
        <w:rPr>
          <w:rFonts w:ascii="Arial" w:hAnsi="Arial" w:cs="Arial"/>
          <w:i/>
        </w:rPr>
        <w:t>Escherichia coli.</w:t>
      </w:r>
    </w:p>
    <w:p w:rsidR="001A0C10" w:rsidRPr="00C32AE1" w:rsidRDefault="001A0C10" w:rsidP="001A0C10">
      <w:pPr>
        <w:tabs>
          <w:tab w:val="center" w:pos="4513"/>
          <w:tab w:val="right" w:pos="9026"/>
        </w:tabs>
        <w:spacing w:line="480" w:lineRule="auto"/>
        <w:rPr>
          <w:rFonts w:ascii="Arial" w:hAnsi="Arial" w:cs="Arial"/>
          <w:b/>
          <w:sz w:val="24"/>
          <w:szCs w:val="24"/>
        </w:rPr>
      </w:pPr>
      <w:r>
        <w:rPr>
          <w:rFonts w:ascii="Arial" w:hAnsi="Arial" w:cs="Arial"/>
          <w:b/>
          <w:sz w:val="24"/>
          <w:szCs w:val="24"/>
        </w:rPr>
        <w:lastRenderedPageBreak/>
        <w:tab/>
      </w:r>
      <w:r w:rsidRPr="00C32AE1">
        <w:rPr>
          <w:rFonts w:ascii="Arial" w:hAnsi="Arial" w:cs="Arial"/>
          <w:b/>
          <w:sz w:val="24"/>
          <w:szCs w:val="24"/>
        </w:rPr>
        <w:t xml:space="preserve">BAB III </w:t>
      </w:r>
      <w:r>
        <w:rPr>
          <w:rFonts w:ascii="Arial" w:hAnsi="Arial" w:cs="Arial"/>
          <w:b/>
          <w:sz w:val="24"/>
          <w:szCs w:val="24"/>
        </w:rPr>
        <w:tab/>
      </w:r>
    </w:p>
    <w:p w:rsidR="001A0C10" w:rsidRPr="00C32AE1" w:rsidRDefault="001A0C10" w:rsidP="001A0C10">
      <w:pPr>
        <w:spacing w:line="480" w:lineRule="auto"/>
        <w:ind w:left="720" w:firstLine="720"/>
        <w:jc w:val="center"/>
        <w:rPr>
          <w:rFonts w:ascii="Arial" w:hAnsi="Arial" w:cs="Arial"/>
          <w:b/>
          <w:sz w:val="24"/>
          <w:szCs w:val="24"/>
        </w:rPr>
      </w:pPr>
      <w:r w:rsidRPr="00C32AE1">
        <w:rPr>
          <w:rFonts w:ascii="Arial" w:hAnsi="Arial" w:cs="Arial"/>
          <w:b/>
          <w:sz w:val="24"/>
          <w:szCs w:val="24"/>
        </w:rPr>
        <w:t xml:space="preserve">METODE PENELITIAN </w:t>
      </w:r>
    </w:p>
    <w:p w:rsidR="001A0C10" w:rsidRDefault="001A0C10" w:rsidP="001A0C10">
      <w:pPr>
        <w:pStyle w:val="ListParagraph"/>
        <w:numPr>
          <w:ilvl w:val="0"/>
          <w:numId w:val="28"/>
        </w:numPr>
        <w:spacing w:line="480" w:lineRule="auto"/>
        <w:rPr>
          <w:rFonts w:ascii="Arial" w:hAnsi="Arial" w:cs="Arial"/>
          <w:b/>
          <w:sz w:val="24"/>
          <w:szCs w:val="24"/>
        </w:rPr>
      </w:pPr>
      <w:r>
        <w:rPr>
          <w:rFonts w:ascii="Arial" w:hAnsi="Arial" w:cs="Arial"/>
          <w:b/>
          <w:sz w:val="24"/>
          <w:szCs w:val="24"/>
        </w:rPr>
        <w:t xml:space="preserve">Jenis dan Desain Penelitian </w:t>
      </w:r>
    </w:p>
    <w:p w:rsidR="001A0C10" w:rsidRPr="004A164C" w:rsidRDefault="001A0C10" w:rsidP="001A0C10">
      <w:pPr>
        <w:pStyle w:val="ListParagraph"/>
        <w:spacing w:line="360" w:lineRule="auto"/>
        <w:jc w:val="both"/>
        <w:rPr>
          <w:rFonts w:ascii="Arial" w:hAnsi="Arial" w:cs="Arial"/>
          <w:b/>
          <w:sz w:val="24"/>
          <w:szCs w:val="24"/>
        </w:rPr>
      </w:pPr>
      <w:r w:rsidRPr="004A164C">
        <w:rPr>
          <w:rFonts w:ascii="Arial" w:hAnsi="Arial" w:cs="Arial"/>
        </w:rPr>
        <w:t xml:space="preserve">Untuk mengidentifikasi Bakteri </w:t>
      </w:r>
      <w:r w:rsidRPr="004A164C">
        <w:rPr>
          <w:rFonts w:ascii="Arial" w:hAnsi="Arial" w:cs="Arial"/>
          <w:i/>
        </w:rPr>
        <w:t>Escherichia col</w:t>
      </w:r>
      <w:r>
        <w:rPr>
          <w:rFonts w:ascii="Arial" w:hAnsi="Arial" w:cs="Arial"/>
          <w:i/>
        </w:rPr>
        <w:t xml:space="preserve">i </w:t>
      </w:r>
      <w:r>
        <w:rPr>
          <w:rFonts w:ascii="Arial" w:hAnsi="Arial" w:cs="Arial"/>
        </w:rPr>
        <w:t>susu kedelai pada usaha rumah tangga yang di jual di kecamatan Medan Perjuangan Kota Madya Medan.</w:t>
      </w:r>
      <w:r w:rsidRPr="004A164C">
        <w:rPr>
          <w:rFonts w:ascii="Arial" w:hAnsi="Arial" w:cs="Arial"/>
        </w:rPr>
        <w:t xml:space="preserve"> dilakukan dengan metode deskriptif yaitu dengan menggambarkan sabjek dan objek dalam penelitian berdasarkan fakta-fakta yang tampak atau apa adanya.</w:t>
      </w:r>
    </w:p>
    <w:p w:rsidR="001A0C10" w:rsidRDefault="001A0C10" w:rsidP="001A0C10">
      <w:pPr>
        <w:pStyle w:val="ListParagraph"/>
        <w:spacing w:line="360" w:lineRule="auto"/>
        <w:rPr>
          <w:rFonts w:ascii="Arial" w:hAnsi="Arial" w:cs="Arial"/>
        </w:rPr>
      </w:pPr>
      <w:r>
        <w:rPr>
          <w:rFonts w:ascii="Arial" w:hAnsi="Arial" w:cs="Arial"/>
        </w:rPr>
        <w:t xml:space="preserve"> </w:t>
      </w:r>
    </w:p>
    <w:p w:rsidR="001A0C10" w:rsidRDefault="001A0C10" w:rsidP="001A0C10">
      <w:pPr>
        <w:pStyle w:val="ListParagraph"/>
        <w:numPr>
          <w:ilvl w:val="0"/>
          <w:numId w:val="28"/>
        </w:numPr>
        <w:spacing w:line="480" w:lineRule="auto"/>
        <w:rPr>
          <w:rFonts w:ascii="Arial" w:hAnsi="Arial" w:cs="Arial"/>
          <w:b/>
          <w:sz w:val="24"/>
          <w:szCs w:val="24"/>
        </w:rPr>
      </w:pPr>
      <w:r>
        <w:rPr>
          <w:rFonts w:ascii="Arial" w:hAnsi="Arial" w:cs="Arial"/>
          <w:b/>
          <w:sz w:val="24"/>
          <w:szCs w:val="24"/>
        </w:rPr>
        <w:t xml:space="preserve">Lokasi dan Waktu Penelitian </w:t>
      </w:r>
    </w:p>
    <w:p w:rsidR="001A0C10" w:rsidRDefault="001A0C10" w:rsidP="001A0C10">
      <w:pPr>
        <w:pStyle w:val="ListParagraph"/>
        <w:spacing w:line="360" w:lineRule="auto"/>
        <w:jc w:val="both"/>
        <w:rPr>
          <w:rFonts w:ascii="Arial" w:hAnsi="Arial" w:cs="Arial"/>
        </w:rPr>
      </w:pPr>
      <w:r>
        <w:rPr>
          <w:rFonts w:ascii="Arial" w:hAnsi="Arial" w:cs="Arial"/>
        </w:rPr>
        <w:t>Penelitian ini dilakukan di laboratorium Mikrobiologi jurusan Farmasi Poltekkes Kemenkes Medan. Waktu penelitian dilakukan selama 2 minggu.</w:t>
      </w:r>
    </w:p>
    <w:p w:rsidR="001A0C10" w:rsidRDefault="001A0C10" w:rsidP="001A0C10">
      <w:pPr>
        <w:pStyle w:val="ListParagraph"/>
        <w:spacing w:line="480" w:lineRule="auto"/>
        <w:jc w:val="both"/>
        <w:rPr>
          <w:rFonts w:ascii="Arial" w:hAnsi="Arial" w:cs="Arial"/>
          <w:b/>
          <w:sz w:val="24"/>
          <w:szCs w:val="24"/>
        </w:rPr>
      </w:pPr>
    </w:p>
    <w:p w:rsidR="001A0C10" w:rsidRDefault="001A0C10" w:rsidP="001A0C10">
      <w:pPr>
        <w:pStyle w:val="ListParagraph"/>
        <w:numPr>
          <w:ilvl w:val="0"/>
          <w:numId w:val="28"/>
        </w:numPr>
        <w:spacing w:after="0" w:line="480" w:lineRule="auto"/>
        <w:rPr>
          <w:rFonts w:ascii="Arial" w:hAnsi="Arial" w:cs="Arial"/>
          <w:b/>
          <w:sz w:val="24"/>
          <w:szCs w:val="24"/>
        </w:rPr>
      </w:pPr>
      <w:r>
        <w:rPr>
          <w:rFonts w:ascii="Arial" w:hAnsi="Arial" w:cs="Arial"/>
          <w:b/>
          <w:sz w:val="24"/>
          <w:szCs w:val="24"/>
        </w:rPr>
        <w:t xml:space="preserve">Populasi dan Sampel </w:t>
      </w:r>
    </w:p>
    <w:p w:rsidR="001A0C10" w:rsidRDefault="001A0C10" w:rsidP="001A0C10">
      <w:pPr>
        <w:spacing w:after="0" w:line="360" w:lineRule="auto"/>
        <w:ind w:left="360"/>
        <w:rPr>
          <w:rFonts w:ascii="Arial" w:hAnsi="Arial" w:cs="Arial"/>
          <w:b/>
        </w:rPr>
      </w:pPr>
      <w:r>
        <w:rPr>
          <w:rFonts w:ascii="Arial" w:hAnsi="Arial" w:cs="Arial"/>
          <w:b/>
        </w:rPr>
        <w:t xml:space="preserve">C.1 Populasi </w:t>
      </w:r>
    </w:p>
    <w:p w:rsidR="001A0C10" w:rsidRPr="004A164C" w:rsidRDefault="001A0C10" w:rsidP="001A0C10">
      <w:pPr>
        <w:spacing w:after="0" w:line="360" w:lineRule="auto"/>
        <w:ind w:left="360"/>
        <w:rPr>
          <w:rFonts w:ascii="Arial" w:hAnsi="Arial" w:cs="Arial"/>
        </w:rPr>
      </w:pPr>
      <w:r>
        <w:rPr>
          <w:rFonts w:ascii="Arial" w:hAnsi="Arial" w:cs="Arial"/>
          <w:b/>
        </w:rPr>
        <w:tab/>
      </w:r>
      <w:r>
        <w:rPr>
          <w:rFonts w:ascii="Arial" w:hAnsi="Arial" w:cs="Arial"/>
        </w:rPr>
        <w:t>Populasi pada penelitian ini yaitu seluruh pedagang susu kedelai usaha rumah tangga  yang berada di Kecamatan Medan Perjuangan.</w:t>
      </w:r>
    </w:p>
    <w:p w:rsidR="001A0C10" w:rsidRDefault="001A0C10" w:rsidP="001A0C10">
      <w:pPr>
        <w:pStyle w:val="ListParagraph"/>
        <w:spacing w:line="480" w:lineRule="auto"/>
        <w:ind w:left="360"/>
        <w:rPr>
          <w:rFonts w:ascii="Arial" w:hAnsi="Arial" w:cs="Arial"/>
          <w:b/>
          <w:sz w:val="24"/>
          <w:szCs w:val="24"/>
        </w:rPr>
      </w:pPr>
      <w:r>
        <w:rPr>
          <w:rFonts w:ascii="Arial" w:hAnsi="Arial" w:cs="Arial"/>
          <w:b/>
          <w:sz w:val="24"/>
          <w:szCs w:val="24"/>
        </w:rPr>
        <w:t xml:space="preserve">C.2 Sampel </w:t>
      </w:r>
    </w:p>
    <w:p w:rsidR="001A0C10" w:rsidRDefault="001A0C10" w:rsidP="001A0C10">
      <w:pPr>
        <w:pStyle w:val="ListParagraph"/>
        <w:spacing w:line="360" w:lineRule="auto"/>
        <w:ind w:left="360"/>
        <w:jc w:val="both"/>
        <w:rPr>
          <w:rFonts w:ascii="Arial" w:hAnsi="Arial" w:cs="Arial"/>
        </w:rPr>
      </w:pPr>
      <w:r>
        <w:rPr>
          <w:rFonts w:ascii="Arial" w:hAnsi="Arial" w:cs="Arial"/>
        </w:rPr>
        <w:tab/>
      </w:r>
      <w:r w:rsidRPr="00E0211F">
        <w:rPr>
          <w:rFonts w:ascii="Arial" w:hAnsi="Arial" w:cs="Arial"/>
        </w:rPr>
        <w:t>Sampel dalam penelitian ini adalah susu kedelai</w:t>
      </w:r>
      <w:r>
        <w:rPr>
          <w:rFonts w:ascii="Arial" w:hAnsi="Arial" w:cs="Arial"/>
        </w:rPr>
        <w:t xml:space="preserve"> usaha rumah tangga  yang di jual pedagang di kecamatan Medan Perjuangan</w:t>
      </w:r>
      <w:r w:rsidRPr="00E0211F">
        <w:rPr>
          <w:rFonts w:ascii="Arial" w:hAnsi="Arial" w:cs="Arial"/>
        </w:rPr>
        <w:t>. Pengambilan sampel dilakukan secara acak sistematis (Systematic Random Sampling), dengan cara membagi jumlah anggota populasi dengan perkiraan jumlah sampel yang diinginkan, hasilnya adalah interval sampel, misalnya hasil sebagai interval Z, maka yang terkena sampel adalah setiap kelipatan dari Z tersebut.(Notoatmojo, 2010).</w:t>
      </w:r>
    </w:p>
    <w:p w:rsidR="001A0C10" w:rsidRPr="00FF2D8C" w:rsidRDefault="001A0C10" w:rsidP="001A0C10">
      <w:pPr>
        <w:pStyle w:val="ListParagraph"/>
        <w:spacing w:line="360" w:lineRule="auto"/>
        <w:ind w:left="360"/>
        <w:rPr>
          <w:rFonts w:ascii="Arial" w:hAnsi="Arial" w:cs="Arial"/>
        </w:rPr>
      </w:pPr>
    </w:p>
    <w:p w:rsidR="001A0C10" w:rsidRPr="00E0211F" w:rsidRDefault="001A0C10" w:rsidP="001A0C10">
      <w:pPr>
        <w:pStyle w:val="ListParagraph"/>
        <w:spacing w:line="360" w:lineRule="auto"/>
        <w:ind w:left="1080" w:firstLine="360"/>
        <w:rPr>
          <w:rFonts w:ascii="Arial" w:hAnsi="Arial" w:cs="Arial"/>
          <w:sz w:val="32"/>
          <w:szCs w:val="32"/>
        </w:rPr>
      </w:pPr>
      <w:r w:rsidRPr="00E0211F">
        <w:rPr>
          <w:rFonts w:ascii="Arial" w:hAnsi="Arial" w:cs="Arial"/>
          <w:sz w:val="32"/>
          <w:szCs w:val="32"/>
        </w:rPr>
        <w:t xml:space="preserve">Z = </w:t>
      </w:r>
      <m:oMath>
        <m:f>
          <m:fPr>
            <m:ctrlPr>
              <w:rPr>
                <w:rFonts w:ascii="Cambria Math" w:hAnsi="Arial" w:cs="Arial"/>
                <w:i/>
                <w:sz w:val="32"/>
                <w:szCs w:val="32"/>
              </w:rPr>
            </m:ctrlPr>
          </m:fPr>
          <m:num>
            <m:r>
              <w:rPr>
                <w:rFonts w:ascii="Cambria Math" w:hAnsi="Cambria Math" w:cs="Arial"/>
                <w:sz w:val="32"/>
                <w:szCs w:val="32"/>
              </w:rPr>
              <m:t>jumla</m:t>
            </m:r>
            <m:r>
              <w:rPr>
                <w:rFonts w:ascii="Arial" w:hAnsi="Cambria Math" w:cs="Arial"/>
                <w:sz w:val="32"/>
                <w:szCs w:val="32"/>
              </w:rPr>
              <m:t>h</m:t>
            </m:r>
            <m:r>
              <w:rPr>
                <w:rFonts w:ascii="Cambria Math" w:hAnsi="Arial" w:cs="Arial"/>
                <w:sz w:val="32"/>
                <w:szCs w:val="32"/>
              </w:rPr>
              <m:t xml:space="preserve"> </m:t>
            </m:r>
            <m:r>
              <w:rPr>
                <w:rFonts w:ascii="Cambria Math" w:hAnsi="Cambria Math" w:cs="Arial"/>
                <w:sz w:val="32"/>
                <w:szCs w:val="32"/>
              </w:rPr>
              <m:t>popu</m:t>
            </m:r>
            <m:r>
              <w:rPr>
                <w:rFonts w:ascii="Cambria Math" w:hAnsi="Arial" w:cs="Arial"/>
                <w:sz w:val="32"/>
                <w:szCs w:val="32"/>
              </w:rPr>
              <m:t>l</m:t>
            </m:r>
            <m:r>
              <w:rPr>
                <w:rFonts w:ascii="Cambria Math" w:hAnsi="Cambria Math" w:cs="Arial"/>
                <w:sz w:val="32"/>
                <w:szCs w:val="32"/>
              </w:rPr>
              <m:t>asi</m:t>
            </m:r>
            <m:r>
              <w:rPr>
                <w:rFonts w:ascii="Cambria Math" w:hAnsi="Arial" w:cs="Arial"/>
                <w:sz w:val="32"/>
                <w:szCs w:val="32"/>
              </w:rPr>
              <m:t xml:space="preserve"> </m:t>
            </m:r>
          </m:num>
          <m:den>
            <m:r>
              <w:rPr>
                <w:rFonts w:ascii="Cambria Math" w:hAnsi="Cambria Math" w:cs="Arial"/>
                <w:sz w:val="32"/>
                <w:szCs w:val="32"/>
              </w:rPr>
              <m:t>perkiraan</m:t>
            </m:r>
            <m:r>
              <w:rPr>
                <w:rFonts w:ascii="Cambria Math" w:hAnsi="Arial" w:cs="Arial"/>
                <w:sz w:val="32"/>
                <w:szCs w:val="32"/>
              </w:rPr>
              <m:t xml:space="preserve"> </m:t>
            </m:r>
            <m:r>
              <w:rPr>
                <w:rFonts w:ascii="Cambria Math" w:hAnsi="Cambria Math" w:cs="Arial"/>
                <w:sz w:val="32"/>
                <w:szCs w:val="32"/>
              </w:rPr>
              <m:t>jumla</m:t>
            </m:r>
            <m:r>
              <w:rPr>
                <w:rFonts w:ascii="Arial" w:hAnsi="Cambria Math" w:cs="Arial"/>
                <w:sz w:val="32"/>
                <w:szCs w:val="32"/>
              </w:rPr>
              <m:t>h</m:t>
            </m:r>
            <m:r>
              <w:rPr>
                <w:rFonts w:ascii="Cambria Math" w:hAnsi="Arial" w:cs="Arial"/>
                <w:sz w:val="32"/>
                <w:szCs w:val="32"/>
              </w:rPr>
              <m:t xml:space="preserve"> </m:t>
            </m:r>
            <m:r>
              <w:rPr>
                <w:rFonts w:ascii="Cambria Math" w:hAnsi="Cambria Math" w:cs="Arial"/>
                <w:sz w:val="32"/>
                <w:szCs w:val="32"/>
              </w:rPr>
              <m:t>sampel</m:t>
            </m:r>
            <m:r>
              <w:rPr>
                <w:rFonts w:ascii="Cambria Math" w:hAnsi="Arial" w:cs="Arial"/>
                <w:sz w:val="32"/>
                <w:szCs w:val="32"/>
              </w:rPr>
              <m:t xml:space="preserve"> </m:t>
            </m:r>
            <m:r>
              <w:rPr>
                <w:rFonts w:ascii="Cambria Math" w:hAnsi="Cambria Math" w:cs="Arial"/>
                <w:sz w:val="32"/>
                <w:szCs w:val="32"/>
              </w:rPr>
              <m:t>yang</m:t>
            </m:r>
            <m:r>
              <w:rPr>
                <w:rFonts w:ascii="Cambria Math" w:hAnsi="Arial" w:cs="Arial"/>
                <w:sz w:val="32"/>
                <w:szCs w:val="32"/>
              </w:rPr>
              <m:t xml:space="preserve"> </m:t>
            </m:r>
            <m:r>
              <w:rPr>
                <w:rFonts w:ascii="Cambria Math" w:hAnsi="Cambria Math" w:cs="Arial"/>
                <w:sz w:val="32"/>
                <w:szCs w:val="32"/>
              </w:rPr>
              <m:t>diinginkan</m:t>
            </m:r>
            <m:r>
              <w:rPr>
                <w:rFonts w:ascii="Cambria Math" w:hAnsi="Arial" w:cs="Arial"/>
                <w:sz w:val="32"/>
                <w:szCs w:val="32"/>
              </w:rPr>
              <m:t xml:space="preserve"> </m:t>
            </m:r>
          </m:den>
        </m:f>
      </m:oMath>
    </w:p>
    <w:p w:rsidR="001A0C10" w:rsidRPr="00E0211F" w:rsidRDefault="001A0C10" w:rsidP="001A0C10">
      <w:pPr>
        <w:pStyle w:val="ListParagraph"/>
        <w:spacing w:line="360" w:lineRule="auto"/>
        <w:ind w:left="1080" w:firstLine="360"/>
        <w:rPr>
          <w:rFonts w:ascii="Arial" w:hAnsi="Arial" w:cs="Arial"/>
          <w:strike/>
          <w:u w:val="single"/>
        </w:rPr>
      </w:pPr>
    </w:p>
    <w:p w:rsidR="001A0C10" w:rsidRPr="00E0211F" w:rsidRDefault="001A0C10" w:rsidP="001A0C10">
      <w:pPr>
        <w:spacing w:line="360" w:lineRule="auto"/>
        <w:jc w:val="both"/>
        <w:rPr>
          <w:rFonts w:ascii="Arial" w:hAnsi="Arial" w:cs="Arial"/>
        </w:rPr>
      </w:pPr>
      <w:r w:rsidRPr="00E0211F">
        <w:rPr>
          <w:rFonts w:ascii="Arial" w:hAnsi="Arial" w:cs="Arial"/>
        </w:rPr>
        <w:t xml:space="preserve">Sampel adalah sebagian dari subjek yang diteliti. Pada penelitian ini jumlah sampel </w:t>
      </w:r>
      <w:r>
        <w:rPr>
          <w:rFonts w:ascii="Arial" w:hAnsi="Arial" w:cs="Arial"/>
        </w:rPr>
        <w:t>yang digunakan adalah sebanyak 4</w:t>
      </w:r>
      <w:r w:rsidRPr="00E0211F">
        <w:rPr>
          <w:rFonts w:ascii="Arial" w:hAnsi="Arial" w:cs="Arial"/>
        </w:rPr>
        <w:t xml:space="preserve"> sampel. Dalam pengambilan sampel dihitung dengan cara </w:t>
      </w:r>
    </w:p>
    <w:p w:rsidR="001A0C10" w:rsidRPr="00E0211F" w:rsidRDefault="001A0C10" w:rsidP="001A0C10">
      <w:pPr>
        <w:spacing w:line="360" w:lineRule="auto"/>
        <w:rPr>
          <w:rFonts w:ascii="Arial" w:hAnsi="Arial" w:cs="Arial"/>
        </w:rPr>
      </w:pPr>
      <w:r w:rsidRPr="00E0211F">
        <w:rPr>
          <w:rFonts w:ascii="Arial" w:hAnsi="Arial" w:cs="Arial"/>
        </w:rPr>
        <w:t xml:space="preserve">1 + </w:t>
      </w:r>
      <m:oMath>
        <m:rad>
          <m:radPr>
            <m:degHide m:val="1"/>
            <m:ctrlPr>
              <w:rPr>
                <w:rFonts w:ascii="Cambria Math" w:hAnsi="Arial" w:cs="Arial"/>
                <w:i/>
              </w:rPr>
            </m:ctrlPr>
          </m:radPr>
          <m:deg/>
          <m:e>
            <m:r>
              <w:rPr>
                <w:rFonts w:ascii="Cambria Math" w:hAnsi="Cambria Math" w:cs="Arial"/>
              </w:rPr>
              <m:t>n</m:t>
            </m:r>
          </m:e>
        </m:rad>
      </m:oMath>
      <w:r w:rsidRPr="00E0211F">
        <w:rPr>
          <w:rFonts w:ascii="Arial" w:hAnsi="Arial" w:cs="Arial"/>
        </w:rPr>
        <w:t xml:space="preserve"> , dimana n adalah jumlah populasi. Maka sampel yang diinginkan adalah</w:t>
      </w:r>
    </w:p>
    <w:p w:rsidR="001A0C10" w:rsidRPr="00E0211F" w:rsidRDefault="001A0C10" w:rsidP="001A0C10">
      <w:pPr>
        <w:spacing w:line="360" w:lineRule="auto"/>
        <w:rPr>
          <w:rFonts w:ascii="Arial" w:hAnsi="Arial" w:cs="Arial"/>
        </w:rPr>
      </w:pPr>
      <w:r w:rsidRPr="00E0211F">
        <w:rPr>
          <w:rFonts w:ascii="Arial" w:hAnsi="Arial" w:cs="Arial"/>
        </w:rPr>
        <w:t xml:space="preserve"> 1 + </w:t>
      </w:r>
      <m:oMath>
        <m:rad>
          <m:radPr>
            <m:degHide m:val="1"/>
            <m:ctrlPr>
              <w:rPr>
                <w:rFonts w:ascii="Cambria Math" w:hAnsi="Arial" w:cs="Arial"/>
                <w:i/>
              </w:rPr>
            </m:ctrlPr>
          </m:radPr>
          <m:deg/>
          <m:e>
            <m:r>
              <w:rPr>
                <w:rFonts w:ascii="Cambria Math" w:hAnsi="Arial" w:cs="Arial"/>
              </w:rPr>
              <m:t>12</m:t>
            </m:r>
          </m:e>
        </m:rad>
      </m:oMath>
      <w:r w:rsidRPr="00E0211F">
        <w:rPr>
          <w:rFonts w:ascii="Arial" w:hAnsi="Arial" w:cs="Arial"/>
        </w:rPr>
        <w:t xml:space="preserve"> = </w:t>
      </w:r>
      <w:r>
        <w:rPr>
          <w:rFonts w:ascii="Arial" w:hAnsi="Arial" w:cs="Arial"/>
        </w:rPr>
        <w:t>4,46</w:t>
      </w:r>
      <m:oMath>
        <m:r>
          <w:rPr>
            <w:rFonts w:ascii="Cambria Math" w:hAnsi="Cambria Math" w:cs="Arial"/>
          </w:rPr>
          <m:t>~</m:t>
        </m:r>
      </m:oMath>
      <w:r>
        <w:rPr>
          <w:rFonts w:ascii="Arial" w:hAnsi="Arial" w:cs="Arial"/>
        </w:rPr>
        <w:t>5.</w:t>
      </w:r>
    </w:p>
    <w:p w:rsidR="001A0C10" w:rsidRDefault="001A0C10" w:rsidP="001A0C10">
      <w:pPr>
        <w:spacing w:line="360" w:lineRule="auto"/>
        <w:rPr>
          <w:rFonts w:ascii="Arial" w:hAnsi="Arial" w:cs="Arial"/>
        </w:rPr>
      </w:pPr>
      <w:r w:rsidRPr="00E0211F">
        <w:rPr>
          <w:rFonts w:ascii="Arial" w:hAnsi="Arial" w:cs="Arial"/>
        </w:rPr>
        <w:t>Perhitunga</w:t>
      </w:r>
      <w:r>
        <w:rPr>
          <w:rFonts w:ascii="Arial" w:hAnsi="Arial" w:cs="Arial"/>
        </w:rPr>
        <w:t>n sampel : a. Jumlah Populasi =12</w:t>
      </w:r>
    </w:p>
    <w:p w:rsidR="001A0C10" w:rsidRPr="00FF2D8C" w:rsidRDefault="001A0C10" w:rsidP="001A0C10">
      <w:pPr>
        <w:spacing w:line="360" w:lineRule="auto"/>
        <w:ind w:left="1440" w:firstLine="720"/>
        <w:rPr>
          <w:rFonts w:ascii="Arial" w:hAnsi="Arial" w:cs="Arial"/>
        </w:rPr>
      </w:pPr>
      <w:r>
        <w:rPr>
          <w:rFonts w:ascii="Arial" w:hAnsi="Arial" w:cs="Arial"/>
        </w:rPr>
        <w:t>b. Sampel yang diinginkan = 3</w:t>
      </w:r>
    </w:p>
    <w:p w:rsidR="001A0C10" w:rsidRPr="00E0211F" w:rsidRDefault="001A0C10" w:rsidP="001A0C10">
      <w:pPr>
        <w:spacing w:line="360" w:lineRule="auto"/>
        <w:rPr>
          <w:rFonts w:ascii="Arial" w:hAnsi="Arial" w:cs="Arial"/>
        </w:rPr>
      </w:pPr>
      <w:r>
        <w:rPr>
          <w:rFonts w:ascii="Arial" w:hAnsi="Arial" w:cs="Arial"/>
        </w:rPr>
        <w:tab/>
      </w:r>
      <w:r>
        <w:rPr>
          <w:rFonts w:ascii="Arial" w:hAnsi="Arial" w:cs="Arial"/>
        </w:rPr>
        <w:tab/>
      </w:r>
      <w:r>
        <w:rPr>
          <w:rFonts w:ascii="Arial" w:hAnsi="Arial" w:cs="Arial"/>
        </w:rPr>
        <w:tab/>
        <w:t>c. maka intervalnya = 12 : 3 = 4</w:t>
      </w:r>
    </w:p>
    <w:p w:rsidR="001A0C10" w:rsidRPr="00174A7C" w:rsidRDefault="001A0C10" w:rsidP="001A0C10">
      <w:pPr>
        <w:spacing w:line="360" w:lineRule="auto"/>
        <w:jc w:val="both"/>
        <w:rPr>
          <w:rFonts w:ascii="Arial" w:hAnsi="Arial" w:cs="Arial"/>
        </w:rPr>
      </w:pPr>
      <w:r w:rsidRPr="00E0211F">
        <w:rPr>
          <w:rFonts w:ascii="Arial" w:hAnsi="Arial" w:cs="Arial"/>
        </w:rPr>
        <w:t xml:space="preserve">anggota populasi yang terkena sampel adalah setiap elemen atau anggota populasi yang mempunyai nomer kelipatan 3.Sampel yang diteliti adalah susu kedelai </w:t>
      </w:r>
      <w:r>
        <w:rPr>
          <w:rFonts w:ascii="Arial" w:hAnsi="Arial" w:cs="Arial"/>
        </w:rPr>
        <w:t>usaha rumah tangga yang dijual di Kecamatan Medan Perjuangan Kota Medan.</w:t>
      </w:r>
      <w:r>
        <w:rPr>
          <w:rFonts w:ascii="Arial" w:hAnsi="Arial" w:cs="Arial"/>
        </w:rPr>
        <w:tab/>
      </w:r>
      <w:r>
        <w:rPr>
          <w:rFonts w:ascii="Arial" w:hAnsi="Arial" w:cs="Arial"/>
        </w:rPr>
        <w:tab/>
      </w:r>
      <w:r>
        <w:rPr>
          <w:rFonts w:ascii="Arial" w:hAnsi="Arial" w:cs="Arial"/>
        </w:rPr>
        <w:tab/>
      </w:r>
      <w:r>
        <w:rPr>
          <w:rFonts w:ascii="Arial" w:hAnsi="Arial" w:cs="Arial"/>
        </w:rPr>
        <w:tab/>
      </w:r>
    </w:p>
    <w:p w:rsidR="001A0C10" w:rsidRDefault="001A0C10" w:rsidP="001A0C10">
      <w:pPr>
        <w:pStyle w:val="ListParagraph"/>
        <w:numPr>
          <w:ilvl w:val="0"/>
          <w:numId w:val="28"/>
        </w:numPr>
        <w:spacing w:after="0" w:line="480" w:lineRule="auto"/>
        <w:rPr>
          <w:rFonts w:ascii="Arial" w:hAnsi="Arial" w:cs="Arial"/>
          <w:b/>
          <w:sz w:val="24"/>
          <w:szCs w:val="24"/>
        </w:rPr>
      </w:pPr>
      <w:r>
        <w:rPr>
          <w:rFonts w:ascii="Arial" w:hAnsi="Arial" w:cs="Arial"/>
          <w:b/>
          <w:sz w:val="24"/>
          <w:szCs w:val="24"/>
        </w:rPr>
        <w:t>Alat dan Bahan</w:t>
      </w:r>
    </w:p>
    <w:p w:rsidR="001A0C10" w:rsidRDefault="001A0C10" w:rsidP="001A0C10">
      <w:pPr>
        <w:pStyle w:val="ListParagraph"/>
        <w:spacing w:after="0" w:line="480" w:lineRule="auto"/>
        <w:rPr>
          <w:rFonts w:ascii="Arial" w:hAnsi="Arial" w:cs="Arial"/>
          <w:b/>
          <w:sz w:val="24"/>
          <w:szCs w:val="24"/>
        </w:rPr>
      </w:pPr>
      <w:r>
        <w:rPr>
          <w:rFonts w:ascii="Arial" w:hAnsi="Arial" w:cs="Arial"/>
          <w:b/>
          <w:sz w:val="24"/>
          <w:szCs w:val="24"/>
        </w:rPr>
        <w:t>D.1 Alat</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 xml:space="preserve">Autoclave </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Batang kaca bengkok</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Cawan petri</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Erlenmeyer</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Gelas ukur</w:t>
      </w:r>
    </w:p>
    <w:p w:rsidR="001A0C10" w:rsidRPr="00FF2D8C" w:rsidRDefault="001A0C10" w:rsidP="001A0C10">
      <w:pPr>
        <w:pStyle w:val="ListParagraph"/>
        <w:numPr>
          <w:ilvl w:val="0"/>
          <w:numId w:val="29"/>
        </w:numPr>
        <w:spacing w:before="120" w:after="0" w:line="360" w:lineRule="auto"/>
        <w:ind w:right="1701"/>
        <w:rPr>
          <w:rFonts w:ascii="Arial" w:hAnsi="Arial" w:cs="Arial"/>
          <w:b/>
          <w:sz w:val="24"/>
          <w:szCs w:val="24"/>
        </w:rPr>
      </w:pPr>
      <w:r w:rsidRPr="00FF2D8C">
        <w:rPr>
          <w:rFonts w:ascii="Arial" w:hAnsi="Arial" w:cs="Arial"/>
        </w:rPr>
        <w:t>Hot plate</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Inkubator</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Kaca objek</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Kawat ose</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 xml:space="preserve">Labu ukur </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Lampu bunsen</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Mikroskop</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lastRenderedPageBreak/>
        <w:t>Oven</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Pipet tetes</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Pipet berskala</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Rak tabung reaksi</w:t>
      </w:r>
    </w:p>
    <w:p w:rsidR="001A0C10" w:rsidRPr="00467C87" w:rsidRDefault="001A0C10" w:rsidP="001A0C10">
      <w:pPr>
        <w:pStyle w:val="ListParagraph"/>
        <w:numPr>
          <w:ilvl w:val="0"/>
          <w:numId w:val="29"/>
        </w:numPr>
        <w:spacing w:after="0" w:line="360" w:lineRule="auto"/>
        <w:rPr>
          <w:rFonts w:ascii="Arial" w:hAnsi="Arial" w:cs="Arial"/>
          <w:b/>
          <w:sz w:val="24"/>
          <w:szCs w:val="24"/>
        </w:rPr>
      </w:pPr>
      <w:r>
        <w:rPr>
          <w:rFonts w:ascii="Arial" w:hAnsi="Arial" w:cs="Arial"/>
        </w:rPr>
        <w:t>Tabung reaksi</w:t>
      </w:r>
    </w:p>
    <w:p w:rsidR="001A0C10" w:rsidRPr="00467C87" w:rsidRDefault="001A0C10" w:rsidP="001A0C10">
      <w:pPr>
        <w:pStyle w:val="ListParagraph"/>
        <w:spacing w:after="0" w:line="360" w:lineRule="auto"/>
        <w:ind w:left="1440"/>
        <w:rPr>
          <w:rFonts w:ascii="Arial" w:hAnsi="Arial" w:cs="Arial"/>
          <w:b/>
          <w:sz w:val="24"/>
          <w:szCs w:val="24"/>
        </w:rPr>
      </w:pPr>
    </w:p>
    <w:p w:rsidR="001A0C10" w:rsidRDefault="001A0C10" w:rsidP="001A0C10">
      <w:pPr>
        <w:spacing w:line="360" w:lineRule="auto"/>
        <w:rPr>
          <w:rFonts w:ascii="Arial" w:hAnsi="Arial" w:cs="Arial"/>
          <w:b/>
          <w:sz w:val="24"/>
          <w:szCs w:val="24"/>
        </w:rPr>
      </w:pPr>
      <w:r>
        <w:rPr>
          <w:rFonts w:ascii="Arial" w:hAnsi="Arial" w:cs="Arial"/>
          <w:b/>
          <w:sz w:val="24"/>
          <w:szCs w:val="24"/>
        </w:rPr>
        <w:t>D.2 Bahan</w:t>
      </w:r>
    </w:p>
    <w:p w:rsidR="001A0C10" w:rsidRPr="006A3E71" w:rsidRDefault="001A0C10" w:rsidP="001A0C10">
      <w:pPr>
        <w:pStyle w:val="ListParagraph"/>
        <w:numPr>
          <w:ilvl w:val="0"/>
          <w:numId w:val="38"/>
        </w:numPr>
        <w:spacing w:line="360" w:lineRule="auto"/>
        <w:rPr>
          <w:rFonts w:ascii="Arial" w:hAnsi="Arial" w:cs="Arial"/>
        </w:rPr>
      </w:pPr>
      <w:r w:rsidRPr="00B43EFE">
        <w:rPr>
          <w:rFonts w:ascii="Arial" w:hAnsi="Arial" w:cs="Arial"/>
        </w:rPr>
        <w:t>Susu kedelai</w:t>
      </w:r>
    </w:p>
    <w:p w:rsidR="001A0C10" w:rsidRDefault="001A0C10" w:rsidP="001A0C10">
      <w:pPr>
        <w:spacing w:line="360" w:lineRule="auto"/>
        <w:rPr>
          <w:rFonts w:ascii="Arial" w:hAnsi="Arial" w:cs="Arial"/>
          <w:b/>
          <w:sz w:val="24"/>
          <w:szCs w:val="24"/>
        </w:rPr>
      </w:pPr>
      <w:r>
        <w:rPr>
          <w:rFonts w:ascii="Arial" w:hAnsi="Arial" w:cs="Arial"/>
          <w:b/>
          <w:sz w:val="24"/>
          <w:szCs w:val="24"/>
        </w:rPr>
        <w:t xml:space="preserve">Media </w:t>
      </w:r>
    </w:p>
    <w:p w:rsidR="001A0C10" w:rsidRDefault="001A0C10" w:rsidP="001A0C10">
      <w:pPr>
        <w:pStyle w:val="ListParagraph"/>
        <w:numPr>
          <w:ilvl w:val="0"/>
          <w:numId w:val="31"/>
        </w:numPr>
        <w:spacing w:line="360" w:lineRule="auto"/>
        <w:rPr>
          <w:rFonts w:ascii="Arial" w:hAnsi="Arial" w:cs="Arial"/>
        </w:rPr>
      </w:pPr>
      <w:r>
        <w:rPr>
          <w:rFonts w:ascii="Arial" w:hAnsi="Arial" w:cs="Arial"/>
        </w:rPr>
        <w:t>Pepton Dilution Fluid sebagai pengencer (PDF)</w:t>
      </w:r>
    </w:p>
    <w:p w:rsidR="001A0C10" w:rsidRDefault="001A0C10" w:rsidP="001A0C10">
      <w:pPr>
        <w:pStyle w:val="ListParagraph"/>
        <w:numPr>
          <w:ilvl w:val="0"/>
          <w:numId w:val="31"/>
        </w:numPr>
        <w:spacing w:line="360" w:lineRule="auto"/>
        <w:rPr>
          <w:rFonts w:ascii="Arial" w:hAnsi="Arial" w:cs="Arial"/>
        </w:rPr>
      </w:pPr>
      <w:r>
        <w:rPr>
          <w:rFonts w:ascii="Arial" w:hAnsi="Arial" w:cs="Arial"/>
        </w:rPr>
        <w:t>Mac Conkey Broth (MCB)</w:t>
      </w:r>
    </w:p>
    <w:p w:rsidR="001A0C10" w:rsidRDefault="001A0C10" w:rsidP="001A0C10">
      <w:pPr>
        <w:pStyle w:val="ListParagraph"/>
        <w:numPr>
          <w:ilvl w:val="0"/>
          <w:numId w:val="31"/>
        </w:numPr>
        <w:spacing w:line="360" w:lineRule="auto"/>
        <w:rPr>
          <w:rFonts w:ascii="Arial" w:hAnsi="Arial" w:cs="Arial"/>
        </w:rPr>
      </w:pPr>
      <w:r>
        <w:rPr>
          <w:rFonts w:ascii="Arial" w:hAnsi="Arial" w:cs="Arial"/>
        </w:rPr>
        <w:t>Brilliant Green Lactosa Bile 2% (BGLB)</w:t>
      </w:r>
    </w:p>
    <w:p w:rsidR="001A0C10" w:rsidRDefault="001A0C10" w:rsidP="001A0C10">
      <w:pPr>
        <w:pStyle w:val="ListParagraph"/>
        <w:numPr>
          <w:ilvl w:val="0"/>
          <w:numId w:val="31"/>
        </w:numPr>
        <w:spacing w:line="360" w:lineRule="auto"/>
        <w:rPr>
          <w:rFonts w:ascii="Arial" w:hAnsi="Arial" w:cs="Arial"/>
        </w:rPr>
      </w:pPr>
      <w:r>
        <w:rPr>
          <w:rFonts w:ascii="Arial" w:hAnsi="Arial" w:cs="Arial"/>
        </w:rPr>
        <w:t>Eosin Methylen Blue Agar (EMBA)</w:t>
      </w:r>
    </w:p>
    <w:p w:rsidR="001A0C10" w:rsidRDefault="001A0C10" w:rsidP="001A0C10">
      <w:pPr>
        <w:pStyle w:val="ListParagraph"/>
        <w:numPr>
          <w:ilvl w:val="0"/>
          <w:numId w:val="31"/>
        </w:numPr>
        <w:spacing w:line="360" w:lineRule="auto"/>
        <w:rPr>
          <w:rFonts w:ascii="Arial" w:hAnsi="Arial" w:cs="Arial"/>
        </w:rPr>
      </w:pPr>
      <w:r>
        <w:rPr>
          <w:rFonts w:ascii="Arial" w:hAnsi="Arial" w:cs="Arial"/>
        </w:rPr>
        <w:t xml:space="preserve">Trypton Broth (TB) </w:t>
      </w:r>
    </w:p>
    <w:p w:rsidR="001A0C10" w:rsidRDefault="001A0C10" w:rsidP="001A0C10">
      <w:pPr>
        <w:pStyle w:val="ListParagraph"/>
        <w:numPr>
          <w:ilvl w:val="0"/>
          <w:numId w:val="31"/>
        </w:numPr>
        <w:spacing w:line="360" w:lineRule="auto"/>
        <w:rPr>
          <w:rFonts w:ascii="Arial" w:hAnsi="Arial" w:cs="Arial"/>
        </w:rPr>
      </w:pPr>
      <w:r>
        <w:rPr>
          <w:rFonts w:ascii="Arial" w:hAnsi="Arial" w:cs="Arial"/>
        </w:rPr>
        <w:t>MR – VP medium</w:t>
      </w:r>
    </w:p>
    <w:p w:rsidR="001A0C10" w:rsidRDefault="001A0C10" w:rsidP="001A0C10">
      <w:pPr>
        <w:pStyle w:val="ListParagraph"/>
        <w:numPr>
          <w:ilvl w:val="0"/>
          <w:numId w:val="31"/>
        </w:numPr>
        <w:spacing w:line="360" w:lineRule="auto"/>
        <w:rPr>
          <w:rFonts w:ascii="Arial" w:hAnsi="Arial" w:cs="Arial"/>
        </w:rPr>
      </w:pPr>
      <w:r>
        <w:rPr>
          <w:rFonts w:ascii="Arial" w:hAnsi="Arial" w:cs="Arial"/>
        </w:rPr>
        <w:t>Simon Citrate Agar</w:t>
      </w:r>
    </w:p>
    <w:p w:rsidR="001A0C10" w:rsidRPr="00C60947" w:rsidRDefault="001A0C10" w:rsidP="001A0C10">
      <w:pPr>
        <w:pStyle w:val="ListParagraph"/>
        <w:numPr>
          <w:ilvl w:val="0"/>
          <w:numId w:val="31"/>
        </w:numPr>
        <w:spacing w:line="360" w:lineRule="auto"/>
        <w:rPr>
          <w:rFonts w:ascii="Arial" w:hAnsi="Arial" w:cs="Arial"/>
        </w:rPr>
      </w:pPr>
      <w:r>
        <w:rPr>
          <w:rFonts w:ascii="Arial" w:hAnsi="Arial" w:cs="Arial"/>
        </w:rPr>
        <w:t xml:space="preserve">Nutrient Agar </w:t>
      </w:r>
    </w:p>
    <w:p w:rsidR="001A0C10" w:rsidRDefault="001A0C10" w:rsidP="001A0C10">
      <w:pPr>
        <w:spacing w:line="480" w:lineRule="auto"/>
        <w:rPr>
          <w:rFonts w:ascii="Arial" w:hAnsi="Arial" w:cs="Arial"/>
          <w:b/>
          <w:sz w:val="24"/>
          <w:szCs w:val="24"/>
        </w:rPr>
      </w:pPr>
      <w:r w:rsidRPr="000B6EBC">
        <w:rPr>
          <w:rFonts w:ascii="Arial" w:hAnsi="Arial" w:cs="Arial"/>
          <w:b/>
          <w:sz w:val="24"/>
          <w:szCs w:val="24"/>
        </w:rPr>
        <w:t>Perhitungan bahan :</w:t>
      </w:r>
    </w:p>
    <w:p w:rsidR="001A0C10" w:rsidRPr="00DE2656" w:rsidRDefault="001A0C10" w:rsidP="001A0C10">
      <w:pPr>
        <w:pStyle w:val="ListParagraph"/>
        <w:numPr>
          <w:ilvl w:val="0"/>
          <w:numId w:val="32"/>
        </w:numPr>
        <w:spacing w:line="480" w:lineRule="auto"/>
        <w:rPr>
          <w:rFonts w:ascii="Arial" w:hAnsi="Arial" w:cs="Arial"/>
          <w:b/>
          <w:sz w:val="24"/>
          <w:szCs w:val="24"/>
        </w:rPr>
      </w:pPr>
      <w:r w:rsidRPr="00DE2656">
        <w:rPr>
          <w:rFonts w:ascii="Arial" w:hAnsi="Arial" w:cs="Arial"/>
          <w:b/>
          <w:sz w:val="24"/>
          <w:szCs w:val="24"/>
        </w:rPr>
        <w:t xml:space="preserve">Media </w:t>
      </w:r>
    </w:p>
    <w:p w:rsidR="001A0C10" w:rsidRPr="00E93949" w:rsidRDefault="001A0C10" w:rsidP="001A0C10">
      <w:pPr>
        <w:pStyle w:val="ListParagraph"/>
        <w:numPr>
          <w:ilvl w:val="0"/>
          <w:numId w:val="30"/>
        </w:numPr>
        <w:spacing w:line="360" w:lineRule="auto"/>
        <w:jc w:val="both"/>
        <w:rPr>
          <w:rFonts w:ascii="Arial" w:hAnsi="Arial" w:cs="Arial"/>
          <w:b/>
          <w:sz w:val="24"/>
          <w:szCs w:val="24"/>
        </w:rPr>
      </w:pPr>
      <w:r>
        <w:rPr>
          <w:rFonts w:ascii="Arial" w:hAnsi="Arial" w:cs="Arial"/>
          <w:b/>
          <w:sz w:val="24"/>
          <w:szCs w:val="24"/>
        </w:rPr>
        <w:t xml:space="preserve"> </w:t>
      </w:r>
      <w:r>
        <w:rPr>
          <w:rFonts w:ascii="Arial" w:hAnsi="Arial" w:cs="Arial"/>
        </w:rPr>
        <w:t>Peptone dilution fluid (PDF)</w:t>
      </w:r>
    </w:p>
    <w:p w:rsidR="001A0C10" w:rsidRDefault="001A0C10" w:rsidP="001A0C10">
      <w:pPr>
        <w:pStyle w:val="ListParagraph"/>
        <w:spacing w:line="360" w:lineRule="auto"/>
        <w:jc w:val="both"/>
        <w:rPr>
          <w:rFonts w:ascii="Arial" w:hAnsi="Arial" w:cs="Arial"/>
        </w:rPr>
      </w:pPr>
      <w:r>
        <w:rPr>
          <w:rFonts w:ascii="Arial" w:hAnsi="Arial" w:cs="Arial"/>
        </w:rPr>
        <w:t xml:space="preserve">Pepton </w:t>
      </w:r>
      <w:r>
        <w:rPr>
          <w:rFonts w:ascii="Arial" w:hAnsi="Arial" w:cs="Arial"/>
        </w:rPr>
        <w:tab/>
      </w:r>
      <w:r>
        <w:rPr>
          <w:rFonts w:ascii="Arial" w:hAnsi="Arial" w:cs="Arial"/>
        </w:rPr>
        <w:tab/>
        <w:t>: 1.0 g</w:t>
      </w:r>
    </w:p>
    <w:p w:rsidR="001A0C10" w:rsidRDefault="001A0C10" w:rsidP="001A0C10">
      <w:pPr>
        <w:pStyle w:val="ListParagraph"/>
        <w:spacing w:line="360" w:lineRule="auto"/>
        <w:jc w:val="both"/>
        <w:rPr>
          <w:rFonts w:ascii="Arial" w:hAnsi="Arial" w:cs="Arial"/>
        </w:rPr>
      </w:pPr>
      <w:r>
        <w:rPr>
          <w:rFonts w:ascii="Arial" w:hAnsi="Arial" w:cs="Arial"/>
        </w:rPr>
        <w:t xml:space="preserve">Air suling </w:t>
      </w:r>
      <w:r>
        <w:rPr>
          <w:rFonts w:ascii="Arial" w:hAnsi="Arial" w:cs="Arial"/>
        </w:rPr>
        <w:tab/>
      </w:r>
      <w:r>
        <w:rPr>
          <w:rFonts w:ascii="Arial" w:hAnsi="Arial" w:cs="Arial"/>
        </w:rPr>
        <w:tab/>
        <w:t xml:space="preserve">: 1.0 liter </w:t>
      </w:r>
    </w:p>
    <w:p w:rsidR="001A0C10" w:rsidRPr="00C60947" w:rsidRDefault="001A0C10" w:rsidP="001A0C10">
      <w:pPr>
        <w:spacing w:line="360" w:lineRule="auto"/>
        <w:ind w:left="360"/>
        <w:jc w:val="both"/>
        <w:rPr>
          <w:rFonts w:ascii="Arial" w:hAnsi="Arial" w:cs="Arial"/>
          <w:b/>
          <w:sz w:val="24"/>
          <w:szCs w:val="24"/>
        </w:rPr>
      </w:pPr>
      <w:r>
        <w:rPr>
          <w:rFonts w:ascii="Arial" w:hAnsi="Arial" w:cs="Arial"/>
        </w:rPr>
        <w:t>Cara pembuatan : larutkan bahan air suling. Masukkan dalam botol (labu) atau tabung reaksi dalam jumlah tertentu. Sterilkan pada suhu 121</w:t>
      </w:r>
      <w:r>
        <w:rPr>
          <w:rFonts w:ascii="Arial" w:hAnsi="Arial" w:cs="Arial"/>
          <w:vertAlign w:val="superscript"/>
        </w:rPr>
        <w:t>0</w:t>
      </w:r>
      <w:r>
        <w:rPr>
          <w:rFonts w:ascii="Arial" w:hAnsi="Arial" w:cs="Arial"/>
        </w:rPr>
        <w:t>C selama 15 menit</w:t>
      </w:r>
      <w:r>
        <w:rPr>
          <w:rFonts w:ascii="Arial" w:hAnsi="Arial" w:cs="Arial"/>
          <w:b/>
          <w:sz w:val="24"/>
          <w:szCs w:val="24"/>
        </w:rPr>
        <w:t>.</w:t>
      </w:r>
    </w:p>
    <w:p w:rsidR="001A0C10" w:rsidRPr="006B5C8F" w:rsidRDefault="001A0C10" w:rsidP="001A0C10">
      <w:pPr>
        <w:pStyle w:val="ListParagraph"/>
        <w:numPr>
          <w:ilvl w:val="0"/>
          <w:numId w:val="30"/>
        </w:numPr>
        <w:spacing w:line="360" w:lineRule="auto"/>
        <w:jc w:val="both"/>
        <w:rPr>
          <w:rFonts w:ascii="Arial" w:hAnsi="Arial" w:cs="Arial"/>
          <w:b/>
          <w:sz w:val="24"/>
          <w:szCs w:val="24"/>
        </w:rPr>
      </w:pPr>
      <w:r>
        <w:rPr>
          <w:rFonts w:ascii="Arial" w:hAnsi="Arial" w:cs="Arial"/>
        </w:rPr>
        <w:t>Briliant Green Lactosa Bile (BGLBB)</w:t>
      </w:r>
    </w:p>
    <w:p w:rsidR="001A0C10" w:rsidRDefault="001A0C10" w:rsidP="001A0C10">
      <w:pPr>
        <w:pStyle w:val="ListParagraph"/>
        <w:spacing w:line="360" w:lineRule="auto"/>
        <w:jc w:val="both"/>
        <w:rPr>
          <w:rFonts w:ascii="Arial" w:hAnsi="Arial" w:cs="Arial"/>
        </w:rPr>
      </w:pPr>
      <w:r>
        <w:rPr>
          <w:rFonts w:ascii="Arial" w:hAnsi="Arial" w:cs="Arial"/>
        </w:rPr>
        <w:t>Larutan BGLBB dibuat sebanyak 200 ml maka BGLBB yang ditimbang adalah:</w:t>
      </w:r>
    </w:p>
    <w:p w:rsidR="001A0C10" w:rsidRDefault="001A0C10" w:rsidP="001A0C10">
      <w:pPr>
        <w:pStyle w:val="ListParagraph"/>
        <w:spacing w:line="360" w:lineRule="auto"/>
        <w:jc w:val="both"/>
        <w:rPr>
          <w:rFonts w:ascii="Arial" w:hAnsi="Arial" w:cs="Arial"/>
        </w:rPr>
      </w:pPr>
      <m:oMath>
        <m:f>
          <m:fPr>
            <m:ctrlPr>
              <w:rPr>
                <w:rFonts w:ascii="Cambria Math" w:hAnsi="Cambria Math" w:cs="Arial"/>
                <w:i/>
              </w:rPr>
            </m:ctrlPr>
          </m:fPr>
          <m:num>
            <m:r>
              <w:rPr>
                <w:rFonts w:ascii="Cambria Math" w:hAnsi="Cambria Math" w:cs="Arial"/>
              </w:rPr>
              <m:t>200</m:t>
            </m:r>
          </m:num>
          <m:den>
            <m:r>
              <w:rPr>
                <w:rFonts w:ascii="Cambria Math" w:hAnsi="Cambria Math" w:cs="Arial"/>
              </w:rPr>
              <m:t>1000</m:t>
            </m:r>
          </m:den>
        </m:f>
      </m:oMath>
      <w:r>
        <w:rPr>
          <w:rFonts w:ascii="Arial" w:hAnsi="Arial" w:cs="Arial"/>
        </w:rPr>
        <w:t>×40 g = 8 g</w:t>
      </w:r>
    </w:p>
    <w:p w:rsidR="001A0C10" w:rsidRDefault="001A0C10" w:rsidP="001A0C10">
      <w:pPr>
        <w:pStyle w:val="ListParagraph"/>
        <w:spacing w:line="360" w:lineRule="auto"/>
        <w:jc w:val="both"/>
        <w:rPr>
          <w:rFonts w:ascii="Arial" w:hAnsi="Arial" w:cs="Arial"/>
        </w:rPr>
      </w:pPr>
      <w:r>
        <w:rPr>
          <w:rFonts w:ascii="Arial" w:hAnsi="Arial" w:cs="Arial"/>
        </w:rPr>
        <w:t xml:space="preserve">Ditimbang 8 gram BGLBB, kemudian dilarutkan dengan aquadest sampai 200 ml. Masukkan ke dalam tabung reaksi masing-masing 9 ml yang sudah dilengkapi tabung durham, sterilkan. </w:t>
      </w:r>
    </w:p>
    <w:p w:rsidR="001A0C10" w:rsidRDefault="001A0C10" w:rsidP="001A0C10">
      <w:pPr>
        <w:pStyle w:val="ListParagraph"/>
        <w:spacing w:line="360" w:lineRule="auto"/>
        <w:jc w:val="both"/>
        <w:rPr>
          <w:rFonts w:ascii="Arial" w:hAnsi="Arial" w:cs="Arial"/>
        </w:rPr>
      </w:pPr>
    </w:p>
    <w:p w:rsidR="001A0C10" w:rsidRDefault="001A0C10" w:rsidP="001A0C10">
      <w:pPr>
        <w:pStyle w:val="ListParagraph"/>
        <w:numPr>
          <w:ilvl w:val="0"/>
          <w:numId w:val="30"/>
        </w:numPr>
        <w:spacing w:line="360" w:lineRule="auto"/>
        <w:jc w:val="both"/>
        <w:rPr>
          <w:rFonts w:ascii="Arial" w:hAnsi="Arial" w:cs="Arial"/>
        </w:rPr>
      </w:pPr>
      <w:r>
        <w:rPr>
          <w:rFonts w:ascii="Arial" w:hAnsi="Arial" w:cs="Arial"/>
        </w:rPr>
        <w:t>Mac Concey Broth (35 g/l)</w:t>
      </w:r>
    </w:p>
    <w:p w:rsidR="001A0C10" w:rsidRDefault="001A0C10" w:rsidP="001A0C10">
      <w:pPr>
        <w:pStyle w:val="ListParagraph"/>
        <w:spacing w:line="360" w:lineRule="auto"/>
        <w:jc w:val="both"/>
        <w:rPr>
          <w:rFonts w:ascii="Arial" w:hAnsi="Arial" w:cs="Arial"/>
        </w:rPr>
      </w:pPr>
      <w:r>
        <w:rPr>
          <w:rFonts w:ascii="Arial" w:hAnsi="Arial" w:cs="Arial"/>
        </w:rPr>
        <w:t>MCB yang dibuat sebanyak 650 ml, maka MCB yang ditimbang adalah:</w:t>
      </w:r>
    </w:p>
    <w:p w:rsidR="001A0C10" w:rsidRDefault="001A0C10" w:rsidP="001A0C10">
      <w:pPr>
        <w:pStyle w:val="ListParagraph"/>
        <w:spacing w:line="360" w:lineRule="auto"/>
        <w:jc w:val="both"/>
        <w:rPr>
          <w:rFonts w:ascii="Arial" w:hAnsi="Arial" w:cs="Arial"/>
        </w:rPr>
      </w:pPr>
      <m:oMath>
        <m:f>
          <m:fPr>
            <m:ctrlPr>
              <w:rPr>
                <w:rFonts w:ascii="Cambria Math" w:hAnsi="Cambria Math" w:cs="Arial"/>
                <w:i/>
              </w:rPr>
            </m:ctrlPr>
          </m:fPr>
          <m:num>
            <m:r>
              <w:rPr>
                <w:rFonts w:ascii="Cambria Math" w:hAnsi="Cambria Math" w:cs="Arial"/>
              </w:rPr>
              <m:t>650</m:t>
            </m:r>
          </m:num>
          <m:den>
            <m:r>
              <w:rPr>
                <w:rFonts w:ascii="Cambria Math" w:hAnsi="Cambria Math" w:cs="Arial"/>
              </w:rPr>
              <m:t>1000</m:t>
            </m:r>
          </m:den>
        </m:f>
      </m:oMath>
      <w:r>
        <w:rPr>
          <w:rFonts w:ascii="Arial" w:hAnsi="Arial" w:cs="Arial"/>
        </w:rPr>
        <w:t>×35 g = 22,75 g</w:t>
      </w:r>
    </w:p>
    <w:p w:rsidR="001A0C10" w:rsidRDefault="001A0C10" w:rsidP="001A0C10">
      <w:pPr>
        <w:pStyle w:val="ListParagraph"/>
        <w:spacing w:line="360" w:lineRule="auto"/>
        <w:jc w:val="both"/>
        <w:rPr>
          <w:rFonts w:ascii="Arial" w:hAnsi="Arial" w:cs="Arial"/>
        </w:rPr>
      </w:pPr>
      <w:r>
        <w:rPr>
          <w:rFonts w:ascii="Arial" w:hAnsi="Arial" w:cs="Arial"/>
        </w:rPr>
        <w:t>Ditimbang 22,75 g MCB, kemudian dilarutkan dengan aquadest sampai 650 ml. Masukkan ke dalam tabung reaksi masing-masing 9 ml yang sudah dilengkapi tabung durham, sterilkan.</w:t>
      </w:r>
    </w:p>
    <w:p w:rsidR="001A0C10" w:rsidRDefault="001A0C10" w:rsidP="001A0C10">
      <w:pPr>
        <w:pStyle w:val="ListParagraph"/>
        <w:numPr>
          <w:ilvl w:val="0"/>
          <w:numId w:val="30"/>
        </w:numPr>
        <w:spacing w:line="360" w:lineRule="auto"/>
        <w:jc w:val="both"/>
        <w:rPr>
          <w:rFonts w:ascii="Arial" w:hAnsi="Arial" w:cs="Arial"/>
        </w:rPr>
      </w:pPr>
      <w:r>
        <w:rPr>
          <w:rFonts w:ascii="Arial" w:hAnsi="Arial" w:cs="Arial"/>
        </w:rPr>
        <w:t>Nutrient Agar (20 g/l)</w:t>
      </w:r>
    </w:p>
    <w:p w:rsidR="001A0C10" w:rsidRDefault="001A0C10" w:rsidP="001A0C10">
      <w:pPr>
        <w:pStyle w:val="ListParagraph"/>
        <w:spacing w:line="360" w:lineRule="auto"/>
        <w:jc w:val="both"/>
        <w:rPr>
          <w:rFonts w:ascii="Arial" w:hAnsi="Arial" w:cs="Arial"/>
        </w:rPr>
      </w:pPr>
      <w:r>
        <w:rPr>
          <w:rFonts w:ascii="Arial" w:hAnsi="Arial" w:cs="Arial"/>
        </w:rPr>
        <w:t>NA yang dibuat sebanyak 50 ml, maka NA yang ditimbang adalah:</w:t>
      </w:r>
    </w:p>
    <w:p w:rsidR="001A0C10" w:rsidRDefault="001A0C10" w:rsidP="001A0C10">
      <w:pPr>
        <w:pStyle w:val="ListParagraph"/>
        <w:spacing w:line="360" w:lineRule="auto"/>
        <w:jc w:val="both"/>
        <w:rPr>
          <w:rFonts w:ascii="Arial" w:hAnsi="Arial" w:cs="Arial"/>
        </w:rPr>
      </w:pPr>
      <m:oMath>
        <m:f>
          <m:fPr>
            <m:ctrlPr>
              <w:rPr>
                <w:rFonts w:ascii="Cambria Math" w:hAnsi="Cambria Math" w:cs="Arial"/>
                <w:i/>
              </w:rPr>
            </m:ctrlPr>
          </m:fPr>
          <m:num>
            <m:r>
              <w:rPr>
                <w:rFonts w:ascii="Cambria Math" w:hAnsi="Cambria Math" w:cs="Arial"/>
              </w:rPr>
              <m:t>50</m:t>
            </m:r>
          </m:num>
          <m:den>
            <m:r>
              <w:rPr>
                <w:rFonts w:ascii="Cambria Math" w:hAnsi="Cambria Math" w:cs="Arial"/>
              </w:rPr>
              <m:t>1000</m:t>
            </m:r>
          </m:den>
        </m:f>
      </m:oMath>
      <w:r>
        <w:rPr>
          <w:rFonts w:ascii="Arial" w:hAnsi="Arial" w:cs="Arial"/>
        </w:rPr>
        <w:t>×20 g = 1 g</w:t>
      </w:r>
    </w:p>
    <w:p w:rsidR="001A0C10" w:rsidRDefault="001A0C10" w:rsidP="001A0C10">
      <w:pPr>
        <w:pStyle w:val="ListParagraph"/>
        <w:spacing w:line="360" w:lineRule="auto"/>
        <w:jc w:val="both"/>
        <w:rPr>
          <w:rFonts w:ascii="Arial" w:hAnsi="Arial" w:cs="Arial"/>
        </w:rPr>
      </w:pPr>
      <w:r>
        <w:rPr>
          <w:rFonts w:ascii="Arial" w:hAnsi="Arial" w:cs="Arial"/>
        </w:rPr>
        <w:t>Ditimbang 1 g NA, yang kemudian dilarutkan dengan aquadest sampai 50 ml, lalu masukkan ke dalam tabung reaksi sterilkan lalu dibuat menjadi agar miring.</w:t>
      </w:r>
    </w:p>
    <w:p w:rsidR="001A0C10" w:rsidRDefault="001A0C10" w:rsidP="001A0C10">
      <w:pPr>
        <w:pStyle w:val="ListParagraph"/>
        <w:spacing w:line="360" w:lineRule="auto"/>
        <w:rPr>
          <w:rFonts w:ascii="Arial" w:hAnsi="Arial" w:cs="Arial"/>
        </w:rPr>
      </w:pPr>
    </w:p>
    <w:p w:rsidR="001A0C10" w:rsidRDefault="001A0C10" w:rsidP="001A0C10">
      <w:pPr>
        <w:pStyle w:val="ListParagraph"/>
        <w:numPr>
          <w:ilvl w:val="0"/>
          <w:numId w:val="30"/>
        </w:numPr>
        <w:spacing w:line="360" w:lineRule="auto"/>
        <w:rPr>
          <w:rFonts w:ascii="Arial" w:hAnsi="Arial" w:cs="Arial"/>
        </w:rPr>
      </w:pPr>
      <w:r>
        <w:rPr>
          <w:rFonts w:ascii="Arial" w:hAnsi="Arial" w:cs="Arial"/>
        </w:rPr>
        <w:t>Eosin Methylen Blue Agar (EMBA)</w:t>
      </w:r>
    </w:p>
    <w:p w:rsidR="001A0C10" w:rsidRDefault="001A0C10" w:rsidP="001A0C10">
      <w:pPr>
        <w:pStyle w:val="ListParagraph"/>
        <w:spacing w:line="360" w:lineRule="auto"/>
        <w:rPr>
          <w:rFonts w:ascii="Arial" w:hAnsi="Arial" w:cs="Arial"/>
        </w:rPr>
      </w:pPr>
      <w:r>
        <w:rPr>
          <w:rFonts w:ascii="Arial" w:hAnsi="Arial" w:cs="Arial"/>
        </w:rPr>
        <w:t>EMBA yang dilarutkan dalam 1titer aquadest adalah 36 g/L. Maka banyaknya EMBA yang diperlukan untuk 50 ml adalah :</w:t>
      </w:r>
    </w:p>
    <w:p w:rsidR="001A0C10" w:rsidRDefault="001A0C10" w:rsidP="001A0C10">
      <w:pPr>
        <w:pStyle w:val="ListParagraph"/>
        <w:spacing w:line="360" w:lineRule="auto"/>
        <w:rPr>
          <w:rFonts w:ascii="Arial" w:hAnsi="Arial" w:cs="Arial"/>
        </w:rPr>
      </w:pPr>
      <m:oMath>
        <m:f>
          <m:fPr>
            <m:ctrlPr>
              <w:rPr>
                <w:rFonts w:ascii="Cambria Math" w:hAnsi="Cambria Math" w:cs="Arial"/>
                <w:i/>
              </w:rPr>
            </m:ctrlPr>
          </m:fPr>
          <m:num>
            <m:r>
              <w:rPr>
                <w:rFonts w:ascii="Cambria Math" w:hAnsi="Cambria Math" w:cs="Arial"/>
              </w:rPr>
              <m:t xml:space="preserve">50 </m:t>
            </m:r>
          </m:num>
          <m:den>
            <m:r>
              <w:rPr>
                <w:rFonts w:ascii="Cambria Math" w:hAnsi="Cambria Math" w:cs="Arial"/>
              </w:rPr>
              <m:t>1000</m:t>
            </m:r>
          </m:den>
        </m:f>
      </m:oMath>
      <w:r>
        <w:rPr>
          <w:rFonts w:ascii="Arial" w:hAnsi="Arial" w:cs="Arial"/>
        </w:rPr>
        <w:t>×36 g = 1,8 g</w:t>
      </w:r>
    </w:p>
    <w:p w:rsidR="001A0C10" w:rsidRDefault="001A0C10" w:rsidP="001A0C10">
      <w:pPr>
        <w:pStyle w:val="ListParagraph"/>
        <w:spacing w:line="360" w:lineRule="auto"/>
        <w:jc w:val="both"/>
        <w:rPr>
          <w:rFonts w:ascii="Arial" w:hAnsi="Arial" w:cs="Arial"/>
        </w:rPr>
      </w:pPr>
    </w:p>
    <w:p w:rsidR="001A0C10" w:rsidRDefault="001A0C10" w:rsidP="001A0C10">
      <w:pPr>
        <w:pStyle w:val="ListParagraph"/>
        <w:numPr>
          <w:ilvl w:val="0"/>
          <w:numId w:val="30"/>
        </w:numPr>
        <w:spacing w:line="360" w:lineRule="auto"/>
        <w:rPr>
          <w:rFonts w:ascii="Arial" w:hAnsi="Arial" w:cs="Arial"/>
        </w:rPr>
      </w:pPr>
      <w:r>
        <w:rPr>
          <w:rFonts w:ascii="Arial" w:hAnsi="Arial" w:cs="Arial"/>
        </w:rPr>
        <w:t>Tryptone Broth (10g/l)</w:t>
      </w:r>
    </w:p>
    <w:p w:rsidR="001A0C10" w:rsidRDefault="001A0C10" w:rsidP="001A0C10">
      <w:pPr>
        <w:pStyle w:val="ListParagraph"/>
        <w:spacing w:line="360" w:lineRule="auto"/>
        <w:rPr>
          <w:rFonts w:ascii="Arial" w:hAnsi="Arial" w:cs="Arial"/>
        </w:rPr>
      </w:pPr>
      <w:r>
        <w:rPr>
          <w:rFonts w:ascii="Arial" w:hAnsi="Arial" w:cs="Arial"/>
        </w:rPr>
        <w:t>Volume yang dibutuhkan adalah 50ml</w:t>
      </w:r>
    </w:p>
    <w:p w:rsidR="001A0C10" w:rsidRDefault="001A0C10" w:rsidP="001A0C10">
      <w:pPr>
        <w:pStyle w:val="ListParagraph"/>
        <w:spacing w:line="360" w:lineRule="auto"/>
        <w:rPr>
          <w:rFonts w:ascii="Arial" w:hAnsi="Arial" w:cs="Arial"/>
        </w:rPr>
      </w:pPr>
      <w:r>
        <w:rPr>
          <w:rFonts w:ascii="Arial" w:hAnsi="Arial" w:cs="Arial"/>
        </w:rPr>
        <w:t xml:space="preserve">Trypton Broth yang di timbang : </w:t>
      </w:r>
      <m:oMath>
        <m:f>
          <m:fPr>
            <m:ctrlPr>
              <w:rPr>
                <w:rFonts w:ascii="Cambria Math" w:hAnsi="Cambria Math" w:cs="Arial"/>
                <w:i/>
              </w:rPr>
            </m:ctrlPr>
          </m:fPr>
          <m:num>
            <m:r>
              <w:rPr>
                <w:rFonts w:ascii="Cambria Math" w:hAnsi="Cambria Math" w:cs="Arial"/>
              </w:rPr>
              <m:t xml:space="preserve">50 ml </m:t>
            </m:r>
          </m:num>
          <m:den>
            <m:r>
              <w:rPr>
                <w:rFonts w:ascii="Cambria Math" w:hAnsi="Cambria Math" w:cs="Arial"/>
              </w:rPr>
              <m:t xml:space="preserve">1000 ml </m:t>
            </m:r>
          </m:den>
        </m:f>
        <m:r>
          <w:rPr>
            <w:rFonts w:ascii="Cambria Math" w:hAnsi="Cambria Math" w:cs="Arial"/>
          </w:rPr>
          <m:t>×</m:t>
        </m:r>
      </m:oMath>
      <w:r>
        <w:rPr>
          <w:rFonts w:ascii="Arial" w:hAnsi="Arial" w:cs="Arial"/>
        </w:rPr>
        <w:t xml:space="preserve"> 30 = 1,5 g</w:t>
      </w:r>
    </w:p>
    <w:p w:rsidR="001A0C10" w:rsidRDefault="001A0C10" w:rsidP="001A0C10">
      <w:pPr>
        <w:pStyle w:val="ListParagraph"/>
        <w:spacing w:line="360" w:lineRule="auto"/>
        <w:rPr>
          <w:rFonts w:ascii="Arial" w:hAnsi="Arial" w:cs="Arial"/>
        </w:rPr>
      </w:pPr>
      <w:r>
        <w:rPr>
          <w:rFonts w:ascii="Arial" w:hAnsi="Arial" w:cs="Arial"/>
        </w:rPr>
        <w:t xml:space="preserve">1,5 g tryptone broth dilarutkan dengan aquadest ad 50 ml, tuangkan </w:t>
      </w:r>
      <m:oMath>
        <m:r>
          <w:rPr>
            <w:rFonts w:ascii="Cambria Math" w:hAnsi="Cambria Math" w:cs="Arial"/>
          </w:rPr>
          <m:t>±</m:t>
        </m:r>
      </m:oMath>
      <w:r>
        <w:rPr>
          <w:rFonts w:ascii="Arial" w:hAnsi="Arial" w:cs="Arial"/>
        </w:rPr>
        <w:t xml:space="preserve"> 6 ml ke  dalam tabung reaksi. Sterilkan dalam autoclave pada suhu 121</w:t>
      </w:r>
      <m:oMath>
        <m:r>
          <w:rPr>
            <w:rFonts w:ascii="Cambria Math" w:hAnsi="Cambria Math" w:cs="Arial"/>
          </w:rPr>
          <m:t>°</m:t>
        </m:r>
      </m:oMath>
      <w:r>
        <w:rPr>
          <w:rFonts w:ascii="Arial" w:hAnsi="Arial" w:cs="Arial"/>
        </w:rPr>
        <w:t xml:space="preserve"> C selama 15 menit</w:t>
      </w:r>
      <w:r w:rsidRPr="006A3E71">
        <w:rPr>
          <w:rFonts w:ascii="Arial" w:hAnsi="Arial" w:cs="Arial"/>
        </w:rPr>
        <w:t>.</w:t>
      </w:r>
    </w:p>
    <w:p w:rsidR="001A0C10" w:rsidRDefault="001A0C10" w:rsidP="001A0C10">
      <w:pPr>
        <w:pStyle w:val="ListParagraph"/>
        <w:spacing w:line="360" w:lineRule="auto"/>
        <w:rPr>
          <w:rFonts w:ascii="Arial" w:hAnsi="Arial" w:cs="Arial"/>
        </w:rPr>
      </w:pPr>
    </w:p>
    <w:p w:rsidR="001A0C10" w:rsidRPr="006A3E71" w:rsidRDefault="001A0C10" w:rsidP="001A0C10">
      <w:pPr>
        <w:pStyle w:val="ListParagraph"/>
        <w:spacing w:line="360" w:lineRule="auto"/>
        <w:rPr>
          <w:rFonts w:ascii="Arial" w:hAnsi="Arial" w:cs="Arial"/>
        </w:rPr>
      </w:pPr>
    </w:p>
    <w:p w:rsidR="001A0C10" w:rsidRDefault="001A0C10" w:rsidP="001A0C10">
      <w:pPr>
        <w:pStyle w:val="ListParagraph"/>
        <w:spacing w:line="360" w:lineRule="auto"/>
        <w:rPr>
          <w:rFonts w:ascii="Arial" w:hAnsi="Arial" w:cs="Arial"/>
        </w:rPr>
      </w:pPr>
    </w:p>
    <w:p w:rsidR="001A0C10" w:rsidRDefault="001A0C10" w:rsidP="001A0C10">
      <w:pPr>
        <w:pStyle w:val="ListParagraph"/>
        <w:numPr>
          <w:ilvl w:val="0"/>
          <w:numId w:val="30"/>
        </w:numPr>
        <w:spacing w:line="360" w:lineRule="auto"/>
        <w:rPr>
          <w:rFonts w:ascii="Arial" w:hAnsi="Arial" w:cs="Arial"/>
        </w:rPr>
      </w:pPr>
      <w:r>
        <w:rPr>
          <w:rFonts w:ascii="Arial" w:hAnsi="Arial" w:cs="Arial"/>
        </w:rPr>
        <w:lastRenderedPageBreak/>
        <w:t>Methyl Red- Voges Proskauer (MR-VP) medium 17 g</w:t>
      </w:r>
    </w:p>
    <w:p w:rsidR="001A0C10" w:rsidRDefault="001A0C10" w:rsidP="001A0C10">
      <w:pPr>
        <w:pStyle w:val="ListParagraph"/>
        <w:spacing w:line="360" w:lineRule="auto"/>
        <w:rPr>
          <w:rFonts w:ascii="Arial" w:hAnsi="Arial" w:cs="Arial"/>
        </w:rPr>
      </w:pPr>
      <w:r>
        <w:rPr>
          <w:rFonts w:ascii="Arial" w:hAnsi="Arial" w:cs="Arial"/>
        </w:rPr>
        <w:t xml:space="preserve">Volume yang dibutuhkan adalah 50 ml </w:t>
      </w:r>
    </w:p>
    <w:p w:rsidR="001A0C10" w:rsidRDefault="001A0C10" w:rsidP="001A0C10">
      <w:pPr>
        <w:pStyle w:val="ListParagraph"/>
        <w:spacing w:line="360" w:lineRule="auto"/>
        <w:rPr>
          <w:rFonts w:ascii="Arial" w:hAnsi="Arial" w:cs="Arial"/>
        </w:rPr>
      </w:pPr>
      <w:r>
        <w:rPr>
          <w:rFonts w:ascii="Arial" w:hAnsi="Arial" w:cs="Arial"/>
        </w:rPr>
        <w:t xml:space="preserve">MR-VP yang di timbang : </w:t>
      </w:r>
      <m:oMath>
        <m:f>
          <m:fPr>
            <m:ctrlPr>
              <w:rPr>
                <w:rFonts w:ascii="Cambria Math" w:hAnsi="Cambria Math" w:cs="Arial"/>
                <w:i/>
              </w:rPr>
            </m:ctrlPr>
          </m:fPr>
          <m:num>
            <m:r>
              <w:rPr>
                <w:rFonts w:ascii="Cambria Math" w:hAnsi="Cambria Math" w:cs="Arial"/>
              </w:rPr>
              <m:t>50 ml</m:t>
            </m:r>
          </m:num>
          <m:den>
            <m:r>
              <w:rPr>
                <w:rFonts w:ascii="Cambria Math" w:hAnsi="Cambria Math" w:cs="Arial"/>
              </w:rPr>
              <m:t>1000 ml</m:t>
            </m:r>
          </m:den>
        </m:f>
        <m:r>
          <w:rPr>
            <w:rFonts w:ascii="Cambria Math" w:hAnsi="Cambria Math" w:cs="Arial"/>
          </w:rPr>
          <m:t>×</m:t>
        </m:r>
      </m:oMath>
      <w:r>
        <w:rPr>
          <w:rFonts w:ascii="Arial" w:hAnsi="Arial" w:cs="Arial"/>
        </w:rPr>
        <w:t xml:space="preserve">17 = 0,85 g </w:t>
      </w:r>
    </w:p>
    <w:p w:rsidR="001A0C10" w:rsidRDefault="001A0C10" w:rsidP="001A0C10">
      <w:pPr>
        <w:pStyle w:val="ListParagraph"/>
        <w:spacing w:line="360" w:lineRule="auto"/>
        <w:rPr>
          <w:rFonts w:ascii="Arial" w:hAnsi="Arial" w:cs="Arial"/>
        </w:rPr>
      </w:pPr>
      <w:r>
        <w:rPr>
          <w:rFonts w:ascii="Arial" w:hAnsi="Arial" w:cs="Arial"/>
        </w:rPr>
        <w:t>0,85 g MR-VP dilarutkan dengan aquadest ad 50 ml, masukkan kedalam tabung reaksi masing-masing 6 ml. Sterilkan dalam autoclave pada suhu 121</w:t>
      </w:r>
      <m:oMath>
        <m:r>
          <w:rPr>
            <w:rFonts w:ascii="Cambria Math" w:hAnsi="Cambria Math" w:cs="Arial"/>
          </w:rPr>
          <m:t>°</m:t>
        </m:r>
      </m:oMath>
      <w:r>
        <w:rPr>
          <w:rFonts w:ascii="Arial" w:hAnsi="Arial" w:cs="Arial"/>
        </w:rPr>
        <w:t xml:space="preserve"> C selama 15 menit. </w:t>
      </w:r>
    </w:p>
    <w:p w:rsidR="001A0C10" w:rsidRDefault="001A0C10" w:rsidP="001A0C10">
      <w:pPr>
        <w:pStyle w:val="ListParagraph"/>
        <w:spacing w:line="360" w:lineRule="auto"/>
        <w:rPr>
          <w:rFonts w:ascii="Arial" w:hAnsi="Arial" w:cs="Arial"/>
        </w:rPr>
      </w:pPr>
    </w:p>
    <w:p w:rsidR="001A0C10" w:rsidRDefault="001A0C10" w:rsidP="001A0C10">
      <w:pPr>
        <w:pStyle w:val="ListParagraph"/>
        <w:numPr>
          <w:ilvl w:val="0"/>
          <w:numId w:val="30"/>
        </w:numPr>
        <w:spacing w:line="360" w:lineRule="auto"/>
        <w:jc w:val="both"/>
        <w:rPr>
          <w:rFonts w:ascii="Arial" w:hAnsi="Arial" w:cs="Arial"/>
        </w:rPr>
      </w:pPr>
      <w:r>
        <w:rPr>
          <w:rFonts w:ascii="Arial" w:hAnsi="Arial" w:cs="Arial"/>
        </w:rPr>
        <w:t>Simmons Citrate Agar (SCA) 22,5 g/l</w:t>
      </w:r>
    </w:p>
    <w:p w:rsidR="001A0C10" w:rsidRDefault="001A0C10" w:rsidP="001A0C10">
      <w:pPr>
        <w:pStyle w:val="ListParagraph"/>
        <w:spacing w:line="360" w:lineRule="auto"/>
        <w:jc w:val="both"/>
        <w:rPr>
          <w:rFonts w:ascii="Arial" w:hAnsi="Arial" w:cs="Arial"/>
        </w:rPr>
      </w:pPr>
      <w:r>
        <w:rPr>
          <w:rFonts w:ascii="Arial" w:hAnsi="Arial" w:cs="Arial"/>
        </w:rPr>
        <w:t>Volume yang di butuhkan adalah 50 ml</w:t>
      </w:r>
    </w:p>
    <w:p w:rsidR="001A0C10" w:rsidRDefault="001A0C10" w:rsidP="001A0C10">
      <w:pPr>
        <w:pStyle w:val="ListParagraph"/>
        <w:spacing w:line="360" w:lineRule="auto"/>
        <w:jc w:val="both"/>
        <w:rPr>
          <w:rFonts w:ascii="Arial" w:hAnsi="Arial" w:cs="Arial"/>
        </w:rPr>
      </w:pPr>
      <w:r>
        <w:rPr>
          <w:rFonts w:ascii="Arial" w:hAnsi="Arial" w:cs="Arial"/>
        </w:rPr>
        <w:t xml:space="preserve">SCA yang di timbang : </w:t>
      </w:r>
      <m:oMath>
        <m:f>
          <m:fPr>
            <m:ctrlPr>
              <w:rPr>
                <w:rFonts w:ascii="Cambria Math" w:hAnsi="Cambria Math" w:cs="Arial"/>
                <w:i/>
              </w:rPr>
            </m:ctrlPr>
          </m:fPr>
          <m:num>
            <m:r>
              <w:rPr>
                <w:rFonts w:ascii="Cambria Math" w:hAnsi="Cambria Math" w:cs="Arial"/>
              </w:rPr>
              <m:t>50 ml</m:t>
            </m:r>
          </m:num>
          <m:den>
            <m:r>
              <w:rPr>
                <w:rFonts w:ascii="Cambria Math" w:hAnsi="Cambria Math" w:cs="Arial"/>
              </w:rPr>
              <m:t>1000 ml</m:t>
            </m:r>
          </m:den>
        </m:f>
      </m:oMath>
      <w:r>
        <w:rPr>
          <w:rFonts w:ascii="Arial" w:hAnsi="Arial" w:cs="Arial"/>
        </w:rPr>
        <w:t xml:space="preserve"> </w:t>
      </w:r>
      <m:oMath>
        <m:r>
          <w:rPr>
            <w:rFonts w:ascii="Cambria Math" w:hAnsi="Cambria Math" w:cs="Arial"/>
          </w:rPr>
          <m:t xml:space="preserve">× </m:t>
        </m:r>
      </m:oMath>
      <w:r>
        <w:rPr>
          <w:rFonts w:ascii="Arial" w:hAnsi="Arial" w:cs="Arial"/>
        </w:rPr>
        <w:t xml:space="preserve">22,5 g = 1,125 g </w:t>
      </w:r>
    </w:p>
    <w:p w:rsidR="001A0C10" w:rsidRPr="00485B2E" w:rsidRDefault="001A0C10" w:rsidP="001A0C10">
      <w:pPr>
        <w:pStyle w:val="ListParagraph"/>
        <w:spacing w:line="360" w:lineRule="auto"/>
        <w:jc w:val="both"/>
        <w:rPr>
          <w:rFonts w:ascii="Arial" w:hAnsi="Arial" w:cs="Arial"/>
        </w:rPr>
      </w:pPr>
      <w:r>
        <w:rPr>
          <w:rFonts w:ascii="Arial" w:hAnsi="Arial" w:cs="Arial"/>
        </w:rPr>
        <w:t>1,125 g SCA dilarutkan dengan aquadest ad 50 ml, panaskan sampai mendidih. Lalu diisi ke dalam tabung reaksi, sterilkan dalam autoclave pada suhu 121</w:t>
      </w:r>
      <m:oMath>
        <m:r>
          <w:rPr>
            <w:rFonts w:ascii="Cambria Math" w:hAnsi="Cambria Math" w:cs="Arial"/>
          </w:rPr>
          <m:t>°</m:t>
        </m:r>
      </m:oMath>
      <w:r>
        <w:rPr>
          <w:rFonts w:ascii="Arial" w:hAnsi="Arial" w:cs="Arial"/>
        </w:rPr>
        <w:t xml:space="preserve"> C selama 15 menit.</w:t>
      </w:r>
    </w:p>
    <w:p w:rsidR="001A0C10" w:rsidRDefault="001A0C10" w:rsidP="001A0C10">
      <w:pPr>
        <w:pStyle w:val="ListParagraph"/>
        <w:spacing w:line="360" w:lineRule="auto"/>
        <w:jc w:val="both"/>
        <w:rPr>
          <w:rFonts w:ascii="Arial" w:hAnsi="Arial" w:cs="Arial"/>
        </w:rPr>
      </w:pPr>
    </w:p>
    <w:p w:rsidR="001A0C10" w:rsidRDefault="001A0C10" w:rsidP="001A0C10">
      <w:pPr>
        <w:pStyle w:val="ListParagraph"/>
        <w:numPr>
          <w:ilvl w:val="0"/>
          <w:numId w:val="32"/>
        </w:numPr>
        <w:spacing w:line="360" w:lineRule="auto"/>
        <w:jc w:val="both"/>
        <w:rPr>
          <w:rFonts w:ascii="Arial" w:hAnsi="Arial" w:cs="Arial"/>
          <w:b/>
        </w:rPr>
      </w:pPr>
      <w:r>
        <w:rPr>
          <w:rFonts w:ascii="Arial" w:hAnsi="Arial" w:cs="Arial"/>
          <w:b/>
        </w:rPr>
        <w:t xml:space="preserve">Pereaksi </w:t>
      </w:r>
    </w:p>
    <w:p w:rsidR="001A0C10" w:rsidRPr="00485B2E" w:rsidRDefault="001A0C10" w:rsidP="001A0C10">
      <w:pPr>
        <w:pStyle w:val="ListParagraph"/>
        <w:numPr>
          <w:ilvl w:val="0"/>
          <w:numId w:val="33"/>
        </w:numPr>
        <w:spacing w:line="360" w:lineRule="auto"/>
        <w:rPr>
          <w:rFonts w:ascii="Arial" w:hAnsi="Arial" w:cs="Arial"/>
          <w:b/>
        </w:rPr>
      </w:pPr>
      <w:r>
        <w:rPr>
          <w:rFonts w:ascii="Arial" w:hAnsi="Arial" w:cs="Arial"/>
        </w:rPr>
        <w:t>indol (kovac’s reagent)</w:t>
      </w:r>
    </w:p>
    <w:p w:rsidR="001A0C10" w:rsidRDefault="001A0C10" w:rsidP="001A0C10">
      <w:pPr>
        <w:pStyle w:val="ListParagraph"/>
        <w:spacing w:line="360" w:lineRule="auto"/>
        <w:ind w:left="1080"/>
        <w:rPr>
          <w:rFonts w:ascii="Arial" w:hAnsi="Arial" w:cs="Arial"/>
        </w:rPr>
      </w:pPr>
      <w:r>
        <w:rPr>
          <w:rFonts w:ascii="Arial" w:hAnsi="Arial" w:cs="Arial"/>
        </w:rPr>
        <w:t>volume yang dibutuhkan adalah 25 ml.</w:t>
      </w:r>
    </w:p>
    <w:p w:rsidR="001A0C10" w:rsidRDefault="001A0C10" w:rsidP="001A0C10">
      <w:pPr>
        <w:pStyle w:val="ListParagraph"/>
        <w:spacing w:line="360" w:lineRule="auto"/>
        <w:ind w:left="1080"/>
        <w:rPr>
          <w:rFonts w:ascii="Arial" w:hAnsi="Arial" w:cs="Arial"/>
        </w:rPr>
      </w:pPr>
      <w:r>
        <w:rPr>
          <w:rFonts w:ascii="Arial" w:hAnsi="Arial" w:cs="Arial"/>
        </w:rPr>
        <w:t>Cara kerja :</w:t>
      </w:r>
    </w:p>
    <w:p w:rsidR="001A0C10" w:rsidRDefault="001A0C10" w:rsidP="001A0C10">
      <w:pPr>
        <w:pStyle w:val="ListParagraph"/>
        <w:spacing w:line="360" w:lineRule="auto"/>
        <w:ind w:left="1080"/>
        <w:rPr>
          <w:rFonts w:ascii="Arial" w:hAnsi="Arial" w:cs="Arial"/>
        </w:rPr>
      </w:pPr>
      <w:r>
        <w:rPr>
          <w:rFonts w:ascii="Arial" w:hAnsi="Arial" w:cs="Arial"/>
        </w:rPr>
        <w:t>Larutkan 5 g P-dimethylaminobenzaldehyde dalam 75 g n – Amylacohol. Tambahkan dengan perlahan-lahan 25 ml HCL pekat. Simpan pada suhu 4</w:t>
      </w:r>
      <m:oMath>
        <m:r>
          <w:rPr>
            <w:rFonts w:ascii="Cambria Math" w:hAnsi="Cambria Math" w:cs="Arial"/>
          </w:rPr>
          <m:t>°</m:t>
        </m:r>
      </m:oMath>
      <w:r>
        <w:rPr>
          <w:rFonts w:ascii="Arial" w:hAnsi="Arial" w:cs="Arial"/>
        </w:rPr>
        <w:t>C.</w:t>
      </w:r>
    </w:p>
    <w:p w:rsidR="001A0C10" w:rsidRDefault="001A0C10" w:rsidP="001A0C10">
      <w:pPr>
        <w:pStyle w:val="ListParagraph"/>
        <w:spacing w:line="360" w:lineRule="auto"/>
        <w:ind w:left="1080"/>
        <w:rPr>
          <w:rFonts w:ascii="Arial" w:hAnsi="Arial" w:cs="Arial"/>
        </w:rPr>
      </w:pPr>
    </w:p>
    <w:p w:rsidR="001A0C10" w:rsidRPr="00485B2E" w:rsidRDefault="001A0C10" w:rsidP="001A0C10">
      <w:pPr>
        <w:pStyle w:val="ListParagraph"/>
        <w:numPr>
          <w:ilvl w:val="0"/>
          <w:numId w:val="33"/>
        </w:numPr>
        <w:spacing w:line="360" w:lineRule="auto"/>
        <w:rPr>
          <w:rFonts w:ascii="Arial" w:hAnsi="Arial" w:cs="Arial"/>
          <w:b/>
        </w:rPr>
      </w:pPr>
      <w:r>
        <w:rPr>
          <w:rFonts w:ascii="Arial" w:hAnsi="Arial" w:cs="Arial"/>
        </w:rPr>
        <w:t>Merah metil (methyl Red)</w:t>
      </w:r>
    </w:p>
    <w:p w:rsidR="001A0C10" w:rsidRDefault="001A0C10" w:rsidP="001A0C10">
      <w:pPr>
        <w:pStyle w:val="ListParagraph"/>
        <w:spacing w:line="360" w:lineRule="auto"/>
        <w:ind w:left="1080"/>
        <w:rPr>
          <w:rFonts w:ascii="Arial" w:hAnsi="Arial" w:cs="Arial"/>
        </w:rPr>
      </w:pPr>
      <w:r>
        <w:rPr>
          <w:rFonts w:ascii="Arial" w:hAnsi="Arial" w:cs="Arial"/>
        </w:rPr>
        <w:t xml:space="preserve">Volume yang dibutuhkan 50 ml </w:t>
      </w:r>
    </w:p>
    <w:p w:rsidR="001A0C10" w:rsidRDefault="001A0C10" w:rsidP="001A0C10">
      <w:pPr>
        <w:pStyle w:val="ListParagraph"/>
        <w:spacing w:line="360" w:lineRule="auto"/>
        <w:ind w:left="1080"/>
        <w:rPr>
          <w:rFonts w:ascii="Arial" w:hAnsi="Arial" w:cs="Arial"/>
        </w:rPr>
      </w:pPr>
      <w:r>
        <w:rPr>
          <w:rFonts w:ascii="Arial" w:hAnsi="Arial" w:cs="Arial"/>
        </w:rPr>
        <w:t xml:space="preserve">Merah metil yang di timbang : </w:t>
      </w:r>
      <m:oMath>
        <m:f>
          <m:fPr>
            <m:ctrlPr>
              <w:rPr>
                <w:rFonts w:ascii="Cambria Math" w:hAnsi="Cambria Math" w:cs="Arial"/>
                <w:i/>
              </w:rPr>
            </m:ctrlPr>
          </m:fPr>
          <m:num>
            <m:r>
              <w:rPr>
                <w:rFonts w:ascii="Cambria Math" w:hAnsi="Cambria Math" w:cs="Arial"/>
              </w:rPr>
              <m:t>50 ml</m:t>
            </m:r>
          </m:num>
          <m:den>
            <m:r>
              <w:rPr>
                <w:rFonts w:ascii="Cambria Math" w:hAnsi="Cambria Math" w:cs="Arial"/>
              </w:rPr>
              <m:t xml:space="preserve">1000 ml </m:t>
            </m:r>
          </m:den>
        </m:f>
        <m:r>
          <w:rPr>
            <w:rFonts w:ascii="Cambria Math" w:hAnsi="Cambria Math" w:cs="Arial"/>
          </w:rPr>
          <m:t>×</m:t>
        </m:r>
      </m:oMath>
      <w:r>
        <w:rPr>
          <w:rFonts w:ascii="Arial" w:hAnsi="Arial" w:cs="Arial"/>
        </w:rPr>
        <w:t xml:space="preserve"> 0,10 g = 0,0167 g</w:t>
      </w:r>
    </w:p>
    <w:p w:rsidR="001A0C10" w:rsidRDefault="001A0C10" w:rsidP="001A0C10">
      <w:pPr>
        <w:pStyle w:val="ListParagraph"/>
        <w:spacing w:line="360" w:lineRule="auto"/>
        <w:ind w:left="1080"/>
        <w:rPr>
          <w:rFonts w:ascii="Arial" w:hAnsi="Arial" w:cs="Arial"/>
        </w:rPr>
      </w:pPr>
      <w:r>
        <w:rPr>
          <w:rFonts w:ascii="Arial" w:hAnsi="Arial" w:cs="Arial"/>
        </w:rPr>
        <w:t>Cara kerja :</w:t>
      </w:r>
    </w:p>
    <w:p w:rsidR="001A0C10" w:rsidRDefault="001A0C10" w:rsidP="001A0C10">
      <w:pPr>
        <w:pStyle w:val="ListParagraph"/>
        <w:spacing w:line="360" w:lineRule="auto"/>
        <w:ind w:left="1080"/>
        <w:rPr>
          <w:rFonts w:ascii="Arial" w:hAnsi="Arial" w:cs="Arial"/>
        </w:rPr>
      </w:pPr>
      <w:r>
        <w:rPr>
          <w:rFonts w:ascii="Arial" w:hAnsi="Arial" w:cs="Arial"/>
        </w:rPr>
        <w:t>Larutkan 0,0167 g methyl red dalam 50 ml etil alkohol, lalu encerkan dengan aquadest ad 500 ml.</w:t>
      </w:r>
    </w:p>
    <w:p w:rsidR="001A0C10" w:rsidRDefault="001A0C10" w:rsidP="001A0C10">
      <w:pPr>
        <w:pStyle w:val="ListParagraph"/>
        <w:spacing w:line="360" w:lineRule="auto"/>
        <w:ind w:left="1080"/>
        <w:rPr>
          <w:rFonts w:ascii="Arial" w:hAnsi="Arial" w:cs="Arial"/>
        </w:rPr>
      </w:pPr>
    </w:p>
    <w:p w:rsidR="001A0C10" w:rsidRDefault="001A0C10" w:rsidP="001A0C10">
      <w:pPr>
        <w:pStyle w:val="ListParagraph"/>
        <w:spacing w:line="360" w:lineRule="auto"/>
        <w:ind w:left="1080"/>
        <w:rPr>
          <w:rFonts w:ascii="Arial" w:hAnsi="Arial" w:cs="Arial"/>
        </w:rPr>
      </w:pPr>
    </w:p>
    <w:p w:rsidR="001A0C10" w:rsidRDefault="001A0C10" w:rsidP="001A0C10">
      <w:pPr>
        <w:pStyle w:val="ListParagraph"/>
        <w:spacing w:line="360" w:lineRule="auto"/>
        <w:ind w:left="1080"/>
        <w:rPr>
          <w:rFonts w:ascii="Arial" w:hAnsi="Arial" w:cs="Arial"/>
        </w:rPr>
      </w:pPr>
    </w:p>
    <w:p w:rsidR="001A0C10" w:rsidRDefault="001A0C10" w:rsidP="001A0C10">
      <w:pPr>
        <w:pStyle w:val="ListParagraph"/>
        <w:spacing w:line="360" w:lineRule="auto"/>
        <w:ind w:left="1080"/>
        <w:rPr>
          <w:rFonts w:ascii="Arial" w:hAnsi="Arial" w:cs="Arial"/>
        </w:rPr>
      </w:pPr>
    </w:p>
    <w:p w:rsidR="001A0C10" w:rsidRDefault="001A0C10" w:rsidP="001A0C10">
      <w:pPr>
        <w:pStyle w:val="ListParagraph"/>
        <w:spacing w:line="360" w:lineRule="auto"/>
        <w:ind w:left="1080"/>
        <w:rPr>
          <w:rFonts w:ascii="Arial" w:hAnsi="Arial" w:cs="Arial"/>
        </w:rPr>
      </w:pPr>
    </w:p>
    <w:p w:rsidR="001A0C10" w:rsidRPr="00E92330" w:rsidRDefault="001A0C10" w:rsidP="001A0C10">
      <w:pPr>
        <w:pStyle w:val="ListParagraph"/>
        <w:numPr>
          <w:ilvl w:val="0"/>
          <w:numId w:val="33"/>
        </w:numPr>
        <w:spacing w:line="360" w:lineRule="auto"/>
        <w:rPr>
          <w:rFonts w:ascii="Arial" w:hAnsi="Arial" w:cs="Arial"/>
          <w:b/>
        </w:rPr>
      </w:pPr>
      <w:r>
        <w:rPr>
          <w:rFonts w:ascii="Arial" w:hAnsi="Arial" w:cs="Arial"/>
        </w:rPr>
        <w:lastRenderedPageBreak/>
        <w:t xml:space="preserve">Voges Proskauer </w:t>
      </w:r>
    </w:p>
    <w:p w:rsidR="001A0C10" w:rsidRPr="00E92330" w:rsidRDefault="001A0C10" w:rsidP="001A0C10">
      <w:pPr>
        <w:pStyle w:val="ListParagraph"/>
        <w:numPr>
          <w:ilvl w:val="0"/>
          <w:numId w:val="34"/>
        </w:numPr>
        <w:spacing w:line="360" w:lineRule="auto"/>
        <w:rPr>
          <w:rFonts w:ascii="Arial" w:hAnsi="Arial" w:cs="Arial"/>
          <w:b/>
        </w:rPr>
      </w:pPr>
      <w:r>
        <w:rPr>
          <w:rFonts w:ascii="Arial" w:hAnsi="Arial" w:cs="Arial"/>
        </w:rPr>
        <w:t xml:space="preserve">Larutan 5% </w:t>
      </w:r>
      <m:oMath>
        <m:r>
          <w:rPr>
            <w:rFonts w:ascii="Cambria Math" w:hAnsi="Cambria Math" w:cs="Arial"/>
          </w:rPr>
          <m:t>α</m:t>
        </m:r>
      </m:oMath>
      <w:r>
        <w:rPr>
          <w:rFonts w:ascii="Arial" w:hAnsi="Arial" w:cs="Arial"/>
        </w:rPr>
        <w:t xml:space="preserve">-naftol </w:t>
      </w:r>
    </w:p>
    <w:p w:rsidR="001A0C10" w:rsidRDefault="001A0C10" w:rsidP="001A0C10">
      <w:pPr>
        <w:pStyle w:val="ListParagraph"/>
        <w:spacing w:line="360" w:lineRule="auto"/>
        <w:ind w:left="1440"/>
        <w:rPr>
          <w:rFonts w:ascii="Arial" w:hAnsi="Arial" w:cs="Arial"/>
        </w:rPr>
      </w:pPr>
      <w:r>
        <w:rPr>
          <w:rFonts w:ascii="Arial" w:hAnsi="Arial" w:cs="Arial"/>
        </w:rPr>
        <w:t>Larutkan 5 g alfa-naftol dalam 100 ml alkohol mutlak.</w:t>
      </w:r>
    </w:p>
    <w:p w:rsidR="001A0C10" w:rsidRPr="00E92330" w:rsidRDefault="001A0C10" w:rsidP="001A0C10">
      <w:pPr>
        <w:pStyle w:val="ListParagraph"/>
        <w:numPr>
          <w:ilvl w:val="0"/>
          <w:numId w:val="34"/>
        </w:numPr>
        <w:spacing w:line="360" w:lineRule="auto"/>
        <w:rPr>
          <w:rFonts w:ascii="Arial" w:hAnsi="Arial" w:cs="Arial"/>
          <w:b/>
        </w:rPr>
      </w:pPr>
      <w:r>
        <w:rPr>
          <w:rFonts w:ascii="Arial" w:hAnsi="Arial" w:cs="Arial"/>
        </w:rPr>
        <w:t xml:space="preserve">Larutan KOH 40% </w:t>
      </w:r>
    </w:p>
    <w:p w:rsidR="001A0C10" w:rsidRPr="00E92330" w:rsidRDefault="001A0C10" w:rsidP="001A0C10">
      <w:pPr>
        <w:pStyle w:val="ListParagraph"/>
        <w:spacing w:line="360" w:lineRule="auto"/>
        <w:ind w:left="1440"/>
        <w:rPr>
          <w:rFonts w:ascii="Arial" w:hAnsi="Arial" w:cs="Arial"/>
          <w:b/>
        </w:rPr>
      </w:pPr>
      <w:r>
        <w:rPr>
          <w:rFonts w:ascii="Arial" w:hAnsi="Arial" w:cs="Arial"/>
        </w:rPr>
        <w:t>Larutkan 40 g kalium hidroksida dalam 100 ml aquadest.</w:t>
      </w:r>
    </w:p>
    <w:p w:rsidR="001A0C10" w:rsidRPr="005B29D8" w:rsidRDefault="001A0C10" w:rsidP="001A0C10">
      <w:pPr>
        <w:pStyle w:val="ListParagraph"/>
        <w:spacing w:line="360" w:lineRule="auto"/>
        <w:rPr>
          <w:rFonts w:ascii="Arial" w:hAnsi="Arial" w:cs="Arial"/>
        </w:rPr>
      </w:pPr>
      <w:r>
        <w:rPr>
          <w:rFonts w:ascii="Arial" w:hAnsi="Arial" w:cs="Arial"/>
          <w:i/>
        </w:rPr>
        <w:t>.</w:t>
      </w:r>
    </w:p>
    <w:p w:rsidR="001A0C10" w:rsidRPr="00623F00" w:rsidRDefault="001A0C10" w:rsidP="001A0C10">
      <w:pPr>
        <w:pStyle w:val="ListParagraph"/>
        <w:numPr>
          <w:ilvl w:val="0"/>
          <w:numId w:val="28"/>
        </w:numPr>
        <w:spacing w:line="480" w:lineRule="auto"/>
        <w:rPr>
          <w:rFonts w:ascii="Arial" w:hAnsi="Arial" w:cs="Arial"/>
          <w:b/>
          <w:sz w:val="24"/>
          <w:szCs w:val="24"/>
        </w:rPr>
      </w:pPr>
      <w:r>
        <w:rPr>
          <w:rFonts w:ascii="Arial" w:hAnsi="Arial" w:cs="Arial"/>
          <w:b/>
          <w:sz w:val="24"/>
          <w:szCs w:val="24"/>
        </w:rPr>
        <w:t>Prosedur Kerja</w:t>
      </w:r>
    </w:p>
    <w:p w:rsidR="001A0C10" w:rsidRPr="00F01ECA" w:rsidRDefault="001A0C10" w:rsidP="001A0C10">
      <w:pPr>
        <w:pStyle w:val="ListParagraph"/>
        <w:numPr>
          <w:ilvl w:val="0"/>
          <w:numId w:val="35"/>
        </w:numPr>
        <w:spacing w:line="360" w:lineRule="auto"/>
        <w:rPr>
          <w:rFonts w:ascii="Arial" w:hAnsi="Arial" w:cs="Arial"/>
        </w:rPr>
      </w:pPr>
      <w:r w:rsidRPr="00F01ECA">
        <w:rPr>
          <w:rFonts w:ascii="Arial" w:hAnsi="Arial" w:cs="Arial"/>
        </w:rPr>
        <w:t>Dipipet sampel sebanyak 25 ml secara aseptis, kemudian masukkan kedalam erlenmeyer yang berisi 225 ml PDF steril, kemudian dihomogenkan selama 30 detik hingga diperoleh suspensi dengan pengenceran 10</w:t>
      </w:r>
      <w:r w:rsidRPr="00F01ECA">
        <w:rPr>
          <w:rFonts w:ascii="Arial" w:hAnsi="Arial" w:cs="Arial"/>
          <w:vertAlign w:val="superscript"/>
        </w:rPr>
        <w:t>-1</w:t>
      </w:r>
      <w:r w:rsidRPr="00F01ECA">
        <w:rPr>
          <w:rFonts w:ascii="Arial" w:hAnsi="Arial" w:cs="Arial"/>
        </w:rPr>
        <w:t xml:space="preserve">. </w:t>
      </w:r>
    </w:p>
    <w:p w:rsidR="001A0C10" w:rsidRDefault="001A0C10" w:rsidP="001A0C10">
      <w:pPr>
        <w:pStyle w:val="ListParagraph"/>
        <w:numPr>
          <w:ilvl w:val="0"/>
          <w:numId w:val="35"/>
        </w:numPr>
        <w:spacing w:line="360" w:lineRule="auto"/>
        <w:rPr>
          <w:rFonts w:ascii="Arial" w:hAnsi="Arial" w:cs="Arial"/>
        </w:rPr>
      </w:pPr>
      <w:r>
        <w:rPr>
          <w:rFonts w:ascii="Arial" w:hAnsi="Arial" w:cs="Arial"/>
        </w:rPr>
        <w:t>Dipipet 1 ml suspensi dari pengenceran 10</w:t>
      </w:r>
      <w:r>
        <w:rPr>
          <w:rFonts w:ascii="Arial" w:hAnsi="Arial" w:cs="Arial"/>
          <w:vertAlign w:val="superscript"/>
        </w:rPr>
        <w:t>-1</w:t>
      </w:r>
      <w:r>
        <w:rPr>
          <w:rFonts w:ascii="Arial" w:hAnsi="Arial" w:cs="Arial"/>
        </w:rPr>
        <w:t xml:space="preserve"> kedalam tabung reaksi yang berisi 9 ml pengenceran PDF steril. Kocok homogen sehingga diperoleh suspensi dengan pengenceran 10</w:t>
      </w:r>
      <w:r>
        <w:rPr>
          <w:rFonts w:ascii="Arial" w:hAnsi="Arial" w:cs="Arial"/>
          <w:vertAlign w:val="superscript"/>
        </w:rPr>
        <w:t>-2</w:t>
      </w:r>
      <w:r>
        <w:rPr>
          <w:rFonts w:ascii="Arial" w:hAnsi="Arial" w:cs="Arial"/>
        </w:rPr>
        <w:t>. Kemudian di lanjutkan sampai 10</w:t>
      </w:r>
      <w:r>
        <w:rPr>
          <w:rFonts w:ascii="Arial" w:hAnsi="Arial" w:cs="Arial"/>
          <w:vertAlign w:val="superscript"/>
        </w:rPr>
        <w:t>-3</w:t>
      </w:r>
      <w:r>
        <w:rPr>
          <w:rFonts w:ascii="Arial" w:hAnsi="Arial" w:cs="Arial"/>
        </w:rPr>
        <w:t xml:space="preserve">. </w:t>
      </w:r>
    </w:p>
    <w:p w:rsidR="001A0C10" w:rsidRDefault="001A0C10" w:rsidP="001A0C10">
      <w:pPr>
        <w:pStyle w:val="ListParagraph"/>
        <w:numPr>
          <w:ilvl w:val="0"/>
          <w:numId w:val="36"/>
        </w:numPr>
        <w:spacing w:line="360" w:lineRule="auto"/>
        <w:rPr>
          <w:rFonts w:ascii="Arial" w:hAnsi="Arial" w:cs="Arial"/>
        </w:rPr>
      </w:pPr>
      <w:r>
        <w:rPr>
          <w:rFonts w:ascii="Arial" w:hAnsi="Arial" w:cs="Arial"/>
        </w:rPr>
        <w:t xml:space="preserve">Uji Praduga </w:t>
      </w:r>
    </w:p>
    <w:p w:rsidR="001A0C10" w:rsidRDefault="001A0C10" w:rsidP="001A0C10">
      <w:pPr>
        <w:pStyle w:val="ListParagraph"/>
        <w:spacing w:line="360" w:lineRule="auto"/>
        <w:ind w:left="1800" w:firstLine="360"/>
        <w:rPr>
          <w:rFonts w:ascii="Arial" w:hAnsi="Arial" w:cs="Arial"/>
        </w:rPr>
      </w:pPr>
      <w:r>
        <w:rPr>
          <w:rFonts w:ascii="Arial" w:hAnsi="Arial" w:cs="Arial"/>
        </w:rPr>
        <w:t>Dari suspensi  pengenceran 10</w:t>
      </w:r>
      <w:r>
        <w:rPr>
          <w:rFonts w:ascii="Arial" w:hAnsi="Arial" w:cs="Arial"/>
          <w:vertAlign w:val="superscript"/>
        </w:rPr>
        <w:t xml:space="preserve">-1 </w:t>
      </w:r>
      <w:r>
        <w:rPr>
          <w:rFonts w:ascii="Arial" w:hAnsi="Arial" w:cs="Arial"/>
        </w:rPr>
        <w:t xml:space="preserve"> dipipet masing-masing 1 ml untuk diinokulasikan pada 3 tabung media MCB. Kemudian diinkubasi pada suhu 37</w:t>
      </w:r>
      <w:r>
        <w:rPr>
          <w:rFonts w:ascii="Arial" w:hAnsi="Arial" w:cs="Arial"/>
          <w:vertAlign w:val="superscript"/>
        </w:rPr>
        <w:t>0</w:t>
      </w:r>
      <w:r>
        <w:rPr>
          <w:rFonts w:ascii="Arial" w:hAnsi="Arial" w:cs="Arial"/>
        </w:rPr>
        <w:t xml:space="preserve">C selama 24 jam – 48 jam, diamati perubahan biakan serta adanya gas selama masa inkubasi.  </w:t>
      </w:r>
    </w:p>
    <w:p w:rsidR="001A0C10" w:rsidRDefault="001A0C10" w:rsidP="001A0C10">
      <w:pPr>
        <w:pStyle w:val="ListParagraph"/>
        <w:numPr>
          <w:ilvl w:val="0"/>
          <w:numId w:val="36"/>
        </w:numPr>
        <w:spacing w:line="360" w:lineRule="auto"/>
        <w:rPr>
          <w:rFonts w:ascii="Arial" w:hAnsi="Arial" w:cs="Arial"/>
        </w:rPr>
      </w:pPr>
      <w:r>
        <w:rPr>
          <w:rFonts w:ascii="Arial" w:hAnsi="Arial" w:cs="Arial"/>
        </w:rPr>
        <w:t xml:space="preserve">Uji Penegasan </w:t>
      </w:r>
    </w:p>
    <w:p w:rsidR="001A0C10" w:rsidRDefault="001A0C10" w:rsidP="001A0C10">
      <w:pPr>
        <w:pStyle w:val="ListParagraph"/>
        <w:spacing w:line="360" w:lineRule="auto"/>
        <w:ind w:left="2160"/>
        <w:rPr>
          <w:rFonts w:ascii="Arial" w:hAnsi="Arial" w:cs="Arial"/>
        </w:rPr>
      </w:pPr>
      <w:r>
        <w:rPr>
          <w:rFonts w:ascii="Arial" w:hAnsi="Arial" w:cs="Arial"/>
        </w:rPr>
        <w:t>Dari biakan- biakan positif pada uji praduga diambil satu sengkelit bulat untuk diinokulasikan ke dalam BGLB diinkubasi pada suhu 44</w:t>
      </w:r>
      <w:r>
        <w:rPr>
          <w:rFonts w:ascii="Arial" w:hAnsi="Arial" w:cs="Arial"/>
          <w:vertAlign w:val="superscript"/>
        </w:rPr>
        <w:t>0</w:t>
      </w:r>
      <w:r>
        <w:rPr>
          <w:rFonts w:ascii="Arial" w:hAnsi="Arial" w:cs="Arial"/>
        </w:rPr>
        <w:t xml:space="preserve">C selama 24 – 48 jam. Terbentuknya gas dalam tabung durham menunjukkan coliform positif. </w:t>
      </w:r>
    </w:p>
    <w:p w:rsidR="001A0C10" w:rsidRDefault="001A0C10" w:rsidP="001A0C10">
      <w:pPr>
        <w:pStyle w:val="ListParagraph"/>
        <w:numPr>
          <w:ilvl w:val="0"/>
          <w:numId w:val="36"/>
        </w:numPr>
        <w:spacing w:line="360" w:lineRule="auto"/>
        <w:rPr>
          <w:rFonts w:ascii="Arial" w:hAnsi="Arial" w:cs="Arial"/>
        </w:rPr>
      </w:pPr>
      <w:r>
        <w:rPr>
          <w:rFonts w:ascii="Arial" w:hAnsi="Arial" w:cs="Arial"/>
        </w:rPr>
        <w:t xml:space="preserve">Uji </w:t>
      </w:r>
      <w:r w:rsidRPr="00F01ECA">
        <w:rPr>
          <w:rFonts w:ascii="Arial" w:hAnsi="Arial" w:cs="Arial"/>
          <w:i/>
        </w:rPr>
        <w:t>Escherichia coli</w:t>
      </w:r>
      <w:r>
        <w:rPr>
          <w:rFonts w:ascii="Arial" w:hAnsi="Arial" w:cs="Arial"/>
        </w:rPr>
        <w:t xml:space="preserve"> </w:t>
      </w:r>
    </w:p>
    <w:p w:rsidR="001A0C10" w:rsidRDefault="001A0C10" w:rsidP="001A0C10">
      <w:pPr>
        <w:pStyle w:val="ListParagraph"/>
        <w:spacing w:line="360" w:lineRule="auto"/>
        <w:ind w:left="2160"/>
        <w:rPr>
          <w:rFonts w:ascii="Arial" w:hAnsi="Arial" w:cs="Arial"/>
        </w:rPr>
      </w:pPr>
      <w:r>
        <w:rPr>
          <w:rFonts w:ascii="Arial" w:hAnsi="Arial" w:cs="Arial"/>
        </w:rPr>
        <w:t>Biakan digoreskan pada media EMBA dan diinkubasi pada suhu 37</w:t>
      </w:r>
      <w:r>
        <w:rPr>
          <w:rFonts w:ascii="Arial" w:hAnsi="Arial" w:cs="Arial"/>
          <w:vertAlign w:val="superscript"/>
        </w:rPr>
        <w:t>0</w:t>
      </w:r>
      <w:r>
        <w:rPr>
          <w:rFonts w:ascii="Arial" w:hAnsi="Arial" w:cs="Arial"/>
        </w:rPr>
        <w:t>C selama 24 jam. Kemudian dipilih koloni warna hijau dengan kilap logam dan bintik biru kehijauan di tengahnya diinokulasi pada NA miring dan diinkubasi pada suhu 37</w:t>
      </w:r>
      <w:r>
        <w:rPr>
          <w:rFonts w:ascii="Arial" w:hAnsi="Arial" w:cs="Arial"/>
          <w:vertAlign w:val="superscript"/>
        </w:rPr>
        <w:t>0</w:t>
      </w:r>
      <w:r>
        <w:rPr>
          <w:rFonts w:ascii="Arial" w:hAnsi="Arial" w:cs="Arial"/>
        </w:rPr>
        <w:t xml:space="preserve">C selama 24 jam. </w:t>
      </w:r>
    </w:p>
    <w:p w:rsidR="001A0C10" w:rsidRDefault="001A0C10" w:rsidP="001A0C10">
      <w:pPr>
        <w:pStyle w:val="ListParagraph"/>
        <w:numPr>
          <w:ilvl w:val="0"/>
          <w:numId w:val="36"/>
        </w:numPr>
        <w:spacing w:line="360" w:lineRule="auto"/>
        <w:rPr>
          <w:rFonts w:ascii="Arial" w:hAnsi="Arial" w:cs="Arial"/>
        </w:rPr>
      </w:pPr>
      <w:r>
        <w:rPr>
          <w:rFonts w:ascii="Arial" w:hAnsi="Arial" w:cs="Arial"/>
        </w:rPr>
        <w:t>Uji IMVIC</w:t>
      </w:r>
    </w:p>
    <w:p w:rsidR="001A0C10" w:rsidRDefault="001A0C10" w:rsidP="001A0C10">
      <w:pPr>
        <w:pStyle w:val="ListParagraph"/>
        <w:numPr>
          <w:ilvl w:val="0"/>
          <w:numId w:val="37"/>
        </w:numPr>
        <w:spacing w:line="360" w:lineRule="auto"/>
        <w:rPr>
          <w:rFonts w:ascii="Arial" w:hAnsi="Arial" w:cs="Arial"/>
        </w:rPr>
      </w:pPr>
      <w:r>
        <w:rPr>
          <w:rFonts w:ascii="Arial" w:hAnsi="Arial" w:cs="Arial"/>
        </w:rPr>
        <w:lastRenderedPageBreak/>
        <w:t>Uji Indol (Kovack)</w:t>
      </w:r>
    </w:p>
    <w:p w:rsidR="001A0C10" w:rsidRDefault="001A0C10" w:rsidP="001A0C10">
      <w:pPr>
        <w:pStyle w:val="ListParagraph"/>
        <w:spacing w:line="360" w:lineRule="auto"/>
        <w:ind w:left="2880"/>
        <w:rPr>
          <w:rFonts w:ascii="Arial" w:hAnsi="Arial" w:cs="Arial"/>
        </w:rPr>
      </w:pPr>
      <w:r>
        <w:rPr>
          <w:rFonts w:ascii="Arial" w:hAnsi="Arial" w:cs="Arial"/>
        </w:rPr>
        <w:t>Dari biakan murni NA miring, diinokulasikan 1 sengkelit biakan ke dalam media Trypton Broth dan diinkubasi pada suhu 37</w:t>
      </w:r>
      <w:r>
        <w:rPr>
          <w:rFonts w:ascii="Arial" w:hAnsi="Arial" w:cs="Arial"/>
          <w:vertAlign w:val="superscript"/>
        </w:rPr>
        <w:t>0</w:t>
      </w:r>
      <w:r>
        <w:rPr>
          <w:rFonts w:ascii="Arial" w:hAnsi="Arial" w:cs="Arial"/>
        </w:rPr>
        <w:t>C selama 18 – 24 jam. Tambahkan 3 tetes pereaksi indol (kovacks) ke dalam masing-masing tabung, kemudian didiamkan selama 10 menit. Warna merah tua pada permukaan menunjukkan reaksi positif, jika tidak dinyatakan reaksi indol negatif.</w:t>
      </w:r>
    </w:p>
    <w:p w:rsidR="001A0C10" w:rsidRDefault="001A0C10" w:rsidP="001A0C10">
      <w:pPr>
        <w:pStyle w:val="ListParagraph"/>
        <w:numPr>
          <w:ilvl w:val="0"/>
          <w:numId w:val="37"/>
        </w:numPr>
        <w:spacing w:line="360" w:lineRule="auto"/>
        <w:rPr>
          <w:rFonts w:ascii="Arial" w:hAnsi="Arial" w:cs="Arial"/>
        </w:rPr>
      </w:pPr>
      <w:r>
        <w:rPr>
          <w:rFonts w:ascii="Arial" w:hAnsi="Arial" w:cs="Arial"/>
        </w:rPr>
        <w:t xml:space="preserve">Uji Metil Merah </w:t>
      </w:r>
    </w:p>
    <w:p w:rsidR="001A0C10" w:rsidRDefault="001A0C10" w:rsidP="001A0C10">
      <w:pPr>
        <w:pStyle w:val="ListParagraph"/>
        <w:spacing w:line="360" w:lineRule="auto"/>
        <w:ind w:left="2880"/>
        <w:rPr>
          <w:rFonts w:ascii="Arial" w:hAnsi="Arial" w:cs="Arial"/>
        </w:rPr>
      </w:pPr>
      <w:r>
        <w:rPr>
          <w:rFonts w:ascii="Arial" w:hAnsi="Arial" w:cs="Arial"/>
        </w:rPr>
        <w:t>Dari biakan murni NA miring, diinokulasikan 1 sengkelit biakan ke dalam MR-VP medium dan diinkubasi pada suhu 37</w:t>
      </w:r>
      <w:r>
        <w:rPr>
          <w:rFonts w:ascii="Arial" w:hAnsi="Arial" w:cs="Arial"/>
          <w:vertAlign w:val="superscript"/>
        </w:rPr>
        <w:t>0</w:t>
      </w:r>
      <w:r>
        <w:rPr>
          <w:rFonts w:ascii="Arial" w:hAnsi="Arial" w:cs="Arial"/>
        </w:rPr>
        <w:t>C selama 48 jam. Dengan menggunakan pipet, pindahkan 5 ml ke dalam tabung reaksi, tambahkan 5 tetes metil merah dan dikocok homogen. Warna kuning menunjukkan reaksi negatif dan warna merah menunjukkan reaksi positif.</w:t>
      </w:r>
    </w:p>
    <w:p w:rsidR="001A0C10" w:rsidRDefault="001A0C10" w:rsidP="001A0C10">
      <w:pPr>
        <w:pStyle w:val="ListParagraph"/>
        <w:numPr>
          <w:ilvl w:val="0"/>
          <w:numId w:val="37"/>
        </w:numPr>
        <w:spacing w:line="360" w:lineRule="auto"/>
        <w:rPr>
          <w:rFonts w:ascii="Arial" w:hAnsi="Arial" w:cs="Arial"/>
        </w:rPr>
      </w:pPr>
      <w:r>
        <w:rPr>
          <w:rFonts w:ascii="Arial" w:hAnsi="Arial" w:cs="Arial"/>
        </w:rPr>
        <w:t>Uji VP (Voges Proskauer)</w:t>
      </w:r>
    </w:p>
    <w:p w:rsidR="001A0C10" w:rsidRDefault="001A0C10" w:rsidP="001A0C10">
      <w:pPr>
        <w:pStyle w:val="ListParagraph"/>
        <w:spacing w:line="360" w:lineRule="auto"/>
        <w:ind w:left="2880"/>
        <w:rPr>
          <w:rFonts w:ascii="Arial" w:hAnsi="Arial" w:cs="Arial"/>
        </w:rPr>
      </w:pPr>
      <w:r>
        <w:rPr>
          <w:rFonts w:ascii="Arial" w:hAnsi="Arial" w:cs="Arial"/>
        </w:rPr>
        <w:t>Dari biakan murni NA miring diinokulasikan 1 sengkelit biakan ke dalam MR-VP medium dan diinkubasi pada suhu 37</w:t>
      </w:r>
      <w:r>
        <w:rPr>
          <w:rFonts w:ascii="Arial" w:hAnsi="Arial" w:cs="Arial"/>
          <w:vertAlign w:val="superscript"/>
        </w:rPr>
        <w:t>0</w:t>
      </w:r>
      <w:r>
        <w:rPr>
          <w:rFonts w:ascii="Arial" w:hAnsi="Arial" w:cs="Arial"/>
        </w:rPr>
        <w:t>C selama 48 jam. Dengan menggunakan pipet, pindahkan 1 ml suspensi ke dalam tabung, tambahkan 0,6 ml larutan alfa naftol dan 0,2 ml larutan KOH 40%. Kocok dan diamkan selama 2 – 4 jam. Diamati perubahan warna yang terjadi. Jika warna merah muda hingga merah tua menunjukkan reaksi positif, warna tidak berubah menunjukkan reaksi negatif.</w:t>
      </w:r>
    </w:p>
    <w:p w:rsidR="001A0C10" w:rsidRDefault="001A0C10" w:rsidP="001A0C10">
      <w:pPr>
        <w:pStyle w:val="ListParagraph"/>
        <w:numPr>
          <w:ilvl w:val="0"/>
          <w:numId w:val="37"/>
        </w:numPr>
        <w:spacing w:line="360" w:lineRule="auto"/>
        <w:rPr>
          <w:rFonts w:ascii="Arial" w:hAnsi="Arial" w:cs="Arial"/>
        </w:rPr>
      </w:pPr>
      <w:r>
        <w:rPr>
          <w:rFonts w:ascii="Arial" w:hAnsi="Arial" w:cs="Arial"/>
        </w:rPr>
        <w:t xml:space="preserve">Uji Sitrat </w:t>
      </w:r>
    </w:p>
    <w:p w:rsidR="001A0C10" w:rsidRDefault="001A0C10" w:rsidP="001A0C10">
      <w:pPr>
        <w:pStyle w:val="ListParagraph"/>
        <w:spacing w:line="360" w:lineRule="auto"/>
        <w:ind w:left="2880"/>
        <w:rPr>
          <w:rFonts w:ascii="Arial" w:hAnsi="Arial" w:cs="Arial"/>
          <w:lang w:val="en-US"/>
        </w:rPr>
      </w:pPr>
      <w:r>
        <w:rPr>
          <w:rFonts w:ascii="Arial" w:hAnsi="Arial" w:cs="Arial"/>
        </w:rPr>
        <w:t>Dari biakan murni NA miring diinokulasikan 1 sengkelit biakan ke dalam Simmons Citrate Agar dan diinkubasi pada suhu 37</w:t>
      </w:r>
      <w:r>
        <w:rPr>
          <w:rFonts w:ascii="Arial" w:hAnsi="Arial" w:cs="Arial"/>
          <w:vertAlign w:val="superscript"/>
        </w:rPr>
        <w:t>0</w:t>
      </w:r>
      <w:r>
        <w:rPr>
          <w:rFonts w:ascii="Arial" w:hAnsi="Arial" w:cs="Arial"/>
        </w:rPr>
        <w:t xml:space="preserve">C selama 24 – 48 jam. Diamati perubahan warna, jika warna biru </w:t>
      </w:r>
      <w:r>
        <w:rPr>
          <w:rFonts w:ascii="Arial" w:hAnsi="Arial" w:cs="Arial"/>
        </w:rPr>
        <w:lastRenderedPageBreak/>
        <w:t>menunjukkan reaksi positif, warna hijau menunjukkan reaksi negatif.</w:t>
      </w:r>
    </w:p>
    <w:p w:rsidR="001A0C10" w:rsidRPr="00FD2D08" w:rsidRDefault="001A0C10" w:rsidP="001A0C10">
      <w:pPr>
        <w:pStyle w:val="ListParagraph"/>
        <w:spacing w:line="360" w:lineRule="auto"/>
        <w:ind w:left="2880"/>
        <w:rPr>
          <w:rFonts w:ascii="Arial" w:hAnsi="Arial" w:cs="Arial"/>
          <w:lang w:val="en-US"/>
        </w:rPr>
      </w:pPr>
    </w:p>
    <w:p w:rsidR="001A0C10" w:rsidRDefault="001A0C10" w:rsidP="001A0C10">
      <w:pPr>
        <w:pStyle w:val="ListParagraph"/>
        <w:spacing w:line="360" w:lineRule="auto"/>
        <w:ind w:left="2880"/>
        <w:rPr>
          <w:rFonts w:ascii="Arial" w:hAnsi="Arial" w:cs="Arial"/>
        </w:rPr>
      </w:pPr>
    </w:p>
    <w:p w:rsidR="001A0C10" w:rsidRDefault="001A0C10" w:rsidP="001A0C10">
      <w:pPr>
        <w:pStyle w:val="ListParagraph"/>
        <w:spacing w:line="360" w:lineRule="auto"/>
        <w:ind w:left="2880"/>
        <w:rPr>
          <w:rFonts w:ascii="Arial" w:hAnsi="Arial" w:cs="Arial"/>
        </w:rPr>
      </w:pPr>
      <w:r>
        <w:rPr>
          <w:rFonts w:ascii="Arial" w:hAnsi="Arial" w:cs="Arial"/>
        </w:rPr>
        <w:t xml:space="preserve">Pernyataan Hasil </w:t>
      </w:r>
    </w:p>
    <w:p w:rsidR="001A0C10" w:rsidRDefault="001A0C10" w:rsidP="001A0C10">
      <w:pPr>
        <w:pStyle w:val="ListParagraph"/>
        <w:spacing w:line="360" w:lineRule="auto"/>
        <w:ind w:left="2880"/>
        <w:rPr>
          <w:rFonts w:ascii="Arial" w:hAnsi="Arial" w:cs="Arial"/>
        </w:rPr>
      </w:pPr>
      <w:r>
        <w:rPr>
          <w:rFonts w:ascii="Arial" w:hAnsi="Arial" w:cs="Arial"/>
        </w:rPr>
        <w:t>Escherichia coli dinyatakan positif bila hasil uji IMVIC menunjukkan reaksi :</w:t>
      </w:r>
    </w:p>
    <w:p w:rsidR="001A0C10" w:rsidRDefault="001A0C10" w:rsidP="001A0C10">
      <w:pPr>
        <w:pStyle w:val="ListParagraph"/>
        <w:spacing w:line="360" w:lineRule="auto"/>
        <w:ind w:left="2880"/>
        <w:rPr>
          <w:rFonts w:ascii="Arial" w:hAnsi="Arial" w:cs="Arial"/>
        </w:rPr>
      </w:pPr>
    </w:p>
    <w:p w:rsidR="001A0C10" w:rsidRDefault="001A0C10" w:rsidP="001A0C10">
      <w:pPr>
        <w:pStyle w:val="ListParagraph"/>
        <w:spacing w:line="360" w:lineRule="auto"/>
        <w:ind w:left="2880"/>
        <w:rPr>
          <w:rFonts w:ascii="Arial" w:hAnsi="Arial" w:cs="Arial"/>
        </w:rPr>
      </w:pPr>
      <w:r>
        <w:rPr>
          <w:rFonts w:ascii="Arial" w:hAnsi="Arial" w:cs="Arial"/>
        </w:rPr>
        <w:t xml:space="preserve">Indol </w:t>
      </w:r>
      <w:r>
        <w:rPr>
          <w:rFonts w:ascii="Arial" w:hAnsi="Arial" w:cs="Arial"/>
        </w:rPr>
        <w:tab/>
      </w:r>
      <w:r>
        <w:rPr>
          <w:rFonts w:ascii="Arial" w:hAnsi="Arial" w:cs="Arial"/>
        </w:rPr>
        <w:tab/>
      </w:r>
      <w:r>
        <w:rPr>
          <w:rFonts w:ascii="Arial" w:hAnsi="Arial" w:cs="Arial"/>
        </w:rPr>
        <w:tab/>
        <w:t>:positif (+)</w:t>
      </w:r>
    </w:p>
    <w:p w:rsidR="001A0C10" w:rsidRDefault="001A0C10" w:rsidP="001A0C10">
      <w:pPr>
        <w:pStyle w:val="ListParagraph"/>
        <w:spacing w:line="360" w:lineRule="auto"/>
        <w:ind w:left="2880"/>
        <w:rPr>
          <w:rFonts w:ascii="Arial" w:hAnsi="Arial" w:cs="Arial"/>
        </w:rPr>
      </w:pPr>
      <w:r>
        <w:rPr>
          <w:rFonts w:ascii="Arial" w:hAnsi="Arial" w:cs="Arial"/>
        </w:rPr>
        <w:t xml:space="preserve">Metil Merah </w:t>
      </w:r>
      <w:r>
        <w:rPr>
          <w:rFonts w:ascii="Arial" w:hAnsi="Arial" w:cs="Arial"/>
        </w:rPr>
        <w:tab/>
      </w:r>
      <w:r>
        <w:rPr>
          <w:rFonts w:ascii="Arial" w:hAnsi="Arial" w:cs="Arial"/>
        </w:rPr>
        <w:tab/>
        <w:t>:positif (+)</w:t>
      </w:r>
    </w:p>
    <w:p w:rsidR="001A0C10" w:rsidRDefault="001A0C10" w:rsidP="001A0C10">
      <w:pPr>
        <w:pStyle w:val="ListParagraph"/>
        <w:spacing w:line="360" w:lineRule="auto"/>
        <w:ind w:left="2880"/>
        <w:rPr>
          <w:rFonts w:ascii="Arial" w:hAnsi="Arial" w:cs="Arial"/>
        </w:rPr>
      </w:pPr>
      <w:r>
        <w:rPr>
          <w:rFonts w:ascii="Arial" w:hAnsi="Arial" w:cs="Arial"/>
        </w:rPr>
        <w:t xml:space="preserve">Voges Proskauer </w:t>
      </w:r>
      <w:r>
        <w:rPr>
          <w:rFonts w:ascii="Arial" w:hAnsi="Arial" w:cs="Arial"/>
        </w:rPr>
        <w:tab/>
        <w:t>:negatif (-)</w:t>
      </w:r>
    </w:p>
    <w:p w:rsidR="001A0C10" w:rsidRDefault="001A0C10" w:rsidP="001A0C10">
      <w:pPr>
        <w:pStyle w:val="ListParagraph"/>
        <w:spacing w:line="360" w:lineRule="auto"/>
        <w:ind w:left="2880"/>
        <w:rPr>
          <w:rFonts w:ascii="Arial" w:hAnsi="Arial" w:cs="Arial"/>
        </w:rPr>
      </w:pPr>
      <w:r>
        <w:rPr>
          <w:rFonts w:ascii="Arial" w:hAnsi="Arial" w:cs="Arial"/>
        </w:rPr>
        <w:t>Sitrat</w:t>
      </w:r>
      <w:r>
        <w:rPr>
          <w:rFonts w:ascii="Arial" w:hAnsi="Arial" w:cs="Arial"/>
        </w:rPr>
        <w:tab/>
      </w:r>
      <w:r>
        <w:rPr>
          <w:rFonts w:ascii="Arial" w:hAnsi="Arial" w:cs="Arial"/>
        </w:rPr>
        <w:tab/>
      </w:r>
      <w:r>
        <w:rPr>
          <w:rFonts w:ascii="Arial" w:hAnsi="Arial" w:cs="Arial"/>
        </w:rPr>
        <w:tab/>
        <w:t>:negatif (-)</w:t>
      </w:r>
    </w:p>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tbl>
      <w:tblPr>
        <w:tblpPr w:leftFromText="180" w:rightFromText="180" w:vertAnchor="text" w:tblpY="1"/>
        <w:tblOverlap w:val="never"/>
        <w:tblW w:w="10021" w:type="dxa"/>
        <w:tblInd w:w="88" w:type="dxa"/>
        <w:tblLook w:val="04A0" w:firstRow="1" w:lastRow="0" w:firstColumn="1" w:lastColumn="0" w:noHBand="0" w:noVBand="1"/>
      </w:tblPr>
      <w:tblGrid>
        <w:gridCol w:w="222"/>
        <w:gridCol w:w="222"/>
        <w:gridCol w:w="2087"/>
        <w:gridCol w:w="2359"/>
        <w:gridCol w:w="2085"/>
        <w:gridCol w:w="1947"/>
        <w:gridCol w:w="877"/>
        <w:gridCol w:w="222"/>
      </w:tblGrid>
      <w:tr w:rsidR="001A0C10" w:rsidRPr="00341391" w:rsidTr="00EE13F6">
        <w:trPr>
          <w:trHeight w:val="450"/>
        </w:trPr>
        <w:tc>
          <w:tcPr>
            <w:tcW w:w="10021" w:type="dxa"/>
            <w:gridSpan w:val="8"/>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lastRenderedPageBreak/>
              <w:t>BAB IV</w:t>
            </w:r>
          </w:p>
        </w:tc>
      </w:tr>
      <w:tr w:rsidR="001A0C10" w:rsidRPr="00341391" w:rsidTr="00EE13F6">
        <w:trPr>
          <w:trHeight w:val="450"/>
        </w:trPr>
        <w:tc>
          <w:tcPr>
            <w:tcW w:w="10021" w:type="dxa"/>
            <w:gridSpan w:val="8"/>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HASIL DAN PEMBAHASAN</w:t>
            </w:r>
          </w:p>
        </w:tc>
      </w:tr>
      <w:tr w:rsidR="001A0C10" w:rsidRPr="00341391" w:rsidTr="00EE13F6">
        <w:trPr>
          <w:trHeight w:val="450"/>
        </w:trPr>
        <w:tc>
          <w:tcPr>
            <w:tcW w:w="2531" w:type="dxa"/>
            <w:gridSpan w:val="3"/>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b/>
                <w:bCs/>
                <w:color w:val="000000"/>
              </w:rPr>
            </w:pPr>
            <w:r w:rsidRPr="00341391">
              <w:rPr>
                <w:rFonts w:ascii="Arial" w:eastAsia="Times New Roman" w:hAnsi="Arial" w:cs="Arial"/>
                <w:b/>
                <w:bCs/>
                <w:color w:val="000000"/>
              </w:rPr>
              <w:t>4.1. HASIL</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4890" w:type="dxa"/>
            <w:gridSpan w:val="4"/>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b/>
                <w:bCs/>
                <w:color w:val="000000"/>
              </w:rPr>
            </w:pPr>
            <w:r w:rsidRPr="00341391">
              <w:rPr>
                <w:rFonts w:ascii="Arial" w:eastAsia="Times New Roman" w:hAnsi="Arial" w:cs="Arial"/>
                <w:b/>
                <w:bCs/>
                <w:color w:val="000000"/>
              </w:rPr>
              <w:t>4.1.2. Data Hasil Percobaan</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4890" w:type="dxa"/>
            <w:gridSpan w:val="4"/>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b/>
                <w:bCs/>
                <w:color w:val="000000"/>
              </w:rPr>
            </w:pPr>
            <w:r w:rsidRPr="00341391">
              <w:rPr>
                <w:rFonts w:ascii="Arial" w:eastAsia="Times New Roman" w:hAnsi="Arial" w:cs="Arial"/>
                <w:b/>
                <w:bCs/>
                <w:color w:val="000000"/>
              </w:rPr>
              <w:t>a.Pada Media Mac Concey Broth (MCB)</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9799" w:type="dxa"/>
            <w:gridSpan w:val="7"/>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Setelah diinkubasi selama 48 jam pada suhu 37°C, diperoleh hasil pada tabel berikut :</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0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Tingkat Pengenceran</w:t>
            </w:r>
          </w:p>
        </w:tc>
        <w:tc>
          <w:tcPr>
            <w:tcW w:w="2359" w:type="dxa"/>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Tabung Positif Gas Setelah inkubasi 24 Jam</w:t>
            </w:r>
          </w:p>
        </w:tc>
        <w:tc>
          <w:tcPr>
            <w:tcW w:w="2085" w:type="dxa"/>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Tabung Positif Gas Setelah inkubasi 48 Jam</w:t>
            </w:r>
          </w:p>
        </w:tc>
        <w:tc>
          <w:tcPr>
            <w:tcW w:w="1947" w:type="dxa"/>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xml:space="preserve">Jumlah Tabung Positif Gas </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72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2359" w:type="dxa"/>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2085" w:type="dxa"/>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1947" w:type="dxa"/>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2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-1</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2</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2</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2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-2</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2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-3</w:t>
            </w:r>
          </w:p>
        </w:tc>
        <w:tc>
          <w:tcPr>
            <w:tcW w:w="2359"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3</w:t>
            </w:r>
          </w:p>
        </w:tc>
        <w:tc>
          <w:tcPr>
            <w:tcW w:w="2085"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1947"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3</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gridAfter w:val="6"/>
          <w:wAfter w:w="9577" w:type="dxa"/>
          <w:trHeight w:val="420"/>
        </w:trPr>
        <w:tc>
          <w:tcPr>
            <w:tcW w:w="222" w:type="dxa"/>
            <w:tcBorders>
              <w:top w:val="nil"/>
              <w:left w:val="nil"/>
              <w:bottom w:val="nil"/>
              <w:right w:val="nil"/>
            </w:tcBorders>
            <w:shd w:val="clear" w:color="auto" w:fill="auto"/>
            <w:noWrap/>
            <w:vAlign w:val="bottom"/>
            <w:hideMark/>
          </w:tcPr>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gridAfter w:val="6"/>
          <w:wAfter w:w="9577" w:type="dxa"/>
          <w:trHeight w:val="42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531" w:type="dxa"/>
            <w:gridSpan w:val="3"/>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Keterangan :</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10021" w:type="dxa"/>
            <w:gridSpan w:val="8"/>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setelah diinkubasi selama 48 jam pada media MCB 5 tabung positif gas pada tabung  durham</w:t>
            </w:r>
          </w:p>
        </w:tc>
      </w:tr>
      <w:tr w:rsidR="001A0C10" w:rsidRPr="00341391" w:rsidTr="00EE13F6">
        <w:trPr>
          <w:trHeight w:val="450"/>
        </w:trPr>
        <w:tc>
          <w:tcPr>
            <w:tcW w:w="9799" w:type="dxa"/>
            <w:gridSpan w:val="7"/>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 xml:space="preserve"> dan warna ungu berubah menjadi putih kekuningan. Kemungkinan adanya bakteri </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531" w:type="dxa"/>
            <w:gridSpan w:val="3"/>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i/>
                <w:iCs/>
                <w:color w:val="000000"/>
              </w:rPr>
            </w:pPr>
            <w:r w:rsidRPr="00341391">
              <w:rPr>
                <w:rFonts w:ascii="Arial" w:eastAsia="Times New Roman" w:hAnsi="Arial" w:cs="Arial"/>
                <w:i/>
                <w:iCs/>
                <w:color w:val="000000"/>
              </w:rPr>
              <w:t>Escherichia Coli</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i/>
                <w:iCs/>
                <w:color w:val="000000"/>
              </w:rPr>
            </w:pPr>
          </w:p>
        </w:tc>
        <w:tc>
          <w:tcPr>
            <w:tcW w:w="2309" w:type="dxa"/>
            <w:gridSpan w:val="2"/>
            <w:tcBorders>
              <w:top w:val="nil"/>
              <w:left w:val="nil"/>
              <w:bottom w:val="nil"/>
              <w:right w:val="nil"/>
            </w:tcBorders>
            <w:shd w:val="clear" w:color="auto" w:fill="auto"/>
            <w:noWrap/>
            <w:vAlign w:val="bottom"/>
            <w:hideMark/>
          </w:tcPr>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8922" w:type="dxa"/>
            <w:gridSpan w:val="6"/>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b/>
                <w:bCs/>
                <w:color w:val="000000"/>
              </w:rPr>
            </w:pPr>
            <w:r w:rsidRPr="00341391">
              <w:rPr>
                <w:rFonts w:ascii="Arial" w:eastAsia="Times New Roman" w:hAnsi="Arial" w:cs="Arial"/>
                <w:b/>
                <w:bCs/>
                <w:color w:val="000000"/>
              </w:rPr>
              <w:t>b. Pada Media Brilliant Green Lactose Bile Broth (BLBG)</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9799" w:type="dxa"/>
            <w:gridSpan w:val="7"/>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Hasil pengamatan pada tabung BLBG setelah inkubasi 48 jam pada suhu 44°C</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Tingkat Pengenceran</w:t>
            </w:r>
          </w:p>
        </w:tc>
        <w:tc>
          <w:tcPr>
            <w:tcW w:w="2359" w:type="dxa"/>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Tabung Positif Gas Setelah inkubasi 24 Jam</w:t>
            </w:r>
          </w:p>
        </w:tc>
        <w:tc>
          <w:tcPr>
            <w:tcW w:w="2085" w:type="dxa"/>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Tabung Positif Gas Setelah inkubasi 48 Jam</w:t>
            </w:r>
          </w:p>
        </w:tc>
        <w:tc>
          <w:tcPr>
            <w:tcW w:w="1947" w:type="dxa"/>
            <w:vMerge w:val="restart"/>
            <w:tcBorders>
              <w:top w:val="single" w:sz="4" w:space="0" w:color="auto"/>
              <w:left w:val="nil"/>
              <w:bottom w:val="single" w:sz="4" w:space="0" w:color="000000"/>
              <w:right w:val="nil"/>
            </w:tcBorders>
            <w:shd w:val="clear" w:color="auto" w:fill="auto"/>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xml:space="preserve">Jumlah Tabung Positif Gas </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60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2359" w:type="dxa"/>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2085" w:type="dxa"/>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1947" w:type="dxa"/>
            <w:vMerge/>
            <w:tcBorders>
              <w:top w:val="single" w:sz="4" w:space="0" w:color="auto"/>
              <w:left w:val="nil"/>
              <w:bottom w:val="single" w:sz="4" w:space="0" w:color="000000"/>
              <w:right w:val="nil"/>
            </w:tcBorders>
            <w:vAlign w:val="center"/>
            <w:hideMark/>
          </w:tcPr>
          <w:p w:rsidR="001A0C10" w:rsidRPr="00341391" w:rsidRDefault="001A0C10" w:rsidP="00EE13F6">
            <w:pPr>
              <w:spacing w:after="0" w:line="240" w:lineRule="auto"/>
              <w:rPr>
                <w:rFonts w:ascii="Arial" w:eastAsia="Times New Roman" w:hAnsi="Arial" w:cs="Arial"/>
                <w:b/>
                <w:bCs/>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-1</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2</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3</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-2</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-3</w:t>
            </w:r>
          </w:p>
        </w:tc>
        <w:tc>
          <w:tcPr>
            <w:tcW w:w="2359"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2</w:t>
            </w:r>
          </w:p>
        </w:tc>
        <w:tc>
          <w:tcPr>
            <w:tcW w:w="2085"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0</w:t>
            </w:r>
          </w:p>
        </w:tc>
        <w:tc>
          <w:tcPr>
            <w:tcW w:w="1947"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2</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73"/>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83"/>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531" w:type="dxa"/>
            <w:gridSpan w:val="3"/>
            <w:tcBorders>
              <w:top w:val="nil"/>
              <w:left w:val="nil"/>
              <w:bottom w:val="nil"/>
              <w:right w:val="nil"/>
            </w:tcBorders>
            <w:shd w:val="clear" w:color="auto" w:fill="auto"/>
            <w:noWrap/>
            <w:vAlign w:val="bottom"/>
            <w:hideMark/>
          </w:tcPr>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Keterangan :</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10021" w:type="dxa"/>
            <w:gridSpan w:val="8"/>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Tidak terdapat koloni spesifik warna hijau dengan kilap logam bintik biru kehijauan ditengahnya,</w:t>
            </w:r>
          </w:p>
        </w:tc>
      </w:tr>
      <w:tr w:rsidR="001A0C10" w:rsidRPr="00341391" w:rsidTr="00EE13F6">
        <w:trPr>
          <w:trHeight w:val="450"/>
        </w:trPr>
        <w:tc>
          <w:tcPr>
            <w:tcW w:w="9799" w:type="dxa"/>
            <w:gridSpan w:val="7"/>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maka dipilih koloni yang terpisah untuk diinokulasikan pada media Nutrient Agar (NA)</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6975" w:type="dxa"/>
            <w:gridSpan w:val="5"/>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b/>
                <w:bCs/>
                <w:color w:val="000000"/>
              </w:rPr>
            </w:pPr>
            <w:r w:rsidRPr="00341391">
              <w:rPr>
                <w:rFonts w:ascii="Arial" w:eastAsia="Times New Roman" w:hAnsi="Arial" w:cs="Arial"/>
                <w:b/>
                <w:bCs/>
                <w:color w:val="000000"/>
              </w:rPr>
              <w:t>c. Pada Media Eosin Methylene  Blue Agar (EMBA)</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10021" w:type="dxa"/>
            <w:gridSpan w:val="8"/>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Sampel yang positif pada media BLBG dipilih salah satu tabung untuk digoreskan pada media</w:t>
            </w:r>
          </w:p>
        </w:tc>
      </w:tr>
      <w:tr w:rsidR="001A0C10" w:rsidRPr="00341391" w:rsidTr="00EE13F6">
        <w:trPr>
          <w:trHeight w:val="450"/>
        </w:trPr>
        <w:tc>
          <w:tcPr>
            <w:tcW w:w="8922" w:type="dxa"/>
            <w:gridSpan w:val="6"/>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EMBA, setelah diinkubasi diperoleh hasil pad tabel berikut :</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single" w:sz="4" w:space="0" w:color="auto"/>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Sampel</w:t>
            </w:r>
          </w:p>
        </w:tc>
        <w:tc>
          <w:tcPr>
            <w:tcW w:w="2359" w:type="dxa"/>
            <w:tcBorders>
              <w:top w:val="single" w:sz="4" w:space="0" w:color="auto"/>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Pengenceran</w:t>
            </w:r>
          </w:p>
        </w:tc>
        <w:tc>
          <w:tcPr>
            <w:tcW w:w="2085" w:type="dxa"/>
            <w:tcBorders>
              <w:top w:val="single" w:sz="4" w:space="0" w:color="auto"/>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Hasil</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B</w:t>
            </w:r>
          </w:p>
        </w:tc>
        <w:tc>
          <w:tcPr>
            <w:tcW w:w="2359" w:type="dxa"/>
            <w:tcBorders>
              <w:top w:val="nil"/>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-1</w:t>
            </w:r>
          </w:p>
        </w:tc>
        <w:tc>
          <w:tcPr>
            <w:tcW w:w="2085" w:type="dxa"/>
            <w:tcBorders>
              <w:top w:val="nil"/>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C</w:t>
            </w:r>
          </w:p>
        </w:tc>
        <w:tc>
          <w:tcPr>
            <w:tcW w:w="2359" w:type="dxa"/>
            <w:tcBorders>
              <w:top w:val="nil"/>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-2</w:t>
            </w:r>
          </w:p>
        </w:tc>
        <w:tc>
          <w:tcPr>
            <w:tcW w:w="2085" w:type="dxa"/>
            <w:tcBorders>
              <w:top w:val="nil"/>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C</w:t>
            </w:r>
          </w:p>
        </w:tc>
        <w:tc>
          <w:tcPr>
            <w:tcW w:w="2359" w:type="dxa"/>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10</w:t>
            </w:r>
            <w:r w:rsidRPr="00341391">
              <w:rPr>
                <w:rFonts w:ascii="Arial" w:eastAsia="Times New Roman" w:hAnsi="Arial" w:cs="Arial"/>
                <w:b/>
                <w:bCs/>
                <w:color w:val="000000"/>
                <w:vertAlign w:val="superscript"/>
              </w:rPr>
              <w:t>-3</w:t>
            </w:r>
          </w:p>
        </w:tc>
        <w:tc>
          <w:tcPr>
            <w:tcW w:w="2085" w:type="dxa"/>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531" w:type="dxa"/>
            <w:gridSpan w:val="3"/>
            <w:tcBorders>
              <w:top w:val="nil"/>
              <w:left w:val="nil"/>
              <w:bottom w:val="nil"/>
              <w:right w:val="nil"/>
            </w:tcBorders>
            <w:shd w:val="clear" w:color="auto" w:fill="auto"/>
            <w:noWrap/>
            <w:vAlign w:val="bottom"/>
            <w:hideMark/>
          </w:tcPr>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Default="001A0C10" w:rsidP="00EE13F6">
            <w:pPr>
              <w:spacing w:after="0" w:line="240" w:lineRule="auto"/>
              <w:rPr>
                <w:rFonts w:ascii="Arial" w:eastAsia="Times New Roman" w:hAnsi="Arial" w:cs="Arial"/>
                <w:color w:val="000000"/>
              </w:rPr>
            </w:pPr>
          </w:p>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Keterangan :</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65"/>
        </w:trPr>
        <w:tc>
          <w:tcPr>
            <w:tcW w:w="10021" w:type="dxa"/>
            <w:gridSpan w:val="8"/>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Tidak terdapat koloni spesifik warna hijau dengan kilap logam bintik biru kehijauan ditengahnya,</w:t>
            </w:r>
          </w:p>
        </w:tc>
      </w:tr>
      <w:tr w:rsidR="001A0C10" w:rsidRPr="00341391" w:rsidTr="00EE13F6">
        <w:trPr>
          <w:trHeight w:val="460"/>
        </w:trPr>
        <w:tc>
          <w:tcPr>
            <w:tcW w:w="9799" w:type="dxa"/>
            <w:gridSpan w:val="7"/>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maka dipilih koloni yang terpisah untuk diinokulasikan pada media Nutrient Agar (NA).</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83"/>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531" w:type="dxa"/>
            <w:gridSpan w:val="3"/>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b/>
                <w:bCs/>
                <w:color w:val="000000"/>
              </w:rPr>
            </w:pPr>
            <w:r w:rsidRPr="00341391">
              <w:rPr>
                <w:rFonts w:ascii="Arial" w:eastAsia="Times New Roman" w:hAnsi="Arial" w:cs="Arial"/>
                <w:b/>
                <w:bCs/>
                <w:color w:val="000000"/>
              </w:rPr>
              <w:t>d. Pada Uji IMVIC</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9799" w:type="dxa"/>
            <w:gridSpan w:val="7"/>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r w:rsidRPr="00341391">
              <w:rPr>
                <w:rFonts w:ascii="Arial" w:eastAsia="Times New Roman" w:hAnsi="Arial" w:cs="Arial"/>
                <w:color w:val="000000"/>
              </w:rPr>
              <w:t>Setelah dilakukan uji IMVIC pada masing - masing sampel diperoleh hasil :</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0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single" w:sz="4" w:space="0" w:color="auto"/>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Sampel</w:t>
            </w:r>
          </w:p>
        </w:tc>
        <w:tc>
          <w:tcPr>
            <w:tcW w:w="2359" w:type="dxa"/>
            <w:tcBorders>
              <w:top w:val="single" w:sz="4" w:space="0" w:color="auto"/>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xml:space="preserve">Indol </w:t>
            </w:r>
          </w:p>
        </w:tc>
        <w:tc>
          <w:tcPr>
            <w:tcW w:w="2085" w:type="dxa"/>
            <w:tcBorders>
              <w:top w:val="single" w:sz="4" w:space="0" w:color="auto"/>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Merah Metil</w:t>
            </w:r>
          </w:p>
        </w:tc>
        <w:tc>
          <w:tcPr>
            <w:tcW w:w="1947" w:type="dxa"/>
            <w:tcBorders>
              <w:top w:val="single" w:sz="4" w:space="0" w:color="auto"/>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xml:space="preserve">Voges </w:t>
            </w:r>
          </w:p>
        </w:tc>
        <w:tc>
          <w:tcPr>
            <w:tcW w:w="877" w:type="dxa"/>
            <w:tcBorders>
              <w:top w:val="single" w:sz="4" w:space="0" w:color="auto"/>
              <w:left w:val="nil"/>
              <w:bottom w:val="nil"/>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Sitrat</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0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w:t>
            </w:r>
          </w:p>
        </w:tc>
        <w:tc>
          <w:tcPr>
            <w:tcW w:w="2359" w:type="dxa"/>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(Kovack)</w:t>
            </w:r>
          </w:p>
        </w:tc>
        <w:tc>
          <w:tcPr>
            <w:tcW w:w="2085" w:type="dxa"/>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w:t>
            </w:r>
          </w:p>
        </w:tc>
        <w:tc>
          <w:tcPr>
            <w:tcW w:w="1947" w:type="dxa"/>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Proskauer</w:t>
            </w:r>
          </w:p>
        </w:tc>
        <w:tc>
          <w:tcPr>
            <w:tcW w:w="877" w:type="dxa"/>
            <w:tcBorders>
              <w:top w:val="nil"/>
              <w:left w:val="nil"/>
              <w:bottom w:val="single" w:sz="4" w:space="0" w:color="auto"/>
              <w:right w:val="nil"/>
            </w:tcBorders>
            <w:shd w:val="clear" w:color="auto" w:fill="auto"/>
            <w:noWrap/>
            <w:vAlign w:val="center"/>
            <w:hideMark/>
          </w:tcPr>
          <w:p w:rsidR="001A0C10" w:rsidRPr="00341391" w:rsidRDefault="001A0C10" w:rsidP="00EE13F6">
            <w:pPr>
              <w:spacing w:after="0" w:line="240" w:lineRule="auto"/>
              <w:jc w:val="center"/>
              <w:rPr>
                <w:rFonts w:ascii="Arial" w:eastAsia="Times New Roman" w:hAnsi="Arial" w:cs="Arial"/>
                <w:b/>
                <w:bCs/>
                <w:color w:val="000000"/>
              </w:rPr>
            </w:pPr>
            <w:r w:rsidRPr="00341391">
              <w:rPr>
                <w:rFonts w:ascii="Arial" w:eastAsia="Times New Roman" w:hAnsi="Arial" w:cs="Arial"/>
                <w:b/>
                <w:bCs/>
                <w:color w:val="000000"/>
              </w:rPr>
              <w:t> </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B</w:t>
            </w: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450"/>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C</w:t>
            </w:r>
          </w:p>
        </w:tc>
        <w:tc>
          <w:tcPr>
            <w:tcW w:w="2359"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2085"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1947"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877" w:type="dxa"/>
            <w:tcBorders>
              <w:top w:val="nil"/>
              <w:left w:val="nil"/>
              <w:bottom w:val="single" w:sz="4" w:space="0" w:color="auto"/>
              <w:right w:val="nil"/>
            </w:tcBorders>
            <w:shd w:val="clear" w:color="auto" w:fill="auto"/>
            <w:noWrap/>
            <w:vAlign w:val="bottom"/>
            <w:hideMark/>
          </w:tcPr>
          <w:p w:rsidR="001A0C10" w:rsidRPr="00341391" w:rsidRDefault="001A0C10" w:rsidP="00EE13F6">
            <w:pPr>
              <w:spacing w:after="0" w:line="240" w:lineRule="auto"/>
              <w:jc w:val="center"/>
              <w:rPr>
                <w:rFonts w:ascii="Arial" w:eastAsia="Times New Roman" w:hAnsi="Arial" w:cs="Arial"/>
                <w:color w:val="000000"/>
              </w:rPr>
            </w:pPr>
            <w:r w:rsidRPr="00341391">
              <w:rPr>
                <w:rFonts w:ascii="Arial" w:eastAsia="Times New Roman" w:hAnsi="Arial" w:cs="Arial"/>
                <w:color w:val="000000"/>
              </w:rPr>
              <w:t>-</w:t>
            </w: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r w:rsidR="001A0C10" w:rsidRPr="00341391" w:rsidTr="00EE13F6">
        <w:trPr>
          <w:trHeight w:val="315"/>
        </w:trPr>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09" w:type="dxa"/>
            <w:gridSpan w:val="2"/>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359"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085"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194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877"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c>
          <w:tcPr>
            <w:tcW w:w="222" w:type="dxa"/>
            <w:tcBorders>
              <w:top w:val="nil"/>
              <w:left w:val="nil"/>
              <w:bottom w:val="nil"/>
              <w:right w:val="nil"/>
            </w:tcBorders>
            <w:shd w:val="clear" w:color="auto" w:fill="auto"/>
            <w:noWrap/>
            <w:vAlign w:val="bottom"/>
            <w:hideMark/>
          </w:tcPr>
          <w:p w:rsidR="001A0C10" w:rsidRPr="00341391" w:rsidRDefault="001A0C10" w:rsidP="00EE13F6">
            <w:pPr>
              <w:spacing w:after="0" w:line="240" w:lineRule="auto"/>
              <w:rPr>
                <w:rFonts w:ascii="Arial" w:eastAsia="Times New Roman" w:hAnsi="Arial" w:cs="Arial"/>
                <w:color w:val="000000"/>
              </w:rPr>
            </w:pPr>
          </w:p>
        </w:tc>
      </w:tr>
    </w:tbl>
    <w:p w:rsidR="001A0C10" w:rsidRDefault="001A0C10" w:rsidP="001A0C10">
      <w:pPr>
        <w:rPr>
          <w:rFonts w:ascii="Arial" w:hAnsi="Arial" w:cs="Arial"/>
        </w:rPr>
      </w:pPr>
      <w:r>
        <w:rPr>
          <w:rFonts w:ascii="Arial" w:hAnsi="Arial" w:cs="Arial"/>
        </w:rPr>
        <w:br w:type="textWrapping" w:clear="all"/>
      </w:r>
    </w:p>
    <w:p w:rsidR="001A0C10" w:rsidRPr="00B52A33" w:rsidRDefault="001A0C10" w:rsidP="001A0C10">
      <w:pPr>
        <w:spacing w:line="360" w:lineRule="auto"/>
        <w:jc w:val="both"/>
        <w:rPr>
          <w:rFonts w:ascii="Arial" w:hAnsi="Arial" w:cs="Arial"/>
          <w:color w:val="000000" w:themeColor="text1"/>
        </w:rPr>
      </w:pPr>
      <w:r w:rsidRPr="00B52A33">
        <w:rPr>
          <w:rFonts w:ascii="Arial" w:hAnsi="Arial" w:cs="Arial"/>
          <w:color w:val="000000" w:themeColor="text1"/>
        </w:rPr>
        <w:t>Keterangan :</w:t>
      </w:r>
    </w:p>
    <w:p w:rsidR="001A0C10" w:rsidRPr="00B52A33" w:rsidRDefault="001A0C10" w:rsidP="001A0C10">
      <w:pPr>
        <w:spacing w:line="360" w:lineRule="auto"/>
        <w:jc w:val="both"/>
        <w:rPr>
          <w:rFonts w:ascii="Arial" w:hAnsi="Arial" w:cs="Arial"/>
          <w:color w:val="000000" w:themeColor="text1"/>
        </w:rPr>
      </w:pPr>
      <w:r w:rsidRPr="00B52A33">
        <w:rPr>
          <w:rFonts w:ascii="Arial" w:hAnsi="Arial" w:cs="Arial"/>
          <w:color w:val="000000" w:themeColor="text1"/>
        </w:rPr>
        <w:t xml:space="preserve">Bakteri dalam sampel B : </w:t>
      </w:r>
      <w:r>
        <w:rPr>
          <w:rFonts w:ascii="Arial" w:hAnsi="Arial" w:cs="Arial"/>
          <w:color w:val="000000" w:themeColor="text1"/>
        </w:rPr>
        <w:t>negatif (-)</w:t>
      </w:r>
    </w:p>
    <w:p w:rsidR="001A0C10" w:rsidRPr="00B52A33" w:rsidRDefault="001A0C10" w:rsidP="001A0C10">
      <w:pPr>
        <w:spacing w:line="360" w:lineRule="auto"/>
        <w:jc w:val="both"/>
        <w:rPr>
          <w:rFonts w:ascii="Arial" w:hAnsi="Arial" w:cs="Arial"/>
          <w:color w:val="000000" w:themeColor="text1"/>
        </w:rPr>
      </w:pPr>
      <w:r w:rsidRPr="00B52A33">
        <w:rPr>
          <w:rFonts w:ascii="Arial" w:hAnsi="Arial" w:cs="Arial"/>
          <w:color w:val="000000" w:themeColor="text1"/>
        </w:rPr>
        <w:t xml:space="preserve">Bakteri dalam sampel C : </w:t>
      </w:r>
      <w:r>
        <w:rPr>
          <w:rFonts w:ascii="Arial" w:hAnsi="Arial" w:cs="Arial"/>
          <w:color w:val="000000" w:themeColor="text1"/>
        </w:rPr>
        <w:t>negatif (-)</w:t>
      </w:r>
    </w:p>
    <w:p w:rsidR="001A0C10" w:rsidRDefault="001A0C10" w:rsidP="001A0C10">
      <w:pPr>
        <w:spacing w:line="360" w:lineRule="auto"/>
        <w:rPr>
          <w:rFonts w:ascii="Arial" w:hAnsi="Arial" w:cs="Arial"/>
          <w:i/>
          <w:color w:val="000000" w:themeColor="text1"/>
        </w:rPr>
      </w:pPr>
    </w:p>
    <w:p w:rsidR="001A0C10" w:rsidRDefault="001A0C10" w:rsidP="001A0C10">
      <w:pPr>
        <w:spacing w:line="360" w:lineRule="auto"/>
        <w:rPr>
          <w:rFonts w:ascii="Arial" w:hAnsi="Arial" w:cs="Arial"/>
          <w:i/>
          <w:color w:val="000000" w:themeColor="text1"/>
        </w:rPr>
      </w:pPr>
    </w:p>
    <w:p w:rsidR="001A0C10" w:rsidRDefault="001A0C10" w:rsidP="001A0C10">
      <w:pPr>
        <w:rPr>
          <w:rFonts w:ascii="Arial" w:hAnsi="Arial" w:cs="Arial"/>
          <w:i/>
          <w:color w:val="000000" w:themeColor="text1"/>
        </w:rPr>
      </w:pP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Pr>
        <w:spacing w:line="480" w:lineRule="auto"/>
        <w:ind w:firstLine="720"/>
        <w:rPr>
          <w:rFonts w:ascii="Arial" w:hAnsi="Arial" w:cs="Arial"/>
          <w:b/>
          <w:sz w:val="24"/>
          <w:szCs w:val="24"/>
        </w:rPr>
      </w:pPr>
      <w:r>
        <w:rPr>
          <w:rFonts w:ascii="Arial" w:hAnsi="Arial" w:cs="Arial"/>
          <w:b/>
          <w:sz w:val="24"/>
          <w:szCs w:val="24"/>
        </w:rPr>
        <w:lastRenderedPageBreak/>
        <w:t xml:space="preserve">4.2 Pembahasan </w:t>
      </w:r>
    </w:p>
    <w:p w:rsidR="001A0C10" w:rsidRDefault="001A0C10" w:rsidP="001A0C10">
      <w:pPr>
        <w:spacing w:line="360" w:lineRule="auto"/>
        <w:ind w:firstLine="720"/>
        <w:jc w:val="both"/>
        <w:rPr>
          <w:rFonts w:ascii="Arial" w:hAnsi="Arial" w:cs="Arial"/>
        </w:rPr>
      </w:pPr>
      <w:r>
        <w:rPr>
          <w:rFonts w:ascii="Arial" w:hAnsi="Arial" w:cs="Arial"/>
        </w:rPr>
        <w:t xml:space="preserve">Dalam mengidentifikasi bakteri </w:t>
      </w:r>
      <w:r w:rsidRPr="007E7FA1">
        <w:rPr>
          <w:rFonts w:ascii="Arial" w:hAnsi="Arial" w:cs="Arial"/>
          <w:i/>
        </w:rPr>
        <w:t>Escherichia coli</w:t>
      </w:r>
      <w:r>
        <w:rPr>
          <w:rFonts w:ascii="Arial" w:hAnsi="Arial" w:cs="Arial"/>
        </w:rPr>
        <w:t xml:space="preserve"> pada susu kedelai usaha rumah tangga yang di jual di Kecamatan Medan Perjuangan Kota  Medan sampel diberi tanda yaitu A, B, C, D. Masing – masing sampel di ambil di tempat yang berbeda, sampel A di ambil di jalan Gurila, sampel B di ambil di jalan Pimpinan, sampel C diambil di jalan M. Yakub dan sampel D diambil di jalan Pahlawan. Ke empat sampel di ambil pada hari selasa, 23 mei 2017.</w:t>
      </w:r>
    </w:p>
    <w:p w:rsidR="001A0C10" w:rsidRPr="00831C92" w:rsidRDefault="001A0C10" w:rsidP="001A0C10">
      <w:pPr>
        <w:spacing w:line="360" w:lineRule="auto"/>
        <w:jc w:val="both"/>
        <w:rPr>
          <w:rFonts w:ascii="Arial" w:hAnsi="Arial" w:cs="Arial"/>
          <w:i/>
        </w:rPr>
      </w:pPr>
      <w:r>
        <w:rPr>
          <w:rFonts w:ascii="Arial" w:hAnsi="Arial" w:cs="Arial"/>
        </w:rPr>
        <w:tab/>
        <w:t>Sampel A, B, C, dan D setelah diinkubasi pada media MCB selama 48 jam pada suhu 37</w:t>
      </w:r>
      <w:r>
        <w:rPr>
          <w:rFonts w:ascii="Arial" w:hAnsi="Arial" w:cs="Arial"/>
          <w:vertAlign w:val="superscript"/>
        </w:rPr>
        <w:t>0</w:t>
      </w:r>
      <w:r>
        <w:rPr>
          <w:rFonts w:ascii="Arial" w:hAnsi="Arial" w:cs="Arial"/>
        </w:rPr>
        <w:t xml:space="preserve">C  5 dari 24 tabung yang diinkubasi terdapat gas di dalam tabung durham dan terjadi perubahan warna media dari ungu menjdi putih kekuningan. Hal ini menunjukkan bahwa bakteri pada media MCB tersebut mampu memfermentasikan terhadap laktosa pada media tersebut sehingga terlihat adanya gas pada tabung durham.Kemungkinan menunjukkan adanya bakteri </w:t>
      </w:r>
      <w:r w:rsidRPr="00831C92">
        <w:rPr>
          <w:rFonts w:ascii="Arial" w:hAnsi="Arial" w:cs="Arial"/>
          <w:i/>
        </w:rPr>
        <w:t>Escherichia coli.</w:t>
      </w:r>
    </w:p>
    <w:p w:rsidR="001A0C10" w:rsidRDefault="001A0C10" w:rsidP="001A0C10">
      <w:pPr>
        <w:spacing w:line="360" w:lineRule="auto"/>
        <w:jc w:val="both"/>
        <w:rPr>
          <w:rFonts w:ascii="Arial" w:hAnsi="Arial" w:cs="Arial"/>
        </w:rPr>
      </w:pPr>
      <w:r>
        <w:rPr>
          <w:rFonts w:ascii="Arial" w:hAnsi="Arial" w:cs="Arial"/>
        </w:rPr>
        <w:tab/>
        <w:t xml:space="preserve">Dari 5 tabung positif diduga bakteri </w:t>
      </w:r>
      <w:r w:rsidRPr="00533CE0">
        <w:rPr>
          <w:rFonts w:ascii="Arial" w:hAnsi="Arial" w:cs="Arial"/>
          <w:i/>
        </w:rPr>
        <w:t>Escherichia coli</w:t>
      </w:r>
      <w:r>
        <w:rPr>
          <w:rFonts w:ascii="Arial" w:hAnsi="Arial" w:cs="Arial"/>
        </w:rPr>
        <w:t>, dilakukan pengamatan pada tabung BGLB dan di inkubasi 48 jam pada suhu 44</w:t>
      </w:r>
      <w:r>
        <w:rPr>
          <w:rFonts w:ascii="Arial" w:hAnsi="Arial" w:cs="Arial"/>
          <w:vertAlign w:val="superscript"/>
        </w:rPr>
        <w:t>0</w:t>
      </w:r>
      <w:r>
        <w:rPr>
          <w:rFonts w:ascii="Arial" w:hAnsi="Arial" w:cs="Arial"/>
        </w:rPr>
        <w:t>C. Setelah diinkubasi terdapat 3 tabung positif gas pada pengenceran 10</w:t>
      </w:r>
      <w:r>
        <w:rPr>
          <w:rFonts w:ascii="Arial" w:hAnsi="Arial" w:cs="Arial"/>
          <w:vertAlign w:val="superscript"/>
        </w:rPr>
        <w:t>-1</w:t>
      </w:r>
      <w:r>
        <w:rPr>
          <w:rFonts w:ascii="Arial" w:hAnsi="Arial" w:cs="Arial"/>
        </w:rPr>
        <w:t>dan 2 tabung positif gas pada pengenceran 10</w:t>
      </w:r>
      <w:r>
        <w:rPr>
          <w:rFonts w:ascii="Arial" w:hAnsi="Arial" w:cs="Arial"/>
          <w:vertAlign w:val="superscript"/>
        </w:rPr>
        <w:t>-3</w:t>
      </w:r>
      <w:r>
        <w:rPr>
          <w:rFonts w:ascii="Arial" w:hAnsi="Arial" w:cs="Arial"/>
        </w:rPr>
        <w:t xml:space="preserve">. Kemungkinan adanya bakteri </w:t>
      </w:r>
      <w:r w:rsidRPr="00533CE0">
        <w:rPr>
          <w:rFonts w:ascii="Arial" w:hAnsi="Arial" w:cs="Arial"/>
          <w:i/>
        </w:rPr>
        <w:t>Escherichia coli</w:t>
      </w:r>
      <w:r>
        <w:rPr>
          <w:rFonts w:ascii="Arial" w:hAnsi="Arial" w:cs="Arial"/>
        </w:rPr>
        <w:t>.</w:t>
      </w:r>
    </w:p>
    <w:p w:rsidR="001A0C10" w:rsidRPr="007E7FA1" w:rsidRDefault="001A0C10" w:rsidP="001A0C10">
      <w:pPr>
        <w:spacing w:line="360" w:lineRule="auto"/>
        <w:jc w:val="both"/>
        <w:rPr>
          <w:rFonts w:ascii="Arial" w:hAnsi="Arial" w:cs="Arial"/>
        </w:rPr>
      </w:pPr>
      <w:r>
        <w:rPr>
          <w:rFonts w:ascii="Arial" w:hAnsi="Arial" w:cs="Arial"/>
        </w:rPr>
        <w:tab/>
        <w:t xml:space="preserve">Sampel yang dinyatakan positif pada media BGLB dipilih salah satu tabung untuk digoreskan pada media EMBA. Media Eosin Methylene Blue Agar digunakan sebagai mediator pertumbuhan bakteri </w:t>
      </w:r>
      <w:r w:rsidRPr="007E7FA1">
        <w:rPr>
          <w:rFonts w:ascii="Arial" w:hAnsi="Arial" w:cs="Arial"/>
          <w:i/>
        </w:rPr>
        <w:t>Escherichia coli</w:t>
      </w:r>
      <w:r>
        <w:rPr>
          <w:rFonts w:ascii="Arial" w:hAnsi="Arial" w:cs="Arial"/>
        </w:rPr>
        <w:t xml:space="preserve">, hal ini dimaksudkan agar didapat satu bakteri yang terpisah yang kemudian bila diinkubasi selama 24 jam bakteri tersebut membelah menjadi beberapa bakteri menjadi satu koloni yang sejenis, dimana karakteristiknya pada permukaan media tumbuh koloni bakteri dengan kilap logam dan bintik biru kehijauan di tengahnya. Ke empat sampel tersebut tidak mengandung bakteri </w:t>
      </w:r>
      <w:r w:rsidRPr="00350036">
        <w:rPr>
          <w:rFonts w:ascii="Arial" w:hAnsi="Arial" w:cs="Arial"/>
          <w:i/>
        </w:rPr>
        <w:t>Escherichia coli</w:t>
      </w:r>
      <w:r>
        <w:rPr>
          <w:rFonts w:ascii="Arial" w:hAnsi="Arial" w:cs="Arial"/>
        </w:rPr>
        <w:t>.</w:t>
      </w:r>
    </w:p>
    <w:p w:rsidR="001A0C10" w:rsidRDefault="001A0C10" w:rsidP="001A0C10">
      <w:pPr>
        <w:spacing w:line="360" w:lineRule="auto"/>
        <w:ind w:firstLine="720"/>
        <w:jc w:val="both"/>
        <w:rPr>
          <w:rFonts w:ascii="Arial" w:hAnsi="Arial" w:cs="Arial"/>
        </w:rPr>
      </w:pPr>
      <w:r>
        <w:rPr>
          <w:rFonts w:ascii="Arial" w:hAnsi="Arial" w:cs="Arial"/>
        </w:rPr>
        <w:t xml:space="preserve">Media Nutrient Agar dimaksud untuk mendapatkan biakan murni bakteri </w:t>
      </w:r>
      <w:r w:rsidRPr="00533CE0">
        <w:rPr>
          <w:rFonts w:ascii="Arial" w:hAnsi="Arial" w:cs="Arial"/>
          <w:i/>
        </w:rPr>
        <w:t>Escherichia coli</w:t>
      </w:r>
      <w:r>
        <w:rPr>
          <w:rFonts w:ascii="Arial" w:hAnsi="Arial" w:cs="Arial"/>
        </w:rPr>
        <w:t xml:space="preserve"> dan uji IMVIC dilakukan untuk memastikan keberadaan bakteri </w:t>
      </w:r>
      <w:r w:rsidRPr="00533CE0">
        <w:rPr>
          <w:rFonts w:ascii="Arial" w:hAnsi="Arial" w:cs="Arial"/>
          <w:i/>
        </w:rPr>
        <w:lastRenderedPageBreak/>
        <w:t>Escherichia coli</w:t>
      </w:r>
      <w:r>
        <w:rPr>
          <w:rFonts w:ascii="Arial" w:hAnsi="Arial" w:cs="Arial"/>
        </w:rPr>
        <w:t xml:space="preserve"> dalam sampel. Setelah dilakukan uji IMVIC pada masing-masing sampel diperoleh hasil : </w:t>
      </w:r>
    </w:p>
    <w:p w:rsidR="001A0C10" w:rsidRDefault="001A0C10" w:rsidP="001A0C10">
      <w:pPr>
        <w:pStyle w:val="ListParagraph"/>
        <w:numPr>
          <w:ilvl w:val="0"/>
          <w:numId w:val="39"/>
        </w:numPr>
        <w:spacing w:line="360" w:lineRule="auto"/>
        <w:jc w:val="both"/>
        <w:rPr>
          <w:rFonts w:ascii="Arial" w:hAnsi="Arial" w:cs="Arial"/>
        </w:rPr>
      </w:pPr>
      <w:r>
        <w:rPr>
          <w:rFonts w:ascii="Arial" w:hAnsi="Arial" w:cs="Arial"/>
        </w:rPr>
        <w:t>Sampel B : hasil negatif</w:t>
      </w:r>
    </w:p>
    <w:p w:rsidR="001A0C10" w:rsidRPr="00B52A33" w:rsidRDefault="001A0C10" w:rsidP="001A0C10">
      <w:pPr>
        <w:pStyle w:val="ListParagraph"/>
        <w:numPr>
          <w:ilvl w:val="0"/>
          <w:numId w:val="39"/>
        </w:numPr>
        <w:spacing w:line="360" w:lineRule="auto"/>
        <w:jc w:val="both"/>
        <w:rPr>
          <w:rFonts w:ascii="Arial" w:hAnsi="Arial" w:cs="Arial"/>
        </w:rPr>
      </w:pPr>
      <w:r>
        <w:rPr>
          <w:rFonts w:ascii="Arial" w:hAnsi="Arial" w:cs="Arial"/>
        </w:rPr>
        <w:t>Sampel C : hasil negatif</w:t>
      </w:r>
    </w:p>
    <w:p w:rsidR="001A0C10" w:rsidRPr="00784E0D" w:rsidRDefault="001A0C10" w:rsidP="001A0C10">
      <w:pPr>
        <w:spacing w:line="360" w:lineRule="auto"/>
        <w:ind w:firstLine="720"/>
        <w:jc w:val="both"/>
        <w:rPr>
          <w:rFonts w:ascii="Arial" w:hAnsi="Arial" w:cs="Arial"/>
        </w:rPr>
      </w:pPr>
      <w:r>
        <w:rPr>
          <w:rFonts w:ascii="Arial" w:hAnsi="Arial" w:cs="Arial"/>
        </w:rPr>
        <w:t xml:space="preserve">Dari hasil pengujian IMVIC membuktikan sampel tidak mengandung bakteri </w:t>
      </w:r>
      <w:r w:rsidRPr="00350036">
        <w:rPr>
          <w:rFonts w:ascii="Arial" w:hAnsi="Arial" w:cs="Arial"/>
          <w:i/>
        </w:rPr>
        <w:t>Escherichia coli</w:t>
      </w:r>
      <w:r>
        <w:rPr>
          <w:rFonts w:ascii="Arial" w:hAnsi="Arial" w:cs="Arial"/>
        </w:rPr>
        <w:t>.</w:t>
      </w: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Pr>
        <w:rPr>
          <w:rFonts w:ascii="Arial" w:hAnsi="Arial" w:cs="Arial"/>
        </w:rPr>
      </w:pPr>
    </w:p>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Pr>
        <w:spacing w:line="480" w:lineRule="auto"/>
      </w:pPr>
    </w:p>
    <w:p w:rsidR="001A0C10" w:rsidRDefault="001A0C10" w:rsidP="001A0C10">
      <w:pPr>
        <w:spacing w:line="480" w:lineRule="auto"/>
        <w:rPr>
          <w:rFonts w:ascii="Arial" w:hAnsi="Arial" w:cs="Arial"/>
          <w:b/>
          <w:sz w:val="24"/>
          <w:szCs w:val="24"/>
        </w:rPr>
      </w:pPr>
    </w:p>
    <w:p w:rsidR="001A0C10" w:rsidRPr="00B733D3" w:rsidRDefault="001A0C10" w:rsidP="001A0C10">
      <w:pPr>
        <w:spacing w:line="480" w:lineRule="auto"/>
        <w:jc w:val="center"/>
        <w:rPr>
          <w:rFonts w:ascii="Arial" w:hAnsi="Arial" w:cs="Arial"/>
          <w:b/>
          <w:sz w:val="24"/>
          <w:szCs w:val="24"/>
        </w:rPr>
      </w:pPr>
      <w:r>
        <w:rPr>
          <w:rFonts w:ascii="Arial" w:hAnsi="Arial" w:cs="Arial"/>
          <w:b/>
          <w:sz w:val="24"/>
          <w:szCs w:val="24"/>
        </w:rPr>
        <w:lastRenderedPageBreak/>
        <w:t>BAB V</w:t>
      </w:r>
    </w:p>
    <w:p w:rsidR="001A0C10" w:rsidRDefault="001A0C10" w:rsidP="001A0C10">
      <w:pPr>
        <w:spacing w:line="480" w:lineRule="auto"/>
        <w:jc w:val="center"/>
        <w:rPr>
          <w:rFonts w:ascii="Arial" w:hAnsi="Arial" w:cs="Arial"/>
          <w:b/>
          <w:sz w:val="24"/>
          <w:szCs w:val="24"/>
        </w:rPr>
      </w:pPr>
      <w:r w:rsidRPr="00B733D3">
        <w:rPr>
          <w:rFonts w:ascii="Arial" w:hAnsi="Arial" w:cs="Arial"/>
          <w:b/>
          <w:sz w:val="24"/>
          <w:szCs w:val="24"/>
        </w:rPr>
        <w:t>SIMPULAN DAN SARAN</w:t>
      </w:r>
    </w:p>
    <w:p w:rsidR="001A0C10" w:rsidRDefault="001A0C10" w:rsidP="001A0C10">
      <w:pPr>
        <w:spacing w:line="480" w:lineRule="auto"/>
        <w:rPr>
          <w:rFonts w:ascii="Arial" w:hAnsi="Arial" w:cs="Arial"/>
          <w:b/>
          <w:sz w:val="24"/>
          <w:szCs w:val="24"/>
        </w:rPr>
      </w:pPr>
      <w:r>
        <w:rPr>
          <w:rFonts w:ascii="Arial" w:hAnsi="Arial" w:cs="Arial"/>
          <w:b/>
          <w:sz w:val="24"/>
          <w:szCs w:val="24"/>
        </w:rPr>
        <w:t xml:space="preserve">A.5.1 Simpulan </w:t>
      </w:r>
    </w:p>
    <w:p w:rsidR="001A0C10" w:rsidRPr="00D556D5" w:rsidRDefault="001A0C10" w:rsidP="001A0C10">
      <w:pPr>
        <w:spacing w:line="360" w:lineRule="auto"/>
        <w:rPr>
          <w:rFonts w:ascii="Arial" w:hAnsi="Arial" w:cs="Arial"/>
        </w:rPr>
      </w:pPr>
      <w:r>
        <w:rPr>
          <w:rFonts w:ascii="Arial" w:hAnsi="Arial" w:cs="Arial"/>
        </w:rPr>
        <w:tab/>
        <w:t xml:space="preserve">Dari pengujian yang dilakukan pada susu kedelai usaha rumah tangga yang di jual pedagang di Kecamatan Medan Perjuangan Kota Medan dan di peroleh hasil bahwa empat sampel yang di uji tidak mengandung Bakteri </w:t>
      </w:r>
      <w:r w:rsidRPr="00D556D5">
        <w:rPr>
          <w:rFonts w:ascii="Arial" w:hAnsi="Arial" w:cs="Arial"/>
          <w:i/>
        </w:rPr>
        <w:t>Escherichia coli</w:t>
      </w:r>
      <w:r>
        <w:rPr>
          <w:rFonts w:ascii="Arial" w:hAnsi="Arial" w:cs="Arial"/>
        </w:rPr>
        <w:t>.</w:t>
      </w:r>
    </w:p>
    <w:p w:rsidR="001A0C10" w:rsidRDefault="001A0C10" w:rsidP="001A0C10">
      <w:pPr>
        <w:spacing w:line="480" w:lineRule="auto"/>
        <w:rPr>
          <w:rFonts w:ascii="Arial" w:hAnsi="Arial" w:cs="Arial"/>
          <w:b/>
          <w:sz w:val="24"/>
          <w:szCs w:val="24"/>
        </w:rPr>
      </w:pPr>
      <w:r>
        <w:rPr>
          <w:rFonts w:ascii="Arial" w:hAnsi="Arial" w:cs="Arial"/>
          <w:b/>
          <w:sz w:val="24"/>
          <w:szCs w:val="24"/>
        </w:rPr>
        <w:t xml:space="preserve">A.5.2 Saran </w:t>
      </w:r>
    </w:p>
    <w:p w:rsidR="001A0C10" w:rsidRDefault="001A0C10" w:rsidP="001A0C10">
      <w:pPr>
        <w:spacing w:line="360" w:lineRule="auto"/>
        <w:rPr>
          <w:rFonts w:ascii="Arial" w:hAnsi="Arial" w:cs="Arial"/>
        </w:rPr>
      </w:pPr>
      <w:r>
        <w:rPr>
          <w:rFonts w:ascii="Arial" w:hAnsi="Arial" w:cs="Arial"/>
        </w:rPr>
        <w:tab/>
        <w:t xml:space="preserve">Dari hasil penelitian “Identifikasi Bakteri Escherichia coli pada susu kedelai usaha rumah tangga yang di jual  </w:t>
      </w:r>
      <w:r w:rsidRPr="002C189E">
        <w:rPr>
          <w:rFonts w:ascii="Arial" w:hAnsi="Arial" w:cs="Arial"/>
        </w:rPr>
        <w:t xml:space="preserve"> pedagang </w:t>
      </w:r>
      <w:r>
        <w:rPr>
          <w:rFonts w:ascii="Arial" w:hAnsi="Arial" w:cs="Arial"/>
        </w:rPr>
        <w:t xml:space="preserve">di kecamatan Medan Perjuangan Kota Medan” maka penulis menyarankan beberapa hal : </w:t>
      </w:r>
    </w:p>
    <w:p w:rsidR="001A0C10" w:rsidRPr="00D556D5" w:rsidRDefault="001A0C10" w:rsidP="001A0C10">
      <w:pPr>
        <w:pStyle w:val="ListParagraph"/>
        <w:numPr>
          <w:ilvl w:val="0"/>
          <w:numId w:val="40"/>
        </w:numPr>
        <w:spacing w:line="360" w:lineRule="auto"/>
        <w:rPr>
          <w:rFonts w:ascii="Arial" w:hAnsi="Arial" w:cs="Arial"/>
        </w:rPr>
      </w:pPr>
      <w:r>
        <w:rPr>
          <w:rFonts w:ascii="Arial" w:hAnsi="Arial" w:cs="Arial"/>
        </w:rPr>
        <w:t xml:space="preserve">Diharapkan bagi produsen susu kedelai rumah tangga untuk memperhatikan kebersihan air yang digunakan, sehingga layak di konsumsi dan bebas dari bakteri </w:t>
      </w:r>
      <w:r w:rsidRPr="007B3D91">
        <w:rPr>
          <w:rFonts w:ascii="Arial" w:hAnsi="Arial" w:cs="Arial"/>
          <w:i/>
        </w:rPr>
        <w:t>Escherichia coli.</w:t>
      </w:r>
    </w:p>
    <w:p w:rsidR="001A0C10" w:rsidRPr="00953703" w:rsidRDefault="001A0C10" w:rsidP="001A0C10">
      <w:pPr>
        <w:pStyle w:val="ListParagraph"/>
        <w:numPr>
          <w:ilvl w:val="0"/>
          <w:numId w:val="40"/>
        </w:numPr>
        <w:spacing w:line="360" w:lineRule="auto"/>
        <w:rPr>
          <w:rFonts w:ascii="Arial" w:hAnsi="Arial" w:cs="Arial"/>
        </w:rPr>
      </w:pPr>
      <w:r>
        <w:rPr>
          <w:rFonts w:ascii="Arial" w:hAnsi="Arial" w:cs="Arial"/>
        </w:rPr>
        <w:t xml:space="preserve">Diharapkan kepada peneliti selanjutnya agar melakukan penelitian susu kedelai di daerah yang berbeda dengan bakteri yang berbeda yang terdapat pada susu kedelai. </w:t>
      </w:r>
      <w:r w:rsidRPr="00953703">
        <w:rPr>
          <w:rFonts w:ascii="Arial" w:hAnsi="Arial" w:cs="Arial"/>
        </w:rPr>
        <w:t xml:space="preserve"> </w:t>
      </w:r>
    </w:p>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Pr>
        <w:spacing w:line="480" w:lineRule="auto"/>
        <w:jc w:val="center"/>
        <w:rPr>
          <w:rFonts w:ascii="Arial" w:hAnsi="Arial" w:cs="Arial"/>
          <w:b/>
          <w:sz w:val="24"/>
          <w:szCs w:val="24"/>
        </w:rPr>
      </w:pPr>
      <w:r>
        <w:rPr>
          <w:rFonts w:ascii="Arial" w:hAnsi="Arial" w:cs="Arial"/>
          <w:b/>
          <w:sz w:val="24"/>
          <w:szCs w:val="24"/>
        </w:rPr>
        <w:lastRenderedPageBreak/>
        <w:t xml:space="preserve">DAFTAR PUSTAKA </w:t>
      </w:r>
    </w:p>
    <w:p w:rsidR="001A0C10" w:rsidRPr="00495BC7" w:rsidRDefault="001A0C10" w:rsidP="001A0C10">
      <w:pPr>
        <w:spacing w:line="240" w:lineRule="auto"/>
        <w:ind w:left="851" w:hanging="851"/>
        <w:rPr>
          <w:rFonts w:ascii="Arial" w:hAnsi="Arial" w:cs="Arial"/>
        </w:rPr>
      </w:pPr>
      <w:r w:rsidRPr="00495BC7">
        <w:rPr>
          <w:rFonts w:ascii="Arial" w:hAnsi="Arial" w:cs="Arial"/>
        </w:rPr>
        <w:t xml:space="preserve">AAK., 1989. </w:t>
      </w:r>
      <w:r w:rsidRPr="00495BC7">
        <w:rPr>
          <w:rFonts w:ascii="Arial" w:hAnsi="Arial" w:cs="Arial"/>
          <w:i/>
        </w:rPr>
        <w:t>Kedelai</w:t>
      </w:r>
      <w:r w:rsidRPr="00495BC7">
        <w:rPr>
          <w:rFonts w:ascii="Arial" w:hAnsi="Arial" w:cs="Arial"/>
        </w:rPr>
        <w:t xml:space="preserve">. </w:t>
      </w:r>
      <w:r>
        <w:rPr>
          <w:rFonts w:ascii="Arial" w:hAnsi="Arial" w:cs="Arial"/>
        </w:rPr>
        <w:t>Kanisius : Yogyakarta</w:t>
      </w:r>
    </w:p>
    <w:p w:rsidR="001A0C10" w:rsidRPr="00495BC7" w:rsidRDefault="001A0C10" w:rsidP="001A0C10">
      <w:pPr>
        <w:spacing w:line="240" w:lineRule="auto"/>
        <w:ind w:left="851" w:hanging="851"/>
        <w:rPr>
          <w:rFonts w:ascii="Arial" w:hAnsi="Arial" w:cs="Arial"/>
        </w:rPr>
      </w:pPr>
      <w:r w:rsidRPr="00495BC7">
        <w:rPr>
          <w:rFonts w:ascii="Arial" w:hAnsi="Arial" w:cs="Arial"/>
        </w:rPr>
        <w:t xml:space="preserve">Buckle K.A.,1987 </w:t>
      </w:r>
      <w:r w:rsidRPr="00495BC7">
        <w:rPr>
          <w:rFonts w:ascii="Arial" w:hAnsi="Arial" w:cs="Arial"/>
          <w:i/>
        </w:rPr>
        <w:t>“ilmu pangan”,</w:t>
      </w:r>
      <w:r w:rsidRPr="00495BC7">
        <w:rPr>
          <w:rFonts w:ascii="Arial" w:hAnsi="Arial" w:cs="Arial"/>
        </w:rPr>
        <w:t xml:space="preserve"> Penerbit Universitas Indonesia, Jakarta.</w:t>
      </w:r>
    </w:p>
    <w:p w:rsidR="001A0C10" w:rsidRPr="00495BC7" w:rsidRDefault="001A0C10" w:rsidP="001A0C10">
      <w:pPr>
        <w:spacing w:line="240" w:lineRule="auto"/>
        <w:ind w:left="851" w:hanging="851"/>
        <w:rPr>
          <w:rFonts w:ascii="Arial" w:hAnsi="Arial" w:cs="Arial"/>
        </w:rPr>
      </w:pPr>
      <w:r w:rsidRPr="00495BC7">
        <w:rPr>
          <w:rFonts w:ascii="Arial" w:hAnsi="Arial" w:cs="Arial"/>
        </w:rPr>
        <w:t>Bonang, Gerard ,Koeswardono,Enggar.S., 1982 “</w:t>
      </w:r>
      <w:r w:rsidRPr="00495BC7">
        <w:rPr>
          <w:rFonts w:ascii="Arial" w:hAnsi="Arial" w:cs="Arial"/>
          <w:i/>
        </w:rPr>
        <w:t>Mikrobiologi Kedokteran</w:t>
      </w:r>
      <w:r w:rsidRPr="00495BC7">
        <w:rPr>
          <w:rFonts w:ascii="Arial" w:hAnsi="Arial" w:cs="Arial"/>
        </w:rPr>
        <w:t>”, Penerbit PT Gramedia jakarta.</w:t>
      </w:r>
    </w:p>
    <w:p w:rsidR="001A0C10" w:rsidRDefault="001A0C10" w:rsidP="001A0C10">
      <w:pPr>
        <w:spacing w:line="240" w:lineRule="auto"/>
        <w:ind w:left="851" w:hanging="851"/>
        <w:rPr>
          <w:rFonts w:ascii="Arial" w:hAnsi="Arial" w:cs="Arial"/>
        </w:rPr>
      </w:pPr>
      <w:r>
        <w:rPr>
          <w:rFonts w:ascii="Arial" w:hAnsi="Arial" w:cs="Arial"/>
        </w:rPr>
        <w:t xml:space="preserve">Dwidjoseputtro,D.2005. </w:t>
      </w:r>
      <w:r>
        <w:rPr>
          <w:rFonts w:ascii="Arial" w:hAnsi="Arial" w:cs="Arial"/>
          <w:i/>
        </w:rPr>
        <w:t xml:space="preserve">Dasar-dasar Mikrobiologi. </w:t>
      </w:r>
      <w:r>
        <w:rPr>
          <w:rFonts w:ascii="Arial" w:hAnsi="Arial" w:cs="Arial"/>
        </w:rPr>
        <w:t>Djambatan : jakarta</w:t>
      </w:r>
    </w:p>
    <w:p w:rsidR="001A0C10" w:rsidRPr="00495BC7" w:rsidRDefault="001A0C10" w:rsidP="001A0C10">
      <w:pPr>
        <w:spacing w:line="240" w:lineRule="auto"/>
        <w:ind w:left="851" w:hanging="851"/>
        <w:rPr>
          <w:rFonts w:ascii="Arial" w:hAnsi="Arial" w:cs="Arial"/>
        </w:rPr>
      </w:pPr>
      <w:r w:rsidRPr="00495BC7">
        <w:rPr>
          <w:rFonts w:ascii="Arial" w:hAnsi="Arial" w:cs="Arial"/>
        </w:rPr>
        <w:t xml:space="preserve">Jawetz, E., J.L. Melnick dan adelberg, 1996. </w:t>
      </w:r>
      <w:r w:rsidRPr="00495BC7">
        <w:rPr>
          <w:rFonts w:ascii="Arial" w:hAnsi="Arial" w:cs="Arial"/>
          <w:i/>
        </w:rPr>
        <w:t>Mikrobiologi Kedokteran Edisi 20</w:t>
      </w:r>
      <w:r w:rsidRPr="00495BC7">
        <w:rPr>
          <w:rFonts w:ascii="Arial" w:hAnsi="Arial" w:cs="Arial"/>
        </w:rPr>
        <w:t xml:space="preserve">. </w:t>
      </w:r>
      <w:r>
        <w:rPr>
          <w:rFonts w:ascii="Arial" w:hAnsi="Arial" w:cs="Arial"/>
        </w:rPr>
        <w:t>EGC : Jakarta</w:t>
      </w:r>
    </w:p>
    <w:p w:rsidR="001A0C10" w:rsidRDefault="001A0C10" w:rsidP="001A0C10">
      <w:pPr>
        <w:spacing w:line="240" w:lineRule="auto"/>
        <w:ind w:left="851" w:hanging="851"/>
        <w:rPr>
          <w:rFonts w:ascii="Arial" w:hAnsi="Arial" w:cs="Arial"/>
        </w:rPr>
      </w:pPr>
      <w:r w:rsidRPr="00495BC7">
        <w:rPr>
          <w:rFonts w:ascii="Arial" w:hAnsi="Arial" w:cs="Arial"/>
        </w:rPr>
        <w:t xml:space="preserve">Jawetz, E., J.L. Melnick dan adelberg, 2001. </w:t>
      </w:r>
      <w:r w:rsidRPr="00495BC7">
        <w:rPr>
          <w:rFonts w:ascii="Arial" w:hAnsi="Arial" w:cs="Arial"/>
          <w:i/>
        </w:rPr>
        <w:t>Mikrobiologi Kedokteran Edisi 22</w:t>
      </w:r>
      <w:r w:rsidRPr="00495BC7">
        <w:rPr>
          <w:rFonts w:ascii="Arial" w:hAnsi="Arial" w:cs="Arial"/>
        </w:rPr>
        <w:t xml:space="preserve">. </w:t>
      </w:r>
      <w:r>
        <w:rPr>
          <w:rFonts w:ascii="Arial" w:hAnsi="Arial" w:cs="Arial"/>
        </w:rPr>
        <w:t>EGC : Jakarta</w:t>
      </w:r>
    </w:p>
    <w:p w:rsidR="001A0C10" w:rsidRPr="00495BC7" w:rsidRDefault="001A0C10" w:rsidP="001A0C10">
      <w:pPr>
        <w:spacing w:line="240" w:lineRule="auto"/>
        <w:ind w:left="851" w:hanging="851"/>
        <w:rPr>
          <w:rFonts w:ascii="Arial" w:hAnsi="Arial" w:cs="Arial"/>
        </w:rPr>
      </w:pPr>
      <w:r w:rsidRPr="00495BC7">
        <w:rPr>
          <w:rFonts w:ascii="Arial" w:hAnsi="Arial" w:cs="Arial"/>
        </w:rPr>
        <w:t>Murniati,E</w:t>
      </w:r>
      <w:r>
        <w:rPr>
          <w:rFonts w:ascii="Arial" w:hAnsi="Arial" w:cs="Arial"/>
        </w:rPr>
        <w:t>ndyah</w:t>
      </w:r>
      <w:r w:rsidRPr="00495BC7">
        <w:rPr>
          <w:rFonts w:ascii="Arial" w:hAnsi="Arial" w:cs="Arial"/>
        </w:rPr>
        <w:t>., 2006</w:t>
      </w:r>
      <w:r w:rsidRPr="00495BC7">
        <w:rPr>
          <w:rFonts w:ascii="Arial" w:hAnsi="Arial" w:cs="Arial"/>
          <w:i/>
        </w:rPr>
        <w:t>. Kedelai Seribu Manfaat</w:t>
      </w:r>
      <w:r w:rsidRPr="00495BC7">
        <w:rPr>
          <w:rFonts w:ascii="Arial" w:hAnsi="Arial" w:cs="Arial"/>
        </w:rPr>
        <w:t>.</w:t>
      </w:r>
      <w:r>
        <w:rPr>
          <w:rFonts w:ascii="Arial" w:hAnsi="Arial" w:cs="Arial"/>
        </w:rPr>
        <w:t xml:space="preserve"> SIC : Surabaya</w:t>
      </w:r>
    </w:p>
    <w:p w:rsidR="001A0C10" w:rsidRPr="005F0563" w:rsidRDefault="001A0C10" w:rsidP="001A0C10">
      <w:pPr>
        <w:spacing w:line="240" w:lineRule="auto"/>
        <w:rPr>
          <w:rFonts w:ascii="Arial" w:hAnsi="Arial" w:cs="Arial"/>
        </w:rPr>
      </w:pPr>
      <w:r w:rsidRPr="005F0563">
        <w:rPr>
          <w:rFonts w:ascii="Arial" w:hAnsi="Arial" w:cs="Arial"/>
        </w:rPr>
        <w:t xml:space="preserve">Pratiwi, S .T ., 2008. </w:t>
      </w:r>
      <w:r w:rsidRPr="005F0563">
        <w:rPr>
          <w:rFonts w:ascii="Arial" w:hAnsi="Arial" w:cs="Arial"/>
          <w:i/>
        </w:rPr>
        <w:t>Mikrobiologi Farmasi.</w:t>
      </w:r>
      <w:r w:rsidRPr="005F0563">
        <w:rPr>
          <w:rFonts w:ascii="Arial" w:hAnsi="Arial" w:cs="Arial"/>
        </w:rPr>
        <w:t xml:space="preserve"> </w:t>
      </w:r>
      <w:r>
        <w:rPr>
          <w:rFonts w:ascii="Arial" w:hAnsi="Arial" w:cs="Arial"/>
        </w:rPr>
        <w:t>Erlangga : Jakarta</w:t>
      </w:r>
    </w:p>
    <w:p w:rsidR="001A0C10" w:rsidRDefault="001A0C10" w:rsidP="001A0C10">
      <w:pPr>
        <w:spacing w:after="0" w:line="240" w:lineRule="auto"/>
        <w:ind w:left="851" w:hanging="851"/>
        <w:rPr>
          <w:rFonts w:ascii="Arial" w:hAnsi="Arial" w:cs="Arial"/>
        </w:rPr>
      </w:pPr>
      <w:r w:rsidRPr="005F0563">
        <w:rPr>
          <w:rFonts w:ascii="Arial" w:hAnsi="Arial" w:cs="Arial"/>
        </w:rPr>
        <w:t>Pelczar, M.J. dan Chan, E. C. S., 2006.</w:t>
      </w:r>
      <w:r w:rsidRPr="005F0563">
        <w:rPr>
          <w:rFonts w:ascii="Arial" w:hAnsi="Arial" w:cs="Arial"/>
          <w:i/>
          <w:iCs/>
        </w:rPr>
        <w:t>Dasar-Dasar Mikrobiologi Jilid 2</w:t>
      </w:r>
      <w:r w:rsidRPr="005F0563">
        <w:rPr>
          <w:rFonts w:ascii="Arial" w:hAnsi="Arial" w:cs="Arial"/>
        </w:rPr>
        <w:t>. UI Press : Jakarta</w:t>
      </w:r>
    </w:p>
    <w:p w:rsidR="001A0C10" w:rsidRPr="005F0563" w:rsidRDefault="001A0C10" w:rsidP="001A0C10">
      <w:pPr>
        <w:spacing w:after="0" w:line="240" w:lineRule="auto"/>
        <w:ind w:left="851" w:hanging="851"/>
        <w:rPr>
          <w:rFonts w:ascii="Arial" w:hAnsi="Arial" w:cs="Arial"/>
        </w:rPr>
      </w:pPr>
    </w:p>
    <w:p w:rsidR="001A0C10" w:rsidRDefault="001A0C10" w:rsidP="001A0C10">
      <w:pPr>
        <w:spacing w:after="0" w:line="240" w:lineRule="auto"/>
        <w:rPr>
          <w:rFonts w:ascii="Arial" w:hAnsi="Arial" w:cs="Arial"/>
        </w:rPr>
      </w:pPr>
      <w:r w:rsidRPr="009B349C">
        <w:rPr>
          <w:rFonts w:ascii="Arial" w:hAnsi="Arial" w:cs="Arial"/>
        </w:rPr>
        <w:t>Rusada D. Dauli. 2011. “Identifikasi Bakteri Escherichia coli pada Es Kelapa yang dijual di jl. DR. Mansur Medan”. KTI.Medan : Jurusan Farmasi Poltekkes Kemenkes Medan.</w:t>
      </w:r>
    </w:p>
    <w:p w:rsidR="001A0C10" w:rsidRPr="009B349C" w:rsidRDefault="001A0C10" w:rsidP="001A0C10">
      <w:pPr>
        <w:spacing w:after="0" w:line="240" w:lineRule="auto"/>
        <w:rPr>
          <w:rFonts w:ascii="Arial" w:hAnsi="Arial" w:cs="Arial"/>
        </w:rPr>
      </w:pPr>
    </w:p>
    <w:p w:rsidR="001A0C10" w:rsidRPr="005F6138" w:rsidRDefault="001A0C10" w:rsidP="001A0C10">
      <w:pPr>
        <w:spacing w:line="240" w:lineRule="auto"/>
        <w:ind w:left="851" w:hanging="851"/>
        <w:rPr>
          <w:rFonts w:ascii="Arial" w:hAnsi="Arial" w:cs="Arial"/>
        </w:rPr>
      </w:pPr>
      <w:r w:rsidRPr="00495BC7">
        <w:rPr>
          <w:rFonts w:ascii="Arial" w:hAnsi="Arial" w:cs="Arial"/>
        </w:rPr>
        <w:t>Soe</w:t>
      </w:r>
      <w:r>
        <w:rPr>
          <w:rFonts w:ascii="Arial" w:hAnsi="Arial" w:cs="Arial"/>
        </w:rPr>
        <w:t>kidjo,Notoatmodjo.Prof.Dr., 2010</w:t>
      </w:r>
      <w:r w:rsidRPr="00495BC7">
        <w:rPr>
          <w:rFonts w:ascii="Arial" w:hAnsi="Arial" w:cs="Arial"/>
        </w:rPr>
        <w:t xml:space="preserve">. </w:t>
      </w:r>
      <w:r w:rsidRPr="00495BC7">
        <w:rPr>
          <w:rFonts w:ascii="Arial" w:hAnsi="Arial" w:cs="Arial"/>
          <w:i/>
        </w:rPr>
        <w:t>Metodologi Penelitian Kesehata</w:t>
      </w:r>
      <w:r w:rsidRPr="00495BC7">
        <w:rPr>
          <w:rFonts w:ascii="Arial" w:hAnsi="Arial" w:cs="Arial"/>
        </w:rPr>
        <w:t xml:space="preserve">. </w:t>
      </w:r>
      <w:r>
        <w:rPr>
          <w:rFonts w:ascii="Arial" w:hAnsi="Arial" w:cs="Arial"/>
        </w:rPr>
        <w:t>PT RINEKA CIPTA : Jakarta</w:t>
      </w:r>
    </w:p>
    <w:p w:rsidR="001A0C10" w:rsidRPr="00C06E70" w:rsidRDefault="001A0C10" w:rsidP="001A0C10">
      <w:pPr>
        <w:spacing w:line="240" w:lineRule="auto"/>
        <w:rPr>
          <w:rFonts w:ascii="Arial" w:hAnsi="Arial" w:cs="Arial"/>
        </w:rPr>
      </w:pPr>
      <w:r w:rsidRPr="00C06E70">
        <w:rPr>
          <w:rFonts w:ascii="Arial" w:hAnsi="Arial" w:cs="Arial"/>
        </w:rPr>
        <w:t xml:space="preserve">Sirait, E. U. 2009.“Hygiene Sanitasi Pengolahan dan Pemeriksaan Escherichia coli Dalam </w:t>
      </w:r>
      <w:r>
        <w:rPr>
          <w:rFonts w:ascii="Arial" w:hAnsi="Arial" w:cs="Arial"/>
        </w:rPr>
        <w:t xml:space="preserve"> </w:t>
      </w:r>
      <w:r w:rsidRPr="00C06E70">
        <w:rPr>
          <w:rFonts w:ascii="Arial" w:hAnsi="Arial" w:cs="Arial"/>
        </w:rPr>
        <w:t xml:space="preserve">Susu Kedelai Pada Usaha Kecil Di Kota Medan”. </w:t>
      </w:r>
      <w:r w:rsidRPr="00C06E70">
        <w:rPr>
          <w:rFonts w:ascii="Arial" w:hAnsi="Arial" w:cs="Arial"/>
          <w:i/>
          <w:iCs/>
        </w:rPr>
        <w:t>Skripsi</w:t>
      </w:r>
      <w:r w:rsidRPr="00C06E70">
        <w:rPr>
          <w:rFonts w:ascii="Arial" w:hAnsi="Arial" w:cs="Arial"/>
        </w:rPr>
        <w:t>. Medan: Fakultas Kesehatan Masyarakat, Universitas Sumatra Utara</w:t>
      </w:r>
      <w:r>
        <w:rPr>
          <w:rFonts w:ascii="Arial" w:hAnsi="Arial" w:cs="Arial"/>
        </w:rPr>
        <w:t>.</w:t>
      </w:r>
    </w:p>
    <w:p w:rsidR="001A0C10" w:rsidRDefault="001A0C10" w:rsidP="001A0C10">
      <w:pPr>
        <w:spacing w:after="0" w:line="240" w:lineRule="auto"/>
        <w:rPr>
          <w:rFonts w:ascii="Arial" w:hAnsi="Arial" w:cs="Arial"/>
        </w:rPr>
      </w:pPr>
      <w:r w:rsidRPr="00F65A27">
        <w:rPr>
          <w:rFonts w:ascii="Arial" w:hAnsi="Arial" w:cs="Arial"/>
        </w:rPr>
        <w:t xml:space="preserve">Sandy,M.  2016. “uji Bakteri Escherichia coli pada Minuman Susu Kedelai dari beberapa penjual susu kedelai di kota Surakarta”. </w:t>
      </w:r>
      <w:r w:rsidRPr="00F65A27">
        <w:rPr>
          <w:rFonts w:ascii="Arial" w:hAnsi="Arial" w:cs="Arial"/>
          <w:i/>
        </w:rPr>
        <w:t>Skrips</w:t>
      </w:r>
      <w:r w:rsidRPr="00F65A27">
        <w:rPr>
          <w:rFonts w:ascii="Arial" w:hAnsi="Arial" w:cs="Arial"/>
        </w:rPr>
        <w:t>i. Surakarta : Fakultas Kedokteran, Universitas Muhammadiyah Surakarta.</w:t>
      </w:r>
    </w:p>
    <w:p w:rsidR="001A0C10" w:rsidRDefault="001A0C10" w:rsidP="001A0C10">
      <w:pPr>
        <w:spacing w:after="0" w:line="240" w:lineRule="auto"/>
        <w:rPr>
          <w:rFonts w:ascii="Arial" w:hAnsi="Arial" w:cs="Arial"/>
        </w:rPr>
      </w:pPr>
    </w:p>
    <w:p w:rsidR="001A0C10" w:rsidRDefault="001A0C10" w:rsidP="001A0C10">
      <w:pPr>
        <w:spacing w:line="240" w:lineRule="auto"/>
        <w:ind w:left="851" w:hanging="851"/>
        <w:rPr>
          <w:rFonts w:ascii="Arial" w:hAnsi="Arial" w:cs="Arial"/>
        </w:rPr>
      </w:pPr>
    </w:p>
    <w:p w:rsidR="001A0C10" w:rsidRPr="00495BC7" w:rsidRDefault="001A0C10" w:rsidP="001A0C10">
      <w:pPr>
        <w:spacing w:line="240" w:lineRule="auto"/>
        <w:ind w:left="851" w:hanging="851"/>
        <w:rPr>
          <w:rFonts w:ascii="Arial" w:hAnsi="Arial" w:cs="Arial"/>
        </w:rPr>
      </w:pPr>
    </w:p>
    <w:p w:rsidR="001A0C10" w:rsidRPr="004C75CE" w:rsidRDefault="001A0C10" w:rsidP="001A0C10">
      <w:pPr>
        <w:pStyle w:val="Default"/>
        <w:rPr>
          <w:rFonts w:ascii="Arial" w:hAnsi="Arial" w:cs="Arial"/>
          <w:color w:val="548DD4" w:themeColor="text2" w:themeTint="99"/>
          <w:sz w:val="22"/>
          <w:szCs w:val="22"/>
        </w:rPr>
      </w:pPr>
    </w:p>
    <w:p w:rsidR="001A0C10" w:rsidRDefault="001A0C10" w:rsidP="001A0C10">
      <w:pPr>
        <w:spacing w:line="240" w:lineRule="auto"/>
        <w:rPr>
          <w:rFonts w:ascii="Arial" w:hAnsi="Arial" w:cs="Arial"/>
          <w:b/>
          <w:sz w:val="24"/>
          <w:szCs w:val="24"/>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line="480" w:lineRule="auto"/>
        <w:jc w:val="right"/>
        <w:rPr>
          <w:rFonts w:ascii="Arial" w:hAnsi="Arial" w:cs="Arial"/>
          <w:b/>
          <w:sz w:val="24"/>
          <w:szCs w:val="24"/>
        </w:rPr>
      </w:pPr>
      <w:r>
        <w:rPr>
          <w:rFonts w:ascii="Arial" w:hAnsi="Arial" w:cs="Arial"/>
        </w:rPr>
        <w:lastRenderedPageBreak/>
        <w:t>Lampiran 1</w:t>
      </w:r>
      <w:r>
        <w:rPr>
          <w:rFonts w:ascii="Arial" w:hAnsi="Arial" w:cs="Arial"/>
          <w:b/>
          <w:sz w:val="24"/>
          <w:szCs w:val="24"/>
        </w:rPr>
        <w:t xml:space="preserve"> </w:t>
      </w:r>
    </w:p>
    <w:p w:rsidR="001A0C10" w:rsidRDefault="001A0C10" w:rsidP="001A0C10">
      <w:pPr>
        <w:spacing w:line="480" w:lineRule="auto"/>
        <w:jc w:val="center"/>
        <w:rPr>
          <w:rFonts w:ascii="Arial" w:hAnsi="Arial" w:cs="Arial"/>
          <w:b/>
          <w:sz w:val="24"/>
          <w:szCs w:val="24"/>
        </w:rPr>
      </w:pPr>
      <w:r>
        <w:rPr>
          <w:rFonts w:ascii="Arial" w:hAnsi="Arial" w:cs="Arial"/>
          <w:b/>
          <w:sz w:val="24"/>
          <w:szCs w:val="24"/>
        </w:rPr>
        <w:t xml:space="preserve">DAFTAR </w:t>
      </w:r>
      <w:r w:rsidRPr="00D8703F">
        <w:rPr>
          <w:rFonts w:ascii="Arial" w:hAnsi="Arial" w:cs="Arial"/>
          <w:b/>
          <w:sz w:val="24"/>
          <w:szCs w:val="24"/>
        </w:rPr>
        <w:t xml:space="preserve">LAMPIRAN </w:t>
      </w:r>
    </w:p>
    <w:p w:rsidR="001A0C10" w:rsidRDefault="001A0C10" w:rsidP="001A0C10">
      <w:pPr>
        <w:spacing w:line="480" w:lineRule="auto"/>
        <w:rPr>
          <w:rFonts w:ascii="Arial" w:hAnsi="Arial" w:cs="Arial"/>
          <w:b/>
          <w:sz w:val="24"/>
          <w:szCs w:val="24"/>
        </w:rPr>
      </w:pPr>
      <w:r>
        <w:rPr>
          <w:rFonts w:ascii="Arial" w:hAnsi="Arial" w:cs="Arial"/>
          <w:b/>
          <w:sz w:val="24"/>
          <w:szCs w:val="24"/>
        </w:rPr>
        <w:t xml:space="preserve">KOMPOSISI MEDIA </w:t>
      </w:r>
    </w:p>
    <w:p w:rsidR="001A0C10" w:rsidRDefault="001A0C10" w:rsidP="001A0C10">
      <w:pPr>
        <w:pStyle w:val="ListParagraph"/>
        <w:numPr>
          <w:ilvl w:val="0"/>
          <w:numId w:val="41"/>
        </w:numPr>
        <w:spacing w:line="360" w:lineRule="auto"/>
        <w:rPr>
          <w:rFonts w:ascii="Arial" w:hAnsi="Arial" w:cs="Arial"/>
        </w:rPr>
      </w:pPr>
      <w:r>
        <w:rPr>
          <w:rFonts w:ascii="Arial" w:hAnsi="Arial" w:cs="Arial"/>
        </w:rPr>
        <w:t xml:space="preserve">Mac Concey Broth </w:t>
      </w:r>
    </w:p>
    <w:p w:rsidR="001A0C10" w:rsidRDefault="001A0C10" w:rsidP="001A0C10">
      <w:pPr>
        <w:pStyle w:val="ListParagraph"/>
        <w:spacing w:line="360" w:lineRule="auto"/>
        <w:rPr>
          <w:rFonts w:ascii="Arial" w:hAnsi="Arial" w:cs="Arial"/>
        </w:rPr>
      </w:pPr>
      <w:r>
        <w:rPr>
          <w:rFonts w:ascii="Arial" w:hAnsi="Arial" w:cs="Arial"/>
        </w:rPr>
        <w:t>Tiap gram/liter mengandung :</w:t>
      </w:r>
    </w:p>
    <w:p w:rsidR="001A0C10" w:rsidRDefault="001A0C10" w:rsidP="001A0C10">
      <w:pPr>
        <w:pStyle w:val="ListParagraph"/>
        <w:spacing w:line="360" w:lineRule="auto"/>
        <w:rPr>
          <w:rFonts w:ascii="Arial" w:hAnsi="Arial" w:cs="Arial"/>
        </w:rPr>
      </w:pPr>
      <w:r>
        <w:rPr>
          <w:rFonts w:ascii="Arial" w:hAnsi="Arial" w:cs="Arial"/>
        </w:rPr>
        <w:t xml:space="preserve">Peptone from casein </w:t>
      </w:r>
      <w:r>
        <w:rPr>
          <w:rFonts w:ascii="Arial" w:hAnsi="Arial" w:cs="Arial"/>
        </w:rPr>
        <w:tab/>
      </w:r>
      <w:r>
        <w:rPr>
          <w:rFonts w:ascii="Arial" w:hAnsi="Arial" w:cs="Arial"/>
        </w:rPr>
        <w:tab/>
        <w:t>20 gram</w:t>
      </w:r>
    </w:p>
    <w:p w:rsidR="001A0C10" w:rsidRDefault="001A0C10" w:rsidP="001A0C10">
      <w:pPr>
        <w:pStyle w:val="ListParagraph"/>
        <w:spacing w:line="360" w:lineRule="auto"/>
        <w:rPr>
          <w:rFonts w:ascii="Arial" w:hAnsi="Arial" w:cs="Arial"/>
        </w:rPr>
      </w:pPr>
      <w:r>
        <w:rPr>
          <w:rFonts w:ascii="Arial" w:hAnsi="Arial" w:cs="Arial"/>
        </w:rPr>
        <w:t xml:space="preserve">Lactose </w:t>
      </w:r>
      <w:r>
        <w:rPr>
          <w:rFonts w:ascii="Arial" w:hAnsi="Arial" w:cs="Arial"/>
        </w:rPr>
        <w:tab/>
      </w:r>
      <w:r>
        <w:rPr>
          <w:rFonts w:ascii="Arial" w:hAnsi="Arial" w:cs="Arial"/>
        </w:rPr>
        <w:tab/>
      </w:r>
      <w:r>
        <w:rPr>
          <w:rFonts w:ascii="Arial" w:hAnsi="Arial" w:cs="Arial"/>
        </w:rPr>
        <w:tab/>
        <w:t xml:space="preserve">10 gram </w:t>
      </w:r>
    </w:p>
    <w:p w:rsidR="001A0C10" w:rsidRDefault="001A0C10" w:rsidP="001A0C10">
      <w:pPr>
        <w:pStyle w:val="ListParagraph"/>
        <w:spacing w:line="360" w:lineRule="auto"/>
        <w:rPr>
          <w:rFonts w:ascii="Arial" w:hAnsi="Arial" w:cs="Arial"/>
        </w:rPr>
      </w:pPr>
      <w:r>
        <w:rPr>
          <w:rFonts w:ascii="Arial" w:hAnsi="Arial" w:cs="Arial"/>
        </w:rPr>
        <w:t xml:space="preserve">Oxbile,dried </w:t>
      </w:r>
      <w:r>
        <w:rPr>
          <w:rFonts w:ascii="Arial" w:hAnsi="Arial" w:cs="Arial"/>
        </w:rPr>
        <w:tab/>
      </w:r>
      <w:r>
        <w:rPr>
          <w:rFonts w:ascii="Arial" w:hAnsi="Arial" w:cs="Arial"/>
        </w:rPr>
        <w:tab/>
      </w:r>
      <w:r>
        <w:rPr>
          <w:rFonts w:ascii="Arial" w:hAnsi="Arial" w:cs="Arial"/>
        </w:rPr>
        <w:tab/>
        <w:t>5 gram</w:t>
      </w:r>
    </w:p>
    <w:p w:rsidR="001A0C10" w:rsidRDefault="001A0C10" w:rsidP="001A0C10">
      <w:pPr>
        <w:pStyle w:val="ListParagraph"/>
        <w:spacing w:line="360" w:lineRule="auto"/>
        <w:rPr>
          <w:rFonts w:ascii="Arial" w:hAnsi="Arial" w:cs="Arial"/>
        </w:rPr>
      </w:pPr>
      <w:r>
        <w:rPr>
          <w:rFonts w:ascii="Arial" w:hAnsi="Arial" w:cs="Arial"/>
        </w:rPr>
        <w:t xml:space="preserve">Bromocresol purple </w:t>
      </w:r>
      <w:r>
        <w:rPr>
          <w:rFonts w:ascii="Arial" w:hAnsi="Arial" w:cs="Arial"/>
        </w:rPr>
        <w:tab/>
      </w:r>
      <w:r>
        <w:rPr>
          <w:rFonts w:ascii="Arial" w:hAnsi="Arial" w:cs="Arial"/>
        </w:rPr>
        <w:tab/>
        <w:t>0,01 gram</w:t>
      </w:r>
    </w:p>
    <w:p w:rsidR="001A0C10" w:rsidRDefault="001A0C10" w:rsidP="001A0C10">
      <w:pPr>
        <w:pStyle w:val="ListParagraph"/>
        <w:numPr>
          <w:ilvl w:val="0"/>
          <w:numId w:val="41"/>
        </w:numPr>
        <w:spacing w:line="360" w:lineRule="auto"/>
        <w:rPr>
          <w:rFonts w:ascii="Arial" w:hAnsi="Arial" w:cs="Arial"/>
        </w:rPr>
      </w:pPr>
      <w:r>
        <w:rPr>
          <w:rFonts w:ascii="Arial" w:hAnsi="Arial" w:cs="Arial"/>
        </w:rPr>
        <w:t xml:space="preserve">Brilliant Green Lactose Bile Broth </w:t>
      </w:r>
    </w:p>
    <w:p w:rsidR="001A0C10" w:rsidRDefault="001A0C10" w:rsidP="001A0C10">
      <w:pPr>
        <w:pStyle w:val="ListParagraph"/>
        <w:spacing w:line="360" w:lineRule="auto"/>
        <w:rPr>
          <w:rFonts w:ascii="Arial" w:hAnsi="Arial" w:cs="Arial"/>
        </w:rPr>
      </w:pPr>
      <w:r>
        <w:rPr>
          <w:rFonts w:ascii="Arial" w:hAnsi="Arial" w:cs="Arial"/>
        </w:rPr>
        <w:t>Tiap gram/liter mengandung :</w:t>
      </w:r>
    </w:p>
    <w:p w:rsidR="001A0C10" w:rsidRDefault="001A0C10" w:rsidP="001A0C10">
      <w:pPr>
        <w:pStyle w:val="ListParagraph"/>
        <w:spacing w:line="360" w:lineRule="auto"/>
        <w:rPr>
          <w:rFonts w:ascii="Arial" w:hAnsi="Arial" w:cs="Arial"/>
        </w:rPr>
      </w:pPr>
      <w:r>
        <w:rPr>
          <w:rFonts w:ascii="Arial" w:hAnsi="Arial" w:cs="Arial"/>
        </w:rPr>
        <w:t xml:space="preserve">Peptone </w:t>
      </w:r>
      <w:r>
        <w:rPr>
          <w:rFonts w:ascii="Arial" w:hAnsi="Arial" w:cs="Arial"/>
        </w:rPr>
        <w:tab/>
      </w:r>
      <w:r>
        <w:rPr>
          <w:rFonts w:ascii="Arial" w:hAnsi="Arial" w:cs="Arial"/>
        </w:rPr>
        <w:tab/>
      </w:r>
      <w:r>
        <w:rPr>
          <w:rFonts w:ascii="Arial" w:hAnsi="Arial" w:cs="Arial"/>
        </w:rPr>
        <w:tab/>
        <w:t>10 gram</w:t>
      </w:r>
    </w:p>
    <w:p w:rsidR="001A0C10" w:rsidRDefault="001A0C10" w:rsidP="001A0C10">
      <w:pPr>
        <w:pStyle w:val="ListParagraph"/>
        <w:spacing w:line="360" w:lineRule="auto"/>
        <w:rPr>
          <w:rFonts w:ascii="Arial" w:hAnsi="Arial" w:cs="Arial"/>
        </w:rPr>
      </w:pPr>
      <w:r>
        <w:rPr>
          <w:rFonts w:ascii="Arial" w:hAnsi="Arial" w:cs="Arial"/>
        </w:rPr>
        <w:t xml:space="preserve">Lactose </w:t>
      </w:r>
      <w:r>
        <w:rPr>
          <w:rFonts w:ascii="Arial" w:hAnsi="Arial" w:cs="Arial"/>
        </w:rPr>
        <w:tab/>
      </w:r>
      <w:r>
        <w:rPr>
          <w:rFonts w:ascii="Arial" w:hAnsi="Arial" w:cs="Arial"/>
        </w:rPr>
        <w:tab/>
      </w:r>
      <w:r>
        <w:rPr>
          <w:rFonts w:ascii="Arial" w:hAnsi="Arial" w:cs="Arial"/>
        </w:rPr>
        <w:tab/>
        <w:t>10 gram</w:t>
      </w:r>
    </w:p>
    <w:p w:rsidR="001A0C10" w:rsidRDefault="001A0C10" w:rsidP="001A0C10">
      <w:pPr>
        <w:pStyle w:val="ListParagraph"/>
        <w:spacing w:line="360" w:lineRule="auto"/>
        <w:rPr>
          <w:rFonts w:ascii="Arial" w:hAnsi="Arial" w:cs="Arial"/>
        </w:rPr>
      </w:pPr>
      <w:r>
        <w:rPr>
          <w:rFonts w:ascii="Arial" w:hAnsi="Arial" w:cs="Arial"/>
        </w:rPr>
        <w:t>Ox-bile (perufied)</w:t>
      </w:r>
      <w:r>
        <w:rPr>
          <w:rFonts w:ascii="Arial" w:hAnsi="Arial" w:cs="Arial"/>
        </w:rPr>
        <w:tab/>
      </w:r>
      <w:r>
        <w:rPr>
          <w:rFonts w:ascii="Arial" w:hAnsi="Arial" w:cs="Arial"/>
        </w:rPr>
        <w:tab/>
        <w:t>20 gram</w:t>
      </w:r>
    </w:p>
    <w:p w:rsidR="001A0C10" w:rsidRDefault="001A0C10" w:rsidP="001A0C10">
      <w:pPr>
        <w:pStyle w:val="ListParagraph"/>
        <w:spacing w:line="360" w:lineRule="auto"/>
        <w:rPr>
          <w:rFonts w:ascii="Arial" w:hAnsi="Arial" w:cs="Arial"/>
        </w:rPr>
      </w:pPr>
      <w:r>
        <w:rPr>
          <w:rFonts w:ascii="Arial" w:hAnsi="Arial" w:cs="Arial"/>
        </w:rPr>
        <w:t xml:space="preserve">Brilliant green </w:t>
      </w:r>
      <w:r>
        <w:rPr>
          <w:rFonts w:ascii="Arial" w:hAnsi="Arial" w:cs="Arial"/>
        </w:rPr>
        <w:tab/>
      </w:r>
      <w:r>
        <w:rPr>
          <w:rFonts w:ascii="Arial" w:hAnsi="Arial" w:cs="Arial"/>
        </w:rPr>
        <w:tab/>
      </w:r>
      <w:r>
        <w:rPr>
          <w:rFonts w:ascii="Arial" w:hAnsi="Arial" w:cs="Arial"/>
        </w:rPr>
        <w:tab/>
        <w:t>0,0133 gram</w:t>
      </w:r>
    </w:p>
    <w:p w:rsidR="001A0C10" w:rsidRDefault="001A0C10" w:rsidP="001A0C10">
      <w:pPr>
        <w:pStyle w:val="ListParagraph"/>
        <w:numPr>
          <w:ilvl w:val="0"/>
          <w:numId w:val="41"/>
        </w:numPr>
        <w:spacing w:line="360" w:lineRule="auto"/>
        <w:rPr>
          <w:rFonts w:ascii="Arial" w:hAnsi="Arial" w:cs="Arial"/>
        </w:rPr>
      </w:pPr>
      <w:r>
        <w:rPr>
          <w:rFonts w:ascii="Arial" w:hAnsi="Arial" w:cs="Arial"/>
        </w:rPr>
        <w:t xml:space="preserve">Eosin Methylene Blue Agar </w:t>
      </w:r>
    </w:p>
    <w:p w:rsidR="001A0C10" w:rsidRDefault="001A0C10" w:rsidP="001A0C10">
      <w:pPr>
        <w:pStyle w:val="ListParagraph"/>
        <w:spacing w:line="360" w:lineRule="auto"/>
        <w:rPr>
          <w:rFonts w:ascii="Arial" w:hAnsi="Arial" w:cs="Arial"/>
        </w:rPr>
      </w:pPr>
      <w:r>
        <w:rPr>
          <w:rFonts w:ascii="Arial" w:hAnsi="Arial" w:cs="Arial"/>
        </w:rPr>
        <w:t>Tiap gram/liter mengandung :</w:t>
      </w:r>
    </w:p>
    <w:p w:rsidR="001A0C10" w:rsidRDefault="001A0C10" w:rsidP="001A0C10">
      <w:pPr>
        <w:pStyle w:val="ListParagraph"/>
        <w:spacing w:line="360" w:lineRule="auto"/>
        <w:rPr>
          <w:rFonts w:ascii="Arial" w:hAnsi="Arial" w:cs="Arial"/>
        </w:rPr>
      </w:pPr>
      <w:r>
        <w:rPr>
          <w:rFonts w:ascii="Arial" w:hAnsi="Arial" w:cs="Arial"/>
        </w:rPr>
        <w:t xml:space="preserve">Peptone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gram</w:t>
      </w:r>
    </w:p>
    <w:p w:rsidR="001A0C10" w:rsidRDefault="001A0C10" w:rsidP="001A0C10">
      <w:pPr>
        <w:pStyle w:val="ListParagraph"/>
        <w:spacing w:line="360" w:lineRule="auto"/>
        <w:rPr>
          <w:rFonts w:ascii="Arial" w:hAnsi="Arial" w:cs="Arial"/>
        </w:rPr>
      </w:pPr>
      <w:r>
        <w:rPr>
          <w:rFonts w:ascii="Arial" w:hAnsi="Arial" w:cs="Arial"/>
        </w:rPr>
        <w:t xml:space="preserve">Lactose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 gram</w:t>
      </w:r>
    </w:p>
    <w:p w:rsidR="001A0C10" w:rsidRDefault="001A0C10" w:rsidP="001A0C10">
      <w:pPr>
        <w:pStyle w:val="ListParagraph"/>
        <w:spacing w:line="360" w:lineRule="auto"/>
        <w:rPr>
          <w:rFonts w:ascii="Arial" w:hAnsi="Arial" w:cs="Arial"/>
        </w:rPr>
      </w:pPr>
      <w:r>
        <w:rPr>
          <w:rFonts w:ascii="Arial" w:hAnsi="Arial" w:cs="Arial"/>
        </w:rPr>
        <w:t xml:space="preserve">Di – potassium hydrogen phosphate </w:t>
      </w:r>
      <w:r>
        <w:rPr>
          <w:rFonts w:ascii="Arial" w:hAnsi="Arial" w:cs="Arial"/>
        </w:rPr>
        <w:tab/>
      </w:r>
      <w:r>
        <w:rPr>
          <w:rFonts w:ascii="Arial" w:hAnsi="Arial" w:cs="Arial"/>
        </w:rPr>
        <w:tab/>
        <w:t>2 gram</w:t>
      </w:r>
    </w:p>
    <w:p w:rsidR="001A0C10" w:rsidRDefault="001A0C10" w:rsidP="001A0C10">
      <w:pPr>
        <w:pStyle w:val="ListParagraph"/>
        <w:spacing w:line="360" w:lineRule="auto"/>
        <w:rPr>
          <w:rFonts w:ascii="Arial" w:hAnsi="Arial" w:cs="Arial"/>
        </w:rPr>
      </w:pPr>
      <w:r>
        <w:rPr>
          <w:rFonts w:ascii="Arial" w:hAnsi="Arial" w:cs="Arial"/>
        </w:rPr>
        <w:t xml:space="preserve">Eosin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0,4 gram</w:t>
      </w:r>
    </w:p>
    <w:p w:rsidR="001A0C10" w:rsidRDefault="001A0C10" w:rsidP="001A0C10">
      <w:pPr>
        <w:pStyle w:val="ListParagraph"/>
        <w:spacing w:line="360" w:lineRule="auto"/>
        <w:rPr>
          <w:rFonts w:ascii="Arial" w:hAnsi="Arial" w:cs="Arial"/>
        </w:rPr>
      </w:pPr>
      <w:r>
        <w:rPr>
          <w:rFonts w:ascii="Arial" w:hAnsi="Arial" w:cs="Arial"/>
        </w:rPr>
        <w:t xml:space="preserve">Methylene Blue </w:t>
      </w:r>
      <w:r>
        <w:rPr>
          <w:rFonts w:ascii="Arial" w:hAnsi="Arial" w:cs="Arial"/>
        </w:rPr>
        <w:tab/>
      </w:r>
      <w:r>
        <w:rPr>
          <w:rFonts w:ascii="Arial" w:hAnsi="Arial" w:cs="Arial"/>
        </w:rPr>
        <w:tab/>
      </w:r>
      <w:r>
        <w:rPr>
          <w:rFonts w:ascii="Arial" w:hAnsi="Arial" w:cs="Arial"/>
        </w:rPr>
        <w:tab/>
      </w:r>
      <w:r>
        <w:rPr>
          <w:rFonts w:ascii="Arial" w:hAnsi="Arial" w:cs="Arial"/>
        </w:rPr>
        <w:tab/>
        <w:t>0,06 gram</w:t>
      </w:r>
    </w:p>
    <w:p w:rsidR="001A0C10" w:rsidRDefault="001A0C10" w:rsidP="001A0C10">
      <w:pPr>
        <w:pStyle w:val="ListParagraph"/>
        <w:spacing w:line="360" w:lineRule="auto"/>
        <w:rPr>
          <w:rFonts w:ascii="Arial" w:hAnsi="Arial" w:cs="Arial"/>
        </w:rPr>
      </w:pPr>
      <w:r>
        <w:rPr>
          <w:rFonts w:ascii="Arial" w:hAnsi="Arial" w:cs="Arial"/>
        </w:rPr>
        <w:t xml:space="preserve">Agar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 gram</w:t>
      </w:r>
    </w:p>
    <w:p w:rsidR="001A0C10" w:rsidRDefault="001A0C10" w:rsidP="001A0C10">
      <w:pPr>
        <w:pStyle w:val="ListParagraph"/>
        <w:numPr>
          <w:ilvl w:val="0"/>
          <w:numId w:val="41"/>
        </w:numPr>
        <w:spacing w:line="360" w:lineRule="auto"/>
        <w:rPr>
          <w:rFonts w:ascii="Arial" w:hAnsi="Arial" w:cs="Arial"/>
        </w:rPr>
      </w:pPr>
      <w:r>
        <w:rPr>
          <w:rFonts w:ascii="Arial" w:hAnsi="Arial" w:cs="Arial"/>
        </w:rPr>
        <w:t xml:space="preserve">Nutrient Agar </w:t>
      </w:r>
    </w:p>
    <w:p w:rsidR="001A0C10" w:rsidRDefault="001A0C10" w:rsidP="001A0C10">
      <w:pPr>
        <w:pStyle w:val="ListParagraph"/>
        <w:spacing w:line="360" w:lineRule="auto"/>
        <w:rPr>
          <w:rFonts w:ascii="Arial" w:hAnsi="Arial" w:cs="Arial"/>
        </w:rPr>
      </w:pPr>
      <w:r>
        <w:rPr>
          <w:rFonts w:ascii="Arial" w:hAnsi="Arial" w:cs="Arial"/>
        </w:rPr>
        <w:t>Tiap gram/liter mengandung :</w:t>
      </w:r>
    </w:p>
    <w:p w:rsidR="001A0C10" w:rsidRDefault="001A0C10" w:rsidP="001A0C10">
      <w:pPr>
        <w:pStyle w:val="ListParagraph"/>
        <w:spacing w:line="360" w:lineRule="auto"/>
        <w:rPr>
          <w:rFonts w:ascii="Arial" w:hAnsi="Arial" w:cs="Arial"/>
        </w:rPr>
      </w:pPr>
      <w:r>
        <w:rPr>
          <w:rFonts w:ascii="Arial" w:hAnsi="Arial" w:cs="Arial"/>
        </w:rPr>
        <w:t xml:space="preserve">Peptone from meat </w:t>
      </w:r>
      <w:r>
        <w:rPr>
          <w:rFonts w:ascii="Arial" w:hAnsi="Arial" w:cs="Arial"/>
        </w:rPr>
        <w:tab/>
      </w:r>
      <w:r>
        <w:rPr>
          <w:rFonts w:ascii="Arial" w:hAnsi="Arial" w:cs="Arial"/>
        </w:rPr>
        <w:tab/>
        <w:t>5 gram</w:t>
      </w:r>
    </w:p>
    <w:p w:rsidR="001A0C10" w:rsidRDefault="001A0C10" w:rsidP="001A0C10">
      <w:pPr>
        <w:pStyle w:val="ListParagraph"/>
        <w:spacing w:line="360" w:lineRule="auto"/>
        <w:rPr>
          <w:rFonts w:ascii="Arial" w:hAnsi="Arial" w:cs="Arial"/>
        </w:rPr>
      </w:pPr>
      <w:r>
        <w:rPr>
          <w:rFonts w:ascii="Arial" w:hAnsi="Arial" w:cs="Arial"/>
        </w:rPr>
        <w:t xml:space="preserve">Meat extract </w:t>
      </w:r>
      <w:r>
        <w:rPr>
          <w:rFonts w:ascii="Arial" w:hAnsi="Arial" w:cs="Arial"/>
        </w:rPr>
        <w:tab/>
      </w:r>
      <w:r>
        <w:rPr>
          <w:rFonts w:ascii="Arial" w:hAnsi="Arial" w:cs="Arial"/>
        </w:rPr>
        <w:tab/>
      </w:r>
      <w:r>
        <w:rPr>
          <w:rFonts w:ascii="Arial" w:hAnsi="Arial" w:cs="Arial"/>
        </w:rPr>
        <w:tab/>
        <w:t>3 gram</w:t>
      </w:r>
    </w:p>
    <w:p w:rsidR="001A0C10" w:rsidRDefault="001A0C10" w:rsidP="001A0C10">
      <w:pPr>
        <w:pStyle w:val="ListParagraph"/>
        <w:spacing w:line="360" w:lineRule="auto"/>
        <w:rPr>
          <w:rFonts w:ascii="Arial" w:hAnsi="Arial" w:cs="Arial"/>
        </w:rPr>
      </w:pPr>
      <w:r>
        <w:rPr>
          <w:rFonts w:ascii="Arial" w:hAnsi="Arial" w:cs="Arial"/>
        </w:rPr>
        <w:t xml:space="preserve">Agar – agar </w:t>
      </w:r>
      <w:r>
        <w:rPr>
          <w:rFonts w:ascii="Arial" w:hAnsi="Arial" w:cs="Arial"/>
        </w:rPr>
        <w:tab/>
      </w:r>
      <w:r>
        <w:rPr>
          <w:rFonts w:ascii="Arial" w:hAnsi="Arial" w:cs="Arial"/>
        </w:rPr>
        <w:tab/>
      </w:r>
      <w:r>
        <w:rPr>
          <w:rFonts w:ascii="Arial" w:hAnsi="Arial" w:cs="Arial"/>
        </w:rPr>
        <w:tab/>
        <w:t>12 gram</w:t>
      </w:r>
    </w:p>
    <w:p w:rsidR="001A0C10" w:rsidRDefault="001A0C10" w:rsidP="001A0C10">
      <w:pPr>
        <w:pStyle w:val="ListParagraph"/>
        <w:numPr>
          <w:ilvl w:val="0"/>
          <w:numId w:val="41"/>
        </w:numPr>
        <w:spacing w:line="360" w:lineRule="auto"/>
        <w:rPr>
          <w:rFonts w:ascii="Arial" w:hAnsi="Arial" w:cs="Arial"/>
        </w:rPr>
      </w:pPr>
      <w:r>
        <w:rPr>
          <w:rFonts w:ascii="Arial" w:hAnsi="Arial" w:cs="Arial"/>
        </w:rPr>
        <w:t xml:space="preserve">Tryptone Broth </w:t>
      </w:r>
    </w:p>
    <w:p w:rsidR="001A0C10" w:rsidRDefault="001A0C10" w:rsidP="001A0C10">
      <w:pPr>
        <w:pStyle w:val="ListParagraph"/>
        <w:spacing w:line="360" w:lineRule="auto"/>
        <w:rPr>
          <w:rFonts w:ascii="Arial" w:hAnsi="Arial" w:cs="Arial"/>
        </w:rPr>
      </w:pPr>
      <w:r>
        <w:rPr>
          <w:rFonts w:ascii="Arial" w:hAnsi="Arial" w:cs="Arial"/>
        </w:rPr>
        <w:t>Tiap gram/liter mengandung :</w:t>
      </w:r>
    </w:p>
    <w:p w:rsidR="001A0C10" w:rsidRDefault="001A0C10" w:rsidP="001A0C10">
      <w:pPr>
        <w:pStyle w:val="ListParagraph"/>
        <w:spacing w:line="360" w:lineRule="auto"/>
        <w:rPr>
          <w:rFonts w:ascii="Arial" w:hAnsi="Arial" w:cs="Arial"/>
        </w:rPr>
      </w:pPr>
      <w:r>
        <w:rPr>
          <w:rFonts w:ascii="Arial" w:hAnsi="Arial" w:cs="Arial"/>
        </w:rPr>
        <w:t xml:space="preserve">Tryptone </w:t>
      </w:r>
      <w:r>
        <w:rPr>
          <w:rFonts w:ascii="Arial" w:hAnsi="Arial" w:cs="Arial"/>
        </w:rPr>
        <w:tab/>
      </w:r>
      <w:r>
        <w:rPr>
          <w:rFonts w:ascii="Arial" w:hAnsi="Arial" w:cs="Arial"/>
        </w:rPr>
        <w:tab/>
      </w:r>
      <w:r>
        <w:rPr>
          <w:rFonts w:ascii="Arial" w:hAnsi="Arial" w:cs="Arial"/>
        </w:rPr>
        <w:tab/>
        <w:t>10 gram</w:t>
      </w:r>
    </w:p>
    <w:p w:rsidR="001A0C10" w:rsidRDefault="001A0C10" w:rsidP="001A0C10">
      <w:pPr>
        <w:pStyle w:val="ListParagraph"/>
        <w:numPr>
          <w:ilvl w:val="0"/>
          <w:numId w:val="41"/>
        </w:numPr>
        <w:spacing w:line="360" w:lineRule="auto"/>
        <w:rPr>
          <w:rFonts w:ascii="Arial" w:hAnsi="Arial" w:cs="Arial"/>
        </w:rPr>
      </w:pPr>
      <w:r>
        <w:rPr>
          <w:rFonts w:ascii="Arial" w:hAnsi="Arial" w:cs="Arial"/>
        </w:rPr>
        <w:lastRenderedPageBreak/>
        <w:t xml:space="preserve">Methyl Red-Voges Proskauer Broth </w:t>
      </w:r>
    </w:p>
    <w:p w:rsidR="001A0C10" w:rsidRDefault="001A0C10" w:rsidP="001A0C10">
      <w:pPr>
        <w:pStyle w:val="ListParagraph"/>
        <w:spacing w:line="360" w:lineRule="auto"/>
        <w:rPr>
          <w:rFonts w:ascii="Arial" w:hAnsi="Arial" w:cs="Arial"/>
        </w:rPr>
      </w:pPr>
      <w:r>
        <w:rPr>
          <w:rFonts w:ascii="Arial" w:hAnsi="Arial" w:cs="Arial"/>
        </w:rPr>
        <w:t>Tiap gram/liter mengandung:</w:t>
      </w:r>
    </w:p>
    <w:p w:rsidR="001A0C10" w:rsidRDefault="001A0C10" w:rsidP="001A0C10">
      <w:pPr>
        <w:pStyle w:val="ListParagraph"/>
        <w:spacing w:line="360" w:lineRule="auto"/>
        <w:rPr>
          <w:rFonts w:ascii="Arial" w:hAnsi="Arial" w:cs="Arial"/>
        </w:rPr>
      </w:pPr>
      <w:r>
        <w:rPr>
          <w:rFonts w:ascii="Arial" w:hAnsi="Arial" w:cs="Arial"/>
        </w:rPr>
        <w:t xml:space="preserve">Peptone from meat </w:t>
      </w:r>
      <w:r>
        <w:rPr>
          <w:rFonts w:ascii="Arial" w:hAnsi="Arial" w:cs="Arial"/>
        </w:rPr>
        <w:tab/>
      </w:r>
      <w:r>
        <w:rPr>
          <w:rFonts w:ascii="Arial" w:hAnsi="Arial" w:cs="Arial"/>
        </w:rPr>
        <w:tab/>
        <w:t>7 gram</w:t>
      </w:r>
    </w:p>
    <w:p w:rsidR="001A0C10" w:rsidRDefault="001A0C10" w:rsidP="001A0C10">
      <w:pPr>
        <w:pStyle w:val="ListParagraph"/>
        <w:spacing w:line="360" w:lineRule="auto"/>
        <w:rPr>
          <w:rFonts w:ascii="Arial" w:hAnsi="Arial" w:cs="Arial"/>
        </w:rPr>
      </w:pPr>
      <w:r>
        <w:rPr>
          <w:rFonts w:ascii="Arial" w:hAnsi="Arial" w:cs="Arial"/>
        </w:rPr>
        <w:t xml:space="preserve">D (+) glucuse </w:t>
      </w:r>
      <w:r>
        <w:rPr>
          <w:rFonts w:ascii="Arial" w:hAnsi="Arial" w:cs="Arial"/>
        </w:rPr>
        <w:tab/>
      </w:r>
      <w:r>
        <w:rPr>
          <w:rFonts w:ascii="Arial" w:hAnsi="Arial" w:cs="Arial"/>
        </w:rPr>
        <w:tab/>
      </w:r>
      <w:r>
        <w:rPr>
          <w:rFonts w:ascii="Arial" w:hAnsi="Arial" w:cs="Arial"/>
        </w:rPr>
        <w:tab/>
        <w:t>5 gram</w:t>
      </w:r>
    </w:p>
    <w:p w:rsidR="001A0C10" w:rsidRDefault="001A0C10" w:rsidP="001A0C10">
      <w:pPr>
        <w:pStyle w:val="ListParagraph"/>
        <w:spacing w:line="360" w:lineRule="auto"/>
        <w:rPr>
          <w:rFonts w:ascii="Arial" w:hAnsi="Arial" w:cs="Arial"/>
        </w:rPr>
      </w:pPr>
      <w:r>
        <w:rPr>
          <w:rFonts w:ascii="Arial" w:hAnsi="Arial" w:cs="Arial"/>
        </w:rPr>
        <w:t xml:space="preserve">Phosphate buffer </w:t>
      </w:r>
      <w:r>
        <w:rPr>
          <w:rFonts w:ascii="Arial" w:hAnsi="Arial" w:cs="Arial"/>
        </w:rPr>
        <w:tab/>
      </w:r>
      <w:r>
        <w:rPr>
          <w:rFonts w:ascii="Arial" w:hAnsi="Arial" w:cs="Arial"/>
        </w:rPr>
        <w:tab/>
        <w:t>5 gram</w:t>
      </w:r>
    </w:p>
    <w:p w:rsidR="001A0C10" w:rsidRDefault="001A0C10" w:rsidP="001A0C10">
      <w:pPr>
        <w:pStyle w:val="ListParagraph"/>
        <w:numPr>
          <w:ilvl w:val="0"/>
          <w:numId w:val="41"/>
        </w:numPr>
        <w:spacing w:line="360" w:lineRule="auto"/>
        <w:rPr>
          <w:rFonts w:ascii="Arial" w:hAnsi="Arial" w:cs="Arial"/>
        </w:rPr>
      </w:pPr>
      <w:r>
        <w:rPr>
          <w:rFonts w:ascii="Arial" w:hAnsi="Arial" w:cs="Arial"/>
        </w:rPr>
        <w:t xml:space="preserve">Simmons Citrate Agar </w:t>
      </w:r>
    </w:p>
    <w:p w:rsidR="001A0C10" w:rsidRDefault="001A0C10" w:rsidP="001A0C10">
      <w:pPr>
        <w:pStyle w:val="ListParagraph"/>
        <w:spacing w:line="360" w:lineRule="auto"/>
        <w:rPr>
          <w:rFonts w:ascii="Arial" w:hAnsi="Arial" w:cs="Arial"/>
        </w:rPr>
      </w:pPr>
      <w:r>
        <w:rPr>
          <w:rFonts w:ascii="Arial" w:hAnsi="Arial" w:cs="Arial"/>
        </w:rPr>
        <w:t>Tiap gram/liter mengandung :</w:t>
      </w:r>
    </w:p>
    <w:p w:rsidR="001A0C10" w:rsidRDefault="001A0C10" w:rsidP="001A0C10">
      <w:pPr>
        <w:pStyle w:val="ListParagraph"/>
        <w:spacing w:line="360" w:lineRule="auto"/>
        <w:rPr>
          <w:rFonts w:ascii="Arial" w:hAnsi="Arial" w:cs="Arial"/>
        </w:rPr>
      </w:pPr>
      <w:r>
        <w:rPr>
          <w:rFonts w:ascii="Arial" w:hAnsi="Arial" w:cs="Arial"/>
        </w:rPr>
        <w:t xml:space="preserve">Ammonium dihydrogen phosphate </w:t>
      </w:r>
      <w:r>
        <w:rPr>
          <w:rFonts w:ascii="Arial" w:hAnsi="Arial" w:cs="Arial"/>
        </w:rPr>
        <w:tab/>
      </w:r>
      <w:r>
        <w:rPr>
          <w:rFonts w:ascii="Arial" w:hAnsi="Arial" w:cs="Arial"/>
        </w:rPr>
        <w:tab/>
        <w:t>1 gram</w:t>
      </w:r>
    </w:p>
    <w:p w:rsidR="001A0C10" w:rsidRDefault="001A0C10" w:rsidP="001A0C10">
      <w:pPr>
        <w:pStyle w:val="ListParagraph"/>
        <w:spacing w:line="360" w:lineRule="auto"/>
        <w:rPr>
          <w:rFonts w:ascii="Arial" w:hAnsi="Arial" w:cs="Arial"/>
        </w:rPr>
      </w:pPr>
      <w:r>
        <w:rPr>
          <w:rFonts w:ascii="Arial" w:hAnsi="Arial" w:cs="Arial"/>
        </w:rPr>
        <w:t xml:space="preserve">Di – potassium hydrogen phosphate </w:t>
      </w:r>
      <w:r>
        <w:rPr>
          <w:rFonts w:ascii="Arial" w:hAnsi="Arial" w:cs="Arial"/>
        </w:rPr>
        <w:tab/>
      </w:r>
      <w:r>
        <w:rPr>
          <w:rFonts w:ascii="Arial" w:hAnsi="Arial" w:cs="Arial"/>
        </w:rPr>
        <w:tab/>
        <w:t>1 gram</w:t>
      </w:r>
    </w:p>
    <w:p w:rsidR="001A0C10" w:rsidRDefault="001A0C10" w:rsidP="001A0C10">
      <w:pPr>
        <w:pStyle w:val="ListParagraph"/>
        <w:spacing w:line="360" w:lineRule="auto"/>
        <w:rPr>
          <w:rFonts w:ascii="Arial" w:hAnsi="Arial" w:cs="Arial"/>
        </w:rPr>
      </w:pPr>
      <w:r>
        <w:rPr>
          <w:rFonts w:ascii="Arial" w:hAnsi="Arial" w:cs="Arial"/>
        </w:rPr>
        <w:t xml:space="preserve">Sodium chloride </w:t>
      </w:r>
      <w:r>
        <w:rPr>
          <w:rFonts w:ascii="Arial" w:hAnsi="Arial" w:cs="Arial"/>
        </w:rPr>
        <w:tab/>
      </w:r>
      <w:r>
        <w:rPr>
          <w:rFonts w:ascii="Arial" w:hAnsi="Arial" w:cs="Arial"/>
        </w:rPr>
        <w:tab/>
      </w:r>
      <w:r>
        <w:rPr>
          <w:rFonts w:ascii="Arial" w:hAnsi="Arial" w:cs="Arial"/>
        </w:rPr>
        <w:tab/>
      </w:r>
      <w:r>
        <w:rPr>
          <w:rFonts w:ascii="Arial" w:hAnsi="Arial" w:cs="Arial"/>
        </w:rPr>
        <w:tab/>
        <w:t>5 gram</w:t>
      </w:r>
    </w:p>
    <w:p w:rsidR="001A0C10" w:rsidRDefault="001A0C10" w:rsidP="001A0C10">
      <w:pPr>
        <w:pStyle w:val="ListParagraph"/>
        <w:spacing w:line="360" w:lineRule="auto"/>
        <w:rPr>
          <w:rFonts w:ascii="Arial" w:hAnsi="Arial" w:cs="Arial"/>
        </w:rPr>
      </w:pPr>
      <w:r>
        <w:rPr>
          <w:rFonts w:ascii="Arial" w:hAnsi="Arial" w:cs="Arial"/>
        </w:rPr>
        <w:t xml:space="preserve">Sodium citrate </w:t>
      </w:r>
      <w:r>
        <w:rPr>
          <w:rFonts w:ascii="Arial" w:hAnsi="Arial" w:cs="Arial"/>
        </w:rPr>
        <w:tab/>
      </w:r>
      <w:r>
        <w:rPr>
          <w:rFonts w:ascii="Arial" w:hAnsi="Arial" w:cs="Arial"/>
        </w:rPr>
        <w:tab/>
      </w:r>
      <w:r>
        <w:rPr>
          <w:rFonts w:ascii="Arial" w:hAnsi="Arial" w:cs="Arial"/>
        </w:rPr>
        <w:tab/>
      </w:r>
      <w:r>
        <w:rPr>
          <w:rFonts w:ascii="Arial" w:hAnsi="Arial" w:cs="Arial"/>
        </w:rPr>
        <w:tab/>
        <w:t xml:space="preserve">2 gram </w:t>
      </w:r>
    </w:p>
    <w:p w:rsidR="001A0C10" w:rsidRDefault="001A0C10" w:rsidP="001A0C10">
      <w:pPr>
        <w:pStyle w:val="ListParagraph"/>
        <w:spacing w:line="360" w:lineRule="auto"/>
        <w:rPr>
          <w:rFonts w:ascii="Arial" w:hAnsi="Arial" w:cs="Arial"/>
        </w:rPr>
      </w:pPr>
      <w:r>
        <w:rPr>
          <w:rFonts w:ascii="Arial" w:hAnsi="Arial" w:cs="Arial"/>
        </w:rPr>
        <w:t xml:space="preserve">Magnesium Sulfate </w:t>
      </w:r>
      <w:r>
        <w:rPr>
          <w:rFonts w:ascii="Arial" w:hAnsi="Arial" w:cs="Arial"/>
        </w:rPr>
        <w:tab/>
      </w:r>
      <w:r>
        <w:rPr>
          <w:rFonts w:ascii="Arial" w:hAnsi="Arial" w:cs="Arial"/>
        </w:rPr>
        <w:tab/>
      </w:r>
      <w:r>
        <w:rPr>
          <w:rFonts w:ascii="Arial" w:hAnsi="Arial" w:cs="Arial"/>
        </w:rPr>
        <w:tab/>
      </w:r>
      <w:r>
        <w:rPr>
          <w:rFonts w:ascii="Arial" w:hAnsi="Arial" w:cs="Arial"/>
        </w:rPr>
        <w:tab/>
        <w:t>0,2 gram</w:t>
      </w:r>
    </w:p>
    <w:p w:rsidR="001A0C10" w:rsidRDefault="001A0C10" w:rsidP="001A0C10">
      <w:pPr>
        <w:pStyle w:val="ListParagraph"/>
        <w:spacing w:line="360" w:lineRule="auto"/>
        <w:rPr>
          <w:rFonts w:ascii="Arial" w:hAnsi="Arial" w:cs="Arial"/>
        </w:rPr>
      </w:pPr>
      <w:r>
        <w:rPr>
          <w:rFonts w:ascii="Arial" w:hAnsi="Arial" w:cs="Arial"/>
        </w:rPr>
        <w:t xml:space="preserve">Bromothymol Blue </w:t>
      </w:r>
      <w:r>
        <w:rPr>
          <w:rFonts w:ascii="Arial" w:hAnsi="Arial" w:cs="Arial"/>
        </w:rPr>
        <w:tab/>
      </w:r>
      <w:r>
        <w:rPr>
          <w:rFonts w:ascii="Arial" w:hAnsi="Arial" w:cs="Arial"/>
        </w:rPr>
        <w:tab/>
      </w:r>
      <w:r>
        <w:rPr>
          <w:rFonts w:ascii="Arial" w:hAnsi="Arial" w:cs="Arial"/>
        </w:rPr>
        <w:tab/>
      </w:r>
      <w:r>
        <w:rPr>
          <w:rFonts w:ascii="Arial" w:hAnsi="Arial" w:cs="Arial"/>
        </w:rPr>
        <w:tab/>
        <w:t>0,08 gram</w:t>
      </w:r>
    </w:p>
    <w:p w:rsidR="001A0C10" w:rsidRDefault="001A0C10" w:rsidP="001A0C10">
      <w:pPr>
        <w:pStyle w:val="ListParagraph"/>
        <w:spacing w:line="360" w:lineRule="auto"/>
        <w:rPr>
          <w:rFonts w:ascii="Arial" w:hAnsi="Arial" w:cs="Arial"/>
        </w:rPr>
      </w:pPr>
      <w:r>
        <w:rPr>
          <w:rFonts w:ascii="Arial" w:hAnsi="Arial" w:cs="Arial"/>
        </w:rPr>
        <w:t xml:space="preserve">Agar – agar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 gram</w:t>
      </w:r>
    </w:p>
    <w:p w:rsidR="001A0C10" w:rsidRDefault="001A0C10" w:rsidP="001A0C10">
      <w:pPr>
        <w:spacing w:line="480" w:lineRule="auto"/>
        <w:rPr>
          <w:rFonts w:ascii="Arial" w:hAnsi="Arial" w:cs="Arial"/>
          <w:b/>
          <w:sz w:val="24"/>
          <w:szCs w:val="24"/>
        </w:rPr>
      </w:pPr>
      <w:r>
        <w:rPr>
          <w:rFonts w:ascii="Arial" w:hAnsi="Arial" w:cs="Arial"/>
          <w:b/>
          <w:sz w:val="24"/>
          <w:szCs w:val="24"/>
        </w:rPr>
        <w:t>KOMPOSISI PEREAKSI</w:t>
      </w:r>
    </w:p>
    <w:p w:rsidR="001A0C10" w:rsidRDefault="001A0C10" w:rsidP="001A0C10">
      <w:pPr>
        <w:pStyle w:val="ListParagraph"/>
        <w:numPr>
          <w:ilvl w:val="0"/>
          <w:numId w:val="42"/>
        </w:numPr>
        <w:spacing w:line="360" w:lineRule="auto"/>
        <w:rPr>
          <w:rFonts w:ascii="Arial" w:hAnsi="Arial" w:cs="Arial"/>
        </w:rPr>
      </w:pPr>
      <w:r>
        <w:rPr>
          <w:rFonts w:ascii="Arial" w:hAnsi="Arial" w:cs="Arial"/>
        </w:rPr>
        <w:t>Indol ( Kovac’s reagent)</w:t>
      </w:r>
    </w:p>
    <w:p w:rsidR="001A0C10" w:rsidRDefault="001A0C10" w:rsidP="001A0C10">
      <w:pPr>
        <w:pStyle w:val="ListParagraph"/>
        <w:spacing w:line="360" w:lineRule="auto"/>
        <w:ind w:left="1080"/>
        <w:rPr>
          <w:rFonts w:ascii="Arial" w:hAnsi="Arial" w:cs="Arial"/>
        </w:rPr>
      </w:pPr>
      <w:r>
        <w:rPr>
          <w:rFonts w:ascii="Arial" w:hAnsi="Arial" w:cs="Arial"/>
        </w:rPr>
        <w:t>Komposisi :</w:t>
      </w:r>
    </w:p>
    <w:p w:rsidR="001A0C10" w:rsidRDefault="001A0C10" w:rsidP="001A0C10">
      <w:pPr>
        <w:pStyle w:val="ListParagraph"/>
        <w:spacing w:line="360" w:lineRule="auto"/>
        <w:ind w:left="1080"/>
        <w:rPr>
          <w:rFonts w:ascii="Arial" w:hAnsi="Arial" w:cs="Arial"/>
        </w:rPr>
      </w:pPr>
      <w:r>
        <w:rPr>
          <w:rFonts w:ascii="Arial" w:hAnsi="Arial" w:cs="Arial"/>
        </w:rPr>
        <w:t xml:space="preserve">P – dimethylaminobenzaldehyde </w:t>
      </w:r>
      <w:r>
        <w:rPr>
          <w:rFonts w:ascii="Arial" w:hAnsi="Arial" w:cs="Arial"/>
        </w:rPr>
        <w:tab/>
        <w:t>5 gram</w:t>
      </w:r>
    </w:p>
    <w:p w:rsidR="001A0C10" w:rsidRDefault="001A0C10" w:rsidP="001A0C10">
      <w:pPr>
        <w:pStyle w:val="ListParagraph"/>
        <w:spacing w:line="360" w:lineRule="auto"/>
        <w:ind w:left="1080"/>
        <w:rPr>
          <w:rFonts w:ascii="Arial" w:hAnsi="Arial" w:cs="Arial"/>
        </w:rPr>
      </w:pPr>
      <w:r>
        <w:rPr>
          <w:rFonts w:ascii="Arial" w:hAnsi="Arial" w:cs="Arial"/>
        </w:rPr>
        <w:t xml:space="preserve">n-Amylalcohol </w:t>
      </w:r>
      <w:r>
        <w:rPr>
          <w:rFonts w:ascii="Arial" w:hAnsi="Arial" w:cs="Arial"/>
        </w:rPr>
        <w:tab/>
      </w:r>
      <w:r>
        <w:rPr>
          <w:rFonts w:ascii="Arial" w:hAnsi="Arial" w:cs="Arial"/>
        </w:rPr>
        <w:tab/>
      </w:r>
      <w:r>
        <w:rPr>
          <w:rFonts w:ascii="Arial" w:hAnsi="Arial" w:cs="Arial"/>
        </w:rPr>
        <w:tab/>
      </w:r>
      <w:r>
        <w:rPr>
          <w:rFonts w:ascii="Arial" w:hAnsi="Arial" w:cs="Arial"/>
        </w:rPr>
        <w:tab/>
        <w:t>75 gram</w:t>
      </w:r>
    </w:p>
    <w:p w:rsidR="001A0C10" w:rsidRDefault="001A0C10" w:rsidP="001A0C10">
      <w:pPr>
        <w:pStyle w:val="ListParagraph"/>
        <w:spacing w:line="360" w:lineRule="auto"/>
        <w:ind w:left="1080"/>
        <w:rPr>
          <w:rFonts w:ascii="Arial" w:hAnsi="Arial" w:cs="Arial"/>
        </w:rPr>
      </w:pPr>
      <w:r>
        <w:rPr>
          <w:rFonts w:ascii="Arial" w:hAnsi="Arial" w:cs="Arial"/>
        </w:rPr>
        <w:t xml:space="preserve">HCL pekat </w:t>
      </w:r>
      <w:r>
        <w:rPr>
          <w:rFonts w:ascii="Arial" w:hAnsi="Arial" w:cs="Arial"/>
        </w:rPr>
        <w:tab/>
      </w:r>
      <w:r>
        <w:rPr>
          <w:rFonts w:ascii="Arial" w:hAnsi="Arial" w:cs="Arial"/>
        </w:rPr>
        <w:tab/>
      </w:r>
      <w:r>
        <w:rPr>
          <w:rFonts w:ascii="Arial" w:hAnsi="Arial" w:cs="Arial"/>
        </w:rPr>
        <w:tab/>
      </w:r>
      <w:r>
        <w:rPr>
          <w:rFonts w:ascii="Arial" w:hAnsi="Arial" w:cs="Arial"/>
        </w:rPr>
        <w:tab/>
        <w:t>25 ml</w:t>
      </w:r>
    </w:p>
    <w:p w:rsidR="001A0C10" w:rsidRDefault="001A0C10" w:rsidP="001A0C10">
      <w:pPr>
        <w:pStyle w:val="ListParagraph"/>
        <w:spacing w:line="360" w:lineRule="auto"/>
        <w:ind w:left="1080"/>
        <w:rPr>
          <w:rFonts w:ascii="Arial" w:hAnsi="Arial" w:cs="Arial"/>
        </w:rPr>
      </w:pPr>
      <w:r>
        <w:rPr>
          <w:rFonts w:ascii="Arial" w:hAnsi="Arial" w:cs="Arial"/>
        </w:rPr>
        <w:t>Pembuatan:</w:t>
      </w:r>
    </w:p>
    <w:p w:rsidR="001A0C10" w:rsidRDefault="001A0C10" w:rsidP="001A0C10">
      <w:pPr>
        <w:pStyle w:val="ListParagraph"/>
        <w:spacing w:line="360" w:lineRule="auto"/>
        <w:ind w:left="1080"/>
        <w:rPr>
          <w:rFonts w:ascii="Arial" w:hAnsi="Arial" w:cs="Arial"/>
        </w:rPr>
      </w:pPr>
      <w:r>
        <w:rPr>
          <w:rFonts w:ascii="Arial" w:hAnsi="Arial" w:cs="Arial"/>
        </w:rPr>
        <w:t>Larutkan P- dimethylaminobenzaldehyde dalam n-Amylalcoho, dengan perlahan – lahan tambahkan HCL pekat. Simpan pada suhu 4</w:t>
      </w:r>
      <w:r>
        <w:rPr>
          <w:rFonts w:ascii="Arial" w:hAnsi="Arial" w:cs="Arial"/>
          <w:vertAlign w:val="superscript"/>
        </w:rPr>
        <w:t>0</w:t>
      </w:r>
      <w:r>
        <w:rPr>
          <w:rFonts w:ascii="Arial" w:hAnsi="Arial" w:cs="Arial"/>
        </w:rPr>
        <w:t>C.</w:t>
      </w:r>
    </w:p>
    <w:p w:rsidR="001A0C10" w:rsidRDefault="001A0C10" w:rsidP="001A0C10">
      <w:pPr>
        <w:pStyle w:val="ListParagraph"/>
        <w:numPr>
          <w:ilvl w:val="0"/>
          <w:numId w:val="42"/>
        </w:numPr>
        <w:spacing w:line="360" w:lineRule="auto"/>
        <w:rPr>
          <w:rFonts w:ascii="Arial" w:hAnsi="Arial" w:cs="Arial"/>
        </w:rPr>
      </w:pPr>
      <w:r>
        <w:rPr>
          <w:rFonts w:ascii="Arial" w:hAnsi="Arial" w:cs="Arial"/>
        </w:rPr>
        <w:t>Merah metil (Methyl Red)</w:t>
      </w:r>
    </w:p>
    <w:p w:rsidR="001A0C10" w:rsidRDefault="001A0C10" w:rsidP="001A0C10">
      <w:pPr>
        <w:pStyle w:val="ListParagraph"/>
        <w:spacing w:line="360" w:lineRule="auto"/>
        <w:ind w:left="1080"/>
        <w:rPr>
          <w:rFonts w:ascii="Arial" w:hAnsi="Arial" w:cs="Arial"/>
        </w:rPr>
      </w:pPr>
      <w:r>
        <w:rPr>
          <w:rFonts w:ascii="Arial" w:hAnsi="Arial" w:cs="Arial"/>
        </w:rPr>
        <w:t>Komposisi :</w:t>
      </w:r>
    </w:p>
    <w:p w:rsidR="001A0C10" w:rsidRDefault="001A0C10" w:rsidP="001A0C10">
      <w:pPr>
        <w:pStyle w:val="ListParagraph"/>
        <w:spacing w:line="360" w:lineRule="auto"/>
        <w:ind w:left="1080"/>
        <w:rPr>
          <w:rFonts w:ascii="Arial" w:hAnsi="Arial" w:cs="Arial"/>
        </w:rPr>
      </w:pPr>
      <w:r>
        <w:rPr>
          <w:rFonts w:ascii="Arial" w:hAnsi="Arial" w:cs="Arial"/>
        </w:rPr>
        <w:t xml:space="preserve">Methyl red </w:t>
      </w:r>
      <w:r>
        <w:rPr>
          <w:rFonts w:ascii="Arial" w:hAnsi="Arial" w:cs="Arial"/>
        </w:rPr>
        <w:tab/>
      </w:r>
      <w:r>
        <w:rPr>
          <w:rFonts w:ascii="Arial" w:hAnsi="Arial" w:cs="Arial"/>
        </w:rPr>
        <w:tab/>
        <w:t>0,10 gram</w:t>
      </w:r>
    </w:p>
    <w:p w:rsidR="001A0C10" w:rsidRDefault="001A0C10" w:rsidP="001A0C10">
      <w:pPr>
        <w:pStyle w:val="ListParagraph"/>
        <w:spacing w:line="360" w:lineRule="auto"/>
        <w:ind w:left="1080"/>
        <w:rPr>
          <w:rFonts w:ascii="Arial" w:hAnsi="Arial" w:cs="Arial"/>
        </w:rPr>
      </w:pPr>
      <w:r>
        <w:rPr>
          <w:rFonts w:ascii="Arial" w:hAnsi="Arial" w:cs="Arial"/>
        </w:rPr>
        <w:t xml:space="preserve">Etil alkohol </w:t>
      </w:r>
      <w:r>
        <w:rPr>
          <w:rFonts w:ascii="Arial" w:hAnsi="Arial" w:cs="Arial"/>
        </w:rPr>
        <w:tab/>
      </w:r>
      <w:r>
        <w:rPr>
          <w:rFonts w:ascii="Arial" w:hAnsi="Arial" w:cs="Arial"/>
        </w:rPr>
        <w:tab/>
        <w:t>300 ml</w:t>
      </w:r>
    </w:p>
    <w:p w:rsidR="001A0C10" w:rsidRDefault="001A0C10" w:rsidP="001A0C10">
      <w:pPr>
        <w:pStyle w:val="ListParagraph"/>
        <w:spacing w:line="360" w:lineRule="auto"/>
        <w:ind w:left="1080"/>
        <w:rPr>
          <w:rFonts w:ascii="Arial" w:hAnsi="Arial" w:cs="Arial"/>
        </w:rPr>
      </w:pPr>
      <w:r>
        <w:rPr>
          <w:rFonts w:ascii="Arial" w:hAnsi="Arial" w:cs="Arial"/>
        </w:rPr>
        <w:t>Pembuatan :</w:t>
      </w:r>
    </w:p>
    <w:p w:rsidR="001A0C10" w:rsidRDefault="001A0C10" w:rsidP="001A0C10">
      <w:pPr>
        <w:pStyle w:val="ListParagraph"/>
        <w:spacing w:line="360" w:lineRule="auto"/>
        <w:ind w:left="1080"/>
        <w:rPr>
          <w:rFonts w:ascii="Arial" w:hAnsi="Arial" w:cs="Arial"/>
        </w:rPr>
      </w:pPr>
      <w:r>
        <w:rPr>
          <w:rFonts w:ascii="Arial" w:hAnsi="Arial" w:cs="Arial"/>
        </w:rPr>
        <w:t>Larutkan methyl red dalam alkohol, lalu encerkan dengan aquadest ad 500 ml.</w:t>
      </w:r>
    </w:p>
    <w:p w:rsidR="001A0C10" w:rsidRDefault="001A0C10" w:rsidP="001A0C10">
      <w:pPr>
        <w:pStyle w:val="ListParagraph"/>
        <w:numPr>
          <w:ilvl w:val="0"/>
          <w:numId w:val="42"/>
        </w:numPr>
        <w:spacing w:line="360" w:lineRule="auto"/>
        <w:rPr>
          <w:rFonts w:ascii="Arial" w:hAnsi="Arial" w:cs="Arial"/>
        </w:rPr>
      </w:pPr>
      <w:r>
        <w:rPr>
          <w:rFonts w:ascii="Arial" w:hAnsi="Arial" w:cs="Arial"/>
        </w:rPr>
        <w:t xml:space="preserve">Voges Proskauer </w:t>
      </w:r>
    </w:p>
    <w:p w:rsidR="001A0C10" w:rsidRDefault="001A0C10" w:rsidP="001A0C10">
      <w:pPr>
        <w:pStyle w:val="ListParagraph"/>
        <w:numPr>
          <w:ilvl w:val="0"/>
          <w:numId w:val="43"/>
        </w:numPr>
        <w:spacing w:line="360" w:lineRule="auto"/>
        <w:rPr>
          <w:rFonts w:ascii="Arial" w:hAnsi="Arial" w:cs="Arial"/>
        </w:rPr>
      </w:pPr>
      <w:r>
        <w:rPr>
          <w:rFonts w:ascii="Arial" w:hAnsi="Arial" w:cs="Arial"/>
        </w:rPr>
        <w:lastRenderedPageBreak/>
        <w:t xml:space="preserve">Larutkan 5% alfa-naftol </w:t>
      </w:r>
    </w:p>
    <w:p w:rsidR="001A0C10" w:rsidRDefault="001A0C10" w:rsidP="001A0C10">
      <w:pPr>
        <w:pStyle w:val="ListParagraph"/>
        <w:spacing w:line="360" w:lineRule="auto"/>
        <w:ind w:left="1440"/>
        <w:rPr>
          <w:rFonts w:ascii="Arial" w:hAnsi="Arial" w:cs="Arial"/>
        </w:rPr>
      </w:pPr>
      <w:r>
        <w:rPr>
          <w:rFonts w:ascii="Arial" w:hAnsi="Arial" w:cs="Arial"/>
        </w:rPr>
        <w:t>Larutkan 5 gram alfa-naftol dalam 100 ml alkohol mutlak.</w:t>
      </w:r>
    </w:p>
    <w:p w:rsidR="001A0C10" w:rsidRDefault="001A0C10" w:rsidP="001A0C10">
      <w:pPr>
        <w:pStyle w:val="ListParagraph"/>
        <w:numPr>
          <w:ilvl w:val="0"/>
          <w:numId w:val="43"/>
        </w:numPr>
        <w:spacing w:line="360" w:lineRule="auto"/>
        <w:rPr>
          <w:rFonts w:ascii="Arial" w:hAnsi="Arial" w:cs="Arial"/>
        </w:rPr>
      </w:pPr>
      <w:r>
        <w:rPr>
          <w:rFonts w:ascii="Arial" w:hAnsi="Arial" w:cs="Arial"/>
        </w:rPr>
        <w:t>Larutan KOH 40%</w:t>
      </w:r>
    </w:p>
    <w:p w:rsidR="001A0C10" w:rsidRPr="00533549" w:rsidRDefault="001A0C10" w:rsidP="001A0C10">
      <w:pPr>
        <w:pStyle w:val="ListParagraph"/>
        <w:spacing w:line="360" w:lineRule="auto"/>
        <w:ind w:left="1440"/>
        <w:rPr>
          <w:rFonts w:ascii="Arial" w:hAnsi="Arial" w:cs="Arial"/>
        </w:rPr>
      </w:pPr>
      <w:r>
        <w:rPr>
          <w:rFonts w:ascii="Arial" w:hAnsi="Arial" w:cs="Arial"/>
        </w:rPr>
        <w:t>Larutkan 40 gram kalium hidroksida dalam 100 ml aquadest.</w:t>
      </w: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Default="001A0C10" w:rsidP="001A0C10">
      <w:pPr>
        <w:spacing w:after="0" w:line="240" w:lineRule="auto"/>
        <w:ind w:left="851" w:hanging="851"/>
        <w:rPr>
          <w:rFonts w:ascii="Arial" w:hAnsi="Arial" w:cs="Arial"/>
        </w:rPr>
      </w:pPr>
    </w:p>
    <w:p w:rsidR="001A0C10" w:rsidRPr="001E282A" w:rsidRDefault="001A0C10" w:rsidP="001A0C10">
      <w:pPr>
        <w:ind w:left="5760" w:firstLine="720"/>
      </w:pPr>
      <w:r>
        <w:lastRenderedPageBreak/>
        <w:t>Lampiran 2</w:t>
      </w:r>
    </w:p>
    <w:p w:rsidR="001A0C10" w:rsidRPr="00EF2EE2" w:rsidRDefault="001A0C10" w:rsidP="001A0C10">
      <w:pPr>
        <w:jc w:val="center"/>
        <w:rPr>
          <w:rFonts w:ascii="Arial" w:hAnsi="Arial" w:cs="Arial"/>
          <w:b/>
          <w:sz w:val="24"/>
          <w:szCs w:val="24"/>
          <w:lang w:val="en-US"/>
        </w:rPr>
      </w:pPr>
      <w:r w:rsidRPr="00EF2EE2">
        <w:rPr>
          <w:rFonts w:ascii="Arial" w:hAnsi="Arial" w:cs="Arial"/>
          <w:b/>
          <w:sz w:val="24"/>
          <w:szCs w:val="24"/>
          <w:lang w:val="en-US"/>
        </w:rPr>
        <w:t>DAFTAR GAMBAR</w:t>
      </w:r>
    </w:p>
    <w:p w:rsidR="001A0C10" w:rsidRDefault="001A0C10" w:rsidP="001A0C10">
      <w:r>
        <w:rPr>
          <w:noProof/>
        </w:rPr>
        <w:drawing>
          <wp:inline distT="0" distB="0" distL="0" distR="0" wp14:anchorId="1A022EC3" wp14:editId="60C8B87E">
            <wp:extent cx="2352675" cy="2322474"/>
            <wp:effectExtent l="19050" t="0" r="9525" b="0"/>
            <wp:docPr id="1" name="Picture 1" descr="C:\Users\M4512UL\Pictures\Camera\IMG_20170524_14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4512UL\Pictures\Camera\IMG_20170524_140656.jpg"/>
                    <pic:cNvPicPr>
                      <a:picLocks noChangeAspect="1" noChangeArrowheads="1"/>
                    </pic:cNvPicPr>
                  </pic:nvPicPr>
                  <pic:blipFill>
                    <a:blip r:embed="rId13" cstate="print"/>
                    <a:srcRect/>
                    <a:stretch>
                      <a:fillRect/>
                    </a:stretch>
                  </pic:blipFill>
                  <pic:spPr bwMode="auto">
                    <a:xfrm>
                      <a:off x="0" y="0"/>
                      <a:ext cx="2355889" cy="2325646"/>
                    </a:xfrm>
                    <a:prstGeom prst="rect">
                      <a:avLst/>
                    </a:prstGeom>
                    <a:noFill/>
                    <a:ln w="9525">
                      <a:noFill/>
                      <a:miter lim="800000"/>
                      <a:headEnd/>
                      <a:tailEnd/>
                    </a:ln>
                  </pic:spPr>
                </pic:pic>
              </a:graphicData>
            </a:graphic>
          </wp:inline>
        </w:drawing>
      </w:r>
      <w:r>
        <w:rPr>
          <w:noProof/>
        </w:rPr>
        <w:drawing>
          <wp:inline distT="0" distB="0" distL="0" distR="0" wp14:anchorId="0F5AA8D2" wp14:editId="240B3B1C">
            <wp:extent cx="2352675" cy="2324099"/>
            <wp:effectExtent l="19050" t="0" r="9525" b="0"/>
            <wp:docPr id="4" name="Picture 2" descr="C:\Users\M4512UL\Pictures\Camera\IMG_20170524_14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4512UL\Pictures\Camera\IMG_20170524_140701.jpg"/>
                    <pic:cNvPicPr>
                      <a:picLocks noChangeAspect="1" noChangeArrowheads="1"/>
                    </pic:cNvPicPr>
                  </pic:nvPicPr>
                  <pic:blipFill>
                    <a:blip r:embed="rId14" cstate="print"/>
                    <a:srcRect/>
                    <a:stretch>
                      <a:fillRect/>
                    </a:stretch>
                  </pic:blipFill>
                  <pic:spPr bwMode="auto">
                    <a:xfrm>
                      <a:off x="0" y="0"/>
                      <a:ext cx="2355535" cy="2326924"/>
                    </a:xfrm>
                    <a:prstGeom prst="rect">
                      <a:avLst/>
                    </a:prstGeom>
                    <a:noFill/>
                    <a:ln w="9525">
                      <a:noFill/>
                      <a:miter lim="800000"/>
                      <a:headEnd/>
                      <a:tailEnd/>
                    </a:ln>
                  </pic:spPr>
                </pic:pic>
              </a:graphicData>
            </a:graphic>
          </wp:inline>
        </w:drawing>
      </w:r>
    </w:p>
    <w:p w:rsidR="001A0C10" w:rsidRDefault="001A0C10" w:rsidP="001A0C10"/>
    <w:p w:rsidR="001A0C10" w:rsidRDefault="001A0C10" w:rsidP="001A0C10">
      <w:r>
        <w:rPr>
          <w:noProof/>
        </w:rPr>
        <w:drawing>
          <wp:inline distT="0" distB="0" distL="0" distR="0" wp14:anchorId="5DE76B33" wp14:editId="12086F0D">
            <wp:extent cx="2419350" cy="1933575"/>
            <wp:effectExtent l="19050" t="0" r="0" b="0"/>
            <wp:docPr id="5" name="Picture 3" descr="C:\Users\M4512UL\Pictures\Camera\IMG_20170524_1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4512UL\Pictures\Camera\IMG_20170524_140713.jpg"/>
                    <pic:cNvPicPr>
                      <a:picLocks noChangeAspect="1" noChangeArrowheads="1"/>
                    </pic:cNvPicPr>
                  </pic:nvPicPr>
                  <pic:blipFill>
                    <a:blip r:embed="rId15" cstate="print"/>
                    <a:srcRect/>
                    <a:stretch>
                      <a:fillRect/>
                    </a:stretch>
                  </pic:blipFill>
                  <pic:spPr bwMode="auto">
                    <a:xfrm>
                      <a:off x="0" y="0"/>
                      <a:ext cx="2420960" cy="1934862"/>
                    </a:xfrm>
                    <a:prstGeom prst="rect">
                      <a:avLst/>
                    </a:prstGeom>
                    <a:noFill/>
                    <a:ln w="9525">
                      <a:noFill/>
                      <a:miter lim="800000"/>
                      <a:headEnd/>
                      <a:tailEnd/>
                    </a:ln>
                  </pic:spPr>
                </pic:pic>
              </a:graphicData>
            </a:graphic>
          </wp:inline>
        </w:drawing>
      </w:r>
      <w:r>
        <w:rPr>
          <w:noProof/>
        </w:rPr>
        <w:drawing>
          <wp:inline distT="0" distB="0" distL="0" distR="0" wp14:anchorId="6899124C" wp14:editId="535FDFE0">
            <wp:extent cx="2362409" cy="1929283"/>
            <wp:effectExtent l="19050" t="0" r="0" b="0"/>
            <wp:docPr id="6" name="Picture 4" descr="C:\Users\M4512UL\Pictures\Camera\IMG_20170524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4512UL\Pictures\Camera\IMG_20170524_140719.jpg"/>
                    <pic:cNvPicPr>
                      <a:picLocks noChangeAspect="1" noChangeArrowheads="1"/>
                    </pic:cNvPicPr>
                  </pic:nvPicPr>
                  <pic:blipFill>
                    <a:blip r:embed="rId16" cstate="print"/>
                    <a:srcRect/>
                    <a:stretch>
                      <a:fillRect/>
                    </a:stretch>
                  </pic:blipFill>
                  <pic:spPr bwMode="auto">
                    <a:xfrm>
                      <a:off x="0" y="0"/>
                      <a:ext cx="2369240" cy="1934862"/>
                    </a:xfrm>
                    <a:prstGeom prst="rect">
                      <a:avLst/>
                    </a:prstGeom>
                    <a:noFill/>
                    <a:ln w="9525">
                      <a:noFill/>
                      <a:miter lim="800000"/>
                      <a:headEnd/>
                      <a:tailEnd/>
                    </a:ln>
                  </pic:spPr>
                </pic:pic>
              </a:graphicData>
            </a:graphic>
          </wp:inline>
        </w:drawing>
      </w:r>
    </w:p>
    <w:p w:rsidR="001A0C10" w:rsidRDefault="001A0C10" w:rsidP="001A0C10">
      <w:pPr>
        <w:jc w:val="center"/>
      </w:pPr>
      <w:r>
        <w:t xml:space="preserve">Gambar 1 : sampel </w:t>
      </w:r>
    </w:p>
    <w:p w:rsidR="001A0C10" w:rsidRDefault="001A0C10" w:rsidP="001A0C10">
      <w:pPr>
        <w:jc w:val="center"/>
      </w:pPr>
    </w:p>
    <w:p w:rsidR="001A0C10" w:rsidRDefault="001A0C10" w:rsidP="001A0C10"/>
    <w:p w:rsidR="001A0C10" w:rsidRDefault="001A0C10" w:rsidP="001A0C10">
      <w:r>
        <w:rPr>
          <w:noProof/>
        </w:rPr>
        <w:lastRenderedPageBreak/>
        <w:drawing>
          <wp:inline distT="0" distB="0" distL="0" distR="0" wp14:anchorId="201C6E4B" wp14:editId="7DBFE585">
            <wp:extent cx="4600575" cy="2037142"/>
            <wp:effectExtent l="19050" t="0" r="9525" b="0"/>
            <wp:docPr id="9" name="Picture 6" descr="C:\Users\M4512UL\Pictures\Camera\IMG_20170524_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4512UL\Pictures\Camera\IMG_20170524_110713.jpg"/>
                    <pic:cNvPicPr>
                      <a:picLocks noChangeAspect="1" noChangeArrowheads="1"/>
                    </pic:cNvPicPr>
                  </pic:nvPicPr>
                  <pic:blipFill>
                    <a:blip r:embed="rId17" cstate="print"/>
                    <a:srcRect/>
                    <a:stretch>
                      <a:fillRect/>
                    </a:stretch>
                  </pic:blipFill>
                  <pic:spPr bwMode="auto">
                    <a:xfrm>
                      <a:off x="0" y="0"/>
                      <a:ext cx="4606366" cy="2039706"/>
                    </a:xfrm>
                    <a:prstGeom prst="rect">
                      <a:avLst/>
                    </a:prstGeom>
                    <a:noFill/>
                    <a:ln w="9525">
                      <a:noFill/>
                      <a:miter lim="800000"/>
                      <a:headEnd/>
                      <a:tailEnd/>
                    </a:ln>
                  </pic:spPr>
                </pic:pic>
              </a:graphicData>
            </a:graphic>
          </wp:inline>
        </w:drawing>
      </w:r>
    </w:p>
    <w:p w:rsidR="001A0C10" w:rsidRDefault="001A0C10" w:rsidP="001A0C10">
      <w:pPr>
        <w:jc w:val="center"/>
      </w:pPr>
      <w:r>
        <w:t>Gambar 2 : media PDF</w:t>
      </w:r>
    </w:p>
    <w:p w:rsidR="001A0C10" w:rsidRDefault="001A0C10" w:rsidP="001A0C10"/>
    <w:p w:rsidR="001A0C10" w:rsidRDefault="001A0C10" w:rsidP="001A0C10">
      <w:pPr>
        <w:jc w:val="center"/>
      </w:pPr>
      <w:r>
        <w:rPr>
          <w:noProof/>
        </w:rPr>
        <w:drawing>
          <wp:inline distT="0" distB="0" distL="0" distR="0" wp14:anchorId="45D51AF3" wp14:editId="1B77AAE1">
            <wp:extent cx="5124450" cy="2619375"/>
            <wp:effectExtent l="19050" t="0" r="0" b="0"/>
            <wp:docPr id="8" name="Picture 5" descr="C:\Users\M4512UL\Pictures\Camera\IMG_20170524_12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4512UL\Pictures\Camera\IMG_20170524_122631.jpg"/>
                    <pic:cNvPicPr>
                      <a:picLocks noChangeAspect="1" noChangeArrowheads="1"/>
                    </pic:cNvPicPr>
                  </pic:nvPicPr>
                  <pic:blipFill>
                    <a:blip r:embed="rId18" cstate="print"/>
                    <a:srcRect/>
                    <a:stretch>
                      <a:fillRect/>
                    </a:stretch>
                  </pic:blipFill>
                  <pic:spPr bwMode="auto">
                    <a:xfrm>
                      <a:off x="0" y="0"/>
                      <a:ext cx="5127862" cy="2621119"/>
                    </a:xfrm>
                    <a:prstGeom prst="rect">
                      <a:avLst/>
                    </a:prstGeom>
                    <a:noFill/>
                    <a:ln w="9525">
                      <a:noFill/>
                      <a:miter lim="800000"/>
                      <a:headEnd/>
                      <a:tailEnd/>
                    </a:ln>
                  </pic:spPr>
                </pic:pic>
              </a:graphicData>
            </a:graphic>
          </wp:inline>
        </w:drawing>
      </w:r>
    </w:p>
    <w:p w:rsidR="001A0C10" w:rsidRDefault="001A0C10" w:rsidP="001A0C10">
      <w:pPr>
        <w:jc w:val="center"/>
      </w:pPr>
      <w:r>
        <w:t>Gambar 3 :Media MCB</w:t>
      </w:r>
    </w:p>
    <w:p w:rsidR="001A0C10" w:rsidRDefault="001A0C10" w:rsidP="001A0C10">
      <w:pPr>
        <w:jc w:val="center"/>
      </w:pPr>
    </w:p>
    <w:p w:rsidR="001A0C10" w:rsidRDefault="001A0C10" w:rsidP="001A0C10">
      <w:pPr>
        <w:jc w:val="center"/>
      </w:pPr>
      <w:r>
        <w:rPr>
          <w:noProof/>
        </w:rPr>
        <w:lastRenderedPageBreak/>
        <w:drawing>
          <wp:inline distT="0" distB="0" distL="0" distR="0" wp14:anchorId="58E341F8" wp14:editId="2166A4D5">
            <wp:extent cx="4757737" cy="2771775"/>
            <wp:effectExtent l="19050" t="0" r="4763" b="0"/>
            <wp:docPr id="10" name="Picture 7" descr="C:\Users\M4512UL\Pictures\Camera\IMG_20170525_1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4512UL\Pictures\Camera\IMG_20170525_104102.jpg"/>
                    <pic:cNvPicPr>
                      <a:picLocks noChangeAspect="1" noChangeArrowheads="1"/>
                    </pic:cNvPicPr>
                  </pic:nvPicPr>
                  <pic:blipFill>
                    <a:blip r:embed="rId19" cstate="print"/>
                    <a:srcRect/>
                    <a:stretch>
                      <a:fillRect/>
                    </a:stretch>
                  </pic:blipFill>
                  <pic:spPr bwMode="auto">
                    <a:xfrm>
                      <a:off x="0" y="0"/>
                      <a:ext cx="4759583" cy="2772850"/>
                    </a:xfrm>
                    <a:prstGeom prst="rect">
                      <a:avLst/>
                    </a:prstGeom>
                    <a:noFill/>
                    <a:ln w="9525">
                      <a:noFill/>
                      <a:miter lim="800000"/>
                      <a:headEnd/>
                      <a:tailEnd/>
                    </a:ln>
                  </pic:spPr>
                </pic:pic>
              </a:graphicData>
            </a:graphic>
          </wp:inline>
        </w:drawing>
      </w:r>
    </w:p>
    <w:p w:rsidR="001A0C10" w:rsidRDefault="001A0C10" w:rsidP="001A0C10">
      <w:pPr>
        <w:jc w:val="center"/>
      </w:pPr>
      <w:r>
        <w:t>Gambar 4 :Media MCB setelah  inkubasi 24 jam</w:t>
      </w:r>
    </w:p>
    <w:p w:rsidR="001A0C10" w:rsidRDefault="001A0C10" w:rsidP="001A0C10">
      <w:pPr>
        <w:jc w:val="center"/>
      </w:pPr>
      <w:r>
        <w:rPr>
          <w:noProof/>
        </w:rPr>
        <w:drawing>
          <wp:inline distT="0" distB="0" distL="0" distR="0" wp14:anchorId="79CE3BC5" wp14:editId="77D7DDD6">
            <wp:extent cx="5018568" cy="2302079"/>
            <wp:effectExtent l="0" t="0" r="0" b="0"/>
            <wp:docPr id="11" name="Picture 8" descr="C:\Users\M4512UL\Pictures\Camera\IMG_20170526_09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4512UL\Pictures\Camera\IMG_20170526_090942.jpg"/>
                    <pic:cNvPicPr>
                      <a:picLocks noChangeAspect="1" noChangeArrowheads="1"/>
                    </pic:cNvPicPr>
                  </pic:nvPicPr>
                  <pic:blipFill>
                    <a:blip r:embed="rId20" cstate="print"/>
                    <a:srcRect/>
                    <a:stretch>
                      <a:fillRect/>
                    </a:stretch>
                  </pic:blipFill>
                  <pic:spPr bwMode="auto">
                    <a:xfrm>
                      <a:off x="0" y="0"/>
                      <a:ext cx="5028388" cy="2306584"/>
                    </a:xfrm>
                    <a:prstGeom prst="rect">
                      <a:avLst/>
                    </a:prstGeom>
                    <a:noFill/>
                    <a:ln w="9525">
                      <a:noFill/>
                      <a:miter lim="800000"/>
                      <a:headEnd/>
                      <a:tailEnd/>
                    </a:ln>
                  </pic:spPr>
                </pic:pic>
              </a:graphicData>
            </a:graphic>
          </wp:inline>
        </w:drawing>
      </w:r>
    </w:p>
    <w:p w:rsidR="001A0C10" w:rsidRDefault="001A0C10" w:rsidP="001A0C10">
      <w:pPr>
        <w:jc w:val="center"/>
      </w:pPr>
      <w:r>
        <w:t>Gambar 5 :Media MCB setelah inkubasi 48 jam</w:t>
      </w:r>
    </w:p>
    <w:p w:rsidR="001A0C10" w:rsidRDefault="001A0C10" w:rsidP="001A0C10">
      <w:pPr>
        <w:jc w:val="center"/>
      </w:pPr>
      <w:r>
        <w:rPr>
          <w:noProof/>
        </w:rPr>
        <w:lastRenderedPageBreak/>
        <w:drawing>
          <wp:inline distT="0" distB="0" distL="0" distR="0" wp14:anchorId="2F6662E3" wp14:editId="05EC79F5">
            <wp:extent cx="5071731" cy="2239489"/>
            <wp:effectExtent l="0" t="0" r="0" b="0"/>
            <wp:docPr id="13" name="Picture 9" descr="C:\Users\M4512UL\Pictures\Camera\IMG_20170527_1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4512UL\Pictures\Camera\IMG_20170527_105224.jpg"/>
                    <pic:cNvPicPr>
                      <a:picLocks noChangeAspect="1" noChangeArrowheads="1"/>
                    </pic:cNvPicPr>
                  </pic:nvPicPr>
                  <pic:blipFill>
                    <a:blip r:embed="rId21" cstate="print"/>
                    <a:srcRect/>
                    <a:stretch>
                      <a:fillRect/>
                    </a:stretch>
                  </pic:blipFill>
                  <pic:spPr bwMode="auto">
                    <a:xfrm>
                      <a:off x="0" y="0"/>
                      <a:ext cx="5072227" cy="2239708"/>
                    </a:xfrm>
                    <a:prstGeom prst="rect">
                      <a:avLst/>
                    </a:prstGeom>
                    <a:noFill/>
                    <a:ln w="9525">
                      <a:noFill/>
                      <a:miter lim="800000"/>
                      <a:headEnd/>
                      <a:tailEnd/>
                    </a:ln>
                  </pic:spPr>
                </pic:pic>
              </a:graphicData>
            </a:graphic>
          </wp:inline>
        </w:drawing>
      </w:r>
    </w:p>
    <w:p w:rsidR="001A0C10" w:rsidRDefault="001A0C10" w:rsidP="001A0C10">
      <w:pPr>
        <w:jc w:val="center"/>
      </w:pPr>
      <w:r>
        <w:t>Gambar 6 : media BGLB setelah diinkubasi</w:t>
      </w:r>
    </w:p>
    <w:p w:rsidR="001A0C10" w:rsidRDefault="001A0C10" w:rsidP="001A0C10">
      <w:pPr>
        <w:jc w:val="center"/>
      </w:pPr>
    </w:p>
    <w:p w:rsidR="001A0C10" w:rsidRDefault="001A0C10" w:rsidP="001A0C10">
      <w:pPr>
        <w:jc w:val="center"/>
      </w:pPr>
      <w:r>
        <w:rPr>
          <w:noProof/>
        </w:rPr>
        <w:drawing>
          <wp:inline distT="0" distB="0" distL="0" distR="0" wp14:anchorId="5C0F5729" wp14:editId="538FB1B6">
            <wp:extent cx="5135526" cy="4093535"/>
            <wp:effectExtent l="0" t="0" r="0" b="0"/>
            <wp:docPr id="14" name="Picture 10" descr="C:\Users\M4512UL\Pictures\Camera\IMG_20170529_14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4512UL\Pictures\Camera\IMG_20170529_143821.jpg"/>
                    <pic:cNvPicPr>
                      <a:picLocks noChangeAspect="1" noChangeArrowheads="1"/>
                    </pic:cNvPicPr>
                  </pic:nvPicPr>
                  <pic:blipFill>
                    <a:blip r:embed="rId22" cstate="print"/>
                    <a:srcRect/>
                    <a:stretch>
                      <a:fillRect/>
                    </a:stretch>
                  </pic:blipFill>
                  <pic:spPr bwMode="auto">
                    <a:xfrm>
                      <a:off x="0" y="0"/>
                      <a:ext cx="5140298" cy="4097339"/>
                    </a:xfrm>
                    <a:prstGeom prst="rect">
                      <a:avLst/>
                    </a:prstGeom>
                    <a:noFill/>
                    <a:ln w="9525">
                      <a:noFill/>
                      <a:miter lim="800000"/>
                      <a:headEnd/>
                      <a:tailEnd/>
                    </a:ln>
                  </pic:spPr>
                </pic:pic>
              </a:graphicData>
            </a:graphic>
          </wp:inline>
        </w:drawing>
      </w:r>
    </w:p>
    <w:p w:rsidR="001A0C10" w:rsidRDefault="001A0C10" w:rsidP="001A0C10">
      <w:pPr>
        <w:jc w:val="center"/>
      </w:pPr>
      <w:r>
        <w:t>Gambar 7 : penanaman ke media EMBA</w:t>
      </w:r>
    </w:p>
    <w:p w:rsidR="001A0C10" w:rsidRDefault="001A0C10" w:rsidP="001A0C10">
      <w:pPr>
        <w:jc w:val="center"/>
      </w:pPr>
      <w:r>
        <w:rPr>
          <w:noProof/>
        </w:rPr>
        <w:lastRenderedPageBreak/>
        <w:drawing>
          <wp:inline distT="0" distB="0" distL="0" distR="0" wp14:anchorId="4AA16996" wp14:editId="2D5C6A7F">
            <wp:extent cx="4976038" cy="2673076"/>
            <wp:effectExtent l="0" t="0" r="0" b="0"/>
            <wp:docPr id="15" name="Picture 11" descr="C:\Users\M4512UL\Pictures\Camera\IMG_20170529_13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4512UL\Pictures\Camera\IMG_20170529_135628.jpg"/>
                    <pic:cNvPicPr>
                      <a:picLocks noChangeAspect="1" noChangeArrowheads="1"/>
                    </pic:cNvPicPr>
                  </pic:nvPicPr>
                  <pic:blipFill>
                    <a:blip r:embed="rId23" cstate="print"/>
                    <a:srcRect/>
                    <a:stretch>
                      <a:fillRect/>
                    </a:stretch>
                  </pic:blipFill>
                  <pic:spPr bwMode="auto">
                    <a:xfrm>
                      <a:off x="0" y="0"/>
                      <a:ext cx="4985775" cy="2678306"/>
                    </a:xfrm>
                    <a:prstGeom prst="rect">
                      <a:avLst/>
                    </a:prstGeom>
                    <a:noFill/>
                    <a:ln w="9525">
                      <a:noFill/>
                      <a:miter lim="800000"/>
                      <a:headEnd/>
                      <a:tailEnd/>
                    </a:ln>
                  </pic:spPr>
                </pic:pic>
              </a:graphicData>
            </a:graphic>
          </wp:inline>
        </w:drawing>
      </w:r>
    </w:p>
    <w:p w:rsidR="001A0C10" w:rsidRDefault="001A0C10" w:rsidP="001A0C10">
      <w:pPr>
        <w:jc w:val="center"/>
      </w:pPr>
      <w:r>
        <w:t xml:space="preserve">Gambar 8 : media EMBA </w:t>
      </w:r>
    </w:p>
    <w:p w:rsidR="001A0C10" w:rsidRDefault="001A0C10" w:rsidP="001A0C10">
      <w:pPr>
        <w:jc w:val="center"/>
      </w:pPr>
    </w:p>
    <w:p w:rsidR="001A0C10" w:rsidRDefault="001A0C10" w:rsidP="001A0C10">
      <w:pPr>
        <w:jc w:val="center"/>
      </w:pPr>
      <w:r>
        <w:rPr>
          <w:noProof/>
        </w:rPr>
        <w:drawing>
          <wp:inline distT="0" distB="0" distL="0" distR="0" wp14:anchorId="4D6E5D28" wp14:editId="1DF8AB43">
            <wp:extent cx="4986670" cy="2368668"/>
            <wp:effectExtent l="0" t="0" r="0" b="0"/>
            <wp:docPr id="16" name="Picture 12" descr="C:\Users\M4512UL\Pictures\Camera\IMG_20170529_13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4512UL\Pictures\Camera\IMG_20170529_133721.jpg"/>
                    <pic:cNvPicPr>
                      <a:picLocks noChangeAspect="1" noChangeArrowheads="1"/>
                    </pic:cNvPicPr>
                  </pic:nvPicPr>
                  <pic:blipFill>
                    <a:blip r:embed="rId24" cstate="print"/>
                    <a:srcRect/>
                    <a:stretch>
                      <a:fillRect/>
                    </a:stretch>
                  </pic:blipFill>
                  <pic:spPr bwMode="auto">
                    <a:xfrm>
                      <a:off x="0" y="0"/>
                      <a:ext cx="4996427" cy="2373303"/>
                    </a:xfrm>
                    <a:prstGeom prst="rect">
                      <a:avLst/>
                    </a:prstGeom>
                    <a:noFill/>
                    <a:ln w="9525">
                      <a:noFill/>
                      <a:miter lim="800000"/>
                      <a:headEnd/>
                      <a:tailEnd/>
                    </a:ln>
                  </pic:spPr>
                </pic:pic>
              </a:graphicData>
            </a:graphic>
          </wp:inline>
        </w:drawing>
      </w:r>
    </w:p>
    <w:p w:rsidR="001A0C10" w:rsidRDefault="001A0C10" w:rsidP="001A0C10">
      <w:pPr>
        <w:jc w:val="center"/>
      </w:pPr>
      <w:r>
        <w:t>Gambar 9 : media Nutrient Agar</w:t>
      </w:r>
    </w:p>
    <w:p w:rsidR="001A0C10" w:rsidRDefault="001A0C10" w:rsidP="001A0C10">
      <w:pPr>
        <w:jc w:val="center"/>
      </w:pPr>
      <w:r>
        <w:rPr>
          <w:noProof/>
        </w:rPr>
        <w:lastRenderedPageBreak/>
        <w:drawing>
          <wp:inline distT="0" distB="0" distL="0" distR="0" wp14:anchorId="67CEFA1C" wp14:editId="0A5DFD09">
            <wp:extent cx="4057650" cy="2047875"/>
            <wp:effectExtent l="19050" t="0" r="0" b="0"/>
            <wp:docPr id="17" name="Picture 13" descr="C:\Users\M4512UL\Pictures\Camera\IMG_20170531_09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4512UL\Pictures\Camera\IMG_20170531_094647.jpg"/>
                    <pic:cNvPicPr>
                      <a:picLocks noChangeAspect="1" noChangeArrowheads="1"/>
                    </pic:cNvPicPr>
                  </pic:nvPicPr>
                  <pic:blipFill>
                    <a:blip r:embed="rId25" cstate="print"/>
                    <a:srcRect/>
                    <a:stretch>
                      <a:fillRect/>
                    </a:stretch>
                  </pic:blipFill>
                  <pic:spPr bwMode="auto">
                    <a:xfrm>
                      <a:off x="0" y="0"/>
                      <a:ext cx="4059225" cy="2048670"/>
                    </a:xfrm>
                    <a:prstGeom prst="rect">
                      <a:avLst/>
                    </a:prstGeom>
                    <a:noFill/>
                    <a:ln w="9525">
                      <a:noFill/>
                      <a:miter lim="800000"/>
                      <a:headEnd/>
                      <a:tailEnd/>
                    </a:ln>
                  </pic:spPr>
                </pic:pic>
              </a:graphicData>
            </a:graphic>
          </wp:inline>
        </w:drawing>
      </w:r>
    </w:p>
    <w:p w:rsidR="001A0C10" w:rsidRDefault="001A0C10" w:rsidP="001A0C10">
      <w:pPr>
        <w:jc w:val="center"/>
      </w:pPr>
      <w:r>
        <w:t>Gambar 10 : media MR-VP medium</w:t>
      </w:r>
    </w:p>
    <w:p w:rsidR="001A0C10" w:rsidRDefault="001A0C10" w:rsidP="001A0C10">
      <w:pPr>
        <w:jc w:val="center"/>
      </w:pPr>
    </w:p>
    <w:p w:rsidR="001A0C10" w:rsidRDefault="001A0C10" w:rsidP="001A0C10">
      <w:pPr>
        <w:jc w:val="center"/>
      </w:pPr>
      <w:r>
        <w:rPr>
          <w:noProof/>
        </w:rPr>
        <w:drawing>
          <wp:inline distT="0" distB="0" distL="0" distR="0" wp14:anchorId="52C0F538" wp14:editId="4F8C52F7">
            <wp:extent cx="4257675" cy="2247900"/>
            <wp:effectExtent l="19050" t="0" r="9525" b="0"/>
            <wp:docPr id="7" name="Picture 14" descr="C:\Users\M4512UL\Pictures\Camera\IMG_20170531_09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4512UL\Pictures\Camera\IMG_20170531_094849.jpg"/>
                    <pic:cNvPicPr>
                      <a:picLocks noChangeAspect="1" noChangeArrowheads="1"/>
                    </pic:cNvPicPr>
                  </pic:nvPicPr>
                  <pic:blipFill>
                    <a:blip r:embed="rId26" cstate="print"/>
                    <a:srcRect/>
                    <a:stretch>
                      <a:fillRect/>
                    </a:stretch>
                  </pic:blipFill>
                  <pic:spPr bwMode="auto">
                    <a:xfrm>
                      <a:off x="0" y="0"/>
                      <a:ext cx="4259327" cy="2248772"/>
                    </a:xfrm>
                    <a:prstGeom prst="rect">
                      <a:avLst/>
                    </a:prstGeom>
                    <a:noFill/>
                    <a:ln w="9525">
                      <a:noFill/>
                      <a:miter lim="800000"/>
                      <a:headEnd/>
                      <a:tailEnd/>
                    </a:ln>
                  </pic:spPr>
                </pic:pic>
              </a:graphicData>
            </a:graphic>
          </wp:inline>
        </w:drawing>
      </w:r>
    </w:p>
    <w:p w:rsidR="001A0C10" w:rsidRDefault="001A0C10" w:rsidP="001A0C10">
      <w:pPr>
        <w:jc w:val="center"/>
      </w:pPr>
      <w:r>
        <w:t>Gambar 11 : media Trypton Broth</w:t>
      </w:r>
    </w:p>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 w:rsidR="001A0C10" w:rsidRDefault="001A0C10" w:rsidP="001A0C10">
      <w:pPr>
        <w:jc w:val="right"/>
        <w:rPr>
          <w:rFonts w:ascii="Arial" w:hAnsi="Arial" w:cs="Arial"/>
        </w:rPr>
      </w:pPr>
      <w:r>
        <w:rPr>
          <w:rFonts w:ascii="Arial" w:hAnsi="Arial" w:cs="Arial"/>
        </w:rPr>
        <w:lastRenderedPageBreak/>
        <w:t>Lampiran 3</w:t>
      </w:r>
    </w:p>
    <w:p w:rsidR="001A0C10" w:rsidRDefault="001A0C10" w:rsidP="001A0C10">
      <w:pPr>
        <w:jc w:val="center"/>
        <w:rPr>
          <w:rFonts w:ascii="Arial" w:hAnsi="Arial" w:cs="Arial"/>
        </w:rPr>
      </w:pPr>
      <w:r>
        <w:rPr>
          <w:rFonts w:ascii="Arial" w:hAnsi="Arial" w:cs="Arial"/>
          <w:noProof/>
        </w:rPr>
        <w:drawing>
          <wp:inline distT="0" distB="0" distL="0" distR="0" wp14:anchorId="55579D9A" wp14:editId="1D460EEA">
            <wp:extent cx="5036776" cy="6411433"/>
            <wp:effectExtent l="0" t="0" r="0" b="0"/>
            <wp:docPr id="18" name="Picture 17" descr="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PENELITIAN.jpg"/>
                    <pic:cNvPicPr/>
                  </pic:nvPicPr>
                  <pic:blipFill rotWithShape="1">
                    <a:blip r:embed="rId27" cstate="print"/>
                    <a:srcRect b="9323"/>
                    <a:stretch/>
                  </pic:blipFill>
                  <pic:spPr bwMode="auto">
                    <a:xfrm>
                      <a:off x="0" y="0"/>
                      <a:ext cx="5039995" cy="6415531"/>
                    </a:xfrm>
                    <a:prstGeom prst="rect">
                      <a:avLst/>
                    </a:prstGeom>
                    <a:ln>
                      <a:noFill/>
                    </a:ln>
                    <a:extLst>
                      <a:ext uri="{53640926-AAD7-44D8-BBD7-CCE9431645EC}">
                        <a14:shadowObscured xmlns:a14="http://schemas.microsoft.com/office/drawing/2010/main"/>
                      </a:ext>
                    </a:extLst>
                  </pic:spPr>
                </pic:pic>
              </a:graphicData>
            </a:graphic>
          </wp:inline>
        </w:drawing>
      </w:r>
    </w:p>
    <w:p w:rsidR="001A0C10" w:rsidRDefault="001A0C10" w:rsidP="001A0C10">
      <w:pPr>
        <w:jc w:val="center"/>
        <w:rPr>
          <w:rFonts w:ascii="Arial" w:hAnsi="Arial" w:cs="Arial"/>
        </w:rPr>
      </w:pPr>
    </w:p>
    <w:p w:rsidR="001A0C10" w:rsidRDefault="001A0C10" w:rsidP="001A0C10">
      <w:pPr>
        <w:jc w:val="center"/>
        <w:rPr>
          <w:rFonts w:ascii="Arial" w:hAnsi="Arial" w:cs="Arial"/>
        </w:rPr>
      </w:pPr>
    </w:p>
    <w:p w:rsidR="001A0C10" w:rsidRDefault="001A0C10" w:rsidP="001A0C10">
      <w:pPr>
        <w:jc w:val="center"/>
        <w:rPr>
          <w:rFonts w:ascii="Arial" w:hAnsi="Arial" w:cs="Arial"/>
        </w:rPr>
      </w:pPr>
    </w:p>
    <w:p w:rsidR="001A0C10" w:rsidRDefault="001A0C10" w:rsidP="001A0C10">
      <w:pPr>
        <w:jc w:val="center"/>
        <w:rPr>
          <w:rFonts w:ascii="Arial" w:hAnsi="Arial" w:cs="Arial"/>
        </w:rPr>
      </w:pPr>
    </w:p>
    <w:p w:rsidR="001A0C10" w:rsidRDefault="001A0C10" w:rsidP="001A0C10">
      <w:pPr>
        <w:jc w:val="right"/>
        <w:rPr>
          <w:rFonts w:ascii="Arial" w:hAnsi="Arial" w:cs="Arial"/>
        </w:rPr>
      </w:pPr>
      <w:r>
        <w:rPr>
          <w:rFonts w:ascii="Arial" w:hAnsi="Arial" w:cs="Arial"/>
        </w:rPr>
        <w:lastRenderedPageBreak/>
        <w:t>Lampiran 4</w:t>
      </w:r>
    </w:p>
    <w:p w:rsidR="001A0C10" w:rsidRPr="006B4EC5" w:rsidRDefault="001A0C10" w:rsidP="001A0C10">
      <w:pPr>
        <w:jc w:val="right"/>
        <w:rPr>
          <w:rFonts w:ascii="Arial" w:hAnsi="Arial" w:cs="Arial"/>
        </w:rPr>
      </w:pPr>
      <w:r>
        <w:rPr>
          <w:rFonts w:ascii="Arial" w:hAnsi="Arial" w:cs="Arial"/>
          <w:noProof/>
        </w:rPr>
        <w:drawing>
          <wp:inline distT="0" distB="0" distL="0" distR="0" wp14:anchorId="23B6E50D" wp14:editId="3A7DE67C">
            <wp:extent cx="5039995" cy="7092315"/>
            <wp:effectExtent l="19050" t="0" r="8255" b="0"/>
            <wp:docPr id="19" name="Picture 18" descr="KAR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AP.jpg"/>
                    <pic:cNvPicPr/>
                  </pic:nvPicPr>
                  <pic:blipFill>
                    <a:blip r:embed="rId28"/>
                    <a:stretch>
                      <a:fillRect/>
                    </a:stretch>
                  </pic:blipFill>
                  <pic:spPr>
                    <a:xfrm>
                      <a:off x="0" y="0"/>
                      <a:ext cx="5039995" cy="7092315"/>
                    </a:xfrm>
                    <a:prstGeom prst="rect">
                      <a:avLst/>
                    </a:prstGeom>
                  </pic:spPr>
                </pic:pic>
              </a:graphicData>
            </a:graphic>
          </wp:inline>
        </w:drawing>
      </w:r>
    </w:p>
    <w:p w:rsidR="001A0C10" w:rsidRDefault="001A0C10" w:rsidP="001A0C10">
      <w:pPr>
        <w:tabs>
          <w:tab w:val="left" w:pos="900"/>
          <w:tab w:val="left" w:pos="1440"/>
          <w:tab w:val="left" w:pos="2160"/>
          <w:tab w:val="left" w:pos="3005"/>
          <w:tab w:val="left" w:leader="dot" w:pos="7371"/>
          <w:tab w:val="right" w:pos="7921"/>
        </w:tabs>
        <w:spacing w:line="360" w:lineRule="auto"/>
        <w:rPr>
          <w:rFonts w:ascii="Arial" w:hAnsi="Arial" w:cs="Arial"/>
        </w:rPr>
      </w:pPr>
    </w:p>
    <w:p w:rsidR="001A0C10" w:rsidRDefault="001A0C10" w:rsidP="001A0C10">
      <w:pPr>
        <w:tabs>
          <w:tab w:val="left" w:pos="900"/>
          <w:tab w:val="left" w:pos="1440"/>
          <w:tab w:val="left" w:pos="2160"/>
          <w:tab w:val="left" w:pos="3005"/>
          <w:tab w:val="left" w:leader="dot" w:pos="7371"/>
          <w:tab w:val="right" w:pos="7921"/>
        </w:tabs>
        <w:spacing w:line="360" w:lineRule="auto"/>
        <w:rPr>
          <w:rFonts w:ascii="Arial" w:hAnsi="Arial" w:cs="Arial"/>
        </w:rPr>
      </w:pPr>
    </w:p>
    <w:sectPr w:rsidR="001A0C10" w:rsidSect="001A0C10">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C10" w:rsidRDefault="001A0C10" w:rsidP="001A0C10">
      <w:pPr>
        <w:spacing w:after="0" w:line="240" w:lineRule="auto"/>
      </w:pPr>
      <w:r>
        <w:separator/>
      </w:r>
    </w:p>
  </w:endnote>
  <w:endnote w:type="continuationSeparator" w:id="0">
    <w:p w:rsidR="001A0C10" w:rsidRDefault="001A0C10" w:rsidP="001A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50311"/>
      <w:docPartObj>
        <w:docPartGallery w:val="Page Numbers (Bottom of Page)"/>
        <w:docPartUnique/>
      </w:docPartObj>
    </w:sdtPr>
    <w:sdtEndPr>
      <w:rPr>
        <w:noProof/>
      </w:rPr>
    </w:sdtEndPr>
    <w:sdtContent>
      <w:p w:rsidR="001A0C10" w:rsidRDefault="001A0C10">
        <w:pPr>
          <w:pStyle w:val="Footer"/>
          <w:jc w:val="center"/>
        </w:pPr>
        <w:r>
          <w:fldChar w:fldCharType="begin"/>
        </w:r>
        <w:r>
          <w:instrText xml:space="preserve"> PAGE   \* MERGEFORMAT </w:instrText>
        </w:r>
        <w:r>
          <w:fldChar w:fldCharType="separate"/>
        </w:r>
        <w:r w:rsidR="003373C3">
          <w:rPr>
            <w:noProof/>
          </w:rPr>
          <w:t>i</w:t>
        </w:r>
        <w:r>
          <w:rPr>
            <w:noProof/>
          </w:rPr>
          <w:fldChar w:fldCharType="end"/>
        </w:r>
      </w:p>
    </w:sdtContent>
  </w:sdt>
  <w:p w:rsidR="001A0C10" w:rsidRDefault="001A0C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C10" w:rsidRDefault="001A0C10" w:rsidP="001A0C10">
      <w:pPr>
        <w:spacing w:after="0" w:line="240" w:lineRule="auto"/>
      </w:pPr>
      <w:r>
        <w:separator/>
      </w:r>
    </w:p>
  </w:footnote>
  <w:footnote w:type="continuationSeparator" w:id="0">
    <w:p w:rsidR="001A0C10" w:rsidRDefault="001A0C10" w:rsidP="001A0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CE3"/>
    <w:multiLevelType w:val="hybridMultilevel"/>
    <w:tmpl w:val="D2B28066"/>
    <w:lvl w:ilvl="0" w:tplc="B2061B40">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C167B6"/>
    <w:multiLevelType w:val="hybridMultilevel"/>
    <w:tmpl w:val="63FE862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044991"/>
    <w:multiLevelType w:val="hybridMultilevel"/>
    <w:tmpl w:val="3D181102"/>
    <w:lvl w:ilvl="0" w:tplc="15BAFC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C63315"/>
    <w:multiLevelType w:val="multilevel"/>
    <w:tmpl w:val="DF2AD2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18040233"/>
    <w:multiLevelType w:val="hybridMultilevel"/>
    <w:tmpl w:val="5E62526A"/>
    <w:lvl w:ilvl="0" w:tplc="D7CEB01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862278E"/>
    <w:multiLevelType w:val="multilevel"/>
    <w:tmpl w:val="4DC63A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1C2F6BC2"/>
    <w:multiLevelType w:val="hybridMultilevel"/>
    <w:tmpl w:val="81E804FE"/>
    <w:lvl w:ilvl="0" w:tplc="949A4DF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C470AAC"/>
    <w:multiLevelType w:val="hybridMultilevel"/>
    <w:tmpl w:val="8E7474E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20453048"/>
    <w:multiLevelType w:val="hybridMultilevel"/>
    <w:tmpl w:val="54D262C6"/>
    <w:lvl w:ilvl="0" w:tplc="B6E28E8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20A215F7"/>
    <w:multiLevelType w:val="hybridMultilevel"/>
    <w:tmpl w:val="A940B16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3F6966"/>
    <w:multiLevelType w:val="multilevel"/>
    <w:tmpl w:val="716A64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23D024F1"/>
    <w:multiLevelType w:val="hybridMultilevel"/>
    <w:tmpl w:val="8E3AC28A"/>
    <w:lvl w:ilvl="0" w:tplc="2856BE1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28B610FC"/>
    <w:multiLevelType w:val="hybridMultilevel"/>
    <w:tmpl w:val="B3205572"/>
    <w:lvl w:ilvl="0" w:tplc="2FCC2F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8D952E4"/>
    <w:multiLevelType w:val="multilevel"/>
    <w:tmpl w:val="82C2DCE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nsid w:val="332F40CF"/>
    <w:multiLevelType w:val="hybridMultilevel"/>
    <w:tmpl w:val="C824B50C"/>
    <w:lvl w:ilvl="0" w:tplc="3576591C">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7487612"/>
    <w:multiLevelType w:val="hybridMultilevel"/>
    <w:tmpl w:val="80CECE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9053CF"/>
    <w:multiLevelType w:val="hybridMultilevel"/>
    <w:tmpl w:val="C5303D5A"/>
    <w:lvl w:ilvl="0" w:tplc="9ED26C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FDB663E"/>
    <w:multiLevelType w:val="hybridMultilevel"/>
    <w:tmpl w:val="2458B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78685D"/>
    <w:multiLevelType w:val="multilevel"/>
    <w:tmpl w:val="0756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nsid w:val="461E4049"/>
    <w:multiLevelType w:val="hybridMultilevel"/>
    <w:tmpl w:val="2B943F5C"/>
    <w:lvl w:ilvl="0" w:tplc="B7141F5A">
      <w:start w:val="1"/>
      <w:numFmt w:val="lowerLetter"/>
      <w:lvlText w:val="%1."/>
      <w:lvlJc w:val="left"/>
      <w:pPr>
        <w:ind w:left="1440" w:hanging="360"/>
      </w:pPr>
      <w:rPr>
        <w:rFonts w:hint="default"/>
        <w:b w:val="0"/>
        <w:sz w:val="2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A31756E"/>
    <w:multiLevelType w:val="hybridMultilevel"/>
    <w:tmpl w:val="3E4434E0"/>
    <w:lvl w:ilvl="0" w:tplc="0421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4BCA5B4F"/>
    <w:multiLevelType w:val="hybridMultilevel"/>
    <w:tmpl w:val="ECBEEE20"/>
    <w:lvl w:ilvl="0" w:tplc="800E27F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EEB47EB"/>
    <w:multiLevelType w:val="hybridMultilevel"/>
    <w:tmpl w:val="95625D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0FD387F"/>
    <w:multiLevelType w:val="hybridMultilevel"/>
    <w:tmpl w:val="2DD82F98"/>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4">
    <w:nsid w:val="51F90F2B"/>
    <w:multiLevelType w:val="hybridMultilevel"/>
    <w:tmpl w:val="6ABE6D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4C7207"/>
    <w:multiLevelType w:val="multilevel"/>
    <w:tmpl w:val="9DFEC70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nsid w:val="53E94F08"/>
    <w:multiLevelType w:val="hybridMultilevel"/>
    <w:tmpl w:val="7D12C24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4742709"/>
    <w:multiLevelType w:val="hybridMultilevel"/>
    <w:tmpl w:val="CF962852"/>
    <w:lvl w:ilvl="0" w:tplc="EE3060D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91374B1"/>
    <w:multiLevelType w:val="hybridMultilevel"/>
    <w:tmpl w:val="7DF0EB4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5BC2702C"/>
    <w:multiLevelType w:val="hybridMultilevel"/>
    <w:tmpl w:val="255EE794"/>
    <w:lvl w:ilvl="0" w:tplc="809086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BEA72C2"/>
    <w:multiLevelType w:val="multilevel"/>
    <w:tmpl w:val="B08A32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5DF66725"/>
    <w:multiLevelType w:val="multilevel"/>
    <w:tmpl w:val="77FCA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BB794F"/>
    <w:multiLevelType w:val="hybridMultilevel"/>
    <w:tmpl w:val="D806FA70"/>
    <w:lvl w:ilvl="0" w:tplc="CAE06AF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663842B8"/>
    <w:multiLevelType w:val="hybridMultilevel"/>
    <w:tmpl w:val="6D1093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91056EA"/>
    <w:multiLevelType w:val="hybridMultilevel"/>
    <w:tmpl w:val="F8DA7456"/>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5">
    <w:nsid w:val="6A0D3B62"/>
    <w:multiLevelType w:val="hybridMultilevel"/>
    <w:tmpl w:val="79008204"/>
    <w:lvl w:ilvl="0" w:tplc="3B1A9CA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6C110EC0"/>
    <w:multiLevelType w:val="hybridMultilevel"/>
    <w:tmpl w:val="802228F8"/>
    <w:lvl w:ilvl="0" w:tplc="9A9E2DB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D2500FC"/>
    <w:multiLevelType w:val="hybridMultilevel"/>
    <w:tmpl w:val="F8AEE8A8"/>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6EB15462"/>
    <w:multiLevelType w:val="hybridMultilevel"/>
    <w:tmpl w:val="AA1EDA86"/>
    <w:lvl w:ilvl="0" w:tplc="C2D60B4E">
      <w:start w:val="1"/>
      <w:numFmt w:val="decimal"/>
      <w:lvlText w:val="%1."/>
      <w:lvlJc w:val="left"/>
      <w:pPr>
        <w:ind w:left="1800" w:hanging="360"/>
      </w:pPr>
      <w:rPr>
        <w:rFonts w:ascii="Arial" w:eastAsiaTheme="minorHAnsi" w:hAnsi="Arial" w:cs="Arial"/>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750C1FCD"/>
    <w:multiLevelType w:val="hybridMultilevel"/>
    <w:tmpl w:val="2ADCC12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nsid w:val="759E72F3"/>
    <w:multiLevelType w:val="hybridMultilevel"/>
    <w:tmpl w:val="D80C024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1">
    <w:nsid w:val="79AB6A0B"/>
    <w:multiLevelType w:val="multilevel"/>
    <w:tmpl w:val="E6E8F6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7B0C52B5"/>
    <w:multiLevelType w:val="hybridMultilevel"/>
    <w:tmpl w:val="4348B0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0"/>
  </w:num>
  <w:num w:numId="3">
    <w:abstractNumId w:val="17"/>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7"/>
  </w:num>
  <w:num w:numId="7">
    <w:abstractNumId w:val="9"/>
  </w:num>
  <w:num w:numId="8">
    <w:abstractNumId w:val="4"/>
  </w:num>
  <w:num w:numId="9">
    <w:abstractNumId w:val="29"/>
  </w:num>
  <w:num w:numId="10">
    <w:abstractNumId w:val="21"/>
  </w:num>
  <w:num w:numId="11">
    <w:abstractNumId w:val="32"/>
  </w:num>
  <w:num w:numId="12">
    <w:abstractNumId w:val="6"/>
  </w:num>
  <w:num w:numId="13">
    <w:abstractNumId w:val="35"/>
  </w:num>
  <w:num w:numId="14">
    <w:abstractNumId w:val="11"/>
  </w:num>
  <w:num w:numId="15">
    <w:abstractNumId w:val="8"/>
  </w:num>
  <w:num w:numId="16">
    <w:abstractNumId w:val="23"/>
  </w:num>
  <w:num w:numId="17">
    <w:abstractNumId w:val="19"/>
  </w:num>
  <w:num w:numId="18">
    <w:abstractNumId w:val="25"/>
  </w:num>
  <w:num w:numId="19">
    <w:abstractNumId w:val="5"/>
  </w:num>
  <w:num w:numId="20">
    <w:abstractNumId w:val="3"/>
  </w:num>
  <w:num w:numId="21">
    <w:abstractNumId w:val="41"/>
  </w:num>
  <w:num w:numId="22">
    <w:abstractNumId w:val="10"/>
  </w:num>
  <w:num w:numId="23">
    <w:abstractNumId w:val="13"/>
  </w:num>
  <w:num w:numId="24">
    <w:abstractNumId w:val="30"/>
  </w:num>
  <w:num w:numId="25">
    <w:abstractNumId w:val="18"/>
  </w:num>
  <w:num w:numId="26">
    <w:abstractNumId w:val="2"/>
  </w:num>
  <w:num w:numId="27">
    <w:abstractNumId w:val="31"/>
  </w:num>
  <w:num w:numId="28">
    <w:abstractNumId w:val="15"/>
  </w:num>
  <w:num w:numId="29">
    <w:abstractNumId w:val="40"/>
  </w:num>
  <w:num w:numId="30">
    <w:abstractNumId w:val="28"/>
  </w:num>
  <w:num w:numId="31">
    <w:abstractNumId w:val="26"/>
  </w:num>
  <w:num w:numId="32">
    <w:abstractNumId w:val="42"/>
  </w:num>
  <w:num w:numId="33">
    <w:abstractNumId w:val="39"/>
  </w:num>
  <w:num w:numId="34">
    <w:abstractNumId w:val="36"/>
  </w:num>
  <w:num w:numId="35">
    <w:abstractNumId w:val="38"/>
  </w:num>
  <w:num w:numId="36">
    <w:abstractNumId w:val="20"/>
  </w:num>
  <w:num w:numId="37">
    <w:abstractNumId w:val="34"/>
  </w:num>
  <w:num w:numId="38">
    <w:abstractNumId w:val="22"/>
  </w:num>
  <w:num w:numId="39">
    <w:abstractNumId w:val="12"/>
  </w:num>
  <w:num w:numId="40">
    <w:abstractNumId w:val="14"/>
  </w:num>
  <w:num w:numId="41">
    <w:abstractNumId w:val="33"/>
  </w:num>
  <w:num w:numId="42">
    <w:abstractNumId w:val="1"/>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936"/>
    <w:rsid w:val="00043F60"/>
    <w:rsid w:val="000D7802"/>
    <w:rsid w:val="001922A3"/>
    <w:rsid w:val="001A0C10"/>
    <w:rsid w:val="002B6817"/>
    <w:rsid w:val="00325FD5"/>
    <w:rsid w:val="003373C3"/>
    <w:rsid w:val="00365EEE"/>
    <w:rsid w:val="003C1EA0"/>
    <w:rsid w:val="004C68A6"/>
    <w:rsid w:val="005D4936"/>
    <w:rsid w:val="006632B8"/>
    <w:rsid w:val="00683D68"/>
    <w:rsid w:val="00705B50"/>
    <w:rsid w:val="00741861"/>
    <w:rsid w:val="00772704"/>
    <w:rsid w:val="007A2EC4"/>
    <w:rsid w:val="008D75E8"/>
    <w:rsid w:val="00931C52"/>
    <w:rsid w:val="009347B4"/>
    <w:rsid w:val="00986022"/>
    <w:rsid w:val="009B7750"/>
    <w:rsid w:val="009E7CC0"/>
    <w:rsid w:val="00A06992"/>
    <w:rsid w:val="00C43C88"/>
    <w:rsid w:val="00DD7B5E"/>
    <w:rsid w:val="00E33E0F"/>
    <w:rsid w:val="00E96E53"/>
    <w:rsid w:val="00EA4950"/>
    <w:rsid w:val="00EF1AA8"/>
    <w:rsid w:val="00EF50F9"/>
    <w:rsid w:val="00F3106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936"/>
    <w:rPr>
      <w:rFonts w:ascii="Tahoma" w:hAnsi="Tahoma" w:cs="Tahoma"/>
      <w:sz w:val="16"/>
      <w:szCs w:val="16"/>
    </w:rPr>
  </w:style>
  <w:style w:type="paragraph" w:styleId="NoSpacing">
    <w:name w:val="No Spacing"/>
    <w:uiPriority w:val="1"/>
    <w:qFormat/>
    <w:rsid w:val="001A0C10"/>
    <w:pPr>
      <w:spacing w:after="0" w:line="240" w:lineRule="auto"/>
    </w:pPr>
    <w:rPr>
      <w:lang w:val="en-US"/>
    </w:rPr>
  </w:style>
  <w:style w:type="paragraph" w:styleId="ListParagraph">
    <w:name w:val="List Paragraph"/>
    <w:basedOn w:val="Normal"/>
    <w:uiPriority w:val="34"/>
    <w:qFormat/>
    <w:rsid w:val="001A0C10"/>
    <w:pPr>
      <w:ind w:left="720"/>
      <w:contextualSpacing/>
    </w:pPr>
  </w:style>
  <w:style w:type="paragraph" w:styleId="Header">
    <w:name w:val="header"/>
    <w:basedOn w:val="Normal"/>
    <w:link w:val="HeaderChar"/>
    <w:uiPriority w:val="99"/>
    <w:unhideWhenUsed/>
    <w:rsid w:val="001A0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C10"/>
  </w:style>
  <w:style w:type="paragraph" w:styleId="Footer">
    <w:name w:val="footer"/>
    <w:basedOn w:val="Normal"/>
    <w:link w:val="FooterChar"/>
    <w:uiPriority w:val="99"/>
    <w:unhideWhenUsed/>
    <w:rsid w:val="001A0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C10"/>
  </w:style>
  <w:style w:type="table" w:styleId="TableGrid">
    <w:name w:val="Table Grid"/>
    <w:basedOn w:val="TableNormal"/>
    <w:uiPriority w:val="59"/>
    <w:rsid w:val="001A0C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0C1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936"/>
    <w:rPr>
      <w:rFonts w:ascii="Tahoma" w:hAnsi="Tahoma" w:cs="Tahoma"/>
      <w:sz w:val="16"/>
      <w:szCs w:val="16"/>
    </w:rPr>
  </w:style>
  <w:style w:type="paragraph" w:styleId="NoSpacing">
    <w:name w:val="No Spacing"/>
    <w:uiPriority w:val="1"/>
    <w:qFormat/>
    <w:rsid w:val="001A0C10"/>
    <w:pPr>
      <w:spacing w:after="0" w:line="240" w:lineRule="auto"/>
    </w:pPr>
    <w:rPr>
      <w:lang w:val="en-US"/>
    </w:rPr>
  </w:style>
  <w:style w:type="paragraph" w:styleId="ListParagraph">
    <w:name w:val="List Paragraph"/>
    <w:basedOn w:val="Normal"/>
    <w:uiPriority w:val="34"/>
    <w:qFormat/>
    <w:rsid w:val="001A0C10"/>
    <w:pPr>
      <w:ind w:left="720"/>
      <w:contextualSpacing/>
    </w:pPr>
  </w:style>
  <w:style w:type="paragraph" w:styleId="Header">
    <w:name w:val="header"/>
    <w:basedOn w:val="Normal"/>
    <w:link w:val="HeaderChar"/>
    <w:uiPriority w:val="99"/>
    <w:unhideWhenUsed/>
    <w:rsid w:val="001A0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C10"/>
  </w:style>
  <w:style w:type="paragraph" w:styleId="Footer">
    <w:name w:val="footer"/>
    <w:basedOn w:val="Normal"/>
    <w:link w:val="FooterChar"/>
    <w:uiPriority w:val="99"/>
    <w:unhideWhenUsed/>
    <w:rsid w:val="001A0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C10"/>
  </w:style>
  <w:style w:type="table" w:styleId="TableGrid">
    <w:name w:val="Table Grid"/>
    <w:basedOn w:val="TableNormal"/>
    <w:uiPriority w:val="59"/>
    <w:rsid w:val="001A0C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0C1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ndelasarjana.com/2013/07/penyebab-gejala-dan-cara-mengatasi.html"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6F8EA-1127-40C4-8C21-0D9FF6396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7112</Words>
  <Characters>40542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Hazyone</Company>
  <LinksUpToDate>false</LinksUpToDate>
  <CharactersWithSpaces>47559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M4512UL</dc:creator>
  <cp:lastModifiedBy>Acer</cp:lastModifiedBy>
  <cp:revision>2</cp:revision>
  <cp:lastPrinted>2017-08-19T10:53:00Z</cp:lastPrinted>
  <dcterms:created xsi:type="dcterms:W3CDTF">2017-08-19T10:55:00Z</dcterms:created>
  <dcterms:modified xsi:type="dcterms:W3CDTF">2017-08-19T10:55:00Z</dcterms:modified>
</cp:coreProperties>
</file>